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230AA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Verklaring dat geen sprake is van</w:t>
      </w:r>
    </w:p>
    <w:p w14:paraId="0D31CF9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Russische betrokkenheid</w:t>
      </w:r>
    </w:p>
    <w:p w14:paraId="33D4DEFB" w14:textId="5D570A1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F2B2351" w14:textId="64F6D59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C6D8CD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AF581A3" w14:textId="14C7109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Hierbij verklaar ik naar eer en geweten dat er geen sprake is van Russische betrokkenheid bij de</w:t>
      </w:r>
    </w:p>
    <w:p w14:paraId="477B2361" w14:textId="3FCB356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 xml:space="preserve">uitvoering van de overeenkomst </w:t>
      </w:r>
      <w:r w:rsidR="00B746A4" w:rsidRPr="00B746A4">
        <w:rPr>
          <w:rFonts w:cs="Arial"/>
          <w:color w:val="343434"/>
          <w:szCs w:val="20"/>
        </w:rPr>
        <w:t>Groenonderhoud landgoederen en forten</w:t>
      </w:r>
      <w:r w:rsidR="00B746A4">
        <w:rPr>
          <w:rFonts w:cs="Arial"/>
          <w:color w:val="343434"/>
          <w:szCs w:val="20"/>
        </w:rPr>
        <w:t>,</w:t>
      </w:r>
      <w:r w:rsidRPr="00072C6D">
        <w:rPr>
          <w:rFonts w:cs="Arial"/>
          <w:color w:val="343434"/>
          <w:szCs w:val="20"/>
        </w:rPr>
        <w:t xml:space="preserve"> die wordt aanbesteed met</w:t>
      </w:r>
    </w:p>
    <w:p w14:paraId="2476CDCF" w14:textId="23765BFA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 xml:space="preserve">kenmerk </w:t>
      </w:r>
      <w:r w:rsidR="00BB3ACE" w:rsidRPr="00BB3ACE">
        <w:rPr>
          <w:rFonts w:cs="Arial"/>
          <w:color w:val="343434"/>
          <w:szCs w:val="20"/>
        </w:rPr>
        <w:t>2025SB558</w:t>
      </w:r>
      <w:r w:rsidRPr="00072C6D">
        <w:rPr>
          <w:rFonts w:cs="Arial"/>
          <w:color w:val="343434"/>
          <w:szCs w:val="20"/>
        </w:rPr>
        <w:t xml:space="preserve">, die de drempels van artikel 5 </w:t>
      </w:r>
      <w:proofErr w:type="spellStart"/>
      <w:r w:rsidRPr="00072C6D">
        <w:rPr>
          <w:rFonts w:cs="Arial"/>
          <w:color w:val="343434"/>
          <w:szCs w:val="20"/>
        </w:rPr>
        <w:t>duodecies</w:t>
      </w:r>
      <w:proofErr w:type="spellEnd"/>
      <w:r w:rsidRPr="00072C6D">
        <w:rPr>
          <w:rFonts w:cs="Arial"/>
          <w:color w:val="343434"/>
          <w:szCs w:val="20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71CB3240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514F388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7CC243CE" w14:textId="4B60880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Ik verklaar in het bijzonder dat:</w:t>
      </w:r>
    </w:p>
    <w:p w14:paraId="78394D9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3B02C39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a) de opdrachtnemer die ik vertegenwoordig (en de bedrijven die een onderdeel zijn van ons</w:t>
      </w:r>
    </w:p>
    <w:p w14:paraId="589D603F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(rechts)personen zijn met een Russische nationaliteit en deze (rechts)</w:t>
      </w:r>
    </w:p>
    <w:p w14:paraId="28822D0D" w14:textId="25D9991F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personen (natuurlijke personen, bedrijven, entiteiten of organen) niet gevestigd zijn in Rusland;</w:t>
      </w:r>
    </w:p>
    <w:p w14:paraId="27D3F74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25070F3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b) de opdrachtnemer die ik vertegenwoordig (en de bedrijven die een onderdeel zijn van ons</w:t>
      </w:r>
    </w:p>
    <w:p w14:paraId="1AE03D8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rechtspersonen zijn (gevestigd in Rusland of een ander land) die voor meer dan</w:t>
      </w:r>
    </w:p>
    <w:p w14:paraId="27A51785" w14:textId="09C14CE9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50% eigendom zijn van een Russische partij zoals hierboven onder a) genoemd;</w:t>
      </w:r>
    </w:p>
    <w:p w14:paraId="57B04762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03841AFE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c) noch ik noch de onderneming die ik vertegenwoordig een (rechts)persoon (gevestigd in Rusland of</w:t>
      </w:r>
    </w:p>
    <w:p w14:paraId="7E0C354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een ander land) is die handelt in belang van of op aanwijzing van een Russische partij, zoals bedoeld</w:t>
      </w:r>
    </w:p>
    <w:p w14:paraId="35659933" w14:textId="20AF520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onder a) en b);</w:t>
      </w:r>
    </w:p>
    <w:p w14:paraId="00EB48DD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15B30548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d) er geen onderaannemers, leveranciers of ondernemingen deelnemen wier capaciteit wordt</w:t>
      </w:r>
    </w:p>
    <w:p w14:paraId="0FDE672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ingeroepen door de opdrachtnemer die ik vertegenwoordig én die een aandeel hebben van meer dan</w:t>
      </w:r>
    </w:p>
    <w:p w14:paraId="6227643B" w14:textId="028B7A2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10% van de contractwaarde waarbij een situatie als onder a) t/m c) zich voordoet.</w:t>
      </w:r>
    </w:p>
    <w:p w14:paraId="3BDA7AB2" w14:textId="47A1C58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24247642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F14739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1C3D2652" w14:textId="5EA40E0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Plaats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56BADAAA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70F3C711" w14:textId="5963877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Datum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5A50ED05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5328C89E" w14:textId="6DA1BE44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Inschrijver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710D34A8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5EA52F89" w14:textId="22A9F7E9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Naam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6D98684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021D8852" w14:textId="0AE471D0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Functie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78EEF720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1024A8FC" w14:textId="18BA93C4" w:rsidR="009A03A7" w:rsidRPr="00072C6D" w:rsidRDefault="00494004" w:rsidP="00494004">
      <w:pPr>
        <w:rPr>
          <w:rFonts w:cs="Arial"/>
        </w:rPr>
      </w:pPr>
      <w:r w:rsidRPr="00072C6D">
        <w:rPr>
          <w:rFonts w:cs="Arial"/>
          <w:color w:val="C10000"/>
          <w:szCs w:val="20"/>
        </w:rPr>
        <w:t xml:space="preserve">Handtekening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sectPr w:rsidR="009A03A7" w:rsidRPr="00072C6D" w:rsidSect="00B267A9"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79871" w14:textId="77777777" w:rsidR="007173C0" w:rsidRDefault="007173C0" w:rsidP="00494004">
      <w:pPr>
        <w:spacing w:line="240" w:lineRule="auto"/>
      </w:pPr>
      <w:r>
        <w:separator/>
      </w:r>
    </w:p>
  </w:endnote>
  <w:endnote w:type="continuationSeparator" w:id="0">
    <w:p w14:paraId="7CEE801E" w14:textId="77777777" w:rsidR="007173C0" w:rsidRDefault="007173C0" w:rsidP="00494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5672" w14:textId="298D77F1" w:rsidR="00494004" w:rsidRDefault="00072C6D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33F1791" wp14:editId="23D5D1EF">
          <wp:simplePos x="0" y="0"/>
          <wp:positionH relativeFrom="column">
            <wp:posOffset>-152400</wp:posOffset>
          </wp:positionH>
          <wp:positionV relativeFrom="paragraph">
            <wp:posOffset>-171450</wp:posOffset>
          </wp:positionV>
          <wp:extent cx="1422000" cy="738000"/>
          <wp:effectExtent l="0" t="0" r="6985" b="5080"/>
          <wp:wrapSquare wrapText="bothSides"/>
          <wp:docPr id="22" name="Afbeelding 22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CEF6B8" w14:textId="77777777" w:rsidR="00494004" w:rsidRDefault="004940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FBFC3" w14:textId="77777777" w:rsidR="007173C0" w:rsidRDefault="007173C0" w:rsidP="00494004">
      <w:pPr>
        <w:spacing w:line="240" w:lineRule="auto"/>
      </w:pPr>
      <w:r>
        <w:separator/>
      </w:r>
    </w:p>
  </w:footnote>
  <w:footnote w:type="continuationSeparator" w:id="0">
    <w:p w14:paraId="13475132" w14:textId="77777777" w:rsidR="007173C0" w:rsidRDefault="007173C0" w:rsidP="004940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C0E248EE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67350">
    <w:abstractNumId w:val="1"/>
  </w:num>
  <w:num w:numId="2" w16cid:durableId="1106386036">
    <w:abstractNumId w:val="2"/>
  </w:num>
  <w:num w:numId="3" w16cid:durableId="168532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04"/>
    <w:rsid w:val="00072C6D"/>
    <w:rsid w:val="00127873"/>
    <w:rsid w:val="00194FF7"/>
    <w:rsid w:val="001D3423"/>
    <w:rsid w:val="00462676"/>
    <w:rsid w:val="00483277"/>
    <w:rsid w:val="00494004"/>
    <w:rsid w:val="004D5A27"/>
    <w:rsid w:val="00576711"/>
    <w:rsid w:val="007173C0"/>
    <w:rsid w:val="008450B0"/>
    <w:rsid w:val="00974001"/>
    <w:rsid w:val="009A03A7"/>
    <w:rsid w:val="00B267A9"/>
    <w:rsid w:val="00B746A4"/>
    <w:rsid w:val="00BB2D95"/>
    <w:rsid w:val="00BB3ACE"/>
    <w:rsid w:val="00C05791"/>
    <w:rsid w:val="00C1661E"/>
    <w:rsid w:val="00C72796"/>
    <w:rsid w:val="00CF7681"/>
    <w:rsid w:val="00FD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E016"/>
  <w15:chartTrackingRefBased/>
  <w15:docId w15:val="{A0EF6087-56E4-4521-A88E-DCAF0D97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0E21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/>
      <w:outlineLvl w:val="0"/>
    </w:pPr>
    <w:rPr>
      <w:rFonts w:eastAsiaTheme="majorEastAsia" w:cstheme="majorBidi"/>
      <w:b/>
      <w:color w:val="CC0000"/>
      <w:sz w:val="48"/>
      <w:szCs w:val="32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/>
      <w:outlineLvl w:val="1"/>
    </w:pPr>
    <w:rPr>
      <w:rFonts w:eastAsiaTheme="majorEastAsia" w:cstheme="majorBidi"/>
      <w:b/>
      <w:color w:val="CC0000"/>
      <w:sz w:val="36"/>
      <w:szCs w:val="26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eastAsiaTheme="majorEastAsia" w:cstheme="majorBidi"/>
      <w:b/>
      <w:color w:val="CC0000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/>
    </w:pPr>
    <w:rPr>
      <w:rFonts w:eastAsiaTheme="minorEastAsia"/>
      <w:color w:val="CC0000"/>
      <w:spacing w:val="15"/>
      <w:sz w:val="60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sz w:val="24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ind w:left="720"/>
      <w:contextualSpacing/>
    </w:p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400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400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1C581ECDF594FB5CC84ADCC8617F5" ma:contentTypeVersion="3" ma:contentTypeDescription="Een nieuw document maken." ma:contentTypeScope="" ma:versionID="22c71e27accd555e037dd5fe3d3bc766">
  <xsd:schema xmlns:xsd="http://www.w3.org/2001/XMLSchema" xmlns:xs="http://www.w3.org/2001/XMLSchema" xmlns:p="http://schemas.microsoft.com/office/2006/metadata/properties" xmlns:ns2="ac1a44af-41f5-4ad0-8e25-d3b88f4f2a3a" targetNamespace="http://schemas.microsoft.com/office/2006/metadata/properties" ma:root="true" ma:fieldsID="93ff84f8f594306f591bf0c72862d8c1" ns2:_="">
    <xsd:import namespace="ac1a44af-41f5-4ad0-8e25-d3b88f4f2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a44af-41f5-4ad0-8e25-d3b88f4f2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357109-F5E2-406E-AE69-CE4D6A6B6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1a44af-41f5-4ad0-8e25-d3b88f4f2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BC2BE5-C2C6-4B0D-BE05-55BB2F5B38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B901C7-9C55-4199-B792-5D408DAECA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B2B7D0-E117-46E0-B220-F21DD03F03CE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ac1a44af-41f5-4ad0-8e25-d3b88f4f2a3a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1646</Characters>
  <Application>Microsoft Office Word</Application>
  <DocSecurity>0</DocSecurity>
  <Lines>13</Lines>
  <Paragraphs>3</Paragraphs>
  <ScaleCrop>false</ScaleCrop>
  <Company>Gemeente Utrecht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Ordelman - Buskens, Eva</dc:creator>
  <cp:keywords/>
  <dc:description/>
  <cp:lastModifiedBy>Moulah Rabbi, Mohamed</cp:lastModifiedBy>
  <cp:revision>5</cp:revision>
  <dcterms:created xsi:type="dcterms:W3CDTF">2022-07-19T13:51:00Z</dcterms:created>
  <dcterms:modified xsi:type="dcterms:W3CDTF">2026-03-26T13:06:00Z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0x0101004671C581ECDF594FB5CC84ADCC8617F5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