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81B82" w14:textId="77777777" w:rsidR="00B87D10" w:rsidRPr="00B97970" w:rsidRDefault="00B87D10" w:rsidP="002557A0">
      <w:pPr>
        <w:jc w:val="center"/>
        <w:rPr>
          <w:rFonts w:ascii="Arial" w:hAnsi="Arial" w:cs="Arial"/>
        </w:rPr>
      </w:pPr>
    </w:p>
    <w:p w14:paraId="06443B99" w14:textId="77777777" w:rsidR="00B87D10" w:rsidRPr="00B97970" w:rsidRDefault="00B87D10" w:rsidP="002557A0">
      <w:pPr>
        <w:pStyle w:val="Titel"/>
        <w:jc w:val="center"/>
        <w:rPr>
          <w:rFonts w:ascii="Arial" w:hAnsi="Arial" w:cs="Arial"/>
          <w:b/>
        </w:rPr>
      </w:pPr>
      <w:r w:rsidRPr="00B97970">
        <w:rPr>
          <w:rFonts w:ascii="Arial" w:hAnsi="Arial" w:cs="Arial"/>
          <w:b/>
        </w:rPr>
        <w:t>Veiligheidsregio Fryslân</w:t>
      </w:r>
    </w:p>
    <w:p w14:paraId="3DDDFAED" w14:textId="3B0B0472" w:rsidR="002557A0" w:rsidRPr="00561E18" w:rsidRDefault="005214E0" w:rsidP="002557A0">
      <w:pPr>
        <w:pStyle w:val="Titel"/>
        <w:jc w:val="center"/>
        <w:rPr>
          <w:rFonts w:ascii="Arial" w:hAnsi="Arial" w:cs="Arial"/>
          <w:b/>
          <w:sz w:val="52"/>
          <w:szCs w:val="52"/>
        </w:rPr>
      </w:pPr>
      <w:r w:rsidRPr="00561E18">
        <w:rPr>
          <w:rFonts w:ascii="Arial" w:hAnsi="Arial" w:cs="Arial"/>
          <w:b/>
          <w:sz w:val="52"/>
          <w:szCs w:val="52"/>
        </w:rPr>
        <w:t>Concept</w:t>
      </w:r>
      <w:r w:rsidR="00D7557B" w:rsidRPr="00561E18">
        <w:rPr>
          <w:rFonts w:ascii="Arial" w:hAnsi="Arial" w:cs="Arial"/>
          <w:b/>
          <w:sz w:val="52"/>
          <w:szCs w:val="52"/>
        </w:rPr>
        <w:t xml:space="preserve"> </w:t>
      </w:r>
      <w:sdt>
        <w:sdtPr>
          <w:rPr>
            <w:rFonts w:ascii="Arial" w:hAnsi="Arial" w:cs="Arial"/>
            <w:b/>
            <w:sz w:val="52"/>
            <w:szCs w:val="52"/>
          </w:rPr>
          <w:alias w:val="Onderwerp"/>
          <w:tag w:val=""/>
          <w:id w:val="851760451"/>
          <w:placeholder>
            <w:docPart w:val="1DD79FF99FB84D7DA8CF57E71B653627"/>
          </w:placeholder>
          <w:dataBinding w:prefixMappings="xmlns:ns0='http://purl.org/dc/elements/1.1/' xmlns:ns1='http://schemas.openxmlformats.org/package/2006/metadata/core-properties' " w:xpath="/ns1:coreProperties[1]/ns0:subject[1]" w:storeItemID="{6C3C8BC8-F283-45AE-878A-BAB7291924A1}"/>
          <w:text/>
        </w:sdtPr>
        <w:sdtEndPr/>
        <w:sdtContent>
          <w:r w:rsidR="006732C1" w:rsidRPr="00561E18">
            <w:rPr>
              <w:rFonts w:ascii="Arial" w:hAnsi="Arial" w:cs="Arial"/>
              <w:b/>
              <w:sz w:val="52"/>
              <w:szCs w:val="52"/>
            </w:rPr>
            <w:t>Raamovereenkomst</w:t>
          </w:r>
        </w:sdtContent>
      </w:sdt>
      <w:r w:rsidR="00561E18">
        <w:rPr>
          <w:rFonts w:ascii="Arial" w:hAnsi="Arial" w:cs="Arial"/>
          <w:b/>
          <w:sz w:val="52"/>
          <w:szCs w:val="52"/>
        </w:rPr>
        <w:t xml:space="preserve"> Zaaksysteem met geïntegreerd DMS</w:t>
      </w:r>
    </w:p>
    <w:p w14:paraId="6D81E751" w14:textId="77777777" w:rsidR="00D51B04" w:rsidRDefault="00D51B04" w:rsidP="00D51B04">
      <w:pPr>
        <w:rPr>
          <w:sz w:val="10"/>
          <w:szCs w:val="10"/>
        </w:rPr>
      </w:pPr>
    </w:p>
    <w:p w14:paraId="77CF06A9" w14:textId="45BC7434" w:rsidR="00D7557B" w:rsidRDefault="006732C1" w:rsidP="00D51B04">
      <w:pPr>
        <w:rPr>
          <w:sz w:val="10"/>
          <w:szCs w:val="10"/>
        </w:rPr>
      </w:pPr>
      <w:r w:rsidRPr="00B97970">
        <w:rPr>
          <w:rFonts w:ascii="Arial" w:hAnsi="Arial" w:cs="Arial"/>
          <w:noProof/>
          <w:sz w:val="48"/>
          <w:szCs w:val="48"/>
        </w:rPr>
        <w:drawing>
          <wp:anchor distT="0" distB="0" distL="114300" distR="114300" simplePos="0" relativeHeight="251658240" behindDoc="1" locked="0" layoutInCell="1" allowOverlap="1" wp14:anchorId="0328A01B" wp14:editId="69C2D816">
            <wp:simplePos x="0" y="0"/>
            <wp:positionH relativeFrom="margin">
              <wp:align>center</wp:align>
            </wp:positionH>
            <wp:positionV relativeFrom="margin">
              <wp:posOffset>1615274</wp:posOffset>
            </wp:positionV>
            <wp:extent cx="3533775" cy="3533775"/>
            <wp:effectExtent l="0" t="0" r="9525"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533775" cy="3533775"/>
                    </a:xfrm>
                    <a:prstGeom prst="rect">
                      <a:avLst/>
                    </a:prstGeom>
                  </pic:spPr>
                </pic:pic>
              </a:graphicData>
            </a:graphic>
            <wp14:sizeRelH relativeFrom="page">
              <wp14:pctWidth>0</wp14:pctWidth>
            </wp14:sizeRelH>
            <wp14:sizeRelV relativeFrom="page">
              <wp14:pctHeight>0</wp14:pctHeight>
            </wp14:sizeRelV>
          </wp:anchor>
        </w:drawing>
      </w:r>
    </w:p>
    <w:p w14:paraId="0BBA77FD" w14:textId="667F8920" w:rsidR="00D7557B" w:rsidRPr="00D51B04" w:rsidRDefault="00D7557B" w:rsidP="00D51B04"/>
    <w:p w14:paraId="10024CE5" w14:textId="75D328B0" w:rsidR="00B87D10" w:rsidRPr="00F73EBE" w:rsidRDefault="00B87D10" w:rsidP="00B87D10">
      <w:pPr>
        <w:pStyle w:val="Titel"/>
        <w:jc w:val="both"/>
        <w:rPr>
          <w:rFonts w:ascii="Arial" w:hAnsi="Arial" w:cs="Arial"/>
          <w:sz w:val="48"/>
          <w:szCs w:val="48"/>
        </w:rPr>
      </w:pPr>
    </w:p>
    <w:p w14:paraId="434C979A" w14:textId="77777777" w:rsidR="00B87D10" w:rsidRPr="00F73EBE" w:rsidRDefault="00B87D10" w:rsidP="00B87D10">
      <w:pPr>
        <w:pStyle w:val="Titel"/>
        <w:jc w:val="both"/>
        <w:rPr>
          <w:rFonts w:ascii="Arial" w:hAnsi="Arial" w:cs="Arial"/>
        </w:rPr>
      </w:pPr>
    </w:p>
    <w:p w14:paraId="6C60D871" w14:textId="77777777" w:rsidR="00B87D10" w:rsidRPr="00F73EBE" w:rsidRDefault="00B87D10" w:rsidP="00B87D10">
      <w:pPr>
        <w:pStyle w:val="Titel"/>
        <w:jc w:val="both"/>
        <w:rPr>
          <w:rFonts w:ascii="Arial" w:hAnsi="Arial" w:cs="Arial"/>
        </w:rPr>
      </w:pPr>
    </w:p>
    <w:p w14:paraId="5A5C5DA9" w14:textId="77777777" w:rsidR="00B87D10" w:rsidRPr="00F73EBE" w:rsidRDefault="00B87D10" w:rsidP="00B87D10">
      <w:pPr>
        <w:jc w:val="both"/>
        <w:rPr>
          <w:rFonts w:ascii="Arial" w:hAnsi="Arial" w:cs="Arial"/>
        </w:rPr>
      </w:pPr>
    </w:p>
    <w:p w14:paraId="24820AEA" w14:textId="77777777" w:rsidR="00B87D10" w:rsidRPr="00F73EBE" w:rsidRDefault="00B87D10" w:rsidP="00B87D10">
      <w:pPr>
        <w:rPr>
          <w:rFonts w:ascii="Arial" w:hAnsi="Arial" w:cs="Arial"/>
        </w:rPr>
      </w:pPr>
    </w:p>
    <w:p w14:paraId="2BE989C7" w14:textId="77777777" w:rsidR="00B87D10" w:rsidRPr="00F73EBE" w:rsidRDefault="00B87D10" w:rsidP="00B87D10">
      <w:pPr>
        <w:rPr>
          <w:rFonts w:ascii="Arial" w:hAnsi="Arial" w:cs="Arial"/>
        </w:rPr>
      </w:pPr>
    </w:p>
    <w:p w14:paraId="395757CF" w14:textId="211B6C59" w:rsidR="00B87D10" w:rsidRPr="00F73EBE" w:rsidRDefault="00B87D10" w:rsidP="00B87D10">
      <w:pPr>
        <w:rPr>
          <w:rFonts w:ascii="Arial" w:hAnsi="Arial" w:cs="Arial"/>
        </w:rPr>
      </w:pPr>
    </w:p>
    <w:p w14:paraId="66D062BC" w14:textId="77777777" w:rsidR="00B87D10" w:rsidRPr="00F73EBE" w:rsidRDefault="00B87D10" w:rsidP="00B87D10">
      <w:pPr>
        <w:rPr>
          <w:rFonts w:ascii="Arial" w:hAnsi="Arial" w:cs="Arial"/>
        </w:rPr>
      </w:pPr>
    </w:p>
    <w:p w14:paraId="6368AB86" w14:textId="77777777" w:rsidR="00B87D10" w:rsidRPr="00F73EBE" w:rsidRDefault="00B87D10" w:rsidP="00B87D10">
      <w:pPr>
        <w:rPr>
          <w:rFonts w:ascii="Arial" w:hAnsi="Arial" w:cs="Arial"/>
        </w:rPr>
      </w:pPr>
    </w:p>
    <w:p w14:paraId="41891CBB" w14:textId="77777777" w:rsidR="00B87D10" w:rsidRPr="00F73EBE" w:rsidRDefault="00B87D10" w:rsidP="00B87D10">
      <w:pPr>
        <w:rPr>
          <w:rFonts w:ascii="Arial" w:hAnsi="Arial" w:cs="Arial"/>
        </w:rPr>
      </w:pPr>
    </w:p>
    <w:p w14:paraId="441FFEBC" w14:textId="77777777" w:rsidR="00B87D10" w:rsidRPr="00F73EBE" w:rsidRDefault="00B87D10" w:rsidP="00B87D10">
      <w:pPr>
        <w:rPr>
          <w:rFonts w:ascii="Arial" w:hAnsi="Arial" w:cs="Arial"/>
        </w:rPr>
      </w:pPr>
    </w:p>
    <w:p w14:paraId="1A7C531B" w14:textId="77777777" w:rsidR="00B87D10" w:rsidRPr="00F73EBE" w:rsidRDefault="00B87D10" w:rsidP="00B87D10">
      <w:pPr>
        <w:rPr>
          <w:rFonts w:ascii="Arial" w:hAnsi="Arial" w:cs="Arial"/>
        </w:rPr>
      </w:pPr>
    </w:p>
    <w:p w14:paraId="2E8D005C" w14:textId="77777777" w:rsidR="00B87D10" w:rsidRPr="00F73EBE" w:rsidRDefault="00B87D10" w:rsidP="00B87D10">
      <w:pPr>
        <w:rPr>
          <w:rFonts w:ascii="Arial" w:hAnsi="Arial" w:cs="Arial"/>
        </w:rPr>
      </w:pPr>
    </w:p>
    <w:p w14:paraId="7253A32F" w14:textId="77777777" w:rsidR="00B87D10" w:rsidRPr="00F73EBE" w:rsidRDefault="00B87D10" w:rsidP="00B87D10">
      <w:pPr>
        <w:rPr>
          <w:rFonts w:ascii="Arial" w:hAnsi="Arial" w:cs="Arial"/>
        </w:rPr>
      </w:pPr>
    </w:p>
    <w:p w14:paraId="0DA83325" w14:textId="77777777" w:rsidR="00B87D10" w:rsidRPr="00F73EBE" w:rsidRDefault="00B87D10" w:rsidP="00B87D10">
      <w:pPr>
        <w:rPr>
          <w:rFonts w:ascii="Arial" w:hAnsi="Arial" w:cs="Arial"/>
        </w:rPr>
      </w:pPr>
    </w:p>
    <w:p w14:paraId="08BEC9AB" w14:textId="77777777" w:rsidR="00B87D10" w:rsidRPr="00F73EBE" w:rsidRDefault="00B87D10" w:rsidP="00B87D10">
      <w:pPr>
        <w:rPr>
          <w:rFonts w:ascii="Arial" w:hAnsi="Arial" w:cs="Arial"/>
        </w:rPr>
      </w:pPr>
    </w:p>
    <w:p w14:paraId="1A4B5394" w14:textId="77777777" w:rsidR="00B87D10" w:rsidRPr="00F73EBE" w:rsidRDefault="00B87D10" w:rsidP="00B87D10">
      <w:pPr>
        <w:rPr>
          <w:rFonts w:ascii="Arial" w:hAnsi="Arial" w:cs="Arial"/>
        </w:rPr>
      </w:pPr>
    </w:p>
    <w:p w14:paraId="56D21FEB" w14:textId="77777777" w:rsidR="00B87D10" w:rsidRPr="00F73EBE" w:rsidRDefault="00B87D10" w:rsidP="00B87D10">
      <w:pPr>
        <w:rPr>
          <w:rFonts w:ascii="Arial" w:hAnsi="Arial" w:cs="Arial"/>
        </w:rPr>
      </w:pPr>
    </w:p>
    <w:p w14:paraId="561F5B54" w14:textId="77777777" w:rsidR="00B87D10" w:rsidRPr="00F73EBE" w:rsidRDefault="00B87D10" w:rsidP="00B87D10">
      <w:pPr>
        <w:rPr>
          <w:rFonts w:ascii="Arial" w:hAnsi="Arial" w:cs="Arial"/>
        </w:rPr>
      </w:pPr>
    </w:p>
    <w:p w14:paraId="0BFF8102" w14:textId="77777777" w:rsidR="00B87D10" w:rsidRDefault="00B87D10" w:rsidP="00B87D10">
      <w:pPr>
        <w:spacing w:line="240" w:lineRule="auto"/>
        <w:jc w:val="both"/>
        <w:rPr>
          <w:rFonts w:ascii="Arial" w:hAnsi="Arial" w:cs="Arial"/>
        </w:rPr>
      </w:pPr>
    </w:p>
    <w:p w14:paraId="715D6FCD" w14:textId="77777777" w:rsidR="00561E18" w:rsidRDefault="00561E18" w:rsidP="00B87D10">
      <w:pPr>
        <w:spacing w:line="240" w:lineRule="auto"/>
        <w:jc w:val="both"/>
        <w:rPr>
          <w:rFonts w:ascii="Arial" w:hAnsi="Arial" w:cs="Arial"/>
        </w:rPr>
      </w:pPr>
    </w:p>
    <w:p w14:paraId="6AC282ED" w14:textId="7E6B5812" w:rsidR="00561E18" w:rsidRPr="00F73EBE" w:rsidRDefault="00561E18" w:rsidP="00B87D10">
      <w:pPr>
        <w:spacing w:line="240" w:lineRule="auto"/>
        <w:jc w:val="both"/>
        <w:rPr>
          <w:rFonts w:ascii="Arial" w:hAnsi="Arial" w:cs="Arial"/>
        </w:rPr>
      </w:pPr>
    </w:p>
    <w:p w14:paraId="6404D4E2" w14:textId="77777777" w:rsidR="00B87D10" w:rsidRPr="00F73EBE" w:rsidRDefault="00B87D10" w:rsidP="00B87D10">
      <w:pPr>
        <w:pStyle w:val="Geenafstand"/>
        <w:rPr>
          <w:b/>
        </w:rPr>
      </w:pPr>
    </w:p>
    <w:p w14:paraId="1D2ADD19" w14:textId="77777777" w:rsidR="002F3AD3" w:rsidRPr="00561E18" w:rsidRDefault="002F3AD3" w:rsidP="002F3AD3">
      <w:pPr>
        <w:pStyle w:val="Geenafstand"/>
        <w:jc w:val="both"/>
        <w:rPr>
          <w:rFonts w:eastAsia="Arial"/>
          <w:b/>
          <w:bCs/>
        </w:rPr>
      </w:pPr>
      <w:r w:rsidRPr="00561E18">
        <w:rPr>
          <w:rFonts w:eastAsia="Arial"/>
          <w:b/>
          <w:bCs/>
        </w:rPr>
        <w:t>Colofon</w:t>
      </w:r>
    </w:p>
    <w:p w14:paraId="1070B724" w14:textId="6C4BD92A" w:rsidR="002F3AD3" w:rsidRPr="00561E18" w:rsidRDefault="002F3AD3" w:rsidP="002F3AD3">
      <w:pPr>
        <w:pStyle w:val="Geenafstand"/>
        <w:jc w:val="both"/>
        <w:rPr>
          <w:rFonts w:eastAsia="Arial"/>
        </w:rPr>
      </w:pPr>
      <w:r w:rsidRPr="00561E18">
        <w:rPr>
          <w:rFonts w:eastAsia="Arial"/>
        </w:rPr>
        <w:t>Versie:</w:t>
      </w:r>
      <w:r w:rsidRPr="00561E18">
        <w:tab/>
      </w:r>
      <w:r w:rsidRPr="00561E18">
        <w:tab/>
      </w:r>
      <w:r w:rsidRPr="00561E18">
        <w:tab/>
      </w:r>
      <w:r w:rsidRPr="00561E18">
        <w:tab/>
      </w:r>
      <w:r w:rsidRPr="00561E18">
        <w:tab/>
      </w:r>
      <w:r w:rsidR="00561E18" w:rsidRPr="00561E18">
        <w:rPr>
          <w:rFonts w:eastAsia="Arial"/>
        </w:rPr>
        <w:t>1.0</w:t>
      </w:r>
    </w:p>
    <w:p w14:paraId="4F2E9640" w14:textId="58B68DE3" w:rsidR="002F3AD3" w:rsidRPr="00561E18" w:rsidRDefault="002F3AD3" w:rsidP="002F3AD3">
      <w:pPr>
        <w:pStyle w:val="Geenafstand"/>
        <w:jc w:val="both"/>
        <w:rPr>
          <w:rFonts w:eastAsia="Arial"/>
        </w:rPr>
      </w:pPr>
      <w:r w:rsidRPr="00561E18">
        <w:rPr>
          <w:rFonts w:eastAsia="Arial"/>
        </w:rPr>
        <w:t>Status:</w:t>
      </w:r>
      <w:r w:rsidRPr="00561E18">
        <w:tab/>
      </w:r>
      <w:r w:rsidRPr="00561E18">
        <w:tab/>
      </w:r>
      <w:r w:rsidRPr="00561E18">
        <w:tab/>
      </w:r>
      <w:r w:rsidRPr="00561E18">
        <w:tab/>
      </w:r>
      <w:r w:rsidRPr="00561E18">
        <w:tab/>
      </w:r>
      <w:r w:rsidR="00561E18" w:rsidRPr="00561E18">
        <w:rPr>
          <w:rFonts w:eastAsia="Arial"/>
        </w:rPr>
        <w:t>Definitief</w:t>
      </w:r>
    </w:p>
    <w:p w14:paraId="4946FB9A" w14:textId="7AEDE3CA" w:rsidR="002F3AD3" w:rsidRPr="00561E18" w:rsidRDefault="002F3AD3" w:rsidP="002F3AD3">
      <w:pPr>
        <w:pStyle w:val="Geenafstand"/>
        <w:jc w:val="both"/>
        <w:rPr>
          <w:rFonts w:eastAsia="Arial"/>
        </w:rPr>
      </w:pPr>
      <w:r w:rsidRPr="00561E18">
        <w:rPr>
          <w:rFonts w:eastAsia="Arial"/>
        </w:rPr>
        <w:t>Datum:</w:t>
      </w:r>
      <w:r w:rsidRPr="00561E18">
        <w:tab/>
      </w:r>
      <w:r w:rsidRPr="00561E18">
        <w:tab/>
      </w:r>
      <w:r w:rsidRPr="00561E18">
        <w:tab/>
      </w:r>
      <w:r w:rsidRPr="00561E18">
        <w:tab/>
      </w:r>
      <w:r w:rsidRPr="00561E18">
        <w:tab/>
      </w:r>
      <w:r w:rsidR="00561E18" w:rsidRPr="00561E18">
        <w:rPr>
          <w:rFonts w:eastAsia="Arial"/>
        </w:rPr>
        <w:t>1 april 2026</w:t>
      </w:r>
    </w:p>
    <w:p w14:paraId="432F216E" w14:textId="137FD1F8" w:rsidR="002F3AD3" w:rsidRPr="00DA495F" w:rsidRDefault="002F3AD3" w:rsidP="002F3AD3">
      <w:pPr>
        <w:pStyle w:val="Geenafstand"/>
        <w:jc w:val="both"/>
        <w:rPr>
          <w:rFonts w:eastAsia="Arial"/>
        </w:rPr>
      </w:pPr>
      <w:r w:rsidRPr="00DA495F">
        <w:rPr>
          <w:rFonts w:eastAsia="Arial"/>
        </w:rPr>
        <w:t>Kenmerk TenderNed:</w:t>
      </w:r>
      <w:r w:rsidRPr="00DA495F">
        <w:tab/>
      </w:r>
      <w:r w:rsidRPr="00DA495F">
        <w:tab/>
      </w:r>
      <w:r w:rsidRPr="00DA495F">
        <w:tab/>
      </w:r>
      <w:r w:rsidR="00DA495F" w:rsidRPr="00DA495F">
        <w:rPr>
          <w:rFonts w:eastAsia="Arial"/>
        </w:rPr>
        <w:t>TN 577290</w:t>
      </w:r>
    </w:p>
    <w:p w14:paraId="022254AD" w14:textId="01A56FBB" w:rsidR="002F3AD3" w:rsidRPr="00DA495F" w:rsidRDefault="002F3AD3" w:rsidP="002F3AD3">
      <w:pPr>
        <w:pStyle w:val="Geenafstand"/>
        <w:jc w:val="both"/>
        <w:rPr>
          <w:rFonts w:eastAsia="Arial"/>
        </w:rPr>
      </w:pPr>
      <w:r w:rsidRPr="00DA495F">
        <w:rPr>
          <w:rFonts w:eastAsia="Arial"/>
        </w:rPr>
        <w:t>Referentie intern:</w:t>
      </w:r>
      <w:r w:rsidRPr="00DA495F">
        <w:tab/>
      </w:r>
      <w:r w:rsidRPr="00DA495F">
        <w:tab/>
      </w:r>
      <w:r w:rsidRPr="00DA495F">
        <w:tab/>
      </w:r>
      <w:r w:rsidR="00DA495F" w:rsidRPr="00DA495F">
        <w:rPr>
          <w:rFonts w:eastAsia="Arial"/>
        </w:rPr>
        <w:t>26.EA.2</w:t>
      </w:r>
    </w:p>
    <w:p w14:paraId="7A1730E8" w14:textId="3D328D5D" w:rsidR="002F3AD3" w:rsidRPr="00561E18" w:rsidRDefault="002F3AD3" w:rsidP="002F3AD3">
      <w:pPr>
        <w:pStyle w:val="Geenafstand"/>
        <w:jc w:val="both"/>
        <w:rPr>
          <w:rFonts w:eastAsia="Arial"/>
        </w:rPr>
      </w:pPr>
      <w:r w:rsidRPr="00561E18">
        <w:rPr>
          <w:rFonts w:eastAsia="Arial"/>
        </w:rPr>
        <w:t>Auteur:</w:t>
      </w:r>
      <w:r w:rsidRPr="00561E18">
        <w:tab/>
      </w:r>
      <w:r w:rsidRPr="00561E18">
        <w:tab/>
      </w:r>
      <w:r w:rsidRPr="00561E18">
        <w:tab/>
      </w:r>
      <w:r w:rsidRPr="00561E18">
        <w:tab/>
      </w:r>
      <w:r w:rsidRPr="00561E18">
        <w:tab/>
      </w:r>
      <w:r w:rsidR="00561E18" w:rsidRPr="00561E18">
        <w:rPr>
          <w:rFonts w:eastAsia="Arial"/>
        </w:rPr>
        <w:t>C. Röfekamp</w:t>
      </w:r>
    </w:p>
    <w:p w14:paraId="66BC4019" w14:textId="209E87B1" w:rsidR="002F3AD3" w:rsidRPr="00561E18" w:rsidRDefault="002F3AD3" w:rsidP="002F3AD3">
      <w:pPr>
        <w:pStyle w:val="Geenafstand"/>
        <w:jc w:val="both"/>
        <w:rPr>
          <w:rFonts w:eastAsia="Arial"/>
        </w:rPr>
      </w:pPr>
      <w:r w:rsidRPr="00561E18">
        <w:rPr>
          <w:rFonts w:eastAsia="Arial"/>
        </w:rPr>
        <w:t>Aantal pagina’s:</w:t>
      </w:r>
      <w:r w:rsidRPr="00561E18">
        <w:tab/>
      </w:r>
      <w:r w:rsidRPr="00561E18">
        <w:tab/>
      </w:r>
      <w:r w:rsidRPr="00561E18">
        <w:tab/>
      </w:r>
      <w:r w:rsidR="00561E18" w:rsidRPr="00561E18">
        <w:rPr>
          <w:rFonts w:eastAsia="Arial"/>
        </w:rPr>
        <w:t>15</w:t>
      </w:r>
    </w:p>
    <w:p w14:paraId="7C35B071" w14:textId="5E9D76B5" w:rsidR="00B87D10" w:rsidRPr="002F3AD3" w:rsidRDefault="002F3AD3" w:rsidP="002F3AD3">
      <w:pPr>
        <w:pStyle w:val="Geenafstand"/>
        <w:jc w:val="both"/>
        <w:rPr>
          <w:rFonts w:eastAsia="Arial"/>
        </w:rPr>
      </w:pPr>
      <w:r w:rsidRPr="00561E18">
        <w:rPr>
          <w:rFonts w:eastAsia="Arial"/>
        </w:rPr>
        <w:t>Aantal Bijlagen:</w:t>
      </w:r>
      <w:r w:rsidRPr="00561E18">
        <w:tab/>
      </w:r>
      <w:r w:rsidRPr="00561E18">
        <w:tab/>
      </w:r>
      <w:r w:rsidRPr="00561E18">
        <w:tab/>
      </w:r>
      <w:r w:rsidRPr="00561E18">
        <w:tab/>
      </w:r>
      <w:r w:rsidR="00561E18">
        <w:rPr>
          <w:rFonts w:eastAsia="Arial"/>
        </w:rPr>
        <w:t>5</w:t>
      </w:r>
    </w:p>
    <w:p w14:paraId="32BEC6C1" w14:textId="77777777" w:rsidR="00B87D10" w:rsidRDefault="00B87D10" w:rsidP="00B87D10">
      <w:pPr>
        <w:pStyle w:val="Geenafstand"/>
        <w:rPr>
          <w:b/>
          <w:i/>
          <w:sz w:val="16"/>
          <w:szCs w:val="16"/>
        </w:rPr>
      </w:pPr>
    </w:p>
    <w:p w14:paraId="5BDB9C93" w14:textId="77777777" w:rsidR="00B87D10" w:rsidRDefault="00B87D10" w:rsidP="00B87D10">
      <w:pPr>
        <w:pStyle w:val="Geenafstand"/>
        <w:rPr>
          <w:b/>
          <w:i/>
          <w:sz w:val="16"/>
          <w:szCs w:val="16"/>
        </w:rPr>
      </w:pPr>
    </w:p>
    <w:p w14:paraId="131291AA" w14:textId="77777777" w:rsidR="00B87D10" w:rsidRPr="00034215" w:rsidRDefault="00B87D10" w:rsidP="00B87D10">
      <w:pPr>
        <w:pStyle w:val="Geenafstand"/>
        <w:rPr>
          <w:b/>
          <w:i/>
          <w:sz w:val="16"/>
          <w:szCs w:val="16"/>
        </w:rPr>
      </w:pPr>
      <w:r w:rsidRPr="00034215">
        <w:rPr>
          <w:b/>
          <w:i/>
          <w:sz w:val="16"/>
          <w:szCs w:val="16"/>
        </w:rPr>
        <w:t>Copyright</w:t>
      </w:r>
    </w:p>
    <w:p w14:paraId="4A6AED91" w14:textId="77777777" w:rsidR="00B87D10" w:rsidRPr="00034215" w:rsidRDefault="00B87D10" w:rsidP="00B87D10">
      <w:pPr>
        <w:jc w:val="both"/>
        <w:rPr>
          <w:rFonts w:ascii="Arial" w:hAnsi="Arial" w:cs="Arial"/>
          <w:i/>
          <w:sz w:val="16"/>
          <w:szCs w:val="16"/>
        </w:rPr>
      </w:pPr>
      <w:r w:rsidRPr="00034215">
        <w:rPr>
          <w:rFonts w:ascii="Arial" w:hAnsi="Arial" w:cs="Arial"/>
          <w:i/>
          <w:sz w:val="16"/>
          <w:szCs w:val="16"/>
        </w:rPr>
        <w:t>Niets uit deze uitgave mag worden verveelvoudigd, opgeslagen in een geautomatiseerd gegevensbestand of openbaar gemaakt, in enige vorm of op enige wijze, hetzij elektronisch, mechanisch, door fotokopieën, opnamen of enige andere manier, zonder voorafgaande schriftelijke toestemming van Veiligheidsregio Fryslân.</w:t>
      </w:r>
    </w:p>
    <w:p w14:paraId="7762EC7B" w14:textId="053BB085" w:rsidR="00626858" w:rsidRPr="002F3AD3" w:rsidRDefault="00461524" w:rsidP="002F3AD3">
      <w:pPr>
        <w:pStyle w:val="Kop1"/>
        <w:jc w:val="both"/>
        <w:rPr>
          <w:rFonts w:ascii="Arial" w:hAnsi="Arial" w:cs="Arial"/>
          <w:b/>
          <w:color w:val="auto"/>
        </w:rPr>
      </w:pPr>
      <w:bookmarkStart w:id="0" w:name="_Toc30148141"/>
      <w:r w:rsidRPr="00442C1E">
        <w:rPr>
          <w:rFonts w:ascii="Arial" w:hAnsi="Arial" w:cs="Arial"/>
          <w:b/>
          <w:color w:val="auto"/>
        </w:rPr>
        <w:lastRenderedPageBreak/>
        <w:t>Inleiding</w:t>
      </w:r>
      <w:bookmarkEnd w:id="0"/>
    </w:p>
    <w:p w14:paraId="22E13DAE" w14:textId="36081334" w:rsidR="00461524" w:rsidRPr="00442C1E" w:rsidRDefault="00461524" w:rsidP="00AE3051">
      <w:pPr>
        <w:pStyle w:val="Geenafstand"/>
        <w:jc w:val="both"/>
      </w:pPr>
    </w:p>
    <w:p w14:paraId="089A693A" w14:textId="77777777" w:rsidR="000B56E1" w:rsidRDefault="000B56E1" w:rsidP="000B56E1">
      <w:pPr>
        <w:pStyle w:val="Geenafstand"/>
        <w:jc w:val="both"/>
        <w:rPr>
          <w:b/>
        </w:rPr>
      </w:pPr>
      <w:r w:rsidRPr="00B97970">
        <w:rPr>
          <w:b/>
        </w:rPr>
        <w:t>Partijen:</w:t>
      </w:r>
    </w:p>
    <w:p w14:paraId="26C3892C" w14:textId="77777777" w:rsidR="000B56E1" w:rsidRPr="00B97970" w:rsidRDefault="000B56E1" w:rsidP="000B56E1">
      <w:pPr>
        <w:pStyle w:val="Geenafstand"/>
        <w:jc w:val="both"/>
        <w:rPr>
          <w:b/>
        </w:rPr>
      </w:pPr>
    </w:p>
    <w:p w14:paraId="3672322E" w14:textId="12A0A337" w:rsidR="000B56E1" w:rsidRPr="00B60F89" w:rsidRDefault="000B56E1" w:rsidP="000B56E1">
      <w:pPr>
        <w:pStyle w:val="Geenafstand"/>
        <w:jc w:val="both"/>
      </w:pPr>
      <w:r w:rsidRPr="00B60F89">
        <w:t>Veiligheidsregio Fryslân, gevestigd en kantoorhoudende te Leeuwarden, te dezen rechtsgeldig vertegenwoordigd door</w:t>
      </w:r>
      <w:bookmarkStart w:id="1" w:name="_Hlk7164497"/>
      <w:r w:rsidR="005F3ED1">
        <w:t xml:space="preserve"> </w:t>
      </w:r>
      <w:r w:rsidRPr="005F3ED1">
        <w:t>drs. L.J. Gebben, in zijn hoedanigheid van Directeur Veiligheid</w:t>
      </w:r>
      <w:r w:rsidR="005F3ED1" w:rsidRPr="005F3ED1">
        <w:t xml:space="preserve">, </w:t>
      </w:r>
      <w:r w:rsidRPr="005F3ED1">
        <w:t>hierna</w:t>
      </w:r>
      <w:bookmarkEnd w:id="1"/>
      <w:r w:rsidRPr="00B60F89">
        <w:t xml:space="preserve"> te noemen: ‘Opdrachtgever',</w:t>
      </w:r>
    </w:p>
    <w:p w14:paraId="55FBD657" w14:textId="77777777" w:rsidR="000B56E1" w:rsidRPr="00B97970" w:rsidRDefault="000B56E1" w:rsidP="000B56E1">
      <w:pPr>
        <w:pStyle w:val="Geenafstand"/>
        <w:jc w:val="both"/>
      </w:pPr>
    </w:p>
    <w:p w14:paraId="395ABA52" w14:textId="77777777" w:rsidR="000B56E1" w:rsidRPr="00B97970" w:rsidRDefault="000B56E1" w:rsidP="000B56E1">
      <w:pPr>
        <w:pStyle w:val="Geenafstand"/>
        <w:jc w:val="both"/>
      </w:pPr>
      <w:r w:rsidRPr="00B97970">
        <w:t>En</w:t>
      </w:r>
    </w:p>
    <w:p w14:paraId="68AAB926" w14:textId="77777777" w:rsidR="000B56E1" w:rsidRPr="00B97970" w:rsidRDefault="000B56E1" w:rsidP="000B56E1">
      <w:pPr>
        <w:pStyle w:val="Geenafstand"/>
        <w:jc w:val="both"/>
      </w:pPr>
    </w:p>
    <w:p w14:paraId="788DCD14" w14:textId="77777777" w:rsidR="000B56E1" w:rsidRPr="00B97970" w:rsidRDefault="000B56E1" w:rsidP="000B56E1">
      <w:pPr>
        <w:pStyle w:val="Geenafstand"/>
        <w:jc w:val="both"/>
      </w:pPr>
      <w:r w:rsidRPr="00B97970">
        <w:rPr>
          <w:b/>
          <w:highlight w:val="yellow"/>
        </w:rPr>
        <w:t>&lt;Bedrijfsnaam opdrachtnemer&gt;</w:t>
      </w:r>
      <w:r w:rsidRPr="023B03A5">
        <w:rPr>
          <w:highlight w:val="yellow"/>
        </w:rPr>
        <w:t xml:space="preserve">, statutair gevestigd en kantoorhoudend te </w:t>
      </w:r>
      <w:r w:rsidRPr="00B97970">
        <w:rPr>
          <w:b/>
          <w:highlight w:val="yellow"/>
        </w:rPr>
        <w:t>&lt;plaats&gt;</w:t>
      </w:r>
      <w:r w:rsidRPr="023B03A5">
        <w:rPr>
          <w:highlight w:val="yellow"/>
        </w:rPr>
        <w:t xml:space="preserve">, te dezen rechtsgeldig vertegenwoordigd door </w:t>
      </w:r>
      <w:r w:rsidRPr="00B97970">
        <w:rPr>
          <w:b/>
          <w:highlight w:val="yellow"/>
        </w:rPr>
        <w:t>&lt;naam&gt;</w:t>
      </w:r>
      <w:r w:rsidRPr="023B03A5">
        <w:rPr>
          <w:highlight w:val="yellow"/>
        </w:rPr>
        <w:t xml:space="preserve">, in de hoedanigheid van </w:t>
      </w:r>
      <w:r w:rsidRPr="00B97970">
        <w:rPr>
          <w:b/>
          <w:highlight w:val="yellow"/>
        </w:rPr>
        <w:t>&lt;functie&gt;</w:t>
      </w:r>
      <w:r w:rsidRPr="023B03A5">
        <w:rPr>
          <w:highlight w:val="yellow"/>
        </w:rPr>
        <w:t>, hierna te noemen: 'Opdrachtnemer',</w:t>
      </w:r>
    </w:p>
    <w:p w14:paraId="5CC24861" w14:textId="77777777" w:rsidR="00EE15F5" w:rsidRPr="00B60F89" w:rsidRDefault="00EE15F5" w:rsidP="00AE3051">
      <w:pPr>
        <w:pStyle w:val="Geenafstand"/>
        <w:jc w:val="both"/>
        <w:rPr>
          <w:bCs/>
          <w:iCs/>
        </w:rPr>
      </w:pPr>
    </w:p>
    <w:p w14:paraId="164504E2" w14:textId="7741DEC0" w:rsidR="001A18E7" w:rsidRPr="00B60F89" w:rsidRDefault="00EE15F5" w:rsidP="00AE3051">
      <w:pPr>
        <w:pStyle w:val="Geenafstand"/>
        <w:jc w:val="both"/>
        <w:rPr>
          <w:b/>
          <w:bCs/>
          <w:iCs/>
        </w:rPr>
      </w:pPr>
      <w:r w:rsidRPr="00B60F89">
        <w:rPr>
          <w:b/>
          <w:bCs/>
          <w:iCs/>
        </w:rPr>
        <w:t>Overwegende</w:t>
      </w:r>
      <w:r w:rsidR="001A18E7" w:rsidRPr="00B60F89">
        <w:rPr>
          <w:b/>
          <w:bCs/>
          <w:iCs/>
        </w:rPr>
        <w:t>:</w:t>
      </w:r>
    </w:p>
    <w:p w14:paraId="350B59AC" w14:textId="532D59A4" w:rsidR="00642887" w:rsidRPr="00B60F89" w:rsidRDefault="00642887" w:rsidP="00B41149">
      <w:pPr>
        <w:pStyle w:val="Geenafstand"/>
        <w:jc w:val="both"/>
        <w:rPr>
          <w:b/>
          <w:bCs/>
          <w:iCs/>
        </w:rPr>
      </w:pPr>
    </w:p>
    <w:p w14:paraId="726E0B56" w14:textId="58B1E374" w:rsidR="0080700C" w:rsidRPr="00B97970" w:rsidRDefault="0080700C" w:rsidP="0080700C">
      <w:pPr>
        <w:pStyle w:val="Geenafstand"/>
        <w:numPr>
          <w:ilvl w:val="0"/>
          <w:numId w:val="1"/>
        </w:numPr>
        <w:jc w:val="both"/>
      </w:pPr>
      <w:r w:rsidRPr="00B97970">
        <w:t>Dat Opdracht</w:t>
      </w:r>
      <w:r>
        <w:t>gever</w:t>
      </w:r>
      <w:r w:rsidRPr="00B97970">
        <w:t xml:space="preserve"> een </w:t>
      </w:r>
      <w:r>
        <w:t>Aanbestedingsprocedure</w:t>
      </w:r>
      <w:r w:rsidRPr="00B97970">
        <w:t xml:space="preserve"> is gestart voor het inkopen van </w:t>
      </w:r>
      <w:r w:rsidR="005F3ED1">
        <w:t>een Zaaksysteem met geïntegreerd DMS;</w:t>
      </w:r>
    </w:p>
    <w:p w14:paraId="2B5878DA" w14:textId="77777777" w:rsidR="00E1077A" w:rsidRPr="00B97970" w:rsidRDefault="00E1077A" w:rsidP="00E1077A">
      <w:pPr>
        <w:pStyle w:val="Geenafstand"/>
        <w:numPr>
          <w:ilvl w:val="0"/>
          <w:numId w:val="1"/>
        </w:numPr>
        <w:jc w:val="both"/>
      </w:pPr>
      <w:r w:rsidRPr="00B97970">
        <w:t xml:space="preserve">Dat Opdrachtnemer kenbaar heeft gemaakt in staat te zijn de </w:t>
      </w:r>
      <w:r>
        <w:t>Opdracht</w:t>
      </w:r>
      <w:r w:rsidRPr="00B97970">
        <w:t xml:space="preserve"> uit te voeren;</w:t>
      </w:r>
    </w:p>
    <w:p w14:paraId="194EE8C9" w14:textId="639BE7C4" w:rsidR="00B74288" w:rsidRPr="00B97970" w:rsidRDefault="00B74288" w:rsidP="00B74288">
      <w:pPr>
        <w:pStyle w:val="Geenafstand"/>
        <w:numPr>
          <w:ilvl w:val="0"/>
          <w:numId w:val="1"/>
        </w:numPr>
        <w:jc w:val="both"/>
      </w:pPr>
      <w:r w:rsidRPr="00B97970">
        <w:t xml:space="preserve">Dat Opdrachtnemer naar aanleiding van de </w:t>
      </w:r>
      <w:r>
        <w:t>A</w:t>
      </w:r>
      <w:r w:rsidRPr="00B97970">
        <w:t xml:space="preserve">anbestedingsprocedure voor </w:t>
      </w:r>
      <w:r w:rsidR="005F3ED1">
        <w:t>een Zaaksysteem met geïntegreerd DMS</w:t>
      </w:r>
      <w:r w:rsidRPr="00B97970">
        <w:t xml:space="preserve"> in aanmerking komt voor het aangaan van een </w:t>
      </w:r>
      <w:sdt>
        <w:sdtPr>
          <w:alias w:val="Onderwerp"/>
          <w:tag w:val=""/>
          <w:id w:val="-368221900"/>
          <w:placeholder>
            <w:docPart w:val="86A7A4C5D2E443068CFADF2E080D57A9"/>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rsidRPr="0050542E">
            <w:t>Raamovereenkomst</w:t>
          </w:r>
        </w:sdtContent>
      </w:sdt>
      <w:r w:rsidRPr="00B97970">
        <w:t>, omdat Opdrachtnemer voldoet aan de opdrachtbeschrijving en alle door Opdrachtgever gestelde eisen;</w:t>
      </w:r>
    </w:p>
    <w:p w14:paraId="0B17DC1A" w14:textId="77777777" w:rsidR="009960E6" w:rsidRPr="00B97970" w:rsidRDefault="009960E6" w:rsidP="009960E6">
      <w:pPr>
        <w:pStyle w:val="Geenafstand"/>
        <w:numPr>
          <w:ilvl w:val="0"/>
          <w:numId w:val="1"/>
        </w:numPr>
        <w:jc w:val="both"/>
      </w:pPr>
      <w:r w:rsidRPr="00B97970">
        <w:t xml:space="preserve">Dat Opdrachtgever bereid is onder de navolgende </w:t>
      </w:r>
      <w:r w:rsidRPr="008901FA">
        <w:t>condities</w:t>
      </w:r>
      <w:r w:rsidRPr="00B97970">
        <w:t xml:space="preserve"> de </w:t>
      </w:r>
      <w:r>
        <w:t>Opdracht</w:t>
      </w:r>
      <w:r w:rsidRPr="00B97970">
        <w:t xml:space="preserve"> aan Opdrachtnemer te gunnen;</w:t>
      </w:r>
    </w:p>
    <w:p w14:paraId="7E30181E" w14:textId="70832208" w:rsidR="00BE4254" w:rsidRPr="00B97970" w:rsidRDefault="00BE4254" w:rsidP="00BE4254">
      <w:pPr>
        <w:pStyle w:val="Geenafstand"/>
        <w:numPr>
          <w:ilvl w:val="0"/>
          <w:numId w:val="1"/>
        </w:numPr>
        <w:jc w:val="both"/>
      </w:pPr>
      <w:r w:rsidRPr="00B97970">
        <w:t xml:space="preserve">Dat </w:t>
      </w:r>
      <w:r>
        <w:t>P</w:t>
      </w:r>
      <w:r w:rsidRPr="00B97970">
        <w:t xml:space="preserve">artijen de condities met betrekking tot het </w:t>
      </w:r>
      <w:r>
        <w:t xml:space="preserve">leveren </w:t>
      </w:r>
      <w:r w:rsidR="0050542E">
        <w:t>van een Zaaksysteem met geïntegreerd DMS</w:t>
      </w:r>
      <w:r w:rsidRPr="00B97970">
        <w:t xml:space="preserve"> nader wensen vast te leggen in deze </w:t>
      </w:r>
      <w:sdt>
        <w:sdtPr>
          <w:alias w:val="Onderwerp"/>
          <w:tag w:val=""/>
          <w:id w:val="-656692071"/>
          <w:placeholder>
            <w:docPart w:val="1FCBB033D6014716A74884386DA8E59B"/>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97970">
        <w:t xml:space="preserve">. </w:t>
      </w:r>
    </w:p>
    <w:p w14:paraId="07862DD9" w14:textId="77777777" w:rsidR="00BE4254" w:rsidRDefault="00BE4254" w:rsidP="00BE4254">
      <w:pPr>
        <w:pStyle w:val="Geenafstand"/>
        <w:ind w:left="360"/>
        <w:jc w:val="both"/>
      </w:pPr>
    </w:p>
    <w:p w14:paraId="39DD4260" w14:textId="77777777" w:rsidR="00290F76" w:rsidRPr="00B60F89" w:rsidRDefault="00290F76" w:rsidP="00290F76">
      <w:pPr>
        <w:pStyle w:val="Geenafstand"/>
        <w:ind w:left="720"/>
        <w:jc w:val="both"/>
      </w:pPr>
    </w:p>
    <w:p w14:paraId="07A9736A" w14:textId="77777777" w:rsidR="001A18E7" w:rsidRPr="00B60F89" w:rsidRDefault="001A18E7" w:rsidP="00AE3051">
      <w:pPr>
        <w:pStyle w:val="Geenafstand"/>
        <w:jc w:val="both"/>
        <w:rPr>
          <w:bCs/>
          <w:i/>
          <w:iCs/>
        </w:rPr>
      </w:pPr>
    </w:p>
    <w:p w14:paraId="0ABD6634" w14:textId="0D1485C6" w:rsidR="002161C7" w:rsidRPr="00B60F89" w:rsidRDefault="001A18E7" w:rsidP="00AE3051">
      <w:pPr>
        <w:pStyle w:val="Geenafstand"/>
        <w:jc w:val="both"/>
        <w:rPr>
          <w:b/>
          <w:bCs/>
          <w:iCs/>
        </w:rPr>
      </w:pPr>
      <w:r w:rsidRPr="00B60F89">
        <w:rPr>
          <w:b/>
          <w:bCs/>
          <w:iCs/>
        </w:rPr>
        <w:t xml:space="preserve">En </w:t>
      </w:r>
      <w:r w:rsidR="00125BCB" w:rsidRPr="00B60F89">
        <w:rPr>
          <w:b/>
          <w:bCs/>
          <w:iCs/>
        </w:rPr>
        <w:t>verklaren</w:t>
      </w:r>
      <w:r w:rsidRPr="00B60F89">
        <w:rPr>
          <w:b/>
          <w:bCs/>
          <w:iCs/>
        </w:rPr>
        <w:t xml:space="preserve"> overeen </w:t>
      </w:r>
      <w:r w:rsidR="00125BCB" w:rsidRPr="00B60F89">
        <w:rPr>
          <w:b/>
          <w:bCs/>
          <w:iCs/>
        </w:rPr>
        <w:t xml:space="preserve">te komen </w:t>
      </w:r>
      <w:r w:rsidRPr="00B60F89">
        <w:rPr>
          <w:b/>
          <w:bCs/>
          <w:iCs/>
        </w:rPr>
        <w:t>als volgt:</w:t>
      </w:r>
    </w:p>
    <w:p w14:paraId="1E913FCF" w14:textId="77777777" w:rsidR="00307B86" w:rsidRDefault="00307B86" w:rsidP="00AE3051">
      <w:pPr>
        <w:widowControl/>
        <w:overflowPunct/>
        <w:autoSpaceDE/>
        <w:autoSpaceDN/>
        <w:adjustRightInd/>
        <w:spacing w:after="160" w:line="259" w:lineRule="auto"/>
        <w:jc w:val="both"/>
        <w:rPr>
          <w:rFonts w:ascii="Arial" w:hAnsi="Arial" w:cs="Arial"/>
          <w:b/>
          <w:bCs/>
          <w:iCs/>
          <w:sz w:val="20"/>
        </w:rPr>
      </w:pPr>
    </w:p>
    <w:p w14:paraId="36FC89F5" w14:textId="77777777" w:rsidR="00307B86" w:rsidRDefault="00307B86">
      <w:pPr>
        <w:widowControl/>
        <w:overflowPunct/>
        <w:autoSpaceDE/>
        <w:autoSpaceDN/>
        <w:adjustRightInd/>
        <w:spacing w:after="160" w:line="259" w:lineRule="auto"/>
        <w:rPr>
          <w:rFonts w:ascii="Arial" w:hAnsi="Arial" w:cs="Arial"/>
          <w:b/>
          <w:bCs/>
          <w:iCs/>
          <w:sz w:val="20"/>
        </w:rPr>
      </w:pPr>
      <w:r>
        <w:rPr>
          <w:rFonts w:ascii="Arial" w:hAnsi="Arial" w:cs="Arial"/>
          <w:b/>
          <w:bCs/>
          <w:iCs/>
          <w:sz w:val="20"/>
        </w:rPr>
        <w:br w:type="page"/>
      </w:r>
    </w:p>
    <w:p w14:paraId="60A0B25B" w14:textId="77777777" w:rsidR="00624453" w:rsidRPr="00624453" w:rsidRDefault="00624453" w:rsidP="00624453">
      <w:pPr>
        <w:keepNext/>
        <w:keepLines/>
        <w:spacing w:before="240"/>
        <w:outlineLvl w:val="0"/>
        <w:rPr>
          <w:rFonts w:ascii="Arial" w:eastAsiaTheme="majorEastAsia" w:hAnsi="Arial" w:cstheme="majorBidi"/>
          <w:b/>
          <w:sz w:val="20"/>
          <w:szCs w:val="32"/>
          <w:u w:val="single"/>
        </w:rPr>
      </w:pPr>
      <w:r w:rsidRPr="00624453">
        <w:rPr>
          <w:rFonts w:ascii="Arial" w:eastAsiaTheme="majorEastAsia" w:hAnsi="Arial" w:cstheme="majorBidi"/>
          <w:b/>
          <w:sz w:val="20"/>
          <w:szCs w:val="32"/>
          <w:u w:val="single"/>
        </w:rPr>
        <w:lastRenderedPageBreak/>
        <w:t>Artikel 1. Definities</w:t>
      </w:r>
    </w:p>
    <w:p w14:paraId="28CD95BE" w14:textId="77777777" w:rsidR="00307B86" w:rsidRPr="00B97970" w:rsidRDefault="00307B86" w:rsidP="00307B86">
      <w:pPr>
        <w:pStyle w:val="Geenafstand"/>
        <w:jc w:val="both"/>
        <w:rPr>
          <w:b/>
          <w:u w:val="single"/>
        </w:rPr>
      </w:pPr>
    </w:p>
    <w:p w14:paraId="71F65C68" w14:textId="3E79D381" w:rsidR="00307B86" w:rsidRPr="00B97970" w:rsidRDefault="00307B86" w:rsidP="00307B86">
      <w:pPr>
        <w:pStyle w:val="Geenafstand"/>
        <w:jc w:val="both"/>
      </w:pPr>
      <w:r w:rsidRPr="00B97970">
        <w:t xml:space="preserve">Voor de toepassing van deze </w:t>
      </w:r>
      <w:sdt>
        <w:sdtPr>
          <w:alias w:val="Onderwerp"/>
          <w:tag w:val=""/>
          <w:id w:val="1695187351"/>
          <w:placeholder>
            <w:docPart w:val="4111021798C3416682A4A8870CC27A7A"/>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97970">
        <w:t xml:space="preserve"> wordt verstaan onder:</w:t>
      </w:r>
    </w:p>
    <w:p w14:paraId="1343FF70" w14:textId="77777777" w:rsidR="00307B86" w:rsidRPr="00B97970" w:rsidRDefault="00307B86" w:rsidP="00307B86">
      <w:pPr>
        <w:pStyle w:val="Geenafstand"/>
        <w:jc w:val="both"/>
        <w:rPr>
          <w:b/>
        </w:rPr>
      </w:pPr>
    </w:p>
    <w:p w14:paraId="32AB36B1" w14:textId="01C6C635" w:rsidR="00307B86" w:rsidRPr="00B97970" w:rsidRDefault="00307B86" w:rsidP="00307B86">
      <w:pPr>
        <w:pStyle w:val="Geenafstand"/>
        <w:jc w:val="both"/>
        <w:rPr>
          <w:b/>
        </w:rPr>
      </w:pPr>
      <w:r w:rsidRPr="00B97970">
        <w:rPr>
          <w:b/>
        </w:rPr>
        <w:t xml:space="preserve">De </w:t>
      </w:r>
      <w:r w:rsidR="00B91EBE">
        <w:rPr>
          <w:b/>
        </w:rPr>
        <w:t xml:space="preserve">Gemeentelijke Inkoopvoorwaarden: </w:t>
      </w:r>
      <w:r w:rsidR="00B91EBE" w:rsidRPr="00B91EBE">
        <w:rPr>
          <w:bCs/>
        </w:rPr>
        <w:t>GIBIT</w:t>
      </w:r>
      <w:r w:rsidR="00DE0619">
        <w:rPr>
          <w:bCs/>
        </w:rPr>
        <w:t>-</w:t>
      </w:r>
      <w:r w:rsidR="00B91EBE" w:rsidRPr="00B91EBE">
        <w:rPr>
          <w:bCs/>
        </w:rPr>
        <w:t>2023</w:t>
      </w:r>
      <w:r w:rsidRPr="00B91EBE">
        <w:rPr>
          <w:bCs/>
        </w:rPr>
        <w:t xml:space="preserve"> </w:t>
      </w:r>
      <w:r w:rsidRPr="00B97970">
        <w:t xml:space="preserve">zijn van toepassing op deze </w:t>
      </w:r>
      <w:r>
        <w:t>Raamovereenkomst</w:t>
      </w:r>
      <w:r w:rsidRPr="00B97970">
        <w:t>.</w:t>
      </w:r>
    </w:p>
    <w:p w14:paraId="6D5DF752" w14:textId="77777777" w:rsidR="00307B86" w:rsidRPr="00B97970" w:rsidRDefault="00307B86" w:rsidP="00307B86">
      <w:pPr>
        <w:pStyle w:val="Geenafstand"/>
        <w:jc w:val="both"/>
        <w:rPr>
          <w:b/>
        </w:rPr>
      </w:pPr>
    </w:p>
    <w:p w14:paraId="3E126D0B" w14:textId="3A68520C" w:rsidR="00AA779B" w:rsidRPr="00867AF0" w:rsidRDefault="00AA779B" w:rsidP="00AA779B">
      <w:pPr>
        <w:pStyle w:val="Geenafstand"/>
        <w:jc w:val="both"/>
      </w:pPr>
      <w:r w:rsidRPr="00867AF0">
        <w:rPr>
          <w:b/>
        </w:rPr>
        <w:t>Bijlagen</w:t>
      </w:r>
      <w:r w:rsidRPr="00867AF0">
        <w:t xml:space="preserve">: aanhangsels bij deze </w:t>
      </w:r>
      <w:sdt>
        <w:sdtPr>
          <w:alias w:val="Onderwerp"/>
          <w:tag w:val=""/>
          <w:id w:val="-1482380659"/>
          <w:placeholder>
            <w:docPart w:val="5822BB63F80642B88EF4DCF91B9A8DBD"/>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867AF0">
        <w:t xml:space="preserve">, die na ondertekening van deze </w:t>
      </w:r>
      <w:sdt>
        <w:sdtPr>
          <w:alias w:val="Onderwerp"/>
          <w:tag w:val=""/>
          <w:id w:val="-783036721"/>
          <w:placeholder>
            <w:docPart w:val="E3D7DB676C1245289F2016D00932584A"/>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001606D5" w:rsidRPr="00867AF0">
        <w:t xml:space="preserve"> </w:t>
      </w:r>
      <w:r w:rsidRPr="00867AF0">
        <w:t xml:space="preserve">door beide </w:t>
      </w:r>
      <w:r>
        <w:t>P</w:t>
      </w:r>
      <w:r w:rsidRPr="00867AF0">
        <w:t xml:space="preserve">artijen, deel uitmaken van deze </w:t>
      </w:r>
      <w:sdt>
        <w:sdtPr>
          <w:alias w:val="Onderwerp"/>
          <w:tag w:val=""/>
          <w:id w:val="-226769364"/>
          <w:placeholder>
            <w:docPart w:val="7E07E3E827AE4B9AB15B41081B2C993D"/>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867AF0">
        <w:t xml:space="preserve">. In de Bijlagen zijn de voorwaarden vermeld, waarnaar in deze </w:t>
      </w:r>
      <w:sdt>
        <w:sdtPr>
          <w:alias w:val="Onderwerp"/>
          <w:tag w:val=""/>
          <w:id w:val="-1369604776"/>
          <w:placeholder>
            <w:docPart w:val="F6941A2D31D1438587D5F1D7872006D6"/>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001606D5" w:rsidRPr="00867AF0">
        <w:t xml:space="preserve"> </w:t>
      </w:r>
      <w:r w:rsidRPr="00867AF0">
        <w:t>wordt verwezen.</w:t>
      </w:r>
    </w:p>
    <w:p w14:paraId="3716072A" w14:textId="77777777" w:rsidR="00307B86" w:rsidRPr="00867AF0" w:rsidRDefault="00307B86" w:rsidP="00307B86">
      <w:pPr>
        <w:pStyle w:val="Geenafstand"/>
        <w:jc w:val="both"/>
        <w:rPr>
          <w:b/>
        </w:rPr>
      </w:pPr>
    </w:p>
    <w:p w14:paraId="474C40EF" w14:textId="42023EBB" w:rsidR="004451F5" w:rsidRPr="00867AF0" w:rsidRDefault="004451F5" w:rsidP="004451F5">
      <w:pPr>
        <w:pStyle w:val="Geenafstand"/>
        <w:jc w:val="both"/>
      </w:pPr>
      <w:r w:rsidRPr="0050542E">
        <w:rPr>
          <w:b/>
        </w:rPr>
        <w:t>Diensten/Dienstverlening</w:t>
      </w:r>
      <w:r w:rsidRPr="0050542E">
        <w:t>:</w:t>
      </w:r>
      <w:r w:rsidRPr="0050542E">
        <w:rPr>
          <w:b/>
        </w:rPr>
        <w:t xml:space="preserve"> </w:t>
      </w:r>
      <w:r w:rsidRPr="0050542E">
        <w:t xml:space="preserve">de door Opdrachtnemer op basis van deze </w:t>
      </w:r>
      <w:sdt>
        <w:sdtPr>
          <w:alias w:val="Onderwerp"/>
          <w:tag w:val=""/>
          <w:id w:val="-1766757394"/>
          <w:placeholder>
            <w:docPart w:val="D2976CF1F37B417B891843251D6B1798"/>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rsidRPr="0050542E">
            <w:t>Raamovereenkomst</w:t>
          </w:r>
        </w:sdtContent>
      </w:sdt>
      <w:r w:rsidR="001606D5" w:rsidRPr="0050542E">
        <w:t xml:space="preserve"> </w:t>
      </w:r>
      <w:r w:rsidRPr="0050542E">
        <w:t>ten behoeve van Opdrachtgever tegen betaling te verrichten werkzaamheden en in het kader daarvan te leveren prestaties.</w:t>
      </w:r>
    </w:p>
    <w:p w14:paraId="04EB2168" w14:textId="77777777" w:rsidR="00307B86" w:rsidRPr="00867AF0" w:rsidRDefault="00307B86" w:rsidP="00307B86">
      <w:pPr>
        <w:pStyle w:val="Geenafstand"/>
        <w:jc w:val="both"/>
        <w:rPr>
          <w:b/>
        </w:rPr>
      </w:pPr>
    </w:p>
    <w:p w14:paraId="4B6D340D" w14:textId="77777777" w:rsidR="00307B86" w:rsidRPr="00867AF0" w:rsidRDefault="00307B86" w:rsidP="00307B86">
      <w:pPr>
        <w:pStyle w:val="Geenafstand"/>
        <w:jc w:val="both"/>
      </w:pPr>
      <w:r w:rsidRPr="00867AF0">
        <w:rPr>
          <w:b/>
        </w:rPr>
        <w:t>Gebrek</w:t>
      </w:r>
      <w:r w:rsidRPr="00867AF0">
        <w:t>: het niet, dan wel niet volledig, voldoen aan de overeengekomen specificaties, dan wel het anderszins niet functioneren van Opdrachtnemer.</w:t>
      </w:r>
    </w:p>
    <w:p w14:paraId="3772A313" w14:textId="77777777" w:rsidR="00307B86" w:rsidRDefault="00307B86" w:rsidP="00307B86">
      <w:pPr>
        <w:pStyle w:val="Geenafstand"/>
        <w:jc w:val="both"/>
        <w:rPr>
          <w:b/>
        </w:rPr>
      </w:pPr>
    </w:p>
    <w:p w14:paraId="0FAD5185" w14:textId="642D3271" w:rsidR="00513E0B" w:rsidRPr="00604CC4" w:rsidRDefault="00513E0B" w:rsidP="00307B86">
      <w:pPr>
        <w:pStyle w:val="Geenafstand"/>
        <w:jc w:val="both"/>
        <w:rPr>
          <w:bCs/>
        </w:rPr>
      </w:pPr>
      <w:r w:rsidRPr="0050542E">
        <w:rPr>
          <w:b/>
        </w:rPr>
        <w:t>ICT</w:t>
      </w:r>
      <w:r w:rsidR="00F54178" w:rsidRPr="0050542E">
        <w:rPr>
          <w:b/>
        </w:rPr>
        <w:t xml:space="preserve"> </w:t>
      </w:r>
      <w:r w:rsidR="00DE0619" w:rsidRPr="0050542E">
        <w:rPr>
          <w:b/>
        </w:rPr>
        <w:t>Pr</w:t>
      </w:r>
      <w:r w:rsidRPr="0050542E">
        <w:rPr>
          <w:b/>
        </w:rPr>
        <w:t>es</w:t>
      </w:r>
      <w:r w:rsidR="00604CC4" w:rsidRPr="0050542E">
        <w:rPr>
          <w:b/>
        </w:rPr>
        <w:t xml:space="preserve">tatie: </w:t>
      </w:r>
      <w:r w:rsidR="00604CC4" w:rsidRPr="0050542E">
        <w:rPr>
          <w:bCs/>
        </w:rPr>
        <w:t xml:space="preserve">alle door Opdrachtnemer op grond van de </w:t>
      </w:r>
      <w:sdt>
        <w:sdtPr>
          <w:alias w:val="Onderwerp"/>
          <w:tag w:val=""/>
          <w:id w:val="263201633"/>
          <w:placeholder>
            <w:docPart w:val="BDAB1BC8CCCE47928A7784CE409749F7"/>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rsidRPr="0050542E">
            <w:t>Raamovereenkomst</w:t>
          </w:r>
        </w:sdtContent>
      </w:sdt>
      <w:r w:rsidR="001606D5" w:rsidRPr="0050542E">
        <w:rPr>
          <w:bCs/>
        </w:rPr>
        <w:t xml:space="preserve"> </w:t>
      </w:r>
      <w:r w:rsidR="00604CC4" w:rsidRPr="0050542E">
        <w:rPr>
          <w:bCs/>
        </w:rPr>
        <w:t>te leveren goederen, waaronder Producten, Gebruiksrechten en diensten.</w:t>
      </w:r>
    </w:p>
    <w:p w14:paraId="041C9242" w14:textId="77777777" w:rsidR="00513E0B" w:rsidRDefault="00513E0B" w:rsidP="00307B86">
      <w:pPr>
        <w:pStyle w:val="Geenafstand"/>
        <w:jc w:val="both"/>
        <w:rPr>
          <w:b/>
        </w:rPr>
      </w:pPr>
    </w:p>
    <w:p w14:paraId="43E6ED43" w14:textId="2D4F3B43" w:rsidR="00307B86" w:rsidRPr="00867AF0" w:rsidRDefault="00307B86" w:rsidP="00307B86">
      <w:pPr>
        <w:pStyle w:val="Geenafstand"/>
        <w:jc w:val="both"/>
        <w:rPr>
          <w:b/>
        </w:rPr>
      </w:pPr>
      <w:r w:rsidRPr="00867AF0">
        <w:rPr>
          <w:b/>
        </w:rPr>
        <w:t xml:space="preserve">Nota van Inlichtingen: </w:t>
      </w:r>
      <w:r w:rsidRPr="00867AF0">
        <w:t>Het document waarin de geanonimiseerde antwoorden op vragen van inschrijvers zijn opgenomen, evenals eventuele aanvullingen dan wel wijzigingen van de Offerteaanvraag, de</w:t>
      </w:r>
      <w:r w:rsidRPr="00BF18F0">
        <w:t xml:space="preserve"> </w:t>
      </w:r>
      <w:sdt>
        <w:sdtPr>
          <w:alias w:val="Onderwerp"/>
          <w:tag w:val=""/>
          <w:id w:val="1304891701"/>
          <w:placeholder>
            <w:docPart w:val="5A496DB1BCD040B5933D31835672ADB9"/>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001606D5" w:rsidRPr="00867AF0">
        <w:t xml:space="preserve"> </w:t>
      </w:r>
      <w:r w:rsidRPr="00867AF0">
        <w:t>en of de Aanbestedingsdocumenten.</w:t>
      </w:r>
    </w:p>
    <w:p w14:paraId="0D29099F" w14:textId="77777777" w:rsidR="00307B86" w:rsidRPr="00867AF0" w:rsidRDefault="00307B86" w:rsidP="00307B86">
      <w:pPr>
        <w:pStyle w:val="Geenafstand"/>
        <w:jc w:val="both"/>
        <w:rPr>
          <w:b/>
        </w:rPr>
      </w:pPr>
    </w:p>
    <w:p w14:paraId="7A62C9E9" w14:textId="77777777" w:rsidR="00307B86" w:rsidRPr="00867AF0" w:rsidRDefault="00307B86" w:rsidP="00307B86">
      <w:pPr>
        <w:pStyle w:val="Geenafstand"/>
        <w:jc w:val="both"/>
      </w:pPr>
      <w:r w:rsidRPr="00867AF0">
        <w:rPr>
          <w:b/>
        </w:rPr>
        <w:t>Opdrachtgever</w:t>
      </w:r>
      <w:r w:rsidRPr="00867AF0">
        <w:t>: Veiligheidsregio Fryslân.</w:t>
      </w:r>
    </w:p>
    <w:p w14:paraId="3AE8F5D7" w14:textId="77777777" w:rsidR="00307B86" w:rsidRPr="00867AF0" w:rsidRDefault="00307B86" w:rsidP="00307B86">
      <w:pPr>
        <w:pStyle w:val="Geenafstand"/>
        <w:jc w:val="both"/>
        <w:rPr>
          <w:b/>
        </w:rPr>
      </w:pPr>
    </w:p>
    <w:p w14:paraId="162C1F3C" w14:textId="75D17A92" w:rsidR="00307B86" w:rsidRPr="00867AF0" w:rsidRDefault="00307B86" w:rsidP="00307B86">
      <w:pPr>
        <w:pStyle w:val="Geenafstand"/>
        <w:jc w:val="both"/>
      </w:pPr>
      <w:r w:rsidRPr="00DC13B9">
        <w:rPr>
          <w:b/>
        </w:rPr>
        <w:t>Opdrachtnemer</w:t>
      </w:r>
      <w:r w:rsidRPr="00DC13B9">
        <w:t>: Inschrijver die voldoet aan alle eisen en voorwaarden en conform de in het Offerteaanvraag opgestelde gunningcriteria de “Beste prijs-kwaliteitsverhouding” heeft gedaan en met wie de</w:t>
      </w:r>
      <w:r w:rsidRPr="00BF18F0">
        <w:t xml:space="preserve"> </w:t>
      </w:r>
      <w:sdt>
        <w:sdtPr>
          <w:alias w:val="Onderwerp"/>
          <w:tag w:val=""/>
          <w:id w:val="2058661414"/>
          <w:placeholder>
            <w:docPart w:val="4DBA82A4E3644D768CF4F89CB639184F"/>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001606D5" w:rsidRPr="00DC13B9">
        <w:t xml:space="preserve"> </w:t>
      </w:r>
      <w:r w:rsidRPr="00DC13B9">
        <w:t>is gesloten.</w:t>
      </w:r>
    </w:p>
    <w:p w14:paraId="35B70A61" w14:textId="77777777" w:rsidR="00307B86" w:rsidRPr="00867AF0" w:rsidRDefault="00307B86" w:rsidP="00307B86">
      <w:pPr>
        <w:pStyle w:val="Geenafstand"/>
        <w:jc w:val="both"/>
        <w:rPr>
          <w:b/>
        </w:rPr>
      </w:pPr>
    </w:p>
    <w:p w14:paraId="4A15ECF3" w14:textId="77777777" w:rsidR="00307B86" w:rsidRPr="00FC4299" w:rsidRDefault="00307B86" w:rsidP="00307B86">
      <w:pPr>
        <w:pStyle w:val="Geenafstand"/>
        <w:jc w:val="both"/>
        <w:rPr>
          <w:bCs/>
        </w:rPr>
      </w:pPr>
      <w:r w:rsidRPr="009B331C">
        <w:rPr>
          <w:b/>
        </w:rPr>
        <w:t>Partijen:</w:t>
      </w:r>
      <w:r w:rsidRPr="009B331C">
        <w:rPr>
          <w:bCs/>
        </w:rPr>
        <w:tab/>
        <w:t>Opdrachtgever en Opdrachtnemer.</w:t>
      </w:r>
    </w:p>
    <w:p w14:paraId="46300B95" w14:textId="77777777" w:rsidR="00307B86" w:rsidRDefault="00307B86" w:rsidP="00307B86">
      <w:pPr>
        <w:pStyle w:val="Geenafstand"/>
        <w:jc w:val="both"/>
        <w:rPr>
          <w:b/>
        </w:rPr>
      </w:pPr>
    </w:p>
    <w:p w14:paraId="3C391CC9" w14:textId="08365D28" w:rsidR="00307B86" w:rsidRPr="00867AF0" w:rsidRDefault="00307B86" w:rsidP="00307B86">
      <w:pPr>
        <w:pStyle w:val="Geenafstand"/>
        <w:jc w:val="both"/>
      </w:pPr>
      <w:r w:rsidRPr="00867AF0">
        <w:rPr>
          <w:b/>
        </w:rPr>
        <w:t>Personeel van Opdrachtnemer</w:t>
      </w:r>
      <w:r w:rsidRPr="00867AF0">
        <w:t xml:space="preserve">: </w:t>
      </w:r>
      <w:r w:rsidRPr="0098181D">
        <w:t>de door Partijen bij het uitvoeren van de Diensten in te schakelen hulppersonen, waaronder mede begrepen ondergeschikten en onderaannemers</w:t>
      </w:r>
      <w:r w:rsidRPr="00867AF0">
        <w:t xml:space="preserve">, welke krachtens deze </w:t>
      </w:r>
      <w:sdt>
        <w:sdtPr>
          <w:alias w:val="Onderwerp"/>
          <w:tag w:val=""/>
          <w:id w:val="-1780178981"/>
          <w:placeholder>
            <w:docPart w:val="9C0E5BE7C453426D86E6BF21362DBC90"/>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001606D5" w:rsidRPr="00867AF0">
        <w:t xml:space="preserve"> </w:t>
      </w:r>
      <w:r w:rsidRPr="00867AF0">
        <w:t>onder zijn verantwoordelijkheid zullen werken.</w:t>
      </w:r>
    </w:p>
    <w:p w14:paraId="761213B2" w14:textId="77777777" w:rsidR="00307B86" w:rsidRPr="00867AF0" w:rsidRDefault="00307B86" w:rsidP="00307B86">
      <w:pPr>
        <w:pStyle w:val="Geenafstand"/>
        <w:jc w:val="both"/>
        <w:rPr>
          <w:b/>
        </w:rPr>
      </w:pPr>
    </w:p>
    <w:p w14:paraId="2E8A9B36" w14:textId="77777777" w:rsidR="00307B86" w:rsidRPr="00867AF0" w:rsidRDefault="00307B86" w:rsidP="00307B86">
      <w:pPr>
        <w:pStyle w:val="Geenafstand"/>
        <w:jc w:val="both"/>
      </w:pPr>
      <w:r w:rsidRPr="00867AF0">
        <w:rPr>
          <w:b/>
        </w:rPr>
        <w:t>Plaats van Dienstverlening</w:t>
      </w:r>
      <w:r w:rsidRPr="00867AF0">
        <w:t>: de door Opdrachtgever aangegeven plaats waar de door Opdrachtnemer te leveren producten worden afgeleverd c.q. worden uitgevoerd</w:t>
      </w:r>
      <w:r w:rsidRPr="00867AF0">
        <w:rPr>
          <w:b/>
        </w:rPr>
        <w:t>.</w:t>
      </w:r>
    </w:p>
    <w:p w14:paraId="167130B9" w14:textId="77777777" w:rsidR="00307B86" w:rsidRPr="00867AF0" w:rsidRDefault="00307B86" w:rsidP="00307B86">
      <w:pPr>
        <w:pStyle w:val="Geenafstand"/>
        <w:jc w:val="both"/>
        <w:rPr>
          <w:b/>
        </w:rPr>
      </w:pPr>
    </w:p>
    <w:p w14:paraId="0F66F556" w14:textId="77777777" w:rsidR="00307B86" w:rsidRPr="00867AF0" w:rsidRDefault="00307B86" w:rsidP="00307B86">
      <w:pPr>
        <w:pStyle w:val="Geenafstand"/>
        <w:jc w:val="both"/>
      </w:pPr>
      <w:r w:rsidRPr="00867AF0">
        <w:rPr>
          <w:b/>
        </w:rPr>
        <w:t>Servicelevel</w:t>
      </w:r>
      <w:r w:rsidRPr="00867AF0">
        <w:t>: het overeengekomen niveau van kwaliteit en Dienstverlening. Alle afwijkingen tussen datgene wat Opdrachtnemer aanbiedt (ofwel geëist is) en Opdrachtnemer in praktijk realiseert.</w:t>
      </w:r>
    </w:p>
    <w:p w14:paraId="7BDEACB2" w14:textId="77777777" w:rsidR="00307B86" w:rsidRPr="00867AF0" w:rsidRDefault="00307B86" w:rsidP="00307B86">
      <w:pPr>
        <w:pStyle w:val="Geenafstand"/>
        <w:jc w:val="both"/>
        <w:rPr>
          <w:b/>
        </w:rPr>
      </w:pPr>
    </w:p>
    <w:p w14:paraId="28941B4E" w14:textId="77777777" w:rsidR="00307B86" w:rsidRPr="00B97970" w:rsidRDefault="00307B86" w:rsidP="00307B86">
      <w:pPr>
        <w:pStyle w:val="Geenafstand"/>
        <w:jc w:val="both"/>
      </w:pPr>
      <w:r w:rsidRPr="00867AF0">
        <w:rPr>
          <w:b/>
        </w:rPr>
        <w:t>Werkdagen</w:t>
      </w:r>
      <w:r w:rsidRPr="00867AF0">
        <w:t>: kalenderdagen, behoudens weekenden, algemeen erkende feestdagen en voor ambtenaren van Opdrachtgever verplicht gestelde Adv-dagen, waarop de werkzaamheden zullen worden verricht.</w:t>
      </w:r>
    </w:p>
    <w:p w14:paraId="54E855E1" w14:textId="77777777" w:rsidR="00307B86" w:rsidRPr="00B97970" w:rsidRDefault="00307B86" w:rsidP="00307B86">
      <w:pPr>
        <w:pStyle w:val="Geenafstand"/>
        <w:jc w:val="both"/>
      </w:pPr>
    </w:p>
    <w:p w14:paraId="0A3C5736" w14:textId="77777777" w:rsidR="00513E0B" w:rsidRDefault="00513E0B">
      <w:pPr>
        <w:widowControl/>
        <w:overflowPunct/>
        <w:autoSpaceDE/>
        <w:autoSpaceDN/>
        <w:adjustRightInd/>
        <w:spacing w:after="160" w:line="259" w:lineRule="auto"/>
        <w:rPr>
          <w:rFonts w:ascii="Arial" w:eastAsiaTheme="minorHAnsi" w:hAnsi="Arial" w:cs="Arial"/>
          <w:b/>
          <w:sz w:val="20"/>
          <w:u w:val="single"/>
        </w:rPr>
      </w:pPr>
      <w:r>
        <w:rPr>
          <w:b/>
          <w:u w:val="single"/>
        </w:rPr>
        <w:br w:type="page"/>
      </w:r>
    </w:p>
    <w:p w14:paraId="1C6629B3" w14:textId="74A06C90" w:rsidR="001C711F" w:rsidRPr="00B60F89" w:rsidRDefault="001C711F" w:rsidP="001C711F">
      <w:pPr>
        <w:pStyle w:val="Geenafstand"/>
        <w:jc w:val="both"/>
        <w:rPr>
          <w:b/>
          <w:u w:val="single"/>
        </w:rPr>
      </w:pPr>
      <w:r w:rsidRPr="00B60F89">
        <w:rPr>
          <w:b/>
          <w:u w:val="single"/>
        </w:rPr>
        <w:lastRenderedPageBreak/>
        <w:t xml:space="preserve">Artikel 2. Aard van </w:t>
      </w:r>
      <w:r w:rsidRPr="001606D5">
        <w:rPr>
          <w:b/>
          <w:u w:val="single"/>
        </w:rPr>
        <w:t xml:space="preserve">de </w:t>
      </w:r>
      <w:sdt>
        <w:sdtPr>
          <w:rPr>
            <w:b/>
            <w:u w:val="single"/>
          </w:rPr>
          <w:alias w:val="Onderwerp"/>
          <w:tag w:val=""/>
          <w:id w:val="70480353"/>
          <w:placeholder>
            <w:docPart w:val="8733B4A59C704EF29CD9DAE4727685D7"/>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rPr>
              <w:b/>
              <w:u w:val="single"/>
            </w:rPr>
            <w:t>Raamovereenkomst</w:t>
          </w:r>
        </w:sdtContent>
      </w:sdt>
    </w:p>
    <w:p w14:paraId="165A6BCE" w14:textId="77777777" w:rsidR="001C711F" w:rsidRPr="00B60F89" w:rsidRDefault="001C711F" w:rsidP="001C711F">
      <w:pPr>
        <w:pStyle w:val="Geenafstand"/>
        <w:jc w:val="both"/>
        <w:rPr>
          <w:b/>
          <w:u w:val="single"/>
        </w:rPr>
      </w:pPr>
    </w:p>
    <w:p w14:paraId="25E68505" w14:textId="7BEFEE3A" w:rsidR="001C711F" w:rsidRPr="00B60F89" w:rsidRDefault="001C711F" w:rsidP="0085153A">
      <w:pPr>
        <w:pStyle w:val="Geenafstand"/>
        <w:numPr>
          <w:ilvl w:val="0"/>
          <w:numId w:val="6"/>
        </w:numPr>
        <w:jc w:val="both"/>
      </w:pPr>
      <w:r w:rsidRPr="00B60F89">
        <w:t xml:space="preserve">Deze </w:t>
      </w:r>
      <w:sdt>
        <w:sdtPr>
          <w:alias w:val="Onderwerp"/>
          <w:tag w:val=""/>
          <w:id w:val="-889881880"/>
          <w:placeholder>
            <w:docPart w:val="4C6AFD0D8A6A4A4D83D5413B9DE37DBF"/>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001606D5" w:rsidRPr="00B60F89">
        <w:t xml:space="preserve"> </w:t>
      </w:r>
      <w:r w:rsidRPr="00B60F89">
        <w:t xml:space="preserve">tussen Opdrachtgever enerzijds en </w:t>
      </w:r>
      <w:r w:rsidR="009F166C">
        <w:t xml:space="preserve">Opdrachtnemer </w:t>
      </w:r>
      <w:r w:rsidRPr="00B60F89">
        <w:t xml:space="preserve"> anderzijds heeft betrekking op</w:t>
      </w:r>
      <w:r w:rsidR="00E405CC">
        <w:t xml:space="preserve"> </w:t>
      </w:r>
      <w:r w:rsidR="00E405CC" w:rsidRPr="001A1E0D">
        <w:t xml:space="preserve">de </w:t>
      </w:r>
      <w:r w:rsidR="00414DD2" w:rsidRPr="001A1E0D">
        <w:t>Dienstverlening/</w:t>
      </w:r>
      <w:r w:rsidR="00E405CC" w:rsidRPr="001A1E0D">
        <w:t>ICT-Prestatie</w:t>
      </w:r>
      <w:r w:rsidR="00E405CC">
        <w:t xml:space="preserve"> </w:t>
      </w:r>
      <w:r w:rsidR="00414DD2">
        <w:t xml:space="preserve">van </w:t>
      </w:r>
      <w:r w:rsidR="001A1E0D">
        <w:t>een Zaaksysteem met geïntegreerd DMS</w:t>
      </w:r>
      <w:r w:rsidR="00414DD2">
        <w:t xml:space="preserve"> voor Opdrachtgever. </w:t>
      </w:r>
    </w:p>
    <w:p w14:paraId="0F096118" w14:textId="77777777" w:rsidR="00570C6B" w:rsidRDefault="00570C6B" w:rsidP="00570C6B">
      <w:pPr>
        <w:pStyle w:val="Geenafstand"/>
        <w:ind w:left="360"/>
        <w:jc w:val="both"/>
      </w:pPr>
    </w:p>
    <w:p w14:paraId="1ED70F42" w14:textId="0E254DB5" w:rsidR="006C3C32" w:rsidRDefault="006C3C32" w:rsidP="006C3C32">
      <w:pPr>
        <w:pStyle w:val="Geenafstand"/>
        <w:numPr>
          <w:ilvl w:val="0"/>
          <w:numId w:val="6"/>
        </w:numPr>
        <w:jc w:val="both"/>
      </w:pPr>
      <w:r w:rsidRPr="00B97970">
        <w:t xml:space="preserve">De voorwaarden van deze Raamovereenkomst zijn van toepassing op alle nadere </w:t>
      </w:r>
      <w:r>
        <w:t>o</w:t>
      </w:r>
      <w:r w:rsidRPr="00B97970">
        <w:t>vereenkomsten/</w:t>
      </w:r>
      <w:r>
        <w:t>o</w:t>
      </w:r>
      <w:r w:rsidRPr="00B97970">
        <w:t xml:space="preserve">pdrachten, die tijdens de looptijd van deze </w:t>
      </w:r>
      <w:sdt>
        <w:sdtPr>
          <w:alias w:val="Onderwerp"/>
          <w:tag w:val=""/>
          <w:id w:val="1237286660"/>
          <w:placeholder>
            <w:docPart w:val="A163FEE52F8B46D3B684CA594762FB0E"/>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97970">
        <w:t xml:space="preserve"> tussen Opdrachtgever enerzijds en Opdrachtnemer anderzijds worden gesloten met betrekking tot de </w:t>
      </w:r>
      <w:r w:rsidR="00DE0619" w:rsidRPr="001A1E0D">
        <w:t>Dienstverlening/ICT-Prestatie</w:t>
      </w:r>
      <w:r w:rsidRPr="001A1E0D">
        <w:t>.</w:t>
      </w:r>
    </w:p>
    <w:p w14:paraId="31FB4911" w14:textId="77777777" w:rsidR="00C06FD7" w:rsidRDefault="00C06FD7" w:rsidP="00C06FD7">
      <w:pPr>
        <w:pStyle w:val="Lijstalinea"/>
      </w:pPr>
    </w:p>
    <w:p w14:paraId="51688676" w14:textId="2A9D351B" w:rsidR="00C06FD7" w:rsidRDefault="00C06FD7" w:rsidP="00C06FD7">
      <w:pPr>
        <w:pStyle w:val="Geenafstand"/>
        <w:numPr>
          <w:ilvl w:val="0"/>
          <w:numId w:val="6"/>
        </w:numPr>
        <w:jc w:val="both"/>
      </w:pPr>
      <w:r w:rsidRPr="00B97970">
        <w:t xml:space="preserve">Opdrachtnemer verplicht zich aan </w:t>
      </w:r>
      <w:r>
        <w:t>O</w:t>
      </w:r>
      <w:r w:rsidRPr="00B97970">
        <w:t xml:space="preserve">pdrachtgever de gevraagde </w:t>
      </w:r>
      <w:r w:rsidR="00DE0619" w:rsidRPr="001A1E0D">
        <w:t>Dienstverlening/ICT-Prestatie</w:t>
      </w:r>
      <w:r w:rsidR="00DE0619">
        <w:t xml:space="preserve"> </w:t>
      </w:r>
      <w:r>
        <w:t>uit te voeren</w:t>
      </w:r>
      <w:r w:rsidRPr="00B97970">
        <w:t xml:space="preserve"> en zich hierbij in alle opzichten te houden aan alle eisen en criteria zoals opgenomen in </w:t>
      </w:r>
      <w:r>
        <w:t>de Offerteaanvraag</w:t>
      </w:r>
      <w:r w:rsidRPr="00B97970">
        <w:t xml:space="preserve"> dat binnen het kader van de </w:t>
      </w:r>
      <w:sdt>
        <w:sdtPr>
          <w:alias w:val="Aanbestedingsprocedure"/>
          <w:tag w:val="Aanbestedingsprocedure"/>
          <w:id w:val="1030679952"/>
          <w:placeholder>
            <w:docPart w:val="7D40CE7F0C714C8CAEC5300B9D2834E0"/>
          </w:placeholder>
          <w15:color w:val="FFFF00"/>
          <w:comboBox>
            <w:listItem w:value="Kies aanbestedingsprocedure"/>
            <w:listItem w:displayText="Europese aanbestedingsprocedure" w:value="Europese aanbestedingsprocedure"/>
            <w:listItem w:displayText="Meervoudig onderhandse aanbestedingsprocedure" w:value="Meervoudig onderhandse aanbestedingsprocedure"/>
            <w:listItem w:displayText="Enkelvoudig onderhandse aanbestedingsprocedure" w:value="Enkelvoudig onderhandse aanbestedingsprocedure"/>
          </w:comboBox>
        </w:sdtPr>
        <w:sdtEndPr/>
        <w:sdtContent>
          <w:r w:rsidR="001A1E0D">
            <w:t>Europese aanbestedingsprocedure</w:t>
          </w:r>
        </w:sdtContent>
      </w:sdt>
      <w:r>
        <w:t xml:space="preserve"> </w:t>
      </w:r>
      <w:r w:rsidRPr="00B97970">
        <w:t xml:space="preserve">gepubliceerd is </w:t>
      </w:r>
      <w:r w:rsidRPr="001A1E0D">
        <w:rPr>
          <w:b/>
        </w:rPr>
        <w:t>d.d.</w:t>
      </w:r>
      <w:r w:rsidRPr="001A1E0D">
        <w:t xml:space="preserve"> </w:t>
      </w:r>
      <w:r w:rsidR="001A1E0D" w:rsidRPr="001A1E0D">
        <w:t>1 april 2026</w:t>
      </w:r>
      <w:r w:rsidRPr="001A1E0D">
        <w:t xml:space="preserve"> met kenmerk </w:t>
      </w:r>
      <w:r w:rsidR="00DA1878">
        <w:t>TN 577290.</w:t>
      </w:r>
    </w:p>
    <w:p w14:paraId="49D32D0B" w14:textId="77777777" w:rsidR="00C6184F" w:rsidRDefault="00C6184F" w:rsidP="00C6184F">
      <w:pPr>
        <w:pStyle w:val="Lijstalinea"/>
      </w:pPr>
    </w:p>
    <w:p w14:paraId="7731CB2F" w14:textId="66912558" w:rsidR="00623A79" w:rsidRDefault="00C6184F" w:rsidP="00623A79">
      <w:pPr>
        <w:pStyle w:val="Geenafstand"/>
        <w:numPr>
          <w:ilvl w:val="0"/>
          <w:numId w:val="6"/>
        </w:numPr>
        <w:jc w:val="both"/>
      </w:pPr>
      <w:r>
        <w:t>Deze</w:t>
      </w:r>
      <w:r w:rsidRPr="00B97970">
        <w:t xml:space="preserve"> </w:t>
      </w:r>
      <w:sdt>
        <w:sdtPr>
          <w:alias w:val="Onderwerp"/>
          <w:tag w:val=""/>
          <w:id w:val="-382401204"/>
          <w:placeholder>
            <w:docPart w:val="FFA27270859645F6AC53996488C798B3"/>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97970">
        <w:t xml:space="preserve"> </w:t>
      </w:r>
      <w:r>
        <w:t xml:space="preserve">en haar Bijlagen zijn integraal en onlosmakelijk met elkaar verbonden en vormen één geheel. Ingeval van tegenspraak, is onderstaande rangorde regeling van toepassing: </w:t>
      </w:r>
    </w:p>
    <w:p w14:paraId="5101AD4D" w14:textId="5E045113" w:rsidR="00623A79" w:rsidRPr="00DA1878" w:rsidRDefault="00623A79" w:rsidP="00623A79">
      <w:pPr>
        <w:pStyle w:val="Geenafstand"/>
        <w:numPr>
          <w:ilvl w:val="0"/>
          <w:numId w:val="41"/>
        </w:numPr>
        <w:jc w:val="both"/>
      </w:pPr>
      <w:r w:rsidRPr="00DA1878">
        <w:t>Verwerkersovereenkomst;</w:t>
      </w:r>
    </w:p>
    <w:p w14:paraId="171398B5" w14:textId="77777777" w:rsidR="00623A79" w:rsidRPr="00623A79" w:rsidRDefault="00623A79" w:rsidP="00623A79">
      <w:pPr>
        <w:pStyle w:val="Lijstalinea"/>
        <w:numPr>
          <w:ilvl w:val="0"/>
          <w:numId w:val="41"/>
        </w:numPr>
        <w:spacing w:line="240" w:lineRule="auto"/>
        <w:jc w:val="both"/>
        <w:rPr>
          <w:rFonts w:ascii="Arial" w:hAnsi="Arial" w:cs="Arial"/>
          <w:sz w:val="20"/>
          <w:highlight w:val="yellow"/>
        </w:rPr>
      </w:pPr>
      <w:r>
        <w:rPr>
          <w:rFonts w:ascii="Arial" w:hAnsi="Arial" w:cs="Arial"/>
          <w:sz w:val="20"/>
          <w:highlight w:val="yellow"/>
        </w:rPr>
        <w:t>OPTIONEEL Verslag verificatiegesprek;</w:t>
      </w:r>
    </w:p>
    <w:p w14:paraId="5681A7AD" w14:textId="1B870A22" w:rsidR="00623A79" w:rsidRPr="00DA1878" w:rsidRDefault="00623A79" w:rsidP="00623A79">
      <w:pPr>
        <w:pStyle w:val="Lijstalinea"/>
        <w:numPr>
          <w:ilvl w:val="0"/>
          <w:numId w:val="41"/>
        </w:numPr>
        <w:spacing w:line="240" w:lineRule="auto"/>
        <w:jc w:val="both"/>
        <w:rPr>
          <w:rFonts w:ascii="Arial" w:hAnsi="Arial" w:cs="Arial"/>
          <w:sz w:val="20"/>
        </w:rPr>
      </w:pPr>
      <w:r w:rsidRPr="00DA1878">
        <w:rPr>
          <w:rFonts w:ascii="Arial" w:hAnsi="Arial" w:cs="Arial"/>
          <w:sz w:val="20"/>
        </w:rPr>
        <w:t xml:space="preserve">Nota van inlichtingen d.d. </w:t>
      </w:r>
      <w:r w:rsidR="0021373D">
        <w:rPr>
          <w:rFonts w:ascii="Arial" w:hAnsi="Arial" w:cs="Arial"/>
          <w:sz w:val="20"/>
        </w:rPr>
        <w:t>18 mei 2026</w:t>
      </w:r>
      <w:r w:rsidRPr="00DA1878">
        <w:rPr>
          <w:rFonts w:ascii="Arial" w:hAnsi="Arial" w:cs="Arial"/>
          <w:sz w:val="20"/>
        </w:rPr>
        <w:t>;</w:t>
      </w:r>
    </w:p>
    <w:p w14:paraId="6DC74A28" w14:textId="6443AD84" w:rsidR="00623A79" w:rsidRPr="00DA1878" w:rsidRDefault="00623A79" w:rsidP="00623A79">
      <w:pPr>
        <w:pStyle w:val="Lijstalinea"/>
        <w:numPr>
          <w:ilvl w:val="0"/>
          <w:numId w:val="41"/>
        </w:numPr>
        <w:spacing w:line="240" w:lineRule="auto"/>
        <w:jc w:val="both"/>
        <w:rPr>
          <w:rFonts w:ascii="Arial" w:hAnsi="Arial" w:cs="Arial"/>
          <w:sz w:val="20"/>
        </w:rPr>
      </w:pPr>
      <w:r w:rsidRPr="00DA1878">
        <w:rPr>
          <w:rFonts w:ascii="Arial" w:hAnsi="Arial" w:cs="Arial"/>
          <w:sz w:val="20"/>
        </w:rPr>
        <w:t xml:space="preserve">Offerteaanvraag d.d. </w:t>
      </w:r>
      <w:r w:rsidR="00DA1878">
        <w:rPr>
          <w:rFonts w:ascii="Arial" w:hAnsi="Arial" w:cs="Arial"/>
          <w:sz w:val="20"/>
        </w:rPr>
        <w:t>1 april 2026</w:t>
      </w:r>
      <w:r w:rsidRPr="00DA1878">
        <w:rPr>
          <w:rFonts w:ascii="Arial" w:hAnsi="Arial" w:cs="Arial"/>
          <w:sz w:val="20"/>
        </w:rPr>
        <w:t xml:space="preserve"> met het kenmerk: </w:t>
      </w:r>
      <w:r w:rsidR="00DA1878">
        <w:rPr>
          <w:rFonts w:ascii="Arial" w:hAnsi="Arial" w:cs="Arial"/>
          <w:sz w:val="20"/>
        </w:rPr>
        <w:t>TN 577290</w:t>
      </w:r>
      <w:r w:rsidRPr="00DA1878">
        <w:rPr>
          <w:rFonts w:ascii="Arial" w:hAnsi="Arial" w:cs="Arial"/>
          <w:sz w:val="20"/>
        </w:rPr>
        <w:t>;</w:t>
      </w:r>
    </w:p>
    <w:p w14:paraId="656B1800" w14:textId="0ACA7F61" w:rsidR="00623A79" w:rsidRPr="00DA1878" w:rsidRDefault="00623A79" w:rsidP="00623A79">
      <w:pPr>
        <w:pStyle w:val="Lijstalinea"/>
        <w:numPr>
          <w:ilvl w:val="0"/>
          <w:numId w:val="41"/>
        </w:numPr>
        <w:spacing w:line="240" w:lineRule="auto"/>
        <w:jc w:val="both"/>
        <w:rPr>
          <w:rFonts w:ascii="Arial" w:hAnsi="Arial" w:cs="Arial"/>
          <w:sz w:val="20"/>
        </w:rPr>
      </w:pPr>
      <w:r w:rsidRPr="00DA1878">
        <w:rPr>
          <w:rFonts w:ascii="Arial" w:hAnsi="Arial" w:cs="Arial"/>
          <w:sz w:val="20"/>
        </w:rPr>
        <w:t xml:space="preserve">Gemeentelijke Inkoopvoorwaarden </w:t>
      </w:r>
      <w:r w:rsidR="00DE0619" w:rsidRPr="00DA1878">
        <w:rPr>
          <w:rFonts w:ascii="Arial" w:hAnsi="Arial" w:cs="Arial"/>
          <w:bCs/>
          <w:sz w:val="20"/>
        </w:rPr>
        <w:t>GIBIT-2023</w:t>
      </w:r>
      <w:r w:rsidRPr="00DA1878">
        <w:rPr>
          <w:rFonts w:ascii="Arial" w:hAnsi="Arial" w:cs="Arial"/>
          <w:sz w:val="20"/>
        </w:rPr>
        <w:t>;</w:t>
      </w:r>
    </w:p>
    <w:p w14:paraId="299F19A1" w14:textId="069ADBEA" w:rsidR="001C711F" w:rsidRPr="00DA1878" w:rsidRDefault="00623A79" w:rsidP="001870C1">
      <w:pPr>
        <w:pStyle w:val="Lijstalinea"/>
        <w:numPr>
          <w:ilvl w:val="0"/>
          <w:numId w:val="41"/>
        </w:numPr>
        <w:spacing w:line="240" w:lineRule="auto"/>
        <w:jc w:val="both"/>
      </w:pPr>
      <w:r w:rsidRPr="00DA1878">
        <w:rPr>
          <w:rFonts w:ascii="Arial" w:hAnsi="Arial" w:cs="Arial"/>
          <w:sz w:val="20"/>
        </w:rPr>
        <w:t xml:space="preserve">Inschrijving </w:t>
      </w:r>
      <w:r w:rsidRPr="00DA1878">
        <w:rPr>
          <w:rFonts w:ascii="Arial" w:hAnsi="Arial" w:cs="Arial"/>
          <w:sz w:val="20"/>
          <w:szCs w:val="18"/>
        </w:rPr>
        <w:t xml:space="preserve">Opdrachtnemer </w:t>
      </w:r>
      <w:r w:rsidRPr="00DA1878">
        <w:rPr>
          <w:rFonts w:ascii="Arial" w:hAnsi="Arial" w:cs="Arial"/>
          <w:sz w:val="20"/>
        </w:rPr>
        <w:t xml:space="preserve">d.d. </w:t>
      </w:r>
      <w:r w:rsidR="00DA1878">
        <w:rPr>
          <w:rFonts w:ascii="Arial" w:hAnsi="Arial" w:cs="Arial"/>
          <w:sz w:val="20"/>
        </w:rPr>
        <w:t>2 juni 2026.</w:t>
      </w:r>
    </w:p>
    <w:p w14:paraId="7A4C93EC" w14:textId="77777777" w:rsidR="00DA1878" w:rsidRDefault="00DA1878" w:rsidP="00DA1878">
      <w:pPr>
        <w:spacing w:line="240" w:lineRule="auto"/>
        <w:jc w:val="both"/>
      </w:pPr>
    </w:p>
    <w:p w14:paraId="7411D853" w14:textId="2F4E156C" w:rsidR="00745A55" w:rsidRDefault="00745A55" w:rsidP="00623A79">
      <w:pPr>
        <w:pStyle w:val="Geenafstand"/>
        <w:numPr>
          <w:ilvl w:val="0"/>
          <w:numId w:val="6"/>
        </w:numPr>
        <w:jc w:val="both"/>
      </w:pPr>
      <w:r w:rsidRPr="00B60F89">
        <w:t xml:space="preserve">Opdrachtnemer heeft zich in voldoende mate op de hoogte gesteld van de doelstellingen van Opdrachtgever met betrekking tot de onderhavige </w:t>
      </w:r>
      <w:sdt>
        <w:sdtPr>
          <w:alias w:val="Onderwerp"/>
          <w:tag w:val=""/>
          <w:id w:val="508724855"/>
          <w:placeholder>
            <w:docPart w:val="12FCD7FCEE5D4238A061C2EDB3A7BB8C"/>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Opdrachtgever heeft Opdrachtnemer daartoe van voldoende en correcte informatie voorzien en zal, desgewenst, Opdrachtnemer verdere informatie verstrekken, voor zover deze informatie bij Opdrachtgever beschikbaar is.</w:t>
      </w:r>
      <w:r>
        <w:t xml:space="preserve"> </w:t>
      </w:r>
      <w:r w:rsidRPr="008D6289">
        <w:t>Opdrachtnemer mag uitgaan van de juistheid, volledigheid en betrouwbaarheid van de aan Opdrachtnemer verstrekte informatie, ook indien deze van derden afkomstig is.</w:t>
      </w:r>
    </w:p>
    <w:p w14:paraId="2EB4B340" w14:textId="77777777" w:rsidR="000E4C9B" w:rsidRDefault="000E4C9B" w:rsidP="000E4C9B">
      <w:pPr>
        <w:pStyle w:val="Geenafstand"/>
        <w:jc w:val="both"/>
      </w:pPr>
    </w:p>
    <w:p w14:paraId="6C57998B" w14:textId="4320FB70" w:rsidR="000E4C9B" w:rsidRDefault="000E4C9B" w:rsidP="00623A79">
      <w:pPr>
        <w:pStyle w:val="Geenafstand"/>
        <w:numPr>
          <w:ilvl w:val="0"/>
          <w:numId w:val="6"/>
        </w:numPr>
        <w:jc w:val="both"/>
      </w:pPr>
      <w:r w:rsidRPr="00B97970">
        <w:t xml:space="preserve">Opdrachtnemer verklaart volledig bekend te zijn met de vraag naar vastgestelde </w:t>
      </w:r>
      <w:r w:rsidRPr="00A429FA">
        <w:t>Diensten</w:t>
      </w:r>
      <w:r w:rsidRPr="00B97970">
        <w:t xml:space="preserve"> door Opdrachtgever.</w:t>
      </w:r>
    </w:p>
    <w:p w14:paraId="69EDE9A1" w14:textId="77777777" w:rsidR="00E75DA6" w:rsidRDefault="00E75DA6" w:rsidP="00E75DA6">
      <w:pPr>
        <w:pStyle w:val="Lijstalinea"/>
      </w:pPr>
    </w:p>
    <w:p w14:paraId="1DE15E5D" w14:textId="37F4FE24" w:rsidR="00E75DA6" w:rsidRDefault="00E75DA6" w:rsidP="00623A79">
      <w:pPr>
        <w:pStyle w:val="Geenafstand"/>
        <w:numPr>
          <w:ilvl w:val="0"/>
          <w:numId w:val="6"/>
        </w:numPr>
        <w:jc w:val="both"/>
      </w:pPr>
      <w:r w:rsidRPr="001A1E0D">
        <w:t>Opdrachtnemer dient de Diensten/ICT Prestatie</w:t>
      </w:r>
      <w:r w:rsidRPr="00B97970">
        <w:t xml:space="preserve"> als </w:t>
      </w:r>
      <w:r w:rsidRPr="0004731E">
        <w:t xml:space="preserve">opgenomen in </w:t>
      </w:r>
      <w:r w:rsidRPr="0004731E">
        <w:rPr>
          <w:b/>
        </w:rPr>
        <w:t>bijlage IV</w:t>
      </w:r>
      <w:r w:rsidRPr="0004731E">
        <w:t xml:space="preserve"> bij</w:t>
      </w:r>
      <w:r w:rsidRPr="00B97970">
        <w:t xml:space="preserve"> deze Raamovereenkomst te leveren op verzoek van Opdrachtgever binnen de overeengekomen levertermijn en tegen de gestelde kwaliteit. </w:t>
      </w:r>
    </w:p>
    <w:p w14:paraId="6AE06537" w14:textId="77777777" w:rsidR="00BA2D3F" w:rsidRPr="0037688A" w:rsidRDefault="00BA2D3F" w:rsidP="00E75DA6"/>
    <w:p w14:paraId="1C7C8521" w14:textId="189F2A18" w:rsidR="00BA2D3F" w:rsidRPr="006D751F" w:rsidRDefault="00BA2D3F" w:rsidP="00623A79">
      <w:pPr>
        <w:pStyle w:val="Geenafstand"/>
        <w:numPr>
          <w:ilvl w:val="0"/>
          <w:numId w:val="6"/>
        </w:numPr>
        <w:jc w:val="both"/>
      </w:pPr>
      <w:r w:rsidRPr="006D751F">
        <w:t xml:space="preserve">De </w:t>
      </w:r>
      <w:r w:rsidR="00C06FD7" w:rsidRPr="006D751F">
        <w:t xml:space="preserve">Diensten/ICT Prestatie </w:t>
      </w:r>
      <w:r w:rsidR="005518CA" w:rsidRPr="006D751F">
        <w:t>blijft gedurende de l</w:t>
      </w:r>
      <w:r w:rsidRPr="006D751F">
        <w:rPr>
          <w:rFonts w:eastAsia="Calibri"/>
        </w:rPr>
        <w:t xml:space="preserve">ooptijd van de </w:t>
      </w:r>
      <w:sdt>
        <w:sdtPr>
          <w:alias w:val="Onderwerp"/>
          <w:tag w:val=""/>
          <w:id w:val="-556162591"/>
          <w:placeholder>
            <w:docPart w:val="5558D4B949C446B2A90C07EAF3963DE3"/>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rsidRPr="006D751F">
            <w:t>Raamovereenkomst</w:t>
          </w:r>
        </w:sdtContent>
      </w:sdt>
      <w:r w:rsidRPr="006D751F">
        <w:rPr>
          <w:rFonts w:eastAsia="Calibri"/>
        </w:rPr>
        <w:t xml:space="preserve"> voor de volgende ICT-kwaliteitsgebieden voldoen aan de Gemeentelijke ICT-Kwaliteitsnormen:</w:t>
      </w:r>
    </w:p>
    <w:p w14:paraId="3712C170" w14:textId="77777777" w:rsidR="00BA2D3F" w:rsidRPr="006D751F" w:rsidRDefault="00BA2D3F" w:rsidP="0085153A">
      <w:pPr>
        <w:pStyle w:val="Lijstalinea"/>
        <w:numPr>
          <w:ilvl w:val="0"/>
          <w:numId w:val="29"/>
        </w:numPr>
        <w:rPr>
          <w:rFonts w:ascii="Arial" w:hAnsi="Arial" w:cs="Arial"/>
          <w:sz w:val="20"/>
        </w:rPr>
      </w:pPr>
      <w:r w:rsidRPr="006D751F">
        <w:rPr>
          <w:rFonts w:ascii="Arial" w:eastAsia="Calibri" w:hAnsi="Arial" w:cs="Arial"/>
          <w:sz w:val="20"/>
        </w:rPr>
        <w:t>Architectuur;</w:t>
      </w:r>
    </w:p>
    <w:p w14:paraId="255928B9" w14:textId="77777777" w:rsidR="00BA2D3F" w:rsidRPr="006D751F" w:rsidRDefault="00BA2D3F" w:rsidP="0085153A">
      <w:pPr>
        <w:pStyle w:val="Lijstalinea"/>
        <w:numPr>
          <w:ilvl w:val="0"/>
          <w:numId w:val="29"/>
        </w:numPr>
        <w:rPr>
          <w:rFonts w:ascii="Arial" w:hAnsi="Arial" w:cs="Arial"/>
          <w:sz w:val="20"/>
        </w:rPr>
      </w:pPr>
      <w:r w:rsidRPr="006D751F">
        <w:rPr>
          <w:rFonts w:ascii="Arial" w:eastAsia="Calibri" w:hAnsi="Arial" w:cs="Arial"/>
          <w:sz w:val="20"/>
        </w:rPr>
        <w:t>Interoperabiliteit;</w:t>
      </w:r>
    </w:p>
    <w:p w14:paraId="10B87C32" w14:textId="77777777" w:rsidR="00BA2D3F" w:rsidRPr="006D751F" w:rsidRDefault="00BA2D3F" w:rsidP="0085153A">
      <w:pPr>
        <w:pStyle w:val="Lijstalinea"/>
        <w:numPr>
          <w:ilvl w:val="0"/>
          <w:numId w:val="29"/>
        </w:numPr>
        <w:rPr>
          <w:rFonts w:ascii="Arial" w:hAnsi="Arial" w:cs="Arial"/>
          <w:sz w:val="20"/>
        </w:rPr>
      </w:pPr>
      <w:r w:rsidRPr="006D751F">
        <w:rPr>
          <w:rFonts w:ascii="Arial" w:eastAsia="Calibri" w:hAnsi="Arial" w:cs="Arial"/>
          <w:sz w:val="20"/>
        </w:rPr>
        <w:t>Informatiebeveiliging en privacy;</w:t>
      </w:r>
    </w:p>
    <w:p w14:paraId="6A1EA738" w14:textId="77777777" w:rsidR="00BA2D3F" w:rsidRPr="006D751F" w:rsidRDefault="00BA2D3F" w:rsidP="0085153A">
      <w:pPr>
        <w:pStyle w:val="Lijstalinea"/>
        <w:numPr>
          <w:ilvl w:val="0"/>
          <w:numId w:val="29"/>
        </w:numPr>
        <w:rPr>
          <w:rFonts w:ascii="Arial" w:hAnsi="Arial" w:cs="Arial"/>
          <w:sz w:val="20"/>
        </w:rPr>
      </w:pPr>
      <w:proofErr w:type="spellStart"/>
      <w:r w:rsidRPr="006D751F">
        <w:rPr>
          <w:rFonts w:ascii="Arial" w:eastAsia="Calibri" w:hAnsi="Arial" w:cs="Arial"/>
          <w:sz w:val="20"/>
        </w:rPr>
        <w:t>Dataportabiliteit</w:t>
      </w:r>
      <w:proofErr w:type="spellEnd"/>
      <w:r w:rsidRPr="006D751F">
        <w:rPr>
          <w:rFonts w:ascii="Arial" w:eastAsia="Calibri" w:hAnsi="Arial" w:cs="Arial"/>
          <w:sz w:val="20"/>
        </w:rPr>
        <w:t>;</w:t>
      </w:r>
    </w:p>
    <w:p w14:paraId="234E9BF5" w14:textId="77777777" w:rsidR="00BA2D3F" w:rsidRPr="006D751F" w:rsidRDefault="00BA2D3F" w:rsidP="0085153A">
      <w:pPr>
        <w:pStyle w:val="Lijstalinea"/>
        <w:numPr>
          <w:ilvl w:val="0"/>
          <w:numId w:val="29"/>
        </w:numPr>
        <w:rPr>
          <w:rFonts w:ascii="Arial" w:hAnsi="Arial" w:cs="Arial"/>
          <w:sz w:val="20"/>
        </w:rPr>
      </w:pPr>
      <w:r w:rsidRPr="006D751F">
        <w:rPr>
          <w:rFonts w:ascii="Arial" w:eastAsia="Calibri" w:hAnsi="Arial" w:cs="Arial"/>
          <w:sz w:val="20"/>
        </w:rPr>
        <w:t>Toegankelijkheid;</w:t>
      </w:r>
    </w:p>
    <w:p w14:paraId="28BFB9CD" w14:textId="77777777" w:rsidR="00BA2D3F" w:rsidRPr="006D751F" w:rsidRDefault="00BA2D3F" w:rsidP="0085153A">
      <w:pPr>
        <w:pStyle w:val="Lijstalinea"/>
        <w:numPr>
          <w:ilvl w:val="0"/>
          <w:numId w:val="29"/>
        </w:numPr>
        <w:rPr>
          <w:rFonts w:ascii="Arial" w:hAnsi="Arial" w:cs="Arial"/>
          <w:sz w:val="20"/>
        </w:rPr>
      </w:pPr>
      <w:r w:rsidRPr="006D751F">
        <w:rPr>
          <w:rFonts w:ascii="Arial" w:eastAsia="Calibri" w:hAnsi="Arial" w:cs="Arial"/>
          <w:sz w:val="20"/>
        </w:rPr>
        <w:t>Archivering;</w:t>
      </w:r>
    </w:p>
    <w:p w14:paraId="708FA01F" w14:textId="77777777" w:rsidR="00BA2D3F" w:rsidRPr="006D751F" w:rsidRDefault="00BA2D3F" w:rsidP="0085153A">
      <w:pPr>
        <w:pStyle w:val="Lijstalinea"/>
        <w:numPr>
          <w:ilvl w:val="0"/>
          <w:numId w:val="29"/>
        </w:numPr>
        <w:rPr>
          <w:rFonts w:ascii="Arial" w:hAnsi="Arial" w:cs="Arial"/>
          <w:sz w:val="20"/>
        </w:rPr>
      </w:pPr>
      <w:r w:rsidRPr="006D751F">
        <w:rPr>
          <w:rFonts w:ascii="Arial" w:eastAsia="Calibri" w:hAnsi="Arial" w:cs="Arial"/>
          <w:sz w:val="20"/>
        </w:rPr>
        <w:t>Infrastructuur;</w:t>
      </w:r>
    </w:p>
    <w:p w14:paraId="2B8C27D0" w14:textId="77777777" w:rsidR="00BA2D3F" w:rsidRPr="006D751F" w:rsidRDefault="00BA2D3F" w:rsidP="0085153A">
      <w:pPr>
        <w:pStyle w:val="Lijstalinea"/>
        <w:numPr>
          <w:ilvl w:val="0"/>
          <w:numId w:val="29"/>
        </w:numPr>
        <w:rPr>
          <w:rFonts w:ascii="Arial" w:hAnsi="Arial" w:cs="Arial"/>
          <w:sz w:val="20"/>
        </w:rPr>
      </w:pPr>
      <w:r w:rsidRPr="006D751F">
        <w:rPr>
          <w:rFonts w:ascii="Arial" w:eastAsia="Calibri" w:hAnsi="Arial" w:cs="Arial"/>
          <w:sz w:val="20"/>
        </w:rPr>
        <w:t>Documentatie;</w:t>
      </w:r>
    </w:p>
    <w:p w14:paraId="4476D608" w14:textId="48A516D5" w:rsidR="001B0D46" w:rsidRPr="006D751F" w:rsidRDefault="00BA2D3F" w:rsidP="00C06FD7">
      <w:pPr>
        <w:pStyle w:val="Lijstalinea"/>
        <w:numPr>
          <w:ilvl w:val="0"/>
          <w:numId w:val="29"/>
        </w:numPr>
        <w:rPr>
          <w:rFonts w:ascii="Arial" w:hAnsi="Arial" w:cs="Arial"/>
          <w:sz w:val="20"/>
        </w:rPr>
      </w:pPr>
      <w:r w:rsidRPr="006D751F">
        <w:rPr>
          <w:rFonts w:ascii="Arial" w:eastAsia="Calibri" w:hAnsi="Arial" w:cs="Arial"/>
          <w:sz w:val="20"/>
        </w:rPr>
        <w:t>E-facturering.</w:t>
      </w:r>
    </w:p>
    <w:p w14:paraId="12BCB83B" w14:textId="77777777" w:rsidR="001C711F" w:rsidRPr="00B60F89" w:rsidRDefault="001C711F" w:rsidP="001C711F">
      <w:pPr>
        <w:pStyle w:val="Geenafstand"/>
        <w:jc w:val="both"/>
      </w:pPr>
    </w:p>
    <w:p w14:paraId="6CF46082" w14:textId="41DDADD8" w:rsidR="001C711F" w:rsidRDefault="001C711F" w:rsidP="00623A79">
      <w:pPr>
        <w:pStyle w:val="Geenafstand"/>
        <w:numPr>
          <w:ilvl w:val="0"/>
          <w:numId w:val="6"/>
        </w:numPr>
        <w:jc w:val="both"/>
      </w:pPr>
      <w:r w:rsidRPr="00B60F89">
        <w:t xml:space="preserve">Bij de uitvoering van </w:t>
      </w:r>
      <w:r w:rsidRPr="006D751F">
        <w:t xml:space="preserve">de </w:t>
      </w:r>
      <w:r w:rsidR="00651374" w:rsidRPr="006D751F">
        <w:t>Diensten/ICT Prestatie</w:t>
      </w:r>
      <w:r w:rsidR="00651374" w:rsidRPr="00B97970">
        <w:t xml:space="preserve"> </w:t>
      </w:r>
      <w:r w:rsidRPr="00B60F89">
        <w:t xml:space="preserve">mag geen overlast, belemmering en/of hinder worden toegebracht aan Opdrachtgever, </w:t>
      </w:r>
      <w:r w:rsidR="00AA55BE">
        <w:t>haar</w:t>
      </w:r>
      <w:r w:rsidRPr="00B60F89">
        <w:t xml:space="preserve"> medewerkers dan wel derden, mede daaronder begrepen de bedrijfsactiviteiten van voornoemde, tenzij zulks redelijkerwijs uit de </w:t>
      </w:r>
      <w:r w:rsidR="00AA55BE">
        <w:t xml:space="preserve">ICT Prestatie voortvloeit </w:t>
      </w:r>
      <w:r w:rsidRPr="00B60F89">
        <w:t xml:space="preserve">en daarom onvermijdelijk is. </w:t>
      </w:r>
      <w:r w:rsidR="009F166C">
        <w:t xml:space="preserve">Opdrachtnemer </w:t>
      </w:r>
      <w:r w:rsidRPr="00B60F89">
        <w:t xml:space="preserve"> zal de gevolgen van de overlast, belemmeringen en/of hinder zoveel mogelijk beperken.</w:t>
      </w:r>
    </w:p>
    <w:p w14:paraId="1BEB0177" w14:textId="77777777" w:rsidR="00B60F89" w:rsidRPr="00B60F89" w:rsidRDefault="00B60F89" w:rsidP="00B60F89">
      <w:pPr>
        <w:pStyle w:val="Geenafstand"/>
        <w:jc w:val="both"/>
      </w:pPr>
    </w:p>
    <w:p w14:paraId="76275A74" w14:textId="61741397" w:rsidR="001C711F" w:rsidRPr="00B60F89" w:rsidRDefault="001C711F" w:rsidP="001C711F">
      <w:pPr>
        <w:pStyle w:val="Geenafstand"/>
        <w:jc w:val="both"/>
        <w:rPr>
          <w:b/>
          <w:u w:val="single"/>
        </w:rPr>
      </w:pPr>
      <w:r w:rsidRPr="00B60F89">
        <w:rPr>
          <w:b/>
          <w:u w:val="single"/>
        </w:rPr>
        <w:lastRenderedPageBreak/>
        <w:t xml:space="preserve">Artikel 3. Ingangsdatum, duur en einde van de </w:t>
      </w:r>
      <w:sdt>
        <w:sdtPr>
          <w:rPr>
            <w:b/>
            <w:bCs/>
            <w:u w:val="single"/>
          </w:rPr>
          <w:alias w:val="Onderwerp"/>
          <w:tag w:val=""/>
          <w:id w:val="-1688750422"/>
          <w:placeholder>
            <w:docPart w:val="73FC11E40C62469D929710D68573B56E"/>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rPr>
              <w:b/>
              <w:bCs/>
              <w:u w:val="single"/>
            </w:rPr>
            <w:t>Raamovereenkomst</w:t>
          </w:r>
        </w:sdtContent>
      </w:sdt>
    </w:p>
    <w:p w14:paraId="5EC5FE76" w14:textId="77777777" w:rsidR="001C711F" w:rsidRPr="00B60F89" w:rsidRDefault="001C711F" w:rsidP="001C711F">
      <w:pPr>
        <w:pStyle w:val="Geenafstand"/>
        <w:jc w:val="both"/>
        <w:rPr>
          <w:b/>
        </w:rPr>
      </w:pPr>
    </w:p>
    <w:p w14:paraId="6CBFEB7A" w14:textId="1D107A9B" w:rsidR="001C711F" w:rsidRPr="004A5452" w:rsidRDefault="001C711F" w:rsidP="0085153A">
      <w:pPr>
        <w:pStyle w:val="Geenafstand"/>
        <w:numPr>
          <w:ilvl w:val="0"/>
          <w:numId w:val="5"/>
        </w:numPr>
        <w:jc w:val="both"/>
      </w:pPr>
      <w:r w:rsidRPr="004A5452">
        <w:t xml:space="preserve">Deze </w:t>
      </w:r>
      <w:sdt>
        <w:sdtPr>
          <w:alias w:val="Onderwerp"/>
          <w:tag w:val=""/>
          <w:id w:val="903720827"/>
          <w:placeholder>
            <w:docPart w:val="B3C8AD01C9884C1ABC9F9027EDAAACBE"/>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00440ECF" w:rsidRPr="004A5452">
        <w:t xml:space="preserve"> </w:t>
      </w:r>
      <w:r w:rsidRPr="004A5452">
        <w:t xml:space="preserve">komt tot stand door ondertekening ervan door beide </w:t>
      </w:r>
      <w:r w:rsidR="009340AE">
        <w:t>Partijen</w:t>
      </w:r>
      <w:r w:rsidRPr="004A5452">
        <w:t xml:space="preserve">. </w:t>
      </w:r>
    </w:p>
    <w:p w14:paraId="19B995C4" w14:textId="77777777" w:rsidR="001C711F" w:rsidRPr="004A5452" w:rsidRDefault="001C711F" w:rsidP="001C711F">
      <w:pPr>
        <w:pStyle w:val="Geenafstand"/>
        <w:ind w:left="360"/>
        <w:jc w:val="both"/>
      </w:pPr>
    </w:p>
    <w:p w14:paraId="44041934" w14:textId="77777777" w:rsidR="006E1588" w:rsidRDefault="00BC446B" w:rsidP="006E1588">
      <w:pPr>
        <w:pStyle w:val="Geenafstand"/>
        <w:numPr>
          <w:ilvl w:val="0"/>
          <w:numId w:val="5"/>
        </w:numPr>
        <w:jc w:val="both"/>
      </w:pPr>
      <w:r w:rsidRPr="00B97970">
        <w:t xml:space="preserve">Deze </w:t>
      </w:r>
      <w:sdt>
        <w:sdtPr>
          <w:alias w:val="Onderwerp"/>
          <w:tag w:val=""/>
          <w:id w:val="-63800240"/>
          <w:placeholder>
            <w:docPart w:val="14F98547814F41B3A25BC8C84E77B7F5"/>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97970">
        <w:t xml:space="preserve"> gaat in op </w:t>
      </w:r>
      <w:r w:rsidR="00705FA9">
        <w:t xml:space="preserve">8 juli 2026 </w:t>
      </w:r>
      <w:r w:rsidRPr="00B97970">
        <w:t xml:space="preserve">en heeft een initiële looptijd van </w:t>
      </w:r>
      <w:r w:rsidR="00705FA9">
        <w:t>4 jaar</w:t>
      </w:r>
      <w:r w:rsidRPr="00B97970">
        <w:t xml:space="preserve">, tot </w:t>
      </w:r>
      <w:r w:rsidR="006E1588">
        <w:t>8 juli 2030</w:t>
      </w:r>
      <w:r w:rsidRPr="00B97970">
        <w:t xml:space="preserve"> met daarna de optie tot verlenging van </w:t>
      </w:r>
      <w:r w:rsidR="006E1588">
        <w:t>4 keer 1 jaar</w:t>
      </w:r>
      <w:r w:rsidRPr="00B97970">
        <w:t xml:space="preserve"> onder dezelfde condities en voorwaarden.</w:t>
      </w:r>
    </w:p>
    <w:p w14:paraId="6C47A63F" w14:textId="77777777" w:rsidR="006E1588" w:rsidRDefault="006E1588" w:rsidP="006E1588">
      <w:pPr>
        <w:pStyle w:val="Lijstalinea"/>
      </w:pPr>
    </w:p>
    <w:p w14:paraId="2EF296A3" w14:textId="6BA981CA" w:rsidR="00DA4331" w:rsidRDefault="00DA4331" w:rsidP="006E1588">
      <w:pPr>
        <w:pStyle w:val="Geenafstand"/>
        <w:numPr>
          <w:ilvl w:val="0"/>
          <w:numId w:val="5"/>
        </w:numPr>
        <w:jc w:val="both"/>
      </w:pPr>
      <w:r>
        <w:t xml:space="preserve">De maximale waarde van deze Raamovereenkomst is </w:t>
      </w:r>
      <w:r w:rsidRPr="007C13AC">
        <w:t xml:space="preserve">€ </w:t>
      </w:r>
      <w:r w:rsidR="007C13AC" w:rsidRPr="007C13AC">
        <w:t>840.000</w:t>
      </w:r>
      <w:r w:rsidRPr="007C13AC">
        <w:t>- excl. BTW.</w:t>
      </w:r>
      <w:r>
        <w:t xml:space="preserve"> De Raamovereenkomst heeft na het bereiken van deze maximale waarde geen effect meer. </w:t>
      </w:r>
    </w:p>
    <w:p w14:paraId="1D16BABE" w14:textId="77777777" w:rsidR="001C711F" w:rsidRPr="00B60F89" w:rsidRDefault="001C711F" w:rsidP="001C711F">
      <w:pPr>
        <w:pStyle w:val="Geenafstand"/>
        <w:jc w:val="both"/>
      </w:pPr>
    </w:p>
    <w:p w14:paraId="339B4ED8" w14:textId="24F4A704" w:rsidR="00220B9C" w:rsidRDefault="001C711F" w:rsidP="00C92BAE">
      <w:pPr>
        <w:pStyle w:val="Geenafstand"/>
        <w:numPr>
          <w:ilvl w:val="0"/>
          <w:numId w:val="5"/>
        </w:numPr>
        <w:jc w:val="both"/>
      </w:pPr>
      <w:r w:rsidRPr="00B60F89">
        <w:t xml:space="preserve">Verplichtingen welke naar hun aard bestemd zijn om ook na ontbinding van de </w:t>
      </w:r>
      <w:sdt>
        <w:sdtPr>
          <w:alias w:val="Onderwerp"/>
          <w:tag w:val=""/>
          <w:id w:val="-252432660"/>
          <w:placeholder>
            <w:docPart w:val="F544000002714D42ABB716CB9FAE43AD"/>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xml:space="preserve"> voort te duren, blijven na ontbinding van deze </w:t>
      </w:r>
      <w:sdt>
        <w:sdtPr>
          <w:alias w:val="Onderwerp"/>
          <w:tag w:val=""/>
          <w:id w:val="1310825993"/>
          <w:placeholder>
            <w:docPart w:val="08F503D53B4A4F1AB13674F1D3607290"/>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xml:space="preserve"> bestaan.</w:t>
      </w:r>
    </w:p>
    <w:p w14:paraId="682C8E02" w14:textId="77777777" w:rsidR="00220B9C" w:rsidRDefault="00220B9C" w:rsidP="00220B9C">
      <w:pPr>
        <w:pStyle w:val="Lijstalinea"/>
      </w:pPr>
    </w:p>
    <w:p w14:paraId="20D9C54F" w14:textId="2DDAAA80" w:rsidR="00C92BAE" w:rsidRDefault="00220B9C" w:rsidP="00C92BAE">
      <w:pPr>
        <w:pStyle w:val="Geenafstand"/>
        <w:numPr>
          <w:ilvl w:val="0"/>
          <w:numId w:val="5"/>
        </w:numPr>
        <w:jc w:val="both"/>
      </w:pPr>
      <w:r w:rsidRPr="00B97970">
        <w:t xml:space="preserve">Opdrachtgever is niet gehouden aan voorwaarden van Opdrachtnemer om de </w:t>
      </w:r>
      <w:sdt>
        <w:sdtPr>
          <w:alias w:val="Onderwerp"/>
          <w:tag w:val=""/>
          <w:id w:val="1823155531"/>
          <w:placeholder>
            <w:docPart w:val="AE13414B19404014B97CEE30637BCA38"/>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97970">
        <w:t xml:space="preserve"> nogmaals schriftelijk op te zeggen. Een automatische verlenging van de </w:t>
      </w:r>
      <w:sdt>
        <w:sdtPr>
          <w:alias w:val="Onderwerp"/>
          <w:tag w:val=""/>
          <w:id w:val="-1054310122"/>
          <w:placeholder>
            <w:docPart w:val="C763BD6CC5AE4455BD5BAE47AC14B249"/>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97970">
        <w:t xml:space="preserve"> is niet van toepassing. Een </w:t>
      </w:r>
      <w:r>
        <w:t>verlenging</w:t>
      </w:r>
      <w:r w:rsidRPr="00B97970">
        <w:t xml:space="preserve"> gaat pas in na schriftelijk verzoek van Opdrachtgever tenminste 3 maanden voorafgaande aan de expiratiedatum. Van Opdrachtnemer wordt hierin een proactieve houding verwacht door tijdig de vraag te stellen</w:t>
      </w:r>
      <w:r>
        <w:t>.</w:t>
      </w:r>
    </w:p>
    <w:p w14:paraId="04B7F458" w14:textId="77777777" w:rsidR="00220B9C" w:rsidRPr="00B60F89" w:rsidRDefault="00220B9C" w:rsidP="00220B9C">
      <w:pPr>
        <w:pStyle w:val="Geenafstand"/>
        <w:jc w:val="both"/>
      </w:pPr>
    </w:p>
    <w:p w14:paraId="433938F2" w14:textId="52C8C5F3" w:rsidR="000E40B9" w:rsidRDefault="001C711F" w:rsidP="000E40B9">
      <w:pPr>
        <w:pStyle w:val="Geenafstand"/>
        <w:numPr>
          <w:ilvl w:val="0"/>
          <w:numId w:val="5"/>
        </w:numPr>
        <w:jc w:val="both"/>
      </w:pPr>
      <w:r w:rsidRPr="00B60F89">
        <w:t xml:space="preserve">Wijzigingen worden schriftelijk tussen partijen overeengekomen en als </w:t>
      </w:r>
      <w:r w:rsidR="00BA329F">
        <w:t>B</w:t>
      </w:r>
      <w:r w:rsidRPr="00B60F89">
        <w:t xml:space="preserve">ijlage bij deze </w:t>
      </w:r>
      <w:sdt>
        <w:sdtPr>
          <w:alias w:val="Onderwerp"/>
          <w:tag w:val=""/>
          <w:id w:val="-1564946812"/>
          <w:placeholder>
            <w:docPart w:val="967551FB0CF94F769F7D75DF6C3D6FDB"/>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xml:space="preserve"> gevoegd.</w:t>
      </w:r>
    </w:p>
    <w:p w14:paraId="4F0D2DB3" w14:textId="77777777" w:rsidR="00287664" w:rsidRPr="00B60F89" w:rsidRDefault="00287664" w:rsidP="00287664">
      <w:pPr>
        <w:pStyle w:val="Geenafstand"/>
        <w:jc w:val="both"/>
      </w:pPr>
    </w:p>
    <w:p w14:paraId="1E32009E" w14:textId="77777777" w:rsidR="001C711F" w:rsidRPr="00B60F89" w:rsidRDefault="001C711F" w:rsidP="001C711F">
      <w:pPr>
        <w:pStyle w:val="Geenafstand"/>
        <w:jc w:val="both"/>
        <w:rPr>
          <w:b/>
          <w:u w:val="single"/>
        </w:rPr>
      </w:pPr>
      <w:r w:rsidRPr="00B60F89">
        <w:rPr>
          <w:b/>
          <w:u w:val="single"/>
        </w:rPr>
        <w:t>Artikel 4. Uitvoering van de Opdracht</w:t>
      </w:r>
    </w:p>
    <w:p w14:paraId="7F4E7660" w14:textId="77777777" w:rsidR="001C711F" w:rsidRPr="00B60F89" w:rsidRDefault="001C711F" w:rsidP="001C711F">
      <w:pPr>
        <w:pStyle w:val="Geenafstand"/>
        <w:jc w:val="both"/>
        <w:rPr>
          <w:b/>
        </w:rPr>
      </w:pPr>
    </w:p>
    <w:p w14:paraId="00203DEF" w14:textId="704EDFCD" w:rsidR="001C711F" w:rsidRPr="00B60F89" w:rsidRDefault="001C711F" w:rsidP="0085153A">
      <w:pPr>
        <w:pStyle w:val="Geenafstand"/>
        <w:numPr>
          <w:ilvl w:val="0"/>
          <w:numId w:val="4"/>
        </w:numPr>
        <w:jc w:val="both"/>
      </w:pPr>
      <w:r w:rsidRPr="00B60F89">
        <w:t>Beide partijen</w:t>
      </w:r>
      <w:r w:rsidR="00784A19">
        <w:t xml:space="preserve"> wijzen</w:t>
      </w:r>
      <w:r w:rsidRPr="00B60F89">
        <w:t xml:space="preserve"> vaste contactpersonen aan, die de contacten over de uitvoering van deze </w:t>
      </w:r>
      <w:sdt>
        <w:sdtPr>
          <w:alias w:val="Onderwerp"/>
          <w:tag w:val=""/>
          <w:id w:val="2067533808"/>
          <w:placeholder>
            <w:docPart w:val="7592FDD165BE4B1CA5CDC147FCF2067C"/>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xml:space="preserve"> onderhouden.</w:t>
      </w:r>
    </w:p>
    <w:p w14:paraId="6FF4B371" w14:textId="77777777" w:rsidR="001C711F" w:rsidRPr="00B60F89" w:rsidRDefault="001C711F" w:rsidP="001C711F">
      <w:pPr>
        <w:pStyle w:val="Geenafstand"/>
        <w:ind w:left="720"/>
        <w:jc w:val="both"/>
      </w:pPr>
    </w:p>
    <w:p w14:paraId="1994EA0B" w14:textId="77777777" w:rsidR="001C711F" w:rsidRPr="00B60F89" w:rsidRDefault="001C711F" w:rsidP="0085153A">
      <w:pPr>
        <w:pStyle w:val="Geenafstand"/>
        <w:numPr>
          <w:ilvl w:val="0"/>
          <w:numId w:val="4"/>
        </w:numPr>
        <w:jc w:val="both"/>
      </w:pPr>
      <w:r w:rsidRPr="00B60F89">
        <w:t>De contactpersoon van Opdrachtgever vertegenwoordigt Opdrachtgever voor alle zaken betreffende de uitvoering van de opdracht.</w:t>
      </w:r>
    </w:p>
    <w:p w14:paraId="00E370C1" w14:textId="77777777" w:rsidR="001C711F" w:rsidRPr="00B60F89" w:rsidRDefault="001C711F" w:rsidP="001C711F">
      <w:pPr>
        <w:pStyle w:val="Geenafstand"/>
        <w:jc w:val="both"/>
        <w:rPr>
          <w:b/>
        </w:rPr>
      </w:pPr>
    </w:p>
    <w:p w14:paraId="4B90ABD0" w14:textId="1B76EB0A" w:rsidR="00625D44" w:rsidRPr="00B97970" w:rsidRDefault="00625D44" w:rsidP="00625D44">
      <w:pPr>
        <w:pStyle w:val="Geenafstand"/>
        <w:numPr>
          <w:ilvl w:val="0"/>
          <w:numId w:val="4"/>
        </w:numPr>
        <w:jc w:val="both"/>
      </w:pPr>
      <w:r w:rsidRPr="00B97970">
        <w:t xml:space="preserve">Opdrachtnemer zal contactpersonen aanwijzen die de Nederlandse taal uitstekend machtig zijn in woord en geschrift en die voldoende kundig zijn om Opdrachtgever desgevraagd te kunnen adviseren omtrent het </w:t>
      </w:r>
      <w:r>
        <w:t>Servicelevel</w:t>
      </w:r>
      <w:r w:rsidRPr="00B97970">
        <w:t xml:space="preserve"> en </w:t>
      </w:r>
      <w:r w:rsidRPr="007C13AC">
        <w:t xml:space="preserve">ontwikkelingen op het gebied van de gevraagde </w:t>
      </w:r>
      <w:r w:rsidR="00E7666F" w:rsidRPr="007C13AC">
        <w:t>Diensten/ICT Prestatie</w:t>
      </w:r>
      <w:r w:rsidRPr="007C13AC">
        <w:t>.</w:t>
      </w:r>
    </w:p>
    <w:p w14:paraId="55442CD4" w14:textId="77777777" w:rsidR="001C711F" w:rsidRPr="00B60F89" w:rsidRDefault="001C711F" w:rsidP="001C711F">
      <w:pPr>
        <w:pStyle w:val="Geenafstand"/>
        <w:jc w:val="both"/>
        <w:rPr>
          <w:b/>
        </w:rPr>
      </w:pPr>
    </w:p>
    <w:p w14:paraId="3378920D" w14:textId="67E6E0CC" w:rsidR="001C711F" w:rsidRDefault="001C711F" w:rsidP="0085153A">
      <w:pPr>
        <w:pStyle w:val="Geenafstand"/>
        <w:numPr>
          <w:ilvl w:val="0"/>
          <w:numId w:val="4"/>
        </w:numPr>
        <w:jc w:val="both"/>
      </w:pPr>
      <w:r w:rsidRPr="00B60F89">
        <w:t xml:space="preserve">Indien Opdrachtgever in de voortgang en/of de uitvoering van de </w:t>
      </w:r>
      <w:sdt>
        <w:sdtPr>
          <w:alias w:val="Onderwerp"/>
          <w:tag w:val=""/>
          <w:id w:val="-560332883"/>
          <w:placeholder>
            <w:docPart w:val="35F2CC53E7ED4CAF9E500DCFAED9681B"/>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xml:space="preserve"> vertraging dreigt te gaan ondervinden, dan wel heeft ondervonden, moet </w:t>
      </w:r>
      <w:r w:rsidR="009F166C">
        <w:t xml:space="preserve">Opdrachtnemer </w:t>
      </w:r>
      <w:r w:rsidRPr="00B60F89">
        <w:t xml:space="preserve"> hier zo spoedig mogelijk schriftelijk (of per e-mail) aan Opdrachtgever melding van maken en daarbij de oorzaak van de vertraging aangeven, alsmede de door </w:t>
      </w:r>
      <w:r w:rsidR="009F166C">
        <w:t xml:space="preserve">Opdrachtnemer </w:t>
      </w:r>
      <w:r w:rsidRPr="00B60F89">
        <w:t xml:space="preserve"> voorgestelde maatregelen om de dreigende vertraging te voorkomen of ongedaan te maken. Tevens moeten de consequenties van deze vertraging met betrekking tot de </w:t>
      </w:r>
      <w:r w:rsidR="00AF7CDA">
        <w:t>ICT Prestatie</w:t>
      </w:r>
      <w:r w:rsidR="007E6CF6">
        <w:t xml:space="preserve"> </w:t>
      </w:r>
      <w:r w:rsidRPr="00B60F89">
        <w:t>en het overeengekomen servicelevel in de rapportage worden vermeld. Overleg omtrent een mogelijke oplossing betekent niet dat Opdrachtgever afstand doet van zijn recht schadevergoeding te vorderen.</w:t>
      </w:r>
    </w:p>
    <w:p w14:paraId="4EC7CA4A" w14:textId="77777777" w:rsidR="00E7666F" w:rsidRDefault="00E7666F" w:rsidP="00E7666F">
      <w:pPr>
        <w:pStyle w:val="Lijstalinea"/>
      </w:pPr>
    </w:p>
    <w:p w14:paraId="018E6510" w14:textId="22E0AE6C" w:rsidR="00E7666F" w:rsidRPr="00B60F89" w:rsidRDefault="00E7666F" w:rsidP="00E7666F">
      <w:pPr>
        <w:pStyle w:val="Geenafstand"/>
        <w:numPr>
          <w:ilvl w:val="0"/>
          <w:numId w:val="4"/>
        </w:numPr>
        <w:jc w:val="both"/>
      </w:pPr>
      <w:r w:rsidRPr="00B97970">
        <w:t xml:space="preserve">Opdrachtnemer </w:t>
      </w:r>
      <w:r w:rsidRPr="007C13AC">
        <w:t xml:space="preserve">brengt </w:t>
      </w:r>
      <w:r w:rsidR="007C13AC" w:rsidRPr="007C13AC">
        <w:t>i</w:t>
      </w:r>
      <w:r w:rsidRPr="007C13AC">
        <w:t>eder kwartaa</w:t>
      </w:r>
      <w:r w:rsidR="007C13AC" w:rsidRPr="007C13AC">
        <w:t>l</w:t>
      </w:r>
      <w:r w:rsidRPr="00B97970">
        <w:t xml:space="preserve"> managementinformatie uit, waarmee overleg kan plaatsvinden tussen de contactpersonen van </w:t>
      </w:r>
      <w:r>
        <w:t>P</w:t>
      </w:r>
      <w:r w:rsidRPr="00B97970">
        <w:t xml:space="preserve">artijen over de wijze waarop de Raamovereenkomst wordt uitgevoerd, tenzij anders overeengekomen. De managementinformatie voldoet in ieder geval aan de eisen zoals gesteld door </w:t>
      </w:r>
      <w:r>
        <w:t>O</w:t>
      </w:r>
      <w:r w:rsidRPr="00B97970">
        <w:t xml:space="preserve">pdrachtgever en verwoord in </w:t>
      </w:r>
      <w:r>
        <w:t>de Offerteaanvraag</w:t>
      </w:r>
      <w:r w:rsidRPr="00B97970">
        <w:t xml:space="preserve"> van </w:t>
      </w:r>
      <w:r>
        <w:t>O</w:t>
      </w:r>
      <w:r w:rsidRPr="00B97970">
        <w:t xml:space="preserve">pdrachtgever. Hieraan verbonden kosten zijn voor rekening van </w:t>
      </w:r>
      <w:r>
        <w:t>O</w:t>
      </w:r>
      <w:r w:rsidRPr="00B97970">
        <w:t>pdrachtnemer.</w:t>
      </w:r>
    </w:p>
    <w:p w14:paraId="1863A7B4" w14:textId="77777777" w:rsidR="00294785" w:rsidRDefault="00294785" w:rsidP="001C711F">
      <w:pPr>
        <w:pStyle w:val="Geenafstand"/>
        <w:jc w:val="both"/>
        <w:rPr>
          <w:b/>
          <w:u w:val="single"/>
        </w:rPr>
      </w:pPr>
    </w:p>
    <w:p w14:paraId="06CFD466" w14:textId="77777777" w:rsidR="00C72CCB" w:rsidRDefault="00C72CCB" w:rsidP="001C711F">
      <w:pPr>
        <w:pStyle w:val="Geenafstand"/>
        <w:jc w:val="both"/>
        <w:rPr>
          <w:b/>
          <w:u w:val="single"/>
        </w:rPr>
      </w:pPr>
    </w:p>
    <w:p w14:paraId="307FD689" w14:textId="629F67F2" w:rsidR="001C711F" w:rsidRPr="00B60F89" w:rsidRDefault="001C711F" w:rsidP="001C711F">
      <w:pPr>
        <w:pStyle w:val="Geenafstand"/>
        <w:jc w:val="both"/>
        <w:rPr>
          <w:b/>
          <w:u w:val="single"/>
        </w:rPr>
      </w:pPr>
      <w:r w:rsidRPr="00B60F89">
        <w:rPr>
          <w:b/>
          <w:u w:val="single"/>
        </w:rPr>
        <w:t>Artikel 5. Financiële bepalingen</w:t>
      </w:r>
    </w:p>
    <w:p w14:paraId="335604A3" w14:textId="77777777" w:rsidR="001C711F" w:rsidRPr="00B60F89" w:rsidRDefault="001C711F" w:rsidP="001C711F">
      <w:pPr>
        <w:pStyle w:val="Geenafstand"/>
        <w:jc w:val="both"/>
        <w:rPr>
          <w:b/>
        </w:rPr>
      </w:pPr>
    </w:p>
    <w:p w14:paraId="513B6469" w14:textId="5CAA4804" w:rsidR="00CC6846" w:rsidRPr="00B60F89" w:rsidRDefault="00CC6846" w:rsidP="004F3C2A">
      <w:pPr>
        <w:pStyle w:val="Geenafstand"/>
        <w:numPr>
          <w:ilvl w:val="0"/>
          <w:numId w:val="7"/>
        </w:numPr>
        <w:jc w:val="both"/>
      </w:pPr>
      <w:r w:rsidRPr="007C13AC">
        <w:t xml:space="preserve">Opdrachtgever is voor de </w:t>
      </w:r>
      <w:r w:rsidR="00DE0619" w:rsidRPr="007C13AC">
        <w:t xml:space="preserve">Dienstverlening/ICT-Prestatie </w:t>
      </w:r>
      <w:r w:rsidRPr="007C13AC">
        <w:t>de prijzen</w:t>
      </w:r>
      <w:r>
        <w:t xml:space="preserve"> verschuldigd zoals vermeld in de Inschrijving van Opdrachtnemer. Deze prijzen zijn exclusief Btw. </w:t>
      </w:r>
      <w:r w:rsidRPr="00B60F89">
        <w:t xml:space="preserve">De </w:t>
      </w:r>
      <w:r w:rsidRPr="007C13AC">
        <w:t xml:space="preserve">prijs heeft betrekking op alle door Opdrachtnemer in het kader van deze </w:t>
      </w:r>
      <w:sdt>
        <w:sdtPr>
          <w:alias w:val="Onderwerp"/>
          <w:tag w:val=""/>
          <w:id w:val="562143532"/>
          <w:placeholder>
            <w:docPart w:val="052940EA45DC45EE89C9BED38CFDE889"/>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rsidRPr="007C13AC">
            <w:t>Raamovereenkomst</w:t>
          </w:r>
        </w:sdtContent>
      </w:sdt>
      <w:r w:rsidRPr="007C13AC">
        <w:t xml:space="preserve"> te leveren Diensten/ICT Prestatie</w:t>
      </w:r>
      <w:r w:rsidR="004F3C2A">
        <w:t xml:space="preserve"> </w:t>
      </w:r>
      <w:r w:rsidRPr="00B60F89">
        <w:t>en is inclusief alle eventueel bijkomende kosten tenzij anders overeengekomen wordt.</w:t>
      </w:r>
    </w:p>
    <w:p w14:paraId="3FAD0438" w14:textId="77777777" w:rsidR="001C711F" w:rsidRPr="00B60F89" w:rsidRDefault="001C711F" w:rsidP="004F3C2A">
      <w:pPr>
        <w:pStyle w:val="Geenafstand"/>
        <w:jc w:val="both"/>
      </w:pPr>
    </w:p>
    <w:p w14:paraId="086B8768" w14:textId="1D91262F" w:rsidR="00B804F4" w:rsidRDefault="00B804F4" w:rsidP="00B804F4">
      <w:pPr>
        <w:pStyle w:val="Geenafstand"/>
        <w:numPr>
          <w:ilvl w:val="0"/>
          <w:numId w:val="7"/>
        </w:numPr>
        <w:jc w:val="both"/>
      </w:pPr>
      <w:r w:rsidRPr="00B97970">
        <w:lastRenderedPageBreak/>
        <w:t>De overeengekomen prijzen zijn vast en onveranderlijk tot</w:t>
      </w:r>
      <w:r w:rsidR="007C13AC">
        <w:t xml:space="preserve"> 8 juli 2027</w:t>
      </w:r>
      <w:r w:rsidRPr="00B97970">
        <w:t xml:space="preserve">. Na deze datum heeft </w:t>
      </w:r>
      <w:r>
        <w:t>O</w:t>
      </w:r>
      <w:r w:rsidRPr="00B97970">
        <w:t xml:space="preserve">pdrachtnemer recht de tarieven aan te passen conform </w:t>
      </w:r>
      <w:r w:rsidRPr="00BB6077">
        <w:t>het CBS-dienstenprijzen</w:t>
      </w:r>
      <w:r w:rsidR="002E10C3" w:rsidRPr="00BB6077">
        <w:t xml:space="preserve"> </w:t>
      </w:r>
      <w:r w:rsidR="00BB6077" w:rsidRPr="00BB6077">
        <w:t>index</w:t>
      </w:r>
      <w:r w:rsidR="00BB6077">
        <w:t xml:space="preserve"> </w:t>
      </w:r>
      <w:r w:rsidR="002E10C3">
        <w:t>J62</w:t>
      </w:r>
      <w:r w:rsidR="00BB6077">
        <w:t>.</w:t>
      </w:r>
      <w:r>
        <w:t xml:space="preserve"> </w:t>
      </w:r>
      <w:r>
        <w:br/>
      </w:r>
      <w:r w:rsidRPr="00B97970">
        <w:t>De prijsaanpassingen kunnen alleen jaarlijks plaatsvinden.</w:t>
      </w:r>
    </w:p>
    <w:p w14:paraId="5E2AE062" w14:textId="77777777" w:rsidR="0084211F" w:rsidRDefault="0084211F" w:rsidP="0084211F">
      <w:pPr>
        <w:pStyle w:val="Lijstalinea"/>
      </w:pPr>
    </w:p>
    <w:p w14:paraId="2DEEEADE" w14:textId="77777777" w:rsidR="0084211F" w:rsidRPr="007A3949" w:rsidRDefault="0084211F" w:rsidP="0084211F">
      <w:pPr>
        <w:pStyle w:val="Geenafstand"/>
        <w:numPr>
          <w:ilvl w:val="0"/>
          <w:numId w:val="7"/>
        </w:numPr>
        <w:jc w:val="both"/>
      </w:pPr>
      <w:r w:rsidRPr="007A3949">
        <w:t>Een eventuele herziening van de prijzen wordt gebaseerd op basis van onderstaande formule:</w:t>
      </w:r>
    </w:p>
    <w:p w14:paraId="41B50344" w14:textId="77777777" w:rsidR="0084211F" w:rsidRPr="007A3949" w:rsidRDefault="0084211F" w:rsidP="0084211F">
      <w:pPr>
        <w:pStyle w:val="Lijstalinea"/>
      </w:pPr>
    </w:p>
    <w:p w14:paraId="584B1F85" w14:textId="77777777" w:rsidR="0084211F" w:rsidRPr="0083301B" w:rsidRDefault="0084211F" w:rsidP="0084211F">
      <w:pPr>
        <w:pStyle w:val="Geenafstand"/>
        <w:ind w:firstLine="360"/>
        <w:jc w:val="both"/>
      </w:pPr>
      <w:proofErr w:type="spellStart"/>
      <w:r w:rsidRPr="0083301B">
        <w:t>Pn</w:t>
      </w:r>
      <w:proofErr w:type="spellEnd"/>
      <w:r w:rsidRPr="0083301B">
        <w:t xml:space="preserve"> = Po * (Prijsindexcijfer januari huidig jaar/ prijsindexcijfer januari vorig jaar)</w:t>
      </w:r>
    </w:p>
    <w:p w14:paraId="550506A9" w14:textId="77777777" w:rsidR="0084211F" w:rsidRDefault="0084211F" w:rsidP="0084211F">
      <w:pPr>
        <w:pStyle w:val="Geenafstand"/>
        <w:ind w:firstLine="360"/>
        <w:jc w:val="both"/>
      </w:pPr>
    </w:p>
    <w:p w14:paraId="3CDD56F7" w14:textId="77777777" w:rsidR="0084211F" w:rsidRPr="007A3949" w:rsidRDefault="0084211F" w:rsidP="0084211F">
      <w:pPr>
        <w:pStyle w:val="Geenafstand"/>
        <w:ind w:firstLine="360"/>
        <w:jc w:val="both"/>
      </w:pPr>
      <w:proofErr w:type="spellStart"/>
      <w:r w:rsidRPr="007A3949">
        <w:t>Pn</w:t>
      </w:r>
      <w:proofErr w:type="spellEnd"/>
      <w:r w:rsidRPr="007A3949">
        <w:t xml:space="preserve"> = Prijs nieuw</w:t>
      </w:r>
    </w:p>
    <w:p w14:paraId="0D85B985" w14:textId="793AFEE4" w:rsidR="0084211F" w:rsidRDefault="0084211F" w:rsidP="0084211F">
      <w:pPr>
        <w:pStyle w:val="Geenafstand"/>
        <w:ind w:left="360"/>
        <w:jc w:val="both"/>
      </w:pPr>
      <w:r w:rsidRPr="007A3949">
        <w:t>Po = Prijs oud (zoals vermeld in de Inschrijving van Opdrachtnemer)</w:t>
      </w:r>
    </w:p>
    <w:p w14:paraId="6942890C" w14:textId="77777777" w:rsidR="006D4BCB" w:rsidRPr="00C3405E" w:rsidRDefault="006D4BCB" w:rsidP="009429B2">
      <w:pPr>
        <w:pStyle w:val="Geenafstand"/>
        <w:ind w:left="360"/>
        <w:jc w:val="both"/>
      </w:pPr>
    </w:p>
    <w:p w14:paraId="1E670E0C" w14:textId="77777777" w:rsidR="005A43CF" w:rsidRDefault="005A43CF" w:rsidP="005A43CF">
      <w:pPr>
        <w:pStyle w:val="Geenafstand"/>
        <w:numPr>
          <w:ilvl w:val="0"/>
          <w:numId w:val="7"/>
        </w:numPr>
      </w:pPr>
      <w:r>
        <w:t xml:space="preserve">Prijswijzigingen welke voortvloeien uit indexeringen volgens voorgaande artikelen, dienen door Opdrachtnemer uiterlijk twee (2) maanden voor de beoogde ingang van de wijziging het betreffende indexcijfer aan Opdrachtgever via </w:t>
      </w:r>
      <w:hyperlink r:id="rId12" w:history="1">
        <w:r w:rsidRPr="00DE4AD2">
          <w:rPr>
            <w:rStyle w:val="Hyperlink"/>
          </w:rPr>
          <w:t>indexeringen@vrfryslan.nl</w:t>
        </w:r>
      </w:hyperlink>
      <w:r>
        <w:t xml:space="preserve"> mede te delen. De prijswijziging(en) wordt schriftelijk overeengekomen, na akkoord van Opdrachtgever. Indien Opdrachtgever niet akkoord gaat met de voorgestelde prijswijziging(en), treden Opdrachtnemer en Opdrachtgever in overleg.  </w:t>
      </w:r>
    </w:p>
    <w:p w14:paraId="4E2B9A5C" w14:textId="77777777" w:rsidR="00074C2C" w:rsidRDefault="00074C2C" w:rsidP="00074C2C">
      <w:pPr>
        <w:pStyle w:val="Geenafstand"/>
        <w:ind w:left="360"/>
      </w:pPr>
    </w:p>
    <w:p w14:paraId="7E577A8C" w14:textId="0D0DF08E" w:rsidR="00074C2C" w:rsidRDefault="00074C2C" w:rsidP="00074C2C">
      <w:pPr>
        <w:pStyle w:val="Geenafstand"/>
        <w:numPr>
          <w:ilvl w:val="0"/>
          <w:numId w:val="7"/>
        </w:numPr>
        <w:jc w:val="both"/>
      </w:pPr>
      <w:r w:rsidRPr="00B97970">
        <w:t>Indien geen overeenstemming wordt bereikt omtrent de prijswijziging(en), kan dit een reden zijn om tot voortijdige ontbinding van de</w:t>
      </w:r>
      <w:r w:rsidRPr="00317DFF">
        <w:t xml:space="preserve"> </w:t>
      </w:r>
      <w:sdt>
        <w:sdtPr>
          <w:alias w:val="Onderwerp"/>
          <w:tag w:val=""/>
          <w:id w:val="536392133"/>
          <w:placeholder>
            <w:docPart w:val="071FF6793284432CAD6475C9AE3F4F9A"/>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97970">
        <w:t xml:space="preserve"> over te gaan.</w:t>
      </w:r>
    </w:p>
    <w:p w14:paraId="091E84E9" w14:textId="77777777" w:rsidR="00D46D98" w:rsidRPr="00B60F89" w:rsidRDefault="00D46D98" w:rsidP="00D46D98">
      <w:pPr>
        <w:pStyle w:val="Geenafstand"/>
        <w:jc w:val="both"/>
      </w:pPr>
    </w:p>
    <w:p w14:paraId="6251AF52" w14:textId="77777777" w:rsidR="00AC0F08" w:rsidRDefault="00AC0F08" w:rsidP="00AC0F08">
      <w:pPr>
        <w:pStyle w:val="Geenafstand"/>
        <w:numPr>
          <w:ilvl w:val="0"/>
          <w:numId w:val="7"/>
        </w:numPr>
        <w:jc w:val="both"/>
      </w:pPr>
      <w:r w:rsidRPr="005B099F">
        <w:t xml:space="preserve">Opdrachtnemer factureert digitaal in Pdf-formaat en verstuurt dit naar </w:t>
      </w:r>
      <w:hyperlink r:id="rId13" w:history="1">
        <w:r w:rsidRPr="00997AE6">
          <w:rPr>
            <w:rStyle w:val="Hyperlink"/>
          </w:rPr>
          <w:t>crediteuren@vrfryslan.nl</w:t>
        </w:r>
      </w:hyperlink>
      <w:r>
        <w:rPr>
          <w:rStyle w:val="Hyperlink"/>
          <w:color w:val="auto"/>
          <w:u w:val="none"/>
        </w:rPr>
        <w:t xml:space="preserve"> óf</w:t>
      </w:r>
      <w:r>
        <w:rPr>
          <w:rStyle w:val="Hyperlink"/>
        </w:rPr>
        <w:t xml:space="preserve"> </w:t>
      </w:r>
      <w:r>
        <w:t xml:space="preserve">Opdrachtnemer factureert in XML-formaat. Opdrachtnemer registreert zich op het platform </w:t>
      </w:r>
      <w:proofErr w:type="spellStart"/>
      <w:r>
        <w:t>Invoicesharing</w:t>
      </w:r>
      <w:proofErr w:type="spellEnd"/>
      <w:r>
        <w:t xml:space="preserve"> (</w:t>
      </w:r>
      <w:hyperlink r:id="rId14" w:history="1">
        <w:r>
          <w:rPr>
            <w:rStyle w:val="Hyperlink"/>
          </w:rPr>
          <w:t>www.invoicesharing.com</w:t>
        </w:r>
      </w:hyperlink>
      <w:r>
        <w:t>). Opdrachtnemer factureert zoals overeengekomen, doch uiterlijk binnen 15 dagen na afloop van de maand waarin de prestatie is geleverd. Op de factuur is, naast de verplichte NAW-gegevens, minimaal de volgende informatie opgenomen:</w:t>
      </w:r>
    </w:p>
    <w:p w14:paraId="72BFB8CC" w14:textId="77777777" w:rsidR="00AC0F08" w:rsidRDefault="00AC0F08" w:rsidP="00AC0F08">
      <w:pPr>
        <w:pStyle w:val="Geenafstand"/>
        <w:numPr>
          <w:ilvl w:val="0"/>
          <w:numId w:val="39"/>
        </w:numPr>
        <w:jc w:val="both"/>
      </w:pPr>
      <w:r>
        <w:t>Factuurnummer en factuurdatum;</w:t>
      </w:r>
    </w:p>
    <w:p w14:paraId="40216C69" w14:textId="77777777" w:rsidR="00AC0F08" w:rsidRDefault="00AC0F08" w:rsidP="00AC0F08">
      <w:pPr>
        <w:pStyle w:val="Geenafstand"/>
        <w:numPr>
          <w:ilvl w:val="0"/>
          <w:numId w:val="39"/>
        </w:numPr>
        <w:jc w:val="both"/>
      </w:pPr>
      <w:r>
        <w:t>Betreffende afdeling;</w:t>
      </w:r>
    </w:p>
    <w:p w14:paraId="5D48CD30" w14:textId="77777777" w:rsidR="00AC0F08" w:rsidRDefault="00AC0F08" w:rsidP="00AC0F08">
      <w:pPr>
        <w:pStyle w:val="Geenafstand"/>
        <w:numPr>
          <w:ilvl w:val="0"/>
          <w:numId w:val="39"/>
        </w:numPr>
        <w:jc w:val="both"/>
      </w:pPr>
      <w:r>
        <w:t>Naam besteller;</w:t>
      </w:r>
    </w:p>
    <w:p w14:paraId="4CF48A7F" w14:textId="77777777" w:rsidR="00AC0F08" w:rsidRDefault="00AC0F08" w:rsidP="00AC0F08">
      <w:pPr>
        <w:pStyle w:val="Geenafstand"/>
        <w:numPr>
          <w:ilvl w:val="0"/>
          <w:numId w:val="39"/>
        </w:numPr>
        <w:jc w:val="both"/>
      </w:pPr>
      <w:r>
        <w:t>Een duidelijke omschrijving van geleverde Diensten;</w:t>
      </w:r>
    </w:p>
    <w:p w14:paraId="5C71FEBB" w14:textId="77777777" w:rsidR="00AC0F08" w:rsidRDefault="00AC0F08" w:rsidP="00AC0F08">
      <w:pPr>
        <w:pStyle w:val="Geenafstand"/>
        <w:numPr>
          <w:ilvl w:val="0"/>
          <w:numId w:val="39"/>
        </w:numPr>
        <w:jc w:val="both"/>
      </w:pPr>
      <w:r>
        <w:t>Afzonderlijke bedragen, alsmede het totaalbedrag in Euro’s;</w:t>
      </w:r>
    </w:p>
    <w:p w14:paraId="1C46288C" w14:textId="77777777" w:rsidR="00AC0F08" w:rsidRDefault="00AC0F08" w:rsidP="00AC0F08">
      <w:pPr>
        <w:pStyle w:val="Geenafstand"/>
        <w:numPr>
          <w:ilvl w:val="0"/>
          <w:numId w:val="39"/>
        </w:numPr>
        <w:jc w:val="both"/>
      </w:pPr>
      <w:r>
        <w:t>Het Btw-bedrag en het Btw-nummer;</w:t>
      </w:r>
    </w:p>
    <w:p w14:paraId="4A8E49D1" w14:textId="77777777" w:rsidR="00AC0F08" w:rsidRDefault="00AC0F08" w:rsidP="00AC0F08">
      <w:pPr>
        <w:pStyle w:val="Geenafstand"/>
        <w:numPr>
          <w:ilvl w:val="0"/>
          <w:numId w:val="39"/>
        </w:numPr>
        <w:jc w:val="both"/>
      </w:pPr>
      <w:r>
        <w:t>Periode;</w:t>
      </w:r>
    </w:p>
    <w:p w14:paraId="4FB2B14A" w14:textId="77777777" w:rsidR="00AC0F08" w:rsidRDefault="00AC0F08" w:rsidP="00AC0F08">
      <w:pPr>
        <w:pStyle w:val="Geenafstand"/>
        <w:numPr>
          <w:ilvl w:val="0"/>
          <w:numId w:val="39"/>
        </w:numPr>
        <w:jc w:val="both"/>
      </w:pPr>
      <w:r>
        <w:t>KvK-nummer;</w:t>
      </w:r>
    </w:p>
    <w:p w14:paraId="15483FF9" w14:textId="77777777" w:rsidR="00AC0F08" w:rsidRDefault="00AC0F08" w:rsidP="00AC0F08">
      <w:pPr>
        <w:pStyle w:val="Geenafstand"/>
        <w:numPr>
          <w:ilvl w:val="0"/>
          <w:numId w:val="39"/>
        </w:numPr>
        <w:jc w:val="both"/>
      </w:pPr>
      <w:r>
        <w:t>Bankrekeningnummer (IBAN);</w:t>
      </w:r>
    </w:p>
    <w:p w14:paraId="0FCAF001" w14:textId="77777777" w:rsidR="00AC0F08" w:rsidRDefault="00AC0F08" w:rsidP="00AC0F08">
      <w:pPr>
        <w:pStyle w:val="Geenafstand"/>
        <w:numPr>
          <w:ilvl w:val="0"/>
          <w:numId w:val="39"/>
        </w:numPr>
        <w:jc w:val="both"/>
      </w:pPr>
      <w:r>
        <w:t>Kostenplaats en/of projectnummer (af te stemmen met de afdeling);</w:t>
      </w:r>
    </w:p>
    <w:p w14:paraId="776600D8" w14:textId="77777777" w:rsidR="00AC0F08" w:rsidRDefault="00AC0F08" w:rsidP="00AC0F08">
      <w:pPr>
        <w:pStyle w:val="Geenafstand"/>
        <w:numPr>
          <w:ilvl w:val="0"/>
          <w:numId w:val="39"/>
        </w:numPr>
        <w:jc w:val="both"/>
      </w:pPr>
      <w:r>
        <w:t>Weeknummer.</w:t>
      </w:r>
    </w:p>
    <w:p w14:paraId="20D677E3" w14:textId="77777777" w:rsidR="00280944" w:rsidRDefault="00280944" w:rsidP="00280944">
      <w:pPr>
        <w:pStyle w:val="Geenafstand"/>
        <w:ind w:left="720"/>
        <w:jc w:val="both"/>
      </w:pPr>
    </w:p>
    <w:p w14:paraId="637E80BB" w14:textId="77777777" w:rsidR="00280944" w:rsidRDefault="00280944" w:rsidP="00280944">
      <w:pPr>
        <w:pStyle w:val="Geenafstand"/>
        <w:numPr>
          <w:ilvl w:val="0"/>
          <w:numId w:val="7"/>
        </w:numPr>
        <w:jc w:val="both"/>
      </w:pPr>
      <w:r w:rsidRPr="00B60F89">
        <w:t xml:space="preserve">Facturering vindt </w:t>
      </w:r>
      <w:r w:rsidRPr="00055D9E">
        <w:t>eens per maand</w:t>
      </w:r>
      <w:r w:rsidRPr="00B60F89">
        <w:t xml:space="preserve"> achteraf plaats. Opdrachtgever ontvangt een verzamelfactuur, zo veel mogelijk uitgesplitst. </w:t>
      </w:r>
    </w:p>
    <w:p w14:paraId="609900A7" w14:textId="77777777" w:rsidR="002966F1" w:rsidRDefault="002966F1" w:rsidP="002966F1">
      <w:pPr>
        <w:pStyle w:val="Geenafstand"/>
        <w:ind w:left="360"/>
        <w:jc w:val="both"/>
      </w:pPr>
    </w:p>
    <w:p w14:paraId="79C6EA26" w14:textId="77777777" w:rsidR="002966F1" w:rsidRPr="00B60F89" w:rsidRDefault="002966F1" w:rsidP="002966F1">
      <w:pPr>
        <w:pStyle w:val="Geenafstand"/>
        <w:numPr>
          <w:ilvl w:val="0"/>
          <w:numId w:val="7"/>
        </w:numPr>
        <w:jc w:val="both"/>
      </w:pPr>
      <w:r w:rsidRPr="00B60F89">
        <w:t xml:space="preserve">Betaling geschiedt, na ontvangst van de factuur, niet eerder dan 30 dagen na definitieve goedkeuring van de verrichte </w:t>
      </w:r>
      <w:r>
        <w:t>D</w:t>
      </w:r>
      <w:r w:rsidRPr="00B60F89">
        <w:t>iensten.</w:t>
      </w:r>
    </w:p>
    <w:p w14:paraId="1DEBCA91" w14:textId="77777777" w:rsidR="002966F1" w:rsidRDefault="002966F1" w:rsidP="002966F1">
      <w:pPr>
        <w:pStyle w:val="Geenafstand"/>
        <w:ind w:left="360"/>
        <w:jc w:val="both"/>
      </w:pPr>
    </w:p>
    <w:p w14:paraId="55660D1F" w14:textId="77777777" w:rsidR="00280944" w:rsidRPr="00B60F89" w:rsidRDefault="00280944" w:rsidP="00280944">
      <w:pPr>
        <w:pStyle w:val="Geenafstand"/>
        <w:ind w:left="360"/>
        <w:jc w:val="both"/>
      </w:pPr>
    </w:p>
    <w:p w14:paraId="76C44436" w14:textId="77777777" w:rsidR="00B9451D" w:rsidRPr="00B60F89" w:rsidRDefault="00B9451D" w:rsidP="00B9451D">
      <w:pPr>
        <w:pStyle w:val="Geenafstand"/>
        <w:numPr>
          <w:ilvl w:val="0"/>
          <w:numId w:val="7"/>
        </w:numPr>
        <w:jc w:val="both"/>
      </w:pPr>
      <w:r w:rsidRPr="00B60F89">
        <w:t xml:space="preserve">Indien een factuur niet in goede orde (hiermee wordt bedoeld: niet volledig, niet leesbaar, onjuist) is ingekomen, wordt dit binnen 8 dagen na ontvangst schriftelijk aan Opdrachtnemer medegedeeld met gelijktijdige retournering van de betreffende factuur. Opdrachtgever zal in een begeleidend schrijven aangeven op welke gronden de factuur aan Opdrachtnemer wordt geretourneerd. Indien als gevolg hiervan vertraging optreedt in de in lid </w:t>
      </w:r>
      <w:r>
        <w:t>8</w:t>
      </w:r>
      <w:r w:rsidRPr="00B60F89">
        <w:t xml:space="preserve"> vermelde betalingstermijn komt deze vertraging voor rekening en risico van Opdrachtnemer. Hij heeft in dat geval geen recht op betaling van wettelijke rente.</w:t>
      </w:r>
    </w:p>
    <w:p w14:paraId="6279CE37" w14:textId="77777777" w:rsidR="00B9451D" w:rsidRPr="00B97970" w:rsidRDefault="00B9451D" w:rsidP="00B9451D">
      <w:pPr>
        <w:pStyle w:val="Lijstalinea"/>
        <w:jc w:val="both"/>
        <w:rPr>
          <w:rFonts w:ascii="Arial" w:hAnsi="Arial" w:cs="Arial"/>
          <w:sz w:val="20"/>
        </w:rPr>
      </w:pPr>
    </w:p>
    <w:p w14:paraId="75E904E5" w14:textId="77777777" w:rsidR="00B9451D" w:rsidRDefault="00B9451D" w:rsidP="00B9451D">
      <w:pPr>
        <w:pStyle w:val="Geenafstand"/>
        <w:numPr>
          <w:ilvl w:val="0"/>
          <w:numId w:val="7"/>
        </w:numPr>
        <w:jc w:val="both"/>
      </w:pPr>
      <w:r w:rsidRPr="00B60F89">
        <w:t>Het recht van opschortingsbevoegdheid van Opdrachtgever wordt enkel gebruikt indien de juistheid van de factuur wordt bestreden, Opdrachtgever dit kenbaar gemaakt heeft aan Opdrachtnemer en enkel voor dat deel van de factuur dat betwist wordt.</w:t>
      </w:r>
    </w:p>
    <w:p w14:paraId="076DBB22" w14:textId="77777777" w:rsidR="00B9451D" w:rsidRDefault="00B9451D" w:rsidP="00B9451D">
      <w:pPr>
        <w:pStyle w:val="Lijstalinea"/>
      </w:pPr>
    </w:p>
    <w:p w14:paraId="17B0B73C" w14:textId="77777777" w:rsidR="00B9451D" w:rsidRDefault="00B9451D" w:rsidP="00B9451D">
      <w:pPr>
        <w:pStyle w:val="Geenafstand"/>
        <w:numPr>
          <w:ilvl w:val="0"/>
          <w:numId w:val="7"/>
        </w:numPr>
        <w:jc w:val="both"/>
      </w:pPr>
      <w:r w:rsidRPr="00B60F89">
        <w:t xml:space="preserve">Overschrijding van een betalingstermijn door Opdrachtgever of niet-betaling door Opdrachtgever van een factuur op grond van vermoede inhoudelijke onjuistheid van die factuur, onvolledige </w:t>
      </w:r>
      <w:r w:rsidRPr="00B60F89">
        <w:lastRenderedPageBreak/>
        <w:t>indiening of van ondeugdelijkheid van de gefactureerde prestaties, geeft Opdrachtnemer niet het recht zijn prestaties op te schorten dan wel te beëindigen, dan wel wettelijke rente in rekening te brengen.</w:t>
      </w:r>
    </w:p>
    <w:p w14:paraId="04821CFE" w14:textId="77777777" w:rsidR="001C711F" w:rsidRPr="00B60F89" w:rsidRDefault="001C711F" w:rsidP="001C711F">
      <w:pPr>
        <w:pStyle w:val="Lijstalinea"/>
        <w:rPr>
          <w:rFonts w:ascii="Arial" w:hAnsi="Arial" w:cs="Arial"/>
          <w:sz w:val="20"/>
        </w:rPr>
      </w:pPr>
    </w:p>
    <w:p w14:paraId="0E9EFCA4" w14:textId="11E06887" w:rsidR="001C711F" w:rsidRPr="00B60F89" w:rsidRDefault="001C711F" w:rsidP="001C711F">
      <w:pPr>
        <w:pStyle w:val="Geenafstand"/>
        <w:jc w:val="both"/>
        <w:rPr>
          <w:b/>
          <w:u w:val="single"/>
        </w:rPr>
      </w:pPr>
      <w:r w:rsidRPr="00B60F89">
        <w:rPr>
          <w:b/>
          <w:u w:val="single"/>
        </w:rPr>
        <w:t>Artikel 6. Overdracht van rechten en verplichtingen</w:t>
      </w:r>
    </w:p>
    <w:p w14:paraId="044ED42F" w14:textId="77777777" w:rsidR="001C711F" w:rsidRPr="00B60F89" w:rsidRDefault="001C711F" w:rsidP="001C711F">
      <w:pPr>
        <w:pStyle w:val="Geenafstand"/>
        <w:jc w:val="both"/>
        <w:rPr>
          <w:b/>
          <w:u w:val="single"/>
        </w:rPr>
      </w:pPr>
    </w:p>
    <w:p w14:paraId="1D1BCD3A" w14:textId="12A9EA10" w:rsidR="001C711F" w:rsidRDefault="001C711F" w:rsidP="00A50583">
      <w:pPr>
        <w:pStyle w:val="Geenafstand"/>
        <w:jc w:val="both"/>
      </w:pPr>
      <w:r w:rsidRPr="00B60F89">
        <w:t xml:space="preserve">Partijen zijn niet gerechtigd de rechten en verplichtingen uit deze </w:t>
      </w:r>
      <w:sdt>
        <w:sdtPr>
          <w:alias w:val="Onderwerp"/>
          <w:tag w:val=""/>
          <w:id w:val="-1359046996"/>
          <w:placeholder>
            <w:docPart w:val="98767A13CD324023BD923198C6D584C4"/>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xml:space="preserve"> zonder schriftelijke voorafgaande toestemming van de andere partij aan een derde over te dragen. De toestemming verlenende partij is echter gerechtigd aan het verlenen van deze toestemming voorwaarden te verbinden.</w:t>
      </w:r>
    </w:p>
    <w:p w14:paraId="1A5B5B60" w14:textId="77777777" w:rsidR="00FA2737" w:rsidRPr="00B60F89" w:rsidRDefault="00FA2737" w:rsidP="00A50583">
      <w:pPr>
        <w:pStyle w:val="Geenafstand"/>
        <w:jc w:val="both"/>
      </w:pPr>
    </w:p>
    <w:p w14:paraId="4E9CFDEA" w14:textId="4DFCF18F" w:rsidR="001C711F" w:rsidRPr="00B60F89" w:rsidRDefault="001C711F" w:rsidP="001C711F">
      <w:pPr>
        <w:pStyle w:val="Geenafstand"/>
        <w:jc w:val="both"/>
        <w:rPr>
          <w:b/>
          <w:u w:val="single"/>
        </w:rPr>
      </w:pPr>
      <w:r w:rsidRPr="00A1351B">
        <w:rPr>
          <w:b/>
          <w:u w:val="single"/>
        </w:rPr>
        <w:t xml:space="preserve">Artikel 7. Wijzigingen aan de zijde van de </w:t>
      </w:r>
      <w:r w:rsidR="009F166C">
        <w:rPr>
          <w:b/>
          <w:u w:val="single"/>
        </w:rPr>
        <w:t xml:space="preserve">Opdrachtnemer </w:t>
      </w:r>
    </w:p>
    <w:p w14:paraId="77C5DDA9" w14:textId="77777777" w:rsidR="001C711F" w:rsidRPr="00B60F89" w:rsidRDefault="001C711F" w:rsidP="001C711F">
      <w:pPr>
        <w:pStyle w:val="Geenafstand"/>
        <w:jc w:val="both"/>
        <w:rPr>
          <w:b/>
          <w:u w:val="single"/>
        </w:rPr>
      </w:pPr>
    </w:p>
    <w:p w14:paraId="69218BBB" w14:textId="44261538" w:rsidR="00627BC0" w:rsidRPr="00737B7F" w:rsidRDefault="00627BC0" w:rsidP="00627BC0">
      <w:pPr>
        <w:pStyle w:val="Geenafstand"/>
        <w:numPr>
          <w:ilvl w:val="0"/>
          <w:numId w:val="21"/>
        </w:numPr>
        <w:jc w:val="both"/>
      </w:pPr>
      <w:r w:rsidRPr="00737B7F">
        <w:t>Ingeval de Opdracht door Op</w:t>
      </w:r>
      <w:r>
        <w:t>drachtn</w:t>
      </w:r>
      <w:r w:rsidRPr="00737B7F">
        <w:t>emer wordt uitgevoerd in een samenwerkingsverband (</w:t>
      </w:r>
      <w:r>
        <w:t>Combinatie</w:t>
      </w:r>
      <w:r w:rsidRPr="00737B7F">
        <w:t xml:space="preserve">), dan is het Opdrachtnemer niet toegestaan om gedurende de looptijd van de </w:t>
      </w:r>
      <w:sdt>
        <w:sdtPr>
          <w:alias w:val="Onderwerp"/>
          <w:tag w:val=""/>
          <w:id w:val="-1878931751"/>
          <w:placeholder>
            <w:docPart w:val="B818C5D459EE46519DEECF11705E3D2E"/>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00944FA8" w:rsidRPr="00737B7F">
        <w:t xml:space="preserve"> </w:t>
      </w:r>
      <w:r w:rsidRPr="00737B7F">
        <w:t xml:space="preserve">één of meerdere combinanten te wijzigen. Bij wijziging van de </w:t>
      </w:r>
      <w:r>
        <w:t>Combinatie</w:t>
      </w:r>
      <w:r w:rsidRPr="00737B7F">
        <w:t xml:space="preserve"> kan Opdrachtgever de </w:t>
      </w:r>
      <w:sdt>
        <w:sdtPr>
          <w:alias w:val="Onderwerp"/>
          <w:tag w:val=""/>
          <w:id w:val="-1997787307"/>
          <w:placeholder>
            <w:docPart w:val="25AA953F65614009B805E5072B7F5E6C"/>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00944FA8" w:rsidRPr="00737B7F">
        <w:t xml:space="preserve"> </w:t>
      </w:r>
      <w:r w:rsidRPr="00737B7F">
        <w:t>zonder nadere ingebrekestelling en zonder daartoe jegens Opdrachtnemer schadeplichtig te zijn ontbinden.</w:t>
      </w:r>
    </w:p>
    <w:p w14:paraId="277E4702" w14:textId="77777777" w:rsidR="001C711F" w:rsidRPr="00B60F89" w:rsidRDefault="001C711F" w:rsidP="001C711F">
      <w:pPr>
        <w:pStyle w:val="Geenafstand"/>
        <w:jc w:val="both"/>
      </w:pPr>
    </w:p>
    <w:p w14:paraId="1FC23D0F" w14:textId="00D8FF86" w:rsidR="00D81607" w:rsidRPr="00737B7F" w:rsidRDefault="00D81607" w:rsidP="00D81607">
      <w:pPr>
        <w:pStyle w:val="Geenafstand"/>
        <w:numPr>
          <w:ilvl w:val="0"/>
          <w:numId w:val="21"/>
        </w:numPr>
        <w:jc w:val="both"/>
      </w:pPr>
      <w:r w:rsidRPr="00737B7F">
        <w:t xml:space="preserve">Ingeval de Opdracht door Opdrachtnemer wordt uitgevoerd met gebruikmaking van </w:t>
      </w:r>
      <w:r>
        <w:t>O</w:t>
      </w:r>
      <w:r w:rsidRPr="00737B7F">
        <w:t xml:space="preserve">nderaannemer(s) dan wel ingeval Opdrachtnemer een beroep heeft gedaan op </w:t>
      </w:r>
      <w:r>
        <w:t>O</w:t>
      </w:r>
      <w:r w:rsidRPr="00737B7F">
        <w:t xml:space="preserve">nderaannemer(s), dan is Opdrachtnemer niet gerechtigd om gedurende de looptijd van de </w:t>
      </w:r>
      <w:sdt>
        <w:sdtPr>
          <w:alias w:val="Onderwerp"/>
          <w:tag w:val=""/>
          <w:id w:val="1738748876"/>
          <w:placeholder>
            <w:docPart w:val="33369900780E41A2A83BFC5DDB39BCC9"/>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00944FA8" w:rsidRPr="00737B7F">
        <w:t xml:space="preserve"> </w:t>
      </w:r>
      <w:r w:rsidRPr="00737B7F">
        <w:t xml:space="preserve">deze </w:t>
      </w:r>
      <w:r>
        <w:t>O</w:t>
      </w:r>
      <w:r w:rsidRPr="00737B7F">
        <w:t>nderaannemer(s) zonder voorafgaande en schriftelijke toestemming van Opdrachtgever te vervangen of te wijzigen.</w:t>
      </w:r>
    </w:p>
    <w:p w14:paraId="134A10F6" w14:textId="77777777" w:rsidR="001C711F" w:rsidRPr="00B60F89" w:rsidRDefault="001C711F" w:rsidP="005D3AC1"/>
    <w:p w14:paraId="6BB4A1C2" w14:textId="50DF5C73" w:rsidR="001344DD" w:rsidRPr="00737B7F" w:rsidRDefault="001344DD" w:rsidP="001344DD">
      <w:pPr>
        <w:pStyle w:val="Geenafstand"/>
        <w:numPr>
          <w:ilvl w:val="0"/>
          <w:numId w:val="21"/>
        </w:numPr>
        <w:jc w:val="both"/>
      </w:pPr>
      <w:r w:rsidRPr="00737B7F">
        <w:t xml:space="preserve">Opdrachtgever behoudt zich in geval van een verzoek tot vervanging of wijziging van </w:t>
      </w:r>
      <w:r>
        <w:t>O</w:t>
      </w:r>
      <w:r w:rsidRPr="00737B7F">
        <w:t xml:space="preserve">nderaannemer(s) door Opdrachtnemer te allen tijde het recht voor om de </w:t>
      </w:r>
      <w:sdt>
        <w:sdtPr>
          <w:alias w:val="Onderwerp"/>
          <w:tag w:val=""/>
          <w:id w:val="-1533957890"/>
          <w:placeholder>
            <w:docPart w:val="67ADA1A0720A4435AFEED1BCBA7151B6"/>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00944FA8" w:rsidRPr="00737B7F">
        <w:t xml:space="preserve"> </w:t>
      </w:r>
      <w:r w:rsidRPr="00737B7F">
        <w:t>zonder nadere ingebrekestelling en zonder daartoe jegens Opdrachtnemer schadeplichtig te zijn ontbinden.</w:t>
      </w:r>
    </w:p>
    <w:p w14:paraId="1B8D843F" w14:textId="77777777" w:rsidR="001C711F" w:rsidRPr="00B60F89" w:rsidRDefault="001C711F" w:rsidP="001C711F">
      <w:pPr>
        <w:pStyle w:val="Geenafstand"/>
        <w:ind w:left="360"/>
        <w:jc w:val="both"/>
      </w:pPr>
    </w:p>
    <w:p w14:paraId="0C5AE2EE" w14:textId="38B93003" w:rsidR="00944FA8" w:rsidRPr="008B24CF" w:rsidRDefault="00944FA8" w:rsidP="00944FA8">
      <w:pPr>
        <w:pStyle w:val="Geenafstand"/>
        <w:numPr>
          <w:ilvl w:val="0"/>
          <w:numId w:val="21"/>
        </w:numPr>
        <w:jc w:val="both"/>
      </w:pPr>
      <w:r w:rsidRPr="00737B7F">
        <w:t xml:space="preserve">Indien Opdrachtnemer bij de uitvoering van deze </w:t>
      </w:r>
      <w:sdt>
        <w:sdtPr>
          <w:alias w:val="Onderwerp"/>
          <w:tag w:val=""/>
          <w:id w:val="873818306"/>
          <w:placeholder>
            <w:docPart w:val="F2B51B44F56F41B9A2C37DB3C49F5C41"/>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000B090D" w:rsidRPr="00737B7F">
        <w:t xml:space="preserve"> </w:t>
      </w:r>
      <w:r w:rsidRPr="00737B7F">
        <w:t xml:space="preserve">gebruik wil maken van de </w:t>
      </w:r>
      <w:r>
        <w:t>D</w:t>
      </w:r>
      <w:r w:rsidRPr="00A429FA">
        <w:t>iensten</w:t>
      </w:r>
      <w:r w:rsidRPr="00737B7F">
        <w:t xml:space="preserve"> van derden, hetzij in </w:t>
      </w:r>
      <w:r>
        <w:t>O</w:t>
      </w:r>
      <w:r w:rsidRPr="00737B7F">
        <w:t xml:space="preserve">nderaanneming, dan zal hij daartoe slechts bevoegd zijn na daartoe verkregen schriftelijke toestemming van Opdrachtgever, welke toestemming niet op onredelijke gronden zal worden onthouden. Opdrachtgever is gerechtigd aan deze goedkeuring voorwaarden te verbinden. Door Opdrachtgever gegeven toestemming laat onverlet de verantwoordelijkheid en aansprakelijkheid van Opdrachtnemer voor de nakoming van de krachtens deze </w:t>
      </w:r>
      <w:sdt>
        <w:sdtPr>
          <w:alias w:val="Onderwerp"/>
          <w:tag w:val=""/>
          <w:id w:val="220487764"/>
          <w:placeholder>
            <w:docPart w:val="ABA5411CD5744EC589A1AAFCFEE81138"/>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000B090D" w:rsidRPr="00737B7F">
        <w:t xml:space="preserve"> </w:t>
      </w:r>
      <w:r w:rsidRPr="00737B7F">
        <w:t>op hem rustende verplichtingen en de krachtens de belasting- en sociale wetgeving op hem als werkgever rustende verplichtingen.</w:t>
      </w:r>
    </w:p>
    <w:p w14:paraId="132724FF" w14:textId="77777777" w:rsidR="001D0433" w:rsidRDefault="001D0433" w:rsidP="006D4BCB">
      <w:pPr>
        <w:pStyle w:val="Lijstalinea"/>
      </w:pPr>
    </w:p>
    <w:p w14:paraId="646BB5B7" w14:textId="30967D36" w:rsidR="001D0433" w:rsidRPr="00B60F89" w:rsidRDefault="001D0433" w:rsidP="0085153A">
      <w:pPr>
        <w:pStyle w:val="Geenafstand"/>
        <w:numPr>
          <w:ilvl w:val="0"/>
          <w:numId w:val="21"/>
        </w:numPr>
        <w:jc w:val="both"/>
      </w:pPr>
      <w:proofErr w:type="spellStart"/>
      <w:r>
        <w:t>Subverwerkers</w:t>
      </w:r>
      <w:proofErr w:type="spellEnd"/>
      <w:r>
        <w:t xml:space="preserve"> zijn uitgesloten van deze bepaling en het inschakelen van </w:t>
      </w:r>
      <w:proofErr w:type="spellStart"/>
      <w:r>
        <w:t>subverwerkers</w:t>
      </w:r>
      <w:proofErr w:type="spellEnd"/>
      <w:r>
        <w:t xml:space="preserve"> is </w:t>
      </w:r>
      <w:r w:rsidR="009A490F">
        <w:t>nader bepaald</w:t>
      </w:r>
      <w:r>
        <w:t xml:space="preserve"> in de Verwerkersovereenkomst. </w:t>
      </w:r>
    </w:p>
    <w:p w14:paraId="54A9B279" w14:textId="77777777" w:rsidR="001C711F" w:rsidRPr="00B60F89" w:rsidRDefault="001C711F" w:rsidP="001C711F">
      <w:pPr>
        <w:pStyle w:val="Geenafstand"/>
        <w:jc w:val="both"/>
      </w:pPr>
    </w:p>
    <w:p w14:paraId="0D30ACFE" w14:textId="77777777" w:rsidR="001C711F" w:rsidRPr="00B60F89" w:rsidRDefault="001C711F" w:rsidP="001C711F">
      <w:pPr>
        <w:pStyle w:val="Geenafstand"/>
        <w:jc w:val="both"/>
        <w:rPr>
          <w:b/>
          <w:u w:val="single"/>
        </w:rPr>
      </w:pPr>
      <w:r w:rsidRPr="00B60F89">
        <w:rPr>
          <w:b/>
          <w:u w:val="single"/>
        </w:rPr>
        <w:t>Artikel 8. Keuring en kwaliteit</w:t>
      </w:r>
    </w:p>
    <w:p w14:paraId="1F69485E" w14:textId="77777777" w:rsidR="001C711F" w:rsidRPr="00B60F89" w:rsidRDefault="001C711F" w:rsidP="001C711F">
      <w:pPr>
        <w:pStyle w:val="Geenafstand"/>
        <w:jc w:val="both"/>
      </w:pPr>
    </w:p>
    <w:p w14:paraId="29F893D6" w14:textId="558101DD" w:rsidR="001C711F" w:rsidRPr="00011DF3" w:rsidRDefault="001C711F" w:rsidP="00011DF3">
      <w:pPr>
        <w:pStyle w:val="Geenafstand"/>
        <w:numPr>
          <w:ilvl w:val="2"/>
          <w:numId w:val="3"/>
        </w:numPr>
        <w:jc w:val="both"/>
      </w:pPr>
      <w:r w:rsidRPr="00BB6077">
        <w:t xml:space="preserve">Indien </w:t>
      </w:r>
      <w:r w:rsidR="008B5EF1" w:rsidRPr="00BB6077">
        <w:t>de</w:t>
      </w:r>
      <w:r w:rsidR="00B77F14" w:rsidRPr="00BB6077">
        <w:t xml:space="preserve"> Dienstverlening/</w:t>
      </w:r>
      <w:r w:rsidR="008B5EF1" w:rsidRPr="00BB6077">
        <w:t xml:space="preserve"> ICT Prestatie </w:t>
      </w:r>
      <w:r w:rsidRPr="00BB6077">
        <w:t>niet voldoe</w:t>
      </w:r>
      <w:r w:rsidR="008B5EF1" w:rsidRPr="00BB6077">
        <w:t>t</w:t>
      </w:r>
      <w:r w:rsidRPr="00BB6077">
        <w:t xml:space="preserve"> </w:t>
      </w:r>
      <w:r w:rsidR="008B5EF1" w:rsidRPr="00BB6077">
        <w:t xml:space="preserve">aan de </w:t>
      </w:r>
      <w:r w:rsidR="00B267B6" w:rsidRPr="00BB6077">
        <w:t>k</w:t>
      </w:r>
      <w:r w:rsidRPr="00BB6077">
        <w:t>waliteitseisen</w:t>
      </w:r>
      <w:r w:rsidR="00B267B6" w:rsidRPr="00BB6077">
        <w:t xml:space="preserve"> die van de </w:t>
      </w:r>
      <w:r w:rsidR="00B77F14" w:rsidRPr="00BB6077">
        <w:t xml:space="preserve">Dienstverlening/ ICT Prestatie </w:t>
      </w:r>
      <w:r w:rsidR="00B267B6" w:rsidRPr="00BB6077">
        <w:t>mogen</w:t>
      </w:r>
      <w:r w:rsidR="00B267B6">
        <w:t xml:space="preserve"> worden verwacht</w:t>
      </w:r>
      <w:r w:rsidRPr="00B60F89">
        <w:t xml:space="preserve">, </w:t>
      </w:r>
      <w:r w:rsidR="00B267B6">
        <w:t>zorgt</w:t>
      </w:r>
      <w:r w:rsidRPr="00B60F89">
        <w:t xml:space="preserve"> </w:t>
      </w:r>
      <w:r w:rsidR="009F166C">
        <w:t xml:space="preserve">Opdrachtnemer </w:t>
      </w:r>
      <w:r w:rsidRPr="00B60F89">
        <w:t xml:space="preserve"> na eigen constatering of na melding door Opdrachtgever voor eigen kost</w:t>
      </w:r>
      <w:r w:rsidR="007C4589">
        <w:t xml:space="preserve">en </w:t>
      </w:r>
      <w:r w:rsidRPr="00B60F89">
        <w:t>voor herstel van de gebreken</w:t>
      </w:r>
      <w:r w:rsidR="007C4589">
        <w:t xml:space="preserve">. Opdrachtgever mag hier geen hinder van ondervinden. </w:t>
      </w:r>
    </w:p>
    <w:p w14:paraId="46C780D1" w14:textId="62792A36" w:rsidR="001C711F" w:rsidRPr="00B60F89" w:rsidRDefault="001C711F" w:rsidP="001C711F">
      <w:pPr>
        <w:pStyle w:val="Geenafstand"/>
        <w:jc w:val="both"/>
      </w:pPr>
    </w:p>
    <w:p w14:paraId="630383A9" w14:textId="384C8509" w:rsidR="001C711F" w:rsidRPr="00B60F89" w:rsidRDefault="001C711F" w:rsidP="001C711F">
      <w:pPr>
        <w:pStyle w:val="Geenafstand"/>
        <w:jc w:val="both"/>
        <w:rPr>
          <w:b/>
          <w:u w:val="single"/>
        </w:rPr>
      </w:pPr>
      <w:r w:rsidRPr="00B60F89">
        <w:rPr>
          <w:b/>
          <w:u w:val="single"/>
        </w:rPr>
        <w:t xml:space="preserve">Artikel 9. Verplichtingen van </w:t>
      </w:r>
      <w:r w:rsidR="009F166C">
        <w:rPr>
          <w:b/>
          <w:u w:val="single"/>
        </w:rPr>
        <w:t xml:space="preserve">Opdrachtnemer </w:t>
      </w:r>
    </w:p>
    <w:p w14:paraId="18DED492" w14:textId="77777777" w:rsidR="001C711F" w:rsidRPr="00B60F89" w:rsidRDefault="001C711F" w:rsidP="001C711F">
      <w:pPr>
        <w:pStyle w:val="Geenafstand"/>
        <w:jc w:val="both"/>
      </w:pPr>
    </w:p>
    <w:p w14:paraId="50571826" w14:textId="29E44EB6" w:rsidR="001C711F" w:rsidRPr="00B60F89" w:rsidRDefault="005054E9" w:rsidP="001B0A61">
      <w:pPr>
        <w:pStyle w:val="Geenafstand"/>
        <w:numPr>
          <w:ilvl w:val="0"/>
          <w:numId w:val="9"/>
        </w:numPr>
        <w:jc w:val="both"/>
      </w:pPr>
      <w:r w:rsidRPr="00B97970">
        <w:t xml:space="preserve">Opdrachtnemer verplicht zich, om eigener beweging dan wel na melding van </w:t>
      </w:r>
      <w:r>
        <w:t>G</w:t>
      </w:r>
      <w:r w:rsidRPr="00B97970">
        <w:t xml:space="preserve">ebreken, die maatregelen te nemen die op de kortst mogelijke termijn leiden tot herstel van de </w:t>
      </w:r>
      <w:r>
        <w:t>G</w:t>
      </w:r>
      <w:r w:rsidRPr="00B97970">
        <w:t xml:space="preserve">ebreken. Opdrachtnemer dient te allen tijde te voorkomen dat het overeengekomen </w:t>
      </w:r>
      <w:r>
        <w:t>Servicelevel</w:t>
      </w:r>
      <w:r w:rsidRPr="00B97970">
        <w:t xml:space="preserve"> niet kan worden nagekomen.</w:t>
      </w:r>
    </w:p>
    <w:p w14:paraId="1839BEE4" w14:textId="77777777" w:rsidR="001B0A61" w:rsidRPr="00B97970" w:rsidRDefault="001B0A61" w:rsidP="001B0A61">
      <w:pPr>
        <w:pStyle w:val="Geenafstand"/>
        <w:ind w:left="360"/>
        <w:jc w:val="both"/>
      </w:pPr>
    </w:p>
    <w:p w14:paraId="7A5CE619" w14:textId="79673362" w:rsidR="001B0A61" w:rsidRPr="00B97970" w:rsidRDefault="001B0A61" w:rsidP="001B0A61">
      <w:pPr>
        <w:pStyle w:val="Geenafstand"/>
        <w:numPr>
          <w:ilvl w:val="0"/>
          <w:numId w:val="9"/>
        </w:numPr>
        <w:jc w:val="both"/>
      </w:pPr>
      <w:r w:rsidRPr="00B97970">
        <w:t xml:space="preserve">Indien het overeengekomen </w:t>
      </w:r>
      <w:r>
        <w:t>Servicelevel</w:t>
      </w:r>
      <w:r w:rsidRPr="00B97970">
        <w:t xml:space="preserve"> niet wordt nagekomen door Opdrachtnemer is Opdrachtgever bevoegd de </w:t>
      </w:r>
      <w:sdt>
        <w:sdtPr>
          <w:alias w:val="Onderwerp"/>
          <w:tag w:val=""/>
          <w:id w:val="-241952371"/>
          <w:placeholder>
            <w:docPart w:val="0AE364B3D6504924974F42F18710D67F"/>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97970">
        <w:t>, na ingebrekestelling, te ontbinden, onverlet de overige rechten van Opdrachtgever waaronder schadevergoeding.</w:t>
      </w:r>
    </w:p>
    <w:p w14:paraId="58F452E7" w14:textId="77777777" w:rsidR="001B0A61" w:rsidRPr="00B97970" w:rsidRDefault="001B0A61" w:rsidP="001B0A61">
      <w:pPr>
        <w:pStyle w:val="Lijstalinea"/>
        <w:jc w:val="both"/>
        <w:rPr>
          <w:rFonts w:ascii="Arial" w:hAnsi="Arial" w:cs="Arial"/>
          <w:sz w:val="20"/>
        </w:rPr>
      </w:pPr>
    </w:p>
    <w:p w14:paraId="301D51A5" w14:textId="44F216CF" w:rsidR="001B0A61" w:rsidRPr="00B97970" w:rsidRDefault="001B0A61" w:rsidP="001B0A61">
      <w:pPr>
        <w:pStyle w:val="Geenafstand"/>
        <w:numPr>
          <w:ilvl w:val="0"/>
          <w:numId w:val="9"/>
        </w:numPr>
        <w:jc w:val="both"/>
      </w:pPr>
      <w:r w:rsidRPr="00B97970">
        <w:t xml:space="preserve">Indien Opdrachtnemer van mening is dat Opdrachtgever geen beroep kan doen op de bepalingen uit deze </w:t>
      </w:r>
      <w:sdt>
        <w:sdtPr>
          <w:alias w:val="Onderwerp"/>
          <w:tag w:val=""/>
          <w:id w:val="1254934087"/>
          <w:placeholder>
            <w:docPart w:val="107E2063CC46405397026DDFFDBFA7B8"/>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97970">
        <w:t xml:space="preserve"> rust de bewijslast ter zake op Opdrachtnemer.</w:t>
      </w:r>
    </w:p>
    <w:p w14:paraId="1188A74D" w14:textId="77777777" w:rsidR="001E0CAE" w:rsidRPr="00B60F89" w:rsidRDefault="001E0CAE" w:rsidP="000D7502">
      <w:pPr>
        <w:pStyle w:val="Geenafstand"/>
        <w:jc w:val="both"/>
      </w:pPr>
    </w:p>
    <w:p w14:paraId="225FA330" w14:textId="6D4FF45D" w:rsidR="001C711F" w:rsidRPr="0019079A" w:rsidRDefault="001C711F" w:rsidP="000D7502">
      <w:pPr>
        <w:pStyle w:val="Geenafstand"/>
        <w:rPr>
          <w:b/>
          <w:bCs/>
          <w:u w:val="single"/>
        </w:rPr>
      </w:pPr>
      <w:r w:rsidRPr="0019079A">
        <w:rPr>
          <w:b/>
          <w:bCs/>
          <w:u w:val="single"/>
        </w:rPr>
        <w:t>Artikel 10. Garantie</w:t>
      </w:r>
    </w:p>
    <w:p w14:paraId="4A043DEE" w14:textId="77777777" w:rsidR="001C711F" w:rsidRPr="00B60F89" w:rsidRDefault="001C711F" w:rsidP="001C711F">
      <w:pPr>
        <w:pStyle w:val="Geenafstand"/>
        <w:jc w:val="both"/>
      </w:pPr>
    </w:p>
    <w:p w14:paraId="678E602F" w14:textId="4178B6B1" w:rsidR="00D3437C" w:rsidRDefault="009F166C" w:rsidP="005B0798">
      <w:pPr>
        <w:pStyle w:val="Geenafstand"/>
        <w:numPr>
          <w:ilvl w:val="0"/>
          <w:numId w:val="16"/>
        </w:numPr>
        <w:ind w:left="357" w:hanging="357"/>
      </w:pPr>
      <w:r>
        <w:t xml:space="preserve">Opdrachtnemer </w:t>
      </w:r>
      <w:r w:rsidR="001C711F" w:rsidRPr="00B60F89">
        <w:t xml:space="preserve"> garandeert dat het geleverde voldoet en de eigenschappen bezit die Opdrachtgever op grond van de </w:t>
      </w:r>
      <w:sdt>
        <w:sdtPr>
          <w:alias w:val="Onderwerp"/>
          <w:tag w:val=""/>
          <w:id w:val="1160958834"/>
          <w:placeholder>
            <w:docPart w:val="1C49E5AE9E1E4169BB6C329107E8D270"/>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001C711F" w:rsidRPr="00B60F89">
        <w:t xml:space="preserve"> mocht verwachten</w:t>
      </w:r>
      <w:r w:rsidR="00FE5FE0">
        <w:t xml:space="preserve">, </w:t>
      </w:r>
      <w:r w:rsidR="001C711F" w:rsidRPr="00B60F89">
        <w:t>die voor een normaal gebruik daarvan nodig zijn en</w:t>
      </w:r>
      <w:r w:rsidR="005B0798">
        <w:t xml:space="preserve"> </w:t>
      </w:r>
      <w:r w:rsidR="001C711F" w:rsidRPr="00B60F89">
        <w:t>waarvan zij de aanwezigheid niet behoefde te betwijfelen</w:t>
      </w:r>
      <w:r w:rsidR="00D3437C">
        <w:t>.</w:t>
      </w:r>
      <w:r w:rsidR="00C00896">
        <w:br/>
      </w:r>
    </w:p>
    <w:p w14:paraId="75126E1E" w14:textId="1AF9DE09" w:rsidR="00D3437C" w:rsidRDefault="009F166C" w:rsidP="0085153A">
      <w:pPr>
        <w:pStyle w:val="Geenafstand"/>
        <w:numPr>
          <w:ilvl w:val="0"/>
          <w:numId w:val="16"/>
        </w:numPr>
        <w:jc w:val="both"/>
      </w:pPr>
      <w:r>
        <w:t xml:space="preserve">Opdrachtnemer </w:t>
      </w:r>
      <w:r w:rsidR="00C00896" w:rsidRPr="00C00896">
        <w:t xml:space="preserve"> zal zich ervoor inspannen dat het voldoet aan alle relevante (al dan niet wettelijke) bepalingen met betrekking tot onder andere kwaliteit, milieu, veiligheid en gezondheid</w:t>
      </w:r>
    </w:p>
    <w:p w14:paraId="722003F5" w14:textId="4BC63923" w:rsidR="001C711F" w:rsidRPr="00B60F89" w:rsidRDefault="001C711F" w:rsidP="001C711F">
      <w:pPr>
        <w:pStyle w:val="Geenafstand"/>
        <w:jc w:val="both"/>
      </w:pPr>
      <w:r>
        <w:t>.</w:t>
      </w:r>
    </w:p>
    <w:p w14:paraId="5144D33A" w14:textId="5DFA605C" w:rsidR="001C711F" w:rsidRPr="00B60F89" w:rsidRDefault="001C711F" w:rsidP="0085153A">
      <w:pPr>
        <w:pStyle w:val="Geenafstand"/>
        <w:numPr>
          <w:ilvl w:val="0"/>
          <w:numId w:val="16"/>
        </w:numPr>
        <w:jc w:val="both"/>
      </w:pPr>
      <w:r>
        <w:t xml:space="preserve">In het geval </w:t>
      </w:r>
      <w:r w:rsidR="009F166C">
        <w:t xml:space="preserve">Opdrachtnemer </w:t>
      </w:r>
      <w:r>
        <w:t xml:space="preserve">jegens de door hem ingeschakelde derden aanspraak kan maken op garanties, draagt </w:t>
      </w:r>
      <w:r w:rsidR="009F166C">
        <w:t xml:space="preserve">Opdrachtnemer </w:t>
      </w:r>
      <w:r>
        <w:t xml:space="preserve"> deze garanties op eerste verzoek kosteloos aan Opdrachtgever over. </w:t>
      </w:r>
      <w:r w:rsidR="009F166C">
        <w:t xml:space="preserve">Opdrachtnemer </w:t>
      </w:r>
      <w:r>
        <w:t xml:space="preserve"> is in dat geval verplicht alle daartoe benodigde handelingen en medewerking te verrichten om die overdracht op de kortst mogelijke termijn te realiseren.</w:t>
      </w:r>
    </w:p>
    <w:p w14:paraId="58683069" w14:textId="77777777" w:rsidR="001C711F" w:rsidRPr="00B60F89" w:rsidRDefault="001C711F" w:rsidP="001C711F">
      <w:pPr>
        <w:pStyle w:val="Lijstalinea"/>
        <w:rPr>
          <w:rFonts w:ascii="Arial" w:hAnsi="Arial" w:cs="Arial"/>
          <w:sz w:val="20"/>
        </w:rPr>
      </w:pPr>
    </w:p>
    <w:p w14:paraId="30160BE7" w14:textId="02916BDE" w:rsidR="001C711F" w:rsidRPr="00B60F89" w:rsidRDefault="009F166C" w:rsidP="0085153A">
      <w:pPr>
        <w:pStyle w:val="Geenafstand"/>
        <w:numPr>
          <w:ilvl w:val="0"/>
          <w:numId w:val="16"/>
        </w:numPr>
        <w:jc w:val="both"/>
      </w:pPr>
      <w:r>
        <w:t xml:space="preserve">Opdrachtnemer </w:t>
      </w:r>
      <w:r w:rsidR="001C711F">
        <w:t xml:space="preserve"> staat </w:t>
      </w:r>
      <w:r w:rsidR="001C711F" w:rsidRPr="00BB6077">
        <w:t xml:space="preserve">ervoor in dat </w:t>
      </w:r>
      <w:r w:rsidR="0051756B" w:rsidRPr="00BB6077">
        <w:t xml:space="preserve">Dienstverlening/ ICT Prestatie </w:t>
      </w:r>
      <w:r w:rsidR="007F267F" w:rsidRPr="00BB6077">
        <w:t>vrij is</w:t>
      </w:r>
      <w:r w:rsidR="007F267F">
        <w:t xml:space="preserve"> </w:t>
      </w:r>
      <w:r w:rsidR="001C711F">
        <w:t>van alle (bijzondere) lasten en beperkingen, alsook van beperkingen voortvloeiende uit octrooien, auteursrechten of andere intellectuele eigendomsrechten.</w:t>
      </w:r>
    </w:p>
    <w:p w14:paraId="58D37C00" w14:textId="77777777" w:rsidR="001C711F" w:rsidRPr="00B60F89" w:rsidRDefault="001C711F" w:rsidP="001C711F">
      <w:pPr>
        <w:pStyle w:val="Geenafstand"/>
        <w:jc w:val="both"/>
      </w:pPr>
    </w:p>
    <w:p w14:paraId="4448F918" w14:textId="77777777" w:rsidR="001C711F" w:rsidRPr="00B60F89" w:rsidRDefault="001C711F" w:rsidP="001C711F">
      <w:pPr>
        <w:pStyle w:val="Geenafstand"/>
        <w:jc w:val="both"/>
        <w:rPr>
          <w:b/>
          <w:u w:val="single"/>
        </w:rPr>
      </w:pPr>
      <w:r w:rsidRPr="00B60F89">
        <w:rPr>
          <w:b/>
          <w:u w:val="single"/>
        </w:rPr>
        <w:t>Artikel 11. Toerekenbare tekortkoming en ontbinding</w:t>
      </w:r>
    </w:p>
    <w:p w14:paraId="3E88F98A" w14:textId="77777777" w:rsidR="001C711F" w:rsidRPr="00B60F89" w:rsidRDefault="001C711F" w:rsidP="001C711F">
      <w:pPr>
        <w:pStyle w:val="Geenafstand"/>
        <w:jc w:val="both"/>
      </w:pPr>
    </w:p>
    <w:p w14:paraId="02FCEC74" w14:textId="57BB7490" w:rsidR="00767D59" w:rsidRPr="00B97970" w:rsidRDefault="00767D59" w:rsidP="00767D59">
      <w:pPr>
        <w:pStyle w:val="Geenafstand"/>
        <w:numPr>
          <w:ilvl w:val="0"/>
          <w:numId w:val="22"/>
        </w:numPr>
        <w:jc w:val="both"/>
      </w:pPr>
      <w:r w:rsidRPr="00B97970">
        <w:t xml:space="preserve">In het geval Opdrachtnemer toerekenbaar tekortschiet in de nakoming van zijn verplichtingen uit de </w:t>
      </w:r>
      <w:sdt>
        <w:sdtPr>
          <w:alias w:val="Onderwerp"/>
          <w:tag w:val=""/>
          <w:id w:val="-1908446046"/>
          <w:placeholder>
            <w:docPart w:val="07BA979A390445408399A03EE0D853CD"/>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97970">
        <w:t xml:space="preserve"> dan zal Opdrachtgever hem deswege schriftelijk in gebreke stellen waarbij Opdrachtnemer in de gelegenheid wordt gesteld om binnen tien (10) werkdagen alsnog zijn verplichtingen naar behoren na te komen, tenzij nakoming van de desbetreffende verplichting reeds blijvend onmogelijk is, in welk geval Opdrachtnemer onmiddellijk in verzuim is. </w:t>
      </w:r>
    </w:p>
    <w:p w14:paraId="72FB34E8" w14:textId="77777777" w:rsidR="001C711F" w:rsidRPr="00B60F89" w:rsidRDefault="001C711F" w:rsidP="001C711F">
      <w:pPr>
        <w:pStyle w:val="Geenafstand"/>
        <w:ind w:left="360"/>
        <w:jc w:val="both"/>
      </w:pPr>
    </w:p>
    <w:p w14:paraId="66A04710" w14:textId="43FC79F8" w:rsidR="008B401E" w:rsidRPr="002711AA" w:rsidRDefault="008B401E" w:rsidP="008B401E">
      <w:pPr>
        <w:pStyle w:val="Geenafstand"/>
        <w:numPr>
          <w:ilvl w:val="0"/>
          <w:numId w:val="22"/>
        </w:numPr>
        <w:jc w:val="both"/>
      </w:pPr>
      <w:r>
        <w:t xml:space="preserve">Partijen </w:t>
      </w:r>
      <w:r w:rsidRPr="002711AA">
        <w:t xml:space="preserve">zijn gerechtigd om de </w:t>
      </w:r>
      <w:sdt>
        <w:sdtPr>
          <w:alias w:val="Onderwerp"/>
          <w:tag w:val=""/>
          <w:id w:val="-1299458483"/>
          <w:placeholder>
            <w:docPart w:val="0E9081440CF24533A8C1748A26EB1501"/>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00B20A71" w:rsidRPr="002711AA">
        <w:t xml:space="preserve"> </w:t>
      </w:r>
      <w:r w:rsidRPr="002711AA">
        <w:t xml:space="preserve">onmiddellijk en zonder enige ingebrekestelling te ontbinden of nakoming van haar verplichtingen geheel of gedeeltelijk op te schorten indien Opdrachtnemer </w:t>
      </w:r>
      <w:r w:rsidRPr="009C318B">
        <w:t>verkeert in één van de genoemde gevallen conform artikel 2</w:t>
      </w:r>
      <w:r w:rsidR="00BE208A" w:rsidRPr="009C318B">
        <w:t>4.11 GIBIT-2023</w:t>
      </w:r>
      <w:r w:rsidRPr="009C318B">
        <w:t>.</w:t>
      </w:r>
      <w:r w:rsidRPr="002711AA">
        <w:t xml:space="preserve"> </w:t>
      </w:r>
    </w:p>
    <w:p w14:paraId="1E1BC6F9" w14:textId="77777777" w:rsidR="001C711F" w:rsidRPr="00B60F89" w:rsidRDefault="001C711F" w:rsidP="001C711F">
      <w:pPr>
        <w:pStyle w:val="Geenafstand"/>
        <w:jc w:val="both"/>
      </w:pPr>
    </w:p>
    <w:p w14:paraId="2AAD0F75" w14:textId="46026E01" w:rsidR="001C711F" w:rsidRPr="00B60F89" w:rsidRDefault="001C711F" w:rsidP="0085153A">
      <w:pPr>
        <w:pStyle w:val="Geenafstand"/>
        <w:numPr>
          <w:ilvl w:val="0"/>
          <w:numId w:val="22"/>
        </w:numPr>
        <w:jc w:val="both"/>
      </w:pPr>
      <w:r w:rsidRPr="00B60F89">
        <w:t xml:space="preserve">In elk van de in artikel 11.2 genoemde gevallen zijn alle vorderingen van Opdrachtgever op </w:t>
      </w:r>
      <w:r w:rsidR="009F166C">
        <w:t xml:space="preserve">Opdrachtnemer </w:t>
      </w:r>
      <w:r w:rsidRPr="00B60F89">
        <w:t xml:space="preserve"> direct en in zijn geheel opeisbaar.</w:t>
      </w:r>
    </w:p>
    <w:p w14:paraId="4C36BC8B" w14:textId="77777777" w:rsidR="001C711F" w:rsidRPr="00B60F89" w:rsidRDefault="001C711F" w:rsidP="001C711F">
      <w:pPr>
        <w:pStyle w:val="Geenafstand"/>
        <w:ind w:left="360"/>
        <w:jc w:val="both"/>
      </w:pPr>
    </w:p>
    <w:p w14:paraId="6AEBED72" w14:textId="32EBCF0E" w:rsidR="001C711F" w:rsidRPr="00B60F89" w:rsidRDefault="001C711F" w:rsidP="0085153A">
      <w:pPr>
        <w:pStyle w:val="Geenafstand"/>
        <w:numPr>
          <w:ilvl w:val="0"/>
          <w:numId w:val="22"/>
        </w:numPr>
        <w:jc w:val="both"/>
      </w:pPr>
      <w:r w:rsidRPr="00B60F89">
        <w:t xml:space="preserve">Opdrachtgever is niet gehouden tot vergoeding van enige schade die </w:t>
      </w:r>
      <w:r w:rsidR="009F166C">
        <w:t xml:space="preserve">Opdrachtnemer </w:t>
      </w:r>
      <w:r w:rsidRPr="00B60F89">
        <w:t xml:space="preserve"> als gevolg van een ontbinding of opschorting lijdt.</w:t>
      </w:r>
    </w:p>
    <w:p w14:paraId="78011D28" w14:textId="77777777" w:rsidR="001C711F" w:rsidRPr="00B60F89" w:rsidRDefault="001C711F" w:rsidP="001C711F">
      <w:pPr>
        <w:pStyle w:val="Geenafstand"/>
        <w:jc w:val="both"/>
      </w:pPr>
    </w:p>
    <w:p w14:paraId="5DC8735A" w14:textId="3C13D1F4" w:rsidR="001C711F" w:rsidRPr="00B60F89" w:rsidRDefault="001C711F" w:rsidP="0085153A">
      <w:pPr>
        <w:pStyle w:val="Geenafstand"/>
        <w:numPr>
          <w:ilvl w:val="0"/>
          <w:numId w:val="22"/>
        </w:numPr>
        <w:jc w:val="both"/>
      </w:pPr>
      <w:r w:rsidRPr="00B60F89">
        <w:t xml:space="preserve">Ingeval van ontbinding van de </w:t>
      </w:r>
      <w:sdt>
        <w:sdtPr>
          <w:alias w:val="Onderwerp"/>
          <w:tag w:val=""/>
          <w:id w:val="537700995"/>
          <w:placeholder>
            <w:docPart w:val="A1A4B26737544CA6A37E6B48FD564C21"/>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xml:space="preserve"> op grond van het in dit artikel bepaalde is </w:t>
      </w:r>
      <w:r w:rsidR="009F166C">
        <w:t xml:space="preserve">Opdrachtnemer </w:t>
      </w:r>
      <w:r w:rsidRPr="00B60F89">
        <w:t xml:space="preserve"> verplicht de schade die Opdrachtgever daardoor lijdt of zal lijden te vergoeden.</w:t>
      </w:r>
    </w:p>
    <w:p w14:paraId="6DFE2C38" w14:textId="77777777" w:rsidR="001C711F" w:rsidRPr="00B60F89" w:rsidRDefault="001C711F" w:rsidP="001C711F">
      <w:pPr>
        <w:pStyle w:val="Geenafstand"/>
        <w:jc w:val="both"/>
      </w:pPr>
    </w:p>
    <w:p w14:paraId="4AF34918" w14:textId="77777777" w:rsidR="001C711F" w:rsidRPr="00B60F89" w:rsidRDefault="001C711F" w:rsidP="001C711F">
      <w:pPr>
        <w:pStyle w:val="Geenafstand"/>
        <w:jc w:val="both"/>
        <w:rPr>
          <w:b/>
          <w:u w:val="single"/>
        </w:rPr>
      </w:pPr>
      <w:r w:rsidRPr="00B60F89">
        <w:rPr>
          <w:b/>
          <w:u w:val="single"/>
        </w:rPr>
        <w:t>Artikel 12. Niet-toerekenbare tekortkoming (overmacht)</w:t>
      </w:r>
    </w:p>
    <w:p w14:paraId="7247F528" w14:textId="77777777" w:rsidR="001C711F" w:rsidRPr="00B60F89" w:rsidRDefault="001C711F" w:rsidP="001C711F">
      <w:pPr>
        <w:pStyle w:val="Geenafstand"/>
        <w:jc w:val="both"/>
      </w:pPr>
    </w:p>
    <w:p w14:paraId="4D94FEC2" w14:textId="77777777" w:rsidR="001C711F" w:rsidRPr="00B60F89" w:rsidRDefault="001C711F" w:rsidP="0085153A">
      <w:pPr>
        <w:pStyle w:val="Geenafstand"/>
        <w:numPr>
          <w:ilvl w:val="0"/>
          <w:numId w:val="14"/>
        </w:numPr>
        <w:jc w:val="both"/>
      </w:pPr>
      <w:r w:rsidRPr="00B60F89">
        <w:t>Indien de tekortkoming in de nakoming door een partij wordt veroorzaakt door omstandigheden die niet door hem beïnvloedbaar zijn noch redelijkerwijs konden worden voorzien en niet volgens geldende opvattingen in het maatschappelijk verkeer voor diens risico behoren te komen, kan de in gebreke zijnde partij een beroep doen op overmacht.</w:t>
      </w:r>
    </w:p>
    <w:p w14:paraId="0B81DB6C" w14:textId="77777777" w:rsidR="001C711F" w:rsidRPr="00BB4B5A" w:rsidRDefault="001C711F" w:rsidP="00BB4B5A">
      <w:pPr>
        <w:jc w:val="both"/>
        <w:rPr>
          <w:rFonts w:ascii="Arial" w:hAnsi="Arial" w:cs="Arial"/>
          <w:sz w:val="20"/>
        </w:rPr>
      </w:pPr>
    </w:p>
    <w:p w14:paraId="0FCB6BCB" w14:textId="7878F741" w:rsidR="001C711F" w:rsidRDefault="001C711F" w:rsidP="0085153A">
      <w:pPr>
        <w:pStyle w:val="Geenafstand"/>
        <w:numPr>
          <w:ilvl w:val="0"/>
          <w:numId w:val="14"/>
        </w:numPr>
        <w:jc w:val="both"/>
      </w:pPr>
      <w:r w:rsidRPr="00B60F89">
        <w:t xml:space="preserve">In geval van overmacht wordt de nakoming van de verplichtingen opgeschort totdat de situatie van overmacht is opgehouden te bestaan. De in gebreke zijnde </w:t>
      </w:r>
      <w:r w:rsidR="00BB4B5A">
        <w:t xml:space="preserve">Partij </w:t>
      </w:r>
      <w:r w:rsidRPr="00B60F89">
        <w:t>is niet schadeplichtig. Van een geval van overmacht zal zo spoedig mogelijk, onder overlegging van de nodige bewijsstukken, schriftelijk aan de andere partij melding worden gemaakt.</w:t>
      </w:r>
    </w:p>
    <w:p w14:paraId="55196EE4" w14:textId="77777777" w:rsidR="00280E13" w:rsidRDefault="00280E13" w:rsidP="00280E13">
      <w:pPr>
        <w:pStyle w:val="Lijstalinea"/>
      </w:pPr>
    </w:p>
    <w:p w14:paraId="62684484" w14:textId="5B7BC3E8" w:rsidR="00280E13" w:rsidRPr="00B60F89" w:rsidRDefault="00280E13" w:rsidP="00280E13">
      <w:pPr>
        <w:pStyle w:val="Geenafstand"/>
        <w:numPr>
          <w:ilvl w:val="0"/>
          <w:numId w:val="14"/>
        </w:numPr>
        <w:jc w:val="both"/>
      </w:pPr>
      <w:r w:rsidRPr="00E046A8">
        <w:t xml:space="preserve">Indien een </w:t>
      </w:r>
      <w:r>
        <w:t>P</w:t>
      </w:r>
      <w:r w:rsidRPr="00E046A8">
        <w:t xml:space="preserve">artij door overmacht tekortschiet in de nakoming van een verplichting voortvloeiend uit deze </w:t>
      </w:r>
      <w:sdt>
        <w:sdtPr>
          <w:alias w:val="Onderwerp"/>
          <w:tag w:val=""/>
          <w:id w:val="-995493381"/>
          <w:placeholder>
            <w:docPart w:val="02D62F2C051A44D990133262A49223BD"/>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E046A8">
        <w:t xml:space="preserve"> kan de wederpartij, indien vaststaat dat nakoming onmogelijk zal zijn, dan wel na het verstrijken van een schriftelijk gestelde termijn, deze Raamovereenkomst voor het </w:t>
      </w:r>
      <w:r w:rsidRPr="00E046A8">
        <w:lastRenderedPageBreak/>
        <w:t>desbetreffende deel, per aangetekende brief met onmiddellijke ingang beëindigen, zonder tot enige schadevergoeding te zijn gehouden.</w:t>
      </w:r>
    </w:p>
    <w:p w14:paraId="5271E423" w14:textId="77777777" w:rsidR="001C711F" w:rsidRPr="00B60F89" w:rsidRDefault="001C711F" w:rsidP="00CB3950">
      <w:pPr>
        <w:pStyle w:val="Geenafstand"/>
      </w:pPr>
    </w:p>
    <w:p w14:paraId="7C1BDD24" w14:textId="45E21851" w:rsidR="003C095F" w:rsidRPr="00B60F89" w:rsidRDefault="001C711F" w:rsidP="003C095F">
      <w:pPr>
        <w:pStyle w:val="Geenafstand"/>
        <w:numPr>
          <w:ilvl w:val="0"/>
          <w:numId w:val="14"/>
        </w:numPr>
        <w:jc w:val="both"/>
      </w:pPr>
      <w:r w:rsidRPr="00B60F89">
        <w:t xml:space="preserve">De door de wederpartij, of door haar ingeschakelde derden redelijkerwijze gemaakte kosten ter uitvoering van dit deel van de </w:t>
      </w:r>
      <w:sdt>
        <w:sdtPr>
          <w:alias w:val="Onderwerp"/>
          <w:tag w:val=""/>
          <w:id w:val="-1291427614"/>
          <w:placeholder>
            <w:docPart w:val="33AE9558276B4BBCADAE8F2454E19CE8"/>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xml:space="preserve"> zullen door de in gebreke zijnde partij worden vergoed.</w:t>
      </w:r>
    </w:p>
    <w:p w14:paraId="0C5B3CE4" w14:textId="77777777" w:rsidR="001C711F" w:rsidRPr="00B60F89" w:rsidRDefault="001C711F" w:rsidP="001C711F">
      <w:pPr>
        <w:pStyle w:val="Geenafstand"/>
        <w:jc w:val="both"/>
      </w:pPr>
    </w:p>
    <w:p w14:paraId="233BB6E5" w14:textId="2BBE87E3" w:rsidR="001C711F" w:rsidRDefault="001C711F" w:rsidP="001C711F">
      <w:pPr>
        <w:pStyle w:val="Geenafstand"/>
        <w:jc w:val="both"/>
        <w:rPr>
          <w:b/>
          <w:u w:val="single"/>
        </w:rPr>
      </w:pPr>
      <w:r w:rsidRPr="00B60F89">
        <w:rPr>
          <w:b/>
          <w:u w:val="single"/>
        </w:rPr>
        <w:t xml:space="preserve">Artikel 13. Aansprakelijkheid </w:t>
      </w:r>
    </w:p>
    <w:p w14:paraId="476FD90B" w14:textId="77777777" w:rsidR="003D5DFE" w:rsidRPr="00B60F89" w:rsidRDefault="003D5DFE" w:rsidP="001C711F">
      <w:pPr>
        <w:pStyle w:val="Geenafstand"/>
        <w:jc w:val="both"/>
        <w:rPr>
          <w:b/>
          <w:u w:val="single"/>
        </w:rPr>
      </w:pPr>
    </w:p>
    <w:p w14:paraId="58179CBB" w14:textId="4C2CCAFA" w:rsidR="009F1554" w:rsidRDefault="009F1554" w:rsidP="009F1554">
      <w:pPr>
        <w:pStyle w:val="Geenafstand"/>
        <w:numPr>
          <w:ilvl w:val="0"/>
          <w:numId w:val="10"/>
        </w:numPr>
        <w:jc w:val="both"/>
      </w:pPr>
      <w:r w:rsidRPr="00B97970">
        <w:t xml:space="preserve">Opdrachtnemer is aansprakelijk voor de schade van Opdrachtgever die ontstaat als gevolg van het toerekenbaar niet, niet tijdig of niet naar behoren nakomen van de verplichtingen uit de </w:t>
      </w:r>
      <w:sdt>
        <w:sdtPr>
          <w:alias w:val="Onderwerp"/>
          <w:tag w:val=""/>
          <w:id w:val="524522181"/>
          <w:placeholder>
            <w:docPart w:val="1ADDC4D7D503410EBBC49C3E3A92DDC1"/>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97970">
        <w:t xml:space="preserve">. Uitzonderingen op de aansprakelijkheid voor (indirecte) schade voor beide </w:t>
      </w:r>
      <w:r>
        <w:t>P</w:t>
      </w:r>
      <w:r w:rsidRPr="00B97970">
        <w:t>artijen zijn: handelsverlies, gederfde winst, gemiste besparingen en/of schade door bedrijfsstagnatie.</w:t>
      </w:r>
    </w:p>
    <w:p w14:paraId="59ED11CE" w14:textId="77777777" w:rsidR="00F421B9" w:rsidRDefault="00F421B9" w:rsidP="00F421B9">
      <w:pPr>
        <w:pStyle w:val="Geenafstand"/>
        <w:ind w:left="360"/>
        <w:jc w:val="both"/>
      </w:pPr>
    </w:p>
    <w:p w14:paraId="7DD8136D" w14:textId="6B754814" w:rsidR="00F421B9" w:rsidRDefault="00F421B9" w:rsidP="00F421B9">
      <w:pPr>
        <w:pStyle w:val="Geenafstand"/>
        <w:numPr>
          <w:ilvl w:val="0"/>
          <w:numId w:val="10"/>
        </w:numPr>
        <w:jc w:val="both"/>
      </w:pPr>
      <w:r w:rsidRPr="00737B7F">
        <w:t xml:space="preserve">Opdrachtnemer vrijwaart Opdrachtgever tegen alle (financiële gevolgen van) aanspraken van derden in enig verband staande met het niet, niet tijdig of niet naar behoren uitvoeren van zijn verplichtingen uit de </w:t>
      </w:r>
      <w:sdt>
        <w:sdtPr>
          <w:alias w:val="Onderwerp"/>
          <w:tag w:val=""/>
          <w:id w:val="1024899732"/>
          <w:placeholder>
            <w:docPart w:val="EB4876EBE17F4810958B064F270512D0"/>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737B7F">
        <w:t xml:space="preserve">, voor zover deze gevolgen zijn toe te rekenen aan Opdrachtnemer. De vrijwaringsverplichting wordt beperkt door de aansprakelijkheidsbeperking zoals opgenomen </w:t>
      </w:r>
      <w:r w:rsidRPr="00BB6077">
        <w:t xml:space="preserve">in artikel 11.4 van de </w:t>
      </w:r>
      <w:sdt>
        <w:sdtPr>
          <w:alias w:val="Onderwerp"/>
          <w:tag w:val=""/>
          <w:id w:val="2057584816"/>
          <w:placeholder>
            <w:docPart w:val="A65EAC91181D4257A85E7F5A9837AD2F"/>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rsidRPr="00BB6077">
            <w:t>Raamovereenkomst</w:t>
          </w:r>
        </w:sdtContent>
      </w:sdt>
      <w:r w:rsidRPr="00737B7F">
        <w:t>.</w:t>
      </w:r>
    </w:p>
    <w:p w14:paraId="0951EF6D" w14:textId="77777777" w:rsidR="00627F15" w:rsidRDefault="00627F15" w:rsidP="00627F15">
      <w:pPr>
        <w:pStyle w:val="Lijstalinea"/>
      </w:pPr>
    </w:p>
    <w:p w14:paraId="7F2D563A" w14:textId="1650B596" w:rsidR="00627F15" w:rsidRDefault="00627F15" w:rsidP="00627F15">
      <w:pPr>
        <w:pStyle w:val="Geenafstand"/>
        <w:numPr>
          <w:ilvl w:val="0"/>
          <w:numId w:val="10"/>
        </w:numPr>
        <w:jc w:val="both"/>
      </w:pPr>
      <w:r w:rsidRPr="00737B7F">
        <w:t xml:space="preserve">Alle afspraken met uitvoeringsinstanties, de belastingdienst en alle aanspraken wegens inleners-, keten en productaansprakelijkheid met betrekking tot </w:t>
      </w:r>
      <w:r>
        <w:t>P</w:t>
      </w:r>
      <w:r w:rsidRPr="00737B7F">
        <w:t xml:space="preserve">ersoneel van </w:t>
      </w:r>
      <w:r>
        <w:t>O</w:t>
      </w:r>
      <w:r w:rsidRPr="00737B7F">
        <w:t xml:space="preserve">pdrachtnemer komen ten laste van </w:t>
      </w:r>
      <w:r>
        <w:t>Opdrachtnemer</w:t>
      </w:r>
      <w:r w:rsidRPr="00737B7F">
        <w:t xml:space="preserve">. Opdrachtnemer vrijwaart Opdrachtgever tegen elke aansprakelijkheid die daarmee verband houdt. Op deze vrijwaring zijn is de aansprakelijkheidsbeperking zoals </w:t>
      </w:r>
      <w:r w:rsidRPr="00961849">
        <w:t>opgenomen in artikel 13 van</w:t>
      </w:r>
      <w:r w:rsidRPr="001917DC">
        <w:t xml:space="preserve"> de </w:t>
      </w:r>
      <w:sdt>
        <w:sdtPr>
          <w:alias w:val="Onderwerp"/>
          <w:tag w:val=""/>
          <w:id w:val="1291794868"/>
          <w:placeholder>
            <w:docPart w:val="AEFC9EDB7D784FE8982538254F15B822"/>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000751B1" w:rsidRPr="001917DC">
        <w:t xml:space="preserve"> </w:t>
      </w:r>
      <w:r w:rsidRPr="001917DC">
        <w:t>niet van toepassing.</w:t>
      </w:r>
    </w:p>
    <w:p w14:paraId="55C9645D" w14:textId="77777777" w:rsidR="00E547EB" w:rsidRDefault="00E547EB" w:rsidP="00E547EB">
      <w:pPr>
        <w:pStyle w:val="Geenafstand"/>
        <w:jc w:val="both"/>
      </w:pPr>
    </w:p>
    <w:p w14:paraId="5989BD7B" w14:textId="1664C84E" w:rsidR="00E547EB" w:rsidRDefault="00E547EB" w:rsidP="00E547EB">
      <w:pPr>
        <w:pStyle w:val="Lijstalinea"/>
        <w:numPr>
          <w:ilvl w:val="0"/>
          <w:numId w:val="10"/>
        </w:numPr>
        <w:rPr>
          <w:rFonts w:ascii="Arial" w:eastAsiaTheme="minorHAnsi" w:hAnsi="Arial" w:cs="Arial"/>
          <w:sz w:val="20"/>
        </w:rPr>
      </w:pPr>
      <w:r w:rsidRPr="00E547EB">
        <w:rPr>
          <w:rFonts w:ascii="Arial" w:eastAsiaTheme="minorHAnsi" w:hAnsi="Arial" w:cs="Arial"/>
          <w:sz w:val="20"/>
        </w:rPr>
        <w:t xml:space="preserve">De vrijwaring is in hoogte beperkt tot de genoemde bedragen ex </w:t>
      </w:r>
      <w:r w:rsidRPr="00961849">
        <w:rPr>
          <w:rFonts w:ascii="Arial" w:eastAsiaTheme="minorHAnsi" w:hAnsi="Arial" w:cs="Arial"/>
          <w:sz w:val="20"/>
        </w:rPr>
        <w:t>artikel 1</w:t>
      </w:r>
      <w:r w:rsidR="00630A0C" w:rsidRPr="00961849">
        <w:rPr>
          <w:rFonts w:ascii="Arial" w:eastAsiaTheme="minorHAnsi" w:hAnsi="Arial" w:cs="Arial"/>
          <w:sz w:val="20"/>
        </w:rPr>
        <w:t>6.3 GIBIT-2023</w:t>
      </w:r>
      <w:r w:rsidRPr="00961849">
        <w:rPr>
          <w:rFonts w:ascii="Arial" w:eastAsiaTheme="minorHAnsi" w:hAnsi="Arial" w:cs="Arial"/>
          <w:sz w:val="20"/>
        </w:rPr>
        <w:t xml:space="preserve"> waarvoor</w:t>
      </w:r>
      <w:r w:rsidRPr="00E547EB">
        <w:rPr>
          <w:rFonts w:ascii="Arial" w:eastAsiaTheme="minorHAnsi" w:hAnsi="Arial" w:cs="Arial"/>
          <w:sz w:val="20"/>
        </w:rPr>
        <w:t xml:space="preserve"> Opdrachtnemer aansprakelijk is, welke beperking vervalt bij opzet of bewuste roekeloosheid. </w:t>
      </w:r>
    </w:p>
    <w:p w14:paraId="578B9F42" w14:textId="77777777" w:rsidR="00753218" w:rsidRPr="00687BAB" w:rsidRDefault="00753218" w:rsidP="00687BAB">
      <w:pPr>
        <w:rPr>
          <w:rFonts w:ascii="Arial" w:eastAsiaTheme="minorHAnsi" w:hAnsi="Arial" w:cs="Arial"/>
          <w:sz w:val="20"/>
        </w:rPr>
      </w:pPr>
    </w:p>
    <w:p w14:paraId="028F891C" w14:textId="4A3A7C5D" w:rsidR="00753218" w:rsidRDefault="00753218" w:rsidP="00753218">
      <w:pPr>
        <w:pStyle w:val="Geenafstand"/>
        <w:numPr>
          <w:ilvl w:val="0"/>
          <w:numId w:val="10"/>
        </w:numPr>
        <w:jc w:val="both"/>
      </w:pPr>
      <w:r w:rsidRPr="00737B7F">
        <w:t>Op eerste verzoek van Opdrachtgever is Opdrachtnemer gehouden inzage in de daartoe strekkende polis en polisvoorwaarden te geven.</w:t>
      </w:r>
    </w:p>
    <w:p w14:paraId="19A6540D" w14:textId="77777777" w:rsidR="00687BAB" w:rsidRDefault="00687BAB" w:rsidP="00687BAB">
      <w:pPr>
        <w:pStyle w:val="Geenafstand"/>
        <w:jc w:val="both"/>
      </w:pPr>
    </w:p>
    <w:p w14:paraId="7F58E0CC" w14:textId="7E101654" w:rsidR="00687BAB" w:rsidRDefault="00687BAB" w:rsidP="00687BAB">
      <w:pPr>
        <w:pStyle w:val="Geenafstand"/>
        <w:numPr>
          <w:ilvl w:val="0"/>
          <w:numId w:val="10"/>
        </w:numPr>
        <w:jc w:val="both"/>
      </w:pPr>
      <w:r w:rsidRPr="00737B7F">
        <w:t xml:space="preserve">Opdrachtgever is niet aansprakelijk voor enige schade die Opdrachtnemer of zijn </w:t>
      </w:r>
      <w:r>
        <w:t>P</w:t>
      </w:r>
      <w:r w:rsidRPr="00737B7F">
        <w:t>ersoneel of door hem ingeschakelde derden lijden, tenzij er sprake is geweest van opzet of grove schuld van Opdrachtgever.</w:t>
      </w:r>
    </w:p>
    <w:p w14:paraId="518D75B3" w14:textId="77777777" w:rsidR="00A57C5C" w:rsidRDefault="00A57C5C" w:rsidP="00A57C5C">
      <w:pPr>
        <w:pStyle w:val="Lijstalinea"/>
      </w:pPr>
    </w:p>
    <w:p w14:paraId="0E00D8E5" w14:textId="305B3C06" w:rsidR="00A57C5C" w:rsidRPr="00753218" w:rsidRDefault="00A57C5C" w:rsidP="00A57C5C">
      <w:pPr>
        <w:pStyle w:val="Geenafstand"/>
        <w:numPr>
          <w:ilvl w:val="0"/>
          <w:numId w:val="10"/>
        </w:numPr>
        <w:jc w:val="both"/>
      </w:pPr>
      <w:r w:rsidRPr="00737B7F">
        <w:t xml:space="preserve">Opdrachtnemer is gedurende de </w:t>
      </w:r>
      <w:sdt>
        <w:sdtPr>
          <w:alias w:val="Onderwerp"/>
          <w:tag w:val=""/>
          <w:id w:val="1486970338"/>
          <w:placeholder>
            <w:docPart w:val="5886C883D8BD4DD391907D88C559390F"/>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737B7F">
        <w:t xml:space="preserve"> verplicht zich genoegzaam te verzekeren en gedurende de gehele </w:t>
      </w:r>
      <w:sdt>
        <w:sdtPr>
          <w:alias w:val="Onderwerp"/>
          <w:tag w:val=""/>
          <w:id w:val="-784273296"/>
          <w:placeholder>
            <w:docPart w:val="60E874C015924F8F9C293D61FD8C6FA1"/>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737B7F">
        <w:t xml:space="preserve"> verzekerd te blijven tegen wettelijke aansprakelijkheid, eventueel met de restrictie dat Opdrachtnemer de condities waaronder de </w:t>
      </w:r>
      <w:sdt>
        <w:sdtPr>
          <w:alias w:val="Onderwerp"/>
          <w:tag w:val=""/>
          <w:id w:val="-363676331"/>
          <w:placeholder>
            <w:docPart w:val="F2D6F1D313B643E48882C62417562C42"/>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737B7F">
        <w:t xml:space="preserve"> is aangegaan en de verzekerde bedragen niet ten nadele van Opdrachtgever mag wijzigen. Hiervoor wordt bepaald dat Opdrachtnemer aan Opdrachtgever gedurende de Raamovereenkomst een certificaat van verzekering kan overleggen.</w:t>
      </w:r>
    </w:p>
    <w:p w14:paraId="28A75AE7" w14:textId="77777777" w:rsidR="00455E5F" w:rsidRPr="00B97970" w:rsidRDefault="00455E5F" w:rsidP="00045B81">
      <w:pPr>
        <w:pStyle w:val="Geenafstand"/>
      </w:pPr>
    </w:p>
    <w:p w14:paraId="0827B061" w14:textId="77777777" w:rsidR="001C711F" w:rsidRPr="00B60F89" w:rsidRDefault="001C711F" w:rsidP="001C711F">
      <w:pPr>
        <w:pStyle w:val="Geenafstand"/>
        <w:jc w:val="both"/>
        <w:rPr>
          <w:b/>
          <w:u w:val="single"/>
        </w:rPr>
      </w:pPr>
      <w:r w:rsidRPr="00B60F89">
        <w:rPr>
          <w:b/>
          <w:u w:val="single"/>
        </w:rPr>
        <w:t>Artikel 14. Ketenaansprakelijkheid</w:t>
      </w:r>
    </w:p>
    <w:p w14:paraId="75A62FC8" w14:textId="77777777" w:rsidR="001C711F" w:rsidRPr="00B60F89" w:rsidRDefault="001C711F" w:rsidP="001C711F">
      <w:pPr>
        <w:pStyle w:val="Geenafstand"/>
        <w:jc w:val="both"/>
      </w:pPr>
    </w:p>
    <w:p w14:paraId="038414DB" w14:textId="47D6001D" w:rsidR="001C711F" w:rsidRPr="00B60F89" w:rsidRDefault="009F166C" w:rsidP="0085153A">
      <w:pPr>
        <w:pStyle w:val="Geenafstand"/>
        <w:numPr>
          <w:ilvl w:val="0"/>
          <w:numId w:val="17"/>
        </w:numPr>
        <w:jc w:val="both"/>
      </w:pPr>
      <w:r>
        <w:t xml:space="preserve">Opdrachtnemer </w:t>
      </w:r>
      <w:r w:rsidR="001C711F" w:rsidRPr="00B60F89">
        <w:t xml:space="preserve"> garandeert dat hij tijdig en volledig aan</w:t>
      </w:r>
      <w:r w:rsidR="000A0627">
        <w:t>t</w:t>
      </w:r>
      <w:r w:rsidR="001C711F" w:rsidRPr="00B60F89">
        <w:t xml:space="preserve">al zijn fiscaalrechtelijke en sociaalverzekeringsrechtelijke verplichtingen in de ruimste zin </w:t>
      </w:r>
      <w:r w:rsidR="000A0627">
        <w:t>van het</w:t>
      </w:r>
      <w:r w:rsidR="001C711F" w:rsidRPr="00B60F89">
        <w:t xml:space="preserve"> woord voldoet en zal blijven voldoen.</w:t>
      </w:r>
    </w:p>
    <w:p w14:paraId="7D20B925" w14:textId="77777777" w:rsidR="001C711F" w:rsidRPr="00B60F89" w:rsidRDefault="001C711F" w:rsidP="001C711F">
      <w:pPr>
        <w:pStyle w:val="Geenafstand"/>
        <w:jc w:val="both"/>
      </w:pPr>
    </w:p>
    <w:p w14:paraId="6B6BCB5B" w14:textId="64254F07" w:rsidR="001C711F" w:rsidRPr="00B60F89" w:rsidRDefault="001C711F" w:rsidP="0085153A">
      <w:pPr>
        <w:pStyle w:val="Geenafstand"/>
        <w:numPr>
          <w:ilvl w:val="0"/>
          <w:numId w:val="17"/>
        </w:numPr>
        <w:jc w:val="both"/>
      </w:pPr>
      <w:r w:rsidRPr="00B60F89">
        <w:t xml:space="preserve">Op eerste verzoek van Opdrachtgever is </w:t>
      </w:r>
      <w:r w:rsidR="009F166C">
        <w:t xml:space="preserve">Opdrachtnemer </w:t>
      </w:r>
      <w:r w:rsidRPr="00B60F89">
        <w:t xml:space="preserve"> verplicht kosteloos alle medewerking te verlenen, inzage en voldoende duidelijk inzicht te geven in zijn administratie en/of de aan hem verleende (werk)vergunningen en rekening en verantwoording af te leggen, met name wat betreft de door hem ingeschakelde medewerkers en hulppersonen, tijdig en volledig nakomt, zoals de betaling van de verschuldigde loonbelasting en sociale verzekeringspremies.</w:t>
      </w:r>
      <w:r w:rsidR="00D22361">
        <w:br/>
      </w:r>
    </w:p>
    <w:p w14:paraId="481E859B" w14:textId="04F41510" w:rsidR="001C711F" w:rsidRPr="00B60F89" w:rsidRDefault="001C711F" w:rsidP="0085153A">
      <w:pPr>
        <w:pStyle w:val="Geenafstand"/>
        <w:numPr>
          <w:ilvl w:val="0"/>
          <w:numId w:val="17"/>
        </w:numPr>
        <w:jc w:val="both"/>
      </w:pPr>
      <w:r w:rsidRPr="00B60F89">
        <w:t xml:space="preserve">Ingeval Opdrachtgever door derden mocht worden aangesproken voor de nakoming van de verplichtingen van </w:t>
      </w:r>
      <w:r w:rsidR="009F166C">
        <w:t xml:space="preserve">Opdrachtnemer </w:t>
      </w:r>
      <w:r w:rsidRPr="00B60F89">
        <w:t xml:space="preserve">, is </w:t>
      </w:r>
      <w:r w:rsidR="009F166C">
        <w:t xml:space="preserve">Opdrachtnemer </w:t>
      </w:r>
      <w:r w:rsidRPr="00B60F89">
        <w:t xml:space="preserve"> gehouden kosteloos alle medewerking te verlenen voor de bewijslevering dat Opdrachtgever ter zake niet (toerekenbaar) tekort is geschoten.</w:t>
      </w:r>
    </w:p>
    <w:p w14:paraId="55F86778" w14:textId="77777777" w:rsidR="001C711F" w:rsidRPr="00B60F89" w:rsidRDefault="001C711F" w:rsidP="001C711F">
      <w:pPr>
        <w:pStyle w:val="Lijstalinea"/>
        <w:rPr>
          <w:rFonts w:ascii="Arial" w:hAnsi="Arial" w:cs="Arial"/>
          <w:sz w:val="20"/>
        </w:rPr>
      </w:pPr>
    </w:p>
    <w:p w14:paraId="35A65078" w14:textId="6B7A2085" w:rsidR="001C711F" w:rsidRPr="00B60F89" w:rsidRDefault="001C711F" w:rsidP="0085153A">
      <w:pPr>
        <w:pStyle w:val="Geenafstand"/>
        <w:numPr>
          <w:ilvl w:val="0"/>
          <w:numId w:val="17"/>
        </w:numPr>
        <w:jc w:val="both"/>
      </w:pPr>
      <w:r w:rsidRPr="00B60F89">
        <w:t xml:space="preserve">Onverminderd de aan Opdrachtgever toekomende wettelijke verrekening mogelijkheden is Opdrachtgever tevens bevoegd één of meer (regres)vorderingen op </w:t>
      </w:r>
      <w:r w:rsidR="009F166C">
        <w:t xml:space="preserve">Opdrachtnemer </w:t>
      </w:r>
      <w:r w:rsidRPr="00B60F89">
        <w:t xml:space="preserve">, al dan niet voortvloeiende uit de verplichtingen </w:t>
      </w:r>
      <w:r w:rsidRPr="00421509">
        <w:t>als bedoeld in artikel 19.1, te verrekenen</w:t>
      </w:r>
      <w:r w:rsidRPr="00B60F89">
        <w:t xml:space="preserve"> met enige vordering van </w:t>
      </w:r>
      <w:r w:rsidR="009F166C">
        <w:t xml:space="preserve">Opdrachtnemer </w:t>
      </w:r>
      <w:r w:rsidRPr="00B60F89">
        <w:t xml:space="preserve"> op Opdrachtgever, ongeacht of de betreffende vordering van Opdrachtgever al dan niet opeisbaar is of voor vereffening vatbaar is geworden.</w:t>
      </w:r>
    </w:p>
    <w:p w14:paraId="4869D852" w14:textId="77777777" w:rsidR="001C711F" w:rsidRDefault="001C711F" w:rsidP="001C711F">
      <w:pPr>
        <w:jc w:val="both"/>
        <w:rPr>
          <w:rFonts w:ascii="Arial" w:hAnsi="Arial" w:cs="Arial"/>
          <w:sz w:val="20"/>
        </w:rPr>
      </w:pPr>
    </w:p>
    <w:p w14:paraId="1F9C9BA1" w14:textId="77777777" w:rsidR="001C711F" w:rsidRPr="00B60F89" w:rsidRDefault="001C711F" w:rsidP="001C711F">
      <w:pPr>
        <w:pStyle w:val="Geenafstand"/>
        <w:jc w:val="both"/>
        <w:rPr>
          <w:b/>
          <w:u w:val="single"/>
        </w:rPr>
      </w:pPr>
      <w:r w:rsidRPr="00B60F89">
        <w:rPr>
          <w:b/>
          <w:u w:val="single"/>
        </w:rPr>
        <w:t>Artikel 15. Geheimhouding en beveiliging</w:t>
      </w:r>
    </w:p>
    <w:p w14:paraId="560B4129" w14:textId="77777777" w:rsidR="001C711F" w:rsidRPr="00B60F89" w:rsidRDefault="001C711F" w:rsidP="001C711F">
      <w:pPr>
        <w:pStyle w:val="Geenafstand"/>
        <w:jc w:val="both"/>
        <w:rPr>
          <w:b/>
          <w:u w:val="single"/>
        </w:rPr>
      </w:pPr>
    </w:p>
    <w:p w14:paraId="08CF9B4A" w14:textId="1A479315" w:rsidR="001C711F" w:rsidRPr="00B60F89" w:rsidRDefault="001C711F" w:rsidP="0085153A">
      <w:pPr>
        <w:pStyle w:val="Geenafstand"/>
        <w:numPr>
          <w:ilvl w:val="0"/>
          <w:numId w:val="11"/>
        </w:numPr>
        <w:jc w:val="both"/>
        <w:rPr>
          <w:b/>
          <w:u w:val="single"/>
        </w:rPr>
      </w:pPr>
      <w:r w:rsidRPr="00B60F89">
        <w:t xml:space="preserve">Beide partijen zullen strikte vertrouwelijkheid in acht nemen ten aanzien van de informatie over elkaars organisatie en ten aanzien van de </w:t>
      </w:r>
      <w:sdt>
        <w:sdtPr>
          <w:alias w:val="Onderwerp"/>
          <w:tag w:val=""/>
          <w:id w:val="510644520"/>
          <w:placeholder>
            <w:docPart w:val="579E74A555694851B7E85F00BC40D43B"/>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Behoudens voorafgaande schriftelijke toestemming van de andere partij zal ieder der partijen informatie en gegevensdragers welke haar ter beschikking staan, niet aan derden ter beschikking stellen en aan haar personeel slechts bekend maken voor zover dit nodig is voor het verrichten van de overeengekomen prestaties. Partijen zullen hun personeel verplichten deze geheimhoudingsbepalingen na te leven.</w:t>
      </w:r>
    </w:p>
    <w:p w14:paraId="1F850DBF" w14:textId="77777777" w:rsidR="001C711F" w:rsidRPr="00B60F89" w:rsidRDefault="001C711F" w:rsidP="001C711F">
      <w:pPr>
        <w:pStyle w:val="Geenafstand"/>
        <w:ind w:left="360"/>
        <w:jc w:val="both"/>
      </w:pPr>
    </w:p>
    <w:p w14:paraId="4E6D2423" w14:textId="429E5C24" w:rsidR="001C711F" w:rsidRPr="00B60F89" w:rsidRDefault="001C711F" w:rsidP="0085153A">
      <w:pPr>
        <w:pStyle w:val="Geenafstand"/>
        <w:numPr>
          <w:ilvl w:val="0"/>
          <w:numId w:val="11"/>
        </w:numPr>
        <w:jc w:val="both"/>
      </w:pPr>
      <w:r w:rsidRPr="00B60F89">
        <w:t xml:space="preserve">Personeel van </w:t>
      </w:r>
      <w:r w:rsidR="009F166C">
        <w:t xml:space="preserve">Opdrachtnemer </w:t>
      </w:r>
      <w:r w:rsidRPr="00B60F89">
        <w:t xml:space="preserve"> dat betrokken is bij de uitvoering van de werkzaamheden, voor zover die bij Opdrachtgever worden verricht, is verplicht door Opdrachtgever aangehouden beveiligingsprocedures in acht te nemen.</w:t>
      </w:r>
    </w:p>
    <w:p w14:paraId="4C10450E" w14:textId="77777777" w:rsidR="001C711F" w:rsidRPr="00B60F89" w:rsidRDefault="001C711F" w:rsidP="001D0296">
      <w:pPr>
        <w:pStyle w:val="Geenafstand"/>
      </w:pPr>
    </w:p>
    <w:p w14:paraId="27360AF8" w14:textId="006C8063" w:rsidR="001C711F" w:rsidRPr="00B60F89" w:rsidRDefault="009F166C" w:rsidP="0085153A">
      <w:pPr>
        <w:pStyle w:val="Geenafstand"/>
        <w:numPr>
          <w:ilvl w:val="0"/>
          <w:numId w:val="11"/>
        </w:numPr>
        <w:jc w:val="both"/>
      </w:pPr>
      <w:r>
        <w:t xml:space="preserve">Opdrachtnemer </w:t>
      </w:r>
      <w:r w:rsidR="001C711F" w:rsidRPr="00B60F89">
        <w:t xml:space="preserve"> garandeert dat afval, uitval en afgekeurd</w:t>
      </w:r>
      <w:r w:rsidR="00635759">
        <w:t>e</w:t>
      </w:r>
      <w:r w:rsidR="001C711F" w:rsidRPr="00B60F89">
        <w:t xml:space="preserve"> product</w:t>
      </w:r>
      <w:r w:rsidR="00635759">
        <w:t>en</w:t>
      </w:r>
      <w:r w:rsidR="001C711F" w:rsidRPr="00B60F89">
        <w:t xml:space="preserve"> middels archiefvernietiging opgeruimd zullen worden. </w:t>
      </w:r>
    </w:p>
    <w:p w14:paraId="5F4FA09C" w14:textId="77777777" w:rsidR="001C711F" w:rsidRPr="00B60F89" w:rsidRDefault="001C711F" w:rsidP="001C711F">
      <w:pPr>
        <w:pStyle w:val="Geenafstand"/>
        <w:jc w:val="both"/>
      </w:pPr>
    </w:p>
    <w:p w14:paraId="0CD17CAF" w14:textId="77777777" w:rsidR="001C711F" w:rsidRPr="00B60F89" w:rsidRDefault="001C711F" w:rsidP="001C711F">
      <w:pPr>
        <w:pStyle w:val="Geenafstand"/>
        <w:jc w:val="both"/>
        <w:rPr>
          <w:b/>
          <w:u w:val="single"/>
        </w:rPr>
      </w:pPr>
      <w:r w:rsidRPr="00B60F89">
        <w:rPr>
          <w:b/>
          <w:u w:val="single"/>
        </w:rPr>
        <w:t>Artikel 16. Persoonsgegevens</w:t>
      </w:r>
    </w:p>
    <w:p w14:paraId="5BA8EA4A" w14:textId="77777777" w:rsidR="001C711F" w:rsidRPr="00B60F89" w:rsidRDefault="001C711F" w:rsidP="001C711F">
      <w:pPr>
        <w:pStyle w:val="Geenafstand"/>
        <w:jc w:val="both"/>
        <w:rPr>
          <w:b/>
          <w:u w:val="single"/>
        </w:rPr>
      </w:pPr>
    </w:p>
    <w:p w14:paraId="55641E70" w14:textId="77777777" w:rsidR="00D1473A" w:rsidRDefault="00D1473A" w:rsidP="00D1473A">
      <w:pPr>
        <w:pStyle w:val="Geenafstand"/>
        <w:numPr>
          <w:ilvl w:val="0"/>
          <w:numId w:val="18"/>
        </w:numPr>
        <w:jc w:val="both"/>
      </w:pPr>
      <w:r w:rsidRPr="008B24CF">
        <w:t xml:space="preserve">Waar in de </w:t>
      </w:r>
      <w:r>
        <w:t>Aanbestedingsdocumenten</w:t>
      </w:r>
      <w:r w:rsidRPr="008B24CF">
        <w:t xml:space="preserve"> termen worden gebruikt die overeenstemmen met definities uit artikel 4 AVG</w:t>
      </w:r>
      <w:r>
        <w:t xml:space="preserve"> (Algemene Verordening Gegevensbescherming),</w:t>
      </w:r>
      <w:r w:rsidRPr="008B24CF">
        <w:t xml:space="preserve"> wordt aan deze termen de betekenis van de definities uit de AVG toegekend. De definities worden met een hoofdletter geschreven.</w:t>
      </w:r>
    </w:p>
    <w:p w14:paraId="6F647C06" w14:textId="77777777" w:rsidR="000B7DA2" w:rsidRDefault="000B7DA2" w:rsidP="000B7DA2">
      <w:pPr>
        <w:pStyle w:val="Geenafstand"/>
        <w:jc w:val="both"/>
      </w:pPr>
    </w:p>
    <w:p w14:paraId="275EBB21" w14:textId="20DF737B" w:rsidR="000B7DA2" w:rsidRPr="008B24CF" w:rsidRDefault="000B7DA2" w:rsidP="000B7DA2">
      <w:pPr>
        <w:pStyle w:val="Geenafstand"/>
        <w:numPr>
          <w:ilvl w:val="0"/>
          <w:numId w:val="18"/>
        </w:numPr>
        <w:jc w:val="both"/>
      </w:pPr>
      <w:r w:rsidRPr="008B24CF">
        <w:t xml:space="preserve">Ter uitvoering van de </w:t>
      </w:r>
      <w:sdt>
        <w:sdtPr>
          <w:alias w:val="Onderwerp"/>
          <w:tag w:val=""/>
          <w:id w:val="-1709790119"/>
          <w:placeholder>
            <w:docPart w:val="47E6C21361F3449BB6C970C120955569"/>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8B24CF">
        <w:t xml:space="preserve"> worden Persoonsgegevens verwerkt, waarbij </w:t>
      </w:r>
      <w:r>
        <w:t>P</w:t>
      </w:r>
      <w:r w:rsidRPr="008B24CF">
        <w:t>artijen ieder zelfstandig Verwerkingsverantwoordelijke zijn in de zin van de AVG.</w:t>
      </w:r>
    </w:p>
    <w:p w14:paraId="1611003C" w14:textId="77777777" w:rsidR="00455E5F" w:rsidRPr="008B24CF" w:rsidRDefault="00455E5F" w:rsidP="00455E5F">
      <w:pPr>
        <w:pStyle w:val="Geenafstand"/>
        <w:ind w:left="360"/>
        <w:jc w:val="both"/>
      </w:pPr>
    </w:p>
    <w:p w14:paraId="184322A1" w14:textId="5FB076CA" w:rsidR="00455E5F" w:rsidRPr="008B24CF" w:rsidRDefault="00455E5F" w:rsidP="0085153A">
      <w:pPr>
        <w:pStyle w:val="Geenafstand"/>
        <w:numPr>
          <w:ilvl w:val="0"/>
          <w:numId w:val="18"/>
        </w:numPr>
        <w:jc w:val="both"/>
      </w:pPr>
      <w:r w:rsidRPr="008B24CF">
        <w:t xml:space="preserve">Partijen handelen bij </w:t>
      </w:r>
      <w:r w:rsidR="0031516C">
        <w:t xml:space="preserve">eventuele </w:t>
      </w:r>
      <w:r w:rsidRPr="008B24CF">
        <w:t>verwerking van Persoonsgegevens in overeenstemming met de toepasselijke wet- en regelgeving betreffende de verwerking van Persoonsgegevens.</w:t>
      </w:r>
    </w:p>
    <w:p w14:paraId="62943647" w14:textId="77777777" w:rsidR="00455E5F" w:rsidRPr="008B24CF" w:rsidRDefault="00455E5F" w:rsidP="0031516C">
      <w:pPr>
        <w:pStyle w:val="Geenafstand"/>
      </w:pPr>
    </w:p>
    <w:p w14:paraId="6AF3400B" w14:textId="77777777" w:rsidR="00455E5F" w:rsidRPr="008B24CF" w:rsidRDefault="00455E5F" w:rsidP="0085153A">
      <w:pPr>
        <w:pStyle w:val="Geenafstand"/>
        <w:numPr>
          <w:ilvl w:val="0"/>
          <w:numId w:val="18"/>
        </w:numPr>
        <w:jc w:val="both"/>
      </w:pPr>
      <w:r w:rsidRPr="008B24CF">
        <w:t xml:space="preserve">Partijen stellen elkaar te allen tijde in staat om binnen de wettelijke termijnen te voldoen aan de verplichtingen op grond van de AVG. </w:t>
      </w:r>
    </w:p>
    <w:p w14:paraId="10ECE8AD" w14:textId="77777777" w:rsidR="00455E5F" w:rsidRPr="008B24CF" w:rsidRDefault="00455E5F" w:rsidP="0031516C">
      <w:pPr>
        <w:pStyle w:val="Geenafstand"/>
      </w:pPr>
    </w:p>
    <w:p w14:paraId="6BA6DFEE" w14:textId="77777777" w:rsidR="00455E5F" w:rsidRPr="008B24CF" w:rsidRDefault="00455E5F" w:rsidP="0085153A">
      <w:pPr>
        <w:pStyle w:val="Geenafstand"/>
        <w:numPr>
          <w:ilvl w:val="0"/>
          <w:numId w:val="18"/>
        </w:numPr>
        <w:jc w:val="both"/>
      </w:pPr>
      <w:r w:rsidRPr="008B24CF">
        <w:t>Partijen verwerken de Persoonsgegevens niet voor enig ander doel dan noodzakelijk is voor het verrichten van de overeengekomen prestaties, behoudens afwijkende wettelijke verplichtingen.</w:t>
      </w:r>
    </w:p>
    <w:p w14:paraId="7BE9984E" w14:textId="77777777" w:rsidR="00455E5F" w:rsidRPr="008B24CF" w:rsidRDefault="00455E5F" w:rsidP="0031516C">
      <w:pPr>
        <w:pStyle w:val="Geenafstand"/>
      </w:pPr>
    </w:p>
    <w:p w14:paraId="4B84E970" w14:textId="77777777" w:rsidR="00455E5F" w:rsidRPr="008B24CF" w:rsidRDefault="00455E5F" w:rsidP="0085153A">
      <w:pPr>
        <w:pStyle w:val="Geenafstand"/>
        <w:numPr>
          <w:ilvl w:val="0"/>
          <w:numId w:val="18"/>
        </w:numPr>
        <w:jc w:val="both"/>
      </w:pPr>
      <w:r w:rsidRPr="008B24CF">
        <w:t xml:space="preserve">Partijen dragen er zorg voor dat personen in dienst van of werkzaam voor Partijen, verplicht zijn tot geheimhouding over de Persoonsgegevens waarvan zij kennis kunnen nemen, behoudens voor zover een bij, of krachtens de wet gegeven voorschrift tot verstrekking verplicht. </w:t>
      </w:r>
    </w:p>
    <w:p w14:paraId="44FC4654" w14:textId="77777777" w:rsidR="00455E5F" w:rsidRPr="008B24CF" w:rsidRDefault="00455E5F" w:rsidP="0031516C">
      <w:pPr>
        <w:pStyle w:val="Geenafstand"/>
      </w:pPr>
    </w:p>
    <w:p w14:paraId="1D22D9C9" w14:textId="27C48AA7" w:rsidR="00455E5F" w:rsidRPr="008B24CF" w:rsidRDefault="00455E5F" w:rsidP="0085153A">
      <w:pPr>
        <w:pStyle w:val="Geenafstand"/>
        <w:numPr>
          <w:ilvl w:val="0"/>
          <w:numId w:val="18"/>
        </w:numPr>
        <w:jc w:val="both"/>
      </w:pPr>
      <w:r w:rsidRPr="008B24CF">
        <w:t>Volgens artikel 24</w:t>
      </w:r>
      <w:r w:rsidR="00FA7D84">
        <w:t xml:space="preserve"> van de</w:t>
      </w:r>
      <w:r w:rsidRPr="008B24CF">
        <w:t xml:space="preserve"> AVG nemen Partijen passende technische en organisatorische maatregelen om te waarborgen en te kunnen aantonen dat de verwerking in overeenstemming met de AVG wordt uitgevoerd. Deze maatregelen garanderen een passend beveiligingsniveau gelet op de te verrichten verwerkingen. </w:t>
      </w:r>
    </w:p>
    <w:p w14:paraId="5D09C29E" w14:textId="77777777" w:rsidR="00455E5F" w:rsidRPr="008B24CF" w:rsidRDefault="00455E5F" w:rsidP="0031516C">
      <w:pPr>
        <w:pStyle w:val="Geenafstand"/>
      </w:pPr>
    </w:p>
    <w:p w14:paraId="5A7C15FE" w14:textId="35ABAD67" w:rsidR="00455E5F" w:rsidRPr="008B24CF" w:rsidRDefault="00455E5F" w:rsidP="0085153A">
      <w:pPr>
        <w:pStyle w:val="Geenafstand"/>
        <w:numPr>
          <w:ilvl w:val="0"/>
          <w:numId w:val="18"/>
        </w:numPr>
        <w:jc w:val="both"/>
      </w:pPr>
      <w:r w:rsidRPr="008B24CF">
        <w:t xml:space="preserve">Partijen informeren elkaar zo spoedig mogelijk – doch uiterlijk binnen </w:t>
      </w:r>
      <w:r w:rsidR="0034422A">
        <w:t>48</w:t>
      </w:r>
      <w:r w:rsidRPr="008B24CF">
        <w:t xml:space="preserve"> uur na de eerste ontdekking – over alle (vermoedelijke) Inbreuken in verband met persoonsgegevens die op grond van wetgeving moeten worden gemeld aan de Toezichthouder (de Autoriteit Persoonsgegevens) en/of Betrokkene en waar Persoonsgegevens in het kader van uitvoering van de </w:t>
      </w:r>
      <w:sdt>
        <w:sdtPr>
          <w:alias w:val="Onderwerp"/>
          <w:tag w:val=""/>
          <w:id w:val="-1629236151"/>
          <w:placeholder>
            <w:docPart w:val="13F8D88F7EAB49189C4BC8F84422F364"/>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8B24CF">
        <w:t xml:space="preserve"> bij betrokken zijn.</w:t>
      </w:r>
    </w:p>
    <w:p w14:paraId="65648F02" w14:textId="77777777" w:rsidR="00455E5F" w:rsidRPr="008B24CF" w:rsidRDefault="00455E5F" w:rsidP="00455E5F">
      <w:pPr>
        <w:pStyle w:val="Geenafstand"/>
        <w:ind w:left="360"/>
        <w:jc w:val="both"/>
      </w:pPr>
    </w:p>
    <w:p w14:paraId="79649DC9" w14:textId="74E8DB0C" w:rsidR="15F87168" w:rsidRPr="00185E2D" w:rsidRDefault="00455E5F" w:rsidP="15F87168">
      <w:pPr>
        <w:pStyle w:val="Geenafstand"/>
        <w:numPr>
          <w:ilvl w:val="0"/>
          <w:numId w:val="18"/>
        </w:numPr>
        <w:jc w:val="both"/>
      </w:pPr>
      <w:r w:rsidRPr="008B24CF">
        <w:t xml:space="preserve">Indien en voor zover </w:t>
      </w:r>
      <w:r w:rsidR="009F166C">
        <w:t xml:space="preserve">Opdrachtnemer </w:t>
      </w:r>
      <w:r w:rsidRPr="008B24CF">
        <w:t xml:space="preserve"> in het kader van uitvoering van </w:t>
      </w:r>
      <w:r w:rsidRPr="00421509">
        <w:t xml:space="preserve">de </w:t>
      </w:r>
      <w:r w:rsidR="00D11647" w:rsidRPr="00421509">
        <w:t xml:space="preserve">Dienstverlening/ </w:t>
      </w:r>
      <w:r w:rsidR="00AF7CDA" w:rsidRPr="00421509">
        <w:t>ICT Prestatie</w:t>
      </w:r>
      <w:r w:rsidR="005030A6" w:rsidRPr="00421509">
        <w:t xml:space="preserve"> </w:t>
      </w:r>
      <w:r w:rsidR="000139D3" w:rsidRPr="00421509">
        <w:t>bij</w:t>
      </w:r>
      <w:r w:rsidRPr="00421509">
        <w:t xml:space="preserve"> Opdrachtgever persoonsgegevens zal gaan verwerken ten behoeve</w:t>
      </w:r>
      <w:r w:rsidRPr="008B24CF">
        <w:t xml:space="preserve"> van Opdrachtgever van onder verantwoordelijkheid van Opdrachtgever vallende personen, dan </w:t>
      </w:r>
      <w:r w:rsidR="00426B4D">
        <w:t>wordt</w:t>
      </w:r>
      <w:r w:rsidRPr="008B24CF">
        <w:t xml:space="preserve"> </w:t>
      </w:r>
      <w:r w:rsidRPr="008B24CF">
        <w:lastRenderedPageBreak/>
        <w:t xml:space="preserve">er op eerste verzoek van Opdrachtgever een verwerkersovereenkomst afgesloten tussen Opdrachtgever en </w:t>
      </w:r>
      <w:r w:rsidR="009F166C">
        <w:t>Opdrachtnemer</w:t>
      </w:r>
      <w:r w:rsidR="00185E2D">
        <w:t>.</w:t>
      </w:r>
    </w:p>
    <w:p w14:paraId="0D74DA75" w14:textId="06D171B9" w:rsidR="15F87168" w:rsidRDefault="15F87168" w:rsidP="15F87168">
      <w:pPr>
        <w:pStyle w:val="Geenafstand"/>
        <w:jc w:val="both"/>
        <w:rPr>
          <w:b/>
          <w:bCs/>
          <w:u w:val="single"/>
        </w:rPr>
      </w:pPr>
    </w:p>
    <w:p w14:paraId="7B0988E8" w14:textId="495C658E" w:rsidR="001C711F" w:rsidRPr="00B60F89" w:rsidRDefault="001C711F" w:rsidP="001C711F">
      <w:pPr>
        <w:pStyle w:val="Geenafstand"/>
        <w:jc w:val="both"/>
        <w:rPr>
          <w:b/>
          <w:u w:val="single"/>
        </w:rPr>
      </w:pPr>
      <w:r w:rsidRPr="00B60F89">
        <w:rPr>
          <w:b/>
          <w:u w:val="single"/>
        </w:rPr>
        <w:t>Artikel 17. In</w:t>
      </w:r>
      <w:r w:rsidR="0095135C">
        <w:rPr>
          <w:b/>
          <w:u w:val="single"/>
        </w:rPr>
        <w:t>tellectuele</w:t>
      </w:r>
      <w:r w:rsidRPr="00B60F89">
        <w:rPr>
          <w:b/>
          <w:u w:val="single"/>
        </w:rPr>
        <w:t xml:space="preserve"> eigendomsrechten</w:t>
      </w:r>
    </w:p>
    <w:p w14:paraId="37D6219F" w14:textId="77777777" w:rsidR="001C711F" w:rsidRPr="00B60F89" w:rsidRDefault="001C711F" w:rsidP="001C711F">
      <w:pPr>
        <w:pStyle w:val="Geenafstand"/>
        <w:jc w:val="both"/>
      </w:pPr>
    </w:p>
    <w:p w14:paraId="7074028E" w14:textId="0F9C1F1A" w:rsidR="00455E5F" w:rsidRPr="00B04414" w:rsidRDefault="00455E5F" w:rsidP="0085153A">
      <w:pPr>
        <w:pStyle w:val="Geenafstand"/>
        <w:numPr>
          <w:ilvl w:val="0"/>
          <w:numId w:val="26"/>
        </w:numPr>
        <w:jc w:val="both"/>
      </w:pPr>
      <w:r w:rsidRPr="00B97970">
        <w:t xml:space="preserve">De </w:t>
      </w:r>
      <w:r w:rsidRPr="00B04414">
        <w:t xml:space="preserve">intellectuele eigendomsrechten en knowhow in verband met de door </w:t>
      </w:r>
      <w:r w:rsidR="009F166C" w:rsidRPr="00B04414">
        <w:t xml:space="preserve">Opdrachtnemer </w:t>
      </w:r>
      <w:r w:rsidRPr="00B04414">
        <w:t xml:space="preserve"> geleverde </w:t>
      </w:r>
      <w:r w:rsidR="00E1756A" w:rsidRPr="00B04414">
        <w:t xml:space="preserve">Dienstverlening/ ICT Prestatie </w:t>
      </w:r>
      <w:r w:rsidRPr="00B04414">
        <w:t xml:space="preserve">blijven berusten bij </w:t>
      </w:r>
      <w:r w:rsidR="009F166C" w:rsidRPr="00B04414">
        <w:t>Opdrachtnemer</w:t>
      </w:r>
      <w:r w:rsidRPr="00B04414">
        <w:t>, tenzij het gaat om totstandkoming van nieuwe rechten naar aanleiding van specifiek voor Opdrachtgever vervaardigde producten en tussen partijen schriftelijk is overeengekomen dat deze rechten aan Opdrachtgever worden overgedragen.</w:t>
      </w:r>
    </w:p>
    <w:p w14:paraId="2D92F50D" w14:textId="77777777" w:rsidR="00455E5F" w:rsidRPr="00B04414" w:rsidRDefault="00455E5F" w:rsidP="00455E5F">
      <w:pPr>
        <w:pStyle w:val="Geenafstand"/>
        <w:ind w:left="360"/>
        <w:jc w:val="both"/>
      </w:pPr>
    </w:p>
    <w:p w14:paraId="3F30061D" w14:textId="3F28141D" w:rsidR="00E57A25" w:rsidRDefault="009F166C" w:rsidP="00201D78">
      <w:pPr>
        <w:pStyle w:val="Geenafstand"/>
        <w:numPr>
          <w:ilvl w:val="0"/>
          <w:numId w:val="26"/>
        </w:numPr>
      </w:pPr>
      <w:r w:rsidRPr="00B04414">
        <w:t xml:space="preserve">Opdrachtnemer </w:t>
      </w:r>
      <w:r w:rsidR="00455E5F" w:rsidRPr="00B04414">
        <w:t xml:space="preserve"> garandeert dat de </w:t>
      </w:r>
      <w:r w:rsidR="003D5214" w:rsidRPr="00B04414">
        <w:t xml:space="preserve">Dienstverlening/ ICT Prestatie </w:t>
      </w:r>
      <w:r w:rsidR="00455E5F" w:rsidRPr="00B04414">
        <w:t>geen inbreuk maakt op intellectuele eigendomsrechten of andere zakelijke rechten van derden</w:t>
      </w:r>
      <w:r w:rsidR="00455E5F" w:rsidRPr="008D6289">
        <w:t xml:space="preserve">. </w:t>
      </w:r>
      <w:r>
        <w:t xml:space="preserve">Opdrachtnemer </w:t>
      </w:r>
      <w:r w:rsidR="00455E5F" w:rsidRPr="008D6289">
        <w:t xml:space="preserve"> vrijwaart Opdrachtgever tegen alle financiële gevolgen van aanspraken van derden wegens inbreuk op hun intellectuele en industriële eigendomsrechten, naburige rechten dan wel rechten tot bescherming van databanken</w:t>
      </w:r>
      <w:r w:rsidR="00004024">
        <w:t xml:space="preserve"> Deze vrijwaring geldt op voorwaarde dat aan de volgende cumulatieve voorwaarden wordt voldaan: </w:t>
      </w:r>
      <w:r w:rsidR="006072CF">
        <w:br/>
      </w:r>
    </w:p>
    <w:p w14:paraId="4C4B8743" w14:textId="7ECCFCBC" w:rsidR="00E57A25" w:rsidRDefault="00E57A25" w:rsidP="0065689F">
      <w:pPr>
        <w:pStyle w:val="Geenafstand"/>
        <w:numPr>
          <w:ilvl w:val="0"/>
          <w:numId w:val="23"/>
        </w:numPr>
      </w:pPr>
      <w:r>
        <w:t xml:space="preserve">Opdrachtgever informeert </w:t>
      </w:r>
      <w:r w:rsidR="009F166C">
        <w:t xml:space="preserve">Opdrachtnemer </w:t>
      </w:r>
      <w:r>
        <w:t xml:space="preserve"> onverwijld over het bestaan en de inhoud van de vordering;</w:t>
      </w:r>
    </w:p>
    <w:p w14:paraId="4CBC3121" w14:textId="7E55DB59" w:rsidR="00E57A25" w:rsidRDefault="00E57A25" w:rsidP="0065689F">
      <w:pPr>
        <w:pStyle w:val="Geenafstand"/>
        <w:numPr>
          <w:ilvl w:val="0"/>
          <w:numId w:val="23"/>
        </w:numPr>
      </w:pPr>
      <w:r>
        <w:t xml:space="preserve">Opdrachtgever laat de afwikkeling van de vordering volledig aan </w:t>
      </w:r>
      <w:r w:rsidR="009F166C">
        <w:t xml:space="preserve">Opdrachtnemer </w:t>
      </w:r>
      <w:r>
        <w:t xml:space="preserve"> over;</w:t>
      </w:r>
    </w:p>
    <w:p w14:paraId="0450EE03" w14:textId="728428E6" w:rsidR="00E57A25" w:rsidRPr="008D6289" w:rsidRDefault="00E57A25" w:rsidP="00201D78">
      <w:pPr>
        <w:pStyle w:val="Geenafstand"/>
        <w:numPr>
          <w:ilvl w:val="0"/>
          <w:numId w:val="23"/>
        </w:numPr>
      </w:pPr>
      <w:r>
        <w:t xml:space="preserve">Opdrachtgever biedt </w:t>
      </w:r>
      <w:r w:rsidR="009F166C">
        <w:t xml:space="preserve">Opdrachtnemer </w:t>
      </w:r>
      <w:r>
        <w:t xml:space="preserve"> alle redelijke bijstand en informatie zodat </w:t>
      </w:r>
      <w:r w:rsidR="009F166C">
        <w:t xml:space="preserve">Opdrachtnemer </w:t>
      </w:r>
      <w:r>
        <w:t xml:space="preserve"> zichzelf in en buiten rechte tegen de vordering kan verdedigen.</w:t>
      </w:r>
    </w:p>
    <w:p w14:paraId="3389A4EF" w14:textId="77777777" w:rsidR="00455E5F" w:rsidRPr="008D6289" w:rsidRDefault="00455E5F" w:rsidP="0065689F">
      <w:pPr>
        <w:pStyle w:val="Geenafstand"/>
      </w:pPr>
    </w:p>
    <w:p w14:paraId="42893BF7" w14:textId="3E6C90F4" w:rsidR="00455E5F" w:rsidRDefault="0065689F" w:rsidP="00CD4B57">
      <w:pPr>
        <w:pStyle w:val="Geenafstand"/>
        <w:numPr>
          <w:ilvl w:val="0"/>
          <w:numId w:val="26"/>
        </w:numPr>
      </w:pPr>
      <w:r w:rsidRPr="0065689F">
        <w:t xml:space="preserve">Opdrachtgever ontvangt een gebruiksrecht op de software van </w:t>
      </w:r>
      <w:r w:rsidR="009F166C">
        <w:t>Opdrachtnemer</w:t>
      </w:r>
      <w:r w:rsidRPr="0065689F">
        <w:t xml:space="preserve">. Dit gebruiksrecht is niet exclusief en mag niet worden overgedragen, verpand of in </w:t>
      </w:r>
      <w:proofErr w:type="spellStart"/>
      <w:r w:rsidRPr="0065689F">
        <w:t>sublicentie</w:t>
      </w:r>
      <w:proofErr w:type="spellEnd"/>
      <w:r w:rsidRPr="0065689F">
        <w:t xml:space="preserve"> worden gegeven, tenzij </w:t>
      </w:r>
      <w:r w:rsidR="009F166C">
        <w:t xml:space="preserve">Opdrachtnemer </w:t>
      </w:r>
      <w:r w:rsidRPr="0065689F">
        <w:t xml:space="preserve"> hier schriftelijk toestemming voor geeft.</w:t>
      </w:r>
      <w:r>
        <w:br/>
      </w:r>
    </w:p>
    <w:p w14:paraId="176A4830" w14:textId="01CDB684" w:rsidR="0065689F" w:rsidRDefault="0065689F" w:rsidP="00CD4B57">
      <w:pPr>
        <w:pStyle w:val="Geenafstand"/>
        <w:numPr>
          <w:ilvl w:val="0"/>
          <w:numId w:val="26"/>
        </w:numPr>
      </w:pPr>
      <w:r w:rsidRPr="0065689F">
        <w:t xml:space="preserve">De inhoud van het gebruiksrecht wordt bepaald bij </w:t>
      </w:r>
      <w:sdt>
        <w:sdtPr>
          <w:alias w:val="Onderwerp"/>
          <w:tag w:val=""/>
          <w:id w:val="1788624496"/>
          <w:placeholder>
            <w:docPart w:val="18ACE55CF1DC40B28B705CD49E2A040D"/>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65689F">
        <w:t xml:space="preserve">. Er kunnen beperkingen zijn opgenomen op het gebied van beschikbare inhoud en functionaliteiten en het maximale aantal gebruikers dat is toegestaan. Tijdens de looptijd van de </w:t>
      </w:r>
      <w:sdt>
        <w:sdtPr>
          <w:alias w:val="Onderwerp"/>
          <w:tag w:val=""/>
          <w:id w:val="-1142885214"/>
          <w:placeholder>
            <w:docPart w:val="AE6C2C2B0F724C66BB9F9FC764F26E46"/>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65689F">
        <w:t xml:space="preserve"> zal Opdrachtgever </w:t>
      </w:r>
      <w:r w:rsidR="009F166C">
        <w:t xml:space="preserve">Opdrachtnemer </w:t>
      </w:r>
      <w:r w:rsidRPr="0065689F">
        <w:t>informeren over relevante wijzigingen in het daadwerkelijke gebruik, zodat de licentie overeenkomstig kan worden bijgesteld.</w:t>
      </w:r>
      <w:r>
        <w:br/>
      </w:r>
    </w:p>
    <w:p w14:paraId="27BE3B67" w14:textId="51355675" w:rsidR="0065689F" w:rsidRPr="008D6289" w:rsidRDefault="009F166C" w:rsidP="00CD4B57">
      <w:pPr>
        <w:pStyle w:val="Geenafstand"/>
        <w:numPr>
          <w:ilvl w:val="0"/>
          <w:numId w:val="26"/>
        </w:numPr>
      </w:pPr>
      <w:r>
        <w:t xml:space="preserve">Opdrachtnemer </w:t>
      </w:r>
      <w:r w:rsidR="0065689F" w:rsidRPr="0065689F">
        <w:t xml:space="preserve"> zal contact met Opdrachtgever opnemen als blijkt dat het gebruik het overeengekomen aantal gebruikers overschrijdt. Opdrachtgever krijgt dan een redelijke termijn om de licentie uit te breiden of het aantal gebruikers te verminderen, zodat het gebruik weer binnen de overeengekomen licentie past. Indien Opdrachtgever de overeengekomen licentie na deze termijn blijft overschrijden, kan </w:t>
      </w:r>
      <w:r>
        <w:t xml:space="preserve">Opdrachtnemer </w:t>
      </w:r>
      <w:r w:rsidR="0065689F" w:rsidRPr="0065689F">
        <w:t xml:space="preserve"> eenzijdig het aantal gebruikers verhogen en de licentiekosten overeenkomstig aanpassen volgens het bij </w:t>
      </w:r>
      <w:r>
        <w:t xml:space="preserve">Opdrachtnemer </w:t>
      </w:r>
      <w:r w:rsidR="0065689F" w:rsidRPr="0065689F">
        <w:t xml:space="preserve"> dan geldende tarief.</w:t>
      </w:r>
    </w:p>
    <w:p w14:paraId="151327E9" w14:textId="77777777" w:rsidR="001C711F" w:rsidRPr="00B60F89" w:rsidRDefault="001C711F" w:rsidP="001C711F">
      <w:pPr>
        <w:pStyle w:val="Geenafstand"/>
        <w:jc w:val="both"/>
      </w:pPr>
    </w:p>
    <w:p w14:paraId="1AEEDCFB" w14:textId="489D58A5" w:rsidR="001C711F" w:rsidRPr="00B60F89" w:rsidRDefault="001C711F" w:rsidP="001C711F">
      <w:pPr>
        <w:pStyle w:val="Geenafstand"/>
        <w:jc w:val="both"/>
        <w:rPr>
          <w:b/>
          <w:u w:val="single"/>
        </w:rPr>
      </w:pPr>
      <w:r w:rsidRPr="00B60F89">
        <w:rPr>
          <w:b/>
          <w:u w:val="single"/>
        </w:rPr>
        <w:t xml:space="preserve">Artikel 18. Personeel van </w:t>
      </w:r>
      <w:r w:rsidR="009F166C">
        <w:rPr>
          <w:b/>
          <w:u w:val="single"/>
        </w:rPr>
        <w:t xml:space="preserve">Opdrachtnemer </w:t>
      </w:r>
    </w:p>
    <w:p w14:paraId="58A039A9" w14:textId="77777777" w:rsidR="001C711F" w:rsidRPr="00B60F89" w:rsidRDefault="001C711F" w:rsidP="001C711F">
      <w:pPr>
        <w:pStyle w:val="Geenafstand"/>
        <w:jc w:val="both"/>
        <w:rPr>
          <w:b/>
        </w:rPr>
      </w:pPr>
    </w:p>
    <w:p w14:paraId="319898AC" w14:textId="77777777" w:rsidR="00D30EB7" w:rsidRPr="00B97970" w:rsidRDefault="00D30EB7" w:rsidP="00D30EB7">
      <w:pPr>
        <w:pStyle w:val="Geenafstand"/>
        <w:numPr>
          <w:ilvl w:val="0"/>
          <w:numId w:val="8"/>
        </w:numPr>
        <w:jc w:val="both"/>
      </w:pPr>
      <w:r w:rsidRPr="00B97970">
        <w:t xml:space="preserve">Opdrachtnemer </w:t>
      </w:r>
      <w:r>
        <w:t>draagt zorg voor</w:t>
      </w:r>
      <w:r w:rsidRPr="00B97970">
        <w:t xml:space="preserve"> voldoende en adequaat opgeleid </w:t>
      </w:r>
      <w:r>
        <w:t>P</w:t>
      </w:r>
      <w:r w:rsidRPr="00B97970">
        <w:t xml:space="preserve">ersoneel </w:t>
      </w:r>
      <w:r>
        <w:t>bij uitvoering van de Opdracht en het voldoet aan het Servicelevel</w:t>
      </w:r>
      <w:r w:rsidRPr="00B97970">
        <w:t xml:space="preserve">. Opdrachtnemer garandeert dat het door haar ingezette </w:t>
      </w:r>
      <w:r>
        <w:t>P</w:t>
      </w:r>
      <w:r w:rsidRPr="00B97970">
        <w:t>ersoneel om kan gaan met vertrouwelijke informatie, geen strafblad heeft, Opdrachtnemer zal indien gewenst een Verklaring Omtrent Gedrag moeten kunnen overleggen aan Opdrachtgever.</w:t>
      </w:r>
    </w:p>
    <w:p w14:paraId="0C8366F1" w14:textId="77777777" w:rsidR="001C711F" w:rsidRPr="00B60F89" w:rsidRDefault="001C711F" w:rsidP="001C711F">
      <w:pPr>
        <w:pStyle w:val="Geenafstand"/>
        <w:ind w:left="360"/>
        <w:jc w:val="both"/>
      </w:pPr>
    </w:p>
    <w:p w14:paraId="325C15DC" w14:textId="77777777" w:rsidR="002A1A68" w:rsidRPr="00B97970" w:rsidRDefault="002A1A68" w:rsidP="002A1A68">
      <w:pPr>
        <w:pStyle w:val="Geenafstand"/>
        <w:numPr>
          <w:ilvl w:val="0"/>
          <w:numId w:val="8"/>
        </w:numPr>
        <w:jc w:val="both"/>
      </w:pPr>
      <w:r w:rsidRPr="00B97970">
        <w:t xml:space="preserve">Opdrachtnemer moet op verzoek van Opdrachtgever terstond één of meerdere medewerkers van het door hem ingezette </w:t>
      </w:r>
      <w:r>
        <w:t>P</w:t>
      </w:r>
      <w:r w:rsidRPr="00B97970">
        <w:t>ersoneel vervangen indien de medewerker zich niet houdt aan de geldende regels, gedrags- en fatsoensnormen. Opdrachtgever zal Opdrachtnemer eenmaal in de gelegenheid stellen corrigerend op te treden door Opdrachtnemer een termijn te stellen waarbinnen de medewerker zijn/haar gedrag dient aan te passen.</w:t>
      </w:r>
    </w:p>
    <w:p w14:paraId="2C0C2CEA" w14:textId="77777777" w:rsidR="001C711F" w:rsidRPr="00B60F89" w:rsidRDefault="001C711F" w:rsidP="001C711F">
      <w:pPr>
        <w:pStyle w:val="Geenafstand"/>
        <w:jc w:val="both"/>
      </w:pPr>
    </w:p>
    <w:p w14:paraId="6A23C534" w14:textId="77777777" w:rsidR="001C711F" w:rsidRPr="00B60F89" w:rsidRDefault="001C711F" w:rsidP="001C711F">
      <w:pPr>
        <w:pStyle w:val="Geenafstand"/>
        <w:jc w:val="both"/>
        <w:rPr>
          <w:b/>
          <w:u w:val="single"/>
        </w:rPr>
      </w:pPr>
      <w:r w:rsidRPr="00B60F89">
        <w:rPr>
          <w:b/>
          <w:u w:val="single"/>
        </w:rPr>
        <w:t>Artikel 19. Belangenverstrengeling en omkoping</w:t>
      </w:r>
    </w:p>
    <w:p w14:paraId="79513E91" w14:textId="77777777" w:rsidR="001C711F" w:rsidRPr="00B60F89" w:rsidRDefault="001C711F" w:rsidP="001C711F">
      <w:pPr>
        <w:pStyle w:val="Geenafstand"/>
        <w:jc w:val="both"/>
        <w:rPr>
          <w:b/>
          <w:u w:val="single"/>
        </w:rPr>
      </w:pPr>
    </w:p>
    <w:p w14:paraId="032B4C84" w14:textId="2A76D331" w:rsidR="00D01DAA" w:rsidRPr="00B97970" w:rsidRDefault="00D01DAA" w:rsidP="00D01DAA">
      <w:pPr>
        <w:pStyle w:val="Geenafstand"/>
        <w:numPr>
          <w:ilvl w:val="0"/>
          <w:numId w:val="12"/>
        </w:numPr>
        <w:jc w:val="both"/>
      </w:pPr>
      <w:r w:rsidRPr="00B97970">
        <w:t xml:space="preserve">Opdrachtnemer verklaart dat gedurende </w:t>
      </w:r>
      <w:r>
        <w:t xml:space="preserve">de Aanbestedingsprocedure </w:t>
      </w:r>
      <w:r w:rsidRPr="00B97970">
        <w:t xml:space="preserve">niet een zodanig overleg heeft plaatsgevonden tussen Opdrachtnemer en personen die in dienst zijn bij Opdrachtgever over de </w:t>
      </w:r>
      <w:r w:rsidRPr="00B97970">
        <w:lastRenderedPageBreak/>
        <w:t xml:space="preserve">voorbereidingen en/of </w:t>
      </w:r>
      <w:r>
        <w:t>de Aanbestedingsprocedure</w:t>
      </w:r>
      <w:r w:rsidRPr="00B97970">
        <w:t xml:space="preserve">, dat heeft geleid tot deze </w:t>
      </w:r>
      <w:sdt>
        <w:sdtPr>
          <w:alias w:val="Onderwerp"/>
          <w:tag w:val=""/>
          <w:id w:val="1811291806"/>
          <w:placeholder>
            <w:docPart w:val="0A1FD7999B414E48A3D49327CEA8BA29"/>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97970">
        <w:t>, waardoor de indruk van belangenverstrengeling redelijkerwijs niet vermijdbaar is.</w:t>
      </w:r>
    </w:p>
    <w:p w14:paraId="3CEF04F9" w14:textId="77777777" w:rsidR="00D01DAA" w:rsidRDefault="00D01DAA" w:rsidP="00D01DAA">
      <w:pPr>
        <w:pStyle w:val="Geenafstand"/>
        <w:ind w:left="360"/>
        <w:jc w:val="both"/>
      </w:pPr>
    </w:p>
    <w:p w14:paraId="390B582E" w14:textId="33862966" w:rsidR="001C711F" w:rsidRPr="00B60F89" w:rsidRDefault="009F166C" w:rsidP="0085153A">
      <w:pPr>
        <w:pStyle w:val="Geenafstand"/>
        <w:numPr>
          <w:ilvl w:val="0"/>
          <w:numId w:val="12"/>
        </w:numPr>
        <w:jc w:val="both"/>
      </w:pPr>
      <w:r>
        <w:t xml:space="preserve">Opdrachtnemer </w:t>
      </w:r>
      <w:r w:rsidR="001C711F" w:rsidRPr="00B60F89">
        <w:t xml:space="preserve"> verklaart personen die in dienst zijn van Opdrachtgever geen voordeel te hebben aangeboden of gegeven of doen aanbieden of geven. </w:t>
      </w:r>
      <w:r>
        <w:t xml:space="preserve">Opdrachtnemer </w:t>
      </w:r>
      <w:r w:rsidR="00974C7C">
        <w:t xml:space="preserve"> verklaart dit niet </w:t>
      </w:r>
      <w:r w:rsidR="001C711F" w:rsidRPr="00B60F89">
        <w:t xml:space="preserve">alsnog </w:t>
      </w:r>
      <w:r w:rsidR="00974C7C">
        <w:t xml:space="preserve">te </w:t>
      </w:r>
      <w:r w:rsidR="001C711F" w:rsidRPr="00B60F89">
        <w:t>doen.</w:t>
      </w:r>
    </w:p>
    <w:p w14:paraId="0342AEE9" w14:textId="77777777" w:rsidR="001C711F" w:rsidRPr="00B60F89" w:rsidRDefault="001C711F" w:rsidP="001C711F">
      <w:pPr>
        <w:pStyle w:val="Geenafstand"/>
        <w:jc w:val="both"/>
      </w:pPr>
    </w:p>
    <w:p w14:paraId="219C0CAC" w14:textId="236411F5" w:rsidR="00DB1B7A" w:rsidRPr="006732C1" w:rsidRDefault="001C711F" w:rsidP="15F87168">
      <w:pPr>
        <w:pStyle w:val="Geenafstand"/>
        <w:numPr>
          <w:ilvl w:val="0"/>
          <w:numId w:val="12"/>
        </w:numPr>
        <w:jc w:val="both"/>
      </w:pPr>
      <w:r w:rsidRPr="00B60F89">
        <w:t xml:space="preserve">Indien blijkt dat er een onjuiste verklaring heeft plaatsgevonden, kan de Opdrachtgever de </w:t>
      </w:r>
      <w:sdt>
        <w:sdtPr>
          <w:alias w:val="Onderwerp"/>
          <w:tag w:val=""/>
          <w:id w:val="1374043357"/>
          <w:placeholder>
            <w:docPart w:val="26B7D115CBC34FF99841D7CC36D8169D"/>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xml:space="preserve"> ontbinden, zonder dat daarvoor opzegging noodzakelijk is.</w:t>
      </w:r>
    </w:p>
    <w:p w14:paraId="2C243583" w14:textId="77777777" w:rsidR="00486689" w:rsidRPr="00486689" w:rsidRDefault="00486689" w:rsidP="15F87168">
      <w:pPr>
        <w:pStyle w:val="Geenafstand"/>
        <w:jc w:val="both"/>
      </w:pPr>
    </w:p>
    <w:p w14:paraId="46E816AD" w14:textId="77777777" w:rsidR="001C711F" w:rsidRPr="00B60F89" w:rsidRDefault="001C711F" w:rsidP="001C711F">
      <w:pPr>
        <w:pStyle w:val="Geenafstand"/>
        <w:jc w:val="both"/>
        <w:rPr>
          <w:b/>
          <w:u w:val="single"/>
        </w:rPr>
      </w:pPr>
      <w:r w:rsidRPr="00B60F89">
        <w:rPr>
          <w:b/>
          <w:u w:val="single"/>
        </w:rPr>
        <w:t>Artikel 20. Nakoming</w:t>
      </w:r>
    </w:p>
    <w:p w14:paraId="50BABB78" w14:textId="77777777" w:rsidR="001C711F" w:rsidRPr="00B60F89" w:rsidRDefault="001C711F" w:rsidP="001C711F">
      <w:pPr>
        <w:pStyle w:val="Geenafstand"/>
        <w:jc w:val="both"/>
        <w:rPr>
          <w:b/>
          <w:u w:val="single"/>
        </w:rPr>
      </w:pPr>
    </w:p>
    <w:p w14:paraId="26B6D585" w14:textId="56129540" w:rsidR="001C711F" w:rsidRPr="00B60F89" w:rsidRDefault="001C711F" w:rsidP="0085153A">
      <w:pPr>
        <w:pStyle w:val="Geenafstand"/>
        <w:numPr>
          <w:ilvl w:val="0"/>
          <w:numId w:val="13"/>
        </w:numPr>
        <w:jc w:val="both"/>
      </w:pPr>
      <w:r w:rsidRPr="00B60F89">
        <w:t xml:space="preserve">De levering moet volledig aan de in deze </w:t>
      </w:r>
      <w:sdt>
        <w:sdtPr>
          <w:alias w:val="Onderwerp"/>
          <w:tag w:val=""/>
          <w:id w:val="-1813164190"/>
          <w:placeholder>
            <w:docPart w:val="BB549013B0774A93B7856219289B50D9"/>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xml:space="preserve"> vermelde eisen beantwoorden.</w:t>
      </w:r>
    </w:p>
    <w:p w14:paraId="4F2A0A82" w14:textId="77777777" w:rsidR="001C711F" w:rsidRPr="00B60F89" w:rsidRDefault="001C711F" w:rsidP="001C711F">
      <w:pPr>
        <w:pStyle w:val="Geenafstand"/>
        <w:ind w:left="720"/>
        <w:jc w:val="both"/>
      </w:pPr>
    </w:p>
    <w:p w14:paraId="1AE20A1A" w14:textId="5F0276CB" w:rsidR="001C711F" w:rsidRPr="00B60F89" w:rsidRDefault="001C711F" w:rsidP="0085153A">
      <w:pPr>
        <w:pStyle w:val="Geenafstand"/>
        <w:numPr>
          <w:ilvl w:val="0"/>
          <w:numId w:val="13"/>
        </w:numPr>
        <w:jc w:val="both"/>
      </w:pPr>
      <w:r w:rsidRPr="00B60F89">
        <w:t xml:space="preserve">Indien de levering niet aan het gestelde in de </w:t>
      </w:r>
      <w:sdt>
        <w:sdtPr>
          <w:alias w:val="Onderwerp"/>
          <w:tag w:val=""/>
          <w:id w:val="-255213748"/>
          <w:placeholder>
            <w:docPart w:val="6E53325F12AF486BB0EBE85628E8CC43"/>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xml:space="preserve"> voldoet, kan Opdrachtgever eisen dat </w:t>
      </w:r>
      <w:r w:rsidR="009F166C">
        <w:t xml:space="preserve">Opdrachtnemer </w:t>
      </w:r>
      <w:r w:rsidRPr="00B60F89">
        <w:t xml:space="preserve"> de werkzaamheden nogmaals uitvoert zodat deze alsnog aan het gestelde in de </w:t>
      </w:r>
      <w:sdt>
        <w:sdtPr>
          <w:alias w:val="Onderwerp"/>
          <w:tag w:val=""/>
          <w:id w:val="-328980794"/>
          <w:placeholder>
            <w:docPart w:val="AA244C03AF0A4C62B57D9CD1C59D7411"/>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xml:space="preserve"> voldoen. De daarmee gemoeide kosten zijn volledig voor </w:t>
      </w:r>
      <w:r w:rsidR="009F166C">
        <w:t xml:space="preserve">Opdrachtnemer </w:t>
      </w:r>
      <w:r w:rsidRPr="00B60F89">
        <w:t>.</w:t>
      </w:r>
    </w:p>
    <w:p w14:paraId="6CAA37FF" w14:textId="77777777" w:rsidR="001C711F" w:rsidRPr="00B60F89" w:rsidRDefault="001C711F" w:rsidP="001C711F">
      <w:pPr>
        <w:pStyle w:val="Geenafstand"/>
        <w:ind w:left="720"/>
        <w:jc w:val="both"/>
      </w:pPr>
    </w:p>
    <w:p w14:paraId="59332673" w14:textId="4442568B" w:rsidR="001C711F" w:rsidRPr="00B60F89" w:rsidRDefault="001C711F" w:rsidP="0085153A">
      <w:pPr>
        <w:pStyle w:val="Geenafstand"/>
        <w:numPr>
          <w:ilvl w:val="0"/>
          <w:numId w:val="13"/>
        </w:numPr>
        <w:jc w:val="both"/>
      </w:pPr>
      <w:r w:rsidRPr="00B60F89">
        <w:t xml:space="preserve">Indien </w:t>
      </w:r>
      <w:r w:rsidR="009F166C">
        <w:t xml:space="preserve">Opdrachtnemer </w:t>
      </w:r>
      <w:r w:rsidRPr="00B60F89">
        <w:t xml:space="preserve"> niet, nadat hij daartoe door Opdrachtgever schriftelijk is aangemaand, binnen een in de aanmaning te stellen redelijke termijn voldoet aan de eis bedoeld in lid 2 van dit artikel, kan Opdrachtgever, zonder voorafgaande rechterlijke machtiging, de uitvoering van de werkzaamheden door een derde doen plaatsvinden en de kosten daarvan op </w:t>
      </w:r>
      <w:r w:rsidR="009F166C">
        <w:t xml:space="preserve">Opdrachtnemer </w:t>
      </w:r>
      <w:r w:rsidRPr="00B60F89">
        <w:t xml:space="preserve"> verhalen.</w:t>
      </w:r>
    </w:p>
    <w:p w14:paraId="1A56EA83" w14:textId="77777777" w:rsidR="001C711F" w:rsidRPr="00B60F89" w:rsidRDefault="001C711F" w:rsidP="001C711F">
      <w:pPr>
        <w:pStyle w:val="Geenafstand"/>
        <w:jc w:val="both"/>
      </w:pPr>
    </w:p>
    <w:p w14:paraId="136F6A2D" w14:textId="77777777" w:rsidR="001C711F" w:rsidRPr="00B60F89" w:rsidRDefault="001C711F" w:rsidP="0085153A">
      <w:pPr>
        <w:pStyle w:val="Geenafstand"/>
        <w:numPr>
          <w:ilvl w:val="0"/>
          <w:numId w:val="13"/>
        </w:numPr>
        <w:jc w:val="both"/>
      </w:pPr>
      <w:r w:rsidRPr="00B60F89">
        <w:t>De vorige leden laten de andere rechten of vorderingen van Opdrachtgever onverlet.</w:t>
      </w:r>
    </w:p>
    <w:p w14:paraId="3448F7DF" w14:textId="77777777" w:rsidR="001C711F" w:rsidRPr="00B60F89" w:rsidRDefault="001C711F" w:rsidP="001C711F">
      <w:pPr>
        <w:pStyle w:val="Geenafstand"/>
        <w:jc w:val="both"/>
      </w:pPr>
    </w:p>
    <w:p w14:paraId="6E59F057" w14:textId="77777777" w:rsidR="001C711F" w:rsidRPr="00B60F89" w:rsidRDefault="001C711F" w:rsidP="001C711F">
      <w:pPr>
        <w:pStyle w:val="Geenafstand"/>
        <w:jc w:val="both"/>
        <w:rPr>
          <w:b/>
          <w:u w:val="single"/>
        </w:rPr>
      </w:pPr>
      <w:r w:rsidRPr="00B60F89">
        <w:rPr>
          <w:b/>
          <w:u w:val="single"/>
        </w:rPr>
        <w:t>Artikel 21. Informatieplicht</w:t>
      </w:r>
    </w:p>
    <w:p w14:paraId="0B661AA4" w14:textId="77777777" w:rsidR="001C711F" w:rsidRPr="00B60F89" w:rsidRDefault="001C711F" w:rsidP="001C711F">
      <w:pPr>
        <w:pStyle w:val="Geenafstand"/>
        <w:ind w:left="360"/>
        <w:jc w:val="both"/>
      </w:pPr>
    </w:p>
    <w:p w14:paraId="6718C1BE" w14:textId="79E41BF0" w:rsidR="001C711F" w:rsidRPr="00B60F89" w:rsidRDefault="009F166C" w:rsidP="0085153A">
      <w:pPr>
        <w:pStyle w:val="Geenafstand"/>
        <w:numPr>
          <w:ilvl w:val="0"/>
          <w:numId w:val="19"/>
        </w:numPr>
        <w:jc w:val="both"/>
      </w:pPr>
      <w:r>
        <w:t xml:space="preserve">Opdrachtnemer </w:t>
      </w:r>
      <w:r w:rsidR="001C711F" w:rsidRPr="00B60F89">
        <w:t xml:space="preserve">heeft Opdrachtgever alle inlichtingen verstrekt en is verplicht Opdrachtgever alle inlichtingen te blijven verstrekken, die voor Opdrachtgever van belang zijn of kunnen zijn voor de </w:t>
      </w:r>
      <w:r w:rsidR="00974C7C">
        <w:t>o</w:t>
      </w:r>
      <w:r w:rsidR="001C711F" w:rsidRPr="00B60F89">
        <w:t>pdracht.</w:t>
      </w:r>
    </w:p>
    <w:p w14:paraId="3BCD90C2" w14:textId="77777777" w:rsidR="001C711F" w:rsidRPr="00B60F89" w:rsidRDefault="001C711F" w:rsidP="001C711F">
      <w:pPr>
        <w:pStyle w:val="Geenafstand"/>
        <w:ind w:left="360"/>
        <w:jc w:val="both"/>
      </w:pPr>
    </w:p>
    <w:p w14:paraId="175BA143" w14:textId="456E0692" w:rsidR="008C7899" w:rsidRPr="00B60F89" w:rsidRDefault="001C711F" w:rsidP="15F87168">
      <w:pPr>
        <w:pStyle w:val="Geenafstand"/>
        <w:numPr>
          <w:ilvl w:val="0"/>
          <w:numId w:val="19"/>
        </w:numPr>
        <w:jc w:val="both"/>
      </w:pPr>
      <w:r>
        <w:t xml:space="preserve">De in artikel 21.1 genoemde inlichtingen strekken zich tevens uit tot inlichtingen met betrekking tot eventuele dochterondernemingen, alsmede </w:t>
      </w:r>
      <w:r w:rsidR="008A5F2C">
        <w:t>leveranciers</w:t>
      </w:r>
      <w:r w:rsidR="009F166C">
        <w:t xml:space="preserve"> </w:t>
      </w:r>
      <w:r>
        <w:t xml:space="preserve">van </w:t>
      </w:r>
      <w:r w:rsidR="009F166C">
        <w:t xml:space="preserve">Opdrachtnemer </w:t>
      </w:r>
      <w:r>
        <w:t>.</w:t>
      </w:r>
    </w:p>
    <w:p w14:paraId="575A2065" w14:textId="77777777" w:rsidR="001C711F" w:rsidRPr="00B60F89" w:rsidRDefault="001C711F" w:rsidP="001C711F">
      <w:pPr>
        <w:pStyle w:val="Geenafstand"/>
        <w:jc w:val="both"/>
      </w:pPr>
    </w:p>
    <w:p w14:paraId="37999BEF" w14:textId="7DFE180F" w:rsidR="001C711F" w:rsidRPr="00B60F89" w:rsidRDefault="001C711F" w:rsidP="001C711F">
      <w:pPr>
        <w:pStyle w:val="Geenafstand"/>
        <w:jc w:val="both"/>
        <w:rPr>
          <w:b/>
          <w:u w:val="single"/>
        </w:rPr>
      </w:pPr>
      <w:r w:rsidRPr="00B60F89">
        <w:rPr>
          <w:b/>
          <w:u w:val="single"/>
        </w:rPr>
        <w:t xml:space="preserve">Artikel 22. </w:t>
      </w:r>
      <w:r w:rsidRPr="006732C1">
        <w:rPr>
          <w:b/>
          <w:u w:val="single"/>
        </w:rPr>
        <w:t xml:space="preserve">Wijzigingen </w:t>
      </w:r>
      <w:sdt>
        <w:sdtPr>
          <w:rPr>
            <w:b/>
            <w:u w:val="single"/>
          </w:rPr>
          <w:alias w:val="Onderwerp"/>
          <w:tag w:val=""/>
          <w:id w:val="-2092075604"/>
          <w:placeholder>
            <w:docPart w:val="1A7C651D87574062BD727B04D542549C"/>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rPr>
              <w:b/>
              <w:u w:val="single"/>
            </w:rPr>
            <w:t>Raamovereenkomst</w:t>
          </w:r>
        </w:sdtContent>
      </w:sdt>
    </w:p>
    <w:p w14:paraId="1AFFE01E" w14:textId="77777777" w:rsidR="001C711F" w:rsidRPr="00B60F89" w:rsidRDefault="001C711F" w:rsidP="001C711F">
      <w:pPr>
        <w:pStyle w:val="Geenafstand"/>
        <w:jc w:val="both"/>
      </w:pPr>
    </w:p>
    <w:p w14:paraId="65458C87" w14:textId="0321429B" w:rsidR="001C711F" w:rsidRDefault="001C711F" w:rsidP="001C711F">
      <w:pPr>
        <w:pStyle w:val="Geenafstand"/>
        <w:jc w:val="both"/>
      </w:pPr>
      <w:r w:rsidRPr="00B60F89">
        <w:t xml:space="preserve">Tussentijdse wijzigingen van deze </w:t>
      </w:r>
      <w:sdt>
        <w:sdtPr>
          <w:alias w:val="Onderwerp"/>
          <w:tag w:val=""/>
          <w:id w:val="-691150031"/>
          <w:placeholder>
            <w:docPart w:val="2E69BD16617349D18FA3056FFA1666F1"/>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xml:space="preserve"> zijn slechts geldig voor zover deze uitdrukkelijk en schriftelijk tussen Partijen zijn overeengekomen en als </w:t>
      </w:r>
      <w:r w:rsidR="0045746F">
        <w:t>B</w:t>
      </w:r>
      <w:r w:rsidRPr="00B60F89">
        <w:t xml:space="preserve">ijlage aan de </w:t>
      </w:r>
      <w:sdt>
        <w:sdtPr>
          <w:alias w:val="Onderwerp"/>
          <w:tag w:val=""/>
          <w:id w:val="1853842718"/>
          <w:placeholder>
            <w:docPart w:val="FE01BF69D07149C281F09B76EFDE1B18"/>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xml:space="preserve"> zijn toegevoegd.</w:t>
      </w:r>
    </w:p>
    <w:p w14:paraId="382D08A3" w14:textId="77777777" w:rsidR="001C711F" w:rsidRPr="00B60F89" w:rsidRDefault="001C711F" w:rsidP="001C711F">
      <w:pPr>
        <w:pStyle w:val="Geenafstand"/>
        <w:jc w:val="both"/>
      </w:pPr>
    </w:p>
    <w:p w14:paraId="32B116C7" w14:textId="77777777" w:rsidR="001C711F" w:rsidRPr="00B60F89" w:rsidRDefault="001C711F" w:rsidP="001C711F">
      <w:pPr>
        <w:pStyle w:val="Geenafstand"/>
        <w:jc w:val="both"/>
        <w:rPr>
          <w:b/>
          <w:u w:val="single"/>
        </w:rPr>
      </w:pPr>
      <w:r w:rsidRPr="00B60F89">
        <w:rPr>
          <w:b/>
          <w:u w:val="single"/>
        </w:rPr>
        <w:t>Artikel 23. Mededelingen</w:t>
      </w:r>
    </w:p>
    <w:p w14:paraId="4EC3A7A9" w14:textId="77777777" w:rsidR="001C711F" w:rsidRPr="00B60F89" w:rsidRDefault="001C711F" w:rsidP="001C711F">
      <w:pPr>
        <w:pStyle w:val="Geenafstand"/>
        <w:jc w:val="both"/>
        <w:rPr>
          <w:b/>
          <w:u w:val="single"/>
        </w:rPr>
      </w:pPr>
    </w:p>
    <w:p w14:paraId="4303D04B" w14:textId="18E0A0C3" w:rsidR="001C711F" w:rsidRPr="00B60F89" w:rsidRDefault="001C711F" w:rsidP="0085153A">
      <w:pPr>
        <w:pStyle w:val="Geenafstand"/>
        <w:numPr>
          <w:ilvl w:val="0"/>
          <w:numId w:val="24"/>
        </w:numPr>
        <w:jc w:val="both"/>
      </w:pPr>
      <w:r w:rsidRPr="00B60F89">
        <w:t xml:space="preserve">Mededelingen tussen Partijen zullen ingevolge deze </w:t>
      </w:r>
      <w:sdt>
        <w:sdtPr>
          <w:alias w:val="Onderwerp"/>
          <w:tag w:val=""/>
          <w:id w:val="590677754"/>
          <w:placeholder>
            <w:docPart w:val="A9D7A99F160149058658D07C2D389642"/>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xml:space="preserve"> steeds schriftelijk (hieronder wordt ook per e-mail verstaan) worden gedaan.</w:t>
      </w:r>
    </w:p>
    <w:p w14:paraId="045A952E" w14:textId="77777777" w:rsidR="001C711F" w:rsidRPr="00B60F89" w:rsidRDefault="001C711F" w:rsidP="001C711F">
      <w:pPr>
        <w:pStyle w:val="Geenafstand"/>
        <w:ind w:left="360"/>
        <w:jc w:val="both"/>
      </w:pPr>
    </w:p>
    <w:p w14:paraId="0D5B4897" w14:textId="77777777" w:rsidR="00514D4F" w:rsidRDefault="00514D4F" w:rsidP="00514D4F">
      <w:pPr>
        <w:pStyle w:val="Geenafstand"/>
        <w:numPr>
          <w:ilvl w:val="0"/>
          <w:numId w:val="24"/>
        </w:numPr>
        <w:jc w:val="both"/>
      </w:pPr>
      <w:r w:rsidRPr="00B97970">
        <w:t xml:space="preserve">Mededelingen door Opdrachtnemer zijn slechts geldig, indien deze aan het volgende adres gericht </w:t>
      </w:r>
      <w:r>
        <w:t xml:space="preserve">worden: </w:t>
      </w:r>
      <w:hyperlink r:id="rId15" w:history="1">
        <w:r w:rsidRPr="006453F0">
          <w:rPr>
            <w:rStyle w:val="Hyperlink"/>
          </w:rPr>
          <w:t>inkoop@aanbestedingvrfryslan.nl</w:t>
        </w:r>
      </w:hyperlink>
      <w:r>
        <w:t xml:space="preserve"> </w:t>
      </w:r>
    </w:p>
    <w:p w14:paraId="077855BC" w14:textId="77777777" w:rsidR="001C711F" w:rsidRPr="00561E18" w:rsidRDefault="001C711F" w:rsidP="001C711F">
      <w:pPr>
        <w:pStyle w:val="Geenafstand"/>
        <w:ind w:left="708"/>
        <w:jc w:val="both"/>
      </w:pPr>
    </w:p>
    <w:p w14:paraId="2E7DD48E" w14:textId="77777777" w:rsidR="001C711F" w:rsidRPr="00B60F89" w:rsidRDefault="001C711F" w:rsidP="0085153A">
      <w:pPr>
        <w:pStyle w:val="Geenafstand"/>
        <w:numPr>
          <w:ilvl w:val="0"/>
          <w:numId w:val="24"/>
        </w:numPr>
        <w:jc w:val="both"/>
      </w:pPr>
      <w:r w:rsidRPr="00B60F89">
        <w:t xml:space="preserve">Mondelinge mededelingen, toezeggingen of afspraken hebben geen rechtskracht tenzij deze schriftelijk zijn bevestigd. </w:t>
      </w:r>
    </w:p>
    <w:p w14:paraId="2C501B76" w14:textId="77777777" w:rsidR="001C711F" w:rsidRPr="00B60F89" w:rsidRDefault="001C711F" w:rsidP="001C711F">
      <w:pPr>
        <w:pStyle w:val="Geenafstand"/>
        <w:ind w:left="360"/>
        <w:jc w:val="both"/>
      </w:pPr>
    </w:p>
    <w:p w14:paraId="0F216500" w14:textId="0DDE0A81" w:rsidR="001C711F" w:rsidRPr="00B60F89" w:rsidRDefault="001C711F" w:rsidP="0085153A">
      <w:pPr>
        <w:pStyle w:val="Geenafstand"/>
        <w:numPr>
          <w:ilvl w:val="0"/>
          <w:numId w:val="24"/>
        </w:numPr>
        <w:jc w:val="both"/>
      </w:pPr>
      <w:r w:rsidRPr="00B60F89">
        <w:t xml:space="preserve">Kennisgevingen die partijen op grond van deze </w:t>
      </w:r>
      <w:sdt>
        <w:sdtPr>
          <w:alias w:val="Onderwerp"/>
          <w:tag w:val=""/>
          <w:id w:val="1228736147"/>
          <w:placeholder>
            <w:docPart w:val="C5F8EE125FB343469152CD6097FA0BCA"/>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xml:space="preserve"> aan elkaar zullen doen, vinden schriftelijk plaats.</w:t>
      </w:r>
    </w:p>
    <w:p w14:paraId="0F2C73C4" w14:textId="77777777" w:rsidR="001C711F" w:rsidRPr="00B60F89" w:rsidRDefault="001C711F" w:rsidP="001C711F">
      <w:pPr>
        <w:pStyle w:val="Geenafstand"/>
        <w:jc w:val="both"/>
      </w:pPr>
    </w:p>
    <w:p w14:paraId="3761D39C" w14:textId="09D34888" w:rsidR="001C711F" w:rsidRPr="00B60F89" w:rsidRDefault="001C711F" w:rsidP="001C711F">
      <w:pPr>
        <w:pStyle w:val="Geenafstand"/>
        <w:jc w:val="both"/>
        <w:rPr>
          <w:b/>
          <w:u w:val="single"/>
        </w:rPr>
      </w:pPr>
      <w:r w:rsidRPr="00B60F89">
        <w:rPr>
          <w:b/>
          <w:u w:val="single"/>
        </w:rPr>
        <w:t>Artikel 24. Geschillen, toepasselijk recht en domiciliekeuze</w:t>
      </w:r>
    </w:p>
    <w:p w14:paraId="3EFFE45C" w14:textId="77777777" w:rsidR="001C711F" w:rsidRPr="00B60F89" w:rsidRDefault="001C711F" w:rsidP="001C711F">
      <w:pPr>
        <w:pStyle w:val="Geenafstand"/>
        <w:jc w:val="both"/>
        <w:rPr>
          <w:b/>
          <w:u w:val="single"/>
        </w:rPr>
      </w:pPr>
    </w:p>
    <w:p w14:paraId="79E86B58" w14:textId="77777777" w:rsidR="001C711F" w:rsidRPr="00B60F89" w:rsidRDefault="001C711F" w:rsidP="0085153A">
      <w:pPr>
        <w:pStyle w:val="Geenafstand"/>
        <w:numPr>
          <w:ilvl w:val="0"/>
          <w:numId w:val="15"/>
        </w:numPr>
        <w:jc w:val="both"/>
      </w:pPr>
      <w:r w:rsidRPr="00B60F89">
        <w:t>In geval van een geschil, geeft de meest gerede van de partijen aan de andere partij schriftelijk te kennen, dat er sprake is van een geschil, alsmede een summiere opgave van hetgeen naar het oordeel van die partij het onderwerp van het geschil is.</w:t>
      </w:r>
    </w:p>
    <w:p w14:paraId="646B0B93" w14:textId="77777777" w:rsidR="001C711F" w:rsidRPr="00B60F89" w:rsidRDefault="001C711F" w:rsidP="001C711F">
      <w:pPr>
        <w:pStyle w:val="Geenafstand"/>
        <w:ind w:left="720"/>
        <w:jc w:val="both"/>
      </w:pPr>
    </w:p>
    <w:p w14:paraId="79A7E2F0" w14:textId="090D190C" w:rsidR="001C711F" w:rsidRPr="00B60F89" w:rsidRDefault="001C711F" w:rsidP="0085153A">
      <w:pPr>
        <w:pStyle w:val="Geenafstand"/>
        <w:numPr>
          <w:ilvl w:val="0"/>
          <w:numId w:val="15"/>
        </w:numPr>
        <w:jc w:val="both"/>
      </w:pPr>
      <w:r w:rsidRPr="00B60F89">
        <w:t xml:space="preserve">Ieder geschil tussen partijen inzake deze </w:t>
      </w:r>
      <w:sdt>
        <w:sdtPr>
          <w:alias w:val="Onderwerp"/>
          <w:tag w:val=""/>
          <w:id w:val="-1751417501"/>
          <w:placeholder>
            <w:docPart w:val="C123D09B7B9A4223961639BC4818BAE2"/>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xml:space="preserve"> zal bij uitsluiting worden voorgelegd aan de daartoe bevoegde arrondissement van de betreffende rechtbank met zittingsplaats Leeuwarden. </w:t>
      </w:r>
    </w:p>
    <w:p w14:paraId="38B9F78A" w14:textId="77777777" w:rsidR="001C711F" w:rsidRPr="00B60F89" w:rsidRDefault="001C711F" w:rsidP="001C711F">
      <w:pPr>
        <w:pStyle w:val="Geenafstand"/>
        <w:jc w:val="both"/>
      </w:pPr>
    </w:p>
    <w:p w14:paraId="515A47C4" w14:textId="77777777" w:rsidR="001C711F" w:rsidRPr="00B60F89" w:rsidRDefault="001C711F" w:rsidP="0085153A">
      <w:pPr>
        <w:pStyle w:val="Geenafstand"/>
        <w:numPr>
          <w:ilvl w:val="0"/>
          <w:numId w:val="15"/>
        </w:numPr>
        <w:jc w:val="both"/>
      </w:pPr>
      <w:r w:rsidRPr="00B60F89">
        <w:t>Het in het vorige lid laat onverlet:</w:t>
      </w:r>
    </w:p>
    <w:p w14:paraId="3F867061" w14:textId="0DF2735E" w:rsidR="001C711F" w:rsidRPr="00B60F89" w:rsidRDefault="001C711F" w:rsidP="0085153A">
      <w:pPr>
        <w:pStyle w:val="Geenafstand"/>
        <w:numPr>
          <w:ilvl w:val="1"/>
          <w:numId w:val="15"/>
        </w:numPr>
        <w:jc w:val="both"/>
      </w:pPr>
      <w:r w:rsidRPr="00B60F89">
        <w:t xml:space="preserve">De verplichting van partijen zich maximaal in te spannen om geschillen, verband houdende met de uitvoering van de </w:t>
      </w:r>
      <w:sdt>
        <w:sdtPr>
          <w:alias w:val="Onderwerp"/>
          <w:tag w:val=""/>
          <w:id w:val="569933139"/>
          <w:placeholder>
            <w:docPart w:val="5548C8C332DA46B4841403889D2A1ED4"/>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zoveel mogelijk in onderling overleg op te lossen;</w:t>
      </w:r>
    </w:p>
    <w:p w14:paraId="23921F71" w14:textId="77777777" w:rsidR="001C711F" w:rsidRPr="00B60F89" w:rsidRDefault="001C711F" w:rsidP="0085153A">
      <w:pPr>
        <w:pStyle w:val="Geenafstand"/>
        <w:numPr>
          <w:ilvl w:val="1"/>
          <w:numId w:val="15"/>
        </w:numPr>
        <w:jc w:val="both"/>
      </w:pPr>
      <w:r w:rsidRPr="00B60F89">
        <w:t>De mogelijkheid voor partijen om arbitrage, bindend advies of niet-bindend advies overeen te komen.</w:t>
      </w:r>
    </w:p>
    <w:p w14:paraId="37CD0299" w14:textId="77777777" w:rsidR="001C711F" w:rsidRPr="00B60F89" w:rsidRDefault="001C711F" w:rsidP="001C711F">
      <w:pPr>
        <w:pStyle w:val="Geenafstand"/>
        <w:ind w:left="1080"/>
        <w:jc w:val="both"/>
      </w:pPr>
    </w:p>
    <w:p w14:paraId="4EE98B89" w14:textId="391D282B" w:rsidR="001C711F" w:rsidRPr="00B60F89" w:rsidRDefault="001C711F" w:rsidP="0085153A">
      <w:pPr>
        <w:pStyle w:val="Geenafstand"/>
        <w:numPr>
          <w:ilvl w:val="0"/>
          <w:numId w:val="15"/>
        </w:numPr>
        <w:jc w:val="both"/>
      </w:pPr>
      <w:r w:rsidRPr="00B60F89">
        <w:t xml:space="preserve">Op deze </w:t>
      </w:r>
      <w:sdt>
        <w:sdtPr>
          <w:alias w:val="Onderwerp"/>
          <w:tag w:val=""/>
          <w:id w:val="-1849395126"/>
          <w:placeholder>
            <w:docPart w:val="09BE41DDB5054FDDA53AC5032997CB40"/>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xml:space="preserve"> met inbegrip van haar totstandkoming, uitlegging en uitvoering is het Nederlands recht van toepassing.</w:t>
      </w:r>
    </w:p>
    <w:p w14:paraId="709AEC72" w14:textId="77777777" w:rsidR="001C711F" w:rsidRPr="00B60F89" w:rsidRDefault="001C711F" w:rsidP="001C711F">
      <w:pPr>
        <w:pStyle w:val="Geenafstand"/>
        <w:jc w:val="both"/>
      </w:pPr>
    </w:p>
    <w:p w14:paraId="026DBDEA" w14:textId="77777777" w:rsidR="001C711F" w:rsidRPr="00B60F89" w:rsidRDefault="001C711F" w:rsidP="001C711F">
      <w:pPr>
        <w:pStyle w:val="Geenafstand"/>
        <w:jc w:val="both"/>
        <w:rPr>
          <w:b/>
          <w:u w:val="single"/>
        </w:rPr>
      </w:pPr>
      <w:r w:rsidRPr="00B60F89">
        <w:rPr>
          <w:b/>
          <w:u w:val="single"/>
        </w:rPr>
        <w:t>Artikel 25. Overige bepalingen</w:t>
      </w:r>
    </w:p>
    <w:p w14:paraId="471B6E15" w14:textId="77777777" w:rsidR="001C711F" w:rsidRPr="00B60F89" w:rsidRDefault="001C711F" w:rsidP="001C711F">
      <w:pPr>
        <w:pStyle w:val="Geenafstand"/>
        <w:jc w:val="both"/>
      </w:pPr>
    </w:p>
    <w:p w14:paraId="74AEC6AE" w14:textId="77777777" w:rsidR="009369A9" w:rsidRDefault="00B87403" w:rsidP="00D85FDB">
      <w:pPr>
        <w:pStyle w:val="Geenafstand"/>
        <w:numPr>
          <w:ilvl w:val="0"/>
          <w:numId w:val="43"/>
        </w:numPr>
        <w:jc w:val="both"/>
      </w:pPr>
      <w:r w:rsidRPr="00B97970">
        <w:t>De algemene leverings- en betalingsvoorwaarden van Opdrachtnemer, dan wel andere algemene of bijzondere voorwaarden zijn op deze Raamovereenkomst uitdrukkelijk van toepassing uitgesloten.</w:t>
      </w:r>
    </w:p>
    <w:p w14:paraId="24BBCEEE" w14:textId="77777777" w:rsidR="009369A9" w:rsidRDefault="009369A9" w:rsidP="009369A9">
      <w:pPr>
        <w:pStyle w:val="Geenafstand"/>
        <w:ind w:left="357"/>
        <w:jc w:val="both"/>
      </w:pPr>
    </w:p>
    <w:p w14:paraId="0B8116F9" w14:textId="6652DE26" w:rsidR="009369A9" w:rsidRDefault="00164200" w:rsidP="00D85FDB">
      <w:pPr>
        <w:pStyle w:val="Geenafstand"/>
        <w:numPr>
          <w:ilvl w:val="0"/>
          <w:numId w:val="43"/>
        </w:numPr>
        <w:jc w:val="both"/>
      </w:pPr>
      <w:r w:rsidRPr="00B97970">
        <w:t xml:space="preserve">Het nalaten door één van de </w:t>
      </w:r>
      <w:r>
        <w:t>Partijen</w:t>
      </w:r>
      <w:r w:rsidRPr="008B24CF">
        <w:t xml:space="preserve"> </w:t>
      </w:r>
      <w:r w:rsidRPr="00B97970">
        <w:t xml:space="preserve">om binnen een in de </w:t>
      </w:r>
      <w:sdt>
        <w:sdtPr>
          <w:alias w:val="Onderwerp"/>
          <w:tag w:val=""/>
          <w:id w:val="1300493319"/>
          <w:placeholder>
            <w:docPart w:val="7D728BFC821E4EE2BB49701B0754D6CE"/>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97970">
        <w:t xml:space="preserve"> genoemde termijn nakoming van enige bepaling te verlangen, tast het recht om alsnog nakoming te eisen niet aan, tenzij de betreffende </w:t>
      </w:r>
      <w:r>
        <w:t>Partij</w:t>
      </w:r>
      <w:r w:rsidRPr="00B97970">
        <w:t xml:space="preserve"> uitdrukkelijk en schriftelijk met de niet-nakoming akkoord is gegaan</w:t>
      </w:r>
      <w:r w:rsidR="009369A9">
        <w:t>.</w:t>
      </w:r>
    </w:p>
    <w:p w14:paraId="5B7A0015" w14:textId="77777777" w:rsidR="009369A9" w:rsidRDefault="009369A9" w:rsidP="009369A9">
      <w:pPr>
        <w:pStyle w:val="Geenafstand"/>
        <w:jc w:val="both"/>
      </w:pPr>
    </w:p>
    <w:p w14:paraId="1E227C26" w14:textId="05972155" w:rsidR="009369A9" w:rsidRDefault="009369A9" w:rsidP="008F6F66">
      <w:pPr>
        <w:pStyle w:val="Geenafstand"/>
        <w:numPr>
          <w:ilvl w:val="0"/>
          <w:numId w:val="43"/>
        </w:numPr>
        <w:jc w:val="both"/>
      </w:pPr>
      <w:r w:rsidRPr="00FC1EAA">
        <w:t xml:space="preserve">Indien één van de bepalingen van deze </w:t>
      </w:r>
      <w:sdt>
        <w:sdtPr>
          <w:alias w:val="Onderwerp"/>
          <w:tag w:val=""/>
          <w:id w:val="-2052905619"/>
          <w:placeholder>
            <w:docPart w:val="E4CC0159AB8049FCA6F1358A919AC62F"/>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FC1EAA">
        <w:t xml:space="preserve"> nietig is of wordt vernietigd, zullen de overige bepalingen van deze </w:t>
      </w:r>
      <w:sdt>
        <w:sdtPr>
          <w:alias w:val="Onderwerp"/>
          <w:tag w:val=""/>
          <w:id w:val="-1636255243"/>
          <w:placeholder>
            <w:docPart w:val="AF4730F564C94A7DAF6A5EFF24B2DB9C"/>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FC1EAA">
        <w:t xml:space="preserve"> van kracht blijven en zullen partijen in onderling overleg een vervangende bepaling overeenkome</w:t>
      </w:r>
      <w:r>
        <w:t>n</w:t>
      </w:r>
    </w:p>
    <w:p w14:paraId="07365AED" w14:textId="77777777" w:rsidR="009369A9" w:rsidRDefault="009369A9" w:rsidP="009369A9"/>
    <w:p w14:paraId="13987073" w14:textId="20CA8FBE" w:rsidR="009369A9" w:rsidRDefault="009369A9" w:rsidP="009369A9">
      <w:pPr>
        <w:pStyle w:val="Geenafstand"/>
        <w:numPr>
          <w:ilvl w:val="0"/>
          <w:numId w:val="43"/>
        </w:numPr>
        <w:jc w:val="both"/>
      </w:pPr>
      <w:r>
        <w:t>Indien en voor zover van toepassing er crisissituaties ontstaan waardoor de Raamovereenkomst door Opdrachtgever dient te worden gewijzigd of herzien, lettend op de aard van de werkzaamheden van Opdrachtgever, is Opdrachtgever hiertoe gerechtigd.</w:t>
      </w:r>
    </w:p>
    <w:p w14:paraId="68C9D75B" w14:textId="77777777" w:rsidR="00094DA1" w:rsidRDefault="00094DA1" w:rsidP="00094DA1">
      <w:pPr>
        <w:pStyle w:val="Lijstalinea"/>
      </w:pPr>
    </w:p>
    <w:p w14:paraId="607F4C04" w14:textId="77777777" w:rsidR="001C711F" w:rsidRPr="00B60F89" w:rsidRDefault="001C711F" w:rsidP="001C711F">
      <w:pPr>
        <w:pStyle w:val="Geenafstand"/>
        <w:jc w:val="both"/>
        <w:rPr>
          <w:b/>
          <w:u w:val="single"/>
        </w:rPr>
      </w:pPr>
      <w:r w:rsidRPr="00B60F89">
        <w:rPr>
          <w:b/>
          <w:u w:val="single"/>
        </w:rPr>
        <w:t>Artikel 26. Slotbepalingen</w:t>
      </w:r>
    </w:p>
    <w:p w14:paraId="0E94295F" w14:textId="77777777" w:rsidR="001C711F" w:rsidRPr="00B60F89" w:rsidRDefault="001C711F" w:rsidP="001C711F">
      <w:pPr>
        <w:pStyle w:val="Geenafstand"/>
        <w:jc w:val="both"/>
        <w:rPr>
          <w:b/>
          <w:u w:val="single"/>
        </w:rPr>
      </w:pPr>
    </w:p>
    <w:p w14:paraId="6503D4E9" w14:textId="47D0EF9C" w:rsidR="001C711F" w:rsidRPr="00B60F89" w:rsidRDefault="001C711F" w:rsidP="00B80211">
      <w:pPr>
        <w:pStyle w:val="Geenafstand"/>
        <w:numPr>
          <w:ilvl w:val="0"/>
          <w:numId w:val="20"/>
        </w:numPr>
        <w:jc w:val="both"/>
      </w:pPr>
      <w:r w:rsidRPr="00B60F89">
        <w:t xml:space="preserve">Onmiddellijk na beëindiging van de </w:t>
      </w:r>
      <w:sdt>
        <w:sdtPr>
          <w:alias w:val="Onderwerp"/>
          <w:tag w:val=""/>
          <w:id w:val="-862429967"/>
          <w:placeholder>
            <w:docPart w:val="E83A2E6974EC49BE97F5A52ACF87AD29"/>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xml:space="preserve"> is </w:t>
      </w:r>
      <w:r w:rsidR="009F166C">
        <w:t xml:space="preserve">Opdrachtnemer </w:t>
      </w:r>
      <w:r w:rsidRPr="00B60F89">
        <w:t xml:space="preserve"> verplicht alle eigendommen van Opdrachtgever bij laatstgenoemde in te leveren, inclusief alle informatiedragers waarop gegevens van en/of over Opdrachtgever zijn opgenomen en alle eventuele kopieën, afschriften of uittreksels daarvan.</w:t>
      </w:r>
    </w:p>
    <w:p w14:paraId="5F0BDFB6" w14:textId="77777777" w:rsidR="001C711F" w:rsidRPr="00B60F89" w:rsidRDefault="001C711F" w:rsidP="001C711F">
      <w:pPr>
        <w:pStyle w:val="Geenafstand"/>
        <w:ind w:left="360"/>
        <w:jc w:val="both"/>
      </w:pPr>
    </w:p>
    <w:p w14:paraId="659226A0" w14:textId="383B635E" w:rsidR="001C711F" w:rsidRPr="00B60F89" w:rsidRDefault="001C711F" w:rsidP="0085153A">
      <w:pPr>
        <w:pStyle w:val="Geenafstand"/>
        <w:numPr>
          <w:ilvl w:val="0"/>
          <w:numId w:val="20"/>
        </w:numPr>
        <w:jc w:val="both"/>
      </w:pPr>
      <w:r w:rsidRPr="00B60F89">
        <w:t xml:space="preserve">Indien enige bepalingen van de </w:t>
      </w:r>
      <w:sdt>
        <w:sdtPr>
          <w:alias w:val="Onderwerp"/>
          <w:tag w:val=""/>
          <w:id w:val="-477997058"/>
          <w:placeholder>
            <w:docPart w:val="9021F5B75A1A47B69B10E13BEE5F738D"/>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t>Raamovereenkomst</w:t>
          </w:r>
        </w:sdtContent>
      </w:sdt>
      <w:r w:rsidRPr="00B60F89">
        <w:t xml:space="preserve"> nietig is of vernietigd wordt, blijven de overige bepaling onverkort van kracht. Ten aanzien van de nietige of vernietigbare bepalingen vindt conversie als bedoeld in artikel 3:42 BW plaats.</w:t>
      </w:r>
    </w:p>
    <w:p w14:paraId="32E0BC57" w14:textId="77777777" w:rsidR="001C711F" w:rsidRPr="00B60F89" w:rsidRDefault="001C711F" w:rsidP="001C711F">
      <w:pPr>
        <w:pStyle w:val="Lijstalinea"/>
        <w:rPr>
          <w:rFonts w:ascii="Arial" w:hAnsi="Arial" w:cs="Arial"/>
          <w:sz w:val="20"/>
        </w:rPr>
      </w:pPr>
    </w:p>
    <w:p w14:paraId="7567EA04" w14:textId="77777777" w:rsidR="00863259" w:rsidRDefault="00863259" w:rsidP="00A52CB2">
      <w:pPr>
        <w:spacing w:line="260" w:lineRule="exact"/>
        <w:jc w:val="both"/>
        <w:rPr>
          <w:rFonts w:ascii="Arial" w:hAnsi="Arial" w:cs="Arial"/>
          <w:i/>
          <w:sz w:val="20"/>
        </w:rPr>
      </w:pPr>
    </w:p>
    <w:p w14:paraId="70D785C2" w14:textId="77777777" w:rsidR="00863259" w:rsidRDefault="00863259" w:rsidP="00A52CB2">
      <w:pPr>
        <w:spacing w:line="260" w:lineRule="exact"/>
        <w:jc w:val="both"/>
        <w:rPr>
          <w:rFonts w:ascii="Arial" w:hAnsi="Arial" w:cs="Arial"/>
          <w:i/>
          <w:sz w:val="20"/>
        </w:rPr>
      </w:pPr>
    </w:p>
    <w:p w14:paraId="26B25C58" w14:textId="77777777" w:rsidR="00863259" w:rsidRDefault="00863259" w:rsidP="00A52CB2">
      <w:pPr>
        <w:spacing w:line="260" w:lineRule="exact"/>
        <w:jc w:val="both"/>
        <w:rPr>
          <w:rFonts w:ascii="Arial" w:hAnsi="Arial" w:cs="Arial"/>
          <w:i/>
          <w:sz w:val="20"/>
        </w:rPr>
      </w:pPr>
    </w:p>
    <w:p w14:paraId="77F7D929" w14:textId="77777777" w:rsidR="00B04414" w:rsidRDefault="00B04414" w:rsidP="00A52CB2">
      <w:pPr>
        <w:spacing w:line="260" w:lineRule="exact"/>
        <w:jc w:val="both"/>
        <w:rPr>
          <w:rFonts w:ascii="Arial" w:hAnsi="Arial" w:cs="Arial"/>
          <w:i/>
          <w:sz w:val="20"/>
        </w:rPr>
      </w:pPr>
    </w:p>
    <w:p w14:paraId="5DDB3109" w14:textId="77777777" w:rsidR="00B04414" w:rsidRDefault="00B04414" w:rsidP="00A52CB2">
      <w:pPr>
        <w:spacing w:line="260" w:lineRule="exact"/>
        <w:jc w:val="both"/>
        <w:rPr>
          <w:rFonts w:ascii="Arial" w:hAnsi="Arial" w:cs="Arial"/>
          <w:i/>
          <w:sz w:val="20"/>
        </w:rPr>
      </w:pPr>
    </w:p>
    <w:p w14:paraId="1FA471BE" w14:textId="77777777" w:rsidR="00B04414" w:rsidRDefault="00B04414" w:rsidP="00A52CB2">
      <w:pPr>
        <w:spacing w:line="260" w:lineRule="exact"/>
        <w:jc w:val="both"/>
        <w:rPr>
          <w:rFonts w:ascii="Arial" w:hAnsi="Arial" w:cs="Arial"/>
          <w:i/>
          <w:sz w:val="20"/>
        </w:rPr>
      </w:pPr>
    </w:p>
    <w:p w14:paraId="23DBF889" w14:textId="77777777" w:rsidR="00B04414" w:rsidRDefault="00B04414" w:rsidP="00A52CB2">
      <w:pPr>
        <w:spacing w:line="260" w:lineRule="exact"/>
        <w:jc w:val="both"/>
        <w:rPr>
          <w:rFonts w:ascii="Arial" w:hAnsi="Arial" w:cs="Arial"/>
          <w:i/>
          <w:sz w:val="20"/>
        </w:rPr>
      </w:pPr>
    </w:p>
    <w:p w14:paraId="7F364CD4" w14:textId="77777777" w:rsidR="00B04414" w:rsidRDefault="00B04414" w:rsidP="00A52CB2">
      <w:pPr>
        <w:spacing w:line="260" w:lineRule="exact"/>
        <w:jc w:val="both"/>
        <w:rPr>
          <w:rFonts w:ascii="Arial" w:hAnsi="Arial" w:cs="Arial"/>
          <w:i/>
          <w:sz w:val="20"/>
        </w:rPr>
      </w:pPr>
    </w:p>
    <w:p w14:paraId="4A15615F" w14:textId="77777777" w:rsidR="00B04414" w:rsidRDefault="00B04414" w:rsidP="00A52CB2">
      <w:pPr>
        <w:spacing w:line="260" w:lineRule="exact"/>
        <w:jc w:val="both"/>
        <w:rPr>
          <w:rFonts w:ascii="Arial" w:hAnsi="Arial" w:cs="Arial"/>
          <w:i/>
          <w:sz w:val="20"/>
        </w:rPr>
      </w:pPr>
    </w:p>
    <w:p w14:paraId="4B1A1B30" w14:textId="77777777" w:rsidR="00B04414" w:rsidRDefault="00B04414" w:rsidP="00A52CB2">
      <w:pPr>
        <w:spacing w:line="260" w:lineRule="exact"/>
        <w:jc w:val="both"/>
        <w:rPr>
          <w:rFonts w:ascii="Arial" w:hAnsi="Arial" w:cs="Arial"/>
          <w:i/>
          <w:sz w:val="20"/>
        </w:rPr>
      </w:pPr>
    </w:p>
    <w:p w14:paraId="4C6A133C" w14:textId="77777777" w:rsidR="00B04414" w:rsidRDefault="00B04414" w:rsidP="00A52CB2">
      <w:pPr>
        <w:spacing w:line="260" w:lineRule="exact"/>
        <w:jc w:val="both"/>
        <w:rPr>
          <w:rFonts w:ascii="Arial" w:hAnsi="Arial" w:cs="Arial"/>
          <w:i/>
          <w:sz w:val="20"/>
        </w:rPr>
      </w:pPr>
    </w:p>
    <w:p w14:paraId="2AF27489" w14:textId="77777777" w:rsidR="00B04414" w:rsidRDefault="00B04414" w:rsidP="00A52CB2">
      <w:pPr>
        <w:spacing w:line="260" w:lineRule="exact"/>
        <w:jc w:val="both"/>
        <w:rPr>
          <w:rFonts w:ascii="Arial" w:hAnsi="Arial" w:cs="Arial"/>
          <w:i/>
          <w:sz w:val="20"/>
        </w:rPr>
      </w:pPr>
    </w:p>
    <w:p w14:paraId="2E976440" w14:textId="77777777" w:rsidR="00B04414" w:rsidRDefault="00B04414" w:rsidP="00A52CB2">
      <w:pPr>
        <w:spacing w:line="260" w:lineRule="exact"/>
        <w:jc w:val="both"/>
        <w:rPr>
          <w:rFonts w:ascii="Arial" w:hAnsi="Arial" w:cs="Arial"/>
          <w:i/>
          <w:sz w:val="20"/>
        </w:rPr>
      </w:pPr>
    </w:p>
    <w:p w14:paraId="04A57B1C" w14:textId="77777777" w:rsidR="00863259" w:rsidRDefault="00863259" w:rsidP="00A52CB2">
      <w:pPr>
        <w:spacing w:line="260" w:lineRule="exact"/>
        <w:jc w:val="both"/>
        <w:rPr>
          <w:rFonts w:ascii="Arial" w:hAnsi="Arial" w:cs="Arial"/>
          <w:i/>
          <w:sz w:val="20"/>
        </w:rPr>
      </w:pPr>
    </w:p>
    <w:p w14:paraId="767C7E22" w14:textId="77777777" w:rsidR="00A52CB2" w:rsidRPr="000D7502" w:rsidRDefault="00A52CB2" w:rsidP="00A52CB2">
      <w:pPr>
        <w:spacing w:line="260" w:lineRule="exact"/>
        <w:jc w:val="both"/>
        <w:rPr>
          <w:rFonts w:ascii="Arial" w:hAnsi="Arial" w:cs="Arial"/>
          <w:i/>
          <w:sz w:val="20"/>
        </w:rPr>
      </w:pPr>
      <w:r w:rsidRPr="000D7502">
        <w:rPr>
          <w:rFonts w:ascii="Arial" w:hAnsi="Arial" w:cs="Arial"/>
          <w:i/>
          <w:sz w:val="20"/>
        </w:rPr>
        <w:lastRenderedPageBreak/>
        <w:t>Aldus overeengekomen en in tweevoud ondertekend.</w:t>
      </w:r>
    </w:p>
    <w:p w14:paraId="20FFDE68" w14:textId="77777777" w:rsidR="00A52CB2" w:rsidRPr="00B702F2" w:rsidRDefault="00A52CB2" w:rsidP="00A52CB2">
      <w:pPr>
        <w:spacing w:line="260" w:lineRule="exact"/>
        <w:jc w:val="both"/>
        <w:rPr>
          <w:rFonts w:ascii="Arial" w:hAnsi="Arial" w:cs="Arial"/>
          <w:sz w:val="20"/>
          <w:highlight w:val="yellow"/>
        </w:rPr>
      </w:pPr>
    </w:p>
    <w:p w14:paraId="1303FF98" w14:textId="77777777" w:rsidR="00A52CB2" w:rsidRPr="00B702F2" w:rsidRDefault="00A52CB2" w:rsidP="00A52CB2">
      <w:pPr>
        <w:spacing w:line="260" w:lineRule="exact"/>
        <w:jc w:val="both"/>
        <w:rPr>
          <w:rFonts w:ascii="Arial" w:hAnsi="Arial" w:cs="Arial"/>
          <w:sz w:val="20"/>
          <w:highlight w:val="yellow"/>
        </w:rPr>
      </w:pPr>
    </w:p>
    <w:p w14:paraId="1B712C75" w14:textId="77777777" w:rsidR="00A52CB2" w:rsidRPr="00B702F2" w:rsidRDefault="00A52CB2" w:rsidP="00A52CB2">
      <w:pPr>
        <w:spacing w:line="260" w:lineRule="exact"/>
        <w:jc w:val="both"/>
        <w:rPr>
          <w:rFonts w:ascii="Arial" w:hAnsi="Arial" w:cs="Arial"/>
          <w:sz w:val="20"/>
          <w:highlight w:val="yellow"/>
        </w:rPr>
      </w:pPr>
    </w:p>
    <w:p w14:paraId="5FC34DDB" w14:textId="77777777" w:rsidR="00A52CB2" w:rsidRPr="00B702F2" w:rsidRDefault="00A52CB2" w:rsidP="00A52CB2">
      <w:pPr>
        <w:spacing w:line="260" w:lineRule="exact"/>
        <w:jc w:val="both"/>
        <w:rPr>
          <w:rFonts w:ascii="Arial" w:hAnsi="Arial" w:cs="Arial"/>
          <w:sz w:val="20"/>
          <w:highlight w:val="yellow"/>
        </w:rPr>
      </w:pPr>
    </w:p>
    <w:p w14:paraId="389DEAE0" w14:textId="77777777" w:rsidR="008E6314" w:rsidRPr="00B702F2" w:rsidRDefault="008E6314" w:rsidP="008E6314">
      <w:pPr>
        <w:spacing w:line="260" w:lineRule="exact"/>
        <w:jc w:val="both"/>
        <w:rPr>
          <w:rFonts w:ascii="Arial" w:hAnsi="Arial" w:cs="Arial"/>
          <w:b/>
          <w:sz w:val="20"/>
          <w:highlight w:val="yellow"/>
        </w:rPr>
      </w:pPr>
      <w:r w:rsidRPr="00B04414">
        <w:rPr>
          <w:rFonts w:ascii="Arial" w:hAnsi="Arial" w:cs="Arial"/>
          <w:b/>
          <w:bCs/>
          <w:sz w:val="20"/>
        </w:rPr>
        <w:t>Ve</w:t>
      </w:r>
      <w:r w:rsidRPr="00B04414">
        <w:rPr>
          <w:rFonts w:ascii="Arial" w:hAnsi="Arial" w:cs="Arial"/>
          <w:b/>
          <w:sz w:val="20"/>
        </w:rPr>
        <w:t>iligheidsregio Fryslân</w:t>
      </w:r>
      <w:r w:rsidRPr="00B04414">
        <w:rPr>
          <w:rFonts w:ascii="Arial" w:hAnsi="Arial" w:cs="Arial"/>
          <w:b/>
          <w:sz w:val="20"/>
        </w:rPr>
        <w:tab/>
      </w:r>
      <w:r w:rsidRPr="00B04414">
        <w:rPr>
          <w:rFonts w:ascii="Arial" w:hAnsi="Arial" w:cs="Arial"/>
          <w:b/>
          <w:sz w:val="20"/>
        </w:rPr>
        <w:tab/>
      </w:r>
      <w:r w:rsidRPr="00B04414">
        <w:rPr>
          <w:rFonts w:ascii="Arial" w:hAnsi="Arial" w:cs="Arial"/>
          <w:b/>
          <w:sz w:val="20"/>
        </w:rPr>
        <w:tab/>
      </w:r>
      <w:r w:rsidRPr="00B04414">
        <w:rPr>
          <w:rFonts w:ascii="Arial" w:hAnsi="Arial" w:cs="Arial"/>
          <w:b/>
          <w:sz w:val="20"/>
        </w:rPr>
        <w:tab/>
      </w:r>
      <w:r w:rsidRPr="00B702F2">
        <w:rPr>
          <w:rFonts w:ascii="Arial" w:hAnsi="Arial" w:cs="Arial"/>
          <w:b/>
          <w:sz w:val="20"/>
          <w:highlight w:val="yellow"/>
        </w:rPr>
        <w:t>ORGANISATIE</w:t>
      </w:r>
    </w:p>
    <w:p w14:paraId="1D485803" w14:textId="77777777" w:rsidR="008E6314" w:rsidRPr="00B702F2" w:rsidRDefault="008E6314" w:rsidP="008E6314">
      <w:pPr>
        <w:spacing w:line="260" w:lineRule="exact"/>
        <w:jc w:val="both"/>
        <w:rPr>
          <w:rFonts w:ascii="Arial" w:hAnsi="Arial" w:cs="Arial"/>
          <w:sz w:val="20"/>
          <w:highlight w:val="yellow"/>
        </w:rPr>
      </w:pPr>
    </w:p>
    <w:p w14:paraId="7B652D40" w14:textId="77777777" w:rsidR="008E6314" w:rsidRPr="00B702F2" w:rsidRDefault="008E6314" w:rsidP="008E6314">
      <w:pPr>
        <w:spacing w:line="260" w:lineRule="exact"/>
        <w:jc w:val="both"/>
        <w:rPr>
          <w:rFonts w:ascii="Arial" w:hAnsi="Arial" w:cs="Arial"/>
          <w:sz w:val="20"/>
          <w:highlight w:val="yellow"/>
        </w:rPr>
      </w:pPr>
    </w:p>
    <w:p w14:paraId="7385D8FF" w14:textId="77777777" w:rsidR="008E6314" w:rsidRPr="00B702F2" w:rsidRDefault="008E6314" w:rsidP="008E6314">
      <w:pPr>
        <w:spacing w:line="260" w:lineRule="exact"/>
        <w:jc w:val="both"/>
        <w:rPr>
          <w:rFonts w:ascii="Arial" w:hAnsi="Arial" w:cs="Arial"/>
          <w:sz w:val="20"/>
          <w:highlight w:val="yellow"/>
        </w:rPr>
      </w:pPr>
    </w:p>
    <w:p w14:paraId="70E2AC70" w14:textId="77777777" w:rsidR="008E6314" w:rsidRPr="00B702F2" w:rsidRDefault="008E6314" w:rsidP="008E6314">
      <w:pPr>
        <w:spacing w:line="260" w:lineRule="exact"/>
        <w:jc w:val="both"/>
        <w:rPr>
          <w:rFonts w:ascii="Arial" w:hAnsi="Arial" w:cs="Arial"/>
          <w:sz w:val="20"/>
          <w:highlight w:val="yellow"/>
        </w:rPr>
      </w:pPr>
    </w:p>
    <w:p w14:paraId="42FE43FE" w14:textId="77777777" w:rsidR="008E6314" w:rsidRPr="00B702F2" w:rsidRDefault="008E6314" w:rsidP="008E6314">
      <w:pPr>
        <w:spacing w:line="260" w:lineRule="exact"/>
        <w:jc w:val="both"/>
        <w:rPr>
          <w:rFonts w:ascii="Arial" w:hAnsi="Arial" w:cs="Arial"/>
          <w:sz w:val="20"/>
          <w:highlight w:val="yellow"/>
        </w:rPr>
      </w:pPr>
    </w:p>
    <w:p w14:paraId="2F833221" w14:textId="77777777" w:rsidR="008E6314" w:rsidRPr="00B702F2" w:rsidRDefault="008E6314" w:rsidP="008E6314">
      <w:pPr>
        <w:spacing w:line="260" w:lineRule="exact"/>
        <w:jc w:val="both"/>
        <w:rPr>
          <w:rFonts w:ascii="Arial" w:hAnsi="Arial" w:cs="Arial"/>
          <w:sz w:val="20"/>
          <w:highlight w:val="yellow"/>
        </w:rPr>
      </w:pPr>
    </w:p>
    <w:p w14:paraId="5726E112" w14:textId="77777777" w:rsidR="008E6314" w:rsidRPr="00B702F2" w:rsidRDefault="008E6314" w:rsidP="008E6314">
      <w:pPr>
        <w:spacing w:line="260" w:lineRule="exact"/>
        <w:jc w:val="both"/>
        <w:rPr>
          <w:rFonts w:ascii="Arial" w:hAnsi="Arial" w:cs="Arial"/>
          <w:sz w:val="20"/>
          <w:highlight w:val="yellow"/>
        </w:rPr>
      </w:pPr>
      <w:r w:rsidRPr="00B702F2">
        <w:rPr>
          <w:rFonts w:ascii="Arial" w:hAnsi="Arial" w:cs="Arial"/>
          <w:noProof/>
          <w:sz w:val="20"/>
          <w:highlight w:val="yellow"/>
        </w:rPr>
        <mc:AlternateContent>
          <mc:Choice Requires="wps">
            <w:drawing>
              <wp:anchor distT="0" distB="0" distL="114300" distR="114300" simplePos="0" relativeHeight="251660288" behindDoc="0" locked="0" layoutInCell="1" allowOverlap="1" wp14:anchorId="41A3AC3E" wp14:editId="3F1391E7">
                <wp:simplePos x="0" y="0"/>
                <wp:positionH relativeFrom="column">
                  <wp:posOffset>7395</wp:posOffset>
                </wp:positionH>
                <wp:positionV relativeFrom="paragraph">
                  <wp:posOffset>104775</wp:posOffset>
                </wp:positionV>
                <wp:extent cx="1445342" cy="0"/>
                <wp:effectExtent l="0" t="0" r="15240" b="12700"/>
                <wp:wrapNone/>
                <wp:docPr id="3" name="Rechte verbindingslijn 3"/>
                <wp:cNvGraphicFramePr/>
                <a:graphic xmlns:a="http://schemas.openxmlformats.org/drawingml/2006/main">
                  <a:graphicData uri="http://schemas.microsoft.com/office/word/2010/wordprocessingShape">
                    <wps:wsp>
                      <wps:cNvCnPr/>
                      <wps:spPr>
                        <a:xfrm>
                          <a:off x="0" y="0"/>
                          <a:ext cx="14453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5C9AF2" id="Rechte verbindingslijn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8.25pt" to="114.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" strokecolor="#4472c4 [3204]" strokeweight=".5pt">
                <v:stroke joinstyle="miter"/>
              </v:line>
            </w:pict>
          </mc:Fallback>
        </mc:AlternateContent>
      </w:r>
      <w:r w:rsidRPr="00B702F2">
        <w:rPr>
          <w:rFonts w:ascii="Arial" w:hAnsi="Arial" w:cs="Arial"/>
          <w:noProof/>
          <w:sz w:val="20"/>
          <w:highlight w:val="yellow"/>
        </w:rPr>
        <mc:AlternateContent>
          <mc:Choice Requires="wps">
            <w:drawing>
              <wp:anchor distT="0" distB="0" distL="114300" distR="114300" simplePos="0" relativeHeight="251661312" behindDoc="0" locked="0" layoutInCell="1" allowOverlap="1" wp14:anchorId="6CD11A6A" wp14:editId="2CEF49FF">
                <wp:simplePos x="0" y="0"/>
                <wp:positionH relativeFrom="column">
                  <wp:posOffset>3145729</wp:posOffset>
                </wp:positionH>
                <wp:positionV relativeFrom="paragraph">
                  <wp:posOffset>102317</wp:posOffset>
                </wp:positionV>
                <wp:extent cx="1445342" cy="0"/>
                <wp:effectExtent l="0" t="0" r="15240" b="12700"/>
                <wp:wrapNone/>
                <wp:docPr id="7" name="Rechte verbindingslijn 7"/>
                <wp:cNvGraphicFramePr/>
                <a:graphic xmlns:a="http://schemas.openxmlformats.org/drawingml/2006/main">
                  <a:graphicData uri="http://schemas.microsoft.com/office/word/2010/wordprocessingShape">
                    <wps:wsp>
                      <wps:cNvCnPr/>
                      <wps:spPr>
                        <a:xfrm>
                          <a:off x="0" y="0"/>
                          <a:ext cx="14453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C19DEC" id="Rechte verbindingslijn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7pt,8.05pt" to="36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" strokecolor="#4472c4 [3204]" strokeweight=".5pt">
                <v:stroke joinstyle="miter"/>
              </v:line>
            </w:pict>
          </mc:Fallback>
        </mc:AlternateContent>
      </w:r>
    </w:p>
    <w:p w14:paraId="09955B84" w14:textId="6DCED616" w:rsidR="008E6314" w:rsidRPr="00B702F2" w:rsidRDefault="008E6314" w:rsidP="008E6314">
      <w:pPr>
        <w:spacing w:line="260" w:lineRule="exact"/>
        <w:jc w:val="both"/>
        <w:rPr>
          <w:rFonts w:ascii="Arial" w:hAnsi="Arial" w:cs="Arial"/>
          <w:b/>
          <w:bCs/>
          <w:sz w:val="20"/>
          <w:highlight w:val="yellow"/>
        </w:rPr>
      </w:pPr>
      <w:r w:rsidRPr="00B04414">
        <w:rPr>
          <w:rFonts w:ascii="Arial" w:hAnsi="Arial" w:cs="Arial"/>
          <w:b/>
          <w:bCs/>
          <w:sz w:val="20"/>
        </w:rPr>
        <w:t>Drs. L.J. Gebbe</w:t>
      </w:r>
      <w:r w:rsidR="00B04414" w:rsidRPr="00B04414">
        <w:rPr>
          <w:rFonts w:ascii="Arial" w:hAnsi="Arial" w:cs="Arial"/>
          <w:b/>
          <w:bCs/>
          <w:sz w:val="20"/>
        </w:rPr>
        <w:t>n</w:t>
      </w:r>
      <w:r w:rsidR="00B04414" w:rsidRPr="00B04414">
        <w:rPr>
          <w:rFonts w:ascii="Arial" w:hAnsi="Arial" w:cs="Arial"/>
          <w:b/>
          <w:bCs/>
          <w:sz w:val="20"/>
        </w:rPr>
        <w:tab/>
      </w:r>
      <w:r w:rsidR="00B04414" w:rsidRPr="00B04414">
        <w:rPr>
          <w:rFonts w:ascii="Arial" w:hAnsi="Arial" w:cs="Arial"/>
          <w:b/>
          <w:bCs/>
          <w:sz w:val="20"/>
        </w:rPr>
        <w:tab/>
      </w:r>
      <w:r w:rsidR="00B04414" w:rsidRPr="00B04414">
        <w:rPr>
          <w:rFonts w:ascii="Arial" w:hAnsi="Arial" w:cs="Arial"/>
          <w:b/>
          <w:bCs/>
          <w:sz w:val="20"/>
        </w:rPr>
        <w:tab/>
      </w:r>
      <w:r w:rsidRPr="00B04414">
        <w:rPr>
          <w:rFonts w:ascii="Arial" w:hAnsi="Arial" w:cs="Arial"/>
          <w:b/>
          <w:bCs/>
          <w:sz w:val="20"/>
        </w:rPr>
        <w:tab/>
      </w:r>
      <w:r w:rsidRPr="00B04414">
        <w:rPr>
          <w:rFonts w:ascii="Arial" w:hAnsi="Arial" w:cs="Arial"/>
          <w:b/>
          <w:bCs/>
          <w:sz w:val="20"/>
        </w:rPr>
        <w:tab/>
      </w:r>
      <w:r w:rsidRPr="00B702F2">
        <w:rPr>
          <w:rFonts w:ascii="Arial" w:hAnsi="Arial" w:cs="Arial"/>
          <w:b/>
          <w:bCs/>
          <w:sz w:val="20"/>
          <w:highlight w:val="yellow"/>
        </w:rPr>
        <w:t>DHR/MEVR.</w:t>
      </w:r>
    </w:p>
    <w:p w14:paraId="41E4809D" w14:textId="4950C249" w:rsidR="008E6314" w:rsidRPr="00B702F2" w:rsidRDefault="008E6314" w:rsidP="008E6314">
      <w:pPr>
        <w:spacing w:line="260" w:lineRule="exact"/>
        <w:jc w:val="both"/>
        <w:rPr>
          <w:rFonts w:ascii="Arial" w:hAnsi="Arial" w:cs="Arial"/>
          <w:i/>
          <w:sz w:val="20"/>
          <w:highlight w:val="yellow"/>
        </w:rPr>
      </w:pPr>
      <w:r w:rsidRPr="00B04414">
        <w:rPr>
          <w:rFonts w:ascii="Arial" w:hAnsi="Arial" w:cs="Arial"/>
          <w:i/>
          <w:sz w:val="20"/>
        </w:rPr>
        <w:t>Directeur Veiligheid</w:t>
      </w:r>
      <w:r w:rsidR="00B04414" w:rsidRPr="00B04414">
        <w:rPr>
          <w:rFonts w:ascii="Arial" w:hAnsi="Arial" w:cs="Arial"/>
          <w:i/>
          <w:sz w:val="20"/>
        </w:rPr>
        <w:tab/>
      </w:r>
      <w:r w:rsidR="00B04414" w:rsidRPr="00B04414">
        <w:rPr>
          <w:rFonts w:ascii="Arial" w:hAnsi="Arial" w:cs="Arial"/>
          <w:i/>
          <w:sz w:val="20"/>
        </w:rPr>
        <w:tab/>
      </w:r>
      <w:r w:rsidR="00B04414" w:rsidRPr="00B04414">
        <w:rPr>
          <w:rFonts w:ascii="Arial" w:hAnsi="Arial" w:cs="Arial"/>
          <w:i/>
          <w:sz w:val="20"/>
        </w:rPr>
        <w:tab/>
      </w:r>
      <w:r w:rsidR="00B04414" w:rsidRPr="00B04414">
        <w:rPr>
          <w:rFonts w:ascii="Arial" w:hAnsi="Arial" w:cs="Arial"/>
          <w:i/>
          <w:sz w:val="20"/>
        </w:rPr>
        <w:tab/>
      </w:r>
      <w:r w:rsidR="00B04414" w:rsidRPr="00B04414">
        <w:rPr>
          <w:rFonts w:ascii="Arial" w:hAnsi="Arial" w:cs="Arial"/>
          <w:i/>
          <w:sz w:val="20"/>
        </w:rPr>
        <w:tab/>
      </w:r>
      <w:r w:rsidRPr="00B702F2">
        <w:rPr>
          <w:rFonts w:ascii="Arial" w:hAnsi="Arial" w:cs="Arial"/>
          <w:i/>
          <w:sz w:val="20"/>
          <w:highlight w:val="yellow"/>
        </w:rPr>
        <w:t xml:space="preserve">FUNCTIE </w:t>
      </w:r>
    </w:p>
    <w:p w14:paraId="7626E092" w14:textId="77777777" w:rsidR="008E6314" w:rsidRPr="00B702F2" w:rsidRDefault="008E6314" w:rsidP="008E6314">
      <w:pPr>
        <w:spacing w:line="260" w:lineRule="exact"/>
        <w:jc w:val="both"/>
        <w:rPr>
          <w:rFonts w:ascii="Arial" w:hAnsi="Arial" w:cs="Arial"/>
          <w:i/>
          <w:sz w:val="20"/>
          <w:highlight w:val="yellow"/>
        </w:rPr>
      </w:pPr>
      <w:r w:rsidRPr="00B04414">
        <w:rPr>
          <w:rFonts w:ascii="Arial" w:hAnsi="Arial" w:cs="Arial"/>
          <w:i/>
          <w:sz w:val="20"/>
        </w:rPr>
        <w:t>Veiligheidsregio Fryslân</w:t>
      </w:r>
      <w:r w:rsidRPr="00B04414">
        <w:rPr>
          <w:rFonts w:ascii="Arial" w:hAnsi="Arial" w:cs="Arial"/>
          <w:i/>
          <w:sz w:val="20"/>
        </w:rPr>
        <w:tab/>
      </w:r>
      <w:r w:rsidRPr="00B04414">
        <w:rPr>
          <w:rFonts w:ascii="Arial" w:hAnsi="Arial" w:cs="Arial"/>
          <w:i/>
          <w:sz w:val="20"/>
        </w:rPr>
        <w:tab/>
      </w:r>
      <w:r w:rsidRPr="00B04414">
        <w:rPr>
          <w:rFonts w:ascii="Arial" w:hAnsi="Arial" w:cs="Arial"/>
          <w:i/>
          <w:sz w:val="20"/>
        </w:rPr>
        <w:tab/>
      </w:r>
      <w:r w:rsidRPr="00B04414">
        <w:rPr>
          <w:rFonts w:ascii="Arial" w:hAnsi="Arial" w:cs="Arial"/>
          <w:i/>
          <w:sz w:val="20"/>
        </w:rPr>
        <w:tab/>
      </w:r>
      <w:r w:rsidRPr="00B04414">
        <w:rPr>
          <w:rFonts w:ascii="Arial" w:hAnsi="Arial" w:cs="Arial"/>
          <w:i/>
          <w:sz w:val="20"/>
        </w:rPr>
        <w:tab/>
      </w:r>
      <w:r w:rsidRPr="00B702F2">
        <w:rPr>
          <w:rFonts w:ascii="Arial" w:hAnsi="Arial" w:cs="Arial"/>
          <w:i/>
          <w:sz w:val="20"/>
          <w:highlight w:val="yellow"/>
        </w:rPr>
        <w:t>ORGANISATIE</w:t>
      </w:r>
    </w:p>
    <w:p w14:paraId="4C824390" w14:textId="77777777" w:rsidR="008E6314" w:rsidRPr="00B702F2" w:rsidRDefault="008E6314" w:rsidP="008E6314">
      <w:pPr>
        <w:spacing w:line="260" w:lineRule="exact"/>
        <w:jc w:val="both"/>
        <w:rPr>
          <w:rFonts w:ascii="Arial" w:hAnsi="Arial" w:cs="Arial"/>
          <w:i/>
          <w:sz w:val="20"/>
          <w:highlight w:val="yellow"/>
        </w:rPr>
      </w:pPr>
    </w:p>
    <w:p w14:paraId="3C66D556" w14:textId="77777777" w:rsidR="008E6314" w:rsidRPr="00B702F2" w:rsidRDefault="008E6314" w:rsidP="008E6314">
      <w:pPr>
        <w:spacing w:line="260" w:lineRule="exact"/>
        <w:jc w:val="both"/>
        <w:rPr>
          <w:rFonts w:ascii="Arial" w:hAnsi="Arial" w:cs="Arial"/>
          <w:i/>
          <w:sz w:val="20"/>
          <w:highlight w:val="yellow"/>
        </w:rPr>
      </w:pPr>
    </w:p>
    <w:p w14:paraId="50131EE8" w14:textId="77777777" w:rsidR="008E6314" w:rsidRPr="00B702F2" w:rsidRDefault="008E6314" w:rsidP="008E6314">
      <w:pPr>
        <w:spacing w:line="260" w:lineRule="exact"/>
        <w:jc w:val="both"/>
        <w:rPr>
          <w:rFonts w:ascii="Arial" w:hAnsi="Arial" w:cs="Arial"/>
          <w:sz w:val="20"/>
          <w:highlight w:val="yellow"/>
        </w:rPr>
      </w:pPr>
      <w:r w:rsidRPr="00B04414">
        <w:rPr>
          <w:rFonts w:ascii="Arial" w:hAnsi="Arial" w:cs="Arial"/>
          <w:sz w:val="20"/>
        </w:rPr>
        <w:t>Datum:</w:t>
      </w:r>
      <w:r w:rsidRPr="00B04414">
        <w:rPr>
          <w:rFonts w:ascii="Arial" w:hAnsi="Arial" w:cs="Arial"/>
          <w:sz w:val="20"/>
        </w:rPr>
        <w:tab/>
      </w:r>
      <w:r w:rsidRPr="00B04414">
        <w:rPr>
          <w:rFonts w:ascii="Arial" w:hAnsi="Arial" w:cs="Arial"/>
          <w:sz w:val="20"/>
        </w:rPr>
        <w:tab/>
      </w:r>
      <w:r w:rsidRPr="00B04414">
        <w:rPr>
          <w:rFonts w:ascii="Arial" w:hAnsi="Arial" w:cs="Arial"/>
          <w:sz w:val="20"/>
        </w:rPr>
        <w:tab/>
      </w:r>
      <w:r w:rsidRPr="00B04414">
        <w:rPr>
          <w:rFonts w:ascii="Arial" w:hAnsi="Arial" w:cs="Arial"/>
          <w:sz w:val="20"/>
        </w:rPr>
        <w:tab/>
      </w:r>
      <w:r w:rsidRPr="00B04414">
        <w:rPr>
          <w:rFonts w:ascii="Arial" w:hAnsi="Arial" w:cs="Arial"/>
          <w:sz w:val="20"/>
        </w:rPr>
        <w:tab/>
      </w:r>
      <w:r w:rsidRPr="00B04414">
        <w:rPr>
          <w:rFonts w:ascii="Arial" w:hAnsi="Arial" w:cs="Arial"/>
          <w:sz w:val="20"/>
        </w:rPr>
        <w:tab/>
      </w:r>
      <w:r w:rsidRPr="00B04414">
        <w:rPr>
          <w:rFonts w:ascii="Arial" w:hAnsi="Arial" w:cs="Arial"/>
          <w:sz w:val="20"/>
        </w:rPr>
        <w:tab/>
      </w:r>
      <w:r w:rsidRPr="00B702F2">
        <w:rPr>
          <w:rFonts w:ascii="Arial" w:hAnsi="Arial" w:cs="Arial"/>
          <w:sz w:val="20"/>
          <w:highlight w:val="yellow"/>
        </w:rPr>
        <w:t>Datum:</w:t>
      </w:r>
    </w:p>
    <w:p w14:paraId="08957BE2" w14:textId="77777777" w:rsidR="008E6314" w:rsidRDefault="008E6314" w:rsidP="008E6314">
      <w:pPr>
        <w:spacing w:line="260" w:lineRule="exact"/>
        <w:jc w:val="both"/>
        <w:rPr>
          <w:rFonts w:cs="Arial"/>
          <w:bCs/>
        </w:rPr>
      </w:pPr>
      <w:r w:rsidRPr="00B04414">
        <w:rPr>
          <w:rFonts w:ascii="Arial" w:hAnsi="Arial" w:cs="Arial"/>
          <w:bCs/>
          <w:sz w:val="20"/>
        </w:rPr>
        <w:t>Plaats:</w:t>
      </w:r>
      <w:r w:rsidRPr="00B04414">
        <w:rPr>
          <w:rFonts w:ascii="Arial" w:hAnsi="Arial" w:cs="Arial"/>
          <w:bCs/>
          <w:sz w:val="20"/>
        </w:rPr>
        <w:tab/>
      </w:r>
      <w:r w:rsidRPr="00B04414">
        <w:rPr>
          <w:rFonts w:ascii="Arial" w:hAnsi="Arial" w:cs="Arial"/>
          <w:bCs/>
          <w:sz w:val="20"/>
        </w:rPr>
        <w:tab/>
      </w:r>
      <w:r w:rsidRPr="00B04414">
        <w:rPr>
          <w:rFonts w:ascii="Arial" w:hAnsi="Arial" w:cs="Arial"/>
          <w:bCs/>
          <w:sz w:val="20"/>
        </w:rPr>
        <w:tab/>
      </w:r>
      <w:r w:rsidRPr="00B04414">
        <w:rPr>
          <w:rFonts w:ascii="Arial" w:hAnsi="Arial" w:cs="Arial"/>
          <w:bCs/>
          <w:sz w:val="20"/>
        </w:rPr>
        <w:tab/>
      </w:r>
      <w:r w:rsidRPr="00B04414">
        <w:rPr>
          <w:rFonts w:ascii="Arial" w:hAnsi="Arial" w:cs="Arial"/>
          <w:bCs/>
          <w:sz w:val="20"/>
        </w:rPr>
        <w:tab/>
      </w:r>
      <w:r w:rsidRPr="00B04414">
        <w:rPr>
          <w:rFonts w:ascii="Arial" w:hAnsi="Arial" w:cs="Arial"/>
          <w:bCs/>
          <w:sz w:val="20"/>
        </w:rPr>
        <w:tab/>
      </w:r>
      <w:r w:rsidRPr="00B04414">
        <w:rPr>
          <w:rFonts w:ascii="Arial" w:hAnsi="Arial" w:cs="Arial"/>
          <w:bCs/>
          <w:sz w:val="20"/>
        </w:rPr>
        <w:tab/>
      </w:r>
      <w:r w:rsidRPr="00B702F2">
        <w:rPr>
          <w:rFonts w:ascii="Arial" w:hAnsi="Arial" w:cs="Arial"/>
          <w:bCs/>
          <w:sz w:val="20"/>
          <w:highlight w:val="yellow"/>
        </w:rPr>
        <w:t>Plaats:</w:t>
      </w:r>
    </w:p>
    <w:p w14:paraId="69BE3928" w14:textId="77777777" w:rsidR="008E6314" w:rsidRPr="00B702F2" w:rsidRDefault="008E6314" w:rsidP="008E6314">
      <w:pPr>
        <w:spacing w:line="260" w:lineRule="exact"/>
        <w:jc w:val="both"/>
        <w:rPr>
          <w:rFonts w:ascii="Arial" w:hAnsi="Arial" w:cs="Arial"/>
          <w:bCs/>
          <w:sz w:val="20"/>
        </w:rPr>
      </w:pPr>
      <w:r w:rsidRPr="00B702F2">
        <w:rPr>
          <w:rFonts w:ascii="Arial" w:hAnsi="Arial" w:cs="Arial"/>
          <w:bCs/>
          <w:sz w:val="20"/>
        </w:rPr>
        <w:br w:type="page"/>
      </w:r>
    </w:p>
    <w:p w14:paraId="61D753B3" w14:textId="3F8A20C5" w:rsidR="00F11E93" w:rsidRPr="00DA1878" w:rsidRDefault="000D7502" w:rsidP="00FC1EAA">
      <w:pPr>
        <w:spacing w:line="260" w:lineRule="exact"/>
        <w:jc w:val="both"/>
        <w:rPr>
          <w:rFonts w:ascii="Arial" w:hAnsi="Arial" w:cs="Arial"/>
          <w:b/>
          <w:sz w:val="20"/>
        </w:rPr>
      </w:pPr>
      <w:r w:rsidRPr="00DA1878">
        <w:rPr>
          <w:rFonts w:ascii="Arial" w:hAnsi="Arial" w:cs="Arial"/>
          <w:b/>
          <w:sz w:val="20"/>
        </w:rPr>
        <w:lastRenderedPageBreak/>
        <w:t xml:space="preserve">Bijlagen: </w:t>
      </w:r>
    </w:p>
    <w:p w14:paraId="5CD23F71" w14:textId="59A4F6A4" w:rsidR="005C5E1C" w:rsidRPr="00DA1878" w:rsidRDefault="005C5E1C" w:rsidP="005C5E1C">
      <w:pPr>
        <w:pStyle w:val="Geenafstand"/>
        <w:numPr>
          <w:ilvl w:val="0"/>
          <w:numId w:val="42"/>
        </w:numPr>
        <w:jc w:val="both"/>
      </w:pPr>
      <w:r w:rsidRPr="00DA1878">
        <w:t>Verwerkersovereenkomst;</w:t>
      </w:r>
    </w:p>
    <w:p w14:paraId="08D8B1AA" w14:textId="77777777" w:rsidR="005C5E1C" w:rsidRPr="00DA1878" w:rsidRDefault="005C5E1C" w:rsidP="005C5E1C">
      <w:pPr>
        <w:pStyle w:val="Lijstalinea"/>
        <w:numPr>
          <w:ilvl w:val="0"/>
          <w:numId w:val="42"/>
        </w:numPr>
        <w:spacing w:line="240" w:lineRule="auto"/>
        <w:jc w:val="both"/>
        <w:rPr>
          <w:rFonts w:ascii="Arial" w:hAnsi="Arial" w:cs="Arial"/>
          <w:sz w:val="20"/>
          <w:highlight w:val="yellow"/>
        </w:rPr>
      </w:pPr>
      <w:r w:rsidRPr="00DA1878">
        <w:rPr>
          <w:rFonts w:ascii="Arial" w:hAnsi="Arial" w:cs="Arial"/>
          <w:sz w:val="20"/>
          <w:highlight w:val="yellow"/>
        </w:rPr>
        <w:t>OPTIONEEL Verslag verificatiegesprek;</w:t>
      </w:r>
    </w:p>
    <w:p w14:paraId="7C24718A" w14:textId="7C3A9A6E" w:rsidR="005C5E1C" w:rsidRPr="00DA1878" w:rsidRDefault="005C5E1C" w:rsidP="005C5E1C">
      <w:pPr>
        <w:pStyle w:val="Lijstalinea"/>
        <w:numPr>
          <w:ilvl w:val="0"/>
          <w:numId w:val="42"/>
        </w:numPr>
        <w:spacing w:line="240" w:lineRule="auto"/>
        <w:jc w:val="both"/>
        <w:rPr>
          <w:rFonts w:ascii="Arial" w:hAnsi="Arial" w:cs="Arial"/>
          <w:sz w:val="20"/>
        </w:rPr>
      </w:pPr>
      <w:r w:rsidRPr="00DA1878">
        <w:rPr>
          <w:rFonts w:ascii="Arial" w:hAnsi="Arial" w:cs="Arial"/>
          <w:sz w:val="20"/>
        </w:rPr>
        <w:t xml:space="preserve">Nota van inlichtingen d.d. </w:t>
      </w:r>
      <w:r w:rsidR="0021373D">
        <w:rPr>
          <w:rFonts w:ascii="Arial" w:hAnsi="Arial" w:cs="Arial"/>
          <w:sz w:val="20"/>
        </w:rPr>
        <w:t>18 mei 2026</w:t>
      </w:r>
      <w:r w:rsidRPr="00DA1878">
        <w:rPr>
          <w:rFonts w:ascii="Arial" w:hAnsi="Arial" w:cs="Arial"/>
          <w:sz w:val="20"/>
        </w:rPr>
        <w:t>;</w:t>
      </w:r>
    </w:p>
    <w:p w14:paraId="1D24B079" w14:textId="1E56DF24" w:rsidR="005C5E1C" w:rsidRPr="00DA1878" w:rsidRDefault="005C5E1C" w:rsidP="005C5E1C">
      <w:pPr>
        <w:pStyle w:val="Lijstalinea"/>
        <w:numPr>
          <w:ilvl w:val="0"/>
          <w:numId w:val="42"/>
        </w:numPr>
        <w:spacing w:line="240" w:lineRule="auto"/>
        <w:jc w:val="both"/>
        <w:rPr>
          <w:rFonts w:ascii="Arial" w:hAnsi="Arial" w:cs="Arial"/>
          <w:sz w:val="20"/>
        </w:rPr>
      </w:pPr>
      <w:r w:rsidRPr="00DA1878">
        <w:rPr>
          <w:rFonts w:ascii="Arial" w:hAnsi="Arial" w:cs="Arial"/>
          <w:sz w:val="20"/>
        </w:rPr>
        <w:t xml:space="preserve">Offerteaanvraag d.d. </w:t>
      </w:r>
      <w:r w:rsidR="00DA1878" w:rsidRPr="00DA1878">
        <w:rPr>
          <w:rFonts w:ascii="Arial" w:hAnsi="Arial" w:cs="Arial"/>
          <w:sz w:val="20"/>
        </w:rPr>
        <w:t xml:space="preserve">1 april 2026 </w:t>
      </w:r>
      <w:r w:rsidRPr="00DA1878">
        <w:rPr>
          <w:rFonts w:ascii="Arial" w:hAnsi="Arial" w:cs="Arial"/>
          <w:sz w:val="20"/>
        </w:rPr>
        <w:t xml:space="preserve">met het kenmerk: </w:t>
      </w:r>
      <w:r w:rsidR="00DA1878" w:rsidRPr="00DA1878">
        <w:rPr>
          <w:rFonts w:ascii="Arial" w:hAnsi="Arial" w:cs="Arial"/>
          <w:sz w:val="20"/>
        </w:rPr>
        <w:t>TN 577290;</w:t>
      </w:r>
    </w:p>
    <w:p w14:paraId="2392D6D1" w14:textId="3742F1D6" w:rsidR="005C5E1C" w:rsidRPr="00DA1878" w:rsidRDefault="005C5E1C" w:rsidP="005C5E1C">
      <w:pPr>
        <w:pStyle w:val="Lijstalinea"/>
        <w:numPr>
          <w:ilvl w:val="0"/>
          <w:numId w:val="42"/>
        </w:numPr>
        <w:spacing w:line="240" w:lineRule="auto"/>
        <w:jc w:val="both"/>
        <w:rPr>
          <w:rFonts w:ascii="Arial" w:hAnsi="Arial" w:cs="Arial"/>
          <w:sz w:val="20"/>
        </w:rPr>
      </w:pPr>
      <w:r w:rsidRPr="00DA1878">
        <w:rPr>
          <w:rFonts w:ascii="Arial" w:hAnsi="Arial" w:cs="Arial"/>
          <w:sz w:val="20"/>
        </w:rPr>
        <w:t>Gemeentelijke Inkoopvoorwaarden GIBIT</w:t>
      </w:r>
      <w:r w:rsidR="00DE0619" w:rsidRPr="00DA1878">
        <w:rPr>
          <w:rFonts w:ascii="Arial" w:hAnsi="Arial" w:cs="Arial"/>
          <w:sz w:val="20"/>
        </w:rPr>
        <w:t>-</w:t>
      </w:r>
      <w:r w:rsidRPr="00DA1878">
        <w:rPr>
          <w:rFonts w:ascii="Arial" w:hAnsi="Arial" w:cs="Arial"/>
          <w:sz w:val="20"/>
        </w:rPr>
        <w:t>2023;</w:t>
      </w:r>
    </w:p>
    <w:p w14:paraId="353A0C6C" w14:textId="6EA3B191" w:rsidR="000E3B18" w:rsidRPr="00DA1878" w:rsidRDefault="005C5E1C" w:rsidP="005C5E1C">
      <w:pPr>
        <w:pStyle w:val="Lijstalinea"/>
        <w:numPr>
          <w:ilvl w:val="0"/>
          <w:numId w:val="42"/>
        </w:numPr>
        <w:spacing w:line="240" w:lineRule="auto"/>
        <w:jc w:val="both"/>
        <w:rPr>
          <w:rFonts w:ascii="Arial" w:hAnsi="Arial" w:cs="Arial"/>
          <w:sz w:val="20"/>
        </w:rPr>
      </w:pPr>
      <w:r w:rsidRPr="00DA1878">
        <w:rPr>
          <w:rFonts w:ascii="Arial" w:hAnsi="Arial" w:cs="Arial"/>
          <w:sz w:val="20"/>
        </w:rPr>
        <w:t xml:space="preserve">Inschrijving Opdrachtnemer d.d. </w:t>
      </w:r>
      <w:r w:rsidR="00DA1878">
        <w:rPr>
          <w:rFonts w:ascii="Arial" w:hAnsi="Arial" w:cs="Arial"/>
          <w:sz w:val="20"/>
        </w:rPr>
        <w:t>2 juni 2026</w:t>
      </w:r>
      <w:r w:rsidR="00C22275" w:rsidRPr="00DA1878">
        <w:rPr>
          <w:rFonts w:ascii="Arial" w:hAnsi="Arial" w:cs="Arial"/>
          <w:sz w:val="20"/>
        </w:rPr>
        <w:t>.</w:t>
      </w:r>
    </w:p>
    <w:sectPr w:rsidR="000E3B18" w:rsidRPr="00DA1878" w:rsidSect="00F2416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6EF26" w14:textId="77777777" w:rsidR="00EE30EF" w:rsidRDefault="00EE30EF" w:rsidP="00FC5925">
      <w:pPr>
        <w:spacing w:line="240" w:lineRule="auto"/>
      </w:pPr>
      <w:r>
        <w:separator/>
      </w:r>
    </w:p>
  </w:endnote>
  <w:endnote w:type="continuationSeparator" w:id="0">
    <w:p w14:paraId="118D48D7" w14:textId="77777777" w:rsidR="00EE30EF" w:rsidRDefault="00EE30EF" w:rsidP="00FC5925">
      <w:pPr>
        <w:spacing w:line="240" w:lineRule="auto"/>
      </w:pPr>
      <w:r>
        <w:continuationSeparator/>
      </w:r>
    </w:p>
  </w:endnote>
  <w:endnote w:type="continuationNotice" w:id="1">
    <w:p w14:paraId="729D161C" w14:textId="77777777" w:rsidR="00EE30EF" w:rsidRDefault="00EE30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F2EC" w14:textId="77777777" w:rsidR="0021373D" w:rsidRDefault="0021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7A6C" w14:textId="77777777" w:rsidR="00074895" w:rsidRDefault="00074895">
    <w:pPr>
      <w:pStyle w:val="Voettekst"/>
      <w:rPr>
        <w:rFonts w:ascii="Arial" w:hAnsi="Arial" w:cs="Arial"/>
        <w:sz w:val="16"/>
        <w:szCs w:val="16"/>
        <w:highlight w:val="yellow"/>
      </w:rPr>
    </w:pPr>
  </w:p>
  <w:p w14:paraId="44250FCD" w14:textId="77777777" w:rsidR="00074895" w:rsidRDefault="00074895">
    <w:pPr>
      <w:pStyle w:val="Voettekst"/>
      <w:rPr>
        <w:rFonts w:ascii="Arial" w:hAnsi="Arial" w:cs="Arial"/>
        <w:sz w:val="16"/>
        <w:szCs w:val="16"/>
        <w:highlight w:val="yellow"/>
      </w:rPr>
    </w:pPr>
  </w:p>
  <w:p w14:paraId="2366239E" w14:textId="02F7FCE7" w:rsidR="009F166C" w:rsidRPr="00F811D3" w:rsidRDefault="009F166C" w:rsidP="009F166C">
    <w:pPr>
      <w:pStyle w:val="Voettekst"/>
      <w:rPr>
        <w:rFonts w:ascii="Arial" w:hAnsi="Arial" w:cs="Arial"/>
        <w:sz w:val="16"/>
        <w:szCs w:val="16"/>
      </w:rPr>
    </w:pPr>
    <w:r w:rsidRPr="00561E18">
      <w:rPr>
        <w:rFonts w:ascii="Arial" w:hAnsi="Arial" w:cs="Arial"/>
        <w:sz w:val="16"/>
        <w:szCs w:val="16"/>
      </w:rPr>
      <w:t>Raamovereenkomst</w:t>
    </w:r>
    <w:r w:rsidR="00561E18" w:rsidRPr="00561E18">
      <w:rPr>
        <w:rFonts w:ascii="Arial" w:hAnsi="Arial" w:cs="Arial"/>
        <w:sz w:val="16"/>
        <w:szCs w:val="16"/>
      </w:rPr>
      <w:t xml:space="preserve"> Zaaksysteem</w:t>
    </w:r>
    <w:r w:rsidR="00561E18">
      <w:rPr>
        <w:rFonts w:ascii="Arial" w:hAnsi="Arial" w:cs="Arial"/>
        <w:sz w:val="16"/>
        <w:szCs w:val="16"/>
      </w:rPr>
      <w:t xml:space="preserve"> met geïntegreerd DMS</w:t>
    </w:r>
    <w:r>
      <w:rPr>
        <w:rFonts w:ascii="Arial" w:hAnsi="Arial" w:cs="Arial"/>
        <w:sz w:val="16"/>
        <w:szCs w:val="16"/>
      </w:rPr>
      <w:t xml:space="preserve"> Veiligheidsregio Fryslân</w:t>
    </w:r>
  </w:p>
  <w:p w14:paraId="41E067CE" w14:textId="478BDEA0" w:rsidR="00FC5925" w:rsidRPr="00F811D3" w:rsidRDefault="009F166C" w:rsidP="009F166C">
    <w:pPr>
      <w:pStyle w:val="Voettekst"/>
      <w:rPr>
        <w:rFonts w:ascii="Arial" w:hAnsi="Arial" w:cs="Arial"/>
      </w:rPr>
    </w:pPr>
    <w:r w:rsidRPr="00F811D3">
      <w:rPr>
        <w:rFonts w:ascii="Arial" w:hAnsi="Arial" w:cs="Arial"/>
        <w:sz w:val="16"/>
        <w:szCs w:val="16"/>
      </w:rPr>
      <w:t xml:space="preserve">Paraaf Opdrachtgever </w:t>
    </w:r>
    <w:r w:rsidRPr="00F811D3">
      <w:rPr>
        <w:rFonts w:ascii="Arial" w:hAnsi="Arial" w:cs="Arial"/>
        <w:sz w:val="16"/>
        <w:szCs w:val="16"/>
      </w:rPr>
      <w:tab/>
    </w:r>
    <w:sdt>
      <w:sdtPr>
        <w:rPr>
          <w:rFonts w:ascii="Arial" w:hAnsi="Arial" w:cs="Arial"/>
          <w:sz w:val="16"/>
          <w:szCs w:val="16"/>
        </w:rPr>
        <w:id w:val="27689866"/>
        <w:docPartObj>
          <w:docPartGallery w:val="Page Numbers (Bottom of Page)"/>
          <w:docPartUnique/>
        </w:docPartObj>
      </w:sdtPr>
      <w:sdtEndPr/>
      <w:sdtContent>
        <w:r w:rsidRPr="00F811D3">
          <w:rPr>
            <w:rFonts w:ascii="Arial" w:hAnsi="Arial" w:cs="Arial"/>
            <w:sz w:val="16"/>
            <w:szCs w:val="16"/>
          </w:rPr>
          <w:fldChar w:fldCharType="begin"/>
        </w:r>
        <w:r w:rsidRPr="00F811D3">
          <w:rPr>
            <w:rFonts w:ascii="Arial" w:hAnsi="Arial" w:cs="Arial"/>
            <w:sz w:val="16"/>
            <w:szCs w:val="16"/>
          </w:rPr>
          <w:instrText xml:space="preserve"> PAGE   \* MERGEFORMAT </w:instrText>
        </w:r>
        <w:r w:rsidRPr="00F811D3">
          <w:rPr>
            <w:rFonts w:ascii="Arial" w:hAnsi="Arial" w:cs="Arial"/>
            <w:sz w:val="16"/>
            <w:szCs w:val="16"/>
          </w:rPr>
          <w:fldChar w:fldCharType="separate"/>
        </w:r>
        <w:r>
          <w:rPr>
            <w:rFonts w:ascii="Arial" w:hAnsi="Arial" w:cs="Arial"/>
            <w:sz w:val="16"/>
            <w:szCs w:val="16"/>
          </w:rPr>
          <w:t>3</w:t>
        </w:r>
        <w:r w:rsidRPr="00F811D3">
          <w:rPr>
            <w:rFonts w:ascii="Arial" w:hAnsi="Arial" w:cs="Arial"/>
            <w:sz w:val="16"/>
            <w:szCs w:val="16"/>
          </w:rPr>
          <w:fldChar w:fldCharType="end"/>
        </w:r>
        <w:r w:rsidRPr="00F811D3">
          <w:rPr>
            <w:rFonts w:ascii="Arial" w:hAnsi="Arial" w:cs="Arial"/>
            <w:sz w:val="16"/>
            <w:szCs w:val="16"/>
          </w:rPr>
          <w:tab/>
          <w:t>Paraaf Opdrachtnemer</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92AE" w14:textId="277A6CD6" w:rsidR="00DD12C1" w:rsidRPr="00DD12C1" w:rsidRDefault="0021373D">
    <w:pPr>
      <w:pStyle w:val="Voettekst"/>
      <w:rPr>
        <w:rFonts w:ascii="Arial" w:hAnsi="Arial" w:cs="Arial"/>
        <w:sz w:val="16"/>
        <w:szCs w:val="16"/>
      </w:rPr>
    </w:pPr>
    <w:sdt>
      <w:sdtPr>
        <w:rPr>
          <w:rFonts w:ascii="Arial" w:hAnsi="Arial" w:cs="Arial"/>
          <w:sz w:val="16"/>
          <w:szCs w:val="16"/>
        </w:rPr>
        <w:alias w:val="Onderwerp"/>
        <w:tag w:val=""/>
        <w:id w:val="1732117364"/>
        <w:placeholder>
          <w:docPart w:val="DFF3EE588DBF4E0FBF83402A7253C631"/>
        </w:placeholder>
        <w:dataBinding w:prefixMappings="xmlns:ns0='http://purl.org/dc/elements/1.1/' xmlns:ns1='http://schemas.openxmlformats.org/package/2006/metadata/core-properties' " w:xpath="/ns1:coreProperties[1]/ns0:subject[1]" w:storeItemID="{6C3C8BC8-F283-45AE-878A-BAB7291924A1}"/>
        <w:text/>
      </w:sdtPr>
      <w:sdtEndPr/>
      <w:sdtContent>
        <w:r w:rsidR="00561E18">
          <w:rPr>
            <w:rFonts w:ascii="Arial" w:hAnsi="Arial" w:cs="Arial"/>
            <w:sz w:val="16"/>
            <w:szCs w:val="16"/>
          </w:rPr>
          <w:t>Raamovereenkomst</w:t>
        </w:r>
      </w:sdtContent>
    </w:sdt>
    <w:r w:rsidR="00561E18">
      <w:rPr>
        <w:rFonts w:ascii="Arial" w:hAnsi="Arial" w:cs="Arial"/>
        <w:sz w:val="16"/>
        <w:szCs w:val="16"/>
      </w:rPr>
      <w:t xml:space="preserve"> Zaaksysteem met geïntegreerd DMS</w:t>
    </w:r>
    <w:r w:rsidR="008014EE" w:rsidRPr="006C072D">
      <w:rPr>
        <w:rFonts w:ascii="Arial" w:hAnsi="Arial" w:cs="Arial"/>
        <w:sz w:val="16"/>
        <w:szCs w:val="16"/>
      </w:rPr>
      <w:t xml:space="preserve"> Veiligheidsregio Fryslân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749B" w14:textId="77777777" w:rsidR="00EE30EF" w:rsidRDefault="00EE30EF" w:rsidP="00FC5925">
      <w:pPr>
        <w:spacing w:line="240" w:lineRule="auto"/>
      </w:pPr>
      <w:r>
        <w:separator/>
      </w:r>
    </w:p>
  </w:footnote>
  <w:footnote w:type="continuationSeparator" w:id="0">
    <w:p w14:paraId="464387A3" w14:textId="77777777" w:rsidR="00EE30EF" w:rsidRDefault="00EE30EF" w:rsidP="00FC5925">
      <w:pPr>
        <w:spacing w:line="240" w:lineRule="auto"/>
      </w:pPr>
      <w:r>
        <w:continuationSeparator/>
      </w:r>
    </w:p>
  </w:footnote>
  <w:footnote w:type="continuationNotice" w:id="1">
    <w:p w14:paraId="3CAEAD76" w14:textId="77777777" w:rsidR="00EE30EF" w:rsidRDefault="00EE30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A415" w14:textId="77777777" w:rsidR="0021373D" w:rsidRDefault="0021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CD66" w14:textId="0A3F363B" w:rsidR="009E70A7" w:rsidRDefault="0021373D">
    <w:pPr>
      <w:pStyle w:val="Koptekst"/>
    </w:pPr>
    <w:sdt>
      <w:sdtPr>
        <w:id w:val="1813989769"/>
        <w:docPartObj>
          <w:docPartGallery w:val="Watermarks"/>
          <w:docPartUnique/>
        </w:docPartObj>
      </w:sdtPr>
      <w:sdtContent>
        <w:r>
          <w:pict w14:anchorId="72C8E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9E70A7">
      <w:rPr>
        <w:noProof/>
      </w:rPr>
      <w:drawing>
        <wp:anchor distT="0" distB="0" distL="114300" distR="114300" simplePos="0" relativeHeight="251658240" behindDoc="1" locked="0" layoutInCell="1" allowOverlap="1" wp14:anchorId="73767F57" wp14:editId="5D6BA91B">
          <wp:simplePos x="0" y="0"/>
          <wp:positionH relativeFrom="page">
            <wp:align>right</wp:align>
          </wp:positionH>
          <wp:positionV relativeFrom="paragraph">
            <wp:posOffset>-372110</wp:posOffset>
          </wp:positionV>
          <wp:extent cx="2933700" cy="812165"/>
          <wp:effectExtent l="0" t="0" r="0" b="6985"/>
          <wp:wrapTight wrapText="bothSides">
            <wp:wrapPolygon edited="0">
              <wp:start x="0" y="0"/>
              <wp:lineTo x="0" y="21279"/>
              <wp:lineTo x="21460" y="21279"/>
              <wp:lineTo x="21460" y="0"/>
              <wp:lineTo x="0" y="0"/>
            </wp:wrapPolygon>
          </wp:wrapTight>
          <wp:docPr id="1" name="Afbeelding 1" descr="logo V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R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81216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5F87168" w14:paraId="4B59698C" w14:textId="77777777" w:rsidTr="00CD4B57">
      <w:trPr>
        <w:trHeight w:val="300"/>
      </w:trPr>
      <w:tc>
        <w:tcPr>
          <w:tcW w:w="3020" w:type="dxa"/>
        </w:tcPr>
        <w:p w14:paraId="3D97F3E0" w14:textId="33D0268A" w:rsidR="15F87168" w:rsidRDefault="15F87168" w:rsidP="00CD4B57">
          <w:pPr>
            <w:pStyle w:val="Koptekst"/>
            <w:ind w:left="-115"/>
          </w:pPr>
        </w:p>
      </w:tc>
      <w:tc>
        <w:tcPr>
          <w:tcW w:w="3020" w:type="dxa"/>
        </w:tcPr>
        <w:p w14:paraId="4A1300C6" w14:textId="5F0D261F" w:rsidR="15F87168" w:rsidRDefault="15F87168" w:rsidP="00CD4B57">
          <w:pPr>
            <w:pStyle w:val="Koptekst"/>
            <w:jc w:val="center"/>
          </w:pPr>
        </w:p>
      </w:tc>
      <w:tc>
        <w:tcPr>
          <w:tcW w:w="3020" w:type="dxa"/>
        </w:tcPr>
        <w:p w14:paraId="04467126" w14:textId="735ED67D" w:rsidR="15F87168" w:rsidRDefault="15F87168" w:rsidP="00CD4B57">
          <w:pPr>
            <w:pStyle w:val="Koptekst"/>
            <w:ind w:right="-115"/>
            <w:jc w:val="right"/>
          </w:pPr>
        </w:p>
      </w:tc>
    </w:tr>
  </w:tbl>
  <w:p w14:paraId="6E407B08" w14:textId="1D2D9BD5" w:rsidR="15F87168" w:rsidRDefault="15F87168" w:rsidP="00CD4B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119F"/>
    <w:multiLevelType w:val="hybridMultilevel"/>
    <w:tmpl w:val="B82C1D60"/>
    <w:lvl w:ilvl="0" w:tplc="A194176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B96768"/>
    <w:multiLevelType w:val="hybridMultilevel"/>
    <w:tmpl w:val="85826AD0"/>
    <w:lvl w:ilvl="0" w:tplc="1EC2615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8C17E5A"/>
    <w:multiLevelType w:val="hybridMultilevel"/>
    <w:tmpl w:val="0E52C25C"/>
    <w:lvl w:ilvl="0" w:tplc="FEACA2A6">
      <w:start w:val="1"/>
      <w:numFmt w:val="bullet"/>
      <w:lvlText w:val=""/>
      <w:lvlJc w:val="left"/>
      <w:pPr>
        <w:ind w:left="720" w:hanging="360"/>
      </w:pPr>
      <w:rPr>
        <w:rFonts w:ascii="Symbol" w:hAnsi="Symbol"/>
      </w:rPr>
    </w:lvl>
    <w:lvl w:ilvl="1" w:tplc="386AB606">
      <w:start w:val="1"/>
      <w:numFmt w:val="bullet"/>
      <w:lvlText w:val=""/>
      <w:lvlJc w:val="left"/>
      <w:pPr>
        <w:ind w:left="720" w:hanging="360"/>
      </w:pPr>
      <w:rPr>
        <w:rFonts w:ascii="Symbol" w:hAnsi="Symbol"/>
      </w:rPr>
    </w:lvl>
    <w:lvl w:ilvl="2" w:tplc="77D80040">
      <w:start w:val="1"/>
      <w:numFmt w:val="bullet"/>
      <w:lvlText w:val=""/>
      <w:lvlJc w:val="left"/>
      <w:pPr>
        <w:ind w:left="720" w:hanging="360"/>
      </w:pPr>
      <w:rPr>
        <w:rFonts w:ascii="Symbol" w:hAnsi="Symbol"/>
      </w:rPr>
    </w:lvl>
    <w:lvl w:ilvl="3" w:tplc="011CE3B4">
      <w:start w:val="1"/>
      <w:numFmt w:val="bullet"/>
      <w:lvlText w:val=""/>
      <w:lvlJc w:val="left"/>
      <w:pPr>
        <w:ind w:left="720" w:hanging="360"/>
      </w:pPr>
      <w:rPr>
        <w:rFonts w:ascii="Symbol" w:hAnsi="Symbol"/>
      </w:rPr>
    </w:lvl>
    <w:lvl w:ilvl="4" w:tplc="F014E2EE">
      <w:start w:val="1"/>
      <w:numFmt w:val="bullet"/>
      <w:lvlText w:val=""/>
      <w:lvlJc w:val="left"/>
      <w:pPr>
        <w:ind w:left="720" w:hanging="360"/>
      </w:pPr>
      <w:rPr>
        <w:rFonts w:ascii="Symbol" w:hAnsi="Symbol"/>
      </w:rPr>
    </w:lvl>
    <w:lvl w:ilvl="5" w:tplc="78B88D52">
      <w:start w:val="1"/>
      <w:numFmt w:val="bullet"/>
      <w:lvlText w:val=""/>
      <w:lvlJc w:val="left"/>
      <w:pPr>
        <w:ind w:left="720" w:hanging="360"/>
      </w:pPr>
      <w:rPr>
        <w:rFonts w:ascii="Symbol" w:hAnsi="Symbol"/>
      </w:rPr>
    </w:lvl>
    <w:lvl w:ilvl="6" w:tplc="F1D8A250">
      <w:start w:val="1"/>
      <w:numFmt w:val="bullet"/>
      <w:lvlText w:val=""/>
      <w:lvlJc w:val="left"/>
      <w:pPr>
        <w:ind w:left="720" w:hanging="360"/>
      </w:pPr>
      <w:rPr>
        <w:rFonts w:ascii="Symbol" w:hAnsi="Symbol"/>
      </w:rPr>
    </w:lvl>
    <w:lvl w:ilvl="7" w:tplc="4D4858B0">
      <w:start w:val="1"/>
      <w:numFmt w:val="bullet"/>
      <w:lvlText w:val=""/>
      <w:lvlJc w:val="left"/>
      <w:pPr>
        <w:ind w:left="720" w:hanging="360"/>
      </w:pPr>
      <w:rPr>
        <w:rFonts w:ascii="Symbol" w:hAnsi="Symbol"/>
      </w:rPr>
    </w:lvl>
    <w:lvl w:ilvl="8" w:tplc="B248280C">
      <w:start w:val="1"/>
      <w:numFmt w:val="bullet"/>
      <w:lvlText w:val=""/>
      <w:lvlJc w:val="left"/>
      <w:pPr>
        <w:ind w:left="720" w:hanging="360"/>
      </w:pPr>
      <w:rPr>
        <w:rFonts w:ascii="Symbol" w:hAnsi="Symbol"/>
      </w:rPr>
    </w:lvl>
  </w:abstractNum>
  <w:abstractNum w:abstractNumId="3" w15:restartNumberingAfterBreak="0">
    <w:nsid w:val="138D38C9"/>
    <w:multiLevelType w:val="hybridMultilevel"/>
    <w:tmpl w:val="03A42106"/>
    <w:lvl w:ilvl="0" w:tplc="387AE8B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67C59EA"/>
    <w:multiLevelType w:val="multilevel"/>
    <w:tmpl w:val="40489E3A"/>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76E799D"/>
    <w:multiLevelType w:val="hybridMultilevel"/>
    <w:tmpl w:val="33F4777C"/>
    <w:lvl w:ilvl="0" w:tplc="5CC8D7D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B8B5BF8"/>
    <w:multiLevelType w:val="hybridMultilevel"/>
    <w:tmpl w:val="336C445A"/>
    <w:lvl w:ilvl="0" w:tplc="957A127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0AC26B3"/>
    <w:multiLevelType w:val="hybridMultilevel"/>
    <w:tmpl w:val="BBBEDB2A"/>
    <w:lvl w:ilvl="0" w:tplc="DD301B3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7D0236"/>
    <w:multiLevelType w:val="hybridMultilevel"/>
    <w:tmpl w:val="ABB0159E"/>
    <w:lvl w:ilvl="0" w:tplc="CFC0751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5804868"/>
    <w:multiLevelType w:val="multilevel"/>
    <w:tmpl w:val="F1DC4622"/>
    <w:lvl w:ilvl="0">
      <w:start w:val="1"/>
      <w:numFmt w:val="decimal"/>
      <w:lvlText w:val="Artikel %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360"/>
      </w:pPr>
    </w:lvl>
    <w:lvl w:ilvl="3">
      <w:start w:val="1"/>
      <w:numFmt w:val="decimal"/>
      <w:lvlText w:val="%1.%2.%3.%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15:restartNumberingAfterBreak="0">
    <w:nsid w:val="2A067286"/>
    <w:multiLevelType w:val="hybridMultilevel"/>
    <w:tmpl w:val="EA8E0F80"/>
    <w:lvl w:ilvl="0" w:tplc="28442730">
      <w:start w:val="1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BD13910"/>
    <w:multiLevelType w:val="hybridMultilevel"/>
    <w:tmpl w:val="A23666F2"/>
    <w:lvl w:ilvl="0" w:tplc="DC564762">
      <w:start w:val="1"/>
      <w:numFmt w:val="bullet"/>
      <w:lvlText w:val=""/>
      <w:lvlJc w:val="left"/>
      <w:pPr>
        <w:ind w:left="1020" w:hanging="360"/>
      </w:pPr>
      <w:rPr>
        <w:rFonts w:ascii="Symbol" w:hAnsi="Symbol"/>
      </w:rPr>
    </w:lvl>
    <w:lvl w:ilvl="1" w:tplc="0D84BBC6">
      <w:start w:val="1"/>
      <w:numFmt w:val="bullet"/>
      <w:lvlText w:val=""/>
      <w:lvlJc w:val="left"/>
      <w:pPr>
        <w:ind w:left="1020" w:hanging="360"/>
      </w:pPr>
      <w:rPr>
        <w:rFonts w:ascii="Symbol" w:hAnsi="Symbol"/>
      </w:rPr>
    </w:lvl>
    <w:lvl w:ilvl="2" w:tplc="2BBC1074">
      <w:start w:val="1"/>
      <w:numFmt w:val="bullet"/>
      <w:lvlText w:val=""/>
      <w:lvlJc w:val="left"/>
      <w:pPr>
        <w:ind w:left="1020" w:hanging="360"/>
      </w:pPr>
      <w:rPr>
        <w:rFonts w:ascii="Symbol" w:hAnsi="Symbol"/>
      </w:rPr>
    </w:lvl>
    <w:lvl w:ilvl="3" w:tplc="9F5C22CC">
      <w:start w:val="1"/>
      <w:numFmt w:val="bullet"/>
      <w:lvlText w:val=""/>
      <w:lvlJc w:val="left"/>
      <w:pPr>
        <w:ind w:left="1020" w:hanging="360"/>
      </w:pPr>
      <w:rPr>
        <w:rFonts w:ascii="Symbol" w:hAnsi="Symbol"/>
      </w:rPr>
    </w:lvl>
    <w:lvl w:ilvl="4" w:tplc="4C6AF5AC">
      <w:start w:val="1"/>
      <w:numFmt w:val="bullet"/>
      <w:lvlText w:val=""/>
      <w:lvlJc w:val="left"/>
      <w:pPr>
        <w:ind w:left="1020" w:hanging="360"/>
      </w:pPr>
      <w:rPr>
        <w:rFonts w:ascii="Symbol" w:hAnsi="Symbol"/>
      </w:rPr>
    </w:lvl>
    <w:lvl w:ilvl="5" w:tplc="4FDC316C">
      <w:start w:val="1"/>
      <w:numFmt w:val="bullet"/>
      <w:lvlText w:val=""/>
      <w:lvlJc w:val="left"/>
      <w:pPr>
        <w:ind w:left="1020" w:hanging="360"/>
      </w:pPr>
      <w:rPr>
        <w:rFonts w:ascii="Symbol" w:hAnsi="Symbol"/>
      </w:rPr>
    </w:lvl>
    <w:lvl w:ilvl="6" w:tplc="7360A778">
      <w:start w:val="1"/>
      <w:numFmt w:val="bullet"/>
      <w:lvlText w:val=""/>
      <w:lvlJc w:val="left"/>
      <w:pPr>
        <w:ind w:left="1020" w:hanging="360"/>
      </w:pPr>
      <w:rPr>
        <w:rFonts w:ascii="Symbol" w:hAnsi="Symbol"/>
      </w:rPr>
    </w:lvl>
    <w:lvl w:ilvl="7" w:tplc="13D2BEC8">
      <w:start w:val="1"/>
      <w:numFmt w:val="bullet"/>
      <w:lvlText w:val=""/>
      <w:lvlJc w:val="left"/>
      <w:pPr>
        <w:ind w:left="1020" w:hanging="360"/>
      </w:pPr>
      <w:rPr>
        <w:rFonts w:ascii="Symbol" w:hAnsi="Symbol"/>
      </w:rPr>
    </w:lvl>
    <w:lvl w:ilvl="8" w:tplc="A2BEEE08">
      <w:start w:val="1"/>
      <w:numFmt w:val="bullet"/>
      <w:lvlText w:val=""/>
      <w:lvlJc w:val="left"/>
      <w:pPr>
        <w:ind w:left="1020" w:hanging="360"/>
      </w:pPr>
      <w:rPr>
        <w:rFonts w:ascii="Symbol" w:hAnsi="Symbol"/>
      </w:rPr>
    </w:lvl>
  </w:abstractNum>
  <w:abstractNum w:abstractNumId="12" w15:restartNumberingAfterBreak="0">
    <w:nsid w:val="2DBF2832"/>
    <w:multiLevelType w:val="hybridMultilevel"/>
    <w:tmpl w:val="BD44787C"/>
    <w:lvl w:ilvl="0" w:tplc="AEA8D6B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07D5E86"/>
    <w:multiLevelType w:val="hybridMultilevel"/>
    <w:tmpl w:val="733062DE"/>
    <w:lvl w:ilvl="0" w:tplc="80522A8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1BE75C4"/>
    <w:multiLevelType w:val="hybridMultilevel"/>
    <w:tmpl w:val="A6DCCC16"/>
    <w:lvl w:ilvl="0" w:tplc="731C6EDE">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1C355FD"/>
    <w:multiLevelType w:val="multilevel"/>
    <w:tmpl w:val="261C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D903D4"/>
    <w:multiLevelType w:val="hybridMultilevel"/>
    <w:tmpl w:val="0E90FE14"/>
    <w:lvl w:ilvl="0" w:tplc="12080F58">
      <w:start w:val="1"/>
      <w:numFmt w:val="bullet"/>
      <w:lvlText w:val=""/>
      <w:lvlJc w:val="left"/>
      <w:pPr>
        <w:ind w:left="720" w:hanging="360"/>
      </w:pPr>
      <w:rPr>
        <w:rFonts w:ascii="Symbol" w:hAnsi="Symbol"/>
      </w:rPr>
    </w:lvl>
    <w:lvl w:ilvl="1" w:tplc="01CAD962">
      <w:start w:val="1"/>
      <w:numFmt w:val="bullet"/>
      <w:lvlText w:val=""/>
      <w:lvlJc w:val="left"/>
      <w:pPr>
        <w:ind w:left="720" w:hanging="360"/>
      </w:pPr>
      <w:rPr>
        <w:rFonts w:ascii="Symbol" w:hAnsi="Symbol"/>
      </w:rPr>
    </w:lvl>
    <w:lvl w:ilvl="2" w:tplc="4716AA54">
      <w:start w:val="1"/>
      <w:numFmt w:val="bullet"/>
      <w:lvlText w:val=""/>
      <w:lvlJc w:val="left"/>
      <w:pPr>
        <w:ind w:left="720" w:hanging="360"/>
      </w:pPr>
      <w:rPr>
        <w:rFonts w:ascii="Symbol" w:hAnsi="Symbol"/>
      </w:rPr>
    </w:lvl>
    <w:lvl w:ilvl="3" w:tplc="DD4C5AC0">
      <w:start w:val="1"/>
      <w:numFmt w:val="bullet"/>
      <w:lvlText w:val=""/>
      <w:lvlJc w:val="left"/>
      <w:pPr>
        <w:ind w:left="720" w:hanging="360"/>
      </w:pPr>
      <w:rPr>
        <w:rFonts w:ascii="Symbol" w:hAnsi="Symbol"/>
      </w:rPr>
    </w:lvl>
    <w:lvl w:ilvl="4" w:tplc="EA58F4C8">
      <w:start w:val="1"/>
      <w:numFmt w:val="bullet"/>
      <w:lvlText w:val=""/>
      <w:lvlJc w:val="left"/>
      <w:pPr>
        <w:ind w:left="720" w:hanging="360"/>
      </w:pPr>
      <w:rPr>
        <w:rFonts w:ascii="Symbol" w:hAnsi="Symbol"/>
      </w:rPr>
    </w:lvl>
    <w:lvl w:ilvl="5" w:tplc="2484383A">
      <w:start w:val="1"/>
      <w:numFmt w:val="bullet"/>
      <w:lvlText w:val=""/>
      <w:lvlJc w:val="left"/>
      <w:pPr>
        <w:ind w:left="720" w:hanging="360"/>
      </w:pPr>
      <w:rPr>
        <w:rFonts w:ascii="Symbol" w:hAnsi="Symbol"/>
      </w:rPr>
    </w:lvl>
    <w:lvl w:ilvl="6" w:tplc="75E6884E">
      <w:start w:val="1"/>
      <w:numFmt w:val="bullet"/>
      <w:lvlText w:val=""/>
      <w:lvlJc w:val="left"/>
      <w:pPr>
        <w:ind w:left="720" w:hanging="360"/>
      </w:pPr>
      <w:rPr>
        <w:rFonts w:ascii="Symbol" w:hAnsi="Symbol"/>
      </w:rPr>
    </w:lvl>
    <w:lvl w:ilvl="7" w:tplc="7E4CD202">
      <w:start w:val="1"/>
      <w:numFmt w:val="bullet"/>
      <w:lvlText w:val=""/>
      <w:lvlJc w:val="left"/>
      <w:pPr>
        <w:ind w:left="720" w:hanging="360"/>
      </w:pPr>
      <w:rPr>
        <w:rFonts w:ascii="Symbol" w:hAnsi="Symbol"/>
      </w:rPr>
    </w:lvl>
    <w:lvl w:ilvl="8" w:tplc="1732191E">
      <w:start w:val="1"/>
      <w:numFmt w:val="bullet"/>
      <w:lvlText w:val=""/>
      <w:lvlJc w:val="left"/>
      <w:pPr>
        <w:ind w:left="720" w:hanging="360"/>
      </w:pPr>
      <w:rPr>
        <w:rFonts w:ascii="Symbol" w:hAnsi="Symbol"/>
      </w:rPr>
    </w:lvl>
  </w:abstractNum>
  <w:abstractNum w:abstractNumId="17" w15:restartNumberingAfterBreak="0">
    <w:nsid w:val="32BC1CE5"/>
    <w:multiLevelType w:val="hybridMultilevel"/>
    <w:tmpl w:val="A26A271E"/>
    <w:lvl w:ilvl="0" w:tplc="319EFC3C">
      <w:start w:val="1"/>
      <w:numFmt w:val="decimal"/>
      <w:lvlText w:val="%1."/>
      <w:lvlJc w:val="left"/>
      <w:pPr>
        <w:ind w:left="36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2F93693"/>
    <w:multiLevelType w:val="hybridMultilevel"/>
    <w:tmpl w:val="DFE87936"/>
    <w:lvl w:ilvl="0" w:tplc="6228F77C">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97913CC"/>
    <w:multiLevelType w:val="hybridMultilevel"/>
    <w:tmpl w:val="D61467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F0D0A9B"/>
    <w:multiLevelType w:val="hybridMultilevel"/>
    <w:tmpl w:val="A6F811FA"/>
    <w:lvl w:ilvl="0" w:tplc="FFFFFFFF">
      <w:start w:val="1"/>
      <w:numFmt w:val="decimal"/>
      <w:lvlText w:val="%1."/>
      <w:lvlJc w:val="left"/>
      <w:pPr>
        <w:ind w:left="357" w:hanging="357"/>
      </w:pPr>
      <w:rPr>
        <w:rFonts w:ascii="Arial" w:hAnsi="Arial"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347835"/>
    <w:multiLevelType w:val="hybridMultilevel"/>
    <w:tmpl w:val="F74E1836"/>
    <w:lvl w:ilvl="0" w:tplc="9BA8FB88">
      <w:start w:val="1"/>
      <w:numFmt w:val="decimal"/>
      <w:lvlText w:val="%1."/>
      <w:lvlJc w:val="left"/>
      <w:pPr>
        <w:ind w:left="720" w:hanging="360"/>
      </w:pPr>
      <w:rPr>
        <w:rFonts w:ascii="Arial" w:hAnsi="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FCF3102"/>
    <w:multiLevelType w:val="hybridMultilevel"/>
    <w:tmpl w:val="638C4DEE"/>
    <w:lvl w:ilvl="0" w:tplc="0D3CF594">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43B3FC8"/>
    <w:multiLevelType w:val="hybridMultilevel"/>
    <w:tmpl w:val="585E76F8"/>
    <w:lvl w:ilvl="0" w:tplc="9BDCD0F6">
      <w:start w:val="1"/>
      <w:numFmt w:val="bullet"/>
      <w:lvlText w:val=""/>
      <w:lvlJc w:val="left"/>
      <w:pPr>
        <w:ind w:left="720" w:hanging="360"/>
      </w:pPr>
      <w:rPr>
        <w:rFonts w:ascii="Symbol" w:hAnsi="Symbol"/>
      </w:rPr>
    </w:lvl>
    <w:lvl w:ilvl="1" w:tplc="FB0ECEA4">
      <w:start w:val="1"/>
      <w:numFmt w:val="bullet"/>
      <w:lvlText w:val=""/>
      <w:lvlJc w:val="left"/>
      <w:pPr>
        <w:ind w:left="720" w:hanging="360"/>
      </w:pPr>
      <w:rPr>
        <w:rFonts w:ascii="Symbol" w:hAnsi="Symbol"/>
      </w:rPr>
    </w:lvl>
    <w:lvl w:ilvl="2" w:tplc="29586EDC">
      <w:start w:val="1"/>
      <w:numFmt w:val="bullet"/>
      <w:lvlText w:val=""/>
      <w:lvlJc w:val="left"/>
      <w:pPr>
        <w:ind w:left="720" w:hanging="360"/>
      </w:pPr>
      <w:rPr>
        <w:rFonts w:ascii="Symbol" w:hAnsi="Symbol"/>
      </w:rPr>
    </w:lvl>
    <w:lvl w:ilvl="3" w:tplc="60F4E69C">
      <w:start w:val="1"/>
      <w:numFmt w:val="bullet"/>
      <w:lvlText w:val=""/>
      <w:lvlJc w:val="left"/>
      <w:pPr>
        <w:ind w:left="720" w:hanging="360"/>
      </w:pPr>
      <w:rPr>
        <w:rFonts w:ascii="Symbol" w:hAnsi="Symbol"/>
      </w:rPr>
    </w:lvl>
    <w:lvl w:ilvl="4" w:tplc="A27A9D56">
      <w:start w:val="1"/>
      <w:numFmt w:val="bullet"/>
      <w:lvlText w:val=""/>
      <w:lvlJc w:val="left"/>
      <w:pPr>
        <w:ind w:left="720" w:hanging="360"/>
      </w:pPr>
      <w:rPr>
        <w:rFonts w:ascii="Symbol" w:hAnsi="Symbol"/>
      </w:rPr>
    </w:lvl>
    <w:lvl w:ilvl="5" w:tplc="72C2DCB4">
      <w:start w:val="1"/>
      <w:numFmt w:val="bullet"/>
      <w:lvlText w:val=""/>
      <w:lvlJc w:val="left"/>
      <w:pPr>
        <w:ind w:left="720" w:hanging="360"/>
      </w:pPr>
      <w:rPr>
        <w:rFonts w:ascii="Symbol" w:hAnsi="Symbol"/>
      </w:rPr>
    </w:lvl>
    <w:lvl w:ilvl="6" w:tplc="849E321E">
      <w:start w:val="1"/>
      <w:numFmt w:val="bullet"/>
      <w:lvlText w:val=""/>
      <w:lvlJc w:val="left"/>
      <w:pPr>
        <w:ind w:left="720" w:hanging="360"/>
      </w:pPr>
      <w:rPr>
        <w:rFonts w:ascii="Symbol" w:hAnsi="Symbol"/>
      </w:rPr>
    </w:lvl>
    <w:lvl w:ilvl="7" w:tplc="153C00DE">
      <w:start w:val="1"/>
      <w:numFmt w:val="bullet"/>
      <w:lvlText w:val=""/>
      <w:lvlJc w:val="left"/>
      <w:pPr>
        <w:ind w:left="720" w:hanging="360"/>
      </w:pPr>
      <w:rPr>
        <w:rFonts w:ascii="Symbol" w:hAnsi="Symbol"/>
      </w:rPr>
    </w:lvl>
    <w:lvl w:ilvl="8" w:tplc="989C0B56">
      <w:start w:val="1"/>
      <w:numFmt w:val="bullet"/>
      <w:lvlText w:val=""/>
      <w:lvlJc w:val="left"/>
      <w:pPr>
        <w:ind w:left="720" w:hanging="360"/>
      </w:pPr>
      <w:rPr>
        <w:rFonts w:ascii="Symbol" w:hAnsi="Symbol"/>
      </w:rPr>
    </w:lvl>
  </w:abstractNum>
  <w:abstractNum w:abstractNumId="24" w15:restartNumberingAfterBreak="0">
    <w:nsid w:val="4AB55744"/>
    <w:multiLevelType w:val="hybridMultilevel"/>
    <w:tmpl w:val="BBBEDB2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3A0B42"/>
    <w:multiLevelType w:val="hybridMultilevel"/>
    <w:tmpl w:val="AC9EC0E4"/>
    <w:lvl w:ilvl="0" w:tplc="7AAEC848">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FDE33F1"/>
    <w:multiLevelType w:val="hybridMultilevel"/>
    <w:tmpl w:val="F74E1836"/>
    <w:lvl w:ilvl="0" w:tplc="FFFFFFFF">
      <w:start w:val="1"/>
      <w:numFmt w:val="decimal"/>
      <w:lvlText w:val="%1."/>
      <w:lvlJc w:val="left"/>
      <w:pPr>
        <w:ind w:left="720" w:hanging="360"/>
      </w:pPr>
      <w:rPr>
        <w:rFonts w:ascii="Arial" w:hAnsi="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061575"/>
    <w:multiLevelType w:val="hybridMultilevel"/>
    <w:tmpl w:val="8A64B4E4"/>
    <w:lvl w:ilvl="0" w:tplc="1CBCC9B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4103D48"/>
    <w:multiLevelType w:val="hybridMultilevel"/>
    <w:tmpl w:val="6EBC9E84"/>
    <w:lvl w:ilvl="0" w:tplc="212CF728">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99D220C"/>
    <w:multiLevelType w:val="hybridMultilevel"/>
    <w:tmpl w:val="03CE39DC"/>
    <w:lvl w:ilvl="0" w:tplc="19F2B79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B6741A1"/>
    <w:multiLevelType w:val="hybridMultilevel"/>
    <w:tmpl w:val="93DE4B00"/>
    <w:lvl w:ilvl="0" w:tplc="A8B2350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C32302E"/>
    <w:multiLevelType w:val="hybridMultilevel"/>
    <w:tmpl w:val="9A48225E"/>
    <w:lvl w:ilvl="0" w:tplc="C5F2557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EC574F5"/>
    <w:multiLevelType w:val="hybridMultilevel"/>
    <w:tmpl w:val="A6F811FA"/>
    <w:lvl w:ilvl="0" w:tplc="2304B13C">
      <w:start w:val="1"/>
      <w:numFmt w:val="decimal"/>
      <w:lvlText w:val="%1."/>
      <w:lvlJc w:val="left"/>
      <w:pPr>
        <w:ind w:left="357" w:hanging="357"/>
      </w:pPr>
      <w:rPr>
        <w:rFonts w:ascii="Arial" w:hAnsi="Arial" w:hint="default"/>
        <w:b/>
        <w:bCs/>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FF61FF9"/>
    <w:multiLevelType w:val="hybridMultilevel"/>
    <w:tmpl w:val="F232218A"/>
    <w:lvl w:ilvl="0" w:tplc="1D3CF59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0A13D94"/>
    <w:multiLevelType w:val="hybridMultilevel"/>
    <w:tmpl w:val="95F66354"/>
    <w:lvl w:ilvl="0" w:tplc="2DB25ECC">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0BD77F1"/>
    <w:multiLevelType w:val="hybridMultilevel"/>
    <w:tmpl w:val="FB0464B6"/>
    <w:lvl w:ilvl="0" w:tplc="A3E866A8">
      <w:start w:val="1"/>
      <w:numFmt w:val="upperLetter"/>
      <w:lvlText w:val="%1."/>
      <w:lvlJc w:val="left"/>
      <w:pPr>
        <w:ind w:left="1068" w:hanging="360"/>
      </w:pPr>
      <w:rPr>
        <w:rFonts w:ascii="Arial" w:eastAsiaTheme="minorHAnsi" w:hAnsi="Arial" w:cs="Arial"/>
      </w:rPr>
    </w:lvl>
    <w:lvl w:ilvl="1" w:tplc="04130019">
      <w:start w:val="1"/>
      <w:numFmt w:val="lowerLetter"/>
      <w:lvlText w:val="%2."/>
      <w:lvlJc w:val="left"/>
      <w:pPr>
        <w:ind w:left="1788" w:hanging="360"/>
      </w:pPr>
    </w:lvl>
    <w:lvl w:ilvl="2" w:tplc="0750EEC6">
      <w:start w:val="1"/>
      <w:numFmt w:val="decimal"/>
      <w:lvlText w:val="%3."/>
      <w:lvlJc w:val="left"/>
      <w:pPr>
        <w:ind w:left="360" w:hanging="360"/>
      </w:pPr>
      <w:rPr>
        <w:rFonts w:hint="default"/>
        <w:b/>
      </w:r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5F65E30"/>
    <w:multiLevelType w:val="hybridMultilevel"/>
    <w:tmpl w:val="FE720062"/>
    <w:lvl w:ilvl="0" w:tplc="0256EFA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9EA060D"/>
    <w:multiLevelType w:val="hybridMultilevel"/>
    <w:tmpl w:val="CFE078C4"/>
    <w:lvl w:ilvl="0" w:tplc="7B84FAD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42F12C9"/>
    <w:multiLevelType w:val="hybridMultilevel"/>
    <w:tmpl w:val="D6120644"/>
    <w:lvl w:ilvl="0" w:tplc="A0F44920">
      <w:start w:val="1"/>
      <w:numFmt w:val="bullet"/>
      <w:lvlText w:val=""/>
      <w:lvlJc w:val="left"/>
      <w:pPr>
        <w:ind w:left="720" w:hanging="360"/>
      </w:pPr>
      <w:rPr>
        <w:rFonts w:ascii="Symbol" w:hAnsi="Symbol"/>
      </w:rPr>
    </w:lvl>
    <w:lvl w:ilvl="1" w:tplc="AB50A260">
      <w:start w:val="1"/>
      <w:numFmt w:val="bullet"/>
      <w:lvlText w:val=""/>
      <w:lvlJc w:val="left"/>
      <w:pPr>
        <w:ind w:left="720" w:hanging="360"/>
      </w:pPr>
      <w:rPr>
        <w:rFonts w:ascii="Symbol" w:hAnsi="Symbol"/>
      </w:rPr>
    </w:lvl>
    <w:lvl w:ilvl="2" w:tplc="DA569794">
      <w:start w:val="1"/>
      <w:numFmt w:val="bullet"/>
      <w:lvlText w:val=""/>
      <w:lvlJc w:val="left"/>
      <w:pPr>
        <w:ind w:left="720" w:hanging="360"/>
      </w:pPr>
      <w:rPr>
        <w:rFonts w:ascii="Symbol" w:hAnsi="Symbol"/>
      </w:rPr>
    </w:lvl>
    <w:lvl w:ilvl="3" w:tplc="93A0CC7A">
      <w:start w:val="1"/>
      <w:numFmt w:val="bullet"/>
      <w:lvlText w:val=""/>
      <w:lvlJc w:val="left"/>
      <w:pPr>
        <w:ind w:left="720" w:hanging="360"/>
      </w:pPr>
      <w:rPr>
        <w:rFonts w:ascii="Symbol" w:hAnsi="Symbol"/>
      </w:rPr>
    </w:lvl>
    <w:lvl w:ilvl="4" w:tplc="DAFED0AE">
      <w:start w:val="1"/>
      <w:numFmt w:val="bullet"/>
      <w:lvlText w:val=""/>
      <w:lvlJc w:val="left"/>
      <w:pPr>
        <w:ind w:left="720" w:hanging="360"/>
      </w:pPr>
      <w:rPr>
        <w:rFonts w:ascii="Symbol" w:hAnsi="Symbol"/>
      </w:rPr>
    </w:lvl>
    <w:lvl w:ilvl="5" w:tplc="617C41B0">
      <w:start w:val="1"/>
      <w:numFmt w:val="bullet"/>
      <w:lvlText w:val=""/>
      <w:lvlJc w:val="left"/>
      <w:pPr>
        <w:ind w:left="720" w:hanging="360"/>
      </w:pPr>
      <w:rPr>
        <w:rFonts w:ascii="Symbol" w:hAnsi="Symbol"/>
      </w:rPr>
    </w:lvl>
    <w:lvl w:ilvl="6" w:tplc="90A2273C">
      <w:start w:val="1"/>
      <w:numFmt w:val="bullet"/>
      <w:lvlText w:val=""/>
      <w:lvlJc w:val="left"/>
      <w:pPr>
        <w:ind w:left="720" w:hanging="360"/>
      </w:pPr>
      <w:rPr>
        <w:rFonts w:ascii="Symbol" w:hAnsi="Symbol"/>
      </w:rPr>
    </w:lvl>
    <w:lvl w:ilvl="7" w:tplc="A48E5084">
      <w:start w:val="1"/>
      <w:numFmt w:val="bullet"/>
      <w:lvlText w:val=""/>
      <w:lvlJc w:val="left"/>
      <w:pPr>
        <w:ind w:left="720" w:hanging="360"/>
      </w:pPr>
      <w:rPr>
        <w:rFonts w:ascii="Symbol" w:hAnsi="Symbol"/>
      </w:rPr>
    </w:lvl>
    <w:lvl w:ilvl="8" w:tplc="45B0F634">
      <w:start w:val="1"/>
      <w:numFmt w:val="bullet"/>
      <w:lvlText w:val=""/>
      <w:lvlJc w:val="left"/>
      <w:pPr>
        <w:ind w:left="720" w:hanging="360"/>
      </w:pPr>
      <w:rPr>
        <w:rFonts w:ascii="Symbol" w:hAnsi="Symbol"/>
      </w:rPr>
    </w:lvl>
  </w:abstractNum>
  <w:abstractNum w:abstractNumId="39" w15:restartNumberingAfterBreak="0">
    <w:nsid w:val="75F92B8C"/>
    <w:multiLevelType w:val="hybridMultilevel"/>
    <w:tmpl w:val="B8B69098"/>
    <w:lvl w:ilvl="0" w:tplc="891222C6">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6C37127"/>
    <w:multiLevelType w:val="multilevel"/>
    <w:tmpl w:val="4B42A0DE"/>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1" w15:restartNumberingAfterBreak="0">
    <w:nsid w:val="7C994481"/>
    <w:multiLevelType w:val="hybridMultilevel"/>
    <w:tmpl w:val="4318567E"/>
    <w:lvl w:ilvl="0" w:tplc="7E9EE2B0">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D3B19CC"/>
    <w:multiLevelType w:val="hybridMultilevel"/>
    <w:tmpl w:val="03DA06D4"/>
    <w:lvl w:ilvl="0" w:tplc="CBAE4AFC">
      <w:start w:val="4"/>
      <w:numFmt w:val="bullet"/>
      <w:lvlText w:val="-"/>
      <w:lvlJc w:val="left"/>
      <w:pPr>
        <w:ind w:left="1068" w:hanging="360"/>
      </w:pPr>
      <w:rPr>
        <w:rFonts w:ascii="Arial" w:eastAsia="Calibr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199732651">
    <w:abstractNumId w:val="19"/>
  </w:num>
  <w:num w:numId="2" w16cid:durableId="1419520704">
    <w:abstractNumId w:val="21"/>
  </w:num>
  <w:num w:numId="3" w16cid:durableId="1761216241">
    <w:abstractNumId w:val="35"/>
  </w:num>
  <w:num w:numId="4" w16cid:durableId="1501047653">
    <w:abstractNumId w:val="0"/>
  </w:num>
  <w:num w:numId="5" w16cid:durableId="660356127">
    <w:abstractNumId w:val="18"/>
  </w:num>
  <w:num w:numId="6" w16cid:durableId="723988485">
    <w:abstractNumId w:val="14"/>
  </w:num>
  <w:num w:numId="7" w16cid:durableId="1984965244">
    <w:abstractNumId w:val="25"/>
  </w:num>
  <w:num w:numId="8" w16cid:durableId="156266549">
    <w:abstractNumId w:val="31"/>
  </w:num>
  <w:num w:numId="9" w16cid:durableId="106391846">
    <w:abstractNumId w:val="6"/>
  </w:num>
  <w:num w:numId="10" w16cid:durableId="1589266970">
    <w:abstractNumId w:val="33"/>
  </w:num>
  <w:num w:numId="11" w16cid:durableId="1332025449">
    <w:abstractNumId w:val="29"/>
  </w:num>
  <w:num w:numId="12" w16cid:durableId="147477177">
    <w:abstractNumId w:val="12"/>
  </w:num>
  <w:num w:numId="13" w16cid:durableId="1751384180">
    <w:abstractNumId w:val="1"/>
  </w:num>
  <w:num w:numId="14" w16cid:durableId="1971746017">
    <w:abstractNumId w:val="36"/>
  </w:num>
  <w:num w:numId="15" w16cid:durableId="452409017">
    <w:abstractNumId w:val="34"/>
  </w:num>
  <w:num w:numId="16" w16cid:durableId="1371373335">
    <w:abstractNumId w:val="3"/>
  </w:num>
  <w:num w:numId="17" w16cid:durableId="930351979">
    <w:abstractNumId w:val="17"/>
  </w:num>
  <w:num w:numId="18" w16cid:durableId="1518346580">
    <w:abstractNumId w:val="8"/>
  </w:num>
  <w:num w:numId="19" w16cid:durableId="1473985461">
    <w:abstractNumId w:val="30"/>
  </w:num>
  <w:num w:numId="20" w16cid:durableId="1442341946">
    <w:abstractNumId w:val="5"/>
  </w:num>
  <w:num w:numId="21" w16cid:durableId="2075161889">
    <w:abstractNumId w:val="37"/>
  </w:num>
  <w:num w:numId="22" w16cid:durableId="302471857">
    <w:abstractNumId w:val="27"/>
  </w:num>
  <w:num w:numId="23" w16cid:durableId="1979678197">
    <w:abstractNumId w:val="28"/>
  </w:num>
  <w:num w:numId="24" w16cid:durableId="1816406328">
    <w:abstractNumId w:val="22"/>
  </w:num>
  <w:num w:numId="25" w16cid:durableId="128981593">
    <w:abstractNumId w:val="41"/>
  </w:num>
  <w:num w:numId="26" w16cid:durableId="2057853947">
    <w:abstractNumId w:val="39"/>
  </w:num>
  <w:num w:numId="27" w16cid:durableId="21250361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9673942">
    <w:abstractNumId w:val="4"/>
  </w:num>
  <w:num w:numId="29" w16cid:durableId="1981495572">
    <w:abstractNumId w:val="42"/>
  </w:num>
  <w:num w:numId="30" w16cid:durableId="1512185428">
    <w:abstractNumId w:val="9"/>
  </w:num>
  <w:num w:numId="31" w16cid:durableId="1619525643">
    <w:abstractNumId w:val="32"/>
  </w:num>
  <w:num w:numId="32" w16cid:durableId="949699860">
    <w:abstractNumId w:val="11"/>
  </w:num>
  <w:num w:numId="33" w16cid:durableId="764958614">
    <w:abstractNumId w:val="23"/>
  </w:num>
  <w:num w:numId="34" w16cid:durableId="1613702222">
    <w:abstractNumId w:val="38"/>
  </w:num>
  <w:num w:numId="35" w16cid:durableId="40516054">
    <w:abstractNumId w:val="16"/>
  </w:num>
  <w:num w:numId="36" w16cid:durableId="1734739641">
    <w:abstractNumId w:val="2"/>
  </w:num>
  <w:num w:numId="37" w16cid:durableId="2000424050">
    <w:abstractNumId w:val="15"/>
  </w:num>
  <w:num w:numId="38" w16cid:durableId="1514757353">
    <w:abstractNumId w:val="26"/>
  </w:num>
  <w:num w:numId="39" w16cid:durableId="1944147237">
    <w:abstractNumId w:val="10"/>
  </w:num>
  <w:num w:numId="40" w16cid:durableId="395862063">
    <w:abstractNumId w:val="13"/>
  </w:num>
  <w:num w:numId="41" w16cid:durableId="1512406283">
    <w:abstractNumId w:val="7"/>
  </w:num>
  <w:num w:numId="42" w16cid:durableId="254751472">
    <w:abstractNumId w:val="24"/>
  </w:num>
  <w:num w:numId="43" w16cid:durableId="511578528">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4"/>
    <o:shapelayout v:ext="edit">
      <o:idmap v:ext="edit" data="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A7"/>
    <w:rsid w:val="00004024"/>
    <w:rsid w:val="00005634"/>
    <w:rsid w:val="000117E8"/>
    <w:rsid w:val="00011DF3"/>
    <w:rsid w:val="000131A4"/>
    <w:rsid w:val="000139D3"/>
    <w:rsid w:val="00013C29"/>
    <w:rsid w:val="000155E2"/>
    <w:rsid w:val="0001586C"/>
    <w:rsid w:val="00041AEC"/>
    <w:rsid w:val="00042E1A"/>
    <w:rsid w:val="000434B1"/>
    <w:rsid w:val="0004357F"/>
    <w:rsid w:val="00044915"/>
    <w:rsid w:val="00044FC6"/>
    <w:rsid w:val="00045B81"/>
    <w:rsid w:val="0004731E"/>
    <w:rsid w:val="000474BC"/>
    <w:rsid w:val="00051AEE"/>
    <w:rsid w:val="000540EA"/>
    <w:rsid w:val="0005694F"/>
    <w:rsid w:val="000615BF"/>
    <w:rsid w:val="00063699"/>
    <w:rsid w:val="00063AB3"/>
    <w:rsid w:val="0006614F"/>
    <w:rsid w:val="0007252D"/>
    <w:rsid w:val="00074895"/>
    <w:rsid w:val="00074C2C"/>
    <w:rsid w:val="000751B1"/>
    <w:rsid w:val="000772F7"/>
    <w:rsid w:val="00086FCF"/>
    <w:rsid w:val="000905C7"/>
    <w:rsid w:val="00094DA1"/>
    <w:rsid w:val="00096618"/>
    <w:rsid w:val="00096C40"/>
    <w:rsid w:val="000A0627"/>
    <w:rsid w:val="000A1E6E"/>
    <w:rsid w:val="000A50FA"/>
    <w:rsid w:val="000A6BD5"/>
    <w:rsid w:val="000B07EB"/>
    <w:rsid w:val="000B090D"/>
    <w:rsid w:val="000B291F"/>
    <w:rsid w:val="000B2F20"/>
    <w:rsid w:val="000B4708"/>
    <w:rsid w:val="000B56E1"/>
    <w:rsid w:val="000B59E0"/>
    <w:rsid w:val="000B7DA2"/>
    <w:rsid w:val="000C601E"/>
    <w:rsid w:val="000D7502"/>
    <w:rsid w:val="000E0036"/>
    <w:rsid w:val="000E3B18"/>
    <w:rsid w:val="000E40B9"/>
    <w:rsid w:val="000E4C9B"/>
    <w:rsid w:val="000E5A02"/>
    <w:rsid w:val="000E6CCC"/>
    <w:rsid w:val="000F3064"/>
    <w:rsid w:val="000F7F3E"/>
    <w:rsid w:val="00102F16"/>
    <w:rsid w:val="00105CAF"/>
    <w:rsid w:val="00113FB6"/>
    <w:rsid w:val="0011711F"/>
    <w:rsid w:val="00125BCB"/>
    <w:rsid w:val="001344DD"/>
    <w:rsid w:val="001356AF"/>
    <w:rsid w:val="00140C67"/>
    <w:rsid w:val="0014368B"/>
    <w:rsid w:val="0015123F"/>
    <w:rsid w:val="001558D9"/>
    <w:rsid w:val="001606D5"/>
    <w:rsid w:val="001623A0"/>
    <w:rsid w:val="00163D5A"/>
    <w:rsid w:val="00164200"/>
    <w:rsid w:val="00165C59"/>
    <w:rsid w:val="001723FB"/>
    <w:rsid w:val="0017289A"/>
    <w:rsid w:val="00173F48"/>
    <w:rsid w:val="00185E2D"/>
    <w:rsid w:val="00186833"/>
    <w:rsid w:val="00187933"/>
    <w:rsid w:val="0019079A"/>
    <w:rsid w:val="00191BB6"/>
    <w:rsid w:val="00192429"/>
    <w:rsid w:val="00193D2B"/>
    <w:rsid w:val="001A18E7"/>
    <w:rsid w:val="001A1E0D"/>
    <w:rsid w:val="001A36C9"/>
    <w:rsid w:val="001A6AA2"/>
    <w:rsid w:val="001A7EF7"/>
    <w:rsid w:val="001B02FF"/>
    <w:rsid w:val="001B0A61"/>
    <w:rsid w:val="001B0D46"/>
    <w:rsid w:val="001B2234"/>
    <w:rsid w:val="001C1905"/>
    <w:rsid w:val="001C3E2D"/>
    <w:rsid w:val="001C5F93"/>
    <w:rsid w:val="001C600F"/>
    <w:rsid w:val="001C711F"/>
    <w:rsid w:val="001C78D9"/>
    <w:rsid w:val="001D0296"/>
    <w:rsid w:val="001D0433"/>
    <w:rsid w:val="001D2B20"/>
    <w:rsid w:val="001D40A6"/>
    <w:rsid w:val="001E0CAE"/>
    <w:rsid w:val="001E2446"/>
    <w:rsid w:val="001E6E14"/>
    <w:rsid w:val="001E72B3"/>
    <w:rsid w:val="001E7D74"/>
    <w:rsid w:val="001F445E"/>
    <w:rsid w:val="00201D78"/>
    <w:rsid w:val="0021075C"/>
    <w:rsid w:val="0021373D"/>
    <w:rsid w:val="002161C7"/>
    <w:rsid w:val="002163DE"/>
    <w:rsid w:val="00220B9C"/>
    <w:rsid w:val="0022130D"/>
    <w:rsid w:val="00222AC5"/>
    <w:rsid w:val="002261AA"/>
    <w:rsid w:val="00227887"/>
    <w:rsid w:val="00232E0E"/>
    <w:rsid w:val="00234ABA"/>
    <w:rsid w:val="00237D27"/>
    <w:rsid w:val="002503BA"/>
    <w:rsid w:val="00250931"/>
    <w:rsid w:val="00253C8F"/>
    <w:rsid w:val="002557A0"/>
    <w:rsid w:val="0027362D"/>
    <w:rsid w:val="002740DD"/>
    <w:rsid w:val="00274C8E"/>
    <w:rsid w:val="002755C1"/>
    <w:rsid w:val="00280649"/>
    <w:rsid w:val="00280944"/>
    <w:rsid w:val="00280E13"/>
    <w:rsid w:val="00284D67"/>
    <w:rsid w:val="00287664"/>
    <w:rsid w:val="002878D6"/>
    <w:rsid w:val="00290F76"/>
    <w:rsid w:val="00293B1C"/>
    <w:rsid w:val="00294785"/>
    <w:rsid w:val="0029644E"/>
    <w:rsid w:val="002966F1"/>
    <w:rsid w:val="00296C54"/>
    <w:rsid w:val="0029774B"/>
    <w:rsid w:val="002A1A68"/>
    <w:rsid w:val="002A5D17"/>
    <w:rsid w:val="002B00A7"/>
    <w:rsid w:val="002B4A63"/>
    <w:rsid w:val="002B550B"/>
    <w:rsid w:val="002C6825"/>
    <w:rsid w:val="002D7DE7"/>
    <w:rsid w:val="002D7E01"/>
    <w:rsid w:val="002E10C3"/>
    <w:rsid w:val="002E1E99"/>
    <w:rsid w:val="002F12FF"/>
    <w:rsid w:val="002F2B80"/>
    <w:rsid w:val="002F3AD3"/>
    <w:rsid w:val="00306673"/>
    <w:rsid w:val="00307B86"/>
    <w:rsid w:val="0031192D"/>
    <w:rsid w:val="00314FC6"/>
    <w:rsid w:val="0031516C"/>
    <w:rsid w:val="00315952"/>
    <w:rsid w:val="00315ABF"/>
    <w:rsid w:val="00320787"/>
    <w:rsid w:val="00333117"/>
    <w:rsid w:val="003376E5"/>
    <w:rsid w:val="003401E6"/>
    <w:rsid w:val="00343300"/>
    <w:rsid w:val="0034422A"/>
    <w:rsid w:val="0035015B"/>
    <w:rsid w:val="00374ED0"/>
    <w:rsid w:val="0037688A"/>
    <w:rsid w:val="00380A28"/>
    <w:rsid w:val="00382B59"/>
    <w:rsid w:val="003A2CF5"/>
    <w:rsid w:val="003A77C6"/>
    <w:rsid w:val="003B08BC"/>
    <w:rsid w:val="003B3484"/>
    <w:rsid w:val="003C095F"/>
    <w:rsid w:val="003C2D82"/>
    <w:rsid w:val="003C7264"/>
    <w:rsid w:val="003D22EE"/>
    <w:rsid w:val="003D43F9"/>
    <w:rsid w:val="003D5214"/>
    <w:rsid w:val="003D5DFE"/>
    <w:rsid w:val="003E47A8"/>
    <w:rsid w:val="003E4923"/>
    <w:rsid w:val="003E5124"/>
    <w:rsid w:val="003F190C"/>
    <w:rsid w:val="003F49C7"/>
    <w:rsid w:val="00411668"/>
    <w:rsid w:val="0041402B"/>
    <w:rsid w:val="00414DD2"/>
    <w:rsid w:val="00420E39"/>
    <w:rsid w:val="00421509"/>
    <w:rsid w:val="00426B4D"/>
    <w:rsid w:val="00432333"/>
    <w:rsid w:val="00432A1D"/>
    <w:rsid w:val="004333AB"/>
    <w:rsid w:val="00440ECF"/>
    <w:rsid w:val="00442C1E"/>
    <w:rsid w:val="004451F5"/>
    <w:rsid w:val="004467EB"/>
    <w:rsid w:val="00455E5F"/>
    <w:rsid w:val="00456301"/>
    <w:rsid w:val="0045746F"/>
    <w:rsid w:val="0045749D"/>
    <w:rsid w:val="00460759"/>
    <w:rsid w:val="00461524"/>
    <w:rsid w:val="004742EA"/>
    <w:rsid w:val="00474D51"/>
    <w:rsid w:val="004836D0"/>
    <w:rsid w:val="00483710"/>
    <w:rsid w:val="00486689"/>
    <w:rsid w:val="00487FE7"/>
    <w:rsid w:val="00490009"/>
    <w:rsid w:val="004A13A4"/>
    <w:rsid w:val="004A5452"/>
    <w:rsid w:val="004B435D"/>
    <w:rsid w:val="004C45DD"/>
    <w:rsid w:val="004C5DE7"/>
    <w:rsid w:val="004D44E1"/>
    <w:rsid w:val="004F22D9"/>
    <w:rsid w:val="004F2BF2"/>
    <w:rsid w:val="004F3C2A"/>
    <w:rsid w:val="004F7A2A"/>
    <w:rsid w:val="00500371"/>
    <w:rsid w:val="005013A3"/>
    <w:rsid w:val="005030A6"/>
    <w:rsid w:val="00504552"/>
    <w:rsid w:val="0050542E"/>
    <w:rsid w:val="005054E9"/>
    <w:rsid w:val="00513E0B"/>
    <w:rsid w:val="00514D4F"/>
    <w:rsid w:val="00515DB4"/>
    <w:rsid w:val="00516A32"/>
    <w:rsid w:val="0051756B"/>
    <w:rsid w:val="00517C62"/>
    <w:rsid w:val="005214E0"/>
    <w:rsid w:val="005309FD"/>
    <w:rsid w:val="0053533F"/>
    <w:rsid w:val="00545371"/>
    <w:rsid w:val="00550089"/>
    <w:rsid w:val="005518CA"/>
    <w:rsid w:val="00553AFF"/>
    <w:rsid w:val="0055707D"/>
    <w:rsid w:val="00561E18"/>
    <w:rsid w:val="0056658C"/>
    <w:rsid w:val="005675F1"/>
    <w:rsid w:val="00570796"/>
    <w:rsid w:val="00570C6B"/>
    <w:rsid w:val="00571AC1"/>
    <w:rsid w:val="0057276D"/>
    <w:rsid w:val="0057410E"/>
    <w:rsid w:val="005774D1"/>
    <w:rsid w:val="0058337D"/>
    <w:rsid w:val="00586BC4"/>
    <w:rsid w:val="00586E11"/>
    <w:rsid w:val="00587606"/>
    <w:rsid w:val="005912A0"/>
    <w:rsid w:val="00594688"/>
    <w:rsid w:val="00595C43"/>
    <w:rsid w:val="005A1CD9"/>
    <w:rsid w:val="005A43CF"/>
    <w:rsid w:val="005B0798"/>
    <w:rsid w:val="005B4425"/>
    <w:rsid w:val="005C5E1C"/>
    <w:rsid w:val="005D2933"/>
    <w:rsid w:val="005D3AC1"/>
    <w:rsid w:val="005D5E8A"/>
    <w:rsid w:val="005E00F2"/>
    <w:rsid w:val="005E0418"/>
    <w:rsid w:val="005F3ED1"/>
    <w:rsid w:val="0060025B"/>
    <w:rsid w:val="006015F0"/>
    <w:rsid w:val="0060444C"/>
    <w:rsid w:val="00604CC4"/>
    <w:rsid w:val="006072CF"/>
    <w:rsid w:val="00611195"/>
    <w:rsid w:val="00613CBC"/>
    <w:rsid w:val="00615A5A"/>
    <w:rsid w:val="006161E5"/>
    <w:rsid w:val="00623A79"/>
    <w:rsid w:val="00624453"/>
    <w:rsid w:val="00625CBE"/>
    <w:rsid w:val="00625D44"/>
    <w:rsid w:val="00626858"/>
    <w:rsid w:val="00627BC0"/>
    <w:rsid w:val="00627F15"/>
    <w:rsid w:val="00630091"/>
    <w:rsid w:val="006306C7"/>
    <w:rsid w:val="00630A0C"/>
    <w:rsid w:val="00635413"/>
    <w:rsid w:val="00635759"/>
    <w:rsid w:val="006369CE"/>
    <w:rsid w:val="0063766E"/>
    <w:rsid w:val="00642887"/>
    <w:rsid w:val="00644BA0"/>
    <w:rsid w:val="00651374"/>
    <w:rsid w:val="0065689F"/>
    <w:rsid w:val="00662DAE"/>
    <w:rsid w:val="00663F74"/>
    <w:rsid w:val="006674BD"/>
    <w:rsid w:val="006678DF"/>
    <w:rsid w:val="006732C1"/>
    <w:rsid w:val="00675D28"/>
    <w:rsid w:val="00675D4C"/>
    <w:rsid w:val="00677235"/>
    <w:rsid w:val="00677ED3"/>
    <w:rsid w:val="0068250A"/>
    <w:rsid w:val="00684CFD"/>
    <w:rsid w:val="00687BAB"/>
    <w:rsid w:val="00691994"/>
    <w:rsid w:val="00691CE0"/>
    <w:rsid w:val="00697898"/>
    <w:rsid w:val="006A0466"/>
    <w:rsid w:val="006A0AD7"/>
    <w:rsid w:val="006A1CCE"/>
    <w:rsid w:val="006B1FAC"/>
    <w:rsid w:val="006B201C"/>
    <w:rsid w:val="006B7F06"/>
    <w:rsid w:val="006C15BB"/>
    <w:rsid w:val="006C3C32"/>
    <w:rsid w:val="006D0102"/>
    <w:rsid w:val="006D4BCB"/>
    <w:rsid w:val="006D6B5D"/>
    <w:rsid w:val="006D6F7C"/>
    <w:rsid w:val="006D751F"/>
    <w:rsid w:val="006E1588"/>
    <w:rsid w:val="006E38E8"/>
    <w:rsid w:val="006F24CD"/>
    <w:rsid w:val="007049B4"/>
    <w:rsid w:val="00705FA9"/>
    <w:rsid w:val="00706E1F"/>
    <w:rsid w:val="007073A8"/>
    <w:rsid w:val="00712BBA"/>
    <w:rsid w:val="007256A0"/>
    <w:rsid w:val="0072576A"/>
    <w:rsid w:val="00726187"/>
    <w:rsid w:val="00726B49"/>
    <w:rsid w:val="007337A5"/>
    <w:rsid w:val="00740EF4"/>
    <w:rsid w:val="00741462"/>
    <w:rsid w:val="00741F82"/>
    <w:rsid w:val="00745A55"/>
    <w:rsid w:val="00747060"/>
    <w:rsid w:val="00753218"/>
    <w:rsid w:val="007558E2"/>
    <w:rsid w:val="0076342D"/>
    <w:rsid w:val="00765A63"/>
    <w:rsid w:val="00767D59"/>
    <w:rsid w:val="0077073C"/>
    <w:rsid w:val="00772C0E"/>
    <w:rsid w:val="00784A19"/>
    <w:rsid w:val="007A0ACA"/>
    <w:rsid w:val="007B6A30"/>
    <w:rsid w:val="007C13AC"/>
    <w:rsid w:val="007C159B"/>
    <w:rsid w:val="007C3881"/>
    <w:rsid w:val="007C3923"/>
    <w:rsid w:val="007C4589"/>
    <w:rsid w:val="007D1EBE"/>
    <w:rsid w:val="007D2518"/>
    <w:rsid w:val="007D3933"/>
    <w:rsid w:val="007D5FBE"/>
    <w:rsid w:val="007E0610"/>
    <w:rsid w:val="007E1081"/>
    <w:rsid w:val="007E6CF6"/>
    <w:rsid w:val="007F267F"/>
    <w:rsid w:val="007F3B53"/>
    <w:rsid w:val="007F4AC5"/>
    <w:rsid w:val="008014EE"/>
    <w:rsid w:val="0080492E"/>
    <w:rsid w:val="0080640D"/>
    <w:rsid w:val="0080700C"/>
    <w:rsid w:val="008115C3"/>
    <w:rsid w:val="00813176"/>
    <w:rsid w:val="00822B7A"/>
    <w:rsid w:val="00833B68"/>
    <w:rsid w:val="00837946"/>
    <w:rsid w:val="0084211F"/>
    <w:rsid w:val="0084396C"/>
    <w:rsid w:val="008472DB"/>
    <w:rsid w:val="0085153A"/>
    <w:rsid w:val="00863259"/>
    <w:rsid w:val="00880E1D"/>
    <w:rsid w:val="00883667"/>
    <w:rsid w:val="008943D4"/>
    <w:rsid w:val="0089449F"/>
    <w:rsid w:val="00895193"/>
    <w:rsid w:val="008A0E94"/>
    <w:rsid w:val="008A5F2C"/>
    <w:rsid w:val="008A7A47"/>
    <w:rsid w:val="008B401E"/>
    <w:rsid w:val="008B5EF1"/>
    <w:rsid w:val="008B64B2"/>
    <w:rsid w:val="008C18F2"/>
    <w:rsid w:val="008C7899"/>
    <w:rsid w:val="008C7DAE"/>
    <w:rsid w:val="008D639F"/>
    <w:rsid w:val="008E6314"/>
    <w:rsid w:val="008F3764"/>
    <w:rsid w:val="009044F7"/>
    <w:rsid w:val="00910594"/>
    <w:rsid w:val="009112DE"/>
    <w:rsid w:val="00912158"/>
    <w:rsid w:val="00915966"/>
    <w:rsid w:val="009170CD"/>
    <w:rsid w:val="00930E05"/>
    <w:rsid w:val="009340AE"/>
    <w:rsid w:val="00934DAB"/>
    <w:rsid w:val="009362E1"/>
    <w:rsid w:val="009369A9"/>
    <w:rsid w:val="009429B2"/>
    <w:rsid w:val="00942D78"/>
    <w:rsid w:val="00944FA8"/>
    <w:rsid w:val="009460EF"/>
    <w:rsid w:val="0095135C"/>
    <w:rsid w:val="009517EB"/>
    <w:rsid w:val="00951B62"/>
    <w:rsid w:val="00952534"/>
    <w:rsid w:val="00953F13"/>
    <w:rsid w:val="00954437"/>
    <w:rsid w:val="009563AE"/>
    <w:rsid w:val="0095748C"/>
    <w:rsid w:val="00957BFD"/>
    <w:rsid w:val="00961849"/>
    <w:rsid w:val="00962B76"/>
    <w:rsid w:val="00964455"/>
    <w:rsid w:val="00966A3A"/>
    <w:rsid w:val="00967BEC"/>
    <w:rsid w:val="00971643"/>
    <w:rsid w:val="0097173A"/>
    <w:rsid w:val="00973521"/>
    <w:rsid w:val="0097379C"/>
    <w:rsid w:val="00974C7C"/>
    <w:rsid w:val="00977F4F"/>
    <w:rsid w:val="009801B1"/>
    <w:rsid w:val="0098178D"/>
    <w:rsid w:val="009911FE"/>
    <w:rsid w:val="00991B27"/>
    <w:rsid w:val="00992BBF"/>
    <w:rsid w:val="009960E6"/>
    <w:rsid w:val="009A490F"/>
    <w:rsid w:val="009A4A8C"/>
    <w:rsid w:val="009A739F"/>
    <w:rsid w:val="009B2940"/>
    <w:rsid w:val="009B5732"/>
    <w:rsid w:val="009C0A3C"/>
    <w:rsid w:val="009C1DE5"/>
    <w:rsid w:val="009C318B"/>
    <w:rsid w:val="009C3C84"/>
    <w:rsid w:val="009C6129"/>
    <w:rsid w:val="009D03C5"/>
    <w:rsid w:val="009D3CF8"/>
    <w:rsid w:val="009D4272"/>
    <w:rsid w:val="009D5696"/>
    <w:rsid w:val="009E1970"/>
    <w:rsid w:val="009E2E8F"/>
    <w:rsid w:val="009E525D"/>
    <w:rsid w:val="009E70A7"/>
    <w:rsid w:val="009E7CB0"/>
    <w:rsid w:val="009F1554"/>
    <w:rsid w:val="009F166C"/>
    <w:rsid w:val="009F43AC"/>
    <w:rsid w:val="00A00F81"/>
    <w:rsid w:val="00A01219"/>
    <w:rsid w:val="00A052E2"/>
    <w:rsid w:val="00A06A38"/>
    <w:rsid w:val="00A1351B"/>
    <w:rsid w:val="00A164BD"/>
    <w:rsid w:val="00A17752"/>
    <w:rsid w:val="00A240F7"/>
    <w:rsid w:val="00A24F27"/>
    <w:rsid w:val="00A2625F"/>
    <w:rsid w:val="00A26D5B"/>
    <w:rsid w:val="00A41791"/>
    <w:rsid w:val="00A46221"/>
    <w:rsid w:val="00A50583"/>
    <w:rsid w:val="00A52CB2"/>
    <w:rsid w:val="00A53378"/>
    <w:rsid w:val="00A539CB"/>
    <w:rsid w:val="00A579D8"/>
    <w:rsid w:val="00A57C5C"/>
    <w:rsid w:val="00A734C8"/>
    <w:rsid w:val="00A759AD"/>
    <w:rsid w:val="00A76589"/>
    <w:rsid w:val="00A847C7"/>
    <w:rsid w:val="00A91941"/>
    <w:rsid w:val="00A93A8C"/>
    <w:rsid w:val="00A9642C"/>
    <w:rsid w:val="00AA3CF2"/>
    <w:rsid w:val="00AA5543"/>
    <w:rsid w:val="00AA55BE"/>
    <w:rsid w:val="00AA68B4"/>
    <w:rsid w:val="00AA779B"/>
    <w:rsid w:val="00AB2CFC"/>
    <w:rsid w:val="00AB3ED2"/>
    <w:rsid w:val="00AB7780"/>
    <w:rsid w:val="00AC0F08"/>
    <w:rsid w:val="00AC37DC"/>
    <w:rsid w:val="00AC4C2C"/>
    <w:rsid w:val="00AC751D"/>
    <w:rsid w:val="00AE2E2A"/>
    <w:rsid w:val="00AE3051"/>
    <w:rsid w:val="00AF02EC"/>
    <w:rsid w:val="00AF1F05"/>
    <w:rsid w:val="00AF70FD"/>
    <w:rsid w:val="00AF7CDA"/>
    <w:rsid w:val="00B00865"/>
    <w:rsid w:val="00B01270"/>
    <w:rsid w:val="00B0155C"/>
    <w:rsid w:val="00B04414"/>
    <w:rsid w:val="00B20A71"/>
    <w:rsid w:val="00B210B0"/>
    <w:rsid w:val="00B22E58"/>
    <w:rsid w:val="00B24788"/>
    <w:rsid w:val="00B267B6"/>
    <w:rsid w:val="00B27F29"/>
    <w:rsid w:val="00B302E3"/>
    <w:rsid w:val="00B32F41"/>
    <w:rsid w:val="00B353E8"/>
    <w:rsid w:val="00B41149"/>
    <w:rsid w:val="00B51453"/>
    <w:rsid w:val="00B55A47"/>
    <w:rsid w:val="00B601BE"/>
    <w:rsid w:val="00B60253"/>
    <w:rsid w:val="00B60F89"/>
    <w:rsid w:val="00B701D3"/>
    <w:rsid w:val="00B718D3"/>
    <w:rsid w:val="00B74288"/>
    <w:rsid w:val="00B77F14"/>
    <w:rsid w:val="00B80211"/>
    <w:rsid w:val="00B804F4"/>
    <w:rsid w:val="00B81BA7"/>
    <w:rsid w:val="00B87403"/>
    <w:rsid w:val="00B87D10"/>
    <w:rsid w:val="00B907E5"/>
    <w:rsid w:val="00B91EBE"/>
    <w:rsid w:val="00B92B9A"/>
    <w:rsid w:val="00B9451D"/>
    <w:rsid w:val="00B94C67"/>
    <w:rsid w:val="00BA0840"/>
    <w:rsid w:val="00BA2D3F"/>
    <w:rsid w:val="00BA329F"/>
    <w:rsid w:val="00BA47F1"/>
    <w:rsid w:val="00BA7F20"/>
    <w:rsid w:val="00BB4B5A"/>
    <w:rsid w:val="00BB5AA1"/>
    <w:rsid w:val="00BB6077"/>
    <w:rsid w:val="00BB6A9F"/>
    <w:rsid w:val="00BB7482"/>
    <w:rsid w:val="00BC04F8"/>
    <w:rsid w:val="00BC446B"/>
    <w:rsid w:val="00BC73F2"/>
    <w:rsid w:val="00BD5EBD"/>
    <w:rsid w:val="00BE208A"/>
    <w:rsid w:val="00BE4254"/>
    <w:rsid w:val="00BF4945"/>
    <w:rsid w:val="00C00182"/>
    <w:rsid w:val="00C00896"/>
    <w:rsid w:val="00C06FD7"/>
    <w:rsid w:val="00C07834"/>
    <w:rsid w:val="00C1096F"/>
    <w:rsid w:val="00C22275"/>
    <w:rsid w:val="00C27968"/>
    <w:rsid w:val="00C3405E"/>
    <w:rsid w:val="00C36175"/>
    <w:rsid w:val="00C432B1"/>
    <w:rsid w:val="00C53D2B"/>
    <w:rsid w:val="00C57B3D"/>
    <w:rsid w:val="00C6184F"/>
    <w:rsid w:val="00C72CCB"/>
    <w:rsid w:val="00C75F33"/>
    <w:rsid w:val="00C84C54"/>
    <w:rsid w:val="00C8628E"/>
    <w:rsid w:val="00C92BAE"/>
    <w:rsid w:val="00C935FB"/>
    <w:rsid w:val="00C941FA"/>
    <w:rsid w:val="00C95B44"/>
    <w:rsid w:val="00C965F1"/>
    <w:rsid w:val="00C97A88"/>
    <w:rsid w:val="00C97DB2"/>
    <w:rsid w:val="00CA09E0"/>
    <w:rsid w:val="00CA6E65"/>
    <w:rsid w:val="00CB3950"/>
    <w:rsid w:val="00CC185E"/>
    <w:rsid w:val="00CC1A1E"/>
    <w:rsid w:val="00CC27E4"/>
    <w:rsid w:val="00CC4C77"/>
    <w:rsid w:val="00CC54DA"/>
    <w:rsid w:val="00CC6846"/>
    <w:rsid w:val="00CD0A78"/>
    <w:rsid w:val="00CD2F15"/>
    <w:rsid w:val="00CD3A5F"/>
    <w:rsid w:val="00CD3B63"/>
    <w:rsid w:val="00CD4B57"/>
    <w:rsid w:val="00CE2F14"/>
    <w:rsid w:val="00CF116F"/>
    <w:rsid w:val="00CF2995"/>
    <w:rsid w:val="00CF5EA9"/>
    <w:rsid w:val="00CF713A"/>
    <w:rsid w:val="00D01DAA"/>
    <w:rsid w:val="00D07287"/>
    <w:rsid w:val="00D1113D"/>
    <w:rsid w:val="00D11647"/>
    <w:rsid w:val="00D1403B"/>
    <w:rsid w:val="00D1473A"/>
    <w:rsid w:val="00D221A6"/>
    <w:rsid w:val="00D22361"/>
    <w:rsid w:val="00D24194"/>
    <w:rsid w:val="00D30EB7"/>
    <w:rsid w:val="00D32840"/>
    <w:rsid w:val="00D3437C"/>
    <w:rsid w:val="00D4636C"/>
    <w:rsid w:val="00D46D98"/>
    <w:rsid w:val="00D50C15"/>
    <w:rsid w:val="00D51561"/>
    <w:rsid w:val="00D51B04"/>
    <w:rsid w:val="00D5226A"/>
    <w:rsid w:val="00D61A1E"/>
    <w:rsid w:val="00D63387"/>
    <w:rsid w:val="00D70F8E"/>
    <w:rsid w:val="00D7557B"/>
    <w:rsid w:val="00D8110F"/>
    <w:rsid w:val="00D81607"/>
    <w:rsid w:val="00D94165"/>
    <w:rsid w:val="00D959E5"/>
    <w:rsid w:val="00DA1878"/>
    <w:rsid w:val="00DA1C7F"/>
    <w:rsid w:val="00DA4331"/>
    <w:rsid w:val="00DA495F"/>
    <w:rsid w:val="00DB1B7A"/>
    <w:rsid w:val="00DB48FB"/>
    <w:rsid w:val="00DD01E4"/>
    <w:rsid w:val="00DD12C1"/>
    <w:rsid w:val="00DE0619"/>
    <w:rsid w:val="00DE5D14"/>
    <w:rsid w:val="00DE65EE"/>
    <w:rsid w:val="00DF196B"/>
    <w:rsid w:val="00DF7F06"/>
    <w:rsid w:val="00E005D3"/>
    <w:rsid w:val="00E036B3"/>
    <w:rsid w:val="00E05186"/>
    <w:rsid w:val="00E1077A"/>
    <w:rsid w:val="00E11E3F"/>
    <w:rsid w:val="00E11F26"/>
    <w:rsid w:val="00E12853"/>
    <w:rsid w:val="00E13145"/>
    <w:rsid w:val="00E14382"/>
    <w:rsid w:val="00E154A0"/>
    <w:rsid w:val="00E1756A"/>
    <w:rsid w:val="00E34DAE"/>
    <w:rsid w:val="00E35C48"/>
    <w:rsid w:val="00E405CC"/>
    <w:rsid w:val="00E44367"/>
    <w:rsid w:val="00E460B9"/>
    <w:rsid w:val="00E547EB"/>
    <w:rsid w:val="00E57A25"/>
    <w:rsid w:val="00E6637A"/>
    <w:rsid w:val="00E668B9"/>
    <w:rsid w:val="00E71A53"/>
    <w:rsid w:val="00E729FE"/>
    <w:rsid w:val="00E72BBF"/>
    <w:rsid w:val="00E744D9"/>
    <w:rsid w:val="00E75DA6"/>
    <w:rsid w:val="00E76435"/>
    <w:rsid w:val="00E7666F"/>
    <w:rsid w:val="00E767E0"/>
    <w:rsid w:val="00E82E79"/>
    <w:rsid w:val="00E85C64"/>
    <w:rsid w:val="00E91611"/>
    <w:rsid w:val="00E92C88"/>
    <w:rsid w:val="00E952FF"/>
    <w:rsid w:val="00E96F2E"/>
    <w:rsid w:val="00EA22C7"/>
    <w:rsid w:val="00EA2FAF"/>
    <w:rsid w:val="00EA7FDB"/>
    <w:rsid w:val="00EB175C"/>
    <w:rsid w:val="00EB52AB"/>
    <w:rsid w:val="00EB6B96"/>
    <w:rsid w:val="00EC1E51"/>
    <w:rsid w:val="00EC7F98"/>
    <w:rsid w:val="00ED0FCE"/>
    <w:rsid w:val="00ED4E02"/>
    <w:rsid w:val="00EE15F5"/>
    <w:rsid w:val="00EE30EF"/>
    <w:rsid w:val="00EE3126"/>
    <w:rsid w:val="00EE71A7"/>
    <w:rsid w:val="00EF1555"/>
    <w:rsid w:val="00EF3A9A"/>
    <w:rsid w:val="00EF40DB"/>
    <w:rsid w:val="00EF45AF"/>
    <w:rsid w:val="00EF4D38"/>
    <w:rsid w:val="00F062BB"/>
    <w:rsid w:val="00F11E93"/>
    <w:rsid w:val="00F17306"/>
    <w:rsid w:val="00F2416A"/>
    <w:rsid w:val="00F2757A"/>
    <w:rsid w:val="00F32361"/>
    <w:rsid w:val="00F40328"/>
    <w:rsid w:val="00F421B9"/>
    <w:rsid w:val="00F44D52"/>
    <w:rsid w:val="00F52000"/>
    <w:rsid w:val="00F528E3"/>
    <w:rsid w:val="00F54178"/>
    <w:rsid w:val="00F547CC"/>
    <w:rsid w:val="00F6237E"/>
    <w:rsid w:val="00F65701"/>
    <w:rsid w:val="00F66AAE"/>
    <w:rsid w:val="00F705CC"/>
    <w:rsid w:val="00F73EBE"/>
    <w:rsid w:val="00F73EE9"/>
    <w:rsid w:val="00F80EFA"/>
    <w:rsid w:val="00F811D3"/>
    <w:rsid w:val="00F83424"/>
    <w:rsid w:val="00F941D5"/>
    <w:rsid w:val="00F95BFF"/>
    <w:rsid w:val="00FA2737"/>
    <w:rsid w:val="00FA7D84"/>
    <w:rsid w:val="00FB178E"/>
    <w:rsid w:val="00FB46D1"/>
    <w:rsid w:val="00FC1EAA"/>
    <w:rsid w:val="00FC3719"/>
    <w:rsid w:val="00FC5925"/>
    <w:rsid w:val="00FD016A"/>
    <w:rsid w:val="00FE5FE0"/>
    <w:rsid w:val="00FF282F"/>
    <w:rsid w:val="041A8E6E"/>
    <w:rsid w:val="0D2DF7C8"/>
    <w:rsid w:val="142C9C3C"/>
    <w:rsid w:val="15F87168"/>
    <w:rsid w:val="1F9BF5CB"/>
    <w:rsid w:val="20A8ECA7"/>
    <w:rsid w:val="26A481B6"/>
    <w:rsid w:val="28CBD958"/>
    <w:rsid w:val="2C85C43C"/>
    <w:rsid w:val="3A6943E4"/>
    <w:rsid w:val="3CF8BAA1"/>
    <w:rsid w:val="4001B43F"/>
    <w:rsid w:val="400DCCA0"/>
    <w:rsid w:val="4209D176"/>
    <w:rsid w:val="51BB95F0"/>
    <w:rsid w:val="523CFED5"/>
    <w:rsid w:val="5794BD7E"/>
    <w:rsid w:val="5A1FAFFB"/>
    <w:rsid w:val="5B5B9A0A"/>
    <w:rsid w:val="5BF6AA53"/>
    <w:rsid w:val="5C34FF44"/>
    <w:rsid w:val="5D693CA5"/>
    <w:rsid w:val="5E2ACC30"/>
    <w:rsid w:val="5E80F09B"/>
    <w:rsid w:val="61936935"/>
    <w:rsid w:val="6408ED13"/>
    <w:rsid w:val="67DBDCF0"/>
    <w:rsid w:val="6AC92789"/>
    <w:rsid w:val="6BA33BA2"/>
    <w:rsid w:val="6F8AD758"/>
    <w:rsid w:val="7126A7B9"/>
    <w:rsid w:val="75083725"/>
    <w:rsid w:val="778F0B11"/>
    <w:rsid w:val="7AC91E82"/>
    <w:rsid w:val="7D22DD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6B20DBD"/>
  <w15:chartTrackingRefBased/>
  <w15:docId w15:val="{F9E00F19-B0D8-4E36-9348-88F4272C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5925"/>
    <w:pPr>
      <w:widowControl w:val="0"/>
      <w:overflowPunct w:val="0"/>
      <w:autoSpaceDE w:val="0"/>
      <w:autoSpaceDN w:val="0"/>
      <w:adjustRightInd w:val="0"/>
      <w:spacing w:after="0" w:line="284" w:lineRule="exact"/>
    </w:pPr>
    <w:rPr>
      <w:rFonts w:ascii="Univers" w:eastAsia="Times New Roman" w:hAnsi="Univers" w:cs="Times New Roman"/>
      <w:sz w:val="21"/>
      <w:szCs w:val="20"/>
    </w:rPr>
  </w:style>
  <w:style w:type="paragraph" w:styleId="Kop1">
    <w:name w:val="heading 1"/>
    <w:basedOn w:val="Standaard"/>
    <w:next w:val="Standaard"/>
    <w:link w:val="Kop1Char"/>
    <w:uiPriority w:val="9"/>
    <w:qFormat/>
    <w:rsid w:val="00CC1A1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C5925"/>
    <w:pPr>
      <w:spacing w:after="0" w:line="240" w:lineRule="auto"/>
    </w:pPr>
    <w:rPr>
      <w:rFonts w:ascii="Arial" w:hAnsi="Arial" w:cs="Arial"/>
      <w:sz w:val="20"/>
      <w:szCs w:val="20"/>
    </w:rPr>
  </w:style>
  <w:style w:type="table" w:styleId="Tabelraster">
    <w:name w:val="Table Grid"/>
    <w:basedOn w:val="Standaardtabel"/>
    <w:rsid w:val="00FC5925"/>
    <w:pPr>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C592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C5925"/>
    <w:rPr>
      <w:rFonts w:ascii="Univers" w:eastAsia="Times New Roman" w:hAnsi="Univers" w:cs="Times New Roman"/>
      <w:sz w:val="21"/>
      <w:szCs w:val="20"/>
    </w:rPr>
  </w:style>
  <w:style w:type="paragraph" w:styleId="Voettekst">
    <w:name w:val="footer"/>
    <w:basedOn w:val="Standaard"/>
    <w:link w:val="VoettekstChar"/>
    <w:uiPriority w:val="99"/>
    <w:unhideWhenUsed/>
    <w:rsid w:val="00FC592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C5925"/>
    <w:rPr>
      <w:rFonts w:ascii="Univers" w:eastAsia="Times New Roman" w:hAnsi="Univers" w:cs="Times New Roman"/>
      <w:sz w:val="21"/>
      <w:szCs w:val="20"/>
    </w:rPr>
  </w:style>
  <w:style w:type="character" w:customStyle="1" w:styleId="Kop1Char">
    <w:name w:val="Kop 1 Char"/>
    <w:basedOn w:val="Standaardalinea-lettertype"/>
    <w:link w:val="Kop1"/>
    <w:uiPriority w:val="9"/>
    <w:rsid w:val="00CC1A1E"/>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CC1A1E"/>
    <w:pPr>
      <w:widowControl/>
      <w:overflowPunct/>
      <w:autoSpaceDE/>
      <w:autoSpaceDN/>
      <w:adjustRightInd/>
      <w:spacing w:line="259" w:lineRule="auto"/>
      <w:outlineLvl w:val="9"/>
    </w:pPr>
    <w:rPr>
      <w:lang w:eastAsia="nl-NL"/>
    </w:rPr>
  </w:style>
  <w:style w:type="paragraph" w:styleId="Inhopg1">
    <w:name w:val="toc 1"/>
    <w:basedOn w:val="Standaard"/>
    <w:next w:val="Standaard"/>
    <w:autoRedefine/>
    <w:uiPriority w:val="39"/>
    <w:unhideWhenUsed/>
    <w:rsid w:val="007F4AC5"/>
    <w:pPr>
      <w:spacing w:after="100"/>
    </w:pPr>
  </w:style>
  <w:style w:type="character" w:styleId="Hyperlink">
    <w:name w:val="Hyperlink"/>
    <w:basedOn w:val="Standaardalinea-lettertype"/>
    <w:uiPriority w:val="99"/>
    <w:unhideWhenUsed/>
    <w:rsid w:val="007F4AC5"/>
    <w:rPr>
      <w:color w:val="0563C1" w:themeColor="hyperlink"/>
      <w:u w:val="single"/>
    </w:rPr>
  </w:style>
  <w:style w:type="paragraph" w:styleId="Lijstalinea">
    <w:name w:val="List Paragraph"/>
    <w:basedOn w:val="Standaard"/>
    <w:uiPriority w:val="34"/>
    <w:qFormat/>
    <w:rsid w:val="006A0466"/>
    <w:pPr>
      <w:ind w:left="720"/>
      <w:contextualSpacing/>
    </w:pPr>
  </w:style>
  <w:style w:type="character" w:styleId="Onopgelostemelding">
    <w:name w:val="Unresolved Mention"/>
    <w:basedOn w:val="Standaardalinea-lettertype"/>
    <w:uiPriority w:val="99"/>
    <w:semiHidden/>
    <w:unhideWhenUsed/>
    <w:rsid w:val="00232E0E"/>
    <w:rPr>
      <w:color w:val="605E5C"/>
      <w:shd w:val="clear" w:color="auto" w:fill="E1DFDD"/>
    </w:rPr>
  </w:style>
  <w:style w:type="paragraph" w:styleId="Titel">
    <w:name w:val="Title"/>
    <w:basedOn w:val="Standaard"/>
    <w:next w:val="Standaard"/>
    <w:link w:val="TitelChar"/>
    <w:uiPriority w:val="10"/>
    <w:qFormat/>
    <w:rsid w:val="00113FB6"/>
    <w:pPr>
      <w:widowControl/>
      <w:overflowPunct/>
      <w:autoSpaceDE/>
      <w:autoSpaceDN/>
      <w:adjustRightInd/>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3FB6"/>
    <w:rPr>
      <w:rFonts w:asciiTheme="majorHAnsi" w:eastAsiaTheme="majorEastAsia" w:hAnsiTheme="majorHAnsi" w:cstheme="majorBidi"/>
      <w:spacing w:val="-10"/>
      <w:kern w:val="28"/>
      <w:sz w:val="56"/>
      <w:szCs w:val="56"/>
    </w:rPr>
  </w:style>
  <w:style w:type="character" w:styleId="Verwijzingopmerking">
    <w:name w:val="annotation reference"/>
    <w:basedOn w:val="Standaardalinea-lettertype"/>
    <w:uiPriority w:val="99"/>
    <w:semiHidden/>
    <w:unhideWhenUsed/>
    <w:rsid w:val="00E405CC"/>
    <w:rPr>
      <w:sz w:val="16"/>
      <w:szCs w:val="16"/>
    </w:rPr>
  </w:style>
  <w:style w:type="paragraph" w:styleId="Tekstopmerking">
    <w:name w:val="annotation text"/>
    <w:basedOn w:val="Standaard"/>
    <w:link w:val="TekstopmerkingChar"/>
    <w:uiPriority w:val="99"/>
    <w:unhideWhenUsed/>
    <w:rsid w:val="00E405CC"/>
    <w:pPr>
      <w:spacing w:line="240" w:lineRule="auto"/>
    </w:pPr>
    <w:rPr>
      <w:sz w:val="20"/>
    </w:rPr>
  </w:style>
  <w:style w:type="character" w:customStyle="1" w:styleId="TekstopmerkingChar">
    <w:name w:val="Tekst opmerking Char"/>
    <w:basedOn w:val="Standaardalinea-lettertype"/>
    <w:link w:val="Tekstopmerking"/>
    <w:uiPriority w:val="99"/>
    <w:rsid w:val="00E405CC"/>
    <w:rPr>
      <w:rFonts w:ascii="Univers" w:eastAsia="Times New Roman" w:hAnsi="Univers"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E405CC"/>
    <w:rPr>
      <w:b/>
      <w:bCs/>
    </w:rPr>
  </w:style>
  <w:style w:type="character" w:customStyle="1" w:styleId="OnderwerpvanopmerkingChar">
    <w:name w:val="Onderwerp van opmerking Char"/>
    <w:basedOn w:val="TekstopmerkingChar"/>
    <w:link w:val="Onderwerpvanopmerking"/>
    <w:uiPriority w:val="99"/>
    <w:semiHidden/>
    <w:rsid w:val="00E405CC"/>
    <w:rPr>
      <w:rFonts w:ascii="Univers" w:eastAsia="Times New Roman" w:hAnsi="Univers" w:cs="Times New Roman"/>
      <w:b/>
      <w:bCs/>
      <w:sz w:val="20"/>
      <w:szCs w:val="20"/>
    </w:rPr>
  </w:style>
  <w:style w:type="paragraph" w:customStyle="1" w:styleId="ArticleLevel2">
    <w:name w:val="Article Level 2"/>
    <w:basedOn w:val="Standaard"/>
    <w:link w:val="ArticleLevel2Char"/>
    <w:qFormat/>
    <w:rsid w:val="00BA2D3F"/>
    <w:pPr>
      <w:widowControl/>
      <w:numPr>
        <w:ilvl w:val="1"/>
        <w:numId w:val="27"/>
      </w:numPr>
      <w:suppressAutoHyphens/>
      <w:overflowPunct/>
      <w:autoSpaceDE/>
      <w:autoSpaceDN/>
      <w:adjustRightInd/>
      <w:spacing w:line="288" w:lineRule="auto"/>
      <w:ind w:left="1418" w:hanging="1418"/>
    </w:pPr>
    <w:rPr>
      <w:rFonts w:asciiTheme="minorHAnsi" w:eastAsiaTheme="minorHAnsi" w:hAnsiTheme="minorHAnsi" w:cstheme="minorBidi"/>
      <w:sz w:val="24"/>
      <w:szCs w:val="24"/>
    </w:rPr>
  </w:style>
  <w:style w:type="paragraph" w:customStyle="1" w:styleId="ArticleLevel1">
    <w:name w:val="Article Level 1"/>
    <w:basedOn w:val="Standaard"/>
    <w:next w:val="ArticleLevel2"/>
    <w:qFormat/>
    <w:rsid w:val="00BA2D3F"/>
    <w:pPr>
      <w:widowControl/>
      <w:numPr>
        <w:numId w:val="27"/>
      </w:numPr>
      <w:suppressAutoHyphens/>
      <w:overflowPunct/>
      <w:autoSpaceDE/>
      <w:autoSpaceDN/>
      <w:adjustRightInd/>
      <w:spacing w:line="288" w:lineRule="auto"/>
    </w:pPr>
    <w:rPr>
      <w:rFonts w:asciiTheme="minorHAnsi" w:eastAsiaTheme="minorHAnsi" w:hAnsiTheme="minorHAnsi" w:cstheme="minorBidi"/>
      <w:b/>
      <w:bCs/>
      <w:sz w:val="24"/>
      <w:szCs w:val="24"/>
    </w:rPr>
  </w:style>
  <w:style w:type="character" w:customStyle="1" w:styleId="ArticleLevel2Char">
    <w:name w:val="Article Level 2 Char"/>
    <w:basedOn w:val="Standaardalinea-lettertype"/>
    <w:link w:val="ArticleLevel2"/>
    <w:qFormat/>
    <w:locked/>
    <w:rsid w:val="00BA2D3F"/>
    <w:rPr>
      <w:sz w:val="24"/>
      <w:szCs w:val="24"/>
    </w:rPr>
  </w:style>
  <w:style w:type="paragraph" w:customStyle="1" w:styleId="ArticleLevel4">
    <w:name w:val="Article Level 4"/>
    <w:basedOn w:val="Standaard"/>
    <w:qFormat/>
    <w:rsid w:val="00BA2D3F"/>
    <w:pPr>
      <w:widowControl/>
      <w:numPr>
        <w:ilvl w:val="3"/>
        <w:numId w:val="27"/>
      </w:numPr>
      <w:suppressAutoHyphens/>
      <w:overflowPunct/>
      <w:autoSpaceDE/>
      <w:autoSpaceDN/>
      <w:adjustRightInd/>
      <w:spacing w:line="288" w:lineRule="auto"/>
      <w:ind w:left="1418" w:hanging="1418"/>
    </w:pPr>
    <w:rPr>
      <w:rFonts w:asciiTheme="minorHAnsi" w:eastAsiaTheme="minorHAnsi" w:hAnsiTheme="minorHAnsi" w:cstheme="minorBidi"/>
      <w:sz w:val="24"/>
      <w:szCs w:val="24"/>
    </w:rPr>
  </w:style>
  <w:style w:type="paragraph" w:customStyle="1" w:styleId="ArticleLevel3">
    <w:name w:val="Article Level 3"/>
    <w:basedOn w:val="Standaard"/>
    <w:next w:val="ArticleLevel4"/>
    <w:qFormat/>
    <w:rsid w:val="00BA2D3F"/>
    <w:pPr>
      <w:widowControl/>
      <w:numPr>
        <w:ilvl w:val="2"/>
        <w:numId w:val="27"/>
      </w:numPr>
      <w:suppressAutoHyphens/>
      <w:overflowPunct/>
      <w:autoSpaceDE/>
      <w:autoSpaceDN/>
      <w:adjustRightInd/>
      <w:spacing w:line="288" w:lineRule="auto"/>
      <w:ind w:left="1418" w:hanging="1418"/>
    </w:pPr>
    <w:rPr>
      <w:rFonts w:asciiTheme="minorHAnsi" w:eastAsiaTheme="minorHAnsi" w:hAnsiTheme="minorHAnsi" w:cstheme="minorBidi"/>
      <w:sz w:val="24"/>
      <w:szCs w:val="24"/>
    </w:rPr>
  </w:style>
  <w:style w:type="paragraph" w:customStyle="1" w:styleId="ArticleLevel5">
    <w:name w:val="Article Level 5"/>
    <w:basedOn w:val="Standaard"/>
    <w:qFormat/>
    <w:rsid w:val="00BA2D3F"/>
    <w:pPr>
      <w:widowControl/>
      <w:numPr>
        <w:ilvl w:val="4"/>
        <w:numId w:val="27"/>
      </w:numPr>
      <w:suppressAutoHyphens/>
      <w:overflowPunct/>
      <w:autoSpaceDE/>
      <w:autoSpaceDN/>
      <w:adjustRightInd/>
      <w:spacing w:line="288" w:lineRule="auto"/>
      <w:ind w:left="1843" w:hanging="425"/>
    </w:pPr>
    <w:rPr>
      <w:rFonts w:asciiTheme="minorHAnsi" w:eastAsiaTheme="minorHAnsi" w:hAnsiTheme="minorHAnsi" w:cstheme="minorBidi"/>
      <w:sz w:val="24"/>
      <w:szCs w:val="24"/>
    </w:rPr>
  </w:style>
  <w:style w:type="paragraph" w:customStyle="1" w:styleId="ArticleLevel6">
    <w:name w:val="Article Level 6"/>
    <w:basedOn w:val="Standaard"/>
    <w:qFormat/>
    <w:rsid w:val="00BA2D3F"/>
    <w:pPr>
      <w:widowControl/>
      <w:numPr>
        <w:ilvl w:val="5"/>
        <w:numId w:val="27"/>
      </w:numPr>
      <w:tabs>
        <w:tab w:val="left" w:pos="851"/>
      </w:tabs>
      <w:suppressAutoHyphens/>
      <w:overflowPunct/>
      <w:autoSpaceDE/>
      <w:autoSpaceDN/>
      <w:adjustRightInd/>
      <w:spacing w:line="288" w:lineRule="auto"/>
      <w:ind w:left="1843" w:hanging="425"/>
    </w:pPr>
    <w:rPr>
      <w:rFonts w:asciiTheme="minorHAnsi" w:eastAsiaTheme="minorHAnsi" w:hAnsiTheme="minorHAnsi" w:cstheme="minorBidi"/>
      <w:sz w:val="24"/>
      <w:szCs w:val="24"/>
    </w:rPr>
  </w:style>
  <w:style w:type="paragraph" w:customStyle="1" w:styleId="Indentedbullets">
    <w:name w:val="Indented bullets"/>
    <w:basedOn w:val="Standaard"/>
    <w:qFormat/>
    <w:rsid w:val="00BA2D3F"/>
    <w:pPr>
      <w:widowControl/>
      <w:numPr>
        <w:numId w:val="28"/>
      </w:numPr>
      <w:suppressAutoHyphens/>
      <w:overflowPunct/>
      <w:autoSpaceDE/>
      <w:autoSpaceDN/>
      <w:adjustRightInd/>
      <w:spacing w:line="288" w:lineRule="auto"/>
      <w:ind w:left="1843" w:hanging="349"/>
    </w:pPr>
    <w:rPr>
      <w:rFonts w:asciiTheme="minorHAnsi" w:eastAsiaTheme="minorHAnsi" w:hAnsiTheme="minorHAnsi" w:cstheme="minorBidi"/>
      <w:sz w:val="24"/>
      <w:szCs w:val="24"/>
    </w:rPr>
  </w:style>
  <w:style w:type="paragraph" w:styleId="Revisie">
    <w:name w:val="Revision"/>
    <w:hidden/>
    <w:uiPriority w:val="99"/>
    <w:semiHidden/>
    <w:rsid w:val="00D959E5"/>
    <w:pPr>
      <w:spacing w:after="0" w:line="240" w:lineRule="auto"/>
    </w:pPr>
    <w:rPr>
      <w:rFonts w:ascii="Univers" w:eastAsia="Times New Roman" w:hAnsi="Univers" w:cs="Times New Roman"/>
      <w:sz w:val="21"/>
      <w:szCs w:val="20"/>
    </w:rPr>
  </w:style>
  <w:style w:type="paragraph" w:styleId="Normaalweb">
    <w:name w:val="Normal (Web)"/>
    <w:basedOn w:val="Standaard"/>
    <w:uiPriority w:val="99"/>
    <w:semiHidden/>
    <w:unhideWhenUsed/>
    <w:rsid w:val="001B0D46"/>
    <w:pPr>
      <w:widowControl/>
      <w:overflowPunct/>
      <w:autoSpaceDE/>
      <w:autoSpaceDN/>
      <w:adjustRightInd/>
      <w:spacing w:before="100" w:beforeAutospacing="1" w:after="100" w:afterAutospacing="1" w:line="240" w:lineRule="auto"/>
    </w:pPr>
    <w:rPr>
      <w:rFonts w:ascii="Times New Roman" w:hAnsi="Times New Roman"/>
      <w:sz w:val="24"/>
      <w:szCs w:val="24"/>
      <w:lang w:eastAsia="en-GB"/>
    </w:rPr>
  </w:style>
  <w:style w:type="character" w:styleId="Tekstvantijdelijkeaanduiding">
    <w:name w:val="Placeholder Text"/>
    <w:basedOn w:val="Standaardalinea-lettertype"/>
    <w:uiPriority w:val="99"/>
    <w:semiHidden/>
    <w:rsid w:val="003E47A8"/>
    <w:rPr>
      <w:color w:val="666666"/>
    </w:rPr>
  </w:style>
  <w:style w:type="character" w:styleId="Vermelding">
    <w:name w:val="Mention"/>
    <w:basedOn w:val="Standaardalinea-lettertype"/>
    <w:uiPriority w:val="99"/>
    <w:unhideWhenUsed/>
    <w:rsid w:val="00AA68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3835">
      <w:bodyDiv w:val="1"/>
      <w:marLeft w:val="0"/>
      <w:marRight w:val="0"/>
      <w:marTop w:val="0"/>
      <w:marBottom w:val="0"/>
      <w:divBdr>
        <w:top w:val="none" w:sz="0" w:space="0" w:color="auto"/>
        <w:left w:val="none" w:sz="0" w:space="0" w:color="auto"/>
        <w:bottom w:val="none" w:sz="0" w:space="0" w:color="auto"/>
        <w:right w:val="none" w:sz="0" w:space="0" w:color="auto"/>
      </w:divBdr>
    </w:div>
    <w:div w:id="774638484">
      <w:bodyDiv w:val="1"/>
      <w:marLeft w:val="0"/>
      <w:marRight w:val="0"/>
      <w:marTop w:val="0"/>
      <w:marBottom w:val="0"/>
      <w:divBdr>
        <w:top w:val="none" w:sz="0" w:space="0" w:color="auto"/>
        <w:left w:val="none" w:sz="0" w:space="0" w:color="auto"/>
        <w:bottom w:val="none" w:sz="0" w:space="0" w:color="auto"/>
        <w:right w:val="none" w:sz="0" w:space="0" w:color="auto"/>
      </w:divBdr>
    </w:div>
    <w:div w:id="1206915016">
      <w:bodyDiv w:val="1"/>
      <w:marLeft w:val="0"/>
      <w:marRight w:val="0"/>
      <w:marTop w:val="0"/>
      <w:marBottom w:val="0"/>
      <w:divBdr>
        <w:top w:val="none" w:sz="0" w:space="0" w:color="auto"/>
        <w:left w:val="none" w:sz="0" w:space="0" w:color="auto"/>
        <w:bottom w:val="none" w:sz="0" w:space="0" w:color="auto"/>
        <w:right w:val="none" w:sz="0" w:space="0" w:color="auto"/>
      </w:divBdr>
    </w:div>
    <w:div w:id="1631471680">
      <w:bodyDiv w:val="1"/>
      <w:marLeft w:val="0"/>
      <w:marRight w:val="0"/>
      <w:marTop w:val="0"/>
      <w:marBottom w:val="0"/>
      <w:divBdr>
        <w:top w:val="none" w:sz="0" w:space="0" w:color="auto"/>
        <w:left w:val="none" w:sz="0" w:space="0" w:color="auto"/>
        <w:bottom w:val="none" w:sz="0" w:space="0" w:color="auto"/>
        <w:right w:val="none" w:sz="0" w:space="0" w:color="auto"/>
      </w:divBdr>
    </w:div>
    <w:div w:id="1785272079">
      <w:bodyDiv w:val="1"/>
      <w:marLeft w:val="0"/>
      <w:marRight w:val="0"/>
      <w:marTop w:val="0"/>
      <w:marBottom w:val="0"/>
      <w:divBdr>
        <w:top w:val="none" w:sz="0" w:space="0" w:color="auto"/>
        <w:left w:val="none" w:sz="0" w:space="0" w:color="auto"/>
        <w:bottom w:val="none" w:sz="0" w:space="0" w:color="auto"/>
        <w:right w:val="none" w:sz="0" w:space="0" w:color="auto"/>
      </w:divBdr>
    </w:div>
    <w:div w:id="2042775303">
      <w:bodyDiv w:val="1"/>
      <w:marLeft w:val="0"/>
      <w:marRight w:val="0"/>
      <w:marTop w:val="0"/>
      <w:marBottom w:val="0"/>
      <w:divBdr>
        <w:top w:val="none" w:sz="0" w:space="0" w:color="auto"/>
        <w:left w:val="none" w:sz="0" w:space="0" w:color="auto"/>
        <w:bottom w:val="none" w:sz="0" w:space="0" w:color="auto"/>
        <w:right w:val="none" w:sz="0" w:space="0" w:color="auto"/>
      </w:divBdr>
    </w:div>
    <w:div w:id="2073000427">
      <w:bodyDiv w:val="1"/>
      <w:marLeft w:val="0"/>
      <w:marRight w:val="0"/>
      <w:marTop w:val="0"/>
      <w:marBottom w:val="0"/>
      <w:divBdr>
        <w:top w:val="none" w:sz="0" w:space="0" w:color="auto"/>
        <w:left w:val="none" w:sz="0" w:space="0" w:color="auto"/>
        <w:bottom w:val="none" w:sz="0" w:space="0" w:color="auto"/>
        <w:right w:val="none" w:sz="0" w:space="0" w:color="auto"/>
      </w:divBdr>
    </w:div>
    <w:div w:id="207415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diteuren@vrfryslan.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dexeringen@vrfryslan.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koop@aanbestedingvrfryslan.n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voicesharing.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A7A4C5D2E443068CFADF2E080D57A9"/>
        <w:category>
          <w:name w:val="Algemeen"/>
          <w:gallery w:val="placeholder"/>
        </w:category>
        <w:types>
          <w:type w:val="bbPlcHdr"/>
        </w:types>
        <w:behaviors>
          <w:behavior w:val="content"/>
        </w:behaviors>
        <w:guid w:val="{D07F7D79-FAE2-46EA-B3C8-E6A1FA611A01}"/>
      </w:docPartPr>
      <w:docPartBody>
        <w:p w:rsidR="001C29F4" w:rsidRDefault="001C29F4">
          <w:r w:rsidRPr="00CD7FB3">
            <w:rPr>
              <w:rStyle w:val="Tekstvantijdelijkeaanduiding"/>
            </w:rPr>
            <w:t>[Onderwerp]</w:t>
          </w:r>
        </w:p>
      </w:docPartBody>
    </w:docPart>
    <w:docPart>
      <w:docPartPr>
        <w:name w:val="1FCBB033D6014716A74884386DA8E59B"/>
        <w:category>
          <w:name w:val="Algemeen"/>
          <w:gallery w:val="placeholder"/>
        </w:category>
        <w:types>
          <w:type w:val="bbPlcHdr"/>
        </w:types>
        <w:behaviors>
          <w:behavior w:val="content"/>
        </w:behaviors>
        <w:guid w:val="{9C085572-42F5-4070-AA70-64334B691497}"/>
      </w:docPartPr>
      <w:docPartBody>
        <w:p w:rsidR="001C29F4" w:rsidRDefault="001C29F4">
          <w:r w:rsidRPr="00CD7FB3">
            <w:rPr>
              <w:rStyle w:val="Tekstvantijdelijkeaanduiding"/>
            </w:rPr>
            <w:t>[Onderwerp]</w:t>
          </w:r>
        </w:p>
      </w:docPartBody>
    </w:docPart>
    <w:docPart>
      <w:docPartPr>
        <w:name w:val="4111021798C3416682A4A8870CC27A7A"/>
        <w:category>
          <w:name w:val="Algemeen"/>
          <w:gallery w:val="placeholder"/>
        </w:category>
        <w:types>
          <w:type w:val="bbPlcHdr"/>
        </w:types>
        <w:behaviors>
          <w:behavior w:val="content"/>
        </w:behaviors>
        <w:guid w:val="{98F61808-CE77-48D1-B373-605B0BA25A02}"/>
      </w:docPartPr>
      <w:docPartBody>
        <w:p w:rsidR="001C29F4" w:rsidRDefault="001C29F4">
          <w:r w:rsidRPr="00CD7FB3">
            <w:rPr>
              <w:rStyle w:val="Tekstvantijdelijkeaanduiding"/>
            </w:rPr>
            <w:t>[Onderwerp]</w:t>
          </w:r>
        </w:p>
      </w:docPartBody>
    </w:docPart>
    <w:docPart>
      <w:docPartPr>
        <w:name w:val="5822BB63F80642B88EF4DCF91B9A8DBD"/>
        <w:category>
          <w:name w:val="Algemeen"/>
          <w:gallery w:val="placeholder"/>
        </w:category>
        <w:types>
          <w:type w:val="bbPlcHdr"/>
        </w:types>
        <w:behaviors>
          <w:behavior w:val="content"/>
        </w:behaviors>
        <w:guid w:val="{282263F7-04BF-40F6-917F-084D72BD1181}"/>
      </w:docPartPr>
      <w:docPartBody>
        <w:p w:rsidR="001C29F4" w:rsidRDefault="001C29F4" w:rsidP="001C29F4">
          <w:pPr>
            <w:pStyle w:val="5822BB63F80642B88EF4DCF91B9A8DBD"/>
          </w:pPr>
          <w:r w:rsidRPr="00CD7FB3">
            <w:rPr>
              <w:rStyle w:val="Tekstvantijdelijkeaanduiding"/>
            </w:rPr>
            <w:t>[Onderwerp]</w:t>
          </w:r>
        </w:p>
      </w:docPartBody>
    </w:docPart>
    <w:docPart>
      <w:docPartPr>
        <w:name w:val="E3D7DB676C1245289F2016D00932584A"/>
        <w:category>
          <w:name w:val="Algemeen"/>
          <w:gallery w:val="placeholder"/>
        </w:category>
        <w:types>
          <w:type w:val="bbPlcHdr"/>
        </w:types>
        <w:behaviors>
          <w:behavior w:val="content"/>
        </w:behaviors>
        <w:guid w:val="{D43A04D3-B669-49E5-941D-2578FF6E55D0}"/>
      </w:docPartPr>
      <w:docPartBody>
        <w:p w:rsidR="001C29F4" w:rsidRDefault="001C29F4" w:rsidP="001C29F4">
          <w:pPr>
            <w:pStyle w:val="E3D7DB676C1245289F2016D00932584A"/>
          </w:pPr>
          <w:r w:rsidRPr="00CD7FB3">
            <w:rPr>
              <w:rStyle w:val="Tekstvantijdelijkeaanduiding"/>
            </w:rPr>
            <w:t>[Onderwerp]</w:t>
          </w:r>
        </w:p>
      </w:docPartBody>
    </w:docPart>
    <w:docPart>
      <w:docPartPr>
        <w:name w:val="7E07E3E827AE4B9AB15B41081B2C993D"/>
        <w:category>
          <w:name w:val="Algemeen"/>
          <w:gallery w:val="placeholder"/>
        </w:category>
        <w:types>
          <w:type w:val="bbPlcHdr"/>
        </w:types>
        <w:behaviors>
          <w:behavior w:val="content"/>
        </w:behaviors>
        <w:guid w:val="{3A00C329-AFC8-4740-9EEB-CEE44354D0EF}"/>
      </w:docPartPr>
      <w:docPartBody>
        <w:p w:rsidR="001C29F4" w:rsidRDefault="001C29F4" w:rsidP="001C29F4">
          <w:pPr>
            <w:pStyle w:val="7E07E3E827AE4B9AB15B41081B2C993D"/>
          </w:pPr>
          <w:r w:rsidRPr="00CD7FB3">
            <w:rPr>
              <w:rStyle w:val="Tekstvantijdelijkeaanduiding"/>
            </w:rPr>
            <w:t>[Onderwerp]</w:t>
          </w:r>
        </w:p>
      </w:docPartBody>
    </w:docPart>
    <w:docPart>
      <w:docPartPr>
        <w:name w:val="F6941A2D31D1438587D5F1D7872006D6"/>
        <w:category>
          <w:name w:val="Algemeen"/>
          <w:gallery w:val="placeholder"/>
        </w:category>
        <w:types>
          <w:type w:val="bbPlcHdr"/>
        </w:types>
        <w:behaviors>
          <w:behavior w:val="content"/>
        </w:behaviors>
        <w:guid w:val="{09A1AF9E-ED88-4F70-91D5-5018D763F5D5}"/>
      </w:docPartPr>
      <w:docPartBody>
        <w:p w:rsidR="001C29F4" w:rsidRDefault="001C29F4" w:rsidP="001C29F4">
          <w:pPr>
            <w:pStyle w:val="F6941A2D31D1438587D5F1D7872006D6"/>
          </w:pPr>
          <w:r w:rsidRPr="00CD7FB3">
            <w:rPr>
              <w:rStyle w:val="Tekstvantijdelijkeaanduiding"/>
            </w:rPr>
            <w:t>[Onderwerp]</w:t>
          </w:r>
        </w:p>
      </w:docPartBody>
    </w:docPart>
    <w:docPart>
      <w:docPartPr>
        <w:name w:val="D2976CF1F37B417B891843251D6B1798"/>
        <w:category>
          <w:name w:val="Algemeen"/>
          <w:gallery w:val="placeholder"/>
        </w:category>
        <w:types>
          <w:type w:val="bbPlcHdr"/>
        </w:types>
        <w:behaviors>
          <w:behavior w:val="content"/>
        </w:behaviors>
        <w:guid w:val="{72496575-7C76-42EF-9DDB-56D587D27688}"/>
      </w:docPartPr>
      <w:docPartBody>
        <w:p w:rsidR="001C29F4" w:rsidRDefault="001C29F4" w:rsidP="001C29F4">
          <w:pPr>
            <w:pStyle w:val="D2976CF1F37B417B891843251D6B1798"/>
          </w:pPr>
          <w:r w:rsidRPr="00CD7FB3">
            <w:rPr>
              <w:rStyle w:val="Tekstvantijdelijkeaanduiding"/>
            </w:rPr>
            <w:t>[Onderwerp]</w:t>
          </w:r>
        </w:p>
      </w:docPartBody>
    </w:docPart>
    <w:docPart>
      <w:docPartPr>
        <w:name w:val="BDAB1BC8CCCE47928A7784CE409749F7"/>
        <w:category>
          <w:name w:val="Algemeen"/>
          <w:gallery w:val="placeholder"/>
        </w:category>
        <w:types>
          <w:type w:val="bbPlcHdr"/>
        </w:types>
        <w:behaviors>
          <w:behavior w:val="content"/>
        </w:behaviors>
        <w:guid w:val="{93DE3783-8453-4E55-A66E-6829CF685EB8}"/>
      </w:docPartPr>
      <w:docPartBody>
        <w:p w:rsidR="001C29F4" w:rsidRDefault="001C29F4" w:rsidP="001C29F4">
          <w:pPr>
            <w:pStyle w:val="BDAB1BC8CCCE47928A7784CE409749F7"/>
          </w:pPr>
          <w:r w:rsidRPr="00CD7FB3">
            <w:rPr>
              <w:rStyle w:val="Tekstvantijdelijkeaanduiding"/>
            </w:rPr>
            <w:t>[Onderwerp]</w:t>
          </w:r>
        </w:p>
      </w:docPartBody>
    </w:docPart>
    <w:docPart>
      <w:docPartPr>
        <w:name w:val="5A496DB1BCD040B5933D31835672ADB9"/>
        <w:category>
          <w:name w:val="Algemeen"/>
          <w:gallery w:val="placeholder"/>
        </w:category>
        <w:types>
          <w:type w:val="bbPlcHdr"/>
        </w:types>
        <w:behaviors>
          <w:behavior w:val="content"/>
        </w:behaviors>
        <w:guid w:val="{4BF12B04-7577-4D13-B95A-D21816B6A141}"/>
      </w:docPartPr>
      <w:docPartBody>
        <w:p w:rsidR="001C29F4" w:rsidRDefault="001C29F4" w:rsidP="001C29F4">
          <w:pPr>
            <w:pStyle w:val="5A496DB1BCD040B5933D31835672ADB9"/>
          </w:pPr>
          <w:r w:rsidRPr="00CD7FB3">
            <w:rPr>
              <w:rStyle w:val="Tekstvantijdelijkeaanduiding"/>
            </w:rPr>
            <w:t>[Onderwerp]</w:t>
          </w:r>
        </w:p>
      </w:docPartBody>
    </w:docPart>
    <w:docPart>
      <w:docPartPr>
        <w:name w:val="4DBA82A4E3644D768CF4F89CB639184F"/>
        <w:category>
          <w:name w:val="Algemeen"/>
          <w:gallery w:val="placeholder"/>
        </w:category>
        <w:types>
          <w:type w:val="bbPlcHdr"/>
        </w:types>
        <w:behaviors>
          <w:behavior w:val="content"/>
        </w:behaviors>
        <w:guid w:val="{070DFB1A-A9FB-4499-B807-530D4051226D}"/>
      </w:docPartPr>
      <w:docPartBody>
        <w:p w:rsidR="001C29F4" w:rsidRDefault="001C29F4" w:rsidP="001C29F4">
          <w:pPr>
            <w:pStyle w:val="4DBA82A4E3644D768CF4F89CB639184F"/>
          </w:pPr>
          <w:r w:rsidRPr="00CD7FB3">
            <w:rPr>
              <w:rStyle w:val="Tekstvantijdelijkeaanduiding"/>
            </w:rPr>
            <w:t>[Onderwerp]</w:t>
          </w:r>
        </w:p>
      </w:docPartBody>
    </w:docPart>
    <w:docPart>
      <w:docPartPr>
        <w:name w:val="9C0E5BE7C453426D86E6BF21362DBC90"/>
        <w:category>
          <w:name w:val="Algemeen"/>
          <w:gallery w:val="placeholder"/>
        </w:category>
        <w:types>
          <w:type w:val="bbPlcHdr"/>
        </w:types>
        <w:behaviors>
          <w:behavior w:val="content"/>
        </w:behaviors>
        <w:guid w:val="{C9B28294-5C9F-49D2-A176-6A23E8070744}"/>
      </w:docPartPr>
      <w:docPartBody>
        <w:p w:rsidR="001C29F4" w:rsidRDefault="001C29F4" w:rsidP="001C29F4">
          <w:pPr>
            <w:pStyle w:val="9C0E5BE7C453426D86E6BF21362DBC90"/>
          </w:pPr>
          <w:r w:rsidRPr="00CD7FB3">
            <w:rPr>
              <w:rStyle w:val="Tekstvantijdelijkeaanduiding"/>
            </w:rPr>
            <w:t>[Onderwerp]</w:t>
          </w:r>
        </w:p>
      </w:docPartBody>
    </w:docPart>
    <w:docPart>
      <w:docPartPr>
        <w:name w:val="8733B4A59C704EF29CD9DAE4727685D7"/>
        <w:category>
          <w:name w:val="Algemeen"/>
          <w:gallery w:val="placeholder"/>
        </w:category>
        <w:types>
          <w:type w:val="bbPlcHdr"/>
        </w:types>
        <w:behaviors>
          <w:behavior w:val="content"/>
        </w:behaviors>
        <w:guid w:val="{3BF4D859-9466-49A1-9F2B-759F4DCD18A8}"/>
      </w:docPartPr>
      <w:docPartBody>
        <w:p w:rsidR="001C29F4" w:rsidRDefault="001C29F4" w:rsidP="001C29F4">
          <w:pPr>
            <w:pStyle w:val="8733B4A59C704EF29CD9DAE4727685D7"/>
          </w:pPr>
          <w:r w:rsidRPr="00CD7FB3">
            <w:rPr>
              <w:rStyle w:val="Tekstvantijdelijkeaanduiding"/>
            </w:rPr>
            <w:t>[Onderwerp]</w:t>
          </w:r>
        </w:p>
      </w:docPartBody>
    </w:docPart>
    <w:docPart>
      <w:docPartPr>
        <w:name w:val="4C6AFD0D8A6A4A4D83D5413B9DE37DBF"/>
        <w:category>
          <w:name w:val="Algemeen"/>
          <w:gallery w:val="placeholder"/>
        </w:category>
        <w:types>
          <w:type w:val="bbPlcHdr"/>
        </w:types>
        <w:behaviors>
          <w:behavior w:val="content"/>
        </w:behaviors>
        <w:guid w:val="{D0534A07-11D1-40C9-A19E-781067DB34A9}"/>
      </w:docPartPr>
      <w:docPartBody>
        <w:p w:rsidR="001C29F4" w:rsidRDefault="001C29F4" w:rsidP="001C29F4">
          <w:pPr>
            <w:pStyle w:val="4C6AFD0D8A6A4A4D83D5413B9DE37DBF"/>
          </w:pPr>
          <w:r w:rsidRPr="00CD7FB3">
            <w:rPr>
              <w:rStyle w:val="Tekstvantijdelijkeaanduiding"/>
            </w:rPr>
            <w:t>[Onderwerp]</w:t>
          </w:r>
        </w:p>
      </w:docPartBody>
    </w:docPart>
    <w:docPart>
      <w:docPartPr>
        <w:name w:val="5558D4B949C446B2A90C07EAF3963DE3"/>
        <w:category>
          <w:name w:val="Algemeen"/>
          <w:gallery w:val="placeholder"/>
        </w:category>
        <w:types>
          <w:type w:val="bbPlcHdr"/>
        </w:types>
        <w:behaviors>
          <w:behavior w:val="content"/>
        </w:behaviors>
        <w:guid w:val="{14F107E3-8F15-4BB5-B856-5A5DA0741644}"/>
      </w:docPartPr>
      <w:docPartBody>
        <w:p w:rsidR="001C29F4" w:rsidRDefault="001C29F4" w:rsidP="001C29F4">
          <w:pPr>
            <w:pStyle w:val="5558D4B949C446B2A90C07EAF3963DE3"/>
          </w:pPr>
          <w:r w:rsidRPr="00CD7FB3">
            <w:rPr>
              <w:rStyle w:val="Tekstvantijdelijkeaanduiding"/>
            </w:rPr>
            <w:t>[Onderwerp]</w:t>
          </w:r>
        </w:p>
      </w:docPartBody>
    </w:docPart>
    <w:docPart>
      <w:docPartPr>
        <w:name w:val="73FC11E40C62469D929710D68573B56E"/>
        <w:category>
          <w:name w:val="Algemeen"/>
          <w:gallery w:val="placeholder"/>
        </w:category>
        <w:types>
          <w:type w:val="bbPlcHdr"/>
        </w:types>
        <w:behaviors>
          <w:behavior w:val="content"/>
        </w:behaviors>
        <w:guid w:val="{8587BA52-174D-45C7-9B58-1D10B7B00640}"/>
      </w:docPartPr>
      <w:docPartBody>
        <w:p w:rsidR="001C29F4" w:rsidRDefault="001C29F4" w:rsidP="001C29F4">
          <w:pPr>
            <w:pStyle w:val="73FC11E40C62469D929710D68573B56E"/>
          </w:pPr>
          <w:r w:rsidRPr="00CD7FB3">
            <w:rPr>
              <w:rStyle w:val="Tekstvantijdelijkeaanduiding"/>
            </w:rPr>
            <w:t>[Onderwerp]</w:t>
          </w:r>
        </w:p>
      </w:docPartBody>
    </w:docPart>
    <w:docPart>
      <w:docPartPr>
        <w:name w:val="B3C8AD01C9884C1ABC9F9027EDAAACBE"/>
        <w:category>
          <w:name w:val="Algemeen"/>
          <w:gallery w:val="placeholder"/>
        </w:category>
        <w:types>
          <w:type w:val="bbPlcHdr"/>
        </w:types>
        <w:behaviors>
          <w:behavior w:val="content"/>
        </w:behaviors>
        <w:guid w:val="{402F221B-9B7E-42B2-8E41-772812011094}"/>
      </w:docPartPr>
      <w:docPartBody>
        <w:p w:rsidR="001C29F4" w:rsidRDefault="001C29F4" w:rsidP="001C29F4">
          <w:pPr>
            <w:pStyle w:val="B3C8AD01C9884C1ABC9F9027EDAAACBE"/>
          </w:pPr>
          <w:r w:rsidRPr="00CD7FB3">
            <w:rPr>
              <w:rStyle w:val="Tekstvantijdelijkeaanduiding"/>
            </w:rPr>
            <w:t>[Onderwerp]</w:t>
          </w:r>
        </w:p>
      </w:docPartBody>
    </w:docPart>
    <w:docPart>
      <w:docPartPr>
        <w:name w:val="F544000002714D42ABB716CB9FAE43AD"/>
        <w:category>
          <w:name w:val="Algemeen"/>
          <w:gallery w:val="placeholder"/>
        </w:category>
        <w:types>
          <w:type w:val="bbPlcHdr"/>
        </w:types>
        <w:behaviors>
          <w:behavior w:val="content"/>
        </w:behaviors>
        <w:guid w:val="{EB14B47E-AAB4-4F32-969C-3246CC10F52E}"/>
      </w:docPartPr>
      <w:docPartBody>
        <w:p w:rsidR="001C29F4" w:rsidRDefault="001C29F4" w:rsidP="001C29F4">
          <w:pPr>
            <w:pStyle w:val="F544000002714D42ABB716CB9FAE43AD"/>
          </w:pPr>
          <w:r w:rsidRPr="00CD7FB3">
            <w:rPr>
              <w:rStyle w:val="Tekstvantijdelijkeaanduiding"/>
            </w:rPr>
            <w:t>[Onderwerp]</w:t>
          </w:r>
        </w:p>
      </w:docPartBody>
    </w:docPart>
    <w:docPart>
      <w:docPartPr>
        <w:name w:val="08F503D53B4A4F1AB13674F1D3607290"/>
        <w:category>
          <w:name w:val="Algemeen"/>
          <w:gallery w:val="placeholder"/>
        </w:category>
        <w:types>
          <w:type w:val="bbPlcHdr"/>
        </w:types>
        <w:behaviors>
          <w:behavior w:val="content"/>
        </w:behaviors>
        <w:guid w:val="{F4138AA2-9E6F-418C-932E-78558283C663}"/>
      </w:docPartPr>
      <w:docPartBody>
        <w:p w:rsidR="001C29F4" w:rsidRDefault="001C29F4" w:rsidP="001C29F4">
          <w:pPr>
            <w:pStyle w:val="08F503D53B4A4F1AB13674F1D3607290"/>
          </w:pPr>
          <w:r w:rsidRPr="00CD7FB3">
            <w:rPr>
              <w:rStyle w:val="Tekstvantijdelijkeaanduiding"/>
            </w:rPr>
            <w:t>[Onderwerp]</w:t>
          </w:r>
        </w:p>
      </w:docPartBody>
    </w:docPart>
    <w:docPart>
      <w:docPartPr>
        <w:name w:val="967551FB0CF94F769F7D75DF6C3D6FDB"/>
        <w:category>
          <w:name w:val="Algemeen"/>
          <w:gallery w:val="placeholder"/>
        </w:category>
        <w:types>
          <w:type w:val="bbPlcHdr"/>
        </w:types>
        <w:behaviors>
          <w:behavior w:val="content"/>
        </w:behaviors>
        <w:guid w:val="{D58C7ED2-853F-41DC-9F0B-ABE2D3129C2C}"/>
      </w:docPartPr>
      <w:docPartBody>
        <w:p w:rsidR="001C29F4" w:rsidRDefault="001C29F4" w:rsidP="001C29F4">
          <w:pPr>
            <w:pStyle w:val="967551FB0CF94F769F7D75DF6C3D6FDB"/>
          </w:pPr>
          <w:r w:rsidRPr="00CD7FB3">
            <w:rPr>
              <w:rStyle w:val="Tekstvantijdelijkeaanduiding"/>
            </w:rPr>
            <w:t>[Onderwerp]</w:t>
          </w:r>
        </w:p>
      </w:docPartBody>
    </w:docPart>
    <w:docPart>
      <w:docPartPr>
        <w:name w:val="7592FDD165BE4B1CA5CDC147FCF2067C"/>
        <w:category>
          <w:name w:val="Algemeen"/>
          <w:gallery w:val="placeholder"/>
        </w:category>
        <w:types>
          <w:type w:val="bbPlcHdr"/>
        </w:types>
        <w:behaviors>
          <w:behavior w:val="content"/>
        </w:behaviors>
        <w:guid w:val="{91ADB1EE-260D-4BB2-AAF1-C2CD98459578}"/>
      </w:docPartPr>
      <w:docPartBody>
        <w:p w:rsidR="001C29F4" w:rsidRDefault="001C29F4" w:rsidP="001C29F4">
          <w:pPr>
            <w:pStyle w:val="7592FDD165BE4B1CA5CDC147FCF2067C"/>
          </w:pPr>
          <w:r w:rsidRPr="00CD7FB3">
            <w:rPr>
              <w:rStyle w:val="Tekstvantijdelijkeaanduiding"/>
            </w:rPr>
            <w:t>[Onderwerp]</w:t>
          </w:r>
        </w:p>
      </w:docPartBody>
    </w:docPart>
    <w:docPart>
      <w:docPartPr>
        <w:name w:val="35F2CC53E7ED4CAF9E500DCFAED9681B"/>
        <w:category>
          <w:name w:val="Algemeen"/>
          <w:gallery w:val="placeholder"/>
        </w:category>
        <w:types>
          <w:type w:val="bbPlcHdr"/>
        </w:types>
        <w:behaviors>
          <w:behavior w:val="content"/>
        </w:behaviors>
        <w:guid w:val="{1138F0DD-29CC-4173-BB56-5C98844D63D0}"/>
      </w:docPartPr>
      <w:docPartBody>
        <w:p w:rsidR="001C29F4" w:rsidRDefault="001C29F4" w:rsidP="001C29F4">
          <w:pPr>
            <w:pStyle w:val="35F2CC53E7ED4CAF9E500DCFAED9681B"/>
          </w:pPr>
          <w:r w:rsidRPr="00CD7FB3">
            <w:rPr>
              <w:rStyle w:val="Tekstvantijdelijkeaanduiding"/>
            </w:rPr>
            <w:t>[Onderwerp]</w:t>
          </w:r>
        </w:p>
      </w:docPartBody>
    </w:docPart>
    <w:docPart>
      <w:docPartPr>
        <w:name w:val="98767A13CD324023BD923198C6D584C4"/>
        <w:category>
          <w:name w:val="Algemeen"/>
          <w:gallery w:val="placeholder"/>
        </w:category>
        <w:types>
          <w:type w:val="bbPlcHdr"/>
        </w:types>
        <w:behaviors>
          <w:behavior w:val="content"/>
        </w:behaviors>
        <w:guid w:val="{7B8EF1BD-B44E-4EED-90AD-417DDEB48C5C}"/>
      </w:docPartPr>
      <w:docPartBody>
        <w:p w:rsidR="001C29F4" w:rsidRDefault="001C29F4" w:rsidP="001C29F4">
          <w:pPr>
            <w:pStyle w:val="98767A13CD324023BD923198C6D584C4"/>
          </w:pPr>
          <w:r w:rsidRPr="00CD7FB3">
            <w:rPr>
              <w:rStyle w:val="Tekstvantijdelijkeaanduiding"/>
            </w:rPr>
            <w:t>[Onderwerp]</w:t>
          </w:r>
        </w:p>
      </w:docPartBody>
    </w:docPart>
    <w:docPart>
      <w:docPartPr>
        <w:name w:val="1C49E5AE9E1E4169BB6C329107E8D270"/>
        <w:category>
          <w:name w:val="Algemeen"/>
          <w:gallery w:val="placeholder"/>
        </w:category>
        <w:types>
          <w:type w:val="bbPlcHdr"/>
        </w:types>
        <w:behaviors>
          <w:behavior w:val="content"/>
        </w:behaviors>
        <w:guid w:val="{07D27CF9-C96D-4B6D-B1F3-F7C7F3F99948}"/>
      </w:docPartPr>
      <w:docPartBody>
        <w:p w:rsidR="001C29F4" w:rsidRDefault="001C29F4" w:rsidP="001C29F4">
          <w:pPr>
            <w:pStyle w:val="1C49E5AE9E1E4169BB6C329107E8D270"/>
          </w:pPr>
          <w:r w:rsidRPr="00CD7FB3">
            <w:rPr>
              <w:rStyle w:val="Tekstvantijdelijkeaanduiding"/>
            </w:rPr>
            <w:t>[Onderwerp]</w:t>
          </w:r>
        </w:p>
      </w:docPartBody>
    </w:docPart>
    <w:docPart>
      <w:docPartPr>
        <w:name w:val="A1A4B26737544CA6A37E6B48FD564C21"/>
        <w:category>
          <w:name w:val="Algemeen"/>
          <w:gallery w:val="placeholder"/>
        </w:category>
        <w:types>
          <w:type w:val="bbPlcHdr"/>
        </w:types>
        <w:behaviors>
          <w:behavior w:val="content"/>
        </w:behaviors>
        <w:guid w:val="{C5B5FC2E-619C-477D-BF13-2FF9BF6B5EA3}"/>
      </w:docPartPr>
      <w:docPartBody>
        <w:p w:rsidR="001C29F4" w:rsidRDefault="001C29F4" w:rsidP="001C29F4">
          <w:pPr>
            <w:pStyle w:val="A1A4B26737544CA6A37E6B48FD564C21"/>
          </w:pPr>
          <w:r w:rsidRPr="00CD7FB3">
            <w:rPr>
              <w:rStyle w:val="Tekstvantijdelijkeaanduiding"/>
            </w:rPr>
            <w:t>[Onderwerp]</w:t>
          </w:r>
        </w:p>
      </w:docPartBody>
    </w:docPart>
    <w:docPart>
      <w:docPartPr>
        <w:name w:val="33AE9558276B4BBCADAE8F2454E19CE8"/>
        <w:category>
          <w:name w:val="Algemeen"/>
          <w:gallery w:val="placeholder"/>
        </w:category>
        <w:types>
          <w:type w:val="bbPlcHdr"/>
        </w:types>
        <w:behaviors>
          <w:behavior w:val="content"/>
        </w:behaviors>
        <w:guid w:val="{030ACC5A-705C-4FD8-BA7B-B9C2B4F9B0D4}"/>
      </w:docPartPr>
      <w:docPartBody>
        <w:p w:rsidR="001C29F4" w:rsidRDefault="001C29F4" w:rsidP="001C29F4">
          <w:pPr>
            <w:pStyle w:val="33AE9558276B4BBCADAE8F2454E19CE8"/>
          </w:pPr>
          <w:r w:rsidRPr="00CD7FB3">
            <w:rPr>
              <w:rStyle w:val="Tekstvantijdelijkeaanduiding"/>
            </w:rPr>
            <w:t>[Onderwerp]</w:t>
          </w:r>
        </w:p>
      </w:docPartBody>
    </w:docPart>
    <w:docPart>
      <w:docPartPr>
        <w:name w:val="579E74A555694851B7E85F00BC40D43B"/>
        <w:category>
          <w:name w:val="Algemeen"/>
          <w:gallery w:val="placeholder"/>
        </w:category>
        <w:types>
          <w:type w:val="bbPlcHdr"/>
        </w:types>
        <w:behaviors>
          <w:behavior w:val="content"/>
        </w:behaviors>
        <w:guid w:val="{4A312CAE-7997-4D46-B7C0-F437B6E89EB0}"/>
      </w:docPartPr>
      <w:docPartBody>
        <w:p w:rsidR="001C29F4" w:rsidRDefault="001C29F4" w:rsidP="001C29F4">
          <w:pPr>
            <w:pStyle w:val="579E74A555694851B7E85F00BC40D43B"/>
          </w:pPr>
          <w:r w:rsidRPr="00CD7FB3">
            <w:rPr>
              <w:rStyle w:val="Tekstvantijdelijkeaanduiding"/>
            </w:rPr>
            <w:t>[Onderwerp]</w:t>
          </w:r>
        </w:p>
      </w:docPartBody>
    </w:docPart>
    <w:docPart>
      <w:docPartPr>
        <w:name w:val="13F8D88F7EAB49189C4BC8F84422F364"/>
        <w:category>
          <w:name w:val="Algemeen"/>
          <w:gallery w:val="placeholder"/>
        </w:category>
        <w:types>
          <w:type w:val="bbPlcHdr"/>
        </w:types>
        <w:behaviors>
          <w:behavior w:val="content"/>
        </w:behaviors>
        <w:guid w:val="{78C2E5C1-F606-4A37-9358-25A10A4A1A26}"/>
      </w:docPartPr>
      <w:docPartBody>
        <w:p w:rsidR="001C29F4" w:rsidRDefault="001C29F4" w:rsidP="001C29F4">
          <w:pPr>
            <w:pStyle w:val="13F8D88F7EAB49189C4BC8F84422F364"/>
          </w:pPr>
          <w:r w:rsidRPr="00CD7FB3">
            <w:rPr>
              <w:rStyle w:val="Tekstvantijdelijkeaanduiding"/>
            </w:rPr>
            <w:t>[Onderwerp]</w:t>
          </w:r>
        </w:p>
      </w:docPartBody>
    </w:docPart>
    <w:docPart>
      <w:docPartPr>
        <w:name w:val="18ACE55CF1DC40B28B705CD49E2A040D"/>
        <w:category>
          <w:name w:val="Algemeen"/>
          <w:gallery w:val="placeholder"/>
        </w:category>
        <w:types>
          <w:type w:val="bbPlcHdr"/>
        </w:types>
        <w:behaviors>
          <w:behavior w:val="content"/>
        </w:behaviors>
        <w:guid w:val="{DF8123C0-9F07-4349-9B10-52F2FF7B197C}"/>
      </w:docPartPr>
      <w:docPartBody>
        <w:p w:rsidR="001C29F4" w:rsidRDefault="001C29F4" w:rsidP="001C29F4">
          <w:pPr>
            <w:pStyle w:val="18ACE55CF1DC40B28B705CD49E2A040D"/>
          </w:pPr>
          <w:r w:rsidRPr="00CD7FB3">
            <w:rPr>
              <w:rStyle w:val="Tekstvantijdelijkeaanduiding"/>
            </w:rPr>
            <w:t>[Onderwerp]</w:t>
          </w:r>
        </w:p>
      </w:docPartBody>
    </w:docPart>
    <w:docPart>
      <w:docPartPr>
        <w:name w:val="AE6C2C2B0F724C66BB9F9FC764F26E46"/>
        <w:category>
          <w:name w:val="Algemeen"/>
          <w:gallery w:val="placeholder"/>
        </w:category>
        <w:types>
          <w:type w:val="bbPlcHdr"/>
        </w:types>
        <w:behaviors>
          <w:behavior w:val="content"/>
        </w:behaviors>
        <w:guid w:val="{677820CB-5451-4A38-BC9B-C2EFBC52E396}"/>
      </w:docPartPr>
      <w:docPartBody>
        <w:p w:rsidR="001C29F4" w:rsidRDefault="001C29F4" w:rsidP="001C29F4">
          <w:pPr>
            <w:pStyle w:val="AE6C2C2B0F724C66BB9F9FC764F26E46"/>
          </w:pPr>
          <w:r w:rsidRPr="00CD7FB3">
            <w:rPr>
              <w:rStyle w:val="Tekstvantijdelijkeaanduiding"/>
            </w:rPr>
            <w:t>[Onderwerp]</w:t>
          </w:r>
        </w:p>
      </w:docPartBody>
    </w:docPart>
    <w:docPart>
      <w:docPartPr>
        <w:name w:val="26B7D115CBC34FF99841D7CC36D8169D"/>
        <w:category>
          <w:name w:val="Algemeen"/>
          <w:gallery w:val="placeholder"/>
        </w:category>
        <w:types>
          <w:type w:val="bbPlcHdr"/>
        </w:types>
        <w:behaviors>
          <w:behavior w:val="content"/>
        </w:behaviors>
        <w:guid w:val="{D7EF79FF-099A-45AF-9E8E-8B41F9AA00ED}"/>
      </w:docPartPr>
      <w:docPartBody>
        <w:p w:rsidR="001C29F4" w:rsidRDefault="001C29F4" w:rsidP="001C29F4">
          <w:pPr>
            <w:pStyle w:val="26B7D115CBC34FF99841D7CC36D8169D"/>
          </w:pPr>
          <w:r w:rsidRPr="00CD7FB3">
            <w:rPr>
              <w:rStyle w:val="Tekstvantijdelijkeaanduiding"/>
            </w:rPr>
            <w:t>[Onderwerp]</w:t>
          </w:r>
        </w:p>
      </w:docPartBody>
    </w:docPart>
    <w:docPart>
      <w:docPartPr>
        <w:name w:val="BB549013B0774A93B7856219289B50D9"/>
        <w:category>
          <w:name w:val="Algemeen"/>
          <w:gallery w:val="placeholder"/>
        </w:category>
        <w:types>
          <w:type w:val="bbPlcHdr"/>
        </w:types>
        <w:behaviors>
          <w:behavior w:val="content"/>
        </w:behaviors>
        <w:guid w:val="{22394C79-F103-420A-A6CB-964B8EA7C69E}"/>
      </w:docPartPr>
      <w:docPartBody>
        <w:p w:rsidR="001C29F4" w:rsidRDefault="001C29F4" w:rsidP="001C29F4">
          <w:pPr>
            <w:pStyle w:val="BB549013B0774A93B7856219289B50D9"/>
          </w:pPr>
          <w:r w:rsidRPr="00CD7FB3">
            <w:rPr>
              <w:rStyle w:val="Tekstvantijdelijkeaanduiding"/>
            </w:rPr>
            <w:t>[Onderwerp]</w:t>
          </w:r>
        </w:p>
      </w:docPartBody>
    </w:docPart>
    <w:docPart>
      <w:docPartPr>
        <w:name w:val="6E53325F12AF486BB0EBE85628E8CC43"/>
        <w:category>
          <w:name w:val="Algemeen"/>
          <w:gallery w:val="placeholder"/>
        </w:category>
        <w:types>
          <w:type w:val="bbPlcHdr"/>
        </w:types>
        <w:behaviors>
          <w:behavior w:val="content"/>
        </w:behaviors>
        <w:guid w:val="{6E91B6B2-CA31-4C2E-83E9-BBF6B8D85AEE}"/>
      </w:docPartPr>
      <w:docPartBody>
        <w:p w:rsidR="001C29F4" w:rsidRDefault="001C29F4" w:rsidP="001C29F4">
          <w:pPr>
            <w:pStyle w:val="6E53325F12AF486BB0EBE85628E8CC43"/>
          </w:pPr>
          <w:r w:rsidRPr="00CD7FB3">
            <w:rPr>
              <w:rStyle w:val="Tekstvantijdelijkeaanduiding"/>
            </w:rPr>
            <w:t>[Onderwerp]</w:t>
          </w:r>
        </w:p>
      </w:docPartBody>
    </w:docPart>
    <w:docPart>
      <w:docPartPr>
        <w:name w:val="AA244C03AF0A4C62B57D9CD1C59D7411"/>
        <w:category>
          <w:name w:val="Algemeen"/>
          <w:gallery w:val="placeholder"/>
        </w:category>
        <w:types>
          <w:type w:val="bbPlcHdr"/>
        </w:types>
        <w:behaviors>
          <w:behavior w:val="content"/>
        </w:behaviors>
        <w:guid w:val="{6E934BA1-1A0A-43D3-AC0F-418AF6DD3BD9}"/>
      </w:docPartPr>
      <w:docPartBody>
        <w:p w:rsidR="001C29F4" w:rsidRDefault="001C29F4" w:rsidP="001C29F4">
          <w:pPr>
            <w:pStyle w:val="AA244C03AF0A4C62B57D9CD1C59D7411"/>
          </w:pPr>
          <w:r w:rsidRPr="00CD7FB3">
            <w:rPr>
              <w:rStyle w:val="Tekstvantijdelijkeaanduiding"/>
            </w:rPr>
            <w:t>[Onderwerp]</w:t>
          </w:r>
        </w:p>
      </w:docPartBody>
    </w:docPart>
    <w:docPart>
      <w:docPartPr>
        <w:name w:val="1A7C651D87574062BD727B04D542549C"/>
        <w:category>
          <w:name w:val="Algemeen"/>
          <w:gallery w:val="placeholder"/>
        </w:category>
        <w:types>
          <w:type w:val="bbPlcHdr"/>
        </w:types>
        <w:behaviors>
          <w:behavior w:val="content"/>
        </w:behaviors>
        <w:guid w:val="{B9D511D9-3A48-4FFE-95CF-21541E7234C0}"/>
      </w:docPartPr>
      <w:docPartBody>
        <w:p w:rsidR="001C29F4" w:rsidRDefault="001C29F4" w:rsidP="001C29F4">
          <w:pPr>
            <w:pStyle w:val="1A7C651D87574062BD727B04D542549C"/>
          </w:pPr>
          <w:r w:rsidRPr="00CD7FB3">
            <w:rPr>
              <w:rStyle w:val="Tekstvantijdelijkeaanduiding"/>
            </w:rPr>
            <w:t>[Onderwerp]</w:t>
          </w:r>
        </w:p>
      </w:docPartBody>
    </w:docPart>
    <w:docPart>
      <w:docPartPr>
        <w:name w:val="2E69BD16617349D18FA3056FFA1666F1"/>
        <w:category>
          <w:name w:val="Algemeen"/>
          <w:gallery w:val="placeholder"/>
        </w:category>
        <w:types>
          <w:type w:val="bbPlcHdr"/>
        </w:types>
        <w:behaviors>
          <w:behavior w:val="content"/>
        </w:behaviors>
        <w:guid w:val="{B5CD3483-A023-4066-B68E-8D7A5ACB3693}"/>
      </w:docPartPr>
      <w:docPartBody>
        <w:p w:rsidR="001C29F4" w:rsidRDefault="001C29F4" w:rsidP="001C29F4">
          <w:pPr>
            <w:pStyle w:val="2E69BD16617349D18FA3056FFA1666F1"/>
          </w:pPr>
          <w:r w:rsidRPr="00CD7FB3">
            <w:rPr>
              <w:rStyle w:val="Tekstvantijdelijkeaanduiding"/>
            </w:rPr>
            <w:t>[Onderwerp]</w:t>
          </w:r>
        </w:p>
      </w:docPartBody>
    </w:docPart>
    <w:docPart>
      <w:docPartPr>
        <w:name w:val="FE01BF69D07149C281F09B76EFDE1B18"/>
        <w:category>
          <w:name w:val="Algemeen"/>
          <w:gallery w:val="placeholder"/>
        </w:category>
        <w:types>
          <w:type w:val="bbPlcHdr"/>
        </w:types>
        <w:behaviors>
          <w:behavior w:val="content"/>
        </w:behaviors>
        <w:guid w:val="{75FB05EC-9733-4147-A87E-4263B138CD5D}"/>
      </w:docPartPr>
      <w:docPartBody>
        <w:p w:rsidR="001C29F4" w:rsidRDefault="001C29F4" w:rsidP="001C29F4">
          <w:pPr>
            <w:pStyle w:val="FE01BF69D07149C281F09B76EFDE1B18"/>
          </w:pPr>
          <w:r w:rsidRPr="00CD7FB3">
            <w:rPr>
              <w:rStyle w:val="Tekstvantijdelijkeaanduiding"/>
            </w:rPr>
            <w:t>[Onderwerp]</w:t>
          </w:r>
        </w:p>
      </w:docPartBody>
    </w:docPart>
    <w:docPart>
      <w:docPartPr>
        <w:name w:val="A9D7A99F160149058658D07C2D389642"/>
        <w:category>
          <w:name w:val="Algemeen"/>
          <w:gallery w:val="placeholder"/>
        </w:category>
        <w:types>
          <w:type w:val="bbPlcHdr"/>
        </w:types>
        <w:behaviors>
          <w:behavior w:val="content"/>
        </w:behaviors>
        <w:guid w:val="{424DAAC5-B089-4E4A-8170-9F232B5A6599}"/>
      </w:docPartPr>
      <w:docPartBody>
        <w:p w:rsidR="001C29F4" w:rsidRDefault="001C29F4" w:rsidP="001C29F4">
          <w:pPr>
            <w:pStyle w:val="A9D7A99F160149058658D07C2D389642"/>
          </w:pPr>
          <w:r w:rsidRPr="00CD7FB3">
            <w:rPr>
              <w:rStyle w:val="Tekstvantijdelijkeaanduiding"/>
            </w:rPr>
            <w:t>[Onderwerp]</w:t>
          </w:r>
        </w:p>
      </w:docPartBody>
    </w:docPart>
    <w:docPart>
      <w:docPartPr>
        <w:name w:val="C5F8EE125FB343469152CD6097FA0BCA"/>
        <w:category>
          <w:name w:val="Algemeen"/>
          <w:gallery w:val="placeholder"/>
        </w:category>
        <w:types>
          <w:type w:val="bbPlcHdr"/>
        </w:types>
        <w:behaviors>
          <w:behavior w:val="content"/>
        </w:behaviors>
        <w:guid w:val="{6F893F54-8C79-415C-9CE1-83DCA5F77608}"/>
      </w:docPartPr>
      <w:docPartBody>
        <w:p w:rsidR="001C29F4" w:rsidRDefault="001C29F4" w:rsidP="001C29F4">
          <w:pPr>
            <w:pStyle w:val="C5F8EE125FB343469152CD6097FA0BCA"/>
          </w:pPr>
          <w:r w:rsidRPr="00CD7FB3">
            <w:rPr>
              <w:rStyle w:val="Tekstvantijdelijkeaanduiding"/>
            </w:rPr>
            <w:t>[Onderwerp]</w:t>
          </w:r>
        </w:p>
      </w:docPartBody>
    </w:docPart>
    <w:docPart>
      <w:docPartPr>
        <w:name w:val="C123D09B7B9A4223961639BC4818BAE2"/>
        <w:category>
          <w:name w:val="Algemeen"/>
          <w:gallery w:val="placeholder"/>
        </w:category>
        <w:types>
          <w:type w:val="bbPlcHdr"/>
        </w:types>
        <w:behaviors>
          <w:behavior w:val="content"/>
        </w:behaviors>
        <w:guid w:val="{F8BF89FB-B0E2-47AF-9D6B-FE040CEB1FAA}"/>
      </w:docPartPr>
      <w:docPartBody>
        <w:p w:rsidR="001C29F4" w:rsidRDefault="001C29F4" w:rsidP="001C29F4">
          <w:pPr>
            <w:pStyle w:val="C123D09B7B9A4223961639BC4818BAE2"/>
          </w:pPr>
          <w:r w:rsidRPr="00CD7FB3">
            <w:rPr>
              <w:rStyle w:val="Tekstvantijdelijkeaanduiding"/>
            </w:rPr>
            <w:t>[Onderwerp]</w:t>
          </w:r>
        </w:p>
      </w:docPartBody>
    </w:docPart>
    <w:docPart>
      <w:docPartPr>
        <w:name w:val="5548C8C332DA46B4841403889D2A1ED4"/>
        <w:category>
          <w:name w:val="Algemeen"/>
          <w:gallery w:val="placeholder"/>
        </w:category>
        <w:types>
          <w:type w:val="bbPlcHdr"/>
        </w:types>
        <w:behaviors>
          <w:behavior w:val="content"/>
        </w:behaviors>
        <w:guid w:val="{15F466E3-FCA5-42DA-97B3-DB05E8B70D45}"/>
      </w:docPartPr>
      <w:docPartBody>
        <w:p w:rsidR="001C29F4" w:rsidRDefault="001C29F4" w:rsidP="001C29F4">
          <w:pPr>
            <w:pStyle w:val="5548C8C332DA46B4841403889D2A1ED4"/>
          </w:pPr>
          <w:r w:rsidRPr="00CD7FB3">
            <w:rPr>
              <w:rStyle w:val="Tekstvantijdelijkeaanduiding"/>
            </w:rPr>
            <w:t>[Onderwerp]</w:t>
          </w:r>
        </w:p>
      </w:docPartBody>
    </w:docPart>
    <w:docPart>
      <w:docPartPr>
        <w:name w:val="09BE41DDB5054FDDA53AC5032997CB40"/>
        <w:category>
          <w:name w:val="Algemeen"/>
          <w:gallery w:val="placeholder"/>
        </w:category>
        <w:types>
          <w:type w:val="bbPlcHdr"/>
        </w:types>
        <w:behaviors>
          <w:behavior w:val="content"/>
        </w:behaviors>
        <w:guid w:val="{CB45894E-D565-493A-B755-E6407053F00A}"/>
      </w:docPartPr>
      <w:docPartBody>
        <w:p w:rsidR="001C29F4" w:rsidRDefault="001C29F4" w:rsidP="001C29F4">
          <w:pPr>
            <w:pStyle w:val="09BE41DDB5054FDDA53AC5032997CB40"/>
          </w:pPr>
          <w:r w:rsidRPr="00CD7FB3">
            <w:rPr>
              <w:rStyle w:val="Tekstvantijdelijkeaanduiding"/>
            </w:rPr>
            <w:t>[Onderwerp]</w:t>
          </w:r>
        </w:p>
      </w:docPartBody>
    </w:docPart>
    <w:docPart>
      <w:docPartPr>
        <w:name w:val="E83A2E6974EC49BE97F5A52ACF87AD29"/>
        <w:category>
          <w:name w:val="Algemeen"/>
          <w:gallery w:val="placeholder"/>
        </w:category>
        <w:types>
          <w:type w:val="bbPlcHdr"/>
        </w:types>
        <w:behaviors>
          <w:behavior w:val="content"/>
        </w:behaviors>
        <w:guid w:val="{83A74C5F-3B4D-46B7-B7A4-F843BB0210A2}"/>
      </w:docPartPr>
      <w:docPartBody>
        <w:p w:rsidR="001C29F4" w:rsidRDefault="001C29F4" w:rsidP="001C29F4">
          <w:pPr>
            <w:pStyle w:val="E83A2E6974EC49BE97F5A52ACF87AD29"/>
          </w:pPr>
          <w:r w:rsidRPr="00CD7FB3">
            <w:rPr>
              <w:rStyle w:val="Tekstvantijdelijkeaanduiding"/>
            </w:rPr>
            <w:t>[Onderwerp]</w:t>
          </w:r>
        </w:p>
      </w:docPartBody>
    </w:docPart>
    <w:docPart>
      <w:docPartPr>
        <w:name w:val="9021F5B75A1A47B69B10E13BEE5F738D"/>
        <w:category>
          <w:name w:val="Algemeen"/>
          <w:gallery w:val="placeholder"/>
        </w:category>
        <w:types>
          <w:type w:val="bbPlcHdr"/>
        </w:types>
        <w:behaviors>
          <w:behavior w:val="content"/>
        </w:behaviors>
        <w:guid w:val="{BD5973AD-4A75-4126-9115-48FDAC0CD3A1}"/>
      </w:docPartPr>
      <w:docPartBody>
        <w:p w:rsidR="001C29F4" w:rsidRDefault="001C29F4" w:rsidP="001C29F4">
          <w:pPr>
            <w:pStyle w:val="9021F5B75A1A47B69B10E13BEE5F738D"/>
          </w:pPr>
          <w:r w:rsidRPr="00CD7FB3">
            <w:rPr>
              <w:rStyle w:val="Tekstvantijdelijkeaanduiding"/>
            </w:rPr>
            <w:t>[Onderwerp]</w:t>
          </w:r>
        </w:p>
      </w:docPartBody>
    </w:docPart>
    <w:docPart>
      <w:docPartPr>
        <w:name w:val="DFF3EE588DBF4E0FBF83402A7253C631"/>
        <w:category>
          <w:name w:val="Algemeen"/>
          <w:gallery w:val="placeholder"/>
        </w:category>
        <w:types>
          <w:type w:val="bbPlcHdr"/>
        </w:types>
        <w:behaviors>
          <w:behavior w:val="content"/>
        </w:behaviors>
        <w:guid w:val="{7B6A18CE-E754-43EA-9580-0433F319B531}"/>
      </w:docPartPr>
      <w:docPartBody>
        <w:p w:rsidR="001C29F4" w:rsidRDefault="001C29F4" w:rsidP="001C29F4">
          <w:pPr>
            <w:pStyle w:val="DFF3EE588DBF4E0FBF83402A7253C631"/>
          </w:pPr>
          <w:r w:rsidRPr="00CD7FB3">
            <w:rPr>
              <w:rStyle w:val="Tekstvantijdelijkeaanduiding"/>
            </w:rPr>
            <w:t>[Onderwerp]</w:t>
          </w:r>
        </w:p>
      </w:docPartBody>
    </w:docPart>
    <w:docPart>
      <w:docPartPr>
        <w:name w:val="1DD79FF99FB84D7DA8CF57E71B653627"/>
        <w:category>
          <w:name w:val="Algemeen"/>
          <w:gallery w:val="placeholder"/>
        </w:category>
        <w:types>
          <w:type w:val="bbPlcHdr"/>
        </w:types>
        <w:behaviors>
          <w:behavior w:val="content"/>
        </w:behaviors>
        <w:guid w:val="{C8126A60-A902-4721-BB85-F9241EC5EEAE}"/>
      </w:docPartPr>
      <w:docPartBody>
        <w:p w:rsidR="001C29F4" w:rsidRDefault="001C29F4" w:rsidP="001C29F4">
          <w:pPr>
            <w:pStyle w:val="1DD79FF99FB84D7DA8CF57E71B653627"/>
          </w:pPr>
          <w:r w:rsidRPr="00CD7FB3">
            <w:rPr>
              <w:rStyle w:val="Tekstvantijdelijkeaanduiding"/>
            </w:rPr>
            <w:t>[Onderwerp]</w:t>
          </w:r>
        </w:p>
      </w:docPartBody>
    </w:docPart>
    <w:docPart>
      <w:docPartPr>
        <w:name w:val="A163FEE52F8B46D3B684CA594762FB0E"/>
        <w:category>
          <w:name w:val="Algemeen"/>
          <w:gallery w:val="placeholder"/>
        </w:category>
        <w:types>
          <w:type w:val="bbPlcHdr"/>
        </w:types>
        <w:behaviors>
          <w:behavior w:val="content"/>
        </w:behaviors>
        <w:guid w:val="{098A9E6A-475A-4DFA-B71C-6031AD2341C0}"/>
      </w:docPartPr>
      <w:docPartBody>
        <w:p w:rsidR="001C29F4" w:rsidRDefault="001C29F4">
          <w:r w:rsidRPr="00CD7FB3">
            <w:rPr>
              <w:rStyle w:val="Tekstvantijdelijkeaanduiding"/>
            </w:rPr>
            <w:t>[Onderwerp]</w:t>
          </w:r>
        </w:p>
      </w:docPartBody>
    </w:docPart>
    <w:docPart>
      <w:docPartPr>
        <w:name w:val="FFA27270859645F6AC53996488C798B3"/>
        <w:category>
          <w:name w:val="Algemeen"/>
          <w:gallery w:val="placeholder"/>
        </w:category>
        <w:types>
          <w:type w:val="bbPlcHdr"/>
        </w:types>
        <w:behaviors>
          <w:behavior w:val="content"/>
        </w:behaviors>
        <w:guid w:val="{AB66F7CF-77C3-43D2-8861-00156A45DC75}"/>
      </w:docPartPr>
      <w:docPartBody>
        <w:p w:rsidR="001C29F4" w:rsidRDefault="001C29F4">
          <w:r w:rsidRPr="00CD7FB3">
            <w:rPr>
              <w:rStyle w:val="Tekstvantijdelijkeaanduiding"/>
            </w:rPr>
            <w:t>[Onderwerp]</w:t>
          </w:r>
        </w:p>
      </w:docPartBody>
    </w:docPart>
    <w:docPart>
      <w:docPartPr>
        <w:name w:val="12FCD7FCEE5D4238A061C2EDB3A7BB8C"/>
        <w:category>
          <w:name w:val="Algemeen"/>
          <w:gallery w:val="placeholder"/>
        </w:category>
        <w:types>
          <w:type w:val="bbPlcHdr"/>
        </w:types>
        <w:behaviors>
          <w:behavior w:val="content"/>
        </w:behaviors>
        <w:guid w:val="{0000F59E-7458-47D0-B020-D3ABFDA29060}"/>
      </w:docPartPr>
      <w:docPartBody>
        <w:p w:rsidR="001C29F4" w:rsidRDefault="001C29F4">
          <w:r w:rsidRPr="00CD7FB3">
            <w:rPr>
              <w:rStyle w:val="Tekstvantijdelijkeaanduiding"/>
            </w:rPr>
            <w:t>[Onderwerp]</w:t>
          </w:r>
        </w:p>
      </w:docPartBody>
    </w:docPart>
    <w:docPart>
      <w:docPartPr>
        <w:name w:val="7D40CE7F0C714C8CAEC5300B9D2834E0"/>
        <w:category>
          <w:name w:val="Algemeen"/>
          <w:gallery w:val="placeholder"/>
        </w:category>
        <w:types>
          <w:type w:val="bbPlcHdr"/>
        </w:types>
        <w:behaviors>
          <w:behavior w:val="content"/>
        </w:behaviors>
        <w:guid w:val="{A76A0600-8DC0-4441-89E1-62FCB99C1F2D}"/>
      </w:docPartPr>
      <w:docPartBody>
        <w:p w:rsidR="001C29F4" w:rsidRDefault="001C29F4" w:rsidP="001C29F4">
          <w:pPr>
            <w:pStyle w:val="7D40CE7F0C714C8CAEC5300B9D2834E0"/>
          </w:pPr>
          <w:r w:rsidRPr="00DE4AD2">
            <w:rPr>
              <w:rStyle w:val="Tekstvantijdelijkeaanduiding"/>
            </w:rPr>
            <w:t>Kies een item.</w:t>
          </w:r>
        </w:p>
      </w:docPartBody>
    </w:docPart>
    <w:docPart>
      <w:docPartPr>
        <w:name w:val="14F98547814F41B3A25BC8C84E77B7F5"/>
        <w:category>
          <w:name w:val="Algemeen"/>
          <w:gallery w:val="placeholder"/>
        </w:category>
        <w:types>
          <w:type w:val="bbPlcHdr"/>
        </w:types>
        <w:behaviors>
          <w:behavior w:val="content"/>
        </w:behaviors>
        <w:guid w:val="{02DBE796-FAC8-4868-ADEC-EA9BC94621F7}"/>
      </w:docPartPr>
      <w:docPartBody>
        <w:p w:rsidR="001C29F4" w:rsidRDefault="001C29F4" w:rsidP="001C29F4">
          <w:pPr>
            <w:pStyle w:val="14F98547814F41B3A25BC8C84E77B7F5"/>
          </w:pPr>
          <w:r w:rsidRPr="00CD7FB3">
            <w:rPr>
              <w:rStyle w:val="Tekstvantijdelijkeaanduiding"/>
            </w:rPr>
            <w:t>[Onderwerp]</w:t>
          </w:r>
        </w:p>
      </w:docPartBody>
    </w:docPart>
    <w:docPart>
      <w:docPartPr>
        <w:name w:val="C763BD6CC5AE4455BD5BAE47AC14B249"/>
        <w:category>
          <w:name w:val="Algemeen"/>
          <w:gallery w:val="placeholder"/>
        </w:category>
        <w:types>
          <w:type w:val="bbPlcHdr"/>
        </w:types>
        <w:behaviors>
          <w:behavior w:val="content"/>
        </w:behaviors>
        <w:guid w:val="{A1B06BC5-421F-42A8-98D6-B2E74C8DE141}"/>
      </w:docPartPr>
      <w:docPartBody>
        <w:p w:rsidR="001C29F4" w:rsidRDefault="001C29F4">
          <w:r w:rsidRPr="00CD7FB3">
            <w:rPr>
              <w:rStyle w:val="Tekstvantijdelijkeaanduiding"/>
            </w:rPr>
            <w:t>[Onderwerp]</w:t>
          </w:r>
        </w:p>
      </w:docPartBody>
    </w:docPart>
    <w:docPart>
      <w:docPartPr>
        <w:name w:val="AE13414B19404014B97CEE30637BCA38"/>
        <w:category>
          <w:name w:val="Algemeen"/>
          <w:gallery w:val="placeholder"/>
        </w:category>
        <w:types>
          <w:type w:val="bbPlcHdr"/>
        </w:types>
        <w:behaviors>
          <w:behavior w:val="content"/>
        </w:behaviors>
        <w:guid w:val="{189B2CB5-9F7C-447E-AABB-76FCD63CF5D7}"/>
      </w:docPartPr>
      <w:docPartBody>
        <w:p w:rsidR="001C29F4" w:rsidRDefault="001C29F4" w:rsidP="001C29F4">
          <w:pPr>
            <w:pStyle w:val="AE13414B19404014B97CEE30637BCA38"/>
          </w:pPr>
          <w:r w:rsidRPr="00CD7FB3">
            <w:rPr>
              <w:rStyle w:val="Tekstvantijdelijkeaanduiding"/>
            </w:rPr>
            <w:t>[Onderwerp]</w:t>
          </w:r>
        </w:p>
      </w:docPartBody>
    </w:docPart>
    <w:docPart>
      <w:docPartPr>
        <w:name w:val="052940EA45DC45EE89C9BED38CFDE889"/>
        <w:category>
          <w:name w:val="Algemeen"/>
          <w:gallery w:val="placeholder"/>
        </w:category>
        <w:types>
          <w:type w:val="bbPlcHdr"/>
        </w:types>
        <w:behaviors>
          <w:behavior w:val="content"/>
        </w:behaviors>
        <w:guid w:val="{C7199BD2-EADD-4A74-B231-28710CD990B8}"/>
      </w:docPartPr>
      <w:docPartBody>
        <w:p w:rsidR="001C29F4" w:rsidRDefault="001C29F4">
          <w:r w:rsidRPr="00CD7FB3">
            <w:rPr>
              <w:rStyle w:val="Tekstvantijdelijkeaanduiding"/>
            </w:rPr>
            <w:t>[Onderwerp]</w:t>
          </w:r>
        </w:p>
      </w:docPartBody>
    </w:docPart>
    <w:docPart>
      <w:docPartPr>
        <w:name w:val="071FF6793284432CAD6475C9AE3F4F9A"/>
        <w:category>
          <w:name w:val="Algemeen"/>
          <w:gallery w:val="placeholder"/>
        </w:category>
        <w:types>
          <w:type w:val="bbPlcHdr"/>
        </w:types>
        <w:behaviors>
          <w:behavior w:val="content"/>
        </w:behaviors>
        <w:guid w:val="{8AAC13EE-139F-4B95-A224-935F74B7DA31}"/>
      </w:docPartPr>
      <w:docPartBody>
        <w:p w:rsidR="001C29F4" w:rsidRDefault="001C29F4">
          <w:r w:rsidRPr="00CD7FB3">
            <w:rPr>
              <w:rStyle w:val="Tekstvantijdelijkeaanduiding"/>
            </w:rPr>
            <w:t>[Onderwerp]</w:t>
          </w:r>
        </w:p>
      </w:docPartBody>
    </w:docPart>
    <w:docPart>
      <w:docPartPr>
        <w:name w:val="B818C5D459EE46519DEECF11705E3D2E"/>
        <w:category>
          <w:name w:val="Algemeen"/>
          <w:gallery w:val="placeholder"/>
        </w:category>
        <w:types>
          <w:type w:val="bbPlcHdr"/>
        </w:types>
        <w:behaviors>
          <w:behavior w:val="content"/>
        </w:behaviors>
        <w:guid w:val="{0FF8723C-DC85-44A2-BB7F-70FA2175E186}"/>
      </w:docPartPr>
      <w:docPartBody>
        <w:p w:rsidR="001C29F4" w:rsidRDefault="001C29F4" w:rsidP="001C29F4">
          <w:pPr>
            <w:pStyle w:val="B818C5D459EE46519DEECF11705E3D2E"/>
          </w:pPr>
          <w:r w:rsidRPr="00CD7FB3">
            <w:rPr>
              <w:rStyle w:val="Tekstvantijdelijkeaanduiding"/>
            </w:rPr>
            <w:t>[Onderwerp]</w:t>
          </w:r>
        </w:p>
      </w:docPartBody>
    </w:docPart>
    <w:docPart>
      <w:docPartPr>
        <w:name w:val="25AA953F65614009B805E5072B7F5E6C"/>
        <w:category>
          <w:name w:val="Algemeen"/>
          <w:gallery w:val="placeholder"/>
        </w:category>
        <w:types>
          <w:type w:val="bbPlcHdr"/>
        </w:types>
        <w:behaviors>
          <w:behavior w:val="content"/>
        </w:behaviors>
        <w:guid w:val="{DD76F140-97F1-429C-A523-CD205D608784}"/>
      </w:docPartPr>
      <w:docPartBody>
        <w:p w:rsidR="001C29F4" w:rsidRDefault="001C29F4" w:rsidP="001C29F4">
          <w:pPr>
            <w:pStyle w:val="25AA953F65614009B805E5072B7F5E6C"/>
          </w:pPr>
          <w:r w:rsidRPr="00CD7FB3">
            <w:rPr>
              <w:rStyle w:val="Tekstvantijdelijkeaanduiding"/>
            </w:rPr>
            <w:t>[Onderwerp]</w:t>
          </w:r>
        </w:p>
      </w:docPartBody>
    </w:docPart>
    <w:docPart>
      <w:docPartPr>
        <w:name w:val="33369900780E41A2A83BFC5DDB39BCC9"/>
        <w:category>
          <w:name w:val="Algemeen"/>
          <w:gallery w:val="placeholder"/>
        </w:category>
        <w:types>
          <w:type w:val="bbPlcHdr"/>
        </w:types>
        <w:behaviors>
          <w:behavior w:val="content"/>
        </w:behaviors>
        <w:guid w:val="{E64BBC77-5E2B-406A-858E-3B2C7ADB6016}"/>
      </w:docPartPr>
      <w:docPartBody>
        <w:p w:rsidR="001C29F4" w:rsidRDefault="001C29F4" w:rsidP="001C29F4">
          <w:pPr>
            <w:pStyle w:val="33369900780E41A2A83BFC5DDB39BCC9"/>
          </w:pPr>
          <w:r w:rsidRPr="00CD7FB3">
            <w:rPr>
              <w:rStyle w:val="Tekstvantijdelijkeaanduiding"/>
            </w:rPr>
            <w:t>[Onderwerp]</w:t>
          </w:r>
        </w:p>
      </w:docPartBody>
    </w:docPart>
    <w:docPart>
      <w:docPartPr>
        <w:name w:val="67ADA1A0720A4435AFEED1BCBA7151B6"/>
        <w:category>
          <w:name w:val="Algemeen"/>
          <w:gallery w:val="placeholder"/>
        </w:category>
        <w:types>
          <w:type w:val="bbPlcHdr"/>
        </w:types>
        <w:behaviors>
          <w:behavior w:val="content"/>
        </w:behaviors>
        <w:guid w:val="{7596B866-9AF6-4121-BD32-347C27059D26}"/>
      </w:docPartPr>
      <w:docPartBody>
        <w:p w:rsidR="001C29F4" w:rsidRDefault="001C29F4" w:rsidP="001C29F4">
          <w:pPr>
            <w:pStyle w:val="67ADA1A0720A4435AFEED1BCBA7151B6"/>
          </w:pPr>
          <w:r w:rsidRPr="00CD7FB3">
            <w:rPr>
              <w:rStyle w:val="Tekstvantijdelijkeaanduiding"/>
            </w:rPr>
            <w:t>[Onderwerp]</w:t>
          </w:r>
        </w:p>
      </w:docPartBody>
    </w:docPart>
    <w:docPart>
      <w:docPartPr>
        <w:name w:val="F2B51B44F56F41B9A2C37DB3C49F5C41"/>
        <w:category>
          <w:name w:val="Algemeen"/>
          <w:gallery w:val="placeholder"/>
        </w:category>
        <w:types>
          <w:type w:val="bbPlcHdr"/>
        </w:types>
        <w:behaviors>
          <w:behavior w:val="content"/>
        </w:behaviors>
        <w:guid w:val="{377A9CFD-CDA9-4E9C-A2DF-139B5577CEF3}"/>
      </w:docPartPr>
      <w:docPartBody>
        <w:p w:rsidR="001C29F4" w:rsidRDefault="001C29F4" w:rsidP="001C29F4">
          <w:pPr>
            <w:pStyle w:val="F2B51B44F56F41B9A2C37DB3C49F5C41"/>
          </w:pPr>
          <w:r w:rsidRPr="00CD7FB3">
            <w:rPr>
              <w:rStyle w:val="Tekstvantijdelijkeaanduiding"/>
            </w:rPr>
            <w:t>[Onderwerp]</w:t>
          </w:r>
        </w:p>
      </w:docPartBody>
    </w:docPart>
    <w:docPart>
      <w:docPartPr>
        <w:name w:val="ABA5411CD5744EC589A1AAFCFEE81138"/>
        <w:category>
          <w:name w:val="Algemeen"/>
          <w:gallery w:val="placeholder"/>
        </w:category>
        <w:types>
          <w:type w:val="bbPlcHdr"/>
        </w:types>
        <w:behaviors>
          <w:behavior w:val="content"/>
        </w:behaviors>
        <w:guid w:val="{D5EDEA84-F17A-4493-BECF-FEEBCEA47009}"/>
      </w:docPartPr>
      <w:docPartBody>
        <w:p w:rsidR="001C29F4" w:rsidRDefault="001C29F4" w:rsidP="001C29F4">
          <w:pPr>
            <w:pStyle w:val="ABA5411CD5744EC589A1AAFCFEE81138"/>
          </w:pPr>
          <w:r w:rsidRPr="00CD7FB3">
            <w:rPr>
              <w:rStyle w:val="Tekstvantijdelijkeaanduiding"/>
            </w:rPr>
            <w:t>[Onderwerp]</w:t>
          </w:r>
        </w:p>
      </w:docPartBody>
    </w:docPart>
    <w:docPart>
      <w:docPartPr>
        <w:name w:val="0AE364B3D6504924974F42F18710D67F"/>
        <w:category>
          <w:name w:val="Algemeen"/>
          <w:gallery w:val="placeholder"/>
        </w:category>
        <w:types>
          <w:type w:val="bbPlcHdr"/>
        </w:types>
        <w:behaviors>
          <w:behavior w:val="content"/>
        </w:behaviors>
        <w:guid w:val="{8E480601-1F12-48AA-B946-62347E3E4472}"/>
      </w:docPartPr>
      <w:docPartBody>
        <w:p w:rsidR="001C29F4" w:rsidRDefault="001C29F4">
          <w:r w:rsidRPr="00CD7FB3">
            <w:rPr>
              <w:rStyle w:val="Tekstvantijdelijkeaanduiding"/>
            </w:rPr>
            <w:t>[Onderwerp]</w:t>
          </w:r>
        </w:p>
      </w:docPartBody>
    </w:docPart>
    <w:docPart>
      <w:docPartPr>
        <w:name w:val="107E2063CC46405397026DDFFDBFA7B8"/>
        <w:category>
          <w:name w:val="Algemeen"/>
          <w:gallery w:val="placeholder"/>
        </w:category>
        <w:types>
          <w:type w:val="bbPlcHdr"/>
        </w:types>
        <w:behaviors>
          <w:behavior w:val="content"/>
        </w:behaviors>
        <w:guid w:val="{20B02C21-E1FB-41C3-BC95-CA786147CBA6}"/>
      </w:docPartPr>
      <w:docPartBody>
        <w:p w:rsidR="001C29F4" w:rsidRDefault="001C29F4">
          <w:r w:rsidRPr="00CD7FB3">
            <w:rPr>
              <w:rStyle w:val="Tekstvantijdelijkeaanduiding"/>
            </w:rPr>
            <w:t>[Onderwerp]</w:t>
          </w:r>
        </w:p>
      </w:docPartBody>
    </w:docPart>
    <w:docPart>
      <w:docPartPr>
        <w:name w:val="07BA979A390445408399A03EE0D853CD"/>
        <w:category>
          <w:name w:val="Algemeen"/>
          <w:gallery w:val="placeholder"/>
        </w:category>
        <w:types>
          <w:type w:val="bbPlcHdr"/>
        </w:types>
        <w:behaviors>
          <w:behavior w:val="content"/>
        </w:behaviors>
        <w:guid w:val="{35F41E6F-6E39-4588-B2ED-2614CFA3CBD8}"/>
      </w:docPartPr>
      <w:docPartBody>
        <w:p w:rsidR="001C29F4" w:rsidRDefault="001C29F4">
          <w:r w:rsidRPr="00CD7FB3">
            <w:rPr>
              <w:rStyle w:val="Tekstvantijdelijkeaanduiding"/>
            </w:rPr>
            <w:t>[Onderwerp]</w:t>
          </w:r>
        </w:p>
      </w:docPartBody>
    </w:docPart>
    <w:docPart>
      <w:docPartPr>
        <w:name w:val="0E9081440CF24533A8C1748A26EB1501"/>
        <w:category>
          <w:name w:val="Algemeen"/>
          <w:gallery w:val="placeholder"/>
        </w:category>
        <w:types>
          <w:type w:val="bbPlcHdr"/>
        </w:types>
        <w:behaviors>
          <w:behavior w:val="content"/>
        </w:behaviors>
        <w:guid w:val="{F99C68A4-BE43-4DAC-AD32-A9B9E12A360B}"/>
      </w:docPartPr>
      <w:docPartBody>
        <w:p w:rsidR="001C29F4" w:rsidRDefault="001C29F4" w:rsidP="001C29F4">
          <w:pPr>
            <w:pStyle w:val="0E9081440CF24533A8C1748A26EB1501"/>
          </w:pPr>
          <w:r w:rsidRPr="00CD7FB3">
            <w:rPr>
              <w:rStyle w:val="Tekstvantijdelijkeaanduiding"/>
            </w:rPr>
            <w:t>[Onderwerp]</w:t>
          </w:r>
        </w:p>
      </w:docPartBody>
    </w:docPart>
    <w:docPart>
      <w:docPartPr>
        <w:name w:val="02D62F2C051A44D990133262A49223BD"/>
        <w:category>
          <w:name w:val="Algemeen"/>
          <w:gallery w:val="placeholder"/>
        </w:category>
        <w:types>
          <w:type w:val="bbPlcHdr"/>
        </w:types>
        <w:behaviors>
          <w:behavior w:val="content"/>
        </w:behaviors>
        <w:guid w:val="{CD1282BA-694B-4A3A-9225-A944AB050208}"/>
      </w:docPartPr>
      <w:docPartBody>
        <w:p w:rsidR="001C29F4" w:rsidRDefault="001C29F4">
          <w:r w:rsidRPr="00CD7FB3">
            <w:rPr>
              <w:rStyle w:val="Tekstvantijdelijkeaanduiding"/>
            </w:rPr>
            <w:t>[Onderwerp]</w:t>
          </w:r>
        </w:p>
      </w:docPartBody>
    </w:docPart>
    <w:docPart>
      <w:docPartPr>
        <w:name w:val="1ADDC4D7D503410EBBC49C3E3A92DDC1"/>
        <w:category>
          <w:name w:val="Algemeen"/>
          <w:gallery w:val="placeholder"/>
        </w:category>
        <w:types>
          <w:type w:val="bbPlcHdr"/>
        </w:types>
        <w:behaviors>
          <w:behavior w:val="content"/>
        </w:behaviors>
        <w:guid w:val="{F94896B7-367B-4097-BDCA-03CB5847A334}"/>
      </w:docPartPr>
      <w:docPartBody>
        <w:p w:rsidR="001C29F4" w:rsidRDefault="001C29F4">
          <w:r w:rsidRPr="00CD7FB3">
            <w:rPr>
              <w:rStyle w:val="Tekstvantijdelijkeaanduiding"/>
            </w:rPr>
            <w:t>[Onderwerp]</w:t>
          </w:r>
        </w:p>
      </w:docPartBody>
    </w:docPart>
    <w:docPart>
      <w:docPartPr>
        <w:name w:val="EB4876EBE17F4810958B064F270512D0"/>
        <w:category>
          <w:name w:val="Algemeen"/>
          <w:gallery w:val="placeholder"/>
        </w:category>
        <w:types>
          <w:type w:val="bbPlcHdr"/>
        </w:types>
        <w:behaviors>
          <w:behavior w:val="content"/>
        </w:behaviors>
        <w:guid w:val="{D2ACC003-2885-4973-BEEA-C504EC7E2619}"/>
      </w:docPartPr>
      <w:docPartBody>
        <w:p w:rsidR="002F335B" w:rsidRDefault="002F335B" w:rsidP="002F335B">
          <w:pPr>
            <w:pStyle w:val="EB4876EBE17F4810958B064F270512D0"/>
          </w:pPr>
          <w:r w:rsidRPr="00CD7FB3">
            <w:rPr>
              <w:rStyle w:val="Tekstvantijdelijkeaanduiding"/>
            </w:rPr>
            <w:t>[Onderwerp]</w:t>
          </w:r>
        </w:p>
      </w:docPartBody>
    </w:docPart>
    <w:docPart>
      <w:docPartPr>
        <w:name w:val="A65EAC91181D4257A85E7F5A9837AD2F"/>
        <w:category>
          <w:name w:val="Algemeen"/>
          <w:gallery w:val="placeholder"/>
        </w:category>
        <w:types>
          <w:type w:val="bbPlcHdr"/>
        </w:types>
        <w:behaviors>
          <w:behavior w:val="content"/>
        </w:behaviors>
        <w:guid w:val="{6C12D5B4-3460-4ECB-8D86-58D975EC00CB}"/>
      </w:docPartPr>
      <w:docPartBody>
        <w:p w:rsidR="002F335B" w:rsidRDefault="002F335B" w:rsidP="002F335B">
          <w:pPr>
            <w:pStyle w:val="A65EAC91181D4257A85E7F5A9837AD2F"/>
          </w:pPr>
          <w:r w:rsidRPr="00CD7FB3">
            <w:rPr>
              <w:rStyle w:val="Tekstvantijdelijkeaanduiding"/>
            </w:rPr>
            <w:t>[Onderwerp]</w:t>
          </w:r>
        </w:p>
      </w:docPartBody>
    </w:docPart>
    <w:docPart>
      <w:docPartPr>
        <w:name w:val="AEFC9EDB7D784FE8982538254F15B822"/>
        <w:category>
          <w:name w:val="Algemeen"/>
          <w:gallery w:val="placeholder"/>
        </w:category>
        <w:types>
          <w:type w:val="bbPlcHdr"/>
        </w:types>
        <w:behaviors>
          <w:behavior w:val="content"/>
        </w:behaviors>
        <w:guid w:val="{F96C9ADF-0C6C-46AD-A6FA-4BE86FD258C5}"/>
      </w:docPartPr>
      <w:docPartBody>
        <w:p w:rsidR="002F335B" w:rsidRDefault="002F335B" w:rsidP="002F335B">
          <w:pPr>
            <w:pStyle w:val="AEFC9EDB7D784FE8982538254F15B822"/>
          </w:pPr>
          <w:r w:rsidRPr="00CD7FB3">
            <w:rPr>
              <w:rStyle w:val="Tekstvantijdelijkeaanduiding"/>
            </w:rPr>
            <w:t>[Onderwerp]</w:t>
          </w:r>
        </w:p>
      </w:docPartBody>
    </w:docPart>
    <w:docPart>
      <w:docPartPr>
        <w:name w:val="5886C883D8BD4DD391907D88C559390F"/>
        <w:category>
          <w:name w:val="Algemeen"/>
          <w:gallery w:val="placeholder"/>
        </w:category>
        <w:types>
          <w:type w:val="bbPlcHdr"/>
        </w:types>
        <w:behaviors>
          <w:behavior w:val="content"/>
        </w:behaviors>
        <w:guid w:val="{3976B4E5-FE13-4896-9D25-D09B9FAF2E4B}"/>
      </w:docPartPr>
      <w:docPartBody>
        <w:p w:rsidR="002F335B" w:rsidRDefault="002F335B" w:rsidP="002F335B">
          <w:pPr>
            <w:pStyle w:val="5886C883D8BD4DD391907D88C559390F"/>
          </w:pPr>
          <w:r w:rsidRPr="00CD7FB3">
            <w:rPr>
              <w:rStyle w:val="Tekstvantijdelijkeaanduiding"/>
            </w:rPr>
            <w:t>[Onderwerp]</w:t>
          </w:r>
        </w:p>
      </w:docPartBody>
    </w:docPart>
    <w:docPart>
      <w:docPartPr>
        <w:name w:val="60E874C015924F8F9C293D61FD8C6FA1"/>
        <w:category>
          <w:name w:val="Algemeen"/>
          <w:gallery w:val="placeholder"/>
        </w:category>
        <w:types>
          <w:type w:val="bbPlcHdr"/>
        </w:types>
        <w:behaviors>
          <w:behavior w:val="content"/>
        </w:behaviors>
        <w:guid w:val="{43D98440-3E17-4480-BF0B-516150027AED}"/>
      </w:docPartPr>
      <w:docPartBody>
        <w:p w:rsidR="002F335B" w:rsidRDefault="002F335B" w:rsidP="002F335B">
          <w:pPr>
            <w:pStyle w:val="60E874C015924F8F9C293D61FD8C6FA1"/>
          </w:pPr>
          <w:r w:rsidRPr="00CD7FB3">
            <w:rPr>
              <w:rStyle w:val="Tekstvantijdelijkeaanduiding"/>
            </w:rPr>
            <w:t>[Onderwerp]</w:t>
          </w:r>
        </w:p>
      </w:docPartBody>
    </w:docPart>
    <w:docPart>
      <w:docPartPr>
        <w:name w:val="F2D6F1D313B643E48882C62417562C42"/>
        <w:category>
          <w:name w:val="Algemeen"/>
          <w:gallery w:val="placeholder"/>
        </w:category>
        <w:types>
          <w:type w:val="bbPlcHdr"/>
        </w:types>
        <w:behaviors>
          <w:behavior w:val="content"/>
        </w:behaviors>
        <w:guid w:val="{937F8131-CCAA-4435-A102-11C5C4873A47}"/>
      </w:docPartPr>
      <w:docPartBody>
        <w:p w:rsidR="002F335B" w:rsidRDefault="002F335B" w:rsidP="002F335B">
          <w:pPr>
            <w:pStyle w:val="F2D6F1D313B643E48882C62417562C42"/>
          </w:pPr>
          <w:r w:rsidRPr="00CD7FB3">
            <w:rPr>
              <w:rStyle w:val="Tekstvantijdelijkeaanduiding"/>
            </w:rPr>
            <w:t>[Onderwerp]</w:t>
          </w:r>
        </w:p>
      </w:docPartBody>
    </w:docPart>
    <w:docPart>
      <w:docPartPr>
        <w:name w:val="47E6C21361F3449BB6C970C120955569"/>
        <w:category>
          <w:name w:val="Algemeen"/>
          <w:gallery w:val="placeholder"/>
        </w:category>
        <w:types>
          <w:type w:val="bbPlcHdr"/>
        </w:types>
        <w:behaviors>
          <w:behavior w:val="content"/>
        </w:behaviors>
        <w:guid w:val="{9D852D7C-FC33-4F83-B9AD-71922930A7D3}"/>
      </w:docPartPr>
      <w:docPartBody>
        <w:p w:rsidR="002F335B" w:rsidRDefault="002F335B" w:rsidP="002F335B">
          <w:pPr>
            <w:pStyle w:val="47E6C21361F3449BB6C970C120955569"/>
          </w:pPr>
          <w:r w:rsidRPr="00CD7FB3">
            <w:rPr>
              <w:rStyle w:val="Tekstvantijdelijkeaanduiding"/>
            </w:rPr>
            <w:t>[Onderwerp]</w:t>
          </w:r>
        </w:p>
      </w:docPartBody>
    </w:docPart>
    <w:docPart>
      <w:docPartPr>
        <w:name w:val="0A1FD7999B414E48A3D49327CEA8BA29"/>
        <w:category>
          <w:name w:val="Algemeen"/>
          <w:gallery w:val="placeholder"/>
        </w:category>
        <w:types>
          <w:type w:val="bbPlcHdr"/>
        </w:types>
        <w:behaviors>
          <w:behavior w:val="content"/>
        </w:behaviors>
        <w:guid w:val="{F406FC90-1D43-43D4-8434-18DF2AC21C07}"/>
      </w:docPartPr>
      <w:docPartBody>
        <w:p w:rsidR="002F335B" w:rsidRDefault="002F335B" w:rsidP="002F335B">
          <w:pPr>
            <w:pStyle w:val="0A1FD7999B414E48A3D49327CEA8BA29"/>
          </w:pPr>
          <w:r w:rsidRPr="00CD7FB3">
            <w:rPr>
              <w:rStyle w:val="Tekstvantijdelijkeaanduiding"/>
            </w:rPr>
            <w:t>[Onderwerp]</w:t>
          </w:r>
        </w:p>
      </w:docPartBody>
    </w:docPart>
    <w:docPart>
      <w:docPartPr>
        <w:name w:val="7D728BFC821E4EE2BB49701B0754D6CE"/>
        <w:category>
          <w:name w:val="Algemeen"/>
          <w:gallery w:val="placeholder"/>
        </w:category>
        <w:types>
          <w:type w:val="bbPlcHdr"/>
        </w:types>
        <w:behaviors>
          <w:behavior w:val="content"/>
        </w:behaviors>
        <w:guid w:val="{1C71512B-0F50-4386-8CCA-0D344AF10124}"/>
      </w:docPartPr>
      <w:docPartBody>
        <w:p w:rsidR="002F335B" w:rsidRDefault="002F335B" w:rsidP="002F335B">
          <w:pPr>
            <w:pStyle w:val="7D728BFC821E4EE2BB49701B0754D6CE"/>
          </w:pPr>
          <w:r w:rsidRPr="00CD7FB3">
            <w:rPr>
              <w:rStyle w:val="Tekstvantijdelijkeaanduiding"/>
            </w:rPr>
            <w:t>[Onderwerp]</w:t>
          </w:r>
        </w:p>
      </w:docPartBody>
    </w:docPart>
    <w:docPart>
      <w:docPartPr>
        <w:name w:val="E4CC0159AB8049FCA6F1358A919AC62F"/>
        <w:category>
          <w:name w:val="Algemeen"/>
          <w:gallery w:val="placeholder"/>
        </w:category>
        <w:types>
          <w:type w:val="bbPlcHdr"/>
        </w:types>
        <w:behaviors>
          <w:behavior w:val="content"/>
        </w:behaviors>
        <w:guid w:val="{A351BD6A-51CA-4324-AD17-05336A2E9EB6}"/>
      </w:docPartPr>
      <w:docPartBody>
        <w:p w:rsidR="002F335B" w:rsidRDefault="002F335B" w:rsidP="002F335B">
          <w:pPr>
            <w:pStyle w:val="E4CC0159AB8049FCA6F1358A919AC62F"/>
          </w:pPr>
          <w:r w:rsidRPr="00CD7FB3">
            <w:rPr>
              <w:rStyle w:val="Tekstvantijdelijkeaanduiding"/>
            </w:rPr>
            <w:t>[Onderwerp]</w:t>
          </w:r>
        </w:p>
      </w:docPartBody>
    </w:docPart>
    <w:docPart>
      <w:docPartPr>
        <w:name w:val="AF4730F564C94A7DAF6A5EFF24B2DB9C"/>
        <w:category>
          <w:name w:val="Algemeen"/>
          <w:gallery w:val="placeholder"/>
        </w:category>
        <w:types>
          <w:type w:val="bbPlcHdr"/>
        </w:types>
        <w:behaviors>
          <w:behavior w:val="content"/>
        </w:behaviors>
        <w:guid w:val="{8D48AD25-2293-4515-A0A1-3A83ABFE5891}"/>
      </w:docPartPr>
      <w:docPartBody>
        <w:p w:rsidR="002F335B" w:rsidRDefault="002F335B" w:rsidP="002F335B">
          <w:pPr>
            <w:pStyle w:val="AF4730F564C94A7DAF6A5EFF24B2DB9C"/>
          </w:pPr>
          <w:r w:rsidRPr="00CD7FB3">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F4"/>
    <w:rsid w:val="001C29F4"/>
    <w:rsid w:val="002F335B"/>
    <w:rsid w:val="003D22EE"/>
    <w:rsid w:val="005675F1"/>
    <w:rsid w:val="008B64B2"/>
    <w:rsid w:val="00E15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F335B"/>
    <w:rPr>
      <w:color w:val="666666"/>
    </w:rPr>
  </w:style>
  <w:style w:type="paragraph" w:customStyle="1" w:styleId="5822BB63F80642B88EF4DCF91B9A8DBD">
    <w:name w:val="5822BB63F80642B88EF4DCF91B9A8DBD"/>
    <w:rsid w:val="001C29F4"/>
  </w:style>
  <w:style w:type="paragraph" w:customStyle="1" w:styleId="E3D7DB676C1245289F2016D00932584A">
    <w:name w:val="E3D7DB676C1245289F2016D00932584A"/>
    <w:rsid w:val="001C29F4"/>
  </w:style>
  <w:style w:type="paragraph" w:customStyle="1" w:styleId="7E07E3E827AE4B9AB15B41081B2C993D">
    <w:name w:val="7E07E3E827AE4B9AB15B41081B2C993D"/>
    <w:rsid w:val="001C29F4"/>
  </w:style>
  <w:style w:type="paragraph" w:customStyle="1" w:styleId="F6941A2D31D1438587D5F1D7872006D6">
    <w:name w:val="F6941A2D31D1438587D5F1D7872006D6"/>
    <w:rsid w:val="001C29F4"/>
  </w:style>
  <w:style w:type="paragraph" w:customStyle="1" w:styleId="D2976CF1F37B417B891843251D6B1798">
    <w:name w:val="D2976CF1F37B417B891843251D6B1798"/>
    <w:rsid w:val="001C29F4"/>
  </w:style>
  <w:style w:type="paragraph" w:customStyle="1" w:styleId="BDAB1BC8CCCE47928A7784CE409749F7">
    <w:name w:val="BDAB1BC8CCCE47928A7784CE409749F7"/>
    <w:rsid w:val="001C29F4"/>
  </w:style>
  <w:style w:type="paragraph" w:customStyle="1" w:styleId="5A496DB1BCD040B5933D31835672ADB9">
    <w:name w:val="5A496DB1BCD040B5933D31835672ADB9"/>
    <w:rsid w:val="001C29F4"/>
  </w:style>
  <w:style w:type="paragraph" w:customStyle="1" w:styleId="4DBA82A4E3644D768CF4F89CB639184F">
    <w:name w:val="4DBA82A4E3644D768CF4F89CB639184F"/>
    <w:rsid w:val="001C29F4"/>
  </w:style>
  <w:style w:type="paragraph" w:customStyle="1" w:styleId="9C0E5BE7C453426D86E6BF21362DBC90">
    <w:name w:val="9C0E5BE7C453426D86E6BF21362DBC90"/>
    <w:rsid w:val="001C29F4"/>
  </w:style>
  <w:style w:type="paragraph" w:customStyle="1" w:styleId="8733B4A59C704EF29CD9DAE4727685D7">
    <w:name w:val="8733B4A59C704EF29CD9DAE4727685D7"/>
    <w:rsid w:val="001C29F4"/>
  </w:style>
  <w:style w:type="paragraph" w:customStyle="1" w:styleId="4C6AFD0D8A6A4A4D83D5413B9DE37DBF">
    <w:name w:val="4C6AFD0D8A6A4A4D83D5413B9DE37DBF"/>
    <w:rsid w:val="001C29F4"/>
  </w:style>
  <w:style w:type="paragraph" w:customStyle="1" w:styleId="5558D4B949C446B2A90C07EAF3963DE3">
    <w:name w:val="5558D4B949C446B2A90C07EAF3963DE3"/>
    <w:rsid w:val="001C29F4"/>
  </w:style>
  <w:style w:type="paragraph" w:customStyle="1" w:styleId="73FC11E40C62469D929710D68573B56E">
    <w:name w:val="73FC11E40C62469D929710D68573B56E"/>
    <w:rsid w:val="001C29F4"/>
  </w:style>
  <w:style w:type="paragraph" w:customStyle="1" w:styleId="B3C8AD01C9884C1ABC9F9027EDAAACBE">
    <w:name w:val="B3C8AD01C9884C1ABC9F9027EDAAACBE"/>
    <w:rsid w:val="001C29F4"/>
  </w:style>
  <w:style w:type="paragraph" w:customStyle="1" w:styleId="F544000002714D42ABB716CB9FAE43AD">
    <w:name w:val="F544000002714D42ABB716CB9FAE43AD"/>
    <w:rsid w:val="001C29F4"/>
  </w:style>
  <w:style w:type="paragraph" w:customStyle="1" w:styleId="08F503D53B4A4F1AB13674F1D3607290">
    <w:name w:val="08F503D53B4A4F1AB13674F1D3607290"/>
    <w:rsid w:val="001C29F4"/>
  </w:style>
  <w:style w:type="paragraph" w:customStyle="1" w:styleId="967551FB0CF94F769F7D75DF6C3D6FDB">
    <w:name w:val="967551FB0CF94F769F7D75DF6C3D6FDB"/>
    <w:rsid w:val="001C29F4"/>
  </w:style>
  <w:style w:type="paragraph" w:customStyle="1" w:styleId="7592FDD165BE4B1CA5CDC147FCF2067C">
    <w:name w:val="7592FDD165BE4B1CA5CDC147FCF2067C"/>
    <w:rsid w:val="001C29F4"/>
  </w:style>
  <w:style w:type="paragraph" w:customStyle="1" w:styleId="35F2CC53E7ED4CAF9E500DCFAED9681B">
    <w:name w:val="35F2CC53E7ED4CAF9E500DCFAED9681B"/>
    <w:rsid w:val="001C29F4"/>
  </w:style>
  <w:style w:type="paragraph" w:customStyle="1" w:styleId="98767A13CD324023BD923198C6D584C4">
    <w:name w:val="98767A13CD324023BD923198C6D584C4"/>
    <w:rsid w:val="001C29F4"/>
  </w:style>
  <w:style w:type="paragraph" w:customStyle="1" w:styleId="1C49E5AE9E1E4169BB6C329107E8D270">
    <w:name w:val="1C49E5AE9E1E4169BB6C329107E8D270"/>
    <w:rsid w:val="001C29F4"/>
  </w:style>
  <w:style w:type="paragraph" w:customStyle="1" w:styleId="A1A4B26737544CA6A37E6B48FD564C21">
    <w:name w:val="A1A4B26737544CA6A37E6B48FD564C21"/>
    <w:rsid w:val="001C29F4"/>
  </w:style>
  <w:style w:type="paragraph" w:customStyle="1" w:styleId="33AE9558276B4BBCADAE8F2454E19CE8">
    <w:name w:val="33AE9558276B4BBCADAE8F2454E19CE8"/>
    <w:rsid w:val="001C29F4"/>
  </w:style>
  <w:style w:type="paragraph" w:customStyle="1" w:styleId="579E74A555694851B7E85F00BC40D43B">
    <w:name w:val="579E74A555694851B7E85F00BC40D43B"/>
    <w:rsid w:val="001C29F4"/>
  </w:style>
  <w:style w:type="paragraph" w:customStyle="1" w:styleId="13F8D88F7EAB49189C4BC8F84422F364">
    <w:name w:val="13F8D88F7EAB49189C4BC8F84422F364"/>
    <w:rsid w:val="001C29F4"/>
  </w:style>
  <w:style w:type="paragraph" w:customStyle="1" w:styleId="18ACE55CF1DC40B28B705CD49E2A040D">
    <w:name w:val="18ACE55CF1DC40B28B705CD49E2A040D"/>
    <w:rsid w:val="001C29F4"/>
  </w:style>
  <w:style w:type="paragraph" w:customStyle="1" w:styleId="AE6C2C2B0F724C66BB9F9FC764F26E46">
    <w:name w:val="AE6C2C2B0F724C66BB9F9FC764F26E46"/>
    <w:rsid w:val="001C29F4"/>
  </w:style>
  <w:style w:type="paragraph" w:customStyle="1" w:styleId="26B7D115CBC34FF99841D7CC36D8169D">
    <w:name w:val="26B7D115CBC34FF99841D7CC36D8169D"/>
    <w:rsid w:val="001C29F4"/>
  </w:style>
  <w:style w:type="paragraph" w:customStyle="1" w:styleId="BB549013B0774A93B7856219289B50D9">
    <w:name w:val="BB549013B0774A93B7856219289B50D9"/>
    <w:rsid w:val="001C29F4"/>
  </w:style>
  <w:style w:type="paragraph" w:customStyle="1" w:styleId="6E53325F12AF486BB0EBE85628E8CC43">
    <w:name w:val="6E53325F12AF486BB0EBE85628E8CC43"/>
    <w:rsid w:val="001C29F4"/>
  </w:style>
  <w:style w:type="paragraph" w:customStyle="1" w:styleId="AA244C03AF0A4C62B57D9CD1C59D7411">
    <w:name w:val="AA244C03AF0A4C62B57D9CD1C59D7411"/>
    <w:rsid w:val="001C29F4"/>
  </w:style>
  <w:style w:type="paragraph" w:customStyle="1" w:styleId="1A7C651D87574062BD727B04D542549C">
    <w:name w:val="1A7C651D87574062BD727B04D542549C"/>
    <w:rsid w:val="001C29F4"/>
  </w:style>
  <w:style w:type="paragraph" w:customStyle="1" w:styleId="2E69BD16617349D18FA3056FFA1666F1">
    <w:name w:val="2E69BD16617349D18FA3056FFA1666F1"/>
    <w:rsid w:val="001C29F4"/>
  </w:style>
  <w:style w:type="paragraph" w:customStyle="1" w:styleId="FE01BF69D07149C281F09B76EFDE1B18">
    <w:name w:val="FE01BF69D07149C281F09B76EFDE1B18"/>
    <w:rsid w:val="001C29F4"/>
  </w:style>
  <w:style w:type="paragraph" w:customStyle="1" w:styleId="A9D7A99F160149058658D07C2D389642">
    <w:name w:val="A9D7A99F160149058658D07C2D389642"/>
    <w:rsid w:val="001C29F4"/>
  </w:style>
  <w:style w:type="paragraph" w:customStyle="1" w:styleId="C5F8EE125FB343469152CD6097FA0BCA">
    <w:name w:val="C5F8EE125FB343469152CD6097FA0BCA"/>
    <w:rsid w:val="001C29F4"/>
  </w:style>
  <w:style w:type="paragraph" w:customStyle="1" w:styleId="C123D09B7B9A4223961639BC4818BAE2">
    <w:name w:val="C123D09B7B9A4223961639BC4818BAE2"/>
    <w:rsid w:val="001C29F4"/>
  </w:style>
  <w:style w:type="paragraph" w:customStyle="1" w:styleId="5548C8C332DA46B4841403889D2A1ED4">
    <w:name w:val="5548C8C332DA46B4841403889D2A1ED4"/>
    <w:rsid w:val="001C29F4"/>
  </w:style>
  <w:style w:type="paragraph" w:customStyle="1" w:styleId="09BE41DDB5054FDDA53AC5032997CB40">
    <w:name w:val="09BE41DDB5054FDDA53AC5032997CB40"/>
    <w:rsid w:val="001C29F4"/>
  </w:style>
  <w:style w:type="paragraph" w:customStyle="1" w:styleId="E83A2E6974EC49BE97F5A52ACF87AD29">
    <w:name w:val="E83A2E6974EC49BE97F5A52ACF87AD29"/>
    <w:rsid w:val="001C29F4"/>
  </w:style>
  <w:style w:type="paragraph" w:customStyle="1" w:styleId="9021F5B75A1A47B69B10E13BEE5F738D">
    <w:name w:val="9021F5B75A1A47B69B10E13BEE5F738D"/>
    <w:rsid w:val="001C29F4"/>
  </w:style>
  <w:style w:type="paragraph" w:customStyle="1" w:styleId="DFF3EE588DBF4E0FBF83402A7253C631">
    <w:name w:val="DFF3EE588DBF4E0FBF83402A7253C631"/>
    <w:rsid w:val="001C29F4"/>
  </w:style>
  <w:style w:type="paragraph" w:customStyle="1" w:styleId="1DD79FF99FB84D7DA8CF57E71B653627">
    <w:name w:val="1DD79FF99FB84D7DA8CF57E71B653627"/>
    <w:rsid w:val="001C29F4"/>
  </w:style>
  <w:style w:type="paragraph" w:customStyle="1" w:styleId="7D40CE7F0C714C8CAEC5300B9D2834E0">
    <w:name w:val="7D40CE7F0C714C8CAEC5300B9D2834E0"/>
    <w:rsid w:val="001C29F4"/>
  </w:style>
  <w:style w:type="paragraph" w:customStyle="1" w:styleId="14F98547814F41B3A25BC8C84E77B7F5">
    <w:name w:val="14F98547814F41B3A25BC8C84E77B7F5"/>
    <w:rsid w:val="001C29F4"/>
  </w:style>
  <w:style w:type="paragraph" w:customStyle="1" w:styleId="AE13414B19404014B97CEE30637BCA38">
    <w:name w:val="AE13414B19404014B97CEE30637BCA38"/>
    <w:rsid w:val="001C29F4"/>
  </w:style>
  <w:style w:type="paragraph" w:customStyle="1" w:styleId="B818C5D459EE46519DEECF11705E3D2E">
    <w:name w:val="B818C5D459EE46519DEECF11705E3D2E"/>
    <w:rsid w:val="001C29F4"/>
  </w:style>
  <w:style w:type="paragraph" w:customStyle="1" w:styleId="25AA953F65614009B805E5072B7F5E6C">
    <w:name w:val="25AA953F65614009B805E5072B7F5E6C"/>
    <w:rsid w:val="001C29F4"/>
  </w:style>
  <w:style w:type="paragraph" w:customStyle="1" w:styleId="33369900780E41A2A83BFC5DDB39BCC9">
    <w:name w:val="33369900780E41A2A83BFC5DDB39BCC9"/>
    <w:rsid w:val="001C29F4"/>
  </w:style>
  <w:style w:type="paragraph" w:customStyle="1" w:styleId="67ADA1A0720A4435AFEED1BCBA7151B6">
    <w:name w:val="67ADA1A0720A4435AFEED1BCBA7151B6"/>
    <w:rsid w:val="001C29F4"/>
  </w:style>
  <w:style w:type="paragraph" w:customStyle="1" w:styleId="F2B51B44F56F41B9A2C37DB3C49F5C41">
    <w:name w:val="F2B51B44F56F41B9A2C37DB3C49F5C41"/>
    <w:rsid w:val="001C29F4"/>
  </w:style>
  <w:style w:type="paragraph" w:customStyle="1" w:styleId="ABA5411CD5744EC589A1AAFCFEE81138">
    <w:name w:val="ABA5411CD5744EC589A1AAFCFEE81138"/>
    <w:rsid w:val="001C29F4"/>
  </w:style>
  <w:style w:type="paragraph" w:customStyle="1" w:styleId="0E9081440CF24533A8C1748A26EB1501">
    <w:name w:val="0E9081440CF24533A8C1748A26EB1501"/>
    <w:rsid w:val="001C29F4"/>
  </w:style>
  <w:style w:type="paragraph" w:customStyle="1" w:styleId="EB4876EBE17F4810958B064F270512D0">
    <w:name w:val="EB4876EBE17F4810958B064F270512D0"/>
    <w:rsid w:val="002F335B"/>
  </w:style>
  <w:style w:type="paragraph" w:customStyle="1" w:styleId="A65EAC91181D4257A85E7F5A9837AD2F">
    <w:name w:val="A65EAC91181D4257A85E7F5A9837AD2F"/>
    <w:rsid w:val="002F335B"/>
  </w:style>
  <w:style w:type="paragraph" w:customStyle="1" w:styleId="AEFC9EDB7D784FE8982538254F15B822">
    <w:name w:val="AEFC9EDB7D784FE8982538254F15B822"/>
    <w:rsid w:val="002F335B"/>
  </w:style>
  <w:style w:type="paragraph" w:customStyle="1" w:styleId="5886C883D8BD4DD391907D88C559390F">
    <w:name w:val="5886C883D8BD4DD391907D88C559390F"/>
    <w:rsid w:val="002F335B"/>
  </w:style>
  <w:style w:type="paragraph" w:customStyle="1" w:styleId="60E874C015924F8F9C293D61FD8C6FA1">
    <w:name w:val="60E874C015924F8F9C293D61FD8C6FA1"/>
    <w:rsid w:val="002F335B"/>
  </w:style>
  <w:style w:type="paragraph" w:customStyle="1" w:styleId="F2D6F1D313B643E48882C62417562C42">
    <w:name w:val="F2D6F1D313B643E48882C62417562C42"/>
    <w:rsid w:val="002F335B"/>
  </w:style>
  <w:style w:type="paragraph" w:customStyle="1" w:styleId="47E6C21361F3449BB6C970C120955569">
    <w:name w:val="47E6C21361F3449BB6C970C120955569"/>
    <w:rsid w:val="002F335B"/>
  </w:style>
  <w:style w:type="paragraph" w:customStyle="1" w:styleId="0A1FD7999B414E48A3D49327CEA8BA29">
    <w:name w:val="0A1FD7999B414E48A3D49327CEA8BA29"/>
    <w:rsid w:val="002F335B"/>
  </w:style>
  <w:style w:type="paragraph" w:customStyle="1" w:styleId="7D728BFC821E4EE2BB49701B0754D6CE">
    <w:name w:val="7D728BFC821E4EE2BB49701B0754D6CE"/>
    <w:rsid w:val="002F335B"/>
  </w:style>
  <w:style w:type="paragraph" w:customStyle="1" w:styleId="E4CC0159AB8049FCA6F1358A919AC62F">
    <w:name w:val="E4CC0159AB8049FCA6F1358A919AC62F"/>
    <w:rsid w:val="002F335B"/>
  </w:style>
  <w:style w:type="paragraph" w:customStyle="1" w:styleId="AF4730F564C94A7DAF6A5EFF24B2DB9C">
    <w:name w:val="AF4730F564C94A7DAF6A5EFF24B2DB9C"/>
    <w:rsid w:val="002F33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D7D958BE39D846937EA273B0E84FF8" ma:contentTypeVersion="3" ma:contentTypeDescription="Een nieuw document maken." ma:contentTypeScope="" ma:versionID="6ec4aea54417c52b3bf99338c75b79a5">
  <xsd:schema xmlns:xsd="http://www.w3.org/2001/XMLSchema" xmlns:xs="http://www.w3.org/2001/XMLSchema" xmlns:p="http://schemas.microsoft.com/office/2006/metadata/properties" xmlns:ns2="a8323f16-0689-4cf8-9ac6-70c0e032023d" targetNamespace="http://schemas.microsoft.com/office/2006/metadata/properties" ma:root="true" ma:fieldsID="1043463106a8c46b738ca17e57f34249" ns2:_="">
    <xsd:import namespace="a8323f16-0689-4cf8-9ac6-70c0e03202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23f16-0689-4cf8-9ac6-70c0e0320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5B5494-377C-47DB-9925-93C31682F54E}">
  <ds:schemaRefs>
    <ds:schemaRef ds:uri="http://schemas.microsoft.com/office/2006/metadata/properties"/>
    <ds:schemaRef ds:uri="http://schemas.microsoft.com/office/infopath/2007/PartnerControls"/>
    <ds:schemaRef ds:uri="509c1074-dc4b-4f6f-910c-6e25b5ea9ad8"/>
    <ds:schemaRef ds:uri="a0845668-f2bf-42b7-9160-e7984fc09c32"/>
    <ds:schemaRef ds:uri="2cd743f0-63ae-473d-99e8-ef96cf6a8b87"/>
    <ds:schemaRef ds:uri="66b725fc-06ca-49df-912c-1ef330806129"/>
    <ds:schemaRef ds:uri="25425263-5382-49c6-aa84-2381c024eeb7"/>
  </ds:schemaRefs>
</ds:datastoreItem>
</file>

<file path=customXml/itemProps2.xml><?xml version="1.0" encoding="utf-8"?>
<ds:datastoreItem xmlns:ds="http://schemas.openxmlformats.org/officeDocument/2006/customXml" ds:itemID="{0EC9A790-5566-46A6-9C53-6D93BE865843}">
  <ds:schemaRefs>
    <ds:schemaRef ds:uri="http://schemas.openxmlformats.org/officeDocument/2006/bibliography"/>
  </ds:schemaRefs>
</ds:datastoreItem>
</file>

<file path=customXml/itemProps3.xml><?xml version="1.0" encoding="utf-8"?>
<ds:datastoreItem xmlns:ds="http://schemas.openxmlformats.org/officeDocument/2006/customXml" ds:itemID="{F109FA8E-87CB-4488-A60C-C5100BD35C08}">
  <ds:schemaRefs>
    <ds:schemaRef ds:uri="http://schemas.microsoft.com/sharepoint/v3/contenttype/forms"/>
  </ds:schemaRefs>
</ds:datastoreItem>
</file>

<file path=customXml/itemProps4.xml><?xml version="1.0" encoding="utf-8"?>
<ds:datastoreItem xmlns:ds="http://schemas.openxmlformats.org/officeDocument/2006/customXml" ds:itemID="{C446F9FE-AF89-402C-8527-29E6B0E39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23f16-0689-4cf8-9ac6-70c0e0320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15</Pages>
  <Words>5764</Words>
  <Characters>31704</Characters>
  <Application>Microsoft Office Word</Application>
  <DocSecurity>0</DocSecurity>
  <Lines>264</Lines>
  <Paragraphs>74</Paragraphs>
  <ScaleCrop>false</ScaleCrop>
  <Company/>
  <LinksUpToDate>false</LinksUpToDate>
  <CharactersWithSpaces>37394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Raamovereenkomst</dc:subject>
  <dc:creator>Suzanne Dijkstra</dc:creator>
  <cp:keywords/>
  <dc:description/>
  <cp:lastModifiedBy>Céline Röfekamp - Roeland</cp:lastModifiedBy>
  <cp:revision>185</cp:revision>
  <cp:lastPrinted>2024-03-07T08:28:00Z</cp:lastPrinted>
  <dcterms:created xsi:type="dcterms:W3CDTF">2024-05-06T09:58:00Z</dcterms:created>
  <dcterms:modified xsi:type="dcterms:W3CDTF">2026-04-01T12:13:00Z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0x01010080D7D958BE39D846937EA273B0E84FF8</vt:lpwstr>
  </property>
  <property fmtid="{D5CDD505-2E9C-101B-9397-08002B2CF9AE}" pid="3" name="MediaServiceImageTags">
    <vt:lpwstr/>
  </property>
  <property fmtid="{D5CDD505-2E9C-101B-9397-08002B2CF9AE}" pid="4" name="_ExtendedDescription">
    <vt:lpwstr/>
  </property>
</Properties>
</file>