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A6D5" w14:textId="77777777" w:rsidR="006D346A" w:rsidRPr="00CC1792" w:rsidRDefault="006D346A" w:rsidP="006D346A">
      <w:pPr>
        <w:pageBreakBefore/>
        <w:widowControl w:val="0"/>
        <w:spacing w:after="480" w:line="276" w:lineRule="auto"/>
        <w:contextualSpacing/>
        <w:rPr>
          <w:rFonts w:eastAsia="Times New Roman" w:cstheme="minorHAnsi"/>
          <w:b/>
          <w:caps/>
          <w:color w:val="000000" w:themeColor="text1"/>
          <w:kern w:val="0"/>
          <w:sz w:val="52"/>
          <w:szCs w:val="52"/>
          <w14:ligatures w14:val="none"/>
        </w:rPr>
      </w:pPr>
      <w:bookmarkStart w:id="0" w:name="_Ref124419999"/>
      <w:bookmarkStart w:id="1" w:name="_Toc188863216"/>
      <w:r w:rsidRPr="00CC1792">
        <w:rPr>
          <w:rFonts w:eastAsia="Times New Roman" w:cstheme="minorHAnsi"/>
          <w:b/>
          <w:caps/>
          <w:color w:val="000000" w:themeColor="text1"/>
          <w:kern w:val="0"/>
          <w:sz w:val="52"/>
          <w:szCs w:val="52"/>
          <w14:ligatures w14:val="none"/>
        </w:rPr>
        <w:t>De vragenlijst</w:t>
      </w:r>
      <w:bookmarkEnd w:id="0"/>
      <w:bookmarkEnd w:id="1"/>
    </w:p>
    <w:p w14:paraId="68633F58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4281FE91" w14:textId="77777777" w:rsidR="006D346A" w:rsidRPr="005A50DB" w:rsidRDefault="006D346A" w:rsidP="008438F3">
      <w:pPr>
        <w:keepNext/>
        <w:keepLines/>
        <w:numPr>
          <w:ilvl w:val="1"/>
          <w:numId w:val="0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0"/>
        <w:rPr>
          <w:rFonts w:eastAsia="Times New Roman" w:cstheme="minorHAnsi"/>
          <w:b/>
          <w:iCs/>
          <w:caps/>
          <w:color w:val="3DB7E4"/>
          <w:kern w:val="0"/>
          <w:sz w:val="24"/>
          <w:szCs w:val="32"/>
          <w14:ligatures w14:val="none"/>
        </w:rPr>
      </w:pPr>
      <w:bookmarkStart w:id="2" w:name="_Toc188863217"/>
      <w:r w:rsidRPr="005A50DB">
        <w:rPr>
          <w:rFonts w:eastAsia="Times New Roman" w:cstheme="minorHAnsi"/>
          <w:b/>
          <w:iCs/>
          <w:caps/>
          <w:color w:val="3DB7E4"/>
          <w:kern w:val="0"/>
          <w:sz w:val="24"/>
          <w:szCs w:val="32"/>
          <w14:ligatures w14:val="none"/>
        </w:rPr>
        <w:t>Uw bedrijfsgegevens</w:t>
      </w:r>
      <w:bookmarkEnd w:id="2"/>
    </w:p>
    <w:tbl>
      <w:tblPr>
        <w:tblW w:w="0" w:type="auto"/>
        <w:tblBorders>
          <w:bottom w:val="dotted" w:sz="4" w:space="0" w:color="BFBFBF"/>
          <w:insideH w:val="dotted" w:sz="4" w:space="0" w:color="BFBFBF"/>
        </w:tblBorders>
        <w:tblLook w:val="01E0" w:firstRow="1" w:lastRow="1" w:firstColumn="1" w:lastColumn="1" w:noHBand="0" w:noVBand="0"/>
      </w:tblPr>
      <w:tblGrid>
        <w:gridCol w:w="3969"/>
        <w:gridCol w:w="5093"/>
      </w:tblGrid>
      <w:tr w:rsidR="006D346A" w:rsidRPr="005A50DB" w14:paraId="13FBD3B4" w14:textId="77777777" w:rsidTr="006D346A">
        <w:tc>
          <w:tcPr>
            <w:tcW w:w="3969" w:type="dxa"/>
          </w:tcPr>
          <w:p w14:paraId="100FD439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Bedrijfsnaam</w:t>
            </w:r>
          </w:p>
        </w:tc>
        <w:tc>
          <w:tcPr>
            <w:tcW w:w="5093" w:type="dxa"/>
          </w:tcPr>
          <w:p w14:paraId="4A4D567D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581418234"/>
                <w:placeholder>
                  <w:docPart w:val="F6EEF0C0C01A411F865C65322575C374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28AC3D12" w14:textId="77777777" w:rsidTr="006D346A">
        <w:tc>
          <w:tcPr>
            <w:tcW w:w="3969" w:type="dxa"/>
          </w:tcPr>
          <w:p w14:paraId="3EF54F25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Adres</w:t>
            </w:r>
          </w:p>
        </w:tc>
        <w:tc>
          <w:tcPr>
            <w:tcW w:w="5093" w:type="dxa"/>
          </w:tcPr>
          <w:p w14:paraId="63EA2577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1576391444"/>
                <w:placeholder>
                  <w:docPart w:val="EF61777D4A444A5E9B1E438FBCFAB67E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5DCB2A6C" w14:textId="77777777" w:rsidTr="006D346A">
        <w:tc>
          <w:tcPr>
            <w:tcW w:w="3969" w:type="dxa"/>
          </w:tcPr>
          <w:p w14:paraId="72AF9229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Postcode en (</w:t>
            </w:r>
            <w:proofErr w:type="spellStart"/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vestigings</w:t>
            </w:r>
            <w:proofErr w:type="spellEnd"/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)plaats</w:t>
            </w:r>
          </w:p>
        </w:tc>
        <w:tc>
          <w:tcPr>
            <w:tcW w:w="5093" w:type="dxa"/>
          </w:tcPr>
          <w:p w14:paraId="548718B1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1935467595"/>
                <w:placeholder>
                  <w:docPart w:val="0C78E98F5A9445C9B0B85F216438777F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106945C8" w14:textId="77777777" w:rsidTr="006D346A">
        <w:tc>
          <w:tcPr>
            <w:tcW w:w="3969" w:type="dxa"/>
          </w:tcPr>
          <w:p w14:paraId="56274F32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Contactpersoon</w:t>
            </w:r>
          </w:p>
        </w:tc>
        <w:tc>
          <w:tcPr>
            <w:tcW w:w="5093" w:type="dxa"/>
          </w:tcPr>
          <w:p w14:paraId="3D160276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300360806"/>
                <w:placeholder>
                  <w:docPart w:val="334EA8259FE04CDB9064DDB03777678A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62C0C972" w14:textId="77777777" w:rsidTr="006D346A">
        <w:tc>
          <w:tcPr>
            <w:tcW w:w="3969" w:type="dxa"/>
          </w:tcPr>
          <w:p w14:paraId="31A6C620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Telefoonnummer</w:t>
            </w:r>
          </w:p>
        </w:tc>
        <w:tc>
          <w:tcPr>
            <w:tcW w:w="5093" w:type="dxa"/>
          </w:tcPr>
          <w:p w14:paraId="660B8381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1962767257"/>
                <w:placeholder>
                  <w:docPart w:val="50AF2C4259D74DCC8AE8E94477AFC6A8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66A96241" w14:textId="77777777" w:rsidTr="006D346A">
        <w:tc>
          <w:tcPr>
            <w:tcW w:w="3969" w:type="dxa"/>
          </w:tcPr>
          <w:p w14:paraId="18FD1599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E-mailadres</w:t>
            </w:r>
          </w:p>
        </w:tc>
        <w:tc>
          <w:tcPr>
            <w:tcW w:w="5093" w:type="dxa"/>
          </w:tcPr>
          <w:p w14:paraId="403259BC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-35043700"/>
                <w:placeholder>
                  <w:docPart w:val="3B0836DC37834C45B142315EC3D48A2C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21DA1E8C" w14:textId="77777777" w:rsidTr="006D346A">
        <w:tc>
          <w:tcPr>
            <w:tcW w:w="3969" w:type="dxa"/>
          </w:tcPr>
          <w:p w14:paraId="0B2B331B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Website</w:t>
            </w:r>
          </w:p>
        </w:tc>
        <w:tc>
          <w:tcPr>
            <w:tcW w:w="5093" w:type="dxa"/>
          </w:tcPr>
          <w:p w14:paraId="13543DF8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1714921157"/>
                <w:placeholder>
                  <w:docPart w:val="9C4C87C276AE441693B65FC9A790661A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  <w:tr w:rsidR="006D346A" w:rsidRPr="005A50DB" w14:paraId="364BAD56" w14:textId="77777777" w:rsidTr="006D346A">
        <w:tc>
          <w:tcPr>
            <w:tcW w:w="3969" w:type="dxa"/>
          </w:tcPr>
          <w:p w14:paraId="47D2B754" w14:textId="77777777" w:rsidR="006D346A" w:rsidRPr="005A50DB" w:rsidRDefault="006D346A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r w:rsidRPr="005A50DB">
              <w:rPr>
                <w:rFonts w:eastAsia="Calibri" w:cstheme="minorHAnsi"/>
                <w:kern w:val="0"/>
                <w:sz w:val="20"/>
                <w14:ligatures w14:val="none"/>
              </w:rPr>
              <w:t>Korte beschrijving van uw organisatie</w:t>
            </w:r>
          </w:p>
        </w:tc>
        <w:tc>
          <w:tcPr>
            <w:tcW w:w="5093" w:type="dxa"/>
          </w:tcPr>
          <w:p w14:paraId="79CFDC84" w14:textId="77777777" w:rsidR="006D346A" w:rsidRPr="005A50DB" w:rsidRDefault="00000000" w:rsidP="006D346A">
            <w:pPr>
              <w:spacing w:after="0" w:line="360" w:lineRule="auto"/>
              <w:contextualSpacing/>
              <w:rPr>
                <w:rFonts w:eastAsia="Calibri" w:cstheme="minorHAnsi"/>
                <w:kern w:val="0"/>
                <w:sz w:val="20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20"/>
                  <w14:ligatures w14:val="none"/>
                </w:rPr>
                <w:id w:val="-1931110412"/>
                <w:placeholder>
                  <w:docPart w:val="37F9D7DCB2F1420281376FCA0B03504C"/>
                </w:placeholder>
                <w:temporary/>
                <w:showingPlcHdr/>
              </w:sdtPr>
              <w:sdtContent>
                <w:r w:rsidR="006D346A" w:rsidRPr="005A50DB">
                  <w:rPr>
                    <w:rFonts w:eastAsia="Calibri" w:cstheme="minorHAnsi"/>
                    <w:color w:val="808080"/>
                    <w:kern w:val="0"/>
                    <w:sz w:val="20"/>
                    <w:highlight w:val="yellow"/>
                    <w14:ligatures w14:val="none"/>
                  </w:rPr>
                  <w:t>tekst</w:t>
                </w:r>
              </w:sdtContent>
            </w:sdt>
          </w:p>
        </w:tc>
      </w:tr>
    </w:tbl>
    <w:p w14:paraId="10459FFA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5A16E43A" w14:textId="70B87624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5A50DB">
        <w:rPr>
          <w:rFonts w:eastAsia="Calibri" w:cstheme="minorHAnsi"/>
          <w:kern w:val="0"/>
          <w:sz w:val="20"/>
          <w14:ligatures w14:val="none"/>
        </w:rPr>
        <w:t xml:space="preserve">Mochten de gegeven antwoorden ons aanleiding geven meer informatie op te willen vragen, mogen wij u dan benaderen voor een </w:t>
      </w:r>
      <w:r w:rsidR="00CC1792">
        <w:rPr>
          <w:rFonts w:eastAsia="Calibri" w:cstheme="minorHAnsi"/>
          <w:kern w:val="0"/>
          <w:sz w:val="20"/>
          <w14:ligatures w14:val="none"/>
        </w:rPr>
        <w:t>verdiepend gesprek/</w:t>
      </w:r>
      <w:r w:rsidRPr="005A50DB">
        <w:rPr>
          <w:rFonts w:eastAsia="Calibri" w:cstheme="minorHAnsi"/>
          <w:kern w:val="0"/>
          <w:sz w:val="20"/>
          <w14:ligatures w14:val="none"/>
        </w:rPr>
        <w:t>mondelinge toelichting?</w:t>
      </w:r>
    </w:p>
    <w:p w14:paraId="3B3E7DEE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6771ECC6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5A50DB">
        <w:rPr>
          <w:rFonts w:eastAsia="Calibri" w:cstheme="minorHAnsi"/>
          <w:kern w:val="0"/>
          <w:sz w:val="20"/>
          <w14:ligatures w14:val="none"/>
        </w:rPr>
        <w:t>Ja</w:t>
      </w:r>
      <w:r w:rsidRPr="005A50DB">
        <w:rPr>
          <w:rFonts w:eastAsia="Calibri" w:cstheme="minorHAnsi"/>
          <w:kern w:val="0"/>
          <w:sz w:val="20"/>
          <w14:ligatures w14:val="none"/>
        </w:rPr>
        <w:tab/>
      </w:r>
      <w:sdt>
        <w:sdtPr>
          <w:rPr>
            <w:rFonts w:eastAsia="Calibri" w:cstheme="minorHAnsi"/>
            <w:kern w:val="0"/>
            <w:sz w:val="20"/>
            <w14:ligatures w14:val="none"/>
          </w:rPr>
          <w:id w:val="135776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A50DB">
            <w:rPr>
              <w:rFonts w:ascii="Segoe UI Symbol" w:eastAsia="Calibri" w:hAnsi="Segoe UI Symbol" w:cs="Segoe UI Symbol"/>
              <w:kern w:val="0"/>
              <w:sz w:val="20"/>
              <w14:ligatures w14:val="none"/>
            </w:rPr>
            <w:t>☐</w:t>
          </w:r>
        </w:sdtContent>
      </w:sdt>
    </w:p>
    <w:p w14:paraId="1895558D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5A50DB">
        <w:rPr>
          <w:rFonts w:eastAsia="Calibri" w:cstheme="minorHAnsi"/>
          <w:kern w:val="0"/>
          <w:sz w:val="20"/>
          <w14:ligatures w14:val="none"/>
        </w:rPr>
        <w:t>Nee</w:t>
      </w:r>
      <w:r w:rsidRPr="005A50DB">
        <w:rPr>
          <w:rFonts w:eastAsia="Calibri" w:cstheme="minorHAnsi"/>
          <w:kern w:val="0"/>
          <w:sz w:val="20"/>
          <w14:ligatures w14:val="none"/>
        </w:rPr>
        <w:tab/>
      </w:r>
      <w:sdt>
        <w:sdtPr>
          <w:rPr>
            <w:rFonts w:eastAsia="Calibri" w:cstheme="minorHAnsi"/>
            <w:kern w:val="0"/>
            <w:sz w:val="20"/>
            <w14:ligatures w14:val="none"/>
          </w:rPr>
          <w:id w:val="714631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A50DB">
            <w:rPr>
              <w:rFonts w:ascii="Segoe UI Symbol" w:eastAsia="Calibri" w:hAnsi="Segoe UI Symbol" w:cs="Segoe UI Symbol"/>
              <w:kern w:val="0"/>
              <w:sz w:val="20"/>
              <w14:ligatures w14:val="none"/>
            </w:rPr>
            <w:t>☐</w:t>
          </w:r>
        </w:sdtContent>
      </w:sdt>
    </w:p>
    <w:p w14:paraId="33FFD219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782BD4AE" w14:textId="77777777" w:rsidR="006D346A" w:rsidRPr="005A50DB" w:rsidRDefault="006D346A" w:rsidP="008438F3">
      <w:pPr>
        <w:keepNext/>
        <w:keepLines/>
        <w:numPr>
          <w:ilvl w:val="1"/>
          <w:numId w:val="0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0"/>
        <w:rPr>
          <w:rFonts w:eastAsia="Times New Roman" w:cstheme="minorHAnsi"/>
          <w:b/>
          <w:iCs/>
          <w:caps/>
          <w:color w:val="3DB7E4"/>
          <w:kern w:val="0"/>
          <w:sz w:val="24"/>
          <w:szCs w:val="32"/>
          <w14:ligatures w14:val="none"/>
        </w:rPr>
      </w:pPr>
      <w:bookmarkStart w:id="3" w:name="_Toc188863218"/>
      <w:r w:rsidRPr="005A50DB">
        <w:rPr>
          <w:rFonts w:eastAsia="Times New Roman" w:cstheme="minorHAnsi"/>
          <w:b/>
          <w:iCs/>
          <w:caps/>
          <w:color w:val="3DB7E4"/>
          <w:kern w:val="0"/>
          <w:sz w:val="24"/>
          <w:szCs w:val="32"/>
          <w14:ligatures w14:val="none"/>
        </w:rPr>
        <w:t>Onze vragen</w:t>
      </w:r>
      <w:bookmarkEnd w:id="3"/>
    </w:p>
    <w:p w14:paraId="448B21FA" w14:textId="34A859E7" w:rsidR="006D346A" w:rsidRPr="005A50DB" w:rsidRDefault="00000000" w:rsidP="006D346A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1350912301"/>
          <w:placeholder>
            <w:docPart w:val="B9CF2489CD704E86949E9AA9129853E8"/>
          </w:placeholder>
        </w:sdtPr>
        <w:sdtContent>
          <w:r w:rsidR="0045065E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Beoogde keuzes aanbesteding</w:t>
          </w:r>
          <w:r w:rsidR="00CC1792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sprocedure</w:t>
          </w:r>
        </w:sdtContent>
      </w:sdt>
    </w:p>
    <w:p w14:paraId="3506A7B3" w14:textId="564FA587" w:rsidR="0045065E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>Hoe kijkt u aan tegen de beoogde keuzes in het kader van de aanbestedingsprocedure zoals beschreven in par. 1.5</w:t>
      </w:r>
      <w:r>
        <w:rPr>
          <w:rFonts w:eastAsia="Calibri" w:cstheme="minorHAnsi"/>
          <w:kern w:val="0"/>
          <w:sz w:val="20"/>
          <w14:ligatures w14:val="none"/>
        </w:rPr>
        <w:t xml:space="preserve"> van het Marktconsultatiedocument</w:t>
      </w:r>
      <w:r w:rsidRPr="00CC1792">
        <w:rPr>
          <w:rFonts w:eastAsia="Calibri" w:cstheme="minorHAnsi"/>
          <w:kern w:val="0"/>
          <w:sz w:val="20"/>
          <w14:ligatures w14:val="none"/>
        </w:rPr>
        <w:t>?</w:t>
      </w:r>
    </w:p>
    <w:p w14:paraId="1ED2350D" w14:textId="77777777" w:rsidR="00CC1792" w:rsidRPr="005A50DB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4524B144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2BB153F2" w14:textId="77777777" w:rsidR="006D346A" w:rsidRPr="005A50DB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1199443376"/>
          <w:placeholder>
            <w:docPart w:val="213C3C00612D4B9AB8B9FBEA6F6D34B9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4CEE4760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6C350D42" w14:textId="0EC608D6" w:rsidR="006D346A" w:rsidRPr="005A50DB" w:rsidRDefault="00000000" w:rsidP="006D346A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1647311710"/>
          <w:placeholder>
            <w:docPart w:val="C7C6B8FFBF49406580E2A1DD0391E355"/>
          </w:placeholder>
        </w:sdtPr>
        <w:sdtContent>
          <w:r w:rsidR="00CC1792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Beoogde keuzes contractvorm</w:t>
          </w:r>
        </w:sdtContent>
      </w:sdt>
    </w:p>
    <w:p w14:paraId="270D5278" w14:textId="488DFF37" w:rsidR="006D346A" w:rsidRPr="005A50DB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>Hoe kijkt u aan tegen de beoogde keuzes in het kader van de contractvorm</w:t>
      </w:r>
      <w:r>
        <w:rPr>
          <w:rFonts w:eastAsia="Calibri" w:cstheme="minorHAnsi"/>
          <w:kern w:val="0"/>
          <w:sz w:val="20"/>
          <w14:ligatures w14:val="none"/>
        </w:rPr>
        <w:t xml:space="preserve"> zoals beschreven in par. 1.5 van het Marktconsultatiedocument?</w:t>
      </w:r>
      <w:r w:rsidRPr="00CC1792">
        <w:rPr>
          <w:rFonts w:eastAsia="Calibri" w:cstheme="minorHAnsi"/>
          <w:kern w:val="0"/>
          <w:sz w:val="20"/>
          <w14:ligatures w14:val="none"/>
        </w:rPr>
        <w:t xml:space="preserve"> </w:t>
      </w:r>
    </w:p>
    <w:p w14:paraId="7FA0FCF5" w14:textId="77777777" w:rsidR="0045065E" w:rsidRDefault="0045065E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4521892E" w14:textId="5B5C511F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32987D68" w14:textId="77777777" w:rsidR="006D346A" w:rsidRPr="005A50DB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264657002"/>
          <w:placeholder>
            <w:docPart w:val="295C1E34FC474508A79C2527A9C37D3E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1F0FD480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3D58048C" w14:textId="47823EE0" w:rsidR="006D346A" w:rsidRPr="005A50DB" w:rsidRDefault="00000000" w:rsidP="006D346A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-1733531601"/>
          <w:placeholder>
            <w:docPart w:val="0771711D5920411EA47599284C64FE91"/>
          </w:placeholder>
        </w:sdtPr>
        <w:sdtContent>
          <w:r w:rsidR="00CC1792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Transformatie naar doeltoestand</w:t>
          </w:r>
        </w:sdtContent>
      </w:sdt>
    </w:p>
    <w:p w14:paraId="4AA95099" w14:textId="6114B73F" w:rsidR="0045065E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>Hoe kijkt u aan tegen de transformatie die Technology Base voor ogen heeft; dat wil zeggen van de huidige stand naar een doeltoestand en de wijze waarop de samenwerking en het contract hieraan kunnen bijdragen?</w:t>
      </w:r>
    </w:p>
    <w:p w14:paraId="522B793F" w14:textId="77777777" w:rsidR="00CC1792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3B3DDC4A" w14:textId="72C6DD7A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4F38C438" w14:textId="77777777" w:rsidR="006D346A" w:rsidRPr="005A50DB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420259371"/>
          <w:placeholder>
            <w:docPart w:val="4BA5389B20D74CEE8C39C1D038557D88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4FCC812B" w14:textId="77777777" w:rsidR="006D346A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0B559323" w14:textId="77777777" w:rsidR="00CC1792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5AFD4151" w14:textId="77777777" w:rsidR="00CC1792" w:rsidRPr="005A50DB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73842CE1" w14:textId="65C7989E" w:rsidR="006D346A" w:rsidRPr="005A50DB" w:rsidRDefault="00000000" w:rsidP="006D346A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-672729014"/>
          <w:placeholder>
            <w:docPart w:val="D07068CC68184B7C90DFA438CDB5DA31"/>
          </w:placeholder>
        </w:sdtPr>
        <w:sdtContent>
          <w:r w:rsidR="00CC1792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Uitvoeringsplanning en uitvoeringsduur</w:t>
          </w:r>
        </w:sdtContent>
      </w:sdt>
    </w:p>
    <w:p w14:paraId="02BBD726" w14:textId="582D4B9F" w:rsidR="006D346A" w:rsidRPr="00CC1792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>Hoe kijkt u aan tegen de uitvoeringsplanning en uitvoeringsduur?</w:t>
      </w:r>
    </w:p>
    <w:p w14:paraId="13935D19" w14:textId="77777777" w:rsidR="00CC1792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7B3991BC" w14:textId="40BFA7C1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6A98DDB2" w14:textId="77777777" w:rsidR="006D346A" w:rsidRPr="005A50DB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2107561248"/>
          <w:placeholder>
            <w:docPart w:val="98A33EB572754559927AD29EE27FEE17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057DE4F0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49C4748C" w14:textId="2BB6B7B0" w:rsidR="006D346A" w:rsidRPr="005A50DB" w:rsidRDefault="00000000" w:rsidP="006D346A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1861468850"/>
          <w:placeholder>
            <w:docPart w:val="5BFECD2C34A44D259A96DEB6B10E1079"/>
          </w:placeholder>
        </w:sdtPr>
        <w:sdtContent>
          <w:r w:rsidR="00CC1792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Functionele omschrijving asfaltmengsel</w:t>
          </w:r>
        </w:sdtContent>
      </w:sdt>
    </w:p>
    <w:p w14:paraId="0415E8E7" w14:textId="08F98E18" w:rsidR="0045065E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>
        <w:rPr>
          <w:rFonts w:eastAsia="Calibri" w:cstheme="minorHAnsi"/>
          <w:kern w:val="0"/>
          <w:sz w:val="20"/>
          <w14:ligatures w14:val="none"/>
        </w:rPr>
        <w:t>H</w:t>
      </w:r>
      <w:r w:rsidRPr="00CC1792">
        <w:rPr>
          <w:rFonts w:eastAsia="Calibri" w:cstheme="minorHAnsi"/>
          <w:kern w:val="0"/>
          <w:sz w:val="20"/>
          <w14:ligatures w14:val="none"/>
        </w:rPr>
        <w:t>oe kijkt u aan tegen de keuze om de vraagspecificatie functioneel in te steken ten aanzien van het asfaltmengsel (zie ook par. 1.3</w:t>
      </w:r>
      <w:r w:rsidR="001815C1">
        <w:rPr>
          <w:rFonts w:eastAsia="Calibri" w:cstheme="minorHAnsi"/>
          <w:kern w:val="0"/>
          <w:sz w:val="20"/>
          <w14:ligatures w14:val="none"/>
        </w:rPr>
        <w:t xml:space="preserve"> van het Marktconsultatiedocument</w:t>
      </w:r>
      <w:r w:rsidRPr="00CC1792">
        <w:rPr>
          <w:rFonts w:eastAsia="Calibri" w:cstheme="minorHAnsi"/>
          <w:kern w:val="0"/>
          <w:sz w:val="20"/>
          <w14:ligatures w14:val="none"/>
        </w:rPr>
        <w:t>)?</w:t>
      </w:r>
    </w:p>
    <w:p w14:paraId="2D5FD798" w14:textId="77777777" w:rsidR="00CC1792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6AD8398B" w14:textId="35B88D6A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04248AC0" w14:textId="77777777" w:rsidR="006D346A" w:rsidRPr="005A50DB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987470017"/>
          <w:placeholder>
            <w:docPart w:val="296BB78A86A1471CB7C61E6A06945D40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2A56689C" w14:textId="77777777" w:rsidR="006669A3" w:rsidRPr="005A50DB" w:rsidRDefault="006669A3" w:rsidP="006669A3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4FF7F912" w14:textId="0E57B766" w:rsidR="006669A3" w:rsidRPr="005A50DB" w:rsidRDefault="00000000" w:rsidP="006669A3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1763564260"/>
          <w:placeholder>
            <w:docPart w:val="D289E5360720E94FAE4912F524D870F0"/>
          </w:placeholder>
        </w:sdtPr>
        <w:sdtContent>
          <w:r w:rsidR="006669A3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Beheersing raakvlak verlichting</w:t>
          </w:r>
        </w:sdtContent>
      </w:sdt>
    </w:p>
    <w:p w14:paraId="72A4A311" w14:textId="77777777" w:rsidR="006669A3" w:rsidRPr="006669A3" w:rsidRDefault="006669A3" w:rsidP="006669A3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6669A3">
        <w:rPr>
          <w:rFonts w:eastAsia="Calibri" w:cstheme="minorHAnsi"/>
          <w:kern w:val="0"/>
          <w:sz w:val="20"/>
          <w14:ligatures w14:val="none"/>
        </w:rPr>
        <w:t>Technology Base heeft een separate partij in beeld voor de aanleg van de verlichting. Tussen verlichting en</w:t>
      </w:r>
    </w:p>
    <w:p w14:paraId="617E1E81" w14:textId="3110ACE7" w:rsidR="006669A3" w:rsidRDefault="006669A3" w:rsidP="006669A3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proofErr w:type="gramStart"/>
      <w:r w:rsidRPr="006669A3">
        <w:rPr>
          <w:rFonts w:eastAsia="Calibri" w:cstheme="minorHAnsi"/>
          <w:kern w:val="0"/>
          <w:sz w:val="20"/>
          <w14:ligatures w14:val="none"/>
        </w:rPr>
        <w:t>asfalt</w:t>
      </w:r>
      <w:proofErr w:type="gramEnd"/>
      <w:r w:rsidRPr="006669A3">
        <w:rPr>
          <w:rFonts w:eastAsia="Calibri" w:cstheme="minorHAnsi"/>
          <w:kern w:val="0"/>
          <w:sz w:val="20"/>
          <w14:ligatures w14:val="none"/>
        </w:rPr>
        <w:t xml:space="preserve"> zitten raakvlakken. Wat is uw ervaring (of advies) om deze risico’s het beste te beheersen?</w:t>
      </w:r>
    </w:p>
    <w:p w14:paraId="2C1A59B5" w14:textId="77777777" w:rsidR="006669A3" w:rsidRPr="005A50DB" w:rsidRDefault="006669A3" w:rsidP="006669A3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3E6526AF" w14:textId="77777777" w:rsidR="006669A3" w:rsidRPr="005A50DB" w:rsidRDefault="006669A3" w:rsidP="006669A3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4989F006" w14:textId="77777777" w:rsidR="006669A3" w:rsidRPr="005A50DB" w:rsidRDefault="00000000" w:rsidP="006669A3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1063171069"/>
          <w:placeholder>
            <w:docPart w:val="BBA96A415E1D3F43892BA37247FFFC4E"/>
          </w:placeholder>
          <w:showingPlcHdr/>
        </w:sdtPr>
        <w:sdtContent>
          <w:r w:rsidR="006669A3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7A33C59F" w14:textId="77777777" w:rsidR="006669A3" w:rsidRDefault="006669A3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1296E4F4" w14:textId="77777777" w:rsidR="006669A3" w:rsidRPr="005A50DB" w:rsidRDefault="006669A3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53977BC2" w14:textId="22D9BE46" w:rsidR="006D346A" w:rsidRPr="005A50DB" w:rsidRDefault="00000000" w:rsidP="006669A3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sdt>
        <w:sdtPr>
          <w:rPr>
            <w:rFonts w:eastAsia="Times New Roman" w:cstheme="minorHAnsi"/>
            <w:caps/>
            <w:color w:val="3DB7E4"/>
            <w:kern w:val="0"/>
            <w:szCs w:val="26"/>
            <w14:ligatures w14:val="none"/>
          </w:rPr>
          <w:alias w:val="nummer"/>
          <w:tag w:val="nummer"/>
          <w:id w:val="1406792756"/>
          <w:placeholder>
            <w:docPart w:val="C5B0BDA1B1F54D38A04E6D1FC7D400B8"/>
          </w:placeholder>
        </w:sdtPr>
        <w:sdtContent>
          <w:r w:rsidR="00CC1792">
            <w:rPr>
              <w:rFonts w:eastAsia="Times New Roman" w:cstheme="minorHAnsi"/>
              <w:caps/>
              <w:color w:val="3DB7E4"/>
              <w:kern w:val="0"/>
              <w:szCs w:val="26"/>
              <w14:ligatures w14:val="none"/>
            </w:rPr>
            <w:t>Aandachtspunten verlenging levensduur</w:t>
          </w:r>
        </w:sdtContent>
      </w:sdt>
    </w:p>
    <w:p w14:paraId="6D87D633" w14:textId="71363D7F" w:rsidR="006D346A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>Welke aandachtspunten geeft u ons mee ten aanzien van verlenging van de levensduur en de daarin te maken keuzes (bijvoorbeeld ten aanzien van de vraagspecificatie en/of de gunningsmethodiek)?</w:t>
      </w:r>
    </w:p>
    <w:p w14:paraId="25BD08B0" w14:textId="77777777" w:rsidR="00CC1792" w:rsidRPr="005A50DB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0F3163EF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74D36F9C" w14:textId="77777777" w:rsidR="006D346A" w:rsidRPr="005A50DB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160906068"/>
          <w:placeholder>
            <w:docPart w:val="57261CC2F505459E976E9AA8C4ACC019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7E72AE89" w14:textId="77777777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109EAC4B" w14:textId="6E971A9D" w:rsidR="006D346A" w:rsidRPr="005A50DB" w:rsidRDefault="00CC1792" w:rsidP="006669A3">
      <w:pPr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contextualSpacing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r>
        <w:rPr>
          <w:rFonts w:eastAsia="Times New Roman" w:cstheme="minorHAnsi"/>
          <w:caps/>
          <w:color w:val="3DB7E4"/>
          <w:kern w:val="0"/>
          <w:szCs w:val="26"/>
          <w14:ligatures w14:val="none"/>
        </w:rPr>
        <w:t>Prijsvorming</w:t>
      </w:r>
    </w:p>
    <w:p w14:paraId="6E37A23E" w14:textId="4E9B591F" w:rsidR="0045065E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>Hoe kijkt u aan tegen een prijsvormingsmodel, waarbij in aanvulling op de basisscope extra verlengingsmaatregelen aangeboden kunnen worden (tegen een fictieve kwaliteitswaarde)?</w:t>
      </w:r>
    </w:p>
    <w:p w14:paraId="746DD9F8" w14:textId="6EEBFC36" w:rsidR="006D346A" w:rsidRPr="005A50DB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35500404" w14:textId="77777777" w:rsidR="006D346A" w:rsidRDefault="00000000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355240719"/>
          <w:placeholder>
            <w:docPart w:val="88707E06843E409B9E0707D092F9BBF8"/>
          </w:placeholder>
          <w:showingPlcHdr/>
        </w:sdtPr>
        <w:sdtContent>
          <w:r w:rsidR="006D346A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1CEEDD0F" w14:textId="77777777" w:rsidR="00CC1792" w:rsidRDefault="00CC1792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3C770C56" w14:textId="580AAF2D" w:rsidR="00CC1792" w:rsidRPr="0045065E" w:rsidRDefault="00CC1792" w:rsidP="006669A3">
      <w:pPr>
        <w:pStyle w:val="Lijstalinea"/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r>
        <w:rPr>
          <w:rFonts w:eastAsia="Times New Roman" w:cstheme="minorHAnsi"/>
          <w:caps/>
          <w:color w:val="3DB7E4"/>
          <w:kern w:val="0"/>
          <w:szCs w:val="26"/>
          <w14:ligatures w14:val="none"/>
        </w:rPr>
        <w:t>Samenwerking/combinatievorming</w:t>
      </w:r>
    </w:p>
    <w:p w14:paraId="17FCBE98" w14:textId="6B50CCE6" w:rsidR="00CC1792" w:rsidRDefault="00CC1792" w:rsidP="00CC1792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CC1792">
        <w:rPr>
          <w:rFonts w:eastAsia="Calibri" w:cstheme="minorHAnsi"/>
          <w:kern w:val="0"/>
          <w:sz w:val="20"/>
          <w14:ligatures w14:val="none"/>
        </w:rPr>
        <w:t xml:space="preserve">Kunt u de gevraagde werkzaamheden zelfstandig uitvoeren of voorziet u hiervoor de samenwerking met derden en/of </w:t>
      </w:r>
      <w:proofErr w:type="spellStart"/>
      <w:r w:rsidRPr="00CC1792">
        <w:rPr>
          <w:rFonts w:eastAsia="Calibri" w:cstheme="minorHAnsi"/>
          <w:kern w:val="0"/>
          <w:sz w:val="20"/>
          <w14:ligatures w14:val="none"/>
        </w:rPr>
        <w:t>combinanten</w:t>
      </w:r>
      <w:proofErr w:type="spellEnd"/>
      <w:r w:rsidRPr="00CC1792">
        <w:rPr>
          <w:rFonts w:eastAsia="Calibri" w:cstheme="minorHAnsi"/>
          <w:kern w:val="0"/>
          <w:sz w:val="20"/>
          <w14:ligatures w14:val="none"/>
        </w:rPr>
        <w:t>?</w:t>
      </w:r>
    </w:p>
    <w:p w14:paraId="21808949" w14:textId="77777777" w:rsidR="00CC1792" w:rsidRDefault="00CC1792" w:rsidP="00CC1792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562897C5" w14:textId="77777777" w:rsidR="00CC1792" w:rsidRPr="005A50DB" w:rsidRDefault="00CC1792" w:rsidP="00CC1792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6E535680" w14:textId="77777777" w:rsidR="00CC1792" w:rsidRPr="005A50DB" w:rsidRDefault="00000000" w:rsidP="00CC1792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1282179548"/>
          <w:placeholder>
            <w:docPart w:val="67A8DCC115FF44458C4BEA43773D2E50"/>
          </w:placeholder>
          <w:showingPlcHdr/>
        </w:sdtPr>
        <w:sdtContent>
          <w:r w:rsidR="00CC1792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5A2CEA66" w14:textId="77777777" w:rsidR="006D346A" w:rsidRDefault="006D346A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1D724BF8" w14:textId="77777777" w:rsidR="004B0C28" w:rsidRDefault="004B0C28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5C17F172" w14:textId="77777777" w:rsidR="004B0C28" w:rsidRDefault="004B0C28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3368816C" w14:textId="77777777" w:rsidR="004B0C28" w:rsidRPr="005A50DB" w:rsidRDefault="004B0C28" w:rsidP="006D346A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</w:p>
    <w:p w14:paraId="18E51235" w14:textId="35C23D91" w:rsidR="0045065E" w:rsidRPr="0045065E" w:rsidRDefault="0045065E" w:rsidP="006669A3">
      <w:pPr>
        <w:pStyle w:val="Lijstalinea"/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r>
        <w:rPr>
          <w:rFonts w:eastAsia="Times New Roman" w:cstheme="minorHAnsi"/>
          <w:caps/>
          <w:color w:val="3DB7E4"/>
          <w:kern w:val="0"/>
          <w:szCs w:val="26"/>
          <w14:ligatures w14:val="none"/>
        </w:rPr>
        <w:lastRenderedPageBreak/>
        <w:t xml:space="preserve">Overige </w:t>
      </w:r>
      <w:r w:rsidR="00CC1792">
        <w:rPr>
          <w:rFonts w:eastAsia="Times New Roman" w:cstheme="minorHAnsi"/>
          <w:caps/>
          <w:color w:val="3DB7E4"/>
          <w:kern w:val="0"/>
          <w:szCs w:val="26"/>
          <w14:ligatures w14:val="none"/>
        </w:rPr>
        <w:t>aandachtspunten</w:t>
      </w:r>
    </w:p>
    <w:p w14:paraId="626165D7" w14:textId="79D7031F" w:rsidR="0045065E" w:rsidRPr="005A50DB" w:rsidRDefault="0045065E" w:rsidP="0045065E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45065E">
        <w:rPr>
          <w:rFonts w:eastAsia="Calibri" w:cstheme="minorHAnsi"/>
          <w:kern w:val="0"/>
          <w:sz w:val="20"/>
          <w14:ligatures w14:val="none"/>
        </w:rPr>
        <w:t>Heeft u andere zaken die u in deze marktconsultatie naar voren wilt brengen, bijvoorbeeld tips of andere belangrijke onderwerpen in relatie tot de voorgenomen aanbesteding?</w:t>
      </w:r>
    </w:p>
    <w:p w14:paraId="60ECA9F3" w14:textId="77777777" w:rsidR="0045065E" w:rsidRDefault="0045065E" w:rsidP="0045065E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</w:p>
    <w:p w14:paraId="4D8CE077" w14:textId="30EBCB8D" w:rsidR="0045065E" w:rsidRPr="005A50DB" w:rsidRDefault="0045065E" w:rsidP="0045065E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308C1CA2" w14:textId="77777777" w:rsidR="0045065E" w:rsidRPr="005A50DB" w:rsidRDefault="00000000" w:rsidP="0045065E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1199431082"/>
          <w:placeholder>
            <w:docPart w:val="9C240167E3C5C1458F01C6FAC27FDBF9"/>
          </w:placeholder>
          <w:showingPlcHdr/>
        </w:sdtPr>
        <w:sdtContent>
          <w:r w:rsidR="0045065E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p w14:paraId="4E8D0E3D" w14:textId="77777777" w:rsidR="00687B76" w:rsidRDefault="00687B76">
      <w:pPr>
        <w:rPr>
          <w:rFonts w:cstheme="minorHAnsi"/>
        </w:rPr>
      </w:pPr>
    </w:p>
    <w:p w14:paraId="66FF43DC" w14:textId="3A9DA18A" w:rsidR="0045065E" w:rsidRPr="0045065E" w:rsidRDefault="0045065E" w:rsidP="006669A3">
      <w:pPr>
        <w:pStyle w:val="Lijstalinea"/>
        <w:keepNext/>
        <w:keepLines/>
        <w:numPr>
          <w:ilvl w:val="0"/>
          <w:numId w:val="1"/>
        </w:numPr>
        <w:pBdr>
          <w:bottom w:val="single" w:sz="4" w:space="1" w:color="BFBFBF"/>
        </w:pBdr>
        <w:spacing w:before="60" w:after="60" w:line="276" w:lineRule="auto"/>
        <w:jc w:val="both"/>
        <w:outlineLvl w:val="1"/>
        <w:rPr>
          <w:rFonts w:eastAsia="Times New Roman" w:cstheme="minorHAnsi"/>
          <w:caps/>
          <w:color w:val="3DB7E4"/>
          <w:kern w:val="0"/>
          <w:szCs w:val="26"/>
          <w14:ligatures w14:val="none"/>
        </w:rPr>
      </w:pPr>
      <w:r w:rsidRPr="0045065E">
        <w:rPr>
          <w:rFonts w:eastAsia="Times New Roman" w:cstheme="minorHAnsi"/>
          <w:caps/>
          <w:color w:val="3DB7E4"/>
          <w:kern w:val="0"/>
          <w:szCs w:val="26"/>
          <w14:ligatures w14:val="none"/>
        </w:rPr>
        <w:t xml:space="preserve">Interesse </w:t>
      </w:r>
    </w:p>
    <w:p w14:paraId="69DB3E90" w14:textId="77777777" w:rsidR="0045065E" w:rsidRPr="005A50DB" w:rsidRDefault="00000000" w:rsidP="0045065E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882020440"/>
          <w:placeholder>
            <w:docPart w:val="B1050C497F7FAE478E3FB62BCC46012D"/>
          </w:placeholder>
        </w:sdtPr>
        <w:sdtContent>
          <w:r w:rsidR="0045065E" w:rsidRPr="005A50DB">
            <w:rPr>
              <w:rFonts w:eastAsia="Calibri" w:cstheme="minorHAnsi"/>
              <w:kern w:val="0"/>
              <w:sz w:val="20"/>
              <w14:ligatures w14:val="none"/>
            </w:rPr>
            <w:t>Bent u geïnteresseerd in deze opdracht?</w:t>
          </w:r>
        </w:sdtContent>
      </w:sdt>
      <w:r w:rsidR="0045065E" w:rsidRPr="005A50DB">
        <w:rPr>
          <w:rFonts w:eastAsia="Calibri" w:cstheme="minorHAnsi"/>
          <w:kern w:val="0"/>
          <w:sz w:val="20"/>
          <w14:ligatures w14:val="none"/>
        </w:rPr>
        <w:t xml:space="preserve"> </w:t>
      </w:r>
    </w:p>
    <w:p w14:paraId="1AFC0CE1" w14:textId="77777777" w:rsidR="0045065E" w:rsidRPr="005A50DB" w:rsidRDefault="0045065E" w:rsidP="0045065E">
      <w:pPr>
        <w:spacing w:after="0" w:line="276" w:lineRule="auto"/>
        <w:ind w:firstLine="708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r w:rsidRPr="005A50DB">
        <w:rPr>
          <w:rFonts w:eastAsia="Calibri" w:cstheme="minorHAnsi"/>
          <w:kern w:val="0"/>
          <w:sz w:val="20"/>
          <w14:ligatures w14:val="none"/>
        </w:rPr>
        <w:t xml:space="preserve">Zo ja; wat spreekt u aan? </w:t>
      </w:r>
    </w:p>
    <w:p w14:paraId="5286E329" w14:textId="77777777" w:rsidR="0045065E" w:rsidRPr="005A50DB" w:rsidRDefault="0045065E" w:rsidP="0045065E">
      <w:pPr>
        <w:spacing w:after="0" w:line="276" w:lineRule="auto"/>
        <w:ind w:firstLine="708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kern w:val="0"/>
          <w:sz w:val="20"/>
          <w14:ligatures w14:val="none"/>
        </w:rPr>
        <w:t>Zo nee; waarom niet?</w:t>
      </w:r>
    </w:p>
    <w:p w14:paraId="045BDB47" w14:textId="77777777" w:rsidR="0045065E" w:rsidRPr="005A50DB" w:rsidRDefault="0045065E" w:rsidP="0045065E">
      <w:pPr>
        <w:spacing w:after="0" w:line="276" w:lineRule="auto"/>
        <w:contextualSpacing/>
        <w:jc w:val="both"/>
        <w:rPr>
          <w:rFonts w:eastAsia="Calibri" w:cstheme="minorHAnsi"/>
          <w:b/>
          <w:kern w:val="0"/>
          <w:sz w:val="20"/>
          <w14:ligatures w14:val="none"/>
        </w:rPr>
      </w:pPr>
      <w:r w:rsidRPr="005A50DB">
        <w:rPr>
          <w:rFonts w:eastAsia="Calibri" w:cstheme="minorHAnsi"/>
          <w:b/>
          <w:kern w:val="0"/>
          <w:sz w:val="20"/>
          <w14:ligatures w14:val="none"/>
        </w:rPr>
        <w:t>Antwoord</w:t>
      </w:r>
    </w:p>
    <w:p w14:paraId="480E3FEB" w14:textId="51D00106" w:rsidR="0045065E" w:rsidRPr="0045065E" w:rsidRDefault="00000000" w:rsidP="0045065E">
      <w:pPr>
        <w:spacing w:after="0" w:line="276" w:lineRule="auto"/>
        <w:contextualSpacing/>
        <w:jc w:val="both"/>
        <w:rPr>
          <w:rFonts w:eastAsia="Calibri" w:cstheme="minorHAnsi"/>
          <w:kern w:val="0"/>
          <w:sz w:val="20"/>
          <w14:ligatures w14:val="none"/>
        </w:rPr>
      </w:pPr>
      <w:sdt>
        <w:sdtPr>
          <w:rPr>
            <w:rFonts w:eastAsia="Calibri" w:cstheme="minorHAnsi"/>
            <w:kern w:val="0"/>
            <w:sz w:val="20"/>
            <w14:ligatures w14:val="none"/>
          </w:rPr>
          <w:id w:val="-372152602"/>
          <w:placeholder>
            <w:docPart w:val="BBEEC2BB32BC124AA3C6A841BACCCBFD"/>
          </w:placeholder>
          <w:showingPlcHdr/>
        </w:sdtPr>
        <w:sdtContent>
          <w:r w:rsidR="0045065E" w:rsidRPr="005A50DB">
            <w:rPr>
              <w:rFonts w:eastAsia="Calibri" w:cstheme="minorHAnsi"/>
              <w:color w:val="808080"/>
              <w:kern w:val="0"/>
              <w:sz w:val="20"/>
              <w:highlight w:val="yellow"/>
              <w14:ligatures w14:val="none"/>
            </w:rPr>
            <w:t>tekst</w:t>
          </w:r>
        </w:sdtContent>
      </w:sdt>
    </w:p>
    <w:sectPr w:rsidR="0045065E" w:rsidRPr="0045065E" w:rsidSect="00CC1792">
      <w:headerReference w:type="default" r:id="rId7"/>
      <w:footerReference w:type="default" r:id="rId8"/>
      <w:pgSz w:w="11906" w:h="16838"/>
      <w:pgMar w:top="1305" w:right="1417" w:bottom="1110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4BB8" w14:textId="77777777" w:rsidR="00AF258A" w:rsidRDefault="00AF258A" w:rsidP="006D346A">
      <w:pPr>
        <w:spacing w:after="0" w:line="240" w:lineRule="auto"/>
      </w:pPr>
      <w:r>
        <w:separator/>
      </w:r>
    </w:p>
  </w:endnote>
  <w:endnote w:type="continuationSeparator" w:id="0">
    <w:p w14:paraId="0B612310" w14:textId="77777777" w:rsidR="00AF258A" w:rsidRDefault="00AF258A" w:rsidP="006D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706317"/>
      <w:docPartObj>
        <w:docPartGallery w:val="Page Numbers (Bottom of Page)"/>
        <w:docPartUnique/>
      </w:docPartObj>
    </w:sdtPr>
    <w:sdtContent>
      <w:p w14:paraId="5E4317C8" w14:textId="77777777" w:rsidR="006D346A" w:rsidRDefault="006D346A" w:rsidP="007563F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5C0229A" wp14:editId="16FC4C2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200025</wp:posOffset>
                  </wp:positionV>
                  <wp:extent cx="6046470" cy="45085"/>
                  <wp:effectExtent l="0" t="0" r="0" b="0"/>
                  <wp:wrapTopAndBottom/>
                  <wp:docPr id="14" name="Stroomdiagram: Beslissing 1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04647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ysClr val="window" lastClr="FFFFFF">
                                <a:lumMod val="75000"/>
                              </a:sys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Overflow="clip" horzOverflow="clip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0A4A4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4" o:spid="_x0000_s1026" type="#_x0000_t110" alt="Light horizontal" style="position:absolute;margin-left:.15pt;margin-top:15.75pt;width:476.1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" fillcolor="#bfbfbf" stroked="f">
                  <v:fill r:id="rId1" o:title="" type="pattern"/>
                  <w10:wrap type="topAndBottom"/>
                </v:shape>
              </w:pict>
            </mc:Fallback>
          </mc:AlternateContent>
        </w:r>
      </w:p>
      <w:tbl>
        <w:tblPr>
          <w:tblStyle w:val="Tabelraster1"/>
          <w:tblW w:w="921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797"/>
          <w:gridCol w:w="1417"/>
        </w:tblGrid>
        <w:tr w:rsidR="004D310F" w14:paraId="08FDCD40" w14:textId="77777777" w:rsidTr="002E6D53">
          <w:tc>
            <w:tcPr>
              <w:tcW w:w="9214" w:type="dxa"/>
              <w:gridSpan w:val="2"/>
            </w:tcPr>
            <w:p w14:paraId="4EF430B7" w14:textId="77777777" w:rsidR="006D346A" w:rsidRDefault="006D346A" w:rsidP="007563F2">
              <w:pPr>
                <w:pStyle w:val="Voettekst"/>
                <w:jc w:val="right"/>
                <w:rPr>
                  <w:szCs w:val="20"/>
                </w:rPr>
              </w:pPr>
            </w:p>
          </w:tc>
        </w:tr>
        <w:tr w:rsidR="00764828" w:rsidRPr="00CC1792" w14:paraId="485FB93F" w14:textId="77777777" w:rsidTr="00843614">
          <w:tc>
            <w:tcPr>
              <w:tcW w:w="7797" w:type="dxa"/>
              <w:hideMark/>
            </w:tcPr>
            <w:p w14:paraId="0BB7D1E4" w14:textId="041DA881" w:rsidR="006D346A" w:rsidRPr="00CC1792" w:rsidRDefault="006D346A" w:rsidP="007563F2">
              <w:pPr>
                <w:pStyle w:val="Voettekst"/>
                <w:rPr>
                  <w:b/>
                  <w:bCs/>
                  <w:caps/>
                  <w:color w:val="000000" w:themeColor="text1"/>
                  <w:szCs w:val="20"/>
                </w:rPr>
              </w:pPr>
              <w:r w:rsidRPr="00CC1792">
                <w:rPr>
                  <w:b/>
                  <w:caps/>
                  <w:color w:val="000000" w:themeColor="text1"/>
                  <w:szCs w:val="20"/>
                </w:rPr>
                <w:t>vragenlijst – marktconsultatie</w:t>
              </w:r>
              <w:r w:rsidR="00CC1792" w:rsidRPr="00CC1792">
                <w:rPr>
                  <w:b/>
                  <w:caps/>
                  <w:color w:val="000000" w:themeColor="text1"/>
                  <w:szCs w:val="20"/>
                </w:rPr>
                <w:t xml:space="preserve"> groot onderhoud landingsbaan TA</w:t>
              </w:r>
            </w:p>
          </w:tc>
          <w:tc>
            <w:tcPr>
              <w:tcW w:w="1417" w:type="dxa"/>
              <w:hideMark/>
            </w:tcPr>
            <w:p w14:paraId="25FBCFCD" w14:textId="77777777" w:rsidR="006D346A" w:rsidRPr="00CC1792" w:rsidRDefault="006D346A" w:rsidP="007563F2">
              <w:pPr>
                <w:pStyle w:val="Voettekst"/>
                <w:jc w:val="right"/>
                <w:rPr>
                  <w:caps/>
                  <w:sz w:val="16"/>
                  <w:szCs w:val="16"/>
                </w:rPr>
              </w:pPr>
              <w:proofErr w:type="gramStart"/>
              <w:r w:rsidRPr="00CC1792">
                <w:rPr>
                  <w:sz w:val="16"/>
                  <w:szCs w:val="16"/>
                </w:rPr>
                <w:t>pagina</w:t>
              </w:r>
              <w:proofErr w:type="gramEnd"/>
              <w:r w:rsidRPr="00CC1792">
                <w:rPr>
                  <w:sz w:val="16"/>
                  <w:szCs w:val="16"/>
                </w:rPr>
                <w:t xml:space="preserve"> </w:t>
              </w:r>
              <w:r w:rsidRPr="00CC1792">
                <w:rPr>
                  <w:bCs/>
                  <w:sz w:val="16"/>
                  <w:szCs w:val="16"/>
                </w:rPr>
                <w:fldChar w:fldCharType="begin"/>
              </w:r>
              <w:r w:rsidRPr="00CC1792">
                <w:rPr>
                  <w:bCs/>
                  <w:sz w:val="16"/>
                  <w:szCs w:val="16"/>
                </w:rPr>
                <w:instrText xml:space="preserve"> PAGE  \* Arabic  \* MERGEFORMAT </w:instrText>
              </w:r>
              <w:r w:rsidRPr="00CC1792">
                <w:rPr>
                  <w:bCs/>
                  <w:sz w:val="16"/>
                  <w:szCs w:val="16"/>
                </w:rPr>
                <w:fldChar w:fldCharType="separate"/>
              </w:r>
              <w:r w:rsidRPr="00CC1792">
                <w:rPr>
                  <w:bCs/>
                  <w:sz w:val="16"/>
                  <w:szCs w:val="16"/>
                </w:rPr>
                <w:t>3</w:t>
              </w:r>
              <w:r w:rsidRPr="00CC1792">
                <w:rPr>
                  <w:bCs/>
                  <w:sz w:val="16"/>
                  <w:szCs w:val="16"/>
                </w:rPr>
                <w:fldChar w:fldCharType="end"/>
              </w:r>
            </w:p>
          </w:tc>
        </w:tr>
      </w:tbl>
      <w:p w14:paraId="1B52948F" w14:textId="77777777" w:rsidR="006D346A" w:rsidRDefault="00000000" w:rsidP="007563F2">
        <w:pPr>
          <w:pStyle w:val="Voettekst"/>
        </w:pPr>
      </w:p>
    </w:sdtContent>
  </w:sdt>
  <w:p w14:paraId="4A19F04A" w14:textId="77777777" w:rsidR="006D346A" w:rsidRPr="007563F2" w:rsidRDefault="006D346A" w:rsidP="007563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22C57" w14:textId="77777777" w:rsidR="00AF258A" w:rsidRDefault="00AF258A" w:rsidP="006D346A">
      <w:pPr>
        <w:spacing w:after="0" w:line="240" w:lineRule="auto"/>
      </w:pPr>
      <w:r>
        <w:separator/>
      </w:r>
    </w:p>
  </w:footnote>
  <w:footnote w:type="continuationSeparator" w:id="0">
    <w:p w14:paraId="2B8969A0" w14:textId="77777777" w:rsidR="00AF258A" w:rsidRDefault="00AF258A" w:rsidP="006D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5D923" w14:textId="73D3DB0A" w:rsidR="005A50DB" w:rsidRDefault="00CC1792" w:rsidP="00CC1792">
    <w:pPr>
      <w:pStyle w:val="Koptekst"/>
      <w:tabs>
        <w:tab w:val="clear" w:pos="4536"/>
      </w:tabs>
    </w:pPr>
    <w:r w:rsidRPr="00E51F92">
      <w:rPr>
        <w:bCs/>
        <w:i/>
        <w:noProof/>
        <w:sz w:val="38"/>
        <w:szCs w:val="38"/>
      </w:rPr>
      <w:drawing>
        <wp:anchor distT="0" distB="0" distL="114300" distR="114300" simplePos="0" relativeHeight="251661312" behindDoc="1" locked="0" layoutInCell="1" allowOverlap="1" wp14:anchorId="21973DEA" wp14:editId="4D533CC2">
          <wp:simplePos x="0" y="0"/>
          <wp:positionH relativeFrom="column">
            <wp:posOffset>4530334</wp:posOffset>
          </wp:positionH>
          <wp:positionV relativeFrom="paragraph">
            <wp:posOffset>-161192</wp:posOffset>
          </wp:positionV>
          <wp:extent cx="1798626" cy="613593"/>
          <wp:effectExtent l="0" t="0" r="5080" b="0"/>
          <wp:wrapNone/>
          <wp:docPr id="1229469617" name="Picture 4" descr="Technologybase | Technologybase">
            <a:extLst xmlns:a="http://schemas.openxmlformats.org/drawingml/2006/main">
              <a:ext uri="{FF2B5EF4-FFF2-40B4-BE49-F238E27FC236}">
                <a16:creationId xmlns:a16="http://schemas.microsoft.com/office/drawing/2014/main" id="{181773C8-EC67-08D8-1E99-B133247282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 descr="Technologybase | Technologybase">
                    <a:extLst>
                      <a:ext uri="{FF2B5EF4-FFF2-40B4-BE49-F238E27FC236}">
                        <a16:creationId xmlns:a16="http://schemas.microsoft.com/office/drawing/2014/main" id="{181773C8-EC67-08D8-1E99-B133247282F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643" cy="6238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0DB">
      <w:fldChar w:fldCharType="begin"/>
    </w:r>
    <w:r w:rsidR="005A50DB">
      <w:instrText xml:space="preserve"> INCLUDEPICTURE "/Users/raymond/Library/Group Containers/UBF8T346G9.ms/WebArchiveCopyPasteTempFiles/com.microsoft.Word/GDZSr+Rugu4AAAAASUVORK5CYII=" \* MERGEFORMATINET </w:instrText>
    </w:r>
    <w:r w:rsidR="005A50DB">
      <w:fldChar w:fldCharType="separate"/>
    </w:r>
    <w:r w:rsidR="005A50DB"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93E"/>
    <w:multiLevelType w:val="hybridMultilevel"/>
    <w:tmpl w:val="1AC8C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69C6"/>
    <w:multiLevelType w:val="hybridMultilevel"/>
    <w:tmpl w:val="A42CC2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61E6"/>
    <w:multiLevelType w:val="hybridMultilevel"/>
    <w:tmpl w:val="1AC8C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D4650"/>
    <w:multiLevelType w:val="hybridMultilevel"/>
    <w:tmpl w:val="2076B0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F5C6B"/>
    <w:multiLevelType w:val="hybridMultilevel"/>
    <w:tmpl w:val="9760C2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5739A"/>
    <w:multiLevelType w:val="hybridMultilevel"/>
    <w:tmpl w:val="1AC8C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66049">
    <w:abstractNumId w:val="1"/>
  </w:num>
  <w:num w:numId="2" w16cid:durableId="1058164296">
    <w:abstractNumId w:val="4"/>
  </w:num>
  <w:num w:numId="3" w16cid:durableId="678889285">
    <w:abstractNumId w:val="5"/>
  </w:num>
  <w:num w:numId="4" w16cid:durableId="73624752">
    <w:abstractNumId w:val="2"/>
  </w:num>
  <w:num w:numId="5" w16cid:durableId="1721247565">
    <w:abstractNumId w:val="0"/>
  </w:num>
  <w:num w:numId="6" w16cid:durableId="615526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76"/>
    <w:rsid w:val="000D2563"/>
    <w:rsid w:val="001815C1"/>
    <w:rsid w:val="001A60E2"/>
    <w:rsid w:val="002E0283"/>
    <w:rsid w:val="003874D2"/>
    <w:rsid w:val="0045065E"/>
    <w:rsid w:val="004B0C28"/>
    <w:rsid w:val="005A50DB"/>
    <w:rsid w:val="006669A3"/>
    <w:rsid w:val="00687B76"/>
    <w:rsid w:val="006D346A"/>
    <w:rsid w:val="008438F3"/>
    <w:rsid w:val="00895673"/>
    <w:rsid w:val="00A04B37"/>
    <w:rsid w:val="00AF258A"/>
    <w:rsid w:val="00B72B11"/>
    <w:rsid w:val="00CC1792"/>
    <w:rsid w:val="00CC279F"/>
    <w:rsid w:val="00D766C2"/>
    <w:rsid w:val="00E3309F"/>
    <w:rsid w:val="00E455E3"/>
    <w:rsid w:val="00E5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A2FA4"/>
  <w15:chartTrackingRefBased/>
  <w15:docId w15:val="{C117465A-304E-4C1B-985C-C46BBA22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6D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346A"/>
  </w:style>
  <w:style w:type="paragraph" w:styleId="Tekstopmerking">
    <w:name w:val="annotation text"/>
    <w:basedOn w:val="Standaard"/>
    <w:link w:val="TekstopmerkingChar"/>
    <w:uiPriority w:val="99"/>
    <w:unhideWhenUsed/>
    <w:rsid w:val="006D346A"/>
    <w:pPr>
      <w:spacing w:after="0" w:line="240" w:lineRule="auto"/>
      <w:contextualSpacing/>
      <w:jc w:val="both"/>
    </w:pPr>
    <w:rPr>
      <w:rFonts w:ascii="Univers" w:hAnsi="Univers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346A"/>
    <w:rPr>
      <w:rFonts w:ascii="Univers" w:hAnsi="Univers"/>
      <w:kern w:val="0"/>
      <w:sz w:val="20"/>
      <w:szCs w:val="20"/>
      <w14:ligatures w14:val="none"/>
    </w:rPr>
  </w:style>
  <w:style w:type="table" w:customStyle="1" w:styleId="Tabelraster1">
    <w:name w:val="Tabelraster1"/>
    <w:basedOn w:val="Standaardtabel"/>
    <w:next w:val="Tabelraster"/>
    <w:rsid w:val="006D346A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D346A"/>
    <w:rPr>
      <w:sz w:val="16"/>
      <w:szCs w:val="16"/>
    </w:rPr>
  </w:style>
  <w:style w:type="table" w:styleId="Tabelraster">
    <w:name w:val="Table Grid"/>
    <w:basedOn w:val="Standaardtabel"/>
    <w:uiPriority w:val="39"/>
    <w:rsid w:val="006D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346A"/>
  </w:style>
  <w:style w:type="paragraph" w:styleId="Lijstalinea">
    <w:name w:val="List Paragraph"/>
    <w:basedOn w:val="Standaard"/>
    <w:uiPriority w:val="34"/>
    <w:qFormat/>
    <w:rsid w:val="00450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EEF0C0C01A411F865C65322575C3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36AFA0-8F73-4F08-B926-3CEC03B60DE7}"/>
      </w:docPartPr>
      <w:docPartBody>
        <w:p w:rsidR="007F6C69" w:rsidRDefault="007F6C69" w:rsidP="007F6C69">
          <w:pPr>
            <w:pStyle w:val="F6EEF0C0C01A411F865C65322575C374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EF61777D4A444A5E9B1E438FBCFAB6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6183B2-894B-4FFC-8B25-8534E36B54AC}"/>
      </w:docPartPr>
      <w:docPartBody>
        <w:p w:rsidR="007F6C69" w:rsidRDefault="007F6C69" w:rsidP="007F6C69">
          <w:pPr>
            <w:pStyle w:val="EF61777D4A444A5E9B1E438FBCFAB67E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0C78E98F5A9445C9B0B85F21643877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899E69-C1A6-4A81-B72D-584B4AFBE03E}"/>
      </w:docPartPr>
      <w:docPartBody>
        <w:p w:rsidR="007F6C69" w:rsidRDefault="007F6C69" w:rsidP="007F6C69">
          <w:pPr>
            <w:pStyle w:val="0C78E98F5A9445C9B0B85F216438777F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34EA8259FE04CDB9064DDB0377767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F0B5C-8FF0-45EC-A870-975814C32A3E}"/>
      </w:docPartPr>
      <w:docPartBody>
        <w:p w:rsidR="007F6C69" w:rsidRDefault="007F6C69" w:rsidP="007F6C69">
          <w:pPr>
            <w:pStyle w:val="334EA8259FE04CDB9064DDB03777678A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50AF2C4259D74DCC8AE8E94477AFC6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E721D9-606B-415D-B4F8-8C39D933E7C8}"/>
      </w:docPartPr>
      <w:docPartBody>
        <w:p w:rsidR="007F6C69" w:rsidRDefault="007F6C69" w:rsidP="007F6C69">
          <w:pPr>
            <w:pStyle w:val="50AF2C4259D74DCC8AE8E94477AFC6A8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B0836DC37834C45B142315EC3D48A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A3E6EC-B438-4554-8FA3-72F510678481}"/>
      </w:docPartPr>
      <w:docPartBody>
        <w:p w:rsidR="007F6C69" w:rsidRDefault="007F6C69" w:rsidP="007F6C69">
          <w:pPr>
            <w:pStyle w:val="3B0836DC37834C45B142315EC3D48A2C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9C4C87C276AE441693B65FC9A7906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D28943-D505-45B4-939F-FFBAE395717D}"/>
      </w:docPartPr>
      <w:docPartBody>
        <w:p w:rsidR="007F6C69" w:rsidRDefault="007F6C69" w:rsidP="007F6C69">
          <w:pPr>
            <w:pStyle w:val="9C4C87C276AE441693B65FC9A790661A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37F9D7DCB2F1420281376FCA0B0350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E16401-6E39-418D-8EF3-5FD0F0874361}"/>
      </w:docPartPr>
      <w:docPartBody>
        <w:p w:rsidR="007F6C69" w:rsidRDefault="007F6C69" w:rsidP="007F6C69">
          <w:pPr>
            <w:pStyle w:val="37F9D7DCB2F1420281376FCA0B03504C"/>
          </w:pPr>
          <w:r w:rsidRPr="00B16801"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B9CF2489CD704E86949E9AA9129853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C6F877-D498-4AFC-B826-DD98703BCAF5}"/>
      </w:docPartPr>
      <w:docPartBody>
        <w:p w:rsidR="007F6C69" w:rsidRDefault="007F6C69" w:rsidP="007F6C69">
          <w:pPr>
            <w:pStyle w:val="B9CF2489CD704E86949E9AA9129853E8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213C3C00612D4B9AB8B9FBEA6F6D34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A256AF-EC16-40E2-9EB9-6A310C424E97}"/>
      </w:docPartPr>
      <w:docPartBody>
        <w:p w:rsidR="007F6C69" w:rsidRDefault="007F6C69" w:rsidP="007F6C69">
          <w:pPr>
            <w:pStyle w:val="213C3C00612D4B9AB8B9FBEA6F6D34B9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C7C6B8FFBF49406580E2A1DD0391E3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19B02-2D7A-4F2D-B273-55E9928EE790}"/>
      </w:docPartPr>
      <w:docPartBody>
        <w:p w:rsidR="007F6C69" w:rsidRDefault="007F6C69" w:rsidP="007F6C69">
          <w:pPr>
            <w:pStyle w:val="C7C6B8FFBF49406580E2A1DD0391E355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295C1E34FC474508A79C2527A9C37D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C3C00-52B0-416D-9761-6C2FAF77071F}"/>
      </w:docPartPr>
      <w:docPartBody>
        <w:p w:rsidR="007F6C69" w:rsidRDefault="007F6C69" w:rsidP="007F6C69">
          <w:pPr>
            <w:pStyle w:val="295C1E34FC474508A79C2527A9C37D3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0771711D5920411EA47599284C64FE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9A190-D484-4610-B2C1-08C71A604759}"/>
      </w:docPartPr>
      <w:docPartBody>
        <w:p w:rsidR="007F6C69" w:rsidRDefault="007F6C69" w:rsidP="007F6C69">
          <w:pPr>
            <w:pStyle w:val="0771711D5920411EA47599284C64FE91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4BA5389B20D74CEE8C39C1D038557D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6FF23E-B2D4-4059-B8B6-E488DDE54FF7}"/>
      </w:docPartPr>
      <w:docPartBody>
        <w:p w:rsidR="007F6C69" w:rsidRDefault="007F6C69" w:rsidP="007F6C69">
          <w:pPr>
            <w:pStyle w:val="4BA5389B20D74CEE8C39C1D038557D88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D07068CC68184B7C90DFA438CDB5DA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D32409-27AF-4FC1-9F11-545F494D371E}"/>
      </w:docPartPr>
      <w:docPartBody>
        <w:p w:rsidR="007F6C69" w:rsidRDefault="007F6C69" w:rsidP="007F6C69">
          <w:pPr>
            <w:pStyle w:val="D07068CC68184B7C90DFA438CDB5DA31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98A33EB572754559927AD29EE27FEE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081F22-F5C1-4179-8F59-A56EAC17DFB0}"/>
      </w:docPartPr>
      <w:docPartBody>
        <w:p w:rsidR="007F6C69" w:rsidRDefault="007F6C69" w:rsidP="007F6C69">
          <w:pPr>
            <w:pStyle w:val="98A33EB572754559927AD29EE27FEE17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5BFECD2C34A44D259A96DEB6B10E10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7D0B47-ACC7-4F27-A5FE-F305553CECA9}"/>
      </w:docPartPr>
      <w:docPartBody>
        <w:p w:rsidR="007F6C69" w:rsidRDefault="007F6C69" w:rsidP="007F6C69">
          <w:pPr>
            <w:pStyle w:val="5BFECD2C34A44D259A96DEB6B10E1079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296BB78A86A1471CB7C61E6A06945D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E1CAD9-020F-4E73-BB95-8CCB38652460}"/>
      </w:docPartPr>
      <w:docPartBody>
        <w:p w:rsidR="007F6C69" w:rsidRDefault="007F6C69" w:rsidP="007F6C69">
          <w:pPr>
            <w:pStyle w:val="296BB78A86A1471CB7C61E6A06945D40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C5B0BDA1B1F54D38A04E6D1FC7D400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96E9BB-4EE6-49E8-8604-F665B69B0602}"/>
      </w:docPartPr>
      <w:docPartBody>
        <w:p w:rsidR="007F6C69" w:rsidRDefault="007F6C69" w:rsidP="007F6C69">
          <w:pPr>
            <w:pStyle w:val="C5B0BDA1B1F54D38A04E6D1FC7D400B8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57261CC2F505459E976E9AA8C4ACC0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1EDADC-9D8B-45C6-B277-72363F7F728B}"/>
      </w:docPartPr>
      <w:docPartBody>
        <w:p w:rsidR="007F6C69" w:rsidRDefault="007F6C69" w:rsidP="007F6C69">
          <w:pPr>
            <w:pStyle w:val="57261CC2F505459E976E9AA8C4ACC019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88707E06843E409B9E0707D092F9BB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6662F2-89AB-4A8D-82F3-3D18A57A233D}"/>
      </w:docPartPr>
      <w:docPartBody>
        <w:p w:rsidR="007F6C69" w:rsidRDefault="007F6C69" w:rsidP="007F6C69">
          <w:pPr>
            <w:pStyle w:val="88707E06843E409B9E0707D092F9BBF8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9C240167E3C5C1458F01C6FAC27FDB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984DC9-1C32-C140-A644-013C590416AB}"/>
      </w:docPartPr>
      <w:docPartBody>
        <w:p w:rsidR="004F5EB6" w:rsidRDefault="00873B75" w:rsidP="00873B75">
          <w:pPr>
            <w:pStyle w:val="9C240167E3C5C1458F01C6FAC27FDBF9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B1050C497F7FAE478E3FB62BCC4601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7544D4-6AA3-8247-9102-43B127ABDB7C}"/>
      </w:docPartPr>
      <w:docPartBody>
        <w:p w:rsidR="004F5EB6" w:rsidRDefault="00873B75" w:rsidP="00873B75">
          <w:pPr>
            <w:pStyle w:val="B1050C497F7FAE478E3FB62BCC46012D"/>
          </w:pPr>
          <w:r>
            <w:rPr>
              <w:rStyle w:val="Tekstvantijdelijkeaanduiding"/>
              <w:highlight w:val="yellow"/>
            </w:rPr>
            <w:t>toelichting op vraag</w:t>
          </w:r>
        </w:p>
      </w:docPartBody>
    </w:docPart>
    <w:docPart>
      <w:docPartPr>
        <w:name w:val="BBEEC2BB32BC124AA3C6A841BACCCB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8222A2-41C1-0644-B353-D69557ED0B77}"/>
      </w:docPartPr>
      <w:docPartBody>
        <w:p w:rsidR="004F5EB6" w:rsidRDefault="00873B75" w:rsidP="00873B75">
          <w:pPr>
            <w:pStyle w:val="BBEEC2BB32BC124AA3C6A841BACCCBFD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67A8DCC115FF44458C4BEA43773D2E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191019-B2EA-D74D-B00E-45EDDBC82AF3}"/>
      </w:docPartPr>
      <w:docPartBody>
        <w:p w:rsidR="00F15FAB" w:rsidRDefault="008A23EC" w:rsidP="008A23EC">
          <w:pPr>
            <w:pStyle w:val="67A8DCC115FF44458C4BEA43773D2E50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  <w:docPart>
      <w:docPartPr>
        <w:name w:val="D289E5360720E94FAE4912F524D870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679CCD-2D98-2D4C-960F-D3EE1FBDDBCA}"/>
      </w:docPartPr>
      <w:docPartBody>
        <w:p w:rsidR="000245A1" w:rsidRDefault="00F15FAB" w:rsidP="00F15FAB">
          <w:pPr>
            <w:pStyle w:val="D289E5360720E94FAE4912F524D870F0"/>
          </w:pPr>
          <w:r>
            <w:rPr>
              <w:rStyle w:val="Tekstvantijdelijkeaanduiding"/>
              <w:highlight w:val="yellow"/>
            </w:rPr>
            <w:t>nummer</w:t>
          </w:r>
        </w:p>
      </w:docPartBody>
    </w:docPart>
    <w:docPart>
      <w:docPartPr>
        <w:name w:val="BBA96A415E1D3F43892BA37247FFFC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42EF94-2899-1640-8394-371B8022002A}"/>
      </w:docPartPr>
      <w:docPartBody>
        <w:p w:rsidR="000245A1" w:rsidRDefault="00F15FAB" w:rsidP="00F15FAB">
          <w:pPr>
            <w:pStyle w:val="BBA96A415E1D3F43892BA37247FFFC4E"/>
          </w:pPr>
          <w:r>
            <w:rPr>
              <w:rStyle w:val="Tekstvantijdelijkeaanduiding"/>
              <w:highlight w:val="yellow"/>
            </w:rPr>
            <w:t>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69"/>
    <w:rsid w:val="000245A1"/>
    <w:rsid w:val="002E0283"/>
    <w:rsid w:val="004F5EB6"/>
    <w:rsid w:val="006D7067"/>
    <w:rsid w:val="007F6C69"/>
    <w:rsid w:val="00873B75"/>
    <w:rsid w:val="008A23EC"/>
    <w:rsid w:val="00A04B37"/>
    <w:rsid w:val="00AD0513"/>
    <w:rsid w:val="00B96CA8"/>
    <w:rsid w:val="00CA4A23"/>
    <w:rsid w:val="00CC279F"/>
    <w:rsid w:val="00E3309F"/>
    <w:rsid w:val="00E455E3"/>
    <w:rsid w:val="00F15FAB"/>
    <w:rsid w:val="00FE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15FAB"/>
    <w:rPr>
      <w:color w:val="808080"/>
    </w:rPr>
  </w:style>
  <w:style w:type="paragraph" w:customStyle="1" w:styleId="F6EEF0C0C01A411F865C65322575C374">
    <w:name w:val="F6EEF0C0C01A411F865C65322575C374"/>
    <w:rsid w:val="007F6C69"/>
  </w:style>
  <w:style w:type="paragraph" w:customStyle="1" w:styleId="EF61777D4A444A5E9B1E438FBCFAB67E">
    <w:name w:val="EF61777D4A444A5E9B1E438FBCFAB67E"/>
    <w:rsid w:val="007F6C69"/>
  </w:style>
  <w:style w:type="paragraph" w:customStyle="1" w:styleId="0C78E98F5A9445C9B0B85F216438777F">
    <w:name w:val="0C78E98F5A9445C9B0B85F216438777F"/>
    <w:rsid w:val="007F6C69"/>
  </w:style>
  <w:style w:type="paragraph" w:customStyle="1" w:styleId="334EA8259FE04CDB9064DDB03777678A">
    <w:name w:val="334EA8259FE04CDB9064DDB03777678A"/>
    <w:rsid w:val="007F6C69"/>
  </w:style>
  <w:style w:type="paragraph" w:customStyle="1" w:styleId="50AF2C4259D74DCC8AE8E94477AFC6A8">
    <w:name w:val="50AF2C4259D74DCC8AE8E94477AFC6A8"/>
    <w:rsid w:val="007F6C69"/>
  </w:style>
  <w:style w:type="paragraph" w:customStyle="1" w:styleId="3B0836DC37834C45B142315EC3D48A2C">
    <w:name w:val="3B0836DC37834C45B142315EC3D48A2C"/>
    <w:rsid w:val="007F6C69"/>
  </w:style>
  <w:style w:type="paragraph" w:customStyle="1" w:styleId="9C4C87C276AE441693B65FC9A790661A">
    <w:name w:val="9C4C87C276AE441693B65FC9A790661A"/>
    <w:rsid w:val="007F6C69"/>
  </w:style>
  <w:style w:type="paragraph" w:customStyle="1" w:styleId="37F9D7DCB2F1420281376FCA0B03504C">
    <w:name w:val="37F9D7DCB2F1420281376FCA0B03504C"/>
    <w:rsid w:val="007F6C69"/>
  </w:style>
  <w:style w:type="paragraph" w:customStyle="1" w:styleId="B9CF2489CD704E86949E9AA9129853E8">
    <w:name w:val="B9CF2489CD704E86949E9AA9129853E8"/>
    <w:rsid w:val="007F6C69"/>
  </w:style>
  <w:style w:type="paragraph" w:customStyle="1" w:styleId="213C3C00612D4B9AB8B9FBEA6F6D34B9">
    <w:name w:val="213C3C00612D4B9AB8B9FBEA6F6D34B9"/>
    <w:rsid w:val="007F6C69"/>
  </w:style>
  <w:style w:type="paragraph" w:customStyle="1" w:styleId="C7C6B8FFBF49406580E2A1DD0391E355">
    <w:name w:val="C7C6B8FFBF49406580E2A1DD0391E355"/>
    <w:rsid w:val="007F6C69"/>
  </w:style>
  <w:style w:type="paragraph" w:customStyle="1" w:styleId="295C1E34FC474508A79C2527A9C37D3E">
    <w:name w:val="295C1E34FC474508A79C2527A9C37D3E"/>
    <w:rsid w:val="007F6C69"/>
  </w:style>
  <w:style w:type="paragraph" w:customStyle="1" w:styleId="0771711D5920411EA47599284C64FE91">
    <w:name w:val="0771711D5920411EA47599284C64FE91"/>
    <w:rsid w:val="007F6C69"/>
  </w:style>
  <w:style w:type="paragraph" w:customStyle="1" w:styleId="4BA5389B20D74CEE8C39C1D038557D88">
    <w:name w:val="4BA5389B20D74CEE8C39C1D038557D88"/>
    <w:rsid w:val="007F6C69"/>
  </w:style>
  <w:style w:type="paragraph" w:customStyle="1" w:styleId="D07068CC68184B7C90DFA438CDB5DA31">
    <w:name w:val="D07068CC68184B7C90DFA438CDB5DA31"/>
    <w:rsid w:val="007F6C69"/>
  </w:style>
  <w:style w:type="paragraph" w:customStyle="1" w:styleId="98A33EB572754559927AD29EE27FEE17">
    <w:name w:val="98A33EB572754559927AD29EE27FEE17"/>
    <w:rsid w:val="007F6C69"/>
  </w:style>
  <w:style w:type="paragraph" w:customStyle="1" w:styleId="5BFECD2C34A44D259A96DEB6B10E1079">
    <w:name w:val="5BFECD2C34A44D259A96DEB6B10E1079"/>
    <w:rsid w:val="007F6C69"/>
  </w:style>
  <w:style w:type="paragraph" w:customStyle="1" w:styleId="296BB78A86A1471CB7C61E6A06945D40">
    <w:name w:val="296BB78A86A1471CB7C61E6A06945D40"/>
    <w:rsid w:val="007F6C69"/>
  </w:style>
  <w:style w:type="paragraph" w:customStyle="1" w:styleId="C5B0BDA1B1F54D38A04E6D1FC7D400B8">
    <w:name w:val="C5B0BDA1B1F54D38A04E6D1FC7D400B8"/>
    <w:rsid w:val="007F6C69"/>
  </w:style>
  <w:style w:type="paragraph" w:customStyle="1" w:styleId="57261CC2F505459E976E9AA8C4ACC019">
    <w:name w:val="57261CC2F505459E976E9AA8C4ACC019"/>
    <w:rsid w:val="007F6C69"/>
  </w:style>
  <w:style w:type="paragraph" w:customStyle="1" w:styleId="88707E06843E409B9E0707D092F9BBF8">
    <w:name w:val="88707E06843E409B9E0707D092F9BBF8"/>
    <w:rsid w:val="007F6C69"/>
  </w:style>
  <w:style w:type="paragraph" w:customStyle="1" w:styleId="9C240167E3C5C1458F01C6FAC27FDBF9">
    <w:name w:val="9C240167E3C5C1458F01C6FAC27FDBF9"/>
    <w:rsid w:val="00873B75"/>
    <w:pPr>
      <w:spacing w:line="278" w:lineRule="auto"/>
    </w:pPr>
    <w:rPr>
      <w:sz w:val="24"/>
      <w:szCs w:val="24"/>
    </w:rPr>
  </w:style>
  <w:style w:type="paragraph" w:customStyle="1" w:styleId="B1050C497F7FAE478E3FB62BCC46012D">
    <w:name w:val="B1050C497F7FAE478E3FB62BCC46012D"/>
    <w:rsid w:val="00873B75"/>
    <w:pPr>
      <w:spacing w:line="278" w:lineRule="auto"/>
    </w:pPr>
    <w:rPr>
      <w:sz w:val="24"/>
      <w:szCs w:val="24"/>
    </w:rPr>
  </w:style>
  <w:style w:type="paragraph" w:customStyle="1" w:styleId="BBEEC2BB32BC124AA3C6A841BACCCBFD">
    <w:name w:val="BBEEC2BB32BC124AA3C6A841BACCCBFD"/>
    <w:rsid w:val="00873B75"/>
    <w:pPr>
      <w:spacing w:line="278" w:lineRule="auto"/>
    </w:pPr>
    <w:rPr>
      <w:sz w:val="24"/>
      <w:szCs w:val="24"/>
    </w:rPr>
  </w:style>
  <w:style w:type="paragraph" w:customStyle="1" w:styleId="67A8DCC115FF44458C4BEA43773D2E50">
    <w:name w:val="67A8DCC115FF44458C4BEA43773D2E50"/>
    <w:rsid w:val="008A23EC"/>
    <w:pPr>
      <w:spacing w:line="278" w:lineRule="auto"/>
    </w:pPr>
    <w:rPr>
      <w:sz w:val="24"/>
      <w:szCs w:val="24"/>
    </w:rPr>
  </w:style>
  <w:style w:type="paragraph" w:customStyle="1" w:styleId="D289E5360720E94FAE4912F524D870F0">
    <w:name w:val="D289E5360720E94FAE4912F524D870F0"/>
    <w:rsid w:val="00F15FAB"/>
    <w:pPr>
      <w:spacing w:line="278" w:lineRule="auto"/>
    </w:pPr>
    <w:rPr>
      <w:sz w:val="24"/>
      <w:szCs w:val="24"/>
    </w:rPr>
  </w:style>
  <w:style w:type="paragraph" w:customStyle="1" w:styleId="BBA96A415E1D3F43892BA37247FFFC4E">
    <w:name w:val="BBA96A415E1D3F43892BA37247FFFC4E"/>
    <w:rsid w:val="00F15FA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Brul</dc:creator>
  <cp:keywords/>
  <dc:description/>
  <cp:lastModifiedBy>Raymond (Van Calker Consultancy)</cp:lastModifiedBy>
  <cp:revision>10</cp:revision>
  <dcterms:created xsi:type="dcterms:W3CDTF">2025-01-27T08:41:00Z</dcterms:created>
  <dcterms:modified xsi:type="dcterms:W3CDTF">2026-03-31T07:06:00Z</dcterms:modified>
</cp:coreProperties>
</file>