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00278BC1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286EDE">
        <w:rPr>
          <w:rFonts w:ascii="Arial" w:eastAsiaTheme="majorEastAsia" w:hAnsi="Arial" w:cs="Arial"/>
          <w:b/>
          <w:bCs/>
          <w:sz w:val="20"/>
          <w:szCs w:val="20"/>
        </w:rPr>
        <w:t>1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909FF">
        <w:rPr>
          <w:rFonts w:ascii="Arial" w:eastAsiaTheme="majorEastAsia" w:hAnsi="Arial" w:cs="Arial"/>
          <w:b/>
          <w:bCs/>
          <w:sz w:val="20"/>
          <w:szCs w:val="20"/>
        </w:rPr>
        <w:t xml:space="preserve">en </w:t>
      </w:r>
      <w:r w:rsidR="00F457B7">
        <w:rPr>
          <w:rFonts w:ascii="Arial" w:eastAsiaTheme="majorEastAsia" w:hAnsi="Arial" w:cs="Arial"/>
          <w:b/>
          <w:bCs/>
          <w:sz w:val="20"/>
          <w:szCs w:val="20"/>
        </w:rPr>
        <w:t>kerncompetenties en selectiecriteria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4D17F812" w:rsidR="000454DF" w:rsidRPr="002D749F" w:rsidRDefault="000454DF" w:rsidP="002D749F">
            <w:pPr>
              <w:pStyle w:val="Lijstalinea"/>
              <w:numPr>
                <w:ilvl w:val="0"/>
                <w:numId w:val="49"/>
              </w:num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1</w:t>
            </w:r>
            <w:r w:rsidR="00C70214"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/ SELECTIECRITERIUM 1</w:t>
            </w:r>
          </w:p>
          <w:p w14:paraId="0371CC3E" w14:textId="744B33AD" w:rsidR="00C909FF" w:rsidRPr="00286EDE" w:rsidRDefault="00286EDE" w:rsidP="000454DF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86EDE">
              <w:rPr>
                <w:lang w:val="nl-NL"/>
              </w:rPr>
              <w:t>Ervaring als hoofd- of onderaannemer met het realiseren van 1</w:t>
            </w:r>
            <w:r w:rsidR="003E7EAA">
              <w:rPr>
                <w:lang w:val="nl-NL"/>
              </w:rPr>
              <w:t>0</w:t>
            </w:r>
            <w:r w:rsidRPr="00286EDE">
              <w:rPr>
                <w:lang w:val="nl-NL"/>
              </w:rPr>
              <w:t xml:space="preserve"> of meer woningen in een gebouw met een niet woon-gerelateerde functie met een minimale financiële omvang van </w:t>
            </w:r>
            <w:r w:rsidR="002D749F">
              <w:rPr>
                <w:lang w:val="nl-NL"/>
              </w:rPr>
              <w:t>1</w:t>
            </w:r>
            <w:r w:rsidRPr="00286EDE">
              <w:rPr>
                <w:lang w:val="nl-NL"/>
              </w:rPr>
              <w:t>.</w:t>
            </w:r>
            <w:r w:rsidR="002D749F">
              <w:rPr>
                <w:lang w:val="nl-NL"/>
              </w:rPr>
              <w:t>5</w:t>
            </w:r>
            <w:r w:rsidRPr="00286EDE">
              <w:rPr>
                <w:lang w:val="nl-NL"/>
              </w:rPr>
              <w:t>00.000 euro</w:t>
            </w:r>
            <w:r>
              <w:rPr>
                <w:lang w:val="nl-NL"/>
              </w:rPr>
              <w:t>.</w:t>
            </w:r>
          </w:p>
        </w:tc>
      </w:tr>
      <w:tr w:rsidR="000454DF" w:rsidRPr="00BA4349" w14:paraId="022CB381" w14:textId="77777777" w:rsidTr="00C70214">
        <w:trPr>
          <w:trHeight w:val="844"/>
        </w:trPr>
        <w:tc>
          <w:tcPr>
            <w:tcW w:w="4425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07EF120A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02DF9312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86EDE" w:rsidRPr="00BA4349" w14:paraId="4E1A4777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FDCA8E8" w14:textId="6998F2C7" w:rsidR="00286EDE" w:rsidRPr="00286EDE" w:rsidRDefault="00286EDE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Oorspronkelijke functie van het ge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bouw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F48921D" w14:textId="77777777" w:rsidR="00286EDE" w:rsidRPr="00286EDE" w:rsidRDefault="00286EDE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86EDE" w:rsidRPr="00BA4349" w14:paraId="41E616D0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4A7B852" w14:textId="3D7C1998" w:rsidR="00286EDE" w:rsidRPr="00286EDE" w:rsidRDefault="00286EDE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Omvang van de opdracht in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aantal woningen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157019F" w14:textId="77777777" w:rsidR="00286EDE" w:rsidRPr="00286EDE" w:rsidRDefault="00286EDE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C634640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AB72776" w14:textId="09D28B8E" w:rsidR="00F457B7" w:rsidRPr="00F457B7" w:rsidRDefault="00F457B7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457B7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Omvang van de opdracht in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euro’s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3F71D0C7" w14:textId="77777777" w:rsidR="00F457B7" w:rsidRPr="00F457B7" w:rsidRDefault="00F457B7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022B968E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F200B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F200B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F200B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8C89F81" w14:textId="639BDBD2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D4CFDD3" w14:textId="4821F2BB" w:rsidR="00C70214" w:rsidRDefault="00C7021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2D749F" w:rsidRPr="00BA4349" w14:paraId="7FF4D35E" w14:textId="77777777" w:rsidTr="00DB7F5B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1DA4B14E" w14:textId="224CEE05" w:rsidR="002D749F" w:rsidRPr="002D749F" w:rsidRDefault="002D749F" w:rsidP="002D749F">
            <w:pPr>
              <w:pStyle w:val="Lijstalinea"/>
              <w:numPr>
                <w:ilvl w:val="0"/>
                <w:numId w:val="49"/>
              </w:num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>REFERENTIEOPDRACHT  SELECTIECRITERIUM 1</w:t>
            </w:r>
          </w:p>
          <w:p w14:paraId="5232BFCC" w14:textId="77777777" w:rsidR="002D749F" w:rsidRPr="00286EDE" w:rsidRDefault="002D749F" w:rsidP="00DB7F5B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86EDE">
              <w:rPr>
                <w:lang w:val="nl-NL"/>
              </w:rPr>
              <w:t>Ervaring als hoofd- of onderaannemer met het realiseren van 1</w:t>
            </w:r>
            <w:r>
              <w:rPr>
                <w:lang w:val="nl-NL"/>
              </w:rPr>
              <w:t>0</w:t>
            </w:r>
            <w:r w:rsidRPr="00286EDE">
              <w:rPr>
                <w:lang w:val="nl-NL"/>
              </w:rPr>
              <w:t xml:space="preserve"> of meer woningen in een gebouw met een niet woon-gerelateerde functie met een minimale financiële omvang van </w:t>
            </w:r>
            <w:r>
              <w:rPr>
                <w:lang w:val="nl-NL"/>
              </w:rPr>
              <w:t>1</w:t>
            </w:r>
            <w:r w:rsidRPr="00286EDE">
              <w:rPr>
                <w:lang w:val="nl-NL"/>
              </w:rPr>
              <w:t>.</w:t>
            </w:r>
            <w:r>
              <w:rPr>
                <w:lang w:val="nl-NL"/>
              </w:rPr>
              <w:t>5</w:t>
            </w:r>
            <w:r w:rsidRPr="00286EDE">
              <w:rPr>
                <w:lang w:val="nl-NL"/>
              </w:rPr>
              <w:t>00.000 euro</w:t>
            </w:r>
            <w:r>
              <w:rPr>
                <w:lang w:val="nl-NL"/>
              </w:rPr>
              <w:t>.</w:t>
            </w:r>
          </w:p>
        </w:tc>
      </w:tr>
      <w:tr w:rsidR="002D749F" w:rsidRPr="00BA4349" w14:paraId="50857A41" w14:textId="77777777" w:rsidTr="00DB7F5B">
        <w:trPr>
          <w:trHeight w:val="844"/>
        </w:trPr>
        <w:tc>
          <w:tcPr>
            <w:tcW w:w="4425" w:type="dxa"/>
            <w:shd w:val="clear" w:color="auto" w:fill="00B0F0"/>
          </w:tcPr>
          <w:p w14:paraId="6E5DAA51" w14:textId="77777777" w:rsidR="002D749F" w:rsidRPr="00BA4349" w:rsidRDefault="002D749F" w:rsidP="00DB7F5B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1A5BD84B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22D51EAA" w14:textId="77777777" w:rsidTr="00DB7F5B">
        <w:trPr>
          <w:trHeight w:val="583"/>
        </w:trPr>
        <w:tc>
          <w:tcPr>
            <w:tcW w:w="4425" w:type="dxa"/>
            <w:shd w:val="clear" w:color="auto" w:fill="00B0F0"/>
          </w:tcPr>
          <w:p w14:paraId="2BAFF49E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1848258C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43053674" w14:textId="77777777" w:rsidTr="00DB7F5B">
        <w:trPr>
          <w:trHeight w:val="561"/>
        </w:trPr>
        <w:tc>
          <w:tcPr>
            <w:tcW w:w="4425" w:type="dxa"/>
            <w:shd w:val="clear" w:color="auto" w:fill="00B0F0"/>
          </w:tcPr>
          <w:p w14:paraId="65061913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35FCEC62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380C3641" w14:textId="77777777" w:rsidTr="00DB7F5B">
        <w:trPr>
          <w:trHeight w:val="561"/>
        </w:trPr>
        <w:tc>
          <w:tcPr>
            <w:tcW w:w="4425" w:type="dxa"/>
            <w:shd w:val="clear" w:color="auto" w:fill="00B0F0"/>
          </w:tcPr>
          <w:p w14:paraId="3A06EB97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3688C577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2D749F" w:rsidRPr="00BA4349" w14:paraId="77418163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478A3527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C25F555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3ECF95C5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270DA60E" w14:textId="77777777" w:rsidR="002D749F" w:rsidRPr="00286EDE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Oorspronkelijke functie van het ge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bouw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1A840ED" w14:textId="77777777" w:rsidR="002D749F" w:rsidRPr="00286EDE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48F0AB30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3CB17FF5" w14:textId="77777777" w:rsidR="002D749F" w:rsidRPr="00286EDE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Omvang van de opdracht in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aantal woningen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0086A83C" w14:textId="77777777" w:rsidR="002D749F" w:rsidRPr="00286EDE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65FE700F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3E41C6A" w14:textId="77777777" w:rsidR="002D749F" w:rsidRPr="00F457B7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457B7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Omvang van de opdracht in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euro’s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122FADA" w14:textId="77777777" w:rsidR="002D749F" w:rsidRPr="00F457B7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098C8E5D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D1DDAD2" w14:textId="77777777" w:rsidR="002D749F" w:rsidRPr="00C70214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2D608F4B" w14:textId="77777777" w:rsidR="002D749F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C660463" w14:textId="77777777" w:rsidR="002D749F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0C3497F" w14:textId="77777777" w:rsidR="002D749F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EE7469A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2071F6A2" w14:textId="77777777" w:rsidTr="00DB7F5B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703E488B" w14:textId="77777777" w:rsidR="002D749F" w:rsidRPr="00BA4349" w:rsidRDefault="002D749F" w:rsidP="00DB7F5B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2D749F" w:rsidRPr="00BA4349" w14:paraId="02C37675" w14:textId="77777777" w:rsidTr="00DB7F5B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0F5B53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1B2F5B04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0080F609" w14:textId="77777777" w:rsidTr="00DB7F5B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FA41D5B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7606DE09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2BBABCD9" w14:textId="77777777" w:rsidTr="00DB7F5B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6E6B66FF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295B3987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5EB8B47" w14:textId="77777777" w:rsidR="002D749F" w:rsidRPr="00BA4349" w:rsidRDefault="002D749F" w:rsidP="002D74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84AF058" w14:textId="77777777" w:rsidR="002D749F" w:rsidRPr="00BA4349" w:rsidRDefault="002D749F" w:rsidP="002D74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DF339BB" w14:textId="77777777" w:rsidR="002D749F" w:rsidRPr="00BA4349" w:rsidRDefault="002D749F" w:rsidP="002D74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FAAC00" w14:textId="77777777" w:rsidR="002D749F" w:rsidRPr="00BA4349" w:rsidRDefault="002D749F" w:rsidP="002D74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A55982" w14:textId="77777777" w:rsidR="002D749F" w:rsidRPr="00BA4349" w:rsidRDefault="002D749F" w:rsidP="002D74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767C472" w14:textId="77777777" w:rsidR="002D749F" w:rsidRPr="00BA4349" w:rsidRDefault="002D749F" w:rsidP="002D74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969C7D3" w14:textId="77777777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F918E5E" w14:textId="77777777" w:rsidR="002D749F" w:rsidRDefault="002D749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015E18FD" w14:textId="040A70AF" w:rsidR="00153E32" w:rsidRPr="00BA4349" w:rsidRDefault="00C70214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Selectiecriterium 1a: </w:t>
      </w:r>
      <w:r w:rsidR="00286EDE" w:rsidRPr="00286EDE">
        <w:rPr>
          <w:rFonts w:ascii="Arial" w:eastAsia="Arial" w:hAnsi="Arial" w:cs="Arial"/>
          <w:sz w:val="20"/>
          <w:szCs w:val="20"/>
        </w:rPr>
        <w:t>Bouwen met de Woonstandaard als leidraad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122D3267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7144D20D" w14:textId="6473A46D" w:rsidR="00C70214" w:rsidRPr="00BA4349" w:rsidRDefault="00754F1E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Is in de referentieopdracht de Woonstandaard</w:t>
            </w:r>
            <w:r w:rsid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toegepast</w:t>
            </w:r>
          </w:p>
        </w:tc>
        <w:tc>
          <w:tcPr>
            <w:tcW w:w="5442" w:type="dxa"/>
          </w:tcPr>
          <w:p w14:paraId="783B3355" w14:textId="64B88ED8" w:rsidR="00C70214" w:rsidRP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Ja / Nee</w:t>
            </w:r>
          </w:p>
        </w:tc>
      </w:tr>
      <w:tr w:rsidR="00754F1E" w:rsidRPr="00C70214" w14:paraId="0B7B7234" w14:textId="77777777" w:rsidTr="00C901BD">
        <w:trPr>
          <w:trHeight w:val="583"/>
        </w:trPr>
        <w:tc>
          <w:tcPr>
            <w:tcW w:w="4425" w:type="dxa"/>
            <w:shd w:val="clear" w:color="auto" w:fill="00B0F0"/>
          </w:tcPr>
          <w:p w14:paraId="6AF349E5" w14:textId="151176EE" w:rsidR="00754F1E" w:rsidRPr="00754F1E" w:rsidRDefault="00754F1E" w:rsidP="00754F1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5D0CCB21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BC96C04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4D5459C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266C40A" w14:textId="77777777" w:rsidR="00754F1E" w:rsidRPr="00C70214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C70214" w14:paraId="42808A25" w14:textId="77777777" w:rsidTr="00C901BD">
        <w:trPr>
          <w:trHeight w:val="583"/>
        </w:trPr>
        <w:tc>
          <w:tcPr>
            <w:tcW w:w="4425" w:type="dxa"/>
            <w:shd w:val="clear" w:color="auto" w:fill="00B0F0"/>
          </w:tcPr>
          <w:p w14:paraId="612B1F76" w14:textId="34E3060F" w:rsidR="002D749F" w:rsidRPr="002D749F" w:rsidRDefault="002D749F" w:rsidP="00754F1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Opgenomen in referentie A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 B</w:t>
            </w:r>
          </w:p>
        </w:tc>
        <w:tc>
          <w:tcPr>
            <w:tcW w:w="5442" w:type="dxa"/>
          </w:tcPr>
          <w:p w14:paraId="4E62E1E2" w14:textId="77777777" w:rsidR="002D749F" w:rsidRPr="002D749F" w:rsidRDefault="002D749F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3501DB" w14:textId="77777777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A2DD4A1" w14:textId="7932E201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2" w:name="_Toc80600125"/>
      <w:r>
        <w:rPr>
          <w:rFonts w:ascii="Arial" w:eastAsia="Arial" w:hAnsi="Arial" w:cs="Arial"/>
          <w:sz w:val="20"/>
          <w:szCs w:val="20"/>
        </w:rPr>
        <w:t xml:space="preserve">Selectiecriterium 1b: </w:t>
      </w:r>
      <w:r w:rsidR="00286EDE" w:rsidRPr="00286EDE">
        <w:rPr>
          <w:rFonts w:ascii="Arial" w:eastAsia="Arial" w:hAnsi="Arial" w:cs="Arial"/>
          <w:sz w:val="20"/>
          <w:szCs w:val="20"/>
        </w:rPr>
        <w:t>Hergebruik en oogsten van aanwezige materialen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0FB54FE3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36E65CCD" w14:textId="77777777" w:rsidR="00754F1E" w:rsidRDefault="00286ED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referentieopdracht is gebruik gemaakt van materialen vanuit de bestaande bouw, welke zijn gedemonteerd en teruggebracht in de nieuwe bestemming </w:t>
            </w:r>
          </w:p>
          <w:p w14:paraId="2B431389" w14:textId="5C017A70" w:rsidR="00286EDE" w:rsidRPr="00BA4349" w:rsidRDefault="00286EDE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396D6DB4" w14:textId="7D0F789E" w:rsidR="00C70214" w:rsidRDefault="00754F1E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47512997" w14:textId="39B47F38" w:rsidR="00C70214" w:rsidRP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747BE74E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39DADF20" w14:textId="707991D1" w:rsidR="00754F1E" w:rsidRDefault="00286ED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 de referentieopdracht zijn geoogste materialen geplaatst vanuit andere projecten</w:t>
            </w:r>
          </w:p>
          <w:p w14:paraId="442124BF" w14:textId="40975423" w:rsidR="00286EDE" w:rsidRPr="00286EDE" w:rsidRDefault="00286ED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48295C34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468B9910" w14:textId="77777777" w:rsidR="00754F1E" w:rsidRPr="00754F1E" w:rsidRDefault="00754F1E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0847B68F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7C2429DB" w14:textId="41C4B967" w:rsidR="00754F1E" w:rsidRPr="00754F1E" w:rsidRDefault="00754F1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1266AEAC" w14:textId="77777777" w:rsidR="00754F1E" w:rsidRDefault="00754F1E" w:rsidP="00754F1E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2D749F" w:rsidRPr="00C70214" w14:paraId="553BBA46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18A4B143" w14:textId="5108B670" w:rsidR="002D749F" w:rsidRPr="002D749F" w:rsidRDefault="002D749F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Opgenomen in referentie A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 B</w:t>
            </w:r>
          </w:p>
        </w:tc>
        <w:tc>
          <w:tcPr>
            <w:tcW w:w="5442" w:type="dxa"/>
          </w:tcPr>
          <w:p w14:paraId="013123EC" w14:textId="77777777" w:rsidR="002D749F" w:rsidRPr="002D749F" w:rsidRDefault="002D749F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5968A28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FA9A01D" w14:textId="760C8A4E" w:rsidR="00C70214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1c: </w:t>
      </w:r>
      <w:r w:rsidR="00286EDE" w:rsidRPr="00286EDE">
        <w:rPr>
          <w:rFonts w:ascii="Arial" w:eastAsia="Arial" w:hAnsi="Arial" w:cs="Arial"/>
          <w:sz w:val="20"/>
          <w:szCs w:val="20"/>
        </w:rPr>
        <w:t>Bouwen voor een woningcorporatie of woonbedrijf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13798208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5139E9E2" w14:textId="4D3DF50E" w:rsidR="00754F1E" w:rsidRDefault="00286ED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Type opdrachtgever is een woningcorporatie of woonbedrijf</w:t>
            </w:r>
          </w:p>
          <w:p w14:paraId="520F581B" w14:textId="003EF1F6" w:rsidR="00754F1E" w:rsidRPr="00BA4349" w:rsidRDefault="00754F1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31B3EA50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5E30DC1F" w14:textId="77777777" w:rsidR="00754F1E" w:rsidRPr="00C70214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C70214" w14:paraId="0D839D4F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18E5839C" w14:textId="5B05BBE8" w:rsidR="002D749F" w:rsidRPr="002D749F" w:rsidRDefault="002D749F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 toepassing in referentie A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of B</w:t>
            </w:r>
          </w:p>
        </w:tc>
        <w:tc>
          <w:tcPr>
            <w:tcW w:w="5442" w:type="dxa"/>
          </w:tcPr>
          <w:p w14:paraId="37F6AE25" w14:textId="77777777" w:rsidR="002D749F" w:rsidRPr="002D749F" w:rsidRDefault="002D749F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9769B4B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EFA4AD1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DD2B5C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3F1F89" w14:textId="4E22096B" w:rsidR="00C70214" w:rsidRDefault="00C70214" w:rsidP="00C7021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F457B7" w:rsidRPr="00BA4349" w14:paraId="27A9BE6E" w14:textId="77777777" w:rsidTr="00410476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52A66F0A" w14:textId="4B2B03DC" w:rsidR="00F457B7" w:rsidRPr="002D749F" w:rsidRDefault="00F457B7" w:rsidP="002D749F">
            <w:pPr>
              <w:pStyle w:val="Lijstalinea"/>
              <w:numPr>
                <w:ilvl w:val="0"/>
                <w:numId w:val="49"/>
              </w:num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>REFERENTIEOPDRACHT  KERNCOMPETENTIE 2 / SELECTIECRITERIUM 2</w:t>
            </w:r>
          </w:p>
          <w:p w14:paraId="55FEB670" w14:textId="68BF0BBE" w:rsidR="00F457B7" w:rsidRPr="00286EDE" w:rsidRDefault="00286EDE" w:rsidP="0041047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86EDE">
              <w:rPr>
                <w:lang w:val="nl-NL"/>
              </w:rPr>
              <w:t>Ervaring als hoofd- of onderaannemer in het uitvoeren van het omgevingsmanagement als onderdeel van een transformatie van een gebouw op één locatie bij het realiseren van 3 of meer woningen.</w:t>
            </w:r>
          </w:p>
        </w:tc>
      </w:tr>
      <w:tr w:rsidR="00F457B7" w:rsidRPr="00BA4349" w14:paraId="61D3B08F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35FB5056" w14:textId="77777777" w:rsidR="00F457B7" w:rsidRPr="00BA4349" w:rsidRDefault="00F457B7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0545CCEF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1BB2811B" w14:textId="77777777" w:rsidTr="00410476">
        <w:trPr>
          <w:trHeight w:val="583"/>
        </w:trPr>
        <w:tc>
          <w:tcPr>
            <w:tcW w:w="4425" w:type="dxa"/>
            <w:shd w:val="clear" w:color="auto" w:fill="00B0F0"/>
          </w:tcPr>
          <w:p w14:paraId="11293F95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679049A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129A8B2D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2A0FB7B6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38077EDC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966E859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4DD9FB3D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3E882E59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457B7" w:rsidRPr="00BA4349" w14:paraId="0EEB3058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4BEC53E8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45BC040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48190719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FAA5251" w14:textId="33B8EA97" w:rsidR="00F457B7" w:rsidRPr="00F457B7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gerealiseerde woningen in het project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424F006" w14:textId="77777777" w:rsidR="00F457B7" w:rsidRP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408235B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033219BC" w14:textId="77777777" w:rsidR="00F457B7" w:rsidRPr="00C70214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3411F7FF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063BC0B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D31CAA2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A37A47B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3ADF7CC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2615ADEB" w14:textId="77777777" w:rsidTr="00410476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47411028" w14:textId="77777777" w:rsidR="00F457B7" w:rsidRPr="00BA4349" w:rsidRDefault="00F457B7" w:rsidP="00410476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F457B7" w:rsidRPr="00BA4349" w14:paraId="2E7FEC76" w14:textId="77777777" w:rsidTr="00410476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28BDCC9D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145F7E60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3E1834F4" w14:textId="77777777" w:rsidTr="00410476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7C9F3E8F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FF009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2A880E3F" w14:textId="77777777" w:rsidTr="00410476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1B44A82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3C9B3D36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0088DECD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CAE23B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2D749F" w:rsidRPr="00BA4349" w14:paraId="1A1905DB" w14:textId="77777777" w:rsidTr="00DB7F5B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2B91083" w14:textId="082A7CF4" w:rsidR="002D749F" w:rsidRPr="002D749F" w:rsidRDefault="002D749F" w:rsidP="002D749F">
            <w:pPr>
              <w:pStyle w:val="Lijstalinea"/>
              <w:numPr>
                <w:ilvl w:val="0"/>
                <w:numId w:val="49"/>
              </w:num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>REFERENTIEOPDRACHT  KERNCOMPETENTIE 2 / SELECTIECRITERIUM 2</w:t>
            </w:r>
          </w:p>
          <w:p w14:paraId="30BB3CD2" w14:textId="77777777" w:rsidR="002D749F" w:rsidRPr="00286EDE" w:rsidRDefault="002D749F" w:rsidP="00DB7F5B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86EDE">
              <w:rPr>
                <w:lang w:val="nl-NL"/>
              </w:rPr>
              <w:t>Ervaring als hoofd- of onderaannemer in het uitvoeren van het omgevingsmanagement als onderdeel van een transformatie van een gebouw op één locatie bij het realiseren van 3 of meer woningen.</w:t>
            </w:r>
          </w:p>
        </w:tc>
      </w:tr>
      <w:tr w:rsidR="002D749F" w:rsidRPr="00BA4349" w14:paraId="2CD2188D" w14:textId="77777777" w:rsidTr="00DB7F5B">
        <w:trPr>
          <w:trHeight w:val="844"/>
        </w:trPr>
        <w:tc>
          <w:tcPr>
            <w:tcW w:w="4425" w:type="dxa"/>
            <w:shd w:val="clear" w:color="auto" w:fill="00B0F0"/>
          </w:tcPr>
          <w:p w14:paraId="4D025390" w14:textId="77777777" w:rsidR="002D749F" w:rsidRPr="00BA4349" w:rsidRDefault="002D749F" w:rsidP="00DB7F5B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6D4C8D35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4DA3976C" w14:textId="77777777" w:rsidTr="00DB7F5B">
        <w:trPr>
          <w:trHeight w:val="583"/>
        </w:trPr>
        <w:tc>
          <w:tcPr>
            <w:tcW w:w="4425" w:type="dxa"/>
            <w:shd w:val="clear" w:color="auto" w:fill="00B0F0"/>
          </w:tcPr>
          <w:p w14:paraId="13049B16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32BE67DF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3141D8C2" w14:textId="77777777" w:rsidTr="00DB7F5B">
        <w:trPr>
          <w:trHeight w:val="561"/>
        </w:trPr>
        <w:tc>
          <w:tcPr>
            <w:tcW w:w="4425" w:type="dxa"/>
            <w:shd w:val="clear" w:color="auto" w:fill="00B0F0"/>
          </w:tcPr>
          <w:p w14:paraId="17F4FA08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C28B8AF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1785A22F" w14:textId="77777777" w:rsidTr="00DB7F5B">
        <w:trPr>
          <w:trHeight w:val="561"/>
        </w:trPr>
        <w:tc>
          <w:tcPr>
            <w:tcW w:w="4425" w:type="dxa"/>
            <w:shd w:val="clear" w:color="auto" w:fill="00B0F0"/>
          </w:tcPr>
          <w:p w14:paraId="46255362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20FCA654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2D749F" w:rsidRPr="00BA4349" w14:paraId="196C3F37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7CABAB5B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0D9AA6F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48A5A542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8C1E11E" w14:textId="77777777" w:rsidR="002D749F" w:rsidRPr="00F457B7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gerealiseerde woningen in het project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0E62851" w14:textId="77777777" w:rsidR="002D749F" w:rsidRPr="00F457B7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12F30676" w14:textId="77777777" w:rsidTr="00DB7F5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5C1BC4E" w14:textId="77777777" w:rsidR="002D749F" w:rsidRPr="00C70214" w:rsidRDefault="002D749F" w:rsidP="00DB7F5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461C252" w14:textId="77777777" w:rsidR="002D749F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568904A" w14:textId="77777777" w:rsidR="002D749F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774522E" w14:textId="77777777" w:rsidR="002D749F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4818CBF" w14:textId="77777777" w:rsidR="002D749F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90153A8" w14:textId="77777777" w:rsidR="002D749F" w:rsidRPr="00C70214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3F54A17A" w14:textId="77777777" w:rsidTr="00DB7F5B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104B99B6" w14:textId="77777777" w:rsidR="002D749F" w:rsidRPr="00BA4349" w:rsidRDefault="002D749F" w:rsidP="00DB7F5B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2D749F" w:rsidRPr="00BA4349" w14:paraId="08A1B7AB" w14:textId="77777777" w:rsidTr="00DB7F5B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2CC38E4D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6536F6AA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6C559C03" w14:textId="77777777" w:rsidTr="00DB7F5B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F0FE1C7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5F557425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BA4349" w14:paraId="05F77CB4" w14:textId="77777777" w:rsidTr="00DB7F5B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2B4F0080" w14:textId="77777777" w:rsidR="002D749F" w:rsidRPr="00BA4349" w:rsidRDefault="002D749F" w:rsidP="00DB7F5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10D2E713" w14:textId="77777777" w:rsidR="002D749F" w:rsidRPr="00BA4349" w:rsidRDefault="002D749F" w:rsidP="00DB7F5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0417DE55" w14:textId="77777777" w:rsidR="002D749F" w:rsidRDefault="002D749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355997B" w14:textId="455C6191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Selectiecriterium </w:t>
      </w:r>
      <w:r w:rsidR="00110E5B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a: </w:t>
      </w:r>
      <w:r w:rsidR="00286EDE" w:rsidRPr="00286EDE">
        <w:rPr>
          <w:rFonts w:ascii="Arial" w:eastAsia="Arial" w:hAnsi="Arial" w:cs="Arial"/>
          <w:sz w:val="20"/>
          <w:szCs w:val="20"/>
        </w:rPr>
        <w:t>Coördinatie van ketenpartners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00C3454C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15EDF40B" w14:textId="6A494EAA" w:rsidR="00754F1E" w:rsidRPr="00BA4349" w:rsidRDefault="00286ED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 was verantwoordelijk voor de coördinatie van de volgende ketenpartners</w:t>
            </w:r>
          </w:p>
        </w:tc>
        <w:tc>
          <w:tcPr>
            <w:tcW w:w="5442" w:type="dxa"/>
          </w:tcPr>
          <w:p w14:paraId="08A423FF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  <w:p w14:paraId="00B51193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Demontagebedrijf</w:t>
            </w:r>
          </w:p>
          <w:p w14:paraId="6C05FBE3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Installatietechnicus</w:t>
            </w:r>
          </w:p>
          <w:p w14:paraId="0D61222C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lang w:val="nl-NL"/>
              </w:rPr>
              <w:t>NUTS-bedrijven</w:t>
            </w:r>
            <w:proofErr w:type="spellEnd"/>
          </w:p>
          <w:p w14:paraId="4CF4BD80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Specialistisch adviesbureau</w:t>
            </w:r>
          </w:p>
          <w:p w14:paraId="64B7F873" w14:textId="0E3C4CA0" w:rsidR="00286EDE" w:rsidRPr="00286EDE" w:rsidRDefault="00286EDE" w:rsidP="00286EDE">
            <w:pPr>
              <w:pStyle w:val="Lijstalinea"/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1D82A8B0" w14:textId="77777777" w:rsidTr="00410476">
        <w:trPr>
          <w:trHeight w:val="583"/>
        </w:trPr>
        <w:tc>
          <w:tcPr>
            <w:tcW w:w="4425" w:type="dxa"/>
            <w:shd w:val="clear" w:color="auto" w:fill="00B0F0"/>
          </w:tcPr>
          <w:p w14:paraId="4A08C381" w14:textId="77777777" w:rsidR="00754F1E" w:rsidRPr="00754F1E" w:rsidRDefault="00754F1E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4D4117FC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541FC82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F80D886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CFF6997" w14:textId="77777777" w:rsidR="00754F1E" w:rsidRPr="00C70214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D749F" w:rsidRPr="00C70214" w14:paraId="64E5A819" w14:textId="77777777" w:rsidTr="00410476">
        <w:trPr>
          <w:trHeight w:val="583"/>
        </w:trPr>
        <w:tc>
          <w:tcPr>
            <w:tcW w:w="4425" w:type="dxa"/>
            <w:shd w:val="clear" w:color="auto" w:fill="00B0F0"/>
          </w:tcPr>
          <w:p w14:paraId="4F13D197" w14:textId="497650F8" w:rsidR="002D749F" w:rsidRPr="002D749F" w:rsidRDefault="002D749F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Opgenomen in referentie C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 D</w:t>
            </w:r>
          </w:p>
        </w:tc>
        <w:tc>
          <w:tcPr>
            <w:tcW w:w="5442" w:type="dxa"/>
          </w:tcPr>
          <w:p w14:paraId="465C7AF3" w14:textId="77777777" w:rsidR="002D749F" w:rsidRPr="002D749F" w:rsidRDefault="002D749F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88E31E4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1CDC62" w14:textId="42CBC089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</w:t>
      </w:r>
      <w:r w:rsidR="00110E5B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b: </w:t>
      </w:r>
      <w:r w:rsidR="00286EDE" w:rsidRPr="00286EDE">
        <w:rPr>
          <w:rFonts w:ascii="Arial" w:eastAsia="Arial" w:hAnsi="Arial" w:cs="Arial"/>
          <w:sz w:val="20"/>
          <w:szCs w:val="20"/>
        </w:rPr>
        <w:t>Niveau van omgevingsmanagement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1A5D03F0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145B1E50" w14:textId="77FA5F30" w:rsidR="00754F1E" w:rsidRDefault="00286ED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Niveau participatieladder</w:t>
            </w:r>
          </w:p>
          <w:p w14:paraId="642A9180" w14:textId="21AA7E2A" w:rsidR="00754F1E" w:rsidRPr="00BA4349" w:rsidRDefault="00754F1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1351E14E" w14:textId="77777777" w:rsidR="00754F1E" w:rsidRDefault="00754F1E" w:rsidP="00286ED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73D198B" w14:textId="349F86E9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Informerend</w:t>
            </w:r>
          </w:p>
          <w:p w14:paraId="0E09C9C8" w14:textId="0C629C6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Raadplegen</w:t>
            </w:r>
          </w:p>
          <w:p w14:paraId="288EC0CB" w14:textId="5B3228BA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Adviseren / coproduceren</w:t>
            </w:r>
          </w:p>
          <w:p w14:paraId="0786FC00" w14:textId="2FC2C65B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Meebeslissen</w:t>
            </w:r>
          </w:p>
          <w:p w14:paraId="78EF9611" w14:textId="77777777" w:rsidR="00286EDE" w:rsidRPr="00C70214" w:rsidRDefault="00286EDE" w:rsidP="00286ED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6F62808E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633CBFC0" w14:textId="77777777" w:rsidR="00754F1E" w:rsidRPr="00754F1E" w:rsidRDefault="00754F1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2C951C11" w14:textId="77777777" w:rsidR="00754F1E" w:rsidRDefault="00754F1E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2D749F" w:rsidRPr="00C70214" w14:paraId="7274E333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301145E5" w14:textId="1F30CF68" w:rsidR="002D749F" w:rsidRPr="002D749F" w:rsidRDefault="002D749F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Opgenomen in referentie C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 D</w:t>
            </w:r>
          </w:p>
        </w:tc>
        <w:tc>
          <w:tcPr>
            <w:tcW w:w="5442" w:type="dxa"/>
          </w:tcPr>
          <w:p w14:paraId="21B3313E" w14:textId="77777777" w:rsidR="002D749F" w:rsidRPr="002D749F" w:rsidRDefault="002D749F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0EAB342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6EBC591" w14:textId="3A38BE14" w:rsidR="00754F1E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</w:t>
      </w:r>
      <w:r w:rsidR="00110E5B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c: </w:t>
      </w:r>
      <w:r w:rsidR="00286EDE">
        <w:rPr>
          <w:rFonts w:ascii="Arial" w:eastAsia="Arial" w:hAnsi="Arial" w:cs="Arial"/>
          <w:sz w:val="20"/>
          <w:szCs w:val="20"/>
        </w:rPr>
        <w:t>Toepassing van omgevingsmanagement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05374390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2EB7759A" w14:textId="249E51B2" w:rsidR="00754F1E" w:rsidRDefault="00286ED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 volgende aandachtsgebieden zijn van toepassing geweest op de opdracht</w:t>
            </w:r>
          </w:p>
          <w:p w14:paraId="40EF84E1" w14:textId="3FA16448" w:rsidR="00754F1E" w:rsidRPr="00BA4349" w:rsidRDefault="00754F1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7A98F018" w14:textId="77777777" w:rsidR="00286EDE" w:rsidRDefault="00286EDE" w:rsidP="00286EDE">
            <w:pPr>
              <w:pStyle w:val="Lijstalinea"/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7EC1280" w14:textId="6F99CEA1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Actief informeren van omwonenden</w:t>
            </w:r>
          </w:p>
          <w:p w14:paraId="468E8AB2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Voorkomen van geluidsoverlast</w:t>
            </w:r>
          </w:p>
          <w:p w14:paraId="656BB277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Verkeersproblematiek</w:t>
            </w:r>
          </w:p>
          <w:p w14:paraId="6FAA7D55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proofErr w:type="spellStart"/>
            <w:r w:rsidRPr="00286EDE">
              <w:rPr>
                <w:rFonts w:ascii="Arial" w:eastAsia="Arial" w:hAnsi="Arial" w:cs="Arial"/>
                <w:sz w:val="18"/>
                <w:lang w:val="nl-NL"/>
              </w:rPr>
              <w:t>Bouwplaatsinrichting</w:t>
            </w:r>
            <w:proofErr w:type="spellEnd"/>
            <w:r w:rsidRPr="00286EDE">
              <w:rPr>
                <w:rFonts w:ascii="Arial" w:eastAsia="Arial" w:hAnsi="Arial" w:cs="Arial"/>
                <w:sz w:val="18"/>
                <w:lang w:val="nl-NL"/>
              </w:rPr>
              <w:t xml:space="preserve"> in een centrumgebied</w:t>
            </w:r>
          </w:p>
          <w:p w14:paraId="7A971A9D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Aanrijdroutes voor transport</w:t>
            </w:r>
          </w:p>
          <w:p w14:paraId="11E4F93E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Veilige bouwplaats</w:t>
            </w:r>
          </w:p>
          <w:p w14:paraId="2FE87E05" w14:textId="3339B546" w:rsidR="00754F1E" w:rsidRPr="00C70214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29B133FA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3CA55E16" w14:textId="77777777" w:rsidR="00754F1E" w:rsidRPr="00754F1E" w:rsidRDefault="00754F1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2F173DF9" w14:textId="77777777" w:rsidR="00754F1E" w:rsidRDefault="00754F1E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2D749F" w:rsidRPr="00C70214" w14:paraId="4CB74815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0075E937" w14:textId="0209457E" w:rsidR="002D749F" w:rsidRPr="002D749F" w:rsidRDefault="002D749F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D749F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Opgenomen in referentie C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 D</w:t>
            </w:r>
          </w:p>
        </w:tc>
        <w:tc>
          <w:tcPr>
            <w:tcW w:w="5442" w:type="dxa"/>
          </w:tcPr>
          <w:p w14:paraId="46808D3D" w14:textId="77777777" w:rsidR="002D749F" w:rsidRPr="002D749F" w:rsidRDefault="002D749F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0E23D258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F492940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4C04755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F7D3B81" w14:textId="77777777" w:rsidR="00754F1E" w:rsidRDefault="00754F1E" w:rsidP="00754F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344192B8" w14:textId="6260A378" w:rsidR="00F457B7" w:rsidRDefault="00F457B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F457B7" w:rsidRPr="00BA4349" w14:paraId="58E70D83" w14:textId="77777777" w:rsidTr="00410476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1534E4A" w14:textId="583FC16D" w:rsidR="00F457B7" w:rsidRPr="00BA4349" w:rsidRDefault="00F457B7" w:rsidP="00410476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SELECTIECRITERIUM </w:t>
            </w:r>
            <w:r w:rsidR="00094D48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3</w:t>
            </w:r>
          </w:p>
          <w:p w14:paraId="335F9DD3" w14:textId="38BB98B0" w:rsidR="00286EDE" w:rsidRPr="00286EDE" w:rsidRDefault="00286EDE" w:rsidP="00286EDE">
            <w:pPr>
              <w:adjustRightInd w:val="0"/>
              <w:textAlignment w:val="center"/>
              <w:rPr>
                <w:b/>
                <w:bCs/>
                <w:lang w:val="nl-NL"/>
              </w:rPr>
            </w:pPr>
            <w:r w:rsidRPr="00286EDE">
              <w:rPr>
                <w:b/>
                <w:bCs/>
                <w:lang w:val="nl-NL"/>
              </w:rPr>
              <w:t xml:space="preserve">Ervaring omtrent labelverbetering en BENG-woningen: bestaande bouw </w:t>
            </w:r>
            <w:r>
              <w:rPr>
                <w:b/>
                <w:bCs/>
                <w:lang w:val="nl-NL"/>
              </w:rPr>
              <w:t>i</w:t>
            </w:r>
            <w:r w:rsidR="00B56CAD">
              <w:rPr>
                <w:b/>
                <w:bCs/>
                <w:lang w:val="nl-NL"/>
              </w:rPr>
              <w:t>s</w:t>
            </w:r>
            <w:r w:rsidRPr="00286EDE">
              <w:rPr>
                <w:b/>
                <w:bCs/>
                <w:lang w:val="nl-NL"/>
              </w:rPr>
              <w:t xml:space="preserve"> verduurza</w:t>
            </w:r>
            <w:r w:rsidR="00B56CAD">
              <w:rPr>
                <w:b/>
                <w:bCs/>
                <w:lang w:val="nl-NL"/>
              </w:rPr>
              <w:t>a</w:t>
            </w:r>
            <w:r w:rsidRPr="00286EDE">
              <w:rPr>
                <w:b/>
                <w:bCs/>
                <w:lang w:val="nl-NL"/>
              </w:rPr>
              <w:t>m</w:t>
            </w:r>
            <w:r w:rsidR="00B56CAD">
              <w:rPr>
                <w:b/>
                <w:bCs/>
                <w:lang w:val="nl-NL"/>
              </w:rPr>
              <w:t>d</w:t>
            </w:r>
            <w:r w:rsidRPr="00286EDE">
              <w:rPr>
                <w:b/>
                <w:bCs/>
                <w:lang w:val="nl-NL"/>
              </w:rPr>
              <w:t xml:space="preserve"> </w:t>
            </w:r>
            <w:r w:rsidR="00B56CAD">
              <w:rPr>
                <w:b/>
                <w:bCs/>
                <w:lang w:val="nl-NL"/>
              </w:rPr>
              <w:t>tot</w:t>
            </w:r>
            <w:r w:rsidRPr="00286EDE">
              <w:rPr>
                <w:b/>
                <w:bCs/>
                <w:lang w:val="nl-NL"/>
              </w:rPr>
              <w:t xml:space="preserve"> BENG-niveau</w:t>
            </w:r>
            <w:r w:rsidR="003E7EAA">
              <w:rPr>
                <w:b/>
                <w:bCs/>
                <w:lang w:val="nl-NL"/>
              </w:rPr>
              <w:t xml:space="preserve"> of NOM-keur</w:t>
            </w:r>
            <w:r w:rsidRPr="00286EDE">
              <w:rPr>
                <w:b/>
                <w:bCs/>
                <w:lang w:val="nl-NL"/>
              </w:rPr>
              <w:t>.</w:t>
            </w:r>
          </w:p>
          <w:p w14:paraId="13EF283B" w14:textId="27D50CFA" w:rsidR="00F457B7" w:rsidRPr="00F457B7" w:rsidRDefault="00F457B7" w:rsidP="0041047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F457B7" w:rsidRPr="00BA4349" w14:paraId="2E0B138E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32FE4FA1" w14:textId="77777777" w:rsidR="00F457B7" w:rsidRPr="00BA4349" w:rsidRDefault="00F457B7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6141A2B0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7AF82606" w14:textId="77777777" w:rsidTr="00410476">
        <w:trPr>
          <w:trHeight w:val="583"/>
        </w:trPr>
        <w:tc>
          <w:tcPr>
            <w:tcW w:w="4425" w:type="dxa"/>
            <w:shd w:val="clear" w:color="auto" w:fill="00B0F0"/>
          </w:tcPr>
          <w:p w14:paraId="79F9EB59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03C6C174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1ABCC65E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1CD7BECD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1BBF7373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52E9EE77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5712B17B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032F9168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457B7" w:rsidRPr="00BA4349" w14:paraId="79FA7E18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736E2119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2F8B311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5785AAA6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9C466A4" w14:textId="04799697" w:rsidR="00F457B7" w:rsidRPr="00F457B7" w:rsidRDefault="00B56CAD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Oorspronkelijke energielabel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EA2683D" w14:textId="77777777" w:rsidR="00F457B7" w:rsidRP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94D48" w:rsidRPr="00BA4349" w14:paraId="5558AA3D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6662C51" w14:textId="2E3A1A36" w:rsidR="00094D48" w:rsidRDefault="00B56CAD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Nieuwe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energielabel</w:t>
            </w:r>
            <w:proofErr w:type="spellEnd"/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8BF1369" w14:textId="77777777" w:rsidR="00094D48" w:rsidRPr="00F457B7" w:rsidRDefault="00094D48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457B7" w:rsidRPr="00BA4349" w14:paraId="4AA9DE79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3DF08EE0" w14:textId="77777777" w:rsidR="00F457B7" w:rsidRPr="00C70214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0A608C8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CABBF98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3E1E304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BCEDE27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2D65DE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399D7927" w14:textId="77777777" w:rsidTr="00410476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71C8A637" w14:textId="77777777" w:rsidR="00F457B7" w:rsidRPr="00BA4349" w:rsidRDefault="00F457B7" w:rsidP="00410476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F457B7" w:rsidRPr="00BA4349" w14:paraId="731186E7" w14:textId="77777777" w:rsidTr="00410476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693D99AB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7B3D206A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2E9FCE46" w14:textId="77777777" w:rsidTr="00410476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02714AA0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F489598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D4CCB62" w14:textId="77777777" w:rsidTr="00410476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3B92D0B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3201E221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0981CC9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894210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11FBE2B7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>Ondertekening Referentieopdrachten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3857633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Aanmelding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proofErr w:type="spellStart"/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proofErr w:type="spellEnd"/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612ABEA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4D90B4FB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7736931F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EBD2" w14:textId="77777777" w:rsidR="00C645E6" w:rsidRDefault="00C645E6" w:rsidP="00130881">
      <w:pPr>
        <w:spacing w:after="0" w:line="240" w:lineRule="auto"/>
      </w:pPr>
      <w:r>
        <w:separator/>
      </w:r>
    </w:p>
  </w:endnote>
  <w:endnote w:type="continuationSeparator" w:id="0">
    <w:p w14:paraId="417F097A" w14:textId="77777777" w:rsidR="00C645E6" w:rsidRDefault="00C645E6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533E" w14:textId="77777777" w:rsidR="00B56CAD" w:rsidRDefault="00B56C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6793814E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 formulier</w:t>
    </w:r>
    <w:r w:rsidR="00BA4349">
      <w:rPr>
        <w:rFonts w:ascii="Arial" w:hAnsi="Arial" w:cs="Arial"/>
        <w:sz w:val="14"/>
        <w:szCs w:val="14"/>
      </w:rPr>
      <w:t xml:space="preserve"> </w:t>
    </w:r>
    <w:r w:rsidR="00286EDE">
      <w:rPr>
        <w:rFonts w:ascii="Arial" w:hAnsi="Arial" w:cs="Arial"/>
        <w:sz w:val="14"/>
        <w:szCs w:val="14"/>
      </w:rPr>
      <w:t>Tran</w:t>
    </w:r>
    <w:r w:rsidR="00B56CAD">
      <w:rPr>
        <w:rFonts w:ascii="Arial" w:hAnsi="Arial" w:cs="Arial"/>
        <w:sz w:val="14"/>
        <w:szCs w:val="14"/>
      </w:rPr>
      <w:t>s</w:t>
    </w:r>
    <w:r w:rsidR="00286EDE">
      <w:rPr>
        <w:rFonts w:ascii="Arial" w:hAnsi="Arial" w:cs="Arial"/>
        <w:sz w:val="14"/>
        <w:szCs w:val="14"/>
      </w:rPr>
      <w:t>formatie stadskantoor Brielle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3776" w14:textId="77777777" w:rsidR="00B56CAD" w:rsidRDefault="00B56C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EA6F" w14:textId="77777777" w:rsidR="00C645E6" w:rsidRDefault="00C645E6" w:rsidP="00130881">
      <w:pPr>
        <w:spacing w:after="0" w:line="240" w:lineRule="auto"/>
      </w:pPr>
      <w:r>
        <w:separator/>
      </w:r>
    </w:p>
  </w:footnote>
  <w:footnote w:type="continuationSeparator" w:id="0">
    <w:p w14:paraId="773E1CFA" w14:textId="77777777" w:rsidR="00C645E6" w:rsidRDefault="00C645E6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3C6E" w14:textId="77777777" w:rsidR="00B56CAD" w:rsidRDefault="00B56C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1E1704E3"/>
    <w:multiLevelType w:val="hybridMultilevel"/>
    <w:tmpl w:val="0A28E3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E679F"/>
    <w:multiLevelType w:val="hybridMultilevel"/>
    <w:tmpl w:val="E5F0CC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20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21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9524D"/>
    <w:multiLevelType w:val="hybridMultilevel"/>
    <w:tmpl w:val="52C6D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40E65"/>
    <w:multiLevelType w:val="hybridMultilevel"/>
    <w:tmpl w:val="C0F02DCC"/>
    <w:lvl w:ilvl="0" w:tplc="FE5238F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9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6B64D2"/>
    <w:multiLevelType w:val="hybridMultilevel"/>
    <w:tmpl w:val="0A28E3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7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8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41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43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5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7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8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9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6"/>
  </w:num>
  <w:num w:numId="2" w16cid:durableId="2121953904">
    <w:abstractNumId w:val="37"/>
  </w:num>
  <w:num w:numId="3" w16cid:durableId="2106222892">
    <w:abstractNumId w:val="42"/>
  </w:num>
  <w:num w:numId="4" w16cid:durableId="2019696763">
    <w:abstractNumId w:val="9"/>
  </w:num>
  <w:num w:numId="5" w16cid:durableId="1675717185">
    <w:abstractNumId w:val="44"/>
  </w:num>
  <w:num w:numId="6" w16cid:durableId="1618944834">
    <w:abstractNumId w:val="19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7"/>
  </w:num>
  <w:num w:numId="10" w16cid:durableId="303897307">
    <w:abstractNumId w:val="6"/>
  </w:num>
  <w:num w:numId="11" w16cid:durableId="660737654">
    <w:abstractNumId w:val="49"/>
  </w:num>
  <w:num w:numId="12" w16cid:durableId="901066492">
    <w:abstractNumId w:val="21"/>
  </w:num>
  <w:num w:numId="13" w16cid:durableId="749429038">
    <w:abstractNumId w:val="31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20"/>
  </w:num>
  <w:num w:numId="17" w16cid:durableId="1780680888">
    <w:abstractNumId w:val="0"/>
  </w:num>
  <w:num w:numId="18" w16cid:durableId="1216090831">
    <w:abstractNumId w:val="35"/>
  </w:num>
  <w:num w:numId="19" w16cid:durableId="1756436429">
    <w:abstractNumId w:val="48"/>
  </w:num>
  <w:num w:numId="20" w16cid:durableId="232589811">
    <w:abstractNumId w:val="5"/>
  </w:num>
  <w:num w:numId="21" w16cid:durableId="588663181">
    <w:abstractNumId w:val="26"/>
  </w:num>
  <w:num w:numId="22" w16cid:durableId="2127699317">
    <w:abstractNumId w:val="29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32"/>
  </w:num>
  <w:num w:numId="27" w16cid:durableId="1371537578">
    <w:abstractNumId w:val="40"/>
  </w:num>
  <w:num w:numId="28" w16cid:durableId="239102881">
    <w:abstractNumId w:val="25"/>
  </w:num>
  <w:num w:numId="29" w16cid:durableId="563183245">
    <w:abstractNumId w:val="36"/>
  </w:num>
  <w:num w:numId="30" w16cid:durableId="1445660840">
    <w:abstractNumId w:val="18"/>
  </w:num>
  <w:num w:numId="31" w16cid:durableId="247348801">
    <w:abstractNumId w:val="27"/>
  </w:num>
  <w:num w:numId="32" w16cid:durableId="1314528905">
    <w:abstractNumId w:val="28"/>
  </w:num>
  <w:num w:numId="33" w16cid:durableId="257566448">
    <w:abstractNumId w:val="22"/>
  </w:num>
  <w:num w:numId="34" w16cid:durableId="1227688584">
    <w:abstractNumId w:val="10"/>
  </w:num>
  <w:num w:numId="35" w16cid:durableId="1902406824">
    <w:abstractNumId w:val="16"/>
  </w:num>
  <w:num w:numId="36" w16cid:durableId="883560005">
    <w:abstractNumId w:val="43"/>
  </w:num>
  <w:num w:numId="37" w16cid:durableId="1495612388">
    <w:abstractNumId w:val="45"/>
  </w:num>
  <w:num w:numId="38" w16cid:durableId="2111973716">
    <w:abstractNumId w:val="38"/>
  </w:num>
  <w:num w:numId="39" w16cid:durableId="252710499">
    <w:abstractNumId w:val="41"/>
  </w:num>
  <w:num w:numId="40" w16cid:durableId="1277709950">
    <w:abstractNumId w:val="30"/>
  </w:num>
  <w:num w:numId="41" w16cid:durableId="312687766">
    <w:abstractNumId w:val="34"/>
  </w:num>
  <w:num w:numId="42" w16cid:durableId="962462702">
    <w:abstractNumId w:val="17"/>
  </w:num>
  <w:num w:numId="43" w16cid:durableId="380373357">
    <w:abstractNumId w:val="39"/>
  </w:num>
  <w:num w:numId="44" w16cid:durableId="367604877">
    <w:abstractNumId w:val="11"/>
  </w:num>
  <w:num w:numId="45" w16cid:durableId="540366845">
    <w:abstractNumId w:val="8"/>
  </w:num>
  <w:num w:numId="46" w16cid:durableId="1985892001">
    <w:abstractNumId w:val="24"/>
  </w:num>
  <w:num w:numId="47" w16cid:durableId="1289238633">
    <w:abstractNumId w:val="23"/>
  </w:num>
  <w:num w:numId="48" w16cid:durableId="21589188">
    <w:abstractNumId w:val="15"/>
  </w:num>
  <w:num w:numId="49" w16cid:durableId="1286890465">
    <w:abstractNumId w:val="33"/>
  </w:num>
  <w:num w:numId="50" w16cid:durableId="73790009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1A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94D48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0E5B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6678"/>
    <w:rsid w:val="001A6F2D"/>
    <w:rsid w:val="001B2DC2"/>
    <w:rsid w:val="001B393D"/>
    <w:rsid w:val="001B5B73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86EDE"/>
    <w:rsid w:val="002912DA"/>
    <w:rsid w:val="00291A02"/>
    <w:rsid w:val="00291DB6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D749F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3548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E7EAA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0E3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0208"/>
    <w:rsid w:val="006A520B"/>
    <w:rsid w:val="006A57AB"/>
    <w:rsid w:val="006A700D"/>
    <w:rsid w:val="006B058B"/>
    <w:rsid w:val="006B3814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4F1E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5DD2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56CAD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39AC"/>
    <w:rsid w:val="00C645E6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2820"/>
    <w:rsid w:val="00CF611F"/>
    <w:rsid w:val="00D0344F"/>
    <w:rsid w:val="00D0725F"/>
    <w:rsid w:val="00D11263"/>
    <w:rsid w:val="00D131D3"/>
    <w:rsid w:val="00D158BF"/>
    <w:rsid w:val="00D15F34"/>
    <w:rsid w:val="00D179A1"/>
    <w:rsid w:val="00D22341"/>
    <w:rsid w:val="00D23864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4EFA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457B7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842AF"/>
    <w:rsid w:val="00F86054"/>
    <w:rsid w:val="00F87077"/>
    <w:rsid w:val="00F91755"/>
    <w:rsid w:val="00F91FA9"/>
    <w:rsid w:val="00F93042"/>
    <w:rsid w:val="00F93BB0"/>
    <w:rsid w:val="00F94D88"/>
    <w:rsid w:val="00F97C7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aliases w:val="Vaz_List Paragraph"/>
    <w:basedOn w:val="Standaard"/>
    <w:link w:val="LijstalineaChar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  <w:style w:type="character" w:customStyle="1" w:styleId="LijstalineaChar">
    <w:name w:val="Lijstalinea Char"/>
    <w:aliases w:val="Vaz_List Paragraph Char"/>
    <w:basedOn w:val="Standaardalinea-lettertype"/>
    <w:link w:val="Lijstalinea"/>
    <w:uiPriority w:val="34"/>
    <w:rsid w:val="0028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3</cp:revision>
  <cp:lastPrinted>2021-02-01T14:54:00Z</cp:lastPrinted>
  <dcterms:created xsi:type="dcterms:W3CDTF">2026-05-04T11:02:00Z</dcterms:created>
  <dcterms:modified xsi:type="dcterms:W3CDTF">2026-05-04T11:05:00Z</dcterms:modified>
</cp:coreProperties>
</file>