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D3593" w14:textId="77777777" w:rsidR="00185A0E" w:rsidRDefault="00185A0E" w:rsidP="00847D57">
      <w:pPr>
        <w:rPr>
          <w:rFonts w:ascii="Arial" w:hAnsi="Arial" w:cs="Arial"/>
          <w:b/>
          <w:szCs w:val="18"/>
        </w:rPr>
      </w:pPr>
    </w:p>
    <w:p w14:paraId="5C9D3594" w14:textId="09D648F8" w:rsidR="00185A0E" w:rsidRDefault="003014CE" w:rsidP="00847D57">
      <w:pPr>
        <w:rPr>
          <w:rFonts w:ascii="Arial" w:hAnsi="Arial" w:cs="Arial"/>
          <w:szCs w:val="18"/>
          <w:lang w:val="en-GB"/>
        </w:rPr>
      </w:pPr>
      <w:r w:rsidRPr="003014CE">
        <w:rPr>
          <w:rFonts w:ascii="Arial" w:hAnsi="Arial" w:cs="Arial"/>
          <w:b/>
          <w:szCs w:val="18"/>
          <w:lang w:val="en-GB"/>
        </w:rPr>
        <w:t>Subject</w:t>
      </w:r>
      <w:r w:rsidR="00185A0E" w:rsidRPr="003014CE">
        <w:rPr>
          <w:rFonts w:ascii="Arial" w:hAnsi="Arial" w:cs="Arial"/>
          <w:szCs w:val="18"/>
          <w:lang w:val="en-GB"/>
        </w:rPr>
        <w:t xml:space="preserve">: </w:t>
      </w:r>
      <w:r w:rsidR="00A45A4D">
        <w:rPr>
          <w:rFonts w:ascii="Arial" w:hAnsi="Arial" w:cs="Arial"/>
          <w:szCs w:val="18"/>
          <w:lang w:val="en-GB"/>
        </w:rPr>
        <w:t xml:space="preserve">European </w:t>
      </w:r>
      <w:r w:rsidR="00361E5E">
        <w:rPr>
          <w:rFonts w:ascii="Arial" w:hAnsi="Arial" w:cs="Arial"/>
          <w:szCs w:val="18"/>
          <w:lang w:val="en-GB"/>
        </w:rPr>
        <w:t>t</w:t>
      </w:r>
      <w:r w:rsidR="00A45A4D">
        <w:rPr>
          <w:rFonts w:ascii="Arial" w:hAnsi="Arial" w:cs="Arial"/>
          <w:szCs w:val="18"/>
          <w:lang w:val="en-GB"/>
        </w:rPr>
        <w:t xml:space="preserve">ender </w:t>
      </w:r>
      <w:r w:rsidR="0038163C">
        <w:rPr>
          <w:rFonts w:ascii="Arial" w:hAnsi="Arial" w:cs="Arial"/>
          <w:szCs w:val="18"/>
          <w:lang w:val="en-GB"/>
        </w:rPr>
        <w:t xml:space="preserve">Continuous phishing and </w:t>
      </w:r>
      <w:r w:rsidR="006F2A22">
        <w:rPr>
          <w:rFonts w:ascii="Arial" w:hAnsi="Arial" w:cs="Arial"/>
          <w:szCs w:val="18"/>
          <w:lang w:val="en-GB"/>
        </w:rPr>
        <w:t>P</w:t>
      </w:r>
      <w:r w:rsidR="0038163C">
        <w:rPr>
          <w:rFonts w:ascii="Arial" w:hAnsi="Arial" w:cs="Arial"/>
          <w:szCs w:val="18"/>
          <w:lang w:val="en-GB"/>
        </w:rPr>
        <w:t xml:space="preserve">hishing </w:t>
      </w:r>
      <w:r w:rsidR="006F2A22">
        <w:rPr>
          <w:rFonts w:ascii="Arial" w:hAnsi="Arial" w:cs="Arial"/>
          <w:szCs w:val="18"/>
          <w:lang w:val="en-GB"/>
        </w:rPr>
        <w:t>i</w:t>
      </w:r>
      <w:r w:rsidR="0038163C">
        <w:rPr>
          <w:rFonts w:ascii="Arial" w:hAnsi="Arial" w:cs="Arial"/>
          <w:szCs w:val="18"/>
          <w:lang w:val="en-GB"/>
        </w:rPr>
        <w:t>ncident response</w:t>
      </w:r>
    </w:p>
    <w:p w14:paraId="37900D45" w14:textId="77777777" w:rsidR="008535B0" w:rsidRPr="003014CE" w:rsidRDefault="008535B0" w:rsidP="00847D57">
      <w:pPr>
        <w:rPr>
          <w:rFonts w:ascii="Arial" w:hAnsi="Arial" w:cs="Arial"/>
          <w:szCs w:val="18"/>
          <w:lang w:val="en-GB"/>
        </w:rPr>
      </w:pPr>
    </w:p>
    <w:p w14:paraId="5C9D3595" w14:textId="77777777" w:rsidR="009022FD" w:rsidRPr="003014CE" w:rsidRDefault="003014CE" w:rsidP="009022FD">
      <w:pPr>
        <w:rPr>
          <w:rFonts w:ascii="Arial" w:hAnsi="Arial" w:cs="Arial"/>
          <w:b/>
          <w:szCs w:val="18"/>
          <w:u w:val="single"/>
          <w:lang w:val="en-GB"/>
        </w:rPr>
      </w:pPr>
      <w:r w:rsidRPr="003014CE">
        <w:rPr>
          <w:rFonts w:ascii="Arial" w:hAnsi="Arial" w:cs="Arial"/>
          <w:b/>
          <w:szCs w:val="18"/>
          <w:u w:val="single"/>
          <w:lang w:val="en-GB"/>
        </w:rPr>
        <w:t>The</w:t>
      </w:r>
      <w:r w:rsidR="000F7FF4" w:rsidRPr="003014CE">
        <w:rPr>
          <w:rFonts w:ascii="Arial" w:hAnsi="Arial" w:cs="Arial"/>
          <w:b/>
          <w:szCs w:val="18"/>
          <w:u w:val="single"/>
          <w:lang w:val="en-GB"/>
        </w:rPr>
        <w:t xml:space="preserve"> </w:t>
      </w:r>
      <w:r>
        <w:rPr>
          <w:rFonts w:ascii="Arial" w:hAnsi="Arial" w:cs="Arial"/>
          <w:b/>
          <w:szCs w:val="18"/>
          <w:u w:val="single"/>
          <w:lang w:val="en-GB"/>
        </w:rPr>
        <w:t>s</w:t>
      </w:r>
      <w:r w:rsidRPr="003014CE">
        <w:rPr>
          <w:rFonts w:ascii="Arial" w:hAnsi="Arial" w:cs="Arial"/>
          <w:b/>
          <w:szCs w:val="18"/>
          <w:u w:val="single"/>
          <w:lang w:val="en-GB"/>
        </w:rPr>
        <w:t>i</w:t>
      </w:r>
      <w:r w:rsidR="009A7DAE">
        <w:rPr>
          <w:rFonts w:ascii="Arial" w:hAnsi="Arial" w:cs="Arial"/>
          <w:b/>
          <w:szCs w:val="18"/>
          <w:u w:val="single"/>
          <w:lang w:val="en-GB"/>
        </w:rPr>
        <w:t>gn</w:t>
      </w:r>
      <w:r w:rsidRPr="003014CE">
        <w:rPr>
          <w:rFonts w:ascii="Arial" w:hAnsi="Arial" w:cs="Arial"/>
          <w:b/>
          <w:szCs w:val="18"/>
          <w:u w:val="single"/>
          <w:lang w:val="en-GB"/>
        </w:rPr>
        <w:t>ing person</w:t>
      </w:r>
      <w:r w:rsidR="000F7FF4" w:rsidRPr="003014CE">
        <w:rPr>
          <w:rFonts w:ascii="Arial" w:hAnsi="Arial" w:cs="Arial"/>
          <w:b/>
          <w:szCs w:val="18"/>
          <w:u w:val="single"/>
          <w:lang w:val="en-GB"/>
        </w:rPr>
        <w:t>:</w:t>
      </w:r>
    </w:p>
    <w:p w14:paraId="5C9D3596" w14:textId="77777777" w:rsidR="003014CE" w:rsidRPr="003014CE" w:rsidRDefault="003014CE" w:rsidP="003014CE">
      <w:pPr>
        <w:tabs>
          <w:tab w:val="left" w:pos="1418"/>
          <w:tab w:val="left" w:pos="6521"/>
          <w:tab w:val="left" w:pos="6663"/>
        </w:tabs>
        <w:rPr>
          <w:rFonts w:ascii="Arial" w:hAnsi="Arial" w:cs="Arial"/>
          <w:szCs w:val="18"/>
          <w:lang w:val="en-GB"/>
        </w:rPr>
      </w:pPr>
      <w:r w:rsidRPr="003014CE">
        <w:rPr>
          <w:rFonts w:ascii="Arial" w:hAnsi="Arial" w:cs="Arial"/>
          <w:szCs w:val="18"/>
          <w:lang w:val="en-GB"/>
        </w:rPr>
        <w:t xml:space="preserve">Name: </w:t>
      </w:r>
      <w:r>
        <w:rPr>
          <w:rFonts w:ascii="Arial" w:hAnsi="Arial" w:cs="Arial"/>
          <w:szCs w:val="18"/>
          <w:lang w:val="en-GB"/>
        </w:rPr>
        <w:tab/>
      </w:r>
      <w:r>
        <w:rPr>
          <w:rFonts w:ascii="Arial" w:hAnsi="Arial" w:cs="Arial"/>
          <w:szCs w:val="18"/>
          <w:lang w:val="en-GB"/>
        </w:rPr>
        <w:tab/>
      </w:r>
      <w:r w:rsidRPr="003014CE">
        <w:rPr>
          <w:rFonts w:ascii="Arial" w:hAnsi="Arial" w:cs="Arial"/>
          <w:szCs w:val="18"/>
          <w:lang w:val="en-GB"/>
        </w:rPr>
        <w:t>(name of company *)</w:t>
      </w:r>
    </w:p>
    <w:p w14:paraId="5C9D3597" w14:textId="77777777" w:rsidR="003014CE" w:rsidRPr="004266B6" w:rsidRDefault="003014CE" w:rsidP="003014CE">
      <w:pPr>
        <w:tabs>
          <w:tab w:val="left" w:pos="1418"/>
          <w:tab w:val="left" w:pos="6521"/>
          <w:tab w:val="left" w:pos="6663"/>
        </w:tabs>
        <w:rPr>
          <w:rFonts w:ascii="Arial" w:hAnsi="Arial" w:cs="Arial"/>
          <w:szCs w:val="18"/>
          <w:lang w:val="en-US"/>
        </w:rPr>
      </w:pPr>
      <w:r w:rsidRPr="004266B6">
        <w:rPr>
          <w:rFonts w:ascii="Arial" w:hAnsi="Arial" w:cs="Arial"/>
          <w:szCs w:val="18"/>
          <w:lang w:val="en-US"/>
        </w:rPr>
        <w:t>Location</w:t>
      </w:r>
      <w:proofErr w:type="gramStart"/>
      <w:r w:rsidRPr="004266B6">
        <w:rPr>
          <w:rFonts w:ascii="Arial" w:hAnsi="Arial" w:cs="Arial"/>
          <w:szCs w:val="18"/>
          <w:lang w:val="en-US"/>
        </w:rPr>
        <w:t>:</w:t>
      </w:r>
      <w:r w:rsidRPr="004266B6">
        <w:rPr>
          <w:rFonts w:ascii="Arial" w:hAnsi="Arial" w:cs="Arial"/>
          <w:szCs w:val="18"/>
          <w:lang w:val="en-US"/>
        </w:rPr>
        <w:tab/>
      </w:r>
      <w:r w:rsidRPr="004266B6">
        <w:rPr>
          <w:rFonts w:ascii="Arial" w:hAnsi="Arial" w:cs="Arial"/>
          <w:szCs w:val="18"/>
          <w:lang w:val="en-US"/>
        </w:rPr>
        <w:tab/>
        <w:t>(</w:t>
      </w:r>
      <w:proofErr w:type="gramEnd"/>
      <w:r w:rsidRPr="004266B6">
        <w:rPr>
          <w:rFonts w:ascii="Arial" w:hAnsi="Arial" w:cs="Arial"/>
          <w:szCs w:val="18"/>
          <w:lang w:val="en-US"/>
        </w:rPr>
        <w:t>location)</w:t>
      </w:r>
    </w:p>
    <w:p w14:paraId="5C9D3598" w14:textId="77777777" w:rsidR="003014CE" w:rsidRPr="004266B6" w:rsidRDefault="003014CE" w:rsidP="003014CE">
      <w:pPr>
        <w:tabs>
          <w:tab w:val="left" w:pos="1418"/>
          <w:tab w:val="left" w:pos="6521"/>
          <w:tab w:val="left" w:pos="6663"/>
        </w:tabs>
        <w:rPr>
          <w:rFonts w:ascii="Arial" w:hAnsi="Arial" w:cs="Arial"/>
          <w:szCs w:val="18"/>
          <w:lang w:val="en-US"/>
        </w:rPr>
      </w:pPr>
      <w:r w:rsidRPr="004266B6">
        <w:rPr>
          <w:rFonts w:ascii="Arial" w:hAnsi="Arial" w:cs="Arial"/>
          <w:szCs w:val="18"/>
          <w:lang w:val="en-US"/>
        </w:rPr>
        <w:t xml:space="preserve">Address: </w:t>
      </w:r>
      <w:r w:rsidRPr="004266B6">
        <w:rPr>
          <w:rFonts w:ascii="Arial" w:hAnsi="Arial" w:cs="Arial"/>
          <w:szCs w:val="18"/>
          <w:lang w:val="en-US"/>
        </w:rPr>
        <w:tab/>
      </w:r>
      <w:r w:rsidRPr="004266B6">
        <w:rPr>
          <w:rFonts w:ascii="Arial" w:hAnsi="Arial" w:cs="Arial"/>
          <w:szCs w:val="18"/>
          <w:lang w:val="en-US"/>
        </w:rPr>
        <w:tab/>
        <w:t>(address)</w:t>
      </w:r>
    </w:p>
    <w:p w14:paraId="5C9D3599" w14:textId="6AE095AC" w:rsidR="003014CE" w:rsidRPr="004266B6" w:rsidRDefault="009114A0" w:rsidP="003014CE">
      <w:pPr>
        <w:tabs>
          <w:tab w:val="left" w:pos="1418"/>
          <w:tab w:val="left" w:pos="6521"/>
          <w:tab w:val="left" w:pos="6663"/>
        </w:tabs>
        <w:rPr>
          <w:rFonts w:ascii="Arial" w:hAnsi="Arial" w:cs="Arial"/>
          <w:szCs w:val="18"/>
          <w:lang w:val="en-US"/>
        </w:rPr>
      </w:pPr>
      <w:r>
        <w:rPr>
          <w:rFonts w:ascii="Arial" w:hAnsi="Arial" w:cs="Arial"/>
          <w:szCs w:val="18"/>
          <w:lang w:val="en-US"/>
        </w:rPr>
        <w:t>F</w:t>
      </w:r>
      <w:r w:rsidR="003014CE" w:rsidRPr="004266B6">
        <w:rPr>
          <w:rFonts w:ascii="Arial" w:hAnsi="Arial" w:cs="Arial"/>
          <w:szCs w:val="18"/>
          <w:lang w:val="en-US"/>
        </w:rPr>
        <w:t xml:space="preserve">unction: </w:t>
      </w:r>
      <w:r w:rsidR="003014CE" w:rsidRPr="004266B6">
        <w:rPr>
          <w:rFonts w:ascii="Arial" w:hAnsi="Arial" w:cs="Arial"/>
          <w:szCs w:val="18"/>
          <w:lang w:val="en-US"/>
        </w:rPr>
        <w:tab/>
      </w:r>
      <w:r w:rsidR="003014CE" w:rsidRPr="004266B6">
        <w:rPr>
          <w:rFonts w:ascii="Arial" w:hAnsi="Arial" w:cs="Arial"/>
          <w:szCs w:val="18"/>
          <w:lang w:val="en-US"/>
        </w:rPr>
        <w:tab/>
        <w:t>(function signatory)</w:t>
      </w:r>
    </w:p>
    <w:p w14:paraId="5C9D359A" w14:textId="77777777" w:rsidR="003F6DF5" w:rsidRPr="004266B6" w:rsidRDefault="003F6DF5" w:rsidP="009022FD">
      <w:pPr>
        <w:tabs>
          <w:tab w:val="left" w:pos="1418"/>
          <w:tab w:val="left" w:pos="6521"/>
          <w:tab w:val="left" w:pos="6663"/>
        </w:tabs>
        <w:rPr>
          <w:rFonts w:ascii="Arial" w:hAnsi="Arial" w:cs="Arial"/>
          <w:szCs w:val="18"/>
          <w:lang w:val="en-US"/>
        </w:rPr>
      </w:pPr>
    </w:p>
    <w:p w14:paraId="5C9D359B" w14:textId="77777777" w:rsidR="00F32AE3" w:rsidRPr="004266B6" w:rsidRDefault="00F32AE3" w:rsidP="009022FD">
      <w:pPr>
        <w:tabs>
          <w:tab w:val="left" w:pos="1418"/>
          <w:tab w:val="left" w:pos="6521"/>
          <w:tab w:val="left" w:pos="6663"/>
        </w:tabs>
        <w:rPr>
          <w:rFonts w:ascii="Arial" w:hAnsi="Arial" w:cs="Arial"/>
          <w:szCs w:val="18"/>
          <w:lang w:val="en-US"/>
        </w:rPr>
      </w:pPr>
    </w:p>
    <w:p w14:paraId="5C9D359C" w14:textId="77777777" w:rsidR="003014CE" w:rsidRPr="003014CE" w:rsidRDefault="003014CE" w:rsidP="003014CE">
      <w:pPr>
        <w:rPr>
          <w:rFonts w:ascii="Arial" w:hAnsi="Arial" w:cs="Arial"/>
          <w:b/>
          <w:szCs w:val="18"/>
          <w:u w:val="single"/>
          <w:lang w:val="en-GB"/>
        </w:rPr>
      </w:pPr>
      <w:r w:rsidRPr="003014CE">
        <w:rPr>
          <w:rFonts w:ascii="Arial" w:hAnsi="Arial" w:cs="Arial"/>
          <w:b/>
          <w:szCs w:val="18"/>
          <w:u w:val="single"/>
          <w:lang w:val="en-GB"/>
        </w:rPr>
        <w:t xml:space="preserve">The </w:t>
      </w:r>
      <w:r>
        <w:rPr>
          <w:rFonts w:ascii="Arial" w:hAnsi="Arial" w:cs="Arial"/>
          <w:b/>
          <w:szCs w:val="18"/>
          <w:u w:val="single"/>
          <w:lang w:val="en-GB"/>
        </w:rPr>
        <w:t>s</w:t>
      </w:r>
      <w:r w:rsidRPr="003014CE">
        <w:rPr>
          <w:rFonts w:ascii="Arial" w:hAnsi="Arial" w:cs="Arial"/>
          <w:b/>
          <w:szCs w:val="18"/>
          <w:u w:val="single"/>
          <w:lang w:val="en-GB"/>
        </w:rPr>
        <w:t>i</w:t>
      </w:r>
      <w:r w:rsidR="009A7DAE">
        <w:rPr>
          <w:rFonts w:ascii="Arial" w:hAnsi="Arial" w:cs="Arial"/>
          <w:b/>
          <w:szCs w:val="18"/>
          <w:u w:val="single"/>
          <w:lang w:val="en-GB"/>
        </w:rPr>
        <w:t>gn</w:t>
      </w:r>
      <w:r w:rsidRPr="003014CE">
        <w:rPr>
          <w:rFonts w:ascii="Arial" w:hAnsi="Arial" w:cs="Arial"/>
          <w:b/>
          <w:szCs w:val="18"/>
          <w:u w:val="single"/>
          <w:lang w:val="en-GB"/>
        </w:rPr>
        <w:t>ing person</w:t>
      </w:r>
      <w:r>
        <w:rPr>
          <w:rFonts w:ascii="Arial" w:hAnsi="Arial" w:cs="Arial"/>
          <w:b/>
          <w:szCs w:val="18"/>
          <w:u w:val="single"/>
          <w:lang w:val="en-GB"/>
        </w:rPr>
        <w:t>**</w:t>
      </w:r>
      <w:r w:rsidRPr="003014CE">
        <w:rPr>
          <w:rFonts w:ascii="Arial" w:hAnsi="Arial" w:cs="Arial"/>
          <w:b/>
          <w:szCs w:val="18"/>
          <w:u w:val="single"/>
          <w:lang w:val="en-GB"/>
        </w:rPr>
        <w:t>:</w:t>
      </w:r>
    </w:p>
    <w:p w14:paraId="5C9D359D" w14:textId="77777777" w:rsidR="003014CE" w:rsidRPr="003014CE" w:rsidRDefault="003014CE" w:rsidP="003014CE">
      <w:pPr>
        <w:tabs>
          <w:tab w:val="left" w:pos="1418"/>
          <w:tab w:val="left" w:pos="6521"/>
          <w:tab w:val="left" w:pos="6663"/>
        </w:tabs>
        <w:rPr>
          <w:rFonts w:ascii="Arial" w:hAnsi="Arial" w:cs="Arial"/>
          <w:szCs w:val="18"/>
          <w:lang w:val="en-GB"/>
        </w:rPr>
      </w:pPr>
      <w:r w:rsidRPr="003014CE">
        <w:rPr>
          <w:rFonts w:ascii="Arial" w:hAnsi="Arial" w:cs="Arial"/>
          <w:szCs w:val="18"/>
          <w:lang w:val="en-GB"/>
        </w:rPr>
        <w:t xml:space="preserve">Name: </w:t>
      </w:r>
      <w:r>
        <w:rPr>
          <w:rFonts w:ascii="Arial" w:hAnsi="Arial" w:cs="Arial"/>
          <w:szCs w:val="18"/>
          <w:lang w:val="en-GB"/>
        </w:rPr>
        <w:tab/>
      </w:r>
      <w:r>
        <w:rPr>
          <w:rFonts w:ascii="Arial" w:hAnsi="Arial" w:cs="Arial"/>
          <w:szCs w:val="18"/>
          <w:lang w:val="en-GB"/>
        </w:rPr>
        <w:tab/>
      </w:r>
      <w:r w:rsidRPr="003014CE">
        <w:rPr>
          <w:rFonts w:ascii="Arial" w:hAnsi="Arial" w:cs="Arial"/>
          <w:szCs w:val="18"/>
          <w:lang w:val="en-GB"/>
        </w:rPr>
        <w:t>(name of company *)</w:t>
      </w:r>
    </w:p>
    <w:p w14:paraId="5C9D359E" w14:textId="77777777" w:rsidR="003014CE" w:rsidRPr="003014CE" w:rsidRDefault="003014CE" w:rsidP="003014CE">
      <w:pPr>
        <w:tabs>
          <w:tab w:val="left" w:pos="1418"/>
          <w:tab w:val="left" w:pos="6521"/>
          <w:tab w:val="left" w:pos="6663"/>
        </w:tabs>
        <w:rPr>
          <w:rFonts w:ascii="Arial" w:hAnsi="Arial" w:cs="Arial"/>
          <w:szCs w:val="18"/>
          <w:lang w:val="en-GB"/>
        </w:rPr>
      </w:pPr>
      <w:r w:rsidRPr="003014CE">
        <w:rPr>
          <w:rFonts w:ascii="Arial" w:hAnsi="Arial" w:cs="Arial"/>
          <w:szCs w:val="18"/>
          <w:lang w:val="en-GB"/>
        </w:rPr>
        <w:t>Location:</w:t>
      </w:r>
      <w:r w:rsidRPr="003014CE">
        <w:rPr>
          <w:rFonts w:ascii="Arial" w:hAnsi="Arial" w:cs="Arial"/>
          <w:szCs w:val="18"/>
          <w:lang w:val="en-GB"/>
        </w:rPr>
        <w:tab/>
      </w:r>
      <w:r w:rsidRPr="003014CE">
        <w:rPr>
          <w:rFonts w:ascii="Arial" w:hAnsi="Arial" w:cs="Arial"/>
          <w:szCs w:val="18"/>
          <w:lang w:val="en-GB"/>
        </w:rPr>
        <w:tab/>
        <w:t>(location)</w:t>
      </w:r>
    </w:p>
    <w:p w14:paraId="5C9D359F" w14:textId="77777777" w:rsidR="003014CE" w:rsidRPr="003014CE" w:rsidRDefault="003014CE" w:rsidP="003014CE">
      <w:pPr>
        <w:tabs>
          <w:tab w:val="left" w:pos="1418"/>
          <w:tab w:val="left" w:pos="6521"/>
          <w:tab w:val="left" w:pos="6663"/>
        </w:tabs>
        <w:rPr>
          <w:rFonts w:ascii="Arial" w:hAnsi="Arial" w:cs="Arial"/>
          <w:szCs w:val="18"/>
          <w:lang w:val="en-GB"/>
        </w:rPr>
      </w:pPr>
      <w:r w:rsidRPr="003014CE">
        <w:rPr>
          <w:rFonts w:ascii="Arial" w:hAnsi="Arial" w:cs="Arial"/>
          <w:szCs w:val="18"/>
          <w:lang w:val="en-GB"/>
        </w:rPr>
        <w:t xml:space="preserve">Address: </w:t>
      </w:r>
      <w:r w:rsidRPr="003014CE">
        <w:rPr>
          <w:rFonts w:ascii="Arial" w:hAnsi="Arial" w:cs="Arial"/>
          <w:szCs w:val="18"/>
          <w:lang w:val="en-GB"/>
        </w:rPr>
        <w:tab/>
      </w:r>
      <w:r w:rsidRPr="003014CE">
        <w:rPr>
          <w:rFonts w:ascii="Arial" w:hAnsi="Arial" w:cs="Arial"/>
          <w:szCs w:val="18"/>
          <w:lang w:val="en-GB"/>
        </w:rPr>
        <w:tab/>
        <w:t>(address)</w:t>
      </w:r>
    </w:p>
    <w:p w14:paraId="5C9D35A0" w14:textId="1B536F92" w:rsidR="003014CE" w:rsidRPr="003014CE" w:rsidRDefault="009114A0" w:rsidP="003014CE">
      <w:pPr>
        <w:tabs>
          <w:tab w:val="left" w:pos="1418"/>
          <w:tab w:val="left" w:pos="6521"/>
          <w:tab w:val="left" w:pos="6663"/>
        </w:tabs>
        <w:rPr>
          <w:rFonts w:ascii="Arial" w:hAnsi="Arial" w:cs="Arial"/>
          <w:szCs w:val="18"/>
          <w:lang w:val="en-GB"/>
        </w:rPr>
      </w:pPr>
      <w:r>
        <w:rPr>
          <w:rFonts w:ascii="Arial" w:hAnsi="Arial" w:cs="Arial"/>
          <w:szCs w:val="18"/>
          <w:lang w:val="en-GB"/>
        </w:rPr>
        <w:t>F</w:t>
      </w:r>
      <w:r w:rsidR="003014CE" w:rsidRPr="003014CE">
        <w:rPr>
          <w:rFonts w:ascii="Arial" w:hAnsi="Arial" w:cs="Arial"/>
          <w:szCs w:val="18"/>
          <w:lang w:val="en-GB"/>
        </w:rPr>
        <w:t xml:space="preserve">unction: </w:t>
      </w:r>
      <w:r w:rsidR="003014CE" w:rsidRPr="003014CE">
        <w:rPr>
          <w:rFonts w:ascii="Arial" w:hAnsi="Arial" w:cs="Arial"/>
          <w:szCs w:val="18"/>
          <w:lang w:val="en-GB"/>
        </w:rPr>
        <w:tab/>
      </w:r>
      <w:r w:rsidR="003014CE" w:rsidRPr="003014CE">
        <w:rPr>
          <w:rFonts w:ascii="Arial" w:hAnsi="Arial" w:cs="Arial"/>
          <w:szCs w:val="18"/>
          <w:lang w:val="en-GB"/>
        </w:rPr>
        <w:tab/>
        <w:t>(function signatory)</w:t>
      </w:r>
    </w:p>
    <w:p w14:paraId="5C9D35A1" w14:textId="77777777" w:rsidR="000F7FF4" w:rsidRPr="003014CE" w:rsidRDefault="000F7FF4" w:rsidP="00847D57">
      <w:pPr>
        <w:rPr>
          <w:rFonts w:ascii="Arial" w:hAnsi="Arial" w:cs="Arial"/>
          <w:i/>
          <w:szCs w:val="18"/>
          <w:lang w:val="en-GB"/>
        </w:rPr>
      </w:pPr>
    </w:p>
    <w:p w14:paraId="5C9D35A2" w14:textId="77777777" w:rsidR="009022FD" w:rsidRPr="003014CE" w:rsidRDefault="009022FD" w:rsidP="00847D57">
      <w:pPr>
        <w:rPr>
          <w:rFonts w:ascii="Arial" w:hAnsi="Arial" w:cs="Arial"/>
          <w:szCs w:val="18"/>
          <w:lang w:val="en-GB"/>
        </w:rPr>
      </w:pPr>
    </w:p>
    <w:p w14:paraId="5C9D35A3" w14:textId="77777777" w:rsidR="00F32AE3" w:rsidRPr="003014CE" w:rsidRDefault="00F32AE3" w:rsidP="00847D57">
      <w:pPr>
        <w:rPr>
          <w:rFonts w:ascii="Arial" w:hAnsi="Arial" w:cs="Arial"/>
          <w:szCs w:val="18"/>
          <w:lang w:val="en-GB"/>
        </w:rPr>
      </w:pPr>
    </w:p>
    <w:p w14:paraId="5C9D35A4" w14:textId="77777777" w:rsidR="003014CE" w:rsidRDefault="003014CE" w:rsidP="003014CE">
      <w:pPr>
        <w:rPr>
          <w:rFonts w:ascii="Arial" w:hAnsi="Arial" w:cs="Arial"/>
          <w:b/>
          <w:szCs w:val="18"/>
          <w:u w:val="single"/>
          <w:lang w:val="en-GB"/>
        </w:rPr>
      </w:pPr>
      <w:r w:rsidRPr="003014CE">
        <w:rPr>
          <w:rFonts w:ascii="Arial" w:hAnsi="Arial" w:cs="Arial"/>
          <w:b/>
          <w:szCs w:val="18"/>
          <w:u w:val="single"/>
          <w:lang w:val="en-GB"/>
        </w:rPr>
        <w:t>The person signing hereby declares to:</w:t>
      </w:r>
    </w:p>
    <w:p w14:paraId="5C9D35A5" w14:textId="77777777" w:rsidR="003014CE" w:rsidRPr="003014CE" w:rsidRDefault="003014CE" w:rsidP="003014CE">
      <w:pPr>
        <w:rPr>
          <w:rFonts w:ascii="Arial" w:hAnsi="Arial" w:cs="Arial"/>
          <w:b/>
          <w:szCs w:val="18"/>
          <w:u w:val="single"/>
          <w:lang w:val="en-GB"/>
        </w:rPr>
      </w:pPr>
    </w:p>
    <w:p w14:paraId="5C9D35A6" w14:textId="1A76791C" w:rsidR="003014CE" w:rsidRPr="003014CE" w:rsidRDefault="003014CE" w:rsidP="003014CE">
      <w:pPr>
        <w:rPr>
          <w:rFonts w:ascii="Arial" w:hAnsi="Arial" w:cs="Arial"/>
          <w:szCs w:val="18"/>
          <w:lang w:val="en-GB"/>
        </w:rPr>
      </w:pPr>
      <w:r w:rsidRPr="003014CE">
        <w:rPr>
          <w:rFonts w:ascii="Arial" w:hAnsi="Arial" w:cs="Arial"/>
          <w:szCs w:val="18"/>
          <w:lang w:val="en-GB"/>
        </w:rPr>
        <w:t xml:space="preserve">1. Be familiar with this </w:t>
      </w:r>
      <w:r w:rsidR="00ED6EFD">
        <w:rPr>
          <w:rFonts w:ascii="Arial" w:hAnsi="Arial" w:cs="Arial"/>
          <w:szCs w:val="18"/>
          <w:lang w:val="en-GB"/>
        </w:rPr>
        <w:t xml:space="preserve">European </w:t>
      </w:r>
      <w:r w:rsidR="00361E5E">
        <w:rPr>
          <w:rFonts w:ascii="Arial" w:hAnsi="Arial" w:cs="Arial"/>
          <w:szCs w:val="18"/>
          <w:lang w:val="en-GB"/>
        </w:rPr>
        <w:t>t</w:t>
      </w:r>
      <w:r w:rsidR="00ED6EFD">
        <w:rPr>
          <w:rFonts w:ascii="Arial" w:hAnsi="Arial" w:cs="Arial"/>
          <w:szCs w:val="18"/>
          <w:lang w:val="en-GB"/>
        </w:rPr>
        <w:t>ender</w:t>
      </w:r>
      <w:r w:rsidRPr="003014CE">
        <w:rPr>
          <w:rFonts w:ascii="Arial" w:hAnsi="Arial" w:cs="Arial"/>
          <w:szCs w:val="18"/>
          <w:lang w:val="en-GB"/>
        </w:rPr>
        <w:t>.</w:t>
      </w:r>
    </w:p>
    <w:p w14:paraId="5C9D35A7" w14:textId="77777777" w:rsidR="003014CE" w:rsidRDefault="003014CE" w:rsidP="003014CE">
      <w:pPr>
        <w:rPr>
          <w:rFonts w:ascii="Arial" w:hAnsi="Arial" w:cs="Arial"/>
          <w:szCs w:val="18"/>
          <w:lang w:val="en-GB"/>
        </w:rPr>
      </w:pPr>
      <w:r w:rsidRPr="003014CE">
        <w:rPr>
          <w:rFonts w:ascii="Arial" w:hAnsi="Arial" w:cs="Arial"/>
          <w:szCs w:val="18"/>
          <w:lang w:val="en-GB"/>
        </w:rPr>
        <w:t>2. Agree with the content of the documents submitted for the purpose of this invitation to tender.</w:t>
      </w:r>
    </w:p>
    <w:p w14:paraId="37688137" w14:textId="27C2E0EF" w:rsidR="00F14BF5" w:rsidRPr="003014CE" w:rsidRDefault="00F14BF5" w:rsidP="003014CE">
      <w:pPr>
        <w:rPr>
          <w:rFonts w:ascii="Arial" w:hAnsi="Arial" w:cs="Arial"/>
          <w:szCs w:val="18"/>
          <w:lang w:val="en-GB"/>
        </w:rPr>
      </w:pPr>
      <w:r>
        <w:rPr>
          <w:rFonts w:ascii="Arial" w:hAnsi="Arial" w:cs="Arial"/>
          <w:szCs w:val="18"/>
          <w:lang w:val="en-GB"/>
        </w:rPr>
        <w:t xml:space="preserve">3. </w:t>
      </w:r>
      <w:r w:rsidR="00F112B6" w:rsidRPr="00F112B6">
        <w:rPr>
          <w:rFonts w:ascii="Arial" w:hAnsi="Arial" w:cs="Arial"/>
          <w:szCs w:val="18"/>
          <w:lang w:val="en-GB"/>
        </w:rPr>
        <w:t>The Tenderer may only use the data that Enexis makes available to them in this procurement procedure for the purpose for which it has been provided. The Tenderer is liable for any unauthorized use of the data.</w:t>
      </w:r>
      <w:r w:rsidR="00355303">
        <w:rPr>
          <w:rFonts w:ascii="Arial" w:hAnsi="Arial" w:cs="Arial"/>
          <w:szCs w:val="18"/>
          <w:lang w:val="en-GB"/>
        </w:rPr>
        <w:t xml:space="preserve"> </w:t>
      </w:r>
      <w:r w:rsidR="00C453E0" w:rsidRPr="00C453E0">
        <w:rPr>
          <w:rFonts w:ascii="Arial" w:hAnsi="Arial" w:cs="Arial"/>
          <w:szCs w:val="18"/>
          <w:lang w:val="en-GB"/>
        </w:rPr>
        <w:t>Enexis will treat the information it receives from Tenderers as confidential, unless laws and regulations require otherwise from Enexis.</w:t>
      </w:r>
    </w:p>
    <w:p w14:paraId="5C9D35A8" w14:textId="3940A3F6" w:rsidR="003014CE" w:rsidRPr="003014CE" w:rsidRDefault="00F14BF5" w:rsidP="003014CE">
      <w:pPr>
        <w:rPr>
          <w:rFonts w:ascii="Arial" w:hAnsi="Arial" w:cs="Arial"/>
          <w:szCs w:val="18"/>
          <w:lang w:val="en-GB"/>
        </w:rPr>
      </w:pPr>
      <w:r>
        <w:rPr>
          <w:rFonts w:ascii="Arial" w:hAnsi="Arial" w:cs="Arial"/>
          <w:szCs w:val="18"/>
          <w:lang w:val="en-GB"/>
        </w:rPr>
        <w:t>4</w:t>
      </w:r>
      <w:r w:rsidR="003014CE" w:rsidRPr="003014CE">
        <w:rPr>
          <w:rFonts w:ascii="Arial" w:hAnsi="Arial" w:cs="Arial"/>
          <w:szCs w:val="18"/>
          <w:lang w:val="en-GB"/>
        </w:rPr>
        <w:t xml:space="preserve">. Be authorized to sign on behave of the </w:t>
      </w:r>
      <w:proofErr w:type="gramStart"/>
      <w:r w:rsidR="003014CE" w:rsidRPr="003014CE">
        <w:rPr>
          <w:rFonts w:ascii="Arial" w:hAnsi="Arial" w:cs="Arial"/>
          <w:szCs w:val="18"/>
          <w:lang w:val="en-GB"/>
        </w:rPr>
        <w:t>aforementioned company</w:t>
      </w:r>
      <w:proofErr w:type="gramEnd"/>
      <w:r w:rsidR="003014CE" w:rsidRPr="003014CE">
        <w:rPr>
          <w:rFonts w:ascii="Arial" w:hAnsi="Arial" w:cs="Arial"/>
          <w:szCs w:val="18"/>
          <w:lang w:val="en-GB"/>
        </w:rPr>
        <w:t>. ***</w:t>
      </w:r>
    </w:p>
    <w:p w14:paraId="5C9D35A9" w14:textId="77777777" w:rsidR="003014CE" w:rsidRDefault="003014CE" w:rsidP="003014CE">
      <w:pPr>
        <w:rPr>
          <w:rFonts w:ascii="Arial" w:hAnsi="Arial" w:cs="Arial"/>
          <w:szCs w:val="18"/>
          <w:lang w:val="en-GB"/>
        </w:rPr>
      </w:pPr>
    </w:p>
    <w:p w14:paraId="5C9D35AA" w14:textId="77777777" w:rsidR="003014CE" w:rsidRDefault="003014CE" w:rsidP="003014CE">
      <w:pPr>
        <w:rPr>
          <w:rFonts w:ascii="Arial" w:hAnsi="Arial" w:cs="Arial"/>
          <w:szCs w:val="18"/>
          <w:lang w:val="en-GB"/>
        </w:rPr>
      </w:pPr>
    </w:p>
    <w:p w14:paraId="5C9D35AB" w14:textId="73D4C1C9" w:rsidR="003014CE" w:rsidRPr="003014CE" w:rsidRDefault="003014CE" w:rsidP="003014CE">
      <w:pPr>
        <w:rPr>
          <w:rFonts w:ascii="Arial" w:hAnsi="Arial" w:cs="Arial"/>
          <w:i/>
          <w:szCs w:val="18"/>
          <w:lang w:val="en-GB"/>
        </w:rPr>
      </w:pPr>
      <w:r w:rsidRPr="003014CE">
        <w:rPr>
          <w:rFonts w:ascii="Arial" w:hAnsi="Arial" w:cs="Arial"/>
          <w:i/>
          <w:szCs w:val="18"/>
          <w:lang w:val="en-GB"/>
        </w:rPr>
        <w:t>*** The authority must appear from the Commercial register (in Dutch: “</w:t>
      </w:r>
      <w:proofErr w:type="spellStart"/>
      <w:r w:rsidRPr="003014CE">
        <w:rPr>
          <w:rFonts w:ascii="Arial" w:hAnsi="Arial" w:cs="Arial"/>
          <w:i/>
          <w:szCs w:val="18"/>
          <w:lang w:val="en-GB"/>
        </w:rPr>
        <w:t>Handelsregister</w:t>
      </w:r>
      <w:proofErr w:type="spellEnd"/>
      <w:r w:rsidRPr="003014CE">
        <w:rPr>
          <w:rFonts w:ascii="Arial" w:hAnsi="Arial" w:cs="Arial"/>
          <w:i/>
          <w:szCs w:val="18"/>
          <w:lang w:val="en-GB"/>
        </w:rPr>
        <w:t xml:space="preserve">”) or any other comparable authority. Under the Commercial register should the person signing (either alone or with other signatories) be authorized to </w:t>
      </w:r>
      <w:r w:rsidR="009114A0" w:rsidRPr="003014CE">
        <w:rPr>
          <w:rFonts w:ascii="Arial" w:hAnsi="Arial" w:cs="Arial"/>
          <w:i/>
          <w:szCs w:val="18"/>
          <w:lang w:val="en-GB"/>
        </w:rPr>
        <w:t xml:space="preserve">sign </w:t>
      </w:r>
      <w:r w:rsidR="009114A0">
        <w:rPr>
          <w:rFonts w:ascii="Arial" w:hAnsi="Arial" w:cs="Arial"/>
          <w:i/>
          <w:szCs w:val="18"/>
          <w:lang w:val="en-GB"/>
        </w:rPr>
        <w:t>the</w:t>
      </w:r>
      <w:r w:rsidR="0090107F">
        <w:rPr>
          <w:rFonts w:ascii="Arial" w:hAnsi="Arial" w:cs="Arial"/>
          <w:i/>
          <w:szCs w:val="18"/>
          <w:lang w:val="en-GB"/>
        </w:rPr>
        <w:t xml:space="preserve"> documents belonging to this tender </w:t>
      </w:r>
      <w:r w:rsidRPr="003014CE">
        <w:rPr>
          <w:rFonts w:ascii="Arial" w:hAnsi="Arial" w:cs="Arial"/>
          <w:i/>
          <w:szCs w:val="18"/>
          <w:lang w:val="en-GB"/>
        </w:rPr>
        <w:t>and any resulting agreements.</w:t>
      </w:r>
    </w:p>
    <w:p w14:paraId="5C9D35AC" w14:textId="77777777" w:rsidR="003014CE" w:rsidRPr="003014CE" w:rsidRDefault="003014CE" w:rsidP="003014CE">
      <w:pPr>
        <w:rPr>
          <w:rFonts w:ascii="Arial" w:hAnsi="Arial" w:cs="Arial"/>
          <w:szCs w:val="18"/>
          <w:lang w:val="en-GB"/>
        </w:rPr>
      </w:pPr>
    </w:p>
    <w:p w14:paraId="5C9D35AD" w14:textId="77777777" w:rsidR="009022FD" w:rsidRPr="004266B6" w:rsidRDefault="009022FD" w:rsidP="00BD27BC">
      <w:pPr>
        <w:pStyle w:val="Lijstalinea"/>
        <w:ind w:left="360"/>
        <w:rPr>
          <w:rFonts w:ascii="Arial" w:hAnsi="Arial" w:cs="Arial"/>
          <w:szCs w:val="18"/>
          <w:lang w:val="en-US"/>
        </w:rPr>
      </w:pPr>
    </w:p>
    <w:p w14:paraId="5C9D35AE" w14:textId="77777777" w:rsidR="009022FD" w:rsidRPr="004266B6" w:rsidRDefault="009022FD" w:rsidP="00847D57">
      <w:pPr>
        <w:rPr>
          <w:rFonts w:ascii="Arial" w:hAnsi="Arial" w:cs="Arial"/>
          <w:szCs w:val="18"/>
          <w:lang w:val="en-US"/>
        </w:rPr>
      </w:pPr>
    </w:p>
    <w:p w14:paraId="5C9D35AF" w14:textId="46F7F56D" w:rsidR="00F32AE3" w:rsidRPr="004266B6" w:rsidRDefault="00021DC9" w:rsidP="00847D57">
      <w:pPr>
        <w:rPr>
          <w:rFonts w:ascii="Arial" w:hAnsi="Arial" w:cs="Arial"/>
          <w:szCs w:val="18"/>
          <w:lang w:val="en-US"/>
        </w:rPr>
      </w:pPr>
      <w:r w:rsidRPr="004266B6">
        <w:rPr>
          <w:rFonts w:ascii="Arial" w:hAnsi="Arial" w:cs="Arial"/>
          <w:szCs w:val="18"/>
          <w:lang w:val="en-US"/>
        </w:rPr>
        <w:t xml:space="preserve">signed </w:t>
      </w:r>
      <w:proofErr w:type="spellStart"/>
      <w:r w:rsidRPr="004266B6">
        <w:rPr>
          <w:rFonts w:ascii="Arial" w:hAnsi="Arial" w:cs="Arial"/>
          <w:szCs w:val="18"/>
          <w:lang w:val="en-US"/>
        </w:rPr>
        <w:t>d.d.</w:t>
      </w:r>
      <w:proofErr w:type="spellEnd"/>
      <w:r w:rsidR="00185A0E" w:rsidRPr="004266B6">
        <w:rPr>
          <w:rFonts w:ascii="Arial" w:hAnsi="Arial" w:cs="Arial"/>
          <w:szCs w:val="18"/>
          <w:lang w:val="en-US"/>
        </w:rPr>
        <w:t>: ___ - ___ - 20</w:t>
      </w:r>
      <w:r w:rsidR="00166AEA">
        <w:rPr>
          <w:rFonts w:ascii="Arial" w:hAnsi="Arial" w:cs="Arial"/>
          <w:szCs w:val="18"/>
          <w:lang w:val="en-US"/>
        </w:rPr>
        <w:t>26</w:t>
      </w:r>
    </w:p>
    <w:p w14:paraId="5C9D35B0" w14:textId="77777777" w:rsidR="009022FD" w:rsidRPr="004266B6" w:rsidRDefault="009022FD" w:rsidP="00847D57">
      <w:pPr>
        <w:rPr>
          <w:rFonts w:ascii="Arial" w:hAnsi="Arial" w:cs="Arial"/>
          <w:szCs w:val="18"/>
          <w:lang w:val="en-US"/>
        </w:rPr>
      </w:pPr>
    </w:p>
    <w:p w14:paraId="5C9D35B1" w14:textId="77777777" w:rsidR="00305405" w:rsidRPr="00F14BF5" w:rsidRDefault="00305405" w:rsidP="00665C47">
      <w:pPr>
        <w:tabs>
          <w:tab w:val="left" w:pos="4536"/>
        </w:tabs>
        <w:rPr>
          <w:rFonts w:ascii="Arial" w:hAnsi="Arial" w:cs="Arial"/>
          <w:b/>
          <w:i/>
          <w:lang w:val="en-US"/>
        </w:rPr>
      </w:pPr>
      <w:r w:rsidRPr="00F14BF5">
        <w:rPr>
          <w:rFonts w:ascii="Arial" w:hAnsi="Arial" w:cs="Arial"/>
          <w:b/>
          <w:i/>
          <w:u w:val="single"/>
          <w:lang w:val="en-US"/>
        </w:rPr>
        <w:t>(</w:t>
      </w:r>
      <w:r w:rsidR="00021DC9" w:rsidRPr="00F14BF5">
        <w:rPr>
          <w:rFonts w:ascii="Arial" w:hAnsi="Arial" w:cs="Arial"/>
          <w:b/>
          <w:i/>
          <w:u w:val="single"/>
          <w:lang w:val="en-US"/>
        </w:rPr>
        <w:t>Signatu</w:t>
      </w:r>
      <w:r w:rsidR="004266B6" w:rsidRPr="00F14BF5">
        <w:rPr>
          <w:rFonts w:ascii="Arial" w:hAnsi="Arial" w:cs="Arial"/>
          <w:b/>
          <w:i/>
          <w:u w:val="single"/>
          <w:lang w:val="en-US"/>
        </w:rPr>
        <w:t>re</w:t>
      </w:r>
      <w:r w:rsidRPr="00F14BF5">
        <w:rPr>
          <w:rFonts w:ascii="Arial" w:hAnsi="Arial" w:cs="Arial"/>
          <w:b/>
          <w:i/>
          <w:u w:val="single"/>
          <w:lang w:val="en-US"/>
        </w:rPr>
        <w:t>)</w:t>
      </w:r>
      <w:r w:rsidR="00665C47" w:rsidRPr="00F14BF5">
        <w:rPr>
          <w:lang w:val="en-US"/>
        </w:rPr>
        <w:tab/>
      </w:r>
      <w:r w:rsidR="00665C47" w:rsidRPr="00F14BF5">
        <w:rPr>
          <w:rFonts w:ascii="Arial" w:hAnsi="Arial" w:cs="Arial"/>
          <w:b/>
          <w:i/>
          <w:u w:val="single"/>
          <w:lang w:val="en-US"/>
        </w:rPr>
        <w:t>(</w:t>
      </w:r>
      <w:r w:rsidR="00021DC9" w:rsidRPr="00F14BF5">
        <w:rPr>
          <w:rFonts w:ascii="Arial" w:hAnsi="Arial" w:cs="Arial"/>
          <w:b/>
          <w:i/>
          <w:u w:val="single"/>
          <w:lang w:val="en-US"/>
        </w:rPr>
        <w:t xml:space="preserve">Signature </w:t>
      </w:r>
      <w:r w:rsidR="00665C47" w:rsidRPr="00F14BF5">
        <w:rPr>
          <w:rFonts w:ascii="Arial" w:hAnsi="Arial" w:cs="Arial"/>
          <w:b/>
          <w:i/>
          <w:u w:val="single"/>
          <w:lang w:val="en-US"/>
        </w:rPr>
        <w:t>**)</w:t>
      </w:r>
    </w:p>
    <w:p w14:paraId="5C9D35B2" w14:textId="77777777" w:rsidR="009022FD" w:rsidRPr="004266B6" w:rsidRDefault="009022FD">
      <w:pPr>
        <w:rPr>
          <w:rFonts w:ascii="Arial" w:hAnsi="Arial" w:cs="Arial"/>
          <w:i/>
          <w:szCs w:val="18"/>
          <w:lang w:val="en-US"/>
        </w:rPr>
      </w:pPr>
    </w:p>
    <w:p w14:paraId="5C9D35B3" w14:textId="77777777" w:rsidR="009022FD" w:rsidRPr="004266B6" w:rsidRDefault="009022FD">
      <w:pPr>
        <w:rPr>
          <w:rFonts w:ascii="Arial" w:hAnsi="Arial" w:cs="Arial"/>
          <w:i/>
          <w:szCs w:val="18"/>
          <w:lang w:val="en-US"/>
        </w:rPr>
      </w:pPr>
    </w:p>
    <w:p w14:paraId="5C9D35B4" w14:textId="77777777" w:rsidR="00F32AE3" w:rsidRPr="004266B6" w:rsidRDefault="00F32AE3">
      <w:pPr>
        <w:rPr>
          <w:rFonts w:ascii="Arial" w:hAnsi="Arial" w:cs="Arial"/>
          <w:i/>
          <w:szCs w:val="18"/>
          <w:lang w:val="en-US"/>
        </w:rPr>
      </w:pPr>
    </w:p>
    <w:p w14:paraId="5C9D35B5" w14:textId="77777777" w:rsidR="00F32AE3" w:rsidRPr="004266B6" w:rsidRDefault="00F32AE3">
      <w:pPr>
        <w:rPr>
          <w:rFonts w:ascii="Arial" w:hAnsi="Arial" w:cs="Arial"/>
          <w:i/>
          <w:szCs w:val="18"/>
          <w:lang w:val="en-US"/>
        </w:rPr>
      </w:pPr>
    </w:p>
    <w:p w14:paraId="5C9D35B6" w14:textId="77777777" w:rsidR="00F32AE3" w:rsidRPr="004266B6" w:rsidRDefault="00F32AE3">
      <w:pPr>
        <w:rPr>
          <w:rFonts w:ascii="Arial" w:hAnsi="Arial" w:cs="Arial"/>
          <w:i/>
          <w:szCs w:val="18"/>
          <w:lang w:val="en-US"/>
        </w:rPr>
      </w:pPr>
    </w:p>
    <w:p w14:paraId="5C9D35B7" w14:textId="77777777" w:rsidR="009022FD" w:rsidRPr="004266B6" w:rsidRDefault="009022FD">
      <w:pPr>
        <w:rPr>
          <w:rFonts w:ascii="Arial" w:hAnsi="Arial" w:cs="Arial"/>
          <w:i/>
          <w:szCs w:val="18"/>
          <w:lang w:val="en-US"/>
        </w:rPr>
      </w:pPr>
    </w:p>
    <w:p w14:paraId="5C9D35B8" w14:textId="77777777" w:rsidR="009022FD" w:rsidRPr="004266B6" w:rsidRDefault="009022FD">
      <w:pPr>
        <w:rPr>
          <w:rFonts w:ascii="Arial" w:hAnsi="Arial" w:cs="Arial"/>
          <w:i/>
          <w:szCs w:val="18"/>
          <w:lang w:val="en-US"/>
        </w:rPr>
      </w:pPr>
    </w:p>
    <w:p w14:paraId="5C9D35B9" w14:textId="77777777" w:rsidR="00582F5C" w:rsidRDefault="003014CE" w:rsidP="00665C47">
      <w:pPr>
        <w:tabs>
          <w:tab w:val="left" w:pos="4536"/>
        </w:tabs>
        <w:rPr>
          <w:rFonts w:ascii="Arial" w:hAnsi="Arial" w:cs="Arial"/>
          <w:i/>
          <w:szCs w:val="18"/>
          <w:lang w:val="en-GB"/>
        </w:rPr>
      </w:pPr>
      <w:r w:rsidRPr="003014CE">
        <w:rPr>
          <w:rFonts w:ascii="Arial" w:hAnsi="Arial" w:cs="Arial"/>
          <w:i/>
          <w:szCs w:val="18"/>
          <w:lang w:val="en-GB"/>
        </w:rPr>
        <w:t>Name of signatory in capital letters</w:t>
      </w:r>
      <w:r w:rsidR="00665C47" w:rsidRPr="003014CE">
        <w:rPr>
          <w:rFonts w:ascii="Arial" w:hAnsi="Arial" w:cs="Arial"/>
          <w:i/>
          <w:szCs w:val="18"/>
          <w:lang w:val="en-GB"/>
        </w:rPr>
        <w:tab/>
      </w:r>
      <w:r w:rsidRPr="003014CE">
        <w:rPr>
          <w:rFonts w:ascii="Arial" w:hAnsi="Arial" w:cs="Arial"/>
          <w:i/>
          <w:szCs w:val="18"/>
          <w:lang w:val="en-GB"/>
        </w:rPr>
        <w:t>Name of signatory in capital letters</w:t>
      </w:r>
    </w:p>
    <w:p w14:paraId="5C9D35BA" w14:textId="77777777" w:rsidR="00021DC9" w:rsidRDefault="00021DC9" w:rsidP="00665C47">
      <w:pPr>
        <w:tabs>
          <w:tab w:val="left" w:pos="4536"/>
        </w:tabs>
        <w:rPr>
          <w:rFonts w:ascii="Arial" w:hAnsi="Arial" w:cs="Arial"/>
          <w:i/>
          <w:szCs w:val="18"/>
          <w:lang w:val="en-GB"/>
        </w:rPr>
      </w:pPr>
    </w:p>
    <w:p w14:paraId="3A6F5530" w14:textId="77777777" w:rsidR="002E78EE" w:rsidRDefault="002E78EE" w:rsidP="00665C47">
      <w:pPr>
        <w:tabs>
          <w:tab w:val="left" w:pos="4536"/>
        </w:tabs>
        <w:rPr>
          <w:rFonts w:ascii="Arial" w:hAnsi="Arial" w:cs="Arial"/>
          <w:i/>
          <w:szCs w:val="18"/>
          <w:lang w:val="en-GB"/>
        </w:rPr>
      </w:pPr>
    </w:p>
    <w:p w14:paraId="6A8D658B" w14:textId="77777777" w:rsidR="002E78EE" w:rsidRPr="003014CE" w:rsidRDefault="002E78EE" w:rsidP="00665C47">
      <w:pPr>
        <w:tabs>
          <w:tab w:val="left" w:pos="4536"/>
        </w:tabs>
        <w:rPr>
          <w:rFonts w:ascii="Arial" w:hAnsi="Arial" w:cs="Arial"/>
          <w:i/>
          <w:szCs w:val="18"/>
          <w:lang w:val="en-GB"/>
        </w:rPr>
      </w:pPr>
    </w:p>
    <w:p w14:paraId="5C9D35BB" w14:textId="77777777" w:rsidR="003014CE" w:rsidRDefault="003014CE" w:rsidP="003014CE">
      <w:pPr>
        <w:rPr>
          <w:rFonts w:ascii="Arial" w:hAnsi="Arial" w:cs="Arial"/>
          <w:i/>
          <w:szCs w:val="18"/>
          <w:lang w:val="en-GB"/>
        </w:rPr>
      </w:pPr>
    </w:p>
    <w:p w14:paraId="5C9D35BC" w14:textId="77777777" w:rsidR="003014CE" w:rsidRPr="003014CE" w:rsidRDefault="003014CE" w:rsidP="003014CE">
      <w:pPr>
        <w:rPr>
          <w:rFonts w:ascii="Arial" w:hAnsi="Arial" w:cs="Arial"/>
          <w:i/>
          <w:szCs w:val="18"/>
          <w:lang w:val="en-GB"/>
        </w:rPr>
      </w:pPr>
      <w:r w:rsidRPr="003014CE">
        <w:rPr>
          <w:rFonts w:ascii="Arial" w:hAnsi="Arial" w:cs="Arial"/>
          <w:i/>
          <w:szCs w:val="18"/>
          <w:lang w:val="en-GB"/>
        </w:rPr>
        <w:t>Note:</w:t>
      </w:r>
    </w:p>
    <w:p w14:paraId="5C9D35BD" w14:textId="77777777" w:rsidR="003014CE" w:rsidRPr="003014CE" w:rsidRDefault="003014CE" w:rsidP="003014CE">
      <w:pPr>
        <w:rPr>
          <w:rFonts w:ascii="Arial" w:hAnsi="Arial" w:cs="Arial"/>
          <w:i/>
          <w:szCs w:val="18"/>
          <w:lang w:val="en-GB"/>
        </w:rPr>
      </w:pPr>
      <w:r w:rsidRPr="003014CE">
        <w:rPr>
          <w:rFonts w:ascii="Arial" w:hAnsi="Arial" w:cs="Arial"/>
          <w:i/>
          <w:szCs w:val="18"/>
          <w:lang w:val="en-GB"/>
        </w:rPr>
        <w:t>* Fill in name of the company that does the application respectively submitting this application.</w:t>
      </w:r>
    </w:p>
    <w:p w14:paraId="5C9D35BE" w14:textId="77777777" w:rsidR="003014CE" w:rsidRPr="003014CE" w:rsidRDefault="003014CE" w:rsidP="003014CE">
      <w:pPr>
        <w:rPr>
          <w:rFonts w:ascii="Arial" w:hAnsi="Arial" w:cs="Arial"/>
          <w:i/>
          <w:szCs w:val="18"/>
          <w:lang w:val="en-GB"/>
        </w:rPr>
      </w:pPr>
      <w:r w:rsidRPr="003014CE">
        <w:rPr>
          <w:rFonts w:ascii="Arial" w:hAnsi="Arial" w:cs="Arial"/>
          <w:i/>
          <w:szCs w:val="18"/>
          <w:lang w:val="en-GB"/>
        </w:rPr>
        <w:t>** When requested in the Commercial register that two or more persons are only jointly authorized to represent, this declaration will be signed by two or more persons.</w:t>
      </w:r>
    </w:p>
    <w:p w14:paraId="5C9D35BF" w14:textId="77777777" w:rsidR="00582F5C" w:rsidRPr="003014CE" w:rsidRDefault="003014CE" w:rsidP="003014CE">
      <w:pPr>
        <w:rPr>
          <w:rFonts w:ascii="Arial" w:hAnsi="Arial" w:cs="Arial"/>
          <w:i/>
          <w:sz w:val="18"/>
          <w:szCs w:val="18"/>
          <w:lang w:val="en-GB"/>
        </w:rPr>
      </w:pPr>
      <w:r w:rsidRPr="003014CE">
        <w:rPr>
          <w:rFonts w:ascii="Arial" w:hAnsi="Arial" w:cs="Arial"/>
          <w:i/>
          <w:szCs w:val="18"/>
          <w:lang w:val="en-GB"/>
        </w:rPr>
        <w:t xml:space="preserve">*** The authority must appear from the Commercial register. Under the trade should the signer (either alone or with other signatories) </w:t>
      </w:r>
      <w:r w:rsidR="004266B6">
        <w:rPr>
          <w:rFonts w:ascii="Arial" w:hAnsi="Arial" w:cs="Arial"/>
          <w:i/>
          <w:szCs w:val="18"/>
          <w:lang w:val="en-GB"/>
        </w:rPr>
        <w:t>be</w:t>
      </w:r>
      <w:r w:rsidRPr="003014CE">
        <w:rPr>
          <w:rFonts w:ascii="Arial" w:hAnsi="Arial" w:cs="Arial"/>
          <w:i/>
          <w:szCs w:val="18"/>
          <w:lang w:val="en-GB"/>
        </w:rPr>
        <w:t xml:space="preserve"> authorized to sign on to sign </w:t>
      </w:r>
      <w:r w:rsidR="004266B6">
        <w:rPr>
          <w:rFonts w:ascii="Arial" w:hAnsi="Arial" w:cs="Arial"/>
          <w:i/>
          <w:szCs w:val="18"/>
          <w:lang w:val="en-GB"/>
        </w:rPr>
        <w:t xml:space="preserve">the documents belonging to this tender </w:t>
      </w:r>
      <w:r w:rsidRPr="003014CE">
        <w:rPr>
          <w:rFonts w:ascii="Arial" w:hAnsi="Arial" w:cs="Arial"/>
          <w:i/>
          <w:szCs w:val="18"/>
          <w:lang w:val="en-GB"/>
        </w:rPr>
        <w:t>and any resulting agreements.</w:t>
      </w:r>
    </w:p>
    <w:sectPr w:rsidR="00582F5C" w:rsidRPr="003014CE">
      <w:headerReference w:type="default"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34BB" w14:textId="77777777" w:rsidR="00C26F0E" w:rsidRDefault="00C26F0E">
      <w:r>
        <w:separator/>
      </w:r>
    </w:p>
  </w:endnote>
  <w:endnote w:type="continuationSeparator" w:id="0">
    <w:p w14:paraId="13B205FD" w14:textId="77777777" w:rsidR="00C26F0E" w:rsidRDefault="00C2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35C7" w14:textId="77777777" w:rsidR="003014CE" w:rsidRPr="00D654C7" w:rsidRDefault="003014CE">
    <w:pPr>
      <w:pStyle w:val="Voettekst"/>
      <w:rPr>
        <w:rFonts w:ascii="Verdana" w:hAnsi="Verdana"/>
      </w:rPr>
    </w:pPr>
    <w:r>
      <w:rPr>
        <w:rFonts w:ascii="Verdana" w:hAnsi="Verdana"/>
        <w:noProof/>
        <w:sz w:val="18"/>
      </w:rPr>
      <mc:AlternateContent>
        <mc:Choice Requires="wps">
          <w:drawing>
            <wp:anchor distT="0" distB="0" distL="114300" distR="114300" simplePos="0" relativeHeight="251658240" behindDoc="0" locked="0" layoutInCell="0" allowOverlap="1" wp14:anchorId="5C9D35CB" wp14:editId="5C9D35CC">
              <wp:simplePos x="0" y="0"/>
              <wp:positionH relativeFrom="column">
                <wp:posOffset>14605</wp:posOffset>
              </wp:positionH>
              <wp:positionV relativeFrom="paragraph">
                <wp:posOffset>101600</wp:posOffset>
              </wp:positionV>
              <wp:extent cx="5760720" cy="0"/>
              <wp:effectExtent l="0" t="0" r="0" b="0"/>
              <wp:wrapTopAndBottom/>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79B8C"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pt" to="454.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8sAEAAEkDAAAOAAAAZHJzL2Uyb0RvYy54bWysU01v2zAMvQ/YfxB0X+wEaLsZcXpI1126&#10;LUC7H8BIsi1MFgVSiZ1/P0lNsmK7DfNBoPjx9PhIr+/n0YmjIbboW7lc1FIYr1Bb37fyx8vjh49S&#10;cASvwaE3rTwZlveb9+/WU2jMCgd02pBIIJ6bKbRyiDE0VcVqMCPwAoPxKdghjRDTlfpKE0wJfXTV&#10;qq5vqwlJB0JlmJP34TUoNwW/64yK37uOTRSulYlbLCeVc5/ParOGpicIg1VnGvAPLEawPj16hXqA&#10;COJA9i+o0SpCxi4uFI4Vdp1VpvSQulnWf3TzPEAwpZckDoerTPz/YNW349bvKFNXs38OT6h+svC4&#10;HcD3phB4OYU0uGWWqpoCN9eSfOGwI7GfvqJOOXCIWFSYOxozZOpPzEXs01VsM0ehkvPm7ra+W6WZ&#10;qEusguZSGIjjF4OjyEYrnfVZB2jg+MQxE4HmkpLdHh+tc2WWzospsf1U39SlgtFZnaM5j6nfbx2J&#10;I+R1KF9pK0XephEevC5ogwH9+WxHsO7VTq87f1YjC5C3jZs96tOOLiqleRWa593KC/H2Xqp//wGb&#10;XwAAAP//AwBQSwMEFAAGAAgAAAAhAO7QE3zaAAAABwEAAA8AAABkcnMvZG93bnJldi54bWxMj8FO&#10;wzAQRO9I/IO1SNyoQ6FVksapoBKX3ggV9OjGSxJhr6PYTZO/ZxEHOO7MaPZNsZ2cFSMOofOk4H6R&#10;gECqvemoUXB4e7lLQYSoyWjrCRXMGGBbXl8VOjf+Qq84VrERXEIh1wraGPtcylC36HRY+B6JvU8/&#10;OB35HBppBn3hcmflMknW0umO+EOre9y1WH9VZ8ctq4/0ea/Twzzb6pg97t73Izmlbm+mpw2IiFP8&#10;C8MPPqNDyUwnfyYThFWwfOAgy2texHaWZCsQp19BloX8z19+AwAA//8DAFBLAQItABQABgAIAAAA&#10;IQC2gziS/gAAAOEBAAATAAAAAAAAAAAAAAAAAAAAAABbQ29udGVudF9UeXBlc10ueG1sUEsBAi0A&#10;FAAGAAgAAAAhADj9If/WAAAAlAEAAAsAAAAAAAAAAAAAAAAALwEAAF9yZWxzLy5yZWxzUEsBAi0A&#10;FAAGAAgAAAAhAH6ofDywAQAASQMAAA4AAAAAAAAAAAAAAAAALgIAAGRycy9lMm9Eb2MueG1sUEsB&#10;Ai0AFAAGAAgAAAAhAO7QE3zaAAAABwEAAA8AAAAAAAAAAAAAAAAACgQAAGRycy9kb3ducmV2Lnht&#10;bFBLBQYAAAAABAAEAPMAAAARBQAAAAA=&#10;" o:allowincell="f" strokeweight="1.5pt">
              <w10:wrap type="topAndBottom"/>
            </v:line>
          </w:pict>
        </mc:Fallback>
      </mc:AlternateContent>
    </w:r>
  </w:p>
  <w:p w14:paraId="5C9D35C8" w14:textId="131E4295" w:rsidR="003014CE" w:rsidRPr="00D76DF0" w:rsidRDefault="003014CE">
    <w:pPr>
      <w:pStyle w:val="Voettekst"/>
      <w:rPr>
        <w:rFonts w:ascii="Arial" w:hAnsi="Arial" w:cs="Arial"/>
        <w:sz w:val="18"/>
      </w:rPr>
    </w:pPr>
    <w:r w:rsidRPr="00D76DF0">
      <w:rPr>
        <w:rFonts w:ascii="Arial" w:hAnsi="Arial" w:cs="Arial"/>
        <w:sz w:val="18"/>
      </w:rPr>
      <w:t xml:space="preserve">Versie </w:t>
    </w:r>
    <w:r w:rsidR="00F31757" w:rsidRPr="00D76DF0">
      <w:rPr>
        <w:rFonts w:ascii="Arial" w:hAnsi="Arial" w:cs="Arial"/>
        <w:sz w:val="18"/>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F004" w14:textId="77777777" w:rsidR="00C26F0E" w:rsidRDefault="00C26F0E">
      <w:r>
        <w:separator/>
      </w:r>
    </w:p>
  </w:footnote>
  <w:footnote w:type="continuationSeparator" w:id="0">
    <w:p w14:paraId="164226E2" w14:textId="77777777" w:rsidR="00C26F0E" w:rsidRDefault="00C26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35C4" w14:textId="1E556E8D" w:rsidR="003014CE" w:rsidRPr="003014CE" w:rsidRDefault="00793948">
    <w:pPr>
      <w:pStyle w:val="Koptekst"/>
      <w:rPr>
        <w:rFonts w:ascii="Arial" w:hAnsi="Arial" w:cs="Arial"/>
        <w:b/>
      </w:rPr>
    </w:pPr>
    <w:r>
      <w:rPr>
        <w:rFonts w:ascii="Arial" w:hAnsi="Arial" w:cs="Arial"/>
        <w:b/>
        <w:noProof/>
      </w:rPr>
      <w:drawing>
        <wp:anchor distT="0" distB="0" distL="114300" distR="114300" simplePos="0" relativeHeight="251658241" behindDoc="0" locked="0" layoutInCell="1" allowOverlap="1" wp14:anchorId="22E4CCA1" wp14:editId="2EEB7C0C">
          <wp:simplePos x="0" y="0"/>
          <wp:positionH relativeFrom="column">
            <wp:posOffset>5173345</wp:posOffset>
          </wp:positionH>
          <wp:positionV relativeFrom="paragraph">
            <wp:posOffset>-304800</wp:posOffset>
          </wp:positionV>
          <wp:extent cx="1266190" cy="568325"/>
          <wp:effectExtent l="0" t="0" r="0" b="317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266190" cy="568325"/>
                  </a:xfrm>
                  <a:prstGeom prst="rect">
                    <a:avLst/>
                  </a:prstGeom>
                </pic:spPr>
              </pic:pic>
            </a:graphicData>
          </a:graphic>
          <wp14:sizeRelH relativeFrom="page">
            <wp14:pctWidth>0</wp14:pctWidth>
          </wp14:sizeRelH>
          <wp14:sizeRelV relativeFrom="page">
            <wp14:pctHeight>0</wp14:pctHeight>
          </wp14:sizeRelV>
        </wp:anchor>
      </w:drawing>
    </w:r>
    <w:r w:rsidR="003014CE" w:rsidRPr="003014CE">
      <w:rPr>
        <w:rFonts w:ascii="Arial" w:hAnsi="Arial" w:cs="Arial"/>
        <w:b/>
      </w:rPr>
      <w:t>SIGNING</w:t>
    </w:r>
    <w:r w:rsidR="001C6092">
      <w:rPr>
        <w:rFonts w:ascii="Arial" w:hAnsi="Arial" w:cs="Arial"/>
        <w:b/>
      </w:rPr>
      <w:tab/>
    </w:r>
    <w:r w:rsidR="001C6092">
      <w:rPr>
        <w:rFonts w:ascii="Arial" w:hAnsi="Arial" w:cs="Arial"/>
        <w:b/>
      </w:rPr>
      <w:tab/>
    </w:r>
  </w:p>
  <w:p w14:paraId="5C9D35C5" w14:textId="77777777" w:rsidR="003014CE" w:rsidRPr="00582F5C" w:rsidRDefault="003014CE">
    <w:pPr>
      <w:pStyle w:val="Koptekst"/>
      <w:rPr>
        <w:rFonts w:ascii="Arial" w:hAnsi="Arial" w:cs="Arial"/>
      </w:rPr>
    </w:pPr>
  </w:p>
  <w:p w14:paraId="5C9D35C6" w14:textId="5F4FBDED" w:rsidR="003014CE" w:rsidRPr="00582F5C" w:rsidRDefault="003014CE" w:rsidP="003014CE">
    <w:pPr>
      <w:pStyle w:val="Koptekst"/>
      <w:rPr>
        <w:rFonts w:ascii="Arial" w:hAnsi="Arial" w:cs="Arial"/>
      </w:rPr>
    </w:pPr>
    <w:r w:rsidRPr="003014CE">
      <w:rPr>
        <w:rFonts w:ascii="Arial" w:hAnsi="Arial" w:cs="Arial"/>
      </w:rPr>
      <w:t xml:space="preserve">European </w:t>
    </w:r>
    <w:r w:rsidR="00361E5E">
      <w:rPr>
        <w:rFonts w:ascii="Arial" w:hAnsi="Arial" w:cs="Arial"/>
      </w:rPr>
      <w:t>t</w:t>
    </w:r>
    <w:r w:rsidRPr="003014CE">
      <w:rPr>
        <w:rFonts w:ascii="Arial" w:hAnsi="Arial" w:cs="Arial"/>
      </w:rPr>
      <w:t>ender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862CB"/>
    <w:multiLevelType w:val="singleLevel"/>
    <w:tmpl w:val="0413000F"/>
    <w:lvl w:ilvl="0">
      <w:start w:val="1"/>
      <w:numFmt w:val="decimal"/>
      <w:lvlText w:val="%1."/>
      <w:lvlJc w:val="left"/>
      <w:pPr>
        <w:tabs>
          <w:tab w:val="num" w:pos="360"/>
        </w:tabs>
        <w:ind w:left="360" w:hanging="360"/>
      </w:pPr>
    </w:lvl>
  </w:abstractNum>
  <w:abstractNum w:abstractNumId="1" w15:restartNumberingAfterBreak="0">
    <w:nsid w:val="38C179B6"/>
    <w:multiLevelType w:val="hybridMultilevel"/>
    <w:tmpl w:val="7270BF2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0912C65"/>
    <w:multiLevelType w:val="hybridMultilevel"/>
    <w:tmpl w:val="5516C76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1BB6E42"/>
    <w:multiLevelType w:val="hybridMultilevel"/>
    <w:tmpl w:val="AA68C69C"/>
    <w:lvl w:ilvl="0" w:tplc="EA486254">
      <w:start w:val="1"/>
      <w:numFmt w:val="decimal"/>
      <w:lvlText w:val="%1."/>
      <w:lvlJc w:val="left"/>
      <w:pPr>
        <w:ind w:left="720" w:hanging="360"/>
      </w:pPr>
      <w:rPr>
        <w:rFonts w:ascii="Verdana" w:eastAsia="Times New Roman" w:hAnsi="Verdana"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4157DC"/>
    <w:multiLevelType w:val="hybridMultilevel"/>
    <w:tmpl w:val="D91A6190"/>
    <w:lvl w:ilvl="0" w:tplc="EA44B644">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9E21E1"/>
    <w:multiLevelType w:val="hybridMultilevel"/>
    <w:tmpl w:val="D662046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657448A"/>
    <w:multiLevelType w:val="singleLevel"/>
    <w:tmpl w:val="947034AA"/>
    <w:lvl w:ilvl="0">
      <w:start w:val="14"/>
      <w:numFmt w:val="bullet"/>
      <w:lvlText w:val="-"/>
      <w:lvlJc w:val="left"/>
      <w:pPr>
        <w:tabs>
          <w:tab w:val="num" w:pos="705"/>
        </w:tabs>
        <w:ind w:left="705" w:hanging="705"/>
      </w:pPr>
      <w:rPr>
        <w:rFonts w:ascii="Times New Roman" w:hAnsi="Times New Roman" w:hint="default"/>
      </w:rPr>
    </w:lvl>
  </w:abstractNum>
  <w:num w:numId="1" w16cid:durableId="528221581">
    <w:abstractNumId w:val="6"/>
  </w:num>
  <w:num w:numId="2" w16cid:durableId="968511178">
    <w:abstractNumId w:val="0"/>
  </w:num>
  <w:num w:numId="3" w16cid:durableId="1612859763">
    <w:abstractNumId w:val="5"/>
  </w:num>
  <w:num w:numId="4" w16cid:durableId="1272472570">
    <w:abstractNumId w:val="3"/>
  </w:num>
  <w:num w:numId="5" w16cid:durableId="44529696">
    <w:abstractNumId w:val="1"/>
  </w:num>
  <w:num w:numId="6" w16cid:durableId="1328709172">
    <w:abstractNumId w:val="2"/>
  </w:num>
  <w:num w:numId="7" w16cid:durableId="812790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86"/>
    <w:rsid w:val="00021DC9"/>
    <w:rsid w:val="000229DE"/>
    <w:rsid w:val="00053EF9"/>
    <w:rsid w:val="000C48D0"/>
    <w:rsid w:val="000F7FF4"/>
    <w:rsid w:val="00102A4F"/>
    <w:rsid w:val="00110724"/>
    <w:rsid w:val="0015763B"/>
    <w:rsid w:val="00166AEA"/>
    <w:rsid w:val="00170FA5"/>
    <w:rsid w:val="00185A0E"/>
    <w:rsid w:val="00195820"/>
    <w:rsid w:val="00197D56"/>
    <w:rsid w:val="001A5D8B"/>
    <w:rsid w:val="001C6092"/>
    <w:rsid w:val="00233726"/>
    <w:rsid w:val="00251A18"/>
    <w:rsid w:val="00277892"/>
    <w:rsid w:val="002B6FCE"/>
    <w:rsid w:val="002E78EE"/>
    <w:rsid w:val="00300AB9"/>
    <w:rsid w:val="003014CE"/>
    <w:rsid w:val="00305405"/>
    <w:rsid w:val="00342874"/>
    <w:rsid w:val="00355303"/>
    <w:rsid w:val="00361E5E"/>
    <w:rsid w:val="0038163C"/>
    <w:rsid w:val="003A3B98"/>
    <w:rsid w:val="003B3F0B"/>
    <w:rsid w:val="003C3411"/>
    <w:rsid w:val="003F6DF5"/>
    <w:rsid w:val="00404155"/>
    <w:rsid w:val="004147B9"/>
    <w:rsid w:val="004246E6"/>
    <w:rsid w:val="004266B6"/>
    <w:rsid w:val="00433DEE"/>
    <w:rsid w:val="00481919"/>
    <w:rsid w:val="00484CE0"/>
    <w:rsid w:val="004A2234"/>
    <w:rsid w:val="004F2187"/>
    <w:rsid w:val="00532255"/>
    <w:rsid w:val="00544E2C"/>
    <w:rsid w:val="005671B1"/>
    <w:rsid w:val="00582F5C"/>
    <w:rsid w:val="005C3D11"/>
    <w:rsid w:val="005E26E1"/>
    <w:rsid w:val="00606DE8"/>
    <w:rsid w:val="006529D8"/>
    <w:rsid w:val="00665C47"/>
    <w:rsid w:val="00694AC4"/>
    <w:rsid w:val="006B087C"/>
    <w:rsid w:val="006B2375"/>
    <w:rsid w:val="006F2A22"/>
    <w:rsid w:val="007652B0"/>
    <w:rsid w:val="00770B22"/>
    <w:rsid w:val="00793948"/>
    <w:rsid w:val="00796083"/>
    <w:rsid w:val="00800BE9"/>
    <w:rsid w:val="0082425D"/>
    <w:rsid w:val="00847D57"/>
    <w:rsid w:val="008535B0"/>
    <w:rsid w:val="00885879"/>
    <w:rsid w:val="008C5871"/>
    <w:rsid w:val="008E4462"/>
    <w:rsid w:val="0090107F"/>
    <w:rsid w:val="009022FD"/>
    <w:rsid w:val="009114A0"/>
    <w:rsid w:val="009345BD"/>
    <w:rsid w:val="00954D86"/>
    <w:rsid w:val="00962706"/>
    <w:rsid w:val="009A7DAE"/>
    <w:rsid w:val="009C69D2"/>
    <w:rsid w:val="00A07530"/>
    <w:rsid w:val="00A3394F"/>
    <w:rsid w:val="00A45A4D"/>
    <w:rsid w:val="00A54996"/>
    <w:rsid w:val="00A82E93"/>
    <w:rsid w:val="00A837D2"/>
    <w:rsid w:val="00A8697B"/>
    <w:rsid w:val="00AD49F7"/>
    <w:rsid w:val="00AF2F4F"/>
    <w:rsid w:val="00AF3764"/>
    <w:rsid w:val="00BA571B"/>
    <w:rsid w:val="00BD27BC"/>
    <w:rsid w:val="00BE6979"/>
    <w:rsid w:val="00C07652"/>
    <w:rsid w:val="00C10D4A"/>
    <w:rsid w:val="00C13130"/>
    <w:rsid w:val="00C14ABC"/>
    <w:rsid w:val="00C26F0E"/>
    <w:rsid w:val="00C453E0"/>
    <w:rsid w:val="00C47EB8"/>
    <w:rsid w:val="00C70899"/>
    <w:rsid w:val="00CB7182"/>
    <w:rsid w:val="00CD2348"/>
    <w:rsid w:val="00CD4BD2"/>
    <w:rsid w:val="00CF0FBD"/>
    <w:rsid w:val="00D643AC"/>
    <w:rsid w:val="00D654C7"/>
    <w:rsid w:val="00D675B9"/>
    <w:rsid w:val="00D76DF0"/>
    <w:rsid w:val="00DB0B67"/>
    <w:rsid w:val="00E16856"/>
    <w:rsid w:val="00E479B0"/>
    <w:rsid w:val="00E545EE"/>
    <w:rsid w:val="00EA1197"/>
    <w:rsid w:val="00EA1FD4"/>
    <w:rsid w:val="00EA34F4"/>
    <w:rsid w:val="00EA59D0"/>
    <w:rsid w:val="00ED6EFD"/>
    <w:rsid w:val="00EE6567"/>
    <w:rsid w:val="00F06CF0"/>
    <w:rsid w:val="00F112B6"/>
    <w:rsid w:val="00F14BF5"/>
    <w:rsid w:val="00F2470B"/>
    <w:rsid w:val="00F31757"/>
    <w:rsid w:val="00F32AE3"/>
    <w:rsid w:val="00FA7775"/>
    <w:rsid w:val="00FB4023"/>
    <w:rsid w:val="12EAE7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D3593"/>
  <w15:docId w15:val="{9EAB65AD-0083-4423-AA9E-D2018497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rFonts w:ascii="Univers" w:hAnsi="Univers"/>
      <w:b/>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refkopjesrechts">
    <w:name w:val="refkopjesrechts"/>
    <w:basedOn w:val="Standaard"/>
    <w:rsid w:val="00A54996"/>
    <w:pPr>
      <w:tabs>
        <w:tab w:val="left" w:pos="5840"/>
      </w:tabs>
      <w:overflowPunct w:val="0"/>
      <w:autoSpaceDE w:val="0"/>
      <w:autoSpaceDN w:val="0"/>
      <w:adjustRightInd w:val="0"/>
      <w:spacing w:line="240" w:lineRule="atLeast"/>
      <w:jc w:val="right"/>
      <w:textAlignment w:val="baseline"/>
    </w:pPr>
    <w:rPr>
      <w:rFonts w:ascii="Verdana" w:hAnsi="Verdana"/>
      <w:noProof/>
      <w:sz w:val="12"/>
      <w:lang w:eastAsia="en-US"/>
    </w:rPr>
  </w:style>
  <w:style w:type="paragraph" w:customStyle="1" w:styleId="Hoofdkop">
    <w:name w:val="Hoofdkop"/>
    <w:basedOn w:val="Standaard"/>
    <w:next w:val="Standaard"/>
    <w:rsid w:val="00053EF9"/>
    <w:pPr>
      <w:spacing w:after="120"/>
    </w:pPr>
    <w:rPr>
      <w:b/>
      <w:caps/>
      <w:sz w:val="24"/>
      <w:lang w:eastAsia="en-US"/>
    </w:rPr>
  </w:style>
  <w:style w:type="paragraph" w:styleId="Ballontekst">
    <w:name w:val="Balloon Text"/>
    <w:basedOn w:val="Standaard"/>
    <w:link w:val="BallontekstChar"/>
    <w:rsid w:val="00EA59D0"/>
    <w:rPr>
      <w:rFonts w:ascii="Tahoma" w:hAnsi="Tahoma" w:cs="Tahoma"/>
      <w:sz w:val="16"/>
      <w:szCs w:val="16"/>
    </w:rPr>
  </w:style>
  <w:style w:type="character" w:customStyle="1" w:styleId="BallontekstChar">
    <w:name w:val="Ballontekst Char"/>
    <w:basedOn w:val="Standaardalinea-lettertype"/>
    <w:link w:val="Ballontekst"/>
    <w:rsid w:val="00EA59D0"/>
    <w:rPr>
      <w:rFonts w:ascii="Tahoma" w:hAnsi="Tahoma" w:cs="Tahoma"/>
      <w:sz w:val="16"/>
      <w:szCs w:val="16"/>
    </w:rPr>
  </w:style>
  <w:style w:type="paragraph" w:styleId="Lijstalinea">
    <w:name w:val="List Paragraph"/>
    <w:basedOn w:val="Standaard"/>
    <w:uiPriority w:val="34"/>
    <w:qFormat/>
    <w:rsid w:val="00EA59D0"/>
    <w:pPr>
      <w:ind w:left="720"/>
      <w:contextualSpacing/>
    </w:pPr>
  </w:style>
  <w:style w:type="character" w:styleId="Verwijzingopmerking">
    <w:name w:val="annotation reference"/>
    <w:basedOn w:val="Standaardalinea-lettertype"/>
    <w:rsid w:val="00606DE8"/>
    <w:rPr>
      <w:sz w:val="16"/>
      <w:szCs w:val="16"/>
    </w:rPr>
  </w:style>
  <w:style w:type="paragraph" w:styleId="Tekstopmerking">
    <w:name w:val="annotation text"/>
    <w:basedOn w:val="Standaard"/>
    <w:link w:val="TekstopmerkingChar"/>
    <w:rsid w:val="00606DE8"/>
  </w:style>
  <w:style w:type="character" w:customStyle="1" w:styleId="TekstopmerkingChar">
    <w:name w:val="Tekst opmerking Char"/>
    <w:basedOn w:val="Standaardalinea-lettertype"/>
    <w:link w:val="Tekstopmerking"/>
    <w:rsid w:val="00606DE8"/>
  </w:style>
  <w:style w:type="paragraph" w:styleId="Onderwerpvanopmerking">
    <w:name w:val="annotation subject"/>
    <w:basedOn w:val="Tekstopmerking"/>
    <w:next w:val="Tekstopmerking"/>
    <w:link w:val="OnderwerpvanopmerkingChar"/>
    <w:rsid w:val="00606DE8"/>
    <w:rPr>
      <w:b/>
      <w:bCs/>
    </w:rPr>
  </w:style>
  <w:style w:type="character" w:customStyle="1" w:styleId="OnderwerpvanopmerkingChar">
    <w:name w:val="Onderwerp van opmerking Char"/>
    <w:basedOn w:val="TekstopmerkingChar"/>
    <w:link w:val="Onderwerpvanopmerking"/>
    <w:rsid w:val="00606D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750616">
      <w:bodyDiv w:val="1"/>
      <w:marLeft w:val="0"/>
      <w:marRight w:val="0"/>
      <w:marTop w:val="0"/>
      <w:marBottom w:val="0"/>
      <w:divBdr>
        <w:top w:val="none" w:sz="0" w:space="0" w:color="auto"/>
        <w:left w:val="none" w:sz="0" w:space="0" w:color="auto"/>
        <w:bottom w:val="none" w:sz="0" w:space="0" w:color="auto"/>
        <w:right w:val="none" w:sz="0" w:space="0" w:color="auto"/>
      </w:divBdr>
      <w:divsChild>
        <w:div w:id="647321571">
          <w:marLeft w:val="0"/>
          <w:marRight w:val="0"/>
          <w:marTop w:val="0"/>
          <w:marBottom w:val="0"/>
          <w:divBdr>
            <w:top w:val="none" w:sz="0" w:space="0" w:color="auto"/>
            <w:left w:val="none" w:sz="0" w:space="0" w:color="auto"/>
            <w:bottom w:val="none" w:sz="0" w:space="0" w:color="auto"/>
            <w:right w:val="none" w:sz="0" w:space="0" w:color="auto"/>
          </w:divBdr>
          <w:divsChild>
            <w:div w:id="841050304">
              <w:marLeft w:val="0"/>
              <w:marRight w:val="60"/>
              <w:marTop w:val="0"/>
              <w:marBottom w:val="0"/>
              <w:divBdr>
                <w:top w:val="none" w:sz="0" w:space="0" w:color="auto"/>
                <w:left w:val="none" w:sz="0" w:space="0" w:color="auto"/>
                <w:bottom w:val="none" w:sz="0" w:space="0" w:color="auto"/>
                <w:right w:val="none" w:sz="0" w:space="0" w:color="auto"/>
              </w:divBdr>
              <w:divsChild>
                <w:div w:id="1136989564">
                  <w:marLeft w:val="0"/>
                  <w:marRight w:val="0"/>
                  <w:marTop w:val="0"/>
                  <w:marBottom w:val="120"/>
                  <w:divBdr>
                    <w:top w:val="single" w:sz="6" w:space="0" w:color="C0C0C0"/>
                    <w:left w:val="single" w:sz="6" w:space="0" w:color="D9D9D9"/>
                    <w:bottom w:val="single" w:sz="6" w:space="0" w:color="D9D9D9"/>
                    <w:right w:val="single" w:sz="6" w:space="0" w:color="D9D9D9"/>
                  </w:divBdr>
                  <w:divsChild>
                    <w:div w:id="86995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17825">
          <w:marLeft w:val="0"/>
          <w:marRight w:val="0"/>
          <w:marTop w:val="0"/>
          <w:marBottom w:val="0"/>
          <w:divBdr>
            <w:top w:val="none" w:sz="0" w:space="0" w:color="auto"/>
            <w:left w:val="none" w:sz="0" w:space="0" w:color="auto"/>
            <w:bottom w:val="none" w:sz="0" w:space="0" w:color="auto"/>
            <w:right w:val="none" w:sz="0" w:space="0" w:color="auto"/>
          </w:divBdr>
          <w:divsChild>
            <w:div w:id="913509478">
              <w:marLeft w:val="60"/>
              <w:marRight w:val="0"/>
              <w:marTop w:val="0"/>
              <w:marBottom w:val="0"/>
              <w:divBdr>
                <w:top w:val="none" w:sz="0" w:space="0" w:color="auto"/>
                <w:left w:val="none" w:sz="0" w:space="0" w:color="auto"/>
                <w:bottom w:val="none" w:sz="0" w:space="0" w:color="auto"/>
                <w:right w:val="none" w:sz="0" w:space="0" w:color="auto"/>
              </w:divBdr>
              <w:divsChild>
                <w:div w:id="1070419985">
                  <w:marLeft w:val="0"/>
                  <w:marRight w:val="0"/>
                  <w:marTop w:val="0"/>
                  <w:marBottom w:val="0"/>
                  <w:divBdr>
                    <w:top w:val="none" w:sz="0" w:space="0" w:color="auto"/>
                    <w:left w:val="none" w:sz="0" w:space="0" w:color="auto"/>
                    <w:bottom w:val="none" w:sz="0" w:space="0" w:color="auto"/>
                    <w:right w:val="none" w:sz="0" w:space="0" w:color="auto"/>
                  </w:divBdr>
                  <w:divsChild>
                    <w:div w:id="251401623">
                      <w:marLeft w:val="0"/>
                      <w:marRight w:val="0"/>
                      <w:marTop w:val="0"/>
                      <w:marBottom w:val="120"/>
                      <w:divBdr>
                        <w:top w:val="single" w:sz="6" w:space="0" w:color="F5F5F5"/>
                        <w:left w:val="single" w:sz="6" w:space="0" w:color="F5F5F5"/>
                        <w:bottom w:val="single" w:sz="6" w:space="0" w:color="F5F5F5"/>
                        <w:right w:val="single" w:sz="6" w:space="0" w:color="F5F5F5"/>
                      </w:divBdr>
                      <w:divsChild>
                        <w:div w:id="730231596">
                          <w:marLeft w:val="0"/>
                          <w:marRight w:val="0"/>
                          <w:marTop w:val="0"/>
                          <w:marBottom w:val="0"/>
                          <w:divBdr>
                            <w:top w:val="none" w:sz="0" w:space="0" w:color="auto"/>
                            <w:left w:val="none" w:sz="0" w:space="0" w:color="auto"/>
                            <w:bottom w:val="none" w:sz="0" w:space="0" w:color="auto"/>
                            <w:right w:val="none" w:sz="0" w:space="0" w:color="auto"/>
                          </w:divBdr>
                          <w:divsChild>
                            <w:div w:id="12401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43BD49FB1E764A88BA10380AFF16B6" ma:contentTypeVersion="3" ma:contentTypeDescription="Een nieuw document maken." ma:contentTypeScope="" ma:versionID="32ba1e234b81e8691b301160649e27e7">
  <xsd:schema xmlns:xsd="http://www.w3.org/2001/XMLSchema" xmlns:xs="http://www.w3.org/2001/XMLSchema" xmlns:p="http://schemas.microsoft.com/office/2006/metadata/properties" xmlns:ns2="82b42eda-1783-4f7b-9c56-a6f8c18378d8" targetNamespace="http://schemas.microsoft.com/office/2006/metadata/properties" ma:root="true" ma:fieldsID="128760befda306c59e4042e550e8a857" ns2:_="">
    <xsd:import namespace="82b42eda-1783-4f7b-9c56-a6f8c18378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42eda-1783-4f7b-9c56-a6f8c1837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76510-C357-4D87-9437-8E3081016D3E}">
  <ds:schemaRefs>
    <ds:schemaRef ds:uri="http://schemas.openxmlformats.org/officeDocument/2006/bibliography"/>
  </ds:schemaRefs>
</ds:datastoreItem>
</file>

<file path=customXml/itemProps2.xml><?xml version="1.0" encoding="utf-8"?>
<ds:datastoreItem xmlns:ds="http://schemas.openxmlformats.org/officeDocument/2006/customXml" ds:itemID="{914D9707-2FA3-4F08-A34F-B196A0A13FA7}">
  <ds:schemaRefs>
    <ds:schemaRef ds:uri="http://schemas.microsoft.com/sharepoint/v3/contenttype/forms"/>
  </ds:schemaRefs>
</ds:datastoreItem>
</file>

<file path=customXml/itemProps3.xml><?xml version="1.0" encoding="utf-8"?>
<ds:datastoreItem xmlns:ds="http://schemas.openxmlformats.org/officeDocument/2006/customXml" ds:itemID="{C9495F6A-DFB9-4E7E-BA8C-DFAF46500558}">
  <ds:schemaRefs>
    <ds:schemaRef ds:uri="82b42eda-1783-4f7b-9c56-a6f8c18378d8"/>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C0FC398A-6EE1-4286-BB6E-ABBA42EF2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42eda-1783-4f7b-9c56-a6f8c1837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1611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Ondertekening</vt:lpstr>
    </vt:vector>
  </TitlesOfParts>
  <Company>Enexis</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Ondertekening inschrijving (Engels)</dc:title>
  <dc:creator>Erik Woolderink</dc:creator>
  <cp:lastModifiedBy>Tuinman, Rick</cp:lastModifiedBy>
  <cp:revision>2</cp:revision>
  <cp:lastPrinted>2014-10-06T09:51:00Z</cp:lastPrinted>
  <dcterms:created xsi:type="dcterms:W3CDTF">2026-03-19T12:37:00Z</dcterms:created>
  <dcterms:modified xsi:type="dcterms:W3CDTF">2026-03-19T12:37:00Z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0x010100AC43BD49FB1E764A88BA10380AFF16B6</vt:lpwstr>
  </property>
  <property fmtid="{D5CDD505-2E9C-101B-9397-08002B2CF9AE}" pid="3" name="TaxKeyword">
    <vt:lpwstr/>
  </property>
  <property fmtid="{D5CDD505-2E9C-101B-9397-08002B2CF9AE}" pid="4" name="EnexisOrganizationalUnit">
    <vt:lpwstr/>
  </property>
  <property fmtid="{D5CDD505-2E9C-101B-9397-08002B2CF9AE}" pid="5" name="EnexisProcess">
    <vt:lpwstr/>
  </property>
  <property fmtid="{D5CDD505-2E9C-101B-9397-08002B2CF9AE}" pid="6" name="EnexisDocumentType">
    <vt:lpwstr/>
  </property>
  <property fmtid="{D5CDD505-2E9C-101B-9397-08002B2CF9AE}" pid="7" name="Typedoc">
    <vt:lpwstr>Template</vt:lpwstr>
  </property>
  <property fmtid="{D5CDD505-2E9C-101B-9397-08002B2CF9AE}" pid="8" name="StapEIM">
    <vt:lpwstr>Stap 4: Bepaal selectie en/of gunningscriteria</vt:lpwstr>
  </property>
  <property fmtid="{D5CDD505-2E9C-101B-9397-08002B2CF9AE}" pid="9" name="Indossier">
    <vt:lpwstr>X</vt:lpwstr>
  </property>
</Properties>
</file>