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203471D1" w:rsidR="002B5684" w:rsidRPr="007138EF" w:rsidRDefault="00026132">
      <w:pPr>
        <w:rPr>
          <w:b/>
          <w:bCs/>
          <w:sz w:val="28"/>
          <w:szCs w:val="28"/>
        </w:rPr>
      </w:pPr>
      <w:bookmarkStart w:id="0" w:name="_GoBack"/>
      <w:bookmarkEnd w:id="0"/>
      <w:r>
        <w:rPr>
          <w:b/>
          <w:bCs/>
          <w:sz w:val="28"/>
          <w:szCs w:val="28"/>
        </w:rPr>
        <w:t>Verklaring omtrent rechtmatigheid inschrijving (m</w:t>
      </w:r>
      <w:r w:rsidR="00444057">
        <w:rPr>
          <w:b/>
          <w:bCs/>
          <w:sz w:val="28"/>
          <w:szCs w:val="28"/>
        </w:rPr>
        <w:t>odel</w:t>
      </w:r>
      <w:r>
        <w:rPr>
          <w:b/>
          <w:bCs/>
          <w:sz w:val="28"/>
          <w:szCs w:val="28"/>
        </w:rPr>
        <w:t xml:space="preserve"> </w:t>
      </w:r>
      <w:r w:rsidR="00444057">
        <w:rPr>
          <w:b/>
          <w:bCs/>
          <w:sz w:val="28"/>
          <w:szCs w:val="28"/>
        </w:rPr>
        <w:t>K</w:t>
      </w:r>
      <w:r>
        <w:rPr>
          <w:b/>
          <w:bCs/>
          <w:sz w:val="28"/>
          <w:szCs w:val="28"/>
        </w:rPr>
        <w:t>)</w:t>
      </w:r>
      <w:r w:rsidR="007E6F8F">
        <w:rPr>
          <w:b/>
          <w:bCs/>
          <w:sz w:val="28"/>
          <w:szCs w:val="28"/>
        </w:rPr>
        <w:t xml:space="preserve"> </w:t>
      </w:r>
      <w:r w:rsidR="007138EF" w:rsidRPr="007138EF">
        <w:rPr>
          <w:b/>
          <w:bCs/>
          <w:sz w:val="28"/>
          <w:szCs w:val="28"/>
        </w:rPr>
        <w:t>aanbesteding Maastricht UMC+</w:t>
      </w:r>
    </w:p>
    <w:p w14:paraId="1CF7184A" w14:textId="3F4C1AB4" w:rsidR="004D688A" w:rsidRDefault="007138EF">
      <w:r>
        <w:t>Instructie</w:t>
      </w:r>
      <w:r w:rsidR="00A87D88">
        <w:t>s</w:t>
      </w:r>
    </w:p>
    <w:p w14:paraId="60135F8D" w14:textId="56A4DAB9" w:rsidR="00A87D88" w:rsidRDefault="00523839" w:rsidP="00A87D88">
      <w:pPr>
        <w:pStyle w:val="Lijstalinea"/>
        <w:numPr>
          <w:ilvl w:val="0"/>
          <w:numId w:val="1"/>
        </w:numPr>
      </w:pPr>
      <w:r>
        <w:t>Inschrijver/Gegadigde</w:t>
      </w:r>
      <w:r w:rsidR="004D688A">
        <w:t xml:space="preserve"> dient gebruik te maken van </w:t>
      </w:r>
      <w:r w:rsidR="00A80E96">
        <w:t>deze</w:t>
      </w:r>
      <w:r w:rsidR="00026132">
        <w:t xml:space="preserve"> v</w:t>
      </w:r>
      <w:r w:rsidR="00026132" w:rsidRPr="00026132">
        <w:t>erklaring omtrent rechtmatigheid inschrijving (model</w:t>
      </w:r>
      <w:r w:rsidR="00026132">
        <w:t xml:space="preserve"> </w:t>
      </w:r>
      <w:r w:rsidR="00026132" w:rsidRPr="00026132">
        <w:t>K)</w:t>
      </w:r>
      <w:r w:rsidR="00053018">
        <w:t>;</w:t>
      </w:r>
    </w:p>
    <w:p w14:paraId="4AF05A6E" w14:textId="676B615E" w:rsidR="00444057" w:rsidRDefault="004F0A42" w:rsidP="00A87D88">
      <w:pPr>
        <w:pStyle w:val="Lijstalinea"/>
        <w:numPr>
          <w:ilvl w:val="0"/>
          <w:numId w:val="1"/>
        </w:numPr>
      </w:pPr>
      <w:r w:rsidRPr="004F0A42">
        <w:t>De verklaring dient ondertekend te zijn door een bestuurder die, voor de specifieke aanbesteding, de Inschrijver rechtsgeldig vertegenwoordigt. Van een rechtsgeldig ondertekende Model</w:t>
      </w:r>
      <w:r w:rsidR="00026132">
        <w:t xml:space="preserve"> </w:t>
      </w:r>
      <w:r w:rsidRPr="004F0A42">
        <w:t>K verklaring is slechts sprake als deze is ondertekend door de hoogst verantwoordelijke bestuurder. Ondertekening door bijvoorbeeld de (gevolmachtigde) directeur of een lid van het management, niet zijnde de in het handelsregister opgenomen statutair bestuurder, is onvoldoende.</w:t>
      </w:r>
    </w:p>
    <w:p w14:paraId="44BCDB62" w14:textId="10CEAA83" w:rsidR="004F0A42" w:rsidRDefault="004F0A42" w:rsidP="004F0A42">
      <w:pPr>
        <w:pStyle w:val="Lijstalinea"/>
        <w:numPr>
          <w:ilvl w:val="0"/>
          <w:numId w:val="1"/>
        </w:numPr>
      </w:pPr>
      <w:r w:rsidRPr="004F0A42">
        <w:t>In het geval de Inschrijver een samenwerkingsverband van ondernemers is, verstrekt de Inschrijver een dergelijke verklaring van een bestuurder van iedere ondernemer.</w:t>
      </w:r>
    </w:p>
    <w:p w14:paraId="45529096" w14:textId="5FEB3B72" w:rsidR="00026132" w:rsidRDefault="00026132" w:rsidP="00026132">
      <w:pPr>
        <w:pStyle w:val="Lijstalinea"/>
        <w:numPr>
          <w:ilvl w:val="0"/>
          <w:numId w:val="1"/>
        </w:numPr>
      </w:pPr>
      <w:r w:rsidRPr="004F0A42">
        <w:t>Indien de vennootschap alleen door twee of meer statutair bestuurders gezamenlijk vertegenwoordigd kan worden, dienen deze bestuurders ook gezamenlijk de Model</w:t>
      </w:r>
      <w:r>
        <w:t xml:space="preserve"> K </w:t>
      </w:r>
      <w:r w:rsidRPr="004F0A42">
        <w:t>verklaring te ondertekenen.</w:t>
      </w:r>
    </w:p>
    <w:p w14:paraId="6DF22030" w14:textId="77777777" w:rsidR="004344FA" w:rsidRDefault="004344FA" w:rsidP="004344FA">
      <w:pPr>
        <w:pStyle w:val="Lijstalinea"/>
        <w:pBdr>
          <w:bottom w:val="single" w:sz="6" w:space="1" w:color="auto"/>
        </w:pBdr>
      </w:pPr>
    </w:p>
    <w:p w14:paraId="2D9B36FC" w14:textId="77777777" w:rsidR="004F0A42" w:rsidRDefault="004F0A42"/>
    <w:p w14:paraId="19120174" w14:textId="306ABB7A" w:rsidR="001C18E5" w:rsidRDefault="00444057">
      <w:r>
        <w:lastRenderedPageBreak/>
        <w:t xml:space="preserve">Ondergetekende verklaart dat de onderhavige Inschrijving ten behoeve van </w:t>
      </w:r>
      <w:r w:rsidR="00417617" w:rsidRPr="00417617">
        <w:rPr>
          <w:highlight w:val="yellow"/>
        </w:rPr>
        <w:t>[AANDUIDING OPDRACHT OVEREENKOMSTIG DE AANBESTEDINGSSTUKKEN]</w:t>
      </w:r>
      <w:r w:rsidR="00417617">
        <w:t xml:space="preserve"> met</w:t>
      </w:r>
      <w:r w:rsidR="001C18E5">
        <w:t xml:space="preserve"> </w:t>
      </w:r>
      <w:r w:rsidR="00417617">
        <w:t>TenderNed</w:t>
      </w:r>
      <w:r w:rsidR="001C18E5">
        <w:t xml:space="preserve"> kenmerk </w:t>
      </w:r>
      <w:r w:rsidR="00417617" w:rsidRPr="00417617">
        <w:rPr>
          <w:highlight w:val="yellow"/>
        </w:rPr>
        <w:t>[INVULLEN]</w:t>
      </w:r>
      <w:r w:rsidR="001C18E5">
        <w:t xml:space="preserve"> </w:t>
      </w:r>
      <w:r w:rsidR="004F0A42">
        <w:t>n</w:t>
      </w:r>
      <w:r w:rsidR="001C18E5">
        <w:t xml:space="preserve">iet tot stand is gekomen </w:t>
      </w:r>
      <w:r w:rsidR="001C18E5" w:rsidRPr="00444057">
        <w:t>onder invloed van een overeenkomst, besluit of gedraging in strijd met het Nederlandse of Europese mededingingsrecht.</w:t>
      </w:r>
    </w:p>
    <w:p w14:paraId="11C5AF1D" w14:textId="42F6EC05" w:rsidR="00444057" w:rsidRDefault="00444057">
      <w:r>
        <w:t>Aldus naar waarheid opgemaakt op</w:t>
      </w:r>
      <w:r w:rsidR="00417617">
        <w:t xml:space="preserve"> </w:t>
      </w:r>
      <w:r w:rsidR="00417617" w:rsidRPr="00417617">
        <w:rPr>
          <w:highlight w:val="yellow"/>
        </w:rPr>
        <w:t>[DATUM]</w:t>
      </w:r>
      <w:r w:rsidR="00417617">
        <w:t xml:space="preserve"> t</w:t>
      </w:r>
      <w:r>
        <w:t>e</w:t>
      </w:r>
      <w:r w:rsidR="001C18E5">
        <w:t xml:space="preserve"> </w:t>
      </w:r>
      <w:r w:rsidR="00417617" w:rsidRPr="00417617">
        <w:rPr>
          <w:highlight w:val="yellow"/>
        </w:rPr>
        <w:t>[PLAATS]</w:t>
      </w:r>
    </w:p>
    <w:p w14:paraId="5FEF98AD" w14:textId="662773E0" w:rsidR="001C18E5" w:rsidRDefault="00417617">
      <w:r>
        <w:t>d</w:t>
      </w:r>
      <w:r w:rsidR="00444057">
        <w:t>oor</w:t>
      </w:r>
      <w:r w:rsidR="004F0A42">
        <w:t xml:space="preserve"> </w:t>
      </w:r>
      <w:r w:rsidRPr="00417617">
        <w:rPr>
          <w:highlight w:val="yellow"/>
        </w:rPr>
        <w:t>[NAAM EN VOORLETTERS]</w:t>
      </w:r>
    </w:p>
    <w:p w14:paraId="4C9C1B71" w14:textId="59124078" w:rsidR="001C18E5" w:rsidRDefault="00417617">
      <w:r>
        <w:t>a</w:t>
      </w:r>
      <w:r w:rsidR="001C18E5">
        <w:t>ls (statutair) bestuurder van</w:t>
      </w:r>
      <w:r>
        <w:t xml:space="preserve"> </w:t>
      </w:r>
      <w:r w:rsidRPr="00417617">
        <w:rPr>
          <w:highlight w:val="yellow"/>
        </w:rPr>
        <w:t>[NAAM</w:t>
      </w:r>
      <w:r>
        <w:rPr>
          <w:highlight w:val="yellow"/>
        </w:rPr>
        <w:t xml:space="preserve"> EN VESTIGINGSPLAATS BEDRIJF</w:t>
      </w:r>
      <w:r w:rsidRPr="00417617">
        <w:rPr>
          <w:highlight w:val="yellow"/>
        </w:rPr>
        <w:t>]</w:t>
      </w:r>
    </w:p>
    <w:p w14:paraId="4F67C2B7" w14:textId="0ECED291" w:rsidR="00F63094" w:rsidRDefault="001C18E5" w:rsidP="004F0A42">
      <w:r>
        <w:t>Die</w:t>
      </w:r>
      <w:r w:rsidR="00417617">
        <w:t xml:space="preserve"> </w:t>
      </w:r>
      <w:r w:rsidR="00417617" w:rsidRPr="00417617">
        <w:rPr>
          <w:highlight w:val="yellow"/>
        </w:rPr>
        <w:t>[NAAM</w:t>
      </w:r>
      <w:r w:rsidR="00417617">
        <w:rPr>
          <w:highlight w:val="yellow"/>
        </w:rPr>
        <w:t xml:space="preserve"> EN VESTIGINGSPLAATS BEDRIJF</w:t>
      </w:r>
      <w:r w:rsidR="00417617" w:rsidRPr="00417617">
        <w:rPr>
          <w:highlight w:val="yellow"/>
        </w:rPr>
        <w:t>]</w:t>
      </w:r>
      <w:r w:rsidR="004F0A42">
        <w:t xml:space="preserve"> </w:t>
      </w:r>
      <w:r>
        <w:t>ter zake van deze Inschrijving rechtsgeldig vertegenwoordig</w:t>
      </w:r>
      <w:r w:rsidR="00417617">
        <w:t>t</w:t>
      </w:r>
      <w:r>
        <w:t>.</w:t>
      </w:r>
    </w:p>
    <w:p w14:paraId="1BD9EE11" w14:textId="77777777" w:rsidR="00622065" w:rsidRDefault="00622065" w:rsidP="004F0A42"/>
    <w:p w14:paraId="08C18EFF" w14:textId="77777777" w:rsidR="00622065" w:rsidRDefault="00622065" w:rsidP="004F0A42"/>
    <w:p w14:paraId="7BDB7BD4" w14:textId="77777777" w:rsidR="00622065" w:rsidRDefault="00622065" w:rsidP="004F0A42"/>
    <w:p w14:paraId="455F5015" w14:textId="77777777" w:rsidR="00622065" w:rsidRDefault="00622065" w:rsidP="004F0A42"/>
    <w:p w14:paraId="5757AD20" w14:textId="041D1D3A" w:rsidR="00622065" w:rsidRDefault="00622065" w:rsidP="004F0A42">
      <w:r w:rsidRPr="00622065">
        <w:rPr>
          <w:u w:val="single"/>
        </w:rPr>
        <w:tab/>
      </w:r>
      <w:r w:rsidRPr="00622065">
        <w:rPr>
          <w:u w:val="single"/>
        </w:rPr>
        <w:tab/>
      </w:r>
      <w:r w:rsidRPr="00622065">
        <w:rPr>
          <w:u w:val="single"/>
        </w:rPr>
        <w:tab/>
      </w:r>
      <w:r w:rsidRPr="00622065">
        <w:rPr>
          <w:u w:val="single"/>
        </w:rPr>
        <w:tab/>
      </w:r>
      <w:r>
        <w:t xml:space="preserve"> </w:t>
      </w:r>
      <w:r w:rsidRPr="00622065">
        <w:rPr>
          <w:highlight w:val="yellow"/>
        </w:rPr>
        <w:t>[HANDTEKENING]</w:t>
      </w:r>
    </w:p>
    <w:sectPr w:rsidR="006220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0BCFEE16"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417617">
      <w:rPr>
        <w:color w:val="808080" w:themeColor="background1" w:themeShade="80"/>
        <w:sz w:val="18"/>
        <w:szCs w:val="18"/>
      </w:rPr>
      <w:t xml:space="preserve">omtrent rechtmatigheid inschrijving (model K)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4344FA">
      <w:rPr>
        <w:color w:val="808080" w:themeColor="background1" w:themeShade="80"/>
        <w:sz w:val="18"/>
        <w:szCs w:val="18"/>
      </w:rPr>
      <w:tab/>
    </w:r>
  </w:p>
  <w:p w14:paraId="2D5C0B56" w14:textId="3AA38253"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00236020">
      <w:rPr>
        <w:b/>
        <w:bCs/>
        <w:noProof/>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00236020">
      <w:rPr>
        <w:b/>
        <w:bCs/>
        <w:noProof/>
        <w:color w:val="808080" w:themeColor="background1" w:themeShade="80"/>
        <w:sz w:val="18"/>
        <w:szCs w:val="18"/>
      </w:rPr>
      <w:t>1</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26132"/>
    <w:rsid w:val="00053018"/>
    <w:rsid w:val="0010100C"/>
    <w:rsid w:val="00110768"/>
    <w:rsid w:val="001A3507"/>
    <w:rsid w:val="001C18E5"/>
    <w:rsid w:val="00211C2E"/>
    <w:rsid w:val="002272A4"/>
    <w:rsid w:val="00232574"/>
    <w:rsid w:val="00236020"/>
    <w:rsid w:val="0026640F"/>
    <w:rsid w:val="002B32CB"/>
    <w:rsid w:val="002B5684"/>
    <w:rsid w:val="002B7700"/>
    <w:rsid w:val="002C3FE1"/>
    <w:rsid w:val="002D43AD"/>
    <w:rsid w:val="0039389A"/>
    <w:rsid w:val="003D41EC"/>
    <w:rsid w:val="003E3F77"/>
    <w:rsid w:val="003E5B9D"/>
    <w:rsid w:val="00417617"/>
    <w:rsid w:val="00423EF3"/>
    <w:rsid w:val="004344FA"/>
    <w:rsid w:val="00444057"/>
    <w:rsid w:val="004D688A"/>
    <w:rsid w:val="004F0A42"/>
    <w:rsid w:val="00506771"/>
    <w:rsid w:val="00515D84"/>
    <w:rsid w:val="00523839"/>
    <w:rsid w:val="005616F0"/>
    <w:rsid w:val="00577FF6"/>
    <w:rsid w:val="005D12E1"/>
    <w:rsid w:val="006049F2"/>
    <w:rsid w:val="00622065"/>
    <w:rsid w:val="00695645"/>
    <w:rsid w:val="006976C6"/>
    <w:rsid w:val="006A57C2"/>
    <w:rsid w:val="006B2F32"/>
    <w:rsid w:val="007138EF"/>
    <w:rsid w:val="00731872"/>
    <w:rsid w:val="00731A72"/>
    <w:rsid w:val="0073298F"/>
    <w:rsid w:val="007366FC"/>
    <w:rsid w:val="00737B48"/>
    <w:rsid w:val="00753BA8"/>
    <w:rsid w:val="00765F30"/>
    <w:rsid w:val="007E6413"/>
    <w:rsid w:val="007E6F8F"/>
    <w:rsid w:val="007F2A2F"/>
    <w:rsid w:val="007F5399"/>
    <w:rsid w:val="00883F52"/>
    <w:rsid w:val="008A242F"/>
    <w:rsid w:val="008A3CB2"/>
    <w:rsid w:val="008F7A36"/>
    <w:rsid w:val="009519BC"/>
    <w:rsid w:val="0096491E"/>
    <w:rsid w:val="009F4227"/>
    <w:rsid w:val="00A003E1"/>
    <w:rsid w:val="00A80E96"/>
    <w:rsid w:val="00A87D88"/>
    <w:rsid w:val="00AA3284"/>
    <w:rsid w:val="00AB6260"/>
    <w:rsid w:val="00AC0F18"/>
    <w:rsid w:val="00B37DD7"/>
    <w:rsid w:val="00B44658"/>
    <w:rsid w:val="00B81D6A"/>
    <w:rsid w:val="00BA75B5"/>
    <w:rsid w:val="00C12316"/>
    <w:rsid w:val="00C41DCC"/>
    <w:rsid w:val="00C675C8"/>
    <w:rsid w:val="00C7681C"/>
    <w:rsid w:val="00C9071C"/>
    <w:rsid w:val="00CA110C"/>
    <w:rsid w:val="00CB1259"/>
    <w:rsid w:val="00CB21C7"/>
    <w:rsid w:val="00D10A9B"/>
    <w:rsid w:val="00D23F22"/>
    <w:rsid w:val="00D47002"/>
    <w:rsid w:val="00DA05F0"/>
    <w:rsid w:val="00DE7D5E"/>
    <w:rsid w:val="00E008B2"/>
    <w:rsid w:val="00E5797B"/>
    <w:rsid w:val="00E61E6A"/>
    <w:rsid w:val="00ED5CA3"/>
    <w:rsid w:val="00F20ABA"/>
    <w:rsid w:val="00F44D58"/>
    <w:rsid w:val="00F45915"/>
    <w:rsid w:val="00F53B70"/>
    <w:rsid w:val="00F63094"/>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3FE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18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2026-03-09T15:29:00Z</dcterms:created>
  <dcterms:modified xsi:type="dcterms:W3CDTF">2026-03-09T15:30:00Z</dcterms:modified>
  <cp:contentStatus/>
</cp:coreProperties>
</file>