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D0C" w14:textId="1774477F" w:rsidR="001B4EEF" w:rsidRPr="007C13DC" w:rsidRDefault="001B4EEF" w:rsidP="001B4E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444849203"/>
      <w:r w:rsidRPr="001F00C7">
        <w:rPr>
          <w:rFonts w:asciiTheme="minorHAnsi" w:hAnsiTheme="minorHAnsi" w:cstheme="minorHAnsi"/>
          <w:sz w:val="22"/>
          <w:szCs w:val="22"/>
        </w:rPr>
        <w:t>BIJLAGE</w:t>
      </w:r>
      <w:r w:rsidR="007D529D" w:rsidRPr="001F00C7">
        <w:rPr>
          <w:rFonts w:asciiTheme="minorHAnsi" w:hAnsiTheme="minorHAnsi" w:cstheme="minorHAnsi"/>
          <w:sz w:val="22"/>
          <w:szCs w:val="22"/>
        </w:rPr>
        <w:t xml:space="preserve"> </w:t>
      </w:r>
      <w:r w:rsidR="001E351E">
        <w:rPr>
          <w:rFonts w:asciiTheme="minorHAnsi" w:hAnsiTheme="minorHAnsi" w:cstheme="minorHAnsi"/>
          <w:sz w:val="22"/>
          <w:szCs w:val="22"/>
        </w:rPr>
        <w:t>5</w:t>
      </w:r>
      <w:r w:rsidRPr="007C13DC">
        <w:rPr>
          <w:rFonts w:asciiTheme="minorHAnsi" w:hAnsiTheme="minorHAnsi" w:cstheme="minorHAnsi"/>
          <w:sz w:val="22"/>
          <w:szCs w:val="22"/>
        </w:rPr>
        <w:t>: STANDAARDFORMAT REFERENTIES</w:t>
      </w:r>
      <w:bookmarkEnd w:id="0"/>
      <w:r w:rsidRPr="007C13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3C1D16BB" w14:textId="2B5A5161" w:rsidR="00AF2E70" w:rsidRDefault="003E726E" w:rsidP="00AF2E70">
      <w:pPr>
        <w:pStyle w:val="Geenafstand"/>
        <w:spacing w:line="276" w:lineRule="auto"/>
        <w:rPr>
          <w:rFonts w:cstheme="minorHAnsi"/>
          <w:sz w:val="20"/>
          <w:szCs w:val="20"/>
        </w:rPr>
      </w:pPr>
      <w:r w:rsidRPr="00AF2E70">
        <w:rPr>
          <w:rFonts w:cstheme="minorHAnsi"/>
          <w:sz w:val="20"/>
          <w:szCs w:val="20"/>
        </w:rPr>
        <w:t xml:space="preserve">Dit format dient zo volledig mogelijk te worden ingevuld, in elk geval zodanig dat de aanbesteder hieruit duidelijk kan opmaken dat deze referentie voldoet aan de daaraan in </w:t>
      </w:r>
      <w:r w:rsidR="00790AAE" w:rsidRPr="00AF2E70">
        <w:rPr>
          <w:rFonts w:cstheme="minorHAnsi"/>
          <w:sz w:val="20"/>
          <w:szCs w:val="20"/>
        </w:rPr>
        <w:t xml:space="preserve">hoofdstuk 3 </w:t>
      </w:r>
      <w:r w:rsidR="00483C21">
        <w:rPr>
          <w:rFonts w:cstheme="minorHAnsi"/>
          <w:sz w:val="20"/>
          <w:szCs w:val="20"/>
        </w:rPr>
        <w:t>van de selectieleidraad</w:t>
      </w:r>
      <w:r w:rsidRPr="00AF2E70">
        <w:rPr>
          <w:rFonts w:cstheme="minorHAnsi"/>
          <w:sz w:val="20"/>
          <w:szCs w:val="20"/>
        </w:rPr>
        <w:t xml:space="preserve"> gestelde eisen.</w:t>
      </w:r>
      <w:r w:rsidR="00B659B5" w:rsidRPr="00AF2E70">
        <w:rPr>
          <w:rFonts w:cstheme="minorHAnsi"/>
          <w:sz w:val="20"/>
          <w:szCs w:val="20"/>
        </w:rPr>
        <w:t xml:space="preserve"> </w:t>
      </w:r>
    </w:p>
    <w:p w14:paraId="1F76EF03" w14:textId="77777777" w:rsidR="00AF2E70" w:rsidRDefault="00AF2E70" w:rsidP="00AF2E70">
      <w:pPr>
        <w:pStyle w:val="Geenafstand"/>
        <w:spacing w:line="276" w:lineRule="auto"/>
        <w:rPr>
          <w:rFonts w:cstheme="minorHAnsi"/>
          <w:sz w:val="20"/>
          <w:szCs w:val="20"/>
        </w:rPr>
      </w:pPr>
    </w:p>
    <w:p w14:paraId="13CE96C2" w14:textId="4E364DA5" w:rsidR="00AF2E70" w:rsidRPr="00AF2E70" w:rsidRDefault="00AF2E70" w:rsidP="00AF2E70">
      <w:pPr>
        <w:pStyle w:val="Geenafstand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Per</w:t>
      </w:r>
      <w:r w:rsidRPr="00AF2E70">
        <w:rPr>
          <w:sz w:val="20"/>
          <w:szCs w:val="20"/>
        </w:rPr>
        <w:t xml:space="preserve"> kerncompetentie </w:t>
      </w:r>
      <w:r>
        <w:rPr>
          <w:sz w:val="20"/>
          <w:szCs w:val="20"/>
        </w:rPr>
        <w:t xml:space="preserve">kan Inschrijver </w:t>
      </w:r>
      <w:r w:rsidRPr="00AF2E70">
        <w:rPr>
          <w:sz w:val="20"/>
          <w:szCs w:val="20"/>
        </w:rPr>
        <w:t xml:space="preserve">maximaal één (1) referentie indienen. Inschrijver mag met één (1) referentie aan meerdere </w:t>
      </w:r>
      <w:r w:rsidR="00515424">
        <w:rPr>
          <w:sz w:val="20"/>
          <w:szCs w:val="20"/>
        </w:rPr>
        <w:t>kerncompetenties</w:t>
      </w:r>
      <w:r w:rsidRPr="00AF2E70">
        <w:rPr>
          <w:sz w:val="20"/>
          <w:szCs w:val="20"/>
        </w:rPr>
        <w:t xml:space="preserve"> voldoen, op voorwaarde dat duidelijk en ondubbelzinnig uit de referentie blijkt op welke </w:t>
      </w:r>
      <w:r w:rsidR="00515424">
        <w:rPr>
          <w:sz w:val="20"/>
          <w:szCs w:val="20"/>
        </w:rPr>
        <w:t>kerncompetentie</w:t>
      </w:r>
      <w:r w:rsidRPr="00AF2E70">
        <w:rPr>
          <w:sz w:val="20"/>
          <w:szCs w:val="20"/>
        </w:rPr>
        <w:t xml:space="preserve"> de referentie ziet. Indien Inschrijver meer referenties indient dan is toegestaan, dan worden de extra referenties terzijde gelegd en alleen de referenties tot het gevraagde aantal in de beoordeling meegenomen.</w:t>
      </w:r>
    </w:p>
    <w:p w14:paraId="07442B26" w14:textId="58F3F985" w:rsidR="003E726E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8001EC" w14:textId="22FD3E56" w:rsidR="00977A98" w:rsidRPr="00977A98" w:rsidRDefault="00977A98" w:rsidP="00977A98">
      <w:pPr>
        <w:jc w:val="both"/>
        <w:rPr>
          <w:rFonts w:asciiTheme="minorHAnsi" w:hAnsiTheme="minorHAnsi" w:cstheme="minorHAnsi"/>
          <w:bCs/>
          <w:i/>
          <w:iCs/>
        </w:rPr>
      </w:pPr>
      <w:r w:rsidRPr="00977A98">
        <w:rPr>
          <w:rFonts w:asciiTheme="minorHAnsi" w:hAnsiTheme="minorHAnsi" w:cstheme="minorHAnsi"/>
          <w:bCs/>
          <w:i/>
          <w:iCs/>
          <w:highlight w:val="yellow"/>
        </w:rPr>
        <w:t>*</w:t>
      </w:r>
      <w:r w:rsidRPr="00977A98">
        <w:rPr>
          <w:rFonts w:asciiTheme="minorHAnsi" w:hAnsiTheme="minorHAnsi" w:cstheme="minorHAnsi"/>
          <w:bCs/>
          <w:i/>
          <w:iCs/>
        </w:rPr>
        <w:t xml:space="preserve">Indien het een derde is waarop de gegadigde zich beroept, </w:t>
      </w:r>
      <w:r w:rsidR="007944D2">
        <w:rPr>
          <w:rFonts w:asciiTheme="minorHAnsi" w:hAnsiTheme="minorHAnsi" w:cstheme="minorHAnsi"/>
          <w:bCs/>
          <w:i/>
          <w:iCs/>
        </w:rPr>
        <w:t xml:space="preserve">noteer </w:t>
      </w:r>
      <w:r w:rsidR="009E4480">
        <w:rPr>
          <w:rFonts w:asciiTheme="minorHAnsi" w:hAnsiTheme="minorHAnsi" w:cstheme="minorHAnsi"/>
          <w:bCs/>
          <w:i/>
          <w:iCs/>
        </w:rPr>
        <w:t xml:space="preserve">dan </w:t>
      </w:r>
      <w:r w:rsidRPr="00977A98">
        <w:rPr>
          <w:rFonts w:asciiTheme="minorHAnsi" w:hAnsiTheme="minorHAnsi" w:cstheme="minorHAnsi"/>
          <w:bCs/>
          <w:i/>
          <w:iCs/>
        </w:rPr>
        <w:t>mede de naam van de betreffende derde.</w:t>
      </w:r>
      <w:r w:rsidR="00DE6B00">
        <w:rPr>
          <w:rFonts w:asciiTheme="minorHAnsi" w:hAnsiTheme="minorHAnsi" w:cstheme="minorHAnsi"/>
          <w:bCs/>
          <w:i/>
          <w:iCs/>
        </w:rPr>
        <w:t xml:space="preserve"> </w:t>
      </w:r>
      <w:r w:rsidRPr="00977A98">
        <w:rPr>
          <w:rFonts w:asciiTheme="minorHAnsi" w:hAnsiTheme="minorHAnsi" w:cstheme="minorHAnsi"/>
          <w:bCs/>
          <w:i/>
          <w:iCs/>
        </w:rPr>
        <w:t>Let daarbij direct op hetgeen gesteld is</w:t>
      </w:r>
      <w:r w:rsidR="009E4480">
        <w:rPr>
          <w:rFonts w:asciiTheme="minorHAnsi" w:hAnsiTheme="minorHAnsi" w:cstheme="minorHAnsi"/>
          <w:bCs/>
          <w:i/>
          <w:iCs/>
        </w:rPr>
        <w:t xml:space="preserve"> over de gehele Aanmelding</w:t>
      </w:r>
      <w:r w:rsidRPr="00977A98">
        <w:rPr>
          <w:rFonts w:asciiTheme="minorHAnsi" w:hAnsiTheme="minorHAnsi" w:cstheme="minorHAnsi"/>
          <w:bCs/>
          <w:i/>
          <w:iCs/>
        </w:rPr>
        <w:t xml:space="preserve"> in </w:t>
      </w:r>
      <w:r w:rsidRPr="005305E5">
        <w:rPr>
          <w:rFonts w:asciiTheme="minorHAnsi" w:hAnsiTheme="minorHAnsi" w:cstheme="minorHAnsi"/>
          <w:bCs/>
          <w:i/>
          <w:iCs/>
          <w:u w:val="single"/>
        </w:rPr>
        <w:t>paragraaf 3.4</w:t>
      </w:r>
      <w:r w:rsidRPr="00977A98">
        <w:rPr>
          <w:rFonts w:asciiTheme="minorHAnsi" w:hAnsiTheme="minorHAnsi" w:cstheme="minorHAnsi"/>
          <w:bCs/>
          <w:i/>
          <w:iCs/>
        </w:rPr>
        <w:t xml:space="preserve"> van de bijbehorende Selectieleidraad.</w:t>
      </w:r>
    </w:p>
    <w:p w14:paraId="63E82143" w14:textId="77777777" w:rsidR="003E726E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92A6D3" w14:textId="77777777" w:rsidR="00ED753B" w:rsidRPr="007C13DC" w:rsidRDefault="00ED753B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7C13DC" w14:paraId="52306440" w14:textId="77777777" w:rsidTr="00CB7EC9">
        <w:trPr>
          <w:trHeight w:val="297"/>
        </w:trPr>
        <w:tc>
          <w:tcPr>
            <w:tcW w:w="2340" w:type="dxa"/>
          </w:tcPr>
          <w:p w14:paraId="5B50FF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4D5F0ADB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72E9" w:rsidRPr="007C13DC" w14:paraId="1B394B0B" w14:textId="77777777" w:rsidTr="00CB7EC9">
        <w:trPr>
          <w:trHeight w:val="297"/>
        </w:trPr>
        <w:tc>
          <w:tcPr>
            <w:tcW w:w="2340" w:type="dxa"/>
          </w:tcPr>
          <w:p w14:paraId="495A4BE1" w14:textId="02616290" w:rsidR="002B72E9" w:rsidRPr="007C13DC" w:rsidRDefault="00987712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Naam Gegadigde</w:t>
            </w:r>
            <w:r w:rsidR="00243D8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3D8B" w:rsidRPr="00D01580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*</w:t>
            </w:r>
          </w:p>
        </w:tc>
        <w:tc>
          <w:tcPr>
            <w:tcW w:w="6732" w:type="dxa"/>
            <w:gridSpan w:val="3"/>
          </w:tcPr>
          <w:p w14:paraId="281DD320" w14:textId="77777777" w:rsidR="002B72E9" w:rsidRPr="007C13DC" w:rsidRDefault="002B72E9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18AD" w:rsidRPr="007C13DC" w14:paraId="7E482083" w14:textId="77777777" w:rsidTr="00CB7EC9">
        <w:trPr>
          <w:trHeight w:val="525"/>
        </w:trPr>
        <w:tc>
          <w:tcPr>
            <w:tcW w:w="2340" w:type="dxa"/>
            <w:vMerge w:val="restart"/>
          </w:tcPr>
          <w:p w14:paraId="2582CC49" w14:textId="7245A533" w:rsidR="008018AD" w:rsidRPr="007C13DC" w:rsidRDefault="008018AD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 heeft betrekking op </w:t>
            </w:r>
            <w:r w:rsidR="006E65AB">
              <w:rPr>
                <w:rFonts w:asciiTheme="minorHAnsi" w:hAnsiTheme="minorHAnsi" w:cstheme="minorHAnsi"/>
                <w:b/>
                <w:sz w:val="22"/>
                <w:szCs w:val="22"/>
              </w:rPr>
              <w:t>Selectiecriteria</w:t>
            </w:r>
          </w:p>
        </w:tc>
        <w:tc>
          <w:tcPr>
            <w:tcW w:w="6732" w:type="dxa"/>
            <w:gridSpan w:val="3"/>
          </w:tcPr>
          <w:p w14:paraId="25E3C89D" w14:textId="77777777" w:rsidR="008018AD" w:rsidRPr="007C13DC" w:rsidRDefault="008018AD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3A377C59" w14:textId="77777777" w:rsidR="008018AD" w:rsidRDefault="008018AD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2E93FC70" w14:textId="77777777" w:rsidR="00977A98" w:rsidRPr="007C13DC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18AD" w:rsidRPr="007C13DC" w14:paraId="1723B3CE" w14:textId="77777777" w:rsidTr="00CB7EC9">
        <w:trPr>
          <w:trHeight w:val="570"/>
        </w:trPr>
        <w:tc>
          <w:tcPr>
            <w:tcW w:w="2340" w:type="dxa"/>
            <w:vMerge/>
          </w:tcPr>
          <w:p w14:paraId="30143AE6" w14:textId="77777777" w:rsidR="008018AD" w:rsidRPr="007C13DC" w:rsidRDefault="008018AD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13246665" w14:textId="77777777" w:rsidR="008018AD" w:rsidRPr="008018AD" w:rsidRDefault="008018AD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5A337C5B" w14:textId="77777777" w:rsidR="008018AD" w:rsidRDefault="008018AD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7678E630" w14:textId="77777777" w:rsidR="00977A98" w:rsidRPr="008018AD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18AD" w:rsidRPr="007C13DC" w14:paraId="7926237D" w14:textId="77777777" w:rsidTr="00CB7EC9">
        <w:trPr>
          <w:trHeight w:val="560"/>
        </w:trPr>
        <w:tc>
          <w:tcPr>
            <w:tcW w:w="2340" w:type="dxa"/>
            <w:vMerge/>
          </w:tcPr>
          <w:p w14:paraId="4FB59CC2" w14:textId="77777777" w:rsidR="008018AD" w:rsidRPr="007C13DC" w:rsidRDefault="008018AD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054B9DCA" w14:textId="77777777" w:rsidR="008018AD" w:rsidRPr="008018AD" w:rsidRDefault="008018AD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Kerncompetentie 3 </w:t>
            </w:r>
          </w:p>
          <w:p w14:paraId="17F7B602" w14:textId="77777777" w:rsidR="008018AD" w:rsidRDefault="008018AD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40F103A8" w14:textId="77777777" w:rsidR="00977A98" w:rsidRPr="008018AD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18AD" w:rsidRPr="007C13DC" w14:paraId="422EE8EF" w14:textId="77777777" w:rsidTr="00CB7EC9">
        <w:trPr>
          <w:trHeight w:val="560"/>
        </w:trPr>
        <w:tc>
          <w:tcPr>
            <w:tcW w:w="2340" w:type="dxa"/>
            <w:vMerge/>
          </w:tcPr>
          <w:p w14:paraId="360B6C85" w14:textId="77777777" w:rsidR="008018AD" w:rsidRPr="007C13DC" w:rsidRDefault="008018AD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5717118F" w14:textId="1E2C6086" w:rsidR="008018AD" w:rsidRPr="008018AD" w:rsidRDefault="008018AD" w:rsidP="008018AD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>Kerncompetentie 4</w:t>
            </w:r>
          </w:p>
          <w:p w14:paraId="57D4095A" w14:textId="77777777" w:rsidR="008018AD" w:rsidRDefault="008018AD" w:rsidP="008018AD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018AD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</w:t>
            </w:r>
          </w:p>
          <w:p w14:paraId="6F4EEEE0" w14:textId="2B097996" w:rsidR="00977A98" w:rsidRPr="008018AD" w:rsidRDefault="00977A98" w:rsidP="008018AD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C65DD6" w14:textId="77777777" w:rsidTr="00CB7EC9">
        <w:tc>
          <w:tcPr>
            <w:tcW w:w="2340" w:type="dxa"/>
          </w:tcPr>
          <w:p w14:paraId="472C5BF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0BD1A9D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056D68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513CED52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29694AA4" w14:textId="424CAB79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</w:t>
            </w:r>
            <w:r w:rsidR="00EF1D0A">
              <w:rPr>
                <w:rFonts w:asciiTheme="minorHAnsi" w:hAnsiTheme="minorHAnsi" w:cstheme="minorHAnsi"/>
                <w:sz w:val="22"/>
                <w:szCs w:val="22"/>
              </w:rPr>
              <w:t>waarop een beroep gedaan wordt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820A6A8" w14:textId="77777777" w:rsidR="003E726E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combinant</w:t>
            </w:r>
          </w:p>
          <w:p w14:paraId="476145FA" w14:textId="77777777" w:rsidR="00977A98" w:rsidRPr="007C13DC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573116D" w14:textId="77777777" w:rsidTr="00CB7EC9">
        <w:tc>
          <w:tcPr>
            <w:tcW w:w="2340" w:type="dxa"/>
          </w:tcPr>
          <w:p w14:paraId="4A0AC8A9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1AC0E73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9DA511D" w14:textId="77777777" w:rsidTr="00CB7EC9">
        <w:tc>
          <w:tcPr>
            <w:tcW w:w="2340" w:type="dxa"/>
          </w:tcPr>
          <w:p w14:paraId="5A708ABE" w14:textId="2DAC095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</w:t>
            </w:r>
            <w:r w:rsidR="00ED753B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project: 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</w:p>
        </w:tc>
        <w:tc>
          <w:tcPr>
            <w:tcW w:w="6732" w:type="dxa"/>
            <w:gridSpan w:val="3"/>
          </w:tcPr>
          <w:p w14:paraId="2A87768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CE2243E" w14:textId="77777777" w:rsidTr="00CB7EC9">
        <w:tc>
          <w:tcPr>
            <w:tcW w:w="3420" w:type="dxa"/>
            <w:gridSpan w:val="2"/>
          </w:tcPr>
          <w:p w14:paraId="376690F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74D5106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93C3CBC" w14:textId="77777777" w:rsidTr="00CB7EC9">
        <w:tc>
          <w:tcPr>
            <w:tcW w:w="3420" w:type="dxa"/>
            <w:gridSpan w:val="2"/>
          </w:tcPr>
          <w:p w14:paraId="7A95319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89D651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6727E998" w14:textId="77777777" w:rsidTr="00CB7EC9">
        <w:tc>
          <w:tcPr>
            <w:tcW w:w="3420" w:type="dxa"/>
            <w:gridSpan w:val="2"/>
          </w:tcPr>
          <w:p w14:paraId="76F2CB2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5B69066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3B6A3550" w14:textId="77777777" w:rsidTr="00CB7EC9">
        <w:tc>
          <w:tcPr>
            <w:tcW w:w="3420" w:type="dxa"/>
            <w:gridSpan w:val="2"/>
          </w:tcPr>
          <w:p w14:paraId="01396B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12D61ED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11D0688C" w14:textId="77777777" w:rsidTr="00CB7EC9">
        <w:tc>
          <w:tcPr>
            <w:tcW w:w="3420" w:type="dxa"/>
            <w:gridSpan w:val="2"/>
          </w:tcPr>
          <w:p w14:paraId="748C122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</w:tcPr>
          <w:p w14:paraId="3CA1E48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29C8A78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6B5F2733" w14:textId="77777777" w:rsidTr="00CB7EC9">
        <w:tc>
          <w:tcPr>
            <w:tcW w:w="9072" w:type="dxa"/>
            <w:gridSpan w:val="4"/>
          </w:tcPr>
          <w:p w14:paraId="03478FAA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7C13DC" w14:paraId="2AE602E7" w14:textId="77777777" w:rsidTr="00CB7EC9">
        <w:tc>
          <w:tcPr>
            <w:tcW w:w="3420" w:type="dxa"/>
            <w:gridSpan w:val="2"/>
          </w:tcPr>
          <w:p w14:paraId="3C6FC372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</w:tcPr>
          <w:p w14:paraId="26A9B6D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DC0A54" w14:textId="3F68647C" w:rsidR="003E726E" w:rsidRDefault="00CA2911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beknopt uw referenti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beknopt uw referentie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9657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792DC86" w14:textId="77777777" w:rsidR="00977A98" w:rsidRDefault="00977A98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C53B72" w14:textId="77777777" w:rsidR="00977A98" w:rsidRDefault="00977A98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D23A3E" w14:textId="77777777" w:rsidR="002B7452" w:rsidRDefault="002B7452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E12985" w14:textId="77777777" w:rsidR="00F83407" w:rsidRDefault="00F83407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063FF2" w14:textId="77777777" w:rsidR="00F83407" w:rsidRDefault="00F83407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2B0950" w14:textId="77777777" w:rsidR="00F83407" w:rsidRDefault="00F83407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58627B" w14:textId="77777777" w:rsidR="002B7452" w:rsidRDefault="002B7452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E07506" w14:textId="77777777" w:rsidR="00977A98" w:rsidRDefault="00977A98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8B591B" w14:textId="0C0D6274" w:rsidR="00977A98" w:rsidRPr="007C13DC" w:rsidRDefault="00977A98" w:rsidP="00D24EC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9E6BA6" w14:textId="77777777" w:rsidTr="00CB7EC9">
        <w:tc>
          <w:tcPr>
            <w:tcW w:w="3420" w:type="dxa"/>
            <w:gridSpan w:val="2"/>
          </w:tcPr>
          <w:p w14:paraId="550A2432" w14:textId="77777777" w:rsidR="003E726E" w:rsidRPr="00910236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Kerncompetentie 2</w:t>
            </w:r>
          </w:p>
        </w:tc>
        <w:tc>
          <w:tcPr>
            <w:tcW w:w="5652" w:type="dxa"/>
            <w:gridSpan w:val="2"/>
          </w:tcPr>
          <w:p w14:paraId="011B6890" w14:textId="77777777" w:rsidR="003E726E" w:rsidRPr="00910236" w:rsidRDefault="009E04B4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1386F9FD" w14:textId="77777777" w:rsidR="003E726E" w:rsidRPr="00910236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333A59" w14:textId="77777777" w:rsidR="00CA2911" w:rsidRDefault="00CA2911" w:rsidP="00CA291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beknopt uw referenti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beknopt uw referentie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2F135CDB" w14:textId="5CCCFB3A" w:rsidR="00D24EC0" w:rsidRDefault="009E2F0B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Noteer hier ook het bruto vloeroppervlak.</w:t>
            </w:r>
          </w:p>
          <w:p w14:paraId="23660192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CF2BDA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ABBCE1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1FA07D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4DCD0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D010F4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5FC251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33E9DA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0FED27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33C1CB" w14:textId="04985B2B" w:rsidR="00977A98" w:rsidRPr="00910236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2FC232F4" w14:textId="77777777" w:rsidTr="00CB7EC9">
        <w:tc>
          <w:tcPr>
            <w:tcW w:w="3420" w:type="dxa"/>
            <w:gridSpan w:val="2"/>
          </w:tcPr>
          <w:p w14:paraId="4D94B684" w14:textId="77777777" w:rsidR="003E726E" w:rsidRPr="00910236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t>Kerncompetentie 3</w:t>
            </w:r>
          </w:p>
        </w:tc>
        <w:tc>
          <w:tcPr>
            <w:tcW w:w="5652" w:type="dxa"/>
            <w:gridSpan w:val="2"/>
          </w:tcPr>
          <w:p w14:paraId="5D2ABF7E" w14:textId="77777777" w:rsidR="003E726E" w:rsidRPr="00910236" w:rsidRDefault="009E04B4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4C0120EF" w14:textId="77777777" w:rsidR="003E726E" w:rsidRPr="00910236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AB46BE" w14:textId="77777777" w:rsidR="00CA2911" w:rsidRDefault="00CA2911" w:rsidP="00CA291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beknopt uw referenti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beknopt uw referentie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7D34AE85" w14:textId="6775A1CD" w:rsidR="00D24EC0" w:rsidRDefault="009E2F0B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Noteer hier ook het bruto vloeroppervlak.</w:t>
            </w:r>
          </w:p>
          <w:p w14:paraId="5D943B9E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365E3C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3481B1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2261C4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7378D2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922C5E" w14:textId="77777777" w:rsidR="00F83407" w:rsidRDefault="00F83407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1827F9" w14:textId="77777777" w:rsidR="002B7452" w:rsidRDefault="002B7452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C04A7" w14:textId="77777777" w:rsidR="00977A98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F951C2" w14:textId="78131CB0" w:rsidR="00977A98" w:rsidRPr="00910236" w:rsidRDefault="00977A98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0236" w:rsidRPr="007C13DC" w14:paraId="104AE3FE" w14:textId="77777777" w:rsidTr="00CB7EC9">
        <w:tc>
          <w:tcPr>
            <w:tcW w:w="3420" w:type="dxa"/>
            <w:gridSpan w:val="2"/>
          </w:tcPr>
          <w:p w14:paraId="6FE91E95" w14:textId="5AA0AEC8" w:rsidR="00910236" w:rsidRPr="00910236" w:rsidRDefault="00910236" w:rsidP="00910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t>Kerncompetentie 4</w:t>
            </w:r>
          </w:p>
        </w:tc>
        <w:tc>
          <w:tcPr>
            <w:tcW w:w="5652" w:type="dxa"/>
            <w:gridSpan w:val="2"/>
          </w:tcPr>
          <w:p w14:paraId="21835152" w14:textId="1445B4E8" w:rsidR="00910236" w:rsidRPr="00910236" w:rsidRDefault="00910236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0236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45D383AA" w14:textId="77777777" w:rsidR="00910236" w:rsidRPr="00910236" w:rsidRDefault="00910236" w:rsidP="009102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42E4E1" w14:textId="77777777" w:rsidR="00CA2911" w:rsidRDefault="00CA2911" w:rsidP="00CA291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beknopt uw referentie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beknopt uw referentie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54BC19E" w14:textId="77777777" w:rsidR="003D5F7B" w:rsidRDefault="003D5F7B" w:rsidP="003D5F7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Noteer hier ook het bruto vloeroppervlak.</w:t>
            </w:r>
          </w:p>
          <w:p w14:paraId="7060DFB8" w14:textId="43D752AA" w:rsidR="00910236" w:rsidRDefault="00910236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FCEB5E" w14:textId="77777777" w:rsidR="00977A98" w:rsidRDefault="00977A98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BBFF95" w14:textId="77777777" w:rsidR="00F83407" w:rsidRDefault="00F83407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C10F93" w14:textId="77777777" w:rsidR="00F83407" w:rsidRDefault="00F83407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93DAE8" w14:textId="77777777" w:rsidR="00F83407" w:rsidRDefault="00F83407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98A696" w14:textId="77777777" w:rsidR="002B7452" w:rsidRDefault="002B7452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A5FBCC" w14:textId="77777777" w:rsidR="00977A98" w:rsidRDefault="00977A98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73862" w14:textId="62416933" w:rsidR="00977A98" w:rsidRPr="00910236" w:rsidRDefault="00977A98" w:rsidP="00910236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0236" w:rsidRPr="007C13DC" w14:paraId="5451398A" w14:textId="77777777" w:rsidTr="00CB7EC9">
        <w:trPr>
          <w:trHeight w:val="231"/>
        </w:trPr>
        <w:tc>
          <w:tcPr>
            <w:tcW w:w="3420" w:type="dxa"/>
            <w:gridSpan w:val="2"/>
          </w:tcPr>
          <w:p w14:paraId="208821C1" w14:textId="144D1381" w:rsidR="00910236" w:rsidRPr="007C13DC" w:rsidRDefault="00910236" w:rsidP="00910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 w:rsidR="00EF35B1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</w:tc>
        <w:tc>
          <w:tcPr>
            <w:tcW w:w="5652" w:type="dxa"/>
            <w:gridSpan w:val="2"/>
          </w:tcPr>
          <w:p w14:paraId="2183B205" w14:textId="77777777" w:rsidR="00910236" w:rsidRPr="00D01580" w:rsidRDefault="00910236" w:rsidP="009102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10236" w:rsidRPr="007C13DC" w14:paraId="5ED88282" w14:textId="77777777" w:rsidTr="00CB7EC9">
        <w:trPr>
          <w:trHeight w:val="231"/>
        </w:trPr>
        <w:tc>
          <w:tcPr>
            <w:tcW w:w="3420" w:type="dxa"/>
            <w:gridSpan w:val="2"/>
          </w:tcPr>
          <w:p w14:paraId="4B194729" w14:textId="7E8A222C" w:rsidR="00910236" w:rsidRPr="007C13DC" w:rsidRDefault="00EF35B1" w:rsidP="00910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ED2FF0">
              <w:rPr>
                <w:rFonts w:asciiTheme="minorHAnsi" w:hAnsiTheme="minorHAnsi" w:cstheme="minorHAnsi"/>
                <w:sz w:val="22"/>
                <w:szCs w:val="22"/>
              </w:rPr>
              <w:t xml:space="preserve"> gerealiseerd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</w:tcPr>
          <w:p w14:paraId="23CBDC8B" w14:textId="77777777" w:rsidR="00910236" w:rsidRPr="00D01580" w:rsidRDefault="00910236" w:rsidP="009102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D11CECE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76191" w14:textId="77777777" w:rsidR="003E726E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19C69F" w14:textId="77777777" w:rsidR="00F83407" w:rsidRDefault="00F83407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95A265" w14:textId="77777777" w:rsidR="00F83407" w:rsidRPr="007C13DC" w:rsidRDefault="00F83407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598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E726E" w:rsidRPr="007C13DC" w14:paraId="24FCF0CD" w14:textId="77777777" w:rsidTr="00CB7EC9">
        <w:tc>
          <w:tcPr>
            <w:tcW w:w="1748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CB7EC9">
        <w:tc>
          <w:tcPr>
            <w:tcW w:w="1748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CB7EC9">
        <w:tc>
          <w:tcPr>
            <w:tcW w:w="1748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CB7EC9">
        <w:tc>
          <w:tcPr>
            <w:tcW w:w="1748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CB7EC9">
        <w:tc>
          <w:tcPr>
            <w:tcW w:w="1748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CB7EC9">
        <w:tc>
          <w:tcPr>
            <w:tcW w:w="1748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1FE9EF7" w14:textId="7F8A161F" w:rsidR="00244330" w:rsidRPr="00244330" w:rsidRDefault="00244330" w:rsidP="00244330">
      <w:pPr>
        <w:tabs>
          <w:tab w:val="left" w:pos="7560"/>
        </w:tabs>
        <w:rPr>
          <w:rFonts w:asciiTheme="minorHAnsi" w:hAnsiTheme="minorHAnsi" w:cstheme="minorHAnsi"/>
          <w:sz w:val="22"/>
          <w:szCs w:val="22"/>
        </w:rPr>
      </w:pPr>
    </w:p>
    <w:sectPr w:rsidR="00244330" w:rsidRPr="00244330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95A87" w14:textId="77777777" w:rsidR="003432B3" w:rsidRDefault="003432B3" w:rsidP="00E66A2B">
      <w:r>
        <w:separator/>
      </w:r>
    </w:p>
  </w:endnote>
  <w:endnote w:type="continuationSeparator" w:id="0">
    <w:p w14:paraId="7C39754F" w14:textId="77777777" w:rsidR="003432B3" w:rsidRDefault="003432B3" w:rsidP="00E6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2DC8E" w14:textId="77777777" w:rsidR="003432B3" w:rsidRDefault="003432B3" w:rsidP="00E66A2B">
      <w:r>
        <w:separator/>
      </w:r>
    </w:p>
  </w:footnote>
  <w:footnote w:type="continuationSeparator" w:id="0">
    <w:p w14:paraId="0B513C77" w14:textId="77777777" w:rsidR="003432B3" w:rsidRDefault="003432B3" w:rsidP="00E66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E158" w14:textId="28127831" w:rsidR="00E66A2B" w:rsidRDefault="00E66A2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99BC13" wp14:editId="5C3FEA53">
          <wp:simplePos x="0" y="0"/>
          <wp:positionH relativeFrom="column">
            <wp:posOffset>5425381</wp:posOffset>
          </wp:positionH>
          <wp:positionV relativeFrom="paragraph">
            <wp:posOffset>155275</wp:posOffset>
          </wp:positionV>
          <wp:extent cx="1289852" cy="431787"/>
          <wp:effectExtent l="0" t="0" r="5715" b="6985"/>
          <wp:wrapTight wrapText="bothSides">
            <wp:wrapPolygon edited="0">
              <wp:start x="2871" y="0"/>
              <wp:lineTo x="0" y="7635"/>
              <wp:lineTo x="0" y="11452"/>
              <wp:lineTo x="1914" y="20996"/>
              <wp:lineTo x="3829" y="20996"/>
              <wp:lineTo x="5105" y="20996"/>
              <wp:lineTo x="15634" y="16224"/>
              <wp:lineTo x="21377" y="14315"/>
              <wp:lineTo x="21377" y="2863"/>
              <wp:lineTo x="4786" y="0"/>
              <wp:lineTo x="2871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852" cy="4317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F1E7121"/>
    <w:multiLevelType w:val="hybridMultilevel"/>
    <w:tmpl w:val="C7742DA2"/>
    <w:lvl w:ilvl="0" w:tplc="90C207D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C1014"/>
    <w:multiLevelType w:val="hybridMultilevel"/>
    <w:tmpl w:val="D9449A3A"/>
    <w:lvl w:ilvl="0" w:tplc="6CCAEF1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4221C"/>
    <w:multiLevelType w:val="hybridMultilevel"/>
    <w:tmpl w:val="81FAB61E"/>
    <w:lvl w:ilvl="0" w:tplc="6F800A1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265536">
    <w:abstractNumId w:val="0"/>
  </w:num>
  <w:num w:numId="2" w16cid:durableId="631910183">
    <w:abstractNumId w:val="3"/>
  </w:num>
  <w:num w:numId="3" w16cid:durableId="1770198652">
    <w:abstractNumId w:val="2"/>
  </w:num>
  <w:num w:numId="4" w16cid:durableId="648242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E6FB0"/>
    <w:rsid w:val="0013155B"/>
    <w:rsid w:val="00194184"/>
    <w:rsid w:val="001B4EEF"/>
    <w:rsid w:val="001E351E"/>
    <w:rsid w:val="001F00C7"/>
    <w:rsid w:val="00243D8B"/>
    <w:rsid w:val="00244330"/>
    <w:rsid w:val="002A64CF"/>
    <w:rsid w:val="002B72E9"/>
    <w:rsid w:val="002B7452"/>
    <w:rsid w:val="00301E57"/>
    <w:rsid w:val="003432B3"/>
    <w:rsid w:val="0036462E"/>
    <w:rsid w:val="003D5F7B"/>
    <w:rsid w:val="003E726E"/>
    <w:rsid w:val="003F08BF"/>
    <w:rsid w:val="0044614D"/>
    <w:rsid w:val="00470CE4"/>
    <w:rsid w:val="00483C21"/>
    <w:rsid w:val="004E00AA"/>
    <w:rsid w:val="00515424"/>
    <w:rsid w:val="005305E5"/>
    <w:rsid w:val="00555D9F"/>
    <w:rsid w:val="00561F48"/>
    <w:rsid w:val="005F0DD7"/>
    <w:rsid w:val="00647B21"/>
    <w:rsid w:val="00673EBC"/>
    <w:rsid w:val="00696573"/>
    <w:rsid w:val="006A185B"/>
    <w:rsid w:val="006E65AB"/>
    <w:rsid w:val="0078231B"/>
    <w:rsid w:val="00790AAE"/>
    <w:rsid w:val="007944D2"/>
    <w:rsid w:val="007C13DC"/>
    <w:rsid w:val="007D529D"/>
    <w:rsid w:val="007D7872"/>
    <w:rsid w:val="007E6AEE"/>
    <w:rsid w:val="008018AD"/>
    <w:rsid w:val="00805FCA"/>
    <w:rsid w:val="008155ED"/>
    <w:rsid w:val="00847495"/>
    <w:rsid w:val="0085008E"/>
    <w:rsid w:val="008F400C"/>
    <w:rsid w:val="00910236"/>
    <w:rsid w:val="00921ED8"/>
    <w:rsid w:val="00977A98"/>
    <w:rsid w:val="00987712"/>
    <w:rsid w:val="009D485A"/>
    <w:rsid w:val="009E04B4"/>
    <w:rsid w:val="009E2F0B"/>
    <w:rsid w:val="009E4480"/>
    <w:rsid w:val="00A31160"/>
    <w:rsid w:val="00AA0EB6"/>
    <w:rsid w:val="00AF2E70"/>
    <w:rsid w:val="00B659B5"/>
    <w:rsid w:val="00CA2911"/>
    <w:rsid w:val="00CB12BB"/>
    <w:rsid w:val="00CB2CA1"/>
    <w:rsid w:val="00D01580"/>
    <w:rsid w:val="00D24EC0"/>
    <w:rsid w:val="00D53F0C"/>
    <w:rsid w:val="00D84CFB"/>
    <w:rsid w:val="00DD7681"/>
    <w:rsid w:val="00DE6B00"/>
    <w:rsid w:val="00E20793"/>
    <w:rsid w:val="00E458CB"/>
    <w:rsid w:val="00E6541C"/>
    <w:rsid w:val="00E66A2B"/>
    <w:rsid w:val="00E76CB1"/>
    <w:rsid w:val="00E857D4"/>
    <w:rsid w:val="00EA70A1"/>
    <w:rsid w:val="00ED2FF0"/>
    <w:rsid w:val="00ED753B"/>
    <w:rsid w:val="00EF1D0A"/>
    <w:rsid w:val="00EF35B1"/>
    <w:rsid w:val="00F022FF"/>
    <w:rsid w:val="00F211F4"/>
    <w:rsid w:val="00F437C8"/>
    <w:rsid w:val="00F83407"/>
    <w:rsid w:val="00FF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Geenafstand">
    <w:name w:val="No Spacing"/>
    <w:uiPriority w:val="1"/>
    <w:qFormat/>
    <w:rsid w:val="00AF2E70"/>
    <w:pPr>
      <w:spacing w:after="0" w:line="240" w:lineRule="auto"/>
    </w:pPr>
    <w:rPr>
      <w:kern w:val="2"/>
      <w14:ligatures w14:val="standardContextual"/>
    </w:rPr>
  </w:style>
  <w:style w:type="paragraph" w:styleId="Lijstalinea">
    <w:name w:val="List Paragraph"/>
    <w:basedOn w:val="Standaard"/>
    <w:uiPriority w:val="34"/>
    <w:qFormat/>
    <w:rsid w:val="00243D8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66A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A2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66A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A2B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7E7D1B5ACF54B9FE119796A3579D0" ma:contentTypeVersion="3" ma:contentTypeDescription="Een nieuw document maken." ma:contentTypeScope="" ma:versionID="7db28854c9399de70d970f8d52542f20">
  <xsd:schema xmlns:xsd="http://www.w3.org/2001/XMLSchema" xmlns:xs="http://www.w3.org/2001/XMLSchema" xmlns:p="http://schemas.microsoft.com/office/2006/metadata/properties" xmlns:ns2="7c750f28-6d0c-430d-bdbd-fb19be5b7275" targetNamespace="http://schemas.microsoft.com/office/2006/metadata/properties" ma:root="true" ma:fieldsID="049b0ddcba890c2c3c8b8bd19f089549" ns2:_="">
    <xsd:import namespace="7c750f28-6d0c-430d-bdbd-fb19be5b7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50f28-6d0c-430d-bdbd-fb19be5b7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E72AB-7B54-4ABB-B265-E89863929C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F649FA-99F3-4C86-9F06-43B3541CA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BF5A3-5415-4B31-9C32-03FF08FC2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50f28-6d0c-430d-bdbd-fb19be5b7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506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Geert Lubbers</dc:creator>
  <cp:lastModifiedBy>Job Koning</cp:lastModifiedBy>
  <cp:revision>57</cp:revision>
  <dcterms:created xsi:type="dcterms:W3CDTF">2024-01-23T15:34:00Z</dcterms:created>
  <dcterms:modified xsi:type="dcterms:W3CDTF">2026-03-27T17:44:00Z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2025-10-10T07:45:54Z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374d63db-423e-49c3-83cf-c2aac3b4c50c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0x0101005B67E7D1B5ACF54B9FE119796A3579D0</vt:lpwstr>
  </property>
  <property fmtid="{D5CDD505-2E9C-101B-9397-08002B2CF9AE}" pid="11" name="Order">
    <vt:r8>6700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