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D4323" w14:textId="77777777" w:rsidR="00A33C40" w:rsidRPr="00F8292E" w:rsidRDefault="00A33C40" w:rsidP="00A33C40">
      <w:pPr>
        <w:pStyle w:val="Kop1"/>
        <w:rPr>
          <w:rFonts w:ascii="FS Me Pro" w:hAnsi="FS Me Pro"/>
        </w:rPr>
      </w:pPr>
      <w:bookmarkStart w:id="0" w:name="_Toc208330719"/>
      <w:bookmarkStart w:id="1" w:name="_Toc225506488"/>
      <w:r>
        <w:rPr>
          <w:rFonts w:ascii="FS Me Pro" w:hAnsi="FS Me Pro"/>
        </w:rPr>
        <w:t>Attachment A -</w:t>
      </w:r>
      <w:r w:rsidRPr="00371E63">
        <w:rPr>
          <w:rFonts w:ascii="FS Me Pro" w:hAnsi="FS Me Pro"/>
        </w:rPr>
        <w:t xml:space="preserve"> 01</w:t>
      </w:r>
      <w:bookmarkEnd w:id="0"/>
      <w:bookmarkEnd w:id="1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5"/>
        <w:gridCol w:w="5594"/>
        <w:gridCol w:w="3003"/>
      </w:tblGrid>
      <w:tr w:rsidR="00A33C40" w:rsidRPr="004B30DA" w14:paraId="59814F76" w14:textId="77777777" w:rsidTr="009F1BC8">
        <w:trPr>
          <w:trHeight w:val="50"/>
        </w:trPr>
        <w:tc>
          <w:tcPr>
            <w:tcW w:w="6245" w:type="dxa"/>
            <w:gridSpan w:val="2"/>
          </w:tcPr>
          <w:p w14:paraId="1645739A" w14:textId="77777777" w:rsidR="00A33C40" w:rsidRPr="00760DC5" w:rsidRDefault="00A33C40" w:rsidP="00A33C40">
            <w:pPr>
              <w:pStyle w:val="Lijstalinea"/>
              <w:numPr>
                <w:ilvl w:val="0"/>
                <w:numId w:val="1"/>
              </w:num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General company information</w:t>
            </w:r>
          </w:p>
        </w:tc>
        <w:tc>
          <w:tcPr>
            <w:tcW w:w="3100" w:type="dxa"/>
          </w:tcPr>
          <w:p w14:paraId="0170A547" w14:textId="77777777" w:rsidR="00A33C40" w:rsidRPr="00760DC5" w:rsidRDefault="00A33C40" w:rsidP="009F1BC8">
            <w:p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Answer</w:t>
            </w:r>
          </w:p>
        </w:tc>
      </w:tr>
      <w:tr w:rsidR="00A33C40" w:rsidRPr="004B30DA" w14:paraId="3E7A1EBA" w14:textId="77777777" w:rsidTr="009F1BC8">
        <w:tc>
          <w:tcPr>
            <w:tcW w:w="465" w:type="dxa"/>
          </w:tcPr>
          <w:p w14:paraId="50D24453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1.1</w:t>
            </w:r>
          </w:p>
        </w:tc>
        <w:tc>
          <w:tcPr>
            <w:tcW w:w="5780" w:type="dxa"/>
          </w:tcPr>
          <w:p w14:paraId="2D93FD05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sz w:val="18"/>
                <w:szCs w:val="18"/>
                <w:lang w:val="en-GB" w:eastAsia="en-US"/>
              </w:rPr>
              <w:t>Company name</w:t>
            </w:r>
          </w:p>
        </w:tc>
        <w:tc>
          <w:tcPr>
            <w:tcW w:w="3100" w:type="dxa"/>
          </w:tcPr>
          <w:p w14:paraId="215E6CA1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</w:p>
        </w:tc>
      </w:tr>
      <w:tr w:rsidR="00A33C40" w:rsidRPr="004B30DA" w14:paraId="7A9333C8" w14:textId="77777777" w:rsidTr="009F1BC8">
        <w:tc>
          <w:tcPr>
            <w:tcW w:w="465" w:type="dxa"/>
          </w:tcPr>
          <w:p w14:paraId="6DF98EEC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1.2</w:t>
            </w:r>
          </w:p>
        </w:tc>
        <w:tc>
          <w:tcPr>
            <w:tcW w:w="5780" w:type="dxa"/>
          </w:tcPr>
          <w:p w14:paraId="19ECED45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sz w:val="18"/>
                <w:szCs w:val="18"/>
                <w:lang w:val="en-GB" w:eastAsia="en-US"/>
              </w:rPr>
              <w:t>Name, role, email</w:t>
            </w:r>
          </w:p>
        </w:tc>
        <w:tc>
          <w:tcPr>
            <w:tcW w:w="3100" w:type="dxa"/>
          </w:tcPr>
          <w:p w14:paraId="31573B85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</w:p>
        </w:tc>
      </w:tr>
      <w:tr w:rsidR="00A33C40" w:rsidRPr="00153F23" w14:paraId="6AB8DC82" w14:textId="77777777" w:rsidTr="009F1BC8">
        <w:tc>
          <w:tcPr>
            <w:tcW w:w="465" w:type="dxa"/>
          </w:tcPr>
          <w:p w14:paraId="7C367105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>1.3</w:t>
            </w:r>
          </w:p>
        </w:tc>
        <w:tc>
          <w:tcPr>
            <w:tcW w:w="5780" w:type="dxa"/>
          </w:tcPr>
          <w:p w14:paraId="4F9AC646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760DC5">
              <w:rPr>
                <w:rFonts w:ascii="FS Me Pro" w:hAnsi="FS Me Pro"/>
                <w:sz w:val="18"/>
                <w:szCs w:val="18"/>
                <w:lang w:val="en-US" w:eastAsia="en-US"/>
              </w:rPr>
              <w:t>Do you cooperate with other suppliers in offering the product?</w:t>
            </w:r>
          </w:p>
        </w:tc>
        <w:tc>
          <w:tcPr>
            <w:tcW w:w="3100" w:type="dxa"/>
          </w:tcPr>
          <w:p w14:paraId="7FB55633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53F23" w14:paraId="3B38D2BD" w14:textId="77777777" w:rsidTr="009F1BC8">
        <w:tc>
          <w:tcPr>
            <w:tcW w:w="465" w:type="dxa"/>
          </w:tcPr>
          <w:p w14:paraId="50F05C57" w14:textId="77777777" w:rsidR="00A33C40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>1.4</w:t>
            </w:r>
          </w:p>
        </w:tc>
        <w:tc>
          <w:tcPr>
            <w:tcW w:w="5780" w:type="dxa"/>
          </w:tcPr>
          <w:p w14:paraId="30134BC6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3F2920">
              <w:rPr>
                <w:rFonts w:ascii="FS Me Pro" w:hAnsi="FS Me Pro"/>
                <w:sz w:val="18"/>
                <w:szCs w:val="18"/>
                <w:lang w:val="en-US" w:eastAsia="en-US"/>
              </w:rPr>
              <w:t>Do you have any experience with similar organizations? (</w:t>
            </w:r>
            <w:proofErr w:type="spellStart"/>
            <w:r w:rsidRPr="003F2920">
              <w:rPr>
                <w:rFonts w:ascii="FS Me Pro" w:hAnsi="FS Me Pro"/>
                <w:sz w:val="18"/>
                <w:szCs w:val="18"/>
                <w:lang w:val="en-US" w:eastAsia="en-US"/>
              </w:rPr>
              <w:t>i.e</w:t>
            </w:r>
            <w:proofErr w:type="spellEnd"/>
            <w:r w:rsidRPr="003F2920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 large long-tail &amp; specialty software)</w:t>
            </w:r>
          </w:p>
        </w:tc>
        <w:tc>
          <w:tcPr>
            <w:tcW w:w="3100" w:type="dxa"/>
          </w:tcPr>
          <w:p w14:paraId="6F4EC06C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</w:tbl>
    <w:p w14:paraId="0DF97EE5" w14:textId="77777777" w:rsidR="00A33C40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p w14:paraId="3785CFB0" w14:textId="77777777" w:rsidR="00A33C40" w:rsidRPr="00760DC5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5"/>
        <w:gridCol w:w="5601"/>
        <w:gridCol w:w="2996"/>
      </w:tblGrid>
      <w:tr w:rsidR="00A33C40" w:rsidRPr="004B30DA" w14:paraId="5E09C686" w14:textId="77777777" w:rsidTr="009F1BC8">
        <w:trPr>
          <w:trHeight w:val="70"/>
        </w:trPr>
        <w:tc>
          <w:tcPr>
            <w:tcW w:w="6246" w:type="dxa"/>
            <w:gridSpan w:val="2"/>
          </w:tcPr>
          <w:p w14:paraId="237D6B21" w14:textId="77777777" w:rsidR="00A33C40" w:rsidRPr="00760DC5" w:rsidRDefault="00A33C40" w:rsidP="00A33C40">
            <w:pPr>
              <w:pStyle w:val="Lijstalinea"/>
              <w:numPr>
                <w:ilvl w:val="0"/>
                <w:numId w:val="1"/>
              </w:numPr>
              <w:rPr>
                <w:rFonts w:ascii="FS Me Pro" w:hAnsi="FS Me Pro"/>
                <w:b/>
                <w:bCs/>
                <w:sz w:val="18"/>
                <w:szCs w:val="18"/>
                <w:lang w:val="en-US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US" w:eastAsia="en-US"/>
              </w:rPr>
              <w:t>Scope and Requirements</w:t>
            </w:r>
          </w:p>
        </w:tc>
        <w:tc>
          <w:tcPr>
            <w:tcW w:w="3099" w:type="dxa"/>
          </w:tcPr>
          <w:p w14:paraId="1D83A2D0" w14:textId="77777777" w:rsidR="00A33C40" w:rsidRPr="00760DC5" w:rsidRDefault="00A33C40" w:rsidP="009F1BC8">
            <w:p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Answer</w:t>
            </w:r>
          </w:p>
        </w:tc>
      </w:tr>
      <w:tr w:rsidR="00A33C40" w:rsidRPr="00153F23" w14:paraId="0F0ED449" w14:textId="77777777" w:rsidTr="009F1BC8">
        <w:tc>
          <w:tcPr>
            <w:tcW w:w="465" w:type="dxa"/>
          </w:tcPr>
          <w:p w14:paraId="3811EF07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2.1</w:t>
            </w:r>
          </w:p>
        </w:tc>
        <w:tc>
          <w:tcPr>
            <w:tcW w:w="5781" w:type="dxa"/>
          </w:tcPr>
          <w:p w14:paraId="230BAC0C" w14:textId="77777777" w:rsidR="00A33C40" w:rsidRPr="00763501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9D4437">
              <w:rPr>
                <w:rFonts w:ascii="FS Me Pro" w:hAnsi="FS Me Pro"/>
                <w:sz w:val="18"/>
                <w:szCs w:val="18"/>
                <w:lang w:val="en-US" w:eastAsia="en-US"/>
              </w:rPr>
              <w:t>What is your organization’s experience with Microsoft technologies and environments, and how is this experience applied within comparable client organizations?</w:t>
            </w:r>
          </w:p>
        </w:tc>
        <w:tc>
          <w:tcPr>
            <w:tcW w:w="3099" w:type="dxa"/>
          </w:tcPr>
          <w:p w14:paraId="11D40D4C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</w:p>
        </w:tc>
      </w:tr>
      <w:tr w:rsidR="00A33C40" w:rsidRPr="00153F23" w14:paraId="72142752" w14:textId="77777777" w:rsidTr="009F1BC8">
        <w:tc>
          <w:tcPr>
            <w:tcW w:w="465" w:type="dxa"/>
          </w:tcPr>
          <w:p w14:paraId="46F2A66C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2.2</w:t>
            </w:r>
          </w:p>
        </w:tc>
        <w:tc>
          <w:tcPr>
            <w:tcW w:w="5781" w:type="dxa"/>
          </w:tcPr>
          <w:p w14:paraId="65E75606" w14:textId="77777777" w:rsidR="00A33C40" w:rsidRPr="00827948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9D4437">
              <w:rPr>
                <w:rFonts w:ascii="FS Me Pro" w:hAnsi="FS Me Pro"/>
                <w:sz w:val="18"/>
                <w:szCs w:val="18"/>
                <w:lang w:val="en-US" w:eastAsia="en-US"/>
              </w:rPr>
              <w:t>How does your team’s expertise in Microsoft products and services support and integrate with our operational processes?</w:t>
            </w:r>
          </w:p>
        </w:tc>
        <w:tc>
          <w:tcPr>
            <w:tcW w:w="3099" w:type="dxa"/>
          </w:tcPr>
          <w:p w14:paraId="76DC0762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</w:p>
        </w:tc>
      </w:tr>
      <w:tr w:rsidR="00A33C40" w:rsidRPr="00153F23" w14:paraId="29CA999F" w14:textId="77777777" w:rsidTr="009F1BC8">
        <w:trPr>
          <w:trHeight w:val="364"/>
        </w:trPr>
        <w:tc>
          <w:tcPr>
            <w:tcW w:w="465" w:type="dxa"/>
          </w:tcPr>
          <w:p w14:paraId="0A356436" w14:textId="77777777" w:rsidR="00A33C40" w:rsidRPr="006C6262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2.3</w:t>
            </w:r>
          </w:p>
        </w:tc>
        <w:tc>
          <w:tcPr>
            <w:tcW w:w="5781" w:type="dxa"/>
          </w:tcPr>
          <w:p w14:paraId="3D5222FD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Can you elaborate on (additional) services which you provide, like:</w:t>
            </w:r>
          </w:p>
          <w:p w14:paraId="131526AB" w14:textId="77777777" w:rsidR="00A33C40" w:rsidRPr="00122CEB" w:rsidRDefault="00A33C40" w:rsidP="00A33C40">
            <w:pPr>
              <w:numPr>
                <w:ilvl w:val="0"/>
                <w:numId w:val="2"/>
              </w:num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Vendor specific support, like Microsoft licensing support or Broadcom licensing support</w:t>
            </w:r>
          </w:p>
          <w:p w14:paraId="2D793109" w14:textId="77777777" w:rsidR="00A33C40" w:rsidRPr="00122CEB" w:rsidRDefault="00A33C40" w:rsidP="00A33C40">
            <w:pPr>
              <w:numPr>
                <w:ilvl w:val="0"/>
                <w:numId w:val="2"/>
              </w:num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Providing EULA's and/or DPA-documentation as part of the quote</w:t>
            </w:r>
          </w:p>
          <w:p w14:paraId="1D5AE19D" w14:textId="77777777" w:rsidR="00A33C40" w:rsidRPr="00122CEB" w:rsidRDefault="00A33C40" w:rsidP="00A33C40">
            <w:pPr>
              <w:numPr>
                <w:ilvl w:val="0"/>
                <w:numId w:val="2"/>
              </w:num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Alerts on acquisitions, (major) changes in (license) agreements</w:t>
            </w:r>
          </w:p>
          <w:p w14:paraId="428E187B" w14:textId="77777777" w:rsidR="00A33C40" w:rsidRPr="00763501" w:rsidRDefault="00A33C40" w:rsidP="00A33C40">
            <w:pPr>
              <w:numPr>
                <w:ilvl w:val="0"/>
                <w:numId w:val="2"/>
              </w:num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Assistance with contract negotiations with vendors</w:t>
            </w:r>
          </w:p>
        </w:tc>
        <w:tc>
          <w:tcPr>
            <w:tcW w:w="3099" w:type="dxa"/>
          </w:tcPr>
          <w:p w14:paraId="604DF55B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53F23" w14:paraId="0B83E827" w14:textId="77777777" w:rsidTr="009F1BC8">
        <w:trPr>
          <w:trHeight w:val="364"/>
        </w:trPr>
        <w:tc>
          <w:tcPr>
            <w:tcW w:w="465" w:type="dxa"/>
          </w:tcPr>
          <w:p w14:paraId="5C744260" w14:textId="77777777" w:rsidR="00A33C40" w:rsidRPr="006C6262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2.4</w:t>
            </w:r>
          </w:p>
        </w:tc>
        <w:tc>
          <w:tcPr>
            <w:tcW w:w="5781" w:type="dxa"/>
          </w:tcPr>
          <w:p w14:paraId="73234001" w14:textId="77777777" w:rsidR="00A33C40" w:rsidRPr="00763501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What reporting capabilities do you offer? Do you provide any tools or dashboards that give insight to TNO's orders?</w:t>
            </w:r>
          </w:p>
        </w:tc>
        <w:tc>
          <w:tcPr>
            <w:tcW w:w="3099" w:type="dxa"/>
          </w:tcPr>
          <w:p w14:paraId="2A5B4C1E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53F23" w14:paraId="7319D201" w14:textId="77777777" w:rsidTr="009F1BC8">
        <w:trPr>
          <w:trHeight w:val="364"/>
        </w:trPr>
        <w:tc>
          <w:tcPr>
            <w:tcW w:w="465" w:type="dxa"/>
          </w:tcPr>
          <w:p w14:paraId="5E6DDE0F" w14:textId="77777777" w:rsidR="00A33C40" w:rsidRPr="006C6262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2.5</w:t>
            </w:r>
          </w:p>
        </w:tc>
        <w:tc>
          <w:tcPr>
            <w:tcW w:w="5781" w:type="dxa"/>
          </w:tcPr>
          <w:p w14:paraId="37ECC0A3" w14:textId="77777777" w:rsidR="00A33C40" w:rsidRPr="00763501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Can you integrate with existing IT systems within TNO (i.e. SAP, SAM-tool, ITSM-tool)? What role can you play in ensuring accurate entitlement and contract records for TNO</w:t>
            </w: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3099" w:type="dxa"/>
          </w:tcPr>
          <w:p w14:paraId="10A7093B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</w:tbl>
    <w:p w14:paraId="409A6BB2" w14:textId="77777777" w:rsidR="00A33C40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p w14:paraId="7F2264E6" w14:textId="77777777" w:rsidR="00A33C40" w:rsidRPr="00760DC5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5"/>
        <w:gridCol w:w="5734"/>
        <w:gridCol w:w="2863"/>
      </w:tblGrid>
      <w:tr w:rsidR="00A33C40" w:rsidRPr="004B30DA" w14:paraId="4C1C3D3D" w14:textId="77777777" w:rsidTr="009F1BC8">
        <w:trPr>
          <w:trHeight w:val="50"/>
        </w:trPr>
        <w:tc>
          <w:tcPr>
            <w:tcW w:w="6264" w:type="dxa"/>
            <w:gridSpan w:val="2"/>
          </w:tcPr>
          <w:p w14:paraId="6585D891" w14:textId="77777777" w:rsidR="00A33C40" w:rsidRPr="00760DC5" w:rsidRDefault="00A33C40" w:rsidP="00A33C40">
            <w:pPr>
              <w:pStyle w:val="Lijstalinea"/>
              <w:numPr>
                <w:ilvl w:val="0"/>
                <w:numId w:val="1"/>
              </w:num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0763F2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Cost and Pricing Models</w:t>
            </w:r>
          </w:p>
        </w:tc>
        <w:tc>
          <w:tcPr>
            <w:tcW w:w="3081" w:type="dxa"/>
          </w:tcPr>
          <w:p w14:paraId="5AD22D2F" w14:textId="77777777" w:rsidR="00A33C40" w:rsidRPr="00760DC5" w:rsidRDefault="00A33C40" w:rsidP="009F1BC8">
            <w:p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Answer</w:t>
            </w:r>
          </w:p>
        </w:tc>
      </w:tr>
      <w:tr w:rsidR="00A33C40" w:rsidRPr="00153F23" w14:paraId="06E46E6B" w14:textId="77777777" w:rsidTr="009F1BC8">
        <w:tc>
          <w:tcPr>
            <w:tcW w:w="465" w:type="dxa"/>
          </w:tcPr>
          <w:p w14:paraId="72662CD7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3.1</w:t>
            </w:r>
          </w:p>
        </w:tc>
        <w:tc>
          <w:tcPr>
            <w:tcW w:w="5799" w:type="dxa"/>
          </w:tcPr>
          <w:p w14:paraId="54D33295" w14:textId="77777777" w:rsidR="00A33C40" w:rsidRPr="006D2E19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6D2E19">
              <w:rPr>
                <w:rFonts w:ascii="FS Me Pro" w:hAnsi="FS Me Pro"/>
                <w:sz w:val="18"/>
                <w:szCs w:val="18"/>
                <w:lang w:val="en-US" w:eastAsia="en-US"/>
              </w:rPr>
              <w:t>How do you view pre-financing?</w:t>
            </w:r>
          </w:p>
        </w:tc>
        <w:tc>
          <w:tcPr>
            <w:tcW w:w="3081" w:type="dxa"/>
          </w:tcPr>
          <w:p w14:paraId="45486F58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</w:p>
        </w:tc>
      </w:tr>
      <w:tr w:rsidR="00A33C40" w:rsidRPr="00153F23" w14:paraId="21211069" w14:textId="77777777" w:rsidTr="009F1BC8">
        <w:tc>
          <w:tcPr>
            <w:tcW w:w="465" w:type="dxa"/>
          </w:tcPr>
          <w:p w14:paraId="046CC47C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3.2</w:t>
            </w:r>
          </w:p>
        </w:tc>
        <w:tc>
          <w:tcPr>
            <w:tcW w:w="5799" w:type="dxa"/>
          </w:tcPr>
          <w:p w14:paraId="5BBA72B5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 w:rsidRPr="00725B86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Please provide insight in your </w:t>
            </w: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>pricing</w:t>
            </w:r>
            <w:r w:rsidRPr="00725B86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 model. </w:t>
            </w:r>
          </w:p>
        </w:tc>
        <w:tc>
          <w:tcPr>
            <w:tcW w:w="3081" w:type="dxa"/>
          </w:tcPr>
          <w:p w14:paraId="1ACF634C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</w:p>
        </w:tc>
      </w:tr>
      <w:tr w:rsidR="00A33C40" w:rsidRPr="00862048" w14:paraId="2435BD1A" w14:textId="77777777" w:rsidTr="009F1BC8">
        <w:tc>
          <w:tcPr>
            <w:tcW w:w="465" w:type="dxa"/>
          </w:tcPr>
          <w:p w14:paraId="0C7F4FA9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3.3</w:t>
            </w:r>
          </w:p>
        </w:tc>
        <w:tc>
          <w:tcPr>
            <w:tcW w:w="5799" w:type="dxa"/>
          </w:tcPr>
          <w:p w14:paraId="0B1FACC3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highlight w:val="yellow"/>
                <w:lang w:val="en-US" w:eastAsia="en-US"/>
              </w:rPr>
            </w:pPr>
            <w:r w:rsidRPr="00725B86">
              <w:rPr>
                <w:rFonts w:ascii="FS Me Pro" w:hAnsi="FS Me Pro"/>
                <w:sz w:val="18"/>
                <w:szCs w:val="18"/>
                <w:lang w:val="en-GB" w:eastAsia="en-US"/>
              </w:rPr>
              <w:t>Are there any additional costs for</w:t>
            </w: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 xml:space="preserve"> </w:t>
            </w:r>
            <w:r w:rsidRPr="00725B86">
              <w:rPr>
                <w:rFonts w:ascii="FS Me Pro" w:hAnsi="FS Me Pro"/>
                <w:sz w:val="18"/>
                <w:szCs w:val="18"/>
                <w:lang w:val="en-GB" w:eastAsia="en-US"/>
              </w:rPr>
              <w:t>customisation, consultancy, support or maintenance? Please elaborate.</w:t>
            </w:r>
            <w:r w:rsidRPr="00862048">
              <w:rPr>
                <w:rFonts w:ascii="FS Me Pro" w:hAnsi="FS Me Pro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3081" w:type="dxa"/>
          </w:tcPr>
          <w:p w14:paraId="59336850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</w:tbl>
    <w:p w14:paraId="3CA44179" w14:textId="77777777" w:rsidR="00A33C40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p w14:paraId="04708D30" w14:textId="77777777" w:rsidR="00A33C40" w:rsidRPr="00760DC5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06"/>
        <w:gridCol w:w="5511"/>
        <w:gridCol w:w="2945"/>
      </w:tblGrid>
      <w:tr w:rsidR="00A33C40" w:rsidRPr="004B30DA" w14:paraId="64AF084E" w14:textId="77777777" w:rsidTr="009F1BC8">
        <w:trPr>
          <w:trHeight w:val="50"/>
        </w:trPr>
        <w:tc>
          <w:tcPr>
            <w:tcW w:w="6289" w:type="dxa"/>
            <w:gridSpan w:val="2"/>
          </w:tcPr>
          <w:p w14:paraId="6CE50FD3" w14:textId="77777777" w:rsidR="00A33C40" w:rsidRPr="00760DC5" w:rsidRDefault="00A33C40" w:rsidP="00A33C40">
            <w:pPr>
              <w:pStyle w:val="Lijstalinea"/>
              <w:numPr>
                <w:ilvl w:val="0"/>
                <w:numId w:val="1"/>
              </w:num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Tender set up</w:t>
            </w:r>
          </w:p>
        </w:tc>
        <w:tc>
          <w:tcPr>
            <w:tcW w:w="3056" w:type="dxa"/>
          </w:tcPr>
          <w:p w14:paraId="2A9D03FF" w14:textId="77777777" w:rsidR="00A33C40" w:rsidRPr="00760DC5" w:rsidRDefault="00A33C40" w:rsidP="009F1BC8">
            <w:p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Answer</w:t>
            </w:r>
          </w:p>
        </w:tc>
      </w:tr>
      <w:tr w:rsidR="00A33C40" w:rsidRPr="00755F57" w14:paraId="2317A5CD" w14:textId="77777777" w:rsidTr="009F1BC8">
        <w:tc>
          <w:tcPr>
            <w:tcW w:w="569" w:type="dxa"/>
          </w:tcPr>
          <w:p w14:paraId="29DE7ACB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4.1</w:t>
            </w:r>
          </w:p>
        </w:tc>
        <w:tc>
          <w:tcPr>
            <w:tcW w:w="5720" w:type="dxa"/>
          </w:tcPr>
          <w:p w14:paraId="57198B25" w14:textId="77777777" w:rsidR="00A33C40" w:rsidRPr="00D91871" w:rsidRDefault="00A33C40" w:rsidP="009F1BC8">
            <w:pPr>
              <w:rPr>
                <w:rFonts w:ascii="FS Me Pro" w:hAnsi="FS Me Pro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TNO is considering two “lots”. 1 main lot and 1 “challenging lot”. The main lot consist of</w:t>
            </w:r>
            <w:r w:rsidRPr="00C14AAD">
              <w:rPr>
                <w:rFonts w:ascii="FS Me Pro" w:hAnsi="FS Me Pro"/>
                <w:sz w:val="18"/>
                <w:szCs w:val="18"/>
                <w:lang w:val="en-GB" w:eastAsia="en-US"/>
              </w:rPr>
              <w:t xml:space="preserve"> Microsoft and de major vendors and the  challenging lot will consist of</w:t>
            </w:r>
            <w:r w:rsidRPr="00C14AAD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r w:rsidRPr="00C14AAD">
              <w:rPr>
                <w:rFonts w:ascii="FS Me Pro" w:hAnsi="FS Me Pro"/>
                <w:b/>
                <w:bCs/>
                <w:sz w:val="18"/>
                <w:szCs w:val="18"/>
                <w:lang w:val="en-GB"/>
              </w:rPr>
              <w:t>s</w:t>
            </w:r>
            <w:proofErr w:type="spellStart"/>
            <w:r w:rsidRPr="00C14AAD">
              <w:rPr>
                <w:rFonts w:ascii="FS Me Pro" w:hAnsi="FS Me Pro"/>
                <w:b/>
                <w:bCs/>
                <w:sz w:val="18"/>
                <w:szCs w:val="18"/>
                <w:lang w:val="en-US"/>
              </w:rPr>
              <w:t>pecialist</w:t>
            </w:r>
            <w:proofErr w:type="spellEnd"/>
            <w:r w:rsidRPr="00C14AAD">
              <w:rPr>
                <w:rFonts w:ascii="FS Me Pro" w:hAnsi="FS Me Pro"/>
                <w:b/>
                <w:bCs/>
                <w:sz w:val="18"/>
                <w:szCs w:val="18"/>
                <w:lang w:val="en-US"/>
              </w:rPr>
              <w:t xml:space="preserve"> licenses.</w:t>
            </w:r>
            <w:r>
              <w:rPr>
                <w:rFonts w:ascii="FS Me Pro" w:hAnsi="FS Me Pro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All questions and remarks are requested.</w:t>
            </w:r>
          </w:p>
        </w:tc>
        <w:tc>
          <w:tcPr>
            <w:tcW w:w="3056" w:type="dxa"/>
          </w:tcPr>
          <w:p w14:paraId="09FBFCA3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</w:p>
        </w:tc>
      </w:tr>
      <w:tr w:rsidR="00A33C40" w:rsidRPr="00153F23" w14:paraId="71F61C40" w14:textId="77777777" w:rsidTr="009F1BC8">
        <w:tc>
          <w:tcPr>
            <w:tcW w:w="569" w:type="dxa"/>
          </w:tcPr>
          <w:p w14:paraId="5D405FDE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4.2</w:t>
            </w:r>
          </w:p>
        </w:tc>
        <w:tc>
          <w:tcPr>
            <w:tcW w:w="5720" w:type="dxa"/>
          </w:tcPr>
          <w:p w14:paraId="09AAC2E9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highlight w:val="yellow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Does your </w:t>
            </w:r>
            <w:proofErr w:type="spellStart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organisation</w:t>
            </w:r>
            <w:proofErr w:type="spellEnd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 apply digital sovereignty criteria as part of its software procurement procedures?</w:t>
            </w: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br/>
              <w:t>If so, please specify the criteria applied and outline how compliance with these criteria is assessed.</w:t>
            </w:r>
          </w:p>
        </w:tc>
        <w:tc>
          <w:tcPr>
            <w:tcW w:w="3056" w:type="dxa"/>
          </w:tcPr>
          <w:p w14:paraId="77041066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53F23" w14:paraId="225CDC70" w14:textId="77777777" w:rsidTr="009F1BC8">
        <w:tc>
          <w:tcPr>
            <w:tcW w:w="569" w:type="dxa"/>
          </w:tcPr>
          <w:p w14:paraId="09A6C58E" w14:textId="77777777" w:rsidR="00A33C40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>4.3a</w:t>
            </w:r>
          </w:p>
        </w:tc>
        <w:tc>
          <w:tcPr>
            <w:tcW w:w="5720" w:type="dxa"/>
          </w:tcPr>
          <w:p w14:paraId="5DF58744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Does your </w:t>
            </w:r>
            <w:proofErr w:type="spellStart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organisation</w:t>
            </w:r>
            <w:proofErr w:type="spellEnd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 assess whether the software vendor, including any parent company, is legally established within the European Union and whether no entity outside the EU can exert influence over the service delivery?</w:t>
            </w:r>
          </w:p>
        </w:tc>
        <w:tc>
          <w:tcPr>
            <w:tcW w:w="3056" w:type="dxa"/>
          </w:tcPr>
          <w:p w14:paraId="2F531BC3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53F23" w14:paraId="19BAABEE" w14:textId="77777777" w:rsidTr="009F1BC8">
        <w:tc>
          <w:tcPr>
            <w:tcW w:w="569" w:type="dxa"/>
          </w:tcPr>
          <w:p w14:paraId="5F816AEF" w14:textId="77777777" w:rsidR="00A33C40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>4.3b</w:t>
            </w:r>
          </w:p>
        </w:tc>
        <w:tc>
          <w:tcPr>
            <w:tcW w:w="5720" w:type="dxa"/>
          </w:tcPr>
          <w:p w14:paraId="02F04026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Does your </w:t>
            </w:r>
            <w:proofErr w:type="spellStart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organisation</w:t>
            </w:r>
            <w:proofErr w:type="spellEnd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 evaluate whether the software vendor can demonstrate full compliance with all applicable European laws and regulations—including, but not limited to, privacy, data</w:t>
            </w: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noBreakHyphen/>
              <w:t>sharing, and security requirements—and whether the vendor cooperates with independent audits to substantiate such compliance?</w:t>
            </w:r>
          </w:p>
        </w:tc>
        <w:tc>
          <w:tcPr>
            <w:tcW w:w="3056" w:type="dxa"/>
          </w:tcPr>
          <w:p w14:paraId="55D9A5CE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53F23" w14:paraId="3B7ADB42" w14:textId="77777777" w:rsidTr="009F1BC8">
        <w:tc>
          <w:tcPr>
            <w:tcW w:w="569" w:type="dxa"/>
          </w:tcPr>
          <w:p w14:paraId="296276A5" w14:textId="77777777" w:rsidR="00A33C40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>4.3c</w:t>
            </w:r>
          </w:p>
        </w:tc>
        <w:tc>
          <w:tcPr>
            <w:tcW w:w="5720" w:type="dxa"/>
          </w:tcPr>
          <w:p w14:paraId="416E5FB9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Does your </w:t>
            </w:r>
            <w:proofErr w:type="spellStart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organisation</w:t>
            </w:r>
            <w:proofErr w:type="spellEnd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 assess whether the software vendor adheres to open standards to ensure interoperability and data portability?</w:t>
            </w:r>
          </w:p>
        </w:tc>
        <w:tc>
          <w:tcPr>
            <w:tcW w:w="3056" w:type="dxa"/>
          </w:tcPr>
          <w:p w14:paraId="425B167F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53F23" w14:paraId="6A737F4B" w14:textId="77777777" w:rsidTr="009F1BC8">
        <w:tc>
          <w:tcPr>
            <w:tcW w:w="569" w:type="dxa"/>
          </w:tcPr>
          <w:p w14:paraId="733A33A3" w14:textId="77777777" w:rsidR="00A33C40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>4.4a</w:t>
            </w:r>
          </w:p>
        </w:tc>
        <w:tc>
          <w:tcPr>
            <w:tcW w:w="5720" w:type="dxa"/>
          </w:tcPr>
          <w:p w14:paraId="1ADBEB0E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When procuring SaaS solutions, does your </w:t>
            </w:r>
            <w:proofErr w:type="spellStart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organisation</w:t>
            </w:r>
            <w:proofErr w:type="spellEnd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 assess </w:t>
            </w: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lastRenderedPageBreak/>
              <w:t>whether the cloud infrastructure, data storage, and data</w:t>
            </w: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noBreakHyphen/>
              <w:t>processing activities are physically located within the EU?</w:t>
            </w:r>
          </w:p>
        </w:tc>
        <w:tc>
          <w:tcPr>
            <w:tcW w:w="3056" w:type="dxa"/>
          </w:tcPr>
          <w:p w14:paraId="01D52EDD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53F23" w14:paraId="779A6580" w14:textId="77777777" w:rsidTr="009F1BC8">
        <w:tc>
          <w:tcPr>
            <w:tcW w:w="569" w:type="dxa"/>
          </w:tcPr>
          <w:p w14:paraId="6BE74420" w14:textId="77777777" w:rsidR="00A33C40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>4.4b</w:t>
            </w:r>
          </w:p>
        </w:tc>
        <w:tc>
          <w:tcPr>
            <w:tcW w:w="5720" w:type="dxa"/>
          </w:tcPr>
          <w:p w14:paraId="222D7557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Does your </w:t>
            </w:r>
            <w:proofErr w:type="spellStart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organisation</w:t>
            </w:r>
            <w:proofErr w:type="spellEnd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 evaluate whether the SaaS provider implements strict data</w:t>
            </w: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noBreakHyphen/>
              <w:t>security measures and ensures that the customer (TNO) maintains full control over its data at all times?</w:t>
            </w:r>
          </w:p>
        </w:tc>
        <w:tc>
          <w:tcPr>
            <w:tcW w:w="3056" w:type="dxa"/>
          </w:tcPr>
          <w:p w14:paraId="44FB4BDE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53F23" w14:paraId="3A9B3B11" w14:textId="77777777" w:rsidTr="009F1BC8">
        <w:tc>
          <w:tcPr>
            <w:tcW w:w="569" w:type="dxa"/>
          </w:tcPr>
          <w:p w14:paraId="7934E83E" w14:textId="77777777" w:rsidR="00A33C40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>4.4c</w:t>
            </w:r>
          </w:p>
        </w:tc>
        <w:tc>
          <w:tcPr>
            <w:tcW w:w="5720" w:type="dxa"/>
          </w:tcPr>
          <w:p w14:paraId="7DBE7F64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Does your </w:t>
            </w:r>
            <w:proofErr w:type="spellStart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organisation</w:t>
            </w:r>
            <w:proofErr w:type="spellEnd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 assess whether no </w:t>
            </w:r>
            <w:proofErr w:type="spellStart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unauthorised</w:t>
            </w:r>
            <w:proofErr w:type="spellEnd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 access to customer data is possible, either by the SaaS provider or by any third parties?</w:t>
            </w:r>
          </w:p>
        </w:tc>
        <w:tc>
          <w:tcPr>
            <w:tcW w:w="3056" w:type="dxa"/>
          </w:tcPr>
          <w:p w14:paraId="102A1CB0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53F23" w14:paraId="0168CEB6" w14:textId="77777777" w:rsidTr="009F1BC8">
        <w:tc>
          <w:tcPr>
            <w:tcW w:w="569" w:type="dxa"/>
          </w:tcPr>
          <w:p w14:paraId="7035DEAE" w14:textId="77777777" w:rsidR="00A33C40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>4.4d</w:t>
            </w:r>
          </w:p>
        </w:tc>
        <w:tc>
          <w:tcPr>
            <w:tcW w:w="5720" w:type="dxa"/>
          </w:tcPr>
          <w:p w14:paraId="5DAC9B71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Does your </w:t>
            </w:r>
            <w:proofErr w:type="spellStart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organisation</w:t>
            </w:r>
            <w:proofErr w:type="spellEnd"/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 evaluate whether the SaaS provider guarantees full operational independence from non</w:t>
            </w: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noBreakHyphen/>
              <w:t>EU entities, including with respect to hardware, support services, and any other components that may influence service delivery?</w:t>
            </w:r>
          </w:p>
        </w:tc>
        <w:tc>
          <w:tcPr>
            <w:tcW w:w="3056" w:type="dxa"/>
          </w:tcPr>
          <w:p w14:paraId="41D41CFC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53F23" w14:paraId="6E1C84DE" w14:textId="77777777" w:rsidTr="009F1BC8">
        <w:tc>
          <w:tcPr>
            <w:tcW w:w="569" w:type="dxa"/>
          </w:tcPr>
          <w:p w14:paraId="2CCEC375" w14:textId="77777777" w:rsidR="00A33C40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>4.4.e</w:t>
            </w:r>
          </w:p>
        </w:tc>
        <w:tc>
          <w:tcPr>
            <w:tcW w:w="5720" w:type="dxa"/>
          </w:tcPr>
          <w:p w14:paraId="132D20D8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>Does your organization assess tools</w:t>
            </w:r>
            <w:r w:rsidRPr="001F4B5E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 with regard to the use of open</w:t>
            </w:r>
            <w:r w:rsidRPr="001F4B5E">
              <w:rPr>
                <w:rFonts w:ascii="FS Me Pro" w:hAnsi="FS Me Pro"/>
                <w:sz w:val="18"/>
                <w:szCs w:val="18"/>
                <w:lang w:val="en-US" w:eastAsia="en-US"/>
              </w:rPr>
              <w:noBreakHyphen/>
              <w:t>source softwar</w:t>
            </w: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>e?</w:t>
            </w:r>
            <w:r w:rsidRPr="001F4B5E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>This is part of</w:t>
            </w:r>
            <w:r w:rsidRPr="001F4B5E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 whether open</w:t>
            </w:r>
            <w:r w:rsidRPr="001F4B5E">
              <w:rPr>
                <w:rFonts w:ascii="FS Me Pro" w:hAnsi="FS Me Pro"/>
                <w:sz w:val="18"/>
                <w:szCs w:val="18"/>
                <w:lang w:val="en-US" w:eastAsia="en-US"/>
              </w:rPr>
              <w:noBreakHyphen/>
              <w:t xml:space="preserve">source components are included in the solution and </w:t>
            </w: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have </w:t>
            </w:r>
            <w:r w:rsidRPr="001F4B5E">
              <w:rPr>
                <w:rFonts w:ascii="FS Me Pro" w:hAnsi="FS Me Pro"/>
                <w:sz w:val="18"/>
                <w:szCs w:val="18"/>
                <w:lang w:val="en-US" w:eastAsia="en-US"/>
              </w:rPr>
              <w:t>identified the applicable open</w:t>
            </w:r>
            <w:r w:rsidRPr="001F4B5E">
              <w:rPr>
                <w:rFonts w:ascii="FS Me Pro" w:hAnsi="FS Me Pro"/>
                <w:sz w:val="18"/>
                <w:szCs w:val="18"/>
                <w:lang w:val="en-US" w:eastAsia="en-US"/>
              </w:rPr>
              <w:noBreakHyphen/>
              <w:t>source licenses under which these components are provided when bundled with the vendor’s proprietary software.</w:t>
            </w:r>
          </w:p>
        </w:tc>
        <w:tc>
          <w:tcPr>
            <w:tcW w:w="3056" w:type="dxa"/>
          </w:tcPr>
          <w:p w14:paraId="4551CC6E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</w:tbl>
    <w:p w14:paraId="57222631" w14:textId="77777777" w:rsidR="00A33C40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p w14:paraId="54201538" w14:textId="77777777" w:rsidR="00A33C40" w:rsidRPr="00760DC5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3"/>
        <w:gridCol w:w="5546"/>
        <w:gridCol w:w="2953"/>
      </w:tblGrid>
      <w:tr w:rsidR="00A33C40" w:rsidRPr="004B30DA" w14:paraId="148B9447" w14:textId="77777777" w:rsidTr="009F1BC8">
        <w:trPr>
          <w:trHeight w:val="50"/>
        </w:trPr>
        <w:tc>
          <w:tcPr>
            <w:tcW w:w="6283" w:type="dxa"/>
            <w:gridSpan w:val="2"/>
          </w:tcPr>
          <w:p w14:paraId="6DDAE300" w14:textId="77777777" w:rsidR="00A33C40" w:rsidRPr="00760DC5" w:rsidRDefault="00A33C40" w:rsidP="00A33C40">
            <w:pPr>
              <w:pStyle w:val="Lijstalinea"/>
              <w:numPr>
                <w:ilvl w:val="0"/>
                <w:numId w:val="1"/>
              </w:num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Implementation and Integration</w:t>
            </w:r>
          </w:p>
        </w:tc>
        <w:tc>
          <w:tcPr>
            <w:tcW w:w="3062" w:type="dxa"/>
          </w:tcPr>
          <w:p w14:paraId="01437928" w14:textId="77777777" w:rsidR="00A33C40" w:rsidRPr="00760DC5" w:rsidRDefault="00A33C40" w:rsidP="009F1BC8">
            <w:p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Answer</w:t>
            </w:r>
          </w:p>
        </w:tc>
      </w:tr>
      <w:tr w:rsidR="00A33C40" w:rsidRPr="00D82A52" w14:paraId="4DF1113C" w14:textId="77777777" w:rsidTr="009F1BC8">
        <w:tc>
          <w:tcPr>
            <w:tcW w:w="568" w:type="dxa"/>
          </w:tcPr>
          <w:p w14:paraId="49C429BB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5.1</w:t>
            </w:r>
          </w:p>
        </w:tc>
        <w:tc>
          <w:tcPr>
            <w:tcW w:w="5715" w:type="dxa"/>
          </w:tcPr>
          <w:p w14:paraId="0581CA49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eastAsia="en-US"/>
              </w:rPr>
            </w:pPr>
            <w:r w:rsidRPr="007438C3">
              <w:rPr>
                <w:rFonts w:ascii="FS Me Pro" w:hAnsi="FS Me Pro"/>
                <w:sz w:val="18"/>
                <w:szCs w:val="18"/>
                <w:lang w:val="en-GB" w:eastAsia="en-US"/>
              </w:rPr>
              <w:t>What could be the main factor affecting the lead time of an implementation process? Would you be able to share a planning?</w:t>
            </w:r>
            <w:r w:rsidRPr="007438C3">
              <w:rPr>
                <w:rFonts w:ascii="FS Me Pro" w:hAnsi="FS Me Pro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062" w:type="dxa"/>
          </w:tcPr>
          <w:p w14:paraId="5F39F822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</w:p>
        </w:tc>
      </w:tr>
      <w:tr w:rsidR="00A33C40" w:rsidRPr="00153F23" w14:paraId="22E66C64" w14:textId="77777777" w:rsidTr="009F1BC8">
        <w:tc>
          <w:tcPr>
            <w:tcW w:w="568" w:type="dxa"/>
          </w:tcPr>
          <w:p w14:paraId="342EFF51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5.2</w:t>
            </w:r>
          </w:p>
        </w:tc>
        <w:tc>
          <w:tcPr>
            <w:tcW w:w="5715" w:type="dxa"/>
          </w:tcPr>
          <w:p w14:paraId="0A059C13" w14:textId="77777777" w:rsidR="00A33C40" w:rsidRPr="00C14AAD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C14AAD">
              <w:rPr>
                <w:rFonts w:ascii="FS Me Pro" w:hAnsi="FS Me Pro"/>
                <w:sz w:val="18"/>
                <w:szCs w:val="18"/>
                <w:lang w:val="en-US" w:eastAsia="en-US"/>
              </w:rPr>
              <w:t>What experience do you have with registering and processing software orders, and how could this be supported within a single shared tool to avoid duplicate data entry?</w:t>
            </w:r>
          </w:p>
        </w:tc>
        <w:tc>
          <w:tcPr>
            <w:tcW w:w="3062" w:type="dxa"/>
          </w:tcPr>
          <w:p w14:paraId="1441299F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</w:p>
        </w:tc>
      </w:tr>
    </w:tbl>
    <w:p w14:paraId="7CD8F192" w14:textId="77777777" w:rsidR="00A33C40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p w14:paraId="29B8658D" w14:textId="77777777" w:rsidR="00A33C40" w:rsidRPr="00760DC5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5"/>
        <w:gridCol w:w="5596"/>
        <w:gridCol w:w="3001"/>
      </w:tblGrid>
      <w:tr w:rsidR="00A33C40" w:rsidRPr="004B30DA" w14:paraId="71B3E52E" w14:textId="77777777" w:rsidTr="009F1BC8">
        <w:trPr>
          <w:trHeight w:val="50"/>
        </w:trPr>
        <w:tc>
          <w:tcPr>
            <w:tcW w:w="6230" w:type="dxa"/>
            <w:gridSpan w:val="2"/>
          </w:tcPr>
          <w:p w14:paraId="221CA146" w14:textId="77777777" w:rsidR="00A33C40" w:rsidRPr="00760DC5" w:rsidRDefault="00A33C40" w:rsidP="00A33C40">
            <w:pPr>
              <w:pStyle w:val="Lijstalinea"/>
              <w:numPr>
                <w:ilvl w:val="0"/>
                <w:numId w:val="1"/>
              </w:num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Compliance and Security</w:t>
            </w:r>
          </w:p>
        </w:tc>
        <w:tc>
          <w:tcPr>
            <w:tcW w:w="3115" w:type="dxa"/>
          </w:tcPr>
          <w:p w14:paraId="3F63C61C" w14:textId="77777777" w:rsidR="00A33C40" w:rsidRPr="00760DC5" w:rsidRDefault="00A33C40" w:rsidP="009F1BC8">
            <w:p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Answer</w:t>
            </w:r>
          </w:p>
        </w:tc>
      </w:tr>
      <w:tr w:rsidR="00A33C40" w:rsidRPr="00153F23" w14:paraId="3510BF91" w14:textId="77777777" w:rsidTr="009F1BC8">
        <w:tc>
          <w:tcPr>
            <w:tcW w:w="421" w:type="dxa"/>
          </w:tcPr>
          <w:p w14:paraId="1D6BFAB7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6.1</w:t>
            </w:r>
          </w:p>
        </w:tc>
        <w:tc>
          <w:tcPr>
            <w:tcW w:w="5809" w:type="dxa"/>
          </w:tcPr>
          <w:p w14:paraId="527E12A0" w14:textId="77777777" w:rsidR="00A33C40" w:rsidRPr="007438C3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7438C3">
              <w:rPr>
                <w:rFonts w:ascii="FS Me Pro" w:hAnsi="FS Me Pro"/>
                <w:sz w:val="18"/>
                <w:szCs w:val="18"/>
                <w:lang w:val="en-GB" w:eastAsia="en-US"/>
              </w:rPr>
              <w:t>How does your software comply with relevant regulations and standards?</w:t>
            </w:r>
            <w:r w:rsidRPr="007438C3">
              <w:rPr>
                <w:rFonts w:ascii="FS Me Pro" w:hAnsi="FS Me Pro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3115" w:type="dxa"/>
          </w:tcPr>
          <w:p w14:paraId="499D5D4A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</w:p>
        </w:tc>
      </w:tr>
      <w:tr w:rsidR="00A33C40" w:rsidRPr="00153F23" w14:paraId="1E56FC84" w14:textId="77777777" w:rsidTr="009F1BC8">
        <w:tc>
          <w:tcPr>
            <w:tcW w:w="421" w:type="dxa"/>
          </w:tcPr>
          <w:p w14:paraId="5E91F5CA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6.2</w:t>
            </w:r>
          </w:p>
        </w:tc>
        <w:tc>
          <w:tcPr>
            <w:tcW w:w="5809" w:type="dxa"/>
          </w:tcPr>
          <w:p w14:paraId="208F379A" w14:textId="77777777" w:rsidR="00A33C40" w:rsidRPr="007438C3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7438C3">
              <w:rPr>
                <w:rFonts w:ascii="FS Me Pro" w:hAnsi="FS Me Pro"/>
                <w:sz w:val="18"/>
                <w:szCs w:val="18"/>
                <w:lang w:val="en-GB" w:eastAsia="en-US"/>
              </w:rPr>
              <w:t>What security measures and data protection protocols do you have in place?</w:t>
            </w:r>
            <w:r w:rsidRPr="007438C3">
              <w:rPr>
                <w:rFonts w:ascii="FS Me Pro" w:hAnsi="FS Me Pro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3115" w:type="dxa"/>
          </w:tcPr>
          <w:p w14:paraId="3154D408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</w:p>
        </w:tc>
      </w:tr>
    </w:tbl>
    <w:p w14:paraId="0A2223FB" w14:textId="77777777" w:rsidR="00A33C40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p w14:paraId="5ACB075C" w14:textId="77777777" w:rsidR="00A33C40" w:rsidRPr="00760DC5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5"/>
        <w:gridCol w:w="5616"/>
        <w:gridCol w:w="2981"/>
      </w:tblGrid>
      <w:tr w:rsidR="00A33C40" w:rsidRPr="004B30DA" w14:paraId="693A2916" w14:textId="77777777" w:rsidTr="009F1BC8">
        <w:trPr>
          <w:trHeight w:val="50"/>
        </w:trPr>
        <w:tc>
          <w:tcPr>
            <w:tcW w:w="6254" w:type="dxa"/>
            <w:gridSpan w:val="2"/>
          </w:tcPr>
          <w:p w14:paraId="39E63096" w14:textId="77777777" w:rsidR="00A33C40" w:rsidRPr="00760DC5" w:rsidRDefault="00A33C40" w:rsidP="00A33C40">
            <w:pPr>
              <w:pStyle w:val="Lijstalinea"/>
              <w:numPr>
                <w:ilvl w:val="0"/>
                <w:numId w:val="1"/>
              </w:num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Sustainability</w:t>
            </w:r>
          </w:p>
        </w:tc>
        <w:tc>
          <w:tcPr>
            <w:tcW w:w="3091" w:type="dxa"/>
          </w:tcPr>
          <w:p w14:paraId="4EE2AE01" w14:textId="77777777" w:rsidR="00A33C40" w:rsidRPr="00760DC5" w:rsidRDefault="00A33C40" w:rsidP="009F1BC8">
            <w:p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Answer</w:t>
            </w:r>
          </w:p>
        </w:tc>
      </w:tr>
      <w:tr w:rsidR="00A33C40" w:rsidRPr="00153F23" w14:paraId="2D3C0152" w14:textId="77777777" w:rsidTr="009F1BC8">
        <w:tc>
          <w:tcPr>
            <w:tcW w:w="465" w:type="dxa"/>
          </w:tcPr>
          <w:p w14:paraId="77473131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7.1</w:t>
            </w:r>
          </w:p>
        </w:tc>
        <w:tc>
          <w:tcPr>
            <w:tcW w:w="5789" w:type="dxa"/>
          </w:tcPr>
          <w:p w14:paraId="01371CD7" w14:textId="77777777" w:rsidR="00A33C40" w:rsidRPr="007438C3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7438C3">
              <w:rPr>
                <w:rFonts w:ascii="FS Me Pro" w:hAnsi="FS Me Pro"/>
                <w:sz w:val="18"/>
                <w:szCs w:val="18"/>
                <w:lang w:val="en-GB" w:eastAsia="en-US"/>
              </w:rPr>
              <w:t>How does your company contribute to reducing the environmental impact of its operations?</w:t>
            </w:r>
            <w:r w:rsidRPr="007438C3">
              <w:rPr>
                <w:rFonts w:ascii="FS Me Pro" w:hAnsi="FS Me Pro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3091" w:type="dxa"/>
          </w:tcPr>
          <w:p w14:paraId="3A5A1748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</w:p>
        </w:tc>
      </w:tr>
    </w:tbl>
    <w:p w14:paraId="720B75C3" w14:textId="77777777" w:rsidR="00A33C40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p w14:paraId="3CB1A4EA" w14:textId="77777777" w:rsidR="00A33C40" w:rsidRPr="007A0197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5"/>
        <w:gridCol w:w="5594"/>
        <w:gridCol w:w="3003"/>
      </w:tblGrid>
      <w:tr w:rsidR="00A33C40" w:rsidRPr="004B30DA" w14:paraId="06458688" w14:textId="77777777" w:rsidTr="009F1BC8">
        <w:trPr>
          <w:trHeight w:val="50"/>
        </w:trPr>
        <w:tc>
          <w:tcPr>
            <w:tcW w:w="6244" w:type="dxa"/>
            <w:gridSpan w:val="2"/>
          </w:tcPr>
          <w:p w14:paraId="06106E37" w14:textId="77777777" w:rsidR="00A33C40" w:rsidRPr="00760DC5" w:rsidRDefault="00A33C40" w:rsidP="00A33C40">
            <w:pPr>
              <w:pStyle w:val="Lijstalinea"/>
              <w:numPr>
                <w:ilvl w:val="0"/>
                <w:numId w:val="1"/>
              </w:num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Support</w:t>
            </w:r>
          </w:p>
        </w:tc>
        <w:tc>
          <w:tcPr>
            <w:tcW w:w="3101" w:type="dxa"/>
          </w:tcPr>
          <w:p w14:paraId="3F60F937" w14:textId="77777777" w:rsidR="00A33C40" w:rsidRPr="00760DC5" w:rsidRDefault="00A33C40" w:rsidP="009F1BC8">
            <w:p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Answer</w:t>
            </w:r>
          </w:p>
        </w:tc>
      </w:tr>
      <w:tr w:rsidR="00A33C40" w:rsidRPr="00153F23" w14:paraId="413E1926" w14:textId="77777777" w:rsidTr="009F1BC8">
        <w:tc>
          <w:tcPr>
            <w:tcW w:w="465" w:type="dxa"/>
          </w:tcPr>
          <w:p w14:paraId="3446B0D3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8.1</w:t>
            </w:r>
          </w:p>
        </w:tc>
        <w:tc>
          <w:tcPr>
            <w:tcW w:w="5779" w:type="dxa"/>
          </w:tcPr>
          <w:p w14:paraId="16FA68F2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Which software vendors do you have direct partnerships with?</w:t>
            </w:r>
          </w:p>
        </w:tc>
        <w:tc>
          <w:tcPr>
            <w:tcW w:w="3101" w:type="dxa"/>
          </w:tcPr>
          <w:p w14:paraId="1F98BAAC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D82A52" w14:paraId="73201D79" w14:textId="77777777" w:rsidTr="009F1BC8">
        <w:tc>
          <w:tcPr>
            <w:tcW w:w="465" w:type="dxa"/>
          </w:tcPr>
          <w:p w14:paraId="06579748" w14:textId="77777777" w:rsidR="00A33C40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8.2</w:t>
            </w:r>
          </w:p>
        </w:tc>
        <w:tc>
          <w:tcPr>
            <w:tcW w:w="5779" w:type="dxa"/>
          </w:tcPr>
          <w:p w14:paraId="69535BC7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Which major vendors are you authorized for? </w:t>
            </w:r>
            <w:r w:rsidRPr="00122CEB">
              <w:rPr>
                <w:rFonts w:ascii="FS Me Pro" w:hAnsi="FS Me Pro"/>
                <w:sz w:val="18"/>
                <w:szCs w:val="18"/>
                <w:lang w:eastAsia="en-US"/>
              </w:rPr>
              <w:t>(E.g. Microsoft, Oracle, Adobe, SAP, etc.)</w:t>
            </w:r>
          </w:p>
        </w:tc>
        <w:tc>
          <w:tcPr>
            <w:tcW w:w="3101" w:type="dxa"/>
          </w:tcPr>
          <w:p w14:paraId="3DF4CB18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53F23" w14:paraId="5F18AA55" w14:textId="77777777" w:rsidTr="009F1BC8">
        <w:tc>
          <w:tcPr>
            <w:tcW w:w="465" w:type="dxa"/>
          </w:tcPr>
          <w:p w14:paraId="3217AF48" w14:textId="77777777" w:rsidR="00A33C40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8.3</w:t>
            </w:r>
          </w:p>
        </w:tc>
        <w:tc>
          <w:tcPr>
            <w:tcW w:w="5779" w:type="dxa"/>
          </w:tcPr>
          <w:p w14:paraId="51AC2E9A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How do you stay updated on vendor licensing changes and new offerings?</w:t>
            </w:r>
          </w:p>
        </w:tc>
        <w:tc>
          <w:tcPr>
            <w:tcW w:w="3101" w:type="dxa"/>
          </w:tcPr>
          <w:p w14:paraId="5584B4CB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22CEB" w14:paraId="7FBA85FF" w14:textId="77777777" w:rsidTr="009F1BC8">
        <w:tc>
          <w:tcPr>
            <w:tcW w:w="465" w:type="dxa"/>
          </w:tcPr>
          <w:p w14:paraId="504B6FDF" w14:textId="77777777" w:rsidR="00A33C40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8.4</w:t>
            </w:r>
          </w:p>
        </w:tc>
        <w:tc>
          <w:tcPr>
            <w:tcW w:w="5779" w:type="dxa"/>
          </w:tcPr>
          <w:p w14:paraId="790F948D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Please provide information on how your support team is organized. </w:t>
            </w:r>
            <w:r w:rsidRPr="00122CEB">
              <w:rPr>
                <w:rFonts w:ascii="FS Me Pro" w:hAnsi="FS Me Pro"/>
                <w:sz w:val="18"/>
                <w:szCs w:val="18"/>
                <w:lang w:eastAsia="en-US"/>
              </w:rPr>
              <w:t xml:space="preserve">(E.g. </w:t>
            </w:r>
            <w:proofErr w:type="spellStart"/>
            <w:r w:rsidRPr="00122CEB">
              <w:rPr>
                <w:rFonts w:ascii="FS Me Pro" w:hAnsi="FS Me Pro"/>
                <w:sz w:val="18"/>
                <w:szCs w:val="18"/>
                <w:lang w:eastAsia="en-US"/>
              </w:rPr>
              <w:t>Dedicated</w:t>
            </w:r>
            <w:proofErr w:type="spellEnd"/>
            <w:r w:rsidRPr="00122CEB">
              <w:rPr>
                <w:rFonts w:ascii="FS Me Pro" w:hAnsi="FS Me Pro"/>
                <w:sz w:val="18"/>
                <w:szCs w:val="18"/>
                <w:lang w:eastAsia="en-US"/>
              </w:rPr>
              <w:t xml:space="preserve"> team? </w:t>
            </w:r>
            <w:proofErr w:type="spellStart"/>
            <w:r w:rsidRPr="00122CEB">
              <w:rPr>
                <w:rFonts w:ascii="FS Me Pro" w:hAnsi="FS Me Pro"/>
                <w:sz w:val="18"/>
                <w:szCs w:val="18"/>
                <w:lang w:eastAsia="en-US"/>
              </w:rPr>
              <w:t>Dedicated</w:t>
            </w:r>
            <w:proofErr w:type="spellEnd"/>
            <w:r w:rsidRPr="00122CEB">
              <w:rPr>
                <w:rFonts w:ascii="FS Me Pro" w:hAnsi="FS Me Pro"/>
                <w:sz w:val="18"/>
                <w:szCs w:val="18"/>
                <w:lang w:eastAsia="en-US"/>
              </w:rPr>
              <w:t xml:space="preserve"> Account management?)”</w:t>
            </w:r>
          </w:p>
        </w:tc>
        <w:tc>
          <w:tcPr>
            <w:tcW w:w="3101" w:type="dxa"/>
          </w:tcPr>
          <w:p w14:paraId="65C2DD8E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53F23" w14:paraId="08397843" w14:textId="77777777" w:rsidTr="009F1BC8">
        <w:tc>
          <w:tcPr>
            <w:tcW w:w="465" w:type="dxa"/>
          </w:tcPr>
          <w:p w14:paraId="31B379AE" w14:textId="77777777" w:rsidR="00A33C40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8.5</w:t>
            </w:r>
          </w:p>
        </w:tc>
        <w:tc>
          <w:tcPr>
            <w:tcW w:w="5779" w:type="dxa"/>
          </w:tcPr>
          <w:p w14:paraId="4D4FCD5F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How is continuity of the support team ensured?</w:t>
            </w:r>
          </w:p>
        </w:tc>
        <w:tc>
          <w:tcPr>
            <w:tcW w:w="3101" w:type="dxa"/>
          </w:tcPr>
          <w:p w14:paraId="09868218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22CEB" w14:paraId="3AAC80E3" w14:textId="77777777" w:rsidTr="009F1BC8">
        <w:tc>
          <w:tcPr>
            <w:tcW w:w="465" w:type="dxa"/>
          </w:tcPr>
          <w:p w14:paraId="1FC755E5" w14:textId="77777777" w:rsidR="00A33C40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8.6</w:t>
            </w:r>
          </w:p>
        </w:tc>
        <w:tc>
          <w:tcPr>
            <w:tcW w:w="5779" w:type="dxa"/>
          </w:tcPr>
          <w:p w14:paraId="3D36E478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 xml:space="preserve">What is your regular support window? Do you provide different support levels? </w:t>
            </w:r>
            <w:r w:rsidRPr="00122CEB">
              <w:rPr>
                <w:rFonts w:ascii="FS Me Pro" w:hAnsi="FS Me Pro"/>
                <w:sz w:val="18"/>
                <w:szCs w:val="18"/>
                <w:lang w:eastAsia="en-US"/>
              </w:rPr>
              <w:t xml:space="preserve">(e.g., standard </w:t>
            </w:r>
            <w:proofErr w:type="spellStart"/>
            <w:r w:rsidRPr="00122CEB">
              <w:rPr>
                <w:rFonts w:ascii="FS Me Pro" w:hAnsi="FS Me Pro"/>
                <w:sz w:val="18"/>
                <w:szCs w:val="18"/>
                <w:lang w:eastAsia="en-US"/>
              </w:rPr>
              <w:t>and</w:t>
            </w:r>
            <w:proofErr w:type="spellEnd"/>
            <w:r w:rsidRPr="00122CEB">
              <w:rPr>
                <w:rFonts w:ascii="FS Me Pro" w:hAnsi="FS Me Pro"/>
                <w:sz w:val="18"/>
                <w:szCs w:val="18"/>
                <w:lang w:eastAsia="en-US"/>
              </w:rPr>
              <w:t xml:space="preserve"> urgent orders/software </w:t>
            </w:r>
            <w:proofErr w:type="spellStart"/>
            <w:r w:rsidRPr="00122CEB">
              <w:rPr>
                <w:rFonts w:ascii="FS Me Pro" w:hAnsi="FS Me Pro"/>
                <w:sz w:val="18"/>
                <w:szCs w:val="18"/>
                <w:lang w:eastAsia="en-US"/>
              </w:rPr>
              <w:t>requests</w:t>
            </w:r>
            <w:proofErr w:type="spellEnd"/>
            <w:r w:rsidRPr="00122CEB">
              <w:rPr>
                <w:rFonts w:ascii="FS Me Pro" w:hAnsi="FS Me Pro"/>
                <w:sz w:val="18"/>
                <w:szCs w:val="18"/>
                <w:lang w:eastAsia="en-US"/>
              </w:rPr>
              <w:t>?)</w:t>
            </w:r>
          </w:p>
        </w:tc>
        <w:tc>
          <w:tcPr>
            <w:tcW w:w="3101" w:type="dxa"/>
          </w:tcPr>
          <w:p w14:paraId="7DE7A4DC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53F23" w14:paraId="28A1B3AE" w14:textId="77777777" w:rsidTr="009F1BC8">
        <w:tc>
          <w:tcPr>
            <w:tcW w:w="465" w:type="dxa"/>
          </w:tcPr>
          <w:p w14:paraId="06D94CC6" w14:textId="77777777" w:rsidR="00A33C40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8.7</w:t>
            </w:r>
          </w:p>
        </w:tc>
        <w:tc>
          <w:tcPr>
            <w:tcW w:w="5779" w:type="dxa"/>
          </w:tcPr>
          <w:p w14:paraId="59630645" w14:textId="77777777" w:rsidR="00A33C40" w:rsidRPr="00C14AAD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C14AAD">
              <w:rPr>
                <w:rFonts w:ascii="FS Me Pro" w:hAnsi="FS Me Pro"/>
                <w:sz w:val="18"/>
                <w:szCs w:val="18"/>
                <w:lang w:val="en-US" w:eastAsia="en-US"/>
              </w:rPr>
              <w:t>From which geographical locations (EU and/or non</w:t>
            </w:r>
            <w:r w:rsidRPr="00C14AAD">
              <w:rPr>
                <w:rFonts w:ascii="FS Me Pro" w:hAnsi="FS Me Pro"/>
                <w:sz w:val="18"/>
                <w:szCs w:val="18"/>
                <w:lang w:val="en-US" w:eastAsia="en-US"/>
              </w:rPr>
              <w:noBreakHyphen/>
              <w:t>EU countries) do you provide support, and how is this organized in practice?</w:t>
            </w:r>
          </w:p>
        </w:tc>
        <w:tc>
          <w:tcPr>
            <w:tcW w:w="3101" w:type="dxa"/>
          </w:tcPr>
          <w:p w14:paraId="46F463B3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</w:tbl>
    <w:p w14:paraId="5E76D208" w14:textId="77777777" w:rsidR="00A33C40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p w14:paraId="0F64631D" w14:textId="77777777" w:rsidR="00A33C40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p w14:paraId="193AF9B9" w14:textId="77777777" w:rsidR="00A33C40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p w14:paraId="068AEBCD" w14:textId="77777777" w:rsidR="00A33C40" w:rsidRPr="00760DC5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5"/>
        <w:gridCol w:w="5598"/>
        <w:gridCol w:w="2999"/>
      </w:tblGrid>
      <w:tr w:rsidR="00A33C40" w:rsidRPr="004B30DA" w14:paraId="6BAFA764" w14:textId="77777777" w:rsidTr="009F1BC8">
        <w:trPr>
          <w:trHeight w:val="50"/>
        </w:trPr>
        <w:tc>
          <w:tcPr>
            <w:tcW w:w="6246" w:type="dxa"/>
            <w:gridSpan w:val="2"/>
          </w:tcPr>
          <w:p w14:paraId="1A84D6CA" w14:textId="77777777" w:rsidR="00A33C40" w:rsidRPr="00760DC5" w:rsidRDefault="00A33C40" w:rsidP="00A33C40">
            <w:pPr>
              <w:pStyle w:val="Lijstalinea"/>
              <w:numPr>
                <w:ilvl w:val="0"/>
                <w:numId w:val="1"/>
              </w:num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Future developments</w:t>
            </w:r>
          </w:p>
        </w:tc>
        <w:tc>
          <w:tcPr>
            <w:tcW w:w="3099" w:type="dxa"/>
          </w:tcPr>
          <w:p w14:paraId="7530C983" w14:textId="77777777" w:rsidR="00A33C40" w:rsidRPr="00760DC5" w:rsidRDefault="00A33C40" w:rsidP="009F1BC8">
            <w:p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Answer</w:t>
            </w:r>
          </w:p>
        </w:tc>
      </w:tr>
      <w:tr w:rsidR="00A33C40" w:rsidRPr="00153F23" w14:paraId="24509CA0" w14:textId="77777777" w:rsidTr="009F1BC8">
        <w:tc>
          <w:tcPr>
            <w:tcW w:w="465" w:type="dxa"/>
          </w:tcPr>
          <w:p w14:paraId="4CB58A75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9.1</w:t>
            </w:r>
          </w:p>
        </w:tc>
        <w:tc>
          <w:tcPr>
            <w:tcW w:w="5781" w:type="dxa"/>
          </w:tcPr>
          <w:p w14:paraId="6B8D9054" w14:textId="77777777" w:rsidR="00A33C40" w:rsidRPr="00C14AAD" w:rsidRDefault="00A33C40" w:rsidP="009F1BC8">
            <w:pPr>
              <w:rPr>
                <w:rFonts w:ascii="FS Me Pro" w:hAnsi="FS Me Pro"/>
                <w:sz w:val="18"/>
                <w:szCs w:val="18"/>
                <w:highlight w:val="yellow"/>
                <w:lang w:val="en-US" w:eastAsia="en-US"/>
              </w:rPr>
            </w:pPr>
            <w:r w:rsidRPr="00C14AAD">
              <w:rPr>
                <w:rFonts w:ascii="FS Me Pro" w:hAnsi="FS Me Pro"/>
                <w:sz w:val="18"/>
                <w:szCs w:val="18"/>
                <w:lang w:val="en-US" w:eastAsia="en-US"/>
              </w:rPr>
              <w:t>To what extent do you use AI for customer support (e.g. chatbots, automated responses, AI</w:t>
            </w:r>
            <w:r w:rsidRPr="00C14AAD">
              <w:rPr>
                <w:rFonts w:ascii="FS Me Pro" w:hAnsi="FS Me Pro"/>
                <w:sz w:val="18"/>
                <w:szCs w:val="18"/>
                <w:lang w:val="en-US" w:eastAsia="en-US"/>
              </w:rPr>
              <w:noBreakHyphen/>
              <w:t>assisted agents)?</w:t>
            </w:r>
          </w:p>
        </w:tc>
        <w:tc>
          <w:tcPr>
            <w:tcW w:w="3099" w:type="dxa"/>
          </w:tcPr>
          <w:p w14:paraId="30E6E0F3" w14:textId="77777777" w:rsidR="00A33C40" w:rsidRPr="00C14AAD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53F23" w14:paraId="041E3C4B" w14:textId="77777777" w:rsidTr="009F1BC8">
        <w:tc>
          <w:tcPr>
            <w:tcW w:w="465" w:type="dxa"/>
          </w:tcPr>
          <w:p w14:paraId="43957181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9.2</w:t>
            </w:r>
          </w:p>
        </w:tc>
        <w:tc>
          <w:tcPr>
            <w:tcW w:w="5781" w:type="dxa"/>
          </w:tcPr>
          <w:p w14:paraId="5730315C" w14:textId="77777777" w:rsidR="00A33C40" w:rsidRPr="00122CEB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122CEB">
              <w:rPr>
                <w:rFonts w:ascii="FS Me Pro" w:hAnsi="FS Me Pro"/>
                <w:sz w:val="18"/>
                <w:szCs w:val="18"/>
                <w:lang w:val="en-US" w:eastAsia="en-US"/>
              </w:rPr>
              <w:t>What innovations or trends do you foresee?</w:t>
            </w:r>
          </w:p>
        </w:tc>
        <w:tc>
          <w:tcPr>
            <w:tcW w:w="3099" w:type="dxa"/>
          </w:tcPr>
          <w:p w14:paraId="6EE28BE8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</w:p>
        </w:tc>
      </w:tr>
    </w:tbl>
    <w:p w14:paraId="16FBCA36" w14:textId="77777777" w:rsidR="00A33C40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p w14:paraId="54893F99" w14:textId="77777777" w:rsidR="00A33C40" w:rsidRDefault="00A33C40" w:rsidP="00A33C40">
      <w:pPr>
        <w:rPr>
          <w:rFonts w:ascii="FS Me Pro" w:hAnsi="FS Me Pro"/>
          <w:sz w:val="18"/>
          <w:szCs w:val="18"/>
          <w:lang w:val="en-US"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8"/>
        <w:gridCol w:w="5525"/>
        <w:gridCol w:w="2969"/>
      </w:tblGrid>
      <w:tr w:rsidR="00A33C40" w:rsidRPr="004B30DA" w14:paraId="217F3F28" w14:textId="77777777" w:rsidTr="009F1BC8">
        <w:trPr>
          <w:trHeight w:val="50"/>
        </w:trPr>
        <w:tc>
          <w:tcPr>
            <w:tcW w:w="6280" w:type="dxa"/>
            <w:gridSpan w:val="2"/>
          </w:tcPr>
          <w:p w14:paraId="3059C373" w14:textId="77777777" w:rsidR="00A33C40" w:rsidRPr="00760DC5" w:rsidRDefault="00A33C40" w:rsidP="00A33C40">
            <w:pPr>
              <w:pStyle w:val="Lijstalinea"/>
              <w:numPr>
                <w:ilvl w:val="0"/>
                <w:numId w:val="1"/>
              </w:num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lastRenderedPageBreak/>
              <w:t>Feedback and suggestions</w:t>
            </w:r>
          </w:p>
        </w:tc>
        <w:tc>
          <w:tcPr>
            <w:tcW w:w="3065" w:type="dxa"/>
          </w:tcPr>
          <w:p w14:paraId="7EABD7B5" w14:textId="77777777" w:rsidR="00A33C40" w:rsidRPr="00760DC5" w:rsidRDefault="00A33C40" w:rsidP="009F1BC8">
            <w:pPr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b/>
                <w:bCs/>
                <w:sz w:val="18"/>
                <w:szCs w:val="18"/>
                <w:lang w:val="en-GB" w:eastAsia="en-US"/>
              </w:rPr>
              <w:t>Answer</w:t>
            </w:r>
          </w:p>
        </w:tc>
      </w:tr>
      <w:tr w:rsidR="00A33C40" w:rsidRPr="00153F23" w14:paraId="718770A8" w14:textId="77777777" w:rsidTr="009F1BC8">
        <w:tc>
          <w:tcPr>
            <w:tcW w:w="568" w:type="dxa"/>
          </w:tcPr>
          <w:p w14:paraId="29A69383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10.1</w:t>
            </w:r>
          </w:p>
        </w:tc>
        <w:tc>
          <w:tcPr>
            <w:tcW w:w="5712" w:type="dxa"/>
          </w:tcPr>
          <w:p w14:paraId="7675C1FB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sz w:val="18"/>
                <w:szCs w:val="18"/>
                <w:lang w:val="en-GB" w:eastAsia="en-US"/>
              </w:rPr>
              <w:t xml:space="preserve">Do you have any feedback or suggestions for improving our </w:t>
            </w: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tender document</w:t>
            </w:r>
            <w:r w:rsidRPr="00760DC5">
              <w:rPr>
                <w:rFonts w:ascii="FS Me Pro" w:hAnsi="FS Me Pro"/>
                <w:sz w:val="18"/>
                <w:szCs w:val="18"/>
                <w:lang w:val="en-GB" w:eastAsia="en-US"/>
              </w:rPr>
              <w:t>?</w:t>
            </w:r>
          </w:p>
        </w:tc>
        <w:tc>
          <w:tcPr>
            <w:tcW w:w="3065" w:type="dxa"/>
          </w:tcPr>
          <w:p w14:paraId="1E9FBFA2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</w:p>
        </w:tc>
      </w:tr>
      <w:tr w:rsidR="00A33C40" w:rsidRPr="00153F23" w14:paraId="29003959" w14:textId="77777777" w:rsidTr="009F1BC8">
        <w:tc>
          <w:tcPr>
            <w:tcW w:w="568" w:type="dxa"/>
          </w:tcPr>
          <w:p w14:paraId="73F9CFD2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10.2</w:t>
            </w:r>
          </w:p>
        </w:tc>
        <w:tc>
          <w:tcPr>
            <w:tcW w:w="5712" w:type="dxa"/>
          </w:tcPr>
          <w:p w14:paraId="51A68F9E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 w:rsidRPr="00760DC5">
              <w:rPr>
                <w:rFonts w:ascii="FS Me Pro" w:hAnsi="FS Me Pro"/>
                <w:sz w:val="18"/>
                <w:szCs w:val="18"/>
                <w:lang w:val="en-GB" w:eastAsia="en-US"/>
              </w:rPr>
              <w:t>Are there any additional insights or considerations we should be aware of?</w:t>
            </w:r>
          </w:p>
        </w:tc>
        <w:tc>
          <w:tcPr>
            <w:tcW w:w="3065" w:type="dxa"/>
          </w:tcPr>
          <w:p w14:paraId="7DE082A0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</w:p>
        </w:tc>
      </w:tr>
      <w:tr w:rsidR="00A33C40" w:rsidRPr="00153F23" w14:paraId="05BDD168" w14:textId="77777777" w:rsidTr="009F1BC8">
        <w:tc>
          <w:tcPr>
            <w:tcW w:w="568" w:type="dxa"/>
          </w:tcPr>
          <w:p w14:paraId="08A4E3AD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GB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GB" w:eastAsia="en-US"/>
              </w:rPr>
              <w:t>10.3</w:t>
            </w:r>
          </w:p>
        </w:tc>
        <w:tc>
          <w:tcPr>
            <w:tcW w:w="5712" w:type="dxa"/>
          </w:tcPr>
          <w:p w14:paraId="38BF1D3E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760DC5">
              <w:rPr>
                <w:rFonts w:ascii="FS Me Pro" w:hAnsi="FS Me Pro"/>
                <w:sz w:val="18"/>
                <w:szCs w:val="18"/>
                <w:lang w:val="en-US" w:eastAsia="en-US"/>
              </w:rPr>
              <w:t>Do you need any more information from us?</w:t>
            </w:r>
          </w:p>
        </w:tc>
        <w:tc>
          <w:tcPr>
            <w:tcW w:w="3065" w:type="dxa"/>
          </w:tcPr>
          <w:p w14:paraId="16D1B29C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  <w:tr w:rsidR="00A33C40" w:rsidRPr="00153F23" w14:paraId="36F60B8E" w14:textId="77777777" w:rsidTr="009F1BC8">
        <w:tc>
          <w:tcPr>
            <w:tcW w:w="568" w:type="dxa"/>
          </w:tcPr>
          <w:p w14:paraId="5E17483D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>
              <w:rPr>
                <w:rFonts w:ascii="FS Me Pro" w:hAnsi="FS Me Pro"/>
                <w:sz w:val="18"/>
                <w:szCs w:val="18"/>
                <w:lang w:val="en-US" w:eastAsia="en-US"/>
              </w:rPr>
              <w:t>10.4</w:t>
            </w:r>
          </w:p>
        </w:tc>
        <w:tc>
          <w:tcPr>
            <w:tcW w:w="5712" w:type="dxa"/>
          </w:tcPr>
          <w:p w14:paraId="3E3B349C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  <w:r w:rsidRPr="00760DC5">
              <w:rPr>
                <w:rFonts w:ascii="FS Me Pro" w:hAnsi="FS Me Pro"/>
                <w:sz w:val="18"/>
                <w:szCs w:val="18"/>
                <w:lang w:val="en-US" w:eastAsia="en-US"/>
              </w:rPr>
              <w:t>Have you become interested in participating in this tender?</w:t>
            </w:r>
          </w:p>
        </w:tc>
        <w:tc>
          <w:tcPr>
            <w:tcW w:w="3065" w:type="dxa"/>
          </w:tcPr>
          <w:p w14:paraId="005E2675" w14:textId="77777777" w:rsidR="00A33C40" w:rsidRPr="00760DC5" w:rsidRDefault="00A33C40" w:rsidP="009F1BC8">
            <w:pPr>
              <w:rPr>
                <w:rFonts w:ascii="FS Me Pro" w:hAnsi="FS Me Pro"/>
                <w:sz w:val="18"/>
                <w:szCs w:val="18"/>
                <w:lang w:val="en-US" w:eastAsia="en-US"/>
              </w:rPr>
            </w:pPr>
          </w:p>
        </w:tc>
      </w:tr>
    </w:tbl>
    <w:p w14:paraId="2C734C38" w14:textId="77777777" w:rsidR="00E1562A" w:rsidRPr="00A33C40" w:rsidRDefault="00E1562A">
      <w:pPr>
        <w:rPr>
          <w:lang w:val="en-US"/>
        </w:rPr>
      </w:pPr>
    </w:p>
    <w:sectPr w:rsidR="00E1562A" w:rsidRPr="00A33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B4E6D"/>
    <w:multiLevelType w:val="multilevel"/>
    <w:tmpl w:val="D97CF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A4D1A"/>
    <w:multiLevelType w:val="hybridMultilevel"/>
    <w:tmpl w:val="EE3024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255519">
    <w:abstractNumId w:val="1"/>
  </w:num>
  <w:num w:numId="2" w16cid:durableId="213662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C40"/>
    <w:rsid w:val="00644CBC"/>
    <w:rsid w:val="006F6C10"/>
    <w:rsid w:val="00786A9F"/>
    <w:rsid w:val="00A33C40"/>
    <w:rsid w:val="00AD395C"/>
    <w:rsid w:val="00AF7987"/>
    <w:rsid w:val="00CD7452"/>
    <w:rsid w:val="00E1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EBCF7"/>
  <w15:chartTrackingRefBased/>
  <w15:docId w15:val="{15F8FB1E-F4BA-403F-AB8C-77D92984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C40"/>
    <w:pPr>
      <w:widowControl w:val="0"/>
      <w:spacing w:after="0" w:line="240" w:lineRule="auto"/>
    </w:pPr>
    <w:rPr>
      <w:rFonts w:ascii="Arial" w:eastAsia="Times New Roman" w:hAnsi="Arial" w:cs="Times New Roman"/>
      <w:kern w:val="0"/>
      <w:szCs w:val="20"/>
      <w:lang w:eastAsia="nl-NL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link w:val="Kop1Char"/>
    <w:qFormat/>
    <w:rsid w:val="00A33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Kopje 2,Kop"/>
    <w:basedOn w:val="Standaard"/>
    <w:next w:val="Standaard"/>
    <w:link w:val="Kop2Char"/>
    <w:unhideWhenUsed/>
    <w:qFormat/>
    <w:rsid w:val="00A33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3C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3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3C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3C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3C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3C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3C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rsid w:val="00A33C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3C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3C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3C4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3C4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3C4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3C4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3C4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3C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3C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3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3C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3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3C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3C40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A33C4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3C4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3C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3C4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3C4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A33C40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33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823</Words>
  <Characters>4775</Characters>
  <Application>Microsoft Office Word</Application>
  <DocSecurity>0</DocSecurity>
  <Lines>144</Lines>
  <Paragraphs>79</Paragraphs>
  <ScaleCrop>false</ScaleCrop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Pas, Y.L. (Yvonne)</dc:creator>
  <cp:keywords/>
  <dc:description/>
  <cp:lastModifiedBy>Pas, Y.L. (Yvonne)</cp:lastModifiedBy>
  <cp:revision>1</cp:revision>
  <dcterms:created xsi:type="dcterms:W3CDTF">2026-03-27T12:59:00Z</dcterms:created>
  <dcterms:modified xsi:type="dcterms:W3CDTF">2026-03-27T13:00:00Z</dcterms:modified>
</cp:coreProperties>
</file>