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C382369" wp14:paraId="0777E2EF" wp14:textId="1AA74279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</w:pPr>
      <w:r w:rsidRPr="1C382369" w:rsidR="3D799C77">
        <w:rPr>
          <w:rFonts w:ascii="Aptos" w:hAnsi="Aptos" w:eastAsia="Aptos" w:cs="Aptos"/>
          <w:b w:val="1"/>
          <w:bCs w:val="1"/>
          <w:noProof w:val="0"/>
          <w:sz w:val="32"/>
          <w:szCs w:val="32"/>
          <w:lang w:val="nl-NL"/>
        </w:rPr>
        <w:t xml:space="preserve">Bijlage B-5 Verklaring terbeschikkingstelling </w:t>
      </w:r>
    </w:p>
    <w:p xmlns:wp14="http://schemas.microsoft.com/office/word/2010/wordml" w:rsidP="1C382369" wp14:paraId="3A7DBEB4" wp14:textId="7102F5AA">
      <w:pPr>
        <w:spacing w:before="240" w:beforeAutospacing="off" w:after="240" w:afterAutospacing="off"/>
      </w:pPr>
    </w:p>
    <w:p xmlns:wp14="http://schemas.microsoft.com/office/word/2010/wordml" w:rsidP="1C382369" wp14:paraId="55A5F13C" wp14:textId="50ED22B0">
      <w:pPr>
        <w:spacing w:before="240" w:beforeAutospacing="off" w:after="240" w:afterAutospacing="off"/>
      </w:pPr>
      <w:r w:rsidRPr="1C382369" w:rsidR="3D799C77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nl-NL"/>
        </w:rPr>
        <w:t>(Aanleveren na voorlopige gunning)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</w:t>
      </w:r>
    </w:p>
    <w:p xmlns:wp14="http://schemas.microsoft.com/office/word/2010/wordml" w:rsidP="1C382369" wp14:paraId="32C49FCC" wp14:textId="0FCD98DC">
      <w:pPr>
        <w:spacing w:before="240" w:beforeAutospacing="off" w:after="240" w:afterAutospacing="off"/>
      </w:pPr>
    </w:p>
    <w:p xmlns:wp14="http://schemas.microsoft.com/office/word/2010/wordml" w:rsidP="1C382369" wp14:paraId="1AD05840" wp14:textId="4FD45B81">
      <w:pPr>
        <w:spacing w:before="240" w:beforeAutospacing="off" w:after="240" w:afterAutospacing="off"/>
      </w:pP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>Ondergetekende ……………………………………………………. [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>naam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bevoegde bestuurder(s)], als rechtsgeldig vertegenwoordiger van ………………………………………………………………… [naam onderaannemer], verklaart hierbij dat ………………………………………………………………………. [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>naam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hoofdaannemer] kan beschikken over de mensen en middelen van [naam onderaannemer] ten behoeve van de uitvoering van de overeenkomst die onderwerp is van de Europese aanbesteding Schoonmaak (EA-2024-010SO</w:t>
      </w:r>
      <w:r w:rsidRPr="1C382369" w:rsidR="0C12F3A6">
        <w:rPr>
          <w:rFonts w:ascii="Aptos" w:hAnsi="Aptos" w:eastAsia="Aptos" w:cs="Aptos"/>
          <w:noProof w:val="0"/>
          <w:sz w:val="24"/>
          <w:szCs w:val="24"/>
          <w:lang w:val="nl-NL"/>
        </w:rPr>
        <w:t>)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, 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>indien</w:t>
      </w:r>
      <w:r w:rsidRPr="1C382369" w:rsidR="3D799C77">
        <w:rPr>
          <w:rFonts w:ascii="Aptos" w:hAnsi="Aptos" w:eastAsia="Aptos" w:cs="Aptos"/>
          <w:noProof w:val="0"/>
          <w:sz w:val="24"/>
          <w:szCs w:val="24"/>
          <w:lang w:val="nl-NL"/>
        </w:rPr>
        <w:t xml:space="preserve"> de Aanbestedende dienst die opdracht verstrekt aan [naam hoofdaannemer].</w:t>
      </w:r>
    </w:p>
    <w:p xmlns:wp14="http://schemas.microsoft.com/office/word/2010/wordml" w:rsidP="1C382369" wp14:paraId="00BDB1B6" wp14:textId="63FB629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nl-NL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1C382369" w:rsidTr="1C382369" w14:paraId="16BFC202">
        <w:trPr>
          <w:trHeight w:val="300"/>
        </w:trPr>
        <w:tc>
          <w:tcPr>
            <w:tcW w:w="4508" w:type="dxa"/>
            <w:tcMar/>
          </w:tcPr>
          <w:p w:rsidR="27FA5732" w:rsidP="1C382369" w:rsidRDefault="27FA5732" w14:paraId="7C6DE15B" w14:textId="0ED775F0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C382369" w:rsidR="27FA5732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Inschrijvend organisatie:</w:t>
            </w:r>
          </w:p>
          <w:p w:rsidR="1C382369" w:rsidP="1C382369" w:rsidRDefault="1C382369" w14:paraId="0162F630" w14:textId="056109D1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4508" w:type="dxa"/>
            <w:tcMar/>
          </w:tcPr>
          <w:p w:rsidR="1C382369" w:rsidP="1C382369" w:rsidRDefault="1C382369" w14:paraId="15954C2A" w14:textId="568241EC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C382369" w:rsidTr="1C382369" w14:paraId="6F59E28D">
        <w:trPr>
          <w:trHeight w:val="300"/>
        </w:trPr>
        <w:tc>
          <w:tcPr>
            <w:tcW w:w="4508" w:type="dxa"/>
            <w:tcMar/>
          </w:tcPr>
          <w:p w:rsidR="27FA5732" w:rsidP="1C382369" w:rsidRDefault="27FA5732" w14:paraId="6FCFD510" w14:textId="2CBBAF72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C382369" w:rsidR="27FA5732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Naam:</w:t>
            </w:r>
          </w:p>
          <w:p w:rsidR="1C382369" w:rsidP="1C382369" w:rsidRDefault="1C382369" w14:paraId="55D3017E" w14:textId="7B9624D7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4508" w:type="dxa"/>
            <w:tcMar/>
          </w:tcPr>
          <w:p w:rsidR="1C382369" w:rsidP="1C382369" w:rsidRDefault="1C382369" w14:paraId="6153BF11" w14:textId="568241EC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C382369" w:rsidTr="1C382369" w14:paraId="5D3E4CE3">
        <w:trPr>
          <w:trHeight w:val="300"/>
        </w:trPr>
        <w:tc>
          <w:tcPr>
            <w:tcW w:w="4508" w:type="dxa"/>
            <w:tcMar/>
          </w:tcPr>
          <w:p w:rsidR="27FA5732" w:rsidP="1C382369" w:rsidRDefault="27FA5732" w14:paraId="7A574273" w14:textId="5CB2E6E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C382369" w:rsidR="27FA5732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Functie:</w:t>
            </w:r>
          </w:p>
          <w:p w:rsidR="1C382369" w:rsidP="1C382369" w:rsidRDefault="1C382369" w14:paraId="0D05A173" w14:textId="5732B31D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4508" w:type="dxa"/>
            <w:tcMar/>
          </w:tcPr>
          <w:p w:rsidR="1C382369" w:rsidP="1C382369" w:rsidRDefault="1C382369" w14:paraId="0165AFDB" w14:textId="568241EC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C382369" w:rsidTr="1C382369" w14:paraId="1EB67536">
        <w:trPr>
          <w:trHeight w:val="300"/>
        </w:trPr>
        <w:tc>
          <w:tcPr>
            <w:tcW w:w="4508" w:type="dxa"/>
            <w:tcMar/>
          </w:tcPr>
          <w:p w:rsidR="27FA5732" w:rsidP="1C382369" w:rsidRDefault="27FA5732" w14:paraId="5AAAE483" w14:textId="3AC6607E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C382369" w:rsidR="27FA5732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Datum:</w:t>
            </w:r>
          </w:p>
          <w:p w:rsidR="1C382369" w:rsidP="1C382369" w:rsidRDefault="1C382369" w14:paraId="7107F9FA" w14:textId="5F5DB259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4508" w:type="dxa"/>
            <w:tcMar/>
          </w:tcPr>
          <w:p w:rsidR="1C382369" w:rsidP="1C382369" w:rsidRDefault="1C382369" w14:paraId="2B1684B7" w14:textId="568241EC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  <w:tr w:rsidR="1C382369" w:rsidTr="1C382369" w14:paraId="08243798">
        <w:trPr>
          <w:trHeight w:val="300"/>
        </w:trPr>
        <w:tc>
          <w:tcPr>
            <w:tcW w:w="4508" w:type="dxa"/>
            <w:tcMar/>
          </w:tcPr>
          <w:p w:rsidR="27FA5732" w:rsidP="1C382369" w:rsidRDefault="27FA5732" w14:paraId="250149EA" w14:textId="7485573E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C382369" w:rsidR="27FA5732"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  <w:t>Handtekening:</w:t>
            </w:r>
          </w:p>
          <w:p w:rsidR="1C382369" w:rsidP="1C382369" w:rsidRDefault="1C382369" w14:paraId="38728F6F" w14:textId="091B729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  <w:p w:rsidR="1C382369" w:rsidP="1C382369" w:rsidRDefault="1C382369" w14:paraId="69EF6A77" w14:textId="6EFB152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  <w:p w:rsidR="1C382369" w:rsidP="1C382369" w:rsidRDefault="1C382369" w14:paraId="3B791977" w14:textId="6F2B37A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  <w:p w:rsidR="1C382369" w:rsidP="1C382369" w:rsidRDefault="1C382369" w14:paraId="7563ECF5" w14:textId="76A925C0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  <w:p w:rsidR="1C382369" w:rsidP="1C382369" w:rsidRDefault="1C382369" w14:paraId="13482893" w14:textId="639A3AF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  <w:tc>
          <w:tcPr>
            <w:tcW w:w="4508" w:type="dxa"/>
            <w:tcMar/>
          </w:tcPr>
          <w:p w:rsidR="1C382369" w:rsidP="1C382369" w:rsidRDefault="1C382369" w14:paraId="7F5F648E" w14:textId="568241EC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</w:p>
        </w:tc>
      </w:tr>
    </w:tbl>
    <w:p xmlns:wp14="http://schemas.microsoft.com/office/word/2010/wordml" wp14:paraId="7B5CAEB5" wp14:textId="5DA93C96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A1336B"/>
    <w:rsid w:val="05A1336B"/>
    <w:rsid w:val="0C12F3A6"/>
    <w:rsid w:val="0F717C57"/>
    <w:rsid w:val="1C382369"/>
    <w:rsid w:val="2523E57D"/>
    <w:rsid w:val="27FA5732"/>
    <w:rsid w:val="3D799C77"/>
    <w:rsid w:val="5D6BF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1336B"/>
  <w15:chartTrackingRefBased/>
  <w15:docId w15:val="{6813C58D-5A78-4860-AE47-0A99AAD0E9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2024-10-25T09:56:12.5357877Z</dcterms:created>
  <dcterms:modified xsi:type="dcterms:W3CDTF">2024-10-25T09:58:30.0191730Z</dcterms:modified>
  <dc:creator>Patricia van de Nobelen</dc:creator>
  <lastModifiedBy>Patricia van de Nobelen</lastModifiedBy>
</coreProperties>
</file>