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0B1F0406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3E6331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1AC6E229" w:rsidR="001C117B" w:rsidRDefault="009C4F92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3457289F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50FF4B" w14:textId="77777777" w:rsidR="00337B1B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Dienstverleningsplan </w:t>
            </w:r>
          </w:p>
          <w:p w14:paraId="7CBF4DCF" w14:textId="0E122639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2D284C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7A089928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1140E6FC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33D849E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0EBE2F76" w14:textId="092D205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vAlign w:val="center"/>
          </w:tcPr>
          <w:p w14:paraId="312F713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67A9164D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0FF018B5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5CC96602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355B32FE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E0FCC57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06C01311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11A83005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60C64B3C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7C46F62C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495EE554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993EFBC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411AAF" w14:textId="58909E5B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A975E8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E1CFFF4" w14:textId="3F17F6E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30A098B9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  <w:vAlign w:val="center"/>
          </w:tcPr>
          <w:p w14:paraId="36FFB6C2" w14:textId="2C740EF8" w:rsidR="00337B1B" w:rsidRDefault="003E6331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Certificaat kwaliteitsmanagementsysteem, zoals ISO 9001 of gelijkwaardig 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0B1306B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3F59D4D" w14:textId="25BEF660" w:rsidR="00337B1B" w:rsidRDefault="003E6331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E6331" w14:paraId="605E1A2F" w14:textId="77777777" w:rsidTr="003E6331">
        <w:trPr>
          <w:trHeight w:val="340"/>
        </w:trPr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60DDA" w14:textId="375F29DE" w:rsidR="003E6331" w:rsidRDefault="003E6331" w:rsidP="003E6331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Certificaat</w:t>
            </w:r>
            <w:r>
              <w:rPr>
                <w:rFonts w:cs="Calibri Light"/>
                <w:szCs w:val="20"/>
              </w:rPr>
              <w:t xml:space="preserve"> informatie</w:t>
            </w:r>
            <w:r w:rsidR="00B65F59">
              <w:rPr>
                <w:rFonts w:cs="Calibri Light"/>
                <w:szCs w:val="20"/>
              </w:rPr>
              <w:t>beveiligings</w:t>
            </w:r>
            <w:r>
              <w:rPr>
                <w:rFonts w:cs="Calibri Light"/>
                <w:szCs w:val="20"/>
              </w:rPr>
              <w:t xml:space="preserve">systeem, zoals ISO </w:t>
            </w:r>
            <w:r w:rsidR="00B65F59">
              <w:rPr>
                <w:rFonts w:cs="Calibri Light"/>
                <w:szCs w:val="20"/>
              </w:rPr>
              <w:t>27</w:t>
            </w:r>
            <w:r>
              <w:rPr>
                <w:rFonts w:cs="Calibri Light"/>
                <w:szCs w:val="20"/>
              </w:rPr>
              <w:t xml:space="preserve">001 of gelijkwaardig 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44E30D9" w14:textId="77777777" w:rsidR="003E6331" w:rsidRDefault="003E6331" w:rsidP="003E6331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</w:tcPr>
          <w:p w14:paraId="06B4C7B5" w14:textId="6A7EEE29" w:rsidR="003E6331" w:rsidRPr="00360F3F" w:rsidRDefault="003E6331" w:rsidP="003E6331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9FDC" w14:textId="77777777" w:rsidR="00A97C64" w:rsidRDefault="00A97C64" w:rsidP="00EF4510">
      <w:pPr>
        <w:spacing w:line="240" w:lineRule="auto"/>
      </w:pPr>
      <w:r>
        <w:separator/>
      </w:r>
    </w:p>
  </w:endnote>
  <w:endnote w:type="continuationSeparator" w:id="0">
    <w:p w14:paraId="6A6F4902" w14:textId="77777777" w:rsidR="00A97C64" w:rsidRDefault="00A97C64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D1B6" w14:textId="77777777" w:rsidR="00BD74CE" w:rsidRDefault="00BD74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736FEF23" w:rsidR="00EF4510" w:rsidRPr="00B06AC6" w:rsidRDefault="0087559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Baanbrekers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Vervanging Kernapplicaties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736FEF23" w:rsidR="00EF4510" w:rsidRPr="00B06AC6" w:rsidRDefault="0087559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Baanbrekers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Vervanging Kernapplicaties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2025-223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F403" w14:textId="77777777" w:rsidR="00BD74CE" w:rsidRDefault="00BD7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B9613" w14:textId="77777777" w:rsidR="00A97C64" w:rsidRDefault="00A97C64" w:rsidP="00EF4510">
      <w:pPr>
        <w:spacing w:line="240" w:lineRule="auto"/>
      </w:pPr>
      <w:r>
        <w:separator/>
      </w:r>
    </w:p>
  </w:footnote>
  <w:footnote w:type="continuationSeparator" w:id="0">
    <w:p w14:paraId="2E1B3A2E" w14:textId="77777777" w:rsidR="00A97C64" w:rsidRDefault="00A97C64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9B4D" w14:textId="77777777" w:rsidR="00BD74CE" w:rsidRDefault="00BD7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DA4BB61" w:rsidR="00EF4510" w:rsidRDefault="00BD74CE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2F00E3E" wp14:editId="25F34629">
          <wp:simplePos x="0" y="0"/>
          <wp:positionH relativeFrom="column">
            <wp:posOffset>3550285</wp:posOffset>
          </wp:positionH>
          <wp:positionV relativeFrom="paragraph">
            <wp:posOffset>-228600</wp:posOffset>
          </wp:positionV>
          <wp:extent cx="2219325" cy="567055"/>
          <wp:effectExtent l="0" t="0" r="9525" b="4445"/>
          <wp:wrapThrough wrapText="bothSides">
            <wp:wrapPolygon edited="0">
              <wp:start x="0" y="0"/>
              <wp:lineTo x="0" y="21044"/>
              <wp:lineTo x="21507" y="21044"/>
              <wp:lineTo x="21507" y="0"/>
              <wp:lineTo x="0" y="0"/>
            </wp:wrapPolygon>
          </wp:wrapThrough>
          <wp:docPr id="75058918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D93D" w14:textId="77777777" w:rsidR="00BD74CE" w:rsidRDefault="00BD74C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A4409"/>
    <w:rsid w:val="001C117B"/>
    <w:rsid w:val="002B2974"/>
    <w:rsid w:val="002D284C"/>
    <w:rsid w:val="00337B1B"/>
    <w:rsid w:val="003B0774"/>
    <w:rsid w:val="003E6331"/>
    <w:rsid w:val="00585568"/>
    <w:rsid w:val="005E176C"/>
    <w:rsid w:val="006059FF"/>
    <w:rsid w:val="00665D11"/>
    <w:rsid w:val="00875590"/>
    <w:rsid w:val="00952DFE"/>
    <w:rsid w:val="009B3910"/>
    <w:rsid w:val="009C4F92"/>
    <w:rsid w:val="00A97C64"/>
    <w:rsid w:val="00AE5E25"/>
    <w:rsid w:val="00B65F59"/>
    <w:rsid w:val="00B81AAB"/>
    <w:rsid w:val="00BD74CE"/>
    <w:rsid w:val="00BE2CBB"/>
    <w:rsid w:val="00CF54C4"/>
    <w:rsid w:val="00D13331"/>
    <w:rsid w:val="00D205B4"/>
    <w:rsid w:val="00D43B56"/>
    <w:rsid w:val="00DC2395"/>
    <w:rsid w:val="00DF2271"/>
    <w:rsid w:val="00DF5991"/>
    <w:rsid w:val="00E20135"/>
    <w:rsid w:val="00E41E31"/>
    <w:rsid w:val="00E86222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1a33093f6fb91ff589e0f5873cd73705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2051535acb45daf1595c256dae1efe90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0F411-78E2-4F86-ACB8-22E696278B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3372C-3561-48BF-A563-A4628CF9F075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6891922A-0905-4932-A0E3-93A020339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10</cp:revision>
  <dcterms:created xsi:type="dcterms:W3CDTF">2024-04-02T14:38:00Z</dcterms:created>
  <dcterms:modified xsi:type="dcterms:W3CDTF">2025-12-09T09:50:00Z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2025-09-17T07:59:33Z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e7a6ab3e-90dc-4a47-b2a4-023c1193e65f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