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E406" w14:textId="77777777" w:rsidR="000218B8" w:rsidRDefault="000218B8" w:rsidP="004A6254">
      <w:pPr>
        <w:pStyle w:val="paragraph"/>
        <w:spacing w:before="0" w:beforeAutospacing="0" w:after="0" w:afterAutospacing="0" w:line="260" w:lineRule="atLeast"/>
        <w:textAlignment w:val="baseline"/>
        <w:rPr>
          <w:rStyle w:val="normaltextrun"/>
          <w:rFonts w:ascii="Verdana" w:hAnsi="Verdana" w:cs="Segoe UI"/>
          <w:b/>
          <w:bCs/>
          <w:sz w:val="18"/>
          <w:szCs w:val="18"/>
        </w:rPr>
      </w:pPr>
    </w:p>
    <w:p w14:paraId="3543E91C" w14:textId="696C5775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Bijlage </w:t>
      </w:r>
      <w:r w:rsidR="00EF465A">
        <w:rPr>
          <w:rStyle w:val="normaltextrun"/>
          <w:rFonts w:ascii="Verdana" w:hAnsi="Verdana" w:cs="Segoe UI"/>
          <w:b/>
          <w:bCs/>
          <w:sz w:val="18"/>
          <w:szCs w:val="18"/>
        </w:rPr>
        <w:t>6</w:t>
      </w:r>
      <w:r w:rsidR="00D86179">
        <w:rPr>
          <w:rStyle w:val="normaltextrun"/>
          <w:rFonts w:ascii="Verdana" w:hAnsi="Verdana" w:cs="Segoe UI"/>
          <w:b/>
          <w:bCs/>
          <w:sz w:val="18"/>
          <w:szCs w:val="18"/>
        </w:rPr>
        <w:t>: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 xml:space="preserve"> Verklaring dat geen sprake is van </w:t>
      </w:r>
      <w:r>
        <w:rPr>
          <w:rStyle w:val="findhit"/>
          <w:rFonts w:ascii="Verdana" w:hAnsi="Verdana" w:cs="Segoe UI"/>
          <w:b/>
          <w:bCs/>
          <w:sz w:val="18"/>
          <w:szCs w:val="18"/>
        </w:rPr>
        <w:t>Rus</w:t>
      </w:r>
      <w:r>
        <w:rPr>
          <w:rStyle w:val="normaltextrun"/>
          <w:rFonts w:ascii="Verdana" w:hAnsi="Verdana" w:cs="Segoe UI"/>
          <w:b/>
          <w:bCs/>
          <w:sz w:val="18"/>
          <w:szCs w:val="18"/>
        </w:rPr>
        <w:t>sische betrokkenheid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1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1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2" w14:textId="1411DC66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</w:t>
      </w:r>
      <w:r w:rsidR="00CF7FEF">
        <w:rPr>
          <w:rStyle w:val="normaltextrun"/>
          <w:rFonts w:ascii="Verdana" w:hAnsi="Verdana" w:cs="Segoe UI"/>
          <w:color w:val="343434"/>
          <w:sz w:val="18"/>
          <w:szCs w:val="18"/>
        </w:rPr>
        <w:t>en volgend uit de aanbesteding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="007C0F2D">
        <w:rPr>
          <w:rStyle w:val="normaltextrun"/>
          <w:rFonts w:ascii="Verdana" w:hAnsi="Verdana" w:cs="Segoe UI"/>
          <w:color w:val="343434"/>
          <w:sz w:val="18"/>
          <w:szCs w:val="18"/>
        </w:rPr>
        <w:t>“</w:t>
      </w:r>
      <w:r w:rsidR="00D86179">
        <w:rPr>
          <w:rStyle w:val="normaltextrun"/>
          <w:rFonts w:ascii="Verdana" w:hAnsi="Verdana" w:cs="Segoe UI"/>
          <w:color w:val="343434"/>
          <w:sz w:val="18"/>
          <w:szCs w:val="18"/>
        </w:rPr>
        <w:t>Draadloos netwerk &amp; Authenticatie</w:t>
      </w:r>
      <w:r w:rsidR="007C0F2D">
        <w:rPr>
          <w:rStyle w:val="normaltextrun"/>
          <w:rFonts w:ascii="Verdana" w:hAnsi="Verdana" w:cs="Segoe UI"/>
          <w:color w:val="343434"/>
          <w:sz w:val="18"/>
          <w:szCs w:val="18"/>
        </w:rPr>
        <w:t>”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, die wordt aanbesteed met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r w:rsidR="00D86179">
        <w:rPr>
          <w:rStyle w:val="normaltextrun"/>
          <w:rFonts w:ascii="Verdana" w:hAnsi="Verdana" w:cs="Segoe UI"/>
          <w:color w:val="343434"/>
          <w:sz w:val="18"/>
          <w:szCs w:val="18"/>
        </w:rPr>
        <w:t>T-2285</w:t>
      </w:r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,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die de drempels van artikel 5 </w:t>
      </w:r>
      <w:proofErr w:type="spellStart"/>
      <w:r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proofErr w:type="spellEnd"/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2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1" w14:textId="66E77E66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5" w14:textId="429B4FBE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7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3543E938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9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A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B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C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D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E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3F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0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1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2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3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4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43E945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543E946" w14:textId="77777777" w:rsidR="00E74E38" w:rsidRDefault="00E74E38" w:rsidP="004A6254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3543E947" w14:textId="77777777" w:rsidR="004C14E9" w:rsidRDefault="004C14E9" w:rsidP="004A6254"/>
    <w:sectPr w:rsidR="004C14E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9CB6" w14:textId="77777777" w:rsidR="009C2BCE" w:rsidRDefault="009C2BCE" w:rsidP="000218B8">
      <w:pPr>
        <w:spacing w:line="240" w:lineRule="auto"/>
      </w:pPr>
      <w:r>
        <w:separator/>
      </w:r>
    </w:p>
  </w:endnote>
  <w:endnote w:type="continuationSeparator" w:id="0">
    <w:p w14:paraId="468DFE29" w14:textId="77777777" w:rsidR="009C2BCE" w:rsidRDefault="009C2BCE" w:rsidP="0002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F8181" w14:textId="77777777" w:rsidR="009C2BCE" w:rsidRDefault="009C2BCE" w:rsidP="000218B8">
      <w:pPr>
        <w:spacing w:line="240" w:lineRule="auto"/>
      </w:pPr>
      <w:r>
        <w:separator/>
      </w:r>
    </w:p>
  </w:footnote>
  <w:footnote w:type="continuationSeparator" w:id="0">
    <w:p w14:paraId="40C0CD2B" w14:textId="77777777" w:rsidR="009C2BCE" w:rsidRDefault="009C2BCE" w:rsidP="0002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3E9E" w14:textId="485944B7" w:rsidR="000218B8" w:rsidRDefault="000218B8" w:rsidP="000218B8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23AE0EED" wp14:editId="677F69E5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3777044">
    <w:abstractNumId w:val="0"/>
  </w:num>
  <w:num w:numId="2" w16cid:durableId="796794446">
    <w:abstractNumId w:val="0"/>
  </w:num>
  <w:num w:numId="3" w16cid:durableId="115291851">
    <w:abstractNumId w:val="0"/>
  </w:num>
  <w:num w:numId="4" w16cid:durableId="29426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218B8"/>
    <w:rsid w:val="000B27B2"/>
    <w:rsid w:val="000D6A2F"/>
    <w:rsid w:val="002A6ECB"/>
    <w:rsid w:val="004A6254"/>
    <w:rsid w:val="004C14E9"/>
    <w:rsid w:val="004F731C"/>
    <w:rsid w:val="006A1FB9"/>
    <w:rsid w:val="00752974"/>
    <w:rsid w:val="007C0F2D"/>
    <w:rsid w:val="00884A71"/>
    <w:rsid w:val="008B4505"/>
    <w:rsid w:val="0091147C"/>
    <w:rsid w:val="009C2BCE"/>
    <w:rsid w:val="009F23CA"/>
    <w:rsid w:val="00A468F8"/>
    <w:rsid w:val="00CF7FEF"/>
    <w:rsid w:val="00D86179"/>
    <w:rsid w:val="00D90666"/>
    <w:rsid w:val="00DD3568"/>
    <w:rsid w:val="00E33003"/>
    <w:rsid w:val="00E74E38"/>
    <w:rsid w:val="00E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43E9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8B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8B8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1E9D91A581E4B9E1CDC28797705BB" ma:contentTypeVersion="3" ma:contentTypeDescription="Een nieuw document maken." ma:contentTypeScope="" ma:versionID="f11138487cdaec9eb713209b2284d2db">
  <xsd:schema xmlns:xsd="http://www.w3.org/2001/XMLSchema" xmlns:xs="http://www.w3.org/2001/XMLSchema" xmlns:p="http://schemas.microsoft.com/office/2006/metadata/properties" xmlns:ns2="e0e9fce6-b037-4e2b-94db-f386a22291b8" targetNamespace="http://schemas.microsoft.com/office/2006/metadata/properties" ma:root="true" ma:fieldsID="07a8c7da379143c0a3959ba7192a1af7" ns2:_="">
    <xsd:import namespace="e0e9fce6-b037-4e2b-94db-f386a22291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9fce6-b037-4e2b-94db-f386a2229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52E61-EA64-4531-952B-80D440342F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F88258-0D52-4694-AE6F-09DD5D363F95}">
  <ds:schemaRefs>
    <ds:schemaRef ds:uri="http://purl.org/dc/dcmitype/"/>
    <ds:schemaRef ds:uri="e0e9fce6-b037-4e2b-94db-f386a22291b8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0EDC1C11-4ABB-40EA-B76E-84A82221B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9fce6-b037-4e2b-94db-f386a2229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2025-12-10T15:52:00Z</dcterms:created>
  <dcterms:modified xsi:type="dcterms:W3CDTF">2025-12-10T15:52:00Z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0x010100F5A1E9D91A581E4B9E1CDC28797705BB</vt:lpwstr>
  </property>
  <property fmtid="{D5CDD505-2E9C-101B-9397-08002B2CF9AE}" pid="4" name="gshDocumentSoort">
    <vt:lpwstr>15;#Aanbesteding|35929ef0-6a0f-43c6-a1ac-6971ed05b41e</vt:lpwstr>
  </property>
  <property fmtid="{D5CDD505-2E9C-101B-9397-08002B2CF9AE}" pid="5" name="gshProjectfase">
    <vt:lpwstr>9;#Inkoop|49818920-ae11-4b36-8164-b41c53ffdebc</vt:lpwstr>
  </property>
  <property fmtid="{D5CDD505-2E9C-101B-9397-08002B2CF9AE}" pid="6" name="gshDocumentstatus">
    <vt:lpwstr>16;#Definitief|cba1362d-e656-4561-86c8-2e9ef16fb6fe</vt:lpwstr>
  </property>
</Properties>
</file>