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AFD1" w14:textId="54523C30" w:rsidR="00B736AC" w:rsidRPr="00AC4F69" w:rsidRDefault="00B736AC" w:rsidP="00B736AC">
      <w:pPr>
        <w:pStyle w:val="Kop1"/>
        <w:rPr>
          <w:rFonts w:ascii="Arial" w:hAnsi="Arial" w:cs="Arial"/>
          <w:b/>
        </w:rPr>
      </w:pPr>
      <w:bookmarkStart w:id="0" w:name="_Toc1986591"/>
      <w:bookmarkStart w:id="1" w:name="_Toc17289529"/>
      <w:bookmarkStart w:id="2" w:name="_Toc120097777"/>
      <w:bookmarkStart w:id="3" w:name="_Toc208916332"/>
      <w:r>
        <w:rPr>
          <w:rFonts w:ascii="Arial" w:hAnsi="Arial" w:cs="Arial"/>
          <w:b/>
        </w:rPr>
        <w:t xml:space="preserve">Bijlage </w:t>
      </w:r>
      <w:r w:rsidR="00B33F0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AC4F69">
        <w:rPr>
          <w:rFonts w:ascii="Arial" w:hAnsi="Arial" w:cs="Arial"/>
          <w:b/>
        </w:rPr>
        <w:t xml:space="preserve">Verklaring </w:t>
      </w:r>
      <w:r w:rsidR="00486FD3">
        <w:rPr>
          <w:rFonts w:ascii="Arial" w:hAnsi="Arial" w:cs="Arial"/>
          <w:b/>
        </w:rPr>
        <w:t>Inschrijven als c</w:t>
      </w:r>
      <w:r w:rsidRPr="00AC4F69">
        <w:rPr>
          <w:rFonts w:ascii="Arial" w:hAnsi="Arial" w:cs="Arial"/>
          <w:b/>
        </w:rPr>
        <w:t>ombinatie</w:t>
      </w:r>
      <w:bookmarkEnd w:id="0"/>
      <w:bookmarkEnd w:id="1"/>
      <w:bookmarkEnd w:id="2"/>
    </w:p>
    <w:bookmarkEnd w:id="3"/>
    <w:p w14:paraId="76BEDA43" w14:textId="77777777" w:rsidR="00B736AC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</w:rPr>
      </w:pPr>
    </w:p>
    <w:p w14:paraId="321D7EEB" w14:textId="77777777" w:rsidR="00F720FA" w:rsidRDefault="00F720FA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3738670E" w14:textId="02D7F6A3" w:rsidR="002C205E" w:rsidRDefault="002C205E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 xml:space="preserve">Kruis hieronder aan wat voor u van toepassing is. </w:t>
      </w:r>
    </w:p>
    <w:p w14:paraId="09D64DE5" w14:textId="77777777" w:rsidR="002C205E" w:rsidRDefault="002C205E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</w:p>
    <w:p w14:paraId="7D76FA71" w14:textId="0ACBED02" w:rsidR="002C205E" w:rsidRPr="006B236F" w:rsidRDefault="002C205E" w:rsidP="002C205E">
      <w:pPr>
        <w:pStyle w:val="Koptekst"/>
        <w:tabs>
          <w:tab w:val="left" w:pos="708"/>
        </w:tabs>
        <w:rPr>
          <w:rFonts w:cs="Arial"/>
          <w:b/>
          <w:bCs/>
          <w:sz w:val="24"/>
          <w:szCs w:val="24"/>
        </w:rPr>
      </w:pPr>
      <w:r w:rsidRPr="006B236F">
        <w:rPr>
          <w:rFonts w:cs="Arial"/>
          <w:b/>
          <w:bCs/>
          <w:sz w:val="24"/>
          <w:szCs w:val="24"/>
        </w:rPr>
        <w:t>U moet deze bijlage volledig invullen en indienen als onderdeel van uw Inschrijving</w:t>
      </w:r>
      <w:r>
        <w:rPr>
          <w:rFonts w:cs="Arial"/>
          <w:b/>
          <w:bCs/>
          <w:sz w:val="24"/>
          <w:szCs w:val="24"/>
        </w:rPr>
        <w:t xml:space="preserve">, OOK als geen sprake is van inschrijving als </w:t>
      </w:r>
      <w:r w:rsidR="00066AE4">
        <w:rPr>
          <w:rFonts w:cs="Arial"/>
          <w:b/>
          <w:bCs/>
          <w:sz w:val="24"/>
          <w:szCs w:val="24"/>
        </w:rPr>
        <w:t>C</w:t>
      </w:r>
      <w:r>
        <w:rPr>
          <w:rFonts w:cs="Arial"/>
          <w:b/>
          <w:bCs/>
          <w:sz w:val="24"/>
          <w:szCs w:val="24"/>
        </w:rPr>
        <w:t>ombinatie</w:t>
      </w:r>
    </w:p>
    <w:p w14:paraId="688892C8" w14:textId="5BC68598" w:rsidR="00D274CF" w:rsidRDefault="00D274CF" w:rsidP="00D274CF">
      <w:pPr>
        <w:pStyle w:val="Koptekst"/>
        <w:tabs>
          <w:tab w:val="clear" w:pos="4536"/>
          <w:tab w:val="clear" w:pos="9072"/>
        </w:tabs>
        <w:ind w:left="720"/>
        <w:rPr>
          <w:rFonts w:cs="Arial"/>
        </w:rPr>
      </w:pPr>
    </w:p>
    <w:p w14:paraId="69FFF6A0" w14:textId="44F0B38F" w:rsidR="00D274CF" w:rsidRDefault="00D274CF" w:rsidP="00D274CF">
      <w:pPr>
        <w:pStyle w:val="Koptekst"/>
        <w:tabs>
          <w:tab w:val="clear" w:pos="4536"/>
          <w:tab w:val="clear" w:pos="9072"/>
        </w:tabs>
        <w:ind w:left="72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085AA" wp14:editId="75C7B7DB">
                <wp:simplePos x="0" y="0"/>
                <wp:positionH relativeFrom="column">
                  <wp:posOffset>24130</wp:posOffset>
                </wp:positionH>
                <wp:positionV relativeFrom="paragraph">
                  <wp:posOffset>99695</wp:posOffset>
                </wp:positionV>
                <wp:extent cx="304800" cy="285750"/>
                <wp:effectExtent l="57150" t="38100" r="76200" b="952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13549" id="Rechthoek 1" o:spid="_x0000_s1026" style="position:absolute;margin-left:1.9pt;margin-top:7.85pt;width:24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WZRgIAAO8EAAAOAAAAZHJzL2Uyb0RvYy54bWysVN9v2jAQfp+0/8Hy+wgwWBkiVIiq0yTU&#10;otKpz8axIZrj886GwP76nU0IqKu0adqL4/P9/u67TG4PlWF7hb4Em/Nep8uZshKK0m5y/u35/sOI&#10;Mx+ELYQBq3J+VJ7fTt+/m9RurPqwBVMoZBTE+nHtcr4NwY2zzMutqoTvgFOWlBqwEoFE3GQFipqi&#10;Vybrd7ufshqwcAhSeU+vdycln6b4WisZHrX2KjCTc6otpBPTuY5nNp2I8QaF25ayKUP8QxWVKC0l&#10;bUPdiSDYDsvfQlWlRPCgQ0dClYHWpVSpB+qm133VzWornEq9EDjetTD5/xdWPuxXbokEQ+382NM1&#10;dnHQWMUv1ccOCaxjC5Y6BCbp8WN3MOoSpJJU/dHwZpjAzC7ODn34oqBi8ZJzpFkkiMR+4QMlJNOz&#10;CQmX9OkWjkbFCox9UpqVBSXsJe/EDDU3yPaCZiqkVDYM4xwpXrKObro0pnXs/9mxsY+uKrGmdf6L&#10;rK1Hygw2tM5VaQHfyl587zUl65P9GYFT3xGCNRTHJTKEE2e9k/clAbkQPiwFEkkJe1q88EiHNlDn&#10;HJobZ1vAn2+9R3viDmk5q4n0Ofc/dgIVZ+arJVZ97g0GcUuSMBje9EnAa836WmN31RxoBj1acSfT&#10;NdoHc75qhOqF9nMWs5JKWEm5cy4DnoV5OC0jbbhUs1kyo81wIizsysnz1CNRng8vAl3DpkA0fIDz&#10;gojxK1KdbOM8LMx2AXSZGHfBtcGbtioRp/kDxLW9lpPV5T81/QUAAP//AwBQSwMEFAAGAAgAAAAh&#10;AECFF1DbAAAABgEAAA8AAABkcnMvZG93bnJldi54bWxMjstOwzAQRfdI/QdrkNhRp4U+lMapKiok&#10;xAJBgXbrxkMS1R5HtpuGv2dYwfI+dO8p1oOzoscQW08KJuMMBFLlTUu1go/3x9sliJg0GW09oYJv&#10;jLAuR1eFzo2/0Bv2u1QLHqGYawVNSl0uZawadDqOfYfE2ZcPTieWoZYm6AuPOyunWTaXTrfED43u&#10;8KHB6rQ7OwUvw/75YGMM993rZ7U50bZ/clulbq6HzQpEwiH9leEXn9GhZKajP5OJwiq4Y/DE9mwB&#10;guPZhPVRwTxbgCwL+R+//AEAAP//AwBQSwECLQAUAAYACAAAACEAtoM4kv4AAADhAQAAEwAAAAAA&#10;AAAAAAAAAAAAAAAAW0NvbnRlbnRfVHlwZXNdLnhtbFBLAQItABQABgAIAAAAIQA4/SH/1gAAAJQB&#10;AAALAAAAAAAAAAAAAAAAAC8BAABfcmVscy8ucmVsc1BLAQItABQABgAIAAAAIQDe6bWZRgIAAO8E&#10;AAAOAAAAAAAAAAAAAAAAAC4CAABkcnMvZTJvRG9jLnhtbFBLAQItABQABgAIAAAAIQBAhRdQ2wAA&#10;AAYBAAAPAAAAAAAAAAAAAAAAAKAEAABkcnMvZG93bnJldi54bWxQSwUGAAAAAAQABADzAAAAqAUA&#10;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</w:p>
    <w:p w14:paraId="239CD6B7" w14:textId="652AF17A" w:rsidR="00FE4978" w:rsidRPr="002C205E" w:rsidRDefault="00FE4978" w:rsidP="00D274CF">
      <w:pPr>
        <w:pStyle w:val="Koptekst"/>
        <w:tabs>
          <w:tab w:val="clear" w:pos="4536"/>
          <w:tab w:val="clear" w:pos="9072"/>
        </w:tabs>
        <w:ind w:left="720"/>
        <w:rPr>
          <w:rFonts w:cs="Arial"/>
          <w:sz w:val="22"/>
          <w:szCs w:val="22"/>
        </w:rPr>
      </w:pPr>
      <w:r>
        <w:rPr>
          <w:rFonts w:cs="Arial"/>
        </w:rPr>
        <w:t>I</w:t>
      </w:r>
      <w:r w:rsidRPr="002C205E">
        <w:rPr>
          <w:rFonts w:cs="Arial"/>
          <w:sz w:val="22"/>
          <w:szCs w:val="22"/>
        </w:rPr>
        <w:t xml:space="preserve">nschrijving wordt </w:t>
      </w:r>
      <w:r w:rsidR="002C205E">
        <w:rPr>
          <w:rFonts w:cs="Arial"/>
          <w:b/>
          <w:bCs/>
          <w:sz w:val="22"/>
          <w:szCs w:val="22"/>
        </w:rPr>
        <w:t xml:space="preserve">NIET </w:t>
      </w:r>
      <w:r w:rsidRPr="002C205E">
        <w:rPr>
          <w:rFonts w:cs="Arial"/>
          <w:sz w:val="22"/>
          <w:szCs w:val="22"/>
        </w:rPr>
        <w:t>namens een combinatie ingediend</w:t>
      </w:r>
    </w:p>
    <w:p w14:paraId="34D59A73" w14:textId="1BA5533C" w:rsidR="00D274CF" w:rsidRDefault="00D274CF" w:rsidP="00D274CF">
      <w:pPr>
        <w:pStyle w:val="Koptekst"/>
        <w:tabs>
          <w:tab w:val="clear" w:pos="4536"/>
          <w:tab w:val="clear" w:pos="9072"/>
        </w:tabs>
        <w:ind w:left="708"/>
        <w:rPr>
          <w:rFonts w:cs="Arial"/>
        </w:rPr>
      </w:pPr>
    </w:p>
    <w:p w14:paraId="3076E8FC" w14:textId="77777777" w:rsidR="00D274CF" w:rsidRDefault="00D274CF" w:rsidP="00D274CF">
      <w:pPr>
        <w:pStyle w:val="Koptekst"/>
        <w:tabs>
          <w:tab w:val="clear" w:pos="4536"/>
          <w:tab w:val="clear" w:pos="9072"/>
        </w:tabs>
        <w:ind w:left="708"/>
        <w:rPr>
          <w:rFonts w:cs="Arial"/>
        </w:rPr>
      </w:pPr>
    </w:p>
    <w:p w14:paraId="52E5EFB7" w14:textId="4EA21A72" w:rsidR="004C4C25" w:rsidRPr="002C205E" w:rsidRDefault="00D274CF" w:rsidP="00D274CF">
      <w:pPr>
        <w:pStyle w:val="Koptekst"/>
        <w:tabs>
          <w:tab w:val="clear" w:pos="4536"/>
          <w:tab w:val="clear" w:pos="9072"/>
        </w:tabs>
        <w:ind w:left="708"/>
        <w:rPr>
          <w:rFonts w:cs="Arial"/>
          <w:sz w:val="22"/>
          <w:szCs w:val="22"/>
        </w:rPr>
      </w:pPr>
      <w:r w:rsidRPr="002C205E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3763A" wp14:editId="0EC6C919">
                <wp:simplePos x="0" y="0"/>
                <wp:positionH relativeFrom="margin">
                  <wp:posOffset>28575</wp:posOffset>
                </wp:positionH>
                <wp:positionV relativeFrom="paragraph">
                  <wp:posOffset>81280</wp:posOffset>
                </wp:positionV>
                <wp:extent cx="304800" cy="295275"/>
                <wp:effectExtent l="57150" t="38100" r="76200" b="1047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1B7BF" id="Rechthoek 2" o:spid="_x0000_s1026" style="position:absolute;margin-left:2.25pt;margin-top:6.4pt;width:24pt;height:23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dURAIAAO8EAAAOAAAAZHJzL2Uyb0RvYy54bWysVNtqGzEQfS/0H4Tem127dpOYrINJSCmY&#10;xDQpeZa1kr1Uq1FHstfu13ekvTikgZbSF+2M5n50Zq+uD7Vhe4W+Alvw0VnOmbISyspuCv7t6e7D&#10;BWc+CFsKA1YV/Kg8v56/f3fVuJkawxZMqZBREutnjSv4NgQ3yzIvt6oW/gycsmTUgLUIpOImK1E0&#10;lL022TjPP2UNYOkQpPKebm9bI5+n/ForGR609iowU3DqLaQT07mOZza/ErMNCretZNeG+IcualFZ&#10;KjqkuhVBsB1Wv6WqK4ngQYczCXUGWldSpRlomlH+aprHrXAqzULgeDfA5P9fWnm/f3QrJBga52ee&#10;xDjFQWMdv9QfOySwjgNY6hCYpMuP+eQiJ0glmcaX0/H5NIKZnYId+vBZQc2iUHCkt0gQif3Sh9a1&#10;d6G4U/kkhaNRsQNjvyrNqpIKjlJ0Yoa6Mcj2gt5USKls6Esn7ximK2OGwPGfAzv/GKoSa4bgv6g6&#10;RKTKYMMQXFcW8K3q5fdRh5Zu/XsE2rkjBGsojytkCC1nvZN3FQG5FD6sBBJJCXtavPBAhzbQFBw6&#10;ibMt4M+37qM/cYesnDVE+oL7HzuBijPzxRKrLkeTSdySpEym52NS8KVl/dJid/UN0BuMaMWdTGL0&#10;D6YXNUL9TPu5iFXJJKyk2gWXAXvlJrTLSBsu1WKR3GgznAhL++hk/+qRKE+HZ4GuY1MgGt5DvyBi&#10;9opUrW98DwuLXQBdJcadcO3wpq1KnO3+AHFtX+rJ6/Sfmv8CAAD//wMAUEsDBBQABgAIAAAAIQCo&#10;lglj3AAAAAYBAAAPAAAAZHJzL2Rvd25yZXYueG1sTI/NTsMwEITvSLyDtUjcqNPQIkjjVBUVEuKA&#10;Svnp1Y23SVR7HdluGt6e5QSn1eyMZr8tl6OzYsAQO08KppMMBFLtTUeNgo/3p5t7EDFpMtp6QgXf&#10;GGFZXV6UujD+TG84bFMjuIRioRW0KfWFlLFu0ek48T0SewcfnE4sQyNN0Gcud1bmWXYnne6IL7S6&#10;x8cW6+P25BS8jl8vOxtjmPWbz3p1pPXw7NZKXV+NqwWIhGP6C8MvPqNDxUx7fyIThVUwm3OQ1zk/&#10;wPY8Z73n+XALsirlf/zqBwAA//8DAFBLAQItABQABgAIAAAAIQC2gziS/gAAAOEBAAATAAAAAAAA&#10;AAAAAAAAAAAAAABbQ29udGVudF9UeXBlc10ueG1sUEsBAi0AFAAGAAgAAAAhADj9If/WAAAAlAEA&#10;AAsAAAAAAAAAAAAAAAAALwEAAF9yZWxzLy5yZWxzUEsBAi0AFAAGAAgAAAAhAKZpB1REAgAA7wQA&#10;AA4AAAAAAAAAAAAAAAAALgIAAGRycy9lMm9Eb2MueG1sUEsBAi0AFAAGAAgAAAAhAKiWCWPcAAAA&#10;BgEAAA8AAAAAAAAAAAAAAAAAngQAAGRycy9kb3ducmV2LnhtbFBLBQYAAAAABAAEAPMAAACnBQAA&#10;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w10:wrap anchorx="margin"/>
              </v:rect>
            </w:pict>
          </mc:Fallback>
        </mc:AlternateContent>
      </w:r>
      <w:r w:rsidR="00FE4978" w:rsidRPr="002C205E">
        <w:rPr>
          <w:rFonts w:cs="Arial"/>
          <w:sz w:val="22"/>
          <w:szCs w:val="22"/>
        </w:rPr>
        <w:t xml:space="preserve">Inschrijving wordt </w:t>
      </w:r>
      <w:r w:rsidR="002C205E">
        <w:rPr>
          <w:rFonts w:cs="Arial"/>
          <w:b/>
          <w:bCs/>
          <w:sz w:val="22"/>
          <w:szCs w:val="22"/>
        </w:rPr>
        <w:t xml:space="preserve">WEL </w:t>
      </w:r>
      <w:r w:rsidR="00FE4978" w:rsidRPr="002C205E">
        <w:rPr>
          <w:rFonts w:cs="Arial"/>
          <w:sz w:val="22"/>
          <w:szCs w:val="22"/>
        </w:rPr>
        <w:t xml:space="preserve">namens een combinatie ingediend. Vul in dit geval </w:t>
      </w:r>
      <w:r w:rsidR="004C4C25" w:rsidRPr="002C205E">
        <w:rPr>
          <w:rFonts w:cs="Arial"/>
          <w:sz w:val="22"/>
          <w:szCs w:val="22"/>
        </w:rPr>
        <w:t>de verklaring op blad 2 van deze bijlage</w:t>
      </w:r>
      <w:r w:rsidR="00FE4978" w:rsidRPr="002C205E">
        <w:rPr>
          <w:rFonts w:cs="Arial"/>
          <w:sz w:val="22"/>
          <w:szCs w:val="22"/>
        </w:rPr>
        <w:t xml:space="preserve"> in</w:t>
      </w:r>
      <w:r w:rsidR="004C4C25" w:rsidRPr="002C205E">
        <w:rPr>
          <w:rFonts w:cs="Arial"/>
          <w:sz w:val="22"/>
          <w:szCs w:val="22"/>
        </w:rPr>
        <w:t xml:space="preserve"> en zorg ervoor dat alle partijen deze ondertekenen</w:t>
      </w:r>
      <w:r w:rsidR="00FE4978" w:rsidRPr="002C205E">
        <w:rPr>
          <w:rFonts w:cs="Arial"/>
          <w:sz w:val="22"/>
          <w:szCs w:val="22"/>
        </w:rPr>
        <w:t xml:space="preserve">. </w:t>
      </w:r>
    </w:p>
    <w:p w14:paraId="5A2A1306" w14:textId="77777777" w:rsidR="004C4C25" w:rsidRDefault="004C4C25">
      <w:pPr>
        <w:rPr>
          <w:rFonts w:cs="Arial"/>
          <w:b/>
        </w:rPr>
      </w:pPr>
    </w:p>
    <w:p w14:paraId="4D9CD424" w14:textId="77777777" w:rsidR="008E092D" w:rsidRDefault="008E092D">
      <w:pPr>
        <w:rPr>
          <w:rFonts w:cs="Arial"/>
          <w:b/>
        </w:rPr>
      </w:pPr>
    </w:p>
    <w:p w14:paraId="50BDBB81" w14:textId="77777777" w:rsidR="00486FD3" w:rsidRPr="00D55FF3" w:rsidRDefault="00486FD3">
      <w:pPr>
        <w:rPr>
          <w:rFonts w:cs="Arial"/>
          <w:b/>
          <w:sz w:val="22"/>
          <w:szCs w:val="22"/>
        </w:rPr>
      </w:pPr>
    </w:p>
    <w:p w14:paraId="2FB45911" w14:textId="77777777" w:rsidR="007D1E71" w:rsidRPr="00D55FF3" w:rsidRDefault="007D1E71" w:rsidP="007D1E71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34C9AAD5" w14:textId="2A316B14" w:rsidR="007D1E71" w:rsidRPr="00D55FF3" w:rsidRDefault="007D1E71" w:rsidP="007D1E71">
      <w:pPr>
        <w:rPr>
          <w:rFonts w:cs="Arial"/>
          <w:b/>
          <w:bCs/>
          <w:sz w:val="22"/>
          <w:szCs w:val="22"/>
        </w:rPr>
      </w:pPr>
      <w:r w:rsidRPr="00D55FF3">
        <w:rPr>
          <w:rFonts w:cs="Arial"/>
          <w:b/>
          <w:bCs/>
          <w:sz w:val="22"/>
          <w:szCs w:val="22"/>
        </w:rPr>
        <w:t>Ondertekening door Inschrijver</w:t>
      </w:r>
      <w:r w:rsidR="004D0D90">
        <w:rPr>
          <w:rFonts w:cs="Arial"/>
          <w:b/>
          <w:bCs/>
          <w:sz w:val="22"/>
          <w:szCs w:val="22"/>
        </w:rPr>
        <w:t xml:space="preserve"> voor akkoord</w:t>
      </w:r>
      <w:r w:rsidRPr="00D55FF3">
        <w:rPr>
          <w:rFonts w:cs="Arial"/>
          <w:b/>
          <w:bCs/>
          <w:sz w:val="22"/>
          <w:szCs w:val="22"/>
        </w:rPr>
        <w:t>:</w:t>
      </w:r>
    </w:p>
    <w:p w14:paraId="3615AB99" w14:textId="77777777" w:rsidR="00D55FF3" w:rsidRPr="00D55FF3" w:rsidRDefault="00D55FF3" w:rsidP="007D1E71">
      <w:pPr>
        <w:rPr>
          <w:rFonts w:cs="Arial"/>
          <w:b/>
          <w:bCs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7896"/>
      </w:tblGrid>
      <w:tr w:rsidR="007D1E71" w:rsidRPr="00D55FF3" w14:paraId="6BE493EA" w14:textId="77777777" w:rsidTr="008E539A">
        <w:trPr>
          <w:trHeight w:val="696"/>
        </w:trPr>
        <w:tc>
          <w:tcPr>
            <w:tcW w:w="1885" w:type="dxa"/>
          </w:tcPr>
          <w:p w14:paraId="37AB760F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47DCFEA2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896" w:type="dxa"/>
            <w:shd w:val="clear" w:color="auto" w:fill="EAF1DD" w:themeFill="accent3" w:themeFillTint="33"/>
          </w:tcPr>
          <w:p w14:paraId="042156E2" w14:textId="77777777" w:rsidR="007D1E71" w:rsidRPr="00D55FF3" w:rsidRDefault="007D1E71" w:rsidP="008E539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E0EE144" w14:textId="77777777" w:rsidR="007D1E71" w:rsidRPr="00D55FF3" w:rsidRDefault="007D1E71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_______________________________</w:t>
            </w:r>
          </w:p>
        </w:tc>
      </w:tr>
      <w:tr w:rsidR="007D1E71" w:rsidRPr="00D55FF3" w14:paraId="563F025A" w14:textId="77777777" w:rsidTr="008E539A">
        <w:trPr>
          <w:trHeight w:val="523"/>
        </w:trPr>
        <w:tc>
          <w:tcPr>
            <w:tcW w:w="1885" w:type="dxa"/>
          </w:tcPr>
          <w:p w14:paraId="3B0B6A46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3FF8D96B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896" w:type="dxa"/>
            <w:shd w:val="clear" w:color="auto" w:fill="EAF1DD" w:themeFill="accent3" w:themeFillTint="33"/>
          </w:tcPr>
          <w:p w14:paraId="48B9BD7B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18A6E8D5" w14:textId="77777777" w:rsidR="007D1E71" w:rsidRPr="00D55FF3" w:rsidRDefault="007D1E71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__-__-2026</w:t>
            </w:r>
          </w:p>
        </w:tc>
      </w:tr>
      <w:tr w:rsidR="007D1E71" w:rsidRPr="00D55FF3" w14:paraId="35946C91" w14:textId="77777777" w:rsidTr="008E539A">
        <w:trPr>
          <w:trHeight w:val="523"/>
        </w:trPr>
        <w:tc>
          <w:tcPr>
            <w:tcW w:w="1885" w:type="dxa"/>
          </w:tcPr>
          <w:p w14:paraId="4A4A21C4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18FE4BB3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896" w:type="dxa"/>
            <w:shd w:val="clear" w:color="auto" w:fill="EAF1DD" w:themeFill="accent3" w:themeFillTint="33"/>
          </w:tcPr>
          <w:p w14:paraId="6EAAD04A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725076FA" w14:textId="77777777" w:rsidR="007D1E71" w:rsidRDefault="007D1E71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_______________________________</w:t>
            </w:r>
          </w:p>
          <w:p w14:paraId="2A05A4EA" w14:textId="77777777" w:rsidR="00D55FF3" w:rsidRPr="00D55FF3" w:rsidRDefault="00D55FF3" w:rsidP="008E539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7D1E71" w:rsidRPr="00D55FF3" w14:paraId="115C75B3" w14:textId="77777777" w:rsidTr="008E539A">
        <w:trPr>
          <w:trHeight w:val="523"/>
        </w:trPr>
        <w:tc>
          <w:tcPr>
            <w:tcW w:w="1885" w:type="dxa"/>
          </w:tcPr>
          <w:p w14:paraId="1A15BC10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4EDC6CEE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896" w:type="dxa"/>
            <w:shd w:val="clear" w:color="auto" w:fill="EAF1DD" w:themeFill="accent3" w:themeFillTint="33"/>
          </w:tcPr>
          <w:p w14:paraId="794BCC5C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6BEBE6D2" w14:textId="77777777" w:rsidR="007D1E71" w:rsidRPr="00D55FF3" w:rsidRDefault="007D1E71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_______________________________</w:t>
            </w:r>
          </w:p>
          <w:p w14:paraId="5402FACD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</w:tc>
      </w:tr>
      <w:tr w:rsidR="007D1E71" w:rsidRPr="00D55FF3" w14:paraId="57B7F7E4" w14:textId="77777777" w:rsidTr="008E539A">
        <w:trPr>
          <w:trHeight w:val="1403"/>
        </w:trPr>
        <w:tc>
          <w:tcPr>
            <w:tcW w:w="1885" w:type="dxa"/>
          </w:tcPr>
          <w:p w14:paraId="231C04BC" w14:textId="77777777" w:rsidR="007D1E71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5E113CB1" w14:textId="77777777" w:rsidR="00D55FF3" w:rsidRPr="00D55FF3" w:rsidRDefault="00D55FF3" w:rsidP="008E539A">
            <w:pPr>
              <w:rPr>
                <w:rFonts w:cs="Arial"/>
                <w:sz w:val="22"/>
                <w:szCs w:val="22"/>
              </w:rPr>
            </w:pPr>
          </w:p>
          <w:p w14:paraId="04EE5653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896" w:type="dxa"/>
            <w:shd w:val="clear" w:color="auto" w:fill="EAF1DD" w:themeFill="accent3" w:themeFillTint="33"/>
          </w:tcPr>
          <w:p w14:paraId="46726034" w14:textId="77777777" w:rsidR="007D1E71" w:rsidRPr="00D55FF3" w:rsidRDefault="007D1E71" w:rsidP="008E539A">
            <w:pPr>
              <w:rPr>
                <w:rFonts w:cs="Arial"/>
                <w:sz w:val="22"/>
                <w:szCs w:val="22"/>
              </w:rPr>
            </w:pPr>
          </w:p>
          <w:p w14:paraId="2CE1919E" w14:textId="77777777" w:rsidR="007D1E71" w:rsidRPr="00D55FF3" w:rsidRDefault="007D1E71" w:rsidP="008E539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49C355C" w14:textId="77777777" w:rsidR="007D1E71" w:rsidRPr="00D55FF3" w:rsidRDefault="007D1E71" w:rsidP="008E539A">
            <w:pPr>
              <w:jc w:val="center"/>
              <w:rPr>
                <w:rFonts w:cs="Arial"/>
                <w:sz w:val="22"/>
                <w:szCs w:val="22"/>
              </w:rPr>
            </w:pPr>
            <w:r w:rsidRPr="00D55FF3">
              <w:rPr>
                <w:rFonts w:cs="Arial"/>
                <w:sz w:val="22"/>
                <w:szCs w:val="22"/>
              </w:rPr>
              <w:t>________________________________</w:t>
            </w:r>
          </w:p>
        </w:tc>
      </w:tr>
    </w:tbl>
    <w:p w14:paraId="47ADCE21" w14:textId="77777777" w:rsidR="007D1E71" w:rsidRPr="00D55FF3" w:rsidRDefault="007D1E71" w:rsidP="007D1E71">
      <w:pPr>
        <w:rPr>
          <w:rFonts w:cs="Arial"/>
          <w:sz w:val="22"/>
          <w:szCs w:val="22"/>
        </w:rPr>
      </w:pPr>
    </w:p>
    <w:p w14:paraId="43067EC6" w14:textId="77777777" w:rsidR="002C205E" w:rsidRPr="00D55FF3" w:rsidRDefault="002C205E">
      <w:pPr>
        <w:rPr>
          <w:rFonts w:cs="Arial"/>
          <w:b/>
          <w:sz w:val="22"/>
          <w:szCs w:val="22"/>
        </w:rPr>
      </w:pPr>
    </w:p>
    <w:p w14:paraId="35D4D8B4" w14:textId="77777777" w:rsidR="002C205E" w:rsidRDefault="002C205E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14:paraId="369A0DF2" w14:textId="3BDD5A10" w:rsidR="00FE4978" w:rsidRPr="00ED4905" w:rsidRDefault="00FE4978" w:rsidP="00D274CF">
      <w:pPr>
        <w:rPr>
          <w:rFonts w:cs="Arial"/>
          <w:b/>
          <w:sz w:val="32"/>
          <w:szCs w:val="32"/>
        </w:rPr>
      </w:pPr>
      <w:r w:rsidRPr="00ED4905">
        <w:rPr>
          <w:rFonts w:cs="Arial"/>
          <w:b/>
          <w:sz w:val="32"/>
          <w:szCs w:val="32"/>
        </w:rPr>
        <w:lastRenderedPageBreak/>
        <w:t>Verklaring</w:t>
      </w:r>
      <w:r w:rsidR="004C4C25" w:rsidRPr="00ED4905">
        <w:rPr>
          <w:rFonts w:cs="Arial"/>
          <w:b/>
          <w:sz w:val="32"/>
          <w:szCs w:val="32"/>
        </w:rPr>
        <w:t xml:space="preserve"> inschrijving als combinatie</w:t>
      </w:r>
    </w:p>
    <w:p w14:paraId="4F15D7CD" w14:textId="77777777" w:rsidR="00FE4978" w:rsidRPr="00FE4978" w:rsidRDefault="00FE4978" w:rsidP="00B736AC">
      <w:pPr>
        <w:pStyle w:val="Koptekst"/>
        <w:tabs>
          <w:tab w:val="clear" w:pos="4536"/>
          <w:tab w:val="clear" w:pos="9072"/>
        </w:tabs>
        <w:rPr>
          <w:rFonts w:cs="Arial"/>
          <w:b/>
        </w:rPr>
      </w:pPr>
    </w:p>
    <w:p w14:paraId="33F821E2" w14:textId="77777777" w:rsidR="00ED4905" w:rsidRDefault="00ED4905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1404B9FA" w14:textId="01888BC9" w:rsidR="00B736AC" w:rsidRPr="002C205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2C205E">
        <w:rPr>
          <w:rFonts w:cs="Arial"/>
          <w:sz w:val="22"/>
          <w:szCs w:val="22"/>
        </w:rPr>
        <w:t>Hierbij verklaren ondergetekenden dat bij gunning van de opdracht van de gemeente Den Helder</w:t>
      </w:r>
      <w:r w:rsidRPr="002C205E">
        <w:rPr>
          <w:rFonts w:cs="Arial"/>
          <w:iCs/>
          <w:sz w:val="22"/>
          <w:szCs w:val="22"/>
        </w:rPr>
        <w:t xml:space="preserve"> </w:t>
      </w:r>
      <w:r w:rsidR="00C55072">
        <w:rPr>
          <w:rFonts w:cs="Arial"/>
          <w:iCs/>
          <w:sz w:val="22"/>
          <w:szCs w:val="22"/>
        </w:rPr>
        <w:t>“</w:t>
      </w:r>
      <w:r w:rsidR="004A73C7">
        <w:rPr>
          <w:rFonts w:cs="Arial"/>
          <w:sz w:val="22"/>
          <w:szCs w:val="22"/>
        </w:rPr>
        <w:t xml:space="preserve">voor het </w:t>
      </w:r>
      <w:proofErr w:type="spellStart"/>
      <w:r w:rsidR="004A73C7">
        <w:rPr>
          <w:rFonts w:cs="Arial"/>
          <w:sz w:val="22"/>
          <w:szCs w:val="22"/>
        </w:rPr>
        <w:t>verledden</w:t>
      </w:r>
      <w:proofErr w:type="spellEnd"/>
      <w:r w:rsidR="004A73C7">
        <w:rPr>
          <w:rFonts w:cs="Arial"/>
          <w:sz w:val="22"/>
          <w:szCs w:val="22"/>
        </w:rPr>
        <w:t xml:space="preserve"> van de gebiedsontsluitingswegen in de gemeente Den Helder</w:t>
      </w:r>
      <w:r w:rsidR="00C55072">
        <w:rPr>
          <w:rFonts w:cs="Arial"/>
          <w:sz w:val="22"/>
          <w:szCs w:val="22"/>
        </w:rPr>
        <w:t>” d.d. 25-03-2026</w:t>
      </w:r>
      <w:r w:rsidR="004A73C7">
        <w:rPr>
          <w:rFonts w:cs="Arial"/>
          <w:sz w:val="22"/>
          <w:szCs w:val="22"/>
        </w:rPr>
        <w:t xml:space="preserve"> </w:t>
      </w:r>
      <w:r w:rsidR="00704AB2">
        <w:rPr>
          <w:rFonts w:cs="Arial"/>
        </w:rPr>
        <w:t xml:space="preserve">met referentie </w:t>
      </w:r>
      <w:r w:rsidR="004A73C7">
        <w:rPr>
          <w:rFonts w:cs="Arial"/>
        </w:rPr>
        <w:t xml:space="preserve">518349 </w:t>
      </w:r>
      <w:r w:rsidRPr="002C205E">
        <w:rPr>
          <w:rFonts w:cs="Arial"/>
          <w:sz w:val="22"/>
          <w:szCs w:val="22"/>
        </w:rPr>
        <w:t xml:space="preserve">deze een rechtsvorm zal aannemen, waarbij ieder van de deelnemers hoofdelijk aansprakelijk is voor alle uit de opdracht voortvloeiende verplichtingen. </w:t>
      </w:r>
    </w:p>
    <w:p w14:paraId="145F71E2" w14:textId="77777777" w:rsidR="00B736AC" w:rsidRPr="002C205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2CA09836" w14:textId="1AFE7331" w:rsidR="00B736AC" w:rsidRPr="002C205E" w:rsidRDefault="00B736AC" w:rsidP="00B736AC">
      <w:pPr>
        <w:pStyle w:val="Koptekst"/>
        <w:tabs>
          <w:tab w:val="clear" w:pos="4536"/>
          <w:tab w:val="clear" w:pos="9072"/>
        </w:tabs>
        <w:rPr>
          <w:rFonts w:cs="Arial"/>
          <w:sz w:val="22"/>
          <w:szCs w:val="22"/>
        </w:rPr>
      </w:pPr>
      <w:r w:rsidRPr="002C205E">
        <w:rPr>
          <w:rFonts w:cs="Arial"/>
          <w:sz w:val="22"/>
          <w:szCs w:val="22"/>
        </w:rPr>
        <w:t xml:space="preserve">Aan </w:t>
      </w:r>
      <w:r w:rsidRPr="004E2806">
        <w:rPr>
          <w:rFonts w:cs="Arial"/>
          <w:sz w:val="22"/>
          <w:szCs w:val="22"/>
          <w:highlight w:val="cyan"/>
        </w:rPr>
        <w:t>naam bedrijf van één van de combinatieleden</w:t>
      </w:r>
      <w:r w:rsidRPr="002C205E">
        <w:rPr>
          <w:rFonts w:cs="Arial"/>
          <w:sz w:val="22"/>
          <w:szCs w:val="22"/>
        </w:rPr>
        <w:t xml:space="preserve"> zal de leiding van de combinatie worden toevertrouwd en </w:t>
      </w:r>
      <w:r w:rsidR="00583B48" w:rsidRPr="002C205E">
        <w:rPr>
          <w:rFonts w:cs="Arial"/>
          <w:sz w:val="22"/>
          <w:szCs w:val="22"/>
        </w:rPr>
        <w:t xml:space="preserve">deze </w:t>
      </w:r>
      <w:r w:rsidRPr="002C205E">
        <w:rPr>
          <w:rFonts w:cs="Arial"/>
          <w:sz w:val="22"/>
          <w:szCs w:val="22"/>
        </w:rPr>
        <w:t xml:space="preserve">zal als enige aanspreekpunt voor de opdrachtgever optreden zowel gedurende deze aanbestedingsprocedure als, ingeval van gunning van de opdracht, gedurende de uitvoering van </w:t>
      </w:r>
      <w:r w:rsidR="00ED4905" w:rsidRPr="00ED4905">
        <w:rPr>
          <w:rFonts w:cs="Arial"/>
          <w:sz w:val="22"/>
          <w:szCs w:val="22"/>
        </w:rPr>
        <w:t xml:space="preserve">de </w:t>
      </w:r>
      <w:sdt>
        <w:sdtPr>
          <w:rPr>
            <w:rFonts w:cs="Arial"/>
            <w:sz w:val="22"/>
            <w:szCs w:val="22"/>
          </w:rPr>
          <w:alias w:val="Geef aan of een Overeenkomst of Raamovereenkomst wordt gesloten"/>
          <w:tag w:val="Geef aan of een Overeenkomst of Raamovereenkomst wordt gesloten"/>
          <w:id w:val="-1338774482"/>
          <w:placeholder>
            <w:docPart w:val="95E53396A97640D49BDA36B0229ADD17"/>
          </w:placeholder>
          <w15:color w:val="00FF00"/>
          <w:dropDownList>
            <w:listItem w:displayText="(==&gt; Klik hierop en maak een keuze uit de dropdownlijst:)" w:value="(==&gt; Klik hierop en maak een keuze uit de dropdownlijst:)"/>
            <w:listItem w:displayText="Overeenkomst" w:value="Overeenkomst"/>
            <w:listItem w:displayText="Raamovereenkomst" w:value="Raamovereenkomst"/>
          </w:dropDownList>
        </w:sdtPr>
        <w:sdtEndPr/>
        <w:sdtContent>
          <w:r w:rsidR="004A73C7">
            <w:rPr>
              <w:rFonts w:cs="Arial"/>
              <w:sz w:val="22"/>
              <w:szCs w:val="22"/>
            </w:rPr>
            <w:t>Overeenkomst</w:t>
          </w:r>
        </w:sdtContent>
      </w:sdt>
      <w:r w:rsidRPr="00ED4905">
        <w:rPr>
          <w:rFonts w:cs="Arial"/>
          <w:sz w:val="22"/>
          <w:szCs w:val="22"/>
        </w:rPr>
        <w:t>.</w:t>
      </w:r>
      <w:r w:rsidRPr="002C205E">
        <w:rPr>
          <w:rFonts w:cs="Arial"/>
          <w:sz w:val="22"/>
          <w:szCs w:val="22"/>
        </w:rPr>
        <w:t xml:space="preserve"> </w:t>
      </w:r>
    </w:p>
    <w:p w14:paraId="27FC106F" w14:textId="6E674EB8" w:rsidR="00B736AC" w:rsidRPr="002C205E" w:rsidRDefault="00C55072" w:rsidP="00C55072">
      <w:pPr>
        <w:tabs>
          <w:tab w:val="left" w:pos="2664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85"/>
        <w:gridCol w:w="6387"/>
      </w:tblGrid>
      <w:tr w:rsidR="00B736AC" w:rsidRPr="002C205E" w14:paraId="75273CF8" w14:textId="77777777" w:rsidTr="004E2806">
        <w:tc>
          <w:tcPr>
            <w:tcW w:w="9072" w:type="dxa"/>
            <w:gridSpan w:val="2"/>
            <w:shd w:val="clear" w:color="auto" w:fill="auto"/>
          </w:tcPr>
          <w:p w14:paraId="0C0F2A60" w14:textId="77777777" w:rsidR="00B736AC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73B83B52" w14:textId="77777777" w:rsidR="00E32048" w:rsidRPr="002C205E" w:rsidRDefault="00E32048" w:rsidP="009B2B90">
            <w:pPr>
              <w:rPr>
                <w:rFonts w:cs="Arial"/>
                <w:b/>
                <w:sz w:val="22"/>
                <w:szCs w:val="22"/>
              </w:rPr>
            </w:pPr>
          </w:p>
          <w:p w14:paraId="3CD95342" w14:textId="37C70F2B" w:rsidR="00B736AC" w:rsidRPr="002C205E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  <w:r w:rsidRPr="002C205E">
              <w:rPr>
                <w:rFonts w:cs="Arial"/>
                <w:b/>
                <w:sz w:val="22"/>
                <w:szCs w:val="22"/>
              </w:rPr>
              <w:t>Deelnemer combinatie</w:t>
            </w:r>
            <w:r w:rsidR="004E2806">
              <w:rPr>
                <w:rFonts w:cs="Arial"/>
                <w:b/>
                <w:sz w:val="22"/>
                <w:szCs w:val="22"/>
              </w:rPr>
              <w:tab/>
            </w:r>
          </w:p>
          <w:p w14:paraId="785BCF28" w14:textId="77777777" w:rsidR="00B736AC" w:rsidRPr="002C205E" w:rsidRDefault="00B736AC" w:rsidP="009B2B90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B736AC" w:rsidRPr="002C205E" w14:paraId="10FD0152" w14:textId="77777777" w:rsidTr="004E2806">
        <w:tc>
          <w:tcPr>
            <w:tcW w:w="2685" w:type="dxa"/>
            <w:shd w:val="clear" w:color="auto" w:fill="auto"/>
          </w:tcPr>
          <w:p w14:paraId="0911D57C" w14:textId="11FDC74C" w:rsidR="00B736AC" w:rsidRPr="004E2806" w:rsidRDefault="004E2806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Bedrijfsnaam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C37A541" w14:textId="77777777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106F5734" w14:textId="77777777" w:rsidR="004E2806" w:rsidRDefault="004E2806" w:rsidP="004E2806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4DCB72B9" w14:textId="77777777" w:rsidR="00B736AC" w:rsidRPr="002C205E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2C205E" w14:paraId="09FEAD88" w14:textId="77777777" w:rsidTr="004E2806">
        <w:tc>
          <w:tcPr>
            <w:tcW w:w="2685" w:type="dxa"/>
            <w:shd w:val="clear" w:color="auto" w:fill="auto"/>
          </w:tcPr>
          <w:p w14:paraId="55285FA9" w14:textId="4FD35B1E" w:rsidR="00B736AC" w:rsidRPr="004E2806" w:rsidRDefault="004E2806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Functie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8EAAB11" w14:textId="77777777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40DE4EF1" w14:textId="77777777" w:rsidR="004E2806" w:rsidRDefault="004E2806" w:rsidP="004E2806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2DB16865" w14:textId="77777777" w:rsidR="00B736AC" w:rsidRPr="002C205E" w:rsidRDefault="00B736AC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2C205E" w14:paraId="6C833372" w14:textId="77777777" w:rsidTr="004E2806">
        <w:tc>
          <w:tcPr>
            <w:tcW w:w="2685" w:type="dxa"/>
            <w:shd w:val="clear" w:color="auto" w:fill="auto"/>
          </w:tcPr>
          <w:p w14:paraId="23966325" w14:textId="77777777" w:rsidR="004E2806" w:rsidRDefault="004E2806" w:rsidP="009B2B90">
            <w:pPr>
              <w:rPr>
                <w:rFonts w:cs="Arial"/>
                <w:bCs/>
                <w:sz w:val="22"/>
                <w:szCs w:val="22"/>
              </w:rPr>
            </w:pPr>
          </w:p>
          <w:p w14:paraId="0A53EEC9" w14:textId="7A5B63B0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Handtekening</w:t>
            </w:r>
            <w:r w:rsidR="004E2806">
              <w:rPr>
                <w:rFonts w:cs="Arial"/>
                <w:bCs/>
                <w:sz w:val="22"/>
                <w:szCs w:val="22"/>
              </w:rPr>
              <w:t>:</w:t>
            </w:r>
          </w:p>
          <w:p w14:paraId="50FC4739" w14:textId="77777777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7E9922B9" w14:textId="77777777" w:rsidR="00B736AC" w:rsidRDefault="00B736AC" w:rsidP="009B2B90">
            <w:pPr>
              <w:rPr>
                <w:rFonts w:cs="Arial"/>
                <w:sz w:val="22"/>
                <w:szCs w:val="22"/>
              </w:rPr>
            </w:pPr>
          </w:p>
          <w:p w14:paraId="53D62025" w14:textId="77777777" w:rsidR="004E2806" w:rsidRDefault="004E2806" w:rsidP="004E2806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79452401" w14:textId="77777777" w:rsidR="004E2806" w:rsidRPr="002C205E" w:rsidRDefault="004E2806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736AC" w:rsidRPr="002C205E" w14:paraId="2F3E0249" w14:textId="77777777" w:rsidTr="004E2806">
        <w:tc>
          <w:tcPr>
            <w:tcW w:w="2685" w:type="dxa"/>
            <w:shd w:val="clear" w:color="auto" w:fill="auto"/>
          </w:tcPr>
          <w:p w14:paraId="00598AA3" w14:textId="1F0C5651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Datum</w:t>
            </w:r>
            <w:r w:rsidR="004E2806">
              <w:rPr>
                <w:rFonts w:cs="Arial"/>
                <w:bCs/>
                <w:sz w:val="22"/>
                <w:szCs w:val="22"/>
              </w:rPr>
              <w:t>:</w:t>
            </w:r>
          </w:p>
          <w:p w14:paraId="06284A30" w14:textId="77777777" w:rsidR="00B736AC" w:rsidRPr="004E2806" w:rsidRDefault="00B736AC" w:rsidP="009B2B90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52B2C50A" w14:textId="51522F31" w:rsidR="00B736AC" w:rsidRPr="002C205E" w:rsidRDefault="004E2806" w:rsidP="009B2B90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</w:t>
            </w:r>
            <w:r w:rsidR="00704AB2">
              <w:rPr>
                <w:rFonts w:cs="Arial"/>
                <w:sz w:val="22"/>
                <w:szCs w:val="22"/>
              </w:rPr>
              <w:t>6</w:t>
            </w:r>
          </w:p>
        </w:tc>
      </w:tr>
      <w:tr w:rsidR="004E2806" w:rsidRPr="002C205E" w14:paraId="4BEF57CE" w14:textId="77777777" w:rsidTr="00CA1F24">
        <w:tc>
          <w:tcPr>
            <w:tcW w:w="9072" w:type="dxa"/>
            <w:gridSpan w:val="2"/>
            <w:shd w:val="clear" w:color="auto" w:fill="auto"/>
          </w:tcPr>
          <w:p w14:paraId="4725C2CE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</w:p>
          <w:p w14:paraId="0EAF4051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  <w:r w:rsidRPr="002C205E">
              <w:rPr>
                <w:rFonts w:cs="Arial"/>
                <w:b/>
                <w:sz w:val="22"/>
                <w:szCs w:val="22"/>
              </w:rPr>
              <w:t>Deelnemer combinatie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  <w:p w14:paraId="744310FB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E2806" w:rsidRPr="002C205E" w14:paraId="0E387FF9" w14:textId="77777777" w:rsidTr="00CA1F24">
        <w:tc>
          <w:tcPr>
            <w:tcW w:w="2685" w:type="dxa"/>
            <w:shd w:val="clear" w:color="auto" w:fill="auto"/>
          </w:tcPr>
          <w:p w14:paraId="380865F5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Bedrijfsnaam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353C45F7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6454E607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28097775" w14:textId="77777777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088BCC27" w14:textId="77777777" w:rsidTr="00CA1F24">
        <w:tc>
          <w:tcPr>
            <w:tcW w:w="2685" w:type="dxa"/>
            <w:shd w:val="clear" w:color="auto" w:fill="auto"/>
          </w:tcPr>
          <w:p w14:paraId="28923D57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Functie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D47E9D5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1AE23ED6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749162E4" w14:textId="77777777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597129CD" w14:textId="77777777" w:rsidTr="00CA1F24">
        <w:tc>
          <w:tcPr>
            <w:tcW w:w="2685" w:type="dxa"/>
            <w:shd w:val="clear" w:color="auto" w:fill="auto"/>
          </w:tcPr>
          <w:p w14:paraId="7623A970" w14:textId="77777777" w:rsid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51283382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Handtekening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0E4CEBF4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3804AE6E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</w:p>
          <w:p w14:paraId="26A4940B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12D03AEC" w14:textId="77777777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03E6D042" w14:textId="77777777" w:rsidTr="00CA1F24">
        <w:tc>
          <w:tcPr>
            <w:tcW w:w="2685" w:type="dxa"/>
            <w:shd w:val="clear" w:color="auto" w:fill="auto"/>
          </w:tcPr>
          <w:p w14:paraId="655D94E8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Datum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522676A6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28A2AD80" w14:textId="08515560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</w:t>
            </w:r>
            <w:r w:rsidR="00704AB2">
              <w:rPr>
                <w:rFonts w:cs="Arial"/>
                <w:sz w:val="22"/>
                <w:szCs w:val="22"/>
              </w:rPr>
              <w:t>6</w:t>
            </w:r>
          </w:p>
        </w:tc>
      </w:tr>
      <w:tr w:rsidR="004E2806" w:rsidRPr="002C205E" w14:paraId="4B9C7798" w14:textId="77777777" w:rsidTr="00CA1F24">
        <w:tc>
          <w:tcPr>
            <w:tcW w:w="9072" w:type="dxa"/>
            <w:gridSpan w:val="2"/>
            <w:shd w:val="clear" w:color="auto" w:fill="auto"/>
          </w:tcPr>
          <w:p w14:paraId="48D035C3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</w:p>
          <w:p w14:paraId="76AB661C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  <w:r w:rsidRPr="002C205E">
              <w:rPr>
                <w:rFonts w:cs="Arial"/>
                <w:b/>
                <w:sz w:val="22"/>
                <w:szCs w:val="22"/>
              </w:rPr>
              <w:t>Deelnemer combinatie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  <w:p w14:paraId="28792C12" w14:textId="77777777" w:rsidR="004E2806" w:rsidRPr="002C205E" w:rsidRDefault="004E2806" w:rsidP="00CA1F2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E2806" w:rsidRPr="002C205E" w14:paraId="4AE0E7C3" w14:textId="77777777" w:rsidTr="00CA1F24">
        <w:tc>
          <w:tcPr>
            <w:tcW w:w="2685" w:type="dxa"/>
            <w:shd w:val="clear" w:color="auto" w:fill="auto"/>
          </w:tcPr>
          <w:p w14:paraId="4CA4DFE1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Bedrijfsnaam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6C2D9686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2BF48014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5DE23A3C" w14:textId="77777777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78F56C3E" w14:textId="77777777" w:rsidTr="00CA1F24">
        <w:tc>
          <w:tcPr>
            <w:tcW w:w="2685" w:type="dxa"/>
            <w:shd w:val="clear" w:color="auto" w:fill="auto"/>
          </w:tcPr>
          <w:p w14:paraId="3128071F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Functie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67A5FD96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65FE4EB6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681E998C" w14:textId="77777777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0832350D" w14:textId="77777777" w:rsidTr="00CA1F24">
        <w:tc>
          <w:tcPr>
            <w:tcW w:w="2685" w:type="dxa"/>
            <w:shd w:val="clear" w:color="auto" w:fill="auto"/>
          </w:tcPr>
          <w:p w14:paraId="7A46854D" w14:textId="77777777" w:rsid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  <w:p w14:paraId="7E74C1B2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Handtekening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6037CB10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57761953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</w:p>
          <w:p w14:paraId="68B6704C" w14:textId="77777777" w:rsidR="004E2806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______________________________</w:t>
            </w:r>
          </w:p>
          <w:p w14:paraId="39FF0A12" w14:textId="77777777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</w:p>
        </w:tc>
      </w:tr>
      <w:tr w:rsidR="004E2806" w:rsidRPr="002C205E" w14:paraId="648012BA" w14:textId="77777777" w:rsidTr="00CA1F24">
        <w:tc>
          <w:tcPr>
            <w:tcW w:w="2685" w:type="dxa"/>
            <w:shd w:val="clear" w:color="auto" w:fill="auto"/>
          </w:tcPr>
          <w:p w14:paraId="0929E567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  <w:r w:rsidRPr="004E2806">
              <w:rPr>
                <w:rFonts w:cs="Arial"/>
                <w:bCs/>
                <w:sz w:val="22"/>
                <w:szCs w:val="22"/>
              </w:rPr>
              <w:t>Datum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  <w:p w14:paraId="2752644E" w14:textId="77777777" w:rsidR="004E2806" w:rsidRPr="004E2806" w:rsidRDefault="004E2806" w:rsidP="00CA1F24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6387" w:type="dxa"/>
            <w:shd w:val="clear" w:color="auto" w:fill="auto"/>
          </w:tcPr>
          <w:p w14:paraId="1EDECD8B" w14:textId="767918E2" w:rsidR="004E2806" w:rsidRPr="002C205E" w:rsidRDefault="004E2806" w:rsidP="00CA1F24">
            <w:pPr>
              <w:rPr>
                <w:rFonts w:cs="Arial"/>
                <w:sz w:val="22"/>
                <w:szCs w:val="22"/>
              </w:rPr>
            </w:pPr>
            <w:r w:rsidRPr="0002796D">
              <w:rPr>
                <w:rFonts w:cs="Arial"/>
                <w:sz w:val="22"/>
                <w:szCs w:val="22"/>
                <w:highlight w:val="cyan"/>
              </w:rPr>
              <w:t>dd-mm</w:t>
            </w:r>
            <w:r>
              <w:rPr>
                <w:rFonts w:cs="Arial"/>
                <w:sz w:val="22"/>
                <w:szCs w:val="22"/>
              </w:rPr>
              <w:t>-202</w:t>
            </w:r>
            <w:r w:rsidR="00704AB2">
              <w:rPr>
                <w:rFonts w:cs="Arial"/>
                <w:sz w:val="22"/>
                <w:szCs w:val="22"/>
              </w:rPr>
              <w:t>6</w:t>
            </w:r>
          </w:p>
        </w:tc>
      </w:tr>
    </w:tbl>
    <w:p w14:paraId="298EB6BF" w14:textId="77777777" w:rsidR="008D5A89" w:rsidRPr="002C205E" w:rsidRDefault="008D5A89" w:rsidP="004E2806">
      <w:pPr>
        <w:rPr>
          <w:rFonts w:cs="Arial"/>
          <w:sz w:val="22"/>
          <w:szCs w:val="22"/>
        </w:rPr>
      </w:pPr>
    </w:p>
    <w:sectPr w:rsidR="008D5A89" w:rsidRPr="002C205E" w:rsidSect="00501AB0">
      <w:headerReference w:type="defaul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5AC4" w14:textId="77777777" w:rsidR="00400677" w:rsidRDefault="00400677" w:rsidP="003D34A4">
      <w:r>
        <w:separator/>
      </w:r>
    </w:p>
  </w:endnote>
  <w:endnote w:type="continuationSeparator" w:id="0">
    <w:p w14:paraId="45B81E5B" w14:textId="77777777" w:rsidR="00400677" w:rsidRDefault="00400677" w:rsidP="003D3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0A8C5" w14:textId="77777777" w:rsidR="00400677" w:rsidRDefault="00400677" w:rsidP="003D34A4">
      <w:r>
        <w:separator/>
      </w:r>
    </w:p>
  </w:footnote>
  <w:footnote w:type="continuationSeparator" w:id="0">
    <w:p w14:paraId="388D14BA" w14:textId="77777777" w:rsidR="00400677" w:rsidRDefault="00400677" w:rsidP="003D3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7E74E" w14:textId="60F023BC" w:rsidR="00E537C2" w:rsidRPr="00AE00C7" w:rsidRDefault="00C55072" w:rsidP="00E537C2">
    <w:pPr>
      <w:pStyle w:val="Koptekst"/>
      <w:pBdr>
        <w:bottom w:val="single" w:sz="6" w:space="1" w:color="auto"/>
      </w:pBdr>
      <w:rPr>
        <w:b/>
      </w:rPr>
    </w:pPr>
    <w:r>
      <w:rPr>
        <w:b/>
      </w:rPr>
      <w:t>55</w:t>
    </w:r>
    <w:r w:rsidR="00E537C2">
      <w:rPr>
        <w:b/>
      </w:rPr>
      <w:t xml:space="preserve">erentie: </w:t>
    </w:r>
    <w:r w:rsidR="00E537C2">
      <w:rPr>
        <w:b/>
      </w:rPr>
      <w:tab/>
    </w:r>
    <w:r w:rsidR="00704AB2">
      <w:rPr>
        <w:b/>
      </w:rPr>
      <w:t>Onderwerp</w:t>
    </w:r>
    <w:r w:rsidR="00E537C2" w:rsidRPr="00AE00C7">
      <w:rPr>
        <w:b/>
      </w:rPr>
      <w:tab/>
    </w:r>
    <w:r w:rsidR="00704AB2">
      <w:rPr>
        <w:b/>
      </w:rPr>
      <w:t>Datum</w:t>
    </w:r>
    <w:r w:rsidR="00E537C2" w:rsidRPr="00AE00C7">
      <w:rPr>
        <w:b/>
      </w:rPr>
      <w:t xml:space="preserve"> </w:t>
    </w:r>
  </w:p>
  <w:p w14:paraId="4E1AA00A" w14:textId="14D50728" w:rsidR="003D34A4" w:rsidRPr="00E554C3" w:rsidRDefault="00D13591" w:rsidP="00E554C3">
    <w:pPr>
      <w:pStyle w:val="Koptekst"/>
      <w:pBdr>
        <w:bottom w:val="single" w:sz="6" w:space="1" w:color="auto"/>
      </w:pBdr>
      <w:rPr>
        <w:i/>
        <w:iCs/>
        <w:sz w:val="16"/>
        <w:szCs w:val="16"/>
      </w:rPr>
    </w:pPr>
    <w:r w:rsidRPr="00603611">
      <w:rPr>
        <w:i/>
        <w:iCs/>
        <w:sz w:val="16"/>
        <w:szCs w:val="16"/>
      </w:rPr>
      <w:t>518349</w:t>
    </w:r>
    <w:r w:rsidRPr="00603611">
      <w:rPr>
        <w:i/>
        <w:iCs/>
        <w:sz w:val="16"/>
        <w:szCs w:val="16"/>
      </w:rPr>
      <w:ptab w:relativeTo="margin" w:alignment="center" w:leader="none"/>
    </w:r>
    <w:r w:rsidR="00E554C3">
      <w:rPr>
        <w:i/>
        <w:iCs/>
        <w:sz w:val="16"/>
        <w:szCs w:val="16"/>
      </w:rPr>
      <w:t xml:space="preserve">Bijlage E </w:t>
    </w:r>
    <w:r>
      <w:rPr>
        <w:i/>
        <w:iCs/>
        <w:sz w:val="16"/>
        <w:szCs w:val="16"/>
      </w:rPr>
      <w:t xml:space="preserve">Verklaring </w:t>
    </w:r>
    <w:r w:rsidR="004A73C7">
      <w:rPr>
        <w:i/>
        <w:iCs/>
        <w:sz w:val="16"/>
        <w:szCs w:val="16"/>
      </w:rPr>
      <w:t>in combinatie</w:t>
    </w:r>
    <w:r>
      <w:rPr>
        <w:i/>
        <w:iCs/>
        <w:sz w:val="16"/>
        <w:szCs w:val="16"/>
      </w:rPr>
      <w:t xml:space="preserve"> “</w:t>
    </w:r>
    <w:proofErr w:type="spellStart"/>
    <w:r w:rsidRPr="00603611">
      <w:rPr>
        <w:i/>
        <w:iCs/>
        <w:sz w:val="16"/>
        <w:szCs w:val="16"/>
      </w:rPr>
      <w:t>Verledd</w:t>
    </w:r>
    <w:r>
      <w:rPr>
        <w:i/>
        <w:iCs/>
        <w:sz w:val="16"/>
        <w:szCs w:val="16"/>
      </w:rPr>
      <w:t>en</w:t>
    </w:r>
    <w:proofErr w:type="spellEnd"/>
    <w:r w:rsidRPr="00603611">
      <w:rPr>
        <w:i/>
        <w:iCs/>
        <w:sz w:val="16"/>
        <w:szCs w:val="16"/>
      </w:rPr>
      <w:t xml:space="preserve"> gebiedsontsluitingswegen gemeente Den Helder</w:t>
    </w:r>
    <w:r>
      <w:rPr>
        <w:i/>
        <w:iCs/>
        <w:sz w:val="16"/>
        <w:szCs w:val="16"/>
      </w:rPr>
      <w:t>”</w:t>
    </w:r>
    <w:r w:rsidRPr="00603611">
      <w:rPr>
        <w:i/>
        <w:iCs/>
        <w:sz w:val="16"/>
        <w:szCs w:val="16"/>
      </w:rPr>
      <w:ptab w:relativeTo="margin" w:alignment="right" w:leader="none"/>
    </w:r>
    <w:r>
      <w:rPr>
        <w:i/>
        <w:iCs/>
        <w:sz w:val="16"/>
        <w:szCs w:val="16"/>
      </w:rPr>
      <w:t>2</w:t>
    </w:r>
    <w:r w:rsidR="00C55072">
      <w:rPr>
        <w:i/>
        <w:iCs/>
        <w:sz w:val="16"/>
        <w:szCs w:val="16"/>
      </w:rPr>
      <w:t>5</w:t>
    </w:r>
    <w:r>
      <w:rPr>
        <w:i/>
        <w:iCs/>
        <w:sz w:val="16"/>
        <w:szCs w:val="16"/>
      </w:rPr>
      <w:t>-03-2026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2B0"/>
    <w:multiLevelType w:val="hybridMultilevel"/>
    <w:tmpl w:val="34B6B3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AC"/>
    <w:rsid w:val="00066AE4"/>
    <w:rsid w:val="000C2374"/>
    <w:rsid w:val="000E51F9"/>
    <w:rsid w:val="00187F67"/>
    <w:rsid w:val="002453F9"/>
    <w:rsid w:val="002C205E"/>
    <w:rsid w:val="002C7AA8"/>
    <w:rsid w:val="0031272B"/>
    <w:rsid w:val="00322520"/>
    <w:rsid w:val="00335352"/>
    <w:rsid w:val="003752F5"/>
    <w:rsid w:val="00380985"/>
    <w:rsid w:val="003A7105"/>
    <w:rsid w:val="003D34A4"/>
    <w:rsid w:val="00400677"/>
    <w:rsid w:val="004165A4"/>
    <w:rsid w:val="00486FD3"/>
    <w:rsid w:val="004A73C7"/>
    <w:rsid w:val="004C4C25"/>
    <w:rsid w:val="004D0D90"/>
    <w:rsid w:val="004E2806"/>
    <w:rsid w:val="00501AB0"/>
    <w:rsid w:val="00563F57"/>
    <w:rsid w:val="00583B48"/>
    <w:rsid w:val="00614FD6"/>
    <w:rsid w:val="0063776C"/>
    <w:rsid w:val="006A0471"/>
    <w:rsid w:val="006B5501"/>
    <w:rsid w:val="006D41FC"/>
    <w:rsid w:val="00704AB2"/>
    <w:rsid w:val="007D1E71"/>
    <w:rsid w:val="007D6B2D"/>
    <w:rsid w:val="007E2F5F"/>
    <w:rsid w:val="008D5A89"/>
    <w:rsid w:val="008E092D"/>
    <w:rsid w:val="008E24BC"/>
    <w:rsid w:val="00933AD9"/>
    <w:rsid w:val="00934594"/>
    <w:rsid w:val="00952009"/>
    <w:rsid w:val="00973502"/>
    <w:rsid w:val="009A6F81"/>
    <w:rsid w:val="009C3308"/>
    <w:rsid w:val="009F622D"/>
    <w:rsid w:val="00A2124A"/>
    <w:rsid w:val="00A229CE"/>
    <w:rsid w:val="00B05D0F"/>
    <w:rsid w:val="00B06131"/>
    <w:rsid w:val="00B33F04"/>
    <w:rsid w:val="00B448F8"/>
    <w:rsid w:val="00B736AC"/>
    <w:rsid w:val="00BA1BCB"/>
    <w:rsid w:val="00BE143C"/>
    <w:rsid w:val="00BE63C4"/>
    <w:rsid w:val="00C55072"/>
    <w:rsid w:val="00CB70D9"/>
    <w:rsid w:val="00CF0CDB"/>
    <w:rsid w:val="00D13591"/>
    <w:rsid w:val="00D274CF"/>
    <w:rsid w:val="00D55FF3"/>
    <w:rsid w:val="00D71071"/>
    <w:rsid w:val="00DF2C62"/>
    <w:rsid w:val="00E2391D"/>
    <w:rsid w:val="00E252E9"/>
    <w:rsid w:val="00E32048"/>
    <w:rsid w:val="00E537C2"/>
    <w:rsid w:val="00E554C3"/>
    <w:rsid w:val="00ED4905"/>
    <w:rsid w:val="00F30D92"/>
    <w:rsid w:val="00F720FA"/>
    <w:rsid w:val="00F95E7D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BA858"/>
  <w15:chartTrackingRefBased/>
  <w15:docId w15:val="{EEBD4B57-8DA5-414E-8EFF-7AB97CFA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36AC"/>
  </w:style>
  <w:style w:type="paragraph" w:styleId="Kop1">
    <w:name w:val="heading 1"/>
    <w:basedOn w:val="Standaard"/>
    <w:next w:val="Standaard"/>
    <w:link w:val="Kop1Char"/>
    <w:uiPriority w:val="9"/>
    <w:qFormat/>
    <w:rsid w:val="00B73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736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nhideWhenUsed/>
    <w:rsid w:val="00B736A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736AC"/>
  </w:style>
  <w:style w:type="paragraph" w:styleId="Voettekst">
    <w:name w:val="footer"/>
    <w:basedOn w:val="Standaard"/>
    <w:link w:val="VoettekstChar"/>
    <w:uiPriority w:val="99"/>
    <w:unhideWhenUsed/>
    <w:rsid w:val="003D34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D3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E53396A97640D49BDA36B0229ADD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8B1573-7227-4D27-A5BB-D751A7DA0214}"/>
      </w:docPartPr>
      <w:docPartBody>
        <w:p w:rsidR="00957603" w:rsidRDefault="00957603" w:rsidP="00957603">
          <w:pPr>
            <w:pStyle w:val="95E53396A97640D49BDA36B0229ADD17"/>
          </w:pPr>
          <w:r w:rsidRPr="005D398C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03"/>
    <w:rsid w:val="00187F67"/>
    <w:rsid w:val="002C7AA8"/>
    <w:rsid w:val="00321BE0"/>
    <w:rsid w:val="00322520"/>
    <w:rsid w:val="003752F5"/>
    <w:rsid w:val="004165A4"/>
    <w:rsid w:val="00563F57"/>
    <w:rsid w:val="00957603"/>
    <w:rsid w:val="00A229CE"/>
    <w:rsid w:val="00E2391D"/>
    <w:rsid w:val="00F9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957603"/>
    <w:rPr>
      <w:color w:val="666666"/>
    </w:rPr>
  </w:style>
  <w:style w:type="paragraph" w:customStyle="1" w:styleId="95E53396A97640D49BDA36B0229ADD17">
    <w:name w:val="95E53396A97640D49BDA36B0229ADD17"/>
    <w:rsid w:val="00957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BC69850BA8C4D89D2E7D806AEA917" ma:contentTypeVersion="3" ma:contentTypeDescription="Een nieuw document maken." ma:contentTypeScope="" ma:versionID="9685a46b4e1dcfb19fea890c09bcfd3e">
  <xsd:schema xmlns:xsd="http://www.w3.org/2001/XMLSchema" xmlns:xs="http://www.w3.org/2001/XMLSchema" xmlns:p="http://schemas.microsoft.com/office/2006/metadata/properties" xmlns:ns2="3d9ba3e6-0389-49e6-8f4f-2f734651b176" targetNamespace="http://schemas.microsoft.com/office/2006/metadata/properties" ma:root="true" ma:fieldsID="0bc9198e791484d70470ace2b85c08bf" ns2:_="">
    <xsd:import namespace="3d9ba3e6-0389-49e6-8f4f-2f734651b1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ba3e6-0389-49e6-8f4f-2f734651b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7C037-B0DB-4B44-8550-283BEB107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BCCB6-4998-4234-8557-51CB176E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ba3e6-0389-49e6-8f4f-2f734651b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705D3B-D6FA-4B11-A3BA-0D06E04236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Ronald Schakel</cp:lastModifiedBy>
  <cp:revision>9</cp:revision>
  <dcterms:created xsi:type="dcterms:W3CDTF">2026-03-12T13:00:00Z</dcterms:created>
  <dcterms:modified xsi:type="dcterms:W3CDTF">2026-03-25T09:22:00Z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0x010100C00BC69850BA8C4D89D2E7D806AEA917</vt:lpwstr>
  </property>
</Properties>
</file>