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FC3200" w14:textId="34132136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570426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  <w:r w:rsidR="00E77FC1">
        <w:rPr>
          <w:rFonts w:cs="V&amp;W Syntax (Adobe)"/>
          <w:sz w:val="24"/>
        </w:rPr>
        <w:t xml:space="preserve"> – Perceel </w:t>
      </w:r>
      <w:r w:rsidR="008838FA">
        <w:rPr>
          <w:rFonts w:cs="V&amp;W Syntax (Adobe)"/>
          <w:sz w:val="24"/>
        </w:rPr>
        <w:t>3 Hengelo</w:t>
      </w:r>
      <w:r w:rsidR="007844C8">
        <w:rPr>
          <w:rFonts w:cs="V&amp;W Syntax (Adobe)"/>
          <w:sz w:val="24"/>
        </w:rPr>
        <w:t xml:space="preserve"> </w:t>
      </w:r>
    </w:p>
    <w:p w14:paraId="0716F7C8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72C559A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ADCB34A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FD6D628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0FE27FD2" w14:textId="77777777" w:rsidR="00BB186E" w:rsidRDefault="00BB186E" w:rsidP="00BB186E">
      <w:pPr>
        <w:pStyle w:val="Broodtekst"/>
      </w:pPr>
      <w:r>
        <w:t xml:space="preserve">(indien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7F4E531B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7AD73F5F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2EA7166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5B14114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2BE723FD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5D5C62EC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C4BD28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3D9246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7C5600D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A6C3E1C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5977C9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F9333C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5D351B80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96CD3A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F011C9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8B3968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0CA30E5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66AE4A4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2DD2662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7BA4F82C" w14:textId="1111066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verklaart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570426" w:rsidRPr="00570426">
        <w:t>31</w:t>
      </w:r>
      <w:r w:rsidR="007844C8">
        <w:t>203545</w:t>
      </w:r>
      <w:r w:rsidRPr="000A60B5">
        <w:rPr>
          <w:rFonts w:cs="V&amp;W Syntax (Adobe)"/>
        </w:rPr>
        <w:t xml:space="preserve">, voor </w:t>
      </w:r>
      <w:r w:rsidR="005508A8" w:rsidRPr="00A12536">
        <w:t>het</w:t>
      </w:r>
      <w:r w:rsidR="005508A8">
        <w:rPr>
          <w:bCs/>
        </w:rPr>
        <w:t xml:space="preserve"> </w:t>
      </w:r>
      <w:r w:rsidR="00620585">
        <w:rPr>
          <w:bCs/>
        </w:rPr>
        <w:t xml:space="preserve">coördineren en uitvoeren van de gladheidbestrijding </w:t>
      </w:r>
      <w:r w:rsidR="00E77FC1">
        <w:rPr>
          <w:bCs/>
        </w:rPr>
        <w:t xml:space="preserve">in het coördinatiegebied </w:t>
      </w:r>
      <w:r w:rsidR="007844C8">
        <w:rPr>
          <w:bCs/>
        </w:rPr>
        <w:t>Overijssel</w:t>
      </w:r>
      <w:r w:rsidR="00E77FC1">
        <w:rPr>
          <w:bCs/>
        </w:rPr>
        <w:t>.</w:t>
      </w:r>
    </w:p>
    <w:p w14:paraId="02D1975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DA69E1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aan te nemen voor een bedrag, de omzetbelasting daarin niet begrepen, van:</w:t>
      </w:r>
    </w:p>
    <w:p w14:paraId="3C0CDEB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54C9AA1D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78FEFE1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47F2604E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8657AC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28253550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367AF6EF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60037F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4C72DC5A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D7C51E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555E98E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91DBB1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tevens het deelnemingspercentage.</w:t>
      </w:r>
    </w:p>
    <w:p w14:paraId="749FA9B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2C3EA01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79900DEE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736E8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35640FAE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ABA497F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37A26B53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lastRenderedPageBreak/>
        <w:t xml:space="preserve">documenten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CFC0EFD" w14:textId="77777777" w:rsidR="007E67C1" w:rsidRPr="00620585" w:rsidRDefault="00317895" w:rsidP="0062058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317895">
        <w:rPr>
          <w:rFonts w:cs="V&amp;W Syntax (Adobe)"/>
        </w:rPr>
        <w:t>zijn ingevuld.</w:t>
      </w:r>
    </w:p>
    <w:p w14:paraId="1CD7F6D3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2424BA52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300CA213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FB274E9" w14:textId="77777777" w:rsidR="00B83447" w:rsidRPr="00620585" w:rsidRDefault="00BB186E" w:rsidP="00620585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</w:t>
      </w:r>
      <w:r w:rsidRPr="00570426">
        <w:t xml:space="preserve">conform paragraaf </w:t>
      </w:r>
      <w:bookmarkStart w:id="0" w:name="bwBijl_H_641"/>
      <w:r w:rsidR="00570426" w:rsidRPr="00570426">
        <w:rPr>
          <w:color w:val="000000"/>
        </w:rPr>
        <w:t>4</w:t>
      </w:r>
      <w:r w:rsidR="005E7CC0" w:rsidRPr="00570426">
        <w:rPr>
          <w:color w:val="000000"/>
        </w:rPr>
        <w:t>.</w:t>
      </w:r>
      <w:r w:rsidR="00DD790C" w:rsidRPr="00570426">
        <w:rPr>
          <w:color w:val="000000"/>
        </w:rPr>
        <w:t>3</w:t>
      </w:r>
      <w:r w:rsidRPr="00570426">
        <w:rPr>
          <w:color w:val="000000"/>
        </w:rPr>
        <w:t>.1</w:t>
      </w:r>
      <w:bookmarkEnd w:id="0"/>
      <w:r w:rsidRPr="00570426">
        <w:rPr>
          <w:color w:val="000000"/>
        </w:rPr>
        <w:t>.</w:t>
      </w:r>
    </w:p>
    <w:p w14:paraId="2C3C0FD3" w14:textId="77777777" w:rsidR="009F096E" w:rsidRDefault="009F096E">
      <w:pPr>
        <w:spacing w:line="240" w:lineRule="auto"/>
        <w:rPr>
          <w:rFonts w:cs="V&amp;W Syntax (Adobe)"/>
          <w:b/>
          <w:szCs w:val="18"/>
        </w:rPr>
      </w:pPr>
    </w:p>
    <w:p w14:paraId="1737CAD3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526CCAD5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32AE207A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5D20ACA7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498C75AF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2C8B8D72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00BE2436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197FDE45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597ECED0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70D0ED6B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1A3120F4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indien de inschrijving door twee of meer inschrijvers gezamenlijk geschiedt. </w:t>
      </w:r>
    </w:p>
    <w:p w14:paraId="69C9E683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>Alleen van toepassing, indien de inschrijving door twee of meer inschrijvers gezamenlijk geschiedt. Vermeld, indien van toepassing, de naam en het deelnemingspercentage.</w:t>
      </w:r>
    </w:p>
    <w:p w14:paraId="019D2070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A7605E" w14:textId="77777777" w:rsidR="004F7783" w:rsidRDefault="004F7783">
      <w:r>
        <w:separator/>
      </w:r>
    </w:p>
  </w:endnote>
  <w:endnote w:type="continuationSeparator" w:id="0">
    <w:p w14:paraId="53323B71" w14:textId="77777777"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Sylfae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EB2F67" w14:textId="77777777" w:rsidR="002A41FC" w:rsidRPr="008A5B27" w:rsidRDefault="002A41FC" w:rsidP="002A41F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26864D46" w14:textId="7B24B17A" w:rsidR="004F7783" w:rsidRPr="002E6DF6" w:rsidRDefault="004F7783">
    <w:pPr>
      <w:pStyle w:val="Voettekst"/>
      <w:rPr>
        <w:sz w:val="16"/>
        <w:szCs w:val="16"/>
      </w:rPr>
    </w:pP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1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2</w:t>
    </w:r>
    <w:r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9A26AC" w14:textId="77777777" w:rsidR="004F7783" w:rsidRDefault="004F7783">
      <w:r>
        <w:separator/>
      </w:r>
    </w:p>
  </w:footnote>
  <w:footnote w:type="continuationSeparator" w:id="0">
    <w:p w14:paraId="49AF980A" w14:textId="77777777"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506DBA" w14:textId="77777777" w:rsidR="004F7783" w:rsidRPr="00B83447" w:rsidRDefault="008838FA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DA7F057">
        <v:rect id="_x0000_i1025" style="width:0;height:.75pt" o:hralign="center" o:hrstd="t" o:hrnoshade="t" o:hr="t" fillcolor="black" stroked="f">
          <v:imagedata r:id="rId1" o:title=""/>
        </v:rect>
      </w:pict>
    </w:r>
  </w:p>
  <w:p w14:paraId="158E5D94" w14:textId="4628737F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570426" w:rsidRPr="00570426">
      <w:rPr>
        <w:rFonts w:cs="V&amp;W Syntax (Adobe)"/>
      </w:rPr>
      <w:t>31</w:t>
    </w:r>
    <w:r w:rsidR="007844C8">
      <w:rPr>
        <w:rFonts w:cs="V&amp;W Syntax (Adobe)"/>
      </w:rPr>
      <w:t>203545</w:t>
    </w:r>
  </w:p>
  <w:p w14:paraId="11A8A48D" w14:textId="77777777" w:rsidR="004F7783" w:rsidRPr="00476317" w:rsidRDefault="008838FA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4EBBECC8">
        <v:rect id="_x0000_i1026" style="width:0;height:.75pt" o:hralign="center" o:hrstd="t" o:hrnoshade="t" o:hr="t" fillcolor="black" stroked="f">
          <v:imagedata r:id="rId1" o:title=""/>
        </v:rect>
      </w:pict>
    </w:r>
  </w:p>
  <w:p w14:paraId="0DBD6807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4178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427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47"/>
    <w:rsid w:val="00013775"/>
    <w:rsid w:val="00025BD5"/>
    <w:rsid w:val="00044002"/>
    <w:rsid w:val="000535AA"/>
    <w:rsid w:val="000A238C"/>
    <w:rsid w:val="000F6CCE"/>
    <w:rsid w:val="00104C26"/>
    <w:rsid w:val="001B5249"/>
    <w:rsid w:val="001D04F2"/>
    <w:rsid w:val="001E5136"/>
    <w:rsid w:val="00217F41"/>
    <w:rsid w:val="00220F81"/>
    <w:rsid w:val="002A41FC"/>
    <w:rsid w:val="002E09FB"/>
    <w:rsid w:val="002E6DF6"/>
    <w:rsid w:val="00317895"/>
    <w:rsid w:val="00333A16"/>
    <w:rsid w:val="003779B2"/>
    <w:rsid w:val="003809F4"/>
    <w:rsid w:val="00420999"/>
    <w:rsid w:val="004640A7"/>
    <w:rsid w:val="004B723B"/>
    <w:rsid w:val="004D3AA6"/>
    <w:rsid w:val="004E0CF8"/>
    <w:rsid w:val="004F7783"/>
    <w:rsid w:val="00501C11"/>
    <w:rsid w:val="00504949"/>
    <w:rsid w:val="0051297B"/>
    <w:rsid w:val="00514B35"/>
    <w:rsid w:val="00520EDA"/>
    <w:rsid w:val="00527083"/>
    <w:rsid w:val="00530127"/>
    <w:rsid w:val="0054671B"/>
    <w:rsid w:val="005508A8"/>
    <w:rsid w:val="0055096F"/>
    <w:rsid w:val="00557189"/>
    <w:rsid w:val="00570426"/>
    <w:rsid w:val="005D4323"/>
    <w:rsid w:val="005E7CC0"/>
    <w:rsid w:val="00602186"/>
    <w:rsid w:val="006074F9"/>
    <w:rsid w:val="00620585"/>
    <w:rsid w:val="00620B80"/>
    <w:rsid w:val="006917DC"/>
    <w:rsid w:val="006F50FD"/>
    <w:rsid w:val="00741D0B"/>
    <w:rsid w:val="00781B84"/>
    <w:rsid w:val="007844C8"/>
    <w:rsid w:val="007D2E1A"/>
    <w:rsid w:val="007E40C5"/>
    <w:rsid w:val="007E67C1"/>
    <w:rsid w:val="00812AF8"/>
    <w:rsid w:val="008666B6"/>
    <w:rsid w:val="008838FA"/>
    <w:rsid w:val="008B4682"/>
    <w:rsid w:val="009037E2"/>
    <w:rsid w:val="0090444D"/>
    <w:rsid w:val="0094181F"/>
    <w:rsid w:val="00941D84"/>
    <w:rsid w:val="00952A70"/>
    <w:rsid w:val="0098088A"/>
    <w:rsid w:val="009C71E3"/>
    <w:rsid w:val="009E7A06"/>
    <w:rsid w:val="009F096E"/>
    <w:rsid w:val="00A91D45"/>
    <w:rsid w:val="00AB5828"/>
    <w:rsid w:val="00AE4F85"/>
    <w:rsid w:val="00AF5FCF"/>
    <w:rsid w:val="00B01AC3"/>
    <w:rsid w:val="00B72773"/>
    <w:rsid w:val="00B83447"/>
    <w:rsid w:val="00B968E1"/>
    <w:rsid w:val="00BB186E"/>
    <w:rsid w:val="00BE23B3"/>
    <w:rsid w:val="00C054A7"/>
    <w:rsid w:val="00C13D14"/>
    <w:rsid w:val="00C145A7"/>
    <w:rsid w:val="00C1611B"/>
    <w:rsid w:val="00C321F7"/>
    <w:rsid w:val="00C6364C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77FC1"/>
    <w:rsid w:val="00E82E4F"/>
    <w:rsid w:val="00EA1F3B"/>
    <w:rsid w:val="00EE39F9"/>
    <w:rsid w:val="00F03D7C"/>
    <w:rsid w:val="00F26672"/>
    <w:rsid w:val="00F4592C"/>
    <w:rsid w:val="00F5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5"/>
    <o:shapelayout v:ext="edit">
      <o:idmap v:ext="edit" data="1"/>
    </o:shapelayout>
  </w:shapeDefaults>
  <w:decimalSymbol w:val=","/>
  <w:listSeparator w:val=";"/>
  <w14:docId w14:val="77FB8BCC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Mijnheer, Paula (RWS PPO)</cp:lastModifiedBy>
  <cp:revision>2</cp:revision>
  <cp:lastPrinted>2015-12-17T08:47:00Z</cp:lastPrinted>
  <dcterms:created xsi:type="dcterms:W3CDTF">2024-12-18T14:20:00Z</dcterms:created>
  <dcterms:modified xsi:type="dcterms:W3CDTF">2024-12-18T14:20:00Z</dcterms:modified>
</cp:coreProperties>
</file>