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200C" w14:textId="56BB92FC" w:rsidR="00C70C46" w:rsidRPr="006A6EDB" w:rsidRDefault="003C0637">
      <w:pPr>
        <w:rPr>
          <w:rFonts w:ascii="RijksoverheidSansText" w:hAnsi="RijksoverheidSansText" w:cs="Arial"/>
          <w:b/>
          <w:color w:val="0070C0"/>
          <w:sz w:val="26"/>
          <w:szCs w:val="26"/>
        </w:rPr>
      </w:pPr>
      <w:bookmarkStart w:id="0" w:name="_Toc327916555"/>
      <w:bookmarkStart w:id="1" w:name="_Ref327917396"/>
      <w:bookmarkStart w:id="2" w:name="_Ref327920402"/>
      <w:bookmarkStart w:id="3" w:name="_Ref327921297"/>
      <w:bookmarkStart w:id="4" w:name="_Ref327921331"/>
      <w:bookmarkStart w:id="5" w:name="_Ref350927762"/>
      <w:bookmarkStart w:id="6" w:name="_Toc352321669"/>
      <w:r w:rsidRPr="006A6EDB">
        <w:rPr>
          <w:rFonts w:ascii="RijksoverheidSansText" w:hAnsi="RijksoverheidSansText" w:cs="Arial"/>
          <w:b/>
          <w:color w:val="0070C0"/>
          <w:sz w:val="26"/>
          <w:szCs w:val="26"/>
        </w:rPr>
        <w:t xml:space="preserve">Bijlage </w:t>
      </w:r>
      <w:r w:rsidR="003E3B1A" w:rsidRPr="006A6EDB">
        <w:rPr>
          <w:rFonts w:ascii="RijksoverheidSansText" w:hAnsi="RijksoverheidSansText" w:cs="Arial"/>
          <w:b/>
          <w:color w:val="0070C0"/>
          <w:sz w:val="26"/>
          <w:szCs w:val="26"/>
        </w:rPr>
        <w:t>V</w:t>
      </w:r>
      <w:r w:rsidR="0099450A" w:rsidRPr="006A6EDB">
        <w:rPr>
          <w:rFonts w:ascii="RijksoverheidSansText" w:hAnsi="RijksoverheidSansText" w:cs="Arial"/>
          <w:b/>
          <w:color w:val="0070C0"/>
          <w:sz w:val="26"/>
          <w:szCs w:val="26"/>
        </w:rPr>
        <w:t>III b</w:t>
      </w:r>
      <w:r w:rsidRPr="006A6EDB">
        <w:rPr>
          <w:rFonts w:ascii="RijksoverheidSansText" w:hAnsi="RijksoverheidSansText" w:cs="Arial"/>
          <w:b/>
          <w:color w:val="0070C0"/>
          <w:sz w:val="26"/>
          <w:szCs w:val="26"/>
        </w:rPr>
        <w:t xml:space="preserve"> </w:t>
      </w:r>
      <w:bookmarkEnd w:id="0"/>
      <w:bookmarkEnd w:id="1"/>
      <w:bookmarkEnd w:id="2"/>
      <w:bookmarkEnd w:id="3"/>
      <w:bookmarkEnd w:id="4"/>
      <w:r w:rsidR="0099450A" w:rsidRPr="006A6EDB">
        <w:rPr>
          <w:rFonts w:ascii="RijksoverheidSansText" w:hAnsi="RijksoverheidSansText" w:cs="Arial"/>
          <w:b/>
          <w:color w:val="0070C0"/>
          <w:sz w:val="26"/>
          <w:szCs w:val="26"/>
        </w:rPr>
        <w:t xml:space="preserve">Toelichting op prijscomponenten Prijzenformulier </w:t>
      </w:r>
      <w:bookmarkEnd w:id="5"/>
      <w:bookmarkEnd w:id="6"/>
      <w:r w:rsidR="009A7A07" w:rsidRPr="006A6EDB">
        <w:rPr>
          <w:rFonts w:ascii="RijksoverheidSansText" w:hAnsi="RijksoverheidSansText" w:cs="Arial"/>
          <w:b/>
          <w:color w:val="0070C0"/>
          <w:sz w:val="26"/>
          <w:szCs w:val="26"/>
        </w:rPr>
        <w:t>TBM-</w:t>
      </w:r>
      <w:r w:rsidR="003E3B1A" w:rsidRPr="006A6EDB">
        <w:rPr>
          <w:rFonts w:ascii="RijksoverheidSansText" w:hAnsi="RijksoverheidSansText" w:cs="Arial"/>
          <w:b/>
          <w:color w:val="0070C0"/>
          <w:sz w:val="26"/>
          <w:szCs w:val="26"/>
        </w:rPr>
        <w:t>oplossing</w:t>
      </w:r>
    </w:p>
    <w:p w14:paraId="44BE2E99" w14:textId="77777777" w:rsidR="00C70C46" w:rsidRPr="006A6EDB" w:rsidRDefault="00C70C46">
      <w:pPr>
        <w:rPr>
          <w:rFonts w:ascii="RijksoverheidSansText" w:hAnsi="RijksoverheidSansText" w:cs="Arial"/>
          <w:b/>
          <w:color w:val="0070C0"/>
          <w:sz w:val="24"/>
          <w:szCs w:val="24"/>
        </w:rPr>
      </w:pPr>
    </w:p>
    <w:p w14:paraId="77E13F1F" w14:textId="77777777" w:rsidR="0099450A" w:rsidRPr="006A6EDB" w:rsidRDefault="0099450A" w:rsidP="0099450A">
      <w:pPr>
        <w:pStyle w:val="Default"/>
        <w:rPr>
          <w:rFonts w:ascii="RijksoverheidSansHeading" w:hAnsi="RijksoverheidSansHeading"/>
          <w:b/>
          <w:bCs/>
          <w:color w:val="0070C0"/>
          <w:lang w:eastAsia="en-US"/>
        </w:rPr>
      </w:pPr>
      <w:r w:rsidRPr="006A6EDB">
        <w:rPr>
          <w:rFonts w:ascii="RijksoverheidSansHeading" w:hAnsi="RijksoverheidSansHeading"/>
          <w:b/>
          <w:bCs/>
          <w:color w:val="0070C0"/>
          <w:lang w:eastAsia="en-US"/>
        </w:rPr>
        <w:t>Inleiding</w:t>
      </w:r>
    </w:p>
    <w:p w14:paraId="5AC24B66" w14:textId="2239A999" w:rsidR="0099450A" w:rsidRPr="006A6EDB" w:rsidRDefault="0099450A" w:rsidP="00230DDF">
      <w:pPr>
        <w:pStyle w:val="INKStandaard"/>
        <w:rPr>
          <w:rFonts w:ascii="RijksoverheidSansText" w:hAnsi="RijksoverheidSansText"/>
        </w:rPr>
      </w:pPr>
      <w:r w:rsidRPr="006A6EDB">
        <w:rPr>
          <w:rFonts w:ascii="RijksoverheidSansText" w:hAnsi="RijksoverheidSansText"/>
        </w:rPr>
        <w:t xml:space="preserve">Omdat in het Prijzenformulier voor </w:t>
      </w:r>
      <w:r w:rsidR="009A7A07" w:rsidRPr="006A6EDB">
        <w:rPr>
          <w:rFonts w:ascii="RijksoverheidSansText" w:hAnsi="RijksoverheidSansText"/>
        </w:rPr>
        <w:t xml:space="preserve">het gebruik </w:t>
      </w:r>
      <w:r w:rsidRPr="006A6EDB">
        <w:rPr>
          <w:rFonts w:ascii="RijksoverheidSansText" w:hAnsi="RijksoverheidSansText"/>
        </w:rPr>
        <w:t>alleen de kosten per jaar moeten worden aangegeven, is er geen inzicht in het afrekenmodel van de Inschrijver. Omdat de Overeenkomst lang loopt en niet meteen de volle omvang van de dimensionering wordt afgenomen én deze informatie wel gewenst is, wordt van Inschrijver verwacht een toelichting bij de Inschrijving in te dienen.</w:t>
      </w:r>
    </w:p>
    <w:p w14:paraId="6AD36065" w14:textId="77777777" w:rsidR="0099450A" w:rsidRPr="006A6EDB" w:rsidRDefault="0099450A" w:rsidP="0099450A">
      <w:pPr>
        <w:pStyle w:val="Default"/>
        <w:rPr>
          <w:rFonts w:ascii="RijksoverheidSansHeading" w:hAnsi="RijksoverheidSansHeading"/>
          <w:color w:val="auto"/>
          <w:lang w:eastAsia="en-US"/>
        </w:rPr>
      </w:pPr>
    </w:p>
    <w:p w14:paraId="4A25EDEA" w14:textId="53142D8B" w:rsidR="0099450A" w:rsidRPr="006A6EDB" w:rsidRDefault="0099450A" w:rsidP="00230DDF">
      <w:pPr>
        <w:pStyle w:val="INKStandaard"/>
        <w:rPr>
          <w:rFonts w:ascii="RijksoverheidSansText" w:hAnsi="RijksoverheidSansText"/>
        </w:rPr>
      </w:pPr>
      <w:r w:rsidRPr="006A6EDB">
        <w:rPr>
          <w:rFonts w:ascii="RijksoverheidSansText" w:hAnsi="RijksoverheidSansText"/>
        </w:rPr>
        <w:t>In deze toelichting moeten de navolgende zaken beschreven worden:</w:t>
      </w:r>
    </w:p>
    <w:p w14:paraId="2C250127" w14:textId="77777777" w:rsidR="0099450A" w:rsidRPr="006A6EDB" w:rsidRDefault="0099450A" w:rsidP="00230DDF">
      <w:pPr>
        <w:pStyle w:val="INKStandaard"/>
        <w:numPr>
          <w:ilvl w:val="0"/>
          <w:numId w:val="3"/>
        </w:numPr>
        <w:ind w:left="567"/>
        <w:rPr>
          <w:rFonts w:ascii="RijksoverheidSansText" w:hAnsi="RijksoverheidSansText"/>
        </w:rPr>
      </w:pPr>
      <w:r w:rsidRPr="006A6EDB">
        <w:rPr>
          <w:rFonts w:ascii="RijksoverheidSansText" w:hAnsi="RijksoverheidSansText"/>
        </w:rPr>
        <w:t>Soorten grondslagen waarop wordt afgerekend;</w:t>
      </w:r>
    </w:p>
    <w:p w14:paraId="22A9F229" w14:textId="77777777" w:rsidR="0099450A" w:rsidRPr="006A6EDB" w:rsidRDefault="0099450A" w:rsidP="00230DDF">
      <w:pPr>
        <w:pStyle w:val="INKStandaard"/>
        <w:numPr>
          <w:ilvl w:val="0"/>
          <w:numId w:val="3"/>
        </w:numPr>
        <w:ind w:left="567"/>
        <w:rPr>
          <w:rFonts w:ascii="RijksoverheidSansText" w:hAnsi="RijksoverheidSansText"/>
        </w:rPr>
      </w:pPr>
      <w:r w:rsidRPr="006A6EDB">
        <w:rPr>
          <w:rFonts w:ascii="RijksoverheidSansText" w:hAnsi="RijksoverheidSansText"/>
        </w:rPr>
        <w:t>Staffels;</w:t>
      </w:r>
    </w:p>
    <w:p w14:paraId="6CBBE330" w14:textId="1428E731" w:rsidR="0099450A" w:rsidRPr="006A6EDB" w:rsidRDefault="0099450A" w:rsidP="00230DDF">
      <w:pPr>
        <w:pStyle w:val="INKStandaard"/>
        <w:numPr>
          <w:ilvl w:val="0"/>
          <w:numId w:val="3"/>
        </w:numPr>
        <w:ind w:left="567"/>
        <w:rPr>
          <w:rFonts w:ascii="RijksoverheidSansText" w:hAnsi="RijksoverheidSansText"/>
        </w:rPr>
      </w:pPr>
      <w:r w:rsidRPr="006A6EDB">
        <w:rPr>
          <w:rFonts w:ascii="RijksoverheidSansText" w:hAnsi="RijksoverheidSansText"/>
        </w:rPr>
        <w:t xml:space="preserve">Wel of geen onderscheid in het gebruik van de </w:t>
      </w:r>
      <w:r w:rsidR="009A7A07" w:rsidRPr="006A6EDB">
        <w:rPr>
          <w:rFonts w:ascii="RijksoverheidSansText" w:hAnsi="RijksoverheidSansText"/>
        </w:rPr>
        <w:t>TBM</w:t>
      </w:r>
      <w:r w:rsidRPr="006A6EDB">
        <w:rPr>
          <w:rFonts w:ascii="RijksoverheidSansText" w:hAnsi="RijksoverheidSansText"/>
        </w:rPr>
        <w:t>-oplossing voor productie en/of test omgevingen.</w:t>
      </w:r>
    </w:p>
    <w:p w14:paraId="24954EF4" w14:textId="0F029CF8" w:rsidR="00C120E6" w:rsidRPr="006A6EDB" w:rsidRDefault="00C120E6" w:rsidP="00C120E6">
      <w:pPr>
        <w:pStyle w:val="INKStandaard"/>
        <w:rPr>
          <w:rFonts w:ascii="RijksoverheidSansText" w:hAnsi="RijksoverheidSansText"/>
        </w:rPr>
      </w:pPr>
    </w:p>
    <w:p w14:paraId="724C7DA7" w14:textId="7587F860" w:rsidR="00C120E6" w:rsidRPr="006A6EDB" w:rsidRDefault="00C120E6" w:rsidP="00C120E6">
      <w:pPr>
        <w:pStyle w:val="INKStandaard"/>
        <w:rPr>
          <w:rFonts w:ascii="RijksoverheidSansText" w:hAnsi="RijksoverheidSansText"/>
        </w:rPr>
      </w:pPr>
      <w:r w:rsidRPr="006A6EDB">
        <w:rPr>
          <w:rFonts w:ascii="RijksoverheidSansText" w:hAnsi="RijksoverheidSansText"/>
        </w:rPr>
        <w:t>U vult de toelichting in op basis van uw huidige Tarieven.</w:t>
      </w:r>
      <w:r w:rsidR="000926F4" w:rsidRPr="006A6EDB">
        <w:rPr>
          <w:rFonts w:ascii="RijksoverheidSansText" w:hAnsi="RijksoverheidSansText"/>
        </w:rPr>
        <w:t xml:space="preserve"> Dit betekent uitdrukkelijk niet dat deze Tarieven voor de gehele looptijd van de Overeenkomst gelden</w:t>
      </w:r>
    </w:p>
    <w:p w14:paraId="20B83604" w14:textId="77777777" w:rsidR="003E3B1A" w:rsidRPr="006A6EDB" w:rsidRDefault="003E3B1A">
      <w:pPr>
        <w:pStyle w:val="INKStandaard"/>
        <w:rPr>
          <w:rFonts w:ascii="RijksoverheidSansText" w:hAnsi="RijksoverheidSansText"/>
          <w:color w:val="0070C0"/>
        </w:rPr>
      </w:pPr>
    </w:p>
    <w:p w14:paraId="78E76BD2" w14:textId="77777777" w:rsidR="0099450A" w:rsidRPr="006A6EDB" w:rsidRDefault="0099450A" w:rsidP="0099450A">
      <w:pPr>
        <w:pStyle w:val="INKStandaard"/>
        <w:rPr>
          <w:rFonts w:ascii="RijksoverheidSansText" w:hAnsi="RijksoverheidSansText"/>
          <w:b/>
          <w:bCs/>
          <w:color w:val="0070C0"/>
        </w:rPr>
      </w:pPr>
      <w:r w:rsidRPr="006A6EDB">
        <w:rPr>
          <w:rFonts w:ascii="RijksoverheidSansText" w:hAnsi="RijksoverheidSansText"/>
          <w:b/>
          <w:bCs/>
          <w:color w:val="0070C0"/>
        </w:rPr>
        <w:t>Toelichting invulling gele velden</w:t>
      </w:r>
    </w:p>
    <w:p w14:paraId="2DE3AFE3" w14:textId="500C6DD4" w:rsidR="0099450A" w:rsidRPr="006A6EDB" w:rsidRDefault="0099450A" w:rsidP="00230DDF">
      <w:pPr>
        <w:pStyle w:val="INKStandaard"/>
        <w:rPr>
          <w:rFonts w:ascii="RijksoverheidSansText" w:hAnsi="RijksoverheidSansText"/>
          <w:color w:val="0070C0"/>
        </w:rPr>
      </w:pPr>
      <w:r w:rsidRPr="006A6EDB">
        <w:rPr>
          <w:rFonts w:ascii="RijksoverheidSansText" w:hAnsi="RijksoverheidSansText"/>
        </w:rPr>
        <w:t xml:space="preserve">In deze toelichting op de geoffreerde </w:t>
      </w:r>
      <w:r w:rsidR="009A7A07" w:rsidRPr="006A6EDB">
        <w:rPr>
          <w:rFonts w:ascii="RijksoverheidSansText" w:hAnsi="RijksoverheidSansText"/>
        </w:rPr>
        <w:t xml:space="preserve">kosten per jaar </w:t>
      </w:r>
      <w:r w:rsidRPr="006A6EDB">
        <w:rPr>
          <w:rFonts w:ascii="RijksoverheidSansText" w:hAnsi="RijksoverheidSansText"/>
        </w:rPr>
        <w:t>dient u expliciet en duidelijk en eenduidig herleidbaar aan te geven hoe de jaarbedragen in verhouding staan met de genoemde dimensionering en de in het tabblad "Dimensionering' gegeven uitgangspunten</w:t>
      </w:r>
      <w:r w:rsidRPr="006A6EDB">
        <w:rPr>
          <w:rFonts w:ascii="RijksoverheidSansText" w:hAnsi="RijksoverheidSansText"/>
          <w:color w:val="0070C0"/>
        </w:rPr>
        <w:t xml:space="preserve">. </w:t>
      </w:r>
      <w:r w:rsidRPr="006A6EDB">
        <w:rPr>
          <w:rFonts w:ascii="RijksoverheidSansText" w:hAnsi="RijksoverheidSansText"/>
        </w:rPr>
        <w:t xml:space="preserve">Hierbij moet onder andere gedacht worden aan de grondslag(en) van de aangeboden </w:t>
      </w:r>
      <w:r w:rsidR="009A7A07" w:rsidRPr="006A6EDB">
        <w:rPr>
          <w:rFonts w:ascii="RijksoverheidSansText" w:hAnsi="RijksoverheidSansText"/>
        </w:rPr>
        <w:t>kosten</w:t>
      </w:r>
      <w:r w:rsidRPr="006A6EDB">
        <w:rPr>
          <w:rFonts w:ascii="RijksoverheidSansText" w:hAnsi="RijksoverheidSansText"/>
        </w:rPr>
        <w:t xml:space="preserve">, de gebruikte staffels met aantallen, prijstellingen per eenheden (staffel) en de benodigde aantallen en hoe deze correleren met de hierboven genoemde dimensionering. </w:t>
      </w:r>
    </w:p>
    <w:p w14:paraId="12DF6CE3" w14:textId="77777777" w:rsidR="0099450A" w:rsidRPr="006A6EDB" w:rsidRDefault="0099450A" w:rsidP="0099450A">
      <w:pPr>
        <w:pStyle w:val="INKStandaard"/>
        <w:rPr>
          <w:rFonts w:ascii="RijksoverheidSansText" w:hAnsi="RijksoverheidSansText"/>
        </w:rPr>
      </w:pPr>
    </w:p>
    <w:p w14:paraId="2060F6A4" w14:textId="277279AE" w:rsidR="0099450A" w:rsidRPr="006A6EDB" w:rsidRDefault="0099450A" w:rsidP="0099450A">
      <w:pPr>
        <w:pStyle w:val="INKStandaard"/>
        <w:rPr>
          <w:rFonts w:ascii="RijksoverheidSansText" w:hAnsi="RijksoverheidSansText"/>
        </w:rPr>
      </w:pPr>
      <w:r w:rsidRPr="006A6EDB">
        <w:rPr>
          <w:rFonts w:ascii="RijksoverheidSansText" w:hAnsi="RijksoverheidSansText"/>
        </w:rPr>
        <w:t xml:space="preserve">Dit </w:t>
      </w:r>
      <w:r w:rsidR="009A7A07" w:rsidRPr="006A6EDB">
        <w:rPr>
          <w:rFonts w:ascii="RijksoverheidSansText" w:hAnsi="RijksoverheidSansText"/>
        </w:rPr>
        <w:t>betekent</w:t>
      </w:r>
      <w:r w:rsidRPr="006A6EDB">
        <w:rPr>
          <w:rFonts w:ascii="RijksoverheidSansText" w:hAnsi="RijksoverheidSansText"/>
        </w:rPr>
        <w:t xml:space="preserve"> dat uw toelichting op de geoffreerde jaarbedragen volledig transparant, zowel tekstueel als rekenkundig te herleiden zijn.  </w:t>
      </w:r>
    </w:p>
    <w:p w14:paraId="42E2B191" w14:textId="77777777" w:rsidR="0099450A" w:rsidRPr="006A6EDB" w:rsidRDefault="0099450A" w:rsidP="0099450A">
      <w:pPr>
        <w:pStyle w:val="INKStandaard"/>
        <w:rPr>
          <w:rFonts w:ascii="RijksoverheidSansText" w:hAnsi="RijksoverheidSansText"/>
        </w:rPr>
      </w:pPr>
    </w:p>
    <w:p w14:paraId="3683B3AC" w14:textId="59854F0D" w:rsidR="003E3B1A" w:rsidRPr="006A6EDB" w:rsidRDefault="0099450A" w:rsidP="0099450A">
      <w:pPr>
        <w:pStyle w:val="INKStandaard"/>
        <w:rPr>
          <w:rFonts w:ascii="RijksoverheidSansText" w:hAnsi="RijksoverheidSansText"/>
        </w:rPr>
      </w:pPr>
      <w:r w:rsidRPr="006A6EDB">
        <w:rPr>
          <w:rFonts w:ascii="RijksoverheidSansText" w:hAnsi="RijksoverheidSansText"/>
        </w:rPr>
        <w:t>In dit kader bent u verplicht gebruik te maken van deze Bijlage.</w:t>
      </w:r>
    </w:p>
    <w:p w14:paraId="6A369211" w14:textId="4A8E890A" w:rsidR="00113B58" w:rsidRPr="006A6EDB" w:rsidRDefault="00113B58" w:rsidP="0099450A">
      <w:pPr>
        <w:pStyle w:val="INKStandaard"/>
        <w:rPr>
          <w:rFonts w:ascii="RijksoverheidSansText" w:hAnsi="RijksoverheidSansText"/>
          <w:color w:val="0070C0"/>
        </w:rPr>
      </w:pPr>
    </w:p>
    <w:p w14:paraId="592C2FEE" w14:textId="6B9603FE" w:rsidR="00113B58" w:rsidRPr="006A6EDB" w:rsidRDefault="00113B58" w:rsidP="0099450A">
      <w:pPr>
        <w:pStyle w:val="INKStandaard"/>
        <w:rPr>
          <w:rFonts w:ascii="RijksoverheidSansText" w:hAnsi="RijksoverheidSansText"/>
          <w:b/>
          <w:bCs/>
        </w:rPr>
      </w:pPr>
      <w:r w:rsidRPr="006A6EDB">
        <w:rPr>
          <w:rFonts w:ascii="RijksoverheidSansText" w:hAnsi="RijksoverheidSansText"/>
          <w:b/>
          <w:bCs/>
        </w:rPr>
        <w:t>Werking Bijlage</w:t>
      </w:r>
    </w:p>
    <w:p w14:paraId="752413FE" w14:textId="3EA870FA" w:rsidR="00113B58" w:rsidRPr="006A6EDB" w:rsidRDefault="009A7A07" w:rsidP="0099450A">
      <w:pPr>
        <w:pStyle w:val="INKStandaard"/>
        <w:rPr>
          <w:rFonts w:ascii="RijksoverheidSansText" w:hAnsi="RijksoverheidSansText"/>
        </w:rPr>
      </w:pPr>
      <w:r w:rsidRPr="006A6EDB">
        <w:rPr>
          <w:rFonts w:ascii="RijksoverheidSansText" w:hAnsi="RijksoverheidSansText"/>
        </w:rPr>
        <w:t xml:space="preserve">Op </w:t>
      </w:r>
      <w:r w:rsidR="00113B58" w:rsidRPr="006A6EDB">
        <w:rPr>
          <w:rFonts w:ascii="RijksoverheidSansText" w:hAnsi="RijksoverheidSansText"/>
        </w:rPr>
        <w:t xml:space="preserve">de navolgende </w:t>
      </w:r>
      <w:r w:rsidRPr="006A6EDB">
        <w:rPr>
          <w:rFonts w:ascii="RijksoverheidSansText" w:hAnsi="RijksoverheidSansText"/>
        </w:rPr>
        <w:t xml:space="preserve">pagina’s </w:t>
      </w:r>
      <w:r w:rsidR="00113B58" w:rsidRPr="006A6EDB">
        <w:rPr>
          <w:rFonts w:ascii="RijksoverheidSansText" w:hAnsi="RijksoverheidSansText"/>
        </w:rPr>
        <w:t>beschrijft Inschrijver hoe het bedrag van de betreffende cel is berekend.</w:t>
      </w:r>
    </w:p>
    <w:p w14:paraId="514A41A4" w14:textId="4CD2A608" w:rsidR="00113B58" w:rsidRPr="006A6EDB" w:rsidRDefault="00113B58" w:rsidP="0099450A">
      <w:pPr>
        <w:pStyle w:val="INKStandaard"/>
        <w:rPr>
          <w:rFonts w:ascii="RijksoverheidSansText" w:hAnsi="RijksoverheidSansText"/>
          <w:color w:val="0070C0"/>
        </w:rPr>
      </w:pPr>
    </w:p>
    <w:p w14:paraId="48384DA2" w14:textId="6D0AE61D" w:rsidR="00230DDF" w:rsidRPr="006A6EDB" w:rsidRDefault="00E93B22" w:rsidP="0099450A">
      <w:pPr>
        <w:pStyle w:val="INKStandaard"/>
        <w:rPr>
          <w:rFonts w:ascii="RijksoverheidSansText" w:hAnsi="RijksoverheidSansText"/>
        </w:rPr>
      </w:pPr>
      <w:r w:rsidRPr="006A6EDB">
        <w:rPr>
          <w:rFonts w:ascii="RijksoverheidSansText" w:hAnsi="RijksoverheidSansText"/>
        </w:rPr>
        <w:t xml:space="preserve">Hieronder </w:t>
      </w:r>
      <w:r w:rsidR="008D7275">
        <w:rPr>
          <w:rFonts w:ascii="RijksoverheidSansText" w:hAnsi="RijksoverheidSansText"/>
        </w:rPr>
        <w:t>e</w:t>
      </w:r>
      <w:r w:rsidR="00230DDF" w:rsidRPr="006A6EDB">
        <w:rPr>
          <w:rFonts w:ascii="RijksoverheidSansText" w:hAnsi="RijksoverheidSansText"/>
        </w:rPr>
        <w:t>en voorbeeld:</w:t>
      </w:r>
    </w:p>
    <w:p w14:paraId="52E77724" w14:textId="14D293B2" w:rsidR="00230DDF" w:rsidRPr="006A6EDB" w:rsidRDefault="00230DDF" w:rsidP="0099450A">
      <w:pPr>
        <w:pStyle w:val="INKStandaard"/>
        <w:rPr>
          <w:rFonts w:ascii="RijksoverheidSansText" w:hAnsi="RijksoverheidSansText"/>
          <w:color w:val="0070C0"/>
        </w:rPr>
      </w:pPr>
    </w:p>
    <w:p w14:paraId="70108DAE" w14:textId="7B3EAB62" w:rsidR="00230DDF" w:rsidRPr="006A6EDB" w:rsidRDefault="00230DDF" w:rsidP="00230DDF">
      <w:pPr>
        <w:pStyle w:val="INKStandaard"/>
        <w:rPr>
          <w:rFonts w:ascii="RijksoverheidSansText" w:hAnsi="RijksoverheidSansText"/>
          <w:b/>
          <w:bCs/>
        </w:rPr>
      </w:pPr>
      <w:r w:rsidRPr="006A6EDB">
        <w:rPr>
          <w:rFonts w:ascii="RijksoverheidSansText" w:hAnsi="RijksoverheidSansText"/>
          <w:b/>
          <w:bCs/>
        </w:rPr>
        <w:t xml:space="preserve">Tabblad </w:t>
      </w:r>
      <w:r w:rsidR="005820E0" w:rsidRPr="006A6EDB">
        <w:rPr>
          <w:rFonts w:ascii="RijksoverheidSansText" w:hAnsi="RijksoverheidSansText"/>
          <w:b/>
          <w:bCs/>
        </w:rPr>
        <w:t>2</w:t>
      </w:r>
      <w:r w:rsidR="00E93B22" w:rsidRPr="006A6EDB">
        <w:rPr>
          <w:rFonts w:ascii="RijksoverheidSansText" w:hAnsi="RijksoverheidSansText"/>
          <w:b/>
          <w:bCs/>
        </w:rPr>
        <w:t xml:space="preserve"> </w:t>
      </w:r>
      <w:r w:rsidR="005820E0" w:rsidRPr="006A6EDB">
        <w:rPr>
          <w:rFonts w:ascii="RijksoverheidSansText" w:hAnsi="RijksoverheidSansText"/>
          <w:b/>
          <w:bCs/>
        </w:rPr>
        <w:t>Gebruik</w:t>
      </w:r>
    </w:p>
    <w:p w14:paraId="3CE24335" w14:textId="77777777" w:rsidR="00230DDF" w:rsidRPr="006A6EDB" w:rsidRDefault="00230DDF" w:rsidP="00230DDF">
      <w:pPr>
        <w:pStyle w:val="INKStandaard"/>
        <w:rPr>
          <w:rFonts w:ascii="RijksoverheidSansText" w:hAnsi="RijksoverheidSansText"/>
          <w:b/>
          <w:bCs/>
          <w:color w:val="FF0000"/>
        </w:rPr>
      </w:pPr>
    </w:p>
    <w:tbl>
      <w:tblPr>
        <w:tblStyle w:val="Tabelraster"/>
        <w:tblW w:w="0" w:type="auto"/>
        <w:tblLook w:val="04A0" w:firstRow="1" w:lastRow="0" w:firstColumn="1" w:lastColumn="0" w:noHBand="0" w:noVBand="1"/>
      </w:tblPr>
      <w:tblGrid>
        <w:gridCol w:w="1129"/>
        <w:gridCol w:w="7933"/>
      </w:tblGrid>
      <w:tr w:rsidR="005820E0" w:rsidRPr="006A6EDB" w14:paraId="0B8C211A" w14:textId="77777777" w:rsidTr="00C120E6">
        <w:tc>
          <w:tcPr>
            <w:tcW w:w="1129" w:type="dxa"/>
            <w:shd w:val="clear" w:color="auto" w:fill="0070C0"/>
          </w:tcPr>
          <w:p w14:paraId="2A165443" w14:textId="77777777" w:rsidR="00230DDF" w:rsidRPr="006A6EDB" w:rsidRDefault="00230DDF" w:rsidP="00CB67A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35AB669B" w14:textId="792CACF4" w:rsidR="00230DDF" w:rsidRPr="006A6EDB" w:rsidRDefault="00230DDF" w:rsidP="00CB67A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820E0" w:rsidRPr="006A6EDB" w14:paraId="49BD3381" w14:textId="77777777" w:rsidTr="00E761F0">
        <w:trPr>
          <w:trHeight w:val="420"/>
        </w:trPr>
        <w:tc>
          <w:tcPr>
            <w:tcW w:w="1129" w:type="dxa"/>
          </w:tcPr>
          <w:p w14:paraId="19DE9F4A" w14:textId="159731F8" w:rsidR="005820E0" w:rsidRPr="006A6EDB" w:rsidRDefault="005820E0" w:rsidP="00CB67A6">
            <w:pPr>
              <w:pStyle w:val="INKStandaard"/>
              <w:rPr>
                <w:rFonts w:ascii="RijksoverheidSansText" w:hAnsi="RijksoverheidSansText"/>
              </w:rPr>
            </w:pPr>
            <w:r w:rsidRPr="006A6EDB">
              <w:rPr>
                <w:rFonts w:ascii="RijksoverheidSansText" w:hAnsi="RijksoverheidSansText"/>
              </w:rPr>
              <w:t>B 28</w:t>
            </w:r>
          </w:p>
        </w:tc>
        <w:tc>
          <w:tcPr>
            <w:tcW w:w="7933" w:type="dxa"/>
            <w:shd w:val="clear" w:color="auto" w:fill="FFFFCC"/>
          </w:tcPr>
          <w:p w14:paraId="475ED4BC" w14:textId="2350007D" w:rsidR="005820E0" w:rsidRPr="006A6EDB" w:rsidRDefault="005820E0" w:rsidP="005820E0">
            <w:pPr>
              <w:pStyle w:val="INKStandaard"/>
              <w:rPr>
                <w:rFonts w:ascii="RijksoverheidSansText" w:hAnsi="RijksoverheidSansText"/>
              </w:rPr>
            </w:pPr>
            <w:r w:rsidRPr="006A6EDB">
              <w:rPr>
                <w:rFonts w:ascii="RijksoverheidSansText" w:hAnsi="RijksoverheidSansText"/>
              </w:rPr>
              <w:t xml:space="preserve">Het licentiemodel is gebaseerd op een </w:t>
            </w:r>
            <w:r w:rsidR="008D7275">
              <w:rPr>
                <w:rFonts w:ascii="RijksoverheidSansText" w:hAnsi="RijksoverheidSansText"/>
              </w:rPr>
              <w:t xml:space="preserve">percentage </w:t>
            </w:r>
            <w:r w:rsidRPr="006A6EDB">
              <w:rPr>
                <w:rFonts w:ascii="RijksoverheidSansText" w:hAnsi="RijksoverheidSansText"/>
              </w:rPr>
              <w:t>van de IT uitgaven per jaar of</w:t>
            </w:r>
          </w:p>
          <w:p w14:paraId="48514CD3" w14:textId="77777777" w:rsidR="005820E0" w:rsidRPr="006A6EDB" w:rsidRDefault="005820E0" w:rsidP="005820E0">
            <w:pPr>
              <w:pStyle w:val="INKStandaard"/>
              <w:rPr>
                <w:rFonts w:ascii="RijksoverheidSansText" w:hAnsi="RijksoverheidSansText"/>
              </w:rPr>
            </w:pPr>
          </w:p>
          <w:p w14:paraId="0C91A03E" w14:textId="22E25984" w:rsidR="005820E0" w:rsidRPr="006A6EDB" w:rsidRDefault="005820E0" w:rsidP="005820E0">
            <w:pPr>
              <w:pStyle w:val="INKStandaard"/>
              <w:rPr>
                <w:rFonts w:ascii="RijksoverheidSansText" w:hAnsi="RijksoverheidSansText"/>
              </w:rPr>
            </w:pPr>
            <w:r w:rsidRPr="006A6EDB">
              <w:rPr>
                <w:rFonts w:ascii="RijksoverheidSansText" w:hAnsi="RijksoverheidSansText"/>
              </w:rPr>
              <w:t>Het licentiemodel is gebaseerd actieve gebruikers in de TBM-oplossing.</w:t>
            </w:r>
          </w:p>
        </w:tc>
      </w:tr>
    </w:tbl>
    <w:p w14:paraId="4FB1AA50" w14:textId="77777777" w:rsidR="00E93B22" w:rsidRPr="006A6EDB" w:rsidRDefault="00E93B22" w:rsidP="00230DDF">
      <w:pPr>
        <w:pStyle w:val="INKStandaard"/>
        <w:rPr>
          <w:rFonts w:ascii="RijksoverheidSansText" w:hAnsi="RijksoverheidSansText"/>
          <w:b/>
          <w:bCs/>
          <w:color w:val="FF0000"/>
        </w:rPr>
      </w:pPr>
    </w:p>
    <w:tbl>
      <w:tblPr>
        <w:tblStyle w:val="Tabelraster"/>
        <w:tblW w:w="0" w:type="auto"/>
        <w:tblLook w:val="04A0" w:firstRow="1" w:lastRow="0" w:firstColumn="1" w:lastColumn="0" w:noHBand="0" w:noVBand="1"/>
      </w:tblPr>
      <w:tblGrid>
        <w:gridCol w:w="1129"/>
        <w:gridCol w:w="7933"/>
      </w:tblGrid>
      <w:tr w:rsidR="0050440D" w:rsidRPr="006A6EDB" w14:paraId="7DD6F5BB" w14:textId="77777777" w:rsidTr="00317338">
        <w:tc>
          <w:tcPr>
            <w:tcW w:w="1129" w:type="dxa"/>
          </w:tcPr>
          <w:p w14:paraId="0F980114" w14:textId="67DE178C" w:rsidR="00317B75" w:rsidRPr="006A6EDB" w:rsidRDefault="00317B75" w:rsidP="00317338">
            <w:pPr>
              <w:pStyle w:val="INKStandaard"/>
              <w:rPr>
                <w:rFonts w:ascii="RijksoverheidSansText" w:hAnsi="RijksoverheidSansText"/>
                <w:color w:val="FF0000"/>
              </w:rPr>
            </w:pPr>
            <w:r w:rsidRPr="006A6EDB">
              <w:rPr>
                <w:rFonts w:ascii="RijksoverheidSansText" w:hAnsi="RijksoverheidSansText"/>
                <w:color w:val="FF0000"/>
              </w:rPr>
              <w:t xml:space="preserve">C </w:t>
            </w:r>
            <w:r w:rsidR="00615FA7" w:rsidRPr="006A6EDB">
              <w:rPr>
                <w:rFonts w:ascii="RijksoverheidSansText" w:hAnsi="RijksoverheidSansText"/>
                <w:color w:val="FF0000"/>
              </w:rPr>
              <w:t>2</w:t>
            </w:r>
            <w:r w:rsidR="005820E0" w:rsidRPr="006A6EDB">
              <w:rPr>
                <w:rFonts w:ascii="RijksoverheidSansText" w:hAnsi="RijksoverheidSansText"/>
                <w:color w:val="FF0000"/>
              </w:rPr>
              <w:t>9</w:t>
            </w:r>
          </w:p>
        </w:tc>
        <w:tc>
          <w:tcPr>
            <w:tcW w:w="7933" w:type="dxa"/>
            <w:vMerge w:val="restart"/>
            <w:shd w:val="clear" w:color="auto" w:fill="FFFFCC"/>
          </w:tcPr>
          <w:p w14:paraId="556E26E5" w14:textId="694B5727" w:rsidR="00317B75" w:rsidRPr="006A6EDB" w:rsidRDefault="005820E0" w:rsidP="00317338">
            <w:pPr>
              <w:pStyle w:val="INKStandaard"/>
              <w:rPr>
                <w:rFonts w:ascii="RijksoverheidSansText" w:hAnsi="RijksoverheidSansText"/>
                <w:color w:val="FF0000"/>
              </w:rPr>
            </w:pPr>
            <w:r w:rsidRPr="006A6EDB">
              <w:rPr>
                <w:rFonts w:ascii="RijksoverheidSansText" w:hAnsi="RijksoverheidSansText"/>
                <w:color w:val="FF0000"/>
              </w:rPr>
              <w:t xml:space="preserve">De kosten voor jaar 1 zijn </w:t>
            </w:r>
          </w:p>
        </w:tc>
      </w:tr>
      <w:tr w:rsidR="0050440D" w:rsidRPr="006A6EDB" w14:paraId="4E6E4F93" w14:textId="77777777" w:rsidTr="00317338">
        <w:tc>
          <w:tcPr>
            <w:tcW w:w="1129" w:type="dxa"/>
            <w:shd w:val="clear" w:color="auto" w:fill="FFFFCC"/>
          </w:tcPr>
          <w:p w14:paraId="3A9DFF45" w14:textId="15846543" w:rsidR="00317B75" w:rsidRPr="006A6EDB" w:rsidRDefault="005820E0" w:rsidP="00317338">
            <w:pPr>
              <w:pStyle w:val="INKStandaard"/>
              <w:rPr>
                <w:rFonts w:ascii="RijksoverheidSansText" w:hAnsi="RijksoverheidSansText"/>
                <w:color w:val="FF0000"/>
              </w:rPr>
            </w:pPr>
            <w:r w:rsidRPr="006A6EDB">
              <w:rPr>
                <w:rFonts w:ascii="RijksoverheidSansText" w:hAnsi="RijksoverheidSansText"/>
                <w:color w:val="FF0000"/>
              </w:rPr>
              <w:t>€ xxx</w:t>
            </w:r>
          </w:p>
        </w:tc>
        <w:tc>
          <w:tcPr>
            <w:tcW w:w="7933" w:type="dxa"/>
            <w:vMerge/>
            <w:shd w:val="clear" w:color="auto" w:fill="FFFFCC"/>
          </w:tcPr>
          <w:p w14:paraId="5A56C91D" w14:textId="77777777" w:rsidR="00317B75" w:rsidRPr="006A6EDB" w:rsidRDefault="00317B75" w:rsidP="00317338">
            <w:pPr>
              <w:pStyle w:val="INKStandaard"/>
              <w:rPr>
                <w:rFonts w:ascii="RijksoverheidSansText" w:hAnsi="RijksoverheidSansText"/>
                <w:b/>
                <w:bCs/>
                <w:color w:val="FF0000"/>
              </w:rPr>
            </w:pPr>
          </w:p>
        </w:tc>
      </w:tr>
    </w:tbl>
    <w:p w14:paraId="0442BEA2" w14:textId="77777777" w:rsidR="00317B75" w:rsidRPr="006A6EDB" w:rsidRDefault="00317B75" w:rsidP="00230DDF">
      <w:pPr>
        <w:pStyle w:val="INKStandaard"/>
        <w:rPr>
          <w:rFonts w:ascii="RijksoverheidSansText" w:hAnsi="RijksoverheidSansText"/>
          <w:b/>
          <w:bCs/>
          <w:color w:val="FF0000"/>
        </w:rPr>
      </w:pPr>
    </w:p>
    <w:tbl>
      <w:tblPr>
        <w:tblStyle w:val="Tabelraster"/>
        <w:tblW w:w="0" w:type="auto"/>
        <w:tblLook w:val="04A0" w:firstRow="1" w:lastRow="0" w:firstColumn="1" w:lastColumn="0" w:noHBand="0" w:noVBand="1"/>
      </w:tblPr>
      <w:tblGrid>
        <w:gridCol w:w="1129"/>
        <w:gridCol w:w="7933"/>
      </w:tblGrid>
      <w:tr w:rsidR="0050440D" w:rsidRPr="006A6EDB" w14:paraId="71C11766" w14:textId="77777777" w:rsidTr="00317338">
        <w:tc>
          <w:tcPr>
            <w:tcW w:w="1129" w:type="dxa"/>
          </w:tcPr>
          <w:p w14:paraId="2B7F8AC1" w14:textId="437238E8" w:rsidR="00317B75" w:rsidRPr="006A6EDB" w:rsidRDefault="00317B75" w:rsidP="00317338">
            <w:pPr>
              <w:pStyle w:val="INKStandaard"/>
              <w:rPr>
                <w:rFonts w:ascii="RijksoverheidSansText" w:hAnsi="RijksoverheidSansText"/>
                <w:color w:val="FF0000"/>
              </w:rPr>
            </w:pPr>
            <w:r w:rsidRPr="006A6EDB">
              <w:rPr>
                <w:rFonts w:ascii="RijksoverheidSansText" w:hAnsi="RijksoverheidSansText"/>
                <w:color w:val="FF0000"/>
              </w:rPr>
              <w:t xml:space="preserve">C </w:t>
            </w:r>
            <w:r w:rsidR="00615FA7" w:rsidRPr="006A6EDB">
              <w:rPr>
                <w:rFonts w:ascii="RijksoverheidSansText" w:hAnsi="RijksoverheidSansText"/>
                <w:color w:val="FF0000"/>
              </w:rPr>
              <w:t>30</w:t>
            </w:r>
          </w:p>
        </w:tc>
        <w:tc>
          <w:tcPr>
            <w:tcW w:w="7933" w:type="dxa"/>
            <w:vMerge w:val="restart"/>
            <w:shd w:val="clear" w:color="auto" w:fill="FFFFCC"/>
          </w:tcPr>
          <w:p w14:paraId="56FAE21B" w14:textId="77777777" w:rsidR="00317B75" w:rsidRPr="006A6EDB" w:rsidRDefault="00317B75" w:rsidP="00317338">
            <w:pPr>
              <w:pStyle w:val="INKStandaard"/>
              <w:rPr>
                <w:rFonts w:ascii="RijksoverheidSansText" w:hAnsi="RijksoverheidSansText"/>
                <w:color w:val="FF0000"/>
              </w:rPr>
            </w:pPr>
            <w:r w:rsidRPr="006A6EDB">
              <w:rPr>
                <w:rFonts w:ascii="RijksoverheidSansText" w:hAnsi="RijksoverheidSansText"/>
                <w:color w:val="FF0000"/>
              </w:rPr>
              <w:t>&lt;In deze cel kunt u kosten opvoeren die anders niet in het Prijzenformulier kunnen worden gezet&gt;</w:t>
            </w:r>
          </w:p>
        </w:tc>
      </w:tr>
      <w:tr w:rsidR="0050440D" w:rsidRPr="006A6EDB" w14:paraId="6A0019FD" w14:textId="77777777" w:rsidTr="00317338">
        <w:tc>
          <w:tcPr>
            <w:tcW w:w="1129" w:type="dxa"/>
            <w:shd w:val="clear" w:color="auto" w:fill="FFFFCC"/>
          </w:tcPr>
          <w:p w14:paraId="17AB8BFC" w14:textId="77777777" w:rsidR="00317B75" w:rsidRPr="006A6EDB" w:rsidRDefault="00317B75" w:rsidP="00317338">
            <w:pPr>
              <w:pStyle w:val="INKStandaard"/>
              <w:rPr>
                <w:rFonts w:ascii="RijksoverheidSansText" w:hAnsi="RijksoverheidSansText"/>
                <w:color w:val="FF0000"/>
              </w:rPr>
            </w:pPr>
            <w:r w:rsidRPr="006A6EDB">
              <w:rPr>
                <w:rFonts w:ascii="RijksoverheidSansText" w:hAnsi="RijksoverheidSansText"/>
                <w:color w:val="FF0000"/>
              </w:rPr>
              <w:t>€ -,--</w:t>
            </w:r>
          </w:p>
        </w:tc>
        <w:tc>
          <w:tcPr>
            <w:tcW w:w="7933" w:type="dxa"/>
            <w:vMerge/>
            <w:shd w:val="clear" w:color="auto" w:fill="FFFFCC"/>
          </w:tcPr>
          <w:p w14:paraId="2B25F3A0" w14:textId="77777777" w:rsidR="00317B75" w:rsidRPr="006A6EDB" w:rsidRDefault="00317B75" w:rsidP="00317338">
            <w:pPr>
              <w:pStyle w:val="INKStandaard"/>
              <w:rPr>
                <w:rFonts w:ascii="RijksoverheidSansText" w:hAnsi="RijksoverheidSansText"/>
                <w:b/>
                <w:bCs/>
                <w:color w:val="FF0000"/>
              </w:rPr>
            </w:pPr>
          </w:p>
        </w:tc>
      </w:tr>
    </w:tbl>
    <w:p w14:paraId="5A7DA532" w14:textId="77777777" w:rsidR="00317B75" w:rsidRPr="006A6EDB" w:rsidRDefault="00317B75" w:rsidP="00230DDF">
      <w:pPr>
        <w:pStyle w:val="INKStandaard"/>
        <w:rPr>
          <w:rFonts w:ascii="RijksoverheidSansText" w:hAnsi="RijksoverheidSansText"/>
          <w:b/>
          <w:bCs/>
          <w:color w:val="FF0000"/>
        </w:rPr>
      </w:pPr>
    </w:p>
    <w:p w14:paraId="40CF7374" w14:textId="2F603B28" w:rsidR="00230DDF" w:rsidRPr="006A6EDB" w:rsidRDefault="00E93B22" w:rsidP="00230DDF">
      <w:pPr>
        <w:pStyle w:val="INKStandaard"/>
        <w:rPr>
          <w:rFonts w:ascii="RijksoverheidSansText" w:hAnsi="RijksoverheidSansText"/>
          <w:color w:val="FF0000"/>
        </w:rPr>
      </w:pPr>
      <w:r w:rsidRPr="006A6EDB">
        <w:rPr>
          <w:rFonts w:ascii="RijksoverheidSansText" w:hAnsi="RijksoverheidSansText"/>
          <w:color w:val="FF0000"/>
        </w:rPr>
        <w:t xml:space="preserve">Als cellen </w:t>
      </w:r>
      <w:r w:rsidR="00317B75" w:rsidRPr="006A6EDB">
        <w:rPr>
          <w:rFonts w:ascii="RijksoverheidSansText" w:hAnsi="RijksoverheidSansText"/>
          <w:color w:val="FF0000"/>
        </w:rPr>
        <w:t>van, bijvoorbeeld jaar 4, niet meer wijzigen ten opzichte van jaar 3, dan is het toegestaan om in het toelichtingenveld te verwijzen naar, in dit voorbeeld, de bedragen en toelichting bij jaar 3.</w:t>
      </w:r>
    </w:p>
    <w:p w14:paraId="495C2CFE" w14:textId="77777777" w:rsidR="00230DDF" w:rsidRPr="006A6EDB" w:rsidRDefault="00230DDF" w:rsidP="00230DDF">
      <w:pPr>
        <w:pStyle w:val="INKStandaard"/>
        <w:rPr>
          <w:rFonts w:ascii="RijksoverheidSansText" w:hAnsi="RijksoverheidSansText"/>
          <w:b/>
          <w:bCs/>
          <w:color w:val="0070C0"/>
        </w:rPr>
      </w:pPr>
    </w:p>
    <w:p w14:paraId="6D78D18D" w14:textId="0917478B" w:rsidR="00230DDF" w:rsidRPr="006A6EDB" w:rsidRDefault="00230DDF" w:rsidP="0099450A">
      <w:pPr>
        <w:pStyle w:val="INKStandaard"/>
        <w:rPr>
          <w:rFonts w:ascii="RijksoverheidSansText" w:hAnsi="RijksoverheidSansText"/>
          <w:color w:val="0070C0"/>
        </w:rPr>
      </w:pPr>
      <w:r w:rsidRPr="006A6EDB">
        <w:rPr>
          <w:rFonts w:ascii="RijksoverheidSansText" w:hAnsi="RijksoverheidSansText"/>
          <w:color w:val="0070C0"/>
        </w:rPr>
        <w:t>-----------------------------------------------------------------------------------------------------------------</w:t>
      </w:r>
    </w:p>
    <w:p w14:paraId="32716CF9" w14:textId="446E65D9" w:rsidR="00230DDF" w:rsidRPr="006A6EDB" w:rsidRDefault="00230DDF" w:rsidP="0099450A">
      <w:pPr>
        <w:pStyle w:val="INKStandaard"/>
        <w:rPr>
          <w:rFonts w:ascii="RijksoverheidSansText" w:hAnsi="RijksoverheidSansText"/>
          <w:color w:val="0070C0"/>
        </w:rPr>
      </w:pPr>
    </w:p>
    <w:p w14:paraId="43F343E0" w14:textId="44E3C121" w:rsidR="00B25902" w:rsidRPr="006A6EDB" w:rsidRDefault="00B25902">
      <w:pPr>
        <w:suppressAutoHyphens w:val="0"/>
        <w:spacing w:after="200"/>
        <w:rPr>
          <w:rFonts w:ascii="RijksoverheidSansText" w:hAnsi="RijksoverheidSansText"/>
          <w:b/>
          <w:bCs/>
          <w:color w:val="0070C0"/>
          <w:spacing w:val="5"/>
          <w:sz w:val="19"/>
        </w:rPr>
      </w:pPr>
      <w:r w:rsidRPr="006A6EDB">
        <w:rPr>
          <w:rFonts w:ascii="RijksoverheidSansText" w:hAnsi="RijksoverheidSansText"/>
          <w:b/>
          <w:bCs/>
          <w:color w:val="0070C0"/>
        </w:rPr>
        <w:br w:type="page"/>
      </w:r>
    </w:p>
    <w:p w14:paraId="7065C254" w14:textId="730018CB" w:rsidR="0050440D" w:rsidRPr="008D7275" w:rsidRDefault="002951A4" w:rsidP="0050440D">
      <w:pPr>
        <w:pStyle w:val="INKStandaard"/>
        <w:rPr>
          <w:rFonts w:ascii="RijksoverheidSansText" w:hAnsi="RijksoverheidSansText"/>
          <w:b/>
          <w:bCs/>
        </w:rPr>
      </w:pPr>
      <w:r>
        <w:rPr>
          <w:rFonts w:ascii="RijksoverheidSansText" w:hAnsi="RijksoverheidSansText"/>
          <w:b/>
          <w:bCs/>
        </w:rPr>
        <w:lastRenderedPageBreak/>
        <w:t>Tabblad Componenten</w:t>
      </w:r>
    </w:p>
    <w:p w14:paraId="0ADD0C60" w14:textId="77777777" w:rsidR="0050440D" w:rsidRPr="008D7275" w:rsidRDefault="0050440D" w:rsidP="0050440D">
      <w:pPr>
        <w:pStyle w:val="INKStandaard"/>
        <w:rPr>
          <w:rFonts w:ascii="RijksoverheidSansText" w:hAnsi="RijksoverheidSansText"/>
          <w:b/>
          <w:bCs/>
        </w:rPr>
      </w:pPr>
    </w:p>
    <w:p w14:paraId="2815678E" w14:textId="5E9EA90B" w:rsidR="0050440D" w:rsidRPr="008D7275" w:rsidRDefault="0050440D" w:rsidP="0050440D">
      <w:pPr>
        <w:pStyle w:val="INKStandaard"/>
        <w:rPr>
          <w:rFonts w:ascii="RijksoverheidSansText" w:hAnsi="RijksoverheidSansText"/>
        </w:rPr>
      </w:pPr>
      <w:r w:rsidRPr="008D7275">
        <w:rPr>
          <w:rFonts w:ascii="RijksoverheidSansText" w:hAnsi="RijksoverheidSansText"/>
        </w:rPr>
        <w:t>Inschrijver vult de gele velden in.</w:t>
      </w:r>
    </w:p>
    <w:p w14:paraId="1FA79D9C" w14:textId="562ACFF5" w:rsidR="0050440D" w:rsidRDefault="0050440D" w:rsidP="0050440D">
      <w:pPr>
        <w:pStyle w:val="INKStandaard"/>
        <w:rPr>
          <w:rFonts w:ascii="RijksoverheidSansText" w:hAnsi="RijksoverheidSansText"/>
        </w:rPr>
      </w:pPr>
      <w:r w:rsidRPr="008D7275">
        <w:rPr>
          <w:rFonts w:ascii="RijksoverheidSansText" w:hAnsi="RijksoverheidSansText"/>
        </w:rPr>
        <w:t>Het doel is inzicht te geven in wat de Inschrijver aanbiedt en welke (eventuele) componenten naar de verschillende onderdelen  verwijzen.</w:t>
      </w:r>
    </w:p>
    <w:p w14:paraId="2CDB3EAF" w14:textId="77777777" w:rsidR="002951A4" w:rsidRDefault="002951A4" w:rsidP="0050440D">
      <w:pPr>
        <w:pStyle w:val="INKStandaard"/>
        <w:rPr>
          <w:rFonts w:ascii="RijksoverheidSansText" w:hAnsi="RijksoverheidSansText"/>
        </w:rPr>
      </w:pPr>
    </w:p>
    <w:p w14:paraId="197806CC" w14:textId="51B4D9CF" w:rsidR="002951A4" w:rsidRDefault="002951A4" w:rsidP="0050440D">
      <w:pPr>
        <w:pStyle w:val="INKStandaard"/>
        <w:rPr>
          <w:rFonts w:ascii="RijksoverheidSansText" w:hAnsi="RijksoverheidSansText"/>
        </w:rPr>
      </w:pPr>
    </w:p>
    <w:p w14:paraId="20E44632" w14:textId="77777777" w:rsidR="0050440D" w:rsidRPr="006A6EDB" w:rsidRDefault="0050440D">
      <w:pPr>
        <w:suppressAutoHyphens w:val="0"/>
        <w:spacing w:after="200"/>
        <w:rPr>
          <w:rFonts w:ascii="RijksoverheidSansText" w:hAnsi="RijksoverheidSansText"/>
          <w:b/>
          <w:bCs/>
          <w:color w:val="0070C0"/>
          <w:spacing w:val="5"/>
          <w:sz w:val="19"/>
        </w:rPr>
      </w:pPr>
      <w:r w:rsidRPr="006A6EDB">
        <w:rPr>
          <w:rFonts w:ascii="RijksoverheidSansText" w:hAnsi="RijksoverheidSansText"/>
          <w:b/>
          <w:bCs/>
          <w:color w:val="0070C0"/>
        </w:rPr>
        <w:br w:type="page"/>
      </w:r>
    </w:p>
    <w:p w14:paraId="7C1EA5BC" w14:textId="7BE53E0E" w:rsidR="0050440D" w:rsidRPr="006A6EDB" w:rsidRDefault="0050440D" w:rsidP="0050440D">
      <w:pPr>
        <w:pStyle w:val="INKStandaard"/>
        <w:rPr>
          <w:rFonts w:ascii="RijksoverheidSansText" w:hAnsi="RijksoverheidSansText"/>
          <w:b/>
          <w:bCs/>
        </w:rPr>
      </w:pPr>
      <w:r w:rsidRPr="006A6EDB">
        <w:rPr>
          <w:rFonts w:ascii="RijksoverheidSansText" w:hAnsi="RijksoverheidSansText"/>
          <w:b/>
          <w:bCs/>
        </w:rPr>
        <w:lastRenderedPageBreak/>
        <w:t>Uitwerking Tabblad 1 Implementatie</w:t>
      </w:r>
      <w:r w:rsidR="002951A4">
        <w:rPr>
          <w:rFonts w:ascii="RijksoverheidSansText" w:hAnsi="RijksoverheidSansText"/>
          <w:b/>
          <w:bCs/>
        </w:rPr>
        <w:t xml:space="preserve"> &amp; Uitrol</w:t>
      </w:r>
    </w:p>
    <w:p w14:paraId="3EC90F57" w14:textId="77777777" w:rsidR="0050440D" w:rsidRPr="006A6EDB" w:rsidRDefault="0050440D" w:rsidP="0050440D">
      <w:pPr>
        <w:pStyle w:val="INKStandaard"/>
        <w:rPr>
          <w:rFonts w:ascii="RijksoverheidSansText" w:hAnsi="RijksoverheidSansText"/>
          <w:b/>
          <w:bCs/>
        </w:rPr>
      </w:pPr>
    </w:p>
    <w:p w14:paraId="350DC8C8" w14:textId="77777777" w:rsidR="0050440D" w:rsidRPr="006A6EDB" w:rsidRDefault="0050440D" w:rsidP="0050440D">
      <w:pPr>
        <w:pStyle w:val="INKStandaard"/>
        <w:rPr>
          <w:rFonts w:ascii="RijksoverheidSansText" w:hAnsi="RijksoverheidSansText"/>
        </w:rPr>
      </w:pPr>
      <w:r w:rsidRPr="006A6EDB">
        <w:rPr>
          <w:rFonts w:ascii="RijksoverheidSansText" w:hAnsi="RijksoverheidSansText"/>
        </w:rPr>
        <w:t>Inschrijver vult de gele velden in</w:t>
      </w:r>
    </w:p>
    <w:p w14:paraId="6CDC6C8E" w14:textId="77777777" w:rsidR="0050440D" w:rsidRPr="006A6EDB" w:rsidRDefault="0050440D" w:rsidP="0050440D">
      <w:pPr>
        <w:pStyle w:val="INKStandaard"/>
        <w:rPr>
          <w:rFonts w:ascii="RijksoverheidSansText" w:hAnsi="RijksoverheidSansText"/>
          <w:b/>
          <w:bCs/>
        </w:rPr>
      </w:pPr>
    </w:p>
    <w:tbl>
      <w:tblPr>
        <w:tblStyle w:val="Tabelraster"/>
        <w:tblW w:w="0" w:type="auto"/>
        <w:jc w:val="center"/>
        <w:tblLook w:val="04A0" w:firstRow="1" w:lastRow="0" w:firstColumn="1" w:lastColumn="0" w:noHBand="0" w:noVBand="1"/>
      </w:tblPr>
      <w:tblGrid>
        <w:gridCol w:w="1129"/>
        <w:gridCol w:w="7933"/>
      </w:tblGrid>
      <w:tr w:rsidR="0050440D" w:rsidRPr="006A6EDB" w14:paraId="3B69925E" w14:textId="77777777" w:rsidTr="002951A4">
        <w:trPr>
          <w:jc w:val="center"/>
        </w:trPr>
        <w:tc>
          <w:tcPr>
            <w:tcW w:w="1129" w:type="dxa"/>
            <w:shd w:val="clear" w:color="auto" w:fill="0070C0"/>
          </w:tcPr>
          <w:p w14:paraId="5F3D83DD"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55F88DED"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5BC991EB" w14:textId="77777777" w:rsidTr="002951A4">
        <w:trPr>
          <w:jc w:val="center"/>
        </w:trPr>
        <w:tc>
          <w:tcPr>
            <w:tcW w:w="1129" w:type="dxa"/>
          </w:tcPr>
          <w:p w14:paraId="5C20EEBF" w14:textId="7C1D7510" w:rsidR="0050440D" w:rsidRPr="006A6EDB" w:rsidRDefault="002951A4" w:rsidP="00A13FFE">
            <w:pPr>
              <w:pStyle w:val="INKStandaard"/>
              <w:rPr>
                <w:rFonts w:ascii="RijksoverheidSansText" w:hAnsi="RijksoverheidSansText"/>
              </w:rPr>
            </w:pPr>
            <w:r>
              <w:rPr>
                <w:rFonts w:ascii="RijksoverheidSansText" w:hAnsi="RijksoverheidSansText"/>
              </w:rPr>
              <w:t>E</w:t>
            </w:r>
            <w:r w:rsidR="0050440D" w:rsidRPr="006A6EDB">
              <w:rPr>
                <w:rFonts w:ascii="RijksoverheidSansText" w:hAnsi="RijksoverheidSansText"/>
              </w:rPr>
              <w:t xml:space="preserve"> 9</w:t>
            </w:r>
          </w:p>
        </w:tc>
        <w:tc>
          <w:tcPr>
            <w:tcW w:w="7933" w:type="dxa"/>
            <w:vMerge w:val="restart"/>
            <w:shd w:val="clear" w:color="auto" w:fill="FFFFCC"/>
          </w:tcPr>
          <w:p w14:paraId="767403FA" w14:textId="77777777" w:rsidR="0050440D" w:rsidRPr="006A6EDB" w:rsidRDefault="0050440D" w:rsidP="00A13FFE">
            <w:pPr>
              <w:pStyle w:val="INKStandaard"/>
              <w:rPr>
                <w:rFonts w:ascii="RijksoverheidSansText" w:hAnsi="RijksoverheidSansText"/>
              </w:rPr>
            </w:pPr>
          </w:p>
        </w:tc>
      </w:tr>
      <w:tr w:rsidR="0050440D" w:rsidRPr="006A6EDB" w14:paraId="08CA6628" w14:textId="77777777" w:rsidTr="002951A4">
        <w:trPr>
          <w:jc w:val="center"/>
        </w:trPr>
        <w:tc>
          <w:tcPr>
            <w:tcW w:w="1129" w:type="dxa"/>
            <w:shd w:val="clear" w:color="auto" w:fill="FFFFCC"/>
          </w:tcPr>
          <w:p w14:paraId="5EEFC733" w14:textId="74B1BBBA" w:rsidR="0050440D" w:rsidRPr="008D7275" w:rsidRDefault="008D7275" w:rsidP="00A13FFE">
            <w:pPr>
              <w:pStyle w:val="INKStandaard"/>
            </w:pPr>
            <w:r>
              <w:t xml:space="preserve">€ </w:t>
            </w:r>
          </w:p>
        </w:tc>
        <w:tc>
          <w:tcPr>
            <w:tcW w:w="7933" w:type="dxa"/>
            <w:vMerge/>
            <w:shd w:val="clear" w:color="auto" w:fill="FFFFCC"/>
          </w:tcPr>
          <w:p w14:paraId="2FB9DFC5" w14:textId="77777777" w:rsidR="0050440D" w:rsidRPr="006A6EDB" w:rsidRDefault="0050440D" w:rsidP="00A13FFE">
            <w:pPr>
              <w:pStyle w:val="INKStandaard"/>
              <w:rPr>
                <w:rFonts w:ascii="RijksoverheidSansText" w:hAnsi="RijksoverheidSansText"/>
                <w:b/>
                <w:bCs/>
              </w:rPr>
            </w:pPr>
          </w:p>
        </w:tc>
      </w:tr>
    </w:tbl>
    <w:p w14:paraId="5DCC6C66" w14:textId="77777777" w:rsidR="008D7275" w:rsidRDefault="008D7275" w:rsidP="0099450A">
      <w:pPr>
        <w:pStyle w:val="INKStandaard"/>
        <w:rPr>
          <w:rFonts w:ascii="RijksoverheidSansText" w:hAnsi="RijksoverheidSansText"/>
          <w:b/>
          <w:bCs/>
          <w:color w:val="0070C0"/>
        </w:rPr>
      </w:pPr>
    </w:p>
    <w:p w14:paraId="1943F0F0" w14:textId="77777777" w:rsidR="002951A4" w:rsidRPr="006A6EDB" w:rsidRDefault="002951A4" w:rsidP="002951A4">
      <w:pPr>
        <w:pStyle w:val="INKStandaard"/>
        <w:rPr>
          <w:rFonts w:ascii="RijksoverheidSansText" w:hAnsi="RijksoverheidSansText"/>
          <w:b/>
          <w:bCs/>
        </w:rPr>
      </w:pPr>
    </w:p>
    <w:tbl>
      <w:tblPr>
        <w:tblStyle w:val="Tabelraster"/>
        <w:tblW w:w="0" w:type="auto"/>
        <w:jc w:val="center"/>
        <w:tblLook w:val="04A0" w:firstRow="1" w:lastRow="0" w:firstColumn="1" w:lastColumn="0" w:noHBand="0" w:noVBand="1"/>
      </w:tblPr>
      <w:tblGrid>
        <w:gridCol w:w="1129"/>
        <w:gridCol w:w="7933"/>
      </w:tblGrid>
      <w:tr w:rsidR="002951A4" w:rsidRPr="006A6EDB" w14:paraId="1BF30FD2" w14:textId="77777777" w:rsidTr="004D41C3">
        <w:trPr>
          <w:jc w:val="center"/>
        </w:trPr>
        <w:tc>
          <w:tcPr>
            <w:tcW w:w="1129" w:type="dxa"/>
            <w:shd w:val="clear" w:color="auto" w:fill="0070C0"/>
          </w:tcPr>
          <w:p w14:paraId="5E7ED6EA" w14:textId="77777777" w:rsidR="002951A4" w:rsidRPr="006A6EDB" w:rsidRDefault="002951A4" w:rsidP="004D41C3">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307C3E5" w14:textId="77777777" w:rsidR="002951A4" w:rsidRPr="006A6EDB" w:rsidRDefault="002951A4" w:rsidP="004D41C3">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2951A4" w:rsidRPr="006A6EDB" w14:paraId="26F42B11" w14:textId="77777777" w:rsidTr="004D41C3">
        <w:trPr>
          <w:jc w:val="center"/>
        </w:trPr>
        <w:tc>
          <w:tcPr>
            <w:tcW w:w="1129" w:type="dxa"/>
          </w:tcPr>
          <w:p w14:paraId="56B2A6C8" w14:textId="72B9DB99" w:rsidR="002951A4" w:rsidRPr="006A6EDB" w:rsidRDefault="002951A4" w:rsidP="004D41C3">
            <w:pPr>
              <w:pStyle w:val="INKStandaard"/>
              <w:rPr>
                <w:rFonts w:ascii="RijksoverheidSansText" w:hAnsi="RijksoverheidSansText"/>
              </w:rPr>
            </w:pPr>
            <w:r>
              <w:rPr>
                <w:rFonts w:ascii="RijksoverheidSansText" w:hAnsi="RijksoverheidSansText"/>
              </w:rPr>
              <w:t>E10</w:t>
            </w:r>
          </w:p>
        </w:tc>
        <w:tc>
          <w:tcPr>
            <w:tcW w:w="7933" w:type="dxa"/>
            <w:vMerge w:val="restart"/>
            <w:shd w:val="clear" w:color="auto" w:fill="FFFFCC"/>
          </w:tcPr>
          <w:p w14:paraId="1EB5290A" w14:textId="77777777" w:rsidR="002951A4" w:rsidRPr="006A6EDB" w:rsidRDefault="002951A4" w:rsidP="004D41C3">
            <w:pPr>
              <w:pStyle w:val="INKStandaard"/>
              <w:rPr>
                <w:rFonts w:ascii="RijksoverheidSansText" w:hAnsi="RijksoverheidSansText"/>
              </w:rPr>
            </w:pPr>
          </w:p>
        </w:tc>
      </w:tr>
      <w:tr w:rsidR="002951A4" w:rsidRPr="006A6EDB" w14:paraId="3D46D773" w14:textId="77777777" w:rsidTr="004D41C3">
        <w:trPr>
          <w:jc w:val="center"/>
        </w:trPr>
        <w:tc>
          <w:tcPr>
            <w:tcW w:w="1129" w:type="dxa"/>
            <w:shd w:val="clear" w:color="auto" w:fill="FFFFCC"/>
          </w:tcPr>
          <w:p w14:paraId="0024FB21" w14:textId="77777777" w:rsidR="002951A4" w:rsidRPr="008D7275" w:rsidRDefault="002951A4" w:rsidP="004D41C3">
            <w:pPr>
              <w:pStyle w:val="INKStandaard"/>
            </w:pPr>
            <w:r>
              <w:t xml:space="preserve">€ </w:t>
            </w:r>
          </w:p>
        </w:tc>
        <w:tc>
          <w:tcPr>
            <w:tcW w:w="7933" w:type="dxa"/>
            <w:vMerge/>
            <w:shd w:val="clear" w:color="auto" w:fill="FFFFCC"/>
          </w:tcPr>
          <w:p w14:paraId="25C2CD33" w14:textId="77777777" w:rsidR="002951A4" w:rsidRPr="006A6EDB" w:rsidRDefault="002951A4" w:rsidP="004D41C3">
            <w:pPr>
              <w:pStyle w:val="INKStandaard"/>
              <w:rPr>
                <w:rFonts w:ascii="RijksoverheidSansText" w:hAnsi="RijksoverheidSansText"/>
                <w:b/>
                <w:bCs/>
              </w:rPr>
            </w:pPr>
          </w:p>
        </w:tc>
      </w:tr>
    </w:tbl>
    <w:p w14:paraId="61C4284C" w14:textId="77777777" w:rsidR="002951A4" w:rsidRDefault="002951A4" w:rsidP="002951A4">
      <w:pPr>
        <w:pStyle w:val="INKStandaard"/>
        <w:rPr>
          <w:rFonts w:ascii="RijksoverheidSansText" w:hAnsi="RijksoverheidSansText"/>
          <w:b/>
          <w:bCs/>
          <w:color w:val="0070C0"/>
        </w:rPr>
      </w:pPr>
    </w:p>
    <w:p w14:paraId="4606B07E" w14:textId="77777777" w:rsidR="008D7275" w:rsidRDefault="008D7275">
      <w:pPr>
        <w:suppressAutoHyphens w:val="0"/>
        <w:spacing w:after="200"/>
        <w:rPr>
          <w:rFonts w:ascii="RijksoverheidSansText" w:hAnsi="RijksoverheidSansText"/>
          <w:b/>
          <w:bCs/>
          <w:color w:val="0070C0"/>
          <w:spacing w:val="5"/>
          <w:sz w:val="19"/>
        </w:rPr>
      </w:pPr>
      <w:r>
        <w:rPr>
          <w:rFonts w:ascii="RijksoverheidSansText" w:hAnsi="RijksoverheidSansText"/>
          <w:b/>
          <w:bCs/>
          <w:color w:val="0070C0"/>
        </w:rPr>
        <w:br w:type="page"/>
      </w:r>
    </w:p>
    <w:p w14:paraId="2AB1B698" w14:textId="06675A7A" w:rsidR="00113B58" w:rsidRPr="006A6EDB" w:rsidRDefault="00C120E6" w:rsidP="0099450A">
      <w:pPr>
        <w:pStyle w:val="INKStandaard"/>
        <w:rPr>
          <w:rFonts w:ascii="RijksoverheidSansText" w:hAnsi="RijksoverheidSansText"/>
          <w:b/>
          <w:bCs/>
          <w:color w:val="0070C0"/>
        </w:rPr>
      </w:pPr>
      <w:r w:rsidRPr="006A6EDB">
        <w:rPr>
          <w:rFonts w:ascii="RijksoverheidSansText" w:hAnsi="RijksoverheidSansText"/>
          <w:b/>
          <w:bCs/>
          <w:color w:val="0070C0"/>
        </w:rPr>
        <w:lastRenderedPageBreak/>
        <w:t xml:space="preserve">Uitwerking </w:t>
      </w:r>
      <w:r w:rsidR="00113B58" w:rsidRPr="006A6EDB">
        <w:rPr>
          <w:rFonts w:ascii="RijksoverheidSansText" w:hAnsi="RijksoverheidSansText"/>
          <w:b/>
          <w:bCs/>
          <w:color w:val="0070C0"/>
        </w:rPr>
        <w:t xml:space="preserve">Tabblad </w:t>
      </w:r>
      <w:r w:rsidR="0050440D" w:rsidRPr="006A6EDB">
        <w:rPr>
          <w:rFonts w:ascii="RijksoverheidSansText" w:hAnsi="RijksoverheidSansText"/>
          <w:b/>
          <w:bCs/>
          <w:color w:val="0070C0"/>
        </w:rPr>
        <w:t>2</w:t>
      </w:r>
      <w:r w:rsidR="00E93B22" w:rsidRPr="006A6EDB">
        <w:rPr>
          <w:rFonts w:ascii="RijksoverheidSansText" w:hAnsi="RijksoverheidSansText"/>
          <w:b/>
          <w:bCs/>
          <w:color w:val="0070C0"/>
        </w:rPr>
        <w:t xml:space="preserve"> </w:t>
      </w:r>
      <w:r w:rsidR="0050440D" w:rsidRPr="006A6EDB">
        <w:rPr>
          <w:rFonts w:ascii="RijksoverheidSansText" w:hAnsi="RijksoverheidSansText"/>
          <w:b/>
          <w:bCs/>
          <w:color w:val="0070C0"/>
        </w:rPr>
        <w:t>Gebruik</w:t>
      </w:r>
    </w:p>
    <w:p w14:paraId="222EF46E" w14:textId="051B1A6E" w:rsidR="00113B58" w:rsidRPr="006A6EDB" w:rsidRDefault="00113B58" w:rsidP="0099450A">
      <w:pPr>
        <w:pStyle w:val="INKStandaard"/>
        <w:rPr>
          <w:rFonts w:ascii="RijksoverheidSansText" w:hAnsi="RijksoverheidSansText"/>
          <w:b/>
          <w:bCs/>
          <w:color w:val="0070C0"/>
        </w:rPr>
      </w:pPr>
    </w:p>
    <w:p w14:paraId="2A13F3EC" w14:textId="4F36122A" w:rsidR="00B25902" w:rsidRPr="006A6EDB" w:rsidRDefault="0050440D" w:rsidP="0099450A">
      <w:pPr>
        <w:pStyle w:val="INKStandaard"/>
        <w:rPr>
          <w:rFonts w:ascii="RijksoverheidSansText" w:hAnsi="RijksoverheidSansText"/>
          <w:b/>
          <w:bCs/>
        </w:rPr>
      </w:pPr>
      <w:r w:rsidRPr="006A6EDB">
        <w:rPr>
          <w:rFonts w:ascii="RijksoverheidSansText" w:hAnsi="RijksoverheidSansText"/>
          <w:b/>
          <w:bCs/>
        </w:rPr>
        <w:t>Licentiemodel Blok 1</w:t>
      </w:r>
    </w:p>
    <w:p w14:paraId="7BD19C87" w14:textId="34C25A01" w:rsidR="00C120E6" w:rsidRPr="006A6EDB" w:rsidRDefault="00C120E6" w:rsidP="0099450A">
      <w:pPr>
        <w:pStyle w:val="INKStandaard"/>
        <w:rPr>
          <w:rFonts w:ascii="RijksoverheidSansText" w:hAnsi="RijksoverheidSansText"/>
        </w:rPr>
      </w:pPr>
      <w:r w:rsidRPr="006A6EDB">
        <w:rPr>
          <w:rFonts w:ascii="RijksoverheidSansText" w:hAnsi="RijksoverheidSansText"/>
        </w:rPr>
        <w:t>Inschrijver vult de gele velden in</w:t>
      </w:r>
    </w:p>
    <w:p w14:paraId="703C6945" w14:textId="77777777" w:rsidR="00C120E6" w:rsidRPr="006A6EDB" w:rsidRDefault="00C120E6" w:rsidP="00C120E6">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0440D" w:rsidRPr="006A6EDB" w14:paraId="4EA238DD" w14:textId="77777777" w:rsidTr="00CB67A6">
        <w:tc>
          <w:tcPr>
            <w:tcW w:w="1129" w:type="dxa"/>
            <w:shd w:val="clear" w:color="auto" w:fill="0070C0"/>
          </w:tcPr>
          <w:p w14:paraId="589F61AB" w14:textId="77777777" w:rsidR="00C120E6" w:rsidRPr="006A6EDB" w:rsidRDefault="00C120E6" w:rsidP="00CB67A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7572C2A5" w14:textId="77777777" w:rsidR="00C120E6" w:rsidRPr="006A6EDB" w:rsidRDefault="00C120E6" w:rsidP="00CB67A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338AE9F6" w14:textId="77777777" w:rsidTr="00317338">
        <w:tc>
          <w:tcPr>
            <w:tcW w:w="1129" w:type="dxa"/>
          </w:tcPr>
          <w:p w14:paraId="204D1AA4" w14:textId="6AE3F88F" w:rsidR="00B25902" w:rsidRPr="006A6EDB" w:rsidRDefault="00B25902" w:rsidP="00317338">
            <w:pPr>
              <w:pStyle w:val="INKStandaard"/>
              <w:rPr>
                <w:rFonts w:ascii="RijksoverheidSansText" w:hAnsi="RijksoverheidSansText"/>
              </w:rPr>
            </w:pPr>
            <w:r w:rsidRPr="006A6EDB">
              <w:rPr>
                <w:rFonts w:ascii="RijksoverheidSansText" w:hAnsi="RijksoverheidSansText"/>
              </w:rPr>
              <w:t xml:space="preserve">C </w:t>
            </w:r>
            <w:r w:rsidR="008D7275">
              <w:rPr>
                <w:rFonts w:ascii="RijksoverheidSansText" w:hAnsi="RijksoverheidSansText"/>
              </w:rPr>
              <w:t>30</w:t>
            </w:r>
          </w:p>
        </w:tc>
        <w:tc>
          <w:tcPr>
            <w:tcW w:w="7933" w:type="dxa"/>
            <w:vMerge w:val="restart"/>
            <w:shd w:val="clear" w:color="auto" w:fill="FFFFCC"/>
          </w:tcPr>
          <w:p w14:paraId="4903D839" w14:textId="77777777" w:rsidR="00B25902" w:rsidRPr="006A6EDB" w:rsidRDefault="00B25902" w:rsidP="00317338">
            <w:pPr>
              <w:pStyle w:val="INKStandaard"/>
              <w:rPr>
                <w:rFonts w:ascii="RijksoverheidSansText" w:hAnsi="RijksoverheidSansText"/>
              </w:rPr>
            </w:pPr>
          </w:p>
        </w:tc>
      </w:tr>
      <w:tr w:rsidR="0050440D" w:rsidRPr="006A6EDB" w14:paraId="79F0FEA0" w14:textId="77777777" w:rsidTr="00317338">
        <w:tc>
          <w:tcPr>
            <w:tcW w:w="1129" w:type="dxa"/>
            <w:shd w:val="clear" w:color="auto" w:fill="FFFFCC"/>
          </w:tcPr>
          <w:p w14:paraId="733E4161" w14:textId="2BEF96F1" w:rsidR="00B25902" w:rsidRPr="006A6EDB" w:rsidRDefault="00B25902" w:rsidP="00317338">
            <w:pPr>
              <w:pStyle w:val="INKStandaard"/>
              <w:rPr>
                <w:rFonts w:ascii="RijksoverheidSansText" w:hAnsi="RijksoverheidSansText"/>
              </w:rPr>
            </w:pPr>
          </w:p>
        </w:tc>
        <w:tc>
          <w:tcPr>
            <w:tcW w:w="7933" w:type="dxa"/>
            <w:vMerge/>
            <w:shd w:val="clear" w:color="auto" w:fill="FFFFCC"/>
          </w:tcPr>
          <w:p w14:paraId="365F1D3A" w14:textId="77777777" w:rsidR="00B25902" w:rsidRPr="006A6EDB" w:rsidRDefault="00B25902" w:rsidP="00317338">
            <w:pPr>
              <w:pStyle w:val="INKStandaard"/>
              <w:rPr>
                <w:rFonts w:ascii="RijksoverheidSansText" w:hAnsi="RijksoverheidSansText"/>
                <w:b/>
                <w:bCs/>
              </w:rPr>
            </w:pPr>
          </w:p>
        </w:tc>
      </w:tr>
    </w:tbl>
    <w:p w14:paraId="6C695775" w14:textId="77777777" w:rsidR="00B25902" w:rsidRPr="006A6EDB" w:rsidRDefault="00B25902" w:rsidP="00C120E6">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32AEE6B0" w14:textId="77777777" w:rsidTr="00317338">
        <w:tc>
          <w:tcPr>
            <w:tcW w:w="1129" w:type="dxa"/>
          </w:tcPr>
          <w:p w14:paraId="3BD86D4F" w14:textId="54354C67" w:rsidR="00B25902" w:rsidRPr="006A6EDB" w:rsidRDefault="00B25902" w:rsidP="00317338">
            <w:pPr>
              <w:pStyle w:val="INKStandaard"/>
              <w:rPr>
                <w:rFonts w:ascii="RijksoverheidSansText" w:hAnsi="RijksoverheidSansText"/>
              </w:rPr>
            </w:pPr>
            <w:r w:rsidRPr="006A6EDB">
              <w:rPr>
                <w:rFonts w:ascii="RijksoverheidSansText" w:hAnsi="RijksoverheidSansText"/>
              </w:rPr>
              <w:t xml:space="preserve">C </w:t>
            </w:r>
            <w:r w:rsidR="00615FA7" w:rsidRPr="006A6EDB">
              <w:rPr>
                <w:rFonts w:ascii="RijksoverheidSansText" w:hAnsi="RijksoverheidSansText"/>
              </w:rPr>
              <w:t>3</w:t>
            </w:r>
            <w:r w:rsidR="008D7275">
              <w:rPr>
                <w:rFonts w:ascii="RijksoverheidSansText" w:hAnsi="RijksoverheidSansText"/>
              </w:rPr>
              <w:t>1</w:t>
            </w:r>
          </w:p>
        </w:tc>
        <w:tc>
          <w:tcPr>
            <w:tcW w:w="7933" w:type="dxa"/>
            <w:vMerge w:val="restart"/>
            <w:shd w:val="clear" w:color="auto" w:fill="FFFFCC"/>
          </w:tcPr>
          <w:p w14:paraId="78E635E7" w14:textId="77777777" w:rsidR="00B25902" w:rsidRPr="006A6EDB" w:rsidRDefault="00B25902" w:rsidP="00317338">
            <w:pPr>
              <w:pStyle w:val="INKStandaard"/>
              <w:rPr>
                <w:rFonts w:ascii="RijksoverheidSansText" w:hAnsi="RijksoverheidSansText"/>
              </w:rPr>
            </w:pPr>
          </w:p>
        </w:tc>
      </w:tr>
      <w:tr w:rsidR="0050440D" w:rsidRPr="006A6EDB" w14:paraId="199073D6" w14:textId="77777777" w:rsidTr="00317338">
        <w:tc>
          <w:tcPr>
            <w:tcW w:w="1129" w:type="dxa"/>
            <w:shd w:val="clear" w:color="auto" w:fill="FFFFCC"/>
          </w:tcPr>
          <w:p w14:paraId="7AD4CCDE" w14:textId="217E6AD4" w:rsidR="00B25902" w:rsidRPr="006A6EDB" w:rsidRDefault="00B25902" w:rsidP="00317338">
            <w:pPr>
              <w:pStyle w:val="INKStandaard"/>
              <w:rPr>
                <w:rFonts w:ascii="RijksoverheidSansText" w:hAnsi="RijksoverheidSansText"/>
              </w:rPr>
            </w:pPr>
          </w:p>
        </w:tc>
        <w:tc>
          <w:tcPr>
            <w:tcW w:w="7933" w:type="dxa"/>
            <w:vMerge/>
            <w:shd w:val="clear" w:color="auto" w:fill="FFFFCC"/>
          </w:tcPr>
          <w:p w14:paraId="50C4662C" w14:textId="77777777" w:rsidR="00B25902" w:rsidRPr="006A6EDB" w:rsidRDefault="00B25902" w:rsidP="00317338">
            <w:pPr>
              <w:pStyle w:val="INKStandaard"/>
              <w:rPr>
                <w:rFonts w:ascii="RijksoverheidSansText" w:hAnsi="RijksoverheidSansText"/>
                <w:b/>
                <w:bCs/>
              </w:rPr>
            </w:pPr>
          </w:p>
        </w:tc>
      </w:tr>
    </w:tbl>
    <w:p w14:paraId="2ECE2AF9" w14:textId="77777777" w:rsidR="00956708" w:rsidRPr="006A6EDB" w:rsidRDefault="00956708"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0DA52C75" w14:textId="77777777" w:rsidTr="00A13FFE">
        <w:tc>
          <w:tcPr>
            <w:tcW w:w="1129" w:type="dxa"/>
          </w:tcPr>
          <w:p w14:paraId="2E9474F5" w14:textId="528C821F" w:rsidR="0050440D" w:rsidRPr="006A6EDB" w:rsidRDefault="0050440D" w:rsidP="00A13FFE">
            <w:pPr>
              <w:pStyle w:val="INKStandaard"/>
              <w:rPr>
                <w:rFonts w:ascii="RijksoverheidSansText" w:hAnsi="RijksoverheidSansText"/>
              </w:rPr>
            </w:pPr>
            <w:r w:rsidRPr="006A6EDB">
              <w:rPr>
                <w:rFonts w:ascii="RijksoverheidSansText" w:hAnsi="RijksoverheidSansText"/>
              </w:rPr>
              <w:t>C 3</w:t>
            </w:r>
            <w:r w:rsidR="008D7275">
              <w:rPr>
                <w:rFonts w:ascii="RijksoverheidSansText" w:hAnsi="RijksoverheidSansText"/>
              </w:rPr>
              <w:t>4</w:t>
            </w:r>
          </w:p>
        </w:tc>
        <w:tc>
          <w:tcPr>
            <w:tcW w:w="7933" w:type="dxa"/>
            <w:vMerge w:val="restart"/>
            <w:shd w:val="clear" w:color="auto" w:fill="FFFFCC"/>
          </w:tcPr>
          <w:p w14:paraId="1057A6C2" w14:textId="77777777" w:rsidR="0050440D" w:rsidRPr="006A6EDB" w:rsidRDefault="0050440D" w:rsidP="00A13FFE">
            <w:pPr>
              <w:pStyle w:val="INKStandaard"/>
              <w:rPr>
                <w:rFonts w:ascii="RijksoverheidSansText" w:hAnsi="RijksoverheidSansText"/>
              </w:rPr>
            </w:pPr>
          </w:p>
        </w:tc>
      </w:tr>
      <w:tr w:rsidR="0050440D" w:rsidRPr="006A6EDB" w14:paraId="2A93B1AC" w14:textId="77777777" w:rsidTr="00A13FFE">
        <w:tc>
          <w:tcPr>
            <w:tcW w:w="1129" w:type="dxa"/>
            <w:shd w:val="clear" w:color="auto" w:fill="FFFFCC"/>
          </w:tcPr>
          <w:p w14:paraId="14A73F07" w14:textId="4B9D39CE"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6F299DB2" w14:textId="77777777" w:rsidR="0050440D" w:rsidRPr="006A6EDB" w:rsidRDefault="0050440D" w:rsidP="00A13FFE">
            <w:pPr>
              <w:pStyle w:val="INKStandaard"/>
              <w:rPr>
                <w:rFonts w:ascii="RijksoverheidSansText" w:hAnsi="RijksoverheidSansText"/>
                <w:b/>
                <w:bCs/>
              </w:rPr>
            </w:pPr>
          </w:p>
        </w:tc>
      </w:tr>
    </w:tbl>
    <w:p w14:paraId="2189BB05" w14:textId="77777777" w:rsidR="00B25902" w:rsidRPr="006A6EDB" w:rsidRDefault="00B25902" w:rsidP="00C120E6">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0440D" w:rsidRPr="006A6EDB" w14:paraId="14E5A3B5" w14:textId="77777777" w:rsidTr="00A13FFE">
        <w:tc>
          <w:tcPr>
            <w:tcW w:w="1129" w:type="dxa"/>
            <w:shd w:val="clear" w:color="auto" w:fill="0070C0"/>
          </w:tcPr>
          <w:p w14:paraId="65A6CCB5"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B0834FD"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78651290" w14:textId="77777777" w:rsidTr="00A13FFE">
        <w:tc>
          <w:tcPr>
            <w:tcW w:w="1129" w:type="dxa"/>
          </w:tcPr>
          <w:p w14:paraId="536C79D4" w14:textId="3226B0B4" w:rsidR="0050440D" w:rsidRPr="006A6EDB" w:rsidRDefault="0050440D" w:rsidP="00A13FFE">
            <w:pPr>
              <w:pStyle w:val="INKStandaard"/>
              <w:rPr>
                <w:rFonts w:ascii="RijksoverheidSansText" w:hAnsi="RijksoverheidSansText"/>
              </w:rPr>
            </w:pPr>
            <w:r w:rsidRPr="006A6EDB">
              <w:rPr>
                <w:rFonts w:ascii="RijksoverheidSansText" w:hAnsi="RijksoverheidSansText"/>
              </w:rPr>
              <w:t xml:space="preserve">D </w:t>
            </w:r>
            <w:r w:rsidR="008D7275">
              <w:rPr>
                <w:rFonts w:ascii="RijksoverheidSansText" w:hAnsi="RijksoverheidSansText"/>
              </w:rPr>
              <w:t>30</w:t>
            </w:r>
          </w:p>
        </w:tc>
        <w:tc>
          <w:tcPr>
            <w:tcW w:w="7933" w:type="dxa"/>
            <w:vMerge w:val="restart"/>
            <w:shd w:val="clear" w:color="auto" w:fill="FFFFCC"/>
          </w:tcPr>
          <w:p w14:paraId="038AA192" w14:textId="77777777" w:rsidR="0050440D" w:rsidRPr="006A6EDB" w:rsidRDefault="0050440D" w:rsidP="00A13FFE">
            <w:pPr>
              <w:pStyle w:val="INKStandaard"/>
              <w:rPr>
                <w:rFonts w:ascii="RijksoverheidSansText" w:hAnsi="RijksoverheidSansText"/>
              </w:rPr>
            </w:pPr>
          </w:p>
        </w:tc>
      </w:tr>
      <w:tr w:rsidR="0050440D" w:rsidRPr="006A6EDB" w14:paraId="73CE1604" w14:textId="77777777" w:rsidTr="00A13FFE">
        <w:tc>
          <w:tcPr>
            <w:tcW w:w="1129" w:type="dxa"/>
            <w:shd w:val="clear" w:color="auto" w:fill="FFFFCC"/>
          </w:tcPr>
          <w:p w14:paraId="588604D0" w14:textId="785E8823"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28738BFC" w14:textId="77777777" w:rsidR="0050440D" w:rsidRPr="006A6EDB" w:rsidRDefault="0050440D" w:rsidP="00A13FFE">
            <w:pPr>
              <w:pStyle w:val="INKStandaard"/>
              <w:rPr>
                <w:rFonts w:ascii="RijksoverheidSansText" w:hAnsi="RijksoverheidSansText"/>
                <w:b/>
                <w:bCs/>
              </w:rPr>
            </w:pPr>
          </w:p>
        </w:tc>
      </w:tr>
    </w:tbl>
    <w:p w14:paraId="442F7EA1"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59C4380C" w14:textId="77777777" w:rsidTr="00A13FFE">
        <w:tc>
          <w:tcPr>
            <w:tcW w:w="1129" w:type="dxa"/>
          </w:tcPr>
          <w:p w14:paraId="6D19C4F8" w14:textId="3110E53A" w:rsidR="0050440D" w:rsidRPr="006A6EDB" w:rsidRDefault="0050440D" w:rsidP="00A13FFE">
            <w:pPr>
              <w:pStyle w:val="INKStandaard"/>
              <w:rPr>
                <w:rFonts w:ascii="RijksoverheidSansText" w:hAnsi="RijksoverheidSansText"/>
              </w:rPr>
            </w:pPr>
            <w:r w:rsidRPr="006A6EDB">
              <w:rPr>
                <w:rFonts w:ascii="RijksoverheidSansText" w:hAnsi="RijksoverheidSansText"/>
              </w:rPr>
              <w:t>D 3</w:t>
            </w:r>
            <w:r w:rsidR="008D7275">
              <w:rPr>
                <w:rFonts w:ascii="RijksoverheidSansText" w:hAnsi="RijksoverheidSansText"/>
              </w:rPr>
              <w:t>1</w:t>
            </w:r>
          </w:p>
        </w:tc>
        <w:tc>
          <w:tcPr>
            <w:tcW w:w="7933" w:type="dxa"/>
            <w:vMerge w:val="restart"/>
            <w:shd w:val="clear" w:color="auto" w:fill="FFFFCC"/>
          </w:tcPr>
          <w:p w14:paraId="10A6602C" w14:textId="77777777" w:rsidR="0050440D" w:rsidRPr="006A6EDB" w:rsidRDefault="0050440D" w:rsidP="00A13FFE">
            <w:pPr>
              <w:pStyle w:val="INKStandaard"/>
              <w:rPr>
                <w:rFonts w:ascii="RijksoverheidSansText" w:hAnsi="RijksoverheidSansText"/>
              </w:rPr>
            </w:pPr>
          </w:p>
        </w:tc>
      </w:tr>
      <w:tr w:rsidR="0050440D" w:rsidRPr="006A6EDB" w14:paraId="5D4CE6F8" w14:textId="77777777" w:rsidTr="00A13FFE">
        <w:tc>
          <w:tcPr>
            <w:tcW w:w="1129" w:type="dxa"/>
            <w:shd w:val="clear" w:color="auto" w:fill="FFFFCC"/>
          </w:tcPr>
          <w:p w14:paraId="57A709D0" w14:textId="5D99AF4F"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3E304827" w14:textId="77777777" w:rsidR="0050440D" w:rsidRPr="006A6EDB" w:rsidRDefault="0050440D" w:rsidP="00A13FFE">
            <w:pPr>
              <w:pStyle w:val="INKStandaard"/>
              <w:rPr>
                <w:rFonts w:ascii="RijksoverheidSansText" w:hAnsi="RijksoverheidSansText"/>
                <w:b/>
                <w:bCs/>
              </w:rPr>
            </w:pPr>
          </w:p>
        </w:tc>
      </w:tr>
    </w:tbl>
    <w:p w14:paraId="6A459A06"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23BAA32B" w14:textId="77777777" w:rsidTr="00A13FFE">
        <w:tc>
          <w:tcPr>
            <w:tcW w:w="1129" w:type="dxa"/>
          </w:tcPr>
          <w:p w14:paraId="0B32C188" w14:textId="764A46FD" w:rsidR="0050440D" w:rsidRPr="006A6EDB" w:rsidRDefault="0050440D" w:rsidP="00A13FFE">
            <w:pPr>
              <w:pStyle w:val="INKStandaard"/>
              <w:rPr>
                <w:rFonts w:ascii="RijksoverheidSansText" w:hAnsi="RijksoverheidSansText"/>
              </w:rPr>
            </w:pPr>
            <w:r w:rsidRPr="006A6EDB">
              <w:rPr>
                <w:rFonts w:ascii="RijksoverheidSansText" w:hAnsi="RijksoverheidSansText"/>
              </w:rPr>
              <w:t>D 3</w:t>
            </w:r>
            <w:r w:rsidR="008D7275">
              <w:rPr>
                <w:rFonts w:ascii="RijksoverheidSansText" w:hAnsi="RijksoverheidSansText"/>
              </w:rPr>
              <w:t>4</w:t>
            </w:r>
          </w:p>
        </w:tc>
        <w:tc>
          <w:tcPr>
            <w:tcW w:w="7933" w:type="dxa"/>
            <w:vMerge w:val="restart"/>
            <w:shd w:val="clear" w:color="auto" w:fill="FFFFCC"/>
          </w:tcPr>
          <w:p w14:paraId="353740B8" w14:textId="77777777" w:rsidR="0050440D" w:rsidRPr="006A6EDB" w:rsidRDefault="0050440D" w:rsidP="00A13FFE">
            <w:pPr>
              <w:pStyle w:val="INKStandaard"/>
              <w:rPr>
                <w:rFonts w:ascii="RijksoverheidSansText" w:hAnsi="RijksoverheidSansText"/>
              </w:rPr>
            </w:pPr>
          </w:p>
        </w:tc>
      </w:tr>
      <w:tr w:rsidR="0050440D" w:rsidRPr="006A6EDB" w14:paraId="451C8944" w14:textId="77777777" w:rsidTr="00A13FFE">
        <w:tc>
          <w:tcPr>
            <w:tcW w:w="1129" w:type="dxa"/>
            <w:shd w:val="clear" w:color="auto" w:fill="FFFFCC"/>
          </w:tcPr>
          <w:p w14:paraId="4A1277AC" w14:textId="22DA4E03"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4185CD2A" w14:textId="77777777" w:rsidR="0050440D" w:rsidRPr="006A6EDB" w:rsidRDefault="0050440D" w:rsidP="00A13FFE">
            <w:pPr>
              <w:pStyle w:val="INKStandaard"/>
              <w:rPr>
                <w:rFonts w:ascii="RijksoverheidSansText" w:hAnsi="RijksoverheidSansText"/>
                <w:b/>
                <w:bCs/>
              </w:rPr>
            </w:pPr>
          </w:p>
        </w:tc>
      </w:tr>
    </w:tbl>
    <w:p w14:paraId="53B780A4" w14:textId="77777777" w:rsidR="0050440D" w:rsidRPr="006A6EDB" w:rsidRDefault="0050440D" w:rsidP="00C120E6">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0440D" w:rsidRPr="006A6EDB" w14:paraId="21179D01" w14:textId="77777777" w:rsidTr="00A13FFE">
        <w:tc>
          <w:tcPr>
            <w:tcW w:w="1129" w:type="dxa"/>
            <w:shd w:val="clear" w:color="auto" w:fill="0070C0"/>
          </w:tcPr>
          <w:p w14:paraId="60878BD2"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B0BDC84"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623E31BA" w14:textId="77777777" w:rsidTr="00A13FFE">
        <w:tc>
          <w:tcPr>
            <w:tcW w:w="1129" w:type="dxa"/>
          </w:tcPr>
          <w:p w14:paraId="21EEFC2B" w14:textId="7712D354" w:rsidR="0050440D" w:rsidRPr="006A6EDB" w:rsidRDefault="0050440D" w:rsidP="00A13FFE">
            <w:pPr>
              <w:pStyle w:val="INKStandaard"/>
              <w:rPr>
                <w:rFonts w:ascii="RijksoverheidSansText" w:hAnsi="RijksoverheidSansText"/>
              </w:rPr>
            </w:pPr>
            <w:r w:rsidRPr="006A6EDB">
              <w:rPr>
                <w:rFonts w:ascii="RijksoverheidSansText" w:hAnsi="RijksoverheidSansText"/>
              </w:rPr>
              <w:t xml:space="preserve">E </w:t>
            </w:r>
            <w:r w:rsidR="009A4C1D">
              <w:rPr>
                <w:rFonts w:ascii="RijksoverheidSansText" w:hAnsi="RijksoverheidSansText"/>
              </w:rPr>
              <w:t>30</w:t>
            </w:r>
          </w:p>
        </w:tc>
        <w:tc>
          <w:tcPr>
            <w:tcW w:w="7933" w:type="dxa"/>
            <w:vMerge w:val="restart"/>
            <w:shd w:val="clear" w:color="auto" w:fill="FFFFCC"/>
          </w:tcPr>
          <w:p w14:paraId="684CB810" w14:textId="77777777" w:rsidR="0050440D" w:rsidRPr="006A6EDB" w:rsidRDefault="0050440D" w:rsidP="00A13FFE">
            <w:pPr>
              <w:pStyle w:val="INKStandaard"/>
              <w:rPr>
                <w:rFonts w:ascii="RijksoverheidSansText" w:hAnsi="RijksoverheidSansText"/>
              </w:rPr>
            </w:pPr>
          </w:p>
        </w:tc>
      </w:tr>
      <w:tr w:rsidR="009A4C1D" w:rsidRPr="009A4C1D" w14:paraId="1240306D" w14:textId="77777777" w:rsidTr="00A13FFE">
        <w:tc>
          <w:tcPr>
            <w:tcW w:w="1129" w:type="dxa"/>
            <w:shd w:val="clear" w:color="auto" w:fill="FFFFCC"/>
          </w:tcPr>
          <w:p w14:paraId="07068657" w14:textId="79A39B56" w:rsidR="009A4C1D" w:rsidRPr="009A4C1D" w:rsidRDefault="009A4C1D" w:rsidP="00A13FFE">
            <w:pPr>
              <w:pStyle w:val="INKStandaard"/>
              <w:rPr>
                <w:rFonts w:ascii="RijksoverheidSansText" w:hAnsi="RijksoverheidSansText"/>
              </w:rPr>
            </w:pPr>
          </w:p>
        </w:tc>
        <w:tc>
          <w:tcPr>
            <w:tcW w:w="7933" w:type="dxa"/>
            <w:vMerge/>
            <w:shd w:val="clear" w:color="auto" w:fill="FFFFCC"/>
          </w:tcPr>
          <w:p w14:paraId="205C5BF3" w14:textId="77777777" w:rsidR="0050440D" w:rsidRPr="009A4C1D" w:rsidRDefault="0050440D" w:rsidP="00A13FFE">
            <w:pPr>
              <w:pStyle w:val="INKStandaard"/>
              <w:rPr>
                <w:rFonts w:ascii="RijksoverheidSansText" w:hAnsi="RijksoverheidSansText"/>
                <w:b/>
                <w:bCs/>
              </w:rPr>
            </w:pPr>
          </w:p>
        </w:tc>
      </w:tr>
    </w:tbl>
    <w:p w14:paraId="438E9373"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2E23B859" w14:textId="77777777" w:rsidTr="00A13FFE">
        <w:tc>
          <w:tcPr>
            <w:tcW w:w="1129" w:type="dxa"/>
          </w:tcPr>
          <w:p w14:paraId="4FBB720D" w14:textId="71B6C24F" w:rsidR="0050440D" w:rsidRPr="006A6EDB" w:rsidRDefault="0050440D" w:rsidP="00A13FFE">
            <w:pPr>
              <w:pStyle w:val="INKStandaard"/>
              <w:rPr>
                <w:rFonts w:ascii="RijksoverheidSansText" w:hAnsi="RijksoverheidSansText"/>
              </w:rPr>
            </w:pPr>
            <w:r w:rsidRPr="006A6EDB">
              <w:rPr>
                <w:rFonts w:ascii="RijksoverheidSansText" w:hAnsi="RijksoverheidSansText"/>
              </w:rPr>
              <w:t>E 3</w:t>
            </w:r>
            <w:r w:rsidR="009A4C1D">
              <w:rPr>
                <w:rFonts w:ascii="RijksoverheidSansText" w:hAnsi="RijksoverheidSansText"/>
              </w:rPr>
              <w:t>1</w:t>
            </w:r>
          </w:p>
        </w:tc>
        <w:tc>
          <w:tcPr>
            <w:tcW w:w="7933" w:type="dxa"/>
            <w:vMerge w:val="restart"/>
            <w:shd w:val="clear" w:color="auto" w:fill="FFFFCC"/>
          </w:tcPr>
          <w:p w14:paraId="65133D4E" w14:textId="77777777" w:rsidR="0050440D" w:rsidRPr="006A6EDB" w:rsidRDefault="0050440D" w:rsidP="00A13FFE">
            <w:pPr>
              <w:pStyle w:val="INKStandaard"/>
              <w:rPr>
                <w:rFonts w:ascii="RijksoverheidSansText" w:hAnsi="RijksoverheidSansText"/>
              </w:rPr>
            </w:pPr>
          </w:p>
        </w:tc>
      </w:tr>
      <w:tr w:rsidR="0050440D" w:rsidRPr="006A6EDB" w14:paraId="4E838178" w14:textId="77777777" w:rsidTr="00A13FFE">
        <w:tc>
          <w:tcPr>
            <w:tcW w:w="1129" w:type="dxa"/>
            <w:shd w:val="clear" w:color="auto" w:fill="FFFFCC"/>
          </w:tcPr>
          <w:p w14:paraId="2B63EE19"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33B1FEAA" w14:textId="77777777" w:rsidR="0050440D" w:rsidRPr="006A6EDB" w:rsidRDefault="0050440D" w:rsidP="00A13FFE">
            <w:pPr>
              <w:pStyle w:val="INKStandaard"/>
              <w:rPr>
                <w:rFonts w:ascii="RijksoverheidSansText" w:hAnsi="RijksoverheidSansText"/>
                <w:b/>
                <w:bCs/>
              </w:rPr>
            </w:pPr>
          </w:p>
        </w:tc>
      </w:tr>
    </w:tbl>
    <w:p w14:paraId="260ABDE6"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2DE25ECB" w14:textId="77777777" w:rsidTr="00A13FFE">
        <w:tc>
          <w:tcPr>
            <w:tcW w:w="1129" w:type="dxa"/>
          </w:tcPr>
          <w:p w14:paraId="0523EA37" w14:textId="1313E950" w:rsidR="0050440D" w:rsidRPr="006A6EDB" w:rsidRDefault="0050440D" w:rsidP="00A13FFE">
            <w:pPr>
              <w:pStyle w:val="INKStandaard"/>
              <w:rPr>
                <w:rFonts w:ascii="RijksoverheidSansText" w:hAnsi="RijksoverheidSansText"/>
              </w:rPr>
            </w:pPr>
            <w:r w:rsidRPr="006A6EDB">
              <w:rPr>
                <w:rFonts w:ascii="RijksoverheidSansText" w:hAnsi="RijksoverheidSansText"/>
              </w:rPr>
              <w:t>E 3</w:t>
            </w:r>
            <w:r w:rsidR="009A4C1D">
              <w:rPr>
                <w:rFonts w:ascii="RijksoverheidSansText" w:hAnsi="RijksoverheidSansText"/>
              </w:rPr>
              <w:t>4</w:t>
            </w:r>
          </w:p>
        </w:tc>
        <w:tc>
          <w:tcPr>
            <w:tcW w:w="7933" w:type="dxa"/>
            <w:vMerge w:val="restart"/>
            <w:shd w:val="clear" w:color="auto" w:fill="FFFFCC"/>
          </w:tcPr>
          <w:p w14:paraId="4DDCE24C" w14:textId="77777777" w:rsidR="0050440D" w:rsidRPr="006A6EDB" w:rsidRDefault="0050440D" w:rsidP="00A13FFE">
            <w:pPr>
              <w:pStyle w:val="INKStandaard"/>
              <w:rPr>
                <w:rFonts w:ascii="RijksoverheidSansText" w:hAnsi="RijksoverheidSansText"/>
              </w:rPr>
            </w:pPr>
          </w:p>
        </w:tc>
      </w:tr>
      <w:tr w:rsidR="0050440D" w:rsidRPr="006A6EDB" w14:paraId="4AEA7CB8" w14:textId="77777777" w:rsidTr="00A13FFE">
        <w:tc>
          <w:tcPr>
            <w:tcW w:w="1129" w:type="dxa"/>
            <w:shd w:val="clear" w:color="auto" w:fill="FFFFCC"/>
          </w:tcPr>
          <w:p w14:paraId="605B5BC6"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2BDCA674" w14:textId="77777777" w:rsidR="0050440D" w:rsidRPr="006A6EDB" w:rsidRDefault="0050440D" w:rsidP="00A13FFE">
            <w:pPr>
              <w:pStyle w:val="INKStandaard"/>
              <w:rPr>
                <w:rFonts w:ascii="RijksoverheidSansText" w:hAnsi="RijksoverheidSansText"/>
                <w:b/>
                <w:bCs/>
              </w:rPr>
            </w:pPr>
          </w:p>
        </w:tc>
      </w:tr>
    </w:tbl>
    <w:p w14:paraId="20BF6AC0" w14:textId="77777777" w:rsidR="0050440D" w:rsidRPr="006A6EDB" w:rsidRDefault="0050440D" w:rsidP="0050440D">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0440D" w:rsidRPr="006A6EDB" w14:paraId="56FE094D" w14:textId="77777777" w:rsidTr="00A13FFE">
        <w:tc>
          <w:tcPr>
            <w:tcW w:w="1129" w:type="dxa"/>
            <w:shd w:val="clear" w:color="auto" w:fill="0070C0"/>
          </w:tcPr>
          <w:p w14:paraId="6A6EFB4C"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3EAB919D"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2A6B649C" w14:textId="77777777" w:rsidTr="00A13FFE">
        <w:tc>
          <w:tcPr>
            <w:tcW w:w="1129" w:type="dxa"/>
          </w:tcPr>
          <w:p w14:paraId="6AB7C3EF" w14:textId="41AB0E3A" w:rsidR="0050440D" w:rsidRPr="006A6EDB" w:rsidRDefault="0050440D" w:rsidP="00A13FFE">
            <w:pPr>
              <w:pStyle w:val="INKStandaard"/>
              <w:rPr>
                <w:rFonts w:ascii="RijksoverheidSansText" w:hAnsi="RijksoverheidSansText"/>
              </w:rPr>
            </w:pPr>
            <w:r w:rsidRPr="006A6EDB">
              <w:rPr>
                <w:rFonts w:ascii="RijksoverheidSansText" w:hAnsi="RijksoverheidSansText"/>
              </w:rPr>
              <w:t xml:space="preserve">F </w:t>
            </w:r>
            <w:r w:rsidR="009A4C1D">
              <w:rPr>
                <w:rFonts w:ascii="RijksoverheidSansText" w:hAnsi="RijksoverheidSansText"/>
              </w:rPr>
              <w:t>30</w:t>
            </w:r>
          </w:p>
        </w:tc>
        <w:tc>
          <w:tcPr>
            <w:tcW w:w="7933" w:type="dxa"/>
            <w:vMerge w:val="restart"/>
            <w:shd w:val="clear" w:color="auto" w:fill="FFFFCC"/>
          </w:tcPr>
          <w:p w14:paraId="26E4966C" w14:textId="77777777" w:rsidR="0050440D" w:rsidRPr="006A6EDB" w:rsidRDefault="0050440D" w:rsidP="00A13FFE">
            <w:pPr>
              <w:pStyle w:val="INKStandaard"/>
              <w:rPr>
                <w:rFonts w:ascii="RijksoverheidSansText" w:hAnsi="RijksoverheidSansText"/>
              </w:rPr>
            </w:pPr>
          </w:p>
        </w:tc>
      </w:tr>
      <w:tr w:rsidR="0050440D" w:rsidRPr="006A6EDB" w14:paraId="775699C5" w14:textId="77777777" w:rsidTr="00A13FFE">
        <w:tc>
          <w:tcPr>
            <w:tcW w:w="1129" w:type="dxa"/>
            <w:shd w:val="clear" w:color="auto" w:fill="FFFFCC"/>
          </w:tcPr>
          <w:p w14:paraId="74FF7110"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06A15C17" w14:textId="77777777" w:rsidR="0050440D" w:rsidRPr="006A6EDB" w:rsidRDefault="0050440D" w:rsidP="00A13FFE">
            <w:pPr>
              <w:pStyle w:val="INKStandaard"/>
              <w:rPr>
                <w:rFonts w:ascii="RijksoverheidSansText" w:hAnsi="RijksoverheidSansText"/>
                <w:b/>
                <w:bCs/>
              </w:rPr>
            </w:pPr>
          </w:p>
        </w:tc>
      </w:tr>
    </w:tbl>
    <w:p w14:paraId="50561C57"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3E673DB5" w14:textId="77777777" w:rsidTr="00A13FFE">
        <w:tc>
          <w:tcPr>
            <w:tcW w:w="1129" w:type="dxa"/>
          </w:tcPr>
          <w:p w14:paraId="128A2687" w14:textId="6E14A878" w:rsidR="0050440D" w:rsidRPr="006A6EDB" w:rsidRDefault="0050440D" w:rsidP="00A13FFE">
            <w:pPr>
              <w:pStyle w:val="INKStandaard"/>
              <w:rPr>
                <w:rFonts w:ascii="RijksoverheidSansText" w:hAnsi="RijksoverheidSansText"/>
              </w:rPr>
            </w:pPr>
            <w:r w:rsidRPr="006A6EDB">
              <w:rPr>
                <w:rFonts w:ascii="RijksoverheidSansText" w:hAnsi="RijksoverheidSansText"/>
              </w:rPr>
              <w:t>F 3</w:t>
            </w:r>
            <w:r w:rsidR="009A4C1D">
              <w:rPr>
                <w:rFonts w:ascii="RijksoverheidSansText" w:hAnsi="RijksoverheidSansText"/>
              </w:rPr>
              <w:t>1</w:t>
            </w:r>
          </w:p>
        </w:tc>
        <w:tc>
          <w:tcPr>
            <w:tcW w:w="7933" w:type="dxa"/>
            <w:vMerge w:val="restart"/>
            <w:shd w:val="clear" w:color="auto" w:fill="FFFFCC"/>
          </w:tcPr>
          <w:p w14:paraId="58F4B241" w14:textId="77777777" w:rsidR="0050440D" w:rsidRPr="006A6EDB" w:rsidRDefault="0050440D" w:rsidP="00A13FFE">
            <w:pPr>
              <w:pStyle w:val="INKStandaard"/>
              <w:rPr>
                <w:rFonts w:ascii="RijksoverheidSansText" w:hAnsi="RijksoverheidSansText"/>
              </w:rPr>
            </w:pPr>
          </w:p>
        </w:tc>
      </w:tr>
      <w:tr w:rsidR="0050440D" w:rsidRPr="006A6EDB" w14:paraId="770878B9" w14:textId="77777777" w:rsidTr="00A13FFE">
        <w:tc>
          <w:tcPr>
            <w:tcW w:w="1129" w:type="dxa"/>
            <w:shd w:val="clear" w:color="auto" w:fill="FFFFCC"/>
          </w:tcPr>
          <w:p w14:paraId="19B71748"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2004E66C" w14:textId="77777777" w:rsidR="0050440D" w:rsidRPr="006A6EDB" w:rsidRDefault="0050440D" w:rsidP="00A13FFE">
            <w:pPr>
              <w:pStyle w:val="INKStandaard"/>
              <w:rPr>
                <w:rFonts w:ascii="RijksoverheidSansText" w:hAnsi="RijksoverheidSansText"/>
                <w:b/>
                <w:bCs/>
              </w:rPr>
            </w:pPr>
          </w:p>
        </w:tc>
      </w:tr>
    </w:tbl>
    <w:p w14:paraId="1B0C59F4"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68D1FBA8" w14:textId="77777777" w:rsidTr="00A13FFE">
        <w:tc>
          <w:tcPr>
            <w:tcW w:w="1129" w:type="dxa"/>
          </w:tcPr>
          <w:p w14:paraId="43E3AC26" w14:textId="156CF52B" w:rsidR="0050440D" w:rsidRPr="006A6EDB" w:rsidRDefault="0050440D" w:rsidP="00A13FFE">
            <w:pPr>
              <w:pStyle w:val="INKStandaard"/>
              <w:rPr>
                <w:rFonts w:ascii="RijksoverheidSansText" w:hAnsi="RijksoverheidSansText"/>
              </w:rPr>
            </w:pPr>
            <w:r w:rsidRPr="006A6EDB">
              <w:rPr>
                <w:rFonts w:ascii="RijksoverheidSansText" w:hAnsi="RijksoverheidSansText"/>
              </w:rPr>
              <w:t>F 3</w:t>
            </w:r>
            <w:r w:rsidR="009A4C1D">
              <w:rPr>
                <w:rFonts w:ascii="RijksoverheidSansText" w:hAnsi="RijksoverheidSansText"/>
              </w:rPr>
              <w:t>4</w:t>
            </w:r>
          </w:p>
        </w:tc>
        <w:tc>
          <w:tcPr>
            <w:tcW w:w="7933" w:type="dxa"/>
            <w:vMerge w:val="restart"/>
            <w:shd w:val="clear" w:color="auto" w:fill="FFFFCC"/>
          </w:tcPr>
          <w:p w14:paraId="105004BA" w14:textId="77777777" w:rsidR="0050440D" w:rsidRPr="006A6EDB" w:rsidRDefault="0050440D" w:rsidP="00A13FFE">
            <w:pPr>
              <w:pStyle w:val="INKStandaard"/>
              <w:rPr>
                <w:rFonts w:ascii="RijksoverheidSansText" w:hAnsi="RijksoverheidSansText"/>
              </w:rPr>
            </w:pPr>
          </w:p>
        </w:tc>
      </w:tr>
      <w:tr w:rsidR="0050440D" w:rsidRPr="006A6EDB" w14:paraId="615D2003" w14:textId="77777777" w:rsidTr="00A13FFE">
        <w:tc>
          <w:tcPr>
            <w:tcW w:w="1129" w:type="dxa"/>
            <w:shd w:val="clear" w:color="auto" w:fill="FFFFCC"/>
          </w:tcPr>
          <w:p w14:paraId="5AB03CB0"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361511EA" w14:textId="77777777" w:rsidR="0050440D" w:rsidRPr="006A6EDB" w:rsidRDefault="0050440D" w:rsidP="00A13FFE">
            <w:pPr>
              <w:pStyle w:val="INKStandaard"/>
              <w:rPr>
                <w:rFonts w:ascii="RijksoverheidSansText" w:hAnsi="RijksoverheidSansText"/>
                <w:b/>
                <w:bCs/>
              </w:rPr>
            </w:pPr>
          </w:p>
        </w:tc>
      </w:tr>
    </w:tbl>
    <w:p w14:paraId="4CA20368" w14:textId="77777777" w:rsidR="0050440D" w:rsidRPr="006A6EDB" w:rsidRDefault="0050440D" w:rsidP="0050440D">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0440D" w:rsidRPr="006A6EDB" w14:paraId="2408C928" w14:textId="77777777" w:rsidTr="00A13FFE">
        <w:tc>
          <w:tcPr>
            <w:tcW w:w="1129" w:type="dxa"/>
            <w:shd w:val="clear" w:color="auto" w:fill="0070C0"/>
          </w:tcPr>
          <w:p w14:paraId="7E699155"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32F960F1"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37680A08" w14:textId="77777777" w:rsidTr="00A13FFE">
        <w:tc>
          <w:tcPr>
            <w:tcW w:w="1129" w:type="dxa"/>
          </w:tcPr>
          <w:p w14:paraId="0019C193" w14:textId="7355A01D" w:rsidR="0050440D" w:rsidRPr="006A6EDB" w:rsidRDefault="0050440D" w:rsidP="00A13FFE">
            <w:pPr>
              <w:pStyle w:val="INKStandaard"/>
              <w:rPr>
                <w:rFonts w:ascii="RijksoverheidSansText" w:hAnsi="RijksoverheidSansText"/>
              </w:rPr>
            </w:pPr>
            <w:r w:rsidRPr="006A6EDB">
              <w:rPr>
                <w:rFonts w:ascii="RijksoverheidSansText" w:hAnsi="RijksoverheidSansText"/>
              </w:rPr>
              <w:t xml:space="preserve">G </w:t>
            </w:r>
            <w:r w:rsidR="009A4C1D">
              <w:rPr>
                <w:rFonts w:ascii="RijksoverheidSansText" w:hAnsi="RijksoverheidSansText"/>
              </w:rPr>
              <w:t>30</w:t>
            </w:r>
          </w:p>
        </w:tc>
        <w:tc>
          <w:tcPr>
            <w:tcW w:w="7933" w:type="dxa"/>
            <w:vMerge w:val="restart"/>
            <w:shd w:val="clear" w:color="auto" w:fill="FFFFCC"/>
          </w:tcPr>
          <w:p w14:paraId="7723E729" w14:textId="77777777" w:rsidR="0050440D" w:rsidRPr="006A6EDB" w:rsidRDefault="0050440D" w:rsidP="00A13FFE">
            <w:pPr>
              <w:pStyle w:val="INKStandaard"/>
              <w:rPr>
                <w:rFonts w:ascii="RijksoverheidSansText" w:hAnsi="RijksoverheidSansText"/>
              </w:rPr>
            </w:pPr>
          </w:p>
        </w:tc>
      </w:tr>
      <w:tr w:rsidR="0050440D" w:rsidRPr="006A6EDB" w14:paraId="5FDACF8B" w14:textId="77777777" w:rsidTr="00A13FFE">
        <w:tc>
          <w:tcPr>
            <w:tcW w:w="1129" w:type="dxa"/>
            <w:shd w:val="clear" w:color="auto" w:fill="FFFFCC"/>
          </w:tcPr>
          <w:p w14:paraId="2D559904"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47DC0C90" w14:textId="77777777" w:rsidR="0050440D" w:rsidRPr="006A6EDB" w:rsidRDefault="0050440D" w:rsidP="00A13FFE">
            <w:pPr>
              <w:pStyle w:val="INKStandaard"/>
              <w:rPr>
                <w:rFonts w:ascii="RijksoverheidSansText" w:hAnsi="RijksoverheidSansText"/>
                <w:b/>
                <w:bCs/>
              </w:rPr>
            </w:pPr>
          </w:p>
        </w:tc>
      </w:tr>
    </w:tbl>
    <w:p w14:paraId="68590287"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46E59C1B" w14:textId="77777777" w:rsidTr="00A13FFE">
        <w:tc>
          <w:tcPr>
            <w:tcW w:w="1129" w:type="dxa"/>
          </w:tcPr>
          <w:p w14:paraId="39C2D8A0" w14:textId="27B2EA10" w:rsidR="0050440D" w:rsidRPr="006A6EDB" w:rsidRDefault="0050440D" w:rsidP="00A13FFE">
            <w:pPr>
              <w:pStyle w:val="INKStandaard"/>
              <w:rPr>
                <w:rFonts w:ascii="RijksoverheidSansText" w:hAnsi="RijksoverheidSansText"/>
              </w:rPr>
            </w:pPr>
            <w:r w:rsidRPr="006A6EDB">
              <w:rPr>
                <w:rFonts w:ascii="RijksoverheidSansText" w:hAnsi="RijksoverheidSansText"/>
              </w:rPr>
              <w:t>G 3</w:t>
            </w:r>
            <w:r w:rsidR="009A4C1D">
              <w:rPr>
                <w:rFonts w:ascii="RijksoverheidSansText" w:hAnsi="RijksoverheidSansText"/>
              </w:rPr>
              <w:t>1</w:t>
            </w:r>
          </w:p>
        </w:tc>
        <w:tc>
          <w:tcPr>
            <w:tcW w:w="7933" w:type="dxa"/>
            <w:vMerge w:val="restart"/>
            <w:shd w:val="clear" w:color="auto" w:fill="FFFFCC"/>
          </w:tcPr>
          <w:p w14:paraId="02FD34F7" w14:textId="77777777" w:rsidR="0050440D" w:rsidRPr="006A6EDB" w:rsidRDefault="0050440D" w:rsidP="00A13FFE">
            <w:pPr>
              <w:pStyle w:val="INKStandaard"/>
              <w:rPr>
                <w:rFonts w:ascii="RijksoverheidSansText" w:hAnsi="RijksoverheidSansText"/>
              </w:rPr>
            </w:pPr>
          </w:p>
        </w:tc>
      </w:tr>
      <w:tr w:rsidR="0050440D" w:rsidRPr="006A6EDB" w14:paraId="2D9FE65E" w14:textId="77777777" w:rsidTr="00A13FFE">
        <w:tc>
          <w:tcPr>
            <w:tcW w:w="1129" w:type="dxa"/>
            <w:shd w:val="clear" w:color="auto" w:fill="FFFFCC"/>
          </w:tcPr>
          <w:p w14:paraId="71A29060"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0489982F" w14:textId="77777777" w:rsidR="0050440D" w:rsidRPr="006A6EDB" w:rsidRDefault="0050440D" w:rsidP="00A13FFE">
            <w:pPr>
              <w:pStyle w:val="INKStandaard"/>
              <w:rPr>
                <w:rFonts w:ascii="RijksoverheidSansText" w:hAnsi="RijksoverheidSansText"/>
                <w:b/>
                <w:bCs/>
              </w:rPr>
            </w:pPr>
          </w:p>
        </w:tc>
      </w:tr>
    </w:tbl>
    <w:p w14:paraId="6A556CD4"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74899B1B" w14:textId="77777777" w:rsidTr="00A13FFE">
        <w:tc>
          <w:tcPr>
            <w:tcW w:w="1129" w:type="dxa"/>
          </w:tcPr>
          <w:p w14:paraId="6A3CE232" w14:textId="09262DC9" w:rsidR="0050440D" w:rsidRPr="006A6EDB" w:rsidRDefault="0050440D" w:rsidP="00A13FFE">
            <w:pPr>
              <w:pStyle w:val="INKStandaard"/>
              <w:rPr>
                <w:rFonts w:ascii="RijksoverheidSansText" w:hAnsi="RijksoverheidSansText"/>
              </w:rPr>
            </w:pPr>
            <w:r w:rsidRPr="006A6EDB">
              <w:rPr>
                <w:rFonts w:ascii="RijksoverheidSansText" w:hAnsi="RijksoverheidSansText"/>
              </w:rPr>
              <w:t>G 3</w:t>
            </w:r>
            <w:r w:rsidR="009A4C1D">
              <w:rPr>
                <w:rFonts w:ascii="RijksoverheidSansText" w:hAnsi="RijksoverheidSansText"/>
              </w:rPr>
              <w:t>4</w:t>
            </w:r>
          </w:p>
        </w:tc>
        <w:tc>
          <w:tcPr>
            <w:tcW w:w="7933" w:type="dxa"/>
            <w:vMerge w:val="restart"/>
            <w:shd w:val="clear" w:color="auto" w:fill="FFFFCC"/>
          </w:tcPr>
          <w:p w14:paraId="3CBE888F" w14:textId="77777777" w:rsidR="0050440D" w:rsidRPr="006A6EDB" w:rsidRDefault="0050440D" w:rsidP="00A13FFE">
            <w:pPr>
              <w:pStyle w:val="INKStandaard"/>
              <w:rPr>
                <w:rFonts w:ascii="RijksoverheidSansText" w:hAnsi="RijksoverheidSansText"/>
              </w:rPr>
            </w:pPr>
          </w:p>
        </w:tc>
      </w:tr>
      <w:tr w:rsidR="0050440D" w:rsidRPr="006A6EDB" w14:paraId="7B70C252" w14:textId="77777777" w:rsidTr="00A13FFE">
        <w:tc>
          <w:tcPr>
            <w:tcW w:w="1129" w:type="dxa"/>
            <w:shd w:val="clear" w:color="auto" w:fill="FFFFCC"/>
          </w:tcPr>
          <w:p w14:paraId="5E104DBF"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32838ACE" w14:textId="77777777" w:rsidR="0050440D" w:rsidRPr="006A6EDB" w:rsidRDefault="0050440D" w:rsidP="00A13FFE">
            <w:pPr>
              <w:pStyle w:val="INKStandaard"/>
              <w:rPr>
                <w:rFonts w:ascii="RijksoverheidSansText" w:hAnsi="RijksoverheidSansText"/>
                <w:b/>
                <w:bCs/>
              </w:rPr>
            </w:pPr>
          </w:p>
        </w:tc>
      </w:tr>
    </w:tbl>
    <w:p w14:paraId="2FDBBA8D" w14:textId="77777777" w:rsidR="0050440D" w:rsidRPr="006A6EDB" w:rsidRDefault="0050440D" w:rsidP="0050440D">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0440D" w:rsidRPr="006A6EDB" w14:paraId="37A76FE7" w14:textId="77777777" w:rsidTr="00A13FFE">
        <w:tc>
          <w:tcPr>
            <w:tcW w:w="1129" w:type="dxa"/>
            <w:shd w:val="clear" w:color="auto" w:fill="0070C0"/>
          </w:tcPr>
          <w:p w14:paraId="1B908951"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2F0B6F4"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56AD3B7E" w14:textId="77777777" w:rsidTr="00A13FFE">
        <w:tc>
          <w:tcPr>
            <w:tcW w:w="1129" w:type="dxa"/>
          </w:tcPr>
          <w:p w14:paraId="2D7CD2C7" w14:textId="24D3FB4B" w:rsidR="0050440D" w:rsidRPr="006A6EDB" w:rsidRDefault="0050440D" w:rsidP="00A13FFE">
            <w:pPr>
              <w:pStyle w:val="INKStandaard"/>
              <w:rPr>
                <w:rFonts w:ascii="RijksoverheidSansText" w:hAnsi="RijksoverheidSansText"/>
              </w:rPr>
            </w:pPr>
            <w:r w:rsidRPr="006A6EDB">
              <w:rPr>
                <w:rFonts w:ascii="RijksoverheidSansText" w:hAnsi="RijksoverheidSansText"/>
              </w:rPr>
              <w:t xml:space="preserve">H </w:t>
            </w:r>
            <w:r w:rsidR="009A4C1D">
              <w:rPr>
                <w:rFonts w:ascii="RijksoverheidSansText" w:hAnsi="RijksoverheidSansText"/>
              </w:rPr>
              <w:t>30</w:t>
            </w:r>
          </w:p>
        </w:tc>
        <w:tc>
          <w:tcPr>
            <w:tcW w:w="7933" w:type="dxa"/>
            <w:vMerge w:val="restart"/>
            <w:shd w:val="clear" w:color="auto" w:fill="FFFFCC"/>
          </w:tcPr>
          <w:p w14:paraId="28AED850" w14:textId="77777777" w:rsidR="0050440D" w:rsidRPr="006A6EDB" w:rsidRDefault="0050440D" w:rsidP="00A13FFE">
            <w:pPr>
              <w:pStyle w:val="INKStandaard"/>
              <w:rPr>
                <w:rFonts w:ascii="RijksoverheidSansText" w:hAnsi="RijksoverheidSansText"/>
              </w:rPr>
            </w:pPr>
          </w:p>
        </w:tc>
      </w:tr>
      <w:tr w:rsidR="0050440D" w:rsidRPr="006A6EDB" w14:paraId="73641998" w14:textId="77777777" w:rsidTr="00A13FFE">
        <w:tc>
          <w:tcPr>
            <w:tcW w:w="1129" w:type="dxa"/>
            <w:shd w:val="clear" w:color="auto" w:fill="FFFFCC"/>
          </w:tcPr>
          <w:p w14:paraId="4ED04716"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2743E991" w14:textId="77777777" w:rsidR="0050440D" w:rsidRPr="006A6EDB" w:rsidRDefault="0050440D" w:rsidP="00A13FFE">
            <w:pPr>
              <w:pStyle w:val="INKStandaard"/>
              <w:rPr>
                <w:rFonts w:ascii="RijksoverheidSansText" w:hAnsi="RijksoverheidSansText"/>
                <w:b/>
                <w:bCs/>
              </w:rPr>
            </w:pPr>
          </w:p>
        </w:tc>
      </w:tr>
    </w:tbl>
    <w:p w14:paraId="6236C5B7"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7324FC45" w14:textId="77777777" w:rsidTr="00A13FFE">
        <w:tc>
          <w:tcPr>
            <w:tcW w:w="1129" w:type="dxa"/>
          </w:tcPr>
          <w:p w14:paraId="6A4BF417" w14:textId="35B76EA4" w:rsidR="0050440D" w:rsidRPr="006A6EDB" w:rsidRDefault="0050440D" w:rsidP="00A13FFE">
            <w:pPr>
              <w:pStyle w:val="INKStandaard"/>
              <w:rPr>
                <w:rFonts w:ascii="RijksoverheidSansText" w:hAnsi="RijksoverheidSansText"/>
              </w:rPr>
            </w:pPr>
            <w:r w:rsidRPr="006A6EDB">
              <w:rPr>
                <w:rFonts w:ascii="RijksoverheidSansText" w:hAnsi="RijksoverheidSansText"/>
              </w:rPr>
              <w:t>H 3</w:t>
            </w:r>
            <w:r w:rsidR="009A4C1D">
              <w:rPr>
                <w:rFonts w:ascii="RijksoverheidSansText" w:hAnsi="RijksoverheidSansText"/>
              </w:rPr>
              <w:t>1</w:t>
            </w:r>
          </w:p>
        </w:tc>
        <w:tc>
          <w:tcPr>
            <w:tcW w:w="7933" w:type="dxa"/>
            <w:vMerge w:val="restart"/>
            <w:shd w:val="clear" w:color="auto" w:fill="FFFFCC"/>
          </w:tcPr>
          <w:p w14:paraId="7EE004CC" w14:textId="77777777" w:rsidR="0050440D" w:rsidRPr="006A6EDB" w:rsidRDefault="0050440D" w:rsidP="00A13FFE">
            <w:pPr>
              <w:pStyle w:val="INKStandaard"/>
              <w:rPr>
                <w:rFonts w:ascii="RijksoverheidSansText" w:hAnsi="RijksoverheidSansText"/>
              </w:rPr>
            </w:pPr>
          </w:p>
        </w:tc>
      </w:tr>
      <w:tr w:rsidR="0050440D" w:rsidRPr="006A6EDB" w14:paraId="2B1C29D4" w14:textId="77777777" w:rsidTr="00A13FFE">
        <w:tc>
          <w:tcPr>
            <w:tcW w:w="1129" w:type="dxa"/>
            <w:shd w:val="clear" w:color="auto" w:fill="FFFFCC"/>
          </w:tcPr>
          <w:p w14:paraId="6CEECE23"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20670449" w14:textId="77777777" w:rsidR="0050440D" w:rsidRPr="006A6EDB" w:rsidRDefault="0050440D" w:rsidP="00A13FFE">
            <w:pPr>
              <w:pStyle w:val="INKStandaard"/>
              <w:rPr>
                <w:rFonts w:ascii="RijksoverheidSansText" w:hAnsi="RijksoverheidSansText"/>
                <w:b/>
                <w:bCs/>
              </w:rPr>
            </w:pPr>
          </w:p>
        </w:tc>
      </w:tr>
    </w:tbl>
    <w:p w14:paraId="727D8487"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30D69893" w14:textId="77777777" w:rsidTr="00A13FFE">
        <w:tc>
          <w:tcPr>
            <w:tcW w:w="1129" w:type="dxa"/>
          </w:tcPr>
          <w:p w14:paraId="54521911" w14:textId="2E05753D" w:rsidR="0050440D" w:rsidRPr="006A6EDB" w:rsidRDefault="0050440D" w:rsidP="00A13FFE">
            <w:pPr>
              <w:pStyle w:val="INKStandaard"/>
              <w:rPr>
                <w:rFonts w:ascii="RijksoverheidSansText" w:hAnsi="RijksoverheidSansText"/>
              </w:rPr>
            </w:pPr>
            <w:r w:rsidRPr="006A6EDB">
              <w:rPr>
                <w:rFonts w:ascii="RijksoverheidSansText" w:hAnsi="RijksoverheidSansText"/>
              </w:rPr>
              <w:t>H 3</w:t>
            </w:r>
            <w:r w:rsidR="009A4C1D">
              <w:rPr>
                <w:rFonts w:ascii="RijksoverheidSansText" w:hAnsi="RijksoverheidSansText"/>
              </w:rPr>
              <w:t>4</w:t>
            </w:r>
          </w:p>
        </w:tc>
        <w:tc>
          <w:tcPr>
            <w:tcW w:w="7933" w:type="dxa"/>
            <w:vMerge w:val="restart"/>
            <w:shd w:val="clear" w:color="auto" w:fill="FFFFCC"/>
          </w:tcPr>
          <w:p w14:paraId="6C987BE9" w14:textId="77777777" w:rsidR="0050440D" w:rsidRPr="006A6EDB" w:rsidRDefault="0050440D" w:rsidP="00A13FFE">
            <w:pPr>
              <w:pStyle w:val="INKStandaard"/>
              <w:rPr>
                <w:rFonts w:ascii="RijksoverheidSansText" w:hAnsi="RijksoverheidSansText"/>
              </w:rPr>
            </w:pPr>
          </w:p>
        </w:tc>
      </w:tr>
      <w:tr w:rsidR="0050440D" w:rsidRPr="006A6EDB" w14:paraId="10E6452D" w14:textId="77777777" w:rsidTr="00A13FFE">
        <w:tc>
          <w:tcPr>
            <w:tcW w:w="1129" w:type="dxa"/>
            <w:shd w:val="clear" w:color="auto" w:fill="FFFFCC"/>
          </w:tcPr>
          <w:p w14:paraId="33A80DDA"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512844DA" w14:textId="77777777" w:rsidR="0050440D" w:rsidRPr="006A6EDB" w:rsidRDefault="0050440D" w:rsidP="00A13FFE">
            <w:pPr>
              <w:pStyle w:val="INKStandaard"/>
              <w:rPr>
                <w:rFonts w:ascii="RijksoverheidSansText" w:hAnsi="RijksoverheidSansText"/>
                <w:b/>
                <w:bCs/>
              </w:rPr>
            </w:pPr>
          </w:p>
        </w:tc>
      </w:tr>
    </w:tbl>
    <w:p w14:paraId="6CF88AFD" w14:textId="77777777" w:rsidR="0050440D" w:rsidRPr="006A6EDB" w:rsidRDefault="0050440D" w:rsidP="0050440D">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0440D" w:rsidRPr="006A6EDB" w14:paraId="3CA6A7B2" w14:textId="77777777" w:rsidTr="00A13FFE">
        <w:tc>
          <w:tcPr>
            <w:tcW w:w="1129" w:type="dxa"/>
            <w:shd w:val="clear" w:color="auto" w:fill="0070C0"/>
          </w:tcPr>
          <w:p w14:paraId="15F8FC3B"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0BF121B4"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4478E70E" w14:textId="77777777" w:rsidTr="00A13FFE">
        <w:tc>
          <w:tcPr>
            <w:tcW w:w="1129" w:type="dxa"/>
          </w:tcPr>
          <w:p w14:paraId="607C1F12" w14:textId="652070E2" w:rsidR="0050440D" w:rsidRPr="006A6EDB" w:rsidRDefault="0050440D" w:rsidP="00A13FFE">
            <w:pPr>
              <w:pStyle w:val="INKStandaard"/>
              <w:rPr>
                <w:rFonts w:ascii="RijksoverheidSansText" w:hAnsi="RijksoverheidSansText"/>
              </w:rPr>
            </w:pPr>
            <w:r w:rsidRPr="006A6EDB">
              <w:rPr>
                <w:rFonts w:ascii="RijksoverheidSansText" w:hAnsi="RijksoverheidSansText"/>
              </w:rPr>
              <w:t xml:space="preserve">I </w:t>
            </w:r>
            <w:r w:rsidR="009A4C1D">
              <w:rPr>
                <w:rFonts w:ascii="RijksoverheidSansText" w:hAnsi="RijksoverheidSansText"/>
              </w:rPr>
              <w:t>30</w:t>
            </w:r>
          </w:p>
        </w:tc>
        <w:tc>
          <w:tcPr>
            <w:tcW w:w="7933" w:type="dxa"/>
            <w:vMerge w:val="restart"/>
            <w:shd w:val="clear" w:color="auto" w:fill="FFFFCC"/>
          </w:tcPr>
          <w:p w14:paraId="14C0D35A" w14:textId="77777777" w:rsidR="0050440D" w:rsidRPr="006A6EDB" w:rsidRDefault="0050440D" w:rsidP="00A13FFE">
            <w:pPr>
              <w:pStyle w:val="INKStandaard"/>
              <w:rPr>
                <w:rFonts w:ascii="RijksoverheidSansText" w:hAnsi="RijksoverheidSansText"/>
              </w:rPr>
            </w:pPr>
          </w:p>
        </w:tc>
      </w:tr>
      <w:tr w:rsidR="0050440D" w:rsidRPr="006A6EDB" w14:paraId="391A3A86" w14:textId="77777777" w:rsidTr="00A13FFE">
        <w:tc>
          <w:tcPr>
            <w:tcW w:w="1129" w:type="dxa"/>
            <w:shd w:val="clear" w:color="auto" w:fill="FFFFCC"/>
          </w:tcPr>
          <w:p w14:paraId="6D44E93D"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07B4AB3F" w14:textId="77777777" w:rsidR="0050440D" w:rsidRPr="006A6EDB" w:rsidRDefault="0050440D" w:rsidP="00A13FFE">
            <w:pPr>
              <w:pStyle w:val="INKStandaard"/>
              <w:rPr>
                <w:rFonts w:ascii="RijksoverheidSansText" w:hAnsi="RijksoverheidSansText"/>
                <w:b/>
                <w:bCs/>
              </w:rPr>
            </w:pPr>
          </w:p>
        </w:tc>
      </w:tr>
    </w:tbl>
    <w:p w14:paraId="3E43E7B8"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13DC7316" w14:textId="77777777" w:rsidTr="00A13FFE">
        <w:tc>
          <w:tcPr>
            <w:tcW w:w="1129" w:type="dxa"/>
          </w:tcPr>
          <w:p w14:paraId="4E1D4ACB" w14:textId="578BEB68" w:rsidR="0050440D" w:rsidRPr="006A6EDB" w:rsidRDefault="0050440D" w:rsidP="00A13FFE">
            <w:pPr>
              <w:pStyle w:val="INKStandaard"/>
              <w:rPr>
                <w:rFonts w:ascii="RijksoverheidSansText" w:hAnsi="RijksoverheidSansText"/>
              </w:rPr>
            </w:pPr>
            <w:r w:rsidRPr="006A6EDB">
              <w:rPr>
                <w:rFonts w:ascii="RijksoverheidSansText" w:hAnsi="RijksoverheidSansText"/>
              </w:rPr>
              <w:t>I 3</w:t>
            </w:r>
            <w:r w:rsidR="009A4C1D">
              <w:rPr>
                <w:rFonts w:ascii="RijksoverheidSansText" w:hAnsi="RijksoverheidSansText"/>
              </w:rPr>
              <w:t>1</w:t>
            </w:r>
          </w:p>
        </w:tc>
        <w:tc>
          <w:tcPr>
            <w:tcW w:w="7933" w:type="dxa"/>
            <w:vMerge w:val="restart"/>
            <w:shd w:val="clear" w:color="auto" w:fill="FFFFCC"/>
          </w:tcPr>
          <w:p w14:paraId="54CB3C7D" w14:textId="77777777" w:rsidR="0050440D" w:rsidRPr="006A6EDB" w:rsidRDefault="0050440D" w:rsidP="00A13FFE">
            <w:pPr>
              <w:pStyle w:val="INKStandaard"/>
              <w:rPr>
                <w:rFonts w:ascii="RijksoverheidSansText" w:hAnsi="RijksoverheidSansText"/>
              </w:rPr>
            </w:pPr>
          </w:p>
        </w:tc>
      </w:tr>
      <w:tr w:rsidR="0050440D" w:rsidRPr="006A6EDB" w14:paraId="1E27B21C" w14:textId="77777777" w:rsidTr="00A13FFE">
        <w:tc>
          <w:tcPr>
            <w:tcW w:w="1129" w:type="dxa"/>
            <w:shd w:val="clear" w:color="auto" w:fill="FFFFCC"/>
          </w:tcPr>
          <w:p w14:paraId="0B37C725"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75DF9A19" w14:textId="77777777" w:rsidR="0050440D" w:rsidRPr="006A6EDB" w:rsidRDefault="0050440D" w:rsidP="00A13FFE">
            <w:pPr>
              <w:pStyle w:val="INKStandaard"/>
              <w:rPr>
                <w:rFonts w:ascii="RijksoverheidSansText" w:hAnsi="RijksoverheidSansText"/>
                <w:b/>
                <w:bCs/>
              </w:rPr>
            </w:pPr>
          </w:p>
        </w:tc>
      </w:tr>
    </w:tbl>
    <w:p w14:paraId="73E8ADEA"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2C380B81" w14:textId="77777777" w:rsidTr="00A13FFE">
        <w:tc>
          <w:tcPr>
            <w:tcW w:w="1129" w:type="dxa"/>
          </w:tcPr>
          <w:p w14:paraId="4064F0BB" w14:textId="0BE2F4B6" w:rsidR="0050440D" w:rsidRPr="006A6EDB" w:rsidRDefault="0050440D" w:rsidP="00A13FFE">
            <w:pPr>
              <w:pStyle w:val="INKStandaard"/>
              <w:rPr>
                <w:rFonts w:ascii="RijksoverheidSansText" w:hAnsi="RijksoverheidSansText"/>
              </w:rPr>
            </w:pPr>
            <w:r w:rsidRPr="006A6EDB">
              <w:rPr>
                <w:rFonts w:ascii="RijksoverheidSansText" w:hAnsi="RijksoverheidSansText"/>
              </w:rPr>
              <w:t>I 3</w:t>
            </w:r>
            <w:r w:rsidR="009A4C1D">
              <w:rPr>
                <w:rFonts w:ascii="RijksoverheidSansText" w:hAnsi="RijksoverheidSansText"/>
              </w:rPr>
              <w:t>4</w:t>
            </w:r>
          </w:p>
        </w:tc>
        <w:tc>
          <w:tcPr>
            <w:tcW w:w="7933" w:type="dxa"/>
            <w:vMerge w:val="restart"/>
            <w:shd w:val="clear" w:color="auto" w:fill="FFFFCC"/>
          </w:tcPr>
          <w:p w14:paraId="7B74002F" w14:textId="77777777" w:rsidR="0050440D" w:rsidRPr="006A6EDB" w:rsidRDefault="0050440D" w:rsidP="00A13FFE">
            <w:pPr>
              <w:pStyle w:val="INKStandaard"/>
              <w:rPr>
                <w:rFonts w:ascii="RijksoverheidSansText" w:hAnsi="RijksoverheidSansText"/>
              </w:rPr>
            </w:pPr>
          </w:p>
        </w:tc>
      </w:tr>
      <w:tr w:rsidR="0050440D" w:rsidRPr="006A6EDB" w14:paraId="020BB088" w14:textId="77777777" w:rsidTr="00A13FFE">
        <w:tc>
          <w:tcPr>
            <w:tcW w:w="1129" w:type="dxa"/>
            <w:shd w:val="clear" w:color="auto" w:fill="FFFFCC"/>
          </w:tcPr>
          <w:p w14:paraId="7D1E1439"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05FAD00A" w14:textId="77777777" w:rsidR="0050440D" w:rsidRPr="006A6EDB" w:rsidRDefault="0050440D" w:rsidP="00A13FFE">
            <w:pPr>
              <w:pStyle w:val="INKStandaard"/>
              <w:rPr>
                <w:rFonts w:ascii="RijksoverheidSansText" w:hAnsi="RijksoverheidSansText"/>
                <w:b/>
                <w:bCs/>
              </w:rPr>
            </w:pPr>
          </w:p>
        </w:tc>
      </w:tr>
    </w:tbl>
    <w:p w14:paraId="157FFAEB" w14:textId="77777777" w:rsidR="0050440D" w:rsidRPr="006A6EDB" w:rsidRDefault="0050440D" w:rsidP="0050440D">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0440D" w:rsidRPr="006A6EDB" w14:paraId="3090B158" w14:textId="77777777" w:rsidTr="00A13FFE">
        <w:tc>
          <w:tcPr>
            <w:tcW w:w="1129" w:type="dxa"/>
            <w:shd w:val="clear" w:color="auto" w:fill="0070C0"/>
          </w:tcPr>
          <w:p w14:paraId="69C9D4F9"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7EFC4FDC"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485C67D6" w14:textId="77777777" w:rsidTr="00A13FFE">
        <w:tc>
          <w:tcPr>
            <w:tcW w:w="1129" w:type="dxa"/>
          </w:tcPr>
          <w:p w14:paraId="39F051B7" w14:textId="1D199957" w:rsidR="0050440D" w:rsidRPr="006A6EDB" w:rsidRDefault="0050440D" w:rsidP="00A13FFE">
            <w:pPr>
              <w:pStyle w:val="INKStandaard"/>
              <w:rPr>
                <w:rFonts w:ascii="RijksoverheidSansText" w:hAnsi="RijksoverheidSansText"/>
              </w:rPr>
            </w:pPr>
            <w:r w:rsidRPr="006A6EDB">
              <w:rPr>
                <w:rFonts w:ascii="RijksoverheidSansText" w:hAnsi="RijksoverheidSansText"/>
              </w:rPr>
              <w:t xml:space="preserve">J </w:t>
            </w:r>
            <w:r w:rsidR="009A4C1D">
              <w:rPr>
                <w:rFonts w:ascii="RijksoverheidSansText" w:hAnsi="RijksoverheidSansText"/>
              </w:rPr>
              <w:t>30</w:t>
            </w:r>
          </w:p>
        </w:tc>
        <w:tc>
          <w:tcPr>
            <w:tcW w:w="7933" w:type="dxa"/>
            <w:vMerge w:val="restart"/>
            <w:shd w:val="clear" w:color="auto" w:fill="FFFFCC"/>
          </w:tcPr>
          <w:p w14:paraId="537B9DAA" w14:textId="77777777" w:rsidR="0050440D" w:rsidRPr="006A6EDB" w:rsidRDefault="0050440D" w:rsidP="00A13FFE">
            <w:pPr>
              <w:pStyle w:val="INKStandaard"/>
              <w:rPr>
                <w:rFonts w:ascii="RijksoverheidSansText" w:hAnsi="RijksoverheidSansText"/>
              </w:rPr>
            </w:pPr>
          </w:p>
        </w:tc>
      </w:tr>
      <w:tr w:rsidR="0050440D" w:rsidRPr="006A6EDB" w14:paraId="55249101" w14:textId="77777777" w:rsidTr="00A13FFE">
        <w:tc>
          <w:tcPr>
            <w:tcW w:w="1129" w:type="dxa"/>
            <w:shd w:val="clear" w:color="auto" w:fill="FFFFCC"/>
          </w:tcPr>
          <w:p w14:paraId="1C0857DC"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071F419B" w14:textId="77777777" w:rsidR="0050440D" w:rsidRPr="006A6EDB" w:rsidRDefault="0050440D" w:rsidP="00A13FFE">
            <w:pPr>
              <w:pStyle w:val="INKStandaard"/>
              <w:rPr>
                <w:rFonts w:ascii="RijksoverheidSansText" w:hAnsi="RijksoverheidSansText"/>
                <w:b/>
                <w:bCs/>
              </w:rPr>
            </w:pPr>
          </w:p>
        </w:tc>
      </w:tr>
    </w:tbl>
    <w:p w14:paraId="76DBA7F4"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12C64F6D" w14:textId="77777777" w:rsidTr="00A13FFE">
        <w:tc>
          <w:tcPr>
            <w:tcW w:w="1129" w:type="dxa"/>
          </w:tcPr>
          <w:p w14:paraId="63C73E9D" w14:textId="2FAD5174" w:rsidR="0050440D" w:rsidRPr="006A6EDB" w:rsidRDefault="0050440D" w:rsidP="00A13FFE">
            <w:pPr>
              <w:pStyle w:val="INKStandaard"/>
              <w:rPr>
                <w:rFonts w:ascii="RijksoverheidSansText" w:hAnsi="RijksoverheidSansText"/>
              </w:rPr>
            </w:pPr>
            <w:r w:rsidRPr="006A6EDB">
              <w:rPr>
                <w:rFonts w:ascii="RijksoverheidSansText" w:hAnsi="RijksoverheidSansText"/>
              </w:rPr>
              <w:t>J 3</w:t>
            </w:r>
            <w:r w:rsidR="009A4C1D">
              <w:rPr>
                <w:rFonts w:ascii="RijksoverheidSansText" w:hAnsi="RijksoverheidSansText"/>
              </w:rPr>
              <w:t>1</w:t>
            </w:r>
          </w:p>
        </w:tc>
        <w:tc>
          <w:tcPr>
            <w:tcW w:w="7933" w:type="dxa"/>
            <w:vMerge w:val="restart"/>
            <w:shd w:val="clear" w:color="auto" w:fill="FFFFCC"/>
          </w:tcPr>
          <w:p w14:paraId="6DB9FA5A" w14:textId="77777777" w:rsidR="0050440D" w:rsidRPr="006A6EDB" w:rsidRDefault="0050440D" w:rsidP="00A13FFE">
            <w:pPr>
              <w:pStyle w:val="INKStandaard"/>
              <w:rPr>
                <w:rFonts w:ascii="RijksoverheidSansText" w:hAnsi="RijksoverheidSansText"/>
              </w:rPr>
            </w:pPr>
          </w:p>
        </w:tc>
      </w:tr>
      <w:tr w:rsidR="0050440D" w:rsidRPr="006A6EDB" w14:paraId="64E57B4B" w14:textId="77777777" w:rsidTr="00A13FFE">
        <w:tc>
          <w:tcPr>
            <w:tcW w:w="1129" w:type="dxa"/>
            <w:shd w:val="clear" w:color="auto" w:fill="FFFFCC"/>
          </w:tcPr>
          <w:p w14:paraId="5CE1BE78"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5B54F26F" w14:textId="77777777" w:rsidR="0050440D" w:rsidRPr="006A6EDB" w:rsidRDefault="0050440D" w:rsidP="00A13FFE">
            <w:pPr>
              <w:pStyle w:val="INKStandaard"/>
              <w:rPr>
                <w:rFonts w:ascii="RijksoverheidSansText" w:hAnsi="RijksoverheidSansText"/>
                <w:b/>
                <w:bCs/>
              </w:rPr>
            </w:pPr>
          </w:p>
        </w:tc>
      </w:tr>
    </w:tbl>
    <w:p w14:paraId="52B7C675"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6324DB31" w14:textId="77777777" w:rsidTr="00A13FFE">
        <w:tc>
          <w:tcPr>
            <w:tcW w:w="1129" w:type="dxa"/>
          </w:tcPr>
          <w:p w14:paraId="6F456B04" w14:textId="40762909" w:rsidR="0050440D" w:rsidRPr="006A6EDB" w:rsidRDefault="0050440D" w:rsidP="00A13FFE">
            <w:pPr>
              <w:pStyle w:val="INKStandaard"/>
              <w:rPr>
                <w:rFonts w:ascii="RijksoverheidSansText" w:hAnsi="RijksoverheidSansText"/>
              </w:rPr>
            </w:pPr>
            <w:r w:rsidRPr="006A6EDB">
              <w:rPr>
                <w:rFonts w:ascii="RijksoverheidSansText" w:hAnsi="RijksoverheidSansText"/>
              </w:rPr>
              <w:t>J 3</w:t>
            </w:r>
            <w:r w:rsidR="009A4C1D">
              <w:rPr>
                <w:rFonts w:ascii="RijksoverheidSansText" w:hAnsi="RijksoverheidSansText"/>
              </w:rPr>
              <w:t>4</w:t>
            </w:r>
          </w:p>
        </w:tc>
        <w:tc>
          <w:tcPr>
            <w:tcW w:w="7933" w:type="dxa"/>
            <w:vMerge w:val="restart"/>
            <w:shd w:val="clear" w:color="auto" w:fill="FFFFCC"/>
          </w:tcPr>
          <w:p w14:paraId="5527639A" w14:textId="77777777" w:rsidR="0050440D" w:rsidRPr="006A6EDB" w:rsidRDefault="0050440D" w:rsidP="00A13FFE">
            <w:pPr>
              <w:pStyle w:val="INKStandaard"/>
              <w:rPr>
                <w:rFonts w:ascii="RijksoverheidSansText" w:hAnsi="RijksoverheidSansText"/>
              </w:rPr>
            </w:pPr>
          </w:p>
        </w:tc>
      </w:tr>
      <w:tr w:rsidR="0050440D" w:rsidRPr="006A6EDB" w14:paraId="7025A192" w14:textId="77777777" w:rsidTr="00A13FFE">
        <w:tc>
          <w:tcPr>
            <w:tcW w:w="1129" w:type="dxa"/>
            <w:shd w:val="clear" w:color="auto" w:fill="FFFFCC"/>
          </w:tcPr>
          <w:p w14:paraId="17F9D53F"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6676A1AF" w14:textId="77777777" w:rsidR="0050440D" w:rsidRPr="006A6EDB" w:rsidRDefault="0050440D" w:rsidP="00A13FFE">
            <w:pPr>
              <w:pStyle w:val="INKStandaard"/>
              <w:rPr>
                <w:rFonts w:ascii="RijksoverheidSansText" w:hAnsi="RijksoverheidSansText"/>
                <w:b/>
                <w:bCs/>
              </w:rPr>
            </w:pPr>
          </w:p>
        </w:tc>
      </w:tr>
    </w:tbl>
    <w:p w14:paraId="6EB44690" w14:textId="77777777" w:rsidR="0050440D" w:rsidRPr="006A6EDB" w:rsidRDefault="0050440D" w:rsidP="0050440D">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0440D" w:rsidRPr="006A6EDB" w14:paraId="5A83CC7F" w14:textId="77777777" w:rsidTr="00A13FFE">
        <w:tc>
          <w:tcPr>
            <w:tcW w:w="1129" w:type="dxa"/>
            <w:shd w:val="clear" w:color="auto" w:fill="0070C0"/>
          </w:tcPr>
          <w:p w14:paraId="1503EB24"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52607C0C"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47A285C4" w14:textId="77777777" w:rsidTr="00A13FFE">
        <w:tc>
          <w:tcPr>
            <w:tcW w:w="1129" w:type="dxa"/>
          </w:tcPr>
          <w:p w14:paraId="0D4912CF" w14:textId="7FBF51C0" w:rsidR="0050440D" w:rsidRPr="006A6EDB" w:rsidRDefault="0050440D" w:rsidP="00A13FFE">
            <w:pPr>
              <w:pStyle w:val="INKStandaard"/>
              <w:rPr>
                <w:rFonts w:ascii="RijksoverheidSansText" w:hAnsi="RijksoverheidSansText"/>
              </w:rPr>
            </w:pPr>
            <w:r w:rsidRPr="006A6EDB">
              <w:rPr>
                <w:rFonts w:ascii="RijksoverheidSansText" w:hAnsi="RijksoverheidSansText"/>
              </w:rPr>
              <w:t xml:space="preserve">K </w:t>
            </w:r>
            <w:r w:rsidR="009A4C1D">
              <w:rPr>
                <w:rFonts w:ascii="RijksoverheidSansText" w:hAnsi="RijksoverheidSansText"/>
              </w:rPr>
              <w:t>30</w:t>
            </w:r>
          </w:p>
        </w:tc>
        <w:tc>
          <w:tcPr>
            <w:tcW w:w="7933" w:type="dxa"/>
            <w:vMerge w:val="restart"/>
            <w:shd w:val="clear" w:color="auto" w:fill="FFFFCC"/>
          </w:tcPr>
          <w:p w14:paraId="47634D8A" w14:textId="77777777" w:rsidR="0050440D" w:rsidRPr="006A6EDB" w:rsidRDefault="0050440D" w:rsidP="00A13FFE">
            <w:pPr>
              <w:pStyle w:val="INKStandaard"/>
              <w:rPr>
                <w:rFonts w:ascii="RijksoverheidSansText" w:hAnsi="RijksoverheidSansText"/>
              </w:rPr>
            </w:pPr>
          </w:p>
        </w:tc>
      </w:tr>
      <w:tr w:rsidR="0050440D" w:rsidRPr="006A6EDB" w14:paraId="7D6B5570" w14:textId="77777777" w:rsidTr="00A13FFE">
        <w:tc>
          <w:tcPr>
            <w:tcW w:w="1129" w:type="dxa"/>
            <w:shd w:val="clear" w:color="auto" w:fill="FFFFCC"/>
          </w:tcPr>
          <w:p w14:paraId="40F299DA"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36051E62" w14:textId="77777777" w:rsidR="0050440D" w:rsidRPr="006A6EDB" w:rsidRDefault="0050440D" w:rsidP="00A13FFE">
            <w:pPr>
              <w:pStyle w:val="INKStandaard"/>
              <w:rPr>
                <w:rFonts w:ascii="RijksoverheidSansText" w:hAnsi="RijksoverheidSansText"/>
                <w:b/>
                <w:bCs/>
              </w:rPr>
            </w:pPr>
          </w:p>
        </w:tc>
      </w:tr>
    </w:tbl>
    <w:p w14:paraId="19B9A09A"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6FC33DCD" w14:textId="77777777" w:rsidTr="00A13FFE">
        <w:tc>
          <w:tcPr>
            <w:tcW w:w="1129" w:type="dxa"/>
          </w:tcPr>
          <w:p w14:paraId="0152F19E" w14:textId="2449D2E0" w:rsidR="0050440D" w:rsidRPr="006A6EDB" w:rsidRDefault="0050440D" w:rsidP="00A13FFE">
            <w:pPr>
              <w:pStyle w:val="INKStandaard"/>
              <w:rPr>
                <w:rFonts w:ascii="RijksoverheidSansText" w:hAnsi="RijksoverheidSansText"/>
              </w:rPr>
            </w:pPr>
            <w:r w:rsidRPr="006A6EDB">
              <w:rPr>
                <w:rFonts w:ascii="RijksoverheidSansText" w:hAnsi="RijksoverheidSansText"/>
              </w:rPr>
              <w:t>K 3</w:t>
            </w:r>
            <w:r w:rsidR="009A4C1D">
              <w:rPr>
                <w:rFonts w:ascii="RijksoverheidSansText" w:hAnsi="RijksoverheidSansText"/>
              </w:rPr>
              <w:t>1</w:t>
            </w:r>
          </w:p>
        </w:tc>
        <w:tc>
          <w:tcPr>
            <w:tcW w:w="7933" w:type="dxa"/>
            <w:vMerge w:val="restart"/>
            <w:shd w:val="clear" w:color="auto" w:fill="FFFFCC"/>
          </w:tcPr>
          <w:p w14:paraId="660BDA51" w14:textId="77777777" w:rsidR="0050440D" w:rsidRPr="006A6EDB" w:rsidRDefault="0050440D" w:rsidP="00A13FFE">
            <w:pPr>
              <w:pStyle w:val="INKStandaard"/>
              <w:rPr>
                <w:rFonts w:ascii="RijksoverheidSansText" w:hAnsi="RijksoverheidSansText"/>
              </w:rPr>
            </w:pPr>
          </w:p>
        </w:tc>
      </w:tr>
      <w:tr w:rsidR="0050440D" w:rsidRPr="006A6EDB" w14:paraId="0EE33869" w14:textId="77777777" w:rsidTr="00A13FFE">
        <w:tc>
          <w:tcPr>
            <w:tcW w:w="1129" w:type="dxa"/>
            <w:shd w:val="clear" w:color="auto" w:fill="FFFFCC"/>
          </w:tcPr>
          <w:p w14:paraId="3026C7C0"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5AC9E857" w14:textId="77777777" w:rsidR="0050440D" w:rsidRPr="006A6EDB" w:rsidRDefault="0050440D" w:rsidP="00A13FFE">
            <w:pPr>
              <w:pStyle w:val="INKStandaard"/>
              <w:rPr>
                <w:rFonts w:ascii="RijksoverheidSansText" w:hAnsi="RijksoverheidSansText"/>
                <w:b/>
                <w:bCs/>
              </w:rPr>
            </w:pPr>
          </w:p>
        </w:tc>
      </w:tr>
    </w:tbl>
    <w:p w14:paraId="3DF7CFB7"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00372F9C" w14:textId="77777777" w:rsidTr="00A13FFE">
        <w:tc>
          <w:tcPr>
            <w:tcW w:w="1129" w:type="dxa"/>
          </w:tcPr>
          <w:p w14:paraId="66E86277" w14:textId="068CA1EE" w:rsidR="0050440D" w:rsidRPr="006A6EDB" w:rsidRDefault="0050440D" w:rsidP="00A13FFE">
            <w:pPr>
              <w:pStyle w:val="INKStandaard"/>
              <w:rPr>
                <w:rFonts w:ascii="RijksoverheidSansText" w:hAnsi="RijksoverheidSansText"/>
              </w:rPr>
            </w:pPr>
            <w:r w:rsidRPr="006A6EDB">
              <w:rPr>
                <w:rFonts w:ascii="RijksoverheidSansText" w:hAnsi="RijksoverheidSansText"/>
              </w:rPr>
              <w:t>K 3</w:t>
            </w:r>
            <w:r w:rsidR="009A4C1D">
              <w:rPr>
                <w:rFonts w:ascii="RijksoverheidSansText" w:hAnsi="RijksoverheidSansText"/>
              </w:rPr>
              <w:t>4</w:t>
            </w:r>
          </w:p>
        </w:tc>
        <w:tc>
          <w:tcPr>
            <w:tcW w:w="7933" w:type="dxa"/>
            <w:vMerge w:val="restart"/>
            <w:shd w:val="clear" w:color="auto" w:fill="FFFFCC"/>
          </w:tcPr>
          <w:p w14:paraId="7C1657E7" w14:textId="77777777" w:rsidR="0050440D" w:rsidRPr="006A6EDB" w:rsidRDefault="0050440D" w:rsidP="00A13FFE">
            <w:pPr>
              <w:pStyle w:val="INKStandaard"/>
              <w:rPr>
                <w:rFonts w:ascii="RijksoverheidSansText" w:hAnsi="RijksoverheidSansText"/>
              </w:rPr>
            </w:pPr>
          </w:p>
        </w:tc>
      </w:tr>
      <w:tr w:rsidR="0050440D" w:rsidRPr="006A6EDB" w14:paraId="6192D5D7" w14:textId="77777777" w:rsidTr="00A13FFE">
        <w:tc>
          <w:tcPr>
            <w:tcW w:w="1129" w:type="dxa"/>
            <w:shd w:val="clear" w:color="auto" w:fill="FFFFCC"/>
          </w:tcPr>
          <w:p w14:paraId="602A1C5B"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4A8EC11A" w14:textId="77777777" w:rsidR="0050440D" w:rsidRPr="006A6EDB" w:rsidRDefault="0050440D" w:rsidP="00A13FFE">
            <w:pPr>
              <w:pStyle w:val="INKStandaard"/>
              <w:rPr>
                <w:rFonts w:ascii="RijksoverheidSansText" w:hAnsi="RijksoverheidSansText"/>
                <w:b/>
                <w:bCs/>
              </w:rPr>
            </w:pPr>
          </w:p>
        </w:tc>
      </w:tr>
    </w:tbl>
    <w:p w14:paraId="59227950" w14:textId="77777777" w:rsidR="0050440D" w:rsidRPr="006A6EDB" w:rsidRDefault="0050440D" w:rsidP="0050440D">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0440D" w:rsidRPr="006A6EDB" w14:paraId="2B732B90" w14:textId="77777777" w:rsidTr="00A13FFE">
        <w:tc>
          <w:tcPr>
            <w:tcW w:w="1129" w:type="dxa"/>
            <w:shd w:val="clear" w:color="auto" w:fill="0070C0"/>
          </w:tcPr>
          <w:p w14:paraId="1A94D499"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5AAC9F96"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4B32AF15" w14:textId="77777777" w:rsidTr="00A13FFE">
        <w:tc>
          <w:tcPr>
            <w:tcW w:w="1129" w:type="dxa"/>
          </w:tcPr>
          <w:p w14:paraId="7C5B06A1" w14:textId="54178991" w:rsidR="0050440D" w:rsidRPr="006A6EDB" w:rsidRDefault="0050440D" w:rsidP="00A13FFE">
            <w:pPr>
              <w:pStyle w:val="INKStandaard"/>
              <w:rPr>
                <w:rFonts w:ascii="RijksoverheidSansText" w:hAnsi="RijksoverheidSansText"/>
              </w:rPr>
            </w:pPr>
            <w:r w:rsidRPr="006A6EDB">
              <w:rPr>
                <w:rFonts w:ascii="RijksoverheidSansText" w:hAnsi="RijksoverheidSansText"/>
              </w:rPr>
              <w:t xml:space="preserve">L </w:t>
            </w:r>
            <w:r w:rsidR="009A4C1D">
              <w:rPr>
                <w:rFonts w:ascii="RijksoverheidSansText" w:hAnsi="RijksoverheidSansText"/>
              </w:rPr>
              <w:t>30</w:t>
            </w:r>
          </w:p>
        </w:tc>
        <w:tc>
          <w:tcPr>
            <w:tcW w:w="7933" w:type="dxa"/>
            <w:vMerge w:val="restart"/>
            <w:shd w:val="clear" w:color="auto" w:fill="FFFFCC"/>
          </w:tcPr>
          <w:p w14:paraId="4B1A4E17" w14:textId="77777777" w:rsidR="0050440D" w:rsidRPr="006A6EDB" w:rsidRDefault="0050440D" w:rsidP="00A13FFE">
            <w:pPr>
              <w:pStyle w:val="INKStandaard"/>
              <w:rPr>
                <w:rFonts w:ascii="RijksoverheidSansText" w:hAnsi="RijksoverheidSansText"/>
              </w:rPr>
            </w:pPr>
          </w:p>
        </w:tc>
      </w:tr>
      <w:tr w:rsidR="0050440D" w:rsidRPr="006A6EDB" w14:paraId="1B5D5988" w14:textId="77777777" w:rsidTr="00A13FFE">
        <w:tc>
          <w:tcPr>
            <w:tcW w:w="1129" w:type="dxa"/>
            <w:shd w:val="clear" w:color="auto" w:fill="FFFFCC"/>
          </w:tcPr>
          <w:p w14:paraId="72739397"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56F1F553" w14:textId="77777777" w:rsidR="0050440D" w:rsidRPr="006A6EDB" w:rsidRDefault="0050440D" w:rsidP="00A13FFE">
            <w:pPr>
              <w:pStyle w:val="INKStandaard"/>
              <w:rPr>
                <w:rFonts w:ascii="RijksoverheidSansText" w:hAnsi="RijksoverheidSansText"/>
                <w:b/>
                <w:bCs/>
              </w:rPr>
            </w:pPr>
          </w:p>
        </w:tc>
      </w:tr>
    </w:tbl>
    <w:p w14:paraId="67406ADB"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354DEFA7" w14:textId="77777777" w:rsidTr="00A13FFE">
        <w:tc>
          <w:tcPr>
            <w:tcW w:w="1129" w:type="dxa"/>
          </w:tcPr>
          <w:p w14:paraId="2D503318" w14:textId="399DA837" w:rsidR="0050440D" w:rsidRPr="006A6EDB" w:rsidRDefault="0050440D" w:rsidP="00A13FFE">
            <w:pPr>
              <w:pStyle w:val="INKStandaard"/>
              <w:rPr>
                <w:rFonts w:ascii="RijksoverheidSansText" w:hAnsi="RijksoverheidSansText"/>
              </w:rPr>
            </w:pPr>
            <w:r w:rsidRPr="006A6EDB">
              <w:rPr>
                <w:rFonts w:ascii="RijksoverheidSansText" w:hAnsi="RijksoverheidSansText"/>
              </w:rPr>
              <w:t>L 3</w:t>
            </w:r>
            <w:r w:rsidR="009A4C1D">
              <w:rPr>
                <w:rFonts w:ascii="RijksoverheidSansText" w:hAnsi="RijksoverheidSansText"/>
              </w:rPr>
              <w:t>1</w:t>
            </w:r>
          </w:p>
        </w:tc>
        <w:tc>
          <w:tcPr>
            <w:tcW w:w="7933" w:type="dxa"/>
            <w:vMerge w:val="restart"/>
            <w:shd w:val="clear" w:color="auto" w:fill="FFFFCC"/>
          </w:tcPr>
          <w:p w14:paraId="78C4E9E5" w14:textId="77777777" w:rsidR="0050440D" w:rsidRPr="006A6EDB" w:rsidRDefault="0050440D" w:rsidP="00A13FFE">
            <w:pPr>
              <w:pStyle w:val="INKStandaard"/>
              <w:rPr>
                <w:rFonts w:ascii="RijksoverheidSansText" w:hAnsi="RijksoverheidSansText"/>
              </w:rPr>
            </w:pPr>
          </w:p>
        </w:tc>
      </w:tr>
      <w:tr w:rsidR="0050440D" w:rsidRPr="006A6EDB" w14:paraId="5FE32B36" w14:textId="77777777" w:rsidTr="00A13FFE">
        <w:tc>
          <w:tcPr>
            <w:tcW w:w="1129" w:type="dxa"/>
            <w:shd w:val="clear" w:color="auto" w:fill="FFFFCC"/>
          </w:tcPr>
          <w:p w14:paraId="09EF9E15"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489038E3" w14:textId="77777777" w:rsidR="0050440D" w:rsidRPr="006A6EDB" w:rsidRDefault="0050440D" w:rsidP="00A13FFE">
            <w:pPr>
              <w:pStyle w:val="INKStandaard"/>
              <w:rPr>
                <w:rFonts w:ascii="RijksoverheidSansText" w:hAnsi="RijksoverheidSansText"/>
                <w:b/>
                <w:bCs/>
              </w:rPr>
            </w:pPr>
          </w:p>
        </w:tc>
      </w:tr>
    </w:tbl>
    <w:p w14:paraId="28FDB326"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3F7083C4" w14:textId="77777777" w:rsidTr="00A13FFE">
        <w:tc>
          <w:tcPr>
            <w:tcW w:w="1129" w:type="dxa"/>
          </w:tcPr>
          <w:p w14:paraId="27CE8E4D" w14:textId="0D8C2767" w:rsidR="0050440D" w:rsidRPr="006A6EDB" w:rsidRDefault="0050440D" w:rsidP="00A13FFE">
            <w:pPr>
              <w:pStyle w:val="INKStandaard"/>
              <w:rPr>
                <w:rFonts w:ascii="RijksoverheidSansText" w:hAnsi="RijksoverheidSansText"/>
              </w:rPr>
            </w:pPr>
            <w:r w:rsidRPr="006A6EDB">
              <w:rPr>
                <w:rFonts w:ascii="RijksoverheidSansText" w:hAnsi="RijksoverheidSansText"/>
              </w:rPr>
              <w:t>L 3</w:t>
            </w:r>
            <w:r w:rsidR="009A4C1D">
              <w:rPr>
                <w:rFonts w:ascii="RijksoverheidSansText" w:hAnsi="RijksoverheidSansText"/>
              </w:rPr>
              <w:t>4</w:t>
            </w:r>
          </w:p>
        </w:tc>
        <w:tc>
          <w:tcPr>
            <w:tcW w:w="7933" w:type="dxa"/>
            <w:vMerge w:val="restart"/>
            <w:shd w:val="clear" w:color="auto" w:fill="FFFFCC"/>
          </w:tcPr>
          <w:p w14:paraId="3A35DD1D" w14:textId="77777777" w:rsidR="0050440D" w:rsidRPr="006A6EDB" w:rsidRDefault="0050440D" w:rsidP="00A13FFE">
            <w:pPr>
              <w:pStyle w:val="INKStandaard"/>
              <w:rPr>
                <w:rFonts w:ascii="RijksoverheidSansText" w:hAnsi="RijksoverheidSansText"/>
              </w:rPr>
            </w:pPr>
          </w:p>
        </w:tc>
      </w:tr>
      <w:tr w:rsidR="0050440D" w:rsidRPr="006A6EDB" w14:paraId="1545BB30" w14:textId="77777777" w:rsidTr="00A13FFE">
        <w:tc>
          <w:tcPr>
            <w:tcW w:w="1129" w:type="dxa"/>
            <w:shd w:val="clear" w:color="auto" w:fill="FFFFCC"/>
          </w:tcPr>
          <w:p w14:paraId="5A7BD510"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5BA99F00" w14:textId="77777777" w:rsidR="0050440D" w:rsidRPr="006A6EDB" w:rsidRDefault="0050440D" w:rsidP="00A13FFE">
            <w:pPr>
              <w:pStyle w:val="INKStandaard"/>
              <w:rPr>
                <w:rFonts w:ascii="RijksoverheidSansText" w:hAnsi="RijksoverheidSansText"/>
                <w:b/>
                <w:bCs/>
              </w:rPr>
            </w:pPr>
          </w:p>
        </w:tc>
      </w:tr>
    </w:tbl>
    <w:p w14:paraId="2F2AE167" w14:textId="77777777" w:rsidR="0050440D" w:rsidRPr="006A6EDB" w:rsidRDefault="0050440D" w:rsidP="0050440D">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0440D" w:rsidRPr="006A6EDB" w14:paraId="2B1893AC" w14:textId="77777777" w:rsidTr="00A13FFE">
        <w:tc>
          <w:tcPr>
            <w:tcW w:w="1129" w:type="dxa"/>
            <w:shd w:val="clear" w:color="auto" w:fill="0070C0"/>
          </w:tcPr>
          <w:p w14:paraId="1B15F267"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340125EC"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2E58F5E7" w14:textId="77777777" w:rsidTr="00A13FFE">
        <w:tc>
          <w:tcPr>
            <w:tcW w:w="1129" w:type="dxa"/>
          </w:tcPr>
          <w:p w14:paraId="68E5E527" w14:textId="1D7C2F9A" w:rsidR="0050440D" w:rsidRPr="006A6EDB" w:rsidRDefault="0050440D" w:rsidP="00A13FFE">
            <w:pPr>
              <w:pStyle w:val="INKStandaard"/>
              <w:rPr>
                <w:rFonts w:ascii="RijksoverheidSansText" w:hAnsi="RijksoverheidSansText"/>
              </w:rPr>
            </w:pPr>
            <w:r w:rsidRPr="006A6EDB">
              <w:rPr>
                <w:rFonts w:ascii="RijksoverheidSansText" w:hAnsi="RijksoverheidSansText"/>
              </w:rPr>
              <w:t xml:space="preserve">M </w:t>
            </w:r>
            <w:r w:rsidR="009A4C1D">
              <w:rPr>
                <w:rFonts w:ascii="RijksoverheidSansText" w:hAnsi="RijksoverheidSansText"/>
              </w:rPr>
              <w:t>30</w:t>
            </w:r>
          </w:p>
        </w:tc>
        <w:tc>
          <w:tcPr>
            <w:tcW w:w="7933" w:type="dxa"/>
            <w:vMerge w:val="restart"/>
            <w:shd w:val="clear" w:color="auto" w:fill="FFFFCC"/>
          </w:tcPr>
          <w:p w14:paraId="569507CC" w14:textId="77777777" w:rsidR="0050440D" w:rsidRPr="006A6EDB" w:rsidRDefault="0050440D" w:rsidP="00A13FFE">
            <w:pPr>
              <w:pStyle w:val="INKStandaard"/>
              <w:rPr>
                <w:rFonts w:ascii="RijksoverheidSansText" w:hAnsi="RijksoverheidSansText"/>
              </w:rPr>
            </w:pPr>
          </w:p>
        </w:tc>
      </w:tr>
      <w:tr w:rsidR="0050440D" w:rsidRPr="006A6EDB" w14:paraId="7EF48381" w14:textId="77777777" w:rsidTr="00A13FFE">
        <w:tc>
          <w:tcPr>
            <w:tcW w:w="1129" w:type="dxa"/>
            <w:shd w:val="clear" w:color="auto" w:fill="FFFFCC"/>
          </w:tcPr>
          <w:p w14:paraId="25DE5BC3"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5E730E32" w14:textId="77777777" w:rsidR="0050440D" w:rsidRPr="006A6EDB" w:rsidRDefault="0050440D" w:rsidP="00A13FFE">
            <w:pPr>
              <w:pStyle w:val="INKStandaard"/>
              <w:rPr>
                <w:rFonts w:ascii="RijksoverheidSansText" w:hAnsi="RijksoverheidSansText"/>
                <w:b/>
                <w:bCs/>
              </w:rPr>
            </w:pPr>
          </w:p>
        </w:tc>
      </w:tr>
    </w:tbl>
    <w:p w14:paraId="0565E8EC"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535C614E" w14:textId="77777777" w:rsidTr="00A13FFE">
        <w:tc>
          <w:tcPr>
            <w:tcW w:w="1129" w:type="dxa"/>
          </w:tcPr>
          <w:p w14:paraId="31A55F5B" w14:textId="2DF3E63C" w:rsidR="0050440D" w:rsidRPr="006A6EDB" w:rsidRDefault="0050440D" w:rsidP="00A13FFE">
            <w:pPr>
              <w:pStyle w:val="INKStandaard"/>
              <w:rPr>
                <w:rFonts w:ascii="RijksoverheidSansText" w:hAnsi="RijksoverheidSansText"/>
              </w:rPr>
            </w:pPr>
            <w:r w:rsidRPr="006A6EDB">
              <w:rPr>
                <w:rFonts w:ascii="RijksoverheidSansText" w:hAnsi="RijksoverheidSansText"/>
              </w:rPr>
              <w:t>M 3</w:t>
            </w:r>
            <w:r w:rsidR="009A4C1D">
              <w:rPr>
                <w:rFonts w:ascii="RijksoverheidSansText" w:hAnsi="RijksoverheidSansText"/>
              </w:rPr>
              <w:t>1</w:t>
            </w:r>
          </w:p>
        </w:tc>
        <w:tc>
          <w:tcPr>
            <w:tcW w:w="7933" w:type="dxa"/>
            <w:vMerge w:val="restart"/>
            <w:shd w:val="clear" w:color="auto" w:fill="FFFFCC"/>
          </w:tcPr>
          <w:p w14:paraId="3047F3B0" w14:textId="77777777" w:rsidR="0050440D" w:rsidRPr="006A6EDB" w:rsidRDefault="0050440D" w:rsidP="00A13FFE">
            <w:pPr>
              <w:pStyle w:val="INKStandaard"/>
              <w:rPr>
                <w:rFonts w:ascii="RijksoverheidSansText" w:hAnsi="RijksoverheidSansText"/>
              </w:rPr>
            </w:pPr>
          </w:p>
        </w:tc>
      </w:tr>
      <w:tr w:rsidR="0050440D" w:rsidRPr="006A6EDB" w14:paraId="4A68A253" w14:textId="77777777" w:rsidTr="00A13FFE">
        <w:tc>
          <w:tcPr>
            <w:tcW w:w="1129" w:type="dxa"/>
            <w:shd w:val="clear" w:color="auto" w:fill="FFFFCC"/>
          </w:tcPr>
          <w:p w14:paraId="1A0DDA49"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207BDA0B" w14:textId="77777777" w:rsidR="0050440D" w:rsidRPr="006A6EDB" w:rsidRDefault="0050440D" w:rsidP="00A13FFE">
            <w:pPr>
              <w:pStyle w:val="INKStandaard"/>
              <w:rPr>
                <w:rFonts w:ascii="RijksoverheidSansText" w:hAnsi="RijksoverheidSansText"/>
                <w:b/>
                <w:bCs/>
              </w:rPr>
            </w:pPr>
          </w:p>
        </w:tc>
      </w:tr>
    </w:tbl>
    <w:p w14:paraId="2B282B30"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590C7307" w14:textId="77777777" w:rsidTr="00A13FFE">
        <w:tc>
          <w:tcPr>
            <w:tcW w:w="1129" w:type="dxa"/>
          </w:tcPr>
          <w:p w14:paraId="3F0D8C88" w14:textId="6C329394" w:rsidR="0050440D" w:rsidRPr="006A6EDB" w:rsidRDefault="0050440D" w:rsidP="00A13FFE">
            <w:pPr>
              <w:pStyle w:val="INKStandaard"/>
              <w:rPr>
                <w:rFonts w:ascii="RijksoverheidSansText" w:hAnsi="RijksoverheidSansText"/>
              </w:rPr>
            </w:pPr>
            <w:r w:rsidRPr="006A6EDB">
              <w:rPr>
                <w:rFonts w:ascii="RijksoverheidSansText" w:hAnsi="RijksoverheidSansText"/>
              </w:rPr>
              <w:t>M 3</w:t>
            </w:r>
            <w:r w:rsidR="009A4C1D">
              <w:rPr>
                <w:rFonts w:ascii="RijksoverheidSansText" w:hAnsi="RijksoverheidSansText"/>
              </w:rPr>
              <w:t>4</w:t>
            </w:r>
          </w:p>
        </w:tc>
        <w:tc>
          <w:tcPr>
            <w:tcW w:w="7933" w:type="dxa"/>
            <w:vMerge w:val="restart"/>
            <w:shd w:val="clear" w:color="auto" w:fill="FFFFCC"/>
          </w:tcPr>
          <w:p w14:paraId="05D50AD0" w14:textId="77777777" w:rsidR="0050440D" w:rsidRPr="006A6EDB" w:rsidRDefault="0050440D" w:rsidP="00A13FFE">
            <w:pPr>
              <w:pStyle w:val="INKStandaard"/>
              <w:rPr>
                <w:rFonts w:ascii="RijksoverheidSansText" w:hAnsi="RijksoverheidSansText"/>
              </w:rPr>
            </w:pPr>
          </w:p>
        </w:tc>
      </w:tr>
      <w:tr w:rsidR="0050440D" w:rsidRPr="006A6EDB" w14:paraId="42BAFAE1" w14:textId="77777777" w:rsidTr="00A13FFE">
        <w:tc>
          <w:tcPr>
            <w:tcW w:w="1129" w:type="dxa"/>
            <w:shd w:val="clear" w:color="auto" w:fill="FFFFCC"/>
          </w:tcPr>
          <w:p w14:paraId="4DA5A67D"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66F0E62B" w14:textId="77777777" w:rsidR="0050440D" w:rsidRPr="006A6EDB" w:rsidRDefault="0050440D" w:rsidP="00A13FFE">
            <w:pPr>
              <w:pStyle w:val="INKStandaard"/>
              <w:rPr>
                <w:rFonts w:ascii="RijksoverheidSansText" w:hAnsi="RijksoverheidSansText"/>
                <w:b/>
                <w:bCs/>
              </w:rPr>
            </w:pPr>
          </w:p>
        </w:tc>
      </w:tr>
    </w:tbl>
    <w:p w14:paraId="1A375BDD" w14:textId="77777777" w:rsidR="0050440D" w:rsidRPr="006A6EDB" w:rsidRDefault="0050440D" w:rsidP="0050440D">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0440D" w:rsidRPr="006A6EDB" w14:paraId="4E55889B" w14:textId="77777777" w:rsidTr="00A13FFE">
        <w:tc>
          <w:tcPr>
            <w:tcW w:w="1129" w:type="dxa"/>
            <w:shd w:val="clear" w:color="auto" w:fill="0070C0"/>
          </w:tcPr>
          <w:p w14:paraId="58CBE3C2"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20ED6557"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62AEB1CA" w14:textId="77777777" w:rsidTr="00A13FFE">
        <w:tc>
          <w:tcPr>
            <w:tcW w:w="1129" w:type="dxa"/>
          </w:tcPr>
          <w:p w14:paraId="42667F85" w14:textId="4AD09BA7" w:rsidR="0050440D" w:rsidRPr="006A6EDB" w:rsidRDefault="0050440D" w:rsidP="00A13FFE">
            <w:pPr>
              <w:pStyle w:val="INKStandaard"/>
              <w:rPr>
                <w:rFonts w:ascii="RijksoverheidSansText" w:hAnsi="RijksoverheidSansText"/>
              </w:rPr>
            </w:pPr>
            <w:r w:rsidRPr="006A6EDB">
              <w:rPr>
                <w:rFonts w:ascii="RijksoverheidSansText" w:hAnsi="RijksoverheidSansText"/>
              </w:rPr>
              <w:t xml:space="preserve">N </w:t>
            </w:r>
            <w:r w:rsidR="009A4C1D">
              <w:rPr>
                <w:rFonts w:ascii="RijksoverheidSansText" w:hAnsi="RijksoverheidSansText"/>
              </w:rPr>
              <w:t>30</w:t>
            </w:r>
          </w:p>
        </w:tc>
        <w:tc>
          <w:tcPr>
            <w:tcW w:w="7933" w:type="dxa"/>
            <w:vMerge w:val="restart"/>
            <w:shd w:val="clear" w:color="auto" w:fill="FFFFCC"/>
          </w:tcPr>
          <w:p w14:paraId="7136E9A7" w14:textId="77777777" w:rsidR="0050440D" w:rsidRPr="006A6EDB" w:rsidRDefault="0050440D" w:rsidP="00A13FFE">
            <w:pPr>
              <w:pStyle w:val="INKStandaard"/>
              <w:rPr>
                <w:rFonts w:ascii="RijksoverheidSansText" w:hAnsi="RijksoverheidSansText"/>
              </w:rPr>
            </w:pPr>
          </w:p>
        </w:tc>
      </w:tr>
      <w:tr w:rsidR="0050440D" w:rsidRPr="006A6EDB" w14:paraId="37C362C2" w14:textId="77777777" w:rsidTr="00A13FFE">
        <w:tc>
          <w:tcPr>
            <w:tcW w:w="1129" w:type="dxa"/>
            <w:shd w:val="clear" w:color="auto" w:fill="FFFFCC"/>
          </w:tcPr>
          <w:p w14:paraId="62E7719D"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63FE8F11" w14:textId="77777777" w:rsidR="0050440D" w:rsidRPr="006A6EDB" w:rsidRDefault="0050440D" w:rsidP="00A13FFE">
            <w:pPr>
              <w:pStyle w:val="INKStandaard"/>
              <w:rPr>
                <w:rFonts w:ascii="RijksoverheidSansText" w:hAnsi="RijksoverheidSansText"/>
                <w:b/>
                <w:bCs/>
              </w:rPr>
            </w:pPr>
          </w:p>
        </w:tc>
      </w:tr>
    </w:tbl>
    <w:p w14:paraId="5DB06F50"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1FCDF4EF" w14:textId="77777777" w:rsidTr="00A13FFE">
        <w:tc>
          <w:tcPr>
            <w:tcW w:w="1129" w:type="dxa"/>
          </w:tcPr>
          <w:p w14:paraId="54AB2ACD" w14:textId="7D07D823" w:rsidR="0050440D" w:rsidRPr="006A6EDB" w:rsidRDefault="0050440D" w:rsidP="00A13FFE">
            <w:pPr>
              <w:pStyle w:val="INKStandaard"/>
              <w:rPr>
                <w:rFonts w:ascii="RijksoverheidSansText" w:hAnsi="RijksoverheidSansText"/>
              </w:rPr>
            </w:pPr>
            <w:r w:rsidRPr="006A6EDB">
              <w:rPr>
                <w:rFonts w:ascii="RijksoverheidSansText" w:hAnsi="RijksoverheidSansText"/>
              </w:rPr>
              <w:t>N 3</w:t>
            </w:r>
            <w:r w:rsidR="009A4C1D">
              <w:rPr>
                <w:rFonts w:ascii="RijksoverheidSansText" w:hAnsi="RijksoverheidSansText"/>
              </w:rPr>
              <w:t>1</w:t>
            </w:r>
          </w:p>
        </w:tc>
        <w:tc>
          <w:tcPr>
            <w:tcW w:w="7933" w:type="dxa"/>
            <w:vMerge w:val="restart"/>
            <w:shd w:val="clear" w:color="auto" w:fill="FFFFCC"/>
          </w:tcPr>
          <w:p w14:paraId="4595D30A" w14:textId="77777777" w:rsidR="0050440D" w:rsidRPr="006A6EDB" w:rsidRDefault="0050440D" w:rsidP="00A13FFE">
            <w:pPr>
              <w:pStyle w:val="INKStandaard"/>
              <w:rPr>
                <w:rFonts w:ascii="RijksoverheidSansText" w:hAnsi="RijksoverheidSansText"/>
              </w:rPr>
            </w:pPr>
          </w:p>
        </w:tc>
      </w:tr>
      <w:tr w:rsidR="0050440D" w:rsidRPr="006A6EDB" w14:paraId="796486BC" w14:textId="77777777" w:rsidTr="00A13FFE">
        <w:tc>
          <w:tcPr>
            <w:tcW w:w="1129" w:type="dxa"/>
            <w:shd w:val="clear" w:color="auto" w:fill="FFFFCC"/>
          </w:tcPr>
          <w:p w14:paraId="3B3A478C"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45D78DB7" w14:textId="77777777" w:rsidR="0050440D" w:rsidRPr="006A6EDB" w:rsidRDefault="0050440D" w:rsidP="00A13FFE">
            <w:pPr>
              <w:pStyle w:val="INKStandaard"/>
              <w:rPr>
                <w:rFonts w:ascii="RijksoverheidSansText" w:hAnsi="RijksoverheidSansText"/>
                <w:b/>
                <w:bCs/>
              </w:rPr>
            </w:pPr>
          </w:p>
        </w:tc>
      </w:tr>
    </w:tbl>
    <w:p w14:paraId="2091D1A9"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6C53F210" w14:textId="77777777" w:rsidTr="00A13FFE">
        <w:tc>
          <w:tcPr>
            <w:tcW w:w="1129" w:type="dxa"/>
          </w:tcPr>
          <w:p w14:paraId="15250183" w14:textId="41048561" w:rsidR="0050440D" w:rsidRPr="006A6EDB" w:rsidRDefault="0050440D" w:rsidP="00A13FFE">
            <w:pPr>
              <w:pStyle w:val="INKStandaard"/>
              <w:rPr>
                <w:rFonts w:ascii="RijksoverheidSansText" w:hAnsi="RijksoverheidSansText"/>
              </w:rPr>
            </w:pPr>
            <w:r w:rsidRPr="006A6EDB">
              <w:rPr>
                <w:rFonts w:ascii="RijksoverheidSansText" w:hAnsi="RijksoverheidSansText"/>
              </w:rPr>
              <w:t>N 3</w:t>
            </w:r>
            <w:r w:rsidR="009A4C1D">
              <w:rPr>
                <w:rFonts w:ascii="RijksoverheidSansText" w:hAnsi="RijksoverheidSansText"/>
              </w:rPr>
              <w:t>4</w:t>
            </w:r>
          </w:p>
        </w:tc>
        <w:tc>
          <w:tcPr>
            <w:tcW w:w="7933" w:type="dxa"/>
            <w:vMerge w:val="restart"/>
            <w:shd w:val="clear" w:color="auto" w:fill="FFFFCC"/>
          </w:tcPr>
          <w:p w14:paraId="47B7AC25" w14:textId="77777777" w:rsidR="0050440D" w:rsidRPr="006A6EDB" w:rsidRDefault="0050440D" w:rsidP="00A13FFE">
            <w:pPr>
              <w:pStyle w:val="INKStandaard"/>
              <w:rPr>
                <w:rFonts w:ascii="RijksoverheidSansText" w:hAnsi="RijksoverheidSansText"/>
              </w:rPr>
            </w:pPr>
          </w:p>
        </w:tc>
      </w:tr>
      <w:tr w:rsidR="0050440D" w:rsidRPr="006A6EDB" w14:paraId="6CF4CF3D" w14:textId="77777777" w:rsidTr="00A13FFE">
        <w:tc>
          <w:tcPr>
            <w:tcW w:w="1129" w:type="dxa"/>
            <w:shd w:val="clear" w:color="auto" w:fill="FFFFCC"/>
          </w:tcPr>
          <w:p w14:paraId="6B7A3BDB"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4B573E10" w14:textId="77777777" w:rsidR="0050440D" w:rsidRPr="006A6EDB" w:rsidRDefault="0050440D" w:rsidP="00A13FFE">
            <w:pPr>
              <w:pStyle w:val="INKStandaard"/>
              <w:rPr>
                <w:rFonts w:ascii="RijksoverheidSansText" w:hAnsi="RijksoverheidSansText"/>
                <w:b/>
                <w:bCs/>
              </w:rPr>
            </w:pPr>
          </w:p>
        </w:tc>
      </w:tr>
    </w:tbl>
    <w:p w14:paraId="06BF58CA" w14:textId="77777777" w:rsidR="0050440D" w:rsidRPr="006A6EDB" w:rsidRDefault="0050440D" w:rsidP="0050440D">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0440D" w:rsidRPr="006A6EDB" w14:paraId="6D086033" w14:textId="77777777" w:rsidTr="00A13FFE">
        <w:tc>
          <w:tcPr>
            <w:tcW w:w="1129" w:type="dxa"/>
            <w:shd w:val="clear" w:color="auto" w:fill="0070C0"/>
          </w:tcPr>
          <w:p w14:paraId="75BDFA26"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432698F"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04C4494D" w14:textId="77777777" w:rsidTr="00A13FFE">
        <w:tc>
          <w:tcPr>
            <w:tcW w:w="1129" w:type="dxa"/>
          </w:tcPr>
          <w:p w14:paraId="755F68C7" w14:textId="689A8FD3" w:rsidR="0050440D" w:rsidRPr="006A6EDB" w:rsidRDefault="0050440D" w:rsidP="00A13FFE">
            <w:pPr>
              <w:pStyle w:val="INKStandaard"/>
              <w:rPr>
                <w:rFonts w:ascii="RijksoverheidSansText" w:hAnsi="RijksoverheidSansText"/>
              </w:rPr>
            </w:pPr>
            <w:r w:rsidRPr="006A6EDB">
              <w:rPr>
                <w:rFonts w:ascii="RijksoverheidSansText" w:hAnsi="RijksoverheidSansText"/>
              </w:rPr>
              <w:t xml:space="preserve">O </w:t>
            </w:r>
            <w:r w:rsidR="009A4C1D">
              <w:rPr>
                <w:rFonts w:ascii="RijksoverheidSansText" w:hAnsi="RijksoverheidSansText"/>
              </w:rPr>
              <w:t>30</w:t>
            </w:r>
          </w:p>
        </w:tc>
        <w:tc>
          <w:tcPr>
            <w:tcW w:w="7933" w:type="dxa"/>
            <w:vMerge w:val="restart"/>
            <w:shd w:val="clear" w:color="auto" w:fill="FFFFCC"/>
          </w:tcPr>
          <w:p w14:paraId="68439BFE" w14:textId="77777777" w:rsidR="0050440D" w:rsidRPr="006A6EDB" w:rsidRDefault="0050440D" w:rsidP="00A13FFE">
            <w:pPr>
              <w:pStyle w:val="INKStandaard"/>
              <w:rPr>
                <w:rFonts w:ascii="RijksoverheidSansText" w:hAnsi="RijksoverheidSansText"/>
              </w:rPr>
            </w:pPr>
          </w:p>
        </w:tc>
      </w:tr>
      <w:tr w:rsidR="0050440D" w:rsidRPr="006A6EDB" w14:paraId="71EBAD09" w14:textId="77777777" w:rsidTr="00A13FFE">
        <w:tc>
          <w:tcPr>
            <w:tcW w:w="1129" w:type="dxa"/>
            <w:shd w:val="clear" w:color="auto" w:fill="FFFFCC"/>
          </w:tcPr>
          <w:p w14:paraId="793CC345"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2B1C2607" w14:textId="77777777" w:rsidR="0050440D" w:rsidRPr="006A6EDB" w:rsidRDefault="0050440D" w:rsidP="00A13FFE">
            <w:pPr>
              <w:pStyle w:val="INKStandaard"/>
              <w:rPr>
                <w:rFonts w:ascii="RijksoverheidSansText" w:hAnsi="RijksoverheidSansText"/>
                <w:b/>
                <w:bCs/>
              </w:rPr>
            </w:pPr>
          </w:p>
        </w:tc>
      </w:tr>
    </w:tbl>
    <w:p w14:paraId="795A31F2"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5B066E6A" w14:textId="77777777" w:rsidTr="00A13FFE">
        <w:tc>
          <w:tcPr>
            <w:tcW w:w="1129" w:type="dxa"/>
          </w:tcPr>
          <w:p w14:paraId="143AFE8A" w14:textId="034963D6" w:rsidR="0050440D" w:rsidRPr="006A6EDB" w:rsidRDefault="0050440D" w:rsidP="00A13FFE">
            <w:pPr>
              <w:pStyle w:val="INKStandaard"/>
              <w:rPr>
                <w:rFonts w:ascii="RijksoverheidSansText" w:hAnsi="RijksoverheidSansText"/>
              </w:rPr>
            </w:pPr>
            <w:r w:rsidRPr="006A6EDB">
              <w:rPr>
                <w:rFonts w:ascii="RijksoverheidSansText" w:hAnsi="RijksoverheidSansText"/>
              </w:rPr>
              <w:t>O 3</w:t>
            </w:r>
            <w:r w:rsidR="009A4C1D">
              <w:rPr>
                <w:rFonts w:ascii="RijksoverheidSansText" w:hAnsi="RijksoverheidSansText"/>
              </w:rPr>
              <w:t>1</w:t>
            </w:r>
          </w:p>
        </w:tc>
        <w:tc>
          <w:tcPr>
            <w:tcW w:w="7933" w:type="dxa"/>
            <w:vMerge w:val="restart"/>
            <w:shd w:val="clear" w:color="auto" w:fill="FFFFCC"/>
          </w:tcPr>
          <w:p w14:paraId="36439DB8" w14:textId="77777777" w:rsidR="0050440D" w:rsidRPr="006A6EDB" w:rsidRDefault="0050440D" w:rsidP="00A13FFE">
            <w:pPr>
              <w:pStyle w:val="INKStandaard"/>
              <w:rPr>
                <w:rFonts w:ascii="RijksoverheidSansText" w:hAnsi="RijksoverheidSansText"/>
              </w:rPr>
            </w:pPr>
          </w:p>
        </w:tc>
      </w:tr>
      <w:tr w:rsidR="0050440D" w:rsidRPr="006A6EDB" w14:paraId="1C90DC5A" w14:textId="77777777" w:rsidTr="00A13FFE">
        <w:tc>
          <w:tcPr>
            <w:tcW w:w="1129" w:type="dxa"/>
            <w:shd w:val="clear" w:color="auto" w:fill="FFFFCC"/>
          </w:tcPr>
          <w:p w14:paraId="20C6B8CB"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02AC06E3" w14:textId="77777777" w:rsidR="0050440D" w:rsidRPr="006A6EDB" w:rsidRDefault="0050440D" w:rsidP="00A13FFE">
            <w:pPr>
              <w:pStyle w:val="INKStandaard"/>
              <w:rPr>
                <w:rFonts w:ascii="RijksoverheidSansText" w:hAnsi="RijksoverheidSansText"/>
                <w:b/>
                <w:bCs/>
              </w:rPr>
            </w:pPr>
          </w:p>
        </w:tc>
      </w:tr>
    </w:tbl>
    <w:p w14:paraId="7C6230C6"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7BC94CA7" w14:textId="77777777" w:rsidTr="00A13FFE">
        <w:tc>
          <w:tcPr>
            <w:tcW w:w="1129" w:type="dxa"/>
          </w:tcPr>
          <w:p w14:paraId="5DF62918" w14:textId="3E6F2BFA" w:rsidR="0050440D" w:rsidRPr="006A6EDB" w:rsidRDefault="0050440D" w:rsidP="00A13FFE">
            <w:pPr>
              <w:pStyle w:val="INKStandaard"/>
              <w:rPr>
                <w:rFonts w:ascii="RijksoverheidSansText" w:hAnsi="RijksoverheidSansText"/>
              </w:rPr>
            </w:pPr>
            <w:r w:rsidRPr="006A6EDB">
              <w:rPr>
                <w:rFonts w:ascii="RijksoverheidSansText" w:hAnsi="RijksoverheidSansText"/>
              </w:rPr>
              <w:t>O 3</w:t>
            </w:r>
            <w:r w:rsidR="009A4C1D">
              <w:rPr>
                <w:rFonts w:ascii="RijksoverheidSansText" w:hAnsi="RijksoverheidSansText"/>
              </w:rPr>
              <w:t>4</w:t>
            </w:r>
          </w:p>
        </w:tc>
        <w:tc>
          <w:tcPr>
            <w:tcW w:w="7933" w:type="dxa"/>
            <w:vMerge w:val="restart"/>
            <w:shd w:val="clear" w:color="auto" w:fill="FFFFCC"/>
          </w:tcPr>
          <w:p w14:paraId="47935FA6" w14:textId="77777777" w:rsidR="0050440D" w:rsidRPr="006A6EDB" w:rsidRDefault="0050440D" w:rsidP="00A13FFE">
            <w:pPr>
              <w:pStyle w:val="INKStandaard"/>
              <w:rPr>
                <w:rFonts w:ascii="RijksoverheidSansText" w:hAnsi="RijksoverheidSansText"/>
              </w:rPr>
            </w:pPr>
          </w:p>
        </w:tc>
      </w:tr>
      <w:tr w:rsidR="0050440D" w:rsidRPr="006A6EDB" w14:paraId="45170F3E" w14:textId="77777777" w:rsidTr="00A13FFE">
        <w:tc>
          <w:tcPr>
            <w:tcW w:w="1129" w:type="dxa"/>
            <w:shd w:val="clear" w:color="auto" w:fill="FFFFCC"/>
          </w:tcPr>
          <w:p w14:paraId="748E8B57"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1B847F5F" w14:textId="77777777" w:rsidR="0050440D" w:rsidRPr="006A6EDB" w:rsidRDefault="0050440D" w:rsidP="00A13FFE">
            <w:pPr>
              <w:pStyle w:val="INKStandaard"/>
              <w:rPr>
                <w:rFonts w:ascii="RijksoverheidSansText" w:hAnsi="RijksoverheidSansText"/>
                <w:b/>
                <w:bCs/>
              </w:rPr>
            </w:pPr>
          </w:p>
        </w:tc>
      </w:tr>
    </w:tbl>
    <w:p w14:paraId="20B08C0D" w14:textId="77777777" w:rsidR="0050440D" w:rsidRPr="006A6EDB" w:rsidRDefault="0050440D" w:rsidP="0050440D">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0440D" w:rsidRPr="006A6EDB" w14:paraId="1B8489CD" w14:textId="77777777" w:rsidTr="00A13FFE">
        <w:tc>
          <w:tcPr>
            <w:tcW w:w="1129" w:type="dxa"/>
            <w:shd w:val="clear" w:color="auto" w:fill="0070C0"/>
          </w:tcPr>
          <w:p w14:paraId="2FF98FFD"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4159868" w14:textId="77777777" w:rsidR="0050440D" w:rsidRPr="006A6EDB" w:rsidRDefault="0050440D"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0440D" w:rsidRPr="006A6EDB" w14:paraId="7E210900" w14:textId="77777777" w:rsidTr="00A13FFE">
        <w:tc>
          <w:tcPr>
            <w:tcW w:w="1129" w:type="dxa"/>
          </w:tcPr>
          <w:p w14:paraId="46A743E8" w14:textId="3A10634D" w:rsidR="0050440D" w:rsidRPr="006A6EDB" w:rsidRDefault="0050440D" w:rsidP="00A13FFE">
            <w:pPr>
              <w:pStyle w:val="INKStandaard"/>
              <w:rPr>
                <w:rFonts w:ascii="RijksoverheidSansText" w:hAnsi="RijksoverheidSansText"/>
              </w:rPr>
            </w:pPr>
            <w:r w:rsidRPr="006A6EDB">
              <w:rPr>
                <w:rFonts w:ascii="RijksoverheidSansText" w:hAnsi="RijksoverheidSansText"/>
              </w:rPr>
              <w:t xml:space="preserve">P </w:t>
            </w:r>
            <w:r w:rsidR="009A4C1D">
              <w:rPr>
                <w:rFonts w:ascii="RijksoverheidSansText" w:hAnsi="RijksoverheidSansText"/>
              </w:rPr>
              <w:t>30</w:t>
            </w:r>
          </w:p>
        </w:tc>
        <w:tc>
          <w:tcPr>
            <w:tcW w:w="7933" w:type="dxa"/>
            <w:vMerge w:val="restart"/>
            <w:shd w:val="clear" w:color="auto" w:fill="FFFFCC"/>
          </w:tcPr>
          <w:p w14:paraId="19E4EB3B" w14:textId="77777777" w:rsidR="0050440D" w:rsidRPr="006A6EDB" w:rsidRDefault="0050440D" w:rsidP="00A13FFE">
            <w:pPr>
              <w:pStyle w:val="INKStandaard"/>
              <w:rPr>
                <w:rFonts w:ascii="RijksoverheidSansText" w:hAnsi="RijksoverheidSansText"/>
              </w:rPr>
            </w:pPr>
          </w:p>
        </w:tc>
      </w:tr>
      <w:tr w:rsidR="0050440D" w:rsidRPr="006A6EDB" w14:paraId="1353B92C" w14:textId="77777777" w:rsidTr="00A13FFE">
        <w:tc>
          <w:tcPr>
            <w:tcW w:w="1129" w:type="dxa"/>
            <w:shd w:val="clear" w:color="auto" w:fill="FFFFCC"/>
          </w:tcPr>
          <w:p w14:paraId="54634BA5"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0059E285" w14:textId="77777777" w:rsidR="0050440D" w:rsidRPr="006A6EDB" w:rsidRDefault="0050440D" w:rsidP="00A13FFE">
            <w:pPr>
              <w:pStyle w:val="INKStandaard"/>
              <w:rPr>
                <w:rFonts w:ascii="RijksoverheidSansText" w:hAnsi="RijksoverheidSansText"/>
                <w:b/>
                <w:bCs/>
              </w:rPr>
            </w:pPr>
          </w:p>
        </w:tc>
      </w:tr>
    </w:tbl>
    <w:p w14:paraId="0DF390F3"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305FAB11" w14:textId="77777777" w:rsidTr="00A13FFE">
        <w:tc>
          <w:tcPr>
            <w:tcW w:w="1129" w:type="dxa"/>
          </w:tcPr>
          <w:p w14:paraId="540C7274" w14:textId="20131F33" w:rsidR="0050440D" w:rsidRPr="006A6EDB" w:rsidRDefault="0050440D" w:rsidP="00A13FFE">
            <w:pPr>
              <w:pStyle w:val="INKStandaard"/>
              <w:rPr>
                <w:rFonts w:ascii="RijksoverheidSansText" w:hAnsi="RijksoverheidSansText"/>
              </w:rPr>
            </w:pPr>
            <w:r w:rsidRPr="006A6EDB">
              <w:rPr>
                <w:rFonts w:ascii="RijksoverheidSansText" w:hAnsi="RijksoverheidSansText"/>
              </w:rPr>
              <w:t>P 3</w:t>
            </w:r>
            <w:r w:rsidR="009A4C1D">
              <w:rPr>
                <w:rFonts w:ascii="RijksoverheidSansText" w:hAnsi="RijksoverheidSansText"/>
              </w:rPr>
              <w:t>1</w:t>
            </w:r>
          </w:p>
        </w:tc>
        <w:tc>
          <w:tcPr>
            <w:tcW w:w="7933" w:type="dxa"/>
            <w:vMerge w:val="restart"/>
            <w:shd w:val="clear" w:color="auto" w:fill="FFFFCC"/>
          </w:tcPr>
          <w:p w14:paraId="7C8FB6AB" w14:textId="77777777" w:rsidR="0050440D" w:rsidRPr="006A6EDB" w:rsidRDefault="0050440D" w:rsidP="00A13FFE">
            <w:pPr>
              <w:pStyle w:val="INKStandaard"/>
              <w:rPr>
                <w:rFonts w:ascii="RijksoverheidSansText" w:hAnsi="RijksoverheidSansText"/>
              </w:rPr>
            </w:pPr>
          </w:p>
        </w:tc>
      </w:tr>
      <w:tr w:rsidR="0050440D" w:rsidRPr="006A6EDB" w14:paraId="64161AE4" w14:textId="77777777" w:rsidTr="00A13FFE">
        <w:tc>
          <w:tcPr>
            <w:tcW w:w="1129" w:type="dxa"/>
            <w:shd w:val="clear" w:color="auto" w:fill="FFFFCC"/>
          </w:tcPr>
          <w:p w14:paraId="61328936"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6AC6B4E1" w14:textId="77777777" w:rsidR="0050440D" w:rsidRPr="006A6EDB" w:rsidRDefault="0050440D" w:rsidP="00A13FFE">
            <w:pPr>
              <w:pStyle w:val="INKStandaard"/>
              <w:rPr>
                <w:rFonts w:ascii="RijksoverheidSansText" w:hAnsi="RijksoverheidSansText"/>
                <w:b/>
                <w:bCs/>
              </w:rPr>
            </w:pPr>
          </w:p>
        </w:tc>
      </w:tr>
    </w:tbl>
    <w:p w14:paraId="3F12801C" w14:textId="77777777" w:rsidR="0050440D" w:rsidRPr="006A6EDB" w:rsidRDefault="0050440D" w:rsidP="0050440D">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0440D" w:rsidRPr="006A6EDB" w14:paraId="70BF9E7C" w14:textId="77777777" w:rsidTr="00A13FFE">
        <w:tc>
          <w:tcPr>
            <w:tcW w:w="1129" w:type="dxa"/>
          </w:tcPr>
          <w:p w14:paraId="43C97F7F" w14:textId="683E5ACE" w:rsidR="0050440D" w:rsidRPr="006A6EDB" w:rsidRDefault="0050440D" w:rsidP="00A13FFE">
            <w:pPr>
              <w:pStyle w:val="INKStandaard"/>
              <w:rPr>
                <w:rFonts w:ascii="RijksoverheidSansText" w:hAnsi="RijksoverheidSansText"/>
              </w:rPr>
            </w:pPr>
            <w:r w:rsidRPr="006A6EDB">
              <w:rPr>
                <w:rFonts w:ascii="RijksoverheidSansText" w:hAnsi="RijksoverheidSansText"/>
              </w:rPr>
              <w:t>P 3</w:t>
            </w:r>
            <w:r w:rsidR="009A4C1D">
              <w:rPr>
                <w:rFonts w:ascii="RijksoverheidSansText" w:hAnsi="RijksoverheidSansText"/>
              </w:rPr>
              <w:t>4</w:t>
            </w:r>
          </w:p>
        </w:tc>
        <w:tc>
          <w:tcPr>
            <w:tcW w:w="7933" w:type="dxa"/>
            <w:vMerge w:val="restart"/>
            <w:shd w:val="clear" w:color="auto" w:fill="FFFFCC"/>
          </w:tcPr>
          <w:p w14:paraId="242D165C" w14:textId="77777777" w:rsidR="0050440D" w:rsidRPr="006A6EDB" w:rsidRDefault="0050440D" w:rsidP="00A13FFE">
            <w:pPr>
              <w:pStyle w:val="INKStandaard"/>
              <w:rPr>
                <w:rFonts w:ascii="RijksoverheidSansText" w:hAnsi="RijksoverheidSansText"/>
              </w:rPr>
            </w:pPr>
          </w:p>
        </w:tc>
      </w:tr>
      <w:tr w:rsidR="0050440D" w:rsidRPr="006A6EDB" w14:paraId="541C0247" w14:textId="77777777" w:rsidTr="00A13FFE">
        <w:tc>
          <w:tcPr>
            <w:tcW w:w="1129" w:type="dxa"/>
            <w:shd w:val="clear" w:color="auto" w:fill="FFFFCC"/>
          </w:tcPr>
          <w:p w14:paraId="022FFDCD" w14:textId="77777777" w:rsidR="0050440D" w:rsidRPr="006A6EDB" w:rsidRDefault="0050440D" w:rsidP="00A13FFE">
            <w:pPr>
              <w:pStyle w:val="INKStandaard"/>
              <w:rPr>
                <w:rFonts w:ascii="RijksoverheidSansText" w:hAnsi="RijksoverheidSansText"/>
              </w:rPr>
            </w:pPr>
          </w:p>
        </w:tc>
        <w:tc>
          <w:tcPr>
            <w:tcW w:w="7933" w:type="dxa"/>
            <w:vMerge/>
            <w:shd w:val="clear" w:color="auto" w:fill="FFFFCC"/>
          </w:tcPr>
          <w:p w14:paraId="0628539B" w14:textId="77777777" w:rsidR="0050440D" w:rsidRPr="006A6EDB" w:rsidRDefault="0050440D" w:rsidP="00A13FFE">
            <w:pPr>
              <w:pStyle w:val="INKStandaard"/>
              <w:rPr>
                <w:rFonts w:ascii="RijksoverheidSansText" w:hAnsi="RijksoverheidSansText"/>
                <w:b/>
                <w:bCs/>
              </w:rPr>
            </w:pPr>
          </w:p>
        </w:tc>
      </w:tr>
    </w:tbl>
    <w:p w14:paraId="51904BA1" w14:textId="77777777" w:rsidR="0050440D" w:rsidRPr="006A6EDB" w:rsidRDefault="0050440D" w:rsidP="0050440D">
      <w:pPr>
        <w:pStyle w:val="INKStandaard"/>
        <w:pBdr>
          <w:bottom w:val="single" w:sz="6" w:space="1" w:color="auto"/>
        </w:pBdr>
        <w:rPr>
          <w:rFonts w:ascii="RijksoverheidSansText" w:hAnsi="RijksoverheidSansText"/>
          <w:b/>
          <w:bCs/>
          <w:color w:val="0070C0"/>
        </w:rPr>
      </w:pPr>
    </w:p>
    <w:p w14:paraId="0FE1B741" w14:textId="77777777" w:rsidR="0054713F" w:rsidRPr="006A6EDB" w:rsidRDefault="0054713F" w:rsidP="00C120E6">
      <w:pPr>
        <w:pStyle w:val="INKStandaard"/>
        <w:rPr>
          <w:rFonts w:ascii="RijksoverheidSansText" w:hAnsi="RijksoverheidSansText"/>
          <w:b/>
          <w:bCs/>
          <w:color w:val="0070C0"/>
        </w:rPr>
      </w:pPr>
    </w:p>
    <w:p w14:paraId="07AA0F07" w14:textId="77777777" w:rsidR="0050440D" w:rsidRPr="006A6EDB" w:rsidRDefault="0050440D" w:rsidP="00C120E6">
      <w:pPr>
        <w:pStyle w:val="INKStandaard"/>
        <w:rPr>
          <w:rFonts w:ascii="RijksoverheidSansText" w:hAnsi="RijksoverheidSansText"/>
          <w:b/>
          <w:bCs/>
          <w:color w:val="0070C0"/>
        </w:rPr>
      </w:pPr>
    </w:p>
    <w:p w14:paraId="4B6181A0" w14:textId="77777777" w:rsidR="0054713F" w:rsidRPr="006A6EDB" w:rsidRDefault="0054713F">
      <w:pPr>
        <w:suppressAutoHyphens w:val="0"/>
        <w:spacing w:after="200"/>
        <w:rPr>
          <w:rFonts w:ascii="RijksoverheidSansText" w:hAnsi="RijksoverheidSansText"/>
          <w:b/>
          <w:bCs/>
          <w:spacing w:val="5"/>
          <w:sz w:val="19"/>
        </w:rPr>
      </w:pPr>
      <w:r w:rsidRPr="006A6EDB">
        <w:rPr>
          <w:rFonts w:ascii="RijksoverheidSansText" w:hAnsi="RijksoverheidSansText"/>
          <w:b/>
          <w:bCs/>
        </w:rPr>
        <w:br w:type="page"/>
      </w:r>
    </w:p>
    <w:p w14:paraId="6B231585" w14:textId="59428A51" w:rsidR="0054713F" w:rsidRPr="006A6EDB" w:rsidRDefault="0054713F" w:rsidP="0054713F">
      <w:pPr>
        <w:pStyle w:val="INKStandaard"/>
        <w:rPr>
          <w:rFonts w:ascii="RijksoverheidSansText" w:hAnsi="RijksoverheidSansText"/>
          <w:b/>
          <w:bCs/>
        </w:rPr>
      </w:pPr>
      <w:r w:rsidRPr="006A6EDB">
        <w:rPr>
          <w:rFonts w:ascii="RijksoverheidSansText" w:hAnsi="RijksoverheidSansText"/>
          <w:b/>
          <w:bCs/>
        </w:rPr>
        <w:lastRenderedPageBreak/>
        <w:t>Licentiemodel Blok 2</w:t>
      </w:r>
    </w:p>
    <w:p w14:paraId="3BFD91EB" w14:textId="77777777" w:rsidR="0054713F" w:rsidRPr="006A6EDB" w:rsidRDefault="0054713F" w:rsidP="0054713F">
      <w:pPr>
        <w:pStyle w:val="INKStandaard"/>
        <w:rPr>
          <w:rFonts w:ascii="RijksoverheidSansText" w:hAnsi="RijksoverheidSansText"/>
        </w:rPr>
      </w:pPr>
      <w:r w:rsidRPr="006A6EDB">
        <w:rPr>
          <w:rFonts w:ascii="RijksoverheidSansText" w:hAnsi="RijksoverheidSansText"/>
        </w:rPr>
        <w:t>Inschrijver vult de gele velden in</w:t>
      </w:r>
    </w:p>
    <w:p w14:paraId="09D3AEEE" w14:textId="72EBD43D" w:rsidR="0054713F" w:rsidRPr="006A6EDB" w:rsidRDefault="0054713F" w:rsidP="0054713F">
      <w:pPr>
        <w:pStyle w:val="INKStandaard"/>
        <w:rPr>
          <w:rFonts w:ascii="RijksoverheidSansText" w:hAnsi="RijksoverheidSansText"/>
        </w:rPr>
      </w:pPr>
      <w:r w:rsidRPr="006A6EDB">
        <w:rPr>
          <w:rFonts w:ascii="RijksoverheidSansText" w:hAnsi="RijksoverheidSansText"/>
        </w:rPr>
        <w:t>Als Blok 2 niet van toepassing</w:t>
      </w:r>
      <w:r w:rsidR="002F3CAB">
        <w:rPr>
          <w:rFonts w:ascii="RijksoverheidSansText" w:hAnsi="RijksoverheidSansText"/>
        </w:rPr>
        <w:t xml:space="preserve"> is </w:t>
      </w:r>
      <w:r w:rsidRPr="006A6EDB">
        <w:rPr>
          <w:rFonts w:ascii="RijksoverheidSansText" w:hAnsi="RijksoverheidSansText"/>
        </w:rPr>
        <w:t xml:space="preserve">, dan kun u dit in Cel </w:t>
      </w:r>
      <w:r w:rsidR="00956708" w:rsidRPr="006A6EDB">
        <w:rPr>
          <w:rFonts w:ascii="RijksoverheidSansText" w:hAnsi="RijksoverheidSansText"/>
        </w:rPr>
        <w:t xml:space="preserve">B 39 aangeven door in deze cel </w:t>
      </w:r>
      <w:r w:rsidR="002F3CAB">
        <w:rPr>
          <w:rFonts w:ascii="RijksoverheidSansText" w:hAnsi="RijksoverheidSansText"/>
        </w:rPr>
        <w:t>“Blok 2 niet van toepassing”</w:t>
      </w:r>
      <w:r w:rsidR="00956708" w:rsidRPr="006A6EDB">
        <w:rPr>
          <w:rFonts w:ascii="RijksoverheidSansText" w:hAnsi="RijksoverheidSansText"/>
        </w:rPr>
        <w:t xml:space="preserve"> te zetten</w:t>
      </w:r>
      <w:r w:rsidR="00C532C1" w:rsidRPr="006A6EDB">
        <w:rPr>
          <w:rFonts w:ascii="RijksoverheidSansText" w:hAnsi="RijksoverheidSansText"/>
        </w:rPr>
        <w:t>.</w:t>
      </w:r>
    </w:p>
    <w:p w14:paraId="54A6F7A7" w14:textId="77777777" w:rsidR="00C532C1" w:rsidRPr="006A6EDB" w:rsidRDefault="00C532C1" w:rsidP="0054713F">
      <w:pPr>
        <w:pStyle w:val="INKStandaard"/>
        <w:rPr>
          <w:rFonts w:ascii="RijksoverheidSansText" w:hAnsi="RijksoverheidSansText"/>
        </w:rPr>
      </w:pPr>
    </w:p>
    <w:tbl>
      <w:tblPr>
        <w:tblStyle w:val="Tabelraster"/>
        <w:tblW w:w="0" w:type="auto"/>
        <w:tblLook w:val="04A0" w:firstRow="1" w:lastRow="0" w:firstColumn="1" w:lastColumn="0" w:noHBand="0" w:noVBand="1"/>
      </w:tblPr>
      <w:tblGrid>
        <w:gridCol w:w="1129"/>
        <w:gridCol w:w="7933"/>
      </w:tblGrid>
      <w:tr w:rsidR="0054713F" w:rsidRPr="006A6EDB" w14:paraId="219C394B" w14:textId="77777777" w:rsidTr="00A13FFE">
        <w:tc>
          <w:tcPr>
            <w:tcW w:w="1129" w:type="dxa"/>
            <w:shd w:val="clear" w:color="auto" w:fill="0070C0"/>
          </w:tcPr>
          <w:p w14:paraId="18EA89AD"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78B06193"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4713F" w:rsidRPr="006A6EDB" w14:paraId="43070164" w14:textId="77777777" w:rsidTr="00A13FFE">
        <w:tc>
          <w:tcPr>
            <w:tcW w:w="1129" w:type="dxa"/>
          </w:tcPr>
          <w:p w14:paraId="12FF97FC" w14:textId="654A3B22"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C </w:t>
            </w:r>
            <w:r w:rsidR="00956708" w:rsidRPr="006A6EDB">
              <w:rPr>
                <w:rFonts w:ascii="RijksoverheidSansText" w:hAnsi="RijksoverheidSansText"/>
              </w:rPr>
              <w:t>4</w:t>
            </w:r>
            <w:r w:rsidR="002A52B0">
              <w:rPr>
                <w:rFonts w:ascii="RijksoverheidSansText" w:hAnsi="RijksoverheidSansText"/>
              </w:rPr>
              <w:t>1</w:t>
            </w:r>
          </w:p>
        </w:tc>
        <w:tc>
          <w:tcPr>
            <w:tcW w:w="7933" w:type="dxa"/>
            <w:vMerge w:val="restart"/>
            <w:shd w:val="clear" w:color="auto" w:fill="FFFFCC"/>
          </w:tcPr>
          <w:p w14:paraId="727664D4" w14:textId="77777777" w:rsidR="0054713F" w:rsidRPr="006A6EDB" w:rsidRDefault="0054713F" w:rsidP="00A13FFE">
            <w:pPr>
              <w:pStyle w:val="INKStandaard"/>
              <w:rPr>
                <w:rFonts w:ascii="RijksoverheidSansText" w:hAnsi="RijksoverheidSansText"/>
              </w:rPr>
            </w:pPr>
          </w:p>
        </w:tc>
      </w:tr>
      <w:tr w:rsidR="0054713F" w:rsidRPr="006A6EDB" w14:paraId="6FA7431A" w14:textId="77777777" w:rsidTr="00A13FFE">
        <w:tc>
          <w:tcPr>
            <w:tcW w:w="1129" w:type="dxa"/>
            <w:shd w:val="clear" w:color="auto" w:fill="FFFFCC"/>
          </w:tcPr>
          <w:p w14:paraId="7ECD3436"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2159087C" w14:textId="77777777" w:rsidR="0054713F" w:rsidRPr="006A6EDB" w:rsidRDefault="0054713F" w:rsidP="00A13FFE">
            <w:pPr>
              <w:pStyle w:val="INKStandaard"/>
              <w:rPr>
                <w:rFonts w:ascii="RijksoverheidSansText" w:hAnsi="RijksoverheidSansText"/>
                <w:b/>
                <w:bCs/>
              </w:rPr>
            </w:pPr>
          </w:p>
        </w:tc>
      </w:tr>
    </w:tbl>
    <w:p w14:paraId="7EC63646"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38792D43" w14:textId="77777777" w:rsidTr="00A13FFE">
        <w:tc>
          <w:tcPr>
            <w:tcW w:w="1129" w:type="dxa"/>
          </w:tcPr>
          <w:p w14:paraId="151D291F" w14:textId="7854383E"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C </w:t>
            </w:r>
            <w:r w:rsidR="00956708" w:rsidRPr="006A6EDB">
              <w:rPr>
                <w:rFonts w:ascii="RijksoverheidSansText" w:hAnsi="RijksoverheidSansText"/>
              </w:rPr>
              <w:t>4</w:t>
            </w:r>
            <w:r w:rsidR="002A52B0">
              <w:rPr>
                <w:rFonts w:ascii="RijksoverheidSansText" w:hAnsi="RijksoverheidSansText"/>
              </w:rPr>
              <w:t>2</w:t>
            </w:r>
          </w:p>
        </w:tc>
        <w:tc>
          <w:tcPr>
            <w:tcW w:w="7933" w:type="dxa"/>
            <w:vMerge w:val="restart"/>
            <w:shd w:val="clear" w:color="auto" w:fill="FFFFCC"/>
          </w:tcPr>
          <w:p w14:paraId="1ABF5053" w14:textId="77777777" w:rsidR="0054713F" w:rsidRPr="006A6EDB" w:rsidRDefault="0054713F" w:rsidP="00A13FFE">
            <w:pPr>
              <w:pStyle w:val="INKStandaard"/>
              <w:rPr>
                <w:rFonts w:ascii="RijksoverheidSansText" w:hAnsi="RijksoverheidSansText"/>
              </w:rPr>
            </w:pPr>
          </w:p>
        </w:tc>
      </w:tr>
      <w:tr w:rsidR="0054713F" w:rsidRPr="006A6EDB" w14:paraId="223D6483" w14:textId="77777777" w:rsidTr="00A13FFE">
        <w:tc>
          <w:tcPr>
            <w:tcW w:w="1129" w:type="dxa"/>
            <w:shd w:val="clear" w:color="auto" w:fill="FFFFCC"/>
          </w:tcPr>
          <w:p w14:paraId="1BCA2428"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34D9CA94" w14:textId="77777777" w:rsidR="0054713F" w:rsidRPr="006A6EDB" w:rsidRDefault="0054713F" w:rsidP="00A13FFE">
            <w:pPr>
              <w:pStyle w:val="INKStandaard"/>
              <w:rPr>
                <w:rFonts w:ascii="RijksoverheidSansText" w:hAnsi="RijksoverheidSansText"/>
                <w:b/>
                <w:bCs/>
              </w:rPr>
            </w:pPr>
          </w:p>
        </w:tc>
      </w:tr>
    </w:tbl>
    <w:p w14:paraId="2845B9C7"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101BAE27" w14:textId="77777777" w:rsidTr="00A13FFE">
        <w:tc>
          <w:tcPr>
            <w:tcW w:w="1129" w:type="dxa"/>
          </w:tcPr>
          <w:p w14:paraId="15F4C603" w14:textId="2FCF95AA"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C </w:t>
            </w:r>
            <w:r w:rsidR="00956708" w:rsidRPr="006A6EDB">
              <w:rPr>
                <w:rFonts w:ascii="RijksoverheidSansText" w:hAnsi="RijksoverheidSansText"/>
              </w:rPr>
              <w:t>4</w:t>
            </w:r>
            <w:r w:rsidR="002A52B0">
              <w:rPr>
                <w:rFonts w:ascii="RijksoverheidSansText" w:hAnsi="RijksoverheidSansText"/>
              </w:rPr>
              <w:t>5</w:t>
            </w:r>
          </w:p>
        </w:tc>
        <w:tc>
          <w:tcPr>
            <w:tcW w:w="7933" w:type="dxa"/>
            <w:vMerge w:val="restart"/>
            <w:shd w:val="clear" w:color="auto" w:fill="FFFFCC"/>
          </w:tcPr>
          <w:p w14:paraId="6A5D15D6" w14:textId="77777777" w:rsidR="0054713F" w:rsidRPr="006A6EDB" w:rsidRDefault="0054713F" w:rsidP="00A13FFE">
            <w:pPr>
              <w:pStyle w:val="INKStandaard"/>
              <w:rPr>
                <w:rFonts w:ascii="RijksoverheidSansText" w:hAnsi="RijksoverheidSansText"/>
              </w:rPr>
            </w:pPr>
          </w:p>
        </w:tc>
      </w:tr>
      <w:tr w:rsidR="0054713F" w:rsidRPr="006A6EDB" w14:paraId="4CE6BD59" w14:textId="77777777" w:rsidTr="00A13FFE">
        <w:tc>
          <w:tcPr>
            <w:tcW w:w="1129" w:type="dxa"/>
            <w:shd w:val="clear" w:color="auto" w:fill="FFFFCC"/>
          </w:tcPr>
          <w:p w14:paraId="10F4C7DE"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19A43DE2" w14:textId="77777777" w:rsidR="0054713F" w:rsidRPr="006A6EDB" w:rsidRDefault="0054713F" w:rsidP="00A13FFE">
            <w:pPr>
              <w:pStyle w:val="INKStandaard"/>
              <w:rPr>
                <w:rFonts w:ascii="RijksoverheidSansText" w:hAnsi="RijksoverheidSansText"/>
                <w:b/>
                <w:bCs/>
              </w:rPr>
            </w:pPr>
          </w:p>
        </w:tc>
      </w:tr>
    </w:tbl>
    <w:p w14:paraId="4AFAECA7" w14:textId="77777777" w:rsidR="0054713F" w:rsidRPr="006A6EDB" w:rsidRDefault="0054713F" w:rsidP="0054713F">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4713F" w:rsidRPr="006A6EDB" w14:paraId="2F834E2E" w14:textId="77777777" w:rsidTr="00A13FFE">
        <w:tc>
          <w:tcPr>
            <w:tcW w:w="1129" w:type="dxa"/>
            <w:shd w:val="clear" w:color="auto" w:fill="0070C0"/>
          </w:tcPr>
          <w:p w14:paraId="17559D09"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A7617FE"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4713F" w:rsidRPr="006A6EDB" w14:paraId="33B525B4" w14:textId="77777777" w:rsidTr="00A13FFE">
        <w:tc>
          <w:tcPr>
            <w:tcW w:w="1129" w:type="dxa"/>
          </w:tcPr>
          <w:p w14:paraId="5B5B0B8F" w14:textId="1D0312E8"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D </w:t>
            </w:r>
            <w:r w:rsidR="00956708" w:rsidRPr="006A6EDB">
              <w:rPr>
                <w:rFonts w:ascii="RijksoverheidSansText" w:hAnsi="RijksoverheidSansText"/>
              </w:rPr>
              <w:t>4</w:t>
            </w:r>
            <w:r w:rsidR="002A52B0">
              <w:rPr>
                <w:rFonts w:ascii="RijksoverheidSansText" w:hAnsi="RijksoverheidSansText"/>
              </w:rPr>
              <w:t>1</w:t>
            </w:r>
          </w:p>
        </w:tc>
        <w:tc>
          <w:tcPr>
            <w:tcW w:w="7933" w:type="dxa"/>
            <w:vMerge w:val="restart"/>
            <w:shd w:val="clear" w:color="auto" w:fill="FFFFCC"/>
          </w:tcPr>
          <w:p w14:paraId="4ED7466A" w14:textId="77777777" w:rsidR="0054713F" w:rsidRPr="006A6EDB" w:rsidRDefault="0054713F" w:rsidP="00A13FFE">
            <w:pPr>
              <w:pStyle w:val="INKStandaard"/>
              <w:rPr>
                <w:rFonts w:ascii="RijksoverheidSansText" w:hAnsi="RijksoverheidSansText"/>
              </w:rPr>
            </w:pPr>
          </w:p>
        </w:tc>
      </w:tr>
      <w:tr w:rsidR="0054713F" w:rsidRPr="006A6EDB" w14:paraId="28AC2AC5" w14:textId="77777777" w:rsidTr="00A13FFE">
        <w:tc>
          <w:tcPr>
            <w:tcW w:w="1129" w:type="dxa"/>
            <w:shd w:val="clear" w:color="auto" w:fill="FFFFCC"/>
          </w:tcPr>
          <w:p w14:paraId="47743206"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4FAFDC88" w14:textId="77777777" w:rsidR="0054713F" w:rsidRPr="006A6EDB" w:rsidRDefault="0054713F" w:rsidP="00A13FFE">
            <w:pPr>
              <w:pStyle w:val="INKStandaard"/>
              <w:rPr>
                <w:rFonts w:ascii="RijksoverheidSansText" w:hAnsi="RijksoverheidSansText"/>
                <w:b/>
                <w:bCs/>
              </w:rPr>
            </w:pPr>
          </w:p>
        </w:tc>
      </w:tr>
    </w:tbl>
    <w:p w14:paraId="6FF1877A"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3F923C79" w14:textId="77777777" w:rsidTr="00A13FFE">
        <w:tc>
          <w:tcPr>
            <w:tcW w:w="1129" w:type="dxa"/>
          </w:tcPr>
          <w:p w14:paraId="1FE75134" w14:textId="00B1220F"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D </w:t>
            </w:r>
            <w:r w:rsidR="00956708" w:rsidRPr="006A6EDB">
              <w:rPr>
                <w:rFonts w:ascii="RijksoverheidSansText" w:hAnsi="RijksoverheidSansText"/>
              </w:rPr>
              <w:t>4</w:t>
            </w:r>
            <w:r w:rsidR="002A52B0">
              <w:rPr>
                <w:rFonts w:ascii="RijksoverheidSansText" w:hAnsi="RijksoverheidSansText"/>
              </w:rPr>
              <w:t>2</w:t>
            </w:r>
          </w:p>
        </w:tc>
        <w:tc>
          <w:tcPr>
            <w:tcW w:w="7933" w:type="dxa"/>
            <w:vMerge w:val="restart"/>
            <w:shd w:val="clear" w:color="auto" w:fill="FFFFCC"/>
          </w:tcPr>
          <w:p w14:paraId="0822F15D" w14:textId="77777777" w:rsidR="0054713F" w:rsidRPr="006A6EDB" w:rsidRDefault="0054713F" w:rsidP="00A13FFE">
            <w:pPr>
              <w:pStyle w:val="INKStandaard"/>
              <w:rPr>
                <w:rFonts w:ascii="RijksoverheidSansText" w:hAnsi="RijksoverheidSansText"/>
              </w:rPr>
            </w:pPr>
          </w:p>
        </w:tc>
      </w:tr>
      <w:tr w:rsidR="0054713F" w:rsidRPr="006A6EDB" w14:paraId="4E8C95F6" w14:textId="77777777" w:rsidTr="00A13FFE">
        <w:tc>
          <w:tcPr>
            <w:tcW w:w="1129" w:type="dxa"/>
            <w:shd w:val="clear" w:color="auto" w:fill="FFFFCC"/>
          </w:tcPr>
          <w:p w14:paraId="6826D6EE"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351054A9" w14:textId="77777777" w:rsidR="0054713F" w:rsidRPr="006A6EDB" w:rsidRDefault="0054713F" w:rsidP="00A13FFE">
            <w:pPr>
              <w:pStyle w:val="INKStandaard"/>
              <w:rPr>
                <w:rFonts w:ascii="RijksoverheidSansText" w:hAnsi="RijksoverheidSansText"/>
                <w:b/>
                <w:bCs/>
              </w:rPr>
            </w:pPr>
          </w:p>
        </w:tc>
      </w:tr>
    </w:tbl>
    <w:p w14:paraId="0261CB8C"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554E0172" w14:textId="77777777" w:rsidTr="00A13FFE">
        <w:tc>
          <w:tcPr>
            <w:tcW w:w="1129" w:type="dxa"/>
          </w:tcPr>
          <w:p w14:paraId="7CCA70C7" w14:textId="5539A2F8"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D </w:t>
            </w:r>
            <w:r w:rsidR="00956708" w:rsidRPr="006A6EDB">
              <w:rPr>
                <w:rFonts w:ascii="RijksoverheidSansText" w:hAnsi="RijksoverheidSansText"/>
              </w:rPr>
              <w:t>4</w:t>
            </w:r>
            <w:r w:rsidR="002A52B0">
              <w:rPr>
                <w:rFonts w:ascii="RijksoverheidSansText" w:hAnsi="RijksoverheidSansText"/>
              </w:rPr>
              <w:t>5</w:t>
            </w:r>
          </w:p>
        </w:tc>
        <w:tc>
          <w:tcPr>
            <w:tcW w:w="7933" w:type="dxa"/>
            <w:vMerge w:val="restart"/>
            <w:shd w:val="clear" w:color="auto" w:fill="FFFFCC"/>
          </w:tcPr>
          <w:p w14:paraId="7D5587F7" w14:textId="77777777" w:rsidR="0054713F" w:rsidRPr="006A6EDB" w:rsidRDefault="0054713F" w:rsidP="00A13FFE">
            <w:pPr>
              <w:pStyle w:val="INKStandaard"/>
              <w:rPr>
                <w:rFonts w:ascii="RijksoverheidSansText" w:hAnsi="RijksoverheidSansText"/>
              </w:rPr>
            </w:pPr>
          </w:p>
        </w:tc>
      </w:tr>
      <w:tr w:rsidR="0054713F" w:rsidRPr="006A6EDB" w14:paraId="1BF943AA" w14:textId="77777777" w:rsidTr="00A13FFE">
        <w:tc>
          <w:tcPr>
            <w:tcW w:w="1129" w:type="dxa"/>
            <w:shd w:val="clear" w:color="auto" w:fill="FFFFCC"/>
          </w:tcPr>
          <w:p w14:paraId="2C9A4FDA"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36F62514" w14:textId="77777777" w:rsidR="0054713F" w:rsidRPr="006A6EDB" w:rsidRDefault="0054713F" w:rsidP="00A13FFE">
            <w:pPr>
              <w:pStyle w:val="INKStandaard"/>
              <w:rPr>
                <w:rFonts w:ascii="RijksoverheidSansText" w:hAnsi="RijksoverheidSansText"/>
                <w:b/>
                <w:bCs/>
              </w:rPr>
            </w:pPr>
          </w:p>
        </w:tc>
      </w:tr>
    </w:tbl>
    <w:p w14:paraId="44A58A9A" w14:textId="77777777" w:rsidR="0054713F" w:rsidRPr="006A6EDB" w:rsidRDefault="0054713F" w:rsidP="0054713F">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4713F" w:rsidRPr="006A6EDB" w14:paraId="62825201" w14:textId="77777777" w:rsidTr="00A13FFE">
        <w:tc>
          <w:tcPr>
            <w:tcW w:w="1129" w:type="dxa"/>
            <w:shd w:val="clear" w:color="auto" w:fill="0070C0"/>
          </w:tcPr>
          <w:p w14:paraId="1DC3187A"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608ED4B0"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4713F" w:rsidRPr="006A6EDB" w14:paraId="3C7D7F3C" w14:textId="77777777" w:rsidTr="00A13FFE">
        <w:tc>
          <w:tcPr>
            <w:tcW w:w="1129" w:type="dxa"/>
          </w:tcPr>
          <w:p w14:paraId="3C90EA0C" w14:textId="40F6755F"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E </w:t>
            </w:r>
            <w:r w:rsidR="00956708" w:rsidRPr="006A6EDB">
              <w:rPr>
                <w:rFonts w:ascii="RijksoverheidSansText" w:hAnsi="RijksoverheidSansText"/>
              </w:rPr>
              <w:t>4</w:t>
            </w:r>
            <w:r w:rsidR="002A52B0">
              <w:rPr>
                <w:rFonts w:ascii="RijksoverheidSansText" w:hAnsi="RijksoverheidSansText"/>
              </w:rPr>
              <w:t>1</w:t>
            </w:r>
          </w:p>
        </w:tc>
        <w:tc>
          <w:tcPr>
            <w:tcW w:w="7933" w:type="dxa"/>
            <w:vMerge w:val="restart"/>
            <w:shd w:val="clear" w:color="auto" w:fill="FFFFCC"/>
          </w:tcPr>
          <w:p w14:paraId="1E6FA79A" w14:textId="77777777" w:rsidR="0054713F" w:rsidRPr="006A6EDB" w:rsidRDefault="0054713F" w:rsidP="00A13FFE">
            <w:pPr>
              <w:pStyle w:val="INKStandaard"/>
              <w:rPr>
                <w:rFonts w:ascii="RijksoverheidSansText" w:hAnsi="RijksoverheidSansText"/>
              </w:rPr>
            </w:pPr>
          </w:p>
        </w:tc>
      </w:tr>
      <w:tr w:rsidR="0054713F" w:rsidRPr="006A6EDB" w14:paraId="19026A63" w14:textId="77777777" w:rsidTr="00A13FFE">
        <w:tc>
          <w:tcPr>
            <w:tcW w:w="1129" w:type="dxa"/>
            <w:shd w:val="clear" w:color="auto" w:fill="FFFFCC"/>
          </w:tcPr>
          <w:p w14:paraId="3586F4CB"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1569DAFA" w14:textId="77777777" w:rsidR="0054713F" w:rsidRPr="006A6EDB" w:rsidRDefault="0054713F" w:rsidP="00A13FFE">
            <w:pPr>
              <w:pStyle w:val="INKStandaard"/>
              <w:rPr>
                <w:rFonts w:ascii="RijksoverheidSansText" w:hAnsi="RijksoverheidSansText"/>
                <w:b/>
                <w:bCs/>
              </w:rPr>
            </w:pPr>
          </w:p>
        </w:tc>
      </w:tr>
    </w:tbl>
    <w:p w14:paraId="0CB808F9"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2C02661E" w14:textId="77777777" w:rsidTr="00A13FFE">
        <w:tc>
          <w:tcPr>
            <w:tcW w:w="1129" w:type="dxa"/>
          </w:tcPr>
          <w:p w14:paraId="0B3CE3FE" w14:textId="3B99580A"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E </w:t>
            </w:r>
            <w:r w:rsidR="00956708" w:rsidRPr="006A6EDB">
              <w:rPr>
                <w:rFonts w:ascii="RijksoverheidSansText" w:hAnsi="RijksoverheidSansText"/>
              </w:rPr>
              <w:t>4</w:t>
            </w:r>
            <w:r w:rsidR="002A52B0">
              <w:rPr>
                <w:rFonts w:ascii="RijksoverheidSansText" w:hAnsi="RijksoverheidSansText"/>
              </w:rPr>
              <w:t>2</w:t>
            </w:r>
          </w:p>
        </w:tc>
        <w:tc>
          <w:tcPr>
            <w:tcW w:w="7933" w:type="dxa"/>
            <w:vMerge w:val="restart"/>
            <w:shd w:val="clear" w:color="auto" w:fill="FFFFCC"/>
          </w:tcPr>
          <w:p w14:paraId="3A034F35" w14:textId="77777777" w:rsidR="0054713F" w:rsidRPr="006A6EDB" w:rsidRDefault="0054713F" w:rsidP="00A13FFE">
            <w:pPr>
              <w:pStyle w:val="INKStandaard"/>
              <w:rPr>
                <w:rFonts w:ascii="RijksoverheidSansText" w:hAnsi="RijksoverheidSansText"/>
              </w:rPr>
            </w:pPr>
          </w:p>
        </w:tc>
      </w:tr>
      <w:tr w:rsidR="0054713F" w:rsidRPr="006A6EDB" w14:paraId="13203143" w14:textId="77777777" w:rsidTr="00A13FFE">
        <w:tc>
          <w:tcPr>
            <w:tcW w:w="1129" w:type="dxa"/>
            <w:shd w:val="clear" w:color="auto" w:fill="FFFFCC"/>
          </w:tcPr>
          <w:p w14:paraId="731459C6"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6EC4E8B4" w14:textId="77777777" w:rsidR="0054713F" w:rsidRPr="006A6EDB" w:rsidRDefault="0054713F" w:rsidP="00A13FFE">
            <w:pPr>
              <w:pStyle w:val="INKStandaard"/>
              <w:rPr>
                <w:rFonts w:ascii="RijksoverheidSansText" w:hAnsi="RijksoverheidSansText"/>
                <w:b/>
                <w:bCs/>
              </w:rPr>
            </w:pPr>
          </w:p>
        </w:tc>
      </w:tr>
    </w:tbl>
    <w:p w14:paraId="550E9228"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5562ED8D" w14:textId="77777777" w:rsidTr="00A13FFE">
        <w:tc>
          <w:tcPr>
            <w:tcW w:w="1129" w:type="dxa"/>
          </w:tcPr>
          <w:p w14:paraId="2B09F8ED" w14:textId="37937B88"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E </w:t>
            </w:r>
            <w:r w:rsidR="00956708" w:rsidRPr="006A6EDB">
              <w:rPr>
                <w:rFonts w:ascii="RijksoverheidSansText" w:hAnsi="RijksoverheidSansText"/>
              </w:rPr>
              <w:t>4</w:t>
            </w:r>
            <w:r w:rsidR="002A52B0">
              <w:rPr>
                <w:rFonts w:ascii="RijksoverheidSansText" w:hAnsi="RijksoverheidSansText"/>
              </w:rPr>
              <w:t>5</w:t>
            </w:r>
          </w:p>
        </w:tc>
        <w:tc>
          <w:tcPr>
            <w:tcW w:w="7933" w:type="dxa"/>
            <w:vMerge w:val="restart"/>
            <w:shd w:val="clear" w:color="auto" w:fill="FFFFCC"/>
          </w:tcPr>
          <w:p w14:paraId="389F6142" w14:textId="77777777" w:rsidR="0054713F" w:rsidRPr="006A6EDB" w:rsidRDefault="0054713F" w:rsidP="00A13FFE">
            <w:pPr>
              <w:pStyle w:val="INKStandaard"/>
              <w:rPr>
                <w:rFonts w:ascii="RijksoverheidSansText" w:hAnsi="RijksoverheidSansText"/>
              </w:rPr>
            </w:pPr>
          </w:p>
        </w:tc>
      </w:tr>
      <w:tr w:rsidR="0054713F" w:rsidRPr="006A6EDB" w14:paraId="138EF5CC" w14:textId="77777777" w:rsidTr="00A13FFE">
        <w:tc>
          <w:tcPr>
            <w:tcW w:w="1129" w:type="dxa"/>
            <w:shd w:val="clear" w:color="auto" w:fill="FFFFCC"/>
          </w:tcPr>
          <w:p w14:paraId="4F402C7D"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6BF79152" w14:textId="77777777" w:rsidR="0054713F" w:rsidRPr="006A6EDB" w:rsidRDefault="0054713F" w:rsidP="00A13FFE">
            <w:pPr>
              <w:pStyle w:val="INKStandaard"/>
              <w:rPr>
                <w:rFonts w:ascii="RijksoverheidSansText" w:hAnsi="RijksoverheidSansText"/>
                <w:b/>
                <w:bCs/>
              </w:rPr>
            </w:pPr>
          </w:p>
        </w:tc>
      </w:tr>
    </w:tbl>
    <w:p w14:paraId="6E784216" w14:textId="77777777" w:rsidR="0054713F" w:rsidRPr="006A6EDB" w:rsidRDefault="0054713F" w:rsidP="0054713F">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4713F" w:rsidRPr="006A6EDB" w14:paraId="6570C01A" w14:textId="77777777" w:rsidTr="00A13FFE">
        <w:tc>
          <w:tcPr>
            <w:tcW w:w="1129" w:type="dxa"/>
            <w:shd w:val="clear" w:color="auto" w:fill="0070C0"/>
          </w:tcPr>
          <w:p w14:paraId="168C41ED"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DC9E55C"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4713F" w:rsidRPr="006A6EDB" w14:paraId="173E725E" w14:textId="77777777" w:rsidTr="00A13FFE">
        <w:tc>
          <w:tcPr>
            <w:tcW w:w="1129" w:type="dxa"/>
          </w:tcPr>
          <w:p w14:paraId="3186A2CD" w14:textId="779284BB" w:rsidR="0054713F" w:rsidRPr="006A6EDB" w:rsidRDefault="0054713F" w:rsidP="00A13FFE">
            <w:pPr>
              <w:pStyle w:val="INKStandaard"/>
              <w:rPr>
                <w:rFonts w:ascii="RijksoverheidSansText" w:hAnsi="RijksoverheidSansText"/>
              </w:rPr>
            </w:pPr>
            <w:r w:rsidRPr="006A6EDB">
              <w:rPr>
                <w:rFonts w:ascii="RijksoverheidSansText" w:hAnsi="RijksoverheidSansText"/>
              </w:rPr>
              <w:t>F</w:t>
            </w:r>
            <w:r w:rsidR="00956708" w:rsidRPr="006A6EDB">
              <w:rPr>
                <w:rFonts w:ascii="RijksoverheidSansText" w:hAnsi="RijksoverheidSansText"/>
              </w:rPr>
              <w:t xml:space="preserve"> 4</w:t>
            </w:r>
            <w:r w:rsidR="002A52B0">
              <w:rPr>
                <w:rFonts w:ascii="RijksoverheidSansText" w:hAnsi="RijksoverheidSansText"/>
              </w:rPr>
              <w:t>1</w:t>
            </w:r>
          </w:p>
        </w:tc>
        <w:tc>
          <w:tcPr>
            <w:tcW w:w="7933" w:type="dxa"/>
            <w:vMerge w:val="restart"/>
            <w:shd w:val="clear" w:color="auto" w:fill="FFFFCC"/>
          </w:tcPr>
          <w:p w14:paraId="152067E5" w14:textId="77777777" w:rsidR="0054713F" w:rsidRPr="006A6EDB" w:rsidRDefault="0054713F" w:rsidP="00A13FFE">
            <w:pPr>
              <w:pStyle w:val="INKStandaard"/>
              <w:rPr>
                <w:rFonts w:ascii="RijksoverheidSansText" w:hAnsi="RijksoverheidSansText"/>
              </w:rPr>
            </w:pPr>
          </w:p>
        </w:tc>
      </w:tr>
      <w:tr w:rsidR="0054713F" w:rsidRPr="006A6EDB" w14:paraId="164F493E" w14:textId="77777777" w:rsidTr="00A13FFE">
        <w:tc>
          <w:tcPr>
            <w:tcW w:w="1129" w:type="dxa"/>
            <w:shd w:val="clear" w:color="auto" w:fill="FFFFCC"/>
          </w:tcPr>
          <w:p w14:paraId="51B64023"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57C75D33" w14:textId="77777777" w:rsidR="0054713F" w:rsidRPr="006A6EDB" w:rsidRDefault="0054713F" w:rsidP="00A13FFE">
            <w:pPr>
              <w:pStyle w:val="INKStandaard"/>
              <w:rPr>
                <w:rFonts w:ascii="RijksoverheidSansText" w:hAnsi="RijksoverheidSansText"/>
                <w:b/>
                <w:bCs/>
              </w:rPr>
            </w:pPr>
          </w:p>
        </w:tc>
      </w:tr>
    </w:tbl>
    <w:p w14:paraId="7AB98F95"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4D3F2C68" w14:textId="77777777" w:rsidTr="00A13FFE">
        <w:tc>
          <w:tcPr>
            <w:tcW w:w="1129" w:type="dxa"/>
          </w:tcPr>
          <w:p w14:paraId="3BC652F2" w14:textId="15A92D16" w:rsidR="0054713F" w:rsidRPr="006A6EDB" w:rsidRDefault="0054713F" w:rsidP="00A13FFE">
            <w:pPr>
              <w:pStyle w:val="INKStandaard"/>
              <w:rPr>
                <w:rFonts w:ascii="RijksoverheidSansText" w:hAnsi="RijksoverheidSansText"/>
              </w:rPr>
            </w:pPr>
            <w:r w:rsidRPr="006A6EDB">
              <w:rPr>
                <w:rFonts w:ascii="RijksoverheidSansText" w:hAnsi="RijksoverheidSansText"/>
              </w:rPr>
              <w:t>F</w:t>
            </w:r>
            <w:r w:rsidR="00956708" w:rsidRPr="006A6EDB">
              <w:rPr>
                <w:rFonts w:ascii="RijksoverheidSansText" w:hAnsi="RijksoverheidSansText"/>
              </w:rPr>
              <w:t xml:space="preserve"> 4</w:t>
            </w:r>
            <w:r w:rsidR="002A52B0">
              <w:rPr>
                <w:rFonts w:ascii="RijksoverheidSansText" w:hAnsi="RijksoverheidSansText"/>
              </w:rPr>
              <w:t>2</w:t>
            </w:r>
          </w:p>
        </w:tc>
        <w:tc>
          <w:tcPr>
            <w:tcW w:w="7933" w:type="dxa"/>
            <w:vMerge w:val="restart"/>
            <w:shd w:val="clear" w:color="auto" w:fill="FFFFCC"/>
          </w:tcPr>
          <w:p w14:paraId="4268E5A8" w14:textId="77777777" w:rsidR="0054713F" w:rsidRPr="006A6EDB" w:rsidRDefault="0054713F" w:rsidP="00A13FFE">
            <w:pPr>
              <w:pStyle w:val="INKStandaard"/>
              <w:rPr>
                <w:rFonts w:ascii="RijksoverheidSansText" w:hAnsi="RijksoverheidSansText"/>
              </w:rPr>
            </w:pPr>
          </w:p>
        </w:tc>
      </w:tr>
      <w:tr w:rsidR="0054713F" w:rsidRPr="006A6EDB" w14:paraId="44409BEF" w14:textId="77777777" w:rsidTr="00A13FFE">
        <w:tc>
          <w:tcPr>
            <w:tcW w:w="1129" w:type="dxa"/>
            <w:shd w:val="clear" w:color="auto" w:fill="FFFFCC"/>
          </w:tcPr>
          <w:p w14:paraId="0B976B79"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4B02C4B1" w14:textId="77777777" w:rsidR="0054713F" w:rsidRPr="006A6EDB" w:rsidRDefault="0054713F" w:rsidP="00A13FFE">
            <w:pPr>
              <w:pStyle w:val="INKStandaard"/>
              <w:rPr>
                <w:rFonts w:ascii="RijksoverheidSansText" w:hAnsi="RijksoverheidSansText"/>
                <w:b/>
                <w:bCs/>
              </w:rPr>
            </w:pPr>
          </w:p>
        </w:tc>
      </w:tr>
    </w:tbl>
    <w:p w14:paraId="7DAAED4C"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7C821A55" w14:textId="77777777" w:rsidTr="00A13FFE">
        <w:tc>
          <w:tcPr>
            <w:tcW w:w="1129" w:type="dxa"/>
          </w:tcPr>
          <w:p w14:paraId="215E75C5" w14:textId="4ED2375B"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F </w:t>
            </w:r>
            <w:r w:rsidR="00956708" w:rsidRPr="006A6EDB">
              <w:rPr>
                <w:rFonts w:ascii="RijksoverheidSansText" w:hAnsi="RijksoverheidSansText"/>
              </w:rPr>
              <w:t>4</w:t>
            </w:r>
            <w:r w:rsidR="002A52B0">
              <w:rPr>
                <w:rFonts w:ascii="RijksoverheidSansText" w:hAnsi="RijksoverheidSansText"/>
              </w:rPr>
              <w:t>5</w:t>
            </w:r>
          </w:p>
        </w:tc>
        <w:tc>
          <w:tcPr>
            <w:tcW w:w="7933" w:type="dxa"/>
            <w:vMerge w:val="restart"/>
            <w:shd w:val="clear" w:color="auto" w:fill="FFFFCC"/>
          </w:tcPr>
          <w:p w14:paraId="3FD8D577" w14:textId="77777777" w:rsidR="0054713F" w:rsidRPr="006A6EDB" w:rsidRDefault="0054713F" w:rsidP="00A13FFE">
            <w:pPr>
              <w:pStyle w:val="INKStandaard"/>
              <w:rPr>
                <w:rFonts w:ascii="RijksoverheidSansText" w:hAnsi="RijksoverheidSansText"/>
              </w:rPr>
            </w:pPr>
          </w:p>
        </w:tc>
      </w:tr>
      <w:tr w:rsidR="0054713F" w:rsidRPr="006A6EDB" w14:paraId="3BF5679A" w14:textId="77777777" w:rsidTr="00A13FFE">
        <w:tc>
          <w:tcPr>
            <w:tcW w:w="1129" w:type="dxa"/>
            <w:shd w:val="clear" w:color="auto" w:fill="FFFFCC"/>
          </w:tcPr>
          <w:p w14:paraId="2639227F"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78ED2019" w14:textId="77777777" w:rsidR="0054713F" w:rsidRPr="006A6EDB" w:rsidRDefault="0054713F" w:rsidP="00A13FFE">
            <w:pPr>
              <w:pStyle w:val="INKStandaard"/>
              <w:rPr>
                <w:rFonts w:ascii="RijksoverheidSansText" w:hAnsi="RijksoverheidSansText"/>
                <w:b/>
                <w:bCs/>
              </w:rPr>
            </w:pPr>
          </w:p>
        </w:tc>
      </w:tr>
    </w:tbl>
    <w:p w14:paraId="509456FC" w14:textId="77777777" w:rsidR="0054713F" w:rsidRPr="006A6EDB" w:rsidRDefault="0054713F" w:rsidP="0054713F">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4713F" w:rsidRPr="006A6EDB" w14:paraId="18F37AAA" w14:textId="77777777" w:rsidTr="00A13FFE">
        <w:tc>
          <w:tcPr>
            <w:tcW w:w="1129" w:type="dxa"/>
            <w:shd w:val="clear" w:color="auto" w:fill="0070C0"/>
          </w:tcPr>
          <w:p w14:paraId="65D9EBCB"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7437BA50"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4713F" w:rsidRPr="006A6EDB" w14:paraId="54EE002B" w14:textId="77777777" w:rsidTr="00A13FFE">
        <w:tc>
          <w:tcPr>
            <w:tcW w:w="1129" w:type="dxa"/>
          </w:tcPr>
          <w:p w14:paraId="4FB578F0" w14:textId="21610348"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G </w:t>
            </w:r>
            <w:r w:rsidR="00956708" w:rsidRPr="006A6EDB">
              <w:rPr>
                <w:rFonts w:ascii="RijksoverheidSansText" w:hAnsi="RijksoverheidSansText"/>
              </w:rPr>
              <w:t>4</w:t>
            </w:r>
            <w:r w:rsidR="008E2D63">
              <w:rPr>
                <w:rFonts w:ascii="RijksoverheidSansText" w:hAnsi="RijksoverheidSansText"/>
              </w:rPr>
              <w:t>1</w:t>
            </w:r>
          </w:p>
        </w:tc>
        <w:tc>
          <w:tcPr>
            <w:tcW w:w="7933" w:type="dxa"/>
            <w:vMerge w:val="restart"/>
            <w:shd w:val="clear" w:color="auto" w:fill="FFFFCC"/>
          </w:tcPr>
          <w:p w14:paraId="7FED7D54" w14:textId="77777777" w:rsidR="0054713F" w:rsidRPr="006A6EDB" w:rsidRDefault="0054713F" w:rsidP="00A13FFE">
            <w:pPr>
              <w:pStyle w:val="INKStandaard"/>
              <w:rPr>
                <w:rFonts w:ascii="RijksoverheidSansText" w:hAnsi="RijksoverheidSansText"/>
              </w:rPr>
            </w:pPr>
          </w:p>
        </w:tc>
      </w:tr>
      <w:tr w:rsidR="0054713F" w:rsidRPr="006A6EDB" w14:paraId="5553454D" w14:textId="77777777" w:rsidTr="00A13FFE">
        <w:tc>
          <w:tcPr>
            <w:tcW w:w="1129" w:type="dxa"/>
            <w:shd w:val="clear" w:color="auto" w:fill="FFFFCC"/>
          </w:tcPr>
          <w:p w14:paraId="498946D0"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326E878F" w14:textId="77777777" w:rsidR="0054713F" w:rsidRPr="006A6EDB" w:rsidRDefault="0054713F" w:rsidP="00A13FFE">
            <w:pPr>
              <w:pStyle w:val="INKStandaard"/>
              <w:rPr>
                <w:rFonts w:ascii="RijksoverheidSansText" w:hAnsi="RijksoverheidSansText"/>
                <w:b/>
                <w:bCs/>
              </w:rPr>
            </w:pPr>
          </w:p>
        </w:tc>
      </w:tr>
    </w:tbl>
    <w:p w14:paraId="76967855"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54D59D10" w14:textId="77777777" w:rsidTr="00A13FFE">
        <w:tc>
          <w:tcPr>
            <w:tcW w:w="1129" w:type="dxa"/>
          </w:tcPr>
          <w:p w14:paraId="05933B29" w14:textId="0183D22E"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G </w:t>
            </w:r>
            <w:r w:rsidR="00956708" w:rsidRPr="006A6EDB">
              <w:rPr>
                <w:rFonts w:ascii="RijksoverheidSansText" w:hAnsi="RijksoverheidSansText"/>
              </w:rPr>
              <w:t>4</w:t>
            </w:r>
            <w:r w:rsidR="008E2D63">
              <w:rPr>
                <w:rFonts w:ascii="RijksoverheidSansText" w:hAnsi="RijksoverheidSansText"/>
              </w:rPr>
              <w:t>2</w:t>
            </w:r>
          </w:p>
        </w:tc>
        <w:tc>
          <w:tcPr>
            <w:tcW w:w="7933" w:type="dxa"/>
            <w:vMerge w:val="restart"/>
            <w:shd w:val="clear" w:color="auto" w:fill="FFFFCC"/>
          </w:tcPr>
          <w:p w14:paraId="7C51451E" w14:textId="77777777" w:rsidR="0054713F" w:rsidRPr="006A6EDB" w:rsidRDefault="0054713F" w:rsidP="00A13FFE">
            <w:pPr>
              <w:pStyle w:val="INKStandaard"/>
              <w:rPr>
                <w:rFonts w:ascii="RijksoverheidSansText" w:hAnsi="RijksoverheidSansText"/>
              </w:rPr>
            </w:pPr>
          </w:p>
        </w:tc>
      </w:tr>
      <w:tr w:rsidR="0054713F" w:rsidRPr="006A6EDB" w14:paraId="0EED8F31" w14:textId="77777777" w:rsidTr="00A13FFE">
        <w:tc>
          <w:tcPr>
            <w:tcW w:w="1129" w:type="dxa"/>
            <w:shd w:val="clear" w:color="auto" w:fill="FFFFCC"/>
          </w:tcPr>
          <w:p w14:paraId="21F750BF"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27E17260" w14:textId="77777777" w:rsidR="0054713F" w:rsidRPr="006A6EDB" w:rsidRDefault="0054713F" w:rsidP="00A13FFE">
            <w:pPr>
              <w:pStyle w:val="INKStandaard"/>
              <w:rPr>
                <w:rFonts w:ascii="RijksoverheidSansText" w:hAnsi="RijksoverheidSansText"/>
                <w:b/>
                <w:bCs/>
              </w:rPr>
            </w:pPr>
          </w:p>
        </w:tc>
      </w:tr>
    </w:tbl>
    <w:p w14:paraId="4A9AF4C3"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2784E13D" w14:textId="77777777" w:rsidTr="00A13FFE">
        <w:tc>
          <w:tcPr>
            <w:tcW w:w="1129" w:type="dxa"/>
          </w:tcPr>
          <w:p w14:paraId="35ACABE4" w14:textId="0C90C2FD"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G </w:t>
            </w:r>
            <w:r w:rsidR="00956708" w:rsidRPr="006A6EDB">
              <w:rPr>
                <w:rFonts w:ascii="RijksoverheidSansText" w:hAnsi="RijksoverheidSansText"/>
              </w:rPr>
              <w:t>4</w:t>
            </w:r>
            <w:r w:rsidR="008E2D63">
              <w:rPr>
                <w:rFonts w:ascii="RijksoverheidSansText" w:hAnsi="RijksoverheidSansText"/>
              </w:rPr>
              <w:t>5</w:t>
            </w:r>
          </w:p>
        </w:tc>
        <w:tc>
          <w:tcPr>
            <w:tcW w:w="7933" w:type="dxa"/>
            <w:vMerge w:val="restart"/>
            <w:shd w:val="clear" w:color="auto" w:fill="FFFFCC"/>
          </w:tcPr>
          <w:p w14:paraId="3C4B1582" w14:textId="77777777" w:rsidR="0054713F" w:rsidRPr="006A6EDB" w:rsidRDefault="0054713F" w:rsidP="00A13FFE">
            <w:pPr>
              <w:pStyle w:val="INKStandaard"/>
              <w:rPr>
                <w:rFonts w:ascii="RijksoverheidSansText" w:hAnsi="RijksoverheidSansText"/>
              </w:rPr>
            </w:pPr>
          </w:p>
        </w:tc>
      </w:tr>
      <w:tr w:rsidR="0054713F" w:rsidRPr="006A6EDB" w14:paraId="03273991" w14:textId="77777777" w:rsidTr="00A13FFE">
        <w:tc>
          <w:tcPr>
            <w:tcW w:w="1129" w:type="dxa"/>
            <w:shd w:val="clear" w:color="auto" w:fill="FFFFCC"/>
          </w:tcPr>
          <w:p w14:paraId="2FC19FCD"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321C4F9E" w14:textId="77777777" w:rsidR="0054713F" w:rsidRPr="006A6EDB" w:rsidRDefault="0054713F" w:rsidP="00A13FFE">
            <w:pPr>
              <w:pStyle w:val="INKStandaard"/>
              <w:rPr>
                <w:rFonts w:ascii="RijksoverheidSansText" w:hAnsi="RijksoverheidSansText"/>
                <w:b/>
                <w:bCs/>
              </w:rPr>
            </w:pPr>
          </w:p>
        </w:tc>
      </w:tr>
    </w:tbl>
    <w:p w14:paraId="12D82900" w14:textId="77777777" w:rsidR="0054713F" w:rsidRPr="006A6EDB" w:rsidRDefault="0054713F" w:rsidP="0054713F">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4713F" w:rsidRPr="006A6EDB" w14:paraId="61B44B79" w14:textId="77777777" w:rsidTr="00A13FFE">
        <w:tc>
          <w:tcPr>
            <w:tcW w:w="1129" w:type="dxa"/>
            <w:shd w:val="clear" w:color="auto" w:fill="0070C0"/>
          </w:tcPr>
          <w:p w14:paraId="09A996C2"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A094BF8"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4713F" w:rsidRPr="006A6EDB" w14:paraId="69F5F962" w14:textId="77777777" w:rsidTr="00A13FFE">
        <w:tc>
          <w:tcPr>
            <w:tcW w:w="1129" w:type="dxa"/>
          </w:tcPr>
          <w:p w14:paraId="5CC04DC0" w14:textId="7E103BB5"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H </w:t>
            </w:r>
            <w:r w:rsidR="00956708" w:rsidRPr="006A6EDB">
              <w:rPr>
                <w:rFonts w:ascii="RijksoverheidSansText" w:hAnsi="RijksoverheidSansText"/>
              </w:rPr>
              <w:t>4</w:t>
            </w:r>
            <w:r w:rsidR="008E2D63">
              <w:rPr>
                <w:rFonts w:ascii="RijksoverheidSansText" w:hAnsi="RijksoverheidSansText"/>
              </w:rPr>
              <w:t>1</w:t>
            </w:r>
          </w:p>
        </w:tc>
        <w:tc>
          <w:tcPr>
            <w:tcW w:w="7933" w:type="dxa"/>
            <w:vMerge w:val="restart"/>
            <w:shd w:val="clear" w:color="auto" w:fill="FFFFCC"/>
          </w:tcPr>
          <w:p w14:paraId="5873B510" w14:textId="77777777" w:rsidR="0054713F" w:rsidRPr="006A6EDB" w:rsidRDefault="0054713F" w:rsidP="00A13FFE">
            <w:pPr>
              <w:pStyle w:val="INKStandaard"/>
              <w:rPr>
                <w:rFonts w:ascii="RijksoverheidSansText" w:hAnsi="RijksoverheidSansText"/>
              </w:rPr>
            </w:pPr>
          </w:p>
        </w:tc>
      </w:tr>
      <w:tr w:rsidR="0054713F" w:rsidRPr="006A6EDB" w14:paraId="36385332" w14:textId="77777777" w:rsidTr="00A13FFE">
        <w:tc>
          <w:tcPr>
            <w:tcW w:w="1129" w:type="dxa"/>
            <w:shd w:val="clear" w:color="auto" w:fill="FFFFCC"/>
          </w:tcPr>
          <w:p w14:paraId="1C6D04E3"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1D613B9A" w14:textId="77777777" w:rsidR="0054713F" w:rsidRPr="006A6EDB" w:rsidRDefault="0054713F" w:rsidP="00A13FFE">
            <w:pPr>
              <w:pStyle w:val="INKStandaard"/>
              <w:rPr>
                <w:rFonts w:ascii="RijksoverheidSansText" w:hAnsi="RijksoverheidSansText"/>
                <w:b/>
                <w:bCs/>
              </w:rPr>
            </w:pPr>
          </w:p>
        </w:tc>
      </w:tr>
    </w:tbl>
    <w:p w14:paraId="29DC6D3F"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16E13E91" w14:textId="77777777" w:rsidTr="00A13FFE">
        <w:tc>
          <w:tcPr>
            <w:tcW w:w="1129" w:type="dxa"/>
          </w:tcPr>
          <w:p w14:paraId="0857D9B0" w14:textId="66AF55B7"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H </w:t>
            </w:r>
            <w:r w:rsidR="00956708" w:rsidRPr="006A6EDB">
              <w:rPr>
                <w:rFonts w:ascii="RijksoverheidSansText" w:hAnsi="RijksoverheidSansText"/>
              </w:rPr>
              <w:t>4</w:t>
            </w:r>
            <w:r w:rsidR="008E2D63">
              <w:rPr>
                <w:rFonts w:ascii="RijksoverheidSansText" w:hAnsi="RijksoverheidSansText"/>
              </w:rPr>
              <w:t>2</w:t>
            </w:r>
          </w:p>
        </w:tc>
        <w:tc>
          <w:tcPr>
            <w:tcW w:w="7933" w:type="dxa"/>
            <w:vMerge w:val="restart"/>
            <w:shd w:val="clear" w:color="auto" w:fill="FFFFCC"/>
          </w:tcPr>
          <w:p w14:paraId="2D46F993" w14:textId="77777777" w:rsidR="0054713F" w:rsidRPr="006A6EDB" w:rsidRDefault="0054713F" w:rsidP="00A13FFE">
            <w:pPr>
              <w:pStyle w:val="INKStandaard"/>
              <w:rPr>
                <w:rFonts w:ascii="RijksoverheidSansText" w:hAnsi="RijksoverheidSansText"/>
              </w:rPr>
            </w:pPr>
          </w:p>
        </w:tc>
      </w:tr>
      <w:tr w:rsidR="0054713F" w:rsidRPr="006A6EDB" w14:paraId="3EDB5ABD" w14:textId="77777777" w:rsidTr="00A13FFE">
        <w:tc>
          <w:tcPr>
            <w:tcW w:w="1129" w:type="dxa"/>
            <w:shd w:val="clear" w:color="auto" w:fill="FFFFCC"/>
          </w:tcPr>
          <w:p w14:paraId="5A2A0310"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18C4541B" w14:textId="77777777" w:rsidR="0054713F" w:rsidRPr="006A6EDB" w:rsidRDefault="0054713F" w:rsidP="00A13FFE">
            <w:pPr>
              <w:pStyle w:val="INKStandaard"/>
              <w:rPr>
                <w:rFonts w:ascii="RijksoverheidSansText" w:hAnsi="RijksoverheidSansText"/>
                <w:b/>
                <w:bCs/>
              </w:rPr>
            </w:pPr>
          </w:p>
        </w:tc>
      </w:tr>
    </w:tbl>
    <w:p w14:paraId="0034D0B7"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29AFFD2A" w14:textId="77777777" w:rsidTr="00A13FFE">
        <w:tc>
          <w:tcPr>
            <w:tcW w:w="1129" w:type="dxa"/>
          </w:tcPr>
          <w:p w14:paraId="0537BDF9" w14:textId="71A2CE46"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H </w:t>
            </w:r>
            <w:r w:rsidR="00956708" w:rsidRPr="006A6EDB">
              <w:rPr>
                <w:rFonts w:ascii="RijksoverheidSansText" w:hAnsi="RijksoverheidSansText"/>
              </w:rPr>
              <w:t>4</w:t>
            </w:r>
            <w:r w:rsidR="008E2D63">
              <w:rPr>
                <w:rFonts w:ascii="RijksoverheidSansText" w:hAnsi="RijksoverheidSansText"/>
              </w:rPr>
              <w:t>5</w:t>
            </w:r>
          </w:p>
        </w:tc>
        <w:tc>
          <w:tcPr>
            <w:tcW w:w="7933" w:type="dxa"/>
            <w:vMerge w:val="restart"/>
            <w:shd w:val="clear" w:color="auto" w:fill="FFFFCC"/>
          </w:tcPr>
          <w:p w14:paraId="467FA37E" w14:textId="77777777" w:rsidR="0054713F" w:rsidRPr="006A6EDB" w:rsidRDefault="0054713F" w:rsidP="00A13FFE">
            <w:pPr>
              <w:pStyle w:val="INKStandaard"/>
              <w:rPr>
                <w:rFonts w:ascii="RijksoverheidSansText" w:hAnsi="RijksoverheidSansText"/>
              </w:rPr>
            </w:pPr>
          </w:p>
        </w:tc>
      </w:tr>
      <w:tr w:rsidR="0054713F" w:rsidRPr="006A6EDB" w14:paraId="38374C8C" w14:textId="77777777" w:rsidTr="00A13FFE">
        <w:tc>
          <w:tcPr>
            <w:tcW w:w="1129" w:type="dxa"/>
            <w:shd w:val="clear" w:color="auto" w:fill="FFFFCC"/>
          </w:tcPr>
          <w:p w14:paraId="5F900687"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335753D1" w14:textId="77777777" w:rsidR="0054713F" w:rsidRPr="006A6EDB" w:rsidRDefault="0054713F" w:rsidP="00A13FFE">
            <w:pPr>
              <w:pStyle w:val="INKStandaard"/>
              <w:rPr>
                <w:rFonts w:ascii="RijksoverheidSansText" w:hAnsi="RijksoverheidSansText"/>
                <w:b/>
                <w:bCs/>
              </w:rPr>
            </w:pPr>
          </w:p>
        </w:tc>
      </w:tr>
    </w:tbl>
    <w:p w14:paraId="3C80659C" w14:textId="77777777" w:rsidR="0054713F" w:rsidRPr="006A6EDB" w:rsidRDefault="0054713F" w:rsidP="0054713F">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4713F" w:rsidRPr="006A6EDB" w14:paraId="3C25E916" w14:textId="77777777" w:rsidTr="00A13FFE">
        <w:tc>
          <w:tcPr>
            <w:tcW w:w="1129" w:type="dxa"/>
            <w:shd w:val="clear" w:color="auto" w:fill="0070C0"/>
          </w:tcPr>
          <w:p w14:paraId="24C6E7D7"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7DB8F898"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4713F" w:rsidRPr="006A6EDB" w14:paraId="78EF62DD" w14:textId="77777777" w:rsidTr="00A13FFE">
        <w:tc>
          <w:tcPr>
            <w:tcW w:w="1129" w:type="dxa"/>
          </w:tcPr>
          <w:p w14:paraId="156BD33A" w14:textId="0B958611"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I </w:t>
            </w:r>
            <w:r w:rsidR="00956708" w:rsidRPr="006A6EDB">
              <w:rPr>
                <w:rFonts w:ascii="RijksoverheidSansText" w:hAnsi="RijksoverheidSansText"/>
              </w:rPr>
              <w:t>4</w:t>
            </w:r>
            <w:r w:rsidR="008E2D63">
              <w:rPr>
                <w:rFonts w:ascii="RijksoverheidSansText" w:hAnsi="RijksoverheidSansText"/>
              </w:rPr>
              <w:t>1</w:t>
            </w:r>
          </w:p>
        </w:tc>
        <w:tc>
          <w:tcPr>
            <w:tcW w:w="7933" w:type="dxa"/>
            <w:vMerge w:val="restart"/>
            <w:shd w:val="clear" w:color="auto" w:fill="FFFFCC"/>
          </w:tcPr>
          <w:p w14:paraId="64931090" w14:textId="77777777" w:rsidR="0054713F" w:rsidRPr="006A6EDB" w:rsidRDefault="0054713F" w:rsidP="00A13FFE">
            <w:pPr>
              <w:pStyle w:val="INKStandaard"/>
              <w:rPr>
                <w:rFonts w:ascii="RijksoverheidSansText" w:hAnsi="RijksoverheidSansText"/>
              </w:rPr>
            </w:pPr>
          </w:p>
        </w:tc>
      </w:tr>
      <w:tr w:rsidR="0054713F" w:rsidRPr="006A6EDB" w14:paraId="799E6DB7" w14:textId="77777777" w:rsidTr="00A13FFE">
        <w:tc>
          <w:tcPr>
            <w:tcW w:w="1129" w:type="dxa"/>
            <w:shd w:val="clear" w:color="auto" w:fill="FFFFCC"/>
          </w:tcPr>
          <w:p w14:paraId="12B0B079"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1F6ED2EC" w14:textId="77777777" w:rsidR="0054713F" w:rsidRPr="006A6EDB" w:rsidRDefault="0054713F" w:rsidP="00A13FFE">
            <w:pPr>
              <w:pStyle w:val="INKStandaard"/>
              <w:rPr>
                <w:rFonts w:ascii="RijksoverheidSansText" w:hAnsi="RijksoverheidSansText"/>
                <w:b/>
                <w:bCs/>
              </w:rPr>
            </w:pPr>
          </w:p>
        </w:tc>
      </w:tr>
    </w:tbl>
    <w:p w14:paraId="4DE3F858"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0685B5D2" w14:textId="77777777" w:rsidTr="00A13FFE">
        <w:tc>
          <w:tcPr>
            <w:tcW w:w="1129" w:type="dxa"/>
          </w:tcPr>
          <w:p w14:paraId="3DBB3357" w14:textId="2C7A2D85"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I </w:t>
            </w:r>
            <w:r w:rsidR="00956708" w:rsidRPr="006A6EDB">
              <w:rPr>
                <w:rFonts w:ascii="RijksoverheidSansText" w:hAnsi="RijksoverheidSansText"/>
              </w:rPr>
              <w:t>4</w:t>
            </w:r>
            <w:r w:rsidR="008E2D63">
              <w:rPr>
                <w:rFonts w:ascii="RijksoverheidSansText" w:hAnsi="RijksoverheidSansText"/>
              </w:rPr>
              <w:t>2</w:t>
            </w:r>
          </w:p>
        </w:tc>
        <w:tc>
          <w:tcPr>
            <w:tcW w:w="7933" w:type="dxa"/>
            <w:vMerge w:val="restart"/>
            <w:shd w:val="clear" w:color="auto" w:fill="FFFFCC"/>
          </w:tcPr>
          <w:p w14:paraId="51AD759C" w14:textId="77777777" w:rsidR="0054713F" w:rsidRPr="006A6EDB" w:rsidRDefault="0054713F" w:rsidP="00A13FFE">
            <w:pPr>
              <w:pStyle w:val="INKStandaard"/>
              <w:rPr>
                <w:rFonts w:ascii="RijksoverheidSansText" w:hAnsi="RijksoverheidSansText"/>
              </w:rPr>
            </w:pPr>
          </w:p>
        </w:tc>
      </w:tr>
      <w:tr w:rsidR="0054713F" w:rsidRPr="006A6EDB" w14:paraId="27996DC0" w14:textId="77777777" w:rsidTr="00A13FFE">
        <w:tc>
          <w:tcPr>
            <w:tcW w:w="1129" w:type="dxa"/>
            <w:shd w:val="clear" w:color="auto" w:fill="FFFFCC"/>
          </w:tcPr>
          <w:p w14:paraId="529CEC17"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691A0E09" w14:textId="77777777" w:rsidR="0054713F" w:rsidRPr="006A6EDB" w:rsidRDefault="0054713F" w:rsidP="00A13FFE">
            <w:pPr>
              <w:pStyle w:val="INKStandaard"/>
              <w:rPr>
                <w:rFonts w:ascii="RijksoverheidSansText" w:hAnsi="RijksoverheidSansText"/>
                <w:b/>
                <w:bCs/>
              </w:rPr>
            </w:pPr>
          </w:p>
        </w:tc>
      </w:tr>
    </w:tbl>
    <w:p w14:paraId="4414299A"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1B9EA600" w14:textId="77777777" w:rsidTr="00A13FFE">
        <w:tc>
          <w:tcPr>
            <w:tcW w:w="1129" w:type="dxa"/>
          </w:tcPr>
          <w:p w14:paraId="548CE464" w14:textId="01683709"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I </w:t>
            </w:r>
            <w:r w:rsidR="00956708" w:rsidRPr="006A6EDB">
              <w:rPr>
                <w:rFonts w:ascii="RijksoverheidSansText" w:hAnsi="RijksoverheidSansText"/>
              </w:rPr>
              <w:t>4</w:t>
            </w:r>
            <w:r w:rsidR="008E2D63">
              <w:rPr>
                <w:rFonts w:ascii="RijksoverheidSansText" w:hAnsi="RijksoverheidSansText"/>
              </w:rPr>
              <w:t>5</w:t>
            </w:r>
          </w:p>
        </w:tc>
        <w:tc>
          <w:tcPr>
            <w:tcW w:w="7933" w:type="dxa"/>
            <w:vMerge w:val="restart"/>
            <w:shd w:val="clear" w:color="auto" w:fill="FFFFCC"/>
          </w:tcPr>
          <w:p w14:paraId="3C22BC4D" w14:textId="77777777" w:rsidR="0054713F" w:rsidRPr="006A6EDB" w:rsidRDefault="0054713F" w:rsidP="00A13FFE">
            <w:pPr>
              <w:pStyle w:val="INKStandaard"/>
              <w:rPr>
                <w:rFonts w:ascii="RijksoverheidSansText" w:hAnsi="RijksoverheidSansText"/>
              </w:rPr>
            </w:pPr>
          </w:p>
        </w:tc>
      </w:tr>
      <w:tr w:rsidR="0054713F" w:rsidRPr="006A6EDB" w14:paraId="52042019" w14:textId="77777777" w:rsidTr="00A13FFE">
        <w:tc>
          <w:tcPr>
            <w:tcW w:w="1129" w:type="dxa"/>
            <w:shd w:val="clear" w:color="auto" w:fill="FFFFCC"/>
          </w:tcPr>
          <w:p w14:paraId="3053012D"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7B60F782" w14:textId="77777777" w:rsidR="0054713F" w:rsidRPr="006A6EDB" w:rsidRDefault="0054713F" w:rsidP="00A13FFE">
            <w:pPr>
              <w:pStyle w:val="INKStandaard"/>
              <w:rPr>
                <w:rFonts w:ascii="RijksoverheidSansText" w:hAnsi="RijksoverheidSansText"/>
                <w:b/>
                <w:bCs/>
              </w:rPr>
            </w:pPr>
          </w:p>
        </w:tc>
      </w:tr>
    </w:tbl>
    <w:p w14:paraId="03505240" w14:textId="77777777" w:rsidR="0054713F" w:rsidRPr="006A6EDB" w:rsidRDefault="0054713F" w:rsidP="0054713F">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4713F" w:rsidRPr="006A6EDB" w14:paraId="687CB3BF" w14:textId="77777777" w:rsidTr="00A13FFE">
        <w:tc>
          <w:tcPr>
            <w:tcW w:w="1129" w:type="dxa"/>
            <w:shd w:val="clear" w:color="auto" w:fill="0070C0"/>
          </w:tcPr>
          <w:p w14:paraId="3B701BB2"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56E34937"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4713F" w:rsidRPr="006A6EDB" w14:paraId="456E39C0" w14:textId="77777777" w:rsidTr="00A13FFE">
        <w:tc>
          <w:tcPr>
            <w:tcW w:w="1129" w:type="dxa"/>
          </w:tcPr>
          <w:p w14:paraId="13088E64" w14:textId="194BFE22"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J </w:t>
            </w:r>
            <w:r w:rsidR="00956708" w:rsidRPr="006A6EDB">
              <w:rPr>
                <w:rFonts w:ascii="RijksoverheidSansText" w:hAnsi="RijksoverheidSansText"/>
              </w:rPr>
              <w:t>4</w:t>
            </w:r>
            <w:r w:rsidR="008E2D63">
              <w:rPr>
                <w:rFonts w:ascii="RijksoverheidSansText" w:hAnsi="RijksoverheidSansText"/>
              </w:rPr>
              <w:t>1</w:t>
            </w:r>
          </w:p>
        </w:tc>
        <w:tc>
          <w:tcPr>
            <w:tcW w:w="7933" w:type="dxa"/>
            <w:vMerge w:val="restart"/>
            <w:shd w:val="clear" w:color="auto" w:fill="FFFFCC"/>
          </w:tcPr>
          <w:p w14:paraId="4A4B4A4D" w14:textId="77777777" w:rsidR="0054713F" w:rsidRPr="006A6EDB" w:rsidRDefault="0054713F" w:rsidP="00A13FFE">
            <w:pPr>
              <w:pStyle w:val="INKStandaard"/>
              <w:rPr>
                <w:rFonts w:ascii="RijksoverheidSansText" w:hAnsi="RijksoverheidSansText"/>
              </w:rPr>
            </w:pPr>
          </w:p>
        </w:tc>
      </w:tr>
      <w:tr w:rsidR="0054713F" w:rsidRPr="006A6EDB" w14:paraId="0F50A805" w14:textId="77777777" w:rsidTr="00A13FFE">
        <w:tc>
          <w:tcPr>
            <w:tcW w:w="1129" w:type="dxa"/>
            <w:shd w:val="clear" w:color="auto" w:fill="FFFFCC"/>
          </w:tcPr>
          <w:p w14:paraId="30AA430F"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0EDB54CB" w14:textId="77777777" w:rsidR="0054713F" w:rsidRPr="006A6EDB" w:rsidRDefault="0054713F" w:rsidP="00A13FFE">
            <w:pPr>
              <w:pStyle w:val="INKStandaard"/>
              <w:rPr>
                <w:rFonts w:ascii="RijksoverheidSansText" w:hAnsi="RijksoverheidSansText"/>
                <w:b/>
                <w:bCs/>
              </w:rPr>
            </w:pPr>
          </w:p>
        </w:tc>
      </w:tr>
    </w:tbl>
    <w:p w14:paraId="244A8B1B"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16AB56DA" w14:textId="77777777" w:rsidTr="00A13FFE">
        <w:tc>
          <w:tcPr>
            <w:tcW w:w="1129" w:type="dxa"/>
          </w:tcPr>
          <w:p w14:paraId="5AC742A1" w14:textId="0DFFD33D"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J </w:t>
            </w:r>
            <w:r w:rsidR="00956708" w:rsidRPr="006A6EDB">
              <w:rPr>
                <w:rFonts w:ascii="RijksoverheidSansText" w:hAnsi="RijksoverheidSansText"/>
              </w:rPr>
              <w:t>4</w:t>
            </w:r>
            <w:r w:rsidR="008E2D63">
              <w:rPr>
                <w:rFonts w:ascii="RijksoverheidSansText" w:hAnsi="RijksoverheidSansText"/>
              </w:rPr>
              <w:t>2</w:t>
            </w:r>
          </w:p>
        </w:tc>
        <w:tc>
          <w:tcPr>
            <w:tcW w:w="7933" w:type="dxa"/>
            <w:vMerge w:val="restart"/>
            <w:shd w:val="clear" w:color="auto" w:fill="FFFFCC"/>
          </w:tcPr>
          <w:p w14:paraId="295400B1" w14:textId="77777777" w:rsidR="0054713F" w:rsidRPr="006A6EDB" w:rsidRDefault="0054713F" w:rsidP="00A13FFE">
            <w:pPr>
              <w:pStyle w:val="INKStandaard"/>
              <w:rPr>
                <w:rFonts w:ascii="RijksoverheidSansText" w:hAnsi="RijksoverheidSansText"/>
              </w:rPr>
            </w:pPr>
          </w:p>
        </w:tc>
      </w:tr>
      <w:tr w:rsidR="0054713F" w:rsidRPr="006A6EDB" w14:paraId="7F576328" w14:textId="77777777" w:rsidTr="00A13FFE">
        <w:tc>
          <w:tcPr>
            <w:tcW w:w="1129" w:type="dxa"/>
            <w:shd w:val="clear" w:color="auto" w:fill="FFFFCC"/>
          </w:tcPr>
          <w:p w14:paraId="462FA6C9"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2D1E52B3" w14:textId="77777777" w:rsidR="0054713F" w:rsidRPr="006A6EDB" w:rsidRDefault="0054713F" w:rsidP="00A13FFE">
            <w:pPr>
              <w:pStyle w:val="INKStandaard"/>
              <w:rPr>
                <w:rFonts w:ascii="RijksoverheidSansText" w:hAnsi="RijksoverheidSansText"/>
                <w:b/>
                <w:bCs/>
              </w:rPr>
            </w:pPr>
          </w:p>
        </w:tc>
      </w:tr>
    </w:tbl>
    <w:p w14:paraId="5683F655"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0158D3CA" w14:textId="77777777" w:rsidTr="00A13FFE">
        <w:tc>
          <w:tcPr>
            <w:tcW w:w="1129" w:type="dxa"/>
          </w:tcPr>
          <w:p w14:paraId="1F8DFE03" w14:textId="7A474D72"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J </w:t>
            </w:r>
            <w:r w:rsidR="00956708" w:rsidRPr="006A6EDB">
              <w:rPr>
                <w:rFonts w:ascii="RijksoverheidSansText" w:hAnsi="RijksoverheidSansText"/>
              </w:rPr>
              <w:t>4</w:t>
            </w:r>
            <w:r w:rsidR="008E2D63">
              <w:rPr>
                <w:rFonts w:ascii="RijksoverheidSansText" w:hAnsi="RijksoverheidSansText"/>
              </w:rPr>
              <w:t>5</w:t>
            </w:r>
          </w:p>
        </w:tc>
        <w:tc>
          <w:tcPr>
            <w:tcW w:w="7933" w:type="dxa"/>
            <w:vMerge w:val="restart"/>
            <w:shd w:val="clear" w:color="auto" w:fill="FFFFCC"/>
          </w:tcPr>
          <w:p w14:paraId="2556787B" w14:textId="77777777" w:rsidR="0054713F" w:rsidRPr="006A6EDB" w:rsidRDefault="0054713F" w:rsidP="00A13FFE">
            <w:pPr>
              <w:pStyle w:val="INKStandaard"/>
              <w:rPr>
                <w:rFonts w:ascii="RijksoverheidSansText" w:hAnsi="RijksoverheidSansText"/>
              </w:rPr>
            </w:pPr>
          </w:p>
        </w:tc>
      </w:tr>
      <w:tr w:rsidR="0054713F" w:rsidRPr="006A6EDB" w14:paraId="72171735" w14:textId="77777777" w:rsidTr="00A13FFE">
        <w:tc>
          <w:tcPr>
            <w:tcW w:w="1129" w:type="dxa"/>
            <w:shd w:val="clear" w:color="auto" w:fill="FFFFCC"/>
          </w:tcPr>
          <w:p w14:paraId="47C19C56"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699772AC" w14:textId="77777777" w:rsidR="0054713F" w:rsidRPr="006A6EDB" w:rsidRDefault="0054713F" w:rsidP="00A13FFE">
            <w:pPr>
              <w:pStyle w:val="INKStandaard"/>
              <w:rPr>
                <w:rFonts w:ascii="RijksoverheidSansText" w:hAnsi="RijksoverheidSansText"/>
                <w:b/>
                <w:bCs/>
              </w:rPr>
            </w:pPr>
          </w:p>
        </w:tc>
      </w:tr>
    </w:tbl>
    <w:p w14:paraId="7AE24D94" w14:textId="77777777" w:rsidR="0054713F" w:rsidRPr="006A6EDB" w:rsidRDefault="0054713F" w:rsidP="0054713F">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4713F" w:rsidRPr="006A6EDB" w14:paraId="16CB8895" w14:textId="77777777" w:rsidTr="00A13FFE">
        <w:tc>
          <w:tcPr>
            <w:tcW w:w="1129" w:type="dxa"/>
            <w:shd w:val="clear" w:color="auto" w:fill="0070C0"/>
          </w:tcPr>
          <w:p w14:paraId="56C71462"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2E65E9EA"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4713F" w:rsidRPr="006A6EDB" w14:paraId="4C792F2B" w14:textId="77777777" w:rsidTr="00A13FFE">
        <w:tc>
          <w:tcPr>
            <w:tcW w:w="1129" w:type="dxa"/>
          </w:tcPr>
          <w:p w14:paraId="1943760D" w14:textId="06CF108F"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K </w:t>
            </w:r>
            <w:r w:rsidR="00956708" w:rsidRPr="006A6EDB">
              <w:rPr>
                <w:rFonts w:ascii="RijksoverheidSansText" w:hAnsi="RijksoverheidSansText"/>
              </w:rPr>
              <w:t>4</w:t>
            </w:r>
            <w:r w:rsidR="008E2D63">
              <w:rPr>
                <w:rFonts w:ascii="RijksoverheidSansText" w:hAnsi="RijksoverheidSansText"/>
              </w:rPr>
              <w:t>1</w:t>
            </w:r>
          </w:p>
        </w:tc>
        <w:tc>
          <w:tcPr>
            <w:tcW w:w="7933" w:type="dxa"/>
            <w:vMerge w:val="restart"/>
            <w:shd w:val="clear" w:color="auto" w:fill="FFFFCC"/>
          </w:tcPr>
          <w:p w14:paraId="4C1493DC" w14:textId="77777777" w:rsidR="0054713F" w:rsidRPr="006A6EDB" w:rsidRDefault="0054713F" w:rsidP="00A13FFE">
            <w:pPr>
              <w:pStyle w:val="INKStandaard"/>
              <w:rPr>
                <w:rFonts w:ascii="RijksoverheidSansText" w:hAnsi="RijksoverheidSansText"/>
              </w:rPr>
            </w:pPr>
          </w:p>
        </w:tc>
      </w:tr>
      <w:tr w:rsidR="0054713F" w:rsidRPr="006A6EDB" w14:paraId="4F749574" w14:textId="77777777" w:rsidTr="00A13FFE">
        <w:tc>
          <w:tcPr>
            <w:tcW w:w="1129" w:type="dxa"/>
            <w:shd w:val="clear" w:color="auto" w:fill="FFFFCC"/>
          </w:tcPr>
          <w:p w14:paraId="60137310"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653222F9" w14:textId="77777777" w:rsidR="0054713F" w:rsidRPr="006A6EDB" w:rsidRDefault="0054713F" w:rsidP="00A13FFE">
            <w:pPr>
              <w:pStyle w:val="INKStandaard"/>
              <w:rPr>
                <w:rFonts w:ascii="RijksoverheidSansText" w:hAnsi="RijksoverheidSansText"/>
                <w:b/>
                <w:bCs/>
              </w:rPr>
            </w:pPr>
          </w:p>
        </w:tc>
      </w:tr>
    </w:tbl>
    <w:p w14:paraId="46966BAA"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1D0F8C3F" w14:textId="77777777" w:rsidTr="00A13FFE">
        <w:tc>
          <w:tcPr>
            <w:tcW w:w="1129" w:type="dxa"/>
          </w:tcPr>
          <w:p w14:paraId="13AD4183" w14:textId="2F878BDD"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K </w:t>
            </w:r>
            <w:r w:rsidR="00956708" w:rsidRPr="006A6EDB">
              <w:rPr>
                <w:rFonts w:ascii="RijksoverheidSansText" w:hAnsi="RijksoverheidSansText"/>
              </w:rPr>
              <w:t>4</w:t>
            </w:r>
            <w:r w:rsidR="008E2D63">
              <w:rPr>
                <w:rFonts w:ascii="RijksoverheidSansText" w:hAnsi="RijksoverheidSansText"/>
              </w:rPr>
              <w:t>2</w:t>
            </w:r>
          </w:p>
        </w:tc>
        <w:tc>
          <w:tcPr>
            <w:tcW w:w="7933" w:type="dxa"/>
            <w:vMerge w:val="restart"/>
            <w:shd w:val="clear" w:color="auto" w:fill="FFFFCC"/>
          </w:tcPr>
          <w:p w14:paraId="78B6EF84" w14:textId="77777777" w:rsidR="0054713F" w:rsidRPr="006A6EDB" w:rsidRDefault="0054713F" w:rsidP="00A13FFE">
            <w:pPr>
              <w:pStyle w:val="INKStandaard"/>
              <w:rPr>
                <w:rFonts w:ascii="RijksoverheidSansText" w:hAnsi="RijksoverheidSansText"/>
              </w:rPr>
            </w:pPr>
          </w:p>
        </w:tc>
      </w:tr>
      <w:tr w:rsidR="0054713F" w:rsidRPr="006A6EDB" w14:paraId="4A582B2E" w14:textId="77777777" w:rsidTr="00A13FFE">
        <w:tc>
          <w:tcPr>
            <w:tcW w:w="1129" w:type="dxa"/>
            <w:shd w:val="clear" w:color="auto" w:fill="FFFFCC"/>
          </w:tcPr>
          <w:p w14:paraId="788418F0"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7EBD9709" w14:textId="77777777" w:rsidR="0054713F" w:rsidRPr="006A6EDB" w:rsidRDefault="0054713F" w:rsidP="00A13FFE">
            <w:pPr>
              <w:pStyle w:val="INKStandaard"/>
              <w:rPr>
                <w:rFonts w:ascii="RijksoverheidSansText" w:hAnsi="RijksoverheidSansText"/>
                <w:b/>
                <w:bCs/>
              </w:rPr>
            </w:pPr>
          </w:p>
        </w:tc>
      </w:tr>
    </w:tbl>
    <w:p w14:paraId="337D67BE"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4077D301" w14:textId="77777777" w:rsidTr="00A13FFE">
        <w:tc>
          <w:tcPr>
            <w:tcW w:w="1129" w:type="dxa"/>
          </w:tcPr>
          <w:p w14:paraId="6D01AA4E" w14:textId="65A877E8"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K </w:t>
            </w:r>
            <w:r w:rsidR="00956708" w:rsidRPr="006A6EDB">
              <w:rPr>
                <w:rFonts w:ascii="RijksoverheidSansText" w:hAnsi="RijksoverheidSansText"/>
              </w:rPr>
              <w:t>4</w:t>
            </w:r>
            <w:r w:rsidR="008E2D63">
              <w:rPr>
                <w:rFonts w:ascii="RijksoverheidSansText" w:hAnsi="RijksoverheidSansText"/>
              </w:rPr>
              <w:t>5</w:t>
            </w:r>
          </w:p>
        </w:tc>
        <w:tc>
          <w:tcPr>
            <w:tcW w:w="7933" w:type="dxa"/>
            <w:vMerge w:val="restart"/>
            <w:shd w:val="clear" w:color="auto" w:fill="FFFFCC"/>
          </w:tcPr>
          <w:p w14:paraId="73EF5AB5" w14:textId="77777777" w:rsidR="0054713F" w:rsidRPr="006A6EDB" w:rsidRDefault="0054713F" w:rsidP="00A13FFE">
            <w:pPr>
              <w:pStyle w:val="INKStandaard"/>
              <w:rPr>
                <w:rFonts w:ascii="RijksoverheidSansText" w:hAnsi="RijksoverheidSansText"/>
              </w:rPr>
            </w:pPr>
          </w:p>
        </w:tc>
      </w:tr>
      <w:tr w:rsidR="0054713F" w:rsidRPr="006A6EDB" w14:paraId="59ED8A1D" w14:textId="77777777" w:rsidTr="00A13FFE">
        <w:tc>
          <w:tcPr>
            <w:tcW w:w="1129" w:type="dxa"/>
            <w:shd w:val="clear" w:color="auto" w:fill="FFFFCC"/>
          </w:tcPr>
          <w:p w14:paraId="4FE6B3F1"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6091F193" w14:textId="77777777" w:rsidR="0054713F" w:rsidRPr="006A6EDB" w:rsidRDefault="0054713F" w:rsidP="00A13FFE">
            <w:pPr>
              <w:pStyle w:val="INKStandaard"/>
              <w:rPr>
                <w:rFonts w:ascii="RijksoverheidSansText" w:hAnsi="RijksoverheidSansText"/>
                <w:b/>
                <w:bCs/>
              </w:rPr>
            </w:pPr>
          </w:p>
        </w:tc>
      </w:tr>
    </w:tbl>
    <w:p w14:paraId="08D86217" w14:textId="77777777" w:rsidR="0054713F" w:rsidRPr="006A6EDB" w:rsidRDefault="0054713F" w:rsidP="0054713F">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4713F" w:rsidRPr="006A6EDB" w14:paraId="6AFF3694" w14:textId="77777777" w:rsidTr="00A13FFE">
        <w:tc>
          <w:tcPr>
            <w:tcW w:w="1129" w:type="dxa"/>
            <w:shd w:val="clear" w:color="auto" w:fill="0070C0"/>
          </w:tcPr>
          <w:p w14:paraId="7037C0E1"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25EF5E3E"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4713F" w:rsidRPr="006A6EDB" w14:paraId="1F3C61A1" w14:textId="77777777" w:rsidTr="00A13FFE">
        <w:tc>
          <w:tcPr>
            <w:tcW w:w="1129" w:type="dxa"/>
          </w:tcPr>
          <w:p w14:paraId="5BDDC599" w14:textId="0AC95FB5"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L </w:t>
            </w:r>
            <w:r w:rsidR="00956708" w:rsidRPr="006A6EDB">
              <w:rPr>
                <w:rFonts w:ascii="RijksoverheidSansText" w:hAnsi="RijksoverheidSansText"/>
              </w:rPr>
              <w:t>4</w:t>
            </w:r>
            <w:r w:rsidR="008E2D63">
              <w:rPr>
                <w:rFonts w:ascii="RijksoverheidSansText" w:hAnsi="RijksoverheidSansText"/>
              </w:rPr>
              <w:t>1</w:t>
            </w:r>
          </w:p>
        </w:tc>
        <w:tc>
          <w:tcPr>
            <w:tcW w:w="7933" w:type="dxa"/>
            <w:vMerge w:val="restart"/>
            <w:shd w:val="clear" w:color="auto" w:fill="FFFFCC"/>
          </w:tcPr>
          <w:p w14:paraId="65F265E8" w14:textId="77777777" w:rsidR="0054713F" w:rsidRPr="006A6EDB" w:rsidRDefault="0054713F" w:rsidP="00A13FFE">
            <w:pPr>
              <w:pStyle w:val="INKStandaard"/>
              <w:rPr>
                <w:rFonts w:ascii="RijksoverheidSansText" w:hAnsi="RijksoverheidSansText"/>
              </w:rPr>
            </w:pPr>
          </w:p>
        </w:tc>
      </w:tr>
      <w:tr w:rsidR="0054713F" w:rsidRPr="006A6EDB" w14:paraId="69596149" w14:textId="77777777" w:rsidTr="00A13FFE">
        <w:tc>
          <w:tcPr>
            <w:tcW w:w="1129" w:type="dxa"/>
            <w:shd w:val="clear" w:color="auto" w:fill="FFFFCC"/>
          </w:tcPr>
          <w:p w14:paraId="6A7A29FD"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6BA9BA35" w14:textId="77777777" w:rsidR="0054713F" w:rsidRPr="006A6EDB" w:rsidRDefault="0054713F" w:rsidP="00A13FFE">
            <w:pPr>
              <w:pStyle w:val="INKStandaard"/>
              <w:rPr>
                <w:rFonts w:ascii="RijksoverheidSansText" w:hAnsi="RijksoverheidSansText"/>
                <w:b/>
                <w:bCs/>
              </w:rPr>
            </w:pPr>
          </w:p>
        </w:tc>
      </w:tr>
    </w:tbl>
    <w:p w14:paraId="24F62C3A"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7C396428" w14:textId="77777777" w:rsidTr="00A13FFE">
        <w:tc>
          <w:tcPr>
            <w:tcW w:w="1129" w:type="dxa"/>
          </w:tcPr>
          <w:p w14:paraId="130B6678" w14:textId="678DD68D"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L </w:t>
            </w:r>
            <w:r w:rsidR="00956708" w:rsidRPr="006A6EDB">
              <w:rPr>
                <w:rFonts w:ascii="RijksoverheidSansText" w:hAnsi="RijksoverheidSansText"/>
              </w:rPr>
              <w:t>4</w:t>
            </w:r>
            <w:r w:rsidR="008E2D63">
              <w:rPr>
                <w:rFonts w:ascii="RijksoverheidSansText" w:hAnsi="RijksoverheidSansText"/>
              </w:rPr>
              <w:t>2</w:t>
            </w:r>
          </w:p>
        </w:tc>
        <w:tc>
          <w:tcPr>
            <w:tcW w:w="7933" w:type="dxa"/>
            <w:vMerge w:val="restart"/>
            <w:shd w:val="clear" w:color="auto" w:fill="FFFFCC"/>
          </w:tcPr>
          <w:p w14:paraId="3766C251" w14:textId="77777777" w:rsidR="0054713F" w:rsidRPr="006A6EDB" w:rsidRDefault="0054713F" w:rsidP="00A13FFE">
            <w:pPr>
              <w:pStyle w:val="INKStandaard"/>
              <w:rPr>
                <w:rFonts w:ascii="RijksoverheidSansText" w:hAnsi="RijksoverheidSansText"/>
              </w:rPr>
            </w:pPr>
          </w:p>
        </w:tc>
      </w:tr>
      <w:tr w:rsidR="0054713F" w:rsidRPr="006A6EDB" w14:paraId="5C84AC18" w14:textId="77777777" w:rsidTr="00A13FFE">
        <w:tc>
          <w:tcPr>
            <w:tcW w:w="1129" w:type="dxa"/>
            <w:shd w:val="clear" w:color="auto" w:fill="FFFFCC"/>
          </w:tcPr>
          <w:p w14:paraId="40C43E5A"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4398EB38" w14:textId="77777777" w:rsidR="0054713F" w:rsidRPr="006A6EDB" w:rsidRDefault="0054713F" w:rsidP="00A13FFE">
            <w:pPr>
              <w:pStyle w:val="INKStandaard"/>
              <w:rPr>
                <w:rFonts w:ascii="RijksoverheidSansText" w:hAnsi="RijksoverheidSansText"/>
                <w:b/>
                <w:bCs/>
              </w:rPr>
            </w:pPr>
          </w:p>
        </w:tc>
      </w:tr>
    </w:tbl>
    <w:p w14:paraId="68CAEC02"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503DF580" w14:textId="77777777" w:rsidTr="00A13FFE">
        <w:tc>
          <w:tcPr>
            <w:tcW w:w="1129" w:type="dxa"/>
          </w:tcPr>
          <w:p w14:paraId="4BCCFA05" w14:textId="32631CB5"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L </w:t>
            </w:r>
            <w:r w:rsidR="00956708" w:rsidRPr="006A6EDB">
              <w:rPr>
                <w:rFonts w:ascii="RijksoverheidSansText" w:hAnsi="RijksoverheidSansText"/>
              </w:rPr>
              <w:t>4</w:t>
            </w:r>
            <w:r w:rsidR="008E2D63">
              <w:rPr>
                <w:rFonts w:ascii="RijksoverheidSansText" w:hAnsi="RijksoverheidSansText"/>
              </w:rPr>
              <w:t>5</w:t>
            </w:r>
          </w:p>
        </w:tc>
        <w:tc>
          <w:tcPr>
            <w:tcW w:w="7933" w:type="dxa"/>
            <w:vMerge w:val="restart"/>
            <w:shd w:val="clear" w:color="auto" w:fill="FFFFCC"/>
          </w:tcPr>
          <w:p w14:paraId="11A05DDF" w14:textId="77777777" w:rsidR="0054713F" w:rsidRPr="006A6EDB" w:rsidRDefault="0054713F" w:rsidP="00A13FFE">
            <w:pPr>
              <w:pStyle w:val="INKStandaard"/>
              <w:rPr>
                <w:rFonts w:ascii="RijksoverheidSansText" w:hAnsi="RijksoverheidSansText"/>
              </w:rPr>
            </w:pPr>
          </w:p>
        </w:tc>
      </w:tr>
      <w:tr w:rsidR="0054713F" w:rsidRPr="006A6EDB" w14:paraId="5501FEF5" w14:textId="77777777" w:rsidTr="00A13FFE">
        <w:tc>
          <w:tcPr>
            <w:tcW w:w="1129" w:type="dxa"/>
            <w:shd w:val="clear" w:color="auto" w:fill="FFFFCC"/>
          </w:tcPr>
          <w:p w14:paraId="73FFFFE5"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3F08F093" w14:textId="77777777" w:rsidR="0054713F" w:rsidRPr="006A6EDB" w:rsidRDefault="0054713F" w:rsidP="00A13FFE">
            <w:pPr>
              <w:pStyle w:val="INKStandaard"/>
              <w:rPr>
                <w:rFonts w:ascii="RijksoverheidSansText" w:hAnsi="RijksoverheidSansText"/>
                <w:b/>
                <w:bCs/>
              </w:rPr>
            </w:pPr>
          </w:p>
        </w:tc>
      </w:tr>
    </w:tbl>
    <w:p w14:paraId="489EE8C0" w14:textId="77777777" w:rsidR="0054713F" w:rsidRPr="006A6EDB" w:rsidRDefault="0054713F" w:rsidP="0054713F">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4713F" w:rsidRPr="006A6EDB" w14:paraId="21670E48" w14:textId="77777777" w:rsidTr="00A13FFE">
        <w:tc>
          <w:tcPr>
            <w:tcW w:w="1129" w:type="dxa"/>
            <w:shd w:val="clear" w:color="auto" w:fill="0070C0"/>
          </w:tcPr>
          <w:p w14:paraId="1353EF3C"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60D9057"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4713F" w:rsidRPr="006A6EDB" w14:paraId="787CE840" w14:textId="77777777" w:rsidTr="00A13FFE">
        <w:tc>
          <w:tcPr>
            <w:tcW w:w="1129" w:type="dxa"/>
          </w:tcPr>
          <w:p w14:paraId="099BAE3C" w14:textId="066F91A7"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M </w:t>
            </w:r>
            <w:r w:rsidR="00956708" w:rsidRPr="006A6EDB">
              <w:rPr>
                <w:rFonts w:ascii="RijksoverheidSansText" w:hAnsi="RijksoverheidSansText"/>
              </w:rPr>
              <w:t>4</w:t>
            </w:r>
            <w:r w:rsidR="008E2D63">
              <w:rPr>
                <w:rFonts w:ascii="RijksoverheidSansText" w:hAnsi="RijksoverheidSansText"/>
              </w:rPr>
              <w:t>1</w:t>
            </w:r>
          </w:p>
        </w:tc>
        <w:tc>
          <w:tcPr>
            <w:tcW w:w="7933" w:type="dxa"/>
            <w:vMerge w:val="restart"/>
            <w:shd w:val="clear" w:color="auto" w:fill="FFFFCC"/>
          </w:tcPr>
          <w:p w14:paraId="3477F19D" w14:textId="77777777" w:rsidR="0054713F" w:rsidRPr="006A6EDB" w:rsidRDefault="0054713F" w:rsidP="00A13FFE">
            <w:pPr>
              <w:pStyle w:val="INKStandaard"/>
              <w:rPr>
                <w:rFonts w:ascii="RijksoverheidSansText" w:hAnsi="RijksoverheidSansText"/>
              </w:rPr>
            </w:pPr>
          </w:p>
        </w:tc>
      </w:tr>
      <w:tr w:rsidR="0054713F" w:rsidRPr="006A6EDB" w14:paraId="62BC41B6" w14:textId="77777777" w:rsidTr="00A13FFE">
        <w:tc>
          <w:tcPr>
            <w:tcW w:w="1129" w:type="dxa"/>
            <w:shd w:val="clear" w:color="auto" w:fill="FFFFCC"/>
          </w:tcPr>
          <w:p w14:paraId="6AE6E5BE"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3708AC06" w14:textId="77777777" w:rsidR="0054713F" w:rsidRPr="006A6EDB" w:rsidRDefault="0054713F" w:rsidP="00A13FFE">
            <w:pPr>
              <w:pStyle w:val="INKStandaard"/>
              <w:rPr>
                <w:rFonts w:ascii="RijksoverheidSansText" w:hAnsi="RijksoverheidSansText"/>
                <w:b/>
                <w:bCs/>
              </w:rPr>
            </w:pPr>
          </w:p>
        </w:tc>
      </w:tr>
    </w:tbl>
    <w:p w14:paraId="6B31D3A8"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6B0A21C4" w14:textId="77777777" w:rsidTr="00A13FFE">
        <w:tc>
          <w:tcPr>
            <w:tcW w:w="1129" w:type="dxa"/>
          </w:tcPr>
          <w:p w14:paraId="7191CD7D" w14:textId="2E86EB67"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M </w:t>
            </w:r>
            <w:r w:rsidR="00956708" w:rsidRPr="006A6EDB">
              <w:rPr>
                <w:rFonts w:ascii="RijksoverheidSansText" w:hAnsi="RijksoverheidSansText"/>
              </w:rPr>
              <w:t>4</w:t>
            </w:r>
            <w:r w:rsidR="008E2D63">
              <w:rPr>
                <w:rFonts w:ascii="RijksoverheidSansText" w:hAnsi="RijksoverheidSansText"/>
              </w:rPr>
              <w:t>2</w:t>
            </w:r>
          </w:p>
        </w:tc>
        <w:tc>
          <w:tcPr>
            <w:tcW w:w="7933" w:type="dxa"/>
            <w:vMerge w:val="restart"/>
            <w:shd w:val="clear" w:color="auto" w:fill="FFFFCC"/>
          </w:tcPr>
          <w:p w14:paraId="01851F30" w14:textId="77777777" w:rsidR="0054713F" w:rsidRPr="006A6EDB" w:rsidRDefault="0054713F" w:rsidP="00A13FFE">
            <w:pPr>
              <w:pStyle w:val="INKStandaard"/>
              <w:rPr>
                <w:rFonts w:ascii="RijksoverheidSansText" w:hAnsi="RijksoverheidSansText"/>
              </w:rPr>
            </w:pPr>
          </w:p>
        </w:tc>
      </w:tr>
      <w:tr w:rsidR="0054713F" w:rsidRPr="006A6EDB" w14:paraId="2DB5CEB4" w14:textId="77777777" w:rsidTr="00A13FFE">
        <w:tc>
          <w:tcPr>
            <w:tcW w:w="1129" w:type="dxa"/>
            <w:shd w:val="clear" w:color="auto" w:fill="FFFFCC"/>
          </w:tcPr>
          <w:p w14:paraId="7EBE5848"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674DC61A" w14:textId="77777777" w:rsidR="0054713F" w:rsidRPr="006A6EDB" w:rsidRDefault="0054713F" w:rsidP="00A13FFE">
            <w:pPr>
              <w:pStyle w:val="INKStandaard"/>
              <w:rPr>
                <w:rFonts w:ascii="RijksoverheidSansText" w:hAnsi="RijksoverheidSansText"/>
                <w:b/>
                <w:bCs/>
              </w:rPr>
            </w:pPr>
          </w:p>
        </w:tc>
      </w:tr>
    </w:tbl>
    <w:p w14:paraId="32C7A183"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3C365CDE" w14:textId="77777777" w:rsidTr="00A13FFE">
        <w:tc>
          <w:tcPr>
            <w:tcW w:w="1129" w:type="dxa"/>
          </w:tcPr>
          <w:p w14:paraId="2F8BFB6D" w14:textId="206FBFD7"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M </w:t>
            </w:r>
            <w:r w:rsidR="00956708" w:rsidRPr="006A6EDB">
              <w:rPr>
                <w:rFonts w:ascii="RijksoverheidSansText" w:hAnsi="RijksoverheidSansText"/>
              </w:rPr>
              <w:t>4</w:t>
            </w:r>
            <w:r w:rsidR="008E2D63">
              <w:rPr>
                <w:rFonts w:ascii="RijksoverheidSansText" w:hAnsi="RijksoverheidSansText"/>
              </w:rPr>
              <w:t>5</w:t>
            </w:r>
          </w:p>
        </w:tc>
        <w:tc>
          <w:tcPr>
            <w:tcW w:w="7933" w:type="dxa"/>
            <w:vMerge w:val="restart"/>
            <w:shd w:val="clear" w:color="auto" w:fill="FFFFCC"/>
          </w:tcPr>
          <w:p w14:paraId="28396076" w14:textId="77777777" w:rsidR="0054713F" w:rsidRPr="006A6EDB" w:rsidRDefault="0054713F" w:rsidP="00A13FFE">
            <w:pPr>
              <w:pStyle w:val="INKStandaard"/>
              <w:rPr>
                <w:rFonts w:ascii="RijksoverheidSansText" w:hAnsi="RijksoverheidSansText"/>
              </w:rPr>
            </w:pPr>
          </w:p>
        </w:tc>
      </w:tr>
      <w:tr w:rsidR="0054713F" w:rsidRPr="006A6EDB" w14:paraId="45202F19" w14:textId="77777777" w:rsidTr="00A13FFE">
        <w:tc>
          <w:tcPr>
            <w:tcW w:w="1129" w:type="dxa"/>
            <w:shd w:val="clear" w:color="auto" w:fill="FFFFCC"/>
          </w:tcPr>
          <w:p w14:paraId="0C958DDD"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60700943" w14:textId="77777777" w:rsidR="0054713F" w:rsidRPr="006A6EDB" w:rsidRDefault="0054713F" w:rsidP="00A13FFE">
            <w:pPr>
              <w:pStyle w:val="INKStandaard"/>
              <w:rPr>
                <w:rFonts w:ascii="RijksoverheidSansText" w:hAnsi="RijksoverheidSansText"/>
                <w:b/>
                <w:bCs/>
              </w:rPr>
            </w:pPr>
          </w:p>
        </w:tc>
      </w:tr>
    </w:tbl>
    <w:p w14:paraId="7EBBB12A" w14:textId="77777777" w:rsidR="0054713F" w:rsidRPr="006A6EDB" w:rsidRDefault="0054713F" w:rsidP="0054713F">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4713F" w:rsidRPr="006A6EDB" w14:paraId="1889E568" w14:textId="77777777" w:rsidTr="00A13FFE">
        <w:tc>
          <w:tcPr>
            <w:tcW w:w="1129" w:type="dxa"/>
            <w:shd w:val="clear" w:color="auto" w:fill="0070C0"/>
          </w:tcPr>
          <w:p w14:paraId="0188855C"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6D70B984"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4713F" w:rsidRPr="006A6EDB" w14:paraId="677AD06A" w14:textId="77777777" w:rsidTr="00A13FFE">
        <w:tc>
          <w:tcPr>
            <w:tcW w:w="1129" w:type="dxa"/>
          </w:tcPr>
          <w:p w14:paraId="7D328DBC" w14:textId="21BE21B5"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N </w:t>
            </w:r>
            <w:r w:rsidR="00956708" w:rsidRPr="006A6EDB">
              <w:rPr>
                <w:rFonts w:ascii="RijksoverheidSansText" w:hAnsi="RijksoverheidSansText"/>
              </w:rPr>
              <w:t>4</w:t>
            </w:r>
            <w:r w:rsidR="008E2D63">
              <w:rPr>
                <w:rFonts w:ascii="RijksoverheidSansText" w:hAnsi="RijksoverheidSansText"/>
              </w:rPr>
              <w:t>1</w:t>
            </w:r>
          </w:p>
        </w:tc>
        <w:tc>
          <w:tcPr>
            <w:tcW w:w="7933" w:type="dxa"/>
            <w:vMerge w:val="restart"/>
            <w:shd w:val="clear" w:color="auto" w:fill="FFFFCC"/>
          </w:tcPr>
          <w:p w14:paraId="17746607" w14:textId="77777777" w:rsidR="0054713F" w:rsidRPr="006A6EDB" w:rsidRDefault="0054713F" w:rsidP="00A13FFE">
            <w:pPr>
              <w:pStyle w:val="INKStandaard"/>
              <w:rPr>
                <w:rFonts w:ascii="RijksoverheidSansText" w:hAnsi="RijksoverheidSansText"/>
              </w:rPr>
            </w:pPr>
          </w:p>
        </w:tc>
      </w:tr>
      <w:tr w:rsidR="0054713F" w:rsidRPr="006A6EDB" w14:paraId="40303043" w14:textId="77777777" w:rsidTr="00A13FFE">
        <w:tc>
          <w:tcPr>
            <w:tcW w:w="1129" w:type="dxa"/>
            <w:shd w:val="clear" w:color="auto" w:fill="FFFFCC"/>
          </w:tcPr>
          <w:p w14:paraId="6D9A6359"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56E23C4D" w14:textId="77777777" w:rsidR="0054713F" w:rsidRPr="006A6EDB" w:rsidRDefault="0054713F" w:rsidP="00A13FFE">
            <w:pPr>
              <w:pStyle w:val="INKStandaard"/>
              <w:rPr>
                <w:rFonts w:ascii="RijksoverheidSansText" w:hAnsi="RijksoverheidSansText"/>
                <w:b/>
                <w:bCs/>
              </w:rPr>
            </w:pPr>
          </w:p>
        </w:tc>
      </w:tr>
    </w:tbl>
    <w:p w14:paraId="13B84F76"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74AD13B9" w14:textId="77777777" w:rsidTr="00A13FFE">
        <w:tc>
          <w:tcPr>
            <w:tcW w:w="1129" w:type="dxa"/>
          </w:tcPr>
          <w:p w14:paraId="20CD2288" w14:textId="60869672"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N </w:t>
            </w:r>
            <w:r w:rsidR="00956708" w:rsidRPr="006A6EDB">
              <w:rPr>
                <w:rFonts w:ascii="RijksoverheidSansText" w:hAnsi="RijksoverheidSansText"/>
              </w:rPr>
              <w:t>4</w:t>
            </w:r>
            <w:r w:rsidR="008E2D63">
              <w:rPr>
                <w:rFonts w:ascii="RijksoverheidSansText" w:hAnsi="RijksoverheidSansText"/>
              </w:rPr>
              <w:t>2</w:t>
            </w:r>
          </w:p>
        </w:tc>
        <w:tc>
          <w:tcPr>
            <w:tcW w:w="7933" w:type="dxa"/>
            <w:vMerge w:val="restart"/>
            <w:shd w:val="clear" w:color="auto" w:fill="FFFFCC"/>
          </w:tcPr>
          <w:p w14:paraId="78B28BE0" w14:textId="77777777" w:rsidR="0054713F" w:rsidRPr="006A6EDB" w:rsidRDefault="0054713F" w:rsidP="00A13FFE">
            <w:pPr>
              <w:pStyle w:val="INKStandaard"/>
              <w:rPr>
                <w:rFonts w:ascii="RijksoverheidSansText" w:hAnsi="RijksoverheidSansText"/>
              </w:rPr>
            </w:pPr>
          </w:p>
        </w:tc>
      </w:tr>
      <w:tr w:rsidR="0054713F" w:rsidRPr="006A6EDB" w14:paraId="654CA0C4" w14:textId="77777777" w:rsidTr="00A13FFE">
        <w:tc>
          <w:tcPr>
            <w:tcW w:w="1129" w:type="dxa"/>
            <w:shd w:val="clear" w:color="auto" w:fill="FFFFCC"/>
          </w:tcPr>
          <w:p w14:paraId="2EDA8A15"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10F0146F" w14:textId="77777777" w:rsidR="0054713F" w:rsidRPr="006A6EDB" w:rsidRDefault="0054713F" w:rsidP="00A13FFE">
            <w:pPr>
              <w:pStyle w:val="INKStandaard"/>
              <w:rPr>
                <w:rFonts w:ascii="RijksoverheidSansText" w:hAnsi="RijksoverheidSansText"/>
                <w:b/>
                <w:bCs/>
              </w:rPr>
            </w:pPr>
          </w:p>
        </w:tc>
      </w:tr>
    </w:tbl>
    <w:p w14:paraId="47C0731E"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664D9760" w14:textId="77777777" w:rsidTr="00A13FFE">
        <w:tc>
          <w:tcPr>
            <w:tcW w:w="1129" w:type="dxa"/>
          </w:tcPr>
          <w:p w14:paraId="3D0D1FAA" w14:textId="77FF5B17"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N </w:t>
            </w:r>
            <w:r w:rsidR="00956708" w:rsidRPr="006A6EDB">
              <w:rPr>
                <w:rFonts w:ascii="RijksoverheidSansText" w:hAnsi="RijksoverheidSansText"/>
              </w:rPr>
              <w:t>4</w:t>
            </w:r>
            <w:r w:rsidR="008E2D63">
              <w:rPr>
                <w:rFonts w:ascii="RijksoverheidSansText" w:hAnsi="RijksoverheidSansText"/>
              </w:rPr>
              <w:t>5</w:t>
            </w:r>
          </w:p>
        </w:tc>
        <w:tc>
          <w:tcPr>
            <w:tcW w:w="7933" w:type="dxa"/>
            <w:vMerge w:val="restart"/>
            <w:shd w:val="clear" w:color="auto" w:fill="FFFFCC"/>
          </w:tcPr>
          <w:p w14:paraId="3B848776" w14:textId="77777777" w:rsidR="0054713F" w:rsidRPr="006A6EDB" w:rsidRDefault="0054713F" w:rsidP="00A13FFE">
            <w:pPr>
              <w:pStyle w:val="INKStandaard"/>
              <w:rPr>
                <w:rFonts w:ascii="RijksoverheidSansText" w:hAnsi="RijksoverheidSansText"/>
              </w:rPr>
            </w:pPr>
          </w:p>
        </w:tc>
      </w:tr>
      <w:tr w:rsidR="0054713F" w:rsidRPr="006A6EDB" w14:paraId="4CE0E012" w14:textId="77777777" w:rsidTr="00A13FFE">
        <w:tc>
          <w:tcPr>
            <w:tcW w:w="1129" w:type="dxa"/>
            <w:shd w:val="clear" w:color="auto" w:fill="FFFFCC"/>
          </w:tcPr>
          <w:p w14:paraId="49B53217"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474F6BA1" w14:textId="77777777" w:rsidR="0054713F" w:rsidRPr="006A6EDB" w:rsidRDefault="0054713F" w:rsidP="00A13FFE">
            <w:pPr>
              <w:pStyle w:val="INKStandaard"/>
              <w:rPr>
                <w:rFonts w:ascii="RijksoverheidSansText" w:hAnsi="RijksoverheidSansText"/>
                <w:b/>
                <w:bCs/>
              </w:rPr>
            </w:pPr>
          </w:p>
        </w:tc>
      </w:tr>
    </w:tbl>
    <w:p w14:paraId="6A00F18C" w14:textId="77777777" w:rsidR="0054713F" w:rsidRPr="006A6EDB" w:rsidRDefault="0054713F" w:rsidP="0054713F">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4713F" w:rsidRPr="006A6EDB" w14:paraId="64623F7C" w14:textId="77777777" w:rsidTr="00A13FFE">
        <w:tc>
          <w:tcPr>
            <w:tcW w:w="1129" w:type="dxa"/>
            <w:shd w:val="clear" w:color="auto" w:fill="0070C0"/>
          </w:tcPr>
          <w:p w14:paraId="413F6DFD"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396B4C7E"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4713F" w:rsidRPr="006A6EDB" w14:paraId="0CF5B861" w14:textId="77777777" w:rsidTr="00A13FFE">
        <w:tc>
          <w:tcPr>
            <w:tcW w:w="1129" w:type="dxa"/>
          </w:tcPr>
          <w:p w14:paraId="282A5D5A" w14:textId="03E31AA1"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O </w:t>
            </w:r>
            <w:r w:rsidR="00956708" w:rsidRPr="006A6EDB">
              <w:rPr>
                <w:rFonts w:ascii="RijksoverheidSansText" w:hAnsi="RijksoverheidSansText"/>
              </w:rPr>
              <w:t>4</w:t>
            </w:r>
            <w:r w:rsidR="008E2D63">
              <w:rPr>
                <w:rFonts w:ascii="RijksoverheidSansText" w:hAnsi="RijksoverheidSansText"/>
              </w:rPr>
              <w:t>1</w:t>
            </w:r>
          </w:p>
        </w:tc>
        <w:tc>
          <w:tcPr>
            <w:tcW w:w="7933" w:type="dxa"/>
            <w:vMerge w:val="restart"/>
            <w:shd w:val="clear" w:color="auto" w:fill="FFFFCC"/>
          </w:tcPr>
          <w:p w14:paraId="7C4C0F59" w14:textId="77777777" w:rsidR="0054713F" w:rsidRPr="006A6EDB" w:rsidRDefault="0054713F" w:rsidP="00A13FFE">
            <w:pPr>
              <w:pStyle w:val="INKStandaard"/>
              <w:rPr>
                <w:rFonts w:ascii="RijksoverheidSansText" w:hAnsi="RijksoverheidSansText"/>
              </w:rPr>
            </w:pPr>
          </w:p>
        </w:tc>
      </w:tr>
      <w:tr w:rsidR="0054713F" w:rsidRPr="006A6EDB" w14:paraId="0DA148A1" w14:textId="77777777" w:rsidTr="00A13FFE">
        <w:tc>
          <w:tcPr>
            <w:tcW w:w="1129" w:type="dxa"/>
            <w:shd w:val="clear" w:color="auto" w:fill="FFFFCC"/>
          </w:tcPr>
          <w:p w14:paraId="49AF1C35"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5DD9F538" w14:textId="77777777" w:rsidR="0054713F" w:rsidRPr="006A6EDB" w:rsidRDefault="0054713F" w:rsidP="00A13FFE">
            <w:pPr>
              <w:pStyle w:val="INKStandaard"/>
              <w:rPr>
                <w:rFonts w:ascii="RijksoverheidSansText" w:hAnsi="RijksoverheidSansText"/>
                <w:b/>
                <w:bCs/>
              </w:rPr>
            </w:pPr>
          </w:p>
        </w:tc>
      </w:tr>
    </w:tbl>
    <w:p w14:paraId="7F6BEF73"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49F1AD82" w14:textId="77777777" w:rsidTr="00A13FFE">
        <w:tc>
          <w:tcPr>
            <w:tcW w:w="1129" w:type="dxa"/>
          </w:tcPr>
          <w:p w14:paraId="6ACDF9FF" w14:textId="0EFDE888"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O </w:t>
            </w:r>
            <w:r w:rsidR="00956708" w:rsidRPr="006A6EDB">
              <w:rPr>
                <w:rFonts w:ascii="RijksoverheidSansText" w:hAnsi="RijksoverheidSansText"/>
              </w:rPr>
              <w:t>4</w:t>
            </w:r>
            <w:r w:rsidR="008E2D63">
              <w:rPr>
                <w:rFonts w:ascii="RijksoverheidSansText" w:hAnsi="RijksoverheidSansText"/>
              </w:rPr>
              <w:t>2</w:t>
            </w:r>
          </w:p>
        </w:tc>
        <w:tc>
          <w:tcPr>
            <w:tcW w:w="7933" w:type="dxa"/>
            <w:vMerge w:val="restart"/>
            <w:shd w:val="clear" w:color="auto" w:fill="FFFFCC"/>
          </w:tcPr>
          <w:p w14:paraId="7AFCA923" w14:textId="77777777" w:rsidR="0054713F" w:rsidRPr="006A6EDB" w:rsidRDefault="0054713F" w:rsidP="00A13FFE">
            <w:pPr>
              <w:pStyle w:val="INKStandaard"/>
              <w:rPr>
                <w:rFonts w:ascii="RijksoverheidSansText" w:hAnsi="RijksoverheidSansText"/>
              </w:rPr>
            </w:pPr>
          </w:p>
        </w:tc>
      </w:tr>
      <w:tr w:rsidR="0054713F" w:rsidRPr="006A6EDB" w14:paraId="43148B09" w14:textId="77777777" w:rsidTr="00A13FFE">
        <w:tc>
          <w:tcPr>
            <w:tcW w:w="1129" w:type="dxa"/>
            <w:shd w:val="clear" w:color="auto" w:fill="FFFFCC"/>
          </w:tcPr>
          <w:p w14:paraId="579A2F90"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511F9143" w14:textId="77777777" w:rsidR="0054713F" w:rsidRPr="006A6EDB" w:rsidRDefault="0054713F" w:rsidP="00A13FFE">
            <w:pPr>
              <w:pStyle w:val="INKStandaard"/>
              <w:rPr>
                <w:rFonts w:ascii="RijksoverheidSansText" w:hAnsi="RijksoverheidSansText"/>
                <w:b/>
                <w:bCs/>
              </w:rPr>
            </w:pPr>
          </w:p>
        </w:tc>
      </w:tr>
    </w:tbl>
    <w:p w14:paraId="0626ADFE"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17C35AFF" w14:textId="77777777" w:rsidTr="00A13FFE">
        <w:tc>
          <w:tcPr>
            <w:tcW w:w="1129" w:type="dxa"/>
          </w:tcPr>
          <w:p w14:paraId="14ED94F6" w14:textId="31CDF044"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O </w:t>
            </w:r>
            <w:r w:rsidR="00956708" w:rsidRPr="006A6EDB">
              <w:rPr>
                <w:rFonts w:ascii="RijksoverheidSansText" w:hAnsi="RijksoverheidSansText"/>
              </w:rPr>
              <w:t>4</w:t>
            </w:r>
            <w:r w:rsidR="008E2D63">
              <w:rPr>
                <w:rFonts w:ascii="RijksoverheidSansText" w:hAnsi="RijksoverheidSansText"/>
              </w:rPr>
              <w:t>5</w:t>
            </w:r>
          </w:p>
        </w:tc>
        <w:tc>
          <w:tcPr>
            <w:tcW w:w="7933" w:type="dxa"/>
            <w:vMerge w:val="restart"/>
            <w:shd w:val="clear" w:color="auto" w:fill="FFFFCC"/>
          </w:tcPr>
          <w:p w14:paraId="797850DE" w14:textId="77777777" w:rsidR="0054713F" w:rsidRPr="006A6EDB" w:rsidRDefault="0054713F" w:rsidP="00A13FFE">
            <w:pPr>
              <w:pStyle w:val="INKStandaard"/>
              <w:rPr>
                <w:rFonts w:ascii="RijksoverheidSansText" w:hAnsi="RijksoverheidSansText"/>
              </w:rPr>
            </w:pPr>
          </w:p>
        </w:tc>
      </w:tr>
      <w:tr w:rsidR="0054713F" w:rsidRPr="006A6EDB" w14:paraId="0BAE4E61" w14:textId="77777777" w:rsidTr="00A13FFE">
        <w:tc>
          <w:tcPr>
            <w:tcW w:w="1129" w:type="dxa"/>
            <w:shd w:val="clear" w:color="auto" w:fill="FFFFCC"/>
          </w:tcPr>
          <w:p w14:paraId="3C86B657"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170DE8F2" w14:textId="77777777" w:rsidR="0054713F" w:rsidRPr="006A6EDB" w:rsidRDefault="0054713F" w:rsidP="00A13FFE">
            <w:pPr>
              <w:pStyle w:val="INKStandaard"/>
              <w:rPr>
                <w:rFonts w:ascii="RijksoverheidSansText" w:hAnsi="RijksoverheidSansText"/>
                <w:b/>
                <w:bCs/>
              </w:rPr>
            </w:pPr>
          </w:p>
        </w:tc>
      </w:tr>
    </w:tbl>
    <w:p w14:paraId="39019723" w14:textId="77777777" w:rsidR="0054713F" w:rsidRPr="006A6EDB" w:rsidRDefault="0054713F" w:rsidP="0054713F">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54713F" w:rsidRPr="006A6EDB" w14:paraId="713F8D23" w14:textId="77777777" w:rsidTr="00A13FFE">
        <w:tc>
          <w:tcPr>
            <w:tcW w:w="1129" w:type="dxa"/>
            <w:shd w:val="clear" w:color="auto" w:fill="0070C0"/>
          </w:tcPr>
          <w:p w14:paraId="0D0FE087"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3525411C" w14:textId="77777777" w:rsidR="0054713F" w:rsidRPr="006A6EDB" w:rsidRDefault="0054713F"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54713F" w:rsidRPr="006A6EDB" w14:paraId="6F1014F8" w14:textId="77777777" w:rsidTr="00A13FFE">
        <w:tc>
          <w:tcPr>
            <w:tcW w:w="1129" w:type="dxa"/>
          </w:tcPr>
          <w:p w14:paraId="2E1659DF" w14:textId="0F937E10"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P </w:t>
            </w:r>
            <w:r w:rsidR="00956708" w:rsidRPr="006A6EDB">
              <w:rPr>
                <w:rFonts w:ascii="RijksoverheidSansText" w:hAnsi="RijksoverheidSansText"/>
              </w:rPr>
              <w:t>4</w:t>
            </w:r>
            <w:r w:rsidR="008E2D63">
              <w:rPr>
                <w:rFonts w:ascii="RijksoverheidSansText" w:hAnsi="RijksoverheidSansText"/>
              </w:rPr>
              <w:t>1</w:t>
            </w:r>
          </w:p>
        </w:tc>
        <w:tc>
          <w:tcPr>
            <w:tcW w:w="7933" w:type="dxa"/>
            <w:vMerge w:val="restart"/>
            <w:shd w:val="clear" w:color="auto" w:fill="FFFFCC"/>
          </w:tcPr>
          <w:p w14:paraId="2A82980E" w14:textId="77777777" w:rsidR="0054713F" w:rsidRPr="006A6EDB" w:rsidRDefault="0054713F" w:rsidP="00A13FFE">
            <w:pPr>
              <w:pStyle w:val="INKStandaard"/>
              <w:rPr>
                <w:rFonts w:ascii="RijksoverheidSansText" w:hAnsi="RijksoverheidSansText"/>
              </w:rPr>
            </w:pPr>
          </w:p>
        </w:tc>
      </w:tr>
      <w:tr w:rsidR="0054713F" w:rsidRPr="006A6EDB" w14:paraId="5A094EB0" w14:textId="77777777" w:rsidTr="00A13FFE">
        <w:tc>
          <w:tcPr>
            <w:tcW w:w="1129" w:type="dxa"/>
            <w:shd w:val="clear" w:color="auto" w:fill="FFFFCC"/>
          </w:tcPr>
          <w:p w14:paraId="57015DA9"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6A730810" w14:textId="77777777" w:rsidR="0054713F" w:rsidRPr="006A6EDB" w:rsidRDefault="0054713F" w:rsidP="00A13FFE">
            <w:pPr>
              <w:pStyle w:val="INKStandaard"/>
              <w:rPr>
                <w:rFonts w:ascii="RijksoverheidSansText" w:hAnsi="RijksoverheidSansText"/>
                <w:b/>
                <w:bCs/>
              </w:rPr>
            </w:pPr>
          </w:p>
        </w:tc>
      </w:tr>
    </w:tbl>
    <w:p w14:paraId="321C9FF6"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3E782E49" w14:textId="77777777" w:rsidTr="00A13FFE">
        <w:tc>
          <w:tcPr>
            <w:tcW w:w="1129" w:type="dxa"/>
          </w:tcPr>
          <w:p w14:paraId="0F317B09" w14:textId="50C72CE7"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P </w:t>
            </w:r>
            <w:r w:rsidR="00956708" w:rsidRPr="006A6EDB">
              <w:rPr>
                <w:rFonts w:ascii="RijksoverheidSansText" w:hAnsi="RijksoverheidSansText"/>
              </w:rPr>
              <w:t>4</w:t>
            </w:r>
            <w:r w:rsidR="008E2D63">
              <w:rPr>
                <w:rFonts w:ascii="RijksoverheidSansText" w:hAnsi="RijksoverheidSansText"/>
              </w:rPr>
              <w:t>2</w:t>
            </w:r>
          </w:p>
        </w:tc>
        <w:tc>
          <w:tcPr>
            <w:tcW w:w="7933" w:type="dxa"/>
            <w:vMerge w:val="restart"/>
            <w:shd w:val="clear" w:color="auto" w:fill="FFFFCC"/>
          </w:tcPr>
          <w:p w14:paraId="7849B380" w14:textId="77777777" w:rsidR="0054713F" w:rsidRPr="006A6EDB" w:rsidRDefault="0054713F" w:rsidP="00A13FFE">
            <w:pPr>
              <w:pStyle w:val="INKStandaard"/>
              <w:rPr>
                <w:rFonts w:ascii="RijksoverheidSansText" w:hAnsi="RijksoverheidSansText"/>
              </w:rPr>
            </w:pPr>
          </w:p>
        </w:tc>
      </w:tr>
      <w:tr w:rsidR="0054713F" w:rsidRPr="006A6EDB" w14:paraId="6553E40A" w14:textId="77777777" w:rsidTr="00A13FFE">
        <w:tc>
          <w:tcPr>
            <w:tcW w:w="1129" w:type="dxa"/>
            <w:shd w:val="clear" w:color="auto" w:fill="FFFFCC"/>
          </w:tcPr>
          <w:p w14:paraId="239478DE"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11EDA808" w14:textId="77777777" w:rsidR="0054713F" w:rsidRPr="006A6EDB" w:rsidRDefault="0054713F" w:rsidP="00A13FFE">
            <w:pPr>
              <w:pStyle w:val="INKStandaard"/>
              <w:rPr>
                <w:rFonts w:ascii="RijksoverheidSansText" w:hAnsi="RijksoverheidSansText"/>
                <w:b/>
                <w:bCs/>
              </w:rPr>
            </w:pPr>
          </w:p>
        </w:tc>
      </w:tr>
    </w:tbl>
    <w:p w14:paraId="5E60491E" w14:textId="77777777" w:rsidR="0054713F" w:rsidRPr="006A6EDB" w:rsidRDefault="0054713F" w:rsidP="0054713F">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54713F" w:rsidRPr="006A6EDB" w14:paraId="394F41C9" w14:textId="77777777" w:rsidTr="00A13FFE">
        <w:tc>
          <w:tcPr>
            <w:tcW w:w="1129" w:type="dxa"/>
          </w:tcPr>
          <w:p w14:paraId="2EE1FCE9" w14:textId="55FAA81A" w:rsidR="0054713F" w:rsidRPr="006A6EDB" w:rsidRDefault="0054713F" w:rsidP="00A13FFE">
            <w:pPr>
              <w:pStyle w:val="INKStandaard"/>
              <w:rPr>
                <w:rFonts w:ascii="RijksoverheidSansText" w:hAnsi="RijksoverheidSansText"/>
              </w:rPr>
            </w:pPr>
            <w:r w:rsidRPr="006A6EDB">
              <w:rPr>
                <w:rFonts w:ascii="RijksoverheidSansText" w:hAnsi="RijksoverheidSansText"/>
              </w:rPr>
              <w:t xml:space="preserve">P </w:t>
            </w:r>
            <w:r w:rsidR="00956708" w:rsidRPr="006A6EDB">
              <w:rPr>
                <w:rFonts w:ascii="RijksoverheidSansText" w:hAnsi="RijksoverheidSansText"/>
              </w:rPr>
              <w:t>4</w:t>
            </w:r>
            <w:r w:rsidR="008E2D63">
              <w:rPr>
                <w:rFonts w:ascii="RijksoverheidSansText" w:hAnsi="RijksoverheidSansText"/>
              </w:rPr>
              <w:t>5</w:t>
            </w:r>
          </w:p>
        </w:tc>
        <w:tc>
          <w:tcPr>
            <w:tcW w:w="7933" w:type="dxa"/>
            <w:vMerge w:val="restart"/>
            <w:shd w:val="clear" w:color="auto" w:fill="FFFFCC"/>
          </w:tcPr>
          <w:p w14:paraId="2EB03789" w14:textId="77777777" w:rsidR="0054713F" w:rsidRPr="006A6EDB" w:rsidRDefault="0054713F" w:rsidP="00A13FFE">
            <w:pPr>
              <w:pStyle w:val="INKStandaard"/>
              <w:rPr>
                <w:rFonts w:ascii="RijksoverheidSansText" w:hAnsi="RijksoverheidSansText"/>
              </w:rPr>
            </w:pPr>
          </w:p>
        </w:tc>
      </w:tr>
      <w:tr w:rsidR="0054713F" w:rsidRPr="006A6EDB" w14:paraId="7CEFC20E" w14:textId="77777777" w:rsidTr="00A13FFE">
        <w:tc>
          <w:tcPr>
            <w:tcW w:w="1129" w:type="dxa"/>
            <w:shd w:val="clear" w:color="auto" w:fill="FFFFCC"/>
          </w:tcPr>
          <w:p w14:paraId="309B8CA5" w14:textId="77777777" w:rsidR="0054713F" w:rsidRPr="006A6EDB" w:rsidRDefault="0054713F" w:rsidP="00A13FFE">
            <w:pPr>
              <w:pStyle w:val="INKStandaard"/>
              <w:rPr>
                <w:rFonts w:ascii="RijksoverheidSansText" w:hAnsi="RijksoverheidSansText"/>
              </w:rPr>
            </w:pPr>
          </w:p>
        </w:tc>
        <w:tc>
          <w:tcPr>
            <w:tcW w:w="7933" w:type="dxa"/>
            <w:vMerge/>
            <w:shd w:val="clear" w:color="auto" w:fill="FFFFCC"/>
          </w:tcPr>
          <w:p w14:paraId="5A6F5A80" w14:textId="77777777" w:rsidR="0054713F" w:rsidRPr="006A6EDB" w:rsidRDefault="0054713F" w:rsidP="00A13FFE">
            <w:pPr>
              <w:pStyle w:val="INKStandaard"/>
              <w:rPr>
                <w:rFonts w:ascii="RijksoverheidSansText" w:hAnsi="RijksoverheidSansText"/>
                <w:b/>
                <w:bCs/>
              </w:rPr>
            </w:pPr>
          </w:p>
        </w:tc>
      </w:tr>
    </w:tbl>
    <w:p w14:paraId="14F47FF6" w14:textId="77777777" w:rsidR="0054713F" w:rsidRPr="006A6EDB" w:rsidRDefault="0054713F" w:rsidP="0054713F">
      <w:pPr>
        <w:pStyle w:val="INKStandaard"/>
        <w:pBdr>
          <w:bottom w:val="single" w:sz="6" w:space="1" w:color="auto"/>
        </w:pBdr>
        <w:rPr>
          <w:rFonts w:ascii="RijksoverheidSansText" w:hAnsi="RijksoverheidSansText"/>
          <w:b/>
          <w:bCs/>
          <w:color w:val="0070C0"/>
        </w:rPr>
      </w:pPr>
    </w:p>
    <w:p w14:paraId="02DDB100" w14:textId="77777777" w:rsidR="0054713F" w:rsidRPr="006A6EDB" w:rsidRDefault="0054713F" w:rsidP="0054713F">
      <w:pPr>
        <w:pStyle w:val="INKStandaard"/>
        <w:rPr>
          <w:rFonts w:ascii="RijksoverheidSansText" w:hAnsi="RijksoverheidSansText"/>
          <w:b/>
          <w:bCs/>
          <w:color w:val="0070C0"/>
        </w:rPr>
      </w:pPr>
    </w:p>
    <w:p w14:paraId="452B4FCC" w14:textId="5ED67438" w:rsidR="00C532C1" w:rsidRPr="006A6EDB" w:rsidRDefault="00C532C1">
      <w:pPr>
        <w:suppressAutoHyphens w:val="0"/>
        <w:spacing w:after="200"/>
        <w:rPr>
          <w:rFonts w:ascii="RijksoverheidSansText" w:hAnsi="RijksoverheidSansText"/>
          <w:b/>
          <w:bCs/>
          <w:color w:val="0070C0"/>
          <w:spacing w:val="5"/>
          <w:sz w:val="19"/>
        </w:rPr>
      </w:pPr>
      <w:r w:rsidRPr="006A6EDB">
        <w:rPr>
          <w:rFonts w:ascii="RijksoverheidSansText" w:hAnsi="RijksoverheidSansText"/>
          <w:b/>
          <w:bCs/>
          <w:color w:val="0070C0"/>
        </w:rPr>
        <w:br w:type="page"/>
      </w:r>
    </w:p>
    <w:p w14:paraId="71A7F85A" w14:textId="7A382895" w:rsidR="00C532C1" w:rsidRPr="006A6EDB" w:rsidRDefault="00C532C1" w:rsidP="00C532C1">
      <w:pPr>
        <w:pStyle w:val="INKStandaard"/>
        <w:rPr>
          <w:rFonts w:ascii="RijksoverheidSansText" w:hAnsi="RijksoverheidSansText"/>
          <w:b/>
          <w:bCs/>
        </w:rPr>
      </w:pPr>
      <w:r w:rsidRPr="006A6EDB">
        <w:rPr>
          <w:rFonts w:ascii="RijksoverheidSansText" w:hAnsi="RijksoverheidSansText"/>
          <w:b/>
          <w:bCs/>
        </w:rPr>
        <w:lastRenderedPageBreak/>
        <w:t>Licentiemodel Blok 3</w:t>
      </w:r>
    </w:p>
    <w:p w14:paraId="53EF8B15" w14:textId="77777777" w:rsidR="00C532C1" w:rsidRPr="006A6EDB" w:rsidRDefault="00C532C1" w:rsidP="00C532C1">
      <w:pPr>
        <w:pStyle w:val="INKStandaard"/>
        <w:rPr>
          <w:rFonts w:ascii="RijksoverheidSansText" w:hAnsi="RijksoverheidSansText"/>
        </w:rPr>
      </w:pPr>
      <w:r w:rsidRPr="006A6EDB">
        <w:rPr>
          <w:rFonts w:ascii="RijksoverheidSansText" w:hAnsi="RijksoverheidSansText"/>
        </w:rPr>
        <w:t>Inschrijver vult de gele velden in</w:t>
      </w:r>
    </w:p>
    <w:p w14:paraId="27B77E2C" w14:textId="207B5BE1" w:rsidR="00C532C1" w:rsidRPr="006A6EDB" w:rsidRDefault="00C532C1" w:rsidP="00C532C1">
      <w:pPr>
        <w:pStyle w:val="INKStandaard"/>
        <w:rPr>
          <w:rFonts w:ascii="RijksoverheidSansText" w:hAnsi="RijksoverheidSansText"/>
        </w:rPr>
      </w:pPr>
      <w:r w:rsidRPr="006A6EDB">
        <w:rPr>
          <w:rFonts w:ascii="RijksoverheidSansText" w:hAnsi="RijksoverheidSansText"/>
        </w:rPr>
        <w:t xml:space="preserve">Als Blok </w:t>
      </w:r>
      <w:r w:rsidR="002F3CAB">
        <w:rPr>
          <w:rFonts w:ascii="RijksoverheidSansText" w:hAnsi="RijksoverheidSansText"/>
        </w:rPr>
        <w:t>3</w:t>
      </w:r>
      <w:r w:rsidRPr="006A6EDB">
        <w:rPr>
          <w:rFonts w:ascii="RijksoverheidSansText" w:hAnsi="RijksoverheidSansText"/>
        </w:rPr>
        <w:t xml:space="preserve"> niet van toepassing</w:t>
      </w:r>
      <w:r w:rsidR="002F3CAB">
        <w:rPr>
          <w:rFonts w:ascii="RijksoverheidSansText" w:hAnsi="RijksoverheidSansText"/>
        </w:rPr>
        <w:t xml:space="preserve"> is</w:t>
      </w:r>
      <w:r w:rsidRPr="006A6EDB">
        <w:rPr>
          <w:rFonts w:ascii="RijksoverheidSansText" w:hAnsi="RijksoverheidSansText"/>
        </w:rPr>
        <w:t xml:space="preserve">, dan kun u dit in Cel B </w:t>
      </w:r>
      <w:r w:rsidR="002F3CAB">
        <w:rPr>
          <w:rFonts w:ascii="RijksoverheidSansText" w:hAnsi="RijksoverheidSansText"/>
        </w:rPr>
        <w:t>51</w:t>
      </w:r>
      <w:r w:rsidRPr="006A6EDB">
        <w:rPr>
          <w:rFonts w:ascii="RijksoverheidSansText" w:hAnsi="RijksoverheidSansText"/>
        </w:rPr>
        <w:t xml:space="preserve"> aangeven door in deze cel </w:t>
      </w:r>
      <w:r w:rsidR="002F3CAB">
        <w:rPr>
          <w:rFonts w:ascii="RijksoverheidSansText" w:hAnsi="RijksoverheidSansText"/>
        </w:rPr>
        <w:t>“Blok 2 niet van toepassing”</w:t>
      </w:r>
      <w:r w:rsidRPr="006A6EDB">
        <w:rPr>
          <w:rFonts w:ascii="RijksoverheidSansText" w:hAnsi="RijksoverheidSansText"/>
        </w:rPr>
        <w:t xml:space="preserve"> te zetten</w:t>
      </w:r>
    </w:p>
    <w:p w14:paraId="457013C8" w14:textId="77777777" w:rsidR="00C532C1" w:rsidRPr="006A6EDB" w:rsidRDefault="00C532C1" w:rsidP="00C532C1">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C532C1" w:rsidRPr="006A6EDB" w14:paraId="11817932" w14:textId="77777777" w:rsidTr="00A13FFE">
        <w:tc>
          <w:tcPr>
            <w:tcW w:w="1129" w:type="dxa"/>
            <w:shd w:val="clear" w:color="auto" w:fill="0070C0"/>
          </w:tcPr>
          <w:p w14:paraId="77B3C987"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7473322"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702BD322" w14:textId="77777777" w:rsidTr="00A13FFE">
        <w:tc>
          <w:tcPr>
            <w:tcW w:w="1129" w:type="dxa"/>
          </w:tcPr>
          <w:p w14:paraId="3FC5341D" w14:textId="2D57EC47" w:rsidR="00C532C1" w:rsidRPr="006A6EDB" w:rsidRDefault="00C532C1" w:rsidP="00A13FFE">
            <w:pPr>
              <w:pStyle w:val="INKStandaard"/>
              <w:rPr>
                <w:rFonts w:ascii="RijksoverheidSansText" w:hAnsi="RijksoverheidSansText"/>
              </w:rPr>
            </w:pPr>
            <w:r w:rsidRPr="006A6EDB">
              <w:rPr>
                <w:rFonts w:ascii="RijksoverheidSansText" w:hAnsi="RijksoverheidSansText"/>
              </w:rPr>
              <w:t>C 5</w:t>
            </w:r>
            <w:r w:rsidR="008F166F">
              <w:rPr>
                <w:rFonts w:ascii="RijksoverheidSansText" w:hAnsi="RijksoverheidSansText"/>
              </w:rPr>
              <w:t>3</w:t>
            </w:r>
          </w:p>
        </w:tc>
        <w:tc>
          <w:tcPr>
            <w:tcW w:w="7933" w:type="dxa"/>
            <w:vMerge w:val="restart"/>
            <w:shd w:val="clear" w:color="auto" w:fill="FFFFCC"/>
          </w:tcPr>
          <w:p w14:paraId="0B6D037F" w14:textId="77777777" w:rsidR="00C532C1" w:rsidRPr="006A6EDB" w:rsidRDefault="00C532C1" w:rsidP="00A13FFE">
            <w:pPr>
              <w:pStyle w:val="INKStandaard"/>
              <w:rPr>
                <w:rFonts w:ascii="RijksoverheidSansText" w:hAnsi="RijksoverheidSansText"/>
              </w:rPr>
            </w:pPr>
          </w:p>
        </w:tc>
      </w:tr>
      <w:tr w:rsidR="00C532C1" w:rsidRPr="006A6EDB" w14:paraId="4E1311F5" w14:textId="77777777" w:rsidTr="00A13FFE">
        <w:tc>
          <w:tcPr>
            <w:tcW w:w="1129" w:type="dxa"/>
            <w:shd w:val="clear" w:color="auto" w:fill="FFFFCC"/>
          </w:tcPr>
          <w:p w14:paraId="5C4FC1CD"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7ACAB873" w14:textId="77777777" w:rsidR="00C532C1" w:rsidRPr="006A6EDB" w:rsidRDefault="00C532C1" w:rsidP="00A13FFE">
            <w:pPr>
              <w:pStyle w:val="INKStandaard"/>
              <w:rPr>
                <w:rFonts w:ascii="RijksoverheidSansText" w:hAnsi="RijksoverheidSansText"/>
                <w:b/>
                <w:bCs/>
              </w:rPr>
            </w:pPr>
          </w:p>
        </w:tc>
      </w:tr>
    </w:tbl>
    <w:p w14:paraId="4CA4B959"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5CDAE4A7" w14:textId="77777777" w:rsidTr="00A13FFE">
        <w:tc>
          <w:tcPr>
            <w:tcW w:w="1129" w:type="dxa"/>
          </w:tcPr>
          <w:p w14:paraId="666760E6" w14:textId="046365D7" w:rsidR="00C532C1" w:rsidRPr="006A6EDB" w:rsidRDefault="00C532C1" w:rsidP="00A13FFE">
            <w:pPr>
              <w:pStyle w:val="INKStandaard"/>
              <w:rPr>
                <w:rFonts w:ascii="RijksoverheidSansText" w:hAnsi="RijksoverheidSansText"/>
              </w:rPr>
            </w:pPr>
            <w:r w:rsidRPr="006A6EDB">
              <w:rPr>
                <w:rFonts w:ascii="RijksoverheidSansText" w:hAnsi="RijksoverheidSansText"/>
              </w:rPr>
              <w:t>C 5</w:t>
            </w:r>
            <w:r w:rsidR="008F166F">
              <w:rPr>
                <w:rFonts w:ascii="RijksoverheidSansText" w:hAnsi="RijksoverheidSansText"/>
              </w:rPr>
              <w:t>4</w:t>
            </w:r>
          </w:p>
        </w:tc>
        <w:tc>
          <w:tcPr>
            <w:tcW w:w="7933" w:type="dxa"/>
            <w:vMerge w:val="restart"/>
            <w:shd w:val="clear" w:color="auto" w:fill="FFFFCC"/>
          </w:tcPr>
          <w:p w14:paraId="26FD4208" w14:textId="77777777" w:rsidR="00C532C1" w:rsidRPr="006A6EDB" w:rsidRDefault="00C532C1" w:rsidP="00A13FFE">
            <w:pPr>
              <w:pStyle w:val="INKStandaard"/>
              <w:rPr>
                <w:rFonts w:ascii="RijksoverheidSansText" w:hAnsi="RijksoverheidSansText"/>
              </w:rPr>
            </w:pPr>
          </w:p>
        </w:tc>
      </w:tr>
      <w:tr w:rsidR="00C532C1" w:rsidRPr="006A6EDB" w14:paraId="6A840912" w14:textId="77777777" w:rsidTr="00A13FFE">
        <w:tc>
          <w:tcPr>
            <w:tcW w:w="1129" w:type="dxa"/>
            <w:shd w:val="clear" w:color="auto" w:fill="FFFFCC"/>
          </w:tcPr>
          <w:p w14:paraId="5482B9E7"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3622A796" w14:textId="77777777" w:rsidR="00C532C1" w:rsidRPr="006A6EDB" w:rsidRDefault="00C532C1" w:rsidP="00A13FFE">
            <w:pPr>
              <w:pStyle w:val="INKStandaard"/>
              <w:rPr>
                <w:rFonts w:ascii="RijksoverheidSansText" w:hAnsi="RijksoverheidSansText"/>
                <w:b/>
                <w:bCs/>
              </w:rPr>
            </w:pPr>
          </w:p>
        </w:tc>
      </w:tr>
    </w:tbl>
    <w:p w14:paraId="665CE0BD"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1CA05410" w14:textId="77777777" w:rsidTr="00A13FFE">
        <w:tc>
          <w:tcPr>
            <w:tcW w:w="1129" w:type="dxa"/>
          </w:tcPr>
          <w:p w14:paraId="14268D67" w14:textId="550005A5" w:rsidR="00C532C1" w:rsidRPr="006A6EDB" w:rsidRDefault="00C532C1" w:rsidP="00A13FFE">
            <w:pPr>
              <w:pStyle w:val="INKStandaard"/>
              <w:rPr>
                <w:rFonts w:ascii="RijksoverheidSansText" w:hAnsi="RijksoverheidSansText"/>
              </w:rPr>
            </w:pPr>
            <w:r w:rsidRPr="006A6EDB">
              <w:rPr>
                <w:rFonts w:ascii="RijksoverheidSansText" w:hAnsi="RijksoverheidSansText"/>
              </w:rPr>
              <w:t>C 5</w:t>
            </w:r>
            <w:r w:rsidR="008F166F">
              <w:rPr>
                <w:rFonts w:ascii="RijksoverheidSansText" w:hAnsi="RijksoverheidSansText"/>
              </w:rPr>
              <w:t>7</w:t>
            </w:r>
          </w:p>
        </w:tc>
        <w:tc>
          <w:tcPr>
            <w:tcW w:w="7933" w:type="dxa"/>
            <w:vMerge w:val="restart"/>
            <w:shd w:val="clear" w:color="auto" w:fill="FFFFCC"/>
          </w:tcPr>
          <w:p w14:paraId="260B5A9F" w14:textId="77777777" w:rsidR="00C532C1" w:rsidRPr="006A6EDB" w:rsidRDefault="00C532C1" w:rsidP="00A13FFE">
            <w:pPr>
              <w:pStyle w:val="INKStandaard"/>
              <w:rPr>
                <w:rFonts w:ascii="RijksoverheidSansText" w:hAnsi="RijksoverheidSansText"/>
              </w:rPr>
            </w:pPr>
          </w:p>
        </w:tc>
      </w:tr>
      <w:tr w:rsidR="00C532C1" w:rsidRPr="006A6EDB" w14:paraId="38052A62" w14:textId="77777777" w:rsidTr="00A13FFE">
        <w:tc>
          <w:tcPr>
            <w:tcW w:w="1129" w:type="dxa"/>
            <w:shd w:val="clear" w:color="auto" w:fill="FFFFCC"/>
          </w:tcPr>
          <w:p w14:paraId="4DC5BC88"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35DE9BA0" w14:textId="77777777" w:rsidR="00C532C1" w:rsidRPr="006A6EDB" w:rsidRDefault="00C532C1" w:rsidP="00A13FFE">
            <w:pPr>
              <w:pStyle w:val="INKStandaard"/>
              <w:rPr>
                <w:rFonts w:ascii="RijksoverheidSansText" w:hAnsi="RijksoverheidSansText"/>
                <w:b/>
                <w:bCs/>
              </w:rPr>
            </w:pPr>
          </w:p>
        </w:tc>
      </w:tr>
    </w:tbl>
    <w:p w14:paraId="3937C29A" w14:textId="77777777" w:rsidR="00C532C1" w:rsidRPr="006A6EDB" w:rsidRDefault="00C532C1" w:rsidP="00C532C1">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C532C1" w:rsidRPr="006A6EDB" w14:paraId="002A84E3" w14:textId="77777777" w:rsidTr="00A13FFE">
        <w:tc>
          <w:tcPr>
            <w:tcW w:w="1129" w:type="dxa"/>
            <w:shd w:val="clear" w:color="auto" w:fill="0070C0"/>
          </w:tcPr>
          <w:p w14:paraId="2B314EFC"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DAFE680"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19B63272" w14:textId="77777777" w:rsidTr="00A13FFE">
        <w:tc>
          <w:tcPr>
            <w:tcW w:w="1129" w:type="dxa"/>
          </w:tcPr>
          <w:p w14:paraId="7A389768" w14:textId="3590A7E5" w:rsidR="00C532C1" w:rsidRPr="006A6EDB" w:rsidRDefault="00C532C1" w:rsidP="00A13FFE">
            <w:pPr>
              <w:pStyle w:val="INKStandaard"/>
              <w:rPr>
                <w:rFonts w:ascii="RijksoverheidSansText" w:hAnsi="RijksoverheidSansText"/>
              </w:rPr>
            </w:pPr>
            <w:r w:rsidRPr="006A6EDB">
              <w:rPr>
                <w:rFonts w:ascii="RijksoverheidSansText" w:hAnsi="RijksoverheidSansText"/>
              </w:rPr>
              <w:t>D 5</w:t>
            </w:r>
            <w:r w:rsidR="008F166F">
              <w:rPr>
                <w:rFonts w:ascii="RijksoverheidSansText" w:hAnsi="RijksoverheidSansText"/>
              </w:rPr>
              <w:t>3</w:t>
            </w:r>
          </w:p>
        </w:tc>
        <w:tc>
          <w:tcPr>
            <w:tcW w:w="7933" w:type="dxa"/>
            <w:vMerge w:val="restart"/>
            <w:shd w:val="clear" w:color="auto" w:fill="FFFFCC"/>
          </w:tcPr>
          <w:p w14:paraId="681571A8" w14:textId="77777777" w:rsidR="00C532C1" w:rsidRPr="006A6EDB" w:rsidRDefault="00C532C1" w:rsidP="00A13FFE">
            <w:pPr>
              <w:pStyle w:val="INKStandaard"/>
              <w:rPr>
                <w:rFonts w:ascii="RijksoverheidSansText" w:hAnsi="RijksoverheidSansText"/>
              </w:rPr>
            </w:pPr>
          </w:p>
        </w:tc>
      </w:tr>
      <w:tr w:rsidR="00C532C1" w:rsidRPr="006A6EDB" w14:paraId="2CAEA9C3" w14:textId="77777777" w:rsidTr="00A13FFE">
        <w:tc>
          <w:tcPr>
            <w:tcW w:w="1129" w:type="dxa"/>
            <w:shd w:val="clear" w:color="auto" w:fill="FFFFCC"/>
          </w:tcPr>
          <w:p w14:paraId="7DB9EEEA"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610F8D5A" w14:textId="77777777" w:rsidR="00C532C1" w:rsidRPr="006A6EDB" w:rsidRDefault="00C532C1" w:rsidP="00A13FFE">
            <w:pPr>
              <w:pStyle w:val="INKStandaard"/>
              <w:rPr>
                <w:rFonts w:ascii="RijksoverheidSansText" w:hAnsi="RijksoverheidSansText"/>
                <w:b/>
                <w:bCs/>
              </w:rPr>
            </w:pPr>
          </w:p>
        </w:tc>
      </w:tr>
    </w:tbl>
    <w:p w14:paraId="43B35F2D"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741E0FB1" w14:textId="77777777" w:rsidTr="00A13FFE">
        <w:tc>
          <w:tcPr>
            <w:tcW w:w="1129" w:type="dxa"/>
          </w:tcPr>
          <w:p w14:paraId="53572A2C" w14:textId="6BE71FCE" w:rsidR="00C532C1" w:rsidRPr="006A6EDB" w:rsidRDefault="00C532C1" w:rsidP="00A13FFE">
            <w:pPr>
              <w:pStyle w:val="INKStandaard"/>
              <w:rPr>
                <w:rFonts w:ascii="RijksoverheidSansText" w:hAnsi="RijksoverheidSansText"/>
              </w:rPr>
            </w:pPr>
            <w:r w:rsidRPr="006A6EDB">
              <w:rPr>
                <w:rFonts w:ascii="RijksoverheidSansText" w:hAnsi="RijksoverheidSansText"/>
              </w:rPr>
              <w:t>D 5</w:t>
            </w:r>
            <w:r w:rsidR="008F166F">
              <w:rPr>
                <w:rFonts w:ascii="RijksoverheidSansText" w:hAnsi="RijksoverheidSansText"/>
              </w:rPr>
              <w:t>4</w:t>
            </w:r>
          </w:p>
        </w:tc>
        <w:tc>
          <w:tcPr>
            <w:tcW w:w="7933" w:type="dxa"/>
            <w:vMerge w:val="restart"/>
            <w:shd w:val="clear" w:color="auto" w:fill="FFFFCC"/>
          </w:tcPr>
          <w:p w14:paraId="51F9B83E" w14:textId="77777777" w:rsidR="00C532C1" w:rsidRPr="006A6EDB" w:rsidRDefault="00C532C1" w:rsidP="00A13FFE">
            <w:pPr>
              <w:pStyle w:val="INKStandaard"/>
              <w:rPr>
                <w:rFonts w:ascii="RijksoverheidSansText" w:hAnsi="RijksoverheidSansText"/>
              </w:rPr>
            </w:pPr>
          </w:p>
        </w:tc>
      </w:tr>
      <w:tr w:rsidR="00C532C1" w:rsidRPr="006A6EDB" w14:paraId="377BA5BB" w14:textId="77777777" w:rsidTr="00A13FFE">
        <w:tc>
          <w:tcPr>
            <w:tcW w:w="1129" w:type="dxa"/>
            <w:shd w:val="clear" w:color="auto" w:fill="FFFFCC"/>
          </w:tcPr>
          <w:p w14:paraId="404CEC17"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620A12AF" w14:textId="77777777" w:rsidR="00C532C1" w:rsidRPr="006A6EDB" w:rsidRDefault="00C532C1" w:rsidP="00A13FFE">
            <w:pPr>
              <w:pStyle w:val="INKStandaard"/>
              <w:rPr>
                <w:rFonts w:ascii="RijksoverheidSansText" w:hAnsi="RijksoverheidSansText"/>
                <w:b/>
                <w:bCs/>
              </w:rPr>
            </w:pPr>
          </w:p>
        </w:tc>
      </w:tr>
    </w:tbl>
    <w:p w14:paraId="1D91CED4"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5A92DA45" w14:textId="77777777" w:rsidTr="00A13FFE">
        <w:tc>
          <w:tcPr>
            <w:tcW w:w="1129" w:type="dxa"/>
          </w:tcPr>
          <w:p w14:paraId="7DB850F6" w14:textId="7439DC01" w:rsidR="00C532C1" w:rsidRPr="006A6EDB" w:rsidRDefault="00C532C1" w:rsidP="00A13FFE">
            <w:pPr>
              <w:pStyle w:val="INKStandaard"/>
              <w:rPr>
                <w:rFonts w:ascii="RijksoverheidSansText" w:hAnsi="RijksoverheidSansText"/>
              </w:rPr>
            </w:pPr>
            <w:r w:rsidRPr="006A6EDB">
              <w:rPr>
                <w:rFonts w:ascii="RijksoverheidSansText" w:hAnsi="RijksoverheidSansText"/>
              </w:rPr>
              <w:t>D 5</w:t>
            </w:r>
            <w:r w:rsidR="008F166F">
              <w:rPr>
                <w:rFonts w:ascii="RijksoverheidSansText" w:hAnsi="RijksoverheidSansText"/>
              </w:rPr>
              <w:t>7</w:t>
            </w:r>
          </w:p>
        </w:tc>
        <w:tc>
          <w:tcPr>
            <w:tcW w:w="7933" w:type="dxa"/>
            <w:vMerge w:val="restart"/>
            <w:shd w:val="clear" w:color="auto" w:fill="FFFFCC"/>
          </w:tcPr>
          <w:p w14:paraId="2306E52E" w14:textId="77777777" w:rsidR="00C532C1" w:rsidRPr="006A6EDB" w:rsidRDefault="00C532C1" w:rsidP="00A13FFE">
            <w:pPr>
              <w:pStyle w:val="INKStandaard"/>
              <w:rPr>
                <w:rFonts w:ascii="RijksoverheidSansText" w:hAnsi="RijksoverheidSansText"/>
              </w:rPr>
            </w:pPr>
          </w:p>
        </w:tc>
      </w:tr>
      <w:tr w:rsidR="00C532C1" w:rsidRPr="006A6EDB" w14:paraId="4AC017C5" w14:textId="77777777" w:rsidTr="00A13FFE">
        <w:tc>
          <w:tcPr>
            <w:tcW w:w="1129" w:type="dxa"/>
            <w:shd w:val="clear" w:color="auto" w:fill="FFFFCC"/>
          </w:tcPr>
          <w:p w14:paraId="4ECC6A9F"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132342A3" w14:textId="77777777" w:rsidR="00C532C1" w:rsidRPr="006A6EDB" w:rsidRDefault="00C532C1" w:rsidP="00A13FFE">
            <w:pPr>
              <w:pStyle w:val="INKStandaard"/>
              <w:rPr>
                <w:rFonts w:ascii="RijksoverheidSansText" w:hAnsi="RijksoverheidSansText"/>
                <w:b/>
                <w:bCs/>
              </w:rPr>
            </w:pPr>
          </w:p>
        </w:tc>
      </w:tr>
    </w:tbl>
    <w:p w14:paraId="465CAF04" w14:textId="77777777" w:rsidR="00C532C1" w:rsidRPr="006A6EDB" w:rsidRDefault="00C532C1" w:rsidP="00C532C1">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C532C1" w:rsidRPr="006A6EDB" w14:paraId="360680E3" w14:textId="77777777" w:rsidTr="00A13FFE">
        <w:tc>
          <w:tcPr>
            <w:tcW w:w="1129" w:type="dxa"/>
            <w:shd w:val="clear" w:color="auto" w:fill="0070C0"/>
          </w:tcPr>
          <w:p w14:paraId="6CB30D1C"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2C0AD127"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0957F521" w14:textId="77777777" w:rsidTr="00A13FFE">
        <w:tc>
          <w:tcPr>
            <w:tcW w:w="1129" w:type="dxa"/>
          </w:tcPr>
          <w:p w14:paraId="328B5563" w14:textId="7CE05398" w:rsidR="00C532C1" w:rsidRPr="006A6EDB" w:rsidRDefault="00C532C1" w:rsidP="00A13FFE">
            <w:pPr>
              <w:pStyle w:val="INKStandaard"/>
              <w:rPr>
                <w:rFonts w:ascii="RijksoverheidSansText" w:hAnsi="RijksoverheidSansText"/>
              </w:rPr>
            </w:pPr>
            <w:r w:rsidRPr="006A6EDB">
              <w:rPr>
                <w:rFonts w:ascii="RijksoverheidSansText" w:hAnsi="RijksoverheidSansText"/>
              </w:rPr>
              <w:t>E 5</w:t>
            </w:r>
            <w:r w:rsidR="008F166F">
              <w:rPr>
                <w:rFonts w:ascii="RijksoverheidSansText" w:hAnsi="RijksoverheidSansText"/>
              </w:rPr>
              <w:t>3</w:t>
            </w:r>
          </w:p>
        </w:tc>
        <w:tc>
          <w:tcPr>
            <w:tcW w:w="7933" w:type="dxa"/>
            <w:vMerge w:val="restart"/>
            <w:shd w:val="clear" w:color="auto" w:fill="FFFFCC"/>
          </w:tcPr>
          <w:p w14:paraId="26579766" w14:textId="77777777" w:rsidR="00C532C1" w:rsidRPr="006A6EDB" w:rsidRDefault="00C532C1" w:rsidP="00A13FFE">
            <w:pPr>
              <w:pStyle w:val="INKStandaard"/>
              <w:rPr>
                <w:rFonts w:ascii="RijksoverheidSansText" w:hAnsi="RijksoverheidSansText"/>
              </w:rPr>
            </w:pPr>
          </w:p>
        </w:tc>
      </w:tr>
      <w:tr w:rsidR="00C532C1" w:rsidRPr="006A6EDB" w14:paraId="411E7159" w14:textId="77777777" w:rsidTr="00A13FFE">
        <w:tc>
          <w:tcPr>
            <w:tcW w:w="1129" w:type="dxa"/>
            <w:shd w:val="clear" w:color="auto" w:fill="FFFFCC"/>
          </w:tcPr>
          <w:p w14:paraId="0E63BAFF"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23099178" w14:textId="77777777" w:rsidR="00C532C1" w:rsidRPr="006A6EDB" w:rsidRDefault="00C532C1" w:rsidP="00A13FFE">
            <w:pPr>
              <w:pStyle w:val="INKStandaard"/>
              <w:rPr>
                <w:rFonts w:ascii="RijksoverheidSansText" w:hAnsi="RijksoverheidSansText"/>
                <w:b/>
                <w:bCs/>
              </w:rPr>
            </w:pPr>
          </w:p>
        </w:tc>
      </w:tr>
    </w:tbl>
    <w:p w14:paraId="47EF4B7B"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16D7A431" w14:textId="77777777" w:rsidTr="00A13FFE">
        <w:tc>
          <w:tcPr>
            <w:tcW w:w="1129" w:type="dxa"/>
          </w:tcPr>
          <w:p w14:paraId="422F99F5" w14:textId="5A4E36BD" w:rsidR="00C532C1" w:rsidRPr="006A6EDB" w:rsidRDefault="00C532C1" w:rsidP="00A13FFE">
            <w:pPr>
              <w:pStyle w:val="INKStandaard"/>
              <w:rPr>
                <w:rFonts w:ascii="RijksoverheidSansText" w:hAnsi="RijksoverheidSansText"/>
              </w:rPr>
            </w:pPr>
            <w:r w:rsidRPr="006A6EDB">
              <w:rPr>
                <w:rFonts w:ascii="RijksoverheidSansText" w:hAnsi="RijksoverheidSansText"/>
              </w:rPr>
              <w:t>E 5</w:t>
            </w:r>
            <w:r w:rsidR="008F166F">
              <w:rPr>
                <w:rFonts w:ascii="RijksoverheidSansText" w:hAnsi="RijksoverheidSansText"/>
              </w:rPr>
              <w:t>4</w:t>
            </w:r>
          </w:p>
        </w:tc>
        <w:tc>
          <w:tcPr>
            <w:tcW w:w="7933" w:type="dxa"/>
            <w:vMerge w:val="restart"/>
            <w:shd w:val="clear" w:color="auto" w:fill="FFFFCC"/>
          </w:tcPr>
          <w:p w14:paraId="3732118A" w14:textId="77777777" w:rsidR="00C532C1" w:rsidRPr="006A6EDB" w:rsidRDefault="00C532C1" w:rsidP="00A13FFE">
            <w:pPr>
              <w:pStyle w:val="INKStandaard"/>
              <w:rPr>
                <w:rFonts w:ascii="RijksoverheidSansText" w:hAnsi="RijksoverheidSansText"/>
              </w:rPr>
            </w:pPr>
          </w:p>
        </w:tc>
      </w:tr>
      <w:tr w:rsidR="00C532C1" w:rsidRPr="006A6EDB" w14:paraId="403B1F0B" w14:textId="77777777" w:rsidTr="00A13FFE">
        <w:tc>
          <w:tcPr>
            <w:tcW w:w="1129" w:type="dxa"/>
            <w:shd w:val="clear" w:color="auto" w:fill="FFFFCC"/>
          </w:tcPr>
          <w:p w14:paraId="69C2A318"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6AF7D1DE" w14:textId="77777777" w:rsidR="00C532C1" w:rsidRPr="006A6EDB" w:rsidRDefault="00C532C1" w:rsidP="00A13FFE">
            <w:pPr>
              <w:pStyle w:val="INKStandaard"/>
              <w:rPr>
                <w:rFonts w:ascii="RijksoverheidSansText" w:hAnsi="RijksoverheidSansText"/>
                <w:b/>
                <w:bCs/>
              </w:rPr>
            </w:pPr>
          </w:p>
        </w:tc>
      </w:tr>
    </w:tbl>
    <w:p w14:paraId="3722CA54"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7A438E0E" w14:textId="77777777" w:rsidTr="00A13FFE">
        <w:tc>
          <w:tcPr>
            <w:tcW w:w="1129" w:type="dxa"/>
          </w:tcPr>
          <w:p w14:paraId="4CB8D07B" w14:textId="08BD55D1" w:rsidR="00C532C1" w:rsidRPr="006A6EDB" w:rsidRDefault="00C532C1" w:rsidP="00A13FFE">
            <w:pPr>
              <w:pStyle w:val="INKStandaard"/>
              <w:rPr>
                <w:rFonts w:ascii="RijksoverheidSansText" w:hAnsi="RijksoverheidSansText"/>
              </w:rPr>
            </w:pPr>
            <w:r w:rsidRPr="006A6EDB">
              <w:rPr>
                <w:rFonts w:ascii="RijksoverheidSansText" w:hAnsi="RijksoverheidSansText"/>
              </w:rPr>
              <w:t>E 5</w:t>
            </w:r>
            <w:r w:rsidR="008F166F">
              <w:rPr>
                <w:rFonts w:ascii="RijksoverheidSansText" w:hAnsi="RijksoverheidSansText"/>
              </w:rPr>
              <w:t>7</w:t>
            </w:r>
          </w:p>
        </w:tc>
        <w:tc>
          <w:tcPr>
            <w:tcW w:w="7933" w:type="dxa"/>
            <w:vMerge w:val="restart"/>
            <w:shd w:val="clear" w:color="auto" w:fill="FFFFCC"/>
          </w:tcPr>
          <w:p w14:paraId="6922E1F6" w14:textId="77777777" w:rsidR="00C532C1" w:rsidRPr="006A6EDB" w:rsidRDefault="00C532C1" w:rsidP="00A13FFE">
            <w:pPr>
              <w:pStyle w:val="INKStandaard"/>
              <w:rPr>
                <w:rFonts w:ascii="RijksoverheidSansText" w:hAnsi="RijksoverheidSansText"/>
              </w:rPr>
            </w:pPr>
          </w:p>
        </w:tc>
      </w:tr>
      <w:tr w:rsidR="00C532C1" w:rsidRPr="006A6EDB" w14:paraId="21D1DE76" w14:textId="77777777" w:rsidTr="00A13FFE">
        <w:tc>
          <w:tcPr>
            <w:tcW w:w="1129" w:type="dxa"/>
            <w:shd w:val="clear" w:color="auto" w:fill="FFFFCC"/>
          </w:tcPr>
          <w:p w14:paraId="0CAD9A50"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7B059FD6" w14:textId="77777777" w:rsidR="00C532C1" w:rsidRPr="006A6EDB" w:rsidRDefault="00C532C1" w:rsidP="00A13FFE">
            <w:pPr>
              <w:pStyle w:val="INKStandaard"/>
              <w:rPr>
                <w:rFonts w:ascii="RijksoverheidSansText" w:hAnsi="RijksoverheidSansText"/>
                <w:b/>
                <w:bCs/>
              </w:rPr>
            </w:pPr>
          </w:p>
        </w:tc>
      </w:tr>
    </w:tbl>
    <w:p w14:paraId="0B502951" w14:textId="77777777" w:rsidR="00C532C1" w:rsidRPr="006A6EDB" w:rsidRDefault="00C532C1" w:rsidP="00C532C1">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C532C1" w:rsidRPr="006A6EDB" w14:paraId="40F3FE89" w14:textId="77777777" w:rsidTr="00A13FFE">
        <w:tc>
          <w:tcPr>
            <w:tcW w:w="1129" w:type="dxa"/>
            <w:shd w:val="clear" w:color="auto" w:fill="0070C0"/>
          </w:tcPr>
          <w:p w14:paraId="1D4DB0BD"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88211DC"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4ECD9CF3" w14:textId="77777777" w:rsidTr="00A13FFE">
        <w:tc>
          <w:tcPr>
            <w:tcW w:w="1129" w:type="dxa"/>
          </w:tcPr>
          <w:p w14:paraId="6B78B0E6" w14:textId="4D69B0C3" w:rsidR="00C532C1" w:rsidRPr="006A6EDB" w:rsidRDefault="00C532C1" w:rsidP="00A13FFE">
            <w:pPr>
              <w:pStyle w:val="INKStandaard"/>
              <w:rPr>
                <w:rFonts w:ascii="RijksoverheidSansText" w:hAnsi="RijksoverheidSansText"/>
              </w:rPr>
            </w:pPr>
            <w:r w:rsidRPr="006A6EDB">
              <w:rPr>
                <w:rFonts w:ascii="RijksoverheidSansText" w:hAnsi="RijksoverheidSansText"/>
              </w:rPr>
              <w:t>F 5</w:t>
            </w:r>
            <w:r w:rsidR="008F166F">
              <w:rPr>
                <w:rFonts w:ascii="RijksoverheidSansText" w:hAnsi="RijksoverheidSansText"/>
              </w:rPr>
              <w:t>3</w:t>
            </w:r>
          </w:p>
        </w:tc>
        <w:tc>
          <w:tcPr>
            <w:tcW w:w="7933" w:type="dxa"/>
            <w:vMerge w:val="restart"/>
            <w:shd w:val="clear" w:color="auto" w:fill="FFFFCC"/>
          </w:tcPr>
          <w:p w14:paraId="10274D50" w14:textId="77777777" w:rsidR="00C532C1" w:rsidRPr="006A6EDB" w:rsidRDefault="00C532C1" w:rsidP="00A13FFE">
            <w:pPr>
              <w:pStyle w:val="INKStandaard"/>
              <w:rPr>
                <w:rFonts w:ascii="RijksoverheidSansText" w:hAnsi="RijksoverheidSansText"/>
              </w:rPr>
            </w:pPr>
          </w:p>
        </w:tc>
      </w:tr>
      <w:tr w:rsidR="00C532C1" w:rsidRPr="006A6EDB" w14:paraId="174EB93C" w14:textId="77777777" w:rsidTr="00A13FFE">
        <w:tc>
          <w:tcPr>
            <w:tcW w:w="1129" w:type="dxa"/>
            <w:shd w:val="clear" w:color="auto" w:fill="FFFFCC"/>
          </w:tcPr>
          <w:p w14:paraId="410AFA88"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5D3A0E98" w14:textId="77777777" w:rsidR="00C532C1" w:rsidRPr="006A6EDB" w:rsidRDefault="00C532C1" w:rsidP="00A13FFE">
            <w:pPr>
              <w:pStyle w:val="INKStandaard"/>
              <w:rPr>
                <w:rFonts w:ascii="RijksoverheidSansText" w:hAnsi="RijksoverheidSansText"/>
                <w:b/>
                <w:bCs/>
              </w:rPr>
            </w:pPr>
          </w:p>
        </w:tc>
      </w:tr>
    </w:tbl>
    <w:p w14:paraId="4224E85F"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64D730A5" w14:textId="77777777" w:rsidTr="00A13FFE">
        <w:tc>
          <w:tcPr>
            <w:tcW w:w="1129" w:type="dxa"/>
          </w:tcPr>
          <w:p w14:paraId="1CF3597C" w14:textId="596243B9" w:rsidR="00C532C1" w:rsidRPr="006A6EDB" w:rsidRDefault="00C532C1" w:rsidP="00A13FFE">
            <w:pPr>
              <w:pStyle w:val="INKStandaard"/>
              <w:rPr>
                <w:rFonts w:ascii="RijksoverheidSansText" w:hAnsi="RijksoverheidSansText"/>
              </w:rPr>
            </w:pPr>
            <w:r w:rsidRPr="006A6EDB">
              <w:rPr>
                <w:rFonts w:ascii="RijksoverheidSansText" w:hAnsi="RijksoverheidSansText"/>
              </w:rPr>
              <w:t>F 5</w:t>
            </w:r>
            <w:r w:rsidR="008F166F">
              <w:rPr>
                <w:rFonts w:ascii="RijksoverheidSansText" w:hAnsi="RijksoverheidSansText"/>
              </w:rPr>
              <w:t>4</w:t>
            </w:r>
          </w:p>
        </w:tc>
        <w:tc>
          <w:tcPr>
            <w:tcW w:w="7933" w:type="dxa"/>
            <w:vMerge w:val="restart"/>
            <w:shd w:val="clear" w:color="auto" w:fill="FFFFCC"/>
          </w:tcPr>
          <w:p w14:paraId="3EBC9CC6" w14:textId="77777777" w:rsidR="00C532C1" w:rsidRPr="006A6EDB" w:rsidRDefault="00C532C1" w:rsidP="00A13FFE">
            <w:pPr>
              <w:pStyle w:val="INKStandaard"/>
              <w:rPr>
                <w:rFonts w:ascii="RijksoverheidSansText" w:hAnsi="RijksoverheidSansText"/>
              </w:rPr>
            </w:pPr>
          </w:p>
        </w:tc>
      </w:tr>
      <w:tr w:rsidR="00C532C1" w:rsidRPr="006A6EDB" w14:paraId="7D296967" w14:textId="77777777" w:rsidTr="00A13FFE">
        <w:tc>
          <w:tcPr>
            <w:tcW w:w="1129" w:type="dxa"/>
            <w:shd w:val="clear" w:color="auto" w:fill="FFFFCC"/>
          </w:tcPr>
          <w:p w14:paraId="2E72062E"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6763DD30" w14:textId="77777777" w:rsidR="00C532C1" w:rsidRPr="006A6EDB" w:rsidRDefault="00C532C1" w:rsidP="00A13FFE">
            <w:pPr>
              <w:pStyle w:val="INKStandaard"/>
              <w:rPr>
                <w:rFonts w:ascii="RijksoverheidSansText" w:hAnsi="RijksoverheidSansText"/>
                <w:b/>
                <w:bCs/>
              </w:rPr>
            </w:pPr>
          </w:p>
        </w:tc>
      </w:tr>
    </w:tbl>
    <w:p w14:paraId="38BD94FF"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1187EBB9" w14:textId="77777777" w:rsidTr="00A13FFE">
        <w:tc>
          <w:tcPr>
            <w:tcW w:w="1129" w:type="dxa"/>
          </w:tcPr>
          <w:p w14:paraId="5C09C8C9" w14:textId="37B40395" w:rsidR="00C532C1" w:rsidRPr="006A6EDB" w:rsidRDefault="00C532C1" w:rsidP="00A13FFE">
            <w:pPr>
              <w:pStyle w:val="INKStandaard"/>
              <w:rPr>
                <w:rFonts w:ascii="RijksoverheidSansText" w:hAnsi="RijksoverheidSansText"/>
              </w:rPr>
            </w:pPr>
            <w:r w:rsidRPr="006A6EDB">
              <w:rPr>
                <w:rFonts w:ascii="RijksoverheidSansText" w:hAnsi="RijksoverheidSansText"/>
              </w:rPr>
              <w:t>F 5</w:t>
            </w:r>
            <w:r w:rsidR="008F166F">
              <w:rPr>
                <w:rFonts w:ascii="RijksoverheidSansText" w:hAnsi="RijksoverheidSansText"/>
              </w:rPr>
              <w:t>7</w:t>
            </w:r>
          </w:p>
        </w:tc>
        <w:tc>
          <w:tcPr>
            <w:tcW w:w="7933" w:type="dxa"/>
            <w:vMerge w:val="restart"/>
            <w:shd w:val="clear" w:color="auto" w:fill="FFFFCC"/>
          </w:tcPr>
          <w:p w14:paraId="7E68B22A" w14:textId="77777777" w:rsidR="00C532C1" w:rsidRPr="006A6EDB" w:rsidRDefault="00C532C1" w:rsidP="00A13FFE">
            <w:pPr>
              <w:pStyle w:val="INKStandaard"/>
              <w:rPr>
                <w:rFonts w:ascii="RijksoverheidSansText" w:hAnsi="RijksoverheidSansText"/>
              </w:rPr>
            </w:pPr>
          </w:p>
        </w:tc>
      </w:tr>
      <w:tr w:rsidR="00C532C1" w:rsidRPr="006A6EDB" w14:paraId="7F60E66F" w14:textId="77777777" w:rsidTr="00A13FFE">
        <w:tc>
          <w:tcPr>
            <w:tcW w:w="1129" w:type="dxa"/>
            <w:shd w:val="clear" w:color="auto" w:fill="FFFFCC"/>
          </w:tcPr>
          <w:p w14:paraId="266AD26E"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6B177E9B" w14:textId="77777777" w:rsidR="00C532C1" w:rsidRPr="006A6EDB" w:rsidRDefault="00C532C1" w:rsidP="00A13FFE">
            <w:pPr>
              <w:pStyle w:val="INKStandaard"/>
              <w:rPr>
                <w:rFonts w:ascii="RijksoverheidSansText" w:hAnsi="RijksoverheidSansText"/>
                <w:b/>
                <w:bCs/>
              </w:rPr>
            </w:pPr>
          </w:p>
        </w:tc>
      </w:tr>
    </w:tbl>
    <w:p w14:paraId="43752058" w14:textId="77777777" w:rsidR="00C532C1" w:rsidRPr="006A6EDB" w:rsidRDefault="00C532C1" w:rsidP="00C532C1">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C532C1" w:rsidRPr="006A6EDB" w14:paraId="2E88647B" w14:textId="77777777" w:rsidTr="00A13FFE">
        <w:tc>
          <w:tcPr>
            <w:tcW w:w="1129" w:type="dxa"/>
            <w:shd w:val="clear" w:color="auto" w:fill="0070C0"/>
          </w:tcPr>
          <w:p w14:paraId="7F6698B8"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DFDD95C"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39523761" w14:textId="77777777" w:rsidTr="00A13FFE">
        <w:tc>
          <w:tcPr>
            <w:tcW w:w="1129" w:type="dxa"/>
          </w:tcPr>
          <w:p w14:paraId="41839627" w14:textId="0B801A72" w:rsidR="00C532C1" w:rsidRPr="006A6EDB" w:rsidRDefault="00C532C1" w:rsidP="00A13FFE">
            <w:pPr>
              <w:pStyle w:val="INKStandaard"/>
              <w:rPr>
                <w:rFonts w:ascii="RijksoverheidSansText" w:hAnsi="RijksoverheidSansText"/>
              </w:rPr>
            </w:pPr>
            <w:r w:rsidRPr="006A6EDB">
              <w:rPr>
                <w:rFonts w:ascii="RijksoverheidSansText" w:hAnsi="RijksoverheidSansText"/>
              </w:rPr>
              <w:t>G 5</w:t>
            </w:r>
            <w:r w:rsidR="008F166F">
              <w:rPr>
                <w:rFonts w:ascii="RijksoverheidSansText" w:hAnsi="RijksoverheidSansText"/>
              </w:rPr>
              <w:t>5</w:t>
            </w:r>
          </w:p>
        </w:tc>
        <w:tc>
          <w:tcPr>
            <w:tcW w:w="7933" w:type="dxa"/>
            <w:vMerge w:val="restart"/>
            <w:shd w:val="clear" w:color="auto" w:fill="FFFFCC"/>
          </w:tcPr>
          <w:p w14:paraId="70243D57" w14:textId="77777777" w:rsidR="00C532C1" w:rsidRPr="006A6EDB" w:rsidRDefault="00C532C1" w:rsidP="00A13FFE">
            <w:pPr>
              <w:pStyle w:val="INKStandaard"/>
              <w:rPr>
                <w:rFonts w:ascii="RijksoverheidSansText" w:hAnsi="RijksoverheidSansText"/>
              </w:rPr>
            </w:pPr>
          </w:p>
        </w:tc>
      </w:tr>
      <w:tr w:rsidR="00C532C1" w:rsidRPr="006A6EDB" w14:paraId="0A460E04" w14:textId="77777777" w:rsidTr="00A13FFE">
        <w:tc>
          <w:tcPr>
            <w:tcW w:w="1129" w:type="dxa"/>
            <w:shd w:val="clear" w:color="auto" w:fill="FFFFCC"/>
          </w:tcPr>
          <w:p w14:paraId="222358FC"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41197FBB" w14:textId="77777777" w:rsidR="00C532C1" w:rsidRPr="006A6EDB" w:rsidRDefault="00C532C1" w:rsidP="00A13FFE">
            <w:pPr>
              <w:pStyle w:val="INKStandaard"/>
              <w:rPr>
                <w:rFonts w:ascii="RijksoverheidSansText" w:hAnsi="RijksoverheidSansText"/>
                <w:b/>
                <w:bCs/>
              </w:rPr>
            </w:pPr>
          </w:p>
        </w:tc>
      </w:tr>
    </w:tbl>
    <w:p w14:paraId="3C946434"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5C986DB2" w14:textId="77777777" w:rsidTr="00A13FFE">
        <w:tc>
          <w:tcPr>
            <w:tcW w:w="1129" w:type="dxa"/>
          </w:tcPr>
          <w:p w14:paraId="23D4F3F0" w14:textId="63FAF187" w:rsidR="00C532C1" w:rsidRPr="006A6EDB" w:rsidRDefault="00C532C1" w:rsidP="00A13FFE">
            <w:pPr>
              <w:pStyle w:val="INKStandaard"/>
              <w:rPr>
                <w:rFonts w:ascii="RijksoverheidSansText" w:hAnsi="RijksoverheidSansText"/>
              </w:rPr>
            </w:pPr>
            <w:r w:rsidRPr="006A6EDB">
              <w:rPr>
                <w:rFonts w:ascii="RijksoverheidSansText" w:hAnsi="RijksoverheidSansText"/>
              </w:rPr>
              <w:t>G 5</w:t>
            </w:r>
            <w:r w:rsidR="008F166F">
              <w:rPr>
                <w:rFonts w:ascii="RijksoverheidSansText" w:hAnsi="RijksoverheidSansText"/>
              </w:rPr>
              <w:t>4</w:t>
            </w:r>
          </w:p>
        </w:tc>
        <w:tc>
          <w:tcPr>
            <w:tcW w:w="7933" w:type="dxa"/>
            <w:vMerge w:val="restart"/>
            <w:shd w:val="clear" w:color="auto" w:fill="FFFFCC"/>
          </w:tcPr>
          <w:p w14:paraId="3B9EF7E2" w14:textId="77777777" w:rsidR="00C532C1" w:rsidRPr="006A6EDB" w:rsidRDefault="00C532C1" w:rsidP="00A13FFE">
            <w:pPr>
              <w:pStyle w:val="INKStandaard"/>
              <w:rPr>
                <w:rFonts w:ascii="RijksoverheidSansText" w:hAnsi="RijksoverheidSansText"/>
              </w:rPr>
            </w:pPr>
          </w:p>
        </w:tc>
      </w:tr>
      <w:tr w:rsidR="00C532C1" w:rsidRPr="006A6EDB" w14:paraId="60B8D41D" w14:textId="77777777" w:rsidTr="00A13FFE">
        <w:tc>
          <w:tcPr>
            <w:tcW w:w="1129" w:type="dxa"/>
            <w:shd w:val="clear" w:color="auto" w:fill="FFFFCC"/>
          </w:tcPr>
          <w:p w14:paraId="5EB52246"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65F0C4C0" w14:textId="77777777" w:rsidR="00C532C1" w:rsidRPr="006A6EDB" w:rsidRDefault="00C532C1" w:rsidP="00A13FFE">
            <w:pPr>
              <w:pStyle w:val="INKStandaard"/>
              <w:rPr>
                <w:rFonts w:ascii="RijksoverheidSansText" w:hAnsi="RijksoverheidSansText"/>
                <w:b/>
                <w:bCs/>
              </w:rPr>
            </w:pPr>
          </w:p>
        </w:tc>
      </w:tr>
    </w:tbl>
    <w:p w14:paraId="2DAE38A0"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0920B190" w14:textId="77777777" w:rsidTr="00A13FFE">
        <w:tc>
          <w:tcPr>
            <w:tcW w:w="1129" w:type="dxa"/>
          </w:tcPr>
          <w:p w14:paraId="0FBF0EAC" w14:textId="7771AF78" w:rsidR="00C532C1" w:rsidRPr="006A6EDB" w:rsidRDefault="00C532C1" w:rsidP="00A13FFE">
            <w:pPr>
              <w:pStyle w:val="INKStandaard"/>
              <w:rPr>
                <w:rFonts w:ascii="RijksoverheidSansText" w:hAnsi="RijksoverheidSansText"/>
              </w:rPr>
            </w:pPr>
            <w:r w:rsidRPr="006A6EDB">
              <w:rPr>
                <w:rFonts w:ascii="RijksoverheidSansText" w:hAnsi="RijksoverheidSansText"/>
              </w:rPr>
              <w:t>G 5</w:t>
            </w:r>
            <w:r w:rsidR="008F166F">
              <w:rPr>
                <w:rFonts w:ascii="RijksoverheidSansText" w:hAnsi="RijksoverheidSansText"/>
              </w:rPr>
              <w:t>7</w:t>
            </w:r>
          </w:p>
        </w:tc>
        <w:tc>
          <w:tcPr>
            <w:tcW w:w="7933" w:type="dxa"/>
            <w:vMerge w:val="restart"/>
            <w:shd w:val="clear" w:color="auto" w:fill="FFFFCC"/>
          </w:tcPr>
          <w:p w14:paraId="2FA286F8" w14:textId="77777777" w:rsidR="00C532C1" w:rsidRPr="006A6EDB" w:rsidRDefault="00C532C1" w:rsidP="00A13FFE">
            <w:pPr>
              <w:pStyle w:val="INKStandaard"/>
              <w:rPr>
                <w:rFonts w:ascii="RijksoverheidSansText" w:hAnsi="RijksoverheidSansText"/>
              </w:rPr>
            </w:pPr>
          </w:p>
        </w:tc>
      </w:tr>
      <w:tr w:rsidR="00C532C1" w:rsidRPr="006A6EDB" w14:paraId="5A52DC41" w14:textId="77777777" w:rsidTr="00A13FFE">
        <w:tc>
          <w:tcPr>
            <w:tcW w:w="1129" w:type="dxa"/>
            <w:shd w:val="clear" w:color="auto" w:fill="FFFFCC"/>
          </w:tcPr>
          <w:p w14:paraId="46489025"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68CEA312" w14:textId="77777777" w:rsidR="00C532C1" w:rsidRPr="006A6EDB" w:rsidRDefault="00C532C1" w:rsidP="00A13FFE">
            <w:pPr>
              <w:pStyle w:val="INKStandaard"/>
              <w:rPr>
                <w:rFonts w:ascii="RijksoverheidSansText" w:hAnsi="RijksoverheidSansText"/>
                <w:b/>
                <w:bCs/>
              </w:rPr>
            </w:pPr>
          </w:p>
        </w:tc>
      </w:tr>
    </w:tbl>
    <w:p w14:paraId="37D886FA" w14:textId="77777777" w:rsidR="00C532C1" w:rsidRPr="006A6EDB" w:rsidRDefault="00C532C1" w:rsidP="00C532C1">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C532C1" w:rsidRPr="006A6EDB" w14:paraId="77B92665" w14:textId="77777777" w:rsidTr="00A13FFE">
        <w:tc>
          <w:tcPr>
            <w:tcW w:w="1129" w:type="dxa"/>
            <w:shd w:val="clear" w:color="auto" w:fill="0070C0"/>
          </w:tcPr>
          <w:p w14:paraId="08BEE4BD"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E59D7D1"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5EDF2593" w14:textId="77777777" w:rsidTr="00A13FFE">
        <w:tc>
          <w:tcPr>
            <w:tcW w:w="1129" w:type="dxa"/>
          </w:tcPr>
          <w:p w14:paraId="1502D6BF" w14:textId="31DE16C7" w:rsidR="00C532C1" w:rsidRPr="006A6EDB" w:rsidRDefault="00C532C1" w:rsidP="00A13FFE">
            <w:pPr>
              <w:pStyle w:val="INKStandaard"/>
              <w:rPr>
                <w:rFonts w:ascii="RijksoverheidSansText" w:hAnsi="RijksoverheidSansText"/>
              </w:rPr>
            </w:pPr>
            <w:r w:rsidRPr="006A6EDB">
              <w:rPr>
                <w:rFonts w:ascii="RijksoverheidSansText" w:hAnsi="RijksoverheidSansText"/>
              </w:rPr>
              <w:t>H 5</w:t>
            </w:r>
            <w:r w:rsidR="008F166F">
              <w:rPr>
                <w:rFonts w:ascii="RijksoverheidSansText" w:hAnsi="RijksoverheidSansText"/>
              </w:rPr>
              <w:t>3</w:t>
            </w:r>
          </w:p>
        </w:tc>
        <w:tc>
          <w:tcPr>
            <w:tcW w:w="7933" w:type="dxa"/>
            <w:vMerge w:val="restart"/>
            <w:shd w:val="clear" w:color="auto" w:fill="FFFFCC"/>
          </w:tcPr>
          <w:p w14:paraId="28F52026" w14:textId="77777777" w:rsidR="00C532C1" w:rsidRPr="006A6EDB" w:rsidRDefault="00C532C1" w:rsidP="00A13FFE">
            <w:pPr>
              <w:pStyle w:val="INKStandaard"/>
              <w:rPr>
                <w:rFonts w:ascii="RijksoverheidSansText" w:hAnsi="RijksoverheidSansText"/>
              </w:rPr>
            </w:pPr>
          </w:p>
        </w:tc>
      </w:tr>
      <w:tr w:rsidR="00C532C1" w:rsidRPr="006A6EDB" w14:paraId="347B9D66" w14:textId="77777777" w:rsidTr="00A13FFE">
        <w:tc>
          <w:tcPr>
            <w:tcW w:w="1129" w:type="dxa"/>
            <w:shd w:val="clear" w:color="auto" w:fill="FFFFCC"/>
          </w:tcPr>
          <w:p w14:paraId="31B15517"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7B1A2147" w14:textId="77777777" w:rsidR="00C532C1" w:rsidRPr="006A6EDB" w:rsidRDefault="00C532C1" w:rsidP="00A13FFE">
            <w:pPr>
              <w:pStyle w:val="INKStandaard"/>
              <w:rPr>
                <w:rFonts w:ascii="RijksoverheidSansText" w:hAnsi="RijksoverheidSansText"/>
                <w:b/>
                <w:bCs/>
              </w:rPr>
            </w:pPr>
          </w:p>
        </w:tc>
      </w:tr>
    </w:tbl>
    <w:p w14:paraId="05522E98"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038D4660" w14:textId="77777777" w:rsidTr="00A13FFE">
        <w:tc>
          <w:tcPr>
            <w:tcW w:w="1129" w:type="dxa"/>
          </w:tcPr>
          <w:p w14:paraId="3CD23D35" w14:textId="1F9EE987" w:rsidR="00C532C1" w:rsidRPr="006A6EDB" w:rsidRDefault="00C532C1" w:rsidP="00A13FFE">
            <w:pPr>
              <w:pStyle w:val="INKStandaard"/>
              <w:rPr>
                <w:rFonts w:ascii="RijksoverheidSansText" w:hAnsi="RijksoverheidSansText"/>
              </w:rPr>
            </w:pPr>
            <w:r w:rsidRPr="006A6EDB">
              <w:rPr>
                <w:rFonts w:ascii="RijksoverheidSansText" w:hAnsi="RijksoverheidSansText"/>
              </w:rPr>
              <w:t>H 5</w:t>
            </w:r>
            <w:r w:rsidR="008F166F">
              <w:rPr>
                <w:rFonts w:ascii="RijksoverheidSansText" w:hAnsi="RijksoverheidSansText"/>
              </w:rPr>
              <w:t>4</w:t>
            </w:r>
          </w:p>
        </w:tc>
        <w:tc>
          <w:tcPr>
            <w:tcW w:w="7933" w:type="dxa"/>
            <w:vMerge w:val="restart"/>
            <w:shd w:val="clear" w:color="auto" w:fill="FFFFCC"/>
          </w:tcPr>
          <w:p w14:paraId="6882F8BD" w14:textId="77777777" w:rsidR="00C532C1" w:rsidRPr="006A6EDB" w:rsidRDefault="00C532C1" w:rsidP="00A13FFE">
            <w:pPr>
              <w:pStyle w:val="INKStandaard"/>
              <w:rPr>
                <w:rFonts w:ascii="RijksoverheidSansText" w:hAnsi="RijksoverheidSansText"/>
              </w:rPr>
            </w:pPr>
          </w:p>
        </w:tc>
      </w:tr>
      <w:tr w:rsidR="00C532C1" w:rsidRPr="006A6EDB" w14:paraId="0D67672C" w14:textId="77777777" w:rsidTr="00A13FFE">
        <w:tc>
          <w:tcPr>
            <w:tcW w:w="1129" w:type="dxa"/>
            <w:shd w:val="clear" w:color="auto" w:fill="FFFFCC"/>
          </w:tcPr>
          <w:p w14:paraId="5DD190F0"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4BB22CA4" w14:textId="77777777" w:rsidR="00C532C1" w:rsidRPr="006A6EDB" w:rsidRDefault="00C532C1" w:rsidP="00A13FFE">
            <w:pPr>
              <w:pStyle w:val="INKStandaard"/>
              <w:rPr>
                <w:rFonts w:ascii="RijksoverheidSansText" w:hAnsi="RijksoverheidSansText"/>
                <w:b/>
                <w:bCs/>
              </w:rPr>
            </w:pPr>
          </w:p>
        </w:tc>
      </w:tr>
    </w:tbl>
    <w:p w14:paraId="52EDC36C"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51322EFC" w14:textId="77777777" w:rsidTr="00A13FFE">
        <w:tc>
          <w:tcPr>
            <w:tcW w:w="1129" w:type="dxa"/>
          </w:tcPr>
          <w:p w14:paraId="066EE82B" w14:textId="5A87D532" w:rsidR="00C532C1" w:rsidRPr="006A6EDB" w:rsidRDefault="00C532C1" w:rsidP="00A13FFE">
            <w:pPr>
              <w:pStyle w:val="INKStandaard"/>
              <w:rPr>
                <w:rFonts w:ascii="RijksoverheidSansText" w:hAnsi="RijksoverheidSansText"/>
              </w:rPr>
            </w:pPr>
            <w:r w:rsidRPr="006A6EDB">
              <w:rPr>
                <w:rFonts w:ascii="RijksoverheidSansText" w:hAnsi="RijksoverheidSansText"/>
              </w:rPr>
              <w:t>H 5</w:t>
            </w:r>
            <w:r w:rsidR="008F166F">
              <w:rPr>
                <w:rFonts w:ascii="RijksoverheidSansText" w:hAnsi="RijksoverheidSansText"/>
              </w:rPr>
              <w:t>7</w:t>
            </w:r>
          </w:p>
        </w:tc>
        <w:tc>
          <w:tcPr>
            <w:tcW w:w="7933" w:type="dxa"/>
            <w:vMerge w:val="restart"/>
            <w:shd w:val="clear" w:color="auto" w:fill="FFFFCC"/>
          </w:tcPr>
          <w:p w14:paraId="67CD7C9B" w14:textId="77777777" w:rsidR="00C532C1" w:rsidRPr="006A6EDB" w:rsidRDefault="00C532C1" w:rsidP="00A13FFE">
            <w:pPr>
              <w:pStyle w:val="INKStandaard"/>
              <w:rPr>
                <w:rFonts w:ascii="RijksoverheidSansText" w:hAnsi="RijksoverheidSansText"/>
              </w:rPr>
            </w:pPr>
          </w:p>
        </w:tc>
      </w:tr>
      <w:tr w:rsidR="00C532C1" w:rsidRPr="006A6EDB" w14:paraId="699D947D" w14:textId="77777777" w:rsidTr="00A13FFE">
        <w:tc>
          <w:tcPr>
            <w:tcW w:w="1129" w:type="dxa"/>
            <w:shd w:val="clear" w:color="auto" w:fill="FFFFCC"/>
          </w:tcPr>
          <w:p w14:paraId="0D4149E0"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1CBBBF10" w14:textId="77777777" w:rsidR="00C532C1" w:rsidRPr="006A6EDB" w:rsidRDefault="00C532C1" w:rsidP="00A13FFE">
            <w:pPr>
              <w:pStyle w:val="INKStandaard"/>
              <w:rPr>
                <w:rFonts w:ascii="RijksoverheidSansText" w:hAnsi="RijksoverheidSansText"/>
                <w:b/>
                <w:bCs/>
              </w:rPr>
            </w:pPr>
          </w:p>
        </w:tc>
      </w:tr>
    </w:tbl>
    <w:p w14:paraId="5D566AC8" w14:textId="77777777" w:rsidR="00C532C1" w:rsidRPr="006A6EDB" w:rsidRDefault="00C532C1" w:rsidP="00C532C1">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C532C1" w:rsidRPr="006A6EDB" w14:paraId="3218494C" w14:textId="77777777" w:rsidTr="00A13FFE">
        <w:tc>
          <w:tcPr>
            <w:tcW w:w="1129" w:type="dxa"/>
            <w:shd w:val="clear" w:color="auto" w:fill="0070C0"/>
          </w:tcPr>
          <w:p w14:paraId="574B5FA9"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01A1AA8B"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52B69FC0" w14:textId="77777777" w:rsidTr="00A13FFE">
        <w:tc>
          <w:tcPr>
            <w:tcW w:w="1129" w:type="dxa"/>
          </w:tcPr>
          <w:p w14:paraId="68C0C84B" w14:textId="4208A343" w:rsidR="00C532C1" w:rsidRPr="006A6EDB" w:rsidRDefault="00C532C1" w:rsidP="00A13FFE">
            <w:pPr>
              <w:pStyle w:val="INKStandaard"/>
              <w:rPr>
                <w:rFonts w:ascii="RijksoverheidSansText" w:hAnsi="RijksoverheidSansText"/>
              </w:rPr>
            </w:pPr>
            <w:r w:rsidRPr="006A6EDB">
              <w:rPr>
                <w:rFonts w:ascii="RijksoverheidSansText" w:hAnsi="RijksoverheidSansText"/>
              </w:rPr>
              <w:t>I 5</w:t>
            </w:r>
            <w:r w:rsidR="008F166F">
              <w:rPr>
                <w:rFonts w:ascii="RijksoverheidSansText" w:hAnsi="RijksoverheidSansText"/>
              </w:rPr>
              <w:t>3</w:t>
            </w:r>
          </w:p>
        </w:tc>
        <w:tc>
          <w:tcPr>
            <w:tcW w:w="7933" w:type="dxa"/>
            <w:vMerge w:val="restart"/>
            <w:shd w:val="clear" w:color="auto" w:fill="FFFFCC"/>
          </w:tcPr>
          <w:p w14:paraId="46D0C8DD" w14:textId="77777777" w:rsidR="00C532C1" w:rsidRPr="006A6EDB" w:rsidRDefault="00C532C1" w:rsidP="00A13FFE">
            <w:pPr>
              <w:pStyle w:val="INKStandaard"/>
              <w:rPr>
                <w:rFonts w:ascii="RijksoverheidSansText" w:hAnsi="RijksoverheidSansText"/>
              </w:rPr>
            </w:pPr>
          </w:p>
        </w:tc>
      </w:tr>
      <w:tr w:rsidR="00C532C1" w:rsidRPr="006A6EDB" w14:paraId="0AB9CB37" w14:textId="77777777" w:rsidTr="00A13FFE">
        <w:tc>
          <w:tcPr>
            <w:tcW w:w="1129" w:type="dxa"/>
            <w:shd w:val="clear" w:color="auto" w:fill="FFFFCC"/>
          </w:tcPr>
          <w:p w14:paraId="431B5DF2"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0BEFD48D" w14:textId="77777777" w:rsidR="00C532C1" w:rsidRPr="006A6EDB" w:rsidRDefault="00C532C1" w:rsidP="00A13FFE">
            <w:pPr>
              <w:pStyle w:val="INKStandaard"/>
              <w:rPr>
                <w:rFonts w:ascii="RijksoverheidSansText" w:hAnsi="RijksoverheidSansText"/>
                <w:b/>
                <w:bCs/>
              </w:rPr>
            </w:pPr>
          </w:p>
        </w:tc>
      </w:tr>
    </w:tbl>
    <w:p w14:paraId="14B5B3FB"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3706CF6B" w14:textId="77777777" w:rsidTr="00A13FFE">
        <w:tc>
          <w:tcPr>
            <w:tcW w:w="1129" w:type="dxa"/>
          </w:tcPr>
          <w:p w14:paraId="19C6641A" w14:textId="3007D21D" w:rsidR="00C532C1" w:rsidRPr="006A6EDB" w:rsidRDefault="00C532C1" w:rsidP="00A13FFE">
            <w:pPr>
              <w:pStyle w:val="INKStandaard"/>
              <w:rPr>
                <w:rFonts w:ascii="RijksoverheidSansText" w:hAnsi="RijksoverheidSansText"/>
              </w:rPr>
            </w:pPr>
            <w:r w:rsidRPr="006A6EDB">
              <w:rPr>
                <w:rFonts w:ascii="RijksoverheidSansText" w:hAnsi="RijksoverheidSansText"/>
              </w:rPr>
              <w:t>I 5</w:t>
            </w:r>
            <w:r w:rsidR="008F166F">
              <w:rPr>
                <w:rFonts w:ascii="RijksoverheidSansText" w:hAnsi="RijksoverheidSansText"/>
              </w:rPr>
              <w:t>4</w:t>
            </w:r>
          </w:p>
        </w:tc>
        <w:tc>
          <w:tcPr>
            <w:tcW w:w="7933" w:type="dxa"/>
            <w:vMerge w:val="restart"/>
            <w:shd w:val="clear" w:color="auto" w:fill="FFFFCC"/>
          </w:tcPr>
          <w:p w14:paraId="6AFAEA99" w14:textId="77777777" w:rsidR="00C532C1" w:rsidRPr="006A6EDB" w:rsidRDefault="00C532C1" w:rsidP="00A13FFE">
            <w:pPr>
              <w:pStyle w:val="INKStandaard"/>
              <w:rPr>
                <w:rFonts w:ascii="RijksoverheidSansText" w:hAnsi="RijksoverheidSansText"/>
              </w:rPr>
            </w:pPr>
          </w:p>
        </w:tc>
      </w:tr>
      <w:tr w:rsidR="00C532C1" w:rsidRPr="006A6EDB" w14:paraId="40CF04D2" w14:textId="77777777" w:rsidTr="00A13FFE">
        <w:tc>
          <w:tcPr>
            <w:tcW w:w="1129" w:type="dxa"/>
            <w:shd w:val="clear" w:color="auto" w:fill="FFFFCC"/>
          </w:tcPr>
          <w:p w14:paraId="1B4FFBA3"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667565CB" w14:textId="77777777" w:rsidR="00C532C1" w:rsidRPr="006A6EDB" w:rsidRDefault="00C532C1" w:rsidP="00A13FFE">
            <w:pPr>
              <w:pStyle w:val="INKStandaard"/>
              <w:rPr>
                <w:rFonts w:ascii="RijksoverheidSansText" w:hAnsi="RijksoverheidSansText"/>
                <w:b/>
                <w:bCs/>
              </w:rPr>
            </w:pPr>
          </w:p>
        </w:tc>
      </w:tr>
    </w:tbl>
    <w:p w14:paraId="60F8D197"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67A1D144" w14:textId="77777777" w:rsidTr="00A13FFE">
        <w:tc>
          <w:tcPr>
            <w:tcW w:w="1129" w:type="dxa"/>
          </w:tcPr>
          <w:p w14:paraId="448D7DE0" w14:textId="27DA61B6" w:rsidR="00C532C1" w:rsidRPr="006A6EDB" w:rsidRDefault="00C532C1" w:rsidP="00A13FFE">
            <w:pPr>
              <w:pStyle w:val="INKStandaard"/>
              <w:rPr>
                <w:rFonts w:ascii="RijksoverheidSansText" w:hAnsi="RijksoverheidSansText"/>
              </w:rPr>
            </w:pPr>
            <w:r w:rsidRPr="006A6EDB">
              <w:rPr>
                <w:rFonts w:ascii="RijksoverheidSansText" w:hAnsi="RijksoverheidSansText"/>
              </w:rPr>
              <w:t>I 5</w:t>
            </w:r>
            <w:r w:rsidR="008F166F">
              <w:rPr>
                <w:rFonts w:ascii="RijksoverheidSansText" w:hAnsi="RijksoverheidSansText"/>
              </w:rPr>
              <w:t>7</w:t>
            </w:r>
          </w:p>
        </w:tc>
        <w:tc>
          <w:tcPr>
            <w:tcW w:w="7933" w:type="dxa"/>
            <w:vMerge w:val="restart"/>
            <w:shd w:val="clear" w:color="auto" w:fill="FFFFCC"/>
          </w:tcPr>
          <w:p w14:paraId="0322C30F" w14:textId="77777777" w:rsidR="00C532C1" w:rsidRPr="006A6EDB" w:rsidRDefault="00C532C1" w:rsidP="00A13FFE">
            <w:pPr>
              <w:pStyle w:val="INKStandaard"/>
              <w:rPr>
                <w:rFonts w:ascii="RijksoverheidSansText" w:hAnsi="RijksoverheidSansText"/>
              </w:rPr>
            </w:pPr>
          </w:p>
        </w:tc>
      </w:tr>
      <w:tr w:rsidR="00C532C1" w:rsidRPr="006A6EDB" w14:paraId="13178166" w14:textId="77777777" w:rsidTr="00A13FFE">
        <w:tc>
          <w:tcPr>
            <w:tcW w:w="1129" w:type="dxa"/>
            <w:shd w:val="clear" w:color="auto" w:fill="FFFFCC"/>
          </w:tcPr>
          <w:p w14:paraId="45E60E19"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25B7B13F" w14:textId="77777777" w:rsidR="00C532C1" w:rsidRPr="006A6EDB" w:rsidRDefault="00C532C1" w:rsidP="00A13FFE">
            <w:pPr>
              <w:pStyle w:val="INKStandaard"/>
              <w:rPr>
                <w:rFonts w:ascii="RijksoverheidSansText" w:hAnsi="RijksoverheidSansText"/>
                <w:b/>
                <w:bCs/>
              </w:rPr>
            </w:pPr>
          </w:p>
        </w:tc>
      </w:tr>
    </w:tbl>
    <w:p w14:paraId="07CBF2C9" w14:textId="77777777" w:rsidR="00C532C1" w:rsidRPr="006A6EDB" w:rsidRDefault="00C532C1" w:rsidP="00C532C1">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C532C1" w:rsidRPr="006A6EDB" w14:paraId="41A84F97" w14:textId="77777777" w:rsidTr="00A13FFE">
        <w:tc>
          <w:tcPr>
            <w:tcW w:w="1129" w:type="dxa"/>
            <w:shd w:val="clear" w:color="auto" w:fill="0070C0"/>
          </w:tcPr>
          <w:p w14:paraId="362DBC7F"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3A525D0"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7972BAA7" w14:textId="77777777" w:rsidTr="00A13FFE">
        <w:tc>
          <w:tcPr>
            <w:tcW w:w="1129" w:type="dxa"/>
          </w:tcPr>
          <w:p w14:paraId="71022214" w14:textId="502FD7A6" w:rsidR="00C532C1" w:rsidRPr="006A6EDB" w:rsidRDefault="00C532C1" w:rsidP="00A13FFE">
            <w:pPr>
              <w:pStyle w:val="INKStandaard"/>
              <w:rPr>
                <w:rFonts w:ascii="RijksoverheidSansText" w:hAnsi="RijksoverheidSansText"/>
              </w:rPr>
            </w:pPr>
            <w:r w:rsidRPr="006A6EDB">
              <w:rPr>
                <w:rFonts w:ascii="RijksoverheidSansText" w:hAnsi="RijksoverheidSansText"/>
              </w:rPr>
              <w:t>J 5</w:t>
            </w:r>
            <w:r w:rsidR="008F166F">
              <w:rPr>
                <w:rFonts w:ascii="RijksoverheidSansText" w:hAnsi="RijksoverheidSansText"/>
              </w:rPr>
              <w:t>3</w:t>
            </w:r>
          </w:p>
        </w:tc>
        <w:tc>
          <w:tcPr>
            <w:tcW w:w="7933" w:type="dxa"/>
            <w:vMerge w:val="restart"/>
            <w:shd w:val="clear" w:color="auto" w:fill="FFFFCC"/>
          </w:tcPr>
          <w:p w14:paraId="79E24B61" w14:textId="77777777" w:rsidR="00C532C1" w:rsidRPr="006A6EDB" w:rsidRDefault="00C532C1" w:rsidP="00A13FFE">
            <w:pPr>
              <w:pStyle w:val="INKStandaard"/>
              <w:rPr>
                <w:rFonts w:ascii="RijksoverheidSansText" w:hAnsi="RijksoverheidSansText"/>
              </w:rPr>
            </w:pPr>
          </w:p>
        </w:tc>
      </w:tr>
      <w:tr w:rsidR="00C532C1" w:rsidRPr="006A6EDB" w14:paraId="72961242" w14:textId="77777777" w:rsidTr="00A13FFE">
        <w:tc>
          <w:tcPr>
            <w:tcW w:w="1129" w:type="dxa"/>
            <w:shd w:val="clear" w:color="auto" w:fill="FFFFCC"/>
          </w:tcPr>
          <w:p w14:paraId="416F8098"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6DA51EA8" w14:textId="77777777" w:rsidR="00C532C1" w:rsidRPr="006A6EDB" w:rsidRDefault="00C532C1" w:rsidP="00A13FFE">
            <w:pPr>
              <w:pStyle w:val="INKStandaard"/>
              <w:rPr>
                <w:rFonts w:ascii="RijksoverheidSansText" w:hAnsi="RijksoverheidSansText"/>
                <w:b/>
                <w:bCs/>
              </w:rPr>
            </w:pPr>
          </w:p>
        </w:tc>
      </w:tr>
    </w:tbl>
    <w:p w14:paraId="0247584E"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52CB582D" w14:textId="77777777" w:rsidTr="00A13FFE">
        <w:tc>
          <w:tcPr>
            <w:tcW w:w="1129" w:type="dxa"/>
          </w:tcPr>
          <w:p w14:paraId="0613523A" w14:textId="44541F98" w:rsidR="00C532C1" w:rsidRPr="006A6EDB" w:rsidRDefault="00C532C1" w:rsidP="00A13FFE">
            <w:pPr>
              <w:pStyle w:val="INKStandaard"/>
              <w:rPr>
                <w:rFonts w:ascii="RijksoverheidSansText" w:hAnsi="RijksoverheidSansText"/>
              </w:rPr>
            </w:pPr>
            <w:r w:rsidRPr="006A6EDB">
              <w:rPr>
                <w:rFonts w:ascii="RijksoverheidSansText" w:hAnsi="RijksoverheidSansText"/>
              </w:rPr>
              <w:t>J 5</w:t>
            </w:r>
            <w:r w:rsidR="008F166F">
              <w:rPr>
                <w:rFonts w:ascii="RijksoverheidSansText" w:hAnsi="RijksoverheidSansText"/>
              </w:rPr>
              <w:t>4</w:t>
            </w:r>
          </w:p>
        </w:tc>
        <w:tc>
          <w:tcPr>
            <w:tcW w:w="7933" w:type="dxa"/>
            <w:vMerge w:val="restart"/>
            <w:shd w:val="clear" w:color="auto" w:fill="FFFFCC"/>
          </w:tcPr>
          <w:p w14:paraId="2E461CCB" w14:textId="77777777" w:rsidR="00C532C1" w:rsidRPr="006A6EDB" w:rsidRDefault="00C532C1" w:rsidP="00A13FFE">
            <w:pPr>
              <w:pStyle w:val="INKStandaard"/>
              <w:rPr>
                <w:rFonts w:ascii="RijksoverheidSansText" w:hAnsi="RijksoverheidSansText"/>
              </w:rPr>
            </w:pPr>
          </w:p>
        </w:tc>
      </w:tr>
      <w:tr w:rsidR="00C532C1" w:rsidRPr="006A6EDB" w14:paraId="6AD54211" w14:textId="77777777" w:rsidTr="00A13FFE">
        <w:tc>
          <w:tcPr>
            <w:tcW w:w="1129" w:type="dxa"/>
            <w:shd w:val="clear" w:color="auto" w:fill="FFFFCC"/>
          </w:tcPr>
          <w:p w14:paraId="5E028908"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224FCF6D" w14:textId="77777777" w:rsidR="00C532C1" w:rsidRPr="006A6EDB" w:rsidRDefault="00C532C1" w:rsidP="00A13FFE">
            <w:pPr>
              <w:pStyle w:val="INKStandaard"/>
              <w:rPr>
                <w:rFonts w:ascii="RijksoverheidSansText" w:hAnsi="RijksoverheidSansText"/>
                <w:b/>
                <w:bCs/>
              </w:rPr>
            </w:pPr>
          </w:p>
        </w:tc>
      </w:tr>
    </w:tbl>
    <w:p w14:paraId="12546C3B"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66462082" w14:textId="77777777" w:rsidTr="00A13FFE">
        <w:tc>
          <w:tcPr>
            <w:tcW w:w="1129" w:type="dxa"/>
          </w:tcPr>
          <w:p w14:paraId="4BC8D632" w14:textId="20BF3D2E" w:rsidR="00C532C1" w:rsidRPr="006A6EDB" w:rsidRDefault="00C532C1" w:rsidP="00A13FFE">
            <w:pPr>
              <w:pStyle w:val="INKStandaard"/>
              <w:rPr>
                <w:rFonts w:ascii="RijksoverheidSansText" w:hAnsi="RijksoverheidSansText"/>
              </w:rPr>
            </w:pPr>
            <w:r w:rsidRPr="006A6EDB">
              <w:rPr>
                <w:rFonts w:ascii="RijksoverheidSansText" w:hAnsi="RijksoverheidSansText"/>
              </w:rPr>
              <w:t>J 5</w:t>
            </w:r>
            <w:r w:rsidR="008F166F">
              <w:rPr>
                <w:rFonts w:ascii="RijksoverheidSansText" w:hAnsi="RijksoverheidSansText"/>
              </w:rPr>
              <w:t>7</w:t>
            </w:r>
          </w:p>
        </w:tc>
        <w:tc>
          <w:tcPr>
            <w:tcW w:w="7933" w:type="dxa"/>
            <w:vMerge w:val="restart"/>
            <w:shd w:val="clear" w:color="auto" w:fill="FFFFCC"/>
          </w:tcPr>
          <w:p w14:paraId="72CE0FEE" w14:textId="77777777" w:rsidR="00C532C1" w:rsidRPr="006A6EDB" w:rsidRDefault="00C532C1" w:rsidP="00A13FFE">
            <w:pPr>
              <w:pStyle w:val="INKStandaard"/>
              <w:rPr>
                <w:rFonts w:ascii="RijksoverheidSansText" w:hAnsi="RijksoverheidSansText"/>
              </w:rPr>
            </w:pPr>
          </w:p>
        </w:tc>
      </w:tr>
      <w:tr w:rsidR="00C532C1" w:rsidRPr="006A6EDB" w14:paraId="7370F183" w14:textId="77777777" w:rsidTr="00A13FFE">
        <w:tc>
          <w:tcPr>
            <w:tcW w:w="1129" w:type="dxa"/>
            <w:shd w:val="clear" w:color="auto" w:fill="FFFFCC"/>
          </w:tcPr>
          <w:p w14:paraId="2B5A0F97"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3914F111" w14:textId="77777777" w:rsidR="00C532C1" w:rsidRPr="006A6EDB" w:rsidRDefault="00C532C1" w:rsidP="00A13FFE">
            <w:pPr>
              <w:pStyle w:val="INKStandaard"/>
              <w:rPr>
                <w:rFonts w:ascii="RijksoverheidSansText" w:hAnsi="RijksoverheidSansText"/>
                <w:b/>
                <w:bCs/>
              </w:rPr>
            </w:pPr>
          </w:p>
        </w:tc>
      </w:tr>
    </w:tbl>
    <w:p w14:paraId="4EEE34B6" w14:textId="77777777" w:rsidR="00C532C1" w:rsidRPr="006A6EDB" w:rsidRDefault="00C532C1" w:rsidP="00C532C1">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C532C1" w:rsidRPr="006A6EDB" w14:paraId="6BCD515D" w14:textId="77777777" w:rsidTr="00A13FFE">
        <w:tc>
          <w:tcPr>
            <w:tcW w:w="1129" w:type="dxa"/>
            <w:shd w:val="clear" w:color="auto" w:fill="0070C0"/>
          </w:tcPr>
          <w:p w14:paraId="2369095A"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0F98965E"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06C55C17" w14:textId="77777777" w:rsidTr="00A13FFE">
        <w:tc>
          <w:tcPr>
            <w:tcW w:w="1129" w:type="dxa"/>
          </w:tcPr>
          <w:p w14:paraId="3EB745FC" w14:textId="42C4222E" w:rsidR="00C532C1" w:rsidRPr="006A6EDB" w:rsidRDefault="00C532C1" w:rsidP="00A13FFE">
            <w:pPr>
              <w:pStyle w:val="INKStandaard"/>
              <w:rPr>
                <w:rFonts w:ascii="RijksoverheidSansText" w:hAnsi="RijksoverheidSansText"/>
              </w:rPr>
            </w:pPr>
            <w:r w:rsidRPr="006A6EDB">
              <w:rPr>
                <w:rFonts w:ascii="RijksoverheidSansText" w:hAnsi="RijksoverheidSansText"/>
              </w:rPr>
              <w:t>K 5</w:t>
            </w:r>
            <w:r w:rsidR="008F166F">
              <w:rPr>
                <w:rFonts w:ascii="RijksoverheidSansText" w:hAnsi="RijksoverheidSansText"/>
              </w:rPr>
              <w:t>3</w:t>
            </w:r>
          </w:p>
        </w:tc>
        <w:tc>
          <w:tcPr>
            <w:tcW w:w="7933" w:type="dxa"/>
            <w:vMerge w:val="restart"/>
            <w:shd w:val="clear" w:color="auto" w:fill="FFFFCC"/>
          </w:tcPr>
          <w:p w14:paraId="1804AF4A" w14:textId="77777777" w:rsidR="00C532C1" w:rsidRPr="006A6EDB" w:rsidRDefault="00C532C1" w:rsidP="00A13FFE">
            <w:pPr>
              <w:pStyle w:val="INKStandaard"/>
              <w:rPr>
                <w:rFonts w:ascii="RijksoverheidSansText" w:hAnsi="RijksoverheidSansText"/>
              </w:rPr>
            </w:pPr>
          </w:p>
        </w:tc>
      </w:tr>
      <w:tr w:rsidR="00C532C1" w:rsidRPr="006A6EDB" w14:paraId="33BA9AF3" w14:textId="77777777" w:rsidTr="00A13FFE">
        <w:tc>
          <w:tcPr>
            <w:tcW w:w="1129" w:type="dxa"/>
            <w:shd w:val="clear" w:color="auto" w:fill="FFFFCC"/>
          </w:tcPr>
          <w:p w14:paraId="5C6A864A"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7DAEBDF7" w14:textId="77777777" w:rsidR="00C532C1" w:rsidRPr="006A6EDB" w:rsidRDefault="00C532C1" w:rsidP="00A13FFE">
            <w:pPr>
              <w:pStyle w:val="INKStandaard"/>
              <w:rPr>
                <w:rFonts w:ascii="RijksoverheidSansText" w:hAnsi="RijksoverheidSansText"/>
                <w:b/>
                <w:bCs/>
              </w:rPr>
            </w:pPr>
          </w:p>
        </w:tc>
      </w:tr>
    </w:tbl>
    <w:p w14:paraId="18D73D9D"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41320E77" w14:textId="77777777" w:rsidTr="00A13FFE">
        <w:tc>
          <w:tcPr>
            <w:tcW w:w="1129" w:type="dxa"/>
          </w:tcPr>
          <w:p w14:paraId="146361A4" w14:textId="74EB7E4A" w:rsidR="00C532C1" w:rsidRPr="006A6EDB" w:rsidRDefault="00C532C1" w:rsidP="00A13FFE">
            <w:pPr>
              <w:pStyle w:val="INKStandaard"/>
              <w:rPr>
                <w:rFonts w:ascii="RijksoverheidSansText" w:hAnsi="RijksoverheidSansText"/>
              </w:rPr>
            </w:pPr>
            <w:r w:rsidRPr="006A6EDB">
              <w:rPr>
                <w:rFonts w:ascii="RijksoverheidSansText" w:hAnsi="RijksoverheidSansText"/>
              </w:rPr>
              <w:t>K 5</w:t>
            </w:r>
            <w:r w:rsidR="008F166F">
              <w:rPr>
                <w:rFonts w:ascii="RijksoverheidSansText" w:hAnsi="RijksoverheidSansText"/>
              </w:rPr>
              <w:t>4</w:t>
            </w:r>
          </w:p>
        </w:tc>
        <w:tc>
          <w:tcPr>
            <w:tcW w:w="7933" w:type="dxa"/>
            <w:vMerge w:val="restart"/>
            <w:shd w:val="clear" w:color="auto" w:fill="FFFFCC"/>
          </w:tcPr>
          <w:p w14:paraId="43A58D7F" w14:textId="77777777" w:rsidR="00C532C1" w:rsidRPr="006A6EDB" w:rsidRDefault="00C532C1" w:rsidP="00A13FFE">
            <w:pPr>
              <w:pStyle w:val="INKStandaard"/>
              <w:rPr>
                <w:rFonts w:ascii="RijksoverheidSansText" w:hAnsi="RijksoverheidSansText"/>
              </w:rPr>
            </w:pPr>
          </w:p>
        </w:tc>
      </w:tr>
      <w:tr w:rsidR="00C532C1" w:rsidRPr="006A6EDB" w14:paraId="0E80C0A0" w14:textId="77777777" w:rsidTr="00A13FFE">
        <w:tc>
          <w:tcPr>
            <w:tcW w:w="1129" w:type="dxa"/>
            <w:shd w:val="clear" w:color="auto" w:fill="FFFFCC"/>
          </w:tcPr>
          <w:p w14:paraId="3861B017"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16AD396D" w14:textId="77777777" w:rsidR="00C532C1" w:rsidRPr="006A6EDB" w:rsidRDefault="00C532C1" w:rsidP="00A13FFE">
            <w:pPr>
              <w:pStyle w:val="INKStandaard"/>
              <w:rPr>
                <w:rFonts w:ascii="RijksoverheidSansText" w:hAnsi="RijksoverheidSansText"/>
                <w:b/>
                <w:bCs/>
              </w:rPr>
            </w:pPr>
          </w:p>
        </w:tc>
      </w:tr>
    </w:tbl>
    <w:p w14:paraId="7C6A6C2C"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39289BA0" w14:textId="77777777" w:rsidTr="00A13FFE">
        <w:tc>
          <w:tcPr>
            <w:tcW w:w="1129" w:type="dxa"/>
          </w:tcPr>
          <w:p w14:paraId="19C4E114" w14:textId="31BBE004" w:rsidR="00C532C1" w:rsidRPr="006A6EDB" w:rsidRDefault="00C532C1" w:rsidP="00A13FFE">
            <w:pPr>
              <w:pStyle w:val="INKStandaard"/>
              <w:rPr>
                <w:rFonts w:ascii="RijksoverheidSansText" w:hAnsi="RijksoverheidSansText"/>
              </w:rPr>
            </w:pPr>
            <w:r w:rsidRPr="006A6EDB">
              <w:rPr>
                <w:rFonts w:ascii="RijksoverheidSansText" w:hAnsi="RijksoverheidSansText"/>
              </w:rPr>
              <w:t>K 5</w:t>
            </w:r>
            <w:r w:rsidR="008F166F">
              <w:rPr>
                <w:rFonts w:ascii="RijksoverheidSansText" w:hAnsi="RijksoverheidSansText"/>
              </w:rPr>
              <w:t>7</w:t>
            </w:r>
          </w:p>
        </w:tc>
        <w:tc>
          <w:tcPr>
            <w:tcW w:w="7933" w:type="dxa"/>
            <w:vMerge w:val="restart"/>
            <w:shd w:val="clear" w:color="auto" w:fill="FFFFCC"/>
          </w:tcPr>
          <w:p w14:paraId="30FB70F1" w14:textId="77777777" w:rsidR="00C532C1" w:rsidRPr="006A6EDB" w:rsidRDefault="00C532C1" w:rsidP="00A13FFE">
            <w:pPr>
              <w:pStyle w:val="INKStandaard"/>
              <w:rPr>
                <w:rFonts w:ascii="RijksoverheidSansText" w:hAnsi="RijksoverheidSansText"/>
              </w:rPr>
            </w:pPr>
          </w:p>
        </w:tc>
      </w:tr>
      <w:tr w:rsidR="00C532C1" w:rsidRPr="006A6EDB" w14:paraId="585D70B8" w14:textId="77777777" w:rsidTr="00A13FFE">
        <w:tc>
          <w:tcPr>
            <w:tcW w:w="1129" w:type="dxa"/>
            <w:shd w:val="clear" w:color="auto" w:fill="FFFFCC"/>
          </w:tcPr>
          <w:p w14:paraId="65E72D4D"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70C1DD8D" w14:textId="77777777" w:rsidR="00C532C1" w:rsidRPr="006A6EDB" w:rsidRDefault="00C532C1" w:rsidP="00A13FFE">
            <w:pPr>
              <w:pStyle w:val="INKStandaard"/>
              <w:rPr>
                <w:rFonts w:ascii="RijksoverheidSansText" w:hAnsi="RijksoverheidSansText"/>
                <w:b/>
                <w:bCs/>
              </w:rPr>
            </w:pPr>
          </w:p>
        </w:tc>
      </w:tr>
    </w:tbl>
    <w:p w14:paraId="13BA1E7C" w14:textId="77777777" w:rsidR="00C532C1" w:rsidRPr="006A6EDB" w:rsidRDefault="00C532C1" w:rsidP="00C532C1">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C532C1" w:rsidRPr="006A6EDB" w14:paraId="469D07E2" w14:textId="77777777" w:rsidTr="00A13FFE">
        <w:tc>
          <w:tcPr>
            <w:tcW w:w="1129" w:type="dxa"/>
            <w:shd w:val="clear" w:color="auto" w:fill="0070C0"/>
          </w:tcPr>
          <w:p w14:paraId="66303424"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624D32A6"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352B090B" w14:textId="77777777" w:rsidTr="00A13FFE">
        <w:tc>
          <w:tcPr>
            <w:tcW w:w="1129" w:type="dxa"/>
          </w:tcPr>
          <w:p w14:paraId="1144536E" w14:textId="4C8B7177" w:rsidR="00C532C1" w:rsidRPr="006A6EDB" w:rsidRDefault="00C532C1" w:rsidP="00A13FFE">
            <w:pPr>
              <w:pStyle w:val="INKStandaard"/>
              <w:rPr>
                <w:rFonts w:ascii="RijksoverheidSansText" w:hAnsi="RijksoverheidSansText"/>
              </w:rPr>
            </w:pPr>
            <w:r w:rsidRPr="006A6EDB">
              <w:rPr>
                <w:rFonts w:ascii="RijksoverheidSansText" w:hAnsi="RijksoverheidSansText"/>
              </w:rPr>
              <w:t>L 5</w:t>
            </w:r>
            <w:r w:rsidR="008F166F">
              <w:rPr>
                <w:rFonts w:ascii="RijksoverheidSansText" w:hAnsi="RijksoverheidSansText"/>
              </w:rPr>
              <w:t>3</w:t>
            </w:r>
          </w:p>
        </w:tc>
        <w:tc>
          <w:tcPr>
            <w:tcW w:w="7933" w:type="dxa"/>
            <w:vMerge w:val="restart"/>
            <w:shd w:val="clear" w:color="auto" w:fill="FFFFCC"/>
          </w:tcPr>
          <w:p w14:paraId="05414CC6" w14:textId="77777777" w:rsidR="00C532C1" w:rsidRPr="006A6EDB" w:rsidRDefault="00C532C1" w:rsidP="00A13FFE">
            <w:pPr>
              <w:pStyle w:val="INKStandaard"/>
              <w:rPr>
                <w:rFonts w:ascii="RijksoverheidSansText" w:hAnsi="RijksoverheidSansText"/>
              </w:rPr>
            </w:pPr>
          </w:p>
        </w:tc>
      </w:tr>
      <w:tr w:rsidR="00C532C1" w:rsidRPr="006A6EDB" w14:paraId="63666988" w14:textId="77777777" w:rsidTr="00A13FFE">
        <w:tc>
          <w:tcPr>
            <w:tcW w:w="1129" w:type="dxa"/>
            <w:shd w:val="clear" w:color="auto" w:fill="FFFFCC"/>
          </w:tcPr>
          <w:p w14:paraId="4F06BEEA"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50D701A1" w14:textId="77777777" w:rsidR="00C532C1" w:rsidRPr="006A6EDB" w:rsidRDefault="00C532C1" w:rsidP="00A13FFE">
            <w:pPr>
              <w:pStyle w:val="INKStandaard"/>
              <w:rPr>
                <w:rFonts w:ascii="RijksoverheidSansText" w:hAnsi="RijksoverheidSansText"/>
                <w:b/>
                <w:bCs/>
              </w:rPr>
            </w:pPr>
          </w:p>
        </w:tc>
      </w:tr>
    </w:tbl>
    <w:p w14:paraId="6AEB83C2"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3330D4F1" w14:textId="77777777" w:rsidTr="00A13FFE">
        <w:tc>
          <w:tcPr>
            <w:tcW w:w="1129" w:type="dxa"/>
          </w:tcPr>
          <w:p w14:paraId="682AA542" w14:textId="5D5738E0" w:rsidR="00C532C1" w:rsidRPr="006A6EDB" w:rsidRDefault="00C532C1" w:rsidP="00A13FFE">
            <w:pPr>
              <w:pStyle w:val="INKStandaard"/>
              <w:rPr>
                <w:rFonts w:ascii="RijksoverheidSansText" w:hAnsi="RijksoverheidSansText"/>
              </w:rPr>
            </w:pPr>
            <w:r w:rsidRPr="006A6EDB">
              <w:rPr>
                <w:rFonts w:ascii="RijksoverheidSansText" w:hAnsi="RijksoverheidSansText"/>
              </w:rPr>
              <w:t>L 5</w:t>
            </w:r>
            <w:r w:rsidR="008F166F">
              <w:rPr>
                <w:rFonts w:ascii="RijksoverheidSansText" w:hAnsi="RijksoverheidSansText"/>
              </w:rPr>
              <w:t>4</w:t>
            </w:r>
          </w:p>
        </w:tc>
        <w:tc>
          <w:tcPr>
            <w:tcW w:w="7933" w:type="dxa"/>
            <w:vMerge w:val="restart"/>
            <w:shd w:val="clear" w:color="auto" w:fill="FFFFCC"/>
          </w:tcPr>
          <w:p w14:paraId="4712B183" w14:textId="77777777" w:rsidR="00C532C1" w:rsidRPr="006A6EDB" w:rsidRDefault="00C532C1" w:rsidP="00A13FFE">
            <w:pPr>
              <w:pStyle w:val="INKStandaard"/>
              <w:rPr>
                <w:rFonts w:ascii="RijksoverheidSansText" w:hAnsi="RijksoverheidSansText"/>
              </w:rPr>
            </w:pPr>
          </w:p>
        </w:tc>
      </w:tr>
      <w:tr w:rsidR="00C532C1" w:rsidRPr="006A6EDB" w14:paraId="7429679C" w14:textId="77777777" w:rsidTr="00A13FFE">
        <w:tc>
          <w:tcPr>
            <w:tcW w:w="1129" w:type="dxa"/>
            <w:shd w:val="clear" w:color="auto" w:fill="FFFFCC"/>
          </w:tcPr>
          <w:p w14:paraId="73660008"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2B1C34FC" w14:textId="77777777" w:rsidR="00C532C1" w:rsidRPr="006A6EDB" w:rsidRDefault="00C532C1" w:rsidP="00A13FFE">
            <w:pPr>
              <w:pStyle w:val="INKStandaard"/>
              <w:rPr>
                <w:rFonts w:ascii="RijksoverheidSansText" w:hAnsi="RijksoverheidSansText"/>
                <w:b/>
                <w:bCs/>
              </w:rPr>
            </w:pPr>
          </w:p>
        </w:tc>
      </w:tr>
    </w:tbl>
    <w:p w14:paraId="7378B11F"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43941251" w14:textId="77777777" w:rsidTr="00A13FFE">
        <w:tc>
          <w:tcPr>
            <w:tcW w:w="1129" w:type="dxa"/>
          </w:tcPr>
          <w:p w14:paraId="782FF05D" w14:textId="55B7FA5E" w:rsidR="00C532C1" w:rsidRPr="006A6EDB" w:rsidRDefault="00C532C1" w:rsidP="00A13FFE">
            <w:pPr>
              <w:pStyle w:val="INKStandaard"/>
              <w:rPr>
                <w:rFonts w:ascii="RijksoverheidSansText" w:hAnsi="RijksoverheidSansText"/>
              </w:rPr>
            </w:pPr>
            <w:r w:rsidRPr="006A6EDB">
              <w:rPr>
                <w:rFonts w:ascii="RijksoverheidSansText" w:hAnsi="RijksoverheidSansText"/>
              </w:rPr>
              <w:t>L 5</w:t>
            </w:r>
            <w:r w:rsidR="008F166F">
              <w:rPr>
                <w:rFonts w:ascii="RijksoverheidSansText" w:hAnsi="RijksoverheidSansText"/>
              </w:rPr>
              <w:t>7</w:t>
            </w:r>
          </w:p>
        </w:tc>
        <w:tc>
          <w:tcPr>
            <w:tcW w:w="7933" w:type="dxa"/>
            <w:vMerge w:val="restart"/>
            <w:shd w:val="clear" w:color="auto" w:fill="FFFFCC"/>
          </w:tcPr>
          <w:p w14:paraId="62251499" w14:textId="77777777" w:rsidR="00C532C1" w:rsidRPr="006A6EDB" w:rsidRDefault="00C532C1" w:rsidP="00A13FFE">
            <w:pPr>
              <w:pStyle w:val="INKStandaard"/>
              <w:rPr>
                <w:rFonts w:ascii="RijksoverheidSansText" w:hAnsi="RijksoverheidSansText"/>
              </w:rPr>
            </w:pPr>
          </w:p>
        </w:tc>
      </w:tr>
      <w:tr w:rsidR="00C532C1" w:rsidRPr="006A6EDB" w14:paraId="7A6EA75C" w14:textId="77777777" w:rsidTr="00A13FFE">
        <w:tc>
          <w:tcPr>
            <w:tcW w:w="1129" w:type="dxa"/>
            <w:shd w:val="clear" w:color="auto" w:fill="FFFFCC"/>
          </w:tcPr>
          <w:p w14:paraId="228F7403"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74624E9C" w14:textId="77777777" w:rsidR="00C532C1" w:rsidRPr="006A6EDB" w:rsidRDefault="00C532C1" w:rsidP="00A13FFE">
            <w:pPr>
              <w:pStyle w:val="INKStandaard"/>
              <w:rPr>
                <w:rFonts w:ascii="RijksoverheidSansText" w:hAnsi="RijksoverheidSansText"/>
                <w:b/>
                <w:bCs/>
              </w:rPr>
            </w:pPr>
          </w:p>
        </w:tc>
      </w:tr>
    </w:tbl>
    <w:p w14:paraId="02177BD2" w14:textId="77777777" w:rsidR="00C532C1" w:rsidRPr="006A6EDB" w:rsidRDefault="00C532C1" w:rsidP="00C532C1">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C532C1" w:rsidRPr="006A6EDB" w14:paraId="7E841715" w14:textId="77777777" w:rsidTr="00A13FFE">
        <w:tc>
          <w:tcPr>
            <w:tcW w:w="1129" w:type="dxa"/>
            <w:shd w:val="clear" w:color="auto" w:fill="0070C0"/>
          </w:tcPr>
          <w:p w14:paraId="59F5E375"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923D3E0"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6AB4CBB9" w14:textId="77777777" w:rsidTr="00A13FFE">
        <w:tc>
          <w:tcPr>
            <w:tcW w:w="1129" w:type="dxa"/>
          </w:tcPr>
          <w:p w14:paraId="2C76713F" w14:textId="193EA6CF" w:rsidR="00C532C1" w:rsidRPr="006A6EDB" w:rsidRDefault="00C532C1" w:rsidP="00A13FFE">
            <w:pPr>
              <w:pStyle w:val="INKStandaard"/>
              <w:rPr>
                <w:rFonts w:ascii="RijksoverheidSansText" w:hAnsi="RijksoverheidSansText"/>
              </w:rPr>
            </w:pPr>
            <w:r w:rsidRPr="006A6EDB">
              <w:rPr>
                <w:rFonts w:ascii="RijksoverheidSansText" w:hAnsi="RijksoverheidSansText"/>
              </w:rPr>
              <w:t>M 5</w:t>
            </w:r>
            <w:r w:rsidR="008F166F">
              <w:rPr>
                <w:rFonts w:ascii="RijksoverheidSansText" w:hAnsi="RijksoverheidSansText"/>
              </w:rPr>
              <w:t>3</w:t>
            </w:r>
          </w:p>
        </w:tc>
        <w:tc>
          <w:tcPr>
            <w:tcW w:w="7933" w:type="dxa"/>
            <w:vMerge w:val="restart"/>
            <w:shd w:val="clear" w:color="auto" w:fill="FFFFCC"/>
          </w:tcPr>
          <w:p w14:paraId="56E35806" w14:textId="77777777" w:rsidR="00C532C1" w:rsidRPr="006A6EDB" w:rsidRDefault="00C532C1" w:rsidP="00A13FFE">
            <w:pPr>
              <w:pStyle w:val="INKStandaard"/>
              <w:rPr>
                <w:rFonts w:ascii="RijksoverheidSansText" w:hAnsi="RijksoverheidSansText"/>
              </w:rPr>
            </w:pPr>
          </w:p>
        </w:tc>
      </w:tr>
      <w:tr w:rsidR="00C532C1" w:rsidRPr="006A6EDB" w14:paraId="66FE2106" w14:textId="77777777" w:rsidTr="00A13FFE">
        <w:tc>
          <w:tcPr>
            <w:tcW w:w="1129" w:type="dxa"/>
            <w:shd w:val="clear" w:color="auto" w:fill="FFFFCC"/>
          </w:tcPr>
          <w:p w14:paraId="34F8677A"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38A6830B" w14:textId="77777777" w:rsidR="00C532C1" w:rsidRPr="006A6EDB" w:rsidRDefault="00C532C1" w:rsidP="00A13FFE">
            <w:pPr>
              <w:pStyle w:val="INKStandaard"/>
              <w:rPr>
                <w:rFonts w:ascii="RijksoverheidSansText" w:hAnsi="RijksoverheidSansText"/>
                <w:b/>
                <w:bCs/>
              </w:rPr>
            </w:pPr>
          </w:p>
        </w:tc>
      </w:tr>
    </w:tbl>
    <w:p w14:paraId="3E45CFD3"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4C277797" w14:textId="77777777" w:rsidTr="00A13FFE">
        <w:tc>
          <w:tcPr>
            <w:tcW w:w="1129" w:type="dxa"/>
          </w:tcPr>
          <w:p w14:paraId="1742BA08" w14:textId="68B7373C" w:rsidR="00C532C1" w:rsidRPr="006A6EDB" w:rsidRDefault="00C532C1" w:rsidP="00A13FFE">
            <w:pPr>
              <w:pStyle w:val="INKStandaard"/>
              <w:rPr>
                <w:rFonts w:ascii="RijksoverheidSansText" w:hAnsi="RijksoverheidSansText"/>
              </w:rPr>
            </w:pPr>
            <w:r w:rsidRPr="006A6EDB">
              <w:rPr>
                <w:rFonts w:ascii="RijksoverheidSansText" w:hAnsi="RijksoverheidSansText"/>
              </w:rPr>
              <w:t>M 5</w:t>
            </w:r>
            <w:r w:rsidR="008F166F">
              <w:rPr>
                <w:rFonts w:ascii="RijksoverheidSansText" w:hAnsi="RijksoverheidSansText"/>
              </w:rPr>
              <w:t>4</w:t>
            </w:r>
          </w:p>
        </w:tc>
        <w:tc>
          <w:tcPr>
            <w:tcW w:w="7933" w:type="dxa"/>
            <w:vMerge w:val="restart"/>
            <w:shd w:val="clear" w:color="auto" w:fill="FFFFCC"/>
          </w:tcPr>
          <w:p w14:paraId="75E7795A" w14:textId="77777777" w:rsidR="00C532C1" w:rsidRPr="006A6EDB" w:rsidRDefault="00C532C1" w:rsidP="00A13FFE">
            <w:pPr>
              <w:pStyle w:val="INKStandaard"/>
              <w:rPr>
                <w:rFonts w:ascii="RijksoverheidSansText" w:hAnsi="RijksoverheidSansText"/>
              </w:rPr>
            </w:pPr>
          </w:p>
        </w:tc>
      </w:tr>
      <w:tr w:rsidR="00C532C1" w:rsidRPr="006A6EDB" w14:paraId="356E5E65" w14:textId="77777777" w:rsidTr="00A13FFE">
        <w:tc>
          <w:tcPr>
            <w:tcW w:w="1129" w:type="dxa"/>
            <w:shd w:val="clear" w:color="auto" w:fill="FFFFCC"/>
          </w:tcPr>
          <w:p w14:paraId="2123CC7A"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75681805" w14:textId="77777777" w:rsidR="00C532C1" w:rsidRPr="006A6EDB" w:rsidRDefault="00C532C1" w:rsidP="00A13FFE">
            <w:pPr>
              <w:pStyle w:val="INKStandaard"/>
              <w:rPr>
                <w:rFonts w:ascii="RijksoverheidSansText" w:hAnsi="RijksoverheidSansText"/>
                <w:b/>
                <w:bCs/>
              </w:rPr>
            </w:pPr>
          </w:p>
        </w:tc>
      </w:tr>
    </w:tbl>
    <w:p w14:paraId="662815CA"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555AE5C9" w14:textId="77777777" w:rsidTr="00A13FFE">
        <w:tc>
          <w:tcPr>
            <w:tcW w:w="1129" w:type="dxa"/>
          </w:tcPr>
          <w:p w14:paraId="2AD8E311" w14:textId="38A69885" w:rsidR="00C532C1" w:rsidRPr="006A6EDB" w:rsidRDefault="00C532C1" w:rsidP="00A13FFE">
            <w:pPr>
              <w:pStyle w:val="INKStandaard"/>
              <w:rPr>
                <w:rFonts w:ascii="RijksoverheidSansText" w:hAnsi="RijksoverheidSansText"/>
              </w:rPr>
            </w:pPr>
            <w:r w:rsidRPr="006A6EDB">
              <w:rPr>
                <w:rFonts w:ascii="RijksoverheidSansText" w:hAnsi="RijksoverheidSansText"/>
              </w:rPr>
              <w:t>M 5</w:t>
            </w:r>
            <w:r w:rsidR="008F166F">
              <w:rPr>
                <w:rFonts w:ascii="RijksoverheidSansText" w:hAnsi="RijksoverheidSansText"/>
              </w:rPr>
              <w:t>7</w:t>
            </w:r>
          </w:p>
        </w:tc>
        <w:tc>
          <w:tcPr>
            <w:tcW w:w="7933" w:type="dxa"/>
            <w:vMerge w:val="restart"/>
            <w:shd w:val="clear" w:color="auto" w:fill="FFFFCC"/>
          </w:tcPr>
          <w:p w14:paraId="5D8BC03E" w14:textId="77777777" w:rsidR="00C532C1" w:rsidRPr="006A6EDB" w:rsidRDefault="00C532C1" w:rsidP="00A13FFE">
            <w:pPr>
              <w:pStyle w:val="INKStandaard"/>
              <w:rPr>
                <w:rFonts w:ascii="RijksoverheidSansText" w:hAnsi="RijksoverheidSansText"/>
              </w:rPr>
            </w:pPr>
          </w:p>
        </w:tc>
      </w:tr>
      <w:tr w:rsidR="00C532C1" w:rsidRPr="006A6EDB" w14:paraId="56AD4D45" w14:textId="77777777" w:rsidTr="00A13FFE">
        <w:tc>
          <w:tcPr>
            <w:tcW w:w="1129" w:type="dxa"/>
            <w:shd w:val="clear" w:color="auto" w:fill="FFFFCC"/>
          </w:tcPr>
          <w:p w14:paraId="1B2E3301"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56675ED1" w14:textId="77777777" w:rsidR="00C532C1" w:rsidRPr="006A6EDB" w:rsidRDefault="00C532C1" w:rsidP="00A13FFE">
            <w:pPr>
              <w:pStyle w:val="INKStandaard"/>
              <w:rPr>
                <w:rFonts w:ascii="RijksoverheidSansText" w:hAnsi="RijksoverheidSansText"/>
                <w:b/>
                <w:bCs/>
              </w:rPr>
            </w:pPr>
          </w:p>
        </w:tc>
      </w:tr>
    </w:tbl>
    <w:p w14:paraId="517A25A2" w14:textId="77777777" w:rsidR="00C532C1" w:rsidRPr="006A6EDB" w:rsidRDefault="00C532C1" w:rsidP="00C532C1">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C532C1" w:rsidRPr="006A6EDB" w14:paraId="0C877194" w14:textId="77777777" w:rsidTr="00A13FFE">
        <w:tc>
          <w:tcPr>
            <w:tcW w:w="1129" w:type="dxa"/>
            <w:shd w:val="clear" w:color="auto" w:fill="0070C0"/>
          </w:tcPr>
          <w:p w14:paraId="5602A253"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3E1A2843"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20B6D71A" w14:textId="77777777" w:rsidTr="00A13FFE">
        <w:tc>
          <w:tcPr>
            <w:tcW w:w="1129" w:type="dxa"/>
          </w:tcPr>
          <w:p w14:paraId="431CE912" w14:textId="339CDC9F" w:rsidR="00C532C1" w:rsidRPr="006A6EDB" w:rsidRDefault="00C532C1" w:rsidP="00A13FFE">
            <w:pPr>
              <w:pStyle w:val="INKStandaard"/>
              <w:rPr>
                <w:rFonts w:ascii="RijksoverheidSansText" w:hAnsi="RijksoverheidSansText"/>
              </w:rPr>
            </w:pPr>
            <w:r w:rsidRPr="006A6EDB">
              <w:rPr>
                <w:rFonts w:ascii="RijksoverheidSansText" w:hAnsi="RijksoverheidSansText"/>
              </w:rPr>
              <w:t>N 5</w:t>
            </w:r>
            <w:r w:rsidR="008F166F">
              <w:rPr>
                <w:rFonts w:ascii="RijksoverheidSansText" w:hAnsi="RijksoverheidSansText"/>
              </w:rPr>
              <w:t>3</w:t>
            </w:r>
          </w:p>
        </w:tc>
        <w:tc>
          <w:tcPr>
            <w:tcW w:w="7933" w:type="dxa"/>
            <w:vMerge w:val="restart"/>
            <w:shd w:val="clear" w:color="auto" w:fill="FFFFCC"/>
          </w:tcPr>
          <w:p w14:paraId="47263B1E" w14:textId="77777777" w:rsidR="00C532C1" w:rsidRPr="006A6EDB" w:rsidRDefault="00C532C1" w:rsidP="00A13FFE">
            <w:pPr>
              <w:pStyle w:val="INKStandaard"/>
              <w:rPr>
                <w:rFonts w:ascii="RijksoverheidSansText" w:hAnsi="RijksoverheidSansText"/>
              </w:rPr>
            </w:pPr>
          </w:p>
        </w:tc>
      </w:tr>
      <w:tr w:rsidR="00C532C1" w:rsidRPr="006A6EDB" w14:paraId="66AE03DB" w14:textId="77777777" w:rsidTr="00A13FFE">
        <w:tc>
          <w:tcPr>
            <w:tcW w:w="1129" w:type="dxa"/>
            <w:shd w:val="clear" w:color="auto" w:fill="FFFFCC"/>
          </w:tcPr>
          <w:p w14:paraId="2166B4D3"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7C33B4DA" w14:textId="77777777" w:rsidR="00C532C1" w:rsidRPr="006A6EDB" w:rsidRDefault="00C532C1" w:rsidP="00A13FFE">
            <w:pPr>
              <w:pStyle w:val="INKStandaard"/>
              <w:rPr>
                <w:rFonts w:ascii="RijksoverheidSansText" w:hAnsi="RijksoverheidSansText"/>
                <w:b/>
                <w:bCs/>
              </w:rPr>
            </w:pPr>
          </w:p>
        </w:tc>
      </w:tr>
    </w:tbl>
    <w:p w14:paraId="3CD6E1B8"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32EBAC5A" w14:textId="77777777" w:rsidTr="00A13FFE">
        <w:tc>
          <w:tcPr>
            <w:tcW w:w="1129" w:type="dxa"/>
          </w:tcPr>
          <w:p w14:paraId="1A9E1EAC" w14:textId="5DB468EA" w:rsidR="00C532C1" w:rsidRPr="006A6EDB" w:rsidRDefault="00C532C1" w:rsidP="00A13FFE">
            <w:pPr>
              <w:pStyle w:val="INKStandaard"/>
              <w:rPr>
                <w:rFonts w:ascii="RijksoverheidSansText" w:hAnsi="RijksoverheidSansText"/>
              </w:rPr>
            </w:pPr>
            <w:r w:rsidRPr="006A6EDB">
              <w:rPr>
                <w:rFonts w:ascii="RijksoverheidSansText" w:hAnsi="RijksoverheidSansText"/>
              </w:rPr>
              <w:t>N 5</w:t>
            </w:r>
            <w:r w:rsidR="008F166F">
              <w:rPr>
                <w:rFonts w:ascii="RijksoverheidSansText" w:hAnsi="RijksoverheidSansText"/>
              </w:rPr>
              <w:t>4</w:t>
            </w:r>
          </w:p>
        </w:tc>
        <w:tc>
          <w:tcPr>
            <w:tcW w:w="7933" w:type="dxa"/>
            <w:vMerge w:val="restart"/>
            <w:shd w:val="clear" w:color="auto" w:fill="FFFFCC"/>
          </w:tcPr>
          <w:p w14:paraId="3F0B6342" w14:textId="77777777" w:rsidR="00C532C1" w:rsidRPr="006A6EDB" w:rsidRDefault="00C532C1" w:rsidP="00A13FFE">
            <w:pPr>
              <w:pStyle w:val="INKStandaard"/>
              <w:rPr>
                <w:rFonts w:ascii="RijksoverheidSansText" w:hAnsi="RijksoverheidSansText"/>
              </w:rPr>
            </w:pPr>
          </w:p>
        </w:tc>
      </w:tr>
      <w:tr w:rsidR="00C532C1" w:rsidRPr="006A6EDB" w14:paraId="599EA4C5" w14:textId="77777777" w:rsidTr="00A13FFE">
        <w:tc>
          <w:tcPr>
            <w:tcW w:w="1129" w:type="dxa"/>
            <w:shd w:val="clear" w:color="auto" w:fill="FFFFCC"/>
          </w:tcPr>
          <w:p w14:paraId="163FB637"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253E1454" w14:textId="77777777" w:rsidR="00C532C1" w:rsidRPr="006A6EDB" w:rsidRDefault="00C532C1" w:rsidP="00A13FFE">
            <w:pPr>
              <w:pStyle w:val="INKStandaard"/>
              <w:rPr>
                <w:rFonts w:ascii="RijksoverheidSansText" w:hAnsi="RijksoverheidSansText"/>
                <w:b/>
                <w:bCs/>
              </w:rPr>
            </w:pPr>
          </w:p>
        </w:tc>
      </w:tr>
    </w:tbl>
    <w:p w14:paraId="3623F3A2"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03A72D3E" w14:textId="77777777" w:rsidTr="00A13FFE">
        <w:tc>
          <w:tcPr>
            <w:tcW w:w="1129" w:type="dxa"/>
          </w:tcPr>
          <w:p w14:paraId="1C464E11" w14:textId="764E6304" w:rsidR="00C532C1" w:rsidRPr="006A6EDB" w:rsidRDefault="00C532C1" w:rsidP="00A13FFE">
            <w:pPr>
              <w:pStyle w:val="INKStandaard"/>
              <w:rPr>
                <w:rFonts w:ascii="RijksoverheidSansText" w:hAnsi="RijksoverheidSansText"/>
              </w:rPr>
            </w:pPr>
            <w:r w:rsidRPr="006A6EDB">
              <w:rPr>
                <w:rFonts w:ascii="RijksoverheidSansText" w:hAnsi="RijksoverheidSansText"/>
              </w:rPr>
              <w:t>N 5</w:t>
            </w:r>
            <w:r w:rsidR="008F166F">
              <w:rPr>
                <w:rFonts w:ascii="RijksoverheidSansText" w:hAnsi="RijksoverheidSansText"/>
              </w:rPr>
              <w:t>7</w:t>
            </w:r>
          </w:p>
        </w:tc>
        <w:tc>
          <w:tcPr>
            <w:tcW w:w="7933" w:type="dxa"/>
            <w:vMerge w:val="restart"/>
            <w:shd w:val="clear" w:color="auto" w:fill="FFFFCC"/>
          </w:tcPr>
          <w:p w14:paraId="502DAF34" w14:textId="77777777" w:rsidR="00C532C1" w:rsidRPr="006A6EDB" w:rsidRDefault="00C532C1" w:rsidP="00A13FFE">
            <w:pPr>
              <w:pStyle w:val="INKStandaard"/>
              <w:rPr>
                <w:rFonts w:ascii="RijksoverheidSansText" w:hAnsi="RijksoverheidSansText"/>
              </w:rPr>
            </w:pPr>
          </w:p>
        </w:tc>
      </w:tr>
      <w:tr w:rsidR="00C532C1" w:rsidRPr="006A6EDB" w14:paraId="71608DDD" w14:textId="77777777" w:rsidTr="00A13FFE">
        <w:tc>
          <w:tcPr>
            <w:tcW w:w="1129" w:type="dxa"/>
            <w:shd w:val="clear" w:color="auto" w:fill="FFFFCC"/>
          </w:tcPr>
          <w:p w14:paraId="3F7F64B6"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15477502" w14:textId="77777777" w:rsidR="00C532C1" w:rsidRPr="006A6EDB" w:rsidRDefault="00C532C1" w:rsidP="00A13FFE">
            <w:pPr>
              <w:pStyle w:val="INKStandaard"/>
              <w:rPr>
                <w:rFonts w:ascii="RijksoverheidSansText" w:hAnsi="RijksoverheidSansText"/>
                <w:b/>
                <w:bCs/>
              </w:rPr>
            </w:pPr>
          </w:p>
        </w:tc>
      </w:tr>
    </w:tbl>
    <w:p w14:paraId="202F43B5" w14:textId="77777777" w:rsidR="00C532C1" w:rsidRPr="006A6EDB" w:rsidRDefault="00C532C1" w:rsidP="00C532C1">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C532C1" w:rsidRPr="006A6EDB" w14:paraId="730E4D66" w14:textId="77777777" w:rsidTr="00A13FFE">
        <w:tc>
          <w:tcPr>
            <w:tcW w:w="1129" w:type="dxa"/>
            <w:shd w:val="clear" w:color="auto" w:fill="0070C0"/>
          </w:tcPr>
          <w:p w14:paraId="50454A4C"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0D4033C2"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32793D95" w14:textId="77777777" w:rsidTr="00A13FFE">
        <w:tc>
          <w:tcPr>
            <w:tcW w:w="1129" w:type="dxa"/>
          </w:tcPr>
          <w:p w14:paraId="06BC3D8A" w14:textId="108F6FE3" w:rsidR="00C532C1" w:rsidRPr="006A6EDB" w:rsidRDefault="00C532C1" w:rsidP="00A13FFE">
            <w:pPr>
              <w:pStyle w:val="INKStandaard"/>
              <w:rPr>
                <w:rFonts w:ascii="RijksoverheidSansText" w:hAnsi="RijksoverheidSansText"/>
              </w:rPr>
            </w:pPr>
            <w:r w:rsidRPr="006A6EDB">
              <w:rPr>
                <w:rFonts w:ascii="RijksoverheidSansText" w:hAnsi="RijksoverheidSansText"/>
              </w:rPr>
              <w:t>O 5</w:t>
            </w:r>
            <w:r w:rsidR="008F166F">
              <w:rPr>
                <w:rFonts w:ascii="RijksoverheidSansText" w:hAnsi="RijksoverheidSansText"/>
              </w:rPr>
              <w:t>3</w:t>
            </w:r>
          </w:p>
        </w:tc>
        <w:tc>
          <w:tcPr>
            <w:tcW w:w="7933" w:type="dxa"/>
            <w:vMerge w:val="restart"/>
            <w:shd w:val="clear" w:color="auto" w:fill="FFFFCC"/>
          </w:tcPr>
          <w:p w14:paraId="7E9197CB" w14:textId="77777777" w:rsidR="00C532C1" w:rsidRPr="006A6EDB" w:rsidRDefault="00C532C1" w:rsidP="00A13FFE">
            <w:pPr>
              <w:pStyle w:val="INKStandaard"/>
              <w:rPr>
                <w:rFonts w:ascii="RijksoverheidSansText" w:hAnsi="RijksoverheidSansText"/>
              </w:rPr>
            </w:pPr>
          </w:p>
        </w:tc>
      </w:tr>
      <w:tr w:rsidR="00C532C1" w:rsidRPr="006A6EDB" w14:paraId="308C20EF" w14:textId="77777777" w:rsidTr="00A13FFE">
        <w:tc>
          <w:tcPr>
            <w:tcW w:w="1129" w:type="dxa"/>
            <w:shd w:val="clear" w:color="auto" w:fill="FFFFCC"/>
          </w:tcPr>
          <w:p w14:paraId="703C5A43"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565FB413" w14:textId="77777777" w:rsidR="00C532C1" w:rsidRPr="006A6EDB" w:rsidRDefault="00C532C1" w:rsidP="00A13FFE">
            <w:pPr>
              <w:pStyle w:val="INKStandaard"/>
              <w:rPr>
                <w:rFonts w:ascii="RijksoverheidSansText" w:hAnsi="RijksoverheidSansText"/>
                <w:b/>
                <w:bCs/>
              </w:rPr>
            </w:pPr>
          </w:p>
        </w:tc>
      </w:tr>
    </w:tbl>
    <w:p w14:paraId="0AD8371C"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2C0BBC00" w14:textId="77777777" w:rsidTr="00A13FFE">
        <w:tc>
          <w:tcPr>
            <w:tcW w:w="1129" w:type="dxa"/>
          </w:tcPr>
          <w:p w14:paraId="23C6EF30" w14:textId="24BE84DE" w:rsidR="00C532C1" w:rsidRPr="006A6EDB" w:rsidRDefault="00C532C1" w:rsidP="00A13FFE">
            <w:pPr>
              <w:pStyle w:val="INKStandaard"/>
              <w:rPr>
                <w:rFonts w:ascii="RijksoverheidSansText" w:hAnsi="RijksoverheidSansText"/>
              </w:rPr>
            </w:pPr>
            <w:r w:rsidRPr="006A6EDB">
              <w:rPr>
                <w:rFonts w:ascii="RijksoverheidSansText" w:hAnsi="RijksoverheidSansText"/>
              </w:rPr>
              <w:t>O 5</w:t>
            </w:r>
            <w:r w:rsidR="008F166F">
              <w:rPr>
                <w:rFonts w:ascii="RijksoverheidSansText" w:hAnsi="RijksoverheidSansText"/>
              </w:rPr>
              <w:t>4</w:t>
            </w:r>
          </w:p>
        </w:tc>
        <w:tc>
          <w:tcPr>
            <w:tcW w:w="7933" w:type="dxa"/>
            <w:vMerge w:val="restart"/>
            <w:shd w:val="clear" w:color="auto" w:fill="FFFFCC"/>
          </w:tcPr>
          <w:p w14:paraId="21D2B8E4" w14:textId="77777777" w:rsidR="00C532C1" w:rsidRPr="006A6EDB" w:rsidRDefault="00C532C1" w:rsidP="00A13FFE">
            <w:pPr>
              <w:pStyle w:val="INKStandaard"/>
              <w:rPr>
                <w:rFonts w:ascii="RijksoverheidSansText" w:hAnsi="RijksoverheidSansText"/>
              </w:rPr>
            </w:pPr>
          </w:p>
        </w:tc>
      </w:tr>
      <w:tr w:rsidR="00C532C1" w:rsidRPr="006A6EDB" w14:paraId="3DC68A89" w14:textId="77777777" w:rsidTr="00A13FFE">
        <w:tc>
          <w:tcPr>
            <w:tcW w:w="1129" w:type="dxa"/>
            <w:shd w:val="clear" w:color="auto" w:fill="FFFFCC"/>
          </w:tcPr>
          <w:p w14:paraId="5938162E"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57B7B5CE" w14:textId="77777777" w:rsidR="00C532C1" w:rsidRPr="006A6EDB" w:rsidRDefault="00C532C1" w:rsidP="00A13FFE">
            <w:pPr>
              <w:pStyle w:val="INKStandaard"/>
              <w:rPr>
                <w:rFonts w:ascii="RijksoverheidSansText" w:hAnsi="RijksoverheidSansText"/>
                <w:b/>
                <w:bCs/>
              </w:rPr>
            </w:pPr>
          </w:p>
        </w:tc>
      </w:tr>
    </w:tbl>
    <w:p w14:paraId="04BD766D"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01CF8A0A" w14:textId="77777777" w:rsidTr="00A13FFE">
        <w:tc>
          <w:tcPr>
            <w:tcW w:w="1129" w:type="dxa"/>
          </w:tcPr>
          <w:p w14:paraId="7374E01A" w14:textId="4B702FDB" w:rsidR="00C532C1" w:rsidRPr="006A6EDB" w:rsidRDefault="00C532C1" w:rsidP="00A13FFE">
            <w:pPr>
              <w:pStyle w:val="INKStandaard"/>
              <w:rPr>
                <w:rFonts w:ascii="RijksoverheidSansText" w:hAnsi="RijksoverheidSansText"/>
              </w:rPr>
            </w:pPr>
            <w:r w:rsidRPr="006A6EDB">
              <w:rPr>
                <w:rFonts w:ascii="RijksoverheidSansText" w:hAnsi="RijksoverheidSansText"/>
              </w:rPr>
              <w:t>O 5</w:t>
            </w:r>
            <w:r w:rsidR="008F166F">
              <w:rPr>
                <w:rFonts w:ascii="RijksoverheidSansText" w:hAnsi="RijksoverheidSansText"/>
              </w:rPr>
              <w:t>7</w:t>
            </w:r>
          </w:p>
        </w:tc>
        <w:tc>
          <w:tcPr>
            <w:tcW w:w="7933" w:type="dxa"/>
            <w:vMerge w:val="restart"/>
            <w:shd w:val="clear" w:color="auto" w:fill="FFFFCC"/>
          </w:tcPr>
          <w:p w14:paraId="65C64199" w14:textId="77777777" w:rsidR="00C532C1" w:rsidRPr="006A6EDB" w:rsidRDefault="00C532C1" w:rsidP="00A13FFE">
            <w:pPr>
              <w:pStyle w:val="INKStandaard"/>
              <w:rPr>
                <w:rFonts w:ascii="RijksoverheidSansText" w:hAnsi="RijksoverheidSansText"/>
              </w:rPr>
            </w:pPr>
          </w:p>
        </w:tc>
      </w:tr>
      <w:tr w:rsidR="00C532C1" w:rsidRPr="006A6EDB" w14:paraId="3257EE81" w14:textId="77777777" w:rsidTr="00A13FFE">
        <w:tc>
          <w:tcPr>
            <w:tcW w:w="1129" w:type="dxa"/>
            <w:shd w:val="clear" w:color="auto" w:fill="FFFFCC"/>
          </w:tcPr>
          <w:p w14:paraId="11EF53FD"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2575C6CA" w14:textId="77777777" w:rsidR="00C532C1" w:rsidRPr="006A6EDB" w:rsidRDefault="00C532C1" w:rsidP="00A13FFE">
            <w:pPr>
              <w:pStyle w:val="INKStandaard"/>
              <w:rPr>
                <w:rFonts w:ascii="RijksoverheidSansText" w:hAnsi="RijksoverheidSansText"/>
                <w:b/>
                <w:bCs/>
              </w:rPr>
            </w:pPr>
          </w:p>
        </w:tc>
      </w:tr>
    </w:tbl>
    <w:p w14:paraId="72658A66" w14:textId="77777777" w:rsidR="00C532C1" w:rsidRPr="006A6EDB" w:rsidRDefault="00C532C1" w:rsidP="00C532C1">
      <w:pPr>
        <w:pStyle w:val="INKStandaard"/>
        <w:rPr>
          <w:rFonts w:ascii="RijksoverheidSansText" w:hAnsi="RijksoverheidSansText"/>
          <w:b/>
          <w:bCs/>
          <w:color w:val="0070C0"/>
        </w:rPr>
      </w:pPr>
    </w:p>
    <w:tbl>
      <w:tblPr>
        <w:tblStyle w:val="Tabelraster"/>
        <w:tblW w:w="0" w:type="auto"/>
        <w:tblLook w:val="04A0" w:firstRow="1" w:lastRow="0" w:firstColumn="1" w:lastColumn="0" w:noHBand="0" w:noVBand="1"/>
      </w:tblPr>
      <w:tblGrid>
        <w:gridCol w:w="1129"/>
        <w:gridCol w:w="7933"/>
      </w:tblGrid>
      <w:tr w:rsidR="00C532C1" w:rsidRPr="006A6EDB" w14:paraId="2592FBD1" w14:textId="77777777" w:rsidTr="00A13FFE">
        <w:tc>
          <w:tcPr>
            <w:tcW w:w="1129" w:type="dxa"/>
            <w:shd w:val="clear" w:color="auto" w:fill="0070C0"/>
          </w:tcPr>
          <w:p w14:paraId="3C7B6C75"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65FC92A7"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3443BEFB" w14:textId="77777777" w:rsidTr="00A13FFE">
        <w:tc>
          <w:tcPr>
            <w:tcW w:w="1129" w:type="dxa"/>
          </w:tcPr>
          <w:p w14:paraId="12D35107" w14:textId="61B4B706" w:rsidR="00C532C1" w:rsidRPr="006A6EDB" w:rsidRDefault="00C532C1" w:rsidP="00A13FFE">
            <w:pPr>
              <w:pStyle w:val="INKStandaard"/>
              <w:rPr>
                <w:rFonts w:ascii="RijksoverheidSansText" w:hAnsi="RijksoverheidSansText"/>
              </w:rPr>
            </w:pPr>
            <w:r w:rsidRPr="006A6EDB">
              <w:rPr>
                <w:rFonts w:ascii="RijksoverheidSansText" w:hAnsi="RijksoverheidSansText"/>
              </w:rPr>
              <w:t>P 5</w:t>
            </w:r>
            <w:r w:rsidR="008F166F">
              <w:rPr>
                <w:rFonts w:ascii="RijksoverheidSansText" w:hAnsi="RijksoverheidSansText"/>
              </w:rPr>
              <w:t>3</w:t>
            </w:r>
          </w:p>
        </w:tc>
        <w:tc>
          <w:tcPr>
            <w:tcW w:w="7933" w:type="dxa"/>
            <w:vMerge w:val="restart"/>
            <w:shd w:val="clear" w:color="auto" w:fill="FFFFCC"/>
          </w:tcPr>
          <w:p w14:paraId="4FD833B0" w14:textId="77777777" w:rsidR="00C532C1" w:rsidRPr="006A6EDB" w:rsidRDefault="00C532C1" w:rsidP="00A13FFE">
            <w:pPr>
              <w:pStyle w:val="INKStandaard"/>
              <w:rPr>
                <w:rFonts w:ascii="RijksoverheidSansText" w:hAnsi="RijksoverheidSansText"/>
              </w:rPr>
            </w:pPr>
          </w:p>
        </w:tc>
      </w:tr>
      <w:tr w:rsidR="00C532C1" w:rsidRPr="006A6EDB" w14:paraId="32F8F29F" w14:textId="77777777" w:rsidTr="00A13FFE">
        <w:tc>
          <w:tcPr>
            <w:tcW w:w="1129" w:type="dxa"/>
            <w:shd w:val="clear" w:color="auto" w:fill="FFFFCC"/>
          </w:tcPr>
          <w:p w14:paraId="26026712"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4538E6BE" w14:textId="77777777" w:rsidR="00C532C1" w:rsidRPr="006A6EDB" w:rsidRDefault="00C532C1" w:rsidP="00A13FFE">
            <w:pPr>
              <w:pStyle w:val="INKStandaard"/>
              <w:rPr>
                <w:rFonts w:ascii="RijksoverheidSansText" w:hAnsi="RijksoverheidSansText"/>
                <w:b/>
                <w:bCs/>
              </w:rPr>
            </w:pPr>
          </w:p>
        </w:tc>
      </w:tr>
    </w:tbl>
    <w:p w14:paraId="1380914F"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45043093" w14:textId="77777777" w:rsidTr="00A13FFE">
        <w:tc>
          <w:tcPr>
            <w:tcW w:w="1129" w:type="dxa"/>
          </w:tcPr>
          <w:p w14:paraId="46534B7B" w14:textId="29E622CD" w:rsidR="00C532C1" w:rsidRPr="006A6EDB" w:rsidRDefault="00C532C1" w:rsidP="00A13FFE">
            <w:pPr>
              <w:pStyle w:val="INKStandaard"/>
              <w:rPr>
                <w:rFonts w:ascii="RijksoverheidSansText" w:hAnsi="RijksoverheidSansText"/>
              </w:rPr>
            </w:pPr>
            <w:r w:rsidRPr="006A6EDB">
              <w:rPr>
                <w:rFonts w:ascii="RijksoverheidSansText" w:hAnsi="RijksoverheidSansText"/>
              </w:rPr>
              <w:t>P 5</w:t>
            </w:r>
            <w:r w:rsidR="008F166F">
              <w:rPr>
                <w:rFonts w:ascii="RijksoverheidSansText" w:hAnsi="RijksoverheidSansText"/>
              </w:rPr>
              <w:t>4</w:t>
            </w:r>
          </w:p>
        </w:tc>
        <w:tc>
          <w:tcPr>
            <w:tcW w:w="7933" w:type="dxa"/>
            <w:vMerge w:val="restart"/>
            <w:shd w:val="clear" w:color="auto" w:fill="FFFFCC"/>
          </w:tcPr>
          <w:p w14:paraId="048387FA" w14:textId="77777777" w:rsidR="00C532C1" w:rsidRPr="006A6EDB" w:rsidRDefault="00C532C1" w:rsidP="00A13FFE">
            <w:pPr>
              <w:pStyle w:val="INKStandaard"/>
              <w:rPr>
                <w:rFonts w:ascii="RijksoverheidSansText" w:hAnsi="RijksoverheidSansText"/>
              </w:rPr>
            </w:pPr>
          </w:p>
        </w:tc>
      </w:tr>
      <w:tr w:rsidR="00C532C1" w:rsidRPr="006A6EDB" w14:paraId="26C1E950" w14:textId="77777777" w:rsidTr="00A13FFE">
        <w:tc>
          <w:tcPr>
            <w:tcW w:w="1129" w:type="dxa"/>
            <w:shd w:val="clear" w:color="auto" w:fill="FFFFCC"/>
          </w:tcPr>
          <w:p w14:paraId="4CC85E6E"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3DDB726F" w14:textId="77777777" w:rsidR="00C532C1" w:rsidRPr="006A6EDB" w:rsidRDefault="00C532C1" w:rsidP="00A13FFE">
            <w:pPr>
              <w:pStyle w:val="INKStandaard"/>
              <w:rPr>
                <w:rFonts w:ascii="RijksoverheidSansText" w:hAnsi="RijksoverheidSansText"/>
                <w:b/>
                <w:bCs/>
              </w:rPr>
            </w:pPr>
          </w:p>
        </w:tc>
      </w:tr>
    </w:tbl>
    <w:p w14:paraId="7820657F" w14:textId="77777777"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28E2525B" w14:textId="77777777" w:rsidTr="00A13FFE">
        <w:tc>
          <w:tcPr>
            <w:tcW w:w="1129" w:type="dxa"/>
          </w:tcPr>
          <w:p w14:paraId="0DE2A543" w14:textId="1AF39B4A" w:rsidR="00C532C1" w:rsidRPr="006A6EDB" w:rsidRDefault="00C532C1" w:rsidP="00A13FFE">
            <w:pPr>
              <w:pStyle w:val="INKStandaard"/>
              <w:rPr>
                <w:rFonts w:ascii="RijksoverheidSansText" w:hAnsi="RijksoverheidSansText"/>
              </w:rPr>
            </w:pPr>
            <w:r w:rsidRPr="006A6EDB">
              <w:rPr>
                <w:rFonts w:ascii="RijksoverheidSansText" w:hAnsi="RijksoverheidSansText"/>
              </w:rPr>
              <w:t>P 5</w:t>
            </w:r>
            <w:r w:rsidR="008F166F">
              <w:rPr>
                <w:rFonts w:ascii="RijksoverheidSansText" w:hAnsi="RijksoverheidSansText"/>
              </w:rPr>
              <w:t>7</w:t>
            </w:r>
          </w:p>
        </w:tc>
        <w:tc>
          <w:tcPr>
            <w:tcW w:w="7933" w:type="dxa"/>
            <w:vMerge w:val="restart"/>
            <w:shd w:val="clear" w:color="auto" w:fill="FFFFCC"/>
          </w:tcPr>
          <w:p w14:paraId="4AEAB303" w14:textId="77777777" w:rsidR="00C532C1" w:rsidRPr="006A6EDB" w:rsidRDefault="00C532C1" w:rsidP="00A13FFE">
            <w:pPr>
              <w:pStyle w:val="INKStandaard"/>
              <w:rPr>
                <w:rFonts w:ascii="RijksoverheidSansText" w:hAnsi="RijksoverheidSansText"/>
              </w:rPr>
            </w:pPr>
          </w:p>
        </w:tc>
      </w:tr>
      <w:tr w:rsidR="00C532C1" w:rsidRPr="006A6EDB" w14:paraId="04123AFF" w14:textId="77777777" w:rsidTr="00A13FFE">
        <w:tc>
          <w:tcPr>
            <w:tcW w:w="1129" w:type="dxa"/>
            <w:shd w:val="clear" w:color="auto" w:fill="FFFFCC"/>
          </w:tcPr>
          <w:p w14:paraId="0D7E45DA"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404A790A" w14:textId="77777777" w:rsidR="00C532C1" w:rsidRPr="006A6EDB" w:rsidRDefault="00C532C1" w:rsidP="00A13FFE">
            <w:pPr>
              <w:pStyle w:val="INKStandaard"/>
              <w:rPr>
                <w:rFonts w:ascii="RijksoverheidSansText" w:hAnsi="RijksoverheidSansText"/>
                <w:b/>
                <w:bCs/>
              </w:rPr>
            </w:pPr>
          </w:p>
        </w:tc>
      </w:tr>
    </w:tbl>
    <w:p w14:paraId="4A6DEB41" w14:textId="77777777" w:rsidR="00C532C1" w:rsidRPr="006A6EDB" w:rsidRDefault="00C532C1" w:rsidP="00C532C1">
      <w:pPr>
        <w:pStyle w:val="INKStandaard"/>
        <w:pBdr>
          <w:bottom w:val="single" w:sz="6" w:space="1" w:color="auto"/>
        </w:pBdr>
        <w:rPr>
          <w:rFonts w:ascii="RijksoverheidSansText" w:hAnsi="RijksoverheidSansText"/>
          <w:b/>
          <w:bCs/>
          <w:color w:val="0070C0"/>
        </w:rPr>
      </w:pPr>
    </w:p>
    <w:p w14:paraId="75E6F34D" w14:textId="77777777" w:rsidR="00C532C1" w:rsidRPr="006A6EDB" w:rsidRDefault="00C532C1" w:rsidP="00C532C1">
      <w:pPr>
        <w:pStyle w:val="INKStandaard"/>
        <w:rPr>
          <w:rFonts w:ascii="RijksoverheidSansText" w:hAnsi="RijksoverheidSansText"/>
          <w:b/>
          <w:bCs/>
          <w:color w:val="0070C0"/>
        </w:rPr>
      </w:pPr>
    </w:p>
    <w:p w14:paraId="643573CA" w14:textId="6986798B" w:rsidR="00C532C1" w:rsidRPr="006A6EDB" w:rsidRDefault="00C532C1">
      <w:pPr>
        <w:suppressAutoHyphens w:val="0"/>
        <w:spacing w:after="200"/>
        <w:rPr>
          <w:rFonts w:ascii="RijksoverheidSansText" w:hAnsi="RijksoverheidSansText"/>
          <w:b/>
          <w:bCs/>
          <w:color w:val="0070C0"/>
          <w:spacing w:val="5"/>
          <w:sz w:val="19"/>
        </w:rPr>
      </w:pPr>
      <w:r w:rsidRPr="006A6EDB">
        <w:rPr>
          <w:rFonts w:ascii="RijksoverheidSansText" w:hAnsi="RijksoverheidSansText"/>
          <w:b/>
          <w:bCs/>
          <w:color w:val="0070C0"/>
        </w:rPr>
        <w:br w:type="page"/>
      </w:r>
    </w:p>
    <w:p w14:paraId="61BA4D64" w14:textId="6A39D0F0" w:rsidR="00C532C1" w:rsidRPr="006A6EDB" w:rsidRDefault="00C532C1" w:rsidP="00C532C1">
      <w:pPr>
        <w:pStyle w:val="INKStandaard"/>
        <w:rPr>
          <w:rFonts w:ascii="RijksoverheidSansText" w:hAnsi="RijksoverheidSansText"/>
          <w:b/>
          <w:bCs/>
          <w:color w:val="0070C0"/>
        </w:rPr>
      </w:pPr>
      <w:r w:rsidRPr="006A6EDB">
        <w:rPr>
          <w:rFonts w:ascii="RijksoverheidSansText" w:hAnsi="RijksoverheidSansText"/>
          <w:b/>
          <w:bCs/>
          <w:color w:val="0070C0"/>
        </w:rPr>
        <w:lastRenderedPageBreak/>
        <w:t>Uitwerking Tabblad 3 Additionele Diensten</w:t>
      </w:r>
    </w:p>
    <w:p w14:paraId="4337E798" w14:textId="77777777" w:rsidR="00C532C1" w:rsidRPr="006A6EDB" w:rsidRDefault="00C532C1" w:rsidP="00C532C1">
      <w:pPr>
        <w:pStyle w:val="INKStandaard"/>
        <w:rPr>
          <w:rFonts w:ascii="RijksoverheidSansText" w:hAnsi="RijksoverheidSansText"/>
          <w:b/>
          <w:bCs/>
          <w:color w:val="0070C0"/>
        </w:rPr>
      </w:pPr>
    </w:p>
    <w:p w14:paraId="2658CCFE" w14:textId="77777777" w:rsidR="00C532C1" w:rsidRPr="006A6EDB" w:rsidRDefault="00C532C1" w:rsidP="00C532C1">
      <w:pPr>
        <w:pStyle w:val="INKStandaard"/>
        <w:rPr>
          <w:rFonts w:ascii="RijksoverheidSansText" w:hAnsi="RijksoverheidSansText"/>
        </w:rPr>
      </w:pPr>
      <w:r w:rsidRPr="006A6EDB">
        <w:rPr>
          <w:rFonts w:ascii="RijksoverheidSansText" w:hAnsi="RijksoverheidSansText"/>
        </w:rPr>
        <w:t>Inschrijver vult de gele velden in</w:t>
      </w:r>
    </w:p>
    <w:p w14:paraId="46CC8090" w14:textId="77777777" w:rsidR="00C532C1" w:rsidRPr="006A6EDB" w:rsidRDefault="00C532C1" w:rsidP="00C532C1">
      <w:pPr>
        <w:pStyle w:val="INKStandaard"/>
        <w:rPr>
          <w:rFonts w:ascii="RijksoverheidSansText" w:hAnsi="RijksoverheidSansText"/>
        </w:rPr>
      </w:pPr>
    </w:p>
    <w:p w14:paraId="66F1B504" w14:textId="04549C4C" w:rsidR="0050440D" w:rsidRPr="006A6EDB" w:rsidRDefault="00C532C1" w:rsidP="00C120E6">
      <w:pPr>
        <w:pStyle w:val="INKStandaard"/>
        <w:rPr>
          <w:rFonts w:ascii="RijksoverheidSansText" w:hAnsi="RijksoverheidSansText"/>
          <w:b/>
          <w:bCs/>
        </w:rPr>
      </w:pPr>
      <w:r w:rsidRPr="006A6EDB">
        <w:rPr>
          <w:rFonts w:ascii="RijksoverheidSansText" w:hAnsi="RijksoverheidSansText"/>
          <w:b/>
          <w:bCs/>
        </w:rPr>
        <w:t>Consultancy</w:t>
      </w:r>
    </w:p>
    <w:tbl>
      <w:tblPr>
        <w:tblStyle w:val="Tabelraster"/>
        <w:tblW w:w="0" w:type="auto"/>
        <w:tblLook w:val="04A0" w:firstRow="1" w:lastRow="0" w:firstColumn="1" w:lastColumn="0" w:noHBand="0" w:noVBand="1"/>
      </w:tblPr>
      <w:tblGrid>
        <w:gridCol w:w="1129"/>
        <w:gridCol w:w="7933"/>
      </w:tblGrid>
      <w:tr w:rsidR="00C532C1" w:rsidRPr="006A6EDB" w14:paraId="2CDFBD6C" w14:textId="77777777" w:rsidTr="00A13FFE">
        <w:tc>
          <w:tcPr>
            <w:tcW w:w="1129" w:type="dxa"/>
            <w:shd w:val="clear" w:color="auto" w:fill="0070C0"/>
          </w:tcPr>
          <w:p w14:paraId="685F527E"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2BEC8CBB"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Toelichting berekening</w:t>
            </w:r>
          </w:p>
        </w:tc>
      </w:tr>
      <w:tr w:rsidR="00C532C1" w:rsidRPr="006A6EDB" w14:paraId="55FF7AED" w14:textId="77777777" w:rsidTr="00A13FFE">
        <w:tc>
          <w:tcPr>
            <w:tcW w:w="1129" w:type="dxa"/>
          </w:tcPr>
          <w:p w14:paraId="1E72A9C2" w14:textId="2CFA7D13" w:rsidR="00C532C1" w:rsidRPr="006A6EDB" w:rsidRDefault="00C532C1" w:rsidP="00A13FFE">
            <w:pPr>
              <w:pStyle w:val="INKStandaard"/>
              <w:rPr>
                <w:rFonts w:ascii="RijksoverheidSansText" w:hAnsi="RijksoverheidSansText"/>
              </w:rPr>
            </w:pPr>
            <w:r w:rsidRPr="006A6EDB">
              <w:rPr>
                <w:rFonts w:ascii="RijksoverheidSansText" w:hAnsi="RijksoverheidSansText"/>
              </w:rPr>
              <w:t>C 1</w:t>
            </w:r>
            <w:r w:rsidR="001474C4">
              <w:rPr>
                <w:rFonts w:ascii="RijksoverheidSansText" w:hAnsi="RijksoverheidSansText"/>
              </w:rPr>
              <w:t>7</w:t>
            </w:r>
          </w:p>
        </w:tc>
        <w:tc>
          <w:tcPr>
            <w:tcW w:w="7933" w:type="dxa"/>
            <w:vMerge w:val="restart"/>
            <w:shd w:val="clear" w:color="auto" w:fill="FFFFCC"/>
          </w:tcPr>
          <w:p w14:paraId="2FE742EE" w14:textId="77777777" w:rsidR="00C532C1" w:rsidRPr="006A6EDB" w:rsidRDefault="00C532C1" w:rsidP="00A13FFE">
            <w:pPr>
              <w:pStyle w:val="INKStandaard"/>
              <w:rPr>
                <w:rFonts w:ascii="RijksoverheidSansText" w:hAnsi="RijksoverheidSansText"/>
              </w:rPr>
            </w:pPr>
          </w:p>
        </w:tc>
      </w:tr>
      <w:tr w:rsidR="00C532C1" w:rsidRPr="006A6EDB" w14:paraId="3FE3C1FB" w14:textId="77777777" w:rsidTr="00A13FFE">
        <w:tc>
          <w:tcPr>
            <w:tcW w:w="1129" w:type="dxa"/>
            <w:shd w:val="clear" w:color="auto" w:fill="FFFFCC"/>
          </w:tcPr>
          <w:p w14:paraId="451BC777" w14:textId="77777777" w:rsidR="00C532C1" w:rsidRPr="006A6EDB" w:rsidRDefault="00C532C1" w:rsidP="00A13FFE">
            <w:pPr>
              <w:pStyle w:val="INKStandaard"/>
              <w:rPr>
                <w:rFonts w:ascii="RijksoverheidSansText" w:hAnsi="RijksoverheidSansText"/>
              </w:rPr>
            </w:pPr>
          </w:p>
        </w:tc>
        <w:tc>
          <w:tcPr>
            <w:tcW w:w="7933" w:type="dxa"/>
            <w:vMerge/>
            <w:shd w:val="clear" w:color="auto" w:fill="FFFFCC"/>
          </w:tcPr>
          <w:p w14:paraId="55BFF340" w14:textId="77777777" w:rsidR="00C532C1" w:rsidRPr="006A6EDB" w:rsidRDefault="00C532C1" w:rsidP="00A13FFE">
            <w:pPr>
              <w:pStyle w:val="INKStandaard"/>
              <w:rPr>
                <w:rFonts w:ascii="RijksoverheidSansText" w:hAnsi="RijksoverheidSansText"/>
                <w:b/>
                <w:bCs/>
              </w:rPr>
            </w:pPr>
          </w:p>
        </w:tc>
      </w:tr>
    </w:tbl>
    <w:p w14:paraId="4F46152F" w14:textId="77777777" w:rsidR="0050440D" w:rsidRPr="006A6EDB" w:rsidRDefault="0050440D" w:rsidP="00C120E6">
      <w:pPr>
        <w:pStyle w:val="INKStandaard"/>
        <w:rPr>
          <w:rFonts w:ascii="RijksoverheidSansText" w:hAnsi="RijksoverheidSansText"/>
          <w:b/>
          <w:bCs/>
          <w:color w:val="0070C0"/>
        </w:rPr>
      </w:pPr>
    </w:p>
    <w:p w14:paraId="20783B43" w14:textId="3C7CCB48" w:rsidR="00C532C1" w:rsidRPr="006A6EDB" w:rsidRDefault="00C532C1" w:rsidP="00C532C1">
      <w:pPr>
        <w:pStyle w:val="INKStandaard"/>
        <w:rPr>
          <w:rFonts w:ascii="RijksoverheidSansText" w:hAnsi="RijksoverheidSansText"/>
        </w:rPr>
      </w:pPr>
      <w:r w:rsidRPr="006A6EDB">
        <w:rPr>
          <w:rFonts w:ascii="RijksoverheidSansText" w:hAnsi="RijksoverheidSansText"/>
          <w:b/>
          <w:bCs/>
        </w:rPr>
        <w:t>Opleiding A</w:t>
      </w:r>
      <w:r w:rsidR="00925101">
        <w:rPr>
          <w:rFonts w:ascii="RijksoverheidSansText" w:hAnsi="RijksoverheidSansText"/>
          <w:b/>
          <w:bCs/>
        </w:rPr>
        <w:t xml:space="preserve"> (rij 36)</w:t>
      </w:r>
      <w:r w:rsidRPr="006A6EDB">
        <w:rPr>
          <w:rFonts w:ascii="RijksoverheidSansText" w:hAnsi="RijksoverheidSansText"/>
          <w:b/>
          <w:bCs/>
        </w:rPr>
        <w:br/>
      </w:r>
      <w:r w:rsidRPr="006A6EDB">
        <w:rPr>
          <w:rFonts w:ascii="RijksoverheidSansText" w:hAnsi="RijksoverheidSansText"/>
        </w:rPr>
        <w:t>Inschrijver vult de gele velden in</w:t>
      </w:r>
    </w:p>
    <w:p w14:paraId="61E39966" w14:textId="1C661D96" w:rsidR="00C532C1" w:rsidRPr="006A6EDB"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C532C1" w:rsidRPr="006A6EDB" w14:paraId="479602E8" w14:textId="77777777" w:rsidTr="00D564B9">
        <w:tc>
          <w:tcPr>
            <w:tcW w:w="1129" w:type="dxa"/>
            <w:tcBorders>
              <w:bottom w:val="single" w:sz="4" w:space="0" w:color="auto"/>
            </w:tcBorders>
            <w:shd w:val="clear" w:color="auto" w:fill="0070C0"/>
          </w:tcPr>
          <w:p w14:paraId="7380D483" w14:textId="77777777" w:rsidR="00C532C1" w:rsidRPr="006A6EDB" w:rsidRDefault="00C532C1" w:rsidP="00A13FFE">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3065AC76" w14:textId="0A6EE091" w:rsidR="00C532C1" w:rsidRPr="006A6EDB" w:rsidRDefault="00925101" w:rsidP="00A13FFE">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C532C1" w:rsidRPr="006A6EDB" w14:paraId="7DD03644" w14:textId="77777777" w:rsidTr="00D564B9">
        <w:tc>
          <w:tcPr>
            <w:tcW w:w="1129" w:type="dxa"/>
            <w:tcBorders>
              <w:top w:val="single" w:sz="4" w:space="0" w:color="auto"/>
              <w:left w:val="single" w:sz="4" w:space="0" w:color="auto"/>
              <w:bottom w:val="nil"/>
              <w:right w:val="single" w:sz="4" w:space="0" w:color="auto"/>
            </w:tcBorders>
            <w:shd w:val="clear" w:color="auto" w:fill="auto"/>
          </w:tcPr>
          <w:p w14:paraId="60FA6887" w14:textId="2C00FF93" w:rsidR="00C532C1" w:rsidRPr="006A6EDB" w:rsidRDefault="00925101" w:rsidP="00A13FFE">
            <w:pPr>
              <w:pStyle w:val="INKStandaard"/>
              <w:rPr>
                <w:rFonts w:ascii="RijksoverheidSansText" w:hAnsi="RijksoverheidSansText"/>
              </w:rPr>
            </w:pPr>
            <w:r>
              <w:rPr>
                <w:rFonts w:ascii="RijksoverheidSansText" w:hAnsi="RijksoverheidSansText"/>
              </w:rPr>
              <w:t>B36</w:t>
            </w:r>
          </w:p>
        </w:tc>
        <w:tc>
          <w:tcPr>
            <w:tcW w:w="7933" w:type="dxa"/>
            <w:vMerge w:val="restart"/>
            <w:tcBorders>
              <w:left w:val="single" w:sz="4" w:space="0" w:color="auto"/>
            </w:tcBorders>
            <w:shd w:val="clear" w:color="auto" w:fill="FFFFCC"/>
          </w:tcPr>
          <w:p w14:paraId="0188F29E" w14:textId="77777777" w:rsidR="00C532C1" w:rsidRPr="006A6EDB" w:rsidRDefault="00C532C1" w:rsidP="00A13FFE">
            <w:pPr>
              <w:pStyle w:val="INKStandaard"/>
              <w:rPr>
                <w:rFonts w:ascii="RijksoverheidSansText" w:hAnsi="RijksoverheidSansText"/>
              </w:rPr>
            </w:pPr>
          </w:p>
        </w:tc>
      </w:tr>
      <w:tr w:rsidR="00C532C1" w:rsidRPr="006A6EDB" w14:paraId="3321162C" w14:textId="77777777" w:rsidTr="00D564B9">
        <w:tc>
          <w:tcPr>
            <w:tcW w:w="1129" w:type="dxa"/>
            <w:tcBorders>
              <w:top w:val="nil"/>
              <w:left w:val="single" w:sz="4" w:space="0" w:color="auto"/>
              <w:bottom w:val="single" w:sz="4" w:space="0" w:color="auto"/>
              <w:right w:val="single" w:sz="4" w:space="0" w:color="auto"/>
            </w:tcBorders>
            <w:shd w:val="clear" w:color="auto" w:fill="auto"/>
          </w:tcPr>
          <w:p w14:paraId="37BEC89D" w14:textId="77777777" w:rsidR="00C532C1" w:rsidRPr="006A6EDB" w:rsidRDefault="00C532C1" w:rsidP="00A13FFE">
            <w:pPr>
              <w:pStyle w:val="INKStandaard"/>
              <w:rPr>
                <w:rFonts w:ascii="RijksoverheidSansText" w:hAnsi="RijksoverheidSansText"/>
              </w:rPr>
            </w:pPr>
          </w:p>
        </w:tc>
        <w:tc>
          <w:tcPr>
            <w:tcW w:w="7933" w:type="dxa"/>
            <w:vMerge/>
            <w:tcBorders>
              <w:left w:val="single" w:sz="4" w:space="0" w:color="auto"/>
            </w:tcBorders>
            <w:shd w:val="clear" w:color="auto" w:fill="FFFFCC"/>
          </w:tcPr>
          <w:p w14:paraId="2D23026F" w14:textId="77777777" w:rsidR="00C532C1" w:rsidRPr="006A6EDB" w:rsidRDefault="00C532C1" w:rsidP="00A13FFE">
            <w:pPr>
              <w:pStyle w:val="INKStandaard"/>
              <w:rPr>
                <w:rFonts w:ascii="RijksoverheidSansText" w:hAnsi="RijksoverheidSansText"/>
                <w:b/>
                <w:bCs/>
              </w:rPr>
            </w:pPr>
          </w:p>
        </w:tc>
      </w:tr>
    </w:tbl>
    <w:p w14:paraId="175C5228" w14:textId="77777777" w:rsidR="00C532C1" w:rsidRDefault="00C532C1" w:rsidP="00C532C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636E8D4C" w14:textId="77777777" w:rsidTr="00A93F56">
        <w:tc>
          <w:tcPr>
            <w:tcW w:w="1129" w:type="dxa"/>
            <w:tcBorders>
              <w:bottom w:val="single" w:sz="4" w:space="0" w:color="auto"/>
            </w:tcBorders>
            <w:shd w:val="clear" w:color="auto" w:fill="0070C0"/>
          </w:tcPr>
          <w:p w14:paraId="776BD89B"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7F61BBCC"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6F44CC7E"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232F971F" w14:textId="2AC657A4" w:rsidR="00925101" w:rsidRPr="006A6EDB" w:rsidRDefault="00925101" w:rsidP="00A93F56">
            <w:pPr>
              <w:pStyle w:val="INKStandaard"/>
              <w:rPr>
                <w:rFonts w:ascii="RijksoverheidSansText" w:hAnsi="RijksoverheidSansText"/>
              </w:rPr>
            </w:pPr>
            <w:r>
              <w:rPr>
                <w:rFonts w:ascii="RijksoverheidSansText" w:hAnsi="RijksoverheidSansText"/>
              </w:rPr>
              <w:t>E36</w:t>
            </w:r>
          </w:p>
        </w:tc>
        <w:tc>
          <w:tcPr>
            <w:tcW w:w="7933" w:type="dxa"/>
            <w:vMerge w:val="restart"/>
            <w:tcBorders>
              <w:left w:val="single" w:sz="4" w:space="0" w:color="auto"/>
            </w:tcBorders>
            <w:shd w:val="clear" w:color="auto" w:fill="FFFFCC"/>
          </w:tcPr>
          <w:p w14:paraId="73C5330F" w14:textId="77777777" w:rsidR="00925101" w:rsidRPr="006A6EDB" w:rsidRDefault="00925101" w:rsidP="00A93F56">
            <w:pPr>
              <w:pStyle w:val="INKStandaard"/>
              <w:rPr>
                <w:rFonts w:ascii="RijksoverheidSansText" w:hAnsi="RijksoverheidSansText"/>
              </w:rPr>
            </w:pPr>
          </w:p>
        </w:tc>
      </w:tr>
      <w:tr w:rsidR="00925101" w:rsidRPr="006A6EDB" w14:paraId="3CE64E71"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3D65FC54"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0C8DF46A" w14:textId="77777777" w:rsidR="00925101" w:rsidRPr="006A6EDB" w:rsidRDefault="00925101" w:rsidP="00A93F56">
            <w:pPr>
              <w:pStyle w:val="INKStandaard"/>
              <w:rPr>
                <w:rFonts w:ascii="RijksoverheidSansText" w:hAnsi="RijksoverheidSansText"/>
                <w:b/>
                <w:bCs/>
              </w:rPr>
            </w:pPr>
          </w:p>
        </w:tc>
      </w:tr>
    </w:tbl>
    <w:p w14:paraId="6A5C06E9"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68A3B52A" w14:textId="77777777" w:rsidTr="00A93F56">
        <w:tc>
          <w:tcPr>
            <w:tcW w:w="1129" w:type="dxa"/>
            <w:tcBorders>
              <w:bottom w:val="single" w:sz="4" w:space="0" w:color="auto"/>
            </w:tcBorders>
            <w:shd w:val="clear" w:color="auto" w:fill="0070C0"/>
          </w:tcPr>
          <w:p w14:paraId="67820BE2"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030EC4E2"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4DE19375"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6B6A0CC3" w14:textId="44A73417" w:rsidR="00925101" w:rsidRPr="006A6EDB" w:rsidRDefault="00925101" w:rsidP="00A93F56">
            <w:pPr>
              <w:pStyle w:val="INKStandaard"/>
              <w:rPr>
                <w:rFonts w:ascii="RijksoverheidSansText" w:hAnsi="RijksoverheidSansText"/>
              </w:rPr>
            </w:pPr>
            <w:r>
              <w:rPr>
                <w:rFonts w:ascii="RijksoverheidSansText" w:hAnsi="RijksoverheidSansText"/>
              </w:rPr>
              <w:t>F</w:t>
            </w:r>
            <w:r>
              <w:rPr>
                <w:rFonts w:ascii="RijksoverheidSansText" w:hAnsi="RijksoverheidSansText"/>
              </w:rPr>
              <w:t>36</w:t>
            </w:r>
          </w:p>
        </w:tc>
        <w:tc>
          <w:tcPr>
            <w:tcW w:w="7933" w:type="dxa"/>
            <w:vMerge w:val="restart"/>
            <w:tcBorders>
              <w:left w:val="single" w:sz="4" w:space="0" w:color="auto"/>
            </w:tcBorders>
            <w:shd w:val="clear" w:color="auto" w:fill="FFFFCC"/>
          </w:tcPr>
          <w:p w14:paraId="5E787306" w14:textId="77777777" w:rsidR="00925101" w:rsidRPr="006A6EDB" w:rsidRDefault="00925101" w:rsidP="00A93F56">
            <w:pPr>
              <w:pStyle w:val="INKStandaard"/>
              <w:rPr>
                <w:rFonts w:ascii="RijksoverheidSansText" w:hAnsi="RijksoverheidSansText"/>
              </w:rPr>
            </w:pPr>
          </w:p>
        </w:tc>
      </w:tr>
      <w:tr w:rsidR="00925101" w:rsidRPr="006A6EDB" w14:paraId="35ABC85C"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61E2C705"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53F9EAA6" w14:textId="77777777" w:rsidR="00925101" w:rsidRPr="006A6EDB" w:rsidRDefault="00925101" w:rsidP="00A93F56">
            <w:pPr>
              <w:pStyle w:val="INKStandaard"/>
              <w:rPr>
                <w:rFonts w:ascii="RijksoverheidSansText" w:hAnsi="RijksoverheidSansText"/>
                <w:b/>
                <w:bCs/>
              </w:rPr>
            </w:pPr>
          </w:p>
        </w:tc>
      </w:tr>
    </w:tbl>
    <w:p w14:paraId="1A323409"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51C4ED0D" w14:textId="77777777" w:rsidTr="00A93F56">
        <w:tc>
          <w:tcPr>
            <w:tcW w:w="1129" w:type="dxa"/>
            <w:tcBorders>
              <w:bottom w:val="single" w:sz="4" w:space="0" w:color="auto"/>
            </w:tcBorders>
            <w:shd w:val="clear" w:color="auto" w:fill="0070C0"/>
          </w:tcPr>
          <w:p w14:paraId="1303031B"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759AE15F"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671DF5B0"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0AC6E929" w14:textId="634308DA" w:rsidR="00925101" w:rsidRPr="006A6EDB" w:rsidRDefault="00925101" w:rsidP="00A93F56">
            <w:pPr>
              <w:pStyle w:val="INKStandaard"/>
              <w:rPr>
                <w:rFonts w:ascii="RijksoverheidSansText" w:hAnsi="RijksoverheidSansText"/>
              </w:rPr>
            </w:pPr>
            <w:r>
              <w:rPr>
                <w:rFonts w:ascii="RijksoverheidSansText" w:hAnsi="RijksoverheidSansText"/>
              </w:rPr>
              <w:t>G</w:t>
            </w:r>
            <w:r>
              <w:rPr>
                <w:rFonts w:ascii="RijksoverheidSansText" w:hAnsi="RijksoverheidSansText"/>
              </w:rPr>
              <w:t>36</w:t>
            </w:r>
          </w:p>
        </w:tc>
        <w:tc>
          <w:tcPr>
            <w:tcW w:w="7933" w:type="dxa"/>
            <w:vMerge w:val="restart"/>
            <w:tcBorders>
              <w:left w:val="single" w:sz="4" w:space="0" w:color="auto"/>
            </w:tcBorders>
            <w:shd w:val="clear" w:color="auto" w:fill="FFFFCC"/>
          </w:tcPr>
          <w:p w14:paraId="0BEB90C8" w14:textId="77777777" w:rsidR="00925101" w:rsidRPr="006A6EDB" w:rsidRDefault="00925101" w:rsidP="00A93F56">
            <w:pPr>
              <w:pStyle w:val="INKStandaard"/>
              <w:rPr>
                <w:rFonts w:ascii="RijksoverheidSansText" w:hAnsi="RijksoverheidSansText"/>
              </w:rPr>
            </w:pPr>
          </w:p>
        </w:tc>
      </w:tr>
      <w:tr w:rsidR="00925101" w:rsidRPr="006A6EDB" w14:paraId="1320C6D4"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03674126"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2B3B0AF9" w14:textId="77777777" w:rsidR="00925101" w:rsidRPr="006A6EDB" w:rsidRDefault="00925101" w:rsidP="00A93F56">
            <w:pPr>
              <w:pStyle w:val="INKStandaard"/>
              <w:rPr>
                <w:rFonts w:ascii="RijksoverheidSansText" w:hAnsi="RijksoverheidSansText"/>
                <w:b/>
                <w:bCs/>
              </w:rPr>
            </w:pPr>
          </w:p>
        </w:tc>
      </w:tr>
    </w:tbl>
    <w:p w14:paraId="6B787AB8"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5BF042CE" w14:textId="77777777" w:rsidTr="00A93F56">
        <w:tc>
          <w:tcPr>
            <w:tcW w:w="1129" w:type="dxa"/>
            <w:tcBorders>
              <w:bottom w:val="single" w:sz="4" w:space="0" w:color="auto"/>
            </w:tcBorders>
            <w:shd w:val="clear" w:color="auto" w:fill="0070C0"/>
          </w:tcPr>
          <w:p w14:paraId="0808DE88"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574DBA48"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75341440"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2B3FD332" w14:textId="13EF2CF2" w:rsidR="00925101" w:rsidRPr="006A6EDB" w:rsidRDefault="00925101" w:rsidP="00A93F56">
            <w:pPr>
              <w:pStyle w:val="INKStandaard"/>
              <w:rPr>
                <w:rFonts w:ascii="RijksoverheidSansText" w:hAnsi="RijksoverheidSansText"/>
              </w:rPr>
            </w:pPr>
            <w:r>
              <w:rPr>
                <w:rFonts w:ascii="RijksoverheidSansText" w:hAnsi="RijksoverheidSansText"/>
              </w:rPr>
              <w:t>H</w:t>
            </w:r>
            <w:r>
              <w:rPr>
                <w:rFonts w:ascii="RijksoverheidSansText" w:hAnsi="RijksoverheidSansText"/>
              </w:rPr>
              <w:t>36</w:t>
            </w:r>
          </w:p>
        </w:tc>
        <w:tc>
          <w:tcPr>
            <w:tcW w:w="7933" w:type="dxa"/>
            <w:vMerge w:val="restart"/>
            <w:tcBorders>
              <w:left w:val="single" w:sz="4" w:space="0" w:color="auto"/>
            </w:tcBorders>
            <w:shd w:val="clear" w:color="auto" w:fill="FFFFCC"/>
          </w:tcPr>
          <w:p w14:paraId="4A95F064" w14:textId="77777777" w:rsidR="00925101" w:rsidRPr="006A6EDB" w:rsidRDefault="00925101" w:rsidP="00A93F56">
            <w:pPr>
              <w:pStyle w:val="INKStandaard"/>
              <w:rPr>
                <w:rFonts w:ascii="RijksoverheidSansText" w:hAnsi="RijksoverheidSansText"/>
              </w:rPr>
            </w:pPr>
          </w:p>
        </w:tc>
      </w:tr>
      <w:tr w:rsidR="00925101" w:rsidRPr="006A6EDB" w14:paraId="4A84984D"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69F9D8FA"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3105E73B" w14:textId="77777777" w:rsidR="00925101" w:rsidRPr="006A6EDB" w:rsidRDefault="00925101" w:rsidP="00A93F56">
            <w:pPr>
              <w:pStyle w:val="INKStandaard"/>
              <w:rPr>
                <w:rFonts w:ascii="RijksoverheidSansText" w:hAnsi="RijksoverheidSansText"/>
                <w:b/>
                <w:bCs/>
              </w:rPr>
            </w:pPr>
          </w:p>
        </w:tc>
      </w:tr>
    </w:tbl>
    <w:p w14:paraId="5BD3A1F4"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2DEB774A" w14:textId="77777777" w:rsidTr="00A93F56">
        <w:tc>
          <w:tcPr>
            <w:tcW w:w="1129" w:type="dxa"/>
            <w:tcBorders>
              <w:bottom w:val="single" w:sz="4" w:space="0" w:color="auto"/>
            </w:tcBorders>
            <w:shd w:val="clear" w:color="auto" w:fill="0070C0"/>
          </w:tcPr>
          <w:p w14:paraId="60F901A1"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BC05E38"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31CBCC3A"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3D4C2FC5" w14:textId="1564520D" w:rsidR="00925101" w:rsidRPr="006A6EDB" w:rsidRDefault="00925101" w:rsidP="00A93F56">
            <w:pPr>
              <w:pStyle w:val="INKStandaard"/>
              <w:rPr>
                <w:rFonts w:ascii="RijksoverheidSansText" w:hAnsi="RijksoverheidSansText"/>
              </w:rPr>
            </w:pPr>
            <w:r>
              <w:rPr>
                <w:rFonts w:ascii="RijksoverheidSansText" w:hAnsi="RijksoverheidSansText"/>
              </w:rPr>
              <w:t>I</w:t>
            </w:r>
            <w:r>
              <w:rPr>
                <w:rFonts w:ascii="RijksoverheidSansText" w:hAnsi="RijksoverheidSansText"/>
              </w:rPr>
              <w:t>36</w:t>
            </w:r>
          </w:p>
        </w:tc>
        <w:tc>
          <w:tcPr>
            <w:tcW w:w="7933" w:type="dxa"/>
            <w:vMerge w:val="restart"/>
            <w:tcBorders>
              <w:left w:val="single" w:sz="4" w:space="0" w:color="auto"/>
            </w:tcBorders>
            <w:shd w:val="clear" w:color="auto" w:fill="FFFFCC"/>
          </w:tcPr>
          <w:p w14:paraId="2ED162E6" w14:textId="77777777" w:rsidR="00925101" w:rsidRPr="006A6EDB" w:rsidRDefault="00925101" w:rsidP="00A93F56">
            <w:pPr>
              <w:pStyle w:val="INKStandaard"/>
              <w:rPr>
                <w:rFonts w:ascii="RijksoverheidSansText" w:hAnsi="RijksoverheidSansText"/>
              </w:rPr>
            </w:pPr>
          </w:p>
        </w:tc>
      </w:tr>
      <w:tr w:rsidR="00925101" w:rsidRPr="006A6EDB" w14:paraId="034C684D"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72668929"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62A8DDA8" w14:textId="77777777" w:rsidR="00925101" w:rsidRPr="006A6EDB" w:rsidRDefault="00925101" w:rsidP="00A93F56">
            <w:pPr>
              <w:pStyle w:val="INKStandaard"/>
              <w:rPr>
                <w:rFonts w:ascii="RijksoverheidSansText" w:hAnsi="RijksoverheidSansText"/>
                <w:b/>
                <w:bCs/>
              </w:rPr>
            </w:pPr>
          </w:p>
        </w:tc>
      </w:tr>
    </w:tbl>
    <w:p w14:paraId="254A0586"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4D68F758" w14:textId="77777777" w:rsidTr="00A93F56">
        <w:tc>
          <w:tcPr>
            <w:tcW w:w="1129" w:type="dxa"/>
            <w:tcBorders>
              <w:bottom w:val="single" w:sz="4" w:space="0" w:color="auto"/>
            </w:tcBorders>
            <w:shd w:val="clear" w:color="auto" w:fill="0070C0"/>
          </w:tcPr>
          <w:p w14:paraId="23C2BE53"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010C3C11"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5CE8D320"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4EE5DA63" w14:textId="09BE7A9C" w:rsidR="00925101" w:rsidRPr="006A6EDB" w:rsidRDefault="00925101" w:rsidP="00A93F56">
            <w:pPr>
              <w:pStyle w:val="INKStandaard"/>
              <w:rPr>
                <w:rFonts w:ascii="RijksoverheidSansText" w:hAnsi="RijksoverheidSansText"/>
              </w:rPr>
            </w:pPr>
            <w:r>
              <w:rPr>
                <w:rFonts w:ascii="RijksoverheidSansText" w:hAnsi="RijksoverheidSansText"/>
              </w:rPr>
              <w:t>J</w:t>
            </w:r>
            <w:r>
              <w:rPr>
                <w:rFonts w:ascii="RijksoverheidSansText" w:hAnsi="RijksoverheidSansText"/>
              </w:rPr>
              <w:t>36</w:t>
            </w:r>
          </w:p>
        </w:tc>
        <w:tc>
          <w:tcPr>
            <w:tcW w:w="7933" w:type="dxa"/>
            <w:vMerge w:val="restart"/>
            <w:tcBorders>
              <w:left w:val="single" w:sz="4" w:space="0" w:color="auto"/>
            </w:tcBorders>
            <w:shd w:val="clear" w:color="auto" w:fill="FFFFCC"/>
          </w:tcPr>
          <w:p w14:paraId="62F7F116" w14:textId="77777777" w:rsidR="00925101" w:rsidRPr="006A6EDB" w:rsidRDefault="00925101" w:rsidP="00A93F56">
            <w:pPr>
              <w:pStyle w:val="INKStandaard"/>
              <w:rPr>
                <w:rFonts w:ascii="RijksoverheidSansText" w:hAnsi="RijksoverheidSansText"/>
              </w:rPr>
            </w:pPr>
          </w:p>
        </w:tc>
      </w:tr>
      <w:tr w:rsidR="00925101" w:rsidRPr="006A6EDB" w14:paraId="61792927"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6AF84F4F"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53077DFD" w14:textId="77777777" w:rsidR="00925101" w:rsidRPr="006A6EDB" w:rsidRDefault="00925101" w:rsidP="00A93F56">
            <w:pPr>
              <w:pStyle w:val="INKStandaard"/>
              <w:rPr>
                <w:rFonts w:ascii="RijksoverheidSansText" w:hAnsi="RijksoverheidSansText"/>
                <w:b/>
                <w:bCs/>
              </w:rPr>
            </w:pPr>
          </w:p>
        </w:tc>
      </w:tr>
    </w:tbl>
    <w:p w14:paraId="002C99A2"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2F1AC420" w14:textId="77777777" w:rsidTr="00A93F56">
        <w:tc>
          <w:tcPr>
            <w:tcW w:w="1129" w:type="dxa"/>
            <w:tcBorders>
              <w:bottom w:val="single" w:sz="4" w:space="0" w:color="auto"/>
            </w:tcBorders>
            <w:shd w:val="clear" w:color="auto" w:fill="0070C0"/>
          </w:tcPr>
          <w:p w14:paraId="4A0E94DF"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2C72119F"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43FBD3C7"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30E2BE6B" w14:textId="79D94497" w:rsidR="00925101" w:rsidRPr="006A6EDB" w:rsidRDefault="00925101" w:rsidP="00A93F56">
            <w:pPr>
              <w:pStyle w:val="INKStandaard"/>
              <w:rPr>
                <w:rFonts w:ascii="RijksoverheidSansText" w:hAnsi="RijksoverheidSansText"/>
              </w:rPr>
            </w:pPr>
            <w:r>
              <w:rPr>
                <w:rFonts w:ascii="RijksoverheidSansText" w:hAnsi="RijksoverheidSansText"/>
              </w:rPr>
              <w:t>K</w:t>
            </w:r>
            <w:r>
              <w:rPr>
                <w:rFonts w:ascii="RijksoverheidSansText" w:hAnsi="RijksoverheidSansText"/>
              </w:rPr>
              <w:t>36</w:t>
            </w:r>
          </w:p>
        </w:tc>
        <w:tc>
          <w:tcPr>
            <w:tcW w:w="7933" w:type="dxa"/>
            <w:vMerge w:val="restart"/>
            <w:tcBorders>
              <w:left w:val="single" w:sz="4" w:space="0" w:color="auto"/>
            </w:tcBorders>
            <w:shd w:val="clear" w:color="auto" w:fill="FFFFCC"/>
          </w:tcPr>
          <w:p w14:paraId="05AFCA98" w14:textId="77777777" w:rsidR="00925101" w:rsidRPr="006A6EDB" w:rsidRDefault="00925101" w:rsidP="00A93F56">
            <w:pPr>
              <w:pStyle w:val="INKStandaard"/>
              <w:rPr>
                <w:rFonts w:ascii="RijksoverheidSansText" w:hAnsi="RijksoverheidSansText"/>
              </w:rPr>
            </w:pPr>
          </w:p>
        </w:tc>
      </w:tr>
      <w:tr w:rsidR="00925101" w:rsidRPr="006A6EDB" w14:paraId="24C052F3"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2EF859BA"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089705A5" w14:textId="77777777" w:rsidR="00925101" w:rsidRPr="006A6EDB" w:rsidRDefault="00925101" w:rsidP="00A93F56">
            <w:pPr>
              <w:pStyle w:val="INKStandaard"/>
              <w:rPr>
                <w:rFonts w:ascii="RijksoverheidSansText" w:hAnsi="RijksoverheidSansText"/>
                <w:b/>
                <w:bCs/>
              </w:rPr>
            </w:pPr>
          </w:p>
        </w:tc>
      </w:tr>
    </w:tbl>
    <w:p w14:paraId="013AFD1D"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1D6ADFA0" w14:textId="77777777" w:rsidTr="00A93F56">
        <w:tc>
          <w:tcPr>
            <w:tcW w:w="1129" w:type="dxa"/>
            <w:tcBorders>
              <w:bottom w:val="single" w:sz="4" w:space="0" w:color="auto"/>
            </w:tcBorders>
            <w:shd w:val="clear" w:color="auto" w:fill="0070C0"/>
          </w:tcPr>
          <w:p w14:paraId="4F0CE3ED"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3C90E340"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58DB5523"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2811BAA5" w14:textId="1FE818C2" w:rsidR="00925101" w:rsidRPr="006A6EDB" w:rsidRDefault="00925101" w:rsidP="00A93F56">
            <w:pPr>
              <w:pStyle w:val="INKStandaard"/>
              <w:rPr>
                <w:rFonts w:ascii="RijksoverheidSansText" w:hAnsi="RijksoverheidSansText"/>
              </w:rPr>
            </w:pPr>
            <w:r>
              <w:rPr>
                <w:rFonts w:ascii="RijksoverheidSansText" w:hAnsi="RijksoverheidSansText"/>
              </w:rPr>
              <w:t>L</w:t>
            </w:r>
            <w:r>
              <w:rPr>
                <w:rFonts w:ascii="RijksoverheidSansText" w:hAnsi="RijksoverheidSansText"/>
              </w:rPr>
              <w:t>36</w:t>
            </w:r>
          </w:p>
        </w:tc>
        <w:tc>
          <w:tcPr>
            <w:tcW w:w="7933" w:type="dxa"/>
            <w:vMerge w:val="restart"/>
            <w:tcBorders>
              <w:left w:val="single" w:sz="4" w:space="0" w:color="auto"/>
            </w:tcBorders>
            <w:shd w:val="clear" w:color="auto" w:fill="FFFFCC"/>
          </w:tcPr>
          <w:p w14:paraId="4B32044A" w14:textId="77777777" w:rsidR="00925101" w:rsidRPr="006A6EDB" w:rsidRDefault="00925101" w:rsidP="00A93F56">
            <w:pPr>
              <w:pStyle w:val="INKStandaard"/>
              <w:rPr>
                <w:rFonts w:ascii="RijksoverheidSansText" w:hAnsi="RijksoverheidSansText"/>
              </w:rPr>
            </w:pPr>
          </w:p>
        </w:tc>
      </w:tr>
      <w:tr w:rsidR="00925101" w:rsidRPr="006A6EDB" w14:paraId="7BA0911C"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715DF9C7"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3D442DDF" w14:textId="77777777" w:rsidR="00925101" w:rsidRPr="006A6EDB" w:rsidRDefault="00925101" w:rsidP="00A93F56">
            <w:pPr>
              <w:pStyle w:val="INKStandaard"/>
              <w:rPr>
                <w:rFonts w:ascii="RijksoverheidSansText" w:hAnsi="RijksoverheidSansText"/>
                <w:b/>
                <w:bCs/>
              </w:rPr>
            </w:pPr>
          </w:p>
        </w:tc>
      </w:tr>
    </w:tbl>
    <w:p w14:paraId="59EBDBDA"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5F68DEF2" w14:textId="77777777" w:rsidTr="00A93F56">
        <w:tc>
          <w:tcPr>
            <w:tcW w:w="1129" w:type="dxa"/>
            <w:tcBorders>
              <w:bottom w:val="single" w:sz="4" w:space="0" w:color="auto"/>
            </w:tcBorders>
            <w:shd w:val="clear" w:color="auto" w:fill="0070C0"/>
          </w:tcPr>
          <w:p w14:paraId="485E1DA0"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5DA35E63"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0D6A915D"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553DC1BB" w14:textId="4241F517" w:rsidR="00925101" w:rsidRPr="006A6EDB" w:rsidRDefault="00925101" w:rsidP="00A93F56">
            <w:pPr>
              <w:pStyle w:val="INKStandaard"/>
              <w:rPr>
                <w:rFonts w:ascii="RijksoverheidSansText" w:hAnsi="RijksoverheidSansText"/>
              </w:rPr>
            </w:pPr>
            <w:r>
              <w:rPr>
                <w:rFonts w:ascii="RijksoverheidSansText" w:hAnsi="RijksoverheidSansText"/>
              </w:rPr>
              <w:t>M</w:t>
            </w:r>
            <w:r>
              <w:rPr>
                <w:rFonts w:ascii="RijksoverheidSansText" w:hAnsi="RijksoverheidSansText"/>
              </w:rPr>
              <w:t>36</w:t>
            </w:r>
          </w:p>
        </w:tc>
        <w:tc>
          <w:tcPr>
            <w:tcW w:w="7933" w:type="dxa"/>
            <w:vMerge w:val="restart"/>
            <w:tcBorders>
              <w:left w:val="single" w:sz="4" w:space="0" w:color="auto"/>
            </w:tcBorders>
            <w:shd w:val="clear" w:color="auto" w:fill="FFFFCC"/>
          </w:tcPr>
          <w:p w14:paraId="3D3DF847" w14:textId="77777777" w:rsidR="00925101" w:rsidRPr="006A6EDB" w:rsidRDefault="00925101" w:rsidP="00A93F56">
            <w:pPr>
              <w:pStyle w:val="INKStandaard"/>
              <w:rPr>
                <w:rFonts w:ascii="RijksoverheidSansText" w:hAnsi="RijksoverheidSansText"/>
              </w:rPr>
            </w:pPr>
          </w:p>
        </w:tc>
      </w:tr>
      <w:tr w:rsidR="00925101" w:rsidRPr="006A6EDB" w14:paraId="0EB0DC36"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4C5760E5"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4F2D0F4D" w14:textId="77777777" w:rsidR="00925101" w:rsidRPr="006A6EDB" w:rsidRDefault="00925101" w:rsidP="00A93F56">
            <w:pPr>
              <w:pStyle w:val="INKStandaard"/>
              <w:rPr>
                <w:rFonts w:ascii="RijksoverheidSansText" w:hAnsi="RijksoverheidSansText"/>
                <w:b/>
                <w:bCs/>
              </w:rPr>
            </w:pPr>
          </w:p>
        </w:tc>
      </w:tr>
    </w:tbl>
    <w:p w14:paraId="31FCB1ED"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645DF113" w14:textId="77777777" w:rsidTr="00A93F56">
        <w:tc>
          <w:tcPr>
            <w:tcW w:w="1129" w:type="dxa"/>
            <w:tcBorders>
              <w:bottom w:val="single" w:sz="4" w:space="0" w:color="auto"/>
            </w:tcBorders>
            <w:shd w:val="clear" w:color="auto" w:fill="0070C0"/>
          </w:tcPr>
          <w:p w14:paraId="46428E50"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025A7C44"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7897173A"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02F664D6" w14:textId="14B7DE5A" w:rsidR="00925101" w:rsidRPr="006A6EDB" w:rsidRDefault="00925101" w:rsidP="00A93F56">
            <w:pPr>
              <w:pStyle w:val="INKStandaard"/>
              <w:rPr>
                <w:rFonts w:ascii="RijksoverheidSansText" w:hAnsi="RijksoverheidSansText"/>
              </w:rPr>
            </w:pPr>
            <w:r>
              <w:rPr>
                <w:rFonts w:ascii="RijksoverheidSansText" w:hAnsi="RijksoverheidSansText"/>
              </w:rPr>
              <w:t>N</w:t>
            </w:r>
            <w:r>
              <w:rPr>
                <w:rFonts w:ascii="RijksoverheidSansText" w:hAnsi="RijksoverheidSansText"/>
              </w:rPr>
              <w:t>36</w:t>
            </w:r>
          </w:p>
        </w:tc>
        <w:tc>
          <w:tcPr>
            <w:tcW w:w="7933" w:type="dxa"/>
            <w:vMerge w:val="restart"/>
            <w:tcBorders>
              <w:left w:val="single" w:sz="4" w:space="0" w:color="auto"/>
            </w:tcBorders>
            <w:shd w:val="clear" w:color="auto" w:fill="FFFFCC"/>
          </w:tcPr>
          <w:p w14:paraId="418724AF" w14:textId="77777777" w:rsidR="00925101" w:rsidRPr="006A6EDB" w:rsidRDefault="00925101" w:rsidP="00A93F56">
            <w:pPr>
              <w:pStyle w:val="INKStandaard"/>
              <w:rPr>
                <w:rFonts w:ascii="RijksoverheidSansText" w:hAnsi="RijksoverheidSansText"/>
              </w:rPr>
            </w:pPr>
          </w:p>
        </w:tc>
      </w:tr>
      <w:tr w:rsidR="00925101" w:rsidRPr="006A6EDB" w14:paraId="325A012E"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5763121E"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0EBAE118" w14:textId="77777777" w:rsidR="00925101" w:rsidRPr="006A6EDB" w:rsidRDefault="00925101" w:rsidP="00A93F56">
            <w:pPr>
              <w:pStyle w:val="INKStandaard"/>
              <w:rPr>
                <w:rFonts w:ascii="RijksoverheidSansText" w:hAnsi="RijksoverheidSansText"/>
                <w:b/>
                <w:bCs/>
              </w:rPr>
            </w:pPr>
          </w:p>
        </w:tc>
      </w:tr>
    </w:tbl>
    <w:p w14:paraId="41EC02AD"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1F8EEA0A" w14:textId="77777777" w:rsidTr="00A93F56">
        <w:tc>
          <w:tcPr>
            <w:tcW w:w="1129" w:type="dxa"/>
            <w:tcBorders>
              <w:bottom w:val="single" w:sz="4" w:space="0" w:color="auto"/>
            </w:tcBorders>
            <w:shd w:val="clear" w:color="auto" w:fill="0070C0"/>
          </w:tcPr>
          <w:p w14:paraId="162F6CD5"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346EF3E2"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7F9C15BB"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48B5394E" w14:textId="65EE33DC" w:rsidR="00925101" w:rsidRPr="006A6EDB" w:rsidRDefault="00925101" w:rsidP="00A93F56">
            <w:pPr>
              <w:pStyle w:val="INKStandaard"/>
              <w:rPr>
                <w:rFonts w:ascii="RijksoverheidSansText" w:hAnsi="RijksoverheidSansText"/>
              </w:rPr>
            </w:pPr>
            <w:r>
              <w:rPr>
                <w:rFonts w:ascii="RijksoverheidSansText" w:hAnsi="RijksoverheidSansText"/>
              </w:rPr>
              <w:t>O</w:t>
            </w:r>
            <w:r>
              <w:rPr>
                <w:rFonts w:ascii="RijksoverheidSansText" w:hAnsi="RijksoverheidSansText"/>
              </w:rPr>
              <w:t>36</w:t>
            </w:r>
          </w:p>
        </w:tc>
        <w:tc>
          <w:tcPr>
            <w:tcW w:w="7933" w:type="dxa"/>
            <w:vMerge w:val="restart"/>
            <w:tcBorders>
              <w:left w:val="single" w:sz="4" w:space="0" w:color="auto"/>
            </w:tcBorders>
            <w:shd w:val="clear" w:color="auto" w:fill="FFFFCC"/>
          </w:tcPr>
          <w:p w14:paraId="6B643D99" w14:textId="77777777" w:rsidR="00925101" w:rsidRPr="006A6EDB" w:rsidRDefault="00925101" w:rsidP="00A93F56">
            <w:pPr>
              <w:pStyle w:val="INKStandaard"/>
              <w:rPr>
                <w:rFonts w:ascii="RijksoverheidSansText" w:hAnsi="RijksoverheidSansText"/>
              </w:rPr>
            </w:pPr>
          </w:p>
        </w:tc>
      </w:tr>
      <w:tr w:rsidR="00925101" w:rsidRPr="006A6EDB" w14:paraId="39CE9C73"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21FAB094"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2954EB2B" w14:textId="77777777" w:rsidR="00925101" w:rsidRPr="006A6EDB" w:rsidRDefault="00925101" w:rsidP="00A93F56">
            <w:pPr>
              <w:pStyle w:val="INKStandaard"/>
              <w:rPr>
                <w:rFonts w:ascii="RijksoverheidSansText" w:hAnsi="RijksoverheidSansText"/>
                <w:b/>
                <w:bCs/>
              </w:rPr>
            </w:pPr>
          </w:p>
        </w:tc>
      </w:tr>
    </w:tbl>
    <w:p w14:paraId="4654BAB9"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3AE5A108" w14:textId="77777777" w:rsidTr="00A93F56">
        <w:tc>
          <w:tcPr>
            <w:tcW w:w="1129" w:type="dxa"/>
            <w:tcBorders>
              <w:bottom w:val="single" w:sz="4" w:space="0" w:color="auto"/>
            </w:tcBorders>
            <w:shd w:val="clear" w:color="auto" w:fill="0070C0"/>
          </w:tcPr>
          <w:p w14:paraId="3B8C27F8"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lastRenderedPageBreak/>
              <w:t>Cel</w:t>
            </w:r>
          </w:p>
        </w:tc>
        <w:tc>
          <w:tcPr>
            <w:tcW w:w="7933" w:type="dxa"/>
            <w:shd w:val="clear" w:color="auto" w:fill="0070C0"/>
          </w:tcPr>
          <w:p w14:paraId="0AE629FE"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2B0B4278"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165F8CBF" w14:textId="00A55DA4" w:rsidR="00925101" w:rsidRPr="006A6EDB" w:rsidRDefault="00925101" w:rsidP="00A93F56">
            <w:pPr>
              <w:pStyle w:val="INKStandaard"/>
              <w:rPr>
                <w:rFonts w:ascii="RijksoverheidSansText" w:hAnsi="RijksoverheidSansText"/>
              </w:rPr>
            </w:pPr>
            <w:r>
              <w:rPr>
                <w:rFonts w:ascii="RijksoverheidSansText" w:hAnsi="RijksoverheidSansText"/>
              </w:rPr>
              <w:t>P3</w:t>
            </w:r>
            <w:r>
              <w:rPr>
                <w:rFonts w:ascii="RijksoverheidSansText" w:hAnsi="RijksoverheidSansText"/>
              </w:rPr>
              <w:t>6</w:t>
            </w:r>
          </w:p>
        </w:tc>
        <w:tc>
          <w:tcPr>
            <w:tcW w:w="7933" w:type="dxa"/>
            <w:vMerge w:val="restart"/>
            <w:tcBorders>
              <w:left w:val="single" w:sz="4" w:space="0" w:color="auto"/>
            </w:tcBorders>
            <w:shd w:val="clear" w:color="auto" w:fill="FFFFCC"/>
          </w:tcPr>
          <w:p w14:paraId="6AA730E2" w14:textId="77777777" w:rsidR="00925101" w:rsidRPr="006A6EDB" w:rsidRDefault="00925101" w:rsidP="00A93F56">
            <w:pPr>
              <w:pStyle w:val="INKStandaard"/>
              <w:rPr>
                <w:rFonts w:ascii="RijksoverheidSansText" w:hAnsi="RijksoverheidSansText"/>
              </w:rPr>
            </w:pPr>
          </w:p>
        </w:tc>
      </w:tr>
      <w:tr w:rsidR="00925101" w:rsidRPr="006A6EDB" w14:paraId="2BC33317"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6A01AC70"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5D414364" w14:textId="77777777" w:rsidR="00925101" w:rsidRPr="006A6EDB" w:rsidRDefault="00925101" w:rsidP="00A93F56">
            <w:pPr>
              <w:pStyle w:val="INKStandaard"/>
              <w:rPr>
                <w:rFonts w:ascii="RijksoverheidSansText" w:hAnsi="RijksoverheidSansText"/>
                <w:b/>
                <w:bCs/>
              </w:rPr>
            </w:pPr>
          </w:p>
        </w:tc>
      </w:tr>
    </w:tbl>
    <w:p w14:paraId="7A8BB213"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260A24A3" w14:textId="77777777" w:rsidTr="00A93F56">
        <w:tc>
          <w:tcPr>
            <w:tcW w:w="1129" w:type="dxa"/>
            <w:tcBorders>
              <w:bottom w:val="single" w:sz="4" w:space="0" w:color="auto"/>
            </w:tcBorders>
            <w:shd w:val="clear" w:color="auto" w:fill="0070C0"/>
          </w:tcPr>
          <w:p w14:paraId="190A8CDB"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4CA757D"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45BDD1DB"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6E2C4E17" w14:textId="02F22D3C" w:rsidR="00925101" w:rsidRPr="006A6EDB" w:rsidRDefault="00925101" w:rsidP="00A93F56">
            <w:pPr>
              <w:pStyle w:val="INKStandaard"/>
              <w:rPr>
                <w:rFonts w:ascii="RijksoverheidSansText" w:hAnsi="RijksoverheidSansText"/>
              </w:rPr>
            </w:pPr>
            <w:r>
              <w:rPr>
                <w:rFonts w:ascii="RijksoverheidSansText" w:hAnsi="RijksoverheidSansText"/>
              </w:rPr>
              <w:t>Q</w:t>
            </w:r>
            <w:r>
              <w:rPr>
                <w:rFonts w:ascii="RijksoverheidSansText" w:hAnsi="RijksoverheidSansText"/>
              </w:rPr>
              <w:t>36</w:t>
            </w:r>
          </w:p>
        </w:tc>
        <w:tc>
          <w:tcPr>
            <w:tcW w:w="7933" w:type="dxa"/>
            <w:vMerge w:val="restart"/>
            <w:tcBorders>
              <w:left w:val="single" w:sz="4" w:space="0" w:color="auto"/>
            </w:tcBorders>
            <w:shd w:val="clear" w:color="auto" w:fill="FFFFCC"/>
          </w:tcPr>
          <w:p w14:paraId="34BCB022" w14:textId="77777777" w:rsidR="00925101" w:rsidRPr="006A6EDB" w:rsidRDefault="00925101" w:rsidP="00A93F56">
            <w:pPr>
              <w:pStyle w:val="INKStandaard"/>
              <w:rPr>
                <w:rFonts w:ascii="RijksoverheidSansText" w:hAnsi="RijksoverheidSansText"/>
              </w:rPr>
            </w:pPr>
          </w:p>
        </w:tc>
      </w:tr>
      <w:tr w:rsidR="00925101" w:rsidRPr="006A6EDB" w14:paraId="76FFA25A"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1E289FAB"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1782262F" w14:textId="77777777" w:rsidR="00925101" w:rsidRPr="006A6EDB" w:rsidRDefault="00925101" w:rsidP="00A93F56">
            <w:pPr>
              <w:pStyle w:val="INKStandaard"/>
              <w:rPr>
                <w:rFonts w:ascii="RijksoverheidSansText" w:hAnsi="RijksoverheidSansText"/>
                <w:b/>
                <w:bCs/>
              </w:rPr>
            </w:pPr>
          </w:p>
        </w:tc>
      </w:tr>
    </w:tbl>
    <w:p w14:paraId="51EFDC0A" w14:textId="77777777" w:rsidR="00925101" w:rsidRDefault="00925101" w:rsidP="00C532C1">
      <w:pPr>
        <w:pStyle w:val="INKStandaard"/>
        <w:rPr>
          <w:rFonts w:ascii="RijksoverheidSansText" w:hAnsi="RijksoverheidSansText"/>
          <w:b/>
          <w:bCs/>
        </w:rPr>
      </w:pPr>
    </w:p>
    <w:p w14:paraId="1DE9748A" w14:textId="77777777" w:rsidR="00925101" w:rsidRDefault="00925101" w:rsidP="00C532C1">
      <w:pPr>
        <w:pStyle w:val="INKStandaard"/>
        <w:rPr>
          <w:rFonts w:ascii="RijksoverheidSansText" w:hAnsi="RijksoverheidSansText"/>
          <w:b/>
          <w:bCs/>
        </w:rPr>
      </w:pPr>
    </w:p>
    <w:p w14:paraId="45A0F38B" w14:textId="34EB2F52" w:rsidR="00925101" w:rsidRPr="006A6EDB" w:rsidRDefault="00925101" w:rsidP="00925101">
      <w:pPr>
        <w:pStyle w:val="INKStandaard"/>
        <w:rPr>
          <w:rFonts w:ascii="RijksoverheidSansText" w:hAnsi="RijksoverheidSansText"/>
        </w:rPr>
      </w:pPr>
      <w:r w:rsidRPr="006A6EDB">
        <w:rPr>
          <w:rFonts w:ascii="RijksoverheidSansText" w:hAnsi="RijksoverheidSansText"/>
          <w:b/>
          <w:bCs/>
        </w:rPr>
        <w:t xml:space="preserve">Opleiding </w:t>
      </w:r>
      <w:r>
        <w:rPr>
          <w:rFonts w:ascii="RijksoverheidSansText" w:hAnsi="RijksoverheidSansText"/>
          <w:b/>
          <w:bCs/>
        </w:rPr>
        <w:t>B</w:t>
      </w:r>
      <w:r>
        <w:rPr>
          <w:rFonts w:ascii="RijksoverheidSansText" w:hAnsi="RijksoverheidSansText"/>
          <w:b/>
          <w:bCs/>
        </w:rPr>
        <w:t xml:space="preserve"> (rij 3</w:t>
      </w:r>
      <w:r>
        <w:rPr>
          <w:rFonts w:ascii="RijksoverheidSansText" w:hAnsi="RijksoverheidSansText"/>
          <w:b/>
          <w:bCs/>
        </w:rPr>
        <w:t>7</w:t>
      </w:r>
      <w:r>
        <w:rPr>
          <w:rFonts w:ascii="RijksoverheidSansText" w:hAnsi="RijksoverheidSansText"/>
          <w:b/>
          <w:bCs/>
        </w:rPr>
        <w:t>)</w:t>
      </w:r>
      <w:r w:rsidRPr="006A6EDB">
        <w:rPr>
          <w:rFonts w:ascii="RijksoverheidSansText" w:hAnsi="RijksoverheidSansText"/>
          <w:b/>
          <w:bCs/>
        </w:rPr>
        <w:br/>
      </w:r>
      <w:r w:rsidRPr="006A6EDB">
        <w:rPr>
          <w:rFonts w:ascii="RijksoverheidSansText" w:hAnsi="RijksoverheidSansText"/>
        </w:rPr>
        <w:t>Inschrijver vult de gele velden in</w:t>
      </w:r>
      <w:r>
        <w:rPr>
          <w:rFonts w:ascii="RijksoverheidSansText" w:hAnsi="RijksoverheidSansText"/>
        </w:rPr>
        <w:t>. Als er geen 2</w:t>
      </w:r>
      <w:r w:rsidRPr="00925101">
        <w:rPr>
          <w:rFonts w:ascii="RijksoverheidSansText" w:hAnsi="RijksoverheidSansText"/>
          <w:vertAlign w:val="superscript"/>
        </w:rPr>
        <w:t>e</w:t>
      </w:r>
      <w:r>
        <w:rPr>
          <w:rFonts w:ascii="RijksoverheidSansText" w:hAnsi="RijksoverheidSansText"/>
        </w:rPr>
        <w:t xml:space="preserve"> opleiding wordt aangeboden, dan kan in het gele veld bij B37 ‘niet van toepassing’ worden ingevuld.</w:t>
      </w:r>
    </w:p>
    <w:p w14:paraId="4AABEC32" w14:textId="77777777" w:rsidR="00925101" w:rsidRPr="006A6EDB"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4EB7FD8B" w14:textId="77777777" w:rsidTr="00A93F56">
        <w:tc>
          <w:tcPr>
            <w:tcW w:w="1129" w:type="dxa"/>
            <w:tcBorders>
              <w:bottom w:val="single" w:sz="4" w:space="0" w:color="auto"/>
            </w:tcBorders>
            <w:shd w:val="clear" w:color="auto" w:fill="0070C0"/>
          </w:tcPr>
          <w:p w14:paraId="409105B1"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69434BD"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03BE4ACE"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038690E5" w14:textId="29A83953" w:rsidR="00925101" w:rsidRPr="006A6EDB" w:rsidRDefault="00925101" w:rsidP="00A93F56">
            <w:pPr>
              <w:pStyle w:val="INKStandaard"/>
              <w:rPr>
                <w:rFonts w:ascii="RijksoverheidSansText" w:hAnsi="RijksoverheidSansText"/>
              </w:rPr>
            </w:pPr>
            <w:r>
              <w:rPr>
                <w:rFonts w:ascii="RijksoverheidSansText" w:hAnsi="RijksoverheidSansText"/>
              </w:rPr>
              <w:t>B</w:t>
            </w:r>
            <w:r>
              <w:rPr>
                <w:rFonts w:ascii="RijksoverheidSansText" w:hAnsi="RijksoverheidSansText"/>
              </w:rPr>
              <w:t>3</w:t>
            </w:r>
            <w:r>
              <w:rPr>
                <w:rFonts w:ascii="RijksoverheidSansText" w:hAnsi="RijksoverheidSansText"/>
              </w:rPr>
              <w:t>7</w:t>
            </w:r>
          </w:p>
        </w:tc>
        <w:tc>
          <w:tcPr>
            <w:tcW w:w="7933" w:type="dxa"/>
            <w:vMerge w:val="restart"/>
            <w:tcBorders>
              <w:left w:val="single" w:sz="4" w:space="0" w:color="auto"/>
            </w:tcBorders>
            <w:shd w:val="clear" w:color="auto" w:fill="FFFFCC"/>
          </w:tcPr>
          <w:p w14:paraId="5C715B09" w14:textId="77777777" w:rsidR="00925101" w:rsidRPr="006A6EDB" w:rsidRDefault="00925101" w:rsidP="00A93F56">
            <w:pPr>
              <w:pStyle w:val="INKStandaard"/>
              <w:rPr>
                <w:rFonts w:ascii="RijksoverheidSansText" w:hAnsi="RijksoverheidSansText"/>
              </w:rPr>
            </w:pPr>
          </w:p>
        </w:tc>
      </w:tr>
      <w:tr w:rsidR="00925101" w:rsidRPr="006A6EDB" w14:paraId="5832BDAB"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36486ED8"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13D11C2E" w14:textId="77777777" w:rsidR="00925101" w:rsidRPr="006A6EDB" w:rsidRDefault="00925101" w:rsidP="00A93F56">
            <w:pPr>
              <w:pStyle w:val="INKStandaard"/>
              <w:rPr>
                <w:rFonts w:ascii="RijksoverheidSansText" w:hAnsi="RijksoverheidSansText"/>
                <w:b/>
                <w:bCs/>
              </w:rPr>
            </w:pPr>
          </w:p>
        </w:tc>
      </w:tr>
    </w:tbl>
    <w:p w14:paraId="2DA3225D" w14:textId="77777777" w:rsidR="00925101" w:rsidRDefault="00925101" w:rsidP="00925101">
      <w:pPr>
        <w:pStyle w:val="INKStandaard"/>
        <w:rPr>
          <w:rFonts w:ascii="RijksoverheidSansText" w:hAnsi="RijksoverheidSansText"/>
          <w:b/>
          <w:bCs/>
        </w:rPr>
      </w:pPr>
    </w:p>
    <w:p w14:paraId="3766CCF4"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43D5F029" w14:textId="77777777" w:rsidTr="00A93F56">
        <w:tc>
          <w:tcPr>
            <w:tcW w:w="1129" w:type="dxa"/>
            <w:tcBorders>
              <w:bottom w:val="single" w:sz="4" w:space="0" w:color="auto"/>
            </w:tcBorders>
            <w:shd w:val="clear" w:color="auto" w:fill="0070C0"/>
          </w:tcPr>
          <w:p w14:paraId="7DD17A56"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684F434E"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08FB720A"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016B3329" w14:textId="55E06038" w:rsidR="00925101" w:rsidRPr="006A6EDB" w:rsidRDefault="00925101" w:rsidP="00A93F56">
            <w:pPr>
              <w:pStyle w:val="INKStandaard"/>
              <w:rPr>
                <w:rFonts w:ascii="RijksoverheidSansText" w:hAnsi="RijksoverheidSansText"/>
              </w:rPr>
            </w:pPr>
            <w:r>
              <w:rPr>
                <w:rFonts w:ascii="RijksoverheidSansText" w:hAnsi="RijksoverheidSansText"/>
              </w:rPr>
              <w:t>E3</w:t>
            </w:r>
            <w:r>
              <w:rPr>
                <w:rFonts w:ascii="RijksoverheidSansText" w:hAnsi="RijksoverheidSansText"/>
              </w:rPr>
              <w:t>7</w:t>
            </w:r>
          </w:p>
        </w:tc>
        <w:tc>
          <w:tcPr>
            <w:tcW w:w="7933" w:type="dxa"/>
            <w:vMerge w:val="restart"/>
            <w:tcBorders>
              <w:left w:val="single" w:sz="4" w:space="0" w:color="auto"/>
            </w:tcBorders>
            <w:shd w:val="clear" w:color="auto" w:fill="FFFFCC"/>
          </w:tcPr>
          <w:p w14:paraId="08964C58" w14:textId="77777777" w:rsidR="00925101" w:rsidRPr="006A6EDB" w:rsidRDefault="00925101" w:rsidP="00A93F56">
            <w:pPr>
              <w:pStyle w:val="INKStandaard"/>
              <w:rPr>
                <w:rFonts w:ascii="RijksoverheidSansText" w:hAnsi="RijksoverheidSansText"/>
              </w:rPr>
            </w:pPr>
          </w:p>
        </w:tc>
      </w:tr>
      <w:tr w:rsidR="00925101" w:rsidRPr="006A6EDB" w14:paraId="327A32C0"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31528CBD"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46EDF91A" w14:textId="77777777" w:rsidR="00925101" w:rsidRPr="006A6EDB" w:rsidRDefault="00925101" w:rsidP="00A93F56">
            <w:pPr>
              <w:pStyle w:val="INKStandaard"/>
              <w:rPr>
                <w:rFonts w:ascii="RijksoverheidSansText" w:hAnsi="RijksoverheidSansText"/>
                <w:b/>
                <w:bCs/>
              </w:rPr>
            </w:pPr>
          </w:p>
        </w:tc>
      </w:tr>
    </w:tbl>
    <w:p w14:paraId="14F9B8E2"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40874655" w14:textId="77777777" w:rsidTr="00A93F56">
        <w:tc>
          <w:tcPr>
            <w:tcW w:w="1129" w:type="dxa"/>
            <w:tcBorders>
              <w:bottom w:val="single" w:sz="4" w:space="0" w:color="auto"/>
            </w:tcBorders>
            <w:shd w:val="clear" w:color="auto" w:fill="0070C0"/>
          </w:tcPr>
          <w:p w14:paraId="4B36745E"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031B11D2"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07D47DD9"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20A208B2" w14:textId="4DA03C05" w:rsidR="00925101" w:rsidRPr="006A6EDB" w:rsidRDefault="00925101" w:rsidP="00A93F56">
            <w:pPr>
              <w:pStyle w:val="INKStandaard"/>
              <w:rPr>
                <w:rFonts w:ascii="RijksoverheidSansText" w:hAnsi="RijksoverheidSansText"/>
              </w:rPr>
            </w:pPr>
            <w:r>
              <w:rPr>
                <w:rFonts w:ascii="RijksoverheidSansText" w:hAnsi="RijksoverheidSansText"/>
              </w:rPr>
              <w:t>F3</w:t>
            </w:r>
            <w:r>
              <w:rPr>
                <w:rFonts w:ascii="RijksoverheidSansText" w:hAnsi="RijksoverheidSansText"/>
              </w:rPr>
              <w:t>7</w:t>
            </w:r>
          </w:p>
        </w:tc>
        <w:tc>
          <w:tcPr>
            <w:tcW w:w="7933" w:type="dxa"/>
            <w:vMerge w:val="restart"/>
            <w:tcBorders>
              <w:left w:val="single" w:sz="4" w:space="0" w:color="auto"/>
            </w:tcBorders>
            <w:shd w:val="clear" w:color="auto" w:fill="FFFFCC"/>
          </w:tcPr>
          <w:p w14:paraId="033448AB" w14:textId="77777777" w:rsidR="00925101" w:rsidRPr="006A6EDB" w:rsidRDefault="00925101" w:rsidP="00A93F56">
            <w:pPr>
              <w:pStyle w:val="INKStandaard"/>
              <w:rPr>
                <w:rFonts w:ascii="RijksoverheidSansText" w:hAnsi="RijksoverheidSansText"/>
              </w:rPr>
            </w:pPr>
          </w:p>
        </w:tc>
      </w:tr>
      <w:tr w:rsidR="00925101" w:rsidRPr="006A6EDB" w14:paraId="6F61B01B"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7DECAA5F"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7B510CB7" w14:textId="77777777" w:rsidR="00925101" w:rsidRPr="006A6EDB" w:rsidRDefault="00925101" w:rsidP="00A93F56">
            <w:pPr>
              <w:pStyle w:val="INKStandaard"/>
              <w:rPr>
                <w:rFonts w:ascii="RijksoverheidSansText" w:hAnsi="RijksoverheidSansText"/>
                <w:b/>
                <w:bCs/>
              </w:rPr>
            </w:pPr>
          </w:p>
        </w:tc>
      </w:tr>
    </w:tbl>
    <w:p w14:paraId="11ADDDBE"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2FC657A2" w14:textId="77777777" w:rsidTr="00A93F56">
        <w:tc>
          <w:tcPr>
            <w:tcW w:w="1129" w:type="dxa"/>
            <w:tcBorders>
              <w:bottom w:val="single" w:sz="4" w:space="0" w:color="auto"/>
            </w:tcBorders>
            <w:shd w:val="clear" w:color="auto" w:fill="0070C0"/>
          </w:tcPr>
          <w:p w14:paraId="56208515"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389E6646"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1FC9190C"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671CB146" w14:textId="7937D50F" w:rsidR="00925101" w:rsidRPr="006A6EDB" w:rsidRDefault="00925101" w:rsidP="00A93F56">
            <w:pPr>
              <w:pStyle w:val="INKStandaard"/>
              <w:rPr>
                <w:rFonts w:ascii="RijksoverheidSansText" w:hAnsi="RijksoverheidSansText"/>
              </w:rPr>
            </w:pPr>
            <w:r>
              <w:rPr>
                <w:rFonts w:ascii="RijksoverheidSansText" w:hAnsi="RijksoverheidSansText"/>
              </w:rPr>
              <w:t>G3</w:t>
            </w:r>
            <w:r>
              <w:rPr>
                <w:rFonts w:ascii="RijksoverheidSansText" w:hAnsi="RijksoverheidSansText"/>
              </w:rPr>
              <w:t>7</w:t>
            </w:r>
          </w:p>
        </w:tc>
        <w:tc>
          <w:tcPr>
            <w:tcW w:w="7933" w:type="dxa"/>
            <w:vMerge w:val="restart"/>
            <w:tcBorders>
              <w:left w:val="single" w:sz="4" w:space="0" w:color="auto"/>
            </w:tcBorders>
            <w:shd w:val="clear" w:color="auto" w:fill="FFFFCC"/>
          </w:tcPr>
          <w:p w14:paraId="52C9B8F3" w14:textId="77777777" w:rsidR="00925101" w:rsidRPr="006A6EDB" w:rsidRDefault="00925101" w:rsidP="00A93F56">
            <w:pPr>
              <w:pStyle w:val="INKStandaard"/>
              <w:rPr>
                <w:rFonts w:ascii="RijksoverheidSansText" w:hAnsi="RijksoverheidSansText"/>
              </w:rPr>
            </w:pPr>
          </w:p>
        </w:tc>
      </w:tr>
      <w:tr w:rsidR="00925101" w:rsidRPr="006A6EDB" w14:paraId="20935FE0"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00D2A1E0"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2B98D0EA" w14:textId="77777777" w:rsidR="00925101" w:rsidRPr="006A6EDB" w:rsidRDefault="00925101" w:rsidP="00A93F56">
            <w:pPr>
              <w:pStyle w:val="INKStandaard"/>
              <w:rPr>
                <w:rFonts w:ascii="RijksoverheidSansText" w:hAnsi="RijksoverheidSansText"/>
                <w:b/>
                <w:bCs/>
              </w:rPr>
            </w:pPr>
          </w:p>
        </w:tc>
      </w:tr>
    </w:tbl>
    <w:p w14:paraId="50D1E290"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16DD9315" w14:textId="77777777" w:rsidTr="00A93F56">
        <w:tc>
          <w:tcPr>
            <w:tcW w:w="1129" w:type="dxa"/>
            <w:tcBorders>
              <w:bottom w:val="single" w:sz="4" w:space="0" w:color="auto"/>
            </w:tcBorders>
            <w:shd w:val="clear" w:color="auto" w:fill="0070C0"/>
          </w:tcPr>
          <w:p w14:paraId="1EED89C4"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9CADF19"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78A8AF48"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4D604DAB" w14:textId="025201BB" w:rsidR="00925101" w:rsidRPr="006A6EDB" w:rsidRDefault="00925101" w:rsidP="00A93F56">
            <w:pPr>
              <w:pStyle w:val="INKStandaard"/>
              <w:rPr>
                <w:rFonts w:ascii="RijksoverheidSansText" w:hAnsi="RijksoverheidSansText"/>
              </w:rPr>
            </w:pPr>
            <w:r>
              <w:rPr>
                <w:rFonts w:ascii="RijksoverheidSansText" w:hAnsi="RijksoverheidSansText"/>
              </w:rPr>
              <w:t>H3</w:t>
            </w:r>
            <w:r>
              <w:rPr>
                <w:rFonts w:ascii="RijksoverheidSansText" w:hAnsi="RijksoverheidSansText"/>
              </w:rPr>
              <w:t>7</w:t>
            </w:r>
          </w:p>
        </w:tc>
        <w:tc>
          <w:tcPr>
            <w:tcW w:w="7933" w:type="dxa"/>
            <w:vMerge w:val="restart"/>
            <w:tcBorders>
              <w:left w:val="single" w:sz="4" w:space="0" w:color="auto"/>
            </w:tcBorders>
            <w:shd w:val="clear" w:color="auto" w:fill="FFFFCC"/>
          </w:tcPr>
          <w:p w14:paraId="02906614" w14:textId="77777777" w:rsidR="00925101" w:rsidRPr="006A6EDB" w:rsidRDefault="00925101" w:rsidP="00A93F56">
            <w:pPr>
              <w:pStyle w:val="INKStandaard"/>
              <w:rPr>
                <w:rFonts w:ascii="RijksoverheidSansText" w:hAnsi="RijksoverheidSansText"/>
              </w:rPr>
            </w:pPr>
          </w:p>
        </w:tc>
      </w:tr>
      <w:tr w:rsidR="00925101" w:rsidRPr="006A6EDB" w14:paraId="4FA4E870"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7A5948D4"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4E4BDE88" w14:textId="77777777" w:rsidR="00925101" w:rsidRPr="006A6EDB" w:rsidRDefault="00925101" w:rsidP="00A93F56">
            <w:pPr>
              <w:pStyle w:val="INKStandaard"/>
              <w:rPr>
                <w:rFonts w:ascii="RijksoverheidSansText" w:hAnsi="RijksoverheidSansText"/>
                <w:b/>
                <w:bCs/>
              </w:rPr>
            </w:pPr>
          </w:p>
        </w:tc>
      </w:tr>
    </w:tbl>
    <w:p w14:paraId="0475F326"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28414F8F" w14:textId="77777777" w:rsidTr="00A93F56">
        <w:tc>
          <w:tcPr>
            <w:tcW w:w="1129" w:type="dxa"/>
            <w:tcBorders>
              <w:bottom w:val="single" w:sz="4" w:space="0" w:color="auto"/>
            </w:tcBorders>
            <w:shd w:val="clear" w:color="auto" w:fill="0070C0"/>
          </w:tcPr>
          <w:p w14:paraId="3BFD9FD8"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0BE9ED4D"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2059F145"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6C95D758" w14:textId="1FF39207" w:rsidR="00925101" w:rsidRPr="006A6EDB" w:rsidRDefault="00925101" w:rsidP="00A93F56">
            <w:pPr>
              <w:pStyle w:val="INKStandaard"/>
              <w:rPr>
                <w:rFonts w:ascii="RijksoverheidSansText" w:hAnsi="RijksoverheidSansText"/>
              </w:rPr>
            </w:pPr>
            <w:r>
              <w:rPr>
                <w:rFonts w:ascii="RijksoverheidSansText" w:hAnsi="RijksoverheidSansText"/>
              </w:rPr>
              <w:t>I3</w:t>
            </w:r>
            <w:r>
              <w:rPr>
                <w:rFonts w:ascii="RijksoverheidSansText" w:hAnsi="RijksoverheidSansText"/>
              </w:rPr>
              <w:t>7</w:t>
            </w:r>
          </w:p>
        </w:tc>
        <w:tc>
          <w:tcPr>
            <w:tcW w:w="7933" w:type="dxa"/>
            <w:vMerge w:val="restart"/>
            <w:tcBorders>
              <w:left w:val="single" w:sz="4" w:space="0" w:color="auto"/>
            </w:tcBorders>
            <w:shd w:val="clear" w:color="auto" w:fill="FFFFCC"/>
          </w:tcPr>
          <w:p w14:paraId="4B73463A" w14:textId="77777777" w:rsidR="00925101" w:rsidRPr="006A6EDB" w:rsidRDefault="00925101" w:rsidP="00A93F56">
            <w:pPr>
              <w:pStyle w:val="INKStandaard"/>
              <w:rPr>
                <w:rFonts w:ascii="RijksoverheidSansText" w:hAnsi="RijksoverheidSansText"/>
              </w:rPr>
            </w:pPr>
          </w:p>
        </w:tc>
      </w:tr>
      <w:tr w:rsidR="00925101" w:rsidRPr="006A6EDB" w14:paraId="06082B79"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3589A182"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7C05CFF7" w14:textId="77777777" w:rsidR="00925101" w:rsidRPr="006A6EDB" w:rsidRDefault="00925101" w:rsidP="00A93F56">
            <w:pPr>
              <w:pStyle w:val="INKStandaard"/>
              <w:rPr>
                <w:rFonts w:ascii="RijksoverheidSansText" w:hAnsi="RijksoverheidSansText"/>
                <w:b/>
                <w:bCs/>
              </w:rPr>
            </w:pPr>
          </w:p>
        </w:tc>
      </w:tr>
    </w:tbl>
    <w:p w14:paraId="02787470"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28FB50C6" w14:textId="77777777" w:rsidTr="00A93F56">
        <w:tc>
          <w:tcPr>
            <w:tcW w:w="1129" w:type="dxa"/>
            <w:tcBorders>
              <w:bottom w:val="single" w:sz="4" w:space="0" w:color="auto"/>
            </w:tcBorders>
            <w:shd w:val="clear" w:color="auto" w:fill="0070C0"/>
          </w:tcPr>
          <w:p w14:paraId="621797FF"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3E2EEB07"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2E5FC556"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4C567E9E" w14:textId="54DB2237" w:rsidR="00925101" w:rsidRPr="006A6EDB" w:rsidRDefault="00925101" w:rsidP="00A93F56">
            <w:pPr>
              <w:pStyle w:val="INKStandaard"/>
              <w:rPr>
                <w:rFonts w:ascii="RijksoverheidSansText" w:hAnsi="RijksoverheidSansText"/>
              </w:rPr>
            </w:pPr>
            <w:r>
              <w:rPr>
                <w:rFonts w:ascii="RijksoverheidSansText" w:hAnsi="RijksoverheidSansText"/>
              </w:rPr>
              <w:t>J3</w:t>
            </w:r>
            <w:r>
              <w:rPr>
                <w:rFonts w:ascii="RijksoverheidSansText" w:hAnsi="RijksoverheidSansText"/>
              </w:rPr>
              <w:t>7</w:t>
            </w:r>
          </w:p>
        </w:tc>
        <w:tc>
          <w:tcPr>
            <w:tcW w:w="7933" w:type="dxa"/>
            <w:vMerge w:val="restart"/>
            <w:tcBorders>
              <w:left w:val="single" w:sz="4" w:space="0" w:color="auto"/>
            </w:tcBorders>
            <w:shd w:val="clear" w:color="auto" w:fill="FFFFCC"/>
          </w:tcPr>
          <w:p w14:paraId="2D444034" w14:textId="77777777" w:rsidR="00925101" w:rsidRPr="006A6EDB" w:rsidRDefault="00925101" w:rsidP="00A93F56">
            <w:pPr>
              <w:pStyle w:val="INKStandaard"/>
              <w:rPr>
                <w:rFonts w:ascii="RijksoverheidSansText" w:hAnsi="RijksoverheidSansText"/>
              </w:rPr>
            </w:pPr>
          </w:p>
        </w:tc>
      </w:tr>
      <w:tr w:rsidR="00925101" w:rsidRPr="006A6EDB" w14:paraId="0CF8864C"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2B2241CB"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5C42E282" w14:textId="77777777" w:rsidR="00925101" w:rsidRPr="006A6EDB" w:rsidRDefault="00925101" w:rsidP="00A93F56">
            <w:pPr>
              <w:pStyle w:val="INKStandaard"/>
              <w:rPr>
                <w:rFonts w:ascii="RijksoverheidSansText" w:hAnsi="RijksoverheidSansText"/>
                <w:b/>
                <w:bCs/>
              </w:rPr>
            </w:pPr>
          </w:p>
        </w:tc>
      </w:tr>
    </w:tbl>
    <w:p w14:paraId="3544C8C2"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353B9EF7" w14:textId="77777777" w:rsidTr="00A93F56">
        <w:tc>
          <w:tcPr>
            <w:tcW w:w="1129" w:type="dxa"/>
            <w:tcBorders>
              <w:bottom w:val="single" w:sz="4" w:space="0" w:color="auto"/>
            </w:tcBorders>
            <w:shd w:val="clear" w:color="auto" w:fill="0070C0"/>
          </w:tcPr>
          <w:p w14:paraId="2AD68854"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0338CDCB"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3E856743"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4B4E48BE" w14:textId="6A1E1ADB" w:rsidR="00925101" w:rsidRPr="006A6EDB" w:rsidRDefault="00925101" w:rsidP="00A93F56">
            <w:pPr>
              <w:pStyle w:val="INKStandaard"/>
              <w:rPr>
                <w:rFonts w:ascii="RijksoverheidSansText" w:hAnsi="RijksoverheidSansText"/>
              </w:rPr>
            </w:pPr>
            <w:r>
              <w:rPr>
                <w:rFonts w:ascii="RijksoverheidSansText" w:hAnsi="RijksoverheidSansText"/>
              </w:rPr>
              <w:t>K</w:t>
            </w:r>
            <w:r>
              <w:rPr>
                <w:rFonts w:ascii="RijksoverheidSansText" w:hAnsi="RijksoverheidSansText"/>
              </w:rPr>
              <w:t>37</w:t>
            </w:r>
          </w:p>
        </w:tc>
        <w:tc>
          <w:tcPr>
            <w:tcW w:w="7933" w:type="dxa"/>
            <w:vMerge w:val="restart"/>
            <w:tcBorders>
              <w:left w:val="single" w:sz="4" w:space="0" w:color="auto"/>
            </w:tcBorders>
            <w:shd w:val="clear" w:color="auto" w:fill="FFFFCC"/>
          </w:tcPr>
          <w:p w14:paraId="154977CB" w14:textId="77777777" w:rsidR="00925101" w:rsidRPr="006A6EDB" w:rsidRDefault="00925101" w:rsidP="00A93F56">
            <w:pPr>
              <w:pStyle w:val="INKStandaard"/>
              <w:rPr>
                <w:rFonts w:ascii="RijksoverheidSansText" w:hAnsi="RijksoverheidSansText"/>
              </w:rPr>
            </w:pPr>
          </w:p>
        </w:tc>
      </w:tr>
      <w:tr w:rsidR="00925101" w:rsidRPr="006A6EDB" w14:paraId="041E0A00"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1ED737E1"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4187719A" w14:textId="77777777" w:rsidR="00925101" w:rsidRPr="006A6EDB" w:rsidRDefault="00925101" w:rsidP="00A93F56">
            <w:pPr>
              <w:pStyle w:val="INKStandaard"/>
              <w:rPr>
                <w:rFonts w:ascii="RijksoverheidSansText" w:hAnsi="RijksoverheidSansText"/>
                <w:b/>
                <w:bCs/>
              </w:rPr>
            </w:pPr>
          </w:p>
        </w:tc>
      </w:tr>
    </w:tbl>
    <w:p w14:paraId="0F724871"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63DFB3B3" w14:textId="77777777" w:rsidTr="00A93F56">
        <w:tc>
          <w:tcPr>
            <w:tcW w:w="1129" w:type="dxa"/>
            <w:tcBorders>
              <w:bottom w:val="single" w:sz="4" w:space="0" w:color="auto"/>
            </w:tcBorders>
            <w:shd w:val="clear" w:color="auto" w:fill="0070C0"/>
          </w:tcPr>
          <w:p w14:paraId="2E51D17F"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3DEC2B1"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0BB7E64A"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17FDCB19" w14:textId="36D1F6B9" w:rsidR="00925101" w:rsidRPr="006A6EDB" w:rsidRDefault="00925101" w:rsidP="00A93F56">
            <w:pPr>
              <w:pStyle w:val="INKStandaard"/>
              <w:rPr>
                <w:rFonts w:ascii="RijksoverheidSansText" w:hAnsi="RijksoverheidSansText"/>
              </w:rPr>
            </w:pPr>
            <w:r>
              <w:rPr>
                <w:rFonts w:ascii="RijksoverheidSansText" w:hAnsi="RijksoverheidSansText"/>
              </w:rPr>
              <w:t>L3</w:t>
            </w:r>
            <w:r>
              <w:rPr>
                <w:rFonts w:ascii="RijksoverheidSansText" w:hAnsi="RijksoverheidSansText"/>
              </w:rPr>
              <w:t>7</w:t>
            </w:r>
          </w:p>
        </w:tc>
        <w:tc>
          <w:tcPr>
            <w:tcW w:w="7933" w:type="dxa"/>
            <w:vMerge w:val="restart"/>
            <w:tcBorders>
              <w:left w:val="single" w:sz="4" w:space="0" w:color="auto"/>
            </w:tcBorders>
            <w:shd w:val="clear" w:color="auto" w:fill="FFFFCC"/>
          </w:tcPr>
          <w:p w14:paraId="7E65353A" w14:textId="77777777" w:rsidR="00925101" w:rsidRPr="006A6EDB" w:rsidRDefault="00925101" w:rsidP="00A93F56">
            <w:pPr>
              <w:pStyle w:val="INKStandaard"/>
              <w:rPr>
                <w:rFonts w:ascii="RijksoverheidSansText" w:hAnsi="RijksoverheidSansText"/>
              </w:rPr>
            </w:pPr>
          </w:p>
        </w:tc>
      </w:tr>
      <w:tr w:rsidR="00925101" w:rsidRPr="006A6EDB" w14:paraId="1C51F06B"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290A4DDF"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0B5A2534" w14:textId="77777777" w:rsidR="00925101" w:rsidRPr="006A6EDB" w:rsidRDefault="00925101" w:rsidP="00A93F56">
            <w:pPr>
              <w:pStyle w:val="INKStandaard"/>
              <w:rPr>
                <w:rFonts w:ascii="RijksoverheidSansText" w:hAnsi="RijksoverheidSansText"/>
                <w:b/>
                <w:bCs/>
              </w:rPr>
            </w:pPr>
          </w:p>
        </w:tc>
      </w:tr>
    </w:tbl>
    <w:p w14:paraId="0E80F903"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7E13539A" w14:textId="77777777" w:rsidTr="00A93F56">
        <w:tc>
          <w:tcPr>
            <w:tcW w:w="1129" w:type="dxa"/>
            <w:tcBorders>
              <w:bottom w:val="single" w:sz="4" w:space="0" w:color="auto"/>
            </w:tcBorders>
            <w:shd w:val="clear" w:color="auto" w:fill="0070C0"/>
          </w:tcPr>
          <w:p w14:paraId="04DDAE27"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76EBB46"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4D62470A"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467B3FB8" w14:textId="13D18528" w:rsidR="00925101" w:rsidRPr="006A6EDB" w:rsidRDefault="00925101" w:rsidP="00A93F56">
            <w:pPr>
              <w:pStyle w:val="INKStandaard"/>
              <w:rPr>
                <w:rFonts w:ascii="RijksoverheidSansText" w:hAnsi="RijksoverheidSansText"/>
              </w:rPr>
            </w:pPr>
            <w:r>
              <w:rPr>
                <w:rFonts w:ascii="RijksoverheidSansText" w:hAnsi="RijksoverheidSansText"/>
              </w:rPr>
              <w:t>M3</w:t>
            </w:r>
            <w:r>
              <w:rPr>
                <w:rFonts w:ascii="RijksoverheidSansText" w:hAnsi="RijksoverheidSansText"/>
              </w:rPr>
              <w:t>7</w:t>
            </w:r>
          </w:p>
        </w:tc>
        <w:tc>
          <w:tcPr>
            <w:tcW w:w="7933" w:type="dxa"/>
            <w:vMerge w:val="restart"/>
            <w:tcBorders>
              <w:left w:val="single" w:sz="4" w:space="0" w:color="auto"/>
            </w:tcBorders>
            <w:shd w:val="clear" w:color="auto" w:fill="FFFFCC"/>
          </w:tcPr>
          <w:p w14:paraId="01484A98" w14:textId="77777777" w:rsidR="00925101" w:rsidRPr="006A6EDB" w:rsidRDefault="00925101" w:rsidP="00A93F56">
            <w:pPr>
              <w:pStyle w:val="INKStandaard"/>
              <w:rPr>
                <w:rFonts w:ascii="RijksoverheidSansText" w:hAnsi="RijksoverheidSansText"/>
              </w:rPr>
            </w:pPr>
          </w:p>
        </w:tc>
      </w:tr>
      <w:tr w:rsidR="00925101" w:rsidRPr="006A6EDB" w14:paraId="38CB5CB1"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4E4C2FB6"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5BCF3FB1" w14:textId="77777777" w:rsidR="00925101" w:rsidRPr="006A6EDB" w:rsidRDefault="00925101" w:rsidP="00A93F56">
            <w:pPr>
              <w:pStyle w:val="INKStandaard"/>
              <w:rPr>
                <w:rFonts w:ascii="RijksoverheidSansText" w:hAnsi="RijksoverheidSansText"/>
                <w:b/>
                <w:bCs/>
              </w:rPr>
            </w:pPr>
          </w:p>
        </w:tc>
      </w:tr>
    </w:tbl>
    <w:p w14:paraId="6CAFC1A6"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710E3BA8" w14:textId="77777777" w:rsidTr="00A93F56">
        <w:tc>
          <w:tcPr>
            <w:tcW w:w="1129" w:type="dxa"/>
            <w:tcBorders>
              <w:bottom w:val="single" w:sz="4" w:space="0" w:color="auto"/>
            </w:tcBorders>
            <w:shd w:val="clear" w:color="auto" w:fill="0070C0"/>
          </w:tcPr>
          <w:p w14:paraId="2DA4E4DB"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29EC8099"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1B7AB0C0"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4A138036" w14:textId="34EA07E0" w:rsidR="00925101" w:rsidRPr="006A6EDB" w:rsidRDefault="00925101" w:rsidP="00A93F56">
            <w:pPr>
              <w:pStyle w:val="INKStandaard"/>
              <w:rPr>
                <w:rFonts w:ascii="RijksoverheidSansText" w:hAnsi="RijksoverheidSansText"/>
              </w:rPr>
            </w:pPr>
            <w:r>
              <w:rPr>
                <w:rFonts w:ascii="RijksoverheidSansText" w:hAnsi="RijksoverheidSansText"/>
              </w:rPr>
              <w:t>N3</w:t>
            </w:r>
            <w:r>
              <w:rPr>
                <w:rFonts w:ascii="RijksoverheidSansText" w:hAnsi="RijksoverheidSansText"/>
              </w:rPr>
              <w:t>7</w:t>
            </w:r>
          </w:p>
        </w:tc>
        <w:tc>
          <w:tcPr>
            <w:tcW w:w="7933" w:type="dxa"/>
            <w:vMerge w:val="restart"/>
            <w:tcBorders>
              <w:left w:val="single" w:sz="4" w:space="0" w:color="auto"/>
            </w:tcBorders>
            <w:shd w:val="clear" w:color="auto" w:fill="FFFFCC"/>
          </w:tcPr>
          <w:p w14:paraId="692A6BE9" w14:textId="77777777" w:rsidR="00925101" w:rsidRPr="006A6EDB" w:rsidRDefault="00925101" w:rsidP="00A93F56">
            <w:pPr>
              <w:pStyle w:val="INKStandaard"/>
              <w:rPr>
                <w:rFonts w:ascii="RijksoverheidSansText" w:hAnsi="RijksoverheidSansText"/>
              </w:rPr>
            </w:pPr>
          </w:p>
        </w:tc>
      </w:tr>
      <w:tr w:rsidR="00925101" w:rsidRPr="006A6EDB" w14:paraId="0642C0EA"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4CDB66D4"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1804ABE2" w14:textId="77777777" w:rsidR="00925101" w:rsidRPr="006A6EDB" w:rsidRDefault="00925101" w:rsidP="00A93F56">
            <w:pPr>
              <w:pStyle w:val="INKStandaard"/>
              <w:rPr>
                <w:rFonts w:ascii="RijksoverheidSansText" w:hAnsi="RijksoverheidSansText"/>
                <w:b/>
                <w:bCs/>
              </w:rPr>
            </w:pPr>
          </w:p>
        </w:tc>
      </w:tr>
    </w:tbl>
    <w:p w14:paraId="49EF933F" w14:textId="77777777" w:rsidR="00925101" w:rsidRDefault="00925101" w:rsidP="00925101">
      <w:pPr>
        <w:pStyle w:val="INKStandaard"/>
        <w:rPr>
          <w:rFonts w:ascii="RijksoverheidSansText" w:hAnsi="RijksoverheidSansText"/>
          <w:b/>
          <w:bCs/>
        </w:rPr>
      </w:pPr>
    </w:p>
    <w:p w14:paraId="6BC12203" w14:textId="77777777" w:rsidR="00925101" w:rsidRDefault="00925101" w:rsidP="00925101">
      <w:pPr>
        <w:pStyle w:val="INKStandaard"/>
        <w:rPr>
          <w:rFonts w:ascii="RijksoverheidSansText" w:hAnsi="RijksoverheidSansText"/>
          <w:b/>
          <w:bCs/>
        </w:rPr>
      </w:pPr>
    </w:p>
    <w:p w14:paraId="78E234FF"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734969F7" w14:textId="77777777" w:rsidTr="00A93F56">
        <w:tc>
          <w:tcPr>
            <w:tcW w:w="1129" w:type="dxa"/>
            <w:tcBorders>
              <w:bottom w:val="single" w:sz="4" w:space="0" w:color="auto"/>
            </w:tcBorders>
            <w:shd w:val="clear" w:color="auto" w:fill="0070C0"/>
          </w:tcPr>
          <w:p w14:paraId="06F0A13F"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lastRenderedPageBreak/>
              <w:t>Cel</w:t>
            </w:r>
          </w:p>
        </w:tc>
        <w:tc>
          <w:tcPr>
            <w:tcW w:w="7933" w:type="dxa"/>
            <w:shd w:val="clear" w:color="auto" w:fill="0070C0"/>
          </w:tcPr>
          <w:p w14:paraId="58669AB1"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5B3F96C8"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6273179F" w14:textId="4A3B1957" w:rsidR="00925101" w:rsidRPr="006A6EDB" w:rsidRDefault="00925101" w:rsidP="00A93F56">
            <w:pPr>
              <w:pStyle w:val="INKStandaard"/>
              <w:rPr>
                <w:rFonts w:ascii="RijksoverheidSansText" w:hAnsi="RijksoverheidSansText"/>
              </w:rPr>
            </w:pPr>
            <w:r>
              <w:rPr>
                <w:rFonts w:ascii="RijksoverheidSansText" w:hAnsi="RijksoverheidSansText"/>
              </w:rPr>
              <w:t>O3</w:t>
            </w:r>
            <w:r>
              <w:rPr>
                <w:rFonts w:ascii="RijksoverheidSansText" w:hAnsi="RijksoverheidSansText"/>
              </w:rPr>
              <w:t>7</w:t>
            </w:r>
          </w:p>
        </w:tc>
        <w:tc>
          <w:tcPr>
            <w:tcW w:w="7933" w:type="dxa"/>
            <w:vMerge w:val="restart"/>
            <w:tcBorders>
              <w:left w:val="single" w:sz="4" w:space="0" w:color="auto"/>
            </w:tcBorders>
            <w:shd w:val="clear" w:color="auto" w:fill="FFFFCC"/>
          </w:tcPr>
          <w:p w14:paraId="745E285E" w14:textId="77777777" w:rsidR="00925101" w:rsidRPr="006A6EDB" w:rsidRDefault="00925101" w:rsidP="00A93F56">
            <w:pPr>
              <w:pStyle w:val="INKStandaard"/>
              <w:rPr>
                <w:rFonts w:ascii="RijksoverheidSansText" w:hAnsi="RijksoverheidSansText"/>
              </w:rPr>
            </w:pPr>
          </w:p>
        </w:tc>
      </w:tr>
      <w:tr w:rsidR="00925101" w:rsidRPr="006A6EDB" w14:paraId="1DC0D2AA"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31886195"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58144C52" w14:textId="77777777" w:rsidR="00925101" w:rsidRPr="006A6EDB" w:rsidRDefault="00925101" w:rsidP="00A93F56">
            <w:pPr>
              <w:pStyle w:val="INKStandaard"/>
              <w:rPr>
                <w:rFonts w:ascii="RijksoverheidSansText" w:hAnsi="RijksoverheidSansText"/>
                <w:b/>
                <w:bCs/>
              </w:rPr>
            </w:pPr>
          </w:p>
        </w:tc>
      </w:tr>
    </w:tbl>
    <w:p w14:paraId="095E7451"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680037DD" w14:textId="77777777" w:rsidTr="00A93F56">
        <w:tc>
          <w:tcPr>
            <w:tcW w:w="1129" w:type="dxa"/>
            <w:tcBorders>
              <w:bottom w:val="single" w:sz="4" w:space="0" w:color="auto"/>
            </w:tcBorders>
            <w:shd w:val="clear" w:color="auto" w:fill="0070C0"/>
          </w:tcPr>
          <w:p w14:paraId="07A0EF84"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411553F"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58F02728"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6B6BFB4A" w14:textId="5A21B575" w:rsidR="00925101" w:rsidRPr="006A6EDB" w:rsidRDefault="00925101" w:rsidP="00A93F56">
            <w:pPr>
              <w:pStyle w:val="INKStandaard"/>
              <w:rPr>
                <w:rFonts w:ascii="RijksoverheidSansText" w:hAnsi="RijksoverheidSansText"/>
              </w:rPr>
            </w:pPr>
            <w:r>
              <w:rPr>
                <w:rFonts w:ascii="RijksoverheidSansText" w:hAnsi="RijksoverheidSansText"/>
              </w:rPr>
              <w:t>P3</w:t>
            </w:r>
            <w:r>
              <w:rPr>
                <w:rFonts w:ascii="RijksoverheidSansText" w:hAnsi="RijksoverheidSansText"/>
              </w:rPr>
              <w:t>7</w:t>
            </w:r>
          </w:p>
        </w:tc>
        <w:tc>
          <w:tcPr>
            <w:tcW w:w="7933" w:type="dxa"/>
            <w:vMerge w:val="restart"/>
            <w:tcBorders>
              <w:left w:val="single" w:sz="4" w:space="0" w:color="auto"/>
            </w:tcBorders>
            <w:shd w:val="clear" w:color="auto" w:fill="FFFFCC"/>
          </w:tcPr>
          <w:p w14:paraId="28943634" w14:textId="77777777" w:rsidR="00925101" w:rsidRPr="006A6EDB" w:rsidRDefault="00925101" w:rsidP="00A93F56">
            <w:pPr>
              <w:pStyle w:val="INKStandaard"/>
              <w:rPr>
                <w:rFonts w:ascii="RijksoverheidSansText" w:hAnsi="RijksoverheidSansText"/>
              </w:rPr>
            </w:pPr>
          </w:p>
        </w:tc>
      </w:tr>
      <w:tr w:rsidR="00925101" w:rsidRPr="006A6EDB" w14:paraId="4D6E56A2"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101B0133"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7709C8EE" w14:textId="77777777" w:rsidR="00925101" w:rsidRPr="006A6EDB" w:rsidRDefault="00925101" w:rsidP="00A93F56">
            <w:pPr>
              <w:pStyle w:val="INKStandaard"/>
              <w:rPr>
                <w:rFonts w:ascii="RijksoverheidSansText" w:hAnsi="RijksoverheidSansText"/>
                <w:b/>
                <w:bCs/>
              </w:rPr>
            </w:pPr>
          </w:p>
        </w:tc>
      </w:tr>
    </w:tbl>
    <w:p w14:paraId="1CFE6E94"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3434C80B" w14:textId="77777777" w:rsidTr="00A93F56">
        <w:tc>
          <w:tcPr>
            <w:tcW w:w="1129" w:type="dxa"/>
            <w:tcBorders>
              <w:bottom w:val="single" w:sz="4" w:space="0" w:color="auto"/>
            </w:tcBorders>
            <w:shd w:val="clear" w:color="auto" w:fill="0070C0"/>
          </w:tcPr>
          <w:p w14:paraId="67E4E28E"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52D443AB"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58BE3846"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67EB2E6D" w14:textId="2D11F2C0" w:rsidR="00925101" w:rsidRPr="006A6EDB" w:rsidRDefault="00925101" w:rsidP="00A93F56">
            <w:pPr>
              <w:pStyle w:val="INKStandaard"/>
              <w:rPr>
                <w:rFonts w:ascii="RijksoverheidSansText" w:hAnsi="RijksoverheidSansText"/>
              </w:rPr>
            </w:pPr>
            <w:r>
              <w:rPr>
                <w:rFonts w:ascii="RijksoverheidSansText" w:hAnsi="RijksoverheidSansText"/>
              </w:rPr>
              <w:t>Q3</w:t>
            </w:r>
            <w:r>
              <w:rPr>
                <w:rFonts w:ascii="RijksoverheidSansText" w:hAnsi="RijksoverheidSansText"/>
              </w:rPr>
              <w:t>7</w:t>
            </w:r>
          </w:p>
        </w:tc>
        <w:tc>
          <w:tcPr>
            <w:tcW w:w="7933" w:type="dxa"/>
            <w:vMerge w:val="restart"/>
            <w:tcBorders>
              <w:left w:val="single" w:sz="4" w:space="0" w:color="auto"/>
            </w:tcBorders>
            <w:shd w:val="clear" w:color="auto" w:fill="FFFFCC"/>
          </w:tcPr>
          <w:p w14:paraId="44610309" w14:textId="77777777" w:rsidR="00925101" w:rsidRPr="006A6EDB" w:rsidRDefault="00925101" w:rsidP="00A93F56">
            <w:pPr>
              <w:pStyle w:val="INKStandaard"/>
              <w:rPr>
                <w:rFonts w:ascii="RijksoverheidSansText" w:hAnsi="RijksoverheidSansText"/>
              </w:rPr>
            </w:pPr>
          </w:p>
        </w:tc>
      </w:tr>
      <w:tr w:rsidR="00925101" w:rsidRPr="006A6EDB" w14:paraId="0FEBFDE4"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1481C4A0"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5160F6E1" w14:textId="77777777" w:rsidR="00925101" w:rsidRPr="006A6EDB" w:rsidRDefault="00925101" w:rsidP="00A93F56">
            <w:pPr>
              <w:pStyle w:val="INKStandaard"/>
              <w:rPr>
                <w:rFonts w:ascii="RijksoverheidSansText" w:hAnsi="RijksoverheidSansText"/>
                <w:b/>
                <w:bCs/>
              </w:rPr>
            </w:pPr>
          </w:p>
        </w:tc>
      </w:tr>
    </w:tbl>
    <w:p w14:paraId="6B77D9BC" w14:textId="77777777" w:rsidR="00925101" w:rsidRDefault="00925101" w:rsidP="00925101">
      <w:pPr>
        <w:pStyle w:val="INKStandaard"/>
        <w:rPr>
          <w:rFonts w:ascii="RijksoverheidSansText" w:hAnsi="RijksoverheidSansText"/>
          <w:b/>
          <w:bCs/>
        </w:rPr>
      </w:pPr>
    </w:p>
    <w:p w14:paraId="08C9A80D" w14:textId="77777777" w:rsidR="00C532C1" w:rsidRPr="006A6EDB" w:rsidRDefault="00C532C1" w:rsidP="00C532C1">
      <w:pPr>
        <w:pStyle w:val="INKStandaard"/>
        <w:rPr>
          <w:rFonts w:ascii="RijksoverheidSansText" w:hAnsi="RijksoverheidSansText"/>
          <w:b/>
          <w:bCs/>
          <w:color w:val="0070C0"/>
        </w:rPr>
      </w:pPr>
    </w:p>
    <w:p w14:paraId="0D5301F7" w14:textId="77777777" w:rsidR="0050440D" w:rsidRPr="006A6EDB" w:rsidRDefault="0050440D" w:rsidP="00C120E6">
      <w:pPr>
        <w:pStyle w:val="INKStandaard"/>
        <w:rPr>
          <w:rFonts w:ascii="RijksoverheidSansText" w:hAnsi="RijksoverheidSansText"/>
          <w:b/>
          <w:bCs/>
          <w:color w:val="0070C0"/>
        </w:rPr>
      </w:pPr>
    </w:p>
    <w:p w14:paraId="66F98B4C" w14:textId="32389A77" w:rsidR="00925101" w:rsidRPr="006A6EDB" w:rsidRDefault="00925101" w:rsidP="00925101">
      <w:pPr>
        <w:pStyle w:val="INKStandaard"/>
        <w:rPr>
          <w:rFonts w:ascii="RijksoverheidSansText" w:hAnsi="RijksoverheidSansText"/>
        </w:rPr>
      </w:pPr>
      <w:r w:rsidRPr="006A6EDB">
        <w:rPr>
          <w:rFonts w:ascii="RijksoverheidSansText" w:hAnsi="RijksoverheidSansText"/>
          <w:b/>
          <w:bCs/>
        </w:rPr>
        <w:t xml:space="preserve">Opleiding </w:t>
      </w:r>
      <w:r>
        <w:rPr>
          <w:rFonts w:ascii="RijksoverheidSansText" w:hAnsi="RijksoverheidSansText"/>
          <w:b/>
          <w:bCs/>
        </w:rPr>
        <w:t>C</w:t>
      </w:r>
      <w:r>
        <w:rPr>
          <w:rFonts w:ascii="RijksoverheidSansText" w:hAnsi="RijksoverheidSansText"/>
          <w:b/>
          <w:bCs/>
        </w:rPr>
        <w:t xml:space="preserve"> (rij 3</w:t>
      </w:r>
      <w:r>
        <w:rPr>
          <w:rFonts w:ascii="RijksoverheidSansText" w:hAnsi="RijksoverheidSansText"/>
          <w:b/>
          <w:bCs/>
        </w:rPr>
        <w:t>8</w:t>
      </w:r>
      <w:r>
        <w:rPr>
          <w:rFonts w:ascii="RijksoverheidSansText" w:hAnsi="RijksoverheidSansText"/>
          <w:b/>
          <w:bCs/>
        </w:rPr>
        <w:t>)</w:t>
      </w:r>
      <w:r w:rsidRPr="006A6EDB">
        <w:rPr>
          <w:rFonts w:ascii="RijksoverheidSansText" w:hAnsi="RijksoverheidSansText"/>
          <w:b/>
          <w:bCs/>
        </w:rPr>
        <w:br/>
      </w:r>
      <w:r w:rsidRPr="006A6EDB">
        <w:rPr>
          <w:rFonts w:ascii="RijksoverheidSansText" w:hAnsi="RijksoverheidSansText"/>
        </w:rPr>
        <w:t>Inschrijver vult de gele velden in</w:t>
      </w:r>
      <w:r>
        <w:rPr>
          <w:rFonts w:ascii="RijksoverheidSansText" w:hAnsi="RijksoverheidSansText"/>
        </w:rPr>
        <w:t xml:space="preserve">. Als er geen </w:t>
      </w:r>
      <w:r>
        <w:rPr>
          <w:rFonts w:ascii="RijksoverheidSansText" w:hAnsi="RijksoverheidSansText"/>
        </w:rPr>
        <w:t>3</w:t>
      </w:r>
      <w:r w:rsidRPr="00925101">
        <w:rPr>
          <w:rFonts w:ascii="RijksoverheidSansText" w:hAnsi="RijksoverheidSansText"/>
          <w:vertAlign w:val="superscript"/>
        </w:rPr>
        <w:t>e</w:t>
      </w:r>
      <w:r>
        <w:rPr>
          <w:rFonts w:ascii="RijksoverheidSansText" w:hAnsi="RijksoverheidSansText"/>
        </w:rPr>
        <w:t xml:space="preserve"> opleiding wordt aangeboden, dan kan in het gele veld bij B3</w:t>
      </w:r>
      <w:r>
        <w:rPr>
          <w:rFonts w:ascii="RijksoverheidSansText" w:hAnsi="RijksoverheidSansText"/>
        </w:rPr>
        <w:t>8</w:t>
      </w:r>
      <w:r>
        <w:rPr>
          <w:rFonts w:ascii="RijksoverheidSansText" w:hAnsi="RijksoverheidSansText"/>
        </w:rPr>
        <w:t xml:space="preserve"> ‘niet van toepassing’ worden ingevuld.</w:t>
      </w:r>
    </w:p>
    <w:p w14:paraId="0E61C61E" w14:textId="77777777" w:rsidR="00925101" w:rsidRPr="006A6EDB"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598D2C00" w14:textId="77777777" w:rsidTr="00A93F56">
        <w:tc>
          <w:tcPr>
            <w:tcW w:w="1129" w:type="dxa"/>
            <w:tcBorders>
              <w:bottom w:val="single" w:sz="4" w:space="0" w:color="auto"/>
            </w:tcBorders>
            <w:shd w:val="clear" w:color="auto" w:fill="0070C0"/>
          </w:tcPr>
          <w:p w14:paraId="57FA28C4"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32FAC610"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0DAFB368"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17DDF430" w14:textId="1E134697" w:rsidR="00925101" w:rsidRPr="006A6EDB" w:rsidRDefault="00925101" w:rsidP="00A93F56">
            <w:pPr>
              <w:pStyle w:val="INKStandaard"/>
              <w:rPr>
                <w:rFonts w:ascii="RijksoverheidSansText" w:hAnsi="RijksoverheidSansText"/>
              </w:rPr>
            </w:pPr>
            <w:r>
              <w:rPr>
                <w:rFonts w:ascii="RijksoverheidSansText" w:hAnsi="RijksoverheidSansText"/>
              </w:rPr>
              <w:t>B3</w:t>
            </w:r>
            <w:r>
              <w:rPr>
                <w:rFonts w:ascii="RijksoverheidSansText" w:hAnsi="RijksoverheidSansText"/>
              </w:rPr>
              <w:t>8</w:t>
            </w:r>
          </w:p>
        </w:tc>
        <w:tc>
          <w:tcPr>
            <w:tcW w:w="7933" w:type="dxa"/>
            <w:vMerge w:val="restart"/>
            <w:tcBorders>
              <w:left w:val="single" w:sz="4" w:space="0" w:color="auto"/>
            </w:tcBorders>
            <w:shd w:val="clear" w:color="auto" w:fill="FFFFCC"/>
          </w:tcPr>
          <w:p w14:paraId="38ED9667" w14:textId="77777777" w:rsidR="00925101" w:rsidRPr="006A6EDB" w:rsidRDefault="00925101" w:rsidP="00A93F56">
            <w:pPr>
              <w:pStyle w:val="INKStandaard"/>
              <w:rPr>
                <w:rFonts w:ascii="RijksoverheidSansText" w:hAnsi="RijksoverheidSansText"/>
              </w:rPr>
            </w:pPr>
          </w:p>
        </w:tc>
      </w:tr>
      <w:tr w:rsidR="00925101" w:rsidRPr="006A6EDB" w14:paraId="57AEAA28"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288242EC"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284E1CAC" w14:textId="77777777" w:rsidR="00925101" w:rsidRPr="006A6EDB" w:rsidRDefault="00925101" w:rsidP="00A93F56">
            <w:pPr>
              <w:pStyle w:val="INKStandaard"/>
              <w:rPr>
                <w:rFonts w:ascii="RijksoverheidSansText" w:hAnsi="RijksoverheidSansText"/>
                <w:b/>
                <w:bCs/>
              </w:rPr>
            </w:pPr>
          </w:p>
        </w:tc>
      </w:tr>
    </w:tbl>
    <w:p w14:paraId="62C298CC" w14:textId="77777777" w:rsidR="00925101" w:rsidRDefault="00925101" w:rsidP="00925101">
      <w:pPr>
        <w:pStyle w:val="INKStandaard"/>
        <w:rPr>
          <w:rFonts w:ascii="RijksoverheidSansText" w:hAnsi="RijksoverheidSansText"/>
          <w:b/>
          <w:bCs/>
        </w:rPr>
      </w:pPr>
    </w:p>
    <w:p w14:paraId="5E6CA2E6"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657EE481" w14:textId="77777777" w:rsidTr="00A93F56">
        <w:tc>
          <w:tcPr>
            <w:tcW w:w="1129" w:type="dxa"/>
            <w:tcBorders>
              <w:bottom w:val="single" w:sz="4" w:space="0" w:color="auto"/>
            </w:tcBorders>
            <w:shd w:val="clear" w:color="auto" w:fill="0070C0"/>
          </w:tcPr>
          <w:p w14:paraId="08B234C3"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379EE333"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3FC0F8D0"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501125EB" w14:textId="3CC6C2B5" w:rsidR="00925101" w:rsidRPr="006A6EDB" w:rsidRDefault="00925101" w:rsidP="00A93F56">
            <w:pPr>
              <w:pStyle w:val="INKStandaard"/>
              <w:rPr>
                <w:rFonts w:ascii="RijksoverheidSansText" w:hAnsi="RijksoverheidSansText"/>
              </w:rPr>
            </w:pPr>
            <w:r>
              <w:rPr>
                <w:rFonts w:ascii="RijksoverheidSansText" w:hAnsi="RijksoverheidSansText"/>
              </w:rPr>
              <w:t>E3</w:t>
            </w:r>
            <w:r>
              <w:rPr>
                <w:rFonts w:ascii="RijksoverheidSansText" w:hAnsi="RijksoverheidSansText"/>
              </w:rPr>
              <w:t>8</w:t>
            </w:r>
          </w:p>
        </w:tc>
        <w:tc>
          <w:tcPr>
            <w:tcW w:w="7933" w:type="dxa"/>
            <w:vMerge w:val="restart"/>
            <w:tcBorders>
              <w:left w:val="single" w:sz="4" w:space="0" w:color="auto"/>
            </w:tcBorders>
            <w:shd w:val="clear" w:color="auto" w:fill="FFFFCC"/>
          </w:tcPr>
          <w:p w14:paraId="3CE88848" w14:textId="77777777" w:rsidR="00925101" w:rsidRPr="006A6EDB" w:rsidRDefault="00925101" w:rsidP="00A93F56">
            <w:pPr>
              <w:pStyle w:val="INKStandaard"/>
              <w:rPr>
                <w:rFonts w:ascii="RijksoverheidSansText" w:hAnsi="RijksoverheidSansText"/>
              </w:rPr>
            </w:pPr>
          </w:p>
        </w:tc>
      </w:tr>
      <w:tr w:rsidR="00925101" w:rsidRPr="006A6EDB" w14:paraId="712E7BAB"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6916286A"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12195715" w14:textId="77777777" w:rsidR="00925101" w:rsidRPr="006A6EDB" w:rsidRDefault="00925101" w:rsidP="00A93F56">
            <w:pPr>
              <w:pStyle w:val="INKStandaard"/>
              <w:rPr>
                <w:rFonts w:ascii="RijksoverheidSansText" w:hAnsi="RijksoverheidSansText"/>
                <w:b/>
                <w:bCs/>
              </w:rPr>
            </w:pPr>
          </w:p>
        </w:tc>
      </w:tr>
    </w:tbl>
    <w:p w14:paraId="1F4B546C"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5C9357E6" w14:textId="77777777" w:rsidTr="00A93F56">
        <w:tc>
          <w:tcPr>
            <w:tcW w:w="1129" w:type="dxa"/>
            <w:tcBorders>
              <w:bottom w:val="single" w:sz="4" w:space="0" w:color="auto"/>
            </w:tcBorders>
            <w:shd w:val="clear" w:color="auto" w:fill="0070C0"/>
          </w:tcPr>
          <w:p w14:paraId="27F26C1B"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A2A1C7B"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3EA984C3"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1B9FFBC2" w14:textId="1B549AFB" w:rsidR="00925101" w:rsidRPr="006A6EDB" w:rsidRDefault="00925101" w:rsidP="00A93F56">
            <w:pPr>
              <w:pStyle w:val="INKStandaard"/>
              <w:rPr>
                <w:rFonts w:ascii="RijksoverheidSansText" w:hAnsi="RijksoverheidSansText"/>
              </w:rPr>
            </w:pPr>
            <w:r>
              <w:rPr>
                <w:rFonts w:ascii="RijksoverheidSansText" w:hAnsi="RijksoverheidSansText"/>
              </w:rPr>
              <w:t>F3</w:t>
            </w:r>
            <w:r>
              <w:rPr>
                <w:rFonts w:ascii="RijksoverheidSansText" w:hAnsi="RijksoverheidSansText"/>
              </w:rPr>
              <w:t>8</w:t>
            </w:r>
          </w:p>
        </w:tc>
        <w:tc>
          <w:tcPr>
            <w:tcW w:w="7933" w:type="dxa"/>
            <w:vMerge w:val="restart"/>
            <w:tcBorders>
              <w:left w:val="single" w:sz="4" w:space="0" w:color="auto"/>
            </w:tcBorders>
            <w:shd w:val="clear" w:color="auto" w:fill="FFFFCC"/>
          </w:tcPr>
          <w:p w14:paraId="6389F5D9" w14:textId="77777777" w:rsidR="00925101" w:rsidRPr="006A6EDB" w:rsidRDefault="00925101" w:rsidP="00A93F56">
            <w:pPr>
              <w:pStyle w:val="INKStandaard"/>
              <w:rPr>
                <w:rFonts w:ascii="RijksoverheidSansText" w:hAnsi="RijksoverheidSansText"/>
              </w:rPr>
            </w:pPr>
          </w:p>
        </w:tc>
      </w:tr>
      <w:tr w:rsidR="00925101" w:rsidRPr="006A6EDB" w14:paraId="2D8D8E55"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0856FB25"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0BED66CD" w14:textId="77777777" w:rsidR="00925101" w:rsidRPr="006A6EDB" w:rsidRDefault="00925101" w:rsidP="00A93F56">
            <w:pPr>
              <w:pStyle w:val="INKStandaard"/>
              <w:rPr>
                <w:rFonts w:ascii="RijksoverheidSansText" w:hAnsi="RijksoverheidSansText"/>
                <w:b/>
                <w:bCs/>
              </w:rPr>
            </w:pPr>
          </w:p>
        </w:tc>
      </w:tr>
    </w:tbl>
    <w:p w14:paraId="2A9A0DC6"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47AA7774" w14:textId="77777777" w:rsidTr="00A93F56">
        <w:tc>
          <w:tcPr>
            <w:tcW w:w="1129" w:type="dxa"/>
            <w:tcBorders>
              <w:bottom w:val="single" w:sz="4" w:space="0" w:color="auto"/>
            </w:tcBorders>
            <w:shd w:val="clear" w:color="auto" w:fill="0070C0"/>
          </w:tcPr>
          <w:p w14:paraId="730F35ED"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2994AC80"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6454E67F"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71B56585" w14:textId="44E22546" w:rsidR="00925101" w:rsidRPr="006A6EDB" w:rsidRDefault="00925101" w:rsidP="00A93F56">
            <w:pPr>
              <w:pStyle w:val="INKStandaard"/>
              <w:rPr>
                <w:rFonts w:ascii="RijksoverheidSansText" w:hAnsi="RijksoverheidSansText"/>
              </w:rPr>
            </w:pPr>
            <w:r>
              <w:rPr>
                <w:rFonts w:ascii="RijksoverheidSansText" w:hAnsi="RijksoverheidSansText"/>
              </w:rPr>
              <w:t>G3</w:t>
            </w:r>
            <w:r>
              <w:rPr>
                <w:rFonts w:ascii="RijksoverheidSansText" w:hAnsi="RijksoverheidSansText"/>
              </w:rPr>
              <w:t>8</w:t>
            </w:r>
          </w:p>
        </w:tc>
        <w:tc>
          <w:tcPr>
            <w:tcW w:w="7933" w:type="dxa"/>
            <w:vMerge w:val="restart"/>
            <w:tcBorders>
              <w:left w:val="single" w:sz="4" w:space="0" w:color="auto"/>
            </w:tcBorders>
            <w:shd w:val="clear" w:color="auto" w:fill="FFFFCC"/>
          </w:tcPr>
          <w:p w14:paraId="57048AFD" w14:textId="77777777" w:rsidR="00925101" w:rsidRPr="006A6EDB" w:rsidRDefault="00925101" w:rsidP="00A93F56">
            <w:pPr>
              <w:pStyle w:val="INKStandaard"/>
              <w:rPr>
                <w:rFonts w:ascii="RijksoverheidSansText" w:hAnsi="RijksoverheidSansText"/>
              </w:rPr>
            </w:pPr>
          </w:p>
        </w:tc>
      </w:tr>
      <w:tr w:rsidR="00925101" w:rsidRPr="006A6EDB" w14:paraId="1D8EDA61"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281B8721"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431BD388" w14:textId="77777777" w:rsidR="00925101" w:rsidRPr="006A6EDB" w:rsidRDefault="00925101" w:rsidP="00A93F56">
            <w:pPr>
              <w:pStyle w:val="INKStandaard"/>
              <w:rPr>
                <w:rFonts w:ascii="RijksoverheidSansText" w:hAnsi="RijksoverheidSansText"/>
                <w:b/>
                <w:bCs/>
              </w:rPr>
            </w:pPr>
          </w:p>
        </w:tc>
      </w:tr>
    </w:tbl>
    <w:p w14:paraId="0C5C8A24"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566A0763" w14:textId="77777777" w:rsidTr="00A93F56">
        <w:tc>
          <w:tcPr>
            <w:tcW w:w="1129" w:type="dxa"/>
            <w:tcBorders>
              <w:bottom w:val="single" w:sz="4" w:space="0" w:color="auto"/>
            </w:tcBorders>
            <w:shd w:val="clear" w:color="auto" w:fill="0070C0"/>
          </w:tcPr>
          <w:p w14:paraId="552C44D1"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E58F98B"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4B8C40A6"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3CAA3C27" w14:textId="1030872C" w:rsidR="00925101" w:rsidRPr="006A6EDB" w:rsidRDefault="00925101" w:rsidP="00A93F56">
            <w:pPr>
              <w:pStyle w:val="INKStandaard"/>
              <w:rPr>
                <w:rFonts w:ascii="RijksoverheidSansText" w:hAnsi="RijksoverheidSansText"/>
              </w:rPr>
            </w:pPr>
            <w:r>
              <w:rPr>
                <w:rFonts w:ascii="RijksoverheidSansText" w:hAnsi="RijksoverheidSansText"/>
              </w:rPr>
              <w:t>H3</w:t>
            </w:r>
            <w:r>
              <w:rPr>
                <w:rFonts w:ascii="RijksoverheidSansText" w:hAnsi="RijksoverheidSansText"/>
              </w:rPr>
              <w:t>8</w:t>
            </w:r>
          </w:p>
        </w:tc>
        <w:tc>
          <w:tcPr>
            <w:tcW w:w="7933" w:type="dxa"/>
            <w:vMerge w:val="restart"/>
            <w:tcBorders>
              <w:left w:val="single" w:sz="4" w:space="0" w:color="auto"/>
            </w:tcBorders>
            <w:shd w:val="clear" w:color="auto" w:fill="FFFFCC"/>
          </w:tcPr>
          <w:p w14:paraId="69D2802D" w14:textId="77777777" w:rsidR="00925101" w:rsidRPr="006A6EDB" w:rsidRDefault="00925101" w:rsidP="00A93F56">
            <w:pPr>
              <w:pStyle w:val="INKStandaard"/>
              <w:rPr>
                <w:rFonts w:ascii="RijksoverheidSansText" w:hAnsi="RijksoverheidSansText"/>
              </w:rPr>
            </w:pPr>
          </w:p>
        </w:tc>
      </w:tr>
      <w:tr w:rsidR="00925101" w:rsidRPr="006A6EDB" w14:paraId="67586208"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5E98F546"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2D065785" w14:textId="77777777" w:rsidR="00925101" w:rsidRPr="006A6EDB" w:rsidRDefault="00925101" w:rsidP="00A93F56">
            <w:pPr>
              <w:pStyle w:val="INKStandaard"/>
              <w:rPr>
                <w:rFonts w:ascii="RijksoverheidSansText" w:hAnsi="RijksoverheidSansText"/>
                <w:b/>
                <w:bCs/>
              </w:rPr>
            </w:pPr>
          </w:p>
        </w:tc>
      </w:tr>
    </w:tbl>
    <w:p w14:paraId="44B5A925"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64F5BBD1" w14:textId="77777777" w:rsidTr="00A93F56">
        <w:tc>
          <w:tcPr>
            <w:tcW w:w="1129" w:type="dxa"/>
            <w:tcBorders>
              <w:bottom w:val="single" w:sz="4" w:space="0" w:color="auto"/>
            </w:tcBorders>
            <w:shd w:val="clear" w:color="auto" w:fill="0070C0"/>
          </w:tcPr>
          <w:p w14:paraId="0826BAED"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50DDB857"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30DE85D7"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42333571" w14:textId="11413BF5" w:rsidR="00925101" w:rsidRPr="006A6EDB" w:rsidRDefault="00925101" w:rsidP="00A93F56">
            <w:pPr>
              <w:pStyle w:val="INKStandaard"/>
              <w:rPr>
                <w:rFonts w:ascii="RijksoverheidSansText" w:hAnsi="RijksoverheidSansText"/>
              </w:rPr>
            </w:pPr>
            <w:r>
              <w:rPr>
                <w:rFonts w:ascii="RijksoverheidSansText" w:hAnsi="RijksoverheidSansText"/>
              </w:rPr>
              <w:t>I3</w:t>
            </w:r>
            <w:r>
              <w:rPr>
                <w:rFonts w:ascii="RijksoverheidSansText" w:hAnsi="RijksoverheidSansText"/>
              </w:rPr>
              <w:t>8</w:t>
            </w:r>
          </w:p>
        </w:tc>
        <w:tc>
          <w:tcPr>
            <w:tcW w:w="7933" w:type="dxa"/>
            <w:vMerge w:val="restart"/>
            <w:tcBorders>
              <w:left w:val="single" w:sz="4" w:space="0" w:color="auto"/>
            </w:tcBorders>
            <w:shd w:val="clear" w:color="auto" w:fill="FFFFCC"/>
          </w:tcPr>
          <w:p w14:paraId="4195F4D6" w14:textId="77777777" w:rsidR="00925101" w:rsidRPr="006A6EDB" w:rsidRDefault="00925101" w:rsidP="00A93F56">
            <w:pPr>
              <w:pStyle w:val="INKStandaard"/>
              <w:rPr>
                <w:rFonts w:ascii="RijksoverheidSansText" w:hAnsi="RijksoverheidSansText"/>
              </w:rPr>
            </w:pPr>
          </w:p>
        </w:tc>
      </w:tr>
      <w:tr w:rsidR="00925101" w:rsidRPr="006A6EDB" w14:paraId="51C0B726"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63C1699C"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0DFD8414" w14:textId="77777777" w:rsidR="00925101" w:rsidRPr="006A6EDB" w:rsidRDefault="00925101" w:rsidP="00A93F56">
            <w:pPr>
              <w:pStyle w:val="INKStandaard"/>
              <w:rPr>
                <w:rFonts w:ascii="RijksoverheidSansText" w:hAnsi="RijksoverheidSansText"/>
                <w:b/>
                <w:bCs/>
              </w:rPr>
            </w:pPr>
          </w:p>
        </w:tc>
      </w:tr>
    </w:tbl>
    <w:p w14:paraId="693F1C5F"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140B1FA1" w14:textId="77777777" w:rsidTr="00A93F56">
        <w:tc>
          <w:tcPr>
            <w:tcW w:w="1129" w:type="dxa"/>
            <w:tcBorders>
              <w:bottom w:val="single" w:sz="4" w:space="0" w:color="auto"/>
            </w:tcBorders>
            <w:shd w:val="clear" w:color="auto" w:fill="0070C0"/>
          </w:tcPr>
          <w:p w14:paraId="3530541C"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1A1789B8"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059B6B28"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09C9176B" w14:textId="0AA95FF7" w:rsidR="00925101" w:rsidRPr="006A6EDB" w:rsidRDefault="00925101" w:rsidP="00A93F56">
            <w:pPr>
              <w:pStyle w:val="INKStandaard"/>
              <w:rPr>
                <w:rFonts w:ascii="RijksoverheidSansText" w:hAnsi="RijksoverheidSansText"/>
              </w:rPr>
            </w:pPr>
            <w:r>
              <w:rPr>
                <w:rFonts w:ascii="RijksoverheidSansText" w:hAnsi="RijksoverheidSansText"/>
              </w:rPr>
              <w:t>J3</w:t>
            </w:r>
            <w:r>
              <w:rPr>
                <w:rFonts w:ascii="RijksoverheidSansText" w:hAnsi="RijksoverheidSansText"/>
              </w:rPr>
              <w:t>8</w:t>
            </w:r>
          </w:p>
        </w:tc>
        <w:tc>
          <w:tcPr>
            <w:tcW w:w="7933" w:type="dxa"/>
            <w:vMerge w:val="restart"/>
            <w:tcBorders>
              <w:left w:val="single" w:sz="4" w:space="0" w:color="auto"/>
            </w:tcBorders>
            <w:shd w:val="clear" w:color="auto" w:fill="FFFFCC"/>
          </w:tcPr>
          <w:p w14:paraId="029412A1" w14:textId="77777777" w:rsidR="00925101" w:rsidRPr="006A6EDB" w:rsidRDefault="00925101" w:rsidP="00A93F56">
            <w:pPr>
              <w:pStyle w:val="INKStandaard"/>
              <w:rPr>
                <w:rFonts w:ascii="RijksoverheidSansText" w:hAnsi="RijksoverheidSansText"/>
              </w:rPr>
            </w:pPr>
          </w:p>
        </w:tc>
      </w:tr>
      <w:tr w:rsidR="00925101" w:rsidRPr="006A6EDB" w14:paraId="221D4966"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366A87A5"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2FE2928F" w14:textId="77777777" w:rsidR="00925101" w:rsidRPr="006A6EDB" w:rsidRDefault="00925101" w:rsidP="00A93F56">
            <w:pPr>
              <w:pStyle w:val="INKStandaard"/>
              <w:rPr>
                <w:rFonts w:ascii="RijksoverheidSansText" w:hAnsi="RijksoverheidSansText"/>
                <w:b/>
                <w:bCs/>
              </w:rPr>
            </w:pPr>
          </w:p>
        </w:tc>
      </w:tr>
    </w:tbl>
    <w:p w14:paraId="5895928A"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6E0E2148" w14:textId="77777777" w:rsidTr="00A93F56">
        <w:tc>
          <w:tcPr>
            <w:tcW w:w="1129" w:type="dxa"/>
            <w:tcBorders>
              <w:bottom w:val="single" w:sz="4" w:space="0" w:color="auto"/>
            </w:tcBorders>
            <w:shd w:val="clear" w:color="auto" w:fill="0070C0"/>
          </w:tcPr>
          <w:p w14:paraId="7D2392B8"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58C08DD6"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1ABF5155"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2F1FBF7E" w14:textId="2741E261" w:rsidR="00925101" w:rsidRPr="006A6EDB" w:rsidRDefault="00925101" w:rsidP="00A93F56">
            <w:pPr>
              <w:pStyle w:val="INKStandaard"/>
              <w:rPr>
                <w:rFonts w:ascii="RijksoverheidSansText" w:hAnsi="RijksoverheidSansText"/>
              </w:rPr>
            </w:pPr>
            <w:r>
              <w:rPr>
                <w:rFonts w:ascii="RijksoverheidSansText" w:hAnsi="RijksoverheidSansText"/>
              </w:rPr>
              <w:t>K3</w:t>
            </w:r>
            <w:r>
              <w:rPr>
                <w:rFonts w:ascii="RijksoverheidSansText" w:hAnsi="RijksoverheidSansText"/>
              </w:rPr>
              <w:t>8</w:t>
            </w:r>
          </w:p>
        </w:tc>
        <w:tc>
          <w:tcPr>
            <w:tcW w:w="7933" w:type="dxa"/>
            <w:vMerge w:val="restart"/>
            <w:tcBorders>
              <w:left w:val="single" w:sz="4" w:space="0" w:color="auto"/>
            </w:tcBorders>
            <w:shd w:val="clear" w:color="auto" w:fill="FFFFCC"/>
          </w:tcPr>
          <w:p w14:paraId="700213D2" w14:textId="77777777" w:rsidR="00925101" w:rsidRPr="006A6EDB" w:rsidRDefault="00925101" w:rsidP="00A93F56">
            <w:pPr>
              <w:pStyle w:val="INKStandaard"/>
              <w:rPr>
                <w:rFonts w:ascii="RijksoverheidSansText" w:hAnsi="RijksoverheidSansText"/>
              </w:rPr>
            </w:pPr>
          </w:p>
        </w:tc>
      </w:tr>
      <w:tr w:rsidR="00925101" w:rsidRPr="006A6EDB" w14:paraId="68942684"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389FEF0A"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6AA21F35" w14:textId="77777777" w:rsidR="00925101" w:rsidRPr="006A6EDB" w:rsidRDefault="00925101" w:rsidP="00A93F56">
            <w:pPr>
              <w:pStyle w:val="INKStandaard"/>
              <w:rPr>
                <w:rFonts w:ascii="RijksoverheidSansText" w:hAnsi="RijksoverheidSansText"/>
                <w:b/>
                <w:bCs/>
              </w:rPr>
            </w:pPr>
          </w:p>
        </w:tc>
      </w:tr>
    </w:tbl>
    <w:p w14:paraId="1696963C"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12B1BA96" w14:textId="77777777" w:rsidTr="00A93F56">
        <w:tc>
          <w:tcPr>
            <w:tcW w:w="1129" w:type="dxa"/>
            <w:tcBorders>
              <w:bottom w:val="single" w:sz="4" w:space="0" w:color="auto"/>
            </w:tcBorders>
            <w:shd w:val="clear" w:color="auto" w:fill="0070C0"/>
          </w:tcPr>
          <w:p w14:paraId="2A0E2E13"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7D0A642B"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06AB5C33"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474FD4CC" w14:textId="1475318D" w:rsidR="00925101" w:rsidRPr="006A6EDB" w:rsidRDefault="00925101" w:rsidP="00A93F56">
            <w:pPr>
              <w:pStyle w:val="INKStandaard"/>
              <w:rPr>
                <w:rFonts w:ascii="RijksoverheidSansText" w:hAnsi="RijksoverheidSansText"/>
              </w:rPr>
            </w:pPr>
            <w:r>
              <w:rPr>
                <w:rFonts w:ascii="RijksoverheidSansText" w:hAnsi="RijksoverheidSansText"/>
              </w:rPr>
              <w:t>L3</w:t>
            </w:r>
            <w:r>
              <w:rPr>
                <w:rFonts w:ascii="RijksoverheidSansText" w:hAnsi="RijksoverheidSansText"/>
              </w:rPr>
              <w:t>8</w:t>
            </w:r>
          </w:p>
        </w:tc>
        <w:tc>
          <w:tcPr>
            <w:tcW w:w="7933" w:type="dxa"/>
            <w:vMerge w:val="restart"/>
            <w:tcBorders>
              <w:left w:val="single" w:sz="4" w:space="0" w:color="auto"/>
            </w:tcBorders>
            <w:shd w:val="clear" w:color="auto" w:fill="FFFFCC"/>
          </w:tcPr>
          <w:p w14:paraId="5CA37AD0" w14:textId="77777777" w:rsidR="00925101" w:rsidRPr="006A6EDB" w:rsidRDefault="00925101" w:rsidP="00A93F56">
            <w:pPr>
              <w:pStyle w:val="INKStandaard"/>
              <w:rPr>
                <w:rFonts w:ascii="RijksoverheidSansText" w:hAnsi="RijksoverheidSansText"/>
              </w:rPr>
            </w:pPr>
          </w:p>
        </w:tc>
      </w:tr>
      <w:tr w:rsidR="00925101" w:rsidRPr="006A6EDB" w14:paraId="04C775AB"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76FCD3CF"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5C56B0BF" w14:textId="77777777" w:rsidR="00925101" w:rsidRPr="006A6EDB" w:rsidRDefault="00925101" w:rsidP="00A93F56">
            <w:pPr>
              <w:pStyle w:val="INKStandaard"/>
              <w:rPr>
                <w:rFonts w:ascii="RijksoverheidSansText" w:hAnsi="RijksoverheidSansText"/>
                <w:b/>
                <w:bCs/>
              </w:rPr>
            </w:pPr>
          </w:p>
        </w:tc>
      </w:tr>
    </w:tbl>
    <w:p w14:paraId="72F9D245"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43061440" w14:textId="77777777" w:rsidTr="00A93F56">
        <w:tc>
          <w:tcPr>
            <w:tcW w:w="1129" w:type="dxa"/>
            <w:tcBorders>
              <w:bottom w:val="single" w:sz="4" w:space="0" w:color="auto"/>
            </w:tcBorders>
            <w:shd w:val="clear" w:color="auto" w:fill="0070C0"/>
          </w:tcPr>
          <w:p w14:paraId="7504A743"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E919B77"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64DBFDF8"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5B43A3EE" w14:textId="212295CE" w:rsidR="00925101" w:rsidRPr="006A6EDB" w:rsidRDefault="00925101" w:rsidP="00A93F56">
            <w:pPr>
              <w:pStyle w:val="INKStandaard"/>
              <w:rPr>
                <w:rFonts w:ascii="RijksoverheidSansText" w:hAnsi="RijksoverheidSansText"/>
              </w:rPr>
            </w:pPr>
            <w:r>
              <w:rPr>
                <w:rFonts w:ascii="RijksoverheidSansText" w:hAnsi="RijksoverheidSansText"/>
              </w:rPr>
              <w:t>M3</w:t>
            </w:r>
            <w:r>
              <w:rPr>
                <w:rFonts w:ascii="RijksoverheidSansText" w:hAnsi="RijksoverheidSansText"/>
              </w:rPr>
              <w:t>8</w:t>
            </w:r>
          </w:p>
        </w:tc>
        <w:tc>
          <w:tcPr>
            <w:tcW w:w="7933" w:type="dxa"/>
            <w:vMerge w:val="restart"/>
            <w:tcBorders>
              <w:left w:val="single" w:sz="4" w:space="0" w:color="auto"/>
            </w:tcBorders>
            <w:shd w:val="clear" w:color="auto" w:fill="FFFFCC"/>
          </w:tcPr>
          <w:p w14:paraId="4CF4C2A4" w14:textId="77777777" w:rsidR="00925101" w:rsidRPr="006A6EDB" w:rsidRDefault="00925101" w:rsidP="00A93F56">
            <w:pPr>
              <w:pStyle w:val="INKStandaard"/>
              <w:rPr>
                <w:rFonts w:ascii="RijksoverheidSansText" w:hAnsi="RijksoverheidSansText"/>
              </w:rPr>
            </w:pPr>
          </w:p>
        </w:tc>
      </w:tr>
      <w:tr w:rsidR="00925101" w:rsidRPr="006A6EDB" w14:paraId="3D2FA5B9"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66AAFE9D"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48F6BFFA" w14:textId="77777777" w:rsidR="00925101" w:rsidRPr="006A6EDB" w:rsidRDefault="00925101" w:rsidP="00A93F56">
            <w:pPr>
              <w:pStyle w:val="INKStandaard"/>
              <w:rPr>
                <w:rFonts w:ascii="RijksoverheidSansText" w:hAnsi="RijksoverheidSansText"/>
                <w:b/>
                <w:bCs/>
              </w:rPr>
            </w:pPr>
          </w:p>
        </w:tc>
      </w:tr>
    </w:tbl>
    <w:p w14:paraId="67F5841E" w14:textId="77777777" w:rsidR="00925101" w:rsidRDefault="00925101" w:rsidP="00925101">
      <w:pPr>
        <w:pStyle w:val="INKStandaard"/>
        <w:rPr>
          <w:rFonts w:ascii="RijksoverheidSansText" w:hAnsi="RijksoverheidSansText"/>
          <w:b/>
          <w:bCs/>
        </w:rPr>
      </w:pPr>
    </w:p>
    <w:p w14:paraId="2961CE7E"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1652800A" w14:textId="77777777" w:rsidTr="00A93F56">
        <w:tc>
          <w:tcPr>
            <w:tcW w:w="1129" w:type="dxa"/>
            <w:tcBorders>
              <w:bottom w:val="single" w:sz="4" w:space="0" w:color="auto"/>
            </w:tcBorders>
            <w:shd w:val="clear" w:color="auto" w:fill="0070C0"/>
          </w:tcPr>
          <w:p w14:paraId="50DA71E7"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lastRenderedPageBreak/>
              <w:t>Cel</w:t>
            </w:r>
          </w:p>
        </w:tc>
        <w:tc>
          <w:tcPr>
            <w:tcW w:w="7933" w:type="dxa"/>
            <w:shd w:val="clear" w:color="auto" w:fill="0070C0"/>
          </w:tcPr>
          <w:p w14:paraId="6750802F"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73676DA5"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7606C7DC" w14:textId="1025C785" w:rsidR="00925101" w:rsidRPr="006A6EDB" w:rsidRDefault="00925101" w:rsidP="00A93F56">
            <w:pPr>
              <w:pStyle w:val="INKStandaard"/>
              <w:rPr>
                <w:rFonts w:ascii="RijksoverheidSansText" w:hAnsi="RijksoverheidSansText"/>
              </w:rPr>
            </w:pPr>
            <w:r>
              <w:rPr>
                <w:rFonts w:ascii="RijksoverheidSansText" w:hAnsi="RijksoverheidSansText"/>
              </w:rPr>
              <w:t>N3</w:t>
            </w:r>
            <w:r>
              <w:rPr>
                <w:rFonts w:ascii="RijksoverheidSansText" w:hAnsi="RijksoverheidSansText"/>
              </w:rPr>
              <w:t>8</w:t>
            </w:r>
          </w:p>
        </w:tc>
        <w:tc>
          <w:tcPr>
            <w:tcW w:w="7933" w:type="dxa"/>
            <w:vMerge w:val="restart"/>
            <w:tcBorders>
              <w:left w:val="single" w:sz="4" w:space="0" w:color="auto"/>
            </w:tcBorders>
            <w:shd w:val="clear" w:color="auto" w:fill="FFFFCC"/>
          </w:tcPr>
          <w:p w14:paraId="7D2E4704" w14:textId="77777777" w:rsidR="00925101" w:rsidRPr="006A6EDB" w:rsidRDefault="00925101" w:rsidP="00A93F56">
            <w:pPr>
              <w:pStyle w:val="INKStandaard"/>
              <w:rPr>
                <w:rFonts w:ascii="RijksoverheidSansText" w:hAnsi="RijksoverheidSansText"/>
              </w:rPr>
            </w:pPr>
          </w:p>
        </w:tc>
      </w:tr>
      <w:tr w:rsidR="00925101" w:rsidRPr="006A6EDB" w14:paraId="2E5C54FA"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61E64342"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59AF1F9B" w14:textId="77777777" w:rsidR="00925101" w:rsidRPr="006A6EDB" w:rsidRDefault="00925101" w:rsidP="00A93F56">
            <w:pPr>
              <w:pStyle w:val="INKStandaard"/>
              <w:rPr>
                <w:rFonts w:ascii="RijksoverheidSansText" w:hAnsi="RijksoverheidSansText"/>
                <w:b/>
                <w:bCs/>
              </w:rPr>
            </w:pPr>
          </w:p>
        </w:tc>
      </w:tr>
    </w:tbl>
    <w:p w14:paraId="1EBD8977"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570AA67A" w14:textId="77777777" w:rsidTr="00A93F56">
        <w:tc>
          <w:tcPr>
            <w:tcW w:w="1129" w:type="dxa"/>
            <w:tcBorders>
              <w:bottom w:val="single" w:sz="4" w:space="0" w:color="auto"/>
            </w:tcBorders>
            <w:shd w:val="clear" w:color="auto" w:fill="0070C0"/>
          </w:tcPr>
          <w:p w14:paraId="684F5905"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716F6E6"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262F4872"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4EA176C1" w14:textId="5B5458D4" w:rsidR="00925101" w:rsidRPr="006A6EDB" w:rsidRDefault="00925101" w:rsidP="00A93F56">
            <w:pPr>
              <w:pStyle w:val="INKStandaard"/>
              <w:rPr>
                <w:rFonts w:ascii="RijksoverheidSansText" w:hAnsi="RijksoverheidSansText"/>
              </w:rPr>
            </w:pPr>
            <w:r>
              <w:rPr>
                <w:rFonts w:ascii="RijksoverheidSansText" w:hAnsi="RijksoverheidSansText"/>
              </w:rPr>
              <w:t>O3</w:t>
            </w:r>
            <w:r>
              <w:rPr>
                <w:rFonts w:ascii="RijksoverheidSansText" w:hAnsi="RijksoverheidSansText"/>
              </w:rPr>
              <w:t>8</w:t>
            </w:r>
          </w:p>
        </w:tc>
        <w:tc>
          <w:tcPr>
            <w:tcW w:w="7933" w:type="dxa"/>
            <w:vMerge w:val="restart"/>
            <w:tcBorders>
              <w:left w:val="single" w:sz="4" w:space="0" w:color="auto"/>
            </w:tcBorders>
            <w:shd w:val="clear" w:color="auto" w:fill="FFFFCC"/>
          </w:tcPr>
          <w:p w14:paraId="23559B30" w14:textId="77777777" w:rsidR="00925101" w:rsidRPr="006A6EDB" w:rsidRDefault="00925101" w:rsidP="00A93F56">
            <w:pPr>
              <w:pStyle w:val="INKStandaard"/>
              <w:rPr>
                <w:rFonts w:ascii="RijksoverheidSansText" w:hAnsi="RijksoverheidSansText"/>
              </w:rPr>
            </w:pPr>
          </w:p>
        </w:tc>
      </w:tr>
      <w:tr w:rsidR="00925101" w:rsidRPr="006A6EDB" w14:paraId="3F33E6CE"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7EFB063E"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7F2B67A3" w14:textId="77777777" w:rsidR="00925101" w:rsidRPr="006A6EDB" w:rsidRDefault="00925101" w:rsidP="00A93F56">
            <w:pPr>
              <w:pStyle w:val="INKStandaard"/>
              <w:rPr>
                <w:rFonts w:ascii="RijksoverheidSansText" w:hAnsi="RijksoverheidSansText"/>
                <w:b/>
                <w:bCs/>
              </w:rPr>
            </w:pPr>
          </w:p>
        </w:tc>
      </w:tr>
    </w:tbl>
    <w:p w14:paraId="452A39CA"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5C88E22D" w14:textId="77777777" w:rsidTr="00A93F56">
        <w:tc>
          <w:tcPr>
            <w:tcW w:w="1129" w:type="dxa"/>
            <w:tcBorders>
              <w:bottom w:val="single" w:sz="4" w:space="0" w:color="auto"/>
            </w:tcBorders>
            <w:shd w:val="clear" w:color="auto" w:fill="0070C0"/>
          </w:tcPr>
          <w:p w14:paraId="7FF7C2C3"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5EF79E83"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2B9CB4C7"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0A59C958" w14:textId="3B8F66AA" w:rsidR="00925101" w:rsidRPr="006A6EDB" w:rsidRDefault="00925101" w:rsidP="00A93F56">
            <w:pPr>
              <w:pStyle w:val="INKStandaard"/>
              <w:rPr>
                <w:rFonts w:ascii="RijksoverheidSansText" w:hAnsi="RijksoverheidSansText"/>
              </w:rPr>
            </w:pPr>
            <w:r>
              <w:rPr>
                <w:rFonts w:ascii="RijksoverheidSansText" w:hAnsi="RijksoverheidSansText"/>
              </w:rPr>
              <w:t>P3</w:t>
            </w:r>
            <w:r>
              <w:rPr>
                <w:rFonts w:ascii="RijksoverheidSansText" w:hAnsi="RijksoverheidSansText"/>
              </w:rPr>
              <w:t>8</w:t>
            </w:r>
          </w:p>
        </w:tc>
        <w:tc>
          <w:tcPr>
            <w:tcW w:w="7933" w:type="dxa"/>
            <w:vMerge w:val="restart"/>
            <w:tcBorders>
              <w:left w:val="single" w:sz="4" w:space="0" w:color="auto"/>
            </w:tcBorders>
            <w:shd w:val="clear" w:color="auto" w:fill="FFFFCC"/>
          </w:tcPr>
          <w:p w14:paraId="318DE526" w14:textId="77777777" w:rsidR="00925101" w:rsidRPr="006A6EDB" w:rsidRDefault="00925101" w:rsidP="00A93F56">
            <w:pPr>
              <w:pStyle w:val="INKStandaard"/>
              <w:rPr>
                <w:rFonts w:ascii="RijksoverheidSansText" w:hAnsi="RijksoverheidSansText"/>
              </w:rPr>
            </w:pPr>
          </w:p>
        </w:tc>
      </w:tr>
      <w:tr w:rsidR="00925101" w:rsidRPr="006A6EDB" w14:paraId="014FED89"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35D00532"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08640CE9" w14:textId="77777777" w:rsidR="00925101" w:rsidRPr="006A6EDB" w:rsidRDefault="00925101" w:rsidP="00A93F56">
            <w:pPr>
              <w:pStyle w:val="INKStandaard"/>
              <w:rPr>
                <w:rFonts w:ascii="RijksoverheidSansText" w:hAnsi="RijksoverheidSansText"/>
                <w:b/>
                <w:bCs/>
              </w:rPr>
            </w:pPr>
          </w:p>
        </w:tc>
      </w:tr>
    </w:tbl>
    <w:p w14:paraId="72585EA8" w14:textId="77777777" w:rsidR="00925101" w:rsidRDefault="00925101" w:rsidP="00925101">
      <w:pPr>
        <w:pStyle w:val="INKStandaard"/>
        <w:rPr>
          <w:rFonts w:ascii="RijksoverheidSansText" w:hAnsi="RijksoverheidSansText"/>
          <w:b/>
          <w:bCs/>
        </w:rPr>
      </w:pPr>
    </w:p>
    <w:tbl>
      <w:tblPr>
        <w:tblStyle w:val="Tabelraster"/>
        <w:tblW w:w="0" w:type="auto"/>
        <w:tblLook w:val="04A0" w:firstRow="1" w:lastRow="0" w:firstColumn="1" w:lastColumn="0" w:noHBand="0" w:noVBand="1"/>
      </w:tblPr>
      <w:tblGrid>
        <w:gridCol w:w="1129"/>
        <w:gridCol w:w="7933"/>
      </w:tblGrid>
      <w:tr w:rsidR="00925101" w:rsidRPr="006A6EDB" w14:paraId="43D230F8" w14:textId="77777777" w:rsidTr="00A93F56">
        <w:tc>
          <w:tcPr>
            <w:tcW w:w="1129" w:type="dxa"/>
            <w:tcBorders>
              <w:bottom w:val="single" w:sz="4" w:space="0" w:color="auto"/>
            </w:tcBorders>
            <w:shd w:val="clear" w:color="auto" w:fill="0070C0"/>
          </w:tcPr>
          <w:p w14:paraId="43345495" w14:textId="77777777" w:rsidR="00925101" w:rsidRPr="006A6EDB" w:rsidRDefault="00925101" w:rsidP="00A93F56">
            <w:pPr>
              <w:pStyle w:val="INKStandaard"/>
              <w:rPr>
                <w:rFonts w:ascii="RijksoverheidSansText" w:hAnsi="RijksoverheidSansText"/>
                <w:b/>
                <w:bCs/>
                <w:color w:val="FFFFFF" w:themeColor="background1"/>
              </w:rPr>
            </w:pPr>
            <w:r w:rsidRPr="006A6EDB">
              <w:rPr>
                <w:rFonts w:ascii="RijksoverheidSansText" w:hAnsi="RijksoverheidSansText"/>
                <w:b/>
                <w:bCs/>
                <w:color w:val="FFFFFF" w:themeColor="background1"/>
              </w:rPr>
              <w:t>Cel</w:t>
            </w:r>
          </w:p>
        </w:tc>
        <w:tc>
          <w:tcPr>
            <w:tcW w:w="7933" w:type="dxa"/>
            <w:shd w:val="clear" w:color="auto" w:fill="0070C0"/>
          </w:tcPr>
          <w:p w14:paraId="499DBFC1" w14:textId="77777777" w:rsidR="00925101" w:rsidRPr="006A6EDB" w:rsidRDefault="00925101" w:rsidP="00A93F56">
            <w:pPr>
              <w:pStyle w:val="INKStandaard"/>
              <w:rPr>
                <w:rFonts w:ascii="RijksoverheidSansText" w:hAnsi="RijksoverheidSansText"/>
                <w:b/>
                <w:bCs/>
                <w:color w:val="FFFFFF" w:themeColor="background1"/>
              </w:rPr>
            </w:pPr>
            <w:r>
              <w:rPr>
                <w:rFonts w:ascii="RijksoverheidSansText" w:hAnsi="RijksoverheidSansText"/>
                <w:b/>
                <w:bCs/>
                <w:color w:val="FFFFFF" w:themeColor="background1"/>
              </w:rPr>
              <w:t>Naam van de opleiding</w:t>
            </w:r>
          </w:p>
        </w:tc>
      </w:tr>
      <w:tr w:rsidR="00925101" w:rsidRPr="006A6EDB" w14:paraId="6B482E0F" w14:textId="77777777" w:rsidTr="00A93F56">
        <w:tc>
          <w:tcPr>
            <w:tcW w:w="1129" w:type="dxa"/>
            <w:tcBorders>
              <w:top w:val="single" w:sz="4" w:space="0" w:color="auto"/>
              <w:left w:val="single" w:sz="4" w:space="0" w:color="auto"/>
              <w:bottom w:val="nil"/>
              <w:right w:val="single" w:sz="4" w:space="0" w:color="auto"/>
            </w:tcBorders>
            <w:shd w:val="clear" w:color="auto" w:fill="auto"/>
          </w:tcPr>
          <w:p w14:paraId="71AD7C79" w14:textId="61671D5C" w:rsidR="00925101" w:rsidRPr="006A6EDB" w:rsidRDefault="00925101" w:rsidP="00A93F56">
            <w:pPr>
              <w:pStyle w:val="INKStandaard"/>
              <w:rPr>
                <w:rFonts w:ascii="RijksoverheidSansText" w:hAnsi="RijksoverheidSansText"/>
              </w:rPr>
            </w:pPr>
            <w:r>
              <w:rPr>
                <w:rFonts w:ascii="RijksoverheidSansText" w:hAnsi="RijksoverheidSansText"/>
              </w:rPr>
              <w:t>Q3</w:t>
            </w:r>
            <w:r>
              <w:rPr>
                <w:rFonts w:ascii="RijksoverheidSansText" w:hAnsi="RijksoverheidSansText"/>
              </w:rPr>
              <w:t>8</w:t>
            </w:r>
          </w:p>
        </w:tc>
        <w:tc>
          <w:tcPr>
            <w:tcW w:w="7933" w:type="dxa"/>
            <w:vMerge w:val="restart"/>
            <w:tcBorders>
              <w:left w:val="single" w:sz="4" w:space="0" w:color="auto"/>
            </w:tcBorders>
            <w:shd w:val="clear" w:color="auto" w:fill="FFFFCC"/>
          </w:tcPr>
          <w:p w14:paraId="278D1AC1" w14:textId="77777777" w:rsidR="00925101" w:rsidRPr="006A6EDB" w:rsidRDefault="00925101" w:rsidP="00A93F56">
            <w:pPr>
              <w:pStyle w:val="INKStandaard"/>
              <w:rPr>
                <w:rFonts w:ascii="RijksoverheidSansText" w:hAnsi="RijksoverheidSansText"/>
              </w:rPr>
            </w:pPr>
          </w:p>
        </w:tc>
      </w:tr>
      <w:tr w:rsidR="00925101" w:rsidRPr="006A6EDB" w14:paraId="35155858" w14:textId="77777777" w:rsidTr="00A93F56">
        <w:tc>
          <w:tcPr>
            <w:tcW w:w="1129" w:type="dxa"/>
            <w:tcBorders>
              <w:top w:val="nil"/>
              <w:left w:val="single" w:sz="4" w:space="0" w:color="auto"/>
              <w:bottom w:val="single" w:sz="4" w:space="0" w:color="auto"/>
              <w:right w:val="single" w:sz="4" w:space="0" w:color="auto"/>
            </w:tcBorders>
            <w:shd w:val="clear" w:color="auto" w:fill="auto"/>
          </w:tcPr>
          <w:p w14:paraId="4B1BEE62" w14:textId="77777777" w:rsidR="00925101" w:rsidRPr="006A6EDB" w:rsidRDefault="00925101" w:rsidP="00A93F56">
            <w:pPr>
              <w:pStyle w:val="INKStandaard"/>
              <w:rPr>
                <w:rFonts w:ascii="RijksoverheidSansText" w:hAnsi="RijksoverheidSansText"/>
              </w:rPr>
            </w:pPr>
          </w:p>
        </w:tc>
        <w:tc>
          <w:tcPr>
            <w:tcW w:w="7933" w:type="dxa"/>
            <w:vMerge/>
            <w:tcBorders>
              <w:left w:val="single" w:sz="4" w:space="0" w:color="auto"/>
            </w:tcBorders>
            <w:shd w:val="clear" w:color="auto" w:fill="FFFFCC"/>
          </w:tcPr>
          <w:p w14:paraId="0995060A" w14:textId="77777777" w:rsidR="00925101" w:rsidRPr="006A6EDB" w:rsidRDefault="00925101" w:rsidP="00A93F56">
            <w:pPr>
              <w:pStyle w:val="INKStandaard"/>
              <w:rPr>
                <w:rFonts w:ascii="RijksoverheidSansText" w:hAnsi="RijksoverheidSansText"/>
                <w:b/>
                <w:bCs/>
              </w:rPr>
            </w:pPr>
          </w:p>
        </w:tc>
      </w:tr>
    </w:tbl>
    <w:p w14:paraId="0EEAEFFA" w14:textId="77777777" w:rsidR="00925101" w:rsidRDefault="00925101" w:rsidP="00925101">
      <w:pPr>
        <w:pStyle w:val="INKStandaard"/>
        <w:rPr>
          <w:rFonts w:ascii="RijksoverheidSansText" w:hAnsi="RijksoverheidSansText"/>
          <w:b/>
          <w:bCs/>
        </w:rPr>
      </w:pPr>
    </w:p>
    <w:p w14:paraId="0D7EC385" w14:textId="635FFE0B" w:rsidR="00CE0D94" w:rsidRDefault="00CE0D94" w:rsidP="00C120E6">
      <w:pPr>
        <w:pStyle w:val="INKStandaard"/>
        <w:rPr>
          <w:rFonts w:ascii="RijksoverheidSansText" w:hAnsi="RijksoverheidSansText"/>
          <w:b/>
          <w:bCs/>
          <w:color w:val="0070C0"/>
        </w:rPr>
      </w:pPr>
    </w:p>
    <w:sectPr w:rsidR="00CE0D94">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9546" w14:textId="77777777" w:rsidR="00C02B69" w:rsidRDefault="006935CF">
      <w:pPr>
        <w:spacing w:line="240" w:lineRule="auto"/>
      </w:pPr>
      <w:r>
        <w:separator/>
      </w:r>
    </w:p>
  </w:endnote>
  <w:endnote w:type="continuationSeparator" w:id="0">
    <w:p w14:paraId="4D6E8BEB" w14:textId="77777777" w:rsidR="00C02B69" w:rsidRDefault="00693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RijksoverheidSansTex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5D06" w14:textId="7EE24C36" w:rsidR="002153CA" w:rsidRPr="002153CA" w:rsidRDefault="002153CA">
    <w:pPr>
      <w:pStyle w:val="Voettekst"/>
      <w:jc w:val="center"/>
      <w:rPr>
        <w:rFonts w:ascii="RijksoverheidSansHeading" w:hAnsi="RijksoverheidSansHeading"/>
        <w:sz w:val="16"/>
        <w:szCs w:val="16"/>
      </w:rPr>
    </w:pPr>
    <w:r w:rsidRPr="002153CA">
      <w:rPr>
        <w:rFonts w:ascii="RijksoverheidSansHeading" w:hAnsi="RijksoverheidSansHeading"/>
        <w:sz w:val="16"/>
        <w:szCs w:val="16"/>
      </w:rPr>
      <w:t xml:space="preserve">Pagina </w:t>
    </w:r>
    <w:sdt>
      <w:sdtPr>
        <w:rPr>
          <w:rFonts w:ascii="RijksoverheidSansHeading" w:hAnsi="RijksoverheidSansHeading"/>
          <w:sz w:val="16"/>
          <w:szCs w:val="16"/>
        </w:rPr>
        <w:id w:val="1744067679"/>
        <w:docPartObj>
          <w:docPartGallery w:val="Page Numbers (Bottom of Page)"/>
          <w:docPartUnique/>
        </w:docPartObj>
      </w:sdtPr>
      <w:sdtEndPr/>
      <w:sdtContent>
        <w:r w:rsidRPr="002153CA">
          <w:rPr>
            <w:rFonts w:ascii="RijksoverheidSansHeading" w:hAnsi="RijksoverheidSansHeading"/>
            <w:sz w:val="16"/>
            <w:szCs w:val="16"/>
          </w:rPr>
          <w:fldChar w:fldCharType="begin"/>
        </w:r>
        <w:r w:rsidRPr="002153CA">
          <w:rPr>
            <w:rFonts w:ascii="RijksoverheidSansHeading" w:hAnsi="RijksoverheidSansHeading"/>
            <w:sz w:val="16"/>
            <w:szCs w:val="16"/>
          </w:rPr>
          <w:instrText>PAGE   \* MERGEFORMAT</w:instrText>
        </w:r>
        <w:r w:rsidRPr="002153CA">
          <w:rPr>
            <w:rFonts w:ascii="RijksoverheidSansHeading" w:hAnsi="RijksoverheidSansHeading"/>
            <w:sz w:val="16"/>
            <w:szCs w:val="16"/>
          </w:rPr>
          <w:fldChar w:fldCharType="separate"/>
        </w:r>
        <w:r>
          <w:rPr>
            <w:rFonts w:ascii="RijksoverheidSansHeading" w:hAnsi="RijksoverheidSansHeading"/>
            <w:noProof/>
            <w:sz w:val="16"/>
            <w:szCs w:val="16"/>
          </w:rPr>
          <w:t>6</w:t>
        </w:r>
        <w:r w:rsidRPr="002153CA">
          <w:rPr>
            <w:rFonts w:ascii="RijksoverheidSansHeading" w:hAnsi="RijksoverheidSansHeading"/>
            <w:sz w:val="16"/>
            <w:szCs w:val="16"/>
          </w:rPr>
          <w:fldChar w:fldCharType="end"/>
        </w:r>
      </w:sdtContent>
    </w:sdt>
  </w:p>
  <w:p w14:paraId="48A68738" w14:textId="77777777" w:rsidR="002153CA" w:rsidRDefault="002153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4301" w14:textId="77777777" w:rsidR="00C02B69" w:rsidRDefault="006935CF">
      <w:pPr>
        <w:spacing w:line="240" w:lineRule="auto"/>
      </w:pPr>
      <w:r>
        <w:rPr>
          <w:color w:val="000000"/>
        </w:rPr>
        <w:separator/>
      </w:r>
    </w:p>
  </w:footnote>
  <w:footnote w:type="continuationSeparator" w:id="0">
    <w:p w14:paraId="3D1A9E29" w14:textId="77777777" w:rsidR="00C02B69" w:rsidRDefault="006935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CD77" w14:textId="3A5F98F9" w:rsidR="002153CA" w:rsidRPr="002153CA" w:rsidRDefault="002153CA">
    <w:pPr>
      <w:pStyle w:val="Koptekst"/>
      <w:rPr>
        <w:rFonts w:ascii="RijksoverheidSansHeading" w:hAnsi="RijksoverheidSansHeading"/>
        <w:sz w:val="16"/>
        <w:szCs w:val="16"/>
      </w:rPr>
    </w:pPr>
    <w:r>
      <w:rPr>
        <w:rFonts w:ascii="RijksoverheidSansHeading" w:hAnsi="RijksoverheidSansHeading"/>
        <w:sz w:val="16"/>
        <w:szCs w:val="16"/>
      </w:rPr>
      <w:t>IUC 2</w:t>
    </w:r>
    <w:r w:rsidR="009A7A07">
      <w:rPr>
        <w:rFonts w:ascii="RijksoverheidSansHeading" w:hAnsi="RijksoverheidSansHeading"/>
        <w:sz w:val="16"/>
        <w:szCs w:val="16"/>
      </w:rPr>
      <w:t>5</w:t>
    </w:r>
    <w:r>
      <w:rPr>
        <w:rFonts w:ascii="RijksoverheidSansHeading" w:hAnsi="RijksoverheidSansHeading"/>
        <w:sz w:val="16"/>
        <w:szCs w:val="16"/>
      </w:rPr>
      <w:t>-0</w:t>
    </w:r>
    <w:r w:rsidR="009A7A07">
      <w:rPr>
        <w:rFonts w:ascii="RijksoverheidSansHeading" w:hAnsi="RijksoverheidSansHeading"/>
        <w:sz w:val="16"/>
        <w:szCs w:val="16"/>
      </w:rPr>
      <w:t>25</w:t>
    </w:r>
    <w:r>
      <w:rPr>
        <w:rFonts w:ascii="RijksoverheidSansHeading" w:hAnsi="RijksoverheidSansHeading"/>
        <w:sz w:val="16"/>
        <w:szCs w:val="16"/>
      </w:rPr>
      <w:t xml:space="preserve"> </w:t>
    </w:r>
    <w:r w:rsidR="0099450A">
      <w:rPr>
        <w:rFonts w:ascii="RijksoverheidSansHeading" w:hAnsi="RijksoverheidSansHeading"/>
        <w:sz w:val="16"/>
        <w:szCs w:val="16"/>
      </w:rPr>
      <w:t xml:space="preserve">Toelichting op het Prijzenformulier </w:t>
    </w:r>
    <w:r w:rsidR="009A7A07">
      <w:rPr>
        <w:rFonts w:ascii="RijksoverheidSansHeading" w:hAnsi="RijksoverheidSansHeading"/>
        <w:sz w:val="16"/>
        <w:szCs w:val="16"/>
      </w:rPr>
      <w:t>TBM-</w:t>
    </w:r>
    <w:r w:rsidR="003A4206">
      <w:rPr>
        <w:rFonts w:ascii="RijksoverheidSansHeading" w:hAnsi="RijksoverheidSansHeading"/>
        <w:sz w:val="16"/>
        <w:szCs w:val="16"/>
      </w:rPr>
      <w:t>o</w:t>
    </w:r>
    <w:r w:rsidR="009A7A07">
      <w:rPr>
        <w:rFonts w:ascii="RijksoverheidSansHeading" w:hAnsi="RijksoverheidSansHeading"/>
        <w:sz w:val="16"/>
        <w:szCs w:val="16"/>
      </w:rPr>
      <w:t>plossing</w:t>
    </w:r>
    <w:r w:rsidR="001E1ADE">
      <w:rPr>
        <w:rFonts w:ascii="RijksoverheidSansHeading" w:hAnsi="RijksoverheidSansHeading"/>
        <w:sz w:val="16"/>
        <w:szCs w:val="16"/>
      </w:rPr>
      <w:tab/>
    </w:r>
    <w:r w:rsidR="001E1ADE">
      <w:rPr>
        <w:rFonts w:ascii="RijksoverheidSansHeading" w:hAnsi="RijksoverheidSansHeading"/>
        <w:sz w:val="16"/>
        <w:szCs w:val="16"/>
      </w:rPr>
      <w:tab/>
    </w:r>
    <w:r w:rsidR="001E1ADE" w:rsidRPr="007208E4">
      <w:rPr>
        <w:rFonts w:ascii="RijksoverheidSansHeading" w:hAnsi="RijksoverheidSansHeading"/>
        <w:sz w:val="16"/>
        <w:szCs w:val="16"/>
      </w:rPr>
      <w:t xml:space="preserve">versie </w:t>
    </w:r>
    <w:r w:rsidR="007208E4" w:rsidRPr="007208E4">
      <w:rPr>
        <w:rFonts w:ascii="RijksoverheidSansHeading" w:hAnsi="RijksoverheidSansHeading"/>
        <w:sz w:val="16"/>
        <w:szCs w:val="16"/>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7C77"/>
    <w:multiLevelType w:val="multilevel"/>
    <w:tmpl w:val="84D20ABC"/>
    <w:styleLink w:val="LFO1"/>
    <w:lvl w:ilvl="0">
      <w:start w:val="1"/>
      <w:numFmt w:val="decimal"/>
      <w:pStyle w:val="INKBijlage"/>
      <w:lvlText w:val="Bijlage %1."/>
      <w:lvlJc w:val="left"/>
      <w:pPr>
        <w:ind w:left="720"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79095E"/>
    <w:multiLevelType w:val="hybridMultilevel"/>
    <w:tmpl w:val="2B582F00"/>
    <w:lvl w:ilvl="0" w:tplc="BC44F06A">
      <w:start w:val="1"/>
      <w:numFmt w:val="decimal"/>
      <w:lvlText w:val="GUE %1."/>
      <w:lvlJc w:val="left"/>
      <w:pPr>
        <w:ind w:left="502" w:hanging="360"/>
      </w:pPr>
      <w:rPr>
        <w:rFonts w:hint="default"/>
        <w:b w:val="0"/>
      </w:rPr>
    </w:lvl>
    <w:lvl w:ilvl="1" w:tplc="804AFDFE">
      <w:numFmt w:val="bullet"/>
      <w:lvlText w:val="-"/>
      <w:lvlJc w:val="left"/>
      <w:pPr>
        <w:ind w:left="2072" w:hanging="708"/>
      </w:pPr>
      <w:rPr>
        <w:rFonts w:ascii="Arial" w:eastAsiaTheme="minorHAnsi" w:hAnsi="Arial" w:cs="Arial" w:hint="default"/>
      </w:r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510044EA"/>
    <w:multiLevelType w:val="hybridMultilevel"/>
    <w:tmpl w:val="30CC4916"/>
    <w:lvl w:ilvl="0" w:tplc="FB4646E8">
      <w:start w:val="1"/>
      <w:numFmt w:val="bullet"/>
      <w:lvlText w:val="­"/>
      <w:lvlJc w:val="left"/>
      <w:pPr>
        <w:ind w:left="720" w:hanging="360"/>
      </w:pPr>
      <w:rPr>
        <w:rFonts w:ascii="RijksoverheidSansHeading" w:hAnsi="RijksoverheidSansHeading"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4880796">
    <w:abstractNumId w:val="0"/>
  </w:num>
  <w:num w:numId="2" w16cid:durableId="1216115938">
    <w:abstractNumId w:val="1"/>
  </w:num>
  <w:num w:numId="3" w16cid:durableId="2118520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46"/>
    <w:rsid w:val="00092080"/>
    <w:rsid w:val="000926F4"/>
    <w:rsid w:val="000E6D76"/>
    <w:rsid w:val="00113B58"/>
    <w:rsid w:val="001474C4"/>
    <w:rsid w:val="001E1ADE"/>
    <w:rsid w:val="00213F60"/>
    <w:rsid w:val="002153CA"/>
    <w:rsid w:val="00230DDF"/>
    <w:rsid w:val="002951A4"/>
    <w:rsid w:val="002A52B0"/>
    <w:rsid w:val="002D758D"/>
    <w:rsid w:val="002F3CAB"/>
    <w:rsid w:val="003175B3"/>
    <w:rsid w:val="00317B75"/>
    <w:rsid w:val="003A4206"/>
    <w:rsid w:val="003C0637"/>
    <w:rsid w:val="003E3B1A"/>
    <w:rsid w:val="00432A9F"/>
    <w:rsid w:val="00477FE5"/>
    <w:rsid w:val="0050440D"/>
    <w:rsid w:val="0054713F"/>
    <w:rsid w:val="005557DA"/>
    <w:rsid w:val="005820E0"/>
    <w:rsid w:val="005A37E7"/>
    <w:rsid w:val="005A48E5"/>
    <w:rsid w:val="005B55B8"/>
    <w:rsid w:val="00615FA7"/>
    <w:rsid w:val="00634E0D"/>
    <w:rsid w:val="006352AF"/>
    <w:rsid w:val="006935CF"/>
    <w:rsid w:val="006A6EDB"/>
    <w:rsid w:val="006E631C"/>
    <w:rsid w:val="007208E4"/>
    <w:rsid w:val="00720D9A"/>
    <w:rsid w:val="00873579"/>
    <w:rsid w:val="008D7275"/>
    <w:rsid w:val="008E162D"/>
    <w:rsid w:val="008E2D63"/>
    <w:rsid w:val="008F166F"/>
    <w:rsid w:val="00925101"/>
    <w:rsid w:val="009379D8"/>
    <w:rsid w:val="00944855"/>
    <w:rsid w:val="00956708"/>
    <w:rsid w:val="0099450A"/>
    <w:rsid w:val="009A4C1D"/>
    <w:rsid w:val="009A7A07"/>
    <w:rsid w:val="00A0477B"/>
    <w:rsid w:val="00A8135E"/>
    <w:rsid w:val="00B25902"/>
    <w:rsid w:val="00C02B69"/>
    <w:rsid w:val="00C120E6"/>
    <w:rsid w:val="00C15F7C"/>
    <w:rsid w:val="00C532C1"/>
    <w:rsid w:val="00C70C46"/>
    <w:rsid w:val="00CE0D94"/>
    <w:rsid w:val="00CE4E25"/>
    <w:rsid w:val="00D134B9"/>
    <w:rsid w:val="00D338E8"/>
    <w:rsid w:val="00D3536F"/>
    <w:rsid w:val="00D410FB"/>
    <w:rsid w:val="00D564B9"/>
    <w:rsid w:val="00D666AA"/>
    <w:rsid w:val="00D86B35"/>
    <w:rsid w:val="00DF72D3"/>
    <w:rsid w:val="00E048D0"/>
    <w:rsid w:val="00E4419D"/>
    <w:rsid w:val="00E93B22"/>
    <w:rsid w:val="00EE0F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76FDEC"/>
  <w15:docId w15:val="{AAF5E550-0BB6-4586-8AA3-AA51F983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qFormat/>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 w:type="paragraph" w:customStyle="1" w:styleId="Tabel">
    <w:name w:val="Tabel"/>
    <w:basedOn w:val="Standaard"/>
    <w:link w:val="TabelChar"/>
    <w:qFormat/>
    <w:rsid w:val="00634E0D"/>
    <w:pPr>
      <w:suppressAutoHyphens w:val="0"/>
      <w:autoSpaceDE w:val="0"/>
      <w:adjustRightInd w:val="0"/>
      <w:spacing w:before="60" w:after="60"/>
      <w:contextualSpacing/>
      <w:textAlignment w:val="auto"/>
    </w:pPr>
    <w:rPr>
      <w:rFonts w:ascii="Arial" w:hAnsi="Arial" w:cs="Arial"/>
      <w:bCs/>
      <w:spacing w:val="5"/>
      <w:sz w:val="18"/>
      <w:szCs w:val="18"/>
    </w:rPr>
  </w:style>
  <w:style w:type="character" w:customStyle="1" w:styleId="TabelChar">
    <w:name w:val="Tabel Char"/>
    <w:basedOn w:val="Standaardalinea-lettertype"/>
    <w:link w:val="Tabel"/>
    <w:rsid w:val="00634E0D"/>
    <w:rPr>
      <w:rFonts w:ascii="Arial" w:hAnsi="Arial" w:cs="Arial"/>
      <w:bCs/>
      <w:spacing w:val="5"/>
      <w:sz w:val="18"/>
      <w:szCs w:val="18"/>
    </w:rPr>
  </w:style>
  <w:style w:type="table" w:customStyle="1" w:styleId="TabelGeschiktheidseisen">
    <w:name w:val="Tabel Geschiktheidseisen"/>
    <w:basedOn w:val="Standaardtabel"/>
    <w:uiPriority w:val="99"/>
    <w:rsid w:val="00634E0D"/>
    <w:pPr>
      <w:autoSpaceDN/>
      <w:spacing w:after="0" w:line="240" w:lineRule="auto"/>
      <w:textAlignment w:val="auto"/>
    </w:pPr>
    <w:rPr>
      <w:rFonts w:ascii="Arial" w:eastAsiaTheme="minorHAnsi" w:hAnsi="Arial" w:cstheme="minorBidi"/>
      <w:sz w:val="18"/>
      <w:lang w:val="en-GB" w:eastAsia="en-GB" w:bidi="en-GB"/>
    </w:rPr>
    <w:tblPr>
      <w:tblBorders>
        <w:top w:val="single" w:sz="4" w:space="0" w:color="01689B"/>
        <w:left w:val="single" w:sz="4" w:space="0" w:color="01689B"/>
        <w:bottom w:val="single" w:sz="4" w:space="0" w:color="01689B"/>
        <w:right w:val="single" w:sz="4" w:space="0" w:color="01689B"/>
        <w:insideH w:val="single" w:sz="4" w:space="0" w:color="01689B"/>
        <w:insideV w:val="single" w:sz="4" w:space="0" w:color="01689B"/>
      </w:tblBorders>
    </w:tblPr>
    <w:tcPr>
      <w:shd w:val="clear" w:color="auto" w:fill="F2F2F2" w:themeFill="background1" w:themeFillShade="F2"/>
    </w:tcPr>
    <w:tblStylePr w:type="firstCol">
      <w:rPr>
        <w:rFonts w:asciiTheme="majorHAnsi" w:hAnsiTheme="majorHAnsi"/>
      </w:rPr>
      <w:tblPr/>
      <w:tcPr>
        <w:tcBorders>
          <w:top w:val="single" w:sz="4" w:space="0" w:color="01689B"/>
          <w:left w:val="single" w:sz="4" w:space="0" w:color="01689B"/>
          <w:bottom w:val="single" w:sz="4" w:space="0" w:color="01689B"/>
          <w:right w:val="single" w:sz="4" w:space="0" w:color="01689B"/>
          <w:insideH w:val="single" w:sz="4" w:space="0" w:color="01689B"/>
          <w:insideV w:val="single" w:sz="4" w:space="0" w:color="01689B"/>
        </w:tcBorders>
        <w:shd w:val="clear" w:color="auto" w:fill="E5F0F9"/>
      </w:tcPr>
    </w:tblStylePr>
  </w:style>
  <w:style w:type="paragraph" w:styleId="Koptekst">
    <w:name w:val="header"/>
    <w:basedOn w:val="Standaard"/>
    <w:link w:val="KoptekstChar"/>
    <w:uiPriority w:val="99"/>
    <w:unhideWhenUsed/>
    <w:rsid w:val="002153C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153CA"/>
  </w:style>
  <w:style w:type="paragraph" w:styleId="Voettekst">
    <w:name w:val="footer"/>
    <w:basedOn w:val="Standaard"/>
    <w:link w:val="VoettekstChar"/>
    <w:uiPriority w:val="99"/>
    <w:unhideWhenUsed/>
    <w:rsid w:val="002153CA"/>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153CA"/>
  </w:style>
  <w:style w:type="paragraph" w:customStyle="1" w:styleId="Default">
    <w:name w:val="Default"/>
    <w:link w:val="DefaultChar"/>
    <w:qFormat/>
    <w:rsid w:val="0099450A"/>
    <w:pPr>
      <w:autoSpaceDE w:val="0"/>
      <w:adjustRightInd w:val="0"/>
      <w:spacing w:after="0" w:line="240" w:lineRule="auto"/>
      <w:textAlignment w:val="auto"/>
    </w:pPr>
    <w:rPr>
      <w:rFonts w:ascii="Arial" w:hAnsi="Arial" w:cs="BAFCC A+ Univers"/>
      <w:color w:val="000000"/>
      <w:sz w:val="19"/>
      <w:szCs w:val="24"/>
      <w:lang w:eastAsia="nl-NL"/>
    </w:rPr>
  </w:style>
  <w:style w:type="character" w:customStyle="1" w:styleId="DefaultChar">
    <w:name w:val="Default Char"/>
    <w:basedOn w:val="Standaardalinea-lettertype"/>
    <w:link w:val="Default"/>
    <w:rsid w:val="0099450A"/>
    <w:rPr>
      <w:rFonts w:ascii="Arial" w:hAnsi="Arial" w:cs="BAFCC A+ Univers"/>
      <w:color w:val="000000"/>
      <w:sz w:val="19"/>
      <w:szCs w:val="24"/>
      <w:lang w:eastAsia="nl-NL"/>
    </w:rPr>
  </w:style>
  <w:style w:type="table" w:styleId="Tabelraster">
    <w:name w:val="Table Grid"/>
    <w:basedOn w:val="Standaardtabel"/>
    <w:uiPriority w:val="59"/>
    <w:rsid w:val="0011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16</Pages>
  <Words>1217</Words>
  <Characters>6697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KJ</cp:lastModifiedBy>
  <cp:revision>3</cp:revision>
  <dcterms:created xsi:type="dcterms:W3CDTF">2026-02-10T10:51:00Z</dcterms:created>
  <dcterms:modified xsi:type="dcterms:W3CDTF">2026-02-10T11:00:00Z</dcterms:modified>
</cp:coreProperties>
</file>