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5EB3" w14:textId="7949B6CB" w:rsidR="006E4919" w:rsidRPr="00602641" w:rsidRDefault="00602641">
      <w:pPr>
        <w:pStyle w:val="Kop1"/>
        <w:rPr>
          <w:lang w:val="en-GB"/>
        </w:rPr>
      </w:pPr>
      <w:r w:rsidRPr="00602641">
        <w:rPr>
          <w:lang w:val="en-GB"/>
        </w:rPr>
        <w:t>Template</w:t>
      </w:r>
      <w:r w:rsidR="00B50E8F" w:rsidRPr="00602641">
        <w:rPr>
          <w:lang w:val="en-GB"/>
        </w:rPr>
        <w:t xml:space="preserve"> SBIR </w:t>
      </w:r>
      <w:r w:rsidR="0045763D">
        <w:rPr>
          <w:lang w:val="en-GB"/>
        </w:rPr>
        <w:t xml:space="preserve">in Developing Markets </w:t>
      </w:r>
      <w:r w:rsidRPr="00602641">
        <w:rPr>
          <w:lang w:val="en-GB"/>
        </w:rPr>
        <w:t xml:space="preserve">Final report </w:t>
      </w:r>
      <w:r w:rsidR="003C687D">
        <w:rPr>
          <w:lang w:val="en-GB"/>
        </w:rPr>
        <w:t>P</w:t>
      </w:r>
      <w:r w:rsidRPr="00602641">
        <w:rPr>
          <w:lang w:val="en-GB"/>
        </w:rPr>
        <w:t xml:space="preserve">hase </w:t>
      </w:r>
      <w:r w:rsidR="00B50E8F" w:rsidRPr="00602641">
        <w:rPr>
          <w:lang w:val="en-GB"/>
        </w:rPr>
        <w:t>1</w:t>
      </w:r>
    </w:p>
    <w:p w14:paraId="7BEED5FA" w14:textId="14C4E8A5" w:rsidR="4A1B0BA2" w:rsidRDefault="4A1B0BA2" w:rsidP="5DED74DA">
      <w:pPr>
        <w:tabs>
          <w:tab w:val="left" w:pos="7665"/>
        </w:tabs>
        <w:rPr>
          <w:i/>
          <w:iCs/>
          <w:lang w:val="en-GB"/>
        </w:rPr>
      </w:pPr>
      <w:r w:rsidRPr="00602641">
        <w:rPr>
          <w:i/>
          <w:iCs/>
          <w:lang w:val="en-GB"/>
        </w:rPr>
        <w:t xml:space="preserve">The purpose of this </w:t>
      </w:r>
      <w:r w:rsidR="00F37209">
        <w:rPr>
          <w:i/>
          <w:iCs/>
          <w:lang w:val="en-GB"/>
        </w:rPr>
        <w:t>template</w:t>
      </w:r>
      <w:r w:rsidRPr="00602641">
        <w:rPr>
          <w:i/>
          <w:iCs/>
          <w:lang w:val="en-GB"/>
        </w:rPr>
        <w:t xml:space="preserve"> is to ensure that the final report for </w:t>
      </w:r>
      <w:r w:rsidR="003C687D">
        <w:rPr>
          <w:i/>
          <w:iCs/>
          <w:lang w:val="en-GB"/>
        </w:rPr>
        <w:t>P</w:t>
      </w:r>
      <w:r w:rsidRPr="00602641">
        <w:rPr>
          <w:i/>
          <w:iCs/>
          <w:lang w:val="en-GB"/>
        </w:rPr>
        <w:t xml:space="preserve">hase 1 is concise and can be read independently. The report </w:t>
      </w:r>
      <w:r w:rsidR="00B76453">
        <w:rPr>
          <w:i/>
          <w:iCs/>
          <w:lang w:val="en-GB"/>
        </w:rPr>
        <w:t>usually is</w:t>
      </w:r>
      <w:r w:rsidRPr="00602641">
        <w:rPr>
          <w:i/>
          <w:iCs/>
          <w:lang w:val="en-GB"/>
        </w:rPr>
        <w:t xml:space="preserve"> approximately 10-15 pages long and consist</w:t>
      </w:r>
      <w:r w:rsidR="005B6848">
        <w:rPr>
          <w:i/>
          <w:iCs/>
          <w:lang w:val="en-GB"/>
        </w:rPr>
        <w:t>s</w:t>
      </w:r>
      <w:r w:rsidRPr="00602641">
        <w:rPr>
          <w:i/>
          <w:iCs/>
          <w:lang w:val="en-GB"/>
        </w:rPr>
        <w:t xml:space="preserve"> of six sections. Below is a description of the topics that should be covered.   </w:t>
      </w:r>
    </w:p>
    <w:p w14:paraId="6B713178" w14:textId="77777777" w:rsidR="003B3E95" w:rsidRDefault="003B3E95" w:rsidP="5DED74DA">
      <w:pPr>
        <w:tabs>
          <w:tab w:val="left" w:pos="7665"/>
        </w:tabs>
        <w:rPr>
          <w:b/>
          <w:bCs/>
          <w:i/>
          <w:iCs/>
          <w:lang w:val="en-GB"/>
        </w:rPr>
      </w:pPr>
      <w:r w:rsidRPr="003B3E95">
        <w:rPr>
          <w:b/>
          <w:bCs/>
          <w:i/>
          <w:iCs/>
          <w:lang w:val="en-GB"/>
        </w:rPr>
        <w:t>Use photographs, illustrations, and drawings to support your text.</w:t>
      </w:r>
    </w:p>
    <w:p w14:paraId="0E359995" w14:textId="6C82A7ED" w:rsidR="4A1B0BA2" w:rsidRPr="00602641" w:rsidRDefault="4A1B0BA2" w:rsidP="5DED74DA">
      <w:pPr>
        <w:tabs>
          <w:tab w:val="left" w:pos="7665"/>
        </w:tabs>
        <w:rPr>
          <w:lang w:val="en-GB"/>
        </w:rPr>
      </w:pPr>
      <w:r w:rsidRPr="00602641">
        <w:rPr>
          <w:i/>
          <w:iCs/>
          <w:lang w:val="en-GB"/>
        </w:rPr>
        <w:t xml:space="preserve"> </w:t>
      </w:r>
    </w:p>
    <w:p w14:paraId="438B670A" w14:textId="0024F62A" w:rsidR="00DF1D4A" w:rsidRPr="006F3462" w:rsidRDefault="00ED5718" w:rsidP="5DED74DA">
      <w:pPr>
        <w:tabs>
          <w:tab w:val="left" w:pos="7665"/>
        </w:tabs>
        <w:rPr>
          <w:i/>
          <w:iCs/>
          <w:lang w:val="en-GB"/>
        </w:rPr>
      </w:pPr>
      <w:r>
        <w:rPr>
          <w:i/>
          <w:iCs/>
          <w:lang w:val="en-GB"/>
        </w:rPr>
        <w:t>Note</w:t>
      </w:r>
      <w:r w:rsidR="4A1B0BA2" w:rsidRPr="00602641">
        <w:rPr>
          <w:i/>
          <w:iCs/>
          <w:lang w:val="en-GB"/>
        </w:rPr>
        <w:t>. Along with this final report, please complete our questionnaire so that we can monitor the progress and effectiveness of the SBIR</w:t>
      </w:r>
      <w:r w:rsidR="0045763D">
        <w:rPr>
          <w:i/>
          <w:iCs/>
          <w:lang w:val="en-GB"/>
        </w:rPr>
        <w:t xml:space="preserve"> DM</w:t>
      </w:r>
      <w:r w:rsidR="4A1B0BA2" w:rsidRPr="00602641">
        <w:rPr>
          <w:i/>
          <w:iCs/>
          <w:lang w:val="en-GB"/>
        </w:rPr>
        <w:t xml:space="preserve"> </w:t>
      </w:r>
      <w:r w:rsidR="00B74404">
        <w:rPr>
          <w:i/>
          <w:iCs/>
          <w:lang w:val="en-GB"/>
        </w:rPr>
        <w:t>instrument</w:t>
      </w:r>
      <w:r w:rsidR="4A1B0BA2" w:rsidRPr="00602641">
        <w:rPr>
          <w:i/>
          <w:iCs/>
          <w:lang w:val="en-GB"/>
        </w:rPr>
        <w:t xml:space="preserve"> for </w:t>
      </w:r>
      <w:r w:rsidR="00CA28B3">
        <w:rPr>
          <w:i/>
          <w:iCs/>
          <w:lang w:val="en-GB"/>
        </w:rPr>
        <w:t>the Ministry of Foreign Affairs</w:t>
      </w:r>
      <w:r w:rsidR="4A1B0BA2" w:rsidRPr="00602641">
        <w:rPr>
          <w:i/>
          <w:iCs/>
          <w:lang w:val="en-GB"/>
        </w:rPr>
        <w:t>.</w:t>
      </w:r>
      <w:r w:rsidR="00DF1D4A" w:rsidRPr="00DF1D4A">
        <w:rPr>
          <w:i/>
          <w:lang w:val="en-GB"/>
        </w:rPr>
        <w:t xml:space="preserve"> </w:t>
      </w:r>
      <w:r w:rsidR="00710A3E">
        <w:rPr>
          <w:i/>
          <w:lang w:val="en-GB"/>
        </w:rPr>
        <w:t xml:space="preserve">You </w:t>
      </w:r>
      <w:r w:rsidR="00224B78">
        <w:rPr>
          <w:i/>
          <w:lang w:val="en-GB"/>
        </w:rPr>
        <w:t>can find the online form here</w:t>
      </w:r>
      <w:r w:rsidR="00DF1D4A" w:rsidRPr="00602641">
        <w:rPr>
          <w:i/>
          <w:lang w:val="en-GB"/>
        </w:rPr>
        <w:t xml:space="preserve"> </w:t>
      </w:r>
      <w:hyperlink r:id="rId10" w:history="1">
        <w:r w:rsidR="00DF1D4A" w:rsidRPr="006F3462">
          <w:rPr>
            <w:rStyle w:val="Hyperlink"/>
            <w:i/>
            <w:lang w:val="en-GB"/>
          </w:rPr>
          <w:t>https://www.rvo.nl/subsidies-financiering/sbir/vragenformulier</w:t>
        </w:r>
      </w:hyperlink>
      <w:r w:rsidR="00DF1D4A" w:rsidRPr="006F3462">
        <w:rPr>
          <w:rStyle w:val="DuidelijkcitaatChar"/>
          <w:i w:val="0"/>
          <w:lang w:val="en-GB"/>
        </w:rPr>
        <w:t xml:space="preserve"> </w:t>
      </w:r>
      <w:r w:rsidR="00224B78" w:rsidRPr="006F3462">
        <w:rPr>
          <w:i/>
          <w:lang w:val="en-GB"/>
        </w:rPr>
        <w:t xml:space="preserve">or here </w:t>
      </w:r>
    </w:p>
    <w:p w14:paraId="5FA03C21" w14:textId="77777777" w:rsidR="00DF1D4A" w:rsidRPr="00602641" w:rsidRDefault="00DF1D4A" w:rsidP="00DF1D4A">
      <w:pPr>
        <w:rPr>
          <w:i/>
          <w:lang w:val="en-GB"/>
        </w:rPr>
      </w:pPr>
      <w:hyperlink r:id="rId11" w:history="1">
        <w:r w:rsidRPr="006F3462">
          <w:rPr>
            <w:rStyle w:val="Hyperlink"/>
            <w:i/>
            <w:iCs/>
            <w:szCs w:val="18"/>
            <w:lang w:val="en-GB" w:eastAsia="en-US"/>
          </w:rPr>
          <w:t>https://english.rvo.nl/topics/sbir/questionnaire</w:t>
        </w:r>
      </w:hyperlink>
      <w:r w:rsidRPr="006F3462">
        <w:rPr>
          <w:i/>
          <w:iCs/>
          <w:szCs w:val="18"/>
          <w:lang w:val="en-GB" w:eastAsia="en-US"/>
        </w:rPr>
        <w:t>.</w:t>
      </w:r>
      <w:r w:rsidRPr="00602641">
        <w:rPr>
          <w:szCs w:val="18"/>
          <w:lang w:val="en-GB" w:eastAsia="en-US"/>
        </w:rPr>
        <w:t xml:space="preserve"> </w:t>
      </w:r>
    </w:p>
    <w:p w14:paraId="14792F54" w14:textId="501B159C" w:rsidR="5DED74DA" w:rsidRPr="00602641" w:rsidRDefault="5DED74DA" w:rsidP="5DED74DA">
      <w:pPr>
        <w:tabs>
          <w:tab w:val="left" w:pos="7665"/>
        </w:tabs>
        <w:rPr>
          <w:i/>
          <w:iCs/>
          <w:lang w:val="en-GB"/>
        </w:rPr>
      </w:pPr>
    </w:p>
    <w:p w14:paraId="1E2760A1" w14:textId="65819E36" w:rsidR="006E4919" w:rsidRPr="00406F4E" w:rsidRDefault="009B6515" w:rsidP="006030FA">
      <w:pPr>
        <w:pStyle w:val="Kop2"/>
        <w:numPr>
          <w:ilvl w:val="0"/>
          <w:numId w:val="45"/>
        </w:numPr>
      </w:pPr>
      <w:r w:rsidRPr="00E37879">
        <w:t>P</w:t>
      </w:r>
      <w:r w:rsidR="00B50E8F" w:rsidRPr="00E37879">
        <w:t>roject</w:t>
      </w:r>
      <w:r w:rsidRPr="00406F4E">
        <w:t xml:space="preserve"> data</w:t>
      </w:r>
    </w:p>
    <w:p w14:paraId="67B2C27F" w14:textId="4C4F2FC6" w:rsidR="006E4919" w:rsidRPr="00602641" w:rsidRDefault="00B50E8F" w:rsidP="00DA3153">
      <w:pPr>
        <w:pStyle w:val="Lijstalinea"/>
        <w:numPr>
          <w:ilvl w:val="0"/>
          <w:numId w:val="30"/>
        </w:numPr>
        <w:rPr>
          <w:lang w:val="en-GB"/>
        </w:rPr>
      </w:pPr>
      <w:r w:rsidRPr="00602641">
        <w:rPr>
          <w:lang w:val="en-GB"/>
        </w:rPr>
        <w:t>SBIR</w:t>
      </w:r>
      <w:r w:rsidR="004A7ED3">
        <w:rPr>
          <w:lang w:val="en-GB"/>
        </w:rPr>
        <w:t xml:space="preserve"> Reference number</w:t>
      </w:r>
    </w:p>
    <w:p w14:paraId="4FDC8350" w14:textId="6C42C31B" w:rsidR="006E4919" w:rsidRPr="00602641" w:rsidRDefault="00B50E8F" w:rsidP="00DA3153">
      <w:pPr>
        <w:pStyle w:val="Lijstalinea"/>
        <w:numPr>
          <w:ilvl w:val="0"/>
          <w:numId w:val="30"/>
        </w:numPr>
        <w:rPr>
          <w:lang w:val="en-GB"/>
        </w:rPr>
      </w:pPr>
      <w:r w:rsidRPr="00602641">
        <w:rPr>
          <w:lang w:val="en-GB"/>
        </w:rPr>
        <w:t>Project</w:t>
      </w:r>
      <w:r w:rsidR="004A7ED3">
        <w:rPr>
          <w:lang w:val="en-GB"/>
        </w:rPr>
        <w:t xml:space="preserve"> </w:t>
      </w:r>
      <w:r w:rsidRPr="00602641">
        <w:rPr>
          <w:lang w:val="en-GB"/>
        </w:rPr>
        <w:t>titl</w:t>
      </w:r>
      <w:r w:rsidR="004A7ED3">
        <w:rPr>
          <w:lang w:val="en-GB"/>
        </w:rPr>
        <w:t>e</w:t>
      </w:r>
    </w:p>
    <w:p w14:paraId="59A67398" w14:textId="70D728F3" w:rsidR="006E4919" w:rsidRPr="00602641" w:rsidRDefault="00B50E8F" w:rsidP="00DA3153">
      <w:pPr>
        <w:pStyle w:val="Lijstalinea"/>
        <w:numPr>
          <w:ilvl w:val="0"/>
          <w:numId w:val="30"/>
        </w:numPr>
        <w:rPr>
          <w:lang w:val="en-GB"/>
        </w:rPr>
      </w:pPr>
      <w:r w:rsidRPr="00602641">
        <w:rPr>
          <w:lang w:val="en-GB"/>
        </w:rPr>
        <w:t>Contact</w:t>
      </w:r>
      <w:r w:rsidR="001D109B">
        <w:rPr>
          <w:lang w:val="en-GB"/>
        </w:rPr>
        <w:t xml:space="preserve"> details</w:t>
      </w:r>
      <w:r w:rsidR="004A7ED3">
        <w:rPr>
          <w:lang w:val="en-GB"/>
        </w:rPr>
        <w:t xml:space="preserve"> </w:t>
      </w:r>
    </w:p>
    <w:p w14:paraId="61AD7EC2" w14:textId="1105A8A5" w:rsidR="006E4919" w:rsidRPr="00602641" w:rsidRDefault="00B50E8F" w:rsidP="00DA3153">
      <w:pPr>
        <w:pStyle w:val="Lijstalinea"/>
        <w:numPr>
          <w:ilvl w:val="0"/>
          <w:numId w:val="30"/>
        </w:numPr>
        <w:rPr>
          <w:lang w:val="en-GB"/>
        </w:rPr>
      </w:pPr>
      <w:r w:rsidRPr="00602641">
        <w:rPr>
          <w:lang w:val="en-GB"/>
        </w:rPr>
        <w:t>Begin</w:t>
      </w:r>
      <w:r w:rsidR="001D109B">
        <w:rPr>
          <w:lang w:val="en-GB"/>
        </w:rPr>
        <w:t xml:space="preserve"> and</w:t>
      </w:r>
      <w:r w:rsidRPr="00602641">
        <w:rPr>
          <w:lang w:val="en-GB"/>
        </w:rPr>
        <w:t xml:space="preserve"> end</w:t>
      </w:r>
      <w:r w:rsidR="00C85FF0">
        <w:rPr>
          <w:lang w:val="en-GB"/>
        </w:rPr>
        <w:t xml:space="preserve"> </w:t>
      </w:r>
      <w:r w:rsidRPr="00602641">
        <w:rPr>
          <w:lang w:val="en-GB"/>
        </w:rPr>
        <w:t>dat</w:t>
      </w:r>
      <w:r w:rsidR="00C85FF0">
        <w:rPr>
          <w:lang w:val="en-GB"/>
        </w:rPr>
        <w:t>e of the</w:t>
      </w:r>
      <w:r w:rsidRPr="00602641">
        <w:rPr>
          <w:lang w:val="en-GB"/>
        </w:rPr>
        <w:t xml:space="preserve"> project</w:t>
      </w:r>
    </w:p>
    <w:p w14:paraId="57E4D1EF" w14:textId="77777777" w:rsidR="006E4919" w:rsidRPr="00602641" w:rsidRDefault="006E4919">
      <w:pPr>
        <w:rPr>
          <w:lang w:val="en-GB"/>
        </w:rPr>
      </w:pPr>
    </w:p>
    <w:p w14:paraId="0056A887" w14:textId="1B138FE1" w:rsidR="006E4919" w:rsidRPr="00AC01A0" w:rsidRDefault="00B50E8F" w:rsidP="00AC01A0">
      <w:pPr>
        <w:pStyle w:val="Kop2"/>
        <w:numPr>
          <w:ilvl w:val="0"/>
          <w:numId w:val="45"/>
        </w:numPr>
      </w:pPr>
      <w:r w:rsidRPr="00AC01A0">
        <w:t xml:space="preserve">Management </w:t>
      </w:r>
      <w:r w:rsidR="009B6515" w:rsidRPr="00AC01A0">
        <w:t>summary</w:t>
      </w:r>
      <w:r w:rsidRPr="00AC01A0">
        <w:t xml:space="preserve"> (1 pag</w:t>
      </w:r>
      <w:r w:rsidR="009B6515" w:rsidRPr="00AC01A0">
        <w:t>e</w:t>
      </w:r>
      <w:r w:rsidRPr="00AC01A0">
        <w:t>)</w:t>
      </w:r>
    </w:p>
    <w:p w14:paraId="05D65979" w14:textId="77777777" w:rsidR="001A2875" w:rsidRDefault="001A2875" w:rsidP="001A2875">
      <w:pPr>
        <w:rPr>
          <w:i/>
          <w:iCs/>
          <w:lang w:val="en-GB"/>
        </w:rPr>
      </w:pPr>
      <w:bookmarkStart w:id="0" w:name="_Hlk535832882"/>
      <w:r w:rsidRPr="001A2875">
        <w:rPr>
          <w:i/>
          <w:iCs/>
          <w:lang w:val="en-GB"/>
        </w:rPr>
        <w:t xml:space="preserve">The purpose of the management summary is to provide a brief overview of the most essential and decision-relevant information about the project. </w:t>
      </w:r>
    </w:p>
    <w:p w14:paraId="1862FA46" w14:textId="77777777" w:rsidR="00F23FEB" w:rsidRPr="001A2875" w:rsidRDefault="00F23FEB" w:rsidP="001A2875">
      <w:pPr>
        <w:rPr>
          <w:i/>
          <w:iCs/>
          <w:lang w:val="en-GB"/>
        </w:rPr>
      </w:pPr>
    </w:p>
    <w:p w14:paraId="0B332FAE" w14:textId="1A5ABA99" w:rsidR="001A2875" w:rsidRPr="00F23FEB" w:rsidRDefault="001A2875" w:rsidP="001A2875">
      <w:pPr>
        <w:rPr>
          <w:lang w:val="en-GB"/>
        </w:rPr>
      </w:pPr>
      <w:r w:rsidRPr="00F23FEB">
        <w:rPr>
          <w:b/>
          <w:bCs/>
          <w:lang w:val="en-GB"/>
        </w:rPr>
        <w:t xml:space="preserve">What was </w:t>
      </w:r>
      <w:r w:rsidR="007A0ADB">
        <w:rPr>
          <w:b/>
          <w:bCs/>
          <w:lang w:val="en-GB"/>
        </w:rPr>
        <w:t>achieved</w:t>
      </w:r>
      <w:r w:rsidRPr="00F23FEB">
        <w:rPr>
          <w:b/>
          <w:bCs/>
          <w:lang w:val="en-GB"/>
        </w:rPr>
        <w:t xml:space="preserve"> in </w:t>
      </w:r>
      <w:r w:rsidR="003C687D">
        <w:rPr>
          <w:b/>
          <w:bCs/>
          <w:lang w:val="en-GB"/>
        </w:rPr>
        <w:t>P</w:t>
      </w:r>
      <w:r w:rsidRPr="00F23FEB">
        <w:rPr>
          <w:b/>
          <w:bCs/>
          <w:lang w:val="en-GB"/>
        </w:rPr>
        <w:t>hase 1?</w:t>
      </w:r>
      <w:r w:rsidRPr="00F23FEB">
        <w:rPr>
          <w:lang w:val="en-GB"/>
        </w:rPr>
        <w:t xml:space="preserve"> Describe the objective and problem statement of the feasibility study. Discuss the results and conclusions of the study regarding:</w:t>
      </w:r>
    </w:p>
    <w:p w14:paraId="45B8ECF1" w14:textId="141CE444" w:rsidR="001A2875" w:rsidRPr="00F23FEB" w:rsidRDefault="001A2875" w:rsidP="001A2875">
      <w:pPr>
        <w:pStyle w:val="Lijstalinea"/>
        <w:numPr>
          <w:ilvl w:val="0"/>
          <w:numId w:val="5"/>
        </w:numPr>
        <w:rPr>
          <w:lang w:val="en-GB"/>
        </w:rPr>
      </w:pPr>
      <w:r w:rsidRPr="00F23FEB">
        <w:rPr>
          <w:lang w:val="en-GB"/>
        </w:rPr>
        <w:t>Expected (quantitative) contribution to the soc</w:t>
      </w:r>
      <w:r w:rsidR="00F37209" w:rsidRPr="00F23FEB">
        <w:rPr>
          <w:lang w:val="en-GB"/>
        </w:rPr>
        <w:t>iet</w:t>
      </w:r>
      <w:r w:rsidRPr="00F23FEB">
        <w:rPr>
          <w:lang w:val="en-GB"/>
        </w:rPr>
        <w:t>al issue identified in the call for proposals.</w:t>
      </w:r>
    </w:p>
    <w:p w14:paraId="6266C55F" w14:textId="28F8B4F4" w:rsidR="001A2875" w:rsidRPr="00F23FEB" w:rsidRDefault="00F37209" w:rsidP="001A2875">
      <w:pPr>
        <w:pStyle w:val="Lijstalinea"/>
        <w:numPr>
          <w:ilvl w:val="0"/>
          <w:numId w:val="5"/>
        </w:numPr>
        <w:rPr>
          <w:lang w:val="en-GB"/>
        </w:rPr>
      </w:pPr>
      <w:r w:rsidRPr="00F23FEB">
        <w:rPr>
          <w:lang w:val="en-GB"/>
        </w:rPr>
        <w:t>F</w:t>
      </w:r>
      <w:r w:rsidR="001A2875" w:rsidRPr="00F23FEB">
        <w:rPr>
          <w:lang w:val="en-GB"/>
        </w:rPr>
        <w:t>easibility</w:t>
      </w:r>
      <w:r w:rsidRPr="00F23FEB">
        <w:rPr>
          <w:lang w:val="en-GB"/>
        </w:rPr>
        <w:t xml:space="preserve"> of the innovation.</w:t>
      </w:r>
    </w:p>
    <w:p w14:paraId="1BAEB5F7" w14:textId="32F14D88" w:rsidR="001A2875" w:rsidRPr="00F23FEB" w:rsidRDefault="001A2875" w:rsidP="001A2875">
      <w:pPr>
        <w:pStyle w:val="Lijstalinea"/>
        <w:numPr>
          <w:ilvl w:val="0"/>
          <w:numId w:val="5"/>
        </w:numPr>
        <w:rPr>
          <w:lang w:val="en-GB"/>
        </w:rPr>
      </w:pPr>
      <w:r w:rsidRPr="00F23FEB">
        <w:rPr>
          <w:lang w:val="en-GB"/>
        </w:rPr>
        <w:t>Economic feasibility.</w:t>
      </w:r>
    </w:p>
    <w:p w14:paraId="18878027" w14:textId="77777777" w:rsidR="001A2875" w:rsidRPr="00F23FEB" w:rsidRDefault="001A2875" w:rsidP="001A2875">
      <w:pPr>
        <w:rPr>
          <w:lang w:val="en-GB"/>
        </w:rPr>
      </w:pPr>
    </w:p>
    <w:p w14:paraId="58AEBFC2" w14:textId="4D130C8A" w:rsidR="001A2875" w:rsidRPr="00F23FEB" w:rsidRDefault="001A2875" w:rsidP="001A2875">
      <w:pPr>
        <w:rPr>
          <w:lang w:val="en-GB"/>
        </w:rPr>
      </w:pPr>
      <w:r w:rsidRPr="00F23FEB">
        <w:rPr>
          <w:b/>
          <w:bCs/>
          <w:lang w:val="en-GB"/>
        </w:rPr>
        <w:t xml:space="preserve">What does this mean for </w:t>
      </w:r>
      <w:r w:rsidR="003C687D">
        <w:rPr>
          <w:b/>
          <w:bCs/>
          <w:lang w:val="en-GB"/>
        </w:rPr>
        <w:t>P</w:t>
      </w:r>
      <w:r w:rsidRPr="00F23FEB">
        <w:rPr>
          <w:b/>
          <w:bCs/>
          <w:lang w:val="en-GB"/>
        </w:rPr>
        <w:t>hase 2?</w:t>
      </w:r>
      <w:r w:rsidRPr="00F23FEB">
        <w:rPr>
          <w:lang w:val="en-GB"/>
        </w:rPr>
        <w:t xml:space="preserve"> Describe in </w:t>
      </w:r>
      <w:r w:rsidRPr="00F23FEB">
        <w:rPr>
          <w:b/>
          <w:bCs/>
          <w:lang w:val="en-GB"/>
        </w:rPr>
        <w:t>a few sentences</w:t>
      </w:r>
      <w:r w:rsidRPr="00F23FEB">
        <w:rPr>
          <w:lang w:val="en-GB"/>
        </w:rPr>
        <w:t xml:space="preserve"> what the follow-up (</w:t>
      </w:r>
      <w:r w:rsidR="003C687D">
        <w:rPr>
          <w:lang w:val="en-GB"/>
        </w:rPr>
        <w:t>P</w:t>
      </w:r>
      <w:r w:rsidRPr="00F23FEB">
        <w:rPr>
          <w:lang w:val="en-GB"/>
        </w:rPr>
        <w:t>hase 2) will look like and what the possible points of attention are (technical, economic, organisational).</w:t>
      </w:r>
    </w:p>
    <w:bookmarkEnd w:id="0"/>
    <w:p w14:paraId="0D81C1A5" w14:textId="77777777" w:rsidR="006E4919" w:rsidRPr="00602641" w:rsidRDefault="006E4919">
      <w:pPr>
        <w:rPr>
          <w:lang w:val="en-GB"/>
        </w:rPr>
      </w:pPr>
    </w:p>
    <w:p w14:paraId="45EE8A91" w14:textId="72D8B9B0" w:rsidR="006E4919" w:rsidRPr="00AC01A0" w:rsidRDefault="00F75C6E" w:rsidP="00AC01A0">
      <w:pPr>
        <w:pStyle w:val="Kop2"/>
        <w:numPr>
          <w:ilvl w:val="0"/>
          <w:numId w:val="45"/>
        </w:numPr>
      </w:pPr>
      <w:r w:rsidRPr="00AC01A0">
        <w:t xml:space="preserve">Implementation of the </w:t>
      </w:r>
      <w:r w:rsidR="00B50E8F" w:rsidRPr="00AC01A0">
        <w:t>project (</w:t>
      </w:r>
      <w:r w:rsidR="00EB7757" w:rsidRPr="00AC01A0">
        <w:t>1</w:t>
      </w:r>
      <w:r w:rsidR="00772A1C" w:rsidRPr="00AC01A0">
        <w:t>-2</w:t>
      </w:r>
      <w:r w:rsidR="00B50E8F" w:rsidRPr="00AC01A0">
        <w:t xml:space="preserve"> pag</w:t>
      </w:r>
      <w:r w:rsidRPr="00AC01A0">
        <w:t>e</w:t>
      </w:r>
      <w:r w:rsidR="00772A1C" w:rsidRPr="00AC01A0">
        <w:t>s</w:t>
      </w:r>
      <w:r w:rsidR="00B50E8F" w:rsidRPr="00AC01A0">
        <w:t>)</w:t>
      </w:r>
    </w:p>
    <w:p w14:paraId="2561BC87" w14:textId="7B42B635" w:rsidR="00386745" w:rsidRPr="00386745" w:rsidRDefault="00386745" w:rsidP="00386745">
      <w:pPr>
        <w:rPr>
          <w:lang w:val="en-GB"/>
        </w:rPr>
      </w:pPr>
      <w:r w:rsidRPr="19C842E2">
        <w:rPr>
          <w:lang w:val="en-GB"/>
        </w:rPr>
        <w:t xml:space="preserve">Describe </w:t>
      </w:r>
      <w:r w:rsidR="006138FA">
        <w:rPr>
          <w:lang w:val="en-GB"/>
        </w:rPr>
        <w:t xml:space="preserve">in broad term, what you have done </w:t>
      </w:r>
      <w:r w:rsidRPr="19C842E2">
        <w:rPr>
          <w:lang w:val="en-GB"/>
        </w:rPr>
        <w:t xml:space="preserve">in </w:t>
      </w:r>
      <w:r w:rsidR="003C687D">
        <w:rPr>
          <w:lang w:val="en-GB"/>
        </w:rPr>
        <w:t>P</w:t>
      </w:r>
      <w:r w:rsidRPr="19C842E2">
        <w:rPr>
          <w:lang w:val="en-GB"/>
        </w:rPr>
        <w:t>hase 1. Pay attention to the following aspects:</w:t>
      </w:r>
    </w:p>
    <w:p w14:paraId="318A606F" w14:textId="4F98255D" w:rsidR="00386745" w:rsidRPr="00DA3153" w:rsidRDefault="006138FA" w:rsidP="00DA3153">
      <w:pPr>
        <w:pStyle w:val="Lijstalinea"/>
        <w:numPr>
          <w:ilvl w:val="0"/>
          <w:numId w:val="19"/>
        </w:numPr>
        <w:rPr>
          <w:lang w:val="en-GB"/>
        </w:rPr>
      </w:pPr>
      <w:r>
        <w:rPr>
          <w:lang w:val="en-GB"/>
        </w:rPr>
        <w:t>The type of activities (desk research, field research, lab research, etc.)</w:t>
      </w:r>
    </w:p>
    <w:p w14:paraId="24A2508D" w14:textId="3EFDF141" w:rsidR="00386745" w:rsidRPr="00DA3153" w:rsidRDefault="006837FD" w:rsidP="00DA3153">
      <w:pPr>
        <w:pStyle w:val="Lijstalinea"/>
        <w:numPr>
          <w:ilvl w:val="0"/>
          <w:numId w:val="19"/>
        </w:numPr>
        <w:rPr>
          <w:lang w:val="en-GB"/>
        </w:rPr>
      </w:pPr>
      <w:r>
        <w:rPr>
          <w:lang w:val="en-GB"/>
        </w:rPr>
        <w:t>T</w:t>
      </w:r>
      <w:r w:rsidR="00386745" w:rsidRPr="00DA3153">
        <w:rPr>
          <w:lang w:val="en-GB"/>
        </w:rPr>
        <w:t xml:space="preserve">he project organisation and the division of tasks (including any partners and third parties involved) so that it is clear </w:t>
      </w:r>
      <w:r w:rsidR="00B9560A">
        <w:rPr>
          <w:lang w:val="en-GB"/>
        </w:rPr>
        <w:t>who did what</w:t>
      </w:r>
      <w:r>
        <w:rPr>
          <w:lang w:val="en-GB"/>
        </w:rPr>
        <w:t>.</w:t>
      </w:r>
    </w:p>
    <w:p w14:paraId="01F8FCFB" w14:textId="5F27CE49" w:rsidR="00386745" w:rsidRPr="00DA3153" w:rsidRDefault="006837FD" w:rsidP="00DA3153">
      <w:pPr>
        <w:pStyle w:val="Lijstalinea"/>
        <w:numPr>
          <w:ilvl w:val="0"/>
          <w:numId w:val="19"/>
        </w:numPr>
        <w:rPr>
          <w:lang w:val="en-GB"/>
        </w:rPr>
      </w:pPr>
      <w:r>
        <w:rPr>
          <w:lang w:val="en-GB"/>
        </w:rPr>
        <w:t>A</w:t>
      </w:r>
      <w:r w:rsidR="00386745" w:rsidRPr="00DA3153">
        <w:rPr>
          <w:lang w:val="en-GB"/>
        </w:rPr>
        <w:t xml:space="preserve">ny new parties in </w:t>
      </w:r>
      <w:r w:rsidR="003C687D">
        <w:rPr>
          <w:lang w:val="en-GB"/>
        </w:rPr>
        <w:t>P</w:t>
      </w:r>
      <w:r w:rsidR="00386745" w:rsidRPr="00DA3153">
        <w:rPr>
          <w:lang w:val="en-GB"/>
        </w:rPr>
        <w:t xml:space="preserve">hase 1: why </w:t>
      </w:r>
      <w:r w:rsidR="00B9560A">
        <w:rPr>
          <w:lang w:val="en-GB"/>
        </w:rPr>
        <w:t xml:space="preserve">did you involve them </w:t>
      </w:r>
      <w:r w:rsidR="00386745" w:rsidRPr="00DA3153">
        <w:rPr>
          <w:lang w:val="en-GB"/>
        </w:rPr>
        <w:t>and what was their role?</w:t>
      </w:r>
    </w:p>
    <w:p w14:paraId="66065211" w14:textId="77777777" w:rsidR="00D126E9" w:rsidRDefault="00D126E9" w:rsidP="00D126E9">
      <w:pPr>
        <w:rPr>
          <w:lang w:val="en-GB"/>
        </w:rPr>
      </w:pPr>
    </w:p>
    <w:p w14:paraId="47EE01AA" w14:textId="4B0D47C1" w:rsidR="00386745" w:rsidRPr="00DA3153" w:rsidRDefault="00386745" w:rsidP="00D126E9">
      <w:pPr>
        <w:rPr>
          <w:lang w:val="en-GB"/>
        </w:rPr>
      </w:pPr>
      <w:r w:rsidRPr="00DA3153">
        <w:rPr>
          <w:lang w:val="en-GB"/>
        </w:rPr>
        <w:t>Indicate whether the questions asked at the start of the project have been adequately answered. Explain any deviations from the original questions.</w:t>
      </w:r>
    </w:p>
    <w:p w14:paraId="77A24D34" w14:textId="77777777" w:rsidR="006E4919" w:rsidRPr="00602641" w:rsidRDefault="006E4919">
      <w:pPr>
        <w:rPr>
          <w:lang w:val="en-GB"/>
        </w:rPr>
      </w:pPr>
    </w:p>
    <w:p w14:paraId="2878BE66" w14:textId="42122145" w:rsidR="006E4919" w:rsidRPr="00AC01A0" w:rsidRDefault="0055585E" w:rsidP="00AC01A0">
      <w:pPr>
        <w:pStyle w:val="Kop2"/>
        <w:numPr>
          <w:ilvl w:val="0"/>
          <w:numId w:val="45"/>
        </w:numPr>
      </w:pPr>
      <w:r w:rsidRPr="00AC01A0">
        <w:t xml:space="preserve">Substantive findings (3–5 pages) </w:t>
      </w:r>
    </w:p>
    <w:p w14:paraId="7C7DC89A" w14:textId="1B7A23DA" w:rsidR="003E6FE1" w:rsidRDefault="004A7ED3" w:rsidP="00A92782">
      <w:pPr>
        <w:rPr>
          <w:lang w:val="en-GB"/>
        </w:rPr>
      </w:pPr>
      <w:bookmarkStart w:id="1" w:name="_Hlk535833733"/>
      <w:r w:rsidRPr="004A7ED3">
        <w:rPr>
          <w:lang w:val="en-GB"/>
        </w:rPr>
        <w:t>Describe the findings and conclusions for each topic below.</w:t>
      </w:r>
    </w:p>
    <w:p w14:paraId="12D95315" w14:textId="77777777" w:rsidR="004A7ED3" w:rsidRDefault="004A7ED3" w:rsidP="00A92782">
      <w:pPr>
        <w:rPr>
          <w:lang w:val="en-GB"/>
        </w:rPr>
      </w:pPr>
    </w:p>
    <w:p w14:paraId="33770936" w14:textId="79AAE4A1" w:rsidR="003E6FE1" w:rsidRPr="003E6FE1" w:rsidRDefault="003E6FE1" w:rsidP="004A7ED3">
      <w:pPr>
        <w:pStyle w:val="Kop3"/>
        <w:spacing w:after="0" w:line="247" w:lineRule="auto"/>
        <w:rPr>
          <w:lang w:val="en-GB"/>
        </w:rPr>
      </w:pPr>
      <w:r w:rsidRPr="003E6FE1">
        <w:rPr>
          <w:lang w:val="en-GB"/>
        </w:rPr>
        <w:t>4.1 Contribution to the soci</w:t>
      </w:r>
      <w:r w:rsidR="00D936E0">
        <w:rPr>
          <w:lang w:val="en-GB"/>
        </w:rPr>
        <w:t>eta</w:t>
      </w:r>
      <w:r w:rsidRPr="003E6FE1">
        <w:rPr>
          <w:lang w:val="en-GB"/>
        </w:rPr>
        <w:t>l issue (impact)</w:t>
      </w:r>
    </w:p>
    <w:p w14:paraId="78A92FB6" w14:textId="6A699968" w:rsidR="003E6FE1" w:rsidRPr="003E6FE1" w:rsidRDefault="003E6FE1" w:rsidP="003E6FE1">
      <w:pPr>
        <w:rPr>
          <w:lang w:val="en-GB"/>
        </w:rPr>
      </w:pPr>
      <w:r w:rsidRPr="003E6FE1">
        <w:rPr>
          <w:lang w:val="en-GB"/>
        </w:rPr>
        <w:t>Indicate – as quantitatively as possible – how your innovation contributes to solving the soci</w:t>
      </w:r>
      <w:r w:rsidR="00D936E0">
        <w:rPr>
          <w:lang w:val="en-GB"/>
        </w:rPr>
        <w:t>et</w:t>
      </w:r>
      <w:r w:rsidRPr="003E6FE1">
        <w:rPr>
          <w:lang w:val="en-GB"/>
        </w:rPr>
        <w:t>al issue identified in the SBIR call. Describe how this insight was developed through this feasibility study. Discuss the answers to the feasibility questions.</w:t>
      </w:r>
    </w:p>
    <w:p w14:paraId="0D9843D2" w14:textId="77777777" w:rsidR="003E6FE1" w:rsidRPr="003E6FE1" w:rsidRDefault="003E6FE1" w:rsidP="003E6FE1">
      <w:pPr>
        <w:rPr>
          <w:lang w:val="en-GB"/>
        </w:rPr>
      </w:pPr>
    </w:p>
    <w:p w14:paraId="256E7594" w14:textId="445D6B74" w:rsidR="003E6FE1" w:rsidRPr="003E6FE1" w:rsidRDefault="003E6FE1" w:rsidP="00251AB9">
      <w:pPr>
        <w:pStyle w:val="Kop3"/>
        <w:spacing w:after="0" w:line="247" w:lineRule="auto"/>
        <w:rPr>
          <w:lang w:val="en-GB"/>
        </w:rPr>
      </w:pPr>
      <w:r w:rsidRPr="003E6FE1">
        <w:rPr>
          <w:lang w:val="en-GB"/>
        </w:rPr>
        <w:t xml:space="preserve">4.2 </w:t>
      </w:r>
      <w:r w:rsidR="00C041DF">
        <w:rPr>
          <w:lang w:val="en-GB"/>
        </w:rPr>
        <w:t>F</w:t>
      </w:r>
      <w:r w:rsidRPr="003E6FE1">
        <w:rPr>
          <w:lang w:val="en-GB"/>
        </w:rPr>
        <w:t>easibility</w:t>
      </w:r>
      <w:r w:rsidR="00C041DF">
        <w:rPr>
          <w:lang w:val="en-GB"/>
        </w:rPr>
        <w:t xml:space="preserve"> of the innovation</w:t>
      </w:r>
    </w:p>
    <w:p w14:paraId="19A181A4" w14:textId="463CD927" w:rsidR="003E6FE1" w:rsidRDefault="003E6FE1" w:rsidP="003E6FE1">
      <w:pPr>
        <w:rPr>
          <w:lang w:val="en-GB"/>
        </w:rPr>
      </w:pPr>
      <w:r w:rsidRPr="003E6FE1">
        <w:rPr>
          <w:lang w:val="en-GB"/>
        </w:rPr>
        <w:t xml:space="preserve">Describe how the insight into the </w:t>
      </w:r>
      <w:r w:rsidR="00C041DF">
        <w:rPr>
          <w:lang w:val="en-GB"/>
        </w:rPr>
        <w:t>(</w:t>
      </w:r>
      <w:r w:rsidRPr="003E6FE1">
        <w:rPr>
          <w:lang w:val="en-GB"/>
        </w:rPr>
        <w:t>technical</w:t>
      </w:r>
      <w:r w:rsidR="00C041DF">
        <w:rPr>
          <w:lang w:val="en-GB"/>
        </w:rPr>
        <w:t>)</w:t>
      </w:r>
      <w:r w:rsidRPr="003E6FE1">
        <w:rPr>
          <w:lang w:val="en-GB"/>
        </w:rPr>
        <w:t xml:space="preserve"> risks </w:t>
      </w:r>
      <w:r w:rsidR="00C041DF">
        <w:rPr>
          <w:lang w:val="en-GB"/>
        </w:rPr>
        <w:t>have</w:t>
      </w:r>
      <w:r w:rsidRPr="003E6FE1">
        <w:rPr>
          <w:lang w:val="en-GB"/>
        </w:rPr>
        <w:t xml:space="preserve"> been further developed as a result of this project. Indicate whether you have encountered any bottlenecks in the areas of regulation, standardisation, certification, property protection and the like, and how you intend to resolve these bottlenecks. Justify whether the feasibility of a further research and development process (</w:t>
      </w:r>
      <w:r w:rsidR="003C687D">
        <w:rPr>
          <w:lang w:val="en-GB"/>
        </w:rPr>
        <w:t>P</w:t>
      </w:r>
      <w:r w:rsidRPr="003E6FE1">
        <w:rPr>
          <w:lang w:val="en-GB"/>
        </w:rPr>
        <w:t>hase 2) has been sufficiently demonstrated. Discuss the answers to the feasibility questions.</w:t>
      </w:r>
    </w:p>
    <w:p w14:paraId="70E917EC" w14:textId="77777777" w:rsidR="00A464B1" w:rsidRPr="00D00F55" w:rsidRDefault="00A464B1" w:rsidP="00A464B1">
      <w:pPr>
        <w:rPr>
          <w:b/>
          <w:bCs/>
          <w:i/>
          <w:iCs/>
          <w:lang w:val="en-GB"/>
        </w:rPr>
      </w:pPr>
      <w:r w:rsidRPr="00D00F55">
        <w:rPr>
          <w:b/>
          <w:bCs/>
          <w:i/>
          <w:iCs/>
          <w:lang w:val="en-GB"/>
        </w:rPr>
        <w:t>[Note. A picture is worth a thousand words]</w:t>
      </w:r>
    </w:p>
    <w:p w14:paraId="63F72002" w14:textId="77777777" w:rsidR="003E6FE1" w:rsidRPr="003E6FE1" w:rsidRDefault="003E6FE1" w:rsidP="003E6FE1">
      <w:pPr>
        <w:rPr>
          <w:lang w:val="en-GB"/>
        </w:rPr>
      </w:pPr>
    </w:p>
    <w:p w14:paraId="1A93C5BE" w14:textId="77777777" w:rsidR="003E6FE1" w:rsidRPr="003E6FE1" w:rsidRDefault="003E6FE1" w:rsidP="00251AB9">
      <w:pPr>
        <w:pStyle w:val="Kop3"/>
        <w:spacing w:after="0" w:line="247" w:lineRule="auto"/>
        <w:rPr>
          <w:lang w:val="en-GB"/>
        </w:rPr>
      </w:pPr>
      <w:r w:rsidRPr="003E6FE1">
        <w:rPr>
          <w:lang w:val="en-GB"/>
        </w:rPr>
        <w:t>4.3 Economic feasibility</w:t>
      </w:r>
    </w:p>
    <w:p w14:paraId="26BAC21A" w14:textId="3269F071" w:rsidR="003E6FE1" w:rsidRDefault="003E6FE1" w:rsidP="003E6FE1">
      <w:pPr>
        <w:rPr>
          <w:lang w:val="en-GB"/>
        </w:rPr>
      </w:pPr>
      <w:r w:rsidRPr="003E6FE1">
        <w:rPr>
          <w:lang w:val="en-GB"/>
        </w:rPr>
        <w:t>Describe how the understanding of economic feasibility (e.g. cost price, market size, suppliers</w:t>
      </w:r>
      <w:r w:rsidR="0047000B">
        <w:rPr>
          <w:lang w:val="en-GB"/>
        </w:rPr>
        <w:t>, buyers</w:t>
      </w:r>
      <w:r w:rsidRPr="003E6FE1">
        <w:rPr>
          <w:lang w:val="en-GB"/>
        </w:rPr>
        <w:t xml:space="preserve"> and demand) has been further developed as a result of this project. Justify whether the economic feasibility of a further research and development process (</w:t>
      </w:r>
      <w:r w:rsidR="003C687D">
        <w:rPr>
          <w:lang w:val="en-GB"/>
        </w:rPr>
        <w:t>P</w:t>
      </w:r>
      <w:r w:rsidRPr="003E6FE1">
        <w:rPr>
          <w:lang w:val="en-GB"/>
        </w:rPr>
        <w:t>hase 2) has been sufficiently demonstrated. Discuss the answers to the feasibility questions.</w:t>
      </w:r>
    </w:p>
    <w:p w14:paraId="53523DC8" w14:textId="77777777" w:rsidR="005B6848" w:rsidRDefault="005B6848" w:rsidP="003E6FE1">
      <w:pPr>
        <w:rPr>
          <w:lang w:val="en-GB"/>
        </w:rPr>
      </w:pPr>
    </w:p>
    <w:p w14:paraId="4DCEA820" w14:textId="7CD6C10B" w:rsidR="008F6123" w:rsidRPr="0073161E" w:rsidRDefault="008F6123" w:rsidP="008F6123">
      <w:pPr>
        <w:pStyle w:val="Kop3"/>
        <w:spacing w:after="0" w:line="247" w:lineRule="auto"/>
        <w:rPr>
          <w:lang w:val="en-GB"/>
        </w:rPr>
      </w:pPr>
      <w:r>
        <w:rPr>
          <w:lang w:val="en-GB"/>
        </w:rPr>
        <w:t>4.4 Context</w:t>
      </w:r>
    </w:p>
    <w:p w14:paraId="0C14C00D" w14:textId="77777777" w:rsidR="008F6123" w:rsidRDefault="008F6123" w:rsidP="008F6123">
      <w:pPr>
        <w:rPr>
          <w:lang w:val="en-GB"/>
        </w:rPr>
      </w:pPr>
      <w:r>
        <w:rPr>
          <w:lang w:val="en-GB"/>
        </w:rPr>
        <w:t>Describe any learnings on the local context that may influence the result of your innovation. D</w:t>
      </w:r>
      <w:r w:rsidRPr="003E6FE1">
        <w:rPr>
          <w:lang w:val="en-GB"/>
        </w:rPr>
        <w:t>iscuss the answers to the feasibility questions.</w:t>
      </w:r>
    </w:p>
    <w:p w14:paraId="29201024" w14:textId="77777777" w:rsidR="008F6123" w:rsidRPr="003E6FE1" w:rsidRDefault="008F6123" w:rsidP="008F6123">
      <w:pPr>
        <w:rPr>
          <w:lang w:val="en-GB"/>
        </w:rPr>
      </w:pPr>
    </w:p>
    <w:p w14:paraId="23FBAD76" w14:textId="07AE70D6" w:rsidR="005B6848" w:rsidRDefault="005B6848" w:rsidP="005B6848">
      <w:pPr>
        <w:pStyle w:val="Kop3"/>
        <w:spacing w:after="0" w:line="247" w:lineRule="auto"/>
        <w:rPr>
          <w:lang w:val="en-GB"/>
        </w:rPr>
      </w:pPr>
      <w:r w:rsidRPr="003E6FE1">
        <w:rPr>
          <w:lang w:val="en-GB"/>
        </w:rPr>
        <w:t>4.</w:t>
      </w:r>
      <w:r w:rsidR="008F6123">
        <w:rPr>
          <w:lang w:val="en-GB"/>
        </w:rPr>
        <w:t>5</w:t>
      </w:r>
      <w:r w:rsidRPr="003E6FE1">
        <w:rPr>
          <w:lang w:val="en-GB"/>
        </w:rPr>
        <w:t xml:space="preserve"> </w:t>
      </w:r>
      <w:r>
        <w:rPr>
          <w:lang w:val="en-GB"/>
        </w:rPr>
        <w:t>Ge</w:t>
      </w:r>
      <w:r w:rsidR="0073161E">
        <w:rPr>
          <w:lang w:val="en-GB"/>
        </w:rPr>
        <w:t>nder</w:t>
      </w:r>
    </w:p>
    <w:p w14:paraId="337E684D" w14:textId="62EB2460" w:rsidR="005B6848" w:rsidRPr="00602641" w:rsidRDefault="00C041DF" w:rsidP="003E6FE1">
      <w:pPr>
        <w:rPr>
          <w:lang w:val="en-GB"/>
        </w:rPr>
      </w:pPr>
      <w:r>
        <w:rPr>
          <w:lang w:val="en-GB" w:eastAsia="en-US"/>
        </w:rPr>
        <w:t xml:space="preserve">Describe </w:t>
      </w:r>
      <w:r w:rsidR="00E0696C">
        <w:rPr>
          <w:lang w:val="en-GB" w:eastAsia="en-US"/>
        </w:rPr>
        <w:t xml:space="preserve">any </w:t>
      </w:r>
      <w:r w:rsidR="0031636F">
        <w:rPr>
          <w:lang w:val="en-GB" w:eastAsia="en-US"/>
        </w:rPr>
        <w:t>new insights in</w:t>
      </w:r>
      <w:r w:rsidR="00C967CD">
        <w:rPr>
          <w:lang w:val="en-GB" w:eastAsia="en-US"/>
        </w:rPr>
        <w:t xml:space="preserve"> how </w:t>
      </w:r>
      <w:r w:rsidR="0031636F">
        <w:rPr>
          <w:lang w:val="en-GB" w:eastAsia="en-US"/>
        </w:rPr>
        <w:t xml:space="preserve">you can </w:t>
      </w:r>
      <w:r w:rsidR="00C967CD">
        <w:rPr>
          <w:lang w:val="en-GB" w:eastAsia="en-US"/>
        </w:rPr>
        <w:t>involve women in</w:t>
      </w:r>
      <w:r w:rsidR="00E0696C">
        <w:rPr>
          <w:lang w:val="en-GB" w:eastAsia="en-US"/>
        </w:rPr>
        <w:t xml:space="preserve"> all </w:t>
      </w:r>
      <w:r w:rsidR="00EE4470">
        <w:rPr>
          <w:lang w:val="en-GB" w:eastAsia="en-US"/>
        </w:rPr>
        <w:t>stages</w:t>
      </w:r>
      <w:r w:rsidR="00E0696C">
        <w:rPr>
          <w:lang w:val="en-GB" w:eastAsia="en-US"/>
        </w:rPr>
        <w:t xml:space="preserve"> of</w:t>
      </w:r>
      <w:r w:rsidR="00C967CD">
        <w:rPr>
          <w:lang w:val="en-GB" w:eastAsia="en-US"/>
        </w:rPr>
        <w:t xml:space="preserve"> </w:t>
      </w:r>
      <w:r w:rsidR="0031636F">
        <w:rPr>
          <w:lang w:val="en-GB" w:eastAsia="en-US"/>
        </w:rPr>
        <w:t>your innovati</w:t>
      </w:r>
      <w:r w:rsidR="00A5276B">
        <w:rPr>
          <w:lang w:val="en-GB" w:eastAsia="en-US"/>
        </w:rPr>
        <w:t xml:space="preserve">on. </w:t>
      </w:r>
      <w:r w:rsidR="00A5276B" w:rsidRPr="003E6FE1">
        <w:rPr>
          <w:lang w:val="en-GB"/>
        </w:rPr>
        <w:t>Discuss the answers to the feasibility questions.</w:t>
      </w:r>
    </w:p>
    <w:bookmarkEnd w:id="1"/>
    <w:p w14:paraId="51EB6665" w14:textId="77777777" w:rsidR="006E4919" w:rsidRPr="00602641" w:rsidRDefault="006E4919">
      <w:pPr>
        <w:rPr>
          <w:lang w:val="en-GB"/>
        </w:rPr>
      </w:pPr>
    </w:p>
    <w:p w14:paraId="4EC411DF" w14:textId="168FE485" w:rsidR="006E4919" w:rsidRPr="00AC01A0" w:rsidRDefault="00B50E8F" w:rsidP="00AC01A0">
      <w:pPr>
        <w:pStyle w:val="Kop2"/>
        <w:numPr>
          <w:ilvl w:val="0"/>
          <w:numId w:val="45"/>
        </w:numPr>
      </w:pPr>
      <w:r w:rsidRPr="00AC01A0">
        <w:t>Conclusi</w:t>
      </w:r>
      <w:r w:rsidR="001A2C87" w:rsidRPr="00AC01A0">
        <w:t xml:space="preserve">on and </w:t>
      </w:r>
      <w:r w:rsidR="001D6935" w:rsidRPr="00AC01A0">
        <w:t>follow-up</w:t>
      </w:r>
      <w:r w:rsidRPr="00AC01A0">
        <w:t xml:space="preserve"> (</w:t>
      </w:r>
      <w:r w:rsidR="00D67253" w:rsidRPr="00AC01A0">
        <w:t>1-</w:t>
      </w:r>
      <w:r w:rsidRPr="00AC01A0">
        <w:t xml:space="preserve">2 </w:t>
      </w:r>
      <w:r w:rsidR="00772A1C" w:rsidRPr="00AC01A0">
        <w:t>pag</w:t>
      </w:r>
      <w:r w:rsidR="001D6935" w:rsidRPr="00AC01A0">
        <w:t>e</w:t>
      </w:r>
      <w:r w:rsidR="00772A1C" w:rsidRPr="00AC01A0">
        <w:t>s</w:t>
      </w:r>
      <w:r w:rsidRPr="00AC01A0">
        <w:t>)</w:t>
      </w:r>
    </w:p>
    <w:p w14:paraId="083ABC45" w14:textId="51FF655E" w:rsidR="00CE4F53" w:rsidRDefault="001D6935" w:rsidP="00CE4F53">
      <w:pPr>
        <w:pStyle w:val="Kop3"/>
        <w:spacing w:after="0" w:line="247" w:lineRule="auto"/>
        <w:rPr>
          <w:rFonts w:ascii="Verdana" w:hAnsi="Verdana"/>
          <w:color w:val="auto"/>
          <w:sz w:val="18"/>
          <w:lang w:val="en-GB" w:eastAsia="nl-NL"/>
        </w:rPr>
      </w:pPr>
      <w:r w:rsidRPr="001D6935">
        <w:rPr>
          <w:rFonts w:ascii="Verdana" w:hAnsi="Verdana"/>
          <w:color w:val="auto"/>
          <w:sz w:val="18"/>
          <w:lang w:val="en-GB" w:eastAsia="nl-NL"/>
        </w:rPr>
        <w:t xml:space="preserve">Describe whether a follow-up in </w:t>
      </w:r>
      <w:r w:rsidR="003C687D">
        <w:rPr>
          <w:rFonts w:ascii="Verdana" w:hAnsi="Verdana"/>
          <w:color w:val="auto"/>
          <w:sz w:val="18"/>
          <w:lang w:val="en-GB" w:eastAsia="nl-NL"/>
        </w:rPr>
        <w:t>P</w:t>
      </w:r>
      <w:r w:rsidRPr="001D6935">
        <w:rPr>
          <w:rFonts w:ascii="Verdana" w:hAnsi="Verdana"/>
          <w:color w:val="auto"/>
          <w:sz w:val="18"/>
          <w:lang w:val="en-GB" w:eastAsia="nl-NL"/>
        </w:rPr>
        <w:t>hase 2 is feasible based on the results</w:t>
      </w:r>
      <w:r w:rsidR="009E4AF2">
        <w:rPr>
          <w:rFonts w:ascii="Verdana" w:hAnsi="Verdana"/>
          <w:color w:val="auto"/>
          <w:sz w:val="18"/>
          <w:lang w:val="en-GB" w:eastAsia="nl-NL"/>
        </w:rPr>
        <w:t xml:space="preserve"> mentioned in chapter 4</w:t>
      </w:r>
      <w:r w:rsidRPr="001D6935">
        <w:rPr>
          <w:rFonts w:ascii="Verdana" w:hAnsi="Verdana"/>
          <w:color w:val="auto"/>
          <w:sz w:val="18"/>
          <w:lang w:val="en-GB" w:eastAsia="nl-NL"/>
        </w:rPr>
        <w:t>.</w:t>
      </w:r>
    </w:p>
    <w:p w14:paraId="07967C3C" w14:textId="77777777" w:rsidR="001D6935" w:rsidRPr="001D6935" w:rsidRDefault="001D6935" w:rsidP="001D6935">
      <w:pPr>
        <w:rPr>
          <w:lang w:val="en-GB"/>
        </w:rPr>
      </w:pPr>
    </w:p>
    <w:p w14:paraId="7C67BE92" w14:textId="7DEFE0E8" w:rsidR="00CE4F53" w:rsidRPr="00602641" w:rsidRDefault="00CE4F53" w:rsidP="00A457C4">
      <w:pPr>
        <w:pStyle w:val="Kop3"/>
        <w:spacing w:after="0" w:line="247" w:lineRule="auto"/>
        <w:rPr>
          <w:lang w:val="en-GB"/>
        </w:rPr>
      </w:pPr>
      <w:r w:rsidRPr="00602641">
        <w:rPr>
          <w:lang w:val="en-GB"/>
        </w:rPr>
        <w:t xml:space="preserve">5.1 </w:t>
      </w:r>
      <w:r w:rsidR="001D6935">
        <w:rPr>
          <w:lang w:val="en-GB"/>
        </w:rPr>
        <w:t>Ph</w:t>
      </w:r>
      <w:r w:rsidRPr="00602641">
        <w:rPr>
          <w:lang w:val="en-GB"/>
        </w:rPr>
        <w:t>ase 2</w:t>
      </w:r>
    </w:p>
    <w:p w14:paraId="1BA29E5E" w14:textId="37C6E5C6" w:rsidR="00E65A23" w:rsidRPr="00E65A23" w:rsidRDefault="00E65A23" w:rsidP="00E65A23">
      <w:pPr>
        <w:rPr>
          <w:lang w:val="en-GB"/>
        </w:rPr>
      </w:pPr>
      <w:r w:rsidRPr="00E65A23">
        <w:rPr>
          <w:lang w:val="en-GB"/>
        </w:rPr>
        <w:t xml:space="preserve">If the conclusion is “feasible”, outline </w:t>
      </w:r>
      <w:r w:rsidR="00946D47">
        <w:rPr>
          <w:lang w:val="en-GB"/>
        </w:rPr>
        <w:t xml:space="preserve">briefly </w:t>
      </w:r>
      <w:r w:rsidRPr="00E65A23">
        <w:rPr>
          <w:lang w:val="en-GB"/>
        </w:rPr>
        <w:t xml:space="preserve">what the follow-up in </w:t>
      </w:r>
      <w:r w:rsidR="003C687D">
        <w:rPr>
          <w:lang w:val="en-GB"/>
        </w:rPr>
        <w:t>P</w:t>
      </w:r>
      <w:r w:rsidRPr="00E65A23">
        <w:rPr>
          <w:lang w:val="en-GB"/>
        </w:rPr>
        <w:t>hase 2 will look like:</w:t>
      </w:r>
    </w:p>
    <w:p w14:paraId="48A237DE" w14:textId="6DD1F8B0" w:rsidR="00E65A23" w:rsidRPr="00E65A23" w:rsidRDefault="00E65A23" w:rsidP="00E65A23">
      <w:pPr>
        <w:pStyle w:val="Lijstalinea"/>
        <w:numPr>
          <w:ilvl w:val="0"/>
          <w:numId w:val="13"/>
        </w:numPr>
        <w:rPr>
          <w:lang w:val="en-GB"/>
        </w:rPr>
      </w:pPr>
      <w:r w:rsidRPr="00E65A23">
        <w:rPr>
          <w:lang w:val="en-GB"/>
        </w:rPr>
        <w:t xml:space="preserve">Describe the </w:t>
      </w:r>
      <w:r w:rsidR="00946D47">
        <w:rPr>
          <w:lang w:val="en-GB"/>
        </w:rPr>
        <w:t>(</w:t>
      </w:r>
      <w:r w:rsidRPr="00E65A23">
        <w:rPr>
          <w:lang w:val="en-GB"/>
        </w:rPr>
        <w:t>technical</w:t>
      </w:r>
      <w:r w:rsidR="00946D47">
        <w:rPr>
          <w:lang w:val="en-GB"/>
        </w:rPr>
        <w:t>)</w:t>
      </w:r>
      <w:r w:rsidRPr="00E65A23">
        <w:rPr>
          <w:lang w:val="en-GB"/>
        </w:rPr>
        <w:t xml:space="preserve"> risks and uncertainties involved in realising the intended innovation (or other alternatives investigated). Provide a general indication of what research and/or development still needs to be carried out after this feasibility study and what you estimate to be the (technical) risks and novelty aspects involved.</w:t>
      </w:r>
    </w:p>
    <w:p w14:paraId="12461093" w14:textId="5EF9FA5B" w:rsidR="00E65A23" w:rsidRPr="00E65A23" w:rsidRDefault="00E65A23" w:rsidP="00E65A23">
      <w:pPr>
        <w:pStyle w:val="Lijstalinea"/>
        <w:numPr>
          <w:ilvl w:val="0"/>
          <w:numId w:val="13"/>
        </w:numPr>
        <w:rPr>
          <w:lang w:val="en-GB"/>
        </w:rPr>
      </w:pPr>
      <w:r w:rsidRPr="00E65A23">
        <w:rPr>
          <w:lang w:val="en-GB"/>
        </w:rPr>
        <w:t>Describe the economic risks and uncertainties you foresee</w:t>
      </w:r>
      <w:r w:rsidR="002F3AA2">
        <w:rPr>
          <w:lang w:val="en-GB"/>
        </w:rPr>
        <w:t xml:space="preserve"> for the innovation</w:t>
      </w:r>
      <w:r w:rsidRPr="00E65A23">
        <w:rPr>
          <w:lang w:val="en-GB"/>
        </w:rPr>
        <w:t>, such as the relationship between expected returns and the investment required, the conditions for this investment, applicable regulations and competing products and services.</w:t>
      </w:r>
    </w:p>
    <w:p w14:paraId="4218BF79" w14:textId="4ACBC54E" w:rsidR="00E65A23" w:rsidRDefault="00E65A23" w:rsidP="00E65A23">
      <w:pPr>
        <w:pStyle w:val="Lijstalinea"/>
        <w:numPr>
          <w:ilvl w:val="0"/>
          <w:numId w:val="13"/>
        </w:numPr>
        <w:rPr>
          <w:lang w:val="en-GB"/>
        </w:rPr>
      </w:pPr>
      <w:r w:rsidRPr="00E65A23">
        <w:rPr>
          <w:lang w:val="en-GB"/>
        </w:rPr>
        <w:t xml:space="preserve">Describe the organisational risks and uncertainties you foresee. Consider, for example, the expertise required, division of tasks, knowledge exchange, method of cooperation, and rights of </w:t>
      </w:r>
      <w:r w:rsidRPr="00E65A23">
        <w:rPr>
          <w:lang w:val="en-GB"/>
        </w:rPr>
        <w:lastRenderedPageBreak/>
        <w:t xml:space="preserve">use of results. </w:t>
      </w:r>
      <w:r w:rsidR="00BF3C3C">
        <w:rPr>
          <w:lang w:val="en-GB"/>
        </w:rPr>
        <w:t>Also address</w:t>
      </w:r>
      <w:r w:rsidR="005F44A6">
        <w:rPr>
          <w:lang w:val="en-GB"/>
        </w:rPr>
        <w:t xml:space="preserve"> context related risks. </w:t>
      </w:r>
      <w:r w:rsidRPr="00E65A23">
        <w:rPr>
          <w:lang w:val="en-GB"/>
        </w:rPr>
        <w:t>Describe any missing expertise and how you intend to fill this gap.</w:t>
      </w:r>
    </w:p>
    <w:p w14:paraId="3F1687E5" w14:textId="06D5D399" w:rsidR="00BA4462" w:rsidRDefault="00BA4462" w:rsidP="00E65A23">
      <w:pPr>
        <w:pStyle w:val="Lijstalinea"/>
        <w:numPr>
          <w:ilvl w:val="0"/>
          <w:numId w:val="13"/>
        </w:numPr>
        <w:rPr>
          <w:lang w:val="en-GB"/>
        </w:rPr>
      </w:pPr>
      <w:r>
        <w:rPr>
          <w:lang w:val="en-GB"/>
        </w:rPr>
        <w:t>Describe how you intend to involve women in</w:t>
      </w:r>
      <w:r w:rsidR="00EE4470">
        <w:rPr>
          <w:lang w:val="en-GB"/>
        </w:rPr>
        <w:t xml:space="preserve"> your innovation</w:t>
      </w:r>
      <w:r w:rsidR="00EC4449">
        <w:rPr>
          <w:lang w:val="en-GB"/>
        </w:rPr>
        <w:t>, both as partners and as users and clients</w:t>
      </w:r>
      <w:r w:rsidR="00EE4470">
        <w:rPr>
          <w:lang w:val="en-GB"/>
        </w:rPr>
        <w:t>.</w:t>
      </w:r>
    </w:p>
    <w:p w14:paraId="54FDF4C1" w14:textId="396A7436" w:rsidR="00390920" w:rsidRDefault="009B375F" w:rsidP="00E65A23">
      <w:pPr>
        <w:pStyle w:val="Lijstalinea"/>
        <w:numPr>
          <w:ilvl w:val="0"/>
          <w:numId w:val="13"/>
        </w:numPr>
        <w:rPr>
          <w:lang w:val="en-GB"/>
        </w:rPr>
      </w:pPr>
      <w:r>
        <w:rPr>
          <w:lang w:val="en-GB"/>
        </w:rPr>
        <w:t>Explain</w:t>
      </w:r>
      <w:r w:rsidR="001C6CAA">
        <w:rPr>
          <w:lang w:val="en-GB"/>
        </w:rPr>
        <w:t xml:space="preserve"> h</w:t>
      </w:r>
      <w:r w:rsidR="0046701B" w:rsidRPr="00F20AE4">
        <w:rPr>
          <w:lang w:val="en-GB"/>
        </w:rPr>
        <w:t xml:space="preserve">ow the Netherlands </w:t>
      </w:r>
      <w:r w:rsidR="001C6CAA">
        <w:rPr>
          <w:lang w:val="en-GB"/>
        </w:rPr>
        <w:t xml:space="preserve">will </w:t>
      </w:r>
      <w:r w:rsidR="0046701B" w:rsidRPr="00F20AE4">
        <w:rPr>
          <w:lang w:val="en-GB"/>
        </w:rPr>
        <w:t>benefit from your learnings</w:t>
      </w:r>
      <w:r w:rsidR="001C6CAA">
        <w:rPr>
          <w:lang w:val="en-GB"/>
        </w:rPr>
        <w:t>.</w:t>
      </w:r>
      <w:r w:rsidR="0046701B" w:rsidRPr="00F20AE4">
        <w:rPr>
          <w:lang w:val="en-GB"/>
        </w:rPr>
        <w:t xml:space="preserve"> </w:t>
      </w:r>
    </w:p>
    <w:p w14:paraId="5245C6C7" w14:textId="77777777" w:rsidR="00CE4F53" w:rsidRPr="00602641" w:rsidRDefault="00CE4F53" w:rsidP="00CE4F53">
      <w:pPr>
        <w:rPr>
          <w:lang w:val="en-GB"/>
        </w:rPr>
      </w:pPr>
    </w:p>
    <w:p w14:paraId="343EE11C" w14:textId="3C2E2B5C" w:rsidR="00CE4F53" w:rsidRPr="00602641" w:rsidRDefault="00CE4F53" w:rsidP="00CE4F53">
      <w:pPr>
        <w:pStyle w:val="Kop3"/>
        <w:spacing w:after="0" w:line="247" w:lineRule="auto"/>
        <w:rPr>
          <w:lang w:val="en-GB"/>
        </w:rPr>
      </w:pPr>
      <w:r w:rsidRPr="00602641">
        <w:rPr>
          <w:lang w:val="en-GB"/>
        </w:rPr>
        <w:t xml:space="preserve">5.2 </w:t>
      </w:r>
      <w:r w:rsidR="009E4AF2">
        <w:rPr>
          <w:lang w:val="en-GB"/>
        </w:rPr>
        <w:t xml:space="preserve">After </w:t>
      </w:r>
      <w:r w:rsidR="003C687D">
        <w:rPr>
          <w:lang w:val="en-GB"/>
        </w:rPr>
        <w:t>P</w:t>
      </w:r>
      <w:r w:rsidR="009E4AF2">
        <w:rPr>
          <w:lang w:val="en-GB"/>
        </w:rPr>
        <w:t>hase 2</w:t>
      </w:r>
    </w:p>
    <w:p w14:paraId="76B4C0FC" w14:textId="4619DACD" w:rsidR="00A6349F" w:rsidRDefault="00903345" w:rsidP="0091711E">
      <w:pPr>
        <w:rPr>
          <w:lang w:val="en-GB"/>
        </w:rPr>
      </w:pPr>
      <w:r w:rsidRPr="00903345">
        <w:rPr>
          <w:lang w:val="en-GB"/>
        </w:rPr>
        <w:t xml:space="preserve">Finally, </w:t>
      </w:r>
      <w:r w:rsidR="0074677E">
        <w:rPr>
          <w:lang w:val="en-GB"/>
        </w:rPr>
        <w:t>provide</w:t>
      </w:r>
      <w:r w:rsidRPr="00903345">
        <w:rPr>
          <w:lang w:val="en-GB"/>
        </w:rPr>
        <w:t xml:space="preserve"> a brief preview </w:t>
      </w:r>
      <w:r w:rsidR="00C63D58">
        <w:rPr>
          <w:lang w:val="en-GB"/>
        </w:rPr>
        <w:t>of</w:t>
      </w:r>
      <w:r w:rsidR="001159E5">
        <w:rPr>
          <w:lang w:val="en-GB"/>
        </w:rPr>
        <w:t xml:space="preserve"> the steps after </w:t>
      </w:r>
      <w:r w:rsidR="003C687D">
        <w:rPr>
          <w:lang w:val="en-GB"/>
        </w:rPr>
        <w:t>P</w:t>
      </w:r>
      <w:r w:rsidR="001159E5">
        <w:rPr>
          <w:lang w:val="en-GB"/>
        </w:rPr>
        <w:t>hase 2</w:t>
      </w:r>
      <w:r w:rsidRPr="00903345">
        <w:rPr>
          <w:lang w:val="en-GB"/>
        </w:rPr>
        <w:t xml:space="preserve">. Who </w:t>
      </w:r>
      <w:r w:rsidR="00E452FE">
        <w:rPr>
          <w:lang w:val="en-GB"/>
        </w:rPr>
        <w:t>will be</w:t>
      </w:r>
      <w:r w:rsidR="00274EFE">
        <w:rPr>
          <w:lang w:val="en-GB"/>
        </w:rPr>
        <w:t xml:space="preserve"> your first client or launch custo</w:t>
      </w:r>
      <w:r w:rsidR="00E452FE">
        <w:rPr>
          <w:lang w:val="en-GB"/>
        </w:rPr>
        <w:t>mer</w:t>
      </w:r>
      <w:r w:rsidR="00E91B0A">
        <w:rPr>
          <w:lang w:val="en-GB"/>
        </w:rPr>
        <w:t>;</w:t>
      </w:r>
      <w:r w:rsidR="00E452FE">
        <w:rPr>
          <w:lang w:val="en-GB"/>
        </w:rPr>
        <w:t xml:space="preserve"> who </w:t>
      </w:r>
      <w:r w:rsidRPr="00903345">
        <w:rPr>
          <w:lang w:val="en-GB"/>
        </w:rPr>
        <w:t>are the intended end users</w:t>
      </w:r>
      <w:r w:rsidR="00C63D58">
        <w:rPr>
          <w:lang w:val="en-GB"/>
        </w:rPr>
        <w:t xml:space="preserve"> and paying clients</w:t>
      </w:r>
      <w:r w:rsidR="00E91B0A">
        <w:rPr>
          <w:lang w:val="en-GB"/>
        </w:rPr>
        <w:t>;</w:t>
      </w:r>
      <w:r w:rsidR="00C63D58">
        <w:rPr>
          <w:lang w:val="en-GB"/>
        </w:rPr>
        <w:t xml:space="preserve"> </w:t>
      </w:r>
      <w:r w:rsidRPr="00903345">
        <w:rPr>
          <w:lang w:val="en-GB"/>
        </w:rPr>
        <w:t xml:space="preserve">and how will you incorporate their wishes into </w:t>
      </w:r>
      <w:r w:rsidR="003C687D">
        <w:rPr>
          <w:lang w:val="en-GB"/>
        </w:rPr>
        <w:t>P</w:t>
      </w:r>
      <w:r w:rsidRPr="00903345">
        <w:rPr>
          <w:lang w:val="en-GB"/>
        </w:rPr>
        <w:t>hase 2?</w:t>
      </w:r>
    </w:p>
    <w:p w14:paraId="0D8774C8" w14:textId="77777777" w:rsidR="00903345" w:rsidRPr="00602641" w:rsidRDefault="00903345" w:rsidP="0091711E">
      <w:pPr>
        <w:rPr>
          <w:lang w:val="en-GB"/>
        </w:rPr>
      </w:pPr>
    </w:p>
    <w:p w14:paraId="55101C24" w14:textId="4F85C77D" w:rsidR="006E4919" w:rsidRPr="00AC01A0" w:rsidRDefault="00E452FE" w:rsidP="00AC01A0">
      <w:pPr>
        <w:pStyle w:val="Kop2"/>
        <w:numPr>
          <w:ilvl w:val="0"/>
          <w:numId w:val="45"/>
        </w:numPr>
      </w:pPr>
      <w:r w:rsidRPr="00AC01A0">
        <w:t>Budget</w:t>
      </w:r>
      <w:r w:rsidR="00B50E8F" w:rsidRPr="00AC01A0">
        <w:t xml:space="preserve"> (1-2 </w:t>
      </w:r>
      <w:r w:rsidR="00772A1C" w:rsidRPr="00AC01A0">
        <w:t>pag</w:t>
      </w:r>
      <w:r w:rsidRPr="00AC01A0">
        <w:t>e</w:t>
      </w:r>
      <w:r w:rsidR="00772A1C" w:rsidRPr="00AC01A0">
        <w:t>s</w:t>
      </w:r>
      <w:r w:rsidR="00B50E8F" w:rsidRPr="00AC01A0">
        <w:t>)</w:t>
      </w:r>
    </w:p>
    <w:p w14:paraId="3B72C738" w14:textId="102B1009" w:rsidR="006E4919" w:rsidRDefault="0097353B">
      <w:pPr>
        <w:rPr>
          <w:lang w:val="en-GB"/>
        </w:rPr>
      </w:pPr>
      <w:r w:rsidRPr="0097353B">
        <w:rPr>
          <w:lang w:val="en-GB"/>
        </w:rPr>
        <w:t>Provide a brief explanation of the actual figures compared to the budget and complete the table below.</w:t>
      </w:r>
    </w:p>
    <w:p w14:paraId="723556D9" w14:textId="77777777" w:rsidR="0097353B" w:rsidRPr="00602641" w:rsidRDefault="0097353B">
      <w:pPr>
        <w:rPr>
          <w:lang w:val="en-GB"/>
        </w:rPr>
      </w:pPr>
    </w:p>
    <w:tbl>
      <w:tblPr>
        <w:tblW w:w="0" w:type="auto"/>
        <w:jc w:val="center"/>
        <w:tblCellMar>
          <w:left w:w="10" w:type="dxa"/>
          <w:right w:w="10" w:type="dxa"/>
        </w:tblCellMar>
        <w:tblLook w:val="0000" w:firstRow="0" w:lastRow="0" w:firstColumn="0" w:lastColumn="0" w:noHBand="0" w:noVBand="0"/>
      </w:tblPr>
      <w:tblGrid>
        <w:gridCol w:w="1648"/>
        <w:gridCol w:w="1891"/>
        <w:gridCol w:w="1602"/>
        <w:gridCol w:w="1827"/>
        <w:gridCol w:w="2074"/>
      </w:tblGrid>
      <w:tr w:rsidR="00AF5463" w:rsidRPr="00602641" w14:paraId="57119362" w14:textId="77777777" w:rsidTr="00BF1F5A">
        <w:trPr>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D51921A" w14:textId="77777777" w:rsidR="006E4919" w:rsidRPr="00602641" w:rsidRDefault="006E4919">
            <w:pPr>
              <w:rPr>
                <w:szCs w:val="18"/>
                <w:lang w:val="en-GB"/>
              </w:rPr>
            </w:pPr>
            <w:bookmarkStart w:id="2" w:name="_Hlk91586092"/>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D5EB25A" w14:textId="7FCAA810" w:rsidR="006E4919" w:rsidRPr="00602641" w:rsidRDefault="00B50E8F">
            <w:pPr>
              <w:rPr>
                <w:b/>
                <w:szCs w:val="18"/>
                <w:lang w:val="en-GB"/>
              </w:rPr>
            </w:pPr>
            <w:r w:rsidRPr="00602641">
              <w:rPr>
                <w:b/>
                <w:szCs w:val="18"/>
                <w:lang w:val="en-GB"/>
              </w:rPr>
              <w:t>Total</w:t>
            </w:r>
            <w:r w:rsidR="005206A9">
              <w:rPr>
                <w:b/>
                <w:szCs w:val="18"/>
                <w:lang w:val="en-GB"/>
              </w:rPr>
              <w:t xml:space="preserve"> price</w:t>
            </w:r>
            <w:r w:rsidRPr="00602641">
              <w:rPr>
                <w:b/>
                <w:szCs w:val="18"/>
                <w:lang w:val="en-GB"/>
              </w:rPr>
              <w:t xml:space="preserve"> in euros b</w:t>
            </w:r>
            <w:r w:rsidR="007656C4">
              <w:rPr>
                <w:b/>
                <w:szCs w:val="18"/>
                <w:lang w:val="en-GB"/>
              </w:rPr>
              <w:t>udgeted</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4ED2EC4" w14:textId="0C3EBBCA" w:rsidR="006E4919" w:rsidRPr="00602641" w:rsidRDefault="00B50E8F">
            <w:pPr>
              <w:rPr>
                <w:b/>
                <w:szCs w:val="18"/>
                <w:lang w:val="en-GB"/>
              </w:rPr>
            </w:pPr>
            <w:r w:rsidRPr="00602641">
              <w:rPr>
                <w:b/>
                <w:szCs w:val="18"/>
                <w:lang w:val="en-GB"/>
              </w:rPr>
              <w:t xml:space="preserve">Total </w:t>
            </w:r>
            <w:r w:rsidR="005206A9">
              <w:rPr>
                <w:b/>
                <w:szCs w:val="18"/>
                <w:lang w:val="en-GB"/>
              </w:rPr>
              <w:t>hours</w:t>
            </w:r>
            <w:r w:rsidRPr="00602641">
              <w:rPr>
                <w:b/>
                <w:szCs w:val="18"/>
                <w:lang w:val="en-GB"/>
              </w:rPr>
              <w:t xml:space="preserve"> </w:t>
            </w:r>
            <w:r w:rsidR="005206A9">
              <w:rPr>
                <w:b/>
                <w:szCs w:val="18"/>
                <w:lang w:val="en-GB"/>
              </w:rPr>
              <w:t>budgeted</w:t>
            </w:r>
          </w:p>
        </w:tc>
        <w:tc>
          <w:tcPr>
            <w:tcW w:w="0" w:type="auto"/>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14:paraId="0A27E9A7" w14:textId="53A7F63B" w:rsidR="006E4919" w:rsidRPr="00602641" w:rsidRDefault="00B50E8F">
            <w:pPr>
              <w:rPr>
                <w:b/>
                <w:szCs w:val="18"/>
                <w:lang w:val="en-GB"/>
              </w:rPr>
            </w:pPr>
            <w:r w:rsidRPr="00602641">
              <w:rPr>
                <w:b/>
                <w:szCs w:val="18"/>
                <w:lang w:val="en-GB"/>
              </w:rPr>
              <w:t xml:space="preserve">Total </w:t>
            </w:r>
            <w:r w:rsidR="00AF5463">
              <w:rPr>
                <w:b/>
                <w:szCs w:val="18"/>
                <w:lang w:val="en-GB"/>
              </w:rPr>
              <w:t xml:space="preserve">price </w:t>
            </w:r>
            <w:r w:rsidRPr="00602641">
              <w:rPr>
                <w:b/>
                <w:szCs w:val="18"/>
                <w:lang w:val="en-GB"/>
              </w:rPr>
              <w:t>in euros realisati</w:t>
            </w:r>
            <w:r w:rsidR="009E4B69">
              <w:rPr>
                <w:b/>
                <w:szCs w:val="18"/>
                <w:lang w:val="en-GB"/>
              </w:rPr>
              <w:t>on</w:t>
            </w:r>
          </w:p>
        </w:tc>
        <w:tc>
          <w:tcPr>
            <w:tcW w:w="0" w:type="auto"/>
            <w:tcBorders>
              <w:top w:val="single" w:sz="12"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14:paraId="383B53FB" w14:textId="6B49B2A9" w:rsidR="006E4919" w:rsidRPr="00602641" w:rsidRDefault="00B50E8F">
            <w:pPr>
              <w:rPr>
                <w:b/>
                <w:szCs w:val="18"/>
                <w:lang w:val="en-GB"/>
              </w:rPr>
            </w:pPr>
            <w:r w:rsidRPr="00602641">
              <w:rPr>
                <w:b/>
                <w:szCs w:val="18"/>
                <w:lang w:val="en-GB"/>
              </w:rPr>
              <w:t xml:space="preserve">Total </w:t>
            </w:r>
            <w:r w:rsidR="009E4B69">
              <w:rPr>
                <w:b/>
                <w:szCs w:val="18"/>
                <w:lang w:val="en-GB"/>
              </w:rPr>
              <w:t>hours</w:t>
            </w:r>
            <w:r w:rsidRPr="00602641">
              <w:rPr>
                <w:b/>
                <w:szCs w:val="18"/>
                <w:lang w:val="en-GB"/>
              </w:rPr>
              <w:t xml:space="preserve"> realisati</w:t>
            </w:r>
            <w:r w:rsidR="009E4B69">
              <w:rPr>
                <w:b/>
                <w:szCs w:val="18"/>
                <w:lang w:val="en-GB"/>
              </w:rPr>
              <w:t>on</w:t>
            </w:r>
            <w:r w:rsidR="00BF1F5A">
              <w:rPr>
                <w:b/>
                <w:szCs w:val="18"/>
                <w:lang w:val="en-GB"/>
              </w:rPr>
              <w:t xml:space="preserve"> (estimated)</w:t>
            </w:r>
          </w:p>
        </w:tc>
      </w:tr>
      <w:tr w:rsidR="00AF5463" w:rsidRPr="00602641" w14:paraId="188EA0D9" w14:textId="77777777" w:rsidTr="00BF1F5A">
        <w:trPr>
          <w:jc w:val="center"/>
        </w:trPr>
        <w:tc>
          <w:tcPr>
            <w:tcW w:w="0" w:type="auto"/>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84FF037" w14:textId="5C6090DE" w:rsidR="006E4919" w:rsidRPr="00602641" w:rsidRDefault="009E4B69">
            <w:pPr>
              <w:rPr>
                <w:szCs w:val="18"/>
                <w:lang w:val="en-GB"/>
              </w:rPr>
            </w:pPr>
            <w:r>
              <w:rPr>
                <w:szCs w:val="18"/>
                <w:lang w:val="en-GB"/>
              </w:rPr>
              <w:t>Labour costs</w:t>
            </w:r>
          </w:p>
        </w:tc>
        <w:tc>
          <w:tcPr>
            <w:tcW w:w="0" w:type="auto"/>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DBF511D" w14:textId="77777777" w:rsidR="006E4919" w:rsidRPr="00602641" w:rsidRDefault="006E4919">
            <w:pPr>
              <w:rPr>
                <w:b/>
                <w:szCs w:val="18"/>
                <w:lang w:val="en-GB"/>
              </w:rPr>
            </w:pPr>
          </w:p>
        </w:tc>
        <w:tc>
          <w:tcPr>
            <w:tcW w:w="0" w:type="auto"/>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F9784EC" w14:textId="77777777" w:rsidR="006E4919" w:rsidRPr="00602641" w:rsidRDefault="006E4919">
            <w:pPr>
              <w:rPr>
                <w:b/>
                <w:szCs w:val="18"/>
                <w:lang w:val="en-GB"/>
              </w:rPr>
            </w:pPr>
          </w:p>
        </w:tc>
        <w:tc>
          <w:tcPr>
            <w:tcW w:w="0" w:type="auto"/>
            <w:tcBorders>
              <w:top w:val="single" w:sz="12" w:space="0" w:color="000000"/>
              <w:left w:val="single" w:sz="12" w:space="0" w:color="000000"/>
              <w:bottom w:val="single" w:sz="4" w:space="0" w:color="000000"/>
              <w:right w:val="single" w:sz="12" w:space="0" w:color="000000"/>
            </w:tcBorders>
            <w:tcMar>
              <w:top w:w="0" w:type="dxa"/>
              <w:left w:w="10" w:type="dxa"/>
              <w:bottom w:w="0" w:type="dxa"/>
              <w:right w:w="10" w:type="dxa"/>
            </w:tcMar>
          </w:tcPr>
          <w:p w14:paraId="72D34532" w14:textId="77777777" w:rsidR="006E4919" w:rsidRPr="00602641" w:rsidRDefault="006E4919">
            <w:pPr>
              <w:rPr>
                <w:b/>
                <w:szCs w:val="18"/>
                <w:lang w:val="en-GB"/>
              </w:rPr>
            </w:pPr>
          </w:p>
        </w:tc>
        <w:tc>
          <w:tcPr>
            <w:tcW w:w="0" w:type="auto"/>
            <w:tcBorders>
              <w:top w:val="single" w:sz="12" w:space="0" w:color="000000"/>
              <w:left w:val="single" w:sz="12" w:space="0" w:color="000000"/>
              <w:bottom w:val="single" w:sz="4" w:space="0" w:color="000000"/>
              <w:right w:val="single" w:sz="12" w:space="0" w:color="000000"/>
            </w:tcBorders>
            <w:tcMar>
              <w:top w:w="0" w:type="dxa"/>
              <w:left w:w="10" w:type="dxa"/>
              <w:bottom w:w="0" w:type="dxa"/>
              <w:right w:w="10" w:type="dxa"/>
            </w:tcMar>
          </w:tcPr>
          <w:p w14:paraId="2E128BEC" w14:textId="77777777" w:rsidR="006E4919" w:rsidRPr="00602641" w:rsidRDefault="006E4919">
            <w:pPr>
              <w:rPr>
                <w:b/>
                <w:szCs w:val="18"/>
                <w:lang w:val="en-GB"/>
              </w:rPr>
            </w:pPr>
          </w:p>
        </w:tc>
      </w:tr>
      <w:tr w:rsidR="00AF5463" w:rsidRPr="00602641" w14:paraId="16FA7FC2"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2BD5C94" w14:textId="0EDC9467" w:rsidR="006E4919" w:rsidRPr="00602641" w:rsidRDefault="009E4B69">
            <w:pPr>
              <w:rPr>
                <w:szCs w:val="18"/>
                <w:lang w:val="en-GB"/>
              </w:rPr>
            </w:pPr>
            <w:r>
              <w:rPr>
                <w:szCs w:val="18"/>
                <w:lang w:val="en-GB"/>
              </w:rPr>
              <w:t>Materials</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5957900"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724FC9AB"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79F888B3"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EA1244D" w14:textId="77777777" w:rsidR="006E4919" w:rsidRPr="00602641" w:rsidRDefault="006E4919">
            <w:pPr>
              <w:rPr>
                <w:b/>
                <w:szCs w:val="18"/>
                <w:lang w:val="en-GB"/>
              </w:rPr>
            </w:pPr>
          </w:p>
        </w:tc>
      </w:tr>
      <w:tr w:rsidR="00AF5463" w:rsidRPr="00602641" w14:paraId="61494BEE"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03EA87" w14:textId="5F6A9182" w:rsidR="006E4919" w:rsidRPr="00602641" w:rsidRDefault="00B50E8F">
            <w:pPr>
              <w:rPr>
                <w:szCs w:val="18"/>
                <w:lang w:val="en-GB"/>
              </w:rPr>
            </w:pPr>
            <w:r w:rsidRPr="00602641">
              <w:rPr>
                <w:szCs w:val="18"/>
                <w:lang w:val="en-GB"/>
              </w:rPr>
              <w:t xml:space="preserve">Machines </w:t>
            </w:r>
            <w:r w:rsidR="009E4B69">
              <w:rPr>
                <w:szCs w:val="18"/>
                <w:lang w:val="en-GB"/>
              </w:rPr>
              <w:t>and equipment</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8490798"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54B54828"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99DFCA0"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CF154A6" w14:textId="77777777" w:rsidR="006E4919" w:rsidRPr="00602641" w:rsidRDefault="006E4919">
            <w:pPr>
              <w:rPr>
                <w:b/>
                <w:szCs w:val="18"/>
                <w:lang w:val="en-GB"/>
              </w:rPr>
            </w:pPr>
          </w:p>
        </w:tc>
      </w:tr>
      <w:tr w:rsidR="00AF5463" w:rsidRPr="00602641" w14:paraId="6A9B4647"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3F2CB51" w14:textId="208D2813" w:rsidR="006E4919" w:rsidRPr="00602641" w:rsidRDefault="009E4B69">
            <w:pPr>
              <w:rPr>
                <w:szCs w:val="18"/>
                <w:lang w:val="en-GB"/>
              </w:rPr>
            </w:pPr>
            <w:r>
              <w:rPr>
                <w:szCs w:val="18"/>
                <w:lang w:val="en-GB"/>
              </w:rPr>
              <w:t>Other costs</w:t>
            </w:r>
            <w:r w:rsidR="00B50E8F" w:rsidRPr="00602641">
              <w:rPr>
                <w:szCs w:val="18"/>
                <w:lang w:val="en-GB"/>
              </w:rPr>
              <w:t>, specif</w:t>
            </w:r>
            <w:r w:rsidR="00072F4C">
              <w:rPr>
                <w:szCs w:val="18"/>
                <w:lang w:val="en-GB"/>
              </w:rPr>
              <w:t>y</w:t>
            </w:r>
            <w:r w:rsidR="00B50E8F" w:rsidRPr="00602641">
              <w:rPr>
                <w:szCs w:val="18"/>
                <w:lang w:val="en-GB"/>
              </w:rPr>
              <w:t xml:space="preserve"> </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46EC4CF"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4880FFA2"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17DBB9CE"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6373C00B" w14:textId="77777777" w:rsidR="006E4919" w:rsidRPr="00602641" w:rsidRDefault="006E4919">
            <w:pPr>
              <w:rPr>
                <w:b/>
                <w:szCs w:val="18"/>
                <w:lang w:val="en-GB"/>
              </w:rPr>
            </w:pPr>
          </w:p>
        </w:tc>
      </w:tr>
      <w:tr w:rsidR="00AF5463" w:rsidRPr="00602641" w14:paraId="477329B9"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1E3FB4A" w14:textId="45C96845" w:rsidR="006E4919" w:rsidRPr="00602641" w:rsidRDefault="00072F4C">
            <w:pPr>
              <w:rPr>
                <w:lang w:val="en-GB"/>
              </w:rPr>
            </w:pPr>
            <w:r>
              <w:rPr>
                <w:szCs w:val="18"/>
                <w:lang w:val="en-GB"/>
              </w:rPr>
              <w:t xml:space="preserve">Costs of labour </w:t>
            </w:r>
            <w:r w:rsidR="00AF5463">
              <w:rPr>
                <w:szCs w:val="18"/>
                <w:lang w:val="en-GB"/>
              </w:rPr>
              <w:t>partner 1</w:t>
            </w:r>
            <w:r w:rsidR="00B50E8F" w:rsidRPr="00602641">
              <w:rPr>
                <w:szCs w:val="18"/>
                <w:lang w:val="en-GB"/>
              </w:rPr>
              <w:t xml:space="preserve"> </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22C3C80"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6199C37"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4F8AE025"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1DC5C715" w14:textId="77777777" w:rsidR="006E4919" w:rsidRPr="00602641" w:rsidRDefault="006E4919">
            <w:pPr>
              <w:rPr>
                <w:b/>
                <w:szCs w:val="18"/>
                <w:lang w:val="en-GB"/>
              </w:rPr>
            </w:pPr>
          </w:p>
        </w:tc>
      </w:tr>
      <w:tr w:rsidR="00AF5463" w:rsidRPr="00602641" w14:paraId="73CC0A86"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4BB1710" w14:textId="6565ABBA" w:rsidR="00AF5463" w:rsidRDefault="00AF5463">
            <w:pPr>
              <w:rPr>
                <w:szCs w:val="18"/>
                <w:lang w:val="en-GB"/>
              </w:rPr>
            </w:pPr>
            <w:r>
              <w:rPr>
                <w:szCs w:val="18"/>
                <w:lang w:val="en-GB"/>
              </w:rPr>
              <w:t>Costs of labour partner 2</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870BF2D"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8631B55"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2D1C5AA1"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33CDA8A8" w14:textId="77777777" w:rsidR="00AF5463" w:rsidRPr="00602641" w:rsidRDefault="00AF5463">
            <w:pPr>
              <w:rPr>
                <w:b/>
                <w:szCs w:val="18"/>
                <w:lang w:val="en-GB"/>
              </w:rPr>
            </w:pPr>
          </w:p>
        </w:tc>
      </w:tr>
      <w:tr w:rsidR="00AF5463" w:rsidRPr="00602641" w14:paraId="305E9FCC"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8E1CF82" w14:textId="2E9467AD" w:rsidR="00AF5463" w:rsidRDefault="00AF5463">
            <w:pPr>
              <w:rPr>
                <w:szCs w:val="18"/>
                <w:lang w:val="en-GB"/>
              </w:rPr>
            </w:pPr>
            <w:r>
              <w:rPr>
                <w:szCs w:val="18"/>
                <w:lang w:val="en-GB"/>
              </w:rPr>
              <w:t>Etc.</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9E26DEA"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E9F92FC"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1AD69362" w14:textId="77777777" w:rsidR="00AF5463" w:rsidRPr="00602641" w:rsidRDefault="00AF5463">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34E0D52B" w14:textId="77777777" w:rsidR="00AF5463" w:rsidRPr="00602641" w:rsidRDefault="00AF5463">
            <w:pPr>
              <w:rPr>
                <w:b/>
                <w:szCs w:val="18"/>
                <w:lang w:val="en-GB"/>
              </w:rPr>
            </w:pPr>
          </w:p>
        </w:tc>
      </w:tr>
      <w:tr w:rsidR="00AF5463" w:rsidRPr="00602641" w14:paraId="0882CA78"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81487C8" w14:textId="6682C228" w:rsidR="006E4919" w:rsidRPr="00602641" w:rsidRDefault="009F4052">
            <w:pPr>
              <w:rPr>
                <w:lang w:val="en-GB"/>
              </w:rPr>
            </w:pPr>
            <w:r>
              <w:rPr>
                <w:szCs w:val="18"/>
                <w:lang w:val="en-GB"/>
              </w:rPr>
              <w:t>Third-party costs</w:t>
            </w:r>
            <w:r w:rsidR="00B50E8F" w:rsidRPr="00602641">
              <w:rPr>
                <w:szCs w:val="18"/>
                <w:lang w:val="en-GB"/>
              </w:rPr>
              <w:t xml:space="preserve"> </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6A9DAE0"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D3E8756"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52DABE6A" w14:textId="77777777" w:rsidR="006E4919" w:rsidRPr="00602641" w:rsidRDefault="006E4919">
            <w:pPr>
              <w:rPr>
                <w:b/>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2CC7CFFC" w14:textId="77777777" w:rsidR="006E4919" w:rsidRPr="00602641" w:rsidRDefault="006E4919">
            <w:pPr>
              <w:rPr>
                <w:b/>
                <w:szCs w:val="18"/>
                <w:lang w:val="en-GB"/>
              </w:rPr>
            </w:pPr>
          </w:p>
        </w:tc>
      </w:tr>
      <w:tr w:rsidR="003775F6" w:rsidRPr="00602641" w14:paraId="6437EF9A"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C9E21DB" w14:textId="486ABEE9" w:rsidR="003775F6" w:rsidRPr="00602641" w:rsidRDefault="003775F6" w:rsidP="003775F6">
            <w:pPr>
              <w:rPr>
                <w:b/>
                <w:bCs/>
                <w:szCs w:val="18"/>
                <w:lang w:val="en-GB"/>
              </w:rPr>
            </w:pPr>
            <w:r w:rsidRPr="008A63DD">
              <w:rPr>
                <w:b/>
                <w:szCs w:val="18"/>
                <w:lang w:val="en-GB"/>
              </w:rPr>
              <w:t>Total exclusive of VAT</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985943D"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494E585"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2F35CE73"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3E3DCEEB" w14:textId="77777777" w:rsidR="003775F6" w:rsidRPr="00602641" w:rsidRDefault="003775F6" w:rsidP="003775F6">
            <w:pPr>
              <w:rPr>
                <w:b/>
                <w:bCs/>
                <w:szCs w:val="18"/>
                <w:lang w:val="en-GB"/>
              </w:rPr>
            </w:pPr>
          </w:p>
        </w:tc>
      </w:tr>
      <w:tr w:rsidR="003775F6" w:rsidRPr="00602641" w14:paraId="53A74920"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D661334" w14:textId="12A33909" w:rsidR="003775F6" w:rsidRPr="00602641" w:rsidRDefault="003775F6" w:rsidP="003775F6">
            <w:pPr>
              <w:rPr>
                <w:b/>
                <w:bCs/>
                <w:szCs w:val="18"/>
                <w:lang w:val="en-GB"/>
              </w:rPr>
            </w:pPr>
            <w:r w:rsidRPr="008A63DD">
              <w:rPr>
                <w:szCs w:val="18"/>
                <w:lang w:val="en-GB"/>
              </w:rPr>
              <w:t xml:space="preserve">VAT* </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FFB7A6C"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D94547C"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0E79C4F5"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7085AF69" w14:textId="77777777" w:rsidR="003775F6" w:rsidRPr="00602641" w:rsidRDefault="003775F6" w:rsidP="003775F6">
            <w:pPr>
              <w:rPr>
                <w:b/>
                <w:bCs/>
                <w:szCs w:val="18"/>
                <w:lang w:val="en-GB"/>
              </w:rPr>
            </w:pPr>
          </w:p>
        </w:tc>
      </w:tr>
      <w:tr w:rsidR="003775F6" w:rsidRPr="00602641" w14:paraId="75DBE0A5" w14:textId="77777777" w:rsidTr="00BF1F5A">
        <w:trPr>
          <w:jc w:val="center"/>
        </w:trPr>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5A44605" w14:textId="422ACE9B" w:rsidR="003775F6" w:rsidRPr="00602641" w:rsidRDefault="003775F6" w:rsidP="003775F6">
            <w:pPr>
              <w:rPr>
                <w:b/>
                <w:bCs/>
                <w:szCs w:val="18"/>
                <w:lang w:val="en-GB"/>
              </w:rPr>
            </w:pPr>
            <w:r w:rsidRPr="008A63DD">
              <w:rPr>
                <w:b/>
                <w:szCs w:val="18"/>
                <w:lang w:val="en-GB"/>
              </w:rPr>
              <w:t>Total including of VAT</w:t>
            </w: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A1EF0A8"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0031168"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70BF9B58" w14:textId="77777777" w:rsidR="003775F6" w:rsidRPr="00602641" w:rsidRDefault="003775F6" w:rsidP="003775F6">
            <w:pPr>
              <w:rPr>
                <w:b/>
                <w:bCs/>
                <w:szCs w:val="18"/>
                <w:lang w:val="en-GB"/>
              </w:rPr>
            </w:pPr>
          </w:p>
        </w:tc>
        <w:tc>
          <w:tcPr>
            <w:tcW w:w="0" w:type="auto"/>
            <w:tcBorders>
              <w:top w:val="single" w:sz="4" w:space="0" w:color="000000"/>
              <w:left w:val="single" w:sz="12" w:space="0" w:color="000000"/>
              <w:bottom w:val="single" w:sz="4" w:space="0" w:color="000000"/>
              <w:right w:val="single" w:sz="12" w:space="0" w:color="000000"/>
            </w:tcBorders>
            <w:tcMar>
              <w:top w:w="0" w:type="dxa"/>
              <w:left w:w="10" w:type="dxa"/>
              <w:bottom w:w="0" w:type="dxa"/>
              <w:right w:w="10" w:type="dxa"/>
            </w:tcMar>
          </w:tcPr>
          <w:p w14:paraId="01B773A3" w14:textId="77777777" w:rsidR="003775F6" w:rsidRPr="00602641" w:rsidRDefault="003775F6" w:rsidP="003775F6">
            <w:pPr>
              <w:rPr>
                <w:b/>
                <w:bCs/>
                <w:szCs w:val="18"/>
                <w:lang w:val="en-GB"/>
              </w:rPr>
            </w:pPr>
          </w:p>
        </w:tc>
      </w:tr>
      <w:bookmarkEnd w:id="2"/>
    </w:tbl>
    <w:p w14:paraId="50EFC5CE" w14:textId="77777777" w:rsidR="006E4919" w:rsidRPr="00602641" w:rsidRDefault="006E4919">
      <w:pPr>
        <w:rPr>
          <w:lang w:val="en-GB"/>
        </w:rPr>
      </w:pPr>
    </w:p>
    <w:p w14:paraId="1E12F038" w14:textId="66AE7E3B" w:rsidR="006E4919" w:rsidRPr="00602641" w:rsidRDefault="0097353B">
      <w:pPr>
        <w:rPr>
          <w:lang w:val="en-GB"/>
        </w:rPr>
      </w:pPr>
      <w:r>
        <w:rPr>
          <w:i/>
          <w:iCs/>
          <w:lang w:val="en-GB"/>
        </w:rPr>
        <w:t>Note</w:t>
      </w:r>
      <w:r w:rsidR="00B50E8F" w:rsidRPr="00602641">
        <w:rPr>
          <w:i/>
          <w:iCs/>
          <w:lang w:val="en-GB"/>
        </w:rPr>
        <w:t xml:space="preserve">. </w:t>
      </w:r>
      <w:r w:rsidRPr="0097353B">
        <w:rPr>
          <w:i/>
          <w:iCs/>
          <w:lang w:val="en-GB"/>
        </w:rPr>
        <w:t>We use</w:t>
      </w:r>
      <w:r>
        <w:rPr>
          <w:i/>
          <w:iCs/>
          <w:lang w:val="en-GB"/>
        </w:rPr>
        <w:t xml:space="preserve"> this information for monitoring </w:t>
      </w:r>
      <w:r w:rsidR="009F4052">
        <w:rPr>
          <w:i/>
          <w:iCs/>
          <w:lang w:val="en-GB"/>
        </w:rPr>
        <w:t xml:space="preserve">purposes </w:t>
      </w:r>
      <w:r w:rsidR="00520EE8">
        <w:rPr>
          <w:i/>
          <w:iCs/>
          <w:lang w:val="en-GB"/>
        </w:rPr>
        <w:t xml:space="preserve">to gain an impression whether the maximum budgets for this challenge were appropriate. </w:t>
      </w:r>
      <w:r w:rsidRPr="0097353B">
        <w:rPr>
          <w:i/>
          <w:iCs/>
          <w:lang w:val="en-GB"/>
        </w:rPr>
        <w:t xml:space="preserve">You do not need to </w:t>
      </w:r>
      <w:r w:rsidR="00AB459C">
        <w:rPr>
          <w:i/>
          <w:iCs/>
          <w:lang w:val="en-GB"/>
        </w:rPr>
        <w:t>stay within</w:t>
      </w:r>
      <w:r w:rsidRPr="0097353B">
        <w:rPr>
          <w:i/>
          <w:iCs/>
          <w:lang w:val="en-GB"/>
        </w:rPr>
        <w:t xml:space="preserve"> the original budget.</w:t>
      </w:r>
    </w:p>
    <w:sectPr w:rsidR="006E4919" w:rsidRPr="00602641" w:rsidSect="0091711E">
      <w:headerReference w:type="default" r:id="rId12"/>
      <w:footerReference w:type="default" r:id="rId13"/>
      <w:headerReference w:type="first" r:id="rId14"/>
      <w:footerReference w:type="first" r:id="rId15"/>
      <w:pgSz w:w="11906" w:h="16838"/>
      <w:pgMar w:top="1417" w:right="1417" w:bottom="1417" w:left="1417" w:header="2398" w:footer="3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083F" w14:textId="77777777" w:rsidR="0075335D" w:rsidRDefault="0075335D" w:rsidP="0091711E">
      <w:pPr>
        <w:spacing w:line="240" w:lineRule="auto"/>
      </w:pPr>
      <w:r>
        <w:separator/>
      </w:r>
    </w:p>
  </w:endnote>
  <w:endnote w:type="continuationSeparator" w:id="0">
    <w:p w14:paraId="65938D97" w14:textId="77777777" w:rsidR="0075335D" w:rsidRDefault="0075335D" w:rsidP="0091711E">
      <w:pPr>
        <w:spacing w:line="240" w:lineRule="auto"/>
      </w:pPr>
      <w:r>
        <w:continuationSeparator/>
      </w:r>
    </w:p>
  </w:endnote>
  <w:endnote w:type="continuationNotice" w:id="1">
    <w:p w14:paraId="1E7E20D0" w14:textId="77777777" w:rsidR="0075335D" w:rsidRDefault="007533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Bold">
    <w:altName w:val="Verdana"/>
    <w:charset w:val="00"/>
    <w:family w:val="swiss"/>
    <w:pitch w:val="default"/>
  </w:font>
  <w:font w:name="KIX Barcode">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6E0" w14:textId="09E0EAE0" w:rsidR="00F23FEB" w:rsidRPr="006E6287" w:rsidRDefault="006E6287">
    <w:pPr>
      <w:pStyle w:val="Voettekst"/>
      <w:rPr>
        <w:lang w:val="en-GB"/>
      </w:rPr>
    </w:pPr>
    <w:r w:rsidRPr="006E6287">
      <w:rPr>
        <w:lang w:val="en-GB"/>
      </w:rPr>
      <w:t>Template</w:t>
    </w:r>
    <w:r w:rsidR="00B50E8F" w:rsidRPr="006E6287">
      <w:rPr>
        <w:lang w:val="en-GB"/>
      </w:rPr>
      <w:t xml:space="preserve"> SBIR </w:t>
    </w:r>
    <w:r w:rsidR="00373B4F">
      <w:rPr>
        <w:lang w:val="en-GB"/>
      </w:rPr>
      <w:t xml:space="preserve">DM </w:t>
    </w:r>
    <w:r w:rsidRPr="006E6287">
      <w:rPr>
        <w:lang w:val="en-GB"/>
      </w:rPr>
      <w:t xml:space="preserve">final report </w:t>
    </w:r>
    <w:r w:rsidR="003C687D">
      <w:rPr>
        <w:lang w:val="en-GB"/>
      </w:rPr>
      <w:t>P</w:t>
    </w:r>
    <w:r w:rsidRPr="006E6287">
      <w:rPr>
        <w:lang w:val="en-GB"/>
      </w:rPr>
      <w:t xml:space="preserve">hase </w:t>
    </w:r>
    <w:r w:rsidR="00B50E8F" w:rsidRPr="006E6287">
      <w:rPr>
        <w:lang w:val="en-GB"/>
      </w:rPr>
      <w:t>1</w:t>
    </w:r>
    <w:r w:rsidR="00B50E8F" w:rsidRPr="006E6287">
      <w:rPr>
        <w:lang w:val="en-GB"/>
      </w:rPr>
      <w:tab/>
    </w:r>
    <w:r w:rsidR="00B50E8F" w:rsidRPr="006E6287">
      <w:rPr>
        <w:lang w:val="en-GB"/>
      </w:rPr>
      <w:tab/>
    </w:r>
    <w:r w:rsidR="00B50E8F" w:rsidRPr="006E6287">
      <w:rPr>
        <w:rStyle w:val="Paginanummer"/>
        <w:sz w:val="16"/>
        <w:szCs w:val="16"/>
        <w:lang w:val="en-GB"/>
      </w:rPr>
      <w:fldChar w:fldCharType="begin"/>
    </w:r>
    <w:r w:rsidR="00B50E8F" w:rsidRPr="006E6287">
      <w:rPr>
        <w:rStyle w:val="Paginanummer"/>
        <w:sz w:val="16"/>
        <w:szCs w:val="16"/>
        <w:lang w:val="en-GB"/>
      </w:rPr>
      <w:instrText xml:space="preserve"> PAGE </w:instrText>
    </w:r>
    <w:r w:rsidR="00B50E8F" w:rsidRPr="006E6287">
      <w:rPr>
        <w:rStyle w:val="Paginanummer"/>
        <w:sz w:val="16"/>
        <w:szCs w:val="16"/>
        <w:lang w:val="en-GB"/>
      </w:rPr>
      <w:fldChar w:fldCharType="separate"/>
    </w:r>
    <w:r w:rsidR="00B50E8F" w:rsidRPr="006E6287">
      <w:rPr>
        <w:rStyle w:val="Paginanummer"/>
        <w:sz w:val="16"/>
        <w:szCs w:val="16"/>
        <w:lang w:val="en-GB"/>
      </w:rPr>
      <w:t>1</w:t>
    </w:r>
    <w:r w:rsidR="00B50E8F" w:rsidRPr="006E6287">
      <w:rPr>
        <w:rStyle w:val="Paginanummer"/>
        <w:sz w:val="16"/>
        <w:szCs w:val="16"/>
        <w:lang w:val="en-GB"/>
      </w:rPr>
      <w:fldChar w:fldCharType="end"/>
    </w:r>
    <w:r w:rsidR="00B50E8F" w:rsidRPr="006E6287">
      <w:rPr>
        <w:rStyle w:val="Paginanummer"/>
        <w:sz w:val="16"/>
        <w:szCs w:val="16"/>
        <w:lang w:val="en-GB"/>
      </w:rPr>
      <w:t xml:space="preserve"> </w:t>
    </w:r>
    <w:r>
      <w:rPr>
        <w:rStyle w:val="Paginanummer"/>
        <w:sz w:val="16"/>
        <w:szCs w:val="16"/>
        <w:lang w:val="en-GB"/>
      </w:rPr>
      <w:t>of</w:t>
    </w:r>
    <w:r w:rsidR="00B50E8F" w:rsidRPr="006E6287">
      <w:rPr>
        <w:rStyle w:val="Paginanummer"/>
        <w:sz w:val="16"/>
        <w:szCs w:val="16"/>
        <w:lang w:val="en-GB"/>
      </w:rPr>
      <w:t xml:space="preserve"> </w:t>
    </w:r>
    <w:r w:rsidR="00B50E8F" w:rsidRPr="006E6287">
      <w:rPr>
        <w:rStyle w:val="Paginanummer"/>
        <w:sz w:val="16"/>
        <w:szCs w:val="16"/>
        <w:lang w:val="en-GB"/>
      </w:rPr>
      <w:fldChar w:fldCharType="begin"/>
    </w:r>
    <w:r w:rsidR="00B50E8F" w:rsidRPr="006E6287">
      <w:rPr>
        <w:rStyle w:val="Paginanummer"/>
        <w:sz w:val="16"/>
        <w:szCs w:val="16"/>
        <w:lang w:val="en-GB"/>
      </w:rPr>
      <w:instrText xml:space="preserve"> NUMPAGES </w:instrText>
    </w:r>
    <w:r w:rsidR="00B50E8F" w:rsidRPr="006E6287">
      <w:rPr>
        <w:rStyle w:val="Paginanummer"/>
        <w:sz w:val="16"/>
        <w:szCs w:val="16"/>
        <w:lang w:val="en-GB"/>
      </w:rPr>
      <w:fldChar w:fldCharType="separate"/>
    </w:r>
    <w:r w:rsidR="00B50E8F" w:rsidRPr="006E6287">
      <w:rPr>
        <w:rStyle w:val="Paginanummer"/>
        <w:sz w:val="16"/>
        <w:szCs w:val="16"/>
        <w:lang w:val="en-GB"/>
      </w:rPr>
      <w:t>4</w:t>
    </w:r>
    <w:r w:rsidR="00B50E8F" w:rsidRPr="006E6287">
      <w:rPr>
        <w:rStyle w:val="Paginanummer"/>
        <w:sz w:val="16"/>
        <w:szCs w:val="16"/>
        <w:lang w:val="en-GB"/>
      </w:rPr>
      <w:fldChar w:fldCharType="end"/>
    </w:r>
    <w:r w:rsidR="00B50E8F" w:rsidRPr="006E6287">
      <w:rPr>
        <w:rStyle w:val="Paginanummer"/>
        <w:sz w:val="16"/>
        <w:szCs w:val="16"/>
        <w:lang w:val="en-GB"/>
      </w:rPr>
      <w:t xml:space="preserve"> </w:t>
    </w:r>
  </w:p>
  <w:p w14:paraId="3371AD69" w14:textId="77777777" w:rsidR="00F23FEB" w:rsidRDefault="00F23FEB">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A3AF" w14:textId="62840A24" w:rsidR="00F23FEB" w:rsidRDefault="009A6931">
    <w:pPr>
      <w:pStyle w:val="Voettekst"/>
      <w:rPr>
        <w:lang w:val="en-GB"/>
      </w:rPr>
    </w:pPr>
    <w:r w:rsidRPr="006E6287">
      <w:rPr>
        <w:lang w:val="en-GB"/>
      </w:rPr>
      <w:t xml:space="preserve">Template SBIR </w:t>
    </w:r>
    <w:r w:rsidR="00373B4F">
      <w:rPr>
        <w:lang w:val="en-GB"/>
      </w:rPr>
      <w:t xml:space="preserve">DM </w:t>
    </w:r>
    <w:r w:rsidR="00CC5084">
      <w:rPr>
        <w:lang w:val="en-GB"/>
      </w:rPr>
      <w:t>F</w:t>
    </w:r>
    <w:r w:rsidRPr="006E6287">
      <w:rPr>
        <w:lang w:val="en-GB"/>
      </w:rPr>
      <w:t xml:space="preserve">inal report </w:t>
    </w:r>
    <w:r w:rsidR="003C687D">
      <w:rPr>
        <w:lang w:val="en-GB"/>
      </w:rPr>
      <w:t>Ph</w:t>
    </w:r>
    <w:r w:rsidRPr="006E6287">
      <w:rPr>
        <w:lang w:val="en-GB"/>
      </w:rPr>
      <w:t>ase 1</w:t>
    </w:r>
    <w:r w:rsidRPr="006E6287">
      <w:rPr>
        <w:lang w:val="en-GB"/>
      </w:rPr>
      <w:tab/>
    </w:r>
    <w:r w:rsidRPr="006E6287">
      <w:rPr>
        <w:lang w:val="en-GB"/>
      </w:rPr>
      <w:tab/>
    </w:r>
    <w:r w:rsidRPr="006E6287">
      <w:rPr>
        <w:rStyle w:val="Paginanummer"/>
        <w:sz w:val="16"/>
        <w:szCs w:val="16"/>
        <w:lang w:val="en-GB"/>
      </w:rPr>
      <w:fldChar w:fldCharType="begin"/>
    </w:r>
    <w:r w:rsidRPr="006E6287">
      <w:rPr>
        <w:rStyle w:val="Paginanummer"/>
        <w:sz w:val="16"/>
        <w:szCs w:val="16"/>
        <w:lang w:val="en-GB"/>
      </w:rPr>
      <w:instrText xml:space="preserve"> PAGE </w:instrText>
    </w:r>
    <w:r w:rsidRPr="006E6287">
      <w:rPr>
        <w:rStyle w:val="Paginanummer"/>
        <w:sz w:val="16"/>
        <w:szCs w:val="16"/>
        <w:lang w:val="en-GB"/>
      </w:rPr>
      <w:fldChar w:fldCharType="separate"/>
    </w:r>
    <w:r>
      <w:rPr>
        <w:rStyle w:val="Paginanummer"/>
        <w:sz w:val="16"/>
        <w:szCs w:val="16"/>
        <w:lang w:val="en-GB"/>
      </w:rPr>
      <w:t>2</w:t>
    </w:r>
    <w:r w:rsidRPr="006E6287">
      <w:rPr>
        <w:rStyle w:val="Paginanummer"/>
        <w:sz w:val="16"/>
        <w:szCs w:val="16"/>
        <w:lang w:val="en-GB"/>
      </w:rPr>
      <w:fldChar w:fldCharType="end"/>
    </w:r>
    <w:r w:rsidRPr="006E6287">
      <w:rPr>
        <w:rStyle w:val="Paginanummer"/>
        <w:sz w:val="16"/>
        <w:szCs w:val="16"/>
        <w:lang w:val="en-GB"/>
      </w:rPr>
      <w:t xml:space="preserve"> </w:t>
    </w:r>
    <w:r>
      <w:rPr>
        <w:rStyle w:val="Paginanummer"/>
        <w:sz w:val="16"/>
        <w:szCs w:val="16"/>
        <w:lang w:val="en-GB"/>
      </w:rPr>
      <w:t>of</w:t>
    </w:r>
    <w:r w:rsidRPr="006E6287">
      <w:rPr>
        <w:rStyle w:val="Paginanummer"/>
        <w:sz w:val="16"/>
        <w:szCs w:val="16"/>
        <w:lang w:val="en-GB"/>
      </w:rPr>
      <w:t xml:space="preserve"> </w:t>
    </w:r>
    <w:r w:rsidRPr="006E6287">
      <w:rPr>
        <w:rStyle w:val="Paginanummer"/>
        <w:sz w:val="16"/>
        <w:szCs w:val="16"/>
        <w:lang w:val="en-GB"/>
      </w:rPr>
      <w:fldChar w:fldCharType="begin"/>
    </w:r>
    <w:r w:rsidRPr="006E6287">
      <w:rPr>
        <w:rStyle w:val="Paginanummer"/>
        <w:sz w:val="16"/>
        <w:szCs w:val="16"/>
        <w:lang w:val="en-GB"/>
      </w:rPr>
      <w:instrText xml:space="preserve"> NUMPAGES </w:instrText>
    </w:r>
    <w:r w:rsidRPr="006E6287">
      <w:rPr>
        <w:rStyle w:val="Paginanummer"/>
        <w:sz w:val="16"/>
        <w:szCs w:val="16"/>
        <w:lang w:val="en-GB"/>
      </w:rPr>
      <w:fldChar w:fldCharType="separate"/>
    </w:r>
    <w:r>
      <w:rPr>
        <w:rStyle w:val="Paginanummer"/>
        <w:sz w:val="16"/>
        <w:szCs w:val="16"/>
        <w:lang w:val="en-GB"/>
      </w:rPr>
      <w:t>3</w:t>
    </w:r>
    <w:r w:rsidRPr="006E6287">
      <w:rPr>
        <w:rStyle w:val="Paginanummer"/>
        <w:sz w:val="16"/>
        <w:szCs w:val="16"/>
        <w:lang w:val="en-GB"/>
      </w:rPr>
      <w:fldChar w:fldCharType="end"/>
    </w:r>
    <w:r w:rsidRPr="006E6287">
      <w:rPr>
        <w:rStyle w:val="Paginanummer"/>
        <w:sz w:val="16"/>
        <w:szCs w:val="16"/>
        <w:lang w:val="en-GB"/>
      </w:rPr>
      <w:t xml:space="preserve"> </w:t>
    </w:r>
  </w:p>
  <w:p w14:paraId="11375AA4" w14:textId="77777777" w:rsidR="009A6931" w:rsidRPr="009A6931" w:rsidRDefault="009A6931">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024D" w14:textId="77777777" w:rsidR="0075335D" w:rsidRDefault="0075335D" w:rsidP="00BE2752">
      <w:pPr>
        <w:spacing w:line="240" w:lineRule="auto"/>
      </w:pPr>
      <w:r w:rsidRPr="00AC60E4">
        <w:rPr>
          <w:color w:val="000000"/>
        </w:rPr>
        <w:separator/>
      </w:r>
    </w:p>
  </w:footnote>
  <w:footnote w:type="continuationSeparator" w:id="0">
    <w:p w14:paraId="6E0D6A3E" w14:textId="77777777" w:rsidR="0075335D" w:rsidRDefault="0075335D" w:rsidP="0091711E">
      <w:pPr>
        <w:spacing w:line="240" w:lineRule="auto"/>
      </w:pPr>
      <w:r>
        <w:continuationSeparator/>
      </w:r>
    </w:p>
  </w:footnote>
  <w:footnote w:type="continuationNotice" w:id="1">
    <w:p w14:paraId="231C9A87" w14:textId="77777777" w:rsidR="0075335D" w:rsidRDefault="007533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1275" w14:textId="4E034DDF" w:rsidR="00F23FEB" w:rsidRDefault="00B50E8F">
    <w:pPr>
      <w:pStyle w:val="Koptekst"/>
      <w:spacing w:line="20" w:lineRule="exact"/>
    </w:pPr>
    <w:r>
      <w:rPr>
        <w:noProof/>
      </w:rPr>
      <mc:AlternateContent>
        <mc:Choice Requires="wps">
          <w:drawing>
            <wp:anchor distT="0" distB="0" distL="114300" distR="114300" simplePos="0" relativeHeight="251658240" behindDoc="0" locked="0" layoutInCell="1" allowOverlap="1" wp14:anchorId="00BDDCB2" wp14:editId="0EC8573C">
              <wp:simplePos x="0" y="0"/>
              <wp:positionH relativeFrom="page">
                <wp:posOffset>3503980</wp:posOffset>
              </wp:positionH>
              <wp:positionV relativeFrom="page">
                <wp:posOffset>-43891</wp:posOffset>
              </wp:positionV>
              <wp:extent cx="4024631" cy="1511302"/>
              <wp:effectExtent l="0" t="0" r="0" b="0"/>
              <wp:wrapNone/>
              <wp:docPr id="2" name="Text Box 56">
                <a:extLst xmlns:a="http://schemas.openxmlformats.org/drawingml/2006/main">
                  <a:ext uri="{FF2B5EF4-FFF2-40B4-BE49-F238E27FC236}">
                    <a16:creationId xmlns:a16="http://schemas.microsoft.com/office/drawing/2014/main" id="{77DFA741-F4F1-43F5-AEC3-BFAA7CA535CE}"/>
                  </a:ext>
                </a:extLst>
              </wp:docPr>
              <wp:cNvGraphicFramePr/>
              <a:graphic xmlns:a="http://schemas.openxmlformats.org/drawingml/2006/main">
                <a:graphicData uri="http://schemas.microsoft.com/office/word/2010/wordprocessingShape">
                  <wps:wsp>
                    <wps:cNvSpPr txBox="1"/>
                    <wps:spPr>
                      <a:xfrm>
                        <a:off x="0" y="0"/>
                        <a:ext cx="4024631" cy="1511302"/>
                      </a:xfrm>
                      <a:prstGeom prst="rect">
                        <a:avLst/>
                      </a:prstGeom>
                      <a:noFill/>
                      <a:ln>
                        <a:noFill/>
                        <a:prstDash/>
                      </a:ln>
                    </wps:spPr>
                    <wps:txb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47593A" w14:paraId="74F60BA7" w14:textId="77777777">
                            <w:trPr>
                              <w:trHeight w:val="2140"/>
                            </w:trPr>
                            <w:tc>
                              <w:tcPr>
                                <w:tcW w:w="760" w:type="dxa"/>
                                <w:tcMar>
                                  <w:top w:w="0" w:type="dxa"/>
                                  <w:left w:w="0" w:type="dxa"/>
                                  <w:bottom w:w="0" w:type="dxa"/>
                                  <w:right w:w="0" w:type="dxa"/>
                                </w:tcMar>
                              </w:tcPr>
                              <w:p w14:paraId="2D934BA2" w14:textId="77777777" w:rsidR="00F23FEB"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tcMar>
                                  <w:top w:w="0" w:type="dxa"/>
                                  <w:left w:w="0" w:type="dxa"/>
                                  <w:bottom w:w="0" w:type="dxa"/>
                                  <w:right w:w="0" w:type="dxa"/>
                                </w:tcMar>
                              </w:tcPr>
                              <w:p w14:paraId="06C95607" w14:textId="77777777" w:rsidR="00F23FEB" w:rsidRDefault="00F23FEB">
                                <w:pPr>
                                  <w:spacing w:line="240" w:lineRule="auto"/>
                                  <w:rPr>
                                    <w:rFonts w:ascii="Times New Roman" w:hAnsi="Times New Roman"/>
                                    <w:sz w:val="24"/>
                                  </w:rPr>
                                </w:pPr>
                              </w:p>
                            </w:tc>
                          </w:tr>
                        </w:tbl>
                        <w:p w14:paraId="1E29FFF4" w14:textId="77777777" w:rsidR="00F23FEB" w:rsidRDefault="00F23FEB"/>
                      </w:txbxContent>
                    </wps:txbx>
                    <wps:bodyPr vert="horz" wrap="square" lIns="91440" tIns="45720" rIns="91440" bIns="45720" anchor="t" anchorCtr="0" compatLnSpc="0">
                      <a:noAutofit/>
                    </wps:bodyPr>
                  </wps:wsp>
                </a:graphicData>
              </a:graphic>
            </wp:anchor>
          </w:drawing>
        </mc:Choice>
        <mc:Fallback>
          <w:pict>
            <v:shapetype w14:anchorId="00BDDCB2" id="_x0000_t202" coordsize="21600,21600" o:spt="202" path="m,l,21600r21600,l21600,xe">
              <v:stroke joinstyle="miter"/>
              <v:path gradientshapeok="t" o:connecttype="rect"/>
            </v:shapetype>
            <v:shape id="Text Box 56" o:spid="_x0000_s1026" type="#_x0000_t202" style="position:absolute;margin-left:275.9pt;margin-top:-3.45pt;width:316.9pt;height:11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" filled="f" stroked="f">
              <v:textbo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47593A" w14:paraId="74F60BA7" w14:textId="77777777">
                      <w:trPr>
                        <w:trHeight w:val="2140"/>
                      </w:trPr>
                      <w:tc>
                        <w:tcPr>
                          <w:tcW w:w="760" w:type="dxa"/>
                          <w:tcMar>
                            <w:top w:w="0" w:type="dxa"/>
                            <w:left w:w="0" w:type="dxa"/>
                            <w:bottom w:w="0" w:type="dxa"/>
                            <w:right w:w="0" w:type="dxa"/>
                          </w:tcMar>
                        </w:tcPr>
                        <w:p w14:paraId="2D934BA2" w14:textId="77777777" w:rsidR="00F23FEB"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tcMar>
                            <w:top w:w="0" w:type="dxa"/>
                            <w:left w:w="0" w:type="dxa"/>
                            <w:bottom w:w="0" w:type="dxa"/>
                            <w:right w:w="0" w:type="dxa"/>
                          </w:tcMar>
                        </w:tcPr>
                        <w:p w14:paraId="06C95607" w14:textId="77777777" w:rsidR="00F23FEB" w:rsidRDefault="00F23FEB">
                          <w:pPr>
                            <w:spacing w:line="240" w:lineRule="auto"/>
                            <w:rPr>
                              <w:rFonts w:ascii="Times New Roman" w:hAnsi="Times New Roman"/>
                              <w:sz w:val="24"/>
                            </w:rPr>
                          </w:pPr>
                        </w:p>
                      </w:tc>
                    </w:tr>
                  </w:tbl>
                  <w:p w14:paraId="1E29FFF4" w14:textId="77777777" w:rsidR="00F23FEB" w:rsidRDefault="00F23FEB"/>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2DF0" w14:textId="70A3B7C6" w:rsidR="00F23FEB" w:rsidRDefault="00E50834">
    <w:pPr>
      <w:pStyle w:val="Koptekst"/>
      <w:spacing w:line="20" w:lineRule="exact"/>
    </w:pPr>
    <w:r>
      <w:rPr>
        <w:noProof/>
      </w:rPr>
      <mc:AlternateContent>
        <mc:Choice Requires="wps">
          <w:drawing>
            <wp:anchor distT="0" distB="0" distL="114300" distR="114300" simplePos="0" relativeHeight="251658244" behindDoc="0" locked="0" layoutInCell="1" allowOverlap="1" wp14:anchorId="69CBB114" wp14:editId="46552C2C">
              <wp:simplePos x="0" y="0"/>
              <wp:positionH relativeFrom="page">
                <wp:posOffset>3503981</wp:posOffset>
              </wp:positionH>
              <wp:positionV relativeFrom="page">
                <wp:posOffset>-43891</wp:posOffset>
              </wp:positionV>
              <wp:extent cx="4024630" cy="1511935"/>
              <wp:effectExtent l="0" t="0" r="0" b="0"/>
              <wp:wrapNone/>
              <wp:docPr id="128" name="Text Box 56">
                <a:extLst xmlns:a="http://schemas.openxmlformats.org/drawingml/2006/main">
                  <a:ext uri="{FF2B5EF4-FFF2-40B4-BE49-F238E27FC236}">
                    <a16:creationId xmlns:a16="http://schemas.microsoft.com/office/drawing/2014/main" id="{429F34C0-F457-4F22-8076-BB0D619699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B114" id="_x0000_t202" coordsize="21600,21600" o:spt="202" path="m,l,21600r21600,l21600,xe">
              <v:stroke joinstyle="miter"/>
              <v:path gradientshapeok="t" o:connecttype="rect"/>
            </v:shapetype>
            <v:shape id="_x0000_s1027" type="#_x0000_t202" style="position:absolute;margin-left:275.9pt;margin-top:-3.45pt;width:316.9pt;height:119.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1" allowOverlap="1" wp14:anchorId="4C8C8101" wp14:editId="453DE837">
              <wp:simplePos x="0" y="0"/>
              <wp:positionH relativeFrom="page">
                <wp:posOffset>4050665</wp:posOffset>
              </wp:positionH>
              <wp:positionV relativeFrom="page">
                <wp:posOffset>-25400</wp:posOffset>
              </wp:positionV>
              <wp:extent cx="3568700" cy="1590675"/>
              <wp:effectExtent l="0" t="0" r="12700" b="9525"/>
              <wp:wrapNone/>
              <wp:docPr id="12" name="Text Box 62">
                <a:extLst xmlns:a="http://schemas.openxmlformats.org/drawingml/2006/main">
                  <a:ext uri="{FF2B5EF4-FFF2-40B4-BE49-F238E27FC236}">
                    <a16:creationId xmlns:a16="http://schemas.microsoft.com/office/drawing/2014/main" id="{E2D72E24-AD40-4846-8539-73178F99AD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8101" id="Text Box 62" o:spid="_x0000_s1028" type="#_x0000_t202" style="position:absolute;margin-left:318.95pt;margin-top:-2pt;width:281pt;height:125.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7302728C" wp14:editId="3FF16CA1">
              <wp:simplePos x="0" y="0"/>
              <wp:positionH relativeFrom="page">
                <wp:posOffset>4050665</wp:posOffset>
              </wp:positionH>
              <wp:positionV relativeFrom="page">
                <wp:posOffset>-25400</wp:posOffset>
              </wp:positionV>
              <wp:extent cx="3568700" cy="1590675"/>
              <wp:effectExtent l="2540" t="3175" r="635" b="0"/>
              <wp:wrapNone/>
              <wp:docPr id="13" name="Text Box 62">
                <a:extLst xmlns:a="http://schemas.openxmlformats.org/drawingml/2006/main">
                  <a:ext uri="{FF2B5EF4-FFF2-40B4-BE49-F238E27FC236}">
                    <a16:creationId xmlns:a16="http://schemas.microsoft.com/office/drawing/2014/main" id="{D9D0C953-1404-4CE8-8E12-BFB18A43A9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28C" id="_x0000_s1029" type="#_x0000_t202" style="position:absolute;margin-left:318.95pt;margin-top:-2pt;width:281pt;height:12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2BE13B6D" wp14:editId="7AB17D64">
              <wp:simplePos x="0" y="0"/>
              <wp:positionH relativeFrom="page">
                <wp:posOffset>3507105</wp:posOffset>
              </wp:positionH>
              <wp:positionV relativeFrom="page">
                <wp:posOffset>-43180</wp:posOffset>
              </wp:positionV>
              <wp:extent cx="4024630" cy="1746250"/>
              <wp:effectExtent l="1905" t="4445" r="2540" b="1905"/>
              <wp:wrapNone/>
              <wp:docPr id="14" name="Text Box 56">
                <a:extLst xmlns:a="http://schemas.openxmlformats.org/drawingml/2006/main">
                  <a:ext uri="{FF2B5EF4-FFF2-40B4-BE49-F238E27FC236}">
                    <a16:creationId xmlns:a16="http://schemas.microsoft.com/office/drawing/2014/main" id="{036B4592-9B59-4CCD-B606-458538C5AF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3B6D" id="_x0000_s1030" type="#_x0000_t202" style="position:absolute;margin-left:276.15pt;margin-top:-3.4pt;width:316.9pt;height:1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D5QEAAKkDAAAOAAAAZHJzL2Uyb0RvYy54bWysU9tu2zAMfR+wfxD0vvgyN92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42230F1"/>
    <w:multiLevelType w:val="multilevel"/>
    <w:tmpl w:val="737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3"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72841BA"/>
    <w:multiLevelType w:val="multilevel"/>
    <w:tmpl w:val="7DC6B9E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1775F2"/>
    <w:multiLevelType w:val="multilevel"/>
    <w:tmpl w:val="10FC1AE4"/>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0C960DC6"/>
    <w:multiLevelType w:val="hybridMultilevel"/>
    <w:tmpl w:val="16C01C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30C793E"/>
    <w:multiLevelType w:val="multilevel"/>
    <w:tmpl w:val="08D091F0"/>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55FEF"/>
    <w:multiLevelType w:val="hybridMultilevel"/>
    <w:tmpl w:val="50F0923E"/>
    <w:lvl w:ilvl="0" w:tplc="A2CC0C32">
      <w:start w:val="1"/>
      <w:numFmt w:val="bullet"/>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856A88"/>
    <w:multiLevelType w:val="hybridMultilevel"/>
    <w:tmpl w:val="79B8F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7AF1697"/>
    <w:multiLevelType w:val="hybridMultilevel"/>
    <w:tmpl w:val="E7E02830"/>
    <w:lvl w:ilvl="0" w:tplc="45AADC0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9"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0"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1"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408202BF"/>
    <w:multiLevelType w:val="multilevel"/>
    <w:tmpl w:val="F5E847EE"/>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4" w15:restartNumberingAfterBreak="0">
    <w:nsid w:val="4AE33B13"/>
    <w:multiLevelType w:val="multilevel"/>
    <w:tmpl w:val="0DC6E44C"/>
    <w:styleLink w:val="LFO5"/>
    <w:lvl w:ilvl="0">
      <w:numFmt w:val="bullet"/>
      <w:lvlText w:val="•"/>
      <w:lvlJc w:val="left"/>
      <w:pPr>
        <w:ind w:left="227" w:hanging="227"/>
      </w:pPr>
      <w:rPr>
        <w:rFonts w:ascii="Verdana" w:hAnsi="Verdan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6001AD"/>
    <w:multiLevelType w:val="hybridMultilevel"/>
    <w:tmpl w:val="CD049B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B224F2A"/>
    <w:multiLevelType w:val="hybridMultilevel"/>
    <w:tmpl w:val="4BB82208"/>
    <w:lvl w:ilvl="0" w:tplc="EA1E346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755F9A"/>
    <w:multiLevelType w:val="multilevel"/>
    <w:tmpl w:val="F5E847EE"/>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61F610F"/>
    <w:multiLevelType w:val="hybridMultilevel"/>
    <w:tmpl w:val="6A0CB0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67A7F5E"/>
    <w:multiLevelType w:val="multilevel"/>
    <w:tmpl w:val="14C8B80E"/>
    <w:styleLink w:val="LFO18"/>
    <w:lvl w:ilvl="0">
      <w:numFmt w:val="bullet"/>
      <w:lvlText w:val="–"/>
      <w:lvlJc w:val="left"/>
      <w:pPr>
        <w:ind w:left="227"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7C6876EF"/>
    <w:multiLevelType w:val="multilevel"/>
    <w:tmpl w:val="163EC94A"/>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E624A2D"/>
    <w:multiLevelType w:val="multilevel"/>
    <w:tmpl w:val="B5BC7968"/>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16cid:durableId="1007632202">
    <w:abstractNumId w:val="6"/>
  </w:num>
  <w:num w:numId="2" w16cid:durableId="1024743854">
    <w:abstractNumId w:val="9"/>
  </w:num>
  <w:num w:numId="3" w16cid:durableId="1101758435">
    <w:abstractNumId w:val="7"/>
  </w:num>
  <w:num w:numId="4" w16cid:durableId="1179589136">
    <w:abstractNumId w:val="28"/>
  </w:num>
  <w:num w:numId="5" w16cid:durableId="1190336191">
    <w:abstractNumId w:val="37"/>
  </w:num>
  <w:num w:numId="6" w16cid:durableId="1192381317">
    <w:abstractNumId w:val="2"/>
  </w:num>
  <w:num w:numId="7" w16cid:durableId="1249929152">
    <w:abstractNumId w:val="24"/>
  </w:num>
  <w:num w:numId="8" w16cid:durableId="1318991655">
    <w:abstractNumId w:val="22"/>
  </w:num>
  <w:num w:numId="9" w16cid:durableId="1333221535">
    <w:abstractNumId w:val="5"/>
  </w:num>
  <w:num w:numId="10" w16cid:durableId="1336421063">
    <w:abstractNumId w:val="15"/>
  </w:num>
  <w:num w:numId="11" w16cid:durableId="1443647589">
    <w:abstractNumId w:val="43"/>
  </w:num>
  <w:num w:numId="12" w16cid:durableId="1466778220">
    <w:abstractNumId w:val="44"/>
  </w:num>
  <w:num w:numId="13" w16cid:durableId="1520781286">
    <w:abstractNumId w:val="19"/>
  </w:num>
  <w:num w:numId="14" w16cid:durableId="1540123908">
    <w:abstractNumId w:val="34"/>
  </w:num>
  <w:num w:numId="15" w16cid:durableId="1659454933">
    <w:abstractNumId w:val="42"/>
  </w:num>
  <w:num w:numId="16" w16cid:durableId="1739404707">
    <w:abstractNumId w:val="38"/>
  </w:num>
  <w:num w:numId="17" w16cid:durableId="1798177144">
    <w:abstractNumId w:val="10"/>
  </w:num>
  <w:num w:numId="18" w16cid:durableId="1859348283">
    <w:abstractNumId w:val="29"/>
  </w:num>
  <w:num w:numId="19" w16cid:durableId="1873837831">
    <w:abstractNumId w:val="39"/>
  </w:num>
  <w:num w:numId="20" w16cid:durableId="1895769704">
    <w:abstractNumId w:val="23"/>
  </w:num>
  <w:num w:numId="21" w16cid:durableId="1911695492">
    <w:abstractNumId w:val="31"/>
  </w:num>
  <w:num w:numId="22" w16cid:durableId="1945305992">
    <w:abstractNumId w:val="3"/>
  </w:num>
  <w:num w:numId="23" w16cid:durableId="1975865867">
    <w:abstractNumId w:val="20"/>
  </w:num>
  <w:num w:numId="24" w16cid:durableId="2122796267">
    <w:abstractNumId w:val="35"/>
  </w:num>
  <w:num w:numId="25" w16cid:durableId="2133012158">
    <w:abstractNumId w:val="27"/>
  </w:num>
  <w:num w:numId="26" w16cid:durableId="2137677038">
    <w:abstractNumId w:val="16"/>
  </w:num>
  <w:num w:numId="27" w16cid:durableId="226766089">
    <w:abstractNumId w:val="41"/>
  </w:num>
  <w:num w:numId="28" w16cid:durableId="323551630">
    <w:abstractNumId w:val="33"/>
  </w:num>
  <w:num w:numId="29" w16cid:durableId="378939756">
    <w:abstractNumId w:val="18"/>
  </w:num>
  <w:num w:numId="30" w16cid:durableId="454449230">
    <w:abstractNumId w:val="32"/>
  </w:num>
  <w:num w:numId="31" w16cid:durableId="465045334">
    <w:abstractNumId w:val="13"/>
  </w:num>
  <w:num w:numId="32" w16cid:durableId="466240245">
    <w:abstractNumId w:val="8"/>
  </w:num>
  <w:num w:numId="33" w16cid:durableId="46999246">
    <w:abstractNumId w:val="1"/>
  </w:num>
  <w:num w:numId="34" w16cid:durableId="470096051">
    <w:abstractNumId w:val="26"/>
  </w:num>
  <w:num w:numId="35" w16cid:durableId="568198609">
    <w:abstractNumId w:val="25"/>
  </w:num>
  <w:num w:numId="36" w16cid:durableId="622732266">
    <w:abstractNumId w:val="17"/>
  </w:num>
  <w:num w:numId="37" w16cid:durableId="667710919">
    <w:abstractNumId w:val="21"/>
  </w:num>
  <w:num w:numId="38" w16cid:durableId="687563558">
    <w:abstractNumId w:val="36"/>
  </w:num>
  <w:num w:numId="39" w16cid:durableId="720254454">
    <w:abstractNumId w:val="11"/>
  </w:num>
  <w:num w:numId="40" w16cid:durableId="832064037">
    <w:abstractNumId w:val="12"/>
  </w:num>
  <w:num w:numId="41" w16cid:durableId="844711462">
    <w:abstractNumId w:val="4"/>
  </w:num>
  <w:num w:numId="42" w16cid:durableId="886187891">
    <w:abstractNumId w:val="0"/>
  </w:num>
  <w:num w:numId="43" w16cid:durableId="986082306">
    <w:abstractNumId w:val="30"/>
  </w:num>
  <w:num w:numId="44" w16cid:durableId="987587929">
    <w:abstractNumId w:val="14"/>
  </w:num>
  <w:num w:numId="45" w16cid:durableId="5644871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2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19"/>
    <w:rsid w:val="000339A2"/>
    <w:rsid w:val="00055E52"/>
    <w:rsid w:val="00070857"/>
    <w:rsid w:val="00072F4C"/>
    <w:rsid w:val="000771A5"/>
    <w:rsid w:val="00081F97"/>
    <w:rsid w:val="00083456"/>
    <w:rsid w:val="000B5004"/>
    <w:rsid w:val="000C0ADE"/>
    <w:rsid w:val="000D4106"/>
    <w:rsid w:val="000E7FEC"/>
    <w:rsid w:val="000F1079"/>
    <w:rsid w:val="000F55BF"/>
    <w:rsid w:val="00106F23"/>
    <w:rsid w:val="001159E5"/>
    <w:rsid w:val="00122126"/>
    <w:rsid w:val="00133A24"/>
    <w:rsid w:val="00171589"/>
    <w:rsid w:val="001914C7"/>
    <w:rsid w:val="001A2875"/>
    <w:rsid w:val="001A2C87"/>
    <w:rsid w:val="001C6CAA"/>
    <w:rsid w:val="001D109B"/>
    <w:rsid w:val="001D3FB7"/>
    <w:rsid w:val="001D6935"/>
    <w:rsid w:val="001D7F7A"/>
    <w:rsid w:val="00205138"/>
    <w:rsid w:val="0020648F"/>
    <w:rsid w:val="00224B78"/>
    <w:rsid w:val="002320B2"/>
    <w:rsid w:val="00233298"/>
    <w:rsid w:val="00235CD1"/>
    <w:rsid w:val="00236889"/>
    <w:rsid w:val="00245ED1"/>
    <w:rsid w:val="00251AB9"/>
    <w:rsid w:val="00263D0D"/>
    <w:rsid w:val="00266349"/>
    <w:rsid w:val="00274EFE"/>
    <w:rsid w:val="002D24E7"/>
    <w:rsid w:val="002E672E"/>
    <w:rsid w:val="002F2147"/>
    <w:rsid w:val="002F3AA2"/>
    <w:rsid w:val="0031636F"/>
    <w:rsid w:val="0033285B"/>
    <w:rsid w:val="003407FC"/>
    <w:rsid w:val="00341E7B"/>
    <w:rsid w:val="003552FB"/>
    <w:rsid w:val="00373B4F"/>
    <w:rsid w:val="003775F6"/>
    <w:rsid w:val="00384791"/>
    <w:rsid w:val="00386745"/>
    <w:rsid w:val="00390920"/>
    <w:rsid w:val="003A0F23"/>
    <w:rsid w:val="003B3E95"/>
    <w:rsid w:val="003C4C2E"/>
    <w:rsid w:val="003C687D"/>
    <w:rsid w:val="003D50BE"/>
    <w:rsid w:val="003E6FE1"/>
    <w:rsid w:val="003F1694"/>
    <w:rsid w:val="003F3C0A"/>
    <w:rsid w:val="00406F4E"/>
    <w:rsid w:val="00427195"/>
    <w:rsid w:val="0044511B"/>
    <w:rsid w:val="00453F28"/>
    <w:rsid w:val="00454E4B"/>
    <w:rsid w:val="0045763D"/>
    <w:rsid w:val="00461A6F"/>
    <w:rsid w:val="00464D7B"/>
    <w:rsid w:val="0046701B"/>
    <w:rsid w:val="0047000B"/>
    <w:rsid w:val="0047593A"/>
    <w:rsid w:val="004A4046"/>
    <w:rsid w:val="004A7ED3"/>
    <w:rsid w:val="004B3F0E"/>
    <w:rsid w:val="004D04A7"/>
    <w:rsid w:val="004F1D1B"/>
    <w:rsid w:val="00502DBF"/>
    <w:rsid w:val="00511ECC"/>
    <w:rsid w:val="00515944"/>
    <w:rsid w:val="005206A9"/>
    <w:rsid w:val="00520EE8"/>
    <w:rsid w:val="005278C4"/>
    <w:rsid w:val="00536146"/>
    <w:rsid w:val="0055585E"/>
    <w:rsid w:val="005B351F"/>
    <w:rsid w:val="005B6848"/>
    <w:rsid w:val="005C5F60"/>
    <w:rsid w:val="005D2B4C"/>
    <w:rsid w:val="005D2FF2"/>
    <w:rsid w:val="005D532B"/>
    <w:rsid w:val="005D6F79"/>
    <w:rsid w:val="005E36E9"/>
    <w:rsid w:val="005F1F4F"/>
    <w:rsid w:val="005F44A6"/>
    <w:rsid w:val="00601B22"/>
    <w:rsid w:val="00602641"/>
    <w:rsid w:val="006030FA"/>
    <w:rsid w:val="00610A3B"/>
    <w:rsid w:val="00610F5B"/>
    <w:rsid w:val="006138FA"/>
    <w:rsid w:val="006258D8"/>
    <w:rsid w:val="00645918"/>
    <w:rsid w:val="00672727"/>
    <w:rsid w:val="006837FD"/>
    <w:rsid w:val="00684810"/>
    <w:rsid w:val="006B28BB"/>
    <w:rsid w:val="006C7DB1"/>
    <w:rsid w:val="006E4919"/>
    <w:rsid w:val="006E6287"/>
    <w:rsid w:val="006F1B9A"/>
    <w:rsid w:val="006F3462"/>
    <w:rsid w:val="00707B8F"/>
    <w:rsid w:val="00710A3E"/>
    <w:rsid w:val="00725AB0"/>
    <w:rsid w:val="0073161E"/>
    <w:rsid w:val="0074677E"/>
    <w:rsid w:val="0075335D"/>
    <w:rsid w:val="00763FFF"/>
    <w:rsid w:val="007656C4"/>
    <w:rsid w:val="00772731"/>
    <w:rsid w:val="00772A1C"/>
    <w:rsid w:val="007A0ADB"/>
    <w:rsid w:val="007B180A"/>
    <w:rsid w:val="007E5988"/>
    <w:rsid w:val="00807C60"/>
    <w:rsid w:val="00840ABE"/>
    <w:rsid w:val="008430BC"/>
    <w:rsid w:val="00855501"/>
    <w:rsid w:val="00862E93"/>
    <w:rsid w:val="00864833"/>
    <w:rsid w:val="008650EE"/>
    <w:rsid w:val="00874C1D"/>
    <w:rsid w:val="008F6123"/>
    <w:rsid w:val="00903345"/>
    <w:rsid w:val="00903AC2"/>
    <w:rsid w:val="0091711E"/>
    <w:rsid w:val="00920D7E"/>
    <w:rsid w:val="00925726"/>
    <w:rsid w:val="0093647D"/>
    <w:rsid w:val="00940AC1"/>
    <w:rsid w:val="00946D47"/>
    <w:rsid w:val="0097353B"/>
    <w:rsid w:val="009A597A"/>
    <w:rsid w:val="009A6931"/>
    <w:rsid w:val="009B375F"/>
    <w:rsid w:val="009B6515"/>
    <w:rsid w:val="009C2C44"/>
    <w:rsid w:val="009D47B5"/>
    <w:rsid w:val="009E4AF2"/>
    <w:rsid w:val="009E4B69"/>
    <w:rsid w:val="009F4052"/>
    <w:rsid w:val="00A07351"/>
    <w:rsid w:val="00A44299"/>
    <w:rsid w:val="00A457C4"/>
    <w:rsid w:val="00A464B1"/>
    <w:rsid w:val="00A5276B"/>
    <w:rsid w:val="00A537F4"/>
    <w:rsid w:val="00A6349F"/>
    <w:rsid w:val="00A725DB"/>
    <w:rsid w:val="00A742C5"/>
    <w:rsid w:val="00A92782"/>
    <w:rsid w:val="00A969DD"/>
    <w:rsid w:val="00AB09D5"/>
    <w:rsid w:val="00AB16D7"/>
    <w:rsid w:val="00AB2842"/>
    <w:rsid w:val="00AB459C"/>
    <w:rsid w:val="00AB669F"/>
    <w:rsid w:val="00AC01A0"/>
    <w:rsid w:val="00AC394B"/>
    <w:rsid w:val="00AC60E4"/>
    <w:rsid w:val="00AD7062"/>
    <w:rsid w:val="00AE25E8"/>
    <w:rsid w:val="00AE455A"/>
    <w:rsid w:val="00AF5463"/>
    <w:rsid w:val="00B107B3"/>
    <w:rsid w:val="00B12AB9"/>
    <w:rsid w:val="00B12EBB"/>
    <w:rsid w:val="00B2014B"/>
    <w:rsid w:val="00B215B1"/>
    <w:rsid w:val="00B221AB"/>
    <w:rsid w:val="00B25314"/>
    <w:rsid w:val="00B32676"/>
    <w:rsid w:val="00B4202C"/>
    <w:rsid w:val="00B47252"/>
    <w:rsid w:val="00B50E8F"/>
    <w:rsid w:val="00B602D7"/>
    <w:rsid w:val="00B74264"/>
    <w:rsid w:val="00B74404"/>
    <w:rsid w:val="00B76453"/>
    <w:rsid w:val="00B9550B"/>
    <w:rsid w:val="00B9560A"/>
    <w:rsid w:val="00BA4462"/>
    <w:rsid w:val="00BE0C9C"/>
    <w:rsid w:val="00BE2752"/>
    <w:rsid w:val="00BF0FE3"/>
    <w:rsid w:val="00BF10A8"/>
    <w:rsid w:val="00BF1F5A"/>
    <w:rsid w:val="00BF3C3C"/>
    <w:rsid w:val="00BF42BF"/>
    <w:rsid w:val="00C041DF"/>
    <w:rsid w:val="00C60788"/>
    <w:rsid w:val="00C63D58"/>
    <w:rsid w:val="00C83525"/>
    <w:rsid w:val="00C85FF0"/>
    <w:rsid w:val="00C92657"/>
    <w:rsid w:val="00C967CD"/>
    <w:rsid w:val="00CA28B3"/>
    <w:rsid w:val="00CB2565"/>
    <w:rsid w:val="00CC3864"/>
    <w:rsid w:val="00CC5084"/>
    <w:rsid w:val="00CD7FAE"/>
    <w:rsid w:val="00CE4F53"/>
    <w:rsid w:val="00D04101"/>
    <w:rsid w:val="00D126E9"/>
    <w:rsid w:val="00D22FAE"/>
    <w:rsid w:val="00D25CD1"/>
    <w:rsid w:val="00D27425"/>
    <w:rsid w:val="00D47677"/>
    <w:rsid w:val="00D64F4E"/>
    <w:rsid w:val="00D67253"/>
    <w:rsid w:val="00D74B9D"/>
    <w:rsid w:val="00D92CBE"/>
    <w:rsid w:val="00D936E0"/>
    <w:rsid w:val="00DA3153"/>
    <w:rsid w:val="00DC4743"/>
    <w:rsid w:val="00DE20C1"/>
    <w:rsid w:val="00DF1D4A"/>
    <w:rsid w:val="00DF7D9E"/>
    <w:rsid w:val="00E0696C"/>
    <w:rsid w:val="00E241E2"/>
    <w:rsid w:val="00E37879"/>
    <w:rsid w:val="00E452FE"/>
    <w:rsid w:val="00E50834"/>
    <w:rsid w:val="00E6281F"/>
    <w:rsid w:val="00E65A23"/>
    <w:rsid w:val="00E73B86"/>
    <w:rsid w:val="00E74443"/>
    <w:rsid w:val="00E77DC8"/>
    <w:rsid w:val="00E91B0A"/>
    <w:rsid w:val="00EB43CC"/>
    <w:rsid w:val="00EB7757"/>
    <w:rsid w:val="00EC4449"/>
    <w:rsid w:val="00ED5664"/>
    <w:rsid w:val="00ED5718"/>
    <w:rsid w:val="00EE06F6"/>
    <w:rsid w:val="00EE4470"/>
    <w:rsid w:val="00EE503A"/>
    <w:rsid w:val="00F23FEB"/>
    <w:rsid w:val="00F34390"/>
    <w:rsid w:val="00F37209"/>
    <w:rsid w:val="00F44B7B"/>
    <w:rsid w:val="00F60F4E"/>
    <w:rsid w:val="00F74838"/>
    <w:rsid w:val="00F75C6E"/>
    <w:rsid w:val="00F90111"/>
    <w:rsid w:val="00FC7620"/>
    <w:rsid w:val="00FD6465"/>
    <w:rsid w:val="00FF4F57"/>
    <w:rsid w:val="19C842E2"/>
    <w:rsid w:val="1D8F869C"/>
    <w:rsid w:val="4A1B0BA2"/>
    <w:rsid w:val="5DED74DA"/>
    <w:rsid w:val="71CA07D6"/>
    <w:rsid w:val="7F339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66BA"/>
  <w15:docId w15:val="{C44B2B73-6C5F-4134-9C9E-62212BAF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52"/>
    <w:pPr>
      <w:suppressAutoHyphens/>
      <w:spacing w:line="300" w:lineRule="exact"/>
    </w:pPr>
    <w:rPr>
      <w:rFonts w:ascii="Verdana" w:hAnsi="Verdana"/>
      <w:sz w:val="18"/>
      <w:szCs w:val="20"/>
    </w:rPr>
  </w:style>
  <w:style w:type="paragraph" w:styleId="Kop1">
    <w:name w:val="heading 1"/>
    <w:basedOn w:val="Standaard"/>
    <w:next w:val="Standaard"/>
    <w:link w:val="Kop1Char"/>
    <w:uiPriority w:val="99"/>
    <w:qFormat/>
    <w:rsid w:val="00BE2752"/>
    <w:pPr>
      <w:keepNext/>
      <w:keepLines/>
      <w:spacing w:line="247"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unhideWhenUsed/>
    <w:qFormat/>
    <w:rsid w:val="00BE2752"/>
    <w:pPr>
      <w:keepNext/>
      <w:keepLines/>
      <w:spacing w:before="40" w:line="247" w:lineRule="auto"/>
      <w:ind w:left="360"/>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unhideWhenUsed/>
    <w:qFormat/>
    <w:rsid w:val="00BE2752"/>
    <w:pPr>
      <w:spacing w:after="160" w:line="244" w:lineRule="auto"/>
      <w:outlineLvl w:val="2"/>
    </w:pPr>
    <w:rPr>
      <w:rFonts w:ascii="Calibri Light" w:hAnsi="Calibri Light"/>
      <w:color w:val="1F3763"/>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
    <w:name w:val="WW_OutlineListStyle_4"/>
    <w:basedOn w:val="Geenlijst"/>
    <w:pPr>
      <w:numPr>
        <w:numId w:val="11"/>
      </w:numPr>
    </w:pPr>
  </w:style>
  <w:style w:type="character" w:customStyle="1" w:styleId="Kop1Char">
    <w:name w:val="Kop 1 Char"/>
    <w:basedOn w:val="Standaardalinea-lettertype"/>
    <w:link w:val="Kop1"/>
    <w:uiPriority w:val="99"/>
    <w:rPr>
      <w:rFonts w:ascii="Calibri Light" w:hAnsi="Calibri Light"/>
      <w:color w:val="2F5496"/>
      <w:sz w:val="32"/>
      <w:szCs w:val="32"/>
      <w:lang w:eastAsia="en-US"/>
    </w:rPr>
  </w:style>
  <w:style w:type="character" w:customStyle="1" w:styleId="Kop2Char">
    <w:name w:val="Kop 2 Char"/>
    <w:basedOn w:val="Standaardalinea-lettertype"/>
    <w:link w:val="Kop2"/>
    <w:uiPriority w:val="99"/>
    <w:rPr>
      <w:rFonts w:ascii="Calibri Light" w:hAnsi="Calibri Light"/>
      <w:color w:val="2F5496"/>
      <w:sz w:val="26"/>
      <w:szCs w:val="26"/>
      <w:lang w:eastAsia="en-US"/>
    </w:rPr>
  </w:style>
  <w:style w:type="character" w:customStyle="1" w:styleId="Kop3Char">
    <w:name w:val="Kop 3 Char"/>
    <w:basedOn w:val="Standaardalinea-lettertype"/>
    <w:link w:val="Kop3"/>
    <w:uiPriority w:val="99"/>
    <w:rPr>
      <w:rFonts w:ascii="Calibri Light" w:hAnsi="Calibri Light"/>
      <w:color w:val="1F3763"/>
      <w:sz w:val="24"/>
      <w:szCs w:val="20"/>
      <w:lang w:eastAsia="en-US"/>
    </w:rPr>
  </w:style>
  <w:style w:type="paragraph" w:styleId="Koptekst">
    <w:name w:val="header"/>
    <w:basedOn w:val="Standaard"/>
    <w:link w:val="KoptekstChar"/>
    <w:rsid w:val="00BE2752"/>
    <w:pPr>
      <w:tabs>
        <w:tab w:val="center" w:pos="4536"/>
        <w:tab w:val="right" w:pos="9072"/>
      </w:tabs>
    </w:pPr>
  </w:style>
  <w:style w:type="character" w:customStyle="1" w:styleId="KoptekstChar">
    <w:name w:val="Koptekst Char"/>
    <w:basedOn w:val="Standaardalinea-lettertype"/>
    <w:link w:val="Koptekst"/>
    <w:rPr>
      <w:rFonts w:ascii="Verdana" w:hAnsi="Verdana"/>
      <w:sz w:val="18"/>
      <w:szCs w:val="20"/>
    </w:rPr>
  </w:style>
  <w:style w:type="paragraph" w:styleId="Voettekst">
    <w:name w:val="footer"/>
    <w:basedOn w:val="Standaard"/>
    <w:link w:val="VoettekstChar"/>
    <w:uiPriority w:val="99"/>
    <w:rsid w:val="00BE2752"/>
    <w:pPr>
      <w:tabs>
        <w:tab w:val="center" w:pos="4536"/>
        <w:tab w:val="right" w:pos="9072"/>
      </w:tabs>
    </w:pPr>
  </w:style>
  <w:style w:type="character" w:customStyle="1" w:styleId="VoettekstChar">
    <w:name w:val="Voettekst Char"/>
    <w:basedOn w:val="Standaardalinea-lettertype"/>
    <w:link w:val="Voettekst"/>
    <w:uiPriority w:val="99"/>
    <w:rPr>
      <w:rFonts w:ascii="Verdana" w:hAnsi="Verdana"/>
      <w:sz w:val="18"/>
      <w:szCs w:val="20"/>
    </w:rPr>
  </w:style>
  <w:style w:type="paragraph" w:customStyle="1" w:styleId="Huisstijl-Legeregel">
    <w:name w:val="Huisstijl-Legeregel"/>
    <w:basedOn w:val="Huisstijl-Adres"/>
    <w:uiPriority w:val="99"/>
    <w:rsid w:val="00BE2752"/>
    <w:pPr>
      <w:spacing w:line="100" w:lineRule="exact"/>
    </w:pPr>
  </w:style>
  <w:style w:type="paragraph" w:customStyle="1" w:styleId="Huisstijl-Adres">
    <w:name w:val="Huisstijl-Adres"/>
    <w:basedOn w:val="Standaard"/>
    <w:uiPriority w:val="99"/>
    <w:rsid w:val="00BE2752"/>
    <w:pPr>
      <w:tabs>
        <w:tab w:val="left" w:pos="192"/>
      </w:tabs>
      <w:spacing w:line="180" w:lineRule="exact"/>
    </w:pPr>
    <w:rPr>
      <w:rFonts w:cs="Verdana"/>
      <w:sz w:val="13"/>
      <w:szCs w:val="13"/>
    </w:rPr>
  </w:style>
  <w:style w:type="paragraph" w:styleId="Lijstopsomteken">
    <w:name w:val="List Bullet"/>
    <w:basedOn w:val="Standaard"/>
    <w:autoRedefine/>
    <w:uiPriority w:val="99"/>
    <w:rsid w:val="00BE2752"/>
    <w:pPr>
      <w:tabs>
        <w:tab w:val="num" w:pos="1492"/>
      </w:tabs>
      <w:ind w:left="1492"/>
    </w:pPr>
  </w:style>
  <w:style w:type="character" w:customStyle="1" w:styleId="Huisstijl-GegevenCharChar">
    <w:name w:val="Huisstijl-Gegeven Char Char"/>
    <w:basedOn w:val="Standaardalinea-lettertype"/>
    <w:uiPriority w:val="99"/>
    <w:rsid w:val="00BE2752"/>
    <w:rPr>
      <w:rFonts w:ascii="Verdana" w:hAnsi="Verdana" w:cs="Times New Roman"/>
      <w:sz w:val="24"/>
      <w:szCs w:val="24"/>
      <w:lang w:val="nl-NL" w:eastAsia="nl-NL" w:bidi="ar-SA"/>
    </w:rPr>
  </w:style>
  <w:style w:type="paragraph" w:customStyle="1" w:styleId="Huisstijl-Gegeven">
    <w:name w:val="Huisstijl-Gegeven"/>
    <w:basedOn w:val="Standaard"/>
    <w:uiPriority w:val="99"/>
    <w:rsid w:val="00BE2752"/>
    <w:pPr>
      <w:spacing w:after="92" w:line="180" w:lineRule="exact"/>
    </w:pPr>
    <w:rPr>
      <w:sz w:val="13"/>
    </w:rPr>
  </w:style>
  <w:style w:type="paragraph" w:styleId="Voetnoottekst">
    <w:name w:val="footnote text"/>
    <w:basedOn w:val="Standaard"/>
    <w:link w:val="VoetnoottekstChar"/>
    <w:uiPriority w:val="99"/>
    <w:rsid w:val="00BE2752"/>
    <w:rPr>
      <w:sz w:val="13"/>
    </w:rPr>
  </w:style>
  <w:style w:type="character" w:customStyle="1" w:styleId="VoetnoottekstChar">
    <w:name w:val="Voetnoottekst Char"/>
    <w:basedOn w:val="Standaardalinea-lettertype"/>
    <w:link w:val="Voetnoottekst"/>
    <w:uiPriority w:val="99"/>
    <w:rPr>
      <w:rFonts w:ascii="Verdana" w:hAnsi="Verdana"/>
      <w:sz w:val="13"/>
      <w:szCs w:val="20"/>
    </w:rPr>
  </w:style>
  <w:style w:type="paragraph" w:customStyle="1" w:styleId="Huisstijl-Rubricering">
    <w:name w:val="Huisstijl-Rubricering"/>
    <w:basedOn w:val="Standaard"/>
    <w:uiPriority w:val="99"/>
    <w:rsid w:val="00BE2752"/>
    <w:pPr>
      <w:spacing w:line="180" w:lineRule="exact"/>
    </w:pPr>
    <w:rPr>
      <w:rFonts w:cs="Verdana-Bold"/>
      <w:b/>
      <w:bCs/>
      <w:smallCaps/>
      <w:sz w:val="16"/>
      <w:szCs w:val="13"/>
    </w:rPr>
  </w:style>
  <w:style w:type="paragraph" w:customStyle="1" w:styleId="Huisstijl-NAW">
    <w:name w:val="Huisstijl-NAW"/>
    <w:basedOn w:val="Standaard"/>
    <w:uiPriority w:val="99"/>
    <w:rsid w:val="00BE2752"/>
    <w:rPr>
      <w:rFonts w:cs="Verdana"/>
      <w:szCs w:val="18"/>
    </w:rPr>
  </w:style>
  <w:style w:type="character" w:styleId="Hyperlink">
    <w:name w:val="Hyperlink"/>
    <w:basedOn w:val="Standaardalinea-lettertype"/>
    <w:uiPriority w:val="99"/>
    <w:rPr>
      <w:rFonts w:cs="Times New Roman"/>
      <w:color w:val="0000FF"/>
      <w:u w:val="single"/>
    </w:rPr>
  </w:style>
  <w:style w:type="paragraph" w:customStyle="1" w:styleId="Huisstijl-Retouradres">
    <w:name w:val="Huisstijl-Retouradres"/>
    <w:basedOn w:val="Standaard"/>
    <w:uiPriority w:val="99"/>
    <w:rsid w:val="00BE2752"/>
    <w:pPr>
      <w:spacing w:line="180" w:lineRule="exact"/>
    </w:pPr>
    <w:rPr>
      <w:sz w:val="13"/>
    </w:rPr>
  </w:style>
  <w:style w:type="paragraph" w:customStyle="1" w:styleId="Huisstijl-Kopje">
    <w:name w:val="Huisstijl-Kopje"/>
    <w:basedOn w:val="Huisstijl-Gegeven"/>
    <w:uiPriority w:val="99"/>
    <w:rsid w:val="00BE2752"/>
    <w:pPr>
      <w:spacing w:before="90" w:after="0"/>
    </w:pPr>
    <w:rPr>
      <w:b/>
    </w:rPr>
  </w:style>
  <w:style w:type="paragraph" w:customStyle="1" w:styleId="Huisstijl-Voorwaarden">
    <w:name w:val="Huisstijl-Voorwaarden"/>
    <w:basedOn w:val="Standaard"/>
    <w:uiPriority w:val="99"/>
    <w:rsid w:val="00BE2752"/>
    <w:pPr>
      <w:spacing w:line="180" w:lineRule="exact"/>
    </w:pPr>
    <w:rPr>
      <w:i/>
      <w:sz w:val="13"/>
    </w:rPr>
  </w:style>
  <w:style w:type="paragraph" w:customStyle="1" w:styleId="Huisstijl-KixCode">
    <w:name w:val="Huisstijl-KixCode"/>
    <w:basedOn w:val="Standaard"/>
    <w:uiPriority w:val="99"/>
    <w:rsid w:val="00BE2752"/>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BE2752"/>
    <w:pPr>
      <w:spacing w:line="180" w:lineRule="exact"/>
    </w:pPr>
    <w:rPr>
      <w:sz w:val="13"/>
    </w:rPr>
  </w:style>
  <w:style w:type="character" w:styleId="Voetnootmarkering">
    <w:name w:val="footnote reference"/>
    <w:basedOn w:val="Standaardalinea-lettertype"/>
    <w:uiPriority w:val="99"/>
    <w:rsid w:val="00BE2752"/>
    <w:rPr>
      <w:rFonts w:cs="Times New Roman"/>
      <w:position w:val="0"/>
      <w:vertAlign w:val="superscript"/>
    </w:rPr>
  </w:style>
  <w:style w:type="paragraph" w:styleId="Lijstopsomteken2">
    <w:name w:val="List Bullet 2"/>
    <w:basedOn w:val="Standaard"/>
    <w:autoRedefine/>
    <w:uiPriority w:val="99"/>
    <w:rsid w:val="00BE2752"/>
    <w:pPr>
      <w:tabs>
        <w:tab w:val="left" w:pos="-454"/>
      </w:tabs>
      <w:ind w:left="720"/>
    </w:pPr>
  </w:style>
  <w:style w:type="paragraph" w:customStyle="1" w:styleId="CustomerCode">
    <w:name w:val="CustomerCode"/>
    <w:basedOn w:val="Standaard"/>
    <w:uiPriority w:val="99"/>
    <w:rsid w:val="00BE2752"/>
    <w:rPr>
      <w:rFonts w:ascii="KIX Barcode" w:hAnsi="KIX Barcode"/>
      <w:sz w:val="20"/>
      <w:szCs w:val="18"/>
    </w:rPr>
  </w:style>
  <w:style w:type="paragraph" w:customStyle="1" w:styleId="Slogan">
    <w:name w:val="Slogan"/>
    <w:basedOn w:val="Huisstijl-Rubricering"/>
    <w:uiPriority w:val="99"/>
    <w:rsid w:val="00BE2752"/>
    <w:rPr>
      <w:sz w:val="13"/>
    </w:rPr>
  </w:style>
  <w:style w:type="character" w:styleId="Paginanummer">
    <w:name w:val="page number"/>
    <w:basedOn w:val="Standaardalinea-lettertype"/>
    <w:uiPriority w:val="99"/>
    <w:rPr>
      <w:rFonts w:cs="Times New Roman"/>
    </w:rPr>
  </w:style>
  <w:style w:type="paragraph" w:styleId="Ondertitel">
    <w:name w:val="Subtitle"/>
    <w:basedOn w:val="Standaard"/>
    <w:next w:val="Standaard"/>
    <w:link w:val="OndertitelChar"/>
    <w:uiPriority w:val="99"/>
    <w:qFormat/>
    <w:rsid w:val="00BE2752"/>
    <w:pPr>
      <w:spacing w:line="320" w:lineRule="atLeast"/>
      <w:outlineLvl w:val="1"/>
    </w:pPr>
    <w:rPr>
      <w:sz w:val="24"/>
    </w:rPr>
  </w:style>
  <w:style w:type="character" w:customStyle="1" w:styleId="OndertitelChar">
    <w:name w:val="Ondertitel Char"/>
    <w:basedOn w:val="Standaardalinea-lettertype"/>
    <w:link w:val="Ondertitel"/>
    <w:uiPriority w:val="99"/>
    <w:rPr>
      <w:rFonts w:ascii="Verdana" w:hAnsi="Verdana"/>
      <w:sz w:val="24"/>
      <w:szCs w:val="20"/>
    </w:rPr>
  </w:style>
  <w:style w:type="paragraph" w:styleId="Titel">
    <w:name w:val="Title"/>
    <w:basedOn w:val="Standaard"/>
    <w:link w:val="TitelChar"/>
    <w:uiPriority w:val="99"/>
    <w:qFormat/>
    <w:rsid w:val="00BE2752"/>
    <w:pPr>
      <w:spacing w:line="320" w:lineRule="atLeast"/>
      <w:outlineLvl w:val="0"/>
    </w:pPr>
    <w:rPr>
      <w:rFonts w:cs="Arial"/>
      <w:bCs/>
      <w:kern w:val="3"/>
      <w:sz w:val="64"/>
      <w:szCs w:val="64"/>
    </w:rPr>
  </w:style>
  <w:style w:type="character" w:customStyle="1" w:styleId="TitelChar">
    <w:name w:val="Titel Char"/>
    <w:basedOn w:val="Standaardalinea-lettertype"/>
    <w:link w:val="Titel"/>
    <w:uiPriority w:val="99"/>
    <w:rPr>
      <w:rFonts w:ascii="Verdana" w:hAnsi="Verdana" w:cs="Arial"/>
      <w:bCs/>
      <w:kern w:val="3"/>
      <w:sz w:val="64"/>
      <w:szCs w:val="64"/>
    </w:rPr>
  </w:style>
  <w:style w:type="paragraph" w:styleId="Ballontekst">
    <w:name w:val="Balloon Text"/>
    <w:basedOn w:val="Standaard"/>
    <w:link w:val="BallontekstChar"/>
    <w:uiPriority w:val="99"/>
    <w:rsid w:val="00BE2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rsid w:val="00BE2752"/>
    <w:pPr>
      <w:ind w:left="720"/>
    </w:pPr>
  </w:style>
  <w:style w:type="paragraph" w:customStyle="1" w:styleId="Sentertekst">
    <w:name w:val="Senter tekst"/>
    <w:basedOn w:val="Standaard"/>
    <w:rsid w:val="00BE2752"/>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uiPriority w:val="99"/>
    <w:rsid w:val="00BE2752"/>
    <w:pPr>
      <w:suppressAutoHyphens/>
    </w:pPr>
    <w:rPr>
      <w:rFonts w:ascii="Verdana" w:hAnsi="Verdana"/>
      <w:sz w:val="18"/>
      <w:szCs w:val="20"/>
    </w:rPr>
  </w:style>
  <w:style w:type="table" w:styleId="Tabelraster">
    <w:name w:val="Table Grid"/>
    <w:basedOn w:val="Standaardtabel"/>
    <w:uiPriority w:val="99"/>
    <w:rsid w:val="00BE2752"/>
    <w:pPr>
      <w:autoSpaceDN/>
      <w:textAlignment w:val="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Geenlijst"/>
    <w:pPr>
      <w:numPr>
        <w:numId w:val="26"/>
      </w:numPr>
    </w:pPr>
  </w:style>
  <w:style w:type="numbering" w:customStyle="1" w:styleId="WWOutlineListStyle2">
    <w:name w:val="WW_OutlineListStyle_2"/>
    <w:basedOn w:val="Geenlijst"/>
    <w:pPr>
      <w:numPr>
        <w:numId w:val="23"/>
      </w:numPr>
    </w:pPr>
  </w:style>
  <w:style w:type="numbering" w:customStyle="1" w:styleId="WWOutlineListStyle1">
    <w:name w:val="WW_OutlineListStyle_1"/>
    <w:basedOn w:val="Geenlijst"/>
    <w:pPr>
      <w:numPr>
        <w:numId w:val="44"/>
      </w:numPr>
    </w:pPr>
  </w:style>
  <w:style w:type="numbering" w:customStyle="1" w:styleId="WWOutlineListStyle">
    <w:name w:val="WW_OutlineListStyle"/>
    <w:basedOn w:val="Geenlijst"/>
    <w:pPr>
      <w:numPr>
        <w:numId w:val="15"/>
      </w:numPr>
    </w:pPr>
  </w:style>
  <w:style w:type="numbering" w:customStyle="1" w:styleId="LFO5">
    <w:name w:val="LFO5"/>
    <w:basedOn w:val="Geenlijst"/>
    <w:pPr>
      <w:numPr>
        <w:numId w:val="14"/>
      </w:numPr>
    </w:pPr>
  </w:style>
  <w:style w:type="numbering" w:customStyle="1" w:styleId="LFO18">
    <w:name w:val="LFO18"/>
    <w:basedOn w:val="Geenlijst"/>
    <w:pPr>
      <w:numPr>
        <w:numId w:val="27"/>
      </w:numPr>
    </w:pPr>
  </w:style>
  <w:style w:type="character" w:styleId="Verwijzingopmerking">
    <w:name w:val="annotation reference"/>
    <w:basedOn w:val="Standaardalinea-lettertype"/>
    <w:uiPriority w:val="99"/>
    <w:semiHidden/>
    <w:unhideWhenUsed/>
    <w:rsid w:val="00A92782"/>
    <w:rPr>
      <w:sz w:val="16"/>
      <w:szCs w:val="16"/>
    </w:rPr>
  </w:style>
  <w:style w:type="paragraph" w:styleId="Tekstopmerking">
    <w:name w:val="annotation text"/>
    <w:basedOn w:val="Standaard"/>
    <w:link w:val="TekstopmerkingChar"/>
    <w:uiPriority w:val="99"/>
    <w:unhideWhenUsed/>
    <w:rsid w:val="00A92782"/>
    <w:pPr>
      <w:spacing w:line="240" w:lineRule="auto"/>
    </w:pPr>
    <w:rPr>
      <w:sz w:val="20"/>
    </w:rPr>
  </w:style>
  <w:style w:type="character" w:customStyle="1" w:styleId="TekstopmerkingChar">
    <w:name w:val="Tekst opmerking Char"/>
    <w:basedOn w:val="Standaardalinea-lettertype"/>
    <w:link w:val="Tekstopmerking"/>
    <w:uiPriority w:val="99"/>
    <w:rsid w:val="00A9278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C60E4"/>
    <w:rPr>
      <w:b/>
      <w:bCs/>
    </w:rPr>
  </w:style>
  <w:style w:type="character" w:customStyle="1" w:styleId="OnderwerpvanopmerkingChar">
    <w:name w:val="Onderwerp van opmerking Char"/>
    <w:basedOn w:val="TekstopmerkingChar"/>
    <w:link w:val="Onderwerpvanopmerking"/>
    <w:uiPriority w:val="99"/>
    <w:semiHidden/>
    <w:rsid w:val="00AC60E4"/>
    <w:rPr>
      <w:rFonts w:ascii="Verdana" w:hAnsi="Verdana"/>
      <w:b/>
      <w:bCs/>
      <w:sz w:val="20"/>
      <w:szCs w:val="20"/>
    </w:rPr>
  </w:style>
  <w:style w:type="character" w:styleId="Onopgelostemelding">
    <w:name w:val="Unresolved Mention"/>
    <w:basedOn w:val="Standaardalinea-lettertype"/>
    <w:uiPriority w:val="99"/>
    <w:semiHidden/>
    <w:unhideWhenUsed/>
    <w:rsid w:val="00A6349F"/>
    <w:rPr>
      <w:color w:val="605E5C"/>
      <w:shd w:val="clear" w:color="auto" w:fill="E1DFDD"/>
    </w:rPr>
  </w:style>
  <w:style w:type="paragraph" w:styleId="Duidelijkcitaat">
    <w:name w:val="Intense Quote"/>
    <w:basedOn w:val="Standaard"/>
    <w:next w:val="Standaard"/>
    <w:link w:val="DuidelijkcitaatChar"/>
    <w:uiPriority w:val="30"/>
    <w:qFormat/>
    <w:rsid w:val="00A742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A742C5"/>
    <w:rPr>
      <w:rFonts w:ascii="Verdana" w:hAnsi="Verdana"/>
      <w:i/>
      <w:iCs/>
      <w:color w:val="4472C4"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lish.rvo.nl/topics/sbir/questionnai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vo.nl/subsidies-financiering/sbir/vragenformuli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F6F3D7EECE74994A504D16E5935ED" ma:contentTypeVersion="17" ma:contentTypeDescription="Een nieuw document maken." ma:contentTypeScope="" ma:versionID="c1c5b8f1a1ae84acfd84a31d86f4370e">
  <xsd:schema xmlns:xsd="http://www.w3.org/2001/XMLSchema" xmlns:xs="http://www.w3.org/2001/XMLSchema" xmlns:p="http://schemas.microsoft.com/office/2006/metadata/properties" xmlns:ns2="4fffc4cb-9fd8-4ed8-84db-bd9dd1f8a28b" xmlns:ns3="97ea1ec9-6adf-4e2d-8dd2-8bf7c4ea1f37" targetNamespace="http://schemas.microsoft.com/office/2006/metadata/properties" ma:root="true" ma:fieldsID="f6d5c87468d7bf6c949bbe2441f71511" ns2:_="" ns3:_="">
    <xsd:import namespace="4fffc4cb-9fd8-4ed8-84db-bd9dd1f8a28b"/>
    <xsd:import namespace="97ea1ec9-6adf-4e2d-8dd2-8bf7c4ea1f37"/>
    <xsd:element name="properties">
      <xsd:complexType>
        <xsd:sequence>
          <xsd:element name="documentManagement">
            <xsd:complexType>
              <xsd:all>
                <xsd:element ref="ns2:MediaServiceMetadata" minOccurs="0"/>
                <xsd:element ref="ns2:MediaServiceFastMetadata" minOccurs="0"/>
                <xsd:element ref="ns2:Mogenwelangskomen" minOccurs="0"/>
                <xsd:element ref="ns2:UitdagingenUG" minOccurs="0"/>
                <xsd:element ref="ns2:Opmerking"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c4cb-9fd8-4ed8-84db-bd9dd1f8a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ogenwelangskomen" ma:index="10" nillable="true" ma:displayName="Mogen we langskomen" ma:default="1" ma:format="Dropdown" ma:internalName="Mogenwelangskomen">
      <xsd:simpleType>
        <xsd:restriction base="dms:Boolean"/>
      </xsd:simpleType>
    </xsd:element>
    <xsd:element name="UitdagingenUG" ma:index="11" nillable="true" ma:displayName="Uitdagingen UG" ma:format="Dropdown" ma:internalName="UitdagingenUG">
      <xsd:simpleType>
        <xsd:restriction base="dms:Note">
          <xsd:maxLength value="255"/>
        </xsd:restriction>
      </xsd:simpleType>
    </xsd:element>
    <xsd:element name="Opmerking" ma:index="12" nillable="true" ma:displayName="Opmerking" ma:format="Dropdown" ma:internalName="Opmerking">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a1ec9-6adf-4e2d-8dd2-8bf7c4ea1f3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a57d8b4-8813-4946-9528-0f48a0582467}" ma:internalName="TaxCatchAll" ma:showField="CatchAllData" ma:web="97ea1ec9-6adf-4e2d-8dd2-8bf7c4ea1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merking xmlns="4fffc4cb-9fd8-4ed8-84db-bd9dd1f8a28b" xsi:nil="true"/>
    <lcf76f155ced4ddcb4097134ff3c332f xmlns="4fffc4cb-9fd8-4ed8-84db-bd9dd1f8a28b">
      <Terms xmlns="http://schemas.microsoft.com/office/infopath/2007/PartnerControls"/>
    </lcf76f155ced4ddcb4097134ff3c332f>
    <Mogenwelangskomen xmlns="4fffc4cb-9fd8-4ed8-84db-bd9dd1f8a28b">true</Mogenwelangskomen>
    <UitdagingenUG xmlns="4fffc4cb-9fd8-4ed8-84db-bd9dd1f8a28b" xsi:nil="true"/>
    <TaxCatchAll xmlns="97ea1ec9-6adf-4e2d-8dd2-8bf7c4ea1f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5EBC3-0E59-4235-8EF8-7011AD661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c4cb-9fd8-4ed8-84db-bd9dd1f8a28b"/>
    <ds:schemaRef ds:uri="97ea1ec9-6adf-4e2d-8dd2-8bf7c4ea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35224-8B5D-4116-9B0A-1720E15003C1}">
  <ds:schemaRefs>
    <ds:schemaRef ds:uri="http://purl.org/dc/elements/1.1/"/>
    <ds:schemaRef ds:uri="http://schemas.microsoft.com/office/2006/metadata/properties"/>
    <ds:schemaRef ds:uri="4fffc4cb-9fd8-4ed8-84db-bd9dd1f8a28b"/>
    <ds:schemaRef ds:uri="http://purl.org/dc/terms/"/>
    <ds:schemaRef ds:uri="http://schemas.openxmlformats.org/package/2006/metadata/core-properties"/>
    <ds:schemaRef ds:uri="http://schemas.microsoft.com/office/2006/documentManagement/types"/>
    <ds:schemaRef ds:uri="97ea1ec9-6adf-4e2d-8dd2-8bf7c4ea1f37"/>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D77B697-32A7-4D28-8156-2C2FDD576E3C}">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159</TotalTime>
  <Pages>3</Pages>
  <Words>941</Words>
  <Characters>5176</Characters>
  <Application>Microsoft Office Word</Application>
  <DocSecurity>0</DocSecurity>
  <Lines>43</Lines>
  <Paragraphs>12</Paragraphs>
  <ScaleCrop>false</ScaleCrop>
  <Company>Ministerie van Economische Zaken en Klimaat</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subject/>
  <dc:creator>Keulen, ir. S.G. van (Bregje)</dc:creator>
  <cp:keywords/>
  <cp:lastModifiedBy>Dekker, drs. C.F. (Carla)</cp:lastModifiedBy>
  <cp:revision>111</cp:revision>
  <cp:lastPrinted>2022-04-15T10:19:00Z</cp:lastPrinted>
  <dcterms:created xsi:type="dcterms:W3CDTF">2023-12-04T09:11:00Z</dcterms:created>
  <dcterms:modified xsi:type="dcterms:W3CDTF">2026-03-20T12:04:00Z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0x010100422F6F3D7EECE74994A504D16E5935ED</vt:lpwstr>
  </property>
  <property fmtid="{D5CDD505-2E9C-101B-9397-08002B2CF9AE}" pid="6" name="MediaServiceImageTags">
    <vt:lpwstr/>
  </property>
</Properties>
</file>