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E27E" w14:textId="5CF242B1" w:rsidR="00FA4858" w:rsidRPr="00120BDF" w:rsidRDefault="008B7845" w:rsidP="00FA4858">
      <w:pPr>
        <w:pStyle w:val="Kop1"/>
        <w:rPr>
          <w:lang w:val="nl-BE"/>
        </w:rPr>
      </w:pPr>
      <w:bookmarkStart w:id="0" w:name="_Toc426452742"/>
      <w:bookmarkStart w:id="1" w:name="_Toc474915083"/>
      <w:r>
        <w:rPr>
          <w:lang w:val="nl-BE"/>
        </w:rPr>
        <w:t>BIJLAGE 4</w:t>
      </w:r>
      <w:r w:rsidR="00FA4858" w:rsidRPr="00120BDF">
        <w:rPr>
          <w:lang w:val="nl-BE"/>
        </w:rPr>
        <w:tab/>
        <w:t>PROGRAMMA VAN EISEN EN WENSEN</w:t>
      </w:r>
      <w:bookmarkEnd w:id="0"/>
      <w:bookmarkEnd w:id="1"/>
    </w:p>
    <w:p w14:paraId="482CE14D" w14:textId="77777777" w:rsidR="00FA4858" w:rsidRPr="00120BDF" w:rsidRDefault="00FA4858" w:rsidP="00FA4858">
      <w:pPr>
        <w:spacing w:line="240" w:lineRule="auto"/>
        <w:rPr>
          <w:rFonts w:ascii="Verdana" w:eastAsia="MS Mincho" w:hAnsi="Verdana"/>
          <w:sz w:val="20"/>
          <w:szCs w:val="20"/>
          <w:lang w:val="nl-BE"/>
        </w:rPr>
      </w:pPr>
    </w:p>
    <w:p w14:paraId="7CCC2587" w14:textId="77777777" w:rsidR="00FA4858" w:rsidRPr="00120BDF" w:rsidRDefault="00FA4858" w:rsidP="00FA4858">
      <w:pPr>
        <w:spacing w:line="240" w:lineRule="auto"/>
        <w:rPr>
          <w:rFonts w:ascii="Verdana" w:hAnsi="Verdana" w:cs="Tahoma"/>
          <w:sz w:val="20"/>
          <w:szCs w:val="20"/>
          <w:lang w:val="nl-BE"/>
        </w:rPr>
      </w:pPr>
      <w:r w:rsidRPr="00120BDF">
        <w:rPr>
          <w:rFonts w:ascii="Verdana" w:hAnsi="Verdana" w:cs="Tahoma"/>
          <w:sz w:val="20"/>
          <w:szCs w:val="20"/>
          <w:lang w:val="nl-BE"/>
        </w:rPr>
        <w:t xml:space="preserve">Onderstaand wordt expliciet aangegeven op welke wijze u op de in dit Opgaveformulier antwoord dient te geven op de gestelde eisen al dan niet met een verplichte aanvulling. </w:t>
      </w:r>
    </w:p>
    <w:p w14:paraId="3EC8B516" w14:textId="77777777" w:rsidR="00FA4858" w:rsidRPr="00120BDF" w:rsidRDefault="00FA4858" w:rsidP="00FA4858">
      <w:pPr>
        <w:spacing w:line="240" w:lineRule="auto"/>
        <w:rPr>
          <w:rFonts w:ascii="Verdana" w:hAnsi="Verdana" w:cs="Tahoma"/>
          <w:sz w:val="20"/>
          <w:szCs w:val="20"/>
          <w:lang w:val="nl-BE"/>
        </w:rPr>
      </w:pPr>
    </w:p>
    <w:p w14:paraId="34D7EF60" w14:textId="77777777" w:rsidR="00FA4858" w:rsidRPr="00120BDF" w:rsidRDefault="00FA4858" w:rsidP="00FA4858">
      <w:pPr>
        <w:spacing w:line="240" w:lineRule="auto"/>
        <w:rPr>
          <w:rFonts w:ascii="Verdana" w:hAnsi="Verdana" w:cs="Tahoma"/>
          <w:sz w:val="20"/>
          <w:szCs w:val="20"/>
          <w:lang w:val="nl-BE"/>
        </w:rPr>
      </w:pP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5"/>
        <w:gridCol w:w="1338"/>
        <w:gridCol w:w="2410"/>
        <w:gridCol w:w="2834"/>
      </w:tblGrid>
      <w:tr w:rsidR="00FA4858" w:rsidRPr="00120BDF" w14:paraId="0E10DF89" w14:textId="77777777" w:rsidTr="00F22A7A">
        <w:trPr>
          <w:trHeight w:val="653"/>
        </w:trPr>
        <w:tc>
          <w:tcPr>
            <w:tcW w:w="2915" w:type="dxa"/>
            <w:shd w:val="clear" w:color="auto" w:fill="B4C6E7" w:themeFill="accent5" w:themeFillTint="66"/>
          </w:tcPr>
          <w:p w14:paraId="5B06FC4E" w14:textId="77777777" w:rsidR="00FA4858" w:rsidRPr="00120BDF" w:rsidRDefault="00FA4858" w:rsidP="00F36410">
            <w:pPr>
              <w:spacing w:line="240" w:lineRule="auto"/>
              <w:rPr>
                <w:rFonts w:ascii="Verdana" w:hAnsi="Verdana" w:cs="Tahoma"/>
                <w:b/>
                <w:sz w:val="20"/>
                <w:szCs w:val="20"/>
                <w:lang w:val="nl-BE"/>
              </w:rPr>
            </w:pPr>
            <w:r w:rsidRPr="00120BDF">
              <w:rPr>
                <w:rFonts w:ascii="Verdana" w:hAnsi="Verdana" w:cs="Tahoma"/>
                <w:b/>
                <w:sz w:val="20"/>
                <w:szCs w:val="20"/>
                <w:lang w:val="nl-BE"/>
              </w:rPr>
              <w:t>Mate van voldoen/akkoord aan gestelde eis</w:t>
            </w:r>
          </w:p>
        </w:tc>
        <w:tc>
          <w:tcPr>
            <w:tcW w:w="1338" w:type="dxa"/>
            <w:shd w:val="clear" w:color="auto" w:fill="B4C6E7" w:themeFill="accent5" w:themeFillTint="66"/>
          </w:tcPr>
          <w:p w14:paraId="360A32A6" w14:textId="77777777" w:rsidR="00FA4858" w:rsidRPr="00120BDF" w:rsidRDefault="00FA4858" w:rsidP="00F36410">
            <w:pPr>
              <w:spacing w:line="240" w:lineRule="auto"/>
              <w:rPr>
                <w:rFonts w:ascii="Verdana" w:hAnsi="Verdana" w:cs="Tahoma"/>
                <w:b/>
                <w:sz w:val="20"/>
                <w:szCs w:val="20"/>
                <w:lang w:val="nl-BE"/>
              </w:rPr>
            </w:pPr>
            <w:r w:rsidRPr="00120BDF">
              <w:rPr>
                <w:rFonts w:ascii="Verdana" w:hAnsi="Verdana" w:cs="Tahoma"/>
                <w:b/>
                <w:sz w:val="20"/>
                <w:szCs w:val="20"/>
                <w:lang w:val="nl-BE"/>
              </w:rPr>
              <w:t xml:space="preserve">Antwoord </w:t>
            </w:r>
          </w:p>
        </w:tc>
        <w:tc>
          <w:tcPr>
            <w:tcW w:w="2410" w:type="dxa"/>
            <w:shd w:val="clear" w:color="auto" w:fill="B4C6E7" w:themeFill="accent5" w:themeFillTint="66"/>
          </w:tcPr>
          <w:p w14:paraId="4045DCE0" w14:textId="77777777" w:rsidR="00FA4858" w:rsidRPr="00120BDF" w:rsidRDefault="00FA4858" w:rsidP="00F36410">
            <w:pPr>
              <w:spacing w:line="240" w:lineRule="auto"/>
              <w:rPr>
                <w:rFonts w:ascii="Verdana" w:hAnsi="Verdana" w:cs="Tahoma"/>
                <w:b/>
                <w:sz w:val="20"/>
                <w:szCs w:val="20"/>
                <w:lang w:val="nl-BE"/>
              </w:rPr>
            </w:pPr>
            <w:r w:rsidRPr="00120BDF">
              <w:rPr>
                <w:rFonts w:ascii="Verdana" w:hAnsi="Verdana" w:cs="Tahoma"/>
                <w:b/>
                <w:sz w:val="20"/>
                <w:szCs w:val="20"/>
                <w:lang w:val="nl-BE"/>
              </w:rPr>
              <w:t>Verplichte aanvulling</w:t>
            </w:r>
          </w:p>
        </w:tc>
        <w:tc>
          <w:tcPr>
            <w:tcW w:w="2834" w:type="dxa"/>
            <w:shd w:val="clear" w:color="auto" w:fill="B4C6E7" w:themeFill="accent5" w:themeFillTint="66"/>
          </w:tcPr>
          <w:p w14:paraId="53375DA8" w14:textId="77777777" w:rsidR="00FA4858" w:rsidRPr="00120BDF" w:rsidRDefault="00FA4858" w:rsidP="00F36410">
            <w:pPr>
              <w:spacing w:line="240" w:lineRule="auto"/>
              <w:rPr>
                <w:rFonts w:ascii="Verdana" w:hAnsi="Verdana" w:cs="Tahoma"/>
                <w:b/>
                <w:sz w:val="20"/>
                <w:szCs w:val="20"/>
                <w:lang w:val="nl-BE"/>
              </w:rPr>
            </w:pPr>
            <w:r w:rsidRPr="00120BDF">
              <w:rPr>
                <w:rFonts w:ascii="Verdana" w:hAnsi="Verdana" w:cs="Tahoma"/>
                <w:b/>
                <w:sz w:val="20"/>
                <w:szCs w:val="20"/>
                <w:lang w:val="nl-BE"/>
              </w:rPr>
              <w:t>Interpretatie door de Aanbestedende dienst met;</w:t>
            </w:r>
          </w:p>
        </w:tc>
      </w:tr>
      <w:tr w:rsidR="00FA4858" w:rsidRPr="00120BDF" w14:paraId="3FA2C9E6" w14:textId="77777777" w:rsidTr="00F36410">
        <w:tc>
          <w:tcPr>
            <w:tcW w:w="2915" w:type="dxa"/>
          </w:tcPr>
          <w:p w14:paraId="385C34A8"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Volledig en zonder voorbehoud</w:t>
            </w:r>
          </w:p>
        </w:tc>
        <w:tc>
          <w:tcPr>
            <w:tcW w:w="1338" w:type="dxa"/>
          </w:tcPr>
          <w:p w14:paraId="445CD91D"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JA</w:t>
            </w:r>
          </w:p>
        </w:tc>
        <w:tc>
          <w:tcPr>
            <w:tcW w:w="2410" w:type="dxa"/>
          </w:tcPr>
          <w:p w14:paraId="3901FD56"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Geen</w:t>
            </w:r>
          </w:p>
        </w:tc>
        <w:tc>
          <w:tcPr>
            <w:tcW w:w="2834" w:type="dxa"/>
          </w:tcPr>
          <w:p w14:paraId="1C6090E1"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JA</w:t>
            </w:r>
          </w:p>
        </w:tc>
      </w:tr>
      <w:tr w:rsidR="00FA4858" w:rsidRPr="00120BDF" w14:paraId="2C8FE6EC" w14:textId="77777777" w:rsidTr="00F36410">
        <w:tc>
          <w:tcPr>
            <w:tcW w:w="2915" w:type="dxa"/>
          </w:tcPr>
          <w:p w14:paraId="6328654D"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Niet volledig, maar met voorbehoud dat bijvoorbeeld wel volledig aan eis kan worden voldaan door middel van maatwerk</w:t>
            </w:r>
          </w:p>
        </w:tc>
        <w:tc>
          <w:tcPr>
            <w:tcW w:w="1338" w:type="dxa"/>
          </w:tcPr>
          <w:p w14:paraId="1FC338A1"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NEE</w:t>
            </w:r>
          </w:p>
        </w:tc>
        <w:tc>
          <w:tcPr>
            <w:tcW w:w="2410" w:type="dxa"/>
          </w:tcPr>
          <w:p w14:paraId="1F60436B" w14:textId="1FD7352A" w:rsidR="00FA4858" w:rsidRPr="00120BDF" w:rsidRDefault="00767821" w:rsidP="00F36410">
            <w:pPr>
              <w:spacing w:line="240" w:lineRule="auto"/>
              <w:rPr>
                <w:rFonts w:ascii="Verdana" w:hAnsi="Verdana" w:cs="Tahoma"/>
                <w:sz w:val="20"/>
                <w:szCs w:val="20"/>
                <w:vertAlign w:val="superscript"/>
                <w:lang w:val="nl-BE"/>
              </w:rPr>
            </w:pPr>
            <w:r w:rsidRPr="00120BDF">
              <w:rPr>
                <w:rFonts w:ascii="Verdana" w:hAnsi="Verdana" w:cs="Tahoma"/>
                <w:sz w:val="20"/>
                <w:szCs w:val="20"/>
                <w:lang w:val="nl-BE"/>
              </w:rPr>
              <w:t>Omschrijving</w:t>
            </w:r>
            <w:r w:rsidR="00FA4858" w:rsidRPr="00120BDF">
              <w:rPr>
                <w:rFonts w:ascii="Verdana" w:hAnsi="Verdana" w:cs="Tahoma"/>
                <w:sz w:val="20"/>
                <w:szCs w:val="20"/>
                <w:lang w:val="nl-BE"/>
              </w:rPr>
              <w:t xml:space="preserve"> maatwerk of alternatief en de datum wanneer dat gerealiseerd zal zijn.</w:t>
            </w:r>
          </w:p>
        </w:tc>
        <w:tc>
          <w:tcPr>
            <w:tcW w:w="2834" w:type="dxa"/>
          </w:tcPr>
          <w:p w14:paraId="4B072BEC"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Specificatie maatwerk/alternatief acceptabel?</w:t>
            </w:r>
          </w:p>
          <w:p w14:paraId="6D2CE495"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Voldoende: JA</w:t>
            </w:r>
          </w:p>
          <w:p w14:paraId="6E4A1EE3"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Onvoldoende: NEE</w:t>
            </w:r>
          </w:p>
        </w:tc>
      </w:tr>
      <w:tr w:rsidR="00FA4858" w:rsidRPr="00120BDF" w14:paraId="1CD26F3C" w14:textId="77777777" w:rsidTr="00F36410">
        <w:tc>
          <w:tcPr>
            <w:tcW w:w="2915" w:type="dxa"/>
          </w:tcPr>
          <w:p w14:paraId="279ABA56"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Niet volledig kunnen voldoen en zonder voorbehoud</w:t>
            </w:r>
          </w:p>
        </w:tc>
        <w:tc>
          <w:tcPr>
            <w:tcW w:w="1338" w:type="dxa"/>
          </w:tcPr>
          <w:p w14:paraId="75EB3D78"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NEE</w:t>
            </w:r>
          </w:p>
        </w:tc>
        <w:tc>
          <w:tcPr>
            <w:tcW w:w="2410" w:type="dxa"/>
          </w:tcPr>
          <w:p w14:paraId="5CA228B1"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Geen</w:t>
            </w:r>
          </w:p>
        </w:tc>
        <w:tc>
          <w:tcPr>
            <w:tcW w:w="2834" w:type="dxa"/>
          </w:tcPr>
          <w:p w14:paraId="53FFF121"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NEE</w:t>
            </w:r>
          </w:p>
        </w:tc>
      </w:tr>
      <w:tr w:rsidR="00FA4858" w:rsidRPr="00120BDF" w14:paraId="48DEE62B" w14:textId="77777777" w:rsidTr="00F36410">
        <w:tc>
          <w:tcPr>
            <w:tcW w:w="2915" w:type="dxa"/>
          </w:tcPr>
          <w:p w14:paraId="50020805"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Gestelde eis kan niet worden beantwoord</w:t>
            </w:r>
          </w:p>
        </w:tc>
        <w:tc>
          <w:tcPr>
            <w:tcW w:w="1338" w:type="dxa"/>
          </w:tcPr>
          <w:p w14:paraId="78FA7CA2"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ONBEKEND</w:t>
            </w:r>
          </w:p>
        </w:tc>
        <w:tc>
          <w:tcPr>
            <w:tcW w:w="2410" w:type="dxa"/>
          </w:tcPr>
          <w:p w14:paraId="37F78F5F" w14:textId="77777777" w:rsidR="00443AF7" w:rsidRDefault="00767821" w:rsidP="00F36410">
            <w:pPr>
              <w:spacing w:line="240" w:lineRule="auto"/>
              <w:rPr>
                <w:rFonts w:ascii="Verdana" w:hAnsi="Verdana" w:cs="Tahoma"/>
                <w:sz w:val="20"/>
                <w:szCs w:val="20"/>
                <w:lang w:val="nl-BE"/>
              </w:rPr>
            </w:pPr>
            <w:r w:rsidRPr="00120BDF">
              <w:rPr>
                <w:rFonts w:ascii="Verdana" w:hAnsi="Verdana" w:cs="Tahoma"/>
                <w:sz w:val="20"/>
                <w:szCs w:val="20"/>
                <w:lang w:val="nl-BE"/>
              </w:rPr>
              <w:t>Moverende</w:t>
            </w:r>
            <w:r w:rsidR="00FA4858" w:rsidRPr="00120BDF">
              <w:rPr>
                <w:rFonts w:ascii="Verdana" w:hAnsi="Verdana" w:cs="Tahoma"/>
                <w:sz w:val="20"/>
                <w:szCs w:val="20"/>
                <w:lang w:val="nl-BE"/>
              </w:rPr>
              <w:t xml:space="preserve"> </w:t>
            </w:r>
          </w:p>
          <w:p w14:paraId="3C8C445E" w14:textId="5F0E058B"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 xml:space="preserve">reden </w:t>
            </w:r>
          </w:p>
        </w:tc>
        <w:tc>
          <w:tcPr>
            <w:tcW w:w="2834" w:type="dxa"/>
          </w:tcPr>
          <w:p w14:paraId="6C27AB2E" w14:textId="77777777" w:rsidR="00FA4858" w:rsidRPr="00120BDF" w:rsidRDefault="00FA4858" w:rsidP="00F36410">
            <w:pPr>
              <w:spacing w:line="240" w:lineRule="auto"/>
              <w:rPr>
                <w:rFonts w:ascii="Verdana" w:hAnsi="Verdana" w:cs="Tahoma"/>
                <w:sz w:val="20"/>
                <w:szCs w:val="20"/>
                <w:lang w:val="nl-BE"/>
              </w:rPr>
            </w:pPr>
            <w:r w:rsidRPr="00120BDF">
              <w:rPr>
                <w:rFonts w:ascii="Verdana" w:hAnsi="Verdana" w:cs="Tahoma"/>
                <w:sz w:val="20"/>
                <w:szCs w:val="20"/>
                <w:lang w:val="nl-BE"/>
              </w:rPr>
              <w:t>NEE of niet van toepassing</w:t>
            </w:r>
          </w:p>
        </w:tc>
      </w:tr>
    </w:tbl>
    <w:p w14:paraId="2A30CD2C" w14:textId="77777777" w:rsidR="00FA4858" w:rsidRPr="00120BDF" w:rsidRDefault="00FA4858" w:rsidP="00FA4858">
      <w:pPr>
        <w:spacing w:line="240" w:lineRule="auto"/>
        <w:rPr>
          <w:rFonts w:ascii="Verdana" w:hAnsi="Verdana" w:cs="Tahoma"/>
          <w:sz w:val="20"/>
          <w:szCs w:val="20"/>
          <w:lang w:val="nl-BE"/>
        </w:rPr>
      </w:pPr>
    </w:p>
    <w:p w14:paraId="2D3BEAC0" w14:textId="77777777" w:rsidR="00FA4858" w:rsidRPr="00120BDF" w:rsidRDefault="00FA4858" w:rsidP="00FA4858">
      <w:pPr>
        <w:spacing w:line="240" w:lineRule="auto"/>
        <w:rPr>
          <w:rFonts w:ascii="Verdana" w:hAnsi="Verdana" w:cs="Tahoma"/>
          <w:sz w:val="20"/>
          <w:szCs w:val="20"/>
          <w:lang w:val="nl-BE"/>
        </w:rPr>
      </w:pPr>
    </w:p>
    <w:p w14:paraId="6EA99273" w14:textId="77777777" w:rsidR="00FA4858" w:rsidRPr="00120BDF" w:rsidRDefault="00FA4858" w:rsidP="00FA4858">
      <w:pPr>
        <w:spacing w:line="240" w:lineRule="auto"/>
        <w:rPr>
          <w:rFonts w:ascii="Verdana" w:hAnsi="Verdana" w:cs="Tahoma"/>
          <w:b/>
          <w:sz w:val="20"/>
          <w:szCs w:val="20"/>
          <w:lang w:val="nl-BE"/>
        </w:rPr>
      </w:pPr>
      <w:r w:rsidRPr="00120BDF">
        <w:rPr>
          <w:rFonts w:ascii="Verdana" w:hAnsi="Verdana" w:cs="Tahoma"/>
          <w:b/>
          <w:sz w:val="20"/>
          <w:szCs w:val="20"/>
          <w:lang w:val="nl-BE"/>
        </w:rPr>
        <w:t>In de overige gevallen zal iedere andere beantwoording dan volledig “JA” als “NEE” worden geïnterpreteerd.</w:t>
      </w:r>
    </w:p>
    <w:p w14:paraId="7A6449A6" w14:textId="77777777" w:rsidR="00FA4858" w:rsidRPr="00120BDF" w:rsidRDefault="00FA4858" w:rsidP="00FA4858">
      <w:pPr>
        <w:spacing w:line="240" w:lineRule="auto"/>
        <w:rPr>
          <w:rFonts w:ascii="Verdana" w:hAnsi="Verdana" w:cs="Tahoma"/>
          <w:sz w:val="20"/>
          <w:szCs w:val="20"/>
          <w:lang w:val="nl-BE"/>
        </w:rPr>
      </w:pPr>
    </w:p>
    <w:p w14:paraId="746A5984" w14:textId="77777777" w:rsidR="00FA4858" w:rsidRPr="00120BDF" w:rsidRDefault="00FA4858" w:rsidP="00FA4858">
      <w:pPr>
        <w:spacing w:line="240" w:lineRule="auto"/>
        <w:rPr>
          <w:rFonts w:ascii="Verdana" w:hAnsi="Verdana" w:cs="Tahoma"/>
          <w:sz w:val="20"/>
          <w:szCs w:val="20"/>
          <w:lang w:val="nl-BE"/>
        </w:rPr>
      </w:pPr>
      <w:r w:rsidRPr="00120BDF">
        <w:rPr>
          <w:rFonts w:ascii="Verdana" w:hAnsi="Verdana" w:cs="Tahoma"/>
          <w:sz w:val="20"/>
          <w:szCs w:val="20"/>
          <w:lang w:val="nl-BE"/>
        </w:rPr>
        <w:t>Indien niet voldaan wordt aan een eis of de interpretatie door de Aanbestedende dienst bij een eis met maatwerk of alternatief als ‘NEE’ wordt gekenmerkt, wordt de Inschrijving terzijde gelegd.</w:t>
      </w:r>
    </w:p>
    <w:p w14:paraId="2EF912AB" w14:textId="77777777" w:rsidR="00FA4858" w:rsidRPr="00120BDF" w:rsidRDefault="00FA4858" w:rsidP="00FA4858">
      <w:pPr>
        <w:spacing w:line="240" w:lineRule="auto"/>
        <w:rPr>
          <w:rFonts w:ascii="Verdana" w:hAnsi="Verdana" w:cs="Tahoma"/>
          <w:sz w:val="20"/>
          <w:szCs w:val="20"/>
          <w:lang w:val="nl-BE"/>
        </w:rPr>
      </w:pPr>
    </w:p>
    <w:p w14:paraId="5C4BF075" w14:textId="77777777" w:rsidR="00FA4858" w:rsidRPr="00120BDF" w:rsidRDefault="00FA4858" w:rsidP="00FA4858">
      <w:pPr>
        <w:spacing w:after="160" w:line="259" w:lineRule="auto"/>
        <w:rPr>
          <w:rFonts w:ascii="Verdana" w:hAnsi="Verdana" w:cs="Tahoma"/>
          <w:sz w:val="20"/>
          <w:szCs w:val="20"/>
          <w:lang w:val="nl-BE" w:eastAsia="en-US"/>
        </w:rPr>
      </w:pPr>
      <w:r w:rsidRPr="00120BDF">
        <w:rPr>
          <w:rFonts w:ascii="Verdana" w:hAnsi="Verdana" w:cs="Tahoma"/>
          <w:sz w:val="20"/>
          <w:szCs w:val="20"/>
          <w:lang w:val="nl-BE" w:eastAsia="en-US"/>
        </w:rPr>
        <w:br w:type="page"/>
      </w:r>
    </w:p>
    <w:p w14:paraId="68549AE2" w14:textId="77777777" w:rsidR="00FA4858" w:rsidRPr="00271DE7" w:rsidRDefault="00FA4858" w:rsidP="00FA4858">
      <w:pPr>
        <w:spacing w:after="0" w:line="240" w:lineRule="auto"/>
        <w:rPr>
          <w:rFonts w:ascii="Verdana" w:eastAsiaTheme="minorHAnsi" w:hAnsi="Verdana" w:cstheme="minorBidi"/>
          <w:sz w:val="20"/>
          <w:szCs w:val="20"/>
          <w:lang w:val="nl-BE" w:eastAsia="en-US"/>
        </w:rPr>
      </w:pPr>
    </w:p>
    <w:p w14:paraId="10C6BCE7" w14:textId="77777777" w:rsidR="00FA4858" w:rsidRPr="00271DE7" w:rsidRDefault="00FA4858" w:rsidP="00FA4858">
      <w:pPr>
        <w:spacing w:after="0" w:line="240" w:lineRule="auto"/>
        <w:rPr>
          <w:rFonts w:ascii="Verdana" w:eastAsiaTheme="minorHAnsi" w:hAnsi="Verdana" w:cstheme="minorBidi"/>
          <w:sz w:val="20"/>
          <w:szCs w:val="20"/>
          <w:lang w:val="nl-BE" w:eastAsia="en-US"/>
        </w:rPr>
      </w:pPr>
    </w:p>
    <w:tbl>
      <w:tblPr>
        <w:tblpPr w:leftFromText="141" w:rightFromText="141" w:vertAnchor="text" w:tblpY="1"/>
        <w:tblOverlap w:val="never"/>
        <w:tblW w:w="9076" w:type="dxa"/>
        <w:tblLayout w:type="fixed"/>
        <w:tblCellMar>
          <w:top w:w="55" w:type="dxa"/>
          <w:left w:w="55" w:type="dxa"/>
          <w:bottom w:w="55" w:type="dxa"/>
          <w:right w:w="55" w:type="dxa"/>
        </w:tblCellMar>
        <w:tblLook w:val="0000" w:firstRow="0" w:lastRow="0" w:firstColumn="0" w:lastColumn="0" w:noHBand="0" w:noVBand="0"/>
      </w:tblPr>
      <w:tblGrid>
        <w:gridCol w:w="1362"/>
        <w:gridCol w:w="6095"/>
        <w:gridCol w:w="1619"/>
      </w:tblGrid>
      <w:tr w:rsidR="00C43C68" w:rsidRPr="00D971FF" w14:paraId="09F26473" w14:textId="77777777" w:rsidTr="00C43C68">
        <w:trPr>
          <w:tblHeader/>
        </w:trPr>
        <w:tc>
          <w:tcPr>
            <w:tcW w:w="1362" w:type="dxa"/>
            <w:tcBorders>
              <w:top w:val="single" w:sz="2" w:space="0" w:color="000000"/>
              <w:left w:val="single" w:sz="1" w:space="0" w:color="000000"/>
              <w:bottom w:val="single" w:sz="1" w:space="0" w:color="000000"/>
            </w:tcBorders>
            <w:shd w:val="clear" w:color="auto" w:fill="B4C6E7" w:themeFill="accent5" w:themeFillTint="66"/>
          </w:tcPr>
          <w:p w14:paraId="33499381" w14:textId="77777777" w:rsidR="00C43C68" w:rsidRPr="00D971FF" w:rsidRDefault="00C43C68" w:rsidP="00C43C68">
            <w:pPr>
              <w:rPr>
                <w:rFonts w:ascii="Verdana" w:hAnsi="Verdana"/>
                <w:b/>
                <w:sz w:val="18"/>
                <w:szCs w:val="18"/>
                <w:lang w:val="nl-BE" w:eastAsia="hi-IN" w:bidi="hi-IN"/>
              </w:rPr>
            </w:pPr>
            <w:r w:rsidRPr="00D971FF">
              <w:rPr>
                <w:rFonts w:ascii="Verdana" w:hAnsi="Verdana"/>
                <w:b/>
                <w:sz w:val="18"/>
                <w:szCs w:val="18"/>
                <w:lang w:val="nl-BE" w:eastAsia="hi-IN" w:bidi="hi-IN"/>
              </w:rPr>
              <w:t>Nr</w:t>
            </w:r>
          </w:p>
        </w:tc>
        <w:tc>
          <w:tcPr>
            <w:tcW w:w="6095" w:type="dxa"/>
            <w:tcBorders>
              <w:top w:val="single" w:sz="2" w:space="0" w:color="000000"/>
              <w:left w:val="single" w:sz="1" w:space="0" w:color="000000"/>
              <w:bottom w:val="single" w:sz="1" w:space="0" w:color="000000"/>
            </w:tcBorders>
            <w:shd w:val="clear" w:color="auto" w:fill="B4C6E7" w:themeFill="accent5" w:themeFillTint="66"/>
          </w:tcPr>
          <w:p w14:paraId="28AC8E70" w14:textId="77777777" w:rsidR="00C43C68" w:rsidRPr="00D971FF" w:rsidRDefault="00C43C68" w:rsidP="00C43C68">
            <w:pPr>
              <w:rPr>
                <w:rFonts w:ascii="Verdana" w:hAnsi="Verdana"/>
                <w:b/>
                <w:sz w:val="18"/>
                <w:szCs w:val="18"/>
                <w:lang w:val="nl-BE" w:eastAsia="hi-IN" w:bidi="hi-IN"/>
              </w:rPr>
            </w:pPr>
            <w:r w:rsidRPr="00D971FF">
              <w:rPr>
                <w:rFonts w:ascii="Verdana" w:hAnsi="Verdana"/>
                <w:b/>
                <w:sz w:val="18"/>
                <w:szCs w:val="18"/>
                <w:lang w:val="nl-BE" w:eastAsia="hi-IN" w:bidi="hi-IN"/>
              </w:rPr>
              <w:t>Eis</w:t>
            </w:r>
          </w:p>
        </w:tc>
        <w:tc>
          <w:tcPr>
            <w:tcW w:w="1619" w:type="dxa"/>
            <w:tcBorders>
              <w:top w:val="single" w:sz="2" w:space="0" w:color="000000"/>
              <w:left w:val="single" w:sz="1" w:space="0" w:color="000000"/>
              <w:bottom w:val="single" w:sz="1" w:space="0" w:color="000000"/>
              <w:right w:val="single" w:sz="1" w:space="0" w:color="000000"/>
            </w:tcBorders>
            <w:shd w:val="clear" w:color="auto" w:fill="B4C6E7" w:themeFill="accent5" w:themeFillTint="66"/>
          </w:tcPr>
          <w:p w14:paraId="1C79DBCF" w14:textId="77777777" w:rsidR="00C43C68" w:rsidRPr="00D971FF" w:rsidRDefault="00C43C68" w:rsidP="00C43C68">
            <w:pPr>
              <w:rPr>
                <w:rFonts w:ascii="Verdana" w:hAnsi="Verdana"/>
                <w:b/>
                <w:sz w:val="18"/>
                <w:szCs w:val="18"/>
                <w:lang w:val="nl-BE" w:eastAsia="hi-IN" w:bidi="hi-IN"/>
              </w:rPr>
            </w:pPr>
            <w:r w:rsidRPr="00D971FF">
              <w:rPr>
                <w:rFonts w:ascii="Verdana" w:hAnsi="Verdana"/>
                <w:b/>
                <w:sz w:val="18"/>
                <w:szCs w:val="18"/>
                <w:lang w:val="nl-BE" w:eastAsia="hi-IN" w:bidi="hi-IN"/>
              </w:rPr>
              <w:t>Toelichting</w:t>
            </w:r>
          </w:p>
        </w:tc>
      </w:tr>
      <w:tr w:rsidR="00C43C68" w:rsidRPr="00D971FF" w14:paraId="3D45B850" w14:textId="77777777" w:rsidTr="00C43C68">
        <w:tc>
          <w:tcPr>
            <w:tcW w:w="1362" w:type="dxa"/>
            <w:tcBorders>
              <w:left w:val="single" w:sz="2" w:space="0" w:color="000000"/>
              <w:bottom w:val="single" w:sz="2" w:space="0" w:color="000000"/>
              <w:right w:val="single" w:sz="2" w:space="0" w:color="000000"/>
            </w:tcBorders>
            <w:shd w:val="clear" w:color="auto" w:fill="D9E2F3" w:themeFill="accent5" w:themeFillTint="33"/>
          </w:tcPr>
          <w:p w14:paraId="330457DC" w14:textId="77777777" w:rsidR="00C43C68" w:rsidRPr="00D971FF" w:rsidRDefault="00C43C68" w:rsidP="00C43C68">
            <w:pPr>
              <w:rPr>
                <w:rFonts w:ascii="Verdana" w:hAnsi="Verdana"/>
                <w:b/>
                <w:sz w:val="18"/>
                <w:szCs w:val="18"/>
                <w:lang w:val="nl-BE" w:eastAsia="hi-IN" w:bidi="hi-IN"/>
              </w:rPr>
            </w:pPr>
            <w:r w:rsidRPr="00D971FF">
              <w:rPr>
                <w:rFonts w:ascii="Verdana" w:hAnsi="Verdana"/>
                <w:b/>
                <w:sz w:val="18"/>
                <w:szCs w:val="18"/>
                <w:lang w:val="nl-BE" w:eastAsia="hi-IN" w:bidi="hi-IN"/>
              </w:rPr>
              <w:t>1.</w:t>
            </w:r>
          </w:p>
        </w:tc>
        <w:tc>
          <w:tcPr>
            <w:tcW w:w="6095" w:type="dxa"/>
            <w:tcBorders>
              <w:left w:val="single" w:sz="2" w:space="0" w:color="000000"/>
              <w:bottom w:val="single" w:sz="2" w:space="0" w:color="000000"/>
              <w:right w:val="single" w:sz="2" w:space="0" w:color="000000"/>
            </w:tcBorders>
            <w:shd w:val="clear" w:color="auto" w:fill="D9E2F3" w:themeFill="accent5" w:themeFillTint="33"/>
          </w:tcPr>
          <w:p w14:paraId="48AB62B8" w14:textId="77777777" w:rsidR="00C43C68" w:rsidRPr="00D971FF" w:rsidRDefault="00C43C68" w:rsidP="00C43C68">
            <w:pPr>
              <w:rPr>
                <w:rFonts w:ascii="Verdana" w:hAnsi="Verdana"/>
                <w:b/>
                <w:sz w:val="18"/>
                <w:szCs w:val="18"/>
                <w:lang w:val="nl-BE" w:eastAsia="hi-IN" w:bidi="hi-IN"/>
              </w:rPr>
            </w:pPr>
            <w:r w:rsidRPr="00D971FF">
              <w:rPr>
                <w:rFonts w:ascii="Verdana" w:hAnsi="Verdana"/>
                <w:b/>
                <w:sz w:val="18"/>
                <w:szCs w:val="18"/>
                <w:lang w:val="nl-BE" w:eastAsia="hi-IN" w:bidi="hi-IN"/>
              </w:rPr>
              <w:t>Algemeen</w:t>
            </w:r>
          </w:p>
        </w:tc>
        <w:tc>
          <w:tcPr>
            <w:tcW w:w="1619" w:type="dxa"/>
            <w:tcBorders>
              <w:left w:val="single" w:sz="2" w:space="0" w:color="000000"/>
              <w:bottom w:val="single" w:sz="2" w:space="0" w:color="000000"/>
              <w:right w:val="single" w:sz="2" w:space="0" w:color="000000"/>
            </w:tcBorders>
            <w:shd w:val="clear" w:color="auto" w:fill="D9E2F3" w:themeFill="accent5" w:themeFillTint="33"/>
          </w:tcPr>
          <w:p w14:paraId="2F5A7BA2" w14:textId="77777777" w:rsidR="00C43C68" w:rsidRPr="00D971FF" w:rsidRDefault="00C43C68" w:rsidP="00C43C68">
            <w:pPr>
              <w:rPr>
                <w:rFonts w:ascii="Verdana" w:hAnsi="Verdana"/>
                <w:b/>
                <w:sz w:val="18"/>
                <w:szCs w:val="18"/>
                <w:lang w:val="nl-BE" w:eastAsia="hi-IN" w:bidi="hi-IN"/>
              </w:rPr>
            </w:pPr>
            <w:r w:rsidRPr="00D971FF">
              <w:rPr>
                <w:rFonts w:ascii="Verdana" w:hAnsi="Verdana"/>
                <w:b/>
                <w:sz w:val="18"/>
                <w:szCs w:val="18"/>
                <w:lang w:val="nl-BE" w:eastAsia="hi-IN" w:bidi="hi-IN"/>
              </w:rPr>
              <w:t>Door aanbestedende dienst</w:t>
            </w:r>
          </w:p>
        </w:tc>
      </w:tr>
      <w:tr w:rsidR="00C43C68" w:rsidRPr="00D971FF" w14:paraId="3A2FBB70" w14:textId="77777777" w:rsidTr="00C43C68">
        <w:tc>
          <w:tcPr>
            <w:tcW w:w="1362" w:type="dxa"/>
            <w:tcBorders>
              <w:top w:val="single" w:sz="2" w:space="0" w:color="000000"/>
              <w:left w:val="single" w:sz="1" w:space="0" w:color="000000"/>
              <w:bottom w:val="single" w:sz="1" w:space="0" w:color="000000"/>
            </w:tcBorders>
          </w:tcPr>
          <w:p w14:paraId="36BCB353"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E1.1</w:t>
            </w:r>
          </w:p>
        </w:tc>
        <w:tc>
          <w:tcPr>
            <w:tcW w:w="6095" w:type="dxa"/>
            <w:tcBorders>
              <w:top w:val="single" w:sz="2" w:space="0" w:color="000000"/>
              <w:left w:val="single" w:sz="1" w:space="0" w:color="000000"/>
              <w:bottom w:val="single" w:sz="1" w:space="0" w:color="000000"/>
            </w:tcBorders>
          </w:tcPr>
          <w:p w14:paraId="00383DF7" w14:textId="558F725F" w:rsidR="00C43C68" w:rsidRPr="00D971FF" w:rsidRDefault="00C43C68" w:rsidP="00C43C68">
            <w:pPr>
              <w:rPr>
                <w:rFonts w:ascii="Verdana" w:hAnsi="Verdana"/>
                <w:sz w:val="18"/>
                <w:szCs w:val="18"/>
                <w:lang w:val="nl-BE"/>
              </w:rPr>
            </w:pPr>
            <w:r w:rsidRPr="00D971FF">
              <w:rPr>
                <w:rFonts w:ascii="Verdana" w:hAnsi="Verdana"/>
                <w:sz w:val="18"/>
                <w:szCs w:val="18"/>
                <w:lang w:val="nl-BE"/>
              </w:rPr>
              <w:t>U conformeert zich aan de in deze branche geldende wet</w:t>
            </w:r>
            <w:r>
              <w:rPr>
                <w:rFonts w:ascii="Verdana" w:hAnsi="Verdana"/>
                <w:sz w:val="18"/>
                <w:szCs w:val="18"/>
                <w:lang w:val="nl-BE"/>
              </w:rPr>
              <w:t>-</w:t>
            </w:r>
            <w:r w:rsidRPr="00D971FF">
              <w:rPr>
                <w:rFonts w:ascii="Verdana" w:hAnsi="Verdana"/>
                <w:sz w:val="18"/>
                <w:szCs w:val="18"/>
                <w:lang w:val="nl-BE"/>
              </w:rPr>
              <w:t xml:space="preserve"> en regelgeving.  </w:t>
            </w:r>
          </w:p>
        </w:tc>
        <w:tc>
          <w:tcPr>
            <w:tcW w:w="1619" w:type="dxa"/>
            <w:tcBorders>
              <w:top w:val="single" w:sz="2" w:space="0" w:color="000000"/>
              <w:left w:val="single" w:sz="1" w:space="0" w:color="000000"/>
              <w:bottom w:val="single" w:sz="1" w:space="0" w:color="000000"/>
              <w:right w:val="single" w:sz="1" w:space="0" w:color="000000"/>
            </w:tcBorders>
          </w:tcPr>
          <w:p w14:paraId="0F7C9A14" w14:textId="77777777" w:rsidR="00C43C68" w:rsidRPr="00D971FF" w:rsidRDefault="00C43C68" w:rsidP="00C43C68">
            <w:pPr>
              <w:rPr>
                <w:rFonts w:ascii="Verdana" w:hAnsi="Verdana"/>
                <w:sz w:val="18"/>
                <w:szCs w:val="18"/>
                <w:lang w:val="nl-BE"/>
              </w:rPr>
            </w:pPr>
          </w:p>
        </w:tc>
      </w:tr>
      <w:tr w:rsidR="00C43C68" w:rsidRPr="00D971FF" w14:paraId="59068E89" w14:textId="77777777" w:rsidTr="00C43C68">
        <w:tc>
          <w:tcPr>
            <w:tcW w:w="1362" w:type="dxa"/>
            <w:tcBorders>
              <w:top w:val="single" w:sz="2" w:space="0" w:color="000000"/>
              <w:left w:val="single" w:sz="1" w:space="0" w:color="000000"/>
              <w:bottom w:val="single" w:sz="1" w:space="0" w:color="000000"/>
            </w:tcBorders>
          </w:tcPr>
          <w:p w14:paraId="54367B89"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E1.2</w:t>
            </w:r>
          </w:p>
        </w:tc>
        <w:tc>
          <w:tcPr>
            <w:tcW w:w="6095" w:type="dxa"/>
            <w:tcBorders>
              <w:top w:val="single" w:sz="2" w:space="0" w:color="000000"/>
              <w:left w:val="single" w:sz="1" w:space="0" w:color="000000"/>
              <w:bottom w:val="single" w:sz="1" w:space="0" w:color="000000"/>
            </w:tcBorders>
          </w:tcPr>
          <w:p w14:paraId="492E0FA2" w14:textId="6C870D1B" w:rsidR="00C43C68" w:rsidRPr="00D971FF" w:rsidRDefault="00C43C68" w:rsidP="00C43C68">
            <w:pPr>
              <w:rPr>
                <w:rFonts w:ascii="Verdana" w:hAnsi="Verdana"/>
                <w:sz w:val="18"/>
                <w:szCs w:val="18"/>
                <w:lang w:val="nl-BE"/>
              </w:rPr>
            </w:pPr>
            <w:r w:rsidRPr="00D971FF">
              <w:rPr>
                <w:rFonts w:ascii="Verdana" w:hAnsi="Verdana"/>
                <w:sz w:val="18"/>
                <w:szCs w:val="18"/>
                <w:lang w:val="nl-BE"/>
              </w:rPr>
              <w:t xml:space="preserve">Inschrijver is in staat om een concept (Raam)Overeenkomst aan te reiken welke Branche specifiek en in overeenstemming met </w:t>
            </w:r>
            <w:r>
              <w:rPr>
                <w:rFonts w:ascii="Verdana" w:hAnsi="Verdana"/>
                <w:sz w:val="18"/>
                <w:szCs w:val="18"/>
                <w:lang w:val="nl-BE"/>
              </w:rPr>
              <w:t xml:space="preserve">de branche </w:t>
            </w:r>
            <w:r w:rsidRPr="00D971FF">
              <w:rPr>
                <w:rFonts w:ascii="Verdana" w:hAnsi="Verdana"/>
                <w:sz w:val="18"/>
                <w:szCs w:val="18"/>
                <w:lang w:val="nl-BE"/>
              </w:rPr>
              <w:t>is. Hierin is tenminste opgenomen:</w:t>
            </w:r>
          </w:p>
          <w:p w14:paraId="1DD70127" w14:textId="2615D6C2" w:rsidR="00C43C68" w:rsidRDefault="00C43C68" w:rsidP="00C43C68">
            <w:pPr>
              <w:pStyle w:val="Lijstalinea"/>
              <w:numPr>
                <w:ilvl w:val="0"/>
                <w:numId w:val="19"/>
              </w:numPr>
              <w:rPr>
                <w:rFonts w:ascii="Verdana" w:hAnsi="Verdana"/>
                <w:sz w:val="18"/>
                <w:szCs w:val="18"/>
                <w:lang w:val="nl-BE"/>
              </w:rPr>
            </w:pPr>
            <w:r w:rsidRPr="00F759A1">
              <w:rPr>
                <w:rFonts w:ascii="Verdana" w:hAnsi="Verdana"/>
                <w:sz w:val="18"/>
                <w:szCs w:val="18"/>
                <w:lang w:val="nl-BE"/>
              </w:rPr>
              <w:t>Abonnementen voor mobiele telefonie (incl. data) en mobiele data zoals opgenomen in dit Aanbestedingsdocument;</w:t>
            </w:r>
          </w:p>
          <w:p w14:paraId="798653DA" w14:textId="3740A846" w:rsidR="00C43C68" w:rsidRDefault="00C43C68" w:rsidP="00C43C68">
            <w:pPr>
              <w:pStyle w:val="Lijstalinea"/>
              <w:numPr>
                <w:ilvl w:val="0"/>
                <w:numId w:val="19"/>
              </w:numPr>
              <w:rPr>
                <w:rFonts w:ascii="Verdana" w:hAnsi="Verdana"/>
                <w:sz w:val="18"/>
                <w:szCs w:val="18"/>
                <w:lang w:val="nl-BE"/>
              </w:rPr>
            </w:pPr>
            <w:r w:rsidRPr="00F759A1">
              <w:rPr>
                <w:rFonts w:ascii="Verdana" w:hAnsi="Verdana"/>
                <w:sz w:val="18"/>
                <w:szCs w:val="18"/>
                <w:lang w:val="nl-BE"/>
              </w:rPr>
              <w:t>Overzicht tarieven en kortingen;</w:t>
            </w:r>
          </w:p>
          <w:p w14:paraId="0912017D" w14:textId="7D0FDFF9" w:rsidR="00C43C68" w:rsidRDefault="00C43C68" w:rsidP="00C43C68">
            <w:pPr>
              <w:pStyle w:val="Lijstalinea"/>
              <w:numPr>
                <w:ilvl w:val="0"/>
                <w:numId w:val="19"/>
              </w:numPr>
              <w:rPr>
                <w:rFonts w:ascii="Verdana" w:hAnsi="Verdana"/>
                <w:sz w:val="18"/>
                <w:szCs w:val="18"/>
                <w:lang w:val="nl-BE"/>
              </w:rPr>
            </w:pPr>
            <w:r w:rsidRPr="00F759A1">
              <w:rPr>
                <w:rFonts w:ascii="Verdana" w:hAnsi="Verdana"/>
                <w:sz w:val="18"/>
                <w:szCs w:val="18"/>
                <w:lang w:val="nl-BE"/>
              </w:rPr>
              <w:t>Voorstel SLA welke branche specifiek en branche en marktconform is ;</w:t>
            </w:r>
            <w:r>
              <w:rPr>
                <w:rFonts w:ascii="Verdana" w:hAnsi="Verdana"/>
                <w:sz w:val="18"/>
                <w:szCs w:val="18"/>
                <w:lang w:val="nl-BE"/>
              </w:rPr>
              <w:t xml:space="preserve"> </w:t>
            </w:r>
          </w:p>
          <w:p w14:paraId="73E9D290" w14:textId="2BCA1D13" w:rsidR="00C43C68" w:rsidRPr="00F759A1" w:rsidRDefault="00C43C68" w:rsidP="00C43C68">
            <w:pPr>
              <w:pStyle w:val="Lijstalinea"/>
              <w:numPr>
                <w:ilvl w:val="0"/>
                <w:numId w:val="19"/>
              </w:numPr>
              <w:rPr>
                <w:rFonts w:ascii="Verdana" w:hAnsi="Verdana"/>
                <w:sz w:val="18"/>
                <w:szCs w:val="18"/>
                <w:lang w:val="nl-BE"/>
              </w:rPr>
            </w:pPr>
            <w:r w:rsidRPr="00F759A1">
              <w:rPr>
                <w:rFonts w:ascii="Verdana" w:hAnsi="Verdana"/>
                <w:sz w:val="18"/>
                <w:szCs w:val="18"/>
                <w:lang w:val="nl-BE"/>
              </w:rPr>
              <w:t xml:space="preserve">De </w:t>
            </w:r>
            <w:r w:rsidRPr="00C16B1D">
              <w:rPr>
                <w:rFonts w:ascii="Verdana" w:hAnsi="Verdana"/>
                <w:sz w:val="18"/>
                <w:szCs w:val="18"/>
                <w:lang w:val="nl-BE"/>
              </w:rPr>
              <w:t>contractduur is 2 jaar (24</w:t>
            </w:r>
            <w:r w:rsidRPr="00F759A1">
              <w:rPr>
                <w:rFonts w:ascii="Verdana" w:hAnsi="Verdana"/>
                <w:sz w:val="18"/>
                <w:szCs w:val="18"/>
                <w:lang w:val="nl-BE"/>
              </w:rPr>
              <w:t xml:space="preserve"> maanden) met optie tot </w:t>
            </w:r>
            <w:r w:rsidRPr="00C16B1D">
              <w:rPr>
                <w:rFonts w:ascii="Verdana" w:hAnsi="Verdana"/>
                <w:sz w:val="18"/>
                <w:szCs w:val="18"/>
                <w:lang w:val="nl-BE"/>
              </w:rPr>
              <w:t>tweemaal</w:t>
            </w:r>
            <w:r w:rsidRPr="00B91814">
              <w:rPr>
                <w:rFonts w:ascii="Verdana" w:hAnsi="Verdana"/>
                <w:color w:val="FF0000"/>
                <w:sz w:val="18"/>
                <w:szCs w:val="18"/>
                <w:lang w:val="nl-BE"/>
              </w:rPr>
              <w:t xml:space="preserve"> </w:t>
            </w:r>
            <w:r w:rsidRPr="00F759A1">
              <w:rPr>
                <w:rFonts w:ascii="Verdana" w:hAnsi="Verdana"/>
                <w:sz w:val="18"/>
                <w:szCs w:val="18"/>
                <w:lang w:val="nl-BE"/>
              </w:rPr>
              <w:t xml:space="preserve">verlenging voor de duur van </w:t>
            </w:r>
            <w:r>
              <w:rPr>
                <w:rFonts w:ascii="Verdana" w:hAnsi="Verdana"/>
                <w:sz w:val="18"/>
                <w:szCs w:val="18"/>
                <w:lang w:val="nl-BE"/>
              </w:rPr>
              <w:t xml:space="preserve">2 </w:t>
            </w:r>
            <w:r w:rsidRPr="00F759A1">
              <w:rPr>
                <w:rFonts w:ascii="Verdana" w:hAnsi="Verdana"/>
                <w:sz w:val="18"/>
                <w:szCs w:val="18"/>
                <w:lang w:val="nl-BE"/>
              </w:rPr>
              <w:t>jaar (</w:t>
            </w:r>
            <w:r>
              <w:rPr>
                <w:rFonts w:ascii="Verdana" w:hAnsi="Verdana"/>
                <w:sz w:val="18"/>
                <w:szCs w:val="18"/>
                <w:lang w:val="nl-BE"/>
              </w:rPr>
              <w:t xml:space="preserve">24 </w:t>
            </w:r>
            <w:r w:rsidRPr="00F759A1">
              <w:rPr>
                <w:rFonts w:ascii="Verdana" w:hAnsi="Verdana"/>
                <w:sz w:val="18"/>
                <w:szCs w:val="18"/>
                <w:lang w:val="nl-BE"/>
              </w:rPr>
              <w:t xml:space="preserve">maanden) waarbij de ingangsdatum van 1 </w:t>
            </w:r>
            <w:r>
              <w:rPr>
                <w:rFonts w:ascii="Verdana" w:hAnsi="Verdana"/>
                <w:sz w:val="18"/>
                <w:szCs w:val="18"/>
                <w:lang w:val="nl-BE"/>
              </w:rPr>
              <w:t>september 2026</w:t>
            </w:r>
            <w:r w:rsidRPr="00F759A1">
              <w:rPr>
                <w:rFonts w:ascii="Verdana" w:hAnsi="Verdana"/>
                <w:sz w:val="18"/>
                <w:szCs w:val="18"/>
                <w:lang w:val="nl-BE"/>
              </w:rPr>
              <w:t xml:space="preserve"> geldt.</w:t>
            </w:r>
            <w:r w:rsidRPr="00F759A1">
              <w:rPr>
                <w:rFonts w:ascii="Verdana" w:eastAsia="MS Mincho" w:hAnsi="Verdana"/>
                <w:sz w:val="18"/>
                <w:szCs w:val="18"/>
                <w:lang w:val="nl-BE"/>
              </w:rPr>
              <w:t xml:space="preserve"> </w:t>
            </w:r>
          </w:p>
          <w:p w14:paraId="4CE8D065" w14:textId="5ECBBC8F" w:rsidR="00C43C68" w:rsidRPr="00F759A1" w:rsidRDefault="00C43C68" w:rsidP="00C43C68">
            <w:pPr>
              <w:pStyle w:val="Lijstalinea"/>
              <w:numPr>
                <w:ilvl w:val="0"/>
                <w:numId w:val="19"/>
              </w:numPr>
              <w:rPr>
                <w:rFonts w:ascii="Verdana" w:hAnsi="Verdana"/>
                <w:sz w:val="18"/>
                <w:szCs w:val="18"/>
                <w:lang w:val="nl-BE"/>
              </w:rPr>
            </w:pPr>
            <w:r w:rsidRPr="00F759A1">
              <w:rPr>
                <w:rFonts w:ascii="Verdana" w:eastAsia="MS Mincho" w:hAnsi="Verdana"/>
                <w:sz w:val="18"/>
                <w:szCs w:val="18"/>
                <w:lang w:val="nl-BE"/>
              </w:rPr>
              <w:t xml:space="preserve">Gemeentelijke Inkoopvoorwaarden bij IT, </w:t>
            </w:r>
            <w:r>
              <w:rPr>
                <w:rFonts w:ascii="Verdana" w:eastAsia="MS Mincho" w:hAnsi="Verdana"/>
                <w:sz w:val="18"/>
                <w:szCs w:val="18"/>
                <w:lang w:val="nl-BE"/>
              </w:rPr>
              <w:t>versie 2023</w:t>
            </w:r>
            <w:r w:rsidRPr="00F759A1">
              <w:rPr>
                <w:rFonts w:ascii="Verdana" w:eastAsia="MS Mincho" w:hAnsi="Verdana"/>
                <w:sz w:val="18"/>
                <w:szCs w:val="18"/>
                <w:lang w:val="nl-BE"/>
              </w:rPr>
              <w:t xml:space="preserve"> zijn aanvullend van toepassing, bij tegenstrijdigheden prevaleert het gestelde in de (Raam)Overeenkomst;</w:t>
            </w:r>
          </w:p>
          <w:p w14:paraId="6FCFA578" w14:textId="7886228F" w:rsidR="00C43C68" w:rsidRPr="00F759A1" w:rsidRDefault="00C43C68" w:rsidP="00C43C68">
            <w:pPr>
              <w:pStyle w:val="Lijstalinea"/>
              <w:numPr>
                <w:ilvl w:val="0"/>
                <w:numId w:val="19"/>
              </w:numPr>
              <w:rPr>
                <w:rFonts w:ascii="Verdana" w:hAnsi="Verdana"/>
                <w:sz w:val="18"/>
                <w:szCs w:val="18"/>
                <w:lang w:val="nl-BE"/>
              </w:rPr>
            </w:pPr>
            <w:r w:rsidRPr="00F759A1">
              <w:rPr>
                <w:rFonts w:ascii="Verdana" w:eastAsia="MS Mincho" w:hAnsi="Verdana"/>
                <w:sz w:val="18"/>
                <w:szCs w:val="18"/>
                <w:lang w:val="nl-BE"/>
              </w:rPr>
              <w:t>Dit Aanbestedingsdocument, de Nota van Inlichtingen en de Inschrijving. Deze prevaleren op het gestelde in de (Raam)Overeenkomst in geval van eventuele tegenstrijdigheden.</w:t>
            </w:r>
          </w:p>
        </w:tc>
        <w:tc>
          <w:tcPr>
            <w:tcW w:w="1619" w:type="dxa"/>
            <w:tcBorders>
              <w:top w:val="single" w:sz="2" w:space="0" w:color="000000"/>
              <w:left w:val="single" w:sz="1" w:space="0" w:color="000000"/>
              <w:bottom w:val="single" w:sz="1" w:space="0" w:color="000000"/>
              <w:right w:val="single" w:sz="1" w:space="0" w:color="000000"/>
            </w:tcBorders>
          </w:tcPr>
          <w:p w14:paraId="3F8B2B3D" w14:textId="77777777" w:rsidR="00C43C68" w:rsidRPr="00D971FF" w:rsidRDefault="00C43C68" w:rsidP="00C43C68">
            <w:pPr>
              <w:rPr>
                <w:rFonts w:ascii="Verdana" w:hAnsi="Verdana"/>
                <w:sz w:val="18"/>
                <w:szCs w:val="18"/>
                <w:lang w:val="nl-BE"/>
              </w:rPr>
            </w:pPr>
          </w:p>
        </w:tc>
      </w:tr>
      <w:tr w:rsidR="00C43C68" w:rsidRPr="00D971FF" w14:paraId="44AEDD10" w14:textId="77777777" w:rsidTr="00C43C68">
        <w:tc>
          <w:tcPr>
            <w:tcW w:w="1362" w:type="dxa"/>
            <w:tcBorders>
              <w:left w:val="single" w:sz="1" w:space="0" w:color="000000"/>
              <w:bottom w:val="single" w:sz="1" w:space="0" w:color="000000"/>
            </w:tcBorders>
          </w:tcPr>
          <w:p w14:paraId="6B9713A1"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E1.3</w:t>
            </w:r>
          </w:p>
        </w:tc>
        <w:tc>
          <w:tcPr>
            <w:tcW w:w="6095" w:type="dxa"/>
            <w:tcBorders>
              <w:left w:val="single" w:sz="1" w:space="0" w:color="000000"/>
              <w:bottom w:val="single" w:sz="1" w:space="0" w:color="000000"/>
            </w:tcBorders>
          </w:tcPr>
          <w:p w14:paraId="1DD8FCFA" w14:textId="77777777" w:rsidR="00C43C68" w:rsidRPr="00D971FF" w:rsidRDefault="00C43C68" w:rsidP="00C43C68">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Alle abonnementen voor spraak/data en datacommunicatie vallen onder één (1) (Raam)Overeenkomst en vormen tezamen een bedrijfsbundel. Het dient mogelijk te zijn om onder de gesloten (Raam)Overeenkomst abonnementen toe te voegen.</w:t>
            </w:r>
          </w:p>
        </w:tc>
        <w:tc>
          <w:tcPr>
            <w:tcW w:w="1619" w:type="dxa"/>
            <w:tcBorders>
              <w:left w:val="single" w:sz="1" w:space="0" w:color="000000"/>
              <w:bottom w:val="single" w:sz="1" w:space="0" w:color="000000"/>
              <w:right w:val="single" w:sz="1" w:space="0" w:color="000000"/>
            </w:tcBorders>
          </w:tcPr>
          <w:p w14:paraId="18A31D7C" w14:textId="77777777" w:rsidR="00C43C68" w:rsidRPr="00D971FF" w:rsidRDefault="00C43C68" w:rsidP="00C43C68">
            <w:pPr>
              <w:rPr>
                <w:rFonts w:ascii="Verdana" w:hAnsi="Verdana"/>
                <w:sz w:val="18"/>
                <w:szCs w:val="18"/>
                <w:lang w:val="nl-BE"/>
              </w:rPr>
            </w:pPr>
          </w:p>
        </w:tc>
      </w:tr>
      <w:tr w:rsidR="00C43C68" w:rsidRPr="00D971FF" w14:paraId="51AA95A7" w14:textId="77777777" w:rsidTr="00C43C68">
        <w:tc>
          <w:tcPr>
            <w:tcW w:w="1362" w:type="dxa"/>
            <w:tcBorders>
              <w:left w:val="single" w:sz="1" w:space="0" w:color="000000"/>
              <w:bottom w:val="single" w:sz="1" w:space="0" w:color="000000"/>
            </w:tcBorders>
          </w:tcPr>
          <w:p w14:paraId="03637F70"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E1.4</w:t>
            </w:r>
          </w:p>
        </w:tc>
        <w:tc>
          <w:tcPr>
            <w:tcW w:w="6095" w:type="dxa"/>
            <w:tcBorders>
              <w:left w:val="single" w:sz="1" w:space="0" w:color="000000"/>
              <w:bottom w:val="single" w:sz="1" w:space="0" w:color="000000"/>
            </w:tcBorders>
          </w:tcPr>
          <w:p w14:paraId="1B1CB040" w14:textId="77777777" w:rsidR="00C43C68" w:rsidRPr="00D971FF" w:rsidRDefault="00C43C68" w:rsidP="00C43C68">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Toevoeging van abonnementen is onbeperkt en zonder extra kosten.</w:t>
            </w:r>
          </w:p>
        </w:tc>
        <w:tc>
          <w:tcPr>
            <w:tcW w:w="1619" w:type="dxa"/>
            <w:tcBorders>
              <w:left w:val="single" w:sz="1" w:space="0" w:color="000000"/>
              <w:bottom w:val="single" w:sz="1" w:space="0" w:color="000000"/>
              <w:right w:val="single" w:sz="1" w:space="0" w:color="000000"/>
            </w:tcBorders>
          </w:tcPr>
          <w:p w14:paraId="09DBD5ED" w14:textId="77777777" w:rsidR="00C43C68" w:rsidRPr="00D971FF" w:rsidRDefault="00C43C68" w:rsidP="00C43C68">
            <w:pPr>
              <w:rPr>
                <w:rFonts w:ascii="Verdana" w:hAnsi="Verdana"/>
                <w:sz w:val="18"/>
                <w:szCs w:val="18"/>
                <w:lang w:val="nl-BE"/>
              </w:rPr>
            </w:pPr>
          </w:p>
        </w:tc>
      </w:tr>
      <w:tr w:rsidR="00C43C68" w:rsidRPr="00D971FF" w14:paraId="3FACF7BE" w14:textId="77777777" w:rsidTr="00C43C68">
        <w:tc>
          <w:tcPr>
            <w:tcW w:w="1362" w:type="dxa"/>
            <w:tcBorders>
              <w:left w:val="single" w:sz="1" w:space="0" w:color="000000"/>
              <w:bottom w:val="single" w:sz="1" w:space="0" w:color="000000"/>
            </w:tcBorders>
          </w:tcPr>
          <w:p w14:paraId="183BF61F"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E1.5</w:t>
            </w:r>
          </w:p>
        </w:tc>
        <w:tc>
          <w:tcPr>
            <w:tcW w:w="6095" w:type="dxa"/>
            <w:tcBorders>
              <w:left w:val="single" w:sz="1" w:space="0" w:color="000000"/>
              <w:bottom w:val="single" w:sz="1" w:space="0" w:color="000000"/>
            </w:tcBorders>
          </w:tcPr>
          <w:p w14:paraId="4F5DBD8E" w14:textId="53FA9D31" w:rsidR="00C43C68" w:rsidRPr="00D971FF" w:rsidRDefault="00C43C68" w:rsidP="00C43C68">
            <w:pPr>
              <w:rPr>
                <w:rFonts w:ascii="Verdana" w:eastAsia="Calibri" w:hAnsi="Verdana" w:cs="Calibri"/>
                <w:spacing w:val="-1"/>
                <w:sz w:val="18"/>
                <w:szCs w:val="18"/>
                <w:lang w:val="nl-BE"/>
              </w:rPr>
            </w:pPr>
            <w:r w:rsidRPr="00D971FF">
              <w:rPr>
                <w:rFonts w:ascii="Verdana" w:eastAsia="Calibri" w:hAnsi="Verdana" w:cs="Calibri"/>
                <w:sz w:val="18"/>
                <w:szCs w:val="18"/>
                <w:lang w:val="nl-BE"/>
              </w:rPr>
              <w:t>Binnen de totale bedrijfsbundel v</w:t>
            </w:r>
            <w:r>
              <w:rPr>
                <w:rFonts w:ascii="Verdana" w:eastAsia="Calibri" w:hAnsi="Verdana" w:cs="Calibri"/>
                <w:sz w:val="18"/>
                <w:szCs w:val="18"/>
                <w:lang w:val="nl-BE"/>
              </w:rPr>
              <w:t>an abonnementen kan jaarlijks 25</w:t>
            </w:r>
            <w:r w:rsidRPr="00D971FF">
              <w:rPr>
                <w:rFonts w:ascii="Verdana" w:eastAsia="Calibri" w:hAnsi="Verdana" w:cs="Calibri"/>
                <w:sz w:val="18"/>
                <w:szCs w:val="18"/>
                <w:lang w:val="nl-BE"/>
              </w:rPr>
              <w:t>% van de abonnementen worden opgezegd.  Hier zijn geen kosten aan ver</w:t>
            </w:r>
            <w:r>
              <w:rPr>
                <w:rFonts w:ascii="Verdana" w:eastAsia="Calibri" w:hAnsi="Verdana" w:cs="Calibri"/>
                <w:sz w:val="18"/>
                <w:szCs w:val="18"/>
                <w:lang w:val="nl-BE"/>
              </w:rPr>
              <w:t>bonden en binnen de marge van 25</w:t>
            </w:r>
            <w:r w:rsidRPr="00D971FF">
              <w:rPr>
                <w:rFonts w:ascii="Verdana" w:eastAsia="Calibri" w:hAnsi="Verdana" w:cs="Calibri"/>
                <w:sz w:val="18"/>
                <w:szCs w:val="18"/>
                <w:lang w:val="nl-BE"/>
              </w:rPr>
              <w:t>% heeft dit geen gevolg voor de overeengekomen tarieven. De totale bedrijfsbundel kosten worden verminderd met de kosten van de opzegde abonnementen, ingaande op de 1</w:t>
            </w:r>
            <w:r w:rsidRPr="00D971FF">
              <w:rPr>
                <w:rFonts w:ascii="Verdana" w:eastAsia="Calibri" w:hAnsi="Verdana" w:cs="Calibri"/>
                <w:sz w:val="18"/>
                <w:szCs w:val="18"/>
                <w:vertAlign w:val="superscript"/>
                <w:lang w:val="nl-BE"/>
              </w:rPr>
              <w:t>e</w:t>
            </w:r>
            <w:r w:rsidRPr="00D971FF">
              <w:rPr>
                <w:rFonts w:ascii="Verdana" w:eastAsia="Calibri" w:hAnsi="Verdana" w:cs="Calibri"/>
                <w:sz w:val="18"/>
                <w:szCs w:val="18"/>
                <w:lang w:val="nl-BE"/>
              </w:rPr>
              <w:t xml:space="preserve"> van de kalendermaand volgend op de opzegging.</w:t>
            </w:r>
          </w:p>
        </w:tc>
        <w:tc>
          <w:tcPr>
            <w:tcW w:w="1619" w:type="dxa"/>
            <w:tcBorders>
              <w:left w:val="single" w:sz="1" w:space="0" w:color="000000"/>
              <w:bottom w:val="single" w:sz="1" w:space="0" w:color="000000"/>
              <w:right w:val="single" w:sz="1" w:space="0" w:color="000000"/>
            </w:tcBorders>
          </w:tcPr>
          <w:p w14:paraId="115D3452" w14:textId="1F4210A2" w:rsidR="00C43C68" w:rsidRDefault="00C43C68" w:rsidP="00C43C68">
            <w:pPr>
              <w:rPr>
                <w:rFonts w:ascii="Verdana" w:hAnsi="Verdana"/>
                <w:sz w:val="18"/>
                <w:szCs w:val="18"/>
                <w:lang w:val="nl-BE"/>
              </w:rPr>
            </w:pPr>
          </w:p>
          <w:p w14:paraId="4484E2C1" w14:textId="38FBE007" w:rsidR="00C43C68" w:rsidRDefault="00C43C68" w:rsidP="00C43C68">
            <w:pPr>
              <w:rPr>
                <w:rFonts w:ascii="Verdana" w:hAnsi="Verdana"/>
                <w:sz w:val="18"/>
                <w:szCs w:val="18"/>
                <w:lang w:val="nl-BE"/>
              </w:rPr>
            </w:pPr>
          </w:p>
          <w:p w14:paraId="31CE452F" w14:textId="5140F158" w:rsidR="00C43C68" w:rsidRDefault="00C43C68" w:rsidP="00C43C68">
            <w:pPr>
              <w:rPr>
                <w:rFonts w:ascii="Verdana" w:hAnsi="Verdana"/>
                <w:sz w:val="18"/>
                <w:szCs w:val="18"/>
                <w:lang w:val="nl-BE"/>
              </w:rPr>
            </w:pPr>
          </w:p>
          <w:p w14:paraId="43778B92" w14:textId="5C322845" w:rsidR="00C43C68" w:rsidRDefault="00C43C68" w:rsidP="00C43C68">
            <w:pPr>
              <w:rPr>
                <w:rFonts w:ascii="Verdana" w:hAnsi="Verdana"/>
                <w:sz w:val="18"/>
                <w:szCs w:val="18"/>
                <w:lang w:val="nl-BE"/>
              </w:rPr>
            </w:pPr>
          </w:p>
          <w:p w14:paraId="0B3FBCCE" w14:textId="273AE73B" w:rsidR="00C43C68" w:rsidRDefault="00C43C68" w:rsidP="00C43C68">
            <w:pPr>
              <w:rPr>
                <w:rFonts w:ascii="Verdana" w:hAnsi="Verdana"/>
                <w:sz w:val="18"/>
                <w:szCs w:val="18"/>
                <w:lang w:val="nl-BE"/>
              </w:rPr>
            </w:pPr>
          </w:p>
          <w:p w14:paraId="19C58559" w14:textId="77777777" w:rsidR="00C43C68" w:rsidRPr="00D25628" w:rsidRDefault="00C43C68" w:rsidP="00C43C68">
            <w:pPr>
              <w:rPr>
                <w:rFonts w:ascii="Verdana" w:hAnsi="Verdana"/>
                <w:sz w:val="18"/>
                <w:szCs w:val="18"/>
                <w:lang w:val="nl-BE"/>
              </w:rPr>
            </w:pPr>
          </w:p>
        </w:tc>
      </w:tr>
      <w:tr w:rsidR="00C43C68" w:rsidRPr="00D971FF" w14:paraId="7DE4D8E3" w14:textId="77777777" w:rsidTr="00C43C68">
        <w:tc>
          <w:tcPr>
            <w:tcW w:w="1362" w:type="dxa"/>
            <w:tcBorders>
              <w:left w:val="single" w:sz="1" w:space="0" w:color="000000"/>
              <w:bottom w:val="single" w:sz="1" w:space="0" w:color="000000"/>
            </w:tcBorders>
          </w:tcPr>
          <w:p w14:paraId="69A91893"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E1.6</w:t>
            </w:r>
          </w:p>
        </w:tc>
        <w:tc>
          <w:tcPr>
            <w:tcW w:w="6095" w:type="dxa"/>
            <w:tcBorders>
              <w:left w:val="single" w:sz="1" w:space="0" w:color="000000"/>
              <w:bottom w:val="single" w:sz="1" w:space="0" w:color="000000"/>
            </w:tcBorders>
          </w:tcPr>
          <w:p w14:paraId="1720B677" w14:textId="76671D78" w:rsidR="00C43C68" w:rsidRPr="00D971FF" w:rsidRDefault="00C43C68" w:rsidP="00C43C68">
            <w:pPr>
              <w:rPr>
                <w:rFonts w:ascii="Verdana" w:eastAsia="Calibri" w:hAnsi="Verdana" w:cs="Calibri"/>
                <w:sz w:val="18"/>
                <w:szCs w:val="18"/>
                <w:lang w:val="nl-BE"/>
              </w:rPr>
            </w:pPr>
            <w:r w:rsidRPr="00D971FF">
              <w:rPr>
                <w:rFonts w:ascii="Verdana" w:eastAsia="Calibri" w:hAnsi="Verdana" w:cs="Calibri"/>
                <w:sz w:val="18"/>
                <w:szCs w:val="18"/>
                <w:lang w:val="nl-BE"/>
              </w:rPr>
              <w:t>De twee gevraagde abonnementsvormen spraak/data en dat</w:t>
            </w:r>
            <w:r>
              <w:rPr>
                <w:rFonts w:ascii="Verdana" w:eastAsia="Calibri" w:hAnsi="Verdana" w:cs="Calibri"/>
                <w:sz w:val="18"/>
                <w:szCs w:val="18"/>
                <w:lang w:val="nl-BE"/>
              </w:rPr>
              <w:t>a</w:t>
            </w:r>
            <w:r w:rsidRPr="005E4045">
              <w:rPr>
                <w:rFonts w:ascii="Verdana" w:eastAsia="Calibri" w:hAnsi="Verdana" w:cs="Calibri"/>
                <w:sz w:val="18"/>
                <w:szCs w:val="18"/>
                <w:lang w:val="nl-BE"/>
              </w:rPr>
              <w:t xml:space="preserve"> maken gebruik van een gemeenschappelijke</w:t>
            </w:r>
            <w:r>
              <w:rPr>
                <w:rFonts w:ascii="Verdana" w:eastAsia="Calibri" w:hAnsi="Verdana" w:cs="Calibri"/>
                <w:sz w:val="18"/>
                <w:szCs w:val="18"/>
                <w:lang w:val="nl-BE"/>
              </w:rPr>
              <w:t xml:space="preserve"> bedrijfsbundel </w:t>
            </w:r>
            <w:r w:rsidRPr="00D971FF">
              <w:rPr>
                <w:rFonts w:ascii="Verdana" w:eastAsia="Calibri" w:hAnsi="Verdana" w:cs="Calibri"/>
                <w:sz w:val="18"/>
                <w:szCs w:val="18"/>
                <w:lang w:val="nl-BE"/>
              </w:rPr>
              <w:t>voor data</w:t>
            </w:r>
            <w:r>
              <w:rPr>
                <w:rFonts w:ascii="Verdana" w:eastAsia="Calibri" w:hAnsi="Verdana" w:cs="Calibri"/>
                <w:sz w:val="18"/>
                <w:szCs w:val="18"/>
                <w:lang w:val="nl-BE"/>
              </w:rPr>
              <w:t xml:space="preserve">, met een datalimiet. </w:t>
            </w:r>
            <w:r w:rsidRPr="00D971FF">
              <w:rPr>
                <w:rFonts w:ascii="Verdana" w:eastAsia="Calibri" w:hAnsi="Verdana" w:cs="Calibri"/>
                <w:sz w:val="18"/>
                <w:szCs w:val="18"/>
                <w:lang w:val="nl-BE"/>
              </w:rPr>
              <w:t xml:space="preserve">Binnen de bedrijfsbundel wordt per </w:t>
            </w:r>
            <w:r w:rsidRPr="00D971FF">
              <w:rPr>
                <w:rFonts w:ascii="Verdana" w:eastAsia="Calibri" w:hAnsi="Verdana" w:cs="Calibri"/>
                <w:sz w:val="18"/>
                <w:szCs w:val="18"/>
                <w:lang w:val="nl-BE"/>
              </w:rPr>
              <w:lastRenderedPageBreak/>
              <w:t xml:space="preserve">maand overschrijding van de verbruiksbundel van individuele </w:t>
            </w:r>
            <w:r>
              <w:rPr>
                <w:rFonts w:ascii="Verdana" w:eastAsia="Calibri" w:hAnsi="Verdana" w:cs="Calibri"/>
                <w:sz w:val="18"/>
                <w:szCs w:val="18"/>
                <w:lang w:val="nl-BE"/>
              </w:rPr>
              <w:t>l</w:t>
            </w:r>
            <w:r w:rsidRPr="00D971FF">
              <w:rPr>
                <w:rFonts w:ascii="Verdana" w:eastAsia="Calibri" w:hAnsi="Verdana" w:cs="Calibri"/>
                <w:sz w:val="18"/>
                <w:szCs w:val="18"/>
                <w:lang w:val="nl-BE"/>
              </w:rPr>
              <w:t>abonnementen opgevangen door onderschrijding van de verbruiksbundel van andere individuele abonnementen.</w:t>
            </w:r>
          </w:p>
        </w:tc>
        <w:tc>
          <w:tcPr>
            <w:tcW w:w="1619" w:type="dxa"/>
            <w:tcBorders>
              <w:left w:val="single" w:sz="1" w:space="0" w:color="000000"/>
              <w:bottom w:val="single" w:sz="1" w:space="0" w:color="000000"/>
              <w:right w:val="single" w:sz="1" w:space="0" w:color="000000"/>
            </w:tcBorders>
          </w:tcPr>
          <w:p w14:paraId="1A16F5EA" w14:textId="77777777" w:rsidR="00C43C68" w:rsidRPr="00D971FF" w:rsidRDefault="00C43C68" w:rsidP="00C43C68">
            <w:pPr>
              <w:rPr>
                <w:rFonts w:ascii="Verdana" w:hAnsi="Verdana"/>
                <w:sz w:val="18"/>
                <w:szCs w:val="18"/>
                <w:lang w:val="nl-BE"/>
              </w:rPr>
            </w:pPr>
          </w:p>
        </w:tc>
      </w:tr>
      <w:tr w:rsidR="00C43C68" w:rsidRPr="00D971FF" w14:paraId="6437D9D8" w14:textId="77777777" w:rsidTr="00C43C68">
        <w:tc>
          <w:tcPr>
            <w:tcW w:w="1362" w:type="dxa"/>
            <w:tcBorders>
              <w:left w:val="single" w:sz="1" w:space="0" w:color="000000"/>
              <w:bottom w:val="single" w:sz="1" w:space="0" w:color="000000"/>
            </w:tcBorders>
          </w:tcPr>
          <w:p w14:paraId="4F617639"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E1.7</w:t>
            </w:r>
          </w:p>
        </w:tc>
        <w:tc>
          <w:tcPr>
            <w:tcW w:w="6095" w:type="dxa"/>
            <w:tcBorders>
              <w:left w:val="single" w:sz="1" w:space="0" w:color="000000"/>
              <w:bottom w:val="single" w:sz="1" w:space="0" w:color="000000"/>
            </w:tcBorders>
          </w:tcPr>
          <w:p w14:paraId="690148FD" w14:textId="49D3D402" w:rsidR="00C43C68" w:rsidRPr="00D971FF" w:rsidRDefault="00C43C68" w:rsidP="00C43C68">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De totale verbruiksbundel data per maand wijzigt al naar gelang e</w:t>
            </w:r>
            <w:r>
              <w:rPr>
                <w:rFonts w:ascii="Verdana" w:eastAsia="Calibri" w:hAnsi="Verdana" w:cs="Calibri"/>
                <w:spacing w:val="-1"/>
                <w:sz w:val="18"/>
                <w:szCs w:val="18"/>
                <w:lang w:val="nl-BE"/>
              </w:rPr>
              <w:t>r wijzigingen zijn in het totale</w:t>
            </w:r>
            <w:r w:rsidRPr="00D971FF">
              <w:rPr>
                <w:rFonts w:ascii="Verdana" w:eastAsia="Calibri" w:hAnsi="Verdana" w:cs="Calibri"/>
                <w:spacing w:val="-1"/>
                <w:sz w:val="18"/>
                <w:szCs w:val="18"/>
                <w:lang w:val="nl-BE"/>
              </w:rPr>
              <w:t xml:space="preserve"> aantal abonnementen per maand. </w:t>
            </w:r>
          </w:p>
        </w:tc>
        <w:tc>
          <w:tcPr>
            <w:tcW w:w="1619" w:type="dxa"/>
            <w:tcBorders>
              <w:left w:val="single" w:sz="1" w:space="0" w:color="000000"/>
              <w:bottom w:val="single" w:sz="1" w:space="0" w:color="000000"/>
              <w:right w:val="single" w:sz="1" w:space="0" w:color="000000"/>
            </w:tcBorders>
          </w:tcPr>
          <w:p w14:paraId="240EBB65" w14:textId="77777777" w:rsidR="00C43C68" w:rsidRPr="00D971FF" w:rsidRDefault="00C43C68" w:rsidP="00C43C68">
            <w:pPr>
              <w:rPr>
                <w:rFonts w:ascii="Verdana" w:hAnsi="Verdana"/>
                <w:sz w:val="18"/>
                <w:szCs w:val="18"/>
                <w:lang w:val="nl-BE"/>
              </w:rPr>
            </w:pPr>
          </w:p>
        </w:tc>
      </w:tr>
      <w:tr w:rsidR="00C43C68" w:rsidRPr="00D971FF" w14:paraId="16433412" w14:textId="77777777" w:rsidTr="00C43C68">
        <w:tc>
          <w:tcPr>
            <w:tcW w:w="1362" w:type="dxa"/>
            <w:tcBorders>
              <w:left w:val="single" w:sz="1" w:space="0" w:color="000000"/>
              <w:bottom w:val="single" w:sz="1" w:space="0" w:color="000000"/>
            </w:tcBorders>
          </w:tcPr>
          <w:p w14:paraId="4DAD3099"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E1.8</w:t>
            </w:r>
          </w:p>
        </w:tc>
        <w:tc>
          <w:tcPr>
            <w:tcW w:w="6095" w:type="dxa"/>
            <w:tcBorders>
              <w:left w:val="single" w:sz="1" w:space="0" w:color="000000"/>
              <w:bottom w:val="single" w:sz="1" w:space="0" w:color="000000"/>
            </w:tcBorders>
          </w:tcPr>
          <w:p w14:paraId="082E4476" w14:textId="4CE4C3C9" w:rsidR="00C43C68" w:rsidRPr="00D971FF" w:rsidRDefault="001F7880" w:rsidP="00C43C68">
            <w:pPr>
              <w:rPr>
                <w:rFonts w:ascii="Verdana" w:eastAsia="Calibri" w:hAnsi="Verdana" w:cs="Calibri"/>
                <w:sz w:val="18"/>
                <w:szCs w:val="18"/>
                <w:lang w:val="nl-BE"/>
              </w:rPr>
            </w:pPr>
            <w:r>
              <w:rPr>
                <w:rFonts w:ascii="Verdana" w:eastAsia="Calibri" w:hAnsi="Verdana" w:cs="Calibri"/>
                <w:spacing w:val="-1"/>
                <w:sz w:val="18"/>
                <w:szCs w:val="18"/>
                <w:lang w:val="nl-BE"/>
              </w:rPr>
              <w:t>Inschrijver</w:t>
            </w:r>
            <w:r w:rsidR="00C43C68" w:rsidRPr="00D971FF">
              <w:rPr>
                <w:rFonts w:ascii="Verdana" w:eastAsia="Calibri" w:hAnsi="Verdana" w:cs="Calibri"/>
                <w:sz w:val="18"/>
                <w:szCs w:val="18"/>
                <w:lang w:val="nl-BE"/>
              </w:rPr>
              <w:t xml:space="preserve"> </w:t>
            </w:r>
            <w:r w:rsidR="00C43C68" w:rsidRPr="00D971FF">
              <w:rPr>
                <w:rFonts w:ascii="Verdana" w:eastAsia="Calibri" w:hAnsi="Verdana" w:cs="Calibri"/>
                <w:spacing w:val="-1"/>
                <w:sz w:val="18"/>
                <w:szCs w:val="18"/>
                <w:lang w:val="nl-BE"/>
              </w:rPr>
              <w:t>i</w:t>
            </w:r>
            <w:r w:rsidR="00C43C68" w:rsidRPr="00D971FF">
              <w:rPr>
                <w:rFonts w:ascii="Verdana" w:eastAsia="Calibri" w:hAnsi="Verdana" w:cs="Calibri"/>
                <w:sz w:val="18"/>
                <w:szCs w:val="18"/>
                <w:lang w:val="nl-BE"/>
              </w:rPr>
              <w:t>s</w:t>
            </w:r>
            <w:r w:rsidR="00C43C68" w:rsidRPr="00D971FF">
              <w:rPr>
                <w:rFonts w:ascii="Verdana" w:eastAsia="Calibri" w:hAnsi="Verdana" w:cs="Calibri"/>
                <w:spacing w:val="-2"/>
                <w:sz w:val="18"/>
                <w:szCs w:val="18"/>
                <w:lang w:val="nl-BE"/>
              </w:rPr>
              <w:t xml:space="preserve"> </w:t>
            </w:r>
            <w:r w:rsidR="00C43C68" w:rsidRPr="00D971FF">
              <w:rPr>
                <w:rFonts w:ascii="Verdana" w:eastAsia="Calibri" w:hAnsi="Verdana" w:cs="Calibri"/>
                <w:spacing w:val="-1"/>
                <w:sz w:val="18"/>
                <w:szCs w:val="18"/>
                <w:lang w:val="nl-BE"/>
              </w:rPr>
              <w:t>i</w:t>
            </w:r>
            <w:r w:rsidR="00C43C68" w:rsidRPr="00D971FF">
              <w:rPr>
                <w:rFonts w:ascii="Verdana" w:eastAsia="Calibri" w:hAnsi="Verdana" w:cs="Calibri"/>
                <w:sz w:val="18"/>
                <w:szCs w:val="18"/>
                <w:lang w:val="nl-BE"/>
              </w:rPr>
              <w:t>n</w:t>
            </w:r>
            <w:r w:rsidR="00C43C68" w:rsidRPr="00D971FF">
              <w:rPr>
                <w:rFonts w:ascii="Verdana" w:eastAsia="Calibri" w:hAnsi="Verdana" w:cs="Calibri"/>
                <w:spacing w:val="-1"/>
                <w:sz w:val="18"/>
                <w:szCs w:val="18"/>
                <w:lang w:val="nl-BE"/>
              </w:rPr>
              <w:t xml:space="preserve"> </w:t>
            </w:r>
            <w:r w:rsidR="00C43C68" w:rsidRPr="00D971FF">
              <w:rPr>
                <w:rFonts w:ascii="Verdana" w:eastAsia="Calibri" w:hAnsi="Verdana" w:cs="Calibri"/>
                <w:sz w:val="18"/>
                <w:szCs w:val="18"/>
                <w:lang w:val="nl-BE"/>
              </w:rPr>
              <w:t>st</w:t>
            </w:r>
            <w:r w:rsidR="00C43C68" w:rsidRPr="00D971FF">
              <w:rPr>
                <w:rFonts w:ascii="Verdana" w:eastAsia="Calibri" w:hAnsi="Verdana" w:cs="Calibri"/>
                <w:spacing w:val="-1"/>
                <w:sz w:val="18"/>
                <w:szCs w:val="18"/>
                <w:lang w:val="nl-BE"/>
              </w:rPr>
              <w:t>a</w:t>
            </w:r>
            <w:r w:rsidR="00C43C68" w:rsidRPr="00D971FF">
              <w:rPr>
                <w:rFonts w:ascii="Verdana" w:eastAsia="Calibri" w:hAnsi="Verdana" w:cs="Calibri"/>
                <w:spacing w:val="-3"/>
                <w:sz w:val="18"/>
                <w:szCs w:val="18"/>
                <w:lang w:val="nl-BE"/>
              </w:rPr>
              <w:t>a</w:t>
            </w:r>
            <w:r w:rsidR="00C43C68" w:rsidRPr="00D971FF">
              <w:rPr>
                <w:rFonts w:ascii="Verdana" w:eastAsia="Calibri" w:hAnsi="Verdana" w:cs="Calibri"/>
                <w:sz w:val="18"/>
                <w:szCs w:val="18"/>
                <w:lang w:val="nl-BE"/>
              </w:rPr>
              <w:t>t</w:t>
            </w:r>
            <w:r w:rsidR="00C43C68" w:rsidRPr="00D971FF">
              <w:rPr>
                <w:rFonts w:ascii="Verdana" w:eastAsia="Calibri" w:hAnsi="Verdana" w:cs="Calibri"/>
                <w:spacing w:val="-2"/>
                <w:sz w:val="18"/>
                <w:szCs w:val="18"/>
                <w:lang w:val="nl-BE"/>
              </w:rPr>
              <w:t xml:space="preserve"> </w:t>
            </w:r>
            <w:r w:rsidR="00C43C68" w:rsidRPr="00D971FF">
              <w:rPr>
                <w:rFonts w:ascii="Verdana" w:eastAsia="Calibri" w:hAnsi="Verdana" w:cs="Calibri"/>
                <w:spacing w:val="1"/>
                <w:sz w:val="18"/>
                <w:szCs w:val="18"/>
                <w:lang w:val="nl-BE"/>
              </w:rPr>
              <w:t>o</w:t>
            </w:r>
            <w:r w:rsidR="00C43C68" w:rsidRPr="00D971FF">
              <w:rPr>
                <w:rFonts w:ascii="Verdana" w:eastAsia="Calibri" w:hAnsi="Verdana" w:cs="Calibri"/>
                <w:sz w:val="18"/>
                <w:szCs w:val="18"/>
                <w:lang w:val="nl-BE"/>
              </w:rPr>
              <w:t>m</w:t>
            </w:r>
            <w:r w:rsidR="00C43C68" w:rsidRPr="00D971FF">
              <w:rPr>
                <w:rFonts w:ascii="Verdana" w:eastAsia="Calibri" w:hAnsi="Verdana" w:cs="Calibri"/>
                <w:spacing w:val="-1"/>
                <w:sz w:val="18"/>
                <w:szCs w:val="18"/>
                <w:lang w:val="nl-BE"/>
              </w:rPr>
              <w:t xml:space="preserve"> </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2"/>
                <w:sz w:val="18"/>
                <w:szCs w:val="18"/>
                <w:lang w:val="nl-BE"/>
              </w:rPr>
              <w:t>x</w:t>
            </w:r>
            <w:r w:rsidR="00C43C68" w:rsidRPr="00D971FF">
              <w:rPr>
                <w:rFonts w:ascii="Verdana" w:eastAsia="Calibri" w:hAnsi="Verdana" w:cs="Calibri"/>
                <w:sz w:val="18"/>
                <w:szCs w:val="18"/>
                <w:lang w:val="nl-BE"/>
              </w:rPr>
              <w:t>t</w:t>
            </w:r>
            <w:r w:rsidR="00C43C68" w:rsidRPr="00D971FF">
              <w:rPr>
                <w:rFonts w:ascii="Verdana" w:eastAsia="Calibri" w:hAnsi="Verdana" w:cs="Calibri"/>
                <w:spacing w:val="-1"/>
                <w:sz w:val="18"/>
                <w:szCs w:val="18"/>
                <w:lang w:val="nl-BE"/>
              </w:rPr>
              <w:t>r</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2"/>
                <w:sz w:val="18"/>
                <w:szCs w:val="18"/>
                <w:lang w:val="nl-BE"/>
              </w:rPr>
              <w:t>e</w:t>
            </w:r>
            <w:r w:rsidR="00C43C68" w:rsidRPr="00D971FF">
              <w:rPr>
                <w:rFonts w:ascii="Verdana" w:eastAsia="Calibri" w:hAnsi="Verdana" w:cs="Calibri"/>
                <w:sz w:val="18"/>
                <w:szCs w:val="18"/>
                <w:lang w:val="nl-BE"/>
              </w:rPr>
              <w:t>m</w:t>
            </w:r>
            <w:r w:rsidR="00C43C68" w:rsidRPr="00D971FF">
              <w:rPr>
                <w:rFonts w:ascii="Verdana" w:eastAsia="Calibri" w:hAnsi="Verdana" w:cs="Calibri"/>
                <w:spacing w:val="-1"/>
                <w:sz w:val="18"/>
                <w:szCs w:val="18"/>
                <w:lang w:val="nl-BE"/>
              </w:rPr>
              <w:t xml:space="preserve"> </w:t>
            </w:r>
            <w:r w:rsidR="00C43C68" w:rsidRPr="00D971FF">
              <w:rPr>
                <w:rFonts w:ascii="Verdana" w:eastAsia="Calibri" w:hAnsi="Verdana" w:cs="Calibri"/>
                <w:spacing w:val="-2"/>
                <w:sz w:val="18"/>
                <w:szCs w:val="18"/>
                <w:lang w:val="nl-BE"/>
              </w:rPr>
              <w:t>v</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1"/>
                <w:sz w:val="18"/>
                <w:szCs w:val="18"/>
                <w:lang w:val="nl-BE"/>
              </w:rPr>
              <w:t>rbrui</w:t>
            </w:r>
            <w:r w:rsidR="00C43C68" w:rsidRPr="00D971FF">
              <w:rPr>
                <w:rFonts w:ascii="Verdana" w:eastAsia="Calibri" w:hAnsi="Verdana" w:cs="Calibri"/>
                <w:sz w:val="18"/>
                <w:szCs w:val="18"/>
                <w:lang w:val="nl-BE"/>
              </w:rPr>
              <w:t>k</w:t>
            </w:r>
            <w:r w:rsidR="00C43C68" w:rsidRPr="00D971FF">
              <w:rPr>
                <w:rFonts w:ascii="Verdana" w:eastAsia="Calibri" w:hAnsi="Verdana" w:cs="Calibri"/>
                <w:spacing w:val="1"/>
                <w:sz w:val="18"/>
                <w:szCs w:val="18"/>
                <w:lang w:val="nl-BE"/>
              </w:rPr>
              <w:t xml:space="preserve"> o</w:t>
            </w:r>
            <w:r w:rsidR="00C43C68" w:rsidRPr="00D971FF">
              <w:rPr>
                <w:rFonts w:ascii="Verdana" w:eastAsia="Calibri" w:hAnsi="Verdana" w:cs="Calibri"/>
                <w:sz w:val="18"/>
                <w:szCs w:val="18"/>
                <w:lang w:val="nl-BE"/>
              </w:rPr>
              <w:t>p</w:t>
            </w:r>
            <w:r w:rsidR="00C43C68" w:rsidRPr="00D971FF">
              <w:rPr>
                <w:rFonts w:ascii="Verdana" w:eastAsia="Calibri" w:hAnsi="Verdana" w:cs="Calibri"/>
                <w:spacing w:val="-3"/>
                <w:sz w:val="18"/>
                <w:szCs w:val="18"/>
                <w:lang w:val="nl-BE"/>
              </w:rPr>
              <w:t xml:space="preserve"> </w:t>
            </w:r>
            <w:r w:rsidR="00C43C68" w:rsidRPr="00D971FF">
              <w:rPr>
                <w:rFonts w:ascii="Verdana" w:eastAsia="Calibri" w:hAnsi="Verdana" w:cs="Calibri"/>
                <w:spacing w:val="-1"/>
                <w:sz w:val="18"/>
                <w:szCs w:val="18"/>
                <w:lang w:val="nl-BE"/>
              </w:rPr>
              <w:t>d</w:t>
            </w:r>
            <w:r w:rsidR="00C43C68" w:rsidRPr="00D971FF">
              <w:rPr>
                <w:rFonts w:ascii="Verdana" w:eastAsia="Calibri" w:hAnsi="Verdana" w:cs="Calibri"/>
                <w:spacing w:val="-3"/>
                <w:sz w:val="18"/>
                <w:szCs w:val="18"/>
                <w:lang w:val="nl-BE"/>
              </w:rPr>
              <w:t>a</w:t>
            </w:r>
            <w:r w:rsidR="00C43C68" w:rsidRPr="00D971FF">
              <w:rPr>
                <w:rFonts w:ascii="Verdana" w:eastAsia="Calibri" w:hAnsi="Verdana" w:cs="Calibri"/>
                <w:sz w:val="18"/>
                <w:szCs w:val="18"/>
                <w:lang w:val="nl-BE"/>
              </w:rPr>
              <w:t>ta en</w:t>
            </w:r>
            <w:r w:rsidR="00C43C68" w:rsidRPr="00D971FF">
              <w:rPr>
                <w:rFonts w:ascii="Verdana" w:eastAsia="Calibri" w:hAnsi="Verdana" w:cs="Calibri"/>
                <w:spacing w:val="-1"/>
                <w:sz w:val="18"/>
                <w:szCs w:val="18"/>
                <w:lang w:val="nl-BE"/>
              </w:rPr>
              <w:t xml:space="preserve"> b</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3"/>
                <w:sz w:val="18"/>
                <w:szCs w:val="18"/>
                <w:lang w:val="nl-BE"/>
              </w:rPr>
              <w:t>l</w:t>
            </w:r>
            <w:r w:rsidR="00C43C68" w:rsidRPr="00D971FF">
              <w:rPr>
                <w:rFonts w:ascii="Verdana" w:eastAsia="Calibri" w:hAnsi="Verdana" w:cs="Calibri"/>
                <w:sz w:val="18"/>
                <w:szCs w:val="18"/>
                <w:lang w:val="nl-BE"/>
              </w:rPr>
              <w:t>k</w:t>
            </w:r>
            <w:r w:rsidR="00C43C68" w:rsidRPr="00D971FF">
              <w:rPr>
                <w:rFonts w:ascii="Verdana" w:eastAsia="Calibri" w:hAnsi="Verdana" w:cs="Calibri"/>
                <w:spacing w:val="1"/>
                <w:sz w:val="18"/>
                <w:szCs w:val="18"/>
                <w:lang w:val="nl-BE"/>
              </w:rPr>
              <w:t>o</w:t>
            </w:r>
            <w:r w:rsidR="00C43C68" w:rsidRPr="00D971FF">
              <w:rPr>
                <w:rFonts w:ascii="Verdana" w:eastAsia="Calibri" w:hAnsi="Verdana" w:cs="Calibri"/>
                <w:spacing w:val="-3"/>
                <w:sz w:val="18"/>
                <w:szCs w:val="18"/>
                <w:lang w:val="nl-BE"/>
              </w:rPr>
              <w:t>s</w:t>
            </w:r>
            <w:r w:rsidR="00C43C68" w:rsidRPr="00D971FF">
              <w:rPr>
                <w:rFonts w:ascii="Verdana" w:eastAsia="Calibri" w:hAnsi="Verdana" w:cs="Calibri"/>
                <w:sz w:val="18"/>
                <w:szCs w:val="18"/>
                <w:lang w:val="nl-BE"/>
              </w:rPr>
              <w:t>ten</w:t>
            </w:r>
            <w:r w:rsidR="00C43C68" w:rsidRPr="00D971FF">
              <w:rPr>
                <w:rFonts w:ascii="Verdana" w:eastAsia="Calibri" w:hAnsi="Verdana" w:cs="Calibri"/>
                <w:spacing w:val="-3"/>
                <w:sz w:val="18"/>
                <w:szCs w:val="18"/>
                <w:lang w:val="nl-BE"/>
              </w:rPr>
              <w:t xml:space="preserve"> </w:t>
            </w:r>
            <w:r w:rsidR="00C43C68" w:rsidRPr="00D971FF">
              <w:rPr>
                <w:rFonts w:ascii="Verdana" w:eastAsia="Calibri" w:hAnsi="Verdana" w:cs="Calibri"/>
                <w:sz w:val="18"/>
                <w:szCs w:val="18"/>
                <w:lang w:val="nl-BE"/>
              </w:rPr>
              <w:t>te</w:t>
            </w:r>
            <w:r w:rsidR="00C43C68" w:rsidRPr="00D971FF">
              <w:rPr>
                <w:rFonts w:ascii="Verdana" w:eastAsia="Calibri" w:hAnsi="Verdana" w:cs="Calibri"/>
                <w:spacing w:val="1"/>
                <w:sz w:val="18"/>
                <w:szCs w:val="18"/>
                <w:lang w:val="nl-BE"/>
              </w:rPr>
              <w:t xml:space="preserve"> </w:t>
            </w:r>
            <w:r w:rsidR="00C43C68" w:rsidRPr="00D971FF">
              <w:rPr>
                <w:rFonts w:ascii="Verdana" w:eastAsia="Calibri" w:hAnsi="Verdana" w:cs="Calibri"/>
                <w:sz w:val="18"/>
                <w:szCs w:val="18"/>
                <w:lang w:val="nl-BE"/>
              </w:rPr>
              <w:t>s</w:t>
            </w:r>
            <w:r w:rsidR="00C43C68" w:rsidRPr="00D971FF">
              <w:rPr>
                <w:rFonts w:ascii="Verdana" w:eastAsia="Calibri" w:hAnsi="Verdana" w:cs="Calibri"/>
                <w:spacing w:val="-1"/>
                <w:sz w:val="18"/>
                <w:szCs w:val="18"/>
                <w:lang w:val="nl-BE"/>
              </w:rPr>
              <w:t>ignal</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3"/>
                <w:sz w:val="18"/>
                <w:szCs w:val="18"/>
                <w:lang w:val="nl-BE"/>
              </w:rPr>
              <w:t>r</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1"/>
                <w:sz w:val="18"/>
                <w:szCs w:val="18"/>
                <w:lang w:val="nl-BE"/>
              </w:rPr>
              <w:t>n</w:t>
            </w:r>
            <w:r w:rsidR="00C43C68" w:rsidRPr="00D971FF">
              <w:rPr>
                <w:rFonts w:ascii="Verdana" w:eastAsia="Calibri" w:hAnsi="Verdana" w:cs="Calibri"/>
                <w:sz w:val="18"/>
                <w:szCs w:val="18"/>
                <w:lang w:val="nl-BE"/>
              </w:rPr>
              <w:t xml:space="preserve"> en geeft dit direct door aan </w:t>
            </w:r>
            <w:r>
              <w:rPr>
                <w:rFonts w:ascii="Verdana" w:eastAsia="Calibri" w:hAnsi="Verdana" w:cs="Calibri"/>
                <w:sz w:val="18"/>
                <w:szCs w:val="18"/>
                <w:lang w:val="nl-BE"/>
              </w:rPr>
              <w:t>Aanbestedende Dienst</w:t>
            </w:r>
            <w:r w:rsidR="00C43C68" w:rsidRPr="00D971FF">
              <w:rPr>
                <w:rFonts w:ascii="Verdana" w:eastAsia="Calibri" w:hAnsi="Verdana" w:cs="Calibri"/>
                <w:sz w:val="18"/>
                <w:szCs w:val="18"/>
                <w:lang w:val="nl-BE"/>
              </w:rPr>
              <w:t>.</w:t>
            </w:r>
          </w:p>
        </w:tc>
        <w:tc>
          <w:tcPr>
            <w:tcW w:w="1619" w:type="dxa"/>
            <w:tcBorders>
              <w:left w:val="single" w:sz="1" w:space="0" w:color="000000"/>
              <w:bottom w:val="single" w:sz="1" w:space="0" w:color="000000"/>
              <w:right w:val="single" w:sz="1" w:space="0" w:color="000000"/>
            </w:tcBorders>
          </w:tcPr>
          <w:p w14:paraId="4A78C5A5" w14:textId="77777777" w:rsidR="00C43C68" w:rsidRPr="00D971FF" w:rsidRDefault="00C43C68" w:rsidP="00C43C68">
            <w:pPr>
              <w:rPr>
                <w:rFonts w:ascii="Verdana" w:hAnsi="Verdana"/>
                <w:sz w:val="18"/>
                <w:szCs w:val="18"/>
                <w:lang w:val="nl-BE"/>
              </w:rPr>
            </w:pPr>
          </w:p>
        </w:tc>
      </w:tr>
      <w:tr w:rsidR="00C43C68" w:rsidRPr="00D971FF" w14:paraId="76B53F48" w14:textId="77777777" w:rsidTr="00C43C68">
        <w:trPr>
          <w:trHeight w:val="1066"/>
        </w:trPr>
        <w:tc>
          <w:tcPr>
            <w:tcW w:w="1362" w:type="dxa"/>
            <w:tcBorders>
              <w:left w:val="single" w:sz="1" w:space="0" w:color="000000"/>
              <w:bottom w:val="single" w:sz="2" w:space="0" w:color="000000"/>
            </w:tcBorders>
          </w:tcPr>
          <w:p w14:paraId="2B3143F2"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E1.9</w:t>
            </w:r>
          </w:p>
        </w:tc>
        <w:tc>
          <w:tcPr>
            <w:tcW w:w="6095" w:type="dxa"/>
            <w:tcBorders>
              <w:left w:val="single" w:sz="1" w:space="0" w:color="000000"/>
              <w:bottom w:val="single" w:sz="2" w:space="0" w:color="000000"/>
            </w:tcBorders>
          </w:tcPr>
          <w:p w14:paraId="0BE11CE0" w14:textId="31AA5E4F" w:rsidR="00C43C68" w:rsidRPr="007511A1" w:rsidRDefault="00C43C68" w:rsidP="00C43C68">
            <w:pPr>
              <w:rPr>
                <w:rFonts w:ascii="Verdana" w:eastAsiaTheme="minorHAnsi" w:hAnsi="Verdana" w:cstheme="minorBidi"/>
                <w:sz w:val="18"/>
                <w:szCs w:val="18"/>
                <w:lang w:val="nl-BE"/>
              </w:rPr>
            </w:pPr>
            <w:r w:rsidRPr="00D971FF">
              <w:rPr>
                <w:rFonts w:ascii="Verdana" w:eastAsiaTheme="minorHAnsi" w:hAnsi="Verdana" w:cstheme="minorBidi"/>
                <w:sz w:val="18"/>
                <w:szCs w:val="18"/>
                <w:lang w:val="nl-BE"/>
              </w:rPr>
              <w:t xml:space="preserve">Bij </w:t>
            </w:r>
            <w:r w:rsidR="001F7880">
              <w:rPr>
                <w:rFonts w:ascii="Verdana" w:eastAsiaTheme="minorHAnsi" w:hAnsi="Verdana" w:cstheme="minorBidi"/>
                <w:sz w:val="18"/>
                <w:szCs w:val="18"/>
                <w:lang w:val="nl-BE"/>
              </w:rPr>
              <w:t>Aanbestedende Dienst</w:t>
            </w:r>
            <w:r w:rsidRPr="00D971FF">
              <w:rPr>
                <w:rFonts w:ascii="Verdana" w:eastAsiaTheme="minorHAnsi" w:hAnsi="Verdana" w:cstheme="minorBidi"/>
                <w:sz w:val="18"/>
                <w:szCs w:val="18"/>
                <w:lang w:val="nl-BE"/>
              </w:rPr>
              <w:t xml:space="preserve"> in gebruik zijnde en komende mobiele telefoonnummers worden in geen</w:t>
            </w:r>
            <w:r>
              <w:rPr>
                <w:rFonts w:ascii="Verdana" w:eastAsiaTheme="minorHAnsi" w:hAnsi="Verdana" w:cstheme="minorBidi"/>
                <w:sz w:val="18"/>
                <w:szCs w:val="18"/>
                <w:lang w:val="nl-BE"/>
              </w:rPr>
              <w:t xml:space="preserve"> </w:t>
            </w:r>
            <w:r w:rsidRPr="00D971FF">
              <w:rPr>
                <w:rFonts w:ascii="Verdana" w:eastAsiaTheme="minorHAnsi" w:hAnsi="Verdana" w:cstheme="minorBidi"/>
                <w:sz w:val="18"/>
                <w:szCs w:val="18"/>
                <w:lang w:val="nl-BE"/>
              </w:rPr>
              <w:t>geval opgenomen in openbaar toegankelijke telefoonboeken of andere databases.</w:t>
            </w:r>
          </w:p>
        </w:tc>
        <w:tc>
          <w:tcPr>
            <w:tcW w:w="1619" w:type="dxa"/>
            <w:tcBorders>
              <w:left w:val="single" w:sz="1" w:space="0" w:color="000000"/>
              <w:bottom w:val="single" w:sz="2" w:space="0" w:color="000000"/>
              <w:right w:val="single" w:sz="1" w:space="0" w:color="000000"/>
            </w:tcBorders>
          </w:tcPr>
          <w:p w14:paraId="41F53313" w14:textId="77777777" w:rsidR="00C43C68" w:rsidRPr="00D971FF" w:rsidRDefault="00C43C68" w:rsidP="00C43C68">
            <w:pPr>
              <w:rPr>
                <w:rFonts w:ascii="Verdana" w:hAnsi="Verdana"/>
                <w:sz w:val="18"/>
                <w:szCs w:val="18"/>
                <w:lang w:val="nl-BE"/>
              </w:rPr>
            </w:pPr>
          </w:p>
        </w:tc>
      </w:tr>
      <w:tr w:rsidR="00C43C68" w:rsidRPr="00D971FF" w14:paraId="443D547B" w14:textId="77777777" w:rsidTr="00C43C68">
        <w:tc>
          <w:tcPr>
            <w:tcW w:w="1362" w:type="dxa"/>
            <w:tcBorders>
              <w:top w:val="single" w:sz="2" w:space="0" w:color="000000"/>
              <w:left w:val="single" w:sz="1" w:space="0" w:color="000000"/>
              <w:bottom w:val="single" w:sz="1" w:space="0" w:color="000000"/>
            </w:tcBorders>
          </w:tcPr>
          <w:p w14:paraId="2249B621"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E1.10</w:t>
            </w:r>
          </w:p>
        </w:tc>
        <w:tc>
          <w:tcPr>
            <w:tcW w:w="6095" w:type="dxa"/>
            <w:tcBorders>
              <w:left w:val="single" w:sz="1" w:space="0" w:color="000000"/>
              <w:bottom w:val="single" w:sz="1" w:space="0" w:color="000000"/>
            </w:tcBorders>
          </w:tcPr>
          <w:p w14:paraId="00DCC4F7" w14:textId="77777777" w:rsidR="00C43C68" w:rsidRPr="00D971FF" w:rsidRDefault="00C43C68" w:rsidP="00C43C68">
            <w:pPr>
              <w:rPr>
                <w:rFonts w:ascii="Verdana" w:hAnsi="Verdana"/>
                <w:sz w:val="18"/>
                <w:szCs w:val="18"/>
                <w:lang w:val="nl-BE"/>
              </w:rPr>
            </w:pPr>
            <w:r w:rsidRPr="00D971FF">
              <w:rPr>
                <w:rFonts w:ascii="Verdana" w:eastAsia="Calibri" w:hAnsi="Verdana" w:cs="Calibri"/>
                <w:spacing w:val="-1"/>
                <w:sz w:val="18"/>
                <w:szCs w:val="18"/>
                <w:lang w:val="nl-BE"/>
              </w:rPr>
              <w:t>Ab</w:t>
            </w:r>
            <w:r w:rsidRPr="00D971FF">
              <w:rPr>
                <w:rFonts w:ascii="Verdana" w:eastAsia="Calibri" w:hAnsi="Verdana" w:cs="Calibri"/>
                <w:spacing w:val="1"/>
                <w:sz w:val="18"/>
                <w:szCs w:val="18"/>
                <w:lang w:val="nl-BE"/>
              </w:rPr>
              <w:t>o</w:t>
            </w:r>
            <w:r w:rsidRPr="00D971FF">
              <w:rPr>
                <w:rFonts w:ascii="Verdana" w:eastAsia="Calibri" w:hAnsi="Verdana" w:cs="Calibri"/>
                <w:spacing w:val="-1"/>
                <w:sz w:val="18"/>
                <w:szCs w:val="18"/>
                <w:lang w:val="nl-BE"/>
              </w:rPr>
              <w:t>nn</w:t>
            </w:r>
            <w:r w:rsidRPr="00D971FF">
              <w:rPr>
                <w:rFonts w:ascii="Verdana" w:eastAsia="Calibri" w:hAnsi="Verdana" w:cs="Calibri"/>
                <w:sz w:val="18"/>
                <w:szCs w:val="18"/>
                <w:lang w:val="nl-BE"/>
              </w:rPr>
              <w:t>e</w:t>
            </w:r>
            <w:r w:rsidRPr="00D971FF">
              <w:rPr>
                <w:rFonts w:ascii="Verdana" w:eastAsia="Calibri" w:hAnsi="Verdana" w:cs="Calibri"/>
                <w:spacing w:val="-2"/>
                <w:sz w:val="18"/>
                <w:szCs w:val="18"/>
                <w:lang w:val="nl-BE"/>
              </w:rPr>
              <w:t>m</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n</w:t>
            </w:r>
            <w:r w:rsidRPr="00D971FF">
              <w:rPr>
                <w:rFonts w:ascii="Verdana" w:eastAsia="Calibri" w:hAnsi="Verdana" w:cs="Calibri"/>
                <w:sz w:val="18"/>
                <w:szCs w:val="18"/>
                <w:lang w:val="nl-BE"/>
              </w:rPr>
              <w:t>ten</w:t>
            </w:r>
            <w:r w:rsidRPr="00D971FF">
              <w:rPr>
                <w:rFonts w:ascii="Verdana" w:eastAsia="Calibri" w:hAnsi="Verdana" w:cs="Calibri"/>
                <w:spacing w:val="-1"/>
                <w:sz w:val="18"/>
                <w:szCs w:val="18"/>
                <w:lang w:val="nl-BE"/>
              </w:rPr>
              <w:t xml:space="preserve"> zi</w:t>
            </w:r>
            <w:r w:rsidRPr="00D971FF">
              <w:rPr>
                <w:rFonts w:ascii="Verdana" w:eastAsia="Calibri" w:hAnsi="Verdana" w:cs="Calibri"/>
                <w:sz w:val="18"/>
                <w:szCs w:val="18"/>
                <w:lang w:val="nl-BE"/>
              </w:rPr>
              <w:t>jn</w:t>
            </w:r>
            <w:r w:rsidRPr="00D971FF">
              <w:rPr>
                <w:rFonts w:ascii="Verdana" w:eastAsia="Calibri" w:hAnsi="Verdana" w:cs="Calibri"/>
                <w:spacing w:val="-1"/>
                <w:sz w:val="18"/>
                <w:szCs w:val="18"/>
                <w:lang w:val="nl-BE"/>
              </w:rPr>
              <w:t xml:space="preserve"> p</w:t>
            </w:r>
            <w:r w:rsidRPr="00D971FF">
              <w:rPr>
                <w:rFonts w:ascii="Verdana" w:eastAsia="Calibri" w:hAnsi="Verdana" w:cs="Calibri"/>
                <w:sz w:val="18"/>
                <w:szCs w:val="18"/>
                <w:lang w:val="nl-BE"/>
              </w:rPr>
              <w:t>er</w:t>
            </w:r>
            <w:r w:rsidRPr="00D971FF">
              <w:rPr>
                <w:rFonts w:ascii="Verdana" w:eastAsia="Calibri" w:hAnsi="Verdana" w:cs="Calibri"/>
                <w:spacing w:val="-5"/>
                <w:sz w:val="18"/>
                <w:szCs w:val="18"/>
                <w:lang w:val="nl-BE"/>
              </w:rPr>
              <w:t xml:space="preserve"> </w:t>
            </w:r>
            <w:r w:rsidRPr="00D971FF">
              <w:rPr>
                <w:rFonts w:ascii="Verdana" w:eastAsia="Calibri" w:hAnsi="Verdana" w:cs="Calibri"/>
                <w:spacing w:val="1"/>
                <w:sz w:val="18"/>
                <w:szCs w:val="18"/>
                <w:lang w:val="nl-BE"/>
              </w:rPr>
              <w:t>m</w:t>
            </w:r>
            <w:r w:rsidRPr="00D971FF">
              <w:rPr>
                <w:rFonts w:ascii="Verdana" w:eastAsia="Calibri" w:hAnsi="Verdana" w:cs="Calibri"/>
                <w:spacing w:val="-3"/>
                <w:sz w:val="18"/>
                <w:szCs w:val="18"/>
                <w:lang w:val="nl-BE"/>
              </w:rPr>
              <w:t>a</w:t>
            </w:r>
            <w:r w:rsidRPr="00D971FF">
              <w:rPr>
                <w:rFonts w:ascii="Verdana" w:eastAsia="Calibri" w:hAnsi="Verdana" w:cs="Calibri"/>
                <w:spacing w:val="-1"/>
                <w:sz w:val="18"/>
                <w:szCs w:val="18"/>
                <w:lang w:val="nl-BE"/>
              </w:rPr>
              <w:t>an</w:t>
            </w:r>
            <w:r w:rsidRPr="00D971FF">
              <w:rPr>
                <w:rFonts w:ascii="Verdana" w:eastAsia="Calibri" w:hAnsi="Verdana" w:cs="Calibri"/>
                <w:sz w:val="18"/>
                <w:szCs w:val="18"/>
                <w:lang w:val="nl-BE"/>
              </w:rPr>
              <w:t>d</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o</w:t>
            </w:r>
            <w:r w:rsidRPr="00D971FF">
              <w:rPr>
                <w:rFonts w:ascii="Verdana" w:eastAsia="Calibri" w:hAnsi="Verdana" w:cs="Calibri"/>
                <w:spacing w:val="-1"/>
                <w:sz w:val="18"/>
                <w:szCs w:val="18"/>
                <w:lang w:val="nl-BE"/>
              </w:rPr>
              <w:t>pz</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 xml:space="preserve">gbaar. </w:t>
            </w:r>
          </w:p>
        </w:tc>
        <w:tc>
          <w:tcPr>
            <w:tcW w:w="1619" w:type="dxa"/>
            <w:tcBorders>
              <w:top w:val="single" w:sz="2" w:space="0" w:color="000000"/>
              <w:left w:val="single" w:sz="1" w:space="0" w:color="000000"/>
              <w:bottom w:val="single" w:sz="1" w:space="0" w:color="000000"/>
              <w:right w:val="single" w:sz="1" w:space="0" w:color="000000"/>
            </w:tcBorders>
          </w:tcPr>
          <w:p w14:paraId="45C2261F" w14:textId="77777777" w:rsidR="00C43C68" w:rsidRPr="00D971FF" w:rsidRDefault="00C43C68" w:rsidP="00C43C68">
            <w:pPr>
              <w:rPr>
                <w:rFonts w:ascii="Verdana" w:hAnsi="Verdana"/>
                <w:sz w:val="18"/>
                <w:szCs w:val="18"/>
                <w:lang w:val="nl-BE"/>
              </w:rPr>
            </w:pPr>
          </w:p>
        </w:tc>
      </w:tr>
      <w:tr w:rsidR="00C43C68" w:rsidRPr="00D971FF" w14:paraId="56B62A91" w14:textId="77777777" w:rsidTr="00C43C68">
        <w:tc>
          <w:tcPr>
            <w:tcW w:w="1362" w:type="dxa"/>
            <w:tcBorders>
              <w:top w:val="single" w:sz="2" w:space="0" w:color="000000"/>
              <w:left w:val="single" w:sz="1" w:space="0" w:color="000000"/>
              <w:bottom w:val="single" w:sz="1" w:space="0" w:color="000000"/>
            </w:tcBorders>
          </w:tcPr>
          <w:p w14:paraId="7FDED356"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E1.11</w:t>
            </w:r>
          </w:p>
        </w:tc>
        <w:tc>
          <w:tcPr>
            <w:tcW w:w="6095" w:type="dxa"/>
            <w:tcBorders>
              <w:left w:val="single" w:sz="1" w:space="0" w:color="000000"/>
              <w:bottom w:val="single" w:sz="1" w:space="0" w:color="000000"/>
            </w:tcBorders>
          </w:tcPr>
          <w:p w14:paraId="225E9696" w14:textId="77777777" w:rsidR="00C43C68" w:rsidRPr="00D971FF" w:rsidRDefault="00C43C68" w:rsidP="00C43C68">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Een abonnement is (tijdelijk) uit te breiden met buitenland-functionaliteit voor zowel spraak als data.</w:t>
            </w:r>
          </w:p>
        </w:tc>
        <w:tc>
          <w:tcPr>
            <w:tcW w:w="1619" w:type="dxa"/>
            <w:tcBorders>
              <w:top w:val="single" w:sz="2" w:space="0" w:color="000000"/>
              <w:left w:val="single" w:sz="1" w:space="0" w:color="000000"/>
              <w:bottom w:val="single" w:sz="1" w:space="0" w:color="000000"/>
              <w:right w:val="single" w:sz="1" w:space="0" w:color="000000"/>
            </w:tcBorders>
          </w:tcPr>
          <w:p w14:paraId="6BE54C8A" w14:textId="77777777" w:rsidR="00C43C68" w:rsidRPr="00D971FF" w:rsidRDefault="00C43C68" w:rsidP="00C43C68">
            <w:pPr>
              <w:rPr>
                <w:rFonts w:ascii="Verdana" w:hAnsi="Verdana"/>
                <w:sz w:val="18"/>
                <w:szCs w:val="18"/>
                <w:lang w:val="nl-BE"/>
              </w:rPr>
            </w:pPr>
          </w:p>
        </w:tc>
      </w:tr>
      <w:tr w:rsidR="00C43C68" w:rsidRPr="00D971FF" w14:paraId="7C6ED587" w14:textId="77777777" w:rsidTr="00C43C68">
        <w:tc>
          <w:tcPr>
            <w:tcW w:w="1362" w:type="dxa"/>
            <w:tcBorders>
              <w:top w:val="single" w:sz="2" w:space="0" w:color="000000"/>
              <w:left w:val="single" w:sz="1" w:space="0" w:color="000000"/>
              <w:bottom w:val="single" w:sz="1" w:space="0" w:color="000000"/>
            </w:tcBorders>
          </w:tcPr>
          <w:p w14:paraId="258BCDD3"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E1.12</w:t>
            </w:r>
          </w:p>
        </w:tc>
        <w:tc>
          <w:tcPr>
            <w:tcW w:w="6095" w:type="dxa"/>
            <w:tcBorders>
              <w:left w:val="single" w:sz="1" w:space="0" w:color="000000"/>
              <w:bottom w:val="single" w:sz="1" w:space="0" w:color="000000"/>
            </w:tcBorders>
          </w:tcPr>
          <w:p w14:paraId="7F63E6A0" w14:textId="1B113DE4" w:rsidR="00C43C68" w:rsidRPr="00D971FF" w:rsidRDefault="001F7880" w:rsidP="00C43C68">
            <w:pPr>
              <w:rPr>
                <w:rFonts w:ascii="Verdana" w:eastAsia="Calibri" w:hAnsi="Verdana" w:cs="Calibri"/>
                <w:sz w:val="18"/>
                <w:szCs w:val="18"/>
                <w:lang w:val="nl-BE"/>
              </w:rPr>
            </w:pPr>
            <w:r>
              <w:rPr>
                <w:rFonts w:ascii="Verdana" w:eastAsia="Calibri" w:hAnsi="Verdana" w:cs="Calibri"/>
                <w:sz w:val="18"/>
                <w:szCs w:val="18"/>
                <w:lang w:val="nl-BE"/>
              </w:rPr>
              <w:t>Inschrijver</w:t>
            </w:r>
            <w:r w:rsidR="00C43C68" w:rsidRPr="00D971FF">
              <w:rPr>
                <w:rFonts w:ascii="Verdana" w:eastAsia="Calibri" w:hAnsi="Verdana" w:cs="Calibri"/>
                <w:sz w:val="18"/>
                <w:szCs w:val="18"/>
                <w:lang w:val="nl-BE"/>
              </w:rPr>
              <w:t xml:space="preserve"> </w:t>
            </w:r>
            <w:r w:rsidR="00C43C68" w:rsidRPr="00D971FF">
              <w:rPr>
                <w:rFonts w:ascii="Verdana" w:eastAsia="Calibri" w:hAnsi="Verdana" w:cs="Calibri"/>
                <w:spacing w:val="-1"/>
                <w:sz w:val="18"/>
                <w:szCs w:val="18"/>
                <w:lang w:val="nl-BE"/>
              </w:rPr>
              <w:t>bi</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1"/>
                <w:sz w:val="18"/>
                <w:szCs w:val="18"/>
                <w:lang w:val="nl-BE"/>
              </w:rPr>
              <w:t>d</w:t>
            </w:r>
            <w:r w:rsidR="00C43C68" w:rsidRPr="00D971FF">
              <w:rPr>
                <w:rFonts w:ascii="Verdana" w:eastAsia="Calibri" w:hAnsi="Verdana" w:cs="Calibri"/>
                <w:sz w:val="18"/>
                <w:szCs w:val="18"/>
                <w:lang w:val="nl-BE"/>
              </w:rPr>
              <w:t>t</w:t>
            </w:r>
            <w:r w:rsidR="00C43C68" w:rsidRPr="00D971FF">
              <w:rPr>
                <w:rFonts w:ascii="Verdana" w:eastAsia="Calibri" w:hAnsi="Verdana" w:cs="Calibri"/>
                <w:spacing w:val="-2"/>
                <w:sz w:val="18"/>
                <w:szCs w:val="18"/>
                <w:lang w:val="nl-BE"/>
              </w:rPr>
              <w:t xml:space="preserve"> v</w:t>
            </w:r>
            <w:r w:rsidR="00C43C68" w:rsidRPr="00D971FF">
              <w:rPr>
                <w:rFonts w:ascii="Verdana" w:eastAsia="Calibri" w:hAnsi="Verdana" w:cs="Calibri"/>
                <w:spacing w:val="1"/>
                <w:sz w:val="18"/>
                <w:szCs w:val="18"/>
                <w:lang w:val="nl-BE"/>
              </w:rPr>
              <w:t>o</w:t>
            </w:r>
            <w:r w:rsidR="00C43C68" w:rsidRPr="00D971FF">
              <w:rPr>
                <w:rFonts w:ascii="Verdana" w:eastAsia="Calibri" w:hAnsi="Verdana" w:cs="Calibri"/>
                <w:spacing w:val="-2"/>
                <w:sz w:val="18"/>
                <w:szCs w:val="18"/>
                <w:lang w:val="nl-BE"/>
              </w:rPr>
              <w:t>o</w:t>
            </w:r>
            <w:r w:rsidR="00C43C68" w:rsidRPr="00D971FF">
              <w:rPr>
                <w:rFonts w:ascii="Verdana" w:eastAsia="Calibri" w:hAnsi="Verdana" w:cs="Calibri"/>
                <w:sz w:val="18"/>
                <w:szCs w:val="18"/>
                <w:lang w:val="nl-BE"/>
              </w:rPr>
              <w:t>r</w:t>
            </w:r>
            <w:r w:rsidR="00C43C68" w:rsidRPr="00D971FF">
              <w:rPr>
                <w:rFonts w:ascii="Verdana" w:eastAsia="Calibri" w:hAnsi="Verdana" w:cs="Calibri"/>
                <w:spacing w:val="-2"/>
                <w:sz w:val="18"/>
                <w:szCs w:val="18"/>
                <w:lang w:val="nl-BE"/>
              </w:rPr>
              <w:t xml:space="preserve"> </w:t>
            </w:r>
            <w:r w:rsidR="00C43C68" w:rsidRPr="00D971FF">
              <w:rPr>
                <w:rFonts w:ascii="Verdana" w:eastAsia="Calibri" w:hAnsi="Verdana" w:cs="Calibri"/>
                <w:spacing w:val="1"/>
                <w:sz w:val="18"/>
                <w:szCs w:val="18"/>
                <w:lang w:val="nl-BE"/>
              </w:rPr>
              <w:t>mo</w:t>
            </w:r>
            <w:r w:rsidR="00C43C68" w:rsidRPr="00D971FF">
              <w:rPr>
                <w:rFonts w:ascii="Verdana" w:eastAsia="Calibri" w:hAnsi="Verdana" w:cs="Calibri"/>
                <w:spacing w:val="-1"/>
                <w:sz w:val="18"/>
                <w:szCs w:val="18"/>
                <w:lang w:val="nl-BE"/>
              </w:rPr>
              <w:t>b</w:t>
            </w:r>
            <w:r w:rsidR="00C43C68" w:rsidRPr="00D971FF">
              <w:rPr>
                <w:rFonts w:ascii="Verdana" w:eastAsia="Calibri" w:hAnsi="Verdana" w:cs="Calibri"/>
                <w:spacing w:val="-3"/>
                <w:sz w:val="18"/>
                <w:szCs w:val="18"/>
                <w:lang w:val="nl-BE"/>
              </w:rPr>
              <w:t>i</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1"/>
                <w:sz w:val="18"/>
                <w:szCs w:val="18"/>
                <w:lang w:val="nl-BE"/>
              </w:rPr>
              <w:t>l</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2"/>
                <w:sz w:val="18"/>
                <w:szCs w:val="18"/>
                <w:lang w:val="nl-BE"/>
              </w:rPr>
              <w:t xml:space="preserve"> </w:t>
            </w:r>
            <w:r w:rsidR="00C43C68" w:rsidRPr="00D971FF">
              <w:rPr>
                <w:rFonts w:ascii="Verdana" w:eastAsia="Calibri" w:hAnsi="Verdana" w:cs="Calibri"/>
                <w:sz w:val="18"/>
                <w:szCs w:val="18"/>
                <w:lang w:val="nl-BE"/>
              </w:rPr>
              <w:t>te</w:t>
            </w:r>
            <w:r w:rsidR="00C43C68" w:rsidRPr="00D971FF">
              <w:rPr>
                <w:rFonts w:ascii="Verdana" w:eastAsia="Calibri" w:hAnsi="Verdana" w:cs="Calibri"/>
                <w:spacing w:val="-1"/>
                <w:sz w:val="18"/>
                <w:szCs w:val="18"/>
                <w:lang w:val="nl-BE"/>
              </w:rPr>
              <w:t>l</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3"/>
                <w:sz w:val="18"/>
                <w:szCs w:val="18"/>
                <w:lang w:val="nl-BE"/>
              </w:rPr>
              <w:t>f</w:t>
            </w:r>
            <w:r w:rsidR="00C43C68" w:rsidRPr="00D971FF">
              <w:rPr>
                <w:rFonts w:ascii="Verdana" w:eastAsia="Calibri" w:hAnsi="Verdana" w:cs="Calibri"/>
                <w:spacing w:val="1"/>
                <w:sz w:val="18"/>
                <w:szCs w:val="18"/>
                <w:lang w:val="nl-BE"/>
              </w:rPr>
              <w:t>o</w:t>
            </w:r>
            <w:r w:rsidR="00C43C68" w:rsidRPr="00D971FF">
              <w:rPr>
                <w:rFonts w:ascii="Verdana" w:eastAsia="Calibri" w:hAnsi="Verdana" w:cs="Calibri"/>
                <w:spacing w:val="-1"/>
                <w:sz w:val="18"/>
                <w:szCs w:val="18"/>
                <w:lang w:val="nl-BE"/>
              </w:rPr>
              <w:t>ni</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1"/>
                <w:sz w:val="18"/>
                <w:szCs w:val="18"/>
                <w:lang w:val="nl-BE"/>
              </w:rPr>
              <w:t xml:space="preserve"> </w:t>
            </w:r>
            <w:r w:rsidR="00C43C68" w:rsidRPr="00D971FF">
              <w:rPr>
                <w:rFonts w:ascii="Verdana" w:eastAsia="Calibri" w:hAnsi="Verdana" w:cs="Calibri"/>
                <w:spacing w:val="-1"/>
                <w:sz w:val="18"/>
                <w:szCs w:val="18"/>
                <w:lang w:val="nl-BE"/>
              </w:rPr>
              <w:t>al</w:t>
            </w:r>
            <w:r w:rsidR="00C43C68" w:rsidRPr="00D971FF">
              <w:rPr>
                <w:rFonts w:ascii="Verdana" w:eastAsia="Calibri" w:hAnsi="Verdana" w:cs="Calibri"/>
                <w:spacing w:val="-3"/>
                <w:sz w:val="18"/>
                <w:szCs w:val="18"/>
                <w:lang w:val="nl-BE"/>
              </w:rPr>
              <w:t>l</w:t>
            </w:r>
            <w:r w:rsidR="00C43C68" w:rsidRPr="00D971FF">
              <w:rPr>
                <w:rFonts w:ascii="Verdana" w:eastAsia="Calibri" w:hAnsi="Verdana" w:cs="Calibri"/>
                <w:sz w:val="18"/>
                <w:szCs w:val="18"/>
                <w:lang w:val="nl-BE"/>
              </w:rPr>
              <w:t>een</w:t>
            </w:r>
            <w:r w:rsidR="00C43C68" w:rsidRPr="00D971FF">
              <w:rPr>
                <w:rFonts w:ascii="Verdana" w:eastAsia="Calibri" w:hAnsi="Verdana" w:cs="Calibri"/>
                <w:spacing w:val="-1"/>
                <w:sz w:val="18"/>
                <w:szCs w:val="18"/>
                <w:lang w:val="nl-BE"/>
              </w:rPr>
              <w:t xml:space="preserve"> a</w:t>
            </w:r>
            <w:r w:rsidR="00C43C68" w:rsidRPr="00D971FF">
              <w:rPr>
                <w:rFonts w:ascii="Verdana" w:eastAsia="Calibri" w:hAnsi="Verdana" w:cs="Calibri"/>
                <w:spacing w:val="-4"/>
                <w:sz w:val="18"/>
                <w:szCs w:val="18"/>
                <w:lang w:val="nl-BE"/>
              </w:rPr>
              <w:t>b</w:t>
            </w:r>
            <w:r w:rsidR="00C43C68" w:rsidRPr="00D971FF">
              <w:rPr>
                <w:rFonts w:ascii="Verdana" w:eastAsia="Calibri" w:hAnsi="Verdana" w:cs="Calibri"/>
                <w:spacing w:val="1"/>
                <w:sz w:val="18"/>
                <w:szCs w:val="18"/>
                <w:lang w:val="nl-BE"/>
              </w:rPr>
              <w:t>o</w:t>
            </w:r>
            <w:r w:rsidR="00C43C68" w:rsidRPr="00D971FF">
              <w:rPr>
                <w:rFonts w:ascii="Verdana" w:eastAsia="Calibri" w:hAnsi="Verdana" w:cs="Calibri"/>
                <w:spacing w:val="-1"/>
                <w:sz w:val="18"/>
                <w:szCs w:val="18"/>
                <w:lang w:val="nl-BE"/>
              </w:rPr>
              <w:t>nn</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2"/>
                <w:sz w:val="18"/>
                <w:szCs w:val="18"/>
                <w:lang w:val="nl-BE"/>
              </w:rPr>
              <w:t>m</w:t>
            </w:r>
            <w:r w:rsidR="00C43C68" w:rsidRPr="00D971FF">
              <w:rPr>
                <w:rFonts w:ascii="Verdana" w:eastAsia="Calibri" w:hAnsi="Verdana" w:cs="Calibri"/>
                <w:sz w:val="18"/>
                <w:szCs w:val="18"/>
                <w:lang w:val="nl-BE"/>
              </w:rPr>
              <w:t>e</w:t>
            </w:r>
            <w:r w:rsidR="00C43C68" w:rsidRPr="00D971FF">
              <w:rPr>
                <w:rFonts w:ascii="Verdana" w:eastAsia="Calibri" w:hAnsi="Verdana" w:cs="Calibri"/>
                <w:spacing w:val="-1"/>
                <w:sz w:val="18"/>
                <w:szCs w:val="18"/>
                <w:lang w:val="nl-BE"/>
              </w:rPr>
              <w:t>n</w:t>
            </w:r>
            <w:r w:rsidR="00C43C68" w:rsidRPr="00D971FF">
              <w:rPr>
                <w:rFonts w:ascii="Verdana" w:eastAsia="Calibri" w:hAnsi="Verdana" w:cs="Calibri"/>
                <w:sz w:val="18"/>
                <w:szCs w:val="18"/>
                <w:lang w:val="nl-BE"/>
              </w:rPr>
              <w:t>ten</w:t>
            </w:r>
            <w:r w:rsidR="00C43C68" w:rsidRPr="00D971FF">
              <w:rPr>
                <w:rFonts w:ascii="Verdana" w:eastAsia="Calibri" w:hAnsi="Verdana" w:cs="Calibri"/>
                <w:spacing w:val="-1"/>
                <w:sz w:val="18"/>
                <w:szCs w:val="18"/>
                <w:lang w:val="nl-BE"/>
              </w:rPr>
              <w:t xml:space="preserve"> i</w:t>
            </w:r>
            <w:r w:rsidR="00C43C68" w:rsidRPr="00D971FF">
              <w:rPr>
                <w:rFonts w:ascii="Verdana" w:eastAsia="Calibri" w:hAnsi="Verdana" w:cs="Calibri"/>
                <w:sz w:val="18"/>
                <w:szCs w:val="18"/>
                <w:lang w:val="nl-BE"/>
              </w:rPr>
              <w:t>n</w:t>
            </w:r>
            <w:r w:rsidR="00C43C68" w:rsidRPr="00D971FF">
              <w:rPr>
                <w:rFonts w:ascii="Verdana" w:eastAsia="Calibri" w:hAnsi="Verdana" w:cs="Calibri"/>
                <w:spacing w:val="-3"/>
                <w:sz w:val="18"/>
                <w:szCs w:val="18"/>
                <w:lang w:val="nl-BE"/>
              </w:rPr>
              <w:t xml:space="preserve"> </w:t>
            </w:r>
            <w:r w:rsidR="00C43C68" w:rsidRPr="00D971FF">
              <w:rPr>
                <w:rFonts w:ascii="Verdana" w:eastAsia="Calibri" w:hAnsi="Verdana" w:cs="Calibri"/>
                <w:spacing w:val="-1"/>
                <w:sz w:val="18"/>
                <w:szCs w:val="18"/>
                <w:lang w:val="nl-BE"/>
              </w:rPr>
              <w:t>Si</w:t>
            </w:r>
            <w:r w:rsidR="00C43C68" w:rsidRPr="00D971FF">
              <w:rPr>
                <w:rFonts w:ascii="Verdana" w:eastAsia="Calibri" w:hAnsi="Verdana" w:cs="Calibri"/>
                <w:sz w:val="18"/>
                <w:szCs w:val="18"/>
                <w:lang w:val="nl-BE"/>
              </w:rPr>
              <w:t>m</w:t>
            </w:r>
            <w:r w:rsidR="00C43C68" w:rsidRPr="00D971FF">
              <w:rPr>
                <w:rFonts w:ascii="Verdana" w:eastAsia="Calibri" w:hAnsi="Verdana" w:cs="Calibri"/>
                <w:spacing w:val="-1"/>
                <w:sz w:val="18"/>
                <w:szCs w:val="18"/>
                <w:lang w:val="nl-BE"/>
              </w:rPr>
              <w:t xml:space="preserve"> </w:t>
            </w:r>
            <w:r w:rsidR="00C43C68" w:rsidRPr="00D971FF">
              <w:rPr>
                <w:rFonts w:ascii="Verdana" w:eastAsia="Calibri" w:hAnsi="Verdana" w:cs="Calibri"/>
                <w:sz w:val="18"/>
                <w:szCs w:val="18"/>
                <w:lang w:val="nl-BE"/>
              </w:rPr>
              <w:t>O</w:t>
            </w:r>
            <w:r w:rsidR="00C43C68" w:rsidRPr="00D971FF">
              <w:rPr>
                <w:rFonts w:ascii="Verdana" w:eastAsia="Calibri" w:hAnsi="Verdana" w:cs="Calibri"/>
                <w:spacing w:val="-1"/>
                <w:sz w:val="18"/>
                <w:szCs w:val="18"/>
                <w:lang w:val="nl-BE"/>
              </w:rPr>
              <w:t>nl</w:t>
            </w:r>
            <w:r w:rsidR="00C43C68" w:rsidRPr="00D971FF">
              <w:rPr>
                <w:rFonts w:ascii="Verdana" w:eastAsia="Calibri" w:hAnsi="Verdana" w:cs="Calibri"/>
                <w:sz w:val="18"/>
                <w:szCs w:val="18"/>
                <w:lang w:val="nl-BE"/>
              </w:rPr>
              <w:t>y</w:t>
            </w:r>
            <w:r w:rsidR="00C43C68" w:rsidRPr="00D971FF">
              <w:rPr>
                <w:rFonts w:ascii="Verdana" w:eastAsia="Calibri" w:hAnsi="Verdana" w:cs="Calibri"/>
                <w:spacing w:val="-1"/>
                <w:sz w:val="18"/>
                <w:szCs w:val="18"/>
                <w:lang w:val="nl-BE"/>
              </w:rPr>
              <w:t xml:space="preserve"> </w:t>
            </w:r>
            <w:r w:rsidR="00C43C68" w:rsidRPr="00D971FF">
              <w:rPr>
                <w:rFonts w:ascii="Verdana" w:eastAsia="Calibri" w:hAnsi="Verdana" w:cs="Calibri"/>
                <w:spacing w:val="-2"/>
                <w:sz w:val="18"/>
                <w:szCs w:val="18"/>
                <w:lang w:val="nl-BE"/>
              </w:rPr>
              <w:t>v</w:t>
            </w:r>
            <w:r w:rsidR="00C43C68" w:rsidRPr="00D971FF">
              <w:rPr>
                <w:rFonts w:ascii="Verdana" w:eastAsia="Calibri" w:hAnsi="Verdana" w:cs="Calibri"/>
                <w:spacing w:val="1"/>
                <w:sz w:val="18"/>
                <w:szCs w:val="18"/>
                <w:lang w:val="nl-BE"/>
              </w:rPr>
              <w:t>o</w:t>
            </w:r>
            <w:r w:rsidR="00C43C68" w:rsidRPr="00D971FF">
              <w:rPr>
                <w:rFonts w:ascii="Verdana" w:eastAsia="Calibri" w:hAnsi="Verdana" w:cs="Calibri"/>
                <w:spacing w:val="-1"/>
                <w:sz w:val="18"/>
                <w:szCs w:val="18"/>
                <w:lang w:val="nl-BE"/>
              </w:rPr>
              <w:t>r</w:t>
            </w:r>
            <w:r w:rsidR="00C43C68" w:rsidRPr="00D971FF">
              <w:rPr>
                <w:rFonts w:ascii="Verdana" w:eastAsia="Calibri" w:hAnsi="Verdana" w:cs="Calibri"/>
                <w:sz w:val="18"/>
                <w:szCs w:val="18"/>
                <w:lang w:val="nl-BE"/>
              </w:rPr>
              <w:t>m</w:t>
            </w:r>
            <w:r w:rsidR="00C43C68" w:rsidRPr="00D971FF">
              <w:rPr>
                <w:rFonts w:ascii="Verdana" w:eastAsia="Calibri" w:hAnsi="Verdana" w:cs="Calibri"/>
                <w:spacing w:val="-1"/>
                <w:sz w:val="18"/>
                <w:szCs w:val="18"/>
                <w:lang w:val="nl-BE"/>
              </w:rPr>
              <w:t xml:space="preserve"> aan.</w:t>
            </w:r>
          </w:p>
        </w:tc>
        <w:tc>
          <w:tcPr>
            <w:tcW w:w="1619" w:type="dxa"/>
            <w:tcBorders>
              <w:top w:val="single" w:sz="2" w:space="0" w:color="000000"/>
              <w:left w:val="single" w:sz="1" w:space="0" w:color="000000"/>
              <w:bottom w:val="single" w:sz="1" w:space="0" w:color="000000"/>
              <w:right w:val="single" w:sz="1" w:space="0" w:color="000000"/>
            </w:tcBorders>
          </w:tcPr>
          <w:p w14:paraId="51B734BB" w14:textId="77777777" w:rsidR="00C43C68" w:rsidRPr="00D971FF" w:rsidRDefault="00C43C68" w:rsidP="00C43C68">
            <w:pPr>
              <w:rPr>
                <w:rFonts w:ascii="Verdana" w:hAnsi="Verdana"/>
                <w:sz w:val="18"/>
                <w:szCs w:val="18"/>
                <w:lang w:val="nl-BE"/>
              </w:rPr>
            </w:pPr>
          </w:p>
        </w:tc>
      </w:tr>
      <w:tr w:rsidR="00C43C68" w:rsidRPr="00D971FF" w14:paraId="4838DC6A" w14:textId="77777777" w:rsidTr="00C43C68">
        <w:tc>
          <w:tcPr>
            <w:tcW w:w="1362" w:type="dxa"/>
            <w:tcBorders>
              <w:top w:val="single" w:sz="2" w:space="0" w:color="000000"/>
              <w:left w:val="single" w:sz="1" w:space="0" w:color="000000"/>
              <w:bottom w:val="single" w:sz="1" w:space="0" w:color="000000"/>
            </w:tcBorders>
          </w:tcPr>
          <w:p w14:paraId="430295F4"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E1.13</w:t>
            </w:r>
          </w:p>
        </w:tc>
        <w:tc>
          <w:tcPr>
            <w:tcW w:w="6095" w:type="dxa"/>
            <w:tcBorders>
              <w:left w:val="single" w:sz="1" w:space="0" w:color="000000"/>
              <w:bottom w:val="single" w:sz="1" w:space="0" w:color="000000"/>
            </w:tcBorders>
          </w:tcPr>
          <w:p w14:paraId="553F797F" w14:textId="03D96F87" w:rsidR="00C43C68" w:rsidRPr="00D971FF" w:rsidRDefault="00C43C68" w:rsidP="00C43C68">
            <w:pPr>
              <w:rPr>
                <w:rFonts w:ascii="Verdana" w:eastAsia="Calibri" w:hAnsi="Verdana" w:cs="Calibri"/>
                <w:sz w:val="18"/>
                <w:szCs w:val="18"/>
                <w:lang w:val="nl-BE"/>
              </w:rPr>
            </w:pPr>
            <w:r w:rsidRPr="00D971FF">
              <w:rPr>
                <w:rFonts w:ascii="Verdana" w:eastAsia="Calibri" w:hAnsi="Verdana" w:cs="Calibri"/>
                <w:spacing w:val="1"/>
                <w:sz w:val="18"/>
                <w:szCs w:val="18"/>
                <w:lang w:val="nl-BE"/>
              </w:rPr>
              <w:t>Gedurende de looptijd van de (Raam)Overeenkomst kunnen p</w:t>
            </w:r>
            <w:r w:rsidRPr="00D971FF">
              <w:rPr>
                <w:rFonts w:ascii="Verdana" w:eastAsia="Calibri" w:hAnsi="Verdana" w:cs="Calibri"/>
                <w:spacing w:val="-1"/>
                <w:sz w:val="18"/>
                <w:szCs w:val="18"/>
                <w:lang w:val="nl-BE"/>
              </w:rPr>
              <w:t>r</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pai</w:t>
            </w:r>
            <w:r w:rsidRPr="00D971FF">
              <w:rPr>
                <w:rFonts w:ascii="Verdana" w:eastAsia="Calibri" w:hAnsi="Verdana" w:cs="Calibri"/>
                <w:sz w:val="18"/>
                <w:szCs w:val="18"/>
                <w:lang w:val="nl-BE"/>
              </w:rPr>
              <w:t>d</w:t>
            </w:r>
            <w:r w:rsidRPr="00D971FF">
              <w:rPr>
                <w:rFonts w:ascii="Verdana" w:eastAsia="Calibri" w:hAnsi="Verdana" w:cs="Calibri"/>
                <w:spacing w:val="-1"/>
                <w:sz w:val="18"/>
                <w:szCs w:val="18"/>
                <w:lang w:val="nl-BE"/>
              </w:rPr>
              <w:t xml:space="preserve"> </w:t>
            </w:r>
            <w:r w:rsidRPr="00D971FF">
              <w:rPr>
                <w:rFonts w:ascii="Verdana" w:eastAsia="Calibri" w:hAnsi="Verdana" w:cs="Calibri"/>
                <w:sz w:val="18"/>
                <w:szCs w:val="18"/>
                <w:lang w:val="nl-BE"/>
              </w:rPr>
              <w:t>en</w:t>
            </w:r>
            <w:r w:rsidRPr="00D971FF">
              <w:rPr>
                <w:rFonts w:ascii="Verdana" w:eastAsia="Calibri" w:hAnsi="Verdana" w:cs="Calibri"/>
                <w:spacing w:val="-3"/>
                <w:sz w:val="18"/>
                <w:szCs w:val="18"/>
                <w:lang w:val="nl-BE"/>
              </w:rPr>
              <w:t xml:space="preserve"> </w:t>
            </w:r>
            <w:r w:rsidRPr="00D971FF">
              <w:rPr>
                <w:rFonts w:ascii="Verdana" w:eastAsia="Calibri" w:hAnsi="Verdana" w:cs="Calibri"/>
                <w:spacing w:val="-1"/>
                <w:sz w:val="18"/>
                <w:szCs w:val="18"/>
                <w:lang w:val="nl-BE"/>
              </w:rPr>
              <w:t>ab</w:t>
            </w:r>
            <w:r w:rsidRPr="00D971FF">
              <w:rPr>
                <w:rFonts w:ascii="Verdana" w:eastAsia="Calibri" w:hAnsi="Verdana" w:cs="Calibri"/>
                <w:spacing w:val="1"/>
                <w:sz w:val="18"/>
                <w:szCs w:val="18"/>
                <w:lang w:val="nl-BE"/>
              </w:rPr>
              <w:t>o</w:t>
            </w:r>
            <w:r w:rsidRPr="00D971FF">
              <w:rPr>
                <w:rFonts w:ascii="Verdana" w:eastAsia="Calibri" w:hAnsi="Verdana" w:cs="Calibri"/>
                <w:spacing w:val="-1"/>
                <w:sz w:val="18"/>
                <w:szCs w:val="18"/>
                <w:lang w:val="nl-BE"/>
              </w:rPr>
              <w:t>nn</w:t>
            </w:r>
            <w:r w:rsidRPr="00D971FF">
              <w:rPr>
                <w:rFonts w:ascii="Verdana" w:eastAsia="Calibri" w:hAnsi="Verdana" w:cs="Calibri"/>
                <w:spacing w:val="-2"/>
                <w:sz w:val="18"/>
                <w:szCs w:val="18"/>
                <w:lang w:val="nl-BE"/>
              </w:rPr>
              <w:t>e</w:t>
            </w:r>
            <w:r w:rsidRPr="00D971FF">
              <w:rPr>
                <w:rFonts w:ascii="Verdana" w:eastAsia="Calibri" w:hAnsi="Verdana" w:cs="Calibri"/>
                <w:spacing w:val="1"/>
                <w:sz w:val="18"/>
                <w:szCs w:val="18"/>
                <w:lang w:val="nl-BE"/>
              </w:rPr>
              <w:t>m</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n</w:t>
            </w:r>
            <w:r w:rsidRPr="00D971FF">
              <w:rPr>
                <w:rFonts w:ascii="Verdana" w:eastAsia="Calibri" w:hAnsi="Verdana" w:cs="Calibri"/>
                <w:spacing w:val="-2"/>
                <w:sz w:val="18"/>
                <w:szCs w:val="18"/>
                <w:lang w:val="nl-BE"/>
              </w:rPr>
              <w:t>t</w:t>
            </w:r>
            <w:r w:rsidRPr="00D971FF">
              <w:rPr>
                <w:rFonts w:ascii="Verdana" w:eastAsia="Calibri" w:hAnsi="Verdana" w:cs="Calibri"/>
                <w:sz w:val="18"/>
                <w:szCs w:val="18"/>
                <w:lang w:val="nl-BE"/>
              </w:rPr>
              <w:t>en</w:t>
            </w:r>
            <w:r w:rsidRPr="00D971FF">
              <w:rPr>
                <w:rFonts w:ascii="Verdana" w:eastAsia="Calibri" w:hAnsi="Verdana" w:cs="Calibri"/>
                <w:spacing w:val="-3"/>
                <w:sz w:val="18"/>
                <w:szCs w:val="18"/>
                <w:lang w:val="nl-BE"/>
              </w:rPr>
              <w:t xml:space="preserve"> </w:t>
            </w:r>
            <w:r w:rsidRPr="00D971FF">
              <w:rPr>
                <w:rFonts w:ascii="Verdana" w:eastAsia="Calibri" w:hAnsi="Verdana" w:cs="Calibri"/>
                <w:spacing w:val="1"/>
                <w:sz w:val="18"/>
                <w:szCs w:val="18"/>
                <w:lang w:val="nl-BE"/>
              </w:rPr>
              <w:t>v</w:t>
            </w:r>
            <w:r w:rsidRPr="00D971FF">
              <w:rPr>
                <w:rFonts w:ascii="Verdana" w:eastAsia="Calibri" w:hAnsi="Verdana" w:cs="Calibri"/>
                <w:spacing w:val="-1"/>
                <w:sz w:val="18"/>
                <w:szCs w:val="18"/>
                <w:lang w:val="nl-BE"/>
              </w:rPr>
              <w:t>a</w:t>
            </w:r>
            <w:r w:rsidRPr="00D971FF">
              <w:rPr>
                <w:rFonts w:ascii="Verdana" w:eastAsia="Calibri" w:hAnsi="Verdana" w:cs="Calibri"/>
                <w:sz w:val="18"/>
                <w:szCs w:val="18"/>
                <w:lang w:val="nl-BE"/>
              </w:rPr>
              <w:t>n</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2"/>
                <w:sz w:val="18"/>
                <w:szCs w:val="18"/>
                <w:lang w:val="nl-BE"/>
              </w:rPr>
              <w:t>e</w:t>
            </w:r>
            <w:r w:rsidRPr="00D971FF">
              <w:rPr>
                <w:rFonts w:ascii="Verdana" w:eastAsia="Calibri" w:hAnsi="Verdana" w:cs="Calibri"/>
                <w:sz w:val="18"/>
                <w:szCs w:val="18"/>
                <w:lang w:val="nl-BE"/>
              </w:rPr>
              <w:t>en</w:t>
            </w:r>
            <w:r w:rsidRPr="00D971FF">
              <w:rPr>
                <w:rFonts w:ascii="Verdana" w:eastAsia="Calibri" w:hAnsi="Verdana" w:cs="Calibri"/>
                <w:spacing w:val="-1"/>
                <w:sz w:val="18"/>
                <w:szCs w:val="18"/>
                <w:lang w:val="nl-BE"/>
              </w:rPr>
              <w:t xml:space="preserve"> and</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r</w:t>
            </w:r>
            <w:r w:rsidRPr="00D971FF">
              <w:rPr>
                <w:rFonts w:ascii="Verdana" w:eastAsia="Calibri" w:hAnsi="Verdana" w:cs="Calibri"/>
                <w:sz w:val="18"/>
                <w:szCs w:val="18"/>
                <w:lang w:val="nl-BE"/>
              </w:rPr>
              <w:t>e</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pr</w:t>
            </w:r>
            <w:r w:rsidRPr="00D971FF">
              <w:rPr>
                <w:rFonts w:ascii="Verdana" w:eastAsia="Calibri" w:hAnsi="Verdana" w:cs="Calibri"/>
                <w:spacing w:val="-2"/>
                <w:sz w:val="18"/>
                <w:szCs w:val="18"/>
                <w:lang w:val="nl-BE"/>
              </w:rPr>
              <w:t>o</w:t>
            </w:r>
            <w:r w:rsidRPr="00D971FF">
              <w:rPr>
                <w:rFonts w:ascii="Verdana" w:eastAsia="Calibri" w:hAnsi="Verdana" w:cs="Calibri"/>
                <w:spacing w:val="1"/>
                <w:sz w:val="18"/>
                <w:szCs w:val="18"/>
                <w:lang w:val="nl-BE"/>
              </w:rPr>
              <w:t>v</w:t>
            </w:r>
            <w:r w:rsidRPr="00D971FF">
              <w:rPr>
                <w:rFonts w:ascii="Verdana" w:eastAsia="Calibri" w:hAnsi="Verdana" w:cs="Calibri"/>
                <w:spacing w:val="-1"/>
                <w:sz w:val="18"/>
                <w:szCs w:val="18"/>
                <w:lang w:val="nl-BE"/>
              </w:rPr>
              <w:t>id</w:t>
            </w:r>
            <w:r w:rsidRPr="00D971FF">
              <w:rPr>
                <w:rFonts w:ascii="Verdana" w:eastAsia="Calibri" w:hAnsi="Verdana" w:cs="Calibri"/>
                <w:sz w:val="18"/>
                <w:szCs w:val="18"/>
                <w:lang w:val="nl-BE"/>
              </w:rPr>
              <w:t xml:space="preserve">er </w:t>
            </w:r>
            <w:r w:rsidRPr="00D971FF">
              <w:rPr>
                <w:rFonts w:ascii="Verdana" w:eastAsia="Calibri" w:hAnsi="Verdana" w:cs="Calibri"/>
                <w:spacing w:val="1"/>
                <w:sz w:val="18"/>
                <w:szCs w:val="18"/>
                <w:lang w:val="nl-BE"/>
              </w:rPr>
              <w:t>o</w:t>
            </w:r>
            <w:r w:rsidRPr="00D971FF">
              <w:rPr>
                <w:rFonts w:ascii="Verdana" w:eastAsia="Calibri" w:hAnsi="Verdana" w:cs="Calibri"/>
                <w:sz w:val="18"/>
                <w:szCs w:val="18"/>
                <w:lang w:val="nl-BE"/>
              </w:rPr>
              <w:t xml:space="preserve">p </w:t>
            </w:r>
            <w:r w:rsidRPr="00D971FF">
              <w:rPr>
                <w:rFonts w:ascii="Verdana" w:eastAsia="Calibri" w:hAnsi="Verdana" w:cs="Calibri"/>
                <w:spacing w:val="-2"/>
                <w:sz w:val="18"/>
                <w:szCs w:val="18"/>
                <w:lang w:val="nl-BE"/>
              </w:rPr>
              <w:t>v</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rz</w:t>
            </w:r>
            <w:r w:rsidRPr="00D971FF">
              <w:rPr>
                <w:rFonts w:ascii="Verdana" w:eastAsia="Calibri" w:hAnsi="Verdana" w:cs="Calibri"/>
                <w:spacing w:val="-2"/>
                <w:sz w:val="18"/>
                <w:szCs w:val="18"/>
                <w:lang w:val="nl-BE"/>
              </w:rPr>
              <w:t>o</w:t>
            </w:r>
            <w:r w:rsidRPr="00D971FF">
              <w:rPr>
                <w:rFonts w:ascii="Verdana" w:eastAsia="Calibri" w:hAnsi="Verdana" w:cs="Calibri"/>
                <w:sz w:val="18"/>
                <w:szCs w:val="18"/>
                <w:lang w:val="nl-BE"/>
              </w:rPr>
              <w:t>ek</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v</w:t>
            </w:r>
            <w:r w:rsidRPr="00D971FF">
              <w:rPr>
                <w:rFonts w:ascii="Verdana" w:eastAsia="Calibri" w:hAnsi="Verdana" w:cs="Calibri"/>
                <w:spacing w:val="-1"/>
                <w:sz w:val="18"/>
                <w:szCs w:val="18"/>
                <w:lang w:val="nl-BE"/>
              </w:rPr>
              <w:t>a</w:t>
            </w:r>
            <w:r w:rsidRPr="00D971FF">
              <w:rPr>
                <w:rFonts w:ascii="Verdana" w:eastAsia="Calibri" w:hAnsi="Verdana" w:cs="Calibri"/>
                <w:sz w:val="18"/>
                <w:szCs w:val="18"/>
                <w:lang w:val="nl-BE"/>
              </w:rPr>
              <w:t>n</w:t>
            </w:r>
            <w:r w:rsidRPr="00D971FF">
              <w:rPr>
                <w:rFonts w:ascii="Verdana" w:eastAsia="Calibri" w:hAnsi="Verdana" w:cs="Calibri"/>
                <w:spacing w:val="-1"/>
                <w:sz w:val="18"/>
                <w:szCs w:val="18"/>
                <w:lang w:val="nl-BE"/>
              </w:rPr>
              <w:t xml:space="preserve"> </w:t>
            </w:r>
            <w:r w:rsidR="001F7880">
              <w:rPr>
                <w:rFonts w:ascii="Verdana" w:eastAsia="Calibri" w:hAnsi="Verdana" w:cs="Calibri"/>
                <w:sz w:val="18"/>
                <w:szCs w:val="18"/>
                <w:lang w:val="nl-BE"/>
              </w:rPr>
              <w:t>Aanbestedende Dienst</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m</w:t>
            </w:r>
            <w:r w:rsidRPr="00D971FF">
              <w:rPr>
                <w:rFonts w:ascii="Verdana" w:eastAsia="Calibri" w:hAnsi="Verdana" w:cs="Calibri"/>
                <w:sz w:val="18"/>
                <w:szCs w:val="18"/>
                <w:lang w:val="nl-BE"/>
              </w:rPr>
              <w:t xml:space="preserve">et </w:t>
            </w:r>
            <w:r w:rsidRPr="00D971FF">
              <w:rPr>
                <w:rFonts w:ascii="Verdana" w:eastAsia="Calibri" w:hAnsi="Verdana" w:cs="Calibri"/>
                <w:spacing w:val="-1"/>
                <w:sz w:val="18"/>
                <w:szCs w:val="18"/>
                <w:lang w:val="nl-BE"/>
              </w:rPr>
              <w:t>nu</w:t>
            </w:r>
            <w:r w:rsidRPr="00D971FF">
              <w:rPr>
                <w:rFonts w:ascii="Verdana" w:eastAsia="Calibri" w:hAnsi="Verdana" w:cs="Calibri"/>
                <w:spacing w:val="1"/>
                <w:sz w:val="18"/>
                <w:szCs w:val="18"/>
                <w:lang w:val="nl-BE"/>
              </w:rPr>
              <w:t>m</w:t>
            </w:r>
            <w:r w:rsidRPr="00D971FF">
              <w:rPr>
                <w:rFonts w:ascii="Verdana" w:eastAsia="Calibri" w:hAnsi="Verdana" w:cs="Calibri"/>
                <w:spacing w:val="-2"/>
                <w:sz w:val="18"/>
                <w:szCs w:val="18"/>
                <w:lang w:val="nl-BE"/>
              </w:rPr>
              <w:t>m</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rb</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h</w:t>
            </w:r>
            <w:r w:rsidRPr="00D971FF">
              <w:rPr>
                <w:rFonts w:ascii="Verdana" w:eastAsia="Calibri" w:hAnsi="Verdana" w:cs="Calibri"/>
                <w:spacing w:val="1"/>
                <w:sz w:val="18"/>
                <w:szCs w:val="18"/>
                <w:lang w:val="nl-BE"/>
              </w:rPr>
              <w:t>o</w:t>
            </w:r>
            <w:r w:rsidRPr="00D971FF">
              <w:rPr>
                <w:rFonts w:ascii="Verdana" w:eastAsia="Calibri" w:hAnsi="Verdana" w:cs="Calibri"/>
                <w:spacing w:val="-1"/>
                <w:sz w:val="18"/>
                <w:szCs w:val="18"/>
                <w:lang w:val="nl-BE"/>
              </w:rPr>
              <w:t>u</w:t>
            </w:r>
            <w:r w:rsidRPr="00D971FF">
              <w:rPr>
                <w:rFonts w:ascii="Verdana" w:eastAsia="Calibri" w:hAnsi="Verdana" w:cs="Calibri"/>
                <w:sz w:val="18"/>
                <w:szCs w:val="18"/>
                <w:lang w:val="nl-BE"/>
              </w:rPr>
              <w:t>d</w:t>
            </w:r>
            <w:r w:rsidRPr="00D971FF">
              <w:rPr>
                <w:rFonts w:ascii="Verdana" w:eastAsia="Calibri" w:hAnsi="Verdana" w:cs="Calibri"/>
                <w:spacing w:val="-1"/>
                <w:sz w:val="18"/>
                <w:szCs w:val="18"/>
                <w:lang w:val="nl-BE"/>
              </w:rPr>
              <w:t xml:space="preserve"> naa</w:t>
            </w:r>
            <w:r w:rsidRPr="00D971FF">
              <w:rPr>
                <w:rFonts w:ascii="Verdana" w:eastAsia="Calibri" w:hAnsi="Verdana" w:cs="Calibri"/>
                <w:sz w:val="18"/>
                <w:szCs w:val="18"/>
                <w:lang w:val="nl-BE"/>
              </w:rPr>
              <w:t>r</w:t>
            </w:r>
            <w:r w:rsidRPr="00D971FF">
              <w:rPr>
                <w:rFonts w:ascii="Verdana" w:eastAsia="Calibri" w:hAnsi="Verdana" w:cs="Calibri"/>
                <w:spacing w:val="-2"/>
                <w:sz w:val="18"/>
                <w:szCs w:val="18"/>
                <w:lang w:val="nl-BE"/>
              </w:rPr>
              <w:t xml:space="preserve"> </w:t>
            </w:r>
            <w:r w:rsidRPr="00D971FF">
              <w:rPr>
                <w:rFonts w:ascii="Verdana" w:eastAsia="Calibri" w:hAnsi="Verdana" w:cs="Calibri"/>
                <w:sz w:val="18"/>
                <w:szCs w:val="18"/>
                <w:lang w:val="nl-BE"/>
              </w:rPr>
              <w:t>een</w:t>
            </w:r>
            <w:r w:rsidRPr="00D971FF">
              <w:rPr>
                <w:rFonts w:ascii="Verdana" w:eastAsia="Calibri" w:hAnsi="Verdana" w:cs="Calibri"/>
                <w:spacing w:val="-3"/>
                <w:sz w:val="18"/>
                <w:szCs w:val="18"/>
                <w:lang w:val="nl-BE"/>
              </w:rPr>
              <w:t xml:space="preserve"> a</w:t>
            </w:r>
            <w:r w:rsidRPr="00D971FF">
              <w:rPr>
                <w:rFonts w:ascii="Verdana" w:eastAsia="Calibri" w:hAnsi="Verdana" w:cs="Calibri"/>
                <w:spacing w:val="-1"/>
                <w:sz w:val="18"/>
                <w:szCs w:val="18"/>
                <w:lang w:val="nl-BE"/>
              </w:rPr>
              <w:t>b</w:t>
            </w:r>
            <w:r w:rsidRPr="00D971FF">
              <w:rPr>
                <w:rFonts w:ascii="Verdana" w:eastAsia="Calibri" w:hAnsi="Verdana" w:cs="Calibri"/>
                <w:spacing w:val="1"/>
                <w:sz w:val="18"/>
                <w:szCs w:val="18"/>
                <w:lang w:val="nl-BE"/>
              </w:rPr>
              <w:t>o</w:t>
            </w:r>
            <w:r w:rsidRPr="00D971FF">
              <w:rPr>
                <w:rFonts w:ascii="Verdana" w:eastAsia="Calibri" w:hAnsi="Verdana" w:cs="Calibri"/>
                <w:spacing w:val="-1"/>
                <w:sz w:val="18"/>
                <w:szCs w:val="18"/>
                <w:lang w:val="nl-BE"/>
              </w:rPr>
              <w:t>nn</w:t>
            </w:r>
            <w:r w:rsidRPr="00D971FF">
              <w:rPr>
                <w:rFonts w:ascii="Verdana" w:eastAsia="Calibri" w:hAnsi="Verdana" w:cs="Calibri"/>
                <w:sz w:val="18"/>
                <w:szCs w:val="18"/>
                <w:lang w:val="nl-BE"/>
              </w:rPr>
              <w:t>e</w:t>
            </w:r>
            <w:r w:rsidRPr="00D971FF">
              <w:rPr>
                <w:rFonts w:ascii="Verdana" w:eastAsia="Calibri" w:hAnsi="Verdana" w:cs="Calibri"/>
                <w:spacing w:val="-2"/>
                <w:sz w:val="18"/>
                <w:szCs w:val="18"/>
                <w:lang w:val="nl-BE"/>
              </w:rPr>
              <w:t>m</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n</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binn</w:t>
            </w:r>
            <w:r w:rsidRPr="00D971FF">
              <w:rPr>
                <w:rFonts w:ascii="Verdana" w:eastAsia="Calibri" w:hAnsi="Verdana" w:cs="Calibri"/>
                <w:sz w:val="18"/>
                <w:szCs w:val="18"/>
                <w:lang w:val="nl-BE"/>
              </w:rPr>
              <w:t>en</w:t>
            </w:r>
            <w:r w:rsidRPr="00D971FF">
              <w:rPr>
                <w:rFonts w:ascii="Verdana" w:eastAsia="Calibri" w:hAnsi="Verdana" w:cs="Calibri"/>
                <w:spacing w:val="-1"/>
                <w:sz w:val="18"/>
                <w:szCs w:val="18"/>
                <w:lang w:val="nl-BE"/>
              </w:rPr>
              <w:t xml:space="preserve"> h</w:t>
            </w:r>
            <w:r w:rsidRPr="00D971FF">
              <w:rPr>
                <w:rFonts w:ascii="Verdana" w:eastAsia="Calibri" w:hAnsi="Verdana" w:cs="Calibri"/>
                <w:spacing w:val="-2"/>
                <w:sz w:val="18"/>
                <w:szCs w:val="18"/>
                <w:lang w:val="nl-BE"/>
              </w:rPr>
              <w:t>e</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3"/>
                <w:sz w:val="18"/>
                <w:szCs w:val="18"/>
                <w:lang w:val="nl-BE"/>
              </w:rPr>
              <w:t>c</w:t>
            </w:r>
            <w:r w:rsidRPr="00D971FF">
              <w:rPr>
                <w:rFonts w:ascii="Verdana" w:eastAsia="Calibri" w:hAnsi="Verdana" w:cs="Calibri"/>
                <w:spacing w:val="1"/>
                <w:sz w:val="18"/>
                <w:szCs w:val="18"/>
                <w:lang w:val="nl-BE"/>
              </w:rPr>
              <w:t>o</w:t>
            </w:r>
            <w:r w:rsidRPr="00D971FF">
              <w:rPr>
                <w:rFonts w:ascii="Verdana" w:eastAsia="Calibri" w:hAnsi="Verdana" w:cs="Calibri"/>
                <w:spacing w:val="-4"/>
                <w:sz w:val="18"/>
                <w:szCs w:val="18"/>
                <w:lang w:val="nl-BE"/>
              </w:rPr>
              <w:t>n</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ra</w:t>
            </w:r>
            <w:r w:rsidRPr="00D971FF">
              <w:rPr>
                <w:rFonts w:ascii="Verdana" w:eastAsia="Calibri" w:hAnsi="Verdana" w:cs="Calibri"/>
                <w:sz w:val="18"/>
                <w:szCs w:val="18"/>
                <w:lang w:val="nl-BE"/>
              </w:rPr>
              <w:t>ct</w:t>
            </w:r>
            <w:r w:rsidRPr="00D971FF">
              <w:rPr>
                <w:rFonts w:ascii="Verdana" w:eastAsia="Calibri" w:hAnsi="Verdana" w:cs="Calibri"/>
                <w:spacing w:val="-2"/>
                <w:sz w:val="18"/>
                <w:szCs w:val="18"/>
                <w:lang w:val="nl-BE"/>
              </w:rPr>
              <w:t xml:space="preserve"> </w:t>
            </w:r>
            <w:r w:rsidRPr="00D971FF">
              <w:rPr>
                <w:rFonts w:ascii="Verdana" w:eastAsia="Calibri" w:hAnsi="Verdana" w:cs="Calibri"/>
                <w:sz w:val="18"/>
                <w:szCs w:val="18"/>
                <w:lang w:val="nl-BE"/>
              </w:rPr>
              <w:t>w</w:t>
            </w:r>
            <w:r w:rsidRPr="00D971FF">
              <w:rPr>
                <w:rFonts w:ascii="Verdana" w:eastAsia="Calibri" w:hAnsi="Verdana" w:cs="Calibri"/>
                <w:spacing w:val="1"/>
                <w:sz w:val="18"/>
                <w:szCs w:val="18"/>
                <w:lang w:val="nl-BE"/>
              </w:rPr>
              <w:t>o</w:t>
            </w:r>
            <w:r w:rsidRPr="00D971FF">
              <w:rPr>
                <w:rFonts w:ascii="Verdana" w:eastAsia="Calibri" w:hAnsi="Verdana" w:cs="Calibri"/>
                <w:spacing w:val="-1"/>
                <w:sz w:val="18"/>
                <w:szCs w:val="18"/>
                <w:lang w:val="nl-BE"/>
              </w:rPr>
              <w:t>r</w:t>
            </w:r>
            <w:r w:rsidRPr="00D971FF">
              <w:rPr>
                <w:rFonts w:ascii="Verdana" w:eastAsia="Calibri" w:hAnsi="Verdana" w:cs="Calibri"/>
                <w:spacing w:val="-4"/>
                <w:sz w:val="18"/>
                <w:szCs w:val="18"/>
                <w:lang w:val="nl-BE"/>
              </w:rPr>
              <w:t>d</w:t>
            </w:r>
            <w:r w:rsidRPr="00D971FF">
              <w:rPr>
                <w:rFonts w:ascii="Verdana" w:eastAsia="Calibri" w:hAnsi="Verdana" w:cs="Calibri"/>
                <w:sz w:val="18"/>
                <w:szCs w:val="18"/>
                <w:lang w:val="nl-BE"/>
              </w:rPr>
              <w:t>en</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2"/>
                <w:sz w:val="18"/>
                <w:szCs w:val="18"/>
                <w:lang w:val="nl-BE"/>
              </w:rPr>
              <w:t>o</w:t>
            </w:r>
            <w:r w:rsidRPr="00D971FF">
              <w:rPr>
                <w:rFonts w:ascii="Verdana" w:eastAsia="Calibri" w:hAnsi="Verdana" w:cs="Calibri"/>
                <w:spacing w:val="1"/>
                <w:sz w:val="18"/>
                <w:szCs w:val="18"/>
                <w:lang w:val="nl-BE"/>
              </w:rPr>
              <w:t>m</w:t>
            </w:r>
            <w:r w:rsidRPr="00D971FF">
              <w:rPr>
                <w:rFonts w:ascii="Verdana" w:eastAsia="Calibri" w:hAnsi="Verdana" w:cs="Calibri"/>
                <w:spacing w:val="-1"/>
                <w:sz w:val="18"/>
                <w:szCs w:val="18"/>
                <w:lang w:val="nl-BE"/>
              </w:rPr>
              <w:t>g</w:t>
            </w:r>
            <w:r w:rsidRPr="00D971FF">
              <w:rPr>
                <w:rFonts w:ascii="Verdana" w:eastAsia="Calibri" w:hAnsi="Verdana" w:cs="Calibri"/>
                <w:sz w:val="18"/>
                <w:szCs w:val="18"/>
                <w:lang w:val="nl-BE"/>
              </w:rPr>
              <w:t>e</w:t>
            </w:r>
            <w:r w:rsidRPr="00D971FF">
              <w:rPr>
                <w:rFonts w:ascii="Verdana" w:eastAsia="Calibri" w:hAnsi="Verdana" w:cs="Calibri"/>
                <w:spacing w:val="-4"/>
                <w:sz w:val="18"/>
                <w:szCs w:val="18"/>
                <w:lang w:val="nl-BE"/>
              </w:rPr>
              <w:t>z</w:t>
            </w:r>
            <w:r w:rsidRPr="00D971FF">
              <w:rPr>
                <w:rFonts w:ascii="Verdana" w:eastAsia="Calibri" w:hAnsi="Verdana" w:cs="Calibri"/>
                <w:sz w:val="18"/>
                <w:szCs w:val="18"/>
                <w:lang w:val="nl-BE"/>
              </w:rPr>
              <w:t>et</w:t>
            </w:r>
            <w:r w:rsidRPr="00D971FF">
              <w:rPr>
                <w:rFonts w:ascii="Verdana" w:eastAsia="Calibri" w:hAnsi="Verdana" w:cs="Calibri"/>
                <w:spacing w:val="1"/>
                <w:sz w:val="18"/>
                <w:szCs w:val="18"/>
                <w:lang w:val="nl-BE"/>
              </w:rPr>
              <w:t>. Hier zijn geen kosten aan verbonden</w:t>
            </w:r>
            <w:r w:rsidRPr="00D971FF">
              <w:rPr>
                <w:rFonts w:ascii="Verdana" w:eastAsia="Calibri" w:hAnsi="Verdana" w:cs="Calibri"/>
                <w:sz w:val="18"/>
                <w:szCs w:val="18"/>
                <w:lang w:val="nl-BE"/>
              </w:rPr>
              <w:t>.</w:t>
            </w:r>
          </w:p>
        </w:tc>
        <w:tc>
          <w:tcPr>
            <w:tcW w:w="1619" w:type="dxa"/>
            <w:tcBorders>
              <w:top w:val="single" w:sz="2" w:space="0" w:color="000000"/>
              <w:left w:val="single" w:sz="1" w:space="0" w:color="000000"/>
              <w:bottom w:val="single" w:sz="1" w:space="0" w:color="000000"/>
              <w:right w:val="single" w:sz="1" w:space="0" w:color="000000"/>
            </w:tcBorders>
          </w:tcPr>
          <w:p w14:paraId="447499B0" w14:textId="77777777" w:rsidR="00C43C68" w:rsidRPr="00D971FF" w:rsidRDefault="00C43C68" w:rsidP="00C43C68">
            <w:pPr>
              <w:rPr>
                <w:rFonts w:ascii="Verdana" w:hAnsi="Verdana"/>
                <w:sz w:val="18"/>
                <w:szCs w:val="18"/>
                <w:lang w:val="nl-BE"/>
              </w:rPr>
            </w:pPr>
          </w:p>
        </w:tc>
      </w:tr>
      <w:tr w:rsidR="00C43C68" w:rsidRPr="00D971FF" w14:paraId="7CC31834" w14:textId="77777777" w:rsidTr="00C43C68">
        <w:tc>
          <w:tcPr>
            <w:tcW w:w="1362" w:type="dxa"/>
            <w:tcBorders>
              <w:top w:val="single" w:sz="2" w:space="0" w:color="000000"/>
              <w:left w:val="single" w:sz="1" w:space="0" w:color="000000"/>
              <w:bottom w:val="single" w:sz="1" w:space="0" w:color="000000"/>
            </w:tcBorders>
          </w:tcPr>
          <w:p w14:paraId="486CA26D"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E1.14</w:t>
            </w:r>
          </w:p>
        </w:tc>
        <w:tc>
          <w:tcPr>
            <w:tcW w:w="6095" w:type="dxa"/>
            <w:tcBorders>
              <w:left w:val="single" w:sz="1" w:space="0" w:color="000000"/>
              <w:bottom w:val="single" w:sz="1" w:space="0" w:color="000000"/>
            </w:tcBorders>
          </w:tcPr>
          <w:p w14:paraId="0AA01A39" w14:textId="77777777" w:rsidR="00C43C68" w:rsidRPr="00D971FF" w:rsidRDefault="00C43C68" w:rsidP="00C43C68">
            <w:pPr>
              <w:rPr>
                <w:rFonts w:ascii="Verdana" w:eastAsia="Calibri" w:hAnsi="Verdana" w:cs="Calibri"/>
                <w:sz w:val="18"/>
                <w:szCs w:val="18"/>
                <w:lang w:val="nl-BE"/>
              </w:rPr>
            </w:pPr>
            <w:r w:rsidRPr="00D971FF">
              <w:rPr>
                <w:rFonts w:ascii="Verdana" w:eastAsia="Calibri" w:hAnsi="Verdana" w:cs="Calibri"/>
                <w:sz w:val="18"/>
                <w:szCs w:val="18"/>
                <w:lang w:val="nl-BE"/>
              </w:rPr>
              <w:t>Blokkeringen van de Sim kaart(en) dienen direct na aanvraag geëffectueerd te zijn in het netwerk.</w:t>
            </w:r>
          </w:p>
        </w:tc>
        <w:tc>
          <w:tcPr>
            <w:tcW w:w="1619" w:type="dxa"/>
            <w:tcBorders>
              <w:top w:val="single" w:sz="2" w:space="0" w:color="000000"/>
              <w:left w:val="single" w:sz="1" w:space="0" w:color="000000"/>
              <w:bottom w:val="single" w:sz="1" w:space="0" w:color="000000"/>
              <w:right w:val="single" w:sz="1" w:space="0" w:color="000000"/>
            </w:tcBorders>
          </w:tcPr>
          <w:p w14:paraId="0CA04D53" w14:textId="77777777" w:rsidR="00C43C68" w:rsidRPr="00D971FF" w:rsidRDefault="00C43C68" w:rsidP="00C43C68">
            <w:pPr>
              <w:rPr>
                <w:rFonts w:ascii="Verdana" w:hAnsi="Verdana"/>
                <w:sz w:val="18"/>
                <w:szCs w:val="18"/>
                <w:lang w:val="nl-BE"/>
              </w:rPr>
            </w:pPr>
          </w:p>
        </w:tc>
      </w:tr>
      <w:tr w:rsidR="00C43C68" w:rsidRPr="00D971FF" w14:paraId="132E0602" w14:textId="77777777" w:rsidTr="00C43C68">
        <w:tc>
          <w:tcPr>
            <w:tcW w:w="1362" w:type="dxa"/>
            <w:tcBorders>
              <w:top w:val="single" w:sz="2" w:space="0" w:color="000000"/>
              <w:left w:val="single" w:sz="1" w:space="0" w:color="000000"/>
              <w:bottom w:val="single" w:sz="1" w:space="0" w:color="000000"/>
            </w:tcBorders>
          </w:tcPr>
          <w:p w14:paraId="638485CA"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E1.15</w:t>
            </w:r>
          </w:p>
        </w:tc>
        <w:tc>
          <w:tcPr>
            <w:tcW w:w="6095" w:type="dxa"/>
            <w:tcBorders>
              <w:left w:val="single" w:sz="1" w:space="0" w:color="000000"/>
              <w:bottom w:val="single" w:sz="1" w:space="0" w:color="000000"/>
            </w:tcBorders>
          </w:tcPr>
          <w:p w14:paraId="1679F6A8" w14:textId="35673063" w:rsidR="00C43C68" w:rsidRPr="00D971FF" w:rsidRDefault="00C43C68" w:rsidP="00C43C68">
            <w:pPr>
              <w:rPr>
                <w:rFonts w:ascii="Verdana" w:eastAsia="Calibri" w:hAnsi="Verdana" w:cs="Calibri"/>
                <w:sz w:val="18"/>
                <w:szCs w:val="18"/>
                <w:lang w:val="nl-BE"/>
              </w:rPr>
            </w:pPr>
            <w:r w:rsidRPr="00D971FF">
              <w:rPr>
                <w:rFonts w:ascii="Verdana" w:eastAsia="Calibri" w:hAnsi="Verdana" w:cs="Calibri"/>
                <w:sz w:val="18"/>
                <w:szCs w:val="18"/>
                <w:lang w:val="nl-BE"/>
              </w:rPr>
              <w:t>(De)Blokkeren dient gratis te zijn. De opdracht tot deblokkeren mag alleen door de Beheerder</w:t>
            </w:r>
            <w:r>
              <w:rPr>
                <w:rFonts w:ascii="Verdana" w:eastAsia="Calibri" w:hAnsi="Verdana" w:cs="Calibri"/>
                <w:sz w:val="18"/>
                <w:szCs w:val="18"/>
                <w:lang w:val="nl-BE"/>
              </w:rPr>
              <w:t xml:space="preserve"> </w:t>
            </w:r>
            <w:r w:rsidRPr="00D971FF">
              <w:rPr>
                <w:rFonts w:ascii="Verdana" w:eastAsia="Calibri" w:hAnsi="Verdana" w:cs="Calibri"/>
                <w:sz w:val="18"/>
                <w:szCs w:val="18"/>
                <w:lang w:val="nl-BE"/>
              </w:rPr>
              <w:t xml:space="preserve">van </w:t>
            </w:r>
            <w:r>
              <w:rPr>
                <w:rFonts w:ascii="Verdana" w:eastAsia="Calibri" w:hAnsi="Verdana" w:cs="Calibri"/>
                <w:sz w:val="18"/>
                <w:szCs w:val="18"/>
                <w:lang w:val="nl-BE"/>
              </w:rPr>
              <w:t xml:space="preserve">de </w:t>
            </w:r>
            <w:r w:rsidR="001F7880">
              <w:rPr>
                <w:rFonts w:ascii="Verdana" w:eastAsia="Calibri" w:hAnsi="Verdana" w:cs="Calibri"/>
                <w:sz w:val="18"/>
                <w:szCs w:val="18"/>
                <w:lang w:val="nl-BE"/>
              </w:rPr>
              <w:t>Aanbestedende Dienst</w:t>
            </w:r>
            <w:r w:rsidRPr="00D971FF">
              <w:rPr>
                <w:rFonts w:ascii="Verdana" w:eastAsia="Calibri" w:hAnsi="Verdana" w:cs="Calibri"/>
                <w:sz w:val="18"/>
                <w:szCs w:val="18"/>
                <w:lang w:val="nl-BE"/>
              </w:rPr>
              <w:t xml:space="preserve"> worden verstrekt. </w:t>
            </w:r>
          </w:p>
        </w:tc>
        <w:tc>
          <w:tcPr>
            <w:tcW w:w="1619" w:type="dxa"/>
            <w:tcBorders>
              <w:top w:val="single" w:sz="2" w:space="0" w:color="000000"/>
              <w:left w:val="single" w:sz="1" w:space="0" w:color="000000"/>
              <w:bottom w:val="single" w:sz="1" w:space="0" w:color="000000"/>
              <w:right w:val="single" w:sz="1" w:space="0" w:color="000000"/>
            </w:tcBorders>
          </w:tcPr>
          <w:p w14:paraId="51325685" w14:textId="77777777" w:rsidR="00C43C68" w:rsidRPr="00D971FF" w:rsidRDefault="00C43C68" w:rsidP="00C43C68">
            <w:pPr>
              <w:rPr>
                <w:rFonts w:ascii="Verdana" w:hAnsi="Verdana"/>
                <w:sz w:val="18"/>
                <w:szCs w:val="18"/>
                <w:lang w:val="nl-BE"/>
              </w:rPr>
            </w:pPr>
          </w:p>
        </w:tc>
      </w:tr>
      <w:tr w:rsidR="00C43C68" w:rsidRPr="00D971FF" w14:paraId="59C81993" w14:textId="77777777" w:rsidTr="00C43C68">
        <w:tc>
          <w:tcPr>
            <w:tcW w:w="1362" w:type="dxa"/>
            <w:tcBorders>
              <w:top w:val="single" w:sz="2" w:space="0" w:color="000000"/>
              <w:left w:val="single" w:sz="1" w:space="0" w:color="000000"/>
              <w:bottom w:val="single" w:sz="1" w:space="0" w:color="000000"/>
            </w:tcBorders>
          </w:tcPr>
          <w:p w14:paraId="0CF0A1D9" w14:textId="2B97150D" w:rsidR="00C43C68" w:rsidRPr="00D971FF" w:rsidRDefault="00C43C68" w:rsidP="00C43C68">
            <w:pPr>
              <w:rPr>
                <w:rFonts w:ascii="Verdana" w:hAnsi="Verdana"/>
                <w:sz w:val="18"/>
                <w:szCs w:val="18"/>
                <w:lang w:val="nl-BE" w:eastAsia="hi-IN" w:bidi="hi-IN"/>
              </w:rPr>
            </w:pPr>
            <w:r w:rsidRPr="00BE40C9">
              <w:rPr>
                <w:rFonts w:ascii="Verdana" w:hAnsi="Verdana"/>
                <w:sz w:val="18"/>
                <w:szCs w:val="18"/>
                <w:lang w:val="nl-BE" w:eastAsia="hi-IN" w:bidi="hi-IN"/>
              </w:rPr>
              <w:t>E1.16</w:t>
            </w:r>
          </w:p>
        </w:tc>
        <w:tc>
          <w:tcPr>
            <w:tcW w:w="6095" w:type="dxa"/>
            <w:tcBorders>
              <w:left w:val="single" w:sz="1" w:space="0" w:color="000000"/>
              <w:bottom w:val="single" w:sz="1" w:space="0" w:color="000000"/>
            </w:tcBorders>
          </w:tcPr>
          <w:p w14:paraId="110C8DA1" w14:textId="60E429BB" w:rsidR="00C43C68" w:rsidRDefault="00C43C68" w:rsidP="00C43C68">
            <w:pPr>
              <w:rPr>
                <w:rFonts w:cstheme="minorHAnsi"/>
                <w:w w:val="105"/>
              </w:rPr>
            </w:pPr>
            <w:r w:rsidRPr="00A64168">
              <w:rPr>
                <w:rFonts w:cstheme="minorHAnsi"/>
                <w:w w:val="105"/>
              </w:rPr>
              <w:t>Inschrijver dient ter verificatie ingekleurde dekkingskaarten van de provincie Flevoland</w:t>
            </w:r>
            <w:r w:rsidR="00C63EB2">
              <w:rPr>
                <w:rFonts w:cstheme="minorHAnsi"/>
                <w:w w:val="105"/>
              </w:rPr>
              <w:t xml:space="preserve"> en Regio Gooien Vechtstreek</w:t>
            </w:r>
            <w:r w:rsidRPr="00A64168">
              <w:rPr>
                <w:rFonts w:cstheme="minorHAnsi"/>
                <w:w w:val="105"/>
              </w:rPr>
              <w:t xml:space="preserve"> aan </w:t>
            </w:r>
            <w:r w:rsidR="001F7880">
              <w:rPr>
                <w:rFonts w:cstheme="minorHAnsi"/>
                <w:w w:val="105"/>
              </w:rPr>
              <w:t>Aanbestedende Dienst</w:t>
            </w:r>
            <w:r w:rsidRPr="00A64168">
              <w:rPr>
                <w:rFonts w:cstheme="minorHAnsi"/>
                <w:w w:val="105"/>
              </w:rPr>
              <w:t xml:space="preserve"> aan te leveren. Hieruit moet het voor </w:t>
            </w:r>
            <w:r w:rsidR="001F7880">
              <w:rPr>
                <w:rFonts w:cstheme="minorHAnsi"/>
                <w:w w:val="105"/>
              </w:rPr>
              <w:t>Aanbestedende Dienst</w:t>
            </w:r>
            <w:r w:rsidRPr="00A64168">
              <w:rPr>
                <w:rFonts w:cstheme="minorHAnsi"/>
                <w:w w:val="105"/>
              </w:rPr>
              <w:t xml:space="preserve"> mogelijk te zijn om de geëiste dekking voor spraak- en datacommunicatie in het werkgebied te verifiëren. Deze dekkingskaarten dienen bij de inschrijving te worden toegevoegd. Deze dekkingskaarten dienen digitaal te worden aangeleverd en het dient voor </w:t>
            </w:r>
            <w:r w:rsidR="001F7880">
              <w:rPr>
                <w:rFonts w:cstheme="minorHAnsi"/>
                <w:w w:val="105"/>
              </w:rPr>
              <w:t>Aanbestedende Dienst</w:t>
            </w:r>
            <w:r w:rsidRPr="00A64168">
              <w:rPr>
                <w:rFonts w:cstheme="minorHAnsi"/>
                <w:w w:val="105"/>
              </w:rPr>
              <w:t xml:space="preserve"> mogelijk te zijn om ter controle in te zoomen op specifieke locaties. </w:t>
            </w:r>
          </w:p>
          <w:p w14:paraId="4D490C7F" w14:textId="29D3CB95" w:rsidR="00C43C68" w:rsidRPr="00142AC1" w:rsidRDefault="00C43C68" w:rsidP="00C43C68">
            <w:pPr>
              <w:rPr>
                <w:rFonts w:ascii="Verdana" w:eastAsia="Calibri" w:hAnsi="Verdana" w:cs="Calibri"/>
                <w:spacing w:val="1"/>
                <w:sz w:val="18"/>
                <w:szCs w:val="18"/>
                <w:lang w:val="nl-BE"/>
              </w:rPr>
            </w:pPr>
            <w:r>
              <w:rPr>
                <w:rFonts w:ascii="Verdana" w:eastAsia="Calibri" w:hAnsi="Verdana" w:cs="Calibri"/>
                <w:spacing w:val="1"/>
                <w:sz w:val="18"/>
                <w:szCs w:val="18"/>
                <w:lang w:val="nl-BE"/>
              </w:rPr>
              <w:t xml:space="preserve">Deze kaarten mogen ook beschikbaar gesteld worden </w:t>
            </w:r>
            <w:r w:rsidR="00C63EB2">
              <w:rPr>
                <w:rFonts w:ascii="Verdana" w:eastAsia="Calibri" w:hAnsi="Verdana" w:cs="Calibri"/>
                <w:spacing w:val="1"/>
                <w:sz w:val="18"/>
                <w:szCs w:val="18"/>
                <w:lang w:val="nl-BE"/>
              </w:rPr>
              <w:t>met</w:t>
            </w:r>
            <w:r>
              <w:rPr>
                <w:rFonts w:ascii="Verdana" w:eastAsia="Calibri" w:hAnsi="Verdana" w:cs="Calibri"/>
                <w:spacing w:val="1"/>
                <w:sz w:val="18"/>
                <w:szCs w:val="18"/>
                <w:lang w:val="nl-BE"/>
              </w:rPr>
              <w:t xml:space="preserve"> web-based link, waarbij </w:t>
            </w:r>
            <w:r w:rsidR="001F7880">
              <w:rPr>
                <w:rFonts w:ascii="Verdana" w:eastAsia="Calibri" w:hAnsi="Verdana" w:cs="Calibri"/>
                <w:spacing w:val="1"/>
                <w:sz w:val="18"/>
                <w:szCs w:val="18"/>
                <w:lang w:val="nl-BE"/>
              </w:rPr>
              <w:t>Aanbestedende Dienst</w:t>
            </w:r>
            <w:r>
              <w:rPr>
                <w:rFonts w:ascii="Verdana" w:eastAsia="Calibri" w:hAnsi="Verdana" w:cs="Calibri"/>
                <w:spacing w:val="1"/>
                <w:sz w:val="18"/>
                <w:szCs w:val="18"/>
                <w:lang w:val="nl-BE"/>
              </w:rPr>
              <w:t xml:space="preserve"> een interactieve dekkingskaart kan bekijken op basis van een postcode en/of straat.</w:t>
            </w:r>
          </w:p>
        </w:tc>
        <w:tc>
          <w:tcPr>
            <w:tcW w:w="1619" w:type="dxa"/>
            <w:tcBorders>
              <w:top w:val="single" w:sz="2" w:space="0" w:color="000000"/>
              <w:left w:val="single" w:sz="1" w:space="0" w:color="000000"/>
              <w:bottom w:val="single" w:sz="1" w:space="0" w:color="000000"/>
              <w:right w:val="single" w:sz="1" w:space="0" w:color="000000"/>
            </w:tcBorders>
          </w:tcPr>
          <w:p w14:paraId="434C1B82" w14:textId="68404510" w:rsidR="00C43C68" w:rsidRPr="00D971FF" w:rsidRDefault="00C43C68" w:rsidP="00C43C68">
            <w:pPr>
              <w:rPr>
                <w:rFonts w:ascii="Verdana" w:hAnsi="Verdana"/>
                <w:sz w:val="18"/>
                <w:szCs w:val="18"/>
                <w:lang w:val="nl-BE"/>
              </w:rPr>
            </w:pPr>
            <w:r>
              <w:rPr>
                <w:rFonts w:ascii="Verdana" w:hAnsi="Verdana"/>
                <w:sz w:val="18"/>
                <w:szCs w:val="18"/>
                <w:lang w:val="nl-BE"/>
              </w:rPr>
              <w:t>Dekkingskaarten bijvoegen of link vermelden bij onderbouwing wens 3.</w:t>
            </w:r>
          </w:p>
        </w:tc>
      </w:tr>
      <w:tr w:rsidR="00C43C68" w:rsidRPr="00D971FF" w14:paraId="2109A7BC" w14:textId="77777777" w:rsidTr="00C43C68">
        <w:tc>
          <w:tcPr>
            <w:tcW w:w="1362" w:type="dxa"/>
            <w:tcBorders>
              <w:top w:val="single" w:sz="2" w:space="0" w:color="000000"/>
              <w:left w:val="single" w:sz="1" w:space="0" w:color="000000"/>
              <w:bottom w:val="single" w:sz="1" w:space="0" w:color="000000"/>
            </w:tcBorders>
          </w:tcPr>
          <w:p w14:paraId="6C8A03F3" w14:textId="0F4FF17B"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E1.1</w:t>
            </w:r>
            <w:r>
              <w:rPr>
                <w:rFonts w:ascii="Verdana" w:hAnsi="Verdana"/>
                <w:sz w:val="18"/>
                <w:szCs w:val="18"/>
                <w:lang w:val="nl-BE" w:eastAsia="hi-IN" w:bidi="hi-IN"/>
              </w:rPr>
              <w:t>7</w:t>
            </w:r>
          </w:p>
        </w:tc>
        <w:tc>
          <w:tcPr>
            <w:tcW w:w="6095" w:type="dxa"/>
            <w:tcBorders>
              <w:left w:val="single" w:sz="1" w:space="0" w:color="000000"/>
              <w:bottom w:val="single" w:sz="1" w:space="0" w:color="000000"/>
            </w:tcBorders>
          </w:tcPr>
          <w:p w14:paraId="05C68288" w14:textId="727DF6A6" w:rsidR="00C43C68" w:rsidRPr="00820ACB" w:rsidRDefault="00C43C68" w:rsidP="00C43C68">
            <w:pPr>
              <w:rPr>
                <w:rFonts w:cstheme="minorHAnsi"/>
                <w:w w:val="105"/>
              </w:rPr>
            </w:pPr>
            <w:r w:rsidRPr="00A64168">
              <w:rPr>
                <w:rFonts w:cstheme="minorHAnsi"/>
                <w:w w:val="105"/>
              </w:rPr>
              <w:t>Ten aanzien van outdoor dekking op moet het netwerk van de Inschrijver</w:t>
            </w:r>
            <w:r>
              <w:rPr>
                <w:rFonts w:cstheme="minorHAnsi"/>
                <w:w w:val="105"/>
              </w:rPr>
              <w:t xml:space="preserve"> </w:t>
            </w:r>
            <w:r w:rsidRPr="009648C9">
              <w:rPr>
                <w:rFonts w:cstheme="minorHAnsi"/>
                <w:w w:val="105"/>
              </w:rPr>
              <w:t>een</w:t>
            </w:r>
            <w:r w:rsidRPr="009648C9">
              <w:rPr>
                <w:rFonts w:cstheme="minorHAnsi"/>
                <w:bCs/>
                <w:w w:val="105"/>
              </w:rPr>
              <w:t xml:space="preserve"> l</w:t>
            </w:r>
            <w:r w:rsidRPr="009648C9">
              <w:rPr>
                <w:rFonts w:cstheme="minorHAnsi"/>
                <w:w w:val="105"/>
              </w:rPr>
              <w:t xml:space="preserve">andelijke dekking/beschikbaarheid hebben van </w:t>
            </w:r>
            <w:r w:rsidRPr="009648C9">
              <w:rPr>
                <w:rFonts w:cstheme="minorHAnsi"/>
                <w:w w:val="105"/>
              </w:rPr>
              <w:lastRenderedPageBreak/>
              <w:t>99,75% gemiddeld over 12 maanden, exclusief gepland onderhoud of overmacht.</w:t>
            </w:r>
          </w:p>
        </w:tc>
        <w:tc>
          <w:tcPr>
            <w:tcW w:w="1619" w:type="dxa"/>
            <w:tcBorders>
              <w:top w:val="single" w:sz="2" w:space="0" w:color="000000"/>
              <w:left w:val="single" w:sz="1" w:space="0" w:color="000000"/>
              <w:bottom w:val="single" w:sz="1" w:space="0" w:color="000000"/>
              <w:right w:val="single" w:sz="1" w:space="0" w:color="000000"/>
            </w:tcBorders>
          </w:tcPr>
          <w:p w14:paraId="75E9AFC9" w14:textId="77777777" w:rsidR="00C43C68" w:rsidRPr="00D971FF" w:rsidRDefault="00C43C68" w:rsidP="00C43C68">
            <w:pPr>
              <w:rPr>
                <w:rFonts w:ascii="Verdana" w:hAnsi="Verdana"/>
                <w:sz w:val="18"/>
                <w:szCs w:val="18"/>
                <w:lang w:val="nl-BE"/>
              </w:rPr>
            </w:pPr>
          </w:p>
        </w:tc>
      </w:tr>
      <w:tr w:rsidR="00C43C68" w:rsidRPr="00D971FF" w14:paraId="1CAA103E" w14:textId="77777777" w:rsidTr="00C43C68">
        <w:tc>
          <w:tcPr>
            <w:tcW w:w="1362" w:type="dxa"/>
            <w:tcBorders>
              <w:top w:val="single" w:sz="2" w:space="0" w:color="000000"/>
              <w:left w:val="single" w:sz="1" w:space="0" w:color="000000"/>
              <w:bottom w:val="single" w:sz="1" w:space="0" w:color="000000"/>
            </w:tcBorders>
          </w:tcPr>
          <w:p w14:paraId="0A749890" w14:textId="7022126A"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E1.1</w:t>
            </w:r>
            <w:r>
              <w:rPr>
                <w:rFonts w:ascii="Verdana" w:hAnsi="Verdana"/>
                <w:sz w:val="18"/>
                <w:szCs w:val="18"/>
                <w:lang w:val="nl-BE" w:eastAsia="hi-IN" w:bidi="hi-IN"/>
              </w:rPr>
              <w:t>8</w:t>
            </w:r>
          </w:p>
        </w:tc>
        <w:tc>
          <w:tcPr>
            <w:tcW w:w="6095" w:type="dxa"/>
            <w:tcBorders>
              <w:left w:val="single" w:sz="1" w:space="0" w:color="000000"/>
              <w:bottom w:val="single" w:sz="1" w:space="0" w:color="000000"/>
            </w:tcBorders>
          </w:tcPr>
          <w:p w14:paraId="360D87CE" w14:textId="77777777" w:rsidR="00C43C68" w:rsidRPr="00D971FF" w:rsidRDefault="00C43C68" w:rsidP="00C43C68">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 xml:space="preserve">U garandeert de dekkingsgraad van uw netwerk gedurende de looptijd van de (Raam)Overeenkomst. </w:t>
            </w:r>
          </w:p>
        </w:tc>
        <w:tc>
          <w:tcPr>
            <w:tcW w:w="1619" w:type="dxa"/>
            <w:tcBorders>
              <w:top w:val="single" w:sz="2" w:space="0" w:color="000000"/>
              <w:left w:val="single" w:sz="1" w:space="0" w:color="000000"/>
              <w:bottom w:val="single" w:sz="1" w:space="0" w:color="000000"/>
              <w:right w:val="single" w:sz="1" w:space="0" w:color="000000"/>
            </w:tcBorders>
          </w:tcPr>
          <w:p w14:paraId="1EEA46C7" w14:textId="77777777" w:rsidR="00C43C68" w:rsidRPr="00D971FF" w:rsidRDefault="00C43C68" w:rsidP="00C43C68">
            <w:pPr>
              <w:rPr>
                <w:rFonts w:ascii="Verdana" w:hAnsi="Verdana"/>
                <w:sz w:val="18"/>
                <w:szCs w:val="18"/>
                <w:lang w:val="nl-BE"/>
              </w:rPr>
            </w:pPr>
          </w:p>
        </w:tc>
      </w:tr>
      <w:tr w:rsidR="00C43C68" w:rsidRPr="00D971FF" w14:paraId="62689ED4" w14:textId="77777777" w:rsidTr="00C43C68">
        <w:tc>
          <w:tcPr>
            <w:tcW w:w="1362" w:type="dxa"/>
            <w:tcBorders>
              <w:top w:val="single" w:sz="2" w:space="0" w:color="000000"/>
              <w:left w:val="single" w:sz="1" w:space="0" w:color="000000"/>
              <w:bottom w:val="single" w:sz="1" w:space="0" w:color="000000"/>
            </w:tcBorders>
            <w:shd w:val="clear" w:color="auto" w:fill="D9E2F3" w:themeFill="accent5" w:themeFillTint="33"/>
          </w:tcPr>
          <w:p w14:paraId="433DED18" w14:textId="77777777" w:rsidR="00C43C68" w:rsidRPr="00D971FF" w:rsidRDefault="00C43C68" w:rsidP="00C43C68">
            <w:pPr>
              <w:rPr>
                <w:rFonts w:ascii="Verdana" w:hAnsi="Verdana"/>
                <w:b/>
                <w:sz w:val="18"/>
                <w:szCs w:val="18"/>
                <w:lang w:val="nl-BE" w:eastAsia="hi-IN" w:bidi="hi-IN"/>
              </w:rPr>
            </w:pPr>
            <w:r w:rsidRPr="00D971FF">
              <w:rPr>
                <w:rFonts w:ascii="Verdana" w:hAnsi="Verdana"/>
                <w:b/>
                <w:sz w:val="18"/>
                <w:szCs w:val="18"/>
                <w:lang w:val="nl-BE" w:eastAsia="hi-IN" w:bidi="hi-IN"/>
              </w:rPr>
              <w:t>2.</w:t>
            </w:r>
          </w:p>
        </w:tc>
        <w:tc>
          <w:tcPr>
            <w:tcW w:w="6095" w:type="dxa"/>
            <w:tcBorders>
              <w:top w:val="single" w:sz="2" w:space="0" w:color="000000"/>
              <w:left w:val="single" w:sz="1" w:space="0" w:color="000000"/>
              <w:bottom w:val="single" w:sz="1" w:space="0" w:color="000000"/>
            </w:tcBorders>
            <w:shd w:val="clear" w:color="auto" w:fill="D9E2F3" w:themeFill="accent5" w:themeFillTint="33"/>
          </w:tcPr>
          <w:p w14:paraId="39BD9201" w14:textId="3BAE1EC6" w:rsidR="00C43C68" w:rsidRPr="00D971FF" w:rsidRDefault="00C43C68" w:rsidP="00C43C68">
            <w:pPr>
              <w:rPr>
                <w:rFonts w:ascii="Verdana" w:hAnsi="Verdana"/>
                <w:b/>
                <w:sz w:val="18"/>
                <w:szCs w:val="18"/>
                <w:lang w:val="nl-BE"/>
              </w:rPr>
            </w:pPr>
            <w:r w:rsidRPr="00D971FF">
              <w:rPr>
                <w:rFonts w:ascii="Verdana" w:hAnsi="Verdana"/>
                <w:b/>
                <w:sz w:val="18"/>
                <w:szCs w:val="18"/>
                <w:lang w:val="nl-BE"/>
              </w:rPr>
              <w:t>Functionaliteit mobiele telefoonaansluiting</w:t>
            </w:r>
          </w:p>
        </w:tc>
        <w:tc>
          <w:tcPr>
            <w:tcW w:w="1619" w:type="dxa"/>
            <w:tcBorders>
              <w:top w:val="single" w:sz="2" w:space="0" w:color="000000"/>
              <w:left w:val="single" w:sz="1" w:space="0" w:color="000000"/>
              <w:bottom w:val="single" w:sz="1" w:space="0" w:color="000000"/>
              <w:right w:val="single" w:sz="1" w:space="0" w:color="000000"/>
            </w:tcBorders>
            <w:shd w:val="clear" w:color="auto" w:fill="D9E2F3" w:themeFill="accent5" w:themeFillTint="33"/>
          </w:tcPr>
          <w:p w14:paraId="120845C0" w14:textId="77777777" w:rsidR="00C43C68" w:rsidRPr="00D971FF" w:rsidRDefault="00C43C68" w:rsidP="00C43C68">
            <w:pPr>
              <w:rPr>
                <w:rFonts w:ascii="Verdana" w:hAnsi="Verdana"/>
                <w:b/>
                <w:sz w:val="18"/>
                <w:szCs w:val="18"/>
                <w:lang w:val="nl-BE"/>
              </w:rPr>
            </w:pPr>
          </w:p>
        </w:tc>
      </w:tr>
      <w:tr w:rsidR="00C43C68" w:rsidRPr="00D971FF" w14:paraId="52BCABA7" w14:textId="77777777" w:rsidTr="00C43C68">
        <w:tc>
          <w:tcPr>
            <w:tcW w:w="1362" w:type="dxa"/>
            <w:tcBorders>
              <w:top w:val="single" w:sz="2" w:space="0" w:color="000000"/>
              <w:left w:val="single" w:sz="1" w:space="0" w:color="000000"/>
              <w:bottom w:val="single" w:sz="1" w:space="0" w:color="000000"/>
            </w:tcBorders>
          </w:tcPr>
          <w:p w14:paraId="3B18A445" w14:textId="3166B10E" w:rsidR="00C43C68" w:rsidRPr="00D971FF" w:rsidRDefault="00C43C68" w:rsidP="00C43C68">
            <w:pPr>
              <w:rPr>
                <w:rFonts w:ascii="Verdana" w:hAnsi="Verdana"/>
                <w:sz w:val="18"/>
                <w:szCs w:val="18"/>
                <w:lang w:val="nl-BE" w:eastAsia="hi-IN" w:bidi="hi-IN"/>
              </w:rPr>
            </w:pPr>
            <w:r>
              <w:rPr>
                <w:rFonts w:ascii="Verdana" w:hAnsi="Verdana"/>
                <w:sz w:val="18"/>
                <w:szCs w:val="18"/>
                <w:lang w:val="nl-BE" w:eastAsia="hi-IN" w:bidi="hi-IN"/>
              </w:rPr>
              <w:t>E2.1</w:t>
            </w:r>
          </w:p>
        </w:tc>
        <w:tc>
          <w:tcPr>
            <w:tcW w:w="6095" w:type="dxa"/>
            <w:tcBorders>
              <w:top w:val="single" w:sz="2" w:space="0" w:color="000000"/>
              <w:left w:val="single" w:sz="1" w:space="0" w:color="000000"/>
              <w:bottom w:val="single" w:sz="1" w:space="0" w:color="000000"/>
            </w:tcBorders>
          </w:tcPr>
          <w:p w14:paraId="3B62CD99" w14:textId="6E0108DE" w:rsidR="00C43C68" w:rsidRPr="00D971FF" w:rsidRDefault="001F7880" w:rsidP="00C43C68">
            <w:pPr>
              <w:rPr>
                <w:rFonts w:ascii="Verdana" w:eastAsia="Calibri" w:hAnsi="Verdana" w:cs="Calibri"/>
                <w:spacing w:val="-1"/>
                <w:sz w:val="18"/>
                <w:szCs w:val="18"/>
                <w:lang w:val="nl-BE"/>
              </w:rPr>
            </w:pPr>
            <w:r>
              <w:rPr>
                <w:rFonts w:ascii="Verdana" w:eastAsia="Calibri" w:hAnsi="Verdana" w:cs="Calibri"/>
                <w:spacing w:val="-1"/>
                <w:sz w:val="18"/>
                <w:szCs w:val="18"/>
              </w:rPr>
              <w:t>Inschrijver</w:t>
            </w:r>
            <w:r w:rsidR="00C43C68" w:rsidRPr="00E7773B">
              <w:rPr>
                <w:rFonts w:ascii="Verdana" w:eastAsia="Calibri" w:hAnsi="Verdana" w:cs="Calibri"/>
                <w:spacing w:val="-1"/>
                <w:sz w:val="18"/>
                <w:szCs w:val="18"/>
              </w:rPr>
              <w:t xml:space="preserve"> hanteert de specificaties van de diensten in overeenstemming met de branchestandaard, tenzij nader gespecificeerd. </w:t>
            </w:r>
            <w:r>
              <w:rPr>
                <w:rFonts w:ascii="Verdana" w:eastAsia="Calibri" w:hAnsi="Verdana" w:cs="Calibri"/>
                <w:spacing w:val="-1"/>
                <w:sz w:val="18"/>
                <w:szCs w:val="18"/>
              </w:rPr>
              <w:t>Aanbestedende Dienst</w:t>
            </w:r>
            <w:r w:rsidR="00C43C68" w:rsidRPr="00E7773B">
              <w:rPr>
                <w:rFonts w:ascii="Verdana" w:eastAsia="Calibri" w:hAnsi="Verdana" w:cs="Calibri"/>
                <w:spacing w:val="-1"/>
                <w:sz w:val="18"/>
                <w:szCs w:val="18"/>
              </w:rPr>
              <w:t xml:space="preserve"> moet kunnen bellen en gebeld kunnen worden, voicemail, gelijktijdig meerdere gesprekken kunnen voeren (conference call), wisselgesprek, nummerweergave en -blokkering (CLIP, CLIR en CLID) alsmede gebruik van internet- en dataverbindingen.</w:t>
            </w:r>
            <w:r w:rsidR="00C43C68">
              <w:rPr>
                <w:rFonts w:ascii="Verdana" w:eastAsia="Calibri" w:hAnsi="Verdana" w:cs="Calibri"/>
                <w:spacing w:val="-1"/>
                <w:sz w:val="18"/>
                <w:szCs w:val="18"/>
              </w:rPr>
              <w:t xml:space="preserve"> </w:t>
            </w:r>
          </w:p>
        </w:tc>
        <w:tc>
          <w:tcPr>
            <w:tcW w:w="1619" w:type="dxa"/>
            <w:tcBorders>
              <w:top w:val="single" w:sz="2" w:space="0" w:color="000000"/>
              <w:left w:val="single" w:sz="1" w:space="0" w:color="000000"/>
              <w:bottom w:val="single" w:sz="1" w:space="0" w:color="000000"/>
              <w:right w:val="single" w:sz="1" w:space="0" w:color="000000"/>
            </w:tcBorders>
          </w:tcPr>
          <w:p w14:paraId="4AC06A59" w14:textId="77777777" w:rsidR="00C43C68" w:rsidRPr="00D971FF" w:rsidRDefault="00C43C68" w:rsidP="00C43C68">
            <w:pPr>
              <w:rPr>
                <w:rFonts w:ascii="Verdana" w:hAnsi="Verdana"/>
                <w:sz w:val="18"/>
                <w:szCs w:val="18"/>
                <w:lang w:val="nl-BE"/>
              </w:rPr>
            </w:pPr>
          </w:p>
        </w:tc>
      </w:tr>
      <w:tr w:rsidR="00C43C68" w:rsidRPr="00D971FF" w14:paraId="30EC6F79" w14:textId="77777777" w:rsidTr="00C43C68">
        <w:tc>
          <w:tcPr>
            <w:tcW w:w="1362" w:type="dxa"/>
            <w:tcBorders>
              <w:top w:val="single" w:sz="2" w:space="0" w:color="000000"/>
              <w:left w:val="single" w:sz="1" w:space="0" w:color="000000"/>
              <w:bottom w:val="single" w:sz="1" w:space="0" w:color="000000"/>
            </w:tcBorders>
          </w:tcPr>
          <w:p w14:paraId="62A2212D"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E2.1</w:t>
            </w:r>
          </w:p>
        </w:tc>
        <w:tc>
          <w:tcPr>
            <w:tcW w:w="6095" w:type="dxa"/>
            <w:tcBorders>
              <w:top w:val="single" w:sz="2" w:space="0" w:color="000000"/>
              <w:left w:val="single" w:sz="1" w:space="0" w:color="000000"/>
              <w:bottom w:val="single" w:sz="1" w:space="0" w:color="000000"/>
            </w:tcBorders>
          </w:tcPr>
          <w:p w14:paraId="00DFA659" w14:textId="3EF3ECAA" w:rsidR="00C43C68" w:rsidRPr="00D971FF" w:rsidRDefault="00C43C68" w:rsidP="00C43C68">
            <w:pPr>
              <w:rPr>
                <w:rFonts w:ascii="Verdana" w:hAnsi="Verdana"/>
                <w:color w:val="FF0000"/>
                <w:sz w:val="18"/>
                <w:szCs w:val="18"/>
                <w:lang w:val="nl-BE"/>
              </w:rPr>
            </w:pPr>
            <w:r>
              <w:rPr>
                <w:rFonts w:ascii="Verdana" w:eastAsia="Calibri" w:hAnsi="Verdana" w:cs="Calibri"/>
                <w:spacing w:val="-1"/>
                <w:sz w:val="18"/>
                <w:szCs w:val="18"/>
                <w:lang w:val="nl-BE"/>
              </w:rPr>
              <w:t>Voor alle eindgebruikers dient een persoonlijke voicemail ingericht te kunnen worden. Deze inschakeling dient naar keuze van eindgebruiker geactiveerd en gedeactiveerd te kunnen worden</w:t>
            </w:r>
          </w:p>
        </w:tc>
        <w:tc>
          <w:tcPr>
            <w:tcW w:w="1619" w:type="dxa"/>
            <w:tcBorders>
              <w:top w:val="single" w:sz="2" w:space="0" w:color="000000"/>
              <w:left w:val="single" w:sz="1" w:space="0" w:color="000000"/>
              <w:bottom w:val="single" w:sz="1" w:space="0" w:color="000000"/>
              <w:right w:val="single" w:sz="1" w:space="0" w:color="000000"/>
            </w:tcBorders>
          </w:tcPr>
          <w:p w14:paraId="7A51D885" w14:textId="77777777" w:rsidR="00C43C68" w:rsidRPr="00D971FF" w:rsidRDefault="00C43C68" w:rsidP="00C43C68">
            <w:pPr>
              <w:rPr>
                <w:rFonts w:ascii="Verdana" w:hAnsi="Verdana"/>
                <w:sz w:val="18"/>
                <w:szCs w:val="18"/>
                <w:lang w:val="nl-BE"/>
              </w:rPr>
            </w:pPr>
          </w:p>
        </w:tc>
      </w:tr>
      <w:tr w:rsidR="00C43C68" w:rsidRPr="00D971FF" w14:paraId="0C940883" w14:textId="77777777" w:rsidTr="00C43C68">
        <w:tc>
          <w:tcPr>
            <w:tcW w:w="1362" w:type="dxa"/>
            <w:tcBorders>
              <w:top w:val="single" w:sz="2" w:space="0" w:color="000000"/>
              <w:left w:val="single" w:sz="1" w:space="0" w:color="000000"/>
              <w:bottom w:val="single" w:sz="1" w:space="0" w:color="000000"/>
            </w:tcBorders>
          </w:tcPr>
          <w:p w14:paraId="797D4EA5" w14:textId="77777777" w:rsidR="00C43C68" w:rsidRPr="00D971FF" w:rsidRDefault="00C43C68" w:rsidP="00C43C68">
            <w:pPr>
              <w:rPr>
                <w:rFonts w:ascii="Verdana" w:hAnsi="Verdana"/>
                <w:sz w:val="18"/>
                <w:szCs w:val="18"/>
                <w:lang w:val="nl-BE" w:eastAsia="hi-IN" w:bidi="hi-IN"/>
              </w:rPr>
            </w:pPr>
            <w:r w:rsidRPr="00D971FF">
              <w:rPr>
                <w:rFonts w:ascii="Verdana" w:hAnsi="Verdana"/>
                <w:sz w:val="18"/>
                <w:szCs w:val="18"/>
                <w:lang w:val="nl-BE" w:eastAsia="hi-IN" w:bidi="hi-IN"/>
              </w:rPr>
              <w:t>E2.2</w:t>
            </w:r>
          </w:p>
        </w:tc>
        <w:tc>
          <w:tcPr>
            <w:tcW w:w="6095" w:type="dxa"/>
            <w:tcBorders>
              <w:top w:val="single" w:sz="2" w:space="0" w:color="000000"/>
              <w:left w:val="single" w:sz="1" w:space="0" w:color="000000"/>
              <w:bottom w:val="single" w:sz="1" w:space="0" w:color="000000"/>
            </w:tcBorders>
          </w:tcPr>
          <w:p w14:paraId="573EFA0A" w14:textId="7FDF0D0F" w:rsidR="00C43C68" w:rsidRPr="00D971FF" w:rsidRDefault="00C43C68" w:rsidP="00C43C68">
            <w:pPr>
              <w:rPr>
                <w:rFonts w:ascii="Verdana" w:eastAsia="Calibri" w:hAnsi="Verdana" w:cs="Calibri"/>
                <w:spacing w:val="-1"/>
                <w:sz w:val="18"/>
                <w:szCs w:val="18"/>
                <w:lang w:val="nl-BE"/>
              </w:rPr>
            </w:pPr>
            <w:r w:rsidRPr="00586E13">
              <w:rPr>
                <w:rFonts w:ascii="Verdana" w:eastAsia="Calibri" w:hAnsi="Verdana" w:cs="Calibri"/>
                <w:spacing w:val="-1"/>
                <w:sz w:val="18"/>
                <w:szCs w:val="18"/>
                <w:lang w:val="nl-BE"/>
              </w:rPr>
              <w:t>Een niet beluisterd voicemail-bericht moet minimaal 72 uur bewaard blijven. Een beluisterd voicemailbericht dient nog minimaal 24 uur bewaard te blijven</w:t>
            </w:r>
          </w:p>
        </w:tc>
        <w:tc>
          <w:tcPr>
            <w:tcW w:w="1619" w:type="dxa"/>
            <w:tcBorders>
              <w:top w:val="single" w:sz="2" w:space="0" w:color="000000"/>
              <w:left w:val="single" w:sz="1" w:space="0" w:color="000000"/>
              <w:bottom w:val="single" w:sz="1" w:space="0" w:color="000000"/>
              <w:right w:val="single" w:sz="1" w:space="0" w:color="000000"/>
            </w:tcBorders>
          </w:tcPr>
          <w:p w14:paraId="16BA852F" w14:textId="77777777" w:rsidR="00C43C68" w:rsidRPr="00D971FF" w:rsidRDefault="00C43C68" w:rsidP="00C43C68">
            <w:pPr>
              <w:rPr>
                <w:rFonts w:ascii="Verdana" w:hAnsi="Verdana"/>
                <w:sz w:val="18"/>
                <w:szCs w:val="18"/>
                <w:highlight w:val="yellow"/>
                <w:lang w:val="nl-BE"/>
              </w:rPr>
            </w:pPr>
          </w:p>
        </w:tc>
      </w:tr>
      <w:tr w:rsidR="00C43C68" w:rsidRPr="00D971FF" w14:paraId="3DD4CF97" w14:textId="77777777" w:rsidTr="00C43C68">
        <w:tc>
          <w:tcPr>
            <w:tcW w:w="1362" w:type="dxa"/>
            <w:tcBorders>
              <w:top w:val="single" w:sz="2" w:space="0" w:color="000000"/>
              <w:left w:val="single" w:sz="1" w:space="0" w:color="000000"/>
              <w:bottom w:val="single" w:sz="1" w:space="0" w:color="000000"/>
            </w:tcBorders>
          </w:tcPr>
          <w:p w14:paraId="2EDD7E48" w14:textId="5588DB60" w:rsidR="00C43C68" w:rsidRPr="00D971FF" w:rsidRDefault="00C43C68" w:rsidP="00C43C68">
            <w:pPr>
              <w:rPr>
                <w:rFonts w:ascii="Verdana" w:hAnsi="Verdana"/>
                <w:sz w:val="18"/>
                <w:szCs w:val="18"/>
                <w:lang w:val="nl-BE" w:eastAsia="hi-IN" w:bidi="hi-IN"/>
              </w:rPr>
            </w:pPr>
            <w:r>
              <w:rPr>
                <w:rFonts w:ascii="Verdana" w:hAnsi="Verdana"/>
                <w:sz w:val="18"/>
                <w:szCs w:val="18"/>
                <w:lang w:val="nl-BE" w:eastAsia="hi-IN" w:bidi="hi-IN"/>
              </w:rPr>
              <w:t>E2.4</w:t>
            </w:r>
          </w:p>
        </w:tc>
        <w:tc>
          <w:tcPr>
            <w:tcW w:w="6095" w:type="dxa"/>
            <w:tcBorders>
              <w:top w:val="single" w:sz="2" w:space="0" w:color="000000"/>
              <w:left w:val="single" w:sz="1" w:space="0" w:color="000000"/>
              <w:bottom w:val="single" w:sz="1" w:space="0" w:color="000000"/>
            </w:tcBorders>
          </w:tcPr>
          <w:p w14:paraId="02425F49" w14:textId="6928E373" w:rsidR="00C43C68" w:rsidRPr="00D971FF" w:rsidRDefault="00C43C68" w:rsidP="00C43C68">
            <w:pPr>
              <w:rPr>
                <w:rFonts w:ascii="Verdana" w:eastAsia="Calibri" w:hAnsi="Verdana" w:cs="Calibri"/>
                <w:spacing w:val="-1"/>
                <w:sz w:val="18"/>
                <w:szCs w:val="18"/>
                <w:highlight w:val="yellow"/>
                <w:lang w:val="nl-BE"/>
              </w:rPr>
            </w:pPr>
            <w:r w:rsidRPr="00D971FF">
              <w:rPr>
                <w:rFonts w:ascii="Verdana" w:eastAsia="Calibri" w:hAnsi="Verdana" w:cs="Calibri"/>
                <w:spacing w:val="-1"/>
                <w:sz w:val="18"/>
                <w:szCs w:val="18"/>
                <w:lang w:val="nl-BE"/>
              </w:rPr>
              <w:t>Nummerherkenning is standaard ingesteld op de mobiele telefonieaansluitingen. Gebruikers kunnen op individuele basis bepalen of dit aan/uit wordt gezet.</w:t>
            </w:r>
          </w:p>
        </w:tc>
        <w:tc>
          <w:tcPr>
            <w:tcW w:w="1619" w:type="dxa"/>
            <w:tcBorders>
              <w:top w:val="single" w:sz="2" w:space="0" w:color="000000"/>
              <w:left w:val="single" w:sz="1" w:space="0" w:color="000000"/>
              <w:bottom w:val="single" w:sz="1" w:space="0" w:color="000000"/>
              <w:right w:val="single" w:sz="1" w:space="0" w:color="000000"/>
            </w:tcBorders>
          </w:tcPr>
          <w:p w14:paraId="1B26E2BB" w14:textId="77777777" w:rsidR="00C43C68" w:rsidRPr="00D971FF" w:rsidRDefault="00C43C68" w:rsidP="00C43C68">
            <w:pPr>
              <w:rPr>
                <w:rFonts w:ascii="Verdana" w:hAnsi="Verdana"/>
                <w:sz w:val="18"/>
                <w:szCs w:val="18"/>
                <w:lang w:val="nl-BE"/>
              </w:rPr>
            </w:pPr>
          </w:p>
        </w:tc>
      </w:tr>
      <w:tr w:rsidR="00C43C68" w:rsidRPr="00D971FF" w14:paraId="67BF7FB9" w14:textId="77777777" w:rsidTr="00C43C68">
        <w:tc>
          <w:tcPr>
            <w:tcW w:w="1362" w:type="dxa"/>
            <w:tcBorders>
              <w:top w:val="single" w:sz="2" w:space="0" w:color="000000"/>
              <w:left w:val="single" w:sz="1" w:space="0" w:color="000000"/>
              <w:bottom w:val="single" w:sz="1" w:space="0" w:color="000000"/>
            </w:tcBorders>
          </w:tcPr>
          <w:p w14:paraId="1420A69C" w14:textId="440A1DC3" w:rsidR="00C43C68" w:rsidRDefault="00C43C68" w:rsidP="00C43C68">
            <w:pPr>
              <w:rPr>
                <w:rFonts w:ascii="Verdana" w:hAnsi="Verdana"/>
                <w:sz w:val="18"/>
                <w:szCs w:val="18"/>
                <w:lang w:val="nl-BE" w:eastAsia="hi-IN" w:bidi="hi-IN"/>
              </w:rPr>
            </w:pPr>
            <w:r>
              <w:rPr>
                <w:rFonts w:ascii="Verdana" w:hAnsi="Verdana"/>
                <w:sz w:val="18"/>
                <w:szCs w:val="18"/>
                <w:lang w:val="nl-BE" w:eastAsia="hi-IN" w:bidi="hi-IN"/>
              </w:rPr>
              <w:t>E2.5</w:t>
            </w:r>
          </w:p>
        </w:tc>
        <w:tc>
          <w:tcPr>
            <w:tcW w:w="6095" w:type="dxa"/>
            <w:tcBorders>
              <w:top w:val="single" w:sz="2" w:space="0" w:color="000000"/>
              <w:left w:val="single" w:sz="1" w:space="0" w:color="000000"/>
              <w:bottom w:val="single" w:sz="1" w:space="0" w:color="000000"/>
            </w:tcBorders>
          </w:tcPr>
          <w:p w14:paraId="43A4775A" w14:textId="55C9B7CD" w:rsidR="00C43C68" w:rsidRPr="00D971FF" w:rsidRDefault="00C43C68" w:rsidP="00C43C68">
            <w:pPr>
              <w:rPr>
                <w:rFonts w:ascii="Verdana" w:eastAsia="Calibri" w:hAnsi="Verdana" w:cs="Calibri"/>
                <w:spacing w:val="-1"/>
                <w:sz w:val="18"/>
                <w:szCs w:val="18"/>
                <w:lang w:val="nl-BE"/>
              </w:rPr>
            </w:pPr>
            <w:r w:rsidRPr="003430E2">
              <w:rPr>
                <w:rFonts w:ascii="Verdana" w:eastAsia="Calibri" w:hAnsi="Verdana" w:cs="Calibri"/>
                <w:spacing w:val="-1"/>
                <w:sz w:val="18"/>
                <w:szCs w:val="18"/>
              </w:rPr>
              <w:t>Na het beluisteren van het voicemailbericht moet het telefoonnummer waar vanaf het bericht is ingesproken (CLIP) direct teruggebeld kunnen worden, tenzij de beller zijn nummerweergave heeft uitgezet</w:t>
            </w:r>
          </w:p>
        </w:tc>
        <w:tc>
          <w:tcPr>
            <w:tcW w:w="1619" w:type="dxa"/>
            <w:tcBorders>
              <w:top w:val="single" w:sz="2" w:space="0" w:color="000000"/>
              <w:left w:val="single" w:sz="1" w:space="0" w:color="000000"/>
              <w:bottom w:val="single" w:sz="1" w:space="0" w:color="000000"/>
              <w:right w:val="single" w:sz="1" w:space="0" w:color="000000"/>
            </w:tcBorders>
          </w:tcPr>
          <w:p w14:paraId="2E8CB9C5" w14:textId="77777777" w:rsidR="00C43C68" w:rsidRPr="00D971FF" w:rsidRDefault="00C43C68" w:rsidP="00C43C68">
            <w:pPr>
              <w:rPr>
                <w:rFonts w:ascii="Verdana" w:hAnsi="Verdana"/>
                <w:sz w:val="18"/>
                <w:szCs w:val="18"/>
                <w:lang w:val="nl-BE"/>
              </w:rPr>
            </w:pPr>
          </w:p>
        </w:tc>
      </w:tr>
      <w:tr w:rsidR="00C43C68" w:rsidRPr="00D971FF" w14:paraId="33390E70" w14:textId="77777777" w:rsidTr="00C43C68">
        <w:tc>
          <w:tcPr>
            <w:tcW w:w="1362" w:type="dxa"/>
            <w:tcBorders>
              <w:top w:val="single" w:sz="2" w:space="0" w:color="000000"/>
              <w:left w:val="single" w:sz="1" w:space="0" w:color="000000"/>
              <w:bottom w:val="single" w:sz="1" w:space="0" w:color="000000"/>
            </w:tcBorders>
          </w:tcPr>
          <w:p w14:paraId="42E62044" w14:textId="10253F48" w:rsidR="00C43C68" w:rsidRDefault="00C43C68" w:rsidP="00C43C68">
            <w:pPr>
              <w:rPr>
                <w:rFonts w:ascii="Verdana" w:hAnsi="Verdana"/>
                <w:sz w:val="18"/>
                <w:szCs w:val="18"/>
                <w:lang w:val="nl-BE" w:eastAsia="hi-IN" w:bidi="hi-IN"/>
              </w:rPr>
            </w:pPr>
            <w:r>
              <w:rPr>
                <w:rFonts w:ascii="Verdana" w:hAnsi="Verdana"/>
                <w:sz w:val="18"/>
                <w:szCs w:val="18"/>
                <w:lang w:val="nl-BE" w:eastAsia="hi-IN" w:bidi="hi-IN"/>
              </w:rPr>
              <w:t>E2.6</w:t>
            </w:r>
          </w:p>
        </w:tc>
        <w:tc>
          <w:tcPr>
            <w:tcW w:w="6095" w:type="dxa"/>
            <w:tcBorders>
              <w:top w:val="single" w:sz="2" w:space="0" w:color="000000"/>
              <w:left w:val="single" w:sz="1" w:space="0" w:color="000000"/>
              <w:bottom w:val="single" w:sz="1" w:space="0" w:color="000000"/>
            </w:tcBorders>
          </w:tcPr>
          <w:p w14:paraId="1170B8A2" w14:textId="550293A2" w:rsidR="00C43C68" w:rsidRPr="003430E2" w:rsidRDefault="00C43C68" w:rsidP="00C43C68">
            <w:pPr>
              <w:rPr>
                <w:rFonts w:ascii="Verdana" w:eastAsia="Calibri" w:hAnsi="Verdana" w:cs="Calibri"/>
                <w:spacing w:val="-1"/>
                <w:sz w:val="18"/>
                <w:szCs w:val="18"/>
              </w:rPr>
            </w:pPr>
            <w:r w:rsidRPr="00D971FF">
              <w:rPr>
                <w:rFonts w:ascii="Verdana" w:eastAsia="Calibri" w:hAnsi="Verdana" w:cs="Calibri"/>
                <w:spacing w:val="-1"/>
                <w:sz w:val="18"/>
                <w:szCs w:val="18"/>
                <w:lang w:val="nl-BE"/>
              </w:rPr>
              <w:t>Alle Sim</w:t>
            </w:r>
            <w:r>
              <w:rPr>
                <w:rFonts w:ascii="Verdana" w:eastAsia="Calibri" w:hAnsi="Verdana" w:cs="Calibri"/>
                <w:spacing w:val="-1"/>
                <w:sz w:val="18"/>
                <w:szCs w:val="18"/>
                <w:lang w:val="nl-BE"/>
              </w:rPr>
              <w:t>k</w:t>
            </w:r>
            <w:r w:rsidRPr="00D971FF">
              <w:rPr>
                <w:rFonts w:ascii="Verdana" w:eastAsia="Calibri" w:hAnsi="Verdana" w:cs="Calibri"/>
                <w:spacing w:val="-1"/>
                <w:sz w:val="18"/>
                <w:szCs w:val="18"/>
                <w:lang w:val="nl-BE"/>
              </w:rPr>
              <w:t xml:space="preserve">aarten ondersteunen </w:t>
            </w:r>
            <w:r>
              <w:rPr>
                <w:rFonts w:ascii="Verdana" w:eastAsia="Calibri" w:hAnsi="Verdana" w:cs="Calibri"/>
                <w:spacing w:val="-1"/>
                <w:sz w:val="18"/>
                <w:szCs w:val="18"/>
                <w:lang w:val="nl-BE"/>
              </w:rPr>
              <w:t xml:space="preserve">minimaal </w:t>
            </w:r>
            <w:r w:rsidRPr="00D971FF">
              <w:rPr>
                <w:rFonts w:ascii="Verdana" w:eastAsia="Calibri" w:hAnsi="Verdana" w:cs="Calibri"/>
                <w:spacing w:val="-1"/>
                <w:sz w:val="18"/>
                <w:szCs w:val="18"/>
                <w:lang w:val="nl-BE"/>
              </w:rPr>
              <w:t>4G spraak en data.</w:t>
            </w:r>
          </w:p>
        </w:tc>
        <w:tc>
          <w:tcPr>
            <w:tcW w:w="1619" w:type="dxa"/>
            <w:tcBorders>
              <w:top w:val="single" w:sz="2" w:space="0" w:color="000000"/>
              <w:left w:val="single" w:sz="1" w:space="0" w:color="000000"/>
              <w:bottom w:val="single" w:sz="1" w:space="0" w:color="000000"/>
              <w:right w:val="single" w:sz="1" w:space="0" w:color="000000"/>
            </w:tcBorders>
          </w:tcPr>
          <w:p w14:paraId="259DD675" w14:textId="77777777" w:rsidR="00C43C68" w:rsidRPr="00D971FF" w:rsidRDefault="00C43C68" w:rsidP="00C43C68">
            <w:pPr>
              <w:rPr>
                <w:rFonts w:ascii="Verdana" w:hAnsi="Verdana"/>
                <w:sz w:val="18"/>
                <w:szCs w:val="18"/>
                <w:lang w:val="nl-BE"/>
              </w:rPr>
            </w:pPr>
          </w:p>
        </w:tc>
      </w:tr>
      <w:tr w:rsidR="00C43C68" w:rsidRPr="00D971FF" w14:paraId="291D3528" w14:textId="77777777" w:rsidTr="00C43C68">
        <w:tc>
          <w:tcPr>
            <w:tcW w:w="1362" w:type="dxa"/>
            <w:tcBorders>
              <w:top w:val="single" w:sz="2" w:space="0" w:color="000000"/>
              <w:left w:val="single" w:sz="1" w:space="0" w:color="000000"/>
              <w:bottom w:val="single" w:sz="1" w:space="0" w:color="000000"/>
            </w:tcBorders>
          </w:tcPr>
          <w:p w14:paraId="3BB1F997" w14:textId="2BA7D39D" w:rsidR="00C43C68" w:rsidRDefault="00C43C68" w:rsidP="00C43C68">
            <w:pPr>
              <w:rPr>
                <w:rFonts w:ascii="Verdana" w:hAnsi="Verdana"/>
                <w:sz w:val="18"/>
                <w:szCs w:val="18"/>
                <w:lang w:val="nl-BE" w:eastAsia="hi-IN" w:bidi="hi-IN"/>
              </w:rPr>
            </w:pPr>
            <w:r>
              <w:rPr>
                <w:rFonts w:ascii="Verdana" w:hAnsi="Verdana"/>
                <w:sz w:val="18"/>
                <w:szCs w:val="18"/>
                <w:lang w:val="nl-BE" w:eastAsia="hi-IN" w:bidi="hi-IN"/>
              </w:rPr>
              <w:t>E2.7</w:t>
            </w:r>
          </w:p>
        </w:tc>
        <w:tc>
          <w:tcPr>
            <w:tcW w:w="6095" w:type="dxa"/>
            <w:tcBorders>
              <w:top w:val="single" w:sz="2" w:space="0" w:color="000000"/>
              <w:left w:val="single" w:sz="1" w:space="0" w:color="000000"/>
              <w:bottom w:val="single" w:sz="1" w:space="0" w:color="000000"/>
            </w:tcBorders>
          </w:tcPr>
          <w:p w14:paraId="35C0DC24" w14:textId="4311406C" w:rsidR="00C43C68" w:rsidRPr="00D971FF" w:rsidRDefault="00C43C68" w:rsidP="00C43C68">
            <w:pPr>
              <w:rPr>
                <w:rFonts w:ascii="Verdana" w:eastAsia="Calibri" w:hAnsi="Verdana" w:cs="Calibri"/>
                <w:spacing w:val="-1"/>
                <w:sz w:val="18"/>
                <w:szCs w:val="18"/>
                <w:lang w:val="nl-BE"/>
              </w:rPr>
            </w:pPr>
            <w:r>
              <w:rPr>
                <w:rFonts w:ascii="Verdana" w:eastAsia="Calibri" w:hAnsi="Verdana" w:cs="Calibri"/>
                <w:spacing w:val="-1"/>
                <w:sz w:val="18"/>
                <w:szCs w:val="18"/>
                <w:lang w:val="nl-BE"/>
              </w:rPr>
              <w:t xml:space="preserve">Leverancier draagt zorg voor een adequate beveiliging van alle binnen de geboden oplossing toegepaste componenten, systemen en verbindingen volgens AVG. De toegepast beveiligingsvoorzieningen worden periodiek getest en waar nodig aangepast. </w:t>
            </w:r>
            <w:r w:rsidR="001F7880">
              <w:rPr>
                <w:rFonts w:ascii="Verdana" w:eastAsia="Calibri" w:hAnsi="Verdana" w:cs="Calibri"/>
                <w:spacing w:val="-1"/>
                <w:sz w:val="18"/>
                <w:szCs w:val="18"/>
                <w:lang w:val="nl-BE"/>
              </w:rPr>
              <w:t>Aanbestedende Dienst</w:t>
            </w:r>
            <w:r>
              <w:rPr>
                <w:rFonts w:ascii="Verdana" w:eastAsia="Calibri" w:hAnsi="Verdana" w:cs="Calibri"/>
                <w:spacing w:val="-1"/>
                <w:sz w:val="18"/>
                <w:szCs w:val="18"/>
                <w:lang w:val="nl-BE"/>
              </w:rPr>
              <w:t xml:space="preserve"> ontvangt hiervan op verzoek een rapportage</w:t>
            </w:r>
          </w:p>
        </w:tc>
        <w:tc>
          <w:tcPr>
            <w:tcW w:w="1619" w:type="dxa"/>
            <w:tcBorders>
              <w:top w:val="single" w:sz="2" w:space="0" w:color="000000"/>
              <w:left w:val="single" w:sz="1" w:space="0" w:color="000000"/>
              <w:bottom w:val="single" w:sz="1" w:space="0" w:color="000000"/>
              <w:right w:val="single" w:sz="1" w:space="0" w:color="000000"/>
            </w:tcBorders>
          </w:tcPr>
          <w:p w14:paraId="5D4B342B" w14:textId="77777777" w:rsidR="00C43C68" w:rsidRPr="00D971FF" w:rsidRDefault="00C43C68" w:rsidP="00C43C68">
            <w:pPr>
              <w:rPr>
                <w:rFonts w:ascii="Verdana" w:hAnsi="Verdana"/>
                <w:sz w:val="18"/>
                <w:szCs w:val="18"/>
                <w:lang w:val="nl-BE"/>
              </w:rPr>
            </w:pPr>
          </w:p>
        </w:tc>
      </w:tr>
    </w:tbl>
    <w:p w14:paraId="08372D28" w14:textId="6CE271E9" w:rsidR="0028555B" w:rsidRDefault="00C43C68" w:rsidP="00A933A3">
      <w:pPr>
        <w:spacing w:after="160" w:line="259" w:lineRule="auto"/>
      </w:pPr>
      <w:r>
        <w:br w:type="textWrapping" w:clear="all"/>
      </w:r>
    </w:p>
    <w:p w14:paraId="774C6FA3" w14:textId="77777777" w:rsidR="0028555B" w:rsidRDefault="0028555B">
      <w:pPr>
        <w:spacing w:after="160" w:line="259" w:lineRule="auto"/>
      </w:pPr>
      <w:r>
        <w:br w:type="page"/>
      </w:r>
    </w:p>
    <w:p w14:paraId="1BD7DF17" w14:textId="77777777" w:rsidR="0060665E" w:rsidRDefault="0060665E" w:rsidP="00A933A3">
      <w:pPr>
        <w:spacing w:after="160" w:line="259" w:lineRule="auto"/>
      </w:pPr>
    </w:p>
    <w:tbl>
      <w:tblPr>
        <w:tblW w:w="9721" w:type="dxa"/>
        <w:tblInd w:w="-654" w:type="dxa"/>
        <w:tblLayout w:type="fixed"/>
        <w:tblCellMar>
          <w:top w:w="55" w:type="dxa"/>
          <w:left w:w="55" w:type="dxa"/>
          <w:bottom w:w="55" w:type="dxa"/>
          <w:right w:w="55" w:type="dxa"/>
        </w:tblCellMar>
        <w:tblLook w:val="0000" w:firstRow="0" w:lastRow="0" w:firstColumn="0" w:lastColumn="0" w:noHBand="0" w:noVBand="0"/>
      </w:tblPr>
      <w:tblGrid>
        <w:gridCol w:w="1358"/>
        <w:gridCol w:w="6804"/>
        <w:gridCol w:w="1559"/>
      </w:tblGrid>
      <w:tr w:rsidR="00C43C68" w:rsidRPr="00D971FF" w14:paraId="03B7F098" w14:textId="77777777" w:rsidTr="00C43C68">
        <w:tc>
          <w:tcPr>
            <w:tcW w:w="135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CBB5A0" w14:textId="413EDD07" w:rsidR="00C43C68" w:rsidRPr="00D971FF" w:rsidRDefault="00C43C68" w:rsidP="00F36410">
            <w:pPr>
              <w:rPr>
                <w:rFonts w:ascii="Verdana" w:hAnsi="Verdana"/>
                <w:b/>
                <w:sz w:val="18"/>
                <w:szCs w:val="18"/>
                <w:lang w:val="nl-BE" w:eastAsia="hi-IN" w:bidi="hi-IN"/>
              </w:rPr>
            </w:pPr>
            <w:r w:rsidRPr="00D971FF">
              <w:rPr>
                <w:rFonts w:ascii="Verdana" w:hAnsi="Verdana"/>
                <w:b/>
                <w:sz w:val="18"/>
                <w:szCs w:val="18"/>
                <w:lang w:val="nl-BE"/>
              </w:rPr>
              <w:t>3</w:t>
            </w:r>
          </w:p>
        </w:tc>
        <w:tc>
          <w:tcPr>
            <w:tcW w:w="6804" w:type="dxa"/>
            <w:tcBorders>
              <w:top w:val="single" w:sz="4" w:space="0" w:color="auto"/>
              <w:left w:val="single" w:sz="4" w:space="0" w:color="auto"/>
              <w:bottom w:val="single" w:sz="4" w:space="0" w:color="auto"/>
              <w:right w:val="single" w:sz="2" w:space="0" w:color="000000"/>
            </w:tcBorders>
            <w:shd w:val="clear" w:color="auto" w:fill="D9E2F3" w:themeFill="accent5" w:themeFillTint="33"/>
          </w:tcPr>
          <w:p w14:paraId="2B0378F1" w14:textId="77777777" w:rsidR="00C43C68" w:rsidRPr="00D971FF" w:rsidRDefault="00C43C68" w:rsidP="0028555B">
            <w:pPr>
              <w:ind w:left="170" w:hanging="170"/>
              <w:rPr>
                <w:rFonts w:ascii="Verdana" w:eastAsia="Calibri" w:hAnsi="Verdana" w:cs="Calibri"/>
                <w:b/>
                <w:color w:val="FF0000"/>
                <w:spacing w:val="-1"/>
                <w:sz w:val="18"/>
                <w:szCs w:val="18"/>
                <w:lang w:val="nl-BE"/>
              </w:rPr>
            </w:pPr>
            <w:r w:rsidRPr="00D971FF">
              <w:rPr>
                <w:rFonts w:ascii="Verdana" w:hAnsi="Verdana"/>
                <w:b/>
                <w:sz w:val="18"/>
                <w:szCs w:val="18"/>
                <w:lang w:val="nl-BE"/>
              </w:rPr>
              <w:t>Tarieven</w:t>
            </w:r>
          </w:p>
        </w:tc>
        <w:tc>
          <w:tcPr>
            <w:tcW w:w="1559" w:type="dxa"/>
            <w:tcBorders>
              <w:top w:val="single" w:sz="4" w:space="0" w:color="auto"/>
              <w:left w:val="single" w:sz="2" w:space="0" w:color="000000"/>
              <w:bottom w:val="single" w:sz="4" w:space="0" w:color="auto"/>
              <w:right w:val="single" w:sz="4" w:space="0" w:color="auto"/>
            </w:tcBorders>
            <w:shd w:val="clear" w:color="auto" w:fill="D9E2F3" w:themeFill="accent5" w:themeFillTint="33"/>
          </w:tcPr>
          <w:p w14:paraId="1D092AB4" w14:textId="339F5BB7" w:rsidR="00C43C68" w:rsidRPr="00D971FF" w:rsidRDefault="00C43C68" w:rsidP="00F36410">
            <w:pPr>
              <w:rPr>
                <w:rFonts w:ascii="Verdana" w:hAnsi="Verdana"/>
                <w:b/>
                <w:sz w:val="18"/>
                <w:szCs w:val="18"/>
                <w:lang w:val="nl-BE"/>
              </w:rPr>
            </w:pPr>
            <w:r>
              <w:rPr>
                <w:rFonts w:ascii="Verdana" w:hAnsi="Verdana"/>
                <w:b/>
                <w:sz w:val="18"/>
                <w:szCs w:val="18"/>
                <w:lang w:val="nl-BE"/>
              </w:rPr>
              <w:t>Toelichting</w:t>
            </w:r>
          </w:p>
        </w:tc>
      </w:tr>
      <w:tr w:rsidR="00C43C68" w:rsidRPr="00D971FF" w14:paraId="1C233A62" w14:textId="77777777" w:rsidTr="00C43C68">
        <w:tc>
          <w:tcPr>
            <w:tcW w:w="1358" w:type="dxa"/>
            <w:tcBorders>
              <w:top w:val="single" w:sz="4" w:space="0" w:color="auto"/>
              <w:left w:val="single" w:sz="1" w:space="0" w:color="000000"/>
              <w:bottom w:val="single" w:sz="2" w:space="0" w:color="000000"/>
            </w:tcBorders>
          </w:tcPr>
          <w:p w14:paraId="4295A959"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E3.1</w:t>
            </w:r>
          </w:p>
        </w:tc>
        <w:tc>
          <w:tcPr>
            <w:tcW w:w="6804" w:type="dxa"/>
            <w:tcBorders>
              <w:top w:val="single" w:sz="4" w:space="0" w:color="auto"/>
              <w:left w:val="single" w:sz="1" w:space="0" w:color="000000"/>
              <w:bottom w:val="single" w:sz="2" w:space="0" w:color="000000"/>
            </w:tcBorders>
          </w:tcPr>
          <w:p w14:paraId="028E82AB" w14:textId="77777777" w:rsidR="00C43C68" w:rsidRPr="00D971FF" w:rsidRDefault="00C43C68" w:rsidP="00F36410">
            <w:pPr>
              <w:rPr>
                <w:rFonts w:ascii="Verdana" w:hAnsi="Verdana" w:cs="Tahoma"/>
                <w:sz w:val="18"/>
                <w:szCs w:val="18"/>
                <w:lang w:val="nl-BE"/>
              </w:rPr>
            </w:pPr>
            <w:r w:rsidRPr="00D971FF">
              <w:rPr>
                <w:rFonts w:ascii="Verdana" w:hAnsi="Verdana" w:cs="Tahoma"/>
                <w:sz w:val="18"/>
                <w:szCs w:val="18"/>
                <w:lang w:val="nl-BE"/>
              </w:rPr>
              <w:t>De door u opgegeven tarieven per abonnement zijn vast gedurende de looptijd van de te sluiten (Raam)Overeenkomst.</w:t>
            </w:r>
          </w:p>
        </w:tc>
        <w:tc>
          <w:tcPr>
            <w:tcW w:w="1559" w:type="dxa"/>
            <w:tcBorders>
              <w:top w:val="single" w:sz="4" w:space="0" w:color="auto"/>
              <w:left w:val="single" w:sz="1" w:space="0" w:color="000000"/>
              <w:bottom w:val="single" w:sz="2" w:space="0" w:color="000000"/>
              <w:right w:val="single" w:sz="1" w:space="0" w:color="000000"/>
            </w:tcBorders>
          </w:tcPr>
          <w:p w14:paraId="5DCCFD6E" w14:textId="77777777" w:rsidR="00C43C68" w:rsidRPr="00D971FF" w:rsidRDefault="00C43C68" w:rsidP="00F36410">
            <w:pPr>
              <w:rPr>
                <w:rFonts w:ascii="Verdana" w:hAnsi="Verdana"/>
                <w:sz w:val="18"/>
                <w:szCs w:val="18"/>
                <w:lang w:val="nl-BE"/>
              </w:rPr>
            </w:pPr>
          </w:p>
        </w:tc>
      </w:tr>
      <w:tr w:rsidR="00C43C68" w:rsidRPr="00D971FF" w14:paraId="2D037127" w14:textId="77777777" w:rsidTr="00C43C68">
        <w:tc>
          <w:tcPr>
            <w:tcW w:w="1358" w:type="dxa"/>
            <w:tcBorders>
              <w:left w:val="single" w:sz="1" w:space="0" w:color="000000"/>
              <w:bottom w:val="single" w:sz="2" w:space="0" w:color="000000"/>
            </w:tcBorders>
          </w:tcPr>
          <w:p w14:paraId="0E8377C7"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E3.2</w:t>
            </w:r>
          </w:p>
        </w:tc>
        <w:tc>
          <w:tcPr>
            <w:tcW w:w="6804" w:type="dxa"/>
            <w:tcBorders>
              <w:left w:val="single" w:sz="1" w:space="0" w:color="000000"/>
              <w:bottom w:val="single" w:sz="2" w:space="0" w:color="000000"/>
            </w:tcBorders>
          </w:tcPr>
          <w:p w14:paraId="3F9566A6" w14:textId="703C166D" w:rsidR="00C43C68" w:rsidRDefault="00C43C68" w:rsidP="00F36410">
            <w:pPr>
              <w:rPr>
                <w:rFonts w:ascii="Verdana" w:hAnsi="Verdana" w:cs="Tahoma"/>
                <w:sz w:val="18"/>
                <w:szCs w:val="18"/>
                <w:lang w:val="nl-BE"/>
              </w:rPr>
            </w:pPr>
            <w:r w:rsidRPr="00D971FF">
              <w:rPr>
                <w:rFonts w:ascii="Verdana" w:hAnsi="Verdana" w:cs="Tahoma"/>
                <w:sz w:val="18"/>
                <w:szCs w:val="18"/>
                <w:lang w:val="nl-BE"/>
              </w:rPr>
              <w:t xml:space="preserve">De verstrekte tarieven zijn all-in tarieven waaronder: starttarieven, beltarieven (alle gesprekskosten in binnenland excl. betaalde servicenummers; bellen naar het buitenland (EU)), verzenden en ontvangen van SMS-berichten in binnenland; tarieven voor gebruik mobiele data, kosten voor beheer en facturatietool, onderhoudskosten van de dienst, rapportage-, facturatie en andere administratieve kosten als ook alle overige met de opdracht verband houdende kosten. Kortingen etc. en andere prijsdrukkende componenten dienen ook in het maandbedrag per beller/gebruiker te worden meegenomen. Ofwel </w:t>
            </w:r>
            <w:r w:rsidR="001F7880">
              <w:rPr>
                <w:rFonts w:ascii="Verdana" w:hAnsi="Verdana" w:cs="Tahoma"/>
                <w:sz w:val="18"/>
                <w:szCs w:val="18"/>
                <w:lang w:val="nl-BE"/>
              </w:rPr>
              <w:t>Inschrijver</w:t>
            </w:r>
            <w:r w:rsidRPr="00D971FF">
              <w:rPr>
                <w:rFonts w:ascii="Verdana" w:hAnsi="Verdana" w:cs="Tahoma"/>
                <w:sz w:val="18"/>
                <w:szCs w:val="18"/>
                <w:lang w:val="nl-BE"/>
              </w:rPr>
              <w:t xml:space="preserve"> zal geen andere kosten berekenen aan </w:t>
            </w:r>
            <w:r w:rsidR="001F7880">
              <w:rPr>
                <w:rFonts w:ascii="Verdana" w:hAnsi="Verdana" w:cs="Tahoma"/>
                <w:sz w:val="18"/>
                <w:szCs w:val="18"/>
                <w:lang w:val="nl-BE"/>
              </w:rPr>
              <w:t>Aanbestedende Dienst</w:t>
            </w:r>
            <w:r w:rsidRPr="00D971FF">
              <w:rPr>
                <w:rFonts w:ascii="Verdana" w:hAnsi="Verdana" w:cs="Tahoma"/>
                <w:sz w:val="18"/>
                <w:szCs w:val="18"/>
                <w:lang w:val="nl-BE"/>
              </w:rPr>
              <w:t xml:space="preserve"> als genoemd in het prijzenblad tenzij met schriftelijke toestemming van </w:t>
            </w:r>
          </w:p>
          <w:p w14:paraId="6496CD48" w14:textId="4A6AACA8" w:rsidR="00C43C68" w:rsidRPr="00D971FF" w:rsidRDefault="001F7880" w:rsidP="00F36410">
            <w:pPr>
              <w:rPr>
                <w:rFonts w:ascii="Verdana" w:hAnsi="Verdana" w:cs="Tahoma"/>
                <w:sz w:val="18"/>
                <w:szCs w:val="18"/>
                <w:lang w:val="nl-BE"/>
              </w:rPr>
            </w:pPr>
            <w:r>
              <w:rPr>
                <w:rFonts w:ascii="Verdana" w:hAnsi="Verdana" w:cs="Tahoma"/>
                <w:sz w:val="18"/>
                <w:szCs w:val="18"/>
                <w:lang w:val="nl-BE"/>
              </w:rPr>
              <w:t>Aanbestedende Dienst</w:t>
            </w:r>
            <w:r w:rsidR="00C43C68" w:rsidRPr="00D971FF">
              <w:rPr>
                <w:rFonts w:ascii="Verdana" w:hAnsi="Verdana" w:cs="Tahoma"/>
                <w:sz w:val="18"/>
                <w:szCs w:val="18"/>
                <w:lang w:val="nl-BE"/>
              </w:rPr>
              <w:t>.</w:t>
            </w:r>
          </w:p>
          <w:p w14:paraId="084E21A5" w14:textId="77777777" w:rsidR="00C43C68" w:rsidRPr="00D971FF" w:rsidRDefault="00C43C68" w:rsidP="00F36410">
            <w:pPr>
              <w:rPr>
                <w:rFonts w:ascii="Verdana" w:hAnsi="Verdana" w:cs="Tahoma"/>
                <w:sz w:val="18"/>
                <w:szCs w:val="18"/>
                <w:lang w:val="nl-BE"/>
              </w:rPr>
            </w:pPr>
            <w:r w:rsidRPr="00D971FF">
              <w:rPr>
                <w:rFonts w:ascii="Verdana" w:hAnsi="Verdana" w:cs="Tahoma"/>
                <w:sz w:val="18"/>
                <w:szCs w:val="18"/>
                <w:lang w:val="nl-BE"/>
              </w:rPr>
              <w:t>De tarieven zijn exclusief BTW.</w:t>
            </w:r>
          </w:p>
        </w:tc>
        <w:tc>
          <w:tcPr>
            <w:tcW w:w="1559" w:type="dxa"/>
            <w:tcBorders>
              <w:left w:val="single" w:sz="1" w:space="0" w:color="000000"/>
              <w:bottom w:val="single" w:sz="2" w:space="0" w:color="000000"/>
              <w:right w:val="single" w:sz="1" w:space="0" w:color="000000"/>
            </w:tcBorders>
          </w:tcPr>
          <w:p w14:paraId="58E0394F" w14:textId="77777777" w:rsidR="00C43C68" w:rsidRPr="00D971FF" w:rsidRDefault="00C43C68" w:rsidP="00F36410">
            <w:pPr>
              <w:rPr>
                <w:rFonts w:ascii="Verdana" w:hAnsi="Verdana"/>
                <w:sz w:val="18"/>
                <w:szCs w:val="18"/>
                <w:lang w:val="nl-BE"/>
              </w:rPr>
            </w:pPr>
          </w:p>
        </w:tc>
      </w:tr>
      <w:tr w:rsidR="00C43C68" w:rsidRPr="00D971FF" w14:paraId="6BC8D042" w14:textId="77777777" w:rsidTr="00C43C68">
        <w:tc>
          <w:tcPr>
            <w:tcW w:w="1358" w:type="dxa"/>
            <w:tcBorders>
              <w:left w:val="single" w:sz="1" w:space="0" w:color="000000"/>
              <w:bottom w:val="single" w:sz="2" w:space="0" w:color="000000"/>
            </w:tcBorders>
          </w:tcPr>
          <w:p w14:paraId="7818BCC2"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E3.3</w:t>
            </w:r>
          </w:p>
        </w:tc>
        <w:tc>
          <w:tcPr>
            <w:tcW w:w="6804" w:type="dxa"/>
            <w:tcBorders>
              <w:left w:val="single" w:sz="1" w:space="0" w:color="000000"/>
              <w:bottom w:val="single" w:sz="1" w:space="0" w:color="000000"/>
            </w:tcBorders>
          </w:tcPr>
          <w:p w14:paraId="680E4547" w14:textId="28805DE2" w:rsidR="00C43C68" w:rsidRPr="00D971FF" w:rsidRDefault="00C43C68" w:rsidP="00F36410">
            <w:pPr>
              <w:rPr>
                <w:rFonts w:ascii="Verdana" w:hAnsi="Verdana" w:cs="Tahoma"/>
                <w:sz w:val="18"/>
                <w:szCs w:val="18"/>
                <w:lang w:val="nl-BE"/>
              </w:rPr>
            </w:pPr>
            <w:r w:rsidRPr="00D971FF">
              <w:rPr>
                <w:rFonts w:ascii="Verdana" w:eastAsia="Calibri" w:hAnsi="Verdana" w:cs="Calibri"/>
                <w:spacing w:val="-1"/>
                <w:sz w:val="18"/>
                <w:szCs w:val="18"/>
                <w:lang w:val="nl-BE"/>
              </w:rPr>
              <w:t>Bui</w:t>
            </w:r>
            <w:r w:rsidRPr="00D971FF">
              <w:rPr>
                <w:rFonts w:ascii="Verdana" w:eastAsia="Calibri" w:hAnsi="Verdana" w:cs="Calibri"/>
                <w:sz w:val="18"/>
                <w:szCs w:val="18"/>
                <w:lang w:val="nl-BE"/>
              </w:rPr>
              <w:t>te</w:t>
            </w:r>
            <w:r w:rsidRPr="00D971FF">
              <w:rPr>
                <w:rFonts w:ascii="Verdana" w:eastAsia="Calibri" w:hAnsi="Verdana" w:cs="Calibri"/>
                <w:spacing w:val="-1"/>
                <w:sz w:val="18"/>
                <w:szCs w:val="18"/>
                <w:lang w:val="nl-BE"/>
              </w:rPr>
              <w:t>nbund</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l</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ari</w:t>
            </w:r>
            <w:r w:rsidRPr="00D971FF">
              <w:rPr>
                <w:rFonts w:ascii="Verdana" w:eastAsia="Calibri" w:hAnsi="Verdana" w:cs="Calibri"/>
                <w:spacing w:val="-2"/>
                <w:sz w:val="18"/>
                <w:szCs w:val="18"/>
                <w:lang w:val="nl-BE"/>
              </w:rPr>
              <w:t>e</w:t>
            </w:r>
            <w:r w:rsidRPr="00D971FF">
              <w:rPr>
                <w:rFonts w:ascii="Verdana" w:eastAsia="Calibri" w:hAnsi="Verdana" w:cs="Calibri"/>
                <w:spacing w:val="1"/>
                <w:sz w:val="18"/>
                <w:szCs w:val="18"/>
                <w:lang w:val="nl-BE"/>
              </w:rPr>
              <w:t>v</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n</w:t>
            </w:r>
            <w:r w:rsidRPr="00D971FF">
              <w:rPr>
                <w:rFonts w:ascii="Verdana" w:eastAsia="Calibri" w:hAnsi="Verdana" w:cs="Calibri"/>
                <w:sz w:val="18"/>
                <w:szCs w:val="18"/>
                <w:lang w:val="nl-BE"/>
              </w:rPr>
              <w:t xml:space="preserve">, </w:t>
            </w:r>
            <w:r w:rsidRPr="00D971FF">
              <w:rPr>
                <w:rFonts w:ascii="Verdana" w:eastAsia="Calibri" w:hAnsi="Verdana" w:cs="Calibri"/>
                <w:spacing w:val="-2"/>
                <w:sz w:val="18"/>
                <w:szCs w:val="18"/>
                <w:lang w:val="nl-BE"/>
              </w:rPr>
              <w:t>t</w:t>
            </w:r>
            <w:r w:rsidRPr="00D971FF">
              <w:rPr>
                <w:rFonts w:ascii="Verdana" w:eastAsia="Calibri" w:hAnsi="Verdana" w:cs="Calibri"/>
                <w:spacing w:val="-1"/>
                <w:sz w:val="18"/>
                <w:szCs w:val="18"/>
                <w:lang w:val="nl-BE"/>
              </w:rPr>
              <w:t>ar</w:t>
            </w:r>
            <w:r w:rsidRPr="00D971FF">
              <w:rPr>
                <w:rFonts w:ascii="Verdana" w:eastAsia="Calibri" w:hAnsi="Verdana" w:cs="Calibri"/>
                <w:spacing w:val="-3"/>
                <w:sz w:val="18"/>
                <w:szCs w:val="18"/>
                <w:lang w:val="nl-BE"/>
              </w:rPr>
              <w:t>i</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v</w:t>
            </w:r>
            <w:r w:rsidRPr="00D971FF">
              <w:rPr>
                <w:rFonts w:ascii="Verdana" w:eastAsia="Calibri" w:hAnsi="Verdana" w:cs="Calibri"/>
                <w:sz w:val="18"/>
                <w:szCs w:val="18"/>
                <w:lang w:val="nl-BE"/>
              </w:rPr>
              <w:t>en</w:t>
            </w:r>
            <w:r w:rsidRPr="00D971FF">
              <w:rPr>
                <w:rFonts w:ascii="Verdana" w:eastAsia="Calibri" w:hAnsi="Verdana" w:cs="Calibri"/>
                <w:spacing w:val="-3"/>
                <w:sz w:val="18"/>
                <w:szCs w:val="18"/>
                <w:lang w:val="nl-BE"/>
              </w:rPr>
              <w:t xml:space="preserve"> </w:t>
            </w:r>
            <w:r w:rsidRPr="00D971FF">
              <w:rPr>
                <w:rFonts w:ascii="Verdana" w:eastAsia="Calibri" w:hAnsi="Verdana" w:cs="Calibri"/>
                <w:spacing w:val="-2"/>
                <w:sz w:val="18"/>
                <w:szCs w:val="18"/>
                <w:lang w:val="nl-BE"/>
              </w:rPr>
              <w:t>v</w:t>
            </w:r>
            <w:r w:rsidRPr="00D971FF">
              <w:rPr>
                <w:rFonts w:ascii="Verdana" w:eastAsia="Calibri" w:hAnsi="Verdana" w:cs="Calibri"/>
                <w:spacing w:val="1"/>
                <w:sz w:val="18"/>
                <w:szCs w:val="18"/>
                <w:lang w:val="nl-BE"/>
              </w:rPr>
              <w:t>oo</w:t>
            </w:r>
            <w:r w:rsidRPr="00D971FF">
              <w:rPr>
                <w:rFonts w:ascii="Verdana" w:eastAsia="Calibri" w:hAnsi="Verdana" w:cs="Calibri"/>
                <w:sz w:val="18"/>
                <w:szCs w:val="18"/>
                <w:lang w:val="nl-BE"/>
              </w:rPr>
              <w:t>r</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b</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ll</w:t>
            </w:r>
            <w:r w:rsidRPr="00D971FF">
              <w:rPr>
                <w:rFonts w:ascii="Verdana" w:eastAsia="Calibri" w:hAnsi="Verdana" w:cs="Calibri"/>
                <w:sz w:val="18"/>
                <w:szCs w:val="18"/>
                <w:lang w:val="nl-BE"/>
              </w:rPr>
              <w:t>en</w:t>
            </w:r>
            <w:r w:rsidRPr="00D971FF">
              <w:rPr>
                <w:rFonts w:ascii="Verdana" w:eastAsia="Calibri" w:hAnsi="Verdana" w:cs="Calibri"/>
                <w:spacing w:val="-1"/>
                <w:sz w:val="18"/>
                <w:szCs w:val="18"/>
                <w:lang w:val="nl-BE"/>
              </w:rPr>
              <w:t xml:space="preserve"> / gebeld worden i</w:t>
            </w:r>
            <w:r w:rsidRPr="00D971FF">
              <w:rPr>
                <w:rFonts w:ascii="Verdana" w:eastAsia="Calibri" w:hAnsi="Verdana" w:cs="Calibri"/>
                <w:sz w:val="18"/>
                <w:szCs w:val="18"/>
                <w:lang w:val="nl-BE"/>
              </w:rPr>
              <w:t>n</w:t>
            </w:r>
            <w:r w:rsidRPr="00D971FF">
              <w:rPr>
                <w:rFonts w:ascii="Verdana" w:eastAsia="Calibri" w:hAnsi="Verdana" w:cs="Calibri"/>
                <w:spacing w:val="-3"/>
                <w:sz w:val="18"/>
                <w:szCs w:val="18"/>
                <w:lang w:val="nl-BE"/>
              </w:rPr>
              <w:t xml:space="preserve"> </w:t>
            </w:r>
            <w:r w:rsidRPr="00D971FF">
              <w:rPr>
                <w:rFonts w:ascii="Verdana" w:eastAsia="Calibri" w:hAnsi="Verdana" w:cs="Calibri"/>
                <w:spacing w:val="-1"/>
                <w:sz w:val="18"/>
                <w:szCs w:val="18"/>
                <w:lang w:val="nl-BE"/>
              </w:rPr>
              <w:t>h</w:t>
            </w:r>
            <w:r w:rsidRPr="00D971FF">
              <w:rPr>
                <w:rFonts w:ascii="Verdana" w:eastAsia="Calibri" w:hAnsi="Verdana" w:cs="Calibri"/>
                <w:sz w:val="18"/>
                <w:szCs w:val="18"/>
                <w:lang w:val="nl-BE"/>
              </w:rPr>
              <w:t>et</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bui</w:t>
            </w:r>
            <w:r w:rsidRPr="00D971FF">
              <w:rPr>
                <w:rFonts w:ascii="Verdana" w:eastAsia="Calibri" w:hAnsi="Verdana" w:cs="Calibri"/>
                <w:sz w:val="18"/>
                <w:szCs w:val="18"/>
                <w:lang w:val="nl-BE"/>
              </w:rPr>
              <w:t>te</w:t>
            </w:r>
            <w:r w:rsidRPr="00D971FF">
              <w:rPr>
                <w:rFonts w:ascii="Verdana" w:eastAsia="Calibri" w:hAnsi="Verdana" w:cs="Calibri"/>
                <w:spacing w:val="-1"/>
                <w:sz w:val="18"/>
                <w:szCs w:val="18"/>
                <w:lang w:val="nl-BE"/>
              </w:rPr>
              <w:t>nland</w:t>
            </w:r>
            <w:r w:rsidRPr="00D971FF">
              <w:rPr>
                <w:rFonts w:ascii="Verdana" w:eastAsia="Calibri" w:hAnsi="Verdana" w:cs="Calibri"/>
                <w:sz w:val="18"/>
                <w:szCs w:val="18"/>
                <w:lang w:val="nl-BE"/>
              </w:rPr>
              <w:t>,</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da</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a</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ari</w:t>
            </w:r>
            <w:r w:rsidRPr="00D971FF">
              <w:rPr>
                <w:rFonts w:ascii="Verdana" w:eastAsia="Calibri" w:hAnsi="Verdana" w:cs="Calibri"/>
                <w:spacing w:val="-2"/>
                <w:sz w:val="18"/>
                <w:szCs w:val="18"/>
                <w:lang w:val="nl-BE"/>
              </w:rPr>
              <w:t>e</w:t>
            </w:r>
            <w:r w:rsidRPr="00D971FF">
              <w:rPr>
                <w:rFonts w:ascii="Verdana" w:eastAsia="Calibri" w:hAnsi="Verdana" w:cs="Calibri"/>
                <w:spacing w:val="1"/>
                <w:sz w:val="18"/>
                <w:szCs w:val="18"/>
                <w:lang w:val="nl-BE"/>
              </w:rPr>
              <w:t>v</w:t>
            </w:r>
            <w:r w:rsidRPr="00D971FF">
              <w:rPr>
                <w:rFonts w:ascii="Verdana" w:eastAsia="Calibri" w:hAnsi="Verdana" w:cs="Calibri"/>
                <w:sz w:val="18"/>
                <w:szCs w:val="18"/>
                <w:lang w:val="nl-BE"/>
              </w:rPr>
              <w:t>en</w:t>
            </w:r>
            <w:r w:rsidRPr="00D971FF">
              <w:rPr>
                <w:rFonts w:ascii="Verdana" w:eastAsia="Calibri" w:hAnsi="Verdana" w:cs="Calibri"/>
                <w:spacing w:val="-1"/>
                <w:sz w:val="18"/>
                <w:szCs w:val="18"/>
                <w:lang w:val="nl-BE"/>
              </w:rPr>
              <w:t xml:space="preserve"> bui</w:t>
            </w:r>
            <w:r w:rsidRPr="00D971FF">
              <w:rPr>
                <w:rFonts w:ascii="Verdana" w:eastAsia="Calibri" w:hAnsi="Verdana" w:cs="Calibri"/>
                <w:sz w:val="18"/>
                <w:szCs w:val="18"/>
                <w:lang w:val="nl-BE"/>
              </w:rPr>
              <w:t>te</w:t>
            </w:r>
            <w:r w:rsidRPr="00D971FF">
              <w:rPr>
                <w:rFonts w:ascii="Verdana" w:eastAsia="Calibri" w:hAnsi="Verdana" w:cs="Calibri"/>
                <w:spacing w:val="-1"/>
                <w:sz w:val="18"/>
                <w:szCs w:val="18"/>
                <w:lang w:val="nl-BE"/>
              </w:rPr>
              <w:t>nlan</w:t>
            </w:r>
            <w:r w:rsidRPr="00D971FF">
              <w:rPr>
                <w:rFonts w:ascii="Verdana" w:eastAsia="Calibri" w:hAnsi="Verdana" w:cs="Calibri"/>
                <w:sz w:val="18"/>
                <w:szCs w:val="18"/>
                <w:lang w:val="nl-BE"/>
              </w:rPr>
              <w:t>d</w:t>
            </w:r>
            <w:r w:rsidRPr="00D971FF">
              <w:rPr>
                <w:rFonts w:ascii="Verdana" w:eastAsia="Calibri" w:hAnsi="Verdana" w:cs="Calibri"/>
                <w:spacing w:val="-3"/>
                <w:sz w:val="18"/>
                <w:szCs w:val="18"/>
                <w:lang w:val="nl-BE"/>
              </w:rPr>
              <w:t xml:space="preserve"> </w:t>
            </w:r>
            <w:r w:rsidRPr="00D971FF">
              <w:rPr>
                <w:rFonts w:ascii="Verdana" w:eastAsia="Calibri" w:hAnsi="Verdana" w:cs="Calibri"/>
                <w:sz w:val="18"/>
                <w:szCs w:val="18"/>
                <w:lang w:val="nl-BE"/>
              </w:rPr>
              <w:t>en</w:t>
            </w:r>
            <w:r w:rsidRPr="00D971FF">
              <w:rPr>
                <w:rFonts w:ascii="Verdana" w:eastAsia="Calibri" w:hAnsi="Verdana" w:cs="Calibri"/>
                <w:spacing w:val="-3"/>
                <w:sz w:val="18"/>
                <w:szCs w:val="18"/>
                <w:lang w:val="nl-BE"/>
              </w:rPr>
              <w:t xml:space="preserve"> </w:t>
            </w:r>
            <w:r w:rsidRPr="00D971FF">
              <w:rPr>
                <w:rFonts w:ascii="Verdana" w:eastAsia="Calibri" w:hAnsi="Verdana" w:cs="Calibri"/>
                <w:spacing w:val="-1"/>
                <w:sz w:val="18"/>
                <w:szCs w:val="18"/>
                <w:lang w:val="nl-BE"/>
              </w:rPr>
              <w:t>and</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r</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ni</w:t>
            </w:r>
            <w:r w:rsidRPr="00D971FF">
              <w:rPr>
                <w:rFonts w:ascii="Verdana" w:eastAsia="Calibri" w:hAnsi="Verdana" w:cs="Calibri"/>
                <w:spacing w:val="-2"/>
                <w:sz w:val="18"/>
                <w:szCs w:val="18"/>
                <w:lang w:val="nl-BE"/>
              </w:rPr>
              <w:t>e</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g</w:t>
            </w:r>
            <w:r w:rsidRPr="00D971FF">
              <w:rPr>
                <w:rFonts w:ascii="Verdana" w:eastAsia="Calibri" w:hAnsi="Verdana" w:cs="Calibri"/>
                <w:spacing w:val="-2"/>
                <w:sz w:val="18"/>
                <w:szCs w:val="18"/>
                <w:lang w:val="nl-BE"/>
              </w:rPr>
              <w:t>e</w:t>
            </w:r>
            <w:r w:rsidRPr="00D971FF">
              <w:rPr>
                <w:rFonts w:ascii="Verdana" w:eastAsia="Calibri" w:hAnsi="Verdana" w:cs="Calibri"/>
                <w:spacing w:val="1"/>
                <w:sz w:val="18"/>
                <w:szCs w:val="18"/>
                <w:lang w:val="nl-BE"/>
              </w:rPr>
              <w:t>v</w:t>
            </w:r>
            <w:r w:rsidRPr="00D971FF">
              <w:rPr>
                <w:rFonts w:ascii="Verdana" w:eastAsia="Calibri" w:hAnsi="Verdana" w:cs="Calibri"/>
                <w:spacing w:val="-1"/>
                <w:sz w:val="18"/>
                <w:szCs w:val="18"/>
                <w:lang w:val="nl-BE"/>
              </w:rPr>
              <w:t>raagd</w:t>
            </w:r>
            <w:r w:rsidRPr="00D971FF">
              <w:rPr>
                <w:rFonts w:ascii="Verdana" w:eastAsia="Calibri" w:hAnsi="Verdana" w:cs="Calibri"/>
                <w:sz w:val="18"/>
                <w:szCs w:val="18"/>
                <w:lang w:val="nl-BE"/>
              </w:rPr>
              <w:t>e</w:t>
            </w:r>
            <w:r w:rsidRPr="00D971FF">
              <w:rPr>
                <w:rFonts w:ascii="Verdana" w:eastAsia="Calibri" w:hAnsi="Verdana" w:cs="Calibri"/>
                <w:spacing w:val="-2"/>
                <w:sz w:val="18"/>
                <w:szCs w:val="18"/>
                <w:lang w:val="nl-BE"/>
              </w:rPr>
              <w:t xml:space="preserve"> </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ar</w:t>
            </w:r>
            <w:r w:rsidRPr="00D971FF">
              <w:rPr>
                <w:rFonts w:ascii="Verdana" w:eastAsia="Calibri" w:hAnsi="Verdana" w:cs="Calibri"/>
                <w:spacing w:val="-3"/>
                <w:sz w:val="18"/>
                <w:szCs w:val="18"/>
                <w:lang w:val="nl-BE"/>
              </w:rPr>
              <w:t>i</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v</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n</w:t>
            </w:r>
            <w:r w:rsidRPr="00D971FF">
              <w:rPr>
                <w:rFonts w:ascii="Verdana" w:eastAsia="Calibri" w:hAnsi="Verdana" w:cs="Calibri"/>
                <w:sz w:val="18"/>
                <w:szCs w:val="18"/>
                <w:lang w:val="nl-BE"/>
              </w:rPr>
              <w:t>,</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di</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n</w:t>
            </w:r>
            <w:r w:rsidRPr="00D971FF">
              <w:rPr>
                <w:rFonts w:ascii="Verdana" w:eastAsia="Calibri" w:hAnsi="Verdana" w:cs="Calibri"/>
                <w:sz w:val="18"/>
                <w:szCs w:val="18"/>
                <w:lang w:val="nl-BE"/>
              </w:rPr>
              <w:t xml:space="preserve">en </w:t>
            </w:r>
            <w:r w:rsidRPr="00D971FF">
              <w:rPr>
                <w:rFonts w:ascii="Verdana" w:eastAsia="Calibri" w:hAnsi="Verdana" w:cs="Calibri"/>
                <w:spacing w:val="1"/>
                <w:sz w:val="18"/>
                <w:szCs w:val="18"/>
                <w:lang w:val="nl-BE"/>
              </w:rPr>
              <w:t>m</w:t>
            </w:r>
            <w:r w:rsidRPr="00D971FF">
              <w:rPr>
                <w:rFonts w:ascii="Verdana" w:eastAsia="Calibri" w:hAnsi="Verdana" w:cs="Calibri"/>
                <w:spacing w:val="-1"/>
                <w:sz w:val="18"/>
                <w:szCs w:val="18"/>
                <w:lang w:val="nl-BE"/>
              </w:rPr>
              <w:t>ar</w:t>
            </w:r>
            <w:r w:rsidRPr="00D971FF">
              <w:rPr>
                <w:rFonts w:ascii="Verdana" w:eastAsia="Calibri" w:hAnsi="Verdana" w:cs="Calibri"/>
                <w:spacing w:val="-2"/>
                <w:sz w:val="18"/>
                <w:szCs w:val="18"/>
                <w:lang w:val="nl-BE"/>
              </w:rPr>
              <w:t>k</w:t>
            </w:r>
            <w:r w:rsidRPr="00D971FF">
              <w:rPr>
                <w:rFonts w:ascii="Verdana" w:eastAsia="Calibri" w:hAnsi="Verdana" w:cs="Calibri"/>
                <w:sz w:val="18"/>
                <w:szCs w:val="18"/>
                <w:lang w:val="nl-BE"/>
              </w:rPr>
              <w:t>tc</w:t>
            </w:r>
            <w:r w:rsidRPr="00D971FF">
              <w:rPr>
                <w:rFonts w:ascii="Verdana" w:eastAsia="Calibri" w:hAnsi="Verdana" w:cs="Calibri"/>
                <w:spacing w:val="1"/>
                <w:sz w:val="18"/>
                <w:szCs w:val="18"/>
                <w:lang w:val="nl-BE"/>
              </w:rPr>
              <w:t>o</w:t>
            </w:r>
            <w:r w:rsidRPr="00D971FF">
              <w:rPr>
                <w:rFonts w:ascii="Verdana" w:eastAsia="Calibri" w:hAnsi="Verdana" w:cs="Calibri"/>
                <w:spacing w:val="-1"/>
                <w:sz w:val="18"/>
                <w:szCs w:val="18"/>
                <w:lang w:val="nl-BE"/>
              </w:rPr>
              <w:t>n</w:t>
            </w:r>
            <w:r w:rsidRPr="00D971FF">
              <w:rPr>
                <w:rFonts w:ascii="Verdana" w:eastAsia="Calibri" w:hAnsi="Verdana" w:cs="Calibri"/>
                <w:spacing w:val="-3"/>
                <w:sz w:val="18"/>
                <w:szCs w:val="18"/>
                <w:lang w:val="nl-BE"/>
              </w:rPr>
              <w:t>f</w:t>
            </w:r>
            <w:r w:rsidRPr="00D971FF">
              <w:rPr>
                <w:rFonts w:ascii="Verdana" w:eastAsia="Calibri" w:hAnsi="Verdana" w:cs="Calibri"/>
                <w:spacing w:val="1"/>
                <w:sz w:val="18"/>
                <w:szCs w:val="18"/>
                <w:lang w:val="nl-BE"/>
              </w:rPr>
              <w:t>o</w:t>
            </w:r>
            <w:r w:rsidRPr="00D971FF">
              <w:rPr>
                <w:rFonts w:ascii="Verdana" w:eastAsia="Calibri" w:hAnsi="Verdana" w:cs="Calibri"/>
                <w:spacing w:val="-3"/>
                <w:sz w:val="18"/>
                <w:szCs w:val="18"/>
                <w:lang w:val="nl-BE"/>
              </w:rPr>
              <w:t>r</w:t>
            </w:r>
            <w:r w:rsidRPr="00D971FF">
              <w:rPr>
                <w:rFonts w:ascii="Verdana" w:eastAsia="Calibri" w:hAnsi="Verdana" w:cs="Calibri"/>
                <w:sz w:val="18"/>
                <w:szCs w:val="18"/>
                <w:lang w:val="nl-BE"/>
              </w:rPr>
              <w:t>m</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2"/>
                <w:sz w:val="18"/>
                <w:szCs w:val="18"/>
                <w:lang w:val="nl-BE"/>
              </w:rPr>
              <w:t>t</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zijn</w:t>
            </w:r>
            <w:r w:rsidRPr="00D971FF">
              <w:rPr>
                <w:rFonts w:ascii="Verdana" w:eastAsia="Calibri" w:hAnsi="Verdana" w:cs="Calibri"/>
                <w:sz w:val="18"/>
                <w:szCs w:val="18"/>
                <w:lang w:val="nl-BE"/>
              </w:rPr>
              <w:t xml:space="preserve"> en dienen de ontwikkelingen en besluiten zoals deze in Europese wet</w:t>
            </w:r>
            <w:r>
              <w:rPr>
                <w:rFonts w:ascii="Verdana" w:eastAsia="Calibri" w:hAnsi="Verdana" w:cs="Calibri"/>
                <w:sz w:val="18"/>
                <w:szCs w:val="18"/>
                <w:lang w:val="nl-BE"/>
              </w:rPr>
              <w:t xml:space="preserve">- </w:t>
            </w:r>
            <w:r w:rsidRPr="00D971FF">
              <w:rPr>
                <w:rFonts w:ascii="Verdana" w:eastAsia="Calibri" w:hAnsi="Verdana" w:cs="Calibri"/>
                <w:sz w:val="18"/>
                <w:szCs w:val="18"/>
                <w:lang w:val="nl-BE"/>
              </w:rPr>
              <w:t>en regelgeving zijn aangegeven, te volgen.</w:t>
            </w:r>
            <w:r w:rsidRPr="00D971FF">
              <w:rPr>
                <w:rFonts w:ascii="Verdana" w:hAnsi="Verdana" w:cs="Tahoma"/>
                <w:sz w:val="18"/>
                <w:szCs w:val="18"/>
                <w:lang w:val="nl-BE"/>
              </w:rPr>
              <w:t xml:space="preserve"> Deze opgegeven tarieven zullen marktconform doorlopen gedurende de looptijd van de (Raam)Overeenkomst. Dit houdt in dat wanneer de tarieven gedurende de looptijd van de (Raam)Overeenkomst dalen, deze dalingen ook zullen gelden voor de door u aangeboden tarieven. Dit geldt niet voor tariefverhogingen mits deze van overheidswege worden opgelegd.</w:t>
            </w:r>
          </w:p>
        </w:tc>
        <w:tc>
          <w:tcPr>
            <w:tcW w:w="1559" w:type="dxa"/>
            <w:tcBorders>
              <w:left w:val="single" w:sz="1" w:space="0" w:color="000000"/>
              <w:bottom w:val="single" w:sz="2" w:space="0" w:color="000000"/>
              <w:right w:val="single" w:sz="1" w:space="0" w:color="000000"/>
            </w:tcBorders>
          </w:tcPr>
          <w:p w14:paraId="2797208F" w14:textId="261C3EF8" w:rsidR="00C43C68" w:rsidRPr="00C86E4A" w:rsidRDefault="00C43C68" w:rsidP="00F36410">
            <w:pPr>
              <w:rPr>
                <w:rFonts w:ascii="Verdana" w:hAnsi="Verdana"/>
                <w:strike/>
                <w:sz w:val="18"/>
                <w:szCs w:val="18"/>
                <w:lang w:val="nl-BE"/>
              </w:rPr>
            </w:pPr>
            <w:r w:rsidRPr="00C86E4A">
              <w:rPr>
                <w:rFonts w:ascii="Verdana" w:hAnsi="Verdana"/>
                <w:strike/>
                <w:sz w:val="18"/>
                <w:szCs w:val="18"/>
                <w:lang w:val="nl-BE"/>
              </w:rPr>
              <w:t xml:space="preserve">  </w:t>
            </w:r>
          </w:p>
        </w:tc>
      </w:tr>
    </w:tbl>
    <w:p w14:paraId="6FC26C90" w14:textId="77777777" w:rsidR="00677B59" w:rsidRDefault="00677B59">
      <w:r>
        <w:br w:type="page"/>
      </w:r>
    </w:p>
    <w:tbl>
      <w:tblPr>
        <w:tblW w:w="8816" w:type="dxa"/>
        <w:tblInd w:w="-650" w:type="dxa"/>
        <w:tblLayout w:type="fixed"/>
        <w:tblCellMar>
          <w:top w:w="55" w:type="dxa"/>
          <w:left w:w="55" w:type="dxa"/>
          <w:bottom w:w="55" w:type="dxa"/>
          <w:right w:w="55" w:type="dxa"/>
        </w:tblCellMar>
        <w:tblLook w:val="0000" w:firstRow="0" w:lastRow="0" w:firstColumn="0" w:lastColumn="0" w:noHBand="0" w:noVBand="0"/>
      </w:tblPr>
      <w:tblGrid>
        <w:gridCol w:w="1356"/>
        <w:gridCol w:w="6095"/>
        <w:gridCol w:w="1365"/>
      </w:tblGrid>
      <w:tr w:rsidR="00C43C68" w:rsidRPr="00D971FF" w14:paraId="3870D264" w14:textId="77777777" w:rsidTr="00C43C68">
        <w:tc>
          <w:tcPr>
            <w:tcW w:w="1356" w:type="dxa"/>
            <w:tcBorders>
              <w:top w:val="single" w:sz="4" w:space="0" w:color="auto"/>
              <w:left w:val="single" w:sz="2" w:space="0" w:color="000000"/>
              <w:bottom w:val="single" w:sz="2" w:space="0" w:color="000000"/>
              <w:right w:val="single" w:sz="2" w:space="0" w:color="000000"/>
            </w:tcBorders>
            <w:shd w:val="clear" w:color="auto" w:fill="D9E2F3" w:themeFill="accent5" w:themeFillTint="33"/>
          </w:tcPr>
          <w:p w14:paraId="11EA6AAB" w14:textId="0163E12F" w:rsidR="00C43C68" w:rsidRPr="00D971FF" w:rsidRDefault="00C43C68" w:rsidP="00F36410">
            <w:pPr>
              <w:rPr>
                <w:rFonts w:ascii="Verdana" w:hAnsi="Verdana"/>
                <w:b/>
                <w:sz w:val="18"/>
                <w:szCs w:val="18"/>
                <w:lang w:val="nl-BE" w:eastAsia="hi-IN" w:bidi="hi-IN"/>
              </w:rPr>
            </w:pPr>
            <w:r w:rsidRPr="00D971FF">
              <w:rPr>
                <w:rFonts w:ascii="Verdana" w:hAnsi="Verdana"/>
                <w:b/>
                <w:sz w:val="18"/>
                <w:szCs w:val="18"/>
                <w:lang w:val="nl-BE" w:eastAsia="hi-IN" w:bidi="hi-IN"/>
              </w:rPr>
              <w:lastRenderedPageBreak/>
              <w:t>4</w:t>
            </w:r>
          </w:p>
        </w:tc>
        <w:tc>
          <w:tcPr>
            <w:tcW w:w="6095" w:type="dxa"/>
            <w:tcBorders>
              <w:top w:val="single" w:sz="4" w:space="0" w:color="auto"/>
              <w:left w:val="single" w:sz="2" w:space="0" w:color="000000"/>
              <w:bottom w:val="single" w:sz="2" w:space="0" w:color="000000"/>
              <w:right w:val="single" w:sz="2" w:space="0" w:color="000000"/>
            </w:tcBorders>
            <w:shd w:val="clear" w:color="auto" w:fill="D9E2F3" w:themeFill="accent5" w:themeFillTint="33"/>
          </w:tcPr>
          <w:p w14:paraId="690ACACE" w14:textId="77777777" w:rsidR="00C43C68" w:rsidRPr="00D971FF" w:rsidRDefault="00C43C68" w:rsidP="00F36410">
            <w:pPr>
              <w:rPr>
                <w:rFonts w:ascii="Verdana" w:hAnsi="Verdana" w:cs="Tahoma"/>
                <w:b/>
                <w:sz w:val="18"/>
                <w:szCs w:val="18"/>
                <w:lang w:val="nl-BE"/>
              </w:rPr>
            </w:pPr>
            <w:r w:rsidRPr="00D971FF">
              <w:rPr>
                <w:rFonts w:ascii="Verdana" w:hAnsi="Verdana" w:cs="Tahoma"/>
                <w:b/>
                <w:sz w:val="18"/>
                <w:szCs w:val="18"/>
                <w:lang w:val="nl-BE"/>
              </w:rPr>
              <w:t>Migratie</w:t>
            </w:r>
          </w:p>
        </w:tc>
        <w:tc>
          <w:tcPr>
            <w:tcW w:w="1365" w:type="dxa"/>
            <w:tcBorders>
              <w:top w:val="single" w:sz="4" w:space="0" w:color="auto"/>
              <w:left w:val="single" w:sz="2" w:space="0" w:color="000000"/>
              <w:bottom w:val="single" w:sz="2" w:space="0" w:color="000000"/>
              <w:right w:val="single" w:sz="2" w:space="0" w:color="000000"/>
            </w:tcBorders>
            <w:shd w:val="clear" w:color="auto" w:fill="D9E2F3" w:themeFill="accent5" w:themeFillTint="33"/>
          </w:tcPr>
          <w:p w14:paraId="2193A6C0" w14:textId="63FA4ABE" w:rsidR="00C43C68" w:rsidRPr="00D971FF" w:rsidRDefault="00C43C68" w:rsidP="00F36410">
            <w:pPr>
              <w:rPr>
                <w:rFonts w:ascii="Verdana" w:hAnsi="Verdana"/>
                <w:b/>
                <w:sz w:val="18"/>
                <w:szCs w:val="18"/>
                <w:lang w:val="nl-BE"/>
              </w:rPr>
            </w:pPr>
            <w:r>
              <w:rPr>
                <w:rFonts w:ascii="Verdana" w:hAnsi="Verdana"/>
                <w:b/>
                <w:sz w:val="18"/>
                <w:szCs w:val="18"/>
                <w:lang w:val="nl-BE"/>
              </w:rPr>
              <w:t>Toelichting</w:t>
            </w:r>
          </w:p>
        </w:tc>
      </w:tr>
      <w:tr w:rsidR="00C43C68" w:rsidRPr="00D971FF" w14:paraId="2CEB73ED" w14:textId="77777777" w:rsidTr="00C43C68">
        <w:tc>
          <w:tcPr>
            <w:tcW w:w="1356" w:type="dxa"/>
            <w:tcBorders>
              <w:left w:val="single" w:sz="1" w:space="0" w:color="000000"/>
              <w:bottom w:val="single" w:sz="2" w:space="0" w:color="000000"/>
            </w:tcBorders>
          </w:tcPr>
          <w:p w14:paraId="5B441A79"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E4.1</w:t>
            </w:r>
          </w:p>
        </w:tc>
        <w:tc>
          <w:tcPr>
            <w:tcW w:w="6095" w:type="dxa"/>
            <w:tcBorders>
              <w:left w:val="single" w:sz="1" w:space="0" w:color="000000"/>
              <w:bottom w:val="single" w:sz="2" w:space="0" w:color="000000"/>
            </w:tcBorders>
          </w:tcPr>
          <w:p w14:paraId="643F1DF1" w14:textId="37D9F62C" w:rsidR="00C43C68" w:rsidRPr="00D971FF" w:rsidRDefault="00C43C68" w:rsidP="00F36410">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U levert bij uw Inschrijving een concept migratieplan. Na opdrachtverstrekking wordt dit concept migratieplan in overleg met de aanbestedende dienst uitgewerkt in een definitief migratieplan.</w:t>
            </w:r>
          </w:p>
        </w:tc>
        <w:tc>
          <w:tcPr>
            <w:tcW w:w="1365" w:type="dxa"/>
            <w:tcBorders>
              <w:left w:val="single" w:sz="1" w:space="0" w:color="000000"/>
              <w:bottom w:val="single" w:sz="2" w:space="0" w:color="000000"/>
              <w:right w:val="single" w:sz="1" w:space="0" w:color="000000"/>
            </w:tcBorders>
          </w:tcPr>
          <w:p w14:paraId="3703EEC3" w14:textId="384C1E12" w:rsidR="00C43C68" w:rsidRPr="00D971FF" w:rsidRDefault="00C43C68" w:rsidP="00F36410">
            <w:pPr>
              <w:rPr>
                <w:rFonts w:ascii="Verdana" w:hAnsi="Verdana"/>
                <w:sz w:val="18"/>
                <w:szCs w:val="18"/>
                <w:lang w:val="nl-BE"/>
              </w:rPr>
            </w:pPr>
            <w:r w:rsidRPr="00D971FF">
              <w:rPr>
                <w:rFonts w:ascii="Verdana" w:hAnsi="Verdana"/>
                <w:sz w:val="18"/>
                <w:szCs w:val="18"/>
                <w:lang w:val="nl-BE"/>
              </w:rPr>
              <w:t xml:space="preserve"> </w:t>
            </w:r>
            <w:r>
              <w:rPr>
                <w:rFonts w:ascii="Verdana" w:hAnsi="Verdana"/>
                <w:sz w:val="18"/>
                <w:szCs w:val="18"/>
                <w:lang w:val="nl-BE"/>
              </w:rPr>
              <w:t>Max. 5</w:t>
            </w:r>
            <w:r w:rsidRPr="00D971FF">
              <w:rPr>
                <w:rFonts w:ascii="Verdana" w:hAnsi="Verdana"/>
                <w:sz w:val="18"/>
                <w:szCs w:val="18"/>
                <w:lang w:val="nl-BE"/>
              </w:rPr>
              <w:t xml:space="preserve"> A4</w:t>
            </w:r>
          </w:p>
        </w:tc>
      </w:tr>
      <w:tr w:rsidR="00C43C68" w:rsidRPr="00D971FF" w14:paraId="2966E128" w14:textId="77777777" w:rsidTr="00C43C68">
        <w:tc>
          <w:tcPr>
            <w:tcW w:w="1356" w:type="dxa"/>
            <w:tcBorders>
              <w:left w:val="single" w:sz="1" w:space="0" w:color="000000"/>
              <w:bottom w:val="single" w:sz="2" w:space="0" w:color="000000"/>
            </w:tcBorders>
          </w:tcPr>
          <w:p w14:paraId="5FCB10B4"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E4.2</w:t>
            </w:r>
          </w:p>
        </w:tc>
        <w:tc>
          <w:tcPr>
            <w:tcW w:w="6095" w:type="dxa"/>
            <w:tcBorders>
              <w:left w:val="single" w:sz="1" w:space="0" w:color="000000"/>
              <w:bottom w:val="single" w:sz="2" w:space="0" w:color="000000"/>
            </w:tcBorders>
          </w:tcPr>
          <w:p w14:paraId="0C4CBFC8" w14:textId="217121BC" w:rsidR="00C43C68" w:rsidRPr="00D971FF" w:rsidRDefault="00C43C68" w:rsidP="00F36410">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 xml:space="preserve">Migratie zal de dienstverlening, tijdens openingstijden (tussen 08.00 uur en 17.00 uur), van de </w:t>
            </w:r>
            <w:r w:rsidR="001F7880">
              <w:rPr>
                <w:rFonts w:ascii="Verdana" w:eastAsia="Calibri" w:hAnsi="Verdana" w:cs="Calibri"/>
                <w:spacing w:val="-1"/>
                <w:sz w:val="18"/>
                <w:szCs w:val="18"/>
                <w:lang w:val="nl-BE"/>
              </w:rPr>
              <w:t>Aanbestedende Dienst</w:t>
            </w:r>
            <w:r w:rsidRPr="00D971FF">
              <w:rPr>
                <w:rFonts w:ascii="Verdana" w:eastAsia="Calibri" w:hAnsi="Verdana" w:cs="Calibri"/>
                <w:spacing w:val="-1"/>
                <w:sz w:val="18"/>
                <w:szCs w:val="18"/>
                <w:lang w:val="nl-BE"/>
              </w:rPr>
              <w:t xml:space="preserve"> minimaal verstoren.</w:t>
            </w:r>
          </w:p>
        </w:tc>
        <w:tc>
          <w:tcPr>
            <w:tcW w:w="1365" w:type="dxa"/>
            <w:tcBorders>
              <w:left w:val="single" w:sz="1" w:space="0" w:color="000000"/>
              <w:bottom w:val="single" w:sz="2" w:space="0" w:color="000000"/>
              <w:right w:val="single" w:sz="1" w:space="0" w:color="000000"/>
            </w:tcBorders>
          </w:tcPr>
          <w:p w14:paraId="2153DD8B" w14:textId="77777777" w:rsidR="00C43C68" w:rsidRPr="00D971FF" w:rsidRDefault="00C43C68" w:rsidP="00F36410">
            <w:pPr>
              <w:rPr>
                <w:rFonts w:ascii="Verdana" w:hAnsi="Verdana"/>
                <w:sz w:val="18"/>
                <w:szCs w:val="18"/>
                <w:lang w:val="nl-BE"/>
              </w:rPr>
            </w:pPr>
          </w:p>
        </w:tc>
      </w:tr>
      <w:tr w:rsidR="00C43C68" w:rsidRPr="00D971FF" w14:paraId="79CF2534" w14:textId="77777777" w:rsidTr="00C43C68">
        <w:tc>
          <w:tcPr>
            <w:tcW w:w="1356" w:type="dxa"/>
            <w:tcBorders>
              <w:left w:val="single" w:sz="1" w:space="0" w:color="000000"/>
              <w:bottom w:val="single" w:sz="2" w:space="0" w:color="000000"/>
            </w:tcBorders>
          </w:tcPr>
          <w:p w14:paraId="6AD89631"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E4.3</w:t>
            </w:r>
          </w:p>
        </w:tc>
        <w:tc>
          <w:tcPr>
            <w:tcW w:w="6095" w:type="dxa"/>
            <w:tcBorders>
              <w:left w:val="single" w:sz="1" w:space="0" w:color="000000"/>
              <w:bottom w:val="single" w:sz="2" w:space="0" w:color="000000"/>
            </w:tcBorders>
          </w:tcPr>
          <w:p w14:paraId="1206CDC4" w14:textId="73ABC2CD" w:rsidR="00C43C68" w:rsidRPr="00D971FF" w:rsidRDefault="00C43C68" w:rsidP="00F36410">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 xml:space="preserve">U gaat ermee akkoord dat de </w:t>
            </w:r>
            <w:r w:rsidR="001F7880">
              <w:rPr>
                <w:rFonts w:ascii="Verdana" w:eastAsia="Calibri" w:hAnsi="Verdana" w:cs="Calibri"/>
                <w:spacing w:val="-1"/>
                <w:sz w:val="18"/>
                <w:szCs w:val="18"/>
                <w:lang w:val="nl-BE"/>
              </w:rPr>
              <w:t>Aanbestedende Dienst</w:t>
            </w:r>
            <w:r w:rsidRPr="00D971FF">
              <w:rPr>
                <w:rFonts w:ascii="Verdana" w:eastAsia="Calibri" w:hAnsi="Verdana" w:cs="Calibri"/>
                <w:spacing w:val="-1"/>
                <w:sz w:val="18"/>
                <w:szCs w:val="18"/>
                <w:lang w:val="nl-BE"/>
              </w:rPr>
              <w:t xml:space="preserve"> de migratie stapsgewijs en per groep van gebruikers doorvoert.</w:t>
            </w:r>
          </w:p>
        </w:tc>
        <w:tc>
          <w:tcPr>
            <w:tcW w:w="1365" w:type="dxa"/>
            <w:tcBorders>
              <w:left w:val="single" w:sz="1" w:space="0" w:color="000000"/>
              <w:bottom w:val="single" w:sz="2" w:space="0" w:color="000000"/>
              <w:right w:val="single" w:sz="1" w:space="0" w:color="000000"/>
            </w:tcBorders>
          </w:tcPr>
          <w:p w14:paraId="56B1B08E" w14:textId="77777777" w:rsidR="00C43C68" w:rsidRPr="00D971FF" w:rsidRDefault="00C43C68" w:rsidP="00F36410">
            <w:pPr>
              <w:rPr>
                <w:rFonts w:ascii="Verdana" w:hAnsi="Verdana"/>
                <w:sz w:val="18"/>
                <w:szCs w:val="18"/>
                <w:lang w:val="nl-BE"/>
              </w:rPr>
            </w:pPr>
          </w:p>
        </w:tc>
      </w:tr>
      <w:tr w:rsidR="00C43C68" w:rsidRPr="00D971FF" w14:paraId="67FEC29E" w14:textId="77777777" w:rsidTr="00C43C68">
        <w:tc>
          <w:tcPr>
            <w:tcW w:w="1356" w:type="dxa"/>
            <w:tcBorders>
              <w:left w:val="single" w:sz="1" w:space="0" w:color="000000"/>
              <w:bottom w:val="single" w:sz="2" w:space="0" w:color="000000"/>
            </w:tcBorders>
          </w:tcPr>
          <w:p w14:paraId="1AD33221"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E4.4</w:t>
            </w:r>
          </w:p>
        </w:tc>
        <w:tc>
          <w:tcPr>
            <w:tcW w:w="6095" w:type="dxa"/>
            <w:tcBorders>
              <w:left w:val="single" w:sz="1" w:space="0" w:color="000000"/>
              <w:bottom w:val="single" w:sz="2" w:space="0" w:color="000000"/>
            </w:tcBorders>
          </w:tcPr>
          <w:p w14:paraId="3336E7BE" w14:textId="77777777" w:rsidR="00C43C68" w:rsidRPr="00D971FF" w:rsidRDefault="00C43C68" w:rsidP="00F36410">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U gaat ermee akkoord dat u eindverantwoordelijk bent voor de realisatie van de totale migratie.</w:t>
            </w:r>
          </w:p>
        </w:tc>
        <w:tc>
          <w:tcPr>
            <w:tcW w:w="1365" w:type="dxa"/>
            <w:tcBorders>
              <w:left w:val="single" w:sz="1" w:space="0" w:color="000000"/>
              <w:bottom w:val="single" w:sz="2" w:space="0" w:color="000000"/>
              <w:right w:val="single" w:sz="1" w:space="0" w:color="000000"/>
            </w:tcBorders>
          </w:tcPr>
          <w:p w14:paraId="30EF50E2" w14:textId="77777777" w:rsidR="00C43C68" w:rsidRPr="00D971FF" w:rsidRDefault="00C43C68" w:rsidP="00F36410">
            <w:pPr>
              <w:rPr>
                <w:rFonts w:ascii="Verdana" w:hAnsi="Verdana"/>
                <w:sz w:val="18"/>
                <w:szCs w:val="18"/>
                <w:lang w:val="nl-BE"/>
              </w:rPr>
            </w:pPr>
          </w:p>
        </w:tc>
      </w:tr>
      <w:tr w:rsidR="00C43C68" w:rsidRPr="00D971FF" w14:paraId="41817CC3" w14:textId="77777777" w:rsidTr="00C43C68">
        <w:tc>
          <w:tcPr>
            <w:tcW w:w="1356" w:type="dxa"/>
            <w:tcBorders>
              <w:left w:val="single" w:sz="1" w:space="0" w:color="000000"/>
              <w:bottom w:val="single" w:sz="2" w:space="0" w:color="000000"/>
            </w:tcBorders>
          </w:tcPr>
          <w:p w14:paraId="337D2368"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E4.5</w:t>
            </w:r>
          </w:p>
        </w:tc>
        <w:tc>
          <w:tcPr>
            <w:tcW w:w="6095" w:type="dxa"/>
            <w:tcBorders>
              <w:left w:val="single" w:sz="1" w:space="0" w:color="000000"/>
              <w:bottom w:val="single" w:sz="2" w:space="0" w:color="000000"/>
            </w:tcBorders>
          </w:tcPr>
          <w:p w14:paraId="62C417DC" w14:textId="77777777" w:rsidR="00C43C68" w:rsidRPr="00D971FF" w:rsidRDefault="00C43C68" w:rsidP="00F36410">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Nu</w:t>
            </w:r>
            <w:r w:rsidRPr="00D971FF">
              <w:rPr>
                <w:rFonts w:ascii="Verdana" w:eastAsia="Calibri" w:hAnsi="Verdana" w:cs="Calibri"/>
                <w:spacing w:val="1"/>
                <w:sz w:val="18"/>
                <w:szCs w:val="18"/>
                <w:lang w:val="nl-BE"/>
              </w:rPr>
              <w:t>m</w:t>
            </w:r>
            <w:r w:rsidRPr="00D971FF">
              <w:rPr>
                <w:rFonts w:ascii="Verdana" w:eastAsia="Calibri" w:hAnsi="Verdana" w:cs="Calibri"/>
                <w:spacing w:val="-2"/>
                <w:sz w:val="18"/>
                <w:szCs w:val="18"/>
                <w:lang w:val="nl-BE"/>
              </w:rPr>
              <w:t>m</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rb</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h</w:t>
            </w:r>
            <w:r w:rsidRPr="00D971FF">
              <w:rPr>
                <w:rFonts w:ascii="Verdana" w:eastAsia="Calibri" w:hAnsi="Verdana" w:cs="Calibri"/>
                <w:spacing w:val="1"/>
                <w:sz w:val="18"/>
                <w:szCs w:val="18"/>
                <w:lang w:val="nl-BE"/>
              </w:rPr>
              <w:t>o</w:t>
            </w:r>
            <w:r w:rsidRPr="00D971FF">
              <w:rPr>
                <w:rFonts w:ascii="Verdana" w:eastAsia="Calibri" w:hAnsi="Verdana" w:cs="Calibri"/>
                <w:spacing w:val="-1"/>
                <w:sz w:val="18"/>
                <w:szCs w:val="18"/>
                <w:lang w:val="nl-BE"/>
              </w:rPr>
              <w:t>u</w:t>
            </w:r>
            <w:r w:rsidRPr="00D971FF">
              <w:rPr>
                <w:rFonts w:ascii="Verdana" w:eastAsia="Calibri" w:hAnsi="Verdana" w:cs="Calibri"/>
                <w:sz w:val="18"/>
                <w:szCs w:val="18"/>
                <w:lang w:val="nl-BE"/>
              </w:rPr>
              <w:t>d</w:t>
            </w:r>
            <w:r w:rsidRPr="00D971FF">
              <w:rPr>
                <w:rFonts w:ascii="Verdana" w:eastAsia="Calibri" w:hAnsi="Verdana" w:cs="Calibri"/>
                <w:spacing w:val="-1"/>
                <w:sz w:val="18"/>
                <w:szCs w:val="18"/>
                <w:lang w:val="nl-BE"/>
              </w:rPr>
              <w:t xml:space="preserve"> i</w:t>
            </w:r>
            <w:r w:rsidRPr="00D971FF">
              <w:rPr>
                <w:rFonts w:ascii="Verdana" w:eastAsia="Calibri" w:hAnsi="Verdana" w:cs="Calibri"/>
                <w:sz w:val="18"/>
                <w:szCs w:val="18"/>
                <w:lang w:val="nl-BE"/>
              </w:rPr>
              <w:t>s</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g</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gara</w:t>
            </w:r>
            <w:r w:rsidRPr="00D971FF">
              <w:rPr>
                <w:rFonts w:ascii="Verdana" w:eastAsia="Calibri" w:hAnsi="Verdana" w:cs="Calibri"/>
                <w:spacing w:val="-4"/>
                <w:sz w:val="18"/>
                <w:szCs w:val="18"/>
                <w:lang w:val="nl-BE"/>
              </w:rPr>
              <w:t>n</w:t>
            </w:r>
            <w:r w:rsidRPr="00D971FF">
              <w:rPr>
                <w:rFonts w:ascii="Verdana" w:eastAsia="Calibri" w:hAnsi="Verdana" w:cs="Calibri"/>
                <w:spacing w:val="-1"/>
                <w:sz w:val="18"/>
                <w:szCs w:val="18"/>
                <w:lang w:val="nl-BE"/>
              </w:rPr>
              <w:t>d</w:t>
            </w:r>
            <w:r w:rsidRPr="00D971FF">
              <w:rPr>
                <w:rFonts w:ascii="Verdana" w:eastAsia="Calibri" w:hAnsi="Verdana" w:cs="Calibri"/>
                <w:sz w:val="18"/>
                <w:szCs w:val="18"/>
                <w:lang w:val="nl-BE"/>
              </w:rPr>
              <w:t>ee</w:t>
            </w:r>
            <w:r w:rsidRPr="00D971FF">
              <w:rPr>
                <w:rFonts w:ascii="Verdana" w:eastAsia="Calibri" w:hAnsi="Verdana" w:cs="Calibri"/>
                <w:spacing w:val="-1"/>
                <w:sz w:val="18"/>
                <w:szCs w:val="18"/>
                <w:lang w:val="nl-BE"/>
              </w:rPr>
              <w:t>r</w:t>
            </w:r>
            <w:r w:rsidRPr="00D971FF">
              <w:rPr>
                <w:rFonts w:ascii="Verdana" w:eastAsia="Calibri" w:hAnsi="Verdana" w:cs="Calibri"/>
                <w:sz w:val="18"/>
                <w:szCs w:val="18"/>
                <w:lang w:val="nl-BE"/>
              </w:rPr>
              <w:t>d</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2"/>
                <w:sz w:val="18"/>
                <w:szCs w:val="18"/>
                <w:lang w:val="nl-BE"/>
              </w:rPr>
              <w:t>vo</w:t>
            </w:r>
            <w:r w:rsidRPr="00D971FF">
              <w:rPr>
                <w:rFonts w:ascii="Verdana" w:eastAsia="Calibri" w:hAnsi="Verdana" w:cs="Calibri"/>
                <w:spacing w:val="1"/>
                <w:sz w:val="18"/>
                <w:szCs w:val="18"/>
                <w:lang w:val="nl-BE"/>
              </w:rPr>
              <w:t>o</w:t>
            </w:r>
            <w:r w:rsidRPr="00D971FF">
              <w:rPr>
                <w:rFonts w:ascii="Verdana" w:eastAsia="Calibri" w:hAnsi="Verdana" w:cs="Calibri"/>
                <w:sz w:val="18"/>
                <w:szCs w:val="18"/>
                <w:lang w:val="nl-BE"/>
              </w:rPr>
              <w:t xml:space="preserve">r </w:t>
            </w:r>
            <w:r w:rsidRPr="00D971FF">
              <w:rPr>
                <w:rFonts w:ascii="Verdana" w:eastAsia="Calibri" w:hAnsi="Verdana" w:cs="Calibri"/>
                <w:spacing w:val="-1"/>
                <w:sz w:val="18"/>
                <w:szCs w:val="18"/>
                <w:lang w:val="nl-BE"/>
              </w:rPr>
              <w:t>all</w:t>
            </w:r>
            <w:r w:rsidRPr="00D971FF">
              <w:rPr>
                <w:rFonts w:ascii="Verdana" w:eastAsia="Calibri" w:hAnsi="Verdana" w:cs="Calibri"/>
                <w:sz w:val="18"/>
                <w:szCs w:val="18"/>
                <w:lang w:val="nl-BE"/>
              </w:rPr>
              <w:t>e</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r</w:t>
            </w:r>
            <w:r w:rsidRPr="00D971FF">
              <w:rPr>
                <w:rFonts w:ascii="Verdana" w:eastAsia="Calibri" w:hAnsi="Verdana" w:cs="Calibri"/>
                <w:sz w:val="18"/>
                <w:szCs w:val="18"/>
                <w:lang w:val="nl-BE"/>
              </w:rPr>
              <w:t>ee</w:t>
            </w:r>
            <w:r w:rsidRPr="00D971FF">
              <w:rPr>
                <w:rFonts w:ascii="Verdana" w:eastAsia="Calibri" w:hAnsi="Verdana" w:cs="Calibri"/>
                <w:spacing w:val="-1"/>
                <w:sz w:val="18"/>
                <w:szCs w:val="18"/>
                <w:lang w:val="nl-BE"/>
              </w:rPr>
              <w:t>d</w:t>
            </w:r>
            <w:r w:rsidRPr="00D971FF">
              <w:rPr>
                <w:rFonts w:ascii="Verdana" w:eastAsia="Calibri" w:hAnsi="Verdana" w:cs="Calibri"/>
                <w:sz w:val="18"/>
                <w:szCs w:val="18"/>
                <w:lang w:val="nl-BE"/>
              </w:rPr>
              <w:t>s</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aan</w:t>
            </w:r>
            <w:r w:rsidRPr="00D971FF">
              <w:rPr>
                <w:rFonts w:ascii="Verdana" w:eastAsia="Calibri" w:hAnsi="Verdana" w:cs="Calibri"/>
                <w:spacing w:val="-2"/>
                <w:sz w:val="18"/>
                <w:szCs w:val="18"/>
                <w:lang w:val="nl-BE"/>
              </w:rPr>
              <w:t>w</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zig</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aan</w:t>
            </w:r>
            <w:r w:rsidRPr="00D971FF">
              <w:rPr>
                <w:rFonts w:ascii="Verdana" w:eastAsia="Calibri" w:hAnsi="Verdana" w:cs="Calibri"/>
                <w:sz w:val="18"/>
                <w:szCs w:val="18"/>
                <w:lang w:val="nl-BE"/>
              </w:rPr>
              <w:t>s</w:t>
            </w:r>
            <w:r w:rsidRPr="00D971FF">
              <w:rPr>
                <w:rFonts w:ascii="Verdana" w:eastAsia="Calibri" w:hAnsi="Verdana" w:cs="Calibri"/>
                <w:spacing w:val="-1"/>
                <w:sz w:val="18"/>
                <w:szCs w:val="18"/>
                <w:lang w:val="nl-BE"/>
              </w:rPr>
              <w:t>lui</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ing</w:t>
            </w:r>
            <w:r w:rsidRPr="00D971FF">
              <w:rPr>
                <w:rFonts w:ascii="Verdana" w:eastAsia="Calibri" w:hAnsi="Verdana" w:cs="Calibri"/>
                <w:sz w:val="18"/>
                <w:szCs w:val="18"/>
                <w:lang w:val="nl-BE"/>
              </w:rPr>
              <w:t>en.</w:t>
            </w:r>
          </w:p>
        </w:tc>
        <w:tc>
          <w:tcPr>
            <w:tcW w:w="1365" w:type="dxa"/>
            <w:tcBorders>
              <w:left w:val="single" w:sz="1" w:space="0" w:color="000000"/>
              <w:bottom w:val="single" w:sz="2" w:space="0" w:color="000000"/>
              <w:right w:val="single" w:sz="1" w:space="0" w:color="000000"/>
            </w:tcBorders>
          </w:tcPr>
          <w:p w14:paraId="41CBC641" w14:textId="77777777" w:rsidR="00C43C68" w:rsidRPr="00D971FF" w:rsidRDefault="00C43C68" w:rsidP="00F36410">
            <w:pPr>
              <w:rPr>
                <w:rFonts w:ascii="Verdana" w:hAnsi="Verdana"/>
                <w:sz w:val="18"/>
                <w:szCs w:val="18"/>
                <w:lang w:val="nl-BE"/>
              </w:rPr>
            </w:pPr>
          </w:p>
        </w:tc>
      </w:tr>
      <w:tr w:rsidR="00C43C68" w:rsidRPr="00D971FF" w14:paraId="4DC43ECE" w14:textId="77777777" w:rsidTr="00C43C68">
        <w:tc>
          <w:tcPr>
            <w:tcW w:w="1356" w:type="dxa"/>
            <w:tcBorders>
              <w:left w:val="single" w:sz="1" w:space="0" w:color="000000"/>
              <w:bottom w:val="single" w:sz="2" w:space="0" w:color="000000"/>
            </w:tcBorders>
          </w:tcPr>
          <w:p w14:paraId="1F9C13D1"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E4.6</w:t>
            </w:r>
          </w:p>
        </w:tc>
        <w:tc>
          <w:tcPr>
            <w:tcW w:w="6095" w:type="dxa"/>
            <w:tcBorders>
              <w:left w:val="single" w:sz="1" w:space="0" w:color="000000"/>
              <w:bottom w:val="single" w:sz="2" w:space="0" w:color="000000"/>
            </w:tcBorders>
          </w:tcPr>
          <w:p w14:paraId="3DFF1F58" w14:textId="32EB67AB" w:rsidR="00C43C68" w:rsidRPr="00D971FF" w:rsidRDefault="00C43C68" w:rsidP="00F36410">
            <w:pPr>
              <w:rPr>
                <w:rFonts w:ascii="Verdana" w:eastAsia="Calibri" w:hAnsi="Verdana" w:cs="Calibri"/>
                <w:spacing w:val="-1"/>
                <w:sz w:val="18"/>
                <w:szCs w:val="18"/>
                <w:lang w:val="nl-BE"/>
              </w:rPr>
            </w:pPr>
            <w:r w:rsidRPr="00D971FF">
              <w:rPr>
                <w:rFonts w:ascii="Verdana" w:eastAsia="Calibri" w:hAnsi="Verdana" w:cs="Calibri"/>
                <w:sz w:val="18"/>
                <w:szCs w:val="18"/>
                <w:lang w:val="nl-BE"/>
              </w:rPr>
              <w:t>D</w:t>
            </w:r>
            <w:r w:rsidRPr="00D971FF">
              <w:rPr>
                <w:rFonts w:ascii="Verdana" w:eastAsia="Calibri" w:hAnsi="Verdana" w:cs="Calibri"/>
                <w:spacing w:val="-1"/>
                <w:sz w:val="18"/>
                <w:szCs w:val="18"/>
                <w:lang w:val="nl-BE"/>
              </w:rPr>
              <w:t>ir</w:t>
            </w:r>
            <w:r w:rsidRPr="00D971FF">
              <w:rPr>
                <w:rFonts w:ascii="Verdana" w:eastAsia="Calibri" w:hAnsi="Verdana" w:cs="Calibri"/>
                <w:sz w:val="18"/>
                <w:szCs w:val="18"/>
                <w:lang w:val="nl-BE"/>
              </w:rPr>
              <w:t>e</w:t>
            </w:r>
            <w:r w:rsidRPr="00D971FF">
              <w:rPr>
                <w:rFonts w:ascii="Verdana" w:eastAsia="Calibri" w:hAnsi="Verdana" w:cs="Calibri"/>
                <w:spacing w:val="-3"/>
                <w:sz w:val="18"/>
                <w:szCs w:val="18"/>
                <w:lang w:val="nl-BE"/>
              </w:rPr>
              <w:t>c</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n</w:t>
            </w:r>
            <w:r w:rsidRPr="00D971FF">
              <w:rPr>
                <w:rFonts w:ascii="Verdana" w:eastAsia="Calibri" w:hAnsi="Verdana" w:cs="Calibri"/>
                <w:sz w:val="18"/>
                <w:szCs w:val="18"/>
                <w:lang w:val="nl-BE"/>
              </w:rPr>
              <w:t>a</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m</w:t>
            </w:r>
            <w:r w:rsidRPr="00D971FF">
              <w:rPr>
                <w:rFonts w:ascii="Verdana" w:eastAsia="Calibri" w:hAnsi="Verdana" w:cs="Calibri"/>
                <w:spacing w:val="-1"/>
                <w:sz w:val="18"/>
                <w:szCs w:val="18"/>
                <w:lang w:val="nl-BE"/>
              </w:rPr>
              <w:t>igra</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i</w:t>
            </w:r>
            <w:r w:rsidRPr="00D971FF">
              <w:rPr>
                <w:rFonts w:ascii="Verdana" w:eastAsia="Calibri" w:hAnsi="Verdana" w:cs="Calibri"/>
                <w:sz w:val="18"/>
                <w:szCs w:val="18"/>
                <w:lang w:val="nl-BE"/>
              </w:rPr>
              <w:t xml:space="preserve">e </w:t>
            </w:r>
            <w:r w:rsidRPr="00D971FF">
              <w:rPr>
                <w:rFonts w:ascii="Verdana" w:hAnsi="Verdana"/>
                <w:sz w:val="18"/>
                <w:szCs w:val="18"/>
                <w:lang w:val="nl-BE"/>
              </w:rPr>
              <w:t xml:space="preserve">levert de </w:t>
            </w:r>
            <w:r w:rsidR="001F7880">
              <w:rPr>
                <w:rFonts w:ascii="Verdana" w:hAnsi="Verdana"/>
                <w:sz w:val="18"/>
                <w:szCs w:val="18"/>
                <w:lang w:val="nl-BE"/>
              </w:rPr>
              <w:t>Inschrijver</w:t>
            </w:r>
            <w:r w:rsidRPr="00D971FF">
              <w:rPr>
                <w:rFonts w:ascii="Verdana" w:hAnsi="Verdana"/>
                <w:sz w:val="18"/>
                <w:szCs w:val="18"/>
                <w:lang w:val="nl-BE"/>
              </w:rPr>
              <w:t xml:space="preserve"> een Excel sheet, waarin de juiste gegevens </w:t>
            </w:r>
            <w:r w:rsidRPr="00D971FF">
              <w:rPr>
                <w:rFonts w:ascii="Verdana" w:eastAsia="Calibri" w:hAnsi="Verdana" w:cs="Calibri"/>
                <w:spacing w:val="-1"/>
                <w:sz w:val="18"/>
                <w:szCs w:val="18"/>
                <w:lang w:val="nl-BE"/>
              </w:rPr>
              <w:t>(naam gebruiker, mobiele telefoonnummer,</w:t>
            </w:r>
            <w:r>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Simkaart</w:t>
            </w:r>
            <w:r>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 xml:space="preserve">nummer, puk-code, </w:t>
            </w:r>
            <w:r>
              <w:rPr>
                <w:rFonts w:ascii="Verdana" w:eastAsia="Calibri" w:hAnsi="Verdana" w:cs="Calibri"/>
                <w:spacing w:val="-1"/>
                <w:sz w:val="18"/>
                <w:szCs w:val="18"/>
                <w:lang w:val="nl-BE"/>
              </w:rPr>
              <w:t xml:space="preserve">kostenplaats, </w:t>
            </w:r>
            <w:r w:rsidRPr="00D971FF">
              <w:rPr>
                <w:rFonts w:ascii="Verdana" w:eastAsia="Calibri" w:hAnsi="Verdana" w:cs="Calibri"/>
                <w:spacing w:val="-1"/>
                <w:sz w:val="18"/>
                <w:szCs w:val="18"/>
                <w:lang w:val="nl-BE"/>
              </w:rPr>
              <w:t xml:space="preserve">enzovoort) </w:t>
            </w:r>
            <w:r w:rsidRPr="00D971FF">
              <w:rPr>
                <w:rFonts w:ascii="Verdana" w:hAnsi="Verdana"/>
                <w:sz w:val="18"/>
                <w:szCs w:val="18"/>
                <w:lang w:val="nl-BE"/>
              </w:rPr>
              <w:t xml:space="preserve">t.b.v. registratie in </w:t>
            </w:r>
            <w:r>
              <w:rPr>
                <w:rFonts w:ascii="Verdana" w:hAnsi="Verdana"/>
                <w:sz w:val="18"/>
                <w:szCs w:val="18"/>
                <w:lang w:val="nl-BE"/>
              </w:rPr>
              <w:t>Topdesk</w:t>
            </w:r>
            <w:r w:rsidRPr="00D971FF">
              <w:rPr>
                <w:rFonts w:ascii="Verdana" w:hAnsi="Verdana"/>
                <w:sz w:val="18"/>
                <w:szCs w:val="18"/>
                <w:lang w:val="nl-BE"/>
              </w:rPr>
              <w:t>.</w:t>
            </w:r>
          </w:p>
        </w:tc>
        <w:tc>
          <w:tcPr>
            <w:tcW w:w="1365" w:type="dxa"/>
            <w:tcBorders>
              <w:left w:val="single" w:sz="1" w:space="0" w:color="000000"/>
              <w:bottom w:val="single" w:sz="2" w:space="0" w:color="000000"/>
              <w:right w:val="single" w:sz="1" w:space="0" w:color="000000"/>
            </w:tcBorders>
          </w:tcPr>
          <w:p w14:paraId="7AC7603F" w14:textId="77777777" w:rsidR="00C43C68" w:rsidRPr="00D971FF" w:rsidRDefault="00C43C68" w:rsidP="00F36410">
            <w:pPr>
              <w:rPr>
                <w:rFonts w:ascii="Verdana" w:hAnsi="Verdana"/>
                <w:sz w:val="18"/>
                <w:szCs w:val="18"/>
                <w:lang w:val="nl-BE"/>
              </w:rPr>
            </w:pPr>
            <w:r w:rsidRPr="00D971FF">
              <w:rPr>
                <w:rFonts w:ascii="Verdana" w:hAnsi="Verdana"/>
                <w:sz w:val="18"/>
                <w:szCs w:val="18"/>
                <w:lang w:val="nl-BE"/>
              </w:rPr>
              <w:t>Het format voor bedoeld Excel sheet wordt door de Aanbestedende dienst aangeleverd.</w:t>
            </w:r>
          </w:p>
        </w:tc>
      </w:tr>
      <w:tr w:rsidR="00C43C68" w:rsidRPr="00D971FF" w14:paraId="5DFFD16D" w14:textId="77777777" w:rsidTr="00C43C68">
        <w:tc>
          <w:tcPr>
            <w:tcW w:w="1356" w:type="dxa"/>
            <w:tcBorders>
              <w:left w:val="single" w:sz="1" w:space="0" w:color="000000"/>
              <w:bottom w:val="single" w:sz="2" w:space="0" w:color="000000"/>
            </w:tcBorders>
            <w:shd w:val="clear" w:color="auto" w:fill="D9E2F3" w:themeFill="accent5" w:themeFillTint="33"/>
          </w:tcPr>
          <w:p w14:paraId="7CAA50A8" w14:textId="77777777" w:rsidR="00C43C68" w:rsidRPr="00D971FF" w:rsidRDefault="00C43C68" w:rsidP="00F36410">
            <w:pPr>
              <w:rPr>
                <w:rFonts w:ascii="Verdana" w:hAnsi="Verdana"/>
                <w:b/>
                <w:sz w:val="18"/>
                <w:szCs w:val="18"/>
                <w:lang w:val="nl-BE" w:eastAsia="hi-IN" w:bidi="hi-IN"/>
              </w:rPr>
            </w:pPr>
            <w:r w:rsidRPr="00D971FF">
              <w:rPr>
                <w:rFonts w:ascii="Verdana" w:hAnsi="Verdana"/>
                <w:b/>
                <w:sz w:val="18"/>
                <w:szCs w:val="18"/>
                <w:lang w:val="nl-BE" w:eastAsia="hi-IN" w:bidi="hi-IN"/>
              </w:rPr>
              <w:t>5</w:t>
            </w:r>
          </w:p>
        </w:tc>
        <w:tc>
          <w:tcPr>
            <w:tcW w:w="6095" w:type="dxa"/>
            <w:tcBorders>
              <w:left w:val="single" w:sz="1" w:space="0" w:color="000000"/>
              <w:bottom w:val="single" w:sz="2" w:space="0" w:color="000000"/>
            </w:tcBorders>
            <w:shd w:val="clear" w:color="auto" w:fill="D9E2F3" w:themeFill="accent5" w:themeFillTint="33"/>
          </w:tcPr>
          <w:p w14:paraId="2CE5257C" w14:textId="77777777" w:rsidR="00C43C68" w:rsidRPr="00D971FF" w:rsidRDefault="00C43C68" w:rsidP="00F36410">
            <w:pPr>
              <w:rPr>
                <w:rFonts w:ascii="Verdana" w:hAnsi="Verdana" w:cs="Tahoma"/>
                <w:b/>
                <w:sz w:val="18"/>
                <w:szCs w:val="18"/>
                <w:lang w:val="nl-BE"/>
              </w:rPr>
            </w:pPr>
            <w:r w:rsidRPr="00D971FF">
              <w:rPr>
                <w:rFonts w:ascii="Verdana" w:hAnsi="Verdana" w:cs="Tahoma"/>
                <w:b/>
                <w:sz w:val="18"/>
                <w:szCs w:val="18"/>
                <w:lang w:val="nl-BE"/>
              </w:rPr>
              <w:t>Service en onderhoud</w:t>
            </w:r>
          </w:p>
        </w:tc>
        <w:tc>
          <w:tcPr>
            <w:tcW w:w="1365" w:type="dxa"/>
            <w:tcBorders>
              <w:left w:val="single" w:sz="1" w:space="0" w:color="000000"/>
              <w:bottom w:val="single" w:sz="2" w:space="0" w:color="000000"/>
              <w:right w:val="single" w:sz="1" w:space="0" w:color="000000"/>
            </w:tcBorders>
            <w:shd w:val="clear" w:color="auto" w:fill="D9E2F3" w:themeFill="accent5" w:themeFillTint="33"/>
          </w:tcPr>
          <w:p w14:paraId="229F8D63" w14:textId="42685910" w:rsidR="00C43C68" w:rsidRPr="00D971FF" w:rsidRDefault="00C43C68" w:rsidP="00F36410">
            <w:pPr>
              <w:rPr>
                <w:rFonts w:ascii="Verdana" w:hAnsi="Verdana"/>
                <w:sz w:val="18"/>
                <w:szCs w:val="18"/>
                <w:lang w:val="nl-BE" w:bidi="hi-IN"/>
              </w:rPr>
            </w:pPr>
            <w:r>
              <w:rPr>
                <w:rFonts w:ascii="Verdana" w:hAnsi="Verdana"/>
                <w:sz w:val="18"/>
                <w:szCs w:val="18"/>
                <w:lang w:val="nl-BE" w:bidi="hi-IN"/>
              </w:rPr>
              <w:t>Toelichting</w:t>
            </w:r>
          </w:p>
        </w:tc>
      </w:tr>
      <w:tr w:rsidR="00C43C68" w:rsidRPr="00D971FF" w14:paraId="1FA038E9" w14:textId="77777777" w:rsidTr="002706ED">
        <w:trPr>
          <w:trHeight w:val="780"/>
        </w:trPr>
        <w:tc>
          <w:tcPr>
            <w:tcW w:w="1356" w:type="dxa"/>
            <w:tcBorders>
              <w:left w:val="single" w:sz="1" w:space="0" w:color="000000"/>
              <w:bottom w:val="single" w:sz="2" w:space="0" w:color="000000"/>
            </w:tcBorders>
          </w:tcPr>
          <w:p w14:paraId="3A1220DC"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E5.1</w:t>
            </w:r>
          </w:p>
        </w:tc>
        <w:tc>
          <w:tcPr>
            <w:tcW w:w="6095" w:type="dxa"/>
            <w:tcBorders>
              <w:left w:val="single" w:sz="1" w:space="0" w:color="000000"/>
              <w:bottom w:val="single" w:sz="2" w:space="0" w:color="000000"/>
            </w:tcBorders>
          </w:tcPr>
          <w:p w14:paraId="64835EBA" w14:textId="77777777" w:rsidR="00C43C68" w:rsidRPr="00D971FF" w:rsidRDefault="00C43C68" w:rsidP="00F36410">
            <w:pPr>
              <w:rPr>
                <w:rFonts w:ascii="Verdana" w:hAnsi="Verdana" w:cs="Tahoma"/>
                <w:sz w:val="18"/>
                <w:szCs w:val="18"/>
                <w:lang w:val="nl-BE"/>
              </w:rPr>
            </w:pPr>
            <w:r w:rsidRPr="00D971FF">
              <w:rPr>
                <w:rFonts w:ascii="Verdana" w:hAnsi="Verdana"/>
                <w:color w:val="000000"/>
                <w:sz w:val="18"/>
                <w:szCs w:val="18"/>
                <w:lang w:val="nl-BE"/>
              </w:rPr>
              <w:t>De Inschrijver levert een Portal welke gratis is en welke 24/7 te benaderen is voor de technische beheerders van de Aanbestedende dienst.</w:t>
            </w:r>
          </w:p>
        </w:tc>
        <w:tc>
          <w:tcPr>
            <w:tcW w:w="1365" w:type="dxa"/>
            <w:tcBorders>
              <w:left w:val="single" w:sz="1" w:space="0" w:color="000000"/>
              <w:bottom w:val="single" w:sz="2" w:space="0" w:color="000000"/>
              <w:right w:val="single" w:sz="1" w:space="0" w:color="000000"/>
            </w:tcBorders>
          </w:tcPr>
          <w:p w14:paraId="11A5C5C1" w14:textId="77777777" w:rsidR="00C43C68" w:rsidRPr="00D971FF" w:rsidRDefault="00C43C68" w:rsidP="00F36410">
            <w:pPr>
              <w:rPr>
                <w:rFonts w:ascii="Verdana" w:hAnsi="Verdana"/>
                <w:sz w:val="18"/>
                <w:szCs w:val="18"/>
                <w:lang w:val="nl-BE" w:bidi="hi-IN"/>
              </w:rPr>
            </w:pPr>
          </w:p>
        </w:tc>
      </w:tr>
      <w:tr w:rsidR="00C43C68" w:rsidRPr="00D971FF" w14:paraId="0A53B749" w14:textId="77777777" w:rsidTr="00C43C68">
        <w:tc>
          <w:tcPr>
            <w:tcW w:w="1356" w:type="dxa"/>
            <w:tcBorders>
              <w:left w:val="single" w:sz="1" w:space="0" w:color="000000"/>
              <w:bottom w:val="single" w:sz="2" w:space="0" w:color="000000"/>
            </w:tcBorders>
          </w:tcPr>
          <w:p w14:paraId="60B3F42C"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E5.2</w:t>
            </w:r>
          </w:p>
        </w:tc>
        <w:tc>
          <w:tcPr>
            <w:tcW w:w="6095" w:type="dxa"/>
            <w:tcBorders>
              <w:left w:val="single" w:sz="1" w:space="0" w:color="000000"/>
              <w:bottom w:val="single" w:sz="2" w:space="0" w:color="000000"/>
            </w:tcBorders>
          </w:tcPr>
          <w:p w14:paraId="72AB184B" w14:textId="77777777" w:rsidR="00C43C68" w:rsidRPr="00D971FF" w:rsidRDefault="00C43C68" w:rsidP="00F36410">
            <w:pPr>
              <w:rPr>
                <w:rFonts w:ascii="Verdana" w:hAnsi="Verdana"/>
                <w:color w:val="000000"/>
                <w:sz w:val="18"/>
                <w:szCs w:val="18"/>
                <w:lang w:val="nl-BE"/>
              </w:rPr>
            </w:pPr>
            <w:r w:rsidRPr="00D971FF">
              <w:rPr>
                <w:rFonts w:ascii="Verdana" w:hAnsi="Verdana"/>
                <w:sz w:val="18"/>
                <w:szCs w:val="18"/>
                <w:lang w:val="nl-BE"/>
              </w:rPr>
              <w:t>Inschrijver stelt een contactpersoon (en een plaatsvervanger) aan voor afspraken die voortvloeien uit het (Raam)Overeenkomst.</w:t>
            </w:r>
          </w:p>
        </w:tc>
        <w:tc>
          <w:tcPr>
            <w:tcW w:w="1365" w:type="dxa"/>
            <w:tcBorders>
              <w:left w:val="single" w:sz="1" w:space="0" w:color="000000"/>
              <w:bottom w:val="single" w:sz="2" w:space="0" w:color="000000"/>
              <w:right w:val="single" w:sz="1" w:space="0" w:color="000000"/>
            </w:tcBorders>
          </w:tcPr>
          <w:p w14:paraId="4BC61D02" w14:textId="77777777" w:rsidR="00C43C68" w:rsidRPr="00D971FF" w:rsidRDefault="00C43C68" w:rsidP="00F36410">
            <w:pPr>
              <w:rPr>
                <w:rFonts w:ascii="Verdana" w:hAnsi="Verdana"/>
                <w:sz w:val="18"/>
                <w:szCs w:val="18"/>
                <w:lang w:val="nl-BE" w:bidi="hi-IN"/>
              </w:rPr>
            </w:pPr>
            <w:r w:rsidRPr="00D971FF">
              <w:rPr>
                <w:rFonts w:ascii="Verdana" w:hAnsi="Verdana"/>
                <w:sz w:val="18"/>
                <w:szCs w:val="18"/>
                <w:lang w:val="nl-BE" w:bidi="hi-IN"/>
              </w:rPr>
              <w:t xml:space="preserve"> </w:t>
            </w:r>
          </w:p>
        </w:tc>
      </w:tr>
      <w:tr w:rsidR="00C43C68" w:rsidRPr="00D971FF" w14:paraId="2876E59C" w14:textId="77777777" w:rsidTr="00C43C68">
        <w:tc>
          <w:tcPr>
            <w:tcW w:w="1356" w:type="dxa"/>
            <w:tcBorders>
              <w:left w:val="single" w:sz="1" w:space="0" w:color="000000"/>
              <w:bottom w:val="single" w:sz="2" w:space="0" w:color="000000"/>
            </w:tcBorders>
          </w:tcPr>
          <w:p w14:paraId="48AB3207"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E5.3</w:t>
            </w:r>
          </w:p>
        </w:tc>
        <w:tc>
          <w:tcPr>
            <w:tcW w:w="6095" w:type="dxa"/>
            <w:tcBorders>
              <w:left w:val="single" w:sz="1" w:space="0" w:color="000000"/>
              <w:bottom w:val="single" w:sz="2" w:space="0" w:color="000000"/>
            </w:tcBorders>
          </w:tcPr>
          <w:p w14:paraId="6AAB0D75" w14:textId="77777777" w:rsidR="00C43C68" w:rsidRPr="00D971FF" w:rsidRDefault="00C43C68" w:rsidP="00F36410">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Eén keer per half jaar zal een evaluatie van de (Raam)Overeenkomst worden uitgevoerd, waarin de volgende onderwerpen zullen worden besproken: afhandeling van klachten, de verrichte dienstverlening en de uitvoering van de (Raam)Overeenkomst. Wanneer dit noodzakelijk is, zullen er meerdere evaluatiemomenten per jaar plaatsvinden.</w:t>
            </w:r>
          </w:p>
        </w:tc>
        <w:tc>
          <w:tcPr>
            <w:tcW w:w="1365" w:type="dxa"/>
            <w:tcBorders>
              <w:left w:val="single" w:sz="1" w:space="0" w:color="000000"/>
              <w:bottom w:val="single" w:sz="2" w:space="0" w:color="000000"/>
              <w:right w:val="single" w:sz="1" w:space="0" w:color="000000"/>
            </w:tcBorders>
          </w:tcPr>
          <w:p w14:paraId="37A0A216" w14:textId="77777777" w:rsidR="00C43C68" w:rsidRPr="00D971FF" w:rsidRDefault="00C43C68" w:rsidP="00F36410">
            <w:pPr>
              <w:rPr>
                <w:rFonts w:ascii="Verdana" w:hAnsi="Verdana"/>
                <w:sz w:val="18"/>
                <w:szCs w:val="18"/>
                <w:lang w:val="nl-BE"/>
              </w:rPr>
            </w:pPr>
          </w:p>
        </w:tc>
      </w:tr>
      <w:tr w:rsidR="00C43C68" w:rsidRPr="00D971FF" w14:paraId="21A429FC" w14:textId="77777777" w:rsidTr="00C43C68">
        <w:tc>
          <w:tcPr>
            <w:tcW w:w="1356" w:type="dxa"/>
            <w:tcBorders>
              <w:left w:val="single" w:sz="1" w:space="0" w:color="000000"/>
              <w:bottom w:val="single" w:sz="2" w:space="0" w:color="000000"/>
            </w:tcBorders>
          </w:tcPr>
          <w:p w14:paraId="74534D50" w14:textId="77777777" w:rsidR="00C43C68" w:rsidRPr="00D971FF" w:rsidRDefault="00C43C68" w:rsidP="00F36410">
            <w:pPr>
              <w:rPr>
                <w:rFonts w:ascii="Verdana" w:hAnsi="Verdana"/>
                <w:sz w:val="18"/>
                <w:szCs w:val="18"/>
                <w:lang w:val="nl-BE" w:eastAsia="hi-IN" w:bidi="hi-IN"/>
              </w:rPr>
            </w:pPr>
            <w:r w:rsidRPr="00D971FF">
              <w:rPr>
                <w:rFonts w:ascii="Verdana" w:hAnsi="Verdana"/>
                <w:sz w:val="18"/>
                <w:szCs w:val="18"/>
                <w:lang w:val="nl-BE" w:eastAsia="hi-IN" w:bidi="hi-IN"/>
              </w:rPr>
              <w:t>E5.4</w:t>
            </w:r>
          </w:p>
        </w:tc>
        <w:tc>
          <w:tcPr>
            <w:tcW w:w="6095" w:type="dxa"/>
            <w:tcBorders>
              <w:left w:val="single" w:sz="1" w:space="0" w:color="000000"/>
              <w:bottom w:val="single" w:sz="2" w:space="0" w:color="000000"/>
            </w:tcBorders>
          </w:tcPr>
          <w:p w14:paraId="3AC9E661" w14:textId="540F385F" w:rsidR="00C43C68" w:rsidRPr="00D971FF" w:rsidRDefault="00C43C68" w:rsidP="00F36410">
            <w:pPr>
              <w:rPr>
                <w:rFonts w:ascii="Verdana" w:eastAsia="Calibri" w:hAnsi="Verdana" w:cs="Calibri"/>
                <w:spacing w:val="-1"/>
                <w:sz w:val="18"/>
                <w:szCs w:val="18"/>
                <w:lang w:val="nl-BE"/>
              </w:rPr>
            </w:pPr>
            <w:r w:rsidRPr="00D971FF">
              <w:rPr>
                <w:rFonts w:ascii="Verdana" w:eastAsia="Calibri" w:hAnsi="Verdana" w:cs="Calibri"/>
                <w:spacing w:val="-1"/>
                <w:sz w:val="18"/>
                <w:szCs w:val="18"/>
                <w:lang w:val="nl-BE"/>
              </w:rPr>
              <w:t xml:space="preserve">Als er wijzigingen zijn in de naam, contactpersonen of adresgegevens van uw organisatie geeft u dit direct door aan de contactpersoon van </w:t>
            </w:r>
            <w:r w:rsidR="001F7880">
              <w:rPr>
                <w:rFonts w:ascii="Verdana" w:eastAsia="Calibri" w:hAnsi="Verdana" w:cs="Calibri"/>
                <w:spacing w:val="-1"/>
                <w:sz w:val="18"/>
                <w:szCs w:val="18"/>
                <w:lang w:val="nl-BE"/>
              </w:rPr>
              <w:t>Aanbestedende Dienst</w:t>
            </w:r>
            <w:r w:rsidRPr="00D971FF">
              <w:rPr>
                <w:rFonts w:ascii="Verdana" w:eastAsia="Calibri" w:hAnsi="Verdana" w:cs="Calibri"/>
                <w:spacing w:val="-1"/>
                <w:sz w:val="18"/>
                <w:szCs w:val="18"/>
                <w:lang w:val="nl-BE"/>
              </w:rPr>
              <w:t>.</w:t>
            </w:r>
          </w:p>
        </w:tc>
        <w:tc>
          <w:tcPr>
            <w:tcW w:w="1365" w:type="dxa"/>
            <w:tcBorders>
              <w:left w:val="single" w:sz="1" w:space="0" w:color="000000"/>
              <w:bottom w:val="single" w:sz="2" w:space="0" w:color="000000"/>
              <w:right w:val="single" w:sz="1" w:space="0" w:color="000000"/>
            </w:tcBorders>
          </w:tcPr>
          <w:p w14:paraId="57A64B50" w14:textId="77777777" w:rsidR="00C43C68" w:rsidRPr="00D971FF" w:rsidRDefault="00C43C68" w:rsidP="00F36410">
            <w:pPr>
              <w:rPr>
                <w:rFonts w:ascii="Verdana" w:hAnsi="Verdana"/>
                <w:sz w:val="18"/>
                <w:szCs w:val="18"/>
                <w:lang w:val="nl-BE"/>
              </w:rPr>
            </w:pPr>
          </w:p>
        </w:tc>
      </w:tr>
    </w:tbl>
    <w:p w14:paraId="578CECBB" w14:textId="77777777" w:rsidR="00D236A3" w:rsidRDefault="00D236A3">
      <w:r>
        <w:br w:type="page"/>
      </w:r>
    </w:p>
    <w:tbl>
      <w:tblPr>
        <w:tblW w:w="9859" w:type="dxa"/>
        <w:tblInd w:w="-648" w:type="dxa"/>
        <w:tblLayout w:type="fixed"/>
        <w:tblCellMar>
          <w:top w:w="55" w:type="dxa"/>
          <w:left w:w="55" w:type="dxa"/>
          <w:bottom w:w="55" w:type="dxa"/>
          <w:right w:w="55" w:type="dxa"/>
        </w:tblCellMar>
        <w:tblLook w:val="0000" w:firstRow="0" w:lastRow="0" w:firstColumn="0" w:lastColumn="0" w:noHBand="0" w:noVBand="0"/>
      </w:tblPr>
      <w:tblGrid>
        <w:gridCol w:w="1128"/>
        <w:gridCol w:w="6888"/>
        <w:gridCol w:w="1843"/>
      </w:tblGrid>
      <w:tr w:rsidR="002706ED" w:rsidRPr="00D971FF" w14:paraId="4DD27779" w14:textId="77777777" w:rsidTr="002706ED">
        <w:tc>
          <w:tcPr>
            <w:tcW w:w="1128" w:type="dxa"/>
            <w:tcBorders>
              <w:top w:val="single" w:sz="4" w:space="0" w:color="auto"/>
              <w:left w:val="single" w:sz="2" w:space="0" w:color="000000"/>
              <w:bottom w:val="single" w:sz="2" w:space="0" w:color="000000"/>
              <w:right w:val="single" w:sz="2" w:space="0" w:color="000000"/>
            </w:tcBorders>
          </w:tcPr>
          <w:p w14:paraId="5AE1499F" w14:textId="16CB204D" w:rsidR="002706ED" w:rsidRPr="00D971FF" w:rsidRDefault="006E35F3" w:rsidP="00F36410">
            <w:pPr>
              <w:rPr>
                <w:rFonts w:ascii="Verdana" w:hAnsi="Verdana"/>
                <w:sz w:val="18"/>
                <w:szCs w:val="18"/>
                <w:lang w:val="nl-BE" w:eastAsia="hi-IN" w:bidi="hi-IN"/>
              </w:rPr>
            </w:pPr>
            <w:r>
              <w:rPr>
                <w:rFonts w:ascii="Verdana" w:hAnsi="Verdana"/>
                <w:sz w:val="18"/>
                <w:szCs w:val="18"/>
                <w:lang w:val="nl-BE" w:eastAsia="hi-IN" w:bidi="hi-IN"/>
              </w:rPr>
              <w:lastRenderedPageBreak/>
              <w:t>Nr</w:t>
            </w:r>
          </w:p>
        </w:tc>
        <w:tc>
          <w:tcPr>
            <w:tcW w:w="6888" w:type="dxa"/>
            <w:tcBorders>
              <w:top w:val="single" w:sz="4" w:space="0" w:color="auto"/>
              <w:left w:val="single" w:sz="2" w:space="0" w:color="000000"/>
              <w:bottom w:val="single" w:sz="2" w:space="0" w:color="000000"/>
              <w:right w:val="single" w:sz="2" w:space="0" w:color="000000"/>
            </w:tcBorders>
          </w:tcPr>
          <w:p w14:paraId="0FD22EB5" w14:textId="78D662D8" w:rsidR="002706ED" w:rsidRPr="00D971FF" w:rsidRDefault="006E35F3" w:rsidP="00F36410">
            <w:pPr>
              <w:rPr>
                <w:rFonts w:ascii="Verdana" w:hAnsi="Verdana"/>
                <w:sz w:val="18"/>
                <w:szCs w:val="18"/>
                <w:lang w:val="nl-BE"/>
              </w:rPr>
            </w:pPr>
            <w:r>
              <w:rPr>
                <w:rFonts w:ascii="Verdana" w:hAnsi="Verdana"/>
                <w:sz w:val="18"/>
                <w:szCs w:val="18"/>
                <w:lang w:val="nl-BE"/>
              </w:rPr>
              <w:t>Eis</w:t>
            </w:r>
          </w:p>
        </w:tc>
        <w:tc>
          <w:tcPr>
            <w:tcW w:w="1843" w:type="dxa"/>
            <w:tcBorders>
              <w:top w:val="single" w:sz="4" w:space="0" w:color="auto"/>
              <w:left w:val="single" w:sz="2" w:space="0" w:color="000000"/>
              <w:bottom w:val="single" w:sz="2" w:space="0" w:color="000000"/>
              <w:right w:val="single" w:sz="2" w:space="0" w:color="000000"/>
            </w:tcBorders>
          </w:tcPr>
          <w:p w14:paraId="0D569658" w14:textId="6E2F8B66" w:rsidR="002706ED" w:rsidRPr="00D971FF" w:rsidRDefault="002706ED" w:rsidP="00F36410">
            <w:pPr>
              <w:rPr>
                <w:rFonts w:ascii="Verdana" w:hAnsi="Verdana"/>
                <w:sz w:val="18"/>
                <w:szCs w:val="18"/>
                <w:lang w:val="nl-BE"/>
              </w:rPr>
            </w:pPr>
            <w:r>
              <w:rPr>
                <w:rFonts w:ascii="Verdana" w:hAnsi="Verdana"/>
                <w:sz w:val="18"/>
                <w:szCs w:val="18"/>
                <w:lang w:val="nl-BE"/>
              </w:rPr>
              <w:t>Toelichting</w:t>
            </w:r>
          </w:p>
        </w:tc>
      </w:tr>
      <w:tr w:rsidR="002706ED" w:rsidRPr="00D971FF" w14:paraId="5769EAC9" w14:textId="77777777" w:rsidTr="002706ED">
        <w:tc>
          <w:tcPr>
            <w:tcW w:w="1128" w:type="dxa"/>
            <w:tcBorders>
              <w:top w:val="single" w:sz="4" w:space="0" w:color="auto"/>
              <w:left w:val="single" w:sz="2" w:space="0" w:color="000000"/>
              <w:bottom w:val="single" w:sz="2" w:space="0" w:color="000000"/>
              <w:right w:val="single" w:sz="2" w:space="0" w:color="000000"/>
            </w:tcBorders>
          </w:tcPr>
          <w:p w14:paraId="31EB6DEF" w14:textId="5A039C38"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E5.5</w:t>
            </w:r>
          </w:p>
        </w:tc>
        <w:tc>
          <w:tcPr>
            <w:tcW w:w="6888" w:type="dxa"/>
            <w:tcBorders>
              <w:top w:val="single" w:sz="4" w:space="0" w:color="auto"/>
              <w:left w:val="single" w:sz="2" w:space="0" w:color="000000"/>
              <w:bottom w:val="single" w:sz="2" w:space="0" w:color="000000"/>
              <w:right w:val="single" w:sz="2" w:space="0" w:color="000000"/>
            </w:tcBorders>
          </w:tcPr>
          <w:p w14:paraId="2FE524F2" w14:textId="77777777" w:rsidR="002706ED" w:rsidRPr="00D971FF" w:rsidRDefault="002706ED" w:rsidP="00F36410">
            <w:pPr>
              <w:rPr>
                <w:rFonts w:ascii="Verdana" w:hAnsi="Verdana"/>
                <w:sz w:val="18"/>
                <w:szCs w:val="18"/>
                <w:lang w:val="nl-BE"/>
              </w:rPr>
            </w:pPr>
            <w:r w:rsidRPr="00D971FF">
              <w:rPr>
                <w:rFonts w:ascii="Verdana" w:hAnsi="Verdana"/>
                <w:sz w:val="18"/>
                <w:szCs w:val="18"/>
                <w:lang w:val="nl-BE"/>
              </w:rPr>
              <w:t>Inschrijver stelt één vast team aan, bestaande uit twee medewerkers binnendienst en één medewerker buitendienst. Dit team dient als aanspreekpunt voor alle uit de (Raam)Overeenkomst voortvloeiende werkzaamheden.</w:t>
            </w:r>
          </w:p>
        </w:tc>
        <w:tc>
          <w:tcPr>
            <w:tcW w:w="1843" w:type="dxa"/>
            <w:tcBorders>
              <w:top w:val="single" w:sz="4" w:space="0" w:color="auto"/>
              <w:left w:val="single" w:sz="2" w:space="0" w:color="000000"/>
              <w:bottom w:val="single" w:sz="2" w:space="0" w:color="000000"/>
              <w:right w:val="single" w:sz="2" w:space="0" w:color="000000"/>
            </w:tcBorders>
          </w:tcPr>
          <w:p w14:paraId="64DB982D" w14:textId="77777777" w:rsidR="002706ED" w:rsidRPr="00D971FF" w:rsidRDefault="002706ED" w:rsidP="00F36410">
            <w:pPr>
              <w:rPr>
                <w:rFonts w:ascii="Verdana" w:hAnsi="Verdana"/>
                <w:sz w:val="18"/>
                <w:szCs w:val="18"/>
                <w:lang w:val="nl-BE"/>
              </w:rPr>
            </w:pPr>
          </w:p>
        </w:tc>
      </w:tr>
      <w:tr w:rsidR="002706ED" w:rsidRPr="00D971FF" w14:paraId="15A3B93B" w14:textId="77777777" w:rsidTr="002706ED">
        <w:tc>
          <w:tcPr>
            <w:tcW w:w="1128" w:type="dxa"/>
            <w:tcBorders>
              <w:left w:val="single" w:sz="1" w:space="0" w:color="000000"/>
              <w:bottom w:val="single" w:sz="2" w:space="0" w:color="000000"/>
            </w:tcBorders>
          </w:tcPr>
          <w:p w14:paraId="15610534" w14:textId="77777777"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E5.6</w:t>
            </w:r>
          </w:p>
        </w:tc>
        <w:tc>
          <w:tcPr>
            <w:tcW w:w="6888" w:type="dxa"/>
            <w:tcBorders>
              <w:left w:val="single" w:sz="1" w:space="0" w:color="000000"/>
              <w:bottom w:val="single" w:sz="2" w:space="0" w:color="000000"/>
            </w:tcBorders>
          </w:tcPr>
          <w:p w14:paraId="461149BF" w14:textId="77777777" w:rsidR="002706ED" w:rsidRPr="00D971FF" w:rsidRDefault="002706ED" w:rsidP="00F36410">
            <w:pPr>
              <w:rPr>
                <w:rFonts w:ascii="Verdana" w:hAnsi="Verdana"/>
                <w:sz w:val="18"/>
                <w:szCs w:val="18"/>
                <w:lang w:val="nl-BE"/>
              </w:rPr>
            </w:pPr>
            <w:r w:rsidRPr="00D971FF">
              <w:rPr>
                <w:rFonts w:ascii="Verdana" w:hAnsi="Verdana"/>
                <w:color w:val="000000"/>
                <w:sz w:val="18"/>
                <w:szCs w:val="18"/>
                <w:lang w:val="nl-BE"/>
              </w:rPr>
              <w:t>Het door Inschrijver in te zetten team is op werkdagen</w:t>
            </w:r>
            <w:r w:rsidRPr="00D971FF">
              <w:rPr>
                <w:rFonts w:ascii="Verdana" w:hAnsi="Verdana"/>
                <w:sz w:val="18"/>
                <w:szCs w:val="18"/>
                <w:lang w:val="nl-BE"/>
              </w:rPr>
              <w:t xml:space="preserve"> (telefonisch) bereikbaar tussen 08:00 uur en 17:00 uur.</w:t>
            </w:r>
          </w:p>
        </w:tc>
        <w:tc>
          <w:tcPr>
            <w:tcW w:w="1843" w:type="dxa"/>
            <w:tcBorders>
              <w:left w:val="single" w:sz="1" w:space="0" w:color="000000"/>
              <w:bottom w:val="single" w:sz="2" w:space="0" w:color="000000"/>
              <w:right w:val="single" w:sz="1" w:space="0" w:color="000000"/>
            </w:tcBorders>
          </w:tcPr>
          <w:p w14:paraId="5F853DE1" w14:textId="77777777" w:rsidR="002706ED" w:rsidRPr="00D971FF" w:rsidRDefault="002706ED" w:rsidP="00F36410">
            <w:pPr>
              <w:rPr>
                <w:rFonts w:ascii="Verdana" w:hAnsi="Verdana"/>
                <w:sz w:val="18"/>
                <w:szCs w:val="18"/>
                <w:lang w:val="nl-BE"/>
              </w:rPr>
            </w:pPr>
          </w:p>
        </w:tc>
      </w:tr>
      <w:tr w:rsidR="002706ED" w:rsidRPr="00D971FF" w14:paraId="705BABB4" w14:textId="77777777" w:rsidTr="002706ED">
        <w:tc>
          <w:tcPr>
            <w:tcW w:w="1128" w:type="dxa"/>
            <w:tcBorders>
              <w:left w:val="single" w:sz="1" w:space="0" w:color="000000"/>
              <w:bottom w:val="single" w:sz="2" w:space="0" w:color="000000"/>
            </w:tcBorders>
          </w:tcPr>
          <w:p w14:paraId="4505D3C4" w14:textId="77777777"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E5.7</w:t>
            </w:r>
          </w:p>
        </w:tc>
        <w:tc>
          <w:tcPr>
            <w:tcW w:w="6888" w:type="dxa"/>
            <w:tcBorders>
              <w:left w:val="single" w:sz="1" w:space="0" w:color="000000"/>
              <w:bottom w:val="single" w:sz="2" w:space="0" w:color="000000"/>
            </w:tcBorders>
          </w:tcPr>
          <w:p w14:paraId="0B99DD0C" w14:textId="77777777" w:rsidR="002706ED" w:rsidRPr="00D971FF" w:rsidRDefault="002706ED" w:rsidP="00F36410">
            <w:pPr>
              <w:rPr>
                <w:rFonts w:ascii="Verdana" w:hAnsi="Verdana"/>
                <w:sz w:val="18"/>
                <w:szCs w:val="18"/>
                <w:lang w:val="nl-BE" w:bidi="hi-IN"/>
              </w:rPr>
            </w:pPr>
            <w:r w:rsidRPr="00D971FF">
              <w:rPr>
                <w:rFonts w:ascii="Verdana" w:hAnsi="Verdana"/>
                <w:color w:val="000000"/>
                <w:sz w:val="18"/>
                <w:szCs w:val="18"/>
                <w:lang w:val="nl-BE"/>
              </w:rPr>
              <w:t>Inschrijver heeft bereikbaarheid georganiseerd ingeval van calamiteiten buiten kantoortijden tussen 17:00 uur en 08:00 uur.</w:t>
            </w:r>
          </w:p>
        </w:tc>
        <w:tc>
          <w:tcPr>
            <w:tcW w:w="1843" w:type="dxa"/>
            <w:tcBorders>
              <w:left w:val="single" w:sz="1" w:space="0" w:color="000000"/>
              <w:bottom w:val="single" w:sz="2" w:space="0" w:color="000000"/>
              <w:right w:val="single" w:sz="1" w:space="0" w:color="000000"/>
            </w:tcBorders>
          </w:tcPr>
          <w:p w14:paraId="304208E3" w14:textId="77777777" w:rsidR="002706ED" w:rsidRPr="00D971FF" w:rsidRDefault="002706ED" w:rsidP="00F36410">
            <w:pPr>
              <w:rPr>
                <w:rFonts w:ascii="Verdana" w:hAnsi="Verdana"/>
                <w:sz w:val="18"/>
                <w:szCs w:val="18"/>
                <w:lang w:val="nl-BE"/>
              </w:rPr>
            </w:pPr>
          </w:p>
        </w:tc>
      </w:tr>
      <w:tr w:rsidR="002706ED" w:rsidRPr="00D971FF" w14:paraId="7C755BA1" w14:textId="77777777" w:rsidTr="002706ED">
        <w:tc>
          <w:tcPr>
            <w:tcW w:w="1128" w:type="dxa"/>
            <w:tcBorders>
              <w:left w:val="single" w:sz="1" w:space="0" w:color="000000"/>
              <w:bottom w:val="single" w:sz="2" w:space="0" w:color="000000"/>
            </w:tcBorders>
          </w:tcPr>
          <w:p w14:paraId="07D6FDEC" w14:textId="77777777"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E5.8</w:t>
            </w:r>
          </w:p>
        </w:tc>
        <w:tc>
          <w:tcPr>
            <w:tcW w:w="6888" w:type="dxa"/>
            <w:tcBorders>
              <w:left w:val="single" w:sz="1" w:space="0" w:color="000000"/>
              <w:bottom w:val="single" w:sz="2" w:space="0" w:color="000000"/>
            </w:tcBorders>
          </w:tcPr>
          <w:p w14:paraId="5DD7FF01" w14:textId="77777777" w:rsidR="002706ED" w:rsidRPr="00D971FF" w:rsidRDefault="002706ED" w:rsidP="00F36410">
            <w:pPr>
              <w:rPr>
                <w:rFonts w:ascii="Verdana" w:hAnsi="Verdana" w:cs="Tahoma"/>
                <w:sz w:val="18"/>
                <w:szCs w:val="18"/>
                <w:lang w:val="nl-BE"/>
              </w:rPr>
            </w:pPr>
            <w:r w:rsidRPr="00D971FF">
              <w:rPr>
                <w:rFonts w:ascii="Verdana" w:hAnsi="Verdana"/>
                <w:color w:val="000000"/>
                <w:sz w:val="18"/>
                <w:szCs w:val="18"/>
                <w:lang w:val="nl-BE"/>
              </w:rPr>
              <w:t>Alle door Inschrijver in te zetten medewerkers beheersen de Nederlandse taal in woord en geschrift.</w:t>
            </w:r>
          </w:p>
        </w:tc>
        <w:tc>
          <w:tcPr>
            <w:tcW w:w="1843" w:type="dxa"/>
            <w:tcBorders>
              <w:left w:val="single" w:sz="1" w:space="0" w:color="000000"/>
              <w:bottom w:val="single" w:sz="2" w:space="0" w:color="000000"/>
              <w:right w:val="single" w:sz="1" w:space="0" w:color="000000"/>
            </w:tcBorders>
          </w:tcPr>
          <w:p w14:paraId="46065846" w14:textId="77777777" w:rsidR="002706ED" w:rsidRPr="00D971FF" w:rsidRDefault="002706ED" w:rsidP="00F36410">
            <w:pPr>
              <w:rPr>
                <w:rFonts w:ascii="Verdana" w:hAnsi="Verdana"/>
                <w:sz w:val="18"/>
                <w:szCs w:val="18"/>
                <w:lang w:val="nl-BE"/>
              </w:rPr>
            </w:pPr>
          </w:p>
        </w:tc>
      </w:tr>
      <w:tr w:rsidR="002706ED" w:rsidRPr="00D971FF" w14:paraId="4F4873A6" w14:textId="77777777" w:rsidTr="002706ED">
        <w:tc>
          <w:tcPr>
            <w:tcW w:w="1128" w:type="dxa"/>
            <w:tcBorders>
              <w:left w:val="single" w:sz="1" w:space="0" w:color="000000"/>
              <w:bottom w:val="single" w:sz="2" w:space="0" w:color="000000"/>
            </w:tcBorders>
            <w:shd w:val="clear" w:color="auto" w:fill="D9E2F3" w:themeFill="accent5" w:themeFillTint="33"/>
          </w:tcPr>
          <w:p w14:paraId="3D492666" w14:textId="77777777" w:rsidR="002706ED" w:rsidRPr="00D971FF" w:rsidRDefault="002706ED" w:rsidP="00F36410">
            <w:pPr>
              <w:rPr>
                <w:rFonts w:ascii="Verdana" w:hAnsi="Verdana"/>
                <w:b/>
                <w:sz w:val="18"/>
                <w:szCs w:val="18"/>
                <w:lang w:val="nl-BE" w:eastAsia="hi-IN" w:bidi="hi-IN"/>
              </w:rPr>
            </w:pPr>
            <w:r w:rsidRPr="00D971FF">
              <w:rPr>
                <w:rFonts w:ascii="Verdana" w:hAnsi="Verdana"/>
                <w:b/>
                <w:sz w:val="18"/>
                <w:szCs w:val="18"/>
                <w:lang w:val="nl-BE" w:eastAsia="hi-IN" w:bidi="hi-IN"/>
              </w:rPr>
              <w:t>6.</w:t>
            </w:r>
          </w:p>
        </w:tc>
        <w:tc>
          <w:tcPr>
            <w:tcW w:w="6888" w:type="dxa"/>
            <w:tcBorders>
              <w:left w:val="single" w:sz="1" w:space="0" w:color="000000"/>
              <w:bottom w:val="single" w:sz="2" w:space="0" w:color="000000"/>
            </w:tcBorders>
            <w:shd w:val="clear" w:color="auto" w:fill="D9E2F3" w:themeFill="accent5" w:themeFillTint="33"/>
          </w:tcPr>
          <w:p w14:paraId="3A52FB16" w14:textId="77777777" w:rsidR="002706ED" w:rsidRPr="00D971FF" w:rsidRDefault="002706ED" w:rsidP="00F36410">
            <w:pPr>
              <w:rPr>
                <w:rFonts w:ascii="Verdana" w:hAnsi="Verdana"/>
                <w:b/>
                <w:sz w:val="18"/>
                <w:szCs w:val="18"/>
                <w:lang w:val="nl-BE"/>
              </w:rPr>
            </w:pPr>
            <w:r w:rsidRPr="00D971FF">
              <w:rPr>
                <w:rFonts w:ascii="Verdana" w:hAnsi="Verdana"/>
                <w:b/>
                <w:sz w:val="18"/>
                <w:szCs w:val="18"/>
                <w:lang w:val="nl-BE"/>
              </w:rPr>
              <w:t>Facturering, communicatie en managementinformatie</w:t>
            </w:r>
          </w:p>
        </w:tc>
        <w:tc>
          <w:tcPr>
            <w:tcW w:w="1843" w:type="dxa"/>
            <w:tcBorders>
              <w:left w:val="single" w:sz="1" w:space="0" w:color="000000"/>
              <w:bottom w:val="single" w:sz="2" w:space="0" w:color="000000"/>
              <w:right w:val="single" w:sz="1" w:space="0" w:color="000000"/>
            </w:tcBorders>
            <w:shd w:val="clear" w:color="auto" w:fill="D9E2F3" w:themeFill="accent5" w:themeFillTint="33"/>
          </w:tcPr>
          <w:p w14:paraId="261002CF" w14:textId="77777777" w:rsidR="002706ED" w:rsidRPr="00D971FF" w:rsidRDefault="002706ED" w:rsidP="00F36410">
            <w:pPr>
              <w:rPr>
                <w:rFonts w:ascii="Verdana" w:hAnsi="Verdana"/>
                <w:b/>
                <w:sz w:val="18"/>
                <w:szCs w:val="18"/>
                <w:lang w:val="nl-BE"/>
              </w:rPr>
            </w:pPr>
          </w:p>
        </w:tc>
      </w:tr>
      <w:tr w:rsidR="002706ED" w:rsidRPr="00D971FF" w14:paraId="036C90F4" w14:textId="77777777" w:rsidTr="002706ED">
        <w:tc>
          <w:tcPr>
            <w:tcW w:w="1128" w:type="dxa"/>
            <w:tcBorders>
              <w:left w:val="single" w:sz="1" w:space="0" w:color="000000"/>
              <w:bottom w:val="single" w:sz="2" w:space="0" w:color="000000"/>
            </w:tcBorders>
          </w:tcPr>
          <w:p w14:paraId="298986D7" w14:textId="77777777"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E6.1</w:t>
            </w:r>
          </w:p>
        </w:tc>
        <w:tc>
          <w:tcPr>
            <w:tcW w:w="6888" w:type="dxa"/>
            <w:tcBorders>
              <w:left w:val="single" w:sz="1" w:space="0" w:color="000000"/>
              <w:bottom w:val="single" w:sz="2" w:space="0" w:color="000000"/>
            </w:tcBorders>
          </w:tcPr>
          <w:p w14:paraId="1C06B049" w14:textId="58BB4F8B" w:rsidR="002706ED" w:rsidRPr="00D971FF" w:rsidRDefault="002706ED" w:rsidP="0097182D">
            <w:pPr>
              <w:rPr>
                <w:rFonts w:ascii="Verdana" w:hAnsi="Verdana"/>
                <w:sz w:val="18"/>
                <w:szCs w:val="18"/>
                <w:lang w:val="nl-BE"/>
              </w:rPr>
            </w:pPr>
            <w:r w:rsidRPr="00D971FF">
              <w:rPr>
                <w:rFonts w:ascii="Verdana" w:eastAsia="Calibri" w:hAnsi="Verdana" w:cs="Calibri"/>
                <w:sz w:val="18"/>
                <w:szCs w:val="18"/>
                <w:lang w:val="nl-BE"/>
              </w:rPr>
              <w:t>De</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f</w:t>
            </w:r>
            <w:r w:rsidRPr="00D971FF">
              <w:rPr>
                <w:rFonts w:ascii="Verdana" w:eastAsia="Calibri" w:hAnsi="Verdana" w:cs="Calibri"/>
                <w:spacing w:val="-3"/>
                <w:sz w:val="18"/>
                <w:szCs w:val="18"/>
                <w:lang w:val="nl-BE"/>
              </w:rPr>
              <w:t>a</w:t>
            </w:r>
            <w:r w:rsidRPr="00D971FF">
              <w:rPr>
                <w:rFonts w:ascii="Verdana" w:eastAsia="Calibri" w:hAnsi="Verdana" w:cs="Calibri"/>
                <w:sz w:val="18"/>
                <w:szCs w:val="18"/>
                <w:lang w:val="nl-BE"/>
              </w:rPr>
              <w:t>ct</w:t>
            </w:r>
            <w:r w:rsidRPr="00D971FF">
              <w:rPr>
                <w:rFonts w:ascii="Verdana" w:eastAsia="Calibri" w:hAnsi="Verdana" w:cs="Calibri"/>
                <w:spacing w:val="-1"/>
                <w:sz w:val="18"/>
                <w:szCs w:val="18"/>
                <w:lang w:val="nl-BE"/>
              </w:rPr>
              <w:t>ura</w:t>
            </w:r>
            <w:r w:rsidRPr="00D971FF">
              <w:rPr>
                <w:rFonts w:ascii="Verdana" w:eastAsia="Calibri" w:hAnsi="Verdana" w:cs="Calibri"/>
                <w:sz w:val="18"/>
                <w:szCs w:val="18"/>
                <w:lang w:val="nl-BE"/>
              </w:rPr>
              <w:t>t</w:t>
            </w:r>
            <w:r w:rsidRPr="00D971FF">
              <w:rPr>
                <w:rFonts w:ascii="Verdana" w:eastAsia="Calibri" w:hAnsi="Verdana" w:cs="Calibri"/>
                <w:spacing w:val="-3"/>
                <w:sz w:val="18"/>
                <w:szCs w:val="18"/>
                <w:lang w:val="nl-BE"/>
              </w:rPr>
              <w:t>i</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 xml:space="preserve"> v</w:t>
            </w:r>
            <w:r w:rsidRPr="00D971FF">
              <w:rPr>
                <w:rFonts w:ascii="Verdana" w:eastAsia="Calibri" w:hAnsi="Verdana" w:cs="Calibri"/>
                <w:spacing w:val="-1"/>
                <w:sz w:val="18"/>
                <w:szCs w:val="18"/>
                <w:lang w:val="nl-BE"/>
              </w:rPr>
              <w:t>a</w:t>
            </w:r>
            <w:r w:rsidRPr="00D971FF">
              <w:rPr>
                <w:rFonts w:ascii="Verdana" w:eastAsia="Calibri" w:hAnsi="Verdana" w:cs="Calibri"/>
                <w:sz w:val="18"/>
                <w:szCs w:val="18"/>
                <w:lang w:val="nl-BE"/>
              </w:rPr>
              <w:t>n</w:t>
            </w:r>
            <w:r w:rsidRPr="00D971FF">
              <w:rPr>
                <w:rFonts w:ascii="Verdana" w:eastAsia="Calibri" w:hAnsi="Verdana" w:cs="Calibri"/>
                <w:spacing w:val="-3"/>
                <w:sz w:val="18"/>
                <w:szCs w:val="18"/>
                <w:lang w:val="nl-BE"/>
              </w:rPr>
              <w:t xml:space="preserve"> </w:t>
            </w:r>
            <w:r w:rsidRPr="00D971FF">
              <w:rPr>
                <w:rFonts w:ascii="Verdana" w:eastAsia="Calibri" w:hAnsi="Verdana" w:cs="Calibri"/>
                <w:spacing w:val="-1"/>
                <w:sz w:val="18"/>
                <w:szCs w:val="18"/>
                <w:lang w:val="nl-BE"/>
              </w:rPr>
              <w:t>d</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ab</w:t>
            </w:r>
            <w:r w:rsidRPr="00D971FF">
              <w:rPr>
                <w:rFonts w:ascii="Verdana" w:eastAsia="Calibri" w:hAnsi="Verdana" w:cs="Calibri"/>
                <w:spacing w:val="1"/>
                <w:sz w:val="18"/>
                <w:szCs w:val="18"/>
                <w:lang w:val="nl-BE"/>
              </w:rPr>
              <w:t>o</w:t>
            </w:r>
            <w:r w:rsidRPr="00D971FF">
              <w:rPr>
                <w:rFonts w:ascii="Verdana" w:eastAsia="Calibri" w:hAnsi="Verdana" w:cs="Calibri"/>
                <w:spacing w:val="-1"/>
                <w:sz w:val="18"/>
                <w:szCs w:val="18"/>
                <w:lang w:val="nl-BE"/>
              </w:rPr>
              <w:t>nn</w:t>
            </w:r>
            <w:r w:rsidRPr="00D971FF">
              <w:rPr>
                <w:rFonts w:ascii="Verdana" w:eastAsia="Calibri" w:hAnsi="Verdana" w:cs="Calibri"/>
                <w:spacing w:val="-2"/>
                <w:sz w:val="18"/>
                <w:szCs w:val="18"/>
                <w:lang w:val="nl-BE"/>
              </w:rPr>
              <w:t>e</w:t>
            </w:r>
            <w:r w:rsidRPr="00D971FF">
              <w:rPr>
                <w:rFonts w:ascii="Verdana" w:eastAsia="Calibri" w:hAnsi="Verdana" w:cs="Calibri"/>
                <w:spacing w:val="1"/>
                <w:sz w:val="18"/>
                <w:szCs w:val="18"/>
                <w:lang w:val="nl-BE"/>
              </w:rPr>
              <w:t>m</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n</w:t>
            </w:r>
            <w:r w:rsidRPr="00D971FF">
              <w:rPr>
                <w:rFonts w:ascii="Verdana" w:eastAsia="Calibri" w:hAnsi="Verdana" w:cs="Calibri"/>
                <w:spacing w:val="-2"/>
                <w:sz w:val="18"/>
                <w:szCs w:val="18"/>
                <w:lang w:val="nl-BE"/>
              </w:rPr>
              <w:t>t</w:t>
            </w:r>
            <w:r w:rsidRPr="00D971FF">
              <w:rPr>
                <w:rFonts w:ascii="Verdana" w:eastAsia="Calibri" w:hAnsi="Verdana" w:cs="Calibri"/>
                <w:sz w:val="18"/>
                <w:szCs w:val="18"/>
                <w:lang w:val="nl-BE"/>
              </w:rPr>
              <w:t>s</w:t>
            </w:r>
            <w:r w:rsidRPr="00D971FF">
              <w:rPr>
                <w:rFonts w:ascii="Verdana" w:eastAsia="Calibri" w:hAnsi="Verdana" w:cs="Calibri"/>
                <w:spacing w:val="-2"/>
                <w:sz w:val="18"/>
                <w:szCs w:val="18"/>
                <w:lang w:val="nl-BE"/>
              </w:rPr>
              <w:t>k</w:t>
            </w:r>
            <w:r w:rsidRPr="00D971FF">
              <w:rPr>
                <w:rFonts w:ascii="Verdana" w:eastAsia="Calibri" w:hAnsi="Verdana" w:cs="Calibri"/>
                <w:spacing w:val="1"/>
                <w:sz w:val="18"/>
                <w:szCs w:val="18"/>
                <w:lang w:val="nl-BE"/>
              </w:rPr>
              <w:t>o</w:t>
            </w:r>
            <w:r w:rsidRPr="00D971FF">
              <w:rPr>
                <w:rFonts w:ascii="Verdana" w:eastAsia="Calibri" w:hAnsi="Verdana" w:cs="Calibri"/>
                <w:sz w:val="18"/>
                <w:szCs w:val="18"/>
                <w:lang w:val="nl-BE"/>
              </w:rPr>
              <w:t>st</w:t>
            </w:r>
            <w:r w:rsidRPr="00D971FF">
              <w:rPr>
                <w:rFonts w:ascii="Verdana" w:eastAsia="Calibri" w:hAnsi="Verdana" w:cs="Calibri"/>
                <w:spacing w:val="-2"/>
                <w:sz w:val="18"/>
                <w:szCs w:val="18"/>
                <w:lang w:val="nl-BE"/>
              </w:rPr>
              <w:t>e</w:t>
            </w:r>
            <w:r w:rsidRPr="00D971FF">
              <w:rPr>
                <w:rFonts w:ascii="Verdana" w:eastAsia="Calibri" w:hAnsi="Verdana" w:cs="Calibri"/>
                <w:sz w:val="18"/>
                <w:szCs w:val="18"/>
                <w:lang w:val="nl-BE"/>
              </w:rPr>
              <w:t>n</w:t>
            </w:r>
            <w:r w:rsidRPr="00D971FF">
              <w:rPr>
                <w:rFonts w:ascii="Verdana" w:eastAsia="Calibri" w:hAnsi="Verdana" w:cs="Calibri"/>
                <w:spacing w:val="-1"/>
                <w:sz w:val="18"/>
                <w:szCs w:val="18"/>
                <w:lang w:val="nl-BE"/>
              </w:rPr>
              <w:t xml:space="preserve"> en eventuele ‘buiten-bundel’ kosten l</w:t>
            </w:r>
            <w:r w:rsidRPr="00D971FF">
              <w:rPr>
                <w:rFonts w:ascii="Verdana" w:eastAsia="Calibri" w:hAnsi="Verdana" w:cs="Calibri"/>
                <w:spacing w:val="1"/>
                <w:sz w:val="18"/>
                <w:szCs w:val="18"/>
                <w:lang w:val="nl-BE"/>
              </w:rPr>
              <w:t>oo</w:t>
            </w:r>
            <w:r w:rsidRPr="00D971FF">
              <w:rPr>
                <w:rFonts w:ascii="Verdana" w:eastAsia="Calibri" w:hAnsi="Verdana" w:cs="Calibri"/>
                <w:spacing w:val="-4"/>
                <w:sz w:val="18"/>
                <w:szCs w:val="18"/>
                <w:lang w:val="nl-BE"/>
              </w:rPr>
              <w:t>p</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 xml:space="preserve"> v</w:t>
            </w:r>
            <w:r w:rsidRPr="00D971FF">
              <w:rPr>
                <w:rFonts w:ascii="Verdana" w:eastAsia="Calibri" w:hAnsi="Verdana" w:cs="Calibri"/>
                <w:spacing w:val="-1"/>
                <w:sz w:val="18"/>
                <w:szCs w:val="18"/>
                <w:lang w:val="nl-BE"/>
              </w:rPr>
              <w:t>ana</w:t>
            </w:r>
            <w:r w:rsidRPr="00D971FF">
              <w:rPr>
                <w:rFonts w:ascii="Verdana" w:eastAsia="Calibri" w:hAnsi="Verdana" w:cs="Calibri"/>
                <w:sz w:val="18"/>
                <w:szCs w:val="18"/>
                <w:lang w:val="nl-BE"/>
              </w:rPr>
              <w:t>f</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d</w:t>
            </w:r>
            <w:r w:rsidRPr="00D971FF">
              <w:rPr>
                <w:rFonts w:ascii="Verdana" w:eastAsia="Calibri" w:hAnsi="Verdana" w:cs="Calibri"/>
                <w:sz w:val="18"/>
                <w:szCs w:val="18"/>
                <w:lang w:val="nl-BE"/>
              </w:rPr>
              <w:t>e</w:t>
            </w:r>
            <w:r w:rsidRPr="00D971FF">
              <w:rPr>
                <w:rFonts w:ascii="Verdana" w:eastAsia="Calibri" w:hAnsi="Verdana" w:cs="Calibri"/>
                <w:spacing w:val="-2"/>
                <w:sz w:val="18"/>
                <w:szCs w:val="18"/>
                <w:lang w:val="nl-BE"/>
              </w:rPr>
              <w:t xml:space="preserve"> </w:t>
            </w:r>
            <w:r w:rsidRPr="00D971FF">
              <w:rPr>
                <w:rFonts w:ascii="Verdana" w:eastAsia="Calibri" w:hAnsi="Verdana" w:cs="Calibri"/>
                <w:sz w:val="18"/>
                <w:szCs w:val="18"/>
                <w:lang w:val="nl-BE"/>
              </w:rPr>
              <w:t>eers</w:t>
            </w:r>
            <w:r w:rsidRPr="00D971FF">
              <w:rPr>
                <w:rFonts w:ascii="Verdana" w:eastAsia="Calibri" w:hAnsi="Verdana" w:cs="Calibri"/>
                <w:spacing w:val="-2"/>
                <w:sz w:val="18"/>
                <w:szCs w:val="18"/>
                <w:lang w:val="nl-BE"/>
              </w:rPr>
              <w:t>t</w:t>
            </w:r>
            <w:r w:rsidRPr="00D971FF">
              <w:rPr>
                <w:rFonts w:ascii="Verdana" w:eastAsia="Calibri" w:hAnsi="Verdana" w:cs="Calibri"/>
                <w:sz w:val="18"/>
                <w:szCs w:val="18"/>
                <w:lang w:val="nl-BE"/>
              </w:rPr>
              <w:t>e</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v</w:t>
            </w:r>
            <w:r w:rsidRPr="00D971FF">
              <w:rPr>
                <w:rFonts w:ascii="Verdana" w:eastAsia="Calibri" w:hAnsi="Verdana" w:cs="Calibri"/>
                <w:spacing w:val="-1"/>
                <w:sz w:val="18"/>
                <w:szCs w:val="18"/>
                <w:lang w:val="nl-BE"/>
              </w:rPr>
              <w:t>a</w:t>
            </w:r>
            <w:r w:rsidRPr="00D971FF">
              <w:rPr>
                <w:rFonts w:ascii="Verdana" w:eastAsia="Calibri" w:hAnsi="Verdana" w:cs="Calibri"/>
                <w:sz w:val="18"/>
                <w:szCs w:val="18"/>
                <w:lang w:val="nl-BE"/>
              </w:rPr>
              <w:t>n</w:t>
            </w:r>
            <w:r w:rsidRPr="00D971FF">
              <w:rPr>
                <w:rFonts w:ascii="Verdana" w:eastAsia="Calibri" w:hAnsi="Verdana" w:cs="Calibri"/>
                <w:spacing w:val="-3"/>
                <w:sz w:val="18"/>
                <w:szCs w:val="18"/>
                <w:lang w:val="nl-BE"/>
              </w:rPr>
              <w:t xml:space="preserve"> </w:t>
            </w:r>
            <w:r w:rsidRPr="00D971FF">
              <w:rPr>
                <w:rFonts w:ascii="Verdana" w:eastAsia="Calibri" w:hAnsi="Verdana" w:cs="Calibri"/>
                <w:spacing w:val="-1"/>
                <w:sz w:val="18"/>
                <w:szCs w:val="18"/>
                <w:lang w:val="nl-BE"/>
              </w:rPr>
              <w:t>d</w:t>
            </w:r>
            <w:r w:rsidRPr="00D971FF">
              <w:rPr>
                <w:rFonts w:ascii="Verdana" w:eastAsia="Calibri" w:hAnsi="Verdana" w:cs="Calibri"/>
                <w:sz w:val="18"/>
                <w:szCs w:val="18"/>
                <w:lang w:val="nl-BE"/>
              </w:rPr>
              <w:t xml:space="preserve">e </w:t>
            </w:r>
            <w:r w:rsidRPr="00D971FF">
              <w:rPr>
                <w:rFonts w:ascii="Verdana" w:eastAsia="Calibri" w:hAnsi="Verdana" w:cs="Calibri"/>
                <w:spacing w:val="-2"/>
                <w:sz w:val="18"/>
                <w:szCs w:val="18"/>
                <w:lang w:val="nl-BE"/>
              </w:rPr>
              <w:t>m</w:t>
            </w:r>
            <w:r w:rsidRPr="00D971FF">
              <w:rPr>
                <w:rFonts w:ascii="Verdana" w:eastAsia="Calibri" w:hAnsi="Verdana" w:cs="Calibri"/>
                <w:spacing w:val="-1"/>
                <w:sz w:val="18"/>
                <w:szCs w:val="18"/>
                <w:lang w:val="nl-BE"/>
              </w:rPr>
              <w:t>aan</w:t>
            </w:r>
            <w:r w:rsidRPr="00D971FF">
              <w:rPr>
                <w:rFonts w:ascii="Verdana" w:eastAsia="Calibri" w:hAnsi="Verdana" w:cs="Calibri"/>
                <w:sz w:val="18"/>
                <w:szCs w:val="18"/>
                <w:lang w:val="nl-BE"/>
              </w:rPr>
              <w:t>d</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2"/>
                <w:sz w:val="18"/>
                <w:szCs w:val="18"/>
                <w:lang w:val="nl-BE"/>
              </w:rPr>
              <w:t>t</w:t>
            </w:r>
            <w:r w:rsidRPr="00D971FF">
              <w:rPr>
                <w:rFonts w:ascii="Verdana" w:eastAsia="Calibri" w:hAnsi="Verdana" w:cs="Calibri"/>
                <w:spacing w:val="1"/>
                <w:sz w:val="18"/>
                <w:szCs w:val="18"/>
                <w:lang w:val="nl-BE"/>
              </w:rPr>
              <w:t>o</w:t>
            </w:r>
            <w:r w:rsidRPr="00D971FF">
              <w:rPr>
                <w:rFonts w:ascii="Verdana" w:eastAsia="Calibri" w:hAnsi="Verdana" w:cs="Calibri"/>
                <w:sz w:val="18"/>
                <w:szCs w:val="18"/>
                <w:lang w:val="nl-BE"/>
              </w:rPr>
              <w:t>t</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en met d</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laa</w:t>
            </w:r>
            <w:r w:rsidRPr="00D971FF">
              <w:rPr>
                <w:rFonts w:ascii="Verdana" w:eastAsia="Calibri" w:hAnsi="Verdana" w:cs="Calibri"/>
                <w:sz w:val="18"/>
                <w:szCs w:val="18"/>
                <w:lang w:val="nl-BE"/>
              </w:rPr>
              <w:t>t</w:t>
            </w:r>
            <w:r w:rsidRPr="00D971FF">
              <w:rPr>
                <w:rFonts w:ascii="Verdana" w:eastAsia="Calibri" w:hAnsi="Verdana" w:cs="Calibri"/>
                <w:spacing w:val="-3"/>
                <w:sz w:val="18"/>
                <w:szCs w:val="18"/>
                <w:lang w:val="nl-BE"/>
              </w:rPr>
              <w:t>s</w:t>
            </w:r>
            <w:r w:rsidRPr="00D971FF">
              <w:rPr>
                <w:rFonts w:ascii="Verdana" w:eastAsia="Calibri" w:hAnsi="Verdana" w:cs="Calibri"/>
                <w:sz w:val="18"/>
                <w:szCs w:val="18"/>
                <w:lang w:val="nl-BE"/>
              </w:rPr>
              <w:t>te</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da</w:t>
            </w:r>
            <w:r w:rsidRPr="00D971FF">
              <w:rPr>
                <w:rFonts w:ascii="Verdana" w:eastAsia="Calibri" w:hAnsi="Verdana" w:cs="Calibri"/>
                <w:sz w:val="18"/>
                <w:szCs w:val="18"/>
                <w:lang w:val="nl-BE"/>
              </w:rPr>
              <w:t>g</w:t>
            </w:r>
            <w:r w:rsidRPr="00D971FF">
              <w:rPr>
                <w:rFonts w:ascii="Verdana" w:eastAsia="Calibri" w:hAnsi="Verdana" w:cs="Calibri"/>
                <w:spacing w:val="-3"/>
                <w:sz w:val="18"/>
                <w:szCs w:val="18"/>
                <w:lang w:val="nl-BE"/>
              </w:rPr>
              <w:t xml:space="preserve"> </w:t>
            </w:r>
            <w:r w:rsidRPr="00D971FF">
              <w:rPr>
                <w:rFonts w:ascii="Verdana" w:eastAsia="Calibri" w:hAnsi="Verdana" w:cs="Calibri"/>
                <w:spacing w:val="1"/>
                <w:sz w:val="18"/>
                <w:szCs w:val="18"/>
                <w:lang w:val="nl-BE"/>
              </w:rPr>
              <w:t>v</w:t>
            </w:r>
            <w:r w:rsidRPr="00D971FF">
              <w:rPr>
                <w:rFonts w:ascii="Verdana" w:eastAsia="Calibri" w:hAnsi="Verdana" w:cs="Calibri"/>
                <w:spacing w:val="-1"/>
                <w:sz w:val="18"/>
                <w:szCs w:val="18"/>
                <w:lang w:val="nl-BE"/>
              </w:rPr>
              <w:t>a</w:t>
            </w:r>
            <w:r w:rsidRPr="00D971FF">
              <w:rPr>
                <w:rFonts w:ascii="Verdana" w:eastAsia="Calibri" w:hAnsi="Verdana" w:cs="Calibri"/>
                <w:sz w:val="18"/>
                <w:szCs w:val="18"/>
                <w:lang w:val="nl-BE"/>
              </w:rPr>
              <w:t>n</w:t>
            </w:r>
            <w:r w:rsidRPr="00D971FF">
              <w:rPr>
                <w:rFonts w:ascii="Verdana" w:eastAsia="Calibri" w:hAnsi="Verdana" w:cs="Calibri"/>
                <w:spacing w:val="-1"/>
                <w:sz w:val="18"/>
                <w:szCs w:val="18"/>
                <w:lang w:val="nl-BE"/>
              </w:rPr>
              <w:t xml:space="preserve"> d</w:t>
            </w:r>
            <w:r w:rsidRPr="00D971FF">
              <w:rPr>
                <w:rFonts w:ascii="Verdana" w:eastAsia="Calibri" w:hAnsi="Verdana" w:cs="Calibri"/>
                <w:sz w:val="18"/>
                <w:szCs w:val="18"/>
                <w:lang w:val="nl-BE"/>
              </w:rPr>
              <w:t>e</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b</w:t>
            </w:r>
            <w:r w:rsidRPr="00D971FF">
              <w:rPr>
                <w:rFonts w:ascii="Verdana" w:eastAsia="Calibri" w:hAnsi="Verdana" w:cs="Calibri"/>
                <w:sz w:val="18"/>
                <w:szCs w:val="18"/>
                <w:lang w:val="nl-BE"/>
              </w:rPr>
              <w:t>et</w:t>
            </w:r>
            <w:r w:rsidRPr="00D971FF">
              <w:rPr>
                <w:rFonts w:ascii="Verdana" w:eastAsia="Calibri" w:hAnsi="Verdana" w:cs="Calibri"/>
                <w:spacing w:val="-3"/>
                <w:sz w:val="18"/>
                <w:szCs w:val="18"/>
                <w:lang w:val="nl-BE"/>
              </w:rPr>
              <w:t>r</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ff</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nd</w:t>
            </w:r>
            <w:r w:rsidRPr="00D971FF">
              <w:rPr>
                <w:rFonts w:ascii="Verdana" w:eastAsia="Calibri" w:hAnsi="Verdana" w:cs="Calibri"/>
                <w:sz w:val="18"/>
                <w:szCs w:val="18"/>
                <w:lang w:val="nl-BE"/>
              </w:rPr>
              <w:t>e</w:t>
            </w:r>
            <w:r w:rsidRPr="00D971FF">
              <w:rPr>
                <w:rFonts w:ascii="Verdana" w:eastAsia="Calibri" w:hAnsi="Verdana" w:cs="Calibri"/>
                <w:spacing w:val="-2"/>
                <w:sz w:val="18"/>
                <w:szCs w:val="18"/>
                <w:lang w:val="nl-BE"/>
              </w:rPr>
              <w:t xml:space="preserve"> </w:t>
            </w:r>
            <w:r w:rsidRPr="00D971FF">
              <w:rPr>
                <w:rFonts w:ascii="Verdana" w:eastAsia="Calibri" w:hAnsi="Verdana" w:cs="Calibri"/>
                <w:spacing w:val="1"/>
                <w:sz w:val="18"/>
                <w:szCs w:val="18"/>
                <w:lang w:val="nl-BE"/>
              </w:rPr>
              <w:t>m</w:t>
            </w:r>
            <w:r w:rsidRPr="00D971FF">
              <w:rPr>
                <w:rFonts w:ascii="Verdana" w:eastAsia="Calibri" w:hAnsi="Verdana" w:cs="Calibri"/>
                <w:spacing w:val="-1"/>
                <w:sz w:val="18"/>
                <w:szCs w:val="18"/>
                <w:lang w:val="nl-BE"/>
              </w:rPr>
              <w:t>aand</w:t>
            </w:r>
            <w:r w:rsidRPr="00D971FF">
              <w:rPr>
                <w:rFonts w:ascii="Verdana" w:eastAsia="Calibri" w:hAnsi="Verdana" w:cs="Calibri"/>
                <w:sz w:val="18"/>
                <w:szCs w:val="18"/>
                <w:lang w:val="nl-BE"/>
              </w:rPr>
              <w:t>.</w:t>
            </w:r>
          </w:p>
        </w:tc>
        <w:tc>
          <w:tcPr>
            <w:tcW w:w="1843" w:type="dxa"/>
            <w:tcBorders>
              <w:left w:val="single" w:sz="1" w:space="0" w:color="000000"/>
              <w:bottom w:val="single" w:sz="2" w:space="0" w:color="000000"/>
              <w:right w:val="single" w:sz="1" w:space="0" w:color="000000"/>
            </w:tcBorders>
          </w:tcPr>
          <w:p w14:paraId="3AE878BC" w14:textId="77777777" w:rsidR="002706ED" w:rsidRPr="00D971FF" w:rsidRDefault="002706ED" w:rsidP="00F36410">
            <w:pPr>
              <w:rPr>
                <w:rFonts w:ascii="Verdana" w:hAnsi="Verdana"/>
                <w:sz w:val="18"/>
                <w:szCs w:val="18"/>
                <w:lang w:val="nl-BE"/>
              </w:rPr>
            </w:pPr>
          </w:p>
        </w:tc>
      </w:tr>
      <w:tr w:rsidR="002706ED" w:rsidRPr="00D971FF" w14:paraId="53CE79C3" w14:textId="77777777" w:rsidTr="002706ED">
        <w:tc>
          <w:tcPr>
            <w:tcW w:w="1128" w:type="dxa"/>
            <w:tcBorders>
              <w:left w:val="single" w:sz="1" w:space="0" w:color="000000"/>
              <w:bottom w:val="single" w:sz="2" w:space="0" w:color="000000"/>
            </w:tcBorders>
          </w:tcPr>
          <w:p w14:paraId="77018D25" w14:textId="77777777"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E6.2</w:t>
            </w:r>
          </w:p>
        </w:tc>
        <w:tc>
          <w:tcPr>
            <w:tcW w:w="6888" w:type="dxa"/>
            <w:tcBorders>
              <w:left w:val="single" w:sz="1" w:space="0" w:color="000000"/>
              <w:bottom w:val="single" w:sz="2" w:space="0" w:color="000000"/>
            </w:tcBorders>
          </w:tcPr>
          <w:p w14:paraId="1190C09A" w14:textId="77777777" w:rsidR="002706ED" w:rsidRPr="00D971FF" w:rsidRDefault="002706ED" w:rsidP="00F36410">
            <w:pPr>
              <w:rPr>
                <w:rFonts w:ascii="Verdana" w:eastAsia="Calibri" w:hAnsi="Verdana" w:cs="Calibri"/>
                <w:sz w:val="18"/>
                <w:szCs w:val="18"/>
                <w:lang w:val="nl-BE"/>
              </w:rPr>
            </w:pPr>
            <w:r w:rsidRPr="00D971FF">
              <w:rPr>
                <w:rFonts w:ascii="Verdana" w:eastAsia="Calibri" w:hAnsi="Verdana" w:cs="Calibri"/>
                <w:spacing w:val="-1"/>
                <w:sz w:val="18"/>
                <w:szCs w:val="18"/>
                <w:lang w:val="nl-BE"/>
              </w:rPr>
              <w:t>Cr</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di</w:t>
            </w:r>
            <w:r w:rsidRPr="00D971FF">
              <w:rPr>
                <w:rFonts w:ascii="Verdana" w:eastAsia="Calibri" w:hAnsi="Verdana" w:cs="Calibri"/>
                <w:sz w:val="18"/>
                <w:szCs w:val="18"/>
                <w:lang w:val="nl-BE"/>
              </w:rPr>
              <w:t>te</w:t>
            </w:r>
            <w:r w:rsidRPr="00D971FF">
              <w:rPr>
                <w:rFonts w:ascii="Verdana" w:eastAsia="Calibri" w:hAnsi="Verdana" w:cs="Calibri"/>
                <w:spacing w:val="-1"/>
                <w:sz w:val="18"/>
                <w:szCs w:val="18"/>
                <w:lang w:val="nl-BE"/>
              </w:rPr>
              <w:t>rin</w:t>
            </w:r>
            <w:r w:rsidRPr="00D971FF">
              <w:rPr>
                <w:rFonts w:ascii="Verdana" w:eastAsia="Calibri" w:hAnsi="Verdana" w:cs="Calibri"/>
                <w:sz w:val="18"/>
                <w:szCs w:val="18"/>
                <w:lang w:val="nl-BE"/>
              </w:rPr>
              <w:t>g</w:t>
            </w:r>
            <w:r w:rsidRPr="00D971FF">
              <w:rPr>
                <w:rFonts w:ascii="Verdana" w:eastAsia="Calibri" w:hAnsi="Verdana" w:cs="Calibri"/>
                <w:spacing w:val="-3"/>
                <w:sz w:val="18"/>
                <w:szCs w:val="18"/>
                <w:lang w:val="nl-BE"/>
              </w:rPr>
              <w:t xml:space="preserve"> </w:t>
            </w:r>
            <w:r w:rsidRPr="00D971FF">
              <w:rPr>
                <w:rFonts w:ascii="Verdana" w:eastAsia="Calibri" w:hAnsi="Verdana" w:cs="Calibri"/>
                <w:spacing w:val="1"/>
                <w:sz w:val="18"/>
                <w:szCs w:val="18"/>
                <w:lang w:val="nl-BE"/>
              </w:rPr>
              <w:t>v</w:t>
            </w:r>
            <w:r w:rsidRPr="00D971FF">
              <w:rPr>
                <w:rFonts w:ascii="Verdana" w:eastAsia="Calibri" w:hAnsi="Verdana" w:cs="Calibri"/>
                <w:spacing w:val="-1"/>
                <w:sz w:val="18"/>
                <w:szCs w:val="18"/>
                <w:lang w:val="nl-BE"/>
              </w:rPr>
              <w:t>a</w:t>
            </w:r>
            <w:r w:rsidRPr="00D971FF">
              <w:rPr>
                <w:rFonts w:ascii="Verdana" w:eastAsia="Calibri" w:hAnsi="Verdana" w:cs="Calibri"/>
                <w:sz w:val="18"/>
                <w:szCs w:val="18"/>
                <w:lang w:val="nl-BE"/>
              </w:rPr>
              <w:t>n</w:t>
            </w:r>
            <w:r w:rsidRPr="00D971FF">
              <w:rPr>
                <w:rFonts w:ascii="Verdana" w:eastAsia="Calibri" w:hAnsi="Verdana" w:cs="Calibri"/>
                <w:spacing w:val="-1"/>
                <w:sz w:val="18"/>
                <w:szCs w:val="18"/>
                <w:lang w:val="nl-BE"/>
              </w:rPr>
              <w:t xml:space="preserve"> </w:t>
            </w:r>
            <w:r w:rsidRPr="00D971FF">
              <w:rPr>
                <w:rFonts w:ascii="Verdana" w:eastAsia="Calibri" w:hAnsi="Verdana" w:cs="Calibri"/>
                <w:sz w:val="18"/>
                <w:szCs w:val="18"/>
                <w:lang w:val="nl-BE"/>
              </w:rPr>
              <w:t>t</w:t>
            </w:r>
            <w:r w:rsidRPr="00D971FF">
              <w:rPr>
                <w:rFonts w:ascii="Verdana" w:eastAsia="Calibri" w:hAnsi="Verdana" w:cs="Calibri"/>
                <w:spacing w:val="-2"/>
                <w:sz w:val="18"/>
                <w:szCs w:val="18"/>
                <w:lang w:val="nl-BE"/>
              </w:rPr>
              <w:t xml:space="preserve">e </w:t>
            </w:r>
            <w:r w:rsidRPr="00D971FF">
              <w:rPr>
                <w:rFonts w:ascii="Verdana" w:eastAsia="Calibri" w:hAnsi="Verdana" w:cs="Calibri"/>
                <w:spacing w:val="1"/>
                <w:sz w:val="18"/>
                <w:szCs w:val="18"/>
                <w:lang w:val="nl-BE"/>
              </w:rPr>
              <w:t>v</w:t>
            </w:r>
            <w:r w:rsidRPr="00D971FF">
              <w:rPr>
                <w:rFonts w:ascii="Verdana" w:eastAsia="Calibri" w:hAnsi="Verdana" w:cs="Calibri"/>
                <w:spacing w:val="-2"/>
                <w:sz w:val="18"/>
                <w:szCs w:val="18"/>
                <w:lang w:val="nl-BE"/>
              </w:rPr>
              <w:t>e</w:t>
            </w:r>
            <w:r w:rsidRPr="00D971FF">
              <w:rPr>
                <w:rFonts w:ascii="Verdana" w:eastAsia="Calibri" w:hAnsi="Verdana" w:cs="Calibri"/>
                <w:sz w:val="18"/>
                <w:szCs w:val="18"/>
                <w:lang w:val="nl-BE"/>
              </w:rPr>
              <w:t xml:space="preserve">el </w:t>
            </w:r>
            <w:r w:rsidRPr="00D971FF">
              <w:rPr>
                <w:rFonts w:ascii="Verdana" w:eastAsia="Calibri" w:hAnsi="Verdana" w:cs="Calibri"/>
                <w:spacing w:val="-1"/>
                <w:sz w:val="18"/>
                <w:szCs w:val="18"/>
                <w:lang w:val="nl-BE"/>
              </w:rPr>
              <w:t>b</w:t>
            </w:r>
            <w:r w:rsidRPr="00D971FF">
              <w:rPr>
                <w:rFonts w:ascii="Verdana" w:eastAsia="Calibri" w:hAnsi="Verdana" w:cs="Calibri"/>
                <w:spacing w:val="-2"/>
                <w:sz w:val="18"/>
                <w:szCs w:val="18"/>
                <w:lang w:val="nl-BE"/>
              </w:rPr>
              <w:t>e</w:t>
            </w:r>
            <w:r w:rsidRPr="00D971FF">
              <w:rPr>
                <w:rFonts w:ascii="Verdana" w:eastAsia="Calibri" w:hAnsi="Verdana" w:cs="Calibri"/>
                <w:sz w:val="18"/>
                <w:szCs w:val="18"/>
                <w:lang w:val="nl-BE"/>
              </w:rPr>
              <w:t>t</w:t>
            </w:r>
            <w:r w:rsidRPr="00D971FF">
              <w:rPr>
                <w:rFonts w:ascii="Verdana" w:eastAsia="Calibri" w:hAnsi="Verdana" w:cs="Calibri"/>
                <w:spacing w:val="-3"/>
                <w:sz w:val="18"/>
                <w:szCs w:val="18"/>
                <w:lang w:val="nl-BE"/>
              </w:rPr>
              <w:t>a</w:t>
            </w:r>
            <w:r w:rsidRPr="00D971FF">
              <w:rPr>
                <w:rFonts w:ascii="Verdana" w:eastAsia="Calibri" w:hAnsi="Verdana" w:cs="Calibri"/>
                <w:spacing w:val="-1"/>
                <w:sz w:val="18"/>
                <w:szCs w:val="18"/>
                <w:lang w:val="nl-BE"/>
              </w:rPr>
              <w:t>ald</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 xml:space="preserve"> </w:t>
            </w:r>
            <w:r w:rsidRPr="00D971FF">
              <w:rPr>
                <w:rFonts w:ascii="Verdana" w:eastAsia="Calibri" w:hAnsi="Verdana" w:cs="Calibri"/>
                <w:spacing w:val="-1"/>
                <w:sz w:val="18"/>
                <w:szCs w:val="18"/>
                <w:lang w:val="nl-BE"/>
              </w:rPr>
              <w:t>b</w:t>
            </w:r>
            <w:r w:rsidRPr="00D971FF">
              <w:rPr>
                <w:rFonts w:ascii="Verdana" w:eastAsia="Calibri" w:hAnsi="Verdana" w:cs="Calibri"/>
                <w:sz w:val="18"/>
                <w:szCs w:val="18"/>
                <w:lang w:val="nl-BE"/>
              </w:rPr>
              <w:t>e</w:t>
            </w:r>
            <w:r w:rsidRPr="00D971FF">
              <w:rPr>
                <w:rFonts w:ascii="Verdana" w:eastAsia="Calibri" w:hAnsi="Verdana" w:cs="Calibri"/>
                <w:spacing w:val="-1"/>
                <w:sz w:val="18"/>
                <w:szCs w:val="18"/>
                <w:lang w:val="nl-BE"/>
              </w:rPr>
              <w:t>drag</w:t>
            </w:r>
            <w:r w:rsidRPr="00D971FF">
              <w:rPr>
                <w:rFonts w:ascii="Verdana" w:eastAsia="Calibri" w:hAnsi="Verdana" w:cs="Calibri"/>
                <w:sz w:val="18"/>
                <w:szCs w:val="18"/>
                <w:lang w:val="nl-BE"/>
              </w:rPr>
              <w:t>en</w:t>
            </w:r>
            <w:r w:rsidRPr="00D971FF">
              <w:rPr>
                <w:rFonts w:ascii="Verdana" w:eastAsia="Calibri" w:hAnsi="Verdana" w:cs="Calibri"/>
                <w:spacing w:val="-3"/>
                <w:sz w:val="18"/>
                <w:szCs w:val="18"/>
                <w:lang w:val="nl-BE"/>
              </w:rPr>
              <w:t xml:space="preserve"> vindt plaats binnen 60 dagen na melding door de Aanbestedende dienst, met een separate factuur.</w:t>
            </w:r>
          </w:p>
        </w:tc>
        <w:tc>
          <w:tcPr>
            <w:tcW w:w="1843" w:type="dxa"/>
            <w:tcBorders>
              <w:left w:val="single" w:sz="1" w:space="0" w:color="000000"/>
              <w:bottom w:val="single" w:sz="2" w:space="0" w:color="000000"/>
              <w:right w:val="single" w:sz="1" w:space="0" w:color="000000"/>
            </w:tcBorders>
          </w:tcPr>
          <w:p w14:paraId="2EF04D33" w14:textId="77777777" w:rsidR="002706ED" w:rsidRPr="00D971FF" w:rsidRDefault="002706ED" w:rsidP="00F36410">
            <w:pPr>
              <w:rPr>
                <w:rFonts w:ascii="Verdana" w:hAnsi="Verdana"/>
                <w:sz w:val="18"/>
                <w:szCs w:val="18"/>
                <w:lang w:val="nl-BE"/>
              </w:rPr>
            </w:pPr>
          </w:p>
        </w:tc>
      </w:tr>
      <w:tr w:rsidR="002706ED" w:rsidRPr="00D971FF" w14:paraId="1FD5DC1D" w14:textId="77777777" w:rsidTr="002706ED">
        <w:tc>
          <w:tcPr>
            <w:tcW w:w="1128" w:type="dxa"/>
            <w:tcBorders>
              <w:left w:val="single" w:sz="1" w:space="0" w:color="000000"/>
              <w:bottom w:val="single" w:sz="2" w:space="0" w:color="000000"/>
            </w:tcBorders>
          </w:tcPr>
          <w:p w14:paraId="33221EAF" w14:textId="77777777"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E6.3</w:t>
            </w:r>
          </w:p>
        </w:tc>
        <w:tc>
          <w:tcPr>
            <w:tcW w:w="6888" w:type="dxa"/>
            <w:tcBorders>
              <w:left w:val="single" w:sz="1" w:space="0" w:color="000000"/>
              <w:bottom w:val="single" w:sz="2" w:space="0" w:color="000000"/>
            </w:tcBorders>
          </w:tcPr>
          <w:p w14:paraId="3EFFE82E" w14:textId="77777777" w:rsidR="002706ED" w:rsidRPr="00D971FF" w:rsidRDefault="002706ED" w:rsidP="00F36410">
            <w:pPr>
              <w:rPr>
                <w:rFonts w:ascii="Verdana" w:hAnsi="Verdana"/>
                <w:sz w:val="18"/>
                <w:szCs w:val="18"/>
                <w:lang w:val="nl-BE"/>
              </w:rPr>
            </w:pPr>
            <w:r w:rsidRPr="00D971FF">
              <w:rPr>
                <w:rFonts w:ascii="Verdana" w:hAnsi="Verdana"/>
                <w:sz w:val="18"/>
                <w:szCs w:val="18"/>
                <w:lang w:val="nl-BE"/>
              </w:rPr>
              <w:t>Betaaltermijn voor het voldoen van de facturen bedraagt 30 dagen na dagtekening van de factuur. Er vindt geen automatische incasso plaats.</w:t>
            </w:r>
          </w:p>
        </w:tc>
        <w:tc>
          <w:tcPr>
            <w:tcW w:w="1843" w:type="dxa"/>
            <w:tcBorders>
              <w:left w:val="single" w:sz="1" w:space="0" w:color="000000"/>
              <w:bottom w:val="single" w:sz="2" w:space="0" w:color="000000"/>
              <w:right w:val="single" w:sz="1" w:space="0" w:color="000000"/>
            </w:tcBorders>
          </w:tcPr>
          <w:p w14:paraId="5CC5803F" w14:textId="77777777" w:rsidR="002706ED" w:rsidRPr="00D971FF" w:rsidRDefault="002706ED" w:rsidP="00F36410">
            <w:pPr>
              <w:rPr>
                <w:rFonts w:ascii="Verdana" w:hAnsi="Verdana"/>
                <w:sz w:val="18"/>
                <w:szCs w:val="18"/>
                <w:lang w:val="nl-BE"/>
              </w:rPr>
            </w:pPr>
          </w:p>
        </w:tc>
      </w:tr>
      <w:tr w:rsidR="002706ED" w:rsidRPr="00D971FF" w14:paraId="11DB183F" w14:textId="77777777" w:rsidTr="002706ED">
        <w:tc>
          <w:tcPr>
            <w:tcW w:w="1128" w:type="dxa"/>
            <w:tcBorders>
              <w:top w:val="single" w:sz="2" w:space="0" w:color="000000"/>
              <w:left w:val="single" w:sz="2" w:space="0" w:color="000000"/>
              <w:bottom w:val="single" w:sz="4" w:space="0" w:color="auto"/>
              <w:right w:val="single" w:sz="2" w:space="0" w:color="000000"/>
            </w:tcBorders>
          </w:tcPr>
          <w:p w14:paraId="6A69F53C" w14:textId="77777777"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E6.4</w:t>
            </w:r>
          </w:p>
        </w:tc>
        <w:tc>
          <w:tcPr>
            <w:tcW w:w="6888" w:type="dxa"/>
            <w:tcBorders>
              <w:top w:val="single" w:sz="2" w:space="0" w:color="000000"/>
              <w:left w:val="single" w:sz="2" w:space="0" w:color="000000"/>
              <w:bottom w:val="single" w:sz="4" w:space="0" w:color="auto"/>
              <w:right w:val="single" w:sz="2" w:space="0" w:color="000000"/>
            </w:tcBorders>
          </w:tcPr>
          <w:p w14:paraId="7DF2018B" w14:textId="3B11C9F9" w:rsidR="002706ED" w:rsidRPr="00D971FF" w:rsidRDefault="002706ED" w:rsidP="00F36410">
            <w:pPr>
              <w:rPr>
                <w:rFonts w:ascii="Verdana" w:hAnsi="Verdana"/>
                <w:sz w:val="18"/>
                <w:szCs w:val="18"/>
                <w:lang w:val="nl-BE" w:bidi="hi-IN"/>
              </w:rPr>
            </w:pPr>
            <w:r w:rsidRPr="00D971FF">
              <w:rPr>
                <w:rFonts w:ascii="Verdana" w:hAnsi="Verdana"/>
                <w:sz w:val="18"/>
                <w:szCs w:val="18"/>
                <w:lang w:val="nl-BE" w:bidi="hi-IN"/>
              </w:rPr>
              <w:t>Minimaal éénmaal per jaar worden de prestaties van de Inschrijve</w:t>
            </w:r>
            <w:r>
              <w:rPr>
                <w:rFonts w:ascii="Verdana" w:hAnsi="Verdana"/>
                <w:sz w:val="18"/>
                <w:szCs w:val="18"/>
                <w:lang w:val="nl-BE" w:bidi="hi-IN"/>
              </w:rPr>
              <w:t xml:space="preserve">r door de Aanbestedende dienst </w:t>
            </w:r>
            <w:r w:rsidRPr="00D971FF">
              <w:rPr>
                <w:rFonts w:ascii="Verdana" w:hAnsi="Verdana"/>
                <w:sz w:val="18"/>
                <w:szCs w:val="18"/>
                <w:lang w:val="nl-BE" w:bidi="hi-IN"/>
              </w:rPr>
              <w:t xml:space="preserve">intern beoordeeld en opgenomen in een leveranciersevaluatie. Deze leveranciersevaluatie is gespreksonderwerp voor het tweejaarlijkse voortgangsgesprek. </w:t>
            </w:r>
          </w:p>
          <w:p w14:paraId="48323046" w14:textId="77777777" w:rsidR="002706ED" w:rsidRPr="00D971FF" w:rsidRDefault="002706ED" w:rsidP="00F36410">
            <w:pPr>
              <w:rPr>
                <w:rFonts w:ascii="Verdana" w:hAnsi="Verdana"/>
                <w:sz w:val="18"/>
                <w:szCs w:val="18"/>
                <w:lang w:val="nl-BE"/>
              </w:rPr>
            </w:pPr>
            <w:r w:rsidRPr="00D971FF">
              <w:rPr>
                <w:rFonts w:ascii="Verdana" w:hAnsi="Verdana"/>
                <w:sz w:val="18"/>
                <w:szCs w:val="18"/>
                <w:lang w:val="nl-BE" w:bidi="hi-IN"/>
              </w:rPr>
              <w:t>Inschrijver stemt hier mee in.</w:t>
            </w:r>
          </w:p>
        </w:tc>
        <w:tc>
          <w:tcPr>
            <w:tcW w:w="1843" w:type="dxa"/>
            <w:tcBorders>
              <w:top w:val="single" w:sz="2" w:space="0" w:color="000000"/>
              <w:left w:val="single" w:sz="2" w:space="0" w:color="000000"/>
              <w:bottom w:val="single" w:sz="4" w:space="0" w:color="auto"/>
              <w:right w:val="single" w:sz="2" w:space="0" w:color="000000"/>
            </w:tcBorders>
          </w:tcPr>
          <w:p w14:paraId="7841DD7E" w14:textId="77777777" w:rsidR="002706ED" w:rsidRPr="00D971FF" w:rsidRDefault="002706ED" w:rsidP="00F36410">
            <w:pPr>
              <w:rPr>
                <w:rFonts w:ascii="Verdana" w:hAnsi="Verdana"/>
                <w:sz w:val="18"/>
                <w:szCs w:val="18"/>
                <w:lang w:val="nl-BE"/>
              </w:rPr>
            </w:pPr>
          </w:p>
        </w:tc>
      </w:tr>
      <w:tr w:rsidR="002706ED" w:rsidRPr="00D971FF" w14:paraId="5305D67C" w14:textId="77777777" w:rsidTr="002706ED">
        <w:tc>
          <w:tcPr>
            <w:tcW w:w="1128" w:type="dxa"/>
            <w:tcBorders>
              <w:top w:val="single" w:sz="4" w:space="0" w:color="auto"/>
              <w:left w:val="single" w:sz="1" w:space="0" w:color="000000"/>
              <w:bottom w:val="single" w:sz="4" w:space="0" w:color="auto"/>
            </w:tcBorders>
          </w:tcPr>
          <w:p w14:paraId="1D3DEAE7" w14:textId="77777777"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E6.5</w:t>
            </w:r>
          </w:p>
        </w:tc>
        <w:tc>
          <w:tcPr>
            <w:tcW w:w="6888" w:type="dxa"/>
            <w:tcBorders>
              <w:top w:val="single" w:sz="4" w:space="0" w:color="auto"/>
              <w:left w:val="single" w:sz="1" w:space="0" w:color="000000"/>
              <w:bottom w:val="single" w:sz="4" w:space="0" w:color="auto"/>
            </w:tcBorders>
          </w:tcPr>
          <w:p w14:paraId="6B69545E" w14:textId="77777777" w:rsidR="002706ED" w:rsidRPr="00D971FF" w:rsidRDefault="002706ED" w:rsidP="00F36410">
            <w:pPr>
              <w:rPr>
                <w:rFonts w:ascii="Verdana" w:hAnsi="Verdana" w:cs="Tahoma"/>
                <w:sz w:val="18"/>
                <w:szCs w:val="18"/>
                <w:lang w:val="nl-BE"/>
              </w:rPr>
            </w:pPr>
            <w:r w:rsidRPr="00D971FF">
              <w:rPr>
                <w:rFonts w:ascii="Verdana" w:hAnsi="Verdana" w:cs="Tahoma"/>
                <w:sz w:val="18"/>
                <w:szCs w:val="18"/>
                <w:lang w:val="nl-BE"/>
              </w:rPr>
              <w:t>U bent in staat een rapportage in Excel aan te leveren inclusief historische overzichten m.b.t.:</w:t>
            </w:r>
          </w:p>
          <w:p w14:paraId="42D679AF" w14:textId="37D73F79" w:rsidR="002706ED" w:rsidRPr="00D971FF" w:rsidRDefault="002706ED" w:rsidP="00F36410">
            <w:pPr>
              <w:rPr>
                <w:rFonts w:ascii="Verdana" w:hAnsi="Verdana" w:cs="Tahoma"/>
                <w:sz w:val="18"/>
                <w:szCs w:val="18"/>
                <w:lang w:val="nl-BE"/>
              </w:rPr>
            </w:pPr>
            <w:r w:rsidRPr="00D971FF">
              <w:rPr>
                <w:rFonts w:ascii="Verdana" w:hAnsi="Verdana" w:cs="Tahoma"/>
                <w:sz w:val="18"/>
                <w:szCs w:val="18"/>
                <w:lang w:val="nl-BE"/>
              </w:rPr>
              <w:t>Verbruik spraak/ data per abonnement en totaal bundel;</w:t>
            </w:r>
          </w:p>
          <w:p w14:paraId="3906F8D4" w14:textId="77777777" w:rsidR="002706ED" w:rsidRPr="00D971FF" w:rsidRDefault="002706ED" w:rsidP="00F36410">
            <w:pPr>
              <w:rPr>
                <w:rFonts w:ascii="Verdana" w:hAnsi="Verdana" w:cs="Tahoma"/>
                <w:sz w:val="18"/>
                <w:szCs w:val="18"/>
                <w:lang w:val="nl-BE"/>
              </w:rPr>
            </w:pPr>
            <w:r w:rsidRPr="00D971FF">
              <w:rPr>
                <w:rFonts w:ascii="Verdana" w:hAnsi="Verdana" w:cs="Tahoma"/>
                <w:sz w:val="18"/>
                <w:szCs w:val="18"/>
                <w:lang w:val="nl-BE"/>
              </w:rPr>
              <w:t>Verbruik data per abonnement en totaal bundel</w:t>
            </w:r>
          </w:p>
          <w:p w14:paraId="5B84B714" w14:textId="77777777" w:rsidR="002706ED" w:rsidRPr="00D971FF" w:rsidRDefault="002706ED" w:rsidP="00F36410">
            <w:pPr>
              <w:rPr>
                <w:rFonts w:ascii="Verdana" w:hAnsi="Verdana" w:cs="Tahoma"/>
                <w:sz w:val="18"/>
                <w:szCs w:val="18"/>
                <w:lang w:val="nl-BE"/>
              </w:rPr>
            </w:pPr>
            <w:r w:rsidRPr="00D971FF">
              <w:rPr>
                <w:rFonts w:ascii="Verdana" w:hAnsi="Verdana" w:cs="Tahoma"/>
                <w:sz w:val="18"/>
                <w:szCs w:val="18"/>
                <w:lang w:val="nl-BE"/>
              </w:rPr>
              <w:t>Kosten per maand;</w:t>
            </w:r>
          </w:p>
        </w:tc>
        <w:tc>
          <w:tcPr>
            <w:tcW w:w="1843" w:type="dxa"/>
            <w:tcBorders>
              <w:top w:val="single" w:sz="4" w:space="0" w:color="auto"/>
              <w:left w:val="single" w:sz="1" w:space="0" w:color="000000"/>
              <w:bottom w:val="single" w:sz="4" w:space="0" w:color="auto"/>
              <w:right w:val="single" w:sz="1" w:space="0" w:color="000000"/>
            </w:tcBorders>
          </w:tcPr>
          <w:p w14:paraId="2B400B7F" w14:textId="77777777" w:rsidR="002706ED" w:rsidRPr="00D971FF" w:rsidRDefault="002706ED" w:rsidP="00F36410">
            <w:pPr>
              <w:rPr>
                <w:rFonts w:ascii="Verdana" w:hAnsi="Verdana"/>
                <w:sz w:val="18"/>
                <w:szCs w:val="18"/>
                <w:lang w:val="nl-BE"/>
              </w:rPr>
            </w:pPr>
          </w:p>
        </w:tc>
      </w:tr>
      <w:tr w:rsidR="002706ED" w:rsidRPr="00D971FF" w14:paraId="57043D8C" w14:textId="77777777" w:rsidTr="002706ED">
        <w:tc>
          <w:tcPr>
            <w:tcW w:w="1128" w:type="dxa"/>
            <w:tcBorders>
              <w:top w:val="single" w:sz="4" w:space="0" w:color="auto"/>
              <w:left w:val="single" w:sz="1" w:space="0" w:color="000000"/>
              <w:bottom w:val="single" w:sz="4" w:space="0" w:color="auto"/>
            </w:tcBorders>
          </w:tcPr>
          <w:p w14:paraId="22023A9A" w14:textId="77777777" w:rsidR="002706ED" w:rsidRPr="00D971FF" w:rsidRDefault="002706ED" w:rsidP="00F36410">
            <w:pPr>
              <w:rPr>
                <w:rFonts w:ascii="Verdana" w:hAnsi="Verdana"/>
                <w:sz w:val="18"/>
                <w:szCs w:val="18"/>
                <w:lang w:val="nl-BE" w:eastAsia="hi-IN" w:bidi="hi-IN"/>
              </w:rPr>
            </w:pPr>
            <w:r w:rsidRPr="00D971FF">
              <w:rPr>
                <w:rFonts w:ascii="Verdana" w:hAnsi="Verdana"/>
                <w:sz w:val="18"/>
                <w:szCs w:val="18"/>
                <w:lang w:val="nl-BE" w:eastAsia="hi-IN" w:bidi="hi-IN"/>
              </w:rPr>
              <w:t>E6.6</w:t>
            </w:r>
          </w:p>
        </w:tc>
        <w:tc>
          <w:tcPr>
            <w:tcW w:w="6888" w:type="dxa"/>
            <w:tcBorders>
              <w:top w:val="single" w:sz="4" w:space="0" w:color="auto"/>
              <w:left w:val="single" w:sz="1" w:space="0" w:color="000000"/>
              <w:bottom w:val="single" w:sz="4" w:space="0" w:color="auto"/>
            </w:tcBorders>
          </w:tcPr>
          <w:p w14:paraId="4A8EDA78" w14:textId="77777777" w:rsidR="002706ED" w:rsidRPr="00D971FF" w:rsidRDefault="002706ED" w:rsidP="00F36410">
            <w:pPr>
              <w:rPr>
                <w:rFonts w:ascii="Verdana" w:hAnsi="Verdana" w:cs="Tahoma"/>
                <w:sz w:val="18"/>
                <w:szCs w:val="18"/>
                <w:lang w:val="nl-BE"/>
              </w:rPr>
            </w:pPr>
            <w:r w:rsidRPr="00D971FF">
              <w:rPr>
                <w:rFonts w:ascii="Verdana" w:hAnsi="Verdana"/>
                <w:sz w:val="18"/>
                <w:szCs w:val="18"/>
                <w:lang w:bidi="hi-IN"/>
              </w:rPr>
              <w:t>Inschrijver heeft een geborgd en laagdrempelig systeem voor de afhandeling van klachten.</w:t>
            </w:r>
          </w:p>
        </w:tc>
        <w:tc>
          <w:tcPr>
            <w:tcW w:w="1843" w:type="dxa"/>
            <w:tcBorders>
              <w:top w:val="single" w:sz="4" w:space="0" w:color="auto"/>
              <w:left w:val="single" w:sz="1" w:space="0" w:color="000000"/>
              <w:bottom w:val="single" w:sz="4" w:space="0" w:color="auto"/>
              <w:right w:val="single" w:sz="1" w:space="0" w:color="000000"/>
            </w:tcBorders>
          </w:tcPr>
          <w:p w14:paraId="31EFC924" w14:textId="77777777" w:rsidR="002706ED" w:rsidRPr="00D971FF" w:rsidRDefault="002706ED" w:rsidP="00F36410">
            <w:pPr>
              <w:rPr>
                <w:rFonts w:ascii="Verdana" w:hAnsi="Verdana"/>
                <w:sz w:val="18"/>
                <w:szCs w:val="18"/>
                <w:lang w:val="nl-BE"/>
              </w:rPr>
            </w:pPr>
          </w:p>
        </w:tc>
      </w:tr>
      <w:tr w:rsidR="002706ED" w:rsidRPr="00E53961" w14:paraId="237FEB15" w14:textId="77777777" w:rsidTr="002706ED">
        <w:tc>
          <w:tcPr>
            <w:tcW w:w="1128" w:type="dxa"/>
            <w:tcBorders>
              <w:top w:val="single" w:sz="4" w:space="0" w:color="auto"/>
              <w:left w:val="single" w:sz="1" w:space="0" w:color="000000"/>
              <w:bottom w:val="single" w:sz="2" w:space="0" w:color="000000"/>
            </w:tcBorders>
          </w:tcPr>
          <w:p w14:paraId="32E07A36" w14:textId="1683B0D0" w:rsidR="002706ED" w:rsidRPr="00E53961" w:rsidRDefault="002706ED" w:rsidP="00F36410">
            <w:pPr>
              <w:rPr>
                <w:rFonts w:ascii="Verdana" w:hAnsi="Verdana"/>
                <w:sz w:val="18"/>
                <w:szCs w:val="18"/>
                <w:lang w:bidi="hi-IN"/>
              </w:rPr>
            </w:pPr>
            <w:r w:rsidRPr="00E53961">
              <w:rPr>
                <w:rFonts w:ascii="Verdana" w:hAnsi="Verdana"/>
                <w:sz w:val="18"/>
                <w:szCs w:val="18"/>
                <w:lang w:bidi="hi-IN"/>
              </w:rPr>
              <w:t>E6.7</w:t>
            </w:r>
          </w:p>
        </w:tc>
        <w:tc>
          <w:tcPr>
            <w:tcW w:w="6888" w:type="dxa"/>
            <w:tcBorders>
              <w:top w:val="single" w:sz="4" w:space="0" w:color="auto"/>
              <w:left w:val="single" w:sz="1" w:space="0" w:color="000000"/>
              <w:bottom w:val="single" w:sz="2" w:space="0" w:color="000000"/>
            </w:tcBorders>
          </w:tcPr>
          <w:p w14:paraId="68BD282E" w14:textId="37C171FD" w:rsidR="002706ED" w:rsidRPr="00D971FF" w:rsidRDefault="002706ED" w:rsidP="00F36410">
            <w:pPr>
              <w:rPr>
                <w:rFonts w:ascii="Verdana" w:hAnsi="Verdana"/>
                <w:sz w:val="18"/>
                <w:szCs w:val="18"/>
                <w:lang w:bidi="hi-IN"/>
              </w:rPr>
            </w:pPr>
            <w:r w:rsidRPr="00E53961">
              <w:rPr>
                <w:rFonts w:ascii="Verdana" w:hAnsi="Verdana"/>
                <w:sz w:val="18"/>
                <w:szCs w:val="18"/>
                <w:lang w:bidi="hi-IN"/>
              </w:rPr>
              <w:t>Facturen worden uitsluitend digitaal toegezonden naar</w:t>
            </w:r>
            <w:r>
              <w:rPr>
                <w:rFonts w:ascii="Verdana" w:hAnsi="Verdana"/>
                <w:sz w:val="18"/>
                <w:szCs w:val="18"/>
                <w:lang w:bidi="hi-IN"/>
              </w:rPr>
              <w:br/>
            </w:r>
            <w:hyperlink r:id="rId10" w:history="1">
              <w:r w:rsidR="001F7880" w:rsidRPr="00974E4A">
                <w:rPr>
                  <w:rStyle w:val="Hyperlink"/>
                  <w:rFonts w:ascii="Verdana" w:hAnsi="Verdana" w:cs="Univers"/>
                  <w:sz w:val="18"/>
                  <w:szCs w:val="18"/>
                  <w:lang w:bidi="hi-IN"/>
                </w:rPr>
                <w:t>facturen@ggdflevoland.nl</w:t>
              </w:r>
            </w:hyperlink>
            <w:r>
              <w:rPr>
                <w:rFonts w:ascii="Verdana" w:hAnsi="Verdana"/>
                <w:sz w:val="18"/>
                <w:szCs w:val="18"/>
                <w:lang w:bidi="hi-IN"/>
              </w:rPr>
              <w:t xml:space="preserve">. </w:t>
            </w:r>
          </w:p>
        </w:tc>
        <w:tc>
          <w:tcPr>
            <w:tcW w:w="1843" w:type="dxa"/>
            <w:tcBorders>
              <w:top w:val="single" w:sz="4" w:space="0" w:color="auto"/>
              <w:left w:val="single" w:sz="1" w:space="0" w:color="000000"/>
              <w:bottom w:val="single" w:sz="2" w:space="0" w:color="000000"/>
              <w:right w:val="single" w:sz="1" w:space="0" w:color="000000"/>
            </w:tcBorders>
          </w:tcPr>
          <w:p w14:paraId="1E68548A" w14:textId="77777777" w:rsidR="002706ED" w:rsidRPr="00E53961" w:rsidRDefault="002706ED" w:rsidP="00F36410">
            <w:pPr>
              <w:rPr>
                <w:rFonts w:ascii="Verdana" w:hAnsi="Verdana"/>
                <w:sz w:val="18"/>
                <w:szCs w:val="18"/>
                <w:lang w:bidi="hi-IN"/>
              </w:rPr>
            </w:pPr>
          </w:p>
        </w:tc>
      </w:tr>
    </w:tbl>
    <w:p w14:paraId="58BA0B09" w14:textId="77777777" w:rsidR="00FA4858" w:rsidRPr="00E53961" w:rsidRDefault="00FA4858" w:rsidP="00E53961">
      <w:pPr>
        <w:rPr>
          <w:rFonts w:ascii="Verdana" w:hAnsi="Verdana"/>
          <w:sz w:val="18"/>
          <w:szCs w:val="18"/>
          <w:lang w:bidi="hi-IN"/>
        </w:rPr>
      </w:pPr>
    </w:p>
    <w:p w14:paraId="047B3252" w14:textId="77777777" w:rsidR="00CB0A70" w:rsidRDefault="00CB0A70" w:rsidP="000074A7">
      <w:pPr>
        <w:spacing w:after="160" w:line="259" w:lineRule="auto"/>
        <w:rPr>
          <w:rFonts w:ascii="Verdana" w:eastAsiaTheme="minorHAnsi" w:hAnsi="Verdana" w:cstheme="minorBidi"/>
          <w:sz w:val="18"/>
          <w:szCs w:val="18"/>
          <w:lang w:val="nl-BE" w:eastAsia="en-US"/>
        </w:rPr>
      </w:pPr>
    </w:p>
    <w:p w14:paraId="44AC85F4" w14:textId="373ACEF9" w:rsidR="00FA4858" w:rsidRDefault="00FA4858" w:rsidP="000074A7">
      <w:pPr>
        <w:spacing w:after="160" w:line="259" w:lineRule="auto"/>
        <w:rPr>
          <w:rFonts w:ascii="Verdana" w:eastAsiaTheme="minorHAnsi" w:hAnsi="Verdana" w:cstheme="minorBidi"/>
          <w:sz w:val="18"/>
          <w:szCs w:val="18"/>
          <w:lang w:val="nl-BE" w:eastAsia="en-US"/>
        </w:rPr>
      </w:pPr>
      <w:r w:rsidRPr="00D971FF">
        <w:rPr>
          <w:rFonts w:ascii="Verdana" w:eastAsiaTheme="minorHAnsi" w:hAnsi="Verdana" w:cstheme="minorBidi"/>
          <w:sz w:val="18"/>
          <w:szCs w:val="18"/>
          <w:lang w:val="nl-BE" w:eastAsia="en-US"/>
        </w:rPr>
        <w:br w:type="page"/>
      </w:r>
    </w:p>
    <w:p w14:paraId="1CCAB1FC" w14:textId="77777777" w:rsidR="005A3087" w:rsidRDefault="005A3087" w:rsidP="000074A7">
      <w:pPr>
        <w:spacing w:after="160" w:line="259" w:lineRule="auto"/>
        <w:rPr>
          <w:rFonts w:ascii="Verdana" w:eastAsiaTheme="minorHAnsi" w:hAnsi="Verdana" w:cstheme="minorBidi"/>
          <w:sz w:val="18"/>
          <w:szCs w:val="18"/>
          <w:lang w:val="nl-BE" w:eastAsia="en-US"/>
        </w:rPr>
      </w:pPr>
    </w:p>
    <w:p w14:paraId="2E6F3CA8" w14:textId="6622EE16" w:rsidR="009D2824" w:rsidRDefault="00CB0A70" w:rsidP="000074A7">
      <w:pPr>
        <w:spacing w:after="160" w:line="259" w:lineRule="auto"/>
        <w:rPr>
          <w:rFonts w:ascii="Verdana" w:eastAsiaTheme="minorHAnsi" w:hAnsi="Verdana" w:cstheme="minorBidi"/>
          <w:sz w:val="18"/>
          <w:szCs w:val="18"/>
          <w:lang w:val="nl-BE" w:eastAsia="en-US"/>
        </w:rPr>
      </w:pPr>
      <w:r>
        <w:rPr>
          <w:rFonts w:ascii="Verdana" w:eastAsiaTheme="minorHAnsi" w:hAnsi="Verdana" w:cstheme="minorBidi"/>
          <w:sz w:val="18"/>
          <w:szCs w:val="18"/>
          <w:lang w:val="nl-BE" w:eastAsia="en-US"/>
        </w:rPr>
        <w:t>GGD Flevoland heeft een aantal wensen geformuleerd, zie hiervoor onderstaande tabel. H</w:t>
      </w:r>
      <w:r w:rsidRPr="000074A7">
        <w:rPr>
          <w:rFonts w:ascii="Verdana" w:eastAsiaTheme="minorHAnsi" w:hAnsi="Verdana" w:cstheme="minorBidi"/>
          <w:sz w:val="18"/>
          <w:szCs w:val="18"/>
          <w:lang w:val="nl-BE" w:eastAsia="en-US"/>
        </w:rPr>
        <w:t>iervoor kan Inschrijver punten scoren naar de mate van het voldoen aan de wens. Zie ook de toelichting in het Aanbestedingsdocument, par. 6.4.</w:t>
      </w:r>
    </w:p>
    <w:p w14:paraId="72B30724" w14:textId="77777777" w:rsidR="009D2824" w:rsidRPr="00D971FF" w:rsidRDefault="009D2824" w:rsidP="000074A7">
      <w:pPr>
        <w:spacing w:after="160" w:line="259" w:lineRule="auto"/>
        <w:rPr>
          <w:rFonts w:ascii="Verdana" w:eastAsiaTheme="minorHAnsi" w:hAnsi="Verdana" w:cstheme="minorBidi"/>
          <w:sz w:val="18"/>
          <w:szCs w:val="18"/>
          <w:lang w:val="nl-BE" w:eastAsia="en-US"/>
        </w:rPr>
      </w:pPr>
    </w:p>
    <w:tbl>
      <w:tblPr>
        <w:tblW w:w="9923" w:type="dxa"/>
        <w:tblInd w:w="-568" w:type="dxa"/>
        <w:tblLayout w:type="fixed"/>
        <w:tblCellMar>
          <w:top w:w="55" w:type="dxa"/>
          <w:left w:w="55" w:type="dxa"/>
          <w:bottom w:w="55" w:type="dxa"/>
          <w:right w:w="55" w:type="dxa"/>
        </w:tblCellMar>
        <w:tblLook w:val="0000" w:firstRow="0" w:lastRow="0" w:firstColumn="0" w:lastColumn="0" w:noHBand="0" w:noVBand="0"/>
      </w:tblPr>
      <w:tblGrid>
        <w:gridCol w:w="993"/>
        <w:gridCol w:w="5811"/>
        <w:gridCol w:w="851"/>
        <w:gridCol w:w="2268"/>
      </w:tblGrid>
      <w:tr w:rsidR="00FA4858" w:rsidRPr="00D971FF" w14:paraId="42834DC5" w14:textId="77777777" w:rsidTr="0029742F">
        <w:trPr>
          <w:tblHeader/>
        </w:trPr>
        <w:tc>
          <w:tcPr>
            <w:tcW w:w="993" w:type="dxa"/>
            <w:tcBorders>
              <w:top w:val="single" w:sz="1" w:space="0" w:color="000000"/>
              <w:left w:val="single" w:sz="1" w:space="0" w:color="000000"/>
              <w:bottom w:val="single" w:sz="1" w:space="0" w:color="000000"/>
            </w:tcBorders>
            <w:shd w:val="clear" w:color="auto" w:fill="B4C6E7" w:themeFill="accent5" w:themeFillTint="66"/>
          </w:tcPr>
          <w:p w14:paraId="299BCC44" w14:textId="77777777" w:rsidR="00FA4858" w:rsidRPr="00D971FF" w:rsidRDefault="00FA4858" w:rsidP="00F36410">
            <w:pPr>
              <w:widowControl w:val="0"/>
              <w:suppressLineNumbers/>
              <w:suppressAutoHyphens/>
              <w:spacing w:line="240" w:lineRule="auto"/>
              <w:rPr>
                <w:rFonts w:ascii="Verdana" w:hAnsi="Verdana" w:cs="Verdana"/>
                <w:b/>
                <w:kern w:val="1"/>
                <w:sz w:val="18"/>
                <w:szCs w:val="18"/>
                <w:lang w:val="nl-BE" w:eastAsia="hi-IN" w:bidi="hi-IN"/>
              </w:rPr>
            </w:pPr>
            <w:r w:rsidRPr="00D971FF">
              <w:rPr>
                <w:rFonts w:ascii="Verdana" w:hAnsi="Verdana" w:cs="Verdana"/>
                <w:b/>
                <w:kern w:val="1"/>
                <w:sz w:val="18"/>
                <w:szCs w:val="18"/>
                <w:lang w:val="nl-BE" w:eastAsia="hi-IN" w:bidi="hi-IN"/>
              </w:rPr>
              <w:t>Nr.</w:t>
            </w:r>
          </w:p>
        </w:tc>
        <w:tc>
          <w:tcPr>
            <w:tcW w:w="5811" w:type="dxa"/>
            <w:tcBorders>
              <w:top w:val="single" w:sz="1" w:space="0" w:color="000000"/>
              <w:left w:val="single" w:sz="1" w:space="0" w:color="000000"/>
              <w:bottom w:val="single" w:sz="1" w:space="0" w:color="000000"/>
            </w:tcBorders>
            <w:shd w:val="clear" w:color="auto" w:fill="B4C6E7" w:themeFill="accent5" w:themeFillTint="66"/>
          </w:tcPr>
          <w:p w14:paraId="58F81263" w14:textId="77777777" w:rsidR="00FA4858" w:rsidRPr="00D971FF" w:rsidRDefault="00FA4858" w:rsidP="00F36410">
            <w:pPr>
              <w:widowControl w:val="0"/>
              <w:suppressLineNumbers/>
              <w:suppressAutoHyphens/>
              <w:spacing w:line="240" w:lineRule="auto"/>
              <w:rPr>
                <w:rFonts w:ascii="Verdana" w:hAnsi="Verdana" w:cs="Verdana"/>
                <w:b/>
                <w:kern w:val="1"/>
                <w:sz w:val="18"/>
                <w:szCs w:val="18"/>
                <w:lang w:val="nl-BE" w:eastAsia="hi-IN" w:bidi="hi-IN"/>
              </w:rPr>
            </w:pPr>
            <w:r w:rsidRPr="00D971FF">
              <w:rPr>
                <w:rFonts w:ascii="Verdana" w:hAnsi="Verdana" w:cs="Verdana"/>
                <w:b/>
                <w:kern w:val="1"/>
                <w:sz w:val="18"/>
                <w:szCs w:val="18"/>
                <w:lang w:val="nl-BE" w:eastAsia="hi-IN" w:bidi="hi-IN"/>
              </w:rPr>
              <w:t>Wens</w:t>
            </w:r>
          </w:p>
        </w:tc>
        <w:tc>
          <w:tcPr>
            <w:tcW w:w="851" w:type="dxa"/>
            <w:tcBorders>
              <w:top w:val="single" w:sz="1" w:space="0" w:color="000000"/>
              <w:left w:val="single" w:sz="1" w:space="0" w:color="000000"/>
              <w:bottom w:val="single" w:sz="1" w:space="0" w:color="000000"/>
            </w:tcBorders>
            <w:shd w:val="clear" w:color="auto" w:fill="B4C6E7" w:themeFill="accent5" w:themeFillTint="66"/>
          </w:tcPr>
          <w:p w14:paraId="3FE636F5" w14:textId="77777777" w:rsidR="00FA4858" w:rsidRPr="00D971FF" w:rsidRDefault="00FA4858" w:rsidP="00F36410">
            <w:pPr>
              <w:widowControl w:val="0"/>
              <w:suppressLineNumbers/>
              <w:suppressAutoHyphens/>
              <w:spacing w:line="240" w:lineRule="auto"/>
              <w:jc w:val="center"/>
              <w:rPr>
                <w:rFonts w:ascii="Verdana" w:hAnsi="Verdana" w:cs="Verdana"/>
                <w:b/>
                <w:kern w:val="1"/>
                <w:sz w:val="18"/>
                <w:szCs w:val="18"/>
                <w:lang w:val="nl-BE" w:eastAsia="hi-IN" w:bidi="hi-IN"/>
              </w:rPr>
            </w:pPr>
            <w:r w:rsidRPr="00D971FF">
              <w:rPr>
                <w:rFonts w:ascii="Verdana" w:hAnsi="Verdana" w:cs="Verdana"/>
                <w:b/>
                <w:kern w:val="1"/>
                <w:sz w:val="18"/>
                <w:szCs w:val="18"/>
                <w:lang w:val="nl-BE" w:eastAsia="hi-IN" w:bidi="hi-IN"/>
              </w:rPr>
              <w:t>Weegfactor</w:t>
            </w:r>
          </w:p>
        </w:tc>
        <w:tc>
          <w:tcPr>
            <w:tcW w:w="2268" w:type="dxa"/>
            <w:tcBorders>
              <w:top w:val="single" w:sz="1" w:space="0" w:color="000000"/>
              <w:left w:val="single" w:sz="1" w:space="0" w:color="000000"/>
              <w:bottom w:val="single" w:sz="1" w:space="0" w:color="000000"/>
              <w:right w:val="single" w:sz="1" w:space="0" w:color="000000"/>
            </w:tcBorders>
            <w:shd w:val="clear" w:color="auto" w:fill="B4C6E7" w:themeFill="accent5" w:themeFillTint="66"/>
          </w:tcPr>
          <w:p w14:paraId="7DD72A6B" w14:textId="77777777" w:rsidR="00FA4858" w:rsidRPr="00D971FF" w:rsidRDefault="00FA4858" w:rsidP="00F36410">
            <w:pPr>
              <w:widowControl w:val="0"/>
              <w:suppressLineNumbers/>
              <w:suppressAutoHyphens/>
              <w:spacing w:line="240" w:lineRule="auto"/>
              <w:rPr>
                <w:rFonts w:ascii="Verdana" w:hAnsi="Verdana" w:cs="Verdana"/>
                <w:b/>
                <w:kern w:val="1"/>
                <w:sz w:val="18"/>
                <w:szCs w:val="18"/>
                <w:lang w:val="nl-BE" w:eastAsia="hi-IN" w:bidi="hi-IN"/>
              </w:rPr>
            </w:pPr>
            <w:r w:rsidRPr="00D971FF">
              <w:rPr>
                <w:rFonts w:ascii="Verdana" w:hAnsi="Verdana" w:cs="Verdana"/>
                <w:b/>
                <w:kern w:val="1"/>
                <w:sz w:val="18"/>
                <w:szCs w:val="18"/>
                <w:lang w:val="nl-BE" w:eastAsia="hi-IN" w:bidi="hi-IN"/>
              </w:rPr>
              <w:t>Beantwoording / toelichting door Inschrijver</w:t>
            </w:r>
          </w:p>
        </w:tc>
      </w:tr>
      <w:tr w:rsidR="00FA4858" w:rsidRPr="00D971FF" w14:paraId="70A9447F" w14:textId="77777777" w:rsidTr="0029742F">
        <w:tc>
          <w:tcPr>
            <w:tcW w:w="993" w:type="dxa"/>
            <w:tcBorders>
              <w:top w:val="single" w:sz="1" w:space="0" w:color="000000"/>
              <w:left w:val="single" w:sz="1" w:space="0" w:color="000000"/>
              <w:bottom w:val="single" w:sz="1" w:space="0" w:color="000000"/>
            </w:tcBorders>
          </w:tcPr>
          <w:p w14:paraId="424B64FE" w14:textId="77777777" w:rsidR="00FA4858" w:rsidRPr="00D971FF" w:rsidRDefault="00FA4858" w:rsidP="00F36410">
            <w:pPr>
              <w:widowControl w:val="0"/>
              <w:suppressLineNumbers/>
              <w:suppressAutoHyphens/>
              <w:snapToGrid w:val="0"/>
              <w:spacing w:line="240" w:lineRule="auto"/>
              <w:rPr>
                <w:rFonts w:ascii="Verdana" w:hAnsi="Verdana" w:cs="Verdana"/>
                <w:kern w:val="1"/>
                <w:sz w:val="18"/>
                <w:szCs w:val="18"/>
                <w:lang w:val="nl-BE" w:eastAsia="hi-IN" w:bidi="hi-IN"/>
              </w:rPr>
            </w:pPr>
            <w:r w:rsidRPr="00D971FF">
              <w:rPr>
                <w:rFonts w:ascii="Verdana" w:hAnsi="Verdana" w:cs="Verdana"/>
                <w:kern w:val="1"/>
                <w:sz w:val="18"/>
                <w:szCs w:val="18"/>
                <w:lang w:val="nl-BE" w:eastAsia="hi-IN" w:bidi="hi-IN"/>
              </w:rPr>
              <w:t>W1</w:t>
            </w:r>
          </w:p>
        </w:tc>
        <w:tc>
          <w:tcPr>
            <w:tcW w:w="5811" w:type="dxa"/>
            <w:tcBorders>
              <w:top w:val="single" w:sz="1" w:space="0" w:color="000000"/>
              <w:left w:val="single" w:sz="1" w:space="0" w:color="000000"/>
              <w:bottom w:val="single" w:sz="1" w:space="0" w:color="000000"/>
            </w:tcBorders>
          </w:tcPr>
          <w:p w14:paraId="616E49BA" w14:textId="77777777" w:rsidR="00FA4858" w:rsidRPr="00560569" w:rsidRDefault="007D644B" w:rsidP="00560569">
            <w:pPr>
              <w:rPr>
                <w:rFonts w:ascii="Verdana" w:hAnsi="Verdana"/>
                <w:sz w:val="18"/>
                <w:szCs w:val="18"/>
                <w:lang w:bidi="hi-IN"/>
              </w:rPr>
            </w:pPr>
            <w:r w:rsidRPr="00D971FF">
              <w:rPr>
                <w:rFonts w:ascii="Verdana" w:eastAsia="Calibri" w:hAnsi="Verdana" w:cs="Calibri"/>
                <w:spacing w:val="-1"/>
                <w:sz w:val="18"/>
                <w:szCs w:val="18"/>
                <w:lang w:val="nl-BE" w:eastAsia="en-US"/>
              </w:rPr>
              <w:t>Cf</w:t>
            </w:r>
            <w:r w:rsidRPr="00F94082">
              <w:rPr>
                <w:rFonts w:ascii="Verdana" w:hAnsi="Verdana"/>
                <w:sz w:val="18"/>
                <w:szCs w:val="18"/>
                <w:lang w:bidi="hi-IN"/>
              </w:rPr>
              <w:t>. eis E1.10</w:t>
            </w:r>
            <w:r w:rsidR="00FA4858" w:rsidRPr="00F94082">
              <w:rPr>
                <w:rFonts w:ascii="Verdana" w:hAnsi="Verdana"/>
                <w:sz w:val="18"/>
                <w:szCs w:val="18"/>
                <w:lang w:bidi="hi-IN"/>
              </w:rPr>
              <w:t xml:space="preserve"> zijn abonnementen zijn per maand opzegbaar. In het kader van</w:t>
            </w:r>
            <w:r w:rsidR="00FA4858" w:rsidRPr="00560569">
              <w:rPr>
                <w:rFonts w:ascii="Verdana" w:hAnsi="Verdana"/>
                <w:sz w:val="18"/>
                <w:szCs w:val="18"/>
                <w:lang w:bidi="hi-IN"/>
              </w:rPr>
              <w:t xml:space="preserve"> kostenbeheersing en efficiency is het de wens dat abonnementen met onmiddellijke ingang opzegbaar zijn.</w:t>
            </w:r>
          </w:p>
          <w:p w14:paraId="5F0F3C29" w14:textId="77777777" w:rsidR="00FA4858" w:rsidRPr="00560569" w:rsidRDefault="00FA4858" w:rsidP="00560569">
            <w:pPr>
              <w:rPr>
                <w:rFonts w:ascii="Verdana" w:hAnsi="Verdana"/>
                <w:sz w:val="18"/>
                <w:szCs w:val="18"/>
                <w:lang w:bidi="hi-IN"/>
              </w:rPr>
            </w:pPr>
            <w:r w:rsidRPr="00560569">
              <w:rPr>
                <w:rFonts w:ascii="Verdana" w:hAnsi="Verdana"/>
                <w:sz w:val="18"/>
                <w:szCs w:val="18"/>
                <w:lang w:bidi="hi-IN"/>
              </w:rPr>
              <w:t>Beschrijf in</w:t>
            </w:r>
            <w:r w:rsidR="001E54F7" w:rsidRPr="00560569">
              <w:rPr>
                <w:rFonts w:ascii="Verdana" w:hAnsi="Verdana"/>
                <w:sz w:val="18"/>
                <w:szCs w:val="18"/>
                <w:lang w:bidi="hi-IN"/>
              </w:rPr>
              <w:t xml:space="preserve"> max. </w:t>
            </w:r>
            <w:r w:rsidR="003A21F5" w:rsidRPr="00560569">
              <w:rPr>
                <w:rFonts w:ascii="Verdana" w:hAnsi="Verdana"/>
                <w:sz w:val="18"/>
                <w:szCs w:val="18"/>
                <w:lang w:bidi="hi-IN"/>
              </w:rPr>
              <w:t xml:space="preserve">½ A4 </w:t>
            </w:r>
            <w:r w:rsidRPr="00560569">
              <w:rPr>
                <w:rFonts w:ascii="Verdana" w:hAnsi="Verdana"/>
                <w:sz w:val="18"/>
                <w:szCs w:val="18"/>
                <w:lang w:bidi="hi-IN"/>
              </w:rPr>
              <w:t xml:space="preserve">welke mate u hieraan kunt voldoen. </w:t>
            </w:r>
          </w:p>
          <w:p w14:paraId="6683D7B2" w14:textId="77777777" w:rsidR="00FA4858" w:rsidRPr="00D971FF" w:rsidRDefault="00FA4858" w:rsidP="00560569">
            <w:pPr>
              <w:rPr>
                <w:rFonts w:ascii="Verdana" w:eastAsia="Calibri" w:hAnsi="Verdana" w:cs="Calibri"/>
                <w:spacing w:val="-1"/>
                <w:sz w:val="18"/>
                <w:szCs w:val="18"/>
                <w:lang w:val="nl-BE" w:eastAsia="en-US"/>
              </w:rPr>
            </w:pPr>
            <w:r w:rsidRPr="00560569">
              <w:rPr>
                <w:rFonts w:ascii="Verdana" w:hAnsi="Verdana"/>
                <w:sz w:val="18"/>
                <w:szCs w:val="18"/>
                <w:lang w:bidi="hi-IN"/>
              </w:rPr>
              <w:t>De Beoordeling vindt plaats in de mate waarin u aan de wens voldoet.</w:t>
            </w:r>
            <w:r w:rsidRPr="00D971FF">
              <w:rPr>
                <w:rFonts w:ascii="Verdana" w:eastAsia="Calibri" w:hAnsi="Verdana" w:cs="Calibri"/>
                <w:spacing w:val="-1"/>
                <w:sz w:val="18"/>
                <w:szCs w:val="18"/>
                <w:lang w:val="nl-BE" w:eastAsia="en-US"/>
              </w:rPr>
              <w:t xml:space="preserve"> </w:t>
            </w:r>
          </w:p>
        </w:tc>
        <w:tc>
          <w:tcPr>
            <w:tcW w:w="851" w:type="dxa"/>
            <w:tcBorders>
              <w:top w:val="single" w:sz="1" w:space="0" w:color="000000"/>
              <w:left w:val="single" w:sz="1" w:space="0" w:color="000000"/>
              <w:bottom w:val="single" w:sz="1" w:space="0" w:color="000000"/>
            </w:tcBorders>
          </w:tcPr>
          <w:p w14:paraId="6AF6A998" w14:textId="76DF218E" w:rsidR="00FA4858" w:rsidRPr="00D971FF" w:rsidRDefault="0009435E" w:rsidP="00F36410">
            <w:pPr>
              <w:spacing w:after="0" w:line="240" w:lineRule="auto"/>
              <w:jc w:val="center"/>
              <w:rPr>
                <w:rFonts w:ascii="Verdana" w:eastAsiaTheme="minorHAnsi" w:hAnsi="Verdana" w:cs="Verdana"/>
                <w:sz w:val="18"/>
                <w:szCs w:val="18"/>
                <w:lang w:val="nl-BE" w:eastAsia="en-US" w:bidi="hi-IN"/>
              </w:rPr>
            </w:pPr>
            <w:r>
              <w:rPr>
                <w:rFonts w:ascii="Verdana" w:eastAsiaTheme="minorHAnsi" w:hAnsi="Verdana" w:cs="Verdana"/>
                <w:sz w:val="18"/>
                <w:szCs w:val="18"/>
                <w:lang w:val="nl-BE" w:eastAsia="en-US" w:bidi="hi-IN"/>
              </w:rPr>
              <w:t>4</w:t>
            </w:r>
          </w:p>
        </w:tc>
        <w:tc>
          <w:tcPr>
            <w:tcW w:w="2268" w:type="dxa"/>
            <w:tcBorders>
              <w:top w:val="single" w:sz="1" w:space="0" w:color="000000"/>
              <w:left w:val="single" w:sz="1" w:space="0" w:color="000000"/>
              <w:bottom w:val="single" w:sz="1" w:space="0" w:color="000000"/>
              <w:right w:val="single" w:sz="1" w:space="0" w:color="000000"/>
            </w:tcBorders>
          </w:tcPr>
          <w:p w14:paraId="13D51592" w14:textId="77777777" w:rsidR="00FA4858" w:rsidRPr="00D971FF" w:rsidRDefault="00FA4858" w:rsidP="00F36410">
            <w:pPr>
              <w:spacing w:after="0" w:line="240" w:lineRule="auto"/>
              <w:rPr>
                <w:rFonts w:ascii="Verdana" w:eastAsiaTheme="minorHAnsi" w:hAnsi="Verdana" w:cstheme="minorBidi"/>
                <w:sz w:val="18"/>
                <w:szCs w:val="18"/>
                <w:lang w:val="nl-BE" w:eastAsia="en-US"/>
              </w:rPr>
            </w:pPr>
          </w:p>
        </w:tc>
      </w:tr>
      <w:tr w:rsidR="00FA4858" w:rsidRPr="00D971FF" w14:paraId="678455E6" w14:textId="77777777" w:rsidTr="0029742F">
        <w:tc>
          <w:tcPr>
            <w:tcW w:w="993" w:type="dxa"/>
            <w:tcBorders>
              <w:top w:val="single" w:sz="1" w:space="0" w:color="000000"/>
              <w:left w:val="single" w:sz="1" w:space="0" w:color="000000"/>
              <w:bottom w:val="single" w:sz="1" w:space="0" w:color="000000"/>
            </w:tcBorders>
          </w:tcPr>
          <w:p w14:paraId="28B5C0C3" w14:textId="77777777" w:rsidR="00FA4858" w:rsidRPr="00D971FF" w:rsidRDefault="00FA4858" w:rsidP="00F36410">
            <w:pPr>
              <w:widowControl w:val="0"/>
              <w:suppressLineNumbers/>
              <w:suppressAutoHyphens/>
              <w:snapToGrid w:val="0"/>
              <w:spacing w:line="240" w:lineRule="auto"/>
              <w:rPr>
                <w:rFonts w:ascii="Verdana" w:hAnsi="Verdana" w:cs="Verdana"/>
                <w:kern w:val="1"/>
                <w:sz w:val="18"/>
                <w:szCs w:val="18"/>
                <w:lang w:val="nl-BE" w:eastAsia="hi-IN" w:bidi="hi-IN"/>
              </w:rPr>
            </w:pPr>
            <w:r w:rsidRPr="00D971FF">
              <w:rPr>
                <w:rFonts w:ascii="Verdana" w:hAnsi="Verdana" w:cs="Verdana"/>
                <w:kern w:val="1"/>
                <w:sz w:val="18"/>
                <w:szCs w:val="18"/>
                <w:lang w:val="nl-BE" w:eastAsia="hi-IN" w:bidi="hi-IN"/>
              </w:rPr>
              <w:t>W2</w:t>
            </w:r>
          </w:p>
        </w:tc>
        <w:tc>
          <w:tcPr>
            <w:tcW w:w="5811" w:type="dxa"/>
            <w:tcBorders>
              <w:top w:val="single" w:sz="1" w:space="0" w:color="000000"/>
              <w:left w:val="single" w:sz="1" w:space="0" w:color="000000"/>
              <w:bottom w:val="single" w:sz="1" w:space="0" w:color="000000"/>
            </w:tcBorders>
          </w:tcPr>
          <w:p w14:paraId="5FB0BFCC" w14:textId="66EE36C4" w:rsidR="00FA4858" w:rsidRPr="00560569" w:rsidRDefault="00FA4858" w:rsidP="00560569">
            <w:pPr>
              <w:rPr>
                <w:rFonts w:ascii="Verdana" w:hAnsi="Verdana"/>
                <w:sz w:val="18"/>
                <w:szCs w:val="18"/>
                <w:lang w:bidi="hi-IN"/>
              </w:rPr>
            </w:pPr>
            <w:r w:rsidRPr="00560569">
              <w:rPr>
                <w:rFonts w:ascii="Verdana" w:hAnsi="Verdana"/>
                <w:sz w:val="18"/>
                <w:szCs w:val="18"/>
                <w:lang w:bidi="hi-IN"/>
              </w:rPr>
              <w:t>De activiteiten van de Aanbestedende dienst vinden plaats op het speelvlak van een sterk veranderend sociaal domein. Hier vinden veel transities plaats</w:t>
            </w:r>
            <w:r w:rsidR="00CD282D" w:rsidRPr="00560569">
              <w:rPr>
                <w:rFonts w:ascii="Verdana" w:hAnsi="Verdana"/>
                <w:sz w:val="18"/>
                <w:szCs w:val="18"/>
                <w:lang w:bidi="hi-IN"/>
              </w:rPr>
              <w:t xml:space="preserve">, zoals bijvoorbeeld </w:t>
            </w:r>
            <w:r w:rsidR="00462DB7">
              <w:rPr>
                <w:rFonts w:ascii="Verdana" w:hAnsi="Verdana"/>
                <w:sz w:val="18"/>
                <w:szCs w:val="18"/>
                <w:lang w:bidi="hi-IN"/>
              </w:rPr>
              <w:t>vaccinatiecampagne COVID</w:t>
            </w:r>
            <w:r w:rsidR="00A56E66">
              <w:rPr>
                <w:rFonts w:ascii="Verdana" w:hAnsi="Verdana"/>
                <w:sz w:val="18"/>
                <w:szCs w:val="18"/>
                <w:lang w:bidi="hi-IN"/>
              </w:rPr>
              <w:t xml:space="preserve"> of andere Infectieziekten.</w:t>
            </w:r>
            <w:r w:rsidRPr="00560569">
              <w:rPr>
                <w:rFonts w:ascii="Verdana" w:hAnsi="Verdana"/>
                <w:sz w:val="18"/>
                <w:szCs w:val="18"/>
                <w:lang w:bidi="hi-IN"/>
              </w:rPr>
              <w:t xml:space="preserve"> Dit kan ertoe leiden dat er in de omvang van het aantal abonnementen substantiële wijzigingen (+/-) kunnen voordoen</w:t>
            </w:r>
            <w:r w:rsidR="007C48A6" w:rsidRPr="00560569">
              <w:rPr>
                <w:rFonts w:ascii="Verdana" w:hAnsi="Verdana"/>
                <w:sz w:val="18"/>
                <w:szCs w:val="18"/>
                <w:lang w:bidi="hi-IN"/>
              </w:rPr>
              <w:t xml:space="preserve">. Beschrijf </w:t>
            </w:r>
            <w:r w:rsidR="003A21F5" w:rsidRPr="00560569">
              <w:rPr>
                <w:rFonts w:ascii="Verdana" w:hAnsi="Verdana"/>
                <w:sz w:val="18"/>
                <w:szCs w:val="18"/>
                <w:lang w:bidi="hi-IN"/>
              </w:rPr>
              <w:t xml:space="preserve">in </w:t>
            </w:r>
            <w:r w:rsidR="001E54F7" w:rsidRPr="00560569">
              <w:rPr>
                <w:rFonts w:ascii="Verdana" w:hAnsi="Verdana"/>
                <w:sz w:val="18"/>
                <w:szCs w:val="18"/>
                <w:lang w:bidi="hi-IN"/>
              </w:rPr>
              <w:t xml:space="preserve">max. </w:t>
            </w:r>
            <w:r w:rsidR="003A21F5" w:rsidRPr="00560569">
              <w:rPr>
                <w:rFonts w:ascii="Verdana" w:hAnsi="Verdana"/>
                <w:sz w:val="18"/>
                <w:szCs w:val="18"/>
                <w:lang w:bidi="hi-IN"/>
              </w:rPr>
              <w:t xml:space="preserve">1 A4 </w:t>
            </w:r>
            <w:r w:rsidR="007C48A6" w:rsidRPr="00560569">
              <w:rPr>
                <w:rFonts w:ascii="Verdana" w:hAnsi="Verdana"/>
                <w:sz w:val="18"/>
                <w:szCs w:val="18"/>
                <w:lang w:bidi="hi-IN"/>
              </w:rPr>
              <w:t>hoe u hier op klant</w:t>
            </w:r>
            <w:r w:rsidRPr="00560569">
              <w:rPr>
                <w:rFonts w:ascii="Verdana" w:hAnsi="Verdana"/>
                <w:sz w:val="18"/>
                <w:szCs w:val="18"/>
                <w:lang w:bidi="hi-IN"/>
              </w:rPr>
              <w:t>vriendelijke en flexibele wijze mee omgaat.</w:t>
            </w:r>
            <w:r w:rsidR="00CD282D" w:rsidRPr="00560569">
              <w:rPr>
                <w:rFonts w:ascii="Verdana" w:hAnsi="Verdana"/>
                <w:sz w:val="18"/>
                <w:szCs w:val="18"/>
                <w:lang w:bidi="hi-IN"/>
              </w:rPr>
              <w:t xml:space="preserve"> Denk hierbij aan de mogelijkheid om éénmalig met een groot aantal abonnementen af te schalen, </w:t>
            </w:r>
            <w:r w:rsidR="00F94082" w:rsidRPr="00560569">
              <w:rPr>
                <w:rFonts w:ascii="Verdana" w:hAnsi="Verdana"/>
                <w:sz w:val="18"/>
                <w:szCs w:val="18"/>
                <w:lang w:bidi="hi-IN"/>
              </w:rPr>
              <w:t>als</w:t>
            </w:r>
            <w:r w:rsidR="00CD282D" w:rsidRPr="00560569">
              <w:rPr>
                <w:rFonts w:ascii="Verdana" w:hAnsi="Verdana"/>
                <w:sz w:val="18"/>
                <w:szCs w:val="18"/>
                <w:lang w:bidi="hi-IN"/>
              </w:rPr>
              <w:t xml:space="preserve"> de abonnementen</w:t>
            </w:r>
            <w:r w:rsidR="00A56E66">
              <w:rPr>
                <w:rFonts w:ascii="Verdana" w:hAnsi="Verdana"/>
                <w:sz w:val="18"/>
                <w:szCs w:val="18"/>
                <w:lang w:bidi="hi-IN"/>
              </w:rPr>
              <w:t xml:space="preserve"> voor medewerkers met taak infectieziekte bestrijding,</w:t>
            </w:r>
            <w:r w:rsidR="00CD282D" w:rsidRPr="00560569">
              <w:rPr>
                <w:rFonts w:ascii="Verdana" w:hAnsi="Verdana"/>
                <w:sz w:val="18"/>
                <w:szCs w:val="18"/>
                <w:lang w:bidi="hi-IN"/>
              </w:rPr>
              <w:t xml:space="preserve"> niet meer benodigd zijn.</w:t>
            </w:r>
            <w:r w:rsidR="00CD282D" w:rsidRPr="00560569">
              <w:rPr>
                <w:rFonts w:ascii="Verdana" w:hAnsi="Verdana"/>
                <w:sz w:val="18"/>
                <w:szCs w:val="18"/>
                <w:lang w:bidi="hi-IN"/>
              </w:rPr>
              <w:br/>
            </w:r>
            <w:r w:rsidRPr="00560569">
              <w:rPr>
                <w:rFonts w:ascii="Verdana" w:hAnsi="Verdana"/>
                <w:sz w:val="18"/>
                <w:szCs w:val="18"/>
                <w:lang w:bidi="hi-IN"/>
              </w:rPr>
              <w:t xml:space="preserve">De beoordeling vindt plaats in de mate waarin klantvriendelijkheid en flexibiliteit wordt aangetoond. </w:t>
            </w:r>
          </w:p>
        </w:tc>
        <w:tc>
          <w:tcPr>
            <w:tcW w:w="851" w:type="dxa"/>
            <w:tcBorders>
              <w:top w:val="single" w:sz="1" w:space="0" w:color="000000"/>
              <w:left w:val="single" w:sz="1" w:space="0" w:color="000000"/>
              <w:bottom w:val="single" w:sz="1" w:space="0" w:color="000000"/>
            </w:tcBorders>
          </w:tcPr>
          <w:p w14:paraId="1ABACF7A" w14:textId="728133F5" w:rsidR="00FA4858" w:rsidRPr="00D971FF" w:rsidRDefault="00CD282D" w:rsidP="00F36410">
            <w:pPr>
              <w:spacing w:after="0" w:line="240" w:lineRule="auto"/>
              <w:jc w:val="center"/>
              <w:rPr>
                <w:rFonts w:ascii="Verdana" w:eastAsiaTheme="minorHAnsi" w:hAnsi="Verdana" w:cs="Verdana"/>
                <w:sz w:val="18"/>
                <w:szCs w:val="18"/>
                <w:lang w:val="nl-BE" w:eastAsia="en-US" w:bidi="hi-IN"/>
              </w:rPr>
            </w:pPr>
            <w:r>
              <w:rPr>
                <w:rFonts w:ascii="Verdana" w:eastAsiaTheme="minorHAnsi" w:hAnsi="Verdana" w:cs="Verdana"/>
                <w:sz w:val="18"/>
                <w:szCs w:val="18"/>
                <w:lang w:val="nl-BE" w:eastAsia="en-US" w:bidi="hi-IN"/>
              </w:rPr>
              <w:t>5</w:t>
            </w:r>
          </w:p>
        </w:tc>
        <w:tc>
          <w:tcPr>
            <w:tcW w:w="2268" w:type="dxa"/>
            <w:tcBorders>
              <w:top w:val="single" w:sz="1" w:space="0" w:color="000000"/>
              <w:left w:val="single" w:sz="1" w:space="0" w:color="000000"/>
              <w:bottom w:val="single" w:sz="1" w:space="0" w:color="000000"/>
              <w:right w:val="single" w:sz="1" w:space="0" w:color="000000"/>
            </w:tcBorders>
          </w:tcPr>
          <w:p w14:paraId="0BB6310C" w14:textId="77777777" w:rsidR="00FA4858" w:rsidRPr="00D971FF" w:rsidRDefault="00FA4858" w:rsidP="00F36410">
            <w:pPr>
              <w:spacing w:after="0" w:line="240" w:lineRule="auto"/>
              <w:rPr>
                <w:rFonts w:ascii="Verdana" w:eastAsiaTheme="minorHAnsi" w:hAnsi="Verdana" w:cstheme="minorBidi"/>
                <w:sz w:val="18"/>
                <w:szCs w:val="18"/>
                <w:lang w:val="nl-BE" w:eastAsia="en-US"/>
              </w:rPr>
            </w:pPr>
          </w:p>
        </w:tc>
      </w:tr>
      <w:tr w:rsidR="00D63E87" w:rsidRPr="00D971FF" w14:paraId="66293BD5" w14:textId="77777777" w:rsidTr="0029742F">
        <w:tc>
          <w:tcPr>
            <w:tcW w:w="993" w:type="dxa"/>
            <w:tcBorders>
              <w:left w:val="single" w:sz="1" w:space="0" w:color="000000"/>
              <w:bottom w:val="single" w:sz="4" w:space="0" w:color="auto"/>
            </w:tcBorders>
          </w:tcPr>
          <w:p w14:paraId="5AE04FC4" w14:textId="77777777" w:rsidR="00D63E87" w:rsidRPr="00D971FF" w:rsidRDefault="00D63E87" w:rsidP="00D63E87">
            <w:pPr>
              <w:widowControl w:val="0"/>
              <w:suppressLineNumbers/>
              <w:suppressAutoHyphens/>
              <w:snapToGrid w:val="0"/>
              <w:spacing w:line="240" w:lineRule="auto"/>
              <w:rPr>
                <w:rFonts w:ascii="Verdana" w:hAnsi="Verdana" w:cs="Verdana"/>
                <w:kern w:val="1"/>
                <w:sz w:val="18"/>
                <w:szCs w:val="18"/>
                <w:lang w:val="nl-BE" w:eastAsia="hi-IN" w:bidi="hi-IN"/>
              </w:rPr>
            </w:pPr>
            <w:r w:rsidRPr="00D971FF">
              <w:rPr>
                <w:rFonts w:ascii="Verdana" w:hAnsi="Verdana" w:cs="Verdana"/>
                <w:kern w:val="1"/>
                <w:sz w:val="18"/>
                <w:szCs w:val="18"/>
                <w:lang w:val="nl-BE" w:eastAsia="hi-IN" w:bidi="hi-IN"/>
              </w:rPr>
              <w:t>W3</w:t>
            </w:r>
          </w:p>
        </w:tc>
        <w:tc>
          <w:tcPr>
            <w:tcW w:w="5811" w:type="dxa"/>
            <w:tcBorders>
              <w:left w:val="single" w:sz="1" w:space="0" w:color="000000"/>
              <w:bottom w:val="single" w:sz="4" w:space="0" w:color="auto"/>
            </w:tcBorders>
          </w:tcPr>
          <w:p w14:paraId="6A60EBAA" w14:textId="7CBE5956" w:rsidR="00D63E87" w:rsidRPr="00CD3727" w:rsidRDefault="00D63E87" w:rsidP="00560569">
            <w:pPr>
              <w:rPr>
                <w:rFonts w:ascii="Verdana" w:hAnsi="Verdana"/>
                <w:sz w:val="18"/>
                <w:szCs w:val="18"/>
                <w:lang w:bidi="hi-IN"/>
              </w:rPr>
            </w:pPr>
            <w:r w:rsidRPr="00560569">
              <w:rPr>
                <w:rFonts w:ascii="Verdana" w:hAnsi="Verdana"/>
                <w:sz w:val="18"/>
                <w:szCs w:val="18"/>
                <w:lang w:bidi="hi-IN"/>
              </w:rPr>
              <w:t xml:space="preserve">In </w:t>
            </w:r>
            <w:r w:rsidRPr="00CD3727">
              <w:rPr>
                <w:rFonts w:ascii="Verdana" w:hAnsi="Verdana"/>
                <w:sz w:val="18"/>
                <w:szCs w:val="18"/>
                <w:lang w:bidi="hi-IN"/>
              </w:rPr>
              <w:t>E1.1</w:t>
            </w:r>
            <w:r w:rsidR="00F84936" w:rsidRPr="00CD3727">
              <w:rPr>
                <w:rFonts w:ascii="Verdana" w:hAnsi="Verdana"/>
                <w:sz w:val="18"/>
                <w:szCs w:val="18"/>
                <w:lang w:bidi="hi-IN"/>
              </w:rPr>
              <w:t>8</w:t>
            </w:r>
            <w:r w:rsidRPr="00CD3727">
              <w:rPr>
                <w:rFonts w:ascii="Verdana" w:hAnsi="Verdana"/>
                <w:sz w:val="18"/>
                <w:szCs w:val="18"/>
                <w:lang w:bidi="hi-IN"/>
              </w:rPr>
              <w:t xml:space="preserve"> wordt geëist dat u de dekkingsgraad van uw netwerk gedurende de looptijd van de (Raam)Overeenkomst garandeert. </w:t>
            </w:r>
          </w:p>
          <w:p w14:paraId="233DD451" w14:textId="7F2B0F06" w:rsidR="00D63E87" w:rsidRPr="00560569" w:rsidRDefault="001E54F7" w:rsidP="00560569">
            <w:pPr>
              <w:rPr>
                <w:rFonts w:ascii="Verdana" w:hAnsi="Verdana"/>
                <w:sz w:val="18"/>
                <w:szCs w:val="18"/>
                <w:lang w:bidi="hi-IN"/>
              </w:rPr>
            </w:pPr>
            <w:r w:rsidRPr="00CD3727">
              <w:rPr>
                <w:rFonts w:ascii="Verdana" w:hAnsi="Verdana"/>
                <w:sz w:val="18"/>
                <w:szCs w:val="18"/>
                <w:lang w:bidi="hi-IN"/>
              </w:rPr>
              <w:t>Laat zien, in max.</w:t>
            </w:r>
            <w:r w:rsidR="003A21F5" w:rsidRPr="00CD3727">
              <w:rPr>
                <w:rFonts w:ascii="Verdana" w:hAnsi="Verdana"/>
                <w:sz w:val="18"/>
                <w:szCs w:val="18"/>
                <w:lang w:bidi="hi-IN"/>
              </w:rPr>
              <w:t xml:space="preserve"> 1 </w:t>
            </w:r>
            <w:r w:rsidR="00D63E87" w:rsidRPr="00CD3727">
              <w:rPr>
                <w:rFonts w:ascii="Verdana" w:hAnsi="Verdana"/>
                <w:sz w:val="18"/>
                <w:szCs w:val="18"/>
                <w:lang w:bidi="hi-IN"/>
              </w:rPr>
              <w:t xml:space="preserve">A4, hoe deze garantie/kwaliteit gegarandeerd wordt en wat het beschikbaarheidspercentage is inclusief gepland onderhoud. </w:t>
            </w:r>
            <w:r w:rsidR="00162BD6" w:rsidRPr="00CD3727">
              <w:rPr>
                <w:rFonts w:ascii="Verdana" w:hAnsi="Verdana"/>
                <w:sz w:val="18"/>
                <w:szCs w:val="18"/>
                <w:lang w:bidi="hi-IN"/>
              </w:rPr>
              <w:t xml:space="preserve">Als bijlage kan de </w:t>
            </w:r>
            <w:r w:rsidR="00CD3727" w:rsidRPr="00CD3727">
              <w:rPr>
                <w:rFonts w:ascii="Verdana" w:hAnsi="Verdana"/>
                <w:sz w:val="18"/>
                <w:szCs w:val="18"/>
                <w:lang w:bidi="hi-IN"/>
              </w:rPr>
              <w:t xml:space="preserve">link of dekkingskaart hier worden toegevoegd </w:t>
            </w:r>
            <w:r w:rsidR="00F94082" w:rsidRPr="00CD3727">
              <w:rPr>
                <w:rFonts w:ascii="Verdana" w:hAnsi="Verdana"/>
                <w:sz w:val="18"/>
                <w:szCs w:val="18"/>
                <w:lang w:bidi="hi-IN"/>
              </w:rPr>
              <w:t>volgens</w:t>
            </w:r>
            <w:r w:rsidR="00CD3727" w:rsidRPr="00CD3727">
              <w:rPr>
                <w:rFonts w:ascii="Verdana" w:hAnsi="Verdana"/>
                <w:sz w:val="18"/>
                <w:szCs w:val="18"/>
                <w:lang w:bidi="hi-IN"/>
              </w:rPr>
              <w:t xml:space="preserve"> </w:t>
            </w:r>
            <w:r w:rsidR="00162BD6" w:rsidRPr="00CD3727">
              <w:rPr>
                <w:rFonts w:ascii="Verdana" w:hAnsi="Verdana"/>
                <w:sz w:val="18"/>
                <w:szCs w:val="18"/>
                <w:lang w:bidi="hi-IN"/>
              </w:rPr>
              <w:t>Eis 1.16</w:t>
            </w:r>
            <w:r w:rsidR="00CD3727">
              <w:rPr>
                <w:rFonts w:ascii="Verdana" w:hAnsi="Verdana"/>
                <w:sz w:val="18"/>
                <w:szCs w:val="18"/>
                <w:lang w:bidi="hi-IN"/>
              </w:rPr>
              <w:t>.</w:t>
            </w:r>
          </w:p>
        </w:tc>
        <w:tc>
          <w:tcPr>
            <w:tcW w:w="851" w:type="dxa"/>
            <w:tcBorders>
              <w:left w:val="single" w:sz="1" w:space="0" w:color="000000"/>
              <w:bottom w:val="single" w:sz="4" w:space="0" w:color="auto"/>
            </w:tcBorders>
          </w:tcPr>
          <w:p w14:paraId="1606EF0F" w14:textId="77777777" w:rsidR="00D63E87" w:rsidRPr="00D971FF" w:rsidRDefault="00D63E87" w:rsidP="00D63E87">
            <w:pPr>
              <w:spacing w:after="0" w:line="240" w:lineRule="auto"/>
              <w:jc w:val="center"/>
              <w:rPr>
                <w:rFonts w:ascii="Verdana" w:eastAsiaTheme="minorHAnsi" w:hAnsi="Verdana" w:cs="Verdana"/>
                <w:kern w:val="1"/>
                <w:sz w:val="18"/>
                <w:szCs w:val="18"/>
                <w:lang w:val="nl-BE" w:eastAsia="hi-IN" w:bidi="hi-IN"/>
              </w:rPr>
            </w:pPr>
            <w:r w:rsidRPr="00D971FF">
              <w:rPr>
                <w:rFonts w:ascii="Verdana" w:eastAsiaTheme="minorHAnsi" w:hAnsi="Verdana" w:cs="Verdana"/>
                <w:kern w:val="1"/>
                <w:sz w:val="18"/>
                <w:szCs w:val="18"/>
                <w:lang w:val="nl-BE" w:eastAsia="hi-IN" w:bidi="hi-IN"/>
              </w:rPr>
              <w:t>5</w:t>
            </w:r>
          </w:p>
        </w:tc>
        <w:tc>
          <w:tcPr>
            <w:tcW w:w="2268" w:type="dxa"/>
            <w:tcBorders>
              <w:left w:val="single" w:sz="1" w:space="0" w:color="000000"/>
              <w:bottom w:val="single" w:sz="4" w:space="0" w:color="auto"/>
              <w:right w:val="single" w:sz="1" w:space="0" w:color="000000"/>
            </w:tcBorders>
          </w:tcPr>
          <w:p w14:paraId="230DDECE" w14:textId="77777777" w:rsidR="00D63E87" w:rsidRPr="00D971FF" w:rsidRDefault="00D63E87" w:rsidP="00D63E87">
            <w:pPr>
              <w:spacing w:after="0" w:line="240" w:lineRule="auto"/>
              <w:rPr>
                <w:rFonts w:ascii="Verdana" w:eastAsiaTheme="minorHAnsi" w:hAnsi="Verdana" w:cstheme="minorBidi"/>
                <w:sz w:val="18"/>
                <w:szCs w:val="18"/>
                <w:lang w:val="nl-BE" w:eastAsia="en-US" w:bidi="hi-IN"/>
              </w:rPr>
            </w:pPr>
          </w:p>
        </w:tc>
      </w:tr>
      <w:tr w:rsidR="00472502" w:rsidRPr="00D971FF" w14:paraId="25D519F9" w14:textId="77777777" w:rsidTr="0029742F">
        <w:tc>
          <w:tcPr>
            <w:tcW w:w="993" w:type="dxa"/>
            <w:tcBorders>
              <w:top w:val="single" w:sz="4" w:space="0" w:color="auto"/>
              <w:left w:val="single" w:sz="4" w:space="0" w:color="auto"/>
              <w:bottom w:val="single" w:sz="4" w:space="0" w:color="auto"/>
              <w:right w:val="single" w:sz="2" w:space="0" w:color="000000"/>
            </w:tcBorders>
          </w:tcPr>
          <w:p w14:paraId="7E53B8AC" w14:textId="7879C140" w:rsidR="00472502" w:rsidRDefault="00966BB9" w:rsidP="00D63E87">
            <w:pPr>
              <w:widowControl w:val="0"/>
              <w:suppressLineNumbers/>
              <w:suppressAutoHyphens/>
              <w:snapToGrid w:val="0"/>
              <w:spacing w:line="240" w:lineRule="auto"/>
              <w:rPr>
                <w:rFonts w:ascii="Verdana" w:hAnsi="Verdana" w:cs="Verdana"/>
                <w:kern w:val="1"/>
                <w:sz w:val="18"/>
                <w:szCs w:val="18"/>
                <w:lang w:val="nl-BE" w:eastAsia="hi-IN" w:bidi="hi-IN"/>
              </w:rPr>
            </w:pPr>
            <w:r>
              <w:rPr>
                <w:rFonts w:ascii="Verdana" w:hAnsi="Verdana" w:cs="Verdana"/>
                <w:kern w:val="1"/>
                <w:sz w:val="18"/>
                <w:szCs w:val="18"/>
                <w:lang w:val="nl-BE" w:eastAsia="hi-IN" w:bidi="hi-IN"/>
              </w:rPr>
              <w:t>W</w:t>
            </w:r>
            <w:r w:rsidR="00FD19BB">
              <w:rPr>
                <w:rFonts w:ascii="Verdana" w:hAnsi="Verdana" w:cs="Verdana"/>
                <w:kern w:val="1"/>
                <w:sz w:val="18"/>
                <w:szCs w:val="18"/>
                <w:lang w:val="nl-BE" w:eastAsia="hi-IN" w:bidi="hi-IN"/>
              </w:rPr>
              <w:t>4</w:t>
            </w:r>
          </w:p>
        </w:tc>
        <w:tc>
          <w:tcPr>
            <w:tcW w:w="5811" w:type="dxa"/>
            <w:tcBorders>
              <w:top w:val="single" w:sz="4" w:space="0" w:color="auto"/>
              <w:left w:val="single" w:sz="2" w:space="0" w:color="000000"/>
              <w:bottom w:val="single" w:sz="4" w:space="0" w:color="auto"/>
              <w:right w:val="single" w:sz="2" w:space="0" w:color="000000"/>
            </w:tcBorders>
          </w:tcPr>
          <w:p w14:paraId="218AB9BB" w14:textId="44EB0BD7" w:rsidR="00BE0CF8" w:rsidRPr="00560569" w:rsidRDefault="00F94082" w:rsidP="00BE0CF8">
            <w:pPr>
              <w:rPr>
                <w:rFonts w:ascii="Verdana" w:hAnsi="Verdana"/>
                <w:sz w:val="18"/>
                <w:szCs w:val="18"/>
                <w:lang w:bidi="hi-IN"/>
              </w:rPr>
            </w:pPr>
            <w:r w:rsidRPr="00560569">
              <w:rPr>
                <w:rFonts w:ascii="Verdana" w:hAnsi="Verdana"/>
                <w:sz w:val="18"/>
                <w:szCs w:val="18"/>
                <w:lang w:bidi="hi-IN"/>
              </w:rPr>
              <w:t>Volgens</w:t>
            </w:r>
            <w:r w:rsidR="00BE0CF8" w:rsidRPr="00560569">
              <w:rPr>
                <w:rFonts w:ascii="Verdana" w:hAnsi="Verdana"/>
                <w:sz w:val="18"/>
                <w:szCs w:val="18"/>
                <w:lang w:bidi="hi-IN"/>
              </w:rPr>
              <w:t xml:space="preserve"> eis E4.1 levert u bij uw Inschrijving een concept</w:t>
            </w:r>
            <w:r w:rsidR="00642D28">
              <w:rPr>
                <w:rFonts w:ascii="Verdana" w:hAnsi="Verdana"/>
                <w:sz w:val="18"/>
                <w:szCs w:val="18"/>
                <w:lang w:bidi="hi-IN"/>
              </w:rPr>
              <w:t>-</w:t>
            </w:r>
            <w:r w:rsidR="00BE0CF8" w:rsidRPr="00560569">
              <w:rPr>
                <w:rFonts w:ascii="Verdana" w:hAnsi="Verdana"/>
                <w:sz w:val="18"/>
                <w:szCs w:val="18"/>
                <w:lang w:bidi="hi-IN"/>
              </w:rPr>
              <w:t xml:space="preserve">migratieplan. </w:t>
            </w:r>
          </w:p>
          <w:p w14:paraId="280A70FB" w14:textId="77777777" w:rsidR="00BE0CF8" w:rsidRDefault="00BE0CF8" w:rsidP="00BE0CF8">
            <w:pPr>
              <w:rPr>
                <w:rFonts w:ascii="Verdana" w:hAnsi="Verdana"/>
                <w:sz w:val="18"/>
                <w:szCs w:val="18"/>
                <w:lang w:bidi="hi-IN"/>
              </w:rPr>
            </w:pPr>
            <w:r w:rsidRPr="00560569">
              <w:rPr>
                <w:rFonts w:ascii="Verdana" w:hAnsi="Verdana"/>
                <w:sz w:val="18"/>
                <w:szCs w:val="18"/>
                <w:lang w:bidi="hi-IN"/>
              </w:rPr>
              <w:t xml:space="preserve">In het kader van borging van bedrijfscontinuïteit is het de wens dat met dit concept migratieplan de Aanbestedende dienst uitgebreid inzicht heeft in de gehele overgang van de ene naar de andere provider. </w:t>
            </w:r>
          </w:p>
          <w:p w14:paraId="6203EF75" w14:textId="251B4B9E" w:rsidR="00BE0CF8" w:rsidRDefault="003F349E" w:rsidP="00BE0CF8">
            <w:pPr>
              <w:rPr>
                <w:rFonts w:ascii="Verdana" w:hAnsi="Verdana"/>
                <w:sz w:val="18"/>
                <w:szCs w:val="18"/>
                <w:lang w:bidi="hi-IN"/>
              </w:rPr>
            </w:pPr>
            <w:r>
              <w:rPr>
                <w:rFonts w:ascii="Verdana" w:hAnsi="Verdana"/>
                <w:sz w:val="18"/>
                <w:szCs w:val="18"/>
                <w:lang w:bidi="hi-IN"/>
              </w:rPr>
              <w:t xml:space="preserve">In het implementatieplan wordt in ieder geval aandacht besteedt aan de volgende onderwerpen waarbij het doel van GGD Flevoland is om de inspanning voor </w:t>
            </w:r>
            <w:r w:rsidR="001F7880">
              <w:rPr>
                <w:rFonts w:ascii="Verdana" w:hAnsi="Verdana"/>
                <w:sz w:val="18"/>
                <w:szCs w:val="18"/>
                <w:lang w:bidi="hi-IN"/>
              </w:rPr>
              <w:t>Aanbestedende Dienst</w:t>
            </w:r>
            <w:r>
              <w:rPr>
                <w:rFonts w:ascii="Verdana" w:hAnsi="Verdana"/>
                <w:sz w:val="18"/>
                <w:szCs w:val="18"/>
                <w:lang w:bidi="hi-IN"/>
              </w:rPr>
              <w:t xml:space="preserve"> zo laag mogelijk te houden:</w:t>
            </w:r>
          </w:p>
          <w:p w14:paraId="07381969" w14:textId="20183082" w:rsidR="003F349E" w:rsidRDefault="003F349E" w:rsidP="003F349E">
            <w:pPr>
              <w:pStyle w:val="Lijstalinea"/>
              <w:numPr>
                <w:ilvl w:val="0"/>
                <w:numId w:val="20"/>
              </w:numPr>
              <w:rPr>
                <w:rFonts w:ascii="Verdana" w:hAnsi="Verdana"/>
                <w:sz w:val="18"/>
                <w:szCs w:val="18"/>
                <w:lang w:bidi="hi-IN"/>
              </w:rPr>
            </w:pPr>
            <w:r>
              <w:rPr>
                <w:rFonts w:ascii="Verdana" w:hAnsi="Verdana"/>
                <w:sz w:val="18"/>
                <w:szCs w:val="18"/>
                <w:lang w:bidi="hi-IN"/>
              </w:rPr>
              <w:lastRenderedPageBreak/>
              <w:t>Een besch</w:t>
            </w:r>
            <w:r w:rsidR="0029742F">
              <w:rPr>
                <w:rFonts w:ascii="Verdana" w:hAnsi="Verdana"/>
                <w:sz w:val="18"/>
                <w:szCs w:val="18"/>
                <w:lang w:bidi="hi-IN"/>
              </w:rPr>
              <w:t>rijving van de wijze waarop de implementatiewerkzaamheden worden uitgevoerd en onderbouw</w:t>
            </w:r>
            <w:r w:rsidR="00722D61">
              <w:rPr>
                <w:rFonts w:ascii="Verdana" w:hAnsi="Verdana"/>
                <w:sz w:val="18"/>
                <w:szCs w:val="18"/>
                <w:lang w:bidi="hi-IN"/>
              </w:rPr>
              <w:t>d met redenen waarom voor deze aanpak is gekozen</w:t>
            </w:r>
            <w:r w:rsidR="00FD19BB">
              <w:rPr>
                <w:rFonts w:ascii="Verdana" w:hAnsi="Verdana"/>
                <w:sz w:val="18"/>
                <w:szCs w:val="18"/>
                <w:lang w:bidi="hi-IN"/>
              </w:rPr>
              <w:t xml:space="preserve">, met oog voor ontzorgen </w:t>
            </w:r>
            <w:r w:rsidR="001F7880">
              <w:rPr>
                <w:rFonts w:ascii="Verdana" w:hAnsi="Verdana"/>
                <w:sz w:val="18"/>
                <w:szCs w:val="18"/>
                <w:lang w:bidi="hi-IN"/>
              </w:rPr>
              <w:t>Aanbestedende Dienst</w:t>
            </w:r>
            <w:r w:rsidR="00FD19BB">
              <w:rPr>
                <w:rFonts w:ascii="Verdana" w:hAnsi="Verdana"/>
                <w:sz w:val="18"/>
                <w:szCs w:val="18"/>
                <w:lang w:bidi="hi-IN"/>
              </w:rPr>
              <w:t>.</w:t>
            </w:r>
          </w:p>
          <w:p w14:paraId="128FE4DB" w14:textId="062881A8" w:rsidR="001F5C97" w:rsidRDefault="00CB58DF" w:rsidP="00EC2545">
            <w:pPr>
              <w:pStyle w:val="Lijstalinea"/>
              <w:numPr>
                <w:ilvl w:val="0"/>
                <w:numId w:val="20"/>
              </w:numPr>
              <w:rPr>
                <w:rFonts w:ascii="Verdana" w:hAnsi="Verdana"/>
                <w:sz w:val="18"/>
                <w:szCs w:val="18"/>
                <w:lang w:bidi="hi-IN"/>
              </w:rPr>
            </w:pPr>
            <w:r>
              <w:rPr>
                <w:rFonts w:ascii="Verdana" w:hAnsi="Verdana"/>
                <w:sz w:val="18"/>
                <w:szCs w:val="18"/>
                <w:lang w:bidi="hi-IN"/>
              </w:rPr>
              <w:t xml:space="preserve">Een beschrijving van de wijze waarop de gebruikers op de hoogte </w:t>
            </w:r>
            <w:r w:rsidR="00DA573B">
              <w:rPr>
                <w:rFonts w:ascii="Verdana" w:hAnsi="Verdana"/>
                <w:sz w:val="18"/>
                <w:szCs w:val="18"/>
                <w:lang w:bidi="hi-IN"/>
              </w:rPr>
              <w:t>gesteld</w:t>
            </w:r>
            <w:r>
              <w:rPr>
                <w:rFonts w:ascii="Verdana" w:hAnsi="Verdana"/>
                <w:sz w:val="18"/>
                <w:szCs w:val="18"/>
                <w:lang w:bidi="hi-IN"/>
              </w:rPr>
              <w:t xml:space="preserve"> worden van d</w:t>
            </w:r>
            <w:r w:rsidR="00DA573B">
              <w:rPr>
                <w:rFonts w:ascii="Verdana" w:hAnsi="Verdana"/>
                <w:sz w:val="18"/>
                <w:szCs w:val="18"/>
                <w:lang w:bidi="hi-IN"/>
              </w:rPr>
              <w:t xml:space="preserve">e migratie en </w:t>
            </w:r>
            <w:r w:rsidR="00EC2545">
              <w:rPr>
                <w:rFonts w:ascii="Verdana" w:hAnsi="Verdana"/>
                <w:sz w:val="18"/>
                <w:szCs w:val="18"/>
                <w:lang w:bidi="hi-IN"/>
              </w:rPr>
              <w:t>op welke wijze gebruikers geholpen worden bij de migratie.</w:t>
            </w:r>
          </w:p>
          <w:p w14:paraId="11FF237B" w14:textId="6D11586F" w:rsidR="00EC2545" w:rsidRDefault="00EC2545" w:rsidP="00EC2545">
            <w:pPr>
              <w:pStyle w:val="Lijstalinea"/>
              <w:numPr>
                <w:ilvl w:val="0"/>
                <w:numId w:val="20"/>
              </w:numPr>
              <w:rPr>
                <w:rFonts w:ascii="Verdana" w:hAnsi="Verdana"/>
                <w:sz w:val="18"/>
                <w:szCs w:val="18"/>
                <w:lang w:bidi="hi-IN"/>
              </w:rPr>
            </w:pPr>
            <w:r>
              <w:rPr>
                <w:rFonts w:ascii="Verdana" w:hAnsi="Verdana"/>
                <w:sz w:val="18"/>
                <w:szCs w:val="18"/>
                <w:lang w:bidi="hi-IN"/>
              </w:rPr>
              <w:t xml:space="preserve">De voorgestelde planning, waarbij </w:t>
            </w:r>
            <w:r w:rsidR="002D2A47">
              <w:rPr>
                <w:rFonts w:ascii="Verdana" w:hAnsi="Verdana"/>
                <w:sz w:val="18"/>
                <w:szCs w:val="18"/>
                <w:lang w:bidi="hi-IN"/>
              </w:rPr>
              <w:t>Inschrijver het volgende beschrijft:</w:t>
            </w:r>
          </w:p>
          <w:p w14:paraId="74199844" w14:textId="5DD76044" w:rsidR="002D2A47" w:rsidRDefault="002D2A47" w:rsidP="002D2A47">
            <w:pPr>
              <w:pStyle w:val="Lijstalinea"/>
              <w:numPr>
                <w:ilvl w:val="0"/>
                <w:numId w:val="21"/>
              </w:numPr>
              <w:rPr>
                <w:rFonts w:ascii="Verdana" w:hAnsi="Verdana"/>
                <w:sz w:val="18"/>
                <w:szCs w:val="18"/>
                <w:lang w:bidi="hi-IN"/>
              </w:rPr>
            </w:pPr>
            <w:r>
              <w:rPr>
                <w:rFonts w:ascii="Verdana" w:hAnsi="Verdana"/>
                <w:sz w:val="18"/>
                <w:szCs w:val="18"/>
                <w:lang w:bidi="hi-IN"/>
              </w:rPr>
              <w:t>Het tijdpad;</w:t>
            </w:r>
          </w:p>
          <w:p w14:paraId="31C51C54" w14:textId="7F159221" w:rsidR="002D2A47" w:rsidRDefault="002D2A47" w:rsidP="002D2A47">
            <w:pPr>
              <w:pStyle w:val="Lijstalinea"/>
              <w:numPr>
                <w:ilvl w:val="0"/>
                <w:numId w:val="21"/>
              </w:numPr>
              <w:rPr>
                <w:rFonts w:ascii="Verdana" w:hAnsi="Verdana"/>
                <w:sz w:val="18"/>
                <w:szCs w:val="18"/>
                <w:lang w:bidi="hi-IN"/>
              </w:rPr>
            </w:pPr>
            <w:r>
              <w:rPr>
                <w:rFonts w:ascii="Verdana" w:hAnsi="Verdana"/>
                <w:sz w:val="18"/>
                <w:szCs w:val="18"/>
                <w:lang w:bidi="hi-IN"/>
              </w:rPr>
              <w:t>De actiehouder (</w:t>
            </w:r>
            <w:r w:rsidR="001F7880">
              <w:rPr>
                <w:rFonts w:ascii="Verdana" w:hAnsi="Verdana"/>
                <w:sz w:val="18"/>
                <w:szCs w:val="18"/>
                <w:lang w:bidi="hi-IN"/>
              </w:rPr>
              <w:t>Aanbestedende Dienst</w:t>
            </w:r>
            <w:r>
              <w:rPr>
                <w:rFonts w:ascii="Verdana" w:hAnsi="Verdana"/>
                <w:sz w:val="18"/>
                <w:szCs w:val="18"/>
                <w:lang w:bidi="hi-IN"/>
              </w:rPr>
              <w:t xml:space="preserve"> of </w:t>
            </w:r>
            <w:r w:rsidR="001F7880">
              <w:rPr>
                <w:rFonts w:ascii="Verdana" w:hAnsi="Verdana"/>
                <w:sz w:val="18"/>
                <w:szCs w:val="18"/>
                <w:lang w:bidi="hi-IN"/>
              </w:rPr>
              <w:t>Inschrijver</w:t>
            </w:r>
            <w:r>
              <w:rPr>
                <w:rFonts w:ascii="Verdana" w:hAnsi="Verdana"/>
                <w:sz w:val="18"/>
                <w:szCs w:val="18"/>
                <w:lang w:bidi="hi-IN"/>
              </w:rPr>
              <w:t>)</w:t>
            </w:r>
            <w:r w:rsidR="0039754D">
              <w:rPr>
                <w:rFonts w:ascii="Verdana" w:hAnsi="Verdana"/>
                <w:sz w:val="18"/>
                <w:szCs w:val="18"/>
                <w:lang w:bidi="hi-IN"/>
              </w:rPr>
              <w:t>;</w:t>
            </w:r>
          </w:p>
          <w:p w14:paraId="1E044125" w14:textId="3C55E019" w:rsidR="002D2A47" w:rsidRDefault="002D2A47" w:rsidP="002D2A47">
            <w:pPr>
              <w:pStyle w:val="Lijstalinea"/>
              <w:numPr>
                <w:ilvl w:val="0"/>
                <w:numId w:val="21"/>
              </w:numPr>
              <w:rPr>
                <w:rFonts w:ascii="Verdana" w:hAnsi="Verdana"/>
                <w:sz w:val="18"/>
                <w:szCs w:val="18"/>
                <w:lang w:bidi="hi-IN"/>
              </w:rPr>
            </w:pPr>
            <w:r>
              <w:rPr>
                <w:rFonts w:ascii="Verdana" w:hAnsi="Verdana"/>
                <w:sz w:val="18"/>
                <w:szCs w:val="18"/>
                <w:lang w:bidi="hi-IN"/>
              </w:rPr>
              <w:t>Verwa</w:t>
            </w:r>
            <w:r w:rsidR="0039754D">
              <w:rPr>
                <w:rFonts w:ascii="Verdana" w:hAnsi="Verdana"/>
                <w:sz w:val="18"/>
                <w:szCs w:val="18"/>
                <w:lang w:bidi="hi-IN"/>
              </w:rPr>
              <w:t xml:space="preserve">chte inspanning voor zowel </w:t>
            </w:r>
            <w:r w:rsidR="001F7880">
              <w:rPr>
                <w:rFonts w:ascii="Verdana" w:hAnsi="Verdana"/>
                <w:sz w:val="18"/>
                <w:szCs w:val="18"/>
                <w:lang w:bidi="hi-IN"/>
              </w:rPr>
              <w:t>Aanbestedende Dienst</w:t>
            </w:r>
            <w:r w:rsidR="0039754D">
              <w:rPr>
                <w:rFonts w:ascii="Verdana" w:hAnsi="Verdana"/>
                <w:sz w:val="18"/>
                <w:szCs w:val="18"/>
                <w:lang w:bidi="hi-IN"/>
              </w:rPr>
              <w:t xml:space="preserve"> als </w:t>
            </w:r>
            <w:r w:rsidR="001F7880">
              <w:rPr>
                <w:rFonts w:ascii="Verdana" w:hAnsi="Verdana"/>
                <w:sz w:val="18"/>
                <w:szCs w:val="18"/>
                <w:lang w:bidi="hi-IN"/>
              </w:rPr>
              <w:t>Inschrijver</w:t>
            </w:r>
            <w:r w:rsidR="0039754D">
              <w:rPr>
                <w:rFonts w:ascii="Verdana" w:hAnsi="Verdana"/>
                <w:sz w:val="18"/>
                <w:szCs w:val="18"/>
                <w:lang w:bidi="hi-IN"/>
              </w:rPr>
              <w:t>;</w:t>
            </w:r>
          </w:p>
          <w:p w14:paraId="535C5110" w14:textId="6C86D8EE" w:rsidR="00A51D20" w:rsidRDefault="00A51D20" w:rsidP="002D2A47">
            <w:pPr>
              <w:pStyle w:val="Lijstalinea"/>
              <w:numPr>
                <w:ilvl w:val="0"/>
                <w:numId w:val="21"/>
              </w:numPr>
              <w:rPr>
                <w:rFonts w:ascii="Verdana" w:hAnsi="Verdana"/>
                <w:sz w:val="18"/>
                <w:szCs w:val="18"/>
                <w:lang w:bidi="hi-IN"/>
              </w:rPr>
            </w:pPr>
            <w:r>
              <w:rPr>
                <w:rFonts w:ascii="Verdana" w:hAnsi="Verdana"/>
                <w:sz w:val="18"/>
                <w:szCs w:val="18"/>
                <w:lang w:bidi="hi-IN"/>
              </w:rPr>
              <w:t>De risico’s en hoe deze beheerst worden.</w:t>
            </w:r>
          </w:p>
          <w:p w14:paraId="6CE0A8BA" w14:textId="023DB005" w:rsidR="00472502" w:rsidRPr="00F94082" w:rsidRDefault="00A17BF1" w:rsidP="00560569">
            <w:pPr>
              <w:pStyle w:val="Lijstalinea"/>
              <w:numPr>
                <w:ilvl w:val="0"/>
                <w:numId w:val="21"/>
              </w:numPr>
              <w:rPr>
                <w:rFonts w:ascii="Verdana" w:hAnsi="Verdana"/>
                <w:sz w:val="18"/>
                <w:szCs w:val="18"/>
                <w:lang w:bidi="hi-IN"/>
              </w:rPr>
            </w:pPr>
            <w:r>
              <w:rPr>
                <w:rFonts w:ascii="Verdana" w:hAnsi="Verdana"/>
                <w:sz w:val="18"/>
                <w:szCs w:val="18"/>
                <w:lang w:bidi="hi-IN"/>
              </w:rPr>
              <w:t>Mogelijkheid tot gebruik E-sim.</w:t>
            </w:r>
          </w:p>
        </w:tc>
        <w:tc>
          <w:tcPr>
            <w:tcW w:w="851" w:type="dxa"/>
            <w:tcBorders>
              <w:top w:val="single" w:sz="4" w:space="0" w:color="auto"/>
              <w:left w:val="single" w:sz="2" w:space="0" w:color="000000"/>
              <w:bottom w:val="single" w:sz="4" w:space="0" w:color="auto"/>
              <w:right w:val="single" w:sz="2" w:space="0" w:color="000000"/>
            </w:tcBorders>
          </w:tcPr>
          <w:p w14:paraId="01B5C65C" w14:textId="6A78D867" w:rsidR="00472502" w:rsidRPr="00D971FF" w:rsidRDefault="00A50751" w:rsidP="00D63E87">
            <w:pPr>
              <w:spacing w:after="0" w:line="240" w:lineRule="auto"/>
              <w:jc w:val="center"/>
              <w:rPr>
                <w:rFonts w:ascii="Verdana" w:eastAsiaTheme="minorHAnsi" w:hAnsi="Verdana" w:cstheme="minorBidi"/>
                <w:sz w:val="18"/>
                <w:szCs w:val="18"/>
                <w:lang w:val="nl-BE" w:eastAsia="en-US" w:bidi="hi-IN"/>
              </w:rPr>
            </w:pPr>
            <w:r>
              <w:rPr>
                <w:rFonts w:ascii="Verdana" w:eastAsiaTheme="minorHAnsi" w:hAnsi="Verdana" w:cstheme="minorBidi"/>
                <w:sz w:val="18"/>
                <w:szCs w:val="18"/>
                <w:lang w:val="nl-BE" w:eastAsia="en-US" w:bidi="hi-IN"/>
              </w:rPr>
              <w:lastRenderedPageBreak/>
              <w:t>5</w:t>
            </w:r>
          </w:p>
        </w:tc>
        <w:tc>
          <w:tcPr>
            <w:tcW w:w="2268" w:type="dxa"/>
            <w:tcBorders>
              <w:top w:val="single" w:sz="4" w:space="0" w:color="auto"/>
              <w:left w:val="single" w:sz="2" w:space="0" w:color="000000"/>
              <w:bottom w:val="single" w:sz="4" w:space="0" w:color="auto"/>
              <w:right w:val="single" w:sz="4" w:space="0" w:color="auto"/>
            </w:tcBorders>
          </w:tcPr>
          <w:p w14:paraId="3587625B" w14:textId="77777777" w:rsidR="00472502" w:rsidRPr="00D971FF" w:rsidRDefault="00472502" w:rsidP="00D63E87">
            <w:pPr>
              <w:spacing w:after="0" w:line="240" w:lineRule="auto"/>
              <w:rPr>
                <w:rFonts w:ascii="Verdana" w:eastAsiaTheme="minorHAnsi" w:hAnsi="Verdana" w:cstheme="minorBidi"/>
                <w:sz w:val="18"/>
                <w:szCs w:val="18"/>
                <w:lang w:val="nl-BE" w:eastAsia="en-US" w:bidi="hi-IN"/>
              </w:rPr>
            </w:pPr>
          </w:p>
        </w:tc>
      </w:tr>
      <w:tr w:rsidR="00D63E87" w:rsidRPr="00D971FF" w14:paraId="3D9EAEA9" w14:textId="77777777" w:rsidTr="0029742F">
        <w:tc>
          <w:tcPr>
            <w:tcW w:w="993" w:type="dxa"/>
            <w:tcBorders>
              <w:top w:val="single" w:sz="4" w:space="0" w:color="auto"/>
              <w:left w:val="single" w:sz="1" w:space="0" w:color="000000"/>
              <w:bottom w:val="single" w:sz="1" w:space="0" w:color="000000"/>
            </w:tcBorders>
          </w:tcPr>
          <w:p w14:paraId="75EBF860" w14:textId="77777777" w:rsidR="00D63E87" w:rsidRDefault="00D65AD2" w:rsidP="00D63E87">
            <w:pPr>
              <w:widowControl w:val="0"/>
              <w:suppressLineNumbers/>
              <w:suppressAutoHyphens/>
              <w:spacing w:line="240" w:lineRule="auto"/>
              <w:rPr>
                <w:rFonts w:ascii="Verdana" w:hAnsi="Verdana" w:cs="Verdana"/>
                <w:kern w:val="1"/>
                <w:sz w:val="18"/>
                <w:szCs w:val="18"/>
                <w:lang w:val="nl-BE" w:eastAsia="hi-IN" w:bidi="hi-IN"/>
              </w:rPr>
            </w:pPr>
            <w:r>
              <w:rPr>
                <w:rFonts w:ascii="Verdana" w:hAnsi="Verdana" w:cs="Verdana"/>
                <w:kern w:val="1"/>
                <w:sz w:val="18"/>
                <w:szCs w:val="18"/>
                <w:lang w:val="nl-BE" w:eastAsia="hi-IN" w:bidi="hi-IN"/>
              </w:rPr>
              <w:t>W</w:t>
            </w:r>
            <w:r w:rsidR="004D0CC9">
              <w:rPr>
                <w:rFonts w:ascii="Verdana" w:hAnsi="Verdana" w:cs="Verdana"/>
                <w:kern w:val="1"/>
                <w:sz w:val="18"/>
                <w:szCs w:val="18"/>
                <w:lang w:val="nl-BE" w:eastAsia="hi-IN" w:bidi="hi-IN"/>
              </w:rPr>
              <w:t>5</w:t>
            </w:r>
          </w:p>
          <w:p w14:paraId="0E79C940" w14:textId="3937CD5B" w:rsidR="004D0CC9" w:rsidRPr="00D971FF" w:rsidRDefault="004D0CC9" w:rsidP="00D63E87">
            <w:pPr>
              <w:widowControl w:val="0"/>
              <w:suppressLineNumbers/>
              <w:suppressAutoHyphens/>
              <w:spacing w:line="240" w:lineRule="auto"/>
              <w:rPr>
                <w:rFonts w:ascii="Verdana" w:hAnsi="Verdana" w:cs="Verdana"/>
                <w:kern w:val="1"/>
                <w:sz w:val="18"/>
                <w:szCs w:val="18"/>
                <w:lang w:val="nl-BE" w:eastAsia="hi-IN" w:bidi="hi-IN"/>
              </w:rPr>
            </w:pPr>
          </w:p>
        </w:tc>
        <w:tc>
          <w:tcPr>
            <w:tcW w:w="5811" w:type="dxa"/>
            <w:tcBorders>
              <w:top w:val="single" w:sz="4" w:space="0" w:color="auto"/>
              <w:left w:val="single" w:sz="1" w:space="0" w:color="000000"/>
              <w:bottom w:val="single" w:sz="1" w:space="0" w:color="000000"/>
            </w:tcBorders>
          </w:tcPr>
          <w:p w14:paraId="712A59B0" w14:textId="0C68D619" w:rsidR="00D63E87" w:rsidRPr="00560569" w:rsidRDefault="00D63E87" w:rsidP="00560569">
            <w:pPr>
              <w:rPr>
                <w:rFonts w:ascii="Verdana" w:hAnsi="Verdana"/>
                <w:sz w:val="18"/>
                <w:szCs w:val="18"/>
                <w:lang w:bidi="hi-IN"/>
              </w:rPr>
            </w:pPr>
            <w:r w:rsidRPr="00560569">
              <w:rPr>
                <w:rFonts w:ascii="Verdana" w:hAnsi="Verdana"/>
                <w:sz w:val="18"/>
                <w:szCs w:val="18"/>
                <w:lang w:bidi="hi-IN"/>
              </w:rPr>
              <w:t>U beschikt over een online portal waar het beheer van mobiele abonnementen klantvriendelijk geregeld kunnen worden door de aanbestedende dienst</w:t>
            </w:r>
            <w:r w:rsidRPr="00187CF1">
              <w:rPr>
                <w:rFonts w:ascii="Verdana" w:hAnsi="Verdana"/>
                <w:sz w:val="18"/>
                <w:szCs w:val="18"/>
                <w:lang w:bidi="hi-IN"/>
              </w:rPr>
              <w:t xml:space="preserve">, zie </w:t>
            </w:r>
            <w:r w:rsidR="00FF0565" w:rsidRPr="00187CF1">
              <w:rPr>
                <w:rFonts w:ascii="Verdana" w:hAnsi="Verdana"/>
                <w:sz w:val="18"/>
                <w:szCs w:val="18"/>
                <w:lang w:bidi="hi-IN"/>
              </w:rPr>
              <w:t>E</w:t>
            </w:r>
            <w:r w:rsidRPr="00187CF1">
              <w:rPr>
                <w:rFonts w:ascii="Verdana" w:hAnsi="Verdana"/>
                <w:sz w:val="18"/>
                <w:szCs w:val="18"/>
                <w:lang w:bidi="hi-IN"/>
              </w:rPr>
              <w:t>5.1.</w:t>
            </w:r>
          </w:p>
          <w:p w14:paraId="35B19DC9" w14:textId="77777777" w:rsidR="00BF1DBB" w:rsidRPr="00560569" w:rsidRDefault="00D63E87" w:rsidP="00560569">
            <w:pPr>
              <w:pStyle w:val="Lijstalinea"/>
              <w:numPr>
                <w:ilvl w:val="0"/>
                <w:numId w:val="18"/>
              </w:numPr>
              <w:rPr>
                <w:rFonts w:ascii="Verdana" w:hAnsi="Verdana"/>
                <w:sz w:val="18"/>
                <w:szCs w:val="18"/>
                <w:lang w:bidi="hi-IN"/>
              </w:rPr>
            </w:pPr>
            <w:r w:rsidRPr="00560569">
              <w:rPr>
                <w:rFonts w:ascii="Verdana" w:hAnsi="Verdana"/>
                <w:sz w:val="18"/>
                <w:szCs w:val="18"/>
                <w:lang w:bidi="hi-IN"/>
              </w:rPr>
              <w:t>In deze portal is het volgende mogelijk:</w:t>
            </w:r>
            <w:r w:rsidR="00BF1DBB" w:rsidRPr="00560569">
              <w:rPr>
                <w:rFonts w:ascii="Verdana" w:hAnsi="Verdana"/>
                <w:sz w:val="18"/>
                <w:szCs w:val="18"/>
                <w:lang w:bidi="hi-IN"/>
              </w:rPr>
              <w:br/>
            </w:r>
            <w:r w:rsidRPr="00560569">
              <w:rPr>
                <w:rFonts w:ascii="Verdana" w:hAnsi="Verdana"/>
                <w:sz w:val="18"/>
                <w:szCs w:val="18"/>
                <w:lang w:bidi="hi-IN"/>
              </w:rPr>
              <w:t>verschillende rollen aan te maken voor interne afdelingen (bijv. financiële administratie);</w:t>
            </w:r>
          </w:p>
          <w:p w14:paraId="6178B169" w14:textId="6E3B0560" w:rsidR="00A44266" w:rsidRDefault="00D63E87" w:rsidP="00560569">
            <w:pPr>
              <w:pStyle w:val="Lijstalinea"/>
              <w:numPr>
                <w:ilvl w:val="0"/>
                <w:numId w:val="18"/>
              </w:numPr>
              <w:rPr>
                <w:rFonts w:ascii="Verdana" w:hAnsi="Verdana"/>
                <w:sz w:val="18"/>
                <w:szCs w:val="18"/>
                <w:lang w:bidi="hi-IN"/>
              </w:rPr>
            </w:pPr>
            <w:r w:rsidRPr="00560569">
              <w:rPr>
                <w:rFonts w:ascii="Verdana" w:hAnsi="Verdana"/>
                <w:sz w:val="18"/>
                <w:szCs w:val="18"/>
                <w:lang w:bidi="hi-IN"/>
              </w:rPr>
              <w:t>Aanbrengen en onderhouden van de organisatiestructuur (organigram)</w:t>
            </w:r>
            <w:r w:rsidR="00A44266" w:rsidRPr="00560569">
              <w:rPr>
                <w:rFonts w:ascii="Verdana" w:hAnsi="Verdana"/>
                <w:sz w:val="18"/>
                <w:szCs w:val="18"/>
                <w:lang w:bidi="hi-IN"/>
              </w:rPr>
              <w:t>;</w:t>
            </w:r>
          </w:p>
          <w:p w14:paraId="60403281" w14:textId="79B96739" w:rsidR="00B00D70" w:rsidRPr="00560569" w:rsidRDefault="00B00D70" w:rsidP="00560569">
            <w:pPr>
              <w:pStyle w:val="Lijstalinea"/>
              <w:numPr>
                <w:ilvl w:val="0"/>
                <w:numId w:val="18"/>
              </w:numPr>
              <w:rPr>
                <w:rFonts w:ascii="Verdana" w:hAnsi="Verdana"/>
                <w:sz w:val="18"/>
                <w:szCs w:val="18"/>
                <w:lang w:bidi="hi-IN"/>
              </w:rPr>
            </w:pPr>
            <w:r>
              <w:rPr>
                <w:rFonts w:ascii="Verdana" w:hAnsi="Verdana"/>
                <w:sz w:val="18"/>
                <w:szCs w:val="18"/>
                <w:lang w:bidi="hi-IN"/>
              </w:rPr>
              <w:t>Mogelijkheid tot delegeren beheer van bedrijfsonderdeel of specifieke kostenplaatsen;</w:t>
            </w:r>
          </w:p>
          <w:p w14:paraId="4B918840" w14:textId="746F6FF2" w:rsidR="00A44266" w:rsidRDefault="00D63E87" w:rsidP="00560569">
            <w:pPr>
              <w:pStyle w:val="Lijstalinea"/>
              <w:numPr>
                <w:ilvl w:val="0"/>
                <w:numId w:val="18"/>
              </w:numPr>
              <w:rPr>
                <w:rFonts w:ascii="Verdana" w:hAnsi="Verdana"/>
                <w:sz w:val="18"/>
                <w:szCs w:val="18"/>
                <w:lang w:bidi="hi-IN"/>
              </w:rPr>
            </w:pPr>
            <w:r w:rsidRPr="00560569">
              <w:rPr>
                <w:rFonts w:ascii="Verdana" w:hAnsi="Verdana"/>
                <w:sz w:val="18"/>
                <w:szCs w:val="18"/>
                <w:lang w:bidi="hi-IN"/>
              </w:rPr>
              <w:t>Beheren van Spraak/Data en Data</w:t>
            </w:r>
            <w:r w:rsidR="00A44266" w:rsidRPr="00560569">
              <w:rPr>
                <w:rFonts w:ascii="Verdana" w:hAnsi="Verdana"/>
                <w:sz w:val="18"/>
                <w:szCs w:val="18"/>
                <w:lang w:bidi="hi-IN"/>
              </w:rPr>
              <w:t xml:space="preserve"> Only</w:t>
            </w:r>
            <w:r w:rsidR="007675ED">
              <w:rPr>
                <w:rFonts w:ascii="Verdana" w:hAnsi="Verdana"/>
                <w:sz w:val="18"/>
                <w:szCs w:val="18"/>
                <w:lang w:bidi="hi-IN"/>
              </w:rPr>
              <w:t>;</w:t>
            </w:r>
          </w:p>
          <w:p w14:paraId="7226886D" w14:textId="27BA2BEB" w:rsidR="007675ED" w:rsidRPr="00560569" w:rsidRDefault="007675ED" w:rsidP="00560569">
            <w:pPr>
              <w:pStyle w:val="Lijstalinea"/>
              <w:numPr>
                <w:ilvl w:val="0"/>
                <w:numId w:val="18"/>
              </w:numPr>
              <w:rPr>
                <w:rFonts w:ascii="Verdana" w:hAnsi="Verdana"/>
                <w:sz w:val="18"/>
                <w:szCs w:val="18"/>
                <w:lang w:bidi="hi-IN"/>
              </w:rPr>
            </w:pPr>
            <w:r>
              <w:rPr>
                <w:rFonts w:ascii="Verdana" w:hAnsi="Verdana"/>
                <w:sz w:val="18"/>
                <w:szCs w:val="18"/>
                <w:lang w:bidi="hi-IN"/>
              </w:rPr>
              <w:t>Mogelijkheid om binnen gedeeld dataverbruik datalimiet te kunnen beperken voor individuele gebruikers</w:t>
            </w:r>
            <w:r w:rsidR="007D3A42">
              <w:rPr>
                <w:rFonts w:ascii="Verdana" w:hAnsi="Verdana"/>
                <w:sz w:val="18"/>
                <w:szCs w:val="18"/>
                <w:lang w:bidi="hi-IN"/>
              </w:rPr>
              <w:t>;</w:t>
            </w:r>
          </w:p>
          <w:p w14:paraId="4D94329D" w14:textId="77777777" w:rsidR="00A44266" w:rsidRPr="00560569" w:rsidRDefault="00D63E87" w:rsidP="00560569">
            <w:pPr>
              <w:pStyle w:val="Lijstalinea"/>
              <w:numPr>
                <w:ilvl w:val="0"/>
                <w:numId w:val="18"/>
              </w:numPr>
              <w:rPr>
                <w:rFonts w:ascii="Verdana" w:hAnsi="Verdana"/>
                <w:sz w:val="18"/>
                <w:szCs w:val="18"/>
                <w:lang w:bidi="hi-IN"/>
              </w:rPr>
            </w:pPr>
            <w:r w:rsidRPr="00560569">
              <w:rPr>
                <w:rFonts w:ascii="Verdana" w:hAnsi="Verdana"/>
                <w:sz w:val="18"/>
                <w:szCs w:val="18"/>
                <w:lang w:bidi="hi-IN"/>
              </w:rPr>
              <w:t>Incidenten kunnen melden</w:t>
            </w:r>
            <w:r w:rsidR="00A44266" w:rsidRPr="00560569">
              <w:rPr>
                <w:rFonts w:ascii="Verdana" w:hAnsi="Verdana"/>
                <w:sz w:val="18"/>
                <w:szCs w:val="18"/>
                <w:lang w:bidi="hi-IN"/>
              </w:rPr>
              <w:t>;</w:t>
            </w:r>
          </w:p>
          <w:p w14:paraId="52C9BAF9" w14:textId="39229960" w:rsidR="00A44266" w:rsidRPr="00560569" w:rsidRDefault="00D63E87" w:rsidP="00560569">
            <w:pPr>
              <w:pStyle w:val="Lijstalinea"/>
              <w:numPr>
                <w:ilvl w:val="0"/>
                <w:numId w:val="18"/>
              </w:numPr>
              <w:rPr>
                <w:rFonts w:ascii="Verdana" w:hAnsi="Verdana"/>
                <w:sz w:val="18"/>
                <w:szCs w:val="18"/>
                <w:lang w:bidi="hi-IN"/>
              </w:rPr>
            </w:pPr>
            <w:r w:rsidRPr="00560569">
              <w:rPr>
                <w:rFonts w:ascii="Verdana" w:hAnsi="Verdana"/>
                <w:sz w:val="18"/>
                <w:szCs w:val="18"/>
                <w:lang w:bidi="hi-IN"/>
              </w:rPr>
              <w:t>Porteren: aanvragen van nummers, nummerwijzigingen, (de)blokkeren van simkaarten</w:t>
            </w:r>
            <w:r w:rsidR="00A44266" w:rsidRPr="00560569">
              <w:rPr>
                <w:rFonts w:ascii="Verdana" w:hAnsi="Verdana"/>
                <w:sz w:val="18"/>
                <w:szCs w:val="18"/>
                <w:lang w:bidi="hi-IN"/>
              </w:rPr>
              <w:t>;</w:t>
            </w:r>
          </w:p>
          <w:p w14:paraId="6603C17C" w14:textId="7F62BDDB" w:rsidR="00A44266" w:rsidRPr="00560569" w:rsidRDefault="00D63E87" w:rsidP="00560569">
            <w:pPr>
              <w:pStyle w:val="Lijstalinea"/>
              <w:numPr>
                <w:ilvl w:val="0"/>
                <w:numId w:val="18"/>
              </w:numPr>
              <w:rPr>
                <w:rFonts w:ascii="Verdana" w:hAnsi="Verdana"/>
                <w:sz w:val="18"/>
                <w:szCs w:val="18"/>
                <w:lang w:bidi="hi-IN"/>
              </w:rPr>
            </w:pPr>
            <w:r w:rsidRPr="00560569">
              <w:rPr>
                <w:rFonts w:ascii="Verdana" w:hAnsi="Verdana"/>
                <w:sz w:val="18"/>
                <w:szCs w:val="18"/>
                <w:lang w:bidi="hi-IN"/>
              </w:rPr>
              <w:t>Online bestellingen plaatsen</w:t>
            </w:r>
            <w:r w:rsidR="00A44266" w:rsidRPr="00560569">
              <w:rPr>
                <w:rFonts w:ascii="Verdana" w:hAnsi="Verdana"/>
                <w:sz w:val="18"/>
                <w:szCs w:val="18"/>
                <w:lang w:bidi="hi-IN"/>
              </w:rPr>
              <w:t xml:space="preserve"> </w:t>
            </w:r>
            <w:r w:rsidRPr="00560569">
              <w:rPr>
                <w:rFonts w:ascii="Verdana" w:hAnsi="Verdana"/>
                <w:sz w:val="18"/>
                <w:szCs w:val="18"/>
                <w:lang w:bidi="hi-IN"/>
              </w:rPr>
              <w:t>(o.a. simkaarten, toestellen)</w:t>
            </w:r>
            <w:r w:rsidR="00A44266" w:rsidRPr="00560569">
              <w:rPr>
                <w:rFonts w:ascii="Verdana" w:hAnsi="Verdana"/>
                <w:sz w:val="18"/>
                <w:szCs w:val="18"/>
                <w:lang w:bidi="hi-IN"/>
              </w:rPr>
              <w:t>;</w:t>
            </w:r>
          </w:p>
          <w:p w14:paraId="46661745" w14:textId="77777777" w:rsidR="00A44266" w:rsidRPr="00560569" w:rsidRDefault="00D63E87" w:rsidP="00560569">
            <w:pPr>
              <w:pStyle w:val="Lijstalinea"/>
              <w:numPr>
                <w:ilvl w:val="0"/>
                <w:numId w:val="18"/>
              </w:numPr>
              <w:rPr>
                <w:rFonts w:ascii="Verdana" w:hAnsi="Verdana"/>
                <w:sz w:val="18"/>
                <w:szCs w:val="18"/>
                <w:lang w:bidi="hi-IN"/>
              </w:rPr>
            </w:pPr>
            <w:r w:rsidRPr="00560569">
              <w:rPr>
                <w:rFonts w:ascii="Verdana" w:hAnsi="Verdana"/>
                <w:sz w:val="18"/>
                <w:szCs w:val="18"/>
                <w:lang w:bidi="hi-IN"/>
              </w:rPr>
              <w:t>Vast mobiel integratie koppeling beheren</w:t>
            </w:r>
            <w:r w:rsidR="00A44266" w:rsidRPr="00560569">
              <w:rPr>
                <w:rFonts w:ascii="Verdana" w:hAnsi="Verdana"/>
                <w:sz w:val="18"/>
                <w:szCs w:val="18"/>
                <w:lang w:bidi="hi-IN"/>
              </w:rPr>
              <w:t>;</w:t>
            </w:r>
          </w:p>
          <w:p w14:paraId="6AABC7BE" w14:textId="2D87300B" w:rsidR="00A44266" w:rsidRPr="00560569" w:rsidRDefault="007675ED" w:rsidP="00560569">
            <w:pPr>
              <w:pStyle w:val="Lijstalinea"/>
              <w:numPr>
                <w:ilvl w:val="0"/>
                <w:numId w:val="18"/>
              </w:numPr>
              <w:rPr>
                <w:rFonts w:ascii="Verdana" w:hAnsi="Verdana"/>
                <w:sz w:val="18"/>
                <w:szCs w:val="18"/>
                <w:lang w:bidi="hi-IN"/>
              </w:rPr>
            </w:pPr>
            <w:r>
              <w:rPr>
                <w:rFonts w:ascii="Verdana" w:hAnsi="Verdana"/>
                <w:sz w:val="18"/>
                <w:szCs w:val="18"/>
                <w:lang w:bidi="hi-IN"/>
              </w:rPr>
              <w:t xml:space="preserve">Historisch </w:t>
            </w:r>
            <w:r w:rsidR="00D63E87" w:rsidRPr="00560569">
              <w:rPr>
                <w:rFonts w:ascii="Verdana" w:hAnsi="Verdana"/>
                <w:sz w:val="18"/>
                <w:szCs w:val="18"/>
                <w:lang w:bidi="hi-IN"/>
              </w:rPr>
              <w:t>overzicht aanleveren</w:t>
            </w:r>
            <w:r w:rsidR="00A44266" w:rsidRPr="00560569">
              <w:rPr>
                <w:rFonts w:ascii="Verdana" w:hAnsi="Verdana"/>
                <w:sz w:val="18"/>
                <w:szCs w:val="18"/>
                <w:lang w:bidi="hi-IN"/>
              </w:rPr>
              <w:t xml:space="preserve"> </w:t>
            </w:r>
            <w:r w:rsidR="00D63E87" w:rsidRPr="00560569">
              <w:rPr>
                <w:rFonts w:ascii="Verdana" w:hAnsi="Verdana"/>
                <w:sz w:val="18"/>
                <w:szCs w:val="18"/>
                <w:lang w:bidi="hi-IN"/>
              </w:rPr>
              <w:t>van aantal abonnementen</w:t>
            </w:r>
            <w:r w:rsidR="00A44266" w:rsidRPr="00560569">
              <w:rPr>
                <w:rFonts w:ascii="Verdana" w:hAnsi="Verdana"/>
                <w:sz w:val="18"/>
                <w:szCs w:val="18"/>
                <w:lang w:bidi="hi-IN"/>
              </w:rPr>
              <w:t xml:space="preserve"> waarbij een </w:t>
            </w:r>
            <w:r w:rsidR="00D63E87" w:rsidRPr="00560569">
              <w:rPr>
                <w:rFonts w:ascii="Verdana" w:hAnsi="Verdana"/>
                <w:sz w:val="18"/>
                <w:szCs w:val="18"/>
                <w:lang w:bidi="hi-IN"/>
              </w:rPr>
              <w:t>overzicht in prijs van aantal en type afgenomen</w:t>
            </w:r>
            <w:r w:rsidR="00A44266" w:rsidRPr="00560569">
              <w:rPr>
                <w:rFonts w:ascii="Verdana" w:hAnsi="Verdana"/>
                <w:sz w:val="18"/>
                <w:szCs w:val="18"/>
                <w:lang w:bidi="hi-IN"/>
              </w:rPr>
              <w:t xml:space="preserve"> mogelijk is;</w:t>
            </w:r>
          </w:p>
          <w:p w14:paraId="414D9689" w14:textId="77777777" w:rsidR="00A44266" w:rsidRPr="00560569" w:rsidRDefault="00D63E87" w:rsidP="00560569">
            <w:pPr>
              <w:pStyle w:val="Lijstalinea"/>
              <w:numPr>
                <w:ilvl w:val="0"/>
                <w:numId w:val="18"/>
              </w:numPr>
              <w:rPr>
                <w:rFonts w:ascii="Verdana" w:hAnsi="Verdana"/>
                <w:sz w:val="18"/>
                <w:szCs w:val="18"/>
                <w:lang w:bidi="hi-IN"/>
              </w:rPr>
            </w:pPr>
            <w:r w:rsidRPr="00560569">
              <w:rPr>
                <w:rFonts w:ascii="Verdana" w:hAnsi="Verdana"/>
                <w:sz w:val="18"/>
                <w:szCs w:val="18"/>
                <w:lang w:bidi="hi-IN"/>
              </w:rPr>
              <w:t xml:space="preserve">Financieel: </w:t>
            </w:r>
            <w:r w:rsidR="00A44266" w:rsidRPr="00560569">
              <w:rPr>
                <w:rFonts w:ascii="Verdana" w:hAnsi="Verdana"/>
                <w:sz w:val="18"/>
                <w:szCs w:val="18"/>
                <w:lang w:bidi="hi-IN"/>
              </w:rPr>
              <w:br/>
            </w:r>
            <w:r w:rsidRPr="00560569">
              <w:rPr>
                <w:rFonts w:ascii="Verdana" w:hAnsi="Verdana"/>
                <w:sz w:val="18"/>
                <w:szCs w:val="18"/>
                <w:lang w:bidi="hi-IN"/>
              </w:rPr>
              <w:t>het opmaken en verwerken van maandelijkse verbruik per kostenplaats (csv bestand XML besteld) en binnenhalen van de facturen als pdf;</w:t>
            </w:r>
          </w:p>
          <w:p w14:paraId="5E6F6C2F" w14:textId="5A2F0029" w:rsidR="00A44266" w:rsidRPr="00560569" w:rsidRDefault="00D63E87" w:rsidP="00560569">
            <w:pPr>
              <w:pStyle w:val="Lijstalinea"/>
              <w:numPr>
                <w:ilvl w:val="0"/>
                <w:numId w:val="18"/>
              </w:numPr>
              <w:rPr>
                <w:rFonts w:ascii="Verdana" w:hAnsi="Verdana"/>
                <w:sz w:val="18"/>
                <w:szCs w:val="18"/>
                <w:lang w:bidi="hi-IN"/>
              </w:rPr>
            </w:pPr>
            <w:r w:rsidRPr="00560569">
              <w:rPr>
                <w:rFonts w:ascii="Verdana" w:hAnsi="Verdana"/>
                <w:sz w:val="18"/>
                <w:szCs w:val="18"/>
                <w:lang w:bidi="hi-IN"/>
              </w:rPr>
              <w:lastRenderedPageBreak/>
              <w:t>Diverse overzichten</w:t>
            </w:r>
            <w:r w:rsidR="00A44266" w:rsidRPr="00560569">
              <w:rPr>
                <w:rFonts w:ascii="Verdana" w:hAnsi="Verdana"/>
                <w:sz w:val="18"/>
                <w:szCs w:val="18"/>
                <w:lang w:bidi="hi-IN"/>
              </w:rPr>
              <w:t xml:space="preserve"> binnen- en buitenland</w:t>
            </w:r>
            <w:r w:rsidRPr="00560569">
              <w:rPr>
                <w:rFonts w:ascii="Verdana" w:hAnsi="Verdana"/>
                <w:sz w:val="18"/>
                <w:szCs w:val="18"/>
                <w:lang w:bidi="hi-IN"/>
              </w:rPr>
              <w:t xml:space="preserve"> (csv bestand)</w:t>
            </w:r>
            <w:r w:rsidR="00A44266" w:rsidRPr="00560569">
              <w:rPr>
                <w:rFonts w:ascii="Verdana" w:hAnsi="Verdana"/>
                <w:sz w:val="18"/>
                <w:szCs w:val="18"/>
                <w:lang w:bidi="hi-IN"/>
              </w:rPr>
              <w:br/>
            </w:r>
            <w:r w:rsidRPr="00560569">
              <w:rPr>
                <w:rFonts w:ascii="Verdana" w:hAnsi="Verdana"/>
                <w:sz w:val="18"/>
                <w:szCs w:val="18"/>
                <w:lang w:bidi="hi-IN"/>
              </w:rPr>
              <w:t>Overzicht belminuten binnenland</w:t>
            </w:r>
            <w:r w:rsidR="00A44266" w:rsidRPr="00560569">
              <w:rPr>
                <w:rFonts w:ascii="Verdana" w:hAnsi="Verdana"/>
                <w:sz w:val="18"/>
                <w:szCs w:val="18"/>
                <w:lang w:bidi="hi-IN"/>
              </w:rPr>
              <w:br/>
            </w:r>
            <w:r w:rsidRPr="00560569">
              <w:rPr>
                <w:rFonts w:ascii="Verdana" w:hAnsi="Verdana"/>
                <w:sz w:val="18"/>
                <w:szCs w:val="18"/>
                <w:lang w:bidi="hi-IN"/>
              </w:rPr>
              <w:t>Overzicht gebelde nummers binnenland</w:t>
            </w:r>
            <w:r w:rsidR="00A44266" w:rsidRPr="00560569">
              <w:rPr>
                <w:rFonts w:ascii="Verdana" w:hAnsi="Verdana"/>
                <w:sz w:val="18"/>
                <w:szCs w:val="18"/>
                <w:lang w:bidi="hi-IN"/>
              </w:rPr>
              <w:br/>
            </w:r>
            <w:r w:rsidRPr="00560569">
              <w:rPr>
                <w:rFonts w:ascii="Verdana" w:hAnsi="Verdana"/>
                <w:sz w:val="18"/>
                <w:szCs w:val="18"/>
                <w:lang w:bidi="hi-IN"/>
              </w:rPr>
              <w:t>Overzicht dataverbruik binnenland</w:t>
            </w:r>
          </w:p>
          <w:p w14:paraId="7E79C7D6" w14:textId="3FA75187" w:rsidR="00D63E87" w:rsidRDefault="00D63E87" w:rsidP="00560569">
            <w:pPr>
              <w:pStyle w:val="Lijstalinea"/>
              <w:rPr>
                <w:rFonts w:ascii="Verdana" w:hAnsi="Verdana"/>
                <w:sz w:val="18"/>
                <w:szCs w:val="18"/>
                <w:lang w:bidi="hi-IN"/>
              </w:rPr>
            </w:pPr>
            <w:r w:rsidRPr="00560569">
              <w:rPr>
                <w:rFonts w:ascii="Verdana" w:hAnsi="Verdana"/>
                <w:sz w:val="18"/>
                <w:szCs w:val="18"/>
                <w:lang w:bidi="hi-IN"/>
              </w:rPr>
              <w:t>Overzicht belminuten buitenland</w:t>
            </w:r>
            <w:r w:rsidR="00A44266" w:rsidRPr="00560569">
              <w:rPr>
                <w:rFonts w:ascii="Verdana" w:hAnsi="Verdana"/>
                <w:sz w:val="18"/>
                <w:szCs w:val="18"/>
                <w:lang w:bidi="hi-IN"/>
              </w:rPr>
              <w:br/>
            </w:r>
            <w:r w:rsidRPr="00560569">
              <w:rPr>
                <w:rFonts w:ascii="Verdana" w:hAnsi="Verdana"/>
                <w:sz w:val="18"/>
                <w:szCs w:val="18"/>
                <w:lang w:bidi="hi-IN"/>
              </w:rPr>
              <w:t>Overzicht gebelde nummers buitenland</w:t>
            </w:r>
            <w:r w:rsidR="00A44266" w:rsidRPr="00560569">
              <w:rPr>
                <w:rFonts w:ascii="Verdana" w:hAnsi="Verdana"/>
                <w:sz w:val="18"/>
                <w:szCs w:val="18"/>
                <w:lang w:bidi="hi-IN"/>
              </w:rPr>
              <w:br/>
            </w:r>
            <w:r w:rsidRPr="00560569">
              <w:rPr>
                <w:rFonts w:ascii="Verdana" w:hAnsi="Verdana"/>
                <w:sz w:val="18"/>
                <w:szCs w:val="18"/>
                <w:lang w:bidi="hi-IN"/>
              </w:rPr>
              <w:t>Overzicht dataverbruik buitenland</w:t>
            </w:r>
          </w:p>
          <w:p w14:paraId="10EF8089" w14:textId="2C338EDE" w:rsidR="00FF0565" w:rsidRPr="00560569" w:rsidRDefault="00FF0565" w:rsidP="00560569">
            <w:pPr>
              <w:pStyle w:val="Lijstalinea"/>
              <w:rPr>
                <w:rFonts w:ascii="Verdana" w:hAnsi="Verdana"/>
                <w:sz w:val="18"/>
                <w:szCs w:val="18"/>
                <w:lang w:bidi="hi-IN"/>
              </w:rPr>
            </w:pPr>
            <w:r>
              <w:rPr>
                <w:rFonts w:ascii="Verdana" w:hAnsi="Verdana"/>
                <w:sz w:val="18"/>
                <w:szCs w:val="18"/>
                <w:lang w:bidi="hi-IN"/>
              </w:rPr>
              <w:t>Overzicht gerubriceerd per gebruiker alsmede per kostenplaats</w:t>
            </w:r>
            <w:r w:rsidR="007D3A42">
              <w:rPr>
                <w:rFonts w:ascii="Verdana" w:hAnsi="Verdana"/>
                <w:sz w:val="18"/>
                <w:szCs w:val="18"/>
                <w:lang w:bidi="hi-IN"/>
              </w:rPr>
              <w:t>.</w:t>
            </w:r>
          </w:p>
          <w:p w14:paraId="20F4486B" w14:textId="176E1177" w:rsidR="00D63E87" w:rsidRPr="00560569" w:rsidRDefault="002C3B8B" w:rsidP="00560569">
            <w:pPr>
              <w:rPr>
                <w:rFonts w:ascii="Verdana" w:hAnsi="Verdana"/>
                <w:sz w:val="18"/>
                <w:szCs w:val="18"/>
                <w:lang w:bidi="hi-IN"/>
              </w:rPr>
            </w:pPr>
            <w:r>
              <w:rPr>
                <w:rFonts w:ascii="Verdana" w:hAnsi="Verdana"/>
                <w:sz w:val="18"/>
                <w:szCs w:val="18"/>
                <w:lang w:bidi="hi-IN"/>
              </w:rPr>
              <w:t>Beschrijf in max. 4</w:t>
            </w:r>
            <w:r w:rsidR="001E54F7" w:rsidRPr="00560569">
              <w:rPr>
                <w:rFonts w:ascii="Verdana" w:hAnsi="Verdana"/>
                <w:sz w:val="18"/>
                <w:szCs w:val="18"/>
                <w:lang w:bidi="hi-IN"/>
              </w:rPr>
              <w:t xml:space="preserve"> A4 de mogelijkheden van de portal. </w:t>
            </w:r>
            <w:r w:rsidR="00D63E87" w:rsidRPr="00560569">
              <w:rPr>
                <w:rFonts w:ascii="Verdana" w:hAnsi="Verdana"/>
                <w:sz w:val="18"/>
                <w:szCs w:val="18"/>
                <w:lang w:bidi="hi-IN"/>
              </w:rPr>
              <w:t>Beoordeling vindt plaats naar mate van klantvriendelijke mogelijkheden.</w:t>
            </w:r>
          </w:p>
        </w:tc>
        <w:tc>
          <w:tcPr>
            <w:tcW w:w="851" w:type="dxa"/>
            <w:tcBorders>
              <w:top w:val="single" w:sz="4" w:space="0" w:color="auto"/>
              <w:left w:val="single" w:sz="1" w:space="0" w:color="000000"/>
              <w:bottom w:val="single" w:sz="1" w:space="0" w:color="000000"/>
            </w:tcBorders>
          </w:tcPr>
          <w:p w14:paraId="568AE518" w14:textId="77777777" w:rsidR="00D63E87" w:rsidRPr="00D971FF" w:rsidRDefault="00D63E87" w:rsidP="00D63E87">
            <w:pPr>
              <w:widowControl w:val="0"/>
              <w:suppressLineNumbers/>
              <w:suppressAutoHyphens/>
              <w:snapToGrid w:val="0"/>
              <w:spacing w:line="240" w:lineRule="auto"/>
              <w:jc w:val="center"/>
              <w:rPr>
                <w:rFonts w:ascii="Verdana" w:hAnsi="Verdana" w:cs="Verdana"/>
                <w:kern w:val="1"/>
                <w:sz w:val="18"/>
                <w:szCs w:val="18"/>
                <w:lang w:val="nl-BE" w:eastAsia="hi-IN" w:bidi="hi-IN"/>
              </w:rPr>
            </w:pPr>
            <w:r w:rsidRPr="00D971FF">
              <w:rPr>
                <w:rFonts w:ascii="Verdana" w:hAnsi="Verdana" w:cs="Verdana"/>
                <w:kern w:val="1"/>
                <w:sz w:val="18"/>
                <w:szCs w:val="18"/>
                <w:lang w:val="nl-BE" w:eastAsia="hi-IN" w:bidi="hi-IN"/>
              </w:rPr>
              <w:lastRenderedPageBreak/>
              <w:t>5</w:t>
            </w:r>
          </w:p>
        </w:tc>
        <w:tc>
          <w:tcPr>
            <w:tcW w:w="2268" w:type="dxa"/>
            <w:tcBorders>
              <w:top w:val="single" w:sz="4" w:space="0" w:color="auto"/>
              <w:left w:val="single" w:sz="1" w:space="0" w:color="000000"/>
              <w:bottom w:val="single" w:sz="1" w:space="0" w:color="000000"/>
              <w:right w:val="single" w:sz="1" w:space="0" w:color="000000"/>
            </w:tcBorders>
          </w:tcPr>
          <w:p w14:paraId="2983BAB6" w14:textId="77777777" w:rsidR="00D63E87" w:rsidRPr="00D971FF" w:rsidRDefault="00D63E87" w:rsidP="00D63E87">
            <w:pPr>
              <w:widowControl w:val="0"/>
              <w:suppressLineNumbers/>
              <w:suppressAutoHyphens/>
              <w:snapToGrid w:val="0"/>
              <w:spacing w:line="240" w:lineRule="auto"/>
              <w:rPr>
                <w:rFonts w:ascii="Verdana" w:hAnsi="Verdana" w:cs="Verdana"/>
                <w:kern w:val="1"/>
                <w:sz w:val="18"/>
                <w:szCs w:val="18"/>
                <w:lang w:val="nl-BE" w:eastAsia="hi-IN" w:bidi="hi-IN"/>
              </w:rPr>
            </w:pPr>
          </w:p>
        </w:tc>
      </w:tr>
      <w:tr w:rsidR="00D63E87" w:rsidRPr="00D971FF" w14:paraId="3914F85D" w14:textId="77777777" w:rsidTr="0029742F">
        <w:tc>
          <w:tcPr>
            <w:tcW w:w="993" w:type="dxa"/>
            <w:tcBorders>
              <w:left w:val="single" w:sz="1" w:space="0" w:color="000000"/>
              <w:bottom w:val="single" w:sz="4" w:space="0" w:color="auto"/>
            </w:tcBorders>
          </w:tcPr>
          <w:p w14:paraId="165ADDCA" w14:textId="77777777" w:rsidR="00D63E87" w:rsidRDefault="00D65AD2" w:rsidP="00D63E87">
            <w:pPr>
              <w:widowControl w:val="0"/>
              <w:suppressLineNumbers/>
              <w:suppressAutoHyphens/>
              <w:snapToGrid w:val="0"/>
              <w:spacing w:line="240" w:lineRule="auto"/>
              <w:rPr>
                <w:rFonts w:ascii="Verdana" w:hAnsi="Verdana" w:cs="Verdana"/>
                <w:kern w:val="1"/>
                <w:sz w:val="18"/>
                <w:szCs w:val="18"/>
                <w:lang w:val="nl-BE" w:eastAsia="hi-IN" w:bidi="hi-IN"/>
              </w:rPr>
            </w:pPr>
            <w:r>
              <w:rPr>
                <w:rFonts w:ascii="Verdana" w:hAnsi="Verdana" w:cs="Verdana"/>
                <w:kern w:val="1"/>
                <w:sz w:val="18"/>
                <w:szCs w:val="18"/>
                <w:lang w:val="nl-BE" w:eastAsia="hi-IN" w:bidi="hi-IN"/>
              </w:rPr>
              <w:t>W</w:t>
            </w:r>
            <w:r w:rsidR="004D0CC9">
              <w:rPr>
                <w:rFonts w:ascii="Verdana" w:hAnsi="Verdana" w:cs="Verdana"/>
                <w:kern w:val="1"/>
                <w:sz w:val="18"/>
                <w:szCs w:val="18"/>
                <w:lang w:val="nl-BE" w:eastAsia="hi-IN" w:bidi="hi-IN"/>
              </w:rPr>
              <w:t>6</w:t>
            </w:r>
          </w:p>
          <w:p w14:paraId="0B9F5B5F" w14:textId="5A03F526" w:rsidR="004D0CC9" w:rsidRPr="00D971FF" w:rsidRDefault="004D0CC9" w:rsidP="00D63E87">
            <w:pPr>
              <w:widowControl w:val="0"/>
              <w:suppressLineNumbers/>
              <w:suppressAutoHyphens/>
              <w:snapToGrid w:val="0"/>
              <w:spacing w:line="240" w:lineRule="auto"/>
              <w:rPr>
                <w:rFonts w:ascii="Verdana" w:hAnsi="Verdana" w:cs="Verdana"/>
                <w:kern w:val="1"/>
                <w:sz w:val="18"/>
                <w:szCs w:val="18"/>
                <w:lang w:val="nl-BE" w:eastAsia="hi-IN" w:bidi="hi-IN"/>
              </w:rPr>
            </w:pPr>
          </w:p>
        </w:tc>
        <w:tc>
          <w:tcPr>
            <w:tcW w:w="5811" w:type="dxa"/>
            <w:tcBorders>
              <w:left w:val="single" w:sz="1" w:space="0" w:color="000000"/>
              <w:bottom w:val="single" w:sz="4" w:space="0" w:color="auto"/>
            </w:tcBorders>
          </w:tcPr>
          <w:p w14:paraId="7B80F40B" w14:textId="77777777" w:rsidR="00D63E87" w:rsidRPr="00560569" w:rsidRDefault="00D63E87" w:rsidP="00560569">
            <w:pPr>
              <w:rPr>
                <w:rFonts w:ascii="Verdana" w:hAnsi="Verdana"/>
                <w:sz w:val="18"/>
                <w:szCs w:val="18"/>
                <w:lang w:bidi="hi-IN"/>
              </w:rPr>
            </w:pPr>
            <w:r w:rsidRPr="00560569">
              <w:rPr>
                <w:rFonts w:ascii="Verdana" w:hAnsi="Verdana"/>
                <w:sz w:val="18"/>
                <w:szCs w:val="18"/>
                <w:lang w:bidi="hi-IN"/>
              </w:rPr>
              <w:t xml:space="preserve">In E5.5 wordt geëist dat Inschrijver één vast team samenstelt bestaande uit twee medewerkers binnendienst en één medewerker buitendienst. Dit team dient als aanspreekpunt voor alle uit de (Raam)Overeenkomst voortvloeiende werkzaamheden én dat het door Inschrijver in te zetten team op werkdagen (telefonisch) bereikbaar is tussen 08:00 uur en 17:00 uur. </w:t>
            </w:r>
          </w:p>
          <w:p w14:paraId="1D1F5477" w14:textId="77777777" w:rsidR="00D63E87" w:rsidRPr="00560569" w:rsidRDefault="00D63E87" w:rsidP="00560569">
            <w:pPr>
              <w:rPr>
                <w:rFonts w:ascii="Verdana" w:hAnsi="Verdana"/>
                <w:sz w:val="18"/>
                <w:szCs w:val="18"/>
                <w:lang w:bidi="hi-IN"/>
              </w:rPr>
            </w:pPr>
          </w:p>
          <w:p w14:paraId="55F8267B" w14:textId="77777777" w:rsidR="00D63E87" w:rsidRPr="00560569" w:rsidRDefault="001E54F7" w:rsidP="00560569">
            <w:pPr>
              <w:rPr>
                <w:rFonts w:ascii="Verdana" w:hAnsi="Verdana"/>
                <w:sz w:val="18"/>
                <w:szCs w:val="18"/>
                <w:lang w:bidi="hi-IN"/>
              </w:rPr>
            </w:pPr>
            <w:r w:rsidRPr="00560569">
              <w:rPr>
                <w:rFonts w:ascii="Verdana" w:hAnsi="Verdana"/>
                <w:sz w:val="18"/>
                <w:szCs w:val="18"/>
                <w:lang w:bidi="hi-IN"/>
              </w:rPr>
              <w:t xml:space="preserve">Beschrijf in max. </w:t>
            </w:r>
            <w:r w:rsidR="00D63E87" w:rsidRPr="00560569">
              <w:rPr>
                <w:rFonts w:ascii="Verdana" w:hAnsi="Verdana"/>
                <w:sz w:val="18"/>
                <w:szCs w:val="18"/>
                <w:lang w:bidi="hi-IN"/>
              </w:rPr>
              <w:t xml:space="preserve">1 A4 hoe u dit effectief voor de continuïteit van bedrijfsvoering van de GGD organiseert. Denk hierbij aan: </w:t>
            </w:r>
          </w:p>
          <w:p w14:paraId="2BE920F0" w14:textId="76A7A994" w:rsidR="00D63E87" w:rsidRPr="00560569" w:rsidRDefault="00202259" w:rsidP="00560569">
            <w:pPr>
              <w:numPr>
                <w:ilvl w:val="0"/>
                <w:numId w:val="14"/>
              </w:numPr>
              <w:rPr>
                <w:rFonts w:ascii="Verdana" w:hAnsi="Verdana"/>
                <w:sz w:val="18"/>
                <w:szCs w:val="18"/>
                <w:lang w:bidi="hi-IN"/>
              </w:rPr>
            </w:pPr>
            <w:r w:rsidRPr="00560569">
              <w:rPr>
                <w:rFonts w:ascii="Verdana" w:hAnsi="Verdana"/>
                <w:sz w:val="18"/>
                <w:szCs w:val="18"/>
                <w:lang w:bidi="hi-IN"/>
              </w:rPr>
              <w:t>Samenstelling</w:t>
            </w:r>
            <w:r w:rsidR="00D63E87" w:rsidRPr="00560569">
              <w:rPr>
                <w:rFonts w:ascii="Verdana" w:hAnsi="Verdana"/>
                <w:sz w:val="18"/>
                <w:szCs w:val="18"/>
                <w:lang w:bidi="hi-IN"/>
              </w:rPr>
              <w:t xml:space="preserve"> van het team;</w:t>
            </w:r>
          </w:p>
          <w:p w14:paraId="29A17260" w14:textId="3804865C" w:rsidR="00D63E87" w:rsidRPr="00560569" w:rsidRDefault="00202259" w:rsidP="00560569">
            <w:pPr>
              <w:numPr>
                <w:ilvl w:val="0"/>
                <w:numId w:val="14"/>
              </w:numPr>
              <w:rPr>
                <w:rFonts w:ascii="Verdana" w:hAnsi="Verdana"/>
                <w:sz w:val="18"/>
                <w:szCs w:val="18"/>
                <w:lang w:bidi="hi-IN"/>
              </w:rPr>
            </w:pPr>
            <w:r w:rsidRPr="00560569">
              <w:rPr>
                <w:rFonts w:ascii="Verdana" w:hAnsi="Verdana"/>
                <w:sz w:val="18"/>
                <w:szCs w:val="18"/>
                <w:lang w:bidi="hi-IN"/>
              </w:rPr>
              <w:t>Verantwoordelijkheden</w:t>
            </w:r>
            <w:r w:rsidR="00D63E87" w:rsidRPr="00560569">
              <w:rPr>
                <w:rFonts w:ascii="Verdana" w:hAnsi="Verdana"/>
                <w:sz w:val="18"/>
                <w:szCs w:val="18"/>
                <w:lang w:bidi="hi-IN"/>
              </w:rPr>
              <w:t xml:space="preserve"> van het team; </w:t>
            </w:r>
          </w:p>
          <w:p w14:paraId="31ADA8E3" w14:textId="32240386" w:rsidR="00D63E87" w:rsidRPr="00560569" w:rsidRDefault="00202259" w:rsidP="00560569">
            <w:pPr>
              <w:numPr>
                <w:ilvl w:val="0"/>
                <w:numId w:val="14"/>
              </w:numPr>
              <w:rPr>
                <w:rFonts w:ascii="Verdana" w:hAnsi="Verdana"/>
                <w:sz w:val="18"/>
                <w:szCs w:val="18"/>
                <w:lang w:bidi="hi-IN"/>
              </w:rPr>
            </w:pPr>
            <w:r w:rsidRPr="00560569">
              <w:rPr>
                <w:rFonts w:ascii="Verdana" w:hAnsi="Verdana"/>
                <w:sz w:val="18"/>
                <w:szCs w:val="18"/>
                <w:lang w:bidi="hi-IN"/>
              </w:rPr>
              <w:t>Bereikbaarheid</w:t>
            </w:r>
            <w:r w:rsidR="00D63E87" w:rsidRPr="00560569">
              <w:rPr>
                <w:rFonts w:ascii="Verdana" w:hAnsi="Verdana"/>
                <w:sz w:val="18"/>
                <w:szCs w:val="18"/>
                <w:lang w:bidi="hi-IN"/>
              </w:rPr>
              <w:t xml:space="preserve"> van het team.</w:t>
            </w:r>
          </w:p>
          <w:p w14:paraId="6E34E866" w14:textId="77777777" w:rsidR="00D63E87" w:rsidRPr="00560569" w:rsidRDefault="00D63E87" w:rsidP="00560569">
            <w:pPr>
              <w:ind w:left="720"/>
              <w:rPr>
                <w:rFonts w:ascii="Verdana" w:hAnsi="Verdana"/>
                <w:sz w:val="18"/>
                <w:szCs w:val="18"/>
                <w:lang w:bidi="hi-IN"/>
              </w:rPr>
            </w:pPr>
          </w:p>
          <w:p w14:paraId="7EC48C62" w14:textId="77777777" w:rsidR="00D63E87" w:rsidRPr="00560569" w:rsidRDefault="00D63E87" w:rsidP="00560569">
            <w:pPr>
              <w:rPr>
                <w:rFonts w:ascii="Verdana" w:hAnsi="Verdana"/>
                <w:sz w:val="18"/>
                <w:szCs w:val="18"/>
                <w:lang w:bidi="hi-IN"/>
              </w:rPr>
            </w:pPr>
            <w:r w:rsidRPr="00560569">
              <w:rPr>
                <w:rFonts w:ascii="Verdana" w:hAnsi="Verdana"/>
                <w:sz w:val="18"/>
                <w:szCs w:val="18"/>
                <w:lang w:bidi="hi-IN"/>
              </w:rPr>
              <w:t>Uw antwoord wordt beoordeeld op mate van kwalitatief voldoen aan de wens en compleetheid.</w:t>
            </w:r>
          </w:p>
        </w:tc>
        <w:tc>
          <w:tcPr>
            <w:tcW w:w="851" w:type="dxa"/>
            <w:tcBorders>
              <w:left w:val="single" w:sz="1" w:space="0" w:color="000000"/>
              <w:bottom w:val="single" w:sz="4" w:space="0" w:color="auto"/>
            </w:tcBorders>
          </w:tcPr>
          <w:p w14:paraId="554A8B34" w14:textId="77777777" w:rsidR="00D63E87" w:rsidRPr="00D971FF" w:rsidRDefault="00D63E87" w:rsidP="00D63E87">
            <w:pPr>
              <w:spacing w:after="0" w:line="240" w:lineRule="auto"/>
              <w:jc w:val="center"/>
              <w:rPr>
                <w:rFonts w:ascii="Verdana" w:eastAsiaTheme="minorHAnsi" w:hAnsi="Verdana" w:cs="Verdana"/>
                <w:kern w:val="1"/>
                <w:sz w:val="18"/>
                <w:szCs w:val="18"/>
                <w:lang w:val="nl-BE" w:eastAsia="hi-IN" w:bidi="hi-IN"/>
              </w:rPr>
            </w:pPr>
            <w:r w:rsidRPr="00D971FF">
              <w:rPr>
                <w:rFonts w:ascii="Verdana" w:eastAsiaTheme="minorHAnsi" w:hAnsi="Verdana" w:cs="Verdana"/>
                <w:kern w:val="1"/>
                <w:sz w:val="18"/>
                <w:szCs w:val="18"/>
                <w:lang w:val="nl-BE" w:eastAsia="hi-IN" w:bidi="hi-IN"/>
              </w:rPr>
              <w:t>3</w:t>
            </w:r>
          </w:p>
        </w:tc>
        <w:tc>
          <w:tcPr>
            <w:tcW w:w="2268" w:type="dxa"/>
            <w:tcBorders>
              <w:left w:val="single" w:sz="1" w:space="0" w:color="000000"/>
              <w:bottom w:val="single" w:sz="4" w:space="0" w:color="auto"/>
              <w:right w:val="single" w:sz="1" w:space="0" w:color="000000"/>
            </w:tcBorders>
          </w:tcPr>
          <w:p w14:paraId="27CB309E" w14:textId="77777777" w:rsidR="00D63E87" w:rsidRPr="00D971FF" w:rsidRDefault="00D63E87" w:rsidP="00D63E87">
            <w:pPr>
              <w:spacing w:after="0" w:line="240" w:lineRule="auto"/>
              <w:rPr>
                <w:rFonts w:ascii="Verdana" w:eastAsiaTheme="minorHAnsi" w:hAnsi="Verdana" w:cs="Verdana"/>
                <w:kern w:val="1"/>
                <w:sz w:val="18"/>
                <w:szCs w:val="18"/>
                <w:lang w:val="nl-BE" w:eastAsia="hi-IN" w:bidi="hi-IN"/>
              </w:rPr>
            </w:pPr>
          </w:p>
        </w:tc>
      </w:tr>
      <w:tr w:rsidR="00D63E87" w:rsidRPr="00D971FF" w14:paraId="3C674098" w14:textId="77777777" w:rsidTr="0029742F">
        <w:tc>
          <w:tcPr>
            <w:tcW w:w="993" w:type="dxa"/>
            <w:tcBorders>
              <w:top w:val="single" w:sz="4" w:space="0" w:color="auto"/>
              <w:left w:val="single" w:sz="4" w:space="0" w:color="auto"/>
              <w:bottom w:val="single" w:sz="4" w:space="0" w:color="auto"/>
              <w:right w:val="single" w:sz="4" w:space="0" w:color="auto"/>
            </w:tcBorders>
          </w:tcPr>
          <w:p w14:paraId="240932A6" w14:textId="77777777" w:rsidR="00D63E87" w:rsidRDefault="00D65AD2" w:rsidP="00D63E87">
            <w:pPr>
              <w:widowControl w:val="0"/>
              <w:suppressLineNumbers/>
              <w:suppressAutoHyphens/>
              <w:snapToGrid w:val="0"/>
              <w:spacing w:line="240" w:lineRule="auto"/>
              <w:rPr>
                <w:rFonts w:ascii="Verdana" w:hAnsi="Verdana" w:cs="Verdana"/>
                <w:kern w:val="1"/>
                <w:sz w:val="18"/>
                <w:szCs w:val="18"/>
                <w:lang w:val="nl-BE" w:eastAsia="hi-IN" w:bidi="hi-IN"/>
              </w:rPr>
            </w:pPr>
            <w:r>
              <w:rPr>
                <w:rFonts w:ascii="Verdana" w:hAnsi="Verdana" w:cs="Verdana"/>
                <w:kern w:val="1"/>
                <w:sz w:val="18"/>
                <w:szCs w:val="18"/>
                <w:lang w:val="nl-BE" w:eastAsia="hi-IN" w:bidi="hi-IN"/>
              </w:rPr>
              <w:t>W</w:t>
            </w:r>
            <w:r w:rsidR="004D0CC9">
              <w:rPr>
                <w:rFonts w:ascii="Verdana" w:hAnsi="Verdana" w:cs="Verdana"/>
                <w:kern w:val="1"/>
                <w:sz w:val="18"/>
                <w:szCs w:val="18"/>
                <w:lang w:val="nl-BE" w:eastAsia="hi-IN" w:bidi="hi-IN"/>
              </w:rPr>
              <w:t>7</w:t>
            </w:r>
          </w:p>
          <w:p w14:paraId="7488CEE4" w14:textId="5F17B23B" w:rsidR="004D0CC9" w:rsidRPr="00D971FF" w:rsidRDefault="004D0CC9" w:rsidP="00D63E87">
            <w:pPr>
              <w:widowControl w:val="0"/>
              <w:suppressLineNumbers/>
              <w:suppressAutoHyphens/>
              <w:snapToGrid w:val="0"/>
              <w:spacing w:line="240" w:lineRule="auto"/>
              <w:rPr>
                <w:rFonts w:ascii="Verdana" w:hAnsi="Verdana" w:cs="Verdana"/>
                <w:kern w:val="1"/>
                <w:sz w:val="18"/>
                <w:szCs w:val="18"/>
                <w:lang w:val="nl-BE" w:eastAsia="hi-IN" w:bidi="hi-IN"/>
              </w:rPr>
            </w:pPr>
          </w:p>
        </w:tc>
        <w:tc>
          <w:tcPr>
            <w:tcW w:w="5811" w:type="dxa"/>
            <w:tcBorders>
              <w:top w:val="single" w:sz="4" w:space="0" w:color="auto"/>
              <w:left w:val="single" w:sz="4" w:space="0" w:color="auto"/>
              <w:bottom w:val="single" w:sz="4" w:space="0" w:color="auto"/>
              <w:right w:val="single" w:sz="4" w:space="0" w:color="auto"/>
            </w:tcBorders>
          </w:tcPr>
          <w:p w14:paraId="3F75E921" w14:textId="719D10F1" w:rsidR="00D63E87" w:rsidRPr="00560569" w:rsidRDefault="001F7880" w:rsidP="00560569">
            <w:pPr>
              <w:rPr>
                <w:rFonts w:ascii="Verdana" w:hAnsi="Verdana"/>
                <w:sz w:val="18"/>
                <w:szCs w:val="18"/>
                <w:lang w:bidi="hi-IN"/>
              </w:rPr>
            </w:pPr>
            <w:r>
              <w:rPr>
                <w:rFonts w:ascii="Verdana" w:hAnsi="Verdana"/>
                <w:sz w:val="18"/>
                <w:szCs w:val="18"/>
                <w:lang w:bidi="hi-IN"/>
              </w:rPr>
              <w:t>Aanbestedende Dienst</w:t>
            </w:r>
            <w:r w:rsidR="00D63E87" w:rsidRPr="00560569">
              <w:rPr>
                <w:rFonts w:ascii="Verdana" w:hAnsi="Verdana"/>
                <w:sz w:val="18"/>
                <w:szCs w:val="18"/>
                <w:lang w:bidi="hi-IN"/>
              </w:rPr>
              <w:t xml:space="preserve"> geeft er de voorkeur aan dat u één (1) maal per jaar de klanttevredenheid toetst.</w:t>
            </w:r>
            <w:r w:rsidR="00D63E87" w:rsidRPr="00560569">
              <w:rPr>
                <w:rFonts w:ascii="Verdana" w:hAnsi="Verdana"/>
                <w:sz w:val="18"/>
                <w:szCs w:val="18"/>
                <w:lang w:bidi="hi-IN"/>
              </w:rPr>
              <w:br/>
              <w:t>Beschrijf in max. 1 A4:</w:t>
            </w:r>
          </w:p>
          <w:p w14:paraId="297D6AD6" w14:textId="77777777" w:rsidR="00D63E87" w:rsidRPr="00560569" w:rsidRDefault="00D63E87" w:rsidP="00560569">
            <w:pPr>
              <w:numPr>
                <w:ilvl w:val="0"/>
                <w:numId w:val="15"/>
              </w:numPr>
              <w:rPr>
                <w:rFonts w:ascii="Verdana" w:hAnsi="Verdana"/>
                <w:sz w:val="18"/>
                <w:szCs w:val="18"/>
                <w:lang w:bidi="hi-IN"/>
              </w:rPr>
            </w:pPr>
            <w:r w:rsidRPr="00560569">
              <w:rPr>
                <w:rFonts w:ascii="Verdana" w:hAnsi="Verdana"/>
                <w:sz w:val="18"/>
                <w:szCs w:val="18"/>
                <w:lang w:bidi="hi-IN"/>
              </w:rPr>
              <w:t>Op welke wijze u klanttevredenheidsonderzoek uitvoert</w:t>
            </w:r>
          </w:p>
          <w:p w14:paraId="4B785108" w14:textId="77777777" w:rsidR="00D63E87" w:rsidRPr="00560569" w:rsidRDefault="00D63E87" w:rsidP="00560569">
            <w:pPr>
              <w:numPr>
                <w:ilvl w:val="0"/>
                <w:numId w:val="15"/>
              </w:numPr>
              <w:rPr>
                <w:rFonts w:ascii="Verdana" w:hAnsi="Verdana"/>
                <w:sz w:val="18"/>
                <w:szCs w:val="18"/>
                <w:lang w:bidi="hi-IN"/>
              </w:rPr>
            </w:pPr>
            <w:r w:rsidRPr="00560569">
              <w:rPr>
                <w:rFonts w:ascii="Verdana" w:hAnsi="Verdana"/>
                <w:sz w:val="18"/>
                <w:szCs w:val="18"/>
                <w:lang w:bidi="hi-IN"/>
              </w:rPr>
              <w:t>Wat u doet met de uitkomst van het klanttevredenheidsonderzoek</w:t>
            </w:r>
          </w:p>
          <w:p w14:paraId="61C99012" w14:textId="77777777" w:rsidR="00D63E87" w:rsidRPr="00560569" w:rsidRDefault="00D63E87" w:rsidP="00560569">
            <w:pPr>
              <w:numPr>
                <w:ilvl w:val="0"/>
                <w:numId w:val="15"/>
              </w:numPr>
              <w:rPr>
                <w:rFonts w:ascii="Verdana" w:hAnsi="Verdana"/>
                <w:sz w:val="18"/>
                <w:szCs w:val="18"/>
                <w:lang w:bidi="hi-IN"/>
              </w:rPr>
            </w:pPr>
            <w:r w:rsidRPr="00560569">
              <w:rPr>
                <w:rFonts w:ascii="Verdana" w:hAnsi="Verdana"/>
                <w:sz w:val="18"/>
                <w:szCs w:val="18"/>
                <w:lang w:bidi="hi-IN"/>
              </w:rPr>
              <w:t>Op welke wijze u hierover communiceert met de Aanbestedende dienst.</w:t>
            </w:r>
          </w:p>
          <w:p w14:paraId="0CA8FF86" w14:textId="77777777" w:rsidR="00D63E87" w:rsidRPr="00560569" w:rsidRDefault="00D63E87" w:rsidP="00560569">
            <w:pPr>
              <w:rPr>
                <w:rFonts w:ascii="Verdana" w:hAnsi="Verdana"/>
                <w:sz w:val="18"/>
                <w:szCs w:val="18"/>
                <w:lang w:bidi="hi-IN"/>
              </w:rPr>
            </w:pPr>
            <w:r w:rsidRPr="00560569">
              <w:rPr>
                <w:rFonts w:ascii="Verdana" w:hAnsi="Verdana"/>
                <w:sz w:val="18"/>
                <w:szCs w:val="18"/>
                <w:lang w:bidi="hi-IN"/>
              </w:rPr>
              <w:t>De beoordeling vindt plaats o.b.v. compleetheid, kwaliteit van uw Inschrijving.</w:t>
            </w:r>
          </w:p>
        </w:tc>
        <w:tc>
          <w:tcPr>
            <w:tcW w:w="851" w:type="dxa"/>
            <w:tcBorders>
              <w:top w:val="single" w:sz="4" w:space="0" w:color="auto"/>
              <w:left w:val="single" w:sz="4" w:space="0" w:color="auto"/>
              <w:bottom w:val="single" w:sz="4" w:space="0" w:color="auto"/>
              <w:right w:val="single" w:sz="4" w:space="0" w:color="auto"/>
            </w:tcBorders>
          </w:tcPr>
          <w:p w14:paraId="4A5F6A42" w14:textId="77777777" w:rsidR="00D63E87" w:rsidRPr="00D971FF" w:rsidRDefault="005A3259" w:rsidP="00D63E87">
            <w:pPr>
              <w:spacing w:after="0" w:line="240" w:lineRule="auto"/>
              <w:jc w:val="center"/>
              <w:rPr>
                <w:rFonts w:ascii="Verdana" w:eastAsiaTheme="minorHAnsi" w:hAnsi="Verdana" w:cstheme="minorBidi"/>
                <w:sz w:val="18"/>
                <w:szCs w:val="18"/>
                <w:lang w:val="nl-BE" w:eastAsia="en-US" w:bidi="hi-IN"/>
              </w:rPr>
            </w:pPr>
            <w:r w:rsidRPr="00D971FF">
              <w:rPr>
                <w:rFonts w:ascii="Verdana" w:eastAsiaTheme="minorHAnsi" w:hAnsi="Verdana" w:cstheme="minorBidi"/>
                <w:sz w:val="18"/>
                <w:szCs w:val="18"/>
                <w:lang w:val="nl-BE" w:eastAsia="en-US" w:bidi="hi-IN"/>
              </w:rPr>
              <w:t>2</w:t>
            </w:r>
          </w:p>
        </w:tc>
        <w:tc>
          <w:tcPr>
            <w:tcW w:w="2268" w:type="dxa"/>
            <w:tcBorders>
              <w:top w:val="single" w:sz="4" w:space="0" w:color="auto"/>
              <w:left w:val="single" w:sz="4" w:space="0" w:color="auto"/>
              <w:bottom w:val="single" w:sz="4" w:space="0" w:color="auto"/>
              <w:right w:val="single" w:sz="4" w:space="0" w:color="auto"/>
            </w:tcBorders>
          </w:tcPr>
          <w:p w14:paraId="497C30C1" w14:textId="77777777" w:rsidR="00D63E87" w:rsidRPr="00D971FF" w:rsidRDefault="00D63E87" w:rsidP="00D63E87">
            <w:pPr>
              <w:spacing w:after="0" w:line="240" w:lineRule="auto"/>
              <w:rPr>
                <w:rFonts w:ascii="Verdana" w:eastAsiaTheme="minorHAnsi" w:hAnsi="Verdana" w:cstheme="minorBidi"/>
                <w:sz w:val="18"/>
                <w:szCs w:val="18"/>
                <w:lang w:val="nl-BE" w:eastAsia="en-US" w:bidi="hi-IN"/>
              </w:rPr>
            </w:pPr>
          </w:p>
        </w:tc>
      </w:tr>
      <w:tr w:rsidR="00AB00C4" w:rsidRPr="00D971FF" w14:paraId="7FA54AA2" w14:textId="77777777" w:rsidTr="0029742F">
        <w:tc>
          <w:tcPr>
            <w:tcW w:w="993" w:type="dxa"/>
            <w:tcBorders>
              <w:top w:val="single" w:sz="4" w:space="0" w:color="auto"/>
              <w:left w:val="single" w:sz="4" w:space="0" w:color="auto"/>
              <w:bottom w:val="single" w:sz="4" w:space="0" w:color="auto"/>
              <w:right w:val="single" w:sz="4" w:space="0" w:color="auto"/>
            </w:tcBorders>
          </w:tcPr>
          <w:p w14:paraId="2C5CAD73" w14:textId="77777777" w:rsidR="00AB00C4" w:rsidRDefault="00D65AD2" w:rsidP="00D63E87">
            <w:pPr>
              <w:widowControl w:val="0"/>
              <w:suppressLineNumbers/>
              <w:suppressAutoHyphens/>
              <w:snapToGrid w:val="0"/>
              <w:spacing w:line="240" w:lineRule="auto"/>
              <w:rPr>
                <w:rFonts w:ascii="Verdana" w:hAnsi="Verdana" w:cs="Verdana"/>
                <w:kern w:val="1"/>
                <w:sz w:val="18"/>
                <w:szCs w:val="18"/>
                <w:lang w:val="nl-BE" w:eastAsia="hi-IN" w:bidi="hi-IN"/>
              </w:rPr>
            </w:pPr>
            <w:r>
              <w:rPr>
                <w:rFonts w:ascii="Verdana" w:hAnsi="Verdana" w:cs="Verdana"/>
                <w:kern w:val="1"/>
                <w:sz w:val="18"/>
                <w:szCs w:val="18"/>
                <w:lang w:val="nl-BE" w:eastAsia="hi-IN" w:bidi="hi-IN"/>
              </w:rPr>
              <w:t>W</w:t>
            </w:r>
            <w:r w:rsidR="004D0CC9">
              <w:rPr>
                <w:rFonts w:ascii="Verdana" w:hAnsi="Verdana" w:cs="Verdana"/>
                <w:kern w:val="1"/>
                <w:sz w:val="18"/>
                <w:szCs w:val="18"/>
                <w:lang w:val="nl-BE" w:eastAsia="hi-IN" w:bidi="hi-IN"/>
              </w:rPr>
              <w:t>8</w:t>
            </w:r>
          </w:p>
          <w:p w14:paraId="062B43C4" w14:textId="73E9F818" w:rsidR="004D0CC9" w:rsidRDefault="004D0CC9" w:rsidP="00D63E87">
            <w:pPr>
              <w:widowControl w:val="0"/>
              <w:suppressLineNumbers/>
              <w:suppressAutoHyphens/>
              <w:snapToGrid w:val="0"/>
              <w:spacing w:line="240" w:lineRule="auto"/>
              <w:rPr>
                <w:rFonts w:ascii="Verdana" w:hAnsi="Verdana" w:cs="Verdana"/>
                <w:kern w:val="1"/>
                <w:sz w:val="18"/>
                <w:szCs w:val="18"/>
                <w:lang w:val="nl-BE" w:eastAsia="hi-IN" w:bidi="hi-IN"/>
              </w:rPr>
            </w:pPr>
          </w:p>
        </w:tc>
        <w:tc>
          <w:tcPr>
            <w:tcW w:w="5811" w:type="dxa"/>
            <w:tcBorders>
              <w:top w:val="single" w:sz="4" w:space="0" w:color="auto"/>
              <w:left w:val="single" w:sz="4" w:space="0" w:color="auto"/>
              <w:bottom w:val="single" w:sz="4" w:space="0" w:color="auto"/>
              <w:right w:val="single" w:sz="4" w:space="0" w:color="auto"/>
            </w:tcBorders>
          </w:tcPr>
          <w:p w14:paraId="44D3633C" w14:textId="0AEE845E" w:rsidR="00AB00C4" w:rsidRPr="005816FB" w:rsidRDefault="00AB00C4" w:rsidP="0027295F">
            <w:pPr>
              <w:rPr>
                <w:rFonts w:ascii="Verdana" w:hAnsi="Verdana"/>
                <w:sz w:val="18"/>
                <w:szCs w:val="18"/>
                <w:lang w:bidi="hi-IN"/>
              </w:rPr>
            </w:pPr>
            <w:r>
              <w:rPr>
                <w:rFonts w:ascii="Verdana" w:hAnsi="Verdana"/>
                <w:sz w:val="18"/>
                <w:szCs w:val="18"/>
                <w:lang w:bidi="hi-IN"/>
              </w:rPr>
              <w:t xml:space="preserve">Kwaliteit van het gesprek: Het is de wens </w:t>
            </w:r>
            <w:r w:rsidRPr="00F80E49">
              <w:rPr>
                <w:rFonts w:ascii="Verdana" w:hAnsi="Verdana"/>
                <w:sz w:val="18"/>
                <w:szCs w:val="18"/>
                <w:lang w:bidi="hi-IN"/>
              </w:rPr>
              <w:t>dat Call Succes Rate minimaal 99,</w:t>
            </w:r>
            <w:r w:rsidR="00732B12" w:rsidRPr="00F80E49">
              <w:rPr>
                <w:rFonts w:ascii="Verdana" w:hAnsi="Verdana"/>
                <w:sz w:val="18"/>
                <w:szCs w:val="18"/>
                <w:lang w:bidi="hi-IN"/>
              </w:rPr>
              <w:t>80</w:t>
            </w:r>
            <w:r w:rsidRPr="00F80E49">
              <w:rPr>
                <w:rFonts w:ascii="Verdana" w:hAnsi="Verdana"/>
                <w:sz w:val="18"/>
                <w:szCs w:val="18"/>
                <w:lang w:bidi="hi-IN"/>
              </w:rPr>
              <w:t>% bedraagt. De Dropped Call Rate (opzetten</w:t>
            </w:r>
            <w:r>
              <w:rPr>
                <w:rFonts w:ascii="Verdana" w:hAnsi="Verdana"/>
                <w:sz w:val="18"/>
                <w:szCs w:val="18"/>
                <w:lang w:bidi="hi-IN"/>
              </w:rPr>
              <w:t xml:space="preserve"> </w:t>
            </w:r>
            <w:r>
              <w:rPr>
                <w:rFonts w:ascii="Verdana" w:hAnsi="Verdana"/>
                <w:sz w:val="18"/>
                <w:szCs w:val="18"/>
                <w:lang w:bidi="hi-IN"/>
              </w:rPr>
              <w:lastRenderedPageBreak/>
              <w:t>en afronden van een gesprek) bedraagt minimaal 99,8</w:t>
            </w:r>
            <w:r w:rsidR="00F80E49">
              <w:rPr>
                <w:rFonts w:ascii="Verdana" w:hAnsi="Verdana"/>
                <w:sz w:val="18"/>
                <w:szCs w:val="18"/>
                <w:lang w:bidi="hi-IN"/>
              </w:rPr>
              <w:t>4</w:t>
            </w:r>
            <w:r>
              <w:rPr>
                <w:rFonts w:ascii="Verdana" w:hAnsi="Verdana"/>
                <w:sz w:val="18"/>
                <w:szCs w:val="18"/>
                <w:lang w:bidi="hi-IN"/>
              </w:rPr>
              <w:t xml:space="preserve">%. </w:t>
            </w:r>
            <w:r w:rsidRPr="005816FB">
              <w:rPr>
                <w:rFonts w:ascii="Verdana" w:hAnsi="Verdana"/>
                <w:sz w:val="18"/>
                <w:szCs w:val="18"/>
                <w:lang w:bidi="hi-IN"/>
              </w:rPr>
              <w:t>De beoordeling is als volg</w:t>
            </w:r>
            <w:r>
              <w:rPr>
                <w:rFonts w:ascii="Verdana" w:hAnsi="Verdana"/>
                <w:sz w:val="18"/>
                <w:szCs w:val="18"/>
                <w:lang w:bidi="hi-IN"/>
              </w:rPr>
              <w:t>t: u voldoet hier niet aan: onvoldoende; u voldoet hier</w:t>
            </w:r>
            <w:r w:rsidR="0027295F">
              <w:rPr>
                <w:rFonts w:ascii="Verdana" w:hAnsi="Verdana"/>
                <w:sz w:val="18"/>
                <w:szCs w:val="18"/>
                <w:lang w:bidi="hi-IN"/>
              </w:rPr>
              <w:t>aan: voldoende.</w:t>
            </w:r>
            <w:r w:rsidRPr="005816FB">
              <w:rPr>
                <w:rFonts w:ascii="Verdana" w:hAnsi="Verdana"/>
                <w:sz w:val="18"/>
                <w:szCs w:val="18"/>
                <w:lang w:bidi="hi-IN"/>
              </w:rPr>
              <w:t xml:space="preserve"> </w:t>
            </w:r>
          </w:p>
        </w:tc>
        <w:tc>
          <w:tcPr>
            <w:tcW w:w="851" w:type="dxa"/>
            <w:tcBorders>
              <w:top w:val="single" w:sz="4" w:space="0" w:color="auto"/>
              <w:left w:val="single" w:sz="4" w:space="0" w:color="auto"/>
              <w:bottom w:val="single" w:sz="4" w:space="0" w:color="auto"/>
              <w:right w:val="single" w:sz="4" w:space="0" w:color="auto"/>
            </w:tcBorders>
          </w:tcPr>
          <w:p w14:paraId="7C92D500" w14:textId="0CBE4A1E" w:rsidR="00AB00C4" w:rsidRDefault="00911B5A" w:rsidP="00D63E87">
            <w:pPr>
              <w:spacing w:after="0" w:line="240" w:lineRule="auto"/>
              <w:jc w:val="center"/>
              <w:rPr>
                <w:rFonts w:ascii="Verdana" w:eastAsiaTheme="minorHAnsi" w:hAnsi="Verdana" w:cstheme="minorBidi"/>
                <w:sz w:val="18"/>
                <w:szCs w:val="18"/>
                <w:lang w:val="nl-BE" w:eastAsia="en-US" w:bidi="hi-IN"/>
              </w:rPr>
            </w:pPr>
            <w:r>
              <w:rPr>
                <w:rFonts w:ascii="Verdana" w:eastAsiaTheme="minorHAnsi" w:hAnsi="Verdana" w:cstheme="minorBidi"/>
                <w:sz w:val="18"/>
                <w:szCs w:val="18"/>
                <w:lang w:val="nl-BE" w:eastAsia="en-US" w:bidi="hi-IN"/>
              </w:rPr>
              <w:lastRenderedPageBreak/>
              <w:t>4</w:t>
            </w:r>
          </w:p>
        </w:tc>
        <w:tc>
          <w:tcPr>
            <w:tcW w:w="2268" w:type="dxa"/>
            <w:tcBorders>
              <w:top w:val="single" w:sz="4" w:space="0" w:color="auto"/>
              <w:left w:val="single" w:sz="4" w:space="0" w:color="auto"/>
              <w:bottom w:val="single" w:sz="4" w:space="0" w:color="auto"/>
              <w:right w:val="single" w:sz="4" w:space="0" w:color="auto"/>
            </w:tcBorders>
          </w:tcPr>
          <w:p w14:paraId="280269E5" w14:textId="77777777" w:rsidR="00AB00C4" w:rsidRPr="00D971FF" w:rsidRDefault="00AB00C4" w:rsidP="00D63E87">
            <w:pPr>
              <w:spacing w:after="0" w:line="240" w:lineRule="auto"/>
              <w:rPr>
                <w:rFonts w:ascii="Verdana" w:eastAsiaTheme="minorHAnsi" w:hAnsi="Verdana" w:cstheme="minorBidi"/>
                <w:sz w:val="18"/>
                <w:szCs w:val="18"/>
                <w:lang w:val="nl-BE" w:eastAsia="en-US" w:bidi="hi-IN"/>
              </w:rPr>
            </w:pPr>
          </w:p>
        </w:tc>
      </w:tr>
      <w:tr w:rsidR="0027295F" w:rsidRPr="00D971FF" w14:paraId="45BB28F3" w14:textId="77777777" w:rsidTr="00F93BC9">
        <w:trPr>
          <w:trHeight w:val="4035"/>
        </w:trPr>
        <w:tc>
          <w:tcPr>
            <w:tcW w:w="993" w:type="dxa"/>
            <w:tcBorders>
              <w:top w:val="single" w:sz="4" w:space="0" w:color="auto"/>
              <w:left w:val="single" w:sz="4" w:space="0" w:color="auto"/>
              <w:bottom w:val="single" w:sz="4" w:space="0" w:color="auto"/>
              <w:right w:val="single" w:sz="4" w:space="0" w:color="auto"/>
            </w:tcBorders>
          </w:tcPr>
          <w:p w14:paraId="43D9ECD1" w14:textId="77777777" w:rsidR="0027295F" w:rsidRDefault="00D65AD2" w:rsidP="00D63E87">
            <w:pPr>
              <w:widowControl w:val="0"/>
              <w:suppressLineNumbers/>
              <w:suppressAutoHyphens/>
              <w:snapToGrid w:val="0"/>
              <w:spacing w:line="240" w:lineRule="auto"/>
              <w:rPr>
                <w:rFonts w:ascii="Verdana" w:hAnsi="Verdana" w:cs="Verdana"/>
                <w:kern w:val="1"/>
                <w:sz w:val="18"/>
                <w:szCs w:val="18"/>
                <w:lang w:val="nl-BE" w:eastAsia="hi-IN" w:bidi="hi-IN"/>
              </w:rPr>
            </w:pPr>
            <w:r>
              <w:rPr>
                <w:rFonts w:ascii="Verdana" w:hAnsi="Verdana" w:cs="Verdana"/>
                <w:kern w:val="1"/>
                <w:sz w:val="18"/>
                <w:szCs w:val="18"/>
                <w:lang w:val="nl-BE" w:eastAsia="hi-IN" w:bidi="hi-IN"/>
              </w:rPr>
              <w:t>W</w:t>
            </w:r>
            <w:r w:rsidR="004D0CC9">
              <w:rPr>
                <w:rFonts w:ascii="Verdana" w:hAnsi="Verdana" w:cs="Verdana"/>
                <w:kern w:val="1"/>
                <w:sz w:val="18"/>
                <w:szCs w:val="18"/>
                <w:lang w:val="nl-BE" w:eastAsia="hi-IN" w:bidi="hi-IN"/>
              </w:rPr>
              <w:t>9</w:t>
            </w:r>
          </w:p>
          <w:p w14:paraId="2E2322F2" w14:textId="715A91C2" w:rsidR="004D0CC9" w:rsidRDefault="004D0CC9" w:rsidP="00D63E87">
            <w:pPr>
              <w:widowControl w:val="0"/>
              <w:suppressLineNumbers/>
              <w:suppressAutoHyphens/>
              <w:snapToGrid w:val="0"/>
              <w:spacing w:line="240" w:lineRule="auto"/>
              <w:rPr>
                <w:rFonts w:ascii="Verdana" w:hAnsi="Verdana" w:cs="Verdana"/>
                <w:kern w:val="1"/>
                <w:sz w:val="18"/>
                <w:szCs w:val="18"/>
                <w:lang w:val="nl-BE" w:eastAsia="hi-IN" w:bidi="hi-IN"/>
              </w:rPr>
            </w:pPr>
          </w:p>
        </w:tc>
        <w:tc>
          <w:tcPr>
            <w:tcW w:w="5811" w:type="dxa"/>
            <w:tcBorders>
              <w:top w:val="single" w:sz="4" w:space="0" w:color="auto"/>
              <w:left w:val="single" w:sz="4" w:space="0" w:color="auto"/>
              <w:bottom w:val="single" w:sz="4" w:space="0" w:color="auto"/>
              <w:right w:val="single" w:sz="4" w:space="0" w:color="auto"/>
            </w:tcBorders>
          </w:tcPr>
          <w:p w14:paraId="244E4F6E" w14:textId="11AA167F" w:rsidR="0016393A" w:rsidRPr="00A64168" w:rsidRDefault="0016393A" w:rsidP="0016393A">
            <w:pPr>
              <w:rPr>
                <w:rFonts w:cstheme="minorHAnsi"/>
                <w:w w:val="105"/>
              </w:rPr>
            </w:pPr>
            <w:r>
              <w:rPr>
                <w:rFonts w:ascii="Verdana" w:hAnsi="Verdana"/>
                <w:sz w:val="18"/>
                <w:szCs w:val="18"/>
                <w:lang w:bidi="hi-IN"/>
              </w:rPr>
              <w:t>Zoals beschreven in E1.1</w:t>
            </w:r>
            <w:r w:rsidR="00642D28">
              <w:rPr>
                <w:rFonts w:ascii="Verdana" w:hAnsi="Verdana"/>
                <w:sz w:val="18"/>
                <w:szCs w:val="18"/>
                <w:lang w:bidi="hi-IN"/>
              </w:rPr>
              <w:t>7</w:t>
            </w:r>
            <w:r>
              <w:rPr>
                <w:rFonts w:ascii="Verdana" w:hAnsi="Verdana"/>
                <w:sz w:val="18"/>
                <w:szCs w:val="18"/>
                <w:lang w:bidi="hi-IN"/>
              </w:rPr>
              <w:t xml:space="preserve"> heeft het netwerk in Flevoland een minimale dekking van</w:t>
            </w:r>
            <w:r w:rsidR="007175FD">
              <w:rPr>
                <w:rFonts w:ascii="Verdana" w:hAnsi="Verdana"/>
                <w:sz w:val="18"/>
                <w:szCs w:val="18"/>
                <w:lang w:bidi="hi-IN"/>
              </w:rPr>
              <w:t xml:space="preserve"> 99,75</w:t>
            </w:r>
            <w:r w:rsidR="000B0FE4" w:rsidRPr="00D236A3">
              <w:rPr>
                <w:rFonts w:ascii="Verdana" w:hAnsi="Verdana"/>
                <w:sz w:val="18"/>
                <w:szCs w:val="18"/>
                <w:lang w:bidi="hi-IN"/>
              </w:rPr>
              <w:t>%.</w:t>
            </w:r>
            <w:r w:rsidRPr="00D236A3">
              <w:rPr>
                <w:rFonts w:cstheme="minorHAnsi"/>
                <w:w w:val="105"/>
              </w:rPr>
              <w:t xml:space="preserve"> </w:t>
            </w:r>
            <w:r w:rsidR="00D236A3">
              <w:rPr>
                <w:rFonts w:cstheme="minorHAnsi"/>
                <w:w w:val="105"/>
              </w:rPr>
              <w:t xml:space="preserve"> </w:t>
            </w:r>
            <w:r w:rsidRPr="00A64168">
              <w:rPr>
                <w:rFonts w:cstheme="minorHAnsi"/>
                <w:w w:val="105"/>
              </w:rPr>
              <w:t>Bij de gesprekken verloopt de gespreksopbouw binnen maximaal 5 seconden, is er geen echo of abnormale ruis hoorbaar en is er geen stagnatie (of ander technisch probleem) bij de interconnectie met de netwerken van andere providers.</w:t>
            </w:r>
          </w:p>
          <w:p w14:paraId="6B4A00DB" w14:textId="77777777" w:rsidR="0016393A" w:rsidRPr="00A64168" w:rsidRDefault="0016393A" w:rsidP="0016393A">
            <w:pPr>
              <w:rPr>
                <w:rFonts w:cstheme="minorHAnsi"/>
              </w:rPr>
            </w:pPr>
          </w:p>
          <w:p w14:paraId="1500773B" w14:textId="71B7B8A0" w:rsidR="0027295F" w:rsidRPr="0016393A" w:rsidRDefault="0016393A" w:rsidP="0027295F">
            <w:pPr>
              <w:rPr>
                <w:rFonts w:cstheme="minorHAnsi"/>
              </w:rPr>
            </w:pPr>
            <w:r w:rsidRPr="00A64168">
              <w:rPr>
                <w:rFonts w:cstheme="minorHAnsi"/>
              </w:rPr>
              <w:t>Wanneer Inschrijver bovenstaande minimale waarden nog niet kan realiseren op, één of meerdere locaties, dient Inschrijver hierop passende maatregelen te nemen, zodat aan bovenstaande minimale eisen voldaan wordt. Eventuele kosten die hiermee gepaard ga</w:t>
            </w:r>
            <w:r>
              <w:rPr>
                <w:rFonts w:cstheme="minorHAnsi"/>
              </w:rPr>
              <w:t xml:space="preserve">an dienen door Inschrijver bij E1.18 </w:t>
            </w:r>
            <w:r w:rsidRPr="00A64168">
              <w:rPr>
                <w:rFonts w:cstheme="minorHAnsi"/>
              </w:rPr>
              <w:t>opgenomen</w:t>
            </w:r>
            <w:r>
              <w:rPr>
                <w:rFonts w:cstheme="minorHAnsi"/>
              </w:rPr>
              <w:t xml:space="preserve"> te worden.</w:t>
            </w:r>
          </w:p>
        </w:tc>
        <w:tc>
          <w:tcPr>
            <w:tcW w:w="851" w:type="dxa"/>
            <w:tcBorders>
              <w:top w:val="single" w:sz="4" w:space="0" w:color="auto"/>
              <w:left w:val="single" w:sz="4" w:space="0" w:color="auto"/>
              <w:bottom w:val="single" w:sz="4" w:space="0" w:color="auto"/>
              <w:right w:val="single" w:sz="4" w:space="0" w:color="auto"/>
            </w:tcBorders>
          </w:tcPr>
          <w:p w14:paraId="4DEAD9B1" w14:textId="61C55782" w:rsidR="0027295F" w:rsidRDefault="00F93BC9" w:rsidP="00D63E87">
            <w:pPr>
              <w:spacing w:after="0" w:line="240" w:lineRule="auto"/>
              <w:jc w:val="center"/>
              <w:rPr>
                <w:rFonts w:ascii="Verdana" w:eastAsiaTheme="minorHAnsi" w:hAnsi="Verdana" w:cstheme="minorBidi"/>
                <w:sz w:val="18"/>
                <w:szCs w:val="18"/>
                <w:lang w:val="nl-BE" w:eastAsia="en-US" w:bidi="hi-IN"/>
              </w:rPr>
            </w:pPr>
            <w:r>
              <w:rPr>
                <w:rFonts w:ascii="Verdana" w:eastAsiaTheme="minorHAnsi" w:hAnsi="Verdana" w:cstheme="minorBidi"/>
                <w:sz w:val="18"/>
                <w:szCs w:val="18"/>
                <w:lang w:val="nl-BE" w:eastAsia="en-US" w:bidi="hi-IN"/>
              </w:rPr>
              <w:t>4</w:t>
            </w:r>
          </w:p>
        </w:tc>
        <w:tc>
          <w:tcPr>
            <w:tcW w:w="2268" w:type="dxa"/>
            <w:tcBorders>
              <w:top w:val="single" w:sz="4" w:space="0" w:color="auto"/>
              <w:left w:val="single" w:sz="4" w:space="0" w:color="auto"/>
              <w:bottom w:val="single" w:sz="4" w:space="0" w:color="auto"/>
              <w:right w:val="single" w:sz="4" w:space="0" w:color="auto"/>
            </w:tcBorders>
          </w:tcPr>
          <w:p w14:paraId="45AE2B2D" w14:textId="77777777" w:rsidR="0027295F" w:rsidRPr="00D971FF" w:rsidRDefault="0027295F" w:rsidP="00D63E87">
            <w:pPr>
              <w:spacing w:after="0" w:line="240" w:lineRule="auto"/>
              <w:rPr>
                <w:rFonts w:ascii="Verdana" w:eastAsiaTheme="minorHAnsi" w:hAnsi="Verdana" w:cstheme="minorBidi"/>
                <w:sz w:val="18"/>
                <w:szCs w:val="18"/>
                <w:lang w:val="nl-BE" w:eastAsia="en-US" w:bidi="hi-IN"/>
              </w:rPr>
            </w:pPr>
          </w:p>
        </w:tc>
      </w:tr>
      <w:tr w:rsidR="0016393A" w:rsidRPr="00D971FF" w14:paraId="67082E73" w14:textId="77777777" w:rsidTr="0029742F">
        <w:tc>
          <w:tcPr>
            <w:tcW w:w="993" w:type="dxa"/>
            <w:tcBorders>
              <w:top w:val="single" w:sz="4" w:space="0" w:color="auto"/>
              <w:left w:val="single" w:sz="4" w:space="0" w:color="auto"/>
              <w:bottom w:val="single" w:sz="4" w:space="0" w:color="auto"/>
              <w:right w:val="single" w:sz="4" w:space="0" w:color="auto"/>
            </w:tcBorders>
          </w:tcPr>
          <w:p w14:paraId="3F6BCAFE" w14:textId="47CE2647" w:rsidR="0016393A" w:rsidRDefault="00D65AD2" w:rsidP="00D63E87">
            <w:pPr>
              <w:widowControl w:val="0"/>
              <w:suppressLineNumbers/>
              <w:suppressAutoHyphens/>
              <w:snapToGrid w:val="0"/>
              <w:spacing w:line="240" w:lineRule="auto"/>
              <w:rPr>
                <w:rFonts w:ascii="Verdana" w:hAnsi="Verdana" w:cs="Verdana"/>
                <w:kern w:val="1"/>
                <w:sz w:val="18"/>
                <w:szCs w:val="18"/>
                <w:lang w:val="nl-BE" w:eastAsia="hi-IN" w:bidi="hi-IN"/>
              </w:rPr>
            </w:pPr>
            <w:r>
              <w:rPr>
                <w:rFonts w:ascii="Verdana" w:hAnsi="Verdana" w:cs="Verdana"/>
                <w:kern w:val="1"/>
                <w:sz w:val="18"/>
                <w:szCs w:val="18"/>
                <w:lang w:val="nl-BE" w:eastAsia="hi-IN" w:bidi="hi-IN"/>
              </w:rPr>
              <w:t>W1</w:t>
            </w:r>
            <w:r w:rsidR="004D0CC9">
              <w:rPr>
                <w:rFonts w:ascii="Verdana" w:hAnsi="Verdana" w:cs="Verdana"/>
                <w:kern w:val="1"/>
                <w:sz w:val="18"/>
                <w:szCs w:val="18"/>
                <w:lang w:val="nl-BE" w:eastAsia="hi-IN" w:bidi="hi-IN"/>
              </w:rPr>
              <w:t>0</w:t>
            </w:r>
          </w:p>
        </w:tc>
        <w:tc>
          <w:tcPr>
            <w:tcW w:w="5811" w:type="dxa"/>
            <w:tcBorders>
              <w:top w:val="single" w:sz="4" w:space="0" w:color="auto"/>
              <w:left w:val="single" w:sz="4" w:space="0" w:color="auto"/>
              <w:bottom w:val="single" w:sz="4" w:space="0" w:color="auto"/>
              <w:right w:val="single" w:sz="4" w:space="0" w:color="auto"/>
            </w:tcBorders>
          </w:tcPr>
          <w:p w14:paraId="192BC13C" w14:textId="5FDE11F2" w:rsidR="006841DA" w:rsidRDefault="001F7880" w:rsidP="0016393A">
            <w:pPr>
              <w:rPr>
                <w:rFonts w:cstheme="minorHAnsi"/>
                <w:color w:val="000000" w:themeColor="text1"/>
              </w:rPr>
            </w:pPr>
            <w:r>
              <w:rPr>
                <w:rFonts w:cstheme="minorHAnsi"/>
                <w:color w:val="000000" w:themeColor="text1"/>
                <w:w w:val="105"/>
              </w:rPr>
              <w:t>Aanbestedende Dienst</w:t>
            </w:r>
            <w:r w:rsidR="0016393A">
              <w:rPr>
                <w:rFonts w:cstheme="minorHAnsi"/>
                <w:color w:val="000000" w:themeColor="text1"/>
              </w:rPr>
              <w:t xml:space="preserve"> wenst ten tijde van GRIP 3 situatie</w:t>
            </w:r>
            <w:r w:rsidR="006841DA">
              <w:rPr>
                <w:rFonts w:cstheme="minorHAnsi"/>
                <w:color w:val="000000" w:themeColor="text1"/>
              </w:rPr>
              <w:t>s</w:t>
            </w:r>
            <w:r w:rsidR="0016393A">
              <w:rPr>
                <w:rFonts w:cstheme="minorHAnsi"/>
                <w:color w:val="000000" w:themeColor="text1"/>
              </w:rPr>
              <w:t xml:space="preserve"> </w:t>
            </w:r>
            <w:r w:rsidR="0016393A" w:rsidRPr="00A64168">
              <w:rPr>
                <w:rFonts w:cstheme="minorHAnsi"/>
                <w:color w:val="000000" w:themeColor="text1"/>
              </w:rPr>
              <w:t>voor medewerkers van de GROP, GHOR en team Forensische Geneeskunde</w:t>
            </w:r>
            <w:r w:rsidR="0016393A">
              <w:rPr>
                <w:rFonts w:cstheme="minorHAnsi"/>
                <w:color w:val="000000" w:themeColor="text1"/>
              </w:rPr>
              <w:t>,</w:t>
            </w:r>
            <w:r w:rsidR="0016393A" w:rsidRPr="00A64168">
              <w:rPr>
                <w:rFonts w:cstheme="minorHAnsi"/>
                <w:color w:val="000000" w:themeColor="text1"/>
              </w:rPr>
              <w:t xml:space="preserve"> dat zij ook in het geval van uitval van het netwerk te allen tijde mobiel bereikbaar zijn. </w:t>
            </w:r>
          </w:p>
          <w:p w14:paraId="3D1E422F" w14:textId="2101927F" w:rsidR="006841DA" w:rsidRDefault="006841DA" w:rsidP="0016393A">
            <w:pPr>
              <w:rPr>
                <w:rFonts w:cstheme="minorHAnsi"/>
                <w:color w:val="000000" w:themeColor="text1"/>
              </w:rPr>
            </w:pPr>
            <w:r>
              <w:rPr>
                <w:rFonts w:cstheme="minorHAnsi"/>
                <w:color w:val="000000" w:themeColor="text1"/>
              </w:rPr>
              <w:t xml:space="preserve">In geval van overige calamiteiten heeft </w:t>
            </w:r>
            <w:r w:rsidR="001F7880">
              <w:rPr>
                <w:rFonts w:cstheme="minorHAnsi"/>
                <w:color w:val="000000" w:themeColor="text1"/>
              </w:rPr>
              <w:t>Aanbestedende Dienst</w:t>
            </w:r>
            <w:r>
              <w:rPr>
                <w:rFonts w:cstheme="minorHAnsi"/>
                <w:color w:val="000000" w:themeColor="text1"/>
              </w:rPr>
              <w:t xml:space="preserve"> de wens, om een nader door </w:t>
            </w:r>
            <w:r w:rsidR="001F7880">
              <w:rPr>
                <w:rFonts w:cstheme="minorHAnsi"/>
                <w:color w:val="000000" w:themeColor="text1"/>
              </w:rPr>
              <w:t>Aanbestedende Dienst</w:t>
            </w:r>
            <w:r>
              <w:rPr>
                <w:rFonts w:cstheme="minorHAnsi"/>
                <w:color w:val="000000" w:themeColor="text1"/>
              </w:rPr>
              <w:t xml:space="preserve"> te bepalen groep medewerkers, voorrang te krijgen op het mobiele netwerk. </w:t>
            </w:r>
          </w:p>
          <w:p w14:paraId="08ABCFBB" w14:textId="77777777" w:rsidR="006841DA" w:rsidRDefault="006841DA" w:rsidP="0016393A">
            <w:pPr>
              <w:rPr>
                <w:rFonts w:cstheme="minorHAnsi"/>
                <w:color w:val="000000" w:themeColor="text1"/>
              </w:rPr>
            </w:pPr>
          </w:p>
          <w:p w14:paraId="25575206" w14:textId="178DF8EA" w:rsidR="0016393A" w:rsidRPr="006841DA" w:rsidRDefault="0016393A" w:rsidP="0016393A">
            <w:pPr>
              <w:rPr>
                <w:rFonts w:cstheme="minorHAnsi"/>
                <w:b/>
                <w:color w:val="000000" w:themeColor="text1"/>
              </w:rPr>
            </w:pPr>
            <w:r w:rsidRPr="00A64168">
              <w:rPr>
                <w:rFonts w:cstheme="minorHAnsi"/>
                <w:color w:val="000000" w:themeColor="text1"/>
              </w:rPr>
              <w:t>Inschrijver</w:t>
            </w:r>
            <w:r w:rsidR="006841DA">
              <w:rPr>
                <w:rFonts w:cstheme="minorHAnsi"/>
                <w:color w:val="000000" w:themeColor="text1"/>
              </w:rPr>
              <w:t xml:space="preserve"> geeft in maximaal 1</w:t>
            </w:r>
            <w:r w:rsidR="004122EF">
              <w:rPr>
                <w:rFonts w:cstheme="minorHAnsi"/>
                <w:color w:val="000000" w:themeColor="text1"/>
              </w:rPr>
              <w:t xml:space="preserve"> </w:t>
            </w:r>
            <w:r w:rsidR="006841DA">
              <w:rPr>
                <w:rFonts w:cstheme="minorHAnsi"/>
                <w:color w:val="000000" w:themeColor="text1"/>
              </w:rPr>
              <w:t>A4 aan welke oplossing hiervoor geboden kan worden. Denk hierbij aan</w:t>
            </w:r>
            <w:r w:rsidRPr="00A64168">
              <w:rPr>
                <w:rFonts w:cstheme="minorHAnsi"/>
                <w:color w:val="000000" w:themeColor="text1"/>
              </w:rPr>
              <w:t xml:space="preserve"> automatisch gebruik </w:t>
            </w:r>
            <w:r w:rsidR="006841DA">
              <w:rPr>
                <w:rFonts w:cstheme="minorHAnsi"/>
                <w:color w:val="000000" w:themeColor="text1"/>
              </w:rPr>
              <w:t xml:space="preserve">maken </w:t>
            </w:r>
            <w:r w:rsidRPr="00A64168">
              <w:rPr>
                <w:rFonts w:cstheme="minorHAnsi"/>
                <w:color w:val="000000" w:themeColor="text1"/>
              </w:rPr>
              <w:t>van andere vast en mobiele netwerken in het geval de gebruiker geen bereik heeft</w:t>
            </w:r>
            <w:r w:rsidRPr="00A64168">
              <w:rPr>
                <w:rFonts w:cstheme="minorHAnsi"/>
                <w:b/>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1F27FFB" w14:textId="27B692BA" w:rsidR="0016393A" w:rsidRDefault="00F93BC9" w:rsidP="00D63E87">
            <w:pPr>
              <w:spacing w:after="0" w:line="240" w:lineRule="auto"/>
              <w:jc w:val="center"/>
              <w:rPr>
                <w:rFonts w:ascii="Verdana" w:eastAsiaTheme="minorHAnsi" w:hAnsi="Verdana" w:cstheme="minorBidi"/>
                <w:sz w:val="18"/>
                <w:szCs w:val="18"/>
                <w:lang w:val="nl-BE" w:eastAsia="en-US" w:bidi="hi-IN"/>
              </w:rPr>
            </w:pPr>
            <w:r>
              <w:rPr>
                <w:rFonts w:ascii="Verdana" w:eastAsiaTheme="minorHAnsi" w:hAnsi="Verdana" w:cstheme="minorBidi"/>
                <w:sz w:val="18"/>
                <w:szCs w:val="18"/>
                <w:lang w:val="nl-BE" w:eastAsia="en-US" w:bidi="hi-IN"/>
              </w:rPr>
              <w:t>5</w:t>
            </w:r>
          </w:p>
        </w:tc>
        <w:tc>
          <w:tcPr>
            <w:tcW w:w="2268" w:type="dxa"/>
            <w:tcBorders>
              <w:top w:val="single" w:sz="4" w:space="0" w:color="auto"/>
              <w:left w:val="single" w:sz="4" w:space="0" w:color="auto"/>
              <w:bottom w:val="single" w:sz="4" w:space="0" w:color="auto"/>
              <w:right w:val="single" w:sz="4" w:space="0" w:color="auto"/>
            </w:tcBorders>
          </w:tcPr>
          <w:p w14:paraId="6F2484D1" w14:textId="77777777" w:rsidR="0016393A" w:rsidRPr="00D971FF" w:rsidRDefault="0016393A" w:rsidP="00D63E87">
            <w:pPr>
              <w:spacing w:after="0" w:line="240" w:lineRule="auto"/>
              <w:rPr>
                <w:rFonts w:ascii="Verdana" w:eastAsiaTheme="minorHAnsi" w:hAnsi="Verdana" w:cstheme="minorBidi"/>
                <w:sz w:val="18"/>
                <w:szCs w:val="18"/>
                <w:lang w:val="nl-BE" w:eastAsia="en-US" w:bidi="hi-IN"/>
              </w:rPr>
            </w:pPr>
          </w:p>
        </w:tc>
      </w:tr>
      <w:tr w:rsidR="00C2433C" w:rsidRPr="00D971FF" w14:paraId="13838A65" w14:textId="77777777" w:rsidTr="0029742F">
        <w:tc>
          <w:tcPr>
            <w:tcW w:w="993" w:type="dxa"/>
            <w:tcBorders>
              <w:top w:val="single" w:sz="4" w:space="0" w:color="auto"/>
              <w:left w:val="single" w:sz="4" w:space="0" w:color="auto"/>
              <w:bottom w:val="single" w:sz="4" w:space="0" w:color="auto"/>
              <w:right w:val="single" w:sz="4" w:space="0" w:color="auto"/>
            </w:tcBorders>
          </w:tcPr>
          <w:p w14:paraId="6EA0110E" w14:textId="5C6D344A" w:rsidR="00C2433C" w:rsidRDefault="00C2433C" w:rsidP="00D63E87">
            <w:pPr>
              <w:widowControl w:val="0"/>
              <w:suppressLineNumbers/>
              <w:suppressAutoHyphens/>
              <w:snapToGrid w:val="0"/>
              <w:spacing w:line="240" w:lineRule="auto"/>
              <w:rPr>
                <w:rFonts w:ascii="Verdana" w:hAnsi="Verdana" w:cs="Verdana"/>
                <w:kern w:val="1"/>
                <w:sz w:val="18"/>
                <w:szCs w:val="18"/>
                <w:lang w:val="nl-BE" w:eastAsia="hi-IN" w:bidi="hi-IN"/>
              </w:rPr>
            </w:pPr>
            <w:r>
              <w:rPr>
                <w:rFonts w:ascii="Verdana" w:hAnsi="Verdana" w:cs="Verdana"/>
                <w:kern w:val="1"/>
                <w:sz w:val="18"/>
                <w:szCs w:val="18"/>
                <w:lang w:val="nl-BE" w:eastAsia="hi-IN" w:bidi="hi-IN"/>
              </w:rPr>
              <w:t>W1</w:t>
            </w:r>
            <w:r w:rsidR="004D0CC9">
              <w:rPr>
                <w:rFonts w:ascii="Verdana" w:hAnsi="Verdana" w:cs="Verdana"/>
                <w:kern w:val="1"/>
                <w:sz w:val="18"/>
                <w:szCs w:val="18"/>
                <w:lang w:val="nl-BE" w:eastAsia="hi-IN" w:bidi="hi-IN"/>
              </w:rPr>
              <w:t>1</w:t>
            </w:r>
          </w:p>
        </w:tc>
        <w:tc>
          <w:tcPr>
            <w:tcW w:w="5811" w:type="dxa"/>
            <w:tcBorders>
              <w:top w:val="single" w:sz="4" w:space="0" w:color="auto"/>
              <w:left w:val="single" w:sz="4" w:space="0" w:color="auto"/>
              <w:bottom w:val="single" w:sz="4" w:space="0" w:color="auto"/>
              <w:right w:val="single" w:sz="4" w:space="0" w:color="auto"/>
            </w:tcBorders>
          </w:tcPr>
          <w:p w14:paraId="7A149175" w14:textId="2F55A879" w:rsidR="00C2433C" w:rsidRDefault="001F7880" w:rsidP="0016393A">
            <w:pPr>
              <w:rPr>
                <w:rFonts w:cstheme="minorHAnsi"/>
                <w:color w:val="000000" w:themeColor="text1"/>
                <w:w w:val="105"/>
              </w:rPr>
            </w:pPr>
            <w:r>
              <w:rPr>
                <w:rFonts w:cstheme="minorHAnsi"/>
                <w:color w:val="000000" w:themeColor="text1"/>
                <w:w w:val="105"/>
              </w:rPr>
              <w:t>Aanbestedende Dienst</w:t>
            </w:r>
            <w:r w:rsidR="001D5E0E">
              <w:rPr>
                <w:rFonts w:cstheme="minorHAnsi"/>
                <w:color w:val="000000" w:themeColor="text1"/>
                <w:w w:val="105"/>
              </w:rPr>
              <w:t xml:space="preserve"> is een zorginstelling waarbij de </w:t>
            </w:r>
            <w:r w:rsidR="00A00E89">
              <w:rPr>
                <w:rFonts w:cstheme="minorHAnsi"/>
                <w:color w:val="000000" w:themeColor="text1"/>
                <w:w w:val="105"/>
              </w:rPr>
              <w:t>continuïteit</w:t>
            </w:r>
            <w:r w:rsidR="001D5E0E">
              <w:rPr>
                <w:rFonts w:cstheme="minorHAnsi"/>
                <w:color w:val="000000" w:themeColor="text1"/>
                <w:w w:val="105"/>
              </w:rPr>
              <w:t xml:space="preserve"> van de dienstverlening essentieel is</w:t>
            </w:r>
            <w:r w:rsidR="009B3DFE">
              <w:rPr>
                <w:rFonts w:cstheme="minorHAnsi"/>
                <w:color w:val="000000" w:themeColor="text1"/>
                <w:w w:val="105"/>
              </w:rPr>
              <w:t xml:space="preserve">, denk hierbij aan ambulancevoorziening en </w:t>
            </w:r>
            <w:r w:rsidR="009B5B8E">
              <w:rPr>
                <w:rFonts w:cstheme="minorHAnsi"/>
                <w:color w:val="000000" w:themeColor="text1"/>
                <w:w w:val="105"/>
              </w:rPr>
              <w:t>GHOR.</w:t>
            </w:r>
            <w:r w:rsidR="00426E31">
              <w:rPr>
                <w:rFonts w:cstheme="minorHAnsi"/>
                <w:color w:val="000000" w:themeColor="text1"/>
                <w:w w:val="105"/>
              </w:rPr>
              <w:t xml:space="preserve"> </w:t>
            </w:r>
            <w:r w:rsidR="009B5B8E">
              <w:rPr>
                <w:rFonts w:cstheme="minorHAnsi"/>
                <w:color w:val="000000" w:themeColor="text1"/>
                <w:w w:val="105"/>
              </w:rPr>
              <w:t xml:space="preserve">Alsdan </w:t>
            </w:r>
            <w:r w:rsidR="00426E31">
              <w:rPr>
                <w:rFonts w:cstheme="minorHAnsi"/>
                <w:color w:val="000000" w:themeColor="text1"/>
                <w:w w:val="105"/>
              </w:rPr>
              <w:t>dienen onze ingediende servicetickets met</w:t>
            </w:r>
            <w:r w:rsidR="00A00E89">
              <w:rPr>
                <w:rFonts w:cstheme="minorHAnsi"/>
                <w:color w:val="000000" w:themeColor="text1"/>
                <w:w w:val="105"/>
              </w:rPr>
              <w:t xml:space="preserve"> hoge prioriteit behandeld te worden.</w:t>
            </w:r>
          </w:p>
          <w:p w14:paraId="6B7149C5" w14:textId="77777777" w:rsidR="006F16A7" w:rsidRDefault="006F16A7" w:rsidP="0016393A">
            <w:pPr>
              <w:rPr>
                <w:rFonts w:cstheme="minorHAnsi"/>
                <w:color w:val="000000" w:themeColor="text1"/>
                <w:w w:val="105"/>
              </w:rPr>
            </w:pPr>
          </w:p>
          <w:p w14:paraId="0DBB4265" w14:textId="0A9519F8" w:rsidR="00A00E89" w:rsidRDefault="00A00E89" w:rsidP="0016393A">
            <w:pPr>
              <w:rPr>
                <w:rFonts w:cstheme="minorHAnsi"/>
                <w:color w:val="000000" w:themeColor="text1"/>
                <w:w w:val="105"/>
              </w:rPr>
            </w:pPr>
            <w:r>
              <w:rPr>
                <w:rFonts w:cstheme="minorHAnsi"/>
                <w:color w:val="000000" w:themeColor="text1"/>
                <w:w w:val="105"/>
              </w:rPr>
              <w:t xml:space="preserve">Inschrijver </w:t>
            </w:r>
            <w:r w:rsidR="009B5B8E">
              <w:rPr>
                <w:rFonts w:cstheme="minorHAnsi"/>
                <w:color w:val="000000" w:themeColor="text1"/>
                <w:w w:val="105"/>
              </w:rPr>
              <w:t xml:space="preserve">geeft in maximaal 1 A4 aan welke mogelijkheden hiervoor zijn </w:t>
            </w:r>
            <w:r w:rsidR="006F16A7">
              <w:rPr>
                <w:rFonts w:cstheme="minorHAnsi"/>
                <w:color w:val="000000" w:themeColor="text1"/>
                <w:w w:val="105"/>
              </w:rPr>
              <w:t>en eventuele meerkosten die hieraan verbonden zijn.</w:t>
            </w:r>
          </w:p>
        </w:tc>
        <w:tc>
          <w:tcPr>
            <w:tcW w:w="851" w:type="dxa"/>
            <w:tcBorders>
              <w:top w:val="single" w:sz="4" w:space="0" w:color="auto"/>
              <w:left w:val="single" w:sz="4" w:space="0" w:color="auto"/>
              <w:bottom w:val="single" w:sz="4" w:space="0" w:color="auto"/>
              <w:right w:val="single" w:sz="4" w:space="0" w:color="auto"/>
            </w:tcBorders>
          </w:tcPr>
          <w:p w14:paraId="63EEDD5A" w14:textId="52C362B7" w:rsidR="00C2433C" w:rsidRDefault="003C093B" w:rsidP="00D63E87">
            <w:pPr>
              <w:spacing w:after="0" w:line="240" w:lineRule="auto"/>
              <w:jc w:val="center"/>
              <w:rPr>
                <w:rFonts w:ascii="Verdana" w:eastAsiaTheme="minorHAnsi" w:hAnsi="Verdana" w:cstheme="minorBidi"/>
                <w:sz w:val="18"/>
                <w:szCs w:val="18"/>
                <w:lang w:val="nl-BE" w:eastAsia="en-US" w:bidi="hi-IN"/>
              </w:rPr>
            </w:pPr>
            <w:r>
              <w:rPr>
                <w:rFonts w:ascii="Verdana" w:eastAsiaTheme="minorHAnsi" w:hAnsi="Verdana" w:cstheme="minorBidi"/>
                <w:sz w:val="18"/>
                <w:szCs w:val="18"/>
                <w:lang w:val="nl-BE" w:eastAsia="en-US" w:bidi="hi-IN"/>
              </w:rPr>
              <w:t>3</w:t>
            </w:r>
          </w:p>
        </w:tc>
        <w:tc>
          <w:tcPr>
            <w:tcW w:w="2268" w:type="dxa"/>
            <w:tcBorders>
              <w:top w:val="single" w:sz="4" w:space="0" w:color="auto"/>
              <w:left w:val="single" w:sz="4" w:space="0" w:color="auto"/>
              <w:bottom w:val="single" w:sz="4" w:space="0" w:color="auto"/>
              <w:right w:val="single" w:sz="4" w:space="0" w:color="auto"/>
            </w:tcBorders>
          </w:tcPr>
          <w:p w14:paraId="5DAEBC88" w14:textId="77777777" w:rsidR="00C2433C" w:rsidRPr="00D971FF" w:rsidRDefault="00C2433C" w:rsidP="00D63E87">
            <w:pPr>
              <w:spacing w:after="0" w:line="240" w:lineRule="auto"/>
              <w:rPr>
                <w:rFonts w:ascii="Verdana" w:eastAsiaTheme="minorHAnsi" w:hAnsi="Verdana" w:cstheme="minorBidi"/>
                <w:sz w:val="18"/>
                <w:szCs w:val="18"/>
                <w:lang w:val="nl-BE" w:eastAsia="en-US" w:bidi="hi-IN"/>
              </w:rPr>
            </w:pPr>
          </w:p>
        </w:tc>
      </w:tr>
      <w:tr w:rsidR="004122EF" w:rsidRPr="00D971FF" w14:paraId="3DA34BD5" w14:textId="77777777" w:rsidTr="0029742F">
        <w:tc>
          <w:tcPr>
            <w:tcW w:w="993" w:type="dxa"/>
            <w:tcBorders>
              <w:top w:val="single" w:sz="4" w:space="0" w:color="auto"/>
              <w:left w:val="single" w:sz="4" w:space="0" w:color="auto"/>
              <w:bottom w:val="single" w:sz="4" w:space="0" w:color="auto"/>
              <w:right w:val="single" w:sz="4" w:space="0" w:color="auto"/>
            </w:tcBorders>
          </w:tcPr>
          <w:p w14:paraId="6E1967E7" w14:textId="7F5A1AD4" w:rsidR="004122EF" w:rsidRDefault="005B45F1" w:rsidP="00D63E87">
            <w:pPr>
              <w:widowControl w:val="0"/>
              <w:suppressLineNumbers/>
              <w:suppressAutoHyphens/>
              <w:snapToGrid w:val="0"/>
              <w:spacing w:line="240" w:lineRule="auto"/>
              <w:rPr>
                <w:rFonts w:ascii="Verdana" w:hAnsi="Verdana" w:cs="Verdana"/>
                <w:kern w:val="1"/>
                <w:sz w:val="18"/>
                <w:szCs w:val="18"/>
                <w:lang w:val="nl-BE" w:eastAsia="hi-IN" w:bidi="hi-IN"/>
              </w:rPr>
            </w:pPr>
            <w:r>
              <w:rPr>
                <w:rFonts w:ascii="Verdana" w:hAnsi="Verdana" w:cs="Verdana"/>
                <w:kern w:val="1"/>
                <w:sz w:val="18"/>
                <w:szCs w:val="18"/>
                <w:lang w:val="nl-BE" w:eastAsia="hi-IN" w:bidi="hi-IN"/>
              </w:rPr>
              <w:t>W1</w:t>
            </w:r>
            <w:r w:rsidR="004D0CC9">
              <w:rPr>
                <w:rFonts w:ascii="Verdana" w:hAnsi="Verdana" w:cs="Verdana"/>
                <w:kern w:val="1"/>
                <w:sz w:val="18"/>
                <w:szCs w:val="18"/>
                <w:lang w:val="nl-BE" w:eastAsia="hi-IN" w:bidi="hi-IN"/>
              </w:rPr>
              <w:t>2</w:t>
            </w:r>
          </w:p>
        </w:tc>
        <w:tc>
          <w:tcPr>
            <w:tcW w:w="5811" w:type="dxa"/>
            <w:tcBorders>
              <w:top w:val="single" w:sz="4" w:space="0" w:color="auto"/>
              <w:left w:val="single" w:sz="4" w:space="0" w:color="auto"/>
              <w:bottom w:val="single" w:sz="4" w:space="0" w:color="auto"/>
              <w:right w:val="single" w:sz="4" w:space="0" w:color="auto"/>
            </w:tcBorders>
          </w:tcPr>
          <w:p w14:paraId="17B1D00F" w14:textId="77777777" w:rsidR="004122EF" w:rsidRDefault="004122EF" w:rsidP="0016393A">
            <w:pPr>
              <w:rPr>
                <w:rFonts w:cstheme="minorHAnsi"/>
                <w:color w:val="000000" w:themeColor="text1"/>
                <w:w w:val="105"/>
              </w:rPr>
            </w:pPr>
            <w:r>
              <w:rPr>
                <w:rFonts w:cstheme="minorHAnsi"/>
                <w:color w:val="000000" w:themeColor="text1"/>
                <w:w w:val="105"/>
              </w:rPr>
              <w:t xml:space="preserve">Inschrijver heeft de mogelijkheid om terug te schakelen op noodstroomvoorziening bij haar mobiele masten. </w:t>
            </w:r>
          </w:p>
          <w:p w14:paraId="3BB04D80" w14:textId="77777777" w:rsidR="004122EF" w:rsidRDefault="004122EF" w:rsidP="0016393A">
            <w:pPr>
              <w:rPr>
                <w:rFonts w:cstheme="minorHAnsi"/>
                <w:color w:val="000000" w:themeColor="text1"/>
                <w:w w:val="105"/>
              </w:rPr>
            </w:pPr>
          </w:p>
          <w:p w14:paraId="5FB3F1BE" w14:textId="1845DCC0" w:rsidR="004122EF" w:rsidRPr="00A64168" w:rsidRDefault="004122EF" w:rsidP="0016393A">
            <w:pPr>
              <w:rPr>
                <w:rFonts w:cstheme="minorHAnsi"/>
                <w:color w:val="000000" w:themeColor="text1"/>
                <w:w w:val="105"/>
              </w:rPr>
            </w:pPr>
            <w:r>
              <w:rPr>
                <w:rFonts w:cstheme="minorHAnsi"/>
                <w:color w:val="000000" w:themeColor="text1"/>
                <w:w w:val="105"/>
              </w:rPr>
              <w:t>Inschrijver geeft in maximaal 1 A4 aan welke oplossing hiervoor geboden kan worden.</w:t>
            </w:r>
          </w:p>
        </w:tc>
        <w:tc>
          <w:tcPr>
            <w:tcW w:w="851" w:type="dxa"/>
            <w:tcBorders>
              <w:top w:val="single" w:sz="4" w:space="0" w:color="auto"/>
              <w:left w:val="single" w:sz="4" w:space="0" w:color="auto"/>
              <w:bottom w:val="single" w:sz="4" w:space="0" w:color="auto"/>
              <w:right w:val="single" w:sz="4" w:space="0" w:color="auto"/>
            </w:tcBorders>
          </w:tcPr>
          <w:p w14:paraId="154DE45C" w14:textId="4B325F75" w:rsidR="004122EF" w:rsidRDefault="004122EF" w:rsidP="00D63E87">
            <w:pPr>
              <w:spacing w:after="0" w:line="240" w:lineRule="auto"/>
              <w:jc w:val="center"/>
              <w:rPr>
                <w:rFonts w:ascii="Verdana" w:eastAsiaTheme="minorHAnsi" w:hAnsi="Verdana" w:cstheme="minorBidi"/>
                <w:sz w:val="18"/>
                <w:szCs w:val="18"/>
                <w:lang w:val="nl-BE" w:eastAsia="en-US" w:bidi="hi-IN"/>
              </w:rPr>
            </w:pPr>
            <w:r>
              <w:rPr>
                <w:rFonts w:ascii="Verdana" w:eastAsiaTheme="minorHAnsi" w:hAnsi="Verdana" w:cstheme="minorBidi"/>
                <w:sz w:val="18"/>
                <w:szCs w:val="18"/>
                <w:lang w:val="nl-BE" w:eastAsia="en-US" w:bidi="hi-IN"/>
              </w:rPr>
              <w:lastRenderedPageBreak/>
              <w:t>3</w:t>
            </w:r>
          </w:p>
        </w:tc>
        <w:tc>
          <w:tcPr>
            <w:tcW w:w="2268" w:type="dxa"/>
            <w:tcBorders>
              <w:top w:val="single" w:sz="4" w:space="0" w:color="auto"/>
              <w:left w:val="single" w:sz="4" w:space="0" w:color="auto"/>
              <w:bottom w:val="single" w:sz="4" w:space="0" w:color="auto"/>
              <w:right w:val="single" w:sz="4" w:space="0" w:color="auto"/>
            </w:tcBorders>
          </w:tcPr>
          <w:p w14:paraId="683E6B32" w14:textId="77777777" w:rsidR="004122EF" w:rsidRPr="00D971FF" w:rsidRDefault="004122EF" w:rsidP="00D63E87">
            <w:pPr>
              <w:spacing w:after="0" w:line="240" w:lineRule="auto"/>
              <w:rPr>
                <w:rFonts w:ascii="Verdana" w:eastAsiaTheme="minorHAnsi" w:hAnsi="Verdana" w:cstheme="minorBidi"/>
                <w:sz w:val="18"/>
                <w:szCs w:val="18"/>
                <w:lang w:val="nl-BE" w:eastAsia="en-US" w:bidi="hi-IN"/>
              </w:rPr>
            </w:pPr>
          </w:p>
        </w:tc>
      </w:tr>
    </w:tbl>
    <w:p w14:paraId="6025D0F2" w14:textId="77777777" w:rsidR="0028137A" w:rsidRPr="00D971FF" w:rsidRDefault="0028137A" w:rsidP="00FA4858">
      <w:pPr>
        <w:spacing w:after="0" w:line="240" w:lineRule="auto"/>
        <w:rPr>
          <w:rFonts w:ascii="Verdana" w:eastAsiaTheme="minorHAnsi" w:hAnsi="Verdana" w:cstheme="minorBidi"/>
          <w:sz w:val="18"/>
          <w:szCs w:val="18"/>
          <w:lang w:val="nl-BE" w:eastAsia="en-US"/>
        </w:rPr>
      </w:pPr>
    </w:p>
    <w:sectPr w:rsidR="0028137A" w:rsidRPr="00D971F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E7D0" w14:textId="77777777" w:rsidR="00607D4E" w:rsidRDefault="00607D4E" w:rsidP="00306146">
      <w:pPr>
        <w:spacing w:after="0" w:line="240" w:lineRule="auto"/>
      </w:pPr>
      <w:r>
        <w:separator/>
      </w:r>
    </w:p>
  </w:endnote>
  <w:endnote w:type="continuationSeparator" w:id="0">
    <w:p w14:paraId="3260F391" w14:textId="77777777" w:rsidR="00607D4E" w:rsidRDefault="00607D4E"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C688" w14:textId="7E14DBEE" w:rsidR="00F22A7A" w:rsidRDefault="00D25628" w:rsidP="00F22A7A">
    <w:pPr>
      <w:pStyle w:val="Voettekst"/>
    </w:pPr>
    <w:r>
      <w:t xml:space="preserve">Europese Aanbesteding </w:t>
    </w:r>
    <w:r w:rsidR="00F22A7A">
      <w:t>mobiele telefonie en data en data only</w:t>
    </w:r>
  </w:p>
  <w:p w14:paraId="258146D8" w14:textId="08754F0F" w:rsidR="00F22A7A" w:rsidRDefault="00C70F85" w:rsidP="00F22A7A">
    <w:pPr>
      <w:pStyle w:val="Voettekst"/>
    </w:pPr>
    <w:r>
      <w:t>Kenmerk: 202</w:t>
    </w:r>
    <w:r w:rsidR="00A84086">
      <w:t>6/0001</w:t>
    </w:r>
  </w:p>
  <w:p w14:paraId="6B87949F" w14:textId="56577985" w:rsidR="00F22A7A" w:rsidRDefault="008B7845" w:rsidP="00F22A7A">
    <w:pPr>
      <w:pStyle w:val="Voettekst"/>
    </w:pPr>
    <w:r>
      <w:t>Bijlage 4</w:t>
    </w:r>
  </w:p>
  <w:p w14:paraId="4B5D94E4" w14:textId="77777777" w:rsidR="00306146" w:rsidRPr="00F22A7A" w:rsidRDefault="00306146" w:rsidP="00F22A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D9E0" w14:textId="77777777" w:rsidR="00607D4E" w:rsidRDefault="00607D4E" w:rsidP="00306146">
      <w:pPr>
        <w:spacing w:after="0" w:line="240" w:lineRule="auto"/>
      </w:pPr>
      <w:r>
        <w:separator/>
      </w:r>
    </w:p>
  </w:footnote>
  <w:footnote w:type="continuationSeparator" w:id="0">
    <w:p w14:paraId="3D3EDAA1" w14:textId="77777777" w:rsidR="00607D4E" w:rsidRDefault="00607D4E" w:rsidP="0030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0C6D" w14:textId="77777777" w:rsidR="00306146" w:rsidRDefault="00306146">
    <w:pPr>
      <w:pStyle w:val="Koptekst"/>
    </w:pPr>
    <w:r>
      <w:rPr>
        <w:noProof/>
      </w:rPr>
      <w:drawing>
        <wp:anchor distT="0" distB="0" distL="114300" distR="114300" simplePos="0" relativeHeight="251658240" behindDoc="1" locked="0" layoutInCell="1" allowOverlap="1" wp14:anchorId="17A326E5" wp14:editId="6917E2A0">
          <wp:simplePos x="0" y="0"/>
          <wp:positionH relativeFrom="column">
            <wp:posOffset>0</wp:posOffset>
          </wp:positionH>
          <wp:positionV relativeFrom="page">
            <wp:posOffset>172720</wp:posOffset>
          </wp:positionV>
          <wp:extent cx="1227455" cy="643890"/>
          <wp:effectExtent l="0" t="0" r="0" b="3810"/>
          <wp:wrapNone/>
          <wp:docPr id="7" name="Afbeelding 7" descr="GGD FLEV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GGD FLEV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BCAE7C"/>
    <w:lvl w:ilvl="0">
      <w:start w:val="1"/>
      <w:numFmt w:val="bullet"/>
      <w:pStyle w:val="OpmaakprofielLijstnummeringRoodLinks0cmEersteregel063cm"/>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E9F86B32"/>
    <w:lvl w:ilvl="0">
      <w:start w:val="1"/>
      <w:numFmt w:val="decimal"/>
      <w:pStyle w:val="Lijstnummering"/>
      <w:lvlText w:val="%1."/>
      <w:lvlJc w:val="left"/>
      <w:pPr>
        <w:tabs>
          <w:tab w:val="num" w:pos="360"/>
        </w:tabs>
        <w:ind w:left="360" w:hanging="360"/>
      </w:pPr>
    </w:lvl>
  </w:abstractNum>
  <w:abstractNum w:abstractNumId="2" w15:restartNumberingAfterBreak="0">
    <w:nsid w:val="FFFFFF89"/>
    <w:multiLevelType w:val="singleLevel"/>
    <w:tmpl w:val="510A43D8"/>
    <w:lvl w:ilvl="0">
      <w:start w:val="1"/>
      <w:numFmt w:val="bullet"/>
      <w:pStyle w:val="Lijstopsomteken3"/>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512DC84"/>
    <w:lvl w:ilvl="0">
      <w:start w:val="3"/>
      <w:numFmt w:val="decimal"/>
      <w:lvlText w:val="%1."/>
      <w:lvlJc w:val="left"/>
      <w:pPr>
        <w:tabs>
          <w:tab w:val="num" w:pos="360"/>
        </w:tabs>
        <w:ind w:left="360" w:hanging="360"/>
      </w:pPr>
      <w:rPr>
        <w:rFonts w:cs="Times New Roman"/>
      </w:rPr>
    </w:lvl>
    <w:lvl w:ilvl="1">
      <w:start w:val="1"/>
      <w:numFmt w:val="decimal"/>
      <w:pStyle w:val="Kop2h2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2900A1C"/>
    <w:multiLevelType w:val="hybridMultilevel"/>
    <w:tmpl w:val="19E259B0"/>
    <w:lvl w:ilvl="0" w:tplc="EFDED1C4">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AC312B9"/>
    <w:multiLevelType w:val="singleLevel"/>
    <w:tmpl w:val="04F8FD5A"/>
    <w:lvl w:ilvl="0">
      <w:start w:val="1"/>
      <w:numFmt w:val="bullet"/>
      <w:pStyle w:val="punt1"/>
      <w:lvlText w:val=""/>
      <w:lvlJc w:val="left"/>
      <w:pPr>
        <w:tabs>
          <w:tab w:val="num" w:pos="360"/>
        </w:tabs>
        <w:ind w:left="360" w:hanging="360"/>
      </w:pPr>
      <w:rPr>
        <w:rFonts w:ascii="Symbol" w:hAnsi="Symbol" w:hint="default"/>
      </w:rPr>
    </w:lvl>
  </w:abstractNum>
  <w:abstractNum w:abstractNumId="6" w15:restartNumberingAfterBreak="0">
    <w:nsid w:val="1C7028D1"/>
    <w:multiLevelType w:val="hybridMultilevel"/>
    <w:tmpl w:val="8418EE4E"/>
    <w:lvl w:ilvl="0" w:tplc="EFDED1C4">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5CA6065"/>
    <w:multiLevelType w:val="hybridMultilevel"/>
    <w:tmpl w:val="04EC237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AE724DD"/>
    <w:multiLevelType w:val="hybridMultilevel"/>
    <w:tmpl w:val="B22607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ADF35C0"/>
    <w:multiLevelType w:val="hybridMultilevel"/>
    <w:tmpl w:val="93CA2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626AC1"/>
    <w:multiLevelType w:val="hybridMultilevel"/>
    <w:tmpl w:val="FC329CCC"/>
    <w:lvl w:ilvl="0" w:tplc="D6E48042">
      <w:start w:val="2"/>
      <w:numFmt w:val="bullet"/>
      <w:lvlText w:val="-"/>
      <w:lvlJc w:val="left"/>
      <w:pPr>
        <w:ind w:left="1080" w:hanging="360"/>
      </w:pPr>
      <w:rPr>
        <w:rFonts w:ascii="Verdana" w:eastAsia="Times New Roman" w:hAnsi="Verdana" w:cs="Univer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DEB7E36"/>
    <w:multiLevelType w:val="hybridMultilevel"/>
    <w:tmpl w:val="7A9E64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486FA3"/>
    <w:multiLevelType w:val="hybridMultilevel"/>
    <w:tmpl w:val="348A0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8261CD"/>
    <w:multiLevelType w:val="multilevel"/>
    <w:tmpl w:val="9E48D7EE"/>
    <w:lvl w:ilvl="0">
      <w:start w:val="1"/>
      <w:numFmt w:val="decimal"/>
      <w:pStyle w:val="BepalingA"/>
      <w:lvlText w:val="Bepaling %1"/>
      <w:lvlJc w:val="left"/>
      <w:pPr>
        <w:tabs>
          <w:tab w:val="num" w:pos="0"/>
        </w:tabs>
        <w:ind w:hanging="907"/>
      </w:pPr>
      <w:rPr>
        <w:rFonts w:ascii="Arial" w:hAnsi="Arial" w:cs="Arial" w:hint="default"/>
        <w:caps/>
        <w:strike w:val="0"/>
        <w:dstrike w:val="0"/>
        <w:vanish w:val="0"/>
        <w:sz w:val="12"/>
        <w:szCs w:val="1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18F7AA4"/>
    <w:multiLevelType w:val="hybridMultilevel"/>
    <w:tmpl w:val="56880036"/>
    <w:lvl w:ilvl="0" w:tplc="EFDED1C4">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39528EF"/>
    <w:multiLevelType w:val="hybridMultilevel"/>
    <w:tmpl w:val="C2BC2FA4"/>
    <w:lvl w:ilvl="0" w:tplc="04130001">
      <w:start w:val="1"/>
      <w:numFmt w:val="bullet"/>
      <w:pStyle w:val="Lijst"/>
      <w:lvlText w:val=""/>
      <w:lvlJc w:val="left"/>
      <w:pPr>
        <w:tabs>
          <w:tab w:val="num" w:pos="1077"/>
        </w:tabs>
        <w:ind w:left="107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E25DC3"/>
    <w:multiLevelType w:val="hybridMultilevel"/>
    <w:tmpl w:val="82C898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A7C6C3E"/>
    <w:multiLevelType w:val="hybridMultilevel"/>
    <w:tmpl w:val="B68251E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D559F9"/>
    <w:multiLevelType w:val="hybridMultilevel"/>
    <w:tmpl w:val="F3443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52B391B"/>
    <w:multiLevelType w:val="hybridMultilevel"/>
    <w:tmpl w:val="BFDCE07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66B2CF0"/>
    <w:multiLevelType w:val="singleLevel"/>
    <w:tmpl w:val="CB889CBC"/>
    <w:lvl w:ilvl="0">
      <w:start w:val="1"/>
      <w:numFmt w:val="lowerLetter"/>
      <w:pStyle w:val="Punt2"/>
      <w:lvlText w:val="%1."/>
      <w:lvlJc w:val="left"/>
      <w:pPr>
        <w:tabs>
          <w:tab w:val="num" w:pos="360"/>
        </w:tabs>
        <w:ind w:left="360" w:hanging="360"/>
      </w:pPr>
      <w:rPr>
        <w:rFonts w:ascii="Univers" w:hAnsi="Univers" w:cs="Univers" w:hint="default"/>
        <w:b w:val="0"/>
        <w:bCs w:val="0"/>
        <w:i w:val="0"/>
        <w:iCs w:val="0"/>
        <w:sz w:val="20"/>
        <w:szCs w:val="20"/>
      </w:rPr>
    </w:lvl>
  </w:abstractNum>
  <w:num w:numId="1" w16cid:durableId="42875467">
    <w:abstractNumId w:val="0"/>
  </w:num>
  <w:num w:numId="2" w16cid:durableId="110248275">
    <w:abstractNumId w:val="2"/>
  </w:num>
  <w:num w:numId="3" w16cid:durableId="530190087">
    <w:abstractNumId w:val="5"/>
  </w:num>
  <w:num w:numId="4" w16cid:durableId="1151214179">
    <w:abstractNumId w:val="20"/>
  </w:num>
  <w:num w:numId="5" w16cid:durableId="41759168">
    <w:abstractNumId w:val="13"/>
  </w:num>
  <w:num w:numId="6" w16cid:durableId="1490946875">
    <w:abstractNumId w:val="3"/>
  </w:num>
  <w:num w:numId="7" w16cid:durableId="1047217718">
    <w:abstractNumId w:val="15"/>
  </w:num>
  <w:num w:numId="8" w16cid:durableId="349916056">
    <w:abstractNumId w:val="1"/>
  </w:num>
  <w:num w:numId="9" w16cid:durableId="748425051">
    <w:abstractNumId w:val="16"/>
  </w:num>
  <w:num w:numId="10" w16cid:durableId="1641618591">
    <w:abstractNumId w:val="19"/>
  </w:num>
  <w:num w:numId="11" w16cid:durableId="933972644">
    <w:abstractNumId w:val="18"/>
  </w:num>
  <w:num w:numId="12" w16cid:durableId="498153394">
    <w:abstractNumId w:val="7"/>
  </w:num>
  <w:num w:numId="13" w16cid:durableId="1849370154">
    <w:abstractNumId w:val="14"/>
  </w:num>
  <w:num w:numId="14" w16cid:durableId="45840964">
    <w:abstractNumId w:val="4"/>
  </w:num>
  <w:num w:numId="15" w16cid:durableId="1399786360">
    <w:abstractNumId w:val="6"/>
  </w:num>
  <w:num w:numId="16" w16cid:durableId="1685090384">
    <w:abstractNumId w:val="8"/>
  </w:num>
  <w:num w:numId="17" w16cid:durableId="387732779">
    <w:abstractNumId w:val="17"/>
  </w:num>
  <w:num w:numId="18" w16cid:durableId="807548833">
    <w:abstractNumId w:val="11"/>
  </w:num>
  <w:num w:numId="19" w16cid:durableId="1034891456">
    <w:abstractNumId w:val="12"/>
  </w:num>
  <w:num w:numId="20" w16cid:durableId="658115195">
    <w:abstractNumId w:val="9"/>
  </w:num>
  <w:num w:numId="21" w16cid:durableId="46906113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6"/>
    <w:rsid w:val="000074A7"/>
    <w:rsid w:val="00011F3D"/>
    <w:rsid w:val="000176BC"/>
    <w:rsid w:val="000257EE"/>
    <w:rsid w:val="00026C28"/>
    <w:rsid w:val="00036FB5"/>
    <w:rsid w:val="00050E5F"/>
    <w:rsid w:val="0005483D"/>
    <w:rsid w:val="0009435E"/>
    <w:rsid w:val="000B0FE4"/>
    <w:rsid w:val="000E00CE"/>
    <w:rsid w:val="00142AC1"/>
    <w:rsid w:val="0016263A"/>
    <w:rsid w:val="00162BD6"/>
    <w:rsid w:val="0016393A"/>
    <w:rsid w:val="00187CF1"/>
    <w:rsid w:val="00193AAE"/>
    <w:rsid w:val="00193EB0"/>
    <w:rsid w:val="001A602B"/>
    <w:rsid w:val="001A60D3"/>
    <w:rsid w:val="001D5E0E"/>
    <w:rsid w:val="001E2350"/>
    <w:rsid w:val="001E54F7"/>
    <w:rsid w:val="001F594D"/>
    <w:rsid w:val="001F5C97"/>
    <w:rsid w:val="001F7880"/>
    <w:rsid w:val="00202259"/>
    <w:rsid w:val="0021149F"/>
    <w:rsid w:val="00215176"/>
    <w:rsid w:val="00221ADC"/>
    <w:rsid w:val="002344F2"/>
    <w:rsid w:val="00256DB5"/>
    <w:rsid w:val="00266413"/>
    <w:rsid w:val="002706ED"/>
    <w:rsid w:val="00271EC4"/>
    <w:rsid w:val="0027295F"/>
    <w:rsid w:val="0028137A"/>
    <w:rsid w:val="0028555B"/>
    <w:rsid w:val="0029742F"/>
    <w:rsid w:val="002A1926"/>
    <w:rsid w:val="002A5471"/>
    <w:rsid w:val="002A65E6"/>
    <w:rsid w:val="002C3B8B"/>
    <w:rsid w:val="002C76A6"/>
    <w:rsid w:val="002D2A47"/>
    <w:rsid w:val="002D5B2C"/>
    <w:rsid w:val="002D6F0F"/>
    <w:rsid w:val="00306146"/>
    <w:rsid w:val="00311B64"/>
    <w:rsid w:val="003430E2"/>
    <w:rsid w:val="00354D9B"/>
    <w:rsid w:val="00383612"/>
    <w:rsid w:val="00390101"/>
    <w:rsid w:val="0039754D"/>
    <w:rsid w:val="003A209B"/>
    <w:rsid w:val="003A21F5"/>
    <w:rsid w:val="003C093B"/>
    <w:rsid w:val="003C3361"/>
    <w:rsid w:val="003F349E"/>
    <w:rsid w:val="00404706"/>
    <w:rsid w:val="00406DD3"/>
    <w:rsid w:val="004122EF"/>
    <w:rsid w:val="00425438"/>
    <w:rsid w:val="00426E31"/>
    <w:rsid w:val="00442CFC"/>
    <w:rsid w:val="00443AF7"/>
    <w:rsid w:val="00447DDA"/>
    <w:rsid w:val="00450617"/>
    <w:rsid w:val="00462DB7"/>
    <w:rsid w:val="00463427"/>
    <w:rsid w:val="00472502"/>
    <w:rsid w:val="00481E50"/>
    <w:rsid w:val="004C2FAF"/>
    <w:rsid w:val="004C4413"/>
    <w:rsid w:val="004C5715"/>
    <w:rsid w:val="004D0CC9"/>
    <w:rsid w:val="004E415F"/>
    <w:rsid w:val="005055DC"/>
    <w:rsid w:val="00542D43"/>
    <w:rsid w:val="005437AD"/>
    <w:rsid w:val="005538BA"/>
    <w:rsid w:val="00560216"/>
    <w:rsid w:val="00560569"/>
    <w:rsid w:val="00561DA4"/>
    <w:rsid w:val="0057703E"/>
    <w:rsid w:val="005816FB"/>
    <w:rsid w:val="00586E13"/>
    <w:rsid w:val="00594AF5"/>
    <w:rsid w:val="005A122E"/>
    <w:rsid w:val="005A3087"/>
    <w:rsid w:val="005A3259"/>
    <w:rsid w:val="005B45F1"/>
    <w:rsid w:val="005B6A3C"/>
    <w:rsid w:val="005E2C36"/>
    <w:rsid w:val="005E4045"/>
    <w:rsid w:val="005F418A"/>
    <w:rsid w:val="0060229B"/>
    <w:rsid w:val="0060665E"/>
    <w:rsid w:val="00607D4E"/>
    <w:rsid w:val="00610B9C"/>
    <w:rsid w:val="00632FA5"/>
    <w:rsid w:val="00634856"/>
    <w:rsid w:val="00642D28"/>
    <w:rsid w:val="00677B59"/>
    <w:rsid w:val="006841DA"/>
    <w:rsid w:val="00687050"/>
    <w:rsid w:val="006E35F3"/>
    <w:rsid w:val="006E696B"/>
    <w:rsid w:val="006F16A7"/>
    <w:rsid w:val="006F6015"/>
    <w:rsid w:val="007175FD"/>
    <w:rsid w:val="00722D61"/>
    <w:rsid w:val="00724331"/>
    <w:rsid w:val="00732B12"/>
    <w:rsid w:val="007511A1"/>
    <w:rsid w:val="007675ED"/>
    <w:rsid w:val="00767821"/>
    <w:rsid w:val="007B24F2"/>
    <w:rsid w:val="007B6AB0"/>
    <w:rsid w:val="007C48A6"/>
    <w:rsid w:val="007D04E5"/>
    <w:rsid w:val="007D3A42"/>
    <w:rsid w:val="007D644B"/>
    <w:rsid w:val="007D7001"/>
    <w:rsid w:val="00800695"/>
    <w:rsid w:val="00816F4C"/>
    <w:rsid w:val="00820ACB"/>
    <w:rsid w:val="00832CEE"/>
    <w:rsid w:val="008376CC"/>
    <w:rsid w:val="00841487"/>
    <w:rsid w:val="00865A6F"/>
    <w:rsid w:val="008676A1"/>
    <w:rsid w:val="00867BAB"/>
    <w:rsid w:val="00886F26"/>
    <w:rsid w:val="008A2AF4"/>
    <w:rsid w:val="008B7845"/>
    <w:rsid w:val="008C7DBF"/>
    <w:rsid w:val="008D2A55"/>
    <w:rsid w:val="00900CE6"/>
    <w:rsid w:val="0090303E"/>
    <w:rsid w:val="00911B5A"/>
    <w:rsid w:val="009177FC"/>
    <w:rsid w:val="00926A3F"/>
    <w:rsid w:val="00953918"/>
    <w:rsid w:val="009648C9"/>
    <w:rsid w:val="00966BB9"/>
    <w:rsid w:val="0097182D"/>
    <w:rsid w:val="009849CD"/>
    <w:rsid w:val="009920EB"/>
    <w:rsid w:val="009932F6"/>
    <w:rsid w:val="009A1214"/>
    <w:rsid w:val="009B3DFE"/>
    <w:rsid w:val="009B498C"/>
    <w:rsid w:val="009B5B8E"/>
    <w:rsid w:val="009C5B8A"/>
    <w:rsid w:val="009D2824"/>
    <w:rsid w:val="009D4C93"/>
    <w:rsid w:val="00A00E89"/>
    <w:rsid w:val="00A12706"/>
    <w:rsid w:val="00A17BF1"/>
    <w:rsid w:val="00A404C8"/>
    <w:rsid w:val="00A44266"/>
    <w:rsid w:val="00A50751"/>
    <w:rsid w:val="00A51D20"/>
    <w:rsid w:val="00A55ABC"/>
    <w:rsid w:val="00A56E66"/>
    <w:rsid w:val="00A64079"/>
    <w:rsid w:val="00A67092"/>
    <w:rsid w:val="00A76ADB"/>
    <w:rsid w:val="00A779D7"/>
    <w:rsid w:val="00A84086"/>
    <w:rsid w:val="00A933A3"/>
    <w:rsid w:val="00AB00C4"/>
    <w:rsid w:val="00AB1B43"/>
    <w:rsid w:val="00AD2FD2"/>
    <w:rsid w:val="00AD7B36"/>
    <w:rsid w:val="00AE36A2"/>
    <w:rsid w:val="00AE3CEC"/>
    <w:rsid w:val="00AE758A"/>
    <w:rsid w:val="00B00D70"/>
    <w:rsid w:val="00B069D0"/>
    <w:rsid w:val="00B2246B"/>
    <w:rsid w:val="00B439D5"/>
    <w:rsid w:val="00B62D35"/>
    <w:rsid w:val="00B6365F"/>
    <w:rsid w:val="00B91814"/>
    <w:rsid w:val="00B94853"/>
    <w:rsid w:val="00BC3E2B"/>
    <w:rsid w:val="00BE0CF8"/>
    <w:rsid w:val="00BE40C9"/>
    <w:rsid w:val="00BF1DBB"/>
    <w:rsid w:val="00C00FEE"/>
    <w:rsid w:val="00C16B1D"/>
    <w:rsid w:val="00C2433C"/>
    <w:rsid w:val="00C256C9"/>
    <w:rsid w:val="00C25EF6"/>
    <w:rsid w:val="00C43C68"/>
    <w:rsid w:val="00C45057"/>
    <w:rsid w:val="00C57DDE"/>
    <w:rsid w:val="00C63EB2"/>
    <w:rsid w:val="00C65B69"/>
    <w:rsid w:val="00C6686A"/>
    <w:rsid w:val="00C70F85"/>
    <w:rsid w:val="00C75EF3"/>
    <w:rsid w:val="00C86A29"/>
    <w:rsid w:val="00C86E4A"/>
    <w:rsid w:val="00CB0A70"/>
    <w:rsid w:val="00CB58DF"/>
    <w:rsid w:val="00CB7364"/>
    <w:rsid w:val="00CD282D"/>
    <w:rsid w:val="00CD3727"/>
    <w:rsid w:val="00CE7A27"/>
    <w:rsid w:val="00D20197"/>
    <w:rsid w:val="00D20ED4"/>
    <w:rsid w:val="00D220AF"/>
    <w:rsid w:val="00D236A3"/>
    <w:rsid w:val="00D25628"/>
    <w:rsid w:val="00D42F5A"/>
    <w:rsid w:val="00D559C4"/>
    <w:rsid w:val="00D63E87"/>
    <w:rsid w:val="00D65AD2"/>
    <w:rsid w:val="00D70056"/>
    <w:rsid w:val="00D96F26"/>
    <w:rsid w:val="00D971FF"/>
    <w:rsid w:val="00DA573B"/>
    <w:rsid w:val="00DC1F63"/>
    <w:rsid w:val="00DD2E5A"/>
    <w:rsid w:val="00E42087"/>
    <w:rsid w:val="00E5023A"/>
    <w:rsid w:val="00E53961"/>
    <w:rsid w:val="00E67A6D"/>
    <w:rsid w:val="00E7773B"/>
    <w:rsid w:val="00E913AF"/>
    <w:rsid w:val="00E94677"/>
    <w:rsid w:val="00E9612E"/>
    <w:rsid w:val="00E97A51"/>
    <w:rsid w:val="00EC2545"/>
    <w:rsid w:val="00EC584F"/>
    <w:rsid w:val="00ED3E26"/>
    <w:rsid w:val="00EE27DF"/>
    <w:rsid w:val="00EE584D"/>
    <w:rsid w:val="00F22A7A"/>
    <w:rsid w:val="00F26BE7"/>
    <w:rsid w:val="00F61422"/>
    <w:rsid w:val="00F759A1"/>
    <w:rsid w:val="00F80E49"/>
    <w:rsid w:val="00F84936"/>
    <w:rsid w:val="00F91703"/>
    <w:rsid w:val="00F93BC9"/>
    <w:rsid w:val="00F94082"/>
    <w:rsid w:val="00FA4858"/>
    <w:rsid w:val="00FB49D4"/>
    <w:rsid w:val="00FB6C33"/>
    <w:rsid w:val="00FD19BB"/>
    <w:rsid w:val="00FD1D4E"/>
    <w:rsid w:val="00FF05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4ED9"/>
  <w15:chartTrackingRefBased/>
  <w15:docId w15:val="{F9B9B978-0E13-4DC7-B966-DE510054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6146"/>
    <w:pPr>
      <w:spacing w:after="60" w:line="280" w:lineRule="exact"/>
    </w:pPr>
    <w:rPr>
      <w:rFonts w:ascii="Univers" w:eastAsia="Times New Roman" w:hAnsi="Univers" w:cs="Univers"/>
      <w:sz w:val="19"/>
      <w:szCs w:val="19"/>
      <w:lang w:eastAsia="nl-NL"/>
    </w:rPr>
  </w:style>
  <w:style w:type="paragraph" w:styleId="Kop1">
    <w:name w:val="heading 1"/>
    <w:basedOn w:val="Standaard"/>
    <w:next w:val="Standaard"/>
    <w:link w:val="Kop1Char"/>
    <w:autoRedefine/>
    <w:qFormat/>
    <w:rsid w:val="00306146"/>
    <w:pPr>
      <w:pageBreakBefore/>
      <w:widowControl w:val="0"/>
      <w:spacing w:after="280"/>
      <w:ind w:left="360"/>
      <w:outlineLvl w:val="0"/>
    </w:pPr>
    <w:rPr>
      <w:rFonts w:ascii="Verdana" w:hAnsi="Verdana"/>
      <w:b/>
      <w:bCs/>
      <w:sz w:val="20"/>
      <w:szCs w:val="20"/>
      <w:lang w:val="en-US" w:eastAsia="en-US"/>
    </w:rPr>
  </w:style>
  <w:style w:type="paragraph" w:styleId="Kop2">
    <w:name w:val="heading 2"/>
    <w:aliases w:val="paragraaf,Reset numbering,h2,2scr,Paragraaf"/>
    <w:basedOn w:val="Kop2h22"/>
    <w:next w:val="Standaard"/>
    <w:link w:val="Kop2Char"/>
    <w:qFormat/>
    <w:rsid w:val="00FA4858"/>
    <w:pPr>
      <w:numPr>
        <w:ilvl w:val="0"/>
        <w:numId w:val="0"/>
      </w:numPr>
      <w:outlineLvl w:val="1"/>
    </w:pPr>
    <w:rPr>
      <w:rFonts w:ascii="Verdana" w:hAnsi="Verdana" w:cs="Times New Roman"/>
      <w:i w:val="0"/>
      <w:iCs w:val="0"/>
      <w:sz w:val="20"/>
      <w:szCs w:val="20"/>
      <w:lang w:val="en-US"/>
    </w:rPr>
  </w:style>
  <w:style w:type="paragraph" w:styleId="Kop3">
    <w:name w:val="heading 3"/>
    <w:basedOn w:val="Standaard"/>
    <w:next w:val="Standaard"/>
    <w:link w:val="Kop3Char"/>
    <w:unhideWhenUsed/>
    <w:qFormat/>
    <w:rsid w:val="003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qFormat/>
    <w:rsid w:val="00FA4858"/>
    <w:pPr>
      <w:keepNext/>
      <w:keepLines/>
      <w:spacing w:before="200" w:line="276" w:lineRule="auto"/>
      <w:outlineLvl w:val="3"/>
    </w:pPr>
    <w:rPr>
      <w:rFonts w:ascii="Cambria" w:hAnsi="Cambria" w:cs="Cambria"/>
      <w:b/>
      <w:bCs/>
      <w:i/>
      <w:iCs/>
      <w:color w:val="4F81BD"/>
    </w:rPr>
  </w:style>
  <w:style w:type="paragraph" w:styleId="Kop5">
    <w:name w:val="heading 5"/>
    <w:basedOn w:val="Standaard"/>
    <w:next w:val="Standaard"/>
    <w:link w:val="Kop5Char"/>
    <w:qFormat/>
    <w:rsid w:val="00FA4858"/>
    <w:pPr>
      <w:keepNext/>
      <w:keepLines/>
      <w:spacing w:before="200" w:line="276" w:lineRule="auto"/>
      <w:outlineLvl w:val="4"/>
    </w:pPr>
    <w:rPr>
      <w:rFonts w:ascii="Cambria" w:hAnsi="Cambria" w:cs="Cambria"/>
      <w:color w:val="243F60"/>
    </w:rPr>
  </w:style>
  <w:style w:type="paragraph" w:styleId="Kop6">
    <w:name w:val="heading 6"/>
    <w:basedOn w:val="Standaard"/>
    <w:next w:val="Standaard"/>
    <w:link w:val="Kop6Char"/>
    <w:qFormat/>
    <w:rsid w:val="00FA4858"/>
    <w:pPr>
      <w:keepNext/>
      <w:keepLines/>
      <w:spacing w:before="200" w:line="276" w:lineRule="auto"/>
      <w:outlineLvl w:val="5"/>
    </w:pPr>
    <w:rPr>
      <w:rFonts w:ascii="Cambria" w:hAnsi="Cambria" w:cs="Cambria"/>
      <w:i/>
      <w:iCs/>
      <w:color w:val="243F60"/>
    </w:rPr>
  </w:style>
  <w:style w:type="paragraph" w:styleId="Kop7">
    <w:name w:val="heading 7"/>
    <w:basedOn w:val="Standaard"/>
    <w:next w:val="Standaard"/>
    <w:link w:val="Kop7Char"/>
    <w:qFormat/>
    <w:rsid w:val="00FA4858"/>
    <w:pPr>
      <w:keepNext/>
      <w:keepLines/>
      <w:spacing w:before="200" w:line="276" w:lineRule="auto"/>
      <w:outlineLvl w:val="6"/>
    </w:pPr>
    <w:rPr>
      <w:rFonts w:ascii="Cambria" w:hAnsi="Cambria" w:cs="Cambria"/>
      <w:i/>
      <w:iCs/>
      <w:color w:val="404040"/>
    </w:rPr>
  </w:style>
  <w:style w:type="paragraph" w:styleId="Kop8">
    <w:name w:val="heading 8"/>
    <w:basedOn w:val="Standaard"/>
    <w:next w:val="Standaard"/>
    <w:link w:val="Kop8Char"/>
    <w:qFormat/>
    <w:rsid w:val="00FA4858"/>
    <w:pPr>
      <w:keepNext/>
      <w:keepLines/>
      <w:spacing w:before="200" w:line="276" w:lineRule="auto"/>
      <w:outlineLvl w:val="7"/>
    </w:pPr>
    <w:rPr>
      <w:rFonts w:ascii="Cambria" w:hAnsi="Cambria" w:cs="Cambria"/>
      <w:color w:val="404040"/>
      <w:sz w:val="20"/>
      <w:szCs w:val="20"/>
    </w:rPr>
  </w:style>
  <w:style w:type="paragraph" w:styleId="Kop9">
    <w:name w:val="heading 9"/>
    <w:basedOn w:val="Standaard"/>
    <w:next w:val="Standaard"/>
    <w:link w:val="Kop9Char"/>
    <w:qFormat/>
    <w:rsid w:val="00FA4858"/>
    <w:pPr>
      <w:keepNext/>
      <w:keepLines/>
      <w:spacing w:before="200" w:line="276" w:lineRule="auto"/>
      <w:outlineLvl w:val="8"/>
    </w:pPr>
    <w:rPr>
      <w:rFonts w:ascii="Cambria" w:hAnsi="Cambria" w:cs="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06146"/>
    <w:rPr>
      <w:rFonts w:eastAsia="Times New Roman" w:cs="Univers"/>
      <w:b/>
      <w:bCs/>
      <w:sz w:val="20"/>
      <w:szCs w:val="20"/>
      <w:lang w:val="en-US"/>
    </w:rPr>
  </w:style>
  <w:style w:type="paragraph" w:customStyle="1" w:styleId="Kop3zondernummer">
    <w:name w:val="Kop 3 zonder nummer"/>
    <w:basedOn w:val="Kop3"/>
    <w:next w:val="Standaard"/>
    <w:link w:val="Kop3zondernummerChar"/>
    <w:rsid w:val="00306146"/>
    <w:pPr>
      <w:keepLines w:val="0"/>
      <w:spacing w:before="240" w:after="60" w:line="240" w:lineRule="auto"/>
      <w:outlineLvl w:val="9"/>
    </w:pPr>
    <w:rPr>
      <w:rFonts w:ascii="Verdana" w:eastAsia="MS Mincho" w:hAnsi="Verdana" w:cs="Times New Roman"/>
      <w:b/>
      <w:bCs/>
      <w:color w:val="auto"/>
      <w:sz w:val="19"/>
      <w:szCs w:val="26"/>
    </w:rPr>
  </w:style>
  <w:style w:type="paragraph" w:styleId="Voetnoottekst">
    <w:name w:val="footnote text"/>
    <w:basedOn w:val="Standaard"/>
    <w:link w:val="VoetnoottekstChar"/>
    <w:autoRedefine/>
    <w:uiPriority w:val="99"/>
    <w:semiHidden/>
    <w:rsid w:val="00306146"/>
    <w:pPr>
      <w:spacing w:line="264" w:lineRule="auto"/>
    </w:pPr>
    <w:rPr>
      <w:rFonts w:ascii="Verdana" w:eastAsia="MS Mincho" w:hAnsi="Verdana"/>
      <w:sz w:val="16"/>
      <w:szCs w:val="16"/>
    </w:rPr>
  </w:style>
  <w:style w:type="character" w:customStyle="1" w:styleId="VoetnoottekstChar">
    <w:name w:val="Voetnoottekst Char"/>
    <w:basedOn w:val="Standaardalinea-lettertype"/>
    <w:link w:val="Voetnoottekst"/>
    <w:uiPriority w:val="99"/>
    <w:semiHidden/>
    <w:rsid w:val="00306146"/>
    <w:rPr>
      <w:rFonts w:eastAsia="MS Mincho" w:cs="Univers"/>
      <w:sz w:val="16"/>
      <w:szCs w:val="16"/>
      <w:lang w:eastAsia="nl-NL"/>
    </w:rPr>
  </w:style>
  <w:style w:type="character" w:styleId="Voetnootmarkering">
    <w:name w:val="footnote reference"/>
    <w:semiHidden/>
    <w:rsid w:val="00306146"/>
    <w:rPr>
      <w:rFonts w:cs="Times New Roman"/>
      <w:vertAlign w:val="superscript"/>
    </w:rPr>
  </w:style>
  <w:style w:type="character" w:customStyle="1" w:styleId="Kop3zondernummerChar">
    <w:name w:val="Kop 3 zonder nummer Char"/>
    <w:link w:val="Kop3zondernummer"/>
    <w:rsid w:val="00306146"/>
    <w:rPr>
      <w:rFonts w:eastAsia="MS Mincho" w:cs="Times New Roman"/>
      <w:b/>
      <w:bCs/>
      <w:sz w:val="19"/>
      <w:szCs w:val="26"/>
      <w:lang w:eastAsia="nl-NL"/>
    </w:rPr>
  </w:style>
  <w:style w:type="character" w:customStyle="1" w:styleId="Kop3Char">
    <w:name w:val="Kop 3 Char"/>
    <w:basedOn w:val="Standaardalinea-lettertype"/>
    <w:link w:val="Kop3"/>
    <w:rsid w:val="00306146"/>
    <w:rPr>
      <w:rFonts w:asciiTheme="majorHAnsi" w:eastAsiaTheme="majorEastAsia" w:hAnsiTheme="majorHAnsi" w:cstheme="majorBidi"/>
      <w:color w:val="1F4D78" w:themeColor="accent1" w:themeShade="7F"/>
      <w:sz w:val="24"/>
      <w:szCs w:val="24"/>
      <w:lang w:eastAsia="nl-NL"/>
    </w:rPr>
  </w:style>
  <w:style w:type="paragraph" w:styleId="Koptekst">
    <w:name w:val="header"/>
    <w:basedOn w:val="Standaard"/>
    <w:link w:val="KoptekstChar"/>
    <w:uiPriority w:val="99"/>
    <w:unhideWhenUsed/>
    <w:rsid w:val="003061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6146"/>
    <w:rPr>
      <w:rFonts w:ascii="Univers" w:eastAsia="Times New Roman" w:hAnsi="Univers" w:cs="Univers"/>
      <w:sz w:val="19"/>
      <w:szCs w:val="19"/>
      <w:lang w:eastAsia="nl-NL"/>
    </w:rPr>
  </w:style>
  <w:style w:type="paragraph" w:styleId="Voettekst">
    <w:name w:val="footer"/>
    <w:aliases w:val="Char11,Voettekst Char1,Voettekst Char Char"/>
    <w:basedOn w:val="Standaard"/>
    <w:link w:val="VoettekstChar"/>
    <w:uiPriority w:val="99"/>
    <w:unhideWhenUsed/>
    <w:rsid w:val="00306146"/>
    <w:pPr>
      <w:tabs>
        <w:tab w:val="center" w:pos="4536"/>
        <w:tab w:val="right" w:pos="9072"/>
      </w:tabs>
      <w:spacing w:after="0" w:line="240" w:lineRule="auto"/>
    </w:pPr>
  </w:style>
  <w:style w:type="character" w:customStyle="1" w:styleId="VoettekstChar">
    <w:name w:val="Voettekst Char"/>
    <w:aliases w:val="Char11 Char,Voettekst Char1 Char,Voettekst Char Char Char"/>
    <w:basedOn w:val="Standaardalinea-lettertype"/>
    <w:link w:val="Voettekst"/>
    <w:uiPriority w:val="99"/>
    <w:rsid w:val="00306146"/>
    <w:rPr>
      <w:rFonts w:ascii="Univers" w:eastAsia="Times New Roman" w:hAnsi="Univers" w:cs="Univers"/>
      <w:sz w:val="19"/>
      <w:szCs w:val="19"/>
      <w:lang w:eastAsia="nl-NL"/>
    </w:rPr>
  </w:style>
  <w:style w:type="character" w:customStyle="1" w:styleId="Kop2Char">
    <w:name w:val="Kop 2 Char"/>
    <w:aliases w:val="paragraaf Char1,Reset numbering Char1,h2 Char1,2scr Char1,Paragraaf Char1"/>
    <w:basedOn w:val="Standaardalinea-lettertype"/>
    <w:link w:val="Kop2"/>
    <w:rsid w:val="00FA4858"/>
    <w:rPr>
      <w:rFonts w:eastAsia="MS Mincho" w:cs="Times New Roman"/>
      <w:b/>
      <w:bCs/>
      <w:sz w:val="20"/>
      <w:szCs w:val="20"/>
      <w:lang w:val="en-US" w:eastAsia="nl-NL"/>
    </w:rPr>
  </w:style>
  <w:style w:type="character" w:customStyle="1" w:styleId="Kop4Char">
    <w:name w:val="Kop 4 Char"/>
    <w:basedOn w:val="Standaardalinea-lettertype"/>
    <w:link w:val="Kop4"/>
    <w:rsid w:val="00FA4858"/>
    <w:rPr>
      <w:rFonts w:ascii="Cambria" w:eastAsia="Times New Roman" w:hAnsi="Cambria" w:cs="Cambria"/>
      <w:b/>
      <w:bCs/>
      <w:i/>
      <w:iCs/>
      <w:color w:val="4F81BD"/>
      <w:sz w:val="19"/>
      <w:szCs w:val="19"/>
      <w:lang w:eastAsia="nl-NL"/>
    </w:rPr>
  </w:style>
  <w:style w:type="character" w:customStyle="1" w:styleId="Kop5Char">
    <w:name w:val="Kop 5 Char"/>
    <w:basedOn w:val="Standaardalinea-lettertype"/>
    <w:link w:val="Kop5"/>
    <w:rsid w:val="00FA4858"/>
    <w:rPr>
      <w:rFonts w:ascii="Cambria" w:eastAsia="Times New Roman" w:hAnsi="Cambria" w:cs="Cambria"/>
      <w:color w:val="243F60"/>
      <w:sz w:val="19"/>
      <w:szCs w:val="19"/>
      <w:lang w:eastAsia="nl-NL"/>
    </w:rPr>
  </w:style>
  <w:style w:type="character" w:customStyle="1" w:styleId="Kop6Char">
    <w:name w:val="Kop 6 Char"/>
    <w:basedOn w:val="Standaardalinea-lettertype"/>
    <w:link w:val="Kop6"/>
    <w:rsid w:val="00FA4858"/>
    <w:rPr>
      <w:rFonts w:ascii="Cambria" w:eastAsia="Times New Roman" w:hAnsi="Cambria" w:cs="Cambria"/>
      <w:i/>
      <w:iCs/>
      <w:color w:val="243F60"/>
      <w:sz w:val="19"/>
      <w:szCs w:val="19"/>
      <w:lang w:eastAsia="nl-NL"/>
    </w:rPr>
  </w:style>
  <w:style w:type="character" w:customStyle="1" w:styleId="Kop7Char">
    <w:name w:val="Kop 7 Char"/>
    <w:basedOn w:val="Standaardalinea-lettertype"/>
    <w:link w:val="Kop7"/>
    <w:rsid w:val="00FA4858"/>
    <w:rPr>
      <w:rFonts w:ascii="Cambria" w:eastAsia="Times New Roman" w:hAnsi="Cambria" w:cs="Cambria"/>
      <w:i/>
      <w:iCs/>
      <w:color w:val="404040"/>
      <w:sz w:val="19"/>
      <w:szCs w:val="19"/>
      <w:lang w:eastAsia="nl-NL"/>
    </w:rPr>
  </w:style>
  <w:style w:type="character" w:customStyle="1" w:styleId="Kop8Char">
    <w:name w:val="Kop 8 Char"/>
    <w:basedOn w:val="Standaardalinea-lettertype"/>
    <w:link w:val="Kop8"/>
    <w:rsid w:val="00FA4858"/>
    <w:rPr>
      <w:rFonts w:ascii="Cambria" w:eastAsia="Times New Roman" w:hAnsi="Cambria" w:cs="Cambria"/>
      <w:color w:val="404040"/>
      <w:sz w:val="20"/>
      <w:szCs w:val="20"/>
      <w:lang w:eastAsia="nl-NL"/>
    </w:rPr>
  </w:style>
  <w:style w:type="character" w:customStyle="1" w:styleId="Kop9Char">
    <w:name w:val="Kop 9 Char"/>
    <w:basedOn w:val="Standaardalinea-lettertype"/>
    <w:link w:val="Kop9"/>
    <w:rsid w:val="00FA4858"/>
    <w:rPr>
      <w:rFonts w:ascii="Cambria" w:eastAsia="Times New Roman" w:hAnsi="Cambria" w:cs="Cambria"/>
      <w:i/>
      <w:iCs/>
      <w:color w:val="404040"/>
      <w:sz w:val="20"/>
      <w:szCs w:val="20"/>
      <w:lang w:eastAsia="nl-NL"/>
    </w:rPr>
  </w:style>
  <w:style w:type="character" w:customStyle="1" w:styleId="Heading2Char">
    <w:name w:val="Heading 2 Char"/>
    <w:aliases w:val="paragraaf Char,Reset numbering Char,h2 Char,2scr Char,Paragraaf Char"/>
    <w:semiHidden/>
    <w:rsid w:val="00FA4858"/>
    <w:rPr>
      <w:rFonts w:ascii="Cambria" w:hAnsi="Cambria" w:cs="Cambria"/>
      <w:b/>
      <w:bCs/>
      <w:color w:val="4F81BD"/>
      <w:sz w:val="26"/>
      <w:szCs w:val="26"/>
    </w:rPr>
  </w:style>
  <w:style w:type="paragraph" w:customStyle="1" w:styleId="Huisstijl-Voettekst">
    <w:name w:val="Huisstijl-Voettekst"/>
    <w:basedOn w:val="Standaard"/>
    <w:rsid w:val="00FA4858"/>
    <w:pPr>
      <w:jc w:val="right"/>
    </w:pPr>
    <w:rPr>
      <w:position w:val="6"/>
    </w:rPr>
  </w:style>
  <w:style w:type="character" w:styleId="Hyperlink">
    <w:name w:val="Hyperlink"/>
    <w:uiPriority w:val="99"/>
    <w:rsid w:val="00FA4858"/>
    <w:rPr>
      <w:rFonts w:cs="Times New Roman"/>
      <w:color w:val="0000FF"/>
      <w:u w:val="single"/>
    </w:rPr>
  </w:style>
  <w:style w:type="character" w:customStyle="1" w:styleId="Huisstijl-Gegeven">
    <w:name w:val="Huisstijl-Gegeven"/>
    <w:rsid w:val="00FA4858"/>
    <w:rPr>
      <w:noProof/>
    </w:rPr>
  </w:style>
  <w:style w:type="character" w:customStyle="1" w:styleId="Huisstijl-Kopje">
    <w:name w:val="Huisstijl-Kopje"/>
    <w:rsid w:val="00FA4858"/>
    <w:rPr>
      <w:noProof/>
      <w:sz w:val="15"/>
    </w:rPr>
  </w:style>
  <w:style w:type="paragraph" w:customStyle="1" w:styleId="OpmaakprofielLijstnummeringRoodLinks0cmEersteregel063cm">
    <w:name w:val="Opmaakprofiel Lijstnummering + Rood Links:  0 cm Eerste regel:  063 cm"/>
    <w:basedOn w:val="Lijstnummering"/>
    <w:rsid w:val="00FA4858"/>
    <w:pPr>
      <w:numPr>
        <w:numId w:val="1"/>
      </w:numPr>
      <w:ind w:left="360"/>
    </w:pPr>
    <w:rPr>
      <w:rFonts w:eastAsia="Times New Roman"/>
    </w:rPr>
  </w:style>
  <w:style w:type="paragraph" w:styleId="Inhopg1">
    <w:name w:val="toc 1"/>
    <w:basedOn w:val="Standaard"/>
    <w:next w:val="Standaard"/>
    <w:autoRedefine/>
    <w:uiPriority w:val="39"/>
    <w:qFormat/>
    <w:rsid w:val="00FA4858"/>
    <w:pPr>
      <w:keepLines/>
      <w:tabs>
        <w:tab w:val="left" w:pos="1600"/>
        <w:tab w:val="right" w:pos="8340"/>
      </w:tabs>
      <w:spacing w:before="280"/>
      <w:ind w:left="697"/>
    </w:pPr>
    <w:rPr>
      <w:bCs/>
      <w:noProof/>
    </w:rPr>
  </w:style>
  <w:style w:type="paragraph" w:styleId="Inhopg2">
    <w:name w:val="toc 2"/>
    <w:basedOn w:val="Inhopg1"/>
    <w:next w:val="Standaard"/>
    <w:autoRedefine/>
    <w:uiPriority w:val="39"/>
    <w:qFormat/>
    <w:rsid w:val="00FA4858"/>
    <w:pPr>
      <w:tabs>
        <w:tab w:val="left" w:pos="1361"/>
      </w:tabs>
      <w:spacing w:before="0"/>
      <w:ind w:left="1361" w:hanging="567"/>
    </w:pPr>
    <w:rPr>
      <w:lang w:eastAsia="en-US"/>
    </w:rPr>
  </w:style>
  <w:style w:type="paragraph" w:styleId="Inhopg3">
    <w:name w:val="toc 3"/>
    <w:basedOn w:val="Standaard"/>
    <w:next w:val="Standaard"/>
    <w:autoRedefine/>
    <w:uiPriority w:val="39"/>
    <w:qFormat/>
    <w:rsid w:val="00FA4858"/>
    <w:pPr>
      <w:tabs>
        <w:tab w:val="right" w:pos="8419"/>
      </w:tabs>
      <w:spacing w:line="255" w:lineRule="exact"/>
      <w:ind w:left="1276" w:hanging="765"/>
    </w:pPr>
    <w:rPr>
      <w:rFonts w:ascii="Arial" w:hAnsi="Arial" w:cs="Arial"/>
      <w:sz w:val="21"/>
      <w:szCs w:val="21"/>
      <w:lang w:eastAsia="en-US"/>
    </w:rPr>
  </w:style>
  <w:style w:type="paragraph" w:customStyle="1" w:styleId="Kop1zondernummer">
    <w:name w:val="Kop 1 zonder nummer"/>
    <w:basedOn w:val="Kop1"/>
    <w:next w:val="Standaard"/>
    <w:link w:val="Kop1zondernummerChar"/>
    <w:rsid w:val="00FA4858"/>
    <w:pPr>
      <w:ind w:left="0"/>
    </w:pPr>
    <w:rPr>
      <w:rFonts w:cs="Times New Roman"/>
    </w:rPr>
  </w:style>
  <w:style w:type="paragraph" w:customStyle="1" w:styleId="Kop2zondernummer">
    <w:name w:val="Kop 2 zonder nummer"/>
    <w:basedOn w:val="Kop2"/>
    <w:next w:val="Standaard"/>
    <w:link w:val="Kop2zondernummerChar"/>
    <w:rsid w:val="00FA4858"/>
    <w:pPr>
      <w:spacing w:after="0"/>
    </w:pPr>
  </w:style>
  <w:style w:type="paragraph" w:customStyle="1" w:styleId="Huisstijl-Bedrijfsgegevens">
    <w:name w:val="Huisstijl-Bedrijfsgegevens"/>
    <w:basedOn w:val="Standaard"/>
    <w:rsid w:val="00FA4858"/>
    <w:pPr>
      <w:tabs>
        <w:tab w:val="left" w:pos="360"/>
      </w:tabs>
      <w:spacing w:line="240" w:lineRule="exact"/>
    </w:pPr>
    <w:rPr>
      <w:noProof/>
      <w:sz w:val="15"/>
      <w:szCs w:val="15"/>
    </w:rPr>
  </w:style>
  <w:style w:type="paragraph" w:customStyle="1" w:styleId="Huisstijl-Bedrijfsnaam">
    <w:name w:val="Huisstijl-Bedrijfsnaam"/>
    <w:basedOn w:val="Huisstijl-Bedrijfsgegevens"/>
    <w:next w:val="Huisstijl-Bedrijfsgegevens"/>
    <w:rsid w:val="00FA4858"/>
    <w:rPr>
      <w:b/>
      <w:bCs/>
    </w:rPr>
  </w:style>
  <w:style w:type="paragraph" w:customStyle="1" w:styleId="OpmaakprofielLijstopsomtekenLinks0cmEersteregel0cm">
    <w:name w:val="Opmaakprofiel Lijst opsom.teken + Links:  0 cm Eerste regel:  0 cm"/>
    <w:basedOn w:val="Lijstopsomteken"/>
    <w:rsid w:val="00FA4858"/>
    <w:rPr>
      <w:rFonts w:eastAsia="Times New Roman"/>
    </w:rPr>
  </w:style>
  <w:style w:type="paragraph" w:styleId="Inhopg5">
    <w:name w:val="toc 5"/>
    <w:basedOn w:val="Standaard"/>
    <w:next w:val="Standaard"/>
    <w:autoRedefine/>
    <w:uiPriority w:val="39"/>
    <w:rsid w:val="00FA4858"/>
    <w:pPr>
      <w:spacing w:line="240" w:lineRule="auto"/>
      <w:ind w:left="800"/>
    </w:pPr>
    <w:rPr>
      <w:rFonts w:ascii="Times New Roman" w:eastAsia="MS Mincho" w:hAnsi="Times New Roman" w:cs="Times New Roman"/>
      <w:sz w:val="18"/>
      <w:szCs w:val="18"/>
    </w:rPr>
  </w:style>
  <w:style w:type="paragraph" w:styleId="Plattetekst">
    <w:name w:val="Body Text"/>
    <w:basedOn w:val="Standaard"/>
    <w:link w:val="PlattetekstChar"/>
    <w:rsid w:val="00FA4858"/>
    <w:pPr>
      <w:spacing w:line="360" w:lineRule="auto"/>
    </w:pPr>
    <w:rPr>
      <w:rFonts w:ascii="Univers (W1)" w:eastAsia="MS Mincho" w:hAnsi="Univers (W1)" w:cs="Univers (W1)"/>
      <w:kern w:val="2"/>
      <w:sz w:val="20"/>
      <w:szCs w:val="20"/>
    </w:rPr>
  </w:style>
  <w:style w:type="character" w:customStyle="1" w:styleId="PlattetekstChar">
    <w:name w:val="Platte tekst Char"/>
    <w:basedOn w:val="Standaardalinea-lettertype"/>
    <w:link w:val="Plattetekst"/>
    <w:rsid w:val="00FA4858"/>
    <w:rPr>
      <w:rFonts w:ascii="Univers (W1)" w:eastAsia="MS Mincho" w:hAnsi="Univers (W1)" w:cs="Univers (W1)"/>
      <w:kern w:val="2"/>
      <w:sz w:val="20"/>
      <w:szCs w:val="20"/>
      <w:lang w:eastAsia="nl-NL"/>
    </w:rPr>
  </w:style>
  <w:style w:type="paragraph" w:styleId="Plattetekst3">
    <w:name w:val="Body Text 3"/>
    <w:basedOn w:val="Standaard"/>
    <w:link w:val="Plattetekst3Char"/>
    <w:rsid w:val="00FA4858"/>
    <w:pPr>
      <w:spacing w:line="240" w:lineRule="auto"/>
      <w:jc w:val="center"/>
    </w:pPr>
    <w:rPr>
      <w:rFonts w:ascii="Univers (W1)" w:eastAsia="MS Mincho" w:hAnsi="Univers (W1)" w:cs="Univers (W1)"/>
      <w:b/>
      <w:bCs/>
    </w:rPr>
  </w:style>
  <w:style w:type="character" w:customStyle="1" w:styleId="Plattetekst3Char">
    <w:name w:val="Platte tekst 3 Char"/>
    <w:basedOn w:val="Standaardalinea-lettertype"/>
    <w:link w:val="Plattetekst3"/>
    <w:rsid w:val="00FA4858"/>
    <w:rPr>
      <w:rFonts w:ascii="Univers (W1)" w:eastAsia="MS Mincho" w:hAnsi="Univers (W1)" w:cs="Univers (W1)"/>
      <w:b/>
      <w:bCs/>
      <w:sz w:val="19"/>
      <w:szCs w:val="19"/>
      <w:lang w:eastAsia="nl-NL"/>
    </w:rPr>
  </w:style>
  <w:style w:type="paragraph" w:customStyle="1" w:styleId="Bijlage">
    <w:name w:val="Bijlage"/>
    <w:basedOn w:val="Kop1"/>
    <w:next w:val="Standaard"/>
    <w:autoRedefine/>
    <w:rsid w:val="00FA4858"/>
    <w:pPr>
      <w:tabs>
        <w:tab w:val="left" w:pos="1418"/>
      </w:tabs>
      <w:spacing w:before="120" w:after="60" w:line="240" w:lineRule="auto"/>
      <w:ind w:left="0"/>
    </w:pPr>
    <w:rPr>
      <w:rFonts w:ascii="Tahoma" w:eastAsia="MS Mincho" w:hAnsi="Tahoma" w:cs="Tahoma"/>
      <w:sz w:val="24"/>
      <w:szCs w:val="24"/>
      <w:lang w:eastAsia="nl-NL"/>
    </w:rPr>
  </w:style>
  <w:style w:type="paragraph" w:styleId="Lijstnummering">
    <w:name w:val="List Number"/>
    <w:basedOn w:val="Standaard"/>
    <w:rsid w:val="00FA4858"/>
    <w:pPr>
      <w:numPr>
        <w:numId w:val="8"/>
      </w:numPr>
      <w:tabs>
        <w:tab w:val="clear" w:pos="360"/>
        <w:tab w:val="num" w:pos="643"/>
        <w:tab w:val="num" w:pos="720"/>
      </w:tabs>
      <w:spacing w:before="60" w:after="120" w:line="240" w:lineRule="auto"/>
      <w:ind w:left="720"/>
    </w:pPr>
    <w:rPr>
      <w:rFonts w:eastAsia="MS Mincho"/>
    </w:rPr>
  </w:style>
  <w:style w:type="paragraph" w:customStyle="1" w:styleId="punt1">
    <w:name w:val="punt 1"/>
    <w:basedOn w:val="Standaard"/>
    <w:rsid w:val="00FA4858"/>
    <w:pPr>
      <w:numPr>
        <w:numId w:val="3"/>
      </w:numPr>
      <w:spacing w:line="240" w:lineRule="auto"/>
    </w:pPr>
    <w:rPr>
      <w:rFonts w:eastAsia="MS Mincho"/>
      <w:sz w:val="20"/>
      <w:szCs w:val="20"/>
    </w:rPr>
  </w:style>
  <w:style w:type="paragraph" w:customStyle="1" w:styleId="Punt2">
    <w:name w:val="Punt 2"/>
    <w:basedOn w:val="Bullet2"/>
    <w:autoRedefine/>
    <w:rsid w:val="00FA4858"/>
    <w:pPr>
      <w:numPr>
        <w:numId w:val="4"/>
      </w:numPr>
    </w:pPr>
    <w:rPr>
      <w:rFonts w:ascii="Univers" w:hAnsi="Univers" w:cs="Univers"/>
      <w:sz w:val="19"/>
      <w:szCs w:val="19"/>
    </w:rPr>
  </w:style>
  <w:style w:type="paragraph" w:customStyle="1" w:styleId="Bullet2">
    <w:name w:val="Bullet 2"/>
    <w:basedOn w:val="Standaard"/>
    <w:rsid w:val="00FA4858"/>
    <w:pPr>
      <w:tabs>
        <w:tab w:val="num" w:pos="360"/>
      </w:tabs>
      <w:spacing w:line="240" w:lineRule="auto"/>
      <w:ind w:left="360" w:hanging="360"/>
    </w:pPr>
    <w:rPr>
      <w:rFonts w:ascii="Arial" w:eastAsia="MS Mincho" w:hAnsi="Arial" w:cs="Arial"/>
      <w:sz w:val="20"/>
      <w:szCs w:val="20"/>
    </w:rPr>
  </w:style>
  <w:style w:type="paragraph" w:styleId="Lijstopsomteken">
    <w:name w:val="List Bullet"/>
    <w:basedOn w:val="Standaard"/>
    <w:autoRedefine/>
    <w:rsid w:val="00FA4858"/>
    <w:pPr>
      <w:spacing w:line="240" w:lineRule="auto"/>
    </w:pPr>
    <w:rPr>
      <w:rFonts w:ascii="Verdana" w:eastAsia="MS Mincho" w:hAnsi="Verdana"/>
      <w:b/>
      <w:sz w:val="20"/>
      <w:szCs w:val="20"/>
      <w:u w:val="single"/>
      <w:lang w:eastAsia="en-US"/>
    </w:rPr>
  </w:style>
  <w:style w:type="paragraph" w:styleId="Lijstopsomteken3">
    <w:name w:val="List Bullet 3"/>
    <w:basedOn w:val="Standaard"/>
    <w:autoRedefine/>
    <w:rsid w:val="00FA4858"/>
    <w:pPr>
      <w:numPr>
        <w:numId w:val="2"/>
      </w:numPr>
      <w:tabs>
        <w:tab w:val="clear" w:pos="360"/>
        <w:tab w:val="num" w:pos="1418"/>
        <w:tab w:val="num" w:pos="2160"/>
      </w:tabs>
      <w:spacing w:before="120" w:line="360" w:lineRule="auto"/>
      <w:ind w:left="1418" w:hanging="284"/>
    </w:pPr>
    <w:rPr>
      <w:rFonts w:ascii="Univers (W1)" w:eastAsia="MS Mincho" w:hAnsi="Univers (W1)" w:cs="Univers (W1)"/>
      <w:sz w:val="20"/>
      <w:szCs w:val="20"/>
    </w:rPr>
  </w:style>
  <w:style w:type="paragraph" w:styleId="Lijstopsomteken2">
    <w:name w:val="List Bullet 2"/>
    <w:basedOn w:val="Standaard"/>
    <w:autoRedefine/>
    <w:rsid w:val="00FA4858"/>
    <w:pPr>
      <w:tabs>
        <w:tab w:val="num" w:pos="643"/>
      </w:tabs>
      <w:spacing w:line="240" w:lineRule="auto"/>
      <w:ind w:left="643" w:hanging="360"/>
    </w:pPr>
    <w:rPr>
      <w:rFonts w:ascii="Univers (W1)" w:eastAsia="MS Mincho" w:hAnsi="Univers (W1)" w:cs="Univers (W1)"/>
      <w:sz w:val="20"/>
      <w:szCs w:val="20"/>
    </w:rPr>
  </w:style>
  <w:style w:type="paragraph" w:styleId="Lijstopsomteken4">
    <w:name w:val="List Bullet 4"/>
    <w:basedOn w:val="Standaard"/>
    <w:autoRedefine/>
    <w:rsid w:val="00FA4858"/>
    <w:pPr>
      <w:tabs>
        <w:tab w:val="num" w:pos="1209"/>
      </w:tabs>
      <w:spacing w:line="240" w:lineRule="auto"/>
      <w:ind w:left="1209" w:hanging="360"/>
    </w:pPr>
    <w:rPr>
      <w:rFonts w:ascii="Univers (W1)" w:eastAsia="MS Mincho" w:hAnsi="Univers (W1)" w:cs="Univers (W1)"/>
      <w:sz w:val="20"/>
      <w:szCs w:val="20"/>
    </w:rPr>
  </w:style>
  <w:style w:type="paragraph" w:customStyle="1" w:styleId="BepalingA">
    <w:name w:val="BepalingA"/>
    <w:basedOn w:val="Standaard"/>
    <w:rsid w:val="00FA4858"/>
    <w:pPr>
      <w:numPr>
        <w:numId w:val="5"/>
      </w:numPr>
      <w:spacing w:line="260" w:lineRule="atLeast"/>
    </w:pPr>
    <w:rPr>
      <w:rFonts w:ascii="Verdana" w:eastAsia="MS Mincho" w:hAnsi="Verdana" w:cs="Verdana"/>
      <w:sz w:val="16"/>
      <w:szCs w:val="16"/>
    </w:rPr>
  </w:style>
  <w:style w:type="paragraph" w:customStyle="1" w:styleId="H3">
    <w:name w:val="H3"/>
    <w:basedOn w:val="Standaard"/>
    <w:next w:val="Standaard"/>
    <w:rsid w:val="00FA4858"/>
    <w:pPr>
      <w:keepNext/>
      <w:spacing w:before="100" w:after="100" w:line="240" w:lineRule="auto"/>
      <w:outlineLvl w:val="3"/>
    </w:pPr>
    <w:rPr>
      <w:rFonts w:ascii="Arial" w:eastAsia="MS Mincho" w:hAnsi="Arial" w:cs="Arial"/>
      <w:b/>
      <w:bCs/>
      <w:sz w:val="28"/>
      <w:szCs w:val="28"/>
    </w:rPr>
  </w:style>
  <w:style w:type="paragraph" w:customStyle="1" w:styleId="ARIV1">
    <w:name w:val="ARIV 1"/>
    <w:basedOn w:val="Standaard"/>
    <w:rsid w:val="00FA4858"/>
    <w:pPr>
      <w:tabs>
        <w:tab w:val="left" w:pos="1701"/>
      </w:tabs>
      <w:spacing w:before="240" w:line="240" w:lineRule="auto"/>
    </w:pPr>
    <w:rPr>
      <w:rFonts w:ascii="Arial" w:eastAsia="MS Mincho" w:hAnsi="Arial" w:cs="Arial"/>
      <w:b/>
      <w:bCs/>
      <w:noProof/>
      <w:sz w:val="20"/>
      <w:szCs w:val="20"/>
    </w:rPr>
  </w:style>
  <w:style w:type="paragraph" w:customStyle="1" w:styleId="inhopg6">
    <w:name w:val="inhopg 6"/>
    <w:basedOn w:val="Standaard"/>
    <w:rsid w:val="00FA4858"/>
    <w:pPr>
      <w:widowControl w:val="0"/>
      <w:tabs>
        <w:tab w:val="right" w:pos="9360"/>
      </w:tabs>
      <w:suppressAutoHyphens/>
      <w:spacing w:line="240" w:lineRule="auto"/>
      <w:ind w:left="720" w:hanging="720"/>
    </w:pPr>
    <w:rPr>
      <w:rFonts w:ascii="Univers (W1)" w:eastAsia="MS Mincho" w:hAnsi="Univers (W1)" w:cs="Univers (W1)"/>
      <w:kern w:val="2"/>
      <w:sz w:val="20"/>
      <w:szCs w:val="20"/>
      <w:lang w:val="en-US"/>
    </w:rPr>
  </w:style>
  <w:style w:type="paragraph" w:styleId="Tekstopmerking">
    <w:name w:val="annotation text"/>
    <w:basedOn w:val="Standaard"/>
    <w:link w:val="TekstopmerkingChar"/>
    <w:semiHidden/>
    <w:rsid w:val="00FA4858"/>
    <w:pPr>
      <w:spacing w:line="240" w:lineRule="auto"/>
    </w:pPr>
    <w:rPr>
      <w:rFonts w:ascii="Lucida Sans" w:eastAsia="MS Mincho" w:hAnsi="Lucida Sans" w:cs="Times New Roman"/>
      <w:sz w:val="20"/>
      <w:szCs w:val="20"/>
    </w:rPr>
  </w:style>
  <w:style w:type="character" w:customStyle="1" w:styleId="TekstopmerkingChar">
    <w:name w:val="Tekst opmerking Char"/>
    <w:basedOn w:val="Standaardalinea-lettertype"/>
    <w:link w:val="Tekstopmerking"/>
    <w:semiHidden/>
    <w:rsid w:val="00FA4858"/>
    <w:rPr>
      <w:rFonts w:ascii="Lucida Sans" w:eastAsia="MS Mincho" w:hAnsi="Lucida Sans" w:cs="Times New Roman"/>
      <w:sz w:val="20"/>
      <w:szCs w:val="20"/>
      <w:lang w:eastAsia="nl-NL"/>
    </w:rPr>
  </w:style>
  <w:style w:type="character" w:customStyle="1" w:styleId="CommentTextChar">
    <w:name w:val="Comment Text Char"/>
    <w:semiHidden/>
    <w:rsid w:val="00FA4858"/>
    <w:rPr>
      <w:rFonts w:cs="Times New Roman"/>
      <w:sz w:val="20"/>
      <w:szCs w:val="20"/>
    </w:rPr>
  </w:style>
  <w:style w:type="paragraph" w:customStyle="1" w:styleId="BodyTextIndent1">
    <w:name w:val="Body Text Indent1"/>
    <w:basedOn w:val="Standaard"/>
    <w:link w:val="BodyTextIndentChar"/>
    <w:rsid w:val="00FA4858"/>
    <w:pPr>
      <w:tabs>
        <w:tab w:val="left" w:pos="-1440"/>
        <w:tab w:val="left" w:pos="567"/>
        <w:tab w:val="left" w:pos="709"/>
      </w:tabs>
      <w:spacing w:line="240" w:lineRule="auto"/>
      <w:ind w:left="567"/>
    </w:pPr>
    <w:rPr>
      <w:rFonts w:ascii="Univers (W1)" w:eastAsia="MS Mincho" w:hAnsi="Univers (W1)" w:cs="Times New Roman"/>
      <w:b/>
      <w:bCs/>
    </w:rPr>
  </w:style>
  <w:style w:type="character" w:customStyle="1" w:styleId="BodyTextIndentChar">
    <w:name w:val="Body Text Indent Char"/>
    <w:link w:val="BodyTextIndent1"/>
    <w:rsid w:val="00FA4858"/>
    <w:rPr>
      <w:rFonts w:ascii="Univers (W1)" w:eastAsia="MS Mincho" w:hAnsi="Univers (W1)" w:cs="Times New Roman"/>
      <w:b/>
      <w:bCs/>
      <w:sz w:val="19"/>
      <w:szCs w:val="19"/>
      <w:lang w:eastAsia="nl-NL"/>
    </w:rPr>
  </w:style>
  <w:style w:type="character" w:styleId="Paginanummer">
    <w:name w:val="page number"/>
    <w:rsid w:val="00FA4858"/>
    <w:rPr>
      <w:rFonts w:cs="Times New Roman"/>
    </w:rPr>
  </w:style>
  <w:style w:type="paragraph" w:styleId="Plattetekstinspringen2">
    <w:name w:val="Body Text Indent 2"/>
    <w:basedOn w:val="Standaard"/>
    <w:link w:val="Plattetekstinspringen2Char"/>
    <w:rsid w:val="00FA4858"/>
    <w:pPr>
      <w:spacing w:line="240" w:lineRule="auto"/>
      <w:ind w:left="705" w:hanging="705"/>
      <w:jc w:val="both"/>
    </w:pPr>
    <w:rPr>
      <w:rFonts w:ascii="Arial" w:eastAsia="MS Mincho" w:hAnsi="Arial" w:cs="Arial"/>
      <w:sz w:val="20"/>
      <w:szCs w:val="20"/>
    </w:rPr>
  </w:style>
  <w:style w:type="character" w:customStyle="1" w:styleId="Plattetekstinspringen2Char">
    <w:name w:val="Platte tekst inspringen 2 Char"/>
    <w:basedOn w:val="Standaardalinea-lettertype"/>
    <w:link w:val="Plattetekstinspringen2"/>
    <w:rsid w:val="00FA4858"/>
    <w:rPr>
      <w:rFonts w:ascii="Arial" w:eastAsia="MS Mincho" w:hAnsi="Arial" w:cs="Arial"/>
      <w:sz w:val="20"/>
      <w:szCs w:val="20"/>
      <w:lang w:eastAsia="nl-NL"/>
    </w:rPr>
  </w:style>
  <w:style w:type="paragraph" w:styleId="Plattetekstinspringen3">
    <w:name w:val="Body Text Indent 3"/>
    <w:basedOn w:val="Standaard"/>
    <w:link w:val="Plattetekstinspringen3Char"/>
    <w:rsid w:val="00FA4858"/>
    <w:pPr>
      <w:spacing w:line="240" w:lineRule="auto"/>
      <w:ind w:left="284" w:hanging="284"/>
      <w:jc w:val="both"/>
    </w:pPr>
    <w:rPr>
      <w:rFonts w:ascii="Arial" w:eastAsia="MS Mincho" w:hAnsi="Arial" w:cs="Arial"/>
      <w:sz w:val="20"/>
      <w:szCs w:val="20"/>
    </w:rPr>
  </w:style>
  <w:style w:type="character" w:customStyle="1" w:styleId="Plattetekstinspringen3Char">
    <w:name w:val="Platte tekst inspringen 3 Char"/>
    <w:basedOn w:val="Standaardalinea-lettertype"/>
    <w:link w:val="Plattetekstinspringen3"/>
    <w:rsid w:val="00FA4858"/>
    <w:rPr>
      <w:rFonts w:ascii="Arial" w:eastAsia="MS Mincho" w:hAnsi="Arial" w:cs="Arial"/>
      <w:sz w:val="20"/>
      <w:szCs w:val="20"/>
      <w:lang w:eastAsia="nl-NL"/>
    </w:rPr>
  </w:style>
  <w:style w:type="paragraph" w:customStyle="1" w:styleId="BodyTextIndent2">
    <w:name w:val="Body Text Indent2"/>
    <w:basedOn w:val="Standaard"/>
    <w:link w:val="BodyTextIndentChar1"/>
    <w:rsid w:val="00FA4858"/>
    <w:pPr>
      <w:spacing w:line="240" w:lineRule="auto"/>
      <w:jc w:val="both"/>
    </w:pPr>
    <w:rPr>
      <w:rFonts w:ascii="Arial" w:eastAsia="MS Mincho" w:hAnsi="Arial" w:cs="Arial"/>
      <w:sz w:val="20"/>
      <w:szCs w:val="20"/>
    </w:rPr>
  </w:style>
  <w:style w:type="character" w:customStyle="1" w:styleId="BodyTextIndentChar1">
    <w:name w:val="Body Text Indent Char1"/>
    <w:link w:val="BodyTextIndent2"/>
    <w:rsid w:val="00FA4858"/>
    <w:rPr>
      <w:rFonts w:ascii="Arial" w:eastAsia="MS Mincho" w:hAnsi="Arial" w:cs="Arial"/>
      <w:sz w:val="20"/>
      <w:szCs w:val="20"/>
      <w:lang w:eastAsia="nl-NL"/>
    </w:rPr>
  </w:style>
  <w:style w:type="character" w:styleId="GevolgdeHyperlink">
    <w:name w:val="FollowedHyperlink"/>
    <w:rsid w:val="00FA4858"/>
    <w:rPr>
      <w:rFonts w:cs="Times New Roman"/>
      <w:color w:val="800080"/>
      <w:u w:val="single"/>
    </w:rPr>
  </w:style>
  <w:style w:type="paragraph" w:styleId="Bloktekst">
    <w:name w:val="Block Text"/>
    <w:basedOn w:val="Standaard"/>
    <w:rsid w:val="00FA4858"/>
    <w:pPr>
      <w:spacing w:before="100" w:after="100" w:line="240" w:lineRule="auto"/>
      <w:ind w:left="502" w:right="-1"/>
    </w:pPr>
    <w:rPr>
      <w:rFonts w:eastAsia="MS Mincho"/>
      <w:color w:val="000000"/>
      <w:sz w:val="20"/>
      <w:szCs w:val="20"/>
    </w:rPr>
  </w:style>
  <w:style w:type="paragraph" w:styleId="Ballontekst">
    <w:name w:val="Balloon Text"/>
    <w:basedOn w:val="Standaard"/>
    <w:link w:val="BallontekstChar"/>
    <w:semiHidden/>
    <w:rsid w:val="00FA4858"/>
    <w:pPr>
      <w:spacing w:line="240" w:lineRule="auto"/>
    </w:pPr>
    <w:rPr>
      <w:rFonts w:ascii="Tahoma" w:eastAsia="MS Mincho" w:hAnsi="Tahoma" w:cs="Tahoma"/>
      <w:sz w:val="16"/>
      <w:szCs w:val="16"/>
    </w:rPr>
  </w:style>
  <w:style w:type="character" w:customStyle="1" w:styleId="BallontekstChar">
    <w:name w:val="Ballontekst Char"/>
    <w:basedOn w:val="Standaardalinea-lettertype"/>
    <w:link w:val="Ballontekst"/>
    <w:semiHidden/>
    <w:rsid w:val="00FA4858"/>
    <w:rPr>
      <w:rFonts w:ascii="Tahoma" w:eastAsia="MS Mincho" w:hAnsi="Tahoma" w:cs="Tahoma"/>
      <w:sz w:val="16"/>
      <w:szCs w:val="16"/>
      <w:lang w:eastAsia="nl-NL"/>
    </w:rPr>
  </w:style>
  <w:style w:type="paragraph" w:customStyle="1" w:styleId="Tussenkop">
    <w:name w:val="Tussenkop"/>
    <w:basedOn w:val="Standaard"/>
    <w:next w:val="Standaard"/>
    <w:rsid w:val="00FA4858"/>
    <w:pPr>
      <w:keepNext/>
      <w:spacing w:before="240" w:line="264" w:lineRule="auto"/>
    </w:pPr>
    <w:rPr>
      <w:rFonts w:ascii="Arial" w:eastAsia="MS Mincho" w:hAnsi="Arial" w:cs="Arial"/>
      <w:b/>
      <w:bCs/>
      <w:sz w:val="20"/>
      <w:szCs w:val="20"/>
    </w:rPr>
  </w:style>
  <w:style w:type="paragraph" w:customStyle="1" w:styleId="Kop2h22">
    <w:name w:val="Kop 2.h22"/>
    <w:basedOn w:val="Standaard"/>
    <w:next w:val="Standaard"/>
    <w:rsid w:val="00FA4858"/>
    <w:pPr>
      <w:keepNext/>
      <w:numPr>
        <w:ilvl w:val="1"/>
        <w:numId w:val="6"/>
      </w:numPr>
      <w:tabs>
        <w:tab w:val="clear" w:pos="792"/>
        <w:tab w:val="num" w:pos="720"/>
      </w:tabs>
      <w:spacing w:before="240" w:line="240" w:lineRule="auto"/>
      <w:ind w:left="0" w:firstLine="0"/>
    </w:pPr>
    <w:rPr>
      <w:rFonts w:ascii="Arial" w:eastAsia="MS Mincho" w:hAnsi="Arial" w:cs="Arial"/>
      <w:b/>
      <w:bCs/>
      <w:i/>
      <w:iCs/>
      <w:sz w:val="24"/>
      <w:szCs w:val="24"/>
    </w:rPr>
  </w:style>
  <w:style w:type="paragraph" w:customStyle="1" w:styleId="Rub1">
    <w:name w:val="Rub1"/>
    <w:basedOn w:val="Standaard"/>
    <w:rsid w:val="00FA4858"/>
    <w:pPr>
      <w:tabs>
        <w:tab w:val="left" w:pos="1276"/>
      </w:tabs>
      <w:spacing w:line="240" w:lineRule="auto"/>
      <w:jc w:val="both"/>
    </w:pPr>
    <w:rPr>
      <w:rFonts w:ascii="Times New Roman" w:eastAsia="MS Mincho" w:hAnsi="Times New Roman" w:cs="Times New Roman"/>
      <w:b/>
      <w:bCs/>
      <w:smallCaps/>
      <w:sz w:val="20"/>
      <w:szCs w:val="20"/>
    </w:rPr>
  </w:style>
  <w:style w:type="paragraph" w:styleId="Bijschrift">
    <w:name w:val="caption"/>
    <w:basedOn w:val="Standaard"/>
    <w:next w:val="Standaard"/>
    <w:qFormat/>
    <w:rsid w:val="00FA4858"/>
    <w:pPr>
      <w:spacing w:after="200" w:line="240" w:lineRule="auto"/>
    </w:pPr>
    <w:rPr>
      <w:rFonts w:ascii="Calibri" w:hAnsi="Calibri" w:cs="Calibri"/>
      <w:b/>
      <w:bCs/>
      <w:color w:val="4F81BD"/>
      <w:sz w:val="18"/>
      <w:szCs w:val="18"/>
    </w:rPr>
  </w:style>
  <w:style w:type="paragraph" w:customStyle="1" w:styleId="MACNormal">
    <w:name w:val="MACNormal"/>
    <w:rsid w:val="00FA4858"/>
    <w:pPr>
      <w:widowControl w:val="0"/>
      <w:tabs>
        <w:tab w:val="left" w:pos="-1440"/>
        <w:tab w:val="left" w:pos="-720"/>
      </w:tabs>
      <w:suppressAutoHyphens/>
      <w:spacing w:after="200" w:line="276" w:lineRule="auto"/>
    </w:pPr>
    <w:rPr>
      <w:rFonts w:ascii="Century Schoolbook" w:eastAsia="MS Mincho" w:hAnsi="Century Schoolbook" w:cs="Century Schoolbook"/>
      <w:color w:val="000000"/>
      <w:sz w:val="22"/>
      <w:lang w:val="en-US" w:eastAsia="nl-NL"/>
    </w:rPr>
  </w:style>
  <w:style w:type="paragraph" w:customStyle="1" w:styleId="TableText">
    <w:name w:val="Table Text"/>
    <w:basedOn w:val="Standaard"/>
    <w:rsid w:val="00FA4858"/>
    <w:pPr>
      <w:spacing w:before="60" w:line="240" w:lineRule="auto"/>
      <w:jc w:val="center"/>
    </w:pPr>
    <w:rPr>
      <w:rFonts w:ascii="Arial" w:eastAsia="MS Mincho" w:hAnsi="Arial" w:cs="Arial"/>
      <w:b/>
      <w:bCs/>
      <w:sz w:val="20"/>
      <w:szCs w:val="20"/>
      <w:lang w:val="en-US"/>
    </w:rPr>
  </w:style>
  <w:style w:type="paragraph" w:styleId="Inhopg4">
    <w:name w:val="toc 4"/>
    <w:basedOn w:val="Standaard"/>
    <w:next w:val="Standaard"/>
    <w:autoRedefine/>
    <w:uiPriority w:val="39"/>
    <w:rsid w:val="00FA4858"/>
    <w:pPr>
      <w:spacing w:line="240" w:lineRule="auto"/>
      <w:ind w:left="600"/>
    </w:pPr>
    <w:rPr>
      <w:rFonts w:ascii="Times New Roman" w:eastAsia="MS Mincho" w:hAnsi="Times New Roman" w:cs="Times New Roman"/>
      <w:sz w:val="18"/>
      <w:szCs w:val="18"/>
    </w:rPr>
  </w:style>
  <w:style w:type="paragraph" w:styleId="Inhopg60">
    <w:name w:val="toc 6"/>
    <w:basedOn w:val="Standaard"/>
    <w:next w:val="Standaard"/>
    <w:autoRedefine/>
    <w:uiPriority w:val="39"/>
    <w:rsid w:val="00FA4858"/>
    <w:pPr>
      <w:spacing w:line="240" w:lineRule="auto"/>
      <w:ind w:left="1000"/>
    </w:pPr>
    <w:rPr>
      <w:rFonts w:ascii="Times New Roman" w:eastAsia="MS Mincho" w:hAnsi="Times New Roman" w:cs="Times New Roman"/>
      <w:sz w:val="18"/>
      <w:szCs w:val="18"/>
    </w:rPr>
  </w:style>
  <w:style w:type="paragraph" w:styleId="Inhopg7">
    <w:name w:val="toc 7"/>
    <w:basedOn w:val="Standaard"/>
    <w:next w:val="Standaard"/>
    <w:autoRedefine/>
    <w:uiPriority w:val="39"/>
    <w:rsid w:val="00FA4858"/>
    <w:pPr>
      <w:spacing w:line="240" w:lineRule="auto"/>
      <w:ind w:left="1200"/>
    </w:pPr>
    <w:rPr>
      <w:rFonts w:ascii="Times New Roman" w:eastAsia="MS Mincho" w:hAnsi="Times New Roman" w:cs="Times New Roman"/>
      <w:sz w:val="18"/>
      <w:szCs w:val="18"/>
    </w:rPr>
  </w:style>
  <w:style w:type="paragraph" w:styleId="Inhopg8">
    <w:name w:val="toc 8"/>
    <w:basedOn w:val="Standaard"/>
    <w:next w:val="Standaard"/>
    <w:autoRedefine/>
    <w:uiPriority w:val="39"/>
    <w:rsid w:val="00FA4858"/>
    <w:pPr>
      <w:spacing w:line="240" w:lineRule="auto"/>
      <w:ind w:left="1400"/>
    </w:pPr>
    <w:rPr>
      <w:rFonts w:ascii="Times New Roman" w:eastAsia="MS Mincho" w:hAnsi="Times New Roman" w:cs="Times New Roman"/>
      <w:sz w:val="18"/>
      <w:szCs w:val="18"/>
    </w:rPr>
  </w:style>
  <w:style w:type="paragraph" w:styleId="Inhopg9">
    <w:name w:val="toc 9"/>
    <w:basedOn w:val="Standaard"/>
    <w:next w:val="Standaard"/>
    <w:autoRedefine/>
    <w:uiPriority w:val="39"/>
    <w:rsid w:val="00FA4858"/>
    <w:pPr>
      <w:spacing w:line="240" w:lineRule="auto"/>
      <w:ind w:left="1600"/>
    </w:pPr>
    <w:rPr>
      <w:rFonts w:ascii="Times New Roman" w:eastAsia="MS Mincho" w:hAnsi="Times New Roman" w:cs="Times New Roman"/>
      <w:sz w:val="18"/>
      <w:szCs w:val="18"/>
    </w:rPr>
  </w:style>
  <w:style w:type="table" w:styleId="Tabelraster">
    <w:name w:val="Table Grid"/>
    <w:basedOn w:val="Standaardtabel"/>
    <w:uiPriority w:val="39"/>
    <w:rsid w:val="00FA4858"/>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FA4858"/>
    <w:rPr>
      <w:rFonts w:cs="Times New Roman"/>
      <w:sz w:val="16"/>
      <w:szCs w:val="16"/>
    </w:rPr>
  </w:style>
  <w:style w:type="paragraph" w:styleId="Onderwerpvanopmerking">
    <w:name w:val="annotation subject"/>
    <w:basedOn w:val="Tekstopmerking"/>
    <w:next w:val="Tekstopmerking"/>
    <w:link w:val="OnderwerpvanopmerkingChar"/>
    <w:semiHidden/>
    <w:rsid w:val="00FA4858"/>
    <w:rPr>
      <w:rFonts w:ascii="Arial" w:hAnsi="Arial" w:cs="Arial"/>
      <w:b/>
      <w:bCs/>
      <w:lang w:val="nl"/>
    </w:rPr>
  </w:style>
  <w:style w:type="character" w:customStyle="1" w:styleId="OnderwerpvanopmerkingChar">
    <w:name w:val="Onderwerp van opmerking Char"/>
    <w:basedOn w:val="TekstopmerkingChar"/>
    <w:link w:val="Onderwerpvanopmerking"/>
    <w:semiHidden/>
    <w:rsid w:val="00FA4858"/>
    <w:rPr>
      <w:rFonts w:ascii="Arial" w:eastAsia="MS Mincho" w:hAnsi="Arial" w:cs="Arial"/>
      <w:b/>
      <w:bCs/>
      <w:sz w:val="20"/>
      <w:szCs w:val="20"/>
      <w:lang w:val="nl" w:eastAsia="nl-NL"/>
    </w:rPr>
  </w:style>
  <w:style w:type="paragraph" w:customStyle="1" w:styleId="PlainText1">
    <w:name w:val="Plain Text1"/>
    <w:basedOn w:val="Standaard"/>
    <w:rsid w:val="00FA4858"/>
    <w:pPr>
      <w:widowControl w:val="0"/>
      <w:spacing w:line="240" w:lineRule="auto"/>
    </w:pPr>
    <w:rPr>
      <w:rFonts w:ascii="Courier New" w:eastAsia="MS Mincho" w:hAnsi="Courier New" w:cs="Courier New"/>
      <w:sz w:val="20"/>
      <w:szCs w:val="20"/>
      <w:lang w:val="en-AU"/>
    </w:rPr>
  </w:style>
  <w:style w:type="table" w:styleId="Tabellijst3">
    <w:name w:val="Table List 3"/>
    <w:basedOn w:val="Standaardtabel"/>
    <w:rsid w:val="00FA4858"/>
    <w:pPr>
      <w:spacing w:before="60" w:after="60" w:line="280" w:lineRule="atLeast"/>
    </w:pPr>
    <w:rPr>
      <w:rFonts w:ascii="Univers" w:eastAsia="Times New Roman" w:hAnsi="Univers" w:cs="Univers"/>
      <w:b/>
      <w:bCs/>
      <w:i/>
      <w:iCs/>
      <w:color w:val="000080"/>
      <w:sz w:val="20"/>
      <w:szCs w:val="20"/>
      <w:lang w:val="en-US"/>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tcPr>
  </w:style>
  <w:style w:type="paragraph" w:customStyle="1" w:styleId="ARIV">
    <w:name w:val="ARIV"/>
    <w:rsid w:val="00FA4858"/>
    <w:pPr>
      <w:spacing w:after="200" w:line="276" w:lineRule="auto"/>
    </w:pPr>
    <w:rPr>
      <w:rFonts w:ascii="Arial" w:eastAsia="MS Mincho" w:hAnsi="Arial" w:cs="Arial"/>
      <w:noProof/>
      <w:sz w:val="22"/>
      <w:lang w:eastAsia="nl-NL"/>
    </w:rPr>
  </w:style>
  <w:style w:type="paragraph" w:customStyle="1" w:styleId="CharCharCharChar1CharCharCharCharCharCharChar">
    <w:name w:val="Char Char Char Char1 Char Char Char Char Char Char Char"/>
    <w:basedOn w:val="Standaard"/>
    <w:rsid w:val="00FA4858"/>
    <w:pPr>
      <w:spacing w:after="160" w:line="240" w:lineRule="exact"/>
    </w:pPr>
    <w:rPr>
      <w:rFonts w:ascii="Verdana" w:eastAsia="MS Mincho" w:hAnsi="Verdana" w:cs="Verdana"/>
      <w:sz w:val="20"/>
      <w:szCs w:val="20"/>
      <w:lang w:val="en-US"/>
    </w:rPr>
  </w:style>
  <w:style w:type="paragraph" w:customStyle="1" w:styleId="Inspringen">
    <w:name w:val="Inspringen"/>
    <w:basedOn w:val="Standaard"/>
    <w:rsid w:val="00FA4858"/>
    <w:pPr>
      <w:spacing w:line="240" w:lineRule="auto"/>
      <w:ind w:left="709"/>
    </w:pPr>
    <w:rPr>
      <w:rFonts w:ascii="Arial" w:eastAsia="MS Mincho" w:hAnsi="Arial" w:cs="Arial"/>
      <w:sz w:val="20"/>
      <w:szCs w:val="20"/>
    </w:rPr>
  </w:style>
  <w:style w:type="character" w:customStyle="1" w:styleId="Kop1zondernummerChar">
    <w:name w:val="Kop 1 zonder nummer Char"/>
    <w:link w:val="Kop1zondernummer"/>
    <w:rsid w:val="00FA4858"/>
    <w:rPr>
      <w:rFonts w:eastAsia="Times New Roman" w:cs="Times New Roman"/>
      <w:b/>
      <w:bCs/>
      <w:sz w:val="20"/>
      <w:szCs w:val="20"/>
      <w:lang w:val="en-US"/>
    </w:rPr>
  </w:style>
  <w:style w:type="character" w:customStyle="1" w:styleId="Huisstijl-Sjabloonnaam">
    <w:name w:val="Huisstijl-Sjabloonnaam"/>
    <w:rsid w:val="00FA4858"/>
    <w:rPr>
      <w:b/>
      <w:noProof/>
      <w:sz w:val="32"/>
    </w:rPr>
  </w:style>
  <w:style w:type="paragraph" w:customStyle="1" w:styleId="Kopvaninhoudsopgave1">
    <w:name w:val="Kop van inhoudsopgave1"/>
    <w:basedOn w:val="Kop1"/>
    <w:next w:val="Standaard"/>
    <w:rsid w:val="00FA4858"/>
    <w:pPr>
      <w:keepNext/>
      <w:keepLines/>
      <w:pageBreakBefore w:val="0"/>
      <w:widowControl/>
      <w:spacing w:before="480" w:after="0" w:line="276" w:lineRule="auto"/>
      <w:ind w:left="0"/>
      <w:outlineLvl w:val="9"/>
    </w:pPr>
    <w:rPr>
      <w:rFonts w:ascii="Cambria" w:hAnsi="Cambria" w:cs="Cambria"/>
      <w:color w:val="365F91"/>
      <w:sz w:val="28"/>
      <w:szCs w:val="28"/>
      <w:lang w:eastAsia="nl-NL"/>
    </w:rPr>
  </w:style>
  <w:style w:type="paragraph" w:customStyle="1" w:styleId="Tekstzonderopmaak1">
    <w:name w:val="Tekst zonder opmaak1"/>
    <w:basedOn w:val="Standaard"/>
    <w:rsid w:val="00FA4858"/>
    <w:pPr>
      <w:widowControl w:val="0"/>
      <w:spacing w:line="240" w:lineRule="auto"/>
    </w:pPr>
    <w:rPr>
      <w:rFonts w:ascii="Courier New" w:eastAsia="MS Mincho" w:hAnsi="Courier New" w:cs="Courier New"/>
      <w:sz w:val="20"/>
      <w:szCs w:val="20"/>
      <w:lang w:val="en-AU"/>
    </w:rPr>
  </w:style>
  <w:style w:type="paragraph" w:customStyle="1" w:styleId="Normaalweb15">
    <w:name w:val="Normaal (web)15"/>
    <w:basedOn w:val="Standaard"/>
    <w:rsid w:val="00FA4858"/>
    <w:pPr>
      <w:spacing w:line="240" w:lineRule="auto"/>
      <w:textAlignment w:val="top"/>
    </w:pPr>
    <w:rPr>
      <w:rFonts w:ascii="Arial" w:eastAsia="MS Mincho" w:hAnsi="Arial" w:cs="Arial"/>
      <w:color w:val="003B6F"/>
      <w:sz w:val="17"/>
      <w:szCs w:val="17"/>
    </w:rPr>
  </w:style>
  <w:style w:type="paragraph" w:customStyle="1" w:styleId="Text3">
    <w:name w:val="Text 3"/>
    <w:basedOn w:val="Kop3"/>
    <w:rsid w:val="00FA4858"/>
    <w:pPr>
      <w:keepNext w:val="0"/>
      <w:keepLines w:val="0"/>
      <w:tabs>
        <w:tab w:val="num" w:pos="1134"/>
      </w:tabs>
      <w:spacing w:before="120" w:after="60" w:line="240" w:lineRule="auto"/>
      <w:ind w:left="1134" w:hanging="1134"/>
    </w:pPr>
    <w:rPr>
      <w:rFonts w:ascii="Cambria" w:eastAsia="MS Mincho" w:hAnsi="Cambria" w:cs="Cambria"/>
      <w:b/>
      <w:bCs/>
      <w:i/>
      <w:iCs/>
      <w:color w:val="4F81BD"/>
      <w:sz w:val="19"/>
      <w:szCs w:val="19"/>
      <w:lang w:val="en-GB"/>
    </w:rPr>
  </w:style>
  <w:style w:type="paragraph" w:customStyle="1" w:styleId="Titelop-blad">
    <w:name w:val="Titel(op -blad)"/>
    <w:basedOn w:val="Standaard"/>
    <w:rsid w:val="00FA4858"/>
    <w:pPr>
      <w:spacing w:line="240" w:lineRule="auto"/>
      <w:jc w:val="center"/>
    </w:pPr>
    <w:rPr>
      <w:rFonts w:eastAsia="MS Mincho"/>
      <w:b/>
      <w:bCs/>
      <w:sz w:val="32"/>
      <w:szCs w:val="32"/>
    </w:rPr>
  </w:style>
  <w:style w:type="paragraph" w:customStyle="1" w:styleId="Voorwoord">
    <w:name w:val="Voorwoord"/>
    <w:basedOn w:val="Kop7"/>
    <w:rsid w:val="00FA4858"/>
    <w:pPr>
      <w:pageBreakBefore/>
      <w:tabs>
        <w:tab w:val="right" w:pos="9356"/>
      </w:tabs>
      <w:spacing w:before="360" w:after="360"/>
    </w:pPr>
    <w:rPr>
      <w:rFonts w:ascii="Univers" w:hAnsi="Univers" w:cs="Univers"/>
      <w:b/>
      <w:bCs/>
      <w:sz w:val="24"/>
      <w:szCs w:val="24"/>
    </w:rPr>
  </w:style>
  <w:style w:type="paragraph" w:customStyle="1" w:styleId="Tekst">
    <w:name w:val="Tekst"/>
    <w:basedOn w:val="Standaard"/>
    <w:rsid w:val="00FA4858"/>
    <w:pPr>
      <w:spacing w:line="240" w:lineRule="auto"/>
    </w:pPr>
    <w:rPr>
      <w:rFonts w:eastAsia="MS Mincho"/>
      <w:sz w:val="18"/>
      <w:szCs w:val="18"/>
    </w:rPr>
  </w:style>
  <w:style w:type="paragraph" w:customStyle="1" w:styleId="tABELTEKST">
    <w:name w:val="tABELTEKST"/>
    <w:basedOn w:val="Voettekst"/>
    <w:rsid w:val="00FA4858"/>
    <w:pPr>
      <w:tabs>
        <w:tab w:val="clear" w:pos="4536"/>
        <w:tab w:val="clear" w:pos="9072"/>
      </w:tabs>
    </w:pPr>
    <w:rPr>
      <w:rFonts w:eastAsia="MS Mincho"/>
      <w:sz w:val="18"/>
      <w:szCs w:val="18"/>
      <w:lang w:val="en-GB"/>
    </w:rPr>
  </w:style>
  <w:style w:type="paragraph" w:customStyle="1" w:styleId="Text3CharCharChar">
    <w:name w:val="Text 3 Char Char Char"/>
    <w:basedOn w:val="Kop3"/>
    <w:link w:val="Text3CharCharCharChar"/>
    <w:rsid w:val="00FA4858"/>
    <w:pPr>
      <w:keepNext w:val="0"/>
      <w:keepLines w:val="0"/>
      <w:tabs>
        <w:tab w:val="num" w:pos="2340"/>
      </w:tabs>
      <w:spacing w:before="120" w:after="60" w:line="240" w:lineRule="auto"/>
    </w:pPr>
    <w:rPr>
      <w:rFonts w:ascii="Verdana" w:eastAsia="MS Mincho" w:hAnsi="Verdana" w:cs="Times New Roman"/>
      <w:color w:val="auto"/>
      <w:sz w:val="18"/>
      <w:szCs w:val="18"/>
      <w:lang w:val="en-GB"/>
    </w:rPr>
  </w:style>
  <w:style w:type="character" w:customStyle="1" w:styleId="Text3CharCharCharChar">
    <w:name w:val="Text 3 Char Char Char Char"/>
    <w:link w:val="Text3CharCharChar"/>
    <w:rsid w:val="00FA4858"/>
    <w:rPr>
      <w:rFonts w:eastAsia="MS Mincho" w:cs="Times New Roman"/>
      <w:szCs w:val="18"/>
      <w:lang w:val="en-GB" w:eastAsia="nl-NL"/>
    </w:rPr>
  </w:style>
  <w:style w:type="paragraph" w:customStyle="1" w:styleId="bullet20">
    <w:name w:val="bullet 2"/>
    <w:basedOn w:val="Standaard"/>
    <w:rsid w:val="00FA4858"/>
    <w:pPr>
      <w:tabs>
        <w:tab w:val="num" w:pos="1494"/>
      </w:tabs>
      <w:spacing w:line="240" w:lineRule="auto"/>
      <w:ind w:left="1494"/>
    </w:pPr>
    <w:rPr>
      <w:rFonts w:eastAsia="MS Mincho"/>
      <w:sz w:val="18"/>
      <w:szCs w:val="18"/>
      <w:lang w:val="en-GB"/>
    </w:rPr>
  </w:style>
  <w:style w:type="paragraph" w:customStyle="1" w:styleId="Tekst4">
    <w:name w:val="Tekst 4"/>
    <w:basedOn w:val="Text3"/>
    <w:rsid w:val="00FA4858"/>
    <w:pPr>
      <w:tabs>
        <w:tab w:val="clear" w:pos="1134"/>
        <w:tab w:val="num" w:pos="2832"/>
      </w:tabs>
      <w:ind w:left="2832" w:hanging="1528"/>
    </w:pPr>
  </w:style>
  <w:style w:type="character" w:styleId="Zwaar">
    <w:name w:val="Strong"/>
    <w:qFormat/>
    <w:rsid w:val="00FA4858"/>
    <w:rPr>
      <w:rFonts w:cs="Times New Roman"/>
      <w:b/>
      <w:bCs/>
    </w:rPr>
  </w:style>
  <w:style w:type="paragraph" w:styleId="Lijst">
    <w:name w:val="List"/>
    <w:basedOn w:val="Standaard"/>
    <w:rsid w:val="00FA4858"/>
    <w:pPr>
      <w:numPr>
        <w:numId w:val="7"/>
      </w:numPr>
      <w:spacing w:before="60" w:line="240" w:lineRule="auto"/>
    </w:pPr>
    <w:rPr>
      <w:rFonts w:ascii="Arial" w:eastAsia="MS Mincho" w:hAnsi="Arial" w:cs="Arial"/>
    </w:rPr>
  </w:style>
  <w:style w:type="paragraph" w:customStyle="1" w:styleId="Tabeltekst0">
    <w:name w:val="Tabeltekst"/>
    <w:basedOn w:val="Standaard"/>
    <w:rsid w:val="00FA4858"/>
    <w:pPr>
      <w:spacing w:before="60" w:line="240" w:lineRule="auto"/>
      <w:ind w:left="62" w:right="62"/>
    </w:pPr>
    <w:rPr>
      <w:rFonts w:ascii="Arial" w:eastAsia="MS Mincho" w:hAnsi="Arial" w:cs="Arial"/>
    </w:rPr>
  </w:style>
  <w:style w:type="table" w:customStyle="1" w:styleId="Tabelraster1">
    <w:name w:val="Tabelraster1"/>
    <w:rsid w:val="00FA4858"/>
    <w:pPr>
      <w:spacing w:after="200" w:line="276" w:lineRule="auto"/>
    </w:pPr>
    <w:rPr>
      <w:rFonts w:ascii="Times New Roman" w:eastAsia="MS Mincho" w:hAnsi="Times New Roman"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ouvrage">
    <w:name w:val="titreouvrage"/>
    <w:basedOn w:val="Standaard"/>
    <w:rsid w:val="00FA4858"/>
    <w:pPr>
      <w:spacing w:before="100" w:beforeAutospacing="1" w:after="100" w:afterAutospacing="1" w:line="240" w:lineRule="auto"/>
      <w:jc w:val="both"/>
    </w:pPr>
    <w:rPr>
      <w:rFonts w:ascii="Arial" w:eastAsia="MS Mincho" w:hAnsi="Arial" w:cs="Arial"/>
      <w:color w:val="31539A"/>
      <w:sz w:val="12"/>
      <w:szCs w:val="12"/>
      <w:lang w:val="en-GB" w:eastAsia="en-GB"/>
    </w:rPr>
  </w:style>
  <w:style w:type="paragraph" w:customStyle="1" w:styleId="Default">
    <w:name w:val="Default"/>
    <w:rsid w:val="00FA4858"/>
    <w:pPr>
      <w:autoSpaceDE w:val="0"/>
      <w:autoSpaceDN w:val="0"/>
      <w:adjustRightInd w:val="0"/>
      <w:spacing w:after="200" w:line="276" w:lineRule="auto"/>
    </w:pPr>
    <w:rPr>
      <w:rFonts w:ascii="Arial" w:eastAsia="MS Mincho" w:hAnsi="Arial" w:cs="Arial"/>
      <w:color w:val="000000"/>
      <w:sz w:val="24"/>
      <w:szCs w:val="24"/>
      <w:lang w:eastAsia="nl-NL"/>
    </w:rPr>
  </w:style>
  <w:style w:type="table" w:customStyle="1" w:styleId="Tabelraster2">
    <w:name w:val="Tabelraster2"/>
    <w:rsid w:val="00FA4858"/>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1">
    <w:name w:val="Tabelraster11"/>
    <w:rsid w:val="00FA4858"/>
    <w:pPr>
      <w:spacing w:after="200" w:line="276" w:lineRule="auto"/>
    </w:pPr>
    <w:rPr>
      <w:rFonts w:ascii="Times New Roman" w:eastAsia="MS Mincho" w:hAnsi="Times New Roman"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rsid w:val="00FA4858"/>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2">
    <w:name w:val="Tabelraster12"/>
    <w:rsid w:val="00FA4858"/>
    <w:pPr>
      <w:spacing w:after="200" w:line="276" w:lineRule="auto"/>
    </w:pPr>
    <w:rPr>
      <w:rFonts w:ascii="Times New Roman" w:eastAsia="MS Mincho" w:hAnsi="Times New Roman"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leurrijkelijst-accent11">
    <w:name w:val="Kleurrijke lijst - accent 11"/>
    <w:basedOn w:val="Standaard"/>
    <w:rsid w:val="00FA4858"/>
    <w:pPr>
      <w:spacing w:after="200" w:line="276" w:lineRule="auto"/>
      <w:ind w:left="720"/>
    </w:pPr>
    <w:rPr>
      <w:rFonts w:ascii="Calibri" w:hAnsi="Calibri" w:cs="Calibri"/>
      <w:sz w:val="22"/>
      <w:szCs w:val="22"/>
    </w:rPr>
  </w:style>
  <w:style w:type="paragraph" w:styleId="Normaalweb">
    <w:name w:val="Normal (Web)"/>
    <w:basedOn w:val="Standaard"/>
    <w:semiHidden/>
    <w:rsid w:val="00FA4858"/>
    <w:pPr>
      <w:spacing w:before="100" w:beforeAutospacing="1" w:after="100" w:afterAutospacing="1" w:line="240" w:lineRule="auto"/>
    </w:pPr>
    <w:rPr>
      <w:sz w:val="24"/>
      <w:szCs w:val="24"/>
    </w:rPr>
  </w:style>
  <w:style w:type="paragraph" w:styleId="Documentstructuur">
    <w:name w:val="Document Map"/>
    <w:basedOn w:val="Standaard"/>
    <w:link w:val="DocumentstructuurChar"/>
    <w:semiHidden/>
    <w:rsid w:val="00FA4858"/>
    <w:pPr>
      <w:spacing w:after="200" w:line="276"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FA4858"/>
    <w:rPr>
      <w:rFonts w:ascii="Tahoma" w:eastAsia="Times New Roman" w:hAnsi="Tahoma" w:cs="Tahoma"/>
      <w:sz w:val="16"/>
      <w:szCs w:val="16"/>
      <w:lang w:eastAsia="nl-NL"/>
    </w:rPr>
  </w:style>
  <w:style w:type="paragraph" w:customStyle="1" w:styleId="Gemiddeldraster21">
    <w:name w:val="Gemiddeld raster 21"/>
    <w:rsid w:val="00FA4858"/>
    <w:pPr>
      <w:spacing w:after="0" w:line="240" w:lineRule="auto"/>
    </w:pPr>
    <w:rPr>
      <w:rFonts w:ascii="Calibri" w:eastAsia="Times New Roman" w:hAnsi="Calibri" w:cs="Calibri"/>
      <w:sz w:val="22"/>
      <w:lang w:eastAsia="nl-NL"/>
    </w:rPr>
  </w:style>
  <w:style w:type="paragraph" w:styleId="Tekstzonderopmaak">
    <w:name w:val="Plain Text"/>
    <w:basedOn w:val="Standaard"/>
    <w:link w:val="TekstzonderopmaakChar"/>
    <w:rsid w:val="00FA4858"/>
    <w:pPr>
      <w:spacing w:before="100" w:beforeAutospacing="1" w:after="100" w:afterAutospacing="1" w:line="240" w:lineRule="auto"/>
    </w:pPr>
    <w:rPr>
      <w:sz w:val="24"/>
      <w:szCs w:val="24"/>
    </w:rPr>
  </w:style>
  <w:style w:type="character" w:customStyle="1" w:styleId="TekstzonderopmaakChar">
    <w:name w:val="Tekst zonder opmaak Char"/>
    <w:basedOn w:val="Standaardalinea-lettertype"/>
    <w:link w:val="Tekstzonderopmaak"/>
    <w:rsid w:val="00FA4858"/>
    <w:rPr>
      <w:rFonts w:ascii="Univers" w:eastAsia="Times New Roman" w:hAnsi="Univers" w:cs="Univers"/>
      <w:sz w:val="24"/>
      <w:szCs w:val="24"/>
      <w:lang w:eastAsia="nl-NL"/>
    </w:rPr>
  </w:style>
  <w:style w:type="paragraph" w:customStyle="1" w:styleId="Lijstalinea1">
    <w:name w:val="Lijstalinea1"/>
    <w:basedOn w:val="Standaard"/>
    <w:rsid w:val="00FA4858"/>
    <w:pPr>
      <w:widowControl w:val="0"/>
      <w:spacing w:line="240" w:lineRule="auto"/>
      <w:ind w:left="708"/>
    </w:pPr>
    <w:rPr>
      <w:sz w:val="20"/>
      <w:szCs w:val="20"/>
    </w:rPr>
  </w:style>
  <w:style w:type="paragraph" w:customStyle="1" w:styleId="Body">
    <w:name w:val="Body"/>
    <w:basedOn w:val="Standaard"/>
    <w:link w:val="BodyChar"/>
    <w:rsid w:val="00FA4858"/>
    <w:pPr>
      <w:suppressAutoHyphens/>
      <w:spacing w:after="120" w:line="240" w:lineRule="auto"/>
    </w:pPr>
    <w:rPr>
      <w:rFonts w:ascii="Verdana" w:hAnsi="Verdana" w:cs="Times New Roman"/>
      <w:lang w:eastAsia="en-US"/>
    </w:rPr>
  </w:style>
  <w:style w:type="character" w:customStyle="1" w:styleId="BodyChar">
    <w:name w:val="Body Char"/>
    <w:link w:val="Body"/>
    <w:rsid w:val="00FA4858"/>
    <w:rPr>
      <w:rFonts w:eastAsia="Times New Roman" w:cs="Times New Roman"/>
      <w:sz w:val="19"/>
      <w:szCs w:val="19"/>
    </w:rPr>
  </w:style>
  <w:style w:type="paragraph" w:customStyle="1" w:styleId="OpmaakprofielKop295ptBlauw">
    <w:name w:val="Opmaakprofiel Kop 2 + 9.5 pt Blauw"/>
    <w:basedOn w:val="Kop2"/>
    <w:link w:val="OpmaakprofielKop295ptBlauwChar"/>
    <w:autoRedefine/>
    <w:rsid w:val="00FA4858"/>
    <w:pPr>
      <w:tabs>
        <w:tab w:val="num" w:pos="0"/>
      </w:tabs>
      <w:ind w:firstLine="284"/>
    </w:pPr>
    <w:rPr>
      <w:rFonts w:ascii="Tahoma" w:eastAsia="Times New Roman" w:hAnsi="Tahoma"/>
      <w:color w:val="0000FF"/>
      <w:sz w:val="28"/>
      <w:szCs w:val="28"/>
      <w:lang w:eastAsia="en-US"/>
    </w:rPr>
  </w:style>
  <w:style w:type="character" w:customStyle="1" w:styleId="OpmaakprofielKop295ptBlauwChar">
    <w:name w:val="Opmaakprofiel Kop 2 + 9.5 pt Blauw Char"/>
    <w:link w:val="OpmaakprofielKop295ptBlauw"/>
    <w:rsid w:val="00FA4858"/>
    <w:rPr>
      <w:rFonts w:ascii="Tahoma" w:eastAsia="Times New Roman" w:hAnsi="Tahoma" w:cs="Times New Roman"/>
      <w:b/>
      <w:bCs/>
      <w:color w:val="0000FF"/>
      <w:sz w:val="28"/>
      <w:szCs w:val="28"/>
      <w:lang w:val="en-US"/>
    </w:rPr>
  </w:style>
  <w:style w:type="paragraph" w:customStyle="1" w:styleId="OpmaakprofielKop111ptBlauwRegelafstandExact14pt">
    <w:name w:val="Opmaakprofiel Kop 1 + 11 pt Blauw Regelafstand:  Exact 14 pt"/>
    <w:basedOn w:val="Kop1"/>
    <w:autoRedefine/>
    <w:rsid w:val="00FA4858"/>
    <w:pPr>
      <w:tabs>
        <w:tab w:val="num" w:pos="0"/>
        <w:tab w:val="num" w:pos="3191"/>
      </w:tabs>
      <w:spacing w:before="360" w:line="240" w:lineRule="auto"/>
      <w:ind w:left="0"/>
    </w:pPr>
    <w:rPr>
      <w:color w:val="0000FF"/>
    </w:rPr>
  </w:style>
  <w:style w:type="table" w:customStyle="1" w:styleId="Tabel">
    <w:name w:val="Tabel"/>
    <w:rsid w:val="00FA4858"/>
    <w:pPr>
      <w:spacing w:after="0" w:line="240" w:lineRule="auto"/>
    </w:pPr>
    <w:rPr>
      <w:rFonts w:ascii="Wingdings" w:eastAsia="MS Mincho" w:hAnsi="Wingdings" w:cs="Wingdings"/>
      <w:b/>
      <w:bCs/>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jstalinea2">
    <w:name w:val="Lijstalinea2"/>
    <w:basedOn w:val="Standaard"/>
    <w:rsid w:val="00FA4858"/>
    <w:pPr>
      <w:tabs>
        <w:tab w:val="left" w:pos="2041"/>
        <w:tab w:val="left" w:pos="7371"/>
        <w:tab w:val="left" w:pos="10376"/>
      </w:tabs>
      <w:spacing w:after="0"/>
      <w:ind w:left="708"/>
    </w:pPr>
  </w:style>
  <w:style w:type="character" w:customStyle="1" w:styleId="caps">
    <w:name w:val="caps"/>
    <w:rsid w:val="00FA4858"/>
  </w:style>
  <w:style w:type="paragraph" w:customStyle="1" w:styleId="TabelTekst1">
    <w:name w:val="TabelTekst"/>
    <w:basedOn w:val="Standaard"/>
    <w:rsid w:val="00FA4858"/>
    <w:pPr>
      <w:spacing w:after="120"/>
      <w:ind w:left="57"/>
    </w:pPr>
    <w:rPr>
      <w:rFonts w:ascii="Arial Narrow" w:hAnsi="Arial Narrow" w:cs="Arial Narrow"/>
      <w:sz w:val="20"/>
      <w:szCs w:val="20"/>
      <w:lang w:val="nl"/>
    </w:rPr>
  </w:style>
  <w:style w:type="table" w:customStyle="1" w:styleId="TableGrid1">
    <w:name w:val="Table Grid1"/>
    <w:rsid w:val="00FA4858"/>
    <w:pPr>
      <w:spacing w:after="0" w:line="240" w:lineRule="auto"/>
    </w:pPr>
    <w:rPr>
      <w:rFonts w:ascii="Calibri" w:eastAsia="Times New Roman" w:hAnsi="Calibri" w:cs="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rsid w:val="00FA4858"/>
    <w:pPr>
      <w:spacing w:after="0" w:line="240" w:lineRule="auto"/>
    </w:pPr>
    <w:rPr>
      <w:rFonts w:ascii="Univers" w:eastAsia="Times New Roman" w:hAnsi="Univers" w:cs="Univers"/>
      <w:sz w:val="19"/>
      <w:szCs w:val="19"/>
      <w:lang w:eastAsia="nl-NL"/>
    </w:rPr>
  </w:style>
  <w:style w:type="character" w:customStyle="1" w:styleId="Kop2zondernummerChar">
    <w:name w:val="Kop 2 zonder nummer Char"/>
    <w:link w:val="Kop2zondernummer"/>
    <w:rsid w:val="00FA4858"/>
    <w:rPr>
      <w:rFonts w:eastAsia="MS Mincho" w:cs="Times New Roman"/>
      <w:b/>
      <w:bCs/>
      <w:sz w:val="20"/>
      <w:szCs w:val="20"/>
      <w:lang w:val="en-US" w:eastAsia="nl-NL"/>
    </w:rPr>
  </w:style>
  <w:style w:type="paragraph" w:styleId="Plattetekst2">
    <w:name w:val="Body Text 2"/>
    <w:basedOn w:val="Standaard"/>
    <w:link w:val="Plattetekst2Char"/>
    <w:uiPriority w:val="99"/>
    <w:semiHidden/>
    <w:unhideWhenUsed/>
    <w:rsid w:val="00FA4858"/>
    <w:pPr>
      <w:spacing w:after="120" w:line="480" w:lineRule="auto"/>
    </w:pPr>
  </w:style>
  <w:style w:type="character" w:customStyle="1" w:styleId="Plattetekst2Char">
    <w:name w:val="Platte tekst 2 Char"/>
    <w:basedOn w:val="Standaardalinea-lettertype"/>
    <w:link w:val="Plattetekst2"/>
    <w:uiPriority w:val="99"/>
    <w:semiHidden/>
    <w:rsid w:val="00FA4858"/>
    <w:rPr>
      <w:rFonts w:ascii="Univers" w:eastAsia="Times New Roman" w:hAnsi="Univers" w:cs="Univers"/>
      <w:sz w:val="19"/>
      <w:szCs w:val="19"/>
      <w:lang w:eastAsia="nl-NL"/>
    </w:rPr>
  </w:style>
  <w:style w:type="paragraph" w:styleId="Lijstalinea">
    <w:name w:val="List Paragraph"/>
    <w:basedOn w:val="Standaard"/>
    <w:uiPriority w:val="1"/>
    <w:qFormat/>
    <w:rsid w:val="00FA4858"/>
    <w:pPr>
      <w:ind w:left="720"/>
      <w:contextualSpacing/>
    </w:pPr>
  </w:style>
  <w:style w:type="paragraph" w:styleId="Geenafstand">
    <w:name w:val="No Spacing"/>
    <w:uiPriority w:val="1"/>
    <w:qFormat/>
    <w:rsid w:val="00FA4858"/>
    <w:pPr>
      <w:spacing w:after="0" w:line="240" w:lineRule="auto"/>
    </w:pPr>
  </w:style>
  <w:style w:type="paragraph" w:styleId="Plattetekstinspringen">
    <w:name w:val="Body Text Indent"/>
    <w:basedOn w:val="Standaard"/>
    <w:link w:val="PlattetekstinspringenChar"/>
    <w:uiPriority w:val="99"/>
    <w:semiHidden/>
    <w:unhideWhenUsed/>
    <w:rsid w:val="00FA4858"/>
    <w:pPr>
      <w:spacing w:after="120"/>
      <w:ind w:left="283"/>
    </w:pPr>
  </w:style>
  <w:style w:type="character" w:customStyle="1" w:styleId="PlattetekstinspringenChar">
    <w:name w:val="Platte tekst inspringen Char"/>
    <w:basedOn w:val="Standaardalinea-lettertype"/>
    <w:link w:val="Plattetekstinspringen"/>
    <w:uiPriority w:val="99"/>
    <w:semiHidden/>
    <w:rsid w:val="00FA4858"/>
    <w:rPr>
      <w:rFonts w:ascii="Univers" w:eastAsia="Times New Roman" w:hAnsi="Univers" w:cs="Univers"/>
      <w:sz w:val="19"/>
      <w:szCs w:val="19"/>
      <w:lang w:eastAsia="nl-NL"/>
    </w:rPr>
  </w:style>
  <w:style w:type="paragraph" w:styleId="Titel">
    <w:name w:val="Title"/>
    <w:basedOn w:val="Standaard"/>
    <w:link w:val="TitelChar"/>
    <w:qFormat/>
    <w:rsid w:val="00FA4858"/>
    <w:pPr>
      <w:tabs>
        <w:tab w:val="center" w:pos="4565"/>
      </w:tabs>
      <w:suppressAutoHyphens/>
      <w:spacing w:after="0" w:line="240" w:lineRule="auto"/>
      <w:jc w:val="center"/>
    </w:pPr>
    <w:rPr>
      <w:rFonts w:ascii="Tahoma" w:hAnsi="Tahoma" w:cs="Tahoma"/>
      <w:b/>
      <w:spacing w:val="-3"/>
      <w:sz w:val="44"/>
      <w:szCs w:val="24"/>
    </w:rPr>
  </w:style>
  <w:style w:type="character" w:customStyle="1" w:styleId="TitelChar">
    <w:name w:val="Titel Char"/>
    <w:basedOn w:val="Standaardalinea-lettertype"/>
    <w:link w:val="Titel"/>
    <w:rsid w:val="00FA4858"/>
    <w:rPr>
      <w:rFonts w:ascii="Tahoma" w:eastAsia="Times New Roman" w:hAnsi="Tahoma" w:cs="Tahoma"/>
      <w:b/>
      <w:spacing w:val="-3"/>
      <w:sz w:val="44"/>
      <w:szCs w:val="24"/>
      <w:lang w:eastAsia="nl-NL"/>
    </w:rPr>
  </w:style>
  <w:style w:type="paragraph" w:styleId="Kopvaninhoudsopgave">
    <w:name w:val="TOC Heading"/>
    <w:basedOn w:val="Kop1"/>
    <w:next w:val="Standaard"/>
    <w:uiPriority w:val="39"/>
    <w:unhideWhenUsed/>
    <w:qFormat/>
    <w:rsid w:val="00FA4858"/>
    <w:pPr>
      <w:keepNext/>
      <w:keepLines/>
      <w:pageBreakBefore w:val="0"/>
      <w:widowControl/>
      <w:spacing w:before="480" w:after="0" w:line="276" w:lineRule="auto"/>
      <w:ind w:left="0"/>
      <w:outlineLvl w:val="9"/>
    </w:pPr>
    <w:rPr>
      <w:rFonts w:asciiTheme="majorHAnsi" w:eastAsiaTheme="majorEastAsia" w:hAnsiTheme="majorHAnsi" w:cstheme="majorBidi"/>
      <w:color w:val="2E74B5" w:themeColor="accent1" w:themeShade="BF"/>
      <w:sz w:val="28"/>
      <w:szCs w:val="28"/>
      <w:lang w:val="nl-NL" w:eastAsia="nl-NL"/>
    </w:rPr>
  </w:style>
  <w:style w:type="table" w:customStyle="1" w:styleId="TableNormal">
    <w:name w:val="Table Normal"/>
    <w:uiPriority w:val="2"/>
    <w:semiHidden/>
    <w:unhideWhenUsed/>
    <w:qFormat/>
    <w:rsid w:val="00FA4858"/>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A4858"/>
    <w:pPr>
      <w:widowControl w:val="0"/>
      <w:spacing w:after="0" w:line="240" w:lineRule="auto"/>
    </w:pPr>
    <w:rPr>
      <w:rFonts w:asciiTheme="minorHAnsi" w:eastAsiaTheme="minorHAnsi" w:hAnsiTheme="minorHAnsi" w:cstheme="minorBidi"/>
      <w:sz w:val="22"/>
      <w:szCs w:val="22"/>
      <w:lang w:val="en-US" w:eastAsia="en-US"/>
    </w:rPr>
  </w:style>
  <w:style w:type="numbering" w:customStyle="1" w:styleId="Geenlijst1">
    <w:name w:val="Geen lijst1"/>
    <w:next w:val="Geenlijst"/>
    <w:uiPriority w:val="99"/>
    <w:semiHidden/>
    <w:unhideWhenUsed/>
    <w:rsid w:val="00FA4858"/>
  </w:style>
  <w:style w:type="table" w:customStyle="1" w:styleId="Tabelraster4">
    <w:name w:val="Tabelraster4"/>
    <w:basedOn w:val="Standaardtabel"/>
    <w:next w:val="Tabelraster"/>
    <w:rsid w:val="00FA4858"/>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ijst31">
    <w:name w:val="Tabellijst 31"/>
    <w:basedOn w:val="Standaardtabel"/>
    <w:next w:val="Tabellijst3"/>
    <w:rsid w:val="00FA4858"/>
    <w:pPr>
      <w:spacing w:before="60" w:after="60" w:line="280" w:lineRule="atLeast"/>
    </w:pPr>
    <w:rPr>
      <w:rFonts w:ascii="Univers" w:eastAsia="Times New Roman" w:hAnsi="Univers" w:cs="Univers"/>
      <w:b/>
      <w:bCs/>
      <w:i/>
      <w:iCs/>
      <w:color w:val="000080"/>
      <w:sz w:val="20"/>
      <w:szCs w:val="20"/>
      <w:lang w:val="en-US"/>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tcPr>
  </w:style>
  <w:style w:type="table" w:customStyle="1" w:styleId="Tabelraster13">
    <w:name w:val="Tabelraster13"/>
    <w:rsid w:val="00FA4858"/>
    <w:pPr>
      <w:spacing w:after="200" w:line="276" w:lineRule="auto"/>
    </w:pPr>
    <w:rPr>
      <w:rFonts w:ascii="Times New Roman" w:eastAsia="MS Mincho" w:hAnsi="Times New Roman"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1">
    <w:name w:val="Tabelraster21"/>
    <w:rsid w:val="00FA4858"/>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11">
    <w:name w:val="Tabelraster111"/>
    <w:rsid w:val="00FA4858"/>
    <w:pPr>
      <w:spacing w:after="200" w:line="276" w:lineRule="auto"/>
    </w:pPr>
    <w:rPr>
      <w:rFonts w:ascii="Times New Roman" w:eastAsia="MS Mincho" w:hAnsi="Times New Roman"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1">
    <w:name w:val="Tabelraster31"/>
    <w:rsid w:val="00FA4858"/>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21">
    <w:name w:val="Tabelraster121"/>
    <w:rsid w:val="00FA4858"/>
    <w:pPr>
      <w:spacing w:after="200" w:line="276" w:lineRule="auto"/>
    </w:pPr>
    <w:rPr>
      <w:rFonts w:ascii="Times New Roman" w:eastAsia="MS Mincho" w:hAnsi="Times New Roman"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1">
    <w:name w:val="Tabel1"/>
    <w:rsid w:val="00FA4858"/>
    <w:pPr>
      <w:spacing w:after="0" w:line="240" w:lineRule="auto"/>
    </w:pPr>
    <w:rPr>
      <w:rFonts w:ascii="Wingdings" w:eastAsia="MS Mincho" w:hAnsi="Wingdings" w:cs="Wingdings"/>
      <w:b/>
      <w:bCs/>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rsid w:val="00FA4858"/>
    <w:pPr>
      <w:spacing w:after="0" w:line="240" w:lineRule="auto"/>
    </w:pPr>
    <w:rPr>
      <w:rFonts w:ascii="Calibri" w:eastAsia="Times New Roman" w:hAnsi="Calibri" w:cs="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A4858"/>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Plattetekstinspringen21">
    <w:name w:val="Platte tekst inspringen 21"/>
    <w:basedOn w:val="Standaard"/>
    <w:rsid w:val="00FA4858"/>
    <w:pPr>
      <w:widowControl w:val="0"/>
      <w:tabs>
        <w:tab w:val="left" w:pos="-1388"/>
        <w:tab w:val="left" w:pos="-668"/>
        <w:tab w:val="left" w:pos="0"/>
        <w:tab w:val="left" w:pos="772"/>
        <w:tab w:val="left" w:pos="1348"/>
        <w:tab w:val="left" w:pos="1924"/>
        <w:tab w:val="left" w:pos="2500"/>
        <w:tab w:val="left" w:pos="3076"/>
        <w:tab w:val="left" w:pos="3652"/>
        <w:tab w:val="left" w:pos="4228"/>
        <w:tab w:val="left" w:pos="4804"/>
        <w:tab w:val="left" w:pos="5380"/>
        <w:tab w:val="left" w:pos="7540"/>
      </w:tabs>
      <w:suppressAutoHyphens/>
      <w:spacing w:after="0" w:line="240" w:lineRule="exact"/>
      <w:ind w:left="771" w:hanging="771"/>
      <w:jc w:val="both"/>
    </w:pPr>
    <w:rPr>
      <w:rFonts w:ascii="Arial" w:eastAsia="MS Mincho" w:hAnsi="Arial" w:cs="Times New Roman"/>
      <w:spacing w:val="-2"/>
      <w:sz w:val="20"/>
      <w:szCs w:val="20"/>
    </w:rPr>
  </w:style>
  <w:style w:type="paragraph" w:customStyle="1" w:styleId="Tekstzonderopmaak2">
    <w:name w:val="Tekst zonder opmaak2"/>
    <w:basedOn w:val="Standaard"/>
    <w:rsid w:val="00FA4858"/>
    <w:pPr>
      <w:widowControl w:val="0"/>
      <w:spacing w:after="0" w:line="240" w:lineRule="auto"/>
    </w:pPr>
    <w:rPr>
      <w:rFonts w:ascii="Courier New" w:hAnsi="Courier New" w:cs="Times New Roman"/>
      <w:sz w:val="20"/>
      <w:szCs w:val="20"/>
      <w:lang w:val="en-AU"/>
    </w:rPr>
  </w:style>
  <w:style w:type="character" w:customStyle="1" w:styleId="normaltextrun">
    <w:name w:val="normaltextrun"/>
    <w:basedOn w:val="Standaardalinea-lettertype"/>
    <w:rsid w:val="009648C9"/>
  </w:style>
  <w:style w:type="character" w:styleId="Onopgelostemelding">
    <w:name w:val="Unresolved Mention"/>
    <w:basedOn w:val="Standaardalinea-lettertype"/>
    <w:uiPriority w:val="99"/>
    <w:semiHidden/>
    <w:unhideWhenUsed/>
    <w:rsid w:val="00AD2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cturen@ggdflevo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5C350E0942244BE6142A1D156AC2B" ma:contentTypeVersion="15" ma:contentTypeDescription="Een nieuw document maken." ma:contentTypeScope="" ma:versionID="88adfd09824311c1daa1970695e5ab3c">
  <xsd:schema xmlns:xsd="http://www.w3.org/2001/XMLSchema" xmlns:xs="http://www.w3.org/2001/XMLSchema" xmlns:p="http://schemas.microsoft.com/office/2006/metadata/properties" xmlns:ns2="04d08a1c-fb49-4e31-968c-2980746c4e2c" xmlns:ns3="596e6a0a-d7a9-4a7a-9692-8464c93a11b0" targetNamespace="http://schemas.microsoft.com/office/2006/metadata/properties" ma:root="true" ma:fieldsID="abed00526819d71e7861603423d93140" ns2:_="" ns3:_="">
    <xsd:import namespace="04d08a1c-fb49-4e31-968c-2980746c4e2c"/>
    <xsd:import namespace="596e6a0a-d7a9-4a7a-9692-8464c93a11b0"/>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8a1c-fb49-4e31-968c-2980746c4e2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395f63c-74b3-486f-a9d7-514361a211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e6a0a-d7a9-4a7a-9692-8464c93a11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8cdd1d-c7c9-452f-bfc6-b862d002baba}" ma:internalName="TaxCatchAll" ma:showField="CatchAllData" ma:web="596e6a0a-d7a9-4a7a-9692-8464c93a1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6e6a0a-d7a9-4a7a-9692-8464c93a11b0" xsi:nil="true"/>
    <Title0 xmlns="04d08a1c-fb49-4e31-968c-2980746c4e2c" xsi:nil="true"/>
    <lcf76f155ced4ddcb4097134ff3c332f xmlns="04d08a1c-fb49-4e31-968c-2980746c4e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B337C-8478-45CF-AA29-2B0B18995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08a1c-fb49-4e31-968c-2980746c4e2c"/>
    <ds:schemaRef ds:uri="596e6a0a-d7a9-4a7a-9692-8464c93a1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6839C-A694-41E5-B9F2-7EB9E100B8B5}">
  <ds:schemaRefs>
    <ds:schemaRef ds:uri="http://schemas.microsoft.com/office/2006/metadata/properties"/>
    <ds:schemaRef ds:uri="http://schemas.microsoft.com/office/infopath/2007/PartnerControls"/>
    <ds:schemaRef ds:uri="596e6a0a-d7a9-4a7a-9692-8464c93a11b0"/>
    <ds:schemaRef ds:uri="04d08a1c-fb49-4e31-968c-2980746c4e2c"/>
  </ds:schemaRefs>
</ds:datastoreItem>
</file>

<file path=customXml/itemProps3.xml><?xml version="1.0" encoding="utf-8"?>
<ds:datastoreItem xmlns:ds="http://schemas.openxmlformats.org/officeDocument/2006/customXml" ds:itemID="{F43F179F-2C60-42F5-A2F8-0E5B76D83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3050</Words>
  <Characters>16779</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Miriam Heesen</cp:lastModifiedBy>
  <cp:revision>2</cp:revision>
  <cp:lastPrinted>2022-03-29T13:58:00Z</cp:lastPrinted>
  <dcterms:created xsi:type="dcterms:W3CDTF">2026-03-20T11:37:00Z</dcterms:created>
  <dcterms:modified xsi:type="dcterms:W3CDTF">2026-03-20T11:37:00Z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0x0101003445C350E0942244BE6142A1D156AC2B</vt:lpwstr>
  </property>
  <property fmtid="{D5CDD505-2E9C-101B-9397-08002B2CF9AE}" pid="3" name="MediaServiceImageTags">
    <vt:lpwstr/>
  </property>
</Properties>
</file>