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48762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6B2A9437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5B84E51C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14564901" w14:textId="77777777" w:rsidR="00CD1D2F" w:rsidRDefault="00264EDD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64"/>
          <w:szCs w:val="64"/>
        </w:rPr>
      </w:pPr>
      <w:r>
        <w:rPr>
          <w:sz w:val="64"/>
          <w:szCs w:val="64"/>
        </w:rPr>
        <w:t>Marktconsultatie</w:t>
      </w:r>
    </w:p>
    <w:p w14:paraId="4D3B5912" w14:textId="77777777" w:rsidR="00CD1D2F" w:rsidRDefault="00CD1D2F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44"/>
          <w:szCs w:val="44"/>
        </w:rPr>
      </w:pPr>
      <w:r>
        <w:rPr>
          <w:sz w:val="44"/>
          <w:szCs w:val="44"/>
        </w:rPr>
        <w:t>Europese aanbesteding</w:t>
      </w:r>
    </w:p>
    <w:p w14:paraId="78D4D9BB" w14:textId="77777777" w:rsidR="004662D3" w:rsidRDefault="004662D3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44"/>
          <w:szCs w:val="44"/>
        </w:rPr>
      </w:pPr>
      <w:r>
        <w:rPr>
          <w:sz w:val="44"/>
          <w:szCs w:val="44"/>
        </w:rPr>
        <w:t>Licenties</w:t>
      </w:r>
      <w:r w:rsidR="0082578A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="00FE1642">
        <w:rPr>
          <w:sz w:val="44"/>
          <w:szCs w:val="44"/>
        </w:rPr>
        <w:t xml:space="preserve">beheer </w:t>
      </w:r>
      <w:r>
        <w:rPr>
          <w:sz w:val="44"/>
          <w:szCs w:val="44"/>
        </w:rPr>
        <w:t>en onderhoud</w:t>
      </w:r>
    </w:p>
    <w:p w14:paraId="18B1E51B" w14:textId="77777777" w:rsidR="00531729" w:rsidRDefault="004662D3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44"/>
          <w:szCs w:val="44"/>
        </w:rPr>
      </w:pPr>
      <w:r>
        <w:rPr>
          <w:sz w:val="44"/>
          <w:szCs w:val="44"/>
        </w:rPr>
        <w:t>Document Management Systeem</w:t>
      </w:r>
    </w:p>
    <w:p w14:paraId="7BAEEE2F" w14:textId="77777777" w:rsidR="00264EDD" w:rsidRDefault="00264EDD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44"/>
          <w:szCs w:val="44"/>
          <w:highlight w:val="green"/>
        </w:rPr>
      </w:pPr>
    </w:p>
    <w:p w14:paraId="00F475D1" w14:textId="77777777" w:rsidR="00CD1D2F" w:rsidRDefault="00264EDD" w:rsidP="00522FF4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Kenmerk </w:t>
      </w:r>
      <w:r w:rsidR="004662D3">
        <w:rPr>
          <w:sz w:val="44"/>
          <w:szCs w:val="44"/>
        </w:rPr>
        <w:t>14.055</w:t>
      </w:r>
      <w:r>
        <w:rPr>
          <w:sz w:val="44"/>
          <w:szCs w:val="44"/>
        </w:rPr>
        <w:t>-</w:t>
      </w:r>
      <w:r w:rsidR="0082578A">
        <w:rPr>
          <w:sz w:val="44"/>
          <w:szCs w:val="44"/>
        </w:rPr>
        <w:t>DPZ</w:t>
      </w:r>
    </w:p>
    <w:p w14:paraId="3D588667" w14:textId="77777777" w:rsidR="00CD1D2F" w:rsidRDefault="004410F6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1D87A7B5" wp14:editId="7839947B">
            <wp:simplePos x="0" y="0"/>
            <wp:positionH relativeFrom="column">
              <wp:posOffset>1371600</wp:posOffset>
            </wp:positionH>
            <wp:positionV relativeFrom="paragraph">
              <wp:posOffset>137160</wp:posOffset>
            </wp:positionV>
            <wp:extent cx="2150745" cy="2150745"/>
            <wp:effectExtent l="0" t="0" r="1905" b="190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150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8EF18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25692A36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4E851FD3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6422C30F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24A1F563" w14:textId="77777777" w:rsidR="00CD1D2F" w:rsidRDefault="00CD1D2F" w:rsidP="00757471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ind w:right="1134"/>
        <w:rPr>
          <w:sz w:val="64"/>
          <w:szCs w:val="64"/>
        </w:rPr>
      </w:pPr>
    </w:p>
    <w:p w14:paraId="744F8FC2" w14:textId="77777777" w:rsidR="00C20E32" w:rsidRDefault="008169DE" w:rsidP="00522FF4">
      <w:pPr>
        <w:ind w:right="1134"/>
        <w:jc w:val="center"/>
        <w:rPr>
          <w:sz w:val="64"/>
          <w:szCs w:val="64"/>
        </w:rPr>
      </w:pPr>
      <w:r>
        <w:rPr>
          <w:sz w:val="64"/>
          <w:szCs w:val="64"/>
        </w:rPr>
        <w:t>G</w:t>
      </w:r>
      <w:r w:rsidR="00CD1D2F">
        <w:rPr>
          <w:sz w:val="64"/>
          <w:szCs w:val="64"/>
        </w:rPr>
        <w:t>emeente Den Haag</w:t>
      </w:r>
    </w:p>
    <w:p w14:paraId="78D972D2" w14:textId="77777777" w:rsidR="008A6FBB" w:rsidRDefault="008A6FBB" w:rsidP="00522FF4">
      <w:pPr>
        <w:ind w:right="1134"/>
        <w:jc w:val="center"/>
        <w:rPr>
          <w:sz w:val="64"/>
          <w:szCs w:val="64"/>
        </w:rPr>
      </w:pPr>
    </w:p>
    <w:p w14:paraId="4916E770" w14:textId="0EB984FD" w:rsidR="008A6FBB" w:rsidRDefault="008A6FBB" w:rsidP="00522FF4">
      <w:pPr>
        <w:ind w:right="1134"/>
        <w:jc w:val="center"/>
        <w:rPr>
          <w:sz w:val="64"/>
          <w:szCs w:val="64"/>
        </w:rPr>
      </w:pPr>
      <w:r>
        <w:rPr>
          <w:sz w:val="64"/>
          <w:szCs w:val="64"/>
        </w:rPr>
        <w:t>Invulformulier</w:t>
      </w:r>
    </w:p>
    <w:p w14:paraId="2B4AF98B" w14:textId="77777777" w:rsidR="00CD1D2F" w:rsidRDefault="00CD1D2F" w:rsidP="00757471"/>
    <w:p w14:paraId="5B745FDD" w14:textId="77777777" w:rsidR="00CD1D2F" w:rsidRDefault="00CD1D2F" w:rsidP="00757471">
      <w:bookmarkStart w:id="0" w:name="_GoBack"/>
    </w:p>
    <w:bookmarkEnd w:id="0"/>
    <w:p w14:paraId="1A8E7D13" w14:textId="77777777" w:rsidR="00CD1D2F" w:rsidRDefault="00CD1D2F" w:rsidP="00757471"/>
    <w:p w14:paraId="4286936B" w14:textId="77777777" w:rsidR="005049DD" w:rsidRPr="005049DD" w:rsidRDefault="005049DD" w:rsidP="00757471"/>
    <w:p w14:paraId="3FD23D46" w14:textId="77777777" w:rsidR="00531729" w:rsidRDefault="00531729" w:rsidP="00757471">
      <w:pPr>
        <w:rPr>
          <w:b/>
        </w:rPr>
      </w:pPr>
      <w:r>
        <w:rPr>
          <w:b/>
        </w:rPr>
        <w:br w:type="page"/>
      </w:r>
    </w:p>
    <w:p w14:paraId="3560AF2F" w14:textId="77777777" w:rsidR="00F473FB" w:rsidRDefault="00F473FB" w:rsidP="00757471">
      <w:pPr>
        <w:tabs>
          <w:tab w:val="left" w:pos="0"/>
          <w:tab w:val="left" w:pos="566"/>
          <w:tab w:val="left" w:pos="780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left="780" w:hanging="780"/>
      </w:pPr>
      <w:bookmarkStart w:id="1" w:name="_Toc306096623"/>
    </w:p>
    <w:p w14:paraId="592D749D" w14:textId="77777777" w:rsidR="00CD1D2F" w:rsidRPr="00DB7026" w:rsidRDefault="00456E36" w:rsidP="00F20043">
      <w:pPr>
        <w:pStyle w:val="bijlage"/>
      </w:pPr>
      <w:bookmarkStart w:id="2" w:name="_Toc397436457"/>
      <w:bookmarkStart w:id="3" w:name="_Toc397599078"/>
      <w:bookmarkEnd w:id="1"/>
      <w:r>
        <w:t>Invulformulier</w:t>
      </w:r>
      <w:bookmarkEnd w:id="2"/>
      <w:bookmarkEnd w:id="3"/>
    </w:p>
    <w:p w14:paraId="3FDFA35F" w14:textId="77777777" w:rsidR="00CD1D2F" w:rsidRDefault="00CD1D2F" w:rsidP="00757471"/>
    <w:p w14:paraId="018B426A" w14:textId="77777777" w:rsidR="00DB7026" w:rsidRDefault="00456E36" w:rsidP="00757471">
      <w:r>
        <w:t>Het invulformulier</w:t>
      </w:r>
      <w:r w:rsidR="00CD1D2F">
        <w:t xml:space="preserve"> wordt </w:t>
      </w:r>
      <w:proofErr w:type="gramStart"/>
      <w:r w:rsidR="00CD1D2F">
        <w:t>separaat</w:t>
      </w:r>
      <w:proofErr w:type="gramEnd"/>
      <w:r w:rsidR="00CD1D2F">
        <w:t xml:space="preserve"> </w:t>
      </w:r>
      <w:r>
        <w:t>als Word-document aan dit marktconsultatiedocument</w:t>
      </w:r>
      <w:r w:rsidR="00CD1D2F">
        <w:t xml:space="preserve"> toegevoegd.</w:t>
      </w:r>
    </w:p>
    <w:p w14:paraId="567F9A3F" w14:textId="77777777" w:rsidR="009F60B2" w:rsidRDefault="009F60B2" w:rsidP="00456E36">
      <w:pPr>
        <w:pStyle w:val="bijlage"/>
        <w:numPr>
          <w:ilvl w:val="0"/>
          <w:numId w:val="0"/>
        </w:num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456E36" w:rsidRPr="00456E36" w14:paraId="49FC5C38" w14:textId="77777777" w:rsidTr="002810C5">
        <w:trPr>
          <w:cantSplit/>
          <w:trHeight w:val="40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84D5680" w14:textId="77777777" w:rsidR="00456E36" w:rsidRPr="00456E36" w:rsidRDefault="00456E36" w:rsidP="002810C5">
            <w:pPr>
              <w:pStyle w:val="normalextra"/>
              <w:jc w:val="center"/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</w:rPr>
            </w:pPr>
            <w:r w:rsidRPr="00456E36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</w:rPr>
              <w:t>Bedrijfsgegevens</w:t>
            </w:r>
          </w:p>
        </w:tc>
      </w:tr>
      <w:tr w:rsidR="00456E36" w:rsidRPr="00456E36" w14:paraId="1E15788D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716AA396" w14:textId="77777777" w:rsidR="00456E36" w:rsidRPr="00456E36" w:rsidRDefault="00456E36" w:rsidP="00A7073E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  <w:r w:rsidRPr="00456E36"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  <w:t xml:space="preserve">Officiële naam en rechtsvorm </w:t>
            </w:r>
            <w:r w:rsidR="00A7073E"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  <w:t>geïnteresseerde partij</w:t>
            </w:r>
            <w:r w:rsidR="00FE44BE"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312AA21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7079A727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38BE746B" w14:textId="77777777" w:rsidR="00456E36" w:rsidRPr="00456E36" w:rsidRDefault="00456E36" w:rsidP="00757471">
            <w:r w:rsidRPr="00456E36">
              <w:t>Vestigingsadres</w:t>
            </w:r>
          </w:p>
        </w:tc>
        <w:tc>
          <w:tcPr>
            <w:tcW w:w="4961" w:type="dxa"/>
            <w:vAlign w:val="center"/>
          </w:tcPr>
          <w:p w14:paraId="7D84F360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334BD5F4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060E77FC" w14:textId="77777777" w:rsidR="00456E36" w:rsidRPr="00456E36" w:rsidRDefault="00456E36" w:rsidP="00757471">
            <w:r w:rsidRPr="00456E36">
              <w:t>Postcode en plaats</w:t>
            </w:r>
          </w:p>
        </w:tc>
        <w:tc>
          <w:tcPr>
            <w:tcW w:w="4961" w:type="dxa"/>
            <w:vAlign w:val="center"/>
          </w:tcPr>
          <w:p w14:paraId="741DB8EA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714D4979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7F5BCFAC" w14:textId="77777777" w:rsidR="00456E36" w:rsidRPr="00456E36" w:rsidRDefault="00456E36" w:rsidP="00757471">
            <w:r w:rsidRPr="00456E36">
              <w:t>Postadres</w:t>
            </w:r>
          </w:p>
        </w:tc>
        <w:tc>
          <w:tcPr>
            <w:tcW w:w="4961" w:type="dxa"/>
            <w:vAlign w:val="center"/>
          </w:tcPr>
          <w:p w14:paraId="003AF81E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167ED437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3D08981A" w14:textId="77777777" w:rsidR="00456E36" w:rsidRPr="00456E36" w:rsidRDefault="00456E36" w:rsidP="00757471">
            <w:r w:rsidRPr="00456E36">
              <w:t>Postcode en plaats (postadres)</w:t>
            </w:r>
          </w:p>
        </w:tc>
        <w:tc>
          <w:tcPr>
            <w:tcW w:w="4961" w:type="dxa"/>
            <w:vAlign w:val="center"/>
          </w:tcPr>
          <w:p w14:paraId="0DBFE9F3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6055D09D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1A9FF9A8" w14:textId="77777777" w:rsidR="00456E36" w:rsidRPr="00456E36" w:rsidRDefault="00456E36" w:rsidP="00757471">
            <w:r w:rsidRPr="00456E36">
              <w:t xml:space="preserve">Land van vestiging </w:t>
            </w:r>
            <w:r w:rsidR="00CC65C0">
              <w:t>geïnteresseerde partij</w:t>
            </w:r>
            <w:r w:rsidR="00FE44BE">
              <w:t xml:space="preserve"> </w:t>
            </w:r>
          </w:p>
        </w:tc>
        <w:tc>
          <w:tcPr>
            <w:tcW w:w="4961" w:type="dxa"/>
            <w:vAlign w:val="center"/>
          </w:tcPr>
          <w:p w14:paraId="063953F0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5C98C115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5730FA3D" w14:textId="77777777" w:rsidR="00456E36" w:rsidRPr="00456E36" w:rsidRDefault="00456E36" w:rsidP="00757471">
            <w:r w:rsidRPr="00456E36">
              <w:t xml:space="preserve">Contactpersoon voor deze </w:t>
            </w:r>
            <w:r w:rsidR="005C6887">
              <w:t>marktconsultatie</w:t>
            </w:r>
          </w:p>
        </w:tc>
        <w:tc>
          <w:tcPr>
            <w:tcW w:w="4961" w:type="dxa"/>
            <w:vAlign w:val="center"/>
          </w:tcPr>
          <w:p w14:paraId="0CFCE2E2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78BE1FAE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6B341952" w14:textId="77777777" w:rsidR="00456E36" w:rsidRPr="00456E36" w:rsidRDefault="00456E36" w:rsidP="00757471">
            <w:r w:rsidRPr="00456E36">
              <w:t>Functie contactpersoon</w:t>
            </w:r>
          </w:p>
        </w:tc>
        <w:tc>
          <w:tcPr>
            <w:tcW w:w="4961" w:type="dxa"/>
            <w:vAlign w:val="center"/>
          </w:tcPr>
          <w:p w14:paraId="48BC3EB2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525135C5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30D2616E" w14:textId="77777777" w:rsidR="00456E36" w:rsidRPr="00456E36" w:rsidRDefault="00456E36" w:rsidP="00757471">
            <w:r w:rsidRPr="00456E36">
              <w:t>Telefoon</w:t>
            </w:r>
          </w:p>
        </w:tc>
        <w:tc>
          <w:tcPr>
            <w:tcW w:w="4961" w:type="dxa"/>
            <w:vAlign w:val="center"/>
          </w:tcPr>
          <w:p w14:paraId="11F07F52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4D91E71F" w14:textId="77777777" w:rsidTr="002810C5">
        <w:trPr>
          <w:trHeight w:val="400"/>
        </w:trPr>
        <w:tc>
          <w:tcPr>
            <w:tcW w:w="4111" w:type="dxa"/>
            <w:vAlign w:val="center"/>
          </w:tcPr>
          <w:p w14:paraId="10889D43" w14:textId="77777777" w:rsidR="00456E36" w:rsidRPr="00456E36" w:rsidRDefault="00456E36" w:rsidP="00757471">
            <w:r w:rsidRPr="00456E36">
              <w:t>e-mail adres</w:t>
            </w:r>
          </w:p>
        </w:tc>
        <w:tc>
          <w:tcPr>
            <w:tcW w:w="4961" w:type="dxa"/>
            <w:vAlign w:val="center"/>
          </w:tcPr>
          <w:p w14:paraId="6405CCE2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0F8DDB4B" w14:textId="77777777" w:rsidTr="002810C5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C751D" w14:textId="77777777" w:rsidR="00456E36" w:rsidRPr="00456E36" w:rsidRDefault="00456E36" w:rsidP="00757471">
            <w:r w:rsidRPr="00456E36">
              <w:t>Internetadres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61C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  <w:tr w:rsidR="00456E36" w:rsidRPr="00456E36" w14:paraId="7EF87AD1" w14:textId="77777777" w:rsidTr="002810C5">
        <w:trPr>
          <w:trHeight w:val="569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0228BC9" w14:textId="77777777" w:rsidR="00456E36" w:rsidRPr="00456E36" w:rsidRDefault="00456E36" w:rsidP="00757471">
            <w:r w:rsidRPr="00456E36">
              <w:t>Eventuele opmerkingen en/of bijzonderheden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859900F" w14:textId="77777777" w:rsidR="00456E36" w:rsidRPr="00456E36" w:rsidRDefault="00456E36" w:rsidP="002810C5">
            <w:pPr>
              <w:pStyle w:val="normalextra"/>
              <w:rPr>
                <w:rFonts w:ascii="Times New Roman" w:hAnsi="Times New Roman"/>
                <w:noProof w:val="0"/>
                <w:spacing w:val="0"/>
                <w:sz w:val="22"/>
                <w:szCs w:val="22"/>
              </w:rPr>
            </w:pPr>
          </w:p>
        </w:tc>
      </w:tr>
    </w:tbl>
    <w:p w14:paraId="1D8CAF4B" w14:textId="77777777" w:rsidR="00456E36" w:rsidRDefault="00456E36" w:rsidP="00456E36">
      <w:pPr>
        <w:pStyle w:val="bijlage"/>
        <w:numPr>
          <w:ilvl w:val="0"/>
          <w:numId w:val="0"/>
        </w:numPr>
      </w:pPr>
    </w:p>
    <w:p w14:paraId="392DA464" w14:textId="77777777" w:rsidR="00B852D3" w:rsidRDefault="00B852D3" w:rsidP="00456E36">
      <w:pPr>
        <w:pStyle w:val="bijlage"/>
        <w:numPr>
          <w:ilvl w:val="0"/>
          <w:numId w:val="0"/>
        </w:numPr>
      </w:pPr>
    </w:p>
    <w:p w14:paraId="2708697F" w14:textId="5BE887DC" w:rsidR="007159E5" w:rsidRPr="0091784F" w:rsidRDefault="007159E5" w:rsidP="0091784F">
      <w:pPr>
        <w:rPr>
          <w:b/>
        </w:rPr>
      </w:pPr>
      <w:bookmarkStart w:id="4" w:name="_Toc397436458"/>
      <w:r w:rsidRPr="0091784F">
        <w:rPr>
          <w:b/>
        </w:rPr>
        <w:t>Beantwoording van de consultatievragen</w:t>
      </w:r>
      <w:bookmarkEnd w:id="4"/>
    </w:p>
    <w:p w14:paraId="08C3E676" w14:textId="77777777" w:rsidR="007159E5" w:rsidRDefault="007159E5" w:rsidP="00456E36">
      <w:pPr>
        <w:pStyle w:val="bijlage"/>
        <w:numPr>
          <w:ilvl w:val="0"/>
          <w:numId w:val="0"/>
        </w:numPr>
      </w:pPr>
    </w:p>
    <w:p w14:paraId="0EC0773F" w14:textId="77777777" w:rsidR="0005776D" w:rsidRPr="0005776D" w:rsidRDefault="0005776D" w:rsidP="0005776D">
      <w:pPr>
        <w:pStyle w:val="Lijstalinea"/>
        <w:numPr>
          <w:ilvl w:val="0"/>
          <w:numId w:val="38"/>
        </w:numPr>
        <w:rPr>
          <w:i/>
        </w:rPr>
      </w:pPr>
      <w:r w:rsidRPr="0005776D">
        <w:rPr>
          <w:i/>
        </w:rPr>
        <w:t xml:space="preserve">Acht u een overgang van </w:t>
      </w:r>
      <w:proofErr w:type="spellStart"/>
      <w:r w:rsidRPr="0005776D">
        <w:rPr>
          <w:i/>
        </w:rPr>
        <w:t>eDocs</w:t>
      </w:r>
      <w:proofErr w:type="spellEnd"/>
      <w:r w:rsidRPr="0005776D">
        <w:rPr>
          <w:i/>
        </w:rPr>
        <w:t xml:space="preserve"> (inclusief de ontwikkelde </w:t>
      </w:r>
      <w:r w:rsidRPr="0005776D">
        <w:rPr>
          <w:i/>
        </w:rPr>
        <w:t>maatwerkcomponenten</w:t>
      </w:r>
      <w:r w:rsidRPr="0005776D">
        <w:rPr>
          <w:i/>
        </w:rPr>
        <w:t>) naar een ander DMS een – in redelijkheid – begaanbare weg? Welke inspanningen zouden daarvoor nodig zijn? Welke argumenten hebt u daarvoor?</w:t>
      </w:r>
    </w:p>
    <w:p w14:paraId="4CB08476" w14:textId="77777777" w:rsidR="0005776D" w:rsidRDefault="0005776D" w:rsidP="0005776D"/>
    <w:p w14:paraId="06C7DF7B" w14:textId="77777777" w:rsidR="0005776D" w:rsidRDefault="0005776D" w:rsidP="0005776D"/>
    <w:p w14:paraId="08AB5FF7" w14:textId="77777777" w:rsidR="0005776D" w:rsidRPr="0005776D" w:rsidRDefault="0005776D" w:rsidP="0005776D">
      <w:pPr>
        <w:pStyle w:val="Lijstalinea"/>
        <w:numPr>
          <w:ilvl w:val="0"/>
          <w:numId w:val="38"/>
        </w:numPr>
        <w:rPr>
          <w:i/>
        </w:rPr>
      </w:pPr>
      <w:r w:rsidRPr="0005776D">
        <w:rPr>
          <w:i/>
        </w:rPr>
        <w:t>Gezien de ontwikkelingen waar de gemeente voor staat: welke licentiestructuur kent het (kennen de) geadviseerde DMS (alternatieven)?</w:t>
      </w:r>
    </w:p>
    <w:p w14:paraId="3CD515E0" w14:textId="77777777" w:rsidR="0005776D" w:rsidRDefault="0005776D" w:rsidP="0005776D"/>
    <w:p w14:paraId="309BB99D" w14:textId="77777777" w:rsidR="0005776D" w:rsidRDefault="0005776D" w:rsidP="0005776D"/>
    <w:p w14:paraId="318D436C" w14:textId="77777777" w:rsidR="0005776D" w:rsidRPr="0005776D" w:rsidRDefault="0005776D" w:rsidP="0005776D">
      <w:pPr>
        <w:pStyle w:val="Lijstalinea"/>
        <w:numPr>
          <w:ilvl w:val="0"/>
          <w:numId w:val="38"/>
        </w:numPr>
        <w:rPr>
          <w:i/>
        </w:rPr>
      </w:pPr>
      <w:r w:rsidRPr="0005776D">
        <w:rPr>
          <w:i/>
        </w:rPr>
        <w:t xml:space="preserve">Welke licentiestructuren acht u voor de gemeente Den Haag het </w:t>
      </w:r>
      <w:r w:rsidRPr="0005776D">
        <w:rPr>
          <w:i/>
        </w:rPr>
        <w:t>bes</w:t>
      </w:r>
      <w:r w:rsidRPr="0005776D">
        <w:rPr>
          <w:i/>
        </w:rPr>
        <w:t xml:space="preserve">t passend? En wat zijn de kostenbepalende factoren (m.a.w. hoe vindt verrekening plaats? </w:t>
      </w:r>
      <w:proofErr w:type="spellStart"/>
      <w:r w:rsidRPr="0005776D">
        <w:rPr>
          <w:i/>
        </w:rPr>
        <w:t>Named</w:t>
      </w:r>
      <w:proofErr w:type="spellEnd"/>
      <w:r w:rsidRPr="0005776D">
        <w:rPr>
          <w:i/>
        </w:rPr>
        <w:t xml:space="preserve"> user, transacties, serverlicenties, proceslicenties, e.d.)?</w:t>
      </w:r>
    </w:p>
    <w:p w14:paraId="612C7E58" w14:textId="77777777" w:rsidR="0005776D" w:rsidRDefault="0005776D" w:rsidP="0005776D"/>
    <w:p w14:paraId="759760F1" w14:textId="77777777" w:rsidR="0005776D" w:rsidRDefault="0005776D" w:rsidP="0005776D"/>
    <w:p w14:paraId="13606506" w14:textId="77777777" w:rsidR="0005776D" w:rsidRPr="0005776D" w:rsidRDefault="0005776D" w:rsidP="0005776D">
      <w:pPr>
        <w:pStyle w:val="Lijstalinea"/>
        <w:numPr>
          <w:ilvl w:val="0"/>
          <w:numId w:val="38"/>
        </w:numPr>
        <w:rPr>
          <w:i/>
        </w:rPr>
      </w:pPr>
      <w:r w:rsidRPr="0005776D">
        <w:rPr>
          <w:i/>
        </w:rPr>
        <w:t>Welke informatie is volgens u belangrijk zodat u een passende inschrijving kunt doen?</w:t>
      </w:r>
    </w:p>
    <w:p w14:paraId="1CB10832" w14:textId="77777777" w:rsidR="004E1935" w:rsidRDefault="004E1935" w:rsidP="00456E36">
      <w:pPr>
        <w:pStyle w:val="bijlage"/>
        <w:numPr>
          <w:ilvl w:val="0"/>
          <w:numId w:val="0"/>
        </w:numPr>
      </w:pPr>
    </w:p>
    <w:p w14:paraId="4E943882" w14:textId="77777777" w:rsidR="004E1935" w:rsidRDefault="004E1935" w:rsidP="00456E36">
      <w:pPr>
        <w:pStyle w:val="bijlage"/>
        <w:numPr>
          <w:ilvl w:val="0"/>
          <w:numId w:val="0"/>
        </w:numPr>
      </w:pPr>
    </w:p>
    <w:sectPr w:rsidR="004E1935" w:rsidSect="00CD1D2F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A313D" w14:textId="77777777" w:rsidR="00903193" w:rsidRDefault="00903193">
      <w:r>
        <w:separator/>
      </w:r>
    </w:p>
  </w:endnote>
  <w:endnote w:type="continuationSeparator" w:id="0">
    <w:p w14:paraId="41661D8C" w14:textId="77777777" w:rsidR="00903193" w:rsidRDefault="00903193">
      <w:r>
        <w:continuationSeparator/>
      </w:r>
    </w:p>
  </w:endnote>
  <w:endnote w:type="continuationNotice" w:id="1">
    <w:p w14:paraId="5D065C1C" w14:textId="77777777" w:rsidR="00903193" w:rsidRDefault="00903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8C4F8" w14:textId="77777777" w:rsidR="00B9577D" w:rsidRDefault="00B9577D" w:rsidP="00CD1D2F">
    <w:pPr>
      <w:pStyle w:val="Voettekst"/>
      <w:pBdr>
        <w:bottom w:val="single" w:sz="6" w:space="1" w:color="auto"/>
      </w:pBdr>
      <w:ind w:right="360"/>
      <w:jc w:val="right"/>
      <w:rPr>
        <w:rStyle w:val="Paginanummer"/>
        <w:sz w:val="16"/>
        <w:szCs w:val="16"/>
      </w:rPr>
    </w:pPr>
  </w:p>
  <w:p w14:paraId="2DB92D98" w14:textId="77777777" w:rsidR="00B9577D" w:rsidRDefault="00B9577D" w:rsidP="00CD1D2F">
    <w:pPr>
      <w:pStyle w:val="Voettekst"/>
      <w:ind w:right="360"/>
      <w:jc w:val="right"/>
      <w:rPr>
        <w:rStyle w:val="Paginanummer"/>
        <w:sz w:val="16"/>
        <w:szCs w:val="16"/>
      </w:rPr>
    </w:pPr>
  </w:p>
  <w:p w14:paraId="3416EF58" w14:textId="323BBA42" w:rsidR="00B9577D" w:rsidRPr="00ED7E78" w:rsidRDefault="00B9577D" w:rsidP="00CD1D2F">
    <w:pPr>
      <w:pStyle w:val="Voettekst"/>
      <w:ind w:right="360"/>
      <w:rPr>
        <w:snapToGrid w:val="0"/>
        <w:sz w:val="16"/>
        <w:szCs w:val="16"/>
      </w:rPr>
    </w:pPr>
    <w:r w:rsidRPr="00ED7E78">
      <w:rPr>
        <w:rStyle w:val="Paginanummer"/>
        <w:sz w:val="16"/>
        <w:szCs w:val="16"/>
      </w:rPr>
      <w:t xml:space="preserve">Pagina </w:t>
    </w:r>
    <w:r w:rsidRPr="00ED7E78">
      <w:rPr>
        <w:rStyle w:val="Paginanummer"/>
        <w:sz w:val="16"/>
        <w:szCs w:val="16"/>
      </w:rPr>
      <w:fldChar w:fldCharType="begin"/>
    </w:r>
    <w:r w:rsidRPr="00ED7E78">
      <w:rPr>
        <w:rStyle w:val="Paginanummer"/>
        <w:sz w:val="16"/>
        <w:szCs w:val="16"/>
      </w:rPr>
      <w:instrText xml:space="preserve"> PAGE </w:instrText>
    </w:r>
    <w:r w:rsidRPr="00ED7E78">
      <w:rPr>
        <w:rStyle w:val="Paginanummer"/>
        <w:sz w:val="16"/>
        <w:szCs w:val="16"/>
      </w:rPr>
      <w:fldChar w:fldCharType="separate"/>
    </w:r>
    <w:r w:rsidR="008A6FBB">
      <w:rPr>
        <w:rStyle w:val="Paginanummer"/>
        <w:noProof/>
        <w:sz w:val="16"/>
        <w:szCs w:val="16"/>
      </w:rPr>
      <w:t>2</w:t>
    </w:r>
    <w:r w:rsidRPr="00ED7E78">
      <w:rPr>
        <w:rStyle w:val="Paginanummer"/>
        <w:sz w:val="16"/>
        <w:szCs w:val="16"/>
      </w:rPr>
      <w:fldChar w:fldCharType="end"/>
    </w:r>
    <w:r w:rsidRPr="00ED7E78">
      <w:rPr>
        <w:rStyle w:val="Paginanummer"/>
        <w:sz w:val="16"/>
        <w:szCs w:val="16"/>
      </w:rPr>
      <w:t xml:space="preserve"> van </w:t>
    </w:r>
    <w:r w:rsidRPr="00ED7E78">
      <w:rPr>
        <w:rStyle w:val="Paginanummer"/>
        <w:sz w:val="16"/>
        <w:szCs w:val="16"/>
      </w:rPr>
      <w:fldChar w:fldCharType="begin"/>
    </w:r>
    <w:r w:rsidRPr="00ED7E78">
      <w:rPr>
        <w:rStyle w:val="Paginanummer"/>
        <w:sz w:val="16"/>
        <w:szCs w:val="16"/>
      </w:rPr>
      <w:instrText xml:space="preserve"> NUMPAGES </w:instrText>
    </w:r>
    <w:r w:rsidRPr="00ED7E78">
      <w:rPr>
        <w:rStyle w:val="Paginanummer"/>
        <w:sz w:val="16"/>
        <w:szCs w:val="16"/>
      </w:rPr>
      <w:fldChar w:fldCharType="separate"/>
    </w:r>
    <w:r w:rsidR="008A6FBB">
      <w:rPr>
        <w:rStyle w:val="Paginanummer"/>
        <w:noProof/>
        <w:sz w:val="16"/>
        <w:szCs w:val="16"/>
      </w:rPr>
      <w:t>3</w:t>
    </w:r>
    <w:r w:rsidRPr="00ED7E78">
      <w:rPr>
        <w:rStyle w:val="Paginanummer"/>
        <w:sz w:val="16"/>
        <w:szCs w:val="16"/>
      </w:rPr>
      <w:fldChar w:fldCharType="end"/>
    </w:r>
    <w:proofErr w:type="gramStart"/>
    <w:r>
      <w:rPr>
        <w:rStyle w:val="Paginanummer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</w:t>
    </w:r>
    <w:proofErr w:type="gramEnd"/>
    <w:r>
      <w:rPr>
        <w:rStyle w:val="Paginanummer"/>
        <w:sz w:val="16"/>
        <w:szCs w:val="16"/>
      </w:rPr>
      <w:t>14.055-DPZ</w:t>
    </w:r>
    <w:r>
      <w:rPr>
        <w:snapToGrid w:val="0"/>
        <w:sz w:val="16"/>
        <w:szCs w:val="16"/>
      </w:rPr>
      <w:t xml:space="preserve"> </w:t>
    </w:r>
  </w:p>
  <w:p w14:paraId="6EE8D59D" w14:textId="77777777" w:rsidR="00B9577D" w:rsidRDefault="00B9577D">
    <w:pPr>
      <w:pStyle w:val="Voet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8090C" w14:textId="77777777" w:rsidR="00B9577D" w:rsidRDefault="00B9577D" w:rsidP="00CD1D2F">
    <w:pPr>
      <w:pStyle w:val="Voettekst"/>
    </w:pPr>
    <w:r>
      <w:rPr>
        <w:sz w:val="20"/>
        <w:szCs w:val="20"/>
      </w:rPr>
      <w:t>September 2014</w:t>
    </w:r>
  </w:p>
  <w:p w14:paraId="633FEFFE" w14:textId="77777777" w:rsidR="00B9577D" w:rsidRDefault="00B9577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C4521" w14:textId="77777777" w:rsidR="00903193" w:rsidRDefault="00903193">
      <w:r>
        <w:separator/>
      </w:r>
    </w:p>
  </w:footnote>
  <w:footnote w:type="continuationSeparator" w:id="0">
    <w:p w14:paraId="3829F9B9" w14:textId="77777777" w:rsidR="00903193" w:rsidRDefault="00903193">
      <w:r>
        <w:continuationSeparator/>
      </w:r>
    </w:p>
  </w:footnote>
  <w:footnote w:type="continuationNotice" w:id="1">
    <w:p w14:paraId="5D085347" w14:textId="77777777" w:rsidR="00903193" w:rsidRDefault="009031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03"/>
    <w:multiLevelType w:val="hybridMultilevel"/>
    <w:tmpl w:val="D98EC94C"/>
    <w:lvl w:ilvl="0" w:tplc="42AAF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7C46"/>
    <w:multiLevelType w:val="multilevel"/>
    <w:tmpl w:val="9926D86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>
    <w:nsid w:val="0A97629C"/>
    <w:multiLevelType w:val="hybridMultilevel"/>
    <w:tmpl w:val="E092E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C3D03"/>
    <w:multiLevelType w:val="hybridMultilevel"/>
    <w:tmpl w:val="F8D6B8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3E1"/>
    <w:multiLevelType w:val="hybridMultilevel"/>
    <w:tmpl w:val="30CEC4E6"/>
    <w:lvl w:ilvl="0" w:tplc="6DD03F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D46ED"/>
    <w:multiLevelType w:val="hybridMultilevel"/>
    <w:tmpl w:val="59F45E5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B5D73"/>
    <w:multiLevelType w:val="hybridMultilevel"/>
    <w:tmpl w:val="DF22B6C2"/>
    <w:lvl w:ilvl="0" w:tplc="04130001">
      <w:start w:val="1"/>
      <w:numFmt w:val="bullet"/>
      <w:pStyle w:val="Quick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1A322317"/>
    <w:multiLevelType w:val="hybridMultilevel"/>
    <w:tmpl w:val="4CA8345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9156E"/>
    <w:multiLevelType w:val="hybridMultilevel"/>
    <w:tmpl w:val="A81002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C48E7"/>
    <w:multiLevelType w:val="hybridMultilevel"/>
    <w:tmpl w:val="39E2DBC2"/>
    <w:lvl w:ilvl="0" w:tplc="42AAFB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C21362"/>
    <w:multiLevelType w:val="hybridMultilevel"/>
    <w:tmpl w:val="50B80C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5F54BB"/>
    <w:multiLevelType w:val="hybridMultilevel"/>
    <w:tmpl w:val="51209924"/>
    <w:lvl w:ilvl="0" w:tplc="BC50CB5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C4918"/>
    <w:multiLevelType w:val="singleLevel"/>
    <w:tmpl w:val="C7A4843E"/>
    <w:lvl w:ilvl="0">
      <w:start w:val="3"/>
      <w:numFmt w:val="bullet"/>
      <w:lvlText w:val="-"/>
      <w:lvlJc w:val="left"/>
      <w:pPr>
        <w:tabs>
          <w:tab w:val="num" w:pos="710"/>
        </w:tabs>
        <w:ind w:left="710" w:hanging="360"/>
      </w:pPr>
      <w:rPr>
        <w:rFonts w:ascii="Times New Roman" w:hAnsi="Times New Roman" w:hint="default"/>
      </w:rPr>
    </w:lvl>
  </w:abstractNum>
  <w:abstractNum w:abstractNumId="13">
    <w:nsid w:val="386C341D"/>
    <w:multiLevelType w:val="hybridMultilevel"/>
    <w:tmpl w:val="FDF692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AC52DA"/>
    <w:multiLevelType w:val="hybridMultilevel"/>
    <w:tmpl w:val="256C2528"/>
    <w:lvl w:ilvl="0" w:tplc="3E0A5B54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797231"/>
    <w:multiLevelType w:val="hybridMultilevel"/>
    <w:tmpl w:val="43FEB6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A22E6"/>
    <w:multiLevelType w:val="hybridMultilevel"/>
    <w:tmpl w:val="03FE9A06"/>
    <w:lvl w:ilvl="0" w:tplc="42AAF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B5342"/>
    <w:multiLevelType w:val="hybridMultilevel"/>
    <w:tmpl w:val="74F6A202"/>
    <w:lvl w:ilvl="0" w:tplc="54A479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D368B"/>
    <w:multiLevelType w:val="hybridMultilevel"/>
    <w:tmpl w:val="AF863702"/>
    <w:lvl w:ilvl="0" w:tplc="3048C6CA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4E055F13"/>
    <w:multiLevelType w:val="hybridMultilevel"/>
    <w:tmpl w:val="9694338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C78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37A28"/>
    <w:multiLevelType w:val="hybridMultilevel"/>
    <w:tmpl w:val="40927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27D5B"/>
    <w:multiLevelType w:val="hybridMultilevel"/>
    <w:tmpl w:val="B99875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6D3517"/>
    <w:multiLevelType w:val="hybridMultilevel"/>
    <w:tmpl w:val="9F285A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9407F"/>
    <w:multiLevelType w:val="hybridMultilevel"/>
    <w:tmpl w:val="971EDBF2"/>
    <w:lvl w:ilvl="0" w:tplc="42AAF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34522"/>
    <w:multiLevelType w:val="hybridMultilevel"/>
    <w:tmpl w:val="A81002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541"/>
    <w:multiLevelType w:val="hybridMultilevel"/>
    <w:tmpl w:val="50B80C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E43858"/>
    <w:multiLevelType w:val="hybridMultilevel"/>
    <w:tmpl w:val="77988A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724204"/>
    <w:multiLevelType w:val="hybridMultilevel"/>
    <w:tmpl w:val="50B80C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1F02E2"/>
    <w:multiLevelType w:val="hybridMultilevel"/>
    <w:tmpl w:val="E378331E"/>
    <w:lvl w:ilvl="0" w:tplc="D160E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B55880"/>
    <w:multiLevelType w:val="hybridMultilevel"/>
    <w:tmpl w:val="FFCA73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77951"/>
    <w:multiLevelType w:val="hybridMultilevel"/>
    <w:tmpl w:val="4ACAA2B8"/>
    <w:lvl w:ilvl="0" w:tplc="AFF6DEA6">
      <w:start w:val="4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7E2951C8"/>
    <w:multiLevelType w:val="hybridMultilevel"/>
    <w:tmpl w:val="622A5C54"/>
    <w:lvl w:ilvl="0" w:tplc="113C690E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18"/>
  </w:num>
  <w:num w:numId="4">
    <w:abstractNumId w:val="19"/>
  </w:num>
  <w:num w:numId="5">
    <w:abstractNumId w:val="30"/>
  </w:num>
  <w:num w:numId="6">
    <w:abstractNumId w:val="14"/>
  </w:num>
  <w:num w:numId="7">
    <w:abstractNumId w:val="21"/>
  </w:num>
  <w:num w:numId="8">
    <w:abstractNumId w:val="11"/>
  </w:num>
  <w:num w:numId="9">
    <w:abstractNumId w:val="2"/>
  </w:num>
  <w:num w:numId="10">
    <w:abstractNumId w:val="15"/>
  </w:num>
  <w:num w:numId="11">
    <w:abstractNumId w:val="4"/>
  </w:num>
  <w:num w:numId="12">
    <w:abstractNumId w:val="1"/>
  </w:num>
  <w:num w:numId="13">
    <w:abstractNumId w:val="3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7"/>
  </w:num>
  <w:num w:numId="19">
    <w:abstractNumId w:val="26"/>
  </w:num>
  <w:num w:numId="20">
    <w:abstractNumId w:val="6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16"/>
  </w:num>
  <w:num w:numId="26">
    <w:abstractNumId w:val="3"/>
  </w:num>
  <w:num w:numId="27">
    <w:abstractNumId w:val="9"/>
  </w:num>
  <w:num w:numId="28">
    <w:abstractNumId w:val="0"/>
  </w:num>
  <w:num w:numId="29">
    <w:abstractNumId w:val="22"/>
  </w:num>
  <w:num w:numId="30">
    <w:abstractNumId w:val="1"/>
  </w:num>
  <w:num w:numId="31">
    <w:abstractNumId w:val="8"/>
  </w:num>
  <w:num w:numId="32">
    <w:abstractNumId w:val="24"/>
  </w:num>
  <w:num w:numId="33">
    <w:abstractNumId w:val="20"/>
  </w:num>
  <w:num w:numId="34">
    <w:abstractNumId w:val="13"/>
  </w:num>
  <w:num w:numId="35">
    <w:abstractNumId w:val="25"/>
  </w:num>
  <w:num w:numId="36">
    <w:abstractNumId w:val="29"/>
  </w:num>
  <w:num w:numId="37">
    <w:abstractNumId w:val="10"/>
  </w:num>
  <w:num w:numId="3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B2"/>
    <w:rsid w:val="00017820"/>
    <w:rsid w:val="000324BC"/>
    <w:rsid w:val="0004485F"/>
    <w:rsid w:val="000529F3"/>
    <w:rsid w:val="0005776D"/>
    <w:rsid w:val="000A1FE7"/>
    <w:rsid w:val="000F320D"/>
    <w:rsid w:val="001072C0"/>
    <w:rsid w:val="00124CDE"/>
    <w:rsid w:val="001350B8"/>
    <w:rsid w:val="0014055E"/>
    <w:rsid w:val="00141329"/>
    <w:rsid w:val="001825D3"/>
    <w:rsid w:val="00187592"/>
    <w:rsid w:val="00191EEF"/>
    <w:rsid w:val="00194DA9"/>
    <w:rsid w:val="001B0D89"/>
    <w:rsid w:val="001B5B88"/>
    <w:rsid w:val="001D2A31"/>
    <w:rsid w:val="001D6D92"/>
    <w:rsid w:val="001E09A5"/>
    <w:rsid w:val="002135C8"/>
    <w:rsid w:val="00220329"/>
    <w:rsid w:val="00233868"/>
    <w:rsid w:val="002476C2"/>
    <w:rsid w:val="00250862"/>
    <w:rsid w:val="00257BE0"/>
    <w:rsid w:val="00264EDD"/>
    <w:rsid w:val="002810C5"/>
    <w:rsid w:val="002814AF"/>
    <w:rsid w:val="002911AF"/>
    <w:rsid w:val="002947E2"/>
    <w:rsid w:val="002A66A4"/>
    <w:rsid w:val="003037CA"/>
    <w:rsid w:val="003040A1"/>
    <w:rsid w:val="00320319"/>
    <w:rsid w:val="0032779D"/>
    <w:rsid w:val="003353CA"/>
    <w:rsid w:val="0034403B"/>
    <w:rsid w:val="00370155"/>
    <w:rsid w:val="00382974"/>
    <w:rsid w:val="00383220"/>
    <w:rsid w:val="00384C52"/>
    <w:rsid w:val="00390C07"/>
    <w:rsid w:val="003A6D8C"/>
    <w:rsid w:val="003B59DF"/>
    <w:rsid w:val="003C12D1"/>
    <w:rsid w:val="003D715F"/>
    <w:rsid w:val="003E0B03"/>
    <w:rsid w:val="003E45E8"/>
    <w:rsid w:val="00405F7B"/>
    <w:rsid w:val="00421BB2"/>
    <w:rsid w:val="004410F6"/>
    <w:rsid w:val="00441A2C"/>
    <w:rsid w:val="00453489"/>
    <w:rsid w:val="00456E36"/>
    <w:rsid w:val="004655AE"/>
    <w:rsid w:val="004662D3"/>
    <w:rsid w:val="004833DC"/>
    <w:rsid w:val="00485067"/>
    <w:rsid w:val="004A5BBF"/>
    <w:rsid w:val="004D4D74"/>
    <w:rsid w:val="004D7691"/>
    <w:rsid w:val="004E1935"/>
    <w:rsid w:val="005049DD"/>
    <w:rsid w:val="005122AD"/>
    <w:rsid w:val="00522FF4"/>
    <w:rsid w:val="0053050B"/>
    <w:rsid w:val="00531729"/>
    <w:rsid w:val="005719CF"/>
    <w:rsid w:val="005820D4"/>
    <w:rsid w:val="005826E9"/>
    <w:rsid w:val="005969D5"/>
    <w:rsid w:val="005A58BC"/>
    <w:rsid w:val="005C107F"/>
    <w:rsid w:val="005C6887"/>
    <w:rsid w:val="005E58FB"/>
    <w:rsid w:val="005E6BD4"/>
    <w:rsid w:val="00603252"/>
    <w:rsid w:val="00644A68"/>
    <w:rsid w:val="0064661F"/>
    <w:rsid w:val="00684659"/>
    <w:rsid w:val="006B40A1"/>
    <w:rsid w:val="006C3D44"/>
    <w:rsid w:val="006C7815"/>
    <w:rsid w:val="006D231B"/>
    <w:rsid w:val="00700CF2"/>
    <w:rsid w:val="00701293"/>
    <w:rsid w:val="007048FB"/>
    <w:rsid w:val="007159E5"/>
    <w:rsid w:val="007179BE"/>
    <w:rsid w:val="00757471"/>
    <w:rsid w:val="00757D53"/>
    <w:rsid w:val="00764555"/>
    <w:rsid w:val="007C4871"/>
    <w:rsid w:val="007C73E9"/>
    <w:rsid w:val="007D19AF"/>
    <w:rsid w:val="007D1D66"/>
    <w:rsid w:val="008169DE"/>
    <w:rsid w:val="00822F81"/>
    <w:rsid w:val="0082578A"/>
    <w:rsid w:val="00875C3E"/>
    <w:rsid w:val="008851C1"/>
    <w:rsid w:val="008A6FBB"/>
    <w:rsid w:val="008D1AF9"/>
    <w:rsid w:val="008E61DB"/>
    <w:rsid w:val="008F0875"/>
    <w:rsid w:val="00903193"/>
    <w:rsid w:val="00903405"/>
    <w:rsid w:val="0091784F"/>
    <w:rsid w:val="00950BB9"/>
    <w:rsid w:val="009914A2"/>
    <w:rsid w:val="009A5419"/>
    <w:rsid w:val="009D0FDF"/>
    <w:rsid w:val="009D160E"/>
    <w:rsid w:val="009D228B"/>
    <w:rsid w:val="009D3CCE"/>
    <w:rsid w:val="009D5491"/>
    <w:rsid w:val="009F60B2"/>
    <w:rsid w:val="009F776F"/>
    <w:rsid w:val="00A0131D"/>
    <w:rsid w:val="00A237C3"/>
    <w:rsid w:val="00A26E6F"/>
    <w:rsid w:val="00A2779B"/>
    <w:rsid w:val="00A35653"/>
    <w:rsid w:val="00A54252"/>
    <w:rsid w:val="00A62632"/>
    <w:rsid w:val="00A7073E"/>
    <w:rsid w:val="00A97B78"/>
    <w:rsid w:val="00AA1AC2"/>
    <w:rsid w:val="00AA6890"/>
    <w:rsid w:val="00AA6A99"/>
    <w:rsid w:val="00AB2456"/>
    <w:rsid w:val="00AD4071"/>
    <w:rsid w:val="00AD6A04"/>
    <w:rsid w:val="00AE6D9F"/>
    <w:rsid w:val="00B07948"/>
    <w:rsid w:val="00B1102D"/>
    <w:rsid w:val="00B23512"/>
    <w:rsid w:val="00B40315"/>
    <w:rsid w:val="00B518A4"/>
    <w:rsid w:val="00B52223"/>
    <w:rsid w:val="00B57194"/>
    <w:rsid w:val="00B5781D"/>
    <w:rsid w:val="00B64C81"/>
    <w:rsid w:val="00B852D3"/>
    <w:rsid w:val="00B9577D"/>
    <w:rsid w:val="00BC48BA"/>
    <w:rsid w:val="00BC547D"/>
    <w:rsid w:val="00BE65C0"/>
    <w:rsid w:val="00C16E56"/>
    <w:rsid w:val="00C20E32"/>
    <w:rsid w:val="00C254C0"/>
    <w:rsid w:val="00C74B59"/>
    <w:rsid w:val="00C76073"/>
    <w:rsid w:val="00C80026"/>
    <w:rsid w:val="00C90E5B"/>
    <w:rsid w:val="00CA1AFA"/>
    <w:rsid w:val="00CC65C0"/>
    <w:rsid w:val="00CD1D2F"/>
    <w:rsid w:val="00D04504"/>
    <w:rsid w:val="00D30FCA"/>
    <w:rsid w:val="00D8402D"/>
    <w:rsid w:val="00D8495B"/>
    <w:rsid w:val="00DB7026"/>
    <w:rsid w:val="00DC7D99"/>
    <w:rsid w:val="00DF4129"/>
    <w:rsid w:val="00E0387E"/>
    <w:rsid w:val="00E10400"/>
    <w:rsid w:val="00E13D7B"/>
    <w:rsid w:val="00E1539F"/>
    <w:rsid w:val="00E20FAE"/>
    <w:rsid w:val="00E24A1D"/>
    <w:rsid w:val="00E3588C"/>
    <w:rsid w:val="00E52878"/>
    <w:rsid w:val="00E6196C"/>
    <w:rsid w:val="00E63E27"/>
    <w:rsid w:val="00E74A0F"/>
    <w:rsid w:val="00F000C9"/>
    <w:rsid w:val="00F170F7"/>
    <w:rsid w:val="00F20043"/>
    <w:rsid w:val="00F473FB"/>
    <w:rsid w:val="00F83118"/>
    <w:rsid w:val="00F862B8"/>
    <w:rsid w:val="00FA7B87"/>
    <w:rsid w:val="00FE1642"/>
    <w:rsid w:val="00FE44BE"/>
    <w:rsid w:val="00FF2702"/>
    <w:rsid w:val="00FF2F1D"/>
    <w:rsid w:val="00FF4314"/>
    <w:rsid w:val="00FF5C19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D5C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1D2F"/>
    <w:rPr>
      <w:sz w:val="22"/>
      <w:szCs w:val="22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35C8"/>
    <w:pPr>
      <w:keepNext/>
      <w:pageBreakBefore/>
      <w:widowControl w:val="0"/>
      <w:numPr>
        <w:numId w:val="12"/>
      </w:numPr>
      <w:spacing w:before="240" w:after="240" w:line="360" w:lineRule="atLeast"/>
      <w:outlineLvl w:val="0"/>
    </w:pPr>
    <w:rPr>
      <w:b/>
      <w:sz w:val="28"/>
    </w:rPr>
  </w:style>
  <w:style w:type="paragraph" w:styleId="Kop2">
    <w:name w:val="heading 2"/>
    <w:aliases w:val="Reset numbering,Bijlage,paragraaf,Paragraaf"/>
    <w:basedOn w:val="Standaard"/>
    <w:next w:val="Standaard"/>
    <w:qFormat/>
    <w:rsid w:val="002135C8"/>
    <w:pPr>
      <w:keepNext/>
      <w:widowControl w:val="0"/>
      <w:numPr>
        <w:ilvl w:val="1"/>
        <w:numId w:val="12"/>
      </w:numPr>
      <w:spacing w:before="240" w:after="120" w:line="240" w:lineRule="atLeast"/>
      <w:outlineLvl w:val="1"/>
    </w:pPr>
    <w:rPr>
      <w:b/>
      <w:spacing w:val="5"/>
      <w:sz w:val="24"/>
      <w:szCs w:val="20"/>
    </w:rPr>
  </w:style>
  <w:style w:type="paragraph" w:styleId="Kop3">
    <w:name w:val="heading 3"/>
    <w:aliases w:val="Level 1 - 1,Voorwoord,053,h3,subparagraaf,Sub-paragraaf"/>
    <w:basedOn w:val="Standaard"/>
    <w:next w:val="Standaardinspringing"/>
    <w:qFormat/>
    <w:rsid w:val="001D6D92"/>
    <w:pPr>
      <w:keepNext/>
      <w:widowControl w:val="0"/>
      <w:numPr>
        <w:ilvl w:val="2"/>
        <w:numId w:val="12"/>
      </w:numPr>
      <w:spacing w:before="240" w:after="120" w:line="240" w:lineRule="atLeast"/>
      <w:outlineLvl w:val="2"/>
    </w:pPr>
    <w:rPr>
      <w:b/>
      <w:spacing w:val="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135C8"/>
    <w:pPr>
      <w:keepNext/>
      <w:numPr>
        <w:ilvl w:val="3"/>
        <w:numId w:val="1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35C8"/>
    <w:pPr>
      <w:numPr>
        <w:ilvl w:val="4"/>
        <w:numId w:val="1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35C8"/>
    <w:pPr>
      <w:numPr>
        <w:ilvl w:val="5"/>
        <w:numId w:val="12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35C8"/>
    <w:pPr>
      <w:numPr>
        <w:ilvl w:val="6"/>
        <w:numId w:val="1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35C8"/>
    <w:pPr>
      <w:numPr>
        <w:ilvl w:val="7"/>
        <w:numId w:val="1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35C8"/>
    <w:pPr>
      <w:numPr>
        <w:ilvl w:val="8"/>
        <w:numId w:val="12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"/>
    <w:link w:val="Kop1"/>
    <w:rsid w:val="002135C8"/>
    <w:rPr>
      <w:b/>
      <w:sz w:val="28"/>
      <w:szCs w:val="22"/>
    </w:rPr>
  </w:style>
  <w:style w:type="paragraph" w:styleId="Standaardinspringing">
    <w:name w:val="Normal Indent"/>
    <w:basedOn w:val="Standaard"/>
    <w:rsid w:val="00CD1D2F"/>
    <w:pPr>
      <w:widowControl w:val="0"/>
      <w:spacing w:line="240" w:lineRule="atLeast"/>
      <w:ind w:left="714" w:hanging="357"/>
    </w:pPr>
    <w:rPr>
      <w:rFonts w:ascii="Arial" w:hAnsi="Arial"/>
      <w:spacing w:val="5"/>
      <w:sz w:val="19"/>
      <w:szCs w:val="20"/>
    </w:rPr>
  </w:style>
  <w:style w:type="character" w:styleId="Hyperlink">
    <w:name w:val="Hyperlink"/>
    <w:uiPriority w:val="99"/>
    <w:rsid w:val="00CD1D2F"/>
    <w:rPr>
      <w:color w:val="0000FF"/>
      <w:u w:val="single"/>
    </w:rPr>
  </w:style>
  <w:style w:type="paragraph" w:styleId="Plattetekstinspringen3">
    <w:name w:val="Body Text Indent 3"/>
    <w:basedOn w:val="Standaard"/>
    <w:rsid w:val="00CD1D2F"/>
    <w:pPr>
      <w:widowControl w:val="0"/>
      <w:spacing w:line="240" w:lineRule="atLeast"/>
      <w:ind w:left="851"/>
    </w:pPr>
    <w:rPr>
      <w:rFonts w:ascii="Arial" w:hAnsi="Arial"/>
      <w:spacing w:val="5"/>
      <w:sz w:val="19"/>
      <w:szCs w:val="20"/>
    </w:rPr>
  </w:style>
  <w:style w:type="paragraph" w:styleId="Plattetekst3">
    <w:name w:val="Body Text 3"/>
    <w:basedOn w:val="Standaard"/>
    <w:rsid w:val="00CD1D2F"/>
    <w:pPr>
      <w:widowControl w:val="0"/>
      <w:spacing w:line="240" w:lineRule="atLeast"/>
    </w:pPr>
    <w:rPr>
      <w:rFonts w:ascii="Arial" w:hAnsi="Arial"/>
      <w:color w:val="FF0000"/>
      <w:spacing w:val="5"/>
      <w:sz w:val="19"/>
      <w:szCs w:val="20"/>
    </w:rPr>
  </w:style>
  <w:style w:type="paragraph" w:styleId="Tekstzonderopmaak">
    <w:name w:val="Plain Text"/>
    <w:basedOn w:val="Standaard"/>
    <w:rsid w:val="00CD1D2F"/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link w:val="KoptekstChar"/>
    <w:rsid w:val="00CD1D2F"/>
    <w:pPr>
      <w:widowControl w:val="0"/>
      <w:tabs>
        <w:tab w:val="center" w:pos="4536"/>
        <w:tab w:val="right" w:pos="9072"/>
      </w:tabs>
      <w:spacing w:line="240" w:lineRule="atLeast"/>
    </w:pPr>
    <w:rPr>
      <w:rFonts w:ascii="Arial" w:hAnsi="Arial"/>
      <w:spacing w:val="5"/>
      <w:sz w:val="19"/>
    </w:rPr>
  </w:style>
  <w:style w:type="character" w:customStyle="1" w:styleId="KoptekstChar">
    <w:name w:val="Koptekst Char"/>
    <w:link w:val="Koptekst"/>
    <w:rsid w:val="00CD1D2F"/>
    <w:rPr>
      <w:rFonts w:ascii="Arial" w:hAnsi="Arial"/>
      <w:spacing w:val="5"/>
      <w:sz w:val="19"/>
      <w:szCs w:val="22"/>
      <w:lang w:val="nl-NL" w:eastAsia="nl-NL" w:bidi="ar-SA"/>
    </w:rPr>
  </w:style>
  <w:style w:type="paragraph" w:styleId="Plattetekstinspringen">
    <w:name w:val="Body Text Indent"/>
    <w:basedOn w:val="Standaard"/>
    <w:rsid w:val="00CD1D2F"/>
    <w:pPr>
      <w:spacing w:after="120"/>
      <w:ind w:left="283"/>
    </w:pPr>
  </w:style>
  <w:style w:type="paragraph" w:customStyle="1" w:styleId="insprong">
    <w:name w:val="insprong"/>
    <w:basedOn w:val="Standaard"/>
    <w:rsid w:val="00CD1D2F"/>
    <w:pPr>
      <w:tabs>
        <w:tab w:val="left" w:pos="280"/>
      </w:tabs>
      <w:spacing w:line="240" w:lineRule="atLeast"/>
      <w:ind w:left="280" w:hanging="280"/>
    </w:pPr>
    <w:rPr>
      <w:color w:val="000000"/>
      <w:szCs w:val="20"/>
    </w:rPr>
  </w:style>
  <w:style w:type="paragraph" w:styleId="Voettekst">
    <w:name w:val="footer"/>
    <w:basedOn w:val="Standaard"/>
    <w:link w:val="VoettekstChar"/>
    <w:rsid w:val="00CD1D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D1D2F"/>
    <w:rPr>
      <w:sz w:val="22"/>
      <w:szCs w:val="22"/>
      <w:lang w:val="nl-NL" w:eastAsia="nl-NL" w:bidi="ar-SA"/>
    </w:rPr>
  </w:style>
  <w:style w:type="character" w:styleId="Paginanummer">
    <w:name w:val="page number"/>
    <w:rsid w:val="00CD1D2F"/>
  </w:style>
  <w:style w:type="paragraph" w:customStyle="1" w:styleId="Default">
    <w:name w:val="Default"/>
    <w:rsid w:val="00CD1D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135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35C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35C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35C8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35C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35C8"/>
    <w:rPr>
      <w:rFonts w:asciiTheme="majorHAnsi" w:eastAsiaTheme="majorEastAsia" w:hAnsiTheme="majorHAnsi" w:cstheme="maj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35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35C8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5969D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969D5"/>
    <w:pPr>
      <w:spacing w:after="100"/>
      <w:ind w:left="220"/>
    </w:pPr>
  </w:style>
  <w:style w:type="paragraph" w:customStyle="1" w:styleId="bijlage">
    <w:name w:val="bijlage"/>
    <w:basedOn w:val="Standaard"/>
    <w:link w:val="bijlageChar"/>
    <w:qFormat/>
    <w:rsid w:val="007C4871"/>
    <w:pPr>
      <w:numPr>
        <w:numId w:val="13"/>
      </w:numPr>
    </w:pPr>
    <w:rPr>
      <w:b/>
    </w:rPr>
  </w:style>
  <w:style w:type="character" w:customStyle="1" w:styleId="bijlageChar">
    <w:name w:val="bijlage Char"/>
    <w:basedOn w:val="Standaardalinea-lettertype"/>
    <w:link w:val="bijlage"/>
    <w:rsid w:val="007C4871"/>
    <w:rPr>
      <w:b/>
      <w:sz w:val="22"/>
      <w:szCs w:val="22"/>
    </w:rPr>
  </w:style>
  <w:style w:type="paragraph" w:styleId="Lijstalinea">
    <w:name w:val="List Paragraph"/>
    <w:basedOn w:val="Standaard"/>
    <w:qFormat/>
    <w:rsid w:val="0076455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466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661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661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6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661F"/>
    <w:rPr>
      <w:b/>
      <w:bCs/>
    </w:rPr>
  </w:style>
  <w:style w:type="paragraph" w:customStyle="1" w:styleId="Quick1">
    <w:name w:val="Quick 1."/>
    <w:basedOn w:val="Standaard"/>
    <w:rsid w:val="001B5B88"/>
    <w:pPr>
      <w:widowControl w:val="0"/>
      <w:numPr>
        <w:numId w:val="20"/>
      </w:numPr>
      <w:ind w:left="720" w:hanging="720"/>
      <w:jc w:val="both"/>
    </w:pPr>
    <w:rPr>
      <w:rFonts w:ascii="Arial Narrow" w:hAnsi="Arial Narrow" w:cs="Arial Narrow"/>
      <w:sz w:val="24"/>
      <w:szCs w:val="24"/>
      <w:lang w:val="en-US"/>
    </w:rPr>
  </w:style>
  <w:style w:type="paragraph" w:styleId="Geenafstand">
    <w:name w:val="No Spacing"/>
    <w:uiPriority w:val="1"/>
    <w:qFormat/>
    <w:rsid w:val="0032031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A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xtra">
    <w:name w:val="normal extra"/>
    <w:basedOn w:val="Standaard"/>
    <w:rsid w:val="00456E36"/>
    <w:pPr>
      <w:keepLines/>
      <w:spacing w:line="240" w:lineRule="atLeast"/>
    </w:pPr>
    <w:rPr>
      <w:rFonts w:ascii="Arial" w:hAnsi="Arial"/>
      <w:noProof/>
      <w:spacing w:val="5"/>
      <w:sz w:val="19"/>
      <w:szCs w:val="20"/>
    </w:rPr>
  </w:style>
  <w:style w:type="paragraph" w:styleId="Revisie">
    <w:name w:val="Revision"/>
    <w:hidden/>
    <w:uiPriority w:val="99"/>
    <w:semiHidden/>
    <w:rsid w:val="00FE44BE"/>
    <w:rPr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E09A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E09A5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09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1D2F"/>
    <w:rPr>
      <w:sz w:val="22"/>
      <w:szCs w:val="22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35C8"/>
    <w:pPr>
      <w:keepNext/>
      <w:pageBreakBefore/>
      <w:widowControl w:val="0"/>
      <w:numPr>
        <w:numId w:val="12"/>
      </w:numPr>
      <w:spacing w:before="240" w:after="240" w:line="360" w:lineRule="atLeast"/>
      <w:outlineLvl w:val="0"/>
    </w:pPr>
    <w:rPr>
      <w:b/>
      <w:sz w:val="28"/>
    </w:rPr>
  </w:style>
  <w:style w:type="paragraph" w:styleId="Kop2">
    <w:name w:val="heading 2"/>
    <w:aliases w:val="Reset numbering,Bijlage,paragraaf,Paragraaf"/>
    <w:basedOn w:val="Standaard"/>
    <w:next w:val="Standaard"/>
    <w:qFormat/>
    <w:rsid w:val="002135C8"/>
    <w:pPr>
      <w:keepNext/>
      <w:widowControl w:val="0"/>
      <w:numPr>
        <w:ilvl w:val="1"/>
        <w:numId w:val="12"/>
      </w:numPr>
      <w:spacing w:before="240" w:after="120" w:line="240" w:lineRule="atLeast"/>
      <w:outlineLvl w:val="1"/>
    </w:pPr>
    <w:rPr>
      <w:b/>
      <w:spacing w:val="5"/>
      <w:sz w:val="24"/>
      <w:szCs w:val="20"/>
    </w:rPr>
  </w:style>
  <w:style w:type="paragraph" w:styleId="Kop3">
    <w:name w:val="heading 3"/>
    <w:aliases w:val="Level 1 - 1,Voorwoord,053,h3,subparagraaf,Sub-paragraaf"/>
    <w:basedOn w:val="Standaard"/>
    <w:next w:val="Standaardinspringing"/>
    <w:qFormat/>
    <w:rsid w:val="001D6D92"/>
    <w:pPr>
      <w:keepNext/>
      <w:widowControl w:val="0"/>
      <w:numPr>
        <w:ilvl w:val="2"/>
        <w:numId w:val="12"/>
      </w:numPr>
      <w:spacing w:before="240" w:after="120" w:line="240" w:lineRule="atLeast"/>
      <w:outlineLvl w:val="2"/>
    </w:pPr>
    <w:rPr>
      <w:b/>
      <w:spacing w:val="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135C8"/>
    <w:pPr>
      <w:keepNext/>
      <w:numPr>
        <w:ilvl w:val="3"/>
        <w:numId w:val="1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35C8"/>
    <w:pPr>
      <w:numPr>
        <w:ilvl w:val="4"/>
        <w:numId w:val="1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35C8"/>
    <w:pPr>
      <w:numPr>
        <w:ilvl w:val="5"/>
        <w:numId w:val="12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35C8"/>
    <w:pPr>
      <w:numPr>
        <w:ilvl w:val="6"/>
        <w:numId w:val="1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35C8"/>
    <w:pPr>
      <w:numPr>
        <w:ilvl w:val="7"/>
        <w:numId w:val="1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35C8"/>
    <w:pPr>
      <w:numPr>
        <w:ilvl w:val="8"/>
        <w:numId w:val="12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"/>
    <w:link w:val="Kop1"/>
    <w:rsid w:val="002135C8"/>
    <w:rPr>
      <w:b/>
      <w:sz w:val="28"/>
      <w:szCs w:val="22"/>
    </w:rPr>
  </w:style>
  <w:style w:type="paragraph" w:styleId="Standaardinspringing">
    <w:name w:val="Normal Indent"/>
    <w:basedOn w:val="Standaard"/>
    <w:rsid w:val="00CD1D2F"/>
    <w:pPr>
      <w:widowControl w:val="0"/>
      <w:spacing w:line="240" w:lineRule="atLeast"/>
      <w:ind w:left="714" w:hanging="357"/>
    </w:pPr>
    <w:rPr>
      <w:rFonts w:ascii="Arial" w:hAnsi="Arial"/>
      <w:spacing w:val="5"/>
      <w:sz w:val="19"/>
      <w:szCs w:val="20"/>
    </w:rPr>
  </w:style>
  <w:style w:type="character" w:styleId="Hyperlink">
    <w:name w:val="Hyperlink"/>
    <w:uiPriority w:val="99"/>
    <w:rsid w:val="00CD1D2F"/>
    <w:rPr>
      <w:color w:val="0000FF"/>
      <w:u w:val="single"/>
    </w:rPr>
  </w:style>
  <w:style w:type="paragraph" w:styleId="Plattetekstinspringen3">
    <w:name w:val="Body Text Indent 3"/>
    <w:basedOn w:val="Standaard"/>
    <w:rsid w:val="00CD1D2F"/>
    <w:pPr>
      <w:widowControl w:val="0"/>
      <w:spacing w:line="240" w:lineRule="atLeast"/>
      <w:ind w:left="851"/>
    </w:pPr>
    <w:rPr>
      <w:rFonts w:ascii="Arial" w:hAnsi="Arial"/>
      <w:spacing w:val="5"/>
      <w:sz w:val="19"/>
      <w:szCs w:val="20"/>
    </w:rPr>
  </w:style>
  <w:style w:type="paragraph" w:styleId="Plattetekst3">
    <w:name w:val="Body Text 3"/>
    <w:basedOn w:val="Standaard"/>
    <w:rsid w:val="00CD1D2F"/>
    <w:pPr>
      <w:widowControl w:val="0"/>
      <w:spacing w:line="240" w:lineRule="atLeast"/>
    </w:pPr>
    <w:rPr>
      <w:rFonts w:ascii="Arial" w:hAnsi="Arial"/>
      <w:color w:val="FF0000"/>
      <w:spacing w:val="5"/>
      <w:sz w:val="19"/>
      <w:szCs w:val="20"/>
    </w:rPr>
  </w:style>
  <w:style w:type="paragraph" w:styleId="Tekstzonderopmaak">
    <w:name w:val="Plain Text"/>
    <w:basedOn w:val="Standaard"/>
    <w:rsid w:val="00CD1D2F"/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link w:val="KoptekstChar"/>
    <w:rsid w:val="00CD1D2F"/>
    <w:pPr>
      <w:widowControl w:val="0"/>
      <w:tabs>
        <w:tab w:val="center" w:pos="4536"/>
        <w:tab w:val="right" w:pos="9072"/>
      </w:tabs>
      <w:spacing w:line="240" w:lineRule="atLeast"/>
    </w:pPr>
    <w:rPr>
      <w:rFonts w:ascii="Arial" w:hAnsi="Arial"/>
      <w:spacing w:val="5"/>
      <w:sz w:val="19"/>
    </w:rPr>
  </w:style>
  <w:style w:type="character" w:customStyle="1" w:styleId="KoptekstChar">
    <w:name w:val="Koptekst Char"/>
    <w:link w:val="Koptekst"/>
    <w:rsid w:val="00CD1D2F"/>
    <w:rPr>
      <w:rFonts w:ascii="Arial" w:hAnsi="Arial"/>
      <w:spacing w:val="5"/>
      <w:sz w:val="19"/>
      <w:szCs w:val="22"/>
      <w:lang w:val="nl-NL" w:eastAsia="nl-NL" w:bidi="ar-SA"/>
    </w:rPr>
  </w:style>
  <w:style w:type="paragraph" w:styleId="Plattetekstinspringen">
    <w:name w:val="Body Text Indent"/>
    <w:basedOn w:val="Standaard"/>
    <w:rsid w:val="00CD1D2F"/>
    <w:pPr>
      <w:spacing w:after="120"/>
      <w:ind w:left="283"/>
    </w:pPr>
  </w:style>
  <w:style w:type="paragraph" w:customStyle="1" w:styleId="insprong">
    <w:name w:val="insprong"/>
    <w:basedOn w:val="Standaard"/>
    <w:rsid w:val="00CD1D2F"/>
    <w:pPr>
      <w:tabs>
        <w:tab w:val="left" w:pos="280"/>
      </w:tabs>
      <w:spacing w:line="240" w:lineRule="atLeast"/>
      <w:ind w:left="280" w:hanging="280"/>
    </w:pPr>
    <w:rPr>
      <w:color w:val="000000"/>
      <w:szCs w:val="20"/>
    </w:rPr>
  </w:style>
  <w:style w:type="paragraph" w:styleId="Voettekst">
    <w:name w:val="footer"/>
    <w:basedOn w:val="Standaard"/>
    <w:link w:val="VoettekstChar"/>
    <w:rsid w:val="00CD1D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D1D2F"/>
    <w:rPr>
      <w:sz w:val="22"/>
      <w:szCs w:val="22"/>
      <w:lang w:val="nl-NL" w:eastAsia="nl-NL" w:bidi="ar-SA"/>
    </w:rPr>
  </w:style>
  <w:style w:type="character" w:styleId="Paginanummer">
    <w:name w:val="page number"/>
    <w:rsid w:val="00CD1D2F"/>
  </w:style>
  <w:style w:type="paragraph" w:customStyle="1" w:styleId="Default">
    <w:name w:val="Default"/>
    <w:rsid w:val="00CD1D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135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35C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35C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35C8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35C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35C8"/>
    <w:rPr>
      <w:rFonts w:asciiTheme="majorHAnsi" w:eastAsiaTheme="majorEastAsia" w:hAnsiTheme="majorHAnsi" w:cstheme="maj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35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35C8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5969D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969D5"/>
    <w:pPr>
      <w:spacing w:after="100"/>
      <w:ind w:left="220"/>
    </w:pPr>
  </w:style>
  <w:style w:type="paragraph" w:customStyle="1" w:styleId="bijlage">
    <w:name w:val="bijlage"/>
    <w:basedOn w:val="Standaard"/>
    <w:link w:val="bijlageChar"/>
    <w:qFormat/>
    <w:rsid w:val="007C4871"/>
    <w:pPr>
      <w:numPr>
        <w:numId w:val="13"/>
      </w:numPr>
    </w:pPr>
    <w:rPr>
      <w:b/>
    </w:rPr>
  </w:style>
  <w:style w:type="character" w:customStyle="1" w:styleId="bijlageChar">
    <w:name w:val="bijlage Char"/>
    <w:basedOn w:val="Standaardalinea-lettertype"/>
    <w:link w:val="bijlage"/>
    <w:rsid w:val="007C4871"/>
    <w:rPr>
      <w:b/>
      <w:sz w:val="22"/>
      <w:szCs w:val="22"/>
    </w:rPr>
  </w:style>
  <w:style w:type="paragraph" w:styleId="Lijstalinea">
    <w:name w:val="List Paragraph"/>
    <w:basedOn w:val="Standaard"/>
    <w:qFormat/>
    <w:rsid w:val="0076455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466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661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661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6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661F"/>
    <w:rPr>
      <w:b/>
      <w:bCs/>
    </w:rPr>
  </w:style>
  <w:style w:type="paragraph" w:customStyle="1" w:styleId="Quick1">
    <w:name w:val="Quick 1."/>
    <w:basedOn w:val="Standaard"/>
    <w:rsid w:val="001B5B88"/>
    <w:pPr>
      <w:widowControl w:val="0"/>
      <w:numPr>
        <w:numId w:val="20"/>
      </w:numPr>
      <w:ind w:left="720" w:hanging="720"/>
      <w:jc w:val="both"/>
    </w:pPr>
    <w:rPr>
      <w:rFonts w:ascii="Arial Narrow" w:hAnsi="Arial Narrow" w:cs="Arial Narrow"/>
      <w:sz w:val="24"/>
      <w:szCs w:val="24"/>
      <w:lang w:val="en-US"/>
    </w:rPr>
  </w:style>
  <w:style w:type="paragraph" w:styleId="Geenafstand">
    <w:name w:val="No Spacing"/>
    <w:uiPriority w:val="1"/>
    <w:qFormat/>
    <w:rsid w:val="0032031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A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xtra">
    <w:name w:val="normal extra"/>
    <w:basedOn w:val="Standaard"/>
    <w:rsid w:val="00456E36"/>
    <w:pPr>
      <w:keepLines/>
      <w:spacing w:line="240" w:lineRule="atLeast"/>
    </w:pPr>
    <w:rPr>
      <w:rFonts w:ascii="Arial" w:hAnsi="Arial"/>
      <w:noProof/>
      <w:spacing w:val="5"/>
      <w:sz w:val="19"/>
      <w:szCs w:val="20"/>
    </w:rPr>
  </w:style>
  <w:style w:type="paragraph" w:styleId="Revisie">
    <w:name w:val="Revision"/>
    <w:hidden/>
    <w:uiPriority w:val="99"/>
    <w:semiHidden/>
    <w:rsid w:val="00FE44BE"/>
    <w:rPr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E09A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E09A5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09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489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461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888686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060B-80CB-44AE-B6CB-72D5658D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</vt:lpstr>
    </vt:vector>
  </TitlesOfParts>
  <Company>GDH</Company>
  <LinksUpToDate>false</LinksUpToDate>
  <CharactersWithSpaces>1345</CharactersWithSpaces>
  <SharedDoc>false</SharedDoc>
  <HLinks>
    <vt:vector size="30" baseType="variant">
      <vt:variant>
        <vt:i4>655453</vt:i4>
      </vt:variant>
      <vt:variant>
        <vt:i4>12</vt:i4>
      </vt:variant>
      <vt:variant>
        <vt:i4>0</vt:i4>
      </vt:variant>
      <vt:variant>
        <vt:i4>5</vt:i4>
      </vt:variant>
      <vt:variant>
        <vt:lpwstr>http://www.denhaag.nl/home/bedrijven-en-instellingen/actueel/gemeentelijke-aanbestedingen.htm</vt:lpwstr>
      </vt:variant>
      <vt:variant>
        <vt:lpwstr/>
      </vt:variant>
      <vt:variant>
        <vt:i4>6619208</vt:i4>
      </vt:variant>
      <vt:variant>
        <vt:i4>9</vt:i4>
      </vt:variant>
      <vt:variant>
        <vt:i4>0</vt:i4>
      </vt:variant>
      <vt:variant>
        <vt:i4>5</vt:i4>
      </vt:variant>
      <vt:variant>
        <vt:lpwstr>mailto:klachtenmeldpuntaanbestedingen@denhaag.nl</vt:lpwstr>
      </vt:variant>
      <vt:variant>
        <vt:lpwstr/>
      </vt:variant>
      <vt:variant>
        <vt:i4>4390958</vt:i4>
      </vt:variant>
      <vt:variant>
        <vt:i4>6</vt:i4>
      </vt:variant>
      <vt:variant>
        <vt:i4>0</vt:i4>
      </vt:variant>
      <vt:variant>
        <vt:i4>5</vt:i4>
      </vt:variant>
      <vt:variant>
        <vt:lpwstr>mailto:Inkooptenderdesk.idc@denhaag.nl</vt:lpwstr>
      </vt:variant>
      <vt:variant>
        <vt:lpwstr/>
      </vt:variant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mailto:aanbestedingsjuristen@denhaag.nl</vt:lpwstr>
      </vt:variant>
      <vt:variant>
        <vt:lpwstr/>
      </vt:variant>
      <vt:variant>
        <vt:i4>4390958</vt:i4>
      </vt:variant>
      <vt:variant>
        <vt:i4>0</vt:i4>
      </vt:variant>
      <vt:variant>
        <vt:i4>0</vt:i4>
      </vt:variant>
      <vt:variant>
        <vt:i4>5</vt:i4>
      </vt:variant>
      <vt:variant>
        <vt:lpwstr>mailto:inkooptenderdesk.idc@denhaag.nl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creator>BSKEIJA</dc:creator>
  <cp:lastModifiedBy>Johan Draijer</cp:lastModifiedBy>
  <cp:revision>2</cp:revision>
  <cp:lastPrinted>2014-09-04T11:02:00Z</cp:lastPrinted>
  <dcterms:created xsi:type="dcterms:W3CDTF">2014-09-04T11:04:00Z</dcterms:created>
  <dcterms:modified xsi:type="dcterms:W3CDTF">2014-09-04T11:04:00Z</dcterms:modified>
</cp:coreProperties>
</file>