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E65AE" w14:textId="0C8AC6DD" w:rsidR="00CE1AF0" w:rsidRPr="004D0651" w:rsidRDefault="00BD4C46" w:rsidP="00CE1AF0">
      <w:pPr>
        <w:rPr>
          <w:rFonts w:asciiTheme="minorHAnsi" w:hAnsiTheme="minorHAnsi" w:cstheme="minorHAnsi"/>
          <w:sz w:val="22"/>
          <w:szCs w:val="22"/>
        </w:rPr>
        <w:sectPr w:rsidR="00CE1AF0" w:rsidRPr="004D0651" w:rsidSect="007531F3">
          <w:footerReference w:type="default" r:id="rId11"/>
          <w:footerReference w:type="first" r:id="rId12"/>
          <w:pgSz w:w="11906" w:h="16838"/>
          <w:pgMar w:top="720" w:right="720" w:bottom="720" w:left="720" w:header="708" w:footer="708" w:gutter="0"/>
          <w:cols w:space="708"/>
          <w:docGrid w:linePitch="360"/>
        </w:sectPr>
      </w:pPr>
      <w:r w:rsidRPr="004731D5">
        <w:rPr>
          <w:rFonts w:asciiTheme="minorHAnsi" w:hAnsiTheme="minorHAnsi" w:cstheme="minorHAnsi"/>
          <w:noProof/>
          <w:sz w:val="22"/>
          <w:szCs w:val="22"/>
        </w:rPr>
        <mc:AlternateContent>
          <mc:Choice Requires="wpg">
            <w:drawing>
              <wp:anchor distT="0" distB="0" distL="114300" distR="114300" simplePos="0" relativeHeight="251658243" behindDoc="0" locked="0" layoutInCell="1" allowOverlap="1" wp14:anchorId="6E418173" wp14:editId="1981ABFF">
                <wp:simplePos x="0" y="0"/>
                <wp:positionH relativeFrom="column">
                  <wp:posOffset>131473</wp:posOffset>
                </wp:positionH>
                <wp:positionV relativeFrom="paragraph">
                  <wp:posOffset>-56294</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418173" id="Groep 299" o:spid="_x0000_s1026" style="position:absolute;margin-left:10.35pt;margin-top:-4.45pt;width:392pt;height:80.4pt;z-index:251658243;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V2ZwQAAD4NAAAOAAAAZHJzL2Uyb0RvYy54bWzEV2uPm0YU/V6p/2HEx1ZZHsZPLRulm+yq&#10;UtpGivsDxjAYtMDQmbHx5tf33AEMdrypu60Uf8DgOdzHuffMHd++PZQF2wulc1lFjn/jOUxUsUzy&#10;ahs5f64f3iwcpg2vEl7ISkTOs9DO27sff7ht6pUIZCaLRCgGI5VeNXXkZMbUK9fVcSZKrm9kLSos&#10;plKV3OBRbd1E8QbWy8INPG/mNlIltZKx0Bq/vm8XnTtrP01FbP5IUy0MKyIHsRl7Vfa6oat7d8tX&#10;W8XrLI+7MPgroih5XsHp0dR7bjjbqfwrU2UeK6llam5iWboyTfNY2ByQje+dZfOo5K62uWxXzbY+&#10;0gRqz3h6tdn49/2jqj/XnxSYaOotuLBPlMshVSV9I0p2sJQ9HykTB8Ni/Bgu54vQA7Mx1nwv8L1F&#10;R2qcgfmv3ouzD8ObS28yHd6c+1Mqh9s7dk/CaWo0iB440P+Ng88Zr4WlVq/AwSfF8iRyJpRJxUs0&#10;6lo8abPnTyygoMg7YMQTM4dfJDL3bb11/VHGT5pV8j7j1Va8U0o2meAJ4vNtOqNXWzuajGya32QC&#10;N3xnpDV0JdkDZUvPnyPcMWN8VSttHoUsGd1EjkL/W+t8/1GbFtpDqLJaFnnykBeFfVDbzX2h2J6T&#10;VrzF8v6hs34CKyrWRM5yGkxbAl5hoswNRF/kZeQsPPqQH74i2j5Uib03PC/ae/RDUaEtiEeiriXR&#10;HDYHAOnHjUyewaiSrbixGeEmk+qLwxoIO3L0XzuuhMOKXytUZemHIe0E9iGczgM8qPHKZrzCqxim&#10;Isc4rL29N3b3oHgr+Q7VS3NL7BBJFyualeLrFNXejjvN7zsNKhc1m3i2XeiFQZPkxQrSNhnV73z9&#10;6OCKnoJOvSmyhVKX3swPrdz4qpdyMAlCH8tWyf50Oj8Xsh/OsZvj7SCYWlXw1SDnySzsXl3YtaOM&#10;X9Nl30X6QV+QByUETRw2ob480S+SaQXf1uK4KbSwq5R9gcW+At/gMN61wqaO6MWM3kgga9skSb9t&#10;oYBpWWCG/fyGecxfhAGzHhEw4XsYuq+F/eSytccaRr7PMCBkZCoIZlNGl3PYpIfBlAVlcNv1x+AQ&#10;3TEyRiFdjAvzYIgrvBzXrMfYFF+Ma97DvhkXOnoc12wG0qjPz7hY9jDia3E5LhLPyFYQhvOLhPlj&#10;8i3qImP+Kf8vl3JcgLUfvBDcaQFeZA1DeKjAaTkh6WPD8awdKNgCDlXXhLjDJonDiWcnQy01jf81&#10;ssWesbZiggmgqBVfAMM7gefE/z+CURQCg89r0D54svD+mGEjaZ10GdC8PD8pKofhpLhpG6LmhhKn&#10;BOiWJqEVbYZpj56n30u5F2tpEYbyt+vw24/qYb2oxrh2Y+5R/Vr/XVtb5INy6PSF2Pv1/rvFnfts&#10;VwGnoC2xx0Qo/9HegmlD5wHb/f/DpMcBthvo/2a4f5eJzna1yrcZzg7tye6K6T6MqW4y45Bu2e3+&#10;UNC/gPGzRQ1/e+7+BgAA//8DAFBLAwQUAAYACAAAACEAutZR/+AAAAAJAQAADwAAAGRycy9kb3du&#10;cmV2LnhtbEyPwU7CQBCG7ya+w2ZMvMFuUbTUbgkh6omQCCaE29AObUN3t+kubXl7x5MeZ/4v/3yT&#10;LkfTiJ46XzurIZoqEGRzV9S21PC9/5jEIHxAW2DjLGm4kYdldn+XYlK4wX5Rvwul4BLrE9RQhdAm&#10;Uvq8IoN+6lqynJ1dZzDw2JWy6HDgctPImVIv0mBt+UKFLa0ryi+7q9HwOeCweore+83lvL4d9/Pt&#10;YROR1o8P4+oNRKAx/MHwq8/qkLHTyV1t4UWjYaZemdQwiRcgOI/VMy9ODM6jBcgslf8/yH4AAAD/&#10;/wMAUEsBAi0AFAAGAAgAAAAhALaDOJL+AAAA4QEAABMAAAAAAAAAAAAAAAAAAAAAAFtDb250ZW50&#10;X1R5cGVzXS54bWxQSwECLQAUAAYACAAAACEAOP0h/9YAAACUAQAACwAAAAAAAAAAAAAAAAAvAQAA&#10;X3JlbHMvLnJlbHNQSwECLQAUAAYACAAAACEABvNldmcEAAA+DQAADgAAAAAAAAAAAAAAAAAuAgAA&#10;ZHJzL2Uyb0RvYy54bWxQSwECLQAUAAYACAAAACEAutZR/+AAAAAJAQAADwAAAAAAAAAAAAAAAADB&#10;BgAAZHJzL2Rvd25yZXYueG1sUEsFBgAAAAAEAAQA8wAAAM4HAAAAAA==&#10;">
                <v:shapetype id="_x0000_t202" coordsize="21600,21600" o:spt="202" path="m,l,21600r21600,l21600,xe">
                  <v:stroke joinstyle="miter"/>
                  <v:path gradientshapeok="t" o:connecttype="rect"/>
                </v:shapetype>
                <v:shape id="Tekstvak 2" o:spid="_x0000_s1027"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v:textbox>
                </v:shape>
                <v:group id="Groep 301" o:spid="_x0000_s1028"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29"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sidR="00CE1AF0" w:rsidRPr="004731D5">
        <w:rPr>
          <w:rFonts w:asciiTheme="minorHAnsi" w:hAnsiTheme="minorHAnsi" w:cstheme="minorHAnsi"/>
          <w:noProof/>
          <w:sz w:val="22"/>
          <w:szCs w:val="22"/>
        </w:rPr>
        <mc:AlternateContent>
          <mc:Choice Requires="wpg">
            <w:drawing>
              <wp:anchor distT="0" distB="0" distL="114300" distR="114300" simplePos="0" relativeHeight="251658240" behindDoc="0" locked="0" layoutInCell="1" allowOverlap="1" wp14:anchorId="28D05E5E" wp14:editId="5CC10A13">
                <wp:simplePos x="0" y="0"/>
                <wp:positionH relativeFrom="column">
                  <wp:posOffset>131197</wp:posOffset>
                </wp:positionH>
                <wp:positionV relativeFrom="paragraph">
                  <wp:posOffset>894522</wp:posOffset>
                </wp:positionV>
                <wp:extent cx="4979035" cy="1186142"/>
                <wp:effectExtent l="0" t="0" r="31115" b="14605"/>
                <wp:wrapNone/>
                <wp:docPr id="12" name="Groep 12"/>
                <wp:cNvGraphicFramePr/>
                <a:graphic xmlns:a="http://schemas.openxmlformats.org/drawingml/2006/main">
                  <a:graphicData uri="http://schemas.microsoft.com/office/word/2010/wordprocessingGroup">
                    <wpg:wgp>
                      <wpg:cNvGrpSpPr/>
                      <wpg:grpSpPr>
                        <a:xfrm>
                          <a:off x="0" y="0"/>
                          <a:ext cx="4979035" cy="1186142"/>
                          <a:chOff x="0" y="0"/>
                          <a:chExt cx="4979669" cy="1186717"/>
                        </a:xfrm>
                      </wpg:grpSpPr>
                      <wpg:grpSp>
                        <wpg:cNvPr id="13" name="Group 11"/>
                        <wpg:cNvGrpSpPr>
                          <a:grpSpLocks/>
                        </wpg:cNvGrpSpPr>
                        <wpg:grpSpPr bwMode="auto">
                          <a:xfrm>
                            <a:off x="395785" y="1070512"/>
                            <a:ext cx="232380" cy="116205"/>
                            <a:chOff x="1478" y="3276"/>
                            <a:chExt cx="364" cy="182"/>
                          </a:xfrm>
                        </wpg:grpSpPr>
                        <wps:wsp>
                          <wps:cNvPr id="1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15" name="Group 13"/>
                        <wpg:cNvGrpSpPr>
                          <a:grpSpLocks/>
                        </wpg:cNvGrpSpPr>
                        <wpg:grpSpPr bwMode="auto">
                          <a:xfrm>
                            <a:off x="0" y="0"/>
                            <a:ext cx="4978401" cy="148590"/>
                            <a:chOff x="850" y="2316"/>
                            <a:chExt cx="7804" cy="234"/>
                          </a:xfrm>
                        </wpg:grpSpPr>
                        <wps:wsp>
                          <wps:cNvPr id="1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1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18" name="Tekstvak 2"/>
                        <wps:cNvSpPr txBox="1">
                          <a:spLocks noChangeArrowheads="1"/>
                        </wps:cNvSpPr>
                        <wps:spPr bwMode="auto">
                          <a:xfrm>
                            <a:off x="0" y="155744"/>
                            <a:ext cx="4979669" cy="907414"/>
                          </a:xfrm>
                          <a:prstGeom prst="rect">
                            <a:avLst/>
                          </a:prstGeom>
                          <a:solidFill>
                            <a:srgbClr val="1F3C92"/>
                          </a:solidFill>
                          <a:ln w="9525">
                            <a:solidFill>
                              <a:srgbClr val="1F3C92"/>
                            </a:solidFill>
                            <a:miter lim="800000"/>
                            <a:headEnd/>
                            <a:tailEnd/>
                          </a:ln>
                        </wps:spPr>
                        <wps:txbx>
                          <w:txbxContent>
                            <w:p w14:paraId="5765C541" w14:textId="190F09D0" w:rsidR="00CE1AF0" w:rsidRPr="00835090" w:rsidRDefault="007A0A3D" w:rsidP="00CE1AF0">
                              <w:pPr>
                                <w:pStyle w:val="Titelpagina"/>
                              </w:pPr>
                              <w:r>
                                <w:t>selectieleidraad niet-</w:t>
                              </w:r>
                              <w:r w:rsidR="00CE1AF0"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8D05E5E" id="Groep 12" o:spid="_x0000_s1030" style="position:absolute;margin-left:10.35pt;margin-top:70.45pt;width:392.05pt;height:93.4pt;z-index:251658240;mso-height-relative:margin" coordsize="49796,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YRsQYAAKYfAAAOAAAAZHJzL2Uyb0RvYy54bWzsWduO2zYQfS/QfyD02CKx7paNeIN0kw0K&#10;pG2AuB8gy7IlRBZVSrvy9us7MxRlUpbWm3tbZB8seTkaDs8MeY5Hz54fDwW7S0Wd83JlOU9ti6Vl&#10;wrd5uV9Zf65vnkQWq5u43MYFL9OVdZ/W1vOrH3941lbL1OUZL7apYOCkrJdttbKypqmWs1mdZOkh&#10;rp/yKi1hcMfFIW7gq9jPtiJuwfuhmLm2Hc5aLraV4Ela1/Dfl3LQuiL/u12aNH/sdnXasGJlQWwN&#10;fQr63ODn7OpZvNyLuMrypAsj/ogoDnFewqS9q5dxE7NbkZ+5OuSJ4DXfNU8Tfpjx3S5PUloDrMax&#10;B6t5LfhtRWvZL9t91cME0A5w+mi3ye93r0X1rnorAIm22gMW9A3XctyJA14hSnYkyO57yNJjwxL4&#10;p7+YL2wvsFgCY44ThY7vSlCTDJA/ey7JXmlPhuHi9OTcmeOTMzXxzAin/yLDhLjfCpZvYVLPYmV8&#10;gNoiuJjjoBc0P61NZgYW9oYn72ucZDjeuwevm/Y3vgV/8W3DKakDILxFMI9gybhie24HTrdihYnr&#10;uV4ExSYhCV07GCDi+HPYFvC4585DNaZw8UK/ezQiv5N4wIapTzVRf1pNvMviKqVSqxE3hS2EIrG9&#10;EWmKu5DJxbYVmWHdILa1Dqw2gmY12FyEdAQRheYkHvEyua2b1ymnIo3v3tQNZBa24Bbu5E0X/BqS&#10;sTsUsLF/fsJs5kS+y2jGzl6ZOcrspxlb26xlOPfAxlU25Mpzo4jhx9AMilLOCK7IKINpuzrZb9WE&#10;AK8eF5TFaFxQa72ztT8eV6hsHo5rrswejAuqU48rDAE0rNkBFrB5T3FF43E5JvaeHy5GAYNte3JG&#10;VqOIQfkZoU2mUk/A2nEngjMTMJlNR8+AmU7Ynn3BxZmqweRYdkUIdyxGMrTpKKl4jWfiGlYL+3/t&#10;IaTgAqywYieM5VmzVsfjw8aQFPQsj8GLrvH0JHM6o5S5vHYrEECiQ/oUFgP63MiCqOIGF44LwFvW&#10;wsGGh1gG5yPUPP7/wO/SNSeLBtdP4zAvETDMdhovSt0OikezUmPqWpEvnAOtnIhOfvCmxtVV2g3n&#10;lKNgjkFTFvqF4Pq1s6XmRb69yYsCF1CL/ea6EOwuBknh3HjXC3VMG2ZFiTgsAjcgAIyxR7oA9i+3&#10;tOWyNN6+6u6bOC/kPa2UuEyessh69XLDt/dw4goutQ5oM7jJuPjbYi3onJVV/3Ubi9Rixa8lkMbC&#10;8X1AuaEvfjB34YvQRzb6SFwm4GplNRYUNd5eN1JM3VYi32cwk0PLLfkLIM9djicycK2KqvsCvEV3&#10;ndrQhEdP3IqAoPQNcqcNMyRvlF2fi9y1iouXioNA5US+DXuWKN2PgkWnHHuREwXyQddzzhh9Htmw&#10;G/BR1yM+gcRJSTGUOF+D0oEohpROQX1uSj9HRKE5jYe57T6E0v3AYTgjbZcTweqkQoxOcw+MTErB&#10;DLJTGk++dEYhowzMzvSBySjReFg6nRChj4VlMvpkWDqjT4dlMjogNYbWGZ+PhTUgdDcAX2NwGYRO&#10;VqN4DQg9CoNgLDTkqZPWID4fDc6Efzo4PQMPBGfmYDI4PQdrKJ+WjQZnJsEFbhhHTs8DWY0ihye1&#10;qdLcMeRcYw+4KGvHgnMHu2AqOFdPxAPBmYlwJvYnsKOWVhe17WhwZh4m94KrJ8LcDHDm/v902qRi&#10;hJ/SUtYtHiUwsUaAntaQXCRscotaZ0KPYtbI3FCk8rFPEI2UeVSNeKyOqcYQKRgmvqQaTSulAtVV&#10;qkFF14qQ1ai6SisISa71xNzKQF2HhraCXBmoqzSM8MBDKXDBbrhW6QUw/q5Wv4VaRXX05dstsGuH&#10;2ox+l/2ntdkka+pH/yQtKSNqa0we/AYpoYAbZcwBJ0XzUc1oUNIUIz2SkKb5COlItYFMXeCE4SiR&#10;66pgjd2WMaY8U2dTGkNXBdM0/oXV2VRwegoeCM5MwmSd6Ul4vDqb+hng6Hn4rjGg06QIj/pSX14F&#10;9Jx8UQbYna5RhoqJ1fXDGLmf9xJ194bmvN+5+1/RafoaPA4HuuTxdfq+bu7i94x6hBqNs+b4C4dG&#10;qGyXde9PWMmvM2gWpy+E4C02/aBBJ5ua2qOyzfeo1ypS5DpBMPe7RoXqweB7u/7t28Ke+44Swupl&#10;VyXkyxWGNysLu8AkylVXBsu5M6G26LfpkR7yBt4fF/lhZUU2/skO0Ic0TJvj5ijfJOKzCPQ3aaES&#10;iBW2TW8utk3hZTD9TOteXOPbZv07NVdPr9ev/gEAAP//AwBQSwMEFAAGAAgAAAAhAJJaa7rhAAAA&#10;CgEAAA8AAABkcnMvZG93bnJldi54bWxMj8FOwzAMhu9IvENkJG4saTfoKE2naQJO0yQ2JMTNa722&#10;WpNUTdZ2b485wdH2p9/fn60m04qBet84qyGaKRBkC1c2ttLweXh7WILwAW2JrbOk4UoeVvntTYZp&#10;6Ub7QcM+VIJDrE9RQx1Cl0rpi5oM+pnryPLt5HqDgce+kmWPI4ebVsZKPUmDjeUPNXa0qak47y9G&#10;w/uI43oevQ7b82lz/T487r62EWl9fzetX0AEmsIfDL/6rA45Ox3dxZZetBpilTDJ+4V6BsHAUi24&#10;y1HDPE4SkHkm/1fIfwAAAP//AwBQSwECLQAUAAYACAAAACEAtoM4kv4AAADhAQAAEwAAAAAAAAAA&#10;AAAAAAAAAAAAW0NvbnRlbnRfVHlwZXNdLnhtbFBLAQItABQABgAIAAAAIQA4/SH/1gAAAJQBAAAL&#10;AAAAAAAAAAAAAAAAAC8BAABfcmVscy8ucmVsc1BLAQItABQABgAIAAAAIQCUQ3YRsQYAAKYfAAAO&#10;AAAAAAAAAAAAAAAAAC4CAABkcnMvZTJvRG9jLnhtbFBLAQItABQABgAIAAAAIQCSWmu64QAAAAoB&#10;AAAPAAAAAAAAAAAAAAAAAAsJAABkcnMvZG93bnJldi54bWxQSwUGAAAAAAQABADzAAAAGQoAAAAA&#10;">
                <v:group id="Group 11" o:spid="_x0000_s1031" style="position:absolute;left:3957;top:10705;width:2324;height:1162" coordorigin="1478,3276"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2" o:spid="_x0000_s1032" style="position:absolute;left:1478;top:3276;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8/wgAAANsAAAAPAAAAZHJzL2Rvd25yZXYueG1sRE9NawIx&#10;EL0X+h/CFLwUzSpWZN2siGLrtbZQvI2bcZN2M1k2Udd/bwqF3ubxPqdY9q4RF+qC9axgPMpAEFde&#10;W64VfH5sh3MQISJrbDyTghsFWJaPDwXm2l/5nS77WIsUwiFHBSbGNpcyVIYchpFviRN38p3DmGBX&#10;S93hNYW7Rk6ybCYdWk4NBltaG6p+9menYFW97bbP5nD8queb15f2Zr+PM6vU4KlfLUBE6uO/+M+9&#10;02n+FH5/SQfI8g4AAP//AwBQSwECLQAUAAYACAAAACEA2+H2y+4AAACFAQAAEwAAAAAAAAAAAAAA&#10;AAAAAAAAW0NvbnRlbnRfVHlwZXNdLnhtbFBLAQItABQABgAIAAAAIQBa9CxbvwAAABUBAAALAAAA&#10;AAAAAAAAAAAAAB8BAABfcmVscy8ucmVsc1BLAQItABQABgAIAAAAIQBDxM8/wgAAANsAAAAPAAAA&#10;AAAAAAAAAAAAAAcCAABkcnMvZG93bnJldi54bWxQSwUGAAAAAAMAAwC3AAAA9gIAAAAA&#10;" path="m364,l,,182,181,364,e" fillcolor="#1f3c92" strokecolor="#1f3c92">
                    <v:path arrowok="t" o:connecttype="custom" o:connectlocs="364,3288;0,3288;182,3469;364,3288" o:connectangles="0,0,0,0"/>
                  </v:shape>
                </v:group>
                <v:group id="Group 13" o:spid="_x0000_s1033"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4" o:spid="_x0000_s1034"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SwAAAANsAAAAPAAAAZHJzL2Rvd25yZXYueG1sRE9Li8Iw&#10;EL4L/ocwC3tb0/VQl2oUEQSvVneht6GZPjCZlCbaur/eCIK3+fies9qM1ogb9b51rOB7loAgLp1u&#10;uVZwPu2/fkD4gKzROCYFd/KwWU8nK8y0G/hItzzUIoawz1BBE0KXSenLhiz6meuII1e53mKIsK+l&#10;7nGI4dbIeZKk0mLLsaHBjnYNlZf8ahX8Hf/Hep8Xv1VxrhbVvDDpcDJKfX6M2yWIQGN4i1/ug47z&#10;U3j+Eg+Q6wcAAAD//wMAUEsBAi0AFAAGAAgAAAAhANvh9svuAAAAhQEAABMAAAAAAAAAAAAAAAAA&#10;AAAAAFtDb250ZW50X1R5cGVzXS54bWxQSwECLQAUAAYACAAAACEAWvQsW78AAAAVAQAACwAAAAAA&#10;AAAAAAAAAAAfAQAAX3JlbHMvLnJlbHNQSwECLQAUAAYACAAAACEAFP+w0sAAAADbAAAADwAAAAAA&#10;AAAAAAAAAAAHAgAAZHJzL2Rvd25yZXYueG1sUEsFBgAAAAADAAMAtwAAAPQCAAAAAA==&#10;" path="m601,l1,,,234r7805,l7805,209r-6993,l601,e" fillcolor="#1f3c92" strokecolor="#1f3c92">
                    <v:path arrowok="t" o:connecttype="custom" o:connectlocs="601,2316;1,2316;0,2550;7805,2550;7805,2525;812,2525;601,2316" o:connectangles="0,0,0,0,0,0,0"/>
                  </v:shape>
                  <v:shape id="Freeform 15" o:spid="_x0000_s1035"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xVJvwAAANsAAAAPAAAAZHJzL2Rvd25yZXYueG1sRE9Li8Iw&#10;EL4v+B/CCN401YNKNYoIgleru9Db0EwfmExKE23115uFhb3Nx/ec7X6wRjyp841jBfNZAoK4cLrh&#10;SsHtepquQfiArNE4JgUv8rDfjb62mGrX84WeWahEDGGfooI6hDaV0hc1WfQz1xJHrnSdxRBhV0nd&#10;YR/DrZGLJFlKiw3HhhpbOtZU3LOHVfBzeQ/VKcu/y/xWrspFbpb91Sg1GQ+HDYhAQ/gX/7nPOs5f&#10;we8v8QC5+wAAAP//AwBQSwECLQAUAAYACAAAACEA2+H2y+4AAACFAQAAEwAAAAAAAAAAAAAAAAAA&#10;AAAAW0NvbnRlbnRfVHlwZXNdLnhtbFBLAQItABQABgAIAAAAIQBa9CxbvwAAABUBAAALAAAAAAAA&#10;AAAAAAAAAB8BAABfcmVscy8ucmVsc1BLAQItABQABgAIAAAAIQB7sxVJvwAAANsAAAAPAAAAAAAA&#10;AAAAAAAAAAcCAABkcnMvZG93bnJldi54bWxQSwUGAAAAAAMAAwC3AAAA8wIAAAAA&#10;" path="m7805,l1021,,812,209r6993,l7805,e" fillcolor="#1f3c92" strokecolor="#1f3c92">
                    <v:path arrowok="t" o:connecttype="custom" o:connectlocs="7805,2316;1021,2316;812,2525;7805,2525;7805,2316" o:connectangles="0,0,0,0,0"/>
                  </v:shape>
                </v:group>
                <v:shape id="Tekstvak 2" o:spid="_x0000_s1036" type="#_x0000_t202" style="position:absolute;top:1557;width:49796;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HZsxwAAANsAAAAPAAAAZHJzL2Rvd25yZXYueG1sRI9BT8JA&#10;EIXvJP6HzZhwMbCFg5rCQoyEBC9G0Ri4Tbpjt7Y7W7orFH+9cyDhNpP35r1v5sveN+pIXawCG5iM&#10;M1DERbAVlwY+P9ajR1AxIVtsApOBM0VYLm4Gc8xtOPE7HbepVBLCMUcDLqU21zoWjjzGcWiJRfsO&#10;nccka1dq2+FJwn2jp1l2rz1WLA0OW3p2VNTbX29g97Z/qTcPX/UuO9ztz+511dZ/P8YMb/unGahE&#10;fbqaL9cbK/gCK7/IAHrxDwAA//8DAFBLAQItABQABgAIAAAAIQDb4fbL7gAAAIUBAAATAAAAAAAA&#10;AAAAAAAAAAAAAABbQ29udGVudF9UeXBlc10ueG1sUEsBAi0AFAAGAAgAAAAhAFr0LFu/AAAAFQEA&#10;AAsAAAAAAAAAAAAAAAAAHwEAAF9yZWxzLy5yZWxzUEsBAi0AFAAGAAgAAAAhAALgdmzHAAAA2wAA&#10;AA8AAAAAAAAAAAAAAAAABwIAAGRycy9kb3ducmV2LnhtbFBLBQYAAAAAAwADALcAAAD7AgAAAAA=&#10;" fillcolor="#1f3c92" strokecolor="#1f3c92">
                  <v:textbox style="mso-fit-shape-to-text:t">
                    <w:txbxContent>
                      <w:p w14:paraId="5765C541" w14:textId="190F09D0" w:rsidR="00CE1AF0" w:rsidRPr="00835090" w:rsidRDefault="007A0A3D" w:rsidP="00CE1AF0">
                        <w:pPr>
                          <w:pStyle w:val="Titelpagina"/>
                        </w:pPr>
                        <w:r>
                          <w:t>selectieleidraad niet-</w:t>
                        </w:r>
                        <w:r w:rsidR="00CE1AF0" w:rsidRPr="00835090">
                          <w:br/>
                          <w:t>Openbare Procedure</w:t>
                        </w:r>
                      </w:p>
                    </w:txbxContent>
                  </v:textbox>
                </v:shape>
              </v:group>
            </w:pict>
          </mc:Fallback>
        </mc:AlternateContent>
      </w:r>
      <w:r w:rsidR="00CE1AF0" w:rsidRPr="004731D5">
        <w:rPr>
          <w:rFonts w:asciiTheme="minorHAnsi" w:hAnsiTheme="minorHAnsi" w:cstheme="minorHAnsi"/>
          <w:noProof/>
          <w:sz w:val="22"/>
          <w:szCs w:val="22"/>
        </w:rPr>
        <mc:AlternateContent>
          <mc:Choice Requires="wpg">
            <w:drawing>
              <wp:anchor distT="0" distB="0" distL="114300" distR="114300" simplePos="0" relativeHeight="251658241" behindDoc="0" locked="0" layoutInCell="1" allowOverlap="1" wp14:anchorId="74AC5124" wp14:editId="239DDD2E">
                <wp:simplePos x="0" y="0"/>
                <wp:positionH relativeFrom="column">
                  <wp:posOffset>133350</wp:posOffset>
                </wp:positionH>
                <wp:positionV relativeFrom="paragraph">
                  <wp:posOffset>2008505</wp:posOffset>
                </wp:positionV>
                <wp:extent cx="4979669" cy="1038125"/>
                <wp:effectExtent l="0" t="0" r="24765" b="16510"/>
                <wp:wrapNone/>
                <wp:docPr id="303" name="Groep 303"/>
                <wp:cNvGraphicFramePr/>
                <a:graphic xmlns:a="http://schemas.openxmlformats.org/drawingml/2006/main">
                  <a:graphicData uri="http://schemas.microsoft.com/office/word/2010/wordprocessingGroup">
                    <wpg:wgp>
                      <wpg:cNvGrpSpPr/>
                      <wpg:grpSpPr>
                        <a:xfrm>
                          <a:off x="0" y="0"/>
                          <a:ext cx="4979669" cy="1038125"/>
                          <a:chOff x="0" y="0"/>
                          <a:chExt cx="4980937" cy="1040773"/>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881"/>
                            <a:ext cx="4980937" cy="863892"/>
                          </a:xfrm>
                          <a:prstGeom prst="rect">
                            <a:avLst/>
                          </a:prstGeom>
                          <a:solidFill>
                            <a:srgbClr val="883FA0"/>
                          </a:solidFill>
                          <a:ln w="9525">
                            <a:solidFill>
                              <a:srgbClr val="883FA0"/>
                            </a:solidFill>
                            <a:miter lim="800000"/>
                            <a:headEnd/>
                            <a:tailEnd/>
                          </a:ln>
                        </wps:spPr>
                        <wps:txbx>
                          <w:txbxContent>
                            <w:p w14:paraId="764D4020" w14:textId="7B3B0181" w:rsidR="00CE1AF0" w:rsidRPr="007A0A3D" w:rsidRDefault="00BD4C46" w:rsidP="00CE1AF0">
                              <w:pPr>
                                <w:pStyle w:val="NaamAanbesteding"/>
                                <w:rPr>
                                  <w:lang w:val="nl-NL"/>
                                </w:rPr>
                              </w:pPr>
                              <w:r>
                                <w:rPr>
                                  <w:lang w:val="nl-NL"/>
                                </w:rPr>
                                <w:t>Architectenselectie verbouwing en inrichtingprojecten</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74AC5124" id="Groep 303" o:spid="_x0000_s1037" style="position:absolute;margin-left:10.5pt;margin-top:158.15pt;width:392.1pt;height:81.75pt;z-index:251658241;mso-height-relative:margin" coordsize="49809,10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2bgwUAAMkXAAAOAAAAZHJzL2Uyb0RvYy54bWzsWF1v2zYUfR+w/0DocUNjfdiybMQpsrQJ&#10;BnRbgXo/gJZkS4gkaqRsOfv1u5cUZcoxHTddOwxoHiwpPLq8PJfkOeL1231ZkF3KRc6qheNduQ5J&#10;q5glebVZOH8u799EDhENrRJasCpdOE+pcN7e/PjDdVvPU59lrEhSTiBIJeZtvXCypqnno5GIs7Sk&#10;4orVaQWNa8ZL2sAj34wSTluIXhYj33XDUct4UnMWp0LAf9+pRudGxl+v07j5Y70WaUOKhQO5NfKX&#10;y98V/o5urul8w2md5XGXBn1FFiXNK+i0D/WONpRsef4sVJnHnAm2bq5iVo7Yep3HqRwDjMZzj0bz&#10;wNm2lmPZzNtN3dME1B7x9Oqw8e+7B15/qj9yYKKtN8CFfMKx7Ne8xCtkSfaSsqeesnTfkBj+OZ5N&#10;Z2E4c0gMbZ4bRJ4/UaTGGTD/7L04e9+/GbmzYKrfHLvTaYBvjnTHo0E6/YNKE/L+yEmeLJzAHTuk&#10;oiVMLskX8T0Mg/jD4FRpYGQfWPwosJfj9j4+hF21v7EE4tFtw2RVL2XCDSbdeKauF3WzqycimsAM&#10;BJqCIJhpjjQb0wiHgST64fQsDbBOxGEqiC+bCp8yWqdyhglkq6cUhqEovedpiquP+L5iVeJwviCl&#10;wuTTaGlrAW0XMPmcEj2x7ITQebwVzUPK5OSkuw+igYLC0kvgTt10yS+B73VZwIL++Q1xiTeeuAR7&#10;7OAa5WnUTyOydElLZN9HIF+DZCgsITnUcZPoWIGGQSwJykhXUExQo6DURl7RxDuVFtRAgTCtsSWt&#10;UIPOpwXLrI9lTwv26kFaJ9mCtd6HWkaWtLwh80Hohifp8kzuJeokX96Q/SicTE4x5pnsLz3fltyQ&#10;fntyZgXOJDesgTU5swZLL7QlNyxCMBlHp5kz6yBRJ5nzh4XwwjA4xRzsmUZVfesiGNbBmpxvFuJM&#10;csNC2NYnKIqZnG0p+MM6WJeobxZiuBhAe/pdhGZ6Y4n3VbezwB2h6GxcKQs1EyhwSyAPNu6lli9A&#10;4TZkAcNgEKw3+fNgKDKCYZmgZsmYZ0Lj/JdwKcEvw4EICZdq9CIc5wjCobiXJINVk/DBSFUvHZ0c&#10;7NmxMeMOAWO2Unt0TRusAg4Zb0m7cJQuZEonsaFku3TJJKTBaoSuUlm5zUN3h/aiMnFqNBql2/S1&#10;lrFUpIMi61Z9VShISY31cqCrKdeR9FVFjLpK+i/gjseqosCgkS05YXoGkXhDNgUr8uQ+LwokTvDN&#10;6q7gZEfBJUdRcH+raRnAigoLMJtAZeVbrwgBhrZKpLJmKU3ed/cNzQt1D1kWsHjAnSkDgT5OzFcs&#10;eQIzwZmy7/C5ATcZ4387pAXrvnDEX1vKU4cUv1ZgiGbeeAyVa+TDeDLFPZCbLSuzhVYxhFo4jQNL&#10;G2/vGvV9sK15vsmgJ08Ot2K3YAfXOZoNmZ/KqnsAT6Zy/QbmDPa5Y3MmlyRSBSbu/2nOrLJp7v1W&#10;XdKg8y5ooEro4E5K5pEoRdOTNghW/MEG2STpQkWyC5JpGofGwKbkpi242J5ZTYZpC+w6/nXtmTU5&#10;swRnkhsWwTrPzCJcbs9s3wGeWYfvJgMsjFY8aXhQjXpX9VVsQC/KWsqsPsBFfQCnooFaivX18yS5&#10;7/cl7e6Bw36/i/d/JN6H46ZvJuSwoyshX6aPotnRR3J8yEKa/S8MTK2yIN1xC6nYXQafIekt56xF&#10;IwWmR30hDCyANlEXnmd50zCKZBg616cw45lxSBeFQTSTGcIk1UdiNVdnMQRvFg6uZWmX9LkMzucO&#10;8lrT+C/4zjJv4Ji5yEvwty7+qe+LzzGhzX61lweOfY2+xJa+ypJKAmu0offnbKicyXBeLD8AurNt&#10;PJA2n6VtPZzA3/wDAAD//wMAUEsDBBQABgAIAAAAIQA5voIf4gAAAAoBAAAPAAAAZHJzL2Rvd25y&#10;ZXYueG1sTI9BS8NAFITvgv9heYI3u9nE1hizKaWop1KwFUpv2+xrEpp9G7LbJP33ric9DjPMfJMv&#10;J9OyAXvXWJIgZhEwpNLqhioJ3/uPpxSY84q0ai2hhBs6WBb3d7nKtB3pC4edr1goIZcpCbX3Xca5&#10;K2s0ys1shxS8s+2N8kH2Fde9GkO5aXkcRQtuVENhoVYdrmssL7urkfA5qnGViPdhczmvb8f9fHvY&#10;CJTy8WFavQHzOPm/MPziB3QoAtPJXkk71kqIRbjiJSRikQALgTSax8BOEp5fXlPgRc7/Xyh+AAAA&#10;//8DAFBLAQItABQABgAIAAAAIQC2gziS/gAAAOEBAAATAAAAAAAAAAAAAAAAAAAAAABbQ29udGVu&#10;dF9UeXBlc10ueG1sUEsBAi0AFAAGAAgAAAAhADj9If/WAAAAlAEAAAsAAAAAAAAAAAAAAAAALwEA&#10;AF9yZWxzLy5yZWxzUEsBAi0AFAAGAAgAAAAhAIPdjZuDBQAAyRcAAA4AAAAAAAAAAAAAAAAALgIA&#10;AGRycy9lMm9Eb2MueG1sUEsBAi0AFAAGAAgAAAAhADm+gh/iAAAACgEAAA8AAAAAAAAAAAAAAAAA&#10;3QcAAGRycy9kb3ducmV2LnhtbFBLBQYAAAAABAAEAPMAAADsCAAAAAA=&#10;">
                <v:group id="Group 21" o:spid="_x0000_s1038"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39"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40"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 id="Tekstvak 2" o:spid="_x0000_s1041" type="#_x0000_t202" style="position:absolute;top:1768;width:49809;height:8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764D4020" w14:textId="7B3B0181" w:rsidR="00CE1AF0" w:rsidRPr="007A0A3D" w:rsidRDefault="00BD4C46" w:rsidP="00CE1AF0">
                        <w:pPr>
                          <w:pStyle w:val="NaamAanbesteding"/>
                          <w:rPr>
                            <w:lang w:val="nl-NL"/>
                          </w:rPr>
                        </w:pPr>
                        <w:r>
                          <w:rPr>
                            <w:lang w:val="nl-NL"/>
                          </w:rPr>
                          <w:t xml:space="preserve">Architectenselectie verbouwing en </w:t>
                        </w:r>
                        <w:proofErr w:type="spellStart"/>
                        <w:r>
                          <w:rPr>
                            <w:lang w:val="nl-NL"/>
                          </w:rPr>
                          <w:t>inrichtingprojecten</w:t>
                        </w:r>
                        <w:proofErr w:type="spellEnd"/>
                      </w:p>
                    </w:txbxContent>
                  </v:textbox>
                </v:shape>
              </v:group>
            </w:pict>
          </mc:Fallback>
        </mc:AlternateContent>
      </w:r>
      <w:r w:rsidR="00CE1AF0" w:rsidRPr="004731D5">
        <w:rPr>
          <w:rFonts w:asciiTheme="minorHAnsi" w:hAnsiTheme="minorHAnsi" w:cstheme="minorHAnsi"/>
          <w:noProof/>
          <w:sz w:val="22"/>
          <w:szCs w:val="22"/>
        </w:rPr>
        <w:drawing>
          <wp:anchor distT="0" distB="0" distL="114300" distR="114300" simplePos="0" relativeHeight="251658244" behindDoc="1" locked="1" layoutInCell="0" allowOverlap="1" wp14:anchorId="1C426209" wp14:editId="39B7C58B">
            <wp:simplePos x="0" y="0"/>
            <wp:positionH relativeFrom="page">
              <wp:posOffset>-20955</wp:posOffset>
            </wp:positionH>
            <wp:positionV relativeFrom="page">
              <wp:posOffset>0</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00CE1AF0" w:rsidRPr="004731D5">
        <w:rPr>
          <w:rFonts w:asciiTheme="minorHAnsi" w:hAnsiTheme="minorHAnsi" w:cstheme="minorHAnsi"/>
          <w:noProof/>
          <w:sz w:val="22"/>
          <w:szCs w:val="22"/>
        </w:rPr>
        <w:drawing>
          <wp:anchor distT="0" distB="0" distL="114300" distR="114300" simplePos="0" relativeHeight="251658242" behindDoc="1" locked="1" layoutInCell="0" allowOverlap="1" wp14:anchorId="1FFA78AB" wp14:editId="4ADE0AF0">
            <wp:simplePos x="0" y="0"/>
            <wp:positionH relativeFrom="page">
              <wp:posOffset>9029700</wp:posOffset>
            </wp:positionH>
            <wp:positionV relativeFrom="page">
              <wp:posOffset>457200</wp:posOffset>
            </wp:positionV>
            <wp:extent cx="7595870" cy="10745470"/>
            <wp:effectExtent l="0" t="0" r="5080" b="0"/>
            <wp:wrapNone/>
            <wp:docPr id="311" name="Afbeelding 311" descr="Afbeelding met buiten, luch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fbeelding 311" descr="Afbeelding met buiten, lucht, teke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7595870" cy="10745470"/>
                    </a:xfrm>
                    <a:prstGeom prst="rect">
                      <a:avLst/>
                    </a:prstGeom>
                  </pic:spPr>
                </pic:pic>
              </a:graphicData>
            </a:graphic>
            <wp14:sizeRelH relativeFrom="page">
              <wp14:pctWidth>0</wp14:pctWidth>
            </wp14:sizeRelH>
            <wp14:sizeRelV relativeFrom="page">
              <wp14:pctHeight>0</wp14:pctHeight>
            </wp14:sizeRelV>
          </wp:anchor>
        </w:drawing>
      </w:r>
    </w:p>
    <w:p w14:paraId="0D5FAAEC" w14:textId="7F5336E0" w:rsidR="006363D4" w:rsidRPr="004731D5" w:rsidRDefault="006363D4" w:rsidP="00CE1AF0">
      <w:pPr>
        <w:rPr>
          <w:rFonts w:asciiTheme="minorHAnsi" w:hAnsiTheme="minorHAnsi" w:cstheme="minorHAnsi"/>
          <w:sz w:val="22"/>
          <w:szCs w:val="22"/>
        </w:rPr>
      </w:pPr>
    </w:p>
    <w:p w14:paraId="0880F045" w14:textId="6843DF45" w:rsidR="007A0A3D" w:rsidRPr="004731D5" w:rsidRDefault="007A0A3D" w:rsidP="007A0A3D">
      <w:pPr>
        <w:spacing w:line="360" w:lineRule="auto"/>
        <w:rPr>
          <w:rFonts w:asciiTheme="minorHAnsi" w:hAnsiTheme="minorHAnsi" w:cstheme="minorHAnsi"/>
          <w:sz w:val="22"/>
          <w:szCs w:val="22"/>
        </w:rPr>
      </w:pPr>
      <w:r w:rsidRPr="004731D5">
        <w:rPr>
          <w:rFonts w:asciiTheme="minorHAnsi" w:hAnsiTheme="minorHAnsi" w:cstheme="minorHAnsi"/>
          <w:sz w:val="22"/>
          <w:szCs w:val="22"/>
        </w:rPr>
        <w:t>Opdrachtgever</w:t>
      </w:r>
      <w:r w:rsidRPr="004731D5">
        <w:rPr>
          <w:rFonts w:asciiTheme="minorHAnsi" w:hAnsiTheme="minorHAnsi" w:cstheme="minorHAnsi"/>
          <w:sz w:val="22"/>
          <w:szCs w:val="22"/>
        </w:rPr>
        <w:tab/>
        <w:t>Vrije Universiteit – Facilitaire Campus Organisatie</w:t>
      </w:r>
    </w:p>
    <w:p w14:paraId="26B894C6" w14:textId="4EE1A64A" w:rsidR="007A0A3D" w:rsidRPr="004731D5" w:rsidRDefault="007A0A3D" w:rsidP="007A0A3D">
      <w:pPr>
        <w:spacing w:line="360" w:lineRule="auto"/>
        <w:rPr>
          <w:rFonts w:asciiTheme="minorHAnsi" w:hAnsiTheme="minorHAnsi" w:cstheme="minorHAnsi"/>
          <w:sz w:val="22"/>
          <w:szCs w:val="22"/>
        </w:rPr>
      </w:pPr>
      <w:r w:rsidRPr="004731D5">
        <w:rPr>
          <w:rFonts w:asciiTheme="minorHAnsi" w:hAnsiTheme="minorHAnsi" w:cstheme="minorHAnsi"/>
          <w:sz w:val="22"/>
          <w:szCs w:val="22"/>
        </w:rPr>
        <w:t>Versie</w:t>
      </w:r>
      <w:r w:rsidRPr="004731D5">
        <w:rPr>
          <w:rFonts w:asciiTheme="minorHAnsi" w:hAnsiTheme="minorHAnsi" w:cstheme="minorHAnsi"/>
          <w:sz w:val="22"/>
          <w:szCs w:val="22"/>
        </w:rPr>
        <w:tab/>
      </w:r>
      <w:r w:rsidRPr="004731D5">
        <w:rPr>
          <w:rFonts w:asciiTheme="minorHAnsi" w:hAnsiTheme="minorHAnsi" w:cstheme="minorHAnsi"/>
          <w:sz w:val="22"/>
          <w:szCs w:val="22"/>
        </w:rPr>
        <w:tab/>
      </w:r>
      <w:r w:rsidR="00815360">
        <w:rPr>
          <w:rFonts w:asciiTheme="minorHAnsi" w:hAnsiTheme="minorHAnsi" w:cstheme="minorHAnsi"/>
          <w:sz w:val="22"/>
          <w:szCs w:val="22"/>
        </w:rPr>
        <w:t>1.</w:t>
      </w:r>
      <w:r w:rsidRPr="004731D5">
        <w:rPr>
          <w:rFonts w:asciiTheme="minorHAnsi" w:hAnsiTheme="minorHAnsi" w:cstheme="minorHAnsi"/>
          <w:sz w:val="22"/>
          <w:szCs w:val="22"/>
        </w:rPr>
        <w:t>0</w:t>
      </w:r>
    </w:p>
    <w:p w14:paraId="5C71D6F3" w14:textId="2A8CF5E8" w:rsidR="007A0A3D" w:rsidRPr="004731D5" w:rsidRDefault="007A0A3D" w:rsidP="007A0A3D">
      <w:pPr>
        <w:spacing w:line="360" w:lineRule="auto"/>
        <w:rPr>
          <w:rFonts w:asciiTheme="minorHAnsi" w:hAnsiTheme="minorHAnsi" w:cstheme="minorHAnsi"/>
          <w:i/>
          <w:sz w:val="22"/>
          <w:szCs w:val="22"/>
        </w:rPr>
      </w:pPr>
      <w:r w:rsidRPr="004731D5">
        <w:rPr>
          <w:rFonts w:asciiTheme="minorHAnsi" w:hAnsiTheme="minorHAnsi" w:cstheme="minorHAnsi"/>
          <w:sz w:val="22"/>
          <w:szCs w:val="22"/>
        </w:rPr>
        <w:t>Datum</w:t>
      </w:r>
      <w:r w:rsidRPr="004731D5">
        <w:rPr>
          <w:rFonts w:asciiTheme="minorHAnsi" w:hAnsiTheme="minorHAnsi" w:cstheme="minorHAnsi"/>
          <w:sz w:val="22"/>
          <w:szCs w:val="22"/>
        </w:rPr>
        <w:tab/>
      </w:r>
      <w:r w:rsidRPr="004731D5">
        <w:rPr>
          <w:rFonts w:asciiTheme="minorHAnsi" w:hAnsiTheme="minorHAnsi" w:cstheme="minorHAnsi"/>
          <w:sz w:val="22"/>
          <w:szCs w:val="22"/>
        </w:rPr>
        <w:tab/>
      </w:r>
      <w:r w:rsidR="00A0319A">
        <w:rPr>
          <w:rFonts w:asciiTheme="minorHAnsi" w:hAnsiTheme="minorHAnsi" w:cstheme="minorHAnsi"/>
          <w:sz w:val="22"/>
          <w:szCs w:val="22"/>
        </w:rPr>
        <w:t>16 maart</w:t>
      </w:r>
      <w:r w:rsidR="00BD4C46">
        <w:rPr>
          <w:rFonts w:asciiTheme="minorHAnsi" w:hAnsiTheme="minorHAnsi" w:cstheme="minorHAnsi"/>
          <w:sz w:val="22"/>
          <w:szCs w:val="22"/>
        </w:rPr>
        <w:t xml:space="preserve"> 2026</w:t>
      </w:r>
    </w:p>
    <w:p w14:paraId="4D770723" w14:textId="4116E51E" w:rsidR="00BD4C46" w:rsidRPr="004731D5" w:rsidRDefault="007A0A3D" w:rsidP="007A0A3D">
      <w:pPr>
        <w:spacing w:line="360" w:lineRule="auto"/>
        <w:rPr>
          <w:rFonts w:asciiTheme="minorHAnsi" w:hAnsiTheme="minorHAnsi" w:cstheme="minorHAnsi"/>
          <w:sz w:val="22"/>
          <w:szCs w:val="22"/>
        </w:rPr>
      </w:pPr>
      <w:r w:rsidRPr="004731D5">
        <w:rPr>
          <w:rFonts w:asciiTheme="minorHAnsi" w:hAnsiTheme="minorHAnsi" w:cstheme="minorHAnsi"/>
          <w:sz w:val="22"/>
          <w:szCs w:val="22"/>
        </w:rPr>
        <w:t>Status</w:t>
      </w:r>
      <w:r w:rsidRPr="004731D5">
        <w:rPr>
          <w:rFonts w:asciiTheme="minorHAnsi" w:hAnsiTheme="minorHAnsi" w:cstheme="minorHAnsi"/>
          <w:sz w:val="22"/>
          <w:szCs w:val="22"/>
        </w:rPr>
        <w:tab/>
      </w:r>
      <w:r w:rsidRPr="004731D5">
        <w:rPr>
          <w:rFonts w:asciiTheme="minorHAnsi" w:hAnsiTheme="minorHAnsi" w:cstheme="minorHAnsi"/>
          <w:sz w:val="22"/>
          <w:szCs w:val="22"/>
        </w:rPr>
        <w:tab/>
      </w:r>
      <w:r w:rsidR="00815360">
        <w:rPr>
          <w:rFonts w:asciiTheme="minorHAnsi" w:hAnsiTheme="minorHAnsi" w:cstheme="minorHAnsi"/>
          <w:sz w:val="22"/>
          <w:szCs w:val="22"/>
        </w:rPr>
        <w:t>Definitief</w:t>
      </w:r>
      <w:r w:rsidRPr="004731D5">
        <w:rPr>
          <w:rFonts w:asciiTheme="minorHAnsi" w:hAnsiTheme="minorHAnsi" w:cstheme="minorHAnsi"/>
          <w:sz w:val="22"/>
          <w:szCs w:val="22"/>
        </w:rPr>
        <w:t xml:space="preserve"> </w:t>
      </w:r>
    </w:p>
    <w:p w14:paraId="3950DA02" w14:textId="77777777" w:rsidR="007A0A3D" w:rsidRPr="004731D5" w:rsidRDefault="007A0A3D" w:rsidP="007A0A3D">
      <w:pPr>
        <w:rPr>
          <w:rFonts w:asciiTheme="minorHAnsi" w:hAnsiTheme="minorHAnsi" w:cstheme="minorHAnsi"/>
          <w:sz w:val="22"/>
          <w:szCs w:val="22"/>
        </w:rPr>
      </w:pPr>
    </w:p>
    <w:p w14:paraId="6DC844DB" w14:textId="77777777" w:rsidR="007A0A3D" w:rsidRPr="004731D5" w:rsidRDefault="007A0A3D" w:rsidP="007A0A3D">
      <w:pPr>
        <w:rPr>
          <w:rFonts w:asciiTheme="minorHAnsi" w:hAnsiTheme="minorHAnsi" w:cstheme="minorHAnsi"/>
          <w:sz w:val="22"/>
          <w:szCs w:val="22"/>
        </w:rPr>
      </w:pPr>
    </w:p>
    <w:p w14:paraId="3706865C" w14:textId="77777777" w:rsidR="007A0A3D" w:rsidRPr="004731D5" w:rsidRDefault="007A0A3D" w:rsidP="007A0A3D">
      <w:pPr>
        <w:rPr>
          <w:rFonts w:asciiTheme="minorHAnsi" w:hAnsiTheme="minorHAnsi" w:cstheme="minorHAnsi"/>
          <w:sz w:val="22"/>
          <w:szCs w:val="22"/>
        </w:rPr>
      </w:pPr>
    </w:p>
    <w:p w14:paraId="105D5A8E" w14:textId="77777777" w:rsidR="007A0A3D" w:rsidRPr="004731D5" w:rsidRDefault="007A0A3D" w:rsidP="007A0A3D">
      <w:pPr>
        <w:rPr>
          <w:rFonts w:asciiTheme="minorHAnsi" w:hAnsiTheme="minorHAnsi" w:cstheme="minorHAnsi"/>
          <w:sz w:val="22"/>
          <w:szCs w:val="22"/>
        </w:rPr>
      </w:pPr>
    </w:p>
    <w:p w14:paraId="6867B8F9" w14:textId="77777777" w:rsidR="007A0A3D" w:rsidRPr="004731D5" w:rsidRDefault="007A0A3D" w:rsidP="007A0A3D">
      <w:pPr>
        <w:rPr>
          <w:rFonts w:asciiTheme="minorHAnsi" w:hAnsiTheme="minorHAnsi" w:cstheme="minorHAnsi"/>
          <w:sz w:val="22"/>
          <w:szCs w:val="22"/>
        </w:rPr>
      </w:pPr>
    </w:p>
    <w:p w14:paraId="6E301BEB" w14:textId="77777777" w:rsidR="007A0A3D" w:rsidRPr="004731D5" w:rsidRDefault="007A0A3D" w:rsidP="007A0A3D">
      <w:pPr>
        <w:rPr>
          <w:rFonts w:asciiTheme="minorHAnsi" w:hAnsiTheme="minorHAnsi" w:cstheme="minorHAnsi"/>
          <w:sz w:val="22"/>
          <w:szCs w:val="22"/>
        </w:rPr>
      </w:pPr>
    </w:p>
    <w:p w14:paraId="46AC030D" w14:textId="77777777" w:rsidR="007A0A3D" w:rsidRPr="004731D5" w:rsidRDefault="007A0A3D" w:rsidP="007A0A3D">
      <w:pPr>
        <w:rPr>
          <w:rFonts w:asciiTheme="minorHAnsi" w:hAnsiTheme="minorHAnsi" w:cstheme="minorHAnsi"/>
          <w:sz w:val="22"/>
          <w:szCs w:val="22"/>
        </w:rPr>
      </w:pPr>
    </w:p>
    <w:p w14:paraId="4FFDED27" w14:textId="77777777" w:rsidR="007A0A3D" w:rsidRPr="004731D5" w:rsidRDefault="007A0A3D" w:rsidP="007A0A3D">
      <w:pPr>
        <w:rPr>
          <w:rFonts w:asciiTheme="minorHAnsi" w:hAnsiTheme="minorHAnsi" w:cstheme="minorHAnsi"/>
          <w:sz w:val="22"/>
          <w:szCs w:val="22"/>
        </w:rPr>
      </w:pPr>
    </w:p>
    <w:p w14:paraId="5B7FCC6E" w14:textId="77777777" w:rsidR="007A0A3D" w:rsidRPr="004731D5" w:rsidRDefault="007A0A3D" w:rsidP="007A0A3D">
      <w:pPr>
        <w:rPr>
          <w:rFonts w:asciiTheme="minorHAnsi" w:hAnsiTheme="minorHAnsi" w:cstheme="minorHAnsi"/>
          <w:sz w:val="22"/>
          <w:szCs w:val="22"/>
        </w:rPr>
      </w:pPr>
    </w:p>
    <w:p w14:paraId="50D27AF1" w14:textId="77777777" w:rsidR="007A0A3D" w:rsidRPr="004731D5" w:rsidRDefault="007A0A3D" w:rsidP="007A0A3D">
      <w:pPr>
        <w:rPr>
          <w:rFonts w:asciiTheme="minorHAnsi" w:hAnsiTheme="minorHAnsi" w:cstheme="minorHAnsi"/>
          <w:sz w:val="22"/>
          <w:szCs w:val="22"/>
        </w:rPr>
      </w:pPr>
    </w:p>
    <w:p w14:paraId="35C3475E" w14:textId="77777777" w:rsidR="007A0A3D" w:rsidRPr="004731D5" w:rsidRDefault="007A0A3D" w:rsidP="007A0A3D">
      <w:pPr>
        <w:rPr>
          <w:rFonts w:asciiTheme="minorHAnsi" w:hAnsiTheme="minorHAnsi" w:cstheme="minorHAnsi"/>
          <w:sz w:val="22"/>
          <w:szCs w:val="22"/>
        </w:rPr>
      </w:pPr>
    </w:p>
    <w:p w14:paraId="1F95B67E" w14:textId="77777777" w:rsidR="007A0A3D" w:rsidRPr="004731D5" w:rsidRDefault="007A0A3D" w:rsidP="007A0A3D">
      <w:pPr>
        <w:rPr>
          <w:rFonts w:asciiTheme="minorHAnsi" w:hAnsiTheme="minorHAnsi" w:cstheme="minorHAnsi"/>
          <w:sz w:val="22"/>
          <w:szCs w:val="22"/>
        </w:rPr>
      </w:pPr>
    </w:p>
    <w:p w14:paraId="4D86D557" w14:textId="77777777" w:rsidR="007A0A3D" w:rsidRPr="004731D5" w:rsidRDefault="007A0A3D" w:rsidP="007A0A3D">
      <w:pPr>
        <w:rPr>
          <w:rFonts w:asciiTheme="minorHAnsi" w:hAnsiTheme="minorHAnsi" w:cstheme="minorHAnsi"/>
          <w:sz w:val="22"/>
          <w:szCs w:val="22"/>
        </w:rPr>
      </w:pPr>
    </w:p>
    <w:p w14:paraId="48B35514" w14:textId="77777777" w:rsidR="007A0A3D" w:rsidRPr="004731D5" w:rsidRDefault="007A0A3D" w:rsidP="007A0A3D">
      <w:pPr>
        <w:rPr>
          <w:rFonts w:asciiTheme="minorHAnsi" w:hAnsiTheme="minorHAnsi" w:cstheme="minorHAnsi"/>
          <w:sz w:val="22"/>
          <w:szCs w:val="22"/>
        </w:rPr>
      </w:pPr>
    </w:p>
    <w:p w14:paraId="22D3BE61" w14:textId="77777777" w:rsidR="007A0A3D" w:rsidRPr="004731D5" w:rsidRDefault="007A0A3D" w:rsidP="007A0A3D">
      <w:pPr>
        <w:rPr>
          <w:rFonts w:asciiTheme="minorHAnsi" w:hAnsiTheme="minorHAnsi" w:cstheme="minorHAnsi"/>
          <w:sz w:val="22"/>
          <w:szCs w:val="22"/>
        </w:rPr>
      </w:pPr>
    </w:p>
    <w:p w14:paraId="303B481C" w14:textId="77777777" w:rsidR="007A0A3D" w:rsidRPr="004731D5" w:rsidRDefault="007A0A3D" w:rsidP="007A0A3D">
      <w:pPr>
        <w:rPr>
          <w:rFonts w:asciiTheme="minorHAnsi" w:hAnsiTheme="minorHAnsi" w:cstheme="minorHAnsi"/>
          <w:sz w:val="22"/>
          <w:szCs w:val="22"/>
        </w:rPr>
      </w:pPr>
    </w:p>
    <w:p w14:paraId="6D4A2ED7" w14:textId="77777777" w:rsidR="007A0A3D" w:rsidRPr="004731D5" w:rsidRDefault="007A0A3D" w:rsidP="007A0A3D">
      <w:pPr>
        <w:rPr>
          <w:rFonts w:asciiTheme="minorHAnsi" w:hAnsiTheme="minorHAnsi" w:cstheme="minorHAnsi"/>
          <w:sz w:val="22"/>
          <w:szCs w:val="22"/>
        </w:rPr>
      </w:pPr>
    </w:p>
    <w:p w14:paraId="51F3D1AF" w14:textId="77777777" w:rsidR="007A0A3D" w:rsidRPr="004731D5" w:rsidRDefault="007A0A3D" w:rsidP="007A0A3D">
      <w:pPr>
        <w:rPr>
          <w:rFonts w:asciiTheme="minorHAnsi" w:hAnsiTheme="minorHAnsi" w:cstheme="minorHAnsi"/>
          <w:sz w:val="22"/>
          <w:szCs w:val="22"/>
        </w:rPr>
      </w:pPr>
    </w:p>
    <w:p w14:paraId="11C00FDA" w14:textId="77777777" w:rsidR="007A0A3D" w:rsidRPr="004731D5" w:rsidRDefault="007A0A3D" w:rsidP="007A0A3D">
      <w:pPr>
        <w:rPr>
          <w:rFonts w:asciiTheme="minorHAnsi" w:hAnsiTheme="minorHAnsi" w:cstheme="minorHAnsi"/>
          <w:sz w:val="22"/>
          <w:szCs w:val="22"/>
        </w:rPr>
      </w:pPr>
    </w:p>
    <w:p w14:paraId="102CD98B" w14:textId="77777777" w:rsidR="007A0A3D" w:rsidRPr="004731D5" w:rsidRDefault="007A0A3D" w:rsidP="007A0A3D">
      <w:pPr>
        <w:rPr>
          <w:rFonts w:asciiTheme="minorHAnsi" w:hAnsiTheme="minorHAnsi" w:cstheme="minorHAnsi"/>
          <w:sz w:val="22"/>
          <w:szCs w:val="22"/>
        </w:rPr>
      </w:pPr>
    </w:p>
    <w:p w14:paraId="23A25794" w14:textId="77777777" w:rsidR="007A0A3D" w:rsidRPr="004731D5" w:rsidRDefault="007A0A3D" w:rsidP="007A0A3D">
      <w:pPr>
        <w:rPr>
          <w:rFonts w:asciiTheme="minorHAnsi" w:hAnsiTheme="minorHAnsi" w:cstheme="minorHAnsi"/>
          <w:sz w:val="22"/>
          <w:szCs w:val="22"/>
        </w:rPr>
      </w:pPr>
    </w:p>
    <w:p w14:paraId="26069771" w14:textId="77777777" w:rsidR="007A0A3D" w:rsidRPr="004731D5" w:rsidRDefault="007A0A3D" w:rsidP="007A0A3D">
      <w:pPr>
        <w:rPr>
          <w:rFonts w:asciiTheme="minorHAnsi" w:hAnsiTheme="minorHAnsi" w:cstheme="minorHAnsi"/>
          <w:sz w:val="22"/>
          <w:szCs w:val="22"/>
        </w:rPr>
      </w:pPr>
    </w:p>
    <w:p w14:paraId="65EC993F" w14:textId="77777777" w:rsidR="007A0A3D" w:rsidRPr="004731D5" w:rsidRDefault="007A0A3D" w:rsidP="007A0A3D">
      <w:pPr>
        <w:rPr>
          <w:rFonts w:asciiTheme="minorHAnsi" w:hAnsiTheme="minorHAnsi" w:cstheme="minorHAnsi"/>
          <w:sz w:val="22"/>
          <w:szCs w:val="22"/>
        </w:rPr>
      </w:pPr>
    </w:p>
    <w:p w14:paraId="40C005DD" w14:textId="77777777" w:rsidR="007A0A3D" w:rsidRPr="004731D5" w:rsidRDefault="007A0A3D" w:rsidP="007A0A3D">
      <w:pPr>
        <w:rPr>
          <w:rFonts w:asciiTheme="minorHAnsi" w:hAnsiTheme="minorHAnsi" w:cstheme="minorHAnsi"/>
          <w:sz w:val="22"/>
          <w:szCs w:val="22"/>
        </w:rPr>
      </w:pPr>
    </w:p>
    <w:p w14:paraId="21ADD26B" w14:textId="77777777" w:rsidR="007A0A3D" w:rsidRPr="004731D5" w:rsidRDefault="007A0A3D" w:rsidP="007A0A3D">
      <w:pPr>
        <w:rPr>
          <w:rFonts w:asciiTheme="minorHAnsi" w:hAnsiTheme="minorHAnsi" w:cstheme="minorHAnsi"/>
          <w:sz w:val="22"/>
          <w:szCs w:val="22"/>
        </w:rPr>
      </w:pPr>
    </w:p>
    <w:p w14:paraId="246E1243" w14:textId="77777777" w:rsidR="007A0A3D" w:rsidRPr="004731D5" w:rsidRDefault="007A0A3D" w:rsidP="007A0A3D">
      <w:pPr>
        <w:rPr>
          <w:rFonts w:asciiTheme="minorHAnsi" w:hAnsiTheme="minorHAnsi" w:cstheme="minorHAnsi"/>
          <w:sz w:val="22"/>
          <w:szCs w:val="22"/>
        </w:rPr>
      </w:pPr>
    </w:p>
    <w:p w14:paraId="2DBF6171" w14:textId="61E49482"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4731D5">
        <w:rPr>
          <w:rFonts w:asciiTheme="minorHAnsi" w:hAnsiTheme="minorHAnsi" w:cstheme="minorHAnsi"/>
          <w:sz w:val="22"/>
          <w:szCs w:val="22"/>
        </w:rPr>
        <w:t>© 202</w:t>
      </w:r>
      <w:r w:rsidR="00BD4C46">
        <w:rPr>
          <w:rFonts w:asciiTheme="minorHAnsi" w:hAnsiTheme="minorHAnsi" w:cstheme="minorHAnsi"/>
          <w:sz w:val="22"/>
          <w:szCs w:val="22"/>
        </w:rPr>
        <w:t>6</w:t>
      </w:r>
      <w:r w:rsidRPr="004731D5">
        <w:rPr>
          <w:rFonts w:asciiTheme="minorHAnsi" w:hAnsiTheme="minorHAnsi" w:cstheme="minorHAnsi"/>
          <w:sz w:val="22"/>
          <w:szCs w:val="22"/>
        </w:rPr>
        <w:t>, VU Auteursrecht voorbehouden</w:t>
      </w:r>
    </w:p>
    <w:p w14:paraId="220A025F"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i/>
          <w:iCs/>
          <w:sz w:val="22"/>
          <w:szCs w:val="22"/>
        </w:rPr>
      </w:pPr>
      <w:r w:rsidRPr="004731D5">
        <w:rPr>
          <w:rFonts w:asciiTheme="minorHAnsi" w:hAnsiTheme="minorHAnsi" w:cstheme="minorHAnsi"/>
          <w:i/>
          <w:iCs/>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4731D5">
        <w:rPr>
          <w:rFonts w:asciiTheme="minorHAnsi" w:hAnsiTheme="minorHAnsi" w:cstheme="minorHAnsi"/>
          <w:i/>
          <w:iCs/>
          <w:sz w:val="22"/>
          <w:szCs w:val="22"/>
        </w:rPr>
        <w:t>behoudens</w:t>
      </w:r>
      <w:proofErr w:type="gramEnd"/>
      <w:r w:rsidRPr="004731D5">
        <w:rPr>
          <w:rFonts w:asciiTheme="minorHAnsi" w:hAnsiTheme="minorHAnsi" w:cstheme="minorHAnsi"/>
          <w:i/>
          <w:iCs/>
          <w:sz w:val="22"/>
          <w:szCs w:val="22"/>
        </w:rPr>
        <w:t xml:space="preserve"> de beperkingen bij de wet gesteld. Het verbod betreft ook gehele of gedeeltelijke bewerking.</w:t>
      </w:r>
    </w:p>
    <w:p w14:paraId="7509B393" w14:textId="77777777" w:rsidR="007A0A3D" w:rsidRPr="004731D5" w:rsidRDefault="007A0A3D" w:rsidP="007A0A3D">
      <w:pPr>
        <w:tabs>
          <w:tab w:val="left" w:pos="709"/>
        </w:tabs>
        <w:rPr>
          <w:rFonts w:asciiTheme="minorHAnsi" w:hAnsiTheme="minorHAnsi" w:cstheme="minorHAnsi"/>
          <w:b/>
          <w:sz w:val="22"/>
          <w:szCs w:val="22"/>
        </w:rPr>
      </w:pPr>
      <w:bookmarkStart w:id="0" w:name="_Toc198525320"/>
      <w:bookmarkStart w:id="1" w:name="_Toc199043269"/>
    </w:p>
    <w:p w14:paraId="103B1008" w14:textId="77777777" w:rsidR="007A0A3D" w:rsidRPr="004731D5" w:rsidRDefault="007A0A3D" w:rsidP="007A0A3D">
      <w:pPr>
        <w:rPr>
          <w:rFonts w:asciiTheme="minorHAnsi" w:hAnsiTheme="minorHAnsi" w:cstheme="minorHAnsi"/>
          <w:b/>
          <w:sz w:val="22"/>
          <w:szCs w:val="22"/>
        </w:rPr>
      </w:pPr>
      <w:r w:rsidRPr="004731D5">
        <w:rPr>
          <w:rFonts w:asciiTheme="minorHAnsi" w:hAnsiTheme="minorHAnsi" w:cstheme="minorHAnsi"/>
          <w:b/>
          <w:sz w:val="22"/>
          <w:szCs w:val="22"/>
        </w:rPr>
        <w:br w:type="page"/>
      </w:r>
    </w:p>
    <w:p w14:paraId="44E2BFAC" w14:textId="77777777" w:rsidR="007A0A3D" w:rsidRPr="004731D5" w:rsidRDefault="007A0A3D" w:rsidP="007A0A3D">
      <w:pPr>
        <w:tabs>
          <w:tab w:val="left" w:pos="709"/>
        </w:tabs>
        <w:rPr>
          <w:rFonts w:asciiTheme="minorHAnsi" w:hAnsiTheme="minorHAnsi" w:cstheme="minorHAnsi"/>
          <w:b/>
          <w:sz w:val="22"/>
          <w:szCs w:val="22"/>
        </w:rPr>
      </w:pPr>
      <w:r w:rsidRPr="004731D5">
        <w:rPr>
          <w:rFonts w:asciiTheme="minorHAnsi" w:hAnsiTheme="minorHAnsi" w:cstheme="minorHAnsi"/>
          <w:b/>
          <w:sz w:val="22"/>
          <w:szCs w:val="22"/>
        </w:rPr>
        <w:lastRenderedPageBreak/>
        <w:t>INHOUDSOPGAVE</w:t>
      </w:r>
      <w:bookmarkEnd w:id="0"/>
      <w:bookmarkEnd w:id="1"/>
    </w:p>
    <w:p w14:paraId="49E00F3D" w14:textId="77777777" w:rsidR="007A0A3D" w:rsidRPr="004731D5" w:rsidRDefault="007A0A3D" w:rsidP="007A0A3D">
      <w:pPr>
        <w:rPr>
          <w:rFonts w:asciiTheme="minorHAnsi" w:hAnsiTheme="minorHAnsi" w:cstheme="minorHAnsi"/>
          <w:b/>
          <w:sz w:val="22"/>
          <w:szCs w:val="22"/>
        </w:rPr>
      </w:pPr>
    </w:p>
    <w:sdt>
      <w:sdtPr>
        <w:rPr>
          <w:rFonts w:asciiTheme="minorHAnsi" w:hAnsiTheme="minorHAnsi" w:cstheme="minorBidi"/>
          <w:b w:val="0"/>
          <w:iCs w:val="0"/>
          <w:noProof w:val="0"/>
          <w:sz w:val="22"/>
          <w:szCs w:val="22"/>
        </w:rPr>
        <w:id w:val="3573941"/>
        <w:docPartObj>
          <w:docPartGallery w:val="Table of Contents"/>
          <w:docPartUnique/>
        </w:docPartObj>
      </w:sdtPr>
      <w:sdtContent>
        <w:p w14:paraId="02581F82" w14:textId="54E08D74" w:rsidR="004F5242" w:rsidRDefault="007A0A3D">
          <w:pPr>
            <w:pStyle w:val="Inhopg1"/>
            <w:rPr>
              <w:rFonts w:asciiTheme="minorHAnsi" w:eastAsiaTheme="minorEastAsia" w:hAnsiTheme="minorHAnsi" w:cstheme="minorBidi"/>
              <w:b w:val="0"/>
              <w:iCs w:val="0"/>
              <w:kern w:val="2"/>
              <w:sz w:val="24"/>
              <w14:ligatures w14:val="standardContextual"/>
            </w:rPr>
          </w:pPr>
          <w:r w:rsidRPr="004731D5">
            <w:rPr>
              <w:rFonts w:asciiTheme="minorHAnsi" w:hAnsiTheme="minorHAnsi" w:cstheme="minorHAnsi"/>
              <w:sz w:val="22"/>
              <w:szCs w:val="22"/>
            </w:rPr>
            <w:fldChar w:fldCharType="begin"/>
          </w:r>
          <w:r w:rsidRPr="004731D5">
            <w:rPr>
              <w:rFonts w:asciiTheme="minorHAnsi" w:hAnsiTheme="minorHAnsi" w:cstheme="minorHAnsi"/>
              <w:sz w:val="22"/>
              <w:szCs w:val="22"/>
            </w:rPr>
            <w:instrText xml:space="preserve"> TOC \o "1-3" \h \z \u </w:instrText>
          </w:r>
          <w:r w:rsidRPr="004731D5">
            <w:rPr>
              <w:rFonts w:asciiTheme="minorHAnsi" w:hAnsiTheme="minorHAnsi" w:cstheme="minorHAnsi"/>
              <w:sz w:val="22"/>
              <w:szCs w:val="22"/>
            </w:rPr>
            <w:fldChar w:fldCharType="separate"/>
          </w:r>
          <w:hyperlink w:anchor="_Toc223864593" w:history="1">
            <w:r w:rsidR="004F5242" w:rsidRPr="004C0F03">
              <w:rPr>
                <w:rStyle w:val="Hyperlink"/>
                <w:rFonts w:cstheme="minorHAnsi"/>
              </w:rPr>
              <w:t>1.</w:t>
            </w:r>
            <w:r w:rsidR="004F5242">
              <w:rPr>
                <w:rFonts w:asciiTheme="minorHAnsi" w:eastAsiaTheme="minorEastAsia" w:hAnsiTheme="minorHAnsi" w:cstheme="minorBidi"/>
                <w:b w:val="0"/>
                <w:iCs w:val="0"/>
                <w:kern w:val="2"/>
                <w:sz w:val="24"/>
                <w14:ligatures w14:val="standardContextual"/>
              </w:rPr>
              <w:tab/>
            </w:r>
            <w:r w:rsidR="004F5242" w:rsidRPr="004C0F03">
              <w:rPr>
                <w:rStyle w:val="Hyperlink"/>
                <w:rFonts w:cstheme="minorHAnsi"/>
              </w:rPr>
              <w:t>Inleiding</w:t>
            </w:r>
            <w:r w:rsidR="004F5242">
              <w:rPr>
                <w:webHidden/>
              </w:rPr>
              <w:tab/>
            </w:r>
            <w:r w:rsidR="004F5242">
              <w:rPr>
                <w:webHidden/>
              </w:rPr>
              <w:fldChar w:fldCharType="begin"/>
            </w:r>
            <w:r w:rsidR="004F5242">
              <w:rPr>
                <w:webHidden/>
              </w:rPr>
              <w:instrText xml:space="preserve"> PAGEREF _Toc223864593 \h </w:instrText>
            </w:r>
            <w:r w:rsidR="004F5242">
              <w:rPr>
                <w:webHidden/>
              </w:rPr>
            </w:r>
            <w:r w:rsidR="004F5242">
              <w:rPr>
                <w:webHidden/>
              </w:rPr>
              <w:fldChar w:fldCharType="separate"/>
            </w:r>
            <w:r w:rsidR="004F5242">
              <w:rPr>
                <w:webHidden/>
              </w:rPr>
              <w:t>3</w:t>
            </w:r>
            <w:r w:rsidR="004F5242">
              <w:rPr>
                <w:webHidden/>
              </w:rPr>
              <w:fldChar w:fldCharType="end"/>
            </w:r>
          </w:hyperlink>
        </w:p>
        <w:p w14:paraId="09BD6A70" w14:textId="12434841" w:rsidR="004F5242" w:rsidRDefault="004F5242">
          <w:pPr>
            <w:pStyle w:val="Inhopg3"/>
            <w:rPr>
              <w:rFonts w:asciiTheme="minorHAnsi" w:eastAsiaTheme="minorEastAsia" w:hAnsiTheme="minorHAnsi" w:cstheme="minorBidi"/>
              <w:noProof/>
              <w:kern w:val="2"/>
              <w:sz w:val="24"/>
              <w14:ligatures w14:val="standardContextual"/>
            </w:rPr>
          </w:pPr>
          <w:hyperlink w:anchor="_Toc223864594" w:history="1">
            <w:r w:rsidRPr="004C0F03">
              <w:rPr>
                <w:rStyle w:val="Hyperlink"/>
                <w:rFonts w:cstheme="minorHAnsi"/>
                <w:noProof/>
              </w:rPr>
              <w:t>1.1</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De scope van de raamovereenkomst</w:t>
            </w:r>
            <w:r>
              <w:rPr>
                <w:noProof/>
                <w:webHidden/>
              </w:rPr>
              <w:tab/>
            </w:r>
            <w:r>
              <w:rPr>
                <w:noProof/>
                <w:webHidden/>
              </w:rPr>
              <w:fldChar w:fldCharType="begin"/>
            </w:r>
            <w:r>
              <w:rPr>
                <w:noProof/>
                <w:webHidden/>
              </w:rPr>
              <w:instrText xml:space="preserve"> PAGEREF _Toc223864594 \h </w:instrText>
            </w:r>
            <w:r>
              <w:rPr>
                <w:noProof/>
                <w:webHidden/>
              </w:rPr>
            </w:r>
            <w:r>
              <w:rPr>
                <w:noProof/>
                <w:webHidden/>
              </w:rPr>
              <w:fldChar w:fldCharType="separate"/>
            </w:r>
            <w:r>
              <w:rPr>
                <w:noProof/>
                <w:webHidden/>
              </w:rPr>
              <w:t>3</w:t>
            </w:r>
            <w:r>
              <w:rPr>
                <w:noProof/>
                <w:webHidden/>
              </w:rPr>
              <w:fldChar w:fldCharType="end"/>
            </w:r>
          </w:hyperlink>
        </w:p>
        <w:p w14:paraId="42A9049C" w14:textId="03014D22" w:rsidR="004F5242" w:rsidRDefault="004F5242">
          <w:pPr>
            <w:pStyle w:val="Inhopg3"/>
            <w:rPr>
              <w:rFonts w:asciiTheme="minorHAnsi" w:eastAsiaTheme="minorEastAsia" w:hAnsiTheme="minorHAnsi" w:cstheme="minorBidi"/>
              <w:noProof/>
              <w:kern w:val="2"/>
              <w:sz w:val="24"/>
              <w14:ligatures w14:val="standardContextual"/>
            </w:rPr>
          </w:pPr>
          <w:hyperlink w:anchor="_Toc223864595" w:history="1">
            <w:r w:rsidRPr="004C0F03">
              <w:rPr>
                <w:rStyle w:val="Hyperlink"/>
                <w:rFonts w:cstheme="minorHAnsi"/>
                <w:noProof/>
              </w:rPr>
              <w:t>1.2</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De werkzaamheden</w:t>
            </w:r>
            <w:r>
              <w:rPr>
                <w:noProof/>
                <w:webHidden/>
              </w:rPr>
              <w:tab/>
            </w:r>
            <w:r>
              <w:rPr>
                <w:noProof/>
                <w:webHidden/>
              </w:rPr>
              <w:fldChar w:fldCharType="begin"/>
            </w:r>
            <w:r>
              <w:rPr>
                <w:noProof/>
                <w:webHidden/>
              </w:rPr>
              <w:instrText xml:space="preserve"> PAGEREF _Toc223864595 \h </w:instrText>
            </w:r>
            <w:r>
              <w:rPr>
                <w:noProof/>
                <w:webHidden/>
              </w:rPr>
            </w:r>
            <w:r>
              <w:rPr>
                <w:noProof/>
                <w:webHidden/>
              </w:rPr>
              <w:fldChar w:fldCharType="separate"/>
            </w:r>
            <w:r>
              <w:rPr>
                <w:noProof/>
                <w:webHidden/>
              </w:rPr>
              <w:t>3</w:t>
            </w:r>
            <w:r>
              <w:rPr>
                <w:noProof/>
                <w:webHidden/>
              </w:rPr>
              <w:fldChar w:fldCharType="end"/>
            </w:r>
          </w:hyperlink>
        </w:p>
        <w:p w14:paraId="6922AECD" w14:textId="5A3F03B4" w:rsidR="004F5242" w:rsidRDefault="004F5242">
          <w:pPr>
            <w:pStyle w:val="Inhopg3"/>
            <w:rPr>
              <w:rFonts w:asciiTheme="minorHAnsi" w:eastAsiaTheme="minorEastAsia" w:hAnsiTheme="minorHAnsi" w:cstheme="minorBidi"/>
              <w:noProof/>
              <w:kern w:val="2"/>
              <w:sz w:val="24"/>
              <w14:ligatures w14:val="standardContextual"/>
            </w:rPr>
          </w:pPr>
          <w:hyperlink w:anchor="_Toc223864596" w:history="1">
            <w:r w:rsidRPr="004C0F03">
              <w:rPr>
                <w:rStyle w:val="Hyperlink"/>
                <w:rFonts w:cstheme="minorHAnsi"/>
                <w:noProof/>
              </w:rPr>
              <w:t>1.3</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De Vrije Universiteit</w:t>
            </w:r>
            <w:r>
              <w:rPr>
                <w:noProof/>
                <w:webHidden/>
              </w:rPr>
              <w:tab/>
            </w:r>
            <w:r>
              <w:rPr>
                <w:noProof/>
                <w:webHidden/>
              </w:rPr>
              <w:fldChar w:fldCharType="begin"/>
            </w:r>
            <w:r>
              <w:rPr>
                <w:noProof/>
                <w:webHidden/>
              </w:rPr>
              <w:instrText xml:space="preserve"> PAGEREF _Toc223864596 \h </w:instrText>
            </w:r>
            <w:r>
              <w:rPr>
                <w:noProof/>
                <w:webHidden/>
              </w:rPr>
            </w:r>
            <w:r>
              <w:rPr>
                <w:noProof/>
                <w:webHidden/>
              </w:rPr>
              <w:fldChar w:fldCharType="separate"/>
            </w:r>
            <w:r>
              <w:rPr>
                <w:noProof/>
                <w:webHidden/>
              </w:rPr>
              <w:t>4</w:t>
            </w:r>
            <w:r>
              <w:rPr>
                <w:noProof/>
                <w:webHidden/>
              </w:rPr>
              <w:fldChar w:fldCharType="end"/>
            </w:r>
          </w:hyperlink>
        </w:p>
        <w:p w14:paraId="7298CCBB" w14:textId="041616FE" w:rsidR="004F5242" w:rsidRDefault="004F5242">
          <w:pPr>
            <w:pStyle w:val="Inhopg3"/>
            <w:rPr>
              <w:rFonts w:asciiTheme="minorHAnsi" w:eastAsiaTheme="minorEastAsia" w:hAnsiTheme="minorHAnsi" w:cstheme="minorBidi"/>
              <w:noProof/>
              <w:kern w:val="2"/>
              <w:sz w:val="24"/>
              <w14:ligatures w14:val="standardContextual"/>
            </w:rPr>
          </w:pPr>
          <w:hyperlink w:anchor="_Toc223864597" w:history="1">
            <w:r w:rsidRPr="004C0F03">
              <w:rPr>
                <w:rStyle w:val="Hyperlink"/>
                <w:rFonts w:cstheme="minorHAnsi"/>
                <w:noProof/>
              </w:rPr>
              <w:t>1.4</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Contact</w:t>
            </w:r>
            <w:r>
              <w:rPr>
                <w:noProof/>
                <w:webHidden/>
              </w:rPr>
              <w:tab/>
            </w:r>
            <w:r>
              <w:rPr>
                <w:noProof/>
                <w:webHidden/>
              </w:rPr>
              <w:fldChar w:fldCharType="begin"/>
            </w:r>
            <w:r>
              <w:rPr>
                <w:noProof/>
                <w:webHidden/>
              </w:rPr>
              <w:instrText xml:space="preserve"> PAGEREF _Toc223864597 \h </w:instrText>
            </w:r>
            <w:r>
              <w:rPr>
                <w:noProof/>
                <w:webHidden/>
              </w:rPr>
            </w:r>
            <w:r>
              <w:rPr>
                <w:noProof/>
                <w:webHidden/>
              </w:rPr>
              <w:fldChar w:fldCharType="separate"/>
            </w:r>
            <w:r>
              <w:rPr>
                <w:noProof/>
                <w:webHidden/>
              </w:rPr>
              <w:t>6</w:t>
            </w:r>
            <w:r>
              <w:rPr>
                <w:noProof/>
                <w:webHidden/>
              </w:rPr>
              <w:fldChar w:fldCharType="end"/>
            </w:r>
          </w:hyperlink>
        </w:p>
        <w:p w14:paraId="6AF30F1A" w14:textId="71642877" w:rsidR="004F5242" w:rsidRDefault="004F5242">
          <w:pPr>
            <w:pStyle w:val="Inhopg3"/>
            <w:rPr>
              <w:rFonts w:asciiTheme="minorHAnsi" w:eastAsiaTheme="minorEastAsia" w:hAnsiTheme="minorHAnsi" w:cstheme="minorBidi"/>
              <w:noProof/>
              <w:kern w:val="2"/>
              <w:sz w:val="24"/>
              <w14:ligatures w14:val="standardContextual"/>
            </w:rPr>
          </w:pPr>
          <w:hyperlink w:anchor="_Toc223864598" w:history="1">
            <w:r w:rsidRPr="004C0F03">
              <w:rPr>
                <w:rStyle w:val="Hyperlink"/>
                <w:rFonts w:cstheme="minorHAnsi"/>
                <w:noProof/>
              </w:rPr>
              <w:t>1.5</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Duurzaamheid</w:t>
            </w:r>
            <w:r>
              <w:rPr>
                <w:noProof/>
                <w:webHidden/>
              </w:rPr>
              <w:tab/>
            </w:r>
            <w:r>
              <w:rPr>
                <w:noProof/>
                <w:webHidden/>
              </w:rPr>
              <w:fldChar w:fldCharType="begin"/>
            </w:r>
            <w:r>
              <w:rPr>
                <w:noProof/>
                <w:webHidden/>
              </w:rPr>
              <w:instrText xml:space="preserve"> PAGEREF _Toc223864598 \h </w:instrText>
            </w:r>
            <w:r>
              <w:rPr>
                <w:noProof/>
                <w:webHidden/>
              </w:rPr>
            </w:r>
            <w:r>
              <w:rPr>
                <w:noProof/>
                <w:webHidden/>
              </w:rPr>
              <w:fldChar w:fldCharType="separate"/>
            </w:r>
            <w:r>
              <w:rPr>
                <w:noProof/>
                <w:webHidden/>
              </w:rPr>
              <w:t>6</w:t>
            </w:r>
            <w:r>
              <w:rPr>
                <w:noProof/>
                <w:webHidden/>
              </w:rPr>
              <w:fldChar w:fldCharType="end"/>
            </w:r>
          </w:hyperlink>
        </w:p>
        <w:p w14:paraId="09974B50" w14:textId="580674EC" w:rsidR="004F5242" w:rsidRDefault="004F5242">
          <w:pPr>
            <w:pStyle w:val="Inhopg3"/>
            <w:rPr>
              <w:rFonts w:asciiTheme="minorHAnsi" w:eastAsiaTheme="minorEastAsia" w:hAnsiTheme="minorHAnsi" w:cstheme="minorBidi"/>
              <w:noProof/>
              <w:kern w:val="2"/>
              <w:sz w:val="24"/>
              <w14:ligatures w14:val="standardContextual"/>
            </w:rPr>
          </w:pPr>
          <w:hyperlink w:anchor="_Toc223864599" w:history="1">
            <w:r w:rsidRPr="004C0F03">
              <w:rPr>
                <w:rStyle w:val="Hyperlink"/>
                <w:rFonts w:cstheme="minorHAnsi"/>
                <w:noProof/>
              </w:rPr>
              <w:t>1.6</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_Toc223864599 \h </w:instrText>
            </w:r>
            <w:r>
              <w:rPr>
                <w:noProof/>
                <w:webHidden/>
              </w:rPr>
            </w:r>
            <w:r>
              <w:rPr>
                <w:noProof/>
                <w:webHidden/>
              </w:rPr>
              <w:fldChar w:fldCharType="separate"/>
            </w:r>
            <w:r>
              <w:rPr>
                <w:noProof/>
                <w:webHidden/>
              </w:rPr>
              <w:t>7</w:t>
            </w:r>
            <w:r>
              <w:rPr>
                <w:noProof/>
                <w:webHidden/>
              </w:rPr>
              <w:fldChar w:fldCharType="end"/>
            </w:r>
          </w:hyperlink>
        </w:p>
        <w:p w14:paraId="0C310113" w14:textId="0FB9D142" w:rsidR="004F5242" w:rsidRDefault="004F5242">
          <w:pPr>
            <w:pStyle w:val="Inhopg3"/>
            <w:rPr>
              <w:rFonts w:asciiTheme="minorHAnsi" w:eastAsiaTheme="minorEastAsia" w:hAnsiTheme="minorHAnsi" w:cstheme="minorBidi"/>
              <w:noProof/>
              <w:kern w:val="2"/>
              <w:sz w:val="24"/>
              <w14:ligatures w14:val="standardContextual"/>
            </w:rPr>
          </w:pPr>
          <w:hyperlink w:anchor="_Toc223864600" w:history="1">
            <w:r w:rsidRPr="004C0F03">
              <w:rPr>
                <w:rStyle w:val="Hyperlink"/>
                <w:rFonts w:cstheme="minorHAnsi"/>
                <w:noProof/>
              </w:rPr>
              <w:t>1.7</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Opleiden tot wereldburgers</w:t>
            </w:r>
            <w:r>
              <w:rPr>
                <w:noProof/>
                <w:webHidden/>
              </w:rPr>
              <w:tab/>
            </w:r>
            <w:r>
              <w:rPr>
                <w:noProof/>
                <w:webHidden/>
              </w:rPr>
              <w:fldChar w:fldCharType="begin"/>
            </w:r>
            <w:r>
              <w:rPr>
                <w:noProof/>
                <w:webHidden/>
              </w:rPr>
              <w:instrText xml:space="preserve"> PAGEREF _Toc223864600 \h </w:instrText>
            </w:r>
            <w:r>
              <w:rPr>
                <w:noProof/>
                <w:webHidden/>
              </w:rPr>
            </w:r>
            <w:r>
              <w:rPr>
                <w:noProof/>
                <w:webHidden/>
              </w:rPr>
              <w:fldChar w:fldCharType="separate"/>
            </w:r>
            <w:r>
              <w:rPr>
                <w:noProof/>
                <w:webHidden/>
              </w:rPr>
              <w:t>7</w:t>
            </w:r>
            <w:r>
              <w:rPr>
                <w:noProof/>
                <w:webHidden/>
              </w:rPr>
              <w:fldChar w:fldCharType="end"/>
            </w:r>
          </w:hyperlink>
        </w:p>
        <w:p w14:paraId="4F02F48B" w14:textId="47789F13" w:rsidR="004F5242" w:rsidRDefault="004F5242">
          <w:pPr>
            <w:pStyle w:val="Inhopg3"/>
            <w:rPr>
              <w:rFonts w:asciiTheme="minorHAnsi" w:eastAsiaTheme="minorEastAsia" w:hAnsiTheme="minorHAnsi" w:cstheme="minorBidi"/>
              <w:noProof/>
              <w:kern w:val="2"/>
              <w:sz w:val="24"/>
              <w14:ligatures w14:val="standardContextual"/>
            </w:rPr>
          </w:pPr>
          <w:hyperlink w:anchor="_Toc223864601" w:history="1">
            <w:r w:rsidRPr="004C0F03">
              <w:rPr>
                <w:rStyle w:val="Hyperlink"/>
                <w:rFonts w:cstheme="minorHAnsi"/>
                <w:noProof/>
              </w:rPr>
              <w:t>1.8</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Verantwoordelijkheden</w:t>
            </w:r>
            <w:r>
              <w:rPr>
                <w:noProof/>
                <w:webHidden/>
              </w:rPr>
              <w:tab/>
            </w:r>
            <w:r>
              <w:rPr>
                <w:noProof/>
                <w:webHidden/>
              </w:rPr>
              <w:fldChar w:fldCharType="begin"/>
            </w:r>
            <w:r>
              <w:rPr>
                <w:noProof/>
                <w:webHidden/>
              </w:rPr>
              <w:instrText xml:space="preserve"> PAGEREF _Toc223864601 \h </w:instrText>
            </w:r>
            <w:r>
              <w:rPr>
                <w:noProof/>
                <w:webHidden/>
              </w:rPr>
            </w:r>
            <w:r>
              <w:rPr>
                <w:noProof/>
                <w:webHidden/>
              </w:rPr>
              <w:fldChar w:fldCharType="separate"/>
            </w:r>
            <w:r>
              <w:rPr>
                <w:noProof/>
                <w:webHidden/>
              </w:rPr>
              <w:t>7</w:t>
            </w:r>
            <w:r>
              <w:rPr>
                <w:noProof/>
                <w:webHidden/>
              </w:rPr>
              <w:fldChar w:fldCharType="end"/>
            </w:r>
          </w:hyperlink>
        </w:p>
        <w:p w14:paraId="3F6C4CA4" w14:textId="113E21BE" w:rsidR="004F5242" w:rsidRDefault="004F5242">
          <w:pPr>
            <w:pStyle w:val="Inhopg3"/>
            <w:rPr>
              <w:rFonts w:asciiTheme="minorHAnsi" w:eastAsiaTheme="minorEastAsia" w:hAnsiTheme="minorHAnsi" w:cstheme="minorBidi"/>
              <w:noProof/>
              <w:kern w:val="2"/>
              <w:sz w:val="24"/>
              <w14:ligatures w14:val="standardContextual"/>
            </w:rPr>
          </w:pPr>
          <w:hyperlink w:anchor="_Toc223864602" w:history="1">
            <w:r w:rsidRPr="004C0F03">
              <w:rPr>
                <w:rStyle w:val="Hyperlink"/>
                <w:rFonts w:cstheme="minorHAnsi"/>
                <w:noProof/>
              </w:rPr>
              <w:t>1.9</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Voorbehoud</w:t>
            </w:r>
            <w:r>
              <w:rPr>
                <w:noProof/>
                <w:webHidden/>
              </w:rPr>
              <w:tab/>
            </w:r>
            <w:r>
              <w:rPr>
                <w:noProof/>
                <w:webHidden/>
              </w:rPr>
              <w:fldChar w:fldCharType="begin"/>
            </w:r>
            <w:r>
              <w:rPr>
                <w:noProof/>
                <w:webHidden/>
              </w:rPr>
              <w:instrText xml:space="preserve"> PAGEREF _Toc223864602 \h </w:instrText>
            </w:r>
            <w:r>
              <w:rPr>
                <w:noProof/>
                <w:webHidden/>
              </w:rPr>
            </w:r>
            <w:r>
              <w:rPr>
                <w:noProof/>
                <w:webHidden/>
              </w:rPr>
              <w:fldChar w:fldCharType="separate"/>
            </w:r>
            <w:r>
              <w:rPr>
                <w:noProof/>
                <w:webHidden/>
              </w:rPr>
              <w:t>7</w:t>
            </w:r>
            <w:r>
              <w:rPr>
                <w:noProof/>
                <w:webHidden/>
              </w:rPr>
              <w:fldChar w:fldCharType="end"/>
            </w:r>
          </w:hyperlink>
        </w:p>
        <w:p w14:paraId="38C508BE" w14:textId="1B23F7CC" w:rsidR="004F5242" w:rsidRDefault="004F5242">
          <w:pPr>
            <w:pStyle w:val="Inhopg3"/>
            <w:rPr>
              <w:rFonts w:asciiTheme="minorHAnsi" w:eastAsiaTheme="minorEastAsia" w:hAnsiTheme="minorHAnsi" w:cstheme="minorBidi"/>
              <w:noProof/>
              <w:kern w:val="2"/>
              <w:sz w:val="24"/>
              <w14:ligatures w14:val="standardContextual"/>
            </w:rPr>
          </w:pPr>
          <w:hyperlink w:anchor="_Toc223864603" w:history="1">
            <w:r w:rsidRPr="004C0F03">
              <w:rPr>
                <w:rStyle w:val="Hyperlink"/>
                <w:rFonts w:cstheme="minorHAnsi"/>
                <w:noProof/>
              </w:rPr>
              <w:t>1.10</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Planning</w:t>
            </w:r>
            <w:r>
              <w:rPr>
                <w:noProof/>
                <w:webHidden/>
              </w:rPr>
              <w:tab/>
            </w:r>
            <w:r>
              <w:rPr>
                <w:noProof/>
                <w:webHidden/>
              </w:rPr>
              <w:fldChar w:fldCharType="begin"/>
            </w:r>
            <w:r>
              <w:rPr>
                <w:noProof/>
                <w:webHidden/>
              </w:rPr>
              <w:instrText xml:space="preserve"> PAGEREF _Toc223864603 \h </w:instrText>
            </w:r>
            <w:r>
              <w:rPr>
                <w:noProof/>
                <w:webHidden/>
              </w:rPr>
            </w:r>
            <w:r>
              <w:rPr>
                <w:noProof/>
                <w:webHidden/>
              </w:rPr>
              <w:fldChar w:fldCharType="separate"/>
            </w:r>
            <w:r>
              <w:rPr>
                <w:noProof/>
                <w:webHidden/>
              </w:rPr>
              <w:t>7</w:t>
            </w:r>
            <w:r>
              <w:rPr>
                <w:noProof/>
                <w:webHidden/>
              </w:rPr>
              <w:fldChar w:fldCharType="end"/>
            </w:r>
          </w:hyperlink>
        </w:p>
        <w:p w14:paraId="79ED40B4" w14:textId="0E51EDE8" w:rsidR="004F5242" w:rsidRDefault="004F5242">
          <w:pPr>
            <w:pStyle w:val="Inhopg3"/>
            <w:rPr>
              <w:rFonts w:asciiTheme="minorHAnsi" w:eastAsiaTheme="minorEastAsia" w:hAnsiTheme="minorHAnsi" w:cstheme="minorBidi"/>
              <w:noProof/>
              <w:kern w:val="2"/>
              <w:sz w:val="24"/>
              <w14:ligatures w14:val="standardContextual"/>
            </w:rPr>
          </w:pPr>
          <w:hyperlink w:anchor="_Toc223864604" w:history="1">
            <w:r w:rsidRPr="004C0F03">
              <w:rPr>
                <w:rStyle w:val="Hyperlink"/>
                <w:rFonts w:cstheme="minorHAnsi"/>
                <w:noProof/>
              </w:rPr>
              <w:t>1.11</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Gunningscriterium offertefase</w:t>
            </w:r>
            <w:r>
              <w:rPr>
                <w:noProof/>
                <w:webHidden/>
              </w:rPr>
              <w:tab/>
            </w:r>
            <w:r>
              <w:rPr>
                <w:noProof/>
                <w:webHidden/>
              </w:rPr>
              <w:fldChar w:fldCharType="begin"/>
            </w:r>
            <w:r>
              <w:rPr>
                <w:noProof/>
                <w:webHidden/>
              </w:rPr>
              <w:instrText xml:space="preserve"> PAGEREF _Toc223864604 \h </w:instrText>
            </w:r>
            <w:r>
              <w:rPr>
                <w:noProof/>
                <w:webHidden/>
              </w:rPr>
            </w:r>
            <w:r>
              <w:rPr>
                <w:noProof/>
                <w:webHidden/>
              </w:rPr>
              <w:fldChar w:fldCharType="separate"/>
            </w:r>
            <w:r>
              <w:rPr>
                <w:noProof/>
                <w:webHidden/>
              </w:rPr>
              <w:t>9</w:t>
            </w:r>
            <w:r>
              <w:rPr>
                <w:noProof/>
                <w:webHidden/>
              </w:rPr>
              <w:fldChar w:fldCharType="end"/>
            </w:r>
          </w:hyperlink>
        </w:p>
        <w:p w14:paraId="1DD837DF" w14:textId="1383BDFB" w:rsidR="004F5242" w:rsidRDefault="004F5242">
          <w:pPr>
            <w:pStyle w:val="Inhopg3"/>
            <w:rPr>
              <w:rFonts w:asciiTheme="minorHAnsi" w:eastAsiaTheme="minorEastAsia" w:hAnsiTheme="minorHAnsi" w:cstheme="minorBidi"/>
              <w:noProof/>
              <w:kern w:val="2"/>
              <w:sz w:val="24"/>
              <w14:ligatures w14:val="standardContextual"/>
            </w:rPr>
          </w:pPr>
          <w:hyperlink w:anchor="_Toc223864605" w:history="1">
            <w:r w:rsidRPr="004C0F03">
              <w:rPr>
                <w:rStyle w:val="Hyperlink"/>
                <w:noProof/>
              </w:rPr>
              <w:t>12.1</w:t>
            </w:r>
            <w:r>
              <w:rPr>
                <w:rFonts w:asciiTheme="minorHAnsi" w:eastAsiaTheme="minorEastAsia" w:hAnsiTheme="minorHAnsi" w:cstheme="minorBidi"/>
                <w:noProof/>
                <w:kern w:val="2"/>
                <w:sz w:val="24"/>
                <w14:ligatures w14:val="standardContextual"/>
              </w:rPr>
              <w:tab/>
            </w:r>
            <w:r w:rsidRPr="004C0F03">
              <w:rPr>
                <w:rStyle w:val="Hyperlink"/>
                <w:noProof/>
              </w:rPr>
              <w:t>Inschrijfkosten</w:t>
            </w:r>
            <w:r>
              <w:rPr>
                <w:noProof/>
                <w:webHidden/>
              </w:rPr>
              <w:tab/>
            </w:r>
            <w:r>
              <w:rPr>
                <w:noProof/>
                <w:webHidden/>
              </w:rPr>
              <w:fldChar w:fldCharType="begin"/>
            </w:r>
            <w:r>
              <w:rPr>
                <w:noProof/>
                <w:webHidden/>
              </w:rPr>
              <w:instrText xml:space="preserve"> PAGEREF _Toc223864605 \h </w:instrText>
            </w:r>
            <w:r>
              <w:rPr>
                <w:noProof/>
                <w:webHidden/>
              </w:rPr>
            </w:r>
            <w:r>
              <w:rPr>
                <w:noProof/>
                <w:webHidden/>
              </w:rPr>
              <w:fldChar w:fldCharType="separate"/>
            </w:r>
            <w:r>
              <w:rPr>
                <w:noProof/>
                <w:webHidden/>
              </w:rPr>
              <w:t>9</w:t>
            </w:r>
            <w:r>
              <w:rPr>
                <w:noProof/>
                <w:webHidden/>
              </w:rPr>
              <w:fldChar w:fldCharType="end"/>
            </w:r>
          </w:hyperlink>
        </w:p>
        <w:p w14:paraId="0AE430DE" w14:textId="0D25CFFB" w:rsidR="004F5242" w:rsidRDefault="004F5242">
          <w:pPr>
            <w:pStyle w:val="Inhopg1"/>
            <w:rPr>
              <w:rFonts w:asciiTheme="minorHAnsi" w:eastAsiaTheme="minorEastAsia" w:hAnsiTheme="minorHAnsi" w:cstheme="minorBidi"/>
              <w:b w:val="0"/>
              <w:iCs w:val="0"/>
              <w:kern w:val="2"/>
              <w:sz w:val="24"/>
              <w14:ligatures w14:val="standardContextual"/>
            </w:rPr>
          </w:pPr>
          <w:hyperlink w:anchor="_Toc223864606" w:history="1">
            <w:r w:rsidRPr="004C0F03">
              <w:rPr>
                <w:rStyle w:val="Hyperlink"/>
                <w:rFonts w:cstheme="minorHAnsi"/>
              </w:rPr>
              <w:t>2.</w:t>
            </w:r>
            <w:r>
              <w:rPr>
                <w:rFonts w:asciiTheme="minorHAnsi" w:eastAsiaTheme="minorEastAsia" w:hAnsiTheme="minorHAnsi" w:cstheme="minorBidi"/>
                <w:b w:val="0"/>
                <w:iCs w:val="0"/>
                <w:kern w:val="2"/>
                <w:sz w:val="24"/>
                <w14:ligatures w14:val="standardContextual"/>
              </w:rPr>
              <w:tab/>
            </w:r>
            <w:r w:rsidRPr="004C0F03">
              <w:rPr>
                <w:rStyle w:val="Hyperlink"/>
                <w:rFonts w:cstheme="minorHAnsi"/>
              </w:rPr>
              <w:t>Voorschriften</w:t>
            </w:r>
            <w:r>
              <w:rPr>
                <w:webHidden/>
              </w:rPr>
              <w:tab/>
            </w:r>
            <w:r>
              <w:rPr>
                <w:webHidden/>
              </w:rPr>
              <w:fldChar w:fldCharType="begin"/>
            </w:r>
            <w:r>
              <w:rPr>
                <w:webHidden/>
              </w:rPr>
              <w:instrText xml:space="preserve"> PAGEREF _Toc223864606 \h </w:instrText>
            </w:r>
            <w:r>
              <w:rPr>
                <w:webHidden/>
              </w:rPr>
            </w:r>
            <w:r>
              <w:rPr>
                <w:webHidden/>
              </w:rPr>
              <w:fldChar w:fldCharType="separate"/>
            </w:r>
            <w:r>
              <w:rPr>
                <w:webHidden/>
              </w:rPr>
              <w:t>10</w:t>
            </w:r>
            <w:r>
              <w:rPr>
                <w:webHidden/>
              </w:rPr>
              <w:fldChar w:fldCharType="end"/>
            </w:r>
          </w:hyperlink>
        </w:p>
        <w:p w14:paraId="6F3379BB" w14:textId="255093B8" w:rsidR="004F5242" w:rsidRDefault="004F5242">
          <w:pPr>
            <w:pStyle w:val="Inhopg3"/>
            <w:rPr>
              <w:rFonts w:asciiTheme="minorHAnsi" w:eastAsiaTheme="minorEastAsia" w:hAnsiTheme="minorHAnsi" w:cstheme="minorBidi"/>
              <w:noProof/>
              <w:kern w:val="2"/>
              <w:sz w:val="24"/>
              <w14:ligatures w14:val="standardContextual"/>
            </w:rPr>
          </w:pPr>
          <w:hyperlink w:anchor="_Toc223864607" w:history="1">
            <w:r w:rsidRPr="004C0F03">
              <w:rPr>
                <w:rStyle w:val="Hyperlink"/>
                <w:rFonts w:eastAsia="MS Mincho" w:cstheme="minorHAnsi"/>
                <w:noProof/>
              </w:rPr>
              <w:t>2.1</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Aanbestedingsvoorschriften</w:t>
            </w:r>
            <w:r>
              <w:rPr>
                <w:noProof/>
                <w:webHidden/>
              </w:rPr>
              <w:tab/>
            </w:r>
            <w:r>
              <w:rPr>
                <w:noProof/>
                <w:webHidden/>
              </w:rPr>
              <w:fldChar w:fldCharType="begin"/>
            </w:r>
            <w:r>
              <w:rPr>
                <w:noProof/>
                <w:webHidden/>
              </w:rPr>
              <w:instrText xml:space="preserve"> PAGEREF _Toc223864607 \h </w:instrText>
            </w:r>
            <w:r>
              <w:rPr>
                <w:noProof/>
                <w:webHidden/>
              </w:rPr>
            </w:r>
            <w:r>
              <w:rPr>
                <w:noProof/>
                <w:webHidden/>
              </w:rPr>
              <w:fldChar w:fldCharType="separate"/>
            </w:r>
            <w:r>
              <w:rPr>
                <w:noProof/>
                <w:webHidden/>
              </w:rPr>
              <w:t>10</w:t>
            </w:r>
            <w:r>
              <w:rPr>
                <w:noProof/>
                <w:webHidden/>
              </w:rPr>
              <w:fldChar w:fldCharType="end"/>
            </w:r>
          </w:hyperlink>
        </w:p>
        <w:p w14:paraId="24D1E6E8" w14:textId="6BA09529" w:rsidR="004F5242" w:rsidRDefault="004F5242">
          <w:pPr>
            <w:pStyle w:val="Inhopg3"/>
            <w:rPr>
              <w:rFonts w:asciiTheme="minorHAnsi" w:eastAsiaTheme="minorEastAsia" w:hAnsiTheme="minorHAnsi" w:cstheme="minorBidi"/>
              <w:noProof/>
              <w:kern w:val="2"/>
              <w:sz w:val="24"/>
              <w14:ligatures w14:val="standardContextual"/>
            </w:rPr>
          </w:pPr>
          <w:hyperlink w:anchor="_Toc223864608" w:history="1">
            <w:r w:rsidRPr="004C0F03">
              <w:rPr>
                <w:rStyle w:val="Hyperlink"/>
                <w:rFonts w:eastAsia="MS Mincho" w:cstheme="minorHAnsi"/>
                <w:noProof/>
              </w:rPr>
              <w:t>2.2</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Voorschriften voor het indienen van een Aanmelding</w:t>
            </w:r>
            <w:r>
              <w:rPr>
                <w:noProof/>
                <w:webHidden/>
              </w:rPr>
              <w:tab/>
            </w:r>
            <w:r>
              <w:rPr>
                <w:noProof/>
                <w:webHidden/>
              </w:rPr>
              <w:fldChar w:fldCharType="begin"/>
            </w:r>
            <w:r>
              <w:rPr>
                <w:noProof/>
                <w:webHidden/>
              </w:rPr>
              <w:instrText xml:space="preserve"> PAGEREF _Toc223864608 \h </w:instrText>
            </w:r>
            <w:r>
              <w:rPr>
                <w:noProof/>
                <w:webHidden/>
              </w:rPr>
            </w:r>
            <w:r>
              <w:rPr>
                <w:noProof/>
                <w:webHidden/>
              </w:rPr>
              <w:fldChar w:fldCharType="separate"/>
            </w:r>
            <w:r>
              <w:rPr>
                <w:noProof/>
                <w:webHidden/>
              </w:rPr>
              <w:t>11</w:t>
            </w:r>
            <w:r>
              <w:rPr>
                <w:noProof/>
                <w:webHidden/>
              </w:rPr>
              <w:fldChar w:fldCharType="end"/>
            </w:r>
          </w:hyperlink>
        </w:p>
        <w:p w14:paraId="23942262" w14:textId="028D7F5A" w:rsidR="004F5242" w:rsidRDefault="004F5242">
          <w:pPr>
            <w:pStyle w:val="Inhopg3"/>
            <w:rPr>
              <w:rFonts w:asciiTheme="minorHAnsi" w:eastAsiaTheme="minorEastAsia" w:hAnsiTheme="minorHAnsi" w:cstheme="minorBidi"/>
              <w:noProof/>
              <w:kern w:val="2"/>
              <w:sz w:val="24"/>
              <w14:ligatures w14:val="standardContextual"/>
            </w:rPr>
          </w:pPr>
          <w:hyperlink w:anchor="_Toc223864609" w:history="1">
            <w:r w:rsidRPr="004C0F03">
              <w:rPr>
                <w:rStyle w:val="Hyperlink"/>
                <w:rFonts w:eastAsia="MS Mincho" w:cstheme="minorHAnsi"/>
                <w:noProof/>
              </w:rPr>
              <w:t>2.3</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Vragen over de aanbesteding</w:t>
            </w:r>
            <w:r>
              <w:rPr>
                <w:noProof/>
                <w:webHidden/>
              </w:rPr>
              <w:tab/>
            </w:r>
            <w:r>
              <w:rPr>
                <w:noProof/>
                <w:webHidden/>
              </w:rPr>
              <w:fldChar w:fldCharType="begin"/>
            </w:r>
            <w:r>
              <w:rPr>
                <w:noProof/>
                <w:webHidden/>
              </w:rPr>
              <w:instrText xml:space="preserve"> PAGEREF _Toc223864609 \h </w:instrText>
            </w:r>
            <w:r>
              <w:rPr>
                <w:noProof/>
                <w:webHidden/>
              </w:rPr>
            </w:r>
            <w:r>
              <w:rPr>
                <w:noProof/>
                <w:webHidden/>
              </w:rPr>
              <w:fldChar w:fldCharType="separate"/>
            </w:r>
            <w:r>
              <w:rPr>
                <w:noProof/>
                <w:webHidden/>
              </w:rPr>
              <w:t>11</w:t>
            </w:r>
            <w:r>
              <w:rPr>
                <w:noProof/>
                <w:webHidden/>
              </w:rPr>
              <w:fldChar w:fldCharType="end"/>
            </w:r>
          </w:hyperlink>
        </w:p>
        <w:p w14:paraId="04F7C3C0" w14:textId="0D454B2C" w:rsidR="004F5242" w:rsidRDefault="004F5242">
          <w:pPr>
            <w:pStyle w:val="Inhopg3"/>
            <w:rPr>
              <w:rFonts w:asciiTheme="minorHAnsi" w:eastAsiaTheme="minorEastAsia" w:hAnsiTheme="minorHAnsi" w:cstheme="minorBidi"/>
              <w:noProof/>
              <w:kern w:val="2"/>
              <w:sz w:val="24"/>
              <w14:ligatures w14:val="standardContextual"/>
            </w:rPr>
          </w:pPr>
          <w:hyperlink w:anchor="_Toc223864610" w:history="1">
            <w:r w:rsidRPr="004C0F03">
              <w:rPr>
                <w:rStyle w:val="Hyperlink"/>
                <w:rFonts w:eastAsia="MS Mincho" w:cstheme="minorHAnsi"/>
                <w:noProof/>
              </w:rPr>
              <w:t>2.4</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Vragen en klachtenafhandeling</w:t>
            </w:r>
            <w:r>
              <w:rPr>
                <w:noProof/>
                <w:webHidden/>
              </w:rPr>
              <w:tab/>
            </w:r>
            <w:r>
              <w:rPr>
                <w:noProof/>
                <w:webHidden/>
              </w:rPr>
              <w:fldChar w:fldCharType="begin"/>
            </w:r>
            <w:r>
              <w:rPr>
                <w:noProof/>
                <w:webHidden/>
              </w:rPr>
              <w:instrText xml:space="preserve"> PAGEREF _Toc223864610 \h </w:instrText>
            </w:r>
            <w:r>
              <w:rPr>
                <w:noProof/>
                <w:webHidden/>
              </w:rPr>
            </w:r>
            <w:r>
              <w:rPr>
                <w:noProof/>
                <w:webHidden/>
              </w:rPr>
              <w:fldChar w:fldCharType="separate"/>
            </w:r>
            <w:r>
              <w:rPr>
                <w:noProof/>
                <w:webHidden/>
              </w:rPr>
              <w:t>12</w:t>
            </w:r>
            <w:r>
              <w:rPr>
                <w:noProof/>
                <w:webHidden/>
              </w:rPr>
              <w:fldChar w:fldCharType="end"/>
            </w:r>
          </w:hyperlink>
        </w:p>
        <w:p w14:paraId="301D4E6E" w14:textId="5A8A1E34" w:rsidR="004F5242" w:rsidRDefault="004F5242">
          <w:pPr>
            <w:pStyle w:val="Inhopg1"/>
            <w:rPr>
              <w:rFonts w:asciiTheme="minorHAnsi" w:eastAsiaTheme="minorEastAsia" w:hAnsiTheme="minorHAnsi" w:cstheme="minorBidi"/>
              <w:b w:val="0"/>
              <w:iCs w:val="0"/>
              <w:kern w:val="2"/>
              <w:sz w:val="24"/>
              <w14:ligatures w14:val="standardContextual"/>
            </w:rPr>
          </w:pPr>
          <w:hyperlink w:anchor="_Toc223864611" w:history="1">
            <w:r w:rsidRPr="004C0F03">
              <w:rPr>
                <w:rStyle w:val="Hyperlink"/>
              </w:rPr>
              <w:t>3.</w:t>
            </w:r>
            <w:r>
              <w:rPr>
                <w:rFonts w:asciiTheme="minorHAnsi" w:eastAsiaTheme="minorEastAsia" w:hAnsiTheme="minorHAnsi" w:cstheme="minorBidi"/>
                <w:b w:val="0"/>
                <w:iCs w:val="0"/>
                <w:kern w:val="2"/>
                <w:sz w:val="24"/>
                <w14:ligatures w14:val="standardContextual"/>
              </w:rPr>
              <w:tab/>
            </w:r>
            <w:r w:rsidRPr="004C0F03">
              <w:rPr>
                <w:rStyle w:val="Hyperlink"/>
              </w:rPr>
              <w:t>Selectieprocedure</w:t>
            </w:r>
            <w:r>
              <w:rPr>
                <w:webHidden/>
              </w:rPr>
              <w:tab/>
            </w:r>
            <w:r>
              <w:rPr>
                <w:webHidden/>
              </w:rPr>
              <w:fldChar w:fldCharType="begin"/>
            </w:r>
            <w:r>
              <w:rPr>
                <w:webHidden/>
              </w:rPr>
              <w:instrText xml:space="preserve"> PAGEREF _Toc223864611 \h </w:instrText>
            </w:r>
            <w:r>
              <w:rPr>
                <w:webHidden/>
              </w:rPr>
            </w:r>
            <w:r>
              <w:rPr>
                <w:webHidden/>
              </w:rPr>
              <w:fldChar w:fldCharType="separate"/>
            </w:r>
            <w:r>
              <w:rPr>
                <w:webHidden/>
              </w:rPr>
              <w:t>12</w:t>
            </w:r>
            <w:r>
              <w:rPr>
                <w:webHidden/>
              </w:rPr>
              <w:fldChar w:fldCharType="end"/>
            </w:r>
          </w:hyperlink>
        </w:p>
        <w:p w14:paraId="6F5695D8" w14:textId="761BB120" w:rsidR="004F5242" w:rsidRDefault="004F5242">
          <w:pPr>
            <w:pStyle w:val="Inhopg3"/>
            <w:rPr>
              <w:rFonts w:asciiTheme="minorHAnsi" w:eastAsiaTheme="minorEastAsia" w:hAnsiTheme="minorHAnsi" w:cstheme="minorBidi"/>
              <w:noProof/>
              <w:kern w:val="2"/>
              <w:sz w:val="24"/>
              <w14:ligatures w14:val="standardContextual"/>
            </w:rPr>
          </w:pPr>
          <w:hyperlink w:anchor="_Toc223864612" w:history="1">
            <w:r w:rsidRPr="004C0F03">
              <w:rPr>
                <w:rStyle w:val="Hyperlink"/>
                <w:rFonts w:eastAsia="MS Mincho" w:cstheme="minorHAnsi"/>
                <w:noProof/>
              </w:rPr>
              <w:t>3.1</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Inleiding</w:t>
            </w:r>
            <w:r>
              <w:rPr>
                <w:noProof/>
                <w:webHidden/>
              </w:rPr>
              <w:tab/>
            </w:r>
            <w:r>
              <w:rPr>
                <w:noProof/>
                <w:webHidden/>
              </w:rPr>
              <w:fldChar w:fldCharType="begin"/>
            </w:r>
            <w:r>
              <w:rPr>
                <w:noProof/>
                <w:webHidden/>
              </w:rPr>
              <w:instrText xml:space="preserve"> PAGEREF _Toc223864612 \h </w:instrText>
            </w:r>
            <w:r>
              <w:rPr>
                <w:noProof/>
                <w:webHidden/>
              </w:rPr>
            </w:r>
            <w:r>
              <w:rPr>
                <w:noProof/>
                <w:webHidden/>
              </w:rPr>
              <w:fldChar w:fldCharType="separate"/>
            </w:r>
            <w:r>
              <w:rPr>
                <w:noProof/>
                <w:webHidden/>
              </w:rPr>
              <w:t>12</w:t>
            </w:r>
            <w:r>
              <w:rPr>
                <w:noProof/>
                <w:webHidden/>
              </w:rPr>
              <w:fldChar w:fldCharType="end"/>
            </w:r>
          </w:hyperlink>
        </w:p>
        <w:p w14:paraId="67BF6F09" w14:textId="4D8CF8AA" w:rsidR="004F5242" w:rsidRDefault="004F5242">
          <w:pPr>
            <w:pStyle w:val="Inhopg3"/>
            <w:rPr>
              <w:rFonts w:asciiTheme="minorHAnsi" w:eastAsiaTheme="minorEastAsia" w:hAnsiTheme="minorHAnsi" w:cstheme="minorBidi"/>
              <w:noProof/>
              <w:kern w:val="2"/>
              <w:sz w:val="24"/>
              <w14:ligatures w14:val="standardContextual"/>
            </w:rPr>
          </w:pPr>
          <w:hyperlink w:anchor="_Toc223864613" w:history="1">
            <w:r w:rsidRPr="004C0F03">
              <w:rPr>
                <w:rStyle w:val="Hyperlink"/>
                <w:rFonts w:eastAsia="MS Mincho" w:cstheme="minorHAnsi"/>
                <w:noProof/>
              </w:rPr>
              <w:t>3.2</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Aanmelding, wijze van beoordelen</w:t>
            </w:r>
            <w:r>
              <w:rPr>
                <w:noProof/>
                <w:webHidden/>
              </w:rPr>
              <w:tab/>
            </w:r>
            <w:r>
              <w:rPr>
                <w:noProof/>
                <w:webHidden/>
              </w:rPr>
              <w:fldChar w:fldCharType="begin"/>
            </w:r>
            <w:r>
              <w:rPr>
                <w:noProof/>
                <w:webHidden/>
              </w:rPr>
              <w:instrText xml:space="preserve"> PAGEREF _Toc223864613 \h </w:instrText>
            </w:r>
            <w:r>
              <w:rPr>
                <w:noProof/>
                <w:webHidden/>
              </w:rPr>
            </w:r>
            <w:r>
              <w:rPr>
                <w:noProof/>
                <w:webHidden/>
              </w:rPr>
              <w:fldChar w:fldCharType="separate"/>
            </w:r>
            <w:r>
              <w:rPr>
                <w:noProof/>
                <w:webHidden/>
              </w:rPr>
              <w:t>12</w:t>
            </w:r>
            <w:r>
              <w:rPr>
                <w:noProof/>
                <w:webHidden/>
              </w:rPr>
              <w:fldChar w:fldCharType="end"/>
            </w:r>
          </w:hyperlink>
        </w:p>
        <w:p w14:paraId="361397F1" w14:textId="27033FF0" w:rsidR="004F5242" w:rsidRDefault="004F5242">
          <w:pPr>
            <w:pStyle w:val="Inhopg3"/>
            <w:rPr>
              <w:rFonts w:asciiTheme="minorHAnsi" w:eastAsiaTheme="minorEastAsia" w:hAnsiTheme="minorHAnsi" w:cstheme="minorBidi"/>
              <w:noProof/>
              <w:kern w:val="2"/>
              <w:sz w:val="24"/>
              <w14:ligatures w14:val="standardContextual"/>
            </w:rPr>
          </w:pPr>
          <w:hyperlink w:anchor="_Toc223864614" w:history="1">
            <w:r w:rsidRPr="004C0F03">
              <w:rPr>
                <w:rStyle w:val="Hyperlink"/>
                <w:rFonts w:eastAsia="MS Mincho" w:cstheme="minorHAnsi"/>
                <w:noProof/>
              </w:rPr>
              <w:t>3.3</w:t>
            </w:r>
            <w:r>
              <w:rPr>
                <w:rFonts w:asciiTheme="minorHAnsi" w:eastAsiaTheme="minorEastAsia" w:hAnsiTheme="minorHAnsi" w:cstheme="minorBidi"/>
                <w:noProof/>
                <w:kern w:val="2"/>
                <w:sz w:val="24"/>
                <w14:ligatures w14:val="standardContextual"/>
              </w:rPr>
              <w:tab/>
            </w:r>
            <w:r w:rsidRPr="004C0F03">
              <w:rPr>
                <w:rStyle w:val="Hyperlink"/>
                <w:rFonts w:cstheme="minorHAnsi"/>
                <w:noProof/>
              </w:rPr>
              <w:t>Aanmelding</w:t>
            </w:r>
            <w:r w:rsidRPr="004C0F03">
              <w:rPr>
                <w:rStyle w:val="Hyperlink"/>
                <w:rFonts w:eastAsia="MS Mincho" w:cstheme="minorHAnsi"/>
                <w:noProof/>
              </w:rPr>
              <w:t>; beoordelingsaspecten</w:t>
            </w:r>
            <w:r>
              <w:rPr>
                <w:noProof/>
                <w:webHidden/>
              </w:rPr>
              <w:tab/>
            </w:r>
            <w:r>
              <w:rPr>
                <w:noProof/>
                <w:webHidden/>
              </w:rPr>
              <w:fldChar w:fldCharType="begin"/>
            </w:r>
            <w:r>
              <w:rPr>
                <w:noProof/>
                <w:webHidden/>
              </w:rPr>
              <w:instrText xml:space="preserve"> PAGEREF _Toc223864614 \h </w:instrText>
            </w:r>
            <w:r>
              <w:rPr>
                <w:noProof/>
                <w:webHidden/>
              </w:rPr>
            </w:r>
            <w:r>
              <w:rPr>
                <w:noProof/>
                <w:webHidden/>
              </w:rPr>
              <w:fldChar w:fldCharType="separate"/>
            </w:r>
            <w:r>
              <w:rPr>
                <w:noProof/>
                <w:webHidden/>
              </w:rPr>
              <w:t>14</w:t>
            </w:r>
            <w:r>
              <w:rPr>
                <w:noProof/>
                <w:webHidden/>
              </w:rPr>
              <w:fldChar w:fldCharType="end"/>
            </w:r>
          </w:hyperlink>
        </w:p>
        <w:p w14:paraId="28B8D311" w14:textId="3F55CAF4" w:rsidR="004F5242" w:rsidRDefault="004F5242">
          <w:pPr>
            <w:pStyle w:val="Inhopg3"/>
            <w:rPr>
              <w:rFonts w:asciiTheme="minorHAnsi" w:eastAsiaTheme="minorEastAsia" w:hAnsiTheme="minorHAnsi" w:cstheme="minorBidi"/>
              <w:noProof/>
              <w:kern w:val="2"/>
              <w:sz w:val="24"/>
              <w14:ligatures w14:val="standardContextual"/>
            </w:rPr>
          </w:pPr>
          <w:hyperlink w:anchor="_Toc223864615" w:history="1">
            <w:r w:rsidRPr="004C0F03">
              <w:rPr>
                <w:rStyle w:val="Hyperlink"/>
                <w:rFonts w:eastAsia="MS Mincho"/>
                <w:noProof/>
              </w:rPr>
              <w:t>1. Toets van de juistheid en volledigheid</w:t>
            </w:r>
            <w:r>
              <w:rPr>
                <w:noProof/>
                <w:webHidden/>
              </w:rPr>
              <w:tab/>
            </w:r>
            <w:r>
              <w:rPr>
                <w:noProof/>
                <w:webHidden/>
              </w:rPr>
              <w:fldChar w:fldCharType="begin"/>
            </w:r>
            <w:r>
              <w:rPr>
                <w:noProof/>
                <w:webHidden/>
              </w:rPr>
              <w:instrText xml:space="preserve"> PAGEREF _Toc223864615 \h </w:instrText>
            </w:r>
            <w:r>
              <w:rPr>
                <w:noProof/>
                <w:webHidden/>
              </w:rPr>
            </w:r>
            <w:r>
              <w:rPr>
                <w:noProof/>
                <w:webHidden/>
              </w:rPr>
              <w:fldChar w:fldCharType="separate"/>
            </w:r>
            <w:r>
              <w:rPr>
                <w:noProof/>
                <w:webHidden/>
              </w:rPr>
              <w:t>14</w:t>
            </w:r>
            <w:r>
              <w:rPr>
                <w:noProof/>
                <w:webHidden/>
              </w:rPr>
              <w:fldChar w:fldCharType="end"/>
            </w:r>
          </w:hyperlink>
        </w:p>
        <w:p w14:paraId="5585F6D6" w14:textId="174C87DE" w:rsidR="004F5242" w:rsidRDefault="004F5242">
          <w:pPr>
            <w:pStyle w:val="Inhopg3"/>
            <w:rPr>
              <w:rFonts w:asciiTheme="minorHAnsi" w:eastAsiaTheme="minorEastAsia" w:hAnsiTheme="minorHAnsi" w:cstheme="minorBidi"/>
              <w:noProof/>
              <w:kern w:val="2"/>
              <w:sz w:val="24"/>
              <w14:ligatures w14:val="standardContextual"/>
            </w:rPr>
          </w:pPr>
          <w:hyperlink w:anchor="_Toc223864616" w:history="1">
            <w:r w:rsidRPr="004C0F03">
              <w:rPr>
                <w:rStyle w:val="Hyperlink"/>
                <w:rFonts w:eastAsia="MS Mincho"/>
                <w:noProof/>
              </w:rPr>
              <w:t>2/3. Toets van de verplichte en facultatieve uitsluitingsgronden</w:t>
            </w:r>
            <w:r>
              <w:rPr>
                <w:noProof/>
                <w:webHidden/>
              </w:rPr>
              <w:tab/>
            </w:r>
            <w:r>
              <w:rPr>
                <w:noProof/>
                <w:webHidden/>
              </w:rPr>
              <w:fldChar w:fldCharType="begin"/>
            </w:r>
            <w:r>
              <w:rPr>
                <w:noProof/>
                <w:webHidden/>
              </w:rPr>
              <w:instrText xml:space="preserve"> PAGEREF _Toc223864616 \h </w:instrText>
            </w:r>
            <w:r>
              <w:rPr>
                <w:noProof/>
                <w:webHidden/>
              </w:rPr>
            </w:r>
            <w:r>
              <w:rPr>
                <w:noProof/>
                <w:webHidden/>
              </w:rPr>
              <w:fldChar w:fldCharType="separate"/>
            </w:r>
            <w:r>
              <w:rPr>
                <w:noProof/>
                <w:webHidden/>
              </w:rPr>
              <w:t>14</w:t>
            </w:r>
            <w:r>
              <w:rPr>
                <w:noProof/>
                <w:webHidden/>
              </w:rPr>
              <w:fldChar w:fldCharType="end"/>
            </w:r>
          </w:hyperlink>
        </w:p>
        <w:p w14:paraId="0F5B4A69" w14:textId="547D6FF5" w:rsidR="004F5242" w:rsidRDefault="004F5242">
          <w:pPr>
            <w:pStyle w:val="Inhopg3"/>
            <w:rPr>
              <w:rFonts w:asciiTheme="minorHAnsi" w:eastAsiaTheme="minorEastAsia" w:hAnsiTheme="minorHAnsi" w:cstheme="minorBidi"/>
              <w:noProof/>
              <w:kern w:val="2"/>
              <w:sz w:val="24"/>
              <w14:ligatures w14:val="standardContextual"/>
            </w:rPr>
          </w:pPr>
          <w:hyperlink w:anchor="_Toc223864617" w:history="1">
            <w:r w:rsidRPr="004C0F03">
              <w:rPr>
                <w:rStyle w:val="Hyperlink"/>
                <w:rFonts w:eastAsia="MS Mincho"/>
                <w:noProof/>
              </w:rPr>
              <w:t>4. Toets van de geschiktheidseisen</w:t>
            </w:r>
            <w:r>
              <w:rPr>
                <w:noProof/>
                <w:webHidden/>
              </w:rPr>
              <w:tab/>
            </w:r>
            <w:r>
              <w:rPr>
                <w:noProof/>
                <w:webHidden/>
              </w:rPr>
              <w:fldChar w:fldCharType="begin"/>
            </w:r>
            <w:r>
              <w:rPr>
                <w:noProof/>
                <w:webHidden/>
              </w:rPr>
              <w:instrText xml:space="preserve"> PAGEREF _Toc223864617 \h </w:instrText>
            </w:r>
            <w:r>
              <w:rPr>
                <w:noProof/>
                <w:webHidden/>
              </w:rPr>
            </w:r>
            <w:r>
              <w:rPr>
                <w:noProof/>
                <w:webHidden/>
              </w:rPr>
              <w:fldChar w:fldCharType="separate"/>
            </w:r>
            <w:r>
              <w:rPr>
                <w:noProof/>
                <w:webHidden/>
              </w:rPr>
              <w:t>14</w:t>
            </w:r>
            <w:r>
              <w:rPr>
                <w:noProof/>
                <w:webHidden/>
              </w:rPr>
              <w:fldChar w:fldCharType="end"/>
            </w:r>
          </w:hyperlink>
        </w:p>
        <w:p w14:paraId="3C424961" w14:textId="18DE3413" w:rsidR="004F5242" w:rsidRDefault="004F5242">
          <w:pPr>
            <w:pStyle w:val="Inhopg3"/>
            <w:rPr>
              <w:rFonts w:asciiTheme="minorHAnsi" w:eastAsiaTheme="minorEastAsia" w:hAnsiTheme="minorHAnsi" w:cstheme="minorBidi"/>
              <w:noProof/>
              <w:kern w:val="2"/>
              <w:sz w:val="24"/>
              <w14:ligatures w14:val="standardContextual"/>
            </w:rPr>
          </w:pPr>
          <w:hyperlink w:anchor="_Toc223864618" w:history="1">
            <w:r w:rsidRPr="004C0F03">
              <w:rPr>
                <w:rStyle w:val="Hyperlink"/>
                <w:rFonts w:eastAsia="MS Mincho"/>
                <w:noProof/>
              </w:rPr>
              <w:t>5. Kwaliteitssysteemcertificaat</w:t>
            </w:r>
            <w:r>
              <w:rPr>
                <w:noProof/>
                <w:webHidden/>
              </w:rPr>
              <w:tab/>
            </w:r>
            <w:r>
              <w:rPr>
                <w:noProof/>
                <w:webHidden/>
              </w:rPr>
              <w:fldChar w:fldCharType="begin"/>
            </w:r>
            <w:r>
              <w:rPr>
                <w:noProof/>
                <w:webHidden/>
              </w:rPr>
              <w:instrText xml:space="preserve"> PAGEREF _Toc223864618 \h </w:instrText>
            </w:r>
            <w:r>
              <w:rPr>
                <w:noProof/>
                <w:webHidden/>
              </w:rPr>
            </w:r>
            <w:r>
              <w:rPr>
                <w:noProof/>
                <w:webHidden/>
              </w:rPr>
              <w:fldChar w:fldCharType="separate"/>
            </w:r>
            <w:r>
              <w:rPr>
                <w:noProof/>
                <w:webHidden/>
              </w:rPr>
              <w:t>14</w:t>
            </w:r>
            <w:r>
              <w:rPr>
                <w:noProof/>
                <w:webHidden/>
              </w:rPr>
              <w:fldChar w:fldCharType="end"/>
            </w:r>
          </w:hyperlink>
        </w:p>
        <w:p w14:paraId="5605E0A9" w14:textId="21971A8B" w:rsidR="004F5242" w:rsidRDefault="004F5242">
          <w:pPr>
            <w:pStyle w:val="Inhopg3"/>
            <w:rPr>
              <w:rFonts w:asciiTheme="minorHAnsi" w:eastAsiaTheme="minorEastAsia" w:hAnsiTheme="minorHAnsi" w:cstheme="minorBidi"/>
              <w:noProof/>
              <w:kern w:val="2"/>
              <w:sz w:val="24"/>
              <w14:ligatures w14:val="standardContextual"/>
            </w:rPr>
          </w:pPr>
          <w:hyperlink w:anchor="_Toc223864619" w:history="1">
            <w:r w:rsidRPr="004C0F03">
              <w:rPr>
                <w:rStyle w:val="Hyperlink"/>
                <w:rFonts w:eastAsia="MS Mincho"/>
                <w:noProof/>
              </w:rPr>
              <w:t>6. Toets van de selectiecriteria</w:t>
            </w:r>
            <w:r>
              <w:rPr>
                <w:noProof/>
                <w:webHidden/>
              </w:rPr>
              <w:tab/>
            </w:r>
            <w:r>
              <w:rPr>
                <w:noProof/>
                <w:webHidden/>
              </w:rPr>
              <w:fldChar w:fldCharType="begin"/>
            </w:r>
            <w:r>
              <w:rPr>
                <w:noProof/>
                <w:webHidden/>
              </w:rPr>
              <w:instrText xml:space="preserve"> PAGEREF _Toc223864619 \h </w:instrText>
            </w:r>
            <w:r>
              <w:rPr>
                <w:noProof/>
                <w:webHidden/>
              </w:rPr>
            </w:r>
            <w:r>
              <w:rPr>
                <w:noProof/>
                <w:webHidden/>
              </w:rPr>
              <w:fldChar w:fldCharType="separate"/>
            </w:r>
            <w:r>
              <w:rPr>
                <w:noProof/>
                <w:webHidden/>
              </w:rPr>
              <w:t>15</w:t>
            </w:r>
            <w:r>
              <w:rPr>
                <w:noProof/>
                <w:webHidden/>
              </w:rPr>
              <w:fldChar w:fldCharType="end"/>
            </w:r>
          </w:hyperlink>
        </w:p>
        <w:p w14:paraId="3A8885BE" w14:textId="48EB6154" w:rsidR="004F5242" w:rsidRDefault="004F5242">
          <w:pPr>
            <w:pStyle w:val="Inhopg3"/>
            <w:rPr>
              <w:rFonts w:asciiTheme="minorHAnsi" w:eastAsiaTheme="minorEastAsia" w:hAnsiTheme="minorHAnsi" w:cstheme="minorBidi"/>
              <w:noProof/>
              <w:kern w:val="2"/>
              <w:sz w:val="24"/>
              <w14:ligatures w14:val="standardContextual"/>
            </w:rPr>
          </w:pPr>
          <w:hyperlink w:anchor="_Toc223864620" w:history="1">
            <w:r w:rsidRPr="004C0F03">
              <w:rPr>
                <w:rStyle w:val="Hyperlink"/>
                <w:rFonts w:eastAsia="MS Mincho" w:cstheme="minorHAnsi"/>
                <w:noProof/>
              </w:rPr>
              <w:t>4.</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Selectiecriteria</w:t>
            </w:r>
            <w:r>
              <w:rPr>
                <w:noProof/>
                <w:webHidden/>
              </w:rPr>
              <w:tab/>
            </w:r>
            <w:r>
              <w:rPr>
                <w:noProof/>
                <w:webHidden/>
              </w:rPr>
              <w:fldChar w:fldCharType="begin"/>
            </w:r>
            <w:r>
              <w:rPr>
                <w:noProof/>
                <w:webHidden/>
              </w:rPr>
              <w:instrText xml:space="preserve"> PAGEREF _Toc223864620 \h </w:instrText>
            </w:r>
            <w:r>
              <w:rPr>
                <w:noProof/>
                <w:webHidden/>
              </w:rPr>
            </w:r>
            <w:r>
              <w:rPr>
                <w:noProof/>
                <w:webHidden/>
              </w:rPr>
              <w:fldChar w:fldCharType="separate"/>
            </w:r>
            <w:r>
              <w:rPr>
                <w:noProof/>
                <w:webHidden/>
              </w:rPr>
              <w:t>15</w:t>
            </w:r>
            <w:r>
              <w:rPr>
                <w:noProof/>
                <w:webHidden/>
              </w:rPr>
              <w:fldChar w:fldCharType="end"/>
            </w:r>
          </w:hyperlink>
        </w:p>
        <w:p w14:paraId="227F9567" w14:textId="221EF9D1" w:rsidR="004F5242" w:rsidRDefault="004F5242">
          <w:pPr>
            <w:pStyle w:val="Inhopg3"/>
            <w:rPr>
              <w:rFonts w:asciiTheme="minorHAnsi" w:eastAsiaTheme="minorEastAsia" w:hAnsiTheme="minorHAnsi" w:cstheme="minorBidi"/>
              <w:noProof/>
              <w:kern w:val="2"/>
              <w:sz w:val="24"/>
              <w14:ligatures w14:val="standardContextual"/>
            </w:rPr>
          </w:pPr>
          <w:hyperlink w:anchor="_Toc223864621" w:history="1">
            <w:r w:rsidRPr="004C0F03">
              <w:rPr>
                <w:rStyle w:val="Hyperlink"/>
                <w:rFonts w:eastAsia="MS Mincho" w:cstheme="minorHAnsi"/>
                <w:noProof/>
              </w:rPr>
              <w:t>4.1</w:t>
            </w:r>
            <w:r>
              <w:rPr>
                <w:rFonts w:asciiTheme="minorHAnsi" w:eastAsiaTheme="minorEastAsia" w:hAnsiTheme="minorHAnsi" w:cstheme="minorBidi"/>
                <w:noProof/>
                <w:kern w:val="2"/>
                <w:sz w:val="24"/>
                <w14:ligatures w14:val="standardContextual"/>
              </w:rPr>
              <w:tab/>
            </w:r>
            <w:r w:rsidRPr="004C0F03">
              <w:rPr>
                <w:rStyle w:val="Hyperlink"/>
                <w:noProof/>
              </w:rPr>
              <w:t xml:space="preserve">Selectiecriteria – de gevraagde </w:t>
            </w:r>
            <w:r w:rsidRPr="004C0F03">
              <w:rPr>
                <w:rStyle w:val="Hyperlink"/>
                <w:rFonts w:eastAsia="MS Mincho"/>
                <w:noProof/>
              </w:rPr>
              <w:t>kerncompetenties</w:t>
            </w:r>
            <w:r>
              <w:rPr>
                <w:noProof/>
                <w:webHidden/>
              </w:rPr>
              <w:tab/>
            </w:r>
            <w:r>
              <w:rPr>
                <w:noProof/>
                <w:webHidden/>
              </w:rPr>
              <w:fldChar w:fldCharType="begin"/>
            </w:r>
            <w:r>
              <w:rPr>
                <w:noProof/>
                <w:webHidden/>
              </w:rPr>
              <w:instrText xml:space="preserve"> PAGEREF _Toc223864621 \h </w:instrText>
            </w:r>
            <w:r>
              <w:rPr>
                <w:noProof/>
                <w:webHidden/>
              </w:rPr>
            </w:r>
            <w:r>
              <w:rPr>
                <w:noProof/>
                <w:webHidden/>
              </w:rPr>
              <w:fldChar w:fldCharType="separate"/>
            </w:r>
            <w:r>
              <w:rPr>
                <w:noProof/>
                <w:webHidden/>
              </w:rPr>
              <w:t>16</w:t>
            </w:r>
            <w:r>
              <w:rPr>
                <w:noProof/>
                <w:webHidden/>
              </w:rPr>
              <w:fldChar w:fldCharType="end"/>
            </w:r>
          </w:hyperlink>
        </w:p>
        <w:p w14:paraId="13935FEC" w14:textId="748DF59A" w:rsidR="004F5242" w:rsidRDefault="004F5242">
          <w:pPr>
            <w:pStyle w:val="Inhopg3"/>
            <w:rPr>
              <w:rFonts w:asciiTheme="minorHAnsi" w:eastAsiaTheme="minorEastAsia" w:hAnsiTheme="minorHAnsi" w:cstheme="minorBidi"/>
              <w:noProof/>
              <w:kern w:val="2"/>
              <w:sz w:val="24"/>
              <w14:ligatures w14:val="standardContextual"/>
            </w:rPr>
          </w:pPr>
          <w:hyperlink w:anchor="_Toc223864622" w:history="1">
            <w:r w:rsidRPr="004C0F03">
              <w:rPr>
                <w:rStyle w:val="Hyperlink"/>
                <w:rFonts w:eastAsia="MS Mincho" w:cstheme="minorHAnsi"/>
                <w:noProof/>
              </w:rPr>
              <w:t>4.2</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Beoordeling:</w:t>
            </w:r>
            <w:r>
              <w:rPr>
                <w:noProof/>
                <w:webHidden/>
              </w:rPr>
              <w:tab/>
            </w:r>
            <w:r>
              <w:rPr>
                <w:noProof/>
                <w:webHidden/>
              </w:rPr>
              <w:fldChar w:fldCharType="begin"/>
            </w:r>
            <w:r>
              <w:rPr>
                <w:noProof/>
                <w:webHidden/>
              </w:rPr>
              <w:instrText xml:space="preserve"> PAGEREF _Toc223864622 \h </w:instrText>
            </w:r>
            <w:r>
              <w:rPr>
                <w:noProof/>
                <w:webHidden/>
              </w:rPr>
            </w:r>
            <w:r>
              <w:rPr>
                <w:noProof/>
                <w:webHidden/>
              </w:rPr>
              <w:fldChar w:fldCharType="separate"/>
            </w:r>
            <w:r>
              <w:rPr>
                <w:noProof/>
                <w:webHidden/>
              </w:rPr>
              <w:t>18</w:t>
            </w:r>
            <w:r>
              <w:rPr>
                <w:noProof/>
                <w:webHidden/>
              </w:rPr>
              <w:fldChar w:fldCharType="end"/>
            </w:r>
          </w:hyperlink>
        </w:p>
        <w:p w14:paraId="17D38980" w14:textId="6B9685EA" w:rsidR="004F5242" w:rsidRDefault="004F5242">
          <w:pPr>
            <w:pStyle w:val="Inhopg3"/>
            <w:rPr>
              <w:rFonts w:asciiTheme="minorHAnsi" w:eastAsiaTheme="minorEastAsia" w:hAnsiTheme="minorHAnsi" w:cstheme="minorBidi"/>
              <w:noProof/>
              <w:kern w:val="2"/>
              <w:sz w:val="24"/>
              <w14:ligatures w14:val="standardContextual"/>
            </w:rPr>
          </w:pPr>
          <w:hyperlink w:anchor="_Toc223864623" w:history="1">
            <w:r w:rsidRPr="004C0F03">
              <w:rPr>
                <w:rStyle w:val="Hyperlink"/>
                <w:rFonts w:eastAsia="MS Mincho" w:cstheme="minorHAnsi"/>
                <w:noProof/>
              </w:rPr>
              <w:t>4.3</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Voorlopige selectie</w:t>
            </w:r>
            <w:r>
              <w:rPr>
                <w:noProof/>
                <w:webHidden/>
              </w:rPr>
              <w:tab/>
            </w:r>
            <w:r>
              <w:rPr>
                <w:noProof/>
                <w:webHidden/>
              </w:rPr>
              <w:fldChar w:fldCharType="begin"/>
            </w:r>
            <w:r>
              <w:rPr>
                <w:noProof/>
                <w:webHidden/>
              </w:rPr>
              <w:instrText xml:space="preserve"> PAGEREF _Toc223864623 \h </w:instrText>
            </w:r>
            <w:r>
              <w:rPr>
                <w:noProof/>
                <w:webHidden/>
              </w:rPr>
            </w:r>
            <w:r>
              <w:rPr>
                <w:noProof/>
                <w:webHidden/>
              </w:rPr>
              <w:fldChar w:fldCharType="separate"/>
            </w:r>
            <w:r>
              <w:rPr>
                <w:noProof/>
                <w:webHidden/>
              </w:rPr>
              <w:t>19</w:t>
            </w:r>
            <w:r>
              <w:rPr>
                <w:noProof/>
                <w:webHidden/>
              </w:rPr>
              <w:fldChar w:fldCharType="end"/>
            </w:r>
          </w:hyperlink>
        </w:p>
        <w:p w14:paraId="294E9FC9" w14:textId="71C6EAEB" w:rsidR="004F5242" w:rsidRDefault="004F5242">
          <w:pPr>
            <w:pStyle w:val="Inhopg1"/>
            <w:rPr>
              <w:rFonts w:asciiTheme="minorHAnsi" w:eastAsiaTheme="minorEastAsia" w:hAnsiTheme="minorHAnsi" w:cstheme="minorBidi"/>
              <w:b w:val="0"/>
              <w:iCs w:val="0"/>
              <w:kern w:val="2"/>
              <w:sz w:val="24"/>
              <w14:ligatures w14:val="standardContextual"/>
            </w:rPr>
          </w:pPr>
          <w:hyperlink w:anchor="_Toc223864624" w:history="1">
            <w:r w:rsidRPr="004C0F03">
              <w:rPr>
                <w:rStyle w:val="Hyperlink"/>
              </w:rPr>
              <w:t>Bijlagen</w:t>
            </w:r>
            <w:r>
              <w:rPr>
                <w:webHidden/>
              </w:rPr>
              <w:tab/>
            </w:r>
            <w:r>
              <w:rPr>
                <w:webHidden/>
              </w:rPr>
              <w:fldChar w:fldCharType="begin"/>
            </w:r>
            <w:r>
              <w:rPr>
                <w:webHidden/>
              </w:rPr>
              <w:instrText xml:space="preserve"> PAGEREF _Toc223864624 \h </w:instrText>
            </w:r>
            <w:r>
              <w:rPr>
                <w:webHidden/>
              </w:rPr>
            </w:r>
            <w:r>
              <w:rPr>
                <w:webHidden/>
              </w:rPr>
              <w:fldChar w:fldCharType="separate"/>
            </w:r>
            <w:r>
              <w:rPr>
                <w:webHidden/>
              </w:rPr>
              <w:t>20</w:t>
            </w:r>
            <w:r>
              <w:rPr>
                <w:webHidden/>
              </w:rPr>
              <w:fldChar w:fldCharType="end"/>
            </w:r>
          </w:hyperlink>
        </w:p>
        <w:p w14:paraId="4854A2E8" w14:textId="65E0DAB1" w:rsidR="004F5242" w:rsidRDefault="004F5242">
          <w:pPr>
            <w:pStyle w:val="Inhopg3"/>
            <w:rPr>
              <w:rFonts w:asciiTheme="minorHAnsi" w:eastAsiaTheme="minorEastAsia" w:hAnsiTheme="minorHAnsi" w:cstheme="minorBidi"/>
              <w:noProof/>
              <w:kern w:val="2"/>
              <w:sz w:val="24"/>
              <w14:ligatures w14:val="standardContextual"/>
            </w:rPr>
          </w:pPr>
          <w:hyperlink w:anchor="_Toc223864625" w:history="1">
            <w:r w:rsidRPr="004C0F03">
              <w:rPr>
                <w:rStyle w:val="Hyperlink"/>
                <w:rFonts w:eastAsia="MS Mincho" w:cstheme="minorHAnsi"/>
                <w:noProof/>
              </w:rPr>
              <w:t>Bijlage 1</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Kruisjeslijst</w:t>
            </w:r>
            <w:r>
              <w:rPr>
                <w:noProof/>
                <w:webHidden/>
              </w:rPr>
              <w:tab/>
            </w:r>
            <w:r>
              <w:rPr>
                <w:noProof/>
                <w:webHidden/>
              </w:rPr>
              <w:fldChar w:fldCharType="begin"/>
            </w:r>
            <w:r>
              <w:rPr>
                <w:noProof/>
                <w:webHidden/>
              </w:rPr>
              <w:instrText xml:space="preserve"> PAGEREF _Toc223864625 \h </w:instrText>
            </w:r>
            <w:r>
              <w:rPr>
                <w:noProof/>
                <w:webHidden/>
              </w:rPr>
            </w:r>
            <w:r>
              <w:rPr>
                <w:noProof/>
                <w:webHidden/>
              </w:rPr>
              <w:fldChar w:fldCharType="separate"/>
            </w:r>
            <w:r>
              <w:rPr>
                <w:noProof/>
                <w:webHidden/>
              </w:rPr>
              <w:t>20</w:t>
            </w:r>
            <w:r>
              <w:rPr>
                <w:noProof/>
                <w:webHidden/>
              </w:rPr>
              <w:fldChar w:fldCharType="end"/>
            </w:r>
          </w:hyperlink>
        </w:p>
        <w:p w14:paraId="71FA83A8" w14:textId="7567FD62" w:rsidR="004F5242" w:rsidRDefault="004F5242">
          <w:pPr>
            <w:pStyle w:val="Inhopg3"/>
            <w:rPr>
              <w:rFonts w:asciiTheme="minorHAnsi" w:eastAsiaTheme="minorEastAsia" w:hAnsiTheme="minorHAnsi" w:cstheme="minorBidi"/>
              <w:noProof/>
              <w:kern w:val="2"/>
              <w:sz w:val="24"/>
              <w14:ligatures w14:val="standardContextual"/>
            </w:rPr>
          </w:pPr>
          <w:hyperlink w:anchor="_Toc223864626" w:history="1">
            <w:r w:rsidRPr="004C0F03">
              <w:rPr>
                <w:rStyle w:val="Hyperlink"/>
                <w:rFonts w:eastAsia="MS Mincho" w:cstheme="minorHAnsi"/>
                <w:noProof/>
              </w:rPr>
              <w:t>Bijlage 2</w:t>
            </w:r>
            <w:r>
              <w:rPr>
                <w:rFonts w:asciiTheme="minorHAnsi" w:eastAsiaTheme="minorEastAsia" w:hAnsiTheme="minorHAnsi" w:cstheme="minorBidi"/>
                <w:noProof/>
                <w:kern w:val="2"/>
                <w:sz w:val="24"/>
                <w14:ligatures w14:val="standardContextual"/>
              </w:rPr>
              <w:tab/>
            </w:r>
            <w:r w:rsidRPr="004C0F03">
              <w:rPr>
                <w:rStyle w:val="Hyperlink"/>
                <w:rFonts w:eastAsia="MS Mincho" w:cstheme="minorHAnsi"/>
                <w:noProof/>
              </w:rPr>
              <w:t>Format ‘Referenties’</w:t>
            </w:r>
            <w:r>
              <w:rPr>
                <w:noProof/>
                <w:webHidden/>
              </w:rPr>
              <w:tab/>
            </w:r>
            <w:r>
              <w:rPr>
                <w:noProof/>
                <w:webHidden/>
              </w:rPr>
              <w:fldChar w:fldCharType="begin"/>
            </w:r>
            <w:r>
              <w:rPr>
                <w:noProof/>
                <w:webHidden/>
              </w:rPr>
              <w:instrText xml:space="preserve"> PAGEREF _Toc223864626 \h </w:instrText>
            </w:r>
            <w:r>
              <w:rPr>
                <w:noProof/>
                <w:webHidden/>
              </w:rPr>
            </w:r>
            <w:r>
              <w:rPr>
                <w:noProof/>
                <w:webHidden/>
              </w:rPr>
              <w:fldChar w:fldCharType="separate"/>
            </w:r>
            <w:r>
              <w:rPr>
                <w:noProof/>
                <w:webHidden/>
              </w:rPr>
              <w:t>20</w:t>
            </w:r>
            <w:r>
              <w:rPr>
                <w:noProof/>
                <w:webHidden/>
              </w:rPr>
              <w:fldChar w:fldCharType="end"/>
            </w:r>
          </w:hyperlink>
        </w:p>
        <w:p w14:paraId="5EB3641F" w14:textId="3299BB05" w:rsidR="007A0A3D" w:rsidRPr="004731D5" w:rsidRDefault="007A0A3D" w:rsidP="007A0A3D">
          <w:pPr>
            <w:rPr>
              <w:rFonts w:asciiTheme="minorHAnsi" w:hAnsiTheme="minorHAnsi" w:cstheme="minorHAnsi"/>
              <w:b/>
              <w:sz w:val="22"/>
              <w:szCs w:val="22"/>
            </w:rPr>
          </w:pPr>
          <w:r w:rsidRPr="004731D5">
            <w:rPr>
              <w:rFonts w:asciiTheme="minorHAnsi" w:hAnsiTheme="minorHAnsi" w:cstheme="minorHAnsi"/>
              <w:b/>
              <w:bCs/>
              <w:iCs/>
              <w:sz w:val="22"/>
              <w:szCs w:val="22"/>
            </w:rPr>
            <w:fldChar w:fldCharType="end"/>
          </w:r>
        </w:p>
      </w:sdtContent>
    </w:sdt>
    <w:p w14:paraId="2314DA72" w14:textId="77777777" w:rsidR="007A0A3D" w:rsidRPr="004731D5" w:rsidRDefault="007A0A3D" w:rsidP="007A0A3D">
      <w:pPr>
        <w:tabs>
          <w:tab w:val="left" w:pos="709"/>
          <w:tab w:val="left" w:pos="993"/>
        </w:tabs>
        <w:rPr>
          <w:rFonts w:asciiTheme="minorHAnsi" w:hAnsiTheme="minorHAnsi" w:cstheme="minorHAnsi"/>
          <w:sz w:val="22"/>
          <w:szCs w:val="22"/>
        </w:rPr>
      </w:pPr>
    </w:p>
    <w:p w14:paraId="720D1171" w14:textId="77777777" w:rsidR="007A0A3D" w:rsidRPr="004731D5" w:rsidRDefault="007A0A3D" w:rsidP="007A0A3D">
      <w:pPr>
        <w:tabs>
          <w:tab w:val="left" w:pos="709"/>
          <w:tab w:val="left" w:pos="993"/>
        </w:tabs>
        <w:rPr>
          <w:rFonts w:asciiTheme="minorHAnsi" w:hAnsiTheme="minorHAnsi" w:cstheme="minorHAnsi"/>
          <w:sz w:val="22"/>
          <w:szCs w:val="22"/>
        </w:rPr>
      </w:pPr>
    </w:p>
    <w:p w14:paraId="7A630792" w14:textId="77777777" w:rsidR="007A0A3D" w:rsidRPr="004731D5" w:rsidRDefault="007A0A3D" w:rsidP="007A0A3D">
      <w:pPr>
        <w:tabs>
          <w:tab w:val="left" w:pos="709"/>
          <w:tab w:val="left" w:pos="993"/>
        </w:tabs>
        <w:rPr>
          <w:rFonts w:asciiTheme="minorHAnsi" w:hAnsiTheme="minorHAnsi" w:cstheme="minorHAnsi"/>
          <w:sz w:val="22"/>
          <w:szCs w:val="22"/>
        </w:rPr>
      </w:pPr>
    </w:p>
    <w:p w14:paraId="0F196F09" w14:textId="77777777" w:rsidR="007A0A3D" w:rsidRPr="004731D5" w:rsidRDefault="007A0A3D" w:rsidP="007A0A3D">
      <w:pPr>
        <w:rPr>
          <w:rFonts w:asciiTheme="minorHAnsi" w:hAnsiTheme="minorHAnsi" w:cstheme="minorHAnsi"/>
          <w:b/>
          <w:bCs/>
          <w:kern w:val="32"/>
          <w:sz w:val="22"/>
          <w:szCs w:val="22"/>
        </w:rPr>
      </w:pPr>
      <w:r w:rsidRPr="004731D5">
        <w:rPr>
          <w:rFonts w:asciiTheme="minorHAnsi" w:hAnsiTheme="minorHAnsi" w:cstheme="minorHAnsi"/>
          <w:sz w:val="22"/>
          <w:szCs w:val="22"/>
        </w:rPr>
        <w:br w:type="page"/>
      </w:r>
    </w:p>
    <w:p w14:paraId="5DC562AA" w14:textId="77777777" w:rsidR="007A0A3D" w:rsidRPr="004731D5" w:rsidRDefault="007A0A3D" w:rsidP="007A0A3D">
      <w:pPr>
        <w:pStyle w:val="Kop10"/>
        <w:tabs>
          <w:tab w:val="left" w:pos="993"/>
        </w:tabs>
        <w:spacing w:line="280" w:lineRule="atLeast"/>
        <w:rPr>
          <w:rFonts w:asciiTheme="minorHAnsi" w:hAnsiTheme="minorHAnsi" w:cstheme="minorHAnsi"/>
          <w:szCs w:val="22"/>
        </w:rPr>
      </w:pPr>
      <w:bookmarkStart w:id="2" w:name="_Toc223864593"/>
      <w:r w:rsidRPr="004731D5">
        <w:rPr>
          <w:rFonts w:asciiTheme="minorHAnsi" w:hAnsiTheme="minorHAnsi" w:cstheme="minorHAnsi"/>
          <w:szCs w:val="22"/>
        </w:rPr>
        <w:lastRenderedPageBreak/>
        <w:t>1.</w:t>
      </w:r>
      <w:r w:rsidRPr="004731D5">
        <w:rPr>
          <w:rFonts w:asciiTheme="minorHAnsi" w:hAnsiTheme="minorHAnsi" w:cstheme="minorHAnsi"/>
          <w:szCs w:val="22"/>
        </w:rPr>
        <w:tab/>
        <w:t>Inleiding</w:t>
      </w:r>
      <w:bookmarkEnd w:id="2"/>
    </w:p>
    <w:p w14:paraId="78670F03" w14:textId="6C588674" w:rsidR="007A0A3D" w:rsidRPr="004731D5"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Voor u ligt de selectieleidraad behorende bij een Europese aanbesteding volgens de </w:t>
      </w:r>
      <w:r w:rsidR="004D0651">
        <w:rPr>
          <w:rStyle w:val="normaltextrun"/>
          <w:rFonts w:asciiTheme="minorHAnsi" w:hAnsiTheme="minorHAnsi" w:cstheme="minorHAnsi"/>
          <w:sz w:val="22"/>
          <w:szCs w:val="22"/>
        </w:rPr>
        <w:t>Niet-</w:t>
      </w:r>
      <w:r w:rsidRPr="004731D5">
        <w:rPr>
          <w:rStyle w:val="normaltextrun"/>
          <w:rFonts w:asciiTheme="minorHAnsi" w:hAnsiTheme="minorHAnsi" w:cstheme="minorHAnsi"/>
          <w:sz w:val="22"/>
          <w:szCs w:val="22"/>
        </w:rPr>
        <w:t xml:space="preserve">Openbare </w:t>
      </w:r>
      <w:r w:rsidR="004731D5" w:rsidRPr="004731D5">
        <w:rPr>
          <w:rStyle w:val="normaltextrun"/>
          <w:rFonts w:asciiTheme="minorHAnsi" w:hAnsiTheme="minorHAnsi" w:cstheme="minorHAnsi"/>
          <w:sz w:val="22"/>
          <w:szCs w:val="22"/>
        </w:rPr>
        <w:t>aanbestedingsprocedure</w:t>
      </w:r>
      <w:r w:rsidRPr="004731D5">
        <w:rPr>
          <w:rStyle w:val="normaltextrun"/>
          <w:rFonts w:asciiTheme="minorHAnsi" w:hAnsiTheme="minorHAnsi" w:cstheme="minorHAnsi"/>
          <w:sz w:val="22"/>
          <w:szCs w:val="22"/>
        </w:rPr>
        <w:t xml:space="preserve"> voor het project ‘</w:t>
      </w:r>
      <w:r w:rsidR="00BD4C46">
        <w:rPr>
          <w:rStyle w:val="normaltextrun"/>
          <w:rFonts w:asciiTheme="minorHAnsi" w:hAnsiTheme="minorHAnsi" w:cstheme="minorHAnsi"/>
          <w:sz w:val="22"/>
          <w:szCs w:val="22"/>
        </w:rPr>
        <w:t>Architectenselectie verbouwing en inrichtingsprojecten</w:t>
      </w:r>
      <w:r w:rsidR="00A710E5">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 xml:space="preserve">. </w:t>
      </w:r>
    </w:p>
    <w:p w14:paraId="747E79FF" w14:textId="151FA992" w:rsidR="004731D5" w:rsidRPr="004731D5" w:rsidRDefault="007A0A3D" w:rsidP="004731D5">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4731D5">
        <w:rPr>
          <w:rFonts w:asciiTheme="minorHAnsi" w:hAnsiTheme="minorHAnsi" w:cstheme="minorHAnsi"/>
          <w:i w:val="0"/>
          <w:sz w:val="22"/>
          <w:szCs w:val="22"/>
        </w:rPr>
        <w:tab/>
      </w:r>
      <w:bookmarkStart w:id="3" w:name="_Toc223864594"/>
      <w:r w:rsidR="00C10F05">
        <w:rPr>
          <w:rFonts w:asciiTheme="minorHAnsi" w:hAnsiTheme="minorHAnsi" w:cstheme="minorHAnsi"/>
          <w:i w:val="0"/>
          <w:sz w:val="22"/>
          <w:szCs w:val="22"/>
        </w:rPr>
        <w:t xml:space="preserve">De </w:t>
      </w:r>
      <w:r w:rsidR="006B6975">
        <w:rPr>
          <w:rFonts w:asciiTheme="minorHAnsi" w:hAnsiTheme="minorHAnsi" w:cstheme="minorHAnsi"/>
          <w:i w:val="0"/>
          <w:sz w:val="22"/>
          <w:szCs w:val="22"/>
        </w:rPr>
        <w:t xml:space="preserve">scope van </w:t>
      </w:r>
      <w:r w:rsidR="0092495D">
        <w:rPr>
          <w:rFonts w:asciiTheme="minorHAnsi" w:hAnsiTheme="minorHAnsi" w:cstheme="minorHAnsi"/>
          <w:i w:val="0"/>
          <w:sz w:val="22"/>
          <w:szCs w:val="22"/>
        </w:rPr>
        <w:t>de raamovereenkomst</w:t>
      </w:r>
      <w:bookmarkEnd w:id="3"/>
    </w:p>
    <w:p w14:paraId="202841CB" w14:textId="13CC058F" w:rsidR="00BD4C46" w:rsidRDefault="00243AA4" w:rsidP="00BD4C46">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shd w:val="clear" w:color="auto" w:fill="FFFFFF"/>
        </w:rPr>
        <w:t xml:space="preserve">De VU wenst </w:t>
      </w:r>
      <w:r w:rsidR="007D2680">
        <w:rPr>
          <w:rStyle w:val="normaltextrun"/>
          <w:rFonts w:ascii="Calibri" w:hAnsi="Calibri" w:cs="Calibri"/>
          <w:color w:val="000000"/>
          <w:sz w:val="22"/>
          <w:szCs w:val="22"/>
          <w:shd w:val="clear" w:color="auto" w:fill="FFFFFF"/>
        </w:rPr>
        <w:t>in de komende periode</w:t>
      </w:r>
      <w:r w:rsidR="00BD4C46">
        <w:rPr>
          <w:rStyle w:val="normaltextrun"/>
          <w:rFonts w:ascii="Calibri" w:hAnsi="Calibri" w:cs="Calibri"/>
          <w:color w:val="000000"/>
          <w:sz w:val="22"/>
          <w:szCs w:val="22"/>
          <w:shd w:val="clear" w:color="auto" w:fill="FFFFFF"/>
        </w:rPr>
        <w:t> maximaal drie architecten </w:t>
      </w:r>
      <w:r w:rsidR="007D2680">
        <w:rPr>
          <w:rStyle w:val="normaltextrun"/>
          <w:rFonts w:ascii="Calibri" w:hAnsi="Calibri" w:cs="Calibri"/>
          <w:color w:val="000000"/>
          <w:sz w:val="22"/>
          <w:szCs w:val="22"/>
          <w:shd w:val="clear" w:color="auto" w:fill="FFFFFF"/>
        </w:rPr>
        <w:t xml:space="preserve">te selecteren </w:t>
      </w:r>
      <w:r w:rsidR="00BD4C46">
        <w:rPr>
          <w:rStyle w:val="normaltextrun"/>
          <w:rFonts w:ascii="Calibri" w:hAnsi="Calibri" w:cs="Calibri"/>
          <w:color w:val="000000"/>
          <w:sz w:val="22"/>
          <w:szCs w:val="22"/>
          <w:shd w:val="clear" w:color="auto" w:fill="FFFFFF"/>
        </w:rPr>
        <w:t>die de komende jaren</w:t>
      </w:r>
      <w:r w:rsidR="007D2680">
        <w:rPr>
          <w:rStyle w:val="normaltextrun"/>
          <w:rFonts w:ascii="Calibri" w:hAnsi="Calibri" w:cs="Calibri"/>
          <w:color w:val="000000"/>
          <w:sz w:val="22"/>
          <w:szCs w:val="22"/>
          <w:shd w:val="clear" w:color="auto" w:fill="FFFFFF"/>
        </w:rPr>
        <w:t xml:space="preserve"> </w:t>
      </w:r>
      <w:r w:rsidR="007D2680">
        <w:rPr>
          <w:rStyle w:val="normaltextrun"/>
          <w:rFonts w:ascii="Calibri" w:hAnsi="Calibri" w:cs="Calibri"/>
          <w:sz w:val="22"/>
          <w:szCs w:val="22"/>
        </w:rPr>
        <w:t>(november 2026 – november 2030)</w:t>
      </w:r>
      <w:r w:rsidR="00BD4C46">
        <w:rPr>
          <w:rStyle w:val="normaltextrun"/>
          <w:rFonts w:ascii="Calibri" w:hAnsi="Calibri" w:cs="Calibri"/>
          <w:color w:val="000000"/>
          <w:sz w:val="22"/>
          <w:szCs w:val="22"/>
          <w:shd w:val="clear" w:color="auto" w:fill="FFFFFF"/>
        </w:rPr>
        <w:t xml:space="preserve"> vanuit een raamovereenkomst het ontwerp- en tekenwerk van kleine en middelgrote verbouwingen en inrichtingsprojecten binnen het vastgoed van de </w:t>
      </w:r>
      <w:r w:rsidR="003E0A12">
        <w:rPr>
          <w:rStyle w:val="normaltextrun"/>
          <w:rFonts w:ascii="Calibri" w:hAnsi="Calibri" w:cs="Calibri"/>
          <w:color w:val="000000"/>
          <w:sz w:val="22"/>
          <w:szCs w:val="22"/>
          <w:shd w:val="clear" w:color="auto" w:fill="FFFFFF"/>
        </w:rPr>
        <w:t>Vrije Universiteit Amsterdam (</w:t>
      </w:r>
      <w:r w:rsidR="00BD4C46">
        <w:rPr>
          <w:rStyle w:val="normaltextrun"/>
          <w:rFonts w:ascii="Calibri" w:hAnsi="Calibri" w:cs="Calibri"/>
          <w:color w:val="000000"/>
          <w:sz w:val="22"/>
          <w:szCs w:val="22"/>
          <w:shd w:val="clear" w:color="auto" w:fill="FFFFFF"/>
        </w:rPr>
        <w:t>VU</w:t>
      </w:r>
      <w:r w:rsidR="003E0A12">
        <w:rPr>
          <w:rStyle w:val="normaltextrun"/>
          <w:rFonts w:ascii="Calibri" w:hAnsi="Calibri" w:cs="Calibri"/>
          <w:color w:val="000000"/>
          <w:sz w:val="22"/>
          <w:szCs w:val="22"/>
          <w:shd w:val="clear" w:color="auto" w:fill="FFFFFF"/>
        </w:rPr>
        <w:t>)</w:t>
      </w:r>
      <w:r w:rsidR="00BD4C46">
        <w:rPr>
          <w:rStyle w:val="normaltextrun"/>
          <w:rFonts w:ascii="Calibri" w:hAnsi="Calibri" w:cs="Calibri"/>
          <w:color w:val="000000"/>
          <w:sz w:val="22"/>
          <w:szCs w:val="22"/>
          <w:shd w:val="clear" w:color="auto" w:fill="FFFFFF"/>
        </w:rPr>
        <w:t> gaan verzorgen.   </w:t>
      </w:r>
      <w:r w:rsidR="00BD4C46">
        <w:rPr>
          <w:rStyle w:val="eop"/>
          <w:rFonts w:ascii="Calibri" w:hAnsi="Calibri" w:cs="Calibri"/>
          <w:color w:val="000000"/>
          <w:sz w:val="22"/>
          <w:szCs w:val="22"/>
        </w:rPr>
        <w:t> </w:t>
      </w:r>
    </w:p>
    <w:p w14:paraId="4517E127" w14:textId="77777777" w:rsidR="00A371F1" w:rsidRDefault="00A371F1" w:rsidP="00BD4C46">
      <w:pPr>
        <w:pStyle w:val="paragraph"/>
        <w:spacing w:before="0" w:beforeAutospacing="0" w:after="0" w:afterAutospacing="0"/>
        <w:textAlignment w:val="baseline"/>
        <w:rPr>
          <w:rFonts w:ascii="Segoe UI" w:hAnsi="Segoe UI" w:cs="Segoe UI"/>
          <w:sz w:val="18"/>
          <w:szCs w:val="18"/>
        </w:rPr>
      </w:pPr>
    </w:p>
    <w:p w14:paraId="4370DDCA" w14:textId="12C0119C" w:rsidR="00BD4C46" w:rsidRDefault="00BD4C46" w:rsidP="264656DD">
      <w:pPr>
        <w:pStyle w:val="paragraph"/>
        <w:spacing w:before="0" w:beforeAutospacing="0" w:after="0" w:afterAutospacing="0"/>
        <w:textAlignment w:val="baseline"/>
        <w:rPr>
          <w:rStyle w:val="eop"/>
          <w:rFonts w:ascii="Calibri" w:hAnsi="Calibri" w:cs="Calibri"/>
          <w:sz w:val="22"/>
          <w:szCs w:val="22"/>
        </w:rPr>
      </w:pPr>
      <w:r w:rsidRPr="264656DD">
        <w:rPr>
          <w:rStyle w:val="normaltextrun"/>
          <w:rFonts w:ascii="Calibri" w:hAnsi="Calibri" w:cs="Calibri"/>
          <w:sz w:val="22"/>
          <w:szCs w:val="22"/>
        </w:rPr>
        <w:t>In de initiatief- en definitiefase betreft dit het </w:t>
      </w:r>
      <w:proofErr w:type="spellStart"/>
      <w:r w:rsidRPr="264656DD">
        <w:rPr>
          <w:rStyle w:val="normaltextrun"/>
          <w:rFonts w:ascii="Calibri" w:hAnsi="Calibri" w:cs="Calibri"/>
          <w:sz w:val="22"/>
          <w:szCs w:val="22"/>
        </w:rPr>
        <w:t>medeuitwerken</w:t>
      </w:r>
      <w:proofErr w:type="spellEnd"/>
      <w:r w:rsidRPr="264656DD">
        <w:rPr>
          <w:rStyle w:val="normaltextrun"/>
          <w:rFonts w:ascii="Calibri" w:hAnsi="Calibri" w:cs="Calibri"/>
          <w:sz w:val="22"/>
          <w:szCs w:val="22"/>
        </w:rPr>
        <w:t xml:space="preserve"> van haalbaarheidsonderzoeken. In de daaropvolgende projectfases betreft dit het uitwerken van conceptuele plannen tot op VO, DO, bestek- of realisatieniveau, inclusief het geven van interieuradvies op basis van verstrekte VU-kaders en programma’s van eisen.  </w:t>
      </w:r>
    </w:p>
    <w:p w14:paraId="04366C12" w14:textId="22C41C82" w:rsidR="264656DD" w:rsidRDefault="264656DD" w:rsidP="264656DD">
      <w:pPr>
        <w:pStyle w:val="paragraph"/>
        <w:spacing w:before="0" w:beforeAutospacing="0" w:after="0" w:afterAutospacing="0"/>
        <w:rPr>
          <w:rStyle w:val="normaltextrun"/>
          <w:rFonts w:ascii="Calibri" w:hAnsi="Calibri" w:cs="Calibri"/>
          <w:sz w:val="22"/>
          <w:szCs w:val="22"/>
        </w:rPr>
      </w:pPr>
    </w:p>
    <w:p w14:paraId="40207FD7" w14:textId="1D7C9596" w:rsidR="1EDAA8E4" w:rsidRDefault="1EDAA8E4" w:rsidP="264656DD">
      <w:pPr>
        <w:pStyle w:val="paragraph"/>
        <w:spacing w:before="0" w:beforeAutospacing="0" w:after="0" w:afterAutospacing="0"/>
        <w:rPr>
          <w:rStyle w:val="normaltextrun"/>
          <w:rFonts w:ascii="Calibri" w:hAnsi="Calibri" w:cs="Calibri"/>
          <w:sz w:val="22"/>
          <w:szCs w:val="22"/>
        </w:rPr>
      </w:pPr>
      <w:r w:rsidRPr="264656DD">
        <w:rPr>
          <w:rStyle w:val="normaltextrun"/>
          <w:rFonts w:ascii="Calibri" w:hAnsi="Calibri" w:cs="Calibri"/>
          <w:sz w:val="22"/>
          <w:szCs w:val="22"/>
        </w:rPr>
        <w:t>Het gaat</w:t>
      </w:r>
      <w:r w:rsidRPr="5C9DB683">
        <w:rPr>
          <w:rStyle w:val="normaltextrun"/>
          <w:rFonts w:ascii="Calibri" w:hAnsi="Calibri" w:cs="Calibri"/>
          <w:sz w:val="22"/>
          <w:szCs w:val="22"/>
        </w:rPr>
        <w:t xml:space="preserve"> </w:t>
      </w:r>
      <w:r w:rsidRPr="264656DD">
        <w:rPr>
          <w:rStyle w:val="normaltextrun"/>
          <w:rFonts w:ascii="Calibri" w:hAnsi="Calibri" w:cs="Calibri"/>
          <w:sz w:val="22"/>
          <w:szCs w:val="22"/>
        </w:rPr>
        <w:t xml:space="preserve">om een verwachte omzet van </w:t>
      </w:r>
      <w:r w:rsidR="434D3548" w:rsidRPr="264656DD">
        <w:rPr>
          <w:rStyle w:val="normaltextrun"/>
          <w:rFonts w:ascii="Calibri" w:hAnsi="Calibri" w:cs="Calibri"/>
          <w:sz w:val="22"/>
          <w:szCs w:val="22"/>
        </w:rPr>
        <w:t xml:space="preserve">230K – </w:t>
      </w:r>
      <w:r w:rsidR="00082AD7">
        <w:rPr>
          <w:rStyle w:val="normaltextrun"/>
          <w:rFonts w:ascii="Calibri" w:hAnsi="Calibri" w:cs="Calibri"/>
          <w:sz w:val="22"/>
          <w:szCs w:val="22"/>
        </w:rPr>
        <w:t>4</w:t>
      </w:r>
      <w:r w:rsidR="434D3548" w:rsidRPr="264656DD">
        <w:rPr>
          <w:rStyle w:val="normaltextrun"/>
          <w:rFonts w:ascii="Calibri" w:hAnsi="Calibri" w:cs="Calibri"/>
          <w:sz w:val="22"/>
          <w:szCs w:val="22"/>
        </w:rPr>
        <w:t xml:space="preserve">00K per jaar voor de </w:t>
      </w:r>
      <w:r w:rsidR="79B47D1E" w:rsidRPr="264656DD">
        <w:rPr>
          <w:rStyle w:val="normaltextrun"/>
          <w:rFonts w:ascii="Calibri" w:hAnsi="Calibri" w:cs="Calibri"/>
          <w:sz w:val="22"/>
          <w:szCs w:val="22"/>
        </w:rPr>
        <w:t xml:space="preserve">begunstigde </w:t>
      </w:r>
      <w:r w:rsidR="434D3548" w:rsidRPr="264656DD">
        <w:rPr>
          <w:rStyle w:val="normaltextrun"/>
          <w:rFonts w:ascii="Calibri" w:hAnsi="Calibri" w:cs="Calibri"/>
          <w:sz w:val="22"/>
          <w:szCs w:val="22"/>
        </w:rPr>
        <w:t>contractan</w:t>
      </w:r>
      <w:r w:rsidR="314B3DB9" w:rsidRPr="264656DD">
        <w:rPr>
          <w:rStyle w:val="normaltextrun"/>
          <w:rFonts w:ascii="Calibri" w:hAnsi="Calibri" w:cs="Calibri"/>
          <w:sz w:val="22"/>
          <w:szCs w:val="22"/>
        </w:rPr>
        <w:t>ten gezamenlijk</w:t>
      </w:r>
      <w:r w:rsidR="00082AD7">
        <w:rPr>
          <w:rStyle w:val="normaltextrun"/>
          <w:rFonts w:ascii="Calibri" w:hAnsi="Calibri" w:cs="Calibri"/>
          <w:sz w:val="22"/>
          <w:szCs w:val="22"/>
        </w:rPr>
        <w:t xml:space="preserve"> (inclusief geprognotiseerde omzet van de optie)</w:t>
      </w:r>
    </w:p>
    <w:p w14:paraId="265EF93F" w14:textId="77777777" w:rsidR="00034CC6" w:rsidRDefault="00034CC6" w:rsidP="00BD4C46">
      <w:pPr>
        <w:pStyle w:val="paragraph"/>
        <w:spacing w:before="0" w:beforeAutospacing="0" w:after="0" w:afterAutospacing="0"/>
        <w:textAlignment w:val="baseline"/>
        <w:rPr>
          <w:rFonts w:ascii="Segoe UI" w:hAnsi="Segoe UI" w:cs="Segoe UI"/>
          <w:sz w:val="18"/>
          <w:szCs w:val="18"/>
        </w:rPr>
      </w:pPr>
    </w:p>
    <w:p w14:paraId="1C9DD3CD" w14:textId="61553309" w:rsidR="00BD4C46" w:rsidRDefault="00BD4C46" w:rsidP="00BD4C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Buiten de scope van de opdracht vallen het ontwerpen van nieuwbouw- en exterieurprojecten, de inrichting van </w:t>
      </w:r>
      <w:r w:rsidR="0C85D3F3" w:rsidRPr="70DCD439">
        <w:rPr>
          <w:rStyle w:val="normaltextrun"/>
          <w:rFonts w:ascii="Calibri" w:hAnsi="Calibri" w:cs="Calibri"/>
          <w:sz w:val="22"/>
          <w:szCs w:val="22"/>
        </w:rPr>
        <w:t xml:space="preserve">de </w:t>
      </w:r>
      <w:r>
        <w:rPr>
          <w:rStyle w:val="normaltextrun"/>
          <w:rFonts w:ascii="Calibri" w:hAnsi="Calibri" w:cs="Calibri"/>
          <w:sz w:val="22"/>
          <w:szCs w:val="22"/>
        </w:rPr>
        <w:t>openbare ruimte</w:t>
      </w:r>
      <w:r>
        <w:rPr>
          <w:rStyle w:val="normaltextrun"/>
          <w:rFonts w:ascii="Calibri" w:hAnsi="Calibri" w:cs="Calibri"/>
          <w:i/>
          <w:iCs/>
          <w:sz w:val="22"/>
          <w:szCs w:val="22"/>
        </w:rPr>
        <w:t> </w:t>
      </w:r>
      <w:r>
        <w:rPr>
          <w:rStyle w:val="normaltextrun"/>
          <w:rFonts w:ascii="Calibri" w:hAnsi="Calibri" w:cs="Calibri"/>
          <w:sz w:val="22"/>
          <w:szCs w:val="22"/>
        </w:rPr>
        <w:t>en grote interieurprojecten (omzet &gt;100K). De VU heeft de optie om deze projecten </w:t>
      </w:r>
      <w:proofErr w:type="gramStart"/>
      <w:r>
        <w:rPr>
          <w:rStyle w:val="normaltextrun"/>
          <w:rFonts w:ascii="Calibri" w:hAnsi="Calibri" w:cs="Calibri"/>
          <w:sz w:val="22"/>
          <w:szCs w:val="22"/>
        </w:rPr>
        <w:t>middels</w:t>
      </w:r>
      <w:proofErr w:type="gramEnd"/>
      <w:r>
        <w:rPr>
          <w:rStyle w:val="normaltextrun"/>
          <w:rFonts w:ascii="Calibri" w:hAnsi="Calibri" w:cs="Calibri"/>
          <w:sz w:val="22"/>
          <w:szCs w:val="22"/>
        </w:rPr>
        <w:t xml:space="preserve"> minicompetitie </w:t>
      </w:r>
      <w:r w:rsidR="6FEC62DF" w:rsidRPr="70DCD439">
        <w:rPr>
          <w:rStyle w:val="normaltextrun"/>
          <w:rFonts w:ascii="Calibri" w:hAnsi="Calibri" w:cs="Calibri"/>
          <w:sz w:val="22"/>
          <w:szCs w:val="22"/>
        </w:rPr>
        <w:t>onder de</w:t>
      </w:r>
      <w:r w:rsidR="2CC44D7D" w:rsidRPr="70DCD439">
        <w:rPr>
          <w:rStyle w:val="normaltextrun"/>
          <w:rFonts w:ascii="Calibri" w:hAnsi="Calibri" w:cs="Calibri"/>
          <w:sz w:val="22"/>
          <w:szCs w:val="22"/>
        </w:rPr>
        <w:t xml:space="preserve"> </w:t>
      </w:r>
      <w:r w:rsidRPr="70DCD439">
        <w:rPr>
          <w:rStyle w:val="normaltextrun"/>
          <w:rFonts w:ascii="Calibri" w:hAnsi="Calibri" w:cs="Calibri"/>
          <w:sz w:val="22"/>
          <w:szCs w:val="22"/>
        </w:rPr>
        <w:t>contractanten</w:t>
      </w:r>
      <w:r w:rsidR="57F2A567" w:rsidRPr="70DCD439">
        <w:rPr>
          <w:rStyle w:val="normaltextrun"/>
          <w:rFonts w:ascii="Calibri" w:hAnsi="Calibri" w:cs="Calibri"/>
          <w:sz w:val="22"/>
          <w:szCs w:val="22"/>
        </w:rPr>
        <w:t xml:space="preserve"> </w:t>
      </w:r>
      <w:r>
        <w:rPr>
          <w:rStyle w:val="normaltextrun"/>
          <w:rFonts w:ascii="Calibri" w:hAnsi="Calibri" w:cs="Calibri"/>
          <w:sz w:val="22"/>
          <w:szCs w:val="22"/>
        </w:rPr>
        <w:t>wel aan te besteden</w:t>
      </w:r>
      <w:r w:rsidRPr="70DCD439">
        <w:rPr>
          <w:rStyle w:val="normaltextrun"/>
          <w:rFonts w:ascii="Calibri" w:hAnsi="Calibri" w:cs="Calibri"/>
          <w:sz w:val="22"/>
          <w:szCs w:val="22"/>
        </w:rPr>
        <w:t>.</w:t>
      </w:r>
      <w:r>
        <w:rPr>
          <w:rStyle w:val="eop"/>
          <w:rFonts w:ascii="Calibri" w:hAnsi="Calibri" w:cs="Calibri"/>
          <w:sz w:val="22"/>
          <w:szCs w:val="22"/>
        </w:rPr>
        <w:t> </w:t>
      </w:r>
    </w:p>
    <w:p w14:paraId="03531E12" w14:textId="35FA5EEF" w:rsidR="006A4C92" w:rsidRDefault="00BD4C46" w:rsidP="00BD4C4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Buiten scope vallen ook meerwerkopdrachten aan de huidige raamcontractanten binnen lopende projecten.</w:t>
      </w:r>
      <w:r>
        <w:rPr>
          <w:rStyle w:val="eop"/>
          <w:rFonts w:ascii="Calibri" w:hAnsi="Calibri" w:cs="Calibri"/>
          <w:sz w:val="22"/>
          <w:szCs w:val="22"/>
        </w:rPr>
        <w:t> </w:t>
      </w:r>
    </w:p>
    <w:p w14:paraId="0D63AFF3" w14:textId="77777777" w:rsidR="004731D5" w:rsidRPr="004731D5" w:rsidRDefault="004731D5"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3CE28A3D" w14:textId="6118C80B" w:rsidR="007A0A3D" w:rsidRPr="004731D5"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De aanbesteding betreft een Europese aanbesteding volgens de Niet-Openbare Procedure, </w:t>
      </w:r>
      <w:proofErr w:type="gramStart"/>
      <w:r w:rsidRPr="004731D5">
        <w:rPr>
          <w:rStyle w:val="normaltextrun"/>
          <w:rFonts w:asciiTheme="minorHAnsi" w:hAnsiTheme="minorHAnsi" w:cstheme="minorHAnsi"/>
          <w:sz w:val="22"/>
          <w:szCs w:val="22"/>
        </w:rPr>
        <w:t>conform</w:t>
      </w:r>
      <w:proofErr w:type="gramEnd"/>
      <w:r w:rsidRPr="004731D5">
        <w:rPr>
          <w:rStyle w:val="normaltextrun"/>
          <w:rFonts w:asciiTheme="minorHAnsi" w:hAnsiTheme="minorHAnsi" w:cstheme="minorHAnsi"/>
          <w:sz w:val="22"/>
          <w:szCs w:val="22"/>
        </w:rPr>
        <w:t xml:space="preserve"> de Aanbestedingswet 2012. Doel van deze aanbesteding is om te komen tot een </w:t>
      </w:r>
      <w:r w:rsidR="000F15B3">
        <w:rPr>
          <w:rStyle w:val="normaltextrun"/>
          <w:rFonts w:asciiTheme="minorHAnsi" w:hAnsiTheme="minorHAnsi" w:cstheme="minorHAnsi"/>
          <w:sz w:val="22"/>
          <w:szCs w:val="22"/>
        </w:rPr>
        <w:t>raamovereenkomst</w:t>
      </w:r>
      <w:r w:rsidRPr="004731D5">
        <w:rPr>
          <w:rStyle w:val="normaltextrun"/>
          <w:rFonts w:asciiTheme="minorHAnsi" w:hAnsiTheme="minorHAnsi" w:cstheme="minorHAnsi"/>
          <w:sz w:val="22"/>
          <w:szCs w:val="22"/>
        </w:rPr>
        <w:t xml:space="preserve"> met </w:t>
      </w:r>
      <w:r w:rsidR="007D2680">
        <w:rPr>
          <w:rStyle w:val="normaltextrun"/>
          <w:rFonts w:asciiTheme="minorHAnsi" w:hAnsiTheme="minorHAnsi" w:cstheme="minorHAnsi"/>
          <w:sz w:val="22"/>
          <w:szCs w:val="22"/>
        </w:rPr>
        <w:t>3</w:t>
      </w:r>
      <w:r w:rsidR="007D2680" w:rsidRPr="004731D5">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opdrachtnemer</w:t>
      </w:r>
      <w:r w:rsidR="007D2680">
        <w:rPr>
          <w:rStyle w:val="normaltextrun"/>
          <w:rFonts w:asciiTheme="minorHAnsi" w:hAnsiTheme="minorHAnsi" w:cstheme="minorHAnsi"/>
          <w:sz w:val="22"/>
          <w:szCs w:val="22"/>
        </w:rPr>
        <w:t>s</w:t>
      </w:r>
      <w:r w:rsidRPr="004731D5">
        <w:rPr>
          <w:rStyle w:val="normaltextrun"/>
          <w:rFonts w:asciiTheme="minorHAnsi" w:hAnsiTheme="minorHAnsi" w:cstheme="minorHAnsi"/>
          <w:sz w:val="22"/>
          <w:szCs w:val="22"/>
        </w:rPr>
        <w:t xml:space="preserve">. </w:t>
      </w:r>
    </w:p>
    <w:p w14:paraId="5FDCE50A" w14:textId="1784179B" w:rsidR="00BD4C46" w:rsidRDefault="007A0A3D" w:rsidP="004731D5">
      <w:pPr>
        <w:pStyle w:val="paragraph"/>
        <w:spacing w:before="0" w:beforeAutospacing="0" w:after="0" w:afterAutospacing="0"/>
        <w:jc w:val="both"/>
        <w:textAlignment w:val="baseline"/>
        <w:rPr>
          <w:rStyle w:val="normaltextrun"/>
          <w:rFonts w:asciiTheme="minorHAnsi" w:hAnsiTheme="minorHAnsi" w:cstheme="minorBidi"/>
          <w:sz w:val="22"/>
          <w:szCs w:val="22"/>
        </w:rPr>
      </w:pPr>
      <w:r>
        <w:br/>
      </w:r>
      <w:r w:rsidRPr="70DCD439">
        <w:rPr>
          <w:rStyle w:val="normaltextrun"/>
          <w:rFonts w:asciiTheme="minorHAnsi" w:hAnsiTheme="minorHAnsi" w:cstheme="minorBidi"/>
          <w:sz w:val="22"/>
          <w:szCs w:val="22"/>
        </w:rPr>
        <w:t xml:space="preserve">De verwachte ingangsdatum van de overeenkomst is </w:t>
      </w:r>
      <w:r w:rsidR="00867BB6" w:rsidRPr="70DCD439">
        <w:rPr>
          <w:rStyle w:val="normaltextrun"/>
          <w:rFonts w:asciiTheme="minorHAnsi" w:hAnsiTheme="minorHAnsi" w:cstheme="minorBidi"/>
          <w:sz w:val="22"/>
          <w:szCs w:val="22"/>
        </w:rPr>
        <w:t xml:space="preserve">in </w:t>
      </w:r>
      <w:r w:rsidR="00BD4C46" w:rsidRPr="70DCD439">
        <w:rPr>
          <w:rStyle w:val="normaltextrun"/>
          <w:rFonts w:asciiTheme="minorHAnsi" w:hAnsiTheme="minorHAnsi" w:cstheme="minorBidi"/>
          <w:sz w:val="22"/>
          <w:szCs w:val="22"/>
        </w:rPr>
        <w:t>1 november 2026</w:t>
      </w:r>
      <w:r w:rsidRPr="70DCD439">
        <w:rPr>
          <w:rStyle w:val="normaltextrun"/>
          <w:rFonts w:asciiTheme="minorHAnsi" w:hAnsiTheme="minorHAnsi" w:cstheme="minorBidi"/>
          <w:sz w:val="22"/>
          <w:szCs w:val="22"/>
        </w:rPr>
        <w:t>.</w:t>
      </w:r>
      <w:r w:rsidR="000E6035" w:rsidRPr="70DCD439">
        <w:rPr>
          <w:rStyle w:val="normaltextrun"/>
          <w:rFonts w:asciiTheme="minorHAnsi" w:hAnsiTheme="minorHAnsi" w:cstheme="minorBidi"/>
          <w:sz w:val="22"/>
          <w:szCs w:val="22"/>
        </w:rPr>
        <w:t xml:space="preserve"> De VU organiseert in eerste instantie een voorselectie</w:t>
      </w:r>
      <w:r w:rsidR="00D56E5D" w:rsidRPr="70DCD439">
        <w:rPr>
          <w:rStyle w:val="normaltextrun"/>
          <w:rFonts w:asciiTheme="minorHAnsi" w:hAnsiTheme="minorHAnsi" w:cstheme="minorBidi"/>
          <w:sz w:val="22"/>
          <w:szCs w:val="22"/>
        </w:rPr>
        <w:t>, waarbij g</w:t>
      </w:r>
      <w:r w:rsidRPr="70DCD439">
        <w:rPr>
          <w:rStyle w:val="normaltextrun"/>
          <w:rFonts w:asciiTheme="minorHAnsi" w:hAnsiTheme="minorHAnsi" w:cstheme="minorBidi"/>
          <w:sz w:val="22"/>
          <w:szCs w:val="22"/>
        </w:rPr>
        <w:t>egadigden worden uitgenodigd om op basis van de verstrekte informatie in te schrijven</w:t>
      </w:r>
      <w:r w:rsidR="00D56E5D" w:rsidRPr="70DCD439">
        <w:rPr>
          <w:rStyle w:val="normaltextrun"/>
          <w:rFonts w:asciiTheme="minorHAnsi" w:hAnsiTheme="minorHAnsi" w:cstheme="minorBidi"/>
          <w:sz w:val="22"/>
          <w:szCs w:val="22"/>
        </w:rPr>
        <w:t xml:space="preserve">. </w:t>
      </w:r>
      <w:r w:rsidR="00AD0DE7" w:rsidRPr="70DCD439">
        <w:rPr>
          <w:rStyle w:val="normaltextrun"/>
          <w:rFonts w:asciiTheme="minorHAnsi" w:hAnsiTheme="minorHAnsi" w:cstheme="minorBidi"/>
          <w:sz w:val="22"/>
          <w:szCs w:val="22"/>
        </w:rPr>
        <w:t>Het inschrijven is mogelijk</w:t>
      </w:r>
      <w:r w:rsidRPr="70DCD439">
        <w:rPr>
          <w:rStyle w:val="normaltextrun"/>
          <w:rFonts w:asciiTheme="minorHAnsi" w:hAnsiTheme="minorHAnsi" w:cstheme="minorBidi"/>
          <w:sz w:val="22"/>
          <w:szCs w:val="22"/>
        </w:rPr>
        <w:t xml:space="preserve"> met inachtneming van de eisen en wensen die in onderhavige selectieleidraad en de bijbehorende documenten zijn geformuleerd ten aanzien van onder andere de inschrijving, de levering, de dienstverlening en de voorwaarden.</w:t>
      </w:r>
      <w:r w:rsidR="00AD0DE7" w:rsidRPr="70DCD439">
        <w:rPr>
          <w:rStyle w:val="normaltextrun"/>
          <w:rFonts w:asciiTheme="minorHAnsi" w:hAnsiTheme="minorHAnsi" w:cstheme="minorBidi"/>
          <w:sz w:val="22"/>
          <w:szCs w:val="22"/>
        </w:rPr>
        <w:t xml:space="preserve"> Vanuit deze inschrijving worden er 5 architectenbureaus geselecteerd</w:t>
      </w:r>
      <w:r w:rsidR="634A5AB0" w:rsidRPr="70DCD439">
        <w:rPr>
          <w:rStyle w:val="normaltextrun"/>
          <w:rFonts w:asciiTheme="minorHAnsi" w:hAnsiTheme="minorHAnsi" w:cstheme="minorBidi"/>
          <w:sz w:val="22"/>
          <w:szCs w:val="22"/>
        </w:rPr>
        <w:t>, welke</w:t>
      </w:r>
      <w:r w:rsidR="6EB2CE3F" w:rsidRPr="70DCD439">
        <w:rPr>
          <w:rStyle w:val="normaltextrun"/>
          <w:rFonts w:asciiTheme="minorHAnsi" w:hAnsiTheme="minorHAnsi" w:cstheme="minorBidi"/>
          <w:sz w:val="22"/>
          <w:szCs w:val="22"/>
        </w:rPr>
        <w:t xml:space="preserve"> </w:t>
      </w:r>
      <w:r w:rsidR="00A2232E" w:rsidRPr="70DCD439">
        <w:rPr>
          <w:rStyle w:val="normaltextrun"/>
          <w:rFonts w:asciiTheme="minorHAnsi" w:hAnsiTheme="minorHAnsi" w:cstheme="minorBidi"/>
          <w:sz w:val="22"/>
          <w:szCs w:val="22"/>
        </w:rPr>
        <w:t xml:space="preserve">worden </w:t>
      </w:r>
      <w:r w:rsidR="634A5AB0" w:rsidRPr="70DCD439">
        <w:rPr>
          <w:rStyle w:val="normaltextrun"/>
          <w:rFonts w:asciiTheme="minorHAnsi" w:hAnsiTheme="minorHAnsi" w:cstheme="minorBidi"/>
          <w:sz w:val="22"/>
          <w:szCs w:val="22"/>
        </w:rPr>
        <w:t>uitgenodigd mee te doen in de verdere selectie</w:t>
      </w:r>
      <w:r w:rsidR="00A2232E" w:rsidRPr="70DCD439">
        <w:rPr>
          <w:rStyle w:val="normaltextrun"/>
          <w:rFonts w:asciiTheme="minorHAnsi" w:hAnsiTheme="minorHAnsi" w:cstheme="minorBidi"/>
          <w:sz w:val="22"/>
          <w:szCs w:val="22"/>
        </w:rPr>
        <w:t>, op basis van een offerteaanvraag</w:t>
      </w:r>
      <w:r w:rsidR="205D2B2C" w:rsidRPr="70DCD439">
        <w:rPr>
          <w:rStyle w:val="normaltextrun"/>
          <w:rFonts w:asciiTheme="minorHAnsi" w:hAnsiTheme="minorHAnsi" w:cstheme="minorBidi"/>
          <w:sz w:val="22"/>
          <w:szCs w:val="22"/>
        </w:rPr>
        <w:t xml:space="preserve">. De offerte </w:t>
      </w:r>
      <w:proofErr w:type="gramStart"/>
      <w:r w:rsidR="00A2232E" w:rsidRPr="70DCD439">
        <w:rPr>
          <w:rStyle w:val="normaltextrun"/>
          <w:rFonts w:asciiTheme="minorHAnsi" w:hAnsiTheme="minorHAnsi" w:cstheme="minorBidi"/>
          <w:sz w:val="22"/>
          <w:szCs w:val="22"/>
        </w:rPr>
        <w:t>wordt  beoordeeld</w:t>
      </w:r>
      <w:proofErr w:type="gramEnd"/>
      <w:r w:rsidR="00A2232E" w:rsidRPr="70DCD439">
        <w:rPr>
          <w:rStyle w:val="normaltextrun"/>
          <w:rFonts w:asciiTheme="minorHAnsi" w:hAnsiTheme="minorHAnsi" w:cstheme="minorBidi"/>
          <w:sz w:val="22"/>
          <w:szCs w:val="22"/>
        </w:rPr>
        <w:t xml:space="preserve"> op </w:t>
      </w:r>
      <w:r w:rsidR="006C267B" w:rsidRPr="70DCD439">
        <w:rPr>
          <w:rStyle w:val="normaltextrun"/>
          <w:rFonts w:asciiTheme="minorHAnsi" w:hAnsiTheme="minorHAnsi" w:cstheme="minorBidi"/>
          <w:sz w:val="22"/>
          <w:szCs w:val="22"/>
        </w:rPr>
        <w:t>beste prijs-kwaliteitverhouding.</w:t>
      </w:r>
    </w:p>
    <w:p w14:paraId="2D3A55E4" w14:textId="03432E95" w:rsidR="00BD4C46" w:rsidRPr="00BD4C46" w:rsidRDefault="006B6975" w:rsidP="00BD4C46">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4" w:name="_Toc223864595"/>
      <w:r>
        <w:rPr>
          <w:rFonts w:asciiTheme="minorHAnsi" w:hAnsiTheme="minorHAnsi" w:cstheme="minorHAnsi"/>
          <w:i w:val="0"/>
          <w:sz w:val="22"/>
          <w:szCs w:val="22"/>
        </w:rPr>
        <w:t>De werkzaamheden</w:t>
      </w:r>
      <w:bookmarkEnd w:id="4"/>
    </w:p>
    <w:p w14:paraId="31FDD6AF" w14:textId="61D1E519" w:rsidR="00BD4C46" w:rsidRPr="00BD4C46" w:rsidRDefault="00BD4C46" w:rsidP="00BD4C46">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70DCD439">
        <w:rPr>
          <w:rStyle w:val="normaltextrun"/>
          <w:rFonts w:asciiTheme="minorHAnsi" w:hAnsiTheme="minorHAnsi" w:cstheme="minorBidi"/>
          <w:sz w:val="22"/>
          <w:szCs w:val="22"/>
        </w:rPr>
        <w:t>Bij de start van project</w:t>
      </w:r>
      <w:r w:rsidR="00E708D6" w:rsidRPr="70DCD439">
        <w:rPr>
          <w:rStyle w:val="normaltextrun"/>
          <w:rFonts w:asciiTheme="minorHAnsi" w:hAnsiTheme="minorHAnsi" w:cstheme="minorBidi"/>
          <w:sz w:val="22"/>
          <w:szCs w:val="22"/>
        </w:rPr>
        <w:t xml:space="preserve"> stelt de VU</w:t>
      </w:r>
      <w:r w:rsidRPr="70DCD439">
        <w:rPr>
          <w:rStyle w:val="normaltextrun"/>
          <w:rFonts w:asciiTheme="minorHAnsi" w:hAnsiTheme="minorHAnsi" w:cstheme="minorBidi"/>
          <w:sz w:val="22"/>
          <w:szCs w:val="22"/>
        </w:rPr>
        <w:t xml:space="preserve"> een globaal functioneel en ruimtelijk Programma van Eisen op</w:t>
      </w:r>
      <w:r w:rsidR="00C36DDF" w:rsidRPr="70DCD439">
        <w:rPr>
          <w:rStyle w:val="normaltextrun"/>
          <w:rFonts w:asciiTheme="minorHAnsi" w:hAnsiTheme="minorHAnsi" w:cstheme="minorBidi"/>
          <w:sz w:val="22"/>
          <w:szCs w:val="22"/>
        </w:rPr>
        <w:t xml:space="preserve">, op basis van de VU interne kaders. </w:t>
      </w:r>
      <w:proofErr w:type="gramStart"/>
      <w:r w:rsidR="00C36DDF" w:rsidRPr="70DCD439">
        <w:rPr>
          <w:rStyle w:val="normaltextrun"/>
          <w:rFonts w:asciiTheme="minorHAnsi" w:hAnsiTheme="minorHAnsi" w:cstheme="minorBidi"/>
          <w:sz w:val="22"/>
          <w:szCs w:val="22"/>
        </w:rPr>
        <w:t>Tevens</w:t>
      </w:r>
      <w:proofErr w:type="gramEnd"/>
      <w:r w:rsidR="00C36DDF" w:rsidRPr="70DCD439">
        <w:rPr>
          <w:rStyle w:val="normaltextrun"/>
          <w:rFonts w:asciiTheme="minorHAnsi" w:hAnsiTheme="minorHAnsi" w:cstheme="minorBidi"/>
          <w:sz w:val="22"/>
          <w:szCs w:val="22"/>
        </w:rPr>
        <w:t xml:space="preserve"> worden er in de haalbaarheidsfase </w:t>
      </w:r>
      <w:r w:rsidRPr="70DCD439">
        <w:rPr>
          <w:rStyle w:val="normaltextrun"/>
          <w:rFonts w:asciiTheme="minorHAnsi" w:hAnsiTheme="minorHAnsi" w:cstheme="minorBidi"/>
          <w:sz w:val="22"/>
          <w:szCs w:val="22"/>
        </w:rPr>
        <w:t xml:space="preserve">een </w:t>
      </w:r>
      <w:r w:rsidR="0C7C09A7" w:rsidRPr="70DCD439">
        <w:rPr>
          <w:rStyle w:val="normaltextrun"/>
          <w:rFonts w:asciiTheme="minorHAnsi" w:hAnsiTheme="minorHAnsi" w:cstheme="minorBidi"/>
          <w:sz w:val="22"/>
          <w:szCs w:val="22"/>
        </w:rPr>
        <w:t>t</w:t>
      </w:r>
      <w:r w:rsidRPr="70DCD439">
        <w:rPr>
          <w:rStyle w:val="normaltextrun"/>
          <w:rFonts w:asciiTheme="minorHAnsi" w:hAnsiTheme="minorHAnsi" w:cstheme="minorBidi"/>
          <w:sz w:val="22"/>
          <w:szCs w:val="22"/>
        </w:rPr>
        <w:t>echnisch Programma van Eisen, een planning en een financieel kader</w:t>
      </w:r>
      <w:r w:rsidR="00AE5C0A" w:rsidRPr="70DCD439">
        <w:rPr>
          <w:rStyle w:val="normaltextrun"/>
          <w:rFonts w:asciiTheme="minorHAnsi" w:hAnsiTheme="minorHAnsi" w:cstheme="minorBidi"/>
          <w:sz w:val="22"/>
          <w:szCs w:val="22"/>
        </w:rPr>
        <w:t xml:space="preserve"> gedefinieerd.</w:t>
      </w:r>
    </w:p>
    <w:p w14:paraId="470E9E7B" w14:textId="77777777" w:rsidR="00BD4C46" w:rsidRDefault="00BD4C46"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385D7A1" w14:textId="4C4ED310" w:rsidR="00BD4C46" w:rsidRDefault="00BD4C46" w:rsidP="006F199E">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BD4C46">
        <w:rPr>
          <w:rStyle w:val="normaltextrun"/>
          <w:rFonts w:asciiTheme="minorHAnsi" w:hAnsiTheme="minorHAnsi" w:cstheme="minorHAnsi"/>
          <w:sz w:val="22"/>
          <w:szCs w:val="22"/>
        </w:rPr>
        <w:lastRenderedPageBreak/>
        <w:t xml:space="preserve">Per project bepaalt </w:t>
      </w:r>
      <w:r w:rsidR="00A54EC9">
        <w:rPr>
          <w:rStyle w:val="normaltextrun"/>
          <w:rFonts w:asciiTheme="minorHAnsi" w:hAnsiTheme="minorHAnsi" w:cstheme="minorHAnsi"/>
          <w:sz w:val="22"/>
          <w:szCs w:val="22"/>
        </w:rPr>
        <w:t>de Facilitaire Campus Orga</w:t>
      </w:r>
      <w:r w:rsidR="00AF5C57">
        <w:rPr>
          <w:rStyle w:val="normaltextrun"/>
          <w:rFonts w:asciiTheme="minorHAnsi" w:hAnsiTheme="minorHAnsi" w:cstheme="minorHAnsi"/>
          <w:sz w:val="22"/>
          <w:szCs w:val="22"/>
        </w:rPr>
        <w:t>nisatie (</w:t>
      </w:r>
      <w:r w:rsidRPr="00BD4C46">
        <w:rPr>
          <w:rStyle w:val="normaltextrun"/>
          <w:rFonts w:asciiTheme="minorHAnsi" w:hAnsiTheme="minorHAnsi" w:cstheme="minorHAnsi"/>
          <w:sz w:val="22"/>
          <w:szCs w:val="22"/>
        </w:rPr>
        <w:t>FCO</w:t>
      </w:r>
      <w:r w:rsidR="00AF5C57">
        <w:rPr>
          <w:rStyle w:val="normaltextrun"/>
          <w:rFonts w:asciiTheme="minorHAnsi" w:hAnsiTheme="minorHAnsi" w:cstheme="minorHAnsi"/>
          <w:sz w:val="22"/>
          <w:szCs w:val="22"/>
        </w:rPr>
        <w:t>)</w:t>
      </w:r>
      <w:r w:rsidRPr="00BD4C46">
        <w:rPr>
          <w:rStyle w:val="normaltextrun"/>
          <w:rFonts w:asciiTheme="minorHAnsi" w:hAnsiTheme="minorHAnsi" w:cstheme="minorHAnsi"/>
          <w:sz w:val="22"/>
          <w:szCs w:val="22"/>
        </w:rPr>
        <w:t xml:space="preserve"> of en welke werkzaamheden nodig zijn</w:t>
      </w:r>
      <w:r w:rsidR="006F199E">
        <w:rPr>
          <w:rStyle w:val="normaltextrun"/>
          <w:rFonts w:asciiTheme="minorHAnsi" w:hAnsiTheme="minorHAnsi" w:cstheme="minorHAnsi"/>
          <w:sz w:val="22"/>
          <w:szCs w:val="22"/>
        </w:rPr>
        <w:t xml:space="preserve">. In de kruisjeslijst (bijlage </w:t>
      </w:r>
      <w:r w:rsidR="00AB6542">
        <w:rPr>
          <w:rStyle w:val="normaltextrun"/>
          <w:rFonts w:asciiTheme="minorHAnsi" w:hAnsiTheme="minorHAnsi" w:cstheme="minorHAnsi"/>
          <w:sz w:val="22"/>
          <w:szCs w:val="22"/>
        </w:rPr>
        <w:t>1</w:t>
      </w:r>
      <w:r w:rsidR="006F199E">
        <w:rPr>
          <w:rStyle w:val="normaltextrun"/>
          <w:rFonts w:asciiTheme="minorHAnsi" w:hAnsiTheme="minorHAnsi" w:cstheme="minorHAnsi"/>
          <w:sz w:val="22"/>
          <w:szCs w:val="22"/>
        </w:rPr>
        <w:t xml:space="preserve">) is te vinden welke werkzaamheden </w:t>
      </w:r>
      <w:r w:rsidR="000E26BB">
        <w:rPr>
          <w:rStyle w:val="normaltextrun"/>
          <w:rFonts w:asciiTheme="minorHAnsi" w:hAnsiTheme="minorHAnsi" w:cstheme="minorHAnsi"/>
          <w:sz w:val="22"/>
          <w:szCs w:val="22"/>
        </w:rPr>
        <w:t>gevraagd kunnen worden</w:t>
      </w:r>
      <w:r w:rsidR="000C2820">
        <w:rPr>
          <w:rStyle w:val="normaltextrun"/>
          <w:rFonts w:asciiTheme="minorHAnsi" w:hAnsiTheme="minorHAnsi" w:cstheme="minorHAnsi"/>
          <w:sz w:val="22"/>
          <w:szCs w:val="22"/>
        </w:rPr>
        <w:t xml:space="preserve"> per fase</w:t>
      </w:r>
      <w:r w:rsidR="000E26BB">
        <w:rPr>
          <w:rStyle w:val="normaltextrun"/>
          <w:rFonts w:asciiTheme="minorHAnsi" w:hAnsiTheme="minorHAnsi" w:cstheme="minorHAnsi"/>
          <w:sz w:val="22"/>
          <w:szCs w:val="22"/>
        </w:rPr>
        <w:t xml:space="preserve">. Wanneer er geen kruisjeslijst is meegezonden, dan is het uitgangspunt dat </w:t>
      </w:r>
      <w:r w:rsidR="00AF5C57">
        <w:rPr>
          <w:rStyle w:val="normaltextrun"/>
          <w:rFonts w:asciiTheme="minorHAnsi" w:hAnsiTheme="minorHAnsi" w:cstheme="minorHAnsi"/>
          <w:sz w:val="22"/>
          <w:szCs w:val="22"/>
        </w:rPr>
        <w:t>de gevraagde</w:t>
      </w:r>
      <w:r w:rsidR="000E26BB">
        <w:rPr>
          <w:rStyle w:val="normaltextrun"/>
          <w:rFonts w:asciiTheme="minorHAnsi" w:hAnsiTheme="minorHAnsi" w:cstheme="minorHAnsi"/>
          <w:sz w:val="22"/>
          <w:szCs w:val="22"/>
        </w:rPr>
        <w:t xml:space="preserve"> werkzaamheden</w:t>
      </w:r>
      <w:r w:rsidR="00A930EE">
        <w:rPr>
          <w:rStyle w:val="normaltextrun"/>
          <w:rFonts w:asciiTheme="minorHAnsi" w:hAnsiTheme="minorHAnsi" w:cstheme="minorHAnsi"/>
          <w:sz w:val="22"/>
          <w:szCs w:val="22"/>
        </w:rPr>
        <w:t xml:space="preserve"> binnen de </w:t>
      </w:r>
      <w:r w:rsidR="001E0222">
        <w:rPr>
          <w:rStyle w:val="normaltextrun"/>
          <w:rFonts w:asciiTheme="minorHAnsi" w:hAnsiTheme="minorHAnsi" w:cstheme="minorHAnsi"/>
          <w:sz w:val="22"/>
          <w:szCs w:val="22"/>
        </w:rPr>
        <w:t xml:space="preserve">afgesproken fase tot de </w:t>
      </w:r>
      <w:r w:rsidR="00A930EE">
        <w:rPr>
          <w:rStyle w:val="normaltextrun"/>
          <w:rFonts w:asciiTheme="minorHAnsi" w:hAnsiTheme="minorHAnsi" w:cstheme="minorHAnsi"/>
          <w:sz w:val="22"/>
          <w:szCs w:val="22"/>
        </w:rPr>
        <w:t xml:space="preserve">scope van de opdracht </w:t>
      </w:r>
      <w:r w:rsidR="001E0222">
        <w:rPr>
          <w:rStyle w:val="normaltextrun"/>
          <w:rFonts w:asciiTheme="minorHAnsi" w:hAnsiTheme="minorHAnsi" w:cstheme="minorHAnsi"/>
          <w:sz w:val="22"/>
          <w:szCs w:val="22"/>
        </w:rPr>
        <w:t>behoren</w:t>
      </w:r>
      <w:r w:rsidR="00A930EE">
        <w:rPr>
          <w:rStyle w:val="normaltextrun"/>
          <w:rFonts w:asciiTheme="minorHAnsi" w:hAnsiTheme="minorHAnsi" w:cstheme="minorHAnsi"/>
          <w:sz w:val="22"/>
          <w:szCs w:val="22"/>
        </w:rPr>
        <w:t>.</w:t>
      </w:r>
    </w:p>
    <w:p w14:paraId="31407615" w14:textId="49EDFBC3" w:rsidR="00227AFC" w:rsidRDefault="00227AFC" w:rsidP="00BD4C46">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0AE0BA9" w14:textId="418A500D" w:rsidR="00BD4C46" w:rsidRPr="00BD4C46" w:rsidRDefault="00897B37" w:rsidP="00BD4C46">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2873B77F">
        <w:rPr>
          <w:rStyle w:val="normaltextrun"/>
          <w:rFonts w:asciiTheme="minorHAnsi" w:hAnsiTheme="minorHAnsi" w:cstheme="minorBidi"/>
          <w:sz w:val="22"/>
          <w:szCs w:val="22"/>
        </w:rPr>
        <w:t>S</w:t>
      </w:r>
      <w:r w:rsidR="00BD4C46" w:rsidRPr="2873B77F">
        <w:rPr>
          <w:rStyle w:val="normaltextrun"/>
          <w:rFonts w:asciiTheme="minorHAnsi" w:hAnsiTheme="minorHAnsi" w:cstheme="minorBidi"/>
          <w:sz w:val="22"/>
          <w:szCs w:val="22"/>
        </w:rPr>
        <w:t xml:space="preserve">amenwerking met andere disciplines </w:t>
      </w:r>
      <w:r w:rsidRPr="2873B77F">
        <w:rPr>
          <w:rStyle w:val="normaltextrun"/>
          <w:rFonts w:asciiTheme="minorHAnsi" w:hAnsiTheme="minorHAnsi" w:cstheme="minorBidi"/>
          <w:sz w:val="22"/>
          <w:szCs w:val="22"/>
        </w:rPr>
        <w:t>maakt standaard deel uit van de werkzaamheden</w:t>
      </w:r>
      <w:r w:rsidR="00BD4C46" w:rsidRPr="2873B77F">
        <w:rPr>
          <w:rStyle w:val="normaltextrun"/>
          <w:rFonts w:asciiTheme="minorHAnsi" w:hAnsiTheme="minorHAnsi" w:cstheme="minorBidi"/>
          <w:sz w:val="22"/>
          <w:szCs w:val="22"/>
        </w:rPr>
        <w:t xml:space="preserve">. </w:t>
      </w:r>
      <w:r w:rsidR="00384302" w:rsidRPr="2873B77F">
        <w:rPr>
          <w:rStyle w:val="normaltextrun"/>
          <w:rFonts w:asciiTheme="minorHAnsi" w:hAnsiTheme="minorHAnsi" w:cstheme="minorBidi"/>
          <w:sz w:val="22"/>
          <w:szCs w:val="22"/>
        </w:rPr>
        <w:t xml:space="preserve">Denk hierbij aan </w:t>
      </w:r>
      <w:r w:rsidR="00BD4C46" w:rsidRPr="2873B77F">
        <w:rPr>
          <w:rStyle w:val="normaltextrun"/>
          <w:rFonts w:asciiTheme="minorHAnsi" w:hAnsiTheme="minorHAnsi" w:cstheme="minorBidi"/>
          <w:sz w:val="22"/>
          <w:szCs w:val="22"/>
        </w:rPr>
        <w:t>ontwerpteam</w:t>
      </w:r>
      <w:r w:rsidR="00417F86" w:rsidRPr="2873B77F">
        <w:rPr>
          <w:rStyle w:val="normaltextrun"/>
          <w:rFonts w:asciiTheme="minorHAnsi" w:hAnsiTheme="minorHAnsi" w:cstheme="minorBidi"/>
          <w:sz w:val="22"/>
          <w:szCs w:val="22"/>
        </w:rPr>
        <w:t xml:space="preserve">s waarin </w:t>
      </w:r>
      <w:r w:rsidR="4916F2B7" w:rsidRPr="70DCD439">
        <w:rPr>
          <w:rStyle w:val="normaltextrun"/>
          <w:rFonts w:asciiTheme="minorHAnsi" w:hAnsiTheme="minorHAnsi" w:cstheme="minorBidi"/>
          <w:sz w:val="22"/>
          <w:szCs w:val="22"/>
        </w:rPr>
        <w:t xml:space="preserve">onder andere </w:t>
      </w:r>
      <w:r w:rsidR="00417F86" w:rsidRPr="2873B77F">
        <w:rPr>
          <w:rStyle w:val="normaltextrun"/>
          <w:rFonts w:asciiTheme="minorHAnsi" w:hAnsiTheme="minorHAnsi" w:cstheme="minorBidi"/>
          <w:sz w:val="22"/>
          <w:szCs w:val="22"/>
        </w:rPr>
        <w:t xml:space="preserve">vertegenwoordigd </w:t>
      </w:r>
      <w:r w:rsidR="00A3493A" w:rsidRPr="2873B77F">
        <w:rPr>
          <w:rStyle w:val="normaltextrun"/>
          <w:rFonts w:asciiTheme="minorHAnsi" w:hAnsiTheme="minorHAnsi" w:cstheme="minorBidi"/>
          <w:sz w:val="22"/>
          <w:szCs w:val="22"/>
        </w:rPr>
        <w:t xml:space="preserve">kunnen zijn: een </w:t>
      </w:r>
      <w:r w:rsidR="7FE42BC1" w:rsidRPr="2873B77F">
        <w:rPr>
          <w:rStyle w:val="normaltextrun"/>
          <w:rFonts w:asciiTheme="minorHAnsi" w:hAnsiTheme="minorHAnsi" w:cstheme="minorBidi"/>
          <w:sz w:val="22"/>
          <w:szCs w:val="22"/>
        </w:rPr>
        <w:t>werktuigbouwkundig</w:t>
      </w:r>
      <w:r w:rsidR="00BD4C46" w:rsidRPr="2873B77F">
        <w:rPr>
          <w:rStyle w:val="normaltextrun"/>
          <w:rFonts w:asciiTheme="minorHAnsi" w:hAnsiTheme="minorHAnsi" w:cstheme="minorBidi"/>
          <w:sz w:val="22"/>
          <w:szCs w:val="22"/>
        </w:rPr>
        <w:t xml:space="preserve"> en elektrotechnisch adviseur</w:t>
      </w:r>
      <w:r w:rsidR="00A3493A" w:rsidRPr="2873B77F">
        <w:rPr>
          <w:rStyle w:val="normaltextrun"/>
          <w:rFonts w:asciiTheme="minorHAnsi" w:hAnsiTheme="minorHAnsi" w:cstheme="minorBidi"/>
          <w:sz w:val="22"/>
          <w:szCs w:val="22"/>
        </w:rPr>
        <w:t>, een huisvestingsadviseur, een</w:t>
      </w:r>
      <w:r w:rsidR="00BD4C46" w:rsidRPr="2873B77F">
        <w:rPr>
          <w:rStyle w:val="normaltextrun"/>
          <w:rFonts w:asciiTheme="minorHAnsi" w:hAnsiTheme="minorHAnsi" w:cstheme="minorBidi"/>
          <w:sz w:val="22"/>
          <w:szCs w:val="22"/>
        </w:rPr>
        <w:t xml:space="preserve"> (bouw)kostendeskundige, </w:t>
      </w:r>
      <w:r w:rsidR="00537C79" w:rsidRPr="2873B77F">
        <w:rPr>
          <w:rStyle w:val="normaltextrun"/>
          <w:rFonts w:asciiTheme="minorHAnsi" w:hAnsiTheme="minorHAnsi" w:cstheme="minorBidi"/>
          <w:sz w:val="22"/>
          <w:szCs w:val="22"/>
        </w:rPr>
        <w:t xml:space="preserve">een </w:t>
      </w:r>
      <w:r w:rsidR="00BD4C46" w:rsidRPr="2873B77F">
        <w:rPr>
          <w:rStyle w:val="normaltextrun"/>
          <w:rFonts w:asciiTheme="minorHAnsi" w:hAnsiTheme="minorHAnsi" w:cstheme="minorBidi"/>
          <w:sz w:val="22"/>
          <w:szCs w:val="22"/>
        </w:rPr>
        <w:t>facilitair adviseur,</w:t>
      </w:r>
      <w:r w:rsidR="00537C79" w:rsidRPr="2873B77F">
        <w:rPr>
          <w:rStyle w:val="normaltextrun"/>
          <w:rFonts w:asciiTheme="minorHAnsi" w:hAnsiTheme="minorHAnsi" w:cstheme="minorBidi"/>
          <w:sz w:val="22"/>
          <w:szCs w:val="22"/>
        </w:rPr>
        <w:t xml:space="preserve"> een</w:t>
      </w:r>
      <w:r w:rsidR="00BD4C46" w:rsidRPr="2873B77F">
        <w:rPr>
          <w:rStyle w:val="normaltextrun"/>
          <w:rFonts w:asciiTheme="minorHAnsi" w:hAnsiTheme="minorHAnsi" w:cstheme="minorBidi"/>
          <w:sz w:val="22"/>
          <w:szCs w:val="22"/>
        </w:rPr>
        <w:t xml:space="preserve"> bouwfysicus,</w:t>
      </w:r>
      <w:r w:rsidR="00537C79" w:rsidRPr="2873B77F">
        <w:rPr>
          <w:rStyle w:val="normaltextrun"/>
          <w:rFonts w:asciiTheme="minorHAnsi" w:hAnsiTheme="minorHAnsi" w:cstheme="minorBidi"/>
          <w:sz w:val="22"/>
          <w:szCs w:val="22"/>
        </w:rPr>
        <w:t xml:space="preserve"> een</w:t>
      </w:r>
      <w:r w:rsidR="00BD4C46" w:rsidRPr="2873B77F">
        <w:rPr>
          <w:rStyle w:val="normaltextrun"/>
          <w:rFonts w:asciiTheme="minorHAnsi" w:hAnsiTheme="minorHAnsi" w:cstheme="minorBidi"/>
          <w:sz w:val="22"/>
          <w:szCs w:val="22"/>
        </w:rPr>
        <w:t xml:space="preserve"> adviseur brandveiligheid en </w:t>
      </w:r>
      <w:r w:rsidR="00537C79" w:rsidRPr="2873B77F">
        <w:rPr>
          <w:rStyle w:val="normaltextrun"/>
          <w:rFonts w:asciiTheme="minorHAnsi" w:hAnsiTheme="minorHAnsi" w:cstheme="minorBidi"/>
          <w:sz w:val="22"/>
          <w:szCs w:val="22"/>
        </w:rPr>
        <w:t xml:space="preserve">de supervisor </w:t>
      </w:r>
      <w:r w:rsidR="00BD4C46" w:rsidRPr="2873B77F">
        <w:rPr>
          <w:rStyle w:val="normaltextrun"/>
          <w:rFonts w:asciiTheme="minorHAnsi" w:hAnsiTheme="minorHAnsi" w:cstheme="minorBidi"/>
          <w:sz w:val="22"/>
          <w:szCs w:val="22"/>
        </w:rPr>
        <w:t>beeldkwaliteit</w:t>
      </w:r>
      <w:r w:rsidR="00537C79" w:rsidRPr="2873B77F">
        <w:rPr>
          <w:rStyle w:val="normaltextrun"/>
          <w:rFonts w:asciiTheme="minorHAnsi" w:hAnsiTheme="minorHAnsi" w:cstheme="minorBidi"/>
          <w:sz w:val="22"/>
          <w:szCs w:val="22"/>
        </w:rPr>
        <w:t xml:space="preserve"> van de VU</w:t>
      </w:r>
      <w:r w:rsidR="00BD4C46" w:rsidRPr="2873B77F">
        <w:rPr>
          <w:rStyle w:val="normaltextrun"/>
          <w:rFonts w:asciiTheme="minorHAnsi" w:hAnsiTheme="minorHAnsi" w:cstheme="minorBidi"/>
          <w:sz w:val="22"/>
          <w:szCs w:val="22"/>
        </w:rPr>
        <w:t>.</w:t>
      </w:r>
    </w:p>
    <w:p w14:paraId="291AA630" w14:textId="77777777" w:rsidR="00BD4C46" w:rsidRPr="004731D5" w:rsidRDefault="00BD4C46"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9905113" w14:textId="77777777"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4731D5">
        <w:rPr>
          <w:rFonts w:asciiTheme="minorHAnsi" w:hAnsiTheme="minorHAnsi" w:cstheme="minorHAnsi"/>
          <w:i w:val="0"/>
          <w:sz w:val="22"/>
          <w:szCs w:val="22"/>
        </w:rPr>
        <w:tab/>
      </w:r>
      <w:bookmarkStart w:id="5" w:name="_Toc378152407"/>
      <w:bookmarkStart w:id="6" w:name="_Toc223864596"/>
      <w:r w:rsidRPr="004731D5">
        <w:rPr>
          <w:rFonts w:asciiTheme="minorHAnsi" w:hAnsiTheme="minorHAnsi" w:cstheme="minorHAnsi"/>
          <w:i w:val="0"/>
          <w:sz w:val="22"/>
          <w:szCs w:val="22"/>
        </w:rPr>
        <w:t>De Vrije Universiteit</w:t>
      </w:r>
      <w:bookmarkEnd w:id="5"/>
      <w:bookmarkEnd w:id="6"/>
    </w:p>
    <w:p w14:paraId="7FB6B73E" w14:textId="3D351E23" w:rsidR="00B00CCF" w:rsidRPr="00AE6D2D" w:rsidRDefault="00B00CCF" w:rsidP="00003F92">
      <w:pPr>
        <w:pStyle w:val="paragraph"/>
        <w:spacing w:before="0" w:beforeAutospacing="0" w:after="0" w:afterAutospacing="0"/>
        <w:jc w:val="both"/>
        <w:textAlignment w:val="baseline"/>
        <w:rPr>
          <w:rStyle w:val="normaltextrun"/>
          <w:rFonts w:asciiTheme="minorHAnsi" w:hAnsiTheme="minorHAnsi" w:cstheme="minorHAnsi"/>
          <w:b/>
          <w:bCs/>
          <w:sz w:val="22"/>
          <w:szCs w:val="22"/>
        </w:rPr>
      </w:pPr>
      <w:r w:rsidRPr="00AE6D2D">
        <w:rPr>
          <w:rStyle w:val="normaltextrun"/>
          <w:rFonts w:asciiTheme="minorHAnsi" w:hAnsiTheme="minorHAnsi" w:cstheme="minorHAnsi"/>
          <w:b/>
          <w:bCs/>
          <w:sz w:val="22"/>
          <w:szCs w:val="22"/>
        </w:rPr>
        <w:t>Visie en kernwaarden</w:t>
      </w:r>
    </w:p>
    <w:p w14:paraId="6D685161" w14:textId="722DEC25"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VU is een innovatieve universiteit die midden in de samenleving staat en actief bijdraagt aan de ontwikkelingen in onderwijs en onderzoek. </w:t>
      </w:r>
      <w:r w:rsidR="00653A55">
        <w:rPr>
          <w:rStyle w:val="normaltextrun"/>
          <w:rFonts w:asciiTheme="minorHAnsi" w:hAnsiTheme="minorHAnsi" w:cstheme="minorHAnsi"/>
          <w:sz w:val="22"/>
          <w:szCs w:val="22"/>
        </w:rPr>
        <w:t>De</w:t>
      </w:r>
      <w:r w:rsidRPr="004731D5">
        <w:rPr>
          <w:rStyle w:val="normaltextrun"/>
          <w:rFonts w:asciiTheme="minorHAnsi" w:hAnsiTheme="minorHAnsi" w:cstheme="minorHAnsi"/>
          <w:sz w:val="22"/>
          <w:szCs w:val="22"/>
        </w:rPr>
        <w:t xml:space="preserve"> breed georiënteerde universiteit telt </w:t>
      </w:r>
      <w:r w:rsidR="00AE6648">
        <w:rPr>
          <w:rStyle w:val="normaltextrun"/>
          <w:rFonts w:asciiTheme="minorHAnsi" w:hAnsiTheme="minorHAnsi" w:cstheme="minorHAnsi"/>
          <w:sz w:val="22"/>
          <w:szCs w:val="22"/>
        </w:rPr>
        <w:t>zeven</w:t>
      </w:r>
      <w:r w:rsidR="00AE6648" w:rsidRPr="004731D5">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 xml:space="preserve">faculteiten, </w:t>
      </w:r>
      <w:r w:rsidR="00E75E0A">
        <w:rPr>
          <w:rStyle w:val="normaltextrun"/>
          <w:rFonts w:asciiTheme="minorHAnsi" w:hAnsiTheme="minorHAnsi" w:cstheme="minorHAnsi"/>
          <w:sz w:val="22"/>
          <w:szCs w:val="22"/>
        </w:rPr>
        <w:t>diverse</w:t>
      </w:r>
      <w:r w:rsidR="00E75E0A" w:rsidRPr="004731D5">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instituten, stichtingen en onderzoekscentra en ondersteunende diensten. </w:t>
      </w:r>
      <w:r w:rsidRPr="004731D5">
        <w:rPr>
          <w:rStyle w:val="eop"/>
          <w:rFonts w:asciiTheme="minorHAnsi" w:hAnsiTheme="minorHAnsi" w:cstheme="minorHAnsi"/>
          <w:sz w:val="22"/>
          <w:szCs w:val="22"/>
        </w:rPr>
        <w:t> </w:t>
      </w:r>
    </w:p>
    <w:p w14:paraId="5606F7CA"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645CDC78" w14:textId="7AD2B103"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w:t>
      </w:r>
      <w:r w:rsidR="00043D2D">
        <w:rPr>
          <w:rStyle w:val="normaltextrun"/>
          <w:rFonts w:asciiTheme="minorHAnsi" w:hAnsiTheme="minorHAnsi" w:cstheme="minorHAnsi"/>
          <w:sz w:val="22"/>
          <w:szCs w:val="22"/>
        </w:rPr>
        <w:t>visie</w:t>
      </w:r>
      <w:r w:rsidRPr="004731D5">
        <w:rPr>
          <w:rStyle w:val="normaltextrun"/>
          <w:rFonts w:asciiTheme="minorHAnsi" w:hAnsiTheme="minorHAnsi" w:cstheme="minorHAnsi"/>
          <w:sz w:val="22"/>
          <w:szCs w:val="22"/>
        </w:rPr>
        <w:t xml:space="preserve"> van de VU uit zich in drie kernwaarden, die als richtsnoer gelden voor </w:t>
      </w:r>
      <w:r w:rsidR="001D4C70">
        <w:rPr>
          <w:rStyle w:val="normaltextrun"/>
          <w:rFonts w:asciiTheme="minorHAnsi" w:hAnsiTheme="minorHAnsi" w:cstheme="minorHAnsi"/>
          <w:sz w:val="22"/>
          <w:szCs w:val="22"/>
        </w:rPr>
        <w:t xml:space="preserve">wat er </w:t>
      </w:r>
      <w:r w:rsidR="00155B95">
        <w:rPr>
          <w:rStyle w:val="normaltextrun"/>
          <w:rFonts w:asciiTheme="minorHAnsi" w:hAnsiTheme="minorHAnsi" w:cstheme="minorHAnsi"/>
          <w:sz w:val="22"/>
          <w:szCs w:val="22"/>
        </w:rPr>
        <w:t xml:space="preserve">op en rond de VU </w:t>
      </w:r>
      <w:r w:rsidR="001D4C70">
        <w:rPr>
          <w:rStyle w:val="normaltextrun"/>
          <w:rFonts w:asciiTheme="minorHAnsi" w:hAnsiTheme="minorHAnsi" w:cstheme="minorHAnsi"/>
          <w:sz w:val="22"/>
          <w:szCs w:val="22"/>
        </w:rPr>
        <w:t>gebeurt</w:t>
      </w:r>
      <w:r w:rsidR="009622C4">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 xml:space="preserve"> Deze waarden zijn onlosmakelijk verbonden met de wijze waarop de VU excellent onderzoek en onderwijs vormgeeft.</w:t>
      </w:r>
      <w:r w:rsidRPr="004731D5">
        <w:rPr>
          <w:rStyle w:val="eop"/>
          <w:rFonts w:asciiTheme="minorHAnsi" w:hAnsiTheme="minorHAnsi" w:cstheme="minorHAnsi"/>
          <w:sz w:val="22"/>
          <w:szCs w:val="22"/>
        </w:rPr>
        <w:t> </w:t>
      </w:r>
    </w:p>
    <w:p w14:paraId="5982CA7F"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099F615A"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De kernwaarden van de VU zijn:</w:t>
      </w:r>
      <w:r w:rsidRPr="004731D5">
        <w:rPr>
          <w:rStyle w:val="eop"/>
          <w:rFonts w:asciiTheme="minorHAnsi" w:hAnsiTheme="minorHAnsi" w:cstheme="minorHAnsi"/>
          <w:sz w:val="22"/>
          <w:szCs w:val="22"/>
        </w:rPr>
        <w:t> </w:t>
      </w:r>
    </w:p>
    <w:p w14:paraId="42666CCC" w14:textId="77777777" w:rsidR="00003F92" w:rsidRPr="004731D5" w:rsidRDefault="00003F92" w:rsidP="00AE6D2D">
      <w:pPr>
        <w:pStyle w:val="paragraph"/>
        <w:numPr>
          <w:ilvl w:val="0"/>
          <w:numId w:val="18"/>
        </w:numPr>
        <w:spacing w:before="0" w:beforeAutospacing="0" w:after="0" w:afterAutospacing="0"/>
        <w:ind w:left="709"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Verantwoordelijk</w:t>
      </w:r>
      <w:r w:rsidRPr="004731D5">
        <w:rPr>
          <w:rStyle w:val="normaltextrun"/>
          <w:rFonts w:asciiTheme="minorHAnsi" w:hAnsiTheme="minorHAnsi" w:cstheme="minorHAnsi"/>
          <w:sz w:val="22"/>
          <w:szCs w:val="22"/>
        </w:rPr>
        <w:t>: dienstbaar aan en betrokken bij mens en maatschappij.</w:t>
      </w:r>
      <w:r w:rsidRPr="004731D5">
        <w:rPr>
          <w:rStyle w:val="eop"/>
          <w:rFonts w:asciiTheme="minorHAnsi" w:hAnsiTheme="minorHAnsi" w:cstheme="minorHAnsi"/>
          <w:sz w:val="22"/>
          <w:szCs w:val="22"/>
        </w:rPr>
        <w:t> </w:t>
      </w:r>
    </w:p>
    <w:p w14:paraId="6E68A34D" w14:textId="77777777" w:rsidR="00003F92" w:rsidRPr="004731D5" w:rsidRDefault="00003F92" w:rsidP="00AE6D2D">
      <w:pPr>
        <w:pStyle w:val="paragraph"/>
        <w:numPr>
          <w:ilvl w:val="0"/>
          <w:numId w:val="19"/>
        </w:numPr>
        <w:spacing w:before="0" w:beforeAutospacing="0" w:after="0" w:afterAutospacing="0"/>
        <w:ind w:left="709"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Open</w:t>
      </w:r>
      <w:r w:rsidRPr="004731D5">
        <w:rPr>
          <w:rStyle w:val="normaltextrun"/>
          <w:rFonts w:asciiTheme="minorHAnsi" w:hAnsiTheme="minorHAnsi" w:cstheme="minorHAnsi"/>
          <w:sz w:val="22"/>
          <w:szCs w:val="22"/>
        </w:rPr>
        <w:t>: voor diversiteit in disciplines, nationaliteiten, levensbeschouwingen en maatschappelijke overtuigingen.</w:t>
      </w:r>
      <w:r w:rsidRPr="004731D5">
        <w:rPr>
          <w:rStyle w:val="eop"/>
          <w:rFonts w:asciiTheme="minorHAnsi" w:hAnsiTheme="minorHAnsi" w:cstheme="minorHAnsi"/>
          <w:sz w:val="22"/>
          <w:szCs w:val="22"/>
        </w:rPr>
        <w:t> </w:t>
      </w:r>
    </w:p>
    <w:p w14:paraId="3F4DAEF8" w14:textId="77777777" w:rsidR="00003F92" w:rsidRPr="004731D5" w:rsidRDefault="00003F92" w:rsidP="00AE6D2D">
      <w:pPr>
        <w:pStyle w:val="paragraph"/>
        <w:numPr>
          <w:ilvl w:val="0"/>
          <w:numId w:val="19"/>
        </w:numPr>
        <w:spacing w:before="0" w:beforeAutospacing="0" w:after="0" w:afterAutospacing="0"/>
        <w:ind w:left="709"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Persoonlijk</w:t>
      </w:r>
      <w:r w:rsidRPr="004731D5">
        <w:rPr>
          <w:rStyle w:val="normaltextrun"/>
          <w:rFonts w:asciiTheme="minorHAnsi" w:hAnsiTheme="minorHAnsi" w:cstheme="minorHAnsi"/>
          <w:sz w:val="22"/>
          <w:szCs w:val="22"/>
        </w:rPr>
        <w:t>: aandacht voor de menselijke maat; een academische gemeenschap waarin elk lid wordt gekend.</w:t>
      </w:r>
      <w:r w:rsidRPr="004731D5">
        <w:rPr>
          <w:rStyle w:val="eop"/>
          <w:rFonts w:asciiTheme="minorHAnsi" w:hAnsiTheme="minorHAnsi" w:cstheme="minorHAnsi"/>
          <w:sz w:val="22"/>
          <w:szCs w:val="22"/>
        </w:rPr>
        <w:t> </w:t>
      </w:r>
    </w:p>
    <w:p w14:paraId="40FBB0C5" w14:textId="2B62A1D3"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12B95567"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VU Campus</w:t>
      </w:r>
      <w:r w:rsidRPr="004731D5">
        <w:rPr>
          <w:rStyle w:val="eop"/>
          <w:rFonts w:asciiTheme="minorHAnsi" w:hAnsiTheme="minorHAnsi" w:cstheme="minorHAnsi"/>
          <w:sz w:val="22"/>
          <w:szCs w:val="22"/>
        </w:rPr>
        <w:t> </w:t>
      </w:r>
    </w:p>
    <w:p w14:paraId="43C76343" w14:textId="5DC0F54D" w:rsidR="000C0BCC" w:rsidRDefault="00003F92" w:rsidP="00003F92">
      <w:pPr>
        <w:pStyle w:val="paragraph"/>
        <w:spacing w:before="0" w:beforeAutospacing="0" w:after="0" w:afterAutospacing="0"/>
        <w:jc w:val="both"/>
        <w:textAlignment w:val="baseline"/>
        <w:rPr>
          <w:rStyle w:val="normaltextrun"/>
          <w:rFonts w:asciiTheme="minorHAnsi" w:hAnsiTheme="minorHAnsi" w:cstheme="minorBidi"/>
          <w:sz w:val="22"/>
          <w:szCs w:val="22"/>
        </w:rPr>
      </w:pPr>
      <w:r w:rsidRPr="70DCD439">
        <w:rPr>
          <w:rStyle w:val="normaltextrun"/>
          <w:rFonts w:asciiTheme="minorHAnsi" w:hAnsiTheme="minorHAnsi" w:cstheme="minorBidi"/>
          <w:sz w:val="22"/>
          <w:szCs w:val="22"/>
        </w:rPr>
        <w:t xml:space="preserve">De VU Campus is gevestigd in </w:t>
      </w:r>
      <w:r w:rsidR="00CD35EF" w:rsidRPr="70DCD439">
        <w:rPr>
          <w:rStyle w:val="normaltextrun"/>
          <w:rFonts w:asciiTheme="minorHAnsi" w:hAnsiTheme="minorHAnsi" w:cstheme="minorBidi"/>
          <w:sz w:val="22"/>
          <w:szCs w:val="22"/>
        </w:rPr>
        <w:t>het Kenniskwartier, in het westen van</w:t>
      </w:r>
      <w:r w:rsidRPr="70DCD439">
        <w:rPr>
          <w:rStyle w:val="normaltextrun"/>
          <w:rFonts w:asciiTheme="minorHAnsi" w:hAnsiTheme="minorHAnsi" w:cstheme="minorBidi"/>
          <w:sz w:val="22"/>
          <w:szCs w:val="22"/>
        </w:rPr>
        <w:t xml:space="preserve"> de Amsterdamse </w:t>
      </w:r>
      <w:proofErr w:type="spellStart"/>
      <w:r w:rsidRPr="70DCD439">
        <w:rPr>
          <w:rStyle w:val="spellingerror"/>
          <w:rFonts w:asciiTheme="minorHAnsi" w:hAnsiTheme="minorHAnsi" w:cstheme="minorBidi"/>
          <w:sz w:val="22"/>
          <w:szCs w:val="22"/>
        </w:rPr>
        <w:t>Zuidas</w:t>
      </w:r>
      <w:proofErr w:type="spellEnd"/>
      <w:r w:rsidR="000C0BCC" w:rsidRPr="70DCD439">
        <w:rPr>
          <w:rStyle w:val="normaltextrun"/>
          <w:rFonts w:asciiTheme="minorHAnsi" w:hAnsiTheme="minorHAnsi" w:cstheme="minorBidi"/>
          <w:sz w:val="22"/>
          <w:szCs w:val="22"/>
        </w:rPr>
        <w:t xml:space="preserve"> </w:t>
      </w:r>
      <w:r w:rsidR="008D4055" w:rsidRPr="70DCD439">
        <w:rPr>
          <w:rStyle w:val="normaltextrun"/>
          <w:rFonts w:asciiTheme="minorHAnsi" w:hAnsiTheme="minorHAnsi" w:cstheme="minorBidi"/>
          <w:sz w:val="22"/>
          <w:szCs w:val="22"/>
        </w:rPr>
        <w:t>–</w:t>
      </w:r>
      <w:r w:rsidRPr="70DCD439">
        <w:rPr>
          <w:rStyle w:val="normaltextrun"/>
          <w:rFonts w:asciiTheme="minorHAnsi" w:hAnsiTheme="minorHAnsi" w:cstheme="minorBidi"/>
          <w:sz w:val="22"/>
          <w:szCs w:val="22"/>
        </w:rPr>
        <w:t xml:space="preserve"> een inspirerende omgeving voor onderwijs en onderzoek. Aan de VU werken ruim 5.500 medewerkers en volgen ruim 30.000 studenten wetenschappelijk onderwijs. </w:t>
      </w:r>
      <w:r w:rsidR="485A8C30" w:rsidRPr="70DCD439">
        <w:rPr>
          <w:rStyle w:val="normaltextrun"/>
          <w:rFonts w:asciiTheme="minorHAnsi" w:hAnsiTheme="minorHAnsi" w:cstheme="minorBidi"/>
          <w:sz w:val="22"/>
          <w:szCs w:val="22"/>
        </w:rPr>
        <w:t>Hiernaast wordt er onderwijs voor professionals gegeven.</w:t>
      </w:r>
    </w:p>
    <w:p w14:paraId="49EFD242" w14:textId="77777777" w:rsidR="000C0BCC" w:rsidRDefault="000C0BCC" w:rsidP="00003F92">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6B0E101B" w14:textId="50531332" w:rsidR="00003F92"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4731D5">
        <w:rPr>
          <w:rStyle w:val="normaltextrun"/>
          <w:rFonts w:asciiTheme="minorHAnsi" w:hAnsiTheme="minorHAnsi" w:cstheme="minorHAnsi"/>
          <w:sz w:val="22"/>
          <w:szCs w:val="22"/>
        </w:rPr>
        <w:t xml:space="preserve">De </w:t>
      </w:r>
      <w:r w:rsidR="00FD5079">
        <w:rPr>
          <w:rStyle w:val="normaltextrun"/>
          <w:rFonts w:asciiTheme="minorHAnsi" w:hAnsiTheme="minorHAnsi" w:cstheme="minorHAnsi"/>
          <w:sz w:val="22"/>
          <w:szCs w:val="22"/>
        </w:rPr>
        <w:t>c</w:t>
      </w:r>
      <w:r w:rsidR="00FD5079" w:rsidRPr="004731D5">
        <w:rPr>
          <w:rStyle w:val="normaltextrun"/>
          <w:rFonts w:asciiTheme="minorHAnsi" w:hAnsiTheme="minorHAnsi" w:cstheme="minorHAnsi"/>
          <w:sz w:val="22"/>
          <w:szCs w:val="22"/>
        </w:rPr>
        <w:t xml:space="preserve">ampus </w:t>
      </w:r>
      <w:r w:rsidRPr="004731D5">
        <w:rPr>
          <w:rStyle w:val="normaltextrun"/>
          <w:rFonts w:asciiTheme="minorHAnsi" w:hAnsiTheme="minorHAnsi" w:cstheme="minorHAnsi"/>
          <w:sz w:val="22"/>
          <w:szCs w:val="22"/>
        </w:rPr>
        <w:t>speelt een belangrijke rol in de ambities van de VU</w:t>
      </w:r>
      <w:r w:rsidR="00193C01">
        <w:rPr>
          <w:rStyle w:val="normaltextrun"/>
          <w:rFonts w:asciiTheme="minorHAnsi" w:hAnsiTheme="minorHAnsi" w:cstheme="minorHAnsi"/>
          <w:sz w:val="22"/>
          <w:szCs w:val="22"/>
        </w:rPr>
        <w:t>. Het</w:t>
      </w:r>
      <w:r w:rsidRPr="004731D5">
        <w:rPr>
          <w:rStyle w:val="normaltextrun"/>
          <w:rFonts w:asciiTheme="minorHAnsi" w:hAnsiTheme="minorHAnsi" w:cstheme="minorHAnsi"/>
          <w:sz w:val="22"/>
          <w:szCs w:val="22"/>
        </w:rPr>
        <w:t xml:space="preserve"> is een levendige plek met een stedelijke ambiance en hoge verblijfskwaliteit. De campus verbindt, maakt ontmoetingen mogelijk</w:t>
      </w:r>
      <w:r w:rsidR="00573CB0">
        <w:rPr>
          <w:rStyle w:val="normaltextrun"/>
          <w:rFonts w:asciiTheme="minorHAnsi" w:hAnsiTheme="minorHAnsi" w:cstheme="minorHAnsi"/>
          <w:sz w:val="22"/>
          <w:szCs w:val="22"/>
        </w:rPr>
        <w:t>, vertelt mede over de wetenschap</w:t>
      </w:r>
      <w:r w:rsidRPr="004731D5">
        <w:rPr>
          <w:rStyle w:val="normaltextrun"/>
          <w:rFonts w:asciiTheme="minorHAnsi" w:hAnsiTheme="minorHAnsi" w:cstheme="minorHAnsi"/>
          <w:sz w:val="22"/>
          <w:szCs w:val="22"/>
        </w:rPr>
        <w:t xml:space="preserve"> en draagt bij aan de kwaliteit van onderwijs en onderzoek. </w:t>
      </w:r>
      <w:r w:rsidR="00193C01">
        <w:rPr>
          <w:rStyle w:val="eop"/>
          <w:rFonts w:asciiTheme="minorHAnsi" w:hAnsiTheme="minorHAnsi" w:cstheme="minorHAnsi"/>
          <w:sz w:val="22"/>
          <w:szCs w:val="22"/>
        </w:rPr>
        <w:t xml:space="preserve"> </w:t>
      </w:r>
      <w:r w:rsidR="007B43C3">
        <w:rPr>
          <w:rStyle w:val="eop"/>
          <w:rFonts w:asciiTheme="minorHAnsi" w:hAnsiTheme="minorHAnsi" w:cstheme="minorHAnsi"/>
          <w:sz w:val="22"/>
          <w:szCs w:val="22"/>
        </w:rPr>
        <w:t xml:space="preserve">Op de campus </w:t>
      </w:r>
      <w:r w:rsidR="00BF3F87">
        <w:rPr>
          <w:rStyle w:val="eop"/>
          <w:rFonts w:asciiTheme="minorHAnsi" w:hAnsiTheme="minorHAnsi" w:cstheme="minorHAnsi"/>
          <w:sz w:val="22"/>
          <w:szCs w:val="22"/>
        </w:rPr>
        <w:t xml:space="preserve">staan </w:t>
      </w:r>
      <w:r w:rsidR="0095417A">
        <w:rPr>
          <w:rStyle w:val="eop"/>
          <w:rFonts w:asciiTheme="minorHAnsi" w:hAnsiTheme="minorHAnsi" w:cstheme="minorHAnsi"/>
          <w:sz w:val="22"/>
          <w:szCs w:val="22"/>
        </w:rPr>
        <w:t>zowel oudere als relatief nieuwe</w:t>
      </w:r>
      <w:r w:rsidR="00B13AED">
        <w:rPr>
          <w:rStyle w:val="eop"/>
          <w:rFonts w:asciiTheme="minorHAnsi" w:hAnsiTheme="minorHAnsi" w:cstheme="minorHAnsi"/>
          <w:sz w:val="22"/>
          <w:szCs w:val="22"/>
        </w:rPr>
        <w:t xml:space="preserve"> </w:t>
      </w:r>
      <w:r w:rsidR="007B43C3">
        <w:rPr>
          <w:rStyle w:val="eop"/>
          <w:rFonts w:asciiTheme="minorHAnsi" w:hAnsiTheme="minorHAnsi" w:cstheme="minorHAnsi"/>
          <w:sz w:val="22"/>
          <w:szCs w:val="22"/>
        </w:rPr>
        <w:t>gebouwen</w:t>
      </w:r>
      <w:r w:rsidR="00B13AED">
        <w:rPr>
          <w:rStyle w:val="eop"/>
          <w:rFonts w:asciiTheme="minorHAnsi" w:hAnsiTheme="minorHAnsi" w:cstheme="minorHAnsi"/>
          <w:sz w:val="22"/>
          <w:szCs w:val="22"/>
        </w:rPr>
        <w:t xml:space="preserve"> </w:t>
      </w:r>
      <w:r w:rsidR="00CE1A8A">
        <w:rPr>
          <w:rStyle w:val="eop"/>
          <w:rFonts w:asciiTheme="minorHAnsi" w:hAnsiTheme="minorHAnsi" w:cstheme="minorHAnsi"/>
          <w:sz w:val="22"/>
          <w:szCs w:val="22"/>
        </w:rPr>
        <w:t>(opgeleverd tussen 197</w:t>
      </w:r>
      <w:r w:rsidR="00FD16F2">
        <w:rPr>
          <w:rStyle w:val="eop"/>
          <w:rFonts w:asciiTheme="minorHAnsi" w:hAnsiTheme="minorHAnsi" w:cstheme="minorHAnsi"/>
          <w:sz w:val="22"/>
          <w:szCs w:val="22"/>
        </w:rPr>
        <w:t>3</w:t>
      </w:r>
      <w:r w:rsidR="00CE1A8A">
        <w:rPr>
          <w:rStyle w:val="eop"/>
          <w:rFonts w:asciiTheme="minorHAnsi" w:hAnsiTheme="minorHAnsi" w:cstheme="minorHAnsi"/>
          <w:sz w:val="22"/>
          <w:szCs w:val="22"/>
        </w:rPr>
        <w:t xml:space="preserve"> – 2025) </w:t>
      </w:r>
      <w:r w:rsidR="00B13AED">
        <w:rPr>
          <w:rStyle w:val="eop"/>
          <w:rFonts w:asciiTheme="minorHAnsi" w:hAnsiTheme="minorHAnsi" w:cstheme="minorHAnsi"/>
          <w:sz w:val="22"/>
          <w:szCs w:val="22"/>
        </w:rPr>
        <w:t>die in eigendom van de VU zijn</w:t>
      </w:r>
      <w:r w:rsidR="007B43C3">
        <w:rPr>
          <w:rStyle w:val="eop"/>
          <w:rFonts w:asciiTheme="minorHAnsi" w:hAnsiTheme="minorHAnsi" w:cstheme="minorHAnsi"/>
          <w:sz w:val="22"/>
          <w:szCs w:val="22"/>
        </w:rPr>
        <w:t xml:space="preserve"> – oranje in onder opgenomen kaartje</w:t>
      </w:r>
      <w:r w:rsidR="001651DF">
        <w:rPr>
          <w:rStyle w:val="eop"/>
          <w:rFonts w:asciiTheme="minorHAnsi" w:hAnsiTheme="minorHAnsi" w:cstheme="minorHAnsi"/>
          <w:sz w:val="22"/>
          <w:szCs w:val="22"/>
        </w:rPr>
        <w:t>.</w:t>
      </w:r>
      <w:r w:rsidR="00CE1A8A">
        <w:rPr>
          <w:rStyle w:val="eop"/>
          <w:rFonts w:asciiTheme="minorHAnsi" w:hAnsiTheme="minorHAnsi" w:cstheme="minorHAnsi"/>
          <w:sz w:val="22"/>
          <w:szCs w:val="22"/>
        </w:rPr>
        <w:t xml:space="preserve"> </w:t>
      </w:r>
      <w:r w:rsidR="001651DF">
        <w:rPr>
          <w:rStyle w:val="eop"/>
          <w:rFonts w:asciiTheme="minorHAnsi" w:hAnsiTheme="minorHAnsi" w:cstheme="minorHAnsi"/>
          <w:sz w:val="22"/>
          <w:szCs w:val="22"/>
        </w:rPr>
        <w:t xml:space="preserve"> De campus is volop in beweging</w:t>
      </w:r>
      <w:r w:rsidR="004C4961">
        <w:rPr>
          <w:rStyle w:val="eop"/>
          <w:rFonts w:asciiTheme="minorHAnsi" w:hAnsiTheme="minorHAnsi" w:cstheme="minorHAnsi"/>
          <w:sz w:val="22"/>
          <w:szCs w:val="22"/>
        </w:rPr>
        <w:t xml:space="preserve"> – wat maakt dat er met regelmaat gewerkt wordt aan interessante inpassingsopgaven</w:t>
      </w:r>
      <w:r w:rsidR="001651DF">
        <w:rPr>
          <w:rStyle w:val="eop"/>
          <w:rFonts w:asciiTheme="minorHAnsi" w:hAnsiTheme="minorHAnsi" w:cstheme="minorHAnsi"/>
          <w:sz w:val="22"/>
          <w:szCs w:val="22"/>
        </w:rPr>
        <w:t xml:space="preserve">. Zo </w:t>
      </w:r>
      <w:r w:rsidR="00453A5B">
        <w:rPr>
          <w:rStyle w:val="eop"/>
          <w:rFonts w:asciiTheme="minorHAnsi" w:hAnsiTheme="minorHAnsi" w:cstheme="minorHAnsi"/>
          <w:sz w:val="22"/>
          <w:szCs w:val="22"/>
        </w:rPr>
        <w:t xml:space="preserve">zijn </w:t>
      </w:r>
      <w:r w:rsidR="00046C5E">
        <w:rPr>
          <w:rStyle w:val="eop"/>
          <w:rFonts w:asciiTheme="minorHAnsi" w:hAnsiTheme="minorHAnsi" w:cstheme="minorHAnsi"/>
          <w:sz w:val="22"/>
          <w:szCs w:val="22"/>
        </w:rPr>
        <w:t>d</w:t>
      </w:r>
      <w:r w:rsidR="003D0CBD">
        <w:rPr>
          <w:rStyle w:val="eop"/>
          <w:rFonts w:asciiTheme="minorHAnsi" w:hAnsiTheme="minorHAnsi" w:cstheme="minorHAnsi"/>
          <w:sz w:val="22"/>
          <w:szCs w:val="22"/>
        </w:rPr>
        <w:t xml:space="preserve">e </w:t>
      </w:r>
      <w:proofErr w:type="spellStart"/>
      <w:r w:rsidR="003D0CBD">
        <w:rPr>
          <w:rStyle w:val="eop"/>
          <w:rFonts w:asciiTheme="minorHAnsi" w:hAnsiTheme="minorHAnsi" w:cstheme="minorHAnsi"/>
          <w:sz w:val="22"/>
          <w:szCs w:val="22"/>
        </w:rPr>
        <w:t>TenT</w:t>
      </w:r>
      <w:proofErr w:type="spellEnd"/>
      <w:r w:rsidR="00046C5E">
        <w:rPr>
          <w:rStyle w:val="eop"/>
          <w:rFonts w:asciiTheme="minorHAnsi" w:hAnsiTheme="minorHAnsi" w:cstheme="minorHAnsi"/>
          <w:sz w:val="22"/>
          <w:szCs w:val="22"/>
        </w:rPr>
        <w:t xml:space="preserve">, het </w:t>
      </w:r>
      <w:r w:rsidR="00386D0B">
        <w:rPr>
          <w:rStyle w:val="eop"/>
          <w:rFonts w:asciiTheme="minorHAnsi" w:hAnsiTheme="minorHAnsi" w:cstheme="minorHAnsi"/>
          <w:sz w:val="22"/>
          <w:szCs w:val="22"/>
        </w:rPr>
        <w:t>W&amp;N gebouw</w:t>
      </w:r>
      <w:r w:rsidR="00046C5E">
        <w:rPr>
          <w:rStyle w:val="eop"/>
          <w:rFonts w:asciiTheme="minorHAnsi" w:hAnsiTheme="minorHAnsi" w:cstheme="minorHAnsi"/>
          <w:sz w:val="22"/>
          <w:szCs w:val="22"/>
        </w:rPr>
        <w:t xml:space="preserve"> en</w:t>
      </w:r>
      <w:r w:rsidR="003D0CBD">
        <w:rPr>
          <w:rStyle w:val="eop"/>
          <w:rFonts w:asciiTheme="minorHAnsi" w:hAnsiTheme="minorHAnsi" w:cstheme="minorHAnsi"/>
          <w:sz w:val="22"/>
          <w:szCs w:val="22"/>
        </w:rPr>
        <w:t xml:space="preserve"> het </w:t>
      </w:r>
      <w:proofErr w:type="spellStart"/>
      <w:r w:rsidR="003D0CBD">
        <w:rPr>
          <w:rStyle w:val="eop"/>
          <w:rFonts w:asciiTheme="minorHAnsi" w:hAnsiTheme="minorHAnsi" w:cstheme="minorHAnsi"/>
          <w:sz w:val="22"/>
          <w:szCs w:val="22"/>
        </w:rPr>
        <w:t>BelleV</w:t>
      </w:r>
      <w:r w:rsidR="00285646">
        <w:rPr>
          <w:rStyle w:val="eop"/>
          <w:rFonts w:asciiTheme="minorHAnsi" w:hAnsiTheme="minorHAnsi" w:cstheme="minorHAnsi"/>
          <w:sz w:val="22"/>
          <w:szCs w:val="22"/>
        </w:rPr>
        <w:t>U</w:t>
      </w:r>
      <w:r w:rsidR="003D0CBD">
        <w:rPr>
          <w:rStyle w:val="eop"/>
          <w:rFonts w:asciiTheme="minorHAnsi" w:hAnsiTheme="minorHAnsi" w:cstheme="minorHAnsi"/>
          <w:sz w:val="22"/>
          <w:szCs w:val="22"/>
        </w:rPr>
        <w:t>e</w:t>
      </w:r>
      <w:proofErr w:type="spellEnd"/>
      <w:r w:rsidR="003D0CBD">
        <w:rPr>
          <w:rStyle w:val="eop"/>
          <w:rFonts w:asciiTheme="minorHAnsi" w:hAnsiTheme="minorHAnsi" w:cstheme="minorHAnsi"/>
          <w:sz w:val="22"/>
          <w:szCs w:val="22"/>
        </w:rPr>
        <w:t xml:space="preserve"> gebouw</w:t>
      </w:r>
      <w:r w:rsidR="00046C5E">
        <w:rPr>
          <w:rStyle w:val="eop"/>
          <w:rFonts w:asciiTheme="minorHAnsi" w:hAnsiTheme="minorHAnsi" w:cstheme="minorHAnsi"/>
          <w:sz w:val="22"/>
          <w:szCs w:val="22"/>
        </w:rPr>
        <w:t xml:space="preserve"> </w:t>
      </w:r>
      <w:r w:rsidR="00453A5B">
        <w:rPr>
          <w:rStyle w:val="eop"/>
          <w:rFonts w:asciiTheme="minorHAnsi" w:hAnsiTheme="minorHAnsi" w:cstheme="minorHAnsi"/>
          <w:sz w:val="22"/>
          <w:szCs w:val="22"/>
        </w:rPr>
        <w:t>inmiddels</w:t>
      </w:r>
      <w:r w:rsidR="00046C5E">
        <w:rPr>
          <w:rStyle w:val="eop"/>
          <w:rFonts w:asciiTheme="minorHAnsi" w:hAnsiTheme="minorHAnsi" w:cstheme="minorHAnsi"/>
          <w:sz w:val="22"/>
          <w:szCs w:val="22"/>
        </w:rPr>
        <w:t xml:space="preserve"> gesloopt – of </w:t>
      </w:r>
      <w:r w:rsidR="00453A5B">
        <w:rPr>
          <w:rStyle w:val="eop"/>
          <w:rFonts w:asciiTheme="minorHAnsi" w:hAnsiTheme="minorHAnsi" w:cstheme="minorHAnsi"/>
          <w:sz w:val="22"/>
          <w:szCs w:val="22"/>
        </w:rPr>
        <w:t xml:space="preserve">worden binnenkort </w:t>
      </w:r>
      <w:r w:rsidR="00046C5E">
        <w:rPr>
          <w:rStyle w:val="eop"/>
          <w:rFonts w:asciiTheme="minorHAnsi" w:hAnsiTheme="minorHAnsi" w:cstheme="minorHAnsi"/>
          <w:sz w:val="22"/>
          <w:szCs w:val="22"/>
        </w:rPr>
        <w:t>gesloopt</w:t>
      </w:r>
      <w:r w:rsidR="001651DF">
        <w:rPr>
          <w:rStyle w:val="eop"/>
          <w:rFonts w:asciiTheme="minorHAnsi" w:hAnsiTheme="minorHAnsi" w:cstheme="minorHAnsi"/>
          <w:sz w:val="22"/>
          <w:szCs w:val="22"/>
        </w:rPr>
        <w:t>.</w:t>
      </w:r>
      <w:r w:rsidR="00453A5B">
        <w:rPr>
          <w:rStyle w:val="eop"/>
          <w:rFonts w:asciiTheme="minorHAnsi" w:hAnsiTheme="minorHAnsi" w:cstheme="minorHAnsi"/>
          <w:sz w:val="22"/>
          <w:szCs w:val="22"/>
        </w:rPr>
        <w:t xml:space="preserve"> </w:t>
      </w:r>
      <w:r w:rsidR="004C4961">
        <w:rPr>
          <w:rStyle w:val="eop"/>
          <w:rFonts w:asciiTheme="minorHAnsi" w:hAnsiTheme="minorHAnsi" w:cstheme="minorHAnsi"/>
          <w:sz w:val="22"/>
          <w:szCs w:val="22"/>
        </w:rPr>
        <w:t xml:space="preserve">De functie(s) vanuit deze gebouwen worden of </w:t>
      </w:r>
      <w:r w:rsidR="00B13AED">
        <w:rPr>
          <w:rStyle w:val="eop"/>
          <w:rFonts w:asciiTheme="minorHAnsi" w:hAnsiTheme="minorHAnsi" w:cstheme="minorHAnsi"/>
          <w:sz w:val="22"/>
          <w:szCs w:val="22"/>
        </w:rPr>
        <w:t xml:space="preserve">zijn ingepast in de </w:t>
      </w:r>
      <w:r w:rsidR="00042AEF">
        <w:rPr>
          <w:rStyle w:val="eop"/>
          <w:rFonts w:asciiTheme="minorHAnsi" w:hAnsiTheme="minorHAnsi" w:cstheme="minorHAnsi"/>
          <w:sz w:val="22"/>
          <w:szCs w:val="22"/>
        </w:rPr>
        <w:t xml:space="preserve">andere </w:t>
      </w:r>
      <w:proofErr w:type="gramStart"/>
      <w:r w:rsidR="00042AEF">
        <w:rPr>
          <w:rStyle w:val="eop"/>
          <w:rFonts w:asciiTheme="minorHAnsi" w:hAnsiTheme="minorHAnsi" w:cstheme="minorHAnsi"/>
          <w:sz w:val="22"/>
          <w:szCs w:val="22"/>
        </w:rPr>
        <w:t>VU gebouwen</w:t>
      </w:r>
      <w:proofErr w:type="gramEnd"/>
      <w:r w:rsidR="00042AEF">
        <w:rPr>
          <w:rStyle w:val="eop"/>
          <w:rFonts w:asciiTheme="minorHAnsi" w:hAnsiTheme="minorHAnsi" w:cstheme="minorHAnsi"/>
          <w:sz w:val="22"/>
          <w:szCs w:val="22"/>
        </w:rPr>
        <w:t>.</w:t>
      </w:r>
    </w:p>
    <w:p w14:paraId="0BFC828D" w14:textId="77777777" w:rsidR="008C2135" w:rsidRDefault="008C2135" w:rsidP="00003F92">
      <w:pPr>
        <w:pStyle w:val="paragraph"/>
        <w:spacing w:before="0" w:beforeAutospacing="0" w:after="0" w:afterAutospacing="0"/>
        <w:jc w:val="both"/>
        <w:textAlignment w:val="baseline"/>
        <w:rPr>
          <w:rStyle w:val="eop"/>
          <w:rFonts w:asciiTheme="minorHAnsi" w:hAnsiTheme="minorHAnsi" w:cstheme="minorHAnsi"/>
          <w:sz w:val="22"/>
          <w:szCs w:val="22"/>
        </w:rPr>
      </w:pPr>
    </w:p>
    <w:p w14:paraId="0D556A14" w14:textId="05945DC7" w:rsidR="008C2135" w:rsidRDefault="00FD5079"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Pr>
          <w:noProof/>
        </w:rPr>
        <w:lastRenderedPageBreak/>
        <w:drawing>
          <wp:inline distT="0" distB="0" distL="0" distR="0" wp14:anchorId="27DE3DD6" wp14:editId="14ED7800">
            <wp:extent cx="5816600" cy="4861637"/>
            <wp:effectExtent l="0" t="0" r="0" b="0"/>
            <wp:docPr id="966151135" name="Afbeelding 1" descr="Afbeelding met tekst, schermopname, kaart,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51135" name="Afbeelding 1" descr="Afbeelding met tekst, schermopname, kaart, software&#10;&#10;Door AI gegenereerde inhoud is mogelijk onjuist."/>
                    <pic:cNvPicPr/>
                  </pic:nvPicPr>
                  <pic:blipFill rotWithShape="1">
                    <a:blip r:embed="rId15"/>
                    <a:srcRect l="22805" t="22287" r="28224" b="674"/>
                    <a:stretch>
                      <a:fillRect/>
                    </a:stretch>
                  </pic:blipFill>
                  <pic:spPr bwMode="auto">
                    <a:xfrm>
                      <a:off x="0" y="0"/>
                      <a:ext cx="5851719" cy="4890990"/>
                    </a:xfrm>
                    <a:prstGeom prst="rect">
                      <a:avLst/>
                    </a:prstGeom>
                    <a:ln>
                      <a:noFill/>
                    </a:ln>
                    <a:extLst>
                      <a:ext uri="{53640926-AAD7-44D8-BBD7-CCE9431645EC}">
                        <a14:shadowObscured xmlns:a14="http://schemas.microsoft.com/office/drawing/2010/main"/>
                      </a:ext>
                    </a:extLst>
                  </pic:spPr>
                </pic:pic>
              </a:graphicData>
            </a:graphic>
          </wp:inline>
        </w:drawing>
      </w:r>
    </w:p>
    <w:p w14:paraId="34FC59AB" w14:textId="77777777" w:rsidR="008C2135" w:rsidRDefault="008C2135" w:rsidP="00003F92">
      <w:pPr>
        <w:pStyle w:val="paragraph"/>
        <w:spacing w:before="0" w:beforeAutospacing="0" w:after="0" w:afterAutospacing="0"/>
        <w:jc w:val="both"/>
        <w:textAlignment w:val="baseline"/>
        <w:rPr>
          <w:rStyle w:val="eop"/>
          <w:rFonts w:asciiTheme="minorHAnsi" w:hAnsiTheme="minorHAnsi" w:cstheme="minorHAnsi"/>
          <w:sz w:val="22"/>
          <w:szCs w:val="22"/>
        </w:rPr>
      </w:pPr>
    </w:p>
    <w:p w14:paraId="0B6EAA75" w14:textId="77777777" w:rsidR="008C2135" w:rsidRPr="004731D5" w:rsidRDefault="008C2135" w:rsidP="00003F92">
      <w:pPr>
        <w:pStyle w:val="paragraph"/>
        <w:spacing w:before="0" w:beforeAutospacing="0" w:after="0" w:afterAutospacing="0"/>
        <w:jc w:val="both"/>
        <w:textAlignment w:val="baseline"/>
        <w:rPr>
          <w:rFonts w:asciiTheme="minorHAnsi" w:hAnsiTheme="minorHAnsi" w:cstheme="minorHAnsi"/>
          <w:sz w:val="22"/>
          <w:szCs w:val="22"/>
        </w:rPr>
      </w:pPr>
    </w:p>
    <w:p w14:paraId="158CC4C9"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eop"/>
          <w:rFonts w:asciiTheme="minorHAnsi" w:hAnsiTheme="minorHAnsi" w:cstheme="minorHAnsi"/>
          <w:sz w:val="22"/>
          <w:szCs w:val="22"/>
        </w:rPr>
        <w:t> </w:t>
      </w:r>
    </w:p>
    <w:p w14:paraId="546618ED"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b/>
          <w:bCs/>
          <w:sz w:val="22"/>
          <w:szCs w:val="22"/>
        </w:rPr>
        <w:t>Facilitaire Campus Organisatie</w:t>
      </w:r>
      <w:r w:rsidRPr="004731D5">
        <w:rPr>
          <w:rStyle w:val="eop"/>
          <w:rFonts w:asciiTheme="minorHAnsi" w:hAnsiTheme="minorHAnsi" w:cstheme="minorHAnsi"/>
          <w:sz w:val="22"/>
          <w:szCs w:val="22"/>
        </w:rPr>
        <w:t> </w:t>
      </w:r>
    </w:p>
    <w:p w14:paraId="422CFF51" w14:textId="12139C5B" w:rsidR="00213805" w:rsidRDefault="00003F92" w:rsidP="00003F92">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w:t>
      </w:r>
      <w:r w:rsidR="00A4393E">
        <w:rPr>
          <w:rStyle w:val="normaltextrun"/>
          <w:rFonts w:asciiTheme="minorHAnsi" w:hAnsiTheme="minorHAnsi" w:cstheme="minorHAnsi"/>
          <w:sz w:val="22"/>
          <w:szCs w:val="22"/>
        </w:rPr>
        <w:t>’. Om</w:t>
      </w:r>
      <w:r w:rsidRPr="004731D5">
        <w:rPr>
          <w:rStyle w:val="normaltextrun"/>
          <w:rFonts w:asciiTheme="minorHAnsi" w:hAnsiTheme="minorHAnsi" w:cstheme="minorHAnsi"/>
          <w:sz w:val="22"/>
          <w:szCs w:val="22"/>
        </w:rPr>
        <w:t xml:space="preserve"> een omgeving te bieden waarin </w:t>
      </w:r>
      <w:r w:rsidR="00213805">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studenten, medewerkers en bezoekers zich thuis voelen</w:t>
      </w:r>
      <w:r w:rsidR="00213805">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 xml:space="preserve"> en</w:t>
      </w:r>
      <w:r w:rsidR="00213805">
        <w:rPr>
          <w:rStyle w:val="normaltextrun"/>
          <w:rFonts w:asciiTheme="minorHAnsi" w:hAnsiTheme="minorHAnsi" w:cstheme="minorHAnsi"/>
          <w:sz w:val="22"/>
          <w:szCs w:val="22"/>
        </w:rPr>
        <w:t xml:space="preserve"> een omgeving</w:t>
      </w:r>
      <w:r w:rsidRPr="004731D5">
        <w:rPr>
          <w:rStyle w:val="normaltextrun"/>
          <w:rFonts w:asciiTheme="minorHAnsi" w:hAnsiTheme="minorHAnsi" w:cstheme="minorHAnsi"/>
          <w:sz w:val="22"/>
          <w:szCs w:val="22"/>
        </w:rPr>
        <w:t xml:space="preserve"> die attractief is voor </w:t>
      </w:r>
      <w:r w:rsidR="00213805">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Amsterdamse</w:t>
      </w:r>
      <w:r w:rsidR="00213805">
        <w:rPr>
          <w:rStyle w:val="normaltextrun"/>
          <w:rFonts w:asciiTheme="minorHAnsi" w:hAnsiTheme="minorHAnsi" w:cstheme="minorHAnsi"/>
          <w:sz w:val="22"/>
          <w:szCs w:val="22"/>
        </w:rPr>
        <w:t>)</w:t>
      </w:r>
      <w:r w:rsidRPr="004731D5">
        <w:rPr>
          <w:rStyle w:val="normaltextrun"/>
          <w:rFonts w:asciiTheme="minorHAnsi" w:hAnsiTheme="minorHAnsi" w:cstheme="minorHAnsi"/>
          <w:sz w:val="22"/>
          <w:szCs w:val="22"/>
        </w:rPr>
        <w:t xml:space="preserve"> bewoners en bezoekers</w:t>
      </w:r>
      <w:r w:rsidR="00213805">
        <w:rPr>
          <w:rStyle w:val="normaltextrun"/>
          <w:rFonts w:asciiTheme="minorHAnsi" w:hAnsiTheme="minorHAnsi" w:cstheme="minorHAnsi"/>
          <w:sz w:val="22"/>
          <w:szCs w:val="22"/>
        </w:rPr>
        <w:t>.</w:t>
      </w:r>
    </w:p>
    <w:p w14:paraId="0AC348AA" w14:textId="77777777" w:rsidR="00213805" w:rsidRDefault="00213805" w:rsidP="00003F92">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2B40A60A" w14:textId="6D2EB26F" w:rsidR="00003F92" w:rsidRPr="004731D5" w:rsidRDefault="006E569F" w:rsidP="00003F92">
      <w:pPr>
        <w:pStyle w:val="paragraph"/>
        <w:spacing w:before="0" w:beforeAutospacing="0" w:after="0" w:afterAutospacing="0"/>
        <w:jc w:val="both"/>
        <w:textAlignment w:val="baseline"/>
        <w:rPr>
          <w:rFonts w:asciiTheme="minorHAnsi" w:hAnsiTheme="minorHAnsi" w:cstheme="minorBidi"/>
          <w:sz w:val="22"/>
          <w:szCs w:val="22"/>
        </w:rPr>
      </w:pPr>
      <w:r w:rsidRPr="2873B77F">
        <w:rPr>
          <w:rStyle w:val="normaltextrun"/>
          <w:rFonts w:asciiTheme="minorHAnsi" w:hAnsiTheme="minorHAnsi" w:cstheme="minorBidi"/>
          <w:sz w:val="22"/>
          <w:szCs w:val="22"/>
        </w:rPr>
        <w:t xml:space="preserve">De kernwaarden van FCO zijn ‘servicegericht’, ‘dienstbaar’, ‘bereikbaar’ en ‘betrouwbaar’. </w:t>
      </w:r>
      <w:r w:rsidR="00213805" w:rsidRPr="2873B77F">
        <w:rPr>
          <w:rStyle w:val="normaltextrun"/>
          <w:rFonts w:asciiTheme="minorHAnsi" w:hAnsiTheme="minorHAnsi" w:cstheme="minorBidi"/>
          <w:sz w:val="22"/>
          <w:szCs w:val="22"/>
        </w:rPr>
        <w:t>FCO</w:t>
      </w:r>
      <w:r w:rsidR="001E6F30" w:rsidRPr="2873B77F">
        <w:rPr>
          <w:rStyle w:val="normaltextrun"/>
          <w:rFonts w:asciiTheme="minorHAnsi" w:hAnsiTheme="minorHAnsi" w:cstheme="minorBidi"/>
          <w:sz w:val="22"/>
          <w:szCs w:val="22"/>
        </w:rPr>
        <w:t xml:space="preserve"> signaleert </w:t>
      </w:r>
      <w:r w:rsidR="00003F92" w:rsidRPr="2873B77F">
        <w:rPr>
          <w:rStyle w:val="normaltextrun"/>
          <w:rFonts w:asciiTheme="minorHAnsi" w:hAnsiTheme="minorHAnsi" w:cstheme="minorBidi"/>
          <w:sz w:val="22"/>
          <w:szCs w:val="22"/>
        </w:rPr>
        <w:t>veranderingen in de universitaire omgeving</w:t>
      </w:r>
      <w:r w:rsidR="001B7AB7" w:rsidRPr="2873B77F">
        <w:rPr>
          <w:rStyle w:val="normaltextrun"/>
          <w:rFonts w:asciiTheme="minorHAnsi" w:hAnsiTheme="minorHAnsi" w:cstheme="minorBidi"/>
          <w:sz w:val="22"/>
          <w:szCs w:val="22"/>
        </w:rPr>
        <w:t xml:space="preserve"> en draagt </w:t>
      </w:r>
      <w:r w:rsidR="00F16911" w:rsidRPr="2873B77F">
        <w:rPr>
          <w:rStyle w:val="normaltextrun"/>
          <w:rFonts w:asciiTheme="minorHAnsi" w:hAnsiTheme="minorHAnsi" w:cstheme="minorBidi"/>
          <w:sz w:val="22"/>
          <w:szCs w:val="22"/>
        </w:rPr>
        <w:t xml:space="preserve">van hier uit zorg </w:t>
      </w:r>
      <w:r w:rsidR="1351FBBC" w:rsidRPr="2873B77F">
        <w:rPr>
          <w:rStyle w:val="normaltextrun"/>
          <w:rFonts w:asciiTheme="minorHAnsi" w:hAnsiTheme="minorHAnsi" w:cstheme="minorBidi"/>
          <w:sz w:val="22"/>
          <w:szCs w:val="22"/>
        </w:rPr>
        <w:t>voor</w:t>
      </w:r>
      <w:r w:rsidR="30D4BE65" w:rsidRPr="2873B77F">
        <w:rPr>
          <w:rStyle w:val="normaltextrun"/>
          <w:rFonts w:asciiTheme="minorHAnsi" w:hAnsiTheme="minorHAnsi" w:cstheme="minorBidi"/>
          <w:sz w:val="22"/>
          <w:szCs w:val="22"/>
        </w:rPr>
        <w:t xml:space="preserve"> </w:t>
      </w:r>
      <w:r w:rsidR="0686B5E9" w:rsidRPr="2873B77F">
        <w:rPr>
          <w:rStyle w:val="normaltextrun"/>
          <w:rFonts w:asciiTheme="minorHAnsi" w:hAnsiTheme="minorHAnsi" w:cstheme="minorBidi"/>
          <w:sz w:val="22"/>
          <w:szCs w:val="22"/>
        </w:rPr>
        <w:t>adequate</w:t>
      </w:r>
      <w:r w:rsidR="00003F92" w:rsidRPr="2873B77F">
        <w:rPr>
          <w:rStyle w:val="normaltextrun"/>
          <w:rFonts w:asciiTheme="minorHAnsi" w:hAnsiTheme="minorHAnsi" w:cstheme="minorBidi"/>
          <w:sz w:val="22"/>
          <w:szCs w:val="22"/>
        </w:rPr>
        <w:t xml:space="preserve"> huisvesting en </w:t>
      </w:r>
      <w:r w:rsidR="006C51A0" w:rsidRPr="2873B77F">
        <w:rPr>
          <w:rStyle w:val="normaltextrun"/>
          <w:rFonts w:asciiTheme="minorHAnsi" w:hAnsiTheme="minorHAnsi" w:cstheme="minorBidi"/>
          <w:sz w:val="22"/>
          <w:szCs w:val="22"/>
        </w:rPr>
        <w:t>bijbehorende</w:t>
      </w:r>
      <w:r w:rsidR="00003F92" w:rsidRPr="2873B77F">
        <w:rPr>
          <w:rStyle w:val="normaltextrun"/>
          <w:rFonts w:asciiTheme="minorHAnsi" w:hAnsiTheme="minorHAnsi" w:cstheme="minorBidi"/>
          <w:sz w:val="22"/>
          <w:szCs w:val="22"/>
        </w:rPr>
        <w:t xml:space="preserve"> dienstverlening.</w:t>
      </w:r>
      <w:r w:rsidR="00003F92" w:rsidRPr="2873B77F">
        <w:rPr>
          <w:rStyle w:val="eop"/>
          <w:rFonts w:asciiTheme="minorHAnsi" w:hAnsiTheme="minorHAnsi" w:cstheme="minorBidi"/>
          <w:sz w:val="22"/>
          <w:szCs w:val="22"/>
        </w:rPr>
        <w:t> </w:t>
      </w:r>
      <w:r w:rsidR="006C51A0" w:rsidRPr="2873B77F">
        <w:rPr>
          <w:rStyle w:val="normaltextrun"/>
          <w:rFonts w:asciiTheme="minorHAnsi" w:hAnsiTheme="minorHAnsi" w:cstheme="minorBidi"/>
          <w:sz w:val="22"/>
          <w:szCs w:val="22"/>
        </w:rPr>
        <w:t xml:space="preserve">FCO biedt een dynamische dienstverlening die aansluit op de wensen en verwachtingen van de gebruikers, die efficiënt, flexibel en vernieuwend is </w:t>
      </w:r>
      <w:r w:rsidR="00FA0712">
        <w:rPr>
          <w:rStyle w:val="spellingerror"/>
          <w:rFonts w:asciiTheme="minorHAnsi" w:hAnsiTheme="minorHAnsi" w:cstheme="minorBidi"/>
          <w:sz w:val="22"/>
          <w:szCs w:val="22"/>
        </w:rPr>
        <w:t>é</w:t>
      </w:r>
      <w:r w:rsidR="006C51A0" w:rsidRPr="2873B77F">
        <w:rPr>
          <w:rStyle w:val="spellingerror"/>
          <w:rFonts w:asciiTheme="minorHAnsi" w:hAnsiTheme="minorHAnsi" w:cstheme="minorBidi"/>
          <w:sz w:val="22"/>
          <w:szCs w:val="22"/>
        </w:rPr>
        <w:t>n</w:t>
      </w:r>
      <w:r w:rsidR="006C51A0" w:rsidRPr="2873B77F">
        <w:rPr>
          <w:rStyle w:val="normaltextrun"/>
          <w:rFonts w:asciiTheme="minorHAnsi" w:hAnsiTheme="minorHAnsi" w:cstheme="minorBidi"/>
          <w:sz w:val="22"/>
          <w:szCs w:val="22"/>
        </w:rPr>
        <w:t xml:space="preserve"> die past </w:t>
      </w:r>
      <w:r w:rsidR="006C51A0" w:rsidRPr="2873B77F">
        <w:rPr>
          <w:rStyle w:val="normaltextrun"/>
          <w:rFonts w:asciiTheme="minorHAnsi" w:hAnsiTheme="minorHAnsi" w:cstheme="minorBidi"/>
          <w:sz w:val="22"/>
          <w:szCs w:val="22"/>
        </w:rPr>
        <w:lastRenderedPageBreak/>
        <w:t>binnen de (financiële) kaders van de VU. FCO ziet zichzelf als professionele partner in onderwijs en onderzoek.</w:t>
      </w:r>
      <w:r w:rsidR="006C51A0" w:rsidRPr="2873B77F">
        <w:rPr>
          <w:rStyle w:val="eop"/>
          <w:rFonts w:asciiTheme="minorHAnsi" w:hAnsiTheme="minorHAnsi" w:cstheme="minorBidi"/>
          <w:sz w:val="22"/>
          <w:szCs w:val="22"/>
        </w:rPr>
        <w:t> </w:t>
      </w:r>
    </w:p>
    <w:p w14:paraId="2FB00A55"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p>
    <w:p w14:paraId="0F8920F8"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 xml:space="preserve">De Stichting VU is de rechtspersoon waarbinnen de Vrije Universiteit haar werk verricht. Het bestuur van de stichting wordt gevormd door het College van Bestuur. </w:t>
      </w:r>
    </w:p>
    <w:p w14:paraId="1AC28584"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p>
    <w:p w14:paraId="0302F4F3" w14:textId="7064D3C1"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 xml:space="preserve">Voor meer informatie over de VU, zie </w:t>
      </w:r>
      <w:hyperlink r:id="rId16" w:tooltip="http://www.vu.nl/" w:history="1">
        <w:r w:rsidRPr="004731D5">
          <w:rPr>
            <w:rStyle w:val="Hyperlink"/>
            <w:rFonts w:asciiTheme="minorHAnsi" w:hAnsiTheme="minorHAnsi" w:cstheme="minorHAnsi"/>
            <w:color w:val="auto"/>
            <w:sz w:val="22"/>
            <w:szCs w:val="22"/>
          </w:rPr>
          <w:t>www.vu.nl</w:t>
        </w:r>
      </w:hyperlink>
      <w:r w:rsidRPr="004731D5">
        <w:rPr>
          <w:rFonts w:asciiTheme="minorHAnsi" w:hAnsiTheme="minorHAnsi" w:cstheme="minorHAnsi"/>
          <w:sz w:val="22"/>
          <w:szCs w:val="22"/>
        </w:rPr>
        <w:t>.</w:t>
      </w:r>
    </w:p>
    <w:p w14:paraId="237BBE02" w14:textId="16525A74"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7" w:name="_Toc378152408"/>
      <w:bookmarkStart w:id="8" w:name="_Toc223864597"/>
      <w:r w:rsidRPr="004731D5">
        <w:rPr>
          <w:rFonts w:asciiTheme="minorHAnsi" w:hAnsiTheme="minorHAnsi" w:cstheme="minorHAnsi"/>
          <w:i w:val="0"/>
          <w:sz w:val="22"/>
          <w:szCs w:val="22"/>
        </w:rPr>
        <w:t>Contact</w:t>
      </w:r>
      <w:bookmarkEnd w:id="7"/>
      <w:bookmarkEnd w:id="8"/>
      <w:r w:rsidRPr="004731D5">
        <w:rPr>
          <w:rFonts w:asciiTheme="minorHAnsi" w:hAnsiTheme="minorHAnsi" w:cstheme="minorHAnsi"/>
          <w:i w:val="0"/>
          <w:sz w:val="22"/>
          <w:szCs w:val="22"/>
        </w:rPr>
        <w:t xml:space="preserve"> </w:t>
      </w:r>
    </w:p>
    <w:p w14:paraId="41600DB6"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bookmarkStart w:id="9" w:name="_Toc378152409"/>
      <w:r w:rsidRPr="004731D5">
        <w:rPr>
          <w:rStyle w:val="normaltextrun"/>
          <w:rFonts w:asciiTheme="minorHAnsi" w:hAnsiTheme="minorHAnsi" w:cstheme="minorHAnsi"/>
          <w:sz w:val="22"/>
          <w:szCs w:val="22"/>
        </w:rPr>
        <w:t xml:space="preserve">Deze aanbesteding verloopt digitaal via </w:t>
      </w:r>
      <w:r w:rsidRPr="004731D5">
        <w:rPr>
          <w:rStyle w:val="spellingerror"/>
          <w:rFonts w:asciiTheme="minorHAnsi" w:hAnsiTheme="minorHAnsi" w:cstheme="minorHAnsi"/>
          <w:sz w:val="22"/>
          <w:szCs w:val="22"/>
        </w:rPr>
        <w:t>TenderNed</w:t>
      </w:r>
      <w:r w:rsidRPr="004731D5">
        <w:rPr>
          <w:rStyle w:val="normaltextrun"/>
          <w:rFonts w:asciiTheme="minorHAnsi" w:hAnsiTheme="minorHAnsi" w:cstheme="minorHAnsi"/>
          <w:sz w:val="22"/>
          <w:szCs w:val="22"/>
        </w:rPr>
        <w:t>. Dit betekent onder meer dat: </w:t>
      </w:r>
      <w:r w:rsidRPr="004731D5">
        <w:rPr>
          <w:rStyle w:val="eop"/>
          <w:rFonts w:asciiTheme="minorHAnsi" w:hAnsiTheme="minorHAnsi" w:cstheme="minorHAnsi"/>
          <w:sz w:val="22"/>
          <w:szCs w:val="22"/>
        </w:rPr>
        <w:t> </w:t>
      </w:r>
    </w:p>
    <w:p w14:paraId="1CFAD06B" w14:textId="77777777" w:rsidR="00003F92" w:rsidRPr="004731D5" w:rsidRDefault="00003F92" w:rsidP="004F5242">
      <w:pPr>
        <w:pStyle w:val="paragraph"/>
        <w:numPr>
          <w:ilvl w:val="0"/>
          <w:numId w:val="20"/>
        </w:numPr>
        <w:tabs>
          <w:tab w:val="clear" w:pos="720"/>
          <w:tab w:val="num" w:pos="11"/>
        </w:tabs>
        <w:spacing w:before="0" w:beforeAutospacing="0" w:after="0" w:afterAutospacing="0"/>
        <w:ind w:left="0"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Alle aanbestedingsdocumenten kosteloos en digitaal ter beschikking worden gesteld via </w:t>
      </w:r>
      <w:r w:rsidRPr="004731D5">
        <w:rPr>
          <w:rStyle w:val="spellingerror"/>
          <w:rFonts w:asciiTheme="minorHAnsi" w:hAnsiTheme="minorHAnsi" w:cstheme="minorHAnsi"/>
          <w:sz w:val="22"/>
          <w:szCs w:val="22"/>
        </w:rPr>
        <w:t>TenderNed</w:t>
      </w:r>
      <w:r w:rsidRPr="004731D5">
        <w:rPr>
          <w:rStyle w:val="normaltextrun"/>
          <w:rFonts w:asciiTheme="minorHAnsi" w:hAnsiTheme="minorHAnsi" w:cstheme="minorHAnsi"/>
          <w:sz w:val="22"/>
          <w:szCs w:val="22"/>
        </w:rPr>
        <w:t>; </w:t>
      </w:r>
      <w:r w:rsidRPr="004731D5">
        <w:rPr>
          <w:rStyle w:val="eop"/>
          <w:rFonts w:asciiTheme="minorHAnsi" w:hAnsiTheme="minorHAnsi" w:cstheme="minorHAnsi"/>
          <w:sz w:val="22"/>
          <w:szCs w:val="22"/>
        </w:rPr>
        <w:t> </w:t>
      </w:r>
    </w:p>
    <w:p w14:paraId="5D1A4F6B" w14:textId="77777777" w:rsidR="00003F92" w:rsidRPr="004731D5" w:rsidRDefault="00003F92" w:rsidP="004F5242">
      <w:pPr>
        <w:pStyle w:val="paragraph"/>
        <w:numPr>
          <w:ilvl w:val="0"/>
          <w:numId w:val="21"/>
        </w:numPr>
        <w:tabs>
          <w:tab w:val="clear" w:pos="720"/>
          <w:tab w:val="num" w:pos="11"/>
        </w:tabs>
        <w:spacing w:before="0" w:beforeAutospacing="0" w:after="0" w:afterAutospacing="0"/>
        <w:ind w:left="0"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Het stellen van vragen door Gegadigden via de vraag-en-antwoordmodule van </w:t>
      </w:r>
      <w:r w:rsidRPr="004731D5">
        <w:rPr>
          <w:rStyle w:val="spellingerror"/>
          <w:rFonts w:asciiTheme="minorHAnsi" w:hAnsiTheme="minorHAnsi" w:cstheme="minorHAnsi"/>
          <w:sz w:val="22"/>
          <w:szCs w:val="22"/>
        </w:rPr>
        <w:t>TenderNed</w:t>
      </w:r>
      <w:r w:rsidRPr="004731D5">
        <w:rPr>
          <w:rStyle w:val="normaltextrun"/>
          <w:rFonts w:asciiTheme="minorHAnsi" w:hAnsiTheme="minorHAnsi" w:cstheme="minorHAnsi"/>
          <w:sz w:val="22"/>
          <w:szCs w:val="22"/>
        </w:rPr>
        <w:t xml:space="preserve"> plaatsvindt; </w:t>
      </w:r>
      <w:r w:rsidRPr="004731D5">
        <w:rPr>
          <w:rStyle w:val="eop"/>
          <w:rFonts w:asciiTheme="minorHAnsi" w:hAnsiTheme="minorHAnsi" w:cstheme="minorHAnsi"/>
          <w:sz w:val="22"/>
          <w:szCs w:val="22"/>
        </w:rPr>
        <w:t> </w:t>
      </w:r>
    </w:p>
    <w:p w14:paraId="55659EB3" w14:textId="77777777" w:rsidR="00003F92" w:rsidRPr="004731D5" w:rsidRDefault="00003F92" w:rsidP="004F5242">
      <w:pPr>
        <w:pStyle w:val="paragraph"/>
        <w:numPr>
          <w:ilvl w:val="0"/>
          <w:numId w:val="22"/>
        </w:numPr>
        <w:tabs>
          <w:tab w:val="clear" w:pos="720"/>
          <w:tab w:val="num" w:pos="11"/>
        </w:tabs>
        <w:spacing w:before="0" w:beforeAutospacing="0" w:after="0" w:afterAutospacing="0"/>
        <w:ind w:left="0"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Het verstrekken van antwoorden middels de Nota van inlichtingen door de Aanbestedende Dienst plaatsvindt via </w:t>
      </w:r>
      <w:r w:rsidRPr="004731D5">
        <w:rPr>
          <w:rStyle w:val="spellingerror"/>
          <w:rFonts w:asciiTheme="minorHAnsi" w:hAnsiTheme="minorHAnsi" w:cstheme="minorHAnsi"/>
          <w:sz w:val="22"/>
          <w:szCs w:val="22"/>
        </w:rPr>
        <w:t>TenderNed</w:t>
      </w:r>
      <w:r w:rsidRPr="004731D5">
        <w:rPr>
          <w:rStyle w:val="normaltextrun"/>
          <w:rFonts w:asciiTheme="minorHAnsi" w:hAnsiTheme="minorHAnsi" w:cstheme="minorHAnsi"/>
          <w:sz w:val="22"/>
          <w:szCs w:val="22"/>
        </w:rPr>
        <w:t>;</w:t>
      </w:r>
      <w:r w:rsidRPr="004731D5">
        <w:rPr>
          <w:rStyle w:val="eop"/>
          <w:rFonts w:asciiTheme="minorHAnsi" w:hAnsiTheme="minorHAnsi" w:cstheme="minorHAnsi"/>
          <w:sz w:val="22"/>
          <w:szCs w:val="22"/>
        </w:rPr>
        <w:t> </w:t>
      </w:r>
    </w:p>
    <w:p w14:paraId="36862945" w14:textId="77777777" w:rsidR="00003F92" w:rsidRPr="004731D5" w:rsidRDefault="00003F92" w:rsidP="004F5242">
      <w:pPr>
        <w:pStyle w:val="paragraph"/>
        <w:numPr>
          <w:ilvl w:val="0"/>
          <w:numId w:val="23"/>
        </w:numPr>
        <w:tabs>
          <w:tab w:val="clear" w:pos="720"/>
          <w:tab w:val="num" w:pos="11"/>
        </w:tabs>
        <w:spacing w:before="0" w:beforeAutospacing="0" w:after="0" w:afterAutospacing="0"/>
        <w:ind w:left="0"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Aanmeldingen uitsluitend digitaal via </w:t>
      </w:r>
      <w:r w:rsidRPr="004731D5">
        <w:rPr>
          <w:rStyle w:val="spellingerror"/>
          <w:rFonts w:asciiTheme="minorHAnsi" w:hAnsiTheme="minorHAnsi" w:cstheme="minorHAnsi"/>
          <w:sz w:val="22"/>
          <w:szCs w:val="22"/>
        </w:rPr>
        <w:t>TenderNed</w:t>
      </w:r>
      <w:r w:rsidRPr="004731D5">
        <w:rPr>
          <w:rStyle w:val="normaltextrun"/>
          <w:rFonts w:asciiTheme="minorHAnsi" w:hAnsiTheme="minorHAnsi" w:cstheme="minorHAnsi"/>
          <w:sz w:val="22"/>
          <w:szCs w:val="22"/>
        </w:rPr>
        <w:t xml:space="preserve"> kunnen worden ingediend; </w:t>
      </w:r>
      <w:r w:rsidRPr="004731D5">
        <w:rPr>
          <w:rStyle w:val="eop"/>
          <w:rFonts w:asciiTheme="minorHAnsi" w:hAnsiTheme="minorHAnsi" w:cstheme="minorHAnsi"/>
          <w:sz w:val="22"/>
          <w:szCs w:val="22"/>
        </w:rPr>
        <w:t> </w:t>
      </w:r>
    </w:p>
    <w:p w14:paraId="53EA19A7" w14:textId="0E1E59BC" w:rsidR="00003F92" w:rsidRPr="004731D5" w:rsidRDefault="00003F92" w:rsidP="004F5242">
      <w:pPr>
        <w:pStyle w:val="paragraph"/>
        <w:numPr>
          <w:ilvl w:val="0"/>
          <w:numId w:val="24"/>
        </w:numPr>
        <w:tabs>
          <w:tab w:val="clear" w:pos="720"/>
          <w:tab w:val="num" w:pos="11"/>
        </w:tabs>
        <w:spacing w:before="0" w:beforeAutospacing="0" w:after="0" w:afterAutospacing="0"/>
        <w:ind w:left="0"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Ook alle verdere correspondentie in beginsel plaatsvindt via de berichtenmodule van </w:t>
      </w:r>
      <w:r w:rsidRPr="004731D5">
        <w:rPr>
          <w:rStyle w:val="spellingerror"/>
          <w:rFonts w:asciiTheme="minorHAnsi" w:hAnsiTheme="minorHAnsi" w:cstheme="minorHAnsi"/>
          <w:sz w:val="22"/>
          <w:szCs w:val="22"/>
        </w:rPr>
        <w:t>TenderNed</w:t>
      </w:r>
      <w:r w:rsidRPr="004731D5">
        <w:rPr>
          <w:rStyle w:val="normaltextrun"/>
          <w:rFonts w:asciiTheme="minorHAnsi" w:hAnsiTheme="minorHAnsi" w:cstheme="minorHAnsi"/>
          <w:sz w:val="22"/>
          <w:szCs w:val="22"/>
        </w:rPr>
        <w:t>.</w:t>
      </w:r>
      <w:r w:rsidRPr="004731D5">
        <w:rPr>
          <w:rStyle w:val="eop"/>
          <w:rFonts w:asciiTheme="minorHAnsi" w:hAnsiTheme="minorHAnsi" w:cstheme="minorHAnsi"/>
          <w:sz w:val="22"/>
          <w:szCs w:val="22"/>
        </w:rPr>
        <w:t> </w:t>
      </w:r>
    </w:p>
    <w:p w14:paraId="30CEF33B" w14:textId="36FB865C" w:rsidR="00003F92" w:rsidRPr="004731D5"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0" w:name="_Toc223864598"/>
      <w:r w:rsidRPr="004731D5">
        <w:rPr>
          <w:rFonts w:asciiTheme="minorHAnsi" w:hAnsiTheme="minorHAnsi" w:cstheme="minorHAnsi"/>
          <w:i w:val="0"/>
          <w:sz w:val="22"/>
          <w:szCs w:val="22"/>
        </w:rPr>
        <w:t>Duurzaamheid</w:t>
      </w:r>
      <w:bookmarkEnd w:id="9"/>
      <w:bookmarkEnd w:id="10"/>
    </w:p>
    <w:p w14:paraId="6A5E359C" w14:textId="3B3B98BC" w:rsidR="00003F92" w:rsidRPr="004731D5" w:rsidRDefault="00003F92" w:rsidP="00003F92">
      <w:pPr>
        <w:rPr>
          <w:rFonts w:asciiTheme="minorHAnsi" w:hAnsiTheme="minorHAnsi" w:cstheme="minorHAnsi"/>
          <w:sz w:val="22"/>
          <w:szCs w:val="22"/>
        </w:rPr>
      </w:pPr>
    </w:p>
    <w:p w14:paraId="2240894C" w14:textId="66F7C3F7" w:rsidR="00003F92" w:rsidRPr="004731D5" w:rsidRDefault="00003F92" w:rsidP="00003F92">
      <w:pPr>
        <w:pStyle w:val="paragraph"/>
        <w:spacing w:before="0" w:beforeAutospacing="0" w:after="0" w:afterAutospacing="0"/>
        <w:jc w:val="both"/>
        <w:textAlignment w:val="baseline"/>
        <w:rPr>
          <w:rStyle w:val="eop"/>
          <w:rFonts w:asciiTheme="minorHAnsi" w:hAnsiTheme="minorHAnsi" w:cstheme="minorBidi"/>
          <w:sz w:val="22"/>
          <w:szCs w:val="22"/>
        </w:rPr>
      </w:pPr>
      <w:r w:rsidRPr="70DCD439">
        <w:rPr>
          <w:rStyle w:val="normaltextrun"/>
          <w:rFonts w:asciiTheme="minorHAnsi" w:hAnsiTheme="minorHAnsi" w:cstheme="minorBidi"/>
          <w:sz w:val="22"/>
          <w:szCs w:val="22"/>
        </w:rPr>
        <w:t>We hebben als VU drie speerpunten opgenomen in onze strategie 202</w:t>
      </w:r>
      <w:r w:rsidR="008F4F80" w:rsidRPr="70DCD439">
        <w:rPr>
          <w:rStyle w:val="normaltextrun"/>
          <w:rFonts w:asciiTheme="minorHAnsi" w:hAnsiTheme="minorHAnsi" w:cstheme="minorBidi"/>
          <w:sz w:val="22"/>
          <w:szCs w:val="22"/>
        </w:rPr>
        <w:t>6</w:t>
      </w:r>
      <w:r w:rsidRPr="70DCD439">
        <w:rPr>
          <w:rStyle w:val="normaltextrun"/>
          <w:rFonts w:asciiTheme="minorHAnsi" w:hAnsiTheme="minorHAnsi" w:cstheme="minorBidi"/>
          <w:sz w:val="22"/>
          <w:szCs w:val="22"/>
        </w:rPr>
        <w:t xml:space="preserve"> - 20</w:t>
      </w:r>
      <w:r w:rsidR="008F4F80" w:rsidRPr="70DCD439">
        <w:rPr>
          <w:rStyle w:val="normaltextrun"/>
          <w:rFonts w:asciiTheme="minorHAnsi" w:hAnsiTheme="minorHAnsi" w:cstheme="minorBidi"/>
          <w:sz w:val="22"/>
          <w:szCs w:val="22"/>
        </w:rPr>
        <w:t>30</w:t>
      </w:r>
      <w:r w:rsidRPr="70DCD439">
        <w:rPr>
          <w:rStyle w:val="normaltextrun"/>
          <w:rFonts w:asciiTheme="minorHAnsi" w:hAnsiTheme="minorHAnsi" w:cstheme="minorBidi"/>
          <w:sz w:val="22"/>
          <w:szCs w:val="22"/>
        </w:rPr>
        <w:t xml:space="preserve">, te weten: </w:t>
      </w:r>
      <w:r w:rsidR="00112792" w:rsidRPr="70DCD439">
        <w:rPr>
          <w:rStyle w:val="normaltextrun"/>
          <w:rFonts w:asciiTheme="minorHAnsi" w:hAnsiTheme="minorHAnsi" w:cstheme="minorBidi"/>
          <w:sz w:val="22"/>
          <w:szCs w:val="22"/>
        </w:rPr>
        <w:t>’</w:t>
      </w:r>
      <w:r w:rsidR="008F4F80" w:rsidRPr="70DCD439">
        <w:rPr>
          <w:rStyle w:val="normaltextrun"/>
          <w:rFonts w:asciiTheme="minorHAnsi" w:hAnsiTheme="minorHAnsi" w:cstheme="minorBidi"/>
          <w:sz w:val="22"/>
          <w:szCs w:val="22"/>
        </w:rPr>
        <w:t>maatschappelijke dialoog</w:t>
      </w:r>
      <w:r w:rsidR="00112792" w:rsidRPr="70DCD439">
        <w:rPr>
          <w:rStyle w:val="normaltextrun"/>
          <w:rFonts w:asciiTheme="minorHAnsi" w:hAnsiTheme="minorHAnsi" w:cstheme="minorBidi"/>
          <w:sz w:val="22"/>
          <w:szCs w:val="22"/>
        </w:rPr>
        <w:t>’</w:t>
      </w:r>
      <w:r w:rsidR="008F4F80" w:rsidRPr="70DCD439">
        <w:rPr>
          <w:rStyle w:val="normaltextrun"/>
          <w:rFonts w:asciiTheme="minorHAnsi" w:hAnsiTheme="minorHAnsi" w:cstheme="minorBidi"/>
          <w:sz w:val="22"/>
          <w:szCs w:val="22"/>
        </w:rPr>
        <w:t xml:space="preserve">, </w:t>
      </w:r>
      <w:r w:rsidR="00112792" w:rsidRPr="70DCD439">
        <w:rPr>
          <w:rStyle w:val="normaltextrun"/>
          <w:rFonts w:asciiTheme="minorHAnsi" w:hAnsiTheme="minorHAnsi" w:cstheme="minorBidi"/>
          <w:sz w:val="22"/>
          <w:szCs w:val="22"/>
        </w:rPr>
        <w:t>‘toonaangevend onderzoek’ en ‘opleiden tot werel</w:t>
      </w:r>
      <w:r w:rsidR="006F7D24" w:rsidRPr="70DCD439">
        <w:rPr>
          <w:rStyle w:val="normaltextrun"/>
          <w:rFonts w:asciiTheme="minorHAnsi" w:hAnsiTheme="minorHAnsi" w:cstheme="minorBidi"/>
          <w:sz w:val="22"/>
          <w:szCs w:val="22"/>
        </w:rPr>
        <w:t>d</w:t>
      </w:r>
      <w:r w:rsidR="00112792" w:rsidRPr="70DCD439">
        <w:rPr>
          <w:rStyle w:val="normaltextrun"/>
          <w:rFonts w:asciiTheme="minorHAnsi" w:hAnsiTheme="minorHAnsi" w:cstheme="minorBidi"/>
          <w:sz w:val="22"/>
          <w:szCs w:val="22"/>
        </w:rPr>
        <w:t>burgers’.</w:t>
      </w:r>
      <w:r w:rsidRPr="70DCD439">
        <w:rPr>
          <w:rStyle w:val="normaltextrun"/>
          <w:rFonts w:asciiTheme="minorHAnsi" w:hAnsiTheme="minorHAnsi" w:cstheme="minorBidi"/>
          <w:sz w:val="22"/>
          <w:szCs w:val="22"/>
        </w:rPr>
        <w:t xml:space="preserve"> De speerpunten kenmerken het werk van de VU in alle facetten. </w:t>
      </w:r>
      <w:r w:rsidR="00020ABA" w:rsidRPr="70DCD439">
        <w:rPr>
          <w:rStyle w:val="eop"/>
          <w:rFonts w:asciiTheme="minorHAnsi" w:hAnsiTheme="minorHAnsi" w:cstheme="minorBidi"/>
          <w:sz w:val="22"/>
          <w:szCs w:val="22"/>
        </w:rPr>
        <w:t xml:space="preserve"> </w:t>
      </w:r>
    </w:p>
    <w:p w14:paraId="62B28711"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0F3952A1" w14:textId="4A25C3B4" w:rsidR="00782060" w:rsidRPr="004731D5" w:rsidRDefault="00782060" w:rsidP="004F4888">
      <w:pPr>
        <w:pStyle w:val="paragraph"/>
        <w:spacing w:before="0" w:beforeAutospacing="0" w:after="0" w:afterAutospacing="0"/>
        <w:jc w:val="both"/>
        <w:textAlignment w:val="baseline"/>
        <w:rPr>
          <w:rStyle w:val="eop"/>
          <w:rFonts w:asciiTheme="minorHAnsi" w:hAnsiTheme="minorHAnsi" w:cstheme="minorBidi"/>
          <w:sz w:val="22"/>
          <w:szCs w:val="22"/>
        </w:rPr>
      </w:pPr>
      <w:r w:rsidRPr="70DCD439">
        <w:rPr>
          <w:rStyle w:val="normaltextrun"/>
          <w:rFonts w:asciiTheme="minorHAnsi" w:hAnsiTheme="minorHAnsi" w:cstheme="minorBidi"/>
          <w:sz w:val="22"/>
          <w:szCs w:val="22"/>
        </w:rPr>
        <w:t xml:space="preserve">De ambitie om </w:t>
      </w:r>
      <w:r w:rsidR="004F4888" w:rsidRPr="70DCD439">
        <w:rPr>
          <w:rStyle w:val="normaltextrun"/>
          <w:rFonts w:asciiTheme="minorHAnsi" w:hAnsiTheme="minorHAnsi" w:cstheme="minorBidi"/>
          <w:sz w:val="22"/>
          <w:szCs w:val="22"/>
        </w:rPr>
        <w:t xml:space="preserve">als campus in 2030 een </w:t>
      </w:r>
      <w:r w:rsidRPr="70DCD439">
        <w:rPr>
          <w:rFonts w:asciiTheme="minorHAnsi" w:hAnsiTheme="minorHAnsi" w:cstheme="minorBidi"/>
          <w:sz w:val="22"/>
          <w:szCs w:val="22"/>
        </w:rPr>
        <w:t xml:space="preserve">groene, </w:t>
      </w:r>
      <w:proofErr w:type="spellStart"/>
      <w:r w:rsidRPr="70DCD439">
        <w:rPr>
          <w:rFonts w:asciiTheme="minorHAnsi" w:hAnsiTheme="minorHAnsi" w:cstheme="minorBidi"/>
          <w:sz w:val="22"/>
          <w:szCs w:val="22"/>
        </w:rPr>
        <w:t>energieneutrale</w:t>
      </w:r>
      <w:proofErr w:type="spellEnd"/>
      <w:r w:rsidRPr="70DCD439">
        <w:rPr>
          <w:rFonts w:asciiTheme="minorHAnsi" w:hAnsiTheme="minorHAnsi" w:cstheme="minorBidi"/>
          <w:sz w:val="22"/>
          <w:szCs w:val="22"/>
        </w:rPr>
        <w:t xml:space="preserve"> stadsoase</w:t>
      </w:r>
      <w:r w:rsidR="004F4888" w:rsidRPr="70DCD439">
        <w:rPr>
          <w:rFonts w:asciiTheme="minorHAnsi" w:hAnsiTheme="minorHAnsi" w:cstheme="minorBidi"/>
          <w:sz w:val="22"/>
          <w:szCs w:val="22"/>
        </w:rPr>
        <w:t xml:space="preserve"> te zijn is in </w:t>
      </w:r>
      <w:r w:rsidR="003102C3" w:rsidRPr="70DCD439">
        <w:rPr>
          <w:rFonts w:asciiTheme="minorHAnsi" w:hAnsiTheme="minorHAnsi" w:cstheme="minorBidi"/>
          <w:sz w:val="22"/>
          <w:szCs w:val="22"/>
        </w:rPr>
        <w:t>alle</w:t>
      </w:r>
      <w:r w:rsidR="004F4888" w:rsidRPr="70DCD439">
        <w:rPr>
          <w:rFonts w:asciiTheme="minorHAnsi" w:hAnsiTheme="minorHAnsi" w:cstheme="minorBidi"/>
          <w:sz w:val="22"/>
          <w:szCs w:val="22"/>
        </w:rPr>
        <w:t xml:space="preserve"> doelstellingen verweven</w:t>
      </w:r>
      <w:r w:rsidR="006F7D24" w:rsidRPr="70DCD439">
        <w:rPr>
          <w:rFonts w:asciiTheme="minorHAnsi" w:hAnsiTheme="minorHAnsi" w:cstheme="minorBidi"/>
          <w:sz w:val="22"/>
          <w:szCs w:val="22"/>
        </w:rPr>
        <w:t xml:space="preserve">. </w:t>
      </w:r>
      <w:r w:rsidRPr="70DCD439">
        <w:rPr>
          <w:rFonts w:asciiTheme="minorHAnsi" w:hAnsiTheme="minorHAnsi" w:cstheme="minorBidi"/>
          <w:sz w:val="22"/>
          <w:szCs w:val="22"/>
        </w:rPr>
        <w:t>De campus is een levendig laboratorium voor duurzaamheid, cultuur en inclusie, waar wetenschap en samenleving elkaar dagelijks versterken</w:t>
      </w:r>
      <w:r w:rsidR="006F7D24" w:rsidRPr="70DCD439">
        <w:rPr>
          <w:rFonts w:asciiTheme="minorHAnsi" w:hAnsiTheme="minorHAnsi" w:cstheme="minorBidi"/>
          <w:sz w:val="22"/>
          <w:szCs w:val="22"/>
        </w:rPr>
        <w:t>. De VU is koploper als het gaat om het afleggen van duurzaamheidsverantwoording</w:t>
      </w:r>
      <w:r w:rsidR="005F5FB1" w:rsidRPr="70DCD439">
        <w:rPr>
          <w:rFonts w:asciiTheme="minorHAnsi" w:hAnsiTheme="minorHAnsi" w:cstheme="minorBidi"/>
          <w:sz w:val="22"/>
          <w:szCs w:val="22"/>
        </w:rPr>
        <w:t>.</w:t>
      </w:r>
    </w:p>
    <w:p w14:paraId="402CFAC5"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4B15DB1B" w14:textId="494340EB" w:rsidR="00003F92" w:rsidRPr="004731D5"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4731D5">
        <w:rPr>
          <w:rStyle w:val="normaltextrun"/>
          <w:rFonts w:asciiTheme="minorHAnsi" w:hAnsiTheme="minorHAnsi" w:cstheme="minorHAnsi"/>
          <w:sz w:val="22"/>
          <w:szCs w:val="22"/>
        </w:rPr>
        <w:t xml:space="preserve">Inkoop is een belangrijk proces en instrument </w:t>
      </w:r>
      <w:r w:rsidR="00034407">
        <w:rPr>
          <w:rStyle w:val="normaltextrun"/>
          <w:rFonts w:asciiTheme="minorHAnsi" w:hAnsiTheme="minorHAnsi" w:cstheme="minorHAnsi"/>
          <w:sz w:val="22"/>
          <w:szCs w:val="22"/>
        </w:rPr>
        <w:t>in het bereiken van deze ambities</w:t>
      </w:r>
      <w:r w:rsidRPr="004731D5">
        <w:rPr>
          <w:rStyle w:val="normaltextrun"/>
          <w:rFonts w:asciiTheme="minorHAnsi" w:hAnsiTheme="minorHAnsi" w:cstheme="minorHAnsi"/>
          <w:sz w:val="22"/>
          <w:szCs w:val="22"/>
        </w:rPr>
        <w:t>. Met duurzaam inkopen voegen we de grootst mogelijke waarde toe aan mens, milieu en de eigen organisatie. Duurzame inkooptrajecten dienen het bedrijfsbelang van de VU en versterken het positieve imago van de VU. </w:t>
      </w:r>
      <w:r w:rsidRPr="004731D5">
        <w:rPr>
          <w:rStyle w:val="eop"/>
          <w:rFonts w:asciiTheme="minorHAnsi" w:hAnsiTheme="minorHAnsi" w:cstheme="minorHAnsi"/>
          <w:sz w:val="22"/>
          <w:szCs w:val="22"/>
        </w:rPr>
        <w:t> </w:t>
      </w:r>
    </w:p>
    <w:p w14:paraId="5F388E93"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785F2FD2" w14:textId="58B19283" w:rsidR="00003F92" w:rsidRPr="004731D5" w:rsidRDefault="00003F92" w:rsidP="004731D5">
      <w:pPr>
        <w:pStyle w:val="paragraph"/>
        <w:spacing w:before="0" w:beforeAutospacing="0" w:after="0" w:afterAutospacing="0"/>
        <w:jc w:val="both"/>
        <w:textAlignment w:val="baseline"/>
        <w:rPr>
          <w:rFonts w:asciiTheme="minorHAnsi" w:hAnsiTheme="minorHAnsi" w:cstheme="minorBidi"/>
          <w:sz w:val="22"/>
          <w:szCs w:val="22"/>
        </w:rPr>
      </w:pPr>
      <w:r w:rsidRPr="3836CC22">
        <w:rPr>
          <w:rStyle w:val="normaltextrun"/>
          <w:rFonts w:asciiTheme="minorHAnsi" w:hAnsiTheme="minorHAnsi" w:cstheme="minorBidi"/>
          <w:sz w:val="22"/>
          <w:szCs w:val="22"/>
        </w:rPr>
        <w:t>In de Klimaatwet is het doel om de uitstoot van CO2 met 49% in 2030 en met 95% in 2050 te verminderen ten opzichte van 1990. Het eigen energiegebruik is belangrijk voor de CO2-emissie van de VU. Via duurzaam inkopen willen we ook de uitstoot CO2 en ook van andere stoffen met een GWP  verminderen. Daarnaast wil Amsterdam in 2030 50% minder verbruik van grondstoffen en in 2050 circulair zijn. Wij werken samen met onze partners in de metropoolregio Amsterdam en hebben de ambitie om in 2025 50% circulair in te kopen en in 2030 of 2050 alles</w:t>
      </w:r>
      <w:r w:rsidR="1E34470A" w:rsidRPr="3836CC22">
        <w:rPr>
          <w:rStyle w:val="normaltextrun"/>
          <w:rFonts w:asciiTheme="minorHAnsi" w:hAnsiTheme="minorHAnsi" w:cstheme="minorBidi"/>
          <w:sz w:val="22"/>
          <w:szCs w:val="22"/>
        </w:rPr>
        <w:t xml:space="preserve"> circulair in te kopen</w:t>
      </w:r>
      <w:r w:rsidRPr="3836CC22">
        <w:rPr>
          <w:rStyle w:val="normaltextrun"/>
          <w:rFonts w:asciiTheme="minorHAnsi" w:hAnsiTheme="minorHAnsi" w:cstheme="minorBidi"/>
          <w:sz w:val="22"/>
          <w:szCs w:val="22"/>
        </w:rPr>
        <w:t xml:space="preserve">. Dit </w:t>
      </w:r>
      <w:r w:rsidRPr="3836CC22">
        <w:rPr>
          <w:rStyle w:val="normaltextrun"/>
          <w:rFonts w:asciiTheme="minorHAnsi" w:hAnsiTheme="minorHAnsi" w:cstheme="minorBidi"/>
          <w:sz w:val="22"/>
          <w:szCs w:val="22"/>
        </w:rPr>
        <w:lastRenderedPageBreak/>
        <w:t xml:space="preserve">betekent concreet dat voor deze opdracht er van Inschrijver verwacht wordt dat die zich hieraan </w:t>
      </w:r>
      <w:r w:rsidRPr="3836CC22">
        <w:rPr>
          <w:rStyle w:val="spellingerror"/>
          <w:rFonts w:asciiTheme="minorHAnsi" w:hAnsiTheme="minorHAnsi" w:cstheme="minorBidi"/>
          <w:sz w:val="22"/>
          <w:szCs w:val="22"/>
        </w:rPr>
        <w:t>conformeert</w:t>
      </w:r>
      <w:r w:rsidRPr="3836CC22">
        <w:rPr>
          <w:rStyle w:val="normaltextrun"/>
          <w:rFonts w:asciiTheme="minorHAnsi" w:hAnsiTheme="minorHAnsi" w:cstheme="minorBidi"/>
          <w:sz w:val="22"/>
          <w:szCs w:val="22"/>
        </w:rPr>
        <w:t>.</w:t>
      </w:r>
      <w:r w:rsidRPr="3836CC22">
        <w:rPr>
          <w:rStyle w:val="eop"/>
          <w:rFonts w:asciiTheme="minorHAnsi" w:hAnsiTheme="minorHAnsi" w:cstheme="minorBidi"/>
          <w:sz w:val="22"/>
          <w:szCs w:val="22"/>
        </w:rPr>
        <w:t> </w:t>
      </w:r>
    </w:p>
    <w:p w14:paraId="609EF27E" w14:textId="77777777" w:rsidR="00003F92" w:rsidRPr="004731D5"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1" w:name="_Toc223864599"/>
      <w:r w:rsidRPr="004731D5">
        <w:rPr>
          <w:rFonts w:asciiTheme="minorHAnsi" w:hAnsiTheme="minorHAnsi" w:cstheme="minorHAnsi"/>
          <w:i w:val="0"/>
          <w:sz w:val="22"/>
          <w:szCs w:val="22"/>
        </w:rPr>
        <w:t>Maatschappelijk Verantwoord Ondernemen (MVO)</w:t>
      </w:r>
      <w:bookmarkEnd w:id="11"/>
    </w:p>
    <w:p w14:paraId="12CAE0D7" w14:textId="77777777" w:rsidR="00003F92" w:rsidRPr="004731D5"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afdeling Inkoopmanagement is binnen de </w:t>
      </w:r>
      <w:proofErr w:type="gramStart"/>
      <w:r w:rsidRPr="004731D5">
        <w:rPr>
          <w:rStyle w:val="contextualspellingandgrammarerror"/>
          <w:rFonts w:asciiTheme="minorHAnsi" w:hAnsiTheme="minorHAnsi" w:cstheme="minorHAnsi"/>
          <w:sz w:val="22"/>
          <w:szCs w:val="22"/>
        </w:rPr>
        <w:t>VU partner</w:t>
      </w:r>
      <w:proofErr w:type="gramEnd"/>
      <w:r w:rsidRPr="004731D5">
        <w:rPr>
          <w:rStyle w:val="normaltextrun"/>
          <w:rFonts w:asciiTheme="minorHAnsi"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imago van de VU. Deze inkooptrajecten worden gekenmerkt door:</w:t>
      </w:r>
      <w:r w:rsidRPr="004731D5">
        <w:rPr>
          <w:rStyle w:val="eop"/>
          <w:rFonts w:asciiTheme="minorHAnsi" w:hAnsiTheme="minorHAnsi" w:cstheme="minorHAnsi"/>
          <w:sz w:val="22"/>
          <w:szCs w:val="22"/>
        </w:rPr>
        <w:t> </w:t>
      </w:r>
    </w:p>
    <w:p w14:paraId="0C204D9C" w14:textId="77777777" w:rsidR="00003F92" w:rsidRPr="004731D5" w:rsidRDefault="00003F92" w:rsidP="006C267B">
      <w:pPr>
        <w:pStyle w:val="paragraph"/>
        <w:numPr>
          <w:ilvl w:val="0"/>
          <w:numId w:val="25"/>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Voorzien in de behoeften van huidige generaties zonder daarmee die voor de toekomstige generaties in gevaar te brengen;</w:t>
      </w:r>
      <w:r w:rsidRPr="004731D5">
        <w:rPr>
          <w:rStyle w:val="eop"/>
          <w:rFonts w:asciiTheme="minorHAnsi" w:hAnsiTheme="minorHAnsi" w:cstheme="minorHAnsi"/>
          <w:sz w:val="22"/>
          <w:szCs w:val="22"/>
        </w:rPr>
        <w:t> </w:t>
      </w:r>
    </w:p>
    <w:p w14:paraId="4E4E014F" w14:textId="77777777" w:rsidR="00003F92" w:rsidRPr="004731D5" w:rsidRDefault="00003F92" w:rsidP="006C267B">
      <w:pPr>
        <w:pStyle w:val="paragraph"/>
        <w:numPr>
          <w:ilvl w:val="0"/>
          <w:numId w:val="25"/>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Het milieubewuster inkopen en verwerken van diensten, leveringen en werken door rekening te houden met energie- en waterbeheer, gebruik van wasmiddelen, afvalverwerking en materialen;</w:t>
      </w:r>
      <w:r w:rsidRPr="004731D5">
        <w:rPr>
          <w:rStyle w:val="eop"/>
          <w:rFonts w:asciiTheme="minorHAnsi" w:hAnsiTheme="minorHAnsi" w:cstheme="minorHAnsi"/>
          <w:sz w:val="22"/>
          <w:szCs w:val="22"/>
        </w:rPr>
        <w:t> </w:t>
      </w:r>
    </w:p>
    <w:p w14:paraId="219510EA" w14:textId="77777777" w:rsidR="00003F92" w:rsidRPr="004731D5" w:rsidRDefault="00003F92" w:rsidP="006C267B">
      <w:pPr>
        <w:pStyle w:val="paragraph"/>
        <w:numPr>
          <w:ilvl w:val="0"/>
          <w:numId w:val="25"/>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Aandacht voor ARBO-aspecten, zoals veiligheid;</w:t>
      </w:r>
      <w:r w:rsidRPr="004731D5">
        <w:rPr>
          <w:rStyle w:val="eop"/>
          <w:rFonts w:asciiTheme="minorHAnsi" w:hAnsiTheme="minorHAnsi" w:cstheme="minorHAnsi"/>
          <w:sz w:val="22"/>
          <w:szCs w:val="22"/>
        </w:rPr>
        <w:t> </w:t>
      </w:r>
    </w:p>
    <w:p w14:paraId="14027DC9" w14:textId="429B09FA" w:rsidR="00003F92" w:rsidRPr="004731D5" w:rsidRDefault="00003F92" w:rsidP="00003F92">
      <w:pPr>
        <w:pStyle w:val="paragraph"/>
        <w:numPr>
          <w:ilvl w:val="0"/>
          <w:numId w:val="25"/>
        </w:numPr>
        <w:spacing w:before="0" w:beforeAutospacing="0" w:after="0" w:afterAutospacing="0"/>
        <w:ind w:firstLine="0"/>
        <w:jc w:val="both"/>
        <w:textAlignment w:val="baseline"/>
        <w:rPr>
          <w:rFonts w:asciiTheme="minorHAnsi" w:hAnsiTheme="minorHAnsi" w:cstheme="minorHAnsi"/>
          <w:sz w:val="22"/>
          <w:szCs w:val="22"/>
        </w:rPr>
      </w:pPr>
      <w:r w:rsidRPr="004731D5">
        <w:rPr>
          <w:rStyle w:val="normaltextrun"/>
          <w:rFonts w:asciiTheme="minorHAnsi" w:hAnsiTheme="minorHAnsi" w:cstheme="minorHAnsi"/>
          <w:sz w:val="22"/>
          <w:szCs w:val="22"/>
        </w:rPr>
        <w:t>Rekening te houden met sociale aspecten, waaronder het tegengaan van kinderarbeid.</w:t>
      </w:r>
      <w:r w:rsidRPr="004731D5">
        <w:rPr>
          <w:rStyle w:val="eop"/>
          <w:rFonts w:asciiTheme="minorHAnsi" w:hAnsiTheme="minorHAnsi" w:cstheme="minorHAnsi"/>
          <w:sz w:val="22"/>
          <w:szCs w:val="22"/>
        </w:rPr>
        <w:t> </w:t>
      </w:r>
    </w:p>
    <w:p w14:paraId="3EA04C34" w14:textId="13D3890E" w:rsidR="00003F92" w:rsidRPr="007E6B14" w:rsidRDefault="0075348F" w:rsidP="004F524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2" w:name="_Toc223864600"/>
      <w:r w:rsidRPr="004F5242">
        <w:rPr>
          <w:rFonts w:asciiTheme="minorHAnsi" w:hAnsiTheme="minorHAnsi" w:cstheme="minorHAnsi"/>
          <w:i w:val="0"/>
          <w:sz w:val="22"/>
          <w:szCs w:val="22"/>
        </w:rPr>
        <w:t>Opleiden tot wereldburgers</w:t>
      </w:r>
      <w:bookmarkEnd w:id="12"/>
    </w:p>
    <w:p w14:paraId="2D8BA0A7" w14:textId="415EC0A8" w:rsidR="00003F92" w:rsidRDefault="0075348F"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Pr>
          <w:rStyle w:val="normaltextrun"/>
          <w:rFonts w:asciiTheme="minorHAnsi" w:hAnsiTheme="minorHAnsi" w:cstheme="minorHAnsi"/>
          <w:sz w:val="22"/>
          <w:szCs w:val="22"/>
        </w:rPr>
        <w:t>‘Opleiden tot wereldburgers’</w:t>
      </w:r>
      <w:r w:rsidR="00FA0712">
        <w:rPr>
          <w:rStyle w:val="normaltextrun"/>
          <w:rFonts w:asciiTheme="minorHAnsi" w:hAnsiTheme="minorHAnsi" w:cstheme="minorHAnsi"/>
          <w:sz w:val="22"/>
          <w:szCs w:val="22"/>
        </w:rPr>
        <w:t xml:space="preserve"> </w:t>
      </w:r>
      <w:r w:rsidR="00003F92" w:rsidRPr="004731D5">
        <w:rPr>
          <w:rStyle w:val="normaltextrun"/>
          <w:rFonts w:asciiTheme="minorHAnsi" w:hAnsiTheme="minorHAnsi" w:cstheme="minorHAnsi"/>
          <w:sz w:val="22"/>
          <w:szCs w:val="22"/>
        </w:rPr>
        <w:t xml:space="preserve">is een kernwaarde van de VU. </w:t>
      </w:r>
    </w:p>
    <w:p w14:paraId="630AABBA" w14:textId="77777777" w:rsidR="005C7E8E" w:rsidRDefault="005C7E8E" w:rsidP="00003F92">
      <w:pPr>
        <w:pStyle w:val="paragraph"/>
        <w:spacing w:before="0" w:beforeAutospacing="0" w:after="0" w:afterAutospacing="0"/>
        <w:jc w:val="both"/>
        <w:textAlignment w:val="baseline"/>
        <w:rPr>
          <w:rStyle w:val="eop"/>
          <w:rFonts w:asciiTheme="minorHAnsi" w:hAnsiTheme="minorHAnsi" w:cstheme="minorHAnsi"/>
          <w:sz w:val="22"/>
          <w:szCs w:val="22"/>
        </w:rPr>
      </w:pPr>
    </w:p>
    <w:p w14:paraId="49873181" w14:textId="5BB29505" w:rsidR="005C7E8E" w:rsidRPr="004731D5" w:rsidRDefault="005C7E8E" w:rsidP="00003F92">
      <w:pPr>
        <w:pStyle w:val="paragraph"/>
        <w:spacing w:before="0" w:beforeAutospacing="0" w:after="0" w:afterAutospacing="0"/>
        <w:jc w:val="both"/>
        <w:textAlignment w:val="baseline"/>
        <w:rPr>
          <w:rFonts w:asciiTheme="minorHAnsi" w:hAnsiTheme="minorHAnsi" w:cstheme="minorHAnsi"/>
          <w:sz w:val="22"/>
          <w:szCs w:val="22"/>
        </w:rPr>
      </w:pPr>
      <w:r w:rsidRPr="005C7E8E">
        <w:rPr>
          <w:rFonts w:asciiTheme="minorHAnsi" w:hAnsiTheme="minorHAnsi" w:cstheme="minorHAnsi"/>
          <w:sz w:val="22"/>
          <w:szCs w:val="22"/>
        </w:rPr>
        <w:t xml:space="preserve">Aan de VU leiden wij onze studenten op tot verantwoordelijke wereldburgers met een brede blik en een open geest voor wat zin heeft en geeft. Bij </w:t>
      </w:r>
      <w:r>
        <w:rPr>
          <w:rFonts w:asciiTheme="minorHAnsi" w:hAnsiTheme="minorHAnsi" w:cstheme="minorHAnsi"/>
          <w:sz w:val="22"/>
          <w:szCs w:val="22"/>
        </w:rPr>
        <w:t xml:space="preserve">de VU </w:t>
      </w:r>
      <w:proofErr w:type="spellStart"/>
      <w:r>
        <w:rPr>
          <w:rFonts w:asciiTheme="minorHAnsi" w:hAnsiTheme="minorHAnsi" w:cstheme="minorHAnsi"/>
          <w:sz w:val="22"/>
          <w:szCs w:val="22"/>
        </w:rPr>
        <w:t>leeren</w:t>
      </w:r>
      <w:proofErr w:type="spellEnd"/>
      <w:r>
        <w:rPr>
          <w:rFonts w:asciiTheme="minorHAnsi" w:hAnsiTheme="minorHAnsi" w:cstheme="minorHAnsi"/>
          <w:sz w:val="22"/>
          <w:szCs w:val="22"/>
        </w:rPr>
        <w:t xml:space="preserve"> studenten verder</w:t>
      </w:r>
      <w:r w:rsidRPr="005C7E8E">
        <w:rPr>
          <w:rFonts w:asciiTheme="minorHAnsi" w:hAnsiTheme="minorHAnsi" w:cstheme="minorHAnsi"/>
          <w:sz w:val="22"/>
          <w:szCs w:val="22"/>
        </w:rPr>
        <w:t xml:space="preserve"> te kijken dan</w:t>
      </w:r>
      <w:r w:rsidR="00A8053F">
        <w:rPr>
          <w:rFonts w:asciiTheme="minorHAnsi" w:hAnsiTheme="minorHAnsi" w:cstheme="minorHAnsi"/>
          <w:sz w:val="22"/>
          <w:szCs w:val="22"/>
        </w:rPr>
        <w:t xml:space="preserve"> de</w:t>
      </w:r>
      <w:r w:rsidRPr="005C7E8E">
        <w:rPr>
          <w:rFonts w:asciiTheme="minorHAnsi" w:hAnsiTheme="minorHAnsi" w:cstheme="minorHAnsi"/>
          <w:sz w:val="22"/>
          <w:szCs w:val="22"/>
        </w:rPr>
        <w:t xml:space="preserve"> eigen positie, belang en perspectief. Zo </w:t>
      </w:r>
      <w:r w:rsidR="00A8053F">
        <w:rPr>
          <w:rFonts w:asciiTheme="minorHAnsi" w:hAnsiTheme="minorHAnsi" w:cstheme="minorHAnsi"/>
          <w:sz w:val="22"/>
          <w:szCs w:val="22"/>
        </w:rPr>
        <w:t xml:space="preserve">wordt gebouwd aan </w:t>
      </w:r>
      <w:r w:rsidRPr="005C7E8E">
        <w:rPr>
          <w:rFonts w:asciiTheme="minorHAnsi" w:hAnsiTheme="minorHAnsi" w:cstheme="minorHAnsi"/>
          <w:sz w:val="22"/>
          <w:szCs w:val="22"/>
        </w:rPr>
        <w:t xml:space="preserve">een betere – gezonde, duurzame en rechtvaardige – wereld. We zijn lokaal geworteld in een sterke, </w:t>
      </w:r>
      <w:proofErr w:type="spellStart"/>
      <w:r w:rsidRPr="005C7E8E">
        <w:rPr>
          <w:rFonts w:asciiTheme="minorHAnsi" w:hAnsiTheme="minorHAnsi" w:cstheme="minorHAnsi"/>
          <w:sz w:val="22"/>
          <w:szCs w:val="22"/>
        </w:rPr>
        <w:t>waardengedreven</w:t>
      </w:r>
      <w:proofErr w:type="spellEnd"/>
      <w:r w:rsidRPr="005C7E8E">
        <w:rPr>
          <w:rFonts w:asciiTheme="minorHAnsi" w:hAnsiTheme="minorHAnsi" w:cstheme="minorHAnsi"/>
          <w:sz w:val="22"/>
          <w:szCs w:val="22"/>
        </w:rPr>
        <w:t xml:space="preserve"> gemeenschap en hebben het mondiale perspectief voor ogen.</w:t>
      </w:r>
    </w:p>
    <w:p w14:paraId="778E8ED1" w14:textId="7CE648D0"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3" w:name="_Toc378152410"/>
      <w:bookmarkStart w:id="14" w:name="_Toc223864601"/>
      <w:r w:rsidRPr="004731D5">
        <w:rPr>
          <w:rFonts w:asciiTheme="minorHAnsi" w:hAnsiTheme="minorHAnsi" w:cstheme="minorHAnsi"/>
          <w:i w:val="0"/>
          <w:sz w:val="22"/>
          <w:szCs w:val="22"/>
        </w:rPr>
        <w:t>Verantwoordelijkheden</w:t>
      </w:r>
      <w:bookmarkEnd w:id="13"/>
      <w:bookmarkEnd w:id="14"/>
    </w:p>
    <w:p w14:paraId="604D2FB5" w14:textId="47A09702" w:rsidR="00003F92" w:rsidRPr="004731D5" w:rsidRDefault="00003F92" w:rsidP="00003F92">
      <w:pPr>
        <w:rPr>
          <w:rFonts w:asciiTheme="minorHAnsi" w:hAnsiTheme="minorHAnsi" w:cstheme="minorHAnsi"/>
          <w:sz w:val="22"/>
          <w:szCs w:val="22"/>
        </w:rPr>
      </w:pPr>
      <w:r w:rsidRPr="004731D5">
        <w:rPr>
          <w:rStyle w:val="normaltextrun"/>
          <w:rFonts w:asciiTheme="minorHAnsi" w:hAnsiTheme="minorHAnsi" w:cstheme="minorHAnsi"/>
          <w:sz w:val="22"/>
          <w:szCs w:val="22"/>
        </w:rPr>
        <w:t xml:space="preserve">De opdrachtgever van deze aanbesteding is de VU, namens </w:t>
      </w:r>
      <w:r w:rsidR="00BC0A0C">
        <w:rPr>
          <w:rStyle w:val="normaltextrun"/>
          <w:rFonts w:asciiTheme="minorHAnsi" w:hAnsiTheme="minorHAnsi" w:cstheme="minorHAnsi"/>
          <w:sz w:val="22"/>
          <w:szCs w:val="22"/>
        </w:rPr>
        <w:t xml:space="preserve">in </w:t>
      </w:r>
      <w:r w:rsidRPr="004731D5">
        <w:rPr>
          <w:rStyle w:val="normaltextrun"/>
          <w:rFonts w:asciiTheme="minorHAnsi" w:hAnsiTheme="minorHAnsi" w:cstheme="minorHAnsi"/>
          <w:sz w:val="22"/>
          <w:szCs w:val="22"/>
        </w:rPr>
        <w:t xml:space="preserve">deze FCO. In opdracht van FCO wordt deze aanbesteding uitgevoerd door de afdeling </w:t>
      </w:r>
      <w:r w:rsidR="008A4997">
        <w:rPr>
          <w:rStyle w:val="normaltextrun"/>
          <w:rFonts w:asciiTheme="minorHAnsi" w:hAnsiTheme="minorHAnsi" w:cstheme="minorHAnsi"/>
          <w:sz w:val="22"/>
          <w:szCs w:val="22"/>
        </w:rPr>
        <w:t>Inkoop</w:t>
      </w:r>
      <w:r w:rsidRPr="004731D5">
        <w:rPr>
          <w:rStyle w:val="normaltextrun"/>
          <w:rFonts w:asciiTheme="minorHAnsi" w:hAnsiTheme="minorHAnsi" w:cstheme="minorHAnsi"/>
          <w:sz w:val="22"/>
          <w:szCs w:val="22"/>
        </w:rPr>
        <w:t>management.</w:t>
      </w:r>
    </w:p>
    <w:p w14:paraId="3E7CC4EB" w14:textId="77777777" w:rsidR="007A0A3D" w:rsidRPr="004731D5"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5" w:name="_Toc378152412"/>
      <w:bookmarkStart w:id="16" w:name="_Toc223864602"/>
      <w:r w:rsidRPr="004731D5">
        <w:rPr>
          <w:rFonts w:asciiTheme="minorHAnsi" w:hAnsiTheme="minorHAnsi" w:cstheme="minorHAnsi"/>
          <w:i w:val="0"/>
          <w:sz w:val="22"/>
          <w:szCs w:val="22"/>
        </w:rPr>
        <w:t>Voorbehoud</w:t>
      </w:r>
      <w:bookmarkEnd w:id="15"/>
      <w:bookmarkEnd w:id="16"/>
    </w:p>
    <w:p w14:paraId="539B485B" w14:textId="70EFD664" w:rsidR="007A0A3D" w:rsidRPr="004731D5" w:rsidRDefault="007A0A3D" w:rsidP="004731D5">
      <w:pPr>
        <w:rPr>
          <w:rStyle w:val="normaltextrun"/>
          <w:rFonts w:asciiTheme="minorHAnsi" w:hAnsiTheme="minorHAnsi" w:cstheme="minorHAnsi"/>
          <w:sz w:val="22"/>
          <w:szCs w:val="22"/>
        </w:rPr>
      </w:pPr>
      <w:r w:rsidRPr="002B5E1F">
        <w:rPr>
          <w:rStyle w:val="normaltextrun"/>
          <w:rFonts w:asciiTheme="minorHAnsi" w:hAnsiTheme="minorHAnsi" w:cstheme="minorHAnsi"/>
          <w:sz w:val="22"/>
          <w:szCs w:val="22"/>
        </w:rPr>
        <w:t xml:space="preserve">De VU wil deze aanbestedingsprocedure succesvol afronden. </w:t>
      </w:r>
      <w:proofErr w:type="gramStart"/>
      <w:r w:rsidRPr="002B5E1F">
        <w:rPr>
          <w:rStyle w:val="normaltextrun"/>
          <w:rFonts w:asciiTheme="minorHAnsi" w:hAnsiTheme="minorHAnsi" w:cstheme="minorHAnsi"/>
          <w:sz w:val="22"/>
          <w:szCs w:val="22"/>
        </w:rPr>
        <w:t>Indien</w:t>
      </w:r>
      <w:proofErr w:type="gramEnd"/>
      <w:r w:rsidRPr="002B5E1F">
        <w:rPr>
          <w:rStyle w:val="normaltextrun"/>
          <w:rFonts w:asciiTheme="minorHAnsi" w:hAnsiTheme="minorHAnsi" w:cstheme="minorHAnsi"/>
          <w:sz w:val="22"/>
          <w:szCs w:val="22"/>
        </w:rPr>
        <w:t xml:space="preserve"> zich echter situaties voordoen die ertoe leiden dat de VU besluit het aanbestedingsproces geheel of gedeeltelijk, tijdelijk of volledig, stop te zetten dan hebben de Inschrijvers die meedingen geen recht op een vergoeding van welke aard dan ook. Door een aanbieding te doen stemt de Inschrijver volledig en</w:t>
      </w:r>
      <w:r w:rsidRPr="004731D5">
        <w:rPr>
          <w:rStyle w:val="normaltextrun"/>
          <w:rFonts w:asciiTheme="minorHAnsi" w:hAnsiTheme="minorHAnsi" w:cstheme="minorHAnsi"/>
          <w:sz w:val="22"/>
          <w:szCs w:val="22"/>
        </w:rPr>
        <w:t xml:space="preserve"> expliciet in met dit voorbehoud.</w:t>
      </w:r>
    </w:p>
    <w:p w14:paraId="4313DF48" w14:textId="77777777" w:rsidR="007A0A3D" w:rsidRPr="004731D5"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17" w:name="_Ref198436681"/>
      <w:bookmarkStart w:id="18" w:name="_Ref198437502"/>
      <w:bookmarkStart w:id="19" w:name="_Ref198438778"/>
      <w:bookmarkStart w:id="20" w:name="_Ref198438963"/>
      <w:bookmarkStart w:id="21" w:name="_Ref205626088"/>
      <w:bookmarkStart w:id="22" w:name="_Toc223864603"/>
      <w:bookmarkStart w:id="23" w:name="_Toc61937825"/>
      <w:bookmarkStart w:id="24" w:name="_Toc159056626"/>
      <w:bookmarkStart w:id="25" w:name="_Toc161554131"/>
      <w:r w:rsidRPr="004731D5">
        <w:rPr>
          <w:rFonts w:asciiTheme="minorHAnsi" w:hAnsiTheme="minorHAnsi" w:cstheme="minorHAnsi"/>
          <w:i w:val="0"/>
          <w:sz w:val="22"/>
          <w:szCs w:val="22"/>
        </w:rPr>
        <w:t>Planning</w:t>
      </w:r>
      <w:bookmarkEnd w:id="17"/>
      <w:bookmarkEnd w:id="18"/>
      <w:bookmarkEnd w:id="19"/>
      <w:bookmarkEnd w:id="20"/>
      <w:bookmarkEnd w:id="21"/>
      <w:bookmarkEnd w:id="22"/>
    </w:p>
    <w:p w14:paraId="1E1D6EC4" w14:textId="4E267255"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Deze aanbesteding is op </w:t>
      </w:r>
      <w:r w:rsidR="00BD4C46">
        <w:rPr>
          <w:rStyle w:val="normaltextrun"/>
          <w:rFonts w:asciiTheme="minorHAnsi" w:hAnsiTheme="minorHAnsi" w:cstheme="minorHAnsi"/>
          <w:sz w:val="22"/>
          <w:szCs w:val="22"/>
        </w:rPr>
        <w:t>16 maart 2026</w:t>
      </w:r>
      <w:r w:rsidR="002340D1" w:rsidRPr="004731D5">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 xml:space="preserve">aangemeld bij </w:t>
      </w:r>
      <w:hyperlink r:id="rId17" w:history="1">
        <w:r w:rsidRPr="004731D5">
          <w:rPr>
            <w:rStyle w:val="normaltextrun"/>
            <w:rFonts w:asciiTheme="minorHAnsi" w:hAnsiTheme="minorHAnsi" w:cstheme="minorHAnsi"/>
            <w:sz w:val="22"/>
            <w:szCs w:val="22"/>
          </w:rPr>
          <w:t>www.TenderNed.nl</w:t>
        </w:r>
      </w:hyperlink>
      <w:r w:rsidRPr="004731D5">
        <w:rPr>
          <w:rStyle w:val="normaltextrun"/>
          <w:rFonts w:asciiTheme="minorHAnsi" w:hAnsiTheme="minorHAnsi" w:cstheme="minorHAnsi"/>
          <w:sz w:val="22"/>
          <w:szCs w:val="22"/>
        </w:rPr>
        <w:t>.</w:t>
      </w:r>
      <w:bookmarkEnd w:id="23"/>
      <w:bookmarkEnd w:id="24"/>
      <w:bookmarkEnd w:id="25"/>
      <w:r w:rsidR="00BC0A0C">
        <w:rPr>
          <w:rStyle w:val="normaltextrun"/>
          <w:rFonts w:asciiTheme="minorHAnsi" w:hAnsiTheme="minorHAnsi" w:cstheme="minorHAnsi"/>
          <w:sz w:val="22"/>
          <w:szCs w:val="22"/>
        </w:rPr>
        <w:t xml:space="preserve"> </w:t>
      </w:r>
      <w:r w:rsidRPr="004731D5">
        <w:rPr>
          <w:rStyle w:val="normaltextrun"/>
          <w:rFonts w:asciiTheme="minorHAnsi" w:hAnsiTheme="minorHAnsi" w:cstheme="minorHAnsi"/>
          <w:sz w:val="22"/>
          <w:szCs w:val="22"/>
        </w:rPr>
        <w:t xml:space="preserve">De planning van de </w:t>
      </w:r>
      <w:r w:rsidR="00BC0A0C">
        <w:rPr>
          <w:rStyle w:val="normaltextrun"/>
          <w:rFonts w:asciiTheme="minorHAnsi" w:hAnsiTheme="minorHAnsi" w:cstheme="minorHAnsi"/>
          <w:sz w:val="22"/>
          <w:szCs w:val="22"/>
        </w:rPr>
        <w:t xml:space="preserve">vervolgacties in deze </w:t>
      </w:r>
      <w:r w:rsidRPr="004731D5">
        <w:rPr>
          <w:rStyle w:val="normaltextrun"/>
          <w:rFonts w:asciiTheme="minorHAnsi" w:hAnsiTheme="minorHAnsi" w:cstheme="minorHAnsi"/>
          <w:sz w:val="22"/>
          <w:szCs w:val="22"/>
        </w:rPr>
        <w:t>aanbesteding:</w:t>
      </w:r>
    </w:p>
    <w:p w14:paraId="6A2F25E6" w14:textId="4D21283E" w:rsidR="007A0A3D" w:rsidRPr="004731D5" w:rsidRDefault="007A0A3D" w:rsidP="007A0A3D">
      <w:pPr>
        <w:rPr>
          <w:rStyle w:val="normaltextrun"/>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5076"/>
        <w:gridCol w:w="2028"/>
      </w:tblGrid>
      <w:tr w:rsidR="004731D5" w:rsidRPr="000900A0" w14:paraId="130080A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2DCDDA72" w14:textId="77777777" w:rsidR="007A0A3D" w:rsidRPr="00AE6648" w:rsidRDefault="007A0A3D" w:rsidP="004731D5">
            <w:pPr>
              <w:rPr>
                <w:rStyle w:val="normaltextrun"/>
                <w:rFonts w:asciiTheme="minorHAnsi" w:hAnsiTheme="minorHAnsi" w:cstheme="minorHAnsi"/>
                <w:b/>
                <w:bCs/>
                <w:sz w:val="22"/>
                <w:szCs w:val="22"/>
              </w:rPr>
            </w:pPr>
            <w:r w:rsidRPr="00AE6648">
              <w:rPr>
                <w:rStyle w:val="normaltextrun"/>
                <w:rFonts w:asciiTheme="minorHAnsi" w:hAnsiTheme="minorHAnsi" w:cstheme="minorHAnsi"/>
                <w:b/>
                <w:bCs/>
                <w:sz w:val="22"/>
                <w:szCs w:val="22"/>
              </w:rPr>
              <w:t>Fase</w:t>
            </w:r>
          </w:p>
        </w:tc>
        <w:tc>
          <w:tcPr>
            <w:tcW w:w="5076" w:type="dxa"/>
            <w:tcBorders>
              <w:top w:val="single" w:sz="4" w:space="0" w:color="auto"/>
              <w:left w:val="single" w:sz="4" w:space="0" w:color="auto"/>
              <w:bottom w:val="single" w:sz="4" w:space="0" w:color="auto"/>
              <w:right w:val="single" w:sz="4" w:space="0" w:color="auto"/>
            </w:tcBorders>
          </w:tcPr>
          <w:p w14:paraId="4D4224D9" w14:textId="77777777" w:rsidR="007A0A3D" w:rsidRPr="00AE6648" w:rsidRDefault="007A0A3D" w:rsidP="004731D5">
            <w:pPr>
              <w:rPr>
                <w:rStyle w:val="normaltextrun"/>
                <w:rFonts w:asciiTheme="minorHAnsi" w:hAnsiTheme="minorHAnsi" w:cstheme="minorHAnsi"/>
                <w:b/>
                <w:bCs/>
                <w:sz w:val="22"/>
                <w:szCs w:val="22"/>
              </w:rPr>
            </w:pPr>
            <w:r w:rsidRPr="00AE6648">
              <w:rPr>
                <w:rStyle w:val="normaltextrun"/>
                <w:rFonts w:asciiTheme="minorHAnsi" w:hAnsiTheme="minorHAnsi" w:cstheme="minorHAnsi"/>
                <w:b/>
                <w:bCs/>
                <w:sz w:val="22"/>
                <w:szCs w:val="22"/>
              </w:rPr>
              <w:t>Omschrijving</w:t>
            </w:r>
          </w:p>
        </w:tc>
        <w:tc>
          <w:tcPr>
            <w:tcW w:w="2028" w:type="dxa"/>
            <w:tcBorders>
              <w:top w:val="single" w:sz="4" w:space="0" w:color="auto"/>
              <w:left w:val="single" w:sz="4" w:space="0" w:color="auto"/>
              <w:bottom w:val="single" w:sz="4" w:space="0" w:color="auto"/>
              <w:right w:val="single" w:sz="4" w:space="0" w:color="auto"/>
            </w:tcBorders>
          </w:tcPr>
          <w:p w14:paraId="7D8C8613" w14:textId="77777777" w:rsidR="007A0A3D" w:rsidRPr="00AE6648" w:rsidRDefault="007A0A3D" w:rsidP="004731D5">
            <w:pPr>
              <w:rPr>
                <w:rStyle w:val="normaltextrun"/>
                <w:rFonts w:asciiTheme="minorHAnsi" w:hAnsiTheme="minorHAnsi" w:cstheme="minorHAnsi"/>
                <w:b/>
                <w:bCs/>
                <w:sz w:val="22"/>
                <w:szCs w:val="22"/>
              </w:rPr>
            </w:pPr>
            <w:r w:rsidRPr="00AE6648">
              <w:rPr>
                <w:rStyle w:val="normaltextrun"/>
                <w:rFonts w:asciiTheme="minorHAnsi" w:hAnsiTheme="minorHAnsi" w:cstheme="minorHAnsi"/>
                <w:b/>
                <w:bCs/>
                <w:sz w:val="22"/>
                <w:szCs w:val="22"/>
              </w:rPr>
              <w:t>Planning</w:t>
            </w:r>
          </w:p>
        </w:tc>
      </w:tr>
      <w:tr w:rsidR="004731D5" w:rsidRPr="004731D5" w14:paraId="1C426F4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1554B3AE"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lastRenderedPageBreak/>
              <w:t>Startfase</w:t>
            </w:r>
          </w:p>
        </w:tc>
        <w:tc>
          <w:tcPr>
            <w:tcW w:w="5076" w:type="dxa"/>
            <w:tcBorders>
              <w:top w:val="single" w:sz="4" w:space="0" w:color="auto"/>
              <w:left w:val="single" w:sz="4" w:space="0" w:color="auto"/>
              <w:bottom w:val="single" w:sz="4" w:space="0" w:color="auto"/>
              <w:right w:val="single" w:sz="4" w:space="0" w:color="auto"/>
            </w:tcBorders>
          </w:tcPr>
          <w:p w14:paraId="6D7DDD58"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Publicatie opdracht en aanbestedingsdocumenten op </w:t>
            </w:r>
            <w:hyperlink r:id="rId18" w:history="1">
              <w:r w:rsidRPr="004731D5">
                <w:rPr>
                  <w:rStyle w:val="normaltextrun"/>
                  <w:rFonts w:asciiTheme="minorHAnsi" w:hAnsiTheme="minorHAnsi" w:cstheme="minorHAnsi"/>
                  <w:sz w:val="22"/>
                  <w:szCs w:val="22"/>
                </w:rPr>
                <w:t>www.TenderNed.nl</w:t>
              </w:r>
            </w:hyperlink>
          </w:p>
        </w:tc>
        <w:tc>
          <w:tcPr>
            <w:tcW w:w="2028" w:type="dxa"/>
            <w:tcBorders>
              <w:top w:val="single" w:sz="4" w:space="0" w:color="auto"/>
              <w:left w:val="single" w:sz="4" w:space="0" w:color="auto"/>
              <w:bottom w:val="single" w:sz="4" w:space="0" w:color="auto"/>
              <w:right w:val="single" w:sz="4" w:space="0" w:color="auto"/>
            </w:tcBorders>
          </w:tcPr>
          <w:p w14:paraId="10A16F95" w14:textId="1EAB5577" w:rsidR="007A0A3D" w:rsidRPr="004731D5" w:rsidRDefault="00BD4C46" w:rsidP="004731D5">
            <w:pPr>
              <w:rPr>
                <w:rStyle w:val="normaltextrun"/>
                <w:rFonts w:asciiTheme="minorHAnsi" w:hAnsiTheme="minorHAnsi" w:cstheme="minorHAnsi"/>
                <w:sz w:val="22"/>
                <w:szCs w:val="22"/>
              </w:rPr>
            </w:pPr>
            <w:r>
              <w:rPr>
                <w:rStyle w:val="normaltextrun"/>
                <w:rFonts w:asciiTheme="minorHAnsi" w:hAnsiTheme="minorHAnsi" w:cstheme="minorHAnsi"/>
                <w:sz w:val="22"/>
                <w:szCs w:val="22"/>
              </w:rPr>
              <w:t>16 maart 2026</w:t>
            </w:r>
          </w:p>
        </w:tc>
      </w:tr>
      <w:tr w:rsidR="004731D5" w:rsidRPr="004731D5" w14:paraId="333CD616"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BB41A49"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Selectiefase</w:t>
            </w:r>
          </w:p>
        </w:tc>
        <w:tc>
          <w:tcPr>
            <w:tcW w:w="5076" w:type="dxa"/>
            <w:tcBorders>
              <w:top w:val="single" w:sz="4" w:space="0" w:color="auto"/>
              <w:left w:val="single" w:sz="4" w:space="0" w:color="auto"/>
              <w:bottom w:val="single" w:sz="4" w:space="0" w:color="auto"/>
              <w:right w:val="single" w:sz="4" w:space="0" w:color="auto"/>
            </w:tcBorders>
          </w:tcPr>
          <w:p w14:paraId="07614966" w14:textId="6CDD5F5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Indienen vragen (</w:t>
            </w:r>
            <w:r w:rsidR="006B01F6" w:rsidRPr="004731D5">
              <w:rPr>
                <w:rStyle w:val="normaltextrun"/>
                <w:rFonts w:asciiTheme="minorHAnsi" w:hAnsiTheme="minorHAnsi" w:cstheme="minorHAnsi"/>
                <w:sz w:val="22"/>
                <w:szCs w:val="22"/>
              </w:rPr>
              <w:t xml:space="preserve">doorlopend via </w:t>
            </w:r>
            <w:proofErr w:type="spellStart"/>
            <w:r w:rsidR="006B01F6"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w:t>
            </w:r>
          </w:p>
        </w:tc>
        <w:tc>
          <w:tcPr>
            <w:tcW w:w="2028" w:type="dxa"/>
            <w:tcBorders>
              <w:top w:val="single" w:sz="4" w:space="0" w:color="auto"/>
              <w:left w:val="single" w:sz="4" w:space="0" w:color="auto"/>
              <w:bottom w:val="single" w:sz="4" w:space="0" w:color="auto"/>
              <w:right w:val="single" w:sz="4" w:space="0" w:color="auto"/>
            </w:tcBorders>
          </w:tcPr>
          <w:p w14:paraId="3A499097" w14:textId="636B3BDA" w:rsidR="007A0A3D" w:rsidRPr="004731D5" w:rsidRDefault="00BD4C46">
            <w:pPr>
              <w:rPr>
                <w:rStyle w:val="normaltextrun"/>
                <w:rFonts w:asciiTheme="minorHAnsi" w:hAnsiTheme="minorHAnsi" w:cstheme="minorHAnsi"/>
                <w:sz w:val="22"/>
                <w:szCs w:val="22"/>
              </w:rPr>
            </w:pPr>
            <w:r>
              <w:rPr>
                <w:rStyle w:val="normaltextrun"/>
                <w:rFonts w:asciiTheme="minorHAnsi" w:hAnsiTheme="minorHAnsi" w:cstheme="minorHAnsi"/>
                <w:sz w:val="22"/>
                <w:szCs w:val="22"/>
              </w:rPr>
              <w:t>7 april 2026</w:t>
            </w:r>
          </w:p>
        </w:tc>
      </w:tr>
      <w:tr w:rsidR="004731D5" w:rsidRPr="004731D5" w14:paraId="3943481B" w14:textId="77777777" w:rsidTr="3836CC22">
        <w:trPr>
          <w:trHeight w:val="172"/>
          <w:jc w:val="center"/>
        </w:trPr>
        <w:tc>
          <w:tcPr>
            <w:tcW w:w="2007" w:type="dxa"/>
            <w:vMerge/>
          </w:tcPr>
          <w:p w14:paraId="3FEDCCAE"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0D1FC04"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32BDDFE6" w14:textId="66BEDB41" w:rsidR="007A0A3D" w:rsidRPr="004731D5" w:rsidRDefault="00BD4C4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20 april 2026</w:t>
            </w:r>
          </w:p>
        </w:tc>
      </w:tr>
      <w:tr w:rsidR="004731D5" w:rsidRPr="004731D5" w14:paraId="6F56DFA3" w14:textId="77777777" w:rsidTr="3836CC22">
        <w:trPr>
          <w:trHeight w:val="172"/>
          <w:jc w:val="center"/>
        </w:trPr>
        <w:tc>
          <w:tcPr>
            <w:tcW w:w="2007" w:type="dxa"/>
            <w:vMerge/>
          </w:tcPr>
          <w:p w14:paraId="65320D92"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C3F8B1B" w14:textId="2EA9CCCD"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Sluitingsdatum Aanmeldingen, uiterlijk </w:t>
            </w:r>
            <w:r w:rsidR="001F6063">
              <w:rPr>
                <w:rStyle w:val="normaltextrun"/>
                <w:rFonts w:asciiTheme="minorHAnsi" w:hAnsiTheme="minorHAnsi" w:cstheme="minorHAnsi"/>
                <w:sz w:val="22"/>
                <w:szCs w:val="22"/>
              </w:rPr>
              <w:t>09</w:t>
            </w:r>
            <w:r w:rsidRPr="004731D5">
              <w:rPr>
                <w:rStyle w:val="normaltextrun"/>
                <w:rFonts w:asciiTheme="minorHAnsi" w:hAnsiTheme="minorHAnsi" w:cstheme="minorHAnsi"/>
                <w:sz w:val="22"/>
                <w:szCs w:val="22"/>
              </w:rPr>
              <w:t>:00 uur</w:t>
            </w:r>
          </w:p>
        </w:tc>
        <w:tc>
          <w:tcPr>
            <w:tcW w:w="2028" w:type="dxa"/>
            <w:tcBorders>
              <w:top w:val="single" w:sz="4" w:space="0" w:color="auto"/>
              <w:left w:val="single" w:sz="4" w:space="0" w:color="auto"/>
              <w:bottom w:val="single" w:sz="4" w:space="0" w:color="auto"/>
              <w:right w:val="single" w:sz="4" w:space="0" w:color="auto"/>
            </w:tcBorders>
          </w:tcPr>
          <w:p w14:paraId="3CC86852" w14:textId="48A43901" w:rsidR="007A0A3D" w:rsidRPr="004731D5" w:rsidRDefault="00BD4C46">
            <w:pPr>
              <w:rPr>
                <w:rStyle w:val="normaltextrun"/>
                <w:rFonts w:asciiTheme="minorHAnsi" w:hAnsiTheme="minorHAnsi" w:cstheme="minorHAnsi"/>
                <w:sz w:val="22"/>
                <w:szCs w:val="22"/>
              </w:rPr>
            </w:pPr>
            <w:r>
              <w:rPr>
                <w:rStyle w:val="normaltextrun"/>
                <w:rFonts w:asciiTheme="minorHAnsi" w:hAnsiTheme="minorHAnsi" w:cstheme="minorHAnsi"/>
                <w:sz w:val="22"/>
                <w:szCs w:val="22"/>
              </w:rPr>
              <w:t>4 mei 2026</w:t>
            </w:r>
          </w:p>
        </w:tc>
      </w:tr>
      <w:tr w:rsidR="004731D5" w:rsidRPr="004731D5" w14:paraId="13C18CD4" w14:textId="77777777" w:rsidTr="3836CC22">
        <w:trPr>
          <w:trHeight w:val="172"/>
          <w:jc w:val="center"/>
        </w:trPr>
        <w:tc>
          <w:tcPr>
            <w:tcW w:w="2007" w:type="dxa"/>
            <w:vMerge/>
          </w:tcPr>
          <w:p w14:paraId="72CE65D9"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263CED"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Prekwalificatie </w:t>
            </w:r>
          </w:p>
        </w:tc>
        <w:tc>
          <w:tcPr>
            <w:tcW w:w="2028" w:type="dxa"/>
            <w:tcBorders>
              <w:top w:val="single" w:sz="4" w:space="0" w:color="auto"/>
              <w:left w:val="single" w:sz="4" w:space="0" w:color="auto"/>
              <w:bottom w:val="single" w:sz="4" w:space="0" w:color="auto"/>
              <w:right w:val="single" w:sz="4" w:space="0" w:color="auto"/>
            </w:tcBorders>
          </w:tcPr>
          <w:p w14:paraId="1CFC3D1F" w14:textId="2CCA5784" w:rsidR="007A0A3D" w:rsidRPr="004731D5" w:rsidRDefault="00BD4C4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18 mei 2026</w:t>
            </w:r>
          </w:p>
        </w:tc>
      </w:tr>
      <w:tr w:rsidR="004731D5" w:rsidRPr="004731D5" w14:paraId="3F9EDEB0" w14:textId="77777777" w:rsidTr="3836CC22">
        <w:trPr>
          <w:trHeight w:val="172"/>
          <w:jc w:val="center"/>
        </w:trPr>
        <w:tc>
          <w:tcPr>
            <w:tcW w:w="2007" w:type="dxa"/>
            <w:vMerge/>
          </w:tcPr>
          <w:p w14:paraId="03446E32"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442B15"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Selectiebesluit</w:t>
            </w:r>
          </w:p>
        </w:tc>
        <w:tc>
          <w:tcPr>
            <w:tcW w:w="2028" w:type="dxa"/>
            <w:tcBorders>
              <w:top w:val="single" w:sz="4" w:space="0" w:color="auto"/>
              <w:left w:val="single" w:sz="4" w:space="0" w:color="auto"/>
              <w:bottom w:val="single" w:sz="4" w:space="0" w:color="auto"/>
              <w:right w:val="single" w:sz="4" w:space="0" w:color="auto"/>
            </w:tcBorders>
          </w:tcPr>
          <w:p w14:paraId="1935CA4E" w14:textId="179D0C1F" w:rsidR="007A0A3D" w:rsidRPr="004731D5" w:rsidRDefault="00BD4C4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19 mei 2026</w:t>
            </w:r>
          </w:p>
        </w:tc>
      </w:tr>
      <w:tr w:rsidR="004731D5" w:rsidRPr="004731D5" w14:paraId="2D21CC05" w14:textId="77777777" w:rsidTr="3836CC22">
        <w:trPr>
          <w:trHeight w:val="172"/>
          <w:jc w:val="center"/>
        </w:trPr>
        <w:tc>
          <w:tcPr>
            <w:tcW w:w="2007" w:type="dxa"/>
            <w:vMerge/>
          </w:tcPr>
          <w:p w14:paraId="4CD1E34C"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B09C0E3"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Verzenden selectie- en afwijzingsbrieven </w:t>
            </w:r>
          </w:p>
        </w:tc>
        <w:tc>
          <w:tcPr>
            <w:tcW w:w="2028" w:type="dxa"/>
            <w:tcBorders>
              <w:top w:val="single" w:sz="4" w:space="0" w:color="auto"/>
              <w:left w:val="single" w:sz="4" w:space="0" w:color="auto"/>
              <w:bottom w:val="single" w:sz="4" w:space="0" w:color="auto"/>
              <w:right w:val="single" w:sz="4" w:space="0" w:color="auto"/>
            </w:tcBorders>
          </w:tcPr>
          <w:p w14:paraId="30399BFB" w14:textId="7812F3BD" w:rsidR="007A0A3D" w:rsidRPr="004731D5" w:rsidRDefault="00BD4C4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19 mei 2026</w:t>
            </w:r>
          </w:p>
        </w:tc>
      </w:tr>
      <w:tr w:rsidR="004731D5" w:rsidRPr="004731D5" w14:paraId="7596B11D" w14:textId="77777777" w:rsidTr="3836CC22">
        <w:trPr>
          <w:trHeight w:val="172"/>
          <w:jc w:val="center"/>
        </w:trPr>
        <w:tc>
          <w:tcPr>
            <w:tcW w:w="2007" w:type="dxa"/>
            <w:vMerge/>
          </w:tcPr>
          <w:p w14:paraId="049C9B82" w14:textId="77777777" w:rsidR="007A0A3D" w:rsidRPr="004731D5"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7068CD7" w14:textId="77777777" w:rsidR="007A0A3D" w:rsidRPr="004731D5" w:rsidRDefault="007A0A3D" w:rsidP="004731D5">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Binnen 5 werkdagen na dagtekening selectiebrief overleggen van de gevraagde bewijsstukken door de voorlopig geselecteerde Gegadigde(n)</w:t>
            </w:r>
          </w:p>
        </w:tc>
        <w:tc>
          <w:tcPr>
            <w:tcW w:w="2028" w:type="dxa"/>
            <w:tcBorders>
              <w:top w:val="single" w:sz="4" w:space="0" w:color="auto"/>
              <w:left w:val="single" w:sz="4" w:space="0" w:color="auto"/>
              <w:bottom w:val="single" w:sz="4" w:space="0" w:color="auto"/>
              <w:right w:val="single" w:sz="4" w:space="0" w:color="auto"/>
            </w:tcBorders>
          </w:tcPr>
          <w:p w14:paraId="2155D9F1" w14:textId="7A665C24" w:rsidR="007A0A3D" w:rsidRPr="004731D5" w:rsidRDefault="00BD4C4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26 mei 2026</w:t>
            </w:r>
          </w:p>
        </w:tc>
      </w:tr>
      <w:tr w:rsidR="00C137A6" w:rsidRPr="004731D5" w14:paraId="6942C069" w14:textId="77777777" w:rsidTr="006B01F6">
        <w:trPr>
          <w:trHeight w:val="172"/>
          <w:jc w:val="center"/>
        </w:trPr>
        <w:tc>
          <w:tcPr>
            <w:tcW w:w="2007" w:type="dxa"/>
            <w:tcBorders>
              <w:top w:val="single" w:sz="4" w:space="0" w:color="auto"/>
              <w:left w:val="single" w:sz="4" w:space="0" w:color="auto"/>
              <w:right w:val="single" w:sz="4" w:space="0" w:color="auto"/>
            </w:tcBorders>
          </w:tcPr>
          <w:p w14:paraId="6535CC7B" w14:textId="3145DC69"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Offertefase</w:t>
            </w:r>
          </w:p>
        </w:tc>
        <w:tc>
          <w:tcPr>
            <w:tcW w:w="5076" w:type="dxa"/>
            <w:tcBorders>
              <w:top w:val="single" w:sz="4" w:space="0" w:color="auto"/>
              <w:left w:val="single" w:sz="4" w:space="0" w:color="auto"/>
              <w:bottom w:val="single" w:sz="4" w:space="0" w:color="auto"/>
              <w:right w:val="single" w:sz="4" w:space="0" w:color="auto"/>
            </w:tcBorders>
          </w:tcPr>
          <w:p w14:paraId="5BF28531" w14:textId="20BD5D4F" w:rsidR="00C137A6" w:rsidRPr="004731D5" w:rsidRDefault="00C137A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Start offertefase</w:t>
            </w:r>
          </w:p>
        </w:tc>
        <w:tc>
          <w:tcPr>
            <w:tcW w:w="2028" w:type="dxa"/>
            <w:tcBorders>
              <w:top w:val="single" w:sz="4" w:space="0" w:color="auto"/>
              <w:left w:val="single" w:sz="4" w:space="0" w:color="auto"/>
              <w:bottom w:val="single" w:sz="4" w:space="0" w:color="auto"/>
              <w:right w:val="single" w:sz="4" w:space="0" w:color="auto"/>
            </w:tcBorders>
          </w:tcPr>
          <w:p w14:paraId="01EC81F8" w14:textId="646D75F7"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5 juni 2026</w:t>
            </w:r>
          </w:p>
        </w:tc>
      </w:tr>
      <w:tr w:rsidR="00C137A6" w:rsidRPr="004731D5" w14:paraId="5B0801CE"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1159913" w14:textId="053B27BE"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49E4B57" w14:textId="6A8BC2D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Indienen vragen </w:t>
            </w:r>
          </w:p>
        </w:tc>
        <w:tc>
          <w:tcPr>
            <w:tcW w:w="2028" w:type="dxa"/>
            <w:tcBorders>
              <w:top w:val="single" w:sz="4" w:space="0" w:color="auto"/>
              <w:left w:val="single" w:sz="4" w:space="0" w:color="auto"/>
              <w:bottom w:val="single" w:sz="4" w:space="0" w:color="auto"/>
              <w:right w:val="single" w:sz="4" w:space="0" w:color="auto"/>
            </w:tcBorders>
          </w:tcPr>
          <w:p w14:paraId="67BD0F7C" w14:textId="3CDA8964"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18 juni 2026</w:t>
            </w:r>
          </w:p>
        </w:tc>
      </w:tr>
      <w:tr w:rsidR="0078569A" w:rsidRPr="004731D5" w14:paraId="1B2C7137" w14:textId="77777777" w:rsidTr="3836CC22">
        <w:trPr>
          <w:trHeight w:val="172"/>
          <w:jc w:val="center"/>
        </w:trPr>
        <w:tc>
          <w:tcPr>
            <w:tcW w:w="2007" w:type="dxa"/>
            <w:vMerge/>
          </w:tcPr>
          <w:p w14:paraId="5D3A1C0B" w14:textId="77777777" w:rsidR="0078569A" w:rsidRPr="004731D5" w:rsidRDefault="0078569A" w:rsidP="0078569A">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1952B488" w14:textId="66F91517" w:rsidR="0078569A" w:rsidRPr="004731D5" w:rsidRDefault="0078569A" w:rsidP="0078569A">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14E4736A" w14:textId="7E462010" w:rsidR="0078569A" w:rsidRPr="004731D5" w:rsidRDefault="00BD4C46" w:rsidP="0078569A">
            <w:pPr>
              <w:rPr>
                <w:rStyle w:val="normaltextrun"/>
                <w:rFonts w:asciiTheme="minorHAnsi" w:hAnsiTheme="minorHAnsi" w:cstheme="minorHAnsi"/>
                <w:sz w:val="22"/>
                <w:szCs w:val="22"/>
              </w:rPr>
            </w:pPr>
            <w:r>
              <w:rPr>
                <w:rStyle w:val="normaltextrun"/>
                <w:rFonts w:asciiTheme="minorHAnsi" w:hAnsiTheme="minorHAnsi" w:cstheme="minorHAnsi"/>
                <w:sz w:val="22"/>
                <w:szCs w:val="22"/>
              </w:rPr>
              <w:t>1 juli 2026</w:t>
            </w:r>
          </w:p>
        </w:tc>
      </w:tr>
      <w:tr w:rsidR="00C137A6" w:rsidRPr="004731D5" w14:paraId="6418C20F" w14:textId="77777777" w:rsidTr="3836CC22">
        <w:trPr>
          <w:trHeight w:val="172"/>
          <w:jc w:val="center"/>
        </w:trPr>
        <w:tc>
          <w:tcPr>
            <w:tcW w:w="2007" w:type="dxa"/>
            <w:vMerge/>
          </w:tcPr>
          <w:p w14:paraId="13001E4E"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6974937" w14:textId="7C2A3178"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Sluitingsdatum indienen Aanbieding, uiterlijk 12:00 uur</w:t>
            </w:r>
          </w:p>
        </w:tc>
        <w:tc>
          <w:tcPr>
            <w:tcW w:w="2028" w:type="dxa"/>
            <w:tcBorders>
              <w:top w:val="single" w:sz="4" w:space="0" w:color="auto"/>
              <w:left w:val="single" w:sz="4" w:space="0" w:color="auto"/>
              <w:bottom w:val="single" w:sz="4" w:space="0" w:color="auto"/>
              <w:right w:val="single" w:sz="4" w:space="0" w:color="auto"/>
            </w:tcBorders>
          </w:tcPr>
          <w:p w14:paraId="74E08344" w14:textId="077B422A"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w:t>
            </w:r>
            <w:r w:rsidR="00EB7F1E">
              <w:rPr>
                <w:rStyle w:val="normaltextrun"/>
                <w:rFonts w:asciiTheme="minorHAnsi" w:hAnsiTheme="minorHAnsi" w:cstheme="minorHAnsi"/>
                <w:sz w:val="22"/>
                <w:szCs w:val="22"/>
              </w:rPr>
              <w:t>4</w:t>
            </w:r>
            <w:r>
              <w:rPr>
                <w:rStyle w:val="normaltextrun"/>
                <w:rFonts w:asciiTheme="minorHAnsi" w:hAnsiTheme="minorHAnsi" w:cstheme="minorHAnsi"/>
                <w:sz w:val="22"/>
                <w:szCs w:val="22"/>
              </w:rPr>
              <w:t xml:space="preserve"> augustus 2026</w:t>
            </w:r>
          </w:p>
        </w:tc>
      </w:tr>
      <w:tr w:rsidR="00C137A6" w:rsidRPr="004731D5" w14:paraId="00488C88" w14:textId="77777777" w:rsidTr="3836CC22">
        <w:trPr>
          <w:trHeight w:val="172"/>
          <w:jc w:val="center"/>
        </w:trPr>
        <w:tc>
          <w:tcPr>
            <w:tcW w:w="2007" w:type="dxa"/>
            <w:vMerge/>
          </w:tcPr>
          <w:p w14:paraId="24D9AB1E"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D86666E" w14:textId="67A0067E"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Beoordeling van de Offertes</w:t>
            </w:r>
          </w:p>
        </w:tc>
        <w:tc>
          <w:tcPr>
            <w:tcW w:w="2028" w:type="dxa"/>
            <w:tcBorders>
              <w:top w:val="single" w:sz="4" w:space="0" w:color="auto"/>
              <w:left w:val="single" w:sz="4" w:space="0" w:color="auto"/>
              <w:bottom w:val="single" w:sz="4" w:space="0" w:color="auto"/>
              <w:right w:val="single" w:sz="4" w:space="0" w:color="auto"/>
            </w:tcBorders>
          </w:tcPr>
          <w:p w14:paraId="38145D35" w14:textId="615249CF"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w:t>
            </w:r>
            <w:r w:rsidR="00EB7F1E">
              <w:rPr>
                <w:rStyle w:val="normaltextrun"/>
                <w:rFonts w:asciiTheme="minorHAnsi" w:hAnsiTheme="minorHAnsi" w:cstheme="minorHAnsi"/>
                <w:sz w:val="22"/>
                <w:szCs w:val="22"/>
              </w:rPr>
              <w:t>4</w:t>
            </w:r>
            <w:r>
              <w:rPr>
                <w:rStyle w:val="normaltextrun"/>
                <w:rFonts w:asciiTheme="minorHAnsi" w:hAnsiTheme="minorHAnsi" w:cstheme="minorHAnsi"/>
                <w:sz w:val="22"/>
                <w:szCs w:val="22"/>
              </w:rPr>
              <w:t>-30 augustus 2026</w:t>
            </w:r>
            <w:r w:rsidR="00C137A6" w:rsidRPr="004731D5">
              <w:rPr>
                <w:rStyle w:val="normaltextrun"/>
                <w:rFonts w:asciiTheme="minorHAnsi" w:hAnsiTheme="minorHAnsi" w:cstheme="minorHAnsi"/>
                <w:sz w:val="22"/>
                <w:szCs w:val="22"/>
              </w:rPr>
              <w:t xml:space="preserve"> </w:t>
            </w:r>
          </w:p>
        </w:tc>
      </w:tr>
      <w:tr w:rsidR="3836CC22" w14:paraId="338C74D8" w14:textId="77777777" w:rsidTr="3836CC22">
        <w:trPr>
          <w:trHeight w:val="172"/>
          <w:jc w:val="center"/>
        </w:trPr>
        <w:tc>
          <w:tcPr>
            <w:tcW w:w="2007" w:type="dxa"/>
            <w:tcBorders>
              <w:top w:val="single" w:sz="4" w:space="0" w:color="auto"/>
              <w:left w:val="single" w:sz="4" w:space="0" w:color="auto"/>
              <w:right w:val="single" w:sz="4" w:space="0" w:color="auto"/>
            </w:tcBorders>
          </w:tcPr>
          <w:p w14:paraId="40A97C1A" w14:textId="2EAEB2BF" w:rsidR="3836CC22" w:rsidRDefault="3836CC22" w:rsidP="3836CC22">
            <w:pPr>
              <w:rPr>
                <w:rStyle w:val="normaltextrun"/>
                <w:rFonts w:asciiTheme="minorHAnsi" w:hAnsiTheme="minorHAnsi" w:cstheme="minorBid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5DFBE470" w14:textId="05E0EC5A" w:rsidR="3836CC22" w:rsidRDefault="3836CC22" w:rsidP="3836CC22">
            <w:pPr>
              <w:rPr>
                <w:rStyle w:val="normaltextrun"/>
                <w:rFonts w:asciiTheme="minorHAnsi" w:hAnsiTheme="minorHAnsi" w:cstheme="minorBidi"/>
                <w:sz w:val="22"/>
                <w:szCs w:val="22"/>
              </w:rPr>
            </w:pPr>
            <w:r w:rsidRPr="3836CC22">
              <w:rPr>
                <w:rStyle w:val="normaltextrun"/>
                <w:rFonts w:asciiTheme="minorHAnsi" w:hAnsiTheme="minorHAnsi" w:cstheme="minorBidi"/>
                <w:sz w:val="22"/>
                <w:szCs w:val="22"/>
              </w:rPr>
              <w:t>Presentaties</w:t>
            </w:r>
          </w:p>
        </w:tc>
        <w:tc>
          <w:tcPr>
            <w:tcW w:w="2028" w:type="dxa"/>
            <w:tcBorders>
              <w:top w:val="single" w:sz="4" w:space="0" w:color="auto"/>
              <w:left w:val="single" w:sz="4" w:space="0" w:color="auto"/>
              <w:bottom w:val="single" w:sz="4" w:space="0" w:color="auto"/>
              <w:right w:val="single" w:sz="4" w:space="0" w:color="auto"/>
            </w:tcBorders>
          </w:tcPr>
          <w:p w14:paraId="0A834952" w14:textId="0E0285A7" w:rsidR="3836CC22" w:rsidRDefault="3836CC22" w:rsidP="3836CC22">
            <w:pPr>
              <w:rPr>
                <w:rStyle w:val="normaltextrun"/>
                <w:rFonts w:asciiTheme="minorHAnsi" w:hAnsiTheme="minorHAnsi" w:cstheme="minorBidi"/>
                <w:sz w:val="22"/>
                <w:szCs w:val="22"/>
              </w:rPr>
            </w:pPr>
            <w:r w:rsidRPr="3836CC22">
              <w:rPr>
                <w:rStyle w:val="normaltextrun"/>
                <w:rFonts w:asciiTheme="minorHAnsi" w:hAnsiTheme="minorHAnsi" w:cstheme="minorBidi"/>
                <w:sz w:val="22"/>
                <w:szCs w:val="22"/>
              </w:rPr>
              <w:t>1 september</w:t>
            </w:r>
          </w:p>
        </w:tc>
      </w:tr>
      <w:tr w:rsidR="00C137A6" w:rsidRPr="004731D5" w14:paraId="42DDCD31"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7A43DB73" w14:textId="7777777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Beoordelingsfase</w:t>
            </w:r>
          </w:p>
        </w:tc>
        <w:tc>
          <w:tcPr>
            <w:tcW w:w="5076" w:type="dxa"/>
            <w:tcBorders>
              <w:top w:val="single" w:sz="4" w:space="0" w:color="auto"/>
              <w:left w:val="single" w:sz="4" w:space="0" w:color="auto"/>
              <w:bottom w:val="single" w:sz="4" w:space="0" w:color="auto"/>
              <w:right w:val="single" w:sz="4" w:space="0" w:color="auto"/>
            </w:tcBorders>
          </w:tcPr>
          <w:p w14:paraId="1846C4C4" w14:textId="306522E5"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Gunningsbesluit</w:t>
            </w:r>
          </w:p>
        </w:tc>
        <w:tc>
          <w:tcPr>
            <w:tcW w:w="2028" w:type="dxa"/>
            <w:tcBorders>
              <w:top w:val="single" w:sz="4" w:space="0" w:color="auto"/>
              <w:left w:val="single" w:sz="4" w:space="0" w:color="auto"/>
              <w:bottom w:val="single" w:sz="4" w:space="0" w:color="auto"/>
              <w:right w:val="single" w:sz="4" w:space="0" w:color="auto"/>
            </w:tcBorders>
          </w:tcPr>
          <w:p w14:paraId="6DF749F9" w14:textId="2C4C8914"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8 september 2026</w:t>
            </w:r>
          </w:p>
        </w:tc>
      </w:tr>
      <w:tr w:rsidR="00C137A6" w:rsidRPr="004731D5" w14:paraId="679F04C5"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5215B4D4" w14:textId="7777777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Gunningsfase</w:t>
            </w:r>
          </w:p>
          <w:p w14:paraId="25C715AA"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6196DCC5" w14:textId="571AB731"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Versturen voor</w:t>
            </w:r>
            <w:r w:rsidR="00BD282D">
              <w:rPr>
                <w:rStyle w:val="normaltextrun"/>
                <w:rFonts w:asciiTheme="minorHAnsi" w:hAnsiTheme="minorHAnsi" w:cstheme="minorHAnsi"/>
                <w:sz w:val="22"/>
                <w:szCs w:val="22"/>
              </w:rPr>
              <w:t>nemen tot</w:t>
            </w:r>
            <w:r w:rsidRPr="004731D5">
              <w:rPr>
                <w:rStyle w:val="normaltextrun"/>
                <w:rFonts w:asciiTheme="minorHAnsi" w:hAnsiTheme="minorHAnsi" w:cstheme="minorHAnsi"/>
                <w:sz w:val="22"/>
                <w:szCs w:val="22"/>
              </w:rPr>
              <w:t xml:space="preserve"> gunning- en afwijzingsbrieven</w:t>
            </w:r>
          </w:p>
        </w:tc>
        <w:tc>
          <w:tcPr>
            <w:tcW w:w="2028" w:type="dxa"/>
            <w:tcBorders>
              <w:top w:val="single" w:sz="4" w:space="0" w:color="auto"/>
              <w:left w:val="single" w:sz="4" w:space="0" w:color="auto"/>
              <w:bottom w:val="single" w:sz="4" w:space="0" w:color="auto"/>
              <w:right w:val="single" w:sz="4" w:space="0" w:color="auto"/>
            </w:tcBorders>
          </w:tcPr>
          <w:p w14:paraId="73A04C60" w14:textId="2DF315C7"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8 september 2026</w:t>
            </w:r>
          </w:p>
        </w:tc>
      </w:tr>
      <w:tr w:rsidR="00C137A6" w:rsidRPr="004731D5" w14:paraId="5D3F3A30" w14:textId="77777777" w:rsidTr="3836CC22">
        <w:trPr>
          <w:trHeight w:val="172"/>
          <w:jc w:val="center"/>
        </w:trPr>
        <w:tc>
          <w:tcPr>
            <w:tcW w:w="2007" w:type="dxa"/>
            <w:vMerge/>
          </w:tcPr>
          <w:p w14:paraId="27FAABA6" w14:textId="77777777" w:rsidR="00C137A6" w:rsidRPr="004731D5" w:rsidRDefault="00C137A6" w:rsidP="00C137A6">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5697D638" w14:textId="5D855AE5"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Definitieve gunning</w:t>
            </w:r>
          </w:p>
        </w:tc>
        <w:tc>
          <w:tcPr>
            <w:tcW w:w="2028" w:type="dxa"/>
            <w:tcBorders>
              <w:top w:val="single" w:sz="4" w:space="0" w:color="auto"/>
              <w:left w:val="single" w:sz="4" w:space="0" w:color="auto"/>
              <w:bottom w:val="single" w:sz="4" w:space="0" w:color="auto"/>
              <w:right w:val="single" w:sz="4" w:space="0" w:color="auto"/>
            </w:tcBorders>
          </w:tcPr>
          <w:p w14:paraId="1A021729" w14:textId="6EBCF0B0"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29 september 2026</w:t>
            </w:r>
          </w:p>
        </w:tc>
      </w:tr>
      <w:tr w:rsidR="00C137A6" w:rsidRPr="004731D5" w14:paraId="60841097" w14:textId="77777777" w:rsidTr="00E50CD3">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5DA8296A" w14:textId="77777777"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Gunning</w:t>
            </w:r>
          </w:p>
        </w:tc>
        <w:tc>
          <w:tcPr>
            <w:tcW w:w="5076" w:type="dxa"/>
            <w:tcBorders>
              <w:top w:val="single" w:sz="4" w:space="0" w:color="auto"/>
              <w:left w:val="single" w:sz="4" w:space="0" w:color="auto"/>
              <w:bottom w:val="single" w:sz="4" w:space="0" w:color="auto"/>
              <w:right w:val="single" w:sz="4" w:space="0" w:color="auto"/>
            </w:tcBorders>
          </w:tcPr>
          <w:p w14:paraId="1749A984" w14:textId="51667238" w:rsidR="00C137A6" w:rsidRPr="004731D5" w:rsidRDefault="00C137A6" w:rsidP="00C137A6">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Startdatum contract</w:t>
            </w:r>
          </w:p>
        </w:tc>
        <w:tc>
          <w:tcPr>
            <w:tcW w:w="2028" w:type="dxa"/>
            <w:tcBorders>
              <w:top w:val="single" w:sz="4" w:space="0" w:color="auto"/>
              <w:left w:val="single" w:sz="4" w:space="0" w:color="auto"/>
              <w:bottom w:val="single" w:sz="4" w:space="0" w:color="auto"/>
              <w:right w:val="single" w:sz="4" w:space="0" w:color="auto"/>
            </w:tcBorders>
          </w:tcPr>
          <w:p w14:paraId="0D2506D7" w14:textId="08BF4F2F" w:rsidR="00C137A6" w:rsidRPr="004731D5" w:rsidRDefault="00BD4C46" w:rsidP="00C137A6">
            <w:pPr>
              <w:rPr>
                <w:rStyle w:val="normaltextrun"/>
                <w:rFonts w:asciiTheme="minorHAnsi" w:hAnsiTheme="minorHAnsi" w:cstheme="minorHAnsi"/>
                <w:sz w:val="22"/>
                <w:szCs w:val="22"/>
              </w:rPr>
            </w:pPr>
            <w:r>
              <w:rPr>
                <w:rStyle w:val="normaltextrun"/>
                <w:rFonts w:asciiTheme="minorHAnsi" w:hAnsiTheme="minorHAnsi" w:cstheme="minorHAnsi"/>
                <w:sz w:val="22"/>
                <w:szCs w:val="22"/>
              </w:rPr>
              <w:t>1 november 2026</w:t>
            </w:r>
          </w:p>
        </w:tc>
      </w:tr>
    </w:tbl>
    <w:p w14:paraId="02C7B341" w14:textId="16E79890" w:rsidR="007A0A3D" w:rsidRDefault="007A0A3D" w:rsidP="007A0A3D">
      <w:pPr>
        <w:rPr>
          <w:rStyle w:val="normaltextrun"/>
          <w:rFonts w:asciiTheme="minorHAnsi" w:hAnsiTheme="minorHAnsi" w:cstheme="minorHAnsi"/>
          <w:sz w:val="22"/>
          <w:szCs w:val="22"/>
        </w:rPr>
      </w:pPr>
      <w:bookmarkStart w:id="26" w:name="_Ref215288979"/>
      <w:bookmarkStart w:id="27" w:name="_Ref215288999"/>
      <w:bookmarkStart w:id="28" w:name="_Ref151902528"/>
    </w:p>
    <w:p w14:paraId="15268B5E" w14:textId="77777777" w:rsidR="00E50CD3" w:rsidRPr="004731D5" w:rsidRDefault="00E50CD3" w:rsidP="007A0A3D">
      <w:pPr>
        <w:rPr>
          <w:rStyle w:val="normaltextrun"/>
          <w:rFonts w:asciiTheme="minorHAnsi" w:hAnsiTheme="minorHAnsi" w:cstheme="minorHAnsi"/>
          <w:sz w:val="22"/>
          <w:szCs w:val="22"/>
        </w:rPr>
      </w:pPr>
    </w:p>
    <w:p w14:paraId="42346535"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TenderNed is het online marktplein voor aanbestedingen van de Nederlandse overheid. </w:t>
      </w:r>
    </w:p>
    <w:p w14:paraId="6F1B7C9E" w14:textId="677E355D" w:rsidR="007A0A3D" w:rsidRPr="004731D5" w:rsidRDefault="007A0A3D" w:rsidP="007A0A3D">
      <w:pPr>
        <w:rPr>
          <w:rStyle w:val="normaltextrun"/>
          <w:rFonts w:asciiTheme="minorHAnsi" w:hAnsiTheme="minorHAnsi" w:cstheme="minorBidi"/>
          <w:sz w:val="22"/>
          <w:szCs w:val="22"/>
        </w:rPr>
      </w:pPr>
      <w:r w:rsidRPr="3836CC22">
        <w:rPr>
          <w:rStyle w:val="normaltextrun"/>
          <w:rFonts w:asciiTheme="minorHAnsi" w:hAnsiTheme="minorHAnsi" w:cstheme="minorBidi"/>
          <w:sz w:val="22"/>
          <w:szCs w:val="22"/>
        </w:rPr>
        <w:t xml:space="preserve">Op 1 april 2013 is de Aanbestedingswet in werking getreden. Deze wet verplicht alle aanbestedende diensten in Nederland om al hun openbare aanbestedingen eerst op TenderNed te publiceren. De overheid bevordert zo dat ondernemers alle aanbestedingen van de overheid op één plek </w:t>
      </w:r>
      <w:r w:rsidR="65DD4B7A" w:rsidRPr="3836CC22">
        <w:rPr>
          <w:rStyle w:val="normaltextrun"/>
          <w:rFonts w:asciiTheme="minorHAnsi" w:hAnsiTheme="minorHAnsi" w:cstheme="minorBidi"/>
          <w:sz w:val="22"/>
          <w:szCs w:val="22"/>
        </w:rPr>
        <w:t>kunne</w:t>
      </w:r>
      <w:r w:rsidRPr="3836CC22">
        <w:rPr>
          <w:rStyle w:val="normaltextrun"/>
          <w:rFonts w:asciiTheme="minorHAnsi" w:hAnsiTheme="minorHAnsi" w:cstheme="minorBidi"/>
          <w:sz w:val="22"/>
          <w:szCs w:val="22"/>
        </w:rPr>
        <w:t xml:space="preserve">n vinden. </w:t>
      </w:r>
    </w:p>
    <w:p w14:paraId="0C88AC7E" w14:textId="77777777" w:rsidR="007A0A3D" w:rsidRPr="004731D5" w:rsidRDefault="007A0A3D" w:rsidP="007A0A3D">
      <w:pPr>
        <w:rPr>
          <w:rStyle w:val="normaltextrun"/>
          <w:rFonts w:asciiTheme="minorHAnsi" w:hAnsiTheme="minorHAnsi" w:cstheme="minorHAnsi"/>
          <w:sz w:val="22"/>
          <w:szCs w:val="22"/>
        </w:rPr>
      </w:pPr>
    </w:p>
    <w:p w14:paraId="492C523F" w14:textId="3380353A" w:rsidR="00573D33"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TenderNed maakt voor het registreren en inloggen van ondernemers gebruik van </w:t>
      </w:r>
      <w:proofErr w:type="spellStart"/>
      <w:r w:rsidRPr="004731D5">
        <w:rPr>
          <w:rStyle w:val="normaltextrun"/>
          <w:rFonts w:asciiTheme="minorHAnsi" w:hAnsiTheme="minorHAnsi" w:cstheme="minorHAnsi"/>
          <w:sz w:val="22"/>
          <w:szCs w:val="22"/>
        </w:rPr>
        <w:t>eHerkenning</w:t>
      </w:r>
      <w:proofErr w:type="spellEnd"/>
      <w:r w:rsidRPr="004731D5">
        <w:rPr>
          <w:rStyle w:val="normaltextrun"/>
          <w:rFonts w:asciiTheme="minorHAnsi" w:hAnsiTheme="minorHAnsi" w:cstheme="minorHAnsi"/>
          <w:sz w:val="22"/>
          <w:szCs w:val="22"/>
        </w:rPr>
        <w:t xml:space="preserve">. Vanaf </w:t>
      </w:r>
      <w:proofErr w:type="gramStart"/>
      <w:r w:rsidRPr="004731D5">
        <w:rPr>
          <w:rStyle w:val="normaltextrun"/>
          <w:rFonts w:asciiTheme="minorHAnsi" w:hAnsiTheme="minorHAnsi" w:cstheme="minorHAnsi"/>
          <w:sz w:val="22"/>
          <w:szCs w:val="22"/>
        </w:rPr>
        <w:t>27  juni</w:t>
      </w:r>
      <w:proofErr w:type="gramEnd"/>
      <w:r w:rsidRPr="004731D5">
        <w:rPr>
          <w:rStyle w:val="normaltextrun"/>
          <w:rFonts w:asciiTheme="minorHAnsi" w:hAnsiTheme="minorHAnsi" w:cstheme="minorHAnsi"/>
          <w:sz w:val="22"/>
          <w:szCs w:val="22"/>
        </w:rPr>
        <w:t xml:space="preserve"> 2015 is inloggen en registreren met </w:t>
      </w:r>
      <w:proofErr w:type="spellStart"/>
      <w:r w:rsidRPr="004731D5">
        <w:rPr>
          <w:rStyle w:val="normaltextrun"/>
          <w:rFonts w:asciiTheme="minorHAnsi" w:hAnsiTheme="minorHAnsi" w:cstheme="minorHAnsi"/>
          <w:sz w:val="22"/>
          <w:szCs w:val="22"/>
        </w:rPr>
        <w:t>eHerkenning</w:t>
      </w:r>
      <w:proofErr w:type="spellEnd"/>
      <w:r w:rsidRPr="004731D5">
        <w:rPr>
          <w:rStyle w:val="normaltextrun"/>
          <w:rFonts w:asciiTheme="minorHAnsi" w:hAnsiTheme="minorHAnsi" w:cstheme="minorHAnsi"/>
          <w:sz w:val="22"/>
          <w:szCs w:val="22"/>
        </w:rPr>
        <w:t xml:space="preserve"> verplicht voor </w:t>
      </w:r>
      <w:proofErr w:type="spellStart"/>
      <w:r w:rsidRPr="004731D5">
        <w:rPr>
          <w:rStyle w:val="normaltextrun"/>
          <w:rFonts w:asciiTheme="minorHAnsi" w:hAnsiTheme="minorHAnsi" w:cstheme="minorHAnsi"/>
          <w:sz w:val="22"/>
          <w:szCs w:val="22"/>
        </w:rPr>
        <w:t>àlle</w:t>
      </w:r>
      <w:proofErr w:type="spellEnd"/>
      <w:r w:rsidRPr="004731D5">
        <w:rPr>
          <w:rStyle w:val="normaltextrun"/>
          <w:rFonts w:asciiTheme="minorHAnsi" w:hAnsiTheme="minorHAnsi" w:cstheme="minorHAnsi"/>
          <w:sz w:val="22"/>
          <w:szCs w:val="22"/>
        </w:rPr>
        <w:t xml:space="preserve"> gebruikers van Nederlandse ondernemingen. U kunt vanaf deze datum niet meer inloggen met een gebruikersnaam en wachtwoord van TenderNed. Voor het inloggen en registreren in </w:t>
      </w:r>
      <w:proofErr w:type="spellStart"/>
      <w:r w:rsidRPr="004731D5">
        <w:rPr>
          <w:rStyle w:val="normaltextrun"/>
          <w:rFonts w:asciiTheme="minorHAnsi" w:hAnsiTheme="minorHAnsi" w:cstheme="minorHAnsi"/>
          <w:sz w:val="22"/>
          <w:szCs w:val="22"/>
        </w:rPr>
        <w:t>TenderNed</w:t>
      </w:r>
      <w:proofErr w:type="spellEnd"/>
      <w:r w:rsidRPr="004731D5">
        <w:rPr>
          <w:rStyle w:val="normaltextrun"/>
          <w:rFonts w:asciiTheme="minorHAnsi" w:hAnsiTheme="minorHAnsi" w:cstheme="minorHAnsi"/>
          <w:sz w:val="22"/>
          <w:szCs w:val="22"/>
        </w:rPr>
        <w:t xml:space="preserve"> is een </w:t>
      </w:r>
      <w:proofErr w:type="spellStart"/>
      <w:r w:rsidRPr="004731D5">
        <w:rPr>
          <w:rStyle w:val="normaltextrun"/>
          <w:rFonts w:asciiTheme="minorHAnsi" w:hAnsiTheme="minorHAnsi" w:cstheme="minorHAnsi"/>
          <w:sz w:val="22"/>
          <w:szCs w:val="22"/>
        </w:rPr>
        <w:t>eHerkenningsmiddel</w:t>
      </w:r>
      <w:proofErr w:type="spellEnd"/>
      <w:r w:rsidRPr="004731D5">
        <w:rPr>
          <w:rStyle w:val="normaltextrun"/>
          <w:rFonts w:asciiTheme="minorHAnsi" w:hAnsiTheme="minorHAnsi" w:cstheme="minorHAnsi"/>
          <w:sz w:val="22"/>
          <w:szCs w:val="22"/>
        </w:rPr>
        <w:t xml:space="preserve"> nodig. </w:t>
      </w:r>
    </w:p>
    <w:p w14:paraId="569C5846" w14:textId="77777777" w:rsidR="007A0A3D" w:rsidRPr="004731D5" w:rsidRDefault="007A0A3D" w:rsidP="007A0A3D">
      <w:pPr>
        <w:rPr>
          <w:rStyle w:val="normaltextrun"/>
          <w:rFonts w:asciiTheme="minorHAnsi" w:hAnsiTheme="minorHAnsi" w:cstheme="minorHAnsi"/>
          <w:sz w:val="22"/>
          <w:szCs w:val="22"/>
        </w:rPr>
      </w:pPr>
    </w:p>
    <w:p w14:paraId="46F35197"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Het downloaden van documenten via TenderNed is mogelijk zonder te zijn ingelogd.</w:t>
      </w:r>
    </w:p>
    <w:p w14:paraId="7F8DF7BA"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04658DAA"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Daarnaast schrijft de nieuwe Europese richtlijn voor dat de verantwoordelijkheid om op de hoogte te blijven van een aanbesteding bij de ondernemer ligt. </w:t>
      </w:r>
    </w:p>
    <w:p w14:paraId="46F8663C" w14:textId="77777777" w:rsidR="007A0A3D" w:rsidRPr="004731D5" w:rsidRDefault="007A0A3D" w:rsidP="007A0A3D">
      <w:pPr>
        <w:rPr>
          <w:rStyle w:val="normaltextrun"/>
          <w:rFonts w:asciiTheme="minorHAnsi" w:hAnsiTheme="minorHAnsi" w:cstheme="minorHAnsi"/>
          <w:sz w:val="22"/>
          <w:szCs w:val="22"/>
        </w:rPr>
      </w:pPr>
    </w:p>
    <w:p w14:paraId="4276DD78"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Een aanbestedende dienst heeft aan zijn verplichting tot gelijke behandeling voldaan als deze alle werkelijk geïnteresseerde ondernemers op de hoogte heeft gebracht van wijzigingen in een aanbesteding via bijvoorbeeld de Nota van Inlichtingen.</w:t>
      </w:r>
    </w:p>
    <w:p w14:paraId="651B1DFB" w14:textId="77777777" w:rsidR="007A0A3D" w:rsidRPr="004731D5" w:rsidRDefault="007A0A3D" w:rsidP="007A0A3D">
      <w:pPr>
        <w:rPr>
          <w:rStyle w:val="normaltextrun"/>
          <w:rFonts w:asciiTheme="minorHAnsi" w:hAnsiTheme="minorHAnsi" w:cstheme="minorHAnsi"/>
          <w:sz w:val="22"/>
          <w:szCs w:val="22"/>
        </w:rPr>
      </w:pPr>
    </w:p>
    <w:p w14:paraId="5C5A1AC5" w14:textId="77777777" w:rsidR="007A0A3D" w:rsidRPr="004731D5" w:rsidRDefault="007A0A3D" w:rsidP="007A0A3D">
      <w:pPr>
        <w:rPr>
          <w:rStyle w:val="normaltextrun"/>
          <w:rFonts w:asciiTheme="minorHAnsi" w:hAnsiTheme="minorHAnsi" w:cstheme="minorHAnsi"/>
          <w:sz w:val="22"/>
          <w:szCs w:val="22"/>
        </w:rPr>
      </w:pPr>
      <w:proofErr w:type="gramStart"/>
      <w:r w:rsidRPr="004731D5">
        <w:rPr>
          <w:rStyle w:val="normaltextrun"/>
          <w:rFonts w:asciiTheme="minorHAnsi" w:hAnsiTheme="minorHAnsi" w:cstheme="minorHAnsi"/>
          <w:sz w:val="22"/>
          <w:szCs w:val="22"/>
        </w:rPr>
        <w:t>Indien</w:t>
      </w:r>
      <w:proofErr w:type="gramEnd"/>
      <w:r w:rsidRPr="004731D5">
        <w:rPr>
          <w:rStyle w:val="normaltextrun"/>
          <w:rFonts w:asciiTheme="minorHAnsi" w:hAnsiTheme="minorHAnsi" w:cstheme="minorHAnsi"/>
          <w:sz w:val="22"/>
          <w:szCs w:val="22"/>
        </w:rPr>
        <w:t xml:space="preserve"> u de aanbestedingsdocumenten via TenderNed </w:t>
      </w:r>
      <w:proofErr w:type="gramStart"/>
      <w:r w:rsidRPr="004731D5">
        <w:rPr>
          <w:rStyle w:val="normaltextrun"/>
          <w:rFonts w:asciiTheme="minorHAnsi" w:hAnsiTheme="minorHAnsi" w:cstheme="minorHAnsi"/>
          <w:sz w:val="22"/>
          <w:szCs w:val="22"/>
        </w:rPr>
        <w:t>download</w:t>
      </w:r>
      <w:proofErr w:type="gramEnd"/>
      <w:r w:rsidRPr="004731D5">
        <w:rPr>
          <w:rStyle w:val="normaltextrun"/>
          <w:rFonts w:asciiTheme="minorHAnsi" w:hAnsiTheme="minorHAnsi" w:cstheme="minorHAnsi"/>
          <w:sz w:val="22"/>
          <w:szCs w:val="22"/>
        </w:rPr>
        <w:t xml:space="preserve"> zonder te zijn ingelogd wordt u niet automatisch geïnformeerd over aanvullende informatie in deze aanbesteding.</w:t>
      </w:r>
    </w:p>
    <w:p w14:paraId="07C1E9B0" w14:textId="77777777" w:rsidR="007A0A3D" w:rsidRPr="004731D5" w:rsidRDefault="007A0A3D" w:rsidP="007A0A3D">
      <w:pPr>
        <w:rPr>
          <w:rStyle w:val="normaltextrun"/>
          <w:rFonts w:asciiTheme="minorHAnsi" w:hAnsiTheme="minorHAnsi" w:cstheme="minorHAnsi"/>
          <w:sz w:val="22"/>
          <w:szCs w:val="22"/>
        </w:rPr>
      </w:pPr>
    </w:p>
    <w:p w14:paraId="352EAA8D"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 xml:space="preserve">TenderNed biedt de mogelijkheid u zelf te ‘koppelen’ aan een aanbesteding zonder te zijn ingelogd. </w:t>
      </w:r>
    </w:p>
    <w:p w14:paraId="5A51C41B" w14:textId="77777777" w:rsidR="007A0A3D" w:rsidRPr="004731D5" w:rsidRDefault="007A0A3D" w:rsidP="007A0A3D">
      <w:pPr>
        <w:rPr>
          <w:rStyle w:val="normaltextrun"/>
          <w:rFonts w:asciiTheme="minorHAnsi" w:hAnsiTheme="minorHAnsi" w:cstheme="minorHAnsi"/>
          <w:sz w:val="22"/>
          <w:szCs w:val="22"/>
        </w:rPr>
      </w:pPr>
      <w:r w:rsidRPr="004731D5">
        <w:rPr>
          <w:rStyle w:val="normaltextrun"/>
          <w:rFonts w:asciiTheme="minorHAnsi"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0DDD1455" w14:textId="5B090F8B" w:rsidR="007A0A3D" w:rsidRPr="00BA3B88" w:rsidRDefault="007A0A3D" w:rsidP="00BA3B88">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29" w:name="_Toc223864604"/>
      <w:r w:rsidRPr="00BA3B88">
        <w:rPr>
          <w:rFonts w:asciiTheme="minorHAnsi" w:hAnsiTheme="minorHAnsi" w:cstheme="minorHAnsi"/>
          <w:i w:val="0"/>
          <w:sz w:val="22"/>
          <w:szCs w:val="22"/>
        </w:rPr>
        <w:t>Gunningscriterium</w:t>
      </w:r>
      <w:r w:rsidR="102807D5" w:rsidRPr="00BA3B88">
        <w:rPr>
          <w:rFonts w:asciiTheme="minorHAnsi" w:hAnsiTheme="minorHAnsi" w:cstheme="minorHAnsi"/>
          <w:i w:val="0"/>
          <w:sz w:val="22"/>
          <w:szCs w:val="22"/>
        </w:rPr>
        <w:t xml:space="preserve"> offertefase</w:t>
      </w:r>
      <w:bookmarkEnd w:id="29"/>
    </w:p>
    <w:p w14:paraId="7561B028" w14:textId="20CC2346" w:rsidR="007A0A3D" w:rsidRPr="004731D5" w:rsidRDefault="007A0A3D" w:rsidP="264656DD">
      <w:pPr>
        <w:rPr>
          <w:rStyle w:val="normaltextrun"/>
          <w:rFonts w:asciiTheme="minorHAnsi" w:hAnsiTheme="minorHAnsi" w:cstheme="minorBidi"/>
          <w:sz w:val="22"/>
          <w:szCs w:val="22"/>
        </w:rPr>
      </w:pPr>
      <w:r w:rsidRPr="264656DD">
        <w:rPr>
          <w:rStyle w:val="normaltextrun"/>
          <w:rFonts w:asciiTheme="minorHAnsi" w:hAnsiTheme="minorHAnsi" w:cstheme="minorBidi"/>
          <w:sz w:val="22"/>
          <w:szCs w:val="22"/>
        </w:rPr>
        <w:t xml:space="preserve">Het van toepassing zijnde gunningscriterium voor onderhavige opdracht </w:t>
      </w:r>
      <w:r w:rsidR="6332A8AB" w:rsidRPr="264656DD">
        <w:rPr>
          <w:rStyle w:val="normaltextrun"/>
          <w:rFonts w:asciiTheme="minorHAnsi" w:hAnsiTheme="minorHAnsi" w:cstheme="minorBidi"/>
          <w:sz w:val="22"/>
          <w:szCs w:val="22"/>
        </w:rPr>
        <w:t xml:space="preserve">in de uiteindelijke offertefase </w:t>
      </w:r>
      <w:r w:rsidRPr="264656DD">
        <w:rPr>
          <w:rStyle w:val="normaltextrun"/>
          <w:rFonts w:asciiTheme="minorHAnsi" w:hAnsiTheme="minorHAnsi" w:cstheme="minorBidi"/>
          <w:sz w:val="22"/>
          <w:szCs w:val="22"/>
        </w:rPr>
        <w:t xml:space="preserve">is beste prijs-kwaliteitverhouding (PKV). De </w:t>
      </w:r>
      <w:r w:rsidR="5D61BFFB" w:rsidRPr="5C9DB683">
        <w:rPr>
          <w:rStyle w:val="normaltextrun"/>
          <w:rFonts w:asciiTheme="minorHAnsi" w:hAnsiTheme="minorHAnsi" w:cstheme="minorBidi"/>
          <w:sz w:val="22"/>
          <w:szCs w:val="22"/>
        </w:rPr>
        <w:t>vraagstelling</w:t>
      </w:r>
      <w:r w:rsidR="6245CF34" w:rsidRPr="5C9DB683">
        <w:rPr>
          <w:rStyle w:val="normaltextrun"/>
          <w:rFonts w:asciiTheme="minorHAnsi" w:hAnsiTheme="minorHAnsi" w:cstheme="minorBidi"/>
          <w:sz w:val="22"/>
          <w:szCs w:val="22"/>
        </w:rPr>
        <w:t xml:space="preserve"> die word</w:t>
      </w:r>
      <w:r w:rsidR="0B7917D8" w:rsidRPr="5C9DB683">
        <w:rPr>
          <w:rStyle w:val="normaltextrun"/>
          <w:rFonts w:asciiTheme="minorHAnsi" w:hAnsiTheme="minorHAnsi" w:cstheme="minorBidi"/>
          <w:sz w:val="22"/>
          <w:szCs w:val="22"/>
        </w:rPr>
        <w:t>t</w:t>
      </w:r>
      <w:r w:rsidR="6245CF34" w:rsidRPr="5C9DB683">
        <w:rPr>
          <w:rStyle w:val="normaltextrun"/>
          <w:rFonts w:asciiTheme="minorHAnsi" w:hAnsiTheme="minorHAnsi" w:cstheme="minorBidi"/>
          <w:sz w:val="22"/>
          <w:szCs w:val="22"/>
        </w:rPr>
        <w:t xml:space="preserve"> beoordeeld op</w:t>
      </w:r>
      <w:r w:rsidR="76A62D06" w:rsidRPr="5C9DB683">
        <w:rPr>
          <w:rStyle w:val="normaltextrun"/>
          <w:rFonts w:asciiTheme="minorHAnsi" w:hAnsiTheme="minorHAnsi" w:cstheme="minorBidi"/>
          <w:sz w:val="22"/>
          <w:szCs w:val="22"/>
        </w:rPr>
        <w:t xml:space="preserve"> </w:t>
      </w:r>
      <w:r w:rsidRPr="264656DD">
        <w:rPr>
          <w:rStyle w:val="normaltextrun"/>
          <w:rFonts w:asciiTheme="minorHAnsi" w:hAnsiTheme="minorHAnsi" w:cstheme="minorBidi"/>
          <w:sz w:val="22"/>
          <w:szCs w:val="22"/>
        </w:rPr>
        <w:t>beste PKV wordt</w:t>
      </w:r>
      <w:r w:rsidRPr="264656DD" w:rsidDel="007A0A3D">
        <w:rPr>
          <w:rStyle w:val="normaltextrun"/>
          <w:rFonts w:asciiTheme="minorHAnsi" w:hAnsiTheme="minorHAnsi" w:cstheme="minorBidi"/>
          <w:sz w:val="22"/>
          <w:szCs w:val="22"/>
        </w:rPr>
        <w:t xml:space="preserve"> </w:t>
      </w:r>
      <w:r w:rsidRPr="264656DD">
        <w:rPr>
          <w:rStyle w:val="normaltextrun"/>
          <w:rFonts w:asciiTheme="minorHAnsi" w:hAnsiTheme="minorHAnsi" w:cstheme="minorBidi"/>
          <w:sz w:val="22"/>
          <w:szCs w:val="22"/>
        </w:rPr>
        <w:t xml:space="preserve">in de </w:t>
      </w:r>
      <w:proofErr w:type="gramStart"/>
      <w:r w:rsidRPr="264656DD">
        <w:rPr>
          <w:rStyle w:val="normaltextrun"/>
          <w:rFonts w:asciiTheme="minorHAnsi" w:hAnsiTheme="minorHAnsi" w:cstheme="minorBidi"/>
          <w:sz w:val="22"/>
          <w:szCs w:val="22"/>
        </w:rPr>
        <w:t>Offerteaanvraag</w:t>
      </w:r>
      <w:r w:rsidR="06FBEDDC" w:rsidRPr="264656DD">
        <w:rPr>
          <w:rStyle w:val="normaltextrun"/>
          <w:rFonts w:asciiTheme="minorHAnsi" w:hAnsiTheme="minorHAnsi" w:cstheme="minorBidi"/>
          <w:sz w:val="22"/>
          <w:szCs w:val="22"/>
        </w:rPr>
        <w:t xml:space="preserve">  uitgewerkt</w:t>
      </w:r>
      <w:proofErr w:type="gramEnd"/>
      <w:r w:rsidR="06FBEDDC" w:rsidRPr="264656DD">
        <w:rPr>
          <w:rStyle w:val="normaltextrun"/>
          <w:rFonts w:asciiTheme="minorHAnsi" w:hAnsiTheme="minorHAnsi" w:cstheme="minorBidi"/>
          <w:sz w:val="22"/>
          <w:szCs w:val="22"/>
        </w:rPr>
        <w:t xml:space="preserve">, waarbij </w:t>
      </w:r>
      <w:r w:rsidR="3BDBC2FD" w:rsidRPr="264656DD">
        <w:rPr>
          <w:rStyle w:val="normaltextrun"/>
          <w:rFonts w:asciiTheme="minorHAnsi" w:hAnsiTheme="minorHAnsi" w:cstheme="minorBidi"/>
          <w:sz w:val="22"/>
          <w:szCs w:val="22"/>
        </w:rPr>
        <w:t>de gunningcriteria als volgt worden gewogen:</w:t>
      </w:r>
      <w:r w:rsidRPr="264656DD">
        <w:rPr>
          <w:rStyle w:val="normaltextrun"/>
          <w:rFonts w:asciiTheme="minorHAnsi" w:hAnsiTheme="minorHAnsi" w:cstheme="minorBidi"/>
          <w:sz w:val="22"/>
          <w:szCs w:val="22"/>
        </w:rPr>
        <w:t xml:space="preserve"> </w:t>
      </w:r>
    </w:p>
    <w:p w14:paraId="1F720D0F" w14:textId="77777777" w:rsidR="004731D5" w:rsidRPr="004731D5" w:rsidRDefault="004731D5" w:rsidP="007A0A3D">
      <w:pPr>
        <w:rPr>
          <w:rStyle w:val="normaltextrun"/>
          <w:rFonts w:asciiTheme="minorHAnsi" w:hAnsiTheme="minorHAnsi" w:cstheme="minorHAnsi"/>
          <w:sz w:val="22"/>
          <w:szCs w:val="22"/>
        </w:rPr>
      </w:pPr>
    </w:p>
    <w:p w14:paraId="59302D98" w14:textId="16E0D608" w:rsidR="007A0A3D" w:rsidRPr="002B5E1F" w:rsidRDefault="00654892" w:rsidP="004731D5">
      <w:pPr>
        <w:rPr>
          <w:rStyle w:val="normaltextrun"/>
          <w:rFonts w:asciiTheme="minorHAnsi" w:hAnsiTheme="minorHAnsi" w:cstheme="minorHAnsi"/>
          <w:sz w:val="22"/>
          <w:szCs w:val="22"/>
        </w:rPr>
      </w:pPr>
      <w:r w:rsidRPr="002B5E1F">
        <w:rPr>
          <w:rStyle w:val="normaltextrun"/>
          <w:rFonts w:asciiTheme="minorHAnsi" w:hAnsiTheme="minorHAnsi" w:cstheme="minorHAnsi"/>
          <w:sz w:val="22"/>
          <w:szCs w:val="22"/>
        </w:rPr>
        <w:t>70</w:t>
      </w:r>
      <w:r w:rsidR="007A0A3D" w:rsidRPr="002B5E1F">
        <w:rPr>
          <w:rStyle w:val="normaltextrun"/>
          <w:rFonts w:asciiTheme="minorHAnsi" w:hAnsiTheme="minorHAnsi" w:cstheme="minorHAnsi"/>
          <w:sz w:val="22"/>
          <w:szCs w:val="22"/>
        </w:rPr>
        <w:t xml:space="preserve">% Kwaliteit </w:t>
      </w:r>
    </w:p>
    <w:p w14:paraId="28520DC4" w14:textId="1D8FF840" w:rsidR="007A0A3D" w:rsidRPr="004731D5" w:rsidRDefault="00654892" w:rsidP="004731D5">
      <w:pPr>
        <w:rPr>
          <w:rStyle w:val="normaltextrun"/>
          <w:rFonts w:asciiTheme="minorHAnsi" w:hAnsiTheme="minorHAnsi" w:cstheme="minorHAnsi"/>
          <w:sz w:val="22"/>
          <w:szCs w:val="22"/>
        </w:rPr>
      </w:pPr>
      <w:r w:rsidRPr="002B5E1F">
        <w:rPr>
          <w:rStyle w:val="normaltextrun"/>
          <w:rFonts w:asciiTheme="minorHAnsi" w:hAnsiTheme="minorHAnsi" w:cstheme="minorHAnsi"/>
          <w:sz w:val="22"/>
          <w:szCs w:val="22"/>
        </w:rPr>
        <w:t>30</w:t>
      </w:r>
      <w:r w:rsidR="007A0A3D" w:rsidRPr="002B5E1F">
        <w:rPr>
          <w:rStyle w:val="normaltextrun"/>
          <w:rFonts w:asciiTheme="minorHAnsi" w:hAnsiTheme="minorHAnsi" w:cstheme="minorHAnsi"/>
          <w:sz w:val="22"/>
          <w:szCs w:val="22"/>
        </w:rPr>
        <w:t>% Prijs</w:t>
      </w:r>
      <w:r w:rsidR="007A0A3D" w:rsidRPr="004731D5">
        <w:rPr>
          <w:rStyle w:val="normaltextrun"/>
          <w:rFonts w:asciiTheme="minorHAnsi" w:hAnsiTheme="minorHAnsi" w:cstheme="minorHAnsi"/>
          <w:sz w:val="22"/>
          <w:szCs w:val="22"/>
        </w:rPr>
        <w:t xml:space="preserve"> </w:t>
      </w:r>
    </w:p>
    <w:p w14:paraId="78A14CC9" w14:textId="127000A7" w:rsidR="007A0A3D" w:rsidRPr="004731D5" w:rsidRDefault="17095974" w:rsidP="189C5DB4">
      <w:pPr>
        <w:spacing w:before="360"/>
        <w:rPr>
          <w:rStyle w:val="normaltextrun"/>
          <w:rFonts w:asciiTheme="minorHAnsi" w:hAnsiTheme="minorHAnsi" w:cstheme="minorBidi"/>
          <w:sz w:val="22"/>
          <w:szCs w:val="22"/>
        </w:rPr>
      </w:pPr>
      <w:r w:rsidRPr="5C9DB683">
        <w:rPr>
          <w:rStyle w:val="normaltextrun"/>
          <w:rFonts w:asciiTheme="minorHAnsi" w:hAnsiTheme="minorHAnsi" w:cstheme="minorBidi"/>
          <w:sz w:val="22"/>
          <w:szCs w:val="22"/>
        </w:rPr>
        <w:t>Varianten op de vraagstelling die de VU in de offerteaanvraag opneemt zijn niet toegestaan. U dient de inhoudelijkheid van de straks te publiceren stukken aan te houden.</w:t>
      </w:r>
    </w:p>
    <w:p w14:paraId="55D30683" w14:textId="256DE146" w:rsidR="007A0A3D" w:rsidRPr="004731D5" w:rsidRDefault="007A0A3D" w:rsidP="264656DD">
      <w:pPr>
        <w:pStyle w:val="Kop3"/>
        <w:tabs>
          <w:tab w:val="num" w:pos="993"/>
        </w:tabs>
        <w:spacing w:before="360"/>
        <w:ind w:left="794" w:hanging="794"/>
        <w:rPr>
          <w:rFonts w:asciiTheme="minorHAnsi" w:hAnsiTheme="minorHAnsi" w:cstheme="minorBidi"/>
          <w:i w:val="0"/>
          <w:sz w:val="22"/>
          <w:szCs w:val="22"/>
        </w:rPr>
      </w:pPr>
      <w:bookmarkStart w:id="30" w:name="_Toc223864605"/>
      <w:bookmarkEnd w:id="26"/>
      <w:bookmarkEnd w:id="27"/>
      <w:r w:rsidRPr="264656DD">
        <w:rPr>
          <w:rFonts w:asciiTheme="minorHAnsi" w:hAnsiTheme="minorHAnsi" w:cstheme="minorBidi"/>
          <w:i w:val="0"/>
          <w:sz w:val="22"/>
          <w:szCs w:val="22"/>
        </w:rPr>
        <w:t>Inschrijfkosten</w:t>
      </w:r>
      <w:bookmarkEnd w:id="30"/>
    </w:p>
    <w:p w14:paraId="1BADAF47" w14:textId="76163C85" w:rsidR="007A0A3D" w:rsidRPr="004731D5" w:rsidRDefault="007A0A3D" w:rsidP="007A0A3D">
      <w:pPr>
        <w:rPr>
          <w:rStyle w:val="normaltextrun"/>
          <w:rFonts w:asciiTheme="minorHAnsi" w:hAnsiTheme="minorHAnsi" w:cstheme="minorHAnsi"/>
          <w:sz w:val="22"/>
          <w:szCs w:val="22"/>
        </w:rPr>
      </w:pPr>
      <w:bookmarkStart w:id="31" w:name="_Toc352858546"/>
      <w:bookmarkStart w:id="32" w:name="_Toc352858620"/>
      <w:r w:rsidRPr="004731D5">
        <w:rPr>
          <w:rStyle w:val="normaltextrun"/>
          <w:rFonts w:asciiTheme="minorHAnsi" w:hAnsiTheme="minorHAnsi" w:cstheme="minorHAnsi"/>
          <w:sz w:val="22"/>
          <w:szCs w:val="22"/>
        </w:rPr>
        <w:t>De VU biedt geen vergoeding aan om de inschrijving in te kunnen dienen.</w:t>
      </w:r>
      <w:bookmarkEnd w:id="31"/>
      <w:bookmarkEnd w:id="32"/>
    </w:p>
    <w:p w14:paraId="5BD9EAA3" w14:textId="5692FCBE" w:rsidR="007A0A3D" w:rsidRPr="004731D5" w:rsidRDefault="007A0A3D" w:rsidP="007A0A3D">
      <w:pPr>
        <w:rPr>
          <w:rStyle w:val="Kop1Char"/>
          <w:rFonts w:asciiTheme="minorHAnsi" w:hAnsiTheme="minorHAnsi" w:cstheme="minorHAnsi"/>
          <w:szCs w:val="22"/>
        </w:rPr>
      </w:pPr>
      <w:r w:rsidRPr="004731D5">
        <w:rPr>
          <w:rFonts w:asciiTheme="minorHAnsi" w:hAnsiTheme="minorHAnsi" w:cstheme="minorHAnsi"/>
          <w:i/>
          <w:sz w:val="22"/>
          <w:szCs w:val="22"/>
        </w:rPr>
        <w:br w:type="page"/>
      </w:r>
    </w:p>
    <w:p w14:paraId="520B623B" w14:textId="77777777" w:rsidR="007A0A3D" w:rsidRPr="004731D5" w:rsidRDefault="007A0A3D" w:rsidP="006C267B">
      <w:pPr>
        <w:pStyle w:val="Kop10"/>
        <w:numPr>
          <w:ilvl w:val="0"/>
          <w:numId w:val="9"/>
        </w:numPr>
        <w:rPr>
          <w:rFonts w:asciiTheme="minorHAnsi" w:hAnsiTheme="minorHAnsi" w:cstheme="minorHAnsi"/>
          <w:szCs w:val="22"/>
        </w:rPr>
      </w:pPr>
      <w:bookmarkStart w:id="33" w:name="_Toc223864606"/>
      <w:r w:rsidRPr="004731D5">
        <w:rPr>
          <w:rFonts w:asciiTheme="minorHAnsi" w:hAnsiTheme="minorHAnsi" w:cstheme="minorHAnsi"/>
          <w:szCs w:val="22"/>
        </w:rPr>
        <w:lastRenderedPageBreak/>
        <w:t>Voorschriften</w:t>
      </w:r>
      <w:bookmarkEnd w:id="33"/>
    </w:p>
    <w:p w14:paraId="19C4444F" w14:textId="77777777" w:rsidR="007A0A3D" w:rsidRPr="004731D5" w:rsidRDefault="007A0A3D" w:rsidP="006C267B">
      <w:pPr>
        <w:pStyle w:val="Kop3"/>
        <w:numPr>
          <w:ilvl w:val="1"/>
          <w:numId w:val="9"/>
        </w:numPr>
        <w:spacing w:before="360"/>
        <w:rPr>
          <w:rFonts w:asciiTheme="minorHAnsi" w:eastAsia="MS Mincho" w:hAnsiTheme="minorHAnsi" w:cstheme="minorHAnsi"/>
          <w:i w:val="0"/>
          <w:sz w:val="22"/>
          <w:szCs w:val="22"/>
        </w:rPr>
      </w:pPr>
      <w:bookmarkStart w:id="34" w:name="_Toc223864607"/>
      <w:bookmarkStart w:id="35" w:name="_Toc198454552"/>
      <w:r w:rsidRPr="004731D5">
        <w:rPr>
          <w:rFonts w:asciiTheme="minorHAnsi" w:eastAsia="MS Mincho" w:hAnsiTheme="minorHAnsi" w:cstheme="minorHAnsi"/>
          <w:i w:val="0"/>
          <w:sz w:val="22"/>
          <w:szCs w:val="22"/>
        </w:rPr>
        <w:t>Aanbestedingsvoorschriften</w:t>
      </w:r>
      <w:bookmarkEnd w:id="34"/>
    </w:p>
    <w:p w14:paraId="197D3A22" w14:textId="20F8261C"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 xml:space="preserve">Indien u zich als Gegadigde wenst aan te melden voor deze aanbesteding, dan dient u </w:t>
      </w:r>
      <w:r w:rsidR="00747DD6" w:rsidRPr="004731D5">
        <w:rPr>
          <w:rFonts w:asciiTheme="minorHAnsi" w:hAnsiTheme="minorHAnsi" w:cstheme="minorHAnsi"/>
          <w:sz w:val="22"/>
          <w:szCs w:val="22"/>
        </w:rPr>
        <w:t>zich onvoorwaardelijk</w:t>
      </w:r>
      <w:r w:rsidRPr="004731D5">
        <w:rPr>
          <w:rFonts w:asciiTheme="minorHAnsi" w:hAnsiTheme="minorHAnsi" w:cstheme="minorHAnsi"/>
          <w:sz w:val="22"/>
          <w:szCs w:val="22"/>
        </w:rPr>
        <w:t xml:space="preserve"> te conformeren aan de onderstaande algemene aanbestedingsvoorschriften. </w:t>
      </w:r>
    </w:p>
    <w:p w14:paraId="742BDD00" w14:textId="3153FA30" w:rsidR="007A0A3D" w:rsidRPr="004731D5" w:rsidRDefault="007A0A3D" w:rsidP="007A0A3D">
      <w:pPr>
        <w:widowControl w:val="0"/>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Dit doet u door het indienen van een rechtsgeldig ondertekende ‘</w:t>
      </w:r>
      <w:r w:rsidR="004871DB">
        <w:rPr>
          <w:rFonts w:asciiTheme="minorHAnsi" w:hAnsiTheme="minorHAnsi" w:cstheme="minorHAnsi"/>
          <w:sz w:val="22"/>
          <w:szCs w:val="22"/>
        </w:rPr>
        <w:t>Uniform Europees Aanbestedingsdocument</w:t>
      </w:r>
      <w:r w:rsidRPr="004731D5">
        <w:rPr>
          <w:rFonts w:asciiTheme="minorHAnsi" w:hAnsiTheme="minorHAnsi" w:cstheme="minorHAnsi"/>
          <w:sz w:val="22"/>
          <w:szCs w:val="22"/>
        </w:rPr>
        <w:t>.</w:t>
      </w:r>
    </w:p>
    <w:p w14:paraId="51CA411C" w14:textId="77777777" w:rsidR="007A0A3D" w:rsidRPr="004731D5" w:rsidRDefault="007A0A3D" w:rsidP="007A0A3D">
      <w:pPr>
        <w:widowControl w:val="0"/>
        <w:autoSpaceDE w:val="0"/>
        <w:autoSpaceDN w:val="0"/>
        <w:adjustRightInd w:val="0"/>
        <w:rPr>
          <w:rFonts w:asciiTheme="minorHAnsi" w:hAnsiTheme="minorHAnsi" w:cstheme="minorHAnsi"/>
          <w:sz w:val="22"/>
          <w:szCs w:val="22"/>
        </w:rPr>
      </w:pPr>
    </w:p>
    <w:p w14:paraId="5730AF9A" w14:textId="5A340E0D"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 xml:space="preserve">Voor de VU is de contactpersoon voor deze aanbesteding te bereiken op het e-mailadres: </w:t>
      </w:r>
      <w:hyperlink r:id="rId19" w:history="1">
        <w:r w:rsidR="00747DD6" w:rsidRPr="004731D5">
          <w:rPr>
            <w:rStyle w:val="Hyperlink"/>
            <w:rFonts w:asciiTheme="minorHAnsi" w:hAnsiTheme="minorHAnsi" w:cstheme="minorHAnsi"/>
            <w:color w:val="auto"/>
            <w:sz w:val="22"/>
            <w:szCs w:val="22"/>
          </w:rPr>
          <w:t>h.d.vander.veeken@vu.nl</w:t>
        </w:r>
      </w:hyperlink>
      <w:r w:rsidRPr="004731D5">
        <w:rPr>
          <w:rFonts w:asciiTheme="minorHAnsi" w:hAnsiTheme="minorHAnsi" w:cstheme="minorHAnsi"/>
          <w:sz w:val="22"/>
          <w:szCs w:val="22"/>
        </w:rPr>
        <w:t>. Inlichtingen kunnen worden ingewonnen onder vermelding van “Vraag aanbesteding ‘</w:t>
      </w:r>
      <w:r w:rsidR="00BD4C46">
        <w:rPr>
          <w:rFonts w:asciiTheme="minorHAnsi" w:hAnsiTheme="minorHAnsi" w:cstheme="minorHAnsi"/>
          <w:sz w:val="22"/>
          <w:szCs w:val="22"/>
        </w:rPr>
        <w:t>Architectenselectie verbouwing en inrichtingsprojecten’</w:t>
      </w:r>
      <w:r w:rsidRPr="004731D5">
        <w:rPr>
          <w:rFonts w:asciiTheme="minorHAnsi" w:hAnsiTheme="minorHAnsi" w:cstheme="minorHAnsi"/>
          <w:sz w:val="22"/>
          <w:szCs w:val="22"/>
        </w:rPr>
        <w:t xml:space="preserve">. </w:t>
      </w:r>
      <w:r w:rsidR="006578D7">
        <w:rPr>
          <w:rFonts w:asciiTheme="minorHAnsi" w:hAnsiTheme="minorHAnsi" w:cstheme="minorHAnsi"/>
          <w:sz w:val="22"/>
          <w:szCs w:val="22"/>
        </w:rPr>
        <w:t xml:space="preserve">Gegadigden dienen te communiceren via </w:t>
      </w:r>
      <w:proofErr w:type="spellStart"/>
      <w:r w:rsidR="006578D7">
        <w:rPr>
          <w:rFonts w:asciiTheme="minorHAnsi" w:hAnsiTheme="minorHAnsi" w:cstheme="minorHAnsi"/>
          <w:sz w:val="22"/>
          <w:szCs w:val="22"/>
        </w:rPr>
        <w:t>Tenderned</w:t>
      </w:r>
      <w:proofErr w:type="spellEnd"/>
      <w:r w:rsidR="006578D7">
        <w:rPr>
          <w:rFonts w:asciiTheme="minorHAnsi" w:hAnsiTheme="minorHAnsi" w:cstheme="minorHAnsi"/>
          <w:sz w:val="22"/>
          <w:szCs w:val="22"/>
        </w:rPr>
        <w:t xml:space="preserve">, zie ook voorschriften. 2.2, en alleen bij uitzondering per email contact op te nemen </w:t>
      </w:r>
      <w:proofErr w:type="gramStart"/>
      <w:r w:rsidR="006578D7">
        <w:rPr>
          <w:rFonts w:asciiTheme="minorHAnsi" w:hAnsiTheme="minorHAnsi" w:cstheme="minorHAnsi"/>
          <w:sz w:val="22"/>
          <w:szCs w:val="22"/>
        </w:rPr>
        <w:t>indien</w:t>
      </w:r>
      <w:proofErr w:type="gramEnd"/>
      <w:r w:rsidR="006578D7">
        <w:rPr>
          <w:rFonts w:asciiTheme="minorHAnsi" w:hAnsiTheme="minorHAnsi" w:cstheme="minorHAnsi"/>
          <w:sz w:val="22"/>
          <w:szCs w:val="22"/>
        </w:rPr>
        <w:t xml:space="preserve"> dit niet via </w:t>
      </w:r>
      <w:proofErr w:type="spellStart"/>
      <w:r w:rsidR="006578D7">
        <w:rPr>
          <w:rFonts w:asciiTheme="minorHAnsi" w:hAnsiTheme="minorHAnsi" w:cstheme="minorHAnsi"/>
          <w:sz w:val="22"/>
          <w:szCs w:val="22"/>
        </w:rPr>
        <w:t>Tenderned</w:t>
      </w:r>
      <w:proofErr w:type="spellEnd"/>
      <w:r w:rsidR="006578D7">
        <w:rPr>
          <w:rFonts w:asciiTheme="minorHAnsi" w:hAnsiTheme="minorHAnsi" w:cstheme="minorHAnsi"/>
          <w:sz w:val="22"/>
          <w:szCs w:val="22"/>
        </w:rPr>
        <w:t xml:space="preserve"> kan.</w:t>
      </w:r>
    </w:p>
    <w:p w14:paraId="01CD9E63" w14:textId="77777777"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Gegadigde is gehouden de door VU verstrekte gegevens vertrouwelijk te behandelen, op straffe van uitsluiting van de aanbestedingsprocedure bij schending daarvan. Gegadigde legt deze verplichting eveneens op aan de door hem in te schakelen derden. De VU zal eveneens de door Gegadigde verstrekte informatie vertrouwelijk behandelen.</w:t>
      </w:r>
    </w:p>
    <w:p w14:paraId="4841DD9C" w14:textId="77777777"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Aanmeldingen en correspondentie worden na afloop niet aan de Gegadigde geretourneerd.</w:t>
      </w:r>
    </w:p>
    <w:p w14:paraId="21DF7282" w14:textId="77777777"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Inkoop-, levering- en betalingsvoorwaarden, branchevoorwaarden en/of andere algemene voorwaarden van Gegadigde zijn nadrukkelijk niet van toepassing. De wederzijdse rechten en verplichtingen van partijen worden vastgelegd in de definitieve overeenkomst en de Algemene Inkoopvoorwaarden van de VU.</w:t>
      </w:r>
    </w:p>
    <w:p w14:paraId="14389EA0" w14:textId="77777777"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 xml:space="preserve">Deze Selectieleidraad en de overige aanbestedingsdocumenten zijn met de grootst mogelijke zorgvuldigheid samengesteld. Desondanks kunnen er toch onduidelijkheden/onvolkomenheden in deze documenten voorkomen. De VU verwacht een proactieve houding van de Gegadigde, hetgeen betekent dat de Gegadigde eventuele onduidelijkheden/onvolkomenheden in deze Selectieleidraad en de overige aanbestedingsdocumenten zo spoedig mogelijk schriftelijk aan de VU moet melden en wel op een zodanig moment dat deze onduidelijkheden/ onvolkomenheden nog ongedaan gemaakt kunnen worden. Na het verstrijken van de uiterste termijn waarbinnen de Aanmelding moet zijn ingediend, wordt Gegadigde geacht akkoord te zijn met deze Selectieleidraad. </w:t>
      </w:r>
      <w:proofErr w:type="gramStart"/>
      <w:r w:rsidRPr="004731D5">
        <w:rPr>
          <w:rFonts w:asciiTheme="minorHAnsi" w:hAnsiTheme="minorHAnsi" w:cstheme="minorHAnsi"/>
          <w:sz w:val="22"/>
          <w:szCs w:val="22"/>
        </w:rPr>
        <w:t>Derhalve</w:t>
      </w:r>
      <w:proofErr w:type="gramEnd"/>
      <w:r w:rsidRPr="004731D5">
        <w:rPr>
          <w:rFonts w:asciiTheme="minorHAnsi" w:hAnsiTheme="minorHAnsi" w:cstheme="minorHAnsi"/>
          <w:sz w:val="22"/>
          <w:szCs w:val="22"/>
        </w:rPr>
        <w:t xml:space="preserve"> verliest de Gegadigde zijn recht om na de Aanmelding alsnog bezwaar te maken tegen (de gevolgen van) eventuele schendingen van het (</w:t>
      </w:r>
      <w:proofErr w:type="spellStart"/>
      <w:r w:rsidRPr="004731D5">
        <w:rPr>
          <w:rFonts w:asciiTheme="minorHAnsi" w:hAnsiTheme="minorHAnsi" w:cstheme="minorHAnsi"/>
          <w:sz w:val="22"/>
          <w:szCs w:val="22"/>
        </w:rPr>
        <w:t>aanbestedings</w:t>
      </w:r>
      <w:proofErr w:type="spellEnd"/>
      <w:r w:rsidRPr="004731D5">
        <w:rPr>
          <w:rFonts w:asciiTheme="minorHAnsi" w:hAnsiTheme="minorHAnsi" w:cstheme="minorHAnsi"/>
          <w:sz w:val="22"/>
          <w:szCs w:val="22"/>
        </w:rPr>
        <w:t xml:space="preserve">)recht, voor zover daarvan sprake zou zijn in deze Selectieleidraad en de eventuele overige aanbestedingsdocumenten. De VU is op geen enkele wijze aansprakelijk voor de gevolgen van eventuele onduidelijkheden c.q. onvolkomenheden in deze Selectieleidraad. </w:t>
      </w:r>
    </w:p>
    <w:p w14:paraId="5B2A18D8" w14:textId="77777777"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Het is niet toegestaan, op straffe van uitsluiting van de aanbestedingsprocedure, teksten en indelingen van de aanbestedingsdocumenten te wijzigen dan wel aan te vullen.</w:t>
      </w:r>
    </w:p>
    <w:p w14:paraId="79080390" w14:textId="77777777"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437D9722" w14:textId="2DAB18E2" w:rsidR="007A0A3D" w:rsidRPr="004731D5" w:rsidRDefault="007A0A3D" w:rsidP="006C267B">
      <w:pPr>
        <w:numPr>
          <w:ilvl w:val="0"/>
          <w:numId w:val="17"/>
        </w:numPr>
        <w:rPr>
          <w:rFonts w:asciiTheme="minorHAnsi" w:hAnsiTheme="minorHAnsi" w:cstheme="minorHAnsi"/>
          <w:sz w:val="22"/>
          <w:szCs w:val="22"/>
        </w:rPr>
      </w:pPr>
      <w:r w:rsidRPr="004731D5">
        <w:rPr>
          <w:rFonts w:asciiTheme="minorHAnsi" w:hAnsiTheme="minorHAnsi" w:cstheme="minorHAnsi"/>
          <w:sz w:val="22"/>
          <w:szCs w:val="22"/>
        </w:rPr>
        <w:t>De voorlopige selectie wordt schriftelijk aan allen die een Aanmelding hebben ingediend gelijktijdig bekend gemaakt.</w:t>
      </w:r>
    </w:p>
    <w:p w14:paraId="441BDBE0" w14:textId="77777777" w:rsidR="007A0A3D" w:rsidRPr="004731D5" w:rsidRDefault="007A0A3D" w:rsidP="006C267B">
      <w:pPr>
        <w:pStyle w:val="Kop3"/>
        <w:numPr>
          <w:ilvl w:val="1"/>
          <w:numId w:val="9"/>
        </w:numPr>
        <w:spacing w:before="360"/>
        <w:rPr>
          <w:rFonts w:asciiTheme="minorHAnsi" w:eastAsia="MS Mincho" w:hAnsiTheme="minorHAnsi" w:cstheme="minorHAnsi"/>
          <w:i w:val="0"/>
          <w:sz w:val="22"/>
          <w:szCs w:val="22"/>
        </w:rPr>
      </w:pPr>
      <w:bookmarkStart w:id="36" w:name="_Toc378152418"/>
      <w:bookmarkStart w:id="37" w:name="_Toc223864608"/>
      <w:r w:rsidRPr="004731D5">
        <w:rPr>
          <w:rFonts w:asciiTheme="minorHAnsi" w:eastAsia="MS Mincho" w:hAnsiTheme="minorHAnsi" w:cstheme="minorHAnsi"/>
          <w:i w:val="0"/>
          <w:sz w:val="22"/>
          <w:szCs w:val="22"/>
        </w:rPr>
        <w:lastRenderedPageBreak/>
        <w:t>Voorschriften voor het indienen van een Aan</w:t>
      </w:r>
      <w:bookmarkEnd w:id="36"/>
      <w:r w:rsidRPr="004731D5">
        <w:rPr>
          <w:rFonts w:asciiTheme="minorHAnsi" w:eastAsia="MS Mincho" w:hAnsiTheme="minorHAnsi" w:cstheme="minorHAnsi"/>
          <w:i w:val="0"/>
          <w:sz w:val="22"/>
          <w:szCs w:val="22"/>
        </w:rPr>
        <w:t>melding</w:t>
      </w:r>
      <w:bookmarkEnd w:id="37"/>
      <w:r w:rsidRPr="004731D5">
        <w:rPr>
          <w:rFonts w:asciiTheme="minorHAnsi" w:eastAsia="MS Mincho" w:hAnsiTheme="minorHAnsi" w:cstheme="minorHAnsi"/>
          <w:i w:val="0"/>
          <w:sz w:val="22"/>
          <w:szCs w:val="22"/>
        </w:rPr>
        <w:t xml:space="preserve"> </w:t>
      </w:r>
    </w:p>
    <w:p w14:paraId="7BCF091F" w14:textId="1F090A8F"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Aan het indienen van een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rPr>
        <w:t>stelt de VU de volgende eisen</w:t>
      </w:r>
      <w:r w:rsidR="009E336E">
        <w:rPr>
          <w:rFonts w:asciiTheme="minorHAnsi" w:hAnsiTheme="minorHAnsi" w:cstheme="minorHAnsi"/>
          <w:sz w:val="22"/>
          <w:szCs w:val="22"/>
        </w:rPr>
        <w:t>.</w:t>
      </w:r>
    </w:p>
    <w:p w14:paraId="509DE7EA" w14:textId="77777777" w:rsidR="007A0A3D" w:rsidRPr="004731D5" w:rsidRDefault="007A0A3D" w:rsidP="007A0A3D">
      <w:pPr>
        <w:rPr>
          <w:rFonts w:asciiTheme="minorHAnsi" w:hAnsiTheme="minorHAnsi" w:cstheme="minorHAnsi"/>
          <w:sz w:val="22"/>
          <w:szCs w:val="22"/>
        </w:rPr>
      </w:pPr>
    </w:p>
    <w:p w14:paraId="54D6ED60" w14:textId="3699BDE4" w:rsidR="007A0A3D" w:rsidRPr="004731D5" w:rsidRDefault="006A48B6"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Pr>
          <w:rFonts w:asciiTheme="minorHAnsi" w:hAnsiTheme="minorHAnsi" w:cstheme="minorHAnsi"/>
          <w:sz w:val="22"/>
          <w:szCs w:val="22"/>
        </w:rPr>
        <w:t>Aanmelding</w:t>
      </w:r>
      <w:r w:rsidRPr="004731D5">
        <w:rPr>
          <w:rFonts w:asciiTheme="minorHAnsi" w:hAnsiTheme="minorHAnsi" w:cstheme="minorHAnsi"/>
          <w:sz w:val="22"/>
          <w:szCs w:val="22"/>
        </w:rPr>
        <w:t xml:space="preserve"> </w:t>
      </w:r>
      <w:r w:rsidR="007A0A3D" w:rsidRPr="004731D5">
        <w:rPr>
          <w:rFonts w:asciiTheme="minorHAnsi" w:hAnsiTheme="minorHAnsi" w:cstheme="minorHAnsi"/>
          <w:sz w:val="22"/>
          <w:szCs w:val="22"/>
          <w:shd w:val="clear" w:color="auto" w:fill="FFFFFF"/>
        </w:rPr>
        <w:t xml:space="preserve">in te dienen voor de sluitingsdatum zoals vermeld in Hoofdstuk </w:t>
      </w:r>
      <w:proofErr w:type="gramStart"/>
      <w:r w:rsidR="007A0A3D" w:rsidRPr="004731D5">
        <w:rPr>
          <w:rFonts w:asciiTheme="minorHAnsi" w:hAnsiTheme="minorHAnsi" w:cstheme="minorHAnsi"/>
          <w:sz w:val="22"/>
          <w:szCs w:val="22"/>
          <w:shd w:val="clear" w:color="auto" w:fill="FFFFFF"/>
        </w:rPr>
        <w:t>1  –</w:t>
      </w:r>
      <w:proofErr w:type="gramEnd"/>
      <w:r w:rsidR="007A0A3D" w:rsidRPr="004731D5">
        <w:rPr>
          <w:rFonts w:asciiTheme="minorHAnsi" w:hAnsiTheme="minorHAnsi" w:cstheme="minorHAnsi"/>
          <w:sz w:val="22"/>
          <w:szCs w:val="22"/>
          <w:shd w:val="clear" w:color="auto" w:fill="FFFFFF"/>
        </w:rPr>
        <w:t xml:space="preserve"> ‘Planning’.</w:t>
      </w:r>
    </w:p>
    <w:p w14:paraId="545D4EE5" w14:textId="77777777"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4731D5">
        <w:rPr>
          <w:rFonts w:asciiTheme="minorHAnsi" w:hAnsiTheme="minorHAnsi" w:cstheme="minorHAnsi"/>
          <w:sz w:val="22"/>
          <w:szCs w:val="22"/>
          <w:shd w:val="clear" w:color="auto" w:fill="FFFFFF"/>
        </w:rPr>
        <w:t>Tevens</w:t>
      </w:r>
      <w:proofErr w:type="gramEnd"/>
      <w:r w:rsidRPr="004731D5">
        <w:rPr>
          <w:rFonts w:asciiTheme="minorHAnsi"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1AA88AEC" w14:textId="77777777"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4EE65082" w14:textId="58000B91"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dient overzichtelijk te zijn en te zijn ingedeeld in overeenstemming met de wijze waarop dit in TenderNed is vastgelegd.</w:t>
      </w:r>
    </w:p>
    <w:p w14:paraId="74AB5DB8" w14:textId="77777777"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Alle communicatie rond deze aanbesteding verloopt uitsluitend via TenderNed, tenzij uitdrukkelijk anders bepaald of in het geval van niet-beschikbaarheid van TenderNed vanwege een algemene storing aan het systeem.</w:t>
      </w:r>
    </w:p>
    <w:p w14:paraId="6D375B85" w14:textId="717356B8"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In het geval van een algemene storing van TenderNed op het moment van of nabij de sluitingstermijn, behoudt de Aanbestedende dienst zich het recht voor de sluitingstermijn op te schuiven zolang 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nog niet zijn geopend, ook als de sluitingstermijn al gepasseerd is. Dit is een recht, geen plicht van de Aanbestedende dienst.</w:t>
      </w:r>
    </w:p>
    <w:p w14:paraId="7FBEEAEF" w14:textId="63B8BEF3"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De opening van de digitale kluis in TenderNed vindt plaats door twee medewerkers van de VU.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zijn niet uitgenodigd om de opening bij te wonen. Op verzoek zal een kopie van het proces-verbaal van opening worden toegestuurd.</w:t>
      </w:r>
    </w:p>
    <w:p w14:paraId="5A47C922" w14:textId="36AE9C46" w:rsidR="007A0A3D"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Een per fax of e-mail ingediende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wordt niet geaccepteerd.</w:t>
      </w:r>
    </w:p>
    <w:p w14:paraId="35AABCCE" w14:textId="77777777" w:rsidR="000513FB" w:rsidRPr="004731D5" w:rsidRDefault="000513FB" w:rsidP="00AE6D2D">
      <w:pPr>
        <w:overflowPunct w:val="0"/>
        <w:autoSpaceDE w:val="0"/>
        <w:autoSpaceDN w:val="0"/>
        <w:adjustRightInd w:val="0"/>
        <w:ind w:left="426"/>
        <w:textAlignment w:val="baseline"/>
        <w:rPr>
          <w:rFonts w:asciiTheme="minorHAnsi" w:hAnsiTheme="minorHAnsi" w:cstheme="minorHAnsi"/>
          <w:sz w:val="22"/>
          <w:szCs w:val="22"/>
          <w:shd w:val="clear" w:color="auto" w:fill="FFFFFF"/>
        </w:rPr>
      </w:pPr>
    </w:p>
    <w:p w14:paraId="0EFC165D" w14:textId="58778973" w:rsidR="007A0A3D" w:rsidRPr="004731D5" w:rsidRDefault="006A48B6" w:rsidP="007A0A3D">
      <w:pPr>
        <w:rPr>
          <w:rFonts w:asciiTheme="minorHAnsi" w:hAnsiTheme="minorHAnsi" w:cstheme="minorBidi"/>
          <w:sz w:val="22"/>
          <w:szCs w:val="22"/>
          <w:shd w:val="clear" w:color="auto" w:fill="FFFFFF"/>
        </w:rPr>
      </w:pPr>
      <w:r w:rsidRPr="796CA3EB">
        <w:rPr>
          <w:rFonts w:asciiTheme="minorHAnsi" w:hAnsiTheme="minorHAnsi" w:cstheme="minorBidi"/>
          <w:sz w:val="22"/>
          <w:szCs w:val="22"/>
        </w:rPr>
        <w:t xml:space="preserve">Aanmeldingen </w:t>
      </w:r>
      <w:r w:rsidR="007A0A3D" w:rsidRPr="796CA3EB">
        <w:rPr>
          <w:rFonts w:asciiTheme="minorHAnsi" w:hAnsiTheme="minorHAnsi" w:cstheme="minorBidi"/>
          <w:sz w:val="22"/>
          <w:szCs w:val="22"/>
          <w:shd w:val="clear" w:color="auto" w:fill="FFFFFF"/>
        </w:rPr>
        <w:t xml:space="preserve">die na de sluitingstermijn worden ontvangen neemt de VU niet in behandeling. De </w:t>
      </w:r>
      <w:r w:rsidRPr="796CA3EB">
        <w:rPr>
          <w:rFonts w:asciiTheme="minorHAnsi" w:hAnsiTheme="minorHAnsi" w:cstheme="minorBidi"/>
          <w:sz w:val="22"/>
          <w:szCs w:val="22"/>
          <w:shd w:val="clear" w:color="auto" w:fill="FFFFFF"/>
        </w:rPr>
        <w:t xml:space="preserve">Gegadigde </w:t>
      </w:r>
      <w:r w:rsidR="007A0A3D" w:rsidRPr="796CA3EB">
        <w:rPr>
          <w:rFonts w:asciiTheme="minorHAnsi" w:hAnsiTheme="minorHAnsi" w:cstheme="minorBidi"/>
          <w:sz w:val="22"/>
          <w:szCs w:val="22"/>
          <w:shd w:val="clear" w:color="auto" w:fill="FFFFFF"/>
        </w:rPr>
        <w:t xml:space="preserve">draagt het risico van de goede en tijdige aanwezigheid van de </w:t>
      </w:r>
      <w:r w:rsidRPr="796CA3EB">
        <w:rPr>
          <w:rFonts w:asciiTheme="minorHAnsi" w:hAnsiTheme="minorHAnsi" w:cstheme="minorBidi"/>
          <w:sz w:val="22"/>
          <w:szCs w:val="22"/>
        </w:rPr>
        <w:t>Aanmelding</w:t>
      </w:r>
      <w:r w:rsidR="007A0A3D" w:rsidRPr="796CA3EB">
        <w:rPr>
          <w:rFonts w:asciiTheme="minorHAnsi" w:hAnsiTheme="minorHAnsi" w:cstheme="minorBidi"/>
          <w:sz w:val="22"/>
          <w:szCs w:val="22"/>
          <w:shd w:val="clear" w:color="auto" w:fill="FFFFFF"/>
        </w:rPr>
        <w:t>.</w:t>
      </w:r>
      <w:r w:rsidR="006D499E" w:rsidRPr="796CA3EB">
        <w:rPr>
          <w:rFonts w:asciiTheme="minorHAnsi" w:hAnsiTheme="minorHAnsi" w:cstheme="minorBidi"/>
          <w:sz w:val="22"/>
          <w:szCs w:val="22"/>
          <w:shd w:val="clear" w:color="auto" w:fill="FFFFFF"/>
        </w:rPr>
        <w:t xml:space="preserve"> Mocht </w:t>
      </w:r>
      <w:proofErr w:type="spellStart"/>
      <w:r w:rsidR="006D499E" w:rsidRPr="796CA3EB">
        <w:rPr>
          <w:rFonts w:asciiTheme="minorHAnsi" w:hAnsiTheme="minorHAnsi" w:cstheme="minorBidi"/>
          <w:sz w:val="22"/>
          <w:szCs w:val="22"/>
          <w:shd w:val="clear" w:color="auto" w:fill="FFFFFF"/>
        </w:rPr>
        <w:t>Tenderned</w:t>
      </w:r>
      <w:proofErr w:type="spellEnd"/>
      <w:r w:rsidR="006D499E" w:rsidRPr="796CA3EB">
        <w:rPr>
          <w:rFonts w:asciiTheme="minorHAnsi" w:hAnsiTheme="minorHAnsi" w:cstheme="minorBidi"/>
          <w:sz w:val="22"/>
          <w:szCs w:val="22"/>
          <w:shd w:val="clear" w:color="auto" w:fill="FFFFFF"/>
        </w:rPr>
        <w:t xml:space="preserve"> niet beschikbaar zijn</w:t>
      </w:r>
      <w:r w:rsidR="734708F8" w:rsidRPr="796CA3EB">
        <w:rPr>
          <w:rFonts w:asciiTheme="minorHAnsi" w:hAnsiTheme="minorHAnsi" w:cstheme="minorBidi"/>
          <w:sz w:val="22"/>
          <w:szCs w:val="22"/>
          <w:shd w:val="clear" w:color="auto" w:fill="FFFFFF"/>
        </w:rPr>
        <w:t>, dan</w:t>
      </w:r>
      <w:r w:rsidR="006D499E" w:rsidRPr="796CA3EB">
        <w:rPr>
          <w:rFonts w:asciiTheme="minorHAnsi" w:hAnsiTheme="minorHAnsi" w:cstheme="minorBidi"/>
          <w:sz w:val="22"/>
          <w:szCs w:val="22"/>
          <w:shd w:val="clear" w:color="auto" w:fill="FFFFFF"/>
        </w:rPr>
        <w:t xml:space="preserve"> kan de inschrijver voor de sluitingsdatum en tijd contact opnemen met de VU om te kijken welke alternatieve methode er beschikbaar is voor het indienen van de inschrijving.</w:t>
      </w:r>
    </w:p>
    <w:p w14:paraId="77F2AEAC" w14:textId="77777777" w:rsidR="007A0A3D" w:rsidRPr="004731D5" w:rsidRDefault="007A0A3D" w:rsidP="006C267B">
      <w:pPr>
        <w:pStyle w:val="Kop3"/>
        <w:numPr>
          <w:ilvl w:val="1"/>
          <w:numId w:val="9"/>
        </w:numPr>
        <w:spacing w:before="360"/>
        <w:rPr>
          <w:rFonts w:asciiTheme="minorHAnsi" w:eastAsia="MS Mincho" w:hAnsiTheme="minorHAnsi" w:cstheme="minorHAnsi"/>
          <w:i w:val="0"/>
          <w:sz w:val="22"/>
          <w:szCs w:val="22"/>
        </w:rPr>
      </w:pPr>
      <w:bookmarkStart w:id="38" w:name="_Toc170278136"/>
      <w:bookmarkStart w:id="39" w:name="_Toc223864609"/>
      <w:r w:rsidRPr="004731D5">
        <w:rPr>
          <w:rFonts w:asciiTheme="minorHAnsi" w:eastAsia="MS Mincho" w:hAnsiTheme="minorHAnsi" w:cstheme="minorHAnsi"/>
          <w:i w:val="0"/>
          <w:sz w:val="22"/>
          <w:szCs w:val="22"/>
        </w:rPr>
        <w:t>Vragen over de aanbesteding</w:t>
      </w:r>
      <w:bookmarkEnd w:id="38"/>
      <w:bookmarkEnd w:id="39"/>
    </w:p>
    <w:p w14:paraId="3423E1DD" w14:textId="7777777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Aan het stellen van vragen over de Aanbesteding stelt VU de volgende eisen:</w:t>
      </w:r>
    </w:p>
    <w:p w14:paraId="5F9CABFB" w14:textId="77777777" w:rsidR="007A0A3D" w:rsidRPr="004731D5" w:rsidRDefault="007A0A3D" w:rsidP="007A0A3D">
      <w:pPr>
        <w:rPr>
          <w:rFonts w:asciiTheme="minorHAnsi" w:eastAsia="MS Mincho" w:hAnsiTheme="minorHAnsi" w:cstheme="minorHAnsi"/>
          <w:sz w:val="22"/>
          <w:szCs w:val="22"/>
        </w:rPr>
      </w:pPr>
    </w:p>
    <w:p w14:paraId="187EAE14" w14:textId="0C5DE94E"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Vragen over de aanbesteding kunnen via de vraag-en-antwoord module van TenderNed worden gesteld tot de datum genoemd in de ‘Planning’ (zie Hoofdstuk 1 – ‘Planning’).</w:t>
      </w:r>
    </w:p>
    <w:p w14:paraId="09CC1A33" w14:textId="5F34E4F9" w:rsidR="00747DD6" w:rsidRPr="004731D5" w:rsidRDefault="00747DD6"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Gestelde vragen worden zo spoedig mogelijk beantwoord, het heeft voordeel om de vragen eerder te stellen</w:t>
      </w:r>
      <w:r w:rsidR="00073876">
        <w:rPr>
          <w:rFonts w:asciiTheme="minorHAnsi" w:hAnsiTheme="minorHAnsi" w:cstheme="minorHAnsi"/>
          <w:sz w:val="22"/>
          <w:szCs w:val="22"/>
          <w:shd w:val="clear" w:color="auto" w:fill="FFFFFF"/>
        </w:rPr>
        <w:t xml:space="preserve">, </w:t>
      </w:r>
      <w:r w:rsidR="00113DA2">
        <w:rPr>
          <w:rFonts w:asciiTheme="minorHAnsi" w:hAnsiTheme="minorHAnsi" w:cstheme="minorHAnsi"/>
          <w:sz w:val="22"/>
          <w:szCs w:val="22"/>
          <w:shd w:val="clear" w:color="auto" w:fill="FFFFFF"/>
        </w:rPr>
        <w:t>wij streven ernaar</w:t>
      </w:r>
      <w:r w:rsidR="00073876">
        <w:rPr>
          <w:rFonts w:asciiTheme="minorHAnsi" w:hAnsiTheme="minorHAnsi" w:cstheme="minorHAnsi"/>
          <w:sz w:val="22"/>
          <w:szCs w:val="22"/>
          <w:shd w:val="clear" w:color="auto" w:fill="FFFFFF"/>
        </w:rPr>
        <w:t xml:space="preserve"> dan eerder antwoord</w:t>
      </w:r>
      <w:r w:rsidR="00113DA2">
        <w:rPr>
          <w:rFonts w:asciiTheme="minorHAnsi" w:hAnsiTheme="minorHAnsi" w:cstheme="minorHAnsi"/>
          <w:sz w:val="22"/>
          <w:szCs w:val="22"/>
          <w:shd w:val="clear" w:color="auto" w:fill="FFFFFF"/>
        </w:rPr>
        <w:t xml:space="preserve"> te geven</w:t>
      </w:r>
      <w:r w:rsidR="00073876">
        <w:rPr>
          <w:rFonts w:asciiTheme="minorHAnsi" w:hAnsiTheme="minorHAnsi" w:cstheme="minorHAnsi"/>
          <w:sz w:val="22"/>
          <w:szCs w:val="22"/>
          <w:shd w:val="clear" w:color="auto" w:fill="FFFFFF"/>
        </w:rPr>
        <w:t>.</w:t>
      </w:r>
    </w:p>
    <w:p w14:paraId="4EE8EC56" w14:textId="13BFAD7C"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De antwoorden op vragen die binnen de hierboven gestelde termijn worden ontvangen, worden in een digitale geanonimiseerde nota van inlichtingen, </w:t>
      </w:r>
      <w:proofErr w:type="gramStart"/>
      <w:r w:rsidRPr="004731D5">
        <w:rPr>
          <w:rFonts w:asciiTheme="minorHAnsi" w:hAnsiTheme="minorHAnsi" w:cstheme="minorHAnsi"/>
          <w:sz w:val="22"/>
          <w:szCs w:val="22"/>
          <w:shd w:val="clear" w:color="auto" w:fill="FFFFFF"/>
        </w:rPr>
        <w:t>conform</w:t>
      </w:r>
      <w:proofErr w:type="gramEnd"/>
      <w:r w:rsidRPr="004731D5">
        <w:rPr>
          <w:rFonts w:asciiTheme="minorHAnsi" w:hAnsiTheme="minorHAnsi" w:cstheme="minorHAnsi"/>
          <w:sz w:val="22"/>
          <w:szCs w:val="22"/>
          <w:shd w:val="clear" w:color="auto" w:fill="FFFFFF"/>
        </w:rPr>
        <w:t xml:space="preserve"> de in Hoofdstuk 1 – ‘Planning’ genoemde </w:t>
      </w:r>
      <w:r w:rsidRPr="002B5E1F">
        <w:rPr>
          <w:rFonts w:asciiTheme="minorHAnsi" w:hAnsiTheme="minorHAnsi" w:cstheme="minorHAnsi"/>
          <w:sz w:val="22"/>
          <w:szCs w:val="22"/>
          <w:shd w:val="clear" w:color="auto" w:fill="FFFFFF"/>
        </w:rPr>
        <w:t xml:space="preserve">sluitingsdatum bekendgemaakt via TenderNed. De nota(‘s) van inlichtingen zijn onderdeel van deze </w:t>
      </w:r>
      <w:r w:rsidR="006A48B6" w:rsidRPr="002B5E1F">
        <w:rPr>
          <w:rFonts w:asciiTheme="minorHAnsi" w:hAnsiTheme="minorHAnsi" w:cstheme="minorHAnsi"/>
          <w:sz w:val="22"/>
          <w:szCs w:val="22"/>
          <w:shd w:val="clear" w:color="auto" w:fill="FFFFFF"/>
        </w:rPr>
        <w:t>Selectie</w:t>
      </w:r>
      <w:r w:rsidRPr="002B5E1F">
        <w:rPr>
          <w:rFonts w:asciiTheme="minorHAnsi" w:hAnsiTheme="minorHAnsi" w:cstheme="minorHAnsi"/>
          <w:sz w:val="22"/>
          <w:szCs w:val="22"/>
          <w:shd w:val="clear" w:color="auto" w:fill="FFFFFF"/>
        </w:rPr>
        <w:t>aanvraag en daarmee onderdeel van de opdracht.</w:t>
      </w:r>
    </w:p>
    <w:p w14:paraId="08B8166D" w14:textId="2B5DBC1F" w:rsidR="00B11E41" w:rsidRPr="004731D5" w:rsidRDefault="007A0A3D" w:rsidP="00B11E41">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lastRenderedPageBreak/>
        <w:t>Het is niet toegestaan personen uit de VU-organisatie anders dan via de berichtenmodule van TenderNed of het algemene correspondentieadres van de VU in verband met deze aanbesteding te benaderen</w:t>
      </w:r>
      <w:r w:rsidR="00B11E41">
        <w:rPr>
          <w:rFonts w:asciiTheme="minorHAnsi" w:hAnsiTheme="minorHAnsi" w:cstheme="minorHAnsi"/>
          <w:sz w:val="22"/>
          <w:szCs w:val="22"/>
          <w:shd w:val="clear" w:color="auto" w:fill="FFFFFF"/>
        </w:rPr>
        <w:t xml:space="preserve">. Het doel is naast ordentelijke </w:t>
      </w:r>
      <w:proofErr w:type="spellStart"/>
      <w:r w:rsidR="00B11E41">
        <w:rPr>
          <w:rFonts w:asciiTheme="minorHAnsi" w:hAnsiTheme="minorHAnsi" w:cstheme="minorHAnsi"/>
          <w:sz w:val="22"/>
          <w:szCs w:val="22"/>
          <w:shd w:val="clear" w:color="auto" w:fill="FFFFFF"/>
        </w:rPr>
        <w:t>dosssiervorming</w:t>
      </w:r>
      <w:proofErr w:type="spellEnd"/>
      <w:r w:rsidR="00B11E41">
        <w:rPr>
          <w:rFonts w:asciiTheme="minorHAnsi" w:hAnsiTheme="minorHAnsi" w:cstheme="minorHAnsi"/>
          <w:sz w:val="22"/>
          <w:szCs w:val="22"/>
          <w:shd w:val="clear" w:color="auto" w:fill="FFFFFF"/>
        </w:rPr>
        <w:t>, om (schijn van) beïnvloeding te voorkomen. Om die reden riskeert Gegadigde</w:t>
      </w:r>
      <w:r w:rsidR="00B11E41" w:rsidRPr="004731D5">
        <w:rPr>
          <w:rFonts w:asciiTheme="minorHAnsi" w:hAnsiTheme="minorHAnsi" w:cstheme="minorHAnsi"/>
          <w:sz w:val="22"/>
          <w:szCs w:val="22"/>
          <w:shd w:val="clear" w:color="auto" w:fill="FFFFFF"/>
        </w:rPr>
        <w:t xml:space="preserve"> uitsluiting van de aanbestedingsprocedure</w:t>
      </w:r>
      <w:r w:rsidR="00B11E41">
        <w:rPr>
          <w:rFonts w:asciiTheme="minorHAnsi" w:hAnsiTheme="minorHAnsi" w:cstheme="minorHAnsi"/>
          <w:sz w:val="22"/>
          <w:szCs w:val="22"/>
          <w:shd w:val="clear" w:color="auto" w:fill="FFFFFF"/>
        </w:rPr>
        <w:t>, tenzij de Aanbestedende dienst dit, gegeven de specifieke omstandigheden, niet proportioneel acht</w:t>
      </w:r>
      <w:r w:rsidR="00B11E41" w:rsidRPr="004731D5">
        <w:rPr>
          <w:rFonts w:asciiTheme="minorHAnsi" w:hAnsiTheme="minorHAnsi" w:cstheme="minorHAnsi"/>
          <w:sz w:val="22"/>
          <w:szCs w:val="22"/>
          <w:shd w:val="clear" w:color="auto" w:fill="FFFFFF"/>
        </w:rPr>
        <w:t>.</w:t>
      </w:r>
    </w:p>
    <w:p w14:paraId="477D6ACE" w14:textId="302F7152" w:rsidR="007A0A3D" w:rsidRPr="004731D5" w:rsidRDefault="007A0A3D" w:rsidP="006C267B">
      <w:pPr>
        <w:numPr>
          <w:ilvl w:val="0"/>
          <w:numId w:val="14"/>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proofErr w:type="gramStart"/>
      <w:r w:rsidRPr="004731D5">
        <w:rPr>
          <w:rFonts w:asciiTheme="minorHAnsi" w:hAnsiTheme="minorHAnsi" w:cstheme="minorHAnsi"/>
          <w:sz w:val="22"/>
          <w:szCs w:val="22"/>
          <w:shd w:val="clear" w:color="auto" w:fill="FFFFFF"/>
        </w:rPr>
        <w:t>Inzake</w:t>
      </w:r>
      <w:proofErr w:type="gramEnd"/>
      <w:r w:rsidRPr="004731D5">
        <w:rPr>
          <w:rFonts w:asciiTheme="minorHAnsi" w:hAnsiTheme="minorHAnsi" w:cstheme="minorHAnsi"/>
          <w:sz w:val="22"/>
          <w:szCs w:val="22"/>
          <w:shd w:val="clear" w:color="auto" w:fill="FFFFFF"/>
        </w:rPr>
        <w:t xml:space="preserve"> de beoordeling van de </w:t>
      </w:r>
      <w:r w:rsidR="006A48B6">
        <w:rPr>
          <w:rFonts w:asciiTheme="minorHAnsi" w:hAnsiTheme="minorHAnsi" w:cstheme="minorHAnsi"/>
          <w:sz w:val="22"/>
          <w:szCs w:val="22"/>
        </w:rPr>
        <w:t>Aanmelding</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shd w:val="clear" w:color="auto" w:fill="FFFFFF"/>
        </w:rPr>
        <w:t>is de VU niet verplicht interne (</w:t>
      </w:r>
      <w:proofErr w:type="spellStart"/>
      <w:r w:rsidRPr="004731D5">
        <w:rPr>
          <w:rFonts w:asciiTheme="minorHAnsi" w:hAnsiTheme="minorHAnsi" w:cstheme="minorHAnsi"/>
          <w:sz w:val="22"/>
          <w:szCs w:val="22"/>
          <w:shd w:val="clear" w:color="auto" w:fill="FFFFFF"/>
        </w:rPr>
        <w:t>aanbestedings</w:t>
      </w:r>
      <w:proofErr w:type="spellEnd"/>
      <w:r w:rsidRPr="004731D5">
        <w:rPr>
          <w:rFonts w:asciiTheme="minorHAnsi" w:hAnsiTheme="minorHAnsi" w:cstheme="minorHAnsi"/>
          <w:sz w:val="22"/>
          <w:szCs w:val="22"/>
          <w:shd w:val="clear" w:color="auto" w:fill="FFFFFF"/>
        </w:rPr>
        <w:t>)documenten, zoals resultaten van evaluaties, processen-verbaal, adviezen aangaande kwalificatie aan Inschrijver bekend te maken.</w:t>
      </w:r>
    </w:p>
    <w:p w14:paraId="3177410C" w14:textId="77777777" w:rsidR="007A0A3D" w:rsidRPr="004731D5" w:rsidRDefault="007A0A3D" w:rsidP="006C267B">
      <w:pPr>
        <w:pStyle w:val="Kop3"/>
        <w:numPr>
          <w:ilvl w:val="1"/>
          <w:numId w:val="9"/>
        </w:numPr>
        <w:spacing w:before="360"/>
        <w:rPr>
          <w:rFonts w:asciiTheme="minorHAnsi" w:eastAsia="MS Mincho" w:hAnsiTheme="minorHAnsi" w:cstheme="minorHAnsi"/>
          <w:i w:val="0"/>
          <w:sz w:val="22"/>
          <w:szCs w:val="22"/>
        </w:rPr>
      </w:pPr>
      <w:bookmarkStart w:id="40" w:name="_Toc223864610"/>
      <w:bookmarkStart w:id="41" w:name="_Toc170278138"/>
      <w:r w:rsidRPr="004731D5">
        <w:rPr>
          <w:rFonts w:asciiTheme="minorHAnsi" w:eastAsia="MS Mincho" w:hAnsiTheme="minorHAnsi" w:cstheme="minorHAnsi"/>
          <w:i w:val="0"/>
          <w:sz w:val="22"/>
          <w:szCs w:val="22"/>
        </w:rPr>
        <w:t>Vragen en klachtenafhandeling</w:t>
      </w:r>
      <w:bookmarkEnd w:id="40"/>
      <w:r w:rsidRPr="004731D5">
        <w:rPr>
          <w:rFonts w:asciiTheme="minorHAnsi" w:eastAsia="MS Mincho" w:hAnsiTheme="minorHAnsi" w:cstheme="minorHAnsi"/>
          <w:i w:val="0"/>
          <w:sz w:val="22"/>
          <w:szCs w:val="22"/>
        </w:rPr>
        <w:t xml:space="preserve"> </w:t>
      </w:r>
    </w:p>
    <w:p w14:paraId="47072587" w14:textId="7A2BBD0A" w:rsidR="007A0A3D" w:rsidRPr="004731D5"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004731D5">
        <w:rPr>
          <w:rFonts w:asciiTheme="minorHAnsi" w:hAnsiTheme="minorHAnsi" w:cstheme="minorHAnsi"/>
          <w:sz w:val="22"/>
          <w:szCs w:val="22"/>
          <w:shd w:val="clear" w:color="auto" w:fill="FFFFFF"/>
        </w:rPr>
        <w:t xml:space="preserve">Als u in algemene zin vragen of opmerkingen heeft over het aanbestedingsbeleid van de VU, of als u meent dat u tijdens enige aanbestedingsprocedure van de VU onjuist bent of wordt behandeld of uw vragen niet naar behoren zijn beantwoord, kunt u contact op met </w:t>
      </w:r>
      <w:r w:rsidR="00BD4C46">
        <w:rPr>
          <w:rFonts w:asciiTheme="minorHAnsi" w:hAnsiTheme="minorHAnsi" w:cstheme="minorHAnsi"/>
          <w:sz w:val="22"/>
          <w:szCs w:val="22"/>
          <w:shd w:val="clear" w:color="auto" w:fill="FFFFFF"/>
        </w:rPr>
        <w:t>mevrouw Dieuwertje Koesen</w:t>
      </w:r>
      <w:r w:rsidR="00747DD6" w:rsidRPr="004731D5">
        <w:rPr>
          <w:rFonts w:asciiTheme="minorHAnsi" w:hAnsiTheme="minorHAnsi" w:cstheme="minorHAnsi"/>
          <w:sz w:val="22"/>
          <w:szCs w:val="22"/>
          <w:shd w:val="clear" w:color="auto" w:fill="FFFFFF"/>
        </w:rPr>
        <w:t>,</w:t>
      </w:r>
      <w:r w:rsidRPr="004731D5">
        <w:rPr>
          <w:rFonts w:asciiTheme="minorHAnsi" w:hAnsiTheme="minorHAnsi" w:cstheme="minorHAnsi"/>
          <w:sz w:val="22"/>
          <w:szCs w:val="22"/>
          <w:shd w:val="clear" w:color="auto" w:fill="FFFFFF"/>
        </w:rPr>
        <w:t xml:space="preserve"> Inkoopmanager van de VU via</w:t>
      </w:r>
      <w:r w:rsidR="00747DD6" w:rsidRPr="004731D5">
        <w:rPr>
          <w:rFonts w:asciiTheme="minorHAnsi" w:hAnsiTheme="minorHAnsi" w:cstheme="minorHAnsi"/>
          <w:sz w:val="22"/>
          <w:szCs w:val="22"/>
          <w:shd w:val="clear" w:color="auto" w:fill="FFFFFF"/>
        </w:rPr>
        <w:t xml:space="preserve"> e-mail</w:t>
      </w:r>
      <w:r w:rsidRPr="004731D5">
        <w:rPr>
          <w:rFonts w:asciiTheme="minorHAnsi" w:hAnsiTheme="minorHAnsi" w:cstheme="minorHAnsi"/>
          <w:sz w:val="22"/>
          <w:szCs w:val="22"/>
          <w:shd w:val="clear" w:color="auto" w:fill="FFFFFF"/>
        </w:rPr>
        <w:t xml:space="preserve"> </w:t>
      </w:r>
      <w:hyperlink r:id="rId20" w:history="1">
        <w:r w:rsidR="00BD4C46" w:rsidRPr="003D467F">
          <w:rPr>
            <w:rStyle w:val="Hyperlink"/>
            <w:rFonts w:asciiTheme="minorHAnsi" w:hAnsiTheme="minorHAnsi" w:cstheme="minorHAnsi"/>
            <w:sz w:val="22"/>
            <w:szCs w:val="22"/>
            <w:shd w:val="clear" w:color="auto" w:fill="FFFFFF"/>
          </w:rPr>
          <w:t>d.m.koesen@vu.nl</w:t>
        </w:r>
      </w:hyperlink>
      <w:r w:rsidRPr="004731D5">
        <w:rPr>
          <w:rFonts w:asciiTheme="minorHAnsi" w:hAnsiTheme="minorHAnsi" w:cstheme="minorHAnsi"/>
          <w:sz w:val="22"/>
          <w:szCs w:val="22"/>
          <w:shd w:val="clear" w:color="auto" w:fill="FFFFFF"/>
        </w:rPr>
        <w:t xml:space="preserve"> .</w:t>
      </w:r>
    </w:p>
    <w:p w14:paraId="78378069" w14:textId="77777777" w:rsidR="007A0A3D" w:rsidRPr="004731D5"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189C5DB4">
        <w:rPr>
          <w:rFonts w:asciiTheme="minorHAnsi" w:hAnsiTheme="minorHAnsi" w:cstheme="minorBidi"/>
          <w:sz w:val="22"/>
          <w:szCs w:val="22"/>
          <w:shd w:val="clear" w:color="auto" w:fill="FFFFFF"/>
        </w:rPr>
        <w:t>U ontvangt een bevestiging van uw vraag of klacht inclusief een te verwachten afhandeltermijn.</w:t>
      </w:r>
    </w:p>
    <w:p w14:paraId="01659716" w14:textId="3E5859B6" w:rsidR="189C5DB4" w:rsidRDefault="189C5DB4" w:rsidP="004F5242">
      <w:pPr>
        <w:pStyle w:val="Kop10"/>
        <w:rPr>
          <w:rFonts w:asciiTheme="minorHAnsi" w:hAnsiTheme="minorHAnsi" w:cstheme="minorBidi"/>
        </w:rPr>
      </w:pPr>
    </w:p>
    <w:p w14:paraId="165B0A5F" w14:textId="3C36FC1E" w:rsidR="189C5DB4" w:rsidRDefault="189C5DB4" w:rsidP="004F5242">
      <w:pPr>
        <w:pStyle w:val="Kop10"/>
        <w:rPr>
          <w:rFonts w:asciiTheme="minorHAnsi" w:hAnsiTheme="minorHAnsi" w:cstheme="minorBidi"/>
        </w:rPr>
      </w:pPr>
    </w:p>
    <w:p w14:paraId="258A9D52" w14:textId="704B384C" w:rsidR="189C5DB4" w:rsidRDefault="189C5DB4" w:rsidP="189C5DB4"/>
    <w:p w14:paraId="73D5AB4F" w14:textId="408C1F8C" w:rsidR="189C5DB4" w:rsidRDefault="189C5DB4" w:rsidP="189C5DB4"/>
    <w:p w14:paraId="2524DFD8" w14:textId="5121FC0B" w:rsidR="189C5DB4" w:rsidRDefault="189C5DB4" w:rsidP="189C5DB4"/>
    <w:p w14:paraId="62F177E7" w14:textId="2ECA2F88" w:rsidR="189C5DB4" w:rsidRDefault="189C5DB4" w:rsidP="189C5DB4"/>
    <w:p w14:paraId="6168872E" w14:textId="1A7740E8" w:rsidR="189C5DB4" w:rsidRDefault="189C5DB4" w:rsidP="189C5DB4"/>
    <w:p w14:paraId="1A8DE779" w14:textId="13380676" w:rsidR="189C5DB4" w:rsidRDefault="189C5DB4" w:rsidP="189C5DB4"/>
    <w:p w14:paraId="70CAEE3C" w14:textId="29B6718A" w:rsidR="189C5DB4" w:rsidRDefault="189C5DB4" w:rsidP="189C5DB4"/>
    <w:p w14:paraId="0090ADC9" w14:textId="2ABFF9F5" w:rsidR="189C5DB4" w:rsidRDefault="189C5DB4" w:rsidP="189C5DB4"/>
    <w:p w14:paraId="3A28BE87" w14:textId="20C8594A" w:rsidR="189C5DB4" w:rsidRDefault="189C5DB4" w:rsidP="189C5DB4"/>
    <w:p w14:paraId="0E320907" w14:textId="39A28C88" w:rsidR="189C5DB4" w:rsidRDefault="189C5DB4" w:rsidP="189C5DB4"/>
    <w:p w14:paraId="20A401B6" w14:textId="12FCD9A6" w:rsidR="189C5DB4" w:rsidRDefault="189C5DB4" w:rsidP="189C5DB4"/>
    <w:p w14:paraId="04462A38" w14:textId="7273A2A6" w:rsidR="007A0A3D" w:rsidRPr="004731D5" w:rsidRDefault="007A0A3D" w:rsidP="006C267B">
      <w:pPr>
        <w:pStyle w:val="Kop10"/>
        <w:numPr>
          <w:ilvl w:val="0"/>
          <w:numId w:val="9"/>
        </w:numPr>
        <w:rPr>
          <w:rFonts w:asciiTheme="minorHAnsi" w:hAnsiTheme="minorHAnsi" w:cstheme="minorBidi"/>
        </w:rPr>
      </w:pPr>
      <w:bookmarkStart w:id="42" w:name="_Toc223864611"/>
      <w:r w:rsidRPr="003E7A4C">
        <w:rPr>
          <w:rFonts w:asciiTheme="minorHAnsi" w:hAnsiTheme="minorHAnsi" w:cstheme="minorBidi"/>
          <w:szCs w:val="22"/>
        </w:rPr>
        <w:t>Selectieprocedure</w:t>
      </w:r>
      <w:bookmarkEnd w:id="42"/>
    </w:p>
    <w:p w14:paraId="12CE5361" w14:textId="77777777" w:rsidR="007A0A3D" w:rsidRPr="004731D5" w:rsidRDefault="007A0A3D" w:rsidP="006C267B">
      <w:pPr>
        <w:pStyle w:val="Kop3"/>
        <w:numPr>
          <w:ilvl w:val="1"/>
          <w:numId w:val="9"/>
        </w:numPr>
        <w:spacing w:before="360"/>
        <w:rPr>
          <w:rFonts w:asciiTheme="minorHAnsi" w:eastAsia="MS Mincho" w:hAnsiTheme="minorHAnsi" w:cstheme="minorHAnsi"/>
          <w:i w:val="0"/>
          <w:sz w:val="22"/>
          <w:szCs w:val="22"/>
        </w:rPr>
      </w:pPr>
      <w:bookmarkStart w:id="43" w:name="_Toc223864612"/>
      <w:r w:rsidRPr="004731D5">
        <w:rPr>
          <w:rFonts w:asciiTheme="minorHAnsi" w:eastAsia="MS Mincho" w:hAnsiTheme="minorHAnsi" w:cstheme="minorHAnsi"/>
          <w:i w:val="0"/>
          <w:sz w:val="22"/>
          <w:szCs w:val="22"/>
        </w:rPr>
        <w:t>Inleiding</w:t>
      </w:r>
      <w:bookmarkEnd w:id="43"/>
    </w:p>
    <w:p w14:paraId="10616A16"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In dit hoofdstuk wordt het selectieproces op hoofdlijnen beschreven. </w:t>
      </w:r>
      <w:proofErr w:type="gramStart"/>
      <w:r w:rsidRPr="004731D5">
        <w:rPr>
          <w:rFonts w:asciiTheme="minorHAnsi" w:hAnsiTheme="minorHAnsi" w:cstheme="minorHAnsi"/>
          <w:sz w:val="22"/>
          <w:szCs w:val="22"/>
        </w:rPr>
        <w:t>Tevens</w:t>
      </w:r>
      <w:proofErr w:type="gramEnd"/>
      <w:r w:rsidRPr="004731D5">
        <w:rPr>
          <w:rFonts w:asciiTheme="minorHAnsi" w:hAnsiTheme="minorHAnsi" w:cstheme="minorHAnsi"/>
          <w:sz w:val="22"/>
          <w:szCs w:val="22"/>
        </w:rPr>
        <w:t xml:space="preserve"> bevat dit hoofdstuk de verplichte en facultatieve uitsluitingsgronden en selectiecriteria.</w:t>
      </w:r>
    </w:p>
    <w:p w14:paraId="042F8A2A" w14:textId="77777777" w:rsidR="007A0A3D" w:rsidRPr="004731D5" w:rsidRDefault="007A0A3D" w:rsidP="006C267B">
      <w:pPr>
        <w:pStyle w:val="Kop3"/>
        <w:numPr>
          <w:ilvl w:val="1"/>
          <w:numId w:val="9"/>
        </w:numPr>
        <w:spacing w:before="360"/>
        <w:rPr>
          <w:rFonts w:asciiTheme="minorHAnsi" w:eastAsia="MS Mincho" w:hAnsiTheme="minorHAnsi" w:cstheme="minorHAnsi"/>
          <w:i w:val="0"/>
          <w:sz w:val="22"/>
          <w:szCs w:val="22"/>
        </w:rPr>
      </w:pPr>
      <w:bookmarkStart w:id="44" w:name="_Toc223864613"/>
      <w:r w:rsidRPr="004731D5">
        <w:rPr>
          <w:rFonts w:asciiTheme="minorHAnsi" w:eastAsia="MS Mincho" w:hAnsiTheme="minorHAnsi" w:cstheme="minorHAnsi"/>
          <w:i w:val="0"/>
          <w:sz w:val="22"/>
          <w:szCs w:val="22"/>
        </w:rPr>
        <w:t>Aanmelding, wijze van beoordelen</w:t>
      </w:r>
      <w:bookmarkEnd w:id="41"/>
      <w:bookmarkEnd w:id="44"/>
    </w:p>
    <w:p w14:paraId="2ED41B44" w14:textId="0AB4545F" w:rsidR="007A0A3D"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Bij deze selectieleidraad is als Bijlage </w:t>
      </w:r>
      <w:r w:rsidR="00747DD6" w:rsidRPr="004731D5">
        <w:rPr>
          <w:rFonts w:asciiTheme="minorHAnsi" w:hAnsiTheme="minorHAnsi" w:cstheme="minorHAnsi"/>
          <w:sz w:val="22"/>
          <w:szCs w:val="22"/>
        </w:rPr>
        <w:t xml:space="preserve">op </w:t>
      </w:r>
      <w:proofErr w:type="spellStart"/>
      <w:r w:rsidR="00747DD6" w:rsidRPr="004731D5">
        <w:rPr>
          <w:rFonts w:asciiTheme="minorHAnsi" w:hAnsiTheme="minorHAnsi" w:cstheme="minorHAnsi"/>
          <w:sz w:val="22"/>
          <w:szCs w:val="22"/>
        </w:rPr>
        <w:t>Tenderned</w:t>
      </w:r>
      <w:proofErr w:type="spellEnd"/>
      <w:r w:rsidRPr="004731D5">
        <w:rPr>
          <w:rFonts w:asciiTheme="minorHAnsi" w:hAnsiTheme="minorHAnsi" w:cstheme="minorHAnsi"/>
          <w:sz w:val="22"/>
          <w:szCs w:val="22"/>
        </w:rPr>
        <w:t xml:space="preserve"> het elektronisch formulier ‘Uniform Europees Aanbestedingsdocument’ (UEA) gevoegd om maximale vergelijkbaarheid van de door Inschrijvers opgeleverde informatie te bewerkstelligen.</w:t>
      </w:r>
    </w:p>
    <w:p w14:paraId="03E2ECB1" w14:textId="77777777" w:rsidR="003D6201" w:rsidRPr="004731D5" w:rsidRDefault="003D6201" w:rsidP="007A0A3D">
      <w:pPr>
        <w:tabs>
          <w:tab w:val="left" w:pos="720"/>
          <w:tab w:val="right" w:pos="7380"/>
        </w:tabs>
        <w:rPr>
          <w:rFonts w:asciiTheme="minorHAnsi" w:hAnsiTheme="minorHAnsi" w:cstheme="minorHAnsi"/>
          <w:sz w:val="22"/>
          <w:szCs w:val="22"/>
        </w:rPr>
      </w:pPr>
    </w:p>
    <w:p w14:paraId="1A26C76A" w14:textId="1470BB3F"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lastRenderedPageBreak/>
        <w:t xml:space="preserve">Het UEA is in TenderNed opgesteld. De </w:t>
      </w:r>
      <w:r w:rsidR="006A48B6">
        <w:rPr>
          <w:rFonts w:asciiTheme="minorHAnsi" w:hAnsiTheme="minorHAnsi" w:cstheme="minorHAnsi"/>
          <w:sz w:val="22"/>
          <w:szCs w:val="22"/>
        </w:rPr>
        <w:t>Gegadigde</w:t>
      </w:r>
      <w:r w:rsidR="006A48B6" w:rsidRPr="004731D5">
        <w:rPr>
          <w:rFonts w:asciiTheme="minorHAnsi" w:hAnsiTheme="minorHAnsi" w:cstheme="minorHAnsi"/>
          <w:sz w:val="22"/>
          <w:szCs w:val="22"/>
        </w:rPr>
        <w:t xml:space="preserve"> </w:t>
      </w:r>
      <w:r w:rsidRPr="004731D5">
        <w:rPr>
          <w:rFonts w:asciiTheme="minorHAnsi" w:hAnsiTheme="minorHAnsi" w:cstheme="minorHAnsi"/>
          <w:sz w:val="22"/>
          <w:szCs w:val="22"/>
        </w:rPr>
        <w:t xml:space="preserve">opent het betreffende UEA via de UEA-module in TenderNed, vult deze in en voegt het bestand, via de module, toe aan de </w:t>
      </w:r>
      <w:r w:rsidR="006A48B6">
        <w:rPr>
          <w:rFonts w:asciiTheme="minorHAnsi" w:hAnsiTheme="minorHAnsi" w:cstheme="minorHAnsi"/>
          <w:sz w:val="22"/>
          <w:szCs w:val="22"/>
        </w:rPr>
        <w:t>Aanmelding</w:t>
      </w:r>
      <w:r w:rsidRPr="004731D5">
        <w:rPr>
          <w:rFonts w:asciiTheme="minorHAnsi" w:hAnsiTheme="minorHAnsi" w:cstheme="minorHAnsi"/>
          <w:sz w:val="22"/>
          <w:szCs w:val="22"/>
        </w:rPr>
        <w:t xml:space="preserve">. TenderNed genereert hiervan automatisch een XML- en een </w:t>
      </w:r>
      <w:proofErr w:type="spellStart"/>
      <w:r w:rsidRPr="004731D5">
        <w:rPr>
          <w:rFonts w:asciiTheme="minorHAnsi" w:hAnsiTheme="minorHAnsi" w:cstheme="minorHAnsi"/>
          <w:sz w:val="22"/>
          <w:szCs w:val="22"/>
        </w:rPr>
        <w:t>PDF-bestand</w:t>
      </w:r>
      <w:proofErr w:type="spellEnd"/>
      <w:r w:rsidRPr="004731D5">
        <w:rPr>
          <w:rFonts w:asciiTheme="minorHAnsi" w:hAnsiTheme="minorHAnsi" w:cstheme="minorHAnsi"/>
          <w:sz w:val="22"/>
          <w:szCs w:val="22"/>
        </w:rPr>
        <w:t>.</w:t>
      </w:r>
    </w:p>
    <w:p w14:paraId="5CBCDA77" w14:textId="7365B625"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De Inschrijving door Inschrijver geschiedt door het indienen van het ingevulde en ondertekende ‘UEA’ inclusief de daarbij behorende overige te verstrekken gegevens. Door </w:t>
      </w:r>
      <w:r w:rsidR="00C137A6">
        <w:rPr>
          <w:rFonts w:asciiTheme="minorHAnsi" w:hAnsiTheme="minorHAnsi" w:cstheme="minorHAnsi"/>
          <w:sz w:val="22"/>
          <w:szCs w:val="22"/>
        </w:rPr>
        <w:t>Aanmelding</w:t>
      </w:r>
      <w:r w:rsidRPr="004731D5">
        <w:rPr>
          <w:rFonts w:asciiTheme="minorHAnsi" w:hAnsiTheme="minorHAnsi" w:cstheme="minorHAnsi"/>
          <w:sz w:val="22"/>
          <w:szCs w:val="22"/>
        </w:rPr>
        <w:t xml:space="preserve"> en ondertekening van het ‘Uniform Europees Aanbestedingsdocument’ geeft de </w:t>
      </w:r>
      <w:r w:rsidR="00C137A6">
        <w:rPr>
          <w:rFonts w:asciiTheme="minorHAnsi" w:hAnsiTheme="minorHAnsi" w:cstheme="minorHAnsi"/>
          <w:sz w:val="22"/>
          <w:szCs w:val="22"/>
        </w:rPr>
        <w:t>Gegadigde</w:t>
      </w:r>
      <w:r w:rsidR="00C137A6" w:rsidRPr="004731D5">
        <w:rPr>
          <w:rFonts w:asciiTheme="minorHAnsi" w:hAnsiTheme="minorHAnsi" w:cstheme="minorHAnsi"/>
          <w:sz w:val="22"/>
          <w:szCs w:val="22"/>
        </w:rPr>
        <w:t xml:space="preserve"> </w:t>
      </w:r>
      <w:proofErr w:type="gramStart"/>
      <w:r w:rsidRPr="004731D5">
        <w:rPr>
          <w:rFonts w:asciiTheme="minorHAnsi" w:hAnsiTheme="minorHAnsi" w:cstheme="minorHAnsi"/>
          <w:sz w:val="22"/>
          <w:szCs w:val="22"/>
        </w:rPr>
        <w:t>tevens</w:t>
      </w:r>
      <w:proofErr w:type="gramEnd"/>
      <w:r w:rsidRPr="004731D5">
        <w:rPr>
          <w:rFonts w:asciiTheme="minorHAnsi" w:hAnsiTheme="minorHAnsi" w:cstheme="minorHAnsi"/>
          <w:sz w:val="22"/>
          <w:szCs w:val="22"/>
        </w:rPr>
        <w:t xml:space="preserve"> te kennen akkoord te gaan met de procedure van aanbesteden.</w:t>
      </w:r>
    </w:p>
    <w:p w14:paraId="5415E078" w14:textId="77777777" w:rsidR="007A0A3D" w:rsidRPr="004731D5" w:rsidRDefault="007A0A3D" w:rsidP="007A0A3D">
      <w:pPr>
        <w:tabs>
          <w:tab w:val="left" w:pos="720"/>
          <w:tab w:val="right" w:pos="7380"/>
        </w:tabs>
        <w:rPr>
          <w:rFonts w:asciiTheme="minorHAnsi" w:hAnsiTheme="minorHAnsi" w:cstheme="minorHAnsi"/>
          <w:sz w:val="22"/>
          <w:szCs w:val="22"/>
        </w:rPr>
      </w:pPr>
    </w:p>
    <w:p w14:paraId="6651423E"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4731D5">
        <w:rPr>
          <w:rFonts w:asciiTheme="minorHAnsi" w:hAnsiTheme="minorHAnsi" w:cstheme="minorHAnsi"/>
          <w:sz w:val="22"/>
          <w:szCs w:val="22"/>
        </w:rPr>
        <w:t>krachtens</w:t>
      </w:r>
      <w:proofErr w:type="gramEnd"/>
      <w:r w:rsidRPr="004731D5">
        <w:rPr>
          <w:rFonts w:asciiTheme="minorHAnsi"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56673EE1" w14:textId="77777777" w:rsidR="007A0A3D" w:rsidRPr="004731D5" w:rsidRDefault="007A0A3D" w:rsidP="007A0A3D">
      <w:pPr>
        <w:tabs>
          <w:tab w:val="left" w:pos="720"/>
          <w:tab w:val="right" w:pos="7380"/>
        </w:tabs>
        <w:rPr>
          <w:rFonts w:asciiTheme="minorHAnsi" w:hAnsiTheme="minorHAnsi" w:cstheme="minorHAnsi"/>
          <w:sz w:val="22"/>
          <w:szCs w:val="22"/>
        </w:rPr>
      </w:pPr>
    </w:p>
    <w:p w14:paraId="51E42F54"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39F89171" w14:textId="77777777" w:rsidR="007A0A3D" w:rsidRPr="004731D5" w:rsidRDefault="007A0A3D" w:rsidP="007A0A3D">
      <w:pPr>
        <w:tabs>
          <w:tab w:val="left" w:pos="720"/>
          <w:tab w:val="right" w:pos="7380"/>
        </w:tabs>
        <w:rPr>
          <w:rFonts w:asciiTheme="minorHAnsi" w:hAnsiTheme="minorHAnsi" w:cstheme="minorHAnsi"/>
          <w:sz w:val="22"/>
          <w:szCs w:val="22"/>
        </w:rPr>
      </w:pPr>
    </w:p>
    <w:p w14:paraId="0FF0736C"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w:t>
      </w:r>
      <w:proofErr w:type="gramStart"/>
      <w:r w:rsidRPr="004731D5">
        <w:rPr>
          <w:rFonts w:asciiTheme="minorHAnsi" w:hAnsiTheme="minorHAnsi" w:cstheme="minorHAnsi"/>
          <w:sz w:val="22"/>
          <w:szCs w:val="22"/>
        </w:rPr>
        <w:t>indien</w:t>
      </w:r>
      <w:proofErr w:type="gramEnd"/>
      <w:r w:rsidRPr="004731D5">
        <w:rPr>
          <w:rFonts w:asciiTheme="minorHAnsi" w:hAnsiTheme="minorHAnsi" w:cstheme="minorHAnsi"/>
          <w:sz w:val="22"/>
          <w:szCs w:val="22"/>
        </w:rPr>
        <w:t xml:space="preserve"> aan de beboete onderneming geen clementie is verleend).</w:t>
      </w:r>
    </w:p>
    <w:p w14:paraId="1688A1C5" w14:textId="77777777" w:rsidR="007A0A3D" w:rsidRPr="004731D5" w:rsidRDefault="007A0A3D" w:rsidP="007A0A3D">
      <w:pPr>
        <w:tabs>
          <w:tab w:val="left" w:pos="720"/>
          <w:tab w:val="right" w:pos="7380"/>
        </w:tabs>
        <w:rPr>
          <w:rFonts w:asciiTheme="minorHAnsi" w:hAnsiTheme="minorHAnsi" w:cstheme="minorHAnsi"/>
          <w:sz w:val="22"/>
          <w:szCs w:val="22"/>
        </w:rPr>
      </w:pPr>
    </w:p>
    <w:p w14:paraId="12B2CA80" w14:textId="43CC2C2A" w:rsidR="007A0A3D" w:rsidRPr="004731D5" w:rsidRDefault="007A0A3D" w:rsidP="007A0A3D">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Theme="minorHAnsi" w:hAnsiTheme="minorHAnsi" w:cstheme="minorHAnsi"/>
          <w:b/>
          <w:sz w:val="22"/>
          <w:szCs w:val="22"/>
        </w:rPr>
      </w:pPr>
      <w:r w:rsidRPr="004731D5">
        <w:rPr>
          <w:rFonts w:asciiTheme="minorHAnsi" w:hAnsiTheme="minorHAnsi" w:cstheme="minorHAnsi"/>
          <w:b/>
          <w:sz w:val="22"/>
          <w:szCs w:val="22"/>
        </w:rPr>
        <w:t xml:space="preserve">Als </w:t>
      </w:r>
      <w:r w:rsidR="00654892">
        <w:rPr>
          <w:rFonts w:asciiTheme="minorHAnsi" w:hAnsiTheme="minorHAnsi" w:cstheme="minorHAnsi"/>
          <w:b/>
          <w:sz w:val="22"/>
          <w:szCs w:val="22"/>
        </w:rPr>
        <w:t>u geselecteerd bent</w:t>
      </w:r>
      <w:r w:rsidRPr="004731D5">
        <w:rPr>
          <w:rFonts w:asciiTheme="minorHAnsi" w:hAnsiTheme="minorHAnsi" w:cstheme="minorHAnsi"/>
          <w:b/>
          <w:sz w:val="22"/>
          <w:szCs w:val="22"/>
        </w:rPr>
        <w:t xml:space="preserve">, dient u binnen 5 dagen de bewijsstukken uit het Uniform Europees Aanbestedingsdocument te overleggen. </w:t>
      </w:r>
    </w:p>
    <w:p w14:paraId="700F525C" w14:textId="77777777" w:rsidR="007A0A3D" w:rsidRPr="004731D5" w:rsidRDefault="007A0A3D" w:rsidP="007A0A3D">
      <w:pPr>
        <w:tabs>
          <w:tab w:val="left" w:pos="720"/>
          <w:tab w:val="right" w:pos="7380"/>
        </w:tabs>
        <w:rPr>
          <w:rFonts w:asciiTheme="minorHAnsi" w:hAnsiTheme="minorHAnsi" w:cstheme="minorHAnsi"/>
          <w:sz w:val="22"/>
          <w:szCs w:val="22"/>
        </w:rPr>
      </w:pPr>
    </w:p>
    <w:p w14:paraId="16D786AA" w14:textId="77777777" w:rsidR="007A0A3D" w:rsidRPr="004731D5" w:rsidRDefault="007A0A3D" w:rsidP="007A0A3D">
      <w:pPr>
        <w:tabs>
          <w:tab w:val="left" w:pos="720"/>
          <w:tab w:val="right" w:pos="7380"/>
        </w:tabs>
        <w:rPr>
          <w:rFonts w:asciiTheme="minorHAnsi" w:hAnsiTheme="minorHAnsi" w:cstheme="minorHAnsi"/>
          <w:sz w:val="22"/>
          <w:szCs w:val="22"/>
        </w:rPr>
      </w:pPr>
      <w:r w:rsidRPr="004731D5">
        <w:rPr>
          <w:rFonts w:asciiTheme="minorHAnsi"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w:t>
      </w:r>
      <w:r w:rsidRPr="004731D5">
        <w:rPr>
          <w:rFonts w:asciiTheme="minorHAnsi" w:hAnsiTheme="minorHAnsi" w:cstheme="minorHAnsi"/>
          <w:sz w:val="22"/>
          <w:szCs w:val="22"/>
        </w:rPr>
        <w:lastRenderedPageBreak/>
        <w:t xml:space="preserve">gedragsverklaring aanbesteden door het bevoegd gezag daadwerkelijk zal worden afgegeven, afhangt van de omstandigheden die betrekking hebben op de aanvrager, en de natuurlijke personen die bestuurder van de onderneming zijn (geweest). </w:t>
      </w:r>
    </w:p>
    <w:p w14:paraId="52A049E4" w14:textId="13C953B5" w:rsidR="007A0A3D" w:rsidRPr="004731D5" w:rsidRDefault="006A48B6" w:rsidP="006C267B">
      <w:pPr>
        <w:pStyle w:val="Kop3"/>
        <w:numPr>
          <w:ilvl w:val="1"/>
          <w:numId w:val="9"/>
        </w:numPr>
        <w:spacing w:before="360"/>
        <w:rPr>
          <w:rFonts w:asciiTheme="minorHAnsi" w:eastAsia="MS Mincho" w:hAnsiTheme="minorHAnsi" w:cstheme="minorHAnsi"/>
          <w:i w:val="0"/>
          <w:sz w:val="22"/>
          <w:szCs w:val="22"/>
        </w:rPr>
      </w:pPr>
      <w:bookmarkStart w:id="45" w:name="_Ref231362424"/>
      <w:bookmarkStart w:id="46" w:name="_Toc223864614"/>
      <w:r>
        <w:rPr>
          <w:rFonts w:asciiTheme="minorHAnsi" w:hAnsiTheme="minorHAnsi" w:cstheme="minorHAnsi"/>
          <w:sz w:val="22"/>
          <w:szCs w:val="22"/>
        </w:rPr>
        <w:t>Aanmelding</w:t>
      </w:r>
      <w:r w:rsidR="007A0A3D" w:rsidRPr="004731D5">
        <w:rPr>
          <w:rFonts w:asciiTheme="minorHAnsi" w:eastAsia="MS Mincho" w:hAnsiTheme="minorHAnsi" w:cstheme="minorHAnsi"/>
          <w:i w:val="0"/>
          <w:sz w:val="22"/>
          <w:szCs w:val="22"/>
        </w:rPr>
        <w:t>; beoordelingsaspecten</w:t>
      </w:r>
      <w:bookmarkEnd w:id="45"/>
      <w:bookmarkEnd w:id="46"/>
    </w:p>
    <w:p w14:paraId="6A3F980E" w14:textId="7777777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De Inschrijving wordt beoordeeld op:</w:t>
      </w:r>
    </w:p>
    <w:p w14:paraId="24B934F8" w14:textId="77777777" w:rsidR="007A0A3D" w:rsidRPr="004731D5" w:rsidRDefault="007A0A3D" w:rsidP="006C267B">
      <w:pPr>
        <w:numPr>
          <w:ilvl w:val="0"/>
          <w:numId w:val="10"/>
        </w:numPr>
        <w:overflowPunct w:val="0"/>
        <w:autoSpaceDE w:val="0"/>
        <w:autoSpaceDN w:val="0"/>
        <w:adjustRightInd w:val="0"/>
        <w:textAlignment w:val="baseline"/>
        <w:rPr>
          <w:rFonts w:asciiTheme="minorHAnsi" w:hAnsiTheme="minorHAnsi" w:cstheme="minorHAnsi"/>
          <w:sz w:val="22"/>
          <w:szCs w:val="22"/>
        </w:rPr>
      </w:pPr>
      <w:bookmarkStart w:id="47" w:name="_Ref231362420"/>
      <w:proofErr w:type="gramStart"/>
      <w:r w:rsidRPr="004731D5">
        <w:rPr>
          <w:rFonts w:asciiTheme="minorHAnsi" w:hAnsiTheme="minorHAnsi" w:cstheme="minorHAnsi"/>
          <w:sz w:val="22"/>
          <w:szCs w:val="22"/>
        </w:rPr>
        <w:t>juistheid</w:t>
      </w:r>
      <w:proofErr w:type="gramEnd"/>
      <w:r w:rsidRPr="004731D5">
        <w:rPr>
          <w:rFonts w:asciiTheme="minorHAnsi" w:hAnsiTheme="minorHAnsi" w:cstheme="minorHAnsi"/>
          <w:sz w:val="22"/>
          <w:szCs w:val="22"/>
        </w:rPr>
        <w:t xml:space="preserve"> en volledigheid;</w:t>
      </w:r>
      <w:bookmarkEnd w:id="47"/>
    </w:p>
    <w:p w14:paraId="7031C670" w14:textId="77777777" w:rsidR="007A0A3D" w:rsidRPr="004731D5" w:rsidRDefault="007A0A3D" w:rsidP="006C267B">
      <w:pPr>
        <w:numPr>
          <w:ilvl w:val="0"/>
          <w:numId w:val="10"/>
        </w:numPr>
        <w:overflowPunct w:val="0"/>
        <w:autoSpaceDE w:val="0"/>
        <w:autoSpaceDN w:val="0"/>
        <w:adjustRightInd w:val="0"/>
        <w:textAlignment w:val="baseline"/>
        <w:rPr>
          <w:rFonts w:asciiTheme="minorHAnsi" w:hAnsiTheme="minorHAnsi" w:cstheme="minorHAnsi"/>
          <w:sz w:val="22"/>
          <w:szCs w:val="22"/>
        </w:rPr>
      </w:pPr>
      <w:proofErr w:type="gramStart"/>
      <w:r w:rsidRPr="004731D5">
        <w:rPr>
          <w:rFonts w:asciiTheme="minorHAnsi" w:hAnsiTheme="minorHAnsi" w:cstheme="minorHAnsi"/>
          <w:sz w:val="22"/>
          <w:szCs w:val="22"/>
        </w:rPr>
        <w:t>verplichte</w:t>
      </w:r>
      <w:proofErr w:type="gramEnd"/>
      <w:r w:rsidRPr="004731D5">
        <w:rPr>
          <w:rFonts w:asciiTheme="minorHAnsi" w:hAnsiTheme="minorHAnsi" w:cstheme="minorHAnsi"/>
          <w:sz w:val="22"/>
          <w:szCs w:val="22"/>
        </w:rPr>
        <w:t xml:space="preserve"> uitsluitingsgronden;</w:t>
      </w:r>
    </w:p>
    <w:p w14:paraId="4096A74E" w14:textId="77777777" w:rsidR="007A0A3D" w:rsidRDefault="007A0A3D" w:rsidP="006C267B">
      <w:pPr>
        <w:numPr>
          <w:ilvl w:val="0"/>
          <w:numId w:val="10"/>
        </w:numPr>
        <w:overflowPunct w:val="0"/>
        <w:autoSpaceDE w:val="0"/>
        <w:autoSpaceDN w:val="0"/>
        <w:adjustRightInd w:val="0"/>
        <w:textAlignment w:val="baseline"/>
        <w:rPr>
          <w:rFonts w:asciiTheme="minorHAnsi" w:hAnsiTheme="minorHAnsi" w:cstheme="minorHAnsi"/>
          <w:sz w:val="22"/>
          <w:szCs w:val="22"/>
        </w:rPr>
      </w:pPr>
      <w:proofErr w:type="gramStart"/>
      <w:r w:rsidRPr="004731D5">
        <w:rPr>
          <w:rFonts w:asciiTheme="minorHAnsi" w:hAnsiTheme="minorHAnsi" w:cstheme="minorHAnsi"/>
          <w:sz w:val="22"/>
          <w:szCs w:val="22"/>
        </w:rPr>
        <w:t>facultatieve</w:t>
      </w:r>
      <w:proofErr w:type="gramEnd"/>
      <w:r w:rsidRPr="004731D5">
        <w:rPr>
          <w:rFonts w:asciiTheme="minorHAnsi" w:hAnsiTheme="minorHAnsi" w:cstheme="minorHAnsi"/>
          <w:sz w:val="22"/>
          <w:szCs w:val="22"/>
        </w:rPr>
        <w:t xml:space="preserve"> uitsluitingsgronden;</w:t>
      </w:r>
    </w:p>
    <w:p w14:paraId="22B86ED7" w14:textId="2C67EF25" w:rsidR="002821E3" w:rsidRPr="004731D5" w:rsidRDefault="002821E3" w:rsidP="264656DD">
      <w:pPr>
        <w:numPr>
          <w:ilvl w:val="0"/>
          <w:numId w:val="10"/>
        </w:numPr>
        <w:overflowPunct w:val="0"/>
        <w:autoSpaceDE w:val="0"/>
        <w:autoSpaceDN w:val="0"/>
        <w:adjustRightInd w:val="0"/>
        <w:textAlignment w:val="baseline"/>
        <w:rPr>
          <w:rFonts w:asciiTheme="minorHAnsi" w:hAnsiTheme="minorHAnsi" w:cstheme="minorBidi"/>
          <w:sz w:val="22"/>
          <w:szCs w:val="22"/>
        </w:rPr>
      </w:pPr>
      <w:proofErr w:type="gramStart"/>
      <w:r w:rsidRPr="264656DD">
        <w:rPr>
          <w:rFonts w:asciiTheme="minorHAnsi" w:hAnsiTheme="minorHAnsi" w:cstheme="minorBidi"/>
          <w:sz w:val="22"/>
          <w:szCs w:val="22"/>
        </w:rPr>
        <w:t>toets</w:t>
      </w:r>
      <w:proofErr w:type="gramEnd"/>
      <w:r w:rsidRPr="264656DD">
        <w:rPr>
          <w:rFonts w:asciiTheme="minorHAnsi" w:hAnsiTheme="minorHAnsi" w:cstheme="minorBidi"/>
          <w:sz w:val="22"/>
          <w:szCs w:val="22"/>
        </w:rPr>
        <w:t xml:space="preserve"> van de geschiktheidseisen</w:t>
      </w:r>
      <w:r w:rsidR="0089796D" w:rsidRPr="264656DD">
        <w:rPr>
          <w:rFonts w:asciiTheme="minorHAnsi" w:hAnsiTheme="minorHAnsi" w:cstheme="minorBidi"/>
          <w:sz w:val="22"/>
          <w:szCs w:val="22"/>
        </w:rPr>
        <w:t>;</w:t>
      </w:r>
    </w:p>
    <w:p w14:paraId="0D905888" w14:textId="7F5C4B32" w:rsidR="496D4022" w:rsidRDefault="00767520" w:rsidP="264656DD">
      <w:pPr>
        <w:numPr>
          <w:ilvl w:val="0"/>
          <w:numId w:val="10"/>
        </w:numPr>
        <w:rPr>
          <w:rFonts w:asciiTheme="minorHAnsi" w:hAnsiTheme="minorHAnsi" w:cstheme="minorBidi"/>
          <w:sz w:val="22"/>
          <w:szCs w:val="22"/>
        </w:rPr>
      </w:pPr>
      <w:proofErr w:type="gramStart"/>
      <w:r>
        <w:rPr>
          <w:rFonts w:asciiTheme="minorHAnsi" w:hAnsiTheme="minorHAnsi" w:cstheme="minorBidi"/>
          <w:sz w:val="22"/>
          <w:szCs w:val="22"/>
        </w:rPr>
        <w:t>k</w:t>
      </w:r>
      <w:r w:rsidR="496D4022" w:rsidRPr="264656DD">
        <w:rPr>
          <w:rFonts w:asciiTheme="minorHAnsi" w:hAnsiTheme="minorHAnsi" w:cstheme="minorBidi"/>
          <w:sz w:val="22"/>
          <w:szCs w:val="22"/>
        </w:rPr>
        <w:t>waliteitssysteemcertificaat</w:t>
      </w:r>
      <w:proofErr w:type="gramEnd"/>
      <w:r w:rsidR="496D4022" w:rsidRPr="264656DD">
        <w:rPr>
          <w:rFonts w:asciiTheme="minorHAnsi" w:hAnsiTheme="minorHAnsi" w:cstheme="minorBidi"/>
          <w:sz w:val="22"/>
          <w:szCs w:val="22"/>
        </w:rPr>
        <w:t>;</w:t>
      </w:r>
    </w:p>
    <w:p w14:paraId="6E9D3579" w14:textId="77777777" w:rsidR="007A0A3D" w:rsidRPr="004731D5" w:rsidRDefault="007A0A3D" w:rsidP="006C267B">
      <w:pPr>
        <w:numPr>
          <w:ilvl w:val="0"/>
          <w:numId w:val="10"/>
        </w:numPr>
        <w:overflowPunct w:val="0"/>
        <w:autoSpaceDE w:val="0"/>
        <w:autoSpaceDN w:val="0"/>
        <w:adjustRightInd w:val="0"/>
        <w:textAlignment w:val="baseline"/>
        <w:rPr>
          <w:rFonts w:asciiTheme="minorHAnsi" w:hAnsiTheme="minorHAnsi" w:cstheme="minorHAnsi"/>
          <w:sz w:val="22"/>
          <w:szCs w:val="22"/>
        </w:rPr>
      </w:pPr>
      <w:proofErr w:type="gramStart"/>
      <w:r w:rsidRPr="004731D5">
        <w:rPr>
          <w:rFonts w:asciiTheme="minorHAnsi" w:hAnsiTheme="minorHAnsi" w:cstheme="minorHAnsi"/>
          <w:sz w:val="22"/>
          <w:szCs w:val="22"/>
        </w:rPr>
        <w:t>selectiecriteria</w:t>
      </w:r>
      <w:proofErr w:type="gramEnd"/>
      <w:r w:rsidRPr="004731D5">
        <w:rPr>
          <w:rFonts w:asciiTheme="minorHAnsi" w:hAnsiTheme="minorHAnsi" w:cstheme="minorHAnsi"/>
          <w:sz w:val="22"/>
          <w:szCs w:val="22"/>
        </w:rPr>
        <w:t>.</w:t>
      </w:r>
    </w:p>
    <w:p w14:paraId="20195081" w14:textId="726F4AED" w:rsidR="007A0A3D" w:rsidRPr="004731D5" w:rsidRDefault="00CD5EF1" w:rsidP="189C5DB4">
      <w:pPr>
        <w:pStyle w:val="Kop3"/>
        <w:numPr>
          <w:ilvl w:val="0"/>
          <w:numId w:val="0"/>
        </w:numPr>
        <w:spacing w:before="360"/>
        <w:ind w:left="709"/>
        <w:rPr>
          <w:rFonts w:asciiTheme="minorHAnsi" w:eastAsia="MS Mincho" w:hAnsiTheme="minorHAnsi" w:cstheme="minorBidi"/>
          <w:i w:val="0"/>
          <w:sz w:val="22"/>
          <w:szCs w:val="22"/>
        </w:rPr>
      </w:pPr>
      <w:bookmarkStart w:id="48" w:name="_Ref231288272"/>
      <w:bookmarkStart w:id="49" w:name="_Toc223864615"/>
      <w:bookmarkEnd w:id="28"/>
      <w:bookmarkEnd w:id="35"/>
      <w:r w:rsidRPr="1C29D283">
        <w:rPr>
          <w:rFonts w:asciiTheme="minorHAnsi" w:eastAsia="MS Mincho" w:hAnsiTheme="minorHAnsi" w:cstheme="minorBidi"/>
          <w:i w:val="0"/>
          <w:sz w:val="22"/>
          <w:szCs w:val="22"/>
        </w:rPr>
        <w:t>1</w:t>
      </w:r>
      <w:r w:rsidR="00D137DF" w:rsidRPr="1C29D283">
        <w:rPr>
          <w:rFonts w:asciiTheme="minorHAnsi" w:eastAsia="MS Mincho" w:hAnsiTheme="minorHAnsi" w:cstheme="minorBidi"/>
          <w:i w:val="0"/>
          <w:sz w:val="22"/>
          <w:szCs w:val="22"/>
        </w:rPr>
        <w:t xml:space="preserve">. </w:t>
      </w:r>
      <w:r w:rsidR="007A0A3D" w:rsidRPr="1C29D283">
        <w:rPr>
          <w:rFonts w:asciiTheme="minorHAnsi" w:eastAsia="MS Mincho" w:hAnsiTheme="minorHAnsi" w:cstheme="minorBidi"/>
          <w:i w:val="0"/>
          <w:sz w:val="22"/>
          <w:szCs w:val="22"/>
        </w:rPr>
        <w:t>Toets van de juistheid en volledigheid</w:t>
      </w:r>
      <w:bookmarkEnd w:id="48"/>
      <w:bookmarkEnd w:id="49"/>
    </w:p>
    <w:p w14:paraId="06322DEC" w14:textId="77777777" w:rsidR="007A0A3D" w:rsidRPr="004731D5" w:rsidRDefault="007A0A3D" w:rsidP="006C267B">
      <w:pPr>
        <w:numPr>
          <w:ilvl w:val="0"/>
          <w:numId w:val="12"/>
        </w:numPr>
        <w:overflowPunct w:val="0"/>
        <w:autoSpaceDE w:val="0"/>
        <w:autoSpaceDN w:val="0"/>
        <w:adjustRightInd w:val="0"/>
        <w:textAlignment w:val="baseline"/>
        <w:rPr>
          <w:rFonts w:asciiTheme="minorHAnsi" w:hAnsiTheme="minorHAnsi" w:cstheme="minorHAnsi"/>
          <w:sz w:val="22"/>
          <w:szCs w:val="22"/>
        </w:rPr>
      </w:pPr>
      <w:r w:rsidRPr="004731D5">
        <w:rPr>
          <w:rFonts w:asciiTheme="minorHAnsi" w:hAnsiTheme="minorHAnsi" w:cstheme="minorHAnsi"/>
          <w:sz w:val="22"/>
          <w:szCs w:val="22"/>
        </w:rPr>
        <w:t xml:space="preserve">Is de Aanmelding </w:t>
      </w:r>
      <w:proofErr w:type="gramStart"/>
      <w:r w:rsidRPr="004731D5">
        <w:rPr>
          <w:rFonts w:asciiTheme="minorHAnsi" w:hAnsiTheme="minorHAnsi" w:cstheme="minorHAnsi"/>
          <w:sz w:val="22"/>
          <w:szCs w:val="22"/>
        </w:rPr>
        <w:t>conform</w:t>
      </w:r>
      <w:proofErr w:type="gramEnd"/>
      <w:r w:rsidRPr="004731D5">
        <w:rPr>
          <w:rFonts w:asciiTheme="minorHAnsi" w:hAnsiTheme="minorHAnsi" w:cstheme="minorHAnsi"/>
          <w:sz w:val="22"/>
          <w:szCs w:val="22"/>
        </w:rPr>
        <w:t xml:space="preserve"> het gestelde in deze Selectieleidraad aangeboden? </w:t>
      </w:r>
      <w:proofErr w:type="gramStart"/>
      <w:r w:rsidRPr="004731D5">
        <w:rPr>
          <w:rFonts w:asciiTheme="minorHAnsi" w:hAnsiTheme="minorHAnsi" w:cstheme="minorHAnsi"/>
          <w:sz w:val="22"/>
          <w:szCs w:val="22"/>
        </w:rPr>
        <w:t>Indien</w:t>
      </w:r>
      <w:proofErr w:type="gramEnd"/>
      <w:r w:rsidRPr="004731D5">
        <w:rPr>
          <w:rFonts w:asciiTheme="minorHAnsi" w:hAnsiTheme="minorHAnsi" w:cstheme="minorHAnsi"/>
          <w:sz w:val="22"/>
          <w:szCs w:val="22"/>
        </w:rPr>
        <w:t xml:space="preserve"> dit niet het geval is kan de Gegadigde uitgesloten worden van de aanbestedingsprocedure.</w:t>
      </w:r>
    </w:p>
    <w:p w14:paraId="7F98C315" w14:textId="77777777" w:rsidR="00427708" w:rsidRDefault="007A0A3D" w:rsidP="006C267B">
      <w:pPr>
        <w:numPr>
          <w:ilvl w:val="0"/>
          <w:numId w:val="12"/>
        </w:numPr>
        <w:overflowPunct w:val="0"/>
        <w:autoSpaceDE w:val="0"/>
        <w:autoSpaceDN w:val="0"/>
        <w:adjustRightInd w:val="0"/>
        <w:textAlignment w:val="baseline"/>
        <w:rPr>
          <w:rFonts w:asciiTheme="minorHAnsi" w:hAnsiTheme="minorHAnsi" w:cstheme="minorHAnsi"/>
          <w:sz w:val="22"/>
          <w:szCs w:val="22"/>
        </w:rPr>
      </w:pPr>
      <w:r w:rsidRPr="004731D5">
        <w:rPr>
          <w:rFonts w:asciiTheme="minorHAnsi" w:hAnsiTheme="minorHAnsi" w:cstheme="minorHAnsi"/>
          <w:sz w:val="22"/>
          <w:szCs w:val="22"/>
        </w:rPr>
        <w:t xml:space="preserve">Conformeert de Gegadigde zich aan de voorwaarden uit de Selectieleidraad? De Gegadigde dient dit aan te tonen door de bij deze Selectieleidraad als </w:t>
      </w:r>
      <w:proofErr w:type="gramStart"/>
      <w:r w:rsidRPr="004731D5">
        <w:rPr>
          <w:rFonts w:asciiTheme="minorHAnsi" w:hAnsiTheme="minorHAnsi" w:cstheme="minorHAnsi"/>
          <w:sz w:val="22"/>
          <w:szCs w:val="22"/>
        </w:rPr>
        <w:t>Bijlage  gevoegde</w:t>
      </w:r>
      <w:proofErr w:type="gramEnd"/>
      <w:r w:rsidRPr="004731D5">
        <w:rPr>
          <w:rFonts w:asciiTheme="minorHAnsi" w:hAnsiTheme="minorHAnsi" w:cstheme="minorHAnsi"/>
          <w:sz w:val="22"/>
          <w:szCs w:val="22"/>
        </w:rPr>
        <w:t xml:space="preserve"> ‘UEA’ voor akkoord te ondertekenen en deze bij zijn Aanmelding te voegen als bijlage. </w:t>
      </w:r>
    </w:p>
    <w:p w14:paraId="0C3BF74A" w14:textId="77777777" w:rsidR="00427708" w:rsidRDefault="00427708" w:rsidP="00427708">
      <w:pPr>
        <w:overflowPunct w:val="0"/>
        <w:autoSpaceDE w:val="0"/>
        <w:autoSpaceDN w:val="0"/>
        <w:adjustRightInd w:val="0"/>
        <w:textAlignment w:val="baseline"/>
        <w:rPr>
          <w:rFonts w:asciiTheme="minorHAnsi" w:hAnsiTheme="minorHAnsi" w:cstheme="minorHAnsi"/>
          <w:sz w:val="22"/>
          <w:szCs w:val="22"/>
        </w:rPr>
      </w:pPr>
    </w:p>
    <w:p w14:paraId="79F37A34" w14:textId="0FD3BEF9" w:rsidR="001829B3" w:rsidRPr="004731D5" w:rsidRDefault="001829B3" w:rsidP="1F3D3BC4">
      <w:pPr>
        <w:overflowPunct w:val="0"/>
        <w:autoSpaceDE w:val="0"/>
        <w:autoSpaceDN w:val="0"/>
        <w:adjustRightInd w:val="0"/>
        <w:textAlignment w:val="baseline"/>
        <w:rPr>
          <w:rFonts w:asciiTheme="minorHAnsi" w:hAnsiTheme="minorHAnsi" w:cstheme="minorBidi"/>
          <w:sz w:val="22"/>
          <w:szCs w:val="22"/>
        </w:rPr>
      </w:pPr>
      <w:r w:rsidRPr="1F3D3BC4">
        <w:rPr>
          <w:rFonts w:asciiTheme="minorHAnsi" w:hAnsiTheme="minorHAnsi" w:cstheme="minorBidi"/>
          <w:sz w:val="22"/>
          <w:szCs w:val="22"/>
        </w:rPr>
        <w:t xml:space="preserve">Het UEA dient volledig ingevuld en rechtsgeldig ondertekend te zijn. </w:t>
      </w:r>
      <w:proofErr w:type="gramStart"/>
      <w:r w:rsidRPr="1F3D3BC4">
        <w:rPr>
          <w:rFonts w:asciiTheme="minorHAnsi" w:hAnsiTheme="minorHAnsi" w:cstheme="minorBidi"/>
          <w:sz w:val="22"/>
          <w:szCs w:val="22"/>
        </w:rPr>
        <w:t>Indien</w:t>
      </w:r>
      <w:proofErr w:type="gramEnd"/>
      <w:r w:rsidRPr="1F3D3BC4">
        <w:rPr>
          <w:rFonts w:asciiTheme="minorHAnsi" w:hAnsiTheme="minorHAnsi" w:cstheme="minorBidi"/>
          <w:sz w:val="22"/>
          <w:szCs w:val="22"/>
        </w:rPr>
        <w:t xml:space="preserve"> het UEA niet (juist) is aangeleverd, geeft de Aanbestedende dienst Gegadigden eenmalig gelegenheid tot herstel. </w:t>
      </w:r>
      <w:proofErr w:type="gramStart"/>
      <w:r w:rsidRPr="1F3D3BC4">
        <w:rPr>
          <w:rFonts w:asciiTheme="minorHAnsi" w:hAnsiTheme="minorHAnsi" w:cstheme="minorBidi"/>
          <w:sz w:val="22"/>
          <w:szCs w:val="22"/>
        </w:rPr>
        <w:t>Indien</w:t>
      </w:r>
      <w:proofErr w:type="gramEnd"/>
      <w:r w:rsidRPr="1F3D3BC4">
        <w:rPr>
          <w:rFonts w:asciiTheme="minorHAnsi" w:hAnsiTheme="minorHAnsi" w:cstheme="minorBidi"/>
          <w:sz w:val="22"/>
          <w:szCs w:val="22"/>
        </w:rPr>
        <w:t xml:space="preserve"> het UEA dan niet volledig en of correct is wordt de Gegadigde uitgesloten van deelname.</w:t>
      </w:r>
    </w:p>
    <w:p w14:paraId="1A4204B2" w14:textId="77777777" w:rsidR="007A0A3D" w:rsidRPr="004731D5" w:rsidRDefault="007A0A3D" w:rsidP="007A0A3D">
      <w:pPr>
        <w:overflowPunct w:val="0"/>
        <w:autoSpaceDE w:val="0"/>
        <w:autoSpaceDN w:val="0"/>
        <w:adjustRightInd w:val="0"/>
        <w:textAlignment w:val="baseline"/>
        <w:rPr>
          <w:rFonts w:asciiTheme="minorHAnsi" w:hAnsiTheme="minorHAnsi" w:cstheme="minorHAnsi"/>
          <w:sz w:val="22"/>
          <w:szCs w:val="22"/>
        </w:rPr>
      </w:pPr>
    </w:p>
    <w:p w14:paraId="2A5778FF" w14:textId="7DE08293" w:rsidR="007A0A3D" w:rsidRPr="004731D5" w:rsidRDefault="00D137DF" w:rsidP="00BA3B88">
      <w:pPr>
        <w:pStyle w:val="Kop3"/>
        <w:numPr>
          <w:ilvl w:val="0"/>
          <w:numId w:val="0"/>
        </w:numPr>
        <w:spacing w:before="360"/>
        <w:ind w:left="795"/>
        <w:rPr>
          <w:rFonts w:asciiTheme="minorHAnsi" w:eastAsia="MS Mincho" w:hAnsiTheme="minorHAnsi" w:cstheme="minorBidi"/>
          <w:i w:val="0"/>
          <w:sz w:val="22"/>
          <w:szCs w:val="22"/>
        </w:rPr>
      </w:pPr>
      <w:bookmarkStart w:id="50" w:name="_Ref231288301"/>
      <w:bookmarkStart w:id="51" w:name="_Toc223864616"/>
      <w:r w:rsidRPr="1C29D283">
        <w:rPr>
          <w:rFonts w:asciiTheme="minorHAnsi" w:eastAsia="MS Mincho" w:hAnsiTheme="minorHAnsi" w:cstheme="minorBidi"/>
          <w:i w:val="0"/>
          <w:sz w:val="22"/>
          <w:szCs w:val="22"/>
        </w:rPr>
        <w:t>2</w:t>
      </w:r>
      <w:r w:rsidR="002821E3" w:rsidRPr="1C29D283">
        <w:rPr>
          <w:rFonts w:asciiTheme="minorHAnsi" w:eastAsia="MS Mincho" w:hAnsiTheme="minorHAnsi" w:cstheme="minorBidi"/>
          <w:i w:val="0"/>
          <w:sz w:val="22"/>
          <w:szCs w:val="22"/>
        </w:rPr>
        <w:t>/3</w:t>
      </w:r>
      <w:r w:rsidRPr="1C29D283">
        <w:rPr>
          <w:rFonts w:asciiTheme="minorHAnsi" w:eastAsia="MS Mincho" w:hAnsiTheme="minorHAnsi" w:cstheme="minorBidi"/>
          <w:i w:val="0"/>
          <w:sz w:val="22"/>
          <w:szCs w:val="22"/>
        </w:rPr>
        <w:t xml:space="preserve">. </w:t>
      </w:r>
      <w:r w:rsidR="007A0A3D" w:rsidRPr="1C29D283">
        <w:rPr>
          <w:rFonts w:asciiTheme="minorHAnsi" w:eastAsia="MS Mincho" w:hAnsiTheme="minorHAnsi" w:cstheme="minorBidi"/>
          <w:i w:val="0"/>
          <w:sz w:val="22"/>
          <w:szCs w:val="22"/>
        </w:rPr>
        <w:t>Toets van de verplichte en facultatieve uitsluitingsgronden</w:t>
      </w:r>
      <w:bookmarkEnd w:id="50"/>
      <w:bookmarkEnd w:id="51"/>
    </w:p>
    <w:p w14:paraId="78C9A6AD" w14:textId="72F5CA7C" w:rsidR="007A0A3D"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De uitsluitingsgronden welke zijn vermeld in hoofdstuk 2 en 3 van de UEA zijn allen van toepassing op deze aanbesteding. De uitsluitingsgronden welke zijn vermeld in hoofdstuk 4 van de</w:t>
      </w:r>
      <w:r w:rsidR="002821E3">
        <w:rPr>
          <w:rFonts w:asciiTheme="minorHAnsi" w:hAnsiTheme="minorHAnsi" w:cstheme="minorHAnsi"/>
          <w:sz w:val="22"/>
          <w:szCs w:val="22"/>
        </w:rPr>
        <w:t xml:space="preserve"> </w:t>
      </w:r>
      <w:r w:rsidRPr="004731D5">
        <w:rPr>
          <w:rFonts w:asciiTheme="minorHAnsi" w:hAnsiTheme="minorHAnsi" w:cstheme="minorHAnsi"/>
          <w:sz w:val="22"/>
          <w:szCs w:val="22"/>
        </w:rPr>
        <w:t>UEA zijn niet van toepassing op deze aanbesteding.</w:t>
      </w:r>
    </w:p>
    <w:p w14:paraId="068406D6" w14:textId="77777777" w:rsidR="002821E3" w:rsidRPr="004731D5" w:rsidRDefault="002821E3" w:rsidP="007A0A3D">
      <w:pPr>
        <w:rPr>
          <w:rFonts w:asciiTheme="minorHAnsi" w:hAnsiTheme="minorHAnsi" w:cstheme="minorHAnsi"/>
          <w:sz w:val="22"/>
          <w:szCs w:val="22"/>
        </w:rPr>
      </w:pPr>
    </w:p>
    <w:p w14:paraId="6B0C2518" w14:textId="0FBEDDB8" w:rsidR="007A0A3D" w:rsidRPr="002B5E1F" w:rsidRDefault="00A5448F" w:rsidP="007A0A3D">
      <w:pPr>
        <w:rPr>
          <w:rFonts w:asciiTheme="minorHAnsi" w:hAnsiTheme="minorHAnsi" w:cstheme="minorHAnsi"/>
          <w:sz w:val="22"/>
          <w:szCs w:val="22"/>
        </w:rPr>
      </w:pPr>
      <w:r w:rsidRPr="002B5E1F">
        <w:rPr>
          <w:rFonts w:asciiTheme="minorHAnsi" w:hAnsiTheme="minorHAnsi" w:cstheme="minorHAnsi"/>
          <w:sz w:val="22"/>
          <w:szCs w:val="22"/>
        </w:rPr>
        <w:t>Gegadigden</w:t>
      </w:r>
      <w:r w:rsidR="007A0A3D" w:rsidRPr="002B5E1F">
        <w:rPr>
          <w:rFonts w:asciiTheme="minorHAnsi" w:hAnsiTheme="minorHAnsi" w:cstheme="minorHAnsi"/>
          <w:sz w:val="22"/>
          <w:szCs w:val="22"/>
        </w:rPr>
        <w:t xml:space="preserve"> die voldoen aan een of meer van de uitsluitingsgronden (opgenomen in de ‘UEA’) zijn uitgesloten van de aanbestedingsprocedure.</w:t>
      </w:r>
    </w:p>
    <w:p w14:paraId="4BF7F970" w14:textId="277BCC85" w:rsidR="007A0A3D" w:rsidRPr="002B5E1F" w:rsidRDefault="00C71A04" w:rsidP="00BA3B88">
      <w:pPr>
        <w:pStyle w:val="Kop3"/>
        <w:numPr>
          <w:ilvl w:val="0"/>
          <w:numId w:val="0"/>
        </w:numPr>
        <w:spacing w:before="360"/>
        <w:ind w:left="795"/>
        <w:rPr>
          <w:rFonts w:asciiTheme="minorHAnsi" w:eastAsia="MS Mincho" w:hAnsiTheme="minorHAnsi" w:cstheme="minorBidi"/>
          <w:i w:val="0"/>
          <w:sz w:val="22"/>
          <w:szCs w:val="22"/>
        </w:rPr>
      </w:pPr>
      <w:bookmarkStart w:id="52" w:name="_Toc223864617"/>
      <w:r w:rsidRPr="1C29D283">
        <w:rPr>
          <w:rFonts w:asciiTheme="minorHAnsi" w:eastAsia="MS Mincho" w:hAnsiTheme="minorHAnsi" w:cstheme="minorBidi"/>
          <w:i w:val="0"/>
          <w:sz w:val="22"/>
          <w:szCs w:val="22"/>
        </w:rPr>
        <w:t xml:space="preserve">4. </w:t>
      </w:r>
      <w:r w:rsidR="007A0A3D" w:rsidRPr="1C29D283">
        <w:rPr>
          <w:rFonts w:asciiTheme="minorHAnsi" w:eastAsia="MS Mincho" w:hAnsiTheme="minorHAnsi" w:cstheme="minorBidi"/>
          <w:i w:val="0"/>
          <w:sz w:val="22"/>
          <w:szCs w:val="22"/>
        </w:rPr>
        <w:t>Toets van de geschiktheidseisen</w:t>
      </w:r>
      <w:bookmarkEnd w:id="52"/>
    </w:p>
    <w:p w14:paraId="032910F0" w14:textId="1B6B16BE" w:rsidR="007A0A3D" w:rsidRDefault="007A0A3D" w:rsidP="007A0A3D">
      <w:pPr>
        <w:rPr>
          <w:rFonts w:asciiTheme="minorHAnsi" w:hAnsiTheme="minorHAnsi" w:cstheme="minorHAnsi"/>
          <w:sz w:val="22"/>
          <w:szCs w:val="22"/>
        </w:rPr>
      </w:pPr>
      <w:r w:rsidRPr="002B5E1F">
        <w:rPr>
          <w:rFonts w:asciiTheme="minorHAnsi" w:hAnsiTheme="minorHAnsi" w:cstheme="minorHAnsi"/>
          <w:sz w:val="22"/>
          <w:szCs w:val="22"/>
        </w:rPr>
        <w:t xml:space="preserve">Om te beoordelen of de </w:t>
      </w:r>
      <w:r w:rsidR="00A5448F" w:rsidRPr="002B5E1F">
        <w:rPr>
          <w:rFonts w:asciiTheme="minorHAnsi" w:hAnsiTheme="minorHAnsi" w:cstheme="minorHAnsi"/>
          <w:sz w:val="22"/>
          <w:szCs w:val="22"/>
        </w:rPr>
        <w:t>Gegadigde</w:t>
      </w:r>
      <w:r w:rsidR="006A48B6" w:rsidRPr="002B5E1F">
        <w:rPr>
          <w:rFonts w:asciiTheme="minorHAnsi" w:hAnsiTheme="minorHAnsi" w:cstheme="minorHAnsi"/>
          <w:sz w:val="22"/>
          <w:szCs w:val="22"/>
        </w:rPr>
        <w:t xml:space="preserve"> </w:t>
      </w:r>
      <w:r w:rsidRPr="002B5E1F">
        <w:rPr>
          <w:rFonts w:asciiTheme="minorHAnsi" w:hAnsiTheme="minorHAnsi" w:cstheme="minorHAnsi"/>
          <w:sz w:val="22"/>
          <w:szCs w:val="22"/>
        </w:rPr>
        <w:t xml:space="preserve">geschikt is om de opdracht uit te voeren hanteert de </w:t>
      </w:r>
      <w:proofErr w:type="gramStart"/>
      <w:r w:rsidRPr="002B5E1F">
        <w:rPr>
          <w:rFonts w:asciiTheme="minorHAnsi" w:hAnsiTheme="minorHAnsi" w:cstheme="minorHAnsi"/>
          <w:sz w:val="22"/>
          <w:szCs w:val="22"/>
        </w:rPr>
        <w:t>VU geschiktheidseisen</w:t>
      </w:r>
      <w:proofErr w:type="gramEnd"/>
      <w:r w:rsidRPr="002B5E1F">
        <w:rPr>
          <w:rFonts w:asciiTheme="minorHAnsi" w:hAnsiTheme="minorHAnsi" w:cstheme="minorHAnsi"/>
          <w:sz w:val="22"/>
          <w:szCs w:val="22"/>
        </w:rPr>
        <w:t>, welke zijn vermeld in hoofdstuk 5 van de UEA. Gegadigden die niet aan deze criteria kunnen voldoen worden uitgesloten van de aanbestedingsprocedure.</w:t>
      </w:r>
    </w:p>
    <w:p w14:paraId="234B1203" w14:textId="77777777" w:rsidR="002011DA" w:rsidRDefault="002011DA" w:rsidP="007A0A3D">
      <w:pPr>
        <w:rPr>
          <w:rFonts w:asciiTheme="minorHAnsi" w:hAnsiTheme="minorHAnsi" w:cstheme="minorHAnsi"/>
          <w:sz w:val="22"/>
          <w:szCs w:val="22"/>
        </w:rPr>
      </w:pPr>
    </w:p>
    <w:p w14:paraId="20034C4C" w14:textId="385BD478" w:rsidR="002011DA" w:rsidRPr="004731D5" w:rsidRDefault="5A63CF16" w:rsidP="00BA3B88">
      <w:pPr>
        <w:pStyle w:val="Kop3"/>
        <w:numPr>
          <w:ilvl w:val="0"/>
          <w:numId w:val="0"/>
        </w:numPr>
        <w:spacing w:before="360"/>
        <w:ind w:left="795"/>
        <w:rPr>
          <w:rFonts w:asciiTheme="minorHAnsi" w:eastAsia="MS Mincho" w:hAnsiTheme="minorHAnsi" w:cstheme="minorBidi"/>
          <w:i w:val="0"/>
          <w:sz w:val="22"/>
          <w:szCs w:val="22"/>
        </w:rPr>
      </w:pPr>
      <w:bookmarkStart w:id="53" w:name="_Toc223864618"/>
      <w:r w:rsidRPr="1C29D283">
        <w:rPr>
          <w:rFonts w:asciiTheme="minorHAnsi" w:eastAsia="MS Mincho" w:hAnsiTheme="minorHAnsi" w:cstheme="minorBidi"/>
          <w:i w:val="0"/>
          <w:sz w:val="22"/>
          <w:szCs w:val="22"/>
        </w:rPr>
        <w:t>5</w:t>
      </w:r>
      <w:r w:rsidR="002011DA" w:rsidRPr="1C29D283">
        <w:rPr>
          <w:rFonts w:asciiTheme="minorHAnsi" w:eastAsia="MS Mincho" w:hAnsiTheme="minorHAnsi" w:cstheme="minorBidi"/>
          <w:i w:val="0"/>
          <w:sz w:val="22"/>
          <w:szCs w:val="22"/>
        </w:rPr>
        <w:t>.</w:t>
      </w:r>
      <w:r w:rsidR="5082CF6C" w:rsidRPr="1C29D283">
        <w:rPr>
          <w:rFonts w:asciiTheme="minorHAnsi" w:eastAsia="MS Mincho" w:hAnsiTheme="minorHAnsi" w:cstheme="minorBidi"/>
          <w:i w:val="0"/>
          <w:sz w:val="22"/>
          <w:szCs w:val="22"/>
        </w:rPr>
        <w:t xml:space="preserve"> </w:t>
      </w:r>
      <w:r w:rsidR="002011DA" w:rsidRPr="1C29D283">
        <w:rPr>
          <w:rFonts w:asciiTheme="minorHAnsi" w:eastAsia="MS Mincho" w:hAnsiTheme="minorHAnsi" w:cstheme="minorBidi"/>
          <w:i w:val="0"/>
          <w:sz w:val="22"/>
          <w:szCs w:val="22"/>
        </w:rPr>
        <w:t>Kwaliteitssysteemcertificaat</w:t>
      </w:r>
      <w:bookmarkEnd w:id="53"/>
      <w:r w:rsidR="002011DA" w:rsidRPr="1C29D283">
        <w:rPr>
          <w:rFonts w:asciiTheme="minorHAnsi" w:eastAsia="MS Mincho" w:hAnsiTheme="minorHAnsi" w:cstheme="minorBidi"/>
          <w:i w:val="0"/>
          <w:sz w:val="22"/>
          <w:szCs w:val="22"/>
        </w:rPr>
        <w:t xml:space="preserve"> </w:t>
      </w:r>
    </w:p>
    <w:p w14:paraId="3992C764" w14:textId="77777777" w:rsidR="002011DA" w:rsidRPr="004731D5" w:rsidRDefault="002011DA" w:rsidP="002011DA">
      <w:pPr>
        <w:rPr>
          <w:rFonts w:asciiTheme="minorHAnsi" w:hAnsiTheme="minorHAnsi" w:cstheme="minorHAnsi"/>
          <w:sz w:val="22"/>
          <w:szCs w:val="22"/>
        </w:rPr>
      </w:pPr>
      <w:r w:rsidRPr="004731D5">
        <w:rPr>
          <w:rFonts w:asciiTheme="minorHAnsi" w:hAnsiTheme="minorHAnsi" w:cstheme="minorHAnsi"/>
          <w:sz w:val="22"/>
          <w:szCs w:val="22"/>
        </w:rPr>
        <w:t xml:space="preserve">De </w:t>
      </w:r>
      <w:r>
        <w:rPr>
          <w:rFonts w:asciiTheme="minorHAnsi" w:hAnsiTheme="minorHAnsi" w:cstheme="minorHAnsi"/>
          <w:sz w:val="22"/>
          <w:szCs w:val="22"/>
        </w:rPr>
        <w:t>Gegadigde</w:t>
      </w:r>
      <w:r w:rsidRPr="004731D5">
        <w:rPr>
          <w:rFonts w:asciiTheme="minorHAnsi" w:hAnsiTheme="minorHAnsi" w:cstheme="minorHAnsi"/>
          <w:sz w:val="22"/>
          <w:szCs w:val="22"/>
        </w:rPr>
        <w:t xml:space="preserve"> moet in het bezit zijn van een kwaliteitssysteemcertificaat op basis van de norm </w:t>
      </w:r>
    </w:p>
    <w:p w14:paraId="4EF8219E" w14:textId="77777777" w:rsidR="002011DA" w:rsidRPr="004731D5" w:rsidRDefault="002011DA" w:rsidP="002011DA">
      <w:pPr>
        <w:rPr>
          <w:rFonts w:asciiTheme="minorHAnsi" w:eastAsia="MS Mincho" w:hAnsiTheme="minorHAnsi" w:cstheme="minorHAnsi"/>
          <w:sz w:val="22"/>
          <w:szCs w:val="22"/>
        </w:rPr>
      </w:pPr>
      <w:r w:rsidRPr="004731D5">
        <w:rPr>
          <w:rFonts w:asciiTheme="minorHAnsi" w:hAnsiTheme="minorHAnsi" w:cstheme="minorHAnsi"/>
          <w:sz w:val="22"/>
          <w:szCs w:val="22"/>
        </w:rPr>
        <w:lastRenderedPageBreak/>
        <w:t>NEN-EN-ISO 9001:2008 'Kwaliteitsmanagementsystemen - Eisen', of een daaraan gelijkwaardig systeem of een eigen kwaliteitssysteem waarbij er sprake is van gelijkwaardige maatregelen, welke betrekking heeft op de aard van de opdracht.</w:t>
      </w:r>
    </w:p>
    <w:p w14:paraId="202E7F85" w14:textId="77777777" w:rsidR="002011DA" w:rsidRPr="004731D5" w:rsidRDefault="002011DA" w:rsidP="002011DA">
      <w:pPr>
        <w:numPr>
          <w:ilvl w:val="0"/>
          <w:numId w:val="11"/>
        </w:numPr>
        <w:rPr>
          <w:rFonts w:asciiTheme="minorHAnsi" w:eastAsia="MS Mincho" w:hAnsiTheme="minorHAnsi" w:cstheme="minorHAnsi"/>
          <w:sz w:val="22"/>
          <w:szCs w:val="22"/>
        </w:rPr>
      </w:pPr>
      <w:r w:rsidRPr="004731D5">
        <w:rPr>
          <w:rFonts w:asciiTheme="minorHAnsi" w:hAnsiTheme="minorHAnsi" w:cstheme="minorHAnsi"/>
          <w:sz w:val="22"/>
          <w:szCs w:val="22"/>
        </w:rPr>
        <w:t>Het certificaat</w:t>
      </w:r>
      <w:r w:rsidRPr="004731D5">
        <w:rPr>
          <w:rFonts w:asciiTheme="minorHAnsi" w:eastAsia="MS Mincho" w:hAnsiTheme="minorHAnsi" w:cstheme="minorHAnsi"/>
          <w:sz w:val="22"/>
          <w:szCs w:val="22"/>
        </w:rPr>
        <w:t xml:space="preserve"> </w:t>
      </w:r>
      <w:r w:rsidRPr="004731D5">
        <w:rPr>
          <w:rFonts w:asciiTheme="minorHAnsi" w:hAnsiTheme="minorHAnsi" w:cstheme="minorHAnsi"/>
          <w:sz w:val="22"/>
          <w:szCs w:val="22"/>
        </w:rPr>
        <w:t>moet zijn afgegeven door een daartoe bevoegde certificeringinstantie.</w:t>
      </w:r>
      <w:r w:rsidRPr="004731D5">
        <w:rPr>
          <w:rFonts w:asciiTheme="minorHAnsi" w:hAnsiTheme="minorHAnsi" w:cstheme="minorHAnsi"/>
          <w:sz w:val="22"/>
          <w:szCs w:val="22"/>
        </w:rPr>
        <w:br/>
        <w:t xml:space="preserve">Om in aanmerking te kunnen komen voor de opdracht moet de </w:t>
      </w:r>
      <w:r w:rsidRPr="004731D5">
        <w:rPr>
          <w:rStyle w:val="PlattetekstChar"/>
          <w:rFonts w:asciiTheme="minorHAnsi" w:hAnsiTheme="minorHAnsi" w:cstheme="minorHAnsi"/>
          <w:sz w:val="22"/>
          <w:szCs w:val="22"/>
        </w:rPr>
        <w:t>Inschrijver</w:t>
      </w:r>
      <w:r w:rsidRPr="004731D5">
        <w:rPr>
          <w:rFonts w:asciiTheme="minorHAnsi" w:hAnsiTheme="minorHAnsi" w:cstheme="minorHAnsi"/>
          <w:sz w:val="22"/>
          <w:szCs w:val="22"/>
        </w:rPr>
        <w:t xml:space="preserve"> een kopie van het kwaliteitssysteemcertificaat overleggen. </w:t>
      </w:r>
      <w:r w:rsidRPr="004731D5">
        <w:rPr>
          <w:rFonts w:asciiTheme="minorHAnsi" w:hAnsiTheme="minorHAnsi" w:cstheme="minorHAnsi"/>
          <w:sz w:val="22"/>
          <w:szCs w:val="22"/>
        </w:rPr>
        <w:br/>
        <w:t xml:space="preserve">Ingeval van een samenwerkingsverband van ondernemers (combinatie) dient de combinatie, </w:t>
      </w:r>
    </w:p>
    <w:p w14:paraId="32DED1FB" w14:textId="77777777" w:rsidR="002011DA" w:rsidRPr="004731D5" w:rsidRDefault="002011DA" w:rsidP="002011DA">
      <w:pPr>
        <w:ind w:left="360"/>
        <w:rPr>
          <w:rFonts w:asciiTheme="minorHAnsi" w:eastAsia="MS Mincho" w:hAnsiTheme="minorHAnsi" w:cstheme="minorHAnsi"/>
          <w:sz w:val="22"/>
          <w:szCs w:val="22"/>
        </w:rPr>
      </w:pPr>
      <w:proofErr w:type="gramStart"/>
      <w:r w:rsidRPr="004731D5">
        <w:rPr>
          <w:rFonts w:asciiTheme="minorHAnsi" w:hAnsiTheme="minorHAnsi" w:cstheme="minorHAnsi"/>
          <w:sz w:val="22"/>
          <w:szCs w:val="22"/>
        </w:rPr>
        <w:t>dan</w:t>
      </w:r>
      <w:proofErr w:type="gramEnd"/>
      <w:r w:rsidRPr="004731D5">
        <w:rPr>
          <w:rFonts w:asciiTheme="minorHAnsi" w:hAnsiTheme="minorHAnsi" w:cstheme="minorHAnsi"/>
          <w:sz w:val="22"/>
          <w:szCs w:val="22"/>
        </w:rPr>
        <w:t xml:space="preserve"> wel alle deelnemers van die combinatie in het bezit te zijn van het hiervoor bedoelde kwaliteitssysteemcertificaat; in het geval dat afzonderlijke certificaten worden overgelegd, moeten deze certificaten gezamenlijk overeenkomen met de aard van de opdracht.</w:t>
      </w:r>
    </w:p>
    <w:p w14:paraId="292A5AA9" w14:textId="77777777" w:rsidR="002011DA" w:rsidRPr="004731D5" w:rsidRDefault="002011DA" w:rsidP="002011DA">
      <w:pPr>
        <w:numPr>
          <w:ilvl w:val="0"/>
          <w:numId w:val="11"/>
        </w:numPr>
        <w:rPr>
          <w:rFonts w:asciiTheme="minorHAnsi" w:eastAsia="MS Mincho" w:hAnsiTheme="minorHAnsi" w:cstheme="minorHAnsi"/>
          <w:sz w:val="22"/>
          <w:szCs w:val="22"/>
        </w:rPr>
      </w:pPr>
      <w:r w:rsidRPr="004731D5">
        <w:rPr>
          <w:rFonts w:asciiTheme="minorHAnsi" w:hAnsiTheme="minorHAnsi" w:cstheme="minorHAnsi"/>
          <w:sz w:val="22"/>
          <w:szCs w:val="22"/>
        </w:rPr>
        <w:t xml:space="preserve">De </w:t>
      </w:r>
      <w:r>
        <w:rPr>
          <w:rFonts w:asciiTheme="minorHAnsi" w:hAnsiTheme="minorHAnsi" w:cstheme="minorHAnsi"/>
          <w:sz w:val="22"/>
          <w:szCs w:val="22"/>
        </w:rPr>
        <w:t>Gegadigde</w:t>
      </w:r>
      <w:r w:rsidRPr="004731D5">
        <w:rPr>
          <w:rFonts w:asciiTheme="minorHAnsi" w:hAnsiTheme="minorHAnsi" w:cstheme="minorHAnsi"/>
          <w:sz w:val="22"/>
          <w:szCs w:val="22"/>
        </w:rPr>
        <w:t xml:space="preserve"> die beschikt over een eigen kwaliteitssysteem dient </w:t>
      </w:r>
      <w:r w:rsidRPr="004731D5">
        <w:rPr>
          <w:rFonts w:asciiTheme="minorHAnsi" w:eastAsia="MS Mincho" w:hAnsiTheme="minorHAnsi" w:cstheme="minorHAnsi"/>
          <w:sz w:val="22"/>
          <w:szCs w:val="22"/>
        </w:rPr>
        <w:t xml:space="preserve">in maximaal drie vel A4 </w:t>
      </w:r>
      <w:r w:rsidRPr="004731D5">
        <w:rPr>
          <w:rFonts w:asciiTheme="minorHAnsi" w:hAnsiTheme="minorHAnsi" w:cstheme="minorHAnsi"/>
          <w:sz w:val="22"/>
          <w:szCs w:val="22"/>
        </w:rPr>
        <w:t xml:space="preserve">aan </w:t>
      </w:r>
    </w:p>
    <w:p w14:paraId="58E4BC04" w14:textId="77777777" w:rsidR="002011DA" w:rsidRPr="004731D5" w:rsidRDefault="002011DA" w:rsidP="002011DA">
      <w:pPr>
        <w:ind w:firstLine="360"/>
        <w:rPr>
          <w:rFonts w:asciiTheme="minorHAnsi" w:hAnsiTheme="minorHAnsi" w:cstheme="minorHAnsi"/>
          <w:sz w:val="22"/>
          <w:szCs w:val="22"/>
        </w:rPr>
      </w:pPr>
      <w:proofErr w:type="gramStart"/>
      <w:r w:rsidRPr="004731D5">
        <w:rPr>
          <w:rFonts w:asciiTheme="minorHAnsi" w:hAnsiTheme="minorHAnsi" w:cstheme="minorHAnsi"/>
          <w:sz w:val="22"/>
          <w:szCs w:val="22"/>
        </w:rPr>
        <w:t>te</w:t>
      </w:r>
      <w:proofErr w:type="gramEnd"/>
      <w:r w:rsidRPr="004731D5">
        <w:rPr>
          <w:rFonts w:asciiTheme="minorHAnsi" w:hAnsiTheme="minorHAnsi" w:cstheme="minorHAnsi"/>
          <w:sz w:val="22"/>
          <w:szCs w:val="22"/>
        </w:rPr>
        <w:t xml:space="preserve"> tonen welke maatregelen zijn onderneming heeft genomen om de gevraagde kwaliteit te</w:t>
      </w:r>
    </w:p>
    <w:p w14:paraId="5BAC2D97" w14:textId="77777777" w:rsidR="00700B0C" w:rsidRDefault="002011DA" w:rsidP="00700B0C">
      <w:pPr>
        <w:ind w:firstLine="360"/>
        <w:rPr>
          <w:rFonts w:asciiTheme="minorHAnsi" w:hAnsiTheme="minorHAnsi" w:cstheme="minorBidi"/>
          <w:sz w:val="22"/>
          <w:szCs w:val="22"/>
        </w:rPr>
      </w:pPr>
      <w:proofErr w:type="gramStart"/>
      <w:r w:rsidRPr="1C29D283">
        <w:rPr>
          <w:rFonts w:asciiTheme="minorHAnsi" w:hAnsiTheme="minorHAnsi" w:cstheme="minorBidi"/>
          <w:sz w:val="22"/>
          <w:szCs w:val="22"/>
        </w:rPr>
        <w:t>waarborgen</w:t>
      </w:r>
      <w:proofErr w:type="gramEnd"/>
      <w:r w:rsidRPr="1C29D283">
        <w:rPr>
          <w:rFonts w:asciiTheme="minorHAnsi" w:hAnsiTheme="minorHAnsi" w:cstheme="minorBidi"/>
          <w:sz w:val="22"/>
          <w:szCs w:val="22"/>
        </w:rPr>
        <w:t>.</w:t>
      </w:r>
      <w:r w:rsidR="00700B0C">
        <w:rPr>
          <w:rFonts w:asciiTheme="minorHAnsi" w:hAnsiTheme="minorHAnsi" w:cstheme="minorBidi"/>
          <w:sz w:val="22"/>
          <w:szCs w:val="22"/>
        </w:rPr>
        <w:t xml:space="preserve"> </w:t>
      </w:r>
      <w:r w:rsidR="00700B0C" w:rsidRPr="00700B0C">
        <w:rPr>
          <w:rFonts w:asciiTheme="minorHAnsi" w:hAnsiTheme="minorHAnsi" w:cstheme="minorBidi"/>
          <w:sz w:val="22"/>
          <w:szCs w:val="22"/>
        </w:rPr>
        <w:t>Onder aantoonbaar gelijkwaardig wordt verstaan het voldoen aan de volgende</w:t>
      </w:r>
    </w:p>
    <w:p w14:paraId="49527ED4" w14:textId="71F83F95" w:rsidR="00700B0C" w:rsidRPr="00700B0C" w:rsidRDefault="00700B0C" w:rsidP="00700B0C">
      <w:pPr>
        <w:ind w:firstLine="360"/>
        <w:rPr>
          <w:rFonts w:asciiTheme="minorHAnsi" w:hAnsiTheme="minorHAnsi" w:cstheme="minorBidi"/>
          <w:sz w:val="22"/>
          <w:szCs w:val="22"/>
        </w:rPr>
      </w:pPr>
      <w:proofErr w:type="gramStart"/>
      <w:r w:rsidRPr="00700B0C">
        <w:rPr>
          <w:rFonts w:asciiTheme="minorHAnsi" w:hAnsiTheme="minorHAnsi" w:cstheme="minorBidi"/>
          <w:sz w:val="22"/>
          <w:szCs w:val="22"/>
        </w:rPr>
        <w:t>kenmerken</w:t>
      </w:r>
      <w:proofErr w:type="gramEnd"/>
      <w:r w:rsidRPr="00700B0C">
        <w:rPr>
          <w:rFonts w:asciiTheme="minorHAnsi" w:hAnsiTheme="minorHAnsi" w:cstheme="minorBidi"/>
          <w:sz w:val="22"/>
          <w:szCs w:val="22"/>
        </w:rPr>
        <w:t>:</w:t>
      </w:r>
    </w:p>
    <w:p w14:paraId="7CD8569D" w14:textId="2A56BDB9" w:rsidR="00700B0C" w:rsidRPr="00827CD7" w:rsidRDefault="00700B0C" w:rsidP="00827CD7">
      <w:pPr>
        <w:pStyle w:val="Lijstalinea"/>
        <w:numPr>
          <w:ilvl w:val="0"/>
          <w:numId w:val="36"/>
        </w:numPr>
        <w:rPr>
          <w:rFonts w:asciiTheme="minorHAnsi" w:hAnsiTheme="minorHAnsi" w:cstheme="minorBidi"/>
          <w:sz w:val="22"/>
          <w:szCs w:val="22"/>
        </w:rPr>
      </w:pPr>
      <w:proofErr w:type="gramStart"/>
      <w:r w:rsidRPr="00827CD7">
        <w:rPr>
          <w:rFonts w:asciiTheme="minorHAnsi" w:hAnsiTheme="minorHAnsi" w:cstheme="minorBidi"/>
          <w:sz w:val="22"/>
          <w:szCs w:val="22"/>
        </w:rPr>
        <w:t>kwaliteitszorg</w:t>
      </w:r>
      <w:proofErr w:type="gramEnd"/>
      <w:r w:rsidRPr="00827CD7">
        <w:rPr>
          <w:rFonts w:asciiTheme="minorHAnsi" w:hAnsiTheme="minorHAnsi" w:cstheme="minorBidi"/>
          <w:sz w:val="22"/>
          <w:szCs w:val="22"/>
        </w:rPr>
        <w:t xml:space="preserve"> is organisatie-breed verankerd (in beleid), geadopteerd door de verantwoordelijke directie en uitgedragen door deze directie (b.v. </w:t>
      </w:r>
      <w:proofErr w:type="gramStart"/>
      <w:r w:rsidRPr="00827CD7">
        <w:rPr>
          <w:rFonts w:asciiTheme="minorHAnsi" w:hAnsiTheme="minorHAnsi" w:cstheme="minorBidi"/>
          <w:sz w:val="22"/>
          <w:szCs w:val="22"/>
        </w:rPr>
        <w:t>middels</w:t>
      </w:r>
      <w:proofErr w:type="gramEnd"/>
      <w:r w:rsidRPr="00827CD7">
        <w:rPr>
          <w:rFonts w:asciiTheme="minorHAnsi" w:hAnsiTheme="minorHAnsi" w:cstheme="minorBidi"/>
          <w:sz w:val="22"/>
          <w:szCs w:val="22"/>
        </w:rPr>
        <w:t xml:space="preserve"> kwaliteitshandboek). De directie draagt ook de verantwoordelijkheid voor correcte opzet, uitvoering en beheersing van het kwaliteitsbeleid;</w:t>
      </w:r>
    </w:p>
    <w:p w14:paraId="127FCFCE" w14:textId="7D44A884" w:rsidR="00700B0C" w:rsidRPr="00827CD7" w:rsidRDefault="00700B0C" w:rsidP="00827CD7">
      <w:pPr>
        <w:pStyle w:val="Lijstalinea"/>
        <w:numPr>
          <w:ilvl w:val="0"/>
          <w:numId w:val="36"/>
        </w:numPr>
        <w:rPr>
          <w:rFonts w:asciiTheme="minorHAnsi" w:hAnsiTheme="minorHAnsi" w:cstheme="minorBidi"/>
          <w:sz w:val="22"/>
          <w:szCs w:val="22"/>
        </w:rPr>
      </w:pPr>
      <w:proofErr w:type="gramStart"/>
      <w:r w:rsidRPr="00827CD7">
        <w:rPr>
          <w:rFonts w:asciiTheme="minorHAnsi" w:hAnsiTheme="minorHAnsi" w:cstheme="minorBidi"/>
          <w:sz w:val="22"/>
          <w:szCs w:val="22"/>
        </w:rPr>
        <w:t>aanwezigheid</w:t>
      </w:r>
      <w:proofErr w:type="gramEnd"/>
      <w:r w:rsidRPr="00827CD7">
        <w:rPr>
          <w:rFonts w:asciiTheme="minorHAnsi" w:hAnsiTheme="minorHAnsi" w:cstheme="minorBidi"/>
          <w:sz w:val="22"/>
          <w:szCs w:val="22"/>
        </w:rPr>
        <w:t xml:space="preserve"> en </w:t>
      </w:r>
      <w:proofErr w:type="spellStart"/>
      <w:r w:rsidRPr="00827CD7">
        <w:rPr>
          <w:rFonts w:asciiTheme="minorHAnsi" w:hAnsiTheme="minorHAnsi" w:cstheme="minorBidi"/>
          <w:sz w:val="22"/>
          <w:szCs w:val="22"/>
        </w:rPr>
        <w:t>organisatiebrede</w:t>
      </w:r>
      <w:proofErr w:type="spellEnd"/>
      <w:r w:rsidRPr="00827CD7">
        <w:rPr>
          <w:rFonts w:asciiTheme="minorHAnsi" w:hAnsiTheme="minorHAnsi" w:cstheme="minorBidi"/>
          <w:sz w:val="22"/>
          <w:szCs w:val="22"/>
        </w:rPr>
        <w:t xml:space="preserve"> uitvoering van relevante procedures met betrekking tot dienstverlening/eindproducten en beheer van middelen en documenten, waarbij continue verbetering een belangrijk aandachtspunt is;</w:t>
      </w:r>
    </w:p>
    <w:p w14:paraId="4C53D499" w14:textId="6CDC4495" w:rsidR="00700B0C" w:rsidRPr="00827CD7" w:rsidRDefault="00700B0C" w:rsidP="00827CD7">
      <w:pPr>
        <w:pStyle w:val="Lijstalinea"/>
        <w:numPr>
          <w:ilvl w:val="0"/>
          <w:numId w:val="36"/>
        </w:numPr>
        <w:rPr>
          <w:rFonts w:asciiTheme="minorHAnsi" w:hAnsiTheme="minorHAnsi" w:cstheme="minorBidi"/>
          <w:sz w:val="22"/>
          <w:szCs w:val="22"/>
        </w:rPr>
      </w:pPr>
      <w:proofErr w:type="gramStart"/>
      <w:r w:rsidRPr="00827CD7">
        <w:rPr>
          <w:rFonts w:asciiTheme="minorHAnsi" w:hAnsiTheme="minorHAnsi" w:cstheme="minorBidi"/>
          <w:sz w:val="22"/>
          <w:szCs w:val="22"/>
        </w:rPr>
        <w:t>aanwezigheid</w:t>
      </w:r>
      <w:proofErr w:type="gramEnd"/>
      <w:r w:rsidRPr="00827CD7">
        <w:rPr>
          <w:rFonts w:asciiTheme="minorHAnsi" w:hAnsiTheme="minorHAnsi" w:cstheme="minorBidi"/>
          <w:sz w:val="22"/>
          <w:szCs w:val="22"/>
        </w:rPr>
        <w:t xml:space="preserve"> van de interne kwaliteitscyclus: meting, analyse en verbetering van kwaliteitsniveaus;</w:t>
      </w:r>
    </w:p>
    <w:p w14:paraId="470FC55A" w14:textId="6FA0A5C1" w:rsidR="00700B0C" w:rsidRPr="00827CD7" w:rsidRDefault="00700B0C" w:rsidP="00827CD7">
      <w:pPr>
        <w:pStyle w:val="Lijstalinea"/>
        <w:numPr>
          <w:ilvl w:val="0"/>
          <w:numId w:val="36"/>
        </w:numPr>
        <w:rPr>
          <w:rFonts w:asciiTheme="minorHAnsi" w:hAnsiTheme="minorHAnsi" w:cstheme="minorBidi"/>
          <w:sz w:val="22"/>
          <w:szCs w:val="22"/>
        </w:rPr>
      </w:pPr>
      <w:proofErr w:type="gramStart"/>
      <w:r w:rsidRPr="00827CD7">
        <w:rPr>
          <w:rFonts w:asciiTheme="minorHAnsi" w:hAnsiTheme="minorHAnsi" w:cstheme="minorBidi"/>
          <w:sz w:val="22"/>
          <w:szCs w:val="22"/>
        </w:rPr>
        <w:t>aanwezigheid</w:t>
      </w:r>
      <w:proofErr w:type="gramEnd"/>
      <w:r w:rsidRPr="00827CD7">
        <w:rPr>
          <w:rFonts w:asciiTheme="minorHAnsi" w:hAnsiTheme="minorHAnsi" w:cstheme="minorBidi"/>
          <w:sz w:val="22"/>
          <w:szCs w:val="22"/>
        </w:rPr>
        <w:t xml:space="preserve"> van een periodieke onafhankelijke, deskundige audit op naleving van de kwaliteitsprocedures;</w:t>
      </w:r>
    </w:p>
    <w:p w14:paraId="5A0DCF40" w14:textId="5C176C4C" w:rsidR="002011DA" w:rsidRPr="00827CD7" w:rsidRDefault="00700B0C" w:rsidP="00827CD7">
      <w:pPr>
        <w:pStyle w:val="Lijstalinea"/>
        <w:numPr>
          <w:ilvl w:val="0"/>
          <w:numId w:val="36"/>
        </w:numPr>
        <w:rPr>
          <w:rFonts w:asciiTheme="minorHAnsi" w:hAnsiTheme="minorHAnsi" w:cstheme="minorBidi"/>
          <w:sz w:val="22"/>
          <w:szCs w:val="22"/>
        </w:rPr>
      </w:pPr>
      <w:proofErr w:type="gramStart"/>
      <w:r w:rsidRPr="00827CD7">
        <w:rPr>
          <w:rFonts w:asciiTheme="minorHAnsi" w:hAnsiTheme="minorHAnsi" w:cstheme="minorBidi"/>
          <w:sz w:val="22"/>
          <w:szCs w:val="22"/>
        </w:rPr>
        <w:t>klant</w:t>
      </w:r>
      <w:proofErr w:type="gramEnd"/>
      <w:r w:rsidRPr="00827CD7">
        <w:rPr>
          <w:rFonts w:asciiTheme="minorHAnsi" w:hAnsiTheme="minorHAnsi" w:cstheme="minorBidi"/>
          <w:sz w:val="22"/>
          <w:szCs w:val="22"/>
        </w:rPr>
        <w:t xml:space="preserve"> gerelateerde processen: er is een systeem om ervoor te zorgen dat (vanuit het perspectief van de klant) helder wordt gemaakt wat de behoefte van de klant is en dat deze behoefte verwerkt wordt in uw bedrijfsprocessen.</w:t>
      </w:r>
    </w:p>
    <w:p w14:paraId="2A68BC33" w14:textId="77777777" w:rsidR="002011DA" w:rsidRPr="002B5E1F" w:rsidRDefault="002011DA" w:rsidP="007A0A3D">
      <w:pPr>
        <w:rPr>
          <w:rFonts w:asciiTheme="minorHAnsi" w:eastAsia="MS Mincho" w:hAnsiTheme="minorHAnsi" w:cstheme="minorHAnsi"/>
          <w:sz w:val="22"/>
          <w:szCs w:val="22"/>
        </w:rPr>
      </w:pPr>
    </w:p>
    <w:p w14:paraId="597B7318" w14:textId="3803F246" w:rsidR="007A0A3D" w:rsidRPr="002B5E1F" w:rsidRDefault="0230044B" w:rsidP="004F5242">
      <w:pPr>
        <w:pStyle w:val="Kop3"/>
        <w:numPr>
          <w:ilvl w:val="0"/>
          <w:numId w:val="0"/>
        </w:numPr>
        <w:spacing w:before="360"/>
        <w:ind w:left="709"/>
        <w:rPr>
          <w:rFonts w:asciiTheme="minorHAnsi" w:eastAsia="MS Mincho" w:hAnsiTheme="minorHAnsi" w:cstheme="minorBidi"/>
          <w:i w:val="0"/>
          <w:sz w:val="22"/>
          <w:szCs w:val="22"/>
        </w:rPr>
      </w:pPr>
      <w:bookmarkStart w:id="54" w:name="_Toc223864619"/>
      <w:bookmarkStart w:id="55" w:name="_Ref231288350"/>
      <w:r w:rsidRPr="264656DD">
        <w:rPr>
          <w:rFonts w:asciiTheme="minorHAnsi" w:eastAsia="MS Mincho" w:hAnsiTheme="minorHAnsi" w:cstheme="minorBidi"/>
          <w:i w:val="0"/>
          <w:sz w:val="22"/>
          <w:szCs w:val="22"/>
        </w:rPr>
        <w:t>6</w:t>
      </w:r>
      <w:r w:rsidR="00C71A04" w:rsidRPr="264656DD">
        <w:rPr>
          <w:rFonts w:asciiTheme="minorHAnsi" w:eastAsia="MS Mincho" w:hAnsiTheme="minorHAnsi" w:cstheme="minorBidi"/>
          <w:i w:val="0"/>
          <w:sz w:val="22"/>
          <w:szCs w:val="22"/>
        </w:rPr>
        <w:t xml:space="preserve">. </w:t>
      </w:r>
      <w:r w:rsidR="007A0A3D" w:rsidRPr="264656DD">
        <w:rPr>
          <w:rFonts w:asciiTheme="minorHAnsi" w:eastAsia="MS Mincho" w:hAnsiTheme="minorHAnsi" w:cstheme="minorBidi"/>
          <w:i w:val="0"/>
          <w:sz w:val="22"/>
          <w:szCs w:val="22"/>
        </w:rPr>
        <w:t>Toets van de selectiecriteria</w:t>
      </w:r>
      <w:bookmarkEnd w:id="54"/>
    </w:p>
    <w:p w14:paraId="6FFB4A7E" w14:textId="6B7C2D13" w:rsidR="007A0A3D" w:rsidRPr="004731D5" w:rsidRDefault="007A0A3D" w:rsidP="007A0A3D">
      <w:pPr>
        <w:rPr>
          <w:rFonts w:asciiTheme="minorHAnsi" w:hAnsiTheme="minorHAnsi" w:cstheme="minorHAnsi"/>
          <w:sz w:val="22"/>
          <w:szCs w:val="22"/>
        </w:rPr>
      </w:pPr>
      <w:r w:rsidRPr="002B5E1F">
        <w:rPr>
          <w:rFonts w:asciiTheme="minorHAnsi" w:hAnsiTheme="minorHAnsi" w:cstheme="minorHAnsi"/>
          <w:sz w:val="22"/>
          <w:szCs w:val="22"/>
        </w:rPr>
        <w:t xml:space="preserve">Om te beoordelen of de </w:t>
      </w:r>
      <w:r w:rsidR="00A5448F" w:rsidRPr="002B5E1F">
        <w:rPr>
          <w:rFonts w:asciiTheme="minorHAnsi" w:hAnsiTheme="minorHAnsi" w:cstheme="minorHAnsi"/>
          <w:sz w:val="22"/>
          <w:szCs w:val="22"/>
        </w:rPr>
        <w:t>Gegadigde</w:t>
      </w:r>
      <w:r w:rsidRPr="002B5E1F">
        <w:rPr>
          <w:rFonts w:asciiTheme="minorHAnsi" w:hAnsiTheme="minorHAnsi" w:cstheme="minorHAnsi"/>
          <w:sz w:val="22"/>
          <w:szCs w:val="22"/>
        </w:rPr>
        <w:t xml:space="preserve"> geschikt is om de opdracht uit te voeren heeft de </w:t>
      </w:r>
      <w:proofErr w:type="gramStart"/>
      <w:r w:rsidRPr="002B5E1F">
        <w:rPr>
          <w:rFonts w:asciiTheme="minorHAnsi" w:hAnsiTheme="minorHAnsi" w:cstheme="minorHAnsi"/>
          <w:sz w:val="22"/>
          <w:szCs w:val="22"/>
        </w:rPr>
        <w:t>VU selectiecriteria</w:t>
      </w:r>
      <w:proofErr w:type="gramEnd"/>
      <w:r w:rsidRPr="002B5E1F">
        <w:rPr>
          <w:rFonts w:asciiTheme="minorHAnsi" w:hAnsiTheme="minorHAnsi" w:cstheme="minorHAnsi"/>
          <w:sz w:val="22"/>
          <w:szCs w:val="22"/>
        </w:rPr>
        <w:t xml:space="preserve"> opgesteld</w:t>
      </w:r>
      <w:r w:rsidR="00723BBF">
        <w:rPr>
          <w:rFonts w:asciiTheme="minorHAnsi" w:hAnsiTheme="minorHAnsi" w:cstheme="minorHAnsi"/>
          <w:sz w:val="22"/>
          <w:szCs w:val="22"/>
        </w:rPr>
        <w:t>, die worden beoordeeld aan de hand van te overleggen referenties</w:t>
      </w:r>
      <w:r w:rsidRPr="002B5E1F">
        <w:rPr>
          <w:rFonts w:asciiTheme="minorHAnsi" w:hAnsiTheme="minorHAnsi" w:cstheme="minorHAnsi"/>
          <w:sz w:val="22"/>
          <w:szCs w:val="22"/>
        </w:rPr>
        <w:t>. Gegadigden die niet aan deze criteria kunnen voldoen worden uitgesloten van de aanbestedingsprocedure.</w:t>
      </w:r>
    </w:p>
    <w:p w14:paraId="1665AE66" w14:textId="77777777" w:rsidR="007A0A3D" w:rsidRPr="004731D5" w:rsidRDefault="007A0A3D" w:rsidP="007A0A3D">
      <w:pPr>
        <w:rPr>
          <w:rFonts w:asciiTheme="minorHAnsi" w:hAnsiTheme="minorHAnsi" w:cstheme="minorHAnsi"/>
          <w:sz w:val="22"/>
          <w:szCs w:val="22"/>
        </w:rPr>
      </w:pPr>
    </w:p>
    <w:p w14:paraId="55E044D0" w14:textId="2DFB4C2B"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Selectiecriteria zijn criteria op basis waarvan de VU de omvang van het aantal tot inschrijving uit te nodigen gegadigden wil beperken, als er grote aantallen gegadigden worden verwacht. Nadat belangstellenden zijn getoetst aan de hand van gestelde uitsluitingsgronden en geschiktheidseisen wordt het totaal aantal geschikt gebleken gegadigden dat tot inschrijving in de tweede fase zal worden uitgenodigd, met behulp van selectiecriteria beperkt</w:t>
      </w:r>
      <w:r w:rsidR="00F9693A">
        <w:rPr>
          <w:rFonts w:asciiTheme="minorHAnsi" w:hAnsiTheme="minorHAnsi" w:cstheme="minorHAnsi"/>
          <w:sz w:val="22"/>
          <w:szCs w:val="22"/>
        </w:rPr>
        <w:t xml:space="preserve"> worden</w:t>
      </w:r>
      <w:r w:rsidRPr="004731D5">
        <w:rPr>
          <w:rFonts w:asciiTheme="minorHAnsi" w:hAnsiTheme="minorHAnsi" w:cstheme="minorHAnsi"/>
          <w:sz w:val="22"/>
          <w:szCs w:val="22"/>
        </w:rPr>
        <w:t xml:space="preserve"> tot maximaal </w:t>
      </w:r>
      <w:r w:rsidR="00BD4C46">
        <w:rPr>
          <w:rFonts w:asciiTheme="minorHAnsi" w:hAnsiTheme="minorHAnsi" w:cstheme="minorHAnsi"/>
          <w:sz w:val="22"/>
          <w:szCs w:val="22"/>
        </w:rPr>
        <w:t>vijf</w:t>
      </w:r>
      <w:r w:rsidR="00747DD6" w:rsidRPr="004731D5">
        <w:rPr>
          <w:rFonts w:asciiTheme="minorHAnsi" w:hAnsiTheme="minorHAnsi" w:cstheme="minorHAnsi"/>
          <w:sz w:val="22"/>
          <w:szCs w:val="22"/>
        </w:rPr>
        <w:t xml:space="preserve"> (</w:t>
      </w:r>
      <w:r w:rsidR="00BD4C46">
        <w:rPr>
          <w:rFonts w:asciiTheme="minorHAnsi" w:hAnsiTheme="minorHAnsi" w:cstheme="minorHAnsi"/>
          <w:sz w:val="22"/>
          <w:szCs w:val="22"/>
        </w:rPr>
        <w:t>5</w:t>
      </w:r>
      <w:r w:rsidR="00747DD6" w:rsidRPr="004731D5">
        <w:rPr>
          <w:rFonts w:asciiTheme="minorHAnsi" w:hAnsiTheme="minorHAnsi" w:cstheme="minorHAnsi"/>
          <w:sz w:val="22"/>
          <w:szCs w:val="22"/>
        </w:rPr>
        <w:t>)</w:t>
      </w:r>
      <w:r w:rsidRPr="004731D5">
        <w:rPr>
          <w:rFonts w:asciiTheme="minorHAnsi" w:eastAsia="MS Mincho" w:hAnsiTheme="minorHAnsi" w:cstheme="minorHAnsi"/>
          <w:bCs/>
          <w:sz w:val="22"/>
          <w:szCs w:val="22"/>
        </w:rPr>
        <w:t>.</w:t>
      </w:r>
    </w:p>
    <w:p w14:paraId="17BCBD86" w14:textId="77777777" w:rsidR="007A0A3D" w:rsidRPr="004731D5" w:rsidRDefault="007A0A3D" w:rsidP="007A0A3D">
      <w:pPr>
        <w:rPr>
          <w:rFonts w:asciiTheme="minorHAnsi" w:hAnsiTheme="minorHAnsi" w:cstheme="minorHAnsi"/>
          <w:i/>
          <w:sz w:val="22"/>
          <w:szCs w:val="22"/>
        </w:rPr>
      </w:pPr>
    </w:p>
    <w:p w14:paraId="7B3FF21D" w14:textId="1CA5D6C1" w:rsidR="007A0A3D" w:rsidRPr="004731D5" w:rsidRDefault="00DF071A" w:rsidP="00AE6D2D">
      <w:pPr>
        <w:pStyle w:val="Kop3"/>
        <w:numPr>
          <w:ilvl w:val="0"/>
          <w:numId w:val="9"/>
        </w:numPr>
        <w:spacing w:before="360"/>
        <w:rPr>
          <w:rFonts w:asciiTheme="minorHAnsi" w:eastAsia="MS Mincho" w:hAnsiTheme="minorHAnsi" w:cstheme="minorHAnsi"/>
          <w:i w:val="0"/>
          <w:sz w:val="22"/>
          <w:szCs w:val="22"/>
        </w:rPr>
      </w:pPr>
      <w:bookmarkStart w:id="56" w:name="_Toc223864620"/>
      <w:bookmarkStart w:id="57" w:name="_Ref215915510"/>
      <w:bookmarkStart w:id="58" w:name="_Ref215915514"/>
      <w:bookmarkEnd w:id="55"/>
      <w:r>
        <w:rPr>
          <w:rFonts w:asciiTheme="minorHAnsi" w:eastAsia="MS Mincho" w:hAnsiTheme="minorHAnsi" w:cstheme="minorHAnsi"/>
          <w:i w:val="0"/>
          <w:sz w:val="22"/>
          <w:szCs w:val="22"/>
        </w:rPr>
        <w:lastRenderedPageBreak/>
        <w:t>Selectiecriteria</w:t>
      </w:r>
      <w:bookmarkEnd w:id="56"/>
    </w:p>
    <w:bookmarkEnd w:id="57"/>
    <w:bookmarkEnd w:id="58"/>
    <w:p w14:paraId="5F383A6B" w14:textId="565305ED" w:rsidR="007A0A3D" w:rsidRPr="004731D5" w:rsidRDefault="007A0A3D" w:rsidP="007A0A3D">
      <w:pPr>
        <w:rPr>
          <w:rFonts w:asciiTheme="minorHAnsi" w:hAnsiTheme="minorHAnsi" w:cstheme="minorBidi"/>
          <w:sz w:val="22"/>
          <w:szCs w:val="22"/>
        </w:rPr>
      </w:pPr>
      <w:r w:rsidRPr="189C5DB4">
        <w:rPr>
          <w:rFonts w:asciiTheme="minorHAnsi" w:hAnsiTheme="minorHAnsi" w:cstheme="minorBidi"/>
          <w:sz w:val="22"/>
          <w:szCs w:val="22"/>
        </w:rPr>
        <w:t xml:space="preserve">Om aan te tonen dat de </w:t>
      </w:r>
      <w:r w:rsidR="00A5448F" w:rsidRPr="189C5DB4">
        <w:rPr>
          <w:rStyle w:val="PlattetekstChar"/>
          <w:rFonts w:asciiTheme="minorHAnsi" w:hAnsiTheme="minorHAnsi" w:cstheme="minorBidi"/>
          <w:sz w:val="22"/>
          <w:szCs w:val="22"/>
        </w:rPr>
        <w:t>Gegadigde</w:t>
      </w:r>
      <w:r w:rsidR="00A5448F" w:rsidRPr="189C5DB4">
        <w:rPr>
          <w:rFonts w:asciiTheme="minorHAnsi" w:hAnsiTheme="minorHAnsi" w:cstheme="minorBidi"/>
          <w:sz w:val="22"/>
          <w:szCs w:val="22"/>
        </w:rPr>
        <w:t xml:space="preserve"> </w:t>
      </w:r>
      <w:r w:rsidRPr="189C5DB4">
        <w:rPr>
          <w:rFonts w:asciiTheme="minorHAnsi" w:hAnsiTheme="minorHAnsi" w:cstheme="minorBidi"/>
          <w:sz w:val="22"/>
          <w:szCs w:val="22"/>
        </w:rPr>
        <w:t xml:space="preserve">over voldoende deskundigheid en ervaring beschikt met betrekking tot de opdracht </w:t>
      </w:r>
      <w:r w:rsidR="00747DD6" w:rsidRPr="189C5DB4">
        <w:rPr>
          <w:rFonts w:asciiTheme="minorHAnsi" w:hAnsiTheme="minorHAnsi" w:cstheme="minorBidi"/>
          <w:sz w:val="22"/>
          <w:szCs w:val="22"/>
        </w:rPr>
        <w:t xml:space="preserve">(de kerncompetenties) </w:t>
      </w:r>
      <w:r w:rsidRPr="189C5DB4">
        <w:rPr>
          <w:rFonts w:asciiTheme="minorHAnsi" w:hAnsiTheme="minorHAnsi" w:cstheme="minorBidi"/>
          <w:sz w:val="22"/>
          <w:szCs w:val="22"/>
        </w:rPr>
        <w:t xml:space="preserve">dient de </w:t>
      </w:r>
      <w:r w:rsidR="00A5448F" w:rsidRPr="189C5DB4">
        <w:rPr>
          <w:rStyle w:val="PlattetekstChar"/>
          <w:rFonts w:asciiTheme="minorHAnsi" w:hAnsiTheme="minorHAnsi" w:cstheme="minorBidi"/>
          <w:sz w:val="22"/>
          <w:szCs w:val="22"/>
        </w:rPr>
        <w:t>Gegadigde</w:t>
      </w:r>
      <w:r w:rsidRPr="189C5DB4">
        <w:rPr>
          <w:rFonts w:asciiTheme="minorHAnsi" w:hAnsiTheme="minorHAnsi" w:cstheme="minorBidi"/>
          <w:sz w:val="22"/>
          <w:szCs w:val="22"/>
        </w:rPr>
        <w:t xml:space="preserve"> referenties te overleggen van vergelijkbare opdrachten. De </w:t>
      </w:r>
      <w:r w:rsidR="00A5448F" w:rsidRPr="189C5DB4">
        <w:rPr>
          <w:rStyle w:val="PlattetekstChar"/>
          <w:rFonts w:asciiTheme="minorHAnsi" w:hAnsiTheme="minorHAnsi" w:cstheme="minorBidi"/>
          <w:sz w:val="22"/>
          <w:szCs w:val="22"/>
        </w:rPr>
        <w:t>Gegadigde</w:t>
      </w:r>
      <w:r w:rsidR="00A5448F" w:rsidRPr="189C5DB4">
        <w:rPr>
          <w:rFonts w:asciiTheme="minorHAnsi" w:hAnsiTheme="minorHAnsi" w:cstheme="minorBidi"/>
          <w:sz w:val="22"/>
          <w:szCs w:val="22"/>
        </w:rPr>
        <w:t xml:space="preserve"> </w:t>
      </w:r>
      <w:r w:rsidRPr="189C5DB4">
        <w:rPr>
          <w:rFonts w:asciiTheme="minorHAnsi" w:hAnsiTheme="minorHAnsi" w:cstheme="minorBidi"/>
          <w:sz w:val="22"/>
          <w:szCs w:val="22"/>
        </w:rPr>
        <w:t>dient per referentie het format – ‘Referentie</w:t>
      </w:r>
      <w:r w:rsidR="00CF297A" w:rsidRPr="189C5DB4">
        <w:rPr>
          <w:rFonts w:asciiTheme="minorHAnsi" w:hAnsiTheme="minorHAnsi" w:cstheme="minorBidi"/>
          <w:sz w:val="22"/>
          <w:szCs w:val="22"/>
        </w:rPr>
        <w:t>s</w:t>
      </w:r>
      <w:r w:rsidRPr="189C5DB4">
        <w:rPr>
          <w:rFonts w:asciiTheme="minorHAnsi" w:hAnsiTheme="minorHAnsi" w:cstheme="minorBidi"/>
          <w:sz w:val="22"/>
          <w:szCs w:val="22"/>
        </w:rPr>
        <w:t xml:space="preserve">’ (bijlage </w:t>
      </w:r>
      <w:r w:rsidR="00F9693A" w:rsidRPr="189C5DB4">
        <w:rPr>
          <w:rFonts w:asciiTheme="minorHAnsi" w:hAnsiTheme="minorHAnsi" w:cstheme="minorBidi"/>
          <w:sz w:val="22"/>
          <w:szCs w:val="22"/>
        </w:rPr>
        <w:t>2</w:t>
      </w:r>
      <w:r w:rsidRPr="189C5DB4">
        <w:rPr>
          <w:rFonts w:asciiTheme="minorHAnsi" w:hAnsiTheme="minorHAnsi" w:cstheme="minorBidi"/>
          <w:sz w:val="22"/>
          <w:szCs w:val="22"/>
        </w:rPr>
        <w:t>) in te vullen.</w:t>
      </w:r>
      <w:r w:rsidR="6F24D38E" w:rsidRPr="189C5DB4">
        <w:rPr>
          <w:rFonts w:asciiTheme="minorHAnsi" w:hAnsiTheme="minorHAnsi" w:cstheme="minorBidi"/>
          <w:sz w:val="22"/>
          <w:szCs w:val="22"/>
        </w:rPr>
        <w:t xml:space="preserve"> </w:t>
      </w:r>
      <w:proofErr w:type="gramStart"/>
      <w:r w:rsidR="61E2854B" w:rsidRPr="189C5DB4">
        <w:rPr>
          <w:rFonts w:asciiTheme="minorHAnsi" w:hAnsiTheme="minorHAnsi" w:cstheme="minorBidi"/>
          <w:sz w:val="22"/>
          <w:szCs w:val="22"/>
        </w:rPr>
        <w:t>Indien</w:t>
      </w:r>
      <w:proofErr w:type="gramEnd"/>
      <w:r w:rsidR="61E2854B" w:rsidRPr="189C5DB4">
        <w:rPr>
          <w:rFonts w:asciiTheme="minorHAnsi" w:hAnsiTheme="minorHAnsi" w:cstheme="minorBidi"/>
          <w:sz w:val="22"/>
          <w:szCs w:val="22"/>
        </w:rPr>
        <w:t xml:space="preserve"> de referentie het </w:t>
      </w:r>
      <w:r w:rsidR="4B15EDEB" w:rsidRPr="189C5DB4">
        <w:rPr>
          <w:rFonts w:asciiTheme="minorHAnsi" w:hAnsiTheme="minorHAnsi" w:cstheme="minorBidi"/>
          <w:sz w:val="22"/>
          <w:szCs w:val="22"/>
        </w:rPr>
        <w:t>beoordelingsaspect</w:t>
      </w:r>
      <w:r w:rsidR="48857DB0" w:rsidRPr="189C5DB4">
        <w:rPr>
          <w:rFonts w:asciiTheme="minorHAnsi" w:hAnsiTheme="minorHAnsi" w:cstheme="minorBidi"/>
          <w:sz w:val="22"/>
          <w:szCs w:val="22"/>
        </w:rPr>
        <w:t xml:space="preserve"> beantwoordt, dan word</w:t>
      </w:r>
      <w:r w:rsidR="48CA2E31" w:rsidRPr="189C5DB4">
        <w:rPr>
          <w:rFonts w:asciiTheme="minorHAnsi" w:hAnsiTheme="minorHAnsi" w:cstheme="minorBidi"/>
          <w:sz w:val="22"/>
          <w:szCs w:val="22"/>
        </w:rPr>
        <w:t>en</w:t>
      </w:r>
      <w:r w:rsidR="48857DB0" w:rsidRPr="189C5DB4">
        <w:rPr>
          <w:rFonts w:asciiTheme="minorHAnsi" w:hAnsiTheme="minorHAnsi" w:cstheme="minorBidi"/>
          <w:sz w:val="22"/>
          <w:szCs w:val="22"/>
        </w:rPr>
        <w:t xml:space="preserve"> </w:t>
      </w:r>
      <w:r w:rsidR="4B15EDEB" w:rsidRPr="189C5DB4">
        <w:rPr>
          <w:rFonts w:asciiTheme="minorHAnsi" w:hAnsiTheme="minorHAnsi" w:cstheme="minorBidi"/>
          <w:sz w:val="22"/>
          <w:szCs w:val="22"/>
        </w:rPr>
        <w:t xml:space="preserve">het volledig aantal </w:t>
      </w:r>
      <w:r w:rsidR="73402BD6" w:rsidRPr="189C5DB4">
        <w:rPr>
          <w:rFonts w:asciiTheme="minorHAnsi" w:hAnsiTheme="minorHAnsi" w:cstheme="minorBidi"/>
          <w:sz w:val="22"/>
          <w:szCs w:val="22"/>
        </w:rPr>
        <w:t xml:space="preserve">bij dit beoordelingsaspect aangegeven </w:t>
      </w:r>
      <w:r w:rsidR="4B15EDEB" w:rsidRPr="189C5DB4">
        <w:rPr>
          <w:rFonts w:asciiTheme="minorHAnsi" w:hAnsiTheme="minorHAnsi" w:cstheme="minorBidi"/>
          <w:sz w:val="22"/>
          <w:szCs w:val="22"/>
        </w:rPr>
        <w:t xml:space="preserve">punten </w:t>
      </w:r>
      <w:r w:rsidR="58D7809D" w:rsidRPr="189C5DB4">
        <w:rPr>
          <w:rFonts w:asciiTheme="minorHAnsi" w:hAnsiTheme="minorHAnsi" w:cstheme="minorBidi"/>
          <w:sz w:val="22"/>
          <w:szCs w:val="22"/>
        </w:rPr>
        <w:t xml:space="preserve">toegekend. Wanneer de referentie het beoordelingsaspect </w:t>
      </w:r>
      <w:r w:rsidR="5E43DFD6" w:rsidRPr="189C5DB4">
        <w:rPr>
          <w:rFonts w:asciiTheme="minorHAnsi" w:hAnsiTheme="minorHAnsi" w:cstheme="minorBidi"/>
          <w:sz w:val="22"/>
          <w:szCs w:val="22"/>
        </w:rPr>
        <w:t xml:space="preserve">niet beantwoordt, dan worden </w:t>
      </w:r>
      <w:r w:rsidR="17293776" w:rsidRPr="189C5DB4">
        <w:rPr>
          <w:rFonts w:asciiTheme="minorHAnsi" w:hAnsiTheme="minorHAnsi" w:cstheme="minorBidi"/>
          <w:sz w:val="22"/>
          <w:szCs w:val="22"/>
        </w:rPr>
        <w:t>er voor betreffend beoordelingsaspect geen punten toegekend.</w:t>
      </w:r>
    </w:p>
    <w:p w14:paraId="0B260CB1" w14:textId="77777777" w:rsidR="007A0A3D" w:rsidRPr="004731D5" w:rsidRDefault="007A0A3D" w:rsidP="007A0A3D">
      <w:pPr>
        <w:rPr>
          <w:rFonts w:asciiTheme="minorHAnsi" w:hAnsiTheme="minorHAnsi" w:cstheme="minorHAnsi"/>
          <w:sz w:val="22"/>
          <w:szCs w:val="22"/>
        </w:rPr>
      </w:pPr>
    </w:p>
    <w:p w14:paraId="4DC19267" w14:textId="439F6337" w:rsidR="007A0A3D" w:rsidRPr="004731D5"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De </w:t>
      </w:r>
      <w:r w:rsidR="00A5448F">
        <w:rPr>
          <w:rFonts w:asciiTheme="minorHAnsi" w:hAnsiTheme="minorHAnsi" w:cstheme="minorHAnsi"/>
          <w:sz w:val="22"/>
          <w:szCs w:val="22"/>
        </w:rPr>
        <w:t>Gegadigde</w:t>
      </w:r>
      <w:r w:rsidRPr="004731D5">
        <w:rPr>
          <w:rFonts w:asciiTheme="minorHAnsi" w:hAnsiTheme="minorHAnsi" w:cstheme="minorHAnsi"/>
          <w:sz w:val="22"/>
          <w:szCs w:val="22"/>
        </w:rPr>
        <w:t xml:space="preserve"> stemt er zonder voorbehoud mee in dat de </w:t>
      </w:r>
      <w:proofErr w:type="gramStart"/>
      <w:r w:rsidRPr="004731D5">
        <w:rPr>
          <w:rFonts w:asciiTheme="minorHAnsi" w:hAnsiTheme="minorHAnsi" w:cstheme="minorHAnsi"/>
          <w:sz w:val="22"/>
          <w:szCs w:val="22"/>
        </w:rPr>
        <w:t>VU contact</w:t>
      </w:r>
      <w:proofErr w:type="gramEnd"/>
      <w:r w:rsidRPr="004731D5">
        <w:rPr>
          <w:rFonts w:asciiTheme="minorHAnsi" w:hAnsiTheme="minorHAnsi" w:cstheme="minorHAnsi"/>
          <w:sz w:val="22"/>
          <w:szCs w:val="22"/>
        </w:rPr>
        <w:t xml:space="preserve"> opneemt met de opgegeven contactpersonen zonder dat de VU </w:t>
      </w:r>
      <w:r w:rsidR="00A5448F">
        <w:rPr>
          <w:rFonts w:asciiTheme="minorHAnsi" w:hAnsiTheme="minorHAnsi" w:cstheme="minorHAnsi"/>
          <w:sz w:val="22"/>
          <w:szCs w:val="22"/>
        </w:rPr>
        <w:t>Gegadigde</w:t>
      </w:r>
      <w:r w:rsidRPr="004731D5">
        <w:rPr>
          <w:rFonts w:asciiTheme="minorHAnsi" w:hAnsiTheme="minorHAnsi" w:cstheme="minorHAnsi"/>
          <w:sz w:val="22"/>
          <w:szCs w:val="22"/>
        </w:rPr>
        <w:t xml:space="preserve"> hiervan op de hoogte hoeft te stellen.</w:t>
      </w:r>
    </w:p>
    <w:p w14:paraId="161A6ACA" w14:textId="77777777" w:rsidR="007A0A3D" w:rsidRPr="004731D5" w:rsidRDefault="007A0A3D" w:rsidP="007A0A3D">
      <w:pPr>
        <w:rPr>
          <w:rFonts w:asciiTheme="minorHAnsi" w:hAnsiTheme="minorHAnsi" w:cstheme="minorHAnsi"/>
          <w:sz w:val="22"/>
          <w:szCs w:val="22"/>
        </w:rPr>
      </w:pPr>
    </w:p>
    <w:p w14:paraId="0E7F740B" w14:textId="5D890A65" w:rsidR="007A0A3D" w:rsidRPr="004731D5" w:rsidRDefault="007A0A3D" w:rsidP="007A0A3D">
      <w:pPr>
        <w:rPr>
          <w:rFonts w:asciiTheme="minorHAnsi" w:hAnsiTheme="minorHAnsi" w:cstheme="minorBidi"/>
          <w:sz w:val="22"/>
          <w:szCs w:val="22"/>
        </w:rPr>
      </w:pPr>
      <w:r w:rsidRPr="1C29D283">
        <w:rPr>
          <w:rFonts w:asciiTheme="minorHAnsi" w:hAnsiTheme="minorHAnsi" w:cstheme="minorBidi"/>
          <w:sz w:val="22"/>
          <w:szCs w:val="22"/>
        </w:rPr>
        <w:t xml:space="preserve">De </w:t>
      </w:r>
      <w:r w:rsidR="00A5448F" w:rsidRPr="1C29D283">
        <w:rPr>
          <w:rFonts w:asciiTheme="minorHAnsi" w:hAnsiTheme="minorHAnsi" w:cstheme="minorBidi"/>
          <w:sz w:val="22"/>
          <w:szCs w:val="22"/>
        </w:rPr>
        <w:t>Gegadigde</w:t>
      </w:r>
      <w:r w:rsidRPr="1C29D283">
        <w:rPr>
          <w:rFonts w:asciiTheme="minorHAnsi" w:hAnsiTheme="minorHAnsi" w:cstheme="minorBidi"/>
          <w:sz w:val="22"/>
          <w:szCs w:val="22"/>
        </w:rPr>
        <w:t xml:space="preserve"> dient </w:t>
      </w:r>
      <w:r w:rsidR="00747DD6" w:rsidRPr="1C29D283">
        <w:rPr>
          <w:rFonts w:asciiTheme="minorHAnsi" w:hAnsiTheme="minorHAnsi" w:cstheme="minorBidi"/>
          <w:sz w:val="22"/>
          <w:szCs w:val="22"/>
        </w:rPr>
        <w:t xml:space="preserve">maximaal </w:t>
      </w:r>
      <w:r w:rsidR="00BD4C46" w:rsidRPr="1C29D283">
        <w:rPr>
          <w:rFonts w:asciiTheme="minorHAnsi" w:hAnsiTheme="minorHAnsi" w:cstheme="minorBidi"/>
          <w:sz w:val="22"/>
          <w:szCs w:val="22"/>
        </w:rPr>
        <w:t>vier</w:t>
      </w:r>
      <w:r w:rsidR="00747DD6" w:rsidRPr="1C29D283">
        <w:rPr>
          <w:rFonts w:asciiTheme="minorHAnsi" w:hAnsiTheme="minorHAnsi" w:cstheme="minorBidi"/>
          <w:sz w:val="22"/>
          <w:szCs w:val="22"/>
        </w:rPr>
        <w:t xml:space="preserve"> (</w:t>
      </w:r>
      <w:r w:rsidR="00BD4C46" w:rsidRPr="1C29D283">
        <w:rPr>
          <w:rFonts w:asciiTheme="minorHAnsi" w:hAnsiTheme="minorHAnsi" w:cstheme="minorBidi"/>
          <w:sz w:val="22"/>
          <w:szCs w:val="22"/>
        </w:rPr>
        <w:t>4</w:t>
      </w:r>
      <w:r w:rsidR="00747DD6" w:rsidRPr="1C29D283">
        <w:rPr>
          <w:rFonts w:asciiTheme="minorHAnsi" w:hAnsiTheme="minorHAnsi" w:cstheme="minorBidi"/>
          <w:sz w:val="22"/>
          <w:szCs w:val="22"/>
        </w:rPr>
        <w:t>)</w:t>
      </w:r>
      <w:r w:rsidRPr="1C29D283">
        <w:rPr>
          <w:rFonts w:asciiTheme="minorHAnsi" w:hAnsiTheme="minorHAnsi" w:cstheme="minorBidi"/>
          <w:sz w:val="22"/>
          <w:szCs w:val="22"/>
        </w:rPr>
        <w:t xml:space="preserve"> referenties met opdrachten van vergelijkbare aard en omvang te overleggen</w:t>
      </w:r>
      <w:r w:rsidR="00EA4881" w:rsidRPr="1C29D283">
        <w:rPr>
          <w:rFonts w:asciiTheme="minorHAnsi" w:hAnsiTheme="minorHAnsi" w:cstheme="minorBidi"/>
          <w:sz w:val="22"/>
          <w:szCs w:val="22"/>
        </w:rPr>
        <w:t xml:space="preserve">. De </w:t>
      </w:r>
      <w:r w:rsidR="0013435C" w:rsidRPr="1C29D283">
        <w:rPr>
          <w:rFonts w:asciiTheme="minorHAnsi" w:hAnsiTheme="minorHAnsi" w:cstheme="minorBidi"/>
          <w:sz w:val="22"/>
          <w:szCs w:val="22"/>
        </w:rPr>
        <w:t xml:space="preserve">opdrachten zijn </w:t>
      </w:r>
      <w:r w:rsidRPr="1C29D283">
        <w:rPr>
          <w:rFonts w:asciiTheme="minorHAnsi" w:hAnsiTheme="minorHAnsi" w:cstheme="minorBidi"/>
          <w:sz w:val="22"/>
          <w:szCs w:val="22"/>
        </w:rPr>
        <w:t xml:space="preserve">in de afgelopen </w:t>
      </w:r>
      <w:r w:rsidR="002011DA" w:rsidRPr="1C29D283">
        <w:rPr>
          <w:rFonts w:asciiTheme="minorHAnsi" w:hAnsiTheme="minorHAnsi" w:cstheme="minorBidi"/>
          <w:sz w:val="22"/>
          <w:szCs w:val="22"/>
        </w:rPr>
        <w:t xml:space="preserve">vijf </w:t>
      </w:r>
      <w:r w:rsidRPr="1C29D283">
        <w:rPr>
          <w:rFonts w:asciiTheme="minorHAnsi" w:hAnsiTheme="minorHAnsi" w:cstheme="minorBidi"/>
          <w:sz w:val="22"/>
          <w:szCs w:val="22"/>
        </w:rPr>
        <w:t>jaar</w:t>
      </w:r>
      <w:r w:rsidR="0013435C" w:rsidRPr="1C29D283">
        <w:rPr>
          <w:rFonts w:asciiTheme="minorHAnsi" w:hAnsiTheme="minorHAnsi" w:cstheme="minorBidi"/>
          <w:sz w:val="22"/>
          <w:szCs w:val="22"/>
        </w:rPr>
        <w:t xml:space="preserve"> uitgevoerd of zijn in de afgelopen </w:t>
      </w:r>
      <w:r w:rsidR="002011DA" w:rsidRPr="1C29D283">
        <w:rPr>
          <w:rFonts w:asciiTheme="minorHAnsi" w:hAnsiTheme="minorHAnsi" w:cstheme="minorBidi"/>
          <w:sz w:val="22"/>
          <w:szCs w:val="22"/>
        </w:rPr>
        <w:t>vijf</w:t>
      </w:r>
      <w:r w:rsidR="0013435C" w:rsidRPr="1C29D283">
        <w:rPr>
          <w:rFonts w:asciiTheme="minorHAnsi" w:hAnsiTheme="minorHAnsi" w:cstheme="minorBidi"/>
          <w:sz w:val="22"/>
          <w:szCs w:val="22"/>
        </w:rPr>
        <w:t xml:space="preserve"> jaar </w:t>
      </w:r>
      <w:r w:rsidR="00867BB6" w:rsidRPr="1C29D283">
        <w:rPr>
          <w:rFonts w:asciiTheme="minorHAnsi" w:hAnsiTheme="minorHAnsi" w:cstheme="minorBidi"/>
          <w:sz w:val="22"/>
          <w:szCs w:val="22"/>
        </w:rPr>
        <w:t>in opdracht gegeven</w:t>
      </w:r>
      <w:r w:rsidRPr="1C29D283">
        <w:rPr>
          <w:rFonts w:asciiTheme="minorHAnsi" w:hAnsiTheme="minorHAnsi" w:cstheme="minorBidi"/>
          <w:sz w:val="22"/>
          <w:szCs w:val="22"/>
        </w:rPr>
        <w:t xml:space="preserve"> </w:t>
      </w:r>
      <w:r w:rsidR="0013435C" w:rsidRPr="1C29D283">
        <w:rPr>
          <w:rFonts w:asciiTheme="minorHAnsi" w:hAnsiTheme="minorHAnsi" w:cstheme="minorBidi"/>
          <w:sz w:val="22"/>
          <w:szCs w:val="22"/>
        </w:rPr>
        <w:t xml:space="preserve">en zijn nog </w:t>
      </w:r>
      <w:r w:rsidRPr="1C29D283">
        <w:rPr>
          <w:rFonts w:asciiTheme="minorHAnsi" w:hAnsiTheme="minorHAnsi" w:cstheme="minorBidi"/>
          <w:sz w:val="22"/>
          <w:szCs w:val="22"/>
        </w:rPr>
        <w:t xml:space="preserve">in </w:t>
      </w:r>
      <w:r w:rsidR="00867BB6" w:rsidRPr="1C29D283">
        <w:rPr>
          <w:rFonts w:asciiTheme="minorHAnsi" w:hAnsiTheme="minorHAnsi" w:cstheme="minorBidi"/>
          <w:sz w:val="22"/>
          <w:szCs w:val="22"/>
        </w:rPr>
        <w:t xml:space="preserve">uitvoering. </w:t>
      </w:r>
      <w:r w:rsidR="00747DD6" w:rsidRPr="1C29D283">
        <w:rPr>
          <w:rFonts w:asciiTheme="minorHAnsi" w:hAnsiTheme="minorHAnsi" w:cstheme="minorBidi"/>
          <w:sz w:val="22"/>
          <w:szCs w:val="22"/>
        </w:rPr>
        <w:t xml:space="preserve">Als </w:t>
      </w:r>
      <w:r w:rsidR="00A5448F" w:rsidRPr="1C29D283">
        <w:rPr>
          <w:rFonts w:asciiTheme="minorHAnsi" w:hAnsiTheme="minorHAnsi" w:cstheme="minorBidi"/>
          <w:sz w:val="22"/>
          <w:szCs w:val="22"/>
        </w:rPr>
        <w:t xml:space="preserve">Gegadigde </w:t>
      </w:r>
      <w:r w:rsidR="00747DD6" w:rsidRPr="1C29D283">
        <w:rPr>
          <w:rFonts w:asciiTheme="minorHAnsi" w:hAnsiTheme="minorHAnsi" w:cstheme="minorBidi"/>
          <w:sz w:val="22"/>
          <w:szCs w:val="22"/>
        </w:rPr>
        <w:t>meerdere kerncompetenties binnen 1 referentie kan overleggen</w:t>
      </w:r>
      <w:r w:rsidR="00451EB3" w:rsidRPr="1C29D283">
        <w:rPr>
          <w:rFonts w:asciiTheme="minorHAnsi" w:hAnsiTheme="minorHAnsi" w:cstheme="minorBidi"/>
          <w:sz w:val="22"/>
          <w:szCs w:val="22"/>
        </w:rPr>
        <w:t>, dan is dat toegestaan</w:t>
      </w:r>
      <w:r w:rsidR="004073F8" w:rsidRPr="1C29D283">
        <w:rPr>
          <w:rFonts w:asciiTheme="minorHAnsi" w:hAnsiTheme="minorHAnsi" w:cstheme="minorBidi"/>
          <w:sz w:val="22"/>
          <w:szCs w:val="22"/>
        </w:rPr>
        <w:t xml:space="preserve"> - mits er een aparte bijlage ‘Referentie</w:t>
      </w:r>
      <w:r w:rsidR="00CF297A" w:rsidRPr="1C29D283">
        <w:rPr>
          <w:rFonts w:asciiTheme="minorHAnsi" w:hAnsiTheme="minorHAnsi" w:cstheme="minorBidi"/>
          <w:sz w:val="22"/>
          <w:szCs w:val="22"/>
        </w:rPr>
        <w:t>s</w:t>
      </w:r>
      <w:r w:rsidR="004073F8" w:rsidRPr="1C29D283">
        <w:rPr>
          <w:rFonts w:asciiTheme="minorHAnsi" w:hAnsiTheme="minorHAnsi" w:cstheme="minorBidi"/>
          <w:sz w:val="22"/>
          <w:szCs w:val="22"/>
        </w:rPr>
        <w:t>’ voor wordt ingevuld.</w:t>
      </w:r>
      <w:r w:rsidR="00747DD6" w:rsidRPr="1C29D283">
        <w:rPr>
          <w:rFonts w:asciiTheme="minorHAnsi" w:hAnsiTheme="minorHAnsi" w:cstheme="minorBidi"/>
          <w:sz w:val="22"/>
          <w:szCs w:val="22"/>
        </w:rPr>
        <w:t xml:space="preserve"> </w:t>
      </w:r>
    </w:p>
    <w:p w14:paraId="5932A8BA" w14:textId="077FC78F" w:rsidR="00747DD6" w:rsidRPr="004731D5" w:rsidRDefault="00747DD6" w:rsidP="007A0A3D">
      <w:pPr>
        <w:rPr>
          <w:rFonts w:asciiTheme="minorHAnsi" w:hAnsiTheme="minorHAnsi" w:cstheme="minorHAnsi"/>
          <w:sz w:val="22"/>
          <w:szCs w:val="22"/>
        </w:rPr>
      </w:pPr>
    </w:p>
    <w:p w14:paraId="361A2D4E" w14:textId="79ECF012" w:rsidR="00073876" w:rsidRPr="004731D5" w:rsidRDefault="00747DD6" w:rsidP="264656DD">
      <w:pPr>
        <w:rPr>
          <w:rFonts w:asciiTheme="minorHAnsi" w:hAnsiTheme="minorHAnsi" w:cstheme="minorBidi"/>
          <w:sz w:val="22"/>
          <w:szCs w:val="22"/>
        </w:rPr>
      </w:pPr>
      <w:r w:rsidRPr="004731D5">
        <w:rPr>
          <w:rFonts w:asciiTheme="minorHAnsi" w:hAnsiTheme="minorHAnsi" w:cstheme="minorHAnsi"/>
          <w:sz w:val="22"/>
          <w:szCs w:val="22"/>
        </w:rPr>
        <w:t xml:space="preserve">Op het format </w:t>
      </w:r>
      <w:r w:rsidR="00451EB3">
        <w:rPr>
          <w:rFonts w:asciiTheme="minorHAnsi" w:hAnsiTheme="minorHAnsi" w:cstheme="minorHAnsi"/>
          <w:sz w:val="22"/>
          <w:szCs w:val="22"/>
        </w:rPr>
        <w:t>‘R</w:t>
      </w:r>
      <w:r w:rsidRPr="004731D5">
        <w:rPr>
          <w:rFonts w:asciiTheme="minorHAnsi" w:hAnsiTheme="minorHAnsi" w:cstheme="minorHAnsi"/>
          <w:sz w:val="22"/>
          <w:szCs w:val="22"/>
        </w:rPr>
        <w:t>eferentie</w:t>
      </w:r>
      <w:r w:rsidR="00CF297A">
        <w:rPr>
          <w:rFonts w:asciiTheme="minorHAnsi" w:hAnsiTheme="minorHAnsi" w:cstheme="minorHAnsi"/>
          <w:sz w:val="22"/>
          <w:szCs w:val="22"/>
        </w:rPr>
        <w:t>s</w:t>
      </w:r>
      <w:r w:rsidR="00451EB3">
        <w:rPr>
          <w:rFonts w:asciiTheme="minorHAnsi" w:hAnsiTheme="minorHAnsi" w:cstheme="minorHAnsi"/>
          <w:sz w:val="22"/>
          <w:szCs w:val="22"/>
        </w:rPr>
        <w:t>’</w:t>
      </w:r>
      <w:r w:rsidRPr="004731D5">
        <w:rPr>
          <w:rFonts w:asciiTheme="minorHAnsi" w:hAnsiTheme="minorHAnsi" w:cstheme="minorHAnsi"/>
          <w:sz w:val="22"/>
          <w:szCs w:val="22"/>
        </w:rPr>
        <w:t xml:space="preserve"> dient duidelijk (vet</w:t>
      </w:r>
      <w:r w:rsidR="00B87B1E">
        <w:rPr>
          <w:rFonts w:asciiTheme="minorHAnsi" w:hAnsiTheme="minorHAnsi" w:cstheme="minorHAnsi"/>
          <w:sz w:val="22"/>
          <w:szCs w:val="22"/>
        </w:rPr>
        <w:t>gedrukt</w:t>
      </w:r>
      <w:r w:rsidRPr="004731D5">
        <w:rPr>
          <w:rFonts w:asciiTheme="minorHAnsi" w:hAnsiTheme="minorHAnsi" w:cstheme="minorHAnsi"/>
          <w:sz w:val="22"/>
          <w:szCs w:val="22"/>
        </w:rPr>
        <w:t xml:space="preserve">) </w:t>
      </w:r>
      <w:r w:rsidR="00B87B1E">
        <w:rPr>
          <w:rFonts w:asciiTheme="minorHAnsi" w:hAnsiTheme="minorHAnsi" w:cstheme="minorHAnsi"/>
          <w:sz w:val="22"/>
          <w:szCs w:val="22"/>
        </w:rPr>
        <w:t xml:space="preserve">te worden vermeld </w:t>
      </w:r>
      <w:r w:rsidR="00241031">
        <w:rPr>
          <w:rFonts w:asciiTheme="minorHAnsi" w:hAnsiTheme="minorHAnsi" w:cstheme="minorHAnsi"/>
          <w:sz w:val="22"/>
          <w:szCs w:val="22"/>
        </w:rPr>
        <w:t xml:space="preserve">op welke kerncompetentie de </w:t>
      </w:r>
      <w:r w:rsidRPr="004731D5">
        <w:rPr>
          <w:rFonts w:asciiTheme="minorHAnsi" w:hAnsiTheme="minorHAnsi" w:cstheme="minorHAnsi"/>
          <w:sz w:val="22"/>
          <w:szCs w:val="22"/>
        </w:rPr>
        <w:t xml:space="preserve">referentie </w:t>
      </w:r>
      <w:r w:rsidR="00241031">
        <w:rPr>
          <w:rFonts w:asciiTheme="minorHAnsi" w:hAnsiTheme="minorHAnsi" w:cstheme="minorHAnsi"/>
          <w:sz w:val="22"/>
          <w:szCs w:val="22"/>
        </w:rPr>
        <w:t>betrekking op heeft</w:t>
      </w:r>
      <w:r w:rsidR="00201EFA">
        <w:rPr>
          <w:rFonts w:asciiTheme="minorHAnsi" w:hAnsiTheme="minorHAnsi" w:cstheme="minorHAnsi"/>
          <w:sz w:val="22"/>
          <w:szCs w:val="22"/>
        </w:rPr>
        <w:t>.</w:t>
      </w:r>
    </w:p>
    <w:p w14:paraId="3E70D992" w14:textId="358F893C" w:rsidR="26B4C60D" w:rsidRPr="004F5242" w:rsidRDefault="26B4C60D" w:rsidP="004F5242">
      <w:pPr>
        <w:pStyle w:val="Kop3"/>
        <w:numPr>
          <w:ilvl w:val="1"/>
          <w:numId w:val="9"/>
        </w:numPr>
        <w:spacing w:before="360"/>
        <w:rPr>
          <w:rFonts w:asciiTheme="minorHAnsi" w:eastAsia="MS Mincho" w:hAnsiTheme="minorHAnsi" w:cstheme="minorHAnsi"/>
          <w:sz w:val="22"/>
          <w:szCs w:val="22"/>
        </w:rPr>
      </w:pPr>
      <w:bookmarkStart w:id="59" w:name="_Toc223864621"/>
      <w:r w:rsidRPr="004F5242">
        <w:rPr>
          <w:rFonts w:asciiTheme="minorHAnsi" w:hAnsiTheme="minorHAnsi" w:cstheme="minorBidi"/>
          <w:sz w:val="22"/>
          <w:szCs w:val="22"/>
        </w:rPr>
        <w:t xml:space="preserve">Selectiecriteria – de gevraagde </w:t>
      </w:r>
      <w:r w:rsidRPr="004F5242">
        <w:rPr>
          <w:rFonts w:asciiTheme="minorHAnsi" w:eastAsia="MS Mincho" w:hAnsiTheme="minorHAnsi" w:cstheme="minorBidi"/>
          <w:i w:val="0"/>
          <w:sz w:val="22"/>
          <w:szCs w:val="22"/>
        </w:rPr>
        <w:t>kerncompetenties</w:t>
      </w:r>
      <w:bookmarkEnd w:id="59"/>
    </w:p>
    <w:p w14:paraId="1D7DA831" w14:textId="77777777" w:rsidR="00747DD6" w:rsidRPr="004731D5" w:rsidRDefault="00747DD6" w:rsidP="00747DD6">
      <w:pPr>
        <w:rPr>
          <w:rFonts w:asciiTheme="minorHAnsi" w:hAnsiTheme="minorHAnsi" w:cstheme="minorHAnsi"/>
          <w:sz w:val="22"/>
          <w:szCs w:val="22"/>
        </w:rPr>
      </w:pPr>
    </w:p>
    <w:p w14:paraId="4E9703AB" w14:textId="16D39613" w:rsidR="00BD4C46" w:rsidRPr="00AE6D2D" w:rsidRDefault="00BD4C46" w:rsidP="00BD4C46">
      <w:pPr>
        <w:rPr>
          <w:rFonts w:asciiTheme="minorHAnsi" w:hAnsiTheme="minorHAnsi" w:cstheme="minorHAnsi"/>
          <w:b/>
          <w:bCs/>
          <w:sz w:val="22"/>
          <w:szCs w:val="22"/>
          <w:u w:val="single"/>
        </w:rPr>
      </w:pPr>
      <w:r w:rsidRPr="00AE6D2D">
        <w:rPr>
          <w:rFonts w:asciiTheme="minorHAnsi" w:hAnsiTheme="minorHAnsi" w:cstheme="minorHAnsi"/>
          <w:b/>
          <w:bCs/>
          <w:sz w:val="22"/>
          <w:szCs w:val="22"/>
          <w:u w:val="single"/>
        </w:rPr>
        <w:t>Kerncompetentie 1 (Ontwerpvaardigheid</w:t>
      </w:r>
      <w:r w:rsidRPr="00AE6D2D" w:rsidDel="00D669DA">
        <w:rPr>
          <w:rFonts w:asciiTheme="minorHAnsi" w:hAnsiTheme="minorHAnsi" w:cstheme="minorHAnsi"/>
          <w:b/>
          <w:bCs/>
          <w:sz w:val="22"/>
          <w:szCs w:val="22"/>
          <w:u w:val="single"/>
        </w:rPr>
        <w:t xml:space="preserve"> </w:t>
      </w:r>
      <w:r w:rsidRPr="00AE6D2D">
        <w:rPr>
          <w:rFonts w:asciiTheme="minorHAnsi" w:hAnsiTheme="minorHAnsi" w:cstheme="minorHAnsi"/>
          <w:b/>
          <w:bCs/>
          <w:sz w:val="22"/>
          <w:szCs w:val="22"/>
          <w:u w:val="single"/>
        </w:rPr>
        <w:t>kleine projecten)</w:t>
      </w:r>
    </w:p>
    <w:p w14:paraId="2DE93706" w14:textId="77777777" w:rsidR="00201EFA" w:rsidRPr="00AE6D2D" w:rsidRDefault="00201EFA" w:rsidP="00BD4C46">
      <w:pPr>
        <w:rPr>
          <w:rFonts w:asciiTheme="minorHAnsi" w:hAnsiTheme="minorHAnsi" w:cstheme="minorHAnsi"/>
          <w:b/>
          <w:bCs/>
          <w:sz w:val="22"/>
          <w:szCs w:val="22"/>
          <w:u w:val="single"/>
        </w:rPr>
      </w:pPr>
    </w:p>
    <w:p w14:paraId="19EC6F95" w14:textId="333AF372" w:rsidR="00EC0489" w:rsidRDefault="00BD4C46" w:rsidP="189C5DB4">
      <w:pPr>
        <w:rPr>
          <w:rFonts w:asciiTheme="minorHAnsi" w:hAnsiTheme="minorHAnsi" w:cstheme="minorBidi"/>
          <w:sz w:val="22"/>
          <w:szCs w:val="22"/>
        </w:rPr>
      </w:pPr>
      <w:r w:rsidRPr="4BE0D45F">
        <w:rPr>
          <w:rFonts w:asciiTheme="minorHAnsi" w:hAnsiTheme="minorHAnsi" w:cstheme="minorBidi"/>
          <w:sz w:val="22"/>
          <w:szCs w:val="22"/>
        </w:rPr>
        <w:t>Uw bureau heeft ervaring met het architectonisch ontwerp voor een verbouwing</w:t>
      </w:r>
      <w:r w:rsidR="7C8BF49F" w:rsidRPr="5C9DB683">
        <w:rPr>
          <w:rFonts w:asciiTheme="minorHAnsi" w:hAnsiTheme="minorHAnsi" w:cstheme="minorBidi"/>
          <w:sz w:val="22"/>
          <w:szCs w:val="22"/>
        </w:rPr>
        <w:t>, een</w:t>
      </w:r>
      <w:r w:rsidRPr="5C9DB683">
        <w:rPr>
          <w:rFonts w:asciiTheme="minorHAnsi" w:hAnsiTheme="minorHAnsi" w:cstheme="minorBidi"/>
          <w:sz w:val="22"/>
          <w:szCs w:val="22"/>
        </w:rPr>
        <w:t xml:space="preserve"> </w:t>
      </w:r>
      <w:r w:rsidRPr="4BE0D45F">
        <w:rPr>
          <w:rFonts w:asciiTheme="minorHAnsi" w:hAnsiTheme="minorHAnsi" w:cstheme="minorBidi"/>
          <w:sz w:val="22"/>
          <w:szCs w:val="22"/>
        </w:rPr>
        <w:t xml:space="preserve">renovatie </w:t>
      </w:r>
      <w:r w:rsidRPr="5C9DB683">
        <w:rPr>
          <w:rFonts w:asciiTheme="minorHAnsi" w:hAnsiTheme="minorHAnsi" w:cstheme="minorBidi"/>
          <w:sz w:val="22"/>
          <w:szCs w:val="22"/>
        </w:rPr>
        <w:t>of</w:t>
      </w:r>
      <w:r w:rsidR="7F0AC6E0" w:rsidRPr="5C9DB683">
        <w:rPr>
          <w:rFonts w:asciiTheme="minorHAnsi" w:hAnsiTheme="minorHAnsi" w:cstheme="minorBidi"/>
          <w:sz w:val="22"/>
          <w:szCs w:val="22"/>
        </w:rPr>
        <w:t xml:space="preserve"> een</w:t>
      </w:r>
      <w:r w:rsidRPr="5C9DB683">
        <w:rPr>
          <w:rFonts w:asciiTheme="minorHAnsi" w:hAnsiTheme="minorHAnsi" w:cstheme="minorBidi"/>
          <w:sz w:val="22"/>
          <w:szCs w:val="22"/>
        </w:rPr>
        <w:t xml:space="preserve"> nieuwbouw</w:t>
      </w:r>
      <w:r w:rsidR="25F9D056" w:rsidRPr="5C9DB683">
        <w:rPr>
          <w:rFonts w:asciiTheme="minorHAnsi" w:hAnsiTheme="minorHAnsi" w:cstheme="minorBidi"/>
          <w:sz w:val="22"/>
          <w:szCs w:val="22"/>
        </w:rPr>
        <w:t>project</w:t>
      </w:r>
      <w:r w:rsidR="4563759D" w:rsidRPr="5C9DB683">
        <w:rPr>
          <w:rFonts w:asciiTheme="minorHAnsi" w:hAnsiTheme="minorHAnsi" w:cstheme="minorBidi"/>
          <w:sz w:val="22"/>
          <w:szCs w:val="22"/>
        </w:rPr>
        <w:t xml:space="preserve"> in de </w:t>
      </w:r>
      <w:r w:rsidRPr="4BE0D45F" w:rsidDel="00A14C41">
        <w:rPr>
          <w:rFonts w:asciiTheme="minorHAnsi" w:hAnsiTheme="minorHAnsi" w:cstheme="minorBidi"/>
          <w:sz w:val="22"/>
          <w:szCs w:val="22"/>
        </w:rPr>
        <w:t>o</w:t>
      </w:r>
      <w:r w:rsidRPr="4BE0D45F">
        <w:rPr>
          <w:rFonts w:asciiTheme="minorHAnsi" w:hAnsiTheme="minorHAnsi" w:cstheme="minorBidi"/>
          <w:sz w:val="22"/>
          <w:szCs w:val="22"/>
        </w:rPr>
        <w:t>nderwijsomgeving</w:t>
      </w:r>
      <w:r w:rsidR="1ED53C81" w:rsidRPr="5C9DB683">
        <w:rPr>
          <w:rFonts w:asciiTheme="minorHAnsi" w:hAnsiTheme="minorHAnsi" w:cstheme="minorBidi"/>
          <w:sz w:val="22"/>
          <w:szCs w:val="22"/>
        </w:rPr>
        <w:t>, de publieke omgeving of een onderzoekomgeving</w:t>
      </w:r>
      <w:r w:rsidRPr="4BE0D45F">
        <w:rPr>
          <w:rFonts w:asciiTheme="minorHAnsi" w:hAnsiTheme="minorHAnsi" w:cstheme="minorBidi"/>
          <w:sz w:val="22"/>
          <w:szCs w:val="22"/>
        </w:rPr>
        <w:t xml:space="preserve"> in hoger en/ of wetenschappelijk onderwijs</w:t>
      </w:r>
      <w:r w:rsidR="1ED53C81" w:rsidRPr="5C9DB683">
        <w:rPr>
          <w:rFonts w:asciiTheme="minorHAnsi" w:hAnsiTheme="minorHAnsi" w:cstheme="minorBidi"/>
          <w:sz w:val="22"/>
          <w:szCs w:val="22"/>
        </w:rPr>
        <w:t xml:space="preserve">. In de </w:t>
      </w:r>
      <w:r w:rsidRPr="5C9DB683">
        <w:rPr>
          <w:rFonts w:asciiTheme="minorHAnsi" w:hAnsiTheme="minorHAnsi" w:cstheme="minorBidi"/>
          <w:sz w:val="22"/>
          <w:szCs w:val="22"/>
        </w:rPr>
        <w:t>publieke</w:t>
      </w:r>
      <w:r w:rsidR="43E91B7F" w:rsidRPr="5C9DB683">
        <w:rPr>
          <w:rFonts w:asciiTheme="minorHAnsi" w:hAnsiTheme="minorHAnsi" w:cstheme="minorBidi"/>
          <w:sz w:val="22"/>
          <w:szCs w:val="22"/>
        </w:rPr>
        <w:t xml:space="preserve"> omgeving kan het hierbij gaan over</w:t>
      </w:r>
      <w:r w:rsidRPr="4BE0D45F">
        <w:rPr>
          <w:rFonts w:asciiTheme="minorHAnsi" w:hAnsiTheme="minorHAnsi" w:cstheme="minorBidi"/>
          <w:sz w:val="22"/>
          <w:szCs w:val="22"/>
        </w:rPr>
        <w:t xml:space="preserve"> publieke voorzieningen</w:t>
      </w:r>
      <w:r w:rsidR="08375BC1" w:rsidRPr="5C9DB683">
        <w:rPr>
          <w:rFonts w:asciiTheme="minorHAnsi" w:hAnsiTheme="minorHAnsi" w:cstheme="minorBidi"/>
          <w:sz w:val="22"/>
          <w:szCs w:val="22"/>
        </w:rPr>
        <w:t xml:space="preserve">. De </w:t>
      </w:r>
      <w:r w:rsidRPr="4BE0D45F">
        <w:rPr>
          <w:rFonts w:asciiTheme="minorHAnsi" w:hAnsiTheme="minorHAnsi" w:cstheme="minorBidi"/>
          <w:sz w:val="22"/>
          <w:szCs w:val="22"/>
        </w:rPr>
        <w:t xml:space="preserve">omvang van </w:t>
      </w:r>
      <w:r w:rsidR="08375BC1" w:rsidRPr="5C9DB683">
        <w:rPr>
          <w:rFonts w:asciiTheme="minorHAnsi" w:hAnsiTheme="minorHAnsi" w:cstheme="minorBidi"/>
          <w:sz w:val="22"/>
          <w:szCs w:val="22"/>
        </w:rPr>
        <w:t xml:space="preserve">het </w:t>
      </w:r>
      <w:r w:rsidR="57995E2B" w:rsidRPr="5C9DB683">
        <w:rPr>
          <w:rFonts w:asciiTheme="minorHAnsi" w:hAnsiTheme="minorHAnsi" w:cstheme="minorBidi"/>
          <w:sz w:val="22"/>
          <w:szCs w:val="22"/>
        </w:rPr>
        <w:t>referentie</w:t>
      </w:r>
      <w:r w:rsidR="08375BC1" w:rsidRPr="5C9DB683">
        <w:rPr>
          <w:rFonts w:asciiTheme="minorHAnsi" w:hAnsiTheme="minorHAnsi" w:cstheme="minorBidi"/>
          <w:sz w:val="22"/>
          <w:szCs w:val="22"/>
        </w:rPr>
        <w:t xml:space="preserve">project ligt tussen </w:t>
      </w:r>
      <w:r w:rsidRPr="4BE0D45F">
        <w:rPr>
          <w:rFonts w:asciiTheme="minorHAnsi" w:hAnsiTheme="minorHAnsi" w:cstheme="minorBidi"/>
          <w:sz w:val="22"/>
          <w:szCs w:val="22"/>
        </w:rPr>
        <w:t xml:space="preserve">50 </w:t>
      </w:r>
      <w:r w:rsidR="00C71158" w:rsidRPr="4BE0D45F">
        <w:rPr>
          <w:rFonts w:asciiTheme="minorHAnsi" w:hAnsiTheme="minorHAnsi" w:cstheme="minorBidi"/>
          <w:sz w:val="22"/>
          <w:szCs w:val="22"/>
        </w:rPr>
        <w:t>-</w:t>
      </w:r>
      <w:r w:rsidRPr="4BE0D45F">
        <w:rPr>
          <w:rFonts w:asciiTheme="minorHAnsi" w:hAnsiTheme="minorHAnsi" w:cstheme="minorBidi"/>
          <w:sz w:val="22"/>
          <w:szCs w:val="22"/>
        </w:rPr>
        <w:t xml:space="preserve"> 500 m</w:t>
      </w:r>
      <w:r w:rsidR="00A43CDD" w:rsidRPr="4BE0D45F">
        <w:rPr>
          <w:rFonts w:asciiTheme="minorHAnsi" w:hAnsiTheme="minorHAnsi" w:cstheme="minorBidi"/>
          <w:sz w:val="22"/>
          <w:szCs w:val="22"/>
        </w:rPr>
        <w:t>²</w:t>
      </w:r>
      <w:r w:rsidRPr="4BE0D45F">
        <w:rPr>
          <w:rFonts w:asciiTheme="minorHAnsi" w:hAnsiTheme="minorHAnsi" w:cstheme="minorBidi"/>
          <w:sz w:val="22"/>
          <w:szCs w:val="22"/>
        </w:rPr>
        <w:t xml:space="preserve"> BVO</w:t>
      </w:r>
      <w:r w:rsidR="5A823A5A" w:rsidRPr="5C9DB683">
        <w:rPr>
          <w:rFonts w:asciiTheme="minorHAnsi" w:hAnsiTheme="minorHAnsi" w:cstheme="minorBidi"/>
          <w:sz w:val="22"/>
          <w:szCs w:val="22"/>
        </w:rPr>
        <w:t xml:space="preserve">. </w:t>
      </w:r>
      <w:r w:rsidR="33C14FAC" w:rsidRPr="5C9DB683">
        <w:rPr>
          <w:rFonts w:asciiTheme="minorHAnsi" w:hAnsiTheme="minorHAnsi" w:cstheme="minorBidi"/>
          <w:sz w:val="22"/>
          <w:szCs w:val="22"/>
        </w:rPr>
        <w:t>In het referentieproject</w:t>
      </w:r>
      <w:r w:rsidR="5A823A5A" w:rsidRPr="5C9DB683">
        <w:rPr>
          <w:rFonts w:asciiTheme="minorHAnsi" w:hAnsiTheme="minorHAnsi" w:cstheme="minorBidi"/>
          <w:sz w:val="22"/>
          <w:szCs w:val="22"/>
        </w:rPr>
        <w:t xml:space="preserve"> is</w:t>
      </w:r>
      <w:r w:rsidRPr="4BE0D45F">
        <w:rPr>
          <w:rFonts w:asciiTheme="minorHAnsi" w:hAnsiTheme="minorHAnsi" w:cstheme="minorBidi"/>
          <w:sz w:val="22"/>
          <w:szCs w:val="22"/>
        </w:rPr>
        <w:t xml:space="preserve"> rekening gehouden met hedendaagse eisen in techniek en comfort</w:t>
      </w:r>
      <w:r w:rsidR="60B122FE" w:rsidRPr="5C9DB683">
        <w:rPr>
          <w:rFonts w:asciiTheme="minorHAnsi" w:hAnsiTheme="minorHAnsi" w:cstheme="minorBidi"/>
          <w:sz w:val="22"/>
          <w:szCs w:val="22"/>
        </w:rPr>
        <w:t xml:space="preserve">. De </w:t>
      </w:r>
      <w:proofErr w:type="spellStart"/>
      <w:r w:rsidR="60B122FE" w:rsidRPr="5C9DB683">
        <w:rPr>
          <w:rFonts w:asciiTheme="minorHAnsi" w:hAnsiTheme="minorHAnsi" w:cstheme="minorBidi"/>
          <w:sz w:val="22"/>
          <w:szCs w:val="22"/>
        </w:rPr>
        <w:t>milieuimpact</w:t>
      </w:r>
      <w:proofErr w:type="spellEnd"/>
      <w:r w:rsidRPr="4BE0D45F">
        <w:rPr>
          <w:rFonts w:asciiTheme="minorHAnsi" w:hAnsiTheme="minorHAnsi" w:cstheme="minorBidi"/>
          <w:sz w:val="22"/>
          <w:szCs w:val="22"/>
        </w:rPr>
        <w:t xml:space="preserve"> van het project</w:t>
      </w:r>
      <w:r w:rsidR="00A14C41">
        <w:rPr>
          <w:rFonts w:asciiTheme="minorHAnsi" w:hAnsiTheme="minorHAnsi" w:cstheme="minorBidi"/>
          <w:sz w:val="22"/>
          <w:szCs w:val="22"/>
        </w:rPr>
        <w:t xml:space="preserve"> </w:t>
      </w:r>
      <w:r w:rsidR="60B122FE" w:rsidRPr="5C9DB683">
        <w:rPr>
          <w:rFonts w:asciiTheme="minorHAnsi" w:hAnsiTheme="minorHAnsi" w:cstheme="minorBidi"/>
          <w:sz w:val="22"/>
          <w:szCs w:val="22"/>
        </w:rPr>
        <w:t xml:space="preserve">is </w:t>
      </w:r>
      <w:r w:rsidR="00A14C41">
        <w:rPr>
          <w:rFonts w:asciiTheme="minorHAnsi" w:hAnsiTheme="minorHAnsi" w:cstheme="minorBidi"/>
          <w:sz w:val="22"/>
          <w:szCs w:val="22"/>
        </w:rPr>
        <w:t>geminimaliseerd</w:t>
      </w:r>
      <w:r w:rsidR="34227164" w:rsidRPr="5C9DB683">
        <w:rPr>
          <w:rFonts w:asciiTheme="minorHAnsi" w:hAnsiTheme="minorHAnsi" w:cstheme="minorBidi"/>
          <w:sz w:val="22"/>
          <w:szCs w:val="22"/>
        </w:rPr>
        <w:t>. Dit blijkt zowel vanuit de bouwkundige</w:t>
      </w:r>
      <w:r w:rsidR="7DE919F9" w:rsidRPr="5C9DB683">
        <w:rPr>
          <w:rFonts w:asciiTheme="minorHAnsi" w:hAnsiTheme="minorHAnsi" w:cstheme="minorBidi"/>
          <w:sz w:val="22"/>
          <w:szCs w:val="22"/>
        </w:rPr>
        <w:t>/technische</w:t>
      </w:r>
      <w:r w:rsidR="34227164" w:rsidRPr="5C9DB683">
        <w:rPr>
          <w:rFonts w:asciiTheme="minorHAnsi" w:hAnsiTheme="minorHAnsi" w:cstheme="minorBidi"/>
          <w:sz w:val="22"/>
          <w:szCs w:val="22"/>
        </w:rPr>
        <w:t xml:space="preserve"> </w:t>
      </w:r>
      <w:r w:rsidR="04A2A3AD" w:rsidRPr="5C9DB683">
        <w:rPr>
          <w:rFonts w:asciiTheme="minorHAnsi" w:hAnsiTheme="minorHAnsi" w:cstheme="minorBidi"/>
          <w:sz w:val="22"/>
          <w:szCs w:val="22"/>
        </w:rPr>
        <w:t xml:space="preserve">aanpak als vanuit de aanpak ten aanzien van interieurinrichting. </w:t>
      </w:r>
    </w:p>
    <w:p w14:paraId="6CD03D75" w14:textId="09754C8B" w:rsidR="00EC0489" w:rsidRDefault="00EC0489" w:rsidP="189C5DB4">
      <w:pPr>
        <w:rPr>
          <w:rFonts w:asciiTheme="minorHAnsi" w:hAnsiTheme="minorHAnsi" w:cstheme="minorBidi"/>
          <w:sz w:val="22"/>
          <w:szCs w:val="22"/>
        </w:rPr>
      </w:pPr>
    </w:p>
    <w:p w14:paraId="21BE16C3" w14:textId="28C03BC5" w:rsidR="00EC0489" w:rsidRDefault="00BD4C46" w:rsidP="00BD4C46">
      <w:pPr>
        <w:rPr>
          <w:rFonts w:asciiTheme="minorHAnsi" w:hAnsiTheme="minorHAnsi" w:cstheme="minorBidi"/>
          <w:sz w:val="22"/>
          <w:szCs w:val="22"/>
        </w:rPr>
      </w:pPr>
      <w:r w:rsidRPr="4BE0D45F">
        <w:rPr>
          <w:rFonts w:asciiTheme="minorHAnsi" w:hAnsiTheme="minorHAnsi" w:cstheme="minorBidi"/>
          <w:sz w:val="22"/>
          <w:szCs w:val="22"/>
        </w:rPr>
        <w:t xml:space="preserve">Het betreft een ontwerp vanaf </w:t>
      </w:r>
      <w:r w:rsidR="7C25018D" w:rsidRPr="5C9DB683">
        <w:rPr>
          <w:rFonts w:asciiTheme="minorHAnsi" w:hAnsiTheme="minorHAnsi" w:cstheme="minorBidi"/>
          <w:sz w:val="22"/>
          <w:szCs w:val="22"/>
        </w:rPr>
        <w:t>SO/</w:t>
      </w:r>
      <w:r w:rsidRPr="4BE0D45F">
        <w:rPr>
          <w:rFonts w:asciiTheme="minorHAnsi" w:hAnsiTheme="minorHAnsi" w:cstheme="minorBidi"/>
          <w:sz w:val="22"/>
          <w:szCs w:val="22"/>
        </w:rPr>
        <w:t>VO tot en met TO niveau</w:t>
      </w:r>
      <w:r w:rsidR="00E662E4">
        <w:rPr>
          <w:rFonts w:asciiTheme="minorHAnsi" w:hAnsiTheme="minorHAnsi" w:cstheme="minorBidi"/>
          <w:sz w:val="22"/>
          <w:szCs w:val="22"/>
        </w:rPr>
        <w:t>/</w:t>
      </w:r>
      <w:r w:rsidRPr="4BE0D45F">
        <w:rPr>
          <w:rFonts w:asciiTheme="minorHAnsi" w:hAnsiTheme="minorHAnsi" w:cstheme="minorBidi"/>
          <w:sz w:val="22"/>
          <w:szCs w:val="22"/>
        </w:rPr>
        <w:t xml:space="preserve">bestek. Het ruimtelijk ontwerp </w:t>
      </w:r>
      <w:r w:rsidR="00EC0489" w:rsidRPr="4BE0D45F">
        <w:rPr>
          <w:rFonts w:asciiTheme="minorHAnsi" w:hAnsiTheme="minorHAnsi" w:cstheme="minorBidi"/>
          <w:sz w:val="22"/>
          <w:szCs w:val="22"/>
        </w:rPr>
        <w:t>heeft</w:t>
      </w:r>
      <w:r w:rsidRPr="4BE0D45F">
        <w:rPr>
          <w:rFonts w:asciiTheme="minorHAnsi" w:hAnsiTheme="minorHAnsi" w:cstheme="minorBidi"/>
          <w:sz w:val="22"/>
          <w:szCs w:val="22"/>
        </w:rPr>
        <w:t xml:space="preserve"> architectonische kwaliteit, vertoont samenhang en is in overeenstemming met de </w:t>
      </w:r>
      <w:r w:rsidRPr="5C9DB683">
        <w:rPr>
          <w:rFonts w:asciiTheme="minorHAnsi" w:hAnsiTheme="minorHAnsi" w:cstheme="minorBidi"/>
          <w:sz w:val="22"/>
          <w:szCs w:val="22"/>
        </w:rPr>
        <w:t>ambitie</w:t>
      </w:r>
      <w:r w:rsidRPr="4BE0D45F">
        <w:rPr>
          <w:rFonts w:asciiTheme="minorHAnsi" w:hAnsiTheme="minorHAnsi" w:cstheme="minorBidi"/>
          <w:sz w:val="22"/>
          <w:szCs w:val="22"/>
        </w:rPr>
        <w:t xml:space="preserve"> van de opdrachtgever ontworpen. </w:t>
      </w:r>
    </w:p>
    <w:p w14:paraId="22188867" w14:textId="77777777" w:rsidR="00EC0489" w:rsidRDefault="00EC0489" w:rsidP="00BD4C46">
      <w:pPr>
        <w:rPr>
          <w:rFonts w:asciiTheme="minorHAnsi" w:hAnsiTheme="minorHAnsi" w:cstheme="minorHAnsi"/>
          <w:sz w:val="22"/>
          <w:szCs w:val="22"/>
        </w:rPr>
      </w:pPr>
    </w:p>
    <w:p w14:paraId="28E47534" w14:textId="75ADF25F" w:rsidR="004F0D8F" w:rsidRDefault="00BD4C46" w:rsidP="00BD4C46">
      <w:pPr>
        <w:rPr>
          <w:rFonts w:asciiTheme="minorHAnsi" w:hAnsiTheme="minorHAnsi" w:cstheme="minorHAnsi"/>
          <w:sz w:val="22"/>
          <w:szCs w:val="22"/>
        </w:rPr>
      </w:pPr>
      <w:r w:rsidRPr="00AE6D2D">
        <w:rPr>
          <w:rFonts w:asciiTheme="minorHAnsi" w:hAnsiTheme="minorHAnsi" w:cstheme="minorHAnsi"/>
          <w:sz w:val="22"/>
          <w:szCs w:val="22"/>
        </w:rPr>
        <w:t>Onder publieke voorzieningen verstaan we: entreegebieden, restauratieve voorzieningen, ontmoetingsplekken, vergadercentra, rustruimte</w:t>
      </w:r>
      <w:r w:rsidR="00284E31">
        <w:rPr>
          <w:rFonts w:asciiTheme="minorHAnsi" w:hAnsiTheme="minorHAnsi" w:cstheme="minorHAnsi"/>
          <w:sz w:val="22"/>
          <w:szCs w:val="22"/>
        </w:rPr>
        <w:t>s</w:t>
      </w:r>
      <w:r w:rsidRPr="00AE6D2D">
        <w:rPr>
          <w:rFonts w:asciiTheme="minorHAnsi" w:hAnsiTheme="minorHAnsi" w:cstheme="minorHAnsi"/>
          <w:sz w:val="22"/>
          <w:szCs w:val="22"/>
        </w:rPr>
        <w:t>, stiltecentra</w:t>
      </w:r>
      <w:r w:rsidR="004F0D8F">
        <w:rPr>
          <w:rFonts w:asciiTheme="minorHAnsi" w:hAnsiTheme="minorHAnsi" w:cstheme="minorHAnsi"/>
          <w:sz w:val="22"/>
          <w:szCs w:val="22"/>
        </w:rPr>
        <w:t>, kolfruimtes, toiletten, etc.</w:t>
      </w:r>
    </w:p>
    <w:p w14:paraId="5524182C" w14:textId="77777777" w:rsidR="004F0D8F" w:rsidRDefault="004F0D8F" w:rsidP="00BD4C46">
      <w:pPr>
        <w:rPr>
          <w:rFonts w:asciiTheme="minorHAnsi" w:hAnsiTheme="minorHAnsi" w:cstheme="minorHAnsi"/>
          <w:sz w:val="22"/>
          <w:szCs w:val="22"/>
        </w:rPr>
      </w:pPr>
    </w:p>
    <w:p w14:paraId="1274A3EC" w14:textId="588AB651" w:rsidR="00BD4C46" w:rsidRPr="00AE6D2D" w:rsidRDefault="00BD4C46" w:rsidP="00BD4C46">
      <w:pPr>
        <w:rPr>
          <w:rFonts w:asciiTheme="minorHAnsi" w:hAnsiTheme="minorHAnsi" w:cstheme="minorHAnsi"/>
          <w:sz w:val="22"/>
          <w:szCs w:val="22"/>
        </w:rPr>
      </w:pPr>
      <w:r w:rsidRPr="189C5DB4">
        <w:rPr>
          <w:rFonts w:asciiTheme="minorHAnsi" w:hAnsiTheme="minorHAnsi" w:cstheme="minorBidi"/>
          <w:sz w:val="22"/>
          <w:szCs w:val="22"/>
        </w:rPr>
        <w:t>Onder onderwijsomgeving verstaan we ook studieplekken.</w:t>
      </w:r>
    </w:p>
    <w:p w14:paraId="11E6BFA4" w14:textId="456B13FB" w:rsidR="189C5DB4" w:rsidRDefault="189C5DB4" w:rsidP="189C5DB4">
      <w:pPr>
        <w:rPr>
          <w:rFonts w:asciiTheme="minorHAnsi" w:hAnsiTheme="minorHAnsi" w:cstheme="minorBidi"/>
          <w:sz w:val="22"/>
          <w:szCs w:val="22"/>
        </w:rPr>
      </w:pPr>
    </w:p>
    <w:p w14:paraId="16351E78" w14:textId="5A9A359C" w:rsidR="2D07CAFC" w:rsidRDefault="2D07CAFC" w:rsidP="5C9DB683">
      <w:pPr>
        <w:spacing w:line="259" w:lineRule="auto"/>
        <w:rPr>
          <w:rFonts w:asciiTheme="minorHAnsi" w:hAnsiTheme="minorHAnsi" w:cstheme="minorBidi"/>
          <w:sz w:val="22"/>
          <w:szCs w:val="22"/>
        </w:rPr>
      </w:pPr>
      <w:r w:rsidRPr="5C9DB683">
        <w:rPr>
          <w:rFonts w:asciiTheme="minorHAnsi" w:hAnsiTheme="minorHAnsi" w:cstheme="minorBidi"/>
          <w:sz w:val="22"/>
          <w:szCs w:val="22"/>
        </w:rPr>
        <w:t xml:space="preserve">Onder onderzoekomgeving verstaan we </w:t>
      </w:r>
      <w:r w:rsidR="3FE69448" w:rsidRPr="5C9DB683">
        <w:rPr>
          <w:rFonts w:asciiTheme="minorHAnsi" w:hAnsiTheme="minorHAnsi" w:cstheme="minorBidi"/>
          <w:sz w:val="22"/>
          <w:szCs w:val="22"/>
        </w:rPr>
        <w:t xml:space="preserve">onder andere </w:t>
      </w:r>
      <w:r w:rsidRPr="5C9DB683">
        <w:rPr>
          <w:rFonts w:asciiTheme="minorHAnsi" w:hAnsiTheme="minorHAnsi" w:cstheme="minorBidi"/>
          <w:sz w:val="22"/>
          <w:szCs w:val="22"/>
        </w:rPr>
        <w:t>laboratoria (nat en/of droog).</w:t>
      </w:r>
    </w:p>
    <w:p w14:paraId="1FC13E52" w14:textId="77777777" w:rsidR="00BD4C46" w:rsidRPr="00AE6D2D" w:rsidRDefault="00BD4C46" w:rsidP="00BD4C46">
      <w:pPr>
        <w:rPr>
          <w:rFonts w:asciiTheme="minorHAnsi" w:hAnsiTheme="minorHAnsi" w:cstheme="minorHAnsi"/>
          <w:sz w:val="22"/>
          <w:szCs w:val="22"/>
        </w:rPr>
      </w:pPr>
    </w:p>
    <w:p w14:paraId="5380A25C" w14:textId="6266F5B3" w:rsidR="00BD4C46" w:rsidRPr="00AE6D2D" w:rsidRDefault="00BD4C46" w:rsidP="00BD4C46">
      <w:pPr>
        <w:rPr>
          <w:rFonts w:asciiTheme="minorHAnsi" w:hAnsiTheme="minorHAnsi" w:cstheme="minorHAnsi"/>
          <w:sz w:val="22"/>
          <w:szCs w:val="22"/>
        </w:rPr>
      </w:pPr>
      <w:r w:rsidRPr="00AE6D2D">
        <w:rPr>
          <w:rFonts w:asciiTheme="minorHAnsi" w:hAnsiTheme="minorHAnsi" w:cstheme="minorHAnsi"/>
          <w:sz w:val="22"/>
          <w:szCs w:val="22"/>
        </w:rPr>
        <w:t>Op het format ‘</w:t>
      </w:r>
      <w:r w:rsidR="004F0D8F">
        <w:rPr>
          <w:rFonts w:asciiTheme="minorHAnsi" w:hAnsiTheme="minorHAnsi" w:cstheme="minorHAnsi"/>
          <w:sz w:val="22"/>
          <w:szCs w:val="22"/>
        </w:rPr>
        <w:t>R</w:t>
      </w:r>
      <w:r w:rsidRPr="00AE6D2D">
        <w:rPr>
          <w:rFonts w:asciiTheme="minorHAnsi" w:hAnsiTheme="minorHAnsi" w:cstheme="minorHAnsi"/>
          <w:sz w:val="22"/>
          <w:szCs w:val="22"/>
        </w:rPr>
        <w:t>eferentie</w:t>
      </w:r>
      <w:r w:rsidR="00CF297A">
        <w:rPr>
          <w:rFonts w:asciiTheme="minorHAnsi" w:hAnsiTheme="minorHAnsi" w:cstheme="minorHAnsi"/>
          <w:sz w:val="22"/>
          <w:szCs w:val="22"/>
        </w:rPr>
        <w:t>s</w:t>
      </w:r>
      <w:r w:rsidRPr="00AE6D2D">
        <w:rPr>
          <w:rFonts w:asciiTheme="minorHAnsi" w:hAnsiTheme="minorHAnsi" w:cstheme="minorHAnsi"/>
          <w:sz w:val="22"/>
          <w:szCs w:val="22"/>
        </w:rPr>
        <w:t>’ kunt u een toelichting geven van maximaal 500 woorden en maximaal 2 A4 enkelzijdig met beeldmateriaal.</w:t>
      </w:r>
    </w:p>
    <w:p w14:paraId="392E3F9C" w14:textId="77777777" w:rsidR="00BD4C46" w:rsidRPr="00AE6D2D" w:rsidRDefault="00BD4C46" w:rsidP="00BD4C46">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7083"/>
        <w:gridCol w:w="2028"/>
      </w:tblGrid>
      <w:tr w:rsidR="000F5B73" w:rsidRPr="00284E31" w14:paraId="36164DA7" w14:textId="77777777" w:rsidTr="000F5B73">
        <w:tc>
          <w:tcPr>
            <w:tcW w:w="7083" w:type="dxa"/>
          </w:tcPr>
          <w:p w14:paraId="5B9E1FF8" w14:textId="2343457A" w:rsidR="000F5B73" w:rsidRPr="00284E31" w:rsidRDefault="000F5B73" w:rsidP="00BD4C46">
            <w:pPr>
              <w:rPr>
                <w:rFonts w:asciiTheme="minorHAnsi" w:hAnsiTheme="minorHAnsi" w:cstheme="minorHAnsi"/>
                <w:b/>
                <w:bCs/>
                <w:sz w:val="22"/>
                <w:szCs w:val="22"/>
              </w:rPr>
            </w:pPr>
            <w:r w:rsidRPr="00284E31">
              <w:rPr>
                <w:rFonts w:asciiTheme="minorHAnsi" w:hAnsiTheme="minorHAnsi" w:cstheme="minorHAnsi"/>
                <w:b/>
                <w:bCs/>
                <w:sz w:val="22"/>
                <w:szCs w:val="22"/>
              </w:rPr>
              <w:t>Onderdeel</w:t>
            </w:r>
          </w:p>
        </w:tc>
        <w:tc>
          <w:tcPr>
            <w:tcW w:w="2028" w:type="dxa"/>
          </w:tcPr>
          <w:p w14:paraId="5C3D4894" w14:textId="3C038388" w:rsidR="000F5B73" w:rsidRPr="00284E31" w:rsidRDefault="000F5B73" w:rsidP="00BD4C46">
            <w:pPr>
              <w:rPr>
                <w:rFonts w:asciiTheme="minorHAnsi" w:hAnsiTheme="minorHAnsi" w:cstheme="minorHAnsi"/>
                <w:b/>
                <w:bCs/>
                <w:sz w:val="22"/>
                <w:szCs w:val="22"/>
              </w:rPr>
            </w:pPr>
            <w:r w:rsidRPr="00284E31">
              <w:rPr>
                <w:rFonts w:asciiTheme="minorHAnsi" w:hAnsiTheme="minorHAnsi" w:cstheme="minorHAnsi"/>
                <w:b/>
                <w:bCs/>
                <w:sz w:val="22"/>
                <w:szCs w:val="22"/>
              </w:rPr>
              <w:t>Punten</w:t>
            </w:r>
          </w:p>
        </w:tc>
      </w:tr>
      <w:tr w:rsidR="000F5B73" w14:paraId="6517E2EF" w14:textId="77777777" w:rsidTr="000F5B73">
        <w:tc>
          <w:tcPr>
            <w:tcW w:w="7083" w:type="dxa"/>
          </w:tcPr>
          <w:p w14:paraId="10ADCB20" w14:textId="514031B2" w:rsidR="000F5B73" w:rsidRDefault="000F5B73" w:rsidP="00BD4C46">
            <w:pPr>
              <w:rPr>
                <w:rFonts w:asciiTheme="minorHAnsi" w:hAnsiTheme="minorHAnsi" w:cstheme="minorHAnsi"/>
                <w:sz w:val="22"/>
                <w:szCs w:val="22"/>
              </w:rPr>
            </w:pPr>
            <w:r w:rsidRPr="5C9DB683">
              <w:rPr>
                <w:rFonts w:asciiTheme="minorHAnsi" w:hAnsiTheme="minorHAnsi" w:cstheme="minorBidi"/>
                <w:sz w:val="22"/>
                <w:szCs w:val="22"/>
              </w:rPr>
              <w:t xml:space="preserve">50 </w:t>
            </w:r>
            <w:r w:rsidR="00284E31">
              <w:rPr>
                <w:rFonts w:asciiTheme="minorHAnsi" w:hAnsiTheme="minorHAnsi" w:cstheme="minorBidi"/>
                <w:sz w:val="22"/>
                <w:szCs w:val="22"/>
              </w:rPr>
              <w:t>-</w:t>
            </w:r>
            <w:r w:rsidRPr="5C9DB683">
              <w:rPr>
                <w:rFonts w:asciiTheme="minorHAnsi" w:hAnsiTheme="minorHAnsi" w:cstheme="minorBidi"/>
                <w:sz w:val="22"/>
                <w:szCs w:val="22"/>
              </w:rPr>
              <w:t xml:space="preserve"> 500 m² BVO</w:t>
            </w:r>
          </w:p>
        </w:tc>
        <w:tc>
          <w:tcPr>
            <w:tcW w:w="2028" w:type="dxa"/>
          </w:tcPr>
          <w:p w14:paraId="76563ABA" w14:textId="0B8B5443" w:rsidR="000F5B73" w:rsidRDefault="000F5B73" w:rsidP="00BD4C46">
            <w:pPr>
              <w:rPr>
                <w:rFonts w:asciiTheme="minorHAnsi" w:hAnsiTheme="minorHAnsi" w:cstheme="minorHAnsi"/>
                <w:sz w:val="22"/>
                <w:szCs w:val="22"/>
              </w:rPr>
            </w:pPr>
            <w:r>
              <w:rPr>
                <w:rFonts w:asciiTheme="minorHAnsi" w:hAnsiTheme="minorHAnsi" w:cstheme="minorHAnsi"/>
                <w:sz w:val="22"/>
                <w:szCs w:val="22"/>
              </w:rPr>
              <w:t>5</w:t>
            </w:r>
          </w:p>
        </w:tc>
      </w:tr>
      <w:tr w:rsidR="000F5B73" w14:paraId="73FA0635" w14:textId="77777777" w:rsidTr="000F5B73">
        <w:tc>
          <w:tcPr>
            <w:tcW w:w="7083" w:type="dxa"/>
          </w:tcPr>
          <w:p w14:paraId="6069E448" w14:textId="4C8D0399" w:rsidR="000F5B73" w:rsidRDefault="000F5B73" w:rsidP="00BD4C46">
            <w:pPr>
              <w:rPr>
                <w:rFonts w:asciiTheme="minorHAnsi" w:hAnsiTheme="minorHAnsi" w:cstheme="minorHAnsi"/>
                <w:sz w:val="22"/>
                <w:szCs w:val="22"/>
              </w:rPr>
            </w:pPr>
            <w:r w:rsidRPr="189C5DB4">
              <w:rPr>
                <w:rFonts w:asciiTheme="minorHAnsi" w:hAnsiTheme="minorHAnsi" w:cstheme="minorBidi"/>
                <w:sz w:val="22"/>
                <w:szCs w:val="22"/>
              </w:rPr>
              <w:t>Er is rekening gehouden met hedendaagse eisen in techniek en comfort</w:t>
            </w:r>
          </w:p>
        </w:tc>
        <w:tc>
          <w:tcPr>
            <w:tcW w:w="2028" w:type="dxa"/>
          </w:tcPr>
          <w:p w14:paraId="596788DA" w14:textId="3ADF3809" w:rsidR="000F5B73" w:rsidRDefault="000F5B73" w:rsidP="00BD4C46">
            <w:pPr>
              <w:rPr>
                <w:rFonts w:asciiTheme="minorHAnsi" w:hAnsiTheme="minorHAnsi" w:cstheme="minorHAnsi"/>
                <w:sz w:val="22"/>
                <w:szCs w:val="22"/>
              </w:rPr>
            </w:pPr>
            <w:r>
              <w:rPr>
                <w:rFonts w:asciiTheme="minorHAnsi" w:hAnsiTheme="minorHAnsi" w:cstheme="minorHAnsi"/>
                <w:sz w:val="22"/>
                <w:szCs w:val="22"/>
              </w:rPr>
              <w:t>10</w:t>
            </w:r>
          </w:p>
        </w:tc>
      </w:tr>
      <w:tr w:rsidR="000F5B73" w14:paraId="79D228E7" w14:textId="77777777" w:rsidTr="000F5B73">
        <w:tc>
          <w:tcPr>
            <w:tcW w:w="7083" w:type="dxa"/>
          </w:tcPr>
          <w:p w14:paraId="59CD187D" w14:textId="169DB5B5" w:rsidR="000F5B73" w:rsidRDefault="000F5B73" w:rsidP="00BD4C46">
            <w:pPr>
              <w:rPr>
                <w:rFonts w:asciiTheme="minorHAnsi" w:hAnsiTheme="minorHAnsi" w:cstheme="minorHAnsi"/>
                <w:sz w:val="22"/>
                <w:szCs w:val="22"/>
              </w:rPr>
            </w:pPr>
            <w:r w:rsidRPr="189C5DB4">
              <w:rPr>
                <w:rFonts w:asciiTheme="minorHAnsi" w:hAnsiTheme="minorHAnsi" w:cstheme="minorBidi"/>
                <w:sz w:val="22"/>
                <w:szCs w:val="22"/>
              </w:rPr>
              <w:t xml:space="preserve">Er is aandacht voor een geminimaliseerde </w:t>
            </w:r>
            <w:proofErr w:type="spellStart"/>
            <w:r w:rsidRPr="189C5DB4">
              <w:rPr>
                <w:rFonts w:asciiTheme="minorHAnsi" w:hAnsiTheme="minorHAnsi" w:cstheme="minorBidi"/>
                <w:sz w:val="22"/>
                <w:szCs w:val="22"/>
              </w:rPr>
              <w:t>milieuimpact</w:t>
            </w:r>
            <w:proofErr w:type="spellEnd"/>
            <w:r w:rsidRPr="189C5DB4">
              <w:rPr>
                <w:rFonts w:asciiTheme="minorHAnsi" w:hAnsiTheme="minorHAnsi" w:cstheme="minorBidi"/>
                <w:sz w:val="22"/>
                <w:szCs w:val="22"/>
              </w:rPr>
              <w:t xml:space="preserve"> op gebied van bouwkunde/</w:t>
            </w:r>
            <w:r>
              <w:rPr>
                <w:rFonts w:asciiTheme="minorHAnsi" w:hAnsiTheme="minorHAnsi" w:cstheme="minorBidi"/>
                <w:sz w:val="22"/>
                <w:szCs w:val="22"/>
              </w:rPr>
              <w:t>techniek</w:t>
            </w:r>
          </w:p>
        </w:tc>
        <w:tc>
          <w:tcPr>
            <w:tcW w:w="2028" w:type="dxa"/>
          </w:tcPr>
          <w:p w14:paraId="2C314934" w14:textId="61922957" w:rsidR="000F5B73" w:rsidRDefault="000F5B73" w:rsidP="00BD4C46">
            <w:pPr>
              <w:rPr>
                <w:rFonts w:asciiTheme="minorHAnsi" w:hAnsiTheme="minorHAnsi" w:cstheme="minorHAnsi"/>
                <w:sz w:val="22"/>
                <w:szCs w:val="22"/>
              </w:rPr>
            </w:pPr>
            <w:r>
              <w:rPr>
                <w:rFonts w:asciiTheme="minorHAnsi" w:hAnsiTheme="minorHAnsi" w:cstheme="minorHAnsi"/>
                <w:sz w:val="22"/>
                <w:szCs w:val="22"/>
              </w:rPr>
              <w:t>1</w:t>
            </w:r>
            <w:r w:rsidR="001C6E89">
              <w:rPr>
                <w:rFonts w:asciiTheme="minorHAnsi" w:hAnsiTheme="minorHAnsi" w:cstheme="minorHAnsi"/>
                <w:sz w:val="22"/>
                <w:szCs w:val="22"/>
              </w:rPr>
              <w:t>5</w:t>
            </w:r>
          </w:p>
        </w:tc>
      </w:tr>
      <w:tr w:rsidR="000F5B73" w14:paraId="5690A62B" w14:textId="77777777" w:rsidTr="005B29F9">
        <w:tc>
          <w:tcPr>
            <w:tcW w:w="7083" w:type="dxa"/>
          </w:tcPr>
          <w:p w14:paraId="539CB426" w14:textId="570D6B68" w:rsidR="000F5B73" w:rsidRDefault="000F5B73" w:rsidP="005B29F9">
            <w:pPr>
              <w:rPr>
                <w:rFonts w:asciiTheme="minorHAnsi" w:hAnsiTheme="minorHAnsi" w:cstheme="minorHAnsi"/>
                <w:sz w:val="22"/>
                <w:szCs w:val="22"/>
              </w:rPr>
            </w:pPr>
            <w:r w:rsidRPr="189C5DB4">
              <w:rPr>
                <w:rFonts w:asciiTheme="minorHAnsi" w:hAnsiTheme="minorHAnsi" w:cstheme="minorBidi"/>
                <w:sz w:val="22"/>
                <w:szCs w:val="22"/>
              </w:rPr>
              <w:t xml:space="preserve">Er is aandacht voor een geminimaliseerde </w:t>
            </w:r>
            <w:proofErr w:type="spellStart"/>
            <w:r w:rsidRPr="189C5DB4">
              <w:rPr>
                <w:rFonts w:asciiTheme="minorHAnsi" w:hAnsiTheme="minorHAnsi" w:cstheme="minorBidi"/>
                <w:sz w:val="22"/>
                <w:szCs w:val="22"/>
              </w:rPr>
              <w:t>milieuimpact</w:t>
            </w:r>
            <w:proofErr w:type="spellEnd"/>
            <w:r w:rsidRPr="189C5DB4">
              <w:rPr>
                <w:rFonts w:asciiTheme="minorHAnsi" w:hAnsiTheme="minorHAnsi" w:cstheme="minorBidi"/>
                <w:sz w:val="22"/>
                <w:szCs w:val="22"/>
              </w:rPr>
              <w:t xml:space="preserve"> op gebied van interieurinrichting</w:t>
            </w:r>
          </w:p>
        </w:tc>
        <w:tc>
          <w:tcPr>
            <w:tcW w:w="2028" w:type="dxa"/>
          </w:tcPr>
          <w:p w14:paraId="3DB7FDCE" w14:textId="68639662" w:rsidR="000F5B73" w:rsidRDefault="000F5B73" w:rsidP="005B29F9">
            <w:pPr>
              <w:rPr>
                <w:rFonts w:asciiTheme="minorHAnsi" w:hAnsiTheme="minorHAnsi" w:cstheme="minorHAnsi"/>
                <w:sz w:val="22"/>
                <w:szCs w:val="22"/>
              </w:rPr>
            </w:pPr>
            <w:r>
              <w:rPr>
                <w:rFonts w:asciiTheme="minorHAnsi" w:hAnsiTheme="minorHAnsi" w:cstheme="minorHAnsi"/>
                <w:sz w:val="22"/>
                <w:szCs w:val="22"/>
              </w:rPr>
              <w:t>1</w:t>
            </w:r>
            <w:r w:rsidR="001C6E89">
              <w:rPr>
                <w:rFonts w:asciiTheme="minorHAnsi" w:hAnsiTheme="minorHAnsi" w:cstheme="minorHAnsi"/>
                <w:sz w:val="22"/>
                <w:szCs w:val="22"/>
              </w:rPr>
              <w:t>5</w:t>
            </w:r>
          </w:p>
        </w:tc>
      </w:tr>
      <w:tr w:rsidR="000F5B73" w14:paraId="28C95826" w14:textId="77777777" w:rsidTr="005B29F9">
        <w:tc>
          <w:tcPr>
            <w:tcW w:w="7083" w:type="dxa"/>
          </w:tcPr>
          <w:p w14:paraId="0643B3C4" w14:textId="6942F76E" w:rsidR="000F5B73" w:rsidRDefault="000F5B73" w:rsidP="005B29F9">
            <w:pPr>
              <w:rPr>
                <w:rFonts w:asciiTheme="minorHAnsi" w:hAnsiTheme="minorHAnsi" w:cstheme="minorHAnsi"/>
                <w:sz w:val="22"/>
                <w:szCs w:val="22"/>
              </w:rPr>
            </w:pPr>
            <w:r w:rsidRPr="5C9DB683">
              <w:rPr>
                <w:rFonts w:asciiTheme="minorHAnsi" w:hAnsiTheme="minorHAnsi" w:cstheme="minorBidi"/>
                <w:sz w:val="22"/>
                <w:szCs w:val="22"/>
              </w:rPr>
              <w:t xml:space="preserve">Het betreft een ontwerp van SO/VO t/m </w:t>
            </w:r>
            <w:proofErr w:type="gramStart"/>
            <w:r w:rsidRPr="5C9DB683">
              <w:rPr>
                <w:rFonts w:asciiTheme="minorHAnsi" w:hAnsiTheme="minorHAnsi" w:cstheme="minorBidi"/>
                <w:sz w:val="22"/>
                <w:szCs w:val="22"/>
              </w:rPr>
              <w:t>TO niveau</w:t>
            </w:r>
            <w:proofErr w:type="gramEnd"/>
          </w:p>
        </w:tc>
        <w:tc>
          <w:tcPr>
            <w:tcW w:w="2028" w:type="dxa"/>
          </w:tcPr>
          <w:p w14:paraId="6E540825" w14:textId="5C9672BC" w:rsidR="000F5B73" w:rsidRDefault="000F5B73" w:rsidP="005B29F9">
            <w:pPr>
              <w:rPr>
                <w:rFonts w:asciiTheme="minorHAnsi" w:hAnsiTheme="minorHAnsi" w:cstheme="minorHAnsi"/>
                <w:sz w:val="22"/>
                <w:szCs w:val="22"/>
              </w:rPr>
            </w:pPr>
            <w:r>
              <w:rPr>
                <w:rFonts w:asciiTheme="minorHAnsi" w:hAnsiTheme="minorHAnsi" w:cstheme="minorHAnsi"/>
                <w:sz w:val="22"/>
                <w:szCs w:val="22"/>
              </w:rPr>
              <w:t>20</w:t>
            </w:r>
          </w:p>
        </w:tc>
      </w:tr>
      <w:tr w:rsidR="000F5B73" w14:paraId="3E5009CE" w14:textId="77777777" w:rsidTr="005B29F9">
        <w:tc>
          <w:tcPr>
            <w:tcW w:w="7083" w:type="dxa"/>
          </w:tcPr>
          <w:p w14:paraId="6AB5D44B" w14:textId="3EB04D48" w:rsidR="000F5B73" w:rsidRDefault="000F5B73" w:rsidP="005B29F9">
            <w:pPr>
              <w:rPr>
                <w:rFonts w:asciiTheme="minorHAnsi" w:hAnsiTheme="minorHAnsi" w:cstheme="minorHAnsi"/>
                <w:sz w:val="22"/>
                <w:szCs w:val="22"/>
              </w:rPr>
            </w:pPr>
            <w:r w:rsidRPr="5C9DB683">
              <w:rPr>
                <w:rFonts w:asciiTheme="minorHAnsi" w:hAnsiTheme="minorHAnsi" w:cstheme="minorBidi"/>
                <w:sz w:val="22"/>
                <w:szCs w:val="22"/>
              </w:rPr>
              <w:t>Het betreft een project bestaande uit ten minste één van de genoemde functies in hoger en/of wetenschappelijk onderwijs en het is overeenkomstig het programma van eisen van de opdrachtgever ontworpen</w:t>
            </w:r>
          </w:p>
        </w:tc>
        <w:tc>
          <w:tcPr>
            <w:tcW w:w="2028" w:type="dxa"/>
          </w:tcPr>
          <w:p w14:paraId="5C9E41D2" w14:textId="66F50908" w:rsidR="000F5B73" w:rsidRDefault="000F5B73" w:rsidP="005B29F9">
            <w:pPr>
              <w:rPr>
                <w:rFonts w:asciiTheme="minorHAnsi" w:hAnsiTheme="minorHAnsi" w:cstheme="minorHAnsi"/>
                <w:sz w:val="22"/>
                <w:szCs w:val="22"/>
              </w:rPr>
            </w:pPr>
            <w:r>
              <w:rPr>
                <w:rFonts w:asciiTheme="minorHAnsi" w:hAnsiTheme="minorHAnsi" w:cstheme="minorHAnsi"/>
                <w:sz w:val="22"/>
                <w:szCs w:val="22"/>
              </w:rPr>
              <w:t>20</w:t>
            </w:r>
          </w:p>
        </w:tc>
      </w:tr>
      <w:tr w:rsidR="000F5B73" w:rsidRPr="000C76E8" w14:paraId="6CBE91E4" w14:textId="77777777" w:rsidTr="000F5B73">
        <w:tc>
          <w:tcPr>
            <w:tcW w:w="7083" w:type="dxa"/>
          </w:tcPr>
          <w:p w14:paraId="0E781E08" w14:textId="34EB7320" w:rsidR="000F5B73" w:rsidRPr="000C76E8" w:rsidRDefault="000F5B73" w:rsidP="00BD4C46">
            <w:pPr>
              <w:rPr>
                <w:rFonts w:asciiTheme="minorHAnsi" w:hAnsiTheme="minorHAnsi" w:cstheme="minorHAnsi"/>
                <w:i/>
                <w:iCs/>
                <w:sz w:val="22"/>
                <w:szCs w:val="22"/>
              </w:rPr>
            </w:pPr>
            <w:r w:rsidRPr="000C76E8">
              <w:rPr>
                <w:rFonts w:asciiTheme="minorHAnsi" w:hAnsiTheme="minorHAnsi" w:cstheme="minorHAnsi"/>
                <w:i/>
                <w:iCs/>
                <w:sz w:val="22"/>
                <w:szCs w:val="22"/>
              </w:rPr>
              <w:t>Maximaal aantal punten</w:t>
            </w:r>
            <w:r w:rsidR="00450686" w:rsidRPr="000C76E8">
              <w:rPr>
                <w:rFonts w:asciiTheme="minorHAnsi" w:hAnsiTheme="minorHAnsi" w:cstheme="minorHAnsi"/>
                <w:i/>
                <w:iCs/>
                <w:sz w:val="22"/>
                <w:szCs w:val="22"/>
              </w:rPr>
              <w:t xml:space="preserve"> kerncompetentie 1</w:t>
            </w:r>
          </w:p>
        </w:tc>
        <w:tc>
          <w:tcPr>
            <w:tcW w:w="2028" w:type="dxa"/>
          </w:tcPr>
          <w:p w14:paraId="3124D2FA" w14:textId="73180C8D" w:rsidR="000F5B73" w:rsidRPr="000C76E8" w:rsidRDefault="001C6E89" w:rsidP="00BD4C46">
            <w:pPr>
              <w:rPr>
                <w:rFonts w:asciiTheme="minorHAnsi" w:hAnsiTheme="minorHAnsi" w:cstheme="minorHAnsi"/>
                <w:i/>
                <w:iCs/>
                <w:sz w:val="22"/>
                <w:szCs w:val="22"/>
              </w:rPr>
            </w:pPr>
            <w:r w:rsidRPr="000C76E8">
              <w:rPr>
                <w:rFonts w:asciiTheme="minorHAnsi" w:hAnsiTheme="minorHAnsi" w:cstheme="minorHAnsi"/>
                <w:i/>
                <w:iCs/>
                <w:sz w:val="22"/>
                <w:szCs w:val="22"/>
              </w:rPr>
              <w:t>8</w:t>
            </w:r>
            <w:r w:rsidR="00450686" w:rsidRPr="000C76E8">
              <w:rPr>
                <w:rFonts w:asciiTheme="minorHAnsi" w:hAnsiTheme="minorHAnsi" w:cstheme="minorHAnsi"/>
                <w:i/>
                <w:iCs/>
                <w:sz w:val="22"/>
                <w:szCs w:val="22"/>
              </w:rPr>
              <w:t>5</w:t>
            </w:r>
          </w:p>
        </w:tc>
      </w:tr>
    </w:tbl>
    <w:p w14:paraId="318FF747" w14:textId="77777777" w:rsidR="00BD4C46" w:rsidRPr="00AE6D2D" w:rsidRDefault="00BD4C46" w:rsidP="00BD4C46">
      <w:pPr>
        <w:rPr>
          <w:rFonts w:asciiTheme="minorHAnsi" w:hAnsiTheme="minorHAnsi" w:cstheme="minorHAnsi"/>
          <w:sz w:val="22"/>
          <w:szCs w:val="22"/>
        </w:rPr>
      </w:pPr>
    </w:p>
    <w:p w14:paraId="7B0E2AD8" w14:textId="77777777" w:rsidR="00BD4C46" w:rsidRPr="00AE6D2D" w:rsidRDefault="00BD4C46" w:rsidP="00BD4C46">
      <w:pPr>
        <w:rPr>
          <w:rFonts w:asciiTheme="minorHAnsi" w:hAnsiTheme="minorHAnsi" w:cstheme="minorHAnsi"/>
          <w:b/>
          <w:bCs/>
          <w:sz w:val="22"/>
          <w:szCs w:val="22"/>
          <w:u w:val="single"/>
        </w:rPr>
      </w:pPr>
      <w:r w:rsidRPr="00AE6D2D">
        <w:rPr>
          <w:rFonts w:asciiTheme="minorHAnsi" w:hAnsiTheme="minorHAnsi" w:cstheme="minorHAnsi"/>
          <w:b/>
          <w:bCs/>
          <w:sz w:val="22"/>
          <w:szCs w:val="22"/>
          <w:u w:val="single"/>
        </w:rPr>
        <w:t>Kerncompetentie 2 (Ontwerpvaardigheid herinrichting bestaand gebouw – gemengd programma grote projecten)</w:t>
      </w:r>
    </w:p>
    <w:p w14:paraId="547E31A3" w14:textId="77777777" w:rsidR="00201EFA" w:rsidRPr="00AE6D2D" w:rsidRDefault="00201EFA" w:rsidP="00BD4C46">
      <w:pPr>
        <w:rPr>
          <w:rFonts w:asciiTheme="minorHAnsi" w:hAnsiTheme="minorHAnsi" w:cstheme="minorHAnsi"/>
          <w:b/>
          <w:bCs/>
          <w:sz w:val="22"/>
          <w:szCs w:val="22"/>
          <w:u w:val="single"/>
        </w:rPr>
      </w:pPr>
    </w:p>
    <w:p w14:paraId="2ED517FD" w14:textId="393BD789" w:rsidR="00BD4C46" w:rsidRDefault="00BD4C46" w:rsidP="5C9DB683">
      <w:pPr>
        <w:rPr>
          <w:rFonts w:asciiTheme="minorHAnsi" w:hAnsiTheme="minorHAnsi" w:cstheme="minorBidi"/>
          <w:sz w:val="22"/>
          <w:szCs w:val="22"/>
        </w:rPr>
      </w:pPr>
      <w:r w:rsidRPr="5C9DB683">
        <w:rPr>
          <w:rFonts w:asciiTheme="minorHAnsi" w:hAnsiTheme="minorHAnsi" w:cstheme="minorBidi"/>
          <w:sz w:val="22"/>
          <w:szCs w:val="22"/>
        </w:rPr>
        <w:t xml:space="preserve">Uw bureau heeft ervaring met het ontwerpen van de (her)inrichting van </w:t>
      </w:r>
      <w:r w:rsidR="5914225A" w:rsidRPr="5C9DB683">
        <w:rPr>
          <w:rFonts w:asciiTheme="minorHAnsi" w:hAnsiTheme="minorHAnsi" w:cstheme="minorBidi"/>
          <w:sz w:val="22"/>
          <w:szCs w:val="22"/>
        </w:rPr>
        <w:t xml:space="preserve">een </w:t>
      </w:r>
      <w:r w:rsidRPr="5C9DB683">
        <w:rPr>
          <w:rFonts w:asciiTheme="minorHAnsi" w:hAnsiTheme="minorHAnsi" w:cstheme="minorBidi"/>
          <w:sz w:val="22"/>
          <w:szCs w:val="22"/>
        </w:rPr>
        <w:t>bestaand gebouw met de functies onderwijs, kantoor en publieke voorzieningen</w:t>
      </w:r>
      <w:r w:rsidR="00C0325B" w:rsidRPr="5C9DB683">
        <w:rPr>
          <w:rFonts w:asciiTheme="minorHAnsi" w:hAnsiTheme="minorHAnsi" w:cstheme="minorBidi"/>
          <w:sz w:val="22"/>
          <w:szCs w:val="22"/>
        </w:rPr>
        <w:t xml:space="preserve"> als </w:t>
      </w:r>
      <w:r w:rsidR="1E4B1164" w:rsidRPr="5C9DB683">
        <w:rPr>
          <w:rFonts w:asciiTheme="minorHAnsi" w:hAnsiTheme="minorHAnsi" w:cstheme="minorBidi"/>
          <w:sz w:val="22"/>
          <w:szCs w:val="22"/>
        </w:rPr>
        <w:t>ond</w:t>
      </w:r>
      <w:r w:rsidR="00C0325B" w:rsidRPr="5C9DB683">
        <w:rPr>
          <w:rFonts w:asciiTheme="minorHAnsi" w:hAnsiTheme="minorHAnsi" w:cstheme="minorBidi"/>
          <w:sz w:val="22"/>
          <w:szCs w:val="22"/>
        </w:rPr>
        <w:t>er kerncompetentie 1 beschreven</w:t>
      </w:r>
      <w:r w:rsidRPr="5C9DB683">
        <w:rPr>
          <w:rFonts w:asciiTheme="minorHAnsi" w:hAnsiTheme="minorHAnsi" w:cstheme="minorBidi"/>
          <w:sz w:val="22"/>
          <w:szCs w:val="22"/>
        </w:rPr>
        <w:t xml:space="preserve">, </w:t>
      </w:r>
      <w:r w:rsidR="002845DD" w:rsidRPr="5C9DB683">
        <w:rPr>
          <w:rFonts w:asciiTheme="minorHAnsi" w:hAnsiTheme="minorHAnsi" w:cstheme="minorBidi"/>
          <w:sz w:val="22"/>
          <w:szCs w:val="22"/>
        </w:rPr>
        <w:t xml:space="preserve">in </w:t>
      </w:r>
      <w:r w:rsidRPr="5C9DB683">
        <w:rPr>
          <w:rFonts w:asciiTheme="minorHAnsi" w:hAnsiTheme="minorHAnsi" w:cstheme="minorBidi"/>
          <w:sz w:val="22"/>
          <w:szCs w:val="22"/>
        </w:rPr>
        <w:t>projecten met een omvang</w:t>
      </w:r>
      <w:r w:rsidR="009B0727" w:rsidRPr="5C9DB683">
        <w:rPr>
          <w:rFonts w:asciiTheme="minorHAnsi" w:hAnsiTheme="minorHAnsi" w:cstheme="minorBidi"/>
          <w:sz w:val="22"/>
          <w:szCs w:val="22"/>
        </w:rPr>
        <w:t xml:space="preserve"> tussen</w:t>
      </w:r>
      <w:r w:rsidR="44974A85" w:rsidRPr="5C9DB683">
        <w:rPr>
          <w:rFonts w:asciiTheme="minorHAnsi" w:hAnsiTheme="minorHAnsi" w:cstheme="minorBidi"/>
          <w:sz w:val="22"/>
          <w:szCs w:val="22"/>
        </w:rPr>
        <w:t xml:space="preserve"> </w:t>
      </w:r>
      <w:r w:rsidR="00BD01F0" w:rsidRPr="5C9DB683">
        <w:rPr>
          <w:rFonts w:asciiTheme="minorHAnsi" w:hAnsiTheme="minorHAnsi" w:cstheme="minorBidi"/>
          <w:sz w:val="22"/>
          <w:szCs w:val="22"/>
        </w:rPr>
        <w:t>1</w:t>
      </w:r>
      <w:r w:rsidR="009B0727" w:rsidRPr="5C9DB683">
        <w:rPr>
          <w:rFonts w:asciiTheme="minorHAnsi" w:hAnsiTheme="minorHAnsi" w:cstheme="minorBidi"/>
          <w:sz w:val="22"/>
          <w:szCs w:val="22"/>
        </w:rPr>
        <w:t>.</w:t>
      </w:r>
      <w:r w:rsidR="00BD01F0" w:rsidRPr="5C9DB683">
        <w:rPr>
          <w:rFonts w:asciiTheme="minorHAnsi" w:hAnsiTheme="minorHAnsi" w:cstheme="minorBidi"/>
          <w:sz w:val="22"/>
          <w:szCs w:val="22"/>
        </w:rPr>
        <w:t>000</w:t>
      </w:r>
      <w:r w:rsidR="00C63FB1">
        <w:rPr>
          <w:rFonts w:asciiTheme="minorHAnsi" w:hAnsiTheme="minorHAnsi" w:cstheme="minorBidi"/>
          <w:sz w:val="22"/>
          <w:szCs w:val="22"/>
        </w:rPr>
        <w:t xml:space="preserve"> </w:t>
      </w:r>
      <w:r w:rsidR="009B0727" w:rsidRPr="5C9DB683">
        <w:rPr>
          <w:rFonts w:asciiTheme="minorHAnsi" w:hAnsiTheme="minorHAnsi" w:cstheme="minorBidi"/>
          <w:sz w:val="22"/>
          <w:szCs w:val="22"/>
        </w:rPr>
        <w:t>-</w:t>
      </w:r>
      <w:r w:rsidR="00C63FB1">
        <w:rPr>
          <w:rFonts w:asciiTheme="minorHAnsi" w:hAnsiTheme="minorHAnsi" w:cstheme="minorBidi"/>
          <w:sz w:val="22"/>
          <w:szCs w:val="22"/>
        </w:rPr>
        <w:t xml:space="preserve"> </w:t>
      </w:r>
      <w:r w:rsidR="009B0727" w:rsidRPr="5C9DB683">
        <w:rPr>
          <w:rFonts w:asciiTheme="minorHAnsi" w:hAnsiTheme="minorHAnsi" w:cstheme="minorBidi"/>
          <w:sz w:val="22"/>
          <w:szCs w:val="22"/>
        </w:rPr>
        <w:t>5.000</w:t>
      </w:r>
      <w:r w:rsidRPr="5C9DB683">
        <w:rPr>
          <w:rFonts w:asciiTheme="minorHAnsi" w:hAnsiTheme="minorHAnsi" w:cstheme="minorBidi"/>
          <w:sz w:val="22"/>
          <w:szCs w:val="22"/>
        </w:rPr>
        <w:t xml:space="preserve"> m</w:t>
      </w:r>
      <w:r w:rsidR="00C63FB1">
        <w:rPr>
          <w:rFonts w:asciiTheme="minorHAnsi" w:hAnsiTheme="minorHAnsi" w:cstheme="minorBidi"/>
          <w:sz w:val="22"/>
          <w:szCs w:val="22"/>
        </w:rPr>
        <w:t>²</w:t>
      </w:r>
      <w:r w:rsidR="00B61ABF" w:rsidRPr="5C9DB683">
        <w:rPr>
          <w:rFonts w:asciiTheme="minorHAnsi" w:hAnsiTheme="minorHAnsi" w:cstheme="minorBidi"/>
          <w:sz w:val="22"/>
          <w:szCs w:val="22"/>
        </w:rPr>
        <w:t xml:space="preserve"> BVO</w:t>
      </w:r>
      <w:r w:rsidR="0D245F6F" w:rsidRPr="5C9DB683">
        <w:rPr>
          <w:rFonts w:asciiTheme="minorHAnsi" w:hAnsiTheme="minorHAnsi" w:cstheme="minorBidi"/>
          <w:sz w:val="22"/>
          <w:szCs w:val="22"/>
        </w:rPr>
        <w:t>.</w:t>
      </w:r>
    </w:p>
    <w:p w14:paraId="04578662" w14:textId="06C6D31D" w:rsidR="5C9DB683" w:rsidRDefault="5C9DB683" w:rsidP="5C9DB683">
      <w:pPr>
        <w:rPr>
          <w:rFonts w:asciiTheme="minorHAnsi" w:hAnsiTheme="minorHAnsi" w:cstheme="minorBidi"/>
          <w:sz w:val="22"/>
          <w:szCs w:val="22"/>
        </w:rPr>
      </w:pPr>
    </w:p>
    <w:p w14:paraId="3370D8D7" w14:textId="7EB9DAF5" w:rsidR="6FC3DB72" w:rsidRDefault="6FC3DB72" w:rsidP="5C9DB683">
      <w:pPr>
        <w:rPr>
          <w:rFonts w:asciiTheme="minorHAnsi" w:hAnsiTheme="minorHAnsi" w:cstheme="minorBidi"/>
          <w:sz w:val="22"/>
          <w:szCs w:val="22"/>
        </w:rPr>
      </w:pPr>
      <w:r w:rsidRPr="5C9DB683">
        <w:rPr>
          <w:rFonts w:asciiTheme="minorHAnsi" w:hAnsiTheme="minorHAnsi" w:cstheme="minorBidi"/>
          <w:sz w:val="22"/>
          <w:szCs w:val="22"/>
        </w:rPr>
        <w:t xml:space="preserve">In het referentieproject is rekening gehouden met hedendaagse eisen in techniek en comfort. De </w:t>
      </w:r>
      <w:proofErr w:type="spellStart"/>
      <w:r w:rsidRPr="5C9DB683">
        <w:rPr>
          <w:rFonts w:asciiTheme="minorHAnsi" w:hAnsiTheme="minorHAnsi" w:cstheme="minorBidi"/>
          <w:sz w:val="22"/>
          <w:szCs w:val="22"/>
        </w:rPr>
        <w:t>milieuimpact</w:t>
      </w:r>
      <w:proofErr w:type="spellEnd"/>
      <w:r w:rsidRPr="5C9DB683">
        <w:rPr>
          <w:rFonts w:asciiTheme="minorHAnsi" w:hAnsiTheme="minorHAnsi" w:cstheme="minorBidi"/>
          <w:sz w:val="22"/>
          <w:szCs w:val="22"/>
        </w:rPr>
        <w:t xml:space="preserve"> van het project is geminimaliseerd. Dit blijkt zowel vanuit de bouwkundige/technische aanpak als vanuit de aanpak ten aanzien van interieurinrichting.</w:t>
      </w:r>
    </w:p>
    <w:p w14:paraId="383074E7" w14:textId="39B1E55A" w:rsidR="5C9DB683" w:rsidRDefault="5C9DB683" w:rsidP="5C9DB683">
      <w:pPr>
        <w:rPr>
          <w:rFonts w:asciiTheme="minorHAnsi" w:hAnsiTheme="minorHAnsi" w:cstheme="minorBidi"/>
          <w:sz w:val="22"/>
          <w:szCs w:val="22"/>
        </w:rPr>
      </w:pPr>
    </w:p>
    <w:p w14:paraId="26662CB5" w14:textId="40E290E6" w:rsidR="0854CC72" w:rsidRDefault="0854CC72" w:rsidP="5C9DB683">
      <w:pPr>
        <w:rPr>
          <w:rFonts w:asciiTheme="minorHAnsi" w:hAnsiTheme="minorHAnsi" w:cstheme="minorBidi"/>
          <w:sz w:val="22"/>
          <w:szCs w:val="22"/>
        </w:rPr>
      </w:pPr>
      <w:r w:rsidRPr="5C9DB683">
        <w:rPr>
          <w:rFonts w:asciiTheme="minorHAnsi" w:hAnsiTheme="minorHAnsi" w:cstheme="minorBidi"/>
          <w:sz w:val="22"/>
          <w:szCs w:val="22"/>
        </w:rPr>
        <w:t xml:space="preserve">Het ruimtelijk ontwerp heeft architectonische kwaliteit, vertoont samenhang en is in overeenstemming met de ambitie van de opdrachtgever ontworpen. </w:t>
      </w:r>
    </w:p>
    <w:p w14:paraId="1C108231" w14:textId="77777777" w:rsidR="00BD4C46" w:rsidRPr="00AE6D2D" w:rsidRDefault="00BD4C46" w:rsidP="00BD4C46">
      <w:pPr>
        <w:rPr>
          <w:rFonts w:asciiTheme="minorHAnsi" w:hAnsiTheme="minorHAnsi" w:cstheme="minorHAnsi"/>
          <w:sz w:val="22"/>
          <w:szCs w:val="22"/>
        </w:rPr>
      </w:pPr>
    </w:p>
    <w:p w14:paraId="594EFF70" w14:textId="677A8205" w:rsidR="36F8CE8F" w:rsidRDefault="36F8CE8F" w:rsidP="5C9DB683">
      <w:pPr>
        <w:rPr>
          <w:rFonts w:asciiTheme="minorHAnsi" w:hAnsiTheme="minorHAnsi" w:cstheme="minorBidi"/>
          <w:sz w:val="22"/>
          <w:szCs w:val="22"/>
        </w:rPr>
      </w:pPr>
      <w:r w:rsidRPr="5C9DB683">
        <w:rPr>
          <w:rFonts w:asciiTheme="minorHAnsi" w:hAnsiTheme="minorHAnsi" w:cstheme="minorBidi"/>
          <w:sz w:val="22"/>
          <w:szCs w:val="22"/>
        </w:rPr>
        <w:t>I</w:t>
      </w:r>
      <w:r w:rsidR="00BD4C46" w:rsidRPr="5C9DB683">
        <w:rPr>
          <w:rFonts w:asciiTheme="minorHAnsi" w:hAnsiTheme="minorHAnsi" w:cstheme="minorBidi"/>
          <w:sz w:val="22"/>
          <w:szCs w:val="22"/>
        </w:rPr>
        <w:t xml:space="preserve">nterieuraspecten zoals sfeer en beleving zijn nadrukkelijk meegenomen in het ontwerp. </w:t>
      </w:r>
      <w:r w:rsidR="75E4A4E3" w:rsidRPr="5C9DB683">
        <w:rPr>
          <w:rFonts w:asciiTheme="minorHAnsi" w:hAnsiTheme="minorHAnsi" w:cstheme="minorBidi"/>
          <w:sz w:val="22"/>
          <w:szCs w:val="22"/>
        </w:rPr>
        <w:t xml:space="preserve">Binnen het ontwerp (VO/DO) is er </w:t>
      </w:r>
      <w:r w:rsidR="6CAC6857" w:rsidRPr="5C9DB683">
        <w:rPr>
          <w:rFonts w:asciiTheme="minorHAnsi" w:hAnsiTheme="minorHAnsi" w:cstheme="minorBidi"/>
          <w:sz w:val="22"/>
          <w:szCs w:val="22"/>
        </w:rPr>
        <w:t xml:space="preserve">onder regie van de architect </w:t>
      </w:r>
      <w:r w:rsidR="75E4A4E3" w:rsidRPr="5C9DB683">
        <w:rPr>
          <w:rFonts w:asciiTheme="minorHAnsi" w:hAnsiTheme="minorHAnsi" w:cstheme="minorBidi"/>
          <w:sz w:val="22"/>
          <w:szCs w:val="22"/>
        </w:rPr>
        <w:t xml:space="preserve">aandacht </w:t>
      </w:r>
      <w:r w:rsidR="00BD4C46" w:rsidRPr="5C9DB683">
        <w:rPr>
          <w:rFonts w:asciiTheme="minorHAnsi" w:hAnsiTheme="minorHAnsi" w:cstheme="minorBidi"/>
          <w:sz w:val="22"/>
          <w:szCs w:val="22"/>
        </w:rPr>
        <w:t>voor het lichtontwerp.</w:t>
      </w:r>
      <w:r w:rsidR="00313872" w:rsidRPr="5C9DB683">
        <w:rPr>
          <w:rFonts w:asciiTheme="minorHAnsi" w:hAnsiTheme="minorHAnsi" w:cstheme="minorBidi"/>
          <w:sz w:val="22"/>
          <w:szCs w:val="22"/>
        </w:rPr>
        <w:t xml:space="preserve"> Het betreft een ontwerp vanaf </w:t>
      </w:r>
      <w:r w:rsidR="01AC493C" w:rsidRPr="5C9DB683">
        <w:rPr>
          <w:rFonts w:asciiTheme="minorHAnsi" w:hAnsiTheme="minorHAnsi" w:cstheme="minorBidi"/>
          <w:sz w:val="22"/>
          <w:szCs w:val="22"/>
        </w:rPr>
        <w:t>SO/</w:t>
      </w:r>
      <w:r w:rsidR="04258C1B" w:rsidRPr="5C9DB683">
        <w:rPr>
          <w:rFonts w:asciiTheme="minorHAnsi" w:hAnsiTheme="minorHAnsi" w:cstheme="minorBidi"/>
          <w:sz w:val="22"/>
          <w:szCs w:val="22"/>
        </w:rPr>
        <w:t xml:space="preserve"> </w:t>
      </w:r>
      <w:r w:rsidR="00313872" w:rsidRPr="5C9DB683">
        <w:rPr>
          <w:rFonts w:asciiTheme="minorHAnsi" w:hAnsiTheme="minorHAnsi" w:cstheme="minorBidi"/>
          <w:sz w:val="22"/>
          <w:szCs w:val="22"/>
        </w:rPr>
        <w:t>VO tot en met TO niveau/ bestek.</w:t>
      </w:r>
      <w:r w:rsidR="44D6D7F4" w:rsidRPr="5C9DB683">
        <w:rPr>
          <w:rFonts w:asciiTheme="minorHAnsi" w:hAnsiTheme="minorHAnsi" w:cstheme="minorBidi"/>
          <w:sz w:val="22"/>
          <w:szCs w:val="22"/>
        </w:rPr>
        <w:t xml:space="preserve"> Het project is binnen het initiële budget gerealiseerd.</w:t>
      </w:r>
    </w:p>
    <w:p w14:paraId="215EED10" w14:textId="77777777" w:rsidR="00BD4C46" w:rsidRPr="00AE6D2D" w:rsidRDefault="00BD4C46" w:rsidP="00BD4C46">
      <w:pPr>
        <w:rPr>
          <w:rFonts w:asciiTheme="minorHAnsi" w:hAnsiTheme="minorHAnsi" w:cstheme="minorHAnsi"/>
          <w:sz w:val="22"/>
          <w:szCs w:val="22"/>
        </w:rPr>
      </w:pPr>
    </w:p>
    <w:p w14:paraId="51B94432" w14:textId="5C092F94" w:rsidR="00BD4C46" w:rsidRPr="00AE6D2D" w:rsidRDefault="00BD4C46" w:rsidP="00BD4C46">
      <w:pPr>
        <w:rPr>
          <w:rFonts w:asciiTheme="minorHAnsi" w:hAnsiTheme="minorHAnsi" w:cstheme="minorHAnsi"/>
          <w:sz w:val="22"/>
          <w:szCs w:val="22"/>
        </w:rPr>
      </w:pPr>
      <w:r w:rsidRPr="00AE6D2D">
        <w:rPr>
          <w:rFonts w:asciiTheme="minorHAnsi" w:hAnsiTheme="minorHAnsi" w:cstheme="minorHAnsi"/>
          <w:sz w:val="22"/>
          <w:szCs w:val="22"/>
        </w:rPr>
        <w:t>Op het format ‘</w:t>
      </w:r>
      <w:r w:rsidR="00DA0C9C">
        <w:rPr>
          <w:rFonts w:asciiTheme="minorHAnsi" w:hAnsiTheme="minorHAnsi" w:cstheme="minorHAnsi"/>
          <w:sz w:val="22"/>
          <w:szCs w:val="22"/>
        </w:rPr>
        <w:t>R</w:t>
      </w:r>
      <w:r w:rsidRPr="00AE6D2D">
        <w:rPr>
          <w:rFonts w:asciiTheme="minorHAnsi" w:hAnsiTheme="minorHAnsi" w:cstheme="minorHAnsi"/>
          <w:sz w:val="22"/>
          <w:szCs w:val="22"/>
        </w:rPr>
        <w:t>eferentie</w:t>
      </w:r>
      <w:r w:rsidR="00DA0C9C">
        <w:rPr>
          <w:rFonts w:asciiTheme="minorHAnsi" w:hAnsiTheme="minorHAnsi" w:cstheme="minorHAnsi"/>
          <w:sz w:val="22"/>
          <w:szCs w:val="22"/>
        </w:rPr>
        <w:t>s</w:t>
      </w:r>
      <w:r w:rsidR="008837B5">
        <w:rPr>
          <w:rFonts w:asciiTheme="minorHAnsi" w:hAnsiTheme="minorHAnsi" w:cstheme="minorHAnsi"/>
          <w:sz w:val="22"/>
          <w:szCs w:val="22"/>
        </w:rPr>
        <w:t>’</w:t>
      </w:r>
      <w:r w:rsidRPr="00AE6D2D">
        <w:rPr>
          <w:rFonts w:asciiTheme="minorHAnsi" w:hAnsiTheme="minorHAnsi" w:cstheme="minorHAnsi"/>
          <w:sz w:val="22"/>
          <w:szCs w:val="22"/>
        </w:rPr>
        <w:t xml:space="preserve"> kunt u een toelichting geven van maximaal 500 woorden en maximaal 2</w:t>
      </w:r>
      <w:r w:rsidR="008837B5">
        <w:rPr>
          <w:rFonts w:asciiTheme="minorHAnsi" w:hAnsiTheme="minorHAnsi" w:cstheme="minorHAnsi"/>
          <w:sz w:val="22"/>
          <w:szCs w:val="22"/>
        </w:rPr>
        <w:t xml:space="preserve"> </w:t>
      </w:r>
      <w:r w:rsidRPr="00AE6D2D">
        <w:rPr>
          <w:rFonts w:asciiTheme="minorHAnsi" w:hAnsiTheme="minorHAnsi" w:cstheme="minorHAnsi"/>
          <w:sz w:val="22"/>
          <w:szCs w:val="22"/>
        </w:rPr>
        <w:t>A4 enkelzijdig aan beeldmateriaal.</w:t>
      </w:r>
    </w:p>
    <w:p w14:paraId="4B7A13A5" w14:textId="77777777" w:rsidR="00BD4C46" w:rsidRPr="00AE6D2D" w:rsidRDefault="00BD4C46" w:rsidP="00BD4C46">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7083"/>
        <w:gridCol w:w="2028"/>
      </w:tblGrid>
      <w:tr w:rsidR="005150B9" w:rsidRPr="000C76E8" w14:paraId="12027613" w14:textId="77777777" w:rsidTr="005B29F9">
        <w:tc>
          <w:tcPr>
            <w:tcW w:w="7083" w:type="dxa"/>
          </w:tcPr>
          <w:p w14:paraId="3ADD3376" w14:textId="77777777" w:rsidR="005150B9" w:rsidRPr="000C76E8" w:rsidRDefault="005150B9" w:rsidP="005B29F9">
            <w:pPr>
              <w:rPr>
                <w:rFonts w:asciiTheme="minorHAnsi" w:hAnsiTheme="minorHAnsi" w:cstheme="minorHAnsi"/>
                <w:b/>
                <w:bCs/>
                <w:sz w:val="22"/>
                <w:szCs w:val="22"/>
              </w:rPr>
            </w:pPr>
            <w:r w:rsidRPr="000C76E8">
              <w:rPr>
                <w:rFonts w:asciiTheme="minorHAnsi" w:hAnsiTheme="minorHAnsi" w:cstheme="minorHAnsi"/>
                <w:b/>
                <w:bCs/>
                <w:sz w:val="22"/>
                <w:szCs w:val="22"/>
              </w:rPr>
              <w:t>Onderdeel</w:t>
            </w:r>
          </w:p>
        </w:tc>
        <w:tc>
          <w:tcPr>
            <w:tcW w:w="2028" w:type="dxa"/>
          </w:tcPr>
          <w:p w14:paraId="530C1806" w14:textId="77777777" w:rsidR="005150B9" w:rsidRPr="000C76E8" w:rsidRDefault="005150B9" w:rsidP="005B29F9">
            <w:pPr>
              <w:rPr>
                <w:rFonts w:asciiTheme="minorHAnsi" w:hAnsiTheme="minorHAnsi" w:cstheme="minorHAnsi"/>
                <w:b/>
                <w:bCs/>
                <w:sz w:val="22"/>
                <w:szCs w:val="22"/>
              </w:rPr>
            </w:pPr>
            <w:r w:rsidRPr="000C76E8">
              <w:rPr>
                <w:rFonts w:asciiTheme="minorHAnsi" w:hAnsiTheme="minorHAnsi" w:cstheme="minorHAnsi"/>
                <w:b/>
                <w:bCs/>
                <w:sz w:val="22"/>
                <w:szCs w:val="22"/>
              </w:rPr>
              <w:t>Punten</w:t>
            </w:r>
          </w:p>
        </w:tc>
      </w:tr>
      <w:tr w:rsidR="005150B9" w14:paraId="705C566C" w14:textId="77777777" w:rsidTr="005B29F9">
        <w:tc>
          <w:tcPr>
            <w:tcW w:w="7083" w:type="dxa"/>
          </w:tcPr>
          <w:p w14:paraId="03786CDB" w14:textId="1D0DE5BE" w:rsidR="005150B9" w:rsidRDefault="005150B9" w:rsidP="005B29F9">
            <w:pPr>
              <w:rPr>
                <w:rFonts w:asciiTheme="minorHAnsi" w:hAnsiTheme="minorHAnsi" w:cstheme="minorHAnsi"/>
                <w:sz w:val="22"/>
                <w:szCs w:val="22"/>
              </w:rPr>
            </w:pPr>
            <w:r w:rsidRPr="5C9DB683">
              <w:rPr>
                <w:rFonts w:asciiTheme="minorHAnsi" w:hAnsiTheme="minorHAnsi" w:cstheme="minorBidi"/>
                <w:sz w:val="22"/>
                <w:szCs w:val="22"/>
              </w:rPr>
              <w:t xml:space="preserve">1.000 </w:t>
            </w:r>
            <w:r w:rsidR="00C63FB1">
              <w:rPr>
                <w:rFonts w:asciiTheme="minorHAnsi" w:hAnsiTheme="minorHAnsi" w:cstheme="minorBidi"/>
                <w:sz w:val="22"/>
                <w:szCs w:val="22"/>
              </w:rPr>
              <w:t>-</w:t>
            </w:r>
            <w:r w:rsidRPr="5C9DB683">
              <w:rPr>
                <w:rFonts w:asciiTheme="minorHAnsi" w:hAnsiTheme="minorHAnsi" w:cstheme="minorBidi"/>
                <w:sz w:val="22"/>
                <w:szCs w:val="22"/>
              </w:rPr>
              <w:t xml:space="preserve"> 5.000 m</w:t>
            </w:r>
            <w:r w:rsidR="00C63FB1">
              <w:rPr>
                <w:rFonts w:asciiTheme="minorHAnsi" w:hAnsiTheme="minorHAnsi" w:cstheme="minorBidi"/>
                <w:sz w:val="22"/>
                <w:szCs w:val="22"/>
              </w:rPr>
              <w:t>²</w:t>
            </w:r>
            <w:r w:rsidRPr="5C9DB683">
              <w:rPr>
                <w:rFonts w:asciiTheme="minorHAnsi" w:hAnsiTheme="minorHAnsi" w:cstheme="minorBidi"/>
                <w:sz w:val="22"/>
                <w:szCs w:val="22"/>
              </w:rPr>
              <w:t xml:space="preserve"> BVO</w:t>
            </w:r>
          </w:p>
        </w:tc>
        <w:tc>
          <w:tcPr>
            <w:tcW w:w="2028" w:type="dxa"/>
          </w:tcPr>
          <w:p w14:paraId="3DF4B8A5" w14:textId="77777777" w:rsidR="005150B9" w:rsidRDefault="005150B9" w:rsidP="005B29F9">
            <w:pPr>
              <w:rPr>
                <w:rFonts w:asciiTheme="minorHAnsi" w:hAnsiTheme="minorHAnsi" w:cstheme="minorHAnsi"/>
                <w:sz w:val="22"/>
                <w:szCs w:val="22"/>
              </w:rPr>
            </w:pPr>
            <w:r>
              <w:rPr>
                <w:rFonts w:asciiTheme="minorHAnsi" w:hAnsiTheme="minorHAnsi" w:cstheme="minorHAnsi"/>
                <w:sz w:val="22"/>
                <w:szCs w:val="22"/>
              </w:rPr>
              <w:t>5</w:t>
            </w:r>
          </w:p>
        </w:tc>
      </w:tr>
      <w:tr w:rsidR="005150B9" w14:paraId="6317C7FB" w14:textId="77777777" w:rsidTr="005B29F9">
        <w:tc>
          <w:tcPr>
            <w:tcW w:w="7083" w:type="dxa"/>
          </w:tcPr>
          <w:p w14:paraId="5180FF9F" w14:textId="58C56AF2" w:rsidR="005150B9" w:rsidRPr="189C5DB4" w:rsidRDefault="005150B9" w:rsidP="005B29F9">
            <w:pPr>
              <w:rPr>
                <w:rFonts w:asciiTheme="minorHAnsi" w:hAnsiTheme="minorHAnsi" w:cstheme="minorBidi"/>
                <w:sz w:val="22"/>
                <w:szCs w:val="22"/>
              </w:rPr>
            </w:pPr>
            <w:r w:rsidRPr="5C9DB683">
              <w:rPr>
                <w:rFonts w:asciiTheme="minorHAnsi" w:hAnsiTheme="minorHAnsi" w:cstheme="minorBidi"/>
                <w:sz w:val="22"/>
                <w:szCs w:val="22"/>
              </w:rPr>
              <w:t>Het betreft een gemengd programma bestaande uit minimaal 3 van de genoemde functies</w:t>
            </w:r>
            <w:r>
              <w:rPr>
                <w:rFonts w:asciiTheme="minorHAnsi" w:hAnsiTheme="minorHAnsi" w:cstheme="minorBidi"/>
                <w:sz w:val="22"/>
                <w:szCs w:val="22"/>
              </w:rPr>
              <w:t xml:space="preserve"> (genoemd onder competentie 1)</w:t>
            </w:r>
          </w:p>
        </w:tc>
        <w:tc>
          <w:tcPr>
            <w:tcW w:w="2028" w:type="dxa"/>
          </w:tcPr>
          <w:p w14:paraId="5CDB45F6" w14:textId="50B68815" w:rsidR="005150B9" w:rsidRDefault="005150B9" w:rsidP="005B29F9">
            <w:pPr>
              <w:rPr>
                <w:rFonts w:asciiTheme="minorHAnsi" w:hAnsiTheme="minorHAnsi" w:cstheme="minorHAnsi"/>
                <w:sz w:val="22"/>
                <w:szCs w:val="22"/>
              </w:rPr>
            </w:pPr>
            <w:r>
              <w:rPr>
                <w:rFonts w:asciiTheme="minorHAnsi" w:hAnsiTheme="minorHAnsi" w:cstheme="minorHAnsi"/>
                <w:sz w:val="22"/>
                <w:szCs w:val="22"/>
              </w:rPr>
              <w:t>10</w:t>
            </w:r>
          </w:p>
        </w:tc>
      </w:tr>
      <w:tr w:rsidR="005150B9" w14:paraId="46152C97" w14:textId="77777777" w:rsidTr="005B29F9">
        <w:tc>
          <w:tcPr>
            <w:tcW w:w="7083" w:type="dxa"/>
          </w:tcPr>
          <w:p w14:paraId="216C6E30" w14:textId="77777777" w:rsidR="005150B9" w:rsidRDefault="005150B9" w:rsidP="005B29F9">
            <w:pPr>
              <w:rPr>
                <w:rFonts w:asciiTheme="minorHAnsi" w:hAnsiTheme="minorHAnsi" w:cstheme="minorHAnsi"/>
                <w:sz w:val="22"/>
                <w:szCs w:val="22"/>
              </w:rPr>
            </w:pPr>
            <w:r w:rsidRPr="189C5DB4">
              <w:rPr>
                <w:rFonts w:asciiTheme="minorHAnsi" w:hAnsiTheme="minorHAnsi" w:cstheme="minorBidi"/>
                <w:sz w:val="22"/>
                <w:szCs w:val="22"/>
              </w:rPr>
              <w:lastRenderedPageBreak/>
              <w:t>Er is rekening gehouden met hedendaagse eisen in techniek en comfort</w:t>
            </w:r>
          </w:p>
        </w:tc>
        <w:tc>
          <w:tcPr>
            <w:tcW w:w="2028" w:type="dxa"/>
          </w:tcPr>
          <w:p w14:paraId="57CBF224" w14:textId="77777777" w:rsidR="005150B9" w:rsidRDefault="005150B9" w:rsidP="005B29F9">
            <w:pPr>
              <w:rPr>
                <w:rFonts w:asciiTheme="minorHAnsi" w:hAnsiTheme="minorHAnsi" w:cstheme="minorHAnsi"/>
                <w:sz w:val="22"/>
                <w:szCs w:val="22"/>
              </w:rPr>
            </w:pPr>
            <w:r>
              <w:rPr>
                <w:rFonts w:asciiTheme="minorHAnsi" w:hAnsiTheme="minorHAnsi" w:cstheme="minorHAnsi"/>
                <w:sz w:val="22"/>
                <w:szCs w:val="22"/>
              </w:rPr>
              <w:t>10</w:t>
            </w:r>
          </w:p>
        </w:tc>
      </w:tr>
      <w:tr w:rsidR="005150B9" w14:paraId="1BDAFA21" w14:textId="77777777" w:rsidTr="005B29F9">
        <w:tc>
          <w:tcPr>
            <w:tcW w:w="7083" w:type="dxa"/>
          </w:tcPr>
          <w:p w14:paraId="355C6AB5" w14:textId="77777777" w:rsidR="005150B9" w:rsidRDefault="005150B9" w:rsidP="005B29F9">
            <w:pPr>
              <w:rPr>
                <w:rFonts w:asciiTheme="minorHAnsi" w:hAnsiTheme="minorHAnsi" w:cstheme="minorHAnsi"/>
                <w:sz w:val="22"/>
                <w:szCs w:val="22"/>
              </w:rPr>
            </w:pPr>
            <w:r w:rsidRPr="189C5DB4">
              <w:rPr>
                <w:rFonts w:asciiTheme="minorHAnsi" w:hAnsiTheme="minorHAnsi" w:cstheme="minorBidi"/>
                <w:sz w:val="22"/>
                <w:szCs w:val="22"/>
              </w:rPr>
              <w:t xml:space="preserve">Er is aandacht voor een geminimaliseerde </w:t>
            </w:r>
            <w:proofErr w:type="spellStart"/>
            <w:r w:rsidRPr="189C5DB4">
              <w:rPr>
                <w:rFonts w:asciiTheme="minorHAnsi" w:hAnsiTheme="minorHAnsi" w:cstheme="minorBidi"/>
                <w:sz w:val="22"/>
                <w:szCs w:val="22"/>
              </w:rPr>
              <w:t>milieuimpact</w:t>
            </w:r>
            <w:proofErr w:type="spellEnd"/>
            <w:r w:rsidRPr="189C5DB4">
              <w:rPr>
                <w:rFonts w:asciiTheme="minorHAnsi" w:hAnsiTheme="minorHAnsi" w:cstheme="minorBidi"/>
                <w:sz w:val="22"/>
                <w:szCs w:val="22"/>
              </w:rPr>
              <w:t xml:space="preserve"> op gebied van bouwkunde/</w:t>
            </w:r>
            <w:r>
              <w:rPr>
                <w:rFonts w:asciiTheme="minorHAnsi" w:hAnsiTheme="minorHAnsi" w:cstheme="minorBidi"/>
                <w:sz w:val="22"/>
                <w:szCs w:val="22"/>
              </w:rPr>
              <w:t>techniek</w:t>
            </w:r>
          </w:p>
        </w:tc>
        <w:tc>
          <w:tcPr>
            <w:tcW w:w="2028" w:type="dxa"/>
          </w:tcPr>
          <w:p w14:paraId="35767107" w14:textId="1AB929D4" w:rsidR="005150B9" w:rsidRDefault="005150B9" w:rsidP="005B29F9">
            <w:pPr>
              <w:rPr>
                <w:rFonts w:asciiTheme="minorHAnsi" w:hAnsiTheme="minorHAnsi" w:cstheme="minorHAnsi"/>
                <w:sz w:val="22"/>
                <w:szCs w:val="22"/>
              </w:rPr>
            </w:pPr>
            <w:r>
              <w:rPr>
                <w:rFonts w:asciiTheme="minorHAnsi" w:hAnsiTheme="minorHAnsi" w:cstheme="minorHAnsi"/>
                <w:sz w:val="22"/>
                <w:szCs w:val="22"/>
              </w:rPr>
              <w:t>1</w:t>
            </w:r>
            <w:r w:rsidR="001C6E89">
              <w:rPr>
                <w:rFonts w:asciiTheme="minorHAnsi" w:hAnsiTheme="minorHAnsi" w:cstheme="minorHAnsi"/>
                <w:sz w:val="22"/>
                <w:szCs w:val="22"/>
              </w:rPr>
              <w:t>5</w:t>
            </w:r>
          </w:p>
        </w:tc>
      </w:tr>
      <w:tr w:rsidR="005150B9" w14:paraId="4A32BEC3" w14:textId="77777777" w:rsidTr="005B29F9">
        <w:tc>
          <w:tcPr>
            <w:tcW w:w="7083" w:type="dxa"/>
          </w:tcPr>
          <w:p w14:paraId="3ABA7CA2" w14:textId="77777777" w:rsidR="005150B9" w:rsidRDefault="005150B9" w:rsidP="005B29F9">
            <w:pPr>
              <w:rPr>
                <w:rFonts w:asciiTheme="minorHAnsi" w:hAnsiTheme="minorHAnsi" w:cstheme="minorHAnsi"/>
                <w:sz w:val="22"/>
                <w:szCs w:val="22"/>
              </w:rPr>
            </w:pPr>
            <w:r w:rsidRPr="189C5DB4">
              <w:rPr>
                <w:rFonts w:asciiTheme="minorHAnsi" w:hAnsiTheme="minorHAnsi" w:cstheme="minorBidi"/>
                <w:sz w:val="22"/>
                <w:szCs w:val="22"/>
              </w:rPr>
              <w:t xml:space="preserve">Er is aandacht voor een geminimaliseerde </w:t>
            </w:r>
            <w:proofErr w:type="spellStart"/>
            <w:r w:rsidRPr="189C5DB4">
              <w:rPr>
                <w:rFonts w:asciiTheme="minorHAnsi" w:hAnsiTheme="minorHAnsi" w:cstheme="minorBidi"/>
                <w:sz w:val="22"/>
                <w:szCs w:val="22"/>
              </w:rPr>
              <w:t>milieuimpact</w:t>
            </w:r>
            <w:proofErr w:type="spellEnd"/>
            <w:r w:rsidRPr="189C5DB4">
              <w:rPr>
                <w:rFonts w:asciiTheme="minorHAnsi" w:hAnsiTheme="minorHAnsi" w:cstheme="minorBidi"/>
                <w:sz w:val="22"/>
                <w:szCs w:val="22"/>
              </w:rPr>
              <w:t xml:space="preserve"> op gebied van interieurinrichting</w:t>
            </w:r>
          </w:p>
        </w:tc>
        <w:tc>
          <w:tcPr>
            <w:tcW w:w="2028" w:type="dxa"/>
          </w:tcPr>
          <w:p w14:paraId="1F4C38FB" w14:textId="590584B9" w:rsidR="005150B9" w:rsidRDefault="005150B9" w:rsidP="005B29F9">
            <w:pPr>
              <w:rPr>
                <w:rFonts w:asciiTheme="minorHAnsi" w:hAnsiTheme="minorHAnsi" w:cstheme="minorHAnsi"/>
                <w:sz w:val="22"/>
                <w:szCs w:val="22"/>
              </w:rPr>
            </w:pPr>
            <w:r>
              <w:rPr>
                <w:rFonts w:asciiTheme="minorHAnsi" w:hAnsiTheme="minorHAnsi" w:cstheme="minorHAnsi"/>
                <w:sz w:val="22"/>
                <w:szCs w:val="22"/>
              </w:rPr>
              <w:t>1</w:t>
            </w:r>
            <w:r w:rsidR="001C6E89">
              <w:rPr>
                <w:rFonts w:asciiTheme="minorHAnsi" w:hAnsiTheme="minorHAnsi" w:cstheme="minorHAnsi"/>
                <w:sz w:val="22"/>
                <w:szCs w:val="22"/>
              </w:rPr>
              <w:t>5</w:t>
            </w:r>
          </w:p>
        </w:tc>
      </w:tr>
      <w:tr w:rsidR="005150B9" w14:paraId="1929FAB8" w14:textId="77777777" w:rsidTr="005B29F9">
        <w:tc>
          <w:tcPr>
            <w:tcW w:w="7083" w:type="dxa"/>
          </w:tcPr>
          <w:p w14:paraId="17CD26EB" w14:textId="647DC1F2" w:rsidR="005150B9" w:rsidRDefault="005150B9" w:rsidP="005B29F9">
            <w:pPr>
              <w:rPr>
                <w:rFonts w:asciiTheme="minorHAnsi" w:hAnsiTheme="minorHAnsi" w:cstheme="minorHAnsi"/>
                <w:sz w:val="22"/>
                <w:szCs w:val="22"/>
              </w:rPr>
            </w:pPr>
            <w:r w:rsidRPr="5C9DB683">
              <w:rPr>
                <w:rFonts w:asciiTheme="minorHAnsi" w:hAnsiTheme="minorHAnsi" w:cstheme="minorBidi"/>
                <w:sz w:val="22"/>
                <w:szCs w:val="22"/>
              </w:rPr>
              <w:t>Onder regie van het architectenbureau is er binnen de VO/DO fase een lichtontwerp</w:t>
            </w:r>
            <w:r w:rsidR="007947F3">
              <w:rPr>
                <w:rFonts w:asciiTheme="minorHAnsi" w:hAnsiTheme="minorHAnsi" w:cstheme="minorBidi"/>
                <w:sz w:val="22"/>
                <w:szCs w:val="22"/>
              </w:rPr>
              <w:t xml:space="preserve"> gemaakt</w:t>
            </w:r>
          </w:p>
        </w:tc>
        <w:tc>
          <w:tcPr>
            <w:tcW w:w="2028" w:type="dxa"/>
          </w:tcPr>
          <w:p w14:paraId="345AC450" w14:textId="690FD1F3" w:rsidR="005150B9" w:rsidRDefault="005150B9" w:rsidP="005B29F9">
            <w:pPr>
              <w:rPr>
                <w:rFonts w:asciiTheme="minorHAnsi" w:hAnsiTheme="minorHAnsi" w:cstheme="minorHAnsi"/>
                <w:sz w:val="22"/>
                <w:szCs w:val="22"/>
              </w:rPr>
            </w:pPr>
            <w:r>
              <w:rPr>
                <w:rFonts w:asciiTheme="minorHAnsi" w:hAnsiTheme="minorHAnsi" w:cstheme="minorHAnsi"/>
                <w:sz w:val="22"/>
                <w:szCs w:val="22"/>
              </w:rPr>
              <w:t>10</w:t>
            </w:r>
          </w:p>
        </w:tc>
      </w:tr>
      <w:tr w:rsidR="005150B9" w14:paraId="34853E64" w14:textId="77777777" w:rsidTr="005B29F9">
        <w:tc>
          <w:tcPr>
            <w:tcW w:w="7083" w:type="dxa"/>
          </w:tcPr>
          <w:p w14:paraId="7A842D85" w14:textId="13DB0B69" w:rsidR="005150B9" w:rsidRDefault="007947F3" w:rsidP="005B29F9">
            <w:pPr>
              <w:rPr>
                <w:rFonts w:asciiTheme="minorHAnsi" w:hAnsiTheme="minorHAnsi" w:cstheme="minorHAnsi"/>
                <w:sz w:val="22"/>
                <w:szCs w:val="22"/>
              </w:rPr>
            </w:pPr>
            <w:r w:rsidRPr="5C9DB683">
              <w:rPr>
                <w:rFonts w:asciiTheme="minorHAnsi" w:hAnsiTheme="minorHAnsi" w:cstheme="minorBidi"/>
                <w:sz w:val="22"/>
                <w:szCs w:val="22"/>
              </w:rPr>
              <w:t xml:space="preserve">Het betreft een ontwerp van SO/VO t/m </w:t>
            </w:r>
            <w:proofErr w:type="gramStart"/>
            <w:r w:rsidRPr="5C9DB683">
              <w:rPr>
                <w:rFonts w:asciiTheme="minorHAnsi" w:hAnsiTheme="minorHAnsi" w:cstheme="minorBidi"/>
                <w:sz w:val="22"/>
                <w:szCs w:val="22"/>
              </w:rPr>
              <w:t>TO niveau</w:t>
            </w:r>
            <w:proofErr w:type="gramEnd"/>
          </w:p>
        </w:tc>
        <w:tc>
          <w:tcPr>
            <w:tcW w:w="2028" w:type="dxa"/>
          </w:tcPr>
          <w:p w14:paraId="3BD34EDD" w14:textId="77777777" w:rsidR="005150B9" w:rsidRDefault="005150B9" w:rsidP="005B29F9">
            <w:pPr>
              <w:rPr>
                <w:rFonts w:asciiTheme="minorHAnsi" w:hAnsiTheme="minorHAnsi" w:cstheme="minorHAnsi"/>
                <w:sz w:val="22"/>
                <w:szCs w:val="22"/>
              </w:rPr>
            </w:pPr>
            <w:r>
              <w:rPr>
                <w:rFonts w:asciiTheme="minorHAnsi" w:hAnsiTheme="minorHAnsi" w:cstheme="minorHAnsi"/>
                <w:sz w:val="22"/>
                <w:szCs w:val="22"/>
              </w:rPr>
              <w:t>20</w:t>
            </w:r>
          </w:p>
        </w:tc>
      </w:tr>
      <w:tr w:rsidR="007947F3" w14:paraId="2837433E" w14:textId="77777777" w:rsidTr="005B29F9">
        <w:tc>
          <w:tcPr>
            <w:tcW w:w="7083" w:type="dxa"/>
          </w:tcPr>
          <w:p w14:paraId="2E27B6DE" w14:textId="7CEF8D39" w:rsidR="007947F3" w:rsidRDefault="007947F3" w:rsidP="005B29F9">
            <w:pPr>
              <w:rPr>
                <w:rFonts w:asciiTheme="minorHAnsi" w:hAnsiTheme="minorHAnsi" w:cstheme="minorHAnsi"/>
                <w:sz w:val="22"/>
                <w:szCs w:val="22"/>
              </w:rPr>
            </w:pPr>
            <w:r w:rsidRPr="5C9DB683">
              <w:rPr>
                <w:rFonts w:asciiTheme="minorHAnsi" w:hAnsiTheme="minorHAnsi" w:cstheme="minorBidi"/>
                <w:sz w:val="22"/>
                <w:szCs w:val="22"/>
              </w:rPr>
              <w:t>Het ontwerp is binnen het initiële budget van de opdrachtgever gerealiseerd</w:t>
            </w:r>
          </w:p>
        </w:tc>
        <w:tc>
          <w:tcPr>
            <w:tcW w:w="2028" w:type="dxa"/>
          </w:tcPr>
          <w:p w14:paraId="449F2410" w14:textId="4C3481CD" w:rsidR="007947F3" w:rsidRDefault="007947F3" w:rsidP="005B29F9">
            <w:pPr>
              <w:rPr>
                <w:rFonts w:asciiTheme="minorHAnsi" w:hAnsiTheme="minorHAnsi" w:cstheme="minorHAnsi"/>
                <w:sz w:val="22"/>
                <w:szCs w:val="22"/>
              </w:rPr>
            </w:pPr>
            <w:r>
              <w:rPr>
                <w:rFonts w:asciiTheme="minorHAnsi" w:hAnsiTheme="minorHAnsi" w:cstheme="minorHAnsi"/>
                <w:sz w:val="22"/>
                <w:szCs w:val="22"/>
              </w:rPr>
              <w:t>20</w:t>
            </w:r>
          </w:p>
        </w:tc>
      </w:tr>
      <w:tr w:rsidR="005150B9" w:rsidRPr="000C76E8" w14:paraId="3196F7B8" w14:textId="77777777" w:rsidTr="005B29F9">
        <w:tc>
          <w:tcPr>
            <w:tcW w:w="7083" w:type="dxa"/>
          </w:tcPr>
          <w:p w14:paraId="76B74E74" w14:textId="0410E4B1" w:rsidR="005150B9" w:rsidRPr="000C76E8" w:rsidRDefault="005150B9" w:rsidP="005B29F9">
            <w:pPr>
              <w:rPr>
                <w:rFonts w:asciiTheme="minorHAnsi" w:hAnsiTheme="minorHAnsi" w:cstheme="minorHAnsi"/>
                <w:i/>
                <w:iCs/>
                <w:sz w:val="22"/>
                <w:szCs w:val="22"/>
              </w:rPr>
            </w:pPr>
            <w:r w:rsidRPr="000C76E8">
              <w:rPr>
                <w:rFonts w:asciiTheme="minorHAnsi" w:hAnsiTheme="minorHAnsi" w:cstheme="minorHAnsi"/>
                <w:i/>
                <w:iCs/>
                <w:sz w:val="22"/>
                <w:szCs w:val="22"/>
              </w:rPr>
              <w:t xml:space="preserve">Maximaal aantal punten kerncompetentie </w:t>
            </w:r>
            <w:r w:rsidR="007947F3" w:rsidRPr="000C76E8">
              <w:rPr>
                <w:rFonts w:asciiTheme="minorHAnsi" w:hAnsiTheme="minorHAnsi" w:cstheme="minorHAnsi"/>
                <w:i/>
                <w:iCs/>
                <w:sz w:val="22"/>
                <w:szCs w:val="22"/>
              </w:rPr>
              <w:t>2</w:t>
            </w:r>
          </w:p>
        </w:tc>
        <w:tc>
          <w:tcPr>
            <w:tcW w:w="2028" w:type="dxa"/>
          </w:tcPr>
          <w:p w14:paraId="7149A6F5" w14:textId="402E7CF3" w:rsidR="005150B9" w:rsidRPr="000C76E8" w:rsidRDefault="001C6E89" w:rsidP="005B29F9">
            <w:pPr>
              <w:rPr>
                <w:rFonts w:asciiTheme="minorHAnsi" w:hAnsiTheme="minorHAnsi" w:cstheme="minorHAnsi"/>
                <w:i/>
                <w:iCs/>
                <w:sz w:val="22"/>
                <w:szCs w:val="22"/>
              </w:rPr>
            </w:pPr>
            <w:r w:rsidRPr="000C76E8">
              <w:rPr>
                <w:rFonts w:asciiTheme="minorHAnsi" w:hAnsiTheme="minorHAnsi" w:cstheme="minorHAnsi"/>
                <w:i/>
                <w:iCs/>
                <w:sz w:val="22"/>
                <w:szCs w:val="22"/>
              </w:rPr>
              <w:t>10</w:t>
            </w:r>
            <w:r w:rsidR="005150B9" w:rsidRPr="000C76E8">
              <w:rPr>
                <w:rFonts w:asciiTheme="minorHAnsi" w:hAnsiTheme="minorHAnsi" w:cstheme="minorHAnsi"/>
                <w:i/>
                <w:iCs/>
                <w:sz w:val="22"/>
                <w:szCs w:val="22"/>
              </w:rPr>
              <w:t>5</w:t>
            </w:r>
          </w:p>
        </w:tc>
      </w:tr>
    </w:tbl>
    <w:p w14:paraId="598E158A" w14:textId="77777777" w:rsidR="005150B9" w:rsidRPr="00AE6D2D" w:rsidRDefault="005150B9" w:rsidP="00BD4C46">
      <w:pPr>
        <w:rPr>
          <w:rFonts w:asciiTheme="minorHAnsi" w:hAnsiTheme="minorHAnsi" w:cstheme="minorHAnsi"/>
          <w:sz w:val="22"/>
          <w:szCs w:val="22"/>
        </w:rPr>
      </w:pPr>
    </w:p>
    <w:p w14:paraId="362BB8F0" w14:textId="77777777" w:rsidR="00BD4C46" w:rsidRDefault="00BD4C46" w:rsidP="00BD4C46">
      <w:pPr>
        <w:rPr>
          <w:rFonts w:asciiTheme="minorHAnsi" w:hAnsiTheme="minorHAnsi" w:cstheme="minorHAnsi"/>
          <w:sz w:val="22"/>
          <w:szCs w:val="22"/>
        </w:rPr>
      </w:pPr>
    </w:p>
    <w:p w14:paraId="6242F1C9" w14:textId="77777777" w:rsidR="00716D4E" w:rsidRPr="00AE6D2D" w:rsidRDefault="00716D4E" w:rsidP="00BD4C46">
      <w:pPr>
        <w:rPr>
          <w:rFonts w:asciiTheme="minorHAnsi" w:hAnsiTheme="minorHAnsi" w:cstheme="minorHAnsi"/>
          <w:sz w:val="22"/>
          <w:szCs w:val="22"/>
        </w:rPr>
      </w:pPr>
    </w:p>
    <w:p w14:paraId="2124A0E0" w14:textId="7BE0721B" w:rsidR="00BD4C46" w:rsidRPr="00AE6D2D" w:rsidRDefault="00BD4C46" w:rsidP="00BD4C46">
      <w:pPr>
        <w:rPr>
          <w:rFonts w:asciiTheme="minorHAnsi" w:hAnsiTheme="minorHAnsi" w:cstheme="minorBidi"/>
          <w:b/>
          <w:sz w:val="22"/>
          <w:szCs w:val="22"/>
          <w:u w:val="single"/>
        </w:rPr>
      </w:pPr>
      <w:r w:rsidRPr="5C9DB683">
        <w:rPr>
          <w:rFonts w:asciiTheme="minorHAnsi" w:hAnsiTheme="minorHAnsi" w:cstheme="minorBidi"/>
          <w:b/>
          <w:sz w:val="22"/>
          <w:szCs w:val="22"/>
          <w:u w:val="single"/>
        </w:rPr>
        <w:t>Kerncompetentie 3 (</w:t>
      </w:r>
      <w:r w:rsidR="000939E1" w:rsidRPr="5C9DB683">
        <w:rPr>
          <w:rFonts w:asciiTheme="minorHAnsi" w:hAnsiTheme="minorHAnsi" w:cstheme="minorBidi"/>
          <w:b/>
          <w:sz w:val="22"/>
          <w:szCs w:val="22"/>
          <w:u w:val="single"/>
        </w:rPr>
        <w:t xml:space="preserve">Ondersteunen in </w:t>
      </w:r>
      <w:r w:rsidRPr="5C9DB683">
        <w:rPr>
          <w:rFonts w:asciiTheme="minorHAnsi" w:hAnsiTheme="minorHAnsi" w:cstheme="minorBidi"/>
          <w:b/>
          <w:sz w:val="22"/>
          <w:szCs w:val="22"/>
          <w:u w:val="single"/>
        </w:rPr>
        <w:t xml:space="preserve">haalbaarheidsonderzoek </w:t>
      </w:r>
      <w:r w:rsidR="4C3792FD" w:rsidRPr="5C9DB683">
        <w:rPr>
          <w:rFonts w:asciiTheme="minorHAnsi" w:hAnsiTheme="minorHAnsi" w:cstheme="minorBidi"/>
          <w:b/>
          <w:bCs/>
          <w:sz w:val="22"/>
          <w:szCs w:val="22"/>
          <w:u w:val="single"/>
        </w:rPr>
        <w:t xml:space="preserve">- </w:t>
      </w:r>
      <w:r w:rsidRPr="5C9DB683">
        <w:rPr>
          <w:rFonts w:asciiTheme="minorHAnsi" w:hAnsiTheme="minorHAnsi" w:cstheme="minorBidi"/>
          <w:b/>
          <w:sz w:val="22"/>
          <w:szCs w:val="22"/>
          <w:u w:val="single"/>
        </w:rPr>
        <w:t xml:space="preserve">vanuit expertise </w:t>
      </w:r>
      <w:r w:rsidR="000939E1" w:rsidRPr="5C9DB683">
        <w:rPr>
          <w:rFonts w:asciiTheme="minorHAnsi" w:hAnsiTheme="minorHAnsi" w:cstheme="minorBidi"/>
          <w:b/>
          <w:sz w:val="22"/>
          <w:szCs w:val="22"/>
          <w:u w:val="single"/>
        </w:rPr>
        <w:t>architectuur</w:t>
      </w:r>
      <w:r w:rsidRPr="5C9DB683">
        <w:rPr>
          <w:rFonts w:asciiTheme="minorHAnsi" w:hAnsiTheme="minorHAnsi" w:cstheme="minorBidi"/>
          <w:b/>
          <w:sz w:val="22"/>
          <w:szCs w:val="22"/>
          <w:u w:val="single"/>
        </w:rPr>
        <w:t>/bouwkunde)</w:t>
      </w:r>
    </w:p>
    <w:p w14:paraId="583965E9" w14:textId="77777777" w:rsidR="00201EFA" w:rsidRPr="00AE6D2D" w:rsidRDefault="00201EFA" w:rsidP="00BD4C46">
      <w:pPr>
        <w:rPr>
          <w:rFonts w:asciiTheme="minorHAnsi" w:hAnsiTheme="minorHAnsi" w:cstheme="minorHAnsi"/>
          <w:b/>
          <w:bCs/>
          <w:sz w:val="22"/>
          <w:szCs w:val="22"/>
          <w:u w:val="single"/>
        </w:rPr>
      </w:pPr>
    </w:p>
    <w:p w14:paraId="153C78DC" w14:textId="2932DDE3" w:rsidR="00BD4C46" w:rsidRPr="00AE6D2D" w:rsidRDefault="00BD4C46" w:rsidP="264656DD">
      <w:pPr>
        <w:rPr>
          <w:rFonts w:asciiTheme="minorHAnsi" w:hAnsiTheme="minorHAnsi" w:cstheme="minorBidi"/>
          <w:sz w:val="22"/>
          <w:szCs w:val="22"/>
        </w:rPr>
      </w:pPr>
      <w:r w:rsidRPr="264656DD">
        <w:rPr>
          <w:rFonts w:asciiTheme="minorHAnsi" w:hAnsiTheme="minorHAnsi" w:cstheme="minorBidi"/>
          <w:sz w:val="22"/>
          <w:szCs w:val="22"/>
        </w:rPr>
        <w:t>Uw bureau heeft ervaring met het maken van inpassingsstudies, variantenstudies, toetsen ruimtelijk</w:t>
      </w:r>
      <w:r w:rsidR="004E1898" w:rsidRPr="264656DD">
        <w:rPr>
          <w:rFonts w:asciiTheme="minorHAnsi" w:hAnsiTheme="minorHAnsi" w:cstheme="minorBidi"/>
          <w:sz w:val="22"/>
          <w:szCs w:val="22"/>
        </w:rPr>
        <w:t>e</w:t>
      </w:r>
      <w:r w:rsidRPr="264656DD">
        <w:rPr>
          <w:rFonts w:asciiTheme="minorHAnsi" w:hAnsiTheme="minorHAnsi" w:cstheme="minorBidi"/>
          <w:sz w:val="22"/>
          <w:szCs w:val="22"/>
        </w:rPr>
        <w:t xml:space="preserve"> en functionele haalbaarheid met als doel de Opdrachtgever te ondersteunen bij het maken van keuze</w:t>
      </w:r>
      <w:r w:rsidR="004E1898" w:rsidRPr="264656DD">
        <w:rPr>
          <w:rFonts w:asciiTheme="minorHAnsi" w:hAnsiTheme="minorHAnsi" w:cstheme="minorBidi"/>
          <w:sz w:val="22"/>
          <w:szCs w:val="22"/>
        </w:rPr>
        <w:t>s</w:t>
      </w:r>
      <w:r w:rsidRPr="264656DD">
        <w:rPr>
          <w:rFonts w:asciiTheme="minorHAnsi" w:hAnsiTheme="minorHAnsi" w:cstheme="minorBidi"/>
          <w:sz w:val="22"/>
          <w:szCs w:val="22"/>
        </w:rPr>
        <w:t xml:space="preserve"> tijdens de initiatieffase van een project, rekening houdend </w:t>
      </w:r>
      <w:r w:rsidR="004E1898" w:rsidRPr="264656DD">
        <w:rPr>
          <w:rFonts w:asciiTheme="minorHAnsi" w:hAnsiTheme="minorHAnsi" w:cstheme="minorBidi"/>
          <w:sz w:val="22"/>
          <w:szCs w:val="22"/>
        </w:rPr>
        <w:t xml:space="preserve">met </w:t>
      </w:r>
      <w:r w:rsidRPr="264656DD">
        <w:rPr>
          <w:rFonts w:asciiTheme="minorHAnsi" w:hAnsiTheme="minorHAnsi" w:cstheme="minorBidi"/>
          <w:sz w:val="22"/>
          <w:szCs w:val="22"/>
        </w:rPr>
        <w:t xml:space="preserve">de bouwkundige en installatietechnische situatie en </w:t>
      </w:r>
      <w:r w:rsidR="00341E1B" w:rsidRPr="264656DD">
        <w:rPr>
          <w:rFonts w:asciiTheme="minorHAnsi" w:hAnsiTheme="minorHAnsi" w:cstheme="minorBidi"/>
          <w:sz w:val="22"/>
          <w:szCs w:val="22"/>
        </w:rPr>
        <w:t xml:space="preserve">met </w:t>
      </w:r>
      <w:r w:rsidRPr="264656DD">
        <w:rPr>
          <w:rFonts w:asciiTheme="minorHAnsi" w:hAnsiTheme="minorHAnsi" w:cstheme="minorBidi"/>
          <w:sz w:val="22"/>
          <w:szCs w:val="22"/>
        </w:rPr>
        <w:t>financiële uitgangspunten.</w:t>
      </w:r>
      <w:r w:rsidR="002112E0" w:rsidRPr="264656DD">
        <w:rPr>
          <w:rFonts w:asciiTheme="minorHAnsi" w:hAnsiTheme="minorHAnsi" w:cstheme="minorBidi"/>
          <w:sz w:val="22"/>
          <w:szCs w:val="22"/>
        </w:rPr>
        <w:t xml:space="preserve"> </w:t>
      </w:r>
      <w:r w:rsidR="1510FA44" w:rsidRPr="5C9DB683">
        <w:rPr>
          <w:rFonts w:asciiTheme="minorHAnsi" w:hAnsiTheme="minorHAnsi" w:cstheme="minorBidi"/>
          <w:sz w:val="22"/>
          <w:szCs w:val="22"/>
        </w:rPr>
        <w:t xml:space="preserve">Snelle </w:t>
      </w:r>
      <w:r w:rsidR="3BBD684B" w:rsidRPr="5C9DB683">
        <w:rPr>
          <w:rFonts w:asciiTheme="minorHAnsi" w:hAnsiTheme="minorHAnsi" w:cstheme="minorBidi"/>
          <w:sz w:val="22"/>
          <w:szCs w:val="22"/>
        </w:rPr>
        <w:t>3D schetsen</w:t>
      </w:r>
      <w:r w:rsidR="4802FADA" w:rsidRPr="5C9DB683">
        <w:rPr>
          <w:rFonts w:asciiTheme="minorHAnsi" w:hAnsiTheme="minorHAnsi" w:cstheme="minorBidi"/>
          <w:sz w:val="22"/>
          <w:szCs w:val="22"/>
        </w:rPr>
        <w:t>/impressies</w:t>
      </w:r>
      <w:r w:rsidR="3BBD684B" w:rsidRPr="5C9DB683">
        <w:rPr>
          <w:rFonts w:asciiTheme="minorHAnsi" w:hAnsiTheme="minorHAnsi" w:cstheme="minorBidi"/>
          <w:sz w:val="22"/>
          <w:szCs w:val="22"/>
        </w:rPr>
        <w:t xml:space="preserve"> helpen de Opdrachtgever hierbij </w:t>
      </w:r>
      <w:r w:rsidR="1704816F" w:rsidRPr="5C9DB683">
        <w:rPr>
          <w:rFonts w:asciiTheme="minorHAnsi" w:hAnsiTheme="minorHAnsi" w:cstheme="minorBidi"/>
          <w:sz w:val="22"/>
          <w:szCs w:val="22"/>
        </w:rPr>
        <w:t>bij</w:t>
      </w:r>
      <w:r w:rsidR="3BBD684B" w:rsidRPr="5C9DB683">
        <w:rPr>
          <w:rFonts w:asciiTheme="minorHAnsi" w:hAnsiTheme="minorHAnsi" w:cstheme="minorBidi"/>
          <w:sz w:val="22"/>
          <w:szCs w:val="22"/>
        </w:rPr>
        <w:t xml:space="preserve"> het maken van keuzes.</w:t>
      </w:r>
    </w:p>
    <w:p w14:paraId="376B29FF" w14:textId="77777777" w:rsidR="00BD4C46" w:rsidRPr="00AE6D2D" w:rsidRDefault="00BD4C46" w:rsidP="00BD4C46">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7083"/>
        <w:gridCol w:w="2028"/>
      </w:tblGrid>
      <w:tr w:rsidR="007947F3" w:rsidRPr="00625FDC" w14:paraId="61BBBBBD" w14:textId="77777777" w:rsidTr="005B29F9">
        <w:tc>
          <w:tcPr>
            <w:tcW w:w="7083" w:type="dxa"/>
          </w:tcPr>
          <w:p w14:paraId="14B039BA" w14:textId="77777777" w:rsidR="007947F3" w:rsidRPr="00625FDC" w:rsidRDefault="007947F3" w:rsidP="005B29F9">
            <w:pPr>
              <w:rPr>
                <w:rFonts w:asciiTheme="minorHAnsi" w:hAnsiTheme="minorHAnsi" w:cstheme="minorHAnsi"/>
                <w:b/>
                <w:bCs/>
                <w:sz w:val="22"/>
                <w:szCs w:val="22"/>
              </w:rPr>
            </w:pPr>
            <w:r w:rsidRPr="00625FDC">
              <w:rPr>
                <w:rFonts w:asciiTheme="minorHAnsi" w:hAnsiTheme="minorHAnsi" w:cstheme="minorHAnsi"/>
                <w:b/>
                <w:bCs/>
                <w:sz w:val="22"/>
                <w:szCs w:val="22"/>
              </w:rPr>
              <w:t>Onderdeel</w:t>
            </w:r>
          </w:p>
        </w:tc>
        <w:tc>
          <w:tcPr>
            <w:tcW w:w="2028" w:type="dxa"/>
          </w:tcPr>
          <w:p w14:paraId="47A3608C" w14:textId="77777777" w:rsidR="007947F3" w:rsidRPr="00625FDC" w:rsidRDefault="007947F3" w:rsidP="005B29F9">
            <w:pPr>
              <w:rPr>
                <w:rFonts w:asciiTheme="minorHAnsi" w:hAnsiTheme="minorHAnsi" w:cstheme="minorHAnsi"/>
                <w:b/>
                <w:bCs/>
                <w:sz w:val="22"/>
                <w:szCs w:val="22"/>
              </w:rPr>
            </w:pPr>
            <w:r w:rsidRPr="00625FDC">
              <w:rPr>
                <w:rFonts w:asciiTheme="minorHAnsi" w:hAnsiTheme="minorHAnsi" w:cstheme="minorHAnsi"/>
                <w:b/>
                <w:bCs/>
                <w:sz w:val="22"/>
                <w:szCs w:val="22"/>
              </w:rPr>
              <w:t>Punten</w:t>
            </w:r>
          </w:p>
        </w:tc>
      </w:tr>
      <w:tr w:rsidR="007947F3" w14:paraId="6D920E3B" w14:textId="77777777" w:rsidTr="005B29F9">
        <w:tc>
          <w:tcPr>
            <w:tcW w:w="7083" w:type="dxa"/>
          </w:tcPr>
          <w:p w14:paraId="7A1E3C8A" w14:textId="6CE3C882" w:rsidR="007947F3" w:rsidRDefault="007947F3" w:rsidP="005B29F9">
            <w:pPr>
              <w:rPr>
                <w:rFonts w:asciiTheme="minorHAnsi" w:hAnsiTheme="minorHAnsi" w:cstheme="minorHAnsi"/>
                <w:sz w:val="22"/>
                <w:szCs w:val="22"/>
              </w:rPr>
            </w:pPr>
            <w:r w:rsidRPr="5C9DB683">
              <w:rPr>
                <w:rFonts w:asciiTheme="minorHAnsi" w:hAnsiTheme="minorHAnsi" w:cstheme="minorBidi"/>
                <w:sz w:val="22"/>
                <w:szCs w:val="22"/>
              </w:rPr>
              <w:t>Ervaring met het maken van inpassingsstudies, variantenstudies, toetsen ruimtelijk en functionele haalbaarheid</w:t>
            </w:r>
          </w:p>
        </w:tc>
        <w:tc>
          <w:tcPr>
            <w:tcW w:w="2028" w:type="dxa"/>
          </w:tcPr>
          <w:p w14:paraId="75057623" w14:textId="7E4E3AB4" w:rsidR="007947F3" w:rsidRDefault="007947F3" w:rsidP="005B29F9">
            <w:pPr>
              <w:rPr>
                <w:rFonts w:asciiTheme="minorHAnsi" w:hAnsiTheme="minorHAnsi" w:cstheme="minorHAnsi"/>
                <w:sz w:val="22"/>
                <w:szCs w:val="22"/>
              </w:rPr>
            </w:pPr>
            <w:r>
              <w:rPr>
                <w:rFonts w:asciiTheme="minorHAnsi" w:hAnsiTheme="minorHAnsi" w:cstheme="minorHAnsi"/>
                <w:sz w:val="22"/>
                <w:szCs w:val="22"/>
              </w:rPr>
              <w:t>20</w:t>
            </w:r>
          </w:p>
        </w:tc>
      </w:tr>
      <w:tr w:rsidR="007947F3" w14:paraId="622C4635" w14:textId="77777777" w:rsidTr="005B29F9">
        <w:tc>
          <w:tcPr>
            <w:tcW w:w="7083" w:type="dxa"/>
          </w:tcPr>
          <w:p w14:paraId="1738CE78" w14:textId="181D94CD" w:rsidR="007947F3" w:rsidRPr="189C5DB4" w:rsidRDefault="007947F3" w:rsidP="005B29F9">
            <w:pPr>
              <w:rPr>
                <w:rFonts w:asciiTheme="minorHAnsi" w:hAnsiTheme="minorHAnsi" w:cstheme="minorBidi"/>
                <w:sz w:val="22"/>
                <w:szCs w:val="22"/>
              </w:rPr>
            </w:pPr>
            <w:r w:rsidRPr="5C9DB683">
              <w:rPr>
                <w:rFonts w:asciiTheme="minorHAnsi" w:hAnsiTheme="minorHAnsi" w:cstheme="minorBidi"/>
                <w:sz w:val="22"/>
                <w:szCs w:val="22"/>
              </w:rPr>
              <w:t>Het gebruik van 3D schetsen/ impressies hierbij</w:t>
            </w:r>
          </w:p>
        </w:tc>
        <w:tc>
          <w:tcPr>
            <w:tcW w:w="2028" w:type="dxa"/>
          </w:tcPr>
          <w:p w14:paraId="79558DC2" w14:textId="77777777" w:rsidR="007947F3" w:rsidRDefault="007947F3" w:rsidP="005B29F9">
            <w:pPr>
              <w:rPr>
                <w:rFonts w:asciiTheme="minorHAnsi" w:hAnsiTheme="minorHAnsi" w:cstheme="minorHAnsi"/>
                <w:sz w:val="22"/>
                <w:szCs w:val="22"/>
              </w:rPr>
            </w:pPr>
            <w:r>
              <w:rPr>
                <w:rFonts w:asciiTheme="minorHAnsi" w:hAnsiTheme="minorHAnsi" w:cstheme="minorHAnsi"/>
                <w:sz w:val="22"/>
                <w:szCs w:val="22"/>
              </w:rPr>
              <w:t>10</w:t>
            </w:r>
          </w:p>
        </w:tc>
      </w:tr>
      <w:tr w:rsidR="007947F3" w:rsidRPr="00625FDC" w14:paraId="7663EB19" w14:textId="77777777" w:rsidTr="005B29F9">
        <w:tc>
          <w:tcPr>
            <w:tcW w:w="7083" w:type="dxa"/>
          </w:tcPr>
          <w:p w14:paraId="31CB9A51" w14:textId="36985F3B" w:rsidR="007947F3" w:rsidRPr="00625FDC" w:rsidRDefault="007947F3" w:rsidP="005B29F9">
            <w:pPr>
              <w:rPr>
                <w:rFonts w:asciiTheme="minorHAnsi" w:hAnsiTheme="minorHAnsi" w:cstheme="minorHAnsi"/>
                <w:i/>
                <w:iCs/>
                <w:sz w:val="22"/>
                <w:szCs w:val="22"/>
              </w:rPr>
            </w:pPr>
            <w:r w:rsidRPr="00625FDC">
              <w:rPr>
                <w:rFonts w:asciiTheme="minorHAnsi" w:hAnsiTheme="minorHAnsi" w:cstheme="minorHAnsi"/>
                <w:i/>
                <w:iCs/>
                <w:sz w:val="22"/>
                <w:szCs w:val="22"/>
              </w:rPr>
              <w:t>Maximaal aantal punten kerncompetentie 3</w:t>
            </w:r>
          </w:p>
        </w:tc>
        <w:tc>
          <w:tcPr>
            <w:tcW w:w="2028" w:type="dxa"/>
          </w:tcPr>
          <w:p w14:paraId="6AEBE2AD" w14:textId="1CFCB367" w:rsidR="007947F3" w:rsidRPr="00625FDC" w:rsidRDefault="007947F3" w:rsidP="005B29F9">
            <w:pPr>
              <w:rPr>
                <w:rFonts w:asciiTheme="minorHAnsi" w:hAnsiTheme="minorHAnsi" w:cstheme="minorHAnsi"/>
                <w:i/>
                <w:iCs/>
                <w:sz w:val="22"/>
                <w:szCs w:val="22"/>
              </w:rPr>
            </w:pPr>
            <w:r w:rsidRPr="00625FDC">
              <w:rPr>
                <w:rFonts w:asciiTheme="minorHAnsi" w:hAnsiTheme="minorHAnsi" w:cstheme="minorHAnsi"/>
                <w:i/>
                <w:iCs/>
                <w:sz w:val="22"/>
                <w:szCs w:val="22"/>
              </w:rPr>
              <w:t>30</w:t>
            </w:r>
          </w:p>
        </w:tc>
      </w:tr>
    </w:tbl>
    <w:p w14:paraId="004E92CD" w14:textId="77777777" w:rsidR="005601B1" w:rsidRPr="00AE6D2D" w:rsidRDefault="005601B1" w:rsidP="005601B1">
      <w:pPr>
        <w:rPr>
          <w:rFonts w:asciiTheme="minorHAnsi" w:hAnsiTheme="minorHAnsi" w:cstheme="minorHAnsi"/>
          <w:sz w:val="22"/>
          <w:szCs w:val="22"/>
        </w:rPr>
      </w:pPr>
    </w:p>
    <w:p w14:paraId="1CCBCD8C" w14:textId="77777777" w:rsidR="00BD4C46" w:rsidRPr="00AE6D2D" w:rsidRDefault="00BD4C46" w:rsidP="00BD4C46">
      <w:pPr>
        <w:rPr>
          <w:rFonts w:asciiTheme="minorHAnsi" w:hAnsiTheme="minorHAnsi" w:cstheme="minorHAnsi"/>
          <w:sz w:val="22"/>
          <w:szCs w:val="22"/>
        </w:rPr>
      </w:pPr>
    </w:p>
    <w:p w14:paraId="5199460E" w14:textId="4BF63713" w:rsidR="00BD4C46" w:rsidRPr="00AE6D2D" w:rsidRDefault="00BD4C46" w:rsidP="00BD4C46">
      <w:pPr>
        <w:rPr>
          <w:rFonts w:asciiTheme="minorHAnsi" w:hAnsiTheme="minorHAnsi" w:cstheme="minorBidi"/>
          <w:b/>
          <w:sz w:val="22"/>
          <w:szCs w:val="22"/>
          <w:u w:val="single"/>
        </w:rPr>
      </w:pPr>
      <w:r w:rsidRPr="5C9DB683">
        <w:rPr>
          <w:rFonts w:asciiTheme="minorHAnsi" w:hAnsiTheme="minorHAnsi" w:cstheme="minorBidi"/>
          <w:b/>
          <w:sz w:val="22"/>
          <w:szCs w:val="22"/>
          <w:u w:val="single"/>
        </w:rPr>
        <w:t>Kerncompetentie 4 (bouwkundig tekenwerk – projecten binnen bestaande gebouw</w:t>
      </w:r>
      <w:r w:rsidR="000A3C37" w:rsidRPr="5C9DB683">
        <w:rPr>
          <w:rFonts w:asciiTheme="minorHAnsi" w:hAnsiTheme="minorHAnsi" w:cstheme="minorBidi"/>
          <w:b/>
          <w:sz w:val="22"/>
          <w:szCs w:val="22"/>
          <w:u w:val="single"/>
        </w:rPr>
        <w:t>en</w:t>
      </w:r>
      <w:r w:rsidRPr="5C9DB683">
        <w:rPr>
          <w:rFonts w:asciiTheme="minorHAnsi" w:hAnsiTheme="minorHAnsi" w:cstheme="minorBidi"/>
          <w:b/>
          <w:sz w:val="22"/>
          <w:szCs w:val="22"/>
          <w:u w:val="single"/>
        </w:rPr>
        <w:t>)</w:t>
      </w:r>
    </w:p>
    <w:p w14:paraId="64DE9DA2" w14:textId="77777777" w:rsidR="00201EFA" w:rsidRPr="00AE6D2D" w:rsidRDefault="00201EFA" w:rsidP="00BD4C46">
      <w:pPr>
        <w:rPr>
          <w:rFonts w:asciiTheme="minorHAnsi" w:hAnsiTheme="minorHAnsi" w:cstheme="minorHAnsi"/>
          <w:b/>
          <w:bCs/>
          <w:sz w:val="22"/>
          <w:szCs w:val="22"/>
          <w:u w:val="single"/>
        </w:rPr>
      </w:pPr>
    </w:p>
    <w:p w14:paraId="4A7515DA" w14:textId="2E79C66B" w:rsidR="000C019E" w:rsidRPr="00AE6D2D" w:rsidRDefault="00BD4C46" w:rsidP="00BD4C46">
      <w:pPr>
        <w:rPr>
          <w:rFonts w:asciiTheme="minorHAnsi" w:hAnsiTheme="minorHAnsi" w:cstheme="minorBidi"/>
          <w:sz w:val="22"/>
          <w:szCs w:val="22"/>
        </w:rPr>
      </w:pPr>
      <w:r w:rsidRPr="3836CC22">
        <w:rPr>
          <w:rFonts w:asciiTheme="minorHAnsi" w:hAnsiTheme="minorHAnsi" w:cstheme="minorBidi"/>
          <w:sz w:val="22"/>
          <w:szCs w:val="22"/>
        </w:rPr>
        <w:t>Uw bureau heeft ervaring met bouwkundig tekenwerk</w:t>
      </w:r>
      <w:r w:rsidR="6AA34A17" w:rsidRPr="3836CC22">
        <w:rPr>
          <w:rFonts w:asciiTheme="minorHAnsi" w:hAnsiTheme="minorHAnsi" w:cstheme="minorBidi"/>
          <w:sz w:val="22"/>
          <w:szCs w:val="22"/>
        </w:rPr>
        <w:t>, opgesteld</w:t>
      </w:r>
      <w:r w:rsidR="00A17931" w:rsidRPr="3836CC22">
        <w:rPr>
          <w:rFonts w:asciiTheme="minorHAnsi" w:hAnsiTheme="minorHAnsi" w:cstheme="minorBidi"/>
          <w:sz w:val="22"/>
          <w:szCs w:val="22"/>
        </w:rPr>
        <w:t xml:space="preserve"> in </w:t>
      </w:r>
      <w:proofErr w:type="spellStart"/>
      <w:r w:rsidR="00A17931" w:rsidRPr="3836CC22">
        <w:rPr>
          <w:rFonts w:asciiTheme="minorHAnsi" w:hAnsiTheme="minorHAnsi" w:cstheme="minorBidi"/>
          <w:sz w:val="22"/>
          <w:szCs w:val="22"/>
        </w:rPr>
        <w:t>dwg</w:t>
      </w:r>
      <w:proofErr w:type="spellEnd"/>
      <w:r w:rsidR="00A17931" w:rsidRPr="3836CC22">
        <w:rPr>
          <w:rFonts w:asciiTheme="minorHAnsi" w:hAnsiTheme="minorHAnsi" w:cstheme="minorBidi"/>
          <w:sz w:val="22"/>
          <w:szCs w:val="22"/>
        </w:rPr>
        <w:t xml:space="preserve"> </w:t>
      </w:r>
      <w:r w:rsidR="00F309E6" w:rsidRPr="3836CC22">
        <w:rPr>
          <w:rFonts w:asciiTheme="minorHAnsi" w:hAnsiTheme="minorHAnsi" w:cstheme="minorBidi"/>
          <w:sz w:val="22"/>
          <w:szCs w:val="22"/>
        </w:rPr>
        <w:t>formaat</w:t>
      </w:r>
      <w:r w:rsidRPr="3836CC22">
        <w:rPr>
          <w:rFonts w:asciiTheme="minorHAnsi" w:hAnsiTheme="minorHAnsi" w:cstheme="minorBidi"/>
          <w:sz w:val="22"/>
          <w:szCs w:val="22"/>
        </w:rPr>
        <w:t>. De bestaande en nieuwe situatie worden</w:t>
      </w:r>
      <w:r w:rsidR="004661B6" w:rsidRPr="3836CC22">
        <w:rPr>
          <w:rFonts w:asciiTheme="minorHAnsi" w:hAnsiTheme="minorHAnsi" w:cstheme="minorBidi"/>
          <w:sz w:val="22"/>
          <w:szCs w:val="22"/>
        </w:rPr>
        <w:t xml:space="preserve"> ingemeten en</w:t>
      </w:r>
      <w:r w:rsidRPr="3836CC22">
        <w:rPr>
          <w:rFonts w:asciiTheme="minorHAnsi" w:hAnsiTheme="minorHAnsi" w:cstheme="minorBidi"/>
          <w:sz w:val="22"/>
          <w:szCs w:val="22"/>
        </w:rPr>
        <w:t xml:space="preserve"> overzichtelijk in kaart gebracht en er worden </w:t>
      </w:r>
      <w:proofErr w:type="spellStart"/>
      <w:r w:rsidRPr="3836CC22">
        <w:rPr>
          <w:rFonts w:asciiTheme="minorHAnsi" w:hAnsiTheme="minorHAnsi" w:cstheme="minorBidi"/>
          <w:sz w:val="22"/>
          <w:szCs w:val="22"/>
        </w:rPr>
        <w:t>gemaatvoerde</w:t>
      </w:r>
      <w:proofErr w:type="spellEnd"/>
      <w:r w:rsidRPr="3836CC22">
        <w:rPr>
          <w:rFonts w:asciiTheme="minorHAnsi" w:hAnsiTheme="minorHAnsi" w:cstheme="minorBidi"/>
          <w:sz w:val="22"/>
          <w:szCs w:val="22"/>
        </w:rPr>
        <w:t xml:space="preserve"> </w:t>
      </w:r>
      <w:r w:rsidR="3703B511" w:rsidRPr="3836CC22">
        <w:rPr>
          <w:rFonts w:asciiTheme="minorHAnsi" w:hAnsiTheme="minorHAnsi" w:cstheme="minorBidi"/>
          <w:sz w:val="22"/>
          <w:szCs w:val="22"/>
        </w:rPr>
        <w:t xml:space="preserve">en realistische </w:t>
      </w:r>
      <w:r w:rsidRPr="3836CC22">
        <w:rPr>
          <w:rFonts w:asciiTheme="minorHAnsi" w:hAnsiTheme="minorHAnsi" w:cstheme="minorBidi"/>
          <w:sz w:val="22"/>
          <w:szCs w:val="22"/>
        </w:rPr>
        <w:t xml:space="preserve">principedetails opgesteld, zodanig dat een aannemer weet wat hij of zij moet maken. </w:t>
      </w:r>
      <w:r w:rsidR="32E665D5" w:rsidRPr="3836CC22">
        <w:rPr>
          <w:rFonts w:asciiTheme="minorHAnsi" w:hAnsiTheme="minorHAnsi" w:cstheme="minorBidi"/>
          <w:sz w:val="22"/>
          <w:szCs w:val="22"/>
        </w:rPr>
        <w:t>Ontwerpen zijn</w:t>
      </w:r>
      <w:r w:rsidRPr="3836CC22">
        <w:rPr>
          <w:rFonts w:asciiTheme="minorHAnsi" w:hAnsiTheme="minorHAnsi" w:cstheme="minorBidi"/>
          <w:sz w:val="22"/>
          <w:szCs w:val="22"/>
        </w:rPr>
        <w:t xml:space="preserve"> zorgvuldig en kwalitatief juist gedetailleerd</w:t>
      </w:r>
      <w:r w:rsidR="65210750" w:rsidRPr="3836CC22">
        <w:rPr>
          <w:rFonts w:asciiTheme="minorHAnsi" w:hAnsiTheme="minorHAnsi" w:cstheme="minorBidi"/>
          <w:sz w:val="22"/>
          <w:szCs w:val="22"/>
        </w:rPr>
        <w:t xml:space="preserve"> en zijn </w:t>
      </w:r>
      <w:proofErr w:type="gramStart"/>
      <w:r w:rsidR="65210750" w:rsidRPr="3836CC22">
        <w:rPr>
          <w:rFonts w:asciiTheme="minorHAnsi" w:hAnsiTheme="minorHAnsi" w:cstheme="minorBidi"/>
          <w:sz w:val="22"/>
          <w:szCs w:val="22"/>
        </w:rPr>
        <w:t>conform</w:t>
      </w:r>
      <w:proofErr w:type="gramEnd"/>
      <w:r w:rsidR="65210750" w:rsidRPr="3836CC22">
        <w:rPr>
          <w:rFonts w:asciiTheme="minorHAnsi" w:hAnsiTheme="minorHAnsi" w:cstheme="minorBidi"/>
          <w:sz w:val="22"/>
          <w:szCs w:val="22"/>
        </w:rPr>
        <w:t xml:space="preserve"> ontwerp gerealiseerd</w:t>
      </w:r>
      <w:r w:rsidRPr="3836CC22">
        <w:rPr>
          <w:rFonts w:asciiTheme="minorHAnsi" w:hAnsiTheme="minorHAnsi" w:cstheme="minorBidi"/>
          <w:sz w:val="22"/>
          <w:szCs w:val="22"/>
        </w:rPr>
        <w:t>.</w:t>
      </w:r>
    </w:p>
    <w:p w14:paraId="1D0E8492" w14:textId="77777777" w:rsidR="00BD4C46" w:rsidRPr="00AE6D2D" w:rsidRDefault="00BD4C46" w:rsidP="00BD4C46">
      <w:pPr>
        <w:rPr>
          <w:rFonts w:asciiTheme="minorHAnsi" w:hAnsiTheme="minorHAnsi" w:cstheme="minorHAnsi"/>
          <w:sz w:val="22"/>
          <w:szCs w:val="22"/>
        </w:rPr>
      </w:pPr>
    </w:p>
    <w:p w14:paraId="5100A36A" w14:textId="16E8305C" w:rsidR="00BD4C46" w:rsidRPr="00AE6D2D" w:rsidRDefault="00BD4C46" w:rsidP="00BD4C46">
      <w:pPr>
        <w:rPr>
          <w:rFonts w:asciiTheme="minorHAnsi" w:hAnsiTheme="minorHAnsi" w:cstheme="minorHAnsi"/>
          <w:sz w:val="22"/>
          <w:szCs w:val="22"/>
        </w:rPr>
      </w:pPr>
      <w:r w:rsidRPr="00AE6D2D">
        <w:rPr>
          <w:rFonts w:asciiTheme="minorHAnsi" w:hAnsiTheme="minorHAnsi" w:cstheme="minorHAnsi"/>
          <w:sz w:val="22"/>
          <w:szCs w:val="22"/>
        </w:rPr>
        <w:t>Op het format ‘</w:t>
      </w:r>
      <w:r w:rsidR="00C9121B">
        <w:rPr>
          <w:rFonts w:asciiTheme="minorHAnsi" w:hAnsiTheme="minorHAnsi" w:cstheme="minorHAnsi"/>
          <w:sz w:val="22"/>
          <w:szCs w:val="22"/>
        </w:rPr>
        <w:t>R</w:t>
      </w:r>
      <w:r w:rsidRPr="00AE6D2D">
        <w:rPr>
          <w:rFonts w:asciiTheme="minorHAnsi" w:hAnsiTheme="minorHAnsi" w:cstheme="minorHAnsi"/>
          <w:sz w:val="22"/>
          <w:szCs w:val="22"/>
        </w:rPr>
        <w:t>eferentie</w:t>
      </w:r>
      <w:r w:rsidR="00C9121B">
        <w:rPr>
          <w:rFonts w:asciiTheme="minorHAnsi" w:hAnsiTheme="minorHAnsi" w:cstheme="minorHAnsi"/>
          <w:sz w:val="22"/>
          <w:szCs w:val="22"/>
        </w:rPr>
        <w:t>s</w:t>
      </w:r>
      <w:r w:rsidRPr="00AE6D2D">
        <w:rPr>
          <w:rFonts w:asciiTheme="minorHAnsi" w:hAnsiTheme="minorHAnsi" w:cstheme="minorHAnsi"/>
          <w:sz w:val="22"/>
          <w:szCs w:val="22"/>
        </w:rPr>
        <w:t>’ kunt u een toelichting geven van maximaal 500 woorden met maximaal 2 A4 enkelzijde beeldmateriaal.</w:t>
      </w:r>
    </w:p>
    <w:p w14:paraId="208A0196" w14:textId="77777777" w:rsidR="00BD4C46" w:rsidRPr="00AE6D2D" w:rsidRDefault="00BD4C46" w:rsidP="00BD4C46">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7083"/>
        <w:gridCol w:w="2028"/>
      </w:tblGrid>
      <w:tr w:rsidR="007947F3" w:rsidRPr="00B470BD" w14:paraId="4AFA329F" w14:textId="77777777" w:rsidTr="005B29F9">
        <w:tc>
          <w:tcPr>
            <w:tcW w:w="7083" w:type="dxa"/>
          </w:tcPr>
          <w:p w14:paraId="792782A3" w14:textId="77777777" w:rsidR="007947F3" w:rsidRPr="00B470BD" w:rsidRDefault="007947F3" w:rsidP="005B29F9">
            <w:pPr>
              <w:rPr>
                <w:rFonts w:asciiTheme="minorHAnsi" w:hAnsiTheme="minorHAnsi" w:cstheme="minorHAnsi"/>
                <w:b/>
                <w:bCs/>
                <w:sz w:val="22"/>
                <w:szCs w:val="22"/>
              </w:rPr>
            </w:pPr>
            <w:r w:rsidRPr="00B470BD">
              <w:rPr>
                <w:rFonts w:asciiTheme="minorHAnsi" w:hAnsiTheme="minorHAnsi" w:cstheme="minorHAnsi"/>
                <w:b/>
                <w:bCs/>
                <w:sz w:val="22"/>
                <w:szCs w:val="22"/>
              </w:rPr>
              <w:t>Onderdeel</w:t>
            </w:r>
          </w:p>
        </w:tc>
        <w:tc>
          <w:tcPr>
            <w:tcW w:w="2028" w:type="dxa"/>
          </w:tcPr>
          <w:p w14:paraId="7BCB8D57" w14:textId="77777777" w:rsidR="007947F3" w:rsidRPr="00B470BD" w:rsidRDefault="007947F3" w:rsidP="005B29F9">
            <w:pPr>
              <w:rPr>
                <w:rFonts w:asciiTheme="minorHAnsi" w:hAnsiTheme="minorHAnsi" w:cstheme="minorHAnsi"/>
                <w:b/>
                <w:bCs/>
                <w:sz w:val="22"/>
                <w:szCs w:val="22"/>
              </w:rPr>
            </w:pPr>
            <w:r w:rsidRPr="00B470BD">
              <w:rPr>
                <w:rFonts w:asciiTheme="minorHAnsi" w:hAnsiTheme="minorHAnsi" w:cstheme="minorHAnsi"/>
                <w:b/>
                <w:bCs/>
                <w:sz w:val="22"/>
                <w:szCs w:val="22"/>
              </w:rPr>
              <w:t>Punten</w:t>
            </w:r>
          </w:p>
        </w:tc>
      </w:tr>
      <w:tr w:rsidR="007947F3" w14:paraId="3BC1FFBD" w14:textId="77777777" w:rsidTr="005B29F9">
        <w:tc>
          <w:tcPr>
            <w:tcW w:w="7083" w:type="dxa"/>
          </w:tcPr>
          <w:p w14:paraId="7B74ECE1" w14:textId="161D4B9E" w:rsidR="007947F3" w:rsidRDefault="007947F3" w:rsidP="005B29F9">
            <w:pPr>
              <w:rPr>
                <w:rFonts w:asciiTheme="minorHAnsi" w:hAnsiTheme="minorHAnsi" w:cstheme="minorHAnsi"/>
                <w:sz w:val="22"/>
                <w:szCs w:val="22"/>
              </w:rPr>
            </w:pPr>
            <w:r w:rsidRPr="5C9DB683">
              <w:rPr>
                <w:rFonts w:asciiTheme="minorHAnsi" w:hAnsiTheme="minorHAnsi" w:cstheme="minorBidi"/>
                <w:sz w:val="22"/>
                <w:szCs w:val="22"/>
              </w:rPr>
              <w:t xml:space="preserve">Ervaring met inmeten en overzichtelijk in kaart brengen bestaande en nieuwe situatie in </w:t>
            </w:r>
            <w:proofErr w:type="spellStart"/>
            <w:r w:rsidRPr="5C9DB683">
              <w:rPr>
                <w:rFonts w:asciiTheme="minorHAnsi" w:hAnsiTheme="minorHAnsi" w:cstheme="minorBidi"/>
                <w:sz w:val="22"/>
                <w:szCs w:val="22"/>
              </w:rPr>
              <w:t>dwg</w:t>
            </w:r>
            <w:proofErr w:type="spellEnd"/>
            <w:r w:rsidRPr="5C9DB683">
              <w:rPr>
                <w:rFonts w:asciiTheme="minorHAnsi" w:hAnsiTheme="minorHAnsi" w:cstheme="minorBidi"/>
                <w:sz w:val="22"/>
                <w:szCs w:val="22"/>
              </w:rPr>
              <w:t xml:space="preserve"> formaat</w:t>
            </w:r>
          </w:p>
        </w:tc>
        <w:tc>
          <w:tcPr>
            <w:tcW w:w="2028" w:type="dxa"/>
          </w:tcPr>
          <w:p w14:paraId="4FB05BE3" w14:textId="77777777" w:rsidR="007947F3" w:rsidRDefault="007947F3" w:rsidP="005B29F9">
            <w:pPr>
              <w:rPr>
                <w:rFonts w:asciiTheme="minorHAnsi" w:hAnsiTheme="minorHAnsi" w:cstheme="minorHAnsi"/>
                <w:sz w:val="22"/>
                <w:szCs w:val="22"/>
              </w:rPr>
            </w:pPr>
            <w:r>
              <w:rPr>
                <w:rFonts w:asciiTheme="minorHAnsi" w:hAnsiTheme="minorHAnsi" w:cstheme="minorHAnsi"/>
                <w:sz w:val="22"/>
                <w:szCs w:val="22"/>
              </w:rPr>
              <w:t>20</w:t>
            </w:r>
          </w:p>
        </w:tc>
      </w:tr>
      <w:tr w:rsidR="007947F3" w14:paraId="6CFAE000" w14:textId="77777777" w:rsidTr="005B29F9">
        <w:tc>
          <w:tcPr>
            <w:tcW w:w="7083" w:type="dxa"/>
          </w:tcPr>
          <w:p w14:paraId="1C7CBB32" w14:textId="0E1BE8D7" w:rsidR="007947F3" w:rsidRPr="189C5DB4" w:rsidRDefault="007947F3" w:rsidP="005B29F9">
            <w:pPr>
              <w:rPr>
                <w:rFonts w:asciiTheme="minorHAnsi" w:hAnsiTheme="minorHAnsi" w:cstheme="minorBidi"/>
                <w:sz w:val="22"/>
                <w:szCs w:val="22"/>
              </w:rPr>
            </w:pPr>
            <w:r w:rsidRPr="5C9DB683">
              <w:rPr>
                <w:rFonts w:asciiTheme="minorHAnsi" w:hAnsiTheme="minorHAnsi" w:cstheme="minorBidi"/>
                <w:sz w:val="22"/>
                <w:szCs w:val="22"/>
              </w:rPr>
              <w:t>Ervaring met het opstellen van principedetails schaal 1:5, VO en DO niveau</w:t>
            </w:r>
          </w:p>
        </w:tc>
        <w:tc>
          <w:tcPr>
            <w:tcW w:w="2028" w:type="dxa"/>
          </w:tcPr>
          <w:p w14:paraId="78263637" w14:textId="77777777" w:rsidR="007947F3" w:rsidRDefault="007947F3" w:rsidP="005B29F9">
            <w:pPr>
              <w:rPr>
                <w:rFonts w:asciiTheme="minorHAnsi" w:hAnsiTheme="minorHAnsi" w:cstheme="minorHAnsi"/>
                <w:sz w:val="22"/>
                <w:szCs w:val="22"/>
              </w:rPr>
            </w:pPr>
            <w:r>
              <w:rPr>
                <w:rFonts w:asciiTheme="minorHAnsi" w:hAnsiTheme="minorHAnsi" w:cstheme="minorHAnsi"/>
                <w:sz w:val="22"/>
                <w:szCs w:val="22"/>
              </w:rPr>
              <w:t>10</w:t>
            </w:r>
          </w:p>
        </w:tc>
      </w:tr>
      <w:tr w:rsidR="007947F3" w14:paraId="2FD7A87D" w14:textId="77777777" w:rsidTr="005B29F9">
        <w:tc>
          <w:tcPr>
            <w:tcW w:w="7083" w:type="dxa"/>
          </w:tcPr>
          <w:p w14:paraId="36178539" w14:textId="2B432643" w:rsidR="007947F3" w:rsidRDefault="007947F3" w:rsidP="005B29F9">
            <w:pPr>
              <w:rPr>
                <w:rFonts w:asciiTheme="minorHAnsi" w:hAnsiTheme="minorHAnsi" w:cstheme="minorHAnsi"/>
                <w:sz w:val="22"/>
                <w:szCs w:val="22"/>
              </w:rPr>
            </w:pPr>
            <w:r w:rsidRPr="5C9DB683">
              <w:rPr>
                <w:rFonts w:asciiTheme="minorHAnsi" w:hAnsiTheme="minorHAnsi" w:cstheme="minorBidi"/>
                <w:sz w:val="22"/>
                <w:szCs w:val="22"/>
              </w:rPr>
              <w:lastRenderedPageBreak/>
              <w:t xml:space="preserve">Getekende, </w:t>
            </w:r>
            <w:proofErr w:type="spellStart"/>
            <w:r w:rsidRPr="5C9DB683">
              <w:rPr>
                <w:rFonts w:asciiTheme="minorHAnsi" w:hAnsiTheme="minorHAnsi" w:cstheme="minorBidi"/>
                <w:sz w:val="22"/>
                <w:szCs w:val="22"/>
              </w:rPr>
              <w:t>gemaatvoerde</w:t>
            </w:r>
            <w:proofErr w:type="spellEnd"/>
            <w:r w:rsidRPr="5C9DB683">
              <w:rPr>
                <w:rFonts w:asciiTheme="minorHAnsi" w:hAnsiTheme="minorHAnsi" w:cstheme="minorBidi"/>
                <w:sz w:val="22"/>
                <w:szCs w:val="22"/>
              </w:rPr>
              <w:t xml:space="preserve"> principedetails zijn </w:t>
            </w:r>
            <w:proofErr w:type="gramStart"/>
            <w:r w:rsidRPr="5C9DB683">
              <w:rPr>
                <w:rFonts w:asciiTheme="minorHAnsi" w:hAnsiTheme="minorHAnsi" w:cstheme="minorBidi"/>
                <w:sz w:val="22"/>
                <w:szCs w:val="22"/>
              </w:rPr>
              <w:t>conform</w:t>
            </w:r>
            <w:proofErr w:type="gramEnd"/>
            <w:r w:rsidRPr="5C9DB683">
              <w:rPr>
                <w:rFonts w:asciiTheme="minorHAnsi" w:hAnsiTheme="minorHAnsi" w:cstheme="minorBidi"/>
                <w:sz w:val="22"/>
                <w:szCs w:val="22"/>
              </w:rPr>
              <w:t xml:space="preserve"> ontwerp uitgevoerd (aanleveren principedetail op DO niveau + foto van gerealiseerde situatie)</w:t>
            </w:r>
          </w:p>
        </w:tc>
        <w:tc>
          <w:tcPr>
            <w:tcW w:w="2028" w:type="dxa"/>
          </w:tcPr>
          <w:p w14:paraId="3F5EB878" w14:textId="3C6B073D" w:rsidR="007947F3" w:rsidRDefault="007947F3" w:rsidP="005B29F9">
            <w:pPr>
              <w:rPr>
                <w:rFonts w:asciiTheme="minorHAnsi" w:hAnsiTheme="minorHAnsi" w:cstheme="minorHAnsi"/>
                <w:sz w:val="22"/>
                <w:szCs w:val="22"/>
              </w:rPr>
            </w:pPr>
            <w:r>
              <w:rPr>
                <w:rFonts w:asciiTheme="minorHAnsi" w:hAnsiTheme="minorHAnsi" w:cstheme="minorHAnsi"/>
                <w:sz w:val="22"/>
                <w:szCs w:val="22"/>
              </w:rPr>
              <w:t>10</w:t>
            </w:r>
          </w:p>
        </w:tc>
      </w:tr>
      <w:tr w:rsidR="007947F3" w:rsidRPr="00B470BD" w14:paraId="4A0C1ACE" w14:textId="77777777" w:rsidTr="005B29F9">
        <w:tc>
          <w:tcPr>
            <w:tcW w:w="7083" w:type="dxa"/>
          </w:tcPr>
          <w:p w14:paraId="6F706226" w14:textId="4235BF42" w:rsidR="007947F3" w:rsidRPr="00B470BD" w:rsidRDefault="007947F3" w:rsidP="005B29F9">
            <w:pPr>
              <w:rPr>
                <w:rFonts w:asciiTheme="minorHAnsi" w:hAnsiTheme="minorHAnsi" w:cstheme="minorHAnsi"/>
                <w:i/>
                <w:iCs/>
                <w:sz w:val="22"/>
                <w:szCs w:val="22"/>
              </w:rPr>
            </w:pPr>
            <w:r w:rsidRPr="00B470BD">
              <w:rPr>
                <w:rFonts w:asciiTheme="minorHAnsi" w:hAnsiTheme="minorHAnsi" w:cstheme="minorHAnsi"/>
                <w:i/>
                <w:iCs/>
                <w:sz w:val="22"/>
                <w:szCs w:val="22"/>
              </w:rPr>
              <w:t>Maximaal aantal punten kerncompetentie</w:t>
            </w:r>
            <w:r w:rsidR="00C92EDE">
              <w:rPr>
                <w:rFonts w:asciiTheme="minorHAnsi" w:hAnsiTheme="minorHAnsi" w:cstheme="minorHAnsi"/>
                <w:i/>
                <w:iCs/>
                <w:sz w:val="22"/>
                <w:szCs w:val="22"/>
              </w:rPr>
              <w:t xml:space="preserve"> 4</w:t>
            </w:r>
          </w:p>
        </w:tc>
        <w:tc>
          <w:tcPr>
            <w:tcW w:w="2028" w:type="dxa"/>
          </w:tcPr>
          <w:p w14:paraId="45723946" w14:textId="611D0BC0" w:rsidR="007947F3" w:rsidRPr="00B470BD" w:rsidRDefault="007947F3" w:rsidP="005B29F9">
            <w:pPr>
              <w:rPr>
                <w:rFonts w:asciiTheme="minorHAnsi" w:hAnsiTheme="minorHAnsi" w:cstheme="minorHAnsi"/>
                <w:i/>
                <w:iCs/>
                <w:sz w:val="22"/>
                <w:szCs w:val="22"/>
              </w:rPr>
            </w:pPr>
            <w:r w:rsidRPr="00B470BD">
              <w:rPr>
                <w:rFonts w:asciiTheme="minorHAnsi" w:hAnsiTheme="minorHAnsi" w:cstheme="minorHAnsi"/>
                <w:i/>
                <w:iCs/>
                <w:sz w:val="22"/>
                <w:szCs w:val="22"/>
              </w:rPr>
              <w:t>40</w:t>
            </w:r>
          </w:p>
        </w:tc>
      </w:tr>
    </w:tbl>
    <w:p w14:paraId="7BC9BF15" w14:textId="77777777" w:rsidR="007A0A3D" w:rsidRPr="004731D5" w:rsidRDefault="007A0A3D" w:rsidP="007A0A3D">
      <w:pPr>
        <w:spacing w:line="280" w:lineRule="atLeast"/>
        <w:rPr>
          <w:rFonts w:asciiTheme="minorHAnsi" w:hAnsiTheme="minorHAnsi" w:cstheme="minorHAnsi"/>
          <w:i/>
          <w:sz w:val="22"/>
          <w:szCs w:val="22"/>
        </w:rPr>
      </w:pPr>
    </w:p>
    <w:p w14:paraId="05B48B75" w14:textId="5D282A83" w:rsidR="007A0A3D" w:rsidRPr="00AE6D2D" w:rsidRDefault="007A0A3D" w:rsidP="00AE6D2D">
      <w:pPr>
        <w:pStyle w:val="Kop3"/>
        <w:numPr>
          <w:ilvl w:val="1"/>
          <w:numId w:val="9"/>
        </w:numPr>
        <w:spacing w:before="360"/>
        <w:rPr>
          <w:rFonts w:asciiTheme="minorHAnsi" w:eastAsia="MS Mincho" w:hAnsiTheme="minorHAnsi" w:cstheme="minorHAnsi"/>
          <w:sz w:val="22"/>
          <w:szCs w:val="22"/>
        </w:rPr>
      </w:pPr>
      <w:bookmarkStart w:id="60" w:name="_Toc223864622"/>
      <w:r w:rsidRPr="00AE6D2D">
        <w:rPr>
          <w:rFonts w:asciiTheme="minorHAnsi" w:eastAsia="MS Mincho" w:hAnsiTheme="minorHAnsi" w:cstheme="minorHAnsi"/>
          <w:i w:val="0"/>
          <w:sz w:val="22"/>
          <w:szCs w:val="22"/>
        </w:rPr>
        <w:t>Beoordeling:</w:t>
      </w:r>
      <w:bookmarkEnd w:id="60"/>
    </w:p>
    <w:p w14:paraId="68F3DB9F" w14:textId="6D60A233" w:rsidR="00747DD6" w:rsidRPr="004731D5" w:rsidRDefault="00747DD6" w:rsidP="007A0A3D">
      <w:pPr>
        <w:rPr>
          <w:rFonts w:asciiTheme="minorHAnsi" w:hAnsiTheme="minorHAnsi" w:cstheme="minorBidi"/>
          <w:sz w:val="22"/>
          <w:szCs w:val="22"/>
        </w:rPr>
      </w:pPr>
      <w:r w:rsidRPr="1C29D283">
        <w:rPr>
          <w:rFonts w:asciiTheme="minorHAnsi" w:hAnsiTheme="minorHAnsi" w:cstheme="minorBidi"/>
          <w:sz w:val="22"/>
          <w:szCs w:val="22"/>
        </w:rPr>
        <w:t xml:space="preserve">De beoordeling van de referentie geschiedt door twee personen </w:t>
      </w:r>
      <w:r w:rsidR="66D246E5" w:rsidRPr="5C9DB683">
        <w:rPr>
          <w:rFonts w:asciiTheme="minorHAnsi" w:hAnsiTheme="minorHAnsi" w:cstheme="minorBidi"/>
          <w:sz w:val="22"/>
          <w:szCs w:val="22"/>
        </w:rPr>
        <w:t>van</w:t>
      </w:r>
      <w:r w:rsidRPr="5C9DB683">
        <w:rPr>
          <w:rFonts w:asciiTheme="minorHAnsi" w:hAnsiTheme="minorHAnsi" w:cstheme="minorBidi"/>
          <w:sz w:val="22"/>
          <w:szCs w:val="22"/>
        </w:rPr>
        <w:t>uit</w:t>
      </w:r>
      <w:r w:rsidRPr="1C29D283">
        <w:rPr>
          <w:rFonts w:asciiTheme="minorHAnsi" w:hAnsiTheme="minorHAnsi" w:cstheme="minorBidi"/>
          <w:sz w:val="22"/>
          <w:szCs w:val="22"/>
        </w:rPr>
        <w:t xml:space="preserve"> de </w:t>
      </w:r>
      <w:r w:rsidR="00867BB6" w:rsidRPr="1C29D283">
        <w:rPr>
          <w:rFonts w:asciiTheme="minorHAnsi" w:hAnsiTheme="minorHAnsi" w:cstheme="minorBidi"/>
          <w:sz w:val="22"/>
          <w:szCs w:val="22"/>
        </w:rPr>
        <w:t>projectgroep.</w:t>
      </w:r>
      <w:r w:rsidRPr="1C29D283">
        <w:rPr>
          <w:rFonts w:asciiTheme="minorHAnsi" w:hAnsiTheme="minorHAnsi" w:cstheme="minorBidi"/>
          <w:sz w:val="22"/>
          <w:szCs w:val="22"/>
        </w:rPr>
        <w:t xml:space="preserve"> </w:t>
      </w:r>
      <w:r w:rsidR="00073876" w:rsidRPr="1C29D283">
        <w:rPr>
          <w:rFonts w:asciiTheme="minorHAnsi" w:hAnsiTheme="minorHAnsi" w:cstheme="minorBidi"/>
          <w:sz w:val="22"/>
          <w:szCs w:val="22"/>
        </w:rPr>
        <w:t>Deze beoordelen onafhankelijk van elkaar</w:t>
      </w:r>
      <w:r w:rsidR="00706AEB" w:rsidRPr="1C29D283">
        <w:rPr>
          <w:rFonts w:asciiTheme="minorHAnsi" w:hAnsiTheme="minorHAnsi" w:cstheme="minorBidi"/>
          <w:sz w:val="22"/>
          <w:szCs w:val="22"/>
        </w:rPr>
        <w:t>. Vervolgens worden</w:t>
      </w:r>
      <w:r w:rsidR="00073876" w:rsidRPr="1C29D283">
        <w:rPr>
          <w:rFonts w:asciiTheme="minorHAnsi" w:hAnsiTheme="minorHAnsi" w:cstheme="minorBidi"/>
          <w:sz w:val="22"/>
          <w:szCs w:val="22"/>
        </w:rPr>
        <w:t xml:space="preserve"> de beoordelingen met elkaar vergeleken. </w:t>
      </w:r>
      <w:r w:rsidR="006B01F6" w:rsidRPr="1C29D283">
        <w:rPr>
          <w:rFonts w:asciiTheme="minorHAnsi" w:hAnsiTheme="minorHAnsi" w:cstheme="minorBidi"/>
          <w:sz w:val="22"/>
          <w:szCs w:val="22"/>
        </w:rPr>
        <w:t xml:space="preserve">De drie </w:t>
      </w:r>
      <w:r w:rsidR="00791FD3" w:rsidRPr="1C29D283">
        <w:rPr>
          <w:rFonts w:asciiTheme="minorHAnsi" w:hAnsiTheme="minorHAnsi" w:cstheme="minorBidi"/>
          <w:sz w:val="22"/>
          <w:szCs w:val="22"/>
        </w:rPr>
        <w:t>Gegadigden</w:t>
      </w:r>
      <w:r w:rsidR="006B01F6" w:rsidRPr="1C29D283">
        <w:rPr>
          <w:rFonts w:asciiTheme="minorHAnsi" w:hAnsiTheme="minorHAnsi" w:cstheme="minorBidi"/>
          <w:sz w:val="22"/>
          <w:szCs w:val="22"/>
        </w:rPr>
        <w:t xml:space="preserve"> met </w:t>
      </w:r>
      <w:r w:rsidR="00F360A1">
        <w:rPr>
          <w:rFonts w:asciiTheme="minorHAnsi" w:hAnsiTheme="minorHAnsi" w:cstheme="minorBidi"/>
          <w:sz w:val="22"/>
          <w:szCs w:val="22"/>
        </w:rPr>
        <w:t>de</w:t>
      </w:r>
      <w:r w:rsidR="00F360A1" w:rsidRPr="1C29D283">
        <w:rPr>
          <w:rFonts w:asciiTheme="minorHAnsi" w:hAnsiTheme="minorHAnsi" w:cstheme="minorBidi"/>
          <w:sz w:val="22"/>
          <w:szCs w:val="22"/>
        </w:rPr>
        <w:t xml:space="preserve"> </w:t>
      </w:r>
      <w:r w:rsidR="006B01F6" w:rsidRPr="1C29D283">
        <w:rPr>
          <w:rFonts w:asciiTheme="minorHAnsi" w:hAnsiTheme="minorHAnsi" w:cstheme="minorBidi"/>
          <w:sz w:val="22"/>
          <w:szCs w:val="22"/>
        </w:rPr>
        <w:t xml:space="preserve">meeste punten worden uitgenodigd voor de offertefase. Mocht blijken dat meer dan </w:t>
      </w:r>
      <w:r w:rsidR="00BD4C46" w:rsidRPr="1C29D283">
        <w:rPr>
          <w:rFonts w:asciiTheme="minorHAnsi" w:hAnsiTheme="minorHAnsi" w:cstheme="minorBidi"/>
          <w:sz w:val="22"/>
          <w:szCs w:val="22"/>
        </w:rPr>
        <w:t>vijf</w:t>
      </w:r>
      <w:r w:rsidR="006B01F6" w:rsidRPr="1C29D283">
        <w:rPr>
          <w:rFonts w:asciiTheme="minorHAnsi" w:hAnsiTheme="minorHAnsi" w:cstheme="minorBidi"/>
          <w:sz w:val="22"/>
          <w:szCs w:val="22"/>
        </w:rPr>
        <w:t xml:space="preserve"> </w:t>
      </w:r>
      <w:r w:rsidR="00791FD3" w:rsidRPr="1C29D283">
        <w:rPr>
          <w:rFonts w:asciiTheme="minorHAnsi" w:hAnsiTheme="minorHAnsi" w:cstheme="minorBidi"/>
          <w:sz w:val="22"/>
          <w:szCs w:val="22"/>
        </w:rPr>
        <w:t>Gegadigden</w:t>
      </w:r>
      <w:r w:rsidR="006A48B6" w:rsidRPr="1C29D283">
        <w:rPr>
          <w:rFonts w:asciiTheme="minorHAnsi" w:hAnsiTheme="minorHAnsi" w:cstheme="minorBidi"/>
          <w:sz w:val="22"/>
          <w:szCs w:val="22"/>
        </w:rPr>
        <w:t xml:space="preserve"> </w:t>
      </w:r>
      <w:r w:rsidR="006B01F6" w:rsidRPr="1C29D283">
        <w:rPr>
          <w:rFonts w:asciiTheme="minorHAnsi" w:hAnsiTheme="minorHAnsi" w:cstheme="minorBidi"/>
          <w:sz w:val="22"/>
          <w:szCs w:val="22"/>
        </w:rPr>
        <w:t>zich kwalificeren voor de gunningsfase</w:t>
      </w:r>
      <w:r w:rsidR="009347E5" w:rsidRPr="1C29D283">
        <w:rPr>
          <w:rFonts w:asciiTheme="minorHAnsi" w:hAnsiTheme="minorHAnsi" w:cstheme="minorBidi"/>
          <w:sz w:val="22"/>
          <w:szCs w:val="22"/>
        </w:rPr>
        <w:t>, dan</w:t>
      </w:r>
      <w:r w:rsidR="006B01F6" w:rsidRPr="1C29D283">
        <w:rPr>
          <w:rFonts w:asciiTheme="minorHAnsi" w:hAnsiTheme="minorHAnsi" w:cstheme="minorBidi"/>
          <w:sz w:val="22"/>
          <w:szCs w:val="22"/>
        </w:rPr>
        <w:t xml:space="preserve"> zal er geloot worden. </w:t>
      </w:r>
      <w:r w:rsidR="00073876" w:rsidRPr="1C29D283">
        <w:rPr>
          <w:rFonts w:asciiTheme="minorHAnsi" w:hAnsiTheme="minorHAnsi" w:cstheme="minorBidi"/>
          <w:sz w:val="22"/>
          <w:szCs w:val="22"/>
        </w:rPr>
        <w:t xml:space="preserve">Bijvoorbeeld, er zijn </w:t>
      </w:r>
      <w:r w:rsidR="00BD4C46" w:rsidRPr="1C29D283">
        <w:rPr>
          <w:rFonts w:asciiTheme="minorHAnsi" w:hAnsiTheme="minorHAnsi" w:cstheme="minorBidi"/>
          <w:sz w:val="22"/>
          <w:szCs w:val="22"/>
        </w:rPr>
        <w:t>6</w:t>
      </w:r>
      <w:r w:rsidR="00073876" w:rsidRPr="1C29D283">
        <w:rPr>
          <w:rFonts w:asciiTheme="minorHAnsi" w:hAnsiTheme="minorHAnsi" w:cstheme="minorBidi"/>
          <w:sz w:val="22"/>
          <w:szCs w:val="22"/>
        </w:rPr>
        <w:t xml:space="preserve"> partijen die </w:t>
      </w:r>
      <w:r w:rsidR="5E9E35A5" w:rsidRPr="5C9DB683">
        <w:rPr>
          <w:rFonts w:asciiTheme="minorHAnsi" w:hAnsiTheme="minorHAnsi" w:cstheme="minorBidi"/>
          <w:sz w:val="22"/>
          <w:szCs w:val="22"/>
        </w:rPr>
        <w:t>2</w:t>
      </w:r>
      <w:r w:rsidR="001C6E89">
        <w:rPr>
          <w:rFonts w:asciiTheme="minorHAnsi" w:hAnsiTheme="minorHAnsi" w:cstheme="minorBidi"/>
          <w:sz w:val="22"/>
          <w:szCs w:val="22"/>
        </w:rPr>
        <w:t>6</w:t>
      </w:r>
      <w:r w:rsidR="00073876" w:rsidRPr="5C9DB683">
        <w:rPr>
          <w:rFonts w:asciiTheme="minorHAnsi" w:hAnsiTheme="minorHAnsi" w:cstheme="minorBidi"/>
          <w:sz w:val="22"/>
          <w:szCs w:val="22"/>
        </w:rPr>
        <w:t>0</w:t>
      </w:r>
      <w:r w:rsidR="00073876" w:rsidRPr="1C29D283">
        <w:rPr>
          <w:rFonts w:asciiTheme="minorHAnsi" w:hAnsiTheme="minorHAnsi" w:cstheme="minorBidi"/>
          <w:sz w:val="22"/>
          <w:szCs w:val="22"/>
        </w:rPr>
        <w:t xml:space="preserve"> punten behalen, de loting geschiedt tussen deze </w:t>
      </w:r>
      <w:r w:rsidR="00BD4C46" w:rsidRPr="1C29D283">
        <w:rPr>
          <w:rFonts w:asciiTheme="minorHAnsi" w:hAnsiTheme="minorHAnsi" w:cstheme="minorBidi"/>
          <w:sz w:val="22"/>
          <w:szCs w:val="22"/>
        </w:rPr>
        <w:t>6</w:t>
      </w:r>
      <w:r w:rsidR="00073876" w:rsidRPr="1C29D283">
        <w:rPr>
          <w:rFonts w:asciiTheme="minorHAnsi" w:hAnsiTheme="minorHAnsi" w:cstheme="minorBidi"/>
          <w:sz w:val="22"/>
          <w:szCs w:val="22"/>
        </w:rPr>
        <w:t xml:space="preserve">. Als er twee partijen zijn met </w:t>
      </w:r>
      <w:r w:rsidR="596F18B2" w:rsidRPr="5C9DB683">
        <w:rPr>
          <w:rFonts w:asciiTheme="minorHAnsi" w:hAnsiTheme="minorHAnsi" w:cstheme="minorBidi"/>
          <w:sz w:val="22"/>
          <w:szCs w:val="22"/>
        </w:rPr>
        <w:t>2</w:t>
      </w:r>
      <w:r w:rsidR="008506C8">
        <w:rPr>
          <w:rFonts w:asciiTheme="minorHAnsi" w:hAnsiTheme="minorHAnsi" w:cstheme="minorBidi"/>
          <w:sz w:val="22"/>
          <w:szCs w:val="22"/>
        </w:rPr>
        <w:t>6</w:t>
      </w:r>
      <w:r w:rsidR="00073876" w:rsidRPr="5C9DB683">
        <w:rPr>
          <w:rFonts w:asciiTheme="minorHAnsi" w:hAnsiTheme="minorHAnsi" w:cstheme="minorBidi"/>
          <w:sz w:val="22"/>
          <w:szCs w:val="22"/>
        </w:rPr>
        <w:t>0</w:t>
      </w:r>
      <w:r w:rsidR="00073876" w:rsidRPr="1C29D283">
        <w:rPr>
          <w:rFonts w:asciiTheme="minorHAnsi" w:hAnsiTheme="minorHAnsi" w:cstheme="minorBidi"/>
          <w:sz w:val="22"/>
          <w:szCs w:val="22"/>
        </w:rPr>
        <w:t xml:space="preserve"> punten en </w:t>
      </w:r>
      <w:r w:rsidR="00BD4C46" w:rsidRPr="1C29D283">
        <w:rPr>
          <w:rFonts w:asciiTheme="minorHAnsi" w:hAnsiTheme="minorHAnsi" w:cstheme="minorBidi"/>
          <w:sz w:val="22"/>
          <w:szCs w:val="22"/>
        </w:rPr>
        <w:t>4</w:t>
      </w:r>
      <w:r w:rsidR="00073876" w:rsidRPr="1C29D283">
        <w:rPr>
          <w:rFonts w:asciiTheme="minorHAnsi" w:hAnsiTheme="minorHAnsi" w:cstheme="minorBidi"/>
          <w:sz w:val="22"/>
          <w:szCs w:val="22"/>
        </w:rPr>
        <w:t xml:space="preserve"> partijen met </w:t>
      </w:r>
      <w:r w:rsidR="041E36E5" w:rsidRPr="5C9DB683">
        <w:rPr>
          <w:rFonts w:asciiTheme="minorHAnsi" w:hAnsiTheme="minorHAnsi" w:cstheme="minorBidi"/>
          <w:sz w:val="22"/>
          <w:szCs w:val="22"/>
        </w:rPr>
        <w:t>20</w:t>
      </w:r>
      <w:r w:rsidR="00073876" w:rsidRPr="5C9DB683">
        <w:rPr>
          <w:rFonts w:asciiTheme="minorHAnsi" w:hAnsiTheme="minorHAnsi" w:cstheme="minorBidi"/>
          <w:sz w:val="22"/>
          <w:szCs w:val="22"/>
        </w:rPr>
        <w:t>0</w:t>
      </w:r>
      <w:r w:rsidR="00073876" w:rsidRPr="1C29D283">
        <w:rPr>
          <w:rFonts w:asciiTheme="minorHAnsi" w:hAnsiTheme="minorHAnsi" w:cstheme="minorBidi"/>
          <w:sz w:val="22"/>
          <w:szCs w:val="22"/>
        </w:rPr>
        <w:t xml:space="preserve"> punten wordt er geloot tussen de </w:t>
      </w:r>
      <w:r w:rsidR="00BD4C46" w:rsidRPr="1C29D283">
        <w:rPr>
          <w:rFonts w:asciiTheme="minorHAnsi" w:hAnsiTheme="minorHAnsi" w:cstheme="minorBidi"/>
          <w:sz w:val="22"/>
          <w:szCs w:val="22"/>
        </w:rPr>
        <w:t>vier</w:t>
      </w:r>
      <w:r w:rsidR="00073876" w:rsidRPr="1C29D283">
        <w:rPr>
          <w:rFonts w:asciiTheme="minorHAnsi" w:hAnsiTheme="minorHAnsi" w:cstheme="minorBidi"/>
          <w:sz w:val="22"/>
          <w:szCs w:val="22"/>
        </w:rPr>
        <w:t xml:space="preserve"> partijen met </w:t>
      </w:r>
      <w:r w:rsidR="03A111D7" w:rsidRPr="5C9DB683">
        <w:rPr>
          <w:rFonts w:asciiTheme="minorHAnsi" w:hAnsiTheme="minorHAnsi" w:cstheme="minorBidi"/>
          <w:sz w:val="22"/>
          <w:szCs w:val="22"/>
        </w:rPr>
        <w:t>20</w:t>
      </w:r>
      <w:r w:rsidR="00073876" w:rsidRPr="5C9DB683">
        <w:rPr>
          <w:rFonts w:asciiTheme="minorHAnsi" w:hAnsiTheme="minorHAnsi" w:cstheme="minorBidi"/>
          <w:sz w:val="22"/>
          <w:szCs w:val="22"/>
        </w:rPr>
        <w:t>0</w:t>
      </w:r>
      <w:r w:rsidR="00073876" w:rsidRPr="1C29D283">
        <w:rPr>
          <w:rFonts w:asciiTheme="minorHAnsi" w:hAnsiTheme="minorHAnsi" w:cstheme="minorBidi"/>
          <w:sz w:val="22"/>
          <w:szCs w:val="22"/>
        </w:rPr>
        <w:t xml:space="preserve"> punten. </w:t>
      </w:r>
    </w:p>
    <w:p w14:paraId="59502A20" w14:textId="77777777" w:rsidR="007A0A3D" w:rsidRPr="004731D5" w:rsidRDefault="007A0A3D" w:rsidP="006C267B">
      <w:pPr>
        <w:pStyle w:val="Kop3"/>
        <w:numPr>
          <w:ilvl w:val="1"/>
          <w:numId w:val="9"/>
        </w:numPr>
        <w:spacing w:before="360"/>
        <w:rPr>
          <w:rFonts w:asciiTheme="minorHAnsi" w:eastAsia="MS Mincho" w:hAnsiTheme="minorHAnsi" w:cstheme="minorHAnsi"/>
          <w:i w:val="0"/>
          <w:sz w:val="22"/>
          <w:szCs w:val="22"/>
        </w:rPr>
      </w:pPr>
      <w:bookmarkStart w:id="61" w:name="_Toc223864623"/>
      <w:r w:rsidRPr="004731D5">
        <w:rPr>
          <w:rFonts w:asciiTheme="minorHAnsi" w:eastAsia="MS Mincho" w:hAnsiTheme="minorHAnsi" w:cstheme="minorHAnsi"/>
          <w:i w:val="0"/>
          <w:sz w:val="22"/>
          <w:szCs w:val="22"/>
        </w:rPr>
        <w:t>Voorlopige selectie</w:t>
      </w:r>
      <w:bookmarkEnd w:id="61"/>
    </w:p>
    <w:p w14:paraId="736D0189" w14:textId="1189769B" w:rsidR="007A0A3D" w:rsidRPr="004731D5" w:rsidRDefault="007A0A3D" w:rsidP="007A0A3D">
      <w:pPr>
        <w:rPr>
          <w:rFonts w:asciiTheme="minorHAnsi" w:eastAsia="MS Mincho" w:hAnsiTheme="minorHAnsi" w:cstheme="minorHAnsi"/>
          <w:sz w:val="22"/>
          <w:szCs w:val="22"/>
        </w:rPr>
      </w:pPr>
      <w:r w:rsidRPr="004731D5">
        <w:rPr>
          <w:rFonts w:asciiTheme="minorHAnsi" w:eastAsia="MS Mincho" w:hAnsiTheme="minorHAnsi" w:cstheme="minorHAnsi"/>
          <w:sz w:val="22"/>
          <w:szCs w:val="22"/>
        </w:rPr>
        <w:t>Nadat het aantal Gegadigden is teruggebracht tot het in de aankondiging genoemde aantal</w:t>
      </w:r>
      <w:r w:rsidR="006B01F6" w:rsidRPr="004731D5">
        <w:rPr>
          <w:rFonts w:asciiTheme="minorHAnsi" w:eastAsia="MS Mincho" w:hAnsiTheme="minorHAnsi" w:cstheme="minorHAnsi"/>
          <w:sz w:val="22"/>
          <w:szCs w:val="22"/>
        </w:rPr>
        <w:t xml:space="preserve"> van </w:t>
      </w:r>
      <w:r w:rsidR="002E2212">
        <w:rPr>
          <w:rFonts w:asciiTheme="minorHAnsi" w:eastAsia="MS Mincho" w:hAnsiTheme="minorHAnsi" w:cstheme="minorHAnsi"/>
          <w:sz w:val="22"/>
          <w:szCs w:val="22"/>
        </w:rPr>
        <w:t>vijf</w:t>
      </w:r>
      <w:r w:rsidRPr="004731D5">
        <w:rPr>
          <w:rFonts w:asciiTheme="minorHAnsi" w:eastAsia="MS Mincho" w:hAnsiTheme="minorHAnsi" w:cstheme="minorHAnsi"/>
          <w:sz w:val="22"/>
          <w:szCs w:val="22"/>
        </w:rPr>
        <w:t xml:space="preserve">, ontvangen deze (voorlopig) geselecteerde Gegadigden een schriftelijk verzoek om binnen vijf werkdagen de formele bewijsstukken genoemd in de </w:t>
      </w:r>
      <w:proofErr w:type="gramStart"/>
      <w:r w:rsidR="004871DB">
        <w:rPr>
          <w:rFonts w:asciiTheme="minorHAnsi" w:eastAsia="MS Mincho" w:hAnsiTheme="minorHAnsi" w:cstheme="minorHAnsi"/>
          <w:sz w:val="22"/>
          <w:szCs w:val="22"/>
        </w:rPr>
        <w:t>UAE</w:t>
      </w:r>
      <w:r w:rsidR="00276E7D">
        <w:rPr>
          <w:rFonts w:asciiTheme="minorHAnsi" w:eastAsia="MS Mincho" w:hAnsiTheme="minorHAnsi" w:cstheme="minorHAnsi"/>
          <w:sz w:val="22"/>
          <w:szCs w:val="22"/>
        </w:rPr>
        <w:t xml:space="preserve"> ,</w:t>
      </w:r>
      <w:proofErr w:type="gramEnd"/>
      <w:r w:rsidR="00276E7D">
        <w:rPr>
          <w:rFonts w:asciiTheme="minorHAnsi" w:eastAsia="MS Mincho" w:hAnsiTheme="minorHAnsi" w:cstheme="minorHAnsi"/>
          <w:sz w:val="22"/>
          <w:szCs w:val="22"/>
        </w:rPr>
        <w:t xml:space="preserve"> </w:t>
      </w:r>
      <w:proofErr w:type="gramStart"/>
      <w:r w:rsidR="00276E7D">
        <w:rPr>
          <w:rFonts w:asciiTheme="minorHAnsi" w:eastAsia="MS Mincho" w:hAnsiTheme="minorHAnsi" w:cstheme="minorHAnsi"/>
          <w:sz w:val="22"/>
          <w:szCs w:val="22"/>
        </w:rPr>
        <w:t>alsmede</w:t>
      </w:r>
      <w:proofErr w:type="gramEnd"/>
      <w:r w:rsidR="00276E7D">
        <w:rPr>
          <w:rFonts w:asciiTheme="minorHAnsi" w:eastAsia="MS Mincho" w:hAnsiTheme="minorHAnsi" w:cstheme="minorHAnsi"/>
          <w:sz w:val="22"/>
          <w:szCs w:val="22"/>
        </w:rPr>
        <w:t xml:space="preserve"> het kwaliteitssysteemcertificaat</w:t>
      </w:r>
      <w:r w:rsidR="00A6745F">
        <w:rPr>
          <w:rFonts w:asciiTheme="minorHAnsi" w:eastAsia="MS Mincho" w:hAnsiTheme="minorHAnsi" w:cstheme="minorHAnsi"/>
          <w:sz w:val="22"/>
          <w:szCs w:val="22"/>
        </w:rPr>
        <w:t xml:space="preserve"> </w:t>
      </w:r>
      <w:proofErr w:type="spellStart"/>
      <w:r w:rsidR="00A6745F">
        <w:rPr>
          <w:rFonts w:asciiTheme="minorHAnsi" w:eastAsia="MS Mincho" w:hAnsiTheme="minorHAnsi" w:cstheme="minorHAnsi"/>
          <w:sz w:val="22"/>
          <w:szCs w:val="22"/>
        </w:rPr>
        <w:t>danwel</w:t>
      </w:r>
      <w:proofErr w:type="spellEnd"/>
      <w:r w:rsidR="00A6745F">
        <w:rPr>
          <w:rFonts w:asciiTheme="minorHAnsi" w:eastAsia="MS Mincho" w:hAnsiTheme="minorHAnsi" w:cstheme="minorHAnsi"/>
          <w:sz w:val="22"/>
          <w:szCs w:val="22"/>
        </w:rPr>
        <w:t xml:space="preserve"> de beschrijving van het eigen kwaliteitssysteem aan de VU</w:t>
      </w:r>
      <w:r w:rsidRPr="004731D5">
        <w:rPr>
          <w:rFonts w:asciiTheme="minorHAnsi" w:eastAsia="MS Mincho" w:hAnsiTheme="minorHAnsi" w:cstheme="minorHAnsi"/>
          <w:sz w:val="22"/>
          <w:szCs w:val="22"/>
        </w:rPr>
        <w:t xml:space="preserve"> te overleggen.</w:t>
      </w:r>
      <w:r w:rsidR="00E8205C">
        <w:rPr>
          <w:rFonts w:asciiTheme="minorHAnsi" w:eastAsia="MS Mincho" w:hAnsiTheme="minorHAnsi" w:cstheme="minorHAnsi"/>
          <w:sz w:val="22"/>
          <w:szCs w:val="22"/>
        </w:rPr>
        <w:t xml:space="preserve"> </w:t>
      </w:r>
    </w:p>
    <w:p w14:paraId="37E0E4E6" w14:textId="77777777" w:rsidR="007A0A3D" w:rsidRPr="004731D5" w:rsidRDefault="007A0A3D" w:rsidP="007A0A3D">
      <w:pPr>
        <w:autoSpaceDE w:val="0"/>
        <w:autoSpaceDN w:val="0"/>
        <w:adjustRightInd w:val="0"/>
        <w:rPr>
          <w:rFonts w:asciiTheme="minorHAnsi" w:eastAsia="MS Mincho" w:hAnsiTheme="minorHAnsi" w:cstheme="minorHAnsi"/>
          <w:sz w:val="22"/>
          <w:szCs w:val="22"/>
        </w:rPr>
      </w:pPr>
    </w:p>
    <w:p w14:paraId="49BA1668" w14:textId="74343CF6" w:rsidR="007A0A3D" w:rsidRPr="004731D5" w:rsidRDefault="007A0A3D" w:rsidP="007A0A3D">
      <w:pPr>
        <w:rPr>
          <w:rFonts w:asciiTheme="minorHAnsi" w:eastAsia="MS Mincho" w:hAnsiTheme="minorHAnsi" w:cstheme="minorHAnsi"/>
          <w:sz w:val="22"/>
          <w:szCs w:val="22"/>
        </w:rPr>
      </w:pPr>
      <w:r w:rsidRPr="004731D5">
        <w:rPr>
          <w:rFonts w:asciiTheme="minorHAnsi" w:eastAsia="MS Mincho" w:hAnsiTheme="minorHAnsi" w:cstheme="minorHAnsi"/>
          <w:sz w:val="22"/>
          <w:szCs w:val="22"/>
        </w:rPr>
        <w:t>De voorlopigheid van de selectie wordt veroorzaakt door het feit dat bij Aanmelding wordt volstaan met het verstrekken van de volledig ingevulde en ondertekende ‘</w:t>
      </w:r>
      <w:r w:rsidR="004871DB">
        <w:rPr>
          <w:rFonts w:asciiTheme="minorHAnsi" w:eastAsia="MS Mincho" w:hAnsiTheme="minorHAnsi" w:cstheme="minorHAnsi"/>
          <w:sz w:val="22"/>
          <w:szCs w:val="22"/>
        </w:rPr>
        <w:t>UAE’</w:t>
      </w:r>
      <w:r w:rsidRPr="004731D5">
        <w:rPr>
          <w:rFonts w:asciiTheme="minorHAnsi" w:eastAsia="MS Mincho" w:hAnsiTheme="minorHAnsi" w:cstheme="minorHAnsi"/>
          <w:sz w:val="22"/>
          <w:szCs w:val="22"/>
        </w:rPr>
        <w:t>. Tot definitieve selectie en uitnodiging tot inschrijving kan pas worden overgegaan als de voorlopig geselecteerde Gegadigden de juistheid van hun eigen verklaring door middel van overlegging van bewijsstukken hebben gestaafd binnen de door de VU opgegeven termijn van 5 werkdagen.</w:t>
      </w:r>
    </w:p>
    <w:p w14:paraId="02FA7F3C" w14:textId="77777777" w:rsidR="007A0A3D" w:rsidRPr="004731D5" w:rsidRDefault="007A0A3D" w:rsidP="007A0A3D">
      <w:pPr>
        <w:autoSpaceDE w:val="0"/>
        <w:autoSpaceDN w:val="0"/>
        <w:adjustRightInd w:val="0"/>
        <w:rPr>
          <w:rFonts w:asciiTheme="minorHAnsi" w:eastAsia="MS Mincho" w:hAnsiTheme="minorHAnsi" w:cstheme="minorHAnsi"/>
          <w:sz w:val="22"/>
          <w:szCs w:val="22"/>
        </w:rPr>
      </w:pPr>
    </w:p>
    <w:p w14:paraId="5EEFC00A" w14:textId="7132DA1E" w:rsidR="007A0A3D" w:rsidRPr="004731D5" w:rsidRDefault="007A0A3D" w:rsidP="007A0A3D">
      <w:pPr>
        <w:tabs>
          <w:tab w:val="left" w:pos="400"/>
        </w:tabs>
        <w:rPr>
          <w:rFonts w:asciiTheme="minorHAnsi" w:eastAsia="MS Mincho" w:hAnsiTheme="minorHAnsi" w:cstheme="minorHAnsi"/>
          <w:sz w:val="22"/>
          <w:szCs w:val="22"/>
        </w:rPr>
      </w:pPr>
      <w:r w:rsidRPr="004731D5">
        <w:rPr>
          <w:rFonts w:asciiTheme="minorHAnsi" w:eastAsia="MS Mincho" w:hAnsiTheme="minorHAnsi" w:cstheme="minorHAnsi"/>
          <w:sz w:val="22"/>
          <w:szCs w:val="22"/>
        </w:rPr>
        <w:t xml:space="preserve">Gegadigden die een Aanmelding hebben ingediend worden individueel schriftelijk geïnformeerd over de resultaten van de uitgevoerde selectiebeoordeling, inclusief de individuele plaats in de rangorde (waarbij de namen van de andere Gegadigden om commerciële redenen anoniem blijven), de eigen puntentotalen op de selectiecriteria (niet de </w:t>
      </w:r>
      <w:proofErr w:type="spellStart"/>
      <w:r w:rsidRPr="004731D5">
        <w:rPr>
          <w:rFonts w:asciiTheme="minorHAnsi" w:eastAsia="MS Mincho" w:hAnsiTheme="minorHAnsi" w:cstheme="minorHAnsi"/>
          <w:sz w:val="22"/>
          <w:szCs w:val="22"/>
        </w:rPr>
        <w:t>subcriteria</w:t>
      </w:r>
      <w:proofErr w:type="spellEnd"/>
      <w:r w:rsidRPr="004731D5">
        <w:rPr>
          <w:rFonts w:asciiTheme="minorHAnsi" w:eastAsia="MS Mincho" w:hAnsiTheme="minorHAnsi" w:cstheme="minorHAnsi"/>
          <w:sz w:val="22"/>
          <w:szCs w:val="22"/>
        </w:rPr>
        <w:t>), het totaal aantal punten van de eigen Aanmelding en het totaal aantal punten van de beste Gegadigde</w:t>
      </w:r>
      <w:r w:rsidR="00073876">
        <w:rPr>
          <w:rFonts w:asciiTheme="minorHAnsi" w:eastAsia="MS Mincho" w:hAnsiTheme="minorHAnsi" w:cstheme="minorHAnsi"/>
          <w:sz w:val="22"/>
          <w:szCs w:val="22"/>
        </w:rPr>
        <w:t>n</w:t>
      </w:r>
      <w:r w:rsidRPr="004731D5">
        <w:rPr>
          <w:rFonts w:asciiTheme="minorHAnsi" w:eastAsia="MS Mincho" w:hAnsiTheme="minorHAnsi" w:cstheme="minorHAnsi"/>
          <w:sz w:val="22"/>
          <w:szCs w:val="22"/>
        </w:rPr>
        <w:t xml:space="preserve">. </w:t>
      </w:r>
    </w:p>
    <w:p w14:paraId="555AF284" w14:textId="77777777" w:rsidR="007A0A3D" w:rsidRPr="004731D5" w:rsidRDefault="007A0A3D" w:rsidP="007A0A3D">
      <w:pPr>
        <w:rPr>
          <w:rFonts w:asciiTheme="minorHAnsi" w:hAnsiTheme="minorHAnsi" w:cstheme="minorHAnsi"/>
          <w:sz w:val="22"/>
          <w:szCs w:val="22"/>
        </w:rPr>
      </w:pPr>
    </w:p>
    <w:p w14:paraId="1D169CA7" w14:textId="388478F5" w:rsidR="007A0A3D" w:rsidRPr="004731D5" w:rsidRDefault="007A0A3D" w:rsidP="007A0A3D">
      <w:pPr>
        <w:rPr>
          <w:rFonts w:asciiTheme="minorHAnsi" w:eastAsia="MS Mincho" w:hAnsiTheme="minorHAnsi" w:cstheme="minorHAnsi"/>
          <w:sz w:val="22"/>
          <w:szCs w:val="22"/>
        </w:rPr>
      </w:pPr>
      <w:r w:rsidRPr="004731D5">
        <w:rPr>
          <w:rFonts w:asciiTheme="minorHAnsi" w:eastAsia="MS Mincho" w:hAnsiTheme="minorHAnsi" w:cstheme="minorHAnsi"/>
          <w:sz w:val="22"/>
          <w:szCs w:val="22"/>
        </w:rPr>
        <w:t>Gedurende een termijn van 1</w:t>
      </w:r>
      <w:r w:rsidR="006B01F6" w:rsidRPr="004731D5">
        <w:rPr>
          <w:rFonts w:asciiTheme="minorHAnsi" w:eastAsia="MS Mincho" w:hAnsiTheme="minorHAnsi" w:cstheme="minorHAnsi"/>
          <w:sz w:val="22"/>
          <w:szCs w:val="22"/>
        </w:rPr>
        <w:t>0</w:t>
      </w:r>
      <w:r w:rsidRPr="004731D5">
        <w:rPr>
          <w:rFonts w:asciiTheme="minorHAnsi" w:eastAsia="MS Mincho" w:hAnsiTheme="minorHAnsi" w:cstheme="minorHAnsi"/>
          <w:sz w:val="22"/>
          <w:szCs w:val="22"/>
        </w:rPr>
        <w:t xml:space="preserve"> kalenderdagen na dagtekening van de afwijzingsbrief heeft Gegadigde de gelegenheid een gemotiveerd bezwaar in te dienen tegen de afwijzingsbeslissing.</w:t>
      </w:r>
    </w:p>
    <w:p w14:paraId="07847F53" w14:textId="77777777" w:rsidR="007A0A3D" w:rsidRPr="004731D5" w:rsidRDefault="007A0A3D" w:rsidP="007A0A3D">
      <w:pPr>
        <w:rPr>
          <w:rFonts w:asciiTheme="minorHAnsi" w:hAnsiTheme="minorHAnsi" w:cstheme="minorHAnsi"/>
          <w:sz w:val="22"/>
          <w:szCs w:val="22"/>
        </w:rPr>
      </w:pPr>
      <w:r w:rsidRPr="004731D5">
        <w:rPr>
          <w:rFonts w:asciiTheme="minorHAnsi" w:eastAsia="MS Mincho" w:hAnsiTheme="minorHAnsi" w:cstheme="minorHAnsi"/>
          <w:sz w:val="22"/>
          <w:szCs w:val="22"/>
        </w:rPr>
        <w:t xml:space="preserve">(Zie paragraaf 2.4. </w:t>
      </w:r>
      <w:proofErr w:type="gramStart"/>
      <w:r w:rsidRPr="004731D5">
        <w:rPr>
          <w:rFonts w:asciiTheme="minorHAnsi" w:eastAsia="MS Mincho" w:hAnsiTheme="minorHAnsi" w:cstheme="minorHAnsi"/>
          <w:sz w:val="22"/>
          <w:szCs w:val="22"/>
        </w:rPr>
        <w:t>voor</w:t>
      </w:r>
      <w:proofErr w:type="gramEnd"/>
      <w:r w:rsidRPr="004731D5">
        <w:rPr>
          <w:rFonts w:asciiTheme="minorHAnsi" w:eastAsia="MS Mincho" w:hAnsiTheme="minorHAnsi" w:cstheme="minorHAnsi"/>
          <w:sz w:val="22"/>
          <w:szCs w:val="22"/>
        </w:rPr>
        <w:t xml:space="preserve"> vragen en klachtenafhandeling).</w:t>
      </w:r>
    </w:p>
    <w:p w14:paraId="01153FAA" w14:textId="77777777" w:rsidR="007A0A3D" w:rsidRDefault="007A0A3D" w:rsidP="007A0A3D">
      <w:pPr>
        <w:rPr>
          <w:rFonts w:asciiTheme="minorHAnsi" w:hAnsiTheme="minorHAnsi" w:cstheme="minorHAnsi"/>
          <w:sz w:val="22"/>
          <w:szCs w:val="22"/>
        </w:rPr>
      </w:pPr>
    </w:p>
    <w:p w14:paraId="0E17AAF8" w14:textId="77777777" w:rsidR="00425629" w:rsidRPr="004731D5" w:rsidRDefault="00425629" w:rsidP="007A0A3D">
      <w:pPr>
        <w:rPr>
          <w:rFonts w:asciiTheme="minorHAnsi" w:hAnsiTheme="minorHAnsi" w:cstheme="minorHAnsi"/>
          <w:sz w:val="22"/>
          <w:szCs w:val="22"/>
        </w:rPr>
      </w:pPr>
    </w:p>
    <w:p w14:paraId="27380C30" w14:textId="77777777" w:rsidR="007A0A3D" w:rsidRPr="004731D5" w:rsidRDefault="007A0A3D" w:rsidP="007A0A3D">
      <w:pPr>
        <w:rPr>
          <w:rFonts w:asciiTheme="minorHAnsi" w:hAnsiTheme="minorHAnsi" w:cstheme="minorHAnsi"/>
          <w:sz w:val="22"/>
          <w:szCs w:val="22"/>
        </w:rPr>
      </w:pPr>
    </w:p>
    <w:p w14:paraId="2C386674" w14:textId="77777777" w:rsidR="007A0A3D" w:rsidRPr="004731D5" w:rsidRDefault="007A0A3D" w:rsidP="007A0A3D">
      <w:pPr>
        <w:rPr>
          <w:rFonts w:asciiTheme="minorHAnsi" w:hAnsiTheme="minorHAnsi" w:cstheme="minorHAnsi"/>
          <w:sz w:val="22"/>
          <w:szCs w:val="22"/>
        </w:rPr>
      </w:pPr>
    </w:p>
    <w:p w14:paraId="0ABF4D64" w14:textId="77777777" w:rsidR="007A0A3D" w:rsidRPr="004731D5" w:rsidRDefault="007A0A3D" w:rsidP="004F5242">
      <w:pPr>
        <w:pStyle w:val="Kop10"/>
        <w:ind w:left="360"/>
        <w:rPr>
          <w:rFonts w:asciiTheme="minorHAnsi" w:hAnsiTheme="minorHAnsi" w:cstheme="minorBidi"/>
        </w:rPr>
      </w:pPr>
      <w:r w:rsidRPr="264656DD">
        <w:rPr>
          <w:rFonts w:asciiTheme="minorHAnsi" w:hAnsiTheme="minorHAnsi" w:cstheme="minorBidi"/>
        </w:rPr>
        <w:br w:type="page"/>
      </w:r>
      <w:bookmarkStart w:id="62" w:name="_Toc223864624"/>
      <w:r w:rsidRPr="264656DD">
        <w:rPr>
          <w:rFonts w:asciiTheme="minorHAnsi" w:hAnsiTheme="minorHAnsi" w:cstheme="minorBidi"/>
        </w:rPr>
        <w:lastRenderedPageBreak/>
        <w:t>Bijlagen</w:t>
      </w:r>
      <w:bookmarkEnd w:id="62"/>
    </w:p>
    <w:p w14:paraId="6808BDF8" w14:textId="77777777" w:rsidR="007A0A3D" w:rsidRPr="004731D5"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326CC3F9" w14:textId="77777777" w:rsidR="007A0A3D" w:rsidRPr="004731D5"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r w:rsidRPr="004731D5">
        <w:rPr>
          <w:rFonts w:asciiTheme="minorHAnsi" w:hAnsiTheme="minorHAnsi" w:cstheme="minorHAnsi"/>
          <w:sz w:val="22"/>
          <w:szCs w:val="22"/>
        </w:rPr>
        <w:t>De volgende bijlagen maken onderdeel uit van deze selectieleidraad:</w:t>
      </w:r>
    </w:p>
    <w:p w14:paraId="11A706C5" w14:textId="77777777" w:rsidR="007A0A3D" w:rsidRPr="004731D5"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4FBB68D7" w14:textId="4DC95AE6" w:rsidR="007A0A3D" w:rsidRDefault="007A0A3D" w:rsidP="007A0A3D">
      <w:pPr>
        <w:pStyle w:val="Kop3"/>
        <w:numPr>
          <w:ilvl w:val="0"/>
          <w:numId w:val="0"/>
        </w:numPr>
        <w:spacing w:before="0" w:line="240" w:lineRule="auto"/>
        <w:rPr>
          <w:rFonts w:asciiTheme="minorHAnsi" w:eastAsia="MS Mincho" w:hAnsiTheme="minorHAnsi" w:cstheme="minorHAnsi"/>
          <w:i w:val="0"/>
          <w:sz w:val="22"/>
          <w:szCs w:val="22"/>
        </w:rPr>
      </w:pPr>
      <w:bookmarkStart w:id="63" w:name="_Toc223864625"/>
      <w:r w:rsidRPr="004731D5">
        <w:rPr>
          <w:rFonts w:asciiTheme="minorHAnsi" w:eastAsia="MS Mincho" w:hAnsiTheme="minorHAnsi" w:cstheme="minorHAnsi"/>
          <w:i w:val="0"/>
          <w:sz w:val="22"/>
          <w:szCs w:val="22"/>
        </w:rPr>
        <w:t>Bijlage 1</w:t>
      </w:r>
      <w:r w:rsidRPr="004731D5">
        <w:rPr>
          <w:rFonts w:asciiTheme="minorHAnsi" w:eastAsia="MS Mincho" w:hAnsiTheme="minorHAnsi" w:cstheme="minorHAnsi"/>
          <w:i w:val="0"/>
          <w:sz w:val="22"/>
          <w:szCs w:val="22"/>
        </w:rPr>
        <w:tab/>
      </w:r>
      <w:r w:rsidR="007064F8">
        <w:rPr>
          <w:rFonts w:asciiTheme="minorHAnsi" w:eastAsia="MS Mincho" w:hAnsiTheme="minorHAnsi" w:cstheme="minorHAnsi"/>
          <w:i w:val="0"/>
          <w:sz w:val="22"/>
          <w:szCs w:val="22"/>
        </w:rPr>
        <w:t>Kruisjeslijst</w:t>
      </w:r>
      <w:bookmarkEnd w:id="63"/>
    </w:p>
    <w:p w14:paraId="4B3AFEEF" w14:textId="6534A639" w:rsidR="00BD4C46" w:rsidRPr="00BD4C46" w:rsidRDefault="00BD4C46" w:rsidP="00BD4C46">
      <w:pPr>
        <w:pStyle w:val="Kop3"/>
        <w:numPr>
          <w:ilvl w:val="0"/>
          <w:numId w:val="0"/>
        </w:numPr>
        <w:spacing w:before="0" w:line="240" w:lineRule="auto"/>
        <w:rPr>
          <w:rFonts w:asciiTheme="minorHAnsi" w:eastAsia="MS Mincho" w:hAnsiTheme="minorHAnsi" w:cstheme="minorHAnsi"/>
          <w:i w:val="0"/>
          <w:sz w:val="22"/>
          <w:szCs w:val="22"/>
        </w:rPr>
      </w:pPr>
      <w:bookmarkStart w:id="64" w:name="_Toc223864626"/>
      <w:r w:rsidRPr="00BD4C46">
        <w:rPr>
          <w:rFonts w:asciiTheme="minorHAnsi" w:eastAsia="MS Mincho" w:hAnsiTheme="minorHAnsi" w:cstheme="minorHAnsi"/>
          <w:i w:val="0"/>
          <w:sz w:val="22"/>
          <w:szCs w:val="22"/>
        </w:rPr>
        <w:t>Bijlage 2</w:t>
      </w:r>
      <w:r w:rsidRPr="00BD4C46">
        <w:rPr>
          <w:rFonts w:asciiTheme="minorHAnsi" w:eastAsia="MS Mincho" w:hAnsiTheme="minorHAnsi" w:cstheme="minorHAnsi"/>
          <w:i w:val="0"/>
          <w:sz w:val="22"/>
          <w:szCs w:val="22"/>
        </w:rPr>
        <w:tab/>
      </w:r>
      <w:r w:rsidR="007064F8">
        <w:rPr>
          <w:rFonts w:asciiTheme="minorHAnsi" w:eastAsia="MS Mincho" w:hAnsiTheme="minorHAnsi" w:cstheme="minorHAnsi"/>
          <w:i w:val="0"/>
          <w:sz w:val="22"/>
          <w:szCs w:val="22"/>
        </w:rPr>
        <w:t>Format ‘Referenties’</w:t>
      </w:r>
      <w:bookmarkEnd w:id="64"/>
    </w:p>
    <w:p w14:paraId="0E8F5BAF" w14:textId="77777777" w:rsidR="007A0A3D" w:rsidRPr="004731D5" w:rsidRDefault="007A0A3D" w:rsidP="007A0A3D">
      <w:pPr>
        <w:rPr>
          <w:rFonts w:asciiTheme="minorHAnsi" w:eastAsia="MS Mincho" w:hAnsiTheme="minorHAnsi" w:cstheme="minorHAnsi"/>
          <w:sz w:val="22"/>
          <w:szCs w:val="22"/>
        </w:rPr>
      </w:pPr>
    </w:p>
    <w:p w14:paraId="2CBD0C89" w14:textId="59D85786"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4731D5">
        <w:rPr>
          <w:rFonts w:asciiTheme="minorHAnsi" w:hAnsiTheme="minorHAnsi" w:cstheme="minorHAnsi"/>
          <w:sz w:val="22"/>
          <w:szCs w:val="22"/>
        </w:rPr>
        <w:t xml:space="preserve">De volgende bijlagen maken onderdeel uit van </w:t>
      </w:r>
      <w:r w:rsidRPr="004731D5">
        <w:rPr>
          <w:rFonts w:asciiTheme="minorHAnsi" w:hAnsiTheme="minorHAnsi" w:cstheme="minorHAnsi"/>
          <w:b/>
          <w:sz w:val="22"/>
          <w:szCs w:val="22"/>
        </w:rPr>
        <w:t>uw</w:t>
      </w:r>
      <w:r w:rsidRPr="004731D5">
        <w:rPr>
          <w:rFonts w:asciiTheme="minorHAnsi" w:hAnsiTheme="minorHAnsi" w:cstheme="minorHAnsi"/>
          <w:sz w:val="22"/>
          <w:szCs w:val="22"/>
        </w:rPr>
        <w:t xml:space="preserve"> </w:t>
      </w:r>
      <w:r w:rsidR="00791FD3">
        <w:rPr>
          <w:rFonts w:asciiTheme="minorHAnsi" w:hAnsiTheme="minorHAnsi" w:cstheme="minorHAnsi"/>
          <w:sz w:val="22"/>
          <w:szCs w:val="22"/>
        </w:rPr>
        <w:t>Aanmelding</w:t>
      </w:r>
      <w:r w:rsidRPr="004731D5">
        <w:rPr>
          <w:rFonts w:asciiTheme="minorHAnsi" w:hAnsiTheme="minorHAnsi" w:cstheme="minorHAnsi"/>
          <w:sz w:val="22"/>
          <w:szCs w:val="22"/>
        </w:rPr>
        <w:t>:</w:t>
      </w:r>
    </w:p>
    <w:p w14:paraId="6B96B3F1" w14:textId="2CC611AB"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F820C08"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B143C8B" w14:textId="77777777" w:rsidR="007A0A3D" w:rsidRPr="004731D5" w:rsidRDefault="007A0A3D" w:rsidP="006C267B">
      <w:pPr>
        <w:pStyle w:val="Lijstalinea"/>
        <w:widowControl w:val="0"/>
        <w:numPr>
          <w:ilvl w:val="0"/>
          <w:numId w:val="15"/>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1</w:t>
      </w:r>
      <w:r w:rsidRPr="004731D5">
        <w:rPr>
          <w:rFonts w:asciiTheme="minorHAnsi" w:hAnsiTheme="minorHAnsi" w:cstheme="minorHAnsi"/>
          <w:b/>
          <w:sz w:val="22"/>
          <w:szCs w:val="22"/>
        </w:rPr>
        <w:tab/>
        <w:t xml:space="preserve">Uniform Europees Aanbestedingsdocument </w:t>
      </w:r>
    </w:p>
    <w:p w14:paraId="2263455D" w14:textId="77777777" w:rsidR="007A0A3D" w:rsidRPr="004731D5" w:rsidRDefault="007A0A3D" w:rsidP="006C267B">
      <w:pPr>
        <w:pStyle w:val="Lijstalinea"/>
        <w:widowControl w:val="0"/>
        <w:numPr>
          <w:ilvl w:val="0"/>
          <w:numId w:val="15"/>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2</w:t>
      </w:r>
      <w:r w:rsidRPr="004731D5">
        <w:rPr>
          <w:rFonts w:asciiTheme="minorHAnsi" w:hAnsiTheme="minorHAnsi" w:cstheme="minorHAnsi"/>
          <w:b/>
          <w:sz w:val="22"/>
          <w:szCs w:val="22"/>
        </w:rPr>
        <w:tab/>
        <w:t>Referentieopdrachten</w:t>
      </w:r>
    </w:p>
    <w:p w14:paraId="5568C259" w14:textId="77777777" w:rsidR="007A0A3D" w:rsidRPr="004731D5" w:rsidRDefault="007A0A3D" w:rsidP="007A0A3D">
      <w:pPr>
        <w:pStyle w:val="Lijstalinea"/>
        <w:widowControl w:val="0"/>
        <w:autoSpaceDE w:val="0"/>
        <w:autoSpaceDN w:val="0"/>
        <w:adjustRightInd w:val="0"/>
        <w:spacing w:line="280" w:lineRule="atLeast"/>
        <w:rPr>
          <w:rFonts w:asciiTheme="minorHAnsi" w:hAnsiTheme="minorHAnsi" w:cstheme="minorHAnsi"/>
          <w:b/>
          <w:sz w:val="22"/>
          <w:szCs w:val="22"/>
        </w:rPr>
      </w:pPr>
    </w:p>
    <w:p w14:paraId="2EF4A7B3" w14:textId="77777777" w:rsidR="007A0A3D" w:rsidRPr="004731D5" w:rsidRDefault="007A0A3D" w:rsidP="006C267B">
      <w:pPr>
        <w:pStyle w:val="Lijstalinea"/>
        <w:widowControl w:val="0"/>
        <w:numPr>
          <w:ilvl w:val="0"/>
          <w:numId w:val="16"/>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3 Kwaliteitssysteem</w:t>
      </w:r>
    </w:p>
    <w:p w14:paraId="7AD24FEC" w14:textId="77777777" w:rsidR="007A0A3D" w:rsidRPr="004731D5" w:rsidRDefault="007A0A3D" w:rsidP="006C267B">
      <w:pPr>
        <w:pStyle w:val="Lijstalinea"/>
        <w:widowControl w:val="0"/>
        <w:numPr>
          <w:ilvl w:val="0"/>
          <w:numId w:val="16"/>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4 Uittreksel KvK waaruit rechtsgeldige ondertekening blijkt.</w:t>
      </w:r>
    </w:p>
    <w:p w14:paraId="7150FF07" w14:textId="77777777" w:rsidR="007A0A3D" w:rsidRPr="004731D5" w:rsidRDefault="007A0A3D" w:rsidP="006C267B">
      <w:pPr>
        <w:pStyle w:val="Lijstalinea"/>
        <w:widowControl w:val="0"/>
        <w:numPr>
          <w:ilvl w:val="0"/>
          <w:numId w:val="16"/>
        </w:numPr>
        <w:autoSpaceDE w:val="0"/>
        <w:autoSpaceDN w:val="0"/>
        <w:adjustRightInd w:val="0"/>
        <w:spacing w:line="280" w:lineRule="atLeast"/>
        <w:rPr>
          <w:rFonts w:asciiTheme="minorHAnsi" w:hAnsiTheme="minorHAnsi" w:cstheme="minorHAnsi"/>
          <w:b/>
          <w:sz w:val="22"/>
          <w:szCs w:val="22"/>
        </w:rPr>
      </w:pPr>
      <w:r w:rsidRPr="004731D5">
        <w:rPr>
          <w:rFonts w:asciiTheme="minorHAnsi" w:hAnsiTheme="minorHAnsi" w:cstheme="minorHAnsi"/>
          <w:b/>
          <w:sz w:val="22"/>
          <w:szCs w:val="22"/>
        </w:rPr>
        <w:t>Tabblad 5 Gedragsverklaring Aanbesteden (GVA)</w:t>
      </w:r>
    </w:p>
    <w:p w14:paraId="03920FB3"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5710B57" w14:textId="71D72182" w:rsidR="007A0A3D" w:rsidRPr="00EB7F1E" w:rsidRDefault="007A0A3D" w:rsidP="007A0A3D">
      <w:pPr>
        <w:rPr>
          <w:rFonts w:asciiTheme="minorHAnsi" w:hAnsiTheme="minorHAnsi" w:cstheme="minorHAnsi"/>
          <w:sz w:val="22"/>
          <w:szCs w:val="22"/>
        </w:rPr>
      </w:pPr>
      <w:r w:rsidRPr="004731D5">
        <w:rPr>
          <w:rFonts w:asciiTheme="minorHAnsi" w:hAnsiTheme="minorHAnsi" w:cstheme="minorHAnsi"/>
          <w:sz w:val="22"/>
          <w:szCs w:val="22"/>
        </w:rPr>
        <w:t xml:space="preserve">De gevraagde informatie achter Tabblad 3 t/m </w:t>
      </w:r>
      <w:r w:rsidR="00082AD7">
        <w:rPr>
          <w:rFonts w:asciiTheme="minorHAnsi" w:hAnsiTheme="minorHAnsi" w:cstheme="minorHAnsi"/>
          <w:sz w:val="22"/>
          <w:szCs w:val="22"/>
        </w:rPr>
        <w:t>5</w:t>
      </w:r>
      <w:r w:rsidRPr="004731D5">
        <w:rPr>
          <w:rFonts w:asciiTheme="minorHAnsi" w:hAnsiTheme="minorHAnsi" w:cstheme="minorHAnsi"/>
          <w:sz w:val="22"/>
          <w:szCs w:val="22"/>
        </w:rPr>
        <w:t xml:space="preserve"> betreft bewijsstukken welke na voorlopige selectie mogen worden aangeleverd.</w:t>
      </w:r>
    </w:p>
    <w:p w14:paraId="2CCCBCC2"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5722223"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6947361"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481B21D6" w14:textId="77777777" w:rsidR="007A0A3D" w:rsidRPr="004731D5" w:rsidRDefault="007A0A3D" w:rsidP="007A0A3D">
      <w:pPr>
        <w:rPr>
          <w:rFonts w:asciiTheme="minorHAnsi" w:hAnsiTheme="minorHAnsi" w:cstheme="minorHAnsi"/>
          <w:sz w:val="22"/>
          <w:szCs w:val="22"/>
        </w:rPr>
      </w:pPr>
    </w:p>
    <w:p w14:paraId="53EDE12A" w14:textId="77777777" w:rsidR="007A0A3D" w:rsidRPr="004731D5" w:rsidRDefault="007A0A3D" w:rsidP="007A0A3D">
      <w:pPr>
        <w:rPr>
          <w:rFonts w:asciiTheme="minorHAnsi" w:hAnsiTheme="minorHAnsi" w:cstheme="minorHAnsi"/>
          <w:sz w:val="22"/>
          <w:szCs w:val="22"/>
        </w:rPr>
      </w:pPr>
    </w:p>
    <w:p w14:paraId="67E3DA9A" w14:textId="77777777" w:rsidR="007A0A3D" w:rsidRPr="004731D5"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8F9E073" w14:textId="77777777" w:rsidR="00B33B55" w:rsidRPr="004731D5" w:rsidRDefault="00B33B55" w:rsidP="007A0A3D">
      <w:pPr>
        <w:spacing w:line="360" w:lineRule="auto"/>
        <w:rPr>
          <w:rFonts w:asciiTheme="minorHAnsi" w:hAnsiTheme="minorHAnsi" w:cstheme="minorHAnsi"/>
          <w:sz w:val="22"/>
          <w:szCs w:val="22"/>
        </w:rPr>
      </w:pPr>
    </w:p>
    <w:sectPr w:rsidR="00B33B55" w:rsidRPr="004731D5" w:rsidSect="007531F3">
      <w:headerReference w:type="default" r:id="rId21"/>
      <w:footerReference w:type="even" r:id="rId22"/>
      <w:footerReference w:type="default" r:id="rId23"/>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507AD" w14:textId="77777777" w:rsidR="008658C0" w:rsidRDefault="008658C0">
      <w:r>
        <w:separator/>
      </w:r>
    </w:p>
  </w:endnote>
  <w:endnote w:type="continuationSeparator" w:id="0">
    <w:p w14:paraId="2DA64690" w14:textId="77777777" w:rsidR="008658C0" w:rsidRDefault="0086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0251596-EE45-164D-A2BA-7D220517053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SansEF">
    <w:altName w:val="Times New Roman"/>
    <w:panose1 w:val="020B0604020202020204"/>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embedRegular r:id="rId3" w:fontKey="{B91AC44B-0622-4E47-B536-772768080121}"/>
    <w:embedBold r:id="rId4" w:fontKey="{6DC52403-BEF3-884E-BD6C-DCB5AEA5AB1D}"/>
    <w:embedBoldItalic r:id="rId5" w:fontKey="{859EEDB2-A803-924D-B67E-220BBE6AFA37}"/>
  </w:font>
  <w:font w:name="Tahoma">
    <w:panose1 w:val="020B0604030504040204"/>
    <w:charset w:val="00"/>
    <w:family w:val="swiss"/>
    <w:pitch w:val="variable"/>
    <w:sig w:usb0="E1002EFF" w:usb1="C000605B" w:usb2="00000029" w:usb3="00000000" w:csb0="000101FF" w:csb1="00000000"/>
  </w:font>
  <w:font w:name="Maiandra GD">
    <w:panose1 w:val="020E0502030308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embedRegular r:id="rId6" w:fontKey="{79419977-1171-8741-B69F-DED81E984D7D}"/>
    <w:embedBold r:id="rId7" w:fontKey="{527DAE58-2E06-374A-B8F3-E5ED0EFD81E2}"/>
    <w:embedItalic r:id="rId8" w:fontKey="{34B3A8FA-D384-DF40-BE3F-8B36B22BCFEF}"/>
    <w:embedBoldItalic r:id="rId9" w:fontKey="{4B042A3E-27E7-C14A-AB08-4B963EDB175C}"/>
  </w:font>
  <w:font w:name="Myriad Pro">
    <w:altName w:val="Segoe UI"/>
    <w:panose1 w:val="020B0604020202020204"/>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E23F" w14:textId="77777777" w:rsidR="00CE1AF0" w:rsidRPr="002E7741" w:rsidRDefault="00CE1AF0">
    <w:pPr>
      <w:widowControl w:val="0"/>
      <w:tabs>
        <w:tab w:val="right" w:pos="8789"/>
      </w:tabs>
      <w:autoSpaceDE w:val="0"/>
      <w:autoSpaceDN w:val="0"/>
      <w:adjustRightInd w:val="0"/>
      <w:spacing w:line="300" w:lineRule="exact"/>
      <w:jc w:val="both"/>
      <w:rPr>
        <w:rFonts w:cs="Arial"/>
      </w:rPr>
    </w:pPr>
    <w:r w:rsidRPr="002E7741">
      <w:rPr>
        <w:rFonts w:cs="Arial"/>
        <w:color w:val="0000FF"/>
      </w:rPr>
      <w:t>[</w:t>
    </w:r>
    <w:proofErr w:type="gramStart"/>
    <w:r w:rsidRPr="002E7741">
      <w:rPr>
        <w:rFonts w:cs="Arial"/>
        <w:color w:val="0000FF"/>
      </w:rPr>
      <w:t>kenmerk</w:t>
    </w:r>
    <w:proofErr w:type="gramEnd"/>
    <w:r w:rsidRPr="002E7741">
      <w:rPr>
        <w:rFonts w:cs="Arial"/>
        <w:color w:val="0000FF"/>
      </w:rPr>
      <w:t>]</w:t>
    </w:r>
    <w:r w:rsidRPr="002E7741">
      <w:rPr>
        <w:rFonts w:cs="Arial"/>
      </w:rPr>
      <w:tab/>
      <w:t xml:space="preserve">Pagina </w:t>
    </w:r>
    <w:sdt>
      <w:sdtPr>
        <w:rPr>
          <w:rFonts w:cs="Arial"/>
        </w:rPr>
        <w:id w:val="457312638"/>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2</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2</w:t>
        </w:r>
        <w:r w:rsidRPr="002E7741">
          <w:rPr>
            <w:rFonts w:cs="Arial"/>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BBAC" w14:textId="6BFA6074" w:rsidR="00CE1AF0" w:rsidRPr="002E7741" w:rsidRDefault="00CE1AF0">
    <w:pPr>
      <w:widowControl w:val="0"/>
      <w:tabs>
        <w:tab w:val="right" w:pos="8789"/>
      </w:tabs>
      <w:autoSpaceDE w:val="0"/>
      <w:autoSpaceDN w:val="0"/>
      <w:adjustRightInd w:val="0"/>
      <w:spacing w:line="300" w:lineRule="exact"/>
      <w:jc w:val="both"/>
      <w:rPr>
        <w:rFonts w:cs="Arial"/>
      </w:rPr>
    </w:pPr>
    <w:r w:rsidRPr="002E7741">
      <w:rPr>
        <w:rFonts w:cs="Arial"/>
      </w:rPr>
      <w:tab/>
      <w:t xml:space="preserve">Pagina </w:t>
    </w:r>
    <w:sdt>
      <w:sdtPr>
        <w:rPr>
          <w:rFonts w:cs="Arial"/>
        </w:rPr>
        <w:id w:val="-1405518870"/>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30</w:t>
        </w:r>
        <w:r w:rsidRPr="002E7741">
          <w:rPr>
            <w:rFonts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557F" w14:textId="77777777" w:rsidR="00AB4544" w:rsidRDefault="00AB4544"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447AA19" w14:textId="77777777" w:rsidR="00AB4544" w:rsidRDefault="00AB4544" w:rsidP="005232F0">
    <w:pPr>
      <w:pStyle w:val="Voettekst"/>
      <w:ind w:right="360"/>
    </w:pPr>
  </w:p>
  <w:p w14:paraId="3553F189" w14:textId="77777777" w:rsidR="002F6A53" w:rsidRDefault="002F6A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ED00" w14:textId="77777777" w:rsidR="00AB4544" w:rsidRPr="00B77DDA" w:rsidRDefault="00AB4544"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4D6308">
      <w:rPr>
        <w:rStyle w:val="Paginanummer"/>
        <w:rFonts w:ascii="LucidaSansEF" w:hAnsi="LucidaSansEF"/>
        <w:noProof/>
        <w:sz w:val="20"/>
        <w:szCs w:val="20"/>
      </w:rPr>
      <w:t>26</w:t>
    </w:r>
    <w:r w:rsidRPr="00B77DDA">
      <w:rPr>
        <w:rStyle w:val="Paginanummer"/>
        <w:rFonts w:ascii="LucidaSansEF" w:hAnsi="LucidaSansEF"/>
        <w:sz w:val="20"/>
        <w:szCs w:val="20"/>
      </w:rPr>
      <w:fldChar w:fldCharType="end"/>
    </w:r>
  </w:p>
  <w:p w14:paraId="52B80353" w14:textId="77777777" w:rsidR="00AB4544" w:rsidRDefault="00AB4544" w:rsidP="005232F0">
    <w:pPr>
      <w:pStyle w:val="Voettekst"/>
      <w:ind w:right="360"/>
    </w:pPr>
  </w:p>
  <w:p w14:paraId="57A1E399" w14:textId="77777777" w:rsidR="002F6A53" w:rsidRDefault="002F6A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6C7CE" w14:textId="77777777" w:rsidR="008658C0" w:rsidRDefault="008658C0">
      <w:r>
        <w:separator/>
      </w:r>
    </w:p>
  </w:footnote>
  <w:footnote w:type="continuationSeparator" w:id="0">
    <w:p w14:paraId="4A0A1BDF" w14:textId="77777777" w:rsidR="008658C0" w:rsidRDefault="008658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7025" w14:textId="68514B0D" w:rsidR="00AB4544" w:rsidRPr="00003F92" w:rsidRDefault="007A0A3D" w:rsidP="008703D6">
    <w:pPr>
      <w:pStyle w:val="Koptekst"/>
      <w:rPr>
        <w:rFonts w:ascii="LucidaSansEF" w:hAnsi="LucidaSansEF" w:cs="Arial"/>
        <w:sz w:val="20"/>
        <w:szCs w:val="18"/>
      </w:rPr>
    </w:pPr>
    <w:r w:rsidRPr="00003F92">
      <w:rPr>
        <w:rFonts w:ascii="LucidaSansEF" w:hAnsi="LucidaSansEF" w:cs="Arial"/>
        <w:sz w:val="20"/>
        <w:szCs w:val="18"/>
      </w:rPr>
      <w:t>Selectieleidraad</w:t>
    </w:r>
    <w:r w:rsidR="00AB4544" w:rsidRPr="00003F92">
      <w:rPr>
        <w:rFonts w:ascii="LucidaSansEF" w:hAnsi="LucidaSansEF" w:cs="Arial"/>
        <w:sz w:val="20"/>
        <w:szCs w:val="18"/>
      </w:rPr>
      <w:t xml:space="preserve"> Europese </w:t>
    </w:r>
    <w:r w:rsidRPr="00003F92">
      <w:rPr>
        <w:rFonts w:ascii="LucidaSansEF" w:hAnsi="LucidaSansEF" w:cs="Arial"/>
        <w:sz w:val="20"/>
        <w:szCs w:val="18"/>
      </w:rPr>
      <w:t>Niet-</w:t>
    </w:r>
    <w:r w:rsidR="00AB4544" w:rsidRPr="00003F92">
      <w:rPr>
        <w:rFonts w:ascii="LucidaSansEF" w:hAnsi="LucidaSansEF" w:cs="Arial"/>
        <w:sz w:val="20"/>
        <w:szCs w:val="18"/>
      </w:rPr>
      <w:t>Openbare Aanbesteding ‘</w:t>
    </w:r>
    <w:r w:rsidR="00BD4C46">
      <w:rPr>
        <w:rFonts w:ascii="LucidaSansEF" w:hAnsi="LucidaSansEF" w:cs="Arial"/>
        <w:sz w:val="20"/>
        <w:szCs w:val="18"/>
      </w:rPr>
      <w:t>Architectenselectie verbouwing en inrichtingsprojecten’</w:t>
    </w:r>
  </w:p>
  <w:p w14:paraId="6D410AF0" w14:textId="77777777" w:rsidR="00AB4544" w:rsidRDefault="00AB4544" w:rsidP="00E1610D">
    <w:pPr>
      <w:pStyle w:val="Koptekst"/>
      <w:tabs>
        <w:tab w:val="clear" w:pos="4536"/>
        <w:tab w:val="clear" w:pos="9072"/>
        <w:tab w:val="left" w:pos="5205"/>
      </w:tabs>
    </w:pPr>
    <w:r>
      <w:tab/>
    </w:r>
  </w:p>
  <w:p w14:paraId="3F910603" w14:textId="77777777" w:rsidR="002F6A53" w:rsidRDefault="002F6A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F1E1A83"/>
    <w:multiLevelType w:val="multilevel"/>
    <w:tmpl w:val="74C04A5C"/>
    <w:lvl w:ilvl="0">
      <w:start w:val="1"/>
      <w:numFmt w:val="decimal"/>
      <w:lvlText w:val="%1.0"/>
      <w:lvlJc w:val="left"/>
      <w:pPr>
        <w:ind w:left="552" w:hanging="552"/>
      </w:pPr>
      <w:rPr>
        <w:rFonts w:hint="default"/>
      </w:rPr>
    </w:lvl>
    <w:lvl w:ilvl="1">
      <w:start w:val="1"/>
      <w:numFmt w:val="decimalZero"/>
      <w:lvlText w:val="%1.%2"/>
      <w:lvlJc w:val="left"/>
      <w:pPr>
        <w:ind w:left="1261" w:hanging="55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8062C5"/>
    <w:multiLevelType w:val="multilevel"/>
    <w:tmpl w:val="C53408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E240874"/>
    <w:multiLevelType w:val="hybridMultilevel"/>
    <w:tmpl w:val="CC84991A"/>
    <w:lvl w:ilvl="0" w:tplc="ED428854">
      <w:start w:val="1"/>
      <w:numFmt w:val="bullet"/>
      <w:lvlText w:val=""/>
      <w:lvlJc w:val="left"/>
      <w:pPr>
        <w:ind w:left="360" w:hanging="360"/>
      </w:pPr>
      <w:rPr>
        <w:rFonts w:ascii="Symbol" w:hAnsi="Symbol" w:hint="default"/>
      </w:rPr>
    </w:lvl>
    <w:lvl w:ilvl="1" w:tplc="6372A250">
      <w:start w:val="1"/>
      <w:numFmt w:val="bullet"/>
      <w:lvlText w:val="o"/>
      <w:lvlJc w:val="left"/>
      <w:pPr>
        <w:ind w:left="1080" w:hanging="360"/>
      </w:pPr>
      <w:rPr>
        <w:rFonts w:ascii="Courier New" w:hAnsi="Courier New" w:hint="default"/>
      </w:rPr>
    </w:lvl>
    <w:lvl w:ilvl="2" w:tplc="60EEE2FE">
      <w:start w:val="1"/>
      <w:numFmt w:val="bullet"/>
      <w:lvlText w:val=""/>
      <w:lvlJc w:val="left"/>
      <w:pPr>
        <w:ind w:left="1800" w:hanging="360"/>
      </w:pPr>
      <w:rPr>
        <w:rFonts w:ascii="Wingdings" w:hAnsi="Wingdings" w:hint="default"/>
      </w:rPr>
    </w:lvl>
    <w:lvl w:ilvl="3" w:tplc="E40C61A6">
      <w:start w:val="1"/>
      <w:numFmt w:val="bullet"/>
      <w:lvlText w:val=""/>
      <w:lvlJc w:val="left"/>
      <w:pPr>
        <w:ind w:left="2520" w:hanging="360"/>
      </w:pPr>
      <w:rPr>
        <w:rFonts w:ascii="Symbol" w:hAnsi="Symbol" w:hint="default"/>
      </w:rPr>
    </w:lvl>
    <w:lvl w:ilvl="4" w:tplc="B7AA8CAE">
      <w:start w:val="1"/>
      <w:numFmt w:val="bullet"/>
      <w:lvlText w:val="o"/>
      <w:lvlJc w:val="left"/>
      <w:pPr>
        <w:ind w:left="3240" w:hanging="360"/>
      </w:pPr>
      <w:rPr>
        <w:rFonts w:ascii="Courier New" w:hAnsi="Courier New" w:hint="default"/>
      </w:rPr>
    </w:lvl>
    <w:lvl w:ilvl="5" w:tplc="95A69918">
      <w:start w:val="1"/>
      <w:numFmt w:val="bullet"/>
      <w:lvlText w:val=""/>
      <w:lvlJc w:val="left"/>
      <w:pPr>
        <w:ind w:left="3960" w:hanging="360"/>
      </w:pPr>
      <w:rPr>
        <w:rFonts w:ascii="Wingdings" w:hAnsi="Wingdings" w:hint="default"/>
      </w:rPr>
    </w:lvl>
    <w:lvl w:ilvl="6" w:tplc="A3628CE6">
      <w:start w:val="1"/>
      <w:numFmt w:val="bullet"/>
      <w:lvlText w:val=""/>
      <w:lvlJc w:val="left"/>
      <w:pPr>
        <w:ind w:left="4680" w:hanging="360"/>
      </w:pPr>
      <w:rPr>
        <w:rFonts w:ascii="Symbol" w:hAnsi="Symbol" w:hint="default"/>
      </w:rPr>
    </w:lvl>
    <w:lvl w:ilvl="7" w:tplc="BAD4F5AA">
      <w:start w:val="1"/>
      <w:numFmt w:val="bullet"/>
      <w:lvlText w:val="o"/>
      <w:lvlJc w:val="left"/>
      <w:pPr>
        <w:ind w:left="5400" w:hanging="360"/>
      </w:pPr>
      <w:rPr>
        <w:rFonts w:ascii="Courier New" w:hAnsi="Courier New" w:hint="default"/>
      </w:rPr>
    </w:lvl>
    <w:lvl w:ilvl="8" w:tplc="3E827352">
      <w:start w:val="1"/>
      <w:numFmt w:val="bullet"/>
      <w:lvlText w:val=""/>
      <w:lvlJc w:val="left"/>
      <w:pPr>
        <w:ind w:left="6120" w:hanging="360"/>
      </w:pPr>
      <w:rPr>
        <w:rFonts w:ascii="Wingdings" w:hAnsi="Wingdings" w:hint="default"/>
      </w:rPr>
    </w:lvl>
  </w:abstractNum>
  <w:abstractNum w:abstractNumId="6"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7"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0" w15:restartNumberingAfterBreak="0">
    <w:nsid w:val="2E51289D"/>
    <w:multiLevelType w:val="multilevel"/>
    <w:tmpl w:val="92F4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A6384"/>
    <w:multiLevelType w:val="hybridMultilevel"/>
    <w:tmpl w:val="F9A24B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52211D6"/>
    <w:multiLevelType w:val="hybridMultilevel"/>
    <w:tmpl w:val="D34E159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F902B5"/>
    <w:multiLevelType w:val="multilevel"/>
    <w:tmpl w:val="2CE6010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4" w15:restartNumberingAfterBreak="0">
    <w:nsid w:val="3A051BBF"/>
    <w:multiLevelType w:val="hybridMultilevel"/>
    <w:tmpl w:val="2FBA48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C831D4"/>
    <w:multiLevelType w:val="multilevel"/>
    <w:tmpl w:val="8930791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DFF2901"/>
    <w:multiLevelType w:val="multilevel"/>
    <w:tmpl w:val="9E48A2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8D392F"/>
    <w:multiLevelType w:val="hybridMultilevel"/>
    <w:tmpl w:val="034CD7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1" w15:restartNumberingAfterBreak="0">
    <w:nsid w:val="53E247E0"/>
    <w:multiLevelType w:val="multilevel"/>
    <w:tmpl w:val="80F0D808"/>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3%1.%2"/>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C5C0C09"/>
    <w:multiLevelType w:val="multilevel"/>
    <w:tmpl w:val="BBC0432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62F35306"/>
    <w:multiLevelType w:val="multilevel"/>
    <w:tmpl w:val="8E3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6"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7" w15:restartNumberingAfterBreak="0">
    <w:nsid w:val="70EF6244"/>
    <w:multiLevelType w:val="multilevel"/>
    <w:tmpl w:val="233AE7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0" w15:restartNumberingAfterBreak="0">
    <w:nsid w:val="76823B47"/>
    <w:multiLevelType w:val="hybridMultilevel"/>
    <w:tmpl w:val="A7DE95A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1" w15:restartNumberingAfterBreak="0">
    <w:nsid w:val="79CE271E"/>
    <w:multiLevelType w:val="hybridMultilevel"/>
    <w:tmpl w:val="A62EAD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17882702">
    <w:abstractNumId w:val="16"/>
  </w:num>
  <w:num w:numId="2" w16cid:durableId="1018434417">
    <w:abstractNumId w:val="25"/>
    <w:lvlOverride w:ilvl="0">
      <w:startOverride w:val="1"/>
    </w:lvlOverride>
  </w:num>
  <w:num w:numId="3" w16cid:durableId="1011109014">
    <w:abstractNumId w:val="29"/>
  </w:num>
  <w:num w:numId="4" w16cid:durableId="1337536650">
    <w:abstractNumId w:val="6"/>
  </w:num>
  <w:num w:numId="5" w16cid:durableId="277416435">
    <w:abstractNumId w:val="20"/>
  </w:num>
  <w:num w:numId="6" w16cid:durableId="1346437657">
    <w:abstractNumId w:val="2"/>
  </w:num>
  <w:num w:numId="7" w16cid:durableId="1670913203">
    <w:abstractNumId w:val="21"/>
  </w:num>
  <w:num w:numId="8" w16cid:durableId="347373110">
    <w:abstractNumId w:val="9"/>
  </w:num>
  <w:num w:numId="9" w16cid:durableId="2045792611">
    <w:abstractNumId w:val="0"/>
  </w:num>
  <w:num w:numId="10" w16cid:durableId="143551538">
    <w:abstractNumId w:val="3"/>
  </w:num>
  <w:num w:numId="11" w16cid:durableId="1217620211">
    <w:abstractNumId w:val="26"/>
  </w:num>
  <w:num w:numId="12" w16cid:durableId="688920089">
    <w:abstractNumId w:val="7"/>
  </w:num>
  <w:num w:numId="13" w16cid:durableId="464396447">
    <w:abstractNumId w:val="28"/>
  </w:num>
  <w:num w:numId="14" w16cid:durableId="627515669">
    <w:abstractNumId w:val="8"/>
  </w:num>
  <w:num w:numId="15" w16cid:durableId="175267122">
    <w:abstractNumId w:val="18"/>
  </w:num>
  <w:num w:numId="16" w16cid:durableId="642344829">
    <w:abstractNumId w:val="23"/>
  </w:num>
  <w:num w:numId="17" w16cid:durableId="2058431482">
    <w:abstractNumId w:val="30"/>
  </w:num>
  <w:num w:numId="18" w16cid:durableId="1245380616">
    <w:abstractNumId w:val="10"/>
  </w:num>
  <w:num w:numId="19" w16cid:durableId="1900701025">
    <w:abstractNumId w:val="24"/>
  </w:num>
  <w:num w:numId="20" w16cid:durableId="635141809">
    <w:abstractNumId w:val="27"/>
  </w:num>
  <w:num w:numId="21" w16cid:durableId="755177478">
    <w:abstractNumId w:val="4"/>
  </w:num>
  <w:num w:numId="22" w16cid:durableId="1355307838">
    <w:abstractNumId w:val="17"/>
  </w:num>
  <w:num w:numId="23" w16cid:durableId="267470020">
    <w:abstractNumId w:val="22"/>
  </w:num>
  <w:num w:numId="24" w16cid:durableId="1762144404">
    <w:abstractNumId w:val="15"/>
  </w:num>
  <w:num w:numId="25" w16cid:durableId="980425160">
    <w:abstractNumId w:val="13"/>
  </w:num>
  <w:num w:numId="26" w16cid:durableId="946544227">
    <w:abstractNumId w:val="31"/>
  </w:num>
  <w:num w:numId="27" w16cid:durableId="1071317883">
    <w:abstractNumId w:val="11"/>
  </w:num>
  <w:num w:numId="28" w16cid:durableId="398597956">
    <w:abstractNumId w:val="1"/>
  </w:num>
  <w:num w:numId="29" w16cid:durableId="406072163">
    <w:abstractNumId w:val="14"/>
  </w:num>
  <w:num w:numId="30" w16cid:durableId="1868365968">
    <w:abstractNumId w:val="19"/>
  </w:num>
  <w:num w:numId="31" w16cid:durableId="1526017232">
    <w:abstractNumId w:val="21"/>
  </w:num>
  <w:num w:numId="32" w16cid:durableId="1704282742">
    <w:abstractNumId w:val="21"/>
  </w:num>
  <w:num w:numId="33" w16cid:durableId="1054933009">
    <w:abstractNumId w:val="21"/>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75117799">
    <w:abstractNumId w:val="21"/>
  </w:num>
  <w:num w:numId="35" w16cid:durableId="845444135">
    <w:abstractNumId w:val="5"/>
  </w:num>
  <w:num w:numId="36" w16cid:durableId="1547139908">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2E9A"/>
    <w:rsid w:val="00003F92"/>
    <w:rsid w:val="00010501"/>
    <w:rsid w:val="00010E87"/>
    <w:rsid w:val="00013489"/>
    <w:rsid w:val="000141D7"/>
    <w:rsid w:val="00017536"/>
    <w:rsid w:val="00020991"/>
    <w:rsid w:val="00020ABA"/>
    <w:rsid w:val="00034407"/>
    <w:rsid w:val="00034CC6"/>
    <w:rsid w:val="00037688"/>
    <w:rsid w:val="00037AF7"/>
    <w:rsid w:val="00042AEF"/>
    <w:rsid w:val="00043091"/>
    <w:rsid w:val="00043D2D"/>
    <w:rsid w:val="00044646"/>
    <w:rsid w:val="0004641F"/>
    <w:rsid w:val="00046C5E"/>
    <w:rsid w:val="000476CC"/>
    <w:rsid w:val="000513FB"/>
    <w:rsid w:val="00055E8F"/>
    <w:rsid w:val="00073595"/>
    <w:rsid w:val="00073876"/>
    <w:rsid w:val="00076521"/>
    <w:rsid w:val="000779B8"/>
    <w:rsid w:val="00082AD7"/>
    <w:rsid w:val="00084A10"/>
    <w:rsid w:val="00087FEC"/>
    <w:rsid w:val="000900A0"/>
    <w:rsid w:val="000939E1"/>
    <w:rsid w:val="000A08ED"/>
    <w:rsid w:val="000A2939"/>
    <w:rsid w:val="000A3BBD"/>
    <w:rsid w:val="000A3C37"/>
    <w:rsid w:val="000B3897"/>
    <w:rsid w:val="000B391A"/>
    <w:rsid w:val="000C019E"/>
    <w:rsid w:val="000C0BCC"/>
    <w:rsid w:val="000C2820"/>
    <w:rsid w:val="000C56A1"/>
    <w:rsid w:val="000C76E8"/>
    <w:rsid w:val="000D6FA3"/>
    <w:rsid w:val="000D7AF9"/>
    <w:rsid w:val="000E1E6D"/>
    <w:rsid w:val="000E26BB"/>
    <w:rsid w:val="000E5178"/>
    <w:rsid w:val="000E6035"/>
    <w:rsid w:val="000F15B3"/>
    <w:rsid w:val="000F3180"/>
    <w:rsid w:val="000F4761"/>
    <w:rsid w:val="000F5B73"/>
    <w:rsid w:val="000F6932"/>
    <w:rsid w:val="0010420D"/>
    <w:rsid w:val="00105296"/>
    <w:rsid w:val="001064C9"/>
    <w:rsid w:val="00112792"/>
    <w:rsid w:val="00113DA2"/>
    <w:rsid w:val="00120167"/>
    <w:rsid w:val="00120C0D"/>
    <w:rsid w:val="00120CE5"/>
    <w:rsid w:val="00122D7D"/>
    <w:rsid w:val="0013435C"/>
    <w:rsid w:val="001357DC"/>
    <w:rsid w:val="00136808"/>
    <w:rsid w:val="001401E3"/>
    <w:rsid w:val="00155B95"/>
    <w:rsid w:val="00165045"/>
    <w:rsid w:val="001651DF"/>
    <w:rsid w:val="00173F56"/>
    <w:rsid w:val="00174B7B"/>
    <w:rsid w:val="00177974"/>
    <w:rsid w:val="00181B8C"/>
    <w:rsid w:val="001829B3"/>
    <w:rsid w:val="00184176"/>
    <w:rsid w:val="001844CD"/>
    <w:rsid w:val="00187ADD"/>
    <w:rsid w:val="00190529"/>
    <w:rsid w:val="00191FEF"/>
    <w:rsid w:val="00193C01"/>
    <w:rsid w:val="001A5D89"/>
    <w:rsid w:val="001A5F5F"/>
    <w:rsid w:val="001A5F8F"/>
    <w:rsid w:val="001B1D1C"/>
    <w:rsid w:val="001B7344"/>
    <w:rsid w:val="001B7AB7"/>
    <w:rsid w:val="001C479A"/>
    <w:rsid w:val="001C6E89"/>
    <w:rsid w:val="001C75DF"/>
    <w:rsid w:val="001D0C9E"/>
    <w:rsid w:val="001D1741"/>
    <w:rsid w:val="001D2BAB"/>
    <w:rsid w:val="001D4C70"/>
    <w:rsid w:val="001D4F64"/>
    <w:rsid w:val="001E0222"/>
    <w:rsid w:val="001E4F18"/>
    <w:rsid w:val="001E59A6"/>
    <w:rsid w:val="001E6F30"/>
    <w:rsid w:val="001F6063"/>
    <w:rsid w:val="00200A92"/>
    <w:rsid w:val="002011DA"/>
    <w:rsid w:val="00201EFA"/>
    <w:rsid w:val="00206463"/>
    <w:rsid w:val="002064BE"/>
    <w:rsid w:val="002076BC"/>
    <w:rsid w:val="002112E0"/>
    <w:rsid w:val="0021332B"/>
    <w:rsid w:val="00213805"/>
    <w:rsid w:val="002139BE"/>
    <w:rsid w:val="00216C6E"/>
    <w:rsid w:val="00222273"/>
    <w:rsid w:val="002225E0"/>
    <w:rsid w:val="00222F9C"/>
    <w:rsid w:val="00227AFC"/>
    <w:rsid w:val="00231E42"/>
    <w:rsid w:val="002340D1"/>
    <w:rsid w:val="00241031"/>
    <w:rsid w:val="00243AA4"/>
    <w:rsid w:val="00244762"/>
    <w:rsid w:val="00250274"/>
    <w:rsid w:val="002568CC"/>
    <w:rsid w:val="00262466"/>
    <w:rsid w:val="00266C7E"/>
    <w:rsid w:val="00276E7D"/>
    <w:rsid w:val="002821E3"/>
    <w:rsid w:val="00282E73"/>
    <w:rsid w:val="002845DD"/>
    <w:rsid w:val="00284E31"/>
    <w:rsid w:val="00285646"/>
    <w:rsid w:val="00293F30"/>
    <w:rsid w:val="00297C93"/>
    <w:rsid w:val="002B0B36"/>
    <w:rsid w:val="002B5E1F"/>
    <w:rsid w:val="002C02C3"/>
    <w:rsid w:val="002C3EC2"/>
    <w:rsid w:val="002C4FAE"/>
    <w:rsid w:val="002C743B"/>
    <w:rsid w:val="002D505E"/>
    <w:rsid w:val="002D7260"/>
    <w:rsid w:val="002E2212"/>
    <w:rsid w:val="002E2D4E"/>
    <w:rsid w:val="002E54B5"/>
    <w:rsid w:val="002F2032"/>
    <w:rsid w:val="002F50CF"/>
    <w:rsid w:val="002F6348"/>
    <w:rsid w:val="002F6A53"/>
    <w:rsid w:val="003102C3"/>
    <w:rsid w:val="00313872"/>
    <w:rsid w:val="00313F2E"/>
    <w:rsid w:val="0031590B"/>
    <w:rsid w:val="00322761"/>
    <w:rsid w:val="00324965"/>
    <w:rsid w:val="00326A30"/>
    <w:rsid w:val="003351FB"/>
    <w:rsid w:val="003365BE"/>
    <w:rsid w:val="0034011C"/>
    <w:rsid w:val="00341E1B"/>
    <w:rsid w:val="00345D88"/>
    <w:rsid w:val="003634B2"/>
    <w:rsid w:val="0036483B"/>
    <w:rsid w:val="003760C7"/>
    <w:rsid w:val="00384302"/>
    <w:rsid w:val="00384F4D"/>
    <w:rsid w:val="00386D0B"/>
    <w:rsid w:val="003934B2"/>
    <w:rsid w:val="00393977"/>
    <w:rsid w:val="0039776E"/>
    <w:rsid w:val="003A2C24"/>
    <w:rsid w:val="003A4C23"/>
    <w:rsid w:val="003A7AA5"/>
    <w:rsid w:val="003B5580"/>
    <w:rsid w:val="003B7081"/>
    <w:rsid w:val="003B7274"/>
    <w:rsid w:val="003C04EA"/>
    <w:rsid w:val="003C09B4"/>
    <w:rsid w:val="003C7A9E"/>
    <w:rsid w:val="003D0CBD"/>
    <w:rsid w:val="003D6201"/>
    <w:rsid w:val="003D6824"/>
    <w:rsid w:val="003E0A12"/>
    <w:rsid w:val="003E26AB"/>
    <w:rsid w:val="003E4D66"/>
    <w:rsid w:val="003E7A4C"/>
    <w:rsid w:val="003F7B0E"/>
    <w:rsid w:val="0040463E"/>
    <w:rsid w:val="004064BE"/>
    <w:rsid w:val="004073F8"/>
    <w:rsid w:val="0041064E"/>
    <w:rsid w:val="00417F86"/>
    <w:rsid w:val="00420A59"/>
    <w:rsid w:val="0042558F"/>
    <w:rsid w:val="00425629"/>
    <w:rsid w:val="00427708"/>
    <w:rsid w:val="00431C65"/>
    <w:rsid w:val="0043509A"/>
    <w:rsid w:val="004366D6"/>
    <w:rsid w:val="00437E37"/>
    <w:rsid w:val="004409A8"/>
    <w:rsid w:val="00440A29"/>
    <w:rsid w:val="004479CD"/>
    <w:rsid w:val="00450686"/>
    <w:rsid w:val="00451EB3"/>
    <w:rsid w:val="00453A5B"/>
    <w:rsid w:val="00454574"/>
    <w:rsid w:val="004661B6"/>
    <w:rsid w:val="004731D5"/>
    <w:rsid w:val="00476595"/>
    <w:rsid w:val="004808CE"/>
    <w:rsid w:val="00482C06"/>
    <w:rsid w:val="004871DB"/>
    <w:rsid w:val="0049039E"/>
    <w:rsid w:val="004907A3"/>
    <w:rsid w:val="004A6599"/>
    <w:rsid w:val="004B0325"/>
    <w:rsid w:val="004C4961"/>
    <w:rsid w:val="004D0651"/>
    <w:rsid w:val="004D2415"/>
    <w:rsid w:val="004D45D0"/>
    <w:rsid w:val="004D6308"/>
    <w:rsid w:val="004E1898"/>
    <w:rsid w:val="004E27D7"/>
    <w:rsid w:val="004E6C70"/>
    <w:rsid w:val="004F0D8F"/>
    <w:rsid w:val="004F4888"/>
    <w:rsid w:val="004F4AF5"/>
    <w:rsid w:val="004F5242"/>
    <w:rsid w:val="0050402F"/>
    <w:rsid w:val="00511809"/>
    <w:rsid w:val="005150B9"/>
    <w:rsid w:val="005232F0"/>
    <w:rsid w:val="00532997"/>
    <w:rsid w:val="00535A42"/>
    <w:rsid w:val="00537C79"/>
    <w:rsid w:val="0054424B"/>
    <w:rsid w:val="00557159"/>
    <w:rsid w:val="005601B1"/>
    <w:rsid w:val="0056732A"/>
    <w:rsid w:val="00572709"/>
    <w:rsid w:val="00573CB0"/>
    <w:rsid w:val="00573D33"/>
    <w:rsid w:val="00581759"/>
    <w:rsid w:val="005852BB"/>
    <w:rsid w:val="00586298"/>
    <w:rsid w:val="00587AEF"/>
    <w:rsid w:val="00591202"/>
    <w:rsid w:val="00592FAE"/>
    <w:rsid w:val="0059301B"/>
    <w:rsid w:val="005A0BBD"/>
    <w:rsid w:val="005A5384"/>
    <w:rsid w:val="005B4DA4"/>
    <w:rsid w:val="005B5102"/>
    <w:rsid w:val="005C1104"/>
    <w:rsid w:val="005C451A"/>
    <w:rsid w:val="005C5FED"/>
    <w:rsid w:val="005C7E8E"/>
    <w:rsid w:val="005D00E4"/>
    <w:rsid w:val="005D4E0E"/>
    <w:rsid w:val="005E3D44"/>
    <w:rsid w:val="005E554D"/>
    <w:rsid w:val="005E6132"/>
    <w:rsid w:val="005F1A0B"/>
    <w:rsid w:val="005F344D"/>
    <w:rsid w:val="005F5FB1"/>
    <w:rsid w:val="0060251B"/>
    <w:rsid w:val="006039C3"/>
    <w:rsid w:val="006054CF"/>
    <w:rsid w:val="006075D2"/>
    <w:rsid w:val="00610F93"/>
    <w:rsid w:val="0061364F"/>
    <w:rsid w:val="006143AA"/>
    <w:rsid w:val="00616027"/>
    <w:rsid w:val="00616346"/>
    <w:rsid w:val="00624F6F"/>
    <w:rsid w:val="00625FDC"/>
    <w:rsid w:val="006269D3"/>
    <w:rsid w:val="006339B2"/>
    <w:rsid w:val="00635C00"/>
    <w:rsid w:val="006363D4"/>
    <w:rsid w:val="00640A83"/>
    <w:rsid w:val="00653A55"/>
    <w:rsid w:val="006547F8"/>
    <w:rsid w:val="00654892"/>
    <w:rsid w:val="006567FC"/>
    <w:rsid w:val="006578D7"/>
    <w:rsid w:val="00657C88"/>
    <w:rsid w:val="00672F3C"/>
    <w:rsid w:val="006744FF"/>
    <w:rsid w:val="0069012C"/>
    <w:rsid w:val="006929B5"/>
    <w:rsid w:val="006A2682"/>
    <w:rsid w:val="006A48B6"/>
    <w:rsid w:val="006A49E8"/>
    <w:rsid w:val="006A4C92"/>
    <w:rsid w:val="006B01F6"/>
    <w:rsid w:val="006B6975"/>
    <w:rsid w:val="006C267B"/>
    <w:rsid w:val="006C51A0"/>
    <w:rsid w:val="006D18D2"/>
    <w:rsid w:val="006D499E"/>
    <w:rsid w:val="006D644F"/>
    <w:rsid w:val="006D6D2C"/>
    <w:rsid w:val="006E413D"/>
    <w:rsid w:val="006E569F"/>
    <w:rsid w:val="006F199E"/>
    <w:rsid w:val="006F7D24"/>
    <w:rsid w:val="006F7E03"/>
    <w:rsid w:val="00700B0C"/>
    <w:rsid w:val="0070434D"/>
    <w:rsid w:val="0070581C"/>
    <w:rsid w:val="007064F8"/>
    <w:rsid w:val="00706AEB"/>
    <w:rsid w:val="00716BFD"/>
    <w:rsid w:val="00716D4E"/>
    <w:rsid w:val="00723BBF"/>
    <w:rsid w:val="00735064"/>
    <w:rsid w:val="00740589"/>
    <w:rsid w:val="00740A8A"/>
    <w:rsid w:val="00744798"/>
    <w:rsid w:val="00746B3D"/>
    <w:rsid w:val="00747DD6"/>
    <w:rsid w:val="00751326"/>
    <w:rsid w:val="007527B5"/>
    <w:rsid w:val="007531F3"/>
    <w:rsid w:val="0075348F"/>
    <w:rsid w:val="007551C1"/>
    <w:rsid w:val="00766410"/>
    <w:rsid w:val="00767520"/>
    <w:rsid w:val="00767E42"/>
    <w:rsid w:val="00770BFD"/>
    <w:rsid w:val="00782060"/>
    <w:rsid w:val="00784969"/>
    <w:rsid w:val="0078569A"/>
    <w:rsid w:val="00791EAC"/>
    <w:rsid w:val="00791FD3"/>
    <w:rsid w:val="00794308"/>
    <w:rsid w:val="007947F3"/>
    <w:rsid w:val="00794FDA"/>
    <w:rsid w:val="00797B21"/>
    <w:rsid w:val="007A0A3D"/>
    <w:rsid w:val="007A0C38"/>
    <w:rsid w:val="007A101F"/>
    <w:rsid w:val="007A128A"/>
    <w:rsid w:val="007B43C3"/>
    <w:rsid w:val="007B56F6"/>
    <w:rsid w:val="007D2680"/>
    <w:rsid w:val="007D5AD8"/>
    <w:rsid w:val="007D605A"/>
    <w:rsid w:val="007E5D52"/>
    <w:rsid w:val="007E62C1"/>
    <w:rsid w:val="007E6B14"/>
    <w:rsid w:val="007F5F75"/>
    <w:rsid w:val="00815360"/>
    <w:rsid w:val="00815A7B"/>
    <w:rsid w:val="0082660A"/>
    <w:rsid w:val="00827CD7"/>
    <w:rsid w:val="008367BB"/>
    <w:rsid w:val="00843662"/>
    <w:rsid w:val="008506C8"/>
    <w:rsid w:val="008527BC"/>
    <w:rsid w:val="00855883"/>
    <w:rsid w:val="00857321"/>
    <w:rsid w:val="008618B3"/>
    <w:rsid w:val="00864CAC"/>
    <w:rsid w:val="008658C0"/>
    <w:rsid w:val="0086618B"/>
    <w:rsid w:val="00866CB5"/>
    <w:rsid w:val="00867BB6"/>
    <w:rsid w:val="008703D6"/>
    <w:rsid w:val="00870DBC"/>
    <w:rsid w:val="00871E77"/>
    <w:rsid w:val="008837B5"/>
    <w:rsid w:val="00883E63"/>
    <w:rsid w:val="0089796D"/>
    <w:rsid w:val="00897B37"/>
    <w:rsid w:val="008A3BFE"/>
    <w:rsid w:val="008A4285"/>
    <w:rsid w:val="008A4997"/>
    <w:rsid w:val="008A557D"/>
    <w:rsid w:val="008B1208"/>
    <w:rsid w:val="008B12F1"/>
    <w:rsid w:val="008B7D33"/>
    <w:rsid w:val="008B7F14"/>
    <w:rsid w:val="008C2135"/>
    <w:rsid w:val="008D15E7"/>
    <w:rsid w:val="008D4055"/>
    <w:rsid w:val="008F4F80"/>
    <w:rsid w:val="00920889"/>
    <w:rsid w:val="0092495D"/>
    <w:rsid w:val="009274BF"/>
    <w:rsid w:val="009347E5"/>
    <w:rsid w:val="009439B3"/>
    <w:rsid w:val="00954025"/>
    <w:rsid w:val="0095417A"/>
    <w:rsid w:val="009555DE"/>
    <w:rsid w:val="00957D43"/>
    <w:rsid w:val="009622C4"/>
    <w:rsid w:val="00964EB5"/>
    <w:rsid w:val="00975E4C"/>
    <w:rsid w:val="009834AD"/>
    <w:rsid w:val="00994228"/>
    <w:rsid w:val="0099514A"/>
    <w:rsid w:val="009A2323"/>
    <w:rsid w:val="009B0727"/>
    <w:rsid w:val="009B0E7F"/>
    <w:rsid w:val="009B1C83"/>
    <w:rsid w:val="009B2CDE"/>
    <w:rsid w:val="009B7DF2"/>
    <w:rsid w:val="009D2C3E"/>
    <w:rsid w:val="009D3AFD"/>
    <w:rsid w:val="009E30A2"/>
    <w:rsid w:val="009E336E"/>
    <w:rsid w:val="009F3742"/>
    <w:rsid w:val="009F4CF7"/>
    <w:rsid w:val="009F6877"/>
    <w:rsid w:val="009F7FC2"/>
    <w:rsid w:val="00A0319A"/>
    <w:rsid w:val="00A14C41"/>
    <w:rsid w:val="00A168C3"/>
    <w:rsid w:val="00A17931"/>
    <w:rsid w:val="00A21F5C"/>
    <w:rsid w:val="00A2232E"/>
    <w:rsid w:val="00A278A8"/>
    <w:rsid w:val="00A3493A"/>
    <w:rsid w:val="00A371F1"/>
    <w:rsid w:val="00A37C35"/>
    <w:rsid w:val="00A422AB"/>
    <w:rsid w:val="00A4393E"/>
    <w:rsid w:val="00A43CDD"/>
    <w:rsid w:val="00A46C87"/>
    <w:rsid w:val="00A47FED"/>
    <w:rsid w:val="00A5448F"/>
    <w:rsid w:val="00A54EC9"/>
    <w:rsid w:val="00A60DC6"/>
    <w:rsid w:val="00A6745F"/>
    <w:rsid w:val="00A67E8A"/>
    <w:rsid w:val="00A710E5"/>
    <w:rsid w:val="00A713CB"/>
    <w:rsid w:val="00A8053F"/>
    <w:rsid w:val="00A818AC"/>
    <w:rsid w:val="00A920CF"/>
    <w:rsid w:val="00A930EE"/>
    <w:rsid w:val="00A96B9D"/>
    <w:rsid w:val="00A96E9A"/>
    <w:rsid w:val="00AA5805"/>
    <w:rsid w:val="00AB4544"/>
    <w:rsid w:val="00AB5B8B"/>
    <w:rsid w:val="00AB6542"/>
    <w:rsid w:val="00AB6605"/>
    <w:rsid w:val="00AD0DE7"/>
    <w:rsid w:val="00AD5123"/>
    <w:rsid w:val="00AE5C0A"/>
    <w:rsid w:val="00AE6648"/>
    <w:rsid w:val="00AE6D2D"/>
    <w:rsid w:val="00AE774D"/>
    <w:rsid w:val="00AF255B"/>
    <w:rsid w:val="00AF2996"/>
    <w:rsid w:val="00AF3516"/>
    <w:rsid w:val="00AF5C57"/>
    <w:rsid w:val="00B00CCF"/>
    <w:rsid w:val="00B0712F"/>
    <w:rsid w:val="00B11E41"/>
    <w:rsid w:val="00B123E6"/>
    <w:rsid w:val="00B13AED"/>
    <w:rsid w:val="00B15B22"/>
    <w:rsid w:val="00B22CD7"/>
    <w:rsid w:val="00B23D6E"/>
    <w:rsid w:val="00B336A4"/>
    <w:rsid w:val="00B33B55"/>
    <w:rsid w:val="00B40251"/>
    <w:rsid w:val="00B470BD"/>
    <w:rsid w:val="00B50C96"/>
    <w:rsid w:val="00B55C5B"/>
    <w:rsid w:val="00B611FB"/>
    <w:rsid w:val="00B61ABF"/>
    <w:rsid w:val="00B6232D"/>
    <w:rsid w:val="00B62BCC"/>
    <w:rsid w:val="00B72789"/>
    <w:rsid w:val="00B77DDA"/>
    <w:rsid w:val="00B853E1"/>
    <w:rsid w:val="00B85EDF"/>
    <w:rsid w:val="00B87B1E"/>
    <w:rsid w:val="00B91C07"/>
    <w:rsid w:val="00B94C99"/>
    <w:rsid w:val="00B9528F"/>
    <w:rsid w:val="00B97761"/>
    <w:rsid w:val="00BA004A"/>
    <w:rsid w:val="00BA3B88"/>
    <w:rsid w:val="00BA3F0B"/>
    <w:rsid w:val="00BA5261"/>
    <w:rsid w:val="00BA7143"/>
    <w:rsid w:val="00BB22AD"/>
    <w:rsid w:val="00BB41AF"/>
    <w:rsid w:val="00BC0A0C"/>
    <w:rsid w:val="00BC480B"/>
    <w:rsid w:val="00BD01F0"/>
    <w:rsid w:val="00BD282D"/>
    <w:rsid w:val="00BD359C"/>
    <w:rsid w:val="00BD4C46"/>
    <w:rsid w:val="00BE0DC3"/>
    <w:rsid w:val="00BE734A"/>
    <w:rsid w:val="00BF3F87"/>
    <w:rsid w:val="00BF4990"/>
    <w:rsid w:val="00BF4DD4"/>
    <w:rsid w:val="00BF58CA"/>
    <w:rsid w:val="00C00F98"/>
    <w:rsid w:val="00C0325B"/>
    <w:rsid w:val="00C07FA8"/>
    <w:rsid w:val="00C10F05"/>
    <w:rsid w:val="00C137A6"/>
    <w:rsid w:val="00C3294A"/>
    <w:rsid w:val="00C34B78"/>
    <w:rsid w:val="00C356F7"/>
    <w:rsid w:val="00C36DDF"/>
    <w:rsid w:val="00C40C09"/>
    <w:rsid w:val="00C467EE"/>
    <w:rsid w:val="00C5476A"/>
    <w:rsid w:val="00C55C3D"/>
    <w:rsid w:val="00C574FA"/>
    <w:rsid w:val="00C577DA"/>
    <w:rsid w:val="00C600CC"/>
    <w:rsid w:val="00C63FB1"/>
    <w:rsid w:val="00C71158"/>
    <w:rsid w:val="00C713BC"/>
    <w:rsid w:val="00C71A04"/>
    <w:rsid w:val="00C76AB3"/>
    <w:rsid w:val="00C76EA1"/>
    <w:rsid w:val="00C8030D"/>
    <w:rsid w:val="00C84E14"/>
    <w:rsid w:val="00C8783B"/>
    <w:rsid w:val="00C9121B"/>
    <w:rsid w:val="00C92EDE"/>
    <w:rsid w:val="00C96B6F"/>
    <w:rsid w:val="00C97CD3"/>
    <w:rsid w:val="00C97D3F"/>
    <w:rsid w:val="00CA6CA4"/>
    <w:rsid w:val="00CB13B5"/>
    <w:rsid w:val="00CB6385"/>
    <w:rsid w:val="00CC3BE1"/>
    <w:rsid w:val="00CD35EF"/>
    <w:rsid w:val="00CD41B9"/>
    <w:rsid w:val="00CD5115"/>
    <w:rsid w:val="00CD5627"/>
    <w:rsid w:val="00CD5EF1"/>
    <w:rsid w:val="00CE0DB0"/>
    <w:rsid w:val="00CE1A8A"/>
    <w:rsid w:val="00CE1AF0"/>
    <w:rsid w:val="00CE6228"/>
    <w:rsid w:val="00CE6331"/>
    <w:rsid w:val="00CE7864"/>
    <w:rsid w:val="00CF24A1"/>
    <w:rsid w:val="00CF297A"/>
    <w:rsid w:val="00CF33C6"/>
    <w:rsid w:val="00CF406D"/>
    <w:rsid w:val="00D0008F"/>
    <w:rsid w:val="00D02BDA"/>
    <w:rsid w:val="00D137DF"/>
    <w:rsid w:val="00D17346"/>
    <w:rsid w:val="00D222A5"/>
    <w:rsid w:val="00D23111"/>
    <w:rsid w:val="00D43BA7"/>
    <w:rsid w:val="00D44468"/>
    <w:rsid w:val="00D47A2C"/>
    <w:rsid w:val="00D52B39"/>
    <w:rsid w:val="00D56184"/>
    <w:rsid w:val="00D56E5D"/>
    <w:rsid w:val="00D669DA"/>
    <w:rsid w:val="00D73079"/>
    <w:rsid w:val="00D7407C"/>
    <w:rsid w:val="00D7535C"/>
    <w:rsid w:val="00D7647E"/>
    <w:rsid w:val="00D80556"/>
    <w:rsid w:val="00D80655"/>
    <w:rsid w:val="00D84045"/>
    <w:rsid w:val="00D86DBC"/>
    <w:rsid w:val="00D95194"/>
    <w:rsid w:val="00D95B5E"/>
    <w:rsid w:val="00DA0C9C"/>
    <w:rsid w:val="00DA7684"/>
    <w:rsid w:val="00DB47BD"/>
    <w:rsid w:val="00DB5278"/>
    <w:rsid w:val="00DC2AFB"/>
    <w:rsid w:val="00DC31FE"/>
    <w:rsid w:val="00DC4B59"/>
    <w:rsid w:val="00DC5553"/>
    <w:rsid w:val="00DD0A6F"/>
    <w:rsid w:val="00DE2782"/>
    <w:rsid w:val="00DF071A"/>
    <w:rsid w:val="00DF0B70"/>
    <w:rsid w:val="00DF19DD"/>
    <w:rsid w:val="00DF2330"/>
    <w:rsid w:val="00DF67B3"/>
    <w:rsid w:val="00E00E1B"/>
    <w:rsid w:val="00E02BE4"/>
    <w:rsid w:val="00E11037"/>
    <w:rsid w:val="00E149AA"/>
    <w:rsid w:val="00E1610D"/>
    <w:rsid w:val="00E17295"/>
    <w:rsid w:val="00E22A19"/>
    <w:rsid w:val="00E258B2"/>
    <w:rsid w:val="00E27F0F"/>
    <w:rsid w:val="00E50CD3"/>
    <w:rsid w:val="00E643A5"/>
    <w:rsid w:val="00E657F8"/>
    <w:rsid w:val="00E662E4"/>
    <w:rsid w:val="00E708D6"/>
    <w:rsid w:val="00E73756"/>
    <w:rsid w:val="00E75E0A"/>
    <w:rsid w:val="00E77F36"/>
    <w:rsid w:val="00E8205C"/>
    <w:rsid w:val="00E84FE4"/>
    <w:rsid w:val="00E85214"/>
    <w:rsid w:val="00E912D9"/>
    <w:rsid w:val="00EA4881"/>
    <w:rsid w:val="00EA4CD5"/>
    <w:rsid w:val="00EB3BAB"/>
    <w:rsid w:val="00EB416C"/>
    <w:rsid w:val="00EB7F1E"/>
    <w:rsid w:val="00EC0489"/>
    <w:rsid w:val="00ED3368"/>
    <w:rsid w:val="00ED6B3F"/>
    <w:rsid w:val="00EE1F0F"/>
    <w:rsid w:val="00F0124E"/>
    <w:rsid w:val="00F053D7"/>
    <w:rsid w:val="00F06514"/>
    <w:rsid w:val="00F06DE0"/>
    <w:rsid w:val="00F10D24"/>
    <w:rsid w:val="00F14AB3"/>
    <w:rsid w:val="00F16911"/>
    <w:rsid w:val="00F208F0"/>
    <w:rsid w:val="00F309E6"/>
    <w:rsid w:val="00F32BD1"/>
    <w:rsid w:val="00F360A1"/>
    <w:rsid w:val="00F37E6D"/>
    <w:rsid w:val="00F51D61"/>
    <w:rsid w:val="00F54E48"/>
    <w:rsid w:val="00F5615D"/>
    <w:rsid w:val="00F60D1E"/>
    <w:rsid w:val="00F64850"/>
    <w:rsid w:val="00F66AD8"/>
    <w:rsid w:val="00F7283A"/>
    <w:rsid w:val="00F75057"/>
    <w:rsid w:val="00F84765"/>
    <w:rsid w:val="00F84C17"/>
    <w:rsid w:val="00F914F3"/>
    <w:rsid w:val="00F9368D"/>
    <w:rsid w:val="00F9693A"/>
    <w:rsid w:val="00FA0712"/>
    <w:rsid w:val="00FA38C9"/>
    <w:rsid w:val="00FA3F09"/>
    <w:rsid w:val="00FA7841"/>
    <w:rsid w:val="00FB3554"/>
    <w:rsid w:val="00FB4869"/>
    <w:rsid w:val="00FB72ED"/>
    <w:rsid w:val="00FC0B68"/>
    <w:rsid w:val="00FC6938"/>
    <w:rsid w:val="00FD16F2"/>
    <w:rsid w:val="00FD5079"/>
    <w:rsid w:val="00FD55D7"/>
    <w:rsid w:val="00FD6CFF"/>
    <w:rsid w:val="00FE3747"/>
    <w:rsid w:val="00FE4331"/>
    <w:rsid w:val="00FF0A7A"/>
    <w:rsid w:val="00FF37F9"/>
    <w:rsid w:val="01AC493C"/>
    <w:rsid w:val="01D64A66"/>
    <w:rsid w:val="01FDB293"/>
    <w:rsid w:val="0230044B"/>
    <w:rsid w:val="02DEDF7B"/>
    <w:rsid w:val="03295DA0"/>
    <w:rsid w:val="034E2A4A"/>
    <w:rsid w:val="03A111D7"/>
    <w:rsid w:val="03E20A00"/>
    <w:rsid w:val="03F6CF85"/>
    <w:rsid w:val="041E36E5"/>
    <w:rsid w:val="04258C1B"/>
    <w:rsid w:val="04264000"/>
    <w:rsid w:val="0452EB09"/>
    <w:rsid w:val="0467DEDD"/>
    <w:rsid w:val="04A2A3AD"/>
    <w:rsid w:val="04E61CA3"/>
    <w:rsid w:val="05BDE320"/>
    <w:rsid w:val="05DBF3F4"/>
    <w:rsid w:val="06049C4A"/>
    <w:rsid w:val="06240B9A"/>
    <w:rsid w:val="0686B5E9"/>
    <w:rsid w:val="06FBEDDC"/>
    <w:rsid w:val="07469090"/>
    <w:rsid w:val="080DA9B5"/>
    <w:rsid w:val="08375BC1"/>
    <w:rsid w:val="0838E1B4"/>
    <w:rsid w:val="0854CC72"/>
    <w:rsid w:val="08DDC690"/>
    <w:rsid w:val="08E55B40"/>
    <w:rsid w:val="09143332"/>
    <w:rsid w:val="0A0415FF"/>
    <w:rsid w:val="0ADF8C99"/>
    <w:rsid w:val="0B7917D8"/>
    <w:rsid w:val="0B7FB740"/>
    <w:rsid w:val="0B92885E"/>
    <w:rsid w:val="0C1F643A"/>
    <w:rsid w:val="0C29A711"/>
    <w:rsid w:val="0C7C09A7"/>
    <w:rsid w:val="0C85D3F3"/>
    <w:rsid w:val="0D245F6F"/>
    <w:rsid w:val="0D855268"/>
    <w:rsid w:val="0EAAB7E1"/>
    <w:rsid w:val="0ECFC8A4"/>
    <w:rsid w:val="0F52136D"/>
    <w:rsid w:val="102807D5"/>
    <w:rsid w:val="10454487"/>
    <w:rsid w:val="10AD4994"/>
    <w:rsid w:val="11071163"/>
    <w:rsid w:val="1131E3F8"/>
    <w:rsid w:val="12585CC8"/>
    <w:rsid w:val="1351FBBC"/>
    <w:rsid w:val="1381E62F"/>
    <w:rsid w:val="13DDD4B0"/>
    <w:rsid w:val="1439D78C"/>
    <w:rsid w:val="143DC482"/>
    <w:rsid w:val="1510FA44"/>
    <w:rsid w:val="159A134C"/>
    <w:rsid w:val="15FF4AFB"/>
    <w:rsid w:val="161277E9"/>
    <w:rsid w:val="1704816F"/>
    <w:rsid w:val="17095974"/>
    <w:rsid w:val="17293776"/>
    <w:rsid w:val="189C5DB4"/>
    <w:rsid w:val="1906FAE8"/>
    <w:rsid w:val="1926DF09"/>
    <w:rsid w:val="19B4E870"/>
    <w:rsid w:val="1A02A8B6"/>
    <w:rsid w:val="1C29D283"/>
    <w:rsid w:val="1C80B688"/>
    <w:rsid w:val="1D18094A"/>
    <w:rsid w:val="1E34470A"/>
    <w:rsid w:val="1E4B1164"/>
    <w:rsid w:val="1E8B673E"/>
    <w:rsid w:val="1ED53C81"/>
    <w:rsid w:val="1EDAA8E4"/>
    <w:rsid w:val="1F3D3BC4"/>
    <w:rsid w:val="1F5704DB"/>
    <w:rsid w:val="1F652ED6"/>
    <w:rsid w:val="205D2B2C"/>
    <w:rsid w:val="20F9F860"/>
    <w:rsid w:val="212F3C54"/>
    <w:rsid w:val="216DDCB5"/>
    <w:rsid w:val="21E5FDE9"/>
    <w:rsid w:val="22427EA0"/>
    <w:rsid w:val="25674219"/>
    <w:rsid w:val="25F9D056"/>
    <w:rsid w:val="264656DD"/>
    <w:rsid w:val="2672DE4F"/>
    <w:rsid w:val="267A96DF"/>
    <w:rsid w:val="2680B006"/>
    <w:rsid w:val="26B4C60D"/>
    <w:rsid w:val="27089C59"/>
    <w:rsid w:val="27AE4BD9"/>
    <w:rsid w:val="281753F9"/>
    <w:rsid w:val="2873B77F"/>
    <w:rsid w:val="29003DBA"/>
    <w:rsid w:val="2942FAC8"/>
    <w:rsid w:val="295725E3"/>
    <w:rsid w:val="29B89FDF"/>
    <w:rsid w:val="2A9681B7"/>
    <w:rsid w:val="2AE0AE5D"/>
    <w:rsid w:val="2B69F508"/>
    <w:rsid w:val="2C7B4DE5"/>
    <w:rsid w:val="2CC44D7D"/>
    <w:rsid w:val="2D07CAFC"/>
    <w:rsid w:val="2DE16AA8"/>
    <w:rsid w:val="30D4BE65"/>
    <w:rsid w:val="314B3DB9"/>
    <w:rsid w:val="31C67C99"/>
    <w:rsid w:val="31C923FF"/>
    <w:rsid w:val="31E6E720"/>
    <w:rsid w:val="323F6286"/>
    <w:rsid w:val="32E665D5"/>
    <w:rsid w:val="3327EF36"/>
    <w:rsid w:val="338BAE9D"/>
    <w:rsid w:val="33C14FAC"/>
    <w:rsid w:val="34082189"/>
    <w:rsid w:val="34227164"/>
    <w:rsid w:val="34FE8BDD"/>
    <w:rsid w:val="3552E472"/>
    <w:rsid w:val="35C0AEA5"/>
    <w:rsid w:val="35FFF3EC"/>
    <w:rsid w:val="368E22DF"/>
    <w:rsid w:val="36F8CE8F"/>
    <w:rsid w:val="3703B511"/>
    <w:rsid w:val="37D65981"/>
    <w:rsid w:val="3836CC22"/>
    <w:rsid w:val="385082BE"/>
    <w:rsid w:val="38627CB7"/>
    <w:rsid w:val="38896592"/>
    <w:rsid w:val="38B640F3"/>
    <w:rsid w:val="38BBFA19"/>
    <w:rsid w:val="38D3064C"/>
    <w:rsid w:val="3937EA44"/>
    <w:rsid w:val="39FB2931"/>
    <w:rsid w:val="3A16F8F1"/>
    <w:rsid w:val="3BBD684B"/>
    <w:rsid w:val="3BDBC2FD"/>
    <w:rsid w:val="3C07FFE3"/>
    <w:rsid w:val="3CC8F6AE"/>
    <w:rsid w:val="3D3F7DA8"/>
    <w:rsid w:val="3DC0BD6E"/>
    <w:rsid w:val="3E0C4C88"/>
    <w:rsid w:val="3EECC026"/>
    <w:rsid w:val="3FE69448"/>
    <w:rsid w:val="4025DCFB"/>
    <w:rsid w:val="40FD0C1A"/>
    <w:rsid w:val="4113AB7F"/>
    <w:rsid w:val="4189BEA3"/>
    <w:rsid w:val="41C02884"/>
    <w:rsid w:val="423AC658"/>
    <w:rsid w:val="427AD6CC"/>
    <w:rsid w:val="42E0A0D5"/>
    <w:rsid w:val="42FB6DBD"/>
    <w:rsid w:val="434610FC"/>
    <w:rsid w:val="434D3548"/>
    <w:rsid w:val="437E4080"/>
    <w:rsid w:val="43B5445C"/>
    <w:rsid w:val="43D66D99"/>
    <w:rsid w:val="43E91B7F"/>
    <w:rsid w:val="44099A8F"/>
    <w:rsid w:val="446229A2"/>
    <w:rsid w:val="44974A85"/>
    <w:rsid w:val="449E56A2"/>
    <w:rsid w:val="44D6D7F4"/>
    <w:rsid w:val="452A4594"/>
    <w:rsid w:val="455CAC0E"/>
    <w:rsid w:val="4563759D"/>
    <w:rsid w:val="45A537EE"/>
    <w:rsid w:val="45F6C28B"/>
    <w:rsid w:val="45FF94E4"/>
    <w:rsid w:val="47016430"/>
    <w:rsid w:val="47E6537B"/>
    <w:rsid w:val="4802FADA"/>
    <w:rsid w:val="482C12F7"/>
    <w:rsid w:val="485A8C30"/>
    <w:rsid w:val="486DE927"/>
    <w:rsid w:val="48857DB0"/>
    <w:rsid w:val="48CA2E31"/>
    <w:rsid w:val="48EF768C"/>
    <w:rsid w:val="4916F2B7"/>
    <w:rsid w:val="4964CD65"/>
    <w:rsid w:val="496D4022"/>
    <w:rsid w:val="49CCC592"/>
    <w:rsid w:val="4AECE360"/>
    <w:rsid w:val="4B15EDEB"/>
    <w:rsid w:val="4B46C4AE"/>
    <w:rsid w:val="4B953F18"/>
    <w:rsid w:val="4BE0D45F"/>
    <w:rsid w:val="4C188336"/>
    <w:rsid w:val="4C3792FD"/>
    <w:rsid w:val="4FFE8C6E"/>
    <w:rsid w:val="5075FF93"/>
    <w:rsid w:val="5082CF6C"/>
    <w:rsid w:val="51146962"/>
    <w:rsid w:val="51FE7A62"/>
    <w:rsid w:val="520098BB"/>
    <w:rsid w:val="5317416B"/>
    <w:rsid w:val="5380DCA3"/>
    <w:rsid w:val="53FF90EA"/>
    <w:rsid w:val="57367DE4"/>
    <w:rsid w:val="57995E2B"/>
    <w:rsid w:val="57F2A567"/>
    <w:rsid w:val="58352457"/>
    <w:rsid w:val="58D7809D"/>
    <w:rsid w:val="5914225A"/>
    <w:rsid w:val="596F18B2"/>
    <w:rsid w:val="599A6ECA"/>
    <w:rsid w:val="59DDE2BF"/>
    <w:rsid w:val="59F967EB"/>
    <w:rsid w:val="5A63CF16"/>
    <w:rsid w:val="5A6AFD9A"/>
    <w:rsid w:val="5A823A5A"/>
    <w:rsid w:val="5AAC92B8"/>
    <w:rsid w:val="5AF2D310"/>
    <w:rsid w:val="5AF5F853"/>
    <w:rsid w:val="5B217305"/>
    <w:rsid w:val="5B99C887"/>
    <w:rsid w:val="5BE83E1A"/>
    <w:rsid w:val="5BEF57AA"/>
    <w:rsid w:val="5C9DB683"/>
    <w:rsid w:val="5CEF9AB0"/>
    <w:rsid w:val="5D61BFFB"/>
    <w:rsid w:val="5DE72508"/>
    <w:rsid w:val="5E43DFD6"/>
    <w:rsid w:val="5E9E35A5"/>
    <w:rsid w:val="5ED47FBF"/>
    <w:rsid w:val="60922BCB"/>
    <w:rsid w:val="60B122FE"/>
    <w:rsid w:val="60C67ACD"/>
    <w:rsid w:val="6117BE56"/>
    <w:rsid w:val="619F8E6F"/>
    <w:rsid w:val="61E2854B"/>
    <w:rsid w:val="6245CF34"/>
    <w:rsid w:val="6332A8AB"/>
    <w:rsid w:val="634A5AB0"/>
    <w:rsid w:val="64C83FC2"/>
    <w:rsid w:val="65204ED1"/>
    <w:rsid w:val="65210750"/>
    <w:rsid w:val="65DD4B7A"/>
    <w:rsid w:val="666FB12B"/>
    <w:rsid w:val="66D246E5"/>
    <w:rsid w:val="67571E41"/>
    <w:rsid w:val="67AFFE9C"/>
    <w:rsid w:val="686EBE1C"/>
    <w:rsid w:val="68848CC1"/>
    <w:rsid w:val="69B83140"/>
    <w:rsid w:val="69CB2EFB"/>
    <w:rsid w:val="69E54AFE"/>
    <w:rsid w:val="6A36ACAE"/>
    <w:rsid w:val="6A3A25B6"/>
    <w:rsid w:val="6A593F45"/>
    <w:rsid w:val="6AA34A17"/>
    <w:rsid w:val="6ACA9FD7"/>
    <w:rsid w:val="6B1CF594"/>
    <w:rsid w:val="6B34FA0E"/>
    <w:rsid w:val="6BA284A7"/>
    <w:rsid w:val="6C002AF8"/>
    <w:rsid w:val="6CAC6857"/>
    <w:rsid w:val="6D348A2E"/>
    <w:rsid w:val="6DB4D656"/>
    <w:rsid w:val="6E1D2594"/>
    <w:rsid w:val="6E307F51"/>
    <w:rsid w:val="6E732D9F"/>
    <w:rsid w:val="6EB2CE3F"/>
    <w:rsid w:val="6F24D38E"/>
    <w:rsid w:val="6F87F591"/>
    <w:rsid w:val="6FC3DB72"/>
    <w:rsid w:val="6FEC62DF"/>
    <w:rsid w:val="70563D46"/>
    <w:rsid w:val="70DCD439"/>
    <w:rsid w:val="7177FE0C"/>
    <w:rsid w:val="71B661FE"/>
    <w:rsid w:val="71DD0895"/>
    <w:rsid w:val="72C77098"/>
    <w:rsid w:val="73104CB6"/>
    <w:rsid w:val="73402BD6"/>
    <w:rsid w:val="734708F8"/>
    <w:rsid w:val="739DEC0F"/>
    <w:rsid w:val="73EDD2F2"/>
    <w:rsid w:val="744E0562"/>
    <w:rsid w:val="754173EE"/>
    <w:rsid w:val="755E629D"/>
    <w:rsid w:val="75E4A4E3"/>
    <w:rsid w:val="7631983C"/>
    <w:rsid w:val="76A62D06"/>
    <w:rsid w:val="773CCF68"/>
    <w:rsid w:val="77F0968C"/>
    <w:rsid w:val="7843D94A"/>
    <w:rsid w:val="796CA3EB"/>
    <w:rsid w:val="799C01C0"/>
    <w:rsid w:val="799CEE46"/>
    <w:rsid w:val="79B47D1E"/>
    <w:rsid w:val="79DC94A6"/>
    <w:rsid w:val="7A185F48"/>
    <w:rsid w:val="7AE11F6B"/>
    <w:rsid w:val="7C25018D"/>
    <w:rsid w:val="7C34D33A"/>
    <w:rsid w:val="7C6E95FD"/>
    <w:rsid w:val="7C7BD44A"/>
    <w:rsid w:val="7C8BF49F"/>
    <w:rsid w:val="7DE919F9"/>
    <w:rsid w:val="7E987955"/>
    <w:rsid w:val="7EB16F41"/>
    <w:rsid w:val="7F0AC6E0"/>
    <w:rsid w:val="7F92CFAA"/>
    <w:rsid w:val="7FE42BC1"/>
    <w:rsid w:val="7FF21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964968"/>
  <w15:docId w15:val="{817D5FD0-0D39-48AF-8B1B-ACD604AC8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uiPriority w:val="99"/>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CE1AF0"/>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CE1AF0"/>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CE1AF0"/>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CE1AF0"/>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CE1AF0"/>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CE1AF0"/>
    <w:rPr>
      <w:rFonts w:asciiTheme="minorHAnsi" w:eastAsiaTheme="minorHAnsi" w:hAnsiTheme="minorHAnsi" w:cs="Arial"/>
      <w:sz w:val="22"/>
      <w:szCs w:val="22"/>
      <w:lang w:val="nl-NL"/>
    </w:rPr>
  </w:style>
  <w:style w:type="character" w:customStyle="1" w:styleId="apple-converted-space">
    <w:name w:val="apple-converted-space"/>
    <w:basedOn w:val="Standaardalinea-lettertype"/>
    <w:rsid w:val="001B7344"/>
  </w:style>
  <w:style w:type="paragraph" w:customStyle="1" w:styleId="paragraph">
    <w:name w:val="paragraph"/>
    <w:basedOn w:val="Standaard"/>
    <w:rsid w:val="00003F92"/>
    <w:pPr>
      <w:spacing w:before="100" w:beforeAutospacing="1" w:after="100" w:afterAutospacing="1"/>
    </w:pPr>
  </w:style>
  <w:style w:type="character" w:customStyle="1" w:styleId="normaltextrun">
    <w:name w:val="normaltextrun"/>
    <w:basedOn w:val="Standaardalinea-lettertype"/>
    <w:rsid w:val="00003F92"/>
  </w:style>
  <w:style w:type="character" w:customStyle="1" w:styleId="eop">
    <w:name w:val="eop"/>
    <w:basedOn w:val="Standaardalinea-lettertype"/>
    <w:rsid w:val="00003F92"/>
  </w:style>
  <w:style w:type="character" w:customStyle="1" w:styleId="spellingerror">
    <w:name w:val="spellingerror"/>
    <w:basedOn w:val="Standaardalinea-lettertype"/>
    <w:rsid w:val="00003F92"/>
  </w:style>
  <w:style w:type="character" w:styleId="Onopgelostemelding">
    <w:name w:val="Unresolved Mention"/>
    <w:basedOn w:val="Standaardalinea-lettertype"/>
    <w:uiPriority w:val="99"/>
    <w:semiHidden/>
    <w:unhideWhenUsed/>
    <w:rsid w:val="00003F92"/>
    <w:rPr>
      <w:color w:val="605E5C"/>
      <w:shd w:val="clear" w:color="auto" w:fill="E1DFDD"/>
    </w:rPr>
  </w:style>
  <w:style w:type="character" w:customStyle="1" w:styleId="contextualspellingandgrammarerror">
    <w:name w:val="contextualspellingandgrammarerror"/>
    <w:basedOn w:val="Standaardalinea-lettertype"/>
    <w:rsid w:val="00003F92"/>
  </w:style>
  <w:style w:type="paragraph" w:styleId="Tekstopmerking">
    <w:name w:val="annotation text"/>
    <w:basedOn w:val="Standaard"/>
    <w:link w:val="TekstopmerkingChar"/>
    <w:unhideWhenUsed/>
    <w:rsid w:val="008A4997"/>
    <w:rPr>
      <w:sz w:val="20"/>
      <w:szCs w:val="20"/>
    </w:rPr>
  </w:style>
  <w:style w:type="character" w:customStyle="1" w:styleId="TekstopmerkingChar">
    <w:name w:val="Tekst opmerking Char"/>
    <w:basedOn w:val="Standaardalinea-lettertype"/>
    <w:link w:val="Tekstopmerking"/>
    <w:rsid w:val="008A4997"/>
    <w:rPr>
      <w:lang w:val="nl-NL" w:eastAsia="nl-NL"/>
    </w:rPr>
  </w:style>
  <w:style w:type="paragraph" w:styleId="Onderwerpvanopmerking">
    <w:name w:val="annotation subject"/>
    <w:basedOn w:val="Tekstopmerking"/>
    <w:next w:val="Tekstopmerking"/>
    <w:link w:val="OnderwerpvanopmerkingChar"/>
    <w:semiHidden/>
    <w:unhideWhenUsed/>
    <w:rsid w:val="008A4997"/>
    <w:rPr>
      <w:b/>
      <w:bCs/>
    </w:rPr>
  </w:style>
  <w:style w:type="character" w:customStyle="1" w:styleId="OnderwerpvanopmerkingChar">
    <w:name w:val="Onderwerp van opmerking Char"/>
    <w:basedOn w:val="TekstopmerkingChar"/>
    <w:link w:val="Onderwerpvanopmerking"/>
    <w:semiHidden/>
    <w:rsid w:val="008A4997"/>
    <w:rPr>
      <w:b/>
      <w:bCs/>
      <w:lang w:val="nl-NL" w:eastAsia="nl-NL"/>
    </w:rPr>
  </w:style>
  <w:style w:type="paragraph" w:styleId="Revisie">
    <w:name w:val="Revision"/>
    <w:hidden/>
    <w:uiPriority w:val="99"/>
    <w:semiHidden/>
    <w:rsid w:val="00654892"/>
    <w:rPr>
      <w:sz w:val="24"/>
      <w:szCs w:val="24"/>
      <w:lang w:val="nl-NL" w:eastAsia="nl-NL"/>
    </w:rPr>
  </w:style>
  <w:style w:type="paragraph" w:customStyle="1" w:styleId="Basistekstabcnova">
    <w:name w:val="Basistekst abcnova"/>
    <w:basedOn w:val="Standaard"/>
    <w:qFormat/>
    <w:rsid w:val="00C07FA8"/>
    <w:pPr>
      <w:spacing w:line="300" w:lineRule="atLeast"/>
    </w:pPr>
    <w:rPr>
      <w:rFonts w:ascii="Myriad Pro" w:eastAsia="MS Mincho" w:hAnsi="Myriad Pro" w:cs="Maiandra G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620821">
      <w:bodyDiv w:val="1"/>
      <w:marLeft w:val="0"/>
      <w:marRight w:val="0"/>
      <w:marTop w:val="0"/>
      <w:marBottom w:val="0"/>
      <w:divBdr>
        <w:top w:val="none" w:sz="0" w:space="0" w:color="auto"/>
        <w:left w:val="none" w:sz="0" w:space="0" w:color="auto"/>
        <w:bottom w:val="none" w:sz="0" w:space="0" w:color="auto"/>
        <w:right w:val="none" w:sz="0" w:space="0" w:color="auto"/>
      </w:divBdr>
    </w:div>
    <w:div w:id="312803705">
      <w:bodyDiv w:val="1"/>
      <w:marLeft w:val="0"/>
      <w:marRight w:val="0"/>
      <w:marTop w:val="0"/>
      <w:marBottom w:val="0"/>
      <w:divBdr>
        <w:top w:val="none" w:sz="0" w:space="0" w:color="auto"/>
        <w:left w:val="none" w:sz="0" w:space="0" w:color="auto"/>
        <w:bottom w:val="none" w:sz="0" w:space="0" w:color="auto"/>
        <w:right w:val="none" w:sz="0" w:space="0" w:color="auto"/>
      </w:divBdr>
      <w:divsChild>
        <w:div w:id="19669512">
          <w:marLeft w:val="0"/>
          <w:marRight w:val="0"/>
          <w:marTop w:val="0"/>
          <w:marBottom w:val="0"/>
          <w:divBdr>
            <w:top w:val="none" w:sz="0" w:space="0" w:color="auto"/>
            <w:left w:val="none" w:sz="0" w:space="0" w:color="auto"/>
            <w:bottom w:val="none" w:sz="0" w:space="0" w:color="auto"/>
            <w:right w:val="none" w:sz="0" w:space="0" w:color="auto"/>
          </w:divBdr>
          <w:divsChild>
            <w:div w:id="410741564">
              <w:marLeft w:val="0"/>
              <w:marRight w:val="0"/>
              <w:marTop w:val="0"/>
              <w:marBottom w:val="0"/>
              <w:divBdr>
                <w:top w:val="none" w:sz="0" w:space="0" w:color="auto"/>
                <w:left w:val="none" w:sz="0" w:space="0" w:color="auto"/>
                <w:bottom w:val="none" w:sz="0" w:space="0" w:color="auto"/>
                <w:right w:val="none" w:sz="0" w:space="0" w:color="auto"/>
              </w:divBdr>
            </w:div>
            <w:div w:id="436413509">
              <w:marLeft w:val="0"/>
              <w:marRight w:val="0"/>
              <w:marTop w:val="0"/>
              <w:marBottom w:val="0"/>
              <w:divBdr>
                <w:top w:val="none" w:sz="0" w:space="0" w:color="auto"/>
                <w:left w:val="none" w:sz="0" w:space="0" w:color="auto"/>
                <w:bottom w:val="none" w:sz="0" w:space="0" w:color="auto"/>
                <w:right w:val="none" w:sz="0" w:space="0" w:color="auto"/>
              </w:divBdr>
            </w:div>
          </w:divsChild>
        </w:div>
        <w:div w:id="2055425654">
          <w:marLeft w:val="0"/>
          <w:marRight w:val="0"/>
          <w:marTop w:val="0"/>
          <w:marBottom w:val="0"/>
          <w:divBdr>
            <w:top w:val="none" w:sz="0" w:space="0" w:color="auto"/>
            <w:left w:val="none" w:sz="0" w:space="0" w:color="auto"/>
            <w:bottom w:val="none" w:sz="0" w:space="0" w:color="auto"/>
            <w:right w:val="none" w:sz="0" w:space="0" w:color="auto"/>
          </w:divBdr>
          <w:divsChild>
            <w:div w:id="20204245">
              <w:marLeft w:val="0"/>
              <w:marRight w:val="0"/>
              <w:marTop w:val="0"/>
              <w:marBottom w:val="0"/>
              <w:divBdr>
                <w:top w:val="none" w:sz="0" w:space="0" w:color="auto"/>
                <w:left w:val="none" w:sz="0" w:space="0" w:color="auto"/>
                <w:bottom w:val="none" w:sz="0" w:space="0" w:color="auto"/>
                <w:right w:val="none" w:sz="0" w:space="0" w:color="auto"/>
              </w:divBdr>
            </w:div>
            <w:div w:id="297346293">
              <w:marLeft w:val="0"/>
              <w:marRight w:val="0"/>
              <w:marTop w:val="0"/>
              <w:marBottom w:val="0"/>
              <w:divBdr>
                <w:top w:val="none" w:sz="0" w:space="0" w:color="auto"/>
                <w:left w:val="none" w:sz="0" w:space="0" w:color="auto"/>
                <w:bottom w:val="none" w:sz="0" w:space="0" w:color="auto"/>
                <w:right w:val="none" w:sz="0" w:space="0" w:color="auto"/>
              </w:divBdr>
            </w:div>
            <w:div w:id="610361175">
              <w:marLeft w:val="0"/>
              <w:marRight w:val="0"/>
              <w:marTop w:val="0"/>
              <w:marBottom w:val="0"/>
              <w:divBdr>
                <w:top w:val="none" w:sz="0" w:space="0" w:color="auto"/>
                <w:left w:val="none" w:sz="0" w:space="0" w:color="auto"/>
                <w:bottom w:val="none" w:sz="0" w:space="0" w:color="auto"/>
                <w:right w:val="none" w:sz="0" w:space="0" w:color="auto"/>
              </w:divBdr>
            </w:div>
            <w:div w:id="8763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082723349">
      <w:bodyDiv w:val="1"/>
      <w:marLeft w:val="0"/>
      <w:marRight w:val="0"/>
      <w:marTop w:val="0"/>
      <w:marBottom w:val="0"/>
      <w:divBdr>
        <w:top w:val="none" w:sz="0" w:space="0" w:color="auto"/>
        <w:left w:val="none" w:sz="0" w:space="0" w:color="auto"/>
        <w:bottom w:val="none" w:sz="0" w:space="0" w:color="auto"/>
        <w:right w:val="none" w:sz="0" w:space="0" w:color="auto"/>
      </w:divBdr>
      <w:divsChild>
        <w:div w:id="232010447">
          <w:marLeft w:val="0"/>
          <w:marRight w:val="0"/>
          <w:marTop w:val="0"/>
          <w:marBottom w:val="0"/>
          <w:divBdr>
            <w:top w:val="none" w:sz="0" w:space="0" w:color="auto"/>
            <w:left w:val="none" w:sz="0" w:space="0" w:color="auto"/>
            <w:bottom w:val="none" w:sz="0" w:space="0" w:color="auto"/>
            <w:right w:val="none" w:sz="0" w:space="0" w:color="auto"/>
          </w:divBdr>
        </w:div>
        <w:div w:id="939068892">
          <w:marLeft w:val="0"/>
          <w:marRight w:val="0"/>
          <w:marTop w:val="0"/>
          <w:marBottom w:val="0"/>
          <w:divBdr>
            <w:top w:val="none" w:sz="0" w:space="0" w:color="auto"/>
            <w:left w:val="none" w:sz="0" w:space="0" w:color="auto"/>
            <w:bottom w:val="none" w:sz="0" w:space="0" w:color="auto"/>
            <w:right w:val="none" w:sz="0" w:space="0" w:color="auto"/>
          </w:divBdr>
        </w:div>
        <w:div w:id="943414594">
          <w:marLeft w:val="0"/>
          <w:marRight w:val="0"/>
          <w:marTop w:val="0"/>
          <w:marBottom w:val="0"/>
          <w:divBdr>
            <w:top w:val="none" w:sz="0" w:space="0" w:color="auto"/>
            <w:left w:val="none" w:sz="0" w:space="0" w:color="auto"/>
            <w:bottom w:val="none" w:sz="0" w:space="0" w:color="auto"/>
            <w:right w:val="none" w:sz="0" w:space="0" w:color="auto"/>
          </w:divBdr>
        </w:div>
        <w:div w:id="1391537487">
          <w:marLeft w:val="0"/>
          <w:marRight w:val="0"/>
          <w:marTop w:val="0"/>
          <w:marBottom w:val="0"/>
          <w:divBdr>
            <w:top w:val="none" w:sz="0" w:space="0" w:color="auto"/>
            <w:left w:val="none" w:sz="0" w:space="0" w:color="auto"/>
            <w:bottom w:val="none" w:sz="0" w:space="0" w:color="auto"/>
            <w:right w:val="none" w:sz="0" w:space="0" w:color="auto"/>
          </w:divBdr>
        </w:div>
        <w:div w:id="1739401723">
          <w:marLeft w:val="0"/>
          <w:marRight w:val="0"/>
          <w:marTop w:val="0"/>
          <w:marBottom w:val="0"/>
          <w:divBdr>
            <w:top w:val="none" w:sz="0" w:space="0" w:color="auto"/>
            <w:left w:val="none" w:sz="0" w:space="0" w:color="auto"/>
            <w:bottom w:val="none" w:sz="0" w:space="0" w:color="auto"/>
            <w:right w:val="none" w:sz="0" w:space="0" w:color="auto"/>
          </w:divBdr>
        </w:div>
        <w:div w:id="2091657735">
          <w:marLeft w:val="0"/>
          <w:marRight w:val="0"/>
          <w:marTop w:val="0"/>
          <w:marBottom w:val="0"/>
          <w:divBdr>
            <w:top w:val="none" w:sz="0" w:space="0" w:color="auto"/>
            <w:left w:val="none" w:sz="0" w:space="0" w:color="auto"/>
            <w:bottom w:val="none" w:sz="0" w:space="0" w:color="auto"/>
            <w:right w:val="none" w:sz="0" w:space="0" w:color="auto"/>
          </w:divBdr>
          <w:divsChild>
            <w:div w:id="1054307603">
              <w:marLeft w:val="0"/>
              <w:marRight w:val="0"/>
              <w:marTop w:val="0"/>
              <w:marBottom w:val="0"/>
              <w:divBdr>
                <w:top w:val="none" w:sz="0" w:space="0" w:color="auto"/>
                <w:left w:val="none" w:sz="0" w:space="0" w:color="auto"/>
                <w:bottom w:val="none" w:sz="0" w:space="0" w:color="auto"/>
                <w:right w:val="none" w:sz="0" w:space="0" w:color="auto"/>
              </w:divBdr>
            </w:div>
            <w:div w:id="15707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37212">
      <w:bodyDiv w:val="1"/>
      <w:marLeft w:val="0"/>
      <w:marRight w:val="0"/>
      <w:marTop w:val="0"/>
      <w:marBottom w:val="0"/>
      <w:divBdr>
        <w:top w:val="none" w:sz="0" w:space="0" w:color="auto"/>
        <w:left w:val="none" w:sz="0" w:space="0" w:color="auto"/>
        <w:bottom w:val="none" w:sz="0" w:space="0" w:color="auto"/>
        <w:right w:val="none" w:sz="0" w:space="0" w:color="auto"/>
      </w:divBdr>
      <w:divsChild>
        <w:div w:id="18510631">
          <w:marLeft w:val="0"/>
          <w:marRight w:val="0"/>
          <w:marTop w:val="0"/>
          <w:marBottom w:val="0"/>
          <w:divBdr>
            <w:top w:val="none" w:sz="0" w:space="0" w:color="auto"/>
            <w:left w:val="none" w:sz="0" w:space="0" w:color="auto"/>
            <w:bottom w:val="none" w:sz="0" w:space="0" w:color="auto"/>
            <w:right w:val="none" w:sz="0" w:space="0" w:color="auto"/>
          </w:divBdr>
        </w:div>
        <w:div w:id="24985195">
          <w:marLeft w:val="0"/>
          <w:marRight w:val="0"/>
          <w:marTop w:val="0"/>
          <w:marBottom w:val="0"/>
          <w:divBdr>
            <w:top w:val="none" w:sz="0" w:space="0" w:color="auto"/>
            <w:left w:val="none" w:sz="0" w:space="0" w:color="auto"/>
            <w:bottom w:val="none" w:sz="0" w:space="0" w:color="auto"/>
            <w:right w:val="none" w:sz="0" w:space="0" w:color="auto"/>
          </w:divBdr>
        </w:div>
        <w:div w:id="304818737">
          <w:marLeft w:val="0"/>
          <w:marRight w:val="0"/>
          <w:marTop w:val="0"/>
          <w:marBottom w:val="0"/>
          <w:divBdr>
            <w:top w:val="none" w:sz="0" w:space="0" w:color="auto"/>
            <w:left w:val="none" w:sz="0" w:space="0" w:color="auto"/>
            <w:bottom w:val="none" w:sz="0" w:space="0" w:color="auto"/>
            <w:right w:val="none" w:sz="0" w:space="0" w:color="auto"/>
          </w:divBdr>
          <w:divsChild>
            <w:div w:id="111175054">
              <w:marLeft w:val="0"/>
              <w:marRight w:val="0"/>
              <w:marTop w:val="0"/>
              <w:marBottom w:val="0"/>
              <w:divBdr>
                <w:top w:val="none" w:sz="0" w:space="0" w:color="auto"/>
                <w:left w:val="none" w:sz="0" w:space="0" w:color="auto"/>
                <w:bottom w:val="none" w:sz="0" w:space="0" w:color="auto"/>
                <w:right w:val="none" w:sz="0" w:space="0" w:color="auto"/>
              </w:divBdr>
            </w:div>
            <w:div w:id="175118991">
              <w:marLeft w:val="0"/>
              <w:marRight w:val="0"/>
              <w:marTop w:val="0"/>
              <w:marBottom w:val="0"/>
              <w:divBdr>
                <w:top w:val="none" w:sz="0" w:space="0" w:color="auto"/>
                <w:left w:val="none" w:sz="0" w:space="0" w:color="auto"/>
                <w:bottom w:val="none" w:sz="0" w:space="0" w:color="auto"/>
                <w:right w:val="none" w:sz="0" w:space="0" w:color="auto"/>
              </w:divBdr>
            </w:div>
            <w:div w:id="576015726">
              <w:marLeft w:val="0"/>
              <w:marRight w:val="0"/>
              <w:marTop w:val="0"/>
              <w:marBottom w:val="0"/>
              <w:divBdr>
                <w:top w:val="none" w:sz="0" w:space="0" w:color="auto"/>
                <w:left w:val="none" w:sz="0" w:space="0" w:color="auto"/>
                <w:bottom w:val="none" w:sz="0" w:space="0" w:color="auto"/>
                <w:right w:val="none" w:sz="0" w:space="0" w:color="auto"/>
              </w:divBdr>
            </w:div>
            <w:div w:id="1750929916">
              <w:marLeft w:val="0"/>
              <w:marRight w:val="0"/>
              <w:marTop w:val="0"/>
              <w:marBottom w:val="0"/>
              <w:divBdr>
                <w:top w:val="none" w:sz="0" w:space="0" w:color="auto"/>
                <w:left w:val="none" w:sz="0" w:space="0" w:color="auto"/>
                <w:bottom w:val="none" w:sz="0" w:space="0" w:color="auto"/>
                <w:right w:val="none" w:sz="0" w:space="0" w:color="auto"/>
              </w:divBdr>
            </w:div>
          </w:divsChild>
        </w:div>
        <w:div w:id="478573111">
          <w:marLeft w:val="0"/>
          <w:marRight w:val="0"/>
          <w:marTop w:val="0"/>
          <w:marBottom w:val="0"/>
          <w:divBdr>
            <w:top w:val="none" w:sz="0" w:space="0" w:color="auto"/>
            <w:left w:val="none" w:sz="0" w:space="0" w:color="auto"/>
            <w:bottom w:val="none" w:sz="0" w:space="0" w:color="auto"/>
            <w:right w:val="none" w:sz="0" w:space="0" w:color="auto"/>
          </w:divBdr>
          <w:divsChild>
            <w:div w:id="248396001">
              <w:marLeft w:val="0"/>
              <w:marRight w:val="0"/>
              <w:marTop w:val="0"/>
              <w:marBottom w:val="0"/>
              <w:divBdr>
                <w:top w:val="none" w:sz="0" w:space="0" w:color="auto"/>
                <w:left w:val="none" w:sz="0" w:space="0" w:color="auto"/>
                <w:bottom w:val="none" w:sz="0" w:space="0" w:color="auto"/>
                <w:right w:val="none" w:sz="0" w:space="0" w:color="auto"/>
              </w:divBdr>
            </w:div>
            <w:div w:id="374503356">
              <w:marLeft w:val="0"/>
              <w:marRight w:val="0"/>
              <w:marTop w:val="0"/>
              <w:marBottom w:val="0"/>
              <w:divBdr>
                <w:top w:val="none" w:sz="0" w:space="0" w:color="auto"/>
                <w:left w:val="none" w:sz="0" w:space="0" w:color="auto"/>
                <w:bottom w:val="none" w:sz="0" w:space="0" w:color="auto"/>
                <w:right w:val="none" w:sz="0" w:space="0" w:color="auto"/>
              </w:divBdr>
            </w:div>
            <w:div w:id="604122302">
              <w:marLeft w:val="0"/>
              <w:marRight w:val="0"/>
              <w:marTop w:val="0"/>
              <w:marBottom w:val="0"/>
              <w:divBdr>
                <w:top w:val="none" w:sz="0" w:space="0" w:color="auto"/>
                <w:left w:val="none" w:sz="0" w:space="0" w:color="auto"/>
                <w:bottom w:val="none" w:sz="0" w:space="0" w:color="auto"/>
                <w:right w:val="none" w:sz="0" w:space="0" w:color="auto"/>
              </w:divBdr>
            </w:div>
            <w:div w:id="1243687509">
              <w:marLeft w:val="0"/>
              <w:marRight w:val="0"/>
              <w:marTop w:val="0"/>
              <w:marBottom w:val="0"/>
              <w:divBdr>
                <w:top w:val="none" w:sz="0" w:space="0" w:color="auto"/>
                <w:left w:val="none" w:sz="0" w:space="0" w:color="auto"/>
                <w:bottom w:val="none" w:sz="0" w:space="0" w:color="auto"/>
                <w:right w:val="none" w:sz="0" w:space="0" w:color="auto"/>
              </w:divBdr>
            </w:div>
            <w:div w:id="1399327997">
              <w:marLeft w:val="0"/>
              <w:marRight w:val="0"/>
              <w:marTop w:val="0"/>
              <w:marBottom w:val="0"/>
              <w:divBdr>
                <w:top w:val="none" w:sz="0" w:space="0" w:color="auto"/>
                <w:left w:val="none" w:sz="0" w:space="0" w:color="auto"/>
                <w:bottom w:val="none" w:sz="0" w:space="0" w:color="auto"/>
                <w:right w:val="none" w:sz="0" w:space="0" w:color="auto"/>
              </w:divBdr>
            </w:div>
          </w:divsChild>
        </w:div>
        <w:div w:id="515968193">
          <w:marLeft w:val="0"/>
          <w:marRight w:val="0"/>
          <w:marTop w:val="0"/>
          <w:marBottom w:val="0"/>
          <w:divBdr>
            <w:top w:val="none" w:sz="0" w:space="0" w:color="auto"/>
            <w:left w:val="none" w:sz="0" w:space="0" w:color="auto"/>
            <w:bottom w:val="none" w:sz="0" w:space="0" w:color="auto"/>
            <w:right w:val="none" w:sz="0" w:space="0" w:color="auto"/>
          </w:divBdr>
        </w:div>
        <w:div w:id="635843342">
          <w:marLeft w:val="0"/>
          <w:marRight w:val="0"/>
          <w:marTop w:val="0"/>
          <w:marBottom w:val="0"/>
          <w:divBdr>
            <w:top w:val="none" w:sz="0" w:space="0" w:color="auto"/>
            <w:left w:val="none" w:sz="0" w:space="0" w:color="auto"/>
            <w:bottom w:val="none" w:sz="0" w:space="0" w:color="auto"/>
            <w:right w:val="none" w:sz="0" w:space="0" w:color="auto"/>
          </w:divBdr>
        </w:div>
        <w:div w:id="857501572">
          <w:marLeft w:val="0"/>
          <w:marRight w:val="0"/>
          <w:marTop w:val="0"/>
          <w:marBottom w:val="0"/>
          <w:divBdr>
            <w:top w:val="none" w:sz="0" w:space="0" w:color="auto"/>
            <w:left w:val="none" w:sz="0" w:space="0" w:color="auto"/>
            <w:bottom w:val="none" w:sz="0" w:space="0" w:color="auto"/>
            <w:right w:val="none" w:sz="0" w:space="0" w:color="auto"/>
          </w:divBdr>
        </w:div>
        <w:div w:id="968432864">
          <w:marLeft w:val="0"/>
          <w:marRight w:val="0"/>
          <w:marTop w:val="0"/>
          <w:marBottom w:val="0"/>
          <w:divBdr>
            <w:top w:val="none" w:sz="0" w:space="0" w:color="auto"/>
            <w:left w:val="none" w:sz="0" w:space="0" w:color="auto"/>
            <w:bottom w:val="none" w:sz="0" w:space="0" w:color="auto"/>
            <w:right w:val="none" w:sz="0" w:space="0" w:color="auto"/>
          </w:divBdr>
        </w:div>
        <w:div w:id="1001591282">
          <w:marLeft w:val="0"/>
          <w:marRight w:val="0"/>
          <w:marTop w:val="0"/>
          <w:marBottom w:val="0"/>
          <w:divBdr>
            <w:top w:val="none" w:sz="0" w:space="0" w:color="auto"/>
            <w:left w:val="none" w:sz="0" w:space="0" w:color="auto"/>
            <w:bottom w:val="none" w:sz="0" w:space="0" w:color="auto"/>
            <w:right w:val="none" w:sz="0" w:space="0" w:color="auto"/>
          </w:divBdr>
        </w:div>
        <w:div w:id="1268275837">
          <w:marLeft w:val="0"/>
          <w:marRight w:val="0"/>
          <w:marTop w:val="0"/>
          <w:marBottom w:val="0"/>
          <w:divBdr>
            <w:top w:val="none" w:sz="0" w:space="0" w:color="auto"/>
            <w:left w:val="none" w:sz="0" w:space="0" w:color="auto"/>
            <w:bottom w:val="none" w:sz="0" w:space="0" w:color="auto"/>
            <w:right w:val="none" w:sz="0" w:space="0" w:color="auto"/>
          </w:divBdr>
        </w:div>
        <w:div w:id="2027823603">
          <w:marLeft w:val="0"/>
          <w:marRight w:val="0"/>
          <w:marTop w:val="0"/>
          <w:marBottom w:val="0"/>
          <w:divBdr>
            <w:top w:val="none" w:sz="0" w:space="0" w:color="auto"/>
            <w:left w:val="none" w:sz="0" w:space="0" w:color="auto"/>
            <w:bottom w:val="none" w:sz="0" w:space="0" w:color="auto"/>
            <w:right w:val="none" w:sz="0" w:space="0" w:color="auto"/>
          </w:divBdr>
        </w:div>
      </w:divsChild>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67384219">
      <w:bodyDiv w:val="1"/>
      <w:marLeft w:val="0"/>
      <w:marRight w:val="0"/>
      <w:marTop w:val="0"/>
      <w:marBottom w:val="0"/>
      <w:divBdr>
        <w:top w:val="none" w:sz="0" w:space="0" w:color="auto"/>
        <w:left w:val="none" w:sz="0" w:space="0" w:color="auto"/>
        <w:bottom w:val="none" w:sz="0" w:space="0" w:color="auto"/>
        <w:right w:val="none" w:sz="0" w:space="0" w:color="auto"/>
      </w:divBdr>
      <w:divsChild>
        <w:div w:id="268202488">
          <w:marLeft w:val="0"/>
          <w:marRight w:val="0"/>
          <w:marTop w:val="0"/>
          <w:marBottom w:val="0"/>
          <w:divBdr>
            <w:top w:val="none" w:sz="0" w:space="0" w:color="auto"/>
            <w:left w:val="none" w:sz="0" w:space="0" w:color="auto"/>
            <w:bottom w:val="none" w:sz="0" w:space="0" w:color="auto"/>
            <w:right w:val="none" w:sz="0" w:space="0" w:color="auto"/>
          </w:divBdr>
        </w:div>
        <w:div w:id="528878165">
          <w:marLeft w:val="0"/>
          <w:marRight w:val="0"/>
          <w:marTop w:val="0"/>
          <w:marBottom w:val="0"/>
          <w:divBdr>
            <w:top w:val="none" w:sz="0" w:space="0" w:color="auto"/>
            <w:left w:val="none" w:sz="0" w:space="0" w:color="auto"/>
            <w:bottom w:val="none" w:sz="0" w:space="0" w:color="auto"/>
            <w:right w:val="none" w:sz="0" w:space="0" w:color="auto"/>
          </w:divBdr>
        </w:div>
        <w:div w:id="1963876960">
          <w:marLeft w:val="0"/>
          <w:marRight w:val="0"/>
          <w:marTop w:val="0"/>
          <w:marBottom w:val="0"/>
          <w:divBdr>
            <w:top w:val="none" w:sz="0" w:space="0" w:color="auto"/>
            <w:left w:val="none" w:sz="0" w:space="0" w:color="auto"/>
            <w:bottom w:val="none" w:sz="0" w:space="0" w:color="auto"/>
            <w:right w:val="none" w:sz="0" w:space="0" w:color="auto"/>
          </w:divBdr>
        </w:div>
        <w:div w:id="19735117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TenderNed.n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TenderNed.n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u.nl/" TargetMode="External"/><Relationship Id="rId20" Type="http://schemas.openxmlformats.org/officeDocument/2006/relationships/hyperlink" Target="mailto:d.m.koesen@vu.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h.d.vander.veeken@vu.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5D59E41668EE44955A11F9539ABE0A" ma:contentTypeVersion="3" ma:contentTypeDescription="Create a new document." ma:contentTypeScope="" ma:versionID="950f985afc33c98f52c1f5cfa8a048ad">
  <xsd:schema xmlns:xsd="http://www.w3.org/2001/XMLSchema" xmlns:xs="http://www.w3.org/2001/XMLSchema" xmlns:p="http://schemas.microsoft.com/office/2006/metadata/properties" xmlns:ns2="d07aee95-50db-4a53-80be-454cd6d85693" targetNamespace="http://schemas.microsoft.com/office/2006/metadata/properties" ma:root="true" ma:fieldsID="e5ff2cfe8219135899100819163d4be6" ns2:_="">
    <xsd:import namespace="d07aee95-50db-4a53-80be-454cd6d8569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7aee95-50db-4a53-80be-454cd6d856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32D06-F2AC-4C0F-9407-E9A3658C5653}">
  <ds:schemaRefs>
    <ds:schemaRef ds:uri="http://schemas.openxmlformats.org/officeDocument/2006/bibliography"/>
  </ds:schemaRefs>
</ds:datastoreItem>
</file>

<file path=customXml/itemProps2.xml><?xml version="1.0" encoding="utf-8"?>
<ds:datastoreItem xmlns:ds="http://schemas.openxmlformats.org/officeDocument/2006/customXml" ds:itemID="{289E6D89-2A71-45D9-9235-3D6666EB1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7aee95-50db-4a53-80be-454cd6d85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B3B2CE-7E30-409F-951F-F3E255B77A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386B4B-1059-4455-8587-54CB06290E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6215</Words>
  <Characters>37540</Characters>
  <Application>Microsoft Office Word</Application>
  <DocSecurity>0</DocSecurity>
  <Lines>3754</Lines>
  <Paragraphs>1902</Paragraphs>
  <ScaleCrop>false</ScaleCrop>
  <Company>Vrije Universiteit Amsterdam</Company>
  <LinksUpToDate>false</LinksUpToDate>
  <CharactersWithSpaces>41853</CharactersWithSpaces>
  <SharedDoc>false</SharedDoc>
  <HLinks>
    <vt:vector size="240" baseType="variant">
      <vt:variant>
        <vt:i4>7995510</vt:i4>
      </vt:variant>
      <vt:variant>
        <vt:i4>219</vt:i4>
      </vt:variant>
      <vt:variant>
        <vt:i4>0</vt:i4>
      </vt:variant>
      <vt:variant>
        <vt:i4>5</vt:i4>
      </vt:variant>
      <vt:variant>
        <vt:lpwstr>https://www.justis.nl/producten/gva/gva-aanvragen/</vt:lpwstr>
      </vt:variant>
      <vt:variant>
        <vt:lpwstr/>
      </vt:variant>
      <vt:variant>
        <vt:i4>5963872</vt:i4>
      </vt:variant>
      <vt:variant>
        <vt:i4>216</vt:i4>
      </vt:variant>
      <vt:variant>
        <vt:i4>0</vt:i4>
      </vt:variant>
      <vt:variant>
        <vt:i4>5</vt:i4>
      </vt:variant>
      <vt:variant>
        <vt:lpwstr>mailto:d.m.koesen@vu.nl</vt:lpwstr>
      </vt:variant>
      <vt:variant>
        <vt:lpwstr/>
      </vt:variant>
      <vt:variant>
        <vt:i4>6881296</vt:i4>
      </vt:variant>
      <vt:variant>
        <vt:i4>213</vt:i4>
      </vt:variant>
      <vt:variant>
        <vt:i4>0</vt:i4>
      </vt:variant>
      <vt:variant>
        <vt:i4>5</vt:i4>
      </vt:variant>
      <vt:variant>
        <vt:lpwstr>mailto:h.d.vander.veeken@vu.nl</vt:lpwstr>
      </vt:variant>
      <vt:variant>
        <vt:lpwstr/>
      </vt:variant>
      <vt:variant>
        <vt:i4>2031620</vt:i4>
      </vt:variant>
      <vt:variant>
        <vt:i4>210</vt:i4>
      </vt:variant>
      <vt:variant>
        <vt:i4>0</vt:i4>
      </vt:variant>
      <vt:variant>
        <vt:i4>5</vt:i4>
      </vt:variant>
      <vt:variant>
        <vt:lpwstr>http://www.tenderned.nl/</vt:lpwstr>
      </vt:variant>
      <vt:variant>
        <vt:lpwstr/>
      </vt:variant>
      <vt:variant>
        <vt:i4>2031620</vt:i4>
      </vt:variant>
      <vt:variant>
        <vt:i4>207</vt:i4>
      </vt:variant>
      <vt:variant>
        <vt:i4>0</vt:i4>
      </vt:variant>
      <vt:variant>
        <vt:i4>5</vt:i4>
      </vt:variant>
      <vt:variant>
        <vt:lpwstr>http://www.tenderned.nl/</vt:lpwstr>
      </vt:variant>
      <vt:variant>
        <vt:lpwstr/>
      </vt:variant>
      <vt:variant>
        <vt:i4>458829</vt:i4>
      </vt:variant>
      <vt:variant>
        <vt:i4>204</vt:i4>
      </vt:variant>
      <vt:variant>
        <vt:i4>0</vt:i4>
      </vt:variant>
      <vt:variant>
        <vt:i4>5</vt:i4>
      </vt:variant>
      <vt:variant>
        <vt:lpwstr>http://www.pianoo.nl/duurzaaminkopen/criteria</vt:lpwstr>
      </vt:variant>
      <vt:variant>
        <vt:lpwstr/>
      </vt:variant>
      <vt:variant>
        <vt:i4>2031691</vt:i4>
      </vt:variant>
      <vt:variant>
        <vt:i4>201</vt:i4>
      </vt:variant>
      <vt:variant>
        <vt:i4>0</vt:i4>
      </vt:variant>
      <vt:variant>
        <vt:i4>5</vt:i4>
      </vt:variant>
      <vt:variant>
        <vt:lpwstr>http://www.vu.nl/</vt:lpwstr>
      </vt:variant>
      <vt:variant>
        <vt:lpwstr/>
      </vt:variant>
      <vt:variant>
        <vt:i4>1114161</vt:i4>
      </vt:variant>
      <vt:variant>
        <vt:i4>194</vt:i4>
      </vt:variant>
      <vt:variant>
        <vt:i4>0</vt:i4>
      </vt:variant>
      <vt:variant>
        <vt:i4>5</vt:i4>
      </vt:variant>
      <vt:variant>
        <vt:lpwstr/>
      </vt:variant>
      <vt:variant>
        <vt:lpwstr>_Toc223015116</vt:lpwstr>
      </vt:variant>
      <vt:variant>
        <vt:i4>1114161</vt:i4>
      </vt:variant>
      <vt:variant>
        <vt:i4>188</vt:i4>
      </vt:variant>
      <vt:variant>
        <vt:i4>0</vt:i4>
      </vt:variant>
      <vt:variant>
        <vt:i4>5</vt:i4>
      </vt:variant>
      <vt:variant>
        <vt:lpwstr/>
      </vt:variant>
      <vt:variant>
        <vt:lpwstr>_Toc223015115</vt:lpwstr>
      </vt:variant>
      <vt:variant>
        <vt:i4>1114161</vt:i4>
      </vt:variant>
      <vt:variant>
        <vt:i4>182</vt:i4>
      </vt:variant>
      <vt:variant>
        <vt:i4>0</vt:i4>
      </vt:variant>
      <vt:variant>
        <vt:i4>5</vt:i4>
      </vt:variant>
      <vt:variant>
        <vt:lpwstr/>
      </vt:variant>
      <vt:variant>
        <vt:lpwstr>_Toc223015114</vt:lpwstr>
      </vt:variant>
      <vt:variant>
        <vt:i4>1114161</vt:i4>
      </vt:variant>
      <vt:variant>
        <vt:i4>176</vt:i4>
      </vt:variant>
      <vt:variant>
        <vt:i4>0</vt:i4>
      </vt:variant>
      <vt:variant>
        <vt:i4>5</vt:i4>
      </vt:variant>
      <vt:variant>
        <vt:lpwstr/>
      </vt:variant>
      <vt:variant>
        <vt:lpwstr>_Toc223015113</vt:lpwstr>
      </vt:variant>
      <vt:variant>
        <vt:i4>1114161</vt:i4>
      </vt:variant>
      <vt:variant>
        <vt:i4>170</vt:i4>
      </vt:variant>
      <vt:variant>
        <vt:i4>0</vt:i4>
      </vt:variant>
      <vt:variant>
        <vt:i4>5</vt:i4>
      </vt:variant>
      <vt:variant>
        <vt:lpwstr/>
      </vt:variant>
      <vt:variant>
        <vt:lpwstr>_Toc223015112</vt:lpwstr>
      </vt:variant>
      <vt:variant>
        <vt:i4>1114161</vt:i4>
      </vt:variant>
      <vt:variant>
        <vt:i4>164</vt:i4>
      </vt:variant>
      <vt:variant>
        <vt:i4>0</vt:i4>
      </vt:variant>
      <vt:variant>
        <vt:i4>5</vt:i4>
      </vt:variant>
      <vt:variant>
        <vt:lpwstr/>
      </vt:variant>
      <vt:variant>
        <vt:lpwstr>_Toc223015111</vt:lpwstr>
      </vt:variant>
      <vt:variant>
        <vt:i4>1114161</vt:i4>
      </vt:variant>
      <vt:variant>
        <vt:i4>158</vt:i4>
      </vt:variant>
      <vt:variant>
        <vt:i4>0</vt:i4>
      </vt:variant>
      <vt:variant>
        <vt:i4>5</vt:i4>
      </vt:variant>
      <vt:variant>
        <vt:lpwstr/>
      </vt:variant>
      <vt:variant>
        <vt:lpwstr>_Toc223015110</vt:lpwstr>
      </vt:variant>
      <vt:variant>
        <vt:i4>1048625</vt:i4>
      </vt:variant>
      <vt:variant>
        <vt:i4>152</vt:i4>
      </vt:variant>
      <vt:variant>
        <vt:i4>0</vt:i4>
      </vt:variant>
      <vt:variant>
        <vt:i4>5</vt:i4>
      </vt:variant>
      <vt:variant>
        <vt:lpwstr/>
      </vt:variant>
      <vt:variant>
        <vt:lpwstr>_Toc223015109</vt:lpwstr>
      </vt:variant>
      <vt:variant>
        <vt:i4>1048625</vt:i4>
      </vt:variant>
      <vt:variant>
        <vt:i4>146</vt:i4>
      </vt:variant>
      <vt:variant>
        <vt:i4>0</vt:i4>
      </vt:variant>
      <vt:variant>
        <vt:i4>5</vt:i4>
      </vt:variant>
      <vt:variant>
        <vt:lpwstr/>
      </vt:variant>
      <vt:variant>
        <vt:lpwstr>_Toc223015108</vt:lpwstr>
      </vt:variant>
      <vt:variant>
        <vt:i4>1048625</vt:i4>
      </vt:variant>
      <vt:variant>
        <vt:i4>140</vt:i4>
      </vt:variant>
      <vt:variant>
        <vt:i4>0</vt:i4>
      </vt:variant>
      <vt:variant>
        <vt:i4>5</vt:i4>
      </vt:variant>
      <vt:variant>
        <vt:lpwstr/>
      </vt:variant>
      <vt:variant>
        <vt:lpwstr>_Toc223015107</vt:lpwstr>
      </vt:variant>
      <vt:variant>
        <vt:i4>1048625</vt:i4>
      </vt:variant>
      <vt:variant>
        <vt:i4>134</vt:i4>
      </vt:variant>
      <vt:variant>
        <vt:i4>0</vt:i4>
      </vt:variant>
      <vt:variant>
        <vt:i4>5</vt:i4>
      </vt:variant>
      <vt:variant>
        <vt:lpwstr/>
      </vt:variant>
      <vt:variant>
        <vt:lpwstr>_Toc223015106</vt:lpwstr>
      </vt:variant>
      <vt:variant>
        <vt:i4>1048625</vt:i4>
      </vt:variant>
      <vt:variant>
        <vt:i4>128</vt:i4>
      </vt:variant>
      <vt:variant>
        <vt:i4>0</vt:i4>
      </vt:variant>
      <vt:variant>
        <vt:i4>5</vt:i4>
      </vt:variant>
      <vt:variant>
        <vt:lpwstr/>
      </vt:variant>
      <vt:variant>
        <vt:lpwstr>_Toc223015105</vt:lpwstr>
      </vt:variant>
      <vt:variant>
        <vt:i4>1048625</vt:i4>
      </vt:variant>
      <vt:variant>
        <vt:i4>122</vt:i4>
      </vt:variant>
      <vt:variant>
        <vt:i4>0</vt:i4>
      </vt:variant>
      <vt:variant>
        <vt:i4>5</vt:i4>
      </vt:variant>
      <vt:variant>
        <vt:lpwstr/>
      </vt:variant>
      <vt:variant>
        <vt:lpwstr>_Toc223015104</vt:lpwstr>
      </vt:variant>
      <vt:variant>
        <vt:i4>1048625</vt:i4>
      </vt:variant>
      <vt:variant>
        <vt:i4>116</vt:i4>
      </vt:variant>
      <vt:variant>
        <vt:i4>0</vt:i4>
      </vt:variant>
      <vt:variant>
        <vt:i4>5</vt:i4>
      </vt:variant>
      <vt:variant>
        <vt:lpwstr/>
      </vt:variant>
      <vt:variant>
        <vt:lpwstr>_Toc223015103</vt:lpwstr>
      </vt:variant>
      <vt:variant>
        <vt:i4>1048625</vt:i4>
      </vt:variant>
      <vt:variant>
        <vt:i4>110</vt:i4>
      </vt:variant>
      <vt:variant>
        <vt:i4>0</vt:i4>
      </vt:variant>
      <vt:variant>
        <vt:i4>5</vt:i4>
      </vt:variant>
      <vt:variant>
        <vt:lpwstr/>
      </vt:variant>
      <vt:variant>
        <vt:lpwstr>_Toc223015102</vt:lpwstr>
      </vt:variant>
      <vt:variant>
        <vt:i4>1048625</vt:i4>
      </vt:variant>
      <vt:variant>
        <vt:i4>104</vt:i4>
      </vt:variant>
      <vt:variant>
        <vt:i4>0</vt:i4>
      </vt:variant>
      <vt:variant>
        <vt:i4>5</vt:i4>
      </vt:variant>
      <vt:variant>
        <vt:lpwstr/>
      </vt:variant>
      <vt:variant>
        <vt:lpwstr>_Toc223015101</vt:lpwstr>
      </vt:variant>
      <vt:variant>
        <vt:i4>1048625</vt:i4>
      </vt:variant>
      <vt:variant>
        <vt:i4>98</vt:i4>
      </vt:variant>
      <vt:variant>
        <vt:i4>0</vt:i4>
      </vt:variant>
      <vt:variant>
        <vt:i4>5</vt:i4>
      </vt:variant>
      <vt:variant>
        <vt:lpwstr/>
      </vt:variant>
      <vt:variant>
        <vt:lpwstr>_Toc223015100</vt:lpwstr>
      </vt:variant>
      <vt:variant>
        <vt:i4>1638448</vt:i4>
      </vt:variant>
      <vt:variant>
        <vt:i4>92</vt:i4>
      </vt:variant>
      <vt:variant>
        <vt:i4>0</vt:i4>
      </vt:variant>
      <vt:variant>
        <vt:i4>5</vt:i4>
      </vt:variant>
      <vt:variant>
        <vt:lpwstr/>
      </vt:variant>
      <vt:variant>
        <vt:lpwstr>_Toc223015099</vt:lpwstr>
      </vt:variant>
      <vt:variant>
        <vt:i4>1638448</vt:i4>
      </vt:variant>
      <vt:variant>
        <vt:i4>86</vt:i4>
      </vt:variant>
      <vt:variant>
        <vt:i4>0</vt:i4>
      </vt:variant>
      <vt:variant>
        <vt:i4>5</vt:i4>
      </vt:variant>
      <vt:variant>
        <vt:lpwstr/>
      </vt:variant>
      <vt:variant>
        <vt:lpwstr>_Toc223015098</vt:lpwstr>
      </vt:variant>
      <vt:variant>
        <vt:i4>1638448</vt:i4>
      </vt:variant>
      <vt:variant>
        <vt:i4>80</vt:i4>
      </vt:variant>
      <vt:variant>
        <vt:i4>0</vt:i4>
      </vt:variant>
      <vt:variant>
        <vt:i4>5</vt:i4>
      </vt:variant>
      <vt:variant>
        <vt:lpwstr/>
      </vt:variant>
      <vt:variant>
        <vt:lpwstr>_Toc223015097</vt:lpwstr>
      </vt:variant>
      <vt:variant>
        <vt:i4>1638448</vt:i4>
      </vt:variant>
      <vt:variant>
        <vt:i4>74</vt:i4>
      </vt:variant>
      <vt:variant>
        <vt:i4>0</vt:i4>
      </vt:variant>
      <vt:variant>
        <vt:i4>5</vt:i4>
      </vt:variant>
      <vt:variant>
        <vt:lpwstr/>
      </vt:variant>
      <vt:variant>
        <vt:lpwstr>_Toc223015096</vt:lpwstr>
      </vt:variant>
      <vt:variant>
        <vt:i4>1638448</vt:i4>
      </vt:variant>
      <vt:variant>
        <vt:i4>68</vt:i4>
      </vt:variant>
      <vt:variant>
        <vt:i4>0</vt:i4>
      </vt:variant>
      <vt:variant>
        <vt:i4>5</vt:i4>
      </vt:variant>
      <vt:variant>
        <vt:lpwstr/>
      </vt:variant>
      <vt:variant>
        <vt:lpwstr>_Toc223015095</vt:lpwstr>
      </vt:variant>
      <vt:variant>
        <vt:i4>1638448</vt:i4>
      </vt:variant>
      <vt:variant>
        <vt:i4>62</vt:i4>
      </vt:variant>
      <vt:variant>
        <vt:i4>0</vt:i4>
      </vt:variant>
      <vt:variant>
        <vt:i4>5</vt:i4>
      </vt:variant>
      <vt:variant>
        <vt:lpwstr/>
      </vt:variant>
      <vt:variant>
        <vt:lpwstr>_Toc223015094</vt:lpwstr>
      </vt:variant>
      <vt:variant>
        <vt:i4>1638448</vt:i4>
      </vt:variant>
      <vt:variant>
        <vt:i4>56</vt:i4>
      </vt:variant>
      <vt:variant>
        <vt:i4>0</vt:i4>
      </vt:variant>
      <vt:variant>
        <vt:i4>5</vt:i4>
      </vt:variant>
      <vt:variant>
        <vt:lpwstr/>
      </vt:variant>
      <vt:variant>
        <vt:lpwstr>_Toc223015093</vt:lpwstr>
      </vt:variant>
      <vt:variant>
        <vt:i4>1638448</vt:i4>
      </vt:variant>
      <vt:variant>
        <vt:i4>50</vt:i4>
      </vt:variant>
      <vt:variant>
        <vt:i4>0</vt:i4>
      </vt:variant>
      <vt:variant>
        <vt:i4>5</vt:i4>
      </vt:variant>
      <vt:variant>
        <vt:lpwstr/>
      </vt:variant>
      <vt:variant>
        <vt:lpwstr>_Toc223015092</vt:lpwstr>
      </vt:variant>
      <vt:variant>
        <vt:i4>1638448</vt:i4>
      </vt:variant>
      <vt:variant>
        <vt:i4>44</vt:i4>
      </vt:variant>
      <vt:variant>
        <vt:i4>0</vt:i4>
      </vt:variant>
      <vt:variant>
        <vt:i4>5</vt:i4>
      </vt:variant>
      <vt:variant>
        <vt:lpwstr/>
      </vt:variant>
      <vt:variant>
        <vt:lpwstr>_Toc223015091</vt:lpwstr>
      </vt:variant>
      <vt:variant>
        <vt:i4>1638448</vt:i4>
      </vt:variant>
      <vt:variant>
        <vt:i4>38</vt:i4>
      </vt:variant>
      <vt:variant>
        <vt:i4>0</vt:i4>
      </vt:variant>
      <vt:variant>
        <vt:i4>5</vt:i4>
      </vt:variant>
      <vt:variant>
        <vt:lpwstr/>
      </vt:variant>
      <vt:variant>
        <vt:lpwstr>_Toc223015090</vt:lpwstr>
      </vt:variant>
      <vt:variant>
        <vt:i4>1572912</vt:i4>
      </vt:variant>
      <vt:variant>
        <vt:i4>32</vt:i4>
      </vt:variant>
      <vt:variant>
        <vt:i4>0</vt:i4>
      </vt:variant>
      <vt:variant>
        <vt:i4>5</vt:i4>
      </vt:variant>
      <vt:variant>
        <vt:lpwstr/>
      </vt:variant>
      <vt:variant>
        <vt:lpwstr>_Toc223015089</vt:lpwstr>
      </vt:variant>
      <vt:variant>
        <vt:i4>1572912</vt:i4>
      </vt:variant>
      <vt:variant>
        <vt:i4>26</vt:i4>
      </vt:variant>
      <vt:variant>
        <vt:i4>0</vt:i4>
      </vt:variant>
      <vt:variant>
        <vt:i4>5</vt:i4>
      </vt:variant>
      <vt:variant>
        <vt:lpwstr/>
      </vt:variant>
      <vt:variant>
        <vt:lpwstr>_Toc223015088</vt:lpwstr>
      </vt:variant>
      <vt:variant>
        <vt:i4>1572912</vt:i4>
      </vt:variant>
      <vt:variant>
        <vt:i4>20</vt:i4>
      </vt:variant>
      <vt:variant>
        <vt:i4>0</vt:i4>
      </vt:variant>
      <vt:variant>
        <vt:i4>5</vt:i4>
      </vt:variant>
      <vt:variant>
        <vt:lpwstr/>
      </vt:variant>
      <vt:variant>
        <vt:lpwstr>_Toc223015087</vt:lpwstr>
      </vt:variant>
      <vt:variant>
        <vt:i4>1572912</vt:i4>
      </vt:variant>
      <vt:variant>
        <vt:i4>14</vt:i4>
      </vt:variant>
      <vt:variant>
        <vt:i4>0</vt:i4>
      </vt:variant>
      <vt:variant>
        <vt:i4>5</vt:i4>
      </vt:variant>
      <vt:variant>
        <vt:lpwstr/>
      </vt:variant>
      <vt:variant>
        <vt:lpwstr>_Toc223015086</vt:lpwstr>
      </vt:variant>
      <vt:variant>
        <vt:i4>1572912</vt:i4>
      </vt:variant>
      <vt:variant>
        <vt:i4>8</vt:i4>
      </vt:variant>
      <vt:variant>
        <vt:i4>0</vt:i4>
      </vt:variant>
      <vt:variant>
        <vt:i4>5</vt:i4>
      </vt:variant>
      <vt:variant>
        <vt:lpwstr/>
      </vt:variant>
      <vt:variant>
        <vt:lpwstr>_Toc223015085</vt:lpwstr>
      </vt:variant>
      <vt:variant>
        <vt:i4>1572912</vt:i4>
      </vt:variant>
      <vt:variant>
        <vt:i4>2</vt:i4>
      </vt:variant>
      <vt:variant>
        <vt:i4>0</vt:i4>
      </vt:variant>
      <vt:variant>
        <vt:i4>5</vt:i4>
      </vt:variant>
      <vt:variant>
        <vt:lpwstr/>
      </vt:variant>
      <vt:variant>
        <vt:lpwstr>_Toc223015084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g.p.eijbaard@vu.nl</dc:creator>
  <cp:keywords/>
  <cp:lastModifiedBy>Hans van der Veeken</cp:lastModifiedBy>
  <cp:revision>3</cp:revision>
  <cp:lastPrinted>2013-04-08T07:26:00Z</cp:lastPrinted>
  <dcterms:created xsi:type="dcterms:W3CDTF">2026-03-13T08:40:00Z</dcterms:created>
  <dcterms:modified xsi:type="dcterms:W3CDTF">2026-03-19T11:31:00Z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0x010100285D59E41668EE44955A11F9539ABE0A</vt:lpwstr>
  </property>
  <property fmtid="{D5CDD505-2E9C-101B-9397-08002B2CF9AE}" pid="3" name="MediaServiceImageTags">
    <vt:lpwstr/>
  </property>
</Properties>
</file>