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2BE3" w14:textId="011E88EE" w:rsidR="00307FCB" w:rsidRPr="00B677F2" w:rsidRDefault="00307FCB">
      <w:pPr>
        <w:rPr>
          <w:sz w:val="22"/>
          <w:szCs w:val="22"/>
        </w:rPr>
      </w:pPr>
    </w:p>
    <w:p w14:paraId="59979919" w14:textId="317B3FB3" w:rsidR="00B677F2" w:rsidRPr="00375F60" w:rsidRDefault="00B677F2" w:rsidP="00FD0E13">
      <w:pPr>
        <w:jc w:val="center"/>
        <w:rPr>
          <w:b/>
          <w:bCs/>
          <w:sz w:val="22"/>
          <w:szCs w:val="22"/>
        </w:rPr>
      </w:pPr>
      <w:r w:rsidRPr="00375F60">
        <w:rPr>
          <w:b/>
          <w:bCs/>
          <w:sz w:val="22"/>
          <w:szCs w:val="22"/>
        </w:rPr>
        <w:t xml:space="preserve">Geheimhoudingsverklaring aanbestedingsstukken overeenkomst </w:t>
      </w:r>
      <w:r w:rsidR="00797B5E">
        <w:rPr>
          <w:b/>
          <w:bCs/>
          <w:sz w:val="22"/>
          <w:szCs w:val="22"/>
        </w:rPr>
        <w:t>k</w:t>
      </w:r>
      <w:r w:rsidR="00154327">
        <w:rPr>
          <w:b/>
          <w:bCs/>
          <w:sz w:val="22"/>
          <w:szCs w:val="22"/>
        </w:rPr>
        <w:t>euken</w:t>
      </w:r>
      <w:r w:rsidR="00797B5E">
        <w:rPr>
          <w:b/>
          <w:bCs/>
          <w:sz w:val="22"/>
          <w:szCs w:val="22"/>
        </w:rPr>
        <w:t>adviseur</w:t>
      </w:r>
      <w:r w:rsidR="00FD0E13">
        <w:rPr>
          <w:b/>
          <w:bCs/>
          <w:sz w:val="22"/>
          <w:szCs w:val="22"/>
        </w:rPr>
        <w:br/>
      </w:r>
      <w:r w:rsidR="00E277A2" w:rsidRPr="00375F60">
        <w:rPr>
          <w:b/>
          <w:bCs/>
          <w:sz w:val="22"/>
          <w:szCs w:val="22"/>
        </w:rPr>
        <w:t>versie 1</w:t>
      </w:r>
      <w:r w:rsidR="00154327">
        <w:rPr>
          <w:b/>
          <w:bCs/>
          <w:sz w:val="22"/>
          <w:szCs w:val="22"/>
        </w:rPr>
        <w:t>7 maart</w:t>
      </w:r>
      <w:r w:rsidR="00E277A2" w:rsidRPr="00375F60">
        <w:rPr>
          <w:b/>
          <w:bCs/>
          <w:sz w:val="22"/>
          <w:szCs w:val="22"/>
        </w:rPr>
        <w:t xml:space="preserve"> 202</w:t>
      </w:r>
      <w:r w:rsidR="00154327">
        <w:rPr>
          <w:b/>
          <w:bCs/>
          <w:sz w:val="22"/>
          <w:szCs w:val="22"/>
        </w:rPr>
        <w:t>6</w:t>
      </w:r>
    </w:p>
    <w:p w14:paraId="27D94932" w14:textId="59ED515C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Naam (rechtsvorm, KvK nummer bedrijf)</w:t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  <w:t>:</w:t>
      </w:r>
      <w:r w:rsidRPr="00375F60">
        <w:rPr>
          <w:sz w:val="22"/>
          <w:szCs w:val="22"/>
        </w:rPr>
        <w:tab/>
        <w:t>………………………………………………..</w:t>
      </w:r>
    </w:p>
    <w:p w14:paraId="55D9D955" w14:textId="41F97931" w:rsidR="00B677F2" w:rsidRPr="00375F60" w:rsidRDefault="00B677F2" w:rsidP="00B677F2">
      <w:pPr>
        <w:ind w:left="4956" w:firstLine="708"/>
        <w:rPr>
          <w:sz w:val="22"/>
          <w:szCs w:val="22"/>
        </w:rPr>
      </w:pPr>
      <w:r w:rsidRPr="00375F60">
        <w:rPr>
          <w:sz w:val="22"/>
          <w:szCs w:val="22"/>
        </w:rPr>
        <w:t>………………………………………………..</w:t>
      </w:r>
    </w:p>
    <w:p w14:paraId="53154EDD" w14:textId="50FB69E5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gevestigd te (adres)</w:t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  <w:t>:</w:t>
      </w:r>
      <w:r w:rsidRPr="00375F60">
        <w:rPr>
          <w:sz w:val="22"/>
          <w:szCs w:val="22"/>
        </w:rPr>
        <w:tab/>
        <w:t>………………………………………………..</w:t>
      </w:r>
    </w:p>
    <w:p w14:paraId="52F3EA6F" w14:textId="443966D1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ten deze rechtsgeldig vertegenwoordigd door</w:t>
      </w:r>
      <w:r w:rsidRPr="00375F60">
        <w:rPr>
          <w:sz w:val="22"/>
          <w:szCs w:val="22"/>
        </w:rPr>
        <w:br/>
        <w:t>(naam en functie van degene die geheimhoudings-</w:t>
      </w:r>
      <w:r w:rsidRPr="00375F60">
        <w:rPr>
          <w:sz w:val="22"/>
          <w:szCs w:val="22"/>
        </w:rPr>
        <w:br/>
        <w:t>verklaring</w:t>
      </w:r>
      <w:r w:rsidR="000A7122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namens bedrijf zal ondertekenen)</w:t>
      </w:r>
      <w:r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  <w:t>:</w:t>
      </w:r>
      <w:r w:rsidRPr="00375F60">
        <w:rPr>
          <w:sz w:val="22"/>
          <w:szCs w:val="22"/>
        </w:rPr>
        <w:tab/>
        <w:t>………………………………………………..</w:t>
      </w:r>
    </w:p>
    <w:p w14:paraId="72757C83" w14:textId="38A19FB8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hierna aan te duiden als “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>”</w:t>
      </w:r>
    </w:p>
    <w:p w14:paraId="2036A5C7" w14:textId="77777777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Overwegende dat:</w:t>
      </w:r>
    </w:p>
    <w:p w14:paraId="3FD243E2" w14:textId="55FD8097" w:rsidR="00B677F2" w:rsidRPr="00375F60" w:rsidRDefault="00375F60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</w:t>
      </w:r>
      <w:r w:rsidR="0060379A" w:rsidRPr="00375F60">
        <w:rPr>
          <w:sz w:val="22"/>
          <w:szCs w:val="22"/>
        </w:rPr>
        <w:t>deelneemt of mog</w:t>
      </w:r>
      <w:r w:rsidR="00B677F2" w:rsidRPr="00375F60">
        <w:rPr>
          <w:sz w:val="22"/>
          <w:szCs w:val="22"/>
        </w:rPr>
        <w:t xml:space="preserve">elijk wenst deel te nemen aan de aanbesteding </w:t>
      </w:r>
      <w:r w:rsidR="00797B5E">
        <w:rPr>
          <w:sz w:val="22"/>
          <w:szCs w:val="22"/>
        </w:rPr>
        <w:t xml:space="preserve">voor </w:t>
      </w:r>
      <w:r w:rsidR="00207710">
        <w:rPr>
          <w:sz w:val="22"/>
          <w:szCs w:val="22"/>
        </w:rPr>
        <w:t>het k</w:t>
      </w:r>
      <w:r w:rsidR="00154327">
        <w:rPr>
          <w:sz w:val="22"/>
          <w:szCs w:val="22"/>
        </w:rPr>
        <w:t>euk</w:t>
      </w:r>
      <w:r w:rsidR="00797B5E">
        <w:rPr>
          <w:sz w:val="22"/>
          <w:szCs w:val="22"/>
        </w:rPr>
        <w:t>enadvies</w:t>
      </w:r>
      <w:r w:rsidR="00B677F2" w:rsidRPr="00375F60">
        <w:rPr>
          <w:sz w:val="22"/>
          <w:szCs w:val="22"/>
        </w:rPr>
        <w:t xml:space="preserve">, hierna verder te noemen ‘de aanbesteding’, van het Erasmus </w:t>
      </w:r>
      <w:r w:rsidR="000A7122" w:rsidRPr="00375F60">
        <w:rPr>
          <w:sz w:val="22"/>
          <w:szCs w:val="22"/>
        </w:rPr>
        <w:t xml:space="preserve">Universitair </w:t>
      </w:r>
      <w:r w:rsidR="00B677F2" w:rsidRPr="00375F60">
        <w:rPr>
          <w:sz w:val="22"/>
          <w:szCs w:val="22"/>
        </w:rPr>
        <w:t>Medisch Centrum</w:t>
      </w:r>
      <w:r w:rsidR="000A7122" w:rsidRPr="00375F60">
        <w:rPr>
          <w:sz w:val="22"/>
          <w:szCs w:val="22"/>
        </w:rPr>
        <w:t xml:space="preserve"> Rotterdam</w:t>
      </w:r>
      <w:r w:rsidR="00B677F2" w:rsidRPr="00375F60">
        <w:rPr>
          <w:sz w:val="22"/>
          <w:szCs w:val="22"/>
        </w:rPr>
        <w:t xml:space="preserve">, hierna verder te noemen </w:t>
      </w:r>
      <w:r w:rsidR="00687BE8" w:rsidRPr="00375F60">
        <w:rPr>
          <w:sz w:val="22"/>
          <w:szCs w:val="22"/>
        </w:rPr>
        <w:t>‘</w:t>
      </w:r>
      <w:r w:rsidR="00B677F2" w:rsidRPr="00375F60">
        <w:rPr>
          <w:sz w:val="22"/>
          <w:szCs w:val="22"/>
        </w:rPr>
        <w:t>Erasmus MC</w:t>
      </w:r>
      <w:r w:rsidR="00687BE8" w:rsidRPr="00375F60">
        <w:rPr>
          <w:sz w:val="22"/>
          <w:szCs w:val="22"/>
        </w:rPr>
        <w:t>’</w:t>
      </w:r>
      <w:r w:rsidR="00B677F2" w:rsidRPr="00375F60">
        <w:rPr>
          <w:sz w:val="22"/>
          <w:szCs w:val="22"/>
        </w:rPr>
        <w:t>;</w:t>
      </w:r>
    </w:p>
    <w:p w14:paraId="0207157D" w14:textId="11BC9F15" w:rsidR="00B677F2" w:rsidRPr="00375F60" w:rsidRDefault="00375F60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in het kader van de aanbesteding de beschikking </w:t>
      </w:r>
      <w:r w:rsidR="00D92786" w:rsidRPr="00375F60">
        <w:rPr>
          <w:sz w:val="22"/>
          <w:szCs w:val="22"/>
        </w:rPr>
        <w:t>wenst te krijgen</w:t>
      </w:r>
      <w:r w:rsidR="00B677F2" w:rsidRPr="00375F60">
        <w:rPr>
          <w:sz w:val="22"/>
          <w:szCs w:val="22"/>
        </w:rPr>
        <w:t xml:space="preserve"> over </w:t>
      </w:r>
      <w:r w:rsidR="00D92786" w:rsidRPr="00375F60">
        <w:rPr>
          <w:sz w:val="22"/>
          <w:szCs w:val="22"/>
        </w:rPr>
        <w:t xml:space="preserve">de aanbestedingsstukken, waaronder </w:t>
      </w:r>
      <w:r w:rsidR="00B677F2" w:rsidRPr="00375F60">
        <w:rPr>
          <w:sz w:val="22"/>
          <w:szCs w:val="22"/>
        </w:rPr>
        <w:t>informatie van het Erasmus MC die een vertrouwelijk karakter</w:t>
      </w:r>
      <w:r>
        <w:rPr>
          <w:sz w:val="22"/>
          <w:szCs w:val="22"/>
        </w:rPr>
        <w:t xml:space="preserve"> </w:t>
      </w:r>
      <w:r w:rsidR="000A7122" w:rsidRPr="00375F60">
        <w:rPr>
          <w:sz w:val="22"/>
          <w:szCs w:val="22"/>
        </w:rPr>
        <w:t>heeft</w:t>
      </w:r>
      <w:r w:rsidR="00B677F2" w:rsidRPr="00375F60">
        <w:rPr>
          <w:sz w:val="22"/>
          <w:szCs w:val="22"/>
        </w:rPr>
        <w:t>;</w:t>
      </w:r>
    </w:p>
    <w:p w14:paraId="5C92259F" w14:textId="3354080C" w:rsidR="00B677F2" w:rsidRPr="00375F60" w:rsidRDefault="00B677F2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 xml:space="preserve">Erasmus MC de vertrouwelijkheid van de informatie waarmee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in aanraking komt</w:t>
      </w:r>
      <w:r w:rsidR="00687BE8" w:rsidRPr="00375F60">
        <w:rPr>
          <w:sz w:val="22"/>
          <w:szCs w:val="22"/>
        </w:rPr>
        <w:t>,</w:t>
      </w:r>
      <w:r w:rsidRPr="00375F60">
        <w:rPr>
          <w:sz w:val="22"/>
          <w:szCs w:val="22"/>
        </w:rPr>
        <w:t xml:space="preserve"> wenst te waarborgen;</w:t>
      </w:r>
    </w:p>
    <w:p w14:paraId="7B3F2A06" w14:textId="68D38462" w:rsidR="00B677F2" w:rsidRPr="00375F60" w:rsidRDefault="00375F60" w:rsidP="00904DDD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kennis neemt van de vertrouwelijke informatie van het Erasmus MC onder de hieronder genoemde voorwaarden.</w:t>
      </w:r>
    </w:p>
    <w:p w14:paraId="413C351F" w14:textId="24A52EB8" w:rsidR="00B677F2" w:rsidRPr="00375F60" w:rsidRDefault="00375F60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verklaart zich, akkoord met onderstaande</w:t>
      </w:r>
      <w:r w:rsidR="007B478B" w:rsidRPr="00375F60">
        <w:rPr>
          <w:sz w:val="22"/>
          <w:szCs w:val="22"/>
        </w:rPr>
        <w:t xml:space="preserve">, waarna </w:t>
      </w:r>
      <w:r w:rsidRPr="00375F60">
        <w:rPr>
          <w:sz w:val="22"/>
          <w:szCs w:val="22"/>
        </w:rPr>
        <w:t>Gegadigde</w:t>
      </w:r>
      <w:r w:rsidR="007B478B" w:rsidRPr="00375F60">
        <w:rPr>
          <w:sz w:val="22"/>
          <w:szCs w:val="22"/>
        </w:rPr>
        <w:t xml:space="preserve"> de betreffende </w:t>
      </w:r>
      <w:r w:rsidR="00BC36F7" w:rsidRPr="00375F60">
        <w:rPr>
          <w:sz w:val="22"/>
          <w:szCs w:val="22"/>
        </w:rPr>
        <w:t xml:space="preserve">aanbestedingsstukken </w:t>
      </w:r>
      <w:r w:rsidR="007B478B" w:rsidRPr="00375F60">
        <w:rPr>
          <w:sz w:val="22"/>
          <w:szCs w:val="22"/>
        </w:rPr>
        <w:t>ontvangt</w:t>
      </w:r>
      <w:r w:rsidR="00B677F2" w:rsidRPr="00375F60">
        <w:rPr>
          <w:sz w:val="22"/>
          <w:szCs w:val="22"/>
        </w:rPr>
        <w:t>:</w:t>
      </w:r>
    </w:p>
    <w:p w14:paraId="76DD1837" w14:textId="6F51857B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1. Geheimhoudingsverplichtingen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verplicht zich om zowel tijdens als ook na de aanbesteding absolute geheimhouding jegens een ieder te zullen betrachten over alle Erasmus MC aangelegenheden en/of bijzonderheden omtrent bedrijfsaangelegenheden van Erasmus MC en/of van openbare orde en veiligheidsinstanties - waarvan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in redelijkheid kan vermoeden dat het hierbij gaat om vertrouwelijke informatie.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alle gegevens waarover hij/zij in het kader van de aanbesteding de beschikking krijgt, als strikt vertrouwelijk beschouwen en behandelen. Daarnaast zal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aan hem/haar verstrekte gegevens op geen enkele wijze gebruiken buiten het kader van het voorbereiden van en evt. doen van een inschrijving op de aanbesteding.</w:t>
      </w:r>
    </w:p>
    <w:p w14:paraId="0FCD93BA" w14:textId="327ED3A9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2. Derden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is verplicht er zorg voor te dragen dat personen en/of bedrijven, die geen kennis behoren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te dragen van Erasmus MC -gegevens en Erasmus MC-bedrijfsaangelegenheden, geen gelegenheid hebben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van Erasmus MC -gegevens en bedoelde bedrijfsaangelegenheden kennis te nemen.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alle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gegevens waarover hij/zij </w:t>
      </w:r>
      <w:r w:rsidR="00904DDD" w:rsidRPr="00375F60">
        <w:rPr>
          <w:sz w:val="22"/>
          <w:szCs w:val="22"/>
        </w:rPr>
        <w:t xml:space="preserve">in het kader van de aanbesteding </w:t>
      </w:r>
      <w:r w:rsidRPr="00375F60">
        <w:rPr>
          <w:sz w:val="22"/>
          <w:szCs w:val="22"/>
        </w:rPr>
        <w:t>de beschikking krijgt tegenover derden strikt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geheimhouden. Daarnaast zal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aan </w:t>
      </w:r>
      <w:r w:rsidRPr="00375F60">
        <w:rPr>
          <w:sz w:val="22"/>
          <w:szCs w:val="22"/>
        </w:rPr>
        <w:lastRenderedPageBreak/>
        <w:t>hem/haar verstrekte gegevens buiten het kader van</w:t>
      </w:r>
      <w:r w:rsidR="00904DDD" w:rsidRPr="00375F60">
        <w:rPr>
          <w:sz w:val="22"/>
          <w:szCs w:val="22"/>
        </w:rPr>
        <w:t xml:space="preserve"> de aanbesteding </w:t>
      </w:r>
      <w:r w:rsidRPr="00375F60">
        <w:rPr>
          <w:sz w:val="22"/>
          <w:szCs w:val="22"/>
        </w:rPr>
        <w:t>niet ten behoeve van derden gebruiken en zal het Erasmus MC onmiddellijk op 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hoogte stellen indien hij/zij merkt dat niet-betrokken derden over gegevens beschikken waarvan hij/zij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redelijkerwijs vermoedt dat deze strikt vertrouwelijk zijn.</w:t>
      </w:r>
    </w:p>
    <w:p w14:paraId="2D104383" w14:textId="2C54CF13" w:rsidR="00B677F2" w:rsidRPr="00375F60" w:rsidRDefault="00B677F2" w:rsidP="00B677F2">
      <w:pPr>
        <w:rPr>
          <w:i/>
          <w:iCs/>
          <w:sz w:val="22"/>
          <w:szCs w:val="22"/>
        </w:rPr>
      </w:pPr>
      <w:r w:rsidRPr="00375F60">
        <w:rPr>
          <w:b/>
          <w:bCs/>
          <w:sz w:val="22"/>
          <w:szCs w:val="22"/>
        </w:rPr>
        <w:t>3. Veiligheidsprocedures</w:t>
      </w:r>
      <w:r w:rsidR="00904DDD" w:rsidRPr="00375F60">
        <w:rPr>
          <w:b/>
          <w:bCs/>
          <w:sz w:val="22"/>
          <w:szCs w:val="22"/>
        </w:rPr>
        <w:br/>
      </w:r>
      <w:r w:rsidR="00904DDD" w:rsidRPr="00375F60">
        <w:rPr>
          <w:i/>
          <w:iCs/>
          <w:sz w:val="22"/>
          <w:szCs w:val="22"/>
        </w:rPr>
        <w:t>Vervallen</w:t>
      </w:r>
    </w:p>
    <w:p w14:paraId="20A5E9D9" w14:textId="4210288F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4. Erasmus MC-gegevens opgeslagen in geautomatiseerde werken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alle redelijke maatregelen treffen voor een veilige bewaring en opslag van de gegevens.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Daarnaast dient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</w:t>
      </w:r>
      <w:r w:rsidR="00904DDD" w:rsidRPr="00375F60">
        <w:rPr>
          <w:sz w:val="22"/>
          <w:szCs w:val="22"/>
        </w:rPr>
        <w:t xml:space="preserve">na afloop van de aanbesteding, </w:t>
      </w:r>
      <w:r w:rsidR="003571CA" w:rsidRPr="00375F60">
        <w:rPr>
          <w:sz w:val="22"/>
          <w:szCs w:val="22"/>
        </w:rPr>
        <w:t xml:space="preserve">zijnde </w:t>
      </w:r>
      <w:r w:rsidR="00904DDD" w:rsidRPr="00375F60">
        <w:rPr>
          <w:sz w:val="22"/>
          <w:szCs w:val="22"/>
        </w:rPr>
        <w:t>na het bekendmaken van de gunningsbeslissing en het verstrijken van de bezwaartermijn</w:t>
      </w:r>
      <w:r w:rsidRPr="00375F60">
        <w:rPr>
          <w:sz w:val="22"/>
          <w:szCs w:val="22"/>
        </w:rPr>
        <w:t xml:space="preserve"> dan wel op eerste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verzoek van Erasmus MC alle in het kader van de Erasmus MC-werkzaamheden onder zich houdende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Erasmus MC-gegevens opgeslagen in andere dan aan de Erasmus MC toebehorende geautomatiseerde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werken ongevraagd en onverwijld op een deugdelijke wijze te wissen.</w:t>
      </w:r>
      <w:r w:rsidR="00904DDD" w:rsidRPr="00375F60">
        <w:rPr>
          <w:sz w:val="22"/>
          <w:szCs w:val="22"/>
        </w:rPr>
        <w:t xml:space="preserve"> Voorgaande met uitzondering van de situatie waarin </w:t>
      </w:r>
      <w:r w:rsidR="00375F60" w:rsidRPr="00375F60">
        <w:rPr>
          <w:sz w:val="22"/>
          <w:szCs w:val="22"/>
        </w:rPr>
        <w:t>Gegadigde</w:t>
      </w:r>
      <w:r w:rsidR="00904DDD" w:rsidRPr="00375F60">
        <w:rPr>
          <w:sz w:val="22"/>
          <w:szCs w:val="22"/>
        </w:rPr>
        <w:t xml:space="preserve"> de aanbestede opdracht gegund krijgt. In dat geval wordt in het kader van die opdracht een met deze geheimhoudingsverklaring vergelijkbare geheimhoudingsverklaring opgemaakt, die deze geheimhoudingsverklaring dan zal vervangen.</w:t>
      </w:r>
      <w:r w:rsidR="00687BE8" w:rsidRPr="00375F60">
        <w:rPr>
          <w:sz w:val="22"/>
          <w:szCs w:val="22"/>
        </w:rPr>
        <w:t xml:space="preserve"> Deze geheimhoudingsverklaring blijft dan geldig totdat de opvolgende geheimhoudingsverklaring is ondertekend.</w:t>
      </w:r>
    </w:p>
    <w:p w14:paraId="59C076C5" w14:textId="68FF9FEE" w:rsidR="00904DDD" w:rsidRPr="00375F60" w:rsidRDefault="00B677F2" w:rsidP="00904DDD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5. Erasmus MC-gegevens opgeslagen op gegevensdragers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dient </w:t>
      </w:r>
      <w:r w:rsidR="00904DDD" w:rsidRPr="00375F60">
        <w:rPr>
          <w:sz w:val="22"/>
          <w:szCs w:val="22"/>
        </w:rPr>
        <w:t xml:space="preserve">na afloop van de aanbesteding, </w:t>
      </w:r>
      <w:r w:rsidR="003571CA" w:rsidRPr="00375F60">
        <w:rPr>
          <w:sz w:val="22"/>
          <w:szCs w:val="22"/>
        </w:rPr>
        <w:t xml:space="preserve">zijnde </w:t>
      </w:r>
      <w:r w:rsidR="00904DDD" w:rsidRPr="00375F60">
        <w:rPr>
          <w:sz w:val="22"/>
          <w:szCs w:val="22"/>
        </w:rPr>
        <w:t xml:space="preserve">na het bekendmaken van de gunningsbeslissing en het verstrijken van de bezwaartermijn </w:t>
      </w:r>
      <w:r w:rsidRPr="00375F60">
        <w:rPr>
          <w:sz w:val="22"/>
          <w:szCs w:val="22"/>
        </w:rPr>
        <w:t>dan wel op eerste verzoek van Erasmus MC alle in het kader van de Erasmus MC-werkzaamheden onder zich houdende gegevensdragers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bevattende EMC-gegevens ongevraagd en onverwijld aan een bevoegde medewerker van het Erasmus MC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ter hand te stellen, dan wel na toestemming van het Erasmus MC op deugdelijke wijze te vernietigen.</w:t>
      </w:r>
      <w:r w:rsidR="00904DDD" w:rsidRPr="00375F60">
        <w:rPr>
          <w:sz w:val="22"/>
          <w:szCs w:val="22"/>
        </w:rPr>
        <w:t xml:space="preserve"> Voorgaande met uitzondering van de situatie waarin </w:t>
      </w:r>
      <w:r w:rsidR="00375F60" w:rsidRPr="00375F60">
        <w:rPr>
          <w:sz w:val="22"/>
          <w:szCs w:val="22"/>
        </w:rPr>
        <w:t>Gegadigde</w:t>
      </w:r>
      <w:r w:rsidR="00904DDD" w:rsidRPr="00375F60">
        <w:rPr>
          <w:sz w:val="22"/>
          <w:szCs w:val="22"/>
        </w:rPr>
        <w:t xml:space="preserve"> de aanbestede opdracht gegund krijgt. In dat geval wordt in het kader van die opdracht een met deze geheimhoudingsverklaring vergelijkbare geheimhoudingsverklaring opgemaakt, die deze geheimhoudingsverklaring dan zal vervangen.</w:t>
      </w:r>
      <w:r w:rsidR="00687BE8" w:rsidRPr="00375F60">
        <w:rPr>
          <w:sz w:val="22"/>
          <w:szCs w:val="22"/>
        </w:rPr>
        <w:t xml:space="preserve"> Deze geheimhoudingsverklaring blijft dan geldig totdat de opvolgende geheimhoudingsverklaring is ondertekend.</w:t>
      </w:r>
    </w:p>
    <w:p w14:paraId="5BDE9013" w14:textId="1AB19EFD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6. Publicaties</w:t>
      </w:r>
      <w:r w:rsidR="00904DDD" w:rsidRPr="00375F60">
        <w:rPr>
          <w:b/>
          <w:bCs/>
          <w:sz w:val="22"/>
          <w:szCs w:val="22"/>
        </w:rPr>
        <w:br/>
      </w:r>
      <w:proofErr w:type="spellStart"/>
      <w:r w:rsidRPr="00375F60">
        <w:rPr>
          <w:sz w:val="22"/>
          <w:szCs w:val="22"/>
        </w:rPr>
        <w:t>Publicaties</w:t>
      </w:r>
      <w:proofErr w:type="spellEnd"/>
      <w:r w:rsidRPr="00375F60">
        <w:rPr>
          <w:sz w:val="22"/>
          <w:szCs w:val="22"/>
        </w:rPr>
        <w:t xml:space="preserve"> van welke aard ook aangaande </w:t>
      </w:r>
      <w:r w:rsidR="00904DDD" w:rsidRPr="00375F60">
        <w:rPr>
          <w:sz w:val="22"/>
          <w:szCs w:val="22"/>
        </w:rPr>
        <w:t xml:space="preserve">de aanbesteding </w:t>
      </w:r>
      <w:r w:rsidRPr="00375F60">
        <w:rPr>
          <w:sz w:val="22"/>
          <w:szCs w:val="22"/>
        </w:rPr>
        <w:t>en/of de daarop betrekking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hebbende bedrijfsaangelegenheden van het Erasmus MC en/of openbare orde en veiligheidsinstanties,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moeten vooraf door of vanwege een daartoe bevoegde medewerker van het Erasmus MC schriftelijk worden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goedgekeurd.</w:t>
      </w:r>
    </w:p>
    <w:p w14:paraId="1FC2868E" w14:textId="688CB354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 xml:space="preserve">7. Medewerkers </w:t>
      </w:r>
      <w:r w:rsidR="00375F60" w:rsidRPr="00375F60">
        <w:rPr>
          <w:b/>
          <w:bCs/>
          <w:sz w:val="22"/>
          <w:szCs w:val="22"/>
        </w:rPr>
        <w:t>Gegadigde</w:t>
      </w:r>
      <w:r w:rsidR="00904DDD" w:rsidRPr="00375F60">
        <w:rPr>
          <w:b/>
          <w:bCs/>
          <w:sz w:val="22"/>
          <w:szCs w:val="22"/>
        </w:rPr>
        <w:br/>
      </w:r>
      <w:proofErr w:type="spellStart"/>
      <w:r w:rsidR="00375F60" w:rsidRPr="00375F60">
        <w:rPr>
          <w:sz w:val="22"/>
          <w:szCs w:val="22"/>
        </w:rPr>
        <w:t>Gegadigde</w:t>
      </w:r>
      <w:proofErr w:type="spellEnd"/>
      <w:r w:rsidRPr="00375F60">
        <w:rPr>
          <w:sz w:val="22"/>
          <w:szCs w:val="22"/>
        </w:rPr>
        <w:t xml:space="preserve"> zal slechts die medewerkers van zijn onderneming inzetten voor wie geldt dat zulks voor </w:t>
      </w:r>
      <w:r w:rsidR="00904DDD" w:rsidRPr="00375F60">
        <w:rPr>
          <w:sz w:val="22"/>
          <w:szCs w:val="22"/>
        </w:rPr>
        <w:t>het voorbereiden van en evt. doen van een inschrijving op de aanbesteding</w:t>
      </w:r>
      <w:r w:rsidRPr="00375F60">
        <w:rPr>
          <w:sz w:val="22"/>
          <w:szCs w:val="22"/>
        </w:rPr>
        <w:t xml:space="preserve"> door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strikt noodzakelijk is.</w:t>
      </w:r>
    </w:p>
    <w:p w14:paraId="4B368242" w14:textId="528082E2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lastRenderedPageBreak/>
        <w:t>8. Externe adviseurs/ onderaannemers</w:t>
      </w:r>
      <w:r w:rsidR="00904DDD" w:rsidRPr="00375F60">
        <w:rPr>
          <w:b/>
          <w:bCs/>
          <w:sz w:val="22"/>
          <w:szCs w:val="22"/>
        </w:rPr>
        <w:br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zal slechts die externe adviseurs en/of onderaannemers inzetten na daartoe schriftelijke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goedkeuring te hebben verkregen van het Erasmus MC en voor wie geldt dat zulks voor </w:t>
      </w:r>
      <w:r w:rsidR="00904DDD" w:rsidRPr="00375F60">
        <w:rPr>
          <w:sz w:val="22"/>
          <w:szCs w:val="22"/>
        </w:rPr>
        <w:t xml:space="preserve">het voorbereiden van en evt. doen van een inschrijving op de aanbesteding </w:t>
      </w:r>
      <w:r w:rsidRPr="00375F60">
        <w:rPr>
          <w:sz w:val="22"/>
          <w:szCs w:val="22"/>
        </w:rPr>
        <w:t>strikt noodzakelijk is. Alvorens de betreffende externe adviseurs en/of onderaannemers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ingezet zullen worden dan wel vertrouwelijke informatie zullen ontvangen zal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externe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adviseurs en/of onderaannemers verplichten tot geheimhouding door de betreffende externe adviseur en/of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onderaannemer een afschrift van deze geheimhoudingsverklaring te laten ondertekenen. Op eerste verzoek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van het Erasmus MC verstrekt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door de betrokken externe adviseur en/of onderaannemer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ondertekende geheimhoudingsverklaring.</w:t>
      </w:r>
    </w:p>
    <w:p w14:paraId="2EB5FA5D" w14:textId="77777777" w:rsidR="00797B5E" w:rsidRDefault="00B677F2" w:rsidP="00797B5E">
      <w:pPr>
        <w:spacing w:after="0"/>
        <w:ind w:left="360" w:hanging="360"/>
        <w:rPr>
          <w:b/>
          <w:bCs/>
          <w:sz w:val="22"/>
          <w:szCs w:val="22"/>
        </w:rPr>
      </w:pPr>
      <w:r w:rsidRPr="00375F60">
        <w:rPr>
          <w:b/>
          <w:bCs/>
          <w:sz w:val="22"/>
          <w:szCs w:val="22"/>
        </w:rPr>
        <w:t>9. Overtreding</w:t>
      </w:r>
    </w:p>
    <w:p w14:paraId="2FF7E8F4" w14:textId="77777777" w:rsidR="00797B5E" w:rsidRDefault="00B677F2" w:rsidP="00797B5E">
      <w:pPr>
        <w:spacing w:after="0"/>
        <w:ind w:left="360" w:hanging="360"/>
        <w:rPr>
          <w:sz w:val="22"/>
          <w:szCs w:val="22"/>
        </w:rPr>
      </w:pPr>
      <w:r w:rsidRPr="00375F60">
        <w:rPr>
          <w:sz w:val="22"/>
          <w:szCs w:val="22"/>
        </w:rPr>
        <w:t>9.1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 xml:space="preserve">Indien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de geheimhoudingsverplichtingen genoemd in de artikelen 1 tot en met 8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schendt, is het Erasmus MC gerechtigd een boete tot € 25.000 te stellen.</w:t>
      </w:r>
    </w:p>
    <w:p w14:paraId="226CB91A" w14:textId="77777777" w:rsidR="00797B5E" w:rsidRDefault="00B677F2" w:rsidP="00797B5E">
      <w:pPr>
        <w:spacing w:after="0"/>
        <w:ind w:left="360" w:hanging="360"/>
        <w:rPr>
          <w:sz w:val="22"/>
          <w:szCs w:val="22"/>
        </w:rPr>
      </w:pPr>
      <w:r w:rsidRPr="00375F60">
        <w:rPr>
          <w:sz w:val="22"/>
          <w:szCs w:val="22"/>
        </w:rPr>
        <w:t>9.2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 xml:space="preserve">Betaling van de boete, die onmiddellijk opeisbaar is, laat de gehoudenheid van </w:t>
      </w:r>
      <w:r w:rsidR="00375F60" w:rsidRPr="00375F60">
        <w:rPr>
          <w:sz w:val="22"/>
          <w:szCs w:val="22"/>
        </w:rPr>
        <w:t>Gegadigde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onverlet de schade die het gevolg is van de schending te vergoeden. De reeds betaalde boete komt in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dit geval in mindering op de schade.</w:t>
      </w:r>
    </w:p>
    <w:p w14:paraId="0BBA2B0F" w14:textId="49A0370D" w:rsidR="00B677F2" w:rsidRPr="00375F60" w:rsidRDefault="00B677F2" w:rsidP="00797B5E">
      <w:pPr>
        <w:ind w:left="360" w:hanging="360"/>
        <w:rPr>
          <w:sz w:val="22"/>
          <w:szCs w:val="22"/>
        </w:rPr>
      </w:pPr>
      <w:r w:rsidRPr="00375F60">
        <w:rPr>
          <w:sz w:val="22"/>
          <w:szCs w:val="22"/>
        </w:rPr>
        <w:t>9.3</w:t>
      </w:r>
      <w:r w:rsidR="00904DDD" w:rsidRPr="00375F60">
        <w:rPr>
          <w:sz w:val="22"/>
          <w:szCs w:val="22"/>
        </w:rPr>
        <w:tab/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is door enkele overtreding of niet-nakoming van de in deze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geheimhoudingsverklaring staande verplichtingen van rechtswege in verzuim.</w:t>
      </w:r>
    </w:p>
    <w:p w14:paraId="5430DDA0" w14:textId="6E175B52" w:rsidR="00B677F2" w:rsidRPr="00375F60" w:rsidRDefault="00B677F2" w:rsidP="00797B5E">
      <w:pPr>
        <w:spacing w:after="0"/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10. Uitzonderingen</w:t>
      </w:r>
      <w:r w:rsidR="00904DDD" w:rsidRPr="00375F60">
        <w:rPr>
          <w:b/>
          <w:bCs/>
          <w:sz w:val="22"/>
          <w:szCs w:val="22"/>
        </w:rPr>
        <w:br/>
      </w:r>
      <w:r w:rsidRPr="00375F60">
        <w:rPr>
          <w:sz w:val="22"/>
          <w:szCs w:val="22"/>
        </w:rPr>
        <w:t>De in deze geheimhoudingsverklaring opgenomen geheimhoudingsplicht heeft geen betrekking op informatie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voor zover deze:</w:t>
      </w:r>
    </w:p>
    <w:p w14:paraId="33F5B0BC" w14:textId="77777777" w:rsidR="00904DDD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ten tijde van het verschaffen of verkrijgen ervan reeds deel uitmaakte van de openbare kennis of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literatuur;</w:t>
      </w:r>
    </w:p>
    <w:p w14:paraId="6F40C8F1" w14:textId="67371F06" w:rsidR="00904DDD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 xml:space="preserve">ten tijde van het verschaffen of verkrijgen reeds in het bezit was van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>;</w:t>
      </w:r>
    </w:p>
    <w:p w14:paraId="302DD407" w14:textId="5A03C277" w:rsidR="00904DDD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>na het verschaffen of verkrijgen ervan deel gaat uitmaken van de openbare kennis of literatuur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 xml:space="preserve">zonder daartoe strekkend onrechtmatig handelen van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>;</w:t>
      </w:r>
    </w:p>
    <w:p w14:paraId="6D952CF1" w14:textId="36B24E50" w:rsidR="00B677F2" w:rsidRPr="00375F60" w:rsidRDefault="00B677F2" w:rsidP="00B677F2">
      <w:pPr>
        <w:pStyle w:val="Lijstalinea"/>
        <w:numPr>
          <w:ilvl w:val="0"/>
          <w:numId w:val="2"/>
        </w:numPr>
        <w:ind w:left="360"/>
        <w:rPr>
          <w:sz w:val="22"/>
          <w:szCs w:val="22"/>
        </w:rPr>
      </w:pPr>
      <w:r w:rsidRPr="00375F60">
        <w:rPr>
          <w:sz w:val="22"/>
          <w:szCs w:val="22"/>
        </w:rPr>
        <w:t xml:space="preserve">na het verschaffen of verkrijgen ervan door </w:t>
      </w:r>
      <w:r w:rsidR="00375F60" w:rsidRPr="00375F60">
        <w:rPr>
          <w:sz w:val="22"/>
          <w:szCs w:val="22"/>
        </w:rPr>
        <w:t>Gegadigde</w:t>
      </w:r>
      <w:r w:rsidRPr="00375F60">
        <w:rPr>
          <w:sz w:val="22"/>
          <w:szCs w:val="22"/>
        </w:rPr>
        <w:t xml:space="preserve"> rechtmatig wordt verkregen van</w:t>
      </w:r>
      <w:r w:rsidR="00904DDD" w:rsidRPr="00375F60">
        <w:rPr>
          <w:sz w:val="22"/>
          <w:szCs w:val="22"/>
        </w:rPr>
        <w:t xml:space="preserve"> </w:t>
      </w:r>
      <w:r w:rsidRPr="00375F60">
        <w:rPr>
          <w:sz w:val="22"/>
          <w:szCs w:val="22"/>
        </w:rPr>
        <w:t>een derde die gerechtigd is deze openbaar te maken.</w:t>
      </w:r>
    </w:p>
    <w:p w14:paraId="2458D5E5" w14:textId="3D0887FC" w:rsidR="00B677F2" w:rsidRPr="00375F60" w:rsidRDefault="00B677F2" w:rsidP="00904DDD">
      <w:pPr>
        <w:rPr>
          <w:i/>
          <w:iCs/>
          <w:sz w:val="22"/>
          <w:szCs w:val="22"/>
        </w:rPr>
      </w:pPr>
      <w:r w:rsidRPr="00375F60">
        <w:rPr>
          <w:b/>
          <w:bCs/>
          <w:sz w:val="22"/>
          <w:szCs w:val="22"/>
        </w:rPr>
        <w:t>11. Strijdigheden</w:t>
      </w:r>
      <w:r w:rsidR="00904DDD" w:rsidRPr="00375F60">
        <w:rPr>
          <w:b/>
          <w:bCs/>
          <w:sz w:val="22"/>
          <w:szCs w:val="22"/>
        </w:rPr>
        <w:br/>
      </w:r>
      <w:r w:rsidR="00904DDD" w:rsidRPr="00375F60">
        <w:rPr>
          <w:i/>
          <w:iCs/>
          <w:sz w:val="22"/>
          <w:szCs w:val="22"/>
        </w:rPr>
        <w:t>Vervallen</w:t>
      </w:r>
    </w:p>
    <w:p w14:paraId="00C1B810" w14:textId="1E294974" w:rsidR="00B677F2" w:rsidRPr="00375F60" w:rsidRDefault="00B677F2" w:rsidP="00B677F2">
      <w:pPr>
        <w:rPr>
          <w:sz w:val="22"/>
          <w:szCs w:val="22"/>
        </w:rPr>
      </w:pPr>
      <w:r w:rsidRPr="00375F60">
        <w:rPr>
          <w:b/>
          <w:bCs/>
          <w:sz w:val="22"/>
          <w:szCs w:val="22"/>
        </w:rPr>
        <w:t>13. Toepasselijk Recht</w:t>
      </w:r>
      <w:r w:rsidR="00797B5E">
        <w:rPr>
          <w:b/>
          <w:bCs/>
          <w:sz w:val="22"/>
          <w:szCs w:val="22"/>
        </w:rPr>
        <w:br/>
      </w:r>
      <w:r w:rsidRPr="00375F60">
        <w:rPr>
          <w:sz w:val="22"/>
          <w:szCs w:val="22"/>
        </w:rPr>
        <w:t xml:space="preserve">Deze geheimhoudingsverklaring wordt beheerst door het Nederlands </w:t>
      </w:r>
      <w:r w:rsidR="00687BE8" w:rsidRPr="00375F60">
        <w:rPr>
          <w:sz w:val="22"/>
          <w:szCs w:val="22"/>
        </w:rPr>
        <w:t>r</w:t>
      </w:r>
      <w:r w:rsidRPr="00375F60">
        <w:rPr>
          <w:sz w:val="22"/>
          <w:szCs w:val="22"/>
        </w:rPr>
        <w:t>echt</w:t>
      </w:r>
      <w:r w:rsidR="006719C0" w:rsidRPr="00375F60">
        <w:rPr>
          <w:sz w:val="22"/>
          <w:szCs w:val="22"/>
        </w:rPr>
        <w:t>. Geschillen worden beslecht door</w:t>
      </w:r>
      <w:r w:rsidR="002547FC" w:rsidRPr="00375F60">
        <w:rPr>
          <w:sz w:val="22"/>
          <w:szCs w:val="22"/>
        </w:rPr>
        <w:t xml:space="preserve"> de daartoe bevoegde rechter in het arrondissement Rotterdam.</w:t>
      </w:r>
    </w:p>
    <w:p w14:paraId="22BEF423" w14:textId="2426B378" w:rsidR="00B677F2" w:rsidRPr="00375F60" w:rsidRDefault="00375F60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>Gegadigde</w:t>
      </w:r>
      <w:r w:rsidR="00B677F2" w:rsidRPr="00375F60">
        <w:rPr>
          <w:sz w:val="22"/>
          <w:szCs w:val="22"/>
        </w:rPr>
        <w:t xml:space="preserve"> 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ab/>
      </w:r>
      <w:r w:rsidR="00B677F2" w:rsidRPr="00375F60">
        <w:rPr>
          <w:sz w:val="22"/>
          <w:szCs w:val="22"/>
        </w:rPr>
        <w:t>……………………………………….</w:t>
      </w:r>
    </w:p>
    <w:p w14:paraId="12A8B0A5" w14:textId="71E17BD9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Ondertekend op </w:t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p w14:paraId="6C8D6552" w14:textId="609BCCB5" w:rsidR="00B677F2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Handtekening </w:t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p w14:paraId="34E4664D" w14:textId="77777777" w:rsidR="00904DDD" w:rsidRPr="00375F60" w:rsidRDefault="00B677F2" w:rsidP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Naam </w:t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p w14:paraId="42BBE1A6" w14:textId="6D497964" w:rsidR="00B677F2" w:rsidRPr="00B677F2" w:rsidRDefault="00B677F2">
      <w:pPr>
        <w:rPr>
          <w:sz w:val="22"/>
          <w:szCs w:val="22"/>
        </w:rPr>
      </w:pPr>
      <w:r w:rsidRPr="00375F60">
        <w:rPr>
          <w:sz w:val="22"/>
          <w:szCs w:val="22"/>
        </w:rPr>
        <w:t xml:space="preserve">Functie </w:t>
      </w:r>
      <w:r w:rsidR="00904DDD" w:rsidRPr="00375F60">
        <w:rPr>
          <w:sz w:val="22"/>
          <w:szCs w:val="22"/>
        </w:rPr>
        <w:tab/>
      </w:r>
      <w:r w:rsidR="00904DDD" w:rsidRPr="00375F60">
        <w:rPr>
          <w:sz w:val="22"/>
          <w:szCs w:val="22"/>
        </w:rPr>
        <w:tab/>
      </w:r>
      <w:r w:rsidRPr="00375F60">
        <w:rPr>
          <w:sz w:val="22"/>
          <w:szCs w:val="22"/>
        </w:rPr>
        <w:t>……………………………………….</w:t>
      </w:r>
    </w:p>
    <w:sectPr w:rsidR="00B677F2" w:rsidRPr="00B677F2" w:rsidSect="00904DDD">
      <w:headerReference w:type="default" r:id="rId10"/>
      <w:footerReference w:type="default" r:id="rId11"/>
      <w:pgSz w:w="11906" w:h="16838"/>
      <w:pgMar w:top="1417" w:right="1417" w:bottom="899" w:left="1417" w:header="708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27E9" w14:textId="77777777" w:rsidR="0099527F" w:rsidRDefault="0099527F" w:rsidP="00B677F2">
      <w:pPr>
        <w:spacing w:after="0" w:line="240" w:lineRule="auto"/>
      </w:pPr>
      <w:r>
        <w:separator/>
      </w:r>
    </w:p>
  </w:endnote>
  <w:endnote w:type="continuationSeparator" w:id="0">
    <w:p w14:paraId="3D066B8D" w14:textId="77777777" w:rsidR="0099527F" w:rsidRDefault="0099527F" w:rsidP="00B6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23EE" w14:textId="0A4F0DDC" w:rsidR="00B677F2" w:rsidRDefault="00B677F2">
    <w:pPr>
      <w:pStyle w:val="Voettekst"/>
    </w:pPr>
    <w:r w:rsidRPr="00B677F2">
      <w:rPr>
        <w:noProof/>
      </w:rPr>
      <w:drawing>
        <wp:inline distT="0" distB="0" distL="0" distR="0" wp14:anchorId="69718907" wp14:editId="2765DFFF">
          <wp:extent cx="5760720" cy="245110"/>
          <wp:effectExtent l="0" t="0" r="0" b="2540"/>
          <wp:docPr id="88226557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13455" name=""/>
                  <pic:cNvPicPr/>
                </pic:nvPicPr>
                <pic:blipFill rotWithShape="1">
                  <a:blip r:embed="rId1"/>
                  <a:srcRect t="73670"/>
                  <a:stretch/>
                </pic:blipFill>
                <pic:spPr bwMode="auto">
                  <a:xfrm>
                    <a:off x="0" y="0"/>
                    <a:ext cx="5760720" cy="245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2C49" w14:textId="77777777" w:rsidR="0099527F" w:rsidRDefault="0099527F" w:rsidP="00B677F2">
      <w:pPr>
        <w:spacing w:after="0" w:line="240" w:lineRule="auto"/>
      </w:pPr>
      <w:r>
        <w:separator/>
      </w:r>
    </w:p>
  </w:footnote>
  <w:footnote w:type="continuationSeparator" w:id="0">
    <w:p w14:paraId="09C67FBB" w14:textId="77777777" w:rsidR="0099527F" w:rsidRDefault="0099527F" w:rsidP="00B6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BE86" w14:textId="57D0925C" w:rsidR="00B677F2" w:rsidRDefault="00B677F2">
    <w:pPr>
      <w:pStyle w:val="Koptekst"/>
    </w:pPr>
    <w:r w:rsidRPr="00B677F2">
      <w:rPr>
        <w:noProof/>
      </w:rPr>
      <w:drawing>
        <wp:inline distT="0" distB="0" distL="0" distR="0" wp14:anchorId="778BAB76" wp14:editId="2074EAC3">
          <wp:extent cx="5760720" cy="930910"/>
          <wp:effectExtent l="0" t="0" r="0" b="2540"/>
          <wp:docPr id="20422230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134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1DF5"/>
    <w:multiLevelType w:val="hybridMultilevel"/>
    <w:tmpl w:val="7D640570"/>
    <w:lvl w:ilvl="0" w:tplc="CB84FD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37236"/>
    <w:multiLevelType w:val="hybridMultilevel"/>
    <w:tmpl w:val="AED4ABFA"/>
    <w:lvl w:ilvl="0" w:tplc="65445D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73498">
    <w:abstractNumId w:val="1"/>
  </w:num>
  <w:num w:numId="2" w16cid:durableId="47815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F2"/>
    <w:rsid w:val="00054A04"/>
    <w:rsid w:val="0006222B"/>
    <w:rsid w:val="000942F6"/>
    <w:rsid w:val="00097CA3"/>
    <w:rsid w:val="000A7122"/>
    <w:rsid w:val="001541F9"/>
    <w:rsid w:val="00154327"/>
    <w:rsid w:val="001A212B"/>
    <w:rsid w:val="00207710"/>
    <w:rsid w:val="002547FC"/>
    <w:rsid w:val="00260CFE"/>
    <w:rsid w:val="00307FCB"/>
    <w:rsid w:val="00313AB2"/>
    <w:rsid w:val="003571CA"/>
    <w:rsid w:val="003616D7"/>
    <w:rsid w:val="00375F60"/>
    <w:rsid w:val="003D03F1"/>
    <w:rsid w:val="003E3AC9"/>
    <w:rsid w:val="004F7E5E"/>
    <w:rsid w:val="005D1D22"/>
    <w:rsid w:val="005F7D75"/>
    <w:rsid w:val="0060379A"/>
    <w:rsid w:val="00644669"/>
    <w:rsid w:val="006719C0"/>
    <w:rsid w:val="00682743"/>
    <w:rsid w:val="00687BE8"/>
    <w:rsid w:val="006D1A31"/>
    <w:rsid w:val="00703BD3"/>
    <w:rsid w:val="00797B5E"/>
    <w:rsid w:val="007B478B"/>
    <w:rsid w:val="007C4BE2"/>
    <w:rsid w:val="007C53AC"/>
    <w:rsid w:val="00820DC6"/>
    <w:rsid w:val="008C75D8"/>
    <w:rsid w:val="00904DDD"/>
    <w:rsid w:val="00971753"/>
    <w:rsid w:val="0099527F"/>
    <w:rsid w:val="009A187A"/>
    <w:rsid w:val="009D691C"/>
    <w:rsid w:val="00A3785D"/>
    <w:rsid w:val="00A6149B"/>
    <w:rsid w:val="00B01B45"/>
    <w:rsid w:val="00B677F2"/>
    <w:rsid w:val="00BC36F7"/>
    <w:rsid w:val="00D92786"/>
    <w:rsid w:val="00E277A2"/>
    <w:rsid w:val="00EA1B1A"/>
    <w:rsid w:val="00EA678E"/>
    <w:rsid w:val="00F30211"/>
    <w:rsid w:val="00F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A3D05"/>
  <w15:chartTrackingRefBased/>
  <w15:docId w15:val="{3E86CD1A-E564-4B22-9424-99EEDA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7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7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7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7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7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7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7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7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7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7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7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77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77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77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77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77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77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7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7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7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7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77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77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77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7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77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77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6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77F2"/>
  </w:style>
  <w:style w:type="paragraph" w:styleId="Voettekst">
    <w:name w:val="footer"/>
    <w:basedOn w:val="Standaard"/>
    <w:link w:val="VoettekstChar"/>
    <w:uiPriority w:val="99"/>
    <w:unhideWhenUsed/>
    <w:rsid w:val="00B6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77F2"/>
  </w:style>
  <w:style w:type="paragraph" w:styleId="Revisie">
    <w:name w:val="Revision"/>
    <w:hidden/>
    <w:uiPriority w:val="99"/>
    <w:semiHidden/>
    <w:rsid w:val="000A712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D1D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D1D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D1D2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D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D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faa1a-6dd5-49bc-aba3-e980da6d47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54170E5633240B8798DD00425EE59" ma:contentTypeVersion="11" ma:contentTypeDescription="Create a new document." ma:contentTypeScope="" ma:versionID="f65f52979b2d6e6d2a15f0d8597392ae">
  <xsd:schema xmlns:xsd="http://www.w3.org/2001/XMLSchema" xmlns:xs="http://www.w3.org/2001/XMLSchema" xmlns:p="http://schemas.microsoft.com/office/2006/metadata/properties" xmlns:ns2="0cefaa1a-6dd5-49bc-aba3-e980da6d4704" targetNamespace="http://schemas.microsoft.com/office/2006/metadata/properties" ma:root="true" ma:fieldsID="40617e3e565041c75bef11155fe0fe08" ns2:_="">
    <xsd:import namespace="0cefaa1a-6dd5-49bc-aba3-e980da6d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faa1a-6dd5-49bc-aba3-e980da6d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84907fb-f430-4fa2-b038-27cc533b7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58F80-9E84-4C8E-AE96-FF454999EECA}">
  <ds:schemaRefs>
    <ds:schemaRef ds:uri="http://schemas.microsoft.com/office/2006/metadata/properties"/>
    <ds:schemaRef ds:uri="http://schemas.microsoft.com/office/infopath/2007/PartnerControls"/>
    <ds:schemaRef ds:uri="0cefaa1a-6dd5-49bc-aba3-e980da6d4704"/>
  </ds:schemaRefs>
</ds:datastoreItem>
</file>

<file path=customXml/itemProps2.xml><?xml version="1.0" encoding="utf-8"?>
<ds:datastoreItem xmlns:ds="http://schemas.openxmlformats.org/officeDocument/2006/customXml" ds:itemID="{DD4FBE9F-0C6E-44C5-BF93-FE2709253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50092-699B-45AF-A3A8-2E3B3EBD3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1163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Groeneveld</dc:creator>
  <cp:keywords/>
  <dc:description/>
  <cp:lastModifiedBy>Chantal Noteboom</cp:lastModifiedBy>
  <cp:revision>13</cp:revision>
  <dcterms:created xsi:type="dcterms:W3CDTF">2025-03-12T08:34:00Z</dcterms:created>
  <dcterms:modified xsi:type="dcterms:W3CDTF">2026-03-17T12:19:00Z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0x01010008154170E5633240B8798DD00425EE59</vt:lpwstr>
  </property>
  <property fmtid="{D5CDD505-2E9C-101B-9397-08002B2CF9AE}" pid="3" name="MediaServiceImageTags">
    <vt:lpwstr/>
  </property>
</Properties>
</file>