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A189" w14:textId="77777777" w:rsidR="00CC1D2F" w:rsidRPr="008B10DA" w:rsidRDefault="00CC1D2F"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368404074"/>
      <w:bookmarkStart w:id="1" w:name="_Toc444849203"/>
      <w:r w:rsidRPr="008B10DA">
        <w:rPr>
          <w:rFonts w:asciiTheme="minorHAnsi" w:hAnsiTheme="minorHAnsi"/>
          <w:sz w:val="22"/>
          <w:szCs w:val="22"/>
        </w:rPr>
        <w:t>BIJLAGE E:</w:t>
      </w:r>
      <w:r w:rsidRPr="008B10DA">
        <w:rPr>
          <w:rFonts w:asciiTheme="minorHAnsi" w:hAnsiTheme="minorHAnsi"/>
          <w:sz w:val="22"/>
          <w:szCs w:val="22"/>
        </w:rPr>
        <w:tab/>
      </w:r>
      <w:bookmarkEnd w:id="0"/>
      <w:r w:rsidRPr="008B10DA">
        <w:rPr>
          <w:rFonts w:asciiTheme="minorHAnsi" w:hAnsiTheme="minorHAnsi"/>
          <w:sz w:val="22"/>
          <w:szCs w:val="22"/>
        </w:rPr>
        <w:t>STANDAARDFORMAT REFERENTIES</w:t>
      </w:r>
      <w:bookmarkEnd w:id="1"/>
      <w:r w:rsidRPr="008B10DA">
        <w:rPr>
          <w:rFonts w:asciiTheme="minorHAnsi" w:hAnsiTheme="minorHAnsi"/>
          <w:sz w:val="22"/>
          <w:szCs w:val="22"/>
        </w:rPr>
        <w:t xml:space="preserve"> </w:t>
      </w:r>
    </w:p>
    <w:p w14:paraId="7264A18A" w14:textId="77777777" w:rsidR="00CC1D2F" w:rsidRPr="008B10DA" w:rsidRDefault="00CC1D2F" w:rsidP="008B10DA">
      <w:pPr>
        <w:spacing w:line="276" w:lineRule="auto"/>
        <w:jc w:val="both"/>
        <w:rPr>
          <w:rFonts w:asciiTheme="minorHAnsi" w:hAnsiTheme="minorHAnsi"/>
          <w:b/>
          <w:bCs/>
          <w:iCs/>
          <w:caps/>
          <w:sz w:val="22"/>
          <w:szCs w:val="22"/>
        </w:rPr>
      </w:pPr>
    </w:p>
    <w:p w14:paraId="7264A18B"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7264A18E" w14:textId="5DF75C86"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tbl>
      <w:tblPr>
        <w:tblW w:w="903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5619"/>
      </w:tblGrid>
      <w:tr w:rsidR="00CC1D2F" w:rsidRPr="008B10DA" w14:paraId="7264A191" w14:textId="77777777" w:rsidTr="007A5FD1">
        <w:trPr>
          <w:trHeight w:val="297"/>
        </w:trPr>
        <w:tc>
          <w:tcPr>
            <w:tcW w:w="2340" w:type="dxa"/>
          </w:tcPr>
          <w:p w14:paraId="7264A18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699" w:type="dxa"/>
            <w:gridSpan w:val="2"/>
          </w:tcPr>
          <w:p w14:paraId="7264A19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5A0A56" w:rsidRPr="008B10DA" w14:paraId="7264A195" w14:textId="77777777" w:rsidTr="007A5FD1">
        <w:trPr>
          <w:trHeight w:val="525"/>
        </w:trPr>
        <w:tc>
          <w:tcPr>
            <w:tcW w:w="2340" w:type="dxa"/>
          </w:tcPr>
          <w:p w14:paraId="7264A192" w14:textId="378A4B62" w:rsidR="005A0A56" w:rsidRPr="008B10DA" w:rsidRDefault="005A0A56" w:rsidP="008B10DA">
            <w:pPr>
              <w:spacing w:line="276" w:lineRule="auto"/>
              <w:rPr>
                <w:rFonts w:asciiTheme="minorHAnsi" w:hAnsiTheme="minorHAnsi" w:cs="Arial"/>
                <w:b/>
                <w:sz w:val="22"/>
                <w:szCs w:val="22"/>
              </w:rPr>
            </w:pPr>
            <w:r w:rsidRPr="008B10DA">
              <w:rPr>
                <w:rFonts w:asciiTheme="minorHAnsi" w:hAnsiTheme="minorHAnsi" w:cs="Arial"/>
                <w:b/>
                <w:sz w:val="22"/>
                <w:szCs w:val="22"/>
              </w:rPr>
              <w:t xml:space="preserve">Referentie </w:t>
            </w:r>
            <w:r>
              <w:rPr>
                <w:rFonts w:asciiTheme="minorHAnsi" w:hAnsiTheme="minorHAnsi" w:cs="Arial"/>
                <w:b/>
                <w:sz w:val="22"/>
                <w:szCs w:val="22"/>
              </w:rPr>
              <w:t xml:space="preserve">van: </w:t>
            </w:r>
          </w:p>
        </w:tc>
        <w:bookmarkStart w:id="2" w:name="Selectievakje53"/>
        <w:tc>
          <w:tcPr>
            <w:tcW w:w="6699" w:type="dxa"/>
            <w:gridSpan w:val="2"/>
          </w:tcPr>
          <w:p w14:paraId="673C87DC" w14:textId="77777777" w:rsidR="005A0A56" w:rsidRPr="008B10DA" w:rsidRDefault="005A0A56"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Pr="008B10DA">
              <w:rPr>
                <w:rFonts w:asciiTheme="minorHAnsi" w:hAnsiTheme="minorHAnsi" w:cs="Arial"/>
                <w:sz w:val="22"/>
                <w:szCs w:val="22"/>
              </w:rPr>
              <w:t xml:space="preserve"> inschrijver</w:t>
            </w:r>
          </w:p>
          <w:p w14:paraId="1834F664" w14:textId="77777777" w:rsidR="005A0A56" w:rsidRPr="008B10DA" w:rsidRDefault="005A0A56"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42DD0A48" w14:textId="77777777" w:rsidR="005A0A56" w:rsidRPr="008B10DA" w:rsidRDefault="005A0A56"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34E04F96" w14:textId="77777777" w:rsidR="005A0A56" w:rsidRPr="008B10DA" w:rsidRDefault="005A0A56"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3" w:name="Selectievakje54"/>
            <w:r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3"/>
            <w:r w:rsidRPr="008B10DA">
              <w:rPr>
                <w:rFonts w:asciiTheme="minorHAnsi" w:hAnsiTheme="minorHAnsi" w:cs="Arial"/>
                <w:sz w:val="22"/>
                <w:szCs w:val="22"/>
              </w:rPr>
              <w:t xml:space="preserve"> derde</w:t>
            </w:r>
          </w:p>
          <w:p w14:paraId="7264A194" w14:textId="1C5A08C2" w:rsidR="005A0A56" w:rsidRPr="008B10DA" w:rsidRDefault="005A0A56"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spellStart"/>
            <w:r w:rsidRPr="008B10DA">
              <w:rPr>
                <w:rFonts w:asciiTheme="minorHAnsi" w:hAnsiTheme="minorHAnsi" w:cs="Arial"/>
                <w:sz w:val="22"/>
                <w:szCs w:val="22"/>
              </w:rPr>
              <w:t>combinant</w:t>
            </w:r>
            <w:proofErr w:type="spellEnd"/>
          </w:p>
        </w:tc>
      </w:tr>
      <w:tr w:rsidR="005A0A56" w:rsidRPr="008B10DA" w14:paraId="7264A1AF" w14:textId="77777777" w:rsidTr="007A5FD1">
        <w:tc>
          <w:tcPr>
            <w:tcW w:w="2340" w:type="dxa"/>
          </w:tcPr>
          <w:p w14:paraId="7264A1AD" w14:textId="77777777" w:rsidR="005A0A56" w:rsidRPr="008B10DA" w:rsidRDefault="005A0A56"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699" w:type="dxa"/>
            <w:gridSpan w:val="2"/>
          </w:tcPr>
          <w:p w14:paraId="7264A1AE" w14:textId="2A082DEA" w:rsidR="005A0A56" w:rsidRPr="008B10DA" w:rsidRDefault="005A0A56"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5A0A56" w:rsidRPr="008B10DA" w14:paraId="7264A1B2" w14:textId="77777777" w:rsidTr="007A5FD1">
        <w:tc>
          <w:tcPr>
            <w:tcW w:w="2340" w:type="dxa"/>
          </w:tcPr>
          <w:p w14:paraId="7264A1B0" w14:textId="77777777" w:rsidR="005A0A56" w:rsidRPr="008B10DA" w:rsidRDefault="005A0A56"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699" w:type="dxa"/>
            <w:gridSpan w:val="2"/>
          </w:tcPr>
          <w:p w14:paraId="7264A1B1" w14:textId="2FE267F6" w:rsidR="005A0A56" w:rsidRPr="008B10DA" w:rsidRDefault="005A0A56"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5A0A56" w:rsidRPr="008B10DA" w14:paraId="7264A1B5" w14:textId="77777777" w:rsidTr="007A5FD1">
        <w:tc>
          <w:tcPr>
            <w:tcW w:w="3420" w:type="dxa"/>
            <w:gridSpan w:val="2"/>
          </w:tcPr>
          <w:p w14:paraId="7264A1B3" w14:textId="77777777" w:rsidR="005A0A56" w:rsidRPr="008B10DA" w:rsidRDefault="005A0A56"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19" w:type="dxa"/>
          </w:tcPr>
          <w:p w14:paraId="7264A1B4" w14:textId="727B7B2F" w:rsidR="005A0A56" w:rsidRPr="008B10DA" w:rsidRDefault="005A0A56"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5A0A56" w:rsidRPr="008B10DA" w14:paraId="7264A1B8" w14:textId="77777777" w:rsidTr="007A5FD1">
        <w:tc>
          <w:tcPr>
            <w:tcW w:w="3420" w:type="dxa"/>
            <w:gridSpan w:val="2"/>
          </w:tcPr>
          <w:p w14:paraId="7264A1B6" w14:textId="77777777" w:rsidR="005A0A56" w:rsidRPr="008B10DA" w:rsidRDefault="005A0A56"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19" w:type="dxa"/>
          </w:tcPr>
          <w:p w14:paraId="7264A1B7" w14:textId="3D7BFF43" w:rsidR="005A0A56" w:rsidRPr="008B10DA" w:rsidRDefault="005A0A56"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5A0A56" w:rsidRPr="008B10DA" w14:paraId="7264A1BB" w14:textId="77777777" w:rsidTr="007A5FD1">
        <w:tc>
          <w:tcPr>
            <w:tcW w:w="3420" w:type="dxa"/>
            <w:gridSpan w:val="2"/>
          </w:tcPr>
          <w:p w14:paraId="7264A1B9" w14:textId="77777777" w:rsidR="005A0A56" w:rsidRPr="008B10DA" w:rsidRDefault="005A0A56"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19" w:type="dxa"/>
          </w:tcPr>
          <w:p w14:paraId="7264A1BA" w14:textId="6C8CCDDA" w:rsidR="005A0A56" w:rsidRPr="008B10DA" w:rsidRDefault="005A0A56"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5A0A56" w:rsidRPr="008B10DA" w14:paraId="7264A1BE" w14:textId="7B3C2D0B" w:rsidTr="007A5FD1">
        <w:tc>
          <w:tcPr>
            <w:tcW w:w="3420" w:type="dxa"/>
            <w:gridSpan w:val="2"/>
          </w:tcPr>
          <w:p w14:paraId="7264A1BC" w14:textId="77777777" w:rsidR="005A0A56" w:rsidRPr="008B10DA" w:rsidRDefault="005A0A56" w:rsidP="00412358">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19" w:type="dxa"/>
          </w:tcPr>
          <w:p w14:paraId="4E99020C" w14:textId="61A51E1D" w:rsidR="005A0A56" w:rsidRPr="008B10DA" w:rsidRDefault="005A0A56" w:rsidP="00412358">
            <w:pPr>
              <w:spacing w:after="200" w:line="276" w:lineRule="auto"/>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5A0A56" w:rsidRPr="008B10DA" w14:paraId="7264A1C2" w14:textId="77777777" w:rsidTr="007A5FD1">
        <w:tc>
          <w:tcPr>
            <w:tcW w:w="3420" w:type="dxa"/>
            <w:gridSpan w:val="2"/>
          </w:tcPr>
          <w:p w14:paraId="7264A1BF" w14:textId="77777777" w:rsidR="005A0A56" w:rsidRPr="008B10DA" w:rsidRDefault="005A0A56" w:rsidP="00412358">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5619" w:type="dxa"/>
          </w:tcPr>
          <w:p w14:paraId="7264A1C1" w14:textId="77777777" w:rsidR="005A0A56" w:rsidRPr="008B10DA" w:rsidRDefault="005A0A56" w:rsidP="00412358">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7A5FD1" w:rsidRPr="008B10DA" w14:paraId="7264A1C4" w14:textId="1681360C" w:rsidTr="007A5FD1">
        <w:tc>
          <w:tcPr>
            <w:tcW w:w="9039" w:type="dxa"/>
            <w:gridSpan w:val="3"/>
          </w:tcPr>
          <w:p w14:paraId="7264A1C3" w14:textId="324349D5" w:rsidR="007A5FD1" w:rsidRPr="008B10DA" w:rsidRDefault="007A5FD1" w:rsidP="00412358">
            <w:pPr>
              <w:spacing w:line="276" w:lineRule="auto"/>
              <w:rPr>
                <w:rFonts w:asciiTheme="minorHAnsi" w:hAnsiTheme="minorHAnsi" w:cs="Arial"/>
                <w:sz w:val="22"/>
                <w:szCs w:val="22"/>
              </w:rPr>
            </w:pPr>
            <w:r w:rsidRPr="008B10DA">
              <w:rPr>
                <w:rFonts w:asciiTheme="minorHAnsi" w:hAnsiTheme="minorHAnsi" w:cs="Arial"/>
                <w:sz w:val="22"/>
                <w:szCs w:val="22"/>
              </w:rPr>
              <w:t xml:space="preserve">Hieronder dient u duidelijk en ondubbelzinnig per kerncompetentie te beschrijven waarom u middels uw referentie voldoet aan de gestelde kerncompetentie. </w:t>
            </w:r>
          </w:p>
        </w:tc>
      </w:tr>
      <w:tr w:rsidR="005A0A56" w:rsidRPr="008B10DA" w14:paraId="7264A1C9" w14:textId="77777777" w:rsidTr="007A5FD1">
        <w:tc>
          <w:tcPr>
            <w:tcW w:w="3420" w:type="dxa"/>
            <w:gridSpan w:val="2"/>
          </w:tcPr>
          <w:p w14:paraId="753ED4D3" w14:textId="77777777" w:rsidR="005A0A56" w:rsidRDefault="005A0A56" w:rsidP="00412358">
            <w:pPr>
              <w:spacing w:line="276" w:lineRule="auto"/>
              <w:rPr>
                <w:rFonts w:asciiTheme="minorHAnsi" w:hAnsiTheme="minorHAnsi" w:cs="Arial"/>
                <w:sz w:val="22"/>
                <w:szCs w:val="22"/>
              </w:rPr>
            </w:pPr>
            <w:r w:rsidRPr="000C0D6C">
              <w:rPr>
                <w:rFonts w:asciiTheme="minorHAnsi" w:hAnsiTheme="minorHAnsi" w:cs="Arial"/>
                <w:sz w:val="22"/>
                <w:szCs w:val="22"/>
              </w:rPr>
              <w:t>Kerncompetentie</w:t>
            </w:r>
            <w:r w:rsidR="00017736">
              <w:rPr>
                <w:rFonts w:asciiTheme="minorHAnsi" w:hAnsiTheme="minorHAnsi" w:cs="Arial"/>
                <w:sz w:val="22"/>
                <w:szCs w:val="22"/>
              </w:rPr>
              <w:t>:</w:t>
            </w:r>
          </w:p>
          <w:p w14:paraId="7264A1C5" w14:textId="4E1BCA9B" w:rsidR="00017736" w:rsidRPr="000C0D6C" w:rsidRDefault="00FE4649" w:rsidP="00FE4649">
            <w:pPr>
              <w:rPr>
                <w:rFonts w:asciiTheme="minorHAnsi" w:hAnsiTheme="minorHAnsi" w:cs="Arial"/>
                <w:sz w:val="22"/>
                <w:szCs w:val="22"/>
              </w:rPr>
            </w:pPr>
            <w:r>
              <w:rPr>
                <w:rFonts w:asciiTheme="minorHAnsi" w:hAnsiTheme="minorHAnsi" w:cs="Arial"/>
                <w:sz w:val="22"/>
                <w:szCs w:val="22"/>
              </w:rPr>
              <w:t>A</w:t>
            </w:r>
            <w:r w:rsidRPr="00FE4649">
              <w:rPr>
                <w:rFonts w:asciiTheme="minorHAnsi" w:hAnsiTheme="minorHAnsi" w:cs="Arial"/>
                <w:sz w:val="22"/>
                <w:szCs w:val="22"/>
              </w:rPr>
              <w:t>antoonbare ervaring met controleopdrachten bij publiek bekostigde organisaties met minimaal € 10.000.000 aan totale baten per jaar.</w:t>
            </w:r>
          </w:p>
        </w:tc>
        <w:tc>
          <w:tcPr>
            <w:tcW w:w="5619" w:type="dxa"/>
          </w:tcPr>
          <w:p w14:paraId="56E65058" w14:textId="2F61EB2C" w:rsidR="003D1921" w:rsidRPr="003D1921" w:rsidRDefault="003D1921" w:rsidP="003D1921">
            <w:pPr>
              <w:spacing w:line="276" w:lineRule="auto"/>
              <w:jc w:val="both"/>
              <w:rPr>
                <w:rFonts w:asciiTheme="minorHAnsi" w:hAnsiTheme="minorHAnsi" w:cs="Arial"/>
                <w:sz w:val="22"/>
                <w:szCs w:val="22"/>
              </w:rPr>
            </w:pPr>
            <w:r w:rsidRPr="003D1921">
              <w:rPr>
                <w:rFonts w:asciiTheme="minorHAnsi" w:hAnsiTheme="minorHAnsi" w:cs="Arial"/>
                <w:sz w:val="22"/>
                <w:szCs w:val="22"/>
              </w:rPr>
              <w:t xml:space="preserve">     </w:t>
            </w:r>
            <w:r w:rsidRPr="003D1921">
              <w:rPr>
                <w:rFonts w:asciiTheme="minorHAnsi" w:hAnsiTheme="minorHAnsi" w:cs="Arial"/>
                <w:sz w:val="22"/>
                <w:szCs w:val="22"/>
              </w:rPr>
              <w:fldChar w:fldCharType="begin">
                <w:ffData>
                  <w:name w:val="Selectievakje53"/>
                  <w:enabled/>
                  <w:calcOnExit w:val="0"/>
                  <w:checkBox>
                    <w:sizeAuto/>
                    <w:default w:val="0"/>
                  </w:checkBox>
                </w:ffData>
              </w:fldChar>
            </w:r>
            <w:r w:rsidRPr="003D1921">
              <w:rPr>
                <w:rFonts w:asciiTheme="minorHAnsi" w:hAnsiTheme="minorHAnsi" w:cs="Arial"/>
                <w:sz w:val="22"/>
                <w:szCs w:val="22"/>
              </w:rPr>
              <w:instrText xml:space="preserve"> FORMCHECKBOX </w:instrText>
            </w:r>
            <w:r w:rsidRPr="003D1921">
              <w:rPr>
                <w:rFonts w:asciiTheme="minorHAnsi" w:hAnsiTheme="minorHAnsi" w:cs="Arial"/>
                <w:sz w:val="22"/>
                <w:szCs w:val="22"/>
              </w:rPr>
            </w:r>
            <w:r w:rsidRPr="003D1921">
              <w:rPr>
                <w:rFonts w:asciiTheme="minorHAnsi" w:hAnsiTheme="minorHAnsi" w:cs="Arial"/>
                <w:sz w:val="22"/>
                <w:szCs w:val="22"/>
              </w:rPr>
              <w:fldChar w:fldCharType="separate"/>
            </w:r>
            <w:r w:rsidRPr="003D1921">
              <w:rPr>
                <w:rFonts w:asciiTheme="minorHAnsi" w:hAnsiTheme="minorHAnsi" w:cs="Arial"/>
                <w:sz w:val="22"/>
                <w:szCs w:val="22"/>
              </w:rPr>
              <w:fldChar w:fldCharType="end"/>
            </w:r>
            <w:r w:rsidRPr="003D1921">
              <w:rPr>
                <w:rFonts w:asciiTheme="minorHAnsi" w:hAnsiTheme="minorHAnsi" w:cs="Arial"/>
                <w:sz w:val="22"/>
                <w:szCs w:val="22"/>
              </w:rPr>
              <w:t xml:space="preserve"> </w:t>
            </w:r>
            <w:r>
              <w:rPr>
                <w:rFonts w:asciiTheme="minorHAnsi" w:hAnsiTheme="minorHAnsi" w:cs="Arial"/>
                <w:sz w:val="22"/>
                <w:szCs w:val="22"/>
              </w:rPr>
              <w:t xml:space="preserve">wel </w:t>
            </w:r>
            <w:r w:rsidR="000A3328">
              <w:rPr>
                <w:rFonts w:asciiTheme="minorHAnsi" w:hAnsiTheme="minorHAnsi" w:cs="Arial"/>
                <w:sz w:val="22"/>
                <w:szCs w:val="22"/>
              </w:rPr>
              <w:t xml:space="preserve"> </w:t>
            </w:r>
            <w:r w:rsidRPr="003D1921">
              <w:rPr>
                <w:rFonts w:asciiTheme="minorHAnsi" w:hAnsiTheme="minorHAnsi" w:cs="Arial"/>
                <w:sz w:val="22"/>
                <w:szCs w:val="22"/>
              </w:rPr>
              <w:t xml:space="preserve">     </w:t>
            </w:r>
            <w:r w:rsidRPr="003D1921">
              <w:rPr>
                <w:rFonts w:asciiTheme="minorHAnsi" w:hAnsiTheme="minorHAnsi" w:cs="Arial"/>
                <w:sz w:val="22"/>
                <w:szCs w:val="22"/>
              </w:rPr>
              <w:fldChar w:fldCharType="begin">
                <w:ffData>
                  <w:name w:val="Selectievakje53"/>
                  <w:enabled/>
                  <w:calcOnExit w:val="0"/>
                  <w:checkBox>
                    <w:sizeAuto/>
                    <w:default w:val="0"/>
                  </w:checkBox>
                </w:ffData>
              </w:fldChar>
            </w:r>
            <w:r w:rsidRPr="003D1921">
              <w:rPr>
                <w:rFonts w:asciiTheme="minorHAnsi" w:hAnsiTheme="minorHAnsi" w:cs="Arial"/>
                <w:sz w:val="22"/>
                <w:szCs w:val="22"/>
              </w:rPr>
              <w:instrText xml:space="preserve"> FORMCHECKBOX </w:instrText>
            </w:r>
            <w:r w:rsidRPr="003D1921">
              <w:rPr>
                <w:rFonts w:asciiTheme="minorHAnsi" w:hAnsiTheme="minorHAnsi" w:cs="Arial"/>
                <w:sz w:val="22"/>
                <w:szCs w:val="22"/>
              </w:rPr>
            </w:r>
            <w:r w:rsidRPr="003D1921">
              <w:rPr>
                <w:rFonts w:asciiTheme="minorHAnsi" w:hAnsiTheme="minorHAnsi" w:cs="Arial"/>
                <w:sz w:val="22"/>
                <w:szCs w:val="22"/>
              </w:rPr>
              <w:fldChar w:fldCharType="separate"/>
            </w:r>
            <w:r w:rsidRPr="003D1921">
              <w:rPr>
                <w:rFonts w:asciiTheme="minorHAnsi" w:hAnsiTheme="minorHAnsi" w:cs="Arial"/>
                <w:sz w:val="22"/>
                <w:szCs w:val="22"/>
              </w:rPr>
              <w:fldChar w:fldCharType="end"/>
            </w:r>
            <w:r w:rsidRPr="003D1921">
              <w:rPr>
                <w:rFonts w:asciiTheme="minorHAnsi" w:hAnsiTheme="minorHAnsi" w:cs="Arial"/>
                <w:sz w:val="22"/>
                <w:szCs w:val="22"/>
              </w:rPr>
              <w:t xml:space="preserve"> </w:t>
            </w:r>
            <w:r w:rsidR="000A3328">
              <w:rPr>
                <w:rFonts w:asciiTheme="minorHAnsi" w:hAnsiTheme="minorHAnsi" w:cs="Arial"/>
                <w:sz w:val="22"/>
                <w:szCs w:val="22"/>
              </w:rPr>
              <w:t>niet van toepassing</w:t>
            </w:r>
          </w:p>
          <w:p w14:paraId="7264A1C8" w14:textId="4A0DEAB2" w:rsidR="005A0A56" w:rsidRPr="000C0D6C" w:rsidRDefault="005A0A56" w:rsidP="00412358">
            <w:pPr>
              <w:spacing w:line="276" w:lineRule="auto"/>
              <w:jc w:val="both"/>
              <w:rPr>
                <w:rFonts w:asciiTheme="minorHAnsi" w:hAnsiTheme="minorHAnsi" w:cs="Arial"/>
                <w:sz w:val="22"/>
                <w:szCs w:val="22"/>
              </w:rPr>
            </w:pPr>
          </w:p>
        </w:tc>
      </w:tr>
      <w:tr w:rsidR="005A0A56" w:rsidRPr="008B10DA" w14:paraId="7264A1D3" w14:textId="77777777" w:rsidTr="007A5FD1">
        <w:tc>
          <w:tcPr>
            <w:tcW w:w="3420" w:type="dxa"/>
            <w:gridSpan w:val="2"/>
          </w:tcPr>
          <w:p w14:paraId="7264A1CF" w14:textId="3554EC10" w:rsidR="005A0A56" w:rsidRPr="000C0D6C" w:rsidRDefault="000A3328" w:rsidP="00412358">
            <w:pPr>
              <w:spacing w:line="276" w:lineRule="auto"/>
              <w:rPr>
                <w:rFonts w:asciiTheme="minorHAnsi" w:hAnsiTheme="minorHAnsi" w:cs="Arial"/>
                <w:sz w:val="22"/>
                <w:szCs w:val="22"/>
              </w:rPr>
            </w:pPr>
            <w:r>
              <w:rPr>
                <w:rFonts w:asciiTheme="minorHAnsi" w:hAnsiTheme="minorHAnsi" w:cs="Arial"/>
                <w:sz w:val="22"/>
                <w:szCs w:val="22"/>
              </w:rPr>
              <w:t>Looptijd (begin</w:t>
            </w:r>
            <w:r w:rsidR="007335F1">
              <w:rPr>
                <w:rFonts w:asciiTheme="minorHAnsi" w:hAnsiTheme="minorHAnsi" w:cs="Arial"/>
                <w:sz w:val="22"/>
                <w:szCs w:val="22"/>
              </w:rPr>
              <w:t>- en einddatum):</w:t>
            </w:r>
          </w:p>
        </w:tc>
        <w:tc>
          <w:tcPr>
            <w:tcW w:w="5619" w:type="dxa"/>
          </w:tcPr>
          <w:p w14:paraId="7264A1D2" w14:textId="3F397267" w:rsidR="005A0A56" w:rsidRPr="000C0D6C" w:rsidRDefault="005A0A56" w:rsidP="00412358">
            <w:pPr>
              <w:spacing w:line="276" w:lineRule="auto"/>
              <w:jc w:val="both"/>
              <w:rPr>
                <w:rFonts w:asciiTheme="minorHAnsi" w:hAnsiTheme="minorHAnsi" w:cs="Arial"/>
                <w:sz w:val="22"/>
                <w:szCs w:val="22"/>
              </w:rPr>
            </w:pPr>
          </w:p>
        </w:tc>
      </w:tr>
    </w:tbl>
    <w:p w14:paraId="7264A1E9" w14:textId="77777777" w:rsidR="00CC1D2F" w:rsidRPr="008B10DA" w:rsidRDefault="00CC1D2F" w:rsidP="008B10DA">
      <w:pPr>
        <w:spacing w:line="276" w:lineRule="auto"/>
        <w:jc w:val="both"/>
        <w:rPr>
          <w:rFonts w:asciiTheme="minorHAnsi" w:hAnsiTheme="minorHAnsi" w:cs="Arial"/>
          <w:i/>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7264A1F4" w14:textId="77777777" w:rsidTr="0045659A">
        <w:tc>
          <w:tcPr>
            <w:tcW w:w="1748" w:type="dxa"/>
          </w:tcPr>
          <w:p w14:paraId="7264A1F1"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7264A1F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264A1F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7264A1F8" w14:textId="77777777" w:rsidTr="0045659A">
        <w:tc>
          <w:tcPr>
            <w:tcW w:w="1748" w:type="dxa"/>
          </w:tcPr>
          <w:p w14:paraId="7264A1F5"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7264A1F6"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264A1F7"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7264A1FC" w14:textId="77777777" w:rsidTr="0045659A">
        <w:tc>
          <w:tcPr>
            <w:tcW w:w="1748" w:type="dxa"/>
          </w:tcPr>
          <w:p w14:paraId="7264A1F9"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7264A1FA"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264A1FB"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7264A200" w14:textId="77777777" w:rsidTr="0045659A">
        <w:tc>
          <w:tcPr>
            <w:tcW w:w="1748" w:type="dxa"/>
          </w:tcPr>
          <w:p w14:paraId="7264A1FD"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7264A1FE"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264A1FF"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7264A204" w14:textId="77777777" w:rsidTr="0045659A">
        <w:tc>
          <w:tcPr>
            <w:tcW w:w="1748" w:type="dxa"/>
          </w:tcPr>
          <w:p w14:paraId="7264A202" w14:textId="547BF9C7" w:rsidR="00CC1D2F" w:rsidRPr="008B10DA" w:rsidRDefault="00CC1D2F" w:rsidP="009E3214">
            <w:pPr>
              <w:spacing w:line="276" w:lineRule="auto"/>
              <w:jc w:val="both"/>
              <w:rPr>
                <w:rFonts w:asciiTheme="minorHAnsi" w:hAnsiTheme="minorHAnsi"/>
                <w:sz w:val="22"/>
                <w:szCs w:val="22"/>
              </w:rPr>
            </w:pPr>
            <w:r w:rsidRPr="008B10DA">
              <w:rPr>
                <w:rFonts w:asciiTheme="minorHAnsi" w:hAnsiTheme="minorHAnsi"/>
                <w:sz w:val="22"/>
                <w:szCs w:val="22"/>
              </w:rPr>
              <w:t>Datum</w:t>
            </w:r>
          </w:p>
        </w:tc>
        <w:tc>
          <w:tcPr>
            <w:tcW w:w="3850" w:type="dxa"/>
            <w:shd w:val="clear" w:color="auto" w:fill="C0C0C0"/>
          </w:tcPr>
          <w:p w14:paraId="7264A20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7264A20A" w14:textId="77777777" w:rsidTr="0045659A">
        <w:tc>
          <w:tcPr>
            <w:tcW w:w="1748" w:type="dxa"/>
          </w:tcPr>
          <w:p w14:paraId="7264A205" w14:textId="2EFC9608" w:rsidR="00CC1D2F" w:rsidRPr="008B10DA" w:rsidRDefault="00080F05" w:rsidP="008B10DA">
            <w:pPr>
              <w:spacing w:line="276" w:lineRule="auto"/>
              <w:jc w:val="both"/>
              <w:rPr>
                <w:rFonts w:asciiTheme="minorHAnsi" w:hAnsiTheme="minorHAnsi"/>
                <w:sz w:val="22"/>
                <w:szCs w:val="22"/>
              </w:rPr>
            </w:pPr>
            <w:r>
              <w:br w:type="page"/>
            </w:r>
            <w:r w:rsidR="00CC1D2F" w:rsidRPr="008B10DA">
              <w:rPr>
                <w:rFonts w:asciiTheme="minorHAnsi" w:hAnsiTheme="minorHAnsi"/>
                <w:sz w:val="22"/>
                <w:szCs w:val="22"/>
              </w:rPr>
              <w:t>Handtekening</w:t>
            </w:r>
          </w:p>
          <w:p w14:paraId="7264A206" w14:textId="77777777" w:rsidR="00CC1D2F" w:rsidRPr="008B10DA" w:rsidRDefault="00CC1D2F" w:rsidP="008B10DA">
            <w:pPr>
              <w:spacing w:line="276" w:lineRule="auto"/>
              <w:jc w:val="both"/>
              <w:rPr>
                <w:rFonts w:asciiTheme="minorHAnsi" w:hAnsiTheme="minorHAnsi"/>
                <w:sz w:val="22"/>
                <w:szCs w:val="22"/>
              </w:rPr>
            </w:pPr>
          </w:p>
          <w:p w14:paraId="7264A207" w14:textId="77777777" w:rsidR="00CC1D2F" w:rsidRPr="008B10DA" w:rsidRDefault="00CC1D2F" w:rsidP="008B10DA">
            <w:pPr>
              <w:spacing w:line="276" w:lineRule="auto"/>
              <w:jc w:val="both"/>
              <w:rPr>
                <w:rFonts w:asciiTheme="minorHAnsi" w:hAnsiTheme="minorHAnsi"/>
                <w:sz w:val="22"/>
                <w:szCs w:val="22"/>
              </w:rPr>
            </w:pPr>
          </w:p>
          <w:p w14:paraId="7264A208"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264A209"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7264A20B" w14:textId="77777777" w:rsidR="006A185B" w:rsidRPr="008B10DA" w:rsidRDefault="006A185B" w:rsidP="0007008E">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77892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C1D2F"/>
    <w:rsid w:val="00017736"/>
    <w:rsid w:val="0007008E"/>
    <w:rsid w:val="00080F05"/>
    <w:rsid w:val="000A3328"/>
    <w:rsid w:val="000C0D6C"/>
    <w:rsid w:val="00254F9A"/>
    <w:rsid w:val="0031064B"/>
    <w:rsid w:val="003D1921"/>
    <w:rsid w:val="00412358"/>
    <w:rsid w:val="00535618"/>
    <w:rsid w:val="005A0A56"/>
    <w:rsid w:val="0069589D"/>
    <w:rsid w:val="006A185B"/>
    <w:rsid w:val="007335F1"/>
    <w:rsid w:val="0077020A"/>
    <w:rsid w:val="007A5FD1"/>
    <w:rsid w:val="00861470"/>
    <w:rsid w:val="008B10DA"/>
    <w:rsid w:val="009E3214"/>
    <w:rsid w:val="00A10A10"/>
    <w:rsid w:val="00A11528"/>
    <w:rsid w:val="00A60762"/>
    <w:rsid w:val="00B236D3"/>
    <w:rsid w:val="00CC1D2F"/>
    <w:rsid w:val="00CF438F"/>
    <w:rsid w:val="00DE3164"/>
    <w:rsid w:val="00F211F4"/>
    <w:rsid w:val="00F275BF"/>
    <w:rsid w:val="00F57788"/>
    <w:rsid w:val="00FE46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A189"/>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5A06606325784B8C7732C86D47D2E5" ma:contentTypeVersion="15" ma:contentTypeDescription="Een nieuw document maken." ma:contentTypeScope="" ma:versionID="07bd7b2a77bb688e5a42fcf4e7a39046">
  <xsd:schema xmlns:xsd="http://www.w3.org/2001/XMLSchema" xmlns:xs="http://www.w3.org/2001/XMLSchema" xmlns:p="http://schemas.microsoft.com/office/2006/metadata/properties" xmlns:ns1="http://schemas.microsoft.com/sharepoint/v3" xmlns:ns2="e6062e05-c5f4-4938-b360-638ba867b787" xmlns:ns3="f7ea9685-fda1-4ba5-b7c2-3e2a5bee49f8" targetNamespace="http://schemas.microsoft.com/office/2006/metadata/properties" ma:root="true" ma:fieldsID="34f777a1030f0d7a8bdc3b81b1da49a5" ns1:_="" ns2:_="" ns3:_="">
    <xsd:import namespace="http://schemas.microsoft.com/sharepoint/v3"/>
    <xsd:import namespace="e6062e05-c5f4-4938-b360-638ba867b787"/>
    <xsd:import namespace="f7ea9685-fda1-4ba5-b7c2-3e2a5bee49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igenschappen van het geïntegreerd beleid voor naleving" ma:hidden="true" ma:internalName="_ip_UnifiedCompliancePolicyProperties">
      <xsd:simpleType>
        <xsd:restriction base="dms:Note"/>
      </xsd:simpleType>
    </xsd:element>
    <xsd:element name="_ip_UnifiedCompliancePolicyUIAction" ma:index="2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2e05-c5f4-4938-b360-638ba867b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b169d48-3c9b-46b3-86c5-d8adca85d6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ea9685-fda1-4ba5-b7c2-3e2a5bee49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25b0e6-bc4c-4aac-b7a5-baab840b19a8}" ma:internalName="TaxCatchAll" ma:showField="CatchAllData" ma:web="f7ea9685-fda1-4ba5-b7c2-3e2a5bee49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062e05-c5f4-4938-b360-638ba867b787">
      <Terms xmlns="http://schemas.microsoft.com/office/infopath/2007/PartnerControls"/>
    </lcf76f155ced4ddcb4097134ff3c332f>
    <TaxCatchAll xmlns="f7ea9685-fda1-4ba5-b7c2-3e2a5bee49f8" xsi:nil="true"/>
  </documentManagement>
</p:properties>
</file>

<file path=customXml/itemProps1.xml><?xml version="1.0" encoding="utf-8"?>
<ds:datastoreItem xmlns:ds="http://schemas.openxmlformats.org/officeDocument/2006/customXml" ds:itemID="{FB51C544-4CAF-46C7-8BE9-175A7BCFAD5B}">
  <ds:schemaRefs>
    <ds:schemaRef ds:uri="http://schemas.microsoft.com/sharepoint/v3/contenttype/forms"/>
  </ds:schemaRefs>
</ds:datastoreItem>
</file>

<file path=customXml/itemProps2.xml><?xml version="1.0" encoding="utf-8"?>
<ds:datastoreItem xmlns:ds="http://schemas.openxmlformats.org/officeDocument/2006/customXml" ds:itemID="{3BEE0633-080D-463B-B57F-7927333D4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062e05-c5f4-4938-b360-638ba867b787"/>
    <ds:schemaRef ds:uri="f7ea9685-fda1-4ba5-b7c2-3e2a5bee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695A6-3E0B-41FD-8B50-676370DADAC2}">
  <ds:schemaRefs>
    <ds:schemaRef ds:uri="http://schemas.microsoft.com/office/2006/metadata/properties"/>
    <ds:schemaRef ds:uri="http://schemas.microsoft.com/office/infopath/2007/PartnerControls"/>
    <ds:schemaRef ds:uri="http://schemas.microsoft.com/sharepoint/v3"/>
    <ds:schemaRef ds:uri="e6062e05-c5f4-4938-b360-638ba867b787"/>
    <ds:schemaRef ds:uri="f7ea9685-fda1-4ba5-b7c2-3e2a5bee49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1417</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Hans van Wijck</cp:lastModifiedBy>
  <cp:revision>2</cp:revision>
  <dcterms:created xsi:type="dcterms:W3CDTF">2026-03-17T12:13:00Z</dcterms:created>
  <dcterms:modified xsi:type="dcterms:W3CDTF">2026-03-17T12:13:00Z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8/16/2019 16:02:58">
    <vt:i4>1</vt:i4>
  </property>
  <property fmtid="{D5CDD505-2E9C-101B-9397-08002B2CF9AE}" pid="39" name="ContentTypeId">
    <vt:lpwstr>0x0101005E5A06606325784B8C7732C86D47D2E5</vt:lpwstr>
  </property>
  <property fmtid="{D5CDD505-2E9C-101B-9397-08002B2CF9AE}" pid="40" name="MediaServiceImageTags">
    <vt:lpwstr/>
  </property>
</Properties>
</file>