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46E6" w14:textId="04101E74" w:rsidR="00321687" w:rsidRPr="006F490C" w:rsidRDefault="007A4BE0" w:rsidP="00321687">
      <w:pPr>
        <w:pStyle w:val="Kop1"/>
        <w:numPr>
          <w:ilvl w:val="0"/>
          <w:numId w:val="0"/>
        </w:numPr>
      </w:pPr>
      <w:bookmarkStart w:id="0" w:name="_Toc190155654"/>
      <w:bookmarkStart w:id="1" w:name="_Toc190238968"/>
      <w:bookmarkStart w:id="2" w:name="_Toc202755231"/>
      <w:bookmarkStart w:id="3" w:name="_Toc228262558"/>
      <w:bookmarkStart w:id="4" w:name="_Toc393214730"/>
      <w:r>
        <w:t xml:space="preserve">Nieuwbouw IKC Het Veen te Nieuwveen </w:t>
      </w:r>
    </w:p>
    <w:p w14:paraId="3641ECF3" w14:textId="77777777" w:rsidR="00321687" w:rsidRPr="00500B37" w:rsidRDefault="00321687" w:rsidP="00321687"/>
    <w:p w14:paraId="1A2C08D0" w14:textId="281851F4" w:rsidR="00321687" w:rsidRDefault="00321687" w:rsidP="00321687">
      <w:pPr>
        <w:pStyle w:val="Kop1"/>
        <w:numPr>
          <w:ilvl w:val="0"/>
          <w:numId w:val="0"/>
        </w:numPr>
      </w:pPr>
      <w:r>
        <w:t xml:space="preserve">Bijlage </w:t>
      </w:r>
      <w:bookmarkEnd w:id="0"/>
      <w:bookmarkEnd w:id="1"/>
      <w:bookmarkEnd w:id="2"/>
      <w:bookmarkEnd w:id="3"/>
      <w:bookmarkEnd w:id="4"/>
      <w:r>
        <w:t>3</w:t>
      </w:r>
      <w:r w:rsidR="007315B5">
        <w:t>C</w:t>
      </w:r>
      <w:r w:rsidR="00B41A2E">
        <w:t xml:space="preserve"> – Subcriteria t.b.v. </w:t>
      </w:r>
      <w:r w:rsidR="00FA1254">
        <w:t>bedrijfsvisie</w:t>
      </w:r>
    </w:p>
    <w:p w14:paraId="265AC192" w14:textId="4A8EBA99" w:rsidR="00321687" w:rsidRDefault="00321687" w:rsidP="00321687">
      <w:pPr>
        <w:pStyle w:val="Kop2"/>
        <w:numPr>
          <w:ilvl w:val="0"/>
          <w:numId w:val="0"/>
        </w:numPr>
        <w:ind w:left="-680" w:firstLine="680"/>
      </w:pPr>
      <w:bookmarkStart w:id="5" w:name="_Toc393214731"/>
      <w:r w:rsidRPr="00310BBC">
        <w:t xml:space="preserve">Modelblad </w:t>
      </w:r>
      <w:bookmarkEnd w:id="5"/>
      <w:r w:rsidR="00196886">
        <w:t>Bedrijfsvisie</w:t>
      </w:r>
    </w:p>
    <w:p w14:paraId="0978F9ED" w14:textId="244093D2" w:rsidR="00211959" w:rsidRPr="000A053E" w:rsidRDefault="00211959" w:rsidP="00211959">
      <w:r w:rsidRPr="000A053E">
        <w:t xml:space="preserve">Zoals in hoofdstuk 2 </w:t>
      </w:r>
      <w:r w:rsidR="0031365B">
        <w:t xml:space="preserve">van de </w:t>
      </w:r>
      <w:r w:rsidR="00B56784">
        <w:t xml:space="preserve">selectieleidraad </w:t>
      </w:r>
      <w:r w:rsidRPr="000A053E">
        <w:t xml:space="preserve">staat aangegeven zoekt de Opdrachtgever een Opdrachtnemer </w:t>
      </w:r>
    </w:p>
    <w:p w14:paraId="0118C049" w14:textId="77777777" w:rsidR="00211959" w:rsidRPr="000A053E" w:rsidRDefault="00211959" w:rsidP="00211959">
      <w:r w:rsidRPr="000A053E">
        <w:t xml:space="preserve">welke in staat is om op basis van het Technisch Ontwerp/ Bestek, het project te realiseren. Hierbij is de ambitie een functioneel gebouw te realiseren op basis van een traditioneel contract. </w:t>
      </w:r>
      <w:r w:rsidRPr="000A053E">
        <w:br/>
      </w:r>
    </w:p>
    <w:p w14:paraId="2D955310" w14:textId="77777777" w:rsidR="00211959" w:rsidRDefault="00211959" w:rsidP="00211959">
      <w:r w:rsidRPr="000A053E">
        <w:t>Des te beter/ concreter is aangetoond dat uw organisatie de specifieke ervaring, expertise, werkwijze en vaardigheden aansluiten op de eisen en ambities van voorliggend project, des te hoger u zult scoren. De Beoordelingscommissie zal op basis van haar expertise de ingediende bedrijfsvisies en werkwijze beoordelen op de volgende criteria.</w:t>
      </w:r>
    </w:p>
    <w:p w14:paraId="54A05C89" w14:textId="77777777" w:rsidR="00211959" w:rsidRDefault="00211959" w:rsidP="00211959">
      <w:pPr>
        <w:rPr>
          <w:highlight w:val="yellow"/>
        </w:rPr>
      </w:pPr>
    </w:p>
    <w:p w14:paraId="3D62FDC1" w14:textId="43024C7E" w:rsidR="00AE08D9" w:rsidRPr="00AE08D9" w:rsidRDefault="00211959" w:rsidP="00211959">
      <w:pPr>
        <w:rPr>
          <w:rFonts w:cs="Arial"/>
          <w:b/>
          <w:bCs/>
          <w:u w:val="single"/>
        </w:rPr>
      </w:pPr>
      <w:r w:rsidRPr="00AE08D9">
        <w:rPr>
          <w:b/>
          <w:bCs/>
        </w:rPr>
        <w:t>In uw bedrijfsvisie dient u minimaal in te gaan op de onderstaande onderdelen</w:t>
      </w:r>
      <w:r w:rsidR="00AE08D9">
        <w:rPr>
          <w:b/>
          <w:bCs/>
        </w:rPr>
        <w:t>:</w:t>
      </w:r>
      <w:r w:rsidRPr="00AE08D9">
        <w:rPr>
          <w:b/>
          <w:bCs/>
        </w:rPr>
        <w:br/>
      </w:r>
    </w:p>
    <w:p w14:paraId="270AE34D" w14:textId="7C43500D" w:rsidR="00211959" w:rsidRPr="00A67B94" w:rsidRDefault="00211959" w:rsidP="00211959">
      <w:pPr>
        <w:rPr>
          <w:rFonts w:cs="Arial"/>
          <w:u w:val="single"/>
        </w:rPr>
      </w:pPr>
      <w:r w:rsidRPr="00876E4F">
        <w:rPr>
          <w:rFonts w:cs="Arial"/>
          <w:u w:val="single"/>
        </w:rPr>
        <w:t>Opvatting Gegadigde m.b.t. het werken met traditioneel contract op basis van bestek</w:t>
      </w:r>
      <w:r w:rsidRPr="00A67B94">
        <w:rPr>
          <w:rFonts w:cs="Arial"/>
          <w:u w:val="single"/>
        </w:rPr>
        <w:t>:</w:t>
      </w:r>
    </w:p>
    <w:p w14:paraId="67BED5F0" w14:textId="2C9614FD" w:rsidR="00211959" w:rsidRPr="00876E4F" w:rsidRDefault="00211959" w:rsidP="00211959">
      <w:r>
        <w:t xml:space="preserve">Geef aan hoe u te werk gaat, waarbij een zo efficiënt mogelijk proces t.a.v. de realisatiewerkzaamheden </w:t>
      </w:r>
      <w:r w:rsidR="000C517D">
        <w:t>plaatsvindt</w:t>
      </w:r>
      <w:r>
        <w:t>, sluitend op de eisen en ambities van de opdrachtgever.</w:t>
      </w:r>
    </w:p>
    <w:p w14:paraId="471142FA" w14:textId="77777777" w:rsidR="00AE08D9" w:rsidRDefault="00AE08D9" w:rsidP="00211959">
      <w:pPr>
        <w:rPr>
          <w:u w:val="single"/>
        </w:rPr>
      </w:pPr>
    </w:p>
    <w:p w14:paraId="1F2257A5" w14:textId="0C662E77" w:rsidR="00211959" w:rsidRPr="00876E4F" w:rsidRDefault="00211959" w:rsidP="00211959">
      <w:pPr>
        <w:rPr>
          <w:u w:val="single"/>
        </w:rPr>
      </w:pPr>
      <w:r w:rsidRPr="00876E4F">
        <w:rPr>
          <w:u w:val="single"/>
        </w:rPr>
        <w:t>Beschikbaarheid en deskundigheid in de organisatie en kenmerkende werkwijze</w:t>
      </w:r>
      <w:r w:rsidRPr="00A67B94">
        <w:rPr>
          <w:u w:val="single"/>
        </w:rPr>
        <w:t>:</w:t>
      </w:r>
    </w:p>
    <w:p w14:paraId="0389074C" w14:textId="77777777" w:rsidR="00211959" w:rsidRPr="00876E4F" w:rsidRDefault="00211959" w:rsidP="00211959">
      <w:r>
        <w:t>Beschrijf de mate van deskundigheid die in uw organisatie beschikbaar is en op welke wijze deze wordt ingezet om een efficiënt proces te doorlopen. Wat kenmerkt uw werkwijze en maakt u de meest geschikte partij voor uitvoering van deze opdracht.</w:t>
      </w:r>
    </w:p>
    <w:p w14:paraId="527C7A21" w14:textId="77777777" w:rsidR="00AE08D9" w:rsidRDefault="00AE08D9" w:rsidP="00211959">
      <w:pPr>
        <w:rPr>
          <w:u w:val="single"/>
        </w:rPr>
      </w:pPr>
    </w:p>
    <w:p w14:paraId="3AE9A47C" w14:textId="4178CDD0" w:rsidR="00211959" w:rsidRPr="00DF1E1F" w:rsidRDefault="00211959" w:rsidP="00211959">
      <w:r w:rsidRPr="00876E4F">
        <w:rPr>
          <w:u w:val="single"/>
        </w:rPr>
        <w:t>Kwaliteitsborging tijdens uitvoering</w:t>
      </w:r>
      <w:r w:rsidRPr="00A67B94">
        <w:rPr>
          <w:u w:val="single"/>
        </w:rPr>
        <w:t>:</w:t>
      </w:r>
      <w:r>
        <w:rPr>
          <w:u w:val="single"/>
        </w:rPr>
        <w:br/>
      </w:r>
      <w:r>
        <w:t xml:space="preserve">Beschrijf op welke wijze u de kwaliteit borgt van uw realisatiewerkzaamheden en in welke mate dit bijdraagt aan een succesvol project. </w:t>
      </w:r>
    </w:p>
    <w:p w14:paraId="444C62D8" w14:textId="77777777" w:rsidR="00AE08D9" w:rsidRDefault="00AE08D9" w:rsidP="00211959">
      <w:pPr>
        <w:rPr>
          <w:u w:val="single"/>
        </w:rPr>
      </w:pPr>
    </w:p>
    <w:p w14:paraId="3057F387" w14:textId="4AFC18B3" w:rsidR="00211959" w:rsidRDefault="00211959" w:rsidP="00211959">
      <w:pPr>
        <w:rPr>
          <w:u w:val="single"/>
        </w:rPr>
      </w:pPr>
      <w:r w:rsidRPr="00876E4F">
        <w:rPr>
          <w:u w:val="single"/>
        </w:rPr>
        <w:t>Flexibiliteit bij wijzigingen en meerwerkafhandelingen</w:t>
      </w:r>
      <w:r w:rsidRPr="00A67B94">
        <w:rPr>
          <w:u w:val="single"/>
        </w:rPr>
        <w:t>:</w:t>
      </w:r>
    </w:p>
    <w:p w14:paraId="40064118" w14:textId="497AC8B3" w:rsidR="00AE08D9" w:rsidRDefault="00211959" w:rsidP="00F02995">
      <w:r>
        <w:t xml:space="preserve">Er is sprake van een traditioneel contract. Mogelijk kunnen er na ondertekening van de aannemingsovereenkomst nog wijzigingen plaatsvinden. De Opdrachtgever zoekt een Opdrachtnemer die flexibel kan omgaan met wijzigingen gedurende de realisatie. </w:t>
      </w:r>
      <w:r w:rsidR="00F02995">
        <w:t>De Gegadigde beschrijft in welke mate hij flexibel omgaat met wijzigingen in het project en hoe hij de gebruikers meeneemt in de besluitvorming bij eventuele mutaties t.o.v. het bestek tijdens de uitvoering.</w:t>
      </w:r>
    </w:p>
    <w:p w14:paraId="08637E30" w14:textId="77777777" w:rsidR="00F02995" w:rsidRDefault="00F02995" w:rsidP="00F02995"/>
    <w:p w14:paraId="56C290BA" w14:textId="77777777" w:rsidR="00AE08D9" w:rsidRPr="00673D88" w:rsidRDefault="00AE08D9" w:rsidP="00AE08D9">
      <w:pPr>
        <w:rPr>
          <w:u w:val="single"/>
        </w:rPr>
      </w:pPr>
      <w:r w:rsidRPr="00673D88">
        <w:rPr>
          <w:u w:val="single"/>
        </w:rPr>
        <w:t>Samenwerking met gebruikers tijden de bouwperiode:</w:t>
      </w:r>
    </w:p>
    <w:p w14:paraId="53971C72" w14:textId="77777777" w:rsidR="00265108" w:rsidRPr="007E180D" w:rsidRDefault="00265108" w:rsidP="00265108">
      <w:r w:rsidRPr="007E180D">
        <w:t>De Gegadigde beschrijft op welke manier er wordt geborgd dat de communicatie in begrijpelijke taal wordt overgebracht naar de eindgebruikers en welke middelen hij daarbij inzet. Tevens beschrijft de Gegadigde op welke wijze en met welke middelen hij de kinderen (0 t/m 13 jaar) tijdens het bouwproces betrekt.</w:t>
      </w:r>
    </w:p>
    <w:p w14:paraId="3170B845" w14:textId="77777777" w:rsidR="00AE08D9" w:rsidRDefault="00AE08D9" w:rsidP="00211959"/>
    <w:p w14:paraId="33E0EBCB" w14:textId="77777777" w:rsidR="00AE08D9" w:rsidRPr="00876E4F" w:rsidRDefault="00AE08D9" w:rsidP="00211959"/>
    <w:p w14:paraId="0DF120C2" w14:textId="77777777" w:rsidR="00321687" w:rsidRPr="00DD22AD" w:rsidRDefault="00321687" w:rsidP="00321687"/>
    <w:p w14:paraId="76826221" w14:textId="74D14FA1" w:rsidR="00321687" w:rsidRDefault="00321687" w:rsidP="00321687">
      <w:r>
        <w:t>In dit modelblad</w:t>
      </w:r>
      <w:r w:rsidRPr="00DD22AD">
        <w:t xml:space="preserve"> is uiteengezet op welke wijze de Aanbestedende Dienst de weergave van de </w:t>
      </w:r>
      <w:r w:rsidR="00211959">
        <w:t>Bedrijfsvisie</w:t>
      </w:r>
      <w:r w:rsidRPr="00DD22AD">
        <w:t xml:space="preserve"> wil ontvangen (</w:t>
      </w:r>
      <w:r w:rsidR="00261B05" w:rsidRPr="00A66E1E">
        <w:rPr>
          <w:b/>
          <w:bCs/>
        </w:rPr>
        <w:t>maximaal één bladzijde A4 per onderdeel, lettertype Arial 10pt</w:t>
      </w:r>
      <w:r w:rsidRPr="00DD22AD">
        <w:t>).</w:t>
      </w:r>
    </w:p>
    <w:p w14:paraId="28D7B89A" w14:textId="4FF4389E" w:rsidR="00623E61" w:rsidRPr="00DD22AD" w:rsidRDefault="00623E61" w:rsidP="00321687">
      <w:r>
        <w:t xml:space="preserve">Indien u meer tekst </w:t>
      </w:r>
      <w:r w:rsidR="00F35BD8">
        <w:t>indient</w:t>
      </w:r>
      <w:r>
        <w:t xml:space="preserve"> dan de maximaal </w:t>
      </w:r>
      <w:r w:rsidR="00F35BD8">
        <w:t>aangegeven hoeveelheid, wordt hetgeen de voorgeschreven maximum overschrijd niet gelezen en beoordeeld.</w:t>
      </w:r>
      <w:r>
        <w:t xml:space="preserve"> </w:t>
      </w:r>
    </w:p>
    <w:p w14:paraId="11420641" w14:textId="77777777" w:rsidR="005F4712" w:rsidRDefault="00321687" w:rsidP="00321687">
      <w:pPr>
        <w:rPr>
          <w:b/>
          <w:lang w:eastAsia="en-US"/>
        </w:rPr>
      </w:pPr>
      <w:r w:rsidRPr="00DD22AD">
        <w:rPr>
          <w:b/>
          <w:lang w:eastAsia="en-US"/>
        </w:rPr>
        <w:softHyphen/>
      </w:r>
    </w:p>
    <w:p w14:paraId="0E8C6CA6" w14:textId="77777777" w:rsidR="005F4712" w:rsidRDefault="005F4712" w:rsidP="00321687">
      <w:pPr>
        <w:rPr>
          <w:b/>
          <w:lang w:eastAsia="en-US"/>
        </w:rPr>
      </w:pPr>
    </w:p>
    <w:p w14:paraId="380D386A" w14:textId="77777777" w:rsidR="005F4712" w:rsidRDefault="005F4712" w:rsidP="00321687">
      <w:pPr>
        <w:rPr>
          <w:b/>
          <w:lang w:eastAsia="en-US"/>
        </w:rPr>
      </w:pPr>
    </w:p>
    <w:p w14:paraId="44A17236" w14:textId="77777777" w:rsidR="005F4712" w:rsidRDefault="005F4712" w:rsidP="00321687">
      <w:pPr>
        <w:rPr>
          <w:b/>
          <w:lang w:eastAsia="en-US"/>
        </w:rPr>
      </w:pPr>
    </w:p>
    <w:p w14:paraId="3046DF59" w14:textId="77777777" w:rsidR="005F4712" w:rsidRDefault="005F4712" w:rsidP="00321687">
      <w:pPr>
        <w:rPr>
          <w:b/>
          <w:lang w:eastAsia="en-US"/>
        </w:rPr>
      </w:pPr>
    </w:p>
    <w:p w14:paraId="70FC47CB" w14:textId="77777777" w:rsidR="005F4712" w:rsidRDefault="005F4712" w:rsidP="00321687">
      <w:pPr>
        <w:rPr>
          <w:b/>
          <w:lang w:eastAsia="en-US"/>
        </w:rPr>
      </w:pPr>
    </w:p>
    <w:p w14:paraId="05A8F953" w14:textId="1DD68619" w:rsidR="0015412B" w:rsidRDefault="005F4712" w:rsidP="00321687">
      <w:pPr>
        <w:rPr>
          <w:rFonts w:ascii="Arial" w:hAnsi="Arial" w:cs="Arial"/>
          <w:b/>
          <w:sz w:val="20"/>
          <w:szCs w:val="20"/>
          <w:lang w:eastAsia="en-US"/>
        </w:rPr>
      </w:pPr>
      <w:r w:rsidRPr="00A66E1E">
        <w:rPr>
          <w:rFonts w:ascii="Arial" w:hAnsi="Arial" w:cs="Arial"/>
          <w:b/>
          <w:sz w:val="20"/>
          <w:szCs w:val="20"/>
          <w:lang w:eastAsia="en-US"/>
        </w:rPr>
        <w:t xml:space="preserve">(in te leveren op formaat A4, </w:t>
      </w:r>
      <w:r w:rsidR="00A66E1E" w:rsidRPr="00A66E1E">
        <w:rPr>
          <w:rFonts w:ascii="Arial" w:hAnsi="Arial" w:cs="Arial"/>
          <w:b/>
          <w:sz w:val="20"/>
          <w:szCs w:val="20"/>
          <w:lang w:eastAsia="en-US"/>
        </w:rPr>
        <w:t>maximaal één bladzijde A4 per onderdeel, lettertype Arial 10pt</w:t>
      </w:r>
      <w:r w:rsidRPr="00A66E1E">
        <w:rPr>
          <w:rFonts w:ascii="Arial" w:hAnsi="Arial" w:cs="Arial"/>
          <w:b/>
          <w:sz w:val="20"/>
          <w:szCs w:val="20"/>
          <w:lang w:eastAsia="en-US"/>
        </w:rPr>
        <w:t>)</w:t>
      </w:r>
    </w:p>
    <w:p w14:paraId="61C863DC" w14:textId="77777777" w:rsidR="001C7766" w:rsidRPr="001C7766" w:rsidRDefault="001C7766" w:rsidP="001C7766"/>
    <w:tbl>
      <w:tblPr>
        <w:tblStyle w:val="Tabelraster"/>
        <w:tblW w:w="0" w:type="auto"/>
        <w:tblLook w:val="04A0" w:firstRow="1" w:lastRow="0" w:firstColumn="1" w:lastColumn="0" w:noHBand="0" w:noVBand="1"/>
      </w:tblPr>
      <w:tblGrid>
        <w:gridCol w:w="9769"/>
      </w:tblGrid>
      <w:tr w:rsidR="00B0267F" w:rsidRPr="00A66E1E" w14:paraId="11CECB2C" w14:textId="77777777">
        <w:tc>
          <w:tcPr>
            <w:tcW w:w="9769" w:type="dxa"/>
          </w:tcPr>
          <w:p w14:paraId="0D4E5991" w14:textId="6E6DB1FA" w:rsidR="00B0267F" w:rsidRPr="00A66E1E" w:rsidRDefault="006A4FAF" w:rsidP="006A4FAF">
            <w:pPr>
              <w:rPr>
                <w:rFonts w:ascii="Arial" w:hAnsi="Arial" w:cs="Arial"/>
                <w:b/>
                <w:sz w:val="20"/>
                <w:szCs w:val="20"/>
                <w:lang w:eastAsia="en-US"/>
              </w:rPr>
            </w:pPr>
            <w:r w:rsidRPr="00A66E1E">
              <w:rPr>
                <w:rFonts w:ascii="Arial" w:hAnsi="Arial" w:cs="Arial"/>
                <w:sz w:val="20"/>
                <w:szCs w:val="20"/>
              </w:rPr>
              <w:t>Opvatting Gegadigde m.b.t. het werken met traditioneel contract op basis van bestek</w:t>
            </w:r>
          </w:p>
        </w:tc>
      </w:tr>
      <w:tr w:rsidR="00B0267F" w:rsidRPr="00A66E1E" w14:paraId="6BC6D3CB" w14:textId="77777777">
        <w:tc>
          <w:tcPr>
            <w:tcW w:w="9769" w:type="dxa"/>
          </w:tcPr>
          <w:p w14:paraId="24A5BFEA" w14:textId="77777777" w:rsidR="00B0267F" w:rsidRPr="00A66E1E" w:rsidRDefault="00B0267F" w:rsidP="00321687">
            <w:pPr>
              <w:rPr>
                <w:rFonts w:ascii="Arial" w:hAnsi="Arial" w:cs="Arial"/>
                <w:b/>
                <w:sz w:val="20"/>
                <w:szCs w:val="20"/>
                <w:lang w:eastAsia="en-US"/>
              </w:rPr>
            </w:pPr>
          </w:p>
          <w:p w14:paraId="3BAECE0C" w14:textId="77777777" w:rsidR="00B0267F" w:rsidRPr="00A66E1E" w:rsidRDefault="00B0267F" w:rsidP="00321687">
            <w:pPr>
              <w:rPr>
                <w:rFonts w:ascii="Arial" w:hAnsi="Arial" w:cs="Arial"/>
                <w:b/>
                <w:sz w:val="20"/>
                <w:szCs w:val="20"/>
                <w:lang w:eastAsia="en-US"/>
              </w:rPr>
            </w:pPr>
          </w:p>
          <w:p w14:paraId="38B82E38" w14:textId="77777777" w:rsidR="00B0267F" w:rsidRPr="00A66E1E" w:rsidRDefault="00B0267F" w:rsidP="00321687">
            <w:pPr>
              <w:rPr>
                <w:rFonts w:ascii="Arial" w:hAnsi="Arial" w:cs="Arial"/>
                <w:b/>
                <w:sz w:val="20"/>
                <w:szCs w:val="20"/>
                <w:lang w:eastAsia="en-US"/>
              </w:rPr>
            </w:pPr>
          </w:p>
          <w:p w14:paraId="6B63D9D5" w14:textId="77777777" w:rsidR="00B0267F" w:rsidRPr="00A66E1E" w:rsidRDefault="00B0267F" w:rsidP="00321687">
            <w:pPr>
              <w:rPr>
                <w:rFonts w:ascii="Arial" w:hAnsi="Arial" w:cs="Arial"/>
                <w:b/>
                <w:sz w:val="20"/>
                <w:szCs w:val="20"/>
                <w:lang w:eastAsia="en-US"/>
              </w:rPr>
            </w:pPr>
          </w:p>
          <w:p w14:paraId="13F3F142" w14:textId="77777777" w:rsidR="00B0267F" w:rsidRPr="00A66E1E" w:rsidRDefault="00B0267F" w:rsidP="00321687">
            <w:pPr>
              <w:rPr>
                <w:rFonts w:ascii="Arial" w:hAnsi="Arial" w:cs="Arial"/>
                <w:b/>
                <w:sz w:val="20"/>
                <w:szCs w:val="20"/>
                <w:lang w:eastAsia="en-US"/>
              </w:rPr>
            </w:pPr>
          </w:p>
          <w:p w14:paraId="62CA1E6D" w14:textId="77777777" w:rsidR="00B0267F" w:rsidRPr="00A66E1E" w:rsidRDefault="00B0267F" w:rsidP="00321687">
            <w:pPr>
              <w:rPr>
                <w:rFonts w:ascii="Arial" w:hAnsi="Arial" w:cs="Arial"/>
                <w:b/>
                <w:sz w:val="20"/>
                <w:szCs w:val="20"/>
                <w:lang w:eastAsia="en-US"/>
              </w:rPr>
            </w:pPr>
          </w:p>
          <w:p w14:paraId="780FD2BF" w14:textId="77777777" w:rsidR="00B0267F" w:rsidRPr="00A66E1E" w:rsidRDefault="00B0267F" w:rsidP="00321687">
            <w:pPr>
              <w:rPr>
                <w:rFonts w:ascii="Arial" w:hAnsi="Arial" w:cs="Arial"/>
                <w:b/>
                <w:sz w:val="20"/>
                <w:szCs w:val="20"/>
                <w:lang w:eastAsia="en-US"/>
              </w:rPr>
            </w:pPr>
          </w:p>
          <w:p w14:paraId="48CD8688" w14:textId="77777777" w:rsidR="00B0267F" w:rsidRPr="00A66E1E" w:rsidRDefault="00B0267F" w:rsidP="00321687">
            <w:pPr>
              <w:rPr>
                <w:rFonts w:ascii="Arial" w:hAnsi="Arial" w:cs="Arial"/>
                <w:b/>
                <w:sz w:val="20"/>
                <w:szCs w:val="20"/>
                <w:lang w:eastAsia="en-US"/>
              </w:rPr>
            </w:pPr>
          </w:p>
          <w:p w14:paraId="44288835" w14:textId="77777777" w:rsidR="00B0267F" w:rsidRPr="00A66E1E" w:rsidRDefault="00B0267F" w:rsidP="00321687">
            <w:pPr>
              <w:rPr>
                <w:rFonts w:ascii="Arial" w:hAnsi="Arial" w:cs="Arial"/>
                <w:b/>
                <w:sz w:val="20"/>
                <w:szCs w:val="20"/>
                <w:lang w:eastAsia="en-US"/>
              </w:rPr>
            </w:pPr>
          </w:p>
          <w:p w14:paraId="6D4070D0" w14:textId="77777777" w:rsidR="00B0267F" w:rsidRPr="00A66E1E" w:rsidRDefault="00B0267F" w:rsidP="00321687">
            <w:pPr>
              <w:rPr>
                <w:rFonts w:ascii="Arial" w:hAnsi="Arial" w:cs="Arial"/>
                <w:b/>
                <w:sz w:val="20"/>
                <w:szCs w:val="20"/>
                <w:lang w:eastAsia="en-US"/>
              </w:rPr>
            </w:pPr>
          </w:p>
          <w:p w14:paraId="7366D9F2" w14:textId="77777777" w:rsidR="00B0267F" w:rsidRPr="00A66E1E" w:rsidRDefault="00B0267F" w:rsidP="00321687">
            <w:pPr>
              <w:rPr>
                <w:rFonts w:ascii="Arial" w:hAnsi="Arial" w:cs="Arial"/>
                <w:b/>
                <w:sz w:val="20"/>
                <w:szCs w:val="20"/>
                <w:lang w:eastAsia="en-US"/>
              </w:rPr>
            </w:pPr>
          </w:p>
          <w:p w14:paraId="390233E4" w14:textId="77777777" w:rsidR="00B0267F" w:rsidRPr="00A66E1E" w:rsidRDefault="00B0267F" w:rsidP="00321687">
            <w:pPr>
              <w:rPr>
                <w:rFonts w:ascii="Arial" w:hAnsi="Arial" w:cs="Arial"/>
                <w:b/>
                <w:sz w:val="20"/>
                <w:szCs w:val="20"/>
                <w:lang w:eastAsia="en-US"/>
              </w:rPr>
            </w:pPr>
          </w:p>
          <w:p w14:paraId="637C2494" w14:textId="77777777" w:rsidR="00B0267F" w:rsidRPr="00A66E1E" w:rsidRDefault="00B0267F" w:rsidP="00321687">
            <w:pPr>
              <w:rPr>
                <w:rFonts w:ascii="Arial" w:hAnsi="Arial" w:cs="Arial"/>
                <w:b/>
                <w:sz w:val="20"/>
                <w:szCs w:val="20"/>
                <w:lang w:eastAsia="en-US"/>
              </w:rPr>
            </w:pPr>
          </w:p>
          <w:p w14:paraId="4B639EEB" w14:textId="77777777" w:rsidR="00B0267F" w:rsidRPr="00A66E1E" w:rsidRDefault="00B0267F" w:rsidP="00321687">
            <w:pPr>
              <w:rPr>
                <w:rFonts w:ascii="Arial" w:hAnsi="Arial" w:cs="Arial"/>
                <w:b/>
                <w:sz w:val="20"/>
                <w:szCs w:val="20"/>
                <w:lang w:eastAsia="en-US"/>
              </w:rPr>
            </w:pPr>
          </w:p>
          <w:p w14:paraId="3B13D9A1" w14:textId="77777777" w:rsidR="00B0267F" w:rsidRPr="00A66E1E" w:rsidRDefault="00B0267F" w:rsidP="00321687">
            <w:pPr>
              <w:rPr>
                <w:rFonts w:ascii="Arial" w:hAnsi="Arial" w:cs="Arial"/>
                <w:b/>
                <w:sz w:val="20"/>
                <w:szCs w:val="20"/>
                <w:lang w:eastAsia="en-US"/>
              </w:rPr>
            </w:pPr>
          </w:p>
          <w:p w14:paraId="63C80E32" w14:textId="77777777" w:rsidR="00B0267F" w:rsidRPr="00A66E1E" w:rsidRDefault="00B0267F" w:rsidP="00321687">
            <w:pPr>
              <w:rPr>
                <w:rFonts w:ascii="Arial" w:hAnsi="Arial" w:cs="Arial"/>
                <w:b/>
                <w:sz w:val="20"/>
                <w:szCs w:val="20"/>
                <w:lang w:eastAsia="en-US"/>
              </w:rPr>
            </w:pPr>
          </w:p>
          <w:p w14:paraId="7764DA6E" w14:textId="77777777" w:rsidR="00B0267F" w:rsidRPr="00A66E1E" w:rsidRDefault="00B0267F" w:rsidP="00321687">
            <w:pPr>
              <w:rPr>
                <w:rFonts w:ascii="Arial" w:hAnsi="Arial" w:cs="Arial"/>
                <w:b/>
                <w:sz w:val="20"/>
                <w:szCs w:val="20"/>
                <w:lang w:eastAsia="en-US"/>
              </w:rPr>
            </w:pPr>
          </w:p>
          <w:p w14:paraId="2F0D2A86" w14:textId="77777777" w:rsidR="00B0267F" w:rsidRPr="00A66E1E" w:rsidRDefault="00B0267F" w:rsidP="00321687">
            <w:pPr>
              <w:rPr>
                <w:rFonts w:ascii="Arial" w:hAnsi="Arial" w:cs="Arial"/>
                <w:b/>
                <w:sz w:val="20"/>
                <w:szCs w:val="20"/>
                <w:lang w:eastAsia="en-US"/>
              </w:rPr>
            </w:pPr>
          </w:p>
          <w:p w14:paraId="58CEAF78" w14:textId="77777777" w:rsidR="00B0267F" w:rsidRPr="00A66E1E" w:rsidRDefault="00B0267F" w:rsidP="00321687">
            <w:pPr>
              <w:rPr>
                <w:rFonts w:ascii="Arial" w:hAnsi="Arial" w:cs="Arial"/>
                <w:b/>
                <w:sz w:val="20"/>
                <w:szCs w:val="20"/>
                <w:lang w:eastAsia="en-US"/>
              </w:rPr>
            </w:pPr>
          </w:p>
          <w:p w14:paraId="6E9F5702" w14:textId="77777777" w:rsidR="00B0267F" w:rsidRPr="00A66E1E" w:rsidRDefault="00B0267F" w:rsidP="00321687">
            <w:pPr>
              <w:rPr>
                <w:rFonts w:ascii="Arial" w:hAnsi="Arial" w:cs="Arial"/>
                <w:b/>
                <w:sz w:val="20"/>
                <w:szCs w:val="20"/>
                <w:lang w:eastAsia="en-US"/>
              </w:rPr>
            </w:pPr>
          </w:p>
          <w:p w14:paraId="4B6A97D5" w14:textId="77777777" w:rsidR="00B0267F" w:rsidRPr="00A66E1E" w:rsidRDefault="00B0267F" w:rsidP="00321687">
            <w:pPr>
              <w:rPr>
                <w:rFonts w:ascii="Arial" w:hAnsi="Arial" w:cs="Arial"/>
                <w:b/>
                <w:sz w:val="20"/>
                <w:szCs w:val="20"/>
                <w:lang w:eastAsia="en-US"/>
              </w:rPr>
            </w:pPr>
          </w:p>
          <w:p w14:paraId="33FE30C5" w14:textId="77777777" w:rsidR="00B0267F" w:rsidRPr="00A66E1E" w:rsidRDefault="00B0267F" w:rsidP="00321687">
            <w:pPr>
              <w:rPr>
                <w:rFonts w:ascii="Arial" w:hAnsi="Arial" w:cs="Arial"/>
                <w:b/>
                <w:sz w:val="20"/>
                <w:szCs w:val="20"/>
                <w:lang w:eastAsia="en-US"/>
              </w:rPr>
            </w:pPr>
          </w:p>
          <w:p w14:paraId="0FE95718" w14:textId="77777777" w:rsidR="00B0267F" w:rsidRPr="00A66E1E" w:rsidRDefault="00B0267F" w:rsidP="00321687">
            <w:pPr>
              <w:rPr>
                <w:rFonts w:ascii="Arial" w:hAnsi="Arial" w:cs="Arial"/>
                <w:b/>
                <w:sz w:val="20"/>
                <w:szCs w:val="20"/>
                <w:lang w:eastAsia="en-US"/>
              </w:rPr>
            </w:pPr>
          </w:p>
          <w:p w14:paraId="08D7ADE8" w14:textId="77777777" w:rsidR="00B0267F" w:rsidRPr="00A66E1E" w:rsidRDefault="00B0267F" w:rsidP="00321687">
            <w:pPr>
              <w:rPr>
                <w:rFonts w:ascii="Arial" w:hAnsi="Arial" w:cs="Arial"/>
                <w:b/>
                <w:sz w:val="20"/>
                <w:szCs w:val="20"/>
                <w:lang w:eastAsia="en-US"/>
              </w:rPr>
            </w:pPr>
          </w:p>
          <w:p w14:paraId="478C23DA" w14:textId="77777777" w:rsidR="00B0267F" w:rsidRPr="00A66E1E" w:rsidRDefault="00B0267F" w:rsidP="00321687">
            <w:pPr>
              <w:rPr>
                <w:rFonts w:ascii="Arial" w:hAnsi="Arial" w:cs="Arial"/>
                <w:b/>
                <w:sz w:val="20"/>
                <w:szCs w:val="20"/>
                <w:lang w:eastAsia="en-US"/>
              </w:rPr>
            </w:pPr>
          </w:p>
          <w:p w14:paraId="7ECED8EF" w14:textId="77777777" w:rsidR="00B0267F" w:rsidRPr="00A66E1E" w:rsidRDefault="00B0267F" w:rsidP="00321687">
            <w:pPr>
              <w:rPr>
                <w:rFonts w:ascii="Arial" w:hAnsi="Arial" w:cs="Arial"/>
                <w:b/>
                <w:sz w:val="20"/>
                <w:szCs w:val="20"/>
                <w:lang w:eastAsia="en-US"/>
              </w:rPr>
            </w:pPr>
          </w:p>
          <w:p w14:paraId="29111EE5" w14:textId="77777777" w:rsidR="00B0267F" w:rsidRPr="00A66E1E" w:rsidRDefault="00B0267F" w:rsidP="00321687">
            <w:pPr>
              <w:rPr>
                <w:rFonts w:ascii="Arial" w:hAnsi="Arial" w:cs="Arial"/>
                <w:b/>
                <w:sz w:val="20"/>
                <w:szCs w:val="20"/>
                <w:lang w:eastAsia="en-US"/>
              </w:rPr>
            </w:pPr>
          </w:p>
          <w:p w14:paraId="3C633186" w14:textId="77777777" w:rsidR="00B0267F" w:rsidRPr="00A66E1E" w:rsidRDefault="00B0267F" w:rsidP="00321687">
            <w:pPr>
              <w:rPr>
                <w:rFonts w:ascii="Arial" w:hAnsi="Arial" w:cs="Arial"/>
                <w:b/>
                <w:sz w:val="20"/>
                <w:szCs w:val="20"/>
                <w:lang w:eastAsia="en-US"/>
              </w:rPr>
            </w:pPr>
          </w:p>
          <w:p w14:paraId="0AB96EAD" w14:textId="77777777" w:rsidR="00B0267F" w:rsidRPr="00A66E1E" w:rsidRDefault="00B0267F" w:rsidP="00321687">
            <w:pPr>
              <w:rPr>
                <w:rFonts w:ascii="Arial" w:hAnsi="Arial" w:cs="Arial"/>
                <w:b/>
                <w:sz w:val="20"/>
                <w:szCs w:val="20"/>
                <w:lang w:eastAsia="en-US"/>
              </w:rPr>
            </w:pPr>
          </w:p>
          <w:p w14:paraId="19720B86" w14:textId="77777777" w:rsidR="00B0267F" w:rsidRPr="00A66E1E" w:rsidRDefault="00B0267F" w:rsidP="00321687">
            <w:pPr>
              <w:rPr>
                <w:rFonts w:ascii="Arial" w:hAnsi="Arial" w:cs="Arial"/>
                <w:b/>
                <w:sz w:val="20"/>
                <w:szCs w:val="20"/>
                <w:lang w:eastAsia="en-US"/>
              </w:rPr>
            </w:pPr>
          </w:p>
          <w:p w14:paraId="360A330E" w14:textId="77777777" w:rsidR="00B0267F" w:rsidRPr="00A66E1E" w:rsidRDefault="00B0267F" w:rsidP="00321687">
            <w:pPr>
              <w:rPr>
                <w:rFonts w:ascii="Arial" w:hAnsi="Arial" w:cs="Arial"/>
                <w:b/>
                <w:sz w:val="20"/>
                <w:szCs w:val="20"/>
                <w:lang w:eastAsia="en-US"/>
              </w:rPr>
            </w:pPr>
          </w:p>
          <w:p w14:paraId="2B781C28" w14:textId="77777777" w:rsidR="00B0267F" w:rsidRPr="00A66E1E" w:rsidRDefault="00B0267F" w:rsidP="00321687">
            <w:pPr>
              <w:rPr>
                <w:rFonts w:ascii="Arial" w:hAnsi="Arial" w:cs="Arial"/>
                <w:b/>
                <w:sz w:val="20"/>
                <w:szCs w:val="20"/>
                <w:lang w:eastAsia="en-US"/>
              </w:rPr>
            </w:pPr>
          </w:p>
          <w:p w14:paraId="6E202C24" w14:textId="77777777" w:rsidR="00B0267F" w:rsidRPr="00A66E1E" w:rsidRDefault="00B0267F" w:rsidP="00321687">
            <w:pPr>
              <w:rPr>
                <w:rFonts w:ascii="Arial" w:hAnsi="Arial" w:cs="Arial"/>
                <w:b/>
                <w:sz w:val="20"/>
                <w:szCs w:val="20"/>
                <w:lang w:eastAsia="en-US"/>
              </w:rPr>
            </w:pPr>
          </w:p>
          <w:p w14:paraId="334169D8" w14:textId="77777777" w:rsidR="00B0267F" w:rsidRPr="00A66E1E" w:rsidRDefault="00B0267F" w:rsidP="00321687">
            <w:pPr>
              <w:rPr>
                <w:rFonts w:ascii="Arial" w:hAnsi="Arial" w:cs="Arial"/>
                <w:b/>
                <w:sz w:val="20"/>
                <w:szCs w:val="20"/>
                <w:lang w:eastAsia="en-US"/>
              </w:rPr>
            </w:pPr>
          </w:p>
          <w:p w14:paraId="0EFEA529" w14:textId="77777777" w:rsidR="00B0267F" w:rsidRPr="00A66E1E" w:rsidRDefault="00B0267F" w:rsidP="00321687">
            <w:pPr>
              <w:rPr>
                <w:rFonts w:ascii="Arial" w:hAnsi="Arial" w:cs="Arial"/>
                <w:b/>
                <w:sz w:val="20"/>
                <w:szCs w:val="20"/>
                <w:lang w:eastAsia="en-US"/>
              </w:rPr>
            </w:pPr>
          </w:p>
          <w:p w14:paraId="2036B6FE" w14:textId="77777777" w:rsidR="00B0267F" w:rsidRPr="00A66E1E" w:rsidRDefault="00B0267F" w:rsidP="00321687">
            <w:pPr>
              <w:rPr>
                <w:rFonts w:ascii="Arial" w:hAnsi="Arial" w:cs="Arial"/>
                <w:b/>
                <w:sz w:val="20"/>
                <w:szCs w:val="20"/>
                <w:lang w:eastAsia="en-US"/>
              </w:rPr>
            </w:pPr>
          </w:p>
          <w:p w14:paraId="0226AEAA" w14:textId="77777777" w:rsidR="00B0267F" w:rsidRPr="00A66E1E" w:rsidRDefault="00B0267F" w:rsidP="00321687">
            <w:pPr>
              <w:rPr>
                <w:rFonts w:ascii="Arial" w:hAnsi="Arial" w:cs="Arial"/>
                <w:b/>
                <w:sz w:val="20"/>
                <w:szCs w:val="20"/>
                <w:lang w:eastAsia="en-US"/>
              </w:rPr>
            </w:pPr>
          </w:p>
          <w:p w14:paraId="314EDF4E" w14:textId="77777777" w:rsidR="00B0267F" w:rsidRPr="00A66E1E" w:rsidRDefault="00B0267F" w:rsidP="00321687">
            <w:pPr>
              <w:rPr>
                <w:rFonts w:ascii="Arial" w:hAnsi="Arial" w:cs="Arial"/>
                <w:b/>
                <w:sz w:val="20"/>
                <w:szCs w:val="20"/>
                <w:lang w:eastAsia="en-US"/>
              </w:rPr>
            </w:pPr>
          </w:p>
          <w:p w14:paraId="65835D23" w14:textId="77777777" w:rsidR="00B0267F" w:rsidRPr="00A66E1E" w:rsidRDefault="00B0267F" w:rsidP="00321687">
            <w:pPr>
              <w:rPr>
                <w:rFonts w:ascii="Arial" w:hAnsi="Arial" w:cs="Arial"/>
                <w:b/>
                <w:sz w:val="20"/>
                <w:szCs w:val="20"/>
                <w:lang w:eastAsia="en-US"/>
              </w:rPr>
            </w:pPr>
          </w:p>
          <w:p w14:paraId="34ACE3C4" w14:textId="77777777" w:rsidR="00B0267F" w:rsidRPr="00A66E1E" w:rsidRDefault="00B0267F" w:rsidP="00321687">
            <w:pPr>
              <w:rPr>
                <w:rFonts w:ascii="Arial" w:hAnsi="Arial" w:cs="Arial"/>
                <w:b/>
                <w:sz w:val="20"/>
                <w:szCs w:val="20"/>
                <w:lang w:eastAsia="en-US"/>
              </w:rPr>
            </w:pPr>
          </w:p>
          <w:p w14:paraId="180E403E" w14:textId="77777777" w:rsidR="00B0267F" w:rsidRPr="00A66E1E" w:rsidRDefault="00B0267F" w:rsidP="00321687">
            <w:pPr>
              <w:rPr>
                <w:rFonts w:ascii="Arial" w:hAnsi="Arial" w:cs="Arial"/>
                <w:b/>
                <w:sz w:val="20"/>
                <w:szCs w:val="20"/>
                <w:lang w:eastAsia="en-US"/>
              </w:rPr>
            </w:pPr>
          </w:p>
          <w:p w14:paraId="6078BD4A" w14:textId="77777777" w:rsidR="00B0267F" w:rsidRPr="00A66E1E" w:rsidRDefault="00B0267F" w:rsidP="00321687">
            <w:pPr>
              <w:rPr>
                <w:rFonts w:ascii="Arial" w:hAnsi="Arial" w:cs="Arial"/>
                <w:b/>
                <w:sz w:val="20"/>
                <w:szCs w:val="20"/>
                <w:lang w:eastAsia="en-US"/>
              </w:rPr>
            </w:pPr>
          </w:p>
          <w:p w14:paraId="66431AB4" w14:textId="77777777" w:rsidR="00B0267F" w:rsidRPr="00A66E1E" w:rsidRDefault="00B0267F" w:rsidP="00321687">
            <w:pPr>
              <w:rPr>
                <w:rFonts w:ascii="Arial" w:hAnsi="Arial" w:cs="Arial"/>
                <w:b/>
                <w:sz w:val="20"/>
                <w:szCs w:val="20"/>
                <w:lang w:eastAsia="en-US"/>
              </w:rPr>
            </w:pPr>
          </w:p>
          <w:p w14:paraId="6E89E581" w14:textId="77777777" w:rsidR="00B0267F" w:rsidRPr="00A66E1E" w:rsidRDefault="00B0267F" w:rsidP="00321687">
            <w:pPr>
              <w:rPr>
                <w:rFonts w:ascii="Arial" w:hAnsi="Arial" w:cs="Arial"/>
                <w:b/>
                <w:sz w:val="20"/>
                <w:szCs w:val="20"/>
                <w:lang w:eastAsia="en-US"/>
              </w:rPr>
            </w:pPr>
          </w:p>
          <w:p w14:paraId="32B42F1A" w14:textId="77777777" w:rsidR="00B0267F" w:rsidRPr="00A66E1E" w:rsidRDefault="00B0267F" w:rsidP="00321687">
            <w:pPr>
              <w:rPr>
                <w:rFonts w:ascii="Arial" w:hAnsi="Arial" w:cs="Arial"/>
                <w:b/>
                <w:sz w:val="20"/>
                <w:szCs w:val="20"/>
                <w:lang w:eastAsia="en-US"/>
              </w:rPr>
            </w:pPr>
          </w:p>
          <w:p w14:paraId="502F54AB" w14:textId="77777777" w:rsidR="00B0267F" w:rsidRPr="00A66E1E" w:rsidRDefault="00B0267F" w:rsidP="00321687">
            <w:pPr>
              <w:rPr>
                <w:rFonts w:ascii="Arial" w:hAnsi="Arial" w:cs="Arial"/>
                <w:b/>
                <w:sz w:val="20"/>
                <w:szCs w:val="20"/>
                <w:lang w:eastAsia="en-US"/>
              </w:rPr>
            </w:pPr>
          </w:p>
          <w:p w14:paraId="43D24F8F" w14:textId="77777777" w:rsidR="00B0267F" w:rsidRPr="00A66E1E" w:rsidRDefault="00B0267F" w:rsidP="00321687">
            <w:pPr>
              <w:rPr>
                <w:rFonts w:ascii="Arial" w:hAnsi="Arial" w:cs="Arial"/>
                <w:b/>
                <w:sz w:val="20"/>
                <w:szCs w:val="20"/>
                <w:lang w:eastAsia="en-US"/>
              </w:rPr>
            </w:pPr>
          </w:p>
          <w:p w14:paraId="04B570E0" w14:textId="77777777" w:rsidR="00B0267F" w:rsidRPr="00A66E1E" w:rsidRDefault="00B0267F" w:rsidP="00321687">
            <w:pPr>
              <w:rPr>
                <w:rFonts w:ascii="Arial" w:hAnsi="Arial" w:cs="Arial"/>
                <w:b/>
                <w:sz w:val="20"/>
                <w:szCs w:val="20"/>
                <w:lang w:eastAsia="en-US"/>
              </w:rPr>
            </w:pPr>
          </w:p>
          <w:p w14:paraId="45551300" w14:textId="77777777" w:rsidR="00B0267F" w:rsidRPr="00A66E1E" w:rsidRDefault="00B0267F" w:rsidP="00321687">
            <w:pPr>
              <w:rPr>
                <w:rFonts w:ascii="Arial" w:hAnsi="Arial" w:cs="Arial"/>
                <w:b/>
                <w:sz w:val="20"/>
                <w:szCs w:val="20"/>
                <w:lang w:eastAsia="en-US"/>
              </w:rPr>
            </w:pPr>
          </w:p>
        </w:tc>
      </w:tr>
      <w:tr w:rsidR="006A4FAF" w:rsidRPr="00A66E1E" w14:paraId="0E74456E" w14:textId="77777777" w:rsidTr="00876E4F">
        <w:tc>
          <w:tcPr>
            <w:tcW w:w="9769" w:type="dxa"/>
          </w:tcPr>
          <w:p w14:paraId="082855E7" w14:textId="63C91C35" w:rsidR="006A4FAF" w:rsidRPr="00A66E1E" w:rsidRDefault="008C4595" w:rsidP="008C4595">
            <w:pPr>
              <w:rPr>
                <w:rFonts w:ascii="Arial" w:hAnsi="Arial" w:cs="Arial"/>
                <w:b/>
                <w:sz w:val="20"/>
                <w:szCs w:val="20"/>
                <w:lang w:eastAsia="en-US"/>
              </w:rPr>
            </w:pPr>
            <w:r w:rsidRPr="00A66E1E">
              <w:rPr>
                <w:rFonts w:ascii="Arial" w:hAnsi="Arial" w:cs="Arial"/>
                <w:sz w:val="20"/>
                <w:szCs w:val="20"/>
              </w:rPr>
              <w:lastRenderedPageBreak/>
              <w:t>Beschikbaarheid en deskundigheid in de organisatie en kenmerkende werkwijze</w:t>
            </w:r>
          </w:p>
        </w:tc>
      </w:tr>
      <w:tr w:rsidR="00D17857" w:rsidRPr="00A66E1E" w14:paraId="34D9C57C" w14:textId="77777777" w:rsidTr="00876E4F">
        <w:tc>
          <w:tcPr>
            <w:tcW w:w="9769" w:type="dxa"/>
          </w:tcPr>
          <w:p w14:paraId="61224026" w14:textId="77777777" w:rsidR="00D17857" w:rsidRDefault="00D17857" w:rsidP="008C4595">
            <w:pPr>
              <w:rPr>
                <w:rFonts w:ascii="Arial" w:hAnsi="Arial" w:cs="Arial"/>
                <w:sz w:val="20"/>
                <w:szCs w:val="20"/>
              </w:rPr>
            </w:pPr>
          </w:p>
          <w:p w14:paraId="7EC95929" w14:textId="77777777" w:rsidR="00D17857" w:rsidRDefault="00D17857" w:rsidP="008C4595">
            <w:pPr>
              <w:rPr>
                <w:rFonts w:ascii="Arial" w:hAnsi="Arial" w:cs="Arial"/>
                <w:sz w:val="20"/>
                <w:szCs w:val="20"/>
              </w:rPr>
            </w:pPr>
          </w:p>
          <w:p w14:paraId="6168ED2C" w14:textId="77777777" w:rsidR="00D17857" w:rsidRDefault="00D17857" w:rsidP="008C4595">
            <w:pPr>
              <w:rPr>
                <w:rFonts w:ascii="Arial" w:hAnsi="Arial" w:cs="Arial"/>
                <w:sz w:val="20"/>
                <w:szCs w:val="20"/>
              </w:rPr>
            </w:pPr>
          </w:p>
          <w:p w14:paraId="1DC17FC3" w14:textId="77777777" w:rsidR="00D17857" w:rsidRDefault="00D17857" w:rsidP="008C4595">
            <w:pPr>
              <w:rPr>
                <w:rFonts w:ascii="Arial" w:hAnsi="Arial" w:cs="Arial"/>
                <w:sz w:val="20"/>
                <w:szCs w:val="20"/>
              </w:rPr>
            </w:pPr>
          </w:p>
          <w:p w14:paraId="2AF74901" w14:textId="77777777" w:rsidR="00D17857" w:rsidRDefault="00D17857" w:rsidP="008C4595">
            <w:pPr>
              <w:rPr>
                <w:rFonts w:ascii="Arial" w:hAnsi="Arial" w:cs="Arial"/>
                <w:sz w:val="20"/>
                <w:szCs w:val="20"/>
              </w:rPr>
            </w:pPr>
          </w:p>
          <w:p w14:paraId="1C11AA85" w14:textId="77777777" w:rsidR="00D17857" w:rsidRDefault="00D17857" w:rsidP="008C4595">
            <w:pPr>
              <w:rPr>
                <w:rFonts w:ascii="Arial" w:hAnsi="Arial" w:cs="Arial"/>
                <w:sz w:val="20"/>
                <w:szCs w:val="20"/>
              </w:rPr>
            </w:pPr>
          </w:p>
          <w:p w14:paraId="3C8503CB" w14:textId="77777777" w:rsidR="00D17857" w:rsidRDefault="00D17857" w:rsidP="008C4595">
            <w:pPr>
              <w:rPr>
                <w:rFonts w:ascii="Arial" w:hAnsi="Arial" w:cs="Arial"/>
                <w:sz w:val="20"/>
                <w:szCs w:val="20"/>
              </w:rPr>
            </w:pPr>
          </w:p>
          <w:p w14:paraId="5875528C" w14:textId="77777777" w:rsidR="00D17857" w:rsidRDefault="00D17857" w:rsidP="008C4595">
            <w:pPr>
              <w:rPr>
                <w:rFonts w:ascii="Arial" w:hAnsi="Arial" w:cs="Arial"/>
                <w:sz w:val="20"/>
                <w:szCs w:val="20"/>
              </w:rPr>
            </w:pPr>
          </w:p>
          <w:p w14:paraId="3B01512B" w14:textId="77777777" w:rsidR="00D17857" w:rsidRDefault="00D17857" w:rsidP="008C4595">
            <w:pPr>
              <w:rPr>
                <w:rFonts w:ascii="Arial" w:hAnsi="Arial" w:cs="Arial"/>
                <w:sz w:val="20"/>
                <w:szCs w:val="20"/>
              </w:rPr>
            </w:pPr>
          </w:p>
          <w:p w14:paraId="066982F6" w14:textId="77777777" w:rsidR="00D17857" w:rsidRDefault="00D17857" w:rsidP="008C4595">
            <w:pPr>
              <w:rPr>
                <w:rFonts w:ascii="Arial" w:hAnsi="Arial" w:cs="Arial"/>
                <w:sz w:val="20"/>
                <w:szCs w:val="20"/>
              </w:rPr>
            </w:pPr>
          </w:p>
          <w:p w14:paraId="44A74366" w14:textId="77777777" w:rsidR="00D17857" w:rsidRDefault="00D17857" w:rsidP="008C4595">
            <w:pPr>
              <w:rPr>
                <w:rFonts w:ascii="Arial" w:hAnsi="Arial" w:cs="Arial"/>
                <w:sz w:val="20"/>
                <w:szCs w:val="20"/>
              </w:rPr>
            </w:pPr>
          </w:p>
          <w:p w14:paraId="00C2A8F0" w14:textId="77777777" w:rsidR="00D17857" w:rsidRDefault="00D17857" w:rsidP="008C4595">
            <w:pPr>
              <w:rPr>
                <w:rFonts w:ascii="Arial" w:hAnsi="Arial" w:cs="Arial"/>
                <w:sz w:val="20"/>
                <w:szCs w:val="20"/>
              </w:rPr>
            </w:pPr>
          </w:p>
          <w:p w14:paraId="5CE52A4F" w14:textId="77777777" w:rsidR="00D17857" w:rsidRDefault="00D17857" w:rsidP="008C4595">
            <w:pPr>
              <w:rPr>
                <w:rFonts w:ascii="Arial" w:hAnsi="Arial" w:cs="Arial"/>
                <w:sz w:val="20"/>
                <w:szCs w:val="20"/>
              </w:rPr>
            </w:pPr>
          </w:p>
          <w:p w14:paraId="13714693" w14:textId="77777777" w:rsidR="00D17857" w:rsidRDefault="00D17857" w:rsidP="008C4595">
            <w:pPr>
              <w:rPr>
                <w:rFonts w:ascii="Arial" w:hAnsi="Arial" w:cs="Arial"/>
                <w:sz w:val="20"/>
                <w:szCs w:val="20"/>
              </w:rPr>
            </w:pPr>
          </w:p>
          <w:p w14:paraId="3EC39D5D" w14:textId="77777777" w:rsidR="00D17857" w:rsidRDefault="00D17857" w:rsidP="008C4595">
            <w:pPr>
              <w:rPr>
                <w:rFonts w:ascii="Arial" w:hAnsi="Arial" w:cs="Arial"/>
                <w:sz w:val="20"/>
                <w:szCs w:val="20"/>
              </w:rPr>
            </w:pPr>
          </w:p>
          <w:p w14:paraId="45293F4B" w14:textId="77777777" w:rsidR="00D17857" w:rsidRDefault="00D17857" w:rsidP="008C4595">
            <w:pPr>
              <w:rPr>
                <w:rFonts w:ascii="Arial" w:hAnsi="Arial" w:cs="Arial"/>
                <w:sz w:val="20"/>
                <w:szCs w:val="20"/>
              </w:rPr>
            </w:pPr>
          </w:p>
          <w:p w14:paraId="49D4DC02" w14:textId="77777777" w:rsidR="00D17857" w:rsidRDefault="00D17857" w:rsidP="008C4595">
            <w:pPr>
              <w:rPr>
                <w:rFonts w:ascii="Arial" w:hAnsi="Arial" w:cs="Arial"/>
                <w:sz w:val="20"/>
                <w:szCs w:val="20"/>
              </w:rPr>
            </w:pPr>
          </w:p>
          <w:p w14:paraId="2325ECDA" w14:textId="77777777" w:rsidR="00D17857" w:rsidRDefault="00D17857" w:rsidP="008C4595">
            <w:pPr>
              <w:rPr>
                <w:rFonts w:ascii="Arial" w:hAnsi="Arial" w:cs="Arial"/>
                <w:sz w:val="20"/>
                <w:szCs w:val="20"/>
              </w:rPr>
            </w:pPr>
          </w:p>
          <w:p w14:paraId="66805D26" w14:textId="77777777" w:rsidR="00D17857" w:rsidRDefault="00D17857" w:rsidP="008C4595">
            <w:pPr>
              <w:rPr>
                <w:rFonts w:ascii="Arial" w:hAnsi="Arial" w:cs="Arial"/>
                <w:sz w:val="20"/>
                <w:szCs w:val="20"/>
              </w:rPr>
            </w:pPr>
          </w:p>
          <w:p w14:paraId="577132FC" w14:textId="77777777" w:rsidR="00D17857" w:rsidRDefault="00D17857" w:rsidP="008C4595">
            <w:pPr>
              <w:rPr>
                <w:rFonts w:ascii="Arial" w:hAnsi="Arial" w:cs="Arial"/>
                <w:sz w:val="20"/>
                <w:szCs w:val="20"/>
              </w:rPr>
            </w:pPr>
          </w:p>
          <w:p w14:paraId="0A5732F5" w14:textId="77777777" w:rsidR="00D17857" w:rsidRDefault="00D17857" w:rsidP="008C4595">
            <w:pPr>
              <w:rPr>
                <w:rFonts w:ascii="Arial" w:hAnsi="Arial" w:cs="Arial"/>
                <w:sz w:val="20"/>
                <w:szCs w:val="20"/>
              </w:rPr>
            </w:pPr>
          </w:p>
          <w:p w14:paraId="1C493A37" w14:textId="77777777" w:rsidR="00D17857" w:rsidRDefault="00D17857" w:rsidP="008C4595">
            <w:pPr>
              <w:rPr>
                <w:rFonts w:ascii="Arial" w:hAnsi="Arial" w:cs="Arial"/>
                <w:sz w:val="20"/>
                <w:szCs w:val="20"/>
              </w:rPr>
            </w:pPr>
          </w:p>
          <w:p w14:paraId="19A247BD" w14:textId="77777777" w:rsidR="00D17857" w:rsidRDefault="00D17857" w:rsidP="008C4595">
            <w:pPr>
              <w:rPr>
                <w:rFonts w:ascii="Arial" w:hAnsi="Arial" w:cs="Arial"/>
                <w:sz w:val="20"/>
                <w:szCs w:val="20"/>
              </w:rPr>
            </w:pPr>
          </w:p>
          <w:p w14:paraId="788993AF" w14:textId="77777777" w:rsidR="00D17857" w:rsidRDefault="00D17857" w:rsidP="008C4595">
            <w:pPr>
              <w:rPr>
                <w:rFonts w:ascii="Arial" w:hAnsi="Arial" w:cs="Arial"/>
                <w:sz w:val="20"/>
                <w:szCs w:val="20"/>
              </w:rPr>
            </w:pPr>
          </w:p>
          <w:p w14:paraId="2D073408" w14:textId="77777777" w:rsidR="00D17857" w:rsidRDefault="00D17857" w:rsidP="008C4595">
            <w:pPr>
              <w:rPr>
                <w:rFonts w:ascii="Arial" w:hAnsi="Arial" w:cs="Arial"/>
                <w:sz w:val="20"/>
                <w:szCs w:val="20"/>
              </w:rPr>
            </w:pPr>
          </w:p>
          <w:p w14:paraId="7B7C938D" w14:textId="77777777" w:rsidR="00D17857" w:rsidRDefault="00D17857" w:rsidP="008C4595">
            <w:pPr>
              <w:rPr>
                <w:rFonts w:ascii="Arial" w:hAnsi="Arial" w:cs="Arial"/>
                <w:sz w:val="20"/>
                <w:szCs w:val="20"/>
              </w:rPr>
            </w:pPr>
          </w:p>
          <w:p w14:paraId="1E025A7D" w14:textId="77777777" w:rsidR="00D17857" w:rsidRDefault="00D17857" w:rsidP="008C4595">
            <w:pPr>
              <w:rPr>
                <w:rFonts w:ascii="Arial" w:hAnsi="Arial" w:cs="Arial"/>
                <w:sz w:val="20"/>
                <w:szCs w:val="20"/>
              </w:rPr>
            </w:pPr>
          </w:p>
          <w:p w14:paraId="12F06DDD" w14:textId="77777777" w:rsidR="00D17857" w:rsidRDefault="00D17857" w:rsidP="008C4595">
            <w:pPr>
              <w:rPr>
                <w:rFonts w:ascii="Arial" w:hAnsi="Arial" w:cs="Arial"/>
                <w:sz w:val="20"/>
                <w:szCs w:val="20"/>
              </w:rPr>
            </w:pPr>
          </w:p>
          <w:p w14:paraId="7ABA4502" w14:textId="77777777" w:rsidR="00D17857" w:rsidRDefault="00D17857" w:rsidP="008C4595">
            <w:pPr>
              <w:rPr>
                <w:rFonts w:ascii="Arial" w:hAnsi="Arial" w:cs="Arial"/>
                <w:sz w:val="20"/>
                <w:szCs w:val="20"/>
              </w:rPr>
            </w:pPr>
          </w:p>
          <w:p w14:paraId="4319D53F" w14:textId="77777777" w:rsidR="00D17857" w:rsidRDefault="00D17857" w:rsidP="008C4595">
            <w:pPr>
              <w:rPr>
                <w:rFonts w:ascii="Arial" w:hAnsi="Arial" w:cs="Arial"/>
                <w:sz w:val="20"/>
                <w:szCs w:val="20"/>
              </w:rPr>
            </w:pPr>
          </w:p>
          <w:p w14:paraId="6AD891FE" w14:textId="77777777" w:rsidR="00D17857" w:rsidRDefault="00D17857" w:rsidP="008C4595">
            <w:pPr>
              <w:rPr>
                <w:rFonts w:ascii="Arial" w:hAnsi="Arial" w:cs="Arial"/>
                <w:sz w:val="20"/>
                <w:szCs w:val="20"/>
              </w:rPr>
            </w:pPr>
          </w:p>
          <w:p w14:paraId="07482151" w14:textId="77777777" w:rsidR="00D17857" w:rsidRDefault="00D17857" w:rsidP="008C4595">
            <w:pPr>
              <w:rPr>
                <w:rFonts w:ascii="Arial" w:hAnsi="Arial" w:cs="Arial"/>
                <w:sz w:val="20"/>
                <w:szCs w:val="20"/>
              </w:rPr>
            </w:pPr>
          </w:p>
          <w:p w14:paraId="379F519F" w14:textId="77777777" w:rsidR="00D17857" w:rsidRDefault="00D17857" w:rsidP="008C4595">
            <w:pPr>
              <w:rPr>
                <w:rFonts w:ascii="Arial" w:hAnsi="Arial" w:cs="Arial"/>
                <w:sz w:val="20"/>
                <w:szCs w:val="20"/>
              </w:rPr>
            </w:pPr>
          </w:p>
          <w:p w14:paraId="1FD23C9B" w14:textId="77777777" w:rsidR="00D17857" w:rsidRDefault="00D17857" w:rsidP="008C4595">
            <w:pPr>
              <w:rPr>
                <w:rFonts w:ascii="Arial" w:hAnsi="Arial" w:cs="Arial"/>
                <w:sz w:val="20"/>
                <w:szCs w:val="20"/>
              </w:rPr>
            </w:pPr>
          </w:p>
          <w:p w14:paraId="46D9769E" w14:textId="77777777" w:rsidR="00D17857" w:rsidRDefault="00D17857" w:rsidP="008C4595">
            <w:pPr>
              <w:rPr>
                <w:rFonts w:ascii="Arial" w:hAnsi="Arial" w:cs="Arial"/>
                <w:sz w:val="20"/>
                <w:szCs w:val="20"/>
              </w:rPr>
            </w:pPr>
          </w:p>
          <w:p w14:paraId="1999EE56" w14:textId="77777777" w:rsidR="00D17857" w:rsidRDefault="00D17857" w:rsidP="008C4595">
            <w:pPr>
              <w:rPr>
                <w:rFonts w:ascii="Arial" w:hAnsi="Arial" w:cs="Arial"/>
                <w:sz w:val="20"/>
                <w:szCs w:val="20"/>
              </w:rPr>
            </w:pPr>
          </w:p>
          <w:p w14:paraId="118BB209" w14:textId="77777777" w:rsidR="00D17857" w:rsidRDefault="00D17857" w:rsidP="008C4595">
            <w:pPr>
              <w:rPr>
                <w:rFonts w:ascii="Arial" w:hAnsi="Arial" w:cs="Arial"/>
                <w:sz w:val="20"/>
                <w:szCs w:val="20"/>
              </w:rPr>
            </w:pPr>
          </w:p>
          <w:p w14:paraId="3BE551E8" w14:textId="77777777" w:rsidR="00D17857" w:rsidRDefault="00D17857" w:rsidP="008C4595">
            <w:pPr>
              <w:rPr>
                <w:rFonts w:ascii="Arial" w:hAnsi="Arial" w:cs="Arial"/>
                <w:sz w:val="20"/>
                <w:szCs w:val="20"/>
              </w:rPr>
            </w:pPr>
          </w:p>
          <w:p w14:paraId="4BF120DF" w14:textId="77777777" w:rsidR="00D17857" w:rsidRDefault="00D17857" w:rsidP="008C4595">
            <w:pPr>
              <w:rPr>
                <w:rFonts w:ascii="Arial" w:hAnsi="Arial" w:cs="Arial"/>
                <w:sz w:val="20"/>
                <w:szCs w:val="20"/>
              </w:rPr>
            </w:pPr>
          </w:p>
          <w:p w14:paraId="5C06A7E3" w14:textId="77777777" w:rsidR="00D17857" w:rsidRDefault="00D17857" w:rsidP="008C4595">
            <w:pPr>
              <w:rPr>
                <w:rFonts w:ascii="Arial" w:hAnsi="Arial" w:cs="Arial"/>
                <w:sz w:val="20"/>
                <w:szCs w:val="20"/>
              </w:rPr>
            </w:pPr>
          </w:p>
          <w:p w14:paraId="34383FC4" w14:textId="77777777" w:rsidR="00D17857" w:rsidRDefault="00D17857" w:rsidP="008C4595">
            <w:pPr>
              <w:rPr>
                <w:rFonts w:ascii="Arial" w:hAnsi="Arial" w:cs="Arial"/>
                <w:sz w:val="20"/>
                <w:szCs w:val="20"/>
              </w:rPr>
            </w:pPr>
          </w:p>
          <w:p w14:paraId="455F657A" w14:textId="77777777" w:rsidR="00D17857" w:rsidRDefault="00D17857" w:rsidP="008C4595">
            <w:pPr>
              <w:rPr>
                <w:rFonts w:ascii="Arial" w:hAnsi="Arial" w:cs="Arial"/>
                <w:sz w:val="20"/>
                <w:szCs w:val="20"/>
              </w:rPr>
            </w:pPr>
          </w:p>
          <w:p w14:paraId="57B9FCFA" w14:textId="77777777" w:rsidR="00D17857" w:rsidRDefault="00D17857" w:rsidP="008C4595">
            <w:pPr>
              <w:rPr>
                <w:rFonts w:ascii="Arial" w:hAnsi="Arial" w:cs="Arial"/>
                <w:sz w:val="20"/>
                <w:szCs w:val="20"/>
              </w:rPr>
            </w:pPr>
          </w:p>
          <w:p w14:paraId="27ED163E" w14:textId="77777777" w:rsidR="00D17857" w:rsidRDefault="00D17857" w:rsidP="008C4595">
            <w:pPr>
              <w:rPr>
                <w:rFonts w:ascii="Arial" w:hAnsi="Arial" w:cs="Arial"/>
                <w:sz w:val="20"/>
                <w:szCs w:val="20"/>
              </w:rPr>
            </w:pPr>
          </w:p>
          <w:p w14:paraId="03C60ACB" w14:textId="77777777" w:rsidR="00D17857" w:rsidRDefault="00D17857" w:rsidP="008C4595">
            <w:pPr>
              <w:rPr>
                <w:rFonts w:ascii="Arial" w:hAnsi="Arial" w:cs="Arial"/>
                <w:sz w:val="20"/>
                <w:szCs w:val="20"/>
              </w:rPr>
            </w:pPr>
          </w:p>
          <w:p w14:paraId="03F9E535" w14:textId="77777777" w:rsidR="00D17857" w:rsidRDefault="00D17857" w:rsidP="008C4595">
            <w:pPr>
              <w:rPr>
                <w:rFonts w:ascii="Arial" w:hAnsi="Arial" w:cs="Arial"/>
                <w:sz w:val="20"/>
                <w:szCs w:val="20"/>
              </w:rPr>
            </w:pPr>
          </w:p>
          <w:p w14:paraId="7B996957" w14:textId="77777777" w:rsidR="00D17857" w:rsidRDefault="00D17857" w:rsidP="008C4595">
            <w:pPr>
              <w:rPr>
                <w:rFonts w:ascii="Arial" w:hAnsi="Arial" w:cs="Arial"/>
                <w:sz w:val="20"/>
                <w:szCs w:val="20"/>
              </w:rPr>
            </w:pPr>
          </w:p>
          <w:p w14:paraId="77BB7840" w14:textId="77777777" w:rsidR="00D17857" w:rsidRDefault="00D17857" w:rsidP="008C4595">
            <w:pPr>
              <w:rPr>
                <w:rFonts w:ascii="Arial" w:hAnsi="Arial" w:cs="Arial"/>
                <w:sz w:val="20"/>
                <w:szCs w:val="20"/>
              </w:rPr>
            </w:pPr>
          </w:p>
          <w:p w14:paraId="3E6C6820" w14:textId="77777777" w:rsidR="00D17857" w:rsidRDefault="00D17857" w:rsidP="008C4595">
            <w:pPr>
              <w:rPr>
                <w:rFonts w:ascii="Arial" w:hAnsi="Arial" w:cs="Arial"/>
                <w:sz w:val="20"/>
                <w:szCs w:val="20"/>
              </w:rPr>
            </w:pPr>
          </w:p>
          <w:p w14:paraId="34C2AAB2" w14:textId="77777777" w:rsidR="00D17857" w:rsidRDefault="00D17857" w:rsidP="008C4595">
            <w:pPr>
              <w:rPr>
                <w:rFonts w:ascii="Arial" w:hAnsi="Arial" w:cs="Arial"/>
                <w:sz w:val="20"/>
                <w:szCs w:val="20"/>
              </w:rPr>
            </w:pPr>
          </w:p>
          <w:p w14:paraId="4D1BB82D" w14:textId="77777777" w:rsidR="00D17857" w:rsidRDefault="00D17857" w:rsidP="008C4595">
            <w:pPr>
              <w:rPr>
                <w:rFonts w:ascii="Arial" w:hAnsi="Arial" w:cs="Arial"/>
                <w:sz w:val="20"/>
                <w:szCs w:val="20"/>
              </w:rPr>
            </w:pPr>
          </w:p>
          <w:p w14:paraId="26B08CD5" w14:textId="77777777" w:rsidR="00D17857" w:rsidRDefault="00D17857" w:rsidP="008C4595">
            <w:pPr>
              <w:rPr>
                <w:rFonts w:ascii="Arial" w:hAnsi="Arial" w:cs="Arial"/>
                <w:sz w:val="20"/>
                <w:szCs w:val="20"/>
              </w:rPr>
            </w:pPr>
          </w:p>
          <w:p w14:paraId="22A87D40" w14:textId="77777777" w:rsidR="00D17857" w:rsidRPr="00A66E1E" w:rsidRDefault="00D17857" w:rsidP="008C4595">
            <w:pPr>
              <w:rPr>
                <w:rFonts w:ascii="Arial" w:hAnsi="Arial" w:cs="Arial"/>
                <w:sz w:val="20"/>
                <w:szCs w:val="20"/>
              </w:rPr>
            </w:pPr>
          </w:p>
        </w:tc>
      </w:tr>
    </w:tbl>
    <w:tbl>
      <w:tblPr>
        <w:tblStyle w:val="Tabelraster"/>
        <w:tblpPr w:leftFromText="141" w:rightFromText="141" w:vertAnchor="page" w:tblpY="1876"/>
        <w:tblW w:w="0" w:type="auto"/>
        <w:tblLook w:val="04A0" w:firstRow="1" w:lastRow="0" w:firstColumn="1" w:lastColumn="0" w:noHBand="0" w:noVBand="1"/>
      </w:tblPr>
      <w:tblGrid>
        <w:gridCol w:w="9769"/>
      </w:tblGrid>
      <w:tr w:rsidR="007D7CD2" w:rsidRPr="00A66E1E" w14:paraId="7F3F3616" w14:textId="77777777" w:rsidTr="007D7CD2">
        <w:tc>
          <w:tcPr>
            <w:tcW w:w="9769" w:type="dxa"/>
          </w:tcPr>
          <w:p w14:paraId="132B4D3F" w14:textId="77777777" w:rsidR="007D7CD2" w:rsidRPr="00A66E1E" w:rsidRDefault="007D7CD2" w:rsidP="007D7CD2">
            <w:pPr>
              <w:rPr>
                <w:rFonts w:ascii="Arial" w:hAnsi="Arial" w:cs="Arial"/>
                <w:b/>
                <w:sz w:val="20"/>
                <w:szCs w:val="20"/>
                <w:lang w:eastAsia="en-US"/>
              </w:rPr>
            </w:pPr>
            <w:r w:rsidRPr="00A66E1E">
              <w:rPr>
                <w:rFonts w:ascii="Arial" w:hAnsi="Arial" w:cs="Arial"/>
                <w:sz w:val="20"/>
                <w:szCs w:val="20"/>
              </w:rPr>
              <w:lastRenderedPageBreak/>
              <w:t>Kwaliteitsborging tijdens uitvoering</w:t>
            </w:r>
          </w:p>
        </w:tc>
      </w:tr>
      <w:tr w:rsidR="007D7CD2" w:rsidRPr="00A66E1E" w14:paraId="69B083B6" w14:textId="77777777" w:rsidTr="007D7CD2">
        <w:tc>
          <w:tcPr>
            <w:tcW w:w="9769" w:type="dxa"/>
          </w:tcPr>
          <w:p w14:paraId="370ADFC8" w14:textId="77777777" w:rsidR="007D7CD2" w:rsidRPr="00A66E1E" w:rsidRDefault="007D7CD2" w:rsidP="007D7CD2">
            <w:pPr>
              <w:rPr>
                <w:rFonts w:ascii="Arial" w:hAnsi="Arial" w:cs="Arial"/>
                <w:b/>
                <w:sz w:val="20"/>
                <w:szCs w:val="20"/>
                <w:lang w:eastAsia="en-US"/>
              </w:rPr>
            </w:pPr>
          </w:p>
          <w:p w14:paraId="3737C3D0" w14:textId="77777777" w:rsidR="007D7CD2" w:rsidRPr="00A66E1E" w:rsidRDefault="007D7CD2" w:rsidP="007D7CD2">
            <w:pPr>
              <w:rPr>
                <w:rFonts w:ascii="Arial" w:hAnsi="Arial" w:cs="Arial"/>
                <w:b/>
                <w:sz w:val="20"/>
                <w:szCs w:val="20"/>
                <w:lang w:eastAsia="en-US"/>
              </w:rPr>
            </w:pPr>
          </w:p>
          <w:p w14:paraId="715FD954" w14:textId="77777777" w:rsidR="007D7CD2" w:rsidRPr="00A66E1E" w:rsidRDefault="007D7CD2" w:rsidP="007D7CD2">
            <w:pPr>
              <w:rPr>
                <w:rFonts w:ascii="Arial" w:hAnsi="Arial" w:cs="Arial"/>
                <w:b/>
                <w:sz w:val="20"/>
                <w:szCs w:val="20"/>
                <w:lang w:eastAsia="en-US"/>
              </w:rPr>
            </w:pPr>
          </w:p>
          <w:p w14:paraId="05215265" w14:textId="77777777" w:rsidR="007D7CD2" w:rsidRPr="00A66E1E" w:rsidRDefault="007D7CD2" w:rsidP="007D7CD2">
            <w:pPr>
              <w:rPr>
                <w:rFonts w:ascii="Arial" w:hAnsi="Arial" w:cs="Arial"/>
                <w:b/>
                <w:sz w:val="20"/>
                <w:szCs w:val="20"/>
                <w:lang w:eastAsia="en-US"/>
              </w:rPr>
            </w:pPr>
          </w:p>
          <w:p w14:paraId="6A62AF4D" w14:textId="77777777" w:rsidR="007D7CD2" w:rsidRPr="00A66E1E" w:rsidRDefault="007D7CD2" w:rsidP="007D7CD2">
            <w:pPr>
              <w:rPr>
                <w:rFonts w:ascii="Arial" w:hAnsi="Arial" w:cs="Arial"/>
                <w:b/>
                <w:sz w:val="20"/>
                <w:szCs w:val="20"/>
                <w:lang w:eastAsia="en-US"/>
              </w:rPr>
            </w:pPr>
          </w:p>
          <w:p w14:paraId="66EC092B" w14:textId="77777777" w:rsidR="007D7CD2" w:rsidRPr="00A66E1E" w:rsidRDefault="007D7CD2" w:rsidP="007D7CD2">
            <w:pPr>
              <w:rPr>
                <w:rFonts w:ascii="Arial" w:hAnsi="Arial" w:cs="Arial"/>
                <w:b/>
                <w:sz w:val="20"/>
                <w:szCs w:val="20"/>
                <w:lang w:eastAsia="en-US"/>
              </w:rPr>
            </w:pPr>
          </w:p>
          <w:p w14:paraId="08289B8E" w14:textId="77777777" w:rsidR="007D7CD2" w:rsidRPr="00A66E1E" w:rsidRDefault="007D7CD2" w:rsidP="007D7CD2">
            <w:pPr>
              <w:rPr>
                <w:rFonts w:ascii="Arial" w:hAnsi="Arial" w:cs="Arial"/>
                <w:b/>
                <w:sz w:val="20"/>
                <w:szCs w:val="20"/>
                <w:lang w:eastAsia="en-US"/>
              </w:rPr>
            </w:pPr>
          </w:p>
          <w:p w14:paraId="18E43D67" w14:textId="77777777" w:rsidR="007D7CD2" w:rsidRPr="00A66E1E" w:rsidRDefault="007D7CD2" w:rsidP="007D7CD2">
            <w:pPr>
              <w:rPr>
                <w:rFonts w:ascii="Arial" w:hAnsi="Arial" w:cs="Arial"/>
                <w:b/>
                <w:sz w:val="20"/>
                <w:szCs w:val="20"/>
                <w:lang w:eastAsia="en-US"/>
              </w:rPr>
            </w:pPr>
          </w:p>
          <w:p w14:paraId="07144F58" w14:textId="77777777" w:rsidR="007D7CD2" w:rsidRPr="00A66E1E" w:rsidRDefault="007D7CD2" w:rsidP="007D7CD2">
            <w:pPr>
              <w:rPr>
                <w:rFonts w:ascii="Arial" w:hAnsi="Arial" w:cs="Arial"/>
                <w:b/>
                <w:sz w:val="20"/>
                <w:szCs w:val="20"/>
                <w:lang w:eastAsia="en-US"/>
              </w:rPr>
            </w:pPr>
          </w:p>
          <w:p w14:paraId="31349BEA" w14:textId="77777777" w:rsidR="007D7CD2" w:rsidRPr="00A66E1E" w:rsidRDefault="007D7CD2" w:rsidP="007D7CD2">
            <w:pPr>
              <w:rPr>
                <w:rFonts w:ascii="Arial" w:hAnsi="Arial" w:cs="Arial"/>
                <w:b/>
                <w:sz w:val="20"/>
                <w:szCs w:val="20"/>
                <w:lang w:eastAsia="en-US"/>
              </w:rPr>
            </w:pPr>
          </w:p>
          <w:p w14:paraId="4A4E3BA5" w14:textId="77777777" w:rsidR="007D7CD2" w:rsidRPr="00A66E1E" w:rsidRDefault="007D7CD2" w:rsidP="007D7CD2">
            <w:pPr>
              <w:rPr>
                <w:rFonts w:ascii="Arial" w:hAnsi="Arial" w:cs="Arial"/>
                <w:b/>
                <w:sz w:val="20"/>
                <w:szCs w:val="20"/>
                <w:lang w:eastAsia="en-US"/>
              </w:rPr>
            </w:pPr>
          </w:p>
          <w:p w14:paraId="36530867" w14:textId="77777777" w:rsidR="007D7CD2" w:rsidRPr="00A66E1E" w:rsidRDefault="007D7CD2" w:rsidP="007D7CD2">
            <w:pPr>
              <w:rPr>
                <w:rFonts w:ascii="Arial" w:hAnsi="Arial" w:cs="Arial"/>
                <w:b/>
                <w:sz w:val="20"/>
                <w:szCs w:val="20"/>
                <w:lang w:eastAsia="en-US"/>
              </w:rPr>
            </w:pPr>
          </w:p>
          <w:p w14:paraId="2A761AA1" w14:textId="77777777" w:rsidR="007D7CD2" w:rsidRPr="00A66E1E" w:rsidRDefault="007D7CD2" w:rsidP="007D7CD2">
            <w:pPr>
              <w:rPr>
                <w:rFonts w:ascii="Arial" w:hAnsi="Arial" w:cs="Arial"/>
                <w:b/>
                <w:sz w:val="20"/>
                <w:szCs w:val="20"/>
                <w:lang w:eastAsia="en-US"/>
              </w:rPr>
            </w:pPr>
          </w:p>
          <w:p w14:paraId="0FE869B5" w14:textId="77777777" w:rsidR="007D7CD2" w:rsidRPr="00A66E1E" w:rsidRDefault="007D7CD2" w:rsidP="007D7CD2">
            <w:pPr>
              <w:rPr>
                <w:rFonts w:ascii="Arial" w:hAnsi="Arial" w:cs="Arial"/>
                <w:b/>
                <w:sz w:val="20"/>
                <w:szCs w:val="20"/>
                <w:lang w:eastAsia="en-US"/>
              </w:rPr>
            </w:pPr>
          </w:p>
          <w:p w14:paraId="622C08B6" w14:textId="77777777" w:rsidR="007D7CD2" w:rsidRPr="00A66E1E" w:rsidRDefault="007D7CD2" w:rsidP="007D7CD2">
            <w:pPr>
              <w:rPr>
                <w:rFonts w:ascii="Arial" w:hAnsi="Arial" w:cs="Arial"/>
                <w:b/>
                <w:sz w:val="20"/>
                <w:szCs w:val="20"/>
                <w:lang w:eastAsia="en-US"/>
              </w:rPr>
            </w:pPr>
          </w:p>
          <w:p w14:paraId="4E5724A7" w14:textId="77777777" w:rsidR="007D7CD2" w:rsidRPr="00A66E1E" w:rsidRDefault="007D7CD2" w:rsidP="007D7CD2">
            <w:pPr>
              <w:rPr>
                <w:rFonts w:ascii="Arial" w:hAnsi="Arial" w:cs="Arial"/>
                <w:b/>
                <w:sz w:val="20"/>
                <w:szCs w:val="20"/>
                <w:lang w:eastAsia="en-US"/>
              </w:rPr>
            </w:pPr>
          </w:p>
          <w:p w14:paraId="00260226" w14:textId="77777777" w:rsidR="007D7CD2" w:rsidRPr="00A66E1E" w:rsidRDefault="007D7CD2" w:rsidP="007D7CD2">
            <w:pPr>
              <w:rPr>
                <w:rFonts w:ascii="Arial" w:hAnsi="Arial" w:cs="Arial"/>
                <w:b/>
                <w:sz w:val="20"/>
                <w:szCs w:val="20"/>
                <w:lang w:eastAsia="en-US"/>
              </w:rPr>
            </w:pPr>
          </w:p>
          <w:p w14:paraId="4D2D195C" w14:textId="77777777" w:rsidR="007D7CD2" w:rsidRPr="00A66E1E" w:rsidRDefault="007D7CD2" w:rsidP="007D7CD2">
            <w:pPr>
              <w:rPr>
                <w:rFonts w:ascii="Arial" w:hAnsi="Arial" w:cs="Arial"/>
                <w:b/>
                <w:sz w:val="20"/>
                <w:szCs w:val="20"/>
                <w:lang w:eastAsia="en-US"/>
              </w:rPr>
            </w:pPr>
          </w:p>
          <w:p w14:paraId="5632C90C" w14:textId="77777777" w:rsidR="007D7CD2" w:rsidRPr="00A66E1E" w:rsidRDefault="007D7CD2" w:rsidP="007D7CD2">
            <w:pPr>
              <w:rPr>
                <w:rFonts w:ascii="Arial" w:hAnsi="Arial" w:cs="Arial"/>
                <w:b/>
                <w:sz w:val="20"/>
                <w:szCs w:val="20"/>
                <w:lang w:eastAsia="en-US"/>
              </w:rPr>
            </w:pPr>
          </w:p>
          <w:p w14:paraId="7557A56D" w14:textId="77777777" w:rsidR="007D7CD2" w:rsidRPr="00A66E1E" w:rsidRDefault="007D7CD2" w:rsidP="007D7CD2">
            <w:pPr>
              <w:rPr>
                <w:rFonts w:ascii="Arial" w:hAnsi="Arial" w:cs="Arial"/>
                <w:b/>
                <w:sz w:val="20"/>
                <w:szCs w:val="20"/>
                <w:lang w:eastAsia="en-US"/>
              </w:rPr>
            </w:pPr>
          </w:p>
          <w:p w14:paraId="3E723F28" w14:textId="77777777" w:rsidR="007D7CD2" w:rsidRPr="00A66E1E" w:rsidRDefault="007D7CD2" w:rsidP="007D7CD2">
            <w:pPr>
              <w:rPr>
                <w:rFonts w:ascii="Arial" w:hAnsi="Arial" w:cs="Arial"/>
                <w:b/>
                <w:sz w:val="20"/>
                <w:szCs w:val="20"/>
                <w:lang w:eastAsia="en-US"/>
              </w:rPr>
            </w:pPr>
          </w:p>
          <w:p w14:paraId="3FEDC569" w14:textId="77777777" w:rsidR="007D7CD2" w:rsidRPr="00A66E1E" w:rsidRDefault="007D7CD2" w:rsidP="007D7CD2">
            <w:pPr>
              <w:rPr>
                <w:rFonts w:ascii="Arial" w:hAnsi="Arial" w:cs="Arial"/>
                <w:b/>
                <w:sz w:val="20"/>
                <w:szCs w:val="20"/>
                <w:lang w:eastAsia="en-US"/>
              </w:rPr>
            </w:pPr>
          </w:p>
          <w:p w14:paraId="1FBB2BDB" w14:textId="77777777" w:rsidR="007D7CD2" w:rsidRPr="00A66E1E" w:rsidRDefault="007D7CD2" w:rsidP="007D7CD2">
            <w:pPr>
              <w:rPr>
                <w:rFonts w:ascii="Arial" w:hAnsi="Arial" w:cs="Arial"/>
                <w:b/>
                <w:sz w:val="20"/>
                <w:szCs w:val="20"/>
                <w:lang w:eastAsia="en-US"/>
              </w:rPr>
            </w:pPr>
          </w:p>
          <w:p w14:paraId="6A8E3ACF" w14:textId="77777777" w:rsidR="007D7CD2" w:rsidRPr="00A66E1E" w:rsidRDefault="007D7CD2" w:rsidP="007D7CD2">
            <w:pPr>
              <w:rPr>
                <w:rFonts w:ascii="Arial" w:hAnsi="Arial" w:cs="Arial"/>
                <w:b/>
                <w:sz w:val="20"/>
                <w:szCs w:val="20"/>
                <w:lang w:eastAsia="en-US"/>
              </w:rPr>
            </w:pPr>
          </w:p>
          <w:p w14:paraId="6D7317A0" w14:textId="77777777" w:rsidR="007D7CD2" w:rsidRPr="00A66E1E" w:rsidRDefault="007D7CD2" w:rsidP="007D7CD2">
            <w:pPr>
              <w:rPr>
                <w:rFonts w:ascii="Arial" w:hAnsi="Arial" w:cs="Arial"/>
                <w:b/>
                <w:sz w:val="20"/>
                <w:szCs w:val="20"/>
                <w:lang w:eastAsia="en-US"/>
              </w:rPr>
            </w:pPr>
          </w:p>
          <w:p w14:paraId="735E3BB3" w14:textId="77777777" w:rsidR="007D7CD2" w:rsidRPr="00A66E1E" w:rsidRDefault="007D7CD2" w:rsidP="007D7CD2">
            <w:pPr>
              <w:rPr>
                <w:rFonts w:ascii="Arial" w:hAnsi="Arial" w:cs="Arial"/>
                <w:b/>
                <w:sz w:val="20"/>
                <w:szCs w:val="20"/>
                <w:lang w:eastAsia="en-US"/>
              </w:rPr>
            </w:pPr>
          </w:p>
          <w:p w14:paraId="0125357F" w14:textId="77777777" w:rsidR="007D7CD2" w:rsidRPr="00A66E1E" w:rsidRDefault="007D7CD2" w:rsidP="007D7CD2">
            <w:pPr>
              <w:rPr>
                <w:rFonts w:ascii="Arial" w:hAnsi="Arial" w:cs="Arial"/>
                <w:b/>
                <w:sz w:val="20"/>
                <w:szCs w:val="20"/>
                <w:lang w:eastAsia="en-US"/>
              </w:rPr>
            </w:pPr>
          </w:p>
          <w:p w14:paraId="0B81F92B" w14:textId="77777777" w:rsidR="007D7CD2" w:rsidRPr="00A66E1E" w:rsidRDefault="007D7CD2" w:rsidP="007D7CD2">
            <w:pPr>
              <w:rPr>
                <w:rFonts w:ascii="Arial" w:hAnsi="Arial" w:cs="Arial"/>
                <w:b/>
                <w:sz w:val="20"/>
                <w:szCs w:val="20"/>
                <w:lang w:eastAsia="en-US"/>
              </w:rPr>
            </w:pPr>
          </w:p>
          <w:p w14:paraId="1440AAA9" w14:textId="77777777" w:rsidR="007D7CD2" w:rsidRPr="00A66E1E" w:rsidRDefault="007D7CD2" w:rsidP="007D7CD2">
            <w:pPr>
              <w:rPr>
                <w:rFonts w:ascii="Arial" w:hAnsi="Arial" w:cs="Arial"/>
                <w:b/>
                <w:sz w:val="20"/>
                <w:szCs w:val="20"/>
                <w:lang w:eastAsia="en-US"/>
              </w:rPr>
            </w:pPr>
          </w:p>
          <w:p w14:paraId="0FDFD1AD" w14:textId="77777777" w:rsidR="007D7CD2" w:rsidRPr="00A66E1E" w:rsidRDefault="007D7CD2" w:rsidP="007D7CD2">
            <w:pPr>
              <w:rPr>
                <w:rFonts w:ascii="Arial" w:hAnsi="Arial" w:cs="Arial"/>
                <w:b/>
                <w:sz w:val="20"/>
                <w:szCs w:val="20"/>
                <w:lang w:eastAsia="en-US"/>
              </w:rPr>
            </w:pPr>
          </w:p>
          <w:p w14:paraId="187BA57E" w14:textId="77777777" w:rsidR="007D7CD2" w:rsidRPr="00A66E1E" w:rsidRDefault="007D7CD2" w:rsidP="007D7CD2">
            <w:pPr>
              <w:rPr>
                <w:rFonts w:ascii="Arial" w:hAnsi="Arial" w:cs="Arial"/>
                <w:b/>
                <w:sz w:val="20"/>
                <w:szCs w:val="20"/>
                <w:lang w:eastAsia="en-US"/>
              </w:rPr>
            </w:pPr>
          </w:p>
          <w:p w14:paraId="5A88811E" w14:textId="77777777" w:rsidR="007D7CD2" w:rsidRPr="00A66E1E" w:rsidRDefault="007D7CD2" w:rsidP="007D7CD2">
            <w:pPr>
              <w:rPr>
                <w:rFonts w:ascii="Arial" w:hAnsi="Arial" w:cs="Arial"/>
                <w:b/>
                <w:sz w:val="20"/>
                <w:szCs w:val="20"/>
                <w:lang w:eastAsia="en-US"/>
              </w:rPr>
            </w:pPr>
          </w:p>
          <w:p w14:paraId="41CE2FC8" w14:textId="77777777" w:rsidR="007D7CD2" w:rsidRPr="00A66E1E" w:rsidRDefault="007D7CD2" w:rsidP="007D7CD2">
            <w:pPr>
              <w:rPr>
                <w:rFonts w:ascii="Arial" w:hAnsi="Arial" w:cs="Arial"/>
                <w:b/>
                <w:sz w:val="20"/>
                <w:szCs w:val="20"/>
                <w:lang w:eastAsia="en-US"/>
              </w:rPr>
            </w:pPr>
          </w:p>
          <w:p w14:paraId="1E0BDF94" w14:textId="77777777" w:rsidR="007D7CD2" w:rsidRPr="00A66E1E" w:rsidRDefault="007D7CD2" w:rsidP="007D7CD2">
            <w:pPr>
              <w:rPr>
                <w:rFonts w:ascii="Arial" w:hAnsi="Arial" w:cs="Arial"/>
                <w:b/>
                <w:sz w:val="20"/>
                <w:szCs w:val="20"/>
                <w:lang w:eastAsia="en-US"/>
              </w:rPr>
            </w:pPr>
          </w:p>
          <w:p w14:paraId="488CF506" w14:textId="77777777" w:rsidR="007D7CD2" w:rsidRPr="00A66E1E" w:rsidRDefault="007D7CD2" w:rsidP="007D7CD2">
            <w:pPr>
              <w:rPr>
                <w:rFonts w:ascii="Arial" w:hAnsi="Arial" w:cs="Arial"/>
                <w:b/>
                <w:sz w:val="20"/>
                <w:szCs w:val="20"/>
                <w:lang w:eastAsia="en-US"/>
              </w:rPr>
            </w:pPr>
          </w:p>
          <w:p w14:paraId="62A0D339" w14:textId="77777777" w:rsidR="007D7CD2" w:rsidRPr="00A66E1E" w:rsidRDefault="007D7CD2" w:rsidP="007D7CD2">
            <w:pPr>
              <w:rPr>
                <w:rFonts w:ascii="Arial" w:hAnsi="Arial" w:cs="Arial"/>
                <w:b/>
                <w:sz w:val="20"/>
                <w:szCs w:val="20"/>
                <w:lang w:eastAsia="en-US"/>
              </w:rPr>
            </w:pPr>
          </w:p>
          <w:p w14:paraId="4ED42F10" w14:textId="77777777" w:rsidR="007D7CD2" w:rsidRPr="00A66E1E" w:rsidRDefault="007D7CD2" w:rsidP="007D7CD2">
            <w:pPr>
              <w:rPr>
                <w:rFonts w:ascii="Arial" w:hAnsi="Arial" w:cs="Arial"/>
                <w:b/>
                <w:sz w:val="20"/>
                <w:szCs w:val="20"/>
                <w:lang w:eastAsia="en-US"/>
              </w:rPr>
            </w:pPr>
          </w:p>
          <w:p w14:paraId="3D1E4E3B" w14:textId="77777777" w:rsidR="007D7CD2" w:rsidRPr="00A66E1E" w:rsidRDefault="007D7CD2" w:rsidP="007D7CD2">
            <w:pPr>
              <w:rPr>
                <w:rFonts w:ascii="Arial" w:hAnsi="Arial" w:cs="Arial"/>
                <w:b/>
                <w:sz w:val="20"/>
                <w:szCs w:val="20"/>
                <w:lang w:eastAsia="en-US"/>
              </w:rPr>
            </w:pPr>
          </w:p>
          <w:p w14:paraId="4EAC09F8" w14:textId="77777777" w:rsidR="007D7CD2" w:rsidRPr="00A66E1E" w:rsidRDefault="007D7CD2" w:rsidP="007D7CD2">
            <w:pPr>
              <w:rPr>
                <w:rFonts w:ascii="Arial" w:hAnsi="Arial" w:cs="Arial"/>
                <w:b/>
                <w:sz w:val="20"/>
                <w:szCs w:val="20"/>
                <w:lang w:eastAsia="en-US"/>
              </w:rPr>
            </w:pPr>
          </w:p>
          <w:p w14:paraId="39075572" w14:textId="77777777" w:rsidR="007D7CD2" w:rsidRPr="00A66E1E" w:rsidRDefault="007D7CD2" w:rsidP="007D7CD2">
            <w:pPr>
              <w:rPr>
                <w:rFonts w:ascii="Arial" w:hAnsi="Arial" w:cs="Arial"/>
                <w:b/>
                <w:sz w:val="20"/>
                <w:szCs w:val="20"/>
                <w:lang w:eastAsia="en-US"/>
              </w:rPr>
            </w:pPr>
          </w:p>
          <w:p w14:paraId="6965D4E5" w14:textId="77777777" w:rsidR="007D7CD2" w:rsidRPr="00A66E1E" w:rsidRDefault="007D7CD2" w:rsidP="007D7CD2">
            <w:pPr>
              <w:rPr>
                <w:rFonts w:ascii="Arial" w:hAnsi="Arial" w:cs="Arial"/>
                <w:b/>
                <w:sz w:val="20"/>
                <w:szCs w:val="20"/>
                <w:lang w:eastAsia="en-US"/>
              </w:rPr>
            </w:pPr>
          </w:p>
          <w:p w14:paraId="02A55745" w14:textId="77777777" w:rsidR="007D7CD2" w:rsidRPr="00A66E1E" w:rsidRDefault="007D7CD2" w:rsidP="007D7CD2">
            <w:pPr>
              <w:rPr>
                <w:rFonts w:ascii="Arial" w:hAnsi="Arial" w:cs="Arial"/>
                <w:b/>
                <w:sz w:val="20"/>
                <w:szCs w:val="20"/>
                <w:lang w:eastAsia="en-US"/>
              </w:rPr>
            </w:pPr>
          </w:p>
          <w:p w14:paraId="1C11B222" w14:textId="77777777" w:rsidR="007D7CD2" w:rsidRPr="00A66E1E" w:rsidRDefault="007D7CD2" w:rsidP="007D7CD2">
            <w:pPr>
              <w:rPr>
                <w:rFonts w:ascii="Arial" w:hAnsi="Arial" w:cs="Arial"/>
                <w:b/>
                <w:sz w:val="20"/>
                <w:szCs w:val="20"/>
                <w:lang w:eastAsia="en-US"/>
              </w:rPr>
            </w:pPr>
          </w:p>
          <w:p w14:paraId="6DEB8171" w14:textId="77777777" w:rsidR="007D7CD2" w:rsidRPr="00A66E1E" w:rsidRDefault="007D7CD2" w:rsidP="007D7CD2">
            <w:pPr>
              <w:rPr>
                <w:rFonts w:ascii="Arial" w:hAnsi="Arial" w:cs="Arial"/>
                <w:b/>
                <w:sz w:val="20"/>
                <w:szCs w:val="20"/>
                <w:lang w:eastAsia="en-US"/>
              </w:rPr>
            </w:pPr>
          </w:p>
          <w:p w14:paraId="7ED1BAA4" w14:textId="77777777" w:rsidR="007D7CD2" w:rsidRPr="00A66E1E" w:rsidRDefault="007D7CD2" w:rsidP="007D7CD2">
            <w:pPr>
              <w:rPr>
                <w:rFonts w:ascii="Arial" w:hAnsi="Arial" w:cs="Arial"/>
                <w:b/>
                <w:sz w:val="20"/>
                <w:szCs w:val="20"/>
                <w:lang w:eastAsia="en-US"/>
              </w:rPr>
            </w:pPr>
          </w:p>
          <w:p w14:paraId="4EF229AD" w14:textId="77777777" w:rsidR="007D7CD2" w:rsidRPr="00A66E1E" w:rsidRDefault="007D7CD2" w:rsidP="007D7CD2">
            <w:pPr>
              <w:rPr>
                <w:rFonts w:ascii="Arial" w:hAnsi="Arial" w:cs="Arial"/>
                <w:b/>
                <w:sz w:val="20"/>
                <w:szCs w:val="20"/>
                <w:lang w:eastAsia="en-US"/>
              </w:rPr>
            </w:pPr>
          </w:p>
          <w:p w14:paraId="3B35B4AE" w14:textId="77777777" w:rsidR="007D7CD2" w:rsidRPr="00A66E1E" w:rsidRDefault="007D7CD2" w:rsidP="007D7CD2">
            <w:pPr>
              <w:rPr>
                <w:rFonts w:ascii="Arial" w:hAnsi="Arial" w:cs="Arial"/>
                <w:b/>
                <w:sz w:val="20"/>
                <w:szCs w:val="20"/>
                <w:lang w:eastAsia="en-US"/>
              </w:rPr>
            </w:pPr>
          </w:p>
          <w:p w14:paraId="16614118" w14:textId="77777777" w:rsidR="007D7CD2" w:rsidRPr="00A66E1E" w:rsidRDefault="007D7CD2" w:rsidP="007D7CD2">
            <w:pPr>
              <w:rPr>
                <w:rFonts w:ascii="Arial" w:hAnsi="Arial" w:cs="Arial"/>
                <w:b/>
                <w:sz w:val="20"/>
                <w:szCs w:val="20"/>
                <w:lang w:eastAsia="en-US"/>
              </w:rPr>
            </w:pPr>
          </w:p>
          <w:p w14:paraId="2C0AECF1" w14:textId="77777777" w:rsidR="007D7CD2" w:rsidRDefault="007D7CD2" w:rsidP="007D7CD2">
            <w:pPr>
              <w:rPr>
                <w:rFonts w:ascii="Arial" w:hAnsi="Arial" w:cs="Arial"/>
                <w:b/>
                <w:sz w:val="20"/>
                <w:szCs w:val="20"/>
                <w:lang w:eastAsia="en-US"/>
              </w:rPr>
            </w:pPr>
          </w:p>
          <w:p w14:paraId="3949F30D" w14:textId="77777777" w:rsidR="007D7CD2" w:rsidRDefault="007D7CD2" w:rsidP="007D7CD2">
            <w:pPr>
              <w:rPr>
                <w:rFonts w:ascii="Arial" w:hAnsi="Arial" w:cs="Arial"/>
                <w:b/>
                <w:sz w:val="20"/>
                <w:szCs w:val="20"/>
                <w:lang w:eastAsia="en-US"/>
              </w:rPr>
            </w:pPr>
          </w:p>
          <w:p w14:paraId="7F83EC89" w14:textId="77777777" w:rsidR="007D7CD2" w:rsidRDefault="007D7CD2" w:rsidP="007D7CD2">
            <w:pPr>
              <w:rPr>
                <w:rFonts w:ascii="Arial" w:hAnsi="Arial" w:cs="Arial"/>
                <w:b/>
                <w:sz w:val="20"/>
                <w:szCs w:val="20"/>
                <w:lang w:eastAsia="en-US"/>
              </w:rPr>
            </w:pPr>
          </w:p>
          <w:p w14:paraId="095FAC04" w14:textId="77777777" w:rsidR="007D7CD2" w:rsidRPr="00A66E1E" w:rsidRDefault="007D7CD2" w:rsidP="007D7CD2">
            <w:pPr>
              <w:rPr>
                <w:rFonts w:ascii="Arial" w:hAnsi="Arial" w:cs="Arial"/>
                <w:b/>
                <w:sz w:val="20"/>
                <w:szCs w:val="20"/>
                <w:lang w:eastAsia="en-US"/>
              </w:rPr>
            </w:pPr>
          </w:p>
          <w:p w14:paraId="3A30AE5F" w14:textId="77777777" w:rsidR="007D7CD2" w:rsidRPr="00A66E1E" w:rsidRDefault="007D7CD2" w:rsidP="007D7CD2">
            <w:pPr>
              <w:rPr>
                <w:rFonts w:ascii="Arial" w:hAnsi="Arial" w:cs="Arial"/>
                <w:b/>
                <w:sz w:val="20"/>
                <w:szCs w:val="20"/>
                <w:lang w:eastAsia="en-US"/>
              </w:rPr>
            </w:pPr>
          </w:p>
          <w:p w14:paraId="789E3DA9" w14:textId="77777777" w:rsidR="007D7CD2" w:rsidRPr="00A66E1E" w:rsidRDefault="007D7CD2" w:rsidP="007D7CD2">
            <w:pPr>
              <w:rPr>
                <w:rFonts w:ascii="Arial" w:hAnsi="Arial" w:cs="Arial"/>
                <w:b/>
                <w:sz w:val="20"/>
                <w:szCs w:val="20"/>
                <w:lang w:eastAsia="en-US"/>
              </w:rPr>
            </w:pPr>
          </w:p>
        </w:tc>
      </w:tr>
    </w:tbl>
    <w:p w14:paraId="68B145D0" w14:textId="52CB0995" w:rsidR="00936F83" w:rsidRPr="00A66E1E" w:rsidRDefault="00936F83">
      <w:pPr>
        <w:rPr>
          <w:rFonts w:ascii="Arial" w:hAnsi="Arial" w:cs="Arial"/>
          <w:sz w:val="20"/>
          <w:szCs w:val="20"/>
        </w:rPr>
      </w:pPr>
    </w:p>
    <w:tbl>
      <w:tblPr>
        <w:tblStyle w:val="Tabelraster"/>
        <w:tblpPr w:leftFromText="141" w:rightFromText="141" w:tblpY="393"/>
        <w:tblW w:w="0" w:type="auto"/>
        <w:tblLook w:val="04A0" w:firstRow="1" w:lastRow="0" w:firstColumn="1" w:lastColumn="0" w:noHBand="0" w:noVBand="1"/>
      </w:tblPr>
      <w:tblGrid>
        <w:gridCol w:w="9769"/>
      </w:tblGrid>
      <w:tr w:rsidR="005D2B2D" w:rsidRPr="00A66E1E" w14:paraId="3B52B0B8" w14:textId="77777777" w:rsidTr="00876E4F">
        <w:tc>
          <w:tcPr>
            <w:tcW w:w="9769" w:type="dxa"/>
          </w:tcPr>
          <w:p w14:paraId="0E5A5A9B" w14:textId="0D113880" w:rsidR="005D2B2D" w:rsidRPr="00A66E1E" w:rsidRDefault="00044641" w:rsidP="00044641">
            <w:pPr>
              <w:rPr>
                <w:rFonts w:ascii="Arial" w:hAnsi="Arial" w:cs="Arial"/>
                <w:b/>
                <w:sz w:val="20"/>
                <w:szCs w:val="20"/>
                <w:lang w:eastAsia="en-US"/>
              </w:rPr>
            </w:pPr>
            <w:r w:rsidRPr="00A66E1E">
              <w:rPr>
                <w:rFonts w:ascii="Arial" w:hAnsi="Arial" w:cs="Arial"/>
                <w:sz w:val="20"/>
                <w:szCs w:val="20"/>
              </w:rPr>
              <w:t>Flexibiliteit bij wijzigingen en meerwerkafhandelingen</w:t>
            </w:r>
          </w:p>
        </w:tc>
      </w:tr>
      <w:tr w:rsidR="00936F83" w:rsidRPr="00A66E1E" w14:paraId="02ABA623" w14:textId="77777777" w:rsidTr="00876E4F">
        <w:tc>
          <w:tcPr>
            <w:tcW w:w="9769" w:type="dxa"/>
          </w:tcPr>
          <w:p w14:paraId="2A75B0B4" w14:textId="2E528548" w:rsidR="00936F83" w:rsidRPr="00A66E1E" w:rsidRDefault="00936F83" w:rsidP="00044641">
            <w:pPr>
              <w:rPr>
                <w:rFonts w:ascii="Arial" w:hAnsi="Arial" w:cs="Arial"/>
                <w:sz w:val="20"/>
                <w:szCs w:val="20"/>
              </w:rPr>
            </w:pPr>
          </w:p>
          <w:p w14:paraId="6AB525EC" w14:textId="77777777" w:rsidR="00936F83" w:rsidRPr="00A66E1E" w:rsidRDefault="00936F83" w:rsidP="00044641">
            <w:pPr>
              <w:rPr>
                <w:rFonts w:ascii="Arial" w:hAnsi="Arial" w:cs="Arial"/>
                <w:sz w:val="20"/>
                <w:szCs w:val="20"/>
              </w:rPr>
            </w:pPr>
          </w:p>
          <w:p w14:paraId="48161844" w14:textId="77777777" w:rsidR="00936F83" w:rsidRPr="00A66E1E" w:rsidRDefault="00936F83" w:rsidP="00044641">
            <w:pPr>
              <w:rPr>
                <w:rFonts w:ascii="Arial" w:hAnsi="Arial" w:cs="Arial"/>
                <w:sz w:val="20"/>
                <w:szCs w:val="20"/>
              </w:rPr>
            </w:pPr>
          </w:p>
          <w:p w14:paraId="2E078BF0" w14:textId="77777777" w:rsidR="00936F83" w:rsidRPr="00A66E1E" w:rsidRDefault="00936F83" w:rsidP="00044641">
            <w:pPr>
              <w:rPr>
                <w:rFonts w:ascii="Arial" w:hAnsi="Arial" w:cs="Arial"/>
                <w:sz w:val="20"/>
                <w:szCs w:val="20"/>
              </w:rPr>
            </w:pPr>
          </w:p>
          <w:p w14:paraId="23FF1DDE" w14:textId="77777777" w:rsidR="00936F83" w:rsidRPr="00A66E1E" w:rsidRDefault="00936F83" w:rsidP="00044641">
            <w:pPr>
              <w:rPr>
                <w:rFonts w:ascii="Arial" w:hAnsi="Arial" w:cs="Arial"/>
                <w:sz w:val="20"/>
                <w:szCs w:val="20"/>
              </w:rPr>
            </w:pPr>
          </w:p>
          <w:p w14:paraId="0C3A3B14" w14:textId="77777777" w:rsidR="00936F83" w:rsidRPr="00A66E1E" w:rsidRDefault="00936F83" w:rsidP="00044641">
            <w:pPr>
              <w:rPr>
                <w:rFonts w:ascii="Arial" w:hAnsi="Arial" w:cs="Arial"/>
                <w:sz w:val="20"/>
                <w:szCs w:val="20"/>
              </w:rPr>
            </w:pPr>
          </w:p>
          <w:p w14:paraId="5E73E002" w14:textId="77777777" w:rsidR="00936F83" w:rsidRPr="00A66E1E" w:rsidRDefault="00936F83" w:rsidP="00044641">
            <w:pPr>
              <w:rPr>
                <w:rFonts w:ascii="Arial" w:hAnsi="Arial" w:cs="Arial"/>
                <w:sz w:val="20"/>
                <w:szCs w:val="20"/>
              </w:rPr>
            </w:pPr>
          </w:p>
          <w:p w14:paraId="38F66E31" w14:textId="77777777" w:rsidR="00936F83" w:rsidRPr="00A66E1E" w:rsidRDefault="00936F83" w:rsidP="00044641">
            <w:pPr>
              <w:rPr>
                <w:rFonts w:ascii="Arial" w:hAnsi="Arial" w:cs="Arial"/>
                <w:sz w:val="20"/>
                <w:szCs w:val="20"/>
              </w:rPr>
            </w:pPr>
          </w:p>
          <w:p w14:paraId="2AD2977E" w14:textId="77777777" w:rsidR="00936F83" w:rsidRPr="00A66E1E" w:rsidRDefault="00936F83" w:rsidP="00044641">
            <w:pPr>
              <w:rPr>
                <w:rFonts w:ascii="Arial" w:hAnsi="Arial" w:cs="Arial"/>
                <w:sz w:val="20"/>
                <w:szCs w:val="20"/>
              </w:rPr>
            </w:pPr>
          </w:p>
          <w:p w14:paraId="6D469672" w14:textId="77777777" w:rsidR="00936F83" w:rsidRPr="00A66E1E" w:rsidRDefault="00936F83" w:rsidP="00044641">
            <w:pPr>
              <w:rPr>
                <w:rFonts w:ascii="Arial" w:hAnsi="Arial" w:cs="Arial"/>
                <w:sz w:val="20"/>
                <w:szCs w:val="20"/>
              </w:rPr>
            </w:pPr>
          </w:p>
          <w:p w14:paraId="3E0C7526" w14:textId="77777777" w:rsidR="00936F83" w:rsidRPr="00A66E1E" w:rsidRDefault="00936F83" w:rsidP="00044641">
            <w:pPr>
              <w:rPr>
                <w:rFonts w:ascii="Arial" w:hAnsi="Arial" w:cs="Arial"/>
                <w:sz w:val="20"/>
                <w:szCs w:val="20"/>
              </w:rPr>
            </w:pPr>
          </w:p>
          <w:p w14:paraId="648DA00E" w14:textId="77777777" w:rsidR="00936F83" w:rsidRPr="00A66E1E" w:rsidRDefault="00936F83" w:rsidP="00044641">
            <w:pPr>
              <w:rPr>
                <w:rFonts w:ascii="Arial" w:hAnsi="Arial" w:cs="Arial"/>
                <w:sz w:val="20"/>
                <w:szCs w:val="20"/>
              </w:rPr>
            </w:pPr>
          </w:p>
          <w:p w14:paraId="0B8C0C60" w14:textId="77777777" w:rsidR="00936F83" w:rsidRPr="00A66E1E" w:rsidRDefault="00936F83" w:rsidP="00044641">
            <w:pPr>
              <w:rPr>
                <w:rFonts w:ascii="Arial" w:hAnsi="Arial" w:cs="Arial"/>
                <w:sz w:val="20"/>
                <w:szCs w:val="20"/>
              </w:rPr>
            </w:pPr>
          </w:p>
          <w:p w14:paraId="624EC0A4" w14:textId="77777777" w:rsidR="00936F83" w:rsidRPr="00A66E1E" w:rsidRDefault="00936F83" w:rsidP="00044641">
            <w:pPr>
              <w:rPr>
                <w:rFonts w:ascii="Arial" w:hAnsi="Arial" w:cs="Arial"/>
                <w:sz w:val="20"/>
                <w:szCs w:val="20"/>
              </w:rPr>
            </w:pPr>
          </w:p>
          <w:p w14:paraId="1E6EBA62" w14:textId="77777777" w:rsidR="00936F83" w:rsidRPr="00A66E1E" w:rsidRDefault="00936F83" w:rsidP="00044641">
            <w:pPr>
              <w:rPr>
                <w:rFonts w:ascii="Arial" w:hAnsi="Arial" w:cs="Arial"/>
                <w:sz w:val="20"/>
                <w:szCs w:val="20"/>
              </w:rPr>
            </w:pPr>
          </w:p>
          <w:p w14:paraId="71E24750" w14:textId="77777777" w:rsidR="00936F83" w:rsidRPr="00A66E1E" w:rsidRDefault="00936F83" w:rsidP="00044641">
            <w:pPr>
              <w:rPr>
                <w:rFonts w:ascii="Arial" w:hAnsi="Arial" w:cs="Arial"/>
                <w:sz w:val="20"/>
                <w:szCs w:val="20"/>
              </w:rPr>
            </w:pPr>
          </w:p>
          <w:p w14:paraId="19C81625" w14:textId="77777777" w:rsidR="00936F83" w:rsidRPr="00A66E1E" w:rsidRDefault="00936F83" w:rsidP="00044641">
            <w:pPr>
              <w:rPr>
                <w:rFonts w:ascii="Arial" w:hAnsi="Arial" w:cs="Arial"/>
                <w:sz w:val="20"/>
                <w:szCs w:val="20"/>
              </w:rPr>
            </w:pPr>
          </w:p>
          <w:p w14:paraId="0ABFC27B" w14:textId="77777777" w:rsidR="00936F83" w:rsidRPr="00A66E1E" w:rsidRDefault="00936F83" w:rsidP="00044641">
            <w:pPr>
              <w:rPr>
                <w:rFonts w:ascii="Arial" w:hAnsi="Arial" w:cs="Arial"/>
                <w:sz w:val="20"/>
                <w:szCs w:val="20"/>
              </w:rPr>
            </w:pPr>
          </w:p>
          <w:p w14:paraId="55238378" w14:textId="77777777" w:rsidR="00936F83" w:rsidRPr="00A66E1E" w:rsidRDefault="00936F83" w:rsidP="00044641">
            <w:pPr>
              <w:rPr>
                <w:rFonts w:ascii="Arial" w:hAnsi="Arial" w:cs="Arial"/>
                <w:sz w:val="20"/>
                <w:szCs w:val="20"/>
              </w:rPr>
            </w:pPr>
          </w:p>
          <w:p w14:paraId="5ACBFEDA" w14:textId="77777777" w:rsidR="00936F83" w:rsidRPr="00A66E1E" w:rsidRDefault="00936F83" w:rsidP="00044641">
            <w:pPr>
              <w:rPr>
                <w:rFonts w:ascii="Arial" w:hAnsi="Arial" w:cs="Arial"/>
                <w:sz w:val="20"/>
                <w:szCs w:val="20"/>
              </w:rPr>
            </w:pPr>
          </w:p>
          <w:p w14:paraId="23FD1ED2" w14:textId="77777777" w:rsidR="00936F83" w:rsidRPr="00A66E1E" w:rsidRDefault="00936F83" w:rsidP="00044641">
            <w:pPr>
              <w:rPr>
                <w:rFonts w:ascii="Arial" w:hAnsi="Arial" w:cs="Arial"/>
                <w:sz w:val="20"/>
                <w:szCs w:val="20"/>
              </w:rPr>
            </w:pPr>
          </w:p>
          <w:p w14:paraId="0FCA2C38" w14:textId="77777777" w:rsidR="00936F83" w:rsidRPr="00A66E1E" w:rsidRDefault="00936F83" w:rsidP="00044641">
            <w:pPr>
              <w:rPr>
                <w:rFonts w:ascii="Arial" w:hAnsi="Arial" w:cs="Arial"/>
                <w:sz w:val="20"/>
                <w:szCs w:val="20"/>
              </w:rPr>
            </w:pPr>
          </w:p>
          <w:p w14:paraId="0DF7024B" w14:textId="77777777" w:rsidR="00936F83" w:rsidRPr="00A66E1E" w:rsidRDefault="00936F83" w:rsidP="00044641">
            <w:pPr>
              <w:rPr>
                <w:rFonts w:ascii="Arial" w:hAnsi="Arial" w:cs="Arial"/>
                <w:sz w:val="20"/>
                <w:szCs w:val="20"/>
              </w:rPr>
            </w:pPr>
          </w:p>
          <w:p w14:paraId="5418B388" w14:textId="77777777" w:rsidR="00936F83" w:rsidRPr="00A66E1E" w:rsidRDefault="00936F83" w:rsidP="00044641">
            <w:pPr>
              <w:rPr>
                <w:rFonts w:ascii="Arial" w:hAnsi="Arial" w:cs="Arial"/>
                <w:sz w:val="20"/>
                <w:szCs w:val="20"/>
              </w:rPr>
            </w:pPr>
          </w:p>
          <w:p w14:paraId="351480F5" w14:textId="77777777" w:rsidR="00936F83" w:rsidRPr="00A66E1E" w:rsidRDefault="00936F83" w:rsidP="00044641">
            <w:pPr>
              <w:rPr>
                <w:rFonts w:ascii="Arial" w:hAnsi="Arial" w:cs="Arial"/>
                <w:sz w:val="20"/>
                <w:szCs w:val="20"/>
              </w:rPr>
            </w:pPr>
          </w:p>
          <w:p w14:paraId="251617F0" w14:textId="77777777" w:rsidR="00936F83" w:rsidRPr="00A66E1E" w:rsidRDefault="00936F83" w:rsidP="00044641">
            <w:pPr>
              <w:rPr>
                <w:rFonts w:ascii="Arial" w:hAnsi="Arial" w:cs="Arial"/>
                <w:sz w:val="20"/>
                <w:szCs w:val="20"/>
              </w:rPr>
            </w:pPr>
          </w:p>
          <w:p w14:paraId="4FBE6A40" w14:textId="77777777" w:rsidR="00936F83" w:rsidRPr="00A66E1E" w:rsidRDefault="00936F83" w:rsidP="00044641">
            <w:pPr>
              <w:rPr>
                <w:rFonts w:ascii="Arial" w:hAnsi="Arial" w:cs="Arial"/>
                <w:sz w:val="20"/>
                <w:szCs w:val="20"/>
              </w:rPr>
            </w:pPr>
          </w:p>
          <w:p w14:paraId="0F86B699" w14:textId="77777777" w:rsidR="00936F83" w:rsidRPr="00A66E1E" w:rsidRDefault="00936F83" w:rsidP="00044641">
            <w:pPr>
              <w:rPr>
                <w:rFonts w:ascii="Arial" w:hAnsi="Arial" w:cs="Arial"/>
                <w:sz w:val="20"/>
                <w:szCs w:val="20"/>
              </w:rPr>
            </w:pPr>
          </w:p>
          <w:p w14:paraId="30207316" w14:textId="77777777" w:rsidR="00936F83" w:rsidRPr="00A66E1E" w:rsidRDefault="00936F83" w:rsidP="00044641">
            <w:pPr>
              <w:rPr>
                <w:rFonts w:ascii="Arial" w:hAnsi="Arial" w:cs="Arial"/>
                <w:sz w:val="20"/>
                <w:szCs w:val="20"/>
              </w:rPr>
            </w:pPr>
          </w:p>
          <w:p w14:paraId="61A73083" w14:textId="77777777" w:rsidR="00936F83" w:rsidRPr="00A66E1E" w:rsidRDefault="00936F83" w:rsidP="00044641">
            <w:pPr>
              <w:rPr>
                <w:rFonts w:ascii="Arial" w:hAnsi="Arial" w:cs="Arial"/>
                <w:sz w:val="20"/>
                <w:szCs w:val="20"/>
              </w:rPr>
            </w:pPr>
          </w:p>
          <w:p w14:paraId="380AF125" w14:textId="77777777" w:rsidR="00936F83" w:rsidRPr="00A66E1E" w:rsidRDefault="00936F83" w:rsidP="00044641">
            <w:pPr>
              <w:rPr>
                <w:rFonts w:ascii="Arial" w:hAnsi="Arial" w:cs="Arial"/>
                <w:sz w:val="20"/>
                <w:szCs w:val="20"/>
              </w:rPr>
            </w:pPr>
          </w:p>
          <w:p w14:paraId="0CD5E206" w14:textId="77777777" w:rsidR="00936F83" w:rsidRPr="00A66E1E" w:rsidRDefault="00936F83" w:rsidP="00044641">
            <w:pPr>
              <w:rPr>
                <w:rFonts w:ascii="Arial" w:hAnsi="Arial" w:cs="Arial"/>
                <w:sz w:val="20"/>
                <w:szCs w:val="20"/>
              </w:rPr>
            </w:pPr>
          </w:p>
          <w:p w14:paraId="0FEAEACE" w14:textId="77777777" w:rsidR="00936F83" w:rsidRPr="00A66E1E" w:rsidRDefault="00936F83" w:rsidP="00044641">
            <w:pPr>
              <w:rPr>
                <w:rFonts w:ascii="Arial" w:hAnsi="Arial" w:cs="Arial"/>
                <w:sz w:val="20"/>
                <w:szCs w:val="20"/>
              </w:rPr>
            </w:pPr>
          </w:p>
          <w:p w14:paraId="7981280E" w14:textId="77777777" w:rsidR="00936F83" w:rsidRPr="00A66E1E" w:rsidRDefault="00936F83" w:rsidP="00044641">
            <w:pPr>
              <w:rPr>
                <w:rFonts w:ascii="Arial" w:hAnsi="Arial" w:cs="Arial"/>
                <w:sz w:val="20"/>
                <w:szCs w:val="20"/>
              </w:rPr>
            </w:pPr>
          </w:p>
          <w:p w14:paraId="43940427" w14:textId="77777777" w:rsidR="00936F83" w:rsidRPr="00A66E1E" w:rsidRDefault="00936F83" w:rsidP="00044641">
            <w:pPr>
              <w:rPr>
                <w:rFonts w:ascii="Arial" w:hAnsi="Arial" w:cs="Arial"/>
                <w:sz w:val="20"/>
                <w:szCs w:val="20"/>
              </w:rPr>
            </w:pPr>
          </w:p>
          <w:p w14:paraId="06B18BF5" w14:textId="77777777" w:rsidR="00936F83" w:rsidRPr="00A66E1E" w:rsidRDefault="00936F83" w:rsidP="00044641">
            <w:pPr>
              <w:rPr>
                <w:rFonts w:ascii="Arial" w:hAnsi="Arial" w:cs="Arial"/>
                <w:sz w:val="20"/>
                <w:szCs w:val="20"/>
              </w:rPr>
            </w:pPr>
          </w:p>
          <w:p w14:paraId="5CF9182A" w14:textId="77777777" w:rsidR="00936F83" w:rsidRPr="00A66E1E" w:rsidRDefault="00936F83" w:rsidP="00044641">
            <w:pPr>
              <w:rPr>
                <w:rFonts w:ascii="Arial" w:hAnsi="Arial" w:cs="Arial"/>
                <w:sz w:val="20"/>
                <w:szCs w:val="20"/>
              </w:rPr>
            </w:pPr>
          </w:p>
          <w:p w14:paraId="16FCD7B0" w14:textId="77777777" w:rsidR="00936F83" w:rsidRPr="00A66E1E" w:rsidRDefault="00936F83" w:rsidP="00044641">
            <w:pPr>
              <w:rPr>
                <w:rFonts w:ascii="Arial" w:hAnsi="Arial" w:cs="Arial"/>
                <w:sz w:val="20"/>
                <w:szCs w:val="20"/>
              </w:rPr>
            </w:pPr>
          </w:p>
          <w:p w14:paraId="66ED1855" w14:textId="77777777" w:rsidR="00936F83" w:rsidRPr="00A66E1E" w:rsidRDefault="00936F83" w:rsidP="00044641">
            <w:pPr>
              <w:rPr>
                <w:rFonts w:ascii="Arial" w:hAnsi="Arial" w:cs="Arial"/>
                <w:sz w:val="20"/>
                <w:szCs w:val="20"/>
              </w:rPr>
            </w:pPr>
          </w:p>
          <w:p w14:paraId="03892FA8" w14:textId="77777777" w:rsidR="00936F83" w:rsidRPr="00A66E1E" w:rsidRDefault="00936F83" w:rsidP="00044641">
            <w:pPr>
              <w:rPr>
                <w:rFonts w:ascii="Arial" w:hAnsi="Arial" w:cs="Arial"/>
                <w:sz w:val="20"/>
                <w:szCs w:val="20"/>
              </w:rPr>
            </w:pPr>
          </w:p>
          <w:p w14:paraId="3657D63A" w14:textId="77777777" w:rsidR="00936F83" w:rsidRPr="00A66E1E" w:rsidRDefault="00936F83" w:rsidP="00044641">
            <w:pPr>
              <w:rPr>
                <w:rFonts w:ascii="Arial" w:hAnsi="Arial" w:cs="Arial"/>
                <w:sz w:val="20"/>
                <w:szCs w:val="20"/>
              </w:rPr>
            </w:pPr>
          </w:p>
          <w:p w14:paraId="5200E97D" w14:textId="77777777" w:rsidR="00936F83" w:rsidRPr="00A66E1E" w:rsidRDefault="00936F83" w:rsidP="00044641">
            <w:pPr>
              <w:rPr>
                <w:rFonts w:ascii="Arial" w:hAnsi="Arial" w:cs="Arial"/>
                <w:sz w:val="20"/>
                <w:szCs w:val="20"/>
              </w:rPr>
            </w:pPr>
          </w:p>
          <w:p w14:paraId="0D0D280B" w14:textId="77777777" w:rsidR="00936F83" w:rsidRDefault="00936F83" w:rsidP="00044641">
            <w:pPr>
              <w:rPr>
                <w:rFonts w:ascii="Arial" w:hAnsi="Arial" w:cs="Arial"/>
                <w:sz w:val="20"/>
                <w:szCs w:val="20"/>
              </w:rPr>
            </w:pPr>
          </w:p>
          <w:p w14:paraId="72CB236C" w14:textId="77777777" w:rsidR="007D7CD2" w:rsidRDefault="007D7CD2" w:rsidP="00044641">
            <w:pPr>
              <w:rPr>
                <w:rFonts w:ascii="Arial" w:hAnsi="Arial" w:cs="Arial"/>
                <w:sz w:val="20"/>
                <w:szCs w:val="20"/>
              </w:rPr>
            </w:pPr>
          </w:p>
          <w:p w14:paraId="7F18BEAD" w14:textId="77777777" w:rsidR="007D7CD2" w:rsidRDefault="007D7CD2" w:rsidP="00044641">
            <w:pPr>
              <w:rPr>
                <w:rFonts w:ascii="Arial" w:hAnsi="Arial" w:cs="Arial"/>
                <w:sz w:val="20"/>
                <w:szCs w:val="20"/>
              </w:rPr>
            </w:pPr>
          </w:p>
          <w:p w14:paraId="0E0EA2C0" w14:textId="77777777" w:rsidR="007D7CD2" w:rsidRDefault="007D7CD2" w:rsidP="00044641">
            <w:pPr>
              <w:rPr>
                <w:rFonts w:ascii="Arial" w:hAnsi="Arial" w:cs="Arial"/>
                <w:sz w:val="20"/>
                <w:szCs w:val="20"/>
              </w:rPr>
            </w:pPr>
          </w:p>
          <w:p w14:paraId="591F081E" w14:textId="77777777" w:rsidR="007D7CD2" w:rsidRDefault="007D7CD2" w:rsidP="00044641">
            <w:pPr>
              <w:rPr>
                <w:rFonts w:ascii="Arial" w:hAnsi="Arial" w:cs="Arial"/>
                <w:sz w:val="20"/>
                <w:szCs w:val="20"/>
              </w:rPr>
            </w:pPr>
          </w:p>
          <w:p w14:paraId="736D0A98" w14:textId="77777777" w:rsidR="00936F83" w:rsidRPr="00A66E1E" w:rsidRDefault="00936F83" w:rsidP="00044641">
            <w:pPr>
              <w:rPr>
                <w:rFonts w:ascii="Arial" w:hAnsi="Arial" w:cs="Arial"/>
                <w:sz w:val="20"/>
                <w:szCs w:val="20"/>
              </w:rPr>
            </w:pPr>
          </w:p>
          <w:p w14:paraId="59B15381" w14:textId="77777777" w:rsidR="00936F83" w:rsidRPr="00A66E1E" w:rsidRDefault="00936F83" w:rsidP="00044641">
            <w:pPr>
              <w:rPr>
                <w:rFonts w:ascii="Arial" w:hAnsi="Arial" w:cs="Arial"/>
                <w:sz w:val="20"/>
                <w:szCs w:val="20"/>
              </w:rPr>
            </w:pPr>
          </w:p>
          <w:p w14:paraId="0013CD3B" w14:textId="77777777" w:rsidR="00936F83" w:rsidRPr="00A66E1E" w:rsidRDefault="00936F83" w:rsidP="00044641">
            <w:pPr>
              <w:rPr>
                <w:rFonts w:ascii="Arial" w:hAnsi="Arial" w:cs="Arial"/>
                <w:sz w:val="20"/>
                <w:szCs w:val="20"/>
              </w:rPr>
            </w:pPr>
          </w:p>
          <w:p w14:paraId="3539BA45" w14:textId="77777777" w:rsidR="00936F83" w:rsidRPr="00A66E1E" w:rsidRDefault="00936F83" w:rsidP="00044641">
            <w:pPr>
              <w:rPr>
                <w:rFonts w:ascii="Arial" w:hAnsi="Arial" w:cs="Arial"/>
                <w:sz w:val="20"/>
                <w:szCs w:val="20"/>
              </w:rPr>
            </w:pPr>
          </w:p>
        </w:tc>
      </w:tr>
    </w:tbl>
    <w:p w14:paraId="3D13E17B" w14:textId="241B8B34" w:rsidR="007D7CD2" w:rsidRDefault="007D7CD2" w:rsidP="00D17857"/>
    <w:p w14:paraId="6399C91A" w14:textId="77777777" w:rsidR="007D7CD2" w:rsidRPr="00A66E1E" w:rsidRDefault="007D7CD2" w:rsidP="007D7CD2">
      <w:pPr>
        <w:rPr>
          <w:rFonts w:ascii="Arial" w:hAnsi="Arial" w:cs="Arial"/>
          <w:sz w:val="20"/>
          <w:szCs w:val="20"/>
        </w:rPr>
      </w:pPr>
    </w:p>
    <w:tbl>
      <w:tblPr>
        <w:tblStyle w:val="Tabelraster"/>
        <w:tblpPr w:leftFromText="141" w:rightFromText="141" w:tblpY="393"/>
        <w:tblW w:w="0" w:type="auto"/>
        <w:tblLook w:val="04A0" w:firstRow="1" w:lastRow="0" w:firstColumn="1" w:lastColumn="0" w:noHBand="0" w:noVBand="1"/>
      </w:tblPr>
      <w:tblGrid>
        <w:gridCol w:w="9769"/>
      </w:tblGrid>
      <w:tr w:rsidR="007D7CD2" w:rsidRPr="00A66E1E" w14:paraId="2517833D" w14:textId="77777777" w:rsidTr="00673D88">
        <w:tc>
          <w:tcPr>
            <w:tcW w:w="9769" w:type="dxa"/>
          </w:tcPr>
          <w:p w14:paraId="1DC4E1CF" w14:textId="73B43085" w:rsidR="007D7CD2" w:rsidRPr="004A6640" w:rsidRDefault="004A6640" w:rsidP="00673D88">
            <w:pPr>
              <w:rPr>
                <w:rFonts w:ascii="Arial" w:hAnsi="Arial" w:cs="Arial"/>
                <w:sz w:val="20"/>
                <w:szCs w:val="20"/>
              </w:rPr>
            </w:pPr>
            <w:r w:rsidRPr="004A6640">
              <w:rPr>
                <w:rFonts w:ascii="Arial" w:hAnsi="Arial" w:cs="Arial"/>
                <w:sz w:val="20"/>
                <w:szCs w:val="20"/>
              </w:rPr>
              <w:t>Samenwerking met gebruikers tijden de bouwperiode:</w:t>
            </w:r>
          </w:p>
        </w:tc>
      </w:tr>
      <w:tr w:rsidR="007D7CD2" w:rsidRPr="00A66E1E" w14:paraId="36F81A8E" w14:textId="77777777" w:rsidTr="00673D88">
        <w:tc>
          <w:tcPr>
            <w:tcW w:w="9769" w:type="dxa"/>
          </w:tcPr>
          <w:p w14:paraId="1212881D" w14:textId="77777777" w:rsidR="007D7CD2" w:rsidRPr="004A6640" w:rsidRDefault="007D7CD2" w:rsidP="00673D88">
            <w:pPr>
              <w:rPr>
                <w:rFonts w:ascii="Arial" w:hAnsi="Arial" w:cs="Arial"/>
                <w:sz w:val="20"/>
                <w:szCs w:val="20"/>
              </w:rPr>
            </w:pPr>
          </w:p>
          <w:p w14:paraId="6BFC88EA" w14:textId="77777777" w:rsidR="007D7CD2" w:rsidRPr="004A6640" w:rsidRDefault="007D7CD2" w:rsidP="00673D88">
            <w:pPr>
              <w:rPr>
                <w:rFonts w:ascii="Arial" w:hAnsi="Arial" w:cs="Arial"/>
                <w:sz w:val="20"/>
                <w:szCs w:val="20"/>
              </w:rPr>
            </w:pPr>
          </w:p>
          <w:p w14:paraId="521D64AE" w14:textId="77777777" w:rsidR="007D7CD2" w:rsidRPr="004A6640" w:rsidRDefault="007D7CD2" w:rsidP="00673D88">
            <w:pPr>
              <w:rPr>
                <w:rFonts w:ascii="Arial" w:hAnsi="Arial" w:cs="Arial"/>
                <w:sz w:val="20"/>
                <w:szCs w:val="20"/>
              </w:rPr>
            </w:pPr>
          </w:p>
          <w:p w14:paraId="4CAC41CC" w14:textId="77777777" w:rsidR="007D7CD2" w:rsidRPr="004A6640" w:rsidRDefault="007D7CD2" w:rsidP="00673D88">
            <w:pPr>
              <w:rPr>
                <w:rFonts w:ascii="Arial" w:hAnsi="Arial" w:cs="Arial"/>
                <w:sz w:val="20"/>
                <w:szCs w:val="20"/>
              </w:rPr>
            </w:pPr>
          </w:p>
          <w:p w14:paraId="0765201B" w14:textId="77777777" w:rsidR="007D7CD2" w:rsidRPr="004A6640" w:rsidRDefault="007D7CD2" w:rsidP="00673D88">
            <w:pPr>
              <w:rPr>
                <w:rFonts w:ascii="Arial" w:hAnsi="Arial" w:cs="Arial"/>
                <w:sz w:val="20"/>
                <w:szCs w:val="20"/>
              </w:rPr>
            </w:pPr>
          </w:p>
          <w:p w14:paraId="4D8D5BFD" w14:textId="77777777" w:rsidR="007D7CD2" w:rsidRPr="004A6640" w:rsidRDefault="007D7CD2" w:rsidP="00673D88">
            <w:pPr>
              <w:rPr>
                <w:rFonts w:ascii="Arial" w:hAnsi="Arial" w:cs="Arial"/>
                <w:sz w:val="20"/>
                <w:szCs w:val="20"/>
              </w:rPr>
            </w:pPr>
          </w:p>
          <w:p w14:paraId="430ECAE2" w14:textId="77777777" w:rsidR="007D7CD2" w:rsidRPr="004A6640" w:rsidRDefault="007D7CD2" w:rsidP="00673D88">
            <w:pPr>
              <w:rPr>
                <w:rFonts w:ascii="Arial" w:hAnsi="Arial" w:cs="Arial"/>
                <w:sz w:val="20"/>
                <w:szCs w:val="20"/>
              </w:rPr>
            </w:pPr>
          </w:p>
          <w:p w14:paraId="298A0F01" w14:textId="77777777" w:rsidR="007D7CD2" w:rsidRPr="004A6640" w:rsidRDefault="007D7CD2" w:rsidP="00673D88">
            <w:pPr>
              <w:rPr>
                <w:rFonts w:ascii="Arial" w:hAnsi="Arial" w:cs="Arial"/>
                <w:sz w:val="20"/>
                <w:szCs w:val="20"/>
              </w:rPr>
            </w:pPr>
          </w:p>
          <w:p w14:paraId="306E571B" w14:textId="77777777" w:rsidR="007D7CD2" w:rsidRPr="004A6640" w:rsidRDefault="007D7CD2" w:rsidP="00673D88">
            <w:pPr>
              <w:rPr>
                <w:rFonts w:ascii="Arial" w:hAnsi="Arial" w:cs="Arial"/>
                <w:sz w:val="20"/>
                <w:szCs w:val="20"/>
              </w:rPr>
            </w:pPr>
          </w:p>
          <w:p w14:paraId="14107410" w14:textId="77777777" w:rsidR="007D7CD2" w:rsidRPr="004A6640" w:rsidRDefault="007D7CD2" w:rsidP="00673D88">
            <w:pPr>
              <w:rPr>
                <w:rFonts w:ascii="Arial" w:hAnsi="Arial" w:cs="Arial"/>
                <w:sz w:val="20"/>
                <w:szCs w:val="20"/>
              </w:rPr>
            </w:pPr>
          </w:p>
          <w:p w14:paraId="564147B4" w14:textId="77777777" w:rsidR="007D7CD2" w:rsidRPr="004A6640" w:rsidRDefault="007D7CD2" w:rsidP="00673D88">
            <w:pPr>
              <w:rPr>
                <w:rFonts w:ascii="Arial" w:hAnsi="Arial" w:cs="Arial"/>
                <w:sz w:val="20"/>
                <w:szCs w:val="20"/>
              </w:rPr>
            </w:pPr>
          </w:p>
          <w:p w14:paraId="21689F95" w14:textId="77777777" w:rsidR="007D7CD2" w:rsidRPr="004A6640" w:rsidRDefault="007D7CD2" w:rsidP="00673D88">
            <w:pPr>
              <w:rPr>
                <w:rFonts w:ascii="Arial" w:hAnsi="Arial" w:cs="Arial"/>
                <w:sz w:val="20"/>
                <w:szCs w:val="20"/>
              </w:rPr>
            </w:pPr>
          </w:p>
          <w:p w14:paraId="45BECCC7" w14:textId="77777777" w:rsidR="007D7CD2" w:rsidRPr="004A6640" w:rsidRDefault="007D7CD2" w:rsidP="00673D88">
            <w:pPr>
              <w:rPr>
                <w:rFonts w:ascii="Arial" w:hAnsi="Arial" w:cs="Arial"/>
                <w:sz w:val="20"/>
                <w:szCs w:val="20"/>
              </w:rPr>
            </w:pPr>
          </w:p>
          <w:p w14:paraId="43C2CA3B" w14:textId="77777777" w:rsidR="007D7CD2" w:rsidRPr="004A6640" w:rsidRDefault="007D7CD2" w:rsidP="00673D88">
            <w:pPr>
              <w:rPr>
                <w:rFonts w:ascii="Arial" w:hAnsi="Arial" w:cs="Arial"/>
                <w:sz w:val="20"/>
                <w:szCs w:val="20"/>
              </w:rPr>
            </w:pPr>
          </w:p>
          <w:p w14:paraId="22D50E68" w14:textId="77777777" w:rsidR="007D7CD2" w:rsidRPr="004A6640" w:rsidRDefault="007D7CD2" w:rsidP="00673D88">
            <w:pPr>
              <w:rPr>
                <w:rFonts w:ascii="Arial" w:hAnsi="Arial" w:cs="Arial"/>
                <w:sz w:val="20"/>
                <w:szCs w:val="20"/>
              </w:rPr>
            </w:pPr>
          </w:p>
          <w:p w14:paraId="62965E82" w14:textId="77777777" w:rsidR="007D7CD2" w:rsidRPr="004A6640" w:rsidRDefault="007D7CD2" w:rsidP="00673D88">
            <w:pPr>
              <w:rPr>
                <w:rFonts w:ascii="Arial" w:hAnsi="Arial" w:cs="Arial"/>
                <w:sz w:val="20"/>
                <w:szCs w:val="20"/>
              </w:rPr>
            </w:pPr>
          </w:p>
          <w:p w14:paraId="3DB479F1" w14:textId="77777777" w:rsidR="007D7CD2" w:rsidRPr="004A6640" w:rsidRDefault="007D7CD2" w:rsidP="00673D88">
            <w:pPr>
              <w:rPr>
                <w:rFonts w:ascii="Arial" w:hAnsi="Arial" w:cs="Arial"/>
                <w:sz w:val="20"/>
                <w:szCs w:val="20"/>
              </w:rPr>
            </w:pPr>
          </w:p>
          <w:p w14:paraId="4FB6EEC9" w14:textId="77777777" w:rsidR="007D7CD2" w:rsidRPr="004A6640" w:rsidRDefault="007D7CD2" w:rsidP="00673D88">
            <w:pPr>
              <w:rPr>
                <w:rFonts w:ascii="Arial" w:hAnsi="Arial" w:cs="Arial"/>
                <w:sz w:val="20"/>
                <w:szCs w:val="20"/>
              </w:rPr>
            </w:pPr>
          </w:p>
          <w:p w14:paraId="37F385DD" w14:textId="77777777" w:rsidR="007D7CD2" w:rsidRPr="004A6640" w:rsidRDefault="007D7CD2" w:rsidP="00673D88">
            <w:pPr>
              <w:rPr>
                <w:rFonts w:ascii="Arial" w:hAnsi="Arial" w:cs="Arial"/>
                <w:sz w:val="20"/>
                <w:szCs w:val="20"/>
              </w:rPr>
            </w:pPr>
          </w:p>
          <w:p w14:paraId="146337E5" w14:textId="77777777" w:rsidR="007D7CD2" w:rsidRPr="004A6640" w:rsidRDefault="007D7CD2" w:rsidP="00673D88">
            <w:pPr>
              <w:rPr>
                <w:rFonts w:ascii="Arial" w:hAnsi="Arial" w:cs="Arial"/>
                <w:sz w:val="20"/>
                <w:szCs w:val="20"/>
              </w:rPr>
            </w:pPr>
          </w:p>
          <w:p w14:paraId="3D64000B" w14:textId="77777777" w:rsidR="007D7CD2" w:rsidRPr="004A6640" w:rsidRDefault="007D7CD2" w:rsidP="00673D88">
            <w:pPr>
              <w:rPr>
                <w:rFonts w:ascii="Arial" w:hAnsi="Arial" w:cs="Arial"/>
                <w:sz w:val="20"/>
                <w:szCs w:val="20"/>
              </w:rPr>
            </w:pPr>
          </w:p>
          <w:p w14:paraId="40627426" w14:textId="77777777" w:rsidR="007D7CD2" w:rsidRPr="004A6640" w:rsidRDefault="007D7CD2" w:rsidP="00673D88">
            <w:pPr>
              <w:rPr>
                <w:rFonts w:ascii="Arial" w:hAnsi="Arial" w:cs="Arial"/>
                <w:sz w:val="20"/>
                <w:szCs w:val="20"/>
              </w:rPr>
            </w:pPr>
          </w:p>
          <w:p w14:paraId="1C0E9A97" w14:textId="77777777" w:rsidR="007D7CD2" w:rsidRPr="004A6640" w:rsidRDefault="007D7CD2" w:rsidP="00673D88">
            <w:pPr>
              <w:rPr>
                <w:rFonts w:ascii="Arial" w:hAnsi="Arial" w:cs="Arial"/>
                <w:sz w:val="20"/>
                <w:szCs w:val="20"/>
              </w:rPr>
            </w:pPr>
          </w:p>
          <w:p w14:paraId="774D62F3" w14:textId="77777777" w:rsidR="007D7CD2" w:rsidRPr="004A6640" w:rsidRDefault="007D7CD2" w:rsidP="00673D88">
            <w:pPr>
              <w:rPr>
                <w:rFonts w:ascii="Arial" w:hAnsi="Arial" w:cs="Arial"/>
                <w:sz w:val="20"/>
                <w:szCs w:val="20"/>
              </w:rPr>
            </w:pPr>
          </w:p>
          <w:p w14:paraId="6EDA0B25" w14:textId="77777777" w:rsidR="007D7CD2" w:rsidRPr="004A6640" w:rsidRDefault="007D7CD2" w:rsidP="00673D88">
            <w:pPr>
              <w:rPr>
                <w:rFonts w:ascii="Arial" w:hAnsi="Arial" w:cs="Arial"/>
                <w:sz w:val="20"/>
                <w:szCs w:val="20"/>
              </w:rPr>
            </w:pPr>
          </w:p>
          <w:p w14:paraId="3DEA88D9" w14:textId="77777777" w:rsidR="007D7CD2" w:rsidRPr="004A6640" w:rsidRDefault="007D7CD2" w:rsidP="00673D88">
            <w:pPr>
              <w:rPr>
                <w:rFonts w:ascii="Arial" w:hAnsi="Arial" w:cs="Arial"/>
                <w:sz w:val="20"/>
                <w:szCs w:val="20"/>
              </w:rPr>
            </w:pPr>
          </w:p>
          <w:p w14:paraId="6990B0CA" w14:textId="77777777" w:rsidR="007D7CD2" w:rsidRPr="004A6640" w:rsidRDefault="007D7CD2" w:rsidP="00673D88">
            <w:pPr>
              <w:rPr>
                <w:rFonts w:ascii="Arial" w:hAnsi="Arial" w:cs="Arial"/>
                <w:sz w:val="20"/>
                <w:szCs w:val="20"/>
              </w:rPr>
            </w:pPr>
          </w:p>
          <w:p w14:paraId="6EDB2BEB" w14:textId="77777777" w:rsidR="007D7CD2" w:rsidRPr="004A6640" w:rsidRDefault="007D7CD2" w:rsidP="00673D88">
            <w:pPr>
              <w:rPr>
                <w:rFonts w:ascii="Arial" w:hAnsi="Arial" w:cs="Arial"/>
                <w:sz w:val="20"/>
                <w:szCs w:val="20"/>
              </w:rPr>
            </w:pPr>
          </w:p>
          <w:p w14:paraId="6930BDD8" w14:textId="77777777" w:rsidR="007D7CD2" w:rsidRPr="004A6640" w:rsidRDefault="007D7CD2" w:rsidP="00673D88">
            <w:pPr>
              <w:rPr>
                <w:rFonts w:ascii="Arial" w:hAnsi="Arial" w:cs="Arial"/>
                <w:sz w:val="20"/>
                <w:szCs w:val="20"/>
              </w:rPr>
            </w:pPr>
          </w:p>
          <w:p w14:paraId="0DF001D4" w14:textId="77777777" w:rsidR="007D7CD2" w:rsidRPr="004A6640" w:rsidRDefault="007D7CD2" w:rsidP="00673D88">
            <w:pPr>
              <w:rPr>
                <w:rFonts w:ascii="Arial" w:hAnsi="Arial" w:cs="Arial"/>
                <w:sz w:val="20"/>
                <w:szCs w:val="20"/>
              </w:rPr>
            </w:pPr>
          </w:p>
          <w:p w14:paraId="4B82ED3E" w14:textId="77777777" w:rsidR="007D7CD2" w:rsidRPr="004A6640" w:rsidRDefault="007D7CD2" w:rsidP="00673D88">
            <w:pPr>
              <w:rPr>
                <w:rFonts w:ascii="Arial" w:hAnsi="Arial" w:cs="Arial"/>
                <w:sz w:val="20"/>
                <w:szCs w:val="20"/>
              </w:rPr>
            </w:pPr>
          </w:p>
          <w:p w14:paraId="78D44B72" w14:textId="77777777" w:rsidR="007D7CD2" w:rsidRPr="004A6640" w:rsidRDefault="007D7CD2" w:rsidP="00673D88">
            <w:pPr>
              <w:rPr>
                <w:rFonts w:ascii="Arial" w:hAnsi="Arial" w:cs="Arial"/>
                <w:sz w:val="20"/>
                <w:szCs w:val="20"/>
              </w:rPr>
            </w:pPr>
          </w:p>
          <w:p w14:paraId="035F5226" w14:textId="77777777" w:rsidR="007D7CD2" w:rsidRPr="004A6640" w:rsidRDefault="007D7CD2" w:rsidP="00673D88">
            <w:pPr>
              <w:rPr>
                <w:rFonts w:ascii="Arial" w:hAnsi="Arial" w:cs="Arial"/>
                <w:sz w:val="20"/>
                <w:szCs w:val="20"/>
              </w:rPr>
            </w:pPr>
          </w:p>
          <w:p w14:paraId="7ADF277C" w14:textId="77777777" w:rsidR="007D7CD2" w:rsidRPr="004A6640" w:rsidRDefault="007D7CD2" w:rsidP="00673D88">
            <w:pPr>
              <w:rPr>
                <w:rFonts w:ascii="Arial" w:hAnsi="Arial" w:cs="Arial"/>
                <w:sz w:val="20"/>
                <w:szCs w:val="20"/>
              </w:rPr>
            </w:pPr>
          </w:p>
          <w:p w14:paraId="5DFABC47" w14:textId="77777777" w:rsidR="007D7CD2" w:rsidRPr="004A6640" w:rsidRDefault="007D7CD2" w:rsidP="00673D88">
            <w:pPr>
              <w:rPr>
                <w:rFonts w:ascii="Arial" w:hAnsi="Arial" w:cs="Arial"/>
                <w:sz w:val="20"/>
                <w:szCs w:val="20"/>
              </w:rPr>
            </w:pPr>
          </w:p>
          <w:p w14:paraId="7715CFEC" w14:textId="77777777" w:rsidR="007D7CD2" w:rsidRPr="004A6640" w:rsidRDefault="007D7CD2" w:rsidP="00673D88">
            <w:pPr>
              <w:rPr>
                <w:rFonts w:ascii="Arial" w:hAnsi="Arial" w:cs="Arial"/>
                <w:sz w:val="20"/>
                <w:szCs w:val="20"/>
              </w:rPr>
            </w:pPr>
          </w:p>
          <w:p w14:paraId="1AD692AA" w14:textId="77777777" w:rsidR="007D7CD2" w:rsidRPr="004A6640" w:rsidRDefault="007D7CD2" w:rsidP="00673D88">
            <w:pPr>
              <w:rPr>
                <w:rFonts w:ascii="Arial" w:hAnsi="Arial" w:cs="Arial"/>
                <w:sz w:val="20"/>
                <w:szCs w:val="20"/>
              </w:rPr>
            </w:pPr>
          </w:p>
          <w:p w14:paraId="34C53609" w14:textId="77777777" w:rsidR="007D7CD2" w:rsidRPr="004A6640" w:rsidRDefault="007D7CD2" w:rsidP="00673D88">
            <w:pPr>
              <w:rPr>
                <w:rFonts w:ascii="Arial" w:hAnsi="Arial" w:cs="Arial"/>
                <w:sz w:val="20"/>
                <w:szCs w:val="20"/>
              </w:rPr>
            </w:pPr>
          </w:p>
          <w:p w14:paraId="0CB6CC8B" w14:textId="77777777" w:rsidR="007D7CD2" w:rsidRPr="004A6640" w:rsidRDefault="007D7CD2" w:rsidP="00673D88">
            <w:pPr>
              <w:rPr>
                <w:rFonts w:ascii="Arial" w:hAnsi="Arial" w:cs="Arial"/>
                <w:sz w:val="20"/>
                <w:szCs w:val="20"/>
              </w:rPr>
            </w:pPr>
          </w:p>
          <w:p w14:paraId="5BD198BB" w14:textId="77777777" w:rsidR="007D7CD2" w:rsidRPr="004A6640" w:rsidRDefault="007D7CD2" w:rsidP="00673D88">
            <w:pPr>
              <w:rPr>
                <w:rFonts w:ascii="Arial" w:hAnsi="Arial" w:cs="Arial"/>
                <w:sz w:val="20"/>
                <w:szCs w:val="20"/>
              </w:rPr>
            </w:pPr>
          </w:p>
          <w:p w14:paraId="12DD2C88" w14:textId="77777777" w:rsidR="007D7CD2" w:rsidRPr="004A6640" w:rsidRDefault="007D7CD2" w:rsidP="00673D88">
            <w:pPr>
              <w:rPr>
                <w:rFonts w:ascii="Arial" w:hAnsi="Arial" w:cs="Arial"/>
                <w:sz w:val="20"/>
                <w:szCs w:val="20"/>
              </w:rPr>
            </w:pPr>
          </w:p>
          <w:p w14:paraId="4A0214C7" w14:textId="77777777" w:rsidR="007D7CD2" w:rsidRPr="004A6640" w:rsidRDefault="007D7CD2" w:rsidP="00673D88">
            <w:pPr>
              <w:rPr>
                <w:rFonts w:ascii="Arial" w:hAnsi="Arial" w:cs="Arial"/>
                <w:sz w:val="20"/>
                <w:szCs w:val="20"/>
              </w:rPr>
            </w:pPr>
          </w:p>
          <w:p w14:paraId="4CE3F90C" w14:textId="77777777" w:rsidR="007D7CD2" w:rsidRPr="004A6640" w:rsidRDefault="007D7CD2" w:rsidP="00673D88">
            <w:pPr>
              <w:rPr>
                <w:rFonts w:ascii="Arial" w:hAnsi="Arial" w:cs="Arial"/>
                <w:sz w:val="20"/>
                <w:szCs w:val="20"/>
              </w:rPr>
            </w:pPr>
          </w:p>
          <w:p w14:paraId="60D62AA2" w14:textId="77777777" w:rsidR="007D7CD2" w:rsidRPr="004A6640" w:rsidRDefault="007D7CD2" w:rsidP="00673D88">
            <w:pPr>
              <w:rPr>
                <w:rFonts w:ascii="Arial" w:hAnsi="Arial" w:cs="Arial"/>
                <w:sz w:val="20"/>
                <w:szCs w:val="20"/>
              </w:rPr>
            </w:pPr>
          </w:p>
          <w:p w14:paraId="132E6A90" w14:textId="77777777" w:rsidR="007D7CD2" w:rsidRPr="004A6640" w:rsidRDefault="007D7CD2" w:rsidP="00673D88">
            <w:pPr>
              <w:rPr>
                <w:rFonts w:ascii="Arial" w:hAnsi="Arial" w:cs="Arial"/>
                <w:sz w:val="20"/>
                <w:szCs w:val="20"/>
              </w:rPr>
            </w:pPr>
          </w:p>
          <w:p w14:paraId="76BAC464" w14:textId="77777777" w:rsidR="007D7CD2" w:rsidRPr="004A6640" w:rsidRDefault="007D7CD2" w:rsidP="00673D88">
            <w:pPr>
              <w:rPr>
                <w:rFonts w:ascii="Arial" w:hAnsi="Arial" w:cs="Arial"/>
                <w:sz w:val="20"/>
                <w:szCs w:val="20"/>
              </w:rPr>
            </w:pPr>
          </w:p>
          <w:p w14:paraId="760D255D" w14:textId="77777777" w:rsidR="007D7CD2" w:rsidRPr="004A6640" w:rsidRDefault="007D7CD2" w:rsidP="00673D88">
            <w:pPr>
              <w:rPr>
                <w:rFonts w:ascii="Arial" w:hAnsi="Arial" w:cs="Arial"/>
                <w:sz w:val="20"/>
                <w:szCs w:val="20"/>
              </w:rPr>
            </w:pPr>
          </w:p>
          <w:p w14:paraId="715F567F" w14:textId="77777777" w:rsidR="007D7CD2" w:rsidRPr="004A6640" w:rsidRDefault="007D7CD2" w:rsidP="00673D88">
            <w:pPr>
              <w:rPr>
                <w:rFonts w:ascii="Arial" w:hAnsi="Arial" w:cs="Arial"/>
                <w:sz w:val="20"/>
                <w:szCs w:val="20"/>
              </w:rPr>
            </w:pPr>
          </w:p>
          <w:p w14:paraId="71862DC3" w14:textId="77777777" w:rsidR="007D7CD2" w:rsidRPr="004A6640" w:rsidRDefault="007D7CD2" w:rsidP="00673D88">
            <w:pPr>
              <w:rPr>
                <w:rFonts w:ascii="Arial" w:hAnsi="Arial" w:cs="Arial"/>
                <w:sz w:val="20"/>
                <w:szCs w:val="20"/>
              </w:rPr>
            </w:pPr>
          </w:p>
          <w:p w14:paraId="439673C5" w14:textId="77777777" w:rsidR="007D7CD2" w:rsidRPr="004A6640" w:rsidRDefault="007D7CD2" w:rsidP="00673D88">
            <w:pPr>
              <w:rPr>
                <w:rFonts w:ascii="Arial" w:hAnsi="Arial" w:cs="Arial"/>
                <w:sz w:val="20"/>
                <w:szCs w:val="20"/>
              </w:rPr>
            </w:pPr>
          </w:p>
          <w:p w14:paraId="7DE435FD" w14:textId="77777777" w:rsidR="007D7CD2" w:rsidRPr="004A6640" w:rsidRDefault="007D7CD2" w:rsidP="00673D88">
            <w:pPr>
              <w:rPr>
                <w:rFonts w:ascii="Arial" w:hAnsi="Arial" w:cs="Arial"/>
                <w:sz w:val="20"/>
                <w:szCs w:val="20"/>
              </w:rPr>
            </w:pPr>
          </w:p>
        </w:tc>
      </w:tr>
    </w:tbl>
    <w:p w14:paraId="4AB1DA96" w14:textId="77777777" w:rsidR="00392267" w:rsidRPr="00321687" w:rsidRDefault="00392267" w:rsidP="00D17857"/>
    <w:sectPr w:rsidR="00392267" w:rsidRPr="00321687" w:rsidSect="00321687">
      <w:headerReference w:type="default" r:id="rId10"/>
      <w:footerReference w:type="default" r:id="rId11"/>
      <w:headerReference w:type="first" r:id="rId12"/>
      <w:footerReference w:type="first" r:id="rId13"/>
      <w:pgSz w:w="11906" w:h="16838" w:code="9"/>
      <w:pgMar w:top="1843" w:right="851" w:bottom="1701" w:left="1276" w:header="709" w:footer="794" w:gutter="0"/>
      <w:paperSrc w:first="257"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39AE" w14:textId="77777777" w:rsidR="008356BD" w:rsidRDefault="008356BD">
      <w:r>
        <w:separator/>
      </w:r>
    </w:p>
  </w:endnote>
  <w:endnote w:type="continuationSeparator" w:id="0">
    <w:p w14:paraId="33B26561" w14:textId="77777777" w:rsidR="008356BD" w:rsidRDefault="008356BD">
      <w:r>
        <w:continuationSeparator/>
      </w:r>
    </w:p>
  </w:endnote>
  <w:endnote w:type="continuationNotice" w:id="1">
    <w:p w14:paraId="2A20A2E8" w14:textId="77777777" w:rsidR="008356BD" w:rsidRDefault="008356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54F0" w14:textId="132A4C92" w:rsidR="0055353E" w:rsidRPr="00F84CEB" w:rsidRDefault="00596BFE" w:rsidP="00F84CEB">
    <w:pPr>
      <w:pStyle w:val="Voettekst"/>
    </w:pPr>
    <w:r w:rsidRPr="00596BFE">
      <w:rPr>
        <w:noProof/>
        <w:sz w:val="14"/>
        <w:szCs w:val="14"/>
      </w:rPr>
      <w:drawing>
        <wp:anchor distT="0" distB="0" distL="114300" distR="114300" simplePos="0" relativeHeight="251666434" behindDoc="1" locked="0" layoutInCell="1" allowOverlap="1" wp14:anchorId="68313A01" wp14:editId="438B2DB3">
          <wp:simplePos x="0" y="0"/>
          <wp:positionH relativeFrom="page">
            <wp:align>left</wp:align>
          </wp:positionH>
          <wp:positionV relativeFrom="page">
            <wp:align>bottom</wp:align>
          </wp:positionV>
          <wp:extent cx="7560000" cy="1501200"/>
          <wp:effectExtent l="0" t="0" r="3175" b="3810"/>
          <wp:wrapNone/>
          <wp:docPr id="546171513" name="Afbeelding 3"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47673" name="Afbeelding 3" descr="Afbeelding met tekst, schermopname,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page">
            <wp14:pctWidth>0</wp14:pctWidth>
          </wp14:sizeRelH>
          <wp14:sizeRelV relativeFrom="page">
            <wp14:pctHeight>0</wp14:pctHeight>
          </wp14:sizeRelV>
        </wp:anchor>
      </w:drawing>
    </w:r>
    <w:sdt>
      <w:sdtPr>
        <w:rPr>
          <w:sz w:val="14"/>
          <w:szCs w:val="14"/>
        </w:rPr>
        <w:id w:val="724262346"/>
        <w:docPartObj>
          <w:docPartGallery w:val="Page Numbers (Top of Page)"/>
          <w:docPartUnique/>
        </w:docPartObj>
      </w:sdtPr>
      <w:sdtContent>
        <w:r w:rsidR="00F84CEB" w:rsidRPr="0021140A">
          <w:rPr>
            <w:sz w:val="14"/>
            <w:szCs w:val="14"/>
          </w:rPr>
          <w:t xml:space="preserve">Pagina </w:t>
        </w:r>
        <w:r w:rsidR="00F84CEB" w:rsidRPr="0021140A">
          <w:rPr>
            <w:b/>
            <w:bCs/>
            <w:sz w:val="14"/>
            <w:szCs w:val="14"/>
          </w:rPr>
          <w:fldChar w:fldCharType="begin"/>
        </w:r>
        <w:r w:rsidR="00F84CEB" w:rsidRPr="0021140A">
          <w:rPr>
            <w:b/>
            <w:bCs/>
            <w:sz w:val="14"/>
            <w:szCs w:val="14"/>
          </w:rPr>
          <w:instrText>PAGE</w:instrText>
        </w:r>
        <w:r w:rsidR="00F84CEB" w:rsidRPr="0021140A">
          <w:rPr>
            <w:b/>
            <w:bCs/>
            <w:sz w:val="14"/>
            <w:szCs w:val="14"/>
          </w:rPr>
          <w:fldChar w:fldCharType="separate"/>
        </w:r>
        <w:r w:rsidR="00165BB9">
          <w:rPr>
            <w:b/>
            <w:bCs/>
            <w:noProof/>
            <w:sz w:val="14"/>
            <w:szCs w:val="14"/>
          </w:rPr>
          <w:t>2</w:t>
        </w:r>
        <w:r w:rsidR="00F84CEB" w:rsidRPr="0021140A">
          <w:rPr>
            <w:b/>
            <w:bCs/>
            <w:sz w:val="14"/>
            <w:szCs w:val="14"/>
          </w:rPr>
          <w:fldChar w:fldCharType="end"/>
        </w:r>
        <w:r w:rsidR="00F84CEB" w:rsidRPr="0021140A">
          <w:rPr>
            <w:sz w:val="14"/>
            <w:szCs w:val="14"/>
          </w:rPr>
          <w:t xml:space="preserve"> van </w:t>
        </w:r>
        <w:r w:rsidR="00F84CEB" w:rsidRPr="0021140A">
          <w:rPr>
            <w:b/>
            <w:bCs/>
            <w:sz w:val="14"/>
            <w:szCs w:val="14"/>
          </w:rPr>
          <w:fldChar w:fldCharType="begin"/>
        </w:r>
        <w:r w:rsidR="00F84CEB" w:rsidRPr="0021140A">
          <w:rPr>
            <w:b/>
            <w:bCs/>
            <w:sz w:val="14"/>
            <w:szCs w:val="14"/>
          </w:rPr>
          <w:instrText>NUMPAGES</w:instrText>
        </w:r>
        <w:r w:rsidR="00F84CEB" w:rsidRPr="0021140A">
          <w:rPr>
            <w:b/>
            <w:bCs/>
            <w:sz w:val="14"/>
            <w:szCs w:val="14"/>
          </w:rPr>
          <w:fldChar w:fldCharType="separate"/>
        </w:r>
        <w:r w:rsidR="00165BB9">
          <w:rPr>
            <w:b/>
            <w:bCs/>
            <w:noProof/>
            <w:sz w:val="14"/>
            <w:szCs w:val="14"/>
          </w:rPr>
          <w:t>2</w:t>
        </w:r>
        <w:r w:rsidR="00F84CEB" w:rsidRPr="0021140A">
          <w:rPr>
            <w:b/>
            <w:bCs/>
            <w:sz w:val="14"/>
            <w:szCs w:val="14"/>
          </w:rPr>
          <w:fldChar w:fldCharType="end"/>
        </w:r>
        <w:r w:rsidR="00F84CEB" w:rsidRPr="0021140A">
          <w:rPr>
            <w:bCs/>
            <w:sz w:val="14"/>
            <w:szCs w:val="14"/>
          </w:rPr>
          <w:tab/>
        </w:r>
        <w:r w:rsidR="00F84CEB" w:rsidRPr="0021140A">
          <w:rPr>
            <w:bCs/>
            <w:sz w:val="14"/>
            <w:szCs w:val="14"/>
          </w:rPr>
          <w:tab/>
        </w:r>
        <w:r w:rsidR="00F84CEB" w:rsidRPr="0021140A">
          <w:rPr>
            <w:bCs/>
            <w:sz w:val="14"/>
            <w:szCs w:val="14"/>
          </w:rPr>
          <w:fldChar w:fldCharType="begin"/>
        </w:r>
        <w:r w:rsidR="00F84CEB" w:rsidRPr="0021140A">
          <w:rPr>
            <w:bCs/>
            <w:sz w:val="14"/>
            <w:szCs w:val="14"/>
          </w:rPr>
          <w:instrText xml:space="preserve"> FILENAME  \* Lower  \* MERGEFORMAT </w:instrText>
        </w:r>
        <w:r w:rsidR="00F84CEB" w:rsidRPr="0021140A">
          <w:rPr>
            <w:bCs/>
            <w:sz w:val="14"/>
            <w:szCs w:val="14"/>
          </w:rPr>
          <w:fldChar w:fldCharType="separate"/>
        </w:r>
        <w:r w:rsidR="00815B2D">
          <w:rPr>
            <w:bCs/>
            <w:noProof/>
            <w:sz w:val="14"/>
            <w:szCs w:val="14"/>
          </w:rPr>
          <w:t>bijlage03c modelblad bedrijfsvisie</w:t>
        </w:r>
        <w:r w:rsidR="00F84CEB" w:rsidRPr="0021140A">
          <w:rPr>
            <w:bCs/>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8273" w14:textId="43158DE9" w:rsidR="00596BFE" w:rsidRDefault="00596BFE">
    <w:pPr>
      <w:pStyle w:val="Voettekst"/>
    </w:pPr>
    <w:r>
      <w:rPr>
        <w:noProof/>
      </w:rPr>
      <w:drawing>
        <wp:anchor distT="0" distB="0" distL="114300" distR="114300" simplePos="0" relativeHeight="251662338" behindDoc="1" locked="0" layoutInCell="1" allowOverlap="1" wp14:anchorId="2CF1F4B8" wp14:editId="5945FED9">
          <wp:simplePos x="0" y="0"/>
          <wp:positionH relativeFrom="page">
            <wp:align>left</wp:align>
          </wp:positionH>
          <wp:positionV relativeFrom="page">
            <wp:align>bottom</wp:align>
          </wp:positionV>
          <wp:extent cx="7560000" cy="1501200"/>
          <wp:effectExtent l="0" t="0" r="3175" b="3810"/>
          <wp:wrapNone/>
          <wp:docPr id="2141330614" name="Afbeelding 3"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47673" name="Afbeelding 3" descr="Afbeelding met tekst, schermopname,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756E" w14:textId="77777777" w:rsidR="008356BD" w:rsidRDefault="008356BD">
      <w:r>
        <w:separator/>
      </w:r>
    </w:p>
  </w:footnote>
  <w:footnote w:type="continuationSeparator" w:id="0">
    <w:p w14:paraId="5157BE51" w14:textId="77777777" w:rsidR="008356BD" w:rsidRDefault="008356BD">
      <w:r>
        <w:continuationSeparator/>
      </w:r>
    </w:p>
  </w:footnote>
  <w:footnote w:type="continuationNotice" w:id="1">
    <w:p w14:paraId="0EE06505" w14:textId="77777777" w:rsidR="008356BD" w:rsidRDefault="008356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2A5" w14:textId="2FD9C32B" w:rsidR="00F84CEB" w:rsidRDefault="00596BFE">
    <w:pPr>
      <w:pStyle w:val="Koptekst"/>
    </w:pPr>
    <w:r>
      <w:rPr>
        <w:noProof/>
      </w:rPr>
      <w:drawing>
        <wp:anchor distT="0" distB="0" distL="114300" distR="114300" simplePos="0" relativeHeight="251664386" behindDoc="1" locked="0" layoutInCell="1" allowOverlap="1" wp14:anchorId="50210743" wp14:editId="1E20697D">
          <wp:simplePos x="0" y="0"/>
          <wp:positionH relativeFrom="page">
            <wp:align>left</wp:align>
          </wp:positionH>
          <wp:positionV relativeFrom="page">
            <wp:align>top</wp:align>
          </wp:positionV>
          <wp:extent cx="7560000" cy="1105200"/>
          <wp:effectExtent l="0" t="0" r="3175" b="0"/>
          <wp:wrapNone/>
          <wp:docPr id="2036696113" name="Afbeelding 2" descr="Afbeelding met tekst, geel, schermopname, Lette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12013" name="Afbeelding 2" descr="Afbeelding met tekst, geel, schermopname, Lettertype"/>
                  <pic:cNvPicPr/>
                </pic:nvPicPr>
                <pic:blipFill>
                  <a:blip r:embed="rId1">
                    <a:extLst>
                      <a:ext uri="{28A0092B-C50C-407E-A947-70E740481C1C}">
                        <a14:useLocalDpi xmlns:a14="http://schemas.microsoft.com/office/drawing/2010/main" val="0"/>
                      </a:ext>
                    </a:extLst>
                  </a:blip>
                  <a:stretch>
                    <a:fillRect/>
                  </a:stretch>
                </pic:blipFill>
                <pic:spPr>
                  <a:xfrm>
                    <a:off x="0" y="0"/>
                    <a:ext cx="75600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061" w14:textId="363ED351" w:rsidR="00F84CEB" w:rsidRDefault="00596BFE">
    <w:pPr>
      <w:pStyle w:val="Koptekst"/>
    </w:pPr>
    <w:r>
      <w:rPr>
        <w:noProof/>
      </w:rPr>
      <w:drawing>
        <wp:anchor distT="0" distB="0" distL="114300" distR="114300" simplePos="0" relativeHeight="251660290" behindDoc="1" locked="0" layoutInCell="1" allowOverlap="1" wp14:anchorId="233D8852" wp14:editId="0AA3669E">
          <wp:simplePos x="0" y="0"/>
          <wp:positionH relativeFrom="page">
            <wp:align>left</wp:align>
          </wp:positionH>
          <wp:positionV relativeFrom="page">
            <wp:align>top</wp:align>
          </wp:positionV>
          <wp:extent cx="7560000" cy="1101600"/>
          <wp:effectExtent l="0" t="0" r="3175" b="3810"/>
          <wp:wrapNone/>
          <wp:docPr id="186642785" name="Afbeelding 1" descr="Afbeelding met tekst, schermopname, gee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25223" name="Afbeelding 1" descr="Afbeelding met tekst, schermopname, geel,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B7C"/>
    <w:multiLevelType w:val="hybridMultilevel"/>
    <w:tmpl w:val="E266F1E8"/>
    <w:lvl w:ilvl="0" w:tplc="174656F6">
      <w:start w:val="1"/>
      <w:numFmt w:val="decimal"/>
      <w:lvlText w:val="%1."/>
      <w:lvlJc w:val="left"/>
      <w:pPr>
        <w:ind w:left="0" w:firstLine="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8757C"/>
    <w:multiLevelType w:val="hybridMultilevel"/>
    <w:tmpl w:val="B838E828"/>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8D08FF9A">
      <w:start w:val="1"/>
      <w:numFmt w:val="decimal"/>
      <w:lvlText w:val="%3."/>
      <w:lvlJc w:val="left"/>
      <w:pPr>
        <w:ind w:left="1980" w:hanging="360"/>
      </w:pPr>
      <w:rPr>
        <w:rFonts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4F525E3"/>
    <w:multiLevelType w:val="hybridMultilevel"/>
    <w:tmpl w:val="5E7AE932"/>
    <w:lvl w:ilvl="0" w:tplc="26200278">
      <w:numFmt w:val="bullet"/>
      <w:lvlText w:val=""/>
      <w:lvlJc w:val="left"/>
      <w:pPr>
        <w:tabs>
          <w:tab w:val="num" w:pos="705"/>
        </w:tabs>
        <w:ind w:left="705" w:hanging="705"/>
      </w:pPr>
      <w:rPr>
        <w:rFonts w:ascii="Wingdings" w:eastAsia="Bodoni MT Black" w:hAnsi="Wingdings" w:cs="Bodoni MT Black"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651F56"/>
    <w:multiLevelType w:val="hybridMultilevel"/>
    <w:tmpl w:val="C14E4EB2"/>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8D08FF9A">
      <w:start w:val="1"/>
      <w:numFmt w:val="decimal"/>
      <w:lvlText w:val="%3."/>
      <w:lvlJc w:val="left"/>
      <w:pPr>
        <w:ind w:left="1980" w:hanging="360"/>
      </w:pPr>
      <w:rPr>
        <w:rFonts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0B733B8"/>
    <w:multiLevelType w:val="hybridMultilevel"/>
    <w:tmpl w:val="9D4E37B4"/>
    <w:lvl w:ilvl="0" w:tplc="B6BA7EE6">
      <w:start w:val="17"/>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ACA380F"/>
    <w:multiLevelType w:val="hybridMultilevel"/>
    <w:tmpl w:val="C14E4EB2"/>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8D08FF9A">
      <w:start w:val="1"/>
      <w:numFmt w:val="decimal"/>
      <w:lvlText w:val="%3."/>
      <w:lvlJc w:val="left"/>
      <w:pPr>
        <w:ind w:left="1980" w:hanging="360"/>
      </w:pPr>
      <w:rPr>
        <w:rFonts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9A3B03"/>
    <w:multiLevelType w:val="hybridMultilevel"/>
    <w:tmpl w:val="53902FAA"/>
    <w:lvl w:ilvl="0" w:tplc="16284B82">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8C398B"/>
    <w:multiLevelType w:val="multilevel"/>
    <w:tmpl w:val="C4F21056"/>
    <w:lvl w:ilvl="0">
      <w:start w:val="1"/>
      <w:numFmt w:val="decimal"/>
      <w:pStyle w:val="Kop1"/>
      <w:lvlText w:val="%1"/>
      <w:lvlJc w:val="left"/>
      <w:pPr>
        <w:tabs>
          <w:tab w:val="num" w:pos="-680"/>
        </w:tabs>
        <w:ind w:left="-680" w:hanging="680"/>
      </w:pPr>
      <w:rPr>
        <w:rFonts w:cs="Times New Roman" w:hint="default"/>
      </w:rPr>
    </w:lvl>
    <w:lvl w:ilvl="1">
      <w:start w:val="1"/>
      <w:numFmt w:val="decimal"/>
      <w:pStyle w:val="Kop2"/>
      <w:lvlText w:val="%1.%2"/>
      <w:lvlJc w:val="left"/>
      <w:pPr>
        <w:tabs>
          <w:tab w:val="num" w:pos="-680"/>
        </w:tabs>
        <w:ind w:left="-680" w:hanging="680"/>
      </w:pPr>
      <w:rPr>
        <w:rFonts w:cs="Times New Roman" w:hint="default"/>
      </w:rPr>
    </w:lvl>
    <w:lvl w:ilvl="2">
      <w:start w:val="1"/>
      <w:numFmt w:val="decimal"/>
      <w:pStyle w:val="Kop3"/>
      <w:lvlText w:val="%1.%2.%3"/>
      <w:lvlJc w:val="left"/>
      <w:pPr>
        <w:tabs>
          <w:tab w:val="num" w:pos="400"/>
        </w:tabs>
        <w:ind w:hanging="680"/>
      </w:pPr>
      <w:rPr>
        <w:rFonts w:cs="Times New Roman" w:hint="default"/>
      </w:rPr>
    </w:lvl>
    <w:lvl w:ilvl="3">
      <w:start w:val="1"/>
      <w:numFmt w:val="decimal"/>
      <w:lvlText w:val="%1.%2.%3.%4"/>
      <w:lvlJc w:val="left"/>
      <w:pPr>
        <w:tabs>
          <w:tab w:val="num" w:pos="-1640"/>
        </w:tabs>
        <w:ind w:left="-1640" w:hanging="1080"/>
      </w:pPr>
      <w:rPr>
        <w:rFonts w:cs="Times New Roman" w:hint="default"/>
      </w:rPr>
    </w:lvl>
    <w:lvl w:ilvl="4">
      <w:start w:val="1"/>
      <w:numFmt w:val="decimal"/>
      <w:lvlText w:val="%1.%2.%3.%4.%5"/>
      <w:lvlJc w:val="left"/>
      <w:pPr>
        <w:tabs>
          <w:tab w:val="num" w:pos="-1640"/>
        </w:tabs>
        <w:ind w:left="-1640" w:hanging="1080"/>
      </w:pPr>
      <w:rPr>
        <w:rFonts w:cs="Times New Roman" w:hint="default"/>
      </w:rPr>
    </w:lvl>
    <w:lvl w:ilvl="5">
      <w:start w:val="1"/>
      <w:numFmt w:val="decimal"/>
      <w:lvlText w:val="%1.%2.%3.%4.%5.%6"/>
      <w:lvlJc w:val="left"/>
      <w:pPr>
        <w:tabs>
          <w:tab w:val="num" w:pos="-1280"/>
        </w:tabs>
        <w:ind w:left="-1280" w:hanging="1440"/>
      </w:pPr>
      <w:rPr>
        <w:rFonts w:cs="Times New Roman" w:hint="default"/>
      </w:rPr>
    </w:lvl>
    <w:lvl w:ilvl="6">
      <w:start w:val="1"/>
      <w:numFmt w:val="decimal"/>
      <w:lvlText w:val="%1.%2.%3.%4.%5.%6.%7"/>
      <w:lvlJc w:val="left"/>
      <w:pPr>
        <w:tabs>
          <w:tab w:val="num" w:pos="-1280"/>
        </w:tabs>
        <w:ind w:left="-1280" w:hanging="1440"/>
      </w:pPr>
      <w:rPr>
        <w:rFonts w:cs="Times New Roman" w:hint="default"/>
      </w:rPr>
    </w:lvl>
    <w:lvl w:ilvl="7">
      <w:start w:val="1"/>
      <w:numFmt w:val="decimal"/>
      <w:lvlText w:val="%1.%2.%3.%4.%5.%6.%7.%8"/>
      <w:lvlJc w:val="left"/>
      <w:pPr>
        <w:tabs>
          <w:tab w:val="num" w:pos="-920"/>
        </w:tabs>
        <w:ind w:left="-920" w:hanging="1800"/>
      </w:pPr>
      <w:rPr>
        <w:rFonts w:cs="Times New Roman" w:hint="default"/>
      </w:rPr>
    </w:lvl>
    <w:lvl w:ilvl="8">
      <w:start w:val="1"/>
      <w:numFmt w:val="decimal"/>
      <w:lvlText w:val="%1.%2.%3.%4.%5.%6.%7.%8.%9"/>
      <w:lvlJc w:val="left"/>
      <w:pPr>
        <w:tabs>
          <w:tab w:val="num" w:pos="-920"/>
        </w:tabs>
        <w:ind w:left="-920" w:hanging="1800"/>
      </w:pPr>
      <w:rPr>
        <w:rFonts w:cs="Times New Roman" w:hint="default"/>
      </w:rPr>
    </w:lvl>
  </w:abstractNum>
  <w:abstractNum w:abstractNumId="8" w15:restartNumberingAfterBreak="0">
    <w:nsid w:val="45546FA0"/>
    <w:multiLevelType w:val="hybridMultilevel"/>
    <w:tmpl w:val="4984BE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BE43C92"/>
    <w:multiLevelType w:val="hybridMultilevel"/>
    <w:tmpl w:val="A0D0CB94"/>
    <w:lvl w:ilvl="0" w:tplc="D146E840">
      <w:start w:val="17"/>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EF5FE3"/>
    <w:multiLevelType w:val="hybridMultilevel"/>
    <w:tmpl w:val="5BC403A8"/>
    <w:lvl w:ilvl="0" w:tplc="04130005">
      <w:start w:val="1"/>
      <w:numFmt w:val="bullet"/>
      <w:lvlText w:val=""/>
      <w:lvlJc w:val="left"/>
      <w:pPr>
        <w:tabs>
          <w:tab w:val="num" w:pos="360"/>
        </w:tabs>
        <w:ind w:left="360" w:hanging="360"/>
      </w:pPr>
      <w:rPr>
        <w:rFonts w:ascii="Wingdings" w:hAnsi="Wingdings" w:hint="default"/>
      </w:rPr>
    </w:lvl>
    <w:lvl w:ilvl="1" w:tplc="9DDCACE0">
      <w:numFmt w:val="bullet"/>
      <w:lvlText w:val=""/>
      <w:lvlJc w:val="left"/>
      <w:pPr>
        <w:tabs>
          <w:tab w:val="num" w:pos="1785"/>
        </w:tabs>
        <w:ind w:left="1785" w:hanging="705"/>
      </w:pPr>
      <w:rPr>
        <w:rFonts w:ascii="Symbol" w:eastAsia="Times New Roman" w:hAnsi="Symbol"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C319AD"/>
    <w:multiLevelType w:val="hybridMultilevel"/>
    <w:tmpl w:val="5E9E6FBE"/>
    <w:lvl w:ilvl="0" w:tplc="AF6C6684">
      <w:start w:val="7"/>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B91EC2"/>
    <w:multiLevelType w:val="hybridMultilevel"/>
    <w:tmpl w:val="864A419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24E11"/>
    <w:multiLevelType w:val="hybridMultilevel"/>
    <w:tmpl w:val="CA441776"/>
    <w:lvl w:ilvl="0" w:tplc="92F8AFA4">
      <w:start w:val="27"/>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1A099D"/>
    <w:multiLevelType w:val="hybridMultilevel"/>
    <w:tmpl w:val="02108438"/>
    <w:lvl w:ilvl="0" w:tplc="749E3950">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6BC35C07"/>
    <w:multiLevelType w:val="hybridMultilevel"/>
    <w:tmpl w:val="69323D6C"/>
    <w:lvl w:ilvl="0" w:tplc="AF6C6684">
      <w:start w:val="7"/>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8323E1"/>
    <w:multiLevelType w:val="multilevel"/>
    <w:tmpl w:val="DD54881C"/>
    <w:lvl w:ilvl="0">
      <w:start w:val="1"/>
      <w:numFmt w:val="bullet"/>
      <w:lvlText w:val=""/>
      <w:lvlJc w:val="left"/>
      <w:pPr>
        <w:tabs>
          <w:tab w:val="num" w:pos="357"/>
        </w:tabs>
        <w:ind w:left="340" w:hanging="340"/>
      </w:pPr>
      <w:rPr>
        <w:rFonts w:ascii="Wingdings" w:hAnsi="Wingdings" w:hint="default"/>
      </w:rPr>
    </w:lvl>
    <w:lvl w:ilvl="1">
      <w:start w:val="1"/>
      <w:numFmt w:val="bullet"/>
      <w:lvlText w:val=""/>
      <w:lvlJc w:val="left"/>
      <w:pPr>
        <w:tabs>
          <w:tab w:val="num" w:pos="697"/>
        </w:tabs>
        <w:ind w:left="680" w:hanging="340"/>
      </w:pPr>
      <w:rPr>
        <w:rFonts w:ascii="Wingdings" w:hAnsi="Wingdings" w:hint="default"/>
      </w:rPr>
    </w:lvl>
    <w:lvl w:ilvl="2">
      <w:start w:val="1"/>
      <w:numFmt w:val="bullet"/>
      <w:lvlText w:val=""/>
      <w:lvlJc w:val="left"/>
      <w:pPr>
        <w:tabs>
          <w:tab w:val="num" w:pos="1038"/>
        </w:tabs>
        <w:ind w:left="1021" w:hanging="341"/>
      </w:pPr>
      <w:rPr>
        <w:rFonts w:ascii="Wingdings" w:hAnsi="Wingdings" w:hint="default"/>
      </w:rPr>
    </w:lvl>
    <w:lvl w:ilvl="3">
      <w:start w:val="1"/>
      <w:numFmt w:val="bullet"/>
      <w:lvlText w:val=""/>
      <w:lvlJc w:val="left"/>
      <w:pPr>
        <w:tabs>
          <w:tab w:val="num" w:pos="1576"/>
        </w:tabs>
        <w:ind w:left="1576" w:hanging="360"/>
      </w:pPr>
      <w:rPr>
        <w:rFonts w:ascii="Symbol" w:hAnsi="Symbol" w:hint="default"/>
      </w:rPr>
    </w:lvl>
    <w:lvl w:ilvl="4">
      <w:start w:val="1"/>
      <w:numFmt w:val="bullet"/>
      <w:lvlText w:val=""/>
      <w:lvlJc w:val="left"/>
      <w:pPr>
        <w:tabs>
          <w:tab w:val="num" w:pos="1936"/>
        </w:tabs>
        <w:ind w:left="1936" w:hanging="360"/>
      </w:pPr>
      <w:rPr>
        <w:rFonts w:ascii="Symbol" w:hAnsi="Symbol" w:hint="default"/>
      </w:rPr>
    </w:lvl>
    <w:lvl w:ilvl="5">
      <w:start w:val="1"/>
      <w:numFmt w:val="bullet"/>
      <w:pStyle w:val="Kop6"/>
      <w:lvlText w:val=""/>
      <w:lvlJc w:val="left"/>
      <w:pPr>
        <w:tabs>
          <w:tab w:val="num" w:pos="2296"/>
        </w:tabs>
        <w:ind w:left="2296" w:hanging="360"/>
      </w:pPr>
      <w:rPr>
        <w:rFonts w:ascii="Wingdings" w:hAnsi="Wingdings" w:hint="default"/>
      </w:rPr>
    </w:lvl>
    <w:lvl w:ilvl="6">
      <w:start w:val="1"/>
      <w:numFmt w:val="bullet"/>
      <w:lvlText w:val=""/>
      <w:lvlJc w:val="left"/>
      <w:pPr>
        <w:tabs>
          <w:tab w:val="num" w:pos="2656"/>
        </w:tabs>
        <w:ind w:left="2656" w:hanging="360"/>
      </w:pPr>
      <w:rPr>
        <w:rFonts w:ascii="Wingdings" w:hAnsi="Wingdings" w:hint="default"/>
      </w:rPr>
    </w:lvl>
    <w:lvl w:ilvl="7">
      <w:start w:val="1"/>
      <w:numFmt w:val="bullet"/>
      <w:lvlText w:val=""/>
      <w:lvlJc w:val="left"/>
      <w:pPr>
        <w:tabs>
          <w:tab w:val="num" w:pos="3016"/>
        </w:tabs>
        <w:ind w:left="3016" w:hanging="360"/>
      </w:pPr>
      <w:rPr>
        <w:rFonts w:ascii="Symbol" w:hAnsi="Symbol" w:hint="default"/>
      </w:rPr>
    </w:lvl>
    <w:lvl w:ilvl="8">
      <w:start w:val="1"/>
      <w:numFmt w:val="bullet"/>
      <w:lvlText w:val=""/>
      <w:lvlJc w:val="left"/>
      <w:pPr>
        <w:tabs>
          <w:tab w:val="num" w:pos="3376"/>
        </w:tabs>
        <w:ind w:left="3376" w:hanging="360"/>
      </w:pPr>
      <w:rPr>
        <w:rFonts w:ascii="Symbol" w:hAnsi="Symbol" w:hint="default"/>
      </w:rPr>
    </w:lvl>
  </w:abstractNum>
  <w:num w:numId="1" w16cid:durableId="1514345746">
    <w:abstractNumId w:val="7"/>
  </w:num>
  <w:num w:numId="2" w16cid:durableId="513150786">
    <w:abstractNumId w:val="16"/>
  </w:num>
  <w:num w:numId="3" w16cid:durableId="1269197214">
    <w:abstractNumId w:val="3"/>
  </w:num>
  <w:num w:numId="4" w16cid:durableId="846672670">
    <w:abstractNumId w:val="14"/>
  </w:num>
  <w:num w:numId="5" w16cid:durableId="1613442726">
    <w:abstractNumId w:val="6"/>
  </w:num>
  <w:num w:numId="6" w16cid:durableId="1985769712">
    <w:abstractNumId w:val="5"/>
  </w:num>
  <w:num w:numId="7" w16cid:durableId="307437245">
    <w:abstractNumId w:val="1"/>
  </w:num>
  <w:num w:numId="8" w16cid:durableId="1520315282">
    <w:abstractNumId w:val="13"/>
  </w:num>
  <w:num w:numId="9" w16cid:durableId="197352786">
    <w:abstractNumId w:val="9"/>
  </w:num>
  <w:num w:numId="10" w16cid:durableId="2068912061">
    <w:abstractNumId w:val="4"/>
  </w:num>
  <w:num w:numId="11" w16cid:durableId="1004892790">
    <w:abstractNumId w:val="15"/>
  </w:num>
  <w:num w:numId="12" w16cid:durableId="204878299">
    <w:abstractNumId w:val="11"/>
  </w:num>
  <w:num w:numId="13" w16cid:durableId="2073306583">
    <w:abstractNumId w:val="12"/>
  </w:num>
  <w:num w:numId="14" w16cid:durableId="1419640952">
    <w:abstractNumId w:val="2"/>
  </w:num>
  <w:num w:numId="15" w16cid:durableId="1209538489">
    <w:abstractNumId w:val="8"/>
  </w:num>
  <w:num w:numId="16" w16cid:durableId="80761544">
    <w:abstractNumId w:val="0"/>
  </w:num>
  <w:num w:numId="17" w16cid:durableId="619514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3"/>
    <w:rsid w:val="0000634A"/>
    <w:rsid w:val="00024F18"/>
    <w:rsid w:val="00036D07"/>
    <w:rsid w:val="00041628"/>
    <w:rsid w:val="00041F72"/>
    <w:rsid w:val="00044641"/>
    <w:rsid w:val="00044649"/>
    <w:rsid w:val="000513CA"/>
    <w:rsid w:val="00052134"/>
    <w:rsid w:val="0006174F"/>
    <w:rsid w:val="00062F85"/>
    <w:rsid w:val="000643B9"/>
    <w:rsid w:val="00070C2B"/>
    <w:rsid w:val="00070F81"/>
    <w:rsid w:val="00075200"/>
    <w:rsid w:val="00082CD4"/>
    <w:rsid w:val="00085B1F"/>
    <w:rsid w:val="00091000"/>
    <w:rsid w:val="000B3AED"/>
    <w:rsid w:val="000C517D"/>
    <w:rsid w:val="000C790F"/>
    <w:rsid w:val="000D4828"/>
    <w:rsid w:val="000E3652"/>
    <w:rsid w:val="000F65D4"/>
    <w:rsid w:val="00100AD6"/>
    <w:rsid w:val="00110122"/>
    <w:rsid w:val="0012137A"/>
    <w:rsid w:val="0012633F"/>
    <w:rsid w:val="0012647E"/>
    <w:rsid w:val="0013687C"/>
    <w:rsid w:val="00141E90"/>
    <w:rsid w:val="0014579B"/>
    <w:rsid w:val="00146A95"/>
    <w:rsid w:val="001476C8"/>
    <w:rsid w:val="00150983"/>
    <w:rsid w:val="001510B7"/>
    <w:rsid w:val="001535F2"/>
    <w:rsid w:val="0015412B"/>
    <w:rsid w:val="00156D98"/>
    <w:rsid w:val="0016180C"/>
    <w:rsid w:val="001651E0"/>
    <w:rsid w:val="00165BB9"/>
    <w:rsid w:val="001667A4"/>
    <w:rsid w:val="00171E91"/>
    <w:rsid w:val="00172FF9"/>
    <w:rsid w:val="00185F4E"/>
    <w:rsid w:val="001870CD"/>
    <w:rsid w:val="00192AC8"/>
    <w:rsid w:val="00193875"/>
    <w:rsid w:val="00196886"/>
    <w:rsid w:val="00196C89"/>
    <w:rsid w:val="001A42F1"/>
    <w:rsid w:val="001B6C0F"/>
    <w:rsid w:val="001C1063"/>
    <w:rsid w:val="001C5764"/>
    <w:rsid w:val="001C6DE0"/>
    <w:rsid w:val="001C7252"/>
    <w:rsid w:val="001C7766"/>
    <w:rsid w:val="001D426B"/>
    <w:rsid w:val="001D5461"/>
    <w:rsid w:val="001E07B7"/>
    <w:rsid w:val="001E2058"/>
    <w:rsid w:val="001E360A"/>
    <w:rsid w:val="001E369D"/>
    <w:rsid w:val="001F0365"/>
    <w:rsid w:val="001F668B"/>
    <w:rsid w:val="001F6B12"/>
    <w:rsid w:val="002002DA"/>
    <w:rsid w:val="0020326A"/>
    <w:rsid w:val="0020690C"/>
    <w:rsid w:val="00211959"/>
    <w:rsid w:val="0021504A"/>
    <w:rsid w:val="00215625"/>
    <w:rsid w:val="002169AC"/>
    <w:rsid w:val="0022222A"/>
    <w:rsid w:val="00224D82"/>
    <w:rsid w:val="00234320"/>
    <w:rsid w:val="00236604"/>
    <w:rsid w:val="0025283F"/>
    <w:rsid w:val="00260416"/>
    <w:rsid w:val="00261A4B"/>
    <w:rsid w:val="00261B05"/>
    <w:rsid w:val="00265108"/>
    <w:rsid w:val="0026640B"/>
    <w:rsid w:val="00276F79"/>
    <w:rsid w:val="00283F6B"/>
    <w:rsid w:val="0028539B"/>
    <w:rsid w:val="00290FE6"/>
    <w:rsid w:val="00293E84"/>
    <w:rsid w:val="00295A07"/>
    <w:rsid w:val="0029750B"/>
    <w:rsid w:val="002A7077"/>
    <w:rsid w:val="002B32EE"/>
    <w:rsid w:val="002C1F1B"/>
    <w:rsid w:val="002C4ECF"/>
    <w:rsid w:val="002C7485"/>
    <w:rsid w:val="002C74F4"/>
    <w:rsid w:val="002C7941"/>
    <w:rsid w:val="002D1DA5"/>
    <w:rsid w:val="002E61C4"/>
    <w:rsid w:val="002F2B1E"/>
    <w:rsid w:val="002F4473"/>
    <w:rsid w:val="002F6D36"/>
    <w:rsid w:val="00307134"/>
    <w:rsid w:val="0031365B"/>
    <w:rsid w:val="00321687"/>
    <w:rsid w:val="0032764F"/>
    <w:rsid w:val="00332A62"/>
    <w:rsid w:val="003379B0"/>
    <w:rsid w:val="003450A0"/>
    <w:rsid w:val="00345FB9"/>
    <w:rsid w:val="00352121"/>
    <w:rsid w:val="00363C6D"/>
    <w:rsid w:val="00366C14"/>
    <w:rsid w:val="0037349F"/>
    <w:rsid w:val="003750EF"/>
    <w:rsid w:val="00375790"/>
    <w:rsid w:val="00382B84"/>
    <w:rsid w:val="0038473D"/>
    <w:rsid w:val="0039120F"/>
    <w:rsid w:val="0039182C"/>
    <w:rsid w:val="00391C6A"/>
    <w:rsid w:val="00392267"/>
    <w:rsid w:val="003B001A"/>
    <w:rsid w:val="003C1ADD"/>
    <w:rsid w:val="003C5C53"/>
    <w:rsid w:val="003C6297"/>
    <w:rsid w:val="003D2F79"/>
    <w:rsid w:val="003E0EAC"/>
    <w:rsid w:val="003E71B7"/>
    <w:rsid w:val="003F0A4E"/>
    <w:rsid w:val="003F324E"/>
    <w:rsid w:val="003F32F6"/>
    <w:rsid w:val="003F7B1C"/>
    <w:rsid w:val="004000A4"/>
    <w:rsid w:val="00402F07"/>
    <w:rsid w:val="00407177"/>
    <w:rsid w:val="00437374"/>
    <w:rsid w:val="00440C29"/>
    <w:rsid w:val="00446E0B"/>
    <w:rsid w:val="00456908"/>
    <w:rsid w:val="00457DEC"/>
    <w:rsid w:val="00462B54"/>
    <w:rsid w:val="00463882"/>
    <w:rsid w:val="004640E3"/>
    <w:rsid w:val="00473443"/>
    <w:rsid w:val="00475B13"/>
    <w:rsid w:val="00487CAD"/>
    <w:rsid w:val="004A0191"/>
    <w:rsid w:val="004A6640"/>
    <w:rsid w:val="004A72B8"/>
    <w:rsid w:val="004C7721"/>
    <w:rsid w:val="004D6734"/>
    <w:rsid w:val="004E0F71"/>
    <w:rsid w:val="004E1B8F"/>
    <w:rsid w:val="004E4E36"/>
    <w:rsid w:val="005000D8"/>
    <w:rsid w:val="00517B03"/>
    <w:rsid w:val="00517B10"/>
    <w:rsid w:val="00525B51"/>
    <w:rsid w:val="00540EB7"/>
    <w:rsid w:val="0055353E"/>
    <w:rsid w:val="00564BF8"/>
    <w:rsid w:val="00566B88"/>
    <w:rsid w:val="005713B2"/>
    <w:rsid w:val="00572A27"/>
    <w:rsid w:val="00584E22"/>
    <w:rsid w:val="005963B1"/>
    <w:rsid w:val="00596BFE"/>
    <w:rsid w:val="005A071F"/>
    <w:rsid w:val="005A0AE8"/>
    <w:rsid w:val="005A0D61"/>
    <w:rsid w:val="005A48F8"/>
    <w:rsid w:val="005A4EE2"/>
    <w:rsid w:val="005B3ACE"/>
    <w:rsid w:val="005B61C3"/>
    <w:rsid w:val="005C1C19"/>
    <w:rsid w:val="005C1C70"/>
    <w:rsid w:val="005D2B2D"/>
    <w:rsid w:val="005D6522"/>
    <w:rsid w:val="005D72C9"/>
    <w:rsid w:val="005E2E14"/>
    <w:rsid w:val="005E350E"/>
    <w:rsid w:val="005F017E"/>
    <w:rsid w:val="005F4712"/>
    <w:rsid w:val="005F6C0D"/>
    <w:rsid w:val="00601877"/>
    <w:rsid w:val="00606624"/>
    <w:rsid w:val="006076A3"/>
    <w:rsid w:val="00607DD1"/>
    <w:rsid w:val="006237F3"/>
    <w:rsid w:val="00623E61"/>
    <w:rsid w:val="0062616A"/>
    <w:rsid w:val="00632D13"/>
    <w:rsid w:val="006337FA"/>
    <w:rsid w:val="006408AD"/>
    <w:rsid w:val="006417CB"/>
    <w:rsid w:val="00653CE8"/>
    <w:rsid w:val="0065513F"/>
    <w:rsid w:val="0066157B"/>
    <w:rsid w:val="00665AFE"/>
    <w:rsid w:val="006755D1"/>
    <w:rsid w:val="0067650A"/>
    <w:rsid w:val="00681549"/>
    <w:rsid w:val="00684086"/>
    <w:rsid w:val="00691B6B"/>
    <w:rsid w:val="00696A25"/>
    <w:rsid w:val="00697D3D"/>
    <w:rsid w:val="006A4FAF"/>
    <w:rsid w:val="006C092C"/>
    <w:rsid w:val="006C60F7"/>
    <w:rsid w:val="006D0190"/>
    <w:rsid w:val="006D3115"/>
    <w:rsid w:val="006E23DA"/>
    <w:rsid w:val="006E24E1"/>
    <w:rsid w:val="006E4E5A"/>
    <w:rsid w:val="006E5651"/>
    <w:rsid w:val="006E5D3A"/>
    <w:rsid w:val="006F53C5"/>
    <w:rsid w:val="00701014"/>
    <w:rsid w:val="00703AF4"/>
    <w:rsid w:val="0071042C"/>
    <w:rsid w:val="0071328B"/>
    <w:rsid w:val="00720942"/>
    <w:rsid w:val="007252EF"/>
    <w:rsid w:val="007301F1"/>
    <w:rsid w:val="007315B5"/>
    <w:rsid w:val="00733150"/>
    <w:rsid w:val="0073328D"/>
    <w:rsid w:val="007352F6"/>
    <w:rsid w:val="007475FA"/>
    <w:rsid w:val="00770777"/>
    <w:rsid w:val="00777A9F"/>
    <w:rsid w:val="00777CF0"/>
    <w:rsid w:val="00783797"/>
    <w:rsid w:val="007840C7"/>
    <w:rsid w:val="00793AE8"/>
    <w:rsid w:val="00795844"/>
    <w:rsid w:val="00796FDB"/>
    <w:rsid w:val="007A4BE0"/>
    <w:rsid w:val="007A59CD"/>
    <w:rsid w:val="007B71D3"/>
    <w:rsid w:val="007C6354"/>
    <w:rsid w:val="007D1477"/>
    <w:rsid w:val="007D6B71"/>
    <w:rsid w:val="007D7CD2"/>
    <w:rsid w:val="007E26A6"/>
    <w:rsid w:val="007F0CD3"/>
    <w:rsid w:val="007F49CC"/>
    <w:rsid w:val="007F5C03"/>
    <w:rsid w:val="007F5F5B"/>
    <w:rsid w:val="007F66FE"/>
    <w:rsid w:val="00810BF7"/>
    <w:rsid w:val="00811E7C"/>
    <w:rsid w:val="00812A0E"/>
    <w:rsid w:val="0081313B"/>
    <w:rsid w:val="00813AC2"/>
    <w:rsid w:val="00815B2D"/>
    <w:rsid w:val="00817B69"/>
    <w:rsid w:val="00820AC2"/>
    <w:rsid w:val="008219DB"/>
    <w:rsid w:val="0082558A"/>
    <w:rsid w:val="00826568"/>
    <w:rsid w:val="0083050B"/>
    <w:rsid w:val="00830C95"/>
    <w:rsid w:val="00834B1A"/>
    <w:rsid w:val="008356BD"/>
    <w:rsid w:val="00851C16"/>
    <w:rsid w:val="00855EE0"/>
    <w:rsid w:val="008565C6"/>
    <w:rsid w:val="00863226"/>
    <w:rsid w:val="008722A0"/>
    <w:rsid w:val="008735A3"/>
    <w:rsid w:val="008762F1"/>
    <w:rsid w:val="00876EB5"/>
    <w:rsid w:val="00877E05"/>
    <w:rsid w:val="008807A9"/>
    <w:rsid w:val="0088201D"/>
    <w:rsid w:val="008846C2"/>
    <w:rsid w:val="008C0EC1"/>
    <w:rsid w:val="008C1111"/>
    <w:rsid w:val="008C4595"/>
    <w:rsid w:val="008C6AD7"/>
    <w:rsid w:val="008D79F5"/>
    <w:rsid w:val="008F0222"/>
    <w:rsid w:val="008F0A7D"/>
    <w:rsid w:val="009018CF"/>
    <w:rsid w:val="00902ECF"/>
    <w:rsid w:val="0090545A"/>
    <w:rsid w:val="00925C43"/>
    <w:rsid w:val="00927BBF"/>
    <w:rsid w:val="00936F83"/>
    <w:rsid w:val="00940A78"/>
    <w:rsid w:val="0094171D"/>
    <w:rsid w:val="0095056D"/>
    <w:rsid w:val="009629ED"/>
    <w:rsid w:val="00963626"/>
    <w:rsid w:val="00965C1B"/>
    <w:rsid w:val="00966A5B"/>
    <w:rsid w:val="00967EFB"/>
    <w:rsid w:val="009721DC"/>
    <w:rsid w:val="00986629"/>
    <w:rsid w:val="009A406E"/>
    <w:rsid w:val="009A4B3D"/>
    <w:rsid w:val="009A6124"/>
    <w:rsid w:val="009B3184"/>
    <w:rsid w:val="009B3B1A"/>
    <w:rsid w:val="009B7283"/>
    <w:rsid w:val="009B72E9"/>
    <w:rsid w:val="009C07C7"/>
    <w:rsid w:val="009C4718"/>
    <w:rsid w:val="009D207A"/>
    <w:rsid w:val="009D4AB7"/>
    <w:rsid w:val="009E2279"/>
    <w:rsid w:val="009E664D"/>
    <w:rsid w:val="009F1705"/>
    <w:rsid w:val="009F2AB8"/>
    <w:rsid w:val="00A07A6C"/>
    <w:rsid w:val="00A11AF4"/>
    <w:rsid w:val="00A35BF1"/>
    <w:rsid w:val="00A525F8"/>
    <w:rsid w:val="00A52A77"/>
    <w:rsid w:val="00A633AF"/>
    <w:rsid w:val="00A660A9"/>
    <w:rsid w:val="00A66E1E"/>
    <w:rsid w:val="00A676D6"/>
    <w:rsid w:val="00A72AF1"/>
    <w:rsid w:val="00A75420"/>
    <w:rsid w:val="00A84C3C"/>
    <w:rsid w:val="00A87CBE"/>
    <w:rsid w:val="00AA1008"/>
    <w:rsid w:val="00AB051F"/>
    <w:rsid w:val="00AB1679"/>
    <w:rsid w:val="00AB500F"/>
    <w:rsid w:val="00AC2C3F"/>
    <w:rsid w:val="00AC2ED3"/>
    <w:rsid w:val="00AC3654"/>
    <w:rsid w:val="00AC387C"/>
    <w:rsid w:val="00AD0B92"/>
    <w:rsid w:val="00AD4A57"/>
    <w:rsid w:val="00AD5C26"/>
    <w:rsid w:val="00AD6842"/>
    <w:rsid w:val="00AE08D9"/>
    <w:rsid w:val="00AE1E7C"/>
    <w:rsid w:val="00AF0F90"/>
    <w:rsid w:val="00AF21E9"/>
    <w:rsid w:val="00AF6243"/>
    <w:rsid w:val="00AF71C6"/>
    <w:rsid w:val="00B00DD3"/>
    <w:rsid w:val="00B0267F"/>
    <w:rsid w:val="00B02EC8"/>
    <w:rsid w:val="00B36608"/>
    <w:rsid w:val="00B37C44"/>
    <w:rsid w:val="00B41A2E"/>
    <w:rsid w:val="00B436BB"/>
    <w:rsid w:val="00B44CB7"/>
    <w:rsid w:val="00B4550A"/>
    <w:rsid w:val="00B50658"/>
    <w:rsid w:val="00B516CD"/>
    <w:rsid w:val="00B56784"/>
    <w:rsid w:val="00B61FA3"/>
    <w:rsid w:val="00B621C6"/>
    <w:rsid w:val="00B70253"/>
    <w:rsid w:val="00B74C04"/>
    <w:rsid w:val="00B80FF7"/>
    <w:rsid w:val="00B851E3"/>
    <w:rsid w:val="00B962F0"/>
    <w:rsid w:val="00B96FA7"/>
    <w:rsid w:val="00BA2353"/>
    <w:rsid w:val="00BB3490"/>
    <w:rsid w:val="00BB72AC"/>
    <w:rsid w:val="00BB73DC"/>
    <w:rsid w:val="00BD0686"/>
    <w:rsid w:val="00BD33DB"/>
    <w:rsid w:val="00BD47C7"/>
    <w:rsid w:val="00BD4BDA"/>
    <w:rsid w:val="00BD546E"/>
    <w:rsid w:val="00BE2C42"/>
    <w:rsid w:val="00BE69B7"/>
    <w:rsid w:val="00BE7B52"/>
    <w:rsid w:val="00BF11E7"/>
    <w:rsid w:val="00BF233F"/>
    <w:rsid w:val="00BF4C99"/>
    <w:rsid w:val="00C00702"/>
    <w:rsid w:val="00C033B5"/>
    <w:rsid w:val="00C06C64"/>
    <w:rsid w:val="00C07E9E"/>
    <w:rsid w:val="00C14311"/>
    <w:rsid w:val="00C16A34"/>
    <w:rsid w:val="00C20F0C"/>
    <w:rsid w:val="00C2278A"/>
    <w:rsid w:val="00C27351"/>
    <w:rsid w:val="00C36DB9"/>
    <w:rsid w:val="00C51CF7"/>
    <w:rsid w:val="00C555F6"/>
    <w:rsid w:val="00C632D2"/>
    <w:rsid w:val="00C70B5A"/>
    <w:rsid w:val="00C74233"/>
    <w:rsid w:val="00C8041A"/>
    <w:rsid w:val="00C85DA7"/>
    <w:rsid w:val="00C8738C"/>
    <w:rsid w:val="00C93555"/>
    <w:rsid w:val="00CB094E"/>
    <w:rsid w:val="00CB6FBB"/>
    <w:rsid w:val="00CC26B2"/>
    <w:rsid w:val="00CC7E14"/>
    <w:rsid w:val="00CC7F52"/>
    <w:rsid w:val="00CD0518"/>
    <w:rsid w:val="00CD2843"/>
    <w:rsid w:val="00CD3693"/>
    <w:rsid w:val="00CF1769"/>
    <w:rsid w:val="00D0297D"/>
    <w:rsid w:val="00D05FED"/>
    <w:rsid w:val="00D073B3"/>
    <w:rsid w:val="00D07FCE"/>
    <w:rsid w:val="00D1154B"/>
    <w:rsid w:val="00D1323E"/>
    <w:rsid w:val="00D13B69"/>
    <w:rsid w:val="00D17857"/>
    <w:rsid w:val="00D2346E"/>
    <w:rsid w:val="00D23B8A"/>
    <w:rsid w:val="00D4056C"/>
    <w:rsid w:val="00D4403F"/>
    <w:rsid w:val="00D5382B"/>
    <w:rsid w:val="00D55774"/>
    <w:rsid w:val="00D56724"/>
    <w:rsid w:val="00D633D7"/>
    <w:rsid w:val="00D660B3"/>
    <w:rsid w:val="00D66670"/>
    <w:rsid w:val="00D72B6E"/>
    <w:rsid w:val="00D870ED"/>
    <w:rsid w:val="00D87DF3"/>
    <w:rsid w:val="00D9048A"/>
    <w:rsid w:val="00DB4B13"/>
    <w:rsid w:val="00DB701F"/>
    <w:rsid w:val="00DB7415"/>
    <w:rsid w:val="00DC2FBC"/>
    <w:rsid w:val="00DC365D"/>
    <w:rsid w:val="00DD6074"/>
    <w:rsid w:val="00DE073C"/>
    <w:rsid w:val="00DE5498"/>
    <w:rsid w:val="00DF6F47"/>
    <w:rsid w:val="00E01B51"/>
    <w:rsid w:val="00E01D93"/>
    <w:rsid w:val="00E02366"/>
    <w:rsid w:val="00E037BD"/>
    <w:rsid w:val="00E073BB"/>
    <w:rsid w:val="00E11B5C"/>
    <w:rsid w:val="00E12B5C"/>
    <w:rsid w:val="00E1401C"/>
    <w:rsid w:val="00E14807"/>
    <w:rsid w:val="00E155DC"/>
    <w:rsid w:val="00E15A29"/>
    <w:rsid w:val="00E17904"/>
    <w:rsid w:val="00E20967"/>
    <w:rsid w:val="00E248F5"/>
    <w:rsid w:val="00E24AC8"/>
    <w:rsid w:val="00E25E4D"/>
    <w:rsid w:val="00E25EC4"/>
    <w:rsid w:val="00E279ED"/>
    <w:rsid w:val="00E36072"/>
    <w:rsid w:val="00E41532"/>
    <w:rsid w:val="00E5537F"/>
    <w:rsid w:val="00E80E24"/>
    <w:rsid w:val="00E841C5"/>
    <w:rsid w:val="00E95671"/>
    <w:rsid w:val="00EA3B50"/>
    <w:rsid w:val="00EA5B60"/>
    <w:rsid w:val="00EB3BD5"/>
    <w:rsid w:val="00EB4C65"/>
    <w:rsid w:val="00EB7384"/>
    <w:rsid w:val="00EB76F6"/>
    <w:rsid w:val="00EC5BC9"/>
    <w:rsid w:val="00ED2916"/>
    <w:rsid w:val="00EE19E1"/>
    <w:rsid w:val="00EE2106"/>
    <w:rsid w:val="00F02995"/>
    <w:rsid w:val="00F02F84"/>
    <w:rsid w:val="00F06F9B"/>
    <w:rsid w:val="00F070A8"/>
    <w:rsid w:val="00F10B28"/>
    <w:rsid w:val="00F115DB"/>
    <w:rsid w:val="00F1757E"/>
    <w:rsid w:val="00F20611"/>
    <w:rsid w:val="00F213B7"/>
    <w:rsid w:val="00F3118D"/>
    <w:rsid w:val="00F32010"/>
    <w:rsid w:val="00F3378D"/>
    <w:rsid w:val="00F35BD8"/>
    <w:rsid w:val="00F4142D"/>
    <w:rsid w:val="00F60301"/>
    <w:rsid w:val="00F6553E"/>
    <w:rsid w:val="00F655FC"/>
    <w:rsid w:val="00F77085"/>
    <w:rsid w:val="00F84CEB"/>
    <w:rsid w:val="00F963BF"/>
    <w:rsid w:val="00F96581"/>
    <w:rsid w:val="00FA043E"/>
    <w:rsid w:val="00FA1254"/>
    <w:rsid w:val="00FA2E25"/>
    <w:rsid w:val="00FA75B2"/>
    <w:rsid w:val="00FC1F1A"/>
    <w:rsid w:val="00FD0881"/>
    <w:rsid w:val="00FD655D"/>
    <w:rsid w:val="00FE027B"/>
    <w:rsid w:val="00FF6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7E7AB"/>
  <w15:chartTrackingRefBased/>
  <w15:docId w15:val="{42D30473-E9F1-4303-9FFD-F6EA7017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B8F"/>
    <w:pPr>
      <w:spacing w:line="240" w:lineRule="atLeast"/>
    </w:pPr>
    <w:rPr>
      <w:rFonts w:ascii="Verdana" w:hAnsi="Verdana"/>
      <w:sz w:val="17"/>
      <w:szCs w:val="24"/>
    </w:rPr>
  </w:style>
  <w:style w:type="paragraph" w:styleId="Kop1">
    <w:name w:val="heading 1"/>
    <w:basedOn w:val="Standaard"/>
    <w:next w:val="Standaard"/>
    <w:link w:val="Kop1Char"/>
    <w:uiPriority w:val="99"/>
    <w:qFormat/>
    <w:rsid w:val="004E1B8F"/>
    <w:pPr>
      <w:numPr>
        <w:numId w:val="1"/>
      </w:numPr>
      <w:spacing w:before="240" w:after="240"/>
      <w:outlineLvl w:val="0"/>
    </w:pPr>
    <w:rPr>
      <w:b/>
      <w:bCs/>
      <w:sz w:val="27"/>
    </w:rPr>
  </w:style>
  <w:style w:type="paragraph" w:styleId="Kop2">
    <w:name w:val="heading 2"/>
    <w:basedOn w:val="Standaard"/>
    <w:next w:val="Standaard"/>
    <w:link w:val="Kop2Char"/>
    <w:uiPriority w:val="99"/>
    <w:qFormat/>
    <w:rsid w:val="004E1B8F"/>
    <w:pPr>
      <w:numPr>
        <w:ilvl w:val="1"/>
        <w:numId w:val="1"/>
      </w:numPr>
      <w:spacing w:before="240" w:after="240"/>
      <w:outlineLvl w:val="1"/>
    </w:pPr>
    <w:rPr>
      <w:rFonts w:cs="Arial"/>
      <w:b/>
      <w:bCs/>
      <w:iCs/>
      <w:sz w:val="22"/>
      <w:szCs w:val="28"/>
    </w:rPr>
  </w:style>
  <w:style w:type="paragraph" w:styleId="Kop3">
    <w:name w:val="heading 3"/>
    <w:basedOn w:val="Standaard"/>
    <w:next w:val="Standaard"/>
    <w:link w:val="Kop3Char"/>
    <w:uiPriority w:val="99"/>
    <w:qFormat/>
    <w:rsid w:val="004E1B8F"/>
    <w:pPr>
      <w:numPr>
        <w:ilvl w:val="2"/>
        <w:numId w:val="1"/>
      </w:numPr>
      <w:tabs>
        <w:tab w:val="left" w:pos="0"/>
        <w:tab w:val="left" w:pos="680"/>
      </w:tabs>
      <w:spacing w:before="240"/>
      <w:outlineLvl w:val="2"/>
    </w:pPr>
    <w:rPr>
      <w:rFonts w:cs="Arial"/>
      <w:b/>
      <w:bCs/>
      <w:szCs w:val="26"/>
    </w:rPr>
  </w:style>
  <w:style w:type="paragraph" w:styleId="Kop4">
    <w:name w:val="heading 4"/>
    <w:basedOn w:val="Standaard"/>
    <w:next w:val="Standaard"/>
    <w:link w:val="Kop4Char"/>
    <w:uiPriority w:val="99"/>
    <w:qFormat/>
    <w:rsid w:val="004E1B8F"/>
    <w:pPr>
      <w:outlineLvl w:val="3"/>
    </w:pPr>
    <w:rPr>
      <w:b/>
      <w:bCs/>
      <w:szCs w:val="28"/>
    </w:rPr>
  </w:style>
  <w:style w:type="paragraph" w:styleId="Kop5">
    <w:name w:val="heading 5"/>
    <w:basedOn w:val="Standaard"/>
    <w:next w:val="Standaard"/>
    <w:link w:val="Kop5Char"/>
    <w:uiPriority w:val="99"/>
    <w:qFormat/>
    <w:rsid w:val="004E1B8F"/>
    <w:pPr>
      <w:outlineLvl w:val="4"/>
    </w:pPr>
    <w:rPr>
      <w:rFonts w:cs="Arial"/>
      <w:bCs/>
      <w:i/>
    </w:rPr>
  </w:style>
  <w:style w:type="paragraph" w:styleId="Kop6">
    <w:name w:val="heading 6"/>
    <w:basedOn w:val="Standaard"/>
    <w:next w:val="Standaard"/>
    <w:link w:val="Kop6Char"/>
    <w:uiPriority w:val="99"/>
    <w:qFormat/>
    <w:rsid w:val="004E1B8F"/>
    <w:pPr>
      <w:keepNext/>
      <w:numPr>
        <w:ilvl w:val="5"/>
        <w:numId w:val="2"/>
      </w:numPr>
      <w:outlineLvl w:val="5"/>
    </w:pPr>
    <w:rPr>
      <w:bCs/>
    </w:rPr>
  </w:style>
  <w:style w:type="paragraph" w:styleId="Kop7">
    <w:name w:val="heading 7"/>
    <w:basedOn w:val="Standaard"/>
    <w:next w:val="Standaard"/>
    <w:link w:val="Kop7Char"/>
    <w:uiPriority w:val="99"/>
    <w:qFormat/>
    <w:rsid w:val="004E1B8F"/>
    <w:pPr>
      <w:keepNext/>
      <w:outlineLvl w:val="6"/>
    </w:pPr>
    <w:rPr>
      <w:bCs/>
    </w:rPr>
  </w:style>
  <w:style w:type="paragraph" w:styleId="Kop8">
    <w:name w:val="heading 8"/>
    <w:basedOn w:val="Standaard"/>
    <w:next w:val="Standaard"/>
    <w:link w:val="Kop8Char"/>
    <w:uiPriority w:val="99"/>
    <w:qFormat/>
    <w:rsid w:val="004E1B8F"/>
    <w:pPr>
      <w:keepNext/>
      <w:outlineLvl w:val="7"/>
    </w:pPr>
    <w:rPr>
      <w:b/>
      <w:bCs/>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84C3C"/>
    <w:rPr>
      <w:rFonts w:ascii="Verdana" w:hAnsi="Verdana"/>
      <w:b/>
      <w:bCs/>
      <w:sz w:val="27"/>
      <w:szCs w:val="24"/>
    </w:rPr>
  </w:style>
  <w:style w:type="character" w:customStyle="1" w:styleId="Kop2Char">
    <w:name w:val="Kop 2 Char"/>
    <w:basedOn w:val="Standaardalinea-lettertype"/>
    <w:link w:val="Kop2"/>
    <w:uiPriority w:val="99"/>
    <w:locked/>
    <w:rsid w:val="00A84C3C"/>
    <w:rPr>
      <w:rFonts w:ascii="Verdana" w:hAnsi="Verdana" w:cs="Arial"/>
      <w:b/>
      <w:bCs/>
      <w:iCs/>
      <w:sz w:val="22"/>
      <w:szCs w:val="28"/>
    </w:rPr>
  </w:style>
  <w:style w:type="character" w:customStyle="1" w:styleId="Kop3Char">
    <w:name w:val="Kop 3 Char"/>
    <w:basedOn w:val="Standaardalinea-lettertype"/>
    <w:link w:val="Kop3"/>
    <w:uiPriority w:val="99"/>
    <w:locked/>
    <w:rsid w:val="00A84C3C"/>
    <w:rPr>
      <w:rFonts w:ascii="Verdana" w:hAnsi="Verdana" w:cs="Arial"/>
      <w:b/>
      <w:bCs/>
      <w:sz w:val="17"/>
      <w:szCs w:val="26"/>
    </w:rPr>
  </w:style>
  <w:style w:type="character" w:customStyle="1" w:styleId="Kop4Char">
    <w:name w:val="Kop 4 Char"/>
    <w:basedOn w:val="Standaardalinea-lettertype"/>
    <w:link w:val="Kop4"/>
    <w:uiPriority w:val="99"/>
    <w:semiHidden/>
    <w:locked/>
    <w:rsid w:val="00A84C3C"/>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A84C3C"/>
    <w:rPr>
      <w:rFonts w:ascii="Calibri" w:hAnsi="Calibri" w:cs="Times New Roman"/>
      <w:b/>
      <w:bCs/>
      <w:i/>
      <w:iCs/>
      <w:sz w:val="26"/>
      <w:szCs w:val="26"/>
    </w:rPr>
  </w:style>
  <w:style w:type="character" w:customStyle="1" w:styleId="Kop6Char">
    <w:name w:val="Kop 6 Char"/>
    <w:basedOn w:val="Standaardalinea-lettertype"/>
    <w:link w:val="Kop6"/>
    <w:uiPriority w:val="99"/>
    <w:locked/>
    <w:rsid w:val="00A84C3C"/>
    <w:rPr>
      <w:rFonts w:ascii="Verdana" w:hAnsi="Verdana"/>
      <w:bCs/>
      <w:sz w:val="17"/>
      <w:szCs w:val="24"/>
    </w:rPr>
  </w:style>
  <w:style w:type="character" w:customStyle="1" w:styleId="Kop7Char">
    <w:name w:val="Kop 7 Char"/>
    <w:basedOn w:val="Standaardalinea-lettertype"/>
    <w:link w:val="Kop7"/>
    <w:uiPriority w:val="99"/>
    <w:semiHidden/>
    <w:locked/>
    <w:rsid w:val="00A84C3C"/>
    <w:rPr>
      <w:rFonts w:ascii="Calibri" w:hAnsi="Calibri" w:cs="Times New Roman"/>
      <w:sz w:val="24"/>
      <w:szCs w:val="24"/>
    </w:rPr>
  </w:style>
  <w:style w:type="character" w:customStyle="1" w:styleId="Kop8Char">
    <w:name w:val="Kop 8 Char"/>
    <w:basedOn w:val="Standaardalinea-lettertype"/>
    <w:link w:val="Kop8"/>
    <w:uiPriority w:val="99"/>
    <w:semiHidden/>
    <w:locked/>
    <w:rsid w:val="00A84C3C"/>
    <w:rPr>
      <w:rFonts w:ascii="Calibri" w:hAnsi="Calibri" w:cs="Times New Roman"/>
      <w:i/>
      <w:iCs/>
      <w:sz w:val="24"/>
      <w:szCs w:val="24"/>
    </w:rPr>
  </w:style>
  <w:style w:type="paragraph" w:styleId="Inhopg4">
    <w:name w:val="toc 4"/>
    <w:basedOn w:val="Standaard"/>
    <w:next w:val="Standaard"/>
    <w:autoRedefine/>
    <w:uiPriority w:val="99"/>
    <w:semiHidden/>
    <w:rsid w:val="004E1B8F"/>
    <w:pPr>
      <w:ind w:left="510"/>
    </w:pPr>
  </w:style>
  <w:style w:type="paragraph" w:styleId="Inhopg1">
    <w:name w:val="toc 1"/>
    <w:basedOn w:val="Standaard"/>
    <w:next w:val="Standaard"/>
    <w:autoRedefine/>
    <w:uiPriority w:val="99"/>
    <w:semiHidden/>
    <w:rsid w:val="004E1B8F"/>
    <w:pPr>
      <w:spacing w:before="240" w:after="120"/>
      <w:ind w:hanging="680"/>
    </w:pPr>
    <w:rPr>
      <w:b/>
    </w:rPr>
  </w:style>
  <w:style w:type="paragraph" w:styleId="Inhopg2">
    <w:name w:val="toc 2"/>
    <w:basedOn w:val="Standaard"/>
    <w:next w:val="Standaard"/>
    <w:autoRedefine/>
    <w:uiPriority w:val="99"/>
    <w:semiHidden/>
    <w:rsid w:val="004E1B8F"/>
    <w:pPr>
      <w:tabs>
        <w:tab w:val="left" w:pos="510"/>
        <w:tab w:val="right" w:pos="7643"/>
      </w:tabs>
      <w:ind w:hanging="680"/>
    </w:pPr>
    <w:rPr>
      <w:noProof/>
      <w:szCs w:val="22"/>
    </w:rPr>
  </w:style>
  <w:style w:type="paragraph" w:styleId="Inhopg3">
    <w:name w:val="toc 3"/>
    <w:basedOn w:val="Standaard"/>
    <w:next w:val="Standaard"/>
    <w:autoRedefine/>
    <w:uiPriority w:val="99"/>
    <w:semiHidden/>
    <w:rsid w:val="004E1B8F"/>
    <w:pPr>
      <w:ind w:hanging="680"/>
    </w:pPr>
  </w:style>
  <w:style w:type="paragraph" w:styleId="Inhopg5">
    <w:name w:val="toc 5"/>
    <w:basedOn w:val="Standaard"/>
    <w:next w:val="Standaard"/>
    <w:autoRedefine/>
    <w:uiPriority w:val="99"/>
    <w:semiHidden/>
    <w:rsid w:val="004E1B8F"/>
    <w:pPr>
      <w:ind w:left="680"/>
    </w:pPr>
  </w:style>
  <w:style w:type="paragraph" w:styleId="Inhopg6">
    <w:name w:val="toc 6"/>
    <w:basedOn w:val="Standaard"/>
    <w:next w:val="Standaard"/>
    <w:autoRedefine/>
    <w:uiPriority w:val="99"/>
    <w:semiHidden/>
    <w:rsid w:val="004E1B8F"/>
    <w:pPr>
      <w:ind w:left="850"/>
    </w:pPr>
  </w:style>
  <w:style w:type="paragraph" w:styleId="Inhopg7">
    <w:name w:val="toc 7"/>
    <w:basedOn w:val="Standaard"/>
    <w:next w:val="Standaard"/>
    <w:autoRedefine/>
    <w:uiPriority w:val="99"/>
    <w:semiHidden/>
    <w:rsid w:val="004E1B8F"/>
    <w:pPr>
      <w:ind w:left="1020"/>
    </w:pPr>
  </w:style>
  <w:style w:type="paragraph" w:styleId="Inhopg8">
    <w:name w:val="toc 8"/>
    <w:basedOn w:val="Standaard"/>
    <w:next w:val="Standaard"/>
    <w:autoRedefine/>
    <w:uiPriority w:val="99"/>
    <w:semiHidden/>
    <w:rsid w:val="004E1B8F"/>
    <w:pPr>
      <w:ind w:left="1190"/>
    </w:pPr>
  </w:style>
  <w:style w:type="paragraph" w:styleId="Inhopg9">
    <w:name w:val="toc 9"/>
    <w:basedOn w:val="Standaard"/>
    <w:next w:val="Standaard"/>
    <w:autoRedefine/>
    <w:uiPriority w:val="99"/>
    <w:semiHidden/>
    <w:rsid w:val="004E1B8F"/>
    <w:pPr>
      <w:ind w:left="1360"/>
    </w:pPr>
  </w:style>
  <w:style w:type="character" w:styleId="Hyperlink">
    <w:name w:val="Hyperlink"/>
    <w:basedOn w:val="Standaardalinea-lettertype"/>
    <w:uiPriority w:val="99"/>
    <w:rsid w:val="004E1B8F"/>
    <w:rPr>
      <w:rFonts w:cs="Times New Roman"/>
      <w:color w:val="0000FF"/>
      <w:u w:val="single"/>
    </w:rPr>
  </w:style>
  <w:style w:type="paragraph" w:styleId="Koptekst">
    <w:name w:val="header"/>
    <w:basedOn w:val="Standaard"/>
    <w:link w:val="KoptekstChar"/>
    <w:uiPriority w:val="99"/>
    <w:rsid w:val="004E1B8F"/>
    <w:pPr>
      <w:tabs>
        <w:tab w:val="center" w:pos="4536"/>
        <w:tab w:val="right" w:pos="9072"/>
      </w:tabs>
    </w:pPr>
  </w:style>
  <w:style w:type="character" w:customStyle="1" w:styleId="KoptekstChar">
    <w:name w:val="Koptekst Char"/>
    <w:basedOn w:val="Standaardalinea-lettertype"/>
    <w:link w:val="Koptekst"/>
    <w:uiPriority w:val="99"/>
    <w:locked/>
    <w:rsid w:val="00A84C3C"/>
    <w:rPr>
      <w:rFonts w:ascii="Verdana" w:hAnsi="Verdana" w:cs="Times New Roman"/>
      <w:sz w:val="24"/>
      <w:szCs w:val="24"/>
    </w:rPr>
  </w:style>
  <w:style w:type="paragraph" w:styleId="Voettekst">
    <w:name w:val="footer"/>
    <w:basedOn w:val="Standaard"/>
    <w:link w:val="VoettekstChar"/>
    <w:uiPriority w:val="99"/>
    <w:rsid w:val="004E1B8F"/>
    <w:pPr>
      <w:tabs>
        <w:tab w:val="center" w:pos="4536"/>
        <w:tab w:val="right" w:pos="9072"/>
      </w:tabs>
    </w:pPr>
  </w:style>
  <w:style w:type="character" w:customStyle="1" w:styleId="VoettekstChar">
    <w:name w:val="Voettekst Char"/>
    <w:basedOn w:val="Standaardalinea-lettertype"/>
    <w:link w:val="Voettekst"/>
    <w:uiPriority w:val="99"/>
    <w:semiHidden/>
    <w:locked/>
    <w:rsid w:val="00A84C3C"/>
    <w:rPr>
      <w:rFonts w:ascii="Verdana" w:hAnsi="Verdana" w:cs="Times New Roman"/>
      <w:sz w:val="24"/>
      <w:szCs w:val="24"/>
    </w:rPr>
  </w:style>
  <w:style w:type="paragraph" w:styleId="Lijstalinea">
    <w:name w:val="List Paragraph"/>
    <w:basedOn w:val="Standaard"/>
    <w:uiPriority w:val="99"/>
    <w:qFormat/>
    <w:rsid w:val="009B72E9"/>
    <w:pPr>
      <w:ind w:left="720"/>
      <w:contextualSpacing/>
    </w:pPr>
  </w:style>
  <w:style w:type="table" w:styleId="Tabelraster">
    <w:name w:val="Table Grid"/>
    <w:basedOn w:val="Standaardtabel"/>
    <w:uiPriority w:val="99"/>
    <w:rsid w:val="001D5461"/>
    <w:pPr>
      <w:spacing w:line="240" w:lineRule="atLeas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234320"/>
    <w:rPr>
      <w:sz w:val="16"/>
      <w:szCs w:val="16"/>
    </w:rPr>
  </w:style>
  <w:style w:type="paragraph" w:styleId="Tekstopmerking">
    <w:name w:val="annotation text"/>
    <w:basedOn w:val="Standaard"/>
    <w:link w:val="TekstopmerkingChar"/>
    <w:rsid w:val="00234320"/>
    <w:rPr>
      <w:sz w:val="20"/>
      <w:szCs w:val="20"/>
    </w:rPr>
  </w:style>
  <w:style w:type="character" w:customStyle="1" w:styleId="TekstopmerkingChar">
    <w:name w:val="Tekst opmerking Char"/>
    <w:basedOn w:val="Standaardalinea-lettertype"/>
    <w:link w:val="Tekstopmerking"/>
    <w:rsid w:val="0023432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arten\Local%20Settings\Temporary%20Internet%20Files\Content.MSO\14C6F7C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56522a-e138-4a73-a06f-ef9a6e8e14be">
      <Terms xmlns="http://schemas.microsoft.com/office/infopath/2007/PartnerControls"/>
    </lcf76f155ced4ddcb4097134ff3c332f>
    <TaxCatchAll xmlns="9055c824-8f8d-4241-ab99-045defd12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A1E7270B598247ACF0A0A2A979938E" ma:contentTypeVersion="15" ma:contentTypeDescription="Een nieuw document maken." ma:contentTypeScope="" ma:versionID="c3c2913cf8b72915567007423ab75714">
  <xsd:schema xmlns:xsd="http://www.w3.org/2001/XMLSchema" xmlns:xs="http://www.w3.org/2001/XMLSchema" xmlns:p="http://schemas.microsoft.com/office/2006/metadata/properties" xmlns:ns2="9856522a-e138-4a73-a06f-ef9a6e8e14be" xmlns:ns3="9055c824-8f8d-4241-ab99-045defd12d98" targetNamespace="http://schemas.microsoft.com/office/2006/metadata/properties" ma:root="true" ma:fieldsID="8a24a0c4c9cfe2c3b82bbd4b58f5649f" ns2:_="" ns3:_="">
    <xsd:import namespace="9856522a-e138-4a73-a06f-ef9a6e8e14be"/>
    <xsd:import namespace="9055c824-8f8d-4241-ab99-045defd12d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522a-e138-4a73-a06f-ef9a6e8e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47a6d9e-7811-418d-9710-bb8a0cf168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55c824-8f8d-4241-ab99-045defd12d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dee0786-2944-4eaf-b5bc-e5eb7c90294a}" ma:internalName="TaxCatchAll" ma:showField="CatchAllData" ma:web="9055c824-8f8d-4241-ab99-045defd12d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40599-E099-4DA2-ACD8-53E95BE522A4}">
  <ds:schemaRefs>
    <ds:schemaRef ds:uri="http://schemas.microsoft.com/office/2006/metadata/properties"/>
    <ds:schemaRef ds:uri="http://schemas.microsoft.com/office/infopath/2007/PartnerControls"/>
    <ds:schemaRef ds:uri="9856522a-e138-4a73-a06f-ef9a6e8e14be"/>
    <ds:schemaRef ds:uri="9055c824-8f8d-4241-ab99-045defd12d98"/>
  </ds:schemaRefs>
</ds:datastoreItem>
</file>

<file path=customXml/itemProps2.xml><?xml version="1.0" encoding="utf-8"?>
<ds:datastoreItem xmlns:ds="http://schemas.openxmlformats.org/officeDocument/2006/customXml" ds:itemID="{4BDC1C52-1EF5-47BE-8BBE-4A07096785FA}">
  <ds:schemaRefs>
    <ds:schemaRef ds:uri="http://schemas.microsoft.com/sharepoint/v3/contenttype/forms"/>
  </ds:schemaRefs>
</ds:datastoreItem>
</file>

<file path=customXml/itemProps3.xml><?xml version="1.0" encoding="utf-8"?>
<ds:datastoreItem xmlns:ds="http://schemas.openxmlformats.org/officeDocument/2006/customXml" ds:itemID="{8780765C-1F85-4C93-A381-AA0FF8CF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522a-e138-4a73-a06f-ef9a6e8e14be"/>
    <ds:schemaRef ds:uri="9055c824-8f8d-4241-ab99-045defd1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14C6F7C8</Template>
  <TotalTime>157</TotalTime>
  <Pages>1</Pages>
  <Words>533</Words>
  <Characters>2936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Standaard Sjabloon Memo</vt:lpstr>
    </vt:vector>
  </TitlesOfParts>
  <Manager>R.G. Brouwer</Manager>
  <Company>Kleissen en Partners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Sjabloon Memo</dc:title>
  <dc:subject>rapportage Zwolle</dc:subject>
  <dc:creator>Kleissen Bouwmanagement en Advies</dc:creator>
  <cp:keywords/>
  <dc:description/>
  <cp:lastModifiedBy>Rick Brouwer</cp:lastModifiedBy>
  <cp:revision>101</cp:revision>
  <cp:lastPrinted>2026-03-17T07:54:00Z</cp:lastPrinted>
  <dcterms:created xsi:type="dcterms:W3CDTF">2024-10-22T11:43:00Z</dcterms:created>
  <dcterms:modified xsi:type="dcterms:W3CDTF">2026-03-17T07:54:00Z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20-6-2011</vt:lpwstr>
  </property>
  <property fmtid="{D5CDD505-2E9C-101B-9397-08002B2CF9AE}" pid="3" name="status">
    <vt:lpwstr>definitief</vt:lpwstr>
  </property>
  <property fmtid="{D5CDD505-2E9C-101B-9397-08002B2CF9AE}" pid="4" name="LayOut">
    <vt:lpwstr>02</vt:lpwstr>
  </property>
  <property fmtid="{D5CDD505-2E9C-101B-9397-08002B2CF9AE}" pid="5" name="ContentTypeId">
    <vt:lpwstr>0x01010057A1E7270B598247ACF0A0A2A979938E</vt:lpwstr>
  </property>
  <property fmtid="{D5CDD505-2E9C-101B-9397-08002B2CF9AE}" pid="6" name="MediaServiceImageTags">
    <vt:lpwstr/>
  </property>
</Properties>
</file>