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80410" w14:textId="77777777" w:rsidR="002B6EC9" w:rsidRPr="002B6EC9" w:rsidRDefault="002B6EC9" w:rsidP="002B6EC9">
      <w:pPr>
        <w:spacing w:before="360" w:after="160" w:line="259" w:lineRule="auto"/>
        <w:ind w:left="425" w:hanging="425"/>
        <w:outlineLvl w:val="0"/>
        <w:rPr>
          <w:rFonts w:eastAsia="Calibri"/>
          <w:b/>
          <w:bCs/>
          <w:sz w:val="28"/>
          <w:szCs w:val="22"/>
          <w:lang w:eastAsia="en-US"/>
        </w:rPr>
      </w:pPr>
      <w:bookmarkStart w:id="0" w:name="_Toc153539992"/>
      <w:bookmarkStart w:id="1" w:name="_Toc483404257"/>
      <w:bookmarkStart w:id="2" w:name="_Hlk512691279"/>
      <w:r w:rsidRPr="002B6EC9">
        <w:rPr>
          <w:rFonts w:eastAsia="Calibri"/>
          <w:b/>
          <w:bCs/>
          <w:sz w:val="28"/>
          <w:szCs w:val="22"/>
          <w:lang w:eastAsia="en-US"/>
        </w:rPr>
        <w:t xml:space="preserve">Bijlage </w:t>
      </w:r>
      <w:r w:rsidR="002F7B7B">
        <w:rPr>
          <w:rFonts w:eastAsia="Calibri"/>
          <w:b/>
          <w:bCs/>
          <w:sz w:val="28"/>
          <w:szCs w:val="22"/>
          <w:lang w:eastAsia="en-US"/>
        </w:rPr>
        <w:t>1</w:t>
      </w:r>
      <w:r w:rsidRPr="002B6EC9">
        <w:rPr>
          <w:rFonts w:eastAsia="Calibri"/>
          <w:b/>
          <w:bCs/>
          <w:sz w:val="28"/>
          <w:szCs w:val="22"/>
          <w:lang w:eastAsia="en-US"/>
        </w:rPr>
        <w:t xml:space="preserve"> Akkoordverklaring</w:t>
      </w:r>
      <w:bookmarkEnd w:id="0"/>
      <w:r w:rsidRPr="002B6EC9">
        <w:rPr>
          <w:rFonts w:eastAsia="Calibri"/>
          <w:b/>
          <w:bCs/>
          <w:sz w:val="28"/>
          <w:szCs w:val="22"/>
          <w:lang w:eastAsia="en-US"/>
        </w:rPr>
        <w:t xml:space="preserve"> </w:t>
      </w:r>
    </w:p>
    <w:p w14:paraId="3F70DA04" w14:textId="77777777" w:rsidR="002B6EC9" w:rsidRPr="002B6EC9" w:rsidRDefault="002B6EC9" w:rsidP="002B6EC9">
      <w:pPr>
        <w:jc w:val="both"/>
      </w:pPr>
      <w:r w:rsidRPr="002B6EC9">
        <w:t xml:space="preserve">Let op: Indien meerdere ondernemers in een samenwerkingsverband inschrijven, moet iedere partij van het verband een eigen ingevuld en rechtsgeldig ondertekende Akkoordverklaring bij de inschrijving indienen. </w:t>
      </w:r>
    </w:p>
    <w:p w14:paraId="67689D1F" w14:textId="77777777" w:rsidR="002B6EC9" w:rsidRPr="002B6EC9" w:rsidRDefault="002B6EC9" w:rsidP="002B6EC9">
      <w:pPr>
        <w:jc w:val="both"/>
      </w:pPr>
    </w:p>
    <w:p w14:paraId="3360AE04" w14:textId="77777777" w:rsidR="002B6EC9" w:rsidRPr="002F7B7B" w:rsidRDefault="002B6EC9" w:rsidP="002B6EC9">
      <w:pPr>
        <w:jc w:val="both"/>
      </w:pPr>
      <w:r w:rsidRPr="002B6EC9">
        <w:t>Ondergetekende wenst zich door middel van deze volledig ingevulde en ondertekende Akkoordverklaring in te schrijven voor de procedur</w:t>
      </w:r>
      <w:r w:rsidRPr="002F7B7B">
        <w:t>e “</w:t>
      </w:r>
      <w:r w:rsidR="002F7B7B" w:rsidRPr="002F7B7B">
        <w:t>Re-integratie</w:t>
      </w:r>
      <w:r w:rsidRPr="002F7B7B">
        <w:t>”.</w:t>
      </w:r>
    </w:p>
    <w:p w14:paraId="1F009DAE" w14:textId="77777777" w:rsidR="002B6EC9" w:rsidRPr="002B6EC9" w:rsidRDefault="002B6EC9" w:rsidP="002B6EC9">
      <w:pPr>
        <w:tabs>
          <w:tab w:val="left" w:pos="709"/>
        </w:tabs>
        <w:jc w:val="both"/>
        <w:rPr>
          <w:color w:val="00B0F0"/>
        </w:rPr>
      </w:pPr>
    </w:p>
    <w:tbl>
      <w:tblPr>
        <w:tblStyle w:val="TabelLansingerlandstandaard11"/>
        <w:tblW w:w="0" w:type="auto"/>
        <w:tblLook w:val="04A0" w:firstRow="1" w:lastRow="0" w:firstColumn="1" w:lastColumn="0" w:noHBand="0" w:noVBand="1"/>
      </w:tblPr>
      <w:tblGrid>
        <w:gridCol w:w="1271"/>
        <w:gridCol w:w="6237"/>
        <w:gridCol w:w="2268"/>
      </w:tblGrid>
      <w:tr w:rsidR="002B6EC9" w:rsidRPr="002B6EC9" w14:paraId="2BA8BAB6" w14:textId="77777777" w:rsidTr="002B6EC9">
        <w:tc>
          <w:tcPr>
            <w:tcW w:w="9776" w:type="dxa"/>
            <w:gridSpan w:val="3"/>
            <w:shd w:val="clear" w:color="auto" w:fill="D9D9D9"/>
          </w:tcPr>
          <w:p w14:paraId="75ADE7F6" w14:textId="77777777" w:rsidR="002B6EC9" w:rsidRPr="002B6EC9" w:rsidRDefault="002B6EC9" w:rsidP="002B6EC9">
            <w:pPr>
              <w:tabs>
                <w:tab w:val="left" w:pos="709"/>
              </w:tabs>
              <w:jc w:val="both"/>
              <w:rPr>
                <w:color w:val="00B0F0"/>
                <w:sz w:val="20"/>
              </w:rPr>
            </w:pPr>
            <w:r w:rsidRPr="002B6EC9">
              <w:rPr>
                <w:sz w:val="20"/>
              </w:rPr>
              <w:t>Ondergetekende verklaart zich te willen inschrijven voor het perceel/de percelen:</w:t>
            </w:r>
          </w:p>
        </w:tc>
      </w:tr>
      <w:tr w:rsidR="002B6EC9" w:rsidRPr="002B6EC9" w14:paraId="756FE006" w14:textId="77777777" w:rsidTr="00F26254">
        <w:tc>
          <w:tcPr>
            <w:tcW w:w="1271" w:type="dxa"/>
          </w:tcPr>
          <w:p w14:paraId="030F92CA" w14:textId="77777777" w:rsidR="002B6EC9" w:rsidRPr="00F36922" w:rsidRDefault="002B6EC9" w:rsidP="002B6EC9">
            <w:pPr>
              <w:jc w:val="both"/>
            </w:pPr>
            <w:r w:rsidRPr="00F36922">
              <w:t>Perceel 1</w:t>
            </w:r>
          </w:p>
        </w:tc>
        <w:tc>
          <w:tcPr>
            <w:tcW w:w="6237" w:type="dxa"/>
          </w:tcPr>
          <w:p w14:paraId="077F0B7B" w14:textId="77777777" w:rsidR="002B6EC9" w:rsidRPr="00F36922" w:rsidRDefault="00F36922" w:rsidP="002B6EC9">
            <w:pPr>
              <w:tabs>
                <w:tab w:val="left" w:pos="709"/>
              </w:tabs>
              <w:jc w:val="both"/>
              <w:rPr>
                <w:sz w:val="20"/>
              </w:rPr>
            </w:pPr>
            <w:r w:rsidRPr="00F36922">
              <w:t>Empowerment trajecten: waaronder activering en maatschappelijke participatie</w:t>
            </w:r>
          </w:p>
        </w:tc>
        <w:tc>
          <w:tcPr>
            <w:tcW w:w="2268" w:type="dxa"/>
          </w:tcPr>
          <w:p w14:paraId="2FE814BA" w14:textId="77777777" w:rsidR="002B6EC9" w:rsidRPr="00F36922" w:rsidRDefault="002B6EC9" w:rsidP="002B6EC9">
            <w:pPr>
              <w:tabs>
                <w:tab w:val="left" w:pos="709"/>
              </w:tabs>
              <w:jc w:val="both"/>
              <w:rPr>
                <w:sz w:val="20"/>
              </w:rPr>
            </w:pPr>
            <w:r w:rsidRPr="00F36922">
              <w:rPr>
                <w:sz w:val="20"/>
              </w:rPr>
              <w:t>ja/nee</w:t>
            </w:r>
          </w:p>
        </w:tc>
      </w:tr>
      <w:tr w:rsidR="002B6EC9" w:rsidRPr="002B6EC9" w14:paraId="380CB5B7" w14:textId="77777777" w:rsidTr="00F26254">
        <w:tc>
          <w:tcPr>
            <w:tcW w:w="1271" w:type="dxa"/>
          </w:tcPr>
          <w:p w14:paraId="5FF24D89" w14:textId="77777777" w:rsidR="002B6EC9" w:rsidRPr="00F36922" w:rsidRDefault="002B6EC9" w:rsidP="002B6EC9">
            <w:pPr>
              <w:jc w:val="both"/>
            </w:pPr>
            <w:r w:rsidRPr="00F36922">
              <w:t>Perceel 2</w:t>
            </w:r>
          </w:p>
        </w:tc>
        <w:tc>
          <w:tcPr>
            <w:tcW w:w="6237" w:type="dxa"/>
          </w:tcPr>
          <w:p w14:paraId="6D957308" w14:textId="77777777" w:rsidR="002B6EC9" w:rsidRPr="00F36922" w:rsidRDefault="00F36922" w:rsidP="002B6EC9">
            <w:pPr>
              <w:tabs>
                <w:tab w:val="left" w:pos="709"/>
              </w:tabs>
              <w:jc w:val="both"/>
              <w:rPr>
                <w:sz w:val="20"/>
              </w:rPr>
            </w:pPr>
            <w:r w:rsidRPr="00F36922">
              <w:t>Ontwikkel- en begeleidingstrajecten richting werk</w:t>
            </w:r>
          </w:p>
        </w:tc>
        <w:tc>
          <w:tcPr>
            <w:tcW w:w="2268" w:type="dxa"/>
          </w:tcPr>
          <w:p w14:paraId="196AFA30" w14:textId="77777777" w:rsidR="002B6EC9" w:rsidRPr="00F36922" w:rsidRDefault="002B6EC9" w:rsidP="002B6EC9">
            <w:pPr>
              <w:tabs>
                <w:tab w:val="left" w:pos="709"/>
              </w:tabs>
              <w:jc w:val="both"/>
              <w:rPr>
                <w:sz w:val="20"/>
              </w:rPr>
            </w:pPr>
            <w:r w:rsidRPr="00F36922">
              <w:rPr>
                <w:sz w:val="20"/>
              </w:rPr>
              <w:t>ja/nee</w:t>
            </w:r>
          </w:p>
        </w:tc>
      </w:tr>
    </w:tbl>
    <w:p w14:paraId="610A4E59" w14:textId="77777777" w:rsidR="002B6EC9" w:rsidRPr="002F7B7B" w:rsidRDefault="002B6EC9" w:rsidP="002B6EC9">
      <w:pPr>
        <w:jc w:val="both"/>
        <w:rPr>
          <w:b/>
          <w:sz w:val="19"/>
        </w:rPr>
      </w:pPr>
    </w:p>
    <w:p w14:paraId="636C9AED" w14:textId="77777777" w:rsidR="002B6EC9" w:rsidRPr="002F7B7B" w:rsidRDefault="002B6EC9" w:rsidP="002B6EC9">
      <w:pPr>
        <w:jc w:val="both"/>
        <w:rPr>
          <w:b/>
        </w:rPr>
      </w:pPr>
      <w:r w:rsidRPr="002F7B7B">
        <w:rPr>
          <w:b/>
        </w:rPr>
        <w:t>Programma van Eisen en beantwoording Programma van Wensen</w:t>
      </w:r>
    </w:p>
    <w:p w14:paraId="588053D5" w14:textId="77777777" w:rsidR="002B6EC9" w:rsidRPr="002F7B7B" w:rsidRDefault="002B6EC9" w:rsidP="002B6EC9">
      <w:pPr>
        <w:jc w:val="both"/>
      </w:pPr>
      <w:r w:rsidRPr="002F7B7B">
        <w:t xml:space="preserve">Inschrijver verklaart hiermee kennis te hebben genomen van het door de gemeente Lansingerland opgestelde Programma van Eisen zoals opgenomen in bijlage </w:t>
      </w:r>
      <w:r w:rsidR="002F7B7B" w:rsidRPr="002F7B7B">
        <w:t>4</w:t>
      </w:r>
      <w:r w:rsidRPr="002F7B7B">
        <w:t>.</w:t>
      </w:r>
    </w:p>
    <w:p w14:paraId="4E1CF522" w14:textId="77777777" w:rsidR="002B6EC9" w:rsidRPr="002F7B7B" w:rsidRDefault="002B6EC9" w:rsidP="002B6EC9">
      <w:pPr>
        <w:jc w:val="both"/>
      </w:pPr>
      <w:r w:rsidRPr="002F7B7B">
        <w:t xml:space="preserve"> </w:t>
      </w:r>
    </w:p>
    <w:p w14:paraId="47F502A0" w14:textId="77777777" w:rsidR="002B6EC9" w:rsidRPr="002F7B7B" w:rsidRDefault="002B6EC9" w:rsidP="002B6EC9">
      <w:pPr>
        <w:jc w:val="both"/>
      </w:pPr>
      <w:r w:rsidRPr="002F7B7B">
        <w:t xml:space="preserve">Inschrijver gaat volledig en zonder voorbehoud akkoord om, bij gunning, de gevraagde dienstverlening conform bovengenoemd Programma van Eisen en de beantwoording van het Programma van Wensen uit te voeren tegen de geoffreerde prijzen en tarieven. </w:t>
      </w:r>
    </w:p>
    <w:p w14:paraId="1D7295D5" w14:textId="77777777" w:rsidR="002B6EC9" w:rsidRPr="002F7B7B" w:rsidRDefault="002B6EC9" w:rsidP="002B6EC9">
      <w:pPr>
        <w:jc w:val="both"/>
        <w:rPr>
          <w:b/>
        </w:rPr>
      </w:pPr>
    </w:p>
    <w:p w14:paraId="4FEAE0D3" w14:textId="77777777" w:rsidR="002B6EC9" w:rsidRPr="002F7B7B" w:rsidRDefault="002B6EC9" w:rsidP="002B6EC9">
      <w:pPr>
        <w:jc w:val="both"/>
        <w:rPr>
          <w:b/>
        </w:rPr>
      </w:pPr>
      <w:r w:rsidRPr="002F7B7B">
        <w:rPr>
          <w:b/>
        </w:rPr>
        <w:t>Conceptovereenkomst</w:t>
      </w:r>
    </w:p>
    <w:p w14:paraId="00BFCD55" w14:textId="77777777" w:rsidR="002B6EC9" w:rsidRPr="002F7B7B" w:rsidRDefault="002B6EC9" w:rsidP="002B6EC9">
      <w:pPr>
        <w:jc w:val="both"/>
      </w:pPr>
      <w:r w:rsidRPr="002F7B7B">
        <w:t xml:space="preserve">Inschrijver verklaart hiermee kennis te hebben genomen van de door de gemeente Lansingerland opgestelde </w:t>
      </w:r>
      <w:r w:rsidRPr="002F7B7B">
        <w:rPr>
          <w:b/>
        </w:rPr>
        <w:t>conceptovereenkomst</w:t>
      </w:r>
      <w:r w:rsidRPr="002F7B7B">
        <w:t xml:space="preserve"> zoals opgenomen in bijlage </w:t>
      </w:r>
      <w:r w:rsidR="002F7B7B" w:rsidRPr="002F7B7B">
        <w:t>7</w:t>
      </w:r>
      <w:r w:rsidRPr="002F7B7B">
        <w:t>.</w:t>
      </w:r>
    </w:p>
    <w:p w14:paraId="5934DEB7" w14:textId="77777777" w:rsidR="002B6EC9" w:rsidRPr="002F7B7B" w:rsidRDefault="002B6EC9" w:rsidP="002B6EC9">
      <w:pPr>
        <w:jc w:val="both"/>
      </w:pPr>
    </w:p>
    <w:p w14:paraId="5C50EC18" w14:textId="77777777" w:rsidR="002B6EC9" w:rsidRPr="002F7B7B" w:rsidRDefault="002B6EC9" w:rsidP="002B6EC9">
      <w:pPr>
        <w:jc w:val="both"/>
      </w:pPr>
      <w:r w:rsidRPr="002F7B7B">
        <w:t xml:space="preserve">Inschrijver gaat volledig en zonder voorbehoud akkoord met de artikelen zoals opgenomen in bovengenoemde conceptovereenkomst en is bereid om op basis van deze artikelen, bij gunning, met de gemeente Lansingerland de overeenkomst aan te gaan tegen de geoffreerde prijzen en tarieven. </w:t>
      </w:r>
    </w:p>
    <w:p w14:paraId="277E4351" w14:textId="77777777" w:rsidR="002B6EC9" w:rsidRPr="002F7B7B" w:rsidRDefault="002B6EC9" w:rsidP="002B6EC9">
      <w:pPr>
        <w:jc w:val="both"/>
        <w:rPr>
          <w:b/>
        </w:rPr>
      </w:pPr>
    </w:p>
    <w:p w14:paraId="31E931CD" w14:textId="77777777" w:rsidR="002F7B7B" w:rsidRPr="002F7B7B" w:rsidRDefault="002B6EC9" w:rsidP="002B6EC9">
      <w:pPr>
        <w:jc w:val="both"/>
        <w:rPr>
          <w:b/>
        </w:rPr>
      </w:pPr>
      <w:r w:rsidRPr="002F7B7B">
        <w:rPr>
          <w:b/>
        </w:rPr>
        <w:t>Algemene Inkoopvoorwaarden Leveringen en Diensten Lansingerland 2019</w:t>
      </w:r>
    </w:p>
    <w:p w14:paraId="5A2841DD" w14:textId="77777777" w:rsidR="002B6EC9" w:rsidRPr="002F7B7B" w:rsidRDefault="002B6EC9" w:rsidP="002B6EC9">
      <w:pPr>
        <w:jc w:val="both"/>
      </w:pPr>
      <w:r w:rsidRPr="002F7B7B">
        <w:t>Inschrijver verklaart hiermee kennis te hebben genomen van de Algemene Inkoopvoorwaarden Leveringen en Diensten Lansingerland 2019.</w:t>
      </w:r>
    </w:p>
    <w:p w14:paraId="5573A48F" w14:textId="77777777" w:rsidR="002B6EC9" w:rsidRPr="002F7B7B" w:rsidRDefault="002B6EC9" w:rsidP="002B6EC9">
      <w:pPr>
        <w:jc w:val="both"/>
      </w:pPr>
    </w:p>
    <w:p w14:paraId="507CE3A8" w14:textId="77777777" w:rsidR="002B6EC9" w:rsidRPr="002F7B7B" w:rsidRDefault="002B6EC9" w:rsidP="002B6EC9">
      <w:pPr>
        <w:jc w:val="both"/>
      </w:pPr>
      <w:r w:rsidRPr="002F7B7B">
        <w:t>Inschrijver gaat volledig en zonder voorbehoud akkoord om bij gunning, de gevraagde dienstverlening conform de Algemene Inkoopvoorwaarden Leveringen en Diensten Lansingerland 2019 uit te voeren.</w:t>
      </w:r>
    </w:p>
    <w:p w14:paraId="62367879" w14:textId="77777777" w:rsidR="002B6EC9" w:rsidRPr="002F7B7B" w:rsidRDefault="002B6EC9" w:rsidP="002B6EC9">
      <w:pPr>
        <w:jc w:val="both"/>
        <w:rPr>
          <w:b/>
        </w:rPr>
      </w:pPr>
    </w:p>
    <w:p w14:paraId="5EB8AEFE" w14:textId="77777777" w:rsidR="002B6EC9" w:rsidRPr="002F7B7B" w:rsidRDefault="002B6EC9" w:rsidP="002B6EC9">
      <w:pPr>
        <w:jc w:val="both"/>
        <w:rPr>
          <w:b/>
        </w:rPr>
      </w:pPr>
      <w:r w:rsidRPr="002F7B7B">
        <w:rPr>
          <w:b/>
        </w:rPr>
        <w:t xml:space="preserve">Conceptovereenkomst </w:t>
      </w:r>
      <w:proofErr w:type="spellStart"/>
      <w:r w:rsidRPr="002F7B7B">
        <w:rPr>
          <w:b/>
        </w:rPr>
        <w:t>Social</w:t>
      </w:r>
      <w:proofErr w:type="spellEnd"/>
      <w:r w:rsidRPr="002F7B7B">
        <w:rPr>
          <w:b/>
        </w:rPr>
        <w:t xml:space="preserve"> Return</w:t>
      </w:r>
    </w:p>
    <w:p w14:paraId="6E1E3BD5" w14:textId="77777777" w:rsidR="002B6EC9" w:rsidRPr="002F7B7B" w:rsidRDefault="002B6EC9" w:rsidP="002B6EC9">
      <w:pPr>
        <w:jc w:val="both"/>
      </w:pPr>
      <w:r w:rsidRPr="002F7B7B">
        <w:t xml:space="preserve">Inschrijver verklaart hiermee kennis te hebben genomen van de door de gemeente Lansingerland opgestelde conceptovereenkomst zoals opgenomen in bijlage </w:t>
      </w:r>
      <w:r w:rsidR="00EA3C30">
        <w:t>9</w:t>
      </w:r>
      <w:r w:rsidRPr="002F7B7B">
        <w:t xml:space="preserve"> Formulier </w:t>
      </w:r>
      <w:proofErr w:type="spellStart"/>
      <w:r w:rsidRPr="002F7B7B">
        <w:t>Social</w:t>
      </w:r>
      <w:proofErr w:type="spellEnd"/>
      <w:r w:rsidRPr="002F7B7B">
        <w:t xml:space="preserve"> Return “</w:t>
      </w:r>
      <w:r w:rsidR="002F7B7B" w:rsidRPr="002F7B7B">
        <w:t>Re-integratie</w:t>
      </w:r>
      <w:r w:rsidRPr="002F7B7B">
        <w:t>”.</w:t>
      </w:r>
    </w:p>
    <w:p w14:paraId="18EA5A5C" w14:textId="77777777" w:rsidR="002B6EC9" w:rsidRPr="002F7B7B" w:rsidRDefault="002B6EC9" w:rsidP="002B6EC9">
      <w:pPr>
        <w:jc w:val="both"/>
      </w:pPr>
    </w:p>
    <w:p w14:paraId="71993830" w14:textId="77777777" w:rsidR="002B6EC9" w:rsidRPr="002F7B7B" w:rsidRDefault="002B6EC9" w:rsidP="002B6EC9">
      <w:pPr>
        <w:jc w:val="both"/>
      </w:pPr>
      <w:r w:rsidRPr="002F7B7B">
        <w:t xml:space="preserve">Inschrijver gaat volledig en zonder voorbehoud akkoord met de artikelen zoals opgenomen in bovengenoemde conceptovereenkomst </w:t>
      </w:r>
      <w:proofErr w:type="spellStart"/>
      <w:r w:rsidRPr="002F7B7B">
        <w:t>Social</w:t>
      </w:r>
      <w:proofErr w:type="spellEnd"/>
      <w:r w:rsidRPr="002F7B7B">
        <w:t xml:space="preserve"> Return.</w:t>
      </w:r>
    </w:p>
    <w:p w14:paraId="1E0D6F31" w14:textId="77777777" w:rsidR="002B6EC9" w:rsidRPr="002B6EC9" w:rsidRDefault="002B6EC9" w:rsidP="002B6EC9">
      <w:pPr>
        <w:jc w:val="both"/>
      </w:pPr>
    </w:p>
    <w:p w14:paraId="046F780E" w14:textId="77777777" w:rsidR="002B6EC9" w:rsidRPr="002B6EC9" w:rsidRDefault="002B6EC9" w:rsidP="002B6EC9">
      <w:pPr>
        <w:jc w:val="both"/>
        <w:rPr>
          <w:b/>
          <w:color w:val="00B0F0"/>
        </w:rPr>
      </w:pPr>
    </w:p>
    <w:p w14:paraId="435D6EFA" w14:textId="77777777" w:rsidR="002B6EC9" w:rsidRPr="002F7B7B" w:rsidRDefault="002B6EC9" w:rsidP="002B6EC9">
      <w:pPr>
        <w:jc w:val="both"/>
        <w:rPr>
          <w:b/>
        </w:rPr>
      </w:pPr>
      <w:r w:rsidRPr="002F7B7B">
        <w:rPr>
          <w:b/>
        </w:rPr>
        <w:lastRenderedPageBreak/>
        <w:t xml:space="preserve">Verwerkersovereenkomst </w:t>
      </w:r>
    </w:p>
    <w:p w14:paraId="72774801" w14:textId="77777777" w:rsidR="002B6EC9" w:rsidRPr="002F7B7B" w:rsidRDefault="002B6EC9" w:rsidP="002B6EC9">
      <w:pPr>
        <w:jc w:val="both"/>
      </w:pPr>
      <w:r w:rsidRPr="002F7B7B">
        <w:t xml:space="preserve">Inschrijver verklaart hiermee kennis te hebben genomen van de door de gemeente Lansingerland opgestelde verwerkersovereenkomst zoals opgenomen in bijlage </w:t>
      </w:r>
      <w:r w:rsidR="002F7B7B" w:rsidRPr="002F7B7B">
        <w:t>12</w:t>
      </w:r>
      <w:r w:rsidRPr="002F7B7B">
        <w:t>.</w:t>
      </w:r>
    </w:p>
    <w:p w14:paraId="651250BD" w14:textId="77777777" w:rsidR="002B6EC9" w:rsidRPr="002F7B7B" w:rsidRDefault="002B6EC9" w:rsidP="002B6EC9">
      <w:pPr>
        <w:jc w:val="both"/>
      </w:pPr>
    </w:p>
    <w:p w14:paraId="0AB03E9A" w14:textId="77777777" w:rsidR="002B6EC9" w:rsidRPr="002F7B7B" w:rsidRDefault="002B6EC9" w:rsidP="002B6EC9">
      <w:pPr>
        <w:jc w:val="both"/>
      </w:pPr>
      <w:r w:rsidRPr="002F7B7B">
        <w:t xml:space="preserve">Inschrijver gaat volledig en zonder voorbehoud akkoord met de in verwerkersovereenkomst </w:t>
      </w:r>
      <w:r w:rsidR="002F7B7B" w:rsidRPr="002F7B7B">
        <w:t>o</w:t>
      </w:r>
      <w:r w:rsidRPr="002F7B7B">
        <w:t>pgenomen maatregelen.</w:t>
      </w:r>
    </w:p>
    <w:p w14:paraId="265E488D" w14:textId="77777777" w:rsidR="002B6EC9" w:rsidRPr="002B6EC9" w:rsidRDefault="002B6EC9" w:rsidP="002B6EC9">
      <w:pPr>
        <w:jc w:val="both"/>
        <w:rPr>
          <w:color w:val="00B0F0"/>
        </w:rPr>
      </w:pPr>
    </w:p>
    <w:p w14:paraId="0A122251" w14:textId="77777777" w:rsidR="002B6EC9" w:rsidRPr="002B6EC9" w:rsidRDefault="002B6EC9" w:rsidP="002B6EC9">
      <w:pPr>
        <w:spacing w:line="280" w:lineRule="exact"/>
        <w:jc w:val="both"/>
      </w:pPr>
      <w:r w:rsidRPr="002B6EC9">
        <w:rPr>
          <w:b/>
        </w:rPr>
        <w:t>Verklaring Russische betrokkenheid</w:t>
      </w:r>
    </w:p>
    <w:p w14:paraId="74BB2FC6" w14:textId="77777777" w:rsidR="002B6EC9" w:rsidRPr="002B6EC9" w:rsidRDefault="002B6EC9" w:rsidP="002B6EC9">
      <w:pPr>
        <w:spacing w:line="280" w:lineRule="exact"/>
        <w:jc w:val="both"/>
      </w:pPr>
      <w:r w:rsidRPr="002B6EC9">
        <w:t>Hierbij verklaart inschrijver naar eer en geweten dat er geen sprake is van Russische betrokkenheid bij de uitvoering van deze overeenkomst.</w:t>
      </w:r>
    </w:p>
    <w:p w14:paraId="4C24C187" w14:textId="77777777" w:rsidR="002B6EC9" w:rsidRPr="002B6EC9" w:rsidRDefault="002B6EC9" w:rsidP="002B6EC9">
      <w:pPr>
        <w:spacing w:line="280" w:lineRule="exact"/>
        <w:jc w:val="both"/>
      </w:pPr>
    </w:p>
    <w:p w14:paraId="392148F6" w14:textId="77777777" w:rsidR="002B6EC9" w:rsidRPr="002B6EC9" w:rsidRDefault="002B6EC9" w:rsidP="002B6EC9">
      <w:pPr>
        <w:spacing w:line="280" w:lineRule="exact"/>
        <w:jc w:val="both"/>
      </w:pPr>
      <w:r w:rsidRPr="002B6EC9">
        <w:t>Inschrijver verklaart in het bijzonder dat:</w:t>
      </w:r>
    </w:p>
    <w:p w14:paraId="4CF8D4F1" w14:textId="77777777" w:rsidR="002B6EC9" w:rsidRPr="002B6EC9" w:rsidRDefault="002B6EC9" w:rsidP="002B6EC9">
      <w:pPr>
        <w:numPr>
          <w:ilvl w:val="0"/>
          <w:numId w:val="23"/>
        </w:numPr>
        <w:spacing w:line="280" w:lineRule="exact"/>
        <w:contextualSpacing/>
        <w:jc w:val="both"/>
      </w:pPr>
      <w:r w:rsidRPr="002B6EC9">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010DF7A6" w14:textId="77777777" w:rsidR="002B6EC9" w:rsidRPr="002B6EC9" w:rsidRDefault="002B6EC9" w:rsidP="002B6EC9">
      <w:pPr>
        <w:numPr>
          <w:ilvl w:val="0"/>
          <w:numId w:val="23"/>
        </w:numPr>
        <w:spacing w:line="280" w:lineRule="exact"/>
        <w:contextualSpacing/>
        <w:jc w:val="both"/>
      </w:pPr>
      <w:r w:rsidRPr="002B6EC9">
        <w:t>de opdrachtnemer die ik vertegenwoordig (en de bedrijven die een onderdeel zijn van de combinatie) geen rechtspersonen zijn (gevestigd in Rusland of een ander land) die voor meer dan 50% eigendom zijn van een Russische partij zoals hierboven onder a) genoemd; </w:t>
      </w:r>
    </w:p>
    <w:p w14:paraId="0FE24378" w14:textId="77777777" w:rsidR="002B6EC9" w:rsidRPr="002B6EC9" w:rsidRDefault="002B6EC9" w:rsidP="002B6EC9">
      <w:pPr>
        <w:numPr>
          <w:ilvl w:val="0"/>
          <w:numId w:val="23"/>
        </w:numPr>
        <w:spacing w:line="280" w:lineRule="exact"/>
        <w:contextualSpacing/>
        <w:jc w:val="both"/>
      </w:pPr>
      <w:r w:rsidRPr="002B6EC9">
        <w:t>noch ik noch de onderneming die ik vertegenwoordig een (rechts)persoon (gevestigd in Rusland of een ander land) is die handelt in belang van of op aanwijzing van een Russische partij, zoals bedoeld onder a) en b);</w:t>
      </w:r>
    </w:p>
    <w:p w14:paraId="764313DB" w14:textId="77777777" w:rsidR="002B6EC9" w:rsidRPr="002B6EC9" w:rsidRDefault="002B6EC9" w:rsidP="002B6EC9">
      <w:pPr>
        <w:numPr>
          <w:ilvl w:val="0"/>
          <w:numId w:val="23"/>
        </w:numPr>
        <w:spacing w:line="280" w:lineRule="exact"/>
        <w:contextualSpacing/>
        <w:jc w:val="both"/>
      </w:pPr>
      <w:r w:rsidRPr="002B6EC9">
        <w:t>er geen onderaannemers, leveranciers of ondernemingen deelnemen wier capaciteit wordt ingeroepen door de opdrachtneme</w:t>
      </w:r>
      <w:r>
        <w:t xml:space="preserve">r </w:t>
      </w:r>
      <w:r w:rsidRPr="002B6EC9">
        <w:t>die ik vertegenwoordig én die een aandeel hebben van meer dan 10% van de contractwaarde waarbij een situatie als onder a) t/m c) zich voordoet.</w:t>
      </w:r>
    </w:p>
    <w:p w14:paraId="065DA5EC" w14:textId="77777777" w:rsidR="002B6EC9" w:rsidRPr="002B6EC9" w:rsidRDefault="002B6EC9" w:rsidP="002B6EC9">
      <w:pPr>
        <w:jc w:val="both"/>
        <w:rPr>
          <w:color w:val="00B0F0"/>
        </w:rPr>
      </w:pPr>
    </w:p>
    <w:p w14:paraId="51B2F313" w14:textId="77777777" w:rsidR="002B6EC9" w:rsidRPr="002B6EC9" w:rsidRDefault="002B6EC9" w:rsidP="002B6EC9">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2B6EC9" w:rsidRPr="002B6EC9" w14:paraId="54BD995B" w14:textId="77777777" w:rsidTr="002B6EC9">
        <w:tc>
          <w:tcPr>
            <w:tcW w:w="9781" w:type="dxa"/>
            <w:gridSpan w:val="2"/>
            <w:tcBorders>
              <w:top w:val="single" w:sz="4" w:space="0" w:color="auto"/>
              <w:left w:val="single" w:sz="4" w:space="0" w:color="auto"/>
              <w:bottom w:val="single" w:sz="4" w:space="0" w:color="auto"/>
              <w:right w:val="single" w:sz="4" w:space="0" w:color="auto"/>
            </w:tcBorders>
            <w:shd w:val="clear" w:color="auto" w:fill="D9D9D9"/>
          </w:tcPr>
          <w:p w14:paraId="5923FD69" w14:textId="77777777" w:rsidR="002B6EC9" w:rsidRPr="002B6EC9" w:rsidRDefault="002B6EC9" w:rsidP="002B6EC9">
            <w:pPr>
              <w:jc w:val="both"/>
            </w:pPr>
            <w:r w:rsidRPr="002B6EC9">
              <w:t>Getekend voor akkoord:</w:t>
            </w:r>
          </w:p>
        </w:tc>
      </w:tr>
      <w:tr w:rsidR="002B6EC9" w:rsidRPr="002B6EC9" w14:paraId="0BB7DDE6" w14:textId="77777777" w:rsidTr="00F26254">
        <w:tc>
          <w:tcPr>
            <w:tcW w:w="3815" w:type="dxa"/>
            <w:tcBorders>
              <w:top w:val="single" w:sz="4" w:space="0" w:color="auto"/>
              <w:left w:val="single" w:sz="4" w:space="0" w:color="auto"/>
              <w:bottom w:val="single" w:sz="4" w:space="0" w:color="auto"/>
              <w:right w:val="single" w:sz="4" w:space="0" w:color="auto"/>
            </w:tcBorders>
          </w:tcPr>
          <w:p w14:paraId="08B12DB3" w14:textId="77777777" w:rsidR="002B6EC9" w:rsidRPr="002B6EC9" w:rsidRDefault="002B6EC9" w:rsidP="002B6EC9">
            <w:pPr>
              <w:jc w:val="both"/>
            </w:pPr>
            <w:r w:rsidRPr="002B6EC9">
              <w:t>Naam inschrijver:</w:t>
            </w:r>
          </w:p>
        </w:tc>
        <w:tc>
          <w:tcPr>
            <w:tcW w:w="5966" w:type="dxa"/>
            <w:tcBorders>
              <w:top w:val="single" w:sz="4" w:space="0" w:color="auto"/>
              <w:left w:val="single" w:sz="4" w:space="0" w:color="auto"/>
              <w:bottom w:val="single" w:sz="4" w:space="0" w:color="auto"/>
              <w:right w:val="single" w:sz="4" w:space="0" w:color="auto"/>
            </w:tcBorders>
          </w:tcPr>
          <w:p w14:paraId="1032E640" w14:textId="77777777" w:rsidR="002B6EC9" w:rsidRPr="002B6EC9" w:rsidRDefault="002B6EC9" w:rsidP="002B6EC9">
            <w:pPr>
              <w:jc w:val="both"/>
            </w:pPr>
          </w:p>
        </w:tc>
      </w:tr>
      <w:tr w:rsidR="002B6EC9" w:rsidRPr="002B6EC9" w14:paraId="57392102" w14:textId="77777777" w:rsidTr="00F26254">
        <w:tc>
          <w:tcPr>
            <w:tcW w:w="3815" w:type="dxa"/>
            <w:tcBorders>
              <w:top w:val="single" w:sz="4" w:space="0" w:color="auto"/>
              <w:left w:val="single" w:sz="4" w:space="0" w:color="auto"/>
              <w:bottom w:val="single" w:sz="4" w:space="0" w:color="auto"/>
              <w:right w:val="single" w:sz="4" w:space="0" w:color="auto"/>
            </w:tcBorders>
          </w:tcPr>
          <w:p w14:paraId="27C88052" w14:textId="77777777" w:rsidR="002B6EC9" w:rsidRPr="002B6EC9" w:rsidRDefault="002B6EC9" w:rsidP="002B6EC9">
            <w:pPr>
              <w:jc w:val="both"/>
            </w:pPr>
            <w:r w:rsidRPr="002B6EC9">
              <w:t>Naam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51EF935E" w14:textId="77777777" w:rsidR="002B6EC9" w:rsidRPr="002B6EC9" w:rsidRDefault="002B6EC9" w:rsidP="002B6EC9">
            <w:pPr>
              <w:jc w:val="both"/>
            </w:pPr>
          </w:p>
          <w:p w14:paraId="6EF56539" w14:textId="77777777" w:rsidR="002B6EC9" w:rsidRPr="002B6EC9" w:rsidRDefault="002B6EC9" w:rsidP="002B6EC9">
            <w:pPr>
              <w:jc w:val="both"/>
            </w:pPr>
          </w:p>
        </w:tc>
      </w:tr>
      <w:tr w:rsidR="002B6EC9" w:rsidRPr="002B6EC9" w14:paraId="6E1FF65B" w14:textId="77777777" w:rsidTr="00F26254">
        <w:tc>
          <w:tcPr>
            <w:tcW w:w="3815" w:type="dxa"/>
            <w:tcBorders>
              <w:top w:val="single" w:sz="4" w:space="0" w:color="auto"/>
              <w:left w:val="single" w:sz="4" w:space="0" w:color="auto"/>
              <w:bottom w:val="single" w:sz="4" w:space="0" w:color="auto"/>
              <w:right w:val="single" w:sz="4" w:space="0" w:color="auto"/>
            </w:tcBorders>
          </w:tcPr>
          <w:p w14:paraId="45B439BF" w14:textId="77777777" w:rsidR="002B6EC9" w:rsidRPr="002B6EC9" w:rsidRDefault="002B6EC9" w:rsidP="002B6EC9">
            <w:pPr>
              <w:jc w:val="both"/>
            </w:pPr>
            <w:r w:rsidRPr="002B6EC9">
              <w:t>Functie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2E181D12" w14:textId="77777777" w:rsidR="002B6EC9" w:rsidRPr="002B6EC9" w:rsidRDefault="002B6EC9" w:rsidP="002B6EC9">
            <w:pPr>
              <w:jc w:val="both"/>
            </w:pPr>
          </w:p>
        </w:tc>
      </w:tr>
      <w:tr w:rsidR="002B6EC9" w:rsidRPr="002B6EC9" w14:paraId="630ABA8C" w14:textId="77777777" w:rsidTr="00F26254">
        <w:tc>
          <w:tcPr>
            <w:tcW w:w="3815" w:type="dxa"/>
            <w:tcBorders>
              <w:top w:val="single" w:sz="4" w:space="0" w:color="auto"/>
              <w:left w:val="single" w:sz="4" w:space="0" w:color="auto"/>
              <w:bottom w:val="single" w:sz="4" w:space="0" w:color="auto"/>
              <w:right w:val="single" w:sz="4" w:space="0" w:color="auto"/>
            </w:tcBorders>
          </w:tcPr>
          <w:p w14:paraId="5B3AF173" w14:textId="77777777" w:rsidR="002B6EC9" w:rsidRPr="002B6EC9" w:rsidRDefault="002B6EC9" w:rsidP="002B6EC9">
            <w:pPr>
              <w:jc w:val="both"/>
            </w:pPr>
            <w:r w:rsidRPr="002B6EC9">
              <w:t>Handtekening:</w:t>
            </w:r>
          </w:p>
        </w:tc>
        <w:tc>
          <w:tcPr>
            <w:tcW w:w="5966" w:type="dxa"/>
            <w:tcBorders>
              <w:top w:val="single" w:sz="4" w:space="0" w:color="auto"/>
              <w:left w:val="single" w:sz="4" w:space="0" w:color="auto"/>
              <w:bottom w:val="single" w:sz="4" w:space="0" w:color="auto"/>
              <w:right w:val="single" w:sz="4" w:space="0" w:color="auto"/>
            </w:tcBorders>
          </w:tcPr>
          <w:p w14:paraId="7F4DB44C" w14:textId="77777777" w:rsidR="002B6EC9" w:rsidRPr="002B6EC9" w:rsidRDefault="002B6EC9" w:rsidP="002B6EC9">
            <w:pPr>
              <w:jc w:val="both"/>
            </w:pPr>
          </w:p>
        </w:tc>
      </w:tr>
      <w:tr w:rsidR="002B6EC9" w:rsidRPr="002B6EC9" w14:paraId="36B7028E" w14:textId="77777777" w:rsidTr="00F26254">
        <w:tc>
          <w:tcPr>
            <w:tcW w:w="3815" w:type="dxa"/>
            <w:tcBorders>
              <w:top w:val="single" w:sz="4" w:space="0" w:color="auto"/>
              <w:left w:val="single" w:sz="4" w:space="0" w:color="auto"/>
              <w:bottom w:val="single" w:sz="4" w:space="0" w:color="auto"/>
              <w:right w:val="single" w:sz="4" w:space="0" w:color="auto"/>
            </w:tcBorders>
          </w:tcPr>
          <w:p w14:paraId="2DA37F47" w14:textId="77777777" w:rsidR="002B6EC9" w:rsidRPr="002B6EC9" w:rsidRDefault="002B6EC9" w:rsidP="002B6EC9">
            <w:pPr>
              <w:jc w:val="both"/>
            </w:pPr>
            <w:r w:rsidRPr="002B6EC9">
              <w:t>Datum:</w:t>
            </w:r>
          </w:p>
        </w:tc>
        <w:tc>
          <w:tcPr>
            <w:tcW w:w="5966" w:type="dxa"/>
            <w:tcBorders>
              <w:top w:val="single" w:sz="4" w:space="0" w:color="auto"/>
              <w:left w:val="single" w:sz="4" w:space="0" w:color="auto"/>
              <w:bottom w:val="single" w:sz="4" w:space="0" w:color="auto"/>
              <w:right w:val="single" w:sz="4" w:space="0" w:color="auto"/>
            </w:tcBorders>
          </w:tcPr>
          <w:p w14:paraId="74568847" w14:textId="77777777" w:rsidR="002B6EC9" w:rsidRPr="002B6EC9" w:rsidRDefault="002B6EC9" w:rsidP="002B6EC9">
            <w:pPr>
              <w:jc w:val="both"/>
            </w:pPr>
          </w:p>
        </w:tc>
      </w:tr>
    </w:tbl>
    <w:p w14:paraId="25E9D7AE" w14:textId="77777777" w:rsidR="002B6EC9" w:rsidRPr="002B6EC9" w:rsidRDefault="002B6EC9" w:rsidP="002B6EC9">
      <w:pPr>
        <w:rPr>
          <w:rFonts w:cs="Arial"/>
          <w:b/>
          <w:bCs/>
          <w:i/>
          <w:color w:val="00B0F0"/>
          <w:kern w:val="32"/>
          <w:sz w:val="28"/>
          <w:szCs w:val="32"/>
        </w:rPr>
      </w:pPr>
    </w:p>
    <w:bookmarkEnd w:id="1"/>
    <w:bookmarkEnd w:id="2"/>
    <w:p w14:paraId="1703FCBD" w14:textId="77777777" w:rsidR="00BE77A9" w:rsidRPr="002B6EC9" w:rsidRDefault="00BE77A9" w:rsidP="002B6EC9"/>
    <w:sectPr w:rsidR="00BE77A9" w:rsidRPr="002B6EC9" w:rsidSect="00200AF7">
      <w:headerReference w:type="default" r:id="rId7"/>
      <w:footerReference w:type="default" r:id="rId8"/>
      <w:headerReference w:type="first" r:id="rId9"/>
      <w:footerReference w:type="first" r:id="rId10"/>
      <w:pgSz w:w="11906" w:h="16838"/>
      <w:pgMar w:top="2552" w:right="964" w:bottom="96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E67FA" w14:textId="77777777" w:rsidR="00570060" w:rsidRDefault="00570060">
      <w:r>
        <w:separator/>
      </w:r>
    </w:p>
  </w:endnote>
  <w:endnote w:type="continuationSeparator" w:id="0">
    <w:p w14:paraId="226F3127" w14:textId="77777777" w:rsidR="00570060" w:rsidRDefault="00570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14"/>
      </w:rPr>
      <w:id w:val="-1624755882"/>
      <w:docPartObj>
        <w:docPartGallery w:val="Page Numbers (Bottom of Page)"/>
        <w:docPartUnique/>
      </w:docPartObj>
    </w:sdtPr>
    <w:sdtEndPr>
      <w:rPr>
        <w:b w:val="0"/>
        <w:sz w:val="20"/>
      </w:rPr>
    </w:sdtEndPr>
    <w:sdtContent>
      <w:sdt>
        <w:sdtPr>
          <w:rPr>
            <w:b/>
            <w:sz w:val="14"/>
          </w:rPr>
          <w:id w:val="332723791"/>
          <w:docPartObj>
            <w:docPartGallery w:val="Page Numbers (Top of Page)"/>
            <w:docPartUnique/>
          </w:docPartObj>
        </w:sdtPr>
        <w:sdtEndPr>
          <w:rPr>
            <w:b w:val="0"/>
            <w:sz w:val="20"/>
          </w:rPr>
        </w:sdtEndPr>
        <w:sdtContent>
          <w:p w14:paraId="03518D88" w14:textId="77777777" w:rsidR="00E505A4" w:rsidRPr="00E505A4" w:rsidRDefault="00E505A4" w:rsidP="00E505A4">
            <w:pPr>
              <w:tabs>
                <w:tab w:val="center" w:pos="4536"/>
                <w:tab w:val="right" w:pos="9072"/>
              </w:tabs>
              <w:spacing w:line="0" w:lineRule="atLeast"/>
              <w:rPr>
                <w:b/>
                <w:sz w:val="18"/>
                <w:szCs w:val="18"/>
              </w:rPr>
            </w:pPr>
            <w:r w:rsidRPr="00E505A4">
              <w:rPr>
                <w:b/>
                <w:sz w:val="18"/>
                <w:szCs w:val="18"/>
              </w:rPr>
              <w:t xml:space="preserve">Aanbestedingsleidraad </w:t>
            </w:r>
            <w:r w:rsidR="00F36922">
              <w:rPr>
                <w:b/>
                <w:sz w:val="18"/>
                <w:szCs w:val="18"/>
              </w:rPr>
              <w:t>Re-integratie</w:t>
            </w:r>
          </w:p>
          <w:p w14:paraId="6AAF5453" w14:textId="77777777" w:rsidR="00317D9E" w:rsidRDefault="00E505A4" w:rsidP="00E505A4">
            <w:pPr>
              <w:tabs>
                <w:tab w:val="center" w:pos="4536"/>
                <w:tab w:val="right" w:pos="9072"/>
              </w:tabs>
              <w:spacing w:line="0" w:lineRule="atLeast"/>
            </w:pPr>
            <w:r w:rsidRPr="00E505A4">
              <w:rPr>
                <w:b/>
                <w:sz w:val="18"/>
                <w:szCs w:val="18"/>
              </w:rPr>
              <w:t xml:space="preserve">Referentienr.: </w:t>
            </w:r>
            <w:r w:rsidR="00F36922" w:rsidRPr="00F36922">
              <w:rPr>
                <w:b/>
                <w:bCs/>
                <w:sz w:val="18"/>
                <w:szCs w:val="18"/>
              </w:rPr>
              <w:t xml:space="preserve">D25-00451 </w:t>
            </w:r>
            <w:r w:rsidR="00BE77A9">
              <w:rPr>
                <w:noProof/>
              </w:rPr>
              <w:drawing>
                <wp:anchor distT="0" distB="0" distL="114300" distR="114300" simplePos="0" relativeHeight="251660288" behindDoc="1" locked="1" layoutInCell="1" allowOverlap="1" wp14:anchorId="05EDEAE4" wp14:editId="1358D0DF">
                  <wp:simplePos x="0" y="0"/>
                  <wp:positionH relativeFrom="page">
                    <wp:posOffset>0</wp:posOffset>
                  </wp:positionH>
                  <wp:positionV relativeFrom="page">
                    <wp:posOffset>7755255</wp:posOffset>
                  </wp:positionV>
                  <wp:extent cx="7621200" cy="2937600"/>
                  <wp:effectExtent l="0" t="0" r="0" b="0"/>
                  <wp:wrapNone/>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32336"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rsidR="00BE77A9">
              <w:t xml:space="preserve"> </w:t>
            </w:r>
            <w:r w:rsidR="00BE77A9">
              <w:rPr>
                <w:bCs/>
                <w:sz w:val="16"/>
                <w:szCs w:val="16"/>
              </w:rPr>
              <w:fldChar w:fldCharType="begin"/>
            </w:r>
            <w:r w:rsidR="00BE77A9">
              <w:rPr>
                <w:bCs/>
                <w:sz w:val="16"/>
                <w:szCs w:val="16"/>
              </w:rPr>
              <w:instrText>PAGE</w:instrText>
            </w:r>
            <w:r w:rsidR="00BE77A9">
              <w:rPr>
                <w:bCs/>
                <w:sz w:val="16"/>
                <w:szCs w:val="16"/>
              </w:rPr>
              <w:fldChar w:fldCharType="separate"/>
            </w:r>
            <w:r w:rsidR="002B6EC9">
              <w:rPr>
                <w:bCs/>
                <w:noProof/>
                <w:sz w:val="16"/>
                <w:szCs w:val="16"/>
              </w:rPr>
              <w:t>3</w:t>
            </w:r>
            <w:r w:rsidR="00BE77A9">
              <w:rPr>
                <w:bCs/>
                <w:sz w:val="16"/>
                <w:szCs w:val="16"/>
              </w:rPr>
              <w:fldChar w:fldCharType="end"/>
            </w:r>
            <w:r w:rsidR="00BE77A9">
              <w:rPr>
                <w:sz w:val="16"/>
                <w:szCs w:val="16"/>
              </w:rPr>
              <w:t>/</w:t>
            </w:r>
            <w:r w:rsidR="00BE77A9">
              <w:rPr>
                <w:bCs/>
                <w:sz w:val="16"/>
                <w:szCs w:val="16"/>
              </w:rPr>
              <w:fldChar w:fldCharType="begin"/>
            </w:r>
            <w:r w:rsidR="00BE77A9">
              <w:rPr>
                <w:bCs/>
                <w:sz w:val="16"/>
                <w:szCs w:val="16"/>
              </w:rPr>
              <w:instrText>NUMPAGES</w:instrText>
            </w:r>
            <w:r w:rsidR="00BE77A9">
              <w:rPr>
                <w:bCs/>
                <w:sz w:val="16"/>
                <w:szCs w:val="16"/>
              </w:rPr>
              <w:fldChar w:fldCharType="separate"/>
            </w:r>
            <w:r w:rsidR="002B6EC9">
              <w:rPr>
                <w:bCs/>
                <w:noProof/>
                <w:sz w:val="16"/>
                <w:szCs w:val="16"/>
              </w:rPr>
              <w:t>3</w:t>
            </w:r>
            <w:r w:rsidR="00BE77A9">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14"/>
      </w:rPr>
      <w:id w:val="-1700935641"/>
      <w:docPartObj>
        <w:docPartGallery w:val="Page Numbers (Bottom of Page)"/>
        <w:docPartUnique/>
      </w:docPartObj>
    </w:sdtPr>
    <w:sdtEndPr/>
    <w:sdtContent>
      <w:sdt>
        <w:sdtPr>
          <w:rPr>
            <w:b/>
            <w:sz w:val="14"/>
          </w:rPr>
          <w:id w:val="-1769616900"/>
          <w:docPartObj>
            <w:docPartGallery w:val="Page Numbers (Top of Page)"/>
            <w:docPartUnique/>
          </w:docPartObj>
        </w:sdtPr>
        <w:sdtEndPr/>
        <w:sdtContent>
          <w:p w14:paraId="2AB0D155" w14:textId="77777777" w:rsidR="00E505A4" w:rsidRPr="00E505A4" w:rsidRDefault="00E505A4" w:rsidP="00E505A4">
            <w:pPr>
              <w:tabs>
                <w:tab w:val="center" w:pos="4536"/>
                <w:tab w:val="right" w:pos="9072"/>
              </w:tabs>
              <w:spacing w:line="0" w:lineRule="atLeast"/>
              <w:rPr>
                <w:b/>
                <w:sz w:val="18"/>
                <w:szCs w:val="18"/>
              </w:rPr>
            </w:pPr>
            <w:r w:rsidRPr="00E505A4">
              <w:rPr>
                <w:b/>
                <w:sz w:val="18"/>
                <w:szCs w:val="18"/>
              </w:rPr>
              <w:t>Aanbestedingsleidraad “</w:t>
            </w:r>
            <w:r w:rsidR="00F36922">
              <w:rPr>
                <w:b/>
                <w:sz w:val="18"/>
                <w:szCs w:val="18"/>
              </w:rPr>
              <w:t>Re-integratie</w:t>
            </w:r>
            <w:r w:rsidRPr="00E505A4">
              <w:rPr>
                <w:b/>
                <w:sz w:val="18"/>
                <w:szCs w:val="18"/>
              </w:rPr>
              <w:t>”</w:t>
            </w:r>
          </w:p>
          <w:p w14:paraId="5C5B7016" w14:textId="77777777" w:rsidR="00E505A4" w:rsidRPr="00E505A4" w:rsidRDefault="00E505A4" w:rsidP="00E505A4">
            <w:pPr>
              <w:tabs>
                <w:tab w:val="center" w:pos="4536"/>
                <w:tab w:val="right" w:pos="9072"/>
              </w:tabs>
              <w:spacing w:line="0" w:lineRule="atLeast"/>
              <w:rPr>
                <w:b/>
                <w:sz w:val="18"/>
                <w:szCs w:val="18"/>
              </w:rPr>
            </w:pPr>
            <w:r w:rsidRPr="00E505A4">
              <w:rPr>
                <w:b/>
                <w:sz w:val="18"/>
                <w:szCs w:val="18"/>
              </w:rPr>
              <w:t xml:space="preserve">Referentienr.: </w:t>
            </w:r>
            <w:r w:rsidR="00F36922" w:rsidRPr="00F36922">
              <w:rPr>
                <w:b/>
                <w:bCs/>
                <w:sz w:val="18"/>
                <w:szCs w:val="18"/>
              </w:rPr>
              <w:t>D25-00451</w:t>
            </w:r>
          </w:p>
          <w:p w14:paraId="3AE7DD66" w14:textId="77777777" w:rsidR="00317D9E" w:rsidRDefault="00BE77A9" w:rsidP="00E239A0">
            <w:pPr>
              <w:pStyle w:val="Voettekst"/>
              <w:jc w:val="right"/>
            </w:pPr>
            <w:r>
              <w:rPr>
                <w:noProof/>
              </w:rPr>
              <w:drawing>
                <wp:anchor distT="0" distB="0" distL="114300" distR="114300" simplePos="0" relativeHeight="251661312" behindDoc="1" locked="1" layoutInCell="1" allowOverlap="1" wp14:anchorId="5151BCA6" wp14:editId="47BF0AA4">
                  <wp:simplePos x="0" y="0"/>
                  <wp:positionH relativeFrom="page">
                    <wp:posOffset>0</wp:posOffset>
                  </wp:positionH>
                  <wp:positionV relativeFrom="page">
                    <wp:posOffset>7755255</wp:posOffset>
                  </wp:positionV>
                  <wp:extent cx="7621200" cy="2937600"/>
                  <wp:effectExtent l="0" t="0" r="0" b="0"/>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89323"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bCs/>
                <w:sz w:val="16"/>
                <w:szCs w:val="16"/>
              </w:rPr>
              <w:fldChar w:fldCharType="begin"/>
            </w:r>
            <w:r>
              <w:rPr>
                <w:bCs/>
                <w:sz w:val="16"/>
                <w:szCs w:val="16"/>
              </w:rPr>
              <w:instrText>PAGE</w:instrText>
            </w:r>
            <w:r>
              <w:rPr>
                <w:bCs/>
                <w:sz w:val="16"/>
                <w:szCs w:val="16"/>
              </w:rPr>
              <w:fldChar w:fldCharType="separate"/>
            </w:r>
            <w:r w:rsidR="002B6EC9">
              <w:rPr>
                <w:bCs/>
                <w:noProof/>
                <w:sz w:val="16"/>
                <w:szCs w:val="16"/>
              </w:rPr>
              <w:t>1</w:t>
            </w:r>
            <w:r>
              <w:rPr>
                <w:bCs/>
                <w:sz w:val="16"/>
                <w:szCs w:val="16"/>
              </w:rPr>
              <w:fldChar w:fldCharType="end"/>
            </w:r>
            <w:r>
              <w:rPr>
                <w:sz w:val="16"/>
                <w:szCs w:val="16"/>
              </w:rPr>
              <w:t>/</w:t>
            </w:r>
            <w:r>
              <w:rPr>
                <w:bCs/>
                <w:sz w:val="16"/>
                <w:szCs w:val="16"/>
              </w:rPr>
              <w:fldChar w:fldCharType="begin"/>
            </w:r>
            <w:r>
              <w:rPr>
                <w:bCs/>
                <w:sz w:val="16"/>
                <w:szCs w:val="16"/>
              </w:rPr>
              <w:instrText>NUMPAGES</w:instrText>
            </w:r>
            <w:r>
              <w:rPr>
                <w:bCs/>
                <w:sz w:val="16"/>
                <w:szCs w:val="16"/>
              </w:rPr>
              <w:fldChar w:fldCharType="separate"/>
            </w:r>
            <w:r w:rsidR="002B6EC9">
              <w:rPr>
                <w:bCs/>
                <w:noProof/>
                <w:sz w:val="16"/>
                <w:szCs w:val="16"/>
              </w:rPr>
              <w:t>3</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50D02" w14:textId="77777777" w:rsidR="00570060" w:rsidRDefault="00570060">
      <w:r>
        <w:separator/>
      </w:r>
    </w:p>
  </w:footnote>
  <w:footnote w:type="continuationSeparator" w:id="0">
    <w:p w14:paraId="07FE6095" w14:textId="77777777" w:rsidR="00570060" w:rsidRDefault="00570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6F3F" w14:textId="77777777" w:rsidR="00317D9E" w:rsidRPr="006E4784" w:rsidRDefault="00BE77A9" w:rsidP="00E239A0">
    <w:pPr>
      <w:jc w:val="right"/>
    </w:pPr>
    <w:r>
      <w:rPr>
        <w:noProof/>
      </w:rPr>
      <w:drawing>
        <wp:anchor distT="0" distB="0" distL="114300" distR="114300" simplePos="0" relativeHeight="251659264" behindDoc="1" locked="1" layoutInCell="1" allowOverlap="1" wp14:anchorId="0BBD7767" wp14:editId="7E9A70FF">
          <wp:simplePos x="0" y="0"/>
          <wp:positionH relativeFrom="page">
            <wp:posOffset>5292725</wp:posOffset>
          </wp:positionH>
          <wp:positionV relativeFrom="page">
            <wp:posOffset>629920</wp:posOffset>
          </wp:positionV>
          <wp:extent cx="1501200" cy="547200"/>
          <wp:effectExtent l="0" t="0" r="3810" b="5715"/>
          <wp:wrapNone/>
          <wp:docPr id="2"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200" cy="547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36EC" w14:textId="77777777" w:rsidR="00317D9E" w:rsidRPr="006E4784" w:rsidRDefault="00D707C2" w:rsidP="00E239A0">
    <w:pPr>
      <w:jc w:val="right"/>
    </w:pPr>
    <w:r>
      <w:rPr>
        <w:noProof/>
        <w:sz w:val="24"/>
        <w:szCs w:val="24"/>
      </w:rPr>
      <w:drawing>
        <wp:inline distT="0" distB="0" distL="0" distR="0" wp14:anchorId="39CE57E8" wp14:editId="3C0F30A7">
          <wp:extent cx="1499870" cy="548640"/>
          <wp:effectExtent l="0" t="0" r="508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870" cy="548640"/>
                  </a:xfrm>
                  <a:prstGeom prst="rect">
                    <a:avLst/>
                  </a:prstGeom>
                  <a:noFill/>
                </pic:spPr>
              </pic:pic>
            </a:graphicData>
          </a:graphic>
        </wp:inline>
      </w:drawing>
    </w:r>
  </w:p>
  <w:p w14:paraId="48CDBAC0" w14:textId="77777777" w:rsidR="00317D9E" w:rsidRPr="006E4784" w:rsidRDefault="00317D9E" w:rsidP="00E239A0">
    <w:pPr>
      <w:pStyle w:val="Koptekst"/>
      <w:spacing w:line="240" w:lineRule="exact"/>
      <w:rPr>
        <w:sz w:val="24"/>
        <w:szCs w:val="24"/>
      </w:rPr>
    </w:pPr>
  </w:p>
  <w:p w14:paraId="17822860" w14:textId="77777777" w:rsidR="00317D9E" w:rsidRPr="006E4784" w:rsidRDefault="00D707C2" w:rsidP="00D707C2">
    <w:pPr>
      <w:pStyle w:val="Koptekst"/>
      <w:tabs>
        <w:tab w:val="clear" w:pos="4536"/>
        <w:tab w:val="clear" w:pos="9072"/>
        <w:tab w:val="left" w:pos="7515"/>
      </w:tabs>
      <w:spacing w:line="240" w:lineRule="exact"/>
      <w:rPr>
        <w:sz w:val="24"/>
        <w:szCs w:val="24"/>
      </w:rPr>
    </w:pPr>
    <w:r>
      <w:rPr>
        <w:sz w:val="24"/>
        <w:szCs w:val="24"/>
      </w:rPr>
      <w:tab/>
    </w:r>
  </w:p>
  <w:p w14:paraId="7753AF6E" w14:textId="77777777" w:rsidR="00317D9E" w:rsidRPr="006E4784" w:rsidRDefault="00317D9E" w:rsidP="00E239A0">
    <w:pPr>
      <w:pStyle w:val="Koptekst"/>
      <w:spacing w:line="240" w:lineRule="exact"/>
      <w:rPr>
        <w:sz w:val="24"/>
        <w:szCs w:val="24"/>
      </w:rPr>
    </w:pPr>
  </w:p>
  <w:p w14:paraId="607E16E1" w14:textId="77777777" w:rsidR="00317D9E" w:rsidRPr="006E4784" w:rsidRDefault="00317D9E" w:rsidP="00E239A0">
    <w:pPr>
      <w:pStyle w:val="Koptekst"/>
      <w:spacing w:line="240" w:lineRule="exac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6" w15:restartNumberingAfterBreak="0">
    <w:nsid w:val="FFFFFF89"/>
    <w:multiLevelType w:val="singleLevel"/>
    <w:tmpl w:val="726E710A"/>
    <w:lvl w:ilvl="0">
      <w:start w:val="1"/>
      <w:numFmt w:val="bullet"/>
      <w:pStyle w:val="Lijstopsomteken"/>
      <w:lvlText w:val="―"/>
      <w:lvlJc w:val="left"/>
      <w:pPr>
        <w:ind w:left="360" w:hanging="360"/>
      </w:pPr>
      <w:rPr>
        <w:rFonts w:ascii="Trebuchet MS" w:hAnsi="Trebuchet MS" w:hint="default"/>
      </w:rPr>
    </w:lvl>
  </w:abstractNum>
  <w:abstractNum w:abstractNumId="7" w15:restartNumberingAfterBreak="0">
    <w:nsid w:val="0BD355D9"/>
    <w:multiLevelType w:val="hybridMultilevel"/>
    <w:tmpl w:val="53E6F096"/>
    <w:styleLink w:val="Artikelsectie1"/>
    <w:lvl w:ilvl="0" w:tplc="DCCC0B90">
      <w:start w:val="1"/>
      <w:numFmt w:val="decimal"/>
      <w:lvlText w:val="1.%1."/>
      <w:lvlJc w:val="left"/>
      <w:pPr>
        <w:ind w:left="720" w:hanging="360"/>
      </w:pPr>
      <w:rPr>
        <w:rFonts w:hint="default"/>
      </w:rPr>
    </w:lvl>
    <w:lvl w:ilvl="1" w:tplc="E74CF4DC" w:tentative="1">
      <w:start w:val="1"/>
      <w:numFmt w:val="lowerLetter"/>
      <w:lvlText w:val="%2."/>
      <w:lvlJc w:val="left"/>
      <w:pPr>
        <w:ind w:left="1440" w:hanging="360"/>
      </w:pPr>
    </w:lvl>
    <w:lvl w:ilvl="2" w:tplc="2ADA4F98" w:tentative="1">
      <w:start w:val="1"/>
      <w:numFmt w:val="lowerRoman"/>
      <w:lvlText w:val="%3."/>
      <w:lvlJc w:val="right"/>
      <w:pPr>
        <w:ind w:left="2160" w:hanging="180"/>
      </w:pPr>
    </w:lvl>
    <w:lvl w:ilvl="3" w:tplc="DA80F810" w:tentative="1">
      <w:start w:val="1"/>
      <w:numFmt w:val="decimal"/>
      <w:lvlText w:val="%4."/>
      <w:lvlJc w:val="left"/>
      <w:pPr>
        <w:ind w:left="2880" w:hanging="360"/>
      </w:pPr>
    </w:lvl>
    <w:lvl w:ilvl="4" w:tplc="1F10EB46" w:tentative="1">
      <w:start w:val="1"/>
      <w:numFmt w:val="lowerLetter"/>
      <w:lvlText w:val="%5."/>
      <w:lvlJc w:val="left"/>
      <w:pPr>
        <w:ind w:left="3600" w:hanging="360"/>
      </w:pPr>
    </w:lvl>
    <w:lvl w:ilvl="5" w:tplc="8A2661EC" w:tentative="1">
      <w:start w:val="1"/>
      <w:numFmt w:val="lowerRoman"/>
      <w:lvlText w:val="%6."/>
      <w:lvlJc w:val="right"/>
      <w:pPr>
        <w:ind w:left="4320" w:hanging="180"/>
      </w:pPr>
    </w:lvl>
    <w:lvl w:ilvl="6" w:tplc="34120B56" w:tentative="1">
      <w:start w:val="1"/>
      <w:numFmt w:val="decimal"/>
      <w:lvlText w:val="%7."/>
      <w:lvlJc w:val="left"/>
      <w:pPr>
        <w:ind w:left="5040" w:hanging="360"/>
      </w:pPr>
    </w:lvl>
    <w:lvl w:ilvl="7" w:tplc="50BA4AA6" w:tentative="1">
      <w:start w:val="1"/>
      <w:numFmt w:val="lowerLetter"/>
      <w:lvlText w:val="%8."/>
      <w:lvlJc w:val="left"/>
      <w:pPr>
        <w:ind w:left="5760" w:hanging="360"/>
      </w:pPr>
    </w:lvl>
    <w:lvl w:ilvl="8" w:tplc="50761B08" w:tentative="1">
      <w:start w:val="1"/>
      <w:numFmt w:val="lowerRoman"/>
      <w:lvlText w:val="%9."/>
      <w:lvlJc w:val="right"/>
      <w:pPr>
        <w:ind w:left="6480" w:hanging="180"/>
      </w:pPr>
    </w:lvl>
  </w:abstractNum>
  <w:abstractNum w:abstractNumId="8"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EC8EF26">
      <w:start w:val="1"/>
      <w:numFmt w:val="bullet"/>
      <w:lvlText w:val="o"/>
      <w:lvlJc w:val="left"/>
      <w:pPr>
        <w:tabs>
          <w:tab w:val="num" w:pos="1440"/>
        </w:tabs>
        <w:ind w:left="1440" w:hanging="360"/>
      </w:pPr>
      <w:rPr>
        <w:rFonts w:ascii="Courier New" w:hAnsi="Courier New" w:cs="Courier New" w:hint="default"/>
      </w:rPr>
    </w:lvl>
    <w:lvl w:ilvl="2" w:tplc="467C78FC" w:tentative="1">
      <w:start w:val="1"/>
      <w:numFmt w:val="bullet"/>
      <w:lvlText w:val=""/>
      <w:lvlJc w:val="left"/>
      <w:pPr>
        <w:tabs>
          <w:tab w:val="num" w:pos="2160"/>
        </w:tabs>
        <w:ind w:left="2160" w:hanging="360"/>
      </w:pPr>
      <w:rPr>
        <w:rFonts w:ascii="Wingdings" w:hAnsi="Wingdings" w:hint="default"/>
      </w:rPr>
    </w:lvl>
    <w:lvl w:ilvl="3" w:tplc="CE9EFD46" w:tentative="1">
      <w:start w:val="1"/>
      <w:numFmt w:val="bullet"/>
      <w:lvlText w:val=""/>
      <w:lvlJc w:val="left"/>
      <w:pPr>
        <w:tabs>
          <w:tab w:val="num" w:pos="2880"/>
        </w:tabs>
        <w:ind w:left="2880" w:hanging="360"/>
      </w:pPr>
      <w:rPr>
        <w:rFonts w:ascii="Symbol" w:hAnsi="Symbol" w:hint="default"/>
      </w:rPr>
    </w:lvl>
    <w:lvl w:ilvl="4" w:tplc="264A680C" w:tentative="1">
      <w:start w:val="1"/>
      <w:numFmt w:val="bullet"/>
      <w:lvlText w:val="o"/>
      <w:lvlJc w:val="left"/>
      <w:pPr>
        <w:tabs>
          <w:tab w:val="num" w:pos="3600"/>
        </w:tabs>
        <w:ind w:left="3600" w:hanging="360"/>
      </w:pPr>
      <w:rPr>
        <w:rFonts w:ascii="Courier New" w:hAnsi="Courier New" w:cs="Courier New" w:hint="default"/>
      </w:rPr>
    </w:lvl>
    <w:lvl w:ilvl="5" w:tplc="F312A14A" w:tentative="1">
      <w:start w:val="1"/>
      <w:numFmt w:val="bullet"/>
      <w:lvlText w:val=""/>
      <w:lvlJc w:val="left"/>
      <w:pPr>
        <w:tabs>
          <w:tab w:val="num" w:pos="4320"/>
        </w:tabs>
        <w:ind w:left="4320" w:hanging="360"/>
      </w:pPr>
      <w:rPr>
        <w:rFonts w:ascii="Wingdings" w:hAnsi="Wingdings" w:hint="default"/>
      </w:rPr>
    </w:lvl>
    <w:lvl w:ilvl="6" w:tplc="137264E4" w:tentative="1">
      <w:start w:val="1"/>
      <w:numFmt w:val="bullet"/>
      <w:lvlText w:val=""/>
      <w:lvlJc w:val="left"/>
      <w:pPr>
        <w:tabs>
          <w:tab w:val="num" w:pos="5040"/>
        </w:tabs>
        <w:ind w:left="5040" w:hanging="360"/>
      </w:pPr>
      <w:rPr>
        <w:rFonts w:ascii="Symbol" w:hAnsi="Symbol" w:hint="default"/>
      </w:rPr>
    </w:lvl>
    <w:lvl w:ilvl="7" w:tplc="10A842FC" w:tentative="1">
      <w:start w:val="1"/>
      <w:numFmt w:val="bullet"/>
      <w:lvlText w:val="o"/>
      <w:lvlJc w:val="left"/>
      <w:pPr>
        <w:tabs>
          <w:tab w:val="num" w:pos="5760"/>
        </w:tabs>
        <w:ind w:left="5760" w:hanging="360"/>
      </w:pPr>
      <w:rPr>
        <w:rFonts w:ascii="Courier New" w:hAnsi="Courier New" w:cs="Courier New" w:hint="default"/>
      </w:rPr>
    </w:lvl>
    <w:lvl w:ilvl="8" w:tplc="0E22924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835E1C"/>
    <w:multiLevelType w:val="hybridMultilevel"/>
    <w:tmpl w:val="D4D207A8"/>
    <w:lvl w:ilvl="0" w:tplc="15D02F7A">
      <w:start w:val="1"/>
      <w:numFmt w:val="bullet"/>
      <w:pStyle w:val="Lijstalinea"/>
      <w:lvlText w:val=""/>
      <w:lvlJc w:val="left"/>
      <w:pPr>
        <w:ind w:left="340" w:hanging="340"/>
      </w:pPr>
      <w:rPr>
        <w:rFonts w:ascii="Symbol" w:hAnsi="Symbol" w:hint="default"/>
      </w:rPr>
    </w:lvl>
    <w:lvl w:ilvl="1" w:tplc="BD12F0E4" w:tentative="1">
      <w:start w:val="1"/>
      <w:numFmt w:val="bullet"/>
      <w:lvlText w:val="o"/>
      <w:lvlJc w:val="left"/>
      <w:pPr>
        <w:ind w:left="1440" w:hanging="360"/>
      </w:pPr>
      <w:rPr>
        <w:rFonts w:ascii="Courier New" w:hAnsi="Courier New" w:cs="Courier New" w:hint="default"/>
      </w:rPr>
    </w:lvl>
    <w:lvl w:ilvl="2" w:tplc="0F44E342" w:tentative="1">
      <w:start w:val="1"/>
      <w:numFmt w:val="bullet"/>
      <w:lvlText w:val=""/>
      <w:lvlJc w:val="left"/>
      <w:pPr>
        <w:ind w:left="2160" w:hanging="360"/>
      </w:pPr>
      <w:rPr>
        <w:rFonts w:ascii="Wingdings" w:hAnsi="Wingdings" w:hint="default"/>
      </w:rPr>
    </w:lvl>
    <w:lvl w:ilvl="3" w:tplc="00BC9402" w:tentative="1">
      <w:start w:val="1"/>
      <w:numFmt w:val="bullet"/>
      <w:lvlText w:val=""/>
      <w:lvlJc w:val="left"/>
      <w:pPr>
        <w:ind w:left="2880" w:hanging="360"/>
      </w:pPr>
      <w:rPr>
        <w:rFonts w:ascii="Symbol" w:hAnsi="Symbol" w:hint="default"/>
      </w:rPr>
    </w:lvl>
    <w:lvl w:ilvl="4" w:tplc="A2AE6E36" w:tentative="1">
      <w:start w:val="1"/>
      <w:numFmt w:val="bullet"/>
      <w:lvlText w:val="o"/>
      <w:lvlJc w:val="left"/>
      <w:pPr>
        <w:ind w:left="3600" w:hanging="360"/>
      </w:pPr>
      <w:rPr>
        <w:rFonts w:ascii="Courier New" w:hAnsi="Courier New" w:cs="Courier New" w:hint="default"/>
      </w:rPr>
    </w:lvl>
    <w:lvl w:ilvl="5" w:tplc="7062CE8A" w:tentative="1">
      <w:start w:val="1"/>
      <w:numFmt w:val="bullet"/>
      <w:lvlText w:val=""/>
      <w:lvlJc w:val="left"/>
      <w:pPr>
        <w:ind w:left="4320" w:hanging="360"/>
      </w:pPr>
      <w:rPr>
        <w:rFonts w:ascii="Wingdings" w:hAnsi="Wingdings" w:hint="default"/>
      </w:rPr>
    </w:lvl>
    <w:lvl w:ilvl="6" w:tplc="3C3085E4" w:tentative="1">
      <w:start w:val="1"/>
      <w:numFmt w:val="bullet"/>
      <w:lvlText w:val=""/>
      <w:lvlJc w:val="left"/>
      <w:pPr>
        <w:ind w:left="5040" w:hanging="360"/>
      </w:pPr>
      <w:rPr>
        <w:rFonts w:ascii="Symbol" w:hAnsi="Symbol" w:hint="default"/>
      </w:rPr>
    </w:lvl>
    <w:lvl w:ilvl="7" w:tplc="0C64BD50" w:tentative="1">
      <w:start w:val="1"/>
      <w:numFmt w:val="bullet"/>
      <w:lvlText w:val="o"/>
      <w:lvlJc w:val="left"/>
      <w:pPr>
        <w:ind w:left="5760" w:hanging="360"/>
      </w:pPr>
      <w:rPr>
        <w:rFonts w:ascii="Courier New" w:hAnsi="Courier New" w:cs="Courier New" w:hint="default"/>
      </w:rPr>
    </w:lvl>
    <w:lvl w:ilvl="8" w:tplc="5978B46C" w:tentative="1">
      <w:start w:val="1"/>
      <w:numFmt w:val="bullet"/>
      <w:lvlText w:val=""/>
      <w:lvlJc w:val="left"/>
      <w:pPr>
        <w:ind w:left="6480" w:hanging="360"/>
      </w:pPr>
      <w:rPr>
        <w:rFonts w:ascii="Wingdings" w:hAnsi="Wingdings" w:hint="default"/>
      </w:rPr>
    </w:lvl>
  </w:abstractNum>
  <w:abstractNum w:abstractNumId="10" w15:restartNumberingAfterBreak="0">
    <w:nsid w:val="2A070D23"/>
    <w:multiLevelType w:val="hybridMultilevel"/>
    <w:tmpl w:val="4C70C0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1A7123A"/>
    <w:multiLevelType w:val="hybridMultilevel"/>
    <w:tmpl w:val="167AB9C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CAB7428"/>
    <w:multiLevelType w:val="hybridMultilevel"/>
    <w:tmpl w:val="E116B6C0"/>
    <w:styleLink w:val="1111111"/>
    <w:lvl w:ilvl="0" w:tplc="BFDC098E">
      <w:start w:val="1"/>
      <w:numFmt w:val="bullet"/>
      <w:lvlText w:val=""/>
      <w:lvlJc w:val="left"/>
      <w:pPr>
        <w:tabs>
          <w:tab w:val="num" w:pos="357"/>
        </w:tabs>
        <w:ind w:left="357" w:hanging="357"/>
      </w:pPr>
      <w:rPr>
        <w:rFonts w:ascii="Symbol" w:hAnsi="Symbol" w:hint="default"/>
      </w:rPr>
    </w:lvl>
    <w:lvl w:ilvl="1" w:tplc="03426160" w:tentative="1">
      <w:start w:val="1"/>
      <w:numFmt w:val="bullet"/>
      <w:lvlText w:val="o"/>
      <w:lvlJc w:val="left"/>
      <w:pPr>
        <w:tabs>
          <w:tab w:val="num" w:pos="1440"/>
        </w:tabs>
        <w:ind w:left="1440" w:hanging="360"/>
      </w:pPr>
      <w:rPr>
        <w:rFonts w:ascii="Courier New" w:hAnsi="Courier New" w:cs="Courier New" w:hint="default"/>
      </w:rPr>
    </w:lvl>
    <w:lvl w:ilvl="2" w:tplc="F694408C" w:tentative="1">
      <w:start w:val="1"/>
      <w:numFmt w:val="bullet"/>
      <w:lvlText w:val=""/>
      <w:lvlJc w:val="left"/>
      <w:pPr>
        <w:tabs>
          <w:tab w:val="num" w:pos="2160"/>
        </w:tabs>
        <w:ind w:left="2160" w:hanging="360"/>
      </w:pPr>
      <w:rPr>
        <w:rFonts w:ascii="Wingdings" w:hAnsi="Wingdings" w:hint="default"/>
      </w:rPr>
    </w:lvl>
    <w:lvl w:ilvl="3" w:tplc="CF489FC6" w:tentative="1">
      <w:start w:val="1"/>
      <w:numFmt w:val="bullet"/>
      <w:lvlText w:val=""/>
      <w:lvlJc w:val="left"/>
      <w:pPr>
        <w:tabs>
          <w:tab w:val="num" w:pos="2880"/>
        </w:tabs>
        <w:ind w:left="2880" w:hanging="360"/>
      </w:pPr>
      <w:rPr>
        <w:rFonts w:ascii="Symbol" w:hAnsi="Symbol" w:hint="default"/>
      </w:rPr>
    </w:lvl>
    <w:lvl w:ilvl="4" w:tplc="1696F070" w:tentative="1">
      <w:start w:val="1"/>
      <w:numFmt w:val="bullet"/>
      <w:lvlText w:val="o"/>
      <w:lvlJc w:val="left"/>
      <w:pPr>
        <w:tabs>
          <w:tab w:val="num" w:pos="3600"/>
        </w:tabs>
        <w:ind w:left="3600" w:hanging="360"/>
      </w:pPr>
      <w:rPr>
        <w:rFonts w:ascii="Courier New" w:hAnsi="Courier New" w:cs="Courier New" w:hint="default"/>
      </w:rPr>
    </w:lvl>
    <w:lvl w:ilvl="5" w:tplc="B8147D70" w:tentative="1">
      <w:start w:val="1"/>
      <w:numFmt w:val="bullet"/>
      <w:lvlText w:val=""/>
      <w:lvlJc w:val="left"/>
      <w:pPr>
        <w:tabs>
          <w:tab w:val="num" w:pos="4320"/>
        </w:tabs>
        <w:ind w:left="4320" w:hanging="360"/>
      </w:pPr>
      <w:rPr>
        <w:rFonts w:ascii="Wingdings" w:hAnsi="Wingdings" w:hint="default"/>
      </w:rPr>
    </w:lvl>
    <w:lvl w:ilvl="6" w:tplc="AEDA5960" w:tentative="1">
      <w:start w:val="1"/>
      <w:numFmt w:val="bullet"/>
      <w:lvlText w:val=""/>
      <w:lvlJc w:val="left"/>
      <w:pPr>
        <w:tabs>
          <w:tab w:val="num" w:pos="5040"/>
        </w:tabs>
        <w:ind w:left="5040" w:hanging="360"/>
      </w:pPr>
      <w:rPr>
        <w:rFonts w:ascii="Symbol" w:hAnsi="Symbol" w:hint="default"/>
      </w:rPr>
    </w:lvl>
    <w:lvl w:ilvl="7" w:tplc="5562057A" w:tentative="1">
      <w:start w:val="1"/>
      <w:numFmt w:val="bullet"/>
      <w:lvlText w:val="o"/>
      <w:lvlJc w:val="left"/>
      <w:pPr>
        <w:tabs>
          <w:tab w:val="num" w:pos="5760"/>
        </w:tabs>
        <w:ind w:left="5760" w:hanging="360"/>
      </w:pPr>
      <w:rPr>
        <w:rFonts w:ascii="Courier New" w:hAnsi="Courier New" w:cs="Courier New" w:hint="default"/>
      </w:rPr>
    </w:lvl>
    <w:lvl w:ilvl="8" w:tplc="79BEF3C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8C5D65"/>
    <w:multiLevelType w:val="hybridMultilevel"/>
    <w:tmpl w:val="5734D14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7" w15:restartNumberingAfterBreak="0">
    <w:nsid w:val="65634DB2"/>
    <w:multiLevelType w:val="multilevel"/>
    <w:tmpl w:val="74A0814A"/>
    <w:lvl w:ilvl="0">
      <w:start w:val="1"/>
      <w:numFmt w:val="decimal"/>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851" w:hanging="426"/>
      </w:pPr>
      <w:rPr>
        <w:rFonts w:cs="Times New Roman" w:hint="default"/>
        <w:b w:val="0"/>
        <w:bCs w:val="0"/>
        <w:i w:val="0"/>
        <w:iCs w:val="0"/>
        <w:caps w:val="0"/>
        <w:smallCaps w:val="0"/>
        <w:strike w:val="0"/>
        <w:dstrike w:val="0"/>
        <w:noProof w:val="0"/>
        <w:vanish w:val="0"/>
        <w:color w:val="000000"/>
        <w:spacing w:val="0"/>
        <w:kern w:val="0"/>
        <w:position w:val="0"/>
        <w:u w:val="single"/>
        <w:effect w:val="none"/>
        <w:vertAlign w:val="baseline"/>
        <w:em w:val="none"/>
        <w:specVanish w:val="0"/>
      </w:rPr>
    </w:lvl>
    <w:lvl w:ilvl="2">
      <w:numFmt w:val="bullet"/>
      <w:pStyle w:val="2-Opsomming"/>
      <w:lvlText w:val="-"/>
      <w:lvlJc w:val="left"/>
      <w:pPr>
        <w:ind w:left="1418" w:hanging="567"/>
      </w:pPr>
      <w:rPr>
        <w:rFonts w:ascii="Calibri" w:eastAsiaTheme="minorHAnsi" w:hAnsi="Calibri" w:cs="Verdana" w:hint="default"/>
        <w:b w:val="0"/>
        <w:bCs w:val="0"/>
        <w:i/>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5A700AC"/>
    <w:multiLevelType w:val="multilevel"/>
    <w:tmpl w:val="4BE066D6"/>
    <w:lvl w:ilvl="0">
      <w:start w:val="1"/>
      <w:numFmt w:val="decimal"/>
      <w:pStyle w:val="1-Kop1MemoCorversenBS"/>
      <w:lvlText w:val="%1."/>
      <w:lvlJc w:val="left"/>
      <w:pPr>
        <w:ind w:left="4819"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ascii="Trebuchet MS" w:hAnsi="Trebuchet MS" w:hint="default"/>
        <w:b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709" w:hanging="567"/>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F02532B"/>
    <w:multiLevelType w:val="hybridMultilevel"/>
    <w:tmpl w:val="B59E1DDA"/>
    <w:styleLink w:val="1ai1"/>
    <w:lvl w:ilvl="0" w:tplc="CCC4FBE6">
      <w:start w:val="1"/>
      <w:numFmt w:val="decimal"/>
      <w:lvlText w:val="%1."/>
      <w:lvlJc w:val="left"/>
      <w:pPr>
        <w:ind w:left="720" w:hanging="360"/>
      </w:pPr>
    </w:lvl>
    <w:lvl w:ilvl="1" w:tplc="2DEAC50E" w:tentative="1">
      <w:start w:val="1"/>
      <w:numFmt w:val="lowerLetter"/>
      <w:lvlText w:val="%2."/>
      <w:lvlJc w:val="left"/>
      <w:pPr>
        <w:ind w:left="1440" w:hanging="360"/>
      </w:pPr>
    </w:lvl>
    <w:lvl w:ilvl="2" w:tplc="1FDCB9CC" w:tentative="1">
      <w:start w:val="1"/>
      <w:numFmt w:val="lowerRoman"/>
      <w:lvlText w:val="%3."/>
      <w:lvlJc w:val="right"/>
      <w:pPr>
        <w:ind w:left="2160" w:hanging="180"/>
      </w:pPr>
    </w:lvl>
    <w:lvl w:ilvl="3" w:tplc="35E61082" w:tentative="1">
      <w:start w:val="1"/>
      <w:numFmt w:val="decimal"/>
      <w:lvlText w:val="%4."/>
      <w:lvlJc w:val="left"/>
      <w:pPr>
        <w:ind w:left="2880" w:hanging="360"/>
      </w:pPr>
    </w:lvl>
    <w:lvl w:ilvl="4" w:tplc="A058BA08" w:tentative="1">
      <w:start w:val="1"/>
      <w:numFmt w:val="lowerLetter"/>
      <w:lvlText w:val="%5."/>
      <w:lvlJc w:val="left"/>
      <w:pPr>
        <w:ind w:left="3600" w:hanging="360"/>
      </w:pPr>
    </w:lvl>
    <w:lvl w:ilvl="5" w:tplc="63EA83C4" w:tentative="1">
      <w:start w:val="1"/>
      <w:numFmt w:val="lowerRoman"/>
      <w:lvlText w:val="%6."/>
      <w:lvlJc w:val="right"/>
      <w:pPr>
        <w:ind w:left="4320" w:hanging="180"/>
      </w:pPr>
    </w:lvl>
    <w:lvl w:ilvl="6" w:tplc="8CA2C9D8" w:tentative="1">
      <w:start w:val="1"/>
      <w:numFmt w:val="decimal"/>
      <w:lvlText w:val="%7."/>
      <w:lvlJc w:val="left"/>
      <w:pPr>
        <w:ind w:left="5040" w:hanging="360"/>
      </w:pPr>
    </w:lvl>
    <w:lvl w:ilvl="7" w:tplc="F3C8F842" w:tentative="1">
      <w:start w:val="1"/>
      <w:numFmt w:val="lowerLetter"/>
      <w:lvlText w:val="%8."/>
      <w:lvlJc w:val="left"/>
      <w:pPr>
        <w:ind w:left="5760" w:hanging="360"/>
      </w:pPr>
    </w:lvl>
    <w:lvl w:ilvl="8" w:tplc="7D94376A" w:tentative="1">
      <w:start w:val="1"/>
      <w:numFmt w:val="lowerRoman"/>
      <w:lvlText w:val="%9."/>
      <w:lvlJc w:val="right"/>
      <w:pPr>
        <w:ind w:left="6480" w:hanging="180"/>
      </w:pPr>
    </w:lvl>
  </w:abstractNum>
  <w:num w:numId="1" w16cid:durableId="1649701205">
    <w:abstractNumId w:val="14"/>
  </w:num>
  <w:num w:numId="2" w16cid:durableId="908425944">
    <w:abstractNumId w:val="6"/>
  </w:num>
  <w:num w:numId="3" w16cid:durableId="1188569549">
    <w:abstractNumId w:val="5"/>
  </w:num>
  <w:num w:numId="4" w16cid:durableId="931819834">
    <w:abstractNumId w:val="4"/>
  </w:num>
  <w:num w:numId="5" w16cid:durableId="529607344">
    <w:abstractNumId w:val="3"/>
  </w:num>
  <w:num w:numId="6" w16cid:durableId="11416778">
    <w:abstractNumId w:val="2"/>
  </w:num>
  <w:num w:numId="7" w16cid:durableId="835268527">
    <w:abstractNumId w:val="1"/>
  </w:num>
  <w:num w:numId="8" w16cid:durableId="30112127">
    <w:abstractNumId w:val="0"/>
  </w:num>
  <w:num w:numId="9" w16cid:durableId="934170797">
    <w:abstractNumId w:val="8"/>
  </w:num>
  <w:num w:numId="10" w16cid:durableId="930158654">
    <w:abstractNumId w:val="21"/>
  </w:num>
  <w:num w:numId="11" w16cid:durableId="1878081384">
    <w:abstractNumId w:val="11"/>
  </w:num>
  <w:num w:numId="12" w16cid:durableId="1294822098">
    <w:abstractNumId w:val="16"/>
  </w:num>
  <w:num w:numId="13" w16cid:durableId="2063286458">
    <w:abstractNumId w:val="19"/>
  </w:num>
  <w:num w:numId="14" w16cid:durableId="810905187">
    <w:abstractNumId w:val="13"/>
  </w:num>
  <w:num w:numId="15" w16cid:durableId="1024551761">
    <w:abstractNumId w:val="20"/>
  </w:num>
  <w:num w:numId="16" w16cid:durableId="1095980040">
    <w:abstractNumId w:val="22"/>
  </w:num>
  <w:num w:numId="17" w16cid:durableId="1126701419">
    <w:abstractNumId w:val="7"/>
  </w:num>
  <w:num w:numId="18" w16cid:durableId="779951503">
    <w:abstractNumId w:val="9"/>
  </w:num>
  <w:num w:numId="19" w16cid:durableId="327513765">
    <w:abstractNumId w:val="17"/>
  </w:num>
  <w:num w:numId="20" w16cid:durableId="1000233904">
    <w:abstractNumId w:val="18"/>
  </w:num>
  <w:num w:numId="21" w16cid:durableId="1890724457">
    <w:abstractNumId w:val="12"/>
  </w:num>
  <w:num w:numId="22" w16cid:durableId="10219315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66515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7A9"/>
    <w:rsid w:val="000125B7"/>
    <w:rsid w:val="000B1D63"/>
    <w:rsid w:val="001204E3"/>
    <w:rsid w:val="00122724"/>
    <w:rsid w:val="00194C50"/>
    <w:rsid w:val="001B67DC"/>
    <w:rsid w:val="001D3138"/>
    <w:rsid w:val="002B6EC9"/>
    <w:rsid w:val="002C5554"/>
    <w:rsid w:val="002E7667"/>
    <w:rsid w:val="002F7B7B"/>
    <w:rsid w:val="00313188"/>
    <w:rsid w:val="00317D9E"/>
    <w:rsid w:val="0035474E"/>
    <w:rsid w:val="003E57B1"/>
    <w:rsid w:val="004260D7"/>
    <w:rsid w:val="00446D69"/>
    <w:rsid w:val="0045012D"/>
    <w:rsid w:val="00472914"/>
    <w:rsid w:val="004A4245"/>
    <w:rsid w:val="004B7689"/>
    <w:rsid w:val="004D13C1"/>
    <w:rsid w:val="004E017F"/>
    <w:rsid w:val="005032C0"/>
    <w:rsid w:val="005252C7"/>
    <w:rsid w:val="00530DD8"/>
    <w:rsid w:val="00534A26"/>
    <w:rsid w:val="00570060"/>
    <w:rsid w:val="0058714C"/>
    <w:rsid w:val="005F3BF5"/>
    <w:rsid w:val="0069319E"/>
    <w:rsid w:val="0069706D"/>
    <w:rsid w:val="006B421B"/>
    <w:rsid w:val="00704A7A"/>
    <w:rsid w:val="00776942"/>
    <w:rsid w:val="007E52B5"/>
    <w:rsid w:val="00824DD2"/>
    <w:rsid w:val="00865823"/>
    <w:rsid w:val="00865C11"/>
    <w:rsid w:val="008B256D"/>
    <w:rsid w:val="008C63C6"/>
    <w:rsid w:val="0097514D"/>
    <w:rsid w:val="0098242C"/>
    <w:rsid w:val="009A5B4A"/>
    <w:rsid w:val="009E548E"/>
    <w:rsid w:val="009F5BE3"/>
    <w:rsid w:val="00A4264D"/>
    <w:rsid w:val="00A47A9D"/>
    <w:rsid w:val="00A70F80"/>
    <w:rsid w:val="00AC7976"/>
    <w:rsid w:val="00AD4C43"/>
    <w:rsid w:val="00AE5708"/>
    <w:rsid w:val="00AE5D2B"/>
    <w:rsid w:val="00BE77A9"/>
    <w:rsid w:val="00C359BC"/>
    <w:rsid w:val="00C6744D"/>
    <w:rsid w:val="00CB1A9B"/>
    <w:rsid w:val="00CD5CEE"/>
    <w:rsid w:val="00D53E78"/>
    <w:rsid w:val="00D707C2"/>
    <w:rsid w:val="00DC2129"/>
    <w:rsid w:val="00DE3B97"/>
    <w:rsid w:val="00DF3B44"/>
    <w:rsid w:val="00DF5CF5"/>
    <w:rsid w:val="00E505A4"/>
    <w:rsid w:val="00E7453E"/>
    <w:rsid w:val="00EA3C30"/>
    <w:rsid w:val="00EF3C60"/>
    <w:rsid w:val="00F06BB0"/>
    <w:rsid w:val="00F36922"/>
    <w:rsid w:val="00F50D28"/>
    <w:rsid w:val="00FA17EB"/>
    <w:rsid w:val="00FA2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D4CAE"/>
  <w15:chartTrackingRefBased/>
  <w15:docId w15:val="{21EE3F85-F670-44E8-90A8-DD27A149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nl-NL" w:eastAsia="nl-NL" w:bidi="ar-SA"/>
      </w:rPr>
    </w:rPrDefault>
    <w:pPrDefault>
      <w:pPr>
        <w:spacing w:line="280" w:lineRule="exac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annotation text" w:semiHidden="1"/>
    <w:lsdException w:name="header" w:qFormat="1"/>
    <w:lsdException w:name="footer" w:uiPriority="99" w:qFormat="1"/>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List Number" w:qFormat="1"/>
    <w:lsdException w:name="Title" w:qFormat="1"/>
    <w:lsdException w:name="Subtitle" w:qFormat="1"/>
    <w:lsdException w:name="Note Heading" w:qFormat="1"/>
    <w:lsdException w:name="Hyperlink" w:uiPriority="99"/>
    <w:lsdException w:name="Strong" w:qFormat="1"/>
    <w:lsdException w:name="Emphasis" w:qFormat="1"/>
    <w:lsdException w:name="Document Map" w:semiHidden="1"/>
    <w:lsdException w:name="Normal Table" w:semiHidden="1" w:unhideWhenUsed="1"/>
    <w:lsdException w:name="annotation subject" w:semiHidden="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8714C"/>
    <w:pPr>
      <w:spacing w:line="280" w:lineRule="atLeast"/>
    </w:pPr>
  </w:style>
  <w:style w:type="paragraph" w:styleId="Kop1">
    <w:name w:val="heading 1"/>
    <w:aliases w:val="Kop 1 notitie (Hoofdstuk),Grote kop,Hoofdstukkop"/>
    <w:basedOn w:val="Standaard"/>
    <w:next w:val="Standaard"/>
    <w:link w:val="Kop1Char"/>
    <w:qFormat/>
    <w:rsid w:val="00A70F80"/>
    <w:pPr>
      <w:keepNext/>
      <w:keepLines/>
      <w:numPr>
        <w:numId w:val="12"/>
      </w:numPr>
      <w:spacing w:after="120" w:line="600" w:lineRule="exact"/>
      <w:ind w:left="0" w:firstLine="0"/>
      <w:outlineLvl w:val="0"/>
    </w:pPr>
    <w:rPr>
      <w:rFonts w:cs="Arial"/>
      <w:bCs/>
      <w:kern w:val="32"/>
      <w:sz w:val="56"/>
      <w:szCs w:val="32"/>
    </w:rPr>
  </w:style>
  <w:style w:type="paragraph" w:styleId="Kop2">
    <w:name w:val="heading 2"/>
    <w:aliases w:val="Kop 2 notitie (Paragraaf),Middelgrote kop,Paragraafkop"/>
    <w:basedOn w:val="Kop1"/>
    <w:next w:val="Standaard"/>
    <w:link w:val="Kop2Char"/>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Kop,Subparagraafkop"/>
    <w:basedOn w:val="Kop2"/>
    <w:next w:val="Standaard"/>
    <w:link w:val="Kop3Char"/>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link w:val="Kop4Char"/>
    <w:qFormat/>
    <w:rsid w:val="00A70F80"/>
    <w:pPr>
      <w:keepNext/>
      <w:keepLines/>
      <w:numPr>
        <w:ilvl w:val="3"/>
        <w:numId w:val="12"/>
      </w:numPr>
      <w:spacing w:before="40"/>
      <w:ind w:left="0" w:firstLine="0"/>
      <w:outlineLvl w:val="3"/>
    </w:pPr>
    <w:rPr>
      <w:bCs/>
      <w:i/>
      <w:sz w:val="24"/>
      <w:szCs w:val="28"/>
    </w:rPr>
  </w:style>
  <w:style w:type="paragraph" w:styleId="Kop5">
    <w:name w:val="heading 5"/>
    <w:basedOn w:val="Standaard"/>
    <w:next w:val="Standaard"/>
    <w:link w:val="Kop5Char"/>
    <w:qFormat/>
    <w:rsid w:val="00DF3B44"/>
    <w:pPr>
      <w:numPr>
        <w:ilvl w:val="4"/>
        <w:numId w:val="12"/>
      </w:numPr>
      <w:spacing w:before="240" w:after="60"/>
      <w:outlineLvl w:val="4"/>
    </w:pPr>
    <w:rPr>
      <w:b/>
      <w:bCs/>
      <w:i/>
      <w:iCs/>
      <w:sz w:val="26"/>
      <w:szCs w:val="26"/>
    </w:rPr>
  </w:style>
  <w:style w:type="paragraph" w:styleId="Kop6">
    <w:name w:val="heading 6"/>
    <w:basedOn w:val="Standaard"/>
    <w:next w:val="Standaard"/>
    <w:link w:val="Kop6Char"/>
    <w:qFormat/>
    <w:rsid w:val="00DF3B44"/>
    <w:pPr>
      <w:numPr>
        <w:ilvl w:val="5"/>
        <w:numId w:val="12"/>
      </w:numPr>
      <w:spacing w:before="240" w:after="60"/>
      <w:outlineLvl w:val="5"/>
    </w:pPr>
    <w:rPr>
      <w:b/>
      <w:bCs/>
      <w:sz w:val="22"/>
      <w:szCs w:val="22"/>
    </w:rPr>
  </w:style>
  <w:style w:type="paragraph" w:styleId="Kop7">
    <w:name w:val="heading 7"/>
    <w:basedOn w:val="Standaard"/>
    <w:next w:val="Standaard"/>
    <w:link w:val="Kop7Char"/>
    <w:qFormat/>
    <w:rsid w:val="00DF3B44"/>
    <w:pPr>
      <w:numPr>
        <w:ilvl w:val="6"/>
        <w:numId w:val="12"/>
      </w:numPr>
      <w:spacing w:before="240" w:after="60"/>
      <w:outlineLvl w:val="6"/>
    </w:pPr>
    <w:rPr>
      <w:sz w:val="24"/>
      <w:szCs w:val="24"/>
    </w:rPr>
  </w:style>
  <w:style w:type="paragraph" w:styleId="Kop8">
    <w:name w:val="heading 8"/>
    <w:basedOn w:val="Standaard"/>
    <w:next w:val="Standaard"/>
    <w:link w:val="Kop8Char"/>
    <w:qFormat/>
    <w:rsid w:val="00DF3B44"/>
    <w:pPr>
      <w:numPr>
        <w:ilvl w:val="7"/>
        <w:numId w:val="12"/>
      </w:numPr>
      <w:spacing w:before="240" w:after="60"/>
      <w:outlineLvl w:val="7"/>
    </w:pPr>
    <w:rPr>
      <w:i/>
      <w:iCs/>
      <w:sz w:val="24"/>
      <w:szCs w:val="24"/>
    </w:rPr>
  </w:style>
  <w:style w:type="paragraph" w:styleId="Kop9">
    <w:name w:val="heading 9"/>
    <w:basedOn w:val="Standaard"/>
    <w:next w:val="Standaard"/>
    <w:link w:val="Kop9Char"/>
    <w:qFormat/>
    <w:rsid w:val="00DF3B44"/>
    <w:pPr>
      <w:numPr>
        <w:ilvl w:val="8"/>
        <w:numId w:val="12"/>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semiHidden/>
    <w:rsid w:val="004260D7"/>
  </w:style>
  <w:style w:type="paragraph" w:styleId="Koptekst">
    <w:name w:val="header"/>
    <w:aliases w:val="Kop- en voettekst2"/>
    <w:basedOn w:val="Standaard"/>
    <w:link w:val="KoptekstChar"/>
    <w:qFormat/>
    <w:rsid w:val="00A70F80"/>
    <w:pPr>
      <w:tabs>
        <w:tab w:val="center" w:pos="4536"/>
        <w:tab w:val="right" w:pos="9072"/>
      </w:tabs>
    </w:pPr>
    <w:rPr>
      <w:sz w:val="16"/>
    </w:rPr>
  </w:style>
  <w:style w:type="paragraph" w:customStyle="1" w:styleId="Leadsintro">
    <w:name w:val="Leads/intro"/>
    <w:basedOn w:val="Standaard"/>
    <w:next w:val="Standaard"/>
    <w:rsid w:val="00E7453E"/>
    <w:rPr>
      <w:b/>
    </w:rPr>
  </w:style>
  <w:style w:type="paragraph" w:styleId="Inhopg1">
    <w:name w:val="toc 1"/>
    <w:basedOn w:val="Standaard"/>
    <w:next w:val="Standaard"/>
    <w:autoRedefine/>
    <w:uiPriority w:val="39"/>
    <w:rsid w:val="00E7453E"/>
  </w:style>
  <w:style w:type="paragraph" w:styleId="Notitiekop">
    <w:name w:val="Note Heading"/>
    <w:basedOn w:val="Standaard"/>
    <w:next w:val="Standaard"/>
    <w:link w:val="NotitiekopChar"/>
    <w:qFormat/>
    <w:rsid w:val="00E7453E"/>
    <w:rPr>
      <w:b/>
      <w:caps/>
      <w:sz w:val="38"/>
    </w:rPr>
  </w:style>
  <w:style w:type="paragraph" w:styleId="Voettekst">
    <w:name w:val="footer"/>
    <w:basedOn w:val="Standaard"/>
    <w:link w:val="VoettekstChar"/>
    <w:uiPriority w:val="99"/>
    <w:qFormat/>
    <w:rsid w:val="00E7453E"/>
    <w:pPr>
      <w:tabs>
        <w:tab w:val="center" w:pos="4536"/>
        <w:tab w:val="right" w:pos="9072"/>
      </w:tabs>
    </w:pPr>
    <w:rPr>
      <w:b/>
      <w:sz w:val="14"/>
    </w:rPr>
  </w:style>
  <w:style w:type="character" w:styleId="Paginanummer">
    <w:name w:val="page number"/>
    <w:basedOn w:val="Standaardalinea-lettertype"/>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2"/>
      </w:numPr>
    </w:pPr>
  </w:style>
  <w:style w:type="paragraph" w:styleId="Lijstnummering">
    <w:name w:val="List Number"/>
    <w:aliases w:val="Lijst (genummerd),Lijst (genummerd) 2"/>
    <w:basedOn w:val="Standaard"/>
    <w:qFormat/>
    <w:rsid w:val="001D3138"/>
    <w:pPr>
      <w:numPr>
        <w:numId w:val="11"/>
      </w:numPr>
      <w:ind w:left="340" w:hanging="340"/>
    </w:pPr>
  </w:style>
  <w:style w:type="paragraph" w:customStyle="1" w:styleId="OpmaakprofielLijst2Links0cmEersteregel0cm">
    <w:name w:val="Opmaakprofiel Lijst 2 + Links:  0 cm Eerste regel:  0 cm"/>
    <w:basedOn w:val="Standaard"/>
    <w:semiHidden/>
    <w:rsid w:val="004A4245"/>
    <w:pPr>
      <w:numPr>
        <w:numId w:val="9"/>
      </w:numPr>
    </w:pPr>
  </w:style>
  <w:style w:type="paragraph" w:styleId="Lijstnummering2">
    <w:name w:val="List Number 2"/>
    <w:basedOn w:val="Standaard"/>
    <w:rsid w:val="0098242C"/>
  </w:style>
  <w:style w:type="paragraph" w:styleId="Lijst">
    <w:name w:val="List"/>
    <w:aliases w:val="Lijst (genummerd)_1"/>
    <w:basedOn w:val="Standaard"/>
    <w:semiHidden/>
    <w:rsid w:val="00865C11"/>
    <w:pPr>
      <w:numPr>
        <w:numId w:val="10"/>
      </w:numPr>
    </w:pPr>
  </w:style>
  <w:style w:type="paragraph" w:styleId="Lijstopsomteken2">
    <w:name w:val="List Bullet 2"/>
    <w:basedOn w:val="Standaard"/>
    <w:semiHidden/>
    <w:rsid w:val="004A4245"/>
    <w:pPr>
      <w:numPr>
        <w:ilvl w:val="1"/>
        <w:numId w:val="10"/>
      </w:numPr>
    </w:pPr>
  </w:style>
  <w:style w:type="paragraph" w:styleId="Citaat">
    <w:name w:val="Quote"/>
    <w:basedOn w:val="Standaard"/>
    <w:next w:val="Standaard"/>
    <w:link w:val="CitaatChar"/>
    <w:uiPriority w:val="29"/>
    <w:qFormat/>
    <w:rsid w:val="0045012D"/>
    <w:pPr>
      <w:spacing w:line="420" w:lineRule="atLeast"/>
      <w:ind w:left="862" w:right="862"/>
      <w:jc w:val="center"/>
    </w:pPr>
    <w:rPr>
      <w:iCs/>
      <w:color w:val="47A23F"/>
      <w:sz w:val="36"/>
    </w:rPr>
  </w:style>
  <w:style w:type="paragraph" w:customStyle="1" w:styleId="Tabelkop">
    <w:name w:val="Tabelkop"/>
    <w:basedOn w:val="Standaard"/>
    <w:rsid w:val="001D3138"/>
    <w:rPr>
      <w:b/>
    </w:rPr>
  </w:style>
  <w:style w:type="numbering" w:styleId="111111">
    <w:name w:val="Outline List 2"/>
    <w:basedOn w:val="Geenlijst"/>
    <w:semiHidden/>
    <w:rsid w:val="009A5B4A"/>
    <w:pPr>
      <w:numPr>
        <w:numId w:val="13"/>
      </w:numPr>
    </w:pPr>
  </w:style>
  <w:style w:type="numbering" w:styleId="1ai">
    <w:name w:val="Outline List 1"/>
    <w:basedOn w:val="Geenlijst"/>
    <w:semiHidden/>
    <w:rsid w:val="009A5B4A"/>
    <w:pPr>
      <w:numPr>
        <w:numId w:val="14"/>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link w:val="AfsluitingChar"/>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15"/>
      </w:numPr>
    </w:pPr>
  </w:style>
  <w:style w:type="paragraph" w:styleId="Berichtkop">
    <w:name w:val="Message Header"/>
    <w:basedOn w:val="Standaard"/>
    <w:link w:val="BerichtkopChar"/>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link w:val="DatumChar"/>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link w:val="HandtekeningChar"/>
    <w:semiHidden/>
    <w:rsid w:val="009A5B4A"/>
    <w:pPr>
      <w:ind w:left="4252"/>
    </w:pPr>
  </w:style>
  <w:style w:type="paragraph" w:styleId="HTML-voorafopgemaakt">
    <w:name w:val="HTML Preformatted"/>
    <w:basedOn w:val="Standaard"/>
    <w:link w:val="HTML-voorafopgemaaktChar"/>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link w:val="HTML-adresChar"/>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uiPriority w:val="99"/>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3"/>
      </w:numPr>
    </w:pPr>
  </w:style>
  <w:style w:type="paragraph" w:styleId="Lijstopsomteken4">
    <w:name w:val="List Bullet 4"/>
    <w:basedOn w:val="Standaard"/>
    <w:semiHidden/>
    <w:rsid w:val="009A5B4A"/>
    <w:pPr>
      <w:numPr>
        <w:numId w:val="4"/>
      </w:numPr>
    </w:pPr>
  </w:style>
  <w:style w:type="paragraph" w:styleId="Lijstopsomteken5">
    <w:name w:val="List Bullet 5"/>
    <w:basedOn w:val="Standaard"/>
    <w:semiHidden/>
    <w:rsid w:val="009A5B4A"/>
    <w:pPr>
      <w:numPr>
        <w:numId w:val="5"/>
      </w:numPr>
    </w:pPr>
  </w:style>
  <w:style w:type="paragraph" w:styleId="Lijstnummering3">
    <w:name w:val="List Number 3"/>
    <w:basedOn w:val="Standaard"/>
    <w:semiHidden/>
    <w:rsid w:val="009A5B4A"/>
    <w:pPr>
      <w:numPr>
        <w:numId w:val="6"/>
      </w:numPr>
    </w:pPr>
  </w:style>
  <w:style w:type="paragraph" w:styleId="Lijstnummering4">
    <w:name w:val="List Number 4"/>
    <w:basedOn w:val="Standaard"/>
    <w:semiHidden/>
    <w:rsid w:val="009A5B4A"/>
    <w:pPr>
      <w:numPr>
        <w:numId w:val="7"/>
      </w:numPr>
    </w:pPr>
  </w:style>
  <w:style w:type="paragraph" w:styleId="Lijstnummering5">
    <w:name w:val="List Number 5"/>
    <w:basedOn w:val="Standaard"/>
    <w:semiHidden/>
    <w:rsid w:val="009A5B4A"/>
    <w:pPr>
      <w:numPr>
        <w:numId w:val="8"/>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link w:val="Plattetekst2Char"/>
    <w:semiHidden/>
    <w:rsid w:val="009A5B4A"/>
    <w:pPr>
      <w:spacing w:after="120" w:line="480" w:lineRule="auto"/>
    </w:pPr>
  </w:style>
  <w:style w:type="paragraph" w:styleId="Plattetekst3">
    <w:name w:val="Body Text 3"/>
    <w:basedOn w:val="Standaard"/>
    <w:link w:val="Plattetekst3Char"/>
    <w:semiHidden/>
    <w:rsid w:val="009A5B4A"/>
    <w:pPr>
      <w:spacing w:after="120"/>
    </w:pPr>
    <w:rPr>
      <w:sz w:val="16"/>
      <w:szCs w:val="16"/>
    </w:rPr>
  </w:style>
  <w:style w:type="paragraph" w:styleId="Platteteksteersteinspringing">
    <w:name w:val="Body Text First Indent"/>
    <w:basedOn w:val="Plattetekst"/>
    <w:link w:val="PlatteteksteersteinspringingChar"/>
    <w:semiHidden/>
    <w:rsid w:val="009A5B4A"/>
    <w:pPr>
      <w:spacing w:after="120"/>
      <w:ind w:firstLine="210"/>
    </w:pPr>
  </w:style>
  <w:style w:type="paragraph" w:styleId="Plattetekstinspringen">
    <w:name w:val="Body Text Indent"/>
    <w:basedOn w:val="Standaard"/>
    <w:link w:val="PlattetekstinspringenChar"/>
    <w:semiHidden/>
    <w:rsid w:val="009A5B4A"/>
    <w:pPr>
      <w:spacing w:after="120"/>
      <w:ind w:left="283"/>
    </w:pPr>
  </w:style>
  <w:style w:type="paragraph" w:styleId="Platteteksteersteinspringing2">
    <w:name w:val="Body Text First Indent 2"/>
    <w:basedOn w:val="Plattetekstinspringen"/>
    <w:link w:val="Platteteksteersteinspringing2Char"/>
    <w:semiHidden/>
    <w:rsid w:val="009A5B4A"/>
    <w:pPr>
      <w:ind w:firstLine="210"/>
    </w:pPr>
  </w:style>
  <w:style w:type="paragraph" w:styleId="Plattetekstinspringen2">
    <w:name w:val="Body Text Indent 2"/>
    <w:basedOn w:val="Standaard"/>
    <w:link w:val="Plattetekstinspringen2Char"/>
    <w:semiHidden/>
    <w:rsid w:val="009A5B4A"/>
    <w:pPr>
      <w:spacing w:after="120" w:line="480" w:lineRule="auto"/>
      <w:ind w:left="283"/>
    </w:pPr>
  </w:style>
  <w:style w:type="paragraph" w:styleId="Plattetekstinspringen3">
    <w:name w:val="Body Text Indent 3"/>
    <w:basedOn w:val="Standaard"/>
    <w:link w:val="Plattetekstinspringen3Char"/>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link w:val="OndertitelChar"/>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Kop 0 Titel notitie"/>
    <w:basedOn w:val="Standaard"/>
    <w:next w:val="Standaard"/>
    <w:link w:val="TitelChar"/>
    <w:qFormat/>
    <w:rsid w:val="001D3138"/>
    <w:pPr>
      <w:spacing w:before="40" w:line="600" w:lineRule="exact"/>
    </w:pPr>
    <w:rPr>
      <w:rFonts w:cs="Arial"/>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1,Vet"/>
    <w:basedOn w:val="Standaardalinea-lettertype"/>
    <w:qFormat/>
    <w:rsid w:val="00AE5D2B"/>
    <w:rPr>
      <w:b/>
      <w:bCs/>
    </w:rPr>
  </w:style>
  <w:style w:type="paragraph" w:styleId="Lijst2">
    <w:name w:val="List 2"/>
    <w:basedOn w:val="Standaard"/>
    <w:semiHidden/>
    <w:rsid w:val="009A5B4A"/>
    <w:pPr>
      <w:ind w:left="566" w:hanging="283"/>
    </w:pPr>
  </w:style>
  <w:style w:type="paragraph" w:styleId="Voetnoottekst">
    <w:name w:val="footnote text"/>
    <w:basedOn w:val="Standaard"/>
    <w:link w:val="VoetnoottekstChar"/>
    <w:rsid w:val="009A5B4A"/>
    <w:rPr>
      <w:b/>
      <w:sz w:val="14"/>
    </w:rPr>
  </w:style>
  <w:style w:type="character" w:styleId="Voetnootmarkering">
    <w:name w:val="footnote reference"/>
    <w:basedOn w:val="Standaardalinea-lettertype"/>
    <w:rsid w:val="009A5B4A"/>
    <w:rPr>
      <w:rFonts w:ascii="Trebuchet MS" w:hAnsi="Trebuchet MS"/>
      <w:sz w:val="19"/>
      <w:vertAlign w:val="superscript"/>
    </w:rPr>
  </w:style>
  <w:style w:type="table" w:customStyle="1" w:styleId="TabelLansingerlandstandaard">
    <w:name w:val="Tabel Lansingerland standaard"/>
    <w:basedOn w:val="Standaardtabel"/>
    <w:rsid w:val="00CD5CEE"/>
    <w:pPr>
      <w:spacing w:line="26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link w:val="TekstzonderopmaakChar"/>
    <w:rsid w:val="004E017F"/>
    <w:rPr>
      <w:rFonts w:cs="Courier New"/>
    </w:rPr>
  </w:style>
  <w:style w:type="character" w:customStyle="1" w:styleId="CitaatChar">
    <w:name w:val="Citaat Char"/>
    <w:basedOn w:val="Standaardalinea-lettertype"/>
    <w:link w:val="Citaat"/>
    <w:uiPriority w:val="29"/>
    <w:rsid w:val="0045012D"/>
    <w:rPr>
      <w:rFonts w:ascii="Trebuchet MS" w:hAnsi="Trebuchet MS"/>
      <w:iCs/>
      <w:color w:val="47A23F"/>
      <w:sz w:val="36"/>
    </w:rPr>
  </w:style>
  <w:style w:type="paragraph" w:customStyle="1" w:styleId="Kop-envoettekst">
    <w:name w:val="Kop- en voettekst"/>
    <w:basedOn w:val="Standaard"/>
    <w:qFormat/>
    <w:rsid w:val="001D3138"/>
    <w:rPr>
      <w:sz w:val="16"/>
    </w:rPr>
  </w:style>
  <w:style w:type="paragraph" w:customStyle="1" w:styleId="Referentie">
    <w:name w:val="Referentie"/>
    <w:basedOn w:val="Standaard"/>
    <w:qFormat/>
    <w:rsid w:val="001D3138"/>
    <w:rPr>
      <w:sz w:val="16"/>
    </w:rPr>
  </w:style>
  <w:style w:type="paragraph" w:customStyle="1" w:styleId="Sjabloonnaam">
    <w:name w:val="Sjabloonnaam"/>
    <w:basedOn w:val="Standaard"/>
    <w:next w:val="Standaard"/>
    <w:qFormat/>
    <w:rsid w:val="001D3138"/>
    <w:pPr>
      <w:spacing w:line="440" w:lineRule="exact"/>
    </w:pPr>
    <w:rPr>
      <w:i/>
      <w:sz w:val="40"/>
    </w:rPr>
  </w:style>
  <w:style w:type="paragraph" w:customStyle="1" w:styleId="Tabeltekst">
    <w:name w:val="Tabeltekst"/>
    <w:basedOn w:val="Tabelkop"/>
    <w:qFormat/>
    <w:rsid w:val="001D3138"/>
    <w:rPr>
      <w:b w:val="0"/>
    </w:rPr>
  </w:style>
  <w:style w:type="paragraph" w:customStyle="1" w:styleId="Kop1briefkopalinea">
    <w:name w:val="_Kop 1 brief (kop alinea)"/>
    <w:basedOn w:val="Standaard"/>
    <w:next w:val="Standaard"/>
    <w:qFormat/>
    <w:rsid w:val="00CB1A9B"/>
    <w:pPr>
      <w:outlineLvl w:val="0"/>
    </w:pPr>
    <w:rPr>
      <w:b/>
    </w:rPr>
  </w:style>
  <w:style w:type="paragraph" w:customStyle="1" w:styleId="Kop2briefsubkopalinea">
    <w:name w:val="_Kop 2 brief (subkop alinea)"/>
    <w:basedOn w:val="Standaard"/>
    <w:next w:val="Standaard"/>
    <w:qFormat/>
    <w:rsid w:val="00CB1A9B"/>
    <w:pPr>
      <w:outlineLvl w:val="1"/>
    </w:pPr>
    <w:rPr>
      <w:b/>
      <w:i/>
    </w:rPr>
  </w:style>
  <w:style w:type="paragraph" w:customStyle="1" w:styleId="Documentsoort">
    <w:name w:val="Documentsoort"/>
    <w:basedOn w:val="Standaard"/>
    <w:next w:val="Standaard"/>
    <w:qFormat/>
    <w:rsid w:val="008C63C6"/>
    <w:pPr>
      <w:spacing w:before="240" w:line="400" w:lineRule="atLeast"/>
    </w:pPr>
    <w:rPr>
      <w:i/>
      <w:sz w:val="36"/>
    </w:rPr>
  </w:style>
  <w:style w:type="table" w:customStyle="1" w:styleId="TabelLansingerlandgroen">
    <w:name w:val="Tabel Lansingerland groen"/>
    <w:basedOn w:val="Standaardtabel"/>
    <w:uiPriority w:val="99"/>
    <w:rsid w:val="00865823"/>
    <w:pPr>
      <w:spacing w:line="28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rPr>
      <w:tblPr/>
      <w:tcPr>
        <w:shd w:val="clear" w:color="auto" w:fill="47A23F"/>
      </w:tcPr>
    </w:tblStylePr>
  </w:style>
  <w:style w:type="table" w:customStyle="1" w:styleId="TabelLansingerlandrood">
    <w:name w:val="Tabel Lansingerland rood"/>
    <w:basedOn w:val="Standaardtabel"/>
    <w:uiPriority w:val="99"/>
    <w:rsid w:val="00865823"/>
    <w:pPr>
      <w:spacing w:line="240" w:lineRule="auto"/>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color w:val="FFFFFF" w:themeColor="background1"/>
      </w:rPr>
      <w:tblPr/>
      <w:tcPr>
        <w:shd w:val="clear" w:color="auto" w:fill="BA0C2F"/>
      </w:tcPr>
    </w:tblStylePr>
  </w:style>
  <w:style w:type="paragraph" w:styleId="Inhopg3">
    <w:name w:val="toc 3"/>
    <w:basedOn w:val="Standaard"/>
    <w:next w:val="Standaard"/>
    <w:autoRedefine/>
    <w:uiPriority w:val="39"/>
    <w:rsid w:val="00BE77A9"/>
    <w:pPr>
      <w:spacing w:after="100"/>
      <w:ind w:left="400"/>
    </w:pPr>
  </w:style>
  <w:style w:type="paragraph" w:customStyle="1" w:styleId="Kopjes">
    <w:name w:val="Kopjes"/>
    <w:basedOn w:val="Standaard"/>
    <w:link w:val="KopjesChar"/>
    <w:rsid w:val="00BE77A9"/>
    <w:pPr>
      <w:spacing w:line="220" w:lineRule="exact"/>
    </w:pPr>
    <w:rPr>
      <w:rFonts w:asciiTheme="minorHAnsi" w:hAnsiTheme="minorHAnsi"/>
      <w:sz w:val="14"/>
    </w:rPr>
  </w:style>
  <w:style w:type="paragraph" w:customStyle="1" w:styleId="Concept">
    <w:name w:val="Concept"/>
    <w:basedOn w:val="Standaard"/>
    <w:next w:val="Standaard"/>
    <w:rsid w:val="00BE77A9"/>
    <w:pPr>
      <w:spacing w:line="240" w:lineRule="auto"/>
    </w:pPr>
    <w:rPr>
      <w:rFonts w:asciiTheme="minorHAnsi" w:hAnsiTheme="minorHAnsi"/>
      <w:i/>
      <w:sz w:val="40"/>
    </w:rPr>
  </w:style>
  <w:style w:type="paragraph" w:customStyle="1" w:styleId="KopjeVet">
    <w:name w:val="Kopje Vet"/>
    <w:basedOn w:val="Standaard"/>
    <w:next w:val="Standaard"/>
    <w:rsid w:val="00BE77A9"/>
    <w:pPr>
      <w:spacing w:line="280" w:lineRule="exact"/>
    </w:pPr>
    <w:rPr>
      <w:rFonts w:asciiTheme="minorHAnsi" w:hAnsiTheme="minorHAnsi"/>
      <w:b/>
    </w:rPr>
  </w:style>
  <w:style w:type="character" w:customStyle="1" w:styleId="KopjesChar">
    <w:name w:val="Kopjes Char"/>
    <w:link w:val="Kopjes"/>
    <w:rsid w:val="00BE77A9"/>
    <w:rPr>
      <w:rFonts w:asciiTheme="minorHAnsi" w:hAnsiTheme="minorHAnsi"/>
      <w:sz w:val="14"/>
    </w:rPr>
  </w:style>
  <w:style w:type="table" w:customStyle="1" w:styleId="TabelLansingerlandNotitie">
    <w:name w:val="Tabel Lansingerland Notitie"/>
    <w:basedOn w:val="Standaardtabel"/>
    <w:rsid w:val="00BE77A9"/>
    <w:pPr>
      <w:spacing w:line="240" w:lineRule="auto"/>
    </w:pPr>
    <w:rPr>
      <w:rFonts w:asciiTheme="minorHAnsi" w:hAnsiTheme="minorHAnsi"/>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sz w:val="19"/>
      </w:rPr>
    </w:tblStylePr>
    <w:tblStylePr w:type="firstCol">
      <w:rPr>
        <w:rFonts w:ascii="Calibri Light" w:hAnsi="Calibri Light"/>
        <w:b/>
        <w:sz w:val="19"/>
      </w:rPr>
    </w:tblStylePr>
  </w:style>
  <w:style w:type="paragraph" w:customStyle="1" w:styleId="TabelkopLansingerland">
    <w:name w:val="Tabelkop Lansingerland"/>
    <w:basedOn w:val="Standaard"/>
    <w:rsid w:val="00BE77A9"/>
    <w:pPr>
      <w:spacing w:line="280" w:lineRule="exact"/>
    </w:pPr>
    <w:rPr>
      <w:rFonts w:asciiTheme="minorHAnsi" w:hAnsiTheme="minorHAnsi"/>
      <w:b/>
    </w:rPr>
  </w:style>
  <w:style w:type="character" w:customStyle="1" w:styleId="Kop2Char">
    <w:name w:val="Kop 2 Char"/>
    <w:aliases w:val="Kop 2 notitie (Paragraaf) Char,Middelgrote kop Char,Paragraafkop Char"/>
    <w:basedOn w:val="Standaardalinea-lettertype"/>
    <w:link w:val="Kop2"/>
    <w:rsid w:val="00BE77A9"/>
    <w:rPr>
      <w:rFonts w:cs="Arial"/>
      <w:b/>
      <w:iCs/>
      <w:kern w:val="32"/>
      <w:sz w:val="28"/>
      <w:szCs w:val="28"/>
    </w:rPr>
  </w:style>
  <w:style w:type="paragraph" w:customStyle="1" w:styleId="Gegevens">
    <w:name w:val="Gegevens"/>
    <w:basedOn w:val="Standaard"/>
    <w:next w:val="Standaard"/>
    <w:qFormat/>
    <w:rsid w:val="00BE77A9"/>
    <w:pPr>
      <w:spacing w:line="280" w:lineRule="exact"/>
    </w:pPr>
    <w:rPr>
      <w:rFonts w:asciiTheme="minorHAnsi" w:hAnsiTheme="minorHAnsi"/>
      <w:sz w:val="16"/>
    </w:rPr>
  </w:style>
  <w:style w:type="character" w:customStyle="1" w:styleId="Kop1Char">
    <w:name w:val="Kop 1 Char"/>
    <w:aliases w:val="Kop 1 notitie (Hoofdstuk) Char,Grote kop Char,Hoofdstukkop Char"/>
    <w:basedOn w:val="Standaardalinea-lettertype"/>
    <w:link w:val="Kop1"/>
    <w:rsid w:val="00BE77A9"/>
    <w:rPr>
      <w:rFonts w:cs="Arial"/>
      <w:bCs/>
      <w:kern w:val="32"/>
      <w:sz w:val="56"/>
      <w:szCs w:val="32"/>
    </w:rPr>
  </w:style>
  <w:style w:type="character" w:customStyle="1" w:styleId="Kop3Char">
    <w:name w:val="Kop 3 Char"/>
    <w:aliases w:val="Kop 3 notitie (Sub paragraaf) Char,Kop Char,Subparagraafkop Char"/>
    <w:basedOn w:val="Standaardalinea-lettertype"/>
    <w:link w:val="Kop3"/>
    <w:rsid w:val="00BE77A9"/>
    <w:rPr>
      <w:rFonts w:cs="Arial"/>
      <w:bCs/>
      <w:iCs/>
      <w:kern w:val="32"/>
      <w:sz w:val="24"/>
      <w:szCs w:val="26"/>
    </w:rPr>
  </w:style>
  <w:style w:type="paragraph" w:customStyle="1" w:styleId="Koptekst1">
    <w:name w:val="Koptekst1"/>
    <w:basedOn w:val="Standaard"/>
    <w:next w:val="Standaard"/>
    <w:qFormat/>
    <w:rsid w:val="00BE77A9"/>
    <w:pPr>
      <w:spacing w:line="280" w:lineRule="exact"/>
    </w:pPr>
    <w:rPr>
      <w:rFonts w:asciiTheme="minorHAnsi" w:hAnsiTheme="minorHAnsi"/>
      <w:sz w:val="16"/>
    </w:rPr>
  </w:style>
  <w:style w:type="paragraph" w:styleId="Lijstalinea">
    <w:name w:val="List Paragraph"/>
    <w:aliases w:val="Lijst (opsommingstekens)"/>
    <w:basedOn w:val="Standaard"/>
    <w:uiPriority w:val="34"/>
    <w:qFormat/>
    <w:rsid w:val="00BE77A9"/>
    <w:pPr>
      <w:numPr>
        <w:numId w:val="18"/>
      </w:numPr>
      <w:spacing w:line="280" w:lineRule="exact"/>
      <w:contextualSpacing/>
    </w:pPr>
    <w:rPr>
      <w:rFonts w:asciiTheme="minorHAnsi" w:hAnsiTheme="minorHAnsi"/>
    </w:rPr>
  </w:style>
  <w:style w:type="paragraph" w:styleId="Bijschrift">
    <w:name w:val="caption"/>
    <w:basedOn w:val="Standaard"/>
    <w:next w:val="Standaard"/>
    <w:unhideWhenUsed/>
    <w:qFormat/>
    <w:rsid w:val="00BE77A9"/>
    <w:pPr>
      <w:spacing w:after="200" w:line="240" w:lineRule="auto"/>
    </w:pPr>
    <w:rPr>
      <w:rFonts w:asciiTheme="minorHAnsi" w:hAnsiTheme="minorHAnsi"/>
      <w:i/>
      <w:iCs/>
      <w:color w:val="44546A" w:themeColor="text2"/>
      <w:sz w:val="18"/>
      <w:szCs w:val="18"/>
    </w:rPr>
  </w:style>
  <w:style w:type="table" w:styleId="Rastertabel4-Accent3">
    <w:name w:val="Grid Table 4 Accent 3"/>
    <w:basedOn w:val="Standaardtabel"/>
    <w:uiPriority w:val="49"/>
    <w:locked/>
    <w:rsid w:val="00BE77A9"/>
    <w:pPr>
      <w:spacing w:line="240" w:lineRule="auto"/>
    </w:pPr>
    <w:rPr>
      <w:rFonts w:asciiTheme="minorHAnsi" w:hAnsiTheme="minorHAns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KoptekstChar">
    <w:name w:val="Koptekst Char"/>
    <w:aliases w:val="Kop- en voettekst2 Char"/>
    <w:basedOn w:val="Standaardalinea-lettertype"/>
    <w:link w:val="Koptekst"/>
    <w:rsid w:val="00BE77A9"/>
    <w:rPr>
      <w:sz w:val="16"/>
    </w:rPr>
  </w:style>
  <w:style w:type="paragraph" w:customStyle="1" w:styleId="Tabskopenvoettekst">
    <w:name w:val="Tabs kop en voettekst"/>
    <w:basedOn w:val="Standaard"/>
    <w:link w:val="TabskopenvoettekstChar"/>
    <w:qFormat/>
    <w:rsid w:val="00BE77A9"/>
    <w:pPr>
      <w:tabs>
        <w:tab w:val="left" w:pos="0"/>
        <w:tab w:val="left" w:pos="1474"/>
        <w:tab w:val="left" w:pos="2194"/>
        <w:tab w:val="left" w:pos="4128"/>
        <w:tab w:val="left" w:pos="6294"/>
      </w:tabs>
      <w:spacing w:line="280" w:lineRule="exact"/>
    </w:pPr>
    <w:rPr>
      <w:rFonts w:asciiTheme="minorHAnsi" w:hAnsiTheme="minorHAnsi"/>
      <w:sz w:val="16"/>
    </w:rPr>
  </w:style>
  <w:style w:type="character" w:customStyle="1" w:styleId="TabskopenvoettekstChar">
    <w:name w:val="Tabs kop en voettekst Char"/>
    <w:basedOn w:val="Standaardalinea-lettertype"/>
    <w:link w:val="Tabskopenvoettekst"/>
    <w:rsid w:val="00BE77A9"/>
    <w:rPr>
      <w:rFonts w:asciiTheme="minorHAnsi" w:hAnsiTheme="minorHAnsi"/>
      <w:sz w:val="16"/>
    </w:rPr>
  </w:style>
  <w:style w:type="character" w:customStyle="1" w:styleId="VoettekstChar">
    <w:name w:val="Voettekst Char"/>
    <w:basedOn w:val="Standaardalinea-lettertype"/>
    <w:link w:val="Voettekst"/>
    <w:uiPriority w:val="99"/>
    <w:rsid w:val="00BE77A9"/>
    <w:rPr>
      <w:b/>
      <w:sz w:val="14"/>
    </w:rPr>
  </w:style>
  <w:style w:type="paragraph" w:styleId="Macrotekst">
    <w:name w:val="macro"/>
    <w:link w:val="MacrotekstChar"/>
    <w:rsid w:val="00BE77A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kstChar">
    <w:name w:val="Macrotekst Char"/>
    <w:basedOn w:val="Standaardalinea-lettertype"/>
    <w:link w:val="Macrotekst"/>
    <w:rsid w:val="00BE77A9"/>
    <w:rPr>
      <w:rFonts w:ascii="Consolas" w:hAnsi="Consolas"/>
    </w:rPr>
  </w:style>
  <w:style w:type="table" w:styleId="Kleurrijkraster-accent6">
    <w:name w:val="Colorful Grid Accent 6"/>
    <w:basedOn w:val="Standaardtabel"/>
    <w:uiPriority w:val="73"/>
    <w:semiHidden/>
    <w:unhideWhenUsed/>
    <w:rsid w:val="00BE77A9"/>
    <w:pPr>
      <w:spacing w:line="240" w:lineRule="auto"/>
    </w:pPr>
    <w:rPr>
      <w:rFonts w:asciiTheme="minorHAnsi" w:hAnsiTheme="minorHAnsi"/>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Verwijzingopmerking">
    <w:name w:val="annotation reference"/>
    <w:basedOn w:val="Standaardalinea-lettertype"/>
    <w:rsid w:val="00BE77A9"/>
    <w:rPr>
      <w:sz w:val="16"/>
      <w:szCs w:val="16"/>
    </w:rPr>
  </w:style>
  <w:style w:type="character" w:styleId="Subtielebenadrukking">
    <w:name w:val="Subtle Emphasis"/>
    <w:basedOn w:val="Standaardalinea-lettertype"/>
    <w:uiPriority w:val="19"/>
    <w:rsid w:val="00BE77A9"/>
    <w:rPr>
      <w:i/>
      <w:iCs/>
      <w:color w:val="404040" w:themeColor="text1" w:themeTint="BF"/>
    </w:rPr>
  </w:style>
  <w:style w:type="character" w:styleId="Subtieleverwijzing">
    <w:name w:val="Subtle Reference"/>
    <w:basedOn w:val="Standaardalinea-lettertype"/>
    <w:uiPriority w:val="31"/>
    <w:rsid w:val="00BE77A9"/>
    <w:rPr>
      <w:smallCaps/>
      <w:color w:val="5A5A5A" w:themeColor="text1" w:themeTint="A5"/>
    </w:rPr>
  </w:style>
  <w:style w:type="paragraph" w:styleId="Tekstopmerking">
    <w:name w:val="annotation text"/>
    <w:basedOn w:val="Standaard"/>
    <w:link w:val="TekstopmerkingChar"/>
    <w:rsid w:val="00BE77A9"/>
    <w:pPr>
      <w:spacing w:line="240" w:lineRule="auto"/>
    </w:pPr>
    <w:rPr>
      <w:rFonts w:asciiTheme="minorHAnsi" w:hAnsiTheme="minorHAnsi"/>
    </w:rPr>
  </w:style>
  <w:style w:type="character" w:customStyle="1" w:styleId="TekstopmerkingChar">
    <w:name w:val="Tekst opmerking Char"/>
    <w:basedOn w:val="Standaardalinea-lettertype"/>
    <w:link w:val="Tekstopmerking"/>
    <w:rsid w:val="00BE77A9"/>
    <w:rPr>
      <w:rFonts w:asciiTheme="minorHAnsi" w:hAnsiTheme="minorHAnsi"/>
    </w:rPr>
  </w:style>
  <w:style w:type="table" w:styleId="Donkerelijst-accent6">
    <w:name w:val="Dark List Accent 6"/>
    <w:basedOn w:val="Kleurrijkraster-accent6"/>
    <w:uiPriority w:val="70"/>
    <w:semiHidden/>
    <w:unhideWhenUsed/>
    <w:rsid w:val="00BE77A9"/>
    <w:rPr>
      <w:color w:val="FFFFFF" w:themeColor="background1"/>
    </w:rP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b/>
        <w:bCs/>
        <w:color w:val="000000" w:themeColor="text1"/>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color w:val="FFFFFF" w:themeColor="background1"/>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color w:val="FFFFFF" w:themeColor="background1"/>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character" w:customStyle="1" w:styleId="Kop4Char">
    <w:name w:val="Kop 4 Char"/>
    <w:basedOn w:val="Standaardalinea-lettertype"/>
    <w:link w:val="Kop4"/>
    <w:rsid w:val="00BE77A9"/>
    <w:rPr>
      <w:bCs/>
      <w:i/>
      <w:sz w:val="24"/>
      <w:szCs w:val="28"/>
    </w:rPr>
  </w:style>
  <w:style w:type="character" w:customStyle="1" w:styleId="OndertitelChar">
    <w:name w:val="Ondertitel Char"/>
    <w:basedOn w:val="Standaardalinea-lettertype"/>
    <w:link w:val="Ondertitel"/>
    <w:rsid w:val="00BE77A9"/>
    <w:rPr>
      <w:rFonts w:ascii="Arial" w:hAnsi="Arial" w:cs="Arial"/>
      <w:sz w:val="24"/>
      <w:szCs w:val="24"/>
    </w:rPr>
  </w:style>
  <w:style w:type="character" w:customStyle="1" w:styleId="TitelChar">
    <w:name w:val="Titel Char"/>
    <w:aliases w:val="Kop 0 Titel notitie Char"/>
    <w:basedOn w:val="Standaardalinea-lettertype"/>
    <w:link w:val="Titel"/>
    <w:rsid w:val="00BE77A9"/>
    <w:rPr>
      <w:rFonts w:cs="Arial"/>
      <w:bCs/>
      <w:kern w:val="28"/>
      <w:sz w:val="56"/>
      <w:szCs w:val="32"/>
    </w:rPr>
  </w:style>
  <w:style w:type="paragraph" w:customStyle="1" w:styleId="Dikgedrukt">
    <w:name w:val="Dikgedrukt"/>
    <w:basedOn w:val="Standaard"/>
    <w:next w:val="Standaard"/>
    <w:qFormat/>
    <w:rsid w:val="00BE77A9"/>
    <w:pPr>
      <w:spacing w:line="280" w:lineRule="exact"/>
    </w:pPr>
    <w:rPr>
      <w:rFonts w:asciiTheme="minorHAnsi" w:hAnsiTheme="minorHAnsi"/>
      <w:b/>
      <w:bCs/>
    </w:rPr>
  </w:style>
  <w:style w:type="paragraph" w:customStyle="1" w:styleId="Adresgegevens">
    <w:name w:val="Adresgegevens"/>
    <w:basedOn w:val="Standaard"/>
    <w:qFormat/>
    <w:rsid w:val="00BE77A9"/>
    <w:pPr>
      <w:spacing w:after="280" w:line="280" w:lineRule="exact"/>
    </w:pPr>
    <w:rPr>
      <w:rFonts w:asciiTheme="minorHAnsi" w:hAnsiTheme="minorHAnsi"/>
      <w:sz w:val="16"/>
    </w:rPr>
  </w:style>
  <w:style w:type="paragraph" w:styleId="Ballontekst">
    <w:name w:val="Balloon Text"/>
    <w:basedOn w:val="Standaard"/>
    <w:link w:val="BallontekstChar"/>
    <w:rsid w:val="00BE77A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E77A9"/>
    <w:rPr>
      <w:rFonts w:ascii="Tahoma" w:hAnsi="Tahoma" w:cs="Tahoma"/>
      <w:sz w:val="16"/>
      <w:szCs w:val="16"/>
    </w:rPr>
  </w:style>
  <w:style w:type="paragraph" w:styleId="Inhopg2">
    <w:name w:val="toc 2"/>
    <w:basedOn w:val="Standaard"/>
    <w:next w:val="Standaard"/>
    <w:autoRedefine/>
    <w:uiPriority w:val="39"/>
    <w:rsid w:val="00BE77A9"/>
    <w:pPr>
      <w:spacing w:after="100" w:line="280" w:lineRule="exact"/>
      <w:ind w:left="200"/>
    </w:pPr>
    <w:rPr>
      <w:rFonts w:asciiTheme="minorHAnsi" w:hAnsiTheme="minorHAnsi"/>
    </w:rPr>
  </w:style>
  <w:style w:type="numbering" w:customStyle="1" w:styleId="Geenlijst1">
    <w:name w:val="Geen lijst1"/>
    <w:next w:val="Geenlijst"/>
    <w:uiPriority w:val="99"/>
    <w:semiHidden/>
    <w:unhideWhenUsed/>
    <w:rsid w:val="00BE77A9"/>
  </w:style>
  <w:style w:type="table" w:customStyle="1" w:styleId="Tabelraster10">
    <w:name w:val="Tabelraster1"/>
    <w:basedOn w:val="Standaardtabel"/>
    <w:next w:val="Tabelraster"/>
    <w:rsid w:val="00BE77A9"/>
    <w:pPr>
      <w:spacing w:line="240" w:lineRule="auto"/>
    </w:pPr>
    <w:rPr>
      <w:rFonts w:asciiTheme="minorHAnsi" w:eastAsiaTheme="minorHAnsi" w:hAnsiTheme="minorHAnsi" w:cstheme="minorBidi"/>
      <w:sz w:val="24"/>
      <w:szCs w:val="24"/>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sz w:val="18"/>
      </w:rPr>
      <w:tblPr/>
      <w:tcPr>
        <w:shd w:val="clear" w:color="auto" w:fill="D0D0CE"/>
      </w:tcPr>
    </w:tblStylePr>
  </w:style>
  <w:style w:type="table" w:customStyle="1" w:styleId="TabelLansingerlandNotitie1">
    <w:name w:val="Tabel Lansingerland Notitie1"/>
    <w:basedOn w:val="Standaardtabel"/>
    <w:rsid w:val="00BE77A9"/>
    <w:pPr>
      <w:spacing w:line="240" w:lineRule="auto"/>
    </w:pPr>
    <w:rPr>
      <w:rFonts w:asciiTheme="minorHAnsi" w:hAnsiTheme="minorHAnsi"/>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sz w:val="19"/>
      </w:rPr>
    </w:tblStylePr>
    <w:tblStylePr w:type="firstCol">
      <w:rPr>
        <w:rFonts w:ascii="Calibri Light" w:hAnsi="Calibri Light"/>
        <w:b/>
        <w:sz w:val="19"/>
      </w:rPr>
    </w:tblStylePr>
  </w:style>
  <w:style w:type="table" w:customStyle="1" w:styleId="3D-effectenvoortabel11">
    <w:name w:val="3D-effecten voor tabel 11"/>
    <w:basedOn w:val="Standaardtabel"/>
    <w:next w:val="3D-effectenvoortabel1"/>
    <w:semiHidden/>
    <w:rsid w:val="00BE77A9"/>
    <w:pPr>
      <w:spacing w:line="260" w:lineRule="atLeast"/>
    </w:pPr>
    <w:rPr>
      <w:rFonts w:asciiTheme="minorHAnsi" w:hAnsiTheme="minorHAns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D-effectenvoortabel21">
    <w:name w:val="3D-effecten voor tabel 21"/>
    <w:basedOn w:val="Standaardtabel"/>
    <w:next w:val="3D-effectenvoortabel2"/>
    <w:semiHidden/>
    <w:rsid w:val="00BE77A9"/>
    <w:pPr>
      <w:spacing w:line="260" w:lineRule="atLeast"/>
    </w:pPr>
    <w:rPr>
      <w:rFonts w:asciiTheme="minorHAnsi" w:hAnsiTheme="minorHAns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D-effectenvoortabel31">
    <w:name w:val="3D-effecten voor tabel 31"/>
    <w:basedOn w:val="Standaardtabel"/>
    <w:next w:val="3D-effectenvoortabel3"/>
    <w:semiHidden/>
    <w:rsid w:val="00BE77A9"/>
    <w:pPr>
      <w:spacing w:line="260" w:lineRule="atLeast"/>
    </w:pPr>
    <w:rPr>
      <w:rFonts w:asciiTheme="minorHAnsi" w:hAnsiTheme="minorHAns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envoudigetabel11">
    <w:name w:val="Eenvoudige tabel 11"/>
    <w:basedOn w:val="Standaardtabel"/>
    <w:next w:val="Eenvoudigetabel1"/>
    <w:semiHidden/>
    <w:rsid w:val="00BE77A9"/>
    <w:pPr>
      <w:spacing w:line="260" w:lineRule="atLeast"/>
    </w:pPr>
    <w:rPr>
      <w:rFonts w:asciiTheme="minorHAnsi" w:hAnsiTheme="minorHAns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Eenvoudigetabel21">
    <w:name w:val="Eenvoudige tabel 21"/>
    <w:basedOn w:val="Standaardtabel"/>
    <w:next w:val="Eenvoudigetabel2"/>
    <w:semiHidden/>
    <w:rsid w:val="00BE77A9"/>
    <w:pPr>
      <w:spacing w:line="260" w:lineRule="atLeast"/>
    </w:pPr>
    <w:rPr>
      <w:rFonts w:asciiTheme="minorHAnsi" w:hAnsiTheme="minorHAns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Eenvoudigetabel31">
    <w:name w:val="Eenvoudige tabel 31"/>
    <w:basedOn w:val="Standaardtabel"/>
    <w:next w:val="Eenvoudigetabel3"/>
    <w:semiHidden/>
    <w:rsid w:val="00BE77A9"/>
    <w:pPr>
      <w:spacing w:line="260" w:lineRule="atLeast"/>
    </w:pPr>
    <w:rPr>
      <w:rFonts w:asciiTheme="minorHAnsi" w:hAnsiTheme="minorHAns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Eigentijdsetabel1">
    <w:name w:val="Eigentijdse tabel1"/>
    <w:basedOn w:val="Standaardtabel"/>
    <w:next w:val="Eigentijdsetabel"/>
    <w:semiHidden/>
    <w:rsid w:val="00BE77A9"/>
    <w:pPr>
      <w:spacing w:line="260" w:lineRule="atLeast"/>
    </w:pPr>
    <w:rPr>
      <w:rFonts w:asciiTheme="minorHAnsi" w:hAnsiTheme="minorHAns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Elegantetabel1">
    <w:name w:val="Elegante tabel1"/>
    <w:basedOn w:val="Standaardtabel"/>
    <w:next w:val="Elegantetabel"/>
    <w:semiHidden/>
    <w:rsid w:val="00BE77A9"/>
    <w:pPr>
      <w:spacing w:line="260" w:lineRule="atLeast"/>
    </w:pPr>
    <w:rPr>
      <w:rFonts w:asciiTheme="minorHAnsi" w:hAnsiTheme="minorHAns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Klassieketabel11">
    <w:name w:val="Klassieke tabel 11"/>
    <w:basedOn w:val="Standaardtabel"/>
    <w:next w:val="Klassieketabel1"/>
    <w:semiHidden/>
    <w:rsid w:val="00BE77A9"/>
    <w:pPr>
      <w:spacing w:line="260" w:lineRule="atLeast"/>
    </w:pPr>
    <w:rPr>
      <w:rFonts w:asciiTheme="minorHAnsi" w:hAnsiTheme="minorHAns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Klassieketabel21">
    <w:name w:val="Klassieke tabel 21"/>
    <w:basedOn w:val="Standaardtabel"/>
    <w:next w:val="Klassieketabel2"/>
    <w:semiHidden/>
    <w:rsid w:val="00BE77A9"/>
    <w:pPr>
      <w:spacing w:line="260" w:lineRule="atLeast"/>
    </w:pPr>
    <w:rPr>
      <w:rFonts w:asciiTheme="minorHAnsi" w:hAnsiTheme="minorHAns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Klassieketabel31">
    <w:name w:val="Klassieke tabel 31"/>
    <w:basedOn w:val="Standaardtabel"/>
    <w:next w:val="Klassieketabel3"/>
    <w:semiHidden/>
    <w:rsid w:val="00BE77A9"/>
    <w:pPr>
      <w:spacing w:line="260" w:lineRule="atLeast"/>
    </w:pPr>
    <w:rPr>
      <w:rFonts w:asciiTheme="minorHAnsi" w:hAnsiTheme="minorHAns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Klassieketabel41">
    <w:name w:val="Klassieke tabel 41"/>
    <w:basedOn w:val="Standaardtabel"/>
    <w:next w:val="Klassieketabel4"/>
    <w:semiHidden/>
    <w:rsid w:val="00BE77A9"/>
    <w:pPr>
      <w:spacing w:line="260" w:lineRule="atLeast"/>
    </w:pPr>
    <w:rPr>
      <w:rFonts w:asciiTheme="minorHAnsi" w:hAnsiTheme="minorHAns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Kleurrijketabel11">
    <w:name w:val="Kleurrijke tabel 11"/>
    <w:basedOn w:val="Standaardtabel"/>
    <w:next w:val="Kleurrijketabel1"/>
    <w:semiHidden/>
    <w:rsid w:val="00BE77A9"/>
    <w:pPr>
      <w:spacing w:line="260" w:lineRule="atLeast"/>
    </w:pPr>
    <w:rPr>
      <w:rFonts w:asciiTheme="minorHAnsi" w:hAnsiTheme="minorHAns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21">
    <w:name w:val="Kleurrijke tabel 21"/>
    <w:basedOn w:val="Standaardtabel"/>
    <w:next w:val="Kleurrijketabel2"/>
    <w:semiHidden/>
    <w:rsid w:val="00BE77A9"/>
    <w:pPr>
      <w:spacing w:line="260" w:lineRule="atLeast"/>
    </w:pPr>
    <w:rPr>
      <w:rFonts w:asciiTheme="minorHAnsi" w:hAnsiTheme="minorHAns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31">
    <w:name w:val="Kleurrijke tabel 31"/>
    <w:basedOn w:val="Standaardtabel"/>
    <w:next w:val="Kleurrijketabel3"/>
    <w:semiHidden/>
    <w:rsid w:val="00BE77A9"/>
    <w:pPr>
      <w:spacing w:line="260" w:lineRule="atLeast"/>
    </w:pPr>
    <w:rPr>
      <w:rFonts w:asciiTheme="minorHAnsi" w:hAnsiTheme="minorHAns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Professioneletabel1">
    <w:name w:val="Professionele tabel1"/>
    <w:basedOn w:val="Standaardtabel"/>
    <w:next w:val="Professioneletabel"/>
    <w:semiHidden/>
    <w:rsid w:val="00BE77A9"/>
    <w:pPr>
      <w:spacing w:line="260" w:lineRule="atLeast"/>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kolommen11">
    <w:name w:val="Tabelkolommen 11"/>
    <w:basedOn w:val="Standaardtabel"/>
    <w:next w:val="Tabelkolommen1"/>
    <w:semiHidden/>
    <w:rsid w:val="00BE77A9"/>
    <w:pPr>
      <w:spacing w:line="260" w:lineRule="atLeast"/>
    </w:pPr>
    <w:rPr>
      <w:rFonts w:asciiTheme="minorHAnsi" w:hAnsiTheme="minorHAns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21">
    <w:name w:val="Tabelkolommen 21"/>
    <w:basedOn w:val="Standaardtabel"/>
    <w:next w:val="Tabelkolommen2"/>
    <w:semiHidden/>
    <w:rsid w:val="00BE77A9"/>
    <w:pPr>
      <w:spacing w:line="260" w:lineRule="atLeast"/>
    </w:pPr>
    <w:rPr>
      <w:rFonts w:asciiTheme="minorHAnsi" w:hAnsiTheme="minorHAns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31">
    <w:name w:val="Tabelkolommen 31"/>
    <w:basedOn w:val="Standaardtabel"/>
    <w:next w:val="Tabelkolommen3"/>
    <w:semiHidden/>
    <w:rsid w:val="00BE77A9"/>
    <w:pPr>
      <w:spacing w:line="260" w:lineRule="atLeast"/>
    </w:pPr>
    <w:rPr>
      <w:rFonts w:asciiTheme="minorHAnsi" w:hAnsiTheme="minorHAns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elkolommen41">
    <w:name w:val="Tabelkolommen 41"/>
    <w:basedOn w:val="Standaardtabel"/>
    <w:next w:val="Tabelkolommen4"/>
    <w:semiHidden/>
    <w:rsid w:val="00BE77A9"/>
    <w:pPr>
      <w:spacing w:line="260" w:lineRule="atLeast"/>
    </w:pPr>
    <w:rPr>
      <w:rFonts w:asciiTheme="minorHAnsi" w:hAnsiTheme="minorHAns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kolommen51">
    <w:name w:val="Tabelkolommen 51"/>
    <w:basedOn w:val="Standaardtabel"/>
    <w:next w:val="Tabelkolommen5"/>
    <w:semiHidden/>
    <w:rsid w:val="00BE77A9"/>
    <w:pPr>
      <w:spacing w:line="260" w:lineRule="atLeast"/>
    </w:pPr>
    <w:rPr>
      <w:rFonts w:asciiTheme="minorHAnsi" w:hAnsiTheme="minorHAns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ellijst11">
    <w:name w:val="Tabellijst 11"/>
    <w:basedOn w:val="Standaardtabel"/>
    <w:next w:val="Tabellijst1"/>
    <w:semiHidden/>
    <w:rsid w:val="00BE77A9"/>
    <w:pPr>
      <w:spacing w:line="260" w:lineRule="atLeast"/>
    </w:pPr>
    <w:rPr>
      <w:rFonts w:asciiTheme="minorHAnsi" w:hAnsiTheme="minorHAns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21">
    <w:name w:val="Tabellijst 21"/>
    <w:basedOn w:val="Standaardtabel"/>
    <w:next w:val="Tabellijst2"/>
    <w:semiHidden/>
    <w:rsid w:val="00BE77A9"/>
    <w:pPr>
      <w:spacing w:line="260" w:lineRule="atLeast"/>
    </w:pPr>
    <w:rPr>
      <w:rFonts w:asciiTheme="minorHAnsi" w:hAnsiTheme="minorHAns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31">
    <w:name w:val="Tabellijst 31"/>
    <w:basedOn w:val="Standaardtabel"/>
    <w:next w:val="Tabellijst3"/>
    <w:semiHidden/>
    <w:rsid w:val="00BE77A9"/>
    <w:pPr>
      <w:spacing w:line="260" w:lineRule="atLeast"/>
    </w:pPr>
    <w:rPr>
      <w:rFonts w:asciiTheme="minorHAnsi" w:hAnsiTheme="minorHAns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ellijst41">
    <w:name w:val="Tabellijst 41"/>
    <w:basedOn w:val="Standaardtabel"/>
    <w:next w:val="Tabellijst4"/>
    <w:semiHidden/>
    <w:rsid w:val="00BE77A9"/>
    <w:pPr>
      <w:spacing w:line="260" w:lineRule="atLeast"/>
    </w:pPr>
    <w:rPr>
      <w:rFonts w:asciiTheme="minorHAnsi" w:hAnsiTheme="minorHAns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lijst51">
    <w:name w:val="Tabellijst 51"/>
    <w:basedOn w:val="Standaardtabel"/>
    <w:next w:val="Tabellijst5"/>
    <w:semiHidden/>
    <w:rsid w:val="00BE77A9"/>
    <w:pPr>
      <w:spacing w:line="260" w:lineRule="atLeast"/>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ellijst61">
    <w:name w:val="Tabellijst 61"/>
    <w:basedOn w:val="Standaardtabel"/>
    <w:next w:val="Tabellijst6"/>
    <w:semiHidden/>
    <w:rsid w:val="00BE77A9"/>
    <w:pPr>
      <w:spacing w:line="260" w:lineRule="atLeast"/>
    </w:pPr>
    <w:rPr>
      <w:rFonts w:asciiTheme="minorHAnsi" w:hAnsiTheme="minorHAns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ellijst71">
    <w:name w:val="Tabellijst 71"/>
    <w:basedOn w:val="Standaardtabel"/>
    <w:next w:val="Tabellijst7"/>
    <w:semiHidden/>
    <w:rsid w:val="00BE77A9"/>
    <w:pPr>
      <w:spacing w:line="260" w:lineRule="atLeast"/>
    </w:pPr>
    <w:rPr>
      <w:rFonts w:asciiTheme="minorHAnsi" w:hAnsiTheme="minorHAns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ellijst81">
    <w:name w:val="Tabellijst 81"/>
    <w:basedOn w:val="Standaardtabel"/>
    <w:next w:val="Tabellijst8"/>
    <w:semiHidden/>
    <w:rsid w:val="00BE77A9"/>
    <w:pPr>
      <w:spacing w:line="260" w:lineRule="atLeast"/>
    </w:pPr>
    <w:rPr>
      <w:rFonts w:asciiTheme="minorHAnsi" w:hAnsiTheme="minorHAns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elraster11">
    <w:name w:val="Tabelraster 11"/>
    <w:basedOn w:val="Standaardtabel"/>
    <w:next w:val="Tabelraster1"/>
    <w:semiHidden/>
    <w:rsid w:val="00BE77A9"/>
    <w:pPr>
      <w:spacing w:line="260" w:lineRule="atLeast"/>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raster21">
    <w:name w:val="Tabelraster 21"/>
    <w:basedOn w:val="Standaardtabel"/>
    <w:next w:val="Tabelraster2"/>
    <w:semiHidden/>
    <w:rsid w:val="00BE77A9"/>
    <w:pPr>
      <w:spacing w:line="260" w:lineRule="atLeast"/>
    </w:pPr>
    <w:rPr>
      <w:rFonts w:asciiTheme="minorHAnsi" w:hAnsiTheme="minorHAns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31">
    <w:name w:val="Tabelraster 31"/>
    <w:basedOn w:val="Standaardtabel"/>
    <w:next w:val="Tabelraster3"/>
    <w:semiHidden/>
    <w:rsid w:val="00BE77A9"/>
    <w:pPr>
      <w:spacing w:line="260" w:lineRule="atLeast"/>
    </w:pPr>
    <w:rPr>
      <w:rFonts w:asciiTheme="minorHAnsi" w:hAnsiTheme="minorHAns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41">
    <w:name w:val="Tabelraster 41"/>
    <w:basedOn w:val="Standaardtabel"/>
    <w:next w:val="Tabelraster4"/>
    <w:semiHidden/>
    <w:rsid w:val="00BE77A9"/>
    <w:pPr>
      <w:spacing w:line="260" w:lineRule="atLeast"/>
    </w:pPr>
    <w:rPr>
      <w:rFonts w:asciiTheme="minorHAnsi" w:hAnsiTheme="minorHAns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elraster51">
    <w:name w:val="Tabelraster 51"/>
    <w:basedOn w:val="Standaardtabel"/>
    <w:next w:val="Tabelraster5"/>
    <w:semiHidden/>
    <w:rsid w:val="00BE77A9"/>
    <w:pPr>
      <w:spacing w:line="260" w:lineRule="atLeast"/>
    </w:pPr>
    <w:rPr>
      <w:rFonts w:asciiTheme="minorHAnsi" w:hAnsiTheme="minorHAns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61">
    <w:name w:val="Tabelraster 61"/>
    <w:basedOn w:val="Standaardtabel"/>
    <w:next w:val="Tabelraster6"/>
    <w:semiHidden/>
    <w:rsid w:val="00BE77A9"/>
    <w:pPr>
      <w:spacing w:line="260" w:lineRule="atLeast"/>
    </w:pPr>
    <w:rPr>
      <w:rFonts w:asciiTheme="minorHAnsi" w:hAnsiTheme="minorHAns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71">
    <w:name w:val="Tabelraster 71"/>
    <w:basedOn w:val="Standaardtabel"/>
    <w:next w:val="Tabelraster7"/>
    <w:semiHidden/>
    <w:rsid w:val="00BE77A9"/>
    <w:pPr>
      <w:spacing w:line="260" w:lineRule="atLeast"/>
    </w:pPr>
    <w:rPr>
      <w:rFonts w:asciiTheme="minorHAnsi" w:hAnsiTheme="minorHAns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81">
    <w:name w:val="Tabelraster 81"/>
    <w:basedOn w:val="Standaardtabel"/>
    <w:next w:val="Tabelraster8"/>
    <w:semiHidden/>
    <w:rsid w:val="00BE77A9"/>
    <w:pPr>
      <w:spacing w:line="260" w:lineRule="atLeast"/>
    </w:pPr>
    <w:rPr>
      <w:rFonts w:asciiTheme="minorHAnsi" w:hAnsiTheme="minorHAns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thema1">
    <w:name w:val="Tabelthema1"/>
    <w:basedOn w:val="Standaardtabel"/>
    <w:next w:val="Tabelthema"/>
    <w:semiHidden/>
    <w:rsid w:val="00BE77A9"/>
    <w:pPr>
      <w:spacing w:line="260" w:lineRule="atLeast"/>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rfijndetabel11">
    <w:name w:val="Verfijnde tabel 11"/>
    <w:basedOn w:val="Standaardtabel"/>
    <w:next w:val="Verfijndetabel1"/>
    <w:semiHidden/>
    <w:rsid w:val="00BE77A9"/>
    <w:pPr>
      <w:spacing w:line="260" w:lineRule="atLeast"/>
    </w:pPr>
    <w:rPr>
      <w:rFonts w:asciiTheme="minorHAnsi" w:hAnsiTheme="minorHAns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Verfijndetabel21">
    <w:name w:val="Verfijnde tabel 21"/>
    <w:basedOn w:val="Standaardtabel"/>
    <w:next w:val="Verfijndetabel2"/>
    <w:semiHidden/>
    <w:rsid w:val="00BE77A9"/>
    <w:pPr>
      <w:spacing w:line="260" w:lineRule="atLeast"/>
    </w:pPr>
    <w:rPr>
      <w:rFonts w:asciiTheme="minorHAnsi" w:hAnsiTheme="minorHAns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Webtabel11">
    <w:name w:val="Webtabel 11"/>
    <w:basedOn w:val="Standaardtabel"/>
    <w:next w:val="Webtabel1"/>
    <w:semiHidden/>
    <w:rsid w:val="00BE77A9"/>
    <w:pPr>
      <w:spacing w:line="260" w:lineRule="atLeast"/>
    </w:pPr>
    <w:rPr>
      <w:rFonts w:asciiTheme="minorHAnsi" w:hAnsiTheme="minorHAns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21">
    <w:name w:val="Webtabel 21"/>
    <w:basedOn w:val="Standaardtabel"/>
    <w:next w:val="Webtabel2"/>
    <w:semiHidden/>
    <w:rsid w:val="00BE77A9"/>
    <w:pPr>
      <w:spacing w:line="260" w:lineRule="atLeast"/>
    </w:pPr>
    <w:rPr>
      <w:rFonts w:asciiTheme="minorHAnsi" w:hAnsiTheme="minorHAns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31">
    <w:name w:val="Webtabel 31"/>
    <w:basedOn w:val="Standaardtabel"/>
    <w:next w:val="Webtabel3"/>
    <w:semiHidden/>
    <w:rsid w:val="00BE77A9"/>
    <w:pPr>
      <w:spacing w:line="260" w:lineRule="atLeast"/>
    </w:pPr>
    <w:rPr>
      <w:rFonts w:asciiTheme="minorHAnsi" w:hAnsiTheme="minorHAns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ansingerlandstandaard1">
    <w:name w:val="Tabel Lansingerland standaard1"/>
    <w:basedOn w:val="Standaardtabel"/>
    <w:rsid w:val="00BE77A9"/>
    <w:pPr>
      <w:spacing w:line="260" w:lineRule="atLeast"/>
    </w:pPr>
    <w:rPr>
      <w:rFonts w:asciiTheme="minorHAnsi" w:hAnsiTheme="minorHAnsi"/>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31">
    <w:name w:val="Rastertabel 4 - Accent 31"/>
    <w:basedOn w:val="Standaardtabel"/>
    <w:next w:val="Rastertabel4-Accent3"/>
    <w:uiPriority w:val="49"/>
    <w:rsid w:val="00BE77A9"/>
    <w:pPr>
      <w:spacing w:line="240" w:lineRule="auto"/>
    </w:pPr>
    <w:rPr>
      <w:rFonts w:asciiTheme="minorHAnsi" w:hAnsiTheme="minorHAns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eurrijkraster-accent61">
    <w:name w:val="Kleurrijk raster - accent 61"/>
    <w:basedOn w:val="Standaardtabel"/>
    <w:next w:val="Kleurrijkraster-accent6"/>
    <w:uiPriority w:val="73"/>
    <w:semiHidden/>
    <w:unhideWhenUsed/>
    <w:rsid w:val="00BE77A9"/>
    <w:pPr>
      <w:spacing w:line="240" w:lineRule="auto"/>
    </w:pPr>
    <w:rPr>
      <w:rFonts w:asciiTheme="minorHAnsi" w:hAnsiTheme="minorHAnsi"/>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Donkerelijst-accent61">
    <w:name w:val="Donkere lijst - accent 61"/>
    <w:basedOn w:val="Kleurrijkraster-accent6"/>
    <w:next w:val="Donkerelijst-accent6"/>
    <w:uiPriority w:val="70"/>
    <w:semiHidden/>
    <w:unhideWhenUsed/>
    <w:rsid w:val="00BE77A9"/>
    <w:rPr>
      <w:color w:val="FFFFFF" w:themeColor="background1"/>
    </w:rP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b/>
        <w:bCs/>
        <w:color w:val="000000" w:themeColor="text1"/>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color w:val="FFFFFF" w:themeColor="background1"/>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color w:val="FFFFFF" w:themeColor="background1"/>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numbering" w:customStyle="1" w:styleId="Geenlijst11">
    <w:name w:val="Geen lijst11"/>
    <w:next w:val="Geenlijst"/>
    <w:uiPriority w:val="99"/>
    <w:semiHidden/>
    <w:unhideWhenUsed/>
    <w:rsid w:val="00BE77A9"/>
  </w:style>
  <w:style w:type="paragraph" w:styleId="Kopvaninhoudsopgave">
    <w:name w:val="TOC Heading"/>
    <w:basedOn w:val="Kop1"/>
    <w:next w:val="Standaard"/>
    <w:uiPriority w:val="39"/>
    <w:unhideWhenUsed/>
    <w:qFormat/>
    <w:rsid w:val="00BE77A9"/>
    <w:pPr>
      <w:numPr>
        <w:numId w:val="0"/>
      </w:numPr>
      <w:spacing w:before="240" w:after="0" w:line="280" w:lineRule="exact"/>
      <w:outlineLvl w:val="9"/>
    </w:pPr>
    <w:rPr>
      <w:rFonts w:asciiTheme="majorHAnsi" w:eastAsiaTheme="majorEastAsia" w:hAnsiTheme="majorHAnsi" w:cstheme="majorBidi"/>
      <w:bCs w:val="0"/>
      <w:color w:val="2E74B5" w:themeColor="accent1" w:themeShade="BF"/>
      <w:kern w:val="0"/>
      <w:sz w:val="32"/>
    </w:rPr>
  </w:style>
  <w:style w:type="numbering" w:customStyle="1" w:styleId="Geenlijst111">
    <w:name w:val="Geen lijst111"/>
    <w:next w:val="Geenlijst"/>
    <w:uiPriority w:val="99"/>
    <w:semiHidden/>
    <w:unhideWhenUsed/>
    <w:rsid w:val="00BE77A9"/>
  </w:style>
  <w:style w:type="character" w:customStyle="1" w:styleId="Kop5Char">
    <w:name w:val="Kop 5 Char"/>
    <w:basedOn w:val="Standaardalinea-lettertype"/>
    <w:link w:val="Kop5"/>
    <w:rsid w:val="00BE77A9"/>
    <w:rPr>
      <w:b/>
      <w:bCs/>
      <w:i/>
      <w:iCs/>
      <w:sz w:val="26"/>
      <w:szCs w:val="26"/>
    </w:rPr>
  </w:style>
  <w:style w:type="character" w:customStyle="1" w:styleId="Kop6Char">
    <w:name w:val="Kop 6 Char"/>
    <w:basedOn w:val="Standaardalinea-lettertype"/>
    <w:link w:val="Kop6"/>
    <w:rsid w:val="00BE77A9"/>
    <w:rPr>
      <w:b/>
      <w:bCs/>
      <w:sz w:val="22"/>
      <w:szCs w:val="22"/>
    </w:rPr>
  </w:style>
  <w:style w:type="character" w:customStyle="1" w:styleId="Kop7Char">
    <w:name w:val="Kop 7 Char"/>
    <w:basedOn w:val="Standaardalinea-lettertype"/>
    <w:link w:val="Kop7"/>
    <w:rsid w:val="00BE77A9"/>
    <w:rPr>
      <w:sz w:val="24"/>
      <w:szCs w:val="24"/>
    </w:rPr>
  </w:style>
  <w:style w:type="character" w:customStyle="1" w:styleId="Kop8Char">
    <w:name w:val="Kop 8 Char"/>
    <w:basedOn w:val="Standaardalinea-lettertype"/>
    <w:link w:val="Kop8"/>
    <w:rsid w:val="00BE77A9"/>
    <w:rPr>
      <w:i/>
      <w:iCs/>
      <w:sz w:val="24"/>
      <w:szCs w:val="24"/>
    </w:rPr>
  </w:style>
  <w:style w:type="character" w:customStyle="1" w:styleId="Kop9Char">
    <w:name w:val="Kop 9 Char"/>
    <w:basedOn w:val="Standaardalinea-lettertype"/>
    <w:link w:val="Kop9"/>
    <w:rsid w:val="00BE77A9"/>
    <w:rPr>
      <w:rFonts w:cs="Arial"/>
      <w:sz w:val="22"/>
      <w:szCs w:val="22"/>
    </w:rPr>
  </w:style>
  <w:style w:type="character" w:customStyle="1" w:styleId="PlattetekstChar">
    <w:name w:val="Platte tekst Char"/>
    <w:basedOn w:val="Standaardalinea-lettertype"/>
    <w:link w:val="Plattetekst"/>
    <w:semiHidden/>
    <w:rsid w:val="00BE77A9"/>
  </w:style>
  <w:style w:type="character" w:customStyle="1" w:styleId="NotitiekopChar">
    <w:name w:val="Notitiekop Char"/>
    <w:basedOn w:val="Standaardalinea-lettertype"/>
    <w:link w:val="Notitiekop"/>
    <w:rsid w:val="00BE77A9"/>
    <w:rPr>
      <w:b/>
      <w:caps/>
      <w:sz w:val="38"/>
    </w:rPr>
  </w:style>
  <w:style w:type="table" w:customStyle="1" w:styleId="TabelLansingerlandNotitie11">
    <w:name w:val="Tabel Lansingerland Notitie11"/>
    <w:basedOn w:val="Standaardtabel"/>
    <w:rsid w:val="00BE77A9"/>
    <w:pPr>
      <w:spacing w:line="240" w:lineRule="auto"/>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sz w:val="19"/>
      </w:rPr>
    </w:tblStylePr>
    <w:tblStylePr w:type="firstCol">
      <w:rPr>
        <w:rFonts w:ascii="Calibri Light" w:hAnsi="Calibri Light"/>
        <w:b/>
        <w:sz w:val="19"/>
      </w:rPr>
    </w:tblStylePr>
  </w:style>
  <w:style w:type="numbering" w:customStyle="1" w:styleId="1111111">
    <w:name w:val="1 / 1.1 / 1.1.11"/>
    <w:basedOn w:val="Geenlijst"/>
    <w:next w:val="111111"/>
    <w:semiHidden/>
    <w:rsid w:val="00BE77A9"/>
    <w:pPr>
      <w:numPr>
        <w:numId w:val="1"/>
      </w:numPr>
    </w:pPr>
  </w:style>
  <w:style w:type="numbering" w:customStyle="1" w:styleId="1ai1">
    <w:name w:val="1 / a / i1"/>
    <w:basedOn w:val="Geenlijst"/>
    <w:next w:val="1ai"/>
    <w:semiHidden/>
    <w:rsid w:val="00BE77A9"/>
    <w:pPr>
      <w:numPr>
        <w:numId w:val="16"/>
      </w:numPr>
    </w:pPr>
  </w:style>
  <w:style w:type="table" w:customStyle="1" w:styleId="3D-effectenvoortabel111">
    <w:name w:val="3D-effecten voor tabel 111"/>
    <w:basedOn w:val="Standaardtabel"/>
    <w:next w:val="3D-effectenvoortabel1"/>
    <w:semiHidden/>
    <w:rsid w:val="00BE77A9"/>
    <w:pPr>
      <w:spacing w:line="260" w:lineRule="atLeast"/>
    </w:pPr>
    <w:rPr>
      <w:rFonts w:ascii="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D-effectenvoortabel211">
    <w:name w:val="3D-effecten voor tabel 211"/>
    <w:basedOn w:val="Standaardtabel"/>
    <w:next w:val="3D-effectenvoortabel2"/>
    <w:semiHidden/>
    <w:rsid w:val="00BE77A9"/>
    <w:pPr>
      <w:spacing w:line="260" w:lineRule="atLeast"/>
    </w:pPr>
    <w:rPr>
      <w:rFonts w:ascii="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D-effectenvoortabel311">
    <w:name w:val="3D-effecten voor tabel 311"/>
    <w:basedOn w:val="Standaardtabel"/>
    <w:next w:val="3D-effectenvoortabel3"/>
    <w:semiHidden/>
    <w:rsid w:val="00BE77A9"/>
    <w:pPr>
      <w:spacing w:line="260" w:lineRule="atLeast"/>
    </w:pPr>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anhefChar">
    <w:name w:val="Aanhef Char"/>
    <w:basedOn w:val="Standaardalinea-lettertype"/>
    <w:link w:val="Aanhef"/>
    <w:semiHidden/>
    <w:rsid w:val="00BE77A9"/>
  </w:style>
  <w:style w:type="character" w:customStyle="1" w:styleId="AfsluitingChar">
    <w:name w:val="Afsluiting Char"/>
    <w:basedOn w:val="Standaardalinea-lettertype"/>
    <w:link w:val="Afsluiting"/>
    <w:semiHidden/>
    <w:rsid w:val="00BE77A9"/>
  </w:style>
  <w:style w:type="numbering" w:customStyle="1" w:styleId="Artikelsectie1">
    <w:name w:val="Artikel/sectie1"/>
    <w:basedOn w:val="Geenlijst"/>
    <w:next w:val="Artikelsectie"/>
    <w:semiHidden/>
    <w:rsid w:val="00BE77A9"/>
    <w:pPr>
      <w:numPr>
        <w:numId w:val="17"/>
      </w:numPr>
    </w:pPr>
  </w:style>
  <w:style w:type="character" w:customStyle="1" w:styleId="BerichtkopChar">
    <w:name w:val="Berichtkop Char"/>
    <w:basedOn w:val="Standaardalinea-lettertype"/>
    <w:link w:val="Berichtkop"/>
    <w:semiHidden/>
    <w:rsid w:val="00BE77A9"/>
    <w:rPr>
      <w:rFonts w:ascii="Arial" w:hAnsi="Arial" w:cs="Arial"/>
      <w:sz w:val="24"/>
      <w:szCs w:val="24"/>
      <w:shd w:val="pct20" w:color="auto" w:fill="auto"/>
    </w:rPr>
  </w:style>
  <w:style w:type="character" w:customStyle="1" w:styleId="DatumChar">
    <w:name w:val="Datum Char"/>
    <w:basedOn w:val="Standaardalinea-lettertype"/>
    <w:link w:val="Datum"/>
    <w:semiHidden/>
    <w:rsid w:val="00BE77A9"/>
  </w:style>
  <w:style w:type="table" w:customStyle="1" w:styleId="Eenvoudigetabel111">
    <w:name w:val="Eenvoudige tabel 111"/>
    <w:basedOn w:val="Standaardtabel"/>
    <w:next w:val="Eenvoudigetabel1"/>
    <w:semiHidden/>
    <w:rsid w:val="00BE77A9"/>
    <w:pPr>
      <w:spacing w:line="260" w:lineRule="atLeast"/>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Eenvoudigetabel211">
    <w:name w:val="Eenvoudige tabel 211"/>
    <w:basedOn w:val="Standaardtabel"/>
    <w:next w:val="Eenvoudigetabel2"/>
    <w:semiHidden/>
    <w:rsid w:val="00BE77A9"/>
    <w:pPr>
      <w:spacing w:line="260" w:lineRule="atLeast"/>
    </w:pPr>
    <w:rPr>
      <w:rFonts w:ascii="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Eenvoudigetabel311">
    <w:name w:val="Eenvoudige tabel 311"/>
    <w:basedOn w:val="Standaardtabel"/>
    <w:next w:val="Eenvoudigetabel3"/>
    <w:semiHidden/>
    <w:rsid w:val="00BE77A9"/>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Eigentijdsetabel11">
    <w:name w:val="Eigentijdse tabel11"/>
    <w:basedOn w:val="Standaardtabel"/>
    <w:next w:val="Eigentijdsetabel"/>
    <w:semiHidden/>
    <w:rsid w:val="00BE77A9"/>
    <w:pPr>
      <w:spacing w:line="260" w:lineRule="atLeast"/>
    </w:pPr>
    <w:rPr>
      <w:rFonts w:ascii="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Elegantetabel11">
    <w:name w:val="Elegante tabel11"/>
    <w:basedOn w:val="Standaardtabel"/>
    <w:next w:val="Elegantetabel"/>
    <w:semiHidden/>
    <w:rsid w:val="00BE77A9"/>
    <w:pPr>
      <w:spacing w:line="260" w:lineRule="atLeast"/>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E-mailhandtekeningChar">
    <w:name w:val="E-mailhandtekening Char"/>
    <w:basedOn w:val="Standaardalinea-lettertype"/>
    <w:link w:val="E-mailhandtekening"/>
    <w:semiHidden/>
    <w:rsid w:val="00BE77A9"/>
  </w:style>
  <w:style w:type="character" w:customStyle="1" w:styleId="HandtekeningChar">
    <w:name w:val="Handtekening Char"/>
    <w:basedOn w:val="Standaardalinea-lettertype"/>
    <w:link w:val="Handtekening"/>
    <w:semiHidden/>
    <w:rsid w:val="00BE77A9"/>
  </w:style>
  <w:style w:type="character" w:customStyle="1" w:styleId="HTML-voorafopgemaaktChar">
    <w:name w:val="HTML - vooraf opgemaakt Char"/>
    <w:basedOn w:val="Standaardalinea-lettertype"/>
    <w:link w:val="HTML-voorafopgemaakt"/>
    <w:semiHidden/>
    <w:rsid w:val="00BE77A9"/>
    <w:rPr>
      <w:rFonts w:ascii="Courier New" w:hAnsi="Courier New" w:cs="Courier New"/>
    </w:rPr>
  </w:style>
  <w:style w:type="character" w:customStyle="1" w:styleId="HTML-adresChar">
    <w:name w:val="HTML-adres Char"/>
    <w:basedOn w:val="Standaardalinea-lettertype"/>
    <w:link w:val="HTML-adres"/>
    <w:semiHidden/>
    <w:rsid w:val="00BE77A9"/>
    <w:rPr>
      <w:i/>
      <w:iCs/>
    </w:rPr>
  </w:style>
  <w:style w:type="table" w:customStyle="1" w:styleId="Klassieketabel111">
    <w:name w:val="Klassieke tabel 111"/>
    <w:basedOn w:val="Standaardtabel"/>
    <w:next w:val="Klassieketabel1"/>
    <w:semiHidden/>
    <w:rsid w:val="00BE77A9"/>
    <w:pPr>
      <w:spacing w:line="260" w:lineRule="atLeast"/>
    </w:pPr>
    <w:rPr>
      <w:rFonts w:ascii="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Klassieketabel211">
    <w:name w:val="Klassieke tabel 211"/>
    <w:basedOn w:val="Standaardtabel"/>
    <w:next w:val="Klassieketabel2"/>
    <w:semiHidden/>
    <w:rsid w:val="00BE77A9"/>
    <w:pPr>
      <w:spacing w:line="260" w:lineRule="atLeast"/>
    </w:pPr>
    <w:rPr>
      <w:rFonts w:ascii="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Klassieketabel311">
    <w:name w:val="Klassieke tabel 311"/>
    <w:basedOn w:val="Standaardtabel"/>
    <w:next w:val="Klassieketabel3"/>
    <w:semiHidden/>
    <w:rsid w:val="00BE77A9"/>
    <w:pPr>
      <w:spacing w:line="260" w:lineRule="atLeast"/>
    </w:pPr>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Klassieketabel411">
    <w:name w:val="Klassieke tabel 411"/>
    <w:basedOn w:val="Standaardtabel"/>
    <w:next w:val="Klassieketabel4"/>
    <w:semiHidden/>
    <w:rsid w:val="00BE77A9"/>
    <w:pPr>
      <w:spacing w:line="260" w:lineRule="atLeast"/>
    </w:pPr>
    <w:rPr>
      <w:rFonts w:ascii="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Kleurrijketabel111">
    <w:name w:val="Kleurrijke tabel 111"/>
    <w:basedOn w:val="Standaardtabel"/>
    <w:next w:val="Kleurrijketabel1"/>
    <w:semiHidden/>
    <w:rsid w:val="00BE77A9"/>
    <w:pPr>
      <w:spacing w:line="260" w:lineRule="atLeast"/>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211">
    <w:name w:val="Kleurrijke tabel 211"/>
    <w:basedOn w:val="Standaardtabel"/>
    <w:next w:val="Kleurrijketabel2"/>
    <w:semiHidden/>
    <w:rsid w:val="00BE77A9"/>
    <w:pPr>
      <w:spacing w:line="260" w:lineRule="atLeast"/>
    </w:pPr>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311">
    <w:name w:val="Kleurrijke tabel 311"/>
    <w:basedOn w:val="Standaardtabel"/>
    <w:next w:val="Kleurrijketabel3"/>
    <w:semiHidden/>
    <w:rsid w:val="00BE77A9"/>
    <w:pPr>
      <w:spacing w:line="260" w:lineRule="atLeast"/>
    </w:pPr>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Plattetekst2Char">
    <w:name w:val="Platte tekst 2 Char"/>
    <w:basedOn w:val="Standaardalinea-lettertype"/>
    <w:link w:val="Plattetekst2"/>
    <w:semiHidden/>
    <w:rsid w:val="00BE77A9"/>
  </w:style>
  <w:style w:type="character" w:customStyle="1" w:styleId="Plattetekst3Char">
    <w:name w:val="Platte tekst 3 Char"/>
    <w:basedOn w:val="Standaardalinea-lettertype"/>
    <w:link w:val="Plattetekst3"/>
    <w:semiHidden/>
    <w:rsid w:val="00BE77A9"/>
    <w:rPr>
      <w:sz w:val="16"/>
      <w:szCs w:val="16"/>
    </w:rPr>
  </w:style>
  <w:style w:type="character" w:customStyle="1" w:styleId="PlatteteksteersteinspringingChar">
    <w:name w:val="Platte tekst eerste inspringing Char"/>
    <w:basedOn w:val="PlattetekstChar"/>
    <w:link w:val="Platteteksteersteinspringing"/>
    <w:semiHidden/>
    <w:rsid w:val="00BE77A9"/>
  </w:style>
  <w:style w:type="character" w:customStyle="1" w:styleId="PlattetekstinspringenChar">
    <w:name w:val="Platte tekst inspringen Char"/>
    <w:basedOn w:val="Standaardalinea-lettertype"/>
    <w:link w:val="Plattetekstinspringen"/>
    <w:semiHidden/>
    <w:rsid w:val="00BE77A9"/>
  </w:style>
  <w:style w:type="character" w:customStyle="1" w:styleId="Platteteksteersteinspringing2Char">
    <w:name w:val="Platte tekst eerste inspringing 2 Char"/>
    <w:basedOn w:val="PlattetekstinspringenChar"/>
    <w:link w:val="Platteteksteersteinspringing2"/>
    <w:semiHidden/>
    <w:rsid w:val="00BE77A9"/>
  </w:style>
  <w:style w:type="character" w:customStyle="1" w:styleId="Plattetekstinspringen2Char">
    <w:name w:val="Platte tekst inspringen 2 Char"/>
    <w:basedOn w:val="Standaardalinea-lettertype"/>
    <w:link w:val="Plattetekstinspringen2"/>
    <w:semiHidden/>
    <w:rsid w:val="00BE77A9"/>
  </w:style>
  <w:style w:type="character" w:customStyle="1" w:styleId="Plattetekstinspringen3Char">
    <w:name w:val="Platte tekst inspringen 3 Char"/>
    <w:basedOn w:val="Standaardalinea-lettertype"/>
    <w:link w:val="Plattetekstinspringen3"/>
    <w:semiHidden/>
    <w:rsid w:val="00BE77A9"/>
    <w:rPr>
      <w:sz w:val="16"/>
      <w:szCs w:val="16"/>
    </w:rPr>
  </w:style>
  <w:style w:type="table" w:customStyle="1" w:styleId="Professioneletabel11">
    <w:name w:val="Professionele tabel11"/>
    <w:basedOn w:val="Standaardtabel"/>
    <w:next w:val="Professioneletabel"/>
    <w:semiHidden/>
    <w:rsid w:val="00BE77A9"/>
    <w:pPr>
      <w:spacing w:line="260" w:lineRule="atLeast"/>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kolommen111">
    <w:name w:val="Tabelkolommen 111"/>
    <w:basedOn w:val="Standaardtabel"/>
    <w:next w:val="Tabelkolommen1"/>
    <w:semiHidden/>
    <w:rsid w:val="00BE77A9"/>
    <w:pPr>
      <w:spacing w:line="260" w:lineRule="atLeast"/>
    </w:pPr>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211">
    <w:name w:val="Tabelkolommen 211"/>
    <w:basedOn w:val="Standaardtabel"/>
    <w:next w:val="Tabelkolommen2"/>
    <w:semiHidden/>
    <w:rsid w:val="00BE77A9"/>
    <w:pPr>
      <w:spacing w:line="260" w:lineRule="atLeast"/>
    </w:pPr>
    <w:rPr>
      <w:rFonts w:ascii="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311">
    <w:name w:val="Tabelkolommen 311"/>
    <w:basedOn w:val="Standaardtabel"/>
    <w:next w:val="Tabelkolommen3"/>
    <w:semiHidden/>
    <w:rsid w:val="00BE77A9"/>
    <w:pPr>
      <w:spacing w:line="260" w:lineRule="atLeast"/>
    </w:pPr>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elkolommen411">
    <w:name w:val="Tabelkolommen 411"/>
    <w:basedOn w:val="Standaardtabel"/>
    <w:next w:val="Tabelkolommen4"/>
    <w:semiHidden/>
    <w:rsid w:val="00BE77A9"/>
    <w:pPr>
      <w:spacing w:line="260" w:lineRule="atLeast"/>
    </w:pPr>
    <w:rPr>
      <w:rFonts w:ascii="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kolommen511">
    <w:name w:val="Tabelkolommen 511"/>
    <w:basedOn w:val="Standaardtabel"/>
    <w:next w:val="Tabelkolommen5"/>
    <w:semiHidden/>
    <w:rsid w:val="00BE77A9"/>
    <w:pPr>
      <w:spacing w:line="260" w:lineRule="atLeast"/>
    </w:pPr>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ellijst111">
    <w:name w:val="Tabellijst 111"/>
    <w:basedOn w:val="Standaardtabel"/>
    <w:next w:val="Tabellijst1"/>
    <w:semiHidden/>
    <w:rsid w:val="00BE77A9"/>
    <w:pPr>
      <w:spacing w:line="260" w:lineRule="atLeast"/>
    </w:pPr>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211">
    <w:name w:val="Tabellijst 211"/>
    <w:basedOn w:val="Standaardtabel"/>
    <w:next w:val="Tabellijst2"/>
    <w:semiHidden/>
    <w:rsid w:val="00BE77A9"/>
    <w:pPr>
      <w:spacing w:line="260" w:lineRule="atLeast"/>
    </w:pPr>
    <w:rPr>
      <w:rFonts w:ascii="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311">
    <w:name w:val="Tabellijst 311"/>
    <w:basedOn w:val="Standaardtabel"/>
    <w:next w:val="Tabellijst3"/>
    <w:semiHidden/>
    <w:rsid w:val="00BE77A9"/>
    <w:pPr>
      <w:spacing w:line="260" w:lineRule="atLeast"/>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ellijst411">
    <w:name w:val="Tabellijst 411"/>
    <w:basedOn w:val="Standaardtabel"/>
    <w:next w:val="Tabellijst4"/>
    <w:semiHidden/>
    <w:rsid w:val="00BE77A9"/>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lijst511">
    <w:name w:val="Tabellijst 511"/>
    <w:basedOn w:val="Standaardtabel"/>
    <w:next w:val="Tabellijst5"/>
    <w:semiHidden/>
    <w:rsid w:val="00BE77A9"/>
    <w:pPr>
      <w:spacing w:line="260" w:lineRule="atLeast"/>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ellijst611">
    <w:name w:val="Tabellijst 611"/>
    <w:basedOn w:val="Standaardtabel"/>
    <w:next w:val="Tabellijst6"/>
    <w:semiHidden/>
    <w:rsid w:val="00BE77A9"/>
    <w:pPr>
      <w:spacing w:line="260" w:lineRule="atLeast"/>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ellijst711">
    <w:name w:val="Tabellijst 711"/>
    <w:basedOn w:val="Standaardtabel"/>
    <w:next w:val="Tabellijst7"/>
    <w:semiHidden/>
    <w:rsid w:val="00BE77A9"/>
    <w:pPr>
      <w:spacing w:line="260" w:lineRule="atLeast"/>
    </w:pPr>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ellijst811">
    <w:name w:val="Tabellijst 811"/>
    <w:basedOn w:val="Standaardtabel"/>
    <w:next w:val="Tabellijst8"/>
    <w:semiHidden/>
    <w:rsid w:val="00BE77A9"/>
    <w:pPr>
      <w:spacing w:line="260" w:lineRule="atLeast"/>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elraster110">
    <w:name w:val="Tabelraster11"/>
    <w:basedOn w:val="Standaardtabel"/>
    <w:next w:val="Tabelraster"/>
    <w:rsid w:val="00BE77A9"/>
    <w:pPr>
      <w:spacing w:line="26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1">
    <w:name w:val="Tabelraster 111"/>
    <w:basedOn w:val="Standaardtabel"/>
    <w:next w:val="Tabelraster1"/>
    <w:semiHidden/>
    <w:rsid w:val="00BE77A9"/>
    <w:pPr>
      <w:spacing w:line="260" w:lineRule="atLeast"/>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raster211">
    <w:name w:val="Tabelraster 211"/>
    <w:basedOn w:val="Standaardtabel"/>
    <w:next w:val="Tabelraster2"/>
    <w:semiHidden/>
    <w:rsid w:val="00BE77A9"/>
    <w:pPr>
      <w:spacing w:line="260" w:lineRule="atLeast"/>
    </w:pPr>
    <w:rPr>
      <w:rFonts w:ascii="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311">
    <w:name w:val="Tabelraster 311"/>
    <w:basedOn w:val="Standaardtabel"/>
    <w:next w:val="Tabelraster3"/>
    <w:semiHidden/>
    <w:rsid w:val="00BE77A9"/>
    <w:pPr>
      <w:spacing w:line="260" w:lineRule="atLeast"/>
    </w:pPr>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411">
    <w:name w:val="Tabelraster 411"/>
    <w:basedOn w:val="Standaardtabel"/>
    <w:next w:val="Tabelraster4"/>
    <w:semiHidden/>
    <w:rsid w:val="00BE77A9"/>
    <w:pPr>
      <w:spacing w:line="260" w:lineRule="atLeast"/>
    </w:pPr>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elraster511">
    <w:name w:val="Tabelraster 511"/>
    <w:basedOn w:val="Standaardtabel"/>
    <w:next w:val="Tabelraster5"/>
    <w:semiHidden/>
    <w:rsid w:val="00BE77A9"/>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611">
    <w:name w:val="Tabelraster 611"/>
    <w:basedOn w:val="Standaardtabel"/>
    <w:next w:val="Tabelraster6"/>
    <w:semiHidden/>
    <w:rsid w:val="00BE77A9"/>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711">
    <w:name w:val="Tabelraster 711"/>
    <w:basedOn w:val="Standaardtabel"/>
    <w:next w:val="Tabelraster7"/>
    <w:semiHidden/>
    <w:rsid w:val="00BE77A9"/>
    <w:pPr>
      <w:spacing w:line="260" w:lineRule="atLeast"/>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811">
    <w:name w:val="Tabelraster 811"/>
    <w:basedOn w:val="Standaardtabel"/>
    <w:next w:val="Tabelraster8"/>
    <w:semiHidden/>
    <w:rsid w:val="00BE77A9"/>
    <w:pPr>
      <w:spacing w:line="260" w:lineRule="atLeast"/>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thema11">
    <w:name w:val="Tabelthema11"/>
    <w:basedOn w:val="Standaardtabel"/>
    <w:next w:val="Tabelthema"/>
    <w:semiHidden/>
    <w:rsid w:val="00BE77A9"/>
    <w:pPr>
      <w:spacing w:line="26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rfijndetabel111">
    <w:name w:val="Verfijnde tabel 111"/>
    <w:basedOn w:val="Standaardtabel"/>
    <w:next w:val="Verfijndetabel1"/>
    <w:semiHidden/>
    <w:rsid w:val="00BE77A9"/>
    <w:pPr>
      <w:spacing w:line="260" w:lineRule="atLeast"/>
    </w:pPr>
    <w:rPr>
      <w:rFonts w:ascii="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Verfijndetabel211">
    <w:name w:val="Verfijnde tabel 211"/>
    <w:basedOn w:val="Standaardtabel"/>
    <w:next w:val="Verfijndetabel2"/>
    <w:semiHidden/>
    <w:rsid w:val="00BE77A9"/>
    <w:pPr>
      <w:spacing w:line="260" w:lineRule="atLeast"/>
    </w:pPr>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Webtabel111">
    <w:name w:val="Webtabel 111"/>
    <w:basedOn w:val="Standaardtabel"/>
    <w:next w:val="Webtabel1"/>
    <w:semiHidden/>
    <w:rsid w:val="00BE77A9"/>
    <w:pPr>
      <w:spacing w:line="260" w:lineRule="atLeast"/>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211">
    <w:name w:val="Webtabel 211"/>
    <w:basedOn w:val="Standaardtabel"/>
    <w:next w:val="Webtabel2"/>
    <w:semiHidden/>
    <w:rsid w:val="00BE77A9"/>
    <w:pPr>
      <w:spacing w:line="260" w:lineRule="atLeast"/>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311">
    <w:name w:val="Webtabel 311"/>
    <w:basedOn w:val="Standaardtabel"/>
    <w:next w:val="Webtabel3"/>
    <w:semiHidden/>
    <w:rsid w:val="00BE77A9"/>
    <w:pPr>
      <w:spacing w:line="260" w:lineRule="atLeast"/>
    </w:pPr>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VoetnoottekstChar">
    <w:name w:val="Voetnoottekst Char"/>
    <w:basedOn w:val="Standaardalinea-lettertype"/>
    <w:link w:val="Voetnoottekst"/>
    <w:rsid w:val="00BE77A9"/>
    <w:rPr>
      <w:b/>
      <w:sz w:val="14"/>
    </w:rPr>
  </w:style>
  <w:style w:type="table" w:customStyle="1" w:styleId="TabelLansingerlandstandaard11">
    <w:name w:val="Tabel Lansingerland standaard11"/>
    <w:basedOn w:val="Standaardtabel"/>
    <w:rsid w:val="00BE77A9"/>
    <w:pPr>
      <w:spacing w:line="260" w:lineRule="atLeast"/>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onderopmaakChar">
    <w:name w:val="Tekst zonder opmaak Char"/>
    <w:basedOn w:val="Standaardalinea-lettertype"/>
    <w:link w:val="Tekstzonderopmaak"/>
    <w:rsid w:val="00BE77A9"/>
    <w:rPr>
      <w:rFonts w:cs="Courier New"/>
    </w:rPr>
  </w:style>
  <w:style w:type="paragraph" w:customStyle="1" w:styleId="2-Opsomming">
    <w:name w:val="2 - Opsomming"/>
    <w:basedOn w:val="Standaard"/>
    <w:link w:val="2-OpsommingChar"/>
    <w:qFormat/>
    <w:rsid w:val="00BE77A9"/>
    <w:pPr>
      <w:numPr>
        <w:ilvl w:val="2"/>
        <w:numId w:val="19"/>
      </w:numPr>
      <w:tabs>
        <w:tab w:val="left" w:pos="709"/>
      </w:tabs>
      <w:spacing w:before="240" w:after="60" w:line="260" w:lineRule="atLeast"/>
      <w:outlineLvl w:val="2"/>
    </w:pPr>
    <w:rPr>
      <w:bCs/>
      <w:sz w:val="19"/>
    </w:rPr>
  </w:style>
  <w:style w:type="character" w:customStyle="1" w:styleId="2-OpsommingChar">
    <w:name w:val="2 - Opsomming Char"/>
    <w:basedOn w:val="Standaardalinea-lettertype"/>
    <w:link w:val="2-Opsomming"/>
    <w:rsid w:val="00BE77A9"/>
    <w:rPr>
      <w:bCs/>
      <w:sz w:val="19"/>
    </w:rPr>
  </w:style>
  <w:style w:type="paragraph" w:customStyle="1" w:styleId="Calibrikop1">
    <w:name w:val="Calibri kop 1"/>
    <w:basedOn w:val="Standaard"/>
    <w:link w:val="Calibrikop1Char"/>
    <w:qFormat/>
    <w:rsid w:val="00BE77A9"/>
    <w:pPr>
      <w:spacing w:after="360" w:line="240" w:lineRule="auto"/>
    </w:pPr>
    <w:rPr>
      <w:rFonts w:ascii="Calibri" w:hAnsi="Calibri"/>
      <w:b/>
      <w:color w:val="333399"/>
      <w:sz w:val="28"/>
      <w:szCs w:val="28"/>
      <w:lang w:val="x-none" w:eastAsia="x-none"/>
    </w:rPr>
  </w:style>
  <w:style w:type="character" w:customStyle="1" w:styleId="Calibrikop1Char">
    <w:name w:val="Calibri kop 1 Char"/>
    <w:link w:val="Calibrikop1"/>
    <w:rsid w:val="00BE77A9"/>
    <w:rPr>
      <w:rFonts w:ascii="Calibri" w:hAnsi="Calibri"/>
      <w:b/>
      <w:color w:val="333399"/>
      <w:sz w:val="28"/>
      <w:szCs w:val="28"/>
      <w:lang w:val="x-none" w:eastAsia="x-none"/>
    </w:rPr>
  </w:style>
  <w:style w:type="paragraph" w:styleId="Onderwerpvanopmerking">
    <w:name w:val="annotation subject"/>
    <w:basedOn w:val="Tekstopmerking"/>
    <w:next w:val="Tekstopmerking"/>
    <w:link w:val="OnderwerpvanopmerkingChar"/>
    <w:rsid w:val="00BE77A9"/>
    <w:rPr>
      <w:rFonts w:ascii="Trebuchet MS" w:hAnsi="Trebuchet MS"/>
      <w:b/>
      <w:bCs/>
    </w:rPr>
  </w:style>
  <w:style w:type="character" w:customStyle="1" w:styleId="OnderwerpvanopmerkingChar">
    <w:name w:val="Onderwerp van opmerking Char"/>
    <w:basedOn w:val="TekstopmerkingChar"/>
    <w:link w:val="Onderwerpvanopmerking"/>
    <w:rsid w:val="00BE77A9"/>
    <w:rPr>
      <w:rFonts w:asciiTheme="minorHAnsi" w:hAnsiTheme="minorHAnsi"/>
      <w:b/>
      <w:bCs/>
    </w:rPr>
  </w:style>
  <w:style w:type="character" w:customStyle="1" w:styleId="Onopgelostemelding1">
    <w:name w:val="Onopgeloste melding1"/>
    <w:basedOn w:val="Standaardalinea-lettertype"/>
    <w:uiPriority w:val="99"/>
    <w:semiHidden/>
    <w:unhideWhenUsed/>
    <w:rsid w:val="00BE77A9"/>
    <w:rPr>
      <w:color w:val="808080"/>
      <w:shd w:val="clear" w:color="auto" w:fill="E6E6E6"/>
    </w:rPr>
  </w:style>
  <w:style w:type="paragraph" w:styleId="Revisie">
    <w:name w:val="Revision"/>
    <w:hidden/>
    <w:uiPriority w:val="99"/>
    <w:semiHidden/>
    <w:rsid w:val="00BE77A9"/>
    <w:pPr>
      <w:spacing w:line="240" w:lineRule="auto"/>
    </w:pPr>
    <w:rPr>
      <w:sz w:val="19"/>
    </w:rPr>
  </w:style>
  <w:style w:type="paragraph" w:customStyle="1" w:styleId="1-Kop1MemoCorversenBS">
    <w:name w:val="1 - Kop 1 Memo Corvers en BS"/>
    <w:basedOn w:val="Standaard"/>
    <w:next w:val="Standaard"/>
    <w:qFormat/>
    <w:rsid w:val="00BE77A9"/>
    <w:pPr>
      <w:numPr>
        <w:numId w:val="20"/>
      </w:numPr>
      <w:spacing w:before="360" w:after="160" w:line="259" w:lineRule="auto"/>
      <w:ind w:left="567"/>
      <w:outlineLvl w:val="0"/>
    </w:pPr>
    <w:rPr>
      <w:rFonts w:asciiTheme="minorHAnsi" w:eastAsia="Calibri" w:hAnsiTheme="minorHAnsi"/>
      <w:b/>
      <w:bCs/>
      <w:sz w:val="28"/>
      <w:szCs w:val="22"/>
      <w:lang w:eastAsia="en-US"/>
    </w:rPr>
  </w:style>
  <w:style w:type="paragraph" w:customStyle="1" w:styleId="3-Kop3SubparagraafCorversBS">
    <w:name w:val="3 - Kop 3_Subparagraaf Corvers &amp; BS"/>
    <w:basedOn w:val="2-Kop2ParagraafCorversBS"/>
    <w:link w:val="3-Kop3SubparagraafCorversBSChar"/>
    <w:qFormat/>
    <w:rsid w:val="00BE77A9"/>
    <w:pPr>
      <w:numPr>
        <w:ilvl w:val="2"/>
      </w:numPr>
      <w:spacing w:before="240" w:after="60"/>
      <w:outlineLvl w:val="2"/>
    </w:pPr>
    <w:rPr>
      <w:u w:val="none"/>
    </w:rPr>
  </w:style>
  <w:style w:type="character" w:customStyle="1" w:styleId="3-Kop3SubparagraafCorversBSChar">
    <w:name w:val="3 - Kop 3_Subparagraaf Corvers &amp; BS Char"/>
    <w:link w:val="3-Kop3SubparagraafCorversBS"/>
    <w:rsid w:val="00BE77A9"/>
    <w:rPr>
      <w:rFonts w:asciiTheme="minorHAnsi" w:hAnsiTheme="minorHAnsi"/>
      <w:bCs/>
      <w:sz w:val="22"/>
      <w:szCs w:val="22"/>
      <w:lang w:eastAsia="en-US"/>
    </w:rPr>
  </w:style>
  <w:style w:type="paragraph" w:customStyle="1" w:styleId="2-Kop2ParagraafCorversBS">
    <w:name w:val="2 - Kop 2_Paragraaf Corvers &amp; BS"/>
    <w:basedOn w:val="Standaard"/>
    <w:qFormat/>
    <w:rsid w:val="00BE77A9"/>
    <w:pPr>
      <w:numPr>
        <w:ilvl w:val="1"/>
        <w:numId w:val="20"/>
      </w:numPr>
      <w:tabs>
        <w:tab w:val="left" w:pos="709"/>
      </w:tabs>
      <w:spacing w:before="360" w:after="160" w:line="259" w:lineRule="auto"/>
      <w:outlineLvl w:val="1"/>
    </w:pPr>
    <w:rPr>
      <w:rFonts w:asciiTheme="minorHAnsi" w:hAnsiTheme="minorHAnsi"/>
      <w:bCs/>
      <w:sz w:val="22"/>
      <w:szCs w:val="22"/>
      <w:u w:val="single"/>
      <w:lang w:eastAsia="en-US"/>
    </w:rPr>
  </w:style>
  <w:style w:type="paragraph" w:customStyle="1" w:styleId="4-Kop1111Kop4">
    <w:name w:val="4 - Kop 1.1.1.1 Kop 4"/>
    <w:basedOn w:val="3-Kop3SubparagraafCorversBS"/>
    <w:qFormat/>
    <w:rsid w:val="00BE77A9"/>
    <w:pPr>
      <w:numPr>
        <w:ilvl w:val="3"/>
      </w:numPr>
      <w:tabs>
        <w:tab w:val="num" w:pos="926"/>
        <w:tab w:val="num" w:pos="2880"/>
      </w:tabs>
      <w:ind w:left="1440"/>
    </w:pPr>
  </w:style>
  <w:style w:type="paragraph" w:customStyle="1" w:styleId="Style">
    <w:name w:val="Style"/>
    <w:rsid w:val="00BE77A9"/>
    <w:pPr>
      <w:widowControl w:val="0"/>
      <w:autoSpaceDE w:val="0"/>
      <w:autoSpaceDN w:val="0"/>
      <w:adjustRightInd w:val="0"/>
      <w:spacing w:line="240" w:lineRule="auto"/>
    </w:pPr>
    <w:rPr>
      <w:rFonts w:ascii="Times New Roman" w:hAnsi="Times New Roman"/>
      <w:sz w:val="24"/>
      <w:szCs w:val="24"/>
      <w:lang w:val="nl" w:eastAsia="zh-CN"/>
    </w:rPr>
  </w:style>
  <w:style w:type="paragraph" w:customStyle="1" w:styleId="Kop2MVolg">
    <w:name w:val="Kop2 MVolg"/>
    <w:basedOn w:val="Kop2"/>
    <w:next w:val="Standaard"/>
    <w:rsid w:val="00BE77A9"/>
    <w:pPr>
      <w:keepLines w:val="0"/>
      <w:numPr>
        <w:ilvl w:val="0"/>
        <w:numId w:val="0"/>
      </w:numPr>
      <w:spacing w:before="0" w:line="260" w:lineRule="atLeast"/>
    </w:pPr>
    <w:rPr>
      <w:rFonts w:asciiTheme="minorHAnsi" w:eastAsia="MS Mincho" w:hAnsiTheme="minorHAnsi"/>
      <w:bCs/>
      <w:kern w:val="0"/>
      <w:sz w:val="24"/>
      <w:szCs w:val="19"/>
    </w:rPr>
  </w:style>
  <w:style w:type="paragraph" w:customStyle="1" w:styleId="Inhopg41">
    <w:name w:val="Inhopg 41"/>
    <w:basedOn w:val="Standaard"/>
    <w:next w:val="Standaard"/>
    <w:autoRedefine/>
    <w:uiPriority w:val="39"/>
    <w:unhideWhenUsed/>
    <w:rsid w:val="00BE77A9"/>
    <w:pPr>
      <w:spacing w:after="100" w:line="259" w:lineRule="auto"/>
      <w:ind w:left="660"/>
    </w:pPr>
    <w:rPr>
      <w:rFonts w:asciiTheme="minorHAnsi" w:hAnsiTheme="minorHAnsi"/>
      <w:sz w:val="22"/>
      <w:szCs w:val="22"/>
    </w:rPr>
  </w:style>
  <w:style w:type="paragraph" w:customStyle="1" w:styleId="Inhopg51">
    <w:name w:val="Inhopg 51"/>
    <w:basedOn w:val="Standaard"/>
    <w:next w:val="Standaard"/>
    <w:autoRedefine/>
    <w:uiPriority w:val="39"/>
    <w:unhideWhenUsed/>
    <w:rsid w:val="00BE77A9"/>
    <w:pPr>
      <w:spacing w:after="100" w:line="259" w:lineRule="auto"/>
      <w:ind w:left="880"/>
    </w:pPr>
    <w:rPr>
      <w:rFonts w:asciiTheme="minorHAnsi" w:hAnsiTheme="minorHAnsi"/>
      <w:sz w:val="22"/>
      <w:szCs w:val="22"/>
    </w:rPr>
  </w:style>
  <w:style w:type="paragraph" w:customStyle="1" w:styleId="Inhopg61">
    <w:name w:val="Inhopg 61"/>
    <w:basedOn w:val="Standaard"/>
    <w:next w:val="Standaard"/>
    <w:autoRedefine/>
    <w:uiPriority w:val="39"/>
    <w:unhideWhenUsed/>
    <w:rsid w:val="00BE77A9"/>
    <w:pPr>
      <w:spacing w:after="100" w:line="259" w:lineRule="auto"/>
      <w:ind w:left="1100"/>
    </w:pPr>
    <w:rPr>
      <w:rFonts w:asciiTheme="minorHAnsi" w:hAnsiTheme="minorHAnsi"/>
      <w:sz w:val="22"/>
      <w:szCs w:val="22"/>
    </w:rPr>
  </w:style>
  <w:style w:type="paragraph" w:customStyle="1" w:styleId="Inhopg71">
    <w:name w:val="Inhopg 71"/>
    <w:basedOn w:val="Standaard"/>
    <w:next w:val="Standaard"/>
    <w:autoRedefine/>
    <w:uiPriority w:val="39"/>
    <w:unhideWhenUsed/>
    <w:rsid w:val="00BE77A9"/>
    <w:pPr>
      <w:spacing w:after="100" w:line="259" w:lineRule="auto"/>
      <w:ind w:left="1320"/>
    </w:pPr>
    <w:rPr>
      <w:rFonts w:asciiTheme="minorHAnsi" w:hAnsiTheme="minorHAnsi"/>
      <w:sz w:val="22"/>
      <w:szCs w:val="22"/>
    </w:rPr>
  </w:style>
  <w:style w:type="paragraph" w:customStyle="1" w:styleId="Inhopg81">
    <w:name w:val="Inhopg 81"/>
    <w:basedOn w:val="Standaard"/>
    <w:next w:val="Standaard"/>
    <w:autoRedefine/>
    <w:uiPriority w:val="39"/>
    <w:unhideWhenUsed/>
    <w:rsid w:val="00BE77A9"/>
    <w:pPr>
      <w:spacing w:after="100" w:line="259" w:lineRule="auto"/>
      <w:ind w:left="1540"/>
    </w:pPr>
    <w:rPr>
      <w:rFonts w:asciiTheme="minorHAnsi" w:hAnsiTheme="minorHAnsi"/>
      <w:sz w:val="22"/>
      <w:szCs w:val="22"/>
    </w:rPr>
  </w:style>
  <w:style w:type="paragraph" w:customStyle="1" w:styleId="Inhopg91">
    <w:name w:val="Inhopg 91"/>
    <w:basedOn w:val="Standaard"/>
    <w:next w:val="Standaard"/>
    <w:autoRedefine/>
    <w:uiPriority w:val="39"/>
    <w:unhideWhenUsed/>
    <w:rsid w:val="00BE77A9"/>
    <w:pPr>
      <w:spacing w:after="100" w:line="259" w:lineRule="auto"/>
      <w:ind w:left="1760"/>
    </w:pPr>
    <w:rPr>
      <w:rFonts w:asciiTheme="minorHAnsi" w:hAnsiTheme="minorHAnsi"/>
      <w:sz w:val="22"/>
      <w:szCs w:val="22"/>
    </w:rPr>
  </w:style>
  <w:style w:type="paragraph" w:styleId="Inhopg4">
    <w:name w:val="toc 4"/>
    <w:basedOn w:val="Standaard"/>
    <w:next w:val="Standaard"/>
    <w:autoRedefine/>
    <w:uiPriority w:val="39"/>
    <w:unhideWhenUsed/>
    <w:rsid w:val="00BE77A9"/>
    <w:pPr>
      <w:spacing w:after="100" w:line="259" w:lineRule="auto"/>
      <w:ind w:left="660"/>
    </w:pPr>
    <w:rPr>
      <w:rFonts w:asciiTheme="minorHAnsi" w:eastAsiaTheme="minorEastAsia" w:hAnsiTheme="minorHAnsi" w:cstheme="minorBidi"/>
      <w:sz w:val="22"/>
      <w:szCs w:val="22"/>
    </w:rPr>
  </w:style>
  <w:style w:type="paragraph" w:styleId="Inhopg5">
    <w:name w:val="toc 5"/>
    <w:basedOn w:val="Standaard"/>
    <w:next w:val="Standaard"/>
    <w:autoRedefine/>
    <w:uiPriority w:val="39"/>
    <w:unhideWhenUsed/>
    <w:rsid w:val="00BE77A9"/>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BE77A9"/>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BE77A9"/>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BE77A9"/>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BE77A9"/>
    <w:pPr>
      <w:spacing w:after="100" w:line="259" w:lineRule="auto"/>
      <w:ind w:left="1760"/>
    </w:pPr>
    <w:rPr>
      <w:rFonts w:asciiTheme="minorHAnsi" w:eastAsiaTheme="minorEastAsia" w:hAnsiTheme="minorHAnsi" w:cstheme="minorBidi"/>
      <w:sz w:val="22"/>
      <w:szCs w:val="22"/>
    </w:rPr>
  </w:style>
  <w:style w:type="paragraph" w:customStyle="1" w:styleId="c08dispositif">
    <w:name w:val="c08dispositif"/>
    <w:basedOn w:val="Standaard"/>
    <w:rsid w:val="00BE77A9"/>
    <w:pPr>
      <w:spacing w:before="100" w:beforeAutospacing="1" w:after="100" w:afterAutospacing="1" w:line="240" w:lineRule="auto"/>
    </w:pPr>
    <w:rPr>
      <w:rFonts w:ascii="Times New Roman" w:eastAsiaTheme="minorEastAsia" w:hAnsi="Times New Roman"/>
      <w:sz w:val="24"/>
      <w:szCs w:val="24"/>
    </w:rPr>
  </w:style>
  <w:style w:type="character" w:customStyle="1" w:styleId="apple-converted-space">
    <w:name w:val="apple-converted-space"/>
    <w:basedOn w:val="Standaardalinea-lettertype"/>
    <w:rsid w:val="00BE77A9"/>
  </w:style>
  <w:style w:type="paragraph" w:customStyle="1" w:styleId="Default">
    <w:name w:val="Default"/>
    <w:rsid w:val="00BE77A9"/>
    <w:pPr>
      <w:autoSpaceDE w:val="0"/>
      <w:autoSpaceDN w:val="0"/>
      <w:adjustRightInd w:val="0"/>
      <w:spacing w:line="240" w:lineRule="auto"/>
    </w:pPr>
    <w:rPr>
      <w:rFonts w:ascii="Calibri" w:hAnsi="Calibri" w:cs="Calibri"/>
      <w:color w:val="000000"/>
      <w:sz w:val="24"/>
      <w:szCs w:val="24"/>
    </w:rPr>
  </w:style>
  <w:style w:type="paragraph" w:customStyle="1" w:styleId="paragraph">
    <w:name w:val="paragraph"/>
    <w:basedOn w:val="Standaard"/>
    <w:rsid w:val="00BE77A9"/>
    <w:pPr>
      <w:spacing w:line="240" w:lineRule="auto"/>
    </w:pPr>
    <w:rPr>
      <w:rFonts w:ascii="Times New Roman" w:eastAsiaTheme="minorHAnsi" w:hAnsi="Times New Roman"/>
      <w:sz w:val="24"/>
      <w:szCs w:val="24"/>
    </w:rPr>
  </w:style>
  <w:style w:type="character" w:customStyle="1" w:styleId="normaltextrun">
    <w:name w:val="normaltextrun"/>
    <w:basedOn w:val="Standaardalinea-lettertype"/>
    <w:rsid w:val="00BE77A9"/>
  </w:style>
  <w:style w:type="character" w:customStyle="1" w:styleId="eop">
    <w:name w:val="eop"/>
    <w:basedOn w:val="Standaardalinea-lettertype"/>
    <w:rsid w:val="00BE77A9"/>
  </w:style>
  <w:style w:type="character" w:customStyle="1" w:styleId="spellingerror">
    <w:name w:val="spellingerror"/>
    <w:basedOn w:val="Standaardalinea-lettertype"/>
    <w:rsid w:val="00BE77A9"/>
  </w:style>
  <w:style w:type="character" w:customStyle="1" w:styleId="contextualspellingandgrammarerror">
    <w:name w:val="contextualspellingandgrammarerror"/>
    <w:basedOn w:val="Standaardalinea-lettertype"/>
    <w:rsid w:val="00BE77A9"/>
  </w:style>
  <w:style w:type="character" w:styleId="Tekstvantijdelijkeaanduiding">
    <w:name w:val="Placeholder Text"/>
    <w:basedOn w:val="Standaardalinea-lettertype"/>
    <w:uiPriority w:val="99"/>
    <w:semiHidden/>
    <w:rsid w:val="00BE77A9"/>
    <w:rPr>
      <w:color w:val="808080"/>
    </w:rPr>
  </w:style>
  <w:style w:type="paragraph" w:styleId="Geenafstand">
    <w:name w:val="No Spacing"/>
    <w:uiPriority w:val="1"/>
    <w:qFormat/>
    <w:rsid w:val="00BE77A9"/>
    <w:pPr>
      <w:spacing w:line="240" w:lineRule="auto"/>
      <w:ind w:left="10" w:right="57" w:hanging="10"/>
    </w:pPr>
    <w:rPr>
      <w:rFonts w:ascii="Calibri" w:eastAsia="Calibri" w:hAnsi="Calibri" w:cs="Calibri"/>
      <w:color w:val="000000"/>
      <w:sz w:val="24"/>
      <w:szCs w:val="22"/>
    </w:rPr>
  </w:style>
  <w:style w:type="character" w:customStyle="1" w:styleId="Onopgelostemelding2">
    <w:name w:val="Onopgeloste melding2"/>
    <w:basedOn w:val="Standaardalinea-lettertype"/>
    <w:uiPriority w:val="99"/>
    <w:semiHidden/>
    <w:unhideWhenUsed/>
    <w:rsid w:val="00BE77A9"/>
    <w:rPr>
      <w:color w:val="605E5C"/>
      <w:shd w:val="clear" w:color="auto" w:fill="E1DFDD"/>
    </w:rPr>
  </w:style>
  <w:style w:type="table" w:customStyle="1" w:styleId="TabelLansingerlandstandaard2">
    <w:name w:val="Tabel Lansingerland standaard2"/>
    <w:basedOn w:val="Standaardtabel"/>
    <w:rsid w:val="00BE77A9"/>
    <w:pPr>
      <w:spacing w:line="260" w:lineRule="atLeast"/>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nsingerlandstandaard111">
    <w:name w:val="Tabel Lansingerland standaard111"/>
    <w:basedOn w:val="Standaardtabel"/>
    <w:rsid w:val="00E505A4"/>
    <w:pPr>
      <w:spacing w:line="260" w:lineRule="atLeast"/>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3415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lpstr>
    </vt:vector>
  </TitlesOfParts>
  <Company>Gemeente Lansingerland</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Marcel Kok</dc:creator>
  <cp:keywords/>
  <dc:description/>
  <cp:lastModifiedBy>Ellen Bots</cp:lastModifiedBy>
  <cp:revision>2</cp:revision>
  <dcterms:created xsi:type="dcterms:W3CDTF">2026-03-16T12:33:00Z</dcterms:created>
  <dcterms:modified xsi:type="dcterms:W3CDTF">2026-03-16T12:33:00Z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e42f7635-5f00-0eb7-ea14-4d5d284b4f58</vt:lpwstr>
  </property>
  <property fmtid="{D5CDD505-2E9C-101B-9397-08002B2CF9AE}" pid="3" name="CORSA_OBJECTTYPE">
    <vt:lpwstr>S</vt:lpwstr>
  </property>
  <property fmtid="{D5CDD505-2E9C-101B-9397-08002B2CF9AE}" pid="4" name="CORSA_OBJECTID">
    <vt:lpwstr>U26.00730</vt:lpwstr>
  </property>
  <property fmtid="{D5CDD505-2E9C-101B-9397-08002B2CF9AE}" pid="5" name="CORSA_VERSION">
    <vt:lpwstr>2</vt:lpwstr>
  </property>
</Properties>
</file>