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74E1" w14:textId="322D7337" w:rsidR="00954041" w:rsidRPr="00BA635D" w:rsidRDefault="40C5F85C" w:rsidP="004279C8">
      <w:pPr>
        <w:pStyle w:val="Titel"/>
        <w:rPr>
          <w:lang w:eastAsia="nl-NL"/>
        </w:rPr>
      </w:pPr>
      <w:bookmarkStart w:id="0" w:name="_Toc191729466"/>
      <w:bookmarkStart w:id="1" w:name="_Toc217470090"/>
      <w:bookmarkStart w:id="2" w:name="_Toc224545453"/>
      <w:r w:rsidRPr="380911A9">
        <w:rPr>
          <w:rFonts w:eastAsia="Times New Roman"/>
          <w:lang w:eastAsia="nl-NL"/>
        </w:rPr>
        <w:t xml:space="preserve">Bijlage </w:t>
      </w:r>
      <w:r w:rsidR="27C53568" w:rsidRPr="380911A9">
        <w:rPr>
          <w:rFonts w:eastAsia="Times New Roman"/>
          <w:lang w:eastAsia="nl-NL"/>
        </w:rPr>
        <w:t>F</w:t>
      </w:r>
      <w:r w:rsidR="3D0DA53E" w:rsidRPr="380911A9">
        <w:rPr>
          <w:rFonts w:eastAsia="Times New Roman"/>
          <w:lang w:eastAsia="nl-NL"/>
        </w:rPr>
        <w:t>.</w:t>
      </w:r>
      <w:r w:rsidR="5CB4EDDD" w:rsidRPr="380911A9">
        <w:rPr>
          <w:rFonts w:eastAsia="Times New Roman"/>
          <w:lang w:eastAsia="nl-NL"/>
        </w:rPr>
        <w:t>2</w:t>
      </w:r>
      <w:r w:rsidR="3D0DA53E" w:rsidRPr="380911A9">
        <w:rPr>
          <w:rFonts w:eastAsia="Times New Roman"/>
          <w:lang w:eastAsia="nl-NL"/>
        </w:rPr>
        <w:t>.</w:t>
      </w:r>
      <w:r w:rsidRPr="380911A9">
        <w:rPr>
          <w:rFonts w:eastAsia="Times New Roman"/>
          <w:lang w:eastAsia="nl-NL"/>
        </w:rPr>
        <w:t xml:space="preserve"> </w:t>
      </w:r>
      <w:r w:rsidR="53FA9809" w:rsidRPr="380911A9">
        <w:rPr>
          <w:rFonts w:eastAsia="Times New Roman"/>
          <w:lang w:eastAsia="nl-NL"/>
        </w:rPr>
        <w:t xml:space="preserve">Formulier </w:t>
      </w:r>
      <w:r w:rsidRPr="380911A9">
        <w:rPr>
          <w:rFonts w:eastAsia="Times New Roman"/>
          <w:lang w:eastAsia="nl-NL"/>
        </w:rPr>
        <w:t>Kwalit</w:t>
      </w:r>
      <w:r w:rsidR="0574CDF0" w:rsidRPr="380911A9">
        <w:rPr>
          <w:rFonts w:eastAsia="Times New Roman"/>
          <w:lang w:eastAsia="nl-NL"/>
        </w:rPr>
        <w:t>atieve gunningscriteria</w:t>
      </w:r>
      <w:bookmarkEnd w:id="0"/>
      <w:bookmarkEnd w:id="1"/>
      <w:bookmarkEnd w:id="2"/>
    </w:p>
    <w:p w14:paraId="58661471" w14:textId="424CCF73" w:rsidR="00BA635D" w:rsidRPr="0032562E" w:rsidRDefault="79719DC2" w:rsidP="066A4214">
      <w:pPr>
        <w:rPr>
          <w:b/>
          <w:bCs/>
          <w:sz w:val="32"/>
          <w:szCs w:val="32"/>
        </w:rPr>
      </w:pPr>
      <w:r w:rsidRPr="066A4214">
        <w:rPr>
          <w:b/>
          <w:bCs/>
          <w:sz w:val="22"/>
          <w:szCs w:val="22"/>
        </w:rPr>
        <w:t>Invul i</w:t>
      </w:r>
      <w:r w:rsidR="00BA635D" w:rsidRPr="0032562E">
        <w:rPr>
          <w:b/>
          <w:bCs/>
          <w:sz w:val="22"/>
          <w:szCs w:val="22"/>
        </w:rPr>
        <w:t>nstructie:</w:t>
      </w:r>
    </w:p>
    <w:p w14:paraId="3FC6EFC8" w14:textId="77777777" w:rsidR="008B4D3D" w:rsidRDefault="008B4D3D" w:rsidP="00E6786A">
      <w:pPr>
        <w:pStyle w:val="Lijstalinea"/>
        <w:numPr>
          <w:ilvl w:val="0"/>
          <w:numId w:val="22"/>
        </w:numPr>
      </w:pPr>
      <w:r>
        <w:t>Algemeen:</w:t>
      </w:r>
    </w:p>
    <w:p w14:paraId="32411ECF" w14:textId="3F587680" w:rsidR="7B1C5CF3" w:rsidRDefault="7B1C5CF3" w:rsidP="008B4D3D">
      <w:pPr>
        <w:pStyle w:val="Lijstalinea"/>
        <w:numPr>
          <w:ilvl w:val="1"/>
          <w:numId w:val="22"/>
        </w:numPr>
      </w:pPr>
      <w:r>
        <w:t xml:space="preserve">Dit document Kwaliteitscriteria (het origineel) dient volledig te worden ingevuld en bij de Inschrijving te worden gevoegd. Dit document bestaat uit de open vragen en antwoordformulieren. U mag uitsluitend de antwoordformulieren gebruiken voor de beantwoording van </w:t>
      </w:r>
      <w:r w:rsidR="5E810CAF">
        <w:t>h</w:t>
      </w:r>
      <w:r w:rsidR="26CB4D8A">
        <w:t>et kwalitatieve gunningscriterium.</w:t>
      </w:r>
    </w:p>
    <w:p w14:paraId="20A37B61" w14:textId="5EBCDDC3" w:rsidR="560B165E" w:rsidRDefault="560B165E" w:rsidP="008B4D3D">
      <w:pPr>
        <w:pStyle w:val="Lijstalinea"/>
        <w:numPr>
          <w:ilvl w:val="1"/>
          <w:numId w:val="22"/>
        </w:numPr>
      </w:pPr>
      <w:r>
        <w:t>De tekst van dit document Kwaliteitscriteria mag niet worden overgetypt, aangevuld noch gewijzigd.</w:t>
      </w:r>
    </w:p>
    <w:p w14:paraId="5D5A4DB8" w14:textId="77777777" w:rsidR="008B4D3D" w:rsidRDefault="008B4D3D" w:rsidP="008B4D3D">
      <w:pPr>
        <w:pStyle w:val="Lijstalinea"/>
        <w:numPr>
          <w:ilvl w:val="1"/>
          <w:numId w:val="22"/>
        </w:numPr>
        <w:rPr>
          <w:rFonts w:ascii="Calibri" w:hAnsi="Calibri" w:cs="Calibri"/>
        </w:rPr>
      </w:pPr>
      <w:r w:rsidRPr="37E0E6B6">
        <w:rPr>
          <w:rFonts w:ascii="Calibri" w:hAnsi="Calibri" w:cs="Calibri"/>
        </w:rPr>
        <w:t>Indien er een maximaal aantal A4 is genoemd, mag er niet meer dan dat ingediend worden. Indien er meer pagina’s worden ingediend worden deze niet mee genomen in de beoordeling en ook niet gelezen.</w:t>
      </w:r>
    </w:p>
    <w:p w14:paraId="6A34AB6D" w14:textId="7EFDA28C" w:rsidR="7B1C5CF3" w:rsidRDefault="7B1C5CF3" w:rsidP="00E6786A">
      <w:pPr>
        <w:pStyle w:val="Lijstalinea"/>
        <w:numPr>
          <w:ilvl w:val="0"/>
          <w:numId w:val="22"/>
        </w:numPr>
      </w:pPr>
      <w:r>
        <w:t>Antwoordformulieren</w:t>
      </w:r>
      <w:r w:rsidR="008B4D3D">
        <w:t>:</w:t>
      </w:r>
    </w:p>
    <w:p w14:paraId="2FA6B523" w14:textId="35AD347B" w:rsidR="7B1C5CF3" w:rsidRDefault="7B1C5CF3" w:rsidP="00E6786A">
      <w:pPr>
        <w:pStyle w:val="Lijstalinea"/>
        <w:numPr>
          <w:ilvl w:val="1"/>
          <w:numId w:val="22"/>
        </w:numPr>
      </w:pPr>
      <w:r>
        <w:t>Vul alleen de geel gemarkeerde velden in.</w:t>
      </w:r>
    </w:p>
    <w:p w14:paraId="08B283B0" w14:textId="4A8CCCBD" w:rsidR="7B1C5CF3" w:rsidRDefault="7B1C5CF3" w:rsidP="00E6786A">
      <w:pPr>
        <w:pStyle w:val="Lijstalinea"/>
        <w:numPr>
          <w:ilvl w:val="1"/>
          <w:numId w:val="22"/>
        </w:numPr>
      </w:pPr>
      <w:r>
        <w:t>Het is niet toegestaan om het format van het antwoordformulier</w:t>
      </w:r>
      <w:r w:rsidR="008B2A23">
        <w:t>,</w:t>
      </w:r>
      <w:r>
        <w:t xml:space="preserve"> zoals de lay-out, de tekstgrootte en het lettertype</w:t>
      </w:r>
      <w:r w:rsidR="008B2A23">
        <w:t>,</w:t>
      </w:r>
      <w:r w:rsidR="008B2A23" w:rsidRPr="008B2A23">
        <w:t xml:space="preserve"> </w:t>
      </w:r>
      <w:r w:rsidR="008B2A23">
        <w:t>aan te passen</w:t>
      </w:r>
      <w:r w:rsidR="008B4D3D">
        <w:t xml:space="preserve">. </w:t>
      </w:r>
    </w:p>
    <w:p w14:paraId="28B7EE26" w14:textId="415DE4E7" w:rsidR="7B1C5CF3" w:rsidRDefault="7B1C5CF3" w:rsidP="00E6786A">
      <w:pPr>
        <w:pStyle w:val="Lijstalinea"/>
        <w:numPr>
          <w:ilvl w:val="1"/>
          <w:numId w:val="22"/>
        </w:numPr>
      </w:pPr>
      <w:r>
        <w:t xml:space="preserve">Het is niet toegestaan om afbeeldingen zoals tabellen en grafieken in het antwoordformulier te verwerken. Deze dient u in de bijlage bij het antwoordformulier in te dienen. Deze bijlage mag geen uitleg bevatten alleen afbeeldingen en onderdelen van rapportages zoals tabellen en/of grafieken met gemeten waarden. </w:t>
      </w:r>
    </w:p>
    <w:p w14:paraId="4E43E6D1" w14:textId="6C1E5544" w:rsidR="7B1C5CF3" w:rsidRDefault="7B1C5CF3" w:rsidP="00E6786A">
      <w:pPr>
        <w:pStyle w:val="Lijstalinea"/>
        <w:numPr>
          <w:ilvl w:val="1"/>
          <w:numId w:val="22"/>
        </w:numPr>
      </w:pPr>
      <w:r>
        <w:t xml:space="preserve">Zorg dat het ook voor een </w:t>
      </w:r>
      <w:r w:rsidR="75FADECA">
        <w:t xml:space="preserve">niet inhoudelijk deskundige </w:t>
      </w:r>
      <w:r>
        <w:t>te begrijpen is: m.a.w. geen jargon, korte simpele uitleg, onderbouwd met gemeten cijfers en referenties waar u dit gerealiseerd heeft</w:t>
      </w:r>
      <w:r w:rsidR="008B4D3D">
        <w:t>.</w:t>
      </w:r>
    </w:p>
    <w:p w14:paraId="7368518F" w14:textId="0ED5D60D" w:rsidR="7B1C5CF3" w:rsidRDefault="7B1C5CF3" w:rsidP="00E6786A">
      <w:pPr>
        <w:pStyle w:val="Lijstalinea"/>
        <w:numPr>
          <w:ilvl w:val="1"/>
          <w:numId w:val="22"/>
        </w:numPr>
      </w:pPr>
      <w:r>
        <w:t>U dient het formulier anoniem in te vullen (geen bedrijfsnaam</w:t>
      </w:r>
      <w:r w:rsidR="16DA53A4">
        <w:t xml:space="preserve"> of productnaam</w:t>
      </w:r>
      <w:r>
        <w:t>), referenties mogen wel bij naam genoemd worden</w:t>
      </w:r>
      <w:r w:rsidR="6FFA6AC2">
        <w:t>.</w:t>
      </w:r>
      <w:r>
        <w:t> </w:t>
      </w:r>
    </w:p>
    <w:p w14:paraId="39E0611D" w14:textId="0B6D60A1" w:rsidR="45BB99DD" w:rsidRPr="00107868" w:rsidRDefault="45BB99DD" w:rsidP="68EA160B">
      <w:pPr>
        <w:pStyle w:val="Lijstalinea"/>
        <w:numPr>
          <w:ilvl w:val="1"/>
          <w:numId w:val="22"/>
        </w:numPr>
      </w:pPr>
      <w:r w:rsidRPr="00107868">
        <w:t>Geen doorverwijzingen of links naar andere informatie (op websites</w:t>
      </w:r>
      <w:r w:rsidR="006D0F5B" w:rsidRPr="00107868">
        <w:t xml:space="preserve"> of anderszins</w:t>
      </w:r>
      <w:r w:rsidRPr="00107868">
        <w:t>)</w:t>
      </w:r>
      <w:r w:rsidR="00107868">
        <w:t>.</w:t>
      </w:r>
    </w:p>
    <w:p w14:paraId="780DC946" w14:textId="7A26F260" w:rsidR="7B1C5CF3" w:rsidRDefault="7B1C5CF3" w:rsidP="00E6786A">
      <w:pPr>
        <w:pStyle w:val="Lijstalinea"/>
        <w:numPr>
          <w:ilvl w:val="1"/>
          <w:numId w:val="22"/>
        </w:numPr>
      </w:pPr>
      <w:r>
        <w:t>Upload het ingevulde formulier bij de vraag in TenderNed, in MS Word formaat (geen PDF). Een handtekening op het antwoordformulier is niet nodig. </w:t>
      </w:r>
    </w:p>
    <w:p w14:paraId="65EF0E37" w14:textId="7E573B44" w:rsidR="00C1697B" w:rsidRPr="008B4D3D" w:rsidRDefault="008B4D3D" w:rsidP="008B4D3D">
      <w:pPr>
        <w:pStyle w:val="Lijstalinea"/>
        <w:numPr>
          <w:ilvl w:val="1"/>
          <w:numId w:val="22"/>
        </w:numPr>
        <w:rPr>
          <w:i/>
          <w:iCs/>
        </w:rPr>
      </w:pPr>
      <w:r w:rsidRPr="001B6158">
        <w:rPr>
          <w:rFonts w:ascii="Calibri" w:hAnsi="Calibri" w:cs="Calibri"/>
        </w:rPr>
        <w:t>Het is niet toegestaan om het format van het antwoordformulier aan te passen (o.a. lay-out, tekstgrootte en lettertype).</w:t>
      </w:r>
      <w:r w:rsidRPr="001B6158">
        <w:rPr>
          <w:rFonts w:ascii="Arial" w:eastAsia="Arial" w:hAnsi="Arial" w:cs="Arial"/>
        </w:rPr>
        <w:t> </w:t>
      </w:r>
    </w:p>
    <w:p w14:paraId="07209E42" w14:textId="5971D0E0" w:rsidR="5472FD81" w:rsidRDefault="5472FD81" w:rsidP="00E6786A">
      <w:pPr>
        <w:pStyle w:val="Lijstalinea"/>
        <w:numPr>
          <w:ilvl w:val="0"/>
          <w:numId w:val="22"/>
        </w:numPr>
      </w:pPr>
      <w:r>
        <w:t>Bijlagen bij antwoordformulieren</w:t>
      </w:r>
    </w:p>
    <w:p w14:paraId="6B29FCB6" w14:textId="1E199191" w:rsidR="5E72B8AE" w:rsidRDefault="5E72B8AE" w:rsidP="00E6786A">
      <w:pPr>
        <w:pStyle w:val="Lijstalinea"/>
        <w:numPr>
          <w:ilvl w:val="1"/>
          <w:numId w:val="22"/>
        </w:numPr>
      </w:pPr>
      <w:r>
        <w:t>Daar waar in dit document aangegeven, dienen aparte bijlagen te worden toegevoegd</w:t>
      </w:r>
      <w:r w:rsidR="167BE248">
        <w:t xml:space="preserve"> of in dit document in het aangegeven format de bijlage toegevoegd te worden</w:t>
      </w:r>
      <w:r>
        <w:t>.</w:t>
      </w:r>
    </w:p>
    <w:p w14:paraId="50CE17EE" w14:textId="4E93E518" w:rsidR="37E0E6B6" w:rsidRDefault="37E0E6B6">
      <w:r>
        <w:br w:type="page"/>
      </w:r>
    </w:p>
    <w:sdt>
      <w:sdtPr>
        <w:rPr>
          <w:rFonts w:asciiTheme="minorHAnsi" w:eastAsia="Calibri" w:hAnsiTheme="minorHAnsi" w:cstheme="minorBidi"/>
          <w:color w:val="auto"/>
          <w:kern w:val="2"/>
          <w:sz w:val="20"/>
          <w:szCs w:val="20"/>
          <w:lang w:val="nl-NL" w:eastAsia="en-US"/>
          <w14:ligatures w14:val="standardContextual"/>
        </w:rPr>
        <w:id w:val="740002803"/>
        <w:docPartObj>
          <w:docPartGallery w:val="Table of Contents"/>
          <w:docPartUnique/>
        </w:docPartObj>
      </w:sdtPr>
      <w:sdtContent>
        <w:p w14:paraId="4FA572C6" w14:textId="305F3D9B" w:rsidR="00BA635D" w:rsidRDefault="00BA635D" w:rsidP="00D11962">
          <w:pPr>
            <w:pStyle w:val="Kopvaninhoudsopgave"/>
          </w:pPr>
        </w:p>
        <w:p w14:paraId="6D3D675B" w14:textId="619AE848" w:rsidR="00230D66" w:rsidRDefault="00230D66" w:rsidP="066A4214">
          <w:pPr>
            <w:pStyle w:val="Inhopg1"/>
            <w:tabs>
              <w:tab w:val="right" w:leader="dot" w:pos="9062"/>
            </w:tabs>
            <w:rPr>
              <w:rFonts w:eastAsiaTheme="minorEastAsia" w:cstheme="minorBidi"/>
              <w:noProof/>
              <w:sz w:val="24"/>
              <w:szCs w:val="24"/>
              <w:lang w:eastAsia="nl-NL"/>
            </w:rPr>
          </w:pPr>
        </w:p>
        <w:p w14:paraId="47E8AC3B" w14:textId="3FECB04E" w:rsidR="00200F35" w:rsidRDefault="00030548">
          <w:pPr>
            <w:pStyle w:val="Inhopg1"/>
            <w:tabs>
              <w:tab w:val="right" w:leader="dot" w:pos="10480"/>
            </w:tabs>
            <w:rPr>
              <w:rFonts w:eastAsiaTheme="minorEastAsia" w:cstheme="minorBidi"/>
              <w:noProof/>
              <w:sz w:val="24"/>
              <w:szCs w:val="24"/>
              <w:lang w:eastAsia="nl-NL"/>
            </w:rPr>
          </w:pPr>
          <w:r>
            <w:fldChar w:fldCharType="begin"/>
          </w:r>
          <w:r w:rsidR="001764E9">
            <w:instrText>TOC \o "1-4" \z \u \h</w:instrText>
          </w:r>
          <w:r>
            <w:fldChar w:fldCharType="separate"/>
          </w:r>
          <w:hyperlink w:anchor="_Toc224545453" w:history="1">
            <w:r w:rsidR="00200F35" w:rsidRPr="009E5A3E">
              <w:rPr>
                <w:rStyle w:val="Hyperlink"/>
                <w:rFonts w:eastAsia="Times New Roman"/>
                <w:noProof/>
                <w:lang w:eastAsia="nl-NL"/>
              </w:rPr>
              <w:t>Bijlage F.2. Formulier Kwalitatieve gunningscriteria</w:t>
            </w:r>
            <w:r w:rsidR="00200F35">
              <w:rPr>
                <w:noProof/>
                <w:webHidden/>
              </w:rPr>
              <w:tab/>
            </w:r>
            <w:r w:rsidR="00200F35">
              <w:rPr>
                <w:noProof/>
                <w:webHidden/>
              </w:rPr>
              <w:fldChar w:fldCharType="begin"/>
            </w:r>
            <w:r w:rsidR="00200F35">
              <w:rPr>
                <w:noProof/>
                <w:webHidden/>
              </w:rPr>
              <w:instrText xml:space="preserve"> PAGEREF _Toc224545453 \h </w:instrText>
            </w:r>
            <w:r w:rsidR="00200F35">
              <w:rPr>
                <w:noProof/>
                <w:webHidden/>
              </w:rPr>
            </w:r>
            <w:r w:rsidR="00200F35">
              <w:rPr>
                <w:noProof/>
                <w:webHidden/>
              </w:rPr>
              <w:fldChar w:fldCharType="separate"/>
            </w:r>
            <w:r w:rsidR="00200F35">
              <w:rPr>
                <w:noProof/>
                <w:webHidden/>
              </w:rPr>
              <w:t>1</w:t>
            </w:r>
            <w:r w:rsidR="00200F35">
              <w:rPr>
                <w:noProof/>
                <w:webHidden/>
              </w:rPr>
              <w:fldChar w:fldCharType="end"/>
            </w:r>
          </w:hyperlink>
        </w:p>
        <w:p w14:paraId="44243F55" w14:textId="56F21A00" w:rsidR="00200F35" w:rsidRDefault="00200F35">
          <w:pPr>
            <w:pStyle w:val="Inhopg2"/>
            <w:tabs>
              <w:tab w:val="left" w:pos="960"/>
              <w:tab w:val="right" w:leader="dot" w:pos="10480"/>
            </w:tabs>
            <w:rPr>
              <w:rFonts w:eastAsiaTheme="minorEastAsia" w:cstheme="minorBidi"/>
              <w:noProof/>
              <w:sz w:val="24"/>
              <w:szCs w:val="24"/>
              <w:lang w:eastAsia="nl-NL"/>
            </w:rPr>
          </w:pPr>
          <w:hyperlink w:anchor="_Toc224545454" w:history="1">
            <w:r w:rsidRPr="009E5A3E">
              <w:rPr>
                <w:rStyle w:val="Hyperlink"/>
                <w:noProof/>
              </w:rPr>
              <w:t>1.1.</w:t>
            </w:r>
            <w:r>
              <w:rPr>
                <w:rFonts w:eastAsiaTheme="minorEastAsia" w:cstheme="minorBidi"/>
                <w:noProof/>
                <w:sz w:val="24"/>
                <w:szCs w:val="24"/>
                <w:lang w:eastAsia="nl-NL"/>
              </w:rPr>
              <w:tab/>
            </w:r>
            <w:r w:rsidRPr="009E5A3E">
              <w:rPr>
                <w:rStyle w:val="Hyperlink"/>
                <w:noProof/>
              </w:rPr>
              <w:t>Open vraag: Transparantie en meerwaarde (kosten en baten)</w:t>
            </w:r>
            <w:r>
              <w:rPr>
                <w:noProof/>
                <w:webHidden/>
              </w:rPr>
              <w:tab/>
            </w:r>
            <w:r>
              <w:rPr>
                <w:noProof/>
                <w:webHidden/>
              </w:rPr>
              <w:fldChar w:fldCharType="begin"/>
            </w:r>
            <w:r>
              <w:rPr>
                <w:noProof/>
                <w:webHidden/>
              </w:rPr>
              <w:instrText xml:space="preserve"> PAGEREF _Toc224545454 \h </w:instrText>
            </w:r>
            <w:r>
              <w:rPr>
                <w:noProof/>
                <w:webHidden/>
              </w:rPr>
            </w:r>
            <w:r>
              <w:rPr>
                <w:noProof/>
                <w:webHidden/>
              </w:rPr>
              <w:fldChar w:fldCharType="separate"/>
            </w:r>
            <w:r>
              <w:rPr>
                <w:noProof/>
                <w:webHidden/>
              </w:rPr>
              <w:t>3</w:t>
            </w:r>
            <w:r>
              <w:rPr>
                <w:noProof/>
                <w:webHidden/>
              </w:rPr>
              <w:fldChar w:fldCharType="end"/>
            </w:r>
          </w:hyperlink>
        </w:p>
        <w:p w14:paraId="3D9E68EF" w14:textId="4039330D" w:rsidR="00200F35" w:rsidRDefault="00200F35">
          <w:pPr>
            <w:pStyle w:val="Inhopg2"/>
            <w:tabs>
              <w:tab w:val="left" w:pos="960"/>
              <w:tab w:val="right" w:leader="dot" w:pos="10480"/>
            </w:tabs>
            <w:rPr>
              <w:rFonts w:eastAsiaTheme="minorEastAsia" w:cstheme="minorBidi"/>
              <w:noProof/>
              <w:sz w:val="24"/>
              <w:szCs w:val="24"/>
              <w:lang w:eastAsia="nl-NL"/>
            </w:rPr>
          </w:pPr>
          <w:hyperlink w:anchor="_Toc224545455" w:history="1">
            <w:r w:rsidRPr="009E5A3E">
              <w:rPr>
                <w:rStyle w:val="Hyperlink"/>
                <w:noProof/>
              </w:rPr>
              <w:t>1.2.</w:t>
            </w:r>
            <w:r>
              <w:rPr>
                <w:rFonts w:eastAsiaTheme="minorEastAsia" w:cstheme="minorBidi"/>
                <w:noProof/>
                <w:sz w:val="24"/>
                <w:szCs w:val="24"/>
                <w:lang w:eastAsia="nl-NL"/>
              </w:rPr>
              <w:tab/>
            </w:r>
            <w:r w:rsidRPr="009E5A3E">
              <w:rPr>
                <w:rStyle w:val="Hyperlink"/>
                <w:noProof/>
              </w:rPr>
              <w:t>Open vraag: Dienstverlening inkopen</w:t>
            </w:r>
            <w:r>
              <w:rPr>
                <w:noProof/>
                <w:webHidden/>
              </w:rPr>
              <w:tab/>
            </w:r>
            <w:r>
              <w:rPr>
                <w:noProof/>
                <w:webHidden/>
              </w:rPr>
              <w:fldChar w:fldCharType="begin"/>
            </w:r>
            <w:r>
              <w:rPr>
                <w:noProof/>
                <w:webHidden/>
              </w:rPr>
              <w:instrText xml:space="preserve"> PAGEREF _Toc224545455 \h </w:instrText>
            </w:r>
            <w:r>
              <w:rPr>
                <w:noProof/>
                <w:webHidden/>
              </w:rPr>
            </w:r>
            <w:r>
              <w:rPr>
                <w:noProof/>
                <w:webHidden/>
              </w:rPr>
              <w:fldChar w:fldCharType="separate"/>
            </w:r>
            <w:r>
              <w:rPr>
                <w:noProof/>
                <w:webHidden/>
              </w:rPr>
              <w:t>6</w:t>
            </w:r>
            <w:r>
              <w:rPr>
                <w:noProof/>
                <w:webHidden/>
              </w:rPr>
              <w:fldChar w:fldCharType="end"/>
            </w:r>
          </w:hyperlink>
        </w:p>
        <w:p w14:paraId="012C767D" w14:textId="560450DD" w:rsidR="00200F35" w:rsidRDefault="00200F35">
          <w:pPr>
            <w:pStyle w:val="Inhopg2"/>
            <w:tabs>
              <w:tab w:val="left" w:pos="960"/>
              <w:tab w:val="right" w:leader="dot" w:pos="10480"/>
            </w:tabs>
            <w:rPr>
              <w:rFonts w:eastAsiaTheme="minorEastAsia" w:cstheme="minorBidi"/>
              <w:noProof/>
              <w:sz w:val="24"/>
              <w:szCs w:val="24"/>
              <w:lang w:eastAsia="nl-NL"/>
            </w:rPr>
          </w:pPr>
          <w:hyperlink w:anchor="_Toc224545456" w:history="1">
            <w:r w:rsidRPr="009E5A3E">
              <w:rPr>
                <w:rStyle w:val="Hyperlink"/>
                <w:noProof/>
              </w:rPr>
              <w:t>1.3.</w:t>
            </w:r>
            <w:r>
              <w:rPr>
                <w:rFonts w:eastAsiaTheme="minorEastAsia" w:cstheme="minorBidi"/>
                <w:noProof/>
                <w:sz w:val="24"/>
                <w:szCs w:val="24"/>
                <w:lang w:eastAsia="nl-NL"/>
              </w:rPr>
              <w:tab/>
            </w:r>
            <w:r w:rsidRPr="009E5A3E">
              <w:rPr>
                <w:rStyle w:val="Hyperlink"/>
                <w:noProof/>
              </w:rPr>
              <w:t>Open vraag: Dienstverlening Lifecycle management (LCM)</w:t>
            </w:r>
            <w:r>
              <w:rPr>
                <w:noProof/>
                <w:webHidden/>
              </w:rPr>
              <w:tab/>
            </w:r>
            <w:r>
              <w:rPr>
                <w:noProof/>
                <w:webHidden/>
              </w:rPr>
              <w:fldChar w:fldCharType="begin"/>
            </w:r>
            <w:r>
              <w:rPr>
                <w:noProof/>
                <w:webHidden/>
              </w:rPr>
              <w:instrText xml:space="preserve"> PAGEREF _Toc224545456 \h </w:instrText>
            </w:r>
            <w:r>
              <w:rPr>
                <w:noProof/>
                <w:webHidden/>
              </w:rPr>
            </w:r>
            <w:r>
              <w:rPr>
                <w:noProof/>
                <w:webHidden/>
              </w:rPr>
              <w:fldChar w:fldCharType="separate"/>
            </w:r>
            <w:r>
              <w:rPr>
                <w:noProof/>
                <w:webHidden/>
              </w:rPr>
              <w:t>9</w:t>
            </w:r>
            <w:r>
              <w:rPr>
                <w:noProof/>
                <w:webHidden/>
              </w:rPr>
              <w:fldChar w:fldCharType="end"/>
            </w:r>
          </w:hyperlink>
        </w:p>
        <w:p w14:paraId="21CA4ED6" w14:textId="373DF755" w:rsidR="00200F35" w:rsidRDefault="00200F35">
          <w:pPr>
            <w:pStyle w:val="Inhopg2"/>
            <w:tabs>
              <w:tab w:val="left" w:pos="960"/>
              <w:tab w:val="right" w:leader="dot" w:pos="10480"/>
            </w:tabs>
            <w:rPr>
              <w:rFonts w:eastAsiaTheme="minorEastAsia" w:cstheme="minorBidi"/>
              <w:noProof/>
              <w:sz w:val="24"/>
              <w:szCs w:val="24"/>
              <w:lang w:eastAsia="nl-NL"/>
            </w:rPr>
          </w:pPr>
          <w:hyperlink w:anchor="_Toc224545457" w:history="1">
            <w:r w:rsidRPr="009E5A3E">
              <w:rPr>
                <w:rStyle w:val="Hyperlink"/>
                <w:noProof/>
              </w:rPr>
              <w:t>1.4.</w:t>
            </w:r>
            <w:r>
              <w:rPr>
                <w:rFonts w:eastAsiaTheme="minorEastAsia" w:cstheme="minorBidi"/>
                <w:noProof/>
                <w:sz w:val="24"/>
                <w:szCs w:val="24"/>
                <w:lang w:eastAsia="nl-NL"/>
              </w:rPr>
              <w:tab/>
            </w:r>
            <w:r w:rsidRPr="009E5A3E">
              <w:rPr>
                <w:rStyle w:val="Hyperlink"/>
                <w:noProof/>
              </w:rPr>
              <w:t>Open vraag: samenstelling, kennis en ervaring UST Team</w:t>
            </w:r>
            <w:r>
              <w:rPr>
                <w:noProof/>
                <w:webHidden/>
              </w:rPr>
              <w:tab/>
            </w:r>
            <w:r>
              <w:rPr>
                <w:noProof/>
                <w:webHidden/>
              </w:rPr>
              <w:fldChar w:fldCharType="begin"/>
            </w:r>
            <w:r>
              <w:rPr>
                <w:noProof/>
                <w:webHidden/>
              </w:rPr>
              <w:instrText xml:space="preserve"> PAGEREF _Toc224545457 \h </w:instrText>
            </w:r>
            <w:r>
              <w:rPr>
                <w:noProof/>
                <w:webHidden/>
              </w:rPr>
            </w:r>
            <w:r>
              <w:rPr>
                <w:noProof/>
                <w:webHidden/>
              </w:rPr>
              <w:fldChar w:fldCharType="separate"/>
            </w:r>
            <w:r>
              <w:rPr>
                <w:noProof/>
                <w:webHidden/>
              </w:rPr>
              <w:t>11</w:t>
            </w:r>
            <w:r>
              <w:rPr>
                <w:noProof/>
                <w:webHidden/>
              </w:rPr>
              <w:fldChar w:fldCharType="end"/>
            </w:r>
          </w:hyperlink>
        </w:p>
        <w:p w14:paraId="693F2EC6" w14:textId="2438F9DE" w:rsidR="00200F35" w:rsidRDefault="00200F35">
          <w:pPr>
            <w:pStyle w:val="Inhopg2"/>
            <w:tabs>
              <w:tab w:val="left" w:pos="960"/>
              <w:tab w:val="right" w:leader="dot" w:pos="10480"/>
            </w:tabs>
            <w:rPr>
              <w:rFonts w:eastAsiaTheme="minorEastAsia" w:cstheme="minorBidi"/>
              <w:noProof/>
              <w:sz w:val="24"/>
              <w:szCs w:val="24"/>
              <w:lang w:eastAsia="nl-NL"/>
            </w:rPr>
          </w:pPr>
          <w:hyperlink w:anchor="_Toc224545458" w:history="1">
            <w:r w:rsidRPr="009E5A3E">
              <w:rPr>
                <w:rStyle w:val="Hyperlink"/>
                <w:bCs/>
                <w:noProof/>
              </w:rPr>
              <w:t>1.5.</w:t>
            </w:r>
            <w:r>
              <w:rPr>
                <w:rFonts w:eastAsiaTheme="minorEastAsia" w:cstheme="minorBidi"/>
                <w:noProof/>
                <w:sz w:val="24"/>
                <w:szCs w:val="24"/>
                <w:lang w:eastAsia="nl-NL"/>
              </w:rPr>
              <w:tab/>
            </w:r>
            <w:r w:rsidRPr="009E5A3E">
              <w:rPr>
                <w:rStyle w:val="Hyperlink"/>
                <w:bCs/>
                <w:noProof/>
              </w:rPr>
              <w:t xml:space="preserve">Open vraag: SLA </w:t>
            </w:r>
            <w:r w:rsidRPr="009E5A3E">
              <w:rPr>
                <w:rStyle w:val="Hyperlink"/>
                <w:noProof/>
              </w:rPr>
              <w:t>(Werkelijke Prestatie Dienstverlening / webportaal en meten &amp; registratie)</w:t>
            </w:r>
            <w:r>
              <w:rPr>
                <w:noProof/>
                <w:webHidden/>
              </w:rPr>
              <w:tab/>
            </w:r>
            <w:r>
              <w:rPr>
                <w:noProof/>
                <w:webHidden/>
              </w:rPr>
              <w:fldChar w:fldCharType="begin"/>
            </w:r>
            <w:r>
              <w:rPr>
                <w:noProof/>
                <w:webHidden/>
              </w:rPr>
              <w:instrText xml:space="preserve"> PAGEREF _Toc224545458 \h </w:instrText>
            </w:r>
            <w:r>
              <w:rPr>
                <w:noProof/>
                <w:webHidden/>
              </w:rPr>
            </w:r>
            <w:r>
              <w:rPr>
                <w:noProof/>
                <w:webHidden/>
              </w:rPr>
              <w:fldChar w:fldCharType="separate"/>
            </w:r>
            <w:r>
              <w:rPr>
                <w:noProof/>
                <w:webHidden/>
              </w:rPr>
              <w:t>14</w:t>
            </w:r>
            <w:r>
              <w:rPr>
                <w:noProof/>
                <w:webHidden/>
              </w:rPr>
              <w:fldChar w:fldCharType="end"/>
            </w:r>
          </w:hyperlink>
        </w:p>
        <w:p w14:paraId="141CE039" w14:textId="37F24EC4" w:rsidR="00030548" w:rsidRDefault="00030548" w:rsidP="00364360">
          <w:pPr>
            <w:pStyle w:val="Inhopg2"/>
            <w:tabs>
              <w:tab w:val="left" w:pos="600"/>
              <w:tab w:val="right" w:leader="dot" w:pos="10470"/>
            </w:tabs>
            <w:rPr>
              <w:rStyle w:val="Hyperlink"/>
              <w:noProof/>
              <w:lang w:eastAsia="nl-NL"/>
            </w:rPr>
          </w:pPr>
          <w:r>
            <w:fldChar w:fldCharType="end"/>
          </w:r>
        </w:p>
      </w:sdtContent>
    </w:sdt>
    <w:p w14:paraId="1C0DC6B5" w14:textId="3820913B" w:rsidR="001764E9" w:rsidRDefault="001764E9" w:rsidP="5BC2E6D7">
      <w:pPr>
        <w:pStyle w:val="Inhopg2"/>
        <w:tabs>
          <w:tab w:val="left" w:pos="600"/>
          <w:tab w:val="right" w:leader="dot" w:pos="10470"/>
        </w:tabs>
        <w:rPr>
          <w:rStyle w:val="Hyperlink"/>
          <w:noProof/>
          <w:lang w:eastAsia="nl-NL"/>
        </w:rPr>
      </w:pPr>
    </w:p>
    <w:p w14:paraId="6DBEA0D0" w14:textId="578CD1F0" w:rsidR="00207D39" w:rsidRDefault="00207D39" w:rsidP="25FBAF7F">
      <w:pPr>
        <w:pStyle w:val="Inhopg2"/>
        <w:tabs>
          <w:tab w:val="right" w:leader="dot" w:pos="10470"/>
        </w:tabs>
        <w:rPr>
          <w:rStyle w:val="Hyperlink"/>
          <w:noProof/>
          <w:lang w:eastAsia="nl-NL"/>
        </w:rPr>
      </w:pPr>
    </w:p>
    <w:p w14:paraId="77B71122" w14:textId="0278C964" w:rsidR="5278CD90" w:rsidRDefault="5278CD90" w:rsidP="5278CD90">
      <w:pPr>
        <w:pStyle w:val="Inhopg2"/>
        <w:tabs>
          <w:tab w:val="right" w:leader="dot" w:pos="9060"/>
        </w:tabs>
        <w:rPr>
          <w:rStyle w:val="Hyperlink"/>
        </w:rPr>
      </w:pPr>
    </w:p>
    <w:p w14:paraId="7BA1E1B4" w14:textId="7166D3D4" w:rsidR="00B90467" w:rsidRDefault="00B90467" w:rsidP="004F741D">
      <w:pPr>
        <w:pStyle w:val="Inhopg3"/>
        <w:ind w:left="0"/>
        <w:rPr>
          <w:rStyle w:val="Hyperlink"/>
          <w:noProof/>
          <w:lang w:eastAsia="nl-NL"/>
        </w:rPr>
      </w:pPr>
    </w:p>
    <w:p w14:paraId="037D6C9A" w14:textId="58747DF7" w:rsidR="00F76BB6" w:rsidRDefault="00F76BB6" w:rsidP="00F80765">
      <w:pPr>
        <w:pStyle w:val="Inhopg3"/>
        <w:rPr>
          <w:rStyle w:val="Hyperlink"/>
          <w:noProof/>
          <w:lang w:eastAsia="nl-NL"/>
        </w:rPr>
      </w:pPr>
    </w:p>
    <w:p w14:paraId="1931020E" w14:textId="00F869AA" w:rsidR="00BA635D" w:rsidRDefault="00BA635D" w:rsidP="00F80765"/>
    <w:p w14:paraId="5C521C90" w14:textId="77777777" w:rsidR="00BA635D" w:rsidRDefault="00BA635D" w:rsidP="00F80765">
      <w:pPr>
        <w:rPr>
          <w:rFonts w:eastAsia="Times New Roman"/>
          <w:sz w:val="24"/>
          <w:szCs w:val="28"/>
          <w:lang w:eastAsia="nl-NL"/>
        </w:rPr>
      </w:pPr>
      <w:r>
        <w:rPr>
          <w:lang w:eastAsia="nl-NL"/>
        </w:rPr>
        <w:br w:type="page"/>
      </w:r>
    </w:p>
    <w:p w14:paraId="65109BD0" w14:textId="5E2F54BA" w:rsidR="00EA473F" w:rsidRPr="009D59B2" w:rsidRDefault="3EFB415B" w:rsidP="004C2A57">
      <w:pPr>
        <w:pStyle w:val="Kop2-genummerd"/>
        <w:rPr>
          <w:lang w:val="nl-NL"/>
        </w:rPr>
      </w:pPr>
      <w:bookmarkStart w:id="3" w:name="_Toc224545454"/>
      <w:r w:rsidRPr="60A6074C">
        <w:rPr>
          <w:lang w:val="nl-NL"/>
        </w:rPr>
        <w:lastRenderedPageBreak/>
        <w:t xml:space="preserve">Open vraag: </w:t>
      </w:r>
      <w:r w:rsidR="53035784" w:rsidRPr="60A6074C">
        <w:rPr>
          <w:lang w:val="nl-NL"/>
        </w:rPr>
        <w:t>Transparantie</w:t>
      </w:r>
      <w:r w:rsidR="0EF54B9D" w:rsidRPr="60A6074C">
        <w:rPr>
          <w:lang w:val="nl-NL"/>
        </w:rPr>
        <w:t xml:space="preserve"> en meerwaarde</w:t>
      </w:r>
      <w:r w:rsidR="6DF7CDF5" w:rsidRPr="60A6074C">
        <w:rPr>
          <w:lang w:val="nl-NL"/>
        </w:rPr>
        <w:t xml:space="preserve"> (kosten en baten)</w:t>
      </w:r>
      <w:bookmarkEnd w:id="3"/>
    </w:p>
    <w:p w14:paraId="435851B2" w14:textId="537E9078" w:rsidR="15B8185B" w:rsidRDefault="15B8185B" w:rsidP="60A6074C">
      <w:pPr>
        <w:rPr>
          <w:b/>
          <w:bCs/>
        </w:rPr>
      </w:pPr>
      <w:r w:rsidRPr="60A6074C">
        <w:rPr>
          <w:b/>
          <w:bCs/>
        </w:rPr>
        <w:t>Inleiding</w:t>
      </w:r>
    </w:p>
    <w:p w14:paraId="2EAEBF2D" w14:textId="6C33F4B5" w:rsidR="2D66F142" w:rsidRDefault="5A61494F" w:rsidP="60A6074C">
      <w:r>
        <w:t xml:space="preserve">UMC zoekt een Inschrijver die de meest gunstige inkoopprijs en </w:t>
      </w:r>
      <w:r w:rsidR="398F8978">
        <w:t>kwalitatieve meerwaarde</w:t>
      </w:r>
      <w:r w:rsidR="426EED10">
        <w:t xml:space="preserve"> </w:t>
      </w:r>
      <w:r>
        <w:t>weet te realiseren voor UMC</w:t>
      </w:r>
      <w:r w:rsidR="1F64728D">
        <w:t>,</w:t>
      </w:r>
      <w:r w:rsidR="1163F6DE">
        <w:t xml:space="preserve"> tegen zo laag mogelijke koste</w:t>
      </w:r>
      <w:r w:rsidR="6AD34F45">
        <w:t>n</w:t>
      </w:r>
      <w:r w:rsidR="3D1C914D">
        <w:t xml:space="preserve"> en</w:t>
      </w:r>
      <w:r w:rsidR="58E9870D">
        <w:t xml:space="preserve"> daarbij </w:t>
      </w:r>
      <w:r w:rsidR="31CF4E41">
        <w:t>transparant</w:t>
      </w:r>
      <w:r w:rsidR="3D1C914D">
        <w:t xml:space="preserve"> is </w:t>
      </w:r>
      <w:r w:rsidR="3CCBFC4A">
        <w:t xml:space="preserve">in de </w:t>
      </w:r>
      <w:r w:rsidR="0640B9F2">
        <w:t>geoffreerde</w:t>
      </w:r>
      <w:r w:rsidR="3CCBFC4A">
        <w:t xml:space="preserve"> </w:t>
      </w:r>
      <w:r w:rsidR="3D1C914D">
        <w:t>prij</w:t>
      </w:r>
      <w:r w:rsidR="1C8EA26E">
        <w:t>zen</w:t>
      </w:r>
      <w:r w:rsidR="1163F6DE">
        <w:t>.</w:t>
      </w:r>
      <w:r w:rsidR="7F7FA910">
        <w:t xml:space="preserve"> UMC </w:t>
      </w:r>
      <w:r w:rsidR="0281660A">
        <w:t xml:space="preserve">is op zoek naar een Reseller die </w:t>
      </w:r>
      <w:r w:rsidR="330CC9A4">
        <w:t>UMC</w:t>
      </w:r>
      <w:r w:rsidR="0281660A">
        <w:t xml:space="preserve"> </w:t>
      </w:r>
      <w:r w:rsidR="7F7FA910">
        <w:t>professioneel ondersteun</w:t>
      </w:r>
      <w:r w:rsidR="0CF7C5DB">
        <w:t>t</w:t>
      </w:r>
      <w:r w:rsidR="7F7FA910">
        <w:t xml:space="preserve"> en </w:t>
      </w:r>
      <w:r w:rsidR="64BA23D7">
        <w:t xml:space="preserve">in het </w:t>
      </w:r>
      <w:r w:rsidR="7F7FA910">
        <w:t xml:space="preserve">belang </w:t>
      </w:r>
      <w:r w:rsidR="62992DDC">
        <w:t xml:space="preserve">van </w:t>
      </w:r>
      <w:r w:rsidR="5C896180">
        <w:t xml:space="preserve">het </w:t>
      </w:r>
      <w:r w:rsidR="62992DDC">
        <w:t>UMC</w:t>
      </w:r>
      <w:r w:rsidR="7F7FA910">
        <w:t xml:space="preserve"> </w:t>
      </w:r>
      <w:proofErr w:type="spellStart"/>
      <w:r w:rsidR="7F16E594">
        <w:t>pro-actief</w:t>
      </w:r>
      <w:proofErr w:type="spellEnd"/>
      <w:r w:rsidR="7F16E594">
        <w:t xml:space="preserve"> </w:t>
      </w:r>
      <w:r w:rsidR="61CC6D11">
        <w:t>hand</w:t>
      </w:r>
      <w:r w:rsidR="7F7FA910">
        <w:t>elt</w:t>
      </w:r>
      <w:r w:rsidR="1CC26F81" w:rsidRPr="00687175">
        <w:t xml:space="preserve">, </w:t>
      </w:r>
      <w:r w:rsidR="7F7FA910" w:rsidRPr="00687175">
        <w:t>en</w:t>
      </w:r>
      <w:r w:rsidR="4F1FEB45" w:rsidRPr="00687175">
        <w:t xml:space="preserve"> </w:t>
      </w:r>
      <w:r w:rsidR="0F776513" w:rsidRPr="00687175">
        <w:t xml:space="preserve">de belangen van </w:t>
      </w:r>
      <w:r w:rsidR="679F44C8" w:rsidRPr="00687175">
        <w:t>UMC</w:t>
      </w:r>
      <w:r w:rsidR="5C79D051" w:rsidRPr="00687175">
        <w:t xml:space="preserve"> </w:t>
      </w:r>
      <w:r w:rsidR="7F7FA910">
        <w:t>vertegenwoordigt.</w:t>
      </w:r>
    </w:p>
    <w:p w14:paraId="67178B7C" w14:textId="3FDA62F3" w:rsidR="60A6074C" w:rsidRDefault="60A6074C" w:rsidP="60A6074C"/>
    <w:p w14:paraId="08CB3B5A" w14:textId="278766B5" w:rsidR="0B6DA03B" w:rsidRDefault="0B6DA03B" w:rsidP="60A6074C">
      <w:pPr>
        <w:rPr>
          <w:b/>
          <w:bCs/>
        </w:rPr>
      </w:pPr>
      <w:r w:rsidRPr="60A6074C">
        <w:rPr>
          <w:b/>
          <w:bCs/>
        </w:rPr>
        <w:t>Open vraag</w:t>
      </w:r>
    </w:p>
    <w:p w14:paraId="59E511D3" w14:textId="00CF8ED1" w:rsidR="15B8185B" w:rsidRDefault="003F0DC5" w:rsidP="60A6074C">
      <w:r w:rsidRPr="60A6074C">
        <w:t xml:space="preserve">Wij verzoeken u op maximaal </w:t>
      </w:r>
      <w:r w:rsidRPr="60A6074C">
        <w:rPr>
          <w:b/>
          <w:bCs/>
        </w:rPr>
        <w:t>3 A4</w:t>
      </w:r>
      <w:r w:rsidRPr="60A6074C">
        <w:t xml:space="preserve"> in het bijgaande antwoordformulier antwoord te geven op </w:t>
      </w:r>
      <w:r w:rsidR="000E0138">
        <w:t xml:space="preserve">minimaal </w:t>
      </w:r>
      <w:r w:rsidRPr="60A6074C">
        <w:t xml:space="preserve">de </w:t>
      </w:r>
      <w:r>
        <w:t xml:space="preserve">onderstaande </w:t>
      </w:r>
      <w:r w:rsidRPr="60A6074C">
        <w:t>vragen per onderwerp. U dient concreet inzicht te geven in de kosten en baten en uw beweringen te onderbouwen</w:t>
      </w:r>
      <w:r w:rsidR="15B8185B" w:rsidRPr="60A6074C">
        <w:t xml:space="preserve">. </w:t>
      </w:r>
      <w:r w:rsidR="441EDC0D" w:rsidRPr="60A6074C">
        <w:t xml:space="preserve">Hierbij spelen de volgende </w:t>
      </w:r>
      <w:r w:rsidR="4AE2368F" w:rsidRPr="60A6074C">
        <w:t>hoofdvragen</w:t>
      </w:r>
      <w:r w:rsidR="3BCD0BA9" w:rsidRPr="60A6074C">
        <w:t xml:space="preserve"> </w:t>
      </w:r>
      <w:r w:rsidR="7645517F" w:rsidRPr="60A6074C">
        <w:t>een rol</w:t>
      </w:r>
      <w:r w:rsidR="15B8185B" w:rsidRPr="60A6074C">
        <w:t>:</w:t>
      </w:r>
    </w:p>
    <w:p w14:paraId="0DA5E1C2" w14:textId="1A17DD7D" w:rsidR="15B8185B" w:rsidRPr="00A94D6D" w:rsidRDefault="18E95F4F" w:rsidP="6FD9F524">
      <w:pPr>
        <w:pStyle w:val="Lijstalinea"/>
        <w:numPr>
          <w:ilvl w:val="0"/>
          <w:numId w:val="7"/>
        </w:numPr>
      </w:pPr>
      <w:r w:rsidRPr="00A94D6D">
        <w:t xml:space="preserve">Welke kosten brengt u </w:t>
      </w:r>
      <w:r w:rsidR="6EFC5F3C" w:rsidRPr="00A94D6D">
        <w:t xml:space="preserve">in het kader van </w:t>
      </w:r>
      <w:r w:rsidR="51BD77B4" w:rsidRPr="00A94D6D">
        <w:t>de door u</w:t>
      </w:r>
      <w:r w:rsidR="6EFC5F3C" w:rsidRPr="00A94D6D">
        <w:t xml:space="preserve"> geoffreerde prijzen </w:t>
      </w:r>
      <w:r w:rsidR="38CBDDF7" w:rsidRPr="00A94D6D">
        <w:t>UMC</w:t>
      </w:r>
      <w:r w:rsidRPr="00A94D6D">
        <w:t xml:space="preserve"> in rekening en welke inkomsten ontvangt u daarnaast via </w:t>
      </w:r>
      <w:r w:rsidR="679E86F7" w:rsidRPr="00A94D6D">
        <w:t>T</w:t>
      </w:r>
      <w:r w:rsidRPr="00A94D6D">
        <w:t>oeleveranciers</w:t>
      </w:r>
      <w:r w:rsidR="690BB0F0" w:rsidRPr="00A94D6D">
        <w:t xml:space="preserve"> (</w:t>
      </w:r>
      <w:proofErr w:type="spellStart"/>
      <w:r w:rsidR="08B1B8A4" w:rsidRPr="00A94D6D">
        <w:t>cq</w:t>
      </w:r>
      <w:proofErr w:type="spellEnd"/>
      <w:r w:rsidR="08B1B8A4" w:rsidRPr="00A94D6D">
        <w:t xml:space="preserve"> uw </w:t>
      </w:r>
      <w:r w:rsidR="690BB0F0" w:rsidRPr="00A94D6D">
        <w:t>partners in de offerte- en distributieketen)</w:t>
      </w:r>
      <w:r w:rsidRPr="00A94D6D">
        <w:t xml:space="preserve">? </w:t>
      </w:r>
    </w:p>
    <w:p w14:paraId="4D29ACF9" w14:textId="389340E4" w:rsidR="15B8185B" w:rsidRPr="00A94D6D" w:rsidRDefault="64E5F49B" w:rsidP="6FD9F524">
      <w:pPr>
        <w:pStyle w:val="Lijstalinea"/>
        <w:numPr>
          <w:ilvl w:val="0"/>
          <w:numId w:val="7"/>
        </w:numPr>
      </w:pPr>
      <w:r w:rsidRPr="00A94D6D">
        <w:t>Hoe verhouden zich de</w:t>
      </w:r>
      <w:r w:rsidR="5ABA35F6" w:rsidRPr="00A94D6D">
        <w:t xml:space="preserve"> door u bij UMC in rekening gebrachte</w:t>
      </w:r>
      <w:r w:rsidR="18E95F4F" w:rsidRPr="00A94D6D">
        <w:t xml:space="preserve"> totale kosten </w:t>
      </w:r>
      <w:r w:rsidR="225C1315" w:rsidRPr="00A94D6D">
        <w:t>plus</w:t>
      </w:r>
      <w:r w:rsidR="01FE0B3C" w:rsidRPr="00A94D6D">
        <w:t xml:space="preserve"> </w:t>
      </w:r>
      <w:r w:rsidR="0E4850C5" w:rsidRPr="00A94D6D">
        <w:t xml:space="preserve">uw </w:t>
      </w:r>
      <w:r w:rsidR="01FE0B3C" w:rsidRPr="00A94D6D">
        <w:t>inkomsten</w:t>
      </w:r>
      <w:r w:rsidR="2FB0215C" w:rsidRPr="00A94D6D">
        <w:t xml:space="preserve"> zich</w:t>
      </w:r>
      <w:r w:rsidR="01FE0B3C" w:rsidRPr="00A94D6D">
        <w:t xml:space="preserve"> </w:t>
      </w:r>
      <w:r w:rsidR="2F0D9D73" w:rsidRPr="00A94D6D">
        <w:t xml:space="preserve">op jaarbasis </w:t>
      </w:r>
      <w:r w:rsidR="18E95F4F" w:rsidRPr="00A94D6D">
        <w:t xml:space="preserve">tot de </w:t>
      </w:r>
      <w:r w:rsidR="43EC65B0" w:rsidRPr="00A94D6D">
        <w:t xml:space="preserve">kosten voor de </w:t>
      </w:r>
      <w:r w:rsidR="18E95F4F" w:rsidRPr="00A94D6D">
        <w:t>inzet</w:t>
      </w:r>
      <w:r w:rsidR="4481D821" w:rsidRPr="00A94D6D">
        <w:t xml:space="preserve">, </w:t>
      </w:r>
      <w:r w:rsidR="18E95F4F" w:rsidRPr="00A94D6D">
        <w:t xml:space="preserve"> van </w:t>
      </w:r>
      <w:r w:rsidR="5655861B" w:rsidRPr="00A94D6D">
        <w:t xml:space="preserve">uw </w:t>
      </w:r>
      <w:r w:rsidR="18E95F4F" w:rsidRPr="00A94D6D">
        <w:t>personeel</w:t>
      </w:r>
      <w:r w:rsidR="543807C5" w:rsidRPr="00A94D6D">
        <w:t xml:space="preserve"> voor deze Opdracht</w:t>
      </w:r>
      <w:r w:rsidR="18E95F4F" w:rsidRPr="00A94D6D">
        <w:t>?</w:t>
      </w:r>
    </w:p>
    <w:p w14:paraId="001841AD" w14:textId="77959D6C" w:rsidR="15B8185B" w:rsidRPr="00A94D6D" w:rsidRDefault="18E95F4F" w:rsidP="6FD9F524">
      <w:pPr>
        <w:pStyle w:val="Lijstalinea"/>
        <w:numPr>
          <w:ilvl w:val="0"/>
          <w:numId w:val="7"/>
        </w:numPr>
      </w:pPr>
      <w:r w:rsidRPr="00A94D6D">
        <w:t xml:space="preserve">Welke </w:t>
      </w:r>
      <w:r w:rsidR="0D8101C7" w:rsidRPr="00A94D6D">
        <w:t xml:space="preserve">financiële en kwalitatieve </w:t>
      </w:r>
      <w:r w:rsidR="5E6C183D" w:rsidRPr="00A94D6D">
        <w:t xml:space="preserve">transparante </w:t>
      </w:r>
      <w:r w:rsidRPr="00A94D6D">
        <w:t>meerwaarde levert u</w:t>
      </w:r>
      <w:r w:rsidR="034703D8" w:rsidRPr="00A94D6D">
        <w:t xml:space="preserve">w dienstverlening </w:t>
      </w:r>
      <w:r w:rsidR="15A1D572" w:rsidRPr="00A94D6D">
        <w:t>UMC</w:t>
      </w:r>
      <w:r w:rsidR="034703D8" w:rsidRPr="00A94D6D">
        <w:t xml:space="preserve"> op</w:t>
      </w:r>
      <w:r w:rsidR="75383009" w:rsidRPr="00A94D6D">
        <w:t xml:space="preserve"> in vergelijk tot </w:t>
      </w:r>
      <w:r w:rsidR="56F061D0" w:rsidRPr="00A94D6D">
        <w:t xml:space="preserve">uw </w:t>
      </w:r>
      <w:r w:rsidR="3B85A96F" w:rsidRPr="00A94D6D">
        <w:t>markt</w:t>
      </w:r>
      <w:r w:rsidR="56F061D0" w:rsidRPr="00A94D6D">
        <w:t xml:space="preserve">concurrenten in de </w:t>
      </w:r>
      <w:proofErr w:type="spellStart"/>
      <w:r w:rsidR="56F061D0" w:rsidRPr="00A94D6D">
        <w:t>Resellerdienstverlening</w:t>
      </w:r>
      <w:proofErr w:type="spellEnd"/>
      <w:r w:rsidR="75383009" w:rsidRPr="00A94D6D">
        <w:t xml:space="preserve"> </w:t>
      </w:r>
      <w:r w:rsidR="034703D8" w:rsidRPr="00A94D6D">
        <w:t>?</w:t>
      </w:r>
    </w:p>
    <w:p w14:paraId="4D578AF8" w14:textId="60314E85" w:rsidR="60A6074C" w:rsidRDefault="60A6074C" w:rsidP="60A6074C"/>
    <w:p w14:paraId="736826CD" w14:textId="47539100" w:rsidR="29775E1D" w:rsidRDefault="29775E1D" w:rsidP="60A6074C">
      <w:pPr>
        <w:rPr>
          <w:u w:val="single"/>
        </w:rPr>
      </w:pPr>
      <w:r w:rsidRPr="60A6074C">
        <w:rPr>
          <w:u w:val="single"/>
        </w:rPr>
        <w:t xml:space="preserve">Onderwerp 1: </w:t>
      </w:r>
      <w:r w:rsidR="0F978506" w:rsidRPr="60A6074C">
        <w:rPr>
          <w:u w:val="single"/>
        </w:rPr>
        <w:t>Kostenstructuur en Transparantie</w:t>
      </w:r>
      <w:r w:rsidR="403B1E5B" w:rsidRPr="60A6074C">
        <w:rPr>
          <w:u w:val="single"/>
        </w:rPr>
        <w:t xml:space="preserve"> (kosten)</w:t>
      </w:r>
    </w:p>
    <w:p w14:paraId="10ABE2D7" w14:textId="5408F933" w:rsidR="0F978506" w:rsidRDefault="0F978506" w:rsidP="60A6074C">
      <w:pPr>
        <w:pStyle w:val="Lijstalinea"/>
        <w:numPr>
          <w:ilvl w:val="0"/>
          <w:numId w:val="6"/>
        </w:numPr>
      </w:pPr>
      <w:r w:rsidRPr="60A6074C">
        <w:t>Geef een volledige en transparante</w:t>
      </w:r>
      <w:r w:rsidR="4C7222CA" w:rsidRPr="60A6074C">
        <w:t xml:space="preserve"> toelichting en </w:t>
      </w:r>
      <w:r w:rsidRPr="60A6074C">
        <w:t>onderbouwing van de totale kosten die u ons in rekening brengt</w:t>
      </w:r>
      <w:r w:rsidR="20D2E5E1" w:rsidRPr="60A6074C">
        <w:t xml:space="preserve"> en in de keten aanwezig zijn</w:t>
      </w:r>
      <w:r w:rsidRPr="60A6074C">
        <w:t>, bestaande uit:</w:t>
      </w:r>
    </w:p>
    <w:p w14:paraId="2E21D0A6" w14:textId="4170819C" w:rsidR="53E5BCBC" w:rsidRDefault="53E5BCBC" w:rsidP="60A6074C">
      <w:pPr>
        <w:pStyle w:val="Lijstalinea"/>
        <w:numPr>
          <w:ilvl w:val="1"/>
          <w:numId w:val="6"/>
        </w:numPr>
      </w:pPr>
      <w:r w:rsidRPr="60A6074C">
        <w:t>De</w:t>
      </w:r>
      <w:r w:rsidR="0F978506" w:rsidRPr="60A6074C">
        <w:t xml:space="preserve"> door u aangeboden</w:t>
      </w:r>
      <w:r w:rsidR="27D70AA6" w:rsidRPr="60A6074C">
        <w:t xml:space="preserve"> </w:t>
      </w:r>
      <w:r w:rsidR="27D70AA6" w:rsidRPr="60A6074C">
        <w:rPr>
          <w:b/>
          <w:bCs/>
        </w:rPr>
        <w:t>kosten</w:t>
      </w:r>
      <w:r w:rsidR="27D70AA6" w:rsidRPr="60A6074C">
        <w:t xml:space="preserve"> voor de dienstverlening </w:t>
      </w:r>
      <w:r w:rsidR="41985E8D" w:rsidRPr="60A6074C">
        <w:t>zoals opgenomen in het Prijzenblad.</w:t>
      </w:r>
    </w:p>
    <w:p w14:paraId="04F8CD65" w14:textId="0E008DF1" w:rsidR="0F978506" w:rsidRDefault="6A4A0BBD" w:rsidP="60A6074C">
      <w:pPr>
        <w:pStyle w:val="Lijstalinea"/>
        <w:numPr>
          <w:ilvl w:val="1"/>
          <w:numId w:val="6"/>
        </w:numPr>
      </w:pPr>
      <w:r>
        <w:t xml:space="preserve">De </w:t>
      </w:r>
      <w:r w:rsidR="4A31D8AD">
        <w:t xml:space="preserve">gemiddelde </w:t>
      </w:r>
      <w:r w:rsidRPr="6FD9F524">
        <w:rPr>
          <w:b/>
          <w:bCs/>
        </w:rPr>
        <w:t>inkomsten</w:t>
      </w:r>
      <w:r>
        <w:t xml:space="preserve"> die u ontvangt van </w:t>
      </w:r>
      <w:r w:rsidR="2DE1391E">
        <w:t>T</w:t>
      </w:r>
      <w:r>
        <w:t>oeleveranciers, zoals kickbacks</w:t>
      </w:r>
      <w:r w:rsidR="73924E0E">
        <w:t>/</w:t>
      </w:r>
      <w:proofErr w:type="spellStart"/>
      <w:r>
        <w:t>rebates</w:t>
      </w:r>
      <w:proofErr w:type="spellEnd"/>
      <w:r w:rsidR="72741A09">
        <w:t>,</w:t>
      </w:r>
      <w:r w:rsidR="3658114E">
        <w:t xml:space="preserve"> omzet gerelateerde bonussen, </w:t>
      </w:r>
      <w:r w:rsidR="5867CF48">
        <w:t>Sales incentives</w:t>
      </w:r>
      <w:r w:rsidR="35B75337">
        <w:t xml:space="preserve">, </w:t>
      </w:r>
      <w:r w:rsidR="3658114E">
        <w:t>lead bonussen</w:t>
      </w:r>
      <w:r>
        <w:t xml:space="preserve"> of andere vergoedingen</w:t>
      </w:r>
      <w:r w:rsidR="6FBD5996">
        <w:t xml:space="preserve"> over uw totale portfolio</w:t>
      </w:r>
      <w:r>
        <w:t>. Licht hierbij toe:</w:t>
      </w:r>
    </w:p>
    <w:p w14:paraId="01C649D3" w14:textId="05154F09" w:rsidR="4012B6D3" w:rsidRDefault="6ABE6EA5" w:rsidP="60A6074C">
      <w:pPr>
        <w:pStyle w:val="Lijstalinea"/>
        <w:numPr>
          <w:ilvl w:val="2"/>
          <w:numId w:val="6"/>
        </w:numPr>
      </w:pPr>
      <w:r>
        <w:t>Welk gemiddeld percentage aan inkomsten u ontvangt over uw totale portfolio en onderbouw dit percentage (meetbaar en verifieerbaar).</w:t>
      </w:r>
    </w:p>
    <w:p w14:paraId="34F787B0" w14:textId="08793B18" w:rsidR="6162E280" w:rsidRDefault="6162E280" w:rsidP="60A6074C">
      <w:pPr>
        <w:pStyle w:val="Lijstalinea"/>
        <w:numPr>
          <w:ilvl w:val="2"/>
          <w:numId w:val="6"/>
        </w:numPr>
      </w:pPr>
      <w:r w:rsidRPr="60A6074C">
        <w:t xml:space="preserve">Licht toe hoe uw </w:t>
      </w:r>
      <w:r w:rsidRPr="60A6074C">
        <w:rPr>
          <w:b/>
          <w:bCs/>
        </w:rPr>
        <w:t>partnerstatus en afhankelijkheid van andere schakels</w:t>
      </w:r>
      <w:r w:rsidRPr="60A6074C">
        <w:t xml:space="preserve"> (zoals distributeurs, implementatiepartners, etc.) de te behalen kortingen en condities positief en negatief beïnvloeden (denk aan marge</w:t>
      </w:r>
      <w:r w:rsidR="7F2C2F40" w:rsidRPr="60A6074C">
        <w:t xml:space="preserve"> van de schakels</w:t>
      </w:r>
      <w:r w:rsidRPr="60A6074C">
        <w:t xml:space="preserve">, het beperken van schakels, </w:t>
      </w:r>
      <w:r w:rsidR="13DBEFEE" w:rsidRPr="60A6074C">
        <w:t xml:space="preserve">hoogste partnerstatus, </w:t>
      </w:r>
      <w:r w:rsidRPr="60A6074C">
        <w:t>etc.).</w:t>
      </w:r>
    </w:p>
    <w:p w14:paraId="0C5ADE82" w14:textId="21ACC5D1" w:rsidR="4DAA70FE" w:rsidRDefault="492BFA6F" w:rsidP="60A6074C">
      <w:pPr>
        <w:pStyle w:val="Lijstalinea"/>
        <w:numPr>
          <w:ilvl w:val="2"/>
          <w:numId w:val="6"/>
        </w:numPr>
      </w:pPr>
      <w:r>
        <w:t xml:space="preserve">Geef aan hoe u de </w:t>
      </w:r>
      <w:r w:rsidRPr="6FD9F524">
        <w:rPr>
          <w:b/>
          <w:bCs/>
        </w:rPr>
        <w:t>kosten en inkomsten inzichtelijk maakt en rapporteert</w:t>
      </w:r>
      <w:r>
        <w:t xml:space="preserve"> gedurende de looptijd van de overeenkomst. Geef aan hoe </w:t>
      </w:r>
      <w:r w:rsidR="2599E43F">
        <w:t>UMC</w:t>
      </w:r>
      <w:r>
        <w:t xml:space="preserve"> k</w:t>
      </w:r>
      <w:r w:rsidR="62FA815D">
        <w:t>an</w:t>
      </w:r>
      <w:r>
        <w:t>/</w:t>
      </w:r>
      <w:r w:rsidR="4537062B">
        <w:t>mag</w:t>
      </w:r>
      <w:r w:rsidRPr="6FD9F524">
        <w:rPr>
          <w:b/>
          <w:bCs/>
        </w:rPr>
        <w:t xml:space="preserve"> controleren</w:t>
      </w:r>
      <w:r>
        <w:t xml:space="preserve"> dat dit inderdaad de volledige kosten in de keten zijn.</w:t>
      </w:r>
    </w:p>
    <w:p w14:paraId="21C95B45" w14:textId="2559A8B0" w:rsidR="567E03A9" w:rsidRDefault="076BABEE" w:rsidP="60A6074C">
      <w:pPr>
        <w:pStyle w:val="Lijstalinea"/>
        <w:numPr>
          <w:ilvl w:val="0"/>
          <w:numId w:val="6"/>
        </w:numPr>
      </w:pPr>
      <w:r>
        <w:t xml:space="preserve">Beschrijf </w:t>
      </w:r>
      <w:r w:rsidR="6D0312D2">
        <w:t>welke inkomsten en wel</w:t>
      </w:r>
      <w:r w:rsidR="0C40493D">
        <w:t>k</w:t>
      </w:r>
      <w:r w:rsidR="6D0312D2">
        <w:t xml:space="preserve"> deel </w:t>
      </w:r>
      <w:r>
        <w:t xml:space="preserve">van </w:t>
      </w:r>
      <w:r w:rsidR="6FEFB210">
        <w:t xml:space="preserve">de inkomsten </w:t>
      </w:r>
      <w:r>
        <w:t xml:space="preserve">en andere prijsvoordelen vooraf </w:t>
      </w:r>
      <w:r w:rsidR="05C474C7">
        <w:t xml:space="preserve">of </w:t>
      </w:r>
      <w:r>
        <w:t xml:space="preserve">achteraf worden </w:t>
      </w:r>
      <w:r w:rsidR="4A809A4A" w:rsidRPr="6FD9F524">
        <w:rPr>
          <w:b/>
          <w:bCs/>
        </w:rPr>
        <w:t xml:space="preserve">doorgegeven aan </w:t>
      </w:r>
      <w:r w:rsidRPr="6FD9F524">
        <w:rPr>
          <w:b/>
          <w:bCs/>
        </w:rPr>
        <w:t>UMC</w:t>
      </w:r>
      <w:r>
        <w:t>.</w:t>
      </w:r>
    </w:p>
    <w:p w14:paraId="2D228E8E" w14:textId="1C33AC74" w:rsidR="752325E3" w:rsidRDefault="752325E3" w:rsidP="60A6074C">
      <w:pPr>
        <w:pStyle w:val="Lijstalinea"/>
        <w:numPr>
          <w:ilvl w:val="0"/>
          <w:numId w:val="6"/>
        </w:numPr>
      </w:pPr>
      <w:r w:rsidRPr="60A6074C">
        <w:t xml:space="preserve">Beschrijf de </w:t>
      </w:r>
      <w:r w:rsidRPr="60A6074C">
        <w:rPr>
          <w:b/>
          <w:bCs/>
        </w:rPr>
        <w:t>afrekenmethode/prijsmodel</w:t>
      </w:r>
      <w:r w:rsidRPr="60A6074C">
        <w:t xml:space="preserve"> zoals ingevuld in het Prijzenblad van uw kosten voor de Dienstverlening </w:t>
      </w:r>
      <w:r w:rsidR="3510CC81" w:rsidRPr="60A6074C">
        <w:t>(opslagpercentage</w:t>
      </w:r>
      <w:r w:rsidRPr="60A6074C">
        <w:t xml:space="preserve"> of vaste prijs)</w:t>
      </w:r>
      <w:r w:rsidR="6029E494" w:rsidRPr="60A6074C">
        <w:t xml:space="preserve"> en de voor- en nadelen hiervan in relatie tot onze doelstellingen en handelen in ons belang.</w:t>
      </w:r>
    </w:p>
    <w:p w14:paraId="117B47BE" w14:textId="5EFE852C" w:rsidR="60A6074C" w:rsidRDefault="60A6074C" w:rsidP="60A6074C">
      <w:pPr>
        <w:pStyle w:val="Lijstalinea"/>
        <w:ind w:left="1440"/>
      </w:pPr>
    </w:p>
    <w:p w14:paraId="288FC480" w14:textId="73315DB3" w:rsidR="2C9F1863" w:rsidRDefault="2C9F1863" w:rsidP="60A6074C">
      <w:pPr>
        <w:rPr>
          <w:u w:val="single"/>
        </w:rPr>
      </w:pPr>
      <w:r w:rsidRPr="60A6074C">
        <w:rPr>
          <w:u w:val="single"/>
        </w:rPr>
        <w:t xml:space="preserve">Onderwerp </w:t>
      </w:r>
      <w:r w:rsidR="0F978506" w:rsidRPr="60A6074C">
        <w:rPr>
          <w:u w:val="single"/>
        </w:rPr>
        <w:t>2. Verhouding kosten en personele inzet</w:t>
      </w:r>
      <w:r w:rsidR="67DA2552" w:rsidRPr="60A6074C">
        <w:rPr>
          <w:u w:val="single"/>
        </w:rPr>
        <w:t xml:space="preserve"> (kostprijsopbouw)</w:t>
      </w:r>
    </w:p>
    <w:p w14:paraId="5A155F82" w14:textId="41B81590" w:rsidR="0F978506" w:rsidRDefault="6A4A0BBD" w:rsidP="60A6074C">
      <w:pPr>
        <w:pStyle w:val="Lijstalinea"/>
        <w:numPr>
          <w:ilvl w:val="0"/>
          <w:numId w:val="5"/>
        </w:numPr>
      </w:pPr>
      <w:r>
        <w:t xml:space="preserve">Geef </w:t>
      </w:r>
      <w:r w:rsidRPr="6FD9F524">
        <w:rPr>
          <w:b/>
          <w:bCs/>
        </w:rPr>
        <w:t>inzicht in de inzet van personeel</w:t>
      </w:r>
      <w:r>
        <w:t xml:space="preserve"> (aantal FTE en gemiddeld uurtarief) dat u beschikbaar stelt voor de uitvoering van deze overeenkomst.</w:t>
      </w:r>
    </w:p>
    <w:p w14:paraId="6034B098" w14:textId="3FDDF455" w:rsidR="0F978506" w:rsidRDefault="0F978506" w:rsidP="60A6074C">
      <w:pPr>
        <w:pStyle w:val="Lijstalinea"/>
        <w:numPr>
          <w:ilvl w:val="0"/>
          <w:numId w:val="5"/>
        </w:numPr>
      </w:pPr>
      <w:r w:rsidRPr="60A6074C">
        <w:t xml:space="preserve">Licht toe </w:t>
      </w:r>
      <w:r w:rsidRPr="60A6074C">
        <w:rPr>
          <w:b/>
          <w:bCs/>
        </w:rPr>
        <w:t>hoe de totale kosten</w:t>
      </w:r>
      <w:r w:rsidRPr="60A6074C">
        <w:t xml:space="preserve"> (</w:t>
      </w:r>
      <w:r w:rsidR="181B818A" w:rsidRPr="60A6074C">
        <w:t xml:space="preserve">= </w:t>
      </w:r>
      <w:r w:rsidRPr="60A6074C">
        <w:t xml:space="preserve">opslag + </w:t>
      </w:r>
      <w:r w:rsidR="091BFAF5" w:rsidRPr="60A6074C">
        <w:t>dat deel van de inkomsten die u behoud</w:t>
      </w:r>
      <w:r w:rsidRPr="60A6074C">
        <w:t xml:space="preserve">) </w:t>
      </w:r>
      <w:r w:rsidRPr="60A6074C">
        <w:rPr>
          <w:b/>
          <w:bCs/>
        </w:rPr>
        <w:t>zich verhouden tot deze personele inzet</w:t>
      </w:r>
      <w:r w:rsidRPr="60A6074C">
        <w:t>. Motiveer waarom deze verhouding reëel is.</w:t>
      </w:r>
    </w:p>
    <w:p w14:paraId="40BB9B7B" w14:textId="7F9FB6FE" w:rsidR="60A6074C" w:rsidRDefault="60A6074C" w:rsidP="60A6074C"/>
    <w:p w14:paraId="4769EDA3" w14:textId="2298D22E" w:rsidR="7FFB4F2F" w:rsidRDefault="7FFB4F2F" w:rsidP="60A6074C">
      <w:pPr>
        <w:rPr>
          <w:u w:val="single"/>
        </w:rPr>
      </w:pPr>
      <w:r w:rsidRPr="60A6074C">
        <w:rPr>
          <w:u w:val="single"/>
        </w:rPr>
        <w:t xml:space="preserve">Onderwerp </w:t>
      </w:r>
      <w:r w:rsidR="0F978506" w:rsidRPr="60A6074C">
        <w:rPr>
          <w:u w:val="single"/>
        </w:rPr>
        <w:t>3. Financiële en kwalitatieve meerwaarde</w:t>
      </w:r>
      <w:r w:rsidR="7DE6AF87" w:rsidRPr="60A6074C">
        <w:rPr>
          <w:u w:val="single"/>
        </w:rPr>
        <w:t xml:space="preserve"> (meerwaarde)</w:t>
      </w:r>
    </w:p>
    <w:p w14:paraId="6A745FD0" w14:textId="5958400C" w:rsidR="0F978506" w:rsidRDefault="6A4A0BBD" w:rsidP="60A6074C">
      <w:pPr>
        <w:pStyle w:val="Lijstalinea"/>
        <w:numPr>
          <w:ilvl w:val="0"/>
          <w:numId w:val="4"/>
        </w:numPr>
      </w:pPr>
      <w:r>
        <w:t>Beschrijf welke financiële en kwalitatieve meerwaarde u biedt</w:t>
      </w:r>
      <w:r w:rsidR="5CBD09F4">
        <w:t xml:space="preserve"> en welke concrete resultaten </w:t>
      </w:r>
      <w:r w:rsidR="0F730DB3">
        <w:t>UMC mag</w:t>
      </w:r>
      <w:r w:rsidR="5CBD09F4">
        <w:t xml:space="preserve"> verwachten</w:t>
      </w:r>
      <w:r w:rsidR="7E542DA7">
        <w:t xml:space="preserve">: </w:t>
      </w:r>
    </w:p>
    <w:p w14:paraId="53B7B272" w14:textId="5E5832B5" w:rsidR="0F978506" w:rsidRDefault="0F978506" w:rsidP="60A6074C">
      <w:pPr>
        <w:pStyle w:val="Lijstalinea"/>
        <w:numPr>
          <w:ilvl w:val="1"/>
          <w:numId w:val="4"/>
        </w:numPr>
      </w:pPr>
      <w:r w:rsidRPr="60A6074C">
        <w:t xml:space="preserve">Financiële </w:t>
      </w:r>
      <w:r w:rsidR="44A92B23" w:rsidRPr="60A6074C">
        <w:t>meerwaarde</w:t>
      </w:r>
      <w:r w:rsidR="2118355D" w:rsidRPr="60A6074C">
        <w:t xml:space="preserve">: </w:t>
      </w:r>
    </w:p>
    <w:p w14:paraId="7DC7A450" w14:textId="211F1B27" w:rsidR="40E017CD" w:rsidRDefault="40E017CD" w:rsidP="60A6074C">
      <w:pPr>
        <w:pStyle w:val="Lijstalinea"/>
        <w:numPr>
          <w:ilvl w:val="2"/>
          <w:numId w:val="4"/>
        </w:numPr>
      </w:pPr>
      <w:r w:rsidRPr="60A6074C">
        <w:t>D</w:t>
      </w:r>
      <w:r w:rsidR="2F7AA7D4" w:rsidRPr="60A6074C">
        <w:t xml:space="preserve">enk aan </w:t>
      </w:r>
      <w:r w:rsidR="0F978506" w:rsidRPr="60A6074C">
        <w:t>bijvoorbeeld inkoop</w:t>
      </w:r>
      <w:r w:rsidR="0F5E90A0" w:rsidRPr="60A6074C">
        <w:t>besparingen</w:t>
      </w:r>
      <w:r w:rsidR="0F978506" w:rsidRPr="60A6074C">
        <w:t xml:space="preserve">, </w:t>
      </w:r>
      <w:r w:rsidR="7A6D4A08" w:rsidRPr="60A6074C">
        <w:t xml:space="preserve">het </w:t>
      </w:r>
      <w:r w:rsidR="0F978506" w:rsidRPr="60A6074C">
        <w:t>voorkomen van prijsverhogingen</w:t>
      </w:r>
      <w:r w:rsidR="60282D03" w:rsidRPr="60A6074C">
        <w:t xml:space="preserve"> en </w:t>
      </w:r>
      <w:r w:rsidR="0F978506" w:rsidRPr="60A6074C">
        <w:t>indexatie, etc.</w:t>
      </w:r>
    </w:p>
    <w:p w14:paraId="441861E9" w14:textId="04017691" w:rsidR="3BB0F086" w:rsidRDefault="5A7D49C6" w:rsidP="60A6074C">
      <w:pPr>
        <w:pStyle w:val="Lijstalinea"/>
        <w:numPr>
          <w:ilvl w:val="2"/>
          <w:numId w:val="4"/>
        </w:numPr>
      </w:pPr>
      <w:r>
        <w:lastRenderedPageBreak/>
        <w:t>Onderbouw uw antwoord o.b.v. een gemiddelde over uw gehele portfolio (cijfermatige en verif</w:t>
      </w:r>
      <w:r w:rsidR="09E98EA3">
        <w:t>i</w:t>
      </w:r>
      <w:r>
        <w:t>eerbaar) en met relevante benchmarkgegevens en ondersteun de cijfers met concrete voorbeelden (anekdotisch bewijs).</w:t>
      </w:r>
    </w:p>
    <w:p w14:paraId="48E88864" w14:textId="5BB14EF1" w:rsidR="0F978506" w:rsidRDefault="0F978506" w:rsidP="60A6074C">
      <w:pPr>
        <w:pStyle w:val="Lijstalinea"/>
        <w:numPr>
          <w:ilvl w:val="1"/>
          <w:numId w:val="4"/>
        </w:numPr>
      </w:pPr>
      <w:r w:rsidRPr="60A6074C">
        <w:t>Kwalitatie</w:t>
      </w:r>
      <w:r w:rsidR="2AF1EDA5" w:rsidRPr="60A6074C">
        <w:t>ve meerwaarde:</w:t>
      </w:r>
    </w:p>
    <w:p w14:paraId="6EAE5791" w14:textId="09C3754D" w:rsidR="2AF1EDA5" w:rsidRDefault="2AF1EDA5" w:rsidP="60A6074C">
      <w:pPr>
        <w:pStyle w:val="Lijstalinea"/>
        <w:numPr>
          <w:ilvl w:val="2"/>
          <w:numId w:val="4"/>
        </w:numPr>
      </w:pPr>
      <w:r w:rsidRPr="60A6074C">
        <w:t xml:space="preserve">Denk bijvoorbeeld aan </w:t>
      </w:r>
      <w:r w:rsidR="0F978506" w:rsidRPr="60A6074C">
        <w:t>betere service, leveringsvoorwaarden, ondersteuning, etc.</w:t>
      </w:r>
    </w:p>
    <w:p w14:paraId="1C891F45" w14:textId="64EFD2D9" w:rsidR="32262528" w:rsidRDefault="32262528" w:rsidP="60A6074C">
      <w:pPr>
        <w:pStyle w:val="Lijstalinea"/>
        <w:numPr>
          <w:ilvl w:val="1"/>
          <w:numId w:val="4"/>
        </w:numPr>
      </w:pPr>
      <w:r w:rsidRPr="60A6074C">
        <w:t>Geef aan hoe benchmarking wordt toegepast, hoe prijsontwikkelingen in de markt worden gevolgd en gedeeld</w:t>
      </w:r>
      <w:r w:rsidR="077EC73A" w:rsidRPr="60A6074C">
        <w:t>.</w:t>
      </w:r>
    </w:p>
    <w:p w14:paraId="6637B2B9" w14:textId="2F8F9227" w:rsidR="077EC73A" w:rsidRDefault="67B0E098" w:rsidP="60A6074C">
      <w:pPr>
        <w:pStyle w:val="Lijstalinea"/>
        <w:numPr>
          <w:ilvl w:val="1"/>
          <w:numId w:val="4"/>
        </w:numPr>
      </w:pPr>
      <w:r>
        <w:t xml:space="preserve">Heef aan </w:t>
      </w:r>
      <w:r w:rsidR="409DF181">
        <w:t xml:space="preserve">hoe de meerwaarde gedurende de looptijd van de overeenkomst gemeten en door </w:t>
      </w:r>
      <w:r w:rsidR="3CA820F6">
        <w:t>UMC</w:t>
      </w:r>
      <w:r w:rsidR="409DF181">
        <w:t xml:space="preserve"> gecontroleerd kan worden.</w:t>
      </w:r>
    </w:p>
    <w:p w14:paraId="7D97A966" w14:textId="02B9EA5A" w:rsidR="60A6074C" w:rsidRDefault="60A6074C" w:rsidP="60A6074C"/>
    <w:p w14:paraId="444635A1" w14:textId="55196F88" w:rsidR="4D18615E" w:rsidRDefault="4D18615E" w:rsidP="60A6074C">
      <w:pPr>
        <w:rPr>
          <w:b/>
          <w:bCs/>
        </w:rPr>
      </w:pPr>
      <w:r w:rsidRPr="60A6074C">
        <w:rPr>
          <w:b/>
          <w:bCs/>
        </w:rPr>
        <w:t>Beoordelingskader</w:t>
      </w:r>
    </w:p>
    <w:p w14:paraId="4565D030" w14:textId="77777777" w:rsidR="00095614" w:rsidRDefault="00095614" w:rsidP="00095614">
      <w:r>
        <w:t xml:space="preserve">Bovenstaande vragen per onderwerp zijn geen </w:t>
      </w:r>
      <w:proofErr w:type="spellStart"/>
      <w:r>
        <w:t>subsubgunningscriteria</w:t>
      </w:r>
      <w:proofErr w:type="spellEnd"/>
      <w:r>
        <w:t xml:space="preserve"> maar elementen die in onderlinge samenhang worden beoordeeld. </w:t>
      </w:r>
    </w:p>
    <w:p w14:paraId="57467791" w14:textId="77777777" w:rsidR="00095614" w:rsidRDefault="00095614" w:rsidP="60A6074C">
      <w:pPr>
        <w:rPr>
          <w:b/>
          <w:bCs/>
        </w:rPr>
      </w:pPr>
    </w:p>
    <w:p w14:paraId="15438416" w14:textId="644E22D5" w:rsidR="4D18615E" w:rsidRDefault="4D18615E" w:rsidP="60A6074C">
      <w:r w:rsidRPr="60A6074C">
        <w:t>Uw antwoord wordt beoordeeld op</w:t>
      </w:r>
      <w:r w:rsidR="66135AD0" w:rsidRPr="60A6074C">
        <w:t xml:space="preserve"> de mate waarin er invulling wordt gegeven aan de doelstellingen</w:t>
      </w:r>
      <w:r w:rsidRPr="60A6074C">
        <w:t>:</w:t>
      </w:r>
    </w:p>
    <w:p w14:paraId="64C285BE" w14:textId="73825E51" w:rsidR="4D18615E" w:rsidRDefault="4D18615E" w:rsidP="60A6074C">
      <w:pPr>
        <w:pStyle w:val="Lijstalinea"/>
        <w:numPr>
          <w:ilvl w:val="0"/>
          <w:numId w:val="2"/>
        </w:numPr>
      </w:pPr>
      <w:r w:rsidRPr="60A6074C">
        <w:t xml:space="preserve">Volledigheid </w:t>
      </w:r>
      <w:r w:rsidR="4DD8E1B7" w:rsidRPr="60A6074C">
        <w:t>van beantwoorden van de vragen</w:t>
      </w:r>
      <w:r w:rsidR="00837B2B">
        <w:t>.</w:t>
      </w:r>
    </w:p>
    <w:p w14:paraId="4B7111FD" w14:textId="02649679" w:rsidR="42F2A1C4" w:rsidRDefault="756353B7" w:rsidP="60A6074C">
      <w:pPr>
        <w:pStyle w:val="Lijstalinea"/>
        <w:numPr>
          <w:ilvl w:val="0"/>
          <w:numId w:val="2"/>
        </w:numPr>
      </w:pPr>
      <w:r>
        <w:t>Onderbouwing met feiten en verifieerbare cijfers van uw beweringen.</w:t>
      </w:r>
    </w:p>
    <w:p w14:paraId="470EF26F" w14:textId="405D2145" w:rsidR="42F2A1C4" w:rsidRDefault="16CFF0A7" w:rsidP="60A6074C">
      <w:pPr>
        <w:pStyle w:val="Lijstalinea"/>
        <w:numPr>
          <w:ilvl w:val="0"/>
          <w:numId w:val="2"/>
        </w:numPr>
      </w:pPr>
      <w:r>
        <w:t>De</w:t>
      </w:r>
      <w:r w:rsidR="6B0AE41D">
        <w:t xml:space="preserve"> mate van </w:t>
      </w:r>
      <w:r w:rsidR="092CB58B">
        <w:t>transparantie</w:t>
      </w:r>
      <w:r w:rsidR="3AD06051">
        <w:t xml:space="preserve"> die wordt gegeven</w:t>
      </w:r>
      <w:r w:rsidR="00837B2B">
        <w:t>.</w:t>
      </w:r>
    </w:p>
    <w:p w14:paraId="624AA47E" w14:textId="4B1007C9" w:rsidR="6E5B7099" w:rsidRDefault="6E5B7099" w:rsidP="6FD9F524">
      <w:pPr>
        <w:pStyle w:val="Lijstalinea"/>
        <w:numPr>
          <w:ilvl w:val="0"/>
          <w:numId w:val="2"/>
        </w:numPr>
      </w:pPr>
      <w:r>
        <w:t>De mate waarin de kosten in verhouding staan tot de personele inzet en de geboden meerwaarde</w:t>
      </w:r>
      <w:r w:rsidR="00837B2B">
        <w:t>.</w:t>
      </w:r>
    </w:p>
    <w:p w14:paraId="264B1788" w14:textId="4074E8B9" w:rsidR="60A6074C" w:rsidRDefault="60A6074C" w:rsidP="2989BA49">
      <w:pPr>
        <w:ind w:left="708"/>
      </w:pPr>
    </w:p>
    <w:p w14:paraId="6D544671" w14:textId="54E1612D" w:rsidR="60A6074C" w:rsidRDefault="60A6074C" w:rsidP="60A6074C">
      <w:pPr>
        <w:rPr>
          <w:b/>
          <w:bCs/>
          <w:sz w:val="22"/>
          <w:szCs w:val="22"/>
        </w:rPr>
      </w:pPr>
    </w:p>
    <w:p w14:paraId="24B64A37" w14:textId="13091138" w:rsidR="60A6074C" w:rsidRDefault="60A6074C" w:rsidP="60A6074C">
      <w:pPr>
        <w:rPr>
          <w:b/>
          <w:bCs/>
          <w:sz w:val="22"/>
          <w:szCs w:val="22"/>
        </w:rPr>
      </w:pPr>
    </w:p>
    <w:p w14:paraId="1DD1455D" w14:textId="1CB249D0" w:rsidR="60A6074C" w:rsidRDefault="60A6074C" w:rsidP="60A6074C">
      <w:pPr>
        <w:rPr>
          <w:b/>
          <w:bCs/>
          <w:sz w:val="22"/>
          <w:szCs w:val="22"/>
        </w:rPr>
      </w:pPr>
    </w:p>
    <w:p w14:paraId="32DEBAD8" w14:textId="4F13CCFD" w:rsidR="60A6074C" w:rsidRDefault="60A6074C" w:rsidP="60A6074C">
      <w:pPr>
        <w:rPr>
          <w:b/>
          <w:bCs/>
          <w:sz w:val="22"/>
          <w:szCs w:val="22"/>
        </w:rPr>
      </w:pPr>
    </w:p>
    <w:p w14:paraId="6C489B53" w14:textId="723B2ECC" w:rsidR="68EA160B" w:rsidRDefault="68EA160B" w:rsidP="00EA1D33"/>
    <w:p w14:paraId="1B774497" w14:textId="255340EF" w:rsidR="005E6B7D" w:rsidRDefault="005E6B7D" w:rsidP="00600987">
      <w:pPr>
        <w:pStyle w:val="Default"/>
        <w:rPr>
          <w:sz w:val="20"/>
          <w:szCs w:val="20"/>
        </w:rPr>
      </w:pPr>
    </w:p>
    <w:p w14:paraId="2586D607" w14:textId="77777777" w:rsidR="0036793A" w:rsidRDefault="0036793A" w:rsidP="4C0F4A74"/>
    <w:p w14:paraId="38056045" w14:textId="77777777" w:rsidR="009D59B2" w:rsidRDefault="009D59B2" w:rsidP="009D59B2">
      <w:pPr>
        <w:pStyle w:val="Default"/>
        <w:rPr>
          <w:sz w:val="20"/>
          <w:szCs w:val="20"/>
        </w:rPr>
      </w:pPr>
    </w:p>
    <w:p w14:paraId="122A8ECE" w14:textId="77777777" w:rsidR="00775BFC" w:rsidRDefault="00775BFC"/>
    <w:p w14:paraId="06F0C316" w14:textId="6FEBDA9C" w:rsidR="00DC1DCC" w:rsidRDefault="00DC1DCC">
      <w:r>
        <w:br w:type="page"/>
      </w:r>
    </w:p>
    <w:tbl>
      <w:tblPr>
        <w:tblW w:w="10338" w:type="dxa"/>
        <w:tblLayout w:type="fixed"/>
        <w:tblLook w:val="0400" w:firstRow="0" w:lastRow="0" w:firstColumn="0" w:lastColumn="0" w:noHBand="0" w:noVBand="1"/>
      </w:tblPr>
      <w:tblGrid>
        <w:gridCol w:w="1491"/>
        <w:gridCol w:w="8847"/>
      </w:tblGrid>
      <w:tr w:rsidR="0036793A" w:rsidRPr="00CC5E92" w14:paraId="2BCEF949" w14:textId="77777777" w:rsidTr="60A6074C">
        <w:trPr>
          <w:trHeight w:val="300"/>
        </w:trPr>
        <w:tc>
          <w:tcPr>
            <w:tcW w:w="103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left w:w="108" w:type="dxa"/>
              <w:right w:w="108" w:type="dxa"/>
            </w:tcMar>
          </w:tcPr>
          <w:p w14:paraId="40CDA20F" w14:textId="26271B17" w:rsidR="0036793A" w:rsidRPr="008C6833" w:rsidRDefault="2FCF4518" w:rsidP="60A6074C">
            <w:pPr>
              <w:spacing w:beforeAutospacing="1" w:afterAutospacing="1" w:line="240" w:lineRule="auto"/>
            </w:pPr>
            <w:r w:rsidRPr="008C6833">
              <w:rPr>
                <w:b/>
                <w:bCs/>
                <w:color w:val="000000" w:themeColor="text1"/>
                <w:sz w:val="22"/>
                <w:szCs w:val="22"/>
              </w:rPr>
              <w:lastRenderedPageBreak/>
              <w:t>Antwoordformulier</w:t>
            </w:r>
            <w:r w:rsidR="008C6833">
              <w:rPr>
                <w:b/>
                <w:bCs/>
                <w:color w:val="000000" w:themeColor="text1"/>
                <w:sz w:val="22"/>
                <w:szCs w:val="22"/>
              </w:rPr>
              <w:t xml:space="preserve">: </w:t>
            </w:r>
            <w:r w:rsidR="539E9AB0" w:rsidRPr="008C6833">
              <w:rPr>
                <w:b/>
                <w:bCs/>
                <w:color w:val="000000" w:themeColor="text1"/>
                <w:sz w:val="22"/>
                <w:szCs w:val="22"/>
              </w:rPr>
              <w:t>Transparantie</w:t>
            </w:r>
            <w:r w:rsidR="4B4063BD" w:rsidRPr="008C6833">
              <w:rPr>
                <w:b/>
                <w:bCs/>
                <w:color w:val="000000" w:themeColor="text1"/>
                <w:sz w:val="22"/>
                <w:szCs w:val="22"/>
              </w:rPr>
              <w:t xml:space="preserve"> en Meerwaarde</w:t>
            </w:r>
            <w:r w:rsidRPr="008C6833">
              <w:rPr>
                <w:b/>
                <w:bCs/>
                <w:color w:val="000000" w:themeColor="text1"/>
                <w:sz w:val="22"/>
                <w:szCs w:val="22"/>
              </w:rPr>
              <w:t xml:space="preserve">: (max </w:t>
            </w:r>
            <w:r w:rsidR="64754734" w:rsidRPr="008C6833">
              <w:rPr>
                <w:b/>
                <w:bCs/>
                <w:color w:val="000000" w:themeColor="text1"/>
                <w:sz w:val="22"/>
                <w:szCs w:val="22"/>
              </w:rPr>
              <w:t>3</w:t>
            </w:r>
            <w:r w:rsidRPr="008C6833">
              <w:rPr>
                <w:b/>
                <w:bCs/>
                <w:color w:val="000000" w:themeColor="text1"/>
                <w:sz w:val="22"/>
                <w:szCs w:val="22"/>
              </w:rPr>
              <w:t xml:space="preserve"> A4)</w:t>
            </w:r>
          </w:p>
        </w:tc>
      </w:tr>
      <w:tr w:rsidR="0036793A" w:rsidRPr="00CC5E92" w14:paraId="6520DC44" w14:textId="77777777" w:rsidTr="60A6074C">
        <w:trPr>
          <w:trHeight w:val="300"/>
        </w:trPr>
        <w:tc>
          <w:tcPr>
            <w:tcW w:w="1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E3E2536" w14:textId="013D32F3" w:rsidR="0036793A" w:rsidRPr="00FD20F6" w:rsidRDefault="70EB0820" w:rsidP="60A6074C">
            <w:pPr>
              <w:spacing w:before="100" w:beforeAutospacing="1" w:after="100" w:afterAutospacing="1" w:line="240" w:lineRule="auto"/>
              <w:rPr>
                <w:b/>
                <w:bCs/>
                <w:color w:val="000000" w:themeColor="text1"/>
              </w:rPr>
            </w:pPr>
            <w:r w:rsidRPr="60A6074C">
              <w:rPr>
                <w:b/>
                <w:bCs/>
                <w:color w:val="000000" w:themeColor="text1"/>
              </w:rPr>
              <w:t>Onderwerp 1</w:t>
            </w:r>
          </w:p>
        </w:tc>
        <w:tc>
          <w:tcPr>
            <w:tcW w:w="8847"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71264B3A" w14:textId="4F80E5A0" w:rsidR="0036793A" w:rsidRPr="008C6833" w:rsidRDefault="469FDD76" w:rsidP="60A6074C">
            <w:pPr>
              <w:spacing w:before="100" w:beforeAutospacing="1" w:after="100" w:afterAutospacing="1" w:line="240" w:lineRule="auto"/>
              <w:rPr>
                <w:b/>
                <w:bCs/>
                <w:color w:val="000000" w:themeColor="text1"/>
              </w:rPr>
            </w:pPr>
            <w:r w:rsidRPr="008C6833">
              <w:rPr>
                <w:b/>
                <w:bCs/>
                <w:color w:val="000000" w:themeColor="text1"/>
              </w:rPr>
              <w:t>Kostenstructuur en Transparantie (kosten)</w:t>
            </w:r>
          </w:p>
        </w:tc>
      </w:tr>
      <w:tr w:rsidR="0036793A" w:rsidRPr="00CC5E92" w14:paraId="403A05CA" w14:textId="77777777" w:rsidTr="60A6074C">
        <w:trPr>
          <w:trHeight w:val="300"/>
        </w:trPr>
        <w:tc>
          <w:tcPr>
            <w:tcW w:w="1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AF01A2" w14:textId="0AFC7A9B" w:rsidR="0036793A" w:rsidRPr="00FD20F6" w:rsidRDefault="0036793A" w:rsidP="60A6074C">
            <w:pPr>
              <w:spacing w:before="100" w:beforeAutospacing="1" w:after="100" w:afterAutospacing="1" w:line="240" w:lineRule="auto"/>
            </w:pPr>
          </w:p>
        </w:tc>
        <w:tc>
          <w:tcPr>
            <w:tcW w:w="8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F9572C4" w14:textId="702B2765" w:rsidR="0036793A" w:rsidRPr="008C6833" w:rsidRDefault="0036793A" w:rsidP="60A6074C">
            <w:pPr>
              <w:spacing w:before="100" w:beforeAutospacing="1" w:after="100" w:afterAutospacing="1" w:line="240" w:lineRule="auto"/>
            </w:pPr>
            <w:r w:rsidRPr="008C6833">
              <w:br/>
            </w:r>
          </w:p>
          <w:p w14:paraId="55E4DF4B" w14:textId="7D292264" w:rsidR="0036793A" w:rsidRPr="008C6833" w:rsidRDefault="0036793A" w:rsidP="60A6074C">
            <w:pPr>
              <w:spacing w:before="100" w:beforeAutospacing="1" w:after="100" w:afterAutospacing="1" w:line="240" w:lineRule="auto"/>
            </w:pPr>
          </w:p>
          <w:p w14:paraId="7843F4C8" w14:textId="0213E41E" w:rsidR="0036793A" w:rsidRPr="008C6833" w:rsidRDefault="0036793A" w:rsidP="60A6074C">
            <w:pPr>
              <w:spacing w:before="100" w:beforeAutospacing="1" w:after="100" w:afterAutospacing="1" w:line="240" w:lineRule="auto"/>
            </w:pPr>
          </w:p>
          <w:p w14:paraId="42E40253" w14:textId="3D44C365" w:rsidR="0036793A" w:rsidRPr="008C6833" w:rsidRDefault="0036793A" w:rsidP="60A6074C">
            <w:pPr>
              <w:spacing w:before="100" w:beforeAutospacing="1" w:after="100" w:afterAutospacing="1" w:line="240" w:lineRule="auto"/>
            </w:pPr>
          </w:p>
        </w:tc>
      </w:tr>
      <w:tr w:rsidR="000F4DCC" w:rsidRPr="00CC5E92" w14:paraId="0151E27C" w14:textId="77777777" w:rsidTr="60A6074C">
        <w:trPr>
          <w:trHeight w:val="300"/>
        </w:trPr>
        <w:tc>
          <w:tcPr>
            <w:tcW w:w="1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0A2DC077" w14:textId="24FA9D1F" w:rsidR="000F4DCC" w:rsidRDefault="4687197E" w:rsidP="60A6074C">
            <w:pPr>
              <w:spacing w:before="100" w:beforeAutospacing="1" w:after="100" w:afterAutospacing="1" w:line="240" w:lineRule="auto"/>
            </w:pPr>
            <w:r w:rsidRPr="60A6074C">
              <w:rPr>
                <w:b/>
                <w:bCs/>
                <w:color w:val="000000" w:themeColor="text1"/>
              </w:rPr>
              <w:t xml:space="preserve">Onderwerp </w:t>
            </w:r>
            <w:r w:rsidR="63EE92F2" w:rsidRPr="60A6074C">
              <w:rPr>
                <w:b/>
                <w:bCs/>
                <w:color w:val="000000" w:themeColor="text1"/>
              </w:rPr>
              <w:t>2</w:t>
            </w:r>
          </w:p>
        </w:tc>
        <w:tc>
          <w:tcPr>
            <w:tcW w:w="8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183D4377" w14:textId="55327F2B" w:rsidR="000F4DCC" w:rsidRPr="008C6833" w:rsidRDefault="3CFC4213" w:rsidP="60A6074C">
            <w:pPr>
              <w:spacing w:before="100" w:beforeAutospacing="1" w:after="100" w:afterAutospacing="1" w:line="240" w:lineRule="auto"/>
            </w:pPr>
            <w:r w:rsidRPr="008C6833">
              <w:rPr>
                <w:b/>
                <w:bCs/>
                <w:color w:val="000000" w:themeColor="text1"/>
              </w:rPr>
              <w:t>Verhouding kosten en personele inzet (kostprijsopbouw)</w:t>
            </w:r>
          </w:p>
        </w:tc>
      </w:tr>
      <w:tr w:rsidR="000F4DCC" w:rsidRPr="00CC5E92" w14:paraId="2BC2A51A" w14:textId="77777777" w:rsidTr="60A6074C">
        <w:trPr>
          <w:trHeight w:val="300"/>
        </w:trPr>
        <w:tc>
          <w:tcPr>
            <w:tcW w:w="1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6A4FA4" w14:textId="43AC034A" w:rsidR="000F4DCC" w:rsidRDefault="000F4DCC" w:rsidP="60A6074C">
            <w:pPr>
              <w:spacing w:before="100" w:beforeAutospacing="1" w:after="100" w:afterAutospacing="1" w:line="240" w:lineRule="auto"/>
            </w:pPr>
          </w:p>
        </w:tc>
        <w:tc>
          <w:tcPr>
            <w:tcW w:w="8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F0B133D" w14:textId="77777777" w:rsidR="000F4DCC" w:rsidRPr="008C6833" w:rsidRDefault="000F4DCC" w:rsidP="60A6074C">
            <w:pPr>
              <w:spacing w:before="100" w:beforeAutospacing="1" w:after="100" w:afterAutospacing="1" w:line="240" w:lineRule="auto"/>
            </w:pPr>
          </w:p>
          <w:p w14:paraId="6F7CB67B" w14:textId="3055EA3D" w:rsidR="60A6074C" w:rsidRPr="008C6833" w:rsidRDefault="60A6074C" w:rsidP="60A6074C">
            <w:pPr>
              <w:spacing w:beforeAutospacing="1" w:afterAutospacing="1" w:line="240" w:lineRule="auto"/>
            </w:pPr>
          </w:p>
          <w:p w14:paraId="74F18537" w14:textId="4E4161F1" w:rsidR="60A6074C" w:rsidRPr="008C6833" w:rsidRDefault="60A6074C" w:rsidP="60A6074C">
            <w:pPr>
              <w:spacing w:beforeAutospacing="1" w:afterAutospacing="1" w:line="240" w:lineRule="auto"/>
            </w:pPr>
          </w:p>
          <w:p w14:paraId="5BF3EBAA" w14:textId="48194F97" w:rsidR="60A6074C" w:rsidRPr="008C6833" w:rsidRDefault="60A6074C" w:rsidP="60A6074C">
            <w:pPr>
              <w:spacing w:beforeAutospacing="1" w:afterAutospacing="1" w:line="240" w:lineRule="auto"/>
            </w:pPr>
          </w:p>
          <w:p w14:paraId="327E20F2" w14:textId="77777777" w:rsidR="000F4DCC" w:rsidRPr="008C6833" w:rsidRDefault="000F4DCC" w:rsidP="000F4DCC">
            <w:pPr>
              <w:spacing w:before="100" w:beforeAutospacing="1" w:after="100" w:afterAutospacing="1" w:line="240" w:lineRule="auto"/>
            </w:pPr>
          </w:p>
        </w:tc>
      </w:tr>
      <w:tr w:rsidR="0036793A" w:rsidRPr="00CC5E92" w14:paraId="19A6AFA1" w14:textId="77777777" w:rsidTr="60A6074C">
        <w:trPr>
          <w:trHeight w:val="300"/>
        </w:trPr>
        <w:tc>
          <w:tcPr>
            <w:tcW w:w="1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520F3EC" w14:textId="71AD7694" w:rsidR="0036793A" w:rsidRPr="00FD20F6" w:rsidRDefault="70EB0820" w:rsidP="60A6074C">
            <w:pPr>
              <w:spacing w:before="100" w:beforeAutospacing="1" w:after="100" w:afterAutospacing="1" w:line="240" w:lineRule="auto"/>
              <w:rPr>
                <w:b/>
                <w:bCs/>
                <w:color w:val="000000" w:themeColor="text1"/>
              </w:rPr>
            </w:pPr>
            <w:r w:rsidRPr="60A6074C">
              <w:rPr>
                <w:b/>
                <w:bCs/>
                <w:color w:val="000000" w:themeColor="text1"/>
              </w:rPr>
              <w:t xml:space="preserve">Onderwerp </w:t>
            </w:r>
            <w:r w:rsidR="2B7A43B5" w:rsidRPr="60A6074C">
              <w:rPr>
                <w:b/>
                <w:bCs/>
                <w:color w:val="000000" w:themeColor="text1"/>
              </w:rPr>
              <w:t>3</w:t>
            </w:r>
          </w:p>
        </w:tc>
        <w:tc>
          <w:tcPr>
            <w:tcW w:w="8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C3A74FB" w14:textId="36632183" w:rsidR="0036793A" w:rsidRPr="008C6833" w:rsidRDefault="658A488E" w:rsidP="60A6074C">
            <w:pPr>
              <w:spacing w:before="100" w:beforeAutospacing="1" w:after="100" w:afterAutospacing="1" w:line="240" w:lineRule="auto"/>
              <w:rPr>
                <w:b/>
                <w:bCs/>
                <w:color w:val="000000" w:themeColor="text1"/>
              </w:rPr>
            </w:pPr>
            <w:r w:rsidRPr="008C6833">
              <w:rPr>
                <w:b/>
                <w:bCs/>
                <w:color w:val="000000" w:themeColor="text1"/>
              </w:rPr>
              <w:t>Financiële en kwalitatieve meerwaarde (meerwaarde)</w:t>
            </w:r>
          </w:p>
        </w:tc>
      </w:tr>
      <w:tr w:rsidR="00B514B7" w:rsidRPr="00CC5E92" w14:paraId="2DA16F92" w14:textId="77777777" w:rsidTr="60A6074C">
        <w:trPr>
          <w:trHeight w:val="300"/>
        </w:trPr>
        <w:tc>
          <w:tcPr>
            <w:tcW w:w="1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03EE42" w14:textId="5544B0A4" w:rsidR="00722F34" w:rsidRPr="00FD20F6" w:rsidRDefault="00722F34" w:rsidP="00B514B7">
            <w:pPr>
              <w:spacing w:before="100" w:beforeAutospacing="1" w:after="100" w:afterAutospacing="1" w:line="240" w:lineRule="auto"/>
            </w:pPr>
          </w:p>
        </w:tc>
        <w:tc>
          <w:tcPr>
            <w:tcW w:w="8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55E01A1" w14:textId="22B6F8FD" w:rsidR="00B514B7" w:rsidRPr="008C6833" w:rsidRDefault="00B514B7" w:rsidP="60A6074C">
            <w:pPr>
              <w:spacing w:before="100" w:beforeAutospacing="1" w:after="100" w:afterAutospacing="1" w:line="240" w:lineRule="auto"/>
            </w:pPr>
          </w:p>
          <w:p w14:paraId="2EEEDD12" w14:textId="54184C20" w:rsidR="00B514B7" w:rsidRPr="008C6833" w:rsidRDefault="00B514B7" w:rsidP="60A6074C">
            <w:pPr>
              <w:spacing w:before="100" w:beforeAutospacing="1" w:after="100" w:afterAutospacing="1" w:line="240" w:lineRule="auto"/>
            </w:pPr>
          </w:p>
          <w:p w14:paraId="3F474550" w14:textId="7B29B344" w:rsidR="00B514B7" w:rsidRPr="008C6833" w:rsidRDefault="00B514B7" w:rsidP="60A6074C">
            <w:pPr>
              <w:spacing w:before="100" w:beforeAutospacing="1" w:after="100" w:afterAutospacing="1" w:line="240" w:lineRule="auto"/>
            </w:pPr>
          </w:p>
          <w:p w14:paraId="384028CF" w14:textId="323CF1AA" w:rsidR="00B514B7" w:rsidRPr="008C6833" w:rsidRDefault="00B514B7" w:rsidP="60A6074C">
            <w:pPr>
              <w:spacing w:before="100" w:beforeAutospacing="1" w:after="100" w:afterAutospacing="1" w:line="240" w:lineRule="auto"/>
            </w:pPr>
          </w:p>
          <w:p w14:paraId="32D8437A" w14:textId="12F74220" w:rsidR="00B514B7" w:rsidRPr="008C6833" w:rsidRDefault="00B514B7" w:rsidP="60A6074C">
            <w:pPr>
              <w:spacing w:before="100" w:beforeAutospacing="1" w:after="100" w:afterAutospacing="1" w:line="240" w:lineRule="auto"/>
            </w:pPr>
          </w:p>
        </w:tc>
      </w:tr>
    </w:tbl>
    <w:p w14:paraId="7D818CC2" w14:textId="28BD87FD" w:rsidR="00EA473F" w:rsidRDefault="00EA473F" w:rsidP="4C0F4A74">
      <w:r>
        <w:br w:type="page"/>
      </w:r>
    </w:p>
    <w:p w14:paraId="058697D2" w14:textId="7215BDC7" w:rsidR="00E56C04" w:rsidRDefault="52D7D4AF" w:rsidP="00E56C04">
      <w:pPr>
        <w:pStyle w:val="Kop2-genummerd"/>
        <w:rPr>
          <w:lang w:val="nl-NL"/>
        </w:rPr>
      </w:pPr>
      <w:bookmarkStart w:id="4" w:name="_Toc224545455"/>
      <w:r w:rsidRPr="066A4214">
        <w:rPr>
          <w:lang w:val="nl-NL"/>
        </w:rPr>
        <w:lastRenderedPageBreak/>
        <w:t>Open vraag</w:t>
      </w:r>
      <w:r w:rsidR="35368AE2" w:rsidRPr="066A4214">
        <w:rPr>
          <w:lang w:val="nl-NL"/>
        </w:rPr>
        <w:t xml:space="preserve">: </w:t>
      </w:r>
      <w:r w:rsidR="4DF69397" w:rsidRPr="066A4214">
        <w:rPr>
          <w:lang w:val="nl-NL"/>
        </w:rPr>
        <w:t>D</w:t>
      </w:r>
      <w:r w:rsidR="35368AE2" w:rsidRPr="066A4214">
        <w:rPr>
          <w:lang w:val="nl-NL"/>
        </w:rPr>
        <w:t>ienstverlening inkopen</w:t>
      </w:r>
      <w:bookmarkEnd w:id="4"/>
    </w:p>
    <w:p w14:paraId="56256BA1" w14:textId="77777777" w:rsidR="00191E1E" w:rsidRPr="00454CA8" w:rsidRDefault="00191E1E" w:rsidP="00454CA8">
      <w:pPr>
        <w:rPr>
          <w:b/>
          <w:bCs/>
          <w:sz w:val="22"/>
          <w:szCs w:val="22"/>
        </w:rPr>
      </w:pPr>
      <w:r w:rsidRPr="00454CA8">
        <w:rPr>
          <w:b/>
          <w:bCs/>
          <w:sz w:val="22"/>
          <w:szCs w:val="22"/>
        </w:rPr>
        <w:t>Inleiding</w:t>
      </w:r>
    </w:p>
    <w:p w14:paraId="634F782F" w14:textId="71440BE9" w:rsidR="004E2738" w:rsidRDefault="5F05081E" w:rsidP="68EA160B">
      <w:r>
        <w:t xml:space="preserve">Binnen de Raamovereenkomst worden Minicompetities gehouden. </w:t>
      </w:r>
      <w:r w:rsidR="02590ED8">
        <w:t xml:space="preserve">Opdrachtnemer wordt gevraagd </w:t>
      </w:r>
      <w:r w:rsidR="69898E85">
        <w:t>om Minicompetities</w:t>
      </w:r>
      <w:r w:rsidR="02590ED8">
        <w:t xml:space="preserve"> </w:t>
      </w:r>
      <w:r w:rsidR="04D41BFC">
        <w:t xml:space="preserve">te begeleiden </w:t>
      </w:r>
      <w:r w:rsidR="02590ED8">
        <w:t xml:space="preserve">waarbij de werkwijze, zoals beschreven in de </w:t>
      </w:r>
      <w:r w:rsidR="7F0D4108">
        <w:t xml:space="preserve">Procedure </w:t>
      </w:r>
      <w:r w:rsidR="02590ED8">
        <w:t>Nadere</w:t>
      </w:r>
      <w:r w:rsidR="7F0D4108">
        <w:t xml:space="preserve"> Opdrachten</w:t>
      </w:r>
      <w:r w:rsidR="02590ED8">
        <w:t xml:space="preserve">, gewaarborgd blijft. </w:t>
      </w:r>
    </w:p>
    <w:p w14:paraId="010DFC96" w14:textId="77777777" w:rsidR="004E2738" w:rsidRDefault="004E2738" w:rsidP="68EA160B"/>
    <w:p w14:paraId="3CE56227" w14:textId="60529FBE" w:rsidR="00B30FEB" w:rsidRDefault="5F05081E" w:rsidP="68EA160B">
      <w:pPr>
        <w:rPr>
          <w:color w:val="FF0000"/>
          <w:highlight w:val="yellow"/>
        </w:rPr>
      </w:pPr>
      <w:r>
        <w:t>UMC hecht waarde aan de adequate</w:t>
      </w:r>
      <w:r w:rsidR="1250EDAC">
        <w:t xml:space="preserve">, </w:t>
      </w:r>
      <w:r>
        <w:t xml:space="preserve">snelle </w:t>
      </w:r>
      <w:r w:rsidR="1250EDAC">
        <w:t xml:space="preserve">en eenvoudige </w:t>
      </w:r>
      <w:r>
        <w:t xml:space="preserve">uitvoering van </w:t>
      </w:r>
      <w:r w:rsidR="060E84F3">
        <w:t>Minicompetities</w:t>
      </w:r>
      <w:r w:rsidR="72E0388C">
        <w:t xml:space="preserve"> </w:t>
      </w:r>
      <w:r>
        <w:t xml:space="preserve">conform </w:t>
      </w:r>
      <w:r w:rsidR="63A0BC7F">
        <w:t>onder andere</w:t>
      </w:r>
      <w:r w:rsidR="02590ED8">
        <w:t xml:space="preserve"> het Programma van </w:t>
      </w:r>
      <w:r w:rsidR="5208B429">
        <w:t>Eisen,</w:t>
      </w:r>
      <w:r>
        <w:t xml:space="preserve"> </w:t>
      </w:r>
      <w:r w:rsidR="7F1B19E7">
        <w:t xml:space="preserve">de SLA, </w:t>
      </w:r>
      <w:r w:rsidR="02590ED8">
        <w:t xml:space="preserve">de </w:t>
      </w:r>
      <w:r>
        <w:t>aanbestedingswet en Gids Proportionaliteit</w:t>
      </w:r>
      <w:r w:rsidR="770505FE">
        <w:t>,</w:t>
      </w:r>
      <w:r w:rsidR="02590ED8">
        <w:t xml:space="preserve"> waarbij (juridische) risico’s worden </w:t>
      </w:r>
      <w:r w:rsidR="770505FE">
        <w:t xml:space="preserve">geminimaliseerd </w:t>
      </w:r>
      <w:r>
        <w:t xml:space="preserve">en </w:t>
      </w:r>
      <w:r w:rsidR="02590ED8">
        <w:t xml:space="preserve">anderzijds doorlooptijden zo kort mogelijk </w:t>
      </w:r>
      <w:r w:rsidR="78EA48A1">
        <w:t>worden ge</w:t>
      </w:r>
      <w:r w:rsidR="02590ED8">
        <w:t>houden</w:t>
      </w:r>
      <w:r>
        <w:t>. Een neutrale positie en opstelling ten opzichte van de markt is hierbij van cruciaal belang</w:t>
      </w:r>
      <w:r w:rsidR="36D6D123">
        <w:t xml:space="preserve">, net als het </w:t>
      </w:r>
      <w:r w:rsidR="02590ED8">
        <w:t xml:space="preserve">volledig </w:t>
      </w:r>
      <w:r w:rsidR="36D6D123">
        <w:t>handelen in het belang van de Opdrachtgever</w:t>
      </w:r>
      <w:r w:rsidRPr="6FD9F524">
        <w:rPr>
          <w:color w:val="FF0000"/>
        </w:rPr>
        <w:t>.</w:t>
      </w:r>
      <w:r w:rsidR="387F1C99" w:rsidRPr="6FD9F524">
        <w:rPr>
          <w:color w:val="FF0000"/>
        </w:rPr>
        <w:t xml:space="preserve"> </w:t>
      </w:r>
      <w:r w:rsidR="387F1C99">
        <w:t xml:space="preserve">En </w:t>
      </w:r>
      <w:r w:rsidR="3ADD18C3">
        <w:t>het borgen</w:t>
      </w:r>
      <w:r w:rsidR="387F1C99">
        <w:t xml:space="preserve"> van een maximale concurrentiestelling, waarbij inschrijvers vooraf niet mogen worden uitgesloten.</w:t>
      </w:r>
    </w:p>
    <w:p w14:paraId="2017A1A4" w14:textId="77777777" w:rsidR="00B30FEB" w:rsidRDefault="00B30FEB" w:rsidP="00B30FEB"/>
    <w:p w14:paraId="2A2F673C" w14:textId="77777777" w:rsidR="004E2738" w:rsidRPr="00454CA8" w:rsidRDefault="004E2738" w:rsidP="004E2738">
      <w:pPr>
        <w:rPr>
          <w:b/>
          <w:bCs/>
          <w:sz w:val="22"/>
          <w:szCs w:val="22"/>
        </w:rPr>
      </w:pPr>
      <w:r w:rsidRPr="2989BA49">
        <w:rPr>
          <w:b/>
          <w:bCs/>
          <w:sz w:val="22"/>
          <w:szCs w:val="22"/>
        </w:rPr>
        <w:t>Open vraag</w:t>
      </w:r>
    </w:p>
    <w:p w14:paraId="3104EFB6" w14:textId="70727D4E" w:rsidR="003A6D20" w:rsidRDefault="1322B425" w:rsidP="00421219">
      <w:r>
        <w:t xml:space="preserve">Geef in </w:t>
      </w:r>
      <w:r w:rsidRPr="2989BA49">
        <w:rPr>
          <w:b/>
          <w:bCs/>
        </w:rPr>
        <w:t>maximaal</w:t>
      </w:r>
      <w:r>
        <w:t xml:space="preserve"> </w:t>
      </w:r>
      <w:r w:rsidRPr="2989BA49">
        <w:rPr>
          <w:b/>
          <w:bCs/>
        </w:rPr>
        <w:t xml:space="preserve">2A4 tekst </w:t>
      </w:r>
      <w:r>
        <w:t xml:space="preserve">in totaal voor de gehele wens in het onderstaande antwoordformulier antwoord op de </w:t>
      </w:r>
      <w:r w:rsidR="1F2C3AD2">
        <w:t>onderstaande</w:t>
      </w:r>
      <w:r>
        <w:t xml:space="preserve"> vragen waarbij </w:t>
      </w:r>
      <w:r w:rsidRPr="2989BA49">
        <w:rPr>
          <w:i/>
          <w:iCs/>
        </w:rPr>
        <w:t>minimaal</w:t>
      </w:r>
      <w:r>
        <w:t xml:space="preserve"> antwoord wordt gegeven op de volgende onderwerpen en sub-vragen zoals hieronder beschreven: </w:t>
      </w:r>
    </w:p>
    <w:p w14:paraId="2926205A" w14:textId="08A7EACC" w:rsidR="003A6D20" w:rsidRDefault="003A6D20" w:rsidP="00421219"/>
    <w:p w14:paraId="39000E40" w14:textId="0537674B" w:rsidR="003A6D20" w:rsidRDefault="00DC6693" w:rsidP="00421219">
      <w:r>
        <w:t xml:space="preserve">Inschrijver wordt gevraagd </w:t>
      </w:r>
      <w:r w:rsidR="003A6D20">
        <w:t xml:space="preserve">gedetailleerd </w:t>
      </w:r>
      <w:r>
        <w:t>te beschrijven</w:t>
      </w:r>
      <w:r w:rsidR="003A6D20">
        <w:t>:</w:t>
      </w:r>
      <w:r>
        <w:t xml:space="preserve"> </w:t>
      </w:r>
    </w:p>
    <w:p w14:paraId="4ED54C91" w14:textId="564D027B" w:rsidR="003A6D20" w:rsidRDefault="7BCB9BBC" w:rsidP="003A6D20">
      <w:pPr>
        <w:pStyle w:val="Lijstalinea"/>
        <w:numPr>
          <w:ilvl w:val="0"/>
          <w:numId w:val="40"/>
        </w:numPr>
      </w:pPr>
      <w:r>
        <w:t>Hoe</w:t>
      </w:r>
      <w:r w:rsidR="09069D71">
        <w:t xml:space="preserve"> men</w:t>
      </w:r>
      <w:r w:rsidR="29F82A7A">
        <w:t xml:space="preserve"> </w:t>
      </w:r>
      <w:r w:rsidR="29F82A7A" w:rsidRPr="6FD9F524">
        <w:rPr>
          <w:lang w:eastAsia="nl-NL"/>
        </w:rPr>
        <w:t>invulling gaat geven aan de Minicompetitie</w:t>
      </w:r>
      <w:r w:rsidR="7F0D4108" w:rsidRPr="6FD9F524">
        <w:rPr>
          <w:lang w:eastAsia="nl-NL"/>
        </w:rPr>
        <w:t>s</w:t>
      </w:r>
      <w:r w:rsidR="09069D71">
        <w:t xml:space="preserve"> </w:t>
      </w:r>
      <w:r w:rsidR="7F0D4108">
        <w:t>om</w:t>
      </w:r>
      <w:r w:rsidR="09069D71">
        <w:t xml:space="preserve"> zo veel mogelijk de inkoopdoelstelling</w:t>
      </w:r>
      <w:r w:rsidR="4B3EE2A1">
        <w:t>en</w:t>
      </w:r>
      <w:r w:rsidR="09069D71">
        <w:t xml:space="preserve"> (</w:t>
      </w:r>
      <w:r w:rsidR="29F82A7A">
        <w:t xml:space="preserve">zie: </w:t>
      </w:r>
      <w:r w:rsidR="1BD2B5E3">
        <w:t>A</w:t>
      </w:r>
      <w:r w:rsidR="1F453914">
        <w:t>anbestedingsleidraad</w:t>
      </w:r>
      <w:r w:rsidR="09069D71">
        <w:t xml:space="preserve">) </w:t>
      </w:r>
      <w:r w:rsidR="29F82A7A">
        <w:t xml:space="preserve">te realiseren </w:t>
      </w:r>
      <w:r w:rsidR="09069D71">
        <w:t xml:space="preserve">en </w:t>
      </w:r>
      <w:r w:rsidR="29F82A7A">
        <w:t xml:space="preserve">hoe men het inkoopproces </w:t>
      </w:r>
      <w:r w:rsidR="09069D71">
        <w:t xml:space="preserve">op een zo optimaal mogelijke wijze </w:t>
      </w:r>
      <w:r w:rsidR="29F82A7A">
        <w:t xml:space="preserve">uitvoert </w:t>
      </w:r>
      <w:r w:rsidR="09069D71">
        <w:t>(</w:t>
      </w:r>
      <w:r w:rsidR="29F82A7A">
        <w:t xml:space="preserve">zie: </w:t>
      </w:r>
      <w:r w:rsidR="09069D71">
        <w:t xml:space="preserve">doelstelling </w:t>
      </w:r>
      <w:r w:rsidR="23B6104B">
        <w:t>aanbestedingsleidraad</w:t>
      </w:r>
      <w:r w:rsidR="09069D71">
        <w:t>)</w:t>
      </w:r>
      <w:r w:rsidR="29F82A7A">
        <w:t xml:space="preserve"> </w:t>
      </w:r>
      <w:r w:rsidR="09069D71">
        <w:t xml:space="preserve"> </w:t>
      </w:r>
    </w:p>
    <w:p w14:paraId="1D90A78A" w14:textId="7947E8C5" w:rsidR="00DC6693" w:rsidRDefault="1000F866" w:rsidP="003A6D20">
      <w:pPr>
        <w:pStyle w:val="Lijstalinea"/>
        <w:numPr>
          <w:ilvl w:val="0"/>
          <w:numId w:val="40"/>
        </w:numPr>
      </w:pPr>
      <w:r>
        <w:t>Hoe</w:t>
      </w:r>
      <w:r w:rsidR="09069D71">
        <w:t xml:space="preserve"> men invulling geeft aan de advisering</w:t>
      </w:r>
      <w:r w:rsidR="5A66DC03">
        <w:t>,</w:t>
      </w:r>
      <w:r w:rsidR="190CE888">
        <w:t xml:space="preserve"> zoals genoemd in de scope van de </w:t>
      </w:r>
      <w:r w:rsidR="77FC1926">
        <w:t>O</w:t>
      </w:r>
      <w:r w:rsidR="190CE888">
        <w:t>pdracht</w:t>
      </w:r>
      <w:r w:rsidR="5A66DC03">
        <w:t>,</w:t>
      </w:r>
      <w:r w:rsidR="09069D71">
        <w:t xml:space="preserve"> </w:t>
      </w:r>
      <w:r w:rsidR="7F0D4108">
        <w:t>om</w:t>
      </w:r>
      <w:r w:rsidR="09069D71">
        <w:t xml:space="preserve"> zo veel mogelijk </w:t>
      </w:r>
      <w:r w:rsidR="7F0D4108">
        <w:t xml:space="preserve">de </w:t>
      </w:r>
      <w:r w:rsidR="6286B2CA">
        <w:t>(</w:t>
      </w:r>
      <w:proofErr w:type="spellStart"/>
      <w:r w:rsidR="29F82A7A">
        <w:t>toeleverings</w:t>
      </w:r>
      <w:proofErr w:type="spellEnd"/>
      <w:r w:rsidR="73BBDEF5">
        <w:t>)</w:t>
      </w:r>
      <w:r w:rsidR="29F82A7A">
        <w:t xml:space="preserve">risico’s te </w:t>
      </w:r>
      <w:r w:rsidR="09069D71">
        <w:t>minimaliseren (</w:t>
      </w:r>
      <w:r w:rsidR="29F82A7A">
        <w:t xml:space="preserve">zie: </w:t>
      </w:r>
      <w:r w:rsidR="09069D71">
        <w:t>doelstelling</w:t>
      </w:r>
      <w:r w:rsidR="5A66DC03">
        <w:t>en in de Aanbestedingsleidraad</w:t>
      </w:r>
      <w:r w:rsidR="09069D71">
        <w:t>)</w:t>
      </w:r>
      <w:r w:rsidR="4A562CBC">
        <w:t>.</w:t>
      </w:r>
    </w:p>
    <w:p w14:paraId="34A9B170" w14:textId="75A2317E" w:rsidR="00F6093D" w:rsidRDefault="00F6093D" w:rsidP="003A6D20">
      <w:pPr>
        <w:pStyle w:val="Lijstalinea"/>
        <w:numPr>
          <w:ilvl w:val="0"/>
          <w:numId w:val="40"/>
        </w:numPr>
      </w:pPr>
      <w:r>
        <w:t>Wat</w:t>
      </w:r>
      <w:r w:rsidR="00F05562">
        <w:t xml:space="preserve"> is/zijn </w:t>
      </w:r>
      <w:r>
        <w:t>de Prestatie</w:t>
      </w:r>
      <w:r w:rsidR="00F05562">
        <w:t>s</w:t>
      </w:r>
      <w:r>
        <w:t xml:space="preserve"> die we mogen verwachten van uw </w:t>
      </w:r>
      <w:r w:rsidR="002836A1">
        <w:t>w</w:t>
      </w:r>
      <w:r>
        <w:t>erkwijze</w:t>
      </w:r>
      <w:r w:rsidR="002836A1">
        <w:t>?</w:t>
      </w:r>
    </w:p>
    <w:p w14:paraId="097C77D4" w14:textId="77777777" w:rsidR="00DC6693" w:rsidRDefault="00DC6693" w:rsidP="00421219"/>
    <w:p w14:paraId="766BA382" w14:textId="16E59529" w:rsidR="00421219" w:rsidRPr="00665054" w:rsidRDefault="299CF873" w:rsidP="2989BA49">
      <w:pPr>
        <w:rPr>
          <w:lang w:eastAsia="nl-NL"/>
        </w:rPr>
      </w:pPr>
      <w:r w:rsidRPr="2989BA49">
        <w:rPr>
          <w:u w:val="single"/>
        </w:rPr>
        <w:t>Onderwerp 1: begeleiden Minicompetitie</w:t>
      </w:r>
    </w:p>
    <w:p w14:paraId="63383050" w14:textId="0A797E0E" w:rsidR="002836A1" w:rsidRPr="00665054" w:rsidRDefault="003A6D20" w:rsidP="00665054">
      <w:pPr>
        <w:pStyle w:val="Lijstalinea"/>
        <w:numPr>
          <w:ilvl w:val="0"/>
          <w:numId w:val="32"/>
        </w:numPr>
        <w:rPr>
          <w:lang w:eastAsia="nl-NL"/>
        </w:rPr>
      </w:pPr>
      <w:r w:rsidRPr="00665054">
        <w:rPr>
          <w:lang w:eastAsia="nl-NL"/>
        </w:rPr>
        <w:t>Hoe men de k</w:t>
      </w:r>
      <w:r w:rsidR="00421219" w:rsidRPr="00665054">
        <w:rPr>
          <w:lang w:eastAsia="nl-NL"/>
        </w:rPr>
        <w:t>ennis van AW/ Gids-</w:t>
      </w:r>
      <w:r w:rsidR="0E107DED" w:rsidRPr="1DEA893E">
        <w:rPr>
          <w:lang w:eastAsia="nl-NL"/>
        </w:rPr>
        <w:t>proportionaliteit</w:t>
      </w:r>
      <w:r w:rsidR="00421219" w:rsidRPr="00665054">
        <w:rPr>
          <w:lang w:eastAsia="nl-NL"/>
        </w:rPr>
        <w:t xml:space="preserve"> (risico’s; aandachtspunten; borging wet- en regelgeving)</w:t>
      </w:r>
      <w:r w:rsidRPr="00665054">
        <w:rPr>
          <w:lang w:eastAsia="nl-NL"/>
        </w:rPr>
        <w:t xml:space="preserve"> in past in het proces van de Minicompetitie </w:t>
      </w:r>
      <w:r w:rsidR="00F6093D">
        <w:rPr>
          <w:lang w:eastAsia="nl-NL"/>
        </w:rPr>
        <w:t xml:space="preserve">zodat </w:t>
      </w:r>
      <w:r w:rsidRPr="00F6093D">
        <w:rPr>
          <w:lang w:eastAsia="nl-NL"/>
        </w:rPr>
        <w:t>non</w:t>
      </w:r>
      <w:r w:rsidRPr="002836A1">
        <w:rPr>
          <w:rFonts w:ascii="Cambria Math" w:hAnsi="Cambria Math" w:cs="Cambria Math"/>
          <w:lang w:eastAsia="nl-NL"/>
        </w:rPr>
        <w:t>‑</w:t>
      </w:r>
      <w:r w:rsidRPr="00F6093D">
        <w:rPr>
          <w:lang w:eastAsia="nl-NL"/>
        </w:rPr>
        <w:t>discriminatie, gelijke behandeling, transparantie en proportionaliteit</w:t>
      </w:r>
      <w:r w:rsidR="005C56DB" w:rsidRPr="00F6093D">
        <w:rPr>
          <w:lang w:eastAsia="nl-NL"/>
        </w:rPr>
        <w:t xml:space="preserve"> wordt gewaarborgd</w:t>
      </w:r>
      <w:r w:rsidR="00F6093D" w:rsidRPr="00F6093D">
        <w:rPr>
          <w:lang w:eastAsia="nl-NL"/>
        </w:rPr>
        <w:t xml:space="preserve"> </w:t>
      </w:r>
      <w:r w:rsidR="00F6093D">
        <w:rPr>
          <w:lang w:eastAsia="nl-NL"/>
        </w:rPr>
        <w:t xml:space="preserve">in de </w:t>
      </w:r>
      <w:r w:rsidR="00F6093D" w:rsidRPr="002565C8">
        <w:rPr>
          <w:lang w:eastAsia="nl-NL"/>
        </w:rPr>
        <w:t>Minicompetitie</w:t>
      </w:r>
      <w:r w:rsidRPr="00F6093D">
        <w:rPr>
          <w:lang w:eastAsia="nl-NL"/>
        </w:rPr>
        <w:t>.</w:t>
      </w:r>
      <w:r w:rsidR="005C56DB" w:rsidRPr="00F6093D">
        <w:rPr>
          <w:lang w:eastAsia="nl-NL"/>
        </w:rPr>
        <w:t xml:space="preserve"> </w:t>
      </w:r>
      <w:r w:rsidR="002836A1">
        <w:rPr>
          <w:lang w:eastAsia="nl-NL"/>
        </w:rPr>
        <w:t xml:space="preserve"> </w:t>
      </w:r>
      <w:r w:rsidR="005C56DB" w:rsidRPr="00F6093D">
        <w:rPr>
          <w:lang w:eastAsia="nl-NL"/>
        </w:rPr>
        <w:t xml:space="preserve">Geef hierbij aan </w:t>
      </w:r>
      <w:r w:rsidRPr="00665054">
        <w:rPr>
          <w:lang w:eastAsia="nl-NL"/>
        </w:rPr>
        <w:t xml:space="preserve">welke middelen (tools, platform, etc.) hiervoor </w:t>
      </w:r>
      <w:r w:rsidRPr="1DEA893E">
        <w:rPr>
          <w:lang w:eastAsia="nl-NL"/>
        </w:rPr>
        <w:t>word</w:t>
      </w:r>
      <w:r w:rsidR="6DBA909F" w:rsidRPr="1DEA893E">
        <w:rPr>
          <w:lang w:eastAsia="nl-NL"/>
        </w:rPr>
        <w:t>en</w:t>
      </w:r>
      <w:r w:rsidRPr="00665054">
        <w:rPr>
          <w:lang w:eastAsia="nl-NL"/>
        </w:rPr>
        <w:t xml:space="preserve"> gebruikt om dit te bewerkstelligen</w:t>
      </w:r>
      <w:r w:rsidR="00130DF8">
        <w:rPr>
          <w:lang w:eastAsia="nl-NL"/>
        </w:rPr>
        <w:t>.</w:t>
      </w:r>
    </w:p>
    <w:p w14:paraId="21F75FF4" w14:textId="00314692" w:rsidR="002836A1" w:rsidRPr="00665054" w:rsidRDefault="00F6093D" w:rsidP="00665054">
      <w:pPr>
        <w:pStyle w:val="Lijstalinea"/>
        <w:numPr>
          <w:ilvl w:val="0"/>
          <w:numId w:val="32"/>
        </w:numPr>
        <w:rPr>
          <w:lang w:eastAsia="nl-NL"/>
        </w:rPr>
      </w:pPr>
      <w:r>
        <w:rPr>
          <w:lang w:eastAsia="nl-NL"/>
        </w:rPr>
        <w:t xml:space="preserve">Hoe men de </w:t>
      </w:r>
      <w:r w:rsidR="00421219" w:rsidRPr="00665054">
        <w:rPr>
          <w:lang w:eastAsia="nl-NL"/>
        </w:rPr>
        <w:t xml:space="preserve">Toegankelijkheid van de </w:t>
      </w:r>
      <w:r>
        <w:rPr>
          <w:lang w:eastAsia="nl-NL"/>
        </w:rPr>
        <w:t>O</w:t>
      </w:r>
      <w:r w:rsidR="00421219" w:rsidRPr="00665054">
        <w:rPr>
          <w:lang w:eastAsia="nl-NL"/>
        </w:rPr>
        <w:t xml:space="preserve">pdrachten voor </w:t>
      </w:r>
      <w:r w:rsidR="003A6D20" w:rsidRPr="00665054">
        <w:rPr>
          <w:lang w:eastAsia="nl-NL"/>
        </w:rPr>
        <w:t>T</w:t>
      </w:r>
      <w:r w:rsidR="00421219" w:rsidRPr="00665054">
        <w:rPr>
          <w:lang w:eastAsia="nl-NL"/>
        </w:rPr>
        <w:t>oeleverancier</w:t>
      </w:r>
      <w:r w:rsidR="003A6D20" w:rsidRPr="00665054">
        <w:rPr>
          <w:lang w:eastAsia="nl-NL"/>
        </w:rPr>
        <w:t>(</w:t>
      </w:r>
      <w:r w:rsidR="00421219" w:rsidRPr="00665054">
        <w:rPr>
          <w:lang w:eastAsia="nl-NL"/>
        </w:rPr>
        <w:t>s</w:t>
      </w:r>
      <w:r w:rsidR="003A6D20" w:rsidRPr="00665054">
        <w:rPr>
          <w:lang w:eastAsia="nl-NL"/>
        </w:rPr>
        <w:t>)</w:t>
      </w:r>
      <w:r>
        <w:rPr>
          <w:lang w:eastAsia="nl-NL"/>
        </w:rPr>
        <w:t xml:space="preserve"> </w:t>
      </w:r>
      <w:r w:rsidR="002836A1">
        <w:rPr>
          <w:lang w:eastAsia="nl-NL"/>
        </w:rPr>
        <w:t>waarborgt</w:t>
      </w:r>
      <w:r w:rsidR="00130DF8">
        <w:rPr>
          <w:lang w:eastAsia="nl-NL"/>
        </w:rPr>
        <w:t>.</w:t>
      </w:r>
    </w:p>
    <w:p w14:paraId="6083BD1A" w14:textId="692D1AD4" w:rsidR="003E3049" w:rsidRPr="00095614" w:rsidRDefault="5096AB10" w:rsidP="002836A1">
      <w:pPr>
        <w:pStyle w:val="Lijstalinea"/>
        <w:numPr>
          <w:ilvl w:val="0"/>
          <w:numId w:val="32"/>
        </w:numPr>
      </w:pPr>
      <w:r>
        <w:t xml:space="preserve">Hoe de </w:t>
      </w:r>
      <w:r w:rsidRPr="00095614">
        <w:t xml:space="preserve">inschrijver invulling geeft aan een neutrale positie </w:t>
      </w:r>
      <w:r w:rsidR="7F0D4108" w:rsidRPr="00095614">
        <w:t>zonder</w:t>
      </w:r>
      <w:r w:rsidR="064DD078" w:rsidRPr="00095614">
        <w:t xml:space="preserve"> schijn van belange</w:t>
      </w:r>
      <w:r w:rsidR="10C8DE13" w:rsidRPr="00095614">
        <w:t>n</w:t>
      </w:r>
      <w:r w:rsidR="064DD078" w:rsidRPr="00095614">
        <w:t xml:space="preserve">verstrengeling </w:t>
      </w:r>
      <w:r w:rsidR="044217EC" w:rsidRPr="00095614">
        <w:t xml:space="preserve">bij </w:t>
      </w:r>
      <w:r w:rsidR="7F0D4108" w:rsidRPr="00095614">
        <w:t xml:space="preserve">toeleveranciers </w:t>
      </w:r>
      <w:r w:rsidRPr="00095614">
        <w:t>en d</w:t>
      </w:r>
      <w:r w:rsidR="2637B538" w:rsidRPr="00095614">
        <w:t xml:space="preserve">it </w:t>
      </w:r>
      <w:r w:rsidRPr="00095614">
        <w:t>borgt</w:t>
      </w:r>
      <w:r w:rsidR="07E38826" w:rsidRPr="00095614">
        <w:t xml:space="preserve"> in het inkoopproces</w:t>
      </w:r>
      <w:r w:rsidR="01D8FC3A" w:rsidRPr="00095614">
        <w:t>.</w:t>
      </w:r>
    </w:p>
    <w:p w14:paraId="1E187333" w14:textId="426C12D5" w:rsidR="002836A1" w:rsidRPr="00095614" w:rsidRDefault="002836A1" w:rsidP="002836A1">
      <w:pPr>
        <w:pStyle w:val="Lijstalinea"/>
        <w:numPr>
          <w:ilvl w:val="0"/>
          <w:numId w:val="32"/>
        </w:numPr>
      </w:pPr>
      <w:r w:rsidRPr="00095614">
        <w:t>Geef hierbij duidelijk aan wat uw rol is.</w:t>
      </w:r>
    </w:p>
    <w:p w14:paraId="099729E4" w14:textId="77777777" w:rsidR="00421219" w:rsidRPr="00095614" w:rsidRDefault="00421219" w:rsidP="00665054">
      <w:pPr>
        <w:pStyle w:val="Lijstalinea"/>
        <w:ind w:left="810"/>
      </w:pPr>
    </w:p>
    <w:p w14:paraId="2958E8A1" w14:textId="12E44EB0" w:rsidR="00B30FEB" w:rsidRPr="00095614" w:rsidRDefault="00421219" w:rsidP="00F6093D">
      <w:r w:rsidRPr="00095614">
        <w:rPr>
          <w:u w:val="single"/>
        </w:rPr>
        <w:t>Onderwerp 2: advies Minicompetitie</w:t>
      </w:r>
      <w:r w:rsidRPr="00095614">
        <w:t xml:space="preserve"> (minimaliseren risico’s)</w:t>
      </w:r>
    </w:p>
    <w:p w14:paraId="5CC71F7C" w14:textId="6C2B5A1D" w:rsidR="00906277" w:rsidRPr="00095614" w:rsidRDefault="01D8FC3A" w:rsidP="60A6074C">
      <w:pPr>
        <w:pStyle w:val="Lijstalinea"/>
        <w:numPr>
          <w:ilvl w:val="0"/>
          <w:numId w:val="30"/>
        </w:numPr>
      </w:pPr>
      <w:r w:rsidRPr="00095614">
        <w:rPr>
          <w:lang w:eastAsia="nl-NL"/>
        </w:rPr>
        <w:t>Hoe men de kennis van de markt, licentiemodellen en voorwaarden (</w:t>
      </w:r>
      <w:r w:rsidR="71606EEC" w:rsidRPr="00095614">
        <w:rPr>
          <w:lang w:eastAsia="nl-NL"/>
        </w:rPr>
        <w:t xml:space="preserve">waaronder ook </w:t>
      </w:r>
      <w:r w:rsidRPr="00095614">
        <w:rPr>
          <w:lang w:eastAsia="nl-NL"/>
        </w:rPr>
        <w:t>EULA’s) in past in het proces van Min</w:t>
      </w:r>
      <w:r w:rsidR="3E7D8AB1" w:rsidRPr="00095614">
        <w:rPr>
          <w:lang w:eastAsia="nl-NL"/>
        </w:rPr>
        <w:t>i</w:t>
      </w:r>
      <w:r w:rsidRPr="00095614">
        <w:rPr>
          <w:lang w:eastAsia="nl-NL"/>
        </w:rPr>
        <w:t>competitie om risico’s te minimaliseren</w:t>
      </w:r>
      <w:r w:rsidR="44EB7431" w:rsidRPr="00095614">
        <w:rPr>
          <w:lang w:eastAsia="nl-NL"/>
        </w:rPr>
        <w:t>.</w:t>
      </w:r>
      <w:r w:rsidR="04E06B64" w:rsidRPr="00095614">
        <w:t xml:space="preserve"> </w:t>
      </w:r>
    </w:p>
    <w:p w14:paraId="73B336A2" w14:textId="3C6ACA14" w:rsidR="00E23BEE" w:rsidRPr="00095614" w:rsidRDefault="00316C96" w:rsidP="00665054">
      <w:pPr>
        <w:pStyle w:val="Lijstalinea"/>
        <w:numPr>
          <w:ilvl w:val="0"/>
          <w:numId w:val="29"/>
        </w:numPr>
      </w:pPr>
      <w:r w:rsidRPr="00095614">
        <w:t>Geef hierbij duidelijk aan wat uw rol is.</w:t>
      </w:r>
    </w:p>
    <w:p w14:paraId="5AB503F6" w14:textId="77777777" w:rsidR="00316C96" w:rsidRPr="00095614" w:rsidRDefault="00316C96" w:rsidP="00E23BEE"/>
    <w:p w14:paraId="7F37FF9B" w14:textId="747A3AC6" w:rsidR="004E2738" w:rsidRPr="00095614" w:rsidRDefault="6D0CF82C" w:rsidP="00E23BEE">
      <w:pPr>
        <w:rPr>
          <w:u w:val="single"/>
        </w:rPr>
      </w:pPr>
      <w:r w:rsidRPr="00095614">
        <w:rPr>
          <w:u w:val="single"/>
        </w:rPr>
        <w:t xml:space="preserve">Onderwerp 3: </w:t>
      </w:r>
      <w:r w:rsidR="5D929B76" w:rsidRPr="00095614">
        <w:rPr>
          <w:u w:val="single"/>
        </w:rPr>
        <w:t>Prestatie</w:t>
      </w:r>
      <w:r w:rsidR="01D8FC3A" w:rsidRPr="00095614">
        <w:rPr>
          <w:u w:val="single"/>
        </w:rPr>
        <w:t xml:space="preserve"> begeleiden en advisering</w:t>
      </w:r>
    </w:p>
    <w:p w14:paraId="5D8EE0DD" w14:textId="4E342C80" w:rsidR="00316C96" w:rsidRDefault="2B607B1A">
      <w:pPr>
        <w:pStyle w:val="Lijstalinea"/>
        <w:numPr>
          <w:ilvl w:val="0"/>
          <w:numId w:val="29"/>
        </w:numPr>
      </w:pPr>
      <w:r w:rsidRPr="00095614">
        <w:t xml:space="preserve">Onderbouw uw werkwijze </w:t>
      </w:r>
      <w:r w:rsidR="21184A21" w:rsidRPr="00095614">
        <w:t>ten aanzien de te</w:t>
      </w:r>
      <w:r w:rsidR="7F0365B1" w:rsidRPr="00095614">
        <w:t xml:space="preserve"> leveren</w:t>
      </w:r>
      <w:r w:rsidR="5EB6D37D" w:rsidRPr="00095614">
        <w:t xml:space="preserve"> </w:t>
      </w:r>
      <w:r w:rsidR="53247A8D" w:rsidRPr="00095614">
        <w:t>Prestatie</w:t>
      </w:r>
      <w:r w:rsidR="3E2406D1" w:rsidRPr="00095614">
        <w:t xml:space="preserve"> </w:t>
      </w:r>
      <w:r w:rsidR="5D929B76" w:rsidRPr="00095614">
        <w:t xml:space="preserve">in </w:t>
      </w:r>
      <w:r w:rsidR="4D9EE599" w:rsidRPr="00095614">
        <w:t xml:space="preserve">relatie </w:t>
      </w:r>
      <w:r w:rsidR="6DA37EB8" w:rsidRPr="00095614">
        <w:t>tot een</w:t>
      </w:r>
      <w:r w:rsidR="0839B90B" w:rsidRPr="00095614">
        <w:t xml:space="preserve"> </w:t>
      </w:r>
      <w:r w:rsidR="37643406" w:rsidRPr="00095614">
        <w:t>adequate, snelle en eenvoudige uitvoering</w:t>
      </w:r>
      <w:r w:rsidR="6658AB41" w:rsidRPr="00095614">
        <w:t>,</w:t>
      </w:r>
      <w:r w:rsidR="37643406" w:rsidRPr="00095614">
        <w:t xml:space="preserve"> conform de meegegeven kaders</w:t>
      </w:r>
      <w:r w:rsidR="655FB1AD" w:rsidRPr="00095614">
        <w:t>.</w:t>
      </w:r>
      <w:r w:rsidR="17476B31" w:rsidRPr="00095614">
        <w:t xml:space="preserve"> </w:t>
      </w:r>
      <w:r w:rsidR="65329800" w:rsidRPr="00095614">
        <w:t xml:space="preserve">Geef daarbij </w:t>
      </w:r>
      <w:r w:rsidR="197754B3" w:rsidRPr="00095614">
        <w:t>tevens</w:t>
      </w:r>
      <w:r w:rsidR="65329800" w:rsidRPr="00095614">
        <w:t xml:space="preserve"> aan welke resultaten u zal opleveren. </w:t>
      </w:r>
      <w:r w:rsidR="17476B31" w:rsidRPr="00095614">
        <w:t xml:space="preserve">Denk </w:t>
      </w:r>
      <w:r w:rsidR="59F93D78" w:rsidRPr="00095614">
        <w:t>hierbij</w:t>
      </w:r>
      <w:r w:rsidR="17476B31" w:rsidRPr="00095614">
        <w:t xml:space="preserve"> aan</w:t>
      </w:r>
      <w:r w:rsidR="471299D2" w:rsidRPr="00095614">
        <w:t xml:space="preserve"> bijvoorbeeld aan het behalen</w:t>
      </w:r>
      <w:r w:rsidR="471299D2">
        <w:t xml:space="preserve"> van </w:t>
      </w:r>
      <w:r w:rsidR="17476B31">
        <w:t>doorlooptijden, e</w:t>
      </w:r>
      <w:r w:rsidR="747D760B">
        <w:t>.d.</w:t>
      </w:r>
    </w:p>
    <w:p w14:paraId="3486A2BE" w14:textId="77777777" w:rsidR="00316C96" w:rsidRDefault="00316C96" w:rsidP="00316C96">
      <w:pPr>
        <w:pStyle w:val="Lijstalinea"/>
        <w:ind w:left="720"/>
      </w:pPr>
    </w:p>
    <w:p w14:paraId="24DBFC95" w14:textId="32D471A0" w:rsidR="00436334" w:rsidRPr="00316C96" w:rsidRDefault="251BC033" w:rsidP="00436334">
      <w:pPr>
        <w:rPr>
          <w:b/>
          <w:bCs/>
          <w:sz w:val="22"/>
          <w:szCs w:val="22"/>
        </w:rPr>
      </w:pPr>
      <w:r w:rsidRPr="6FD9F524">
        <w:rPr>
          <w:b/>
          <w:bCs/>
          <w:sz w:val="22"/>
          <w:szCs w:val="22"/>
        </w:rPr>
        <w:t>Beoordelingskader</w:t>
      </w:r>
    </w:p>
    <w:p w14:paraId="67402EFD" w14:textId="10EAC2DA" w:rsidR="6174E116" w:rsidRDefault="6174E116">
      <w:r>
        <w:t xml:space="preserve">Bovenstaande vragen per onderwerp zijn geen </w:t>
      </w:r>
      <w:proofErr w:type="spellStart"/>
      <w:r>
        <w:t>subsubgunningscriteria</w:t>
      </w:r>
      <w:proofErr w:type="spellEnd"/>
      <w:r>
        <w:t xml:space="preserve"> maar elementen die in onderlinge samenhang worden beoordeeld.</w:t>
      </w:r>
    </w:p>
    <w:p w14:paraId="633D01EB" w14:textId="4EEBB7DD" w:rsidR="6FD9F524" w:rsidRDefault="6FD9F524" w:rsidP="6FD9F524">
      <w:pPr>
        <w:rPr>
          <w:b/>
          <w:bCs/>
          <w:sz w:val="22"/>
          <w:szCs w:val="22"/>
        </w:rPr>
      </w:pPr>
    </w:p>
    <w:p w14:paraId="08D9A755" w14:textId="2FBCA041" w:rsidR="103CBD53" w:rsidRDefault="103CBD53">
      <w:r>
        <w:lastRenderedPageBreak/>
        <w:t>Uw antwoord wordt beoordeeld op de mate waarin er invulling wordt gegeven aan de doelstellingen:</w:t>
      </w:r>
    </w:p>
    <w:p w14:paraId="11C5A058" w14:textId="01CEDC03" w:rsidR="00436334" w:rsidRPr="00835BD6" w:rsidRDefault="4BE39BE1" w:rsidP="00E6786A">
      <w:pPr>
        <w:pStyle w:val="Lijstalinea"/>
        <w:numPr>
          <w:ilvl w:val="0"/>
          <w:numId w:val="30"/>
        </w:numPr>
      </w:pPr>
      <w:r>
        <w:t>Volledigheid van beantwoorden van de vragen</w:t>
      </w:r>
      <w:r w:rsidR="00095614">
        <w:t>.</w:t>
      </w:r>
      <w:r>
        <w:t xml:space="preserve">   </w:t>
      </w:r>
    </w:p>
    <w:p w14:paraId="347C6381" w14:textId="32602B9E" w:rsidR="00436334" w:rsidRPr="00835BD6" w:rsidRDefault="004E2738" w:rsidP="00E6786A">
      <w:pPr>
        <w:pStyle w:val="Lijstalinea"/>
        <w:numPr>
          <w:ilvl w:val="0"/>
          <w:numId w:val="30"/>
        </w:numPr>
      </w:pPr>
      <w:r>
        <w:t xml:space="preserve">Uit uw beschrijving </w:t>
      </w:r>
      <w:r w:rsidR="1C341B34">
        <w:t xml:space="preserve">van uw invulling van het proces </w:t>
      </w:r>
      <w:r>
        <w:t>dient de m</w:t>
      </w:r>
      <w:r w:rsidR="248D9E83">
        <w:t xml:space="preserve">ate van kennis </w:t>
      </w:r>
      <w:r>
        <w:t xml:space="preserve">en </w:t>
      </w:r>
      <w:r w:rsidR="1EDC740C">
        <w:t>ervaring te</w:t>
      </w:r>
      <w:r>
        <w:t xml:space="preserve"> blijken </w:t>
      </w:r>
      <w:r w:rsidR="248D9E83">
        <w:t xml:space="preserve">van </w:t>
      </w:r>
      <w:r w:rsidR="1C341B34">
        <w:t>inrichten van een zorgvuldige</w:t>
      </w:r>
      <w:r w:rsidR="2A3E9DE5" w:rsidRPr="2989BA49">
        <w:t xml:space="preserve">, </w:t>
      </w:r>
      <w:r w:rsidR="575030A3" w:rsidRPr="2989BA49">
        <w:t>efficiënte</w:t>
      </w:r>
      <w:r w:rsidR="2A3E9DE5" w:rsidRPr="2989BA49">
        <w:t xml:space="preserve"> en resultaatgerichte</w:t>
      </w:r>
      <w:r w:rsidR="1C341B34" w:rsidRPr="2989BA49">
        <w:rPr>
          <w:color w:val="FF0000"/>
        </w:rPr>
        <w:t xml:space="preserve"> </w:t>
      </w:r>
      <w:r w:rsidR="1C341B34">
        <w:t>uitvoering van de M</w:t>
      </w:r>
      <w:r>
        <w:t>inicompetities</w:t>
      </w:r>
      <w:r w:rsidR="2C8275CA">
        <w:t>.</w:t>
      </w:r>
    </w:p>
    <w:p w14:paraId="230215E5" w14:textId="340E8864" w:rsidR="00436334" w:rsidRDefault="1C341B34" w:rsidP="00E6786A">
      <w:pPr>
        <w:pStyle w:val="Lijstalinea"/>
        <w:numPr>
          <w:ilvl w:val="0"/>
          <w:numId w:val="30"/>
        </w:numPr>
      </w:pPr>
      <w:r>
        <w:t xml:space="preserve">Uit uw beschrijving van uw invulling van de advisering tijdens en voor de minicompetitie dient de </w:t>
      </w:r>
      <w:r w:rsidR="015238BF">
        <w:t>m</w:t>
      </w:r>
      <w:r w:rsidR="248D9E83">
        <w:t xml:space="preserve">ate </w:t>
      </w:r>
      <w:r>
        <w:t xml:space="preserve">waarin u de Toeleveringsrisico’s weet te minimaliseren </w:t>
      </w:r>
      <w:r w:rsidR="248D9E83">
        <w:t>a.d.h.v. aantoonbare cases</w:t>
      </w:r>
      <w:r w:rsidR="004E2738">
        <w:t xml:space="preserve"> en daarbij behorende </w:t>
      </w:r>
      <w:r w:rsidR="248D9E83">
        <w:t>mate van aantoonbare successen</w:t>
      </w:r>
      <w:r w:rsidR="2C8275CA">
        <w:t>.</w:t>
      </w:r>
    </w:p>
    <w:p w14:paraId="643E98C6" w14:textId="1BBCA8EA" w:rsidR="005C56DB" w:rsidRPr="00665054" w:rsidRDefault="005C56DB" w:rsidP="2989BA49">
      <w:pPr>
        <w:numPr>
          <w:ilvl w:val="0"/>
          <w:numId w:val="30"/>
        </w:numPr>
        <w:rPr>
          <w:lang w:eastAsia="nl-NL"/>
        </w:rPr>
      </w:pPr>
      <w:r>
        <w:t xml:space="preserve">We beoordelen op </w:t>
      </w:r>
      <w:r w:rsidRPr="2989BA49">
        <w:rPr>
          <w:lang w:eastAsia="nl-NL"/>
        </w:rPr>
        <w:t xml:space="preserve">Professionaliteit en volledigheid van de procedurele </w:t>
      </w:r>
      <w:r w:rsidR="00B91720" w:rsidRPr="2989BA49">
        <w:rPr>
          <w:lang w:eastAsia="nl-NL"/>
        </w:rPr>
        <w:t>aan-/</w:t>
      </w:r>
      <w:r w:rsidRPr="2989BA49">
        <w:rPr>
          <w:lang w:eastAsia="nl-NL"/>
        </w:rPr>
        <w:t>invulling</w:t>
      </w:r>
      <w:r w:rsidR="00B91720" w:rsidRPr="2989BA49">
        <w:rPr>
          <w:lang w:eastAsia="nl-NL"/>
        </w:rPr>
        <w:t>.</w:t>
      </w:r>
    </w:p>
    <w:p w14:paraId="54304813" w14:textId="301ACF31" w:rsidR="52F7D943" w:rsidRDefault="52F7D943" w:rsidP="2989BA49">
      <w:pPr>
        <w:numPr>
          <w:ilvl w:val="0"/>
          <w:numId w:val="30"/>
        </w:numPr>
      </w:pPr>
      <w:r>
        <w:t>Onderbouwing met feiten en verifieerbare cijfers van uw beweringen.</w:t>
      </w:r>
    </w:p>
    <w:p w14:paraId="11927D9C" w14:textId="0C9DF44A" w:rsidR="2989BA49" w:rsidRDefault="2989BA49" w:rsidP="2989BA49">
      <w:pPr>
        <w:ind w:left="720"/>
        <w:rPr>
          <w:lang w:eastAsia="nl-NL"/>
        </w:rPr>
      </w:pPr>
    </w:p>
    <w:p w14:paraId="36384B75" w14:textId="5077C928" w:rsidR="005C56DB" w:rsidRPr="00835BD6" w:rsidRDefault="005C56DB" w:rsidP="005C56DB">
      <w:pPr>
        <w:ind w:left="360"/>
      </w:pPr>
    </w:p>
    <w:p w14:paraId="3B4A827A" w14:textId="77777777" w:rsidR="00436334" w:rsidRPr="00835BD6" w:rsidRDefault="00436334" w:rsidP="00436334"/>
    <w:p w14:paraId="1B76ED2C" w14:textId="77777777" w:rsidR="00E56C04" w:rsidRDefault="00E56C04" w:rsidP="00E56C04"/>
    <w:p w14:paraId="22E2CD22" w14:textId="77777777" w:rsidR="008F6134" w:rsidRDefault="008F6134">
      <w:r>
        <w:br w:type="page"/>
      </w:r>
    </w:p>
    <w:tbl>
      <w:tblPr>
        <w:tblW w:w="10338" w:type="dxa"/>
        <w:tblLayout w:type="fixed"/>
        <w:tblLook w:val="0400" w:firstRow="0" w:lastRow="0" w:firstColumn="0" w:lastColumn="0" w:noHBand="0" w:noVBand="1"/>
      </w:tblPr>
      <w:tblGrid>
        <w:gridCol w:w="2621"/>
        <w:gridCol w:w="7717"/>
      </w:tblGrid>
      <w:tr w:rsidR="008F6134" w:rsidRPr="00CC5E92" w14:paraId="02D1AAD8" w14:textId="77777777" w:rsidTr="006E5E18">
        <w:trPr>
          <w:trHeight w:val="300"/>
        </w:trPr>
        <w:tc>
          <w:tcPr>
            <w:tcW w:w="103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left w:w="108" w:type="dxa"/>
              <w:right w:w="108" w:type="dxa"/>
            </w:tcMar>
          </w:tcPr>
          <w:p w14:paraId="6F90030B" w14:textId="1FCCF64E" w:rsidR="008F6134" w:rsidRPr="008C6833" w:rsidRDefault="008F6134" w:rsidP="006E5E18">
            <w:pPr>
              <w:spacing w:before="100" w:beforeAutospacing="1" w:after="100" w:afterAutospacing="1" w:line="240" w:lineRule="auto"/>
            </w:pPr>
            <w:r w:rsidRPr="008C6833">
              <w:rPr>
                <w:b/>
                <w:bCs/>
                <w:color w:val="000000" w:themeColor="text1"/>
                <w:sz w:val="22"/>
                <w:szCs w:val="22"/>
              </w:rPr>
              <w:lastRenderedPageBreak/>
              <w:t xml:space="preserve">Antwoordformulier: </w:t>
            </w:r>
            <w:r w:rsidR="00F76B95" w:rsidRPr="008C6833">
              <w:rPr>
                <w:b/>
                <w:bCs/>
                <w:color w:val="000000" w:themeColor="text1"/>
                <w:sz w:val="22"/>
                <w:szCs w:val="22"/>
              </w:rPr>
              <w:t xml:space="preserve">Dienstverlening inkopen </w:t>
            </w:r>
            <w:r w:rsidRPr="008C6833">
              <w:rPr>
                <w:b/>
                <w:bCs/>
                <w:color w:val="000000" w:themeColor="text1"/>
                <w:sz w:val="22"/>
                <w:szCs w:val="22"/>
              </w:rPr>
              <w:t>(max 2 A4)</w:t>
            </w:r>
          </w:p>
        </w:tc>
      </w:tr>
      <w:tr w:rsidR="008F6134" w:rsidRPr="00FD20F6" w14:paraId="49A2EEB4"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4093DF09" w14:textId="77777777" w:rsidR="008F6134" w:rsidRPr="008C6833" w:rsidRDefault="008F6134" w:rsidP="006E5E18">
            <w:pPr>
              <w:spacing w:before="100" w:beforeAutospacing="1" w:after="100" w:afterAutospacing="1" w:line="240" w:lineRule="auto"/>
            </w:pPr>
            <w:r w:rsidRPr="008C6833">
              <w:rPr>
                <w:b/>
                <w:bCs/>
                <w:color w:val="000000" w:themeColor="text1"/>
              </w:rPr>
              <w:t>Onderwerp 1</w:t>
            </w:r>
          </w:p>
        </w:tc>
        <w:tc>
          <w:tcPr>
            <w:tcW w:w="7717"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03E02974" w14:textId="3815090D" w:rsidR="008F6134" w:rsidRPr="008C6833" w:rsidRDefault="00B91720" w:rsidP="006E5E18">
            <w:pPr>
              <w:spacing w:before="100" w:beforeAutospacing="1" w:after="100" w:afterAutospacing="1" w:line="240" w:lineRule="auto"/>
              <w:rPr>
                <w:b/>
                <w:bCs/>
                <w:color w:val="000000" w:themeColor="text1"/>
              </w:rPr>
            </w:pPr>
            <w:r w:rsidRPr="008C6833">
              <w:rPr>
                <w:b/>
                <w:bCs/>
                <w:color w:val="000000" w:themeColor="text1"/>
              </w:rPr>
              <w:t>Begeleiden Minicompetitie</w:t>
            </w:r>
          </w:p>
        </w:tc>
      </w:tr>
      <w:tr w:rsidR="008F6134" w:rsidRPr="00FD20F6" w14:paraId="372A7328"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AC45A3" w14:textId="77777777" w:rsidR="008F6134" w:rsidRPr="008C6833" w:rsidRDefault="008F6134" w:rsidP="006E5E18">
            <w:pPr>
              <w:spacing w:before="100" w:beforeAutospacing="1" w:after="100" w:afterAutospacing="1" w:line="240" w:lineRule="auto"/>
            </w:pPr>
            <w:r w:rsidRPr="008C6833">
              <w:t>Hoe:</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DF83451" w14:textId="77777777" w:rsidR="008F6134" w:rsidRPr="008C6833" w:rsidRDefault="008F6134" w:rsidP="006E5E18">
            <w:pPr>
              <w:spacing w:before="100" w:beforeAutospacing="1" w:after="100" w:afterAutospacing="1" w:line="240" w:lineRule="auto"/>
            </w:pPr>
          </w:p>
          <w:p w14:paraId="05FBC073" w14:textId="77777777" w:rsidR="008F6134" w:rsidRPr="008C6833" w:rsidRDefault="008F6134" w:rsidP="006E5E18">
            <w:pPr>
              <w:spacing w:before="100" w:beforeAutospacing="1" w:after="100" w:afterAutospacing="1" w:line="240" w:lineRule="auto"/>
            </w:pPr>
          </w:p>
          <w:p w14:paraId="2612B806" w14:textId="77777777" w:rsidR="008F6134" w:rsidRPr="008C6833" w:rsidRDefault="008F6134" w:rsidP="006E5E18">
            <w:pPr>
              <w:spacing w:before="100" w:beforeAutospacing="1" w:after="100" w:afterAutospacing="1" w:line="240" w:lineRule="auto"/>
            </w:pPr>
          </w:p>
        </w:tc>
      </w:tr>
      <w:tr w:rsidR="008F6134" w:rsidRPr="00FD20F6" w14:paraId="1958B205"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1992318F" w14:textId="77777777" w:rsidR="008F6134" w:rsidRPr="008C6833" w:rsidRDefault="008F6134" w:rsidP="006E5E18">
            <w:pPr>
              <w:spacing w:before="100" w:beforeAutospacing="1" w:after="100" w:afterAutospacing="1" w:line="240" w:lineRule="auto"/>
            </w:pPr>
            <w:r w:rsidRPr="008C6833">
              <w:rPr>
                <w:b/>
                <w:bCs/>
                <w:color w:val="000000" w:themeColor="text1"/>
              </w:rPr>
              <w:t>Onderwerp 2</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1883F4F2" w14:textId="0093AA56" w:rsidR="008F6134" w:rsidRPr="008C6833" w:rsidRDefault="00B91720" w:rsidP="006E5E18">
            <w:pPr>
              <w:spacing w:before="100" w:beforeAutospacing="1" w:after="100" w:afterAutospacing="1" w:line="240" w:lineRule="auto"/>
              <w:rPr>
                <w:b/>
                <w:bCs/>
                <w:color w:val="000000" w:themeColor="text1"/>
              </w:rPr>
            </w:pPr>
            <w:r w:rsidRPr="008C6833">
              <w:rPr>
                <w:b/>
                <w:bCs/>
                <w:color w:val="000000" w:themeColor="text1"/>
              </w:rPr>
              <w:t>Advies Minicompetitie</w:t>
            </w:r>
          </w:p>
        </w:tc>
      </w:tr>
      <w:tr w:rsidR="008F6134" w:rsidRPr="00FD20F6" w14:paraId="3F629838"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B235F1" w14:textId="77777777" w:rsidR="008F6134" w:rsidRPr="008C6833" w:rsidRDefault="008F6134" w:rsidP="006E5E18">
            <w:pPr>
              <w:spacing w:before="100" w:beforeAutospacing="1" w:after="100" w:afterAutospacing="1" w:line="240" w:lineRule="auto"/>
            </w:pPr>
            <w:r w:rsidRPr="008C6833">
              <w:t>Hoe:</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21CC4D5F" w14:textId="77777777" w:rsidR="008F6134" w:rsidRPr="008C6833" w:rsidRDefault="008F6134" w:rsidP="006E5E18">
            <w:pPr>
              <w:spacing w:before="100" w:beforeAutospacing="1" w:after="100" w:afterAutospacing="1" w:line="240" w:lineRule="auto"/>
            </w:pPr>
          </w:p>
          <w:p w14:paraId="35C101DD" w14:textId="77777777" w:rsidR="008F6134" w:rsidRPr="008C6833" w:rsidRDefault="008F6134" w:rsidP="006E5E18">
            <w:pPr>
              <w:spacing w:before="100" w:beforeAutospacing="1" w:after="100" w:afterAutospacing="1" w:line="240" w:lineRule="auto"/>
            </w:pPr>
          </w:p>
          <w:p w14:paraId="487158A5" w14:textId="77777777" w:rsidR="008F6134" w:rsidRPr="008C6833" w:rsidRDefault="008F6134" w:rsidP="006E5E18">
            <w:pPr>
              <w:spacing w:before="100" w:beforeAutospacing="1" w:after="100" w:afterAutospacing="1" w:line="240" w:lineRule="auto"/>
            </w:pPr>
          </w:p>
        </w:tc>
      </w:tr>
      <w:tr w:rsidR="008F6134" w:rsidRPr="00FD20F6" w14:paraId="0E527E0D"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267D9FA2" w14:textId="77777777" w:rsidR="008F6134" w:rsidRPr="008C6833" w:rsidRDefault="008F6134" w:rsidP="006E5E18">
            <w:pPr>
              <w:spacing w:before="100" w:beforeAutospacing="1" w:after="100" w:afterAutospacing="1" w:line="240" w:lineRule="auto"/>
            </w:pPr>
            <w:r w:rsidRPr="008C6833">
              <w:rPr>
                <w:b/>
                <w:bCs/>
                <w:color w:val="000000" w:themeColor="text1"/>
              </w:rPr>
              <w:t>Onderwerp 3</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C61C86B" w14:textId="73F455D9" w:rsidR="008F6134" w:rsidRPr="008C6833" w:rsidRDefault="00B91720" w:rsidP="006E5E18">
            <w:pPr>
              <w:spacing w:before="100" w:beforeAutospacing="1" w:after="100" w:afterAutospacing="1" w:line="240" w:lineRule="auto"/>
              <w:rPr>
                <w:b/>
                <w:bCs/>
              </w:rPr>
            </w:pPr>
            <w:r w:rsidRPr="008C6833">
              <w:rPr>
                <w:b/>
                <w:bCs/>
              </w:rPr>
              <w:t>Prestatie begeleiden en advies</w:t>
            </w:r>
          </w:p>
        </w:tc>
      </w:tr>
      <w:tr w:rsidR="008F6134" w:rsidRPr="00FD20F6" w14:paraId="6FD5DC4E"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BA6FA6" w14:textId="0FC48D15" w:rsidR="008F6134" w:rsidRPr="008C6833" w:rsidRDefault="00B91720" w:rsidP="006E5E18">
            <w:pPr>
              <w:spacing w:before="100" w:beforeAutospacing="1" w:after="100" w:afterAutospacing="1" w:line="240" w:lineRule="auto"/>
              <w:rPr>
                <w:b/>
                <w:bCs/>
              </w:rPr>
            </w:pPr>
            <w:r w:rsidRPr="008C6833">
              <w:rPr>
                <w:b/>
                <w:bCs/>
              </w:rPr>
              <w:t>Prestatie (bewering)</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91899EC" w14:textId="77777777" w:rsidR="008F6134" w:rsidRPr="008C6833" w:rsidRDefault="008F6134" w:rsidP="006E5E18">
            <w:pPr>
              <w:spacing w:before="100" w:beforeAutospacing="1" w:after="100" w:afterAutospacing="1" w:line="240" w:lineRule="auto"/>
              <w:rPr>
                <w:b/>
                <w:bCs/>
              </w:rPr>
            </w:pPr>
          </w:p>
        </w:tc>
      </w:tr>
      <w:tr w:rsidR="008F6134" w:rsidRPr="00FD20F6" w14:paraId="07030326"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7199EA" w14:textId="77777777" w:rsidR="008F6134" w:rsidRPr="008C6833" w:rsidRDefault="008F6134" w:rsidP="006E5E18">
            <w:pPr>
              <w:spacing w:before="100" w:beforeAutospacing="1" w:after="100" w:afterAutospacing="1" w:line="240" w:lineRule="auto"/>
            </w:pPr>
            <w:r w:rsidRPr="008C6833">
              <w:t xml:space="preserve">Wat: </w:t>
            </w:r>
          </w:p>
          <w:p w14:paraId="732A9054" w14:textId="77777777" w:rsidR="008F6134" w:rsidRPr="008C6833" w:rsidRDefault="008F6134" w:rsidP="006E5E18">
            <w:pPr>
              <w:spacing w:before="100" w:beforeAutospacing="1" w:after="100" w:afterAutospacing="1" w:line="240" w:lineRule="auto"/>
            </w:pPr>
            <w:r w:rsidRPr="008C6833">
              <w:t>Onderbouwing van de bewering met meetbare prestatieinformatie (haalbaarheid)</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2EFDD21" w14:textId="77777777" w:rsidR="008F6134" w:rsidRPr="008C6833" w:rsidRDefault="008F6134" w:rsidP="006E5E18">
            <w:pPr>
              <w:spacing w:before="100" w:beforeAutospacing="1" w:after="100" w:afterAutospacing="1" w:line="240" w:lineRule="auto"/>
            </w:pPr>
          </w:p>
        </w:tc>
      </w:tr>
      <w:tr w:rsidR="00B91720" w:rsidRPr="00FD20F6" w14:paraId="715A27C8"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1FF92B" w14:textId="0899D227" w:rsidR="00B91720" w:rsidRPr="008C6833" w:rsidRDefault="00B91720" w:rsidP="00B91720">
            <w:pPr>
              <w:spacing w:before="100" w:beforeAutospacing="1" w:after="100" w:afterAutospacing="1" w:line="240" w:lineRule="auto"/>
              <w:rPr>
                <w:b/>
                <w:bCs/>
              </w:rPr>
            </w:pPr>
            <w:r w:rsidRPr="008C6833">
              <w:rPr>
                <w:b/>
                <w:bCs/>
              </w:rPr>
              <w:t>Prestatie (bewering)</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3A6CED9" w14:textId="77777777" w:rsidR="00B91720" w:rsidRPr="008C6833" w:rsidRDefault="00B91720" w:rsidP="00B91720">
            <w:pPr>
              <w:spacing w:before="100" w:beforeAutospacing="1" w:after="100" w:afterAutospacing="1" w:line="240" w:lineRule="auto"/>
              <w:rPr>
                <w:b/>
                <w:bCs/>
              </w:rPr>
            </w:pPr>
          </w:p>
        </w:tc>
      </w:tr>
      <w:tr w:rsidR="00B91720" w:rsidRPr="00FD20F6" w14:paraId="489A7FD3"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79BE44" w14:textId="77777777" w:rsidR="00B91720" w:rsidRPr="008C6833" w:rsidRDefault="00B91720" w:rsidP="00B91720">
            <w:pPr>
              <w:spacing w:before="100" w:beforeAutospacing="1" w:after="100" w:afterAutospacing="1" w:line="240" w:lineRule="auto"/>
            </w:pPr>
            <w:r w:rsidRPr="008C6833">
              <w:t xml:space="preserve">Wat: </w:t>
            </w:r>
          </w:p>
          <w:p w14:paraId="2AB51267" w14:textId="4085054E" w:rsidR="00B91720" w:rsidRPr="008C6833" w:rsidRDefault="00B91720" w:rsidP="00B91720">
            <w:pPr>
              <w:spacing w:before="100" w:beforeAutospacing="1" w:after="100" w:afterAutospacing="1" w:line="240" w:lineRule="auto"/>
            </w:pPr>
            <w:r w:rsidRPr="008C6833">
              <w:t>Onderbouwing van de bewering met meetbare prestatieinformatie (haalbaarheid)</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F8FBEDF" w14:textId="77777777" w:rsidR="00B91720" w:rsidRPr="008C6833" w:rsidRDefault="00B91720" w:rsidP="00B91720">
            <w:pPr>
              <w:spacing w:before="100" w:beforeAutospacing="1" w:after="100" w:afterAutospacing="1" w:line="240" w:lineRule="auto"/>
            </w:pPr>
          </w:p>
        </w:tc>
      </w:tr>
      <w:tr w:rsidR="00B91720" w:rsidRPr="00FD20F6" w14:paraId="33A6E156"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7BA68A" w14:textId="4A294991" w:rsidR="00B91720" w:rsidRPr="008C6833" w:rsidRDefault="00B91720" w:rsidP="00B91720">
            <w:pPr>
              <w:spacing w:before="100" w:beforeAutospacing="1" w:after="100" w:afterAutospacing="1" w:line="240" w:lineRule="auto"/>
              <w:rPr>
                <w:b/>
                <w:bCs/>
              </w:rPr>
            </w:pPr>
            <w:r w:rsidRPr="008C6833">
              <w:rPr>
                <w:b/>
                <w:bCs/>
              </w:rPr>
              <w:t>Prestatie (bewering)</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6B0B1EF" w14:textId="77777777" w:rsidR="00B91720" w:rsidRPr="008C6833" w:rsidRDefault="00B91720" w:rsidP="00B91720">
            <w:pPr>
              <w:spacing w:before="100" w:beforeAutospacing="1" w:after="100" w:afterAutospacing="1" w:line="240" w:lineRule="auto"/>
              <w:rPr>
                <w:b/>
                <w:bCs/>
              </w:rPr>
            </w:pPr>
          </w:p>
        </w:tc>
      </w:tr>
      <w:tr w:rsidR="00B91720" w:rsidRPr="00095614" w14:paraId="0C358580" w14:textId="77777777" w:rsidTr="006E5E1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F81D6A" w14:textId="77777777" w:rsidR="00B91720" w:rsidRPr="008C6833" w:rsidRDefault="00B91720" w:rsidP="00B91720">
            <w:pPr>
              <w:spacing w:before="100" w:beforeAutospacing="1" w:after="100" w:afterAutospacing="1" w:line="240" w:lineRule="auto"/>
            </w:pPr>
            <w:r w:rsidRPr="008C6833">
              <w:t xml:space="preserve">Wat: </w:t>
            </w:r>
          </w:p>
          <w:p w14:paraId="241F6CF9" w14:textId="458D27E6" w:rsidR="00B91720" w:rsidRPr="008C6833" w:rsidRDefault="00B91720" w:rsidP="00B91720">
            <w:pPr>
              <w:spacing w:before="100" w:beforeAutospacing="1" w:after="100" w:afterAutospacing="1" w:line="240" w:lineRule="auto"/>
            </w:pPr>
            <w:r w:rsidRPr="008C6833">
              <w:t>Onderbouwing van de bewering met meetbare prestatieinformatie (haalbaarheid)</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4A43FEE" w14:textId="77777777" w:rsidR="00B91720" w:rsidRPr="008C6833" w:rsidRDefault="00B91720" w:rsidP="00B91720">
            <w:pPr>
              <w:spacing w:before="100" w:beforeAutospacing="1" w:after="100" w:afterAutospacing="1" w:line="240" w:lineRule="auto"/>
            </w:pPr>
          </w:p>
        </w:tc>
      </w:tr>
    </w:tbl>
    <w:p w14:paraId="546631C4" w14:textId="77777777" w:rsidR="008F6134" w:rsidRPr="00095614" w:rsidRDefault="008F6134">
      <w:pPr>
        <w:spacing w:line="240" w:lineRule="auto"/>
        <w:rPr>
          <w:b/>
          <w:sz w:val="22"/>
          <w:szCs w:val="24"/>
        </w:rPr>
      </w:pPr>
      <w:r w:rsidRPr="00095614">
        <w:br w:type="page"/>
      </w:r>
    </w:p>
    <w:p w14:paraId="50B0BB56" w14:textId="63099158" w:rsidR="00AE1E24" w:rsidRPr="00095614" w:rsidRDefault="7A6C5D5A" w:rsidP="60A6074C">
      <w:pPr>
        <w:pStyle w:val="Kop2-genummerd"/>
        <w:rPr>
          <w:lang w:val="nl-NL"/>
        </w:rPr>
      </w:pPr>
      <w:bookmarkStart w:id="5" w:name="_Toc224545456"/>
      <w:r w:rsidRPr="00095614">
        <w:rPr>
          <w:lang w:val="nl-NL"/>
        </w:rPr>
        <w:lastRenderedPageBreak/>
        <w:t>Open vraag</w:t>
      </w:r>
      <w:r w:rsidR="6EC974EE" w:rsidRPr="00095614">
        <w:rPr>
          <w:lang w:val="nl-NL"/>
        </w:rPr>
        <w:t xml:space="preserve">: </w:t>
      </w:r>
      <w:r w:rsidR="22720E05" w:rsidRPr="00095614">
        <w:rPr>
          <w:lang w:val="nl-NL"/>
        </w:rPr>
        <w:t>D</w:t>
      </w:r>
      <w:r w:rsidR="6EC974EE" w:rsidRPr="00095614">
        <w:rPr>
          <w:lang w:val="nl-NL"/>
        </w:rPr>
        <w:t xml:space="preserve">ienstverlening </w:t>
      </w:r>
      <w:proofErr w:type="spellStart"/>
      <w:r w:rsidR="3E1FFA07" w:rsidRPr="00095614">
        <w:rPr>
          <w:lang w:val="nl-NL"/>
        </w:rPr>
        <w:t>Lifecycle</w:t>
      </w:r>
      <w:proofErr w:type="spellEnd"/>
      <w:r w:rsidR="3E1FFA07" w:rsidRPr="00095614">
        <w:rPr>
          <w:lang w:val="nl-NL"/>
        </w:rPr>
        <w:t xml:space="preserve"> management</w:t>
      </w:r>
      <w:r w:rsidR="0A2B9CEA" w:rsidRPr="00095614">
        <w:rPr>
          <w:lang w:val="nl-NL"/>
        </w:rPr>
        <w:t xml:space="preserve"> (LCM)</w:t>
      </w:r>
      <w:bookmarkEnd w:id="5"/>
    </w:p>
    <w:p w14:paraId="11BDA0F5" w14:textId="77777777" w:rsidR="00B91720" w:rsidRPr="00095614" w:rsidRDefault="00B91720" w:rsidP="00B91720">
      <w:pPr>
        <w:rPr>
          <w:b/>
          <w:bCs/>
          <w:sz w:val="22"/>
          <w:szCs w:val="22"/>
        </w:rPr>
      </w:pPr>
      <w:r w:rsidRPr="00095614">
        <w:rPr>
          <w:b/>
          <w:bCs/>
          <w:sz w:val="22"/>
          <w:szCs w:val="22"/>
        </w:rPr>
        <w:t>Inleiding</w:t>
      </w:r>
    </w:p>
    <w:p w14:paraId="5C30D83D" w14:textId="5F35AB83" w:rsidR="00EA1D33" w:rsidRPr="00B76763" w:rsidRDefault="4A562CBC" w:rsidP="2989BA49">
      <w:r w:rsidRPr="00095614">
        <w:t>Binnen de Raamovereenkoms</w:t>
      </w:r>
      <w:r>
        <w:t xml:space="preserve">t </w:t>
      </w:r>
      <w:r w:rsidR="6CB0F989">
        <w:t xml:space="preserve">is dienstverlening </w:t>
      </w:r>
      <w:r w:rsidR="506B86C2">
        <w:t xml:space="preserve">in het kader van Life </w:t>
      </w:r>
      <w:proofErr w:type="spellStart"/>
      <w:r w:rsidR="506B86C2">
        <w:t>Cyclemanagement</w:t>
      </w:r>
      <w:proofErr w:type="spellEnd"/>
      <w:r w:rsidR="506B86C2">
        <w:t xml:space="preserve"> </w:t>
      </w:r>
      <w:r w:rsidR="3E5DDDBB">
        <w:t xml:space="preserve">(LCM) </w:t>
      </w:r>
      <w:r w:rsidR="56A854F4">
        <w:t>onderdeel van de opdracht</w:t>
      </w:r>
      <w:r w:rsidR="6CE4F1FB">
        <w:t>.</w:t>
      </w:r>
      <w:r w:rsidR="18E8D451">
        <w:t>,.</w:t>
      </w:r>
      <w:r>
        <w:t xml:space="preserve">  </w:t>
      </w:r>
      <w:r w:rsidR="063587AB">
        <w:t xml:space="preserve"> UMC is op zoek naar een Reseller die </w:t>
      </w:r>
      <w:r w:rsidR="2867A620">
        <w:t>UMC</w:t>
      </w:r>
      <w:r w:rsidR="063587AB">
        <w:t xml:space="preserve"> professioneel ondersteun</w:t>
      </w:r>
      <w:r w:rsidR="2D332E49">
        <w:t>t</w:t>
      </w:r>
      <w:r w:rsidR="063587AB">
        <w:t xml:space="preserve"> en in het belang van het UMC </w:t>
      </w:r>
      <w:proofErr w:type="spellStart"/>
      <w:r w:rsidR="063587AB">
        <w:t>pro-actief</w:t>
      </w:r>
      <w:proofErr w:type="spellEnd"/>
      <w:r w:rsidR="063587AB">
        <w:t xml:space="preserve"> handelt en </w:t>
      </w:r>
      <w:r w:rsidR="11C5D916">
        <w:t>UMC</w:t>
      </w:r>
      <w:r w:rsidR="063587AB">
        <w:t xml:space="preserve"> vertegenwoordigt</w:t>
      </w:r>
      <w:r w:rsidR="4CB9093E">
        <w:t xml:space="preserve"> </w:t>
      </w:r>
    </w:p>
    <w:p w14:paraId="281E8C46" w14:textId="77777777" w:rsidR="00B91720" w:rsidRDefault="00B91720" w:rsidP="00AE1E24"/>
    <w:p w14:paraId="31A73F6F" w14:textId="1A077514" w:rsidR="00B91720" w:rsidRPr="00665054" w:rsidRDefault="00B91720" w:rsidP="00AE1E24">
      <w:pPr>
        <w:rPr>
          <w:b/>
          <w:bCs/>
          <w:sz w:val="22"/>
          <w:szCs w:val="22"/>
        </w:rPr>
      </w:pPr>
      <w:r w:rsidRPr="00665054">
        <w:rPr>
          <w:b/>
          <w:bCs/>
          <w:sz w:val="22"/>
          <w:szCs w:val="22"/>
        </w:rPr>
        <w:t>Open vraag</w:t>
      </w:r>
    </w:p>
    <w:p w14:paraId="7C77A04D" w14:textId="26728B0C" w:rsidR="00B91720" w:rsidRDefault="00B91720" w:rsidP="00AE1E24">
      <w:r w:rsidRPr="00DC6693">
        <w:t xml:space="preserve">Geef in </w:t>
      </w:r>
      <w:r w:rsidRPr="00DC6693">
        <w:rPr>
          <w:b/>
          <w:bCs/>
        </w:rPr>
        <w:t>maximaal</w:t>
      </w:r>
      <w:r w:rsidRPr="00DC6693">
        <w:t xml:space="preserve"> </w:t>
      </w:r>
      <w:r w:rsidRPr="00DC6693">
        <w:rPr>
          <w:b/>
          <w:bCs/>
        </w:rPr>
        <w:t xml:space="preserve">2A4 tekst </w:t>
      </w:r>
      <w:r w:rsidRPr="00DC6693">
        <w:t>in totaal voor de gehele wens</w:t>
      </w:r>
      <w:r>
        <w:t xml:space="preserve"> in het onderstaande antwoordformulier antwoord op </w:t>
      </w:r>
      <w:r w:rsidRPr="68EA160B">
        <w:rPr>
          <w:i/>
          <w:iCs/>
        </w:rPr>
        <w:t>minimaal</w:t>
      </w:r>
      <w:r>
        <w:t xml:space="preserve"> de volgende onderwerpen en sub-vragen zoals hieronder beschreven:</w:t>
      </w:r>
    </w:p>
    <w:p w14:paraId="06E116CF" w14:textId="77777777" w:rsidR="00B91720" w:rsidRDefault="00B91720" w:rsidP="00AE1E24"/>
    <w:p w14:paraId="4AD87D9D" w14:textId="4A8E8854" w:rsidR="003262A1" w:rsidRPr="00665054" w:rsidRDefault="00EA1D33" w:rsidP="003262A1">
      <w:pPr>
        <w:rPr>
          <w:u w:val="single"/>
        </w:rPr>
      </w:pPr>
      <w:r w:rsidRPr="1DEA893E">
        <w:rPr>
          <w:u w:val="single"/>
        </w:rPr>
        <w:t xml:space="preserve">Onderwerp </w:t>
      </w:r>
      <w:r w:rsidR="646129AF" w:rsidRPr="1DEA893E">
        <w:rPr>
          <w:u w:val="single"/>
        </w:rPr>
        <w:t xml:space="preserve">1: </w:t>
      </w:r>
      <w:proofErr w:type="spellStart"/>
      <w:r w:rsidR="646129AF" w:rsidRPr="1DEA893E">
        <w:rPr>
          <w:u w:val="single"/>
        </w:rPr>
        <w:t>L</w:t>
      </w:r>
      <w:r w:rsidR="00095614">
        <w:rPr>
          <w:u w:val="single"/>
        </w:rPr>
        <w:t>i</w:t>
      </w:r>
      <w:r w:rsidR="646129AF" w:rsidRPr="1DEA893E">
        <w:rPr>
          <w:u w:val="single"/>
        </w:rPr>
        <w:t>fecyclemanagement</w:t>
      </w:r>
      <w:proofErr w:type="spellEnd"/>
    </w:p>
    <w:p w14:paraId="0C0E237D" w14:textId="63BB7450" w:rsidR="00AE1E24" w:rsidRDefault="7EC25886" w:rsidP="00EA1D33">
      <w:pPr>
        <w:pStyle w:val="Lijstalinea"/>
        <w:numPr>
          <w:ilvl w:val="0"/>
          <w:numId w:val="42"/>
        </w:numPr>
      </w:pPr>
      <w:r>
        <w:t xml:space="preserve">Geef aan hoe u invulling geeft aan het </w:t>
      </w:r>
      <w:r w:rsidR="784D65F0">
        <w:t>L</w:t>
      </w:r>
      <w:r>
        <w:t xml:space="preserve">ife </w:t>
      </w:r>
      <w:proofErr w:type="spellStart"/>
      <w:r w:rsidR="1EA44D75">
        <w:t>C</w:t>
      </w:r>
      <w:r>
        <w:t>ycle</w:t>
      </w:r>
      <w:proofErr w:type="spellEnd"/>
      <w:r>
        <w:t xml:space="preserve"> management. Denk aan: Veranderingen voortkomend </w:t>
      </w:r>
      <w:r w:rsidR="2B1364B4">
        <w:t>van</w:t>
      </w:r>
      <w:r>
        <w:t>uit</w:t>
      </w:r>
      <w:r w:rsidR="7C95BDB7">
        <w:t xml:space="preserve"> de</w:t>
      </w:r>
      <w:r>
        <w:t xml:space="preserve"> leverancier m.b.t. licentiemodel, prijs, voorwaarden, afwijkingen t.o.v. PVEW, Implementatieplan, acceptatieprotocol, exit procedures</w:t>
      </w:r>
      <w:r w:rsidR="00095614">
        <w:t>, End</w:t>
      </w:r>
      <w:r w:rsidR="00590287">
        <w:t xml:space="preserve"> of Life, End of Support</w:t>
      </w:r>
      <w:r w:rsidR="00A40BE6">
        <w:t xml:space="preserve">, </w:t>
      </w:r>
      <w:r w:rsidR="00590287">
        <w:t>End of Sale</w:t>
      </w:r>
      <w:r>
        <w:t>, etc.</w:t>
      </w:r>
    </w:p>
    <w:p w14:paraId="0AC3B504" w14:textId="73795C85" w:rsidR="0084487A" w:rsidRDefault="7EC25886" w:rsidP="00665054">
      <w:pPr>
        <w:pStyle w:val="Lijstalinea"/>
        <w:numPr>
          <w:ilvl w:val="0"/>
          <w:numId w:val="42"/>
        </w:numPr>
      </w:pPr>
      <w:r>
        <w:t xml:space="preserve">Geef aan welke resultaten </w:t>
      </w:r>
      <w:r w:rsidR="511E9AC5">
        <w:t>UMC</w:t>
      </w:r>
      <w:r>
        <w:t xml:space="preserve"> van </w:t>
      </w:r>
      <w:r w:rsidR="233D61AF">
        <w:t>de Prestatie</w:t>
      </w:r>
      <w:r>
        <w:t xml:space="preserve"> </w:t>
      </w:r>
      <w:r w:rsidR="59DCFBF1">
        <w:t>mag</w:t>
      </w:r>
      <w:r>
        <w:t xml:space="preserve"> verwachten en onderbouw</w:t>
      </w:r>
      <w:r w:rsidR="1DF5DEE1">
        <w:t xml:space="preserve"> deze </w:t>
      </w:r>
      <w:r w:rsidR="3D4EA83C">
        <w:t>Prestatie</w:t>
      </w:r>
      <w:r w:rsidR="2C8275CA">
        <w:t>.</w:t>
      </w:r>
    </w:p>
    <w:p w14:paraId="1D9DB847" w14:textId="77777777" w:rsidR="003262A1" w:rsidRDefault="003262A1" w:rsidP="003262A1"/>
    <w:p w14:paraId="632EFB7A" w14:textId="2EFDBB17" w:rsidR="003262A1" w:rsidRPr="00665054" w:rsidRDefault="00EA1D33" w:rsidP="003262A1">
      <w:pPr>
        <w:rPr>
          <w:u w:val="single"/>
        </w:rPr>
      </w:pPr>
      <w:r w:rsidRPr="00665054">
        <w:rPr>
          <w:u w:val="single"/>
        </w:rPr>
        <w:t>Onderwerp 2:</w:t>
      </w:r>
      <w:r w:rsidR="003262A1" w:rsidRPr="00665054">
        <w:rPr>
          <w:u w:val="single"/>
        </w:rPr>
        <w:t xml:space="preserve"> schaalvoordelen</w:t>
      </w:r>
    </w:p>
    <w:p w14:paraId="23D88766" w14:textId="5910CBC4" w:rsidR="00AE1E24" w:rsidRDefault="2F2D47AA" w:rsidP="00E6786A">
      <w:pPr>
        <w:pStyle w:val="Lijstalinea"/>
        <w:numPr>
          <w:ilvl w:val="0"/>
          <w:numId w:val="37"/>
        </w:numPr>
      </w:pPr>
      <w:r>
        <w:t xml:space="preserve">Bespreek hierbij de volgende casus “schaalvoordelen”: Hoe de reseller schaalvoordelen heeft behaald bij het consolideren van volume over meerdere Opdrachtgevers heen </w:t>
      </w:r>
      <w:r w:rsidR="3285637C">
        <w:t xml:space="preserve">in het kader van </w:t>
      </w:r>
      <w:proofErr w:type="spellStart"/>
      <w:r w:rsidR="3285637C">
        <w:t>Lifecyclemanagement</w:t>
      </w:r>
      <w:proofErr w:type="spellEnd"/>
      <w:r w:rsidR="3285637C">
        <w:t xml:space="preserve"> tijdens de contractperiode</w:t>
      </w:r>
      <w:r>
        <w:t>.</w:t>
      </w:r>
    </w:p>
    <w:p w14:paraId="7647E567" w14:textId="0D6BB8B2" w:rsidR="00EA1D33" w:rsidRDefault="59E2D90C" w:rsidP="00EA1D33">
      <w:pPr>
        <w:pStyle w:val="Lijstalinea"/>
        <w:numPr>
          <w:ilvl w:val="0"/>
          <w:numId w:val="37"/>
        </w:numPr>
      </w:pPr>
      <w:r>
        <w:t xml:space="preserve">Hoe </w:t>
      </w:r>
      <w:r w:rsidR="16E98F9A">
        <w:t>vult uw rol in</w:t>
      </w:r>
      <w:r w:rsidR="430E8CF9">
        <w:t xml:space="preserve"> als</w:t>
      </w:r>
      <w:r>
        <w:t xml:space="preserve"> </w:t>
      </w:r>
      <w:r w:rsidR="5BE8594E">
        <w:t>mediator</w:t>
      </w:r>
      <w:r w:rsidR="266E751E">
        <w:t xml:space="preserve"> om deze </w:t>
      </w:r>
      <w:r>
        <w:t xml:space="preserve">gezamenlijke belangen </w:t>
      </w:r>
      <w:r w:rsidR="2E5FB24D">
        <w:t xml:space="preserve">te realiseren </w:t>
      </w:r>
      <w:r>
        <w:t xml:space="preserve">en hoe </w:t>
      </w:r>
      <w:r w:rsidR="47A7906F">
        <w:t xml:space="preserve">richt </w:t>
      </w:r>
      <w:r w:rsidR="53915D2E">
        <w:t xml:space="preserve">u </w:t>
      </w:r>
      <w:r w:rsidR="4BE15DC4">
        <w:t xml:space="preserve">uw </w:t>
      </w:r>
      <w:r>
        <w:t>het proces hiervoor in?</w:t>
      </w:r>
    </w:p>
    <w:p w14:paraId="4CDE672C" w14:textId="65AB503A" w:rsidR="0084487A" w:rsidRDefault="12349599" w:rsidP="3A066683">
      <w:pPr>
        <w:pStyle w:val="Lijstalinea"/>
        <w:numPr>
          <w:ilvl w:val="0"/>
          <w:numId w:val="37"/>
        </w:numPr>
      </w:pPr>
      <w:r>
        <w:t xml:space="preserve">Geef aan welke resultaten we </w:t>
      </w:r>
      <w:r w:rsidR="26593EF3">
        <w:t>hiervan</w:t>
      </w:r>
      <w:r>
        <w:t xml:space="preserve"> mogen verwachten (Prestatie) en onderbouw deze prestatie</w:t>
      </w:r>
    </w:p>
    <w:p w14:paraId="58BB4075" w14:textId="77777777" w:rsidR="00A36838" w:rsidRDefault="00A36838" w:rsidP="00EA1D33"/>
    <w:p w14:paraId="54A65227" w14:textId="69935E8D" w:rsidR="00EA1D33" w:rsidRPr="00665054" w:rsidRDefault="00A36838" w:rsidP="00EA1D33">
      <w:pPr>
        <w:rPr>
          <w:u w:val="single"/>
        </w:rPr>
      </w:pPr>
      <w:r w:rsidRPr="00665054">
        <w:rPr>
          <w:u w:val="single"/>
        </w:rPr>
        <w:t>Onderwerp 3: overige</w:t>
      </w:r>
    </w:p>
    <w:p w14:paraId="171D7ECC" w14:textId="56E86D1E" w:rsidR="00A36838" w:rsidRDefault="00A36838" w:rsidP="00665054">
      <w:pPr>
        <w:pStyle w:val="Lijstalinea"/>
        <w:numPr>
          <w:ilvl w:val="0"/>
          <w:numId w:val="45"/>
        </w:numPr>
      </w:pPr>
      <w:r>
        <w:t>Zelf in te vullen.</w:t>
      </w:r>
    </w:p>
    <w:p w14:paraId="598BC11F" w14:textId="77777777" w:rsidR="00A36838" w:rsidRDefault="00A36838" w:rsidP="00EA1D33"/>
    <w:p w14:paraId="12389599" w14:textId="6A29E05A" w:rsidR="00EA1D33" w:rsidRDefault="436F8BBA" w:rsidP="00EA1D33">
      <w:pPr>
        <w:rPr>
          <w:b/>
          <w:bCs/>
          <w:sz w:val="22"/>
          <w:szCs w:val="22"/>
        </w:rPr>
      </w:pPr>
      <w:r w:rsidRPr="6FD9F524">
        <w:rPr>
          <w:b/>
          <w:bCs/>
          <w:sz w:val="22"/>
          <w:szCs w:val="22"/>
        </w:rPr>
        <w:t>Beoordelingskader</w:t>
      </w:r>
    </w:p>
    <w:p w14:paraId="3C741630" w14:textId="1C57EF72" w:rsidR="469761E3" w:rsidRDefault="469761E3">
      <w:r>
        <w:t xml:space="preserve">Bovenstaande vragen per onderwerp zijn geen </w:t>
      </w:r>
      <w:proofErr w:type="spellStart"/>
      <w:r>
        <w:t>subsubgunningscriteria</w:t>
      </w:r>
      <w:proofErr w:type="spellEnd"/>
      <w:r>
        <w:t xml:space="preserve"> maar elementen die in onderlinge samenhang worden beoordeeld.</w:t>
      </w:r>
    </w:p>
    <w:p w14:paraId="4D063682" w14:textId="1C6C9775" w:rsidR="6FD9F524" w:rsidRDefault="6FD9F524" w:rsidP="6FD9F524">
      <w:pPr>
        <w:rPr>
          <w:b/>
          <w:bCs/>
          <w:sz w:val="22"/>
          <w:szCs w:val="22"/>
        </w:rPr>
      </w:pPr>
    </w:p>
    <w:p w14:paraId="0C4B6D53" w14:textId="2FBCA041" w:rsidR="00EA1D33" w:rsidRPr="00A40BE6" w:rsidRDefault="325737EA" w:rsidP="2989BA49">
      <w:r>
        <w:t xml:space="preserve">Uw antwoord wordt </w:t>
      </w:r>
      <w:r w:rsidRPr="00A40BE6">
        <w:t>beoordeeld op de mate waarin er invulling wordt gegeven aan de doelstellingen:</w:t>
      </w:r>
    </w:p>
    <w:p w14:paraId="54BECD44" w14:textId="235A5367" w:rsidR="00EA1D33" w:rsidRPr="00A40BE6" w:rsidRDefault="17599111" w:rsidP="2989BA49">
      <w:pPr>
        <w:pStyle w:val="Lijstalinea"/>
        <w:numPr>
          <w:ilvl w:val="0"/>
          <w:numId w:val="1"/>
        </w:numPr>
        <w:rPr>
          <w:sz w:val="22"/>
          <w:szCs w:val="22"/>
        </w:rPr>
      </w:pPr>
      <w:r w:rsidRPr="00A40BE6">
        <w:t>Volledigheid van beantwoorden van de vragen</w:t>
      </w:r>
      <w:r w:rsidR="00A40BE6" w:rsidRPr="00A40BE6">
        <w:t>.</w:t>
      </w:r>
    </w:p>
    <w:p w14:paraId="6C14DB63" w14:textId="6E1CD3BE" w:rsidR="00EA1D33" w:rsidRPr="00A40BE6" w:rsidRDefault="380E8030" w:rsidP="3769F32B">
      <w:pPr>
        <w:pStyle w:val="Lijstalinea"/>
        <w:numPr>
          <w:ilvl w:val="0"/>
          <w:numId w:val="1"/>
        </w:numPr>
      </w:pPr>
      <w:r w:rsidRPr="00A40BE6">
        <w:t xml:space="preserve">Hoe u invulling geeft aan </w:t>
      </w:r>
      <w:proofErr w:type="spellStart"/>
      <w:r w:rsidRPr="00A40BE6">
        <w:t>lifecyclemanagement</w:t>
      </w:r>
      <w:proofErr w:type="spellEnd"/>
      <w:r w:rsidRPr="00A40BE6">
        <w:t xml:space="preserve"> d.m.v. u</w:t>
      </w:r>
      <w:r w:rsidR="3BA66342" w:rsidRPr="00A40BE6">
        <w:t>w</w:t>
      </w:r>
      <w:r w:rsidRPr="00A40BE6">
        <w:t xml:space="preserve"> dienstverlening</w:t>
      </w:r>
      <w:r w:rsidR="00A40BE6">
        <w:t>.</w:t>
      </w:r>
    </w:p>
    <w:p w14:paraId="15A1F2C3" w14:textId="4B3FFA56" w:rsidR="5FA9A480" w:rsidRPr="00A40BE6" w:rsidRDefault="62772485" w:rsidP="3769F32B">
      <w:pPr>
        <w:pStyle w:val="Lijstalinea"/>
        <w:numPr>
          <w:ilvl w:val="0"/>
          <w:numId w:val="1"/>
        </w:numPr>
      </w:pPr>
      <w:r w:rsidRPr="00A40BE6">
        <w:t xml:space="preserve">De mate waarin u bijdraagt aan het </w:t>
      </w:r>
      <w:r w:rsidR="20AED7D0" w:rsidRPr="00A40BE6">
        <w:t>minimaliseren</w:t>
      </w:r>
      <w:r w:rsidRPr="00A40BE6">
        <w:t xml:space="preserve"> van risico's</w:t>
      </w:r>
      <w:r w:rsidR="00A40BE6">
        <w:t>.</w:t>
      </w:r>
    </w:p>
    <w:p w14:paraId="67497AEA" w14:textId="1C4D89EA" w:rsidR="5FA9A480" w:rsidRDefault="62772485" w:rsidP="3769F32B">
      <w:pPr>
        <w:pStyle w:val="Lijstalinea"/>
        <w:numPr>
          <w:ilvl w:val="0"/>
          <w:numId w:val="1"/>
        </w:numPr>
      </w:pPr>
      <w:r w:rsidRPr="00A40BE6">
        <w:t>De mate waarin er schaalvoordelen</w:t>
      </w:r>
      <w:r>
        <w:t xml:space="preserve"> worden gerealiseerd</w:t>
      </w:r>
      <w:r w:rsidR="00A40BE6">
        <w:t>.</w:t>
      </w:r>
    </w:p>
    <w:p w14:paraId="74BF2856" w14:textId="4624A473" w:rsidR="00EA1D33" w:rsidRPr="00665054" w:rsidRDefault="325737EA" w:rsidP="2989BA49">
      <w:pPr>
        <w:pStyle w:val="Lijstalinea"/>
        <w:numPr>
          <w:ilvl w:val="0"/>
          <w:numId w:val="1"/>
        </w:numPr>
      </w:pPr>
      <w:r>
        <w:t>Onderbouwing met feiten en verifieerbare cijfers van uw beweringen.</w:t>
      </w:r>
    </w:p>
    <w:p w14:paraId="0F12AE68" w14:textId="44CEA4D3" w:rsidR="00EA1D33" w:rsidRPr="00665054" w:rsidRDefault="00EA1D33" w:rsidP="2989BA49">
      <w:pPr>
        <w:pStyle w:val="Lijstalinea"/>
        <w:ind w:left="720"/>
        <w:rPr>
          <w:sz w:val="22"/>
          <w:szCs w:val="22"/>
          <w:highlight w:val="yellow"/>
        </w:rPr>
      </w:pPr>
    </w:p>
    <w:p w14:paraId="6E7CD167" w14:textId="77777777" w:rsidR="00EA1D33" w:rsidRDefault="00EA1D33" w:rsidP="00665054"/>
    <w:p w14:paraId="16DD24E7" w14:textId="77777777" w:rsidR="00E56C04" w:rsidRPr="00B76763" w:rsidRDefault="00E56C04" w:rsidP="009F13C9"/>
    <w:p w14:paraId="36CC9F69" w14:textId="77777777" w:rsidR="00E56C04" w:rsidRPr="00B76763" w:rsidRDefault="00E56C04" w:rsidP="009F13C9"/>
    <w:p w14:paraId="454EF407" w14:textId="77777777" w:rsidR="00E56C04" w:rsidRDefault="00E56C04" w:rsidP="00E56C04">
      <w:pPr>
        <w:rPr>
          <w:b/>
          <w:bCs/>
        </w:rPr>
      </w:pPr>
    </w:p>
    <w:p w14:paraId="1EC124EA" w14:textId="77777777" w:rsidR="008F6134" w:rsidRDefault="008F6134" w:rsidP="00E56C04"/>
    <w:p w14:paraId="5F7310B1" w14:textId="77777777" w:rsidR="008F6134" w:rsidRDefault="008F6134">
      <w:r>
        <w:br w:type="page"/>
      </w:r>
    </w:p>
    <w:tbl>
      <w:tblPr>
        <w:tblW w:w="10338" w:type="dxa"/>
        <w:tblLayout w:type="fixed"/>
        <w:tblLook w:val="0400" w:firstRow="0" w:lastRow="0" w:firstColumn="0" w:lastColumn="0" w:noHBand="0" w:noVBand="1"/>
      </w:tblPr>
      <w:tblGrid>
        <w:gridCol w:w="2621"/>
        <w:gridCol w:w="7717"/>
      </w:tblGrid>
      <w:tr w:rsidR="008F6134" w:rsidRPr="00CC5E92" w14:paraId="7EA5A01F" w14:textId="77777777" w:rsidTr="37D7A508">
        <w:trPr>
          <w:trHeight w:val="300"/>
        </w:trPr>
        <w:tc>
          <w:tcPr>
            <w:tcW w:w="103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left w:w="108" w:type="dxa"/>
              <w:right w:w="108" w:type="dxa"/>
            </w:tcMar>
          </w:tcPr>
          <w:p w14:paraId="513523A7" w14:textId="73D157F4" w:rsidR="008F6134" w:rsidRPr="008C6833" w:rsidRDefault="008F6134" w:rsidP="00665054">
            <w:pPr>
              <w:rPr>
                <w:b/>
                <w:bCs/>
              </w:rPr>
            </w:pPr>
            <w:r w:rsidRPr="008C6833">
              <w:rPr>
                <w:b/>
                <w:bCs/>
                <w:sz w:val="22"/>
                <w:szCs w:val="22"/>
              </w:rPr>
              <w:lastRenderedPageBreak/>
              <w:t>Antwoordformulier</w:t>
            </w:r>
            <w:r w:rsidR="00F76B95" w:rsidRPr="008C6833">
              <w:rPr>
                <w:b/>
                <w:bCs/>
                <w:sz w:val="22"/>
                <w:szCs w:val="22"/>
              </w:rPr>
              <w:t xml:space="preserve">: </w:t>
            </w:r>
            <w:r w:rsidR="00EA1D33" w:rsidRPr="008C6833">
              <w:rPr>
                <w:b/>
                <w:bCs/>
                <w:sz w:val="22"/>
                <w:szCs w:val="22"/>
              </w:rPr>
              <w:t xml:space="preserve">Dienstverlening </w:t>
            </w:r>
            <w:proofErr w:type="spellStart"/>
            <w:r w:rsidR="00F76B95" w:rsidRPr="008C6833">
              <w:rPr>
                <w:b/>
                <w:bCs/>
                <w:sz w:val="22"/>
                <w:szCs w:val="22"/>
              </w:rPr>
              <w:t>lifecycle</w:t>
            </w:r>
            <w:r w:rsidR="00EA1D33" w:rsidRPr="008C6833">
              <w:rPr>
                <w:b/>
                <w:bCs/>
                <w:sz w:val="22"/>
                <w:szCs w:val="22"/>
              </w:rPr>
              <w:t>management</w:t>
            </w:r>
            <w:proofErr w:type="spellEnd"/>
            <w:r w:rsidRPr="008C6833">
              <w:rPr>
                <w:b/>
                <w:bCs/>
                <w:sz w:val="22"/>
                <w:szCs w:val="22"/>
              </w:rPr>
              <w:t>: (max 2 A4)</w:t>
            </w:r>
          </w:p>
        </w:tc>
      </w:tr>
      <w:tr w:rsidR="008F6134" w:rsidRPr="00FD20F6" w14:paraId="2137A855"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2FCB907" w14:textId="77777777" w:rsidR="008F6134" w:rsidRPr="008C6833" w:rsidRDefault="008F6134" w:rsidP="006E5E18">
            <w:pPr>
              <w:spacing w:before="100" w:beforeAutospacing="1" w:after="100" w:afterAutospacing="1" w:line="240" w:lineRule="auto"/>
            </w:pPr>
            <w:r w:rsidRPr="008C6833">
              <w:rPr>
                <w:b/>
                <w:bCs/>
                <w:color w:val="000000" w:themeColor="text1"/>
              </w:rPr>
              <w:t>Onderwerp 1</w:t>
            </w:r>
          </w:p>
        </w:tc>
        <w:tc>
          <w:tcPr>
            <w:tcW w:w="7717"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24530D73" w14:textId="2EE94891" w:rsidR="008F6134" w:rsidRPr="008C6833" w:rsidRDefault="00EA1D33" w:rsidP="006E5E18">
            <w:pPr>
              <w:spacing w:before="100" w:beforeAutospacing="1" w:after="100" w:afterAutospacing="1" w:line="240" w:lineRule="auto"/>
              <w:rPr>
                <w:b/>
                <w:bCs/>
                <w:color w:val="000000" w:themeColor="text1"/>
              </w:rPr>
            </w:pPr>
            <w:r w:rsidRPr="008C6833">
              <w:rPr>
                <w:b/>
                <w:bCs/>
                <w:color w:val="000000" w:themeColor="text1"/>
              </w:rPr>
              <w:t>Verlenging of wijzigingen</w:t>
            </w:r>
          </w:p>
        </w:tc>
      </w:tr>
      <w:tr w:rsidR="008F6134" w:rsidRPr="00FD20F6" w14:paraId="7F938BDD"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417727" w14:textId="1C2FE6DE" w:rsidR="008F6134" w:rsidRPr="008C6833" w:rsidRDefault="00A35070" w:rsidP="006E5E18">
            <w:pPr>
              <w:spacing w:before="100" w:beforeAutospacing="1" w:after="100" w:afterAutospacing="1" w:line="240" w:lineRule="auto"/>
              <w:rPr>
                <w:u w:val="single"/>
              </w:rPr>
            </w:pPr>
            <w:r w:rsidRPr="008C6833">
              <w:rPr>
                <w:u w:val="single"/>
              </w:rPr>
              <w:t>R</w:t>
            </w:r>
            <w:r w:rsidR="00A36838" w:rsidRPr="008C6833">
              <w:rPr>
                <w:u w:val="single"/>
              </w:rPr>
              <w:t>isico</w:t>
            </w:r>
            <w:r w:rsidRPr="008C6833">
              <w:rPr>
                <w:u w:val="single"/>
              </w:rPr>
              <w:t xml:space="preserve"> 1</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ABD69DF" w14:textId="77777777" w:rsidR="008F6134" w:rsidRPr="008C6833" w:rsidRDefault="008F6134" w:rsidP="006E5E18">
            <w:pPr>
              <w:spacing w:before="100" w:beforeAutospacing="1" w:after="100" w:afterAutospacing="1" w:line="240" w:lineRule="auto"/>
              <w:rPr>
                <w:u w:val="single"/>
              </w:rPr>
            </w:pPr>
          </w:p>
        </w:tc>
      </w:tr>
      <w:tr w:rsidR="00A36838" w:rsidRPr="00FD20F6" w14:paraId="2ECD8F4E"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E28D8A" w14:textId="3FC6A575" w:rsidR="00A36838" w:rsidRPr="008C6833" w:rsidRDefault="00A36838" w:rsidP="006E5E18">
            <w:pPr>
              <w:spacing w:before="100" w:beforeAutospacing="1" w:after="100" w:afterAutospacing="1" w:line="240" w:lineRule="auto"/>
            </w:pPr>
            <w:r w:rsidRPr="008C6833">
              <w:t>Waarom is het een risico?</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D5CDE6B" w14:textId="77777777" w:rsidR="00A36838" w:rsidRPr="008C6833" w:rsidDel="00A36838" w:rsidRDefault="00A36838" w:rsidP="006E5E18">
            <w:pPr>
              <w:spacing w:before="100" w:beforeAutospacing="1" w:after="100" w:afterAutospacing="1" w:line="240" w:lineRule="auto"/>
            </w:pPr>
          </w:p>
        </w:tc>
      </w:tr>
      <w:tr w:rsidR="00A36838" w:rsidRPr="00FD20F6" w14:paraId="6180EE0C"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59F662" w14:textId="507A3AB9" w:rsidR="00A36838" w:rsidRPr="008C6833" w:rsidRDefault="00A36838" w:rsidP="006E5E18">
            <w:pPr>
              <w:spacing w:before="100" w:beforeAutospacing="1" w:after="100" w:afterAutospacing="1" w:line="240" w:lineRule="auto"/>
            </w:pPr>
            <w:r w:rsidRPr="008C6833">
              <w:t>Beheersmaatregel</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E438B04" w14:textId="77777777" w:rsidR="00A36838" w:rsidRPr="008C6833" w:rsidRDefault="00A36838" w:rsidP="006E5E18">
            <w:pPr>
              <w:spacing w:before="100" w:beforeAutospacing="1" w:after="100" w:afterAutospacing="1" w:line="240" w:lineRule="auto"/>
            </w:pPr>
          </w:p>
          <w:p w14:paraId="624DE617" w14:textId="77777777" w:rsidR="00A36838" w:rsidRPr="008C6833" w:rsidDel="00A36838" w:rsidRDefault="00A36838" w:rsidP="006E5E18">
            <w:pPr>
              <w:spacing w:before="100" w:beforeAutospacing="1" w:after="100" w:afterAutospacing="1" w:line="240" w:lineRule="auto"/>
            </w:pPr>
          </w:p>
        </w:tc>
      </w:tr>
      <w:tr w:rsidR="008F6134" w:rsidRPr="00FD20F6" w14:paraId="70C26132"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3E6567" w14:textId="26BA9BA6" w:rsidR="008F6134" w:rsidRPr="008C6833" w:rsidRDefault="008F6134" w:rsidP="006E5E18">
            <w:pPr>
              <w:spacing w:before="100" w:beforeAutospacing="1" w:after="100" w:afterAutospacing="1" w:line="240" w:lineRule="auto"/>
            </w:pPr>
            <w:r w:rsidRPr="008C6833">
              <w:t xml:space="preserve">Onderbouwing van de </w:t>
            </w:r>
            <w:r w:rsidR="00A36838" w:rsidRPr="008C6833">
              <w:t xml:space="preserve">effectiviteit van de </w:t>
            </w:r>
            <w:proofErr w:type="spellStart"/>
            <w:r w:rsidR="00A36838" w:rsidRPr="008C6833">
              <w:t>beheersmaatrege</w:t>
            </w:r>
            <w:proofErr w:type="spellEnd"/>
            <w:r w:rsidR="00727473" w:rsidRPr="008C6833">
              <w:t xml:space="preserve"> met meetbare prestatieinformatie</w:t>
            </w:r>
            <w:r w:rsidR="00A36838" w:rsidRPr="008C6833">
              <w:t>.</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EC4D8EA" w14:textId="77777777" w:rsidR="008F6134" w:rsidRPr="008C6833" w:rsidRDefault="008F6134" w:rsidP="006E5E18">
            <w:pPr>
              <w:spacing w:before="100" w:beforeAutospacing="1" w:after="100" w:afterAutospacing="1" w:line="240" w:lineRule="auto"/>
            </w:pPr>
            <w:r w:rsidRPr="008C6833">
              <w:t xml:space="preserve"> </w:t>
            </w:r>
          </w:p>
        </w:tc>
      </w:tr>
      <w:tr w:rsidR="00A35070" w:rsidRPr="00FD20F6" w14:paraId="5E31576C"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3D9248" w14:textId="5C83EB71" w:rsidR="00A35070" w:rsidRPr="008C6833" w:rsidDel="00A36838" w:rsidRDefault="00A35070" w:rsidP="00A35070">
            <w:pPr>
              <w:spacing w:before="100" w:beforeAutospacing="1" w:after="100" w:afterAutospacing="1" w:line="240" w:lineRule="auto"/>
            </w:pPr>
            <w:r w:rsidRPr="008C6833">
              <w:rPr>
                <w:u w:val="single"/>
              </w:rPr>
              <w:t>Risico 2</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D21A130" w14:textId="77777777" w:rsidR="00A35070" w:rsidRPr="008C6833" w:rsidRDefault="00A35070" w:rsidP="00A35070">
            <w:pPr>
              <w:spacing w:before="100" w:beforeAutospacing="1" w:after="100" w:afterAutospacing="1" w:line="240" w:lineRule="auto"/>
            </w:pPr>
          </w:p>
        </w:tc>
      </w:tr>
      <w:tr w:rsidR="00A35070" w:rsidRPr="00FD20F6" w14:paraId="1FC518C9"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F3B1CA" w14:textId="4B966133" w:rsidR="00A35070" w:rsidRPr="008C6833" w:rsidDel="00A36838" w:rsidRDefault="00A35070" w:rsidP="00A35070">
            <w:pPr>
              <w:spacing w:before="100" w:beforeAutospacing="1" w:after="100" w:afterAutospacing="1" w:line="240" w:lineRule="auto"/>
            </w:pPr>
            <w:r w:rsidRPr="008C6833">
              <w:t>Waarom is het een risico?</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10F846E9" w14:textId="77777777" w:rsidR="00A35070" w:rsidRPr="008C6833" w:rsidRDefault="00A35070" w:rsidP="00A35070">
            <w:pPr>
              <w:spacing w:before="100" w:beforeAutospacing="1" w:after="100" w:afterAutospacing="1" w:line="240" w:lineRule="auto"/>
            </w:pPr>
          </w:p>
        </w:tc>
      </w:tr>
      <w:tr w:rsidR="00A35070" w:rsidRPr="00FD20F6" w14:paraId="056CA27A"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549D13" w14:textId="631BC627" w:rsidR="00A35070" w:rsidRPr="008C6833" w:rsidDel="00A36838" w:rsidRDefault="00A35070" w:rsidP="00A35070">
            <w:pPr>
              <w:spacing w:before="100" w:beforeAutospacing="1" w:after="100" w:afterAutospacing="1" w:line="240" w:lineRule="auto"/>
            </w:pPr>
            <w:r w:rsidRPr="008C6833">
              <w:t>Beheersmaatregelen</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41ADBBD" w14:textId="77777777" w:rsidR="00A35070" w:rsidRPr="008C6833" w:rsidRDefault="00A35070" w:rsidP="00A35070">
            <w:pPr>
              <w:spacing w:before="100" w:beforeAutospacing="1" w:after="100" w:afterAutospacing="1" w:line="240" w:lineRule="auto"/>
            </w:pPr>
          </w:p>
        </w:tc>
      </w:tr>
      <w:tr w:rsidR="00A35070" w:rsidRPr="00FD20F6" w14:paraId="20B84161"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A1DA5E" w14:textId="3B8DC433" w:rsidR="00A35070" w:rsidRPr="008C6833" w:rsidDel="00A36838" w:rsidRDefault="00A35070" w:rsidP="00A35070">
            <w:pPr>
              <w:spacing w:before="100" w:beforeAutospacing="1" w:after="100" w:afterAutospacing="1" w:line="240" w:lineRule="auto"/>
            </w:pPr>
            <w:r w:rsidRPr="008C6833">
              <w:t>Onderbouwing van de effectiviteit van de beheersmaatregel.</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3431CE4" w14:textId="77777777" w:rsidR="00A35070" w:rsidRPr="008C6833" w:rsidRDefault="00A35070" w:rsidP="00A35070">
            <w:pPr>
              <w:spacing w:before="100" w:beforeAutospacing="1" w:after="100" w:afterAutospacing="1" w:line="240" w:lineRule="auto"/>
            </w:pPr>
          </w:p>
        </w:tc>
      </w:tr>
      <w:tr w:rsidR="008F6134" w:rsidRPr="00FD20F6" w14:paraId="437ECD74"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C17B359" w14:textId="77777777" w:rsidR="008F6134" w:rsidRPr="008C6833" w:rsidRDefault="008F6134" w:rsidP="006E5E18">
            <w:pPr>
              <w:spacing w:before="100" w:beforeAutospacing="1" w:after="100" w:afterAutospacing="1" w:line="240" w:lineRule="auto"/>
            </w:pPr>
            <w:r w:rsidRPr="008C6833">
              <w:rPr>
                <w:b/>
                <w:bCs/>
                <w:color w:val="000000" w:themeColor="text1"/>
              </w:rPr>
              <w:t>Onderwerp 2</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44844A8" w14:textId="41E5C226" w:rsidR="008F6134" w:rsidRPr="008C6833" w:rsidRDefault="00EA1D33" w:rsidP="006E5E18">
            <w:pPr>
              <w:spacing w:before="100" w:beforeAutospacing="1" w:after="100" w:afterAutospacing="1" w:line="240" w:lineRule="auto"/>
              <w:rPr>
                <w:b/>
                <w:bCs/>
                <w:color w:val="000000" w:themeColor="text1"/>
              </w:rPr>
            </w:pPr>
            <w:r w:rsidRPr="008C6833">
              <w:rPr>
                <w:b/>
                <w:bCs/>
                <w:color w:val="000000" w:themeColor="text1"/>
              </w:rPr>
              <w:t>Schaalvoordelen</w:t>
            </w:r>
          </w:p>
        </w:tc>
      </w:tr>
      <w:tr w:rsidR="00A35070" w:rsidRPr="00FD20F6" w14:paraId="1ED6D404"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9CAE9C" w14:textId="61BD747A" w:rsidR="00A35070" w:rsidRPr="008C6833" w:rsidRDefault="00A35070" w:rsidP="00A35070">
            <w:pPr>
              <w:spacing w:before="100" w:beforeAutospacing="1" w:after="100" w:afterAutospacing="1" w:line="240" w:lineRule="auto"/>
            </w:pPr>
            <w:r w:rsidRPr="008C6833">
              <w:rPr>
                <w:u w:val="single"/>
              </w:rPr>
              <w:t>Wat is het risico?</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FE37DD8" w14:textId="77777777" w:rsidR="00A35070" w:rsidRPr="008C6833" w:rsidRDefault="00A35070" w:rsidP="00A35070">
            <w:pPr>
              <w:spacing w:before="100" w:beforeAutospacing="1" w:after="100" w:afterAutospacing="1" w:line="240" w:lineRule="auto"/>
            </w:pPr>
          </w:p>
          <w:p w14:paraId="555FCC51" w14:textId="77777777" w:rsidR="00A35070" w:rsidRPr="008C6833" w:rsidRDefault="00A35070" w:rsidP="00A35070">
            <w:pPr>
              <w:spacing w:before="100" w:beforeAutospacing="1" w:after="100" w:afterAutospacing="1" w:line="240" w:lineRule="auto"/>
            </w:pPr>
          </w:p>
          <w:p w14:paraId="572E1B36" w14:textId="77777777" w:rsidR="00A35070" w:rsidRPr="008C6833" w:rsidRDefault="00A35070" w:rsidP="00A35070">
            <w:pPr>
              <w:spacing w:before="100" w:beforeAutospacing="1" w:after="100" w:afterAutospacing="1" w:line="240" w:lineRule="auto"/>
            </w:pPr>
          </w:p>
        </w:tc>
      </w:tr>
      <w:tr w:rsidR="00A35070" w:rsidRPr="00FD20F6" w14:paraId="38321487"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9CFF33" w14:textId="289A66ED" w:rsidR="00A35070" w:rsidRPr="008C6833" w:rsidRDefault="00A35070" w:rsidP="00A35070">
            <w:pPr>
              <w:spacing w:before="100" w:beforeAutospacing="1" w:after="100" w:afterAutospacing="1" w:line="240" w:lineRule="auto"/>
            </w:pPr>
            <w:r w:rsidRPr="008C6833">
              <w:t>Waarom is het een risico?</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2FF72ACF" w14:textId="77777777" w:rsidR="00A35070" w:rsidRPr="008C6833" w:rsidRDefault="00A35070" w:rsidP="00A35070">
            <w:pPr>
              <w:spacing w:before="100" w:beforeAutospacing="1" w:after="100" w:afterAutospacing="1" w:line="240" w:lineRule="auto"/>
            </w:pPr>
          </w:p>
        </w:tc>
      </w:tr>
      <w:tr w:rsidR="00A36838" w:rsidRPr="00FD20F6" w14:paraId="56907614"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44E92B07" w14:textId="02405E3C" w:rsidR="00A36838" w:rsidRPr="008C6833" w:rsidRDefault="00A36838" w:rsidP="00A36838">
            <w:pPr>
              <w:spacing w:before="100" w:beforeAutospacing="1" w:after="100" w:afterAutospacing="1" w:line="240" w:lineRule="auto"/>
            </w:pPr>
            <w:r w:rsidRPr="008C6833">
              <w:rPr>
                <w:b/>
                <w:bCs/>
                <w:color w:val="000000" w:themeColor="text1"/>
              </w:rPr>
              <w:t>Onderwerp 3</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402495B7" w14:textId="6A34913F" w:rsidR="00A36838" w:rsidRPr="008C6833" w:rsidRDefault="00A36838" w:rsidP="00A36838">
            <w:pPr>
              <w:spacing w:before="100" w:beforeAutospacing="1" w:after="100" w:afterAutospacing="1" w:line="240" w:lineRule="auto"/>
              <w:rPr>
                <w:b/>
                <w:bCs/>
              </w:rPr>
            </w:pPr>
            <w:r w:rsidRPr="008C6833">
              <w:rPr>
                <w:b/>
                <w:bCs/>
              </w:rPr>
              <w:t>Overige</w:t>
            </w:r>
          </w:p>
        </w:tc>
      </w:tr>
      <w:tr w:rsidR="00A35070" w:rsidRPr="00FD20F6" w14:paraId="6207084B"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0ECCFB" w14:textId="0CDC7EF1" w:rsidR="00A35070" w:rsidRPr="008C6833" w:rsidRDefault="00A35070" w:rsidP="00A35070">
            <w:pPr>
              <w:spacing w:before="100" w:beforeAutospacing="1" w:after="100" w:afterAutospacing="1" w:line="240" w:lineRule="auto"/>
            </w:pPr>
            <w:r w:rsidRPr="008C6833">
              <w:rPr>
                <w:u w:val="single"/>
              </w:rPr>
              <w:t>Wat is het risico?</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75DAB2B7" w14:textId="77777777" w:rsidR="00A35070" w:rsidRPr="008C6833" w:rsidRDefault="00A35070" w:rsidP="00A35070">
            <w:pPr>
              <w:spacing w:before="100" w:beforeAutospacing="1" w:after="100" w:afterAutospacing="1" w:line="240" w:lineRule="auto"/>
            </w:pPr>
          </w:p>
        </w:tc>
      </w:tr>
      <w:tr w:rsidR="00A35070" w:rsidRPr="00FD20F6" w14:paraId="2550A7FB" w14:textId="77777777" w:rsidTr="37D7A508">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D62227" w14:textId="7B9B7344" w:rsidR="00A35070" w:rsidRPr="008C6833" w:rsidRDefault="00A35070" w:rsidP="00A35070">
            <w:pPr>
              <w:spacing w:before="100" w:beforeAutospacing="1" w:after="100" w:afterAutospacing="1" w:line="240" w:lineRule="auto"/>
            </w:pPr>
            <w:r w:rsidRPr="008C6833">
              <w:t>Waarom is het een risico?</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2BE90424" w14:textId="77777777" w:rsidR="00A35070" w:rsidRPr="008C6833" w:rsidRDefault="00A35070" w:rsidP="00A35070">
            <w:pPr>
              <w:spacing w:before="100" w:beforeAutospacing="1" w:after="100" w:afterAutospacing="1" w:line="240" w:lineRule="auto"/>
            </w:pPr>
          </w:p>
        </w:tc>
      </w:tr>
    </w:tbl>
    <w:p w14:paraId="30CA052C" w14:textId="77777777" w:rsidR="008F6134" w:rsidRPr="00B76763" w:rsidRDefault="008F6134" w:rsidP="00E56C04"/>
    <w:p w14:paraId="0C19DFBE" w14:textId="77777777" w:rsidR="00AE1E24" w:rsidRPr="00AE1E24" w:rsidRDefault="00AE1E24" w:rsidP="00AE1E24"/>
    <w:p w14:paraId="06B9ABE2" w14:textId="77777777" w:rsidR="008F6134" w:rsidRDefault="008F6134">
      <w:pPr>
        <w:spacing w:line="240" w:lineRule="auto"/>
        <w:rPr>
          <w:b/>
          <w:sz w:val="22"/>
          <w:szCs w:val="24"/>
        </w:rPr>
      </w:pPr>
      <w:r>
        <w:br w:type="page"/>
      </w:r>
    </w:p>
    <w:p w14:paraId="7BBE75CC" w14:textId="73405995" w:rsidR="00BC5A5A" w:rsidRPr="009D59B2" w:rsidRDefault="4DF69397" w:rsidP="004C2A57">
      <w:pPr>
        <w:pStyle w:val="Kop2-genummerd"/>
        <w:rPr>
          <w:lang w:val="nl-NL"/>
        </w:rPr>
      </w:pPr>
      <w:bookmarkStart w:id="6" w:name="_Toc224545457"/>
      <w:r w:rsidRPr="066A4214">
        <w:rPr>
          <w:lang w:val="nl-NL"/>
        </w:rPr>
        <w:lastRenderedPageBreak/>
        <w:t xml:space="preserve">Open vraag: </w:t>
      </w:r>
      <w:r w:rsidR="35368AE2" w:rsidRPr="066A4214">
        <w:rPr>
          <w:lang w:val="nl-NL"/>
        </w:rPr>
        <w:t>samenstelling, kennis en ervaring</w:t>
      </w:r>
      <w:r w:rsidRPr="066A4214">
        <w:rPr>
          <w:lang w:val="nl-NL"/>
        </w:rPr>
        <w:t xml:space="preserve"> UST Team</w:t>
      </w:r>
      <w:bookmarkEnd w:id="6"/>
    </w:p>
    <w:p w14:paraId="26D94D89" w14:textId="28D2486A" w:rsidR="00B76763" w:rsidRPr="00665054" w:rsidRDefault="00E56C04" w:rsidP="00B76763">
      <w:pPr>
        <w:rPr>
          <w:b/>
          <w:bCs/>
          <w:sz w:val="22"/>
          <w:szCs w:val="22"/>
        </w:rPr>
      </w:pPr>
      <w:r w:rsidRPr="00665054">
        <w:rPr>
          <w:b/>
          <w:bCs/>
          <w:sz w:val="22"/>
          <w:szCs w:val="22"/>
        </w:rPr>
        <w:t>Inleiding</w:t>
      </w:r>
    </w:p>
    <w:p w14:paraId="1F3BBE80" w14:textId="592689C1" w:rsidR="00E56C04" w:rsidRDefault="5F05081E" w:rsidP="60A6074C">
      <w:pPr>
        <w:rPr>
          <w:color w:val="FF0000"/>
        </w:rPr>
      </w:pPr>
      <w:r>
        <w:t xml:space="preserve">Het is van belang dat het </w:t>
      </w:r>
      <w:r w:rsidR="73DDD15F">
        <w:t>UMC Service T</w:t>
      </w:r>
      <w:r>
        <w:t xml:space="preserve">eam </w:t>
      </w:r>
      <w:r w:rsidR="73DDD15F">
        <w:t xml:space="preserve">(hierna: </w:t>
      </w:r>
      <w:r w:rsidR="4FD1FB9D">
        <w:t>UST-team</w:t>
      </w:r>
      <w:r w:rsidR="73DDD15F">
        <w:t>)</w:t>
      </w:r>
      <w:r w:rsidR="46C9D81C">
        <w:t xml:space="preserve">, </w:t>
      </w:r>
      <w:r w:rsidR="6AE4DBBA">
        <w:t>dat verantwoordelijk</w:t>
      </w:r>
      <w:r w:rsidR="7EB6FAFC">
        <w:t xml:space="preserve"> is</w:t>
      </w:r>
      <w:r>
        <w:t xml:space="preserve"> voor het verlenen van de Dienstverleningen</w:t>
      </w:r>
      <w:r w:rsidR="54026327">
        <w:t xml:space="preserve"> over</w:t>
      </w:r>
      <w:r>
        <w:t xml:space="preserve"> voldoende kennis en ervaring </w:t>
      </w:r>
      <w:r w:rsidR="6F244778">
        <w:t>beschikt</w:t>
      </w:r>
      <w:r>
        <w:t xml:space="preserve"> om de doelstellingen zoveel mogelijk te</w:t>
      </w:r>
      <w:r w:rsidR="4A562CBC">
        <w:t xml:space="preserve"> kunnen</w:t>
      </w:r>
      <w:r>
        <w:t xml:space="preserve"> realiseren.</w:t>
      </w:r>
      <w:r w:rsidR="4A562CBC">
        <w:t xml:space="preserve"> De samenstelling van het team en de</w:t>
      </w:r>
      <w:r w:rsidR="2FCF3DF0">
        <w:t xml:space="preserve"> borging van de </w:t>
      </w:r>
      <w:r w:rsidR="5E2A2FFB">
        <w:t>continuïteit</w:t>
      </w:r>
      <w:r w:rsidR="2FCF3DF0">
        <w:t xml:space="preserve"> </w:t>
      </w:r>
      <w:r w:rsidR="7686CDFF">
        <w:t>van kennis</w:t>
      </w:r>
      <w:r w:rsidR="4A562CBC">
        <w:t xml:space="preserve"> en ervaring van de teamleden is hierbij </w:t>
      </w:r>
      <w:r w:rsidR="0E7EB2A6">
        <w:t xml:space="preserve">tevens </w:t>
      </w:r>
      <w:r w:rsidR="55667FB7">
        <w:t>belangrijk</w:t>
      </w:r>
      <w:r w:rsidR="4A562CBC">
        <w:t>.</w:t>
      </w:r>
      <w:r w:rsidR="17384AD3">
        <w:t xml:space="preserve"> In de SLA (waaraan Inschrijver zich in het geheel dient te committeren, Zie Pakket van Eisen) is door Aanbestedende dienst </w:t>
      </w:r>
      <w:r w:rsidR="5CC9F67E">
        <w:t xml:space="preserve">gedetailleerd beschreven welk dienstverlening van Inschrijver wordt </w:t>
      </w:r>
      <w:r w:rsidR="26C29A1B">
        <w:t>geëist</w:t>
      </w:r>
      <w:r w:rsidR="5CC9F67E">
        <w:t xml:space="preserve"> en de condities </w:t>
      </w:r>
      <w:r w:rsidR="3AD1A3A2">
        <w:t xml:space="preserve">(KPI's) </w:t>
      </w:r>
      <w:r w:rsidR="5CC9F67E">
        <w:t>die</w:t>
      </w:r>
      <w:r w:rsidR="6DE76A60">
        <w:t xml:space="preserve"> hieraan zijn verbonden. De vragen in deze wens zijn erop gericht</w:t>
      </w:r>
      <w:r w:rsidR="5CC9F67E">
        <w:t xml:space="preserve"> </w:t>
      </w:r>
      <w:r w:rsidR="6A47BE92">
        <w:t xml:space="preserve">om de Inschrijver aanvullende en specifieke toelichting te </w:t>
      </w:r>
      <w:r w:rsidR="18B6A061">
        <w:t>laten</w:t>
      </w:r>
      <w:r w:rsidR="6A47BE92">
        <w:t xml:space="preserve"> geven </w:t>
      </w:r>
      <w:r w:rsidR="0617E060">
        <w:t>op de invulling van een aantal aspecten</w:t>
      </w:r>
      <w:r w:rsidR="42E09846">
        <w:t xml:space="preserve"> en onderbouwing daarvan</w:t>
      </w:r>
      <w:r w:rsidR="0617E060">
        <w:t>. De beantwoording van deze v</w:t>
      </w:r>
      <w:r w:rsidR="7AF4C576">
        <w:t>ragen worden door Aanbestedende dienst beschouwd als aanvulling op de randvoorwaarden die in de SLA zijn geformuleerd.</w:t>
      </w:r>
    </w:p>
    <w:p w14:paraId="653C94D3" w14:textId="77777777" w:rsidR="00436334" w:rsidRDefault="00436334" w:rsidP="00B76763"/>
    <w:p w14:paraId="0E07FDCF" w14:textId="4D5F58FF" w:rsidR="00E56C04" w:rsidRPr="00665054" w:rsidRDefault="00454CA8" w:rsidP="00B76763">
      <w:pPr>
        <w:rPr>
          <w:b/>
          <w:bCs/>
          <w:sz w:val="22"/>
          <w:szCs w:val="22"/>
        </w:rPr>
      </w:pPr>
      <w:r>
        <w:rPr>
          <w:b/>
          <w:bCs/>
          <w:sz w:val="22"/>
          <w:szCs w:val="22"/>
        </w:rPr>
        <w:t>Open v</w:t>
      </w:r>
      <w:r w:rsidR="00E56C04" w:rsidRPr="00665054">
        <w:rPr>
          <w:b/>
          <w:bCs/>
          <w:sz w:val="22"/>
          <w:szCs w:val="22"/>
        </w:rPr>
        <w:t>raag</w:t>
      </w:r>
    </w:p>
    <w:p w14:paraId="2F975E04" w14:textId="39A7F8F9" w:rsidR="00553849" w:rsidRDefault="00553849" w:rsidP="00553849">
      <w:r w:rsidRPr="00DC6693">
        <w:t xml:space="preserve">Geef in </w:t>
      </w:r>
      <w:r w:rsidRPr="00DC6693">
        <w:rPr>
          <w:b/>
          <w:bCs/>
        </w:rPr>
        <w:t>maximaal</w:t>
      </w:r>
      <w:r w:rsidRPr="00DC6693">
        <w:t xml:space="preserve"> </w:t>
      </w:r>
      <w:r w:rsidRPr="00DC6693">
        <w:rPr>
          <w:b/>
          <w:bCs/>
        </w:rPr>
        <w:t xml:space="preserve">2A4 tekst </w:t>
      </w:r>
      <w:r w:rsidRPr="00DC6693">
        <w:t>in totaal voor de gehele wens</w:t>
      </w:r>
      <w:r>
        <w:t xml:space="preserve"> in het onderstaande antwoordformulier bij dit gunningscriterium </w:t>
      </w:r>
      <w:r w:rsidRPr="68EA160B">
        <w:rPr>
          <w:i/>
          <w:iCs/>
        </w:rPr>
        <w:t>minimaal</w:t>
      </w:r>
      <w:r>
        <w:t xml:space="preserve"> antwoord op de volgende onderwerpen en sub-vragen zoals hieronder beschreven:</w:t>
      </w:r>
    </w:p>
    <w:p w14:paraId="47C8D8B4" w14:textId="77777777" w:rsidR="00553849" w:rsidRDefault="00553849" w:rsidP="00436334"/>
    <w:p w14:paraId="2FDF0DA9" w14:textId="1E06DF10" w:rsidR="00E56C04" w:rsidRPr="00665054" w:rsidRDefault="00E56C04" w:rsidP="00B76763">
      <w:pPr>
        <w:rPr>
          <w:u w:val="single"/>
        </w:rPr>
      </w:pPr>
      <w:r w:rsidRPr="00665054">
        <w:rPr>
          <w:u w:val="single"/>
        </w:rPr>
        <w:t>Onderwerp 1: Samenstelling UST Team</w:t>
      </w:r>
    </w:p>
    <w:p w14:paraId="594416EB" w14:textId="09FF6AFC" w:rsidR="00553849" w:rsidRPr="00665054" w:rsidRDefault="61A5EABC" w:rsidP="6FD9F524">
      <w:pPr>
        <w:pStyle w:val="Lijstalinea"/>
        <w:numPr>
          <w:ilvl w:val="0"/>
          <w:numId w:val="44"/>
        </w:numPr>
        <w:ind w:left="709"/>
        <w:rPr>
          <w:lang w:eastAsia="nl-NL"/>
        </w:rPr>
      </w:pPr>
      <w:r w:rsidRPr="6FD9F524">
        <w:rPr>
          <w:lang w:eastAsia="nl-NL"/>
        </w:rPr>
        <w:t xml:space="preserve">Geef aan hoe </w:t>
      </w:r>
      <w:r w:rsidR="185221A9" w:rsidRPr="6FD9F524">
        <w:rPr>
          <w:lang w:eastAsia="nl-NL"/>
        </w:rPr>
        <w:t xml:space="preserve">u het team inricht en wat </w:t>
      </w:r>
      <w:r w:rsidRPr="6FD9F524">
        <w:rPr>
          <w:lang w:eastAsia="nl-NL"/>
        </w:rPr>
        <w:t>de samenstelling is van het UMC Service Team (accountteam</w:t>
      </w:r>
      <w:r w:rsidR="185221A9" w:rsidRPr="6FD9F524">
        <w:rPr>
          <w:lang w:eastAsia="nl-NL"/>
        </w:rPr>
        <w:t xml:space="preserve"> en</w:t>
      </w:r>
      <w:r w:rsidRPr="6FD9F524">
        <w:rPr>
          <w:lang w:eastAsia="nl-NL"/>
        </w:rPr>
        <w:t xml:space="preserve"> serviceorganisatie) dat u inzet voor deze Opdracht</w:t>
      </w:r>
      <w:r w:rsidR="185221A9" w:rsidRPr="6FD9F524">
        <w:rPr>
          <w:lang w:eastAsia="nl-NL"/>
        </w:rPr>
        <w:t xml:space="preserve">. </w:t>
      </w:r>
    </w:p>
    <w:p w14:paraId="6E71C461" w14:textId="77777777" w:rsidR="004237A8" w:rsidRPr="00665054" w:rsidRDefault="185221A9" w:rsidP="6FD9F524">
      <w:pPr>
        <w:pStyle w:val="Lijstalinea"/>
        <w:numPr>
          <w:ilvl w:val="1"/>
          <w:numId w:val="44"/>
        </w:numPr>
        <w:rPr>
          <w:lang w:eastAsia="nl-NL"/>
        </w:rPr>
      </w:pPr>
      <w:r w:rsidRPr="6FD9F524">
        <w:rPr>
          <w:lang w:eastAsia="nl-NL"/>
        </w:rPr>
        <w:t xml:space="preserve">Geef aan welke functieprofielen u inzet en het aantal medewerkers (in FTE) per functieprofiel en waarom dit aansluit bij het verlenen van de dienstverlening. </w:t>
      </w:r>
    </w:p>
    <w:p w14:paraId="69263513" w14:textId="4DD0EF3D" w:rsidR="004237A8" w:rsidRPr="00665054" w:rsidRDefault="185221A9" w:rsidP="00665054">
      <w:pPr>
        <w:pStyle w:val="Lijstalinea"/>
        <w:numPr>
          <w:ilvl w:val="1"/>
          <w:numId w:val="44"/>
        </w:numPr>
        <w:rPr>
          <w:lang w:eastAsia="nl-NL"/>
        </w:rPr>
      </w:pPr>
      <w:r w:rsidRPr="6FD9F524">
        <w:rPr>
          <w:lang w:eastAsia="nl-NL"/>
        </w:rPr>
        <w:t>Geef hierbij ook het “niveau” aan</w:t>
      </w:r>
      <w:r w:rsidR="7B389753" w:rsidRPr="6FD9F524">
        <w:rPr>
          <w:lang w:eastAsia="nl-NL"/>
        </w:rPr>
        <w:t>,</w:t>
      </w:r>
      <w:r w:rsidRPr="6FD9F524">
        <w:rPr>
          <w:lang w:eastAsia="nl-NL"/>
        </w:rPr>
        <w:t xml:space="preserve"> bijvoorbeeld senior, </w:t>
      </w:r>
      <w:proofErr w:type="spellStart"/>
      <w:r w:rsidRPr="6FD9F524">
        <w:rPr>
          <w:lang w:eastAsia="nl-NL"/>
        </w:rPr>
        <w:t>medior</w:t>
      </w:r>
      <w:proofErr w:type="spellEnd"/>
      <w:r w:rsidRPr="6FD9F524">
        <w:rPr>
          <w:lang w:eastAsia="nl-NL"/>
        </w:rPr>
        <w:t xml:space="preserve"> of junior per functieprofiel</w:t>
      </w:r>
      <w:r w:rsidR="381FC97D" w:rsidRPr="6FD9F524">
        <w:rPr>
          <w:lang w:eastAsia="nl-NL"/>
        </w:rPr>
        <w:t>.</w:t>
      </w:r>
    </w:p>
    <w:p w14:paraId="17F1E2C3" w14:textId="77777777" w:rsidR="004237A8" w:rsidRPr="006440A0" w:rsidRDefault="004237A8" w:rsidP="00665054">
      <w:pPr>
        <w:pStyle w:val="Lijstalinea"/>
        <w:numPr>
          <w:ilvl w:val="0"/>
          <w:numId w:val="44"/>
        </w:numPr>
        <w:ind w:left="709"/>
        <w:rPr>
          <w:lang w:eastAsia="nl-NL"/>
        </w:rPr>
      </w:pPr>
      <w:r w:rsidRPr="00665054">
        <w:rPr>
          <w:lang w:eastAsia="nl-NL"/>
        </w:rPr>
        <w:t xml:space="preserve">U dient ook </w:t>
      </w:r>
      <w:r w:rsidRPr="003D7075">
        <w:rPr>
          <w:lang w:eastAsia="nl-NL"/>
        </w:rPr>
        <w:t xml:space="preserve">aan te </w:t>
      </w:r>
      <w:r w:rsidRPr="006440A0">
        <w:rPr>
          <w:lang w:eastAsia="nl-NL"/>
        </w:rPr>
        <w:t>geven hoe u zorgt voor borging van de beschikbare capaciteit per teamlid gedurende de looptijd en met name drukke periodes tijdens het jaar.</w:t>
      </w:r>
    </w:p>
    <w:p w14:paraId="069F3B9A" w14:textId="77777777" w:rsidR="00E56C04" w:rsidRPr="006440A0" w:rsidRDefault="00E56C04" w:rsidP="00B76763"/>
    <w:p w14:paraId="4FFCEEA3" w14:textId="0C987F2B" w:rsidR="00E56C04" w:rsidRPr="006440A0" w:rsidRDefault="00E56C04" w:rsidP="00B76763">
      <w:pPr>
        <w:rPr>
          <w:u w:val="single"/>
        </w:rPr>
      </w:pPr>
      <w:r w:rsidRPr="006440A0">
        <w:rPr>
          <w:u w:val="single"/>
        </w:rPr>
        <w:t>Onderwerp 2: Kennis en ervaring begeleiden</w:t>
      </w:r>
    </w:p>
    <w:p w14:paraId="3DD1577E" w14:textId="3B911F75" w:rsidR="00553849" w:rsidRPr="006440A0" w:rsidRDefault="61A5EABC" w:rsidP="6FD9F524">
      <w:pPr>
        <w:pStyle w:val="Lijstalinea"/>
        <w:numPr>
          <w:ilvl w:val="0"/>
          <w:numId w:val="29"/>
        </w:numPr>
      </w:pPr>
      <w:r w:rsidRPr="006440A0">
        <w:t>Wat</w:t>
      </w:r>
      <w:r w:rsidR="20257231" w:rsidRPr="006440A0">
        <w:t xml:space="preserve"> uw</w:t>
      </w:r>
      <w:r w:rsidRPr="006440A0">
        <w:t xml:space="preserve"> kennis en </w:t>
      </w:r>
      <w:r w:rsidR="39C26BFA" w:rsidRPr="006440A0">
        <w:t>vaardigheden zijn</w:t>
      </w:r>
      <w:r w:rsidRPr="006440A0">
        <w:t xml:space="preserve"> </w:t>
      </w:r>
      <w:r w:rsidR="39C26BFA" w:rsidRPr="006440A0">
        <w:t xml:space="preserve">m.b.t. het </w:t>
      </w:r>
      <w:r w:rsidRPr="006440A0">
        <w:t xml:space="preserve">begeleiden </w:t>
      </w:r>
      <w:r w:rsidR="39C26BFA" w:rsidRPr="006440A0">
        <w:t xml:space="preserve">van </w:t>
      </w:r>
      <w:r w:rsidRPr="006440A0">
        <w:t>Minicompetities</w:t>
      </w:r>
      <w:r w:rsidR="39C26BFA" w:rsidRPr="006440A0">
        <w:t>.</w:t>
      </w:r>
    </w:p>
    <w:p w14:paraId="668D05EC" w14:textId="79B4909F" w:rsidR="00E56C04" w:rsidRPr="006440A0" w:rsidRDefault="185221A9" w:rsidP="3A066683">
      <w:pPr>
        <w:pStyle w:val="Lijstalinea"/>
        <w:numPr>
          <w:ilvl w:val="0"/>
          <w:numId w:val="29"/>
        </w:numPr>
        <w:rPr>
          <w:lang w:eastAsia="nl-NL"/>
        </w:rPr>
      </w:pPr>
      <w:r w:rsidRPr="006440A0">
        <w:rPr>
          <w:lang w:eastAsia="nl-NL"/>
        </w:rPr>
        <w:t xml:space="preserve">U dient ook aan te geven hoe u zorgt voor borging </w:t>
      </w:r>
      <w:r w:rsidR="39C26BFA" w:rsidRPr="006440A0">
        <w:rPr>
          <w:lang w:eastAsia="nl-NL"/>
        </w:rPr>
        <w:t>van kennis en vaardigheden voor inkopen (</w:t>
      </w:r>
      <w:r w:rsidR="39C26BFA" w:rsidRPr="006440A0">
        <w:t>inkoopstrategieën, aanbestedingswet en Gids Proportionaliteit)</w:t>
      </w:r>
      <w:r w:rsidR="39C26BFA" w:rsidRPr="006440A0">
        <w:rPr>
          <w:lang w:eastAsia="nl-NL"/>
        </w:rPr>
        <w:t xml:space="preserve"> en actuele marktkennis. </w:t>
      </w:r>
    </w:p>
    <w:p w14:paraId="3F7904DB" w14:textId="2627BC2F" w:rsidR="6CEE97A5" w:rsidRPr="006440A0" w:rsidRDefault="0DF62873" w:rsidP="3A066683">
      <w:pPr>
        <w:pStyle w:val="Lijstalinea"/>
        <w:numPr>
          <w:ilvl w:val="0"/>
          <w:numId w:val="29"/>
        </w:numPr>
      </w:pPr>
      <w:r w:rsidRPr="006440A0">
        <w:rPr>
          <w:rFonts w:ascii="Calibri" w:hAnsi="Calibri" w:cs="Calibri"/>
          <w:color w:val="000000" w:themeColor="text1"/>
        </w:rPr>
        <w:t>Onderbouwing met feiten en verifieerbare cijfers van uw beweringen.</w:t>
      </w:r>
    </w:p>
    <w:p w14:paraId="02300637" w14:textId="77777777" w:rsidR="00B23BC2" w:rsidRPr="006440A0" w:rsidRDefault="00B23BC2" w:rsidP="00665054">
      <w:pPr>
        <w:pStyle w:val="Lijstalinea"/>
        <w:ind w:left="720"/>
      </w:pPr>
    </w:p>
    <w:p w14:paraId="6EA8BF1F" w14:textId="0CBF0AC6" w:rsidR="00E56C04" w:rsidRPr="006440A0" w:rsidRDefault="38FC7591">
      <w:pPr>
        <w:rPr>
          <w:u w:val="single"/>
        </w:rPr>
      </w:pPr>
      <w:r w:rsidRPr="006440A0">
        <w:rPr>
          <w:u w:val="single"/>
        </w:rPr>
        <w:t xml:space="preserve">Onderwerp 3: Kennis en ervaring </w:t>
      </w:r>
      <w:proofErr w:type="spellStart"/>
      <w:r w:rsidR="20BA2C31" w:rsidRPr="006440A0">
        <w:rPr>
          <w:u w:val="single"/>
        </w:rPr>
        <w:t>L</w:t>
      </w:r>
      <w:r w:rsidR="3270E911" w:rsidRPr="006440A0">
        <w:rPr>
          <w:u w:val="single"/>
        </w:rPr>
        <w:t>ifecyc</w:t>
      </w:r>
      <w:r w:rsidR="0064282E">
        <w:rPr>
          <w:u w:val="single"/>
        </w:rPr>
        <w:t>l</w:t>
      </w:r>
      <w:r w:rsidR="3270E911" w:rsidRPr="006440A0">
        <w:rPr>
          <w:u w:val="single"/>
        </w:rPr>
        <w:t>emanagement</w:t>
      </w:r>
      <w:proofErr w:type="spellEnd"/>
      <w:r w:rsidR="17FFE3E8" w:rsidRPr="006440A0">
        <w:rPr>
          <w:u w:val="single"/>
        </w:rPr>
        <w:t xml:space="preserve"> (LCM)</w:t>
      </w:r>
    </w:p>
    <w:p w14:paraId="1F71A857" w14:textId="3F7AE943" w:rsidR="00B23BC2" w:rsidRPr="006440A0" w:rsidRDefault="00B23BC2" w:rsidP="00B23BC2">
      <w:pPr>
        <w:pStyle w:val="Lijstalinea"/>
        <w:numPr>
          <w:ilvl w:val="0"/>
          <w:numId w:val="29"/>
        </w:numPr>
      </w:pPr>
      <w:r w:rsidRPr="006440A0">
        <w:t>Wat de kennis en vaardigheden zijn m.b.t. het adviseren, begeleiden van verlengingen en administratieve afhandeling</w:t>
      </w:r>
      <w:r w:rsidR="00A36838" w:rsidRPr="006440A0">
        <w:t>:</w:t>
      </w:r>
    </w:p>
    <w:p w14:paraId="4651CA39" w14:textId="47E955B7" w:rsidR="00E56C04" w:rsidRPr="006440A0" w:rsidRDefault="04FA6FC3" w:rsidP="6FD9F524">
      <w:pPr>
        <w:pStyle w:val="Lijstalinea"/>
        <w:numPr>
          <w:ilvl w:val="1"/>
          <w:numId w:val="29"/>
        </w:numPr>
      </w:pPr>
      <w:r w:rsidRPr="006440A0">
        <w:rPr>
          <w:i/>
          <w:iCs/>
        </w:rPr>
        <w:t>Kennis licentiemodellen</w:t>
      </w:r>
      <w:r w:rsidRPr="006440A0">
        <w:t xml:space="preserve">: </w:t>
      </w:r>
      <w:r w:rsidR="39C26BFA" w:rsidRPr="006440A0">
        <w:t>Door de toename van de complexiteit en kosten van softwarelicenties, is specifieke licentiekennis van uitgevers van softwarelicenties waar veel licentiekosten mee gemoeid gaan, steeds belangrijker. Voor het uitvoeren van de inbegrepen dienst ‘bewaken van licentiemodellen en contractuele condities (</w:t>
      </w:r>
      <w:r w:rsidR="7646A320" w:rsidRPr="006440A0">
        <w:t>EULA-wijzigingen</w:t>
      </w:r>
      <w:r w:rsidR="39C26BFA" w:rsidRPr="006440A0">
        <w:t xml:space="preserve">) m.b.t. softwarelicenties en support’, acht Aanbestedende dienst het derhalve van belang dat Inschrijver </w:t>
      </w:r>
      <w:r w:rsidR="69C1134C" w:rsidRPr="006440A0">
        <w:t xml:space="preserve">over </w:t>
      </w:r>
      <w:r w:rsidR="39C26BFA" w:rsidRPr="006440A0">
        <w:t>goede licentiekennis</w:t>
      </w:r>
      <w:r w:rsidR="6D9C3279" w:rsidRPr="006440A0">
        <w:t xml:space="preserve"> </w:t>
      </w:r>
      <w:r w:rsidR="241C67AB" w:rsidRPr="006440A0">
        <w:t>beschikt</w:t>
      </w:r>
      <w:r w:rsidR="0BE0A7DA" w:rsidRPr="006440A0">
        <w:t>. Dit geldt</w:t>
      </w:r>
      <w:r w:rsidR="241C67AB" w:rsidRPr="006440A0">
        <w:t>, voor</w:t>
      </w:r>
      <w:r w:rsidR="39C26BFA" w:rsidRPr="006440A0">
        <w:t xml:space="preserve"> zowel </w:t>
      </w:r>
      <w:r w:rsidR="1DC605DD" w:rsidRPr="006440A0">
        <w:t xml:space="preserve">de </w:t>
      </w:r>
      <w:r w:rsidR="39C26BFA" w:rsidRPr="006440A0">
        <w:t>voorwaarden en licentiemodellen</w:t>
      </w:r>
      <w:r w:rsidR="6BA4F05B" w:rsidRPr="006440A0">
        <w:t xml:space="preserve"> (EULA’s)</w:t>
      </w:r>
      <w:r w:rsidR="39C26BFA" w:rsidRPr="006440A0">
        <w:t xml:space="preserve"> </w:t>
      </w:r>
      <w:r w:rsidR="1345B030" w:rsidRPr="006440A0">
        <w:t xml:space="preserve">als de </w:t>
      </w:r>
      <w:r w:rsidR="786F8E64" w:rsidRPr="006440A0">
        <w:t>Prestatie die word</w:t>
      </w:r>
      <w:r w:rsidR="043EC7FD" w:rsidRPr="006440A0">
        <w:t xml:space="preserve">t </w:t>
      </w:r>
      <w:r w:rsidR="74612D20" w:rsidRPr="006440A0">
        <w:t>overeengekomen op</w:t>
      </w:r>
      <w:r w:rsidR="786F8E64" w:rsidRPr="006440A0">
        <w:t xml:space="preserve"> basis van </w:t>
      </w:r>
      <w:r w:rsidR="04631CC0" w:rsidRPr="006440A0">
        <w:t xml:space="preserve">de </w:t>
      </w:r>
      <w:r w:rsidR="786F8E64" w:rsidRPr="006440A0">
        <w:t>N</w:t>
      </w:r>
      <w:r w:rsidR="104E5EA8" w:rsidRPr="006440A0">
        <w:t>ader</w:t>
      </w:r>
      <w:r w:rsidR="4F36F723" w:rsidRPr="006440A0">
        <w:t>e</w:t>
      </w:r>
      <w:r w:rsidR="104E5EA8" w:rsidRPr="006440A0">
        <w:t xml:space="preserve"> Overeenkomsten</w:t>
      </w:r>
      <w:r w:rsidR="16500B7A" w:rsidRPr="006440A0">
        <w:t xml:space="preserve"> (</w:t>
      </w:r>
      <w:proofErr w:type="spellStart"/>
      <w:r w:rsidR="16500B7A" w:rsidRPr="006440A0">
        <w:t>N</w:t>
      </w:r>
      <w:r w:rsidR="786F8E64" w:rsidRPr="006440A0">
        <w:t>OK's</w:t>
      </w:r>
      <w:proofErr w:type="spellEnd"/>
      <w:r w:rsidR="2CEEAB23" w:rsidRPr="006440A0">
        <w:t>)</w:t>
      </w:r>
      <w:r w:rsidR="39C26BFA" w:rsidRPr="006440A0">
        <w:t>.</w:t>
      </w:r>
    </w:p>
    <w:p w14:paraId="121B48D2" w14:textId="4ED5B00D" w:rsidR="00E56C04" w:rsidRPr="006440A0" w:rsidRDefault="04FA6FC3" w:rsidP="6FD9F524">
      <w:pPr>
        <w:pStyle w:val="Lijstalinea"/>
        <w:numPr>
          <w:ilvl w:val="0"/>
          <w:numId w:val="29"/>
        </w:numPr>
        <w:rPr>
          <w:lang w:eastAsia="nl-NL"/>
        </w:rPr>
      </w:pPr>
      <w:r w:rsidRPr="006440A0">
        <w:rPr>
          <w:lang w:eastAsia="nl-NL"/>
        </w:rPr>
        <w:t>U dient ook aan te geven hoe u zorgt voor borging van kennis en vaardigheden.</w:t>
      </w:r>
    </w:p>
    <w:p w14:paraId="27E262BA" w14:textId="41A64AE9" w:rsidR="00E56C04" w:rsidRPr="006440A0" w:rsidRDefault="41FF65A0" w:rsidP="00665054">
      <w:pPr>
        <w:pStyle w:val="Lijstalinea"/>
        <w:numPr>
          <w:ilvl w:val="0"/>
          <w:numId w:val="35"/>
        </w:numPr>
        <w:ind w:left="709"/>
      </w:pPr>
      <w:r w:rsidRPr="006440A0">
        <w:t>Geef aan waaruit blijkt dat het team beschikt over de kennis en ervaring</w:t>
      </w:r>
    </w:p>
    <w:p w14:paraId="203C7752" w14:textId="1C3E16F7" w:rsidR="3A066683" w:rsidRPr="006440A0" w:rsidRDefault="3A066683"/>
    <w:p w14:paraId="5C22F336" w14:textId="364C5E8A" w:rsidR="00AE1524" w:rsidRPr="00665054" w:rsidRDefault="26D3FB8F" w:rsidP="00AE1524">
      <w:pPr>
        <w:rPr>
          <w:b/>
          <w:bCs/>
          <w:sz w:val="22"/>
          <w:szCs w:val="22"/>
          <w:lang w:eastAsia="nl-NL"/>
        </w:rPr>
      </w:pPr>
      <w:r w:rsidRPr="006440A0">
        <w:rPr>
          <w:b/>
          <w:bCs/>
          <w:sz w:val="22"/>
          <w:szCs w:val="22"/>
          <w:lang w:eastAsia="nl-NL"/>
        </w:rPr>
        <w:t>Beoordeling</w:t>
      </w:r>
      <w:r w:rsidR="5F05081E" w:rsidRPr="006440A0">
        <w:rPr>
          <w:b/>
          <w:bCs/>
          <w:sz w:val="22"/>
          <w:szCs w:val="22"/>
          <w:lang w:eastAsia="nl-NL"/>
        </w:rPr>
        <w:t>skader</w:t>
      </w:r>
    </w:p>
    <w:p w14:paraId="5EA54757" w14:textId="4AF57914" w:rsidR="62540857" w:rsidRPr="006440A0" w:rsidRDefault="62540857">
      <w:r>
        <w:t xml:space="preserve">Bovenstaande vragen </w:t>
      </w:r>
      <w:r w:rsidRPr="006440A0">
        <w:t xml:space="preserve">per onderwerp zijn geen </w:t>
      </w:r>
      <w:proofErr w:type="spellStart"/>
      <w:r w:rsidRPr="006440A0">
        <w:t>subsubgunningscriteria</w:t>
      </w:r>
      <w:proofErr w:type="spellEnd"/>
      <w:r w:rsidRPr="006440A0">
        <w:t xml:space="preserve"> maar elementen die in onderlinge samenhang worden beoordeeld.</w:t>
      </w:r>
    </w:p>
    <w:p w14:paraId="4C8C8C33" w14:textId="27064E19" w:rsidR="6FD9F524" w:rsidRPr="006440A0" w:rsidRDefault="6FD9F524" w:rsidP="6FD9F524">
      <w:pPr>
        <w:rPr>
          <w:b/>
          <w:bCs/>
          <w:sz w:val="22"/>
          <w:szCs w:val="22"/>
          <w:lang w:eastAsia="nl-NL"/>
        </w:rPr>
      </w:pPr>
    </w:p>
    <w:p w14:paraId="49D8B4F1" w14:textId="5F7196FA" w:rsidR="00AE1524" w:rsidRPr="006440A0" w:rsidRDefault="36EE8525">
      <w:r w:rsidRPr="006440A0">
        <w:t>Uw antwoord wordt beoordeeld op de mate waarin er invulling wordt gegeven aan de doelstellingen:</w:t>
      </w:r>
    </w:p>
    <w:p w14:paraId="2BD1EBA0" w14:textId="08340758" w:rsidR="41E3F0B7" w:rsidRPr="006440A0" w:rsidRDefault="36EE8525" w:rsidP="3A066683">
      <w:pPr>
        <w:pStyle w:val="Lijstalinea"/>
        <w:numPr>
          <w:ilvl w:val="0"/>
          <w:numId w:val="1"/>
        </w:numPr>
        <w:rPr>
          <w:sz w:val="22"/>
          <w:szCs w:val="22"/>
        </w:rPr>
      </w:pPr>
      <w:r w:rsidRPr="006440A0">
        <w:lastRenderedPageBreak/>
        <w:t>Volledigheid van beantwoorden van de vragen</w:t>
      </w:r>
      <w:r w:rsidR="003D7075" w:rsidRPr="006440A0">
        <w:t>.</w:t>
      </w:r>
    </w:p>
    <w:p w14:paraId="299EF3CB" w14:textId="38B91992" w:rsidR="00436334" w:rsidRPr="006440A0" w:rsidRDefault="04A20E08" w:rsidP="6FD9F524">
      <w:pPr>
        <w:numPr>
          <w:ilvl w:val="0"/>
          <w:numId w:val="30"/>
        </w:numPr>
      </w:pPr>
      <w:r w:rsidRPr="006440A0">
        <w:t>Het concreet benoemen van functionarissen/kandidaten van de Opdrachtnemer, waaronder een programmanager/projectleider en een servicemanager</w:t>
      </w:r>
      <w:r w:rsidR="5223BDB7" w:rsidRPr="006440A0">
        <w:t>.</w:t>
      </w:r>
    </w:p>
    <w:p w14:paraId="374D711D" w14:textId="466FA621" w:rsidR="4C1679C5" w:rsidRPr="006440A0" w:rsidRDefault="20BC1CEC" w:rsidP="3A066683">
      <w:pPr>
        <w:pStyle w:val="Lijstalinea"/>
        <w:numPr>
          <w:ilvl w:val="0"/>
          <w:numId w:val="30"/>
        </w:numPr>
      </w:pPr>
      <w:r w:rsidRPr="006440A0">
        <w:t>Onderbouwing met feiten en verifieerbare cijfers van uw beweringen.</w:t>
      </w:r>
    </w:p>
    <w:p w14:paraId="4AEA3989" w14:textId="7F7B9A95" w:rsidR="00B40E6D" w:rsidRDefault="00B40E6D" w:rsidP="3A066683">
      <w:pPr>
        <w:pStyle w:val="Lijstalinea"/>
        <w:numPr>
          <w:ilvl w:val="0"/>
          <w:numId w:val="30"/>
        </w:numPr>
      </w:pPr>
      <w:r w:rsidRPr="006440A0">
        <w:t>De capaciteit en mate</w:t>
      </w:r>
      <w:r w:rsidRPr="00B40E6D">
        <w:t xml:space="preserve"> van kennis, ervaring en expertise binnen het aangeboden UST</w:t>
      </w:r>
      <w:r>
        <w:t>-team</w:t>
      </w:r>
      <w:r w:rsidRPr="00B40E6D">
        <w:t xml:space="preserve"> die de </w:t>
      </w:r>
      <w:r w:rsidR="006440A0">
        <w:t>Inschrijver</w:t>
      </w:r>
      <w:r w:rsidRPr="00B40E6D">
        <w:t xml:space="preserve"> aanbiedt</w:t>
      </w:r>
      <w:r w:rsidR="006440A0">
        <w:t>.</w:t>
      </w:r>
    </w:p>
    <w:p w14:paraId="6BDCA7C6" w14:textId="6E83E101" w:rsidR="3A066683" w:rsidRDefault="3A066683" w:rsidP="6FD9F524"/>
    <w:p w14:paraId="74623D26" w14:textId="77777777" w:rsidR="00141652" w:rsidRDefault="00141652" w:rsidP="00141652">
      <w:pPr>
        <w:rPr>
          <w:lang w:eastAsia="nl-NL"/>
        </w:rPr>
      </w:pPr>
    </w:p>
    <w:p w14:paraId="3D3BC47F" w14:textId="77777777" w:rsidR="00AE1524" w:rsidRDefault="00AE1524" w:rsidP="00AE1524"/>
    <w:p w14:paraId="0E950D0F" w14:textId="28FDBFF4" w:rsidR="006440A0" w:rsidRDefault="006440A0">
      <w:pPr>
        <w:spacing w:line="240" w:lineRule="auto"/>
      </w:pPr>
      <w:r>
        <w:br w:type="page"/>
      </w:r>
    </w:p>
    <w:tbl>
      <w:tblPr>
        <w:tblW w:w="10338" w:type="dxa"/>
        <w:tblLayout w:type="fixed"/>
        <w:tblLook w:val="0400" w:firstRow="0" w:lastRow="0" w:firstColumn="0" w:lastColumn="0" w:noHBand="0" w:noVBand="1"/>
      </w:tblPr>
      <w:tblGrid>
        <w:gridCol w:w="2621"/>
        <w:gridCol w:w="7717"/>
      </w:tblGrid>
      <w:tr w:rsidR="00180B41" w:rsidRPr="00CC5E92" w14:paraId="7BCF3F34" w14:textId="77777777" w:rsidTr="6FD9F524">
        <w:trPr>
          <w:trHeight w:val="300"/>
        </w:trPr>
        <w:tc>
          <w:tcPr>
            <w:tcW w:w="103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left w:w="108" w:type="dxa"/>
              <w:right w:w="108" w:type="dxa"/>
            </w:tcMar>
          </w:tcPr>
          <w:p w14:paraId="2FCA37E6" w14:textId="0D30EFF5" w:rsidR="00180B41" w:rsidRPr="008C6833" w:rsidRDefault="00180B41" w:rsidP="006E5E18">
            <w:pPr>
              <w:spacing w:before="100" w:beforeAutospacing="1" w:after="100" w:afterAutospacing="1" w:line="240" w:lineRule="auto"/>
            </w:pPr>
            <w:r w:rsidRPr="008C6833">
              <w:rPr>
                <w:b/>
                <w:bCs/>
                <w:color w:val="000000" w:themeColor="text1"/>
                <w:sz w:val="22"/>
                <w:szCs w:val="22"/>
              </w:rPr>
              <w:lastRenderedPageBreak/>
              <w:t>Antwoordformulier</w:t>
            </w:r>
            <w:r w:rsidR="008C6833" w:rsidRPr="008C6833">
              <w:rPr>
                <w:b/>
                <w:bCs/>
                <w:color w:val="000000" w:themeColor="text1"/>
                <w:sz w:val="22"/>
                <w:szCs w:val="22"/>
              </w:rPr>
              <w:t>: UST team</w:t>
            </w:r>
            <w:r w:rsidRPr="008C6833">
              <w:rPr>
                <w:b/>
                <w:bCs/>
                <w:color w:val="000000" w:themeColor="text1"/>
                <w:sz w:val="22"/>
                <w:szCs w:val="22"/>
              </w:rPr>
              <w:t xml:space="preserve"> (max 2 A4)</w:t>
            </w:r>
          </w:p>
        </w:tc>
      </w:tr>
      <w:tr w:rsidR="00180B41" w:rsidRPr="00FD20F6" w14:paraId="23B63DA1" w14:textId="77777777" w:rsidTr="6FD9F524">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8B8A720" w14:textId="77777777" w:rsidR="00180B41" w:rsidRPr="008C6833" w:rsidRDefault="00180B41" w:rsidP="006E5E18">
            <w:pPr>
              <w:spacing w:before="100" w:beforeAutospacing="1" w:after="100" w:afterAutospacing="1" w:line="240" w:lineRule="auto"/>
            </w:pPr>
            <w:r w:rsidRPr="008C6833">
              <w:rPr>
                <w:b/>
                <w:bCs/>
                <w:color w:val="000000" w:themeColor="text1"/>
              </w:rPr>
              <w:t>Onderwerp 1</w:t>
            </w:r>
          </w:p>
        </w:tc>
        <w:tc>
          <w:tcPr>
            <w:tcW w:w="7717"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EF04C91" w14:textId="775F36BB" w:rsidR="00180B41" w:rsidRPr="008C6833" w:rsidRDefault="00553849" w:rsidP="006E5E18">
            <w:pPr>
              <w:spacing w:before="100" w:beforeAutospacing="1" w:after="100" w:afterAutospacing="1" w:line="240" w:lineRule="auto"/>
              <w:rPr>
                <w:b/>
                <w:bCs/>
                <w:color w:val="000000" w:themeColor="text1"/>
              </w:rPr>
            </w:pPr>
            <w:r w:rsidRPr="008C6833">
              <w:rPr>
                <w:b/>
                <w:bCs/>
                <w:color w:val="000000" w:themeColor="text1"/>
              </w:rPr>
              <w:t>Samenstelling team</w:t>
            </w:r>
          </w:p>
        </w:tc>
      </w:tr>
      <w:tr w:rsidR="00180B41" w:rsidRPr="00FD20F6" w14:paraId="34478BD6" w14:textId="77777777" w:rsidTr="6FD9F524">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6712FF" w14:textId="77777777" w:rsidR="00180B41" w:rsidRPr="008C6833" w:rsidRDefault="00180B41" w:rsidP="006E5E18">
            <w:pPr>
              <w:spacing w:before="100" w:beforeAutospacing="1" w:after="100" w:afterAutospacing="1" w:line="240" w:lineRule="auto"/>
            </w:pPr>
            <w:r w:rsidRPr="008C6833">
              <w:t>Hoe:</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0A507B62" w14:textId="77777777" w:rsidR="00180B41" w:rsidRPr="008C6833" w:rsidRDefault="00180B41" w:rsidP="006E5E18">
            <w:pPr>
              <w:spacing w:before="100" w:beforeAutospacing="1" w:after="100" w:afterAutospacing="1" w:line="240" w:lineRule="auto"/>
            </w:pPr>
          </w:p>
          <w:p w14:paraId="4C9A21A9" w14:textId="77777777" w:rsidR="00180B41" w:rsidRPr="008C6833" w:rsidRDefault="00180B41" w:rsidP="006E5E18">
            <w:pPr>
              <w:spacing w:before="100" w:beforeAutospacing="1" w:after="100" w:afterAutospacing="1" w:line="240" w:lineRule="auto"/>
            </w:pPr>
          </w:p>
          <w:p w14:paraId="500A4009" w14:textId="77777777" w:rsidR="00180B41" w:rsidRPr="008C6833" w:rsidRDefault="00180B41" w:rsidP="006E5E18">
            <w:pPr>
              <w:spacing w:before="100" w:beforeAutospacing="1" w:after="100" w:afterAutospacing="1" w:line="240" w:lineRule="auto"/>
            </w:pPr>
          </w:p>
        </w:tc>
      </w:tr>
      <w:tr w:rsidR="00180B41" w:rsidRPr="00FD20F6" w14:paraId="7C872B53" w14:textId="77777777" w:rsidTr="6FD9F524">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8E4550D" w14:textId="77777777" w:rsidR="00180B41" w:rsidRPr="008C6833" w:rsidRDefault="00180B41" w:rsidP="006E5E18">
            <w:pPr>
              <w:spacing w:before="100" w:beforeAutospacing="1" w:after="100" w:afterAutospacing="1" w:line="240" w:lineRule="auto"/>
            </w:pPr>
            <w:r w:rsidRPr="008C6833">
              <w:rPr>
                <w:b/>
                <w:bCs/>
                <w:color w:val="000000" w:themeColor="text1"/>
              </w:rPr>
              <w:t>Onderwerp 2</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1A9FB8F4" w14:textId="56AB1542" w:rsidR="00180B41" w:rsidRPr="008C6833" w:rsidRDefault="00553849" w:rsidP="006E5E18">
            <w:pPr>
              <w:spacing w:before="100" w:beforeAutospacing="1" w:after="100" w:afterAutospacing="1" w:line="240" w:lineRule="auto"/>
              <w:rPr>
                <w:b/>
                <w:bCs/>
                <w:color w:val="000000" w:themeColor="text1"/>
              </w:rPr>
            </w:pPr>
            <w:r w:rsidRPr="008C6833">
              <w:rPr>
                <w:b/>
                <w:bCs/>
                <w:color w:val="000000" w:themeColor="text1"/>
              </w:rPr>
              <w:t>Kennis en ervaring begeleiden</w:t>
            </w:r>
          </w:p>
        </w:tc>
      </w:tr>
      <w:tr w:rsidR="00180B41" w:rsidRPr="00FD20F6" w14:paraId="05DE62FE" w14:textId="77777777" w:rsidTr="6FD9F524">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960251" w14:textId="77777777" w:rsidR="00180B41" w:rsidRPr="008C6833" w:rsidRDefault="00180B41" w:rsidP="006E5E18">
            <w:pPr>
              <w:spacing w:before="100" w:beforeAutospacing="1" w:after="100" w:afterAutospacing="1" w:line="240" w:lineRule="auto"/>
            </w:pPr>
            <w:r w:rsidRPr="008C6833">
              <w:t>Hoe:</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5DE3BE4E" w14:textId="77777777" w:rsidR="00180B41" w:rsidRPr="008C6833" w:rsidRDefault="00180B41" w:rsidP="006E5E18">
            <w:pPr>
              <w:spacing w:before="100" w:beforeAutospacing="1" w:after="100" w:afterAutospacing="1" w:line="240" w:lineRule="auto"/>
            </w:pPr>
          </w:p>
          <w:p w14:paraId="0508B139" w14:textId="77777777" w:rsidR="00180B41" w:rsidRPr="008C6833" w:rsidRDefault="00180B41" w:rsidP="006E5E18">
            <w:pPr>
              <w:spacing w:before="100" w:beforeAutospacing="1" w:after="100" w:afterAutospacing="1" w:line="240" w:lineRule="auto"/>
            </w:pPr>
          </w:p>
          <w:p w14:paraId="398386FD" w14:textId="77777777" w:rsidR="00180B41" w:rsidRPr="008C6833" w:rsidRDefault="00180B41" w:rsidP="006E5E18">
            <w:pPr>
              <w:spacing w:before="100" w:beforeAutospacing="1" w:after="100" w:afterAutospacing="1" w:line="240" w:lineRule="auto"/>
            </w:pPr>
          </w:p>
        </w:tc>
      </w:tr>
      <w:tr w:rsidR="3A066683" w14:paraId="7C9B92EC" w14:textId="77777777" w:rsidTr="6FD9F524">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20089A" w14:textId="22BF2CE5" w:rsidR="090EEF23" w:rsidRPr="008C6833" w:rsidRDefault="090EEF23" w:rsidP="3A066683">
            <w:pPr>
              <w:spacing w:line="240" w:lineRule="auto"/>
            </w:pPr>
            <w:r w:rsidRPr="008C6833">
              <w:t>Wat: onderbouwing</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3B9E74C3" w14:textId="23616B6C" w:rsidR="3A066683" w:rsidRPr="008C6833" w:rsidRDefault="3A066683" w:rsidP="3A066683">
            <w:pPr>
              <w:spacing w:line="240" w:lineRule="auto"/>
            </w:pPr>
          </w:p>
        </w:tc>
      </w:tr>
      <w:tr w:rsidR="00180B41" w:rsidRPr="00FD20F6" w14:paraId="48CC6A66" w14:textId="77777777" w:rsidTr="6FD9F524">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01A5A723" w14:textId="7F95A377" w:rsidR="00180B41" w:rsidRPr="008C6833" w:rsidRDefault="00180B41" w:rsidP="006E5E18">
            <w:pPr>
              <w:spacing w:before="100" w:beforeAutospacing="1" w:after="100" w:afterAutospacing="1" w:line="240" w:lineRule="auto"/>
            </w:pPr>
            <w:r w:rsidRPr="008C6833">
              <w:rPr>
                <w:b/>
                <w:bCs/>
                <w:color w:val="000000" w:themeColor="text1"/>
              </w:rPr>
              <w:t xml:space="preserve">Onderwerp </w:t>
            </w:r>
            <w:r w:rsidR="00935D14" w:rsidRPr="008C6833">
              <w:rPr>
                <w:b/>
                <w:bCs/>
                <w:color w:val="000000" w:themeColor="text1"/>
              </w:rPr>
              <w:t>3</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4B098F54" w14:textId="46F2F955" w:rsidR="00180B41" w:rsidRPr="008C6833" w:rsidRDefault="61A5EABC" w:rsidP="6FD9F524">
            <w:pPr>
              <w:spacing w:beforeAutospacing="1" w:afterAutospacing="1" w:line="240" w:lineRule="auto"/>
            </w:pPr>
            <w:r w:rsidRPr="008C6833">
              <w:rPr>
                <w:b/>
                <w:bCs/>
                <w:color w:val="000000" w:themeColor="text1"/>
              </w:rPr>
              <w:t>Kennis en ervaring</w:t>
            </w:r>
            <w:r w:rsidR="0064282E">
              <w:rPr>
                <w:b/>
                <w:bCs/>
                <w:color w:val="000000" w:themeColor="text1"/>
              </w:rPr>
              <w:t xml:space="preserve"> </w:t>
            </w:r>
            <w:proofErr w:type="spellStart"/>
            <w:r w:rsidR="68A642F7" w:rsidRPr="008C6833">
              <w:rPr>
                <w:b/>
                <w:bCs/>
                <w:color w:val="000000" w:themeColor="text1"/>
              </w:rPr>
              <w:t>lifecyclemanagement</w:t>
            </w:r>
            <w:proofErr w:type="spellEnd"/>
          </w:p>
        </w:tc>
      </w:tr>
      <w:tr w:rsidR="00180B41" w:rsidRPr="00FD20F6" w14:paraId="0A120CEB" w14:textId="77777777" w:rsidTr="6FD9F524">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1AAB09" w14:textId="77777777" w:rsidR="00180B41" w:rsidRPr="008C6833" w:rsidRDefault="00180B41" w:rsidP="006E5E18">
            <w:pPr>
              <w:spacing w:before="100" w:beforeAutospacing="1" w:after="100" w:afterAutospacing="1" w:line="240" w:lineRule="auto"/>
            </w:pPr>
            <w:r w:rsidRPr="008C6833">
              <w:t>Hoe:</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4B206C42" w14:textId="77777777" w:rsidR="00180B41" w:rsidRPr="008C6833" w:rsidRDefault="00180B41" w:rsidP="006E5E18">
            <w:pPr>
              <w:spacing w:before="100" w:beforeAutospacing="1" w:after="100" w:afterAutospacing="1" w:line="240" w:lineRule="auto"/>
            </w:pPr>
          </w:p>
          <w:p w14:paraId="35E600B6" w14:textId="77777777" w:rsidR="00180B41" w:rsidRPr="008C6833" w:rsidRDefault="00180B41" w:rsidP="006E5E18">
            <w:pPr>
              <w:spacing w:before="100" w:beforeAutospacing="1" w:after="100" w:afterAutospacing="1" w:line="240" w:lineRule="auto"/>
            </w:pPr>
          </w:p>
          <w:p w14:paraId="53B60CB3" w14:textId="77777777" w:rsidR="00180B41" w:rsidRPr="008C6833" w:rsidRDefault="00180B41" w:rsidP="006E5E18">
            <w:pPr>
              <w:spacing w:before="100" w:beforeAutospacing="1" w:after="100" w:afterAutospacing="1" w:line="240" w:lineRule="auto"/>
            </w:pPr>
          </w:p>
        </w:tc>
      </w:tr>
      <w:tr w:rsidR="3A066683" w14:paraId="5B4E0AB6" w14:textId="77777777" w:rsidTr="6FD9F524">
        <w:trPr>
          <w:trHeight w:val="30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1E40C6" w14:textId="743E4F6B" w:rsidR="2D54A2E3" w:rsidRPr="008C6833" w:rsidRDefault="2D54A2E3" w:rsidP="3A066683">
            <w:pPr>
              <w:spacing w:line="240" w:lineRule="auto"/>
            </w:pPr>
            <w:r w:rsidRPr="008C6833">
              <w:t>Wat: onderbouwing</w:t>
            </w:r>
          </w:p>
        </w:tc>
        <w:tc>
          <w:tcPr>
            <w:tcW w:w="7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FFD1"/>
            <w:tcMar>
              <w:left w:w="108" w:type="dxa"/>
              <w:right w:w="108" w:type="dxa"/>
            </w:tcMar>
          </w:tcPr>
          <w:p w14:paraId="63D2849D" w14:textId="48921527" w:rsidR="3A066683" w:rsidRPr="008C6833" w:rsidRDefault="3A066683" w:rsidP="3A066683">
            <w:pPr>
              <w:spacing w:line="240" w:lineRule="auto"/>
            </w:pPr>
          </w:p>
        </w:tc>
      </w:tr>
    </w:tbl>
    <w:p w14:paraId="4E2BDCBE" w14:textId="77777777" w:rsidR="00AE1524" w:rsidRDefault="00AE1524">
      <w:pPr>
        <w:spacing w:line="240" w:lineRule="auto"/>
        <w:rPr>
          <w:b/>
          <w:sz w:val="22"/>
          <w:szCs w:val="24"/>
        </w:rPr>
      </w:pPr>
      <w:r>
        <w:br w:type="page"/>
      </w:r>
    </w:p>
    <w:p w14:paraId="616E7D5C" w14:textId="77777777" w:rsidR="00180B41" w:rsidRDefault="00180B41" w:rsidP="00835BD6"/>
    <w:p w14:paraId="4A916A69" w14:textId="463278EA" w:rsidR="004C2A57" w:rsidRPr="00123A6A" w:rsidRDefault="59DF4078" w:rsidP="5BC2E6D7">
      <w:pPr>
        <w:pStyle w:val="Kop2-genummerd"/>
        <w:rPr>
          <w:rStyle w:val="Kop2Char"/>
          <w:b/>
          <w:bCs/>
          <w:lang w:val="nl-NL"/>
        </w:rPr>
      </w:pPr>
      <w:bookmarkStart w:id="7" w:name="_Toc224545458"/>
      <w:r w:rsidRPr="066A4214">
        <w:rPr>
          <w:rStyle w:val="Kop2Char"/>
          <w:b/>
          <w:bCs/>
          <w:lang w:val="nl-NL"/>
        </w:rPr>
        <w:t>O</w:t>
      </w:r>
      <w:r w:rsidR="70D16784" w:rsidRPr="066A4214">
        <w:rPr>
          <w:rStyle w:val="Kop2Char"/>
          <w:b/>
          <w:bCs/>
          <w:lang w:val="nl-NL"/>
        </w:rPr>
        <w:t>pen vraag: SLA</w:t>
      </w:r>
      <w:r w:rsidR="4EA6D1CB" w:rsidRPr="066A4214">
        <w:rPr>
          <w:rStyle w:val="Kop2Char"/>
          <w:b/>
          <w:bCs/>
          <w:lang w:val="nl-NL"/>
        </w:rPr>
        <w:t xml:space="preserve"> </w:t>
      </w:r>
      <w:r w:rsidR="4EA6D1CB" w:rsidRPr="066A4214">
        <w:rPr>
          <w:rStyle w:val="Kop2Char"/>
          <w:lang w:val="nl-NL"/>
        </w:rPr>
        <w:t>(</w:t>
      </w:r>
      <w:r w:rsidR="6DF7CDF5" w:rsidRPr="066A4214">
        <w:rPr>
          <w:rStyle w:val="Kop2Char"/>
          <w:lang w:val="nl-NL"/>
        </w:rPr>
        <w:t xml:space="preserve">Werkelijke </w:t>
      </w:r>
      <w:r w:rsidR="4EA6D1CB" w:rsidRPr="066A4214">
        <w:rPr>
          <w:rStyle w:val="Kop2Char"/>
          <w:lang w:val="nl-NL"/>
        </w:rPr>
        <w:t>Prestatie</w:t>
      </w:r>
      <w:r w:rsidR="6DF7CDF5" w:rsidRPr="066A4214">
        <w:rPr>
          <w:rStyle w:val="Kop2Char"/>
          <w:lang w:val="nl-NL"/>
        </w:rPr>
        <w:t xml:space="preserve"> </w:t>
      </w:r>
      <w:r w:rsidR="4DF69397" w:rsidRPr="066A4214">
        <w:rPr>
          <w:rStyle w:val="Kop2Char"/>
          <w:lang w:val="nl-NL"/>
        </w:rPr>
        <w:t xml:space="preserve">Dienstverlening / webportaal </w:t>
      </w:r>
      <w:r w:rsidR="6DF7CDF5" w:rsidRPr="066A4214">
        <w:rPr>
          <w:rStyle w:val="Kop2Char"/>
          <w:lang w:val="nl-NL"/>
        </w:rPr>
        <w:t>en meten</w:t>
      </w:r>
      <w:r w:rsidR="4DF69397" w:rsidRPr="066A4214">
        <w:rPr>
          <w:rStyle w:val="Kop2Char"/>
          <w:lang w:val="nl-NL"/>
        </w:rPr>
        <w:t xml:space="preserve"> &amp; </w:t>
      </w:r>
      <w:r w:rsidR="6DF7CDF5" w:rsidRPr="066A4214">
        <w:rPr>
          <w:rStyle w:val="Kop2Char"/>
          <w:lang w:val="nl-NL"/>
        </w:rPr>
        <w:t>registratie</w:t>
      </w:r>
      <w:r w:rsidR="4EA6D1CB" w:rsidRPr="066A4214">
        <w:rPr>
          <w:rStyle w:val="Kop2Char"/>
          <w:lang w:val="nl-NL"/>
        </w:rPr>
        <w:t>)</w:t>
      </w:r>
      <w:bookmarkEnd w:id="7"/>
    </w:p>
    <w:p w14:paraId="7DBB6F80" w14:textId="78BB5FE7" w:rsidR="00A35070" w:rsidRDefault="354A3F2A" w:rsidP="1DEA893E">
      <w:pPr>
        <w:rPr>
          <w:rStyle w:val="CommentReference1"/>
          <w:sz w:val="20"/>
          <w:szCs w:val="20"/>
        </w:rPr>
      </w:pPr>
      <w:r w:rsidRPr="380911A9">
        <w:rPr>
          <w:b/>
          <w:bCs/>
          <w:sz w:val="22"/>
          <w:szCs w:val="22"/>
        </w:rPr>
        <w:t>Inleiding</w:t>
      </w:r>
      <w:r w:rsidR="4CF53357">
        <w:br/>
      </w:r>
      <w:r>
        <w:t xml:space="preserve">In </w:t>
      </w:r>
      <w:r w:rsidR="6C12EE62">
        <w:t xml:space="preserve">de SLA (zie bijlage </w:t>
      </w:r>
      <w:r w:rsidR="26DF705C">
        <w:t>D.2.)</w:t>
      </w:r>
      <w:r w:rsidR="7EBA5038">
        <w:t xml:space="preserve"> </w:t>
      </w:r>
      <w:r>
        <w:t xml:space="preserve">is aangegeven wat de minimale </w:t>
      </w:r>
      <w:r w:rsidR="6C12EE62">
        <w:t>P</w:t>
      </w:r>
      <w:r>
        <w:t xml:space="preserve">restatie moet zijn van </w:t>
      </w:r>
      <w:r w:rsidR="6C12EE62">
        <w:t xml:space="preserve">uw dienstverlening en </w:t>
      </w:r>
      <w:r>
        <w:t xml:space="preserve">het </w:t>
      </w:r>
      <w:r w:rsidR="6C12EE62">
        <w:t>webportaal</w:t>
      </w:r>
      <w:r>
        <w:t>. </w:t>
      </w:r>
      <w:r w:rsidR="71B12081">
        <w:t xml:space="preserve"> </w:t>
      </w:r>
      <w:r w:rsidR="0D0AB1FC">
        <w:t>UMC</w:t>
      </w:r>
      <w:r w:rsidR="02F47C14">
        <w:t xml:space="preserve"> wenst</w:t>
      </w:r>
      <w:r w:rsidR="71B12081">
        <w:t xml:space="preserve"> </w:t>
      </w:r>
      <w:r w:rsidR="0A682C35">
        <w:t>de kwaliteit</w:t>
      </w:r>
      <w:r w:rsidR="23635762">
        <w:t xml:space="preserve"> en toeg</w:t>
      </w:r>
      <w:r w:rsidR="26DF705C">
        <w:t>e</w:t>
      </w:r>
      <w:r w:rsidR="23635762">
        <w:t>voegde waarde</w:t>
      </w:r>
      <w:r w:rsidR="0A682C35">
        <w:t xml:space="preserve"> </w:t>
      </w:r>
      <w:r w:rsidR="71B12081">
        <w:t>te beoordelen</w:t>
      </w:r>
      <w:r w:rsidR="2F232F8B">
        <w:t xml:space="preserve"> </w:t>
      </w:r>
      <w:r w:rsidR="0AC213F7">
        <w:t>van de</w:t>
      </w:r>
      <w:r w:rsidR="2F232F8B">
        <w:t xml:space="preserve"> wijze </w:t>
      </w:r>
      <w:r w:rsidR="252DBA9A">
        <w:t xml:space="preserve">waarop </w:t>
      </w:r>
      <w:r w:rsidR="2F232F8B">
        <w:t>Inschrijver invulling geeft aan de in de SLA beschreven Prestatie.</w:t>
      </w:r>
      <w:r w:rsidR="4CF53357">
        <w:br/>
      </w:r>
      <w:r>
        <w:t> </w:t>
      </w:r>
      <w:r w:rsidR="4CF53357">
        <w:br/>
      </w:r>
      <w:r w:rsidRPr="380911A9">
        <w:rPr>
          <w:b/>
          <w:bCs/>
          <w:sz w:val="22"/>
          <w:szCs w:val="22"/>
        </w:rPr>
        <w:t>Open vraag</w:t>
      </w:r>
      <w:r w:rsidR="4CF53357">
        <w:br/>
      </w:r>
      <w:r w:rsidR="368B74FC">
        <w:t xml:space="preserve">Geef in </w:t>
      </w:r>
      <w:r w:rsidR="368B74FC" w:rsidRPr="380911A9">
        <w:rPr>
          <w:b/>
          <w:bCs/>
        </w:rPr>
        <w:t>maximaal</w:t>
      </w:r>
      <w:r w:rsidR="368B74FC">
        <w:t xml:space="preserve"> </w:t>
      </w:r>
      <w:r w:rsidR="368B74FC" w:rsidRPr="380911A9">
        <w:rPr>
          <w:b/>
          <w:bCs/>
        </w:rPr>
        <w:t xml:space="preserve">2A4 tekst </w:t>
      </w:r>
      <w:r w:rsidR="368B74FC">
        <w:t xml:space="preserve">in totaal voor de gehele wens in het onderstaande antwoordformulier bij dit gunningscriterium </w:t>
      </w:r>
      <w:r w:rsidR="368B74FC" w:rsidRPr="380911A9">
        <w:rPr>
          <w:i/>
          <w:iCs/>
        </w:rPr>
        <w:t>minimaal</w:t>
      </w:r>
      <w:r w:rsidR="368B74FC">
        <w:t xml:space="preserve"> antwoord op de onderwerpen en sub-vragen zoals hieronder beschreven. </w:t>
      </w:r>
    </w:p>
    <w:p w14:paraId="2B26843E" w14:textId="1EDFA6FF" w:rsidR="00A35070" w:rsidRDefault="00A35070" w:rsidP="1DEA893E"/>
    <w:p w14:paraId="215910B6" w14:textId="4994F3EB" w:rsidR="00A35070" w:rsidRDefault="354A3F2A" w:rsidP="004C2A57">
      <w:pPr>
        <w:rPr>
          <w:rStyle w:val="CommentReference1"/>
          <w:sz w:val="20"/>
          <w:szCs w:val="20"/>
        </w:rPr>
      </w:pPr>
      <w:r>
        <w:t xml:space="preserve">U dient uw </w:t>
      </w:r>
      <w:r w:rsidR="4419C09E">
        <w:t xml:space="preserve">Prestatie </w:t>
      </w:r>
      <w:r w:rsidR="383EB9EC">
        <w:t xml:space="preserve">zoals is aangegeven </w:t>
      </w:r>
      <w:r w:rsidR="7AE76307">
        <w:t xml:space="preserve">in uw </w:t>
      </w:r>
      <w:r>
        <w:t xml:space="preserve">SLA </w:t>
      </w:r>
      <w:r w:rsidR="27A7FAC2">
        <w:t xml:space="preserve"> te beschrijven op basis van de werkelijk te leveren</w:t>
      </w:r>
      <w:r w:rsidR="793442EB">
        <w:t xml:space="preserve"> </w:t>
      </w:r>
      <w:r w:rsidR="7DCC19DB">
        <w:t xml:space="preserve">prestatie, zoals UMC deze kan </w:t>
      </w:r>
      <w:r>
        <w:t xml:space="preserve">verwachten van uw dienstverlening. </w:t>
      </w:r>
      <w:r w:rsidR="4EE15380">
        <w:t>U mag daarbij geen lager</w:t>
      </w:r>
      <w:r w:rsidR="1D4E5AF7">
        <w:t xml:space="preserve"> </w:t>
      </w:r>
      <w:r>
        <w:t>normen</w:t>
      </w:r>
      <w:r w:rsidR="2665E6FA">
        <w:t xml:space="preserve">kader hanteren dan in de SLA is </w:t>
      </w:r>
      <w:r>
        <w:t>aangegeven</w:t>
      </w:r>
      <w:r w:rsidR="6C12EE62" w:rsidRPr="380911A9">
        <w:rPr>
          <w:rStyle w:val="CommentReference1"/>
          <w:sz w:val="20"/>
          <w:szCs w:val="20"/>
        </w:rPr>
        <w:t>.</w:t>
      </w:r>
    </w:p>
    <w:p w14:paraId="405F4FAE" w14:textId="0ED1CAAD" w:rsidR="00954041" w:rsidRPr="00FB0A1B" w:rsidRDefault="7317A5FC" w:rsidP="004C2A57">
      <w:r w:rsidRPr="004C2A57">
        <w:t> </w:t>
      </w:r>
      <w:r w:rsidR="00954041" w:rsidRPr="004C2A57">
        <w:br/>
      </w:r>
      <w:r w:rsidRPr="004C2A57">
        <w:t xml:space="preserve">U dient minimaal de volgende </w:t>
      </w:r>
      <w:r w:rsidR="7BE81F1E" w:rsidRPr="004C2A57">
        <w:t>prestaties</w:t>
      </w:r>
      <w:r w:rsidRPr="004C2A57">
        <w:t xml:space="preserve"> te benoemen:</w:t>
      </w:r>
      <w:r w:rsidRPr="00FB0A1B">
        <w:t>  </w:t>
      </w:r>
    </w:p>
    <w:p w14:paraId="09FD833D" w14:textId="77777777" w:rsidR="00030548" w:rsidRDefault="00030548" w:rsidP="00030548">
      <w:pPr>
        <w:rPr>
          <w:lang w:eastAsia="nl-NL"/>
        </w:rPr>
      </w:pPr>
    </w:p>
    <w:p w14:paraId="51B6FA4C" w14:textId="00759A44" w:rsidR="00505C98" w:rsidRPr="00571B62" w:rsidRDefault="00505C98" w:rsidP="00505C98">
      <w:pPr>
        <w:rPr>
          <w:rFonts w:ascii="Times New Roman" w:hAnsi="Times New Roman"/>
          <w:sz w:val="24"/>
          <w:szCs w:val="24"/>
          <w:u w:val="single"/>
          <w:lang w:eastAsia="nl-NL"/>
        </w:rPr>
      </w:pPr>
      <w:r w:rsidRPr="00665054">
        <w:rPr>
          <w:u w:val="single"/>
          <w:lang w:eastAsia="nl-NL"/>
        </w:rPr>
        <w:t xml:space="preserve">Onderwerp </w:t>
      </w:r>
      <w:r w:rsidR="001974B2">
        <w:rPr>
          <w:u w:val="single"/>
          <w:lang w:eastAsia="nl-NL"/>
        </w:rPr>
        <w:t>1</w:t>
      </w:r>
      <w:r w:rsidRPr="00665054">
        <w:rPr>
          <w:u w:val="single"/>
          <w:lang w:eastAsia="nl-NL"/>
        </w:rPr>
        <w:t xml:space="preserve">: </w:t>
      </w:r>
      <w:r w:rsidRPr="00571B62">
        <w:rPr>
          <w:u w:val="single"/>
          <w:lang w:eastAsia="nl-NL"/>
        </w:rPr>
        <w:t>Prestatie van uw systeem (webportaal)</w:t>
      </w:r>
    </w:p>
    <w:p w14:paraId="73AD076E" w14:textId="0384DF25" w:rsidR="00505C98" w:rsidRPr="00571B62" w:rsidRDefault="00D64912" w:rsidP="00505C98">
      <w:pPr>
        <w:pStyle w:val="Lijstalinea"/>
        <w:numPr>
          <w:ilvl w:val="1"/>
          <w:numId w:val="25"/>
        </w:numPr>
        <w:rPr>
          <w:lang w:eastAsia="nl-NL"/>
        </w:rPr>
      </w:pPr>
      <w:r w:rsidRPr="00571B62">
        <w:rPr>
          <w:lang w:eastAsia="nl-NL"/>
        </w:rPr>
        <w:t xml:space="preserve">In het programma van eisen (zie bijlage F.1.) </w:t>
      </w:r>
      <w:r w:rsidR="001C5783" w:rsidRPr="00571B62">
        <w:rPr>
          <w:lang w:eastAsia="nl-NL"/>
        </w:rPr>
        <w:t xml:space="preserve">zijn eisen gesteld t.a.v. de beschikbaarheid en scherm responsetijden van </w:t>
      </w:r>
      <w:r w:rsidR="0045487A" w:rsidRPr="00571B62">
        <w:rPr>
          <w:lang w:eastAsia="nl-NL"/>
        </w:rPr>
        <w:t>het webportaal</w:t>
      </w:r>
      <w:r w:rsidR="00505C98" w:rsidRPr="00571B62">
        <w:rPr>
          <w:lang w:eastAsia="nl-NL"/>
        </w:rPr>
        <w:t>. Geef aan wat uw werkelijke prestatie is en onderbouw dit met gemeten en verifieerbare prestatieinformatie. </w:t>
      </w:r>
    </w:p>
    <w:p w14:paraId="52E107F4" w14:textId="37B5C41B" w:rsidR="00954041" w:rsidRPr="00571B62" w:rsidRDefault="00030548" w:rsidP="00665054">
      <w:pPr>
        <w:rPr>
          <w:u w:val="single"/>
          <w:lang w:eastAsia="nl-NL"/>
        </w:rPr>
      </w:pPr>
      <w:r w:rsidRPr="00571B62">
        <w:rPr>
          <w:u w:val="single"/>
          <w:lang w:eastAsia="nl-NL"/>
        </w:rPr>
        <w:t xml:space="preserve">Onderwerp </w:t>
      </w:r>
      <w:r w:rsidR="001974B2" w:rsidRPr="00571B62">
        <w:rPr>
          <w:u w:val="single"/>
          <w:lang w:eastAsia="nl-NL"/>
        </w:rPr>
        <w:t>2</w:t>
      </w:r>
      <w:r w:rsidRPr="00571B62">
        <w:rPr>
          <w:u w:val="single"/>
          <w:lang w:eastAsia="nl-NL"/>
        </w:rPr>
        <w:t xml:space="preserve">: </w:t>
      </w:r>
      <w:r w:rsidR="00954041" w:rsidRPr="00571B62">
        <w:rPr>
          <w:u w:val="single"/>
          <w:lang w:eastAsia="nl-NL"/>
        </w:rPr>
        <w:t xml:space="preserve">Prestatie van uw </w:t>
      </w:r>
      <w:r w:rsidR="00A35070" w:rsidRPr="00571B62">
        <w:rPr>
          <w:u w:val="single"/>
          <w:lang w:eastAsia="nl-NL"/>
        </w:rPr>
        <w:t xml:space="preserve">UST Team (o.a. </w:t>
      </w:r>
      <w:r w:rsidR="00643F24" w:rsidRPr="00571B62">
        <w:rPr>
          <w:u w:val="single"/>
          <w:lang w:eastAsia="nl-NL"/>
        </w:rPr>
        <w:t>help</w:t>
      </w:r>
      <w:r w:rsidR="00A35070" w:rsidRPr="00571B62">
        <w:rPr>
          <w:u w:val="single"/>
          <w:lang w:eastAsia="nl-NL"/>
        </w:rPr>
        <w:t>desk)</w:t>
      </w:r>
      <w:r w:rsidR="00954041" w:rsidRPr="00571B62">
        <w:rPr>
          <w:u w:val="single"/>
          <w:lang w:eastAsia="nl-NL"/>
        </w:rPr>
        <w:t xml:space="preserve">  </w:t>
      </w:r>
    </w:p>
    <w:p w14:paraId="1DFAF542" w14:textId="21D99DC1" w:rsidR="00954041" w:rsidRPr="00571B62" w:rsidRDefault="4CF53357" w:rsidP="00E6786A">
      <w:pPr>
        <w:pStyle w:val="Lijstalinea"/>
        <w:numPr>
          <w:ilvl w:val="1"/>
          <w:numId w:val="25"/>
        </w:numPr>
        <w:rPr>
          <w:lang w:eastAsia="nl-NL"/>
        </w:rPr>
      </w:pPr>
      <w:r w:rsidRPr="00571B62">
        <w:rPr>
          <w:lang w:eastAsia="nl-NL"/>
        </w:rPr>
        <w:t> Geef aan wat uw werkelijke prestatie (</w:t>
      </w:r>
      <w:r w:rsidR="3E72BB39" w:rsidRPr="00571B62">
        <w:rPr>
          <w:lang w:eastAsia="nl-NL"/>
        </w:rPr>
        <w:t xml:space="preserve">in het kader van </w:t>
      </w:r>
      <w:r w:rsidRPr="00571B62">
        <w:rPr>
          <w:lang w:eastAsia="nl-NL"/>
        </w:rPr>
        <w:t>responstijden</w:t>
      </w:r>
      <w:r w:rsidR="56C9CEEE" w:rsidRPr="00571B62">
        <w:rPr>
          <w:lang w:eastAsia="nl-NL"/>
        </w:rPr>
        <w:t>, waaronder ook prioriteiten</w:t>
      </w:r>
      <w:r w:rsidRPr="00571B62">
        <w:rPr>
          <w:lang w:eastAsia="nl-NL"/>
        </w:rPr>
        <w:t>) is</w:t>
      </w:r>
      <w:r w:rsidR="76D81E97" w:rsidRPr="00571B62">
        <w:rPr>
          <w:lang w:eastAsia="nl-NL"/>
        </w:rPr>
        <w:t xml:space="preserve"> en onderbouw dit met gemeten en verifieerbare </w:t>
      </w:r>
      <w:r w:rsidR="6D7F5437" w:rsidRPr="00571B62">
        <w:rPr>
          <w:lang w:eastAsia="nl-NL"/>
        </w:rPr>
        <w:t>prestatie informatie</w:t>
      </w:r>
      <w:r w:rsidR="76D81E97" w:rsidRPr="00571B62">
        <w:rPr>
          <w:lang w:eastAsia="nl-NL"/>
        </w:rPr>
        <w:t>. </w:t>
      </w:r>
    </w:p>
    <w:p w14:paraId="0BFA18A2" w14:textId="610A1A6B" w:rsidR="618D4D21" w:rsidRPr="00571B62" w:rsidRDefault="43DABB85" w:rsidP="6FD9F524">
      <w:pPr>
        <w:rPr>
          <w:u w:val="single"/>
          <w:lang w:eastAsia="nl-NL"/>
        </w:rPr>
      </w:pPr>
      <w:r w:rsidRPr="00571B62">
        <w:rPr>
          <w:u w:val="single"/>
          <w:lang w:eastAsia="nl-NL"/>
        </w:rPr>
        <w:t xml:space="preserve">Onderwerp </w:t>
      </w:r>
      <w:r w:rsidR="001974B2" w:rsidRPr="00571B62">
        <w:rPr>
          <w:u w:val="single"/>
          <w:lang w:eastAsia="nl-NL"/>
        </w:rPr>
        <w:t>3</w:t>
      </w:r>
      <w:r w:rsidRPr="00571B62">
        <w:rPr>
          <w:u w:val="single"/>
          <w:lang w:eastAsia="nl-NL"/>
        </w:rPr>
        <w:t xml:space="preserve"> </w:t>
      </w:r>
      <w:r w:rsidR="0ECE4604" w:rsidRPr="00571B62">
        <w:rPr>
          <w:u w:val="single"/>
          <w:lang w:eastAsia="nl-NL"/>
        </w:rPr>
        <w:t xml:space="preserve">Interne </w:t>
      </w:r>
      <w:proofErr w:type="spellStart"/>
      <w:r w:rsidR="0ECE4604" w:rsidRPr="00571B62">
        <w:rPr>
          <w:u w:val="single"/>
          <w:lang w:eastAsia="nl-NL"/>
        </w:rPr>
        <w:t>survey</w:t>
      </w:r>
      <w:r w:rsidRPr="00571B62">
        <w:rPr>
          <w:u w:val="single"/>
          <w:lang w:eastAsia="nl-NL"/>
        </w:rPr>
        <w:t>s</w:t>
      </w:r>
      <w:proofErr w:type="spellEnd"/>
      <w:r w:rsidR="36AF2D23" w:rsidRPr="00571B62">
        <w:rPr>
          <w:u w:val="single"/>
          <w:lang w:eastAsia="nl-NL"/>
        </w:rPr>
        <w:t>:</w:t>
      </w:r>
    </w:p>
    <w:p w14:paraId="11D43AAA" w14:textId="13BE1716" w:rsidR="618D4D21" w:rsidRDefault="00A35070" w:rsidP="00E6786A">
      <w:pPr>
        <w:pStyle w:val="Lijstalinea"/>
        <w:numPr>
          <w:ilvl w:val="1"/>
          <w:numId w:val="25"/>
        </w:numPr>
        <w:rPr>
          <w:lang w:eastAsia="nl-NL"/>
        </w:rPr>
      </w:pPr>
      <w:r w:rsidRPr="00571B62">
        <w:rPr>
          <w:lang w:eastAsia="nl-NL"/>
        </w:rPr>
        <w:t xml:space="preserve">Geef aan hoe u de evaluatie van uw dienstverlening </w:t>
      </w:r>
      <w:r w:rsidR="618D4D21" w:rsidRPr="00571B62">
        <w:rPr>
          <w:lang w:eastAsia="nl-NL"/>
        </w:rPr>
        <w:t>Interne survey: 1) minicompetities evaluatie na elke minicompetitie (evaluatie van UMC</w:t>
      </w:r>
      <w:r w:rsidR="66D5EA64" w:rsidRPr="00571B62">
        <w:rPr>
          <w:lang w:eastAsia="nl-NL"/>
        </w:rPr>
        <w:t xml:space="preserve">, </w:t>
      </w:r>
      <w:r w:rsidR="618D4D21" w:rsidRPr="00571B62">
        <w:rPr>
          <w:lang w:eastAsia="nl-NL"/>
        </w:rPr>
        <w:t>reseller</w:t>
      </w:r>
      <w:r w:rsidR="27672522" w:rsidRPr="00571B62">
        <w:rPr>
          <w:lang w:eastAsia="nl-NL"/>
        </w:rPr>
        <w:t>, toeleveranciers</w:t>
      </w:r>
      <w:r w:rsidR="618D4D21" w:rsidRPr="00571B62">
        <w:rPr>
          <w:lang w:eastAsia="nl-NL"/>
        </w:rPr>
        <w:t>) 2)</w:t>
      </w:r>
      <w:r w:rsidR="781BA954" w:rsidRPr="00571B62">
        <w:rPr>
          <w:lang w:eastAsia="nl-NL"/>
        </w:rPr>
        <w:t xml:space="preserve"> evaluatie dienstverlening bestaande overeenkomsten</w:t>
      </w:r>
      <w:r w:rsidR="0C323D32" w:rsidRPr="4C0F4A74">
        <w:rPr>
          <w:lang w:eastAsia="nl-NL"/>
        </w:rPr>
        <w:t xml:space="preserve">. Voeg een template toe voor beide </w:t>
      </w:r>
      <w:r w:rsidR="006A7AA9" w:rsidRPr="4C0F4A74">
        <w:rPr>
          <w:lang w:eastAsia="nl-NL"/>
        </w:rPr>
        <w:t>survey</w:t>
      </w:r>
      <w:r w:rsidR="006A7AA9">
        <w:rPr>
          <w:lang w:eastAsia="nl-NL"/>
        </w:rPr>
        <w:t xml:space="preserve"> ’s</w:t>
      </w:r>
      <w:r w:rsidR="0C323D32" w:rsidRPr="4C0F4A74">
        <w:rPr>
          <w:lang w:eastAsia="nl-NL"/>
        </w:rPr>
        <w:t xml:space="preserve"> toe.</w:t>
      </w:r>
    </w:p>
    <w:p w14:paraId="1FE00EBA" w14:textId="4BA8AC66" w:rsidR="00A35070" w:rsidRPr="00665054" w:rsidRDefault="00030548" w:rsidP="00665054">
      <w:pPr>
        <w:rPr>
          <w:u w:val="single"/>
          <w:lang w:eastAsia="nl-NL"/>
        </w:rPr>
      </w:pPr>
      <w:r w:rsidRPr="60A6074C">
        <w:rPr>
          <w:u w:val="single"/>
          <w:lang w:eastAsia="nl-NL"/>
        </w:rPr>
        <w:t xml:space="preserve">Onderwerp </w:t>
      </w:r>
      <w:r w:rsidR="001974B2">
        <w:rPr>
          <w:u w:val="single"/>
          <w:lang w:eastAsia="nl-NL"/>
        </w:rPr>
        <w:t>4</w:t>
      </w:r>
      <w:r w:rsidR="0B72E297" w:rsidRPr="60A6074C">
        <w:rPr>
          <w:u w:val="single"/>
          <w:lang w:eastAsia="nl-NL"/>
        </w:rPr>
        <w:t xml:space="preserve"> Registratie</w:t>
      </w:r>
      <w:r w:rsidR="00A35070" w:rsidRPr="60A6074C">
        <w:rPr>
          <w:u w:val="single"/>
          <w:lang w:eastAsia="nl-NL"/>
        </w:rPr>
        <w:t xml:space="preserve"> incidenten:</w:t>
      </w:r>
    </w:p>
    <w:p w14:paraId="46801F51" w14:textId="027BB8FB" w:rsidR="00A35070" w:rsidRDefault="4D5F26CE" w:rsidP="00E6786A">
      <w:pPr>
        <w:pStyle w:val="Lijstalinea"/>
        <w:numPr>
          <w:ilvl w:val="1"/>
          <w:numId w:val="25"/>
        </w:numPr>
        <w:rPr>
          <w:lang w:eastAsia="nl-NL"/>
        </w:rPr>
      </w:pPr>
      <w:r w:rsidRPr="4C0F4A74">
        <w:rPr>
          <w:lang w:eastAsia="nl-NL"/>
        </w:rPr>
        <w:t xml:space="preserve">Incidenten registratie: </w:t>
      </w:r>
      <w:r w:rsidR="6F4EB6E9" w:rsidRPr="4C0F4A74">
        <w:rPr>
          <w:lang w:eastAsia="nl-NL"/>
        </w:rPr>
        <w:t xml:space="preserve">hoe registreert u alle </w:t>
      </w:r>
      <w:r w:rsidR="00BB3885">
        <w:rPr>
          <w:lang w:eastAsia="nl-NL"/>
        </w:rPr>
        <w:t>I</w:t>
      </w:r>
      <w:r w:rsidR="6F4EB6E9" w:rsidRPr="4C0F4A74">
        <w:rPr>
          <w:lang w:eastAsia="nl-NL"/>
        </w:rPr>
        <w:t xml:space="preserve">ncidenten? </w:t>
      </w:r>
    </w:p>
    <w:p w14:paraId="4157F848" w14:textId="15A9EAD2" w:rsidR="4D5F26CE" w:rsidRDefault="4D278186" w:rsidP="00E6786A">
      <w:pPr>
        <w:pStyle w:val="Lijstalinea"/>
        <w:numPr>
          <w:ilvl w:val="1"/>
          <w:numId w:val="25"/>
        </w:numPr>
        <w:rPr>
          <w:lang w:eastAsia="nl-NL"/>
        </w:rPr>
      </w:pPr>
      <w:r w:rsidRPr="60A6074C">
        <w:rPr>
          <w:lang w:eastAsia="nl-NL"/>
        </w:rPr>
        <w:t>Hoe</w:t>
      </w:r>
      <w:r w:rsidR="4D5F26CE" w:rsidRPr="60A6074C">
        <w:rPr>
          <w:lang w:eastAsia="nl-NL"/>
        </w:rPr>
        <w:t xml:space="preserve"> bepaalt en rapporteert u de </w:t>
      </w:r>
      <w:r w:rsidR="00BB3885">
        <w:rPr>
          <w:lang w:eastAsia="nl-NL"/>
        </w:rPr>
        <w:t>I</w:t>
      </w:r>
      <w:r w:rsidR="4D5F26CE" w:rsidRPr="60A6074C">
        <w:rPr>
          <w:lang w:eastAsia="nl-NL"/>
        </w:rPr>
        <w:t xml:space="preserve">ncidenten? Hoe </w:t>
      </w:r>
      <w:r w:rsidR="6FA0BB93" w:rsidRPr="60A6074C">
        <w:rPr>
          <w:lang w:eastAsia="nl-NL"/>
        </w:rPr>
        <w:t xml:space="preserve">bepaald en rapporteert u wanneer een incident </w:t>
      </w:r>
      <w:r w:rsidR="00E04744">
        <w:rPr>
          <w:lang w:eastAsia="nl-NL"/>
        </w:rPr>
        <w:t xml:space="preserve">geen incident meer is maar </w:t>
      </w:r>
      <w:r w:rsidR="6FA0BB93" w:rsidRPr="60A6074C">
        <w:rPr>
          <w:lang w:eastAsia="nl-NL"/>
        </w:rPr>
        <w:t>structureel wordt?</w:t>
      </w:r>
      <w:r w:rsidR="4D5F26CE" w:rsidRPr="60A6074C">
        <w:rPr>
          <w:lang w:eastAsia="nl-NL"/>
        </w:rPr>
        <w:t xml:space="preserve"> </w:t>
      </w:r>
    </w:p>
    <w:p w14:paraId="69784966" w14:textId="00DE74BA" w:rsidR="00954041" w:rsidRPr="00571B62" w:rsidRDefault="6521B5CB" w:rsidP="6FD9F524">
      <w:pPr>
        <w:rPr>
          <w:lang w:eastAsia="nl-NL"/>
        </w:rPr>
      </w:pPr>
      <w:r w:rsidRPr="6FD9F524">
        <w:rPr>
          <w:lang w:eastAsia="nl-NL"/>
        </w:rPr>
        <w:t> </w:t>
      </w:r>
      <w:r w:rsidR="00954041">
        <w:br/>
      </w:r>
      <w:r w:rsidRPr="00571B62">
        <w:rPr>
          <w:b/>
          <w:bCs/>
          <w:sz w:val="22"/>
          <w:szCs w:val="22"/>
        </w:rPr>
        <w:t>Beoordeling</w:t>
      </w:r>
      <w:r w:rsidR="0ECE4604" w:rsidRPr="00571B62">
        <w:rPr>
          <w:b/>
          <w:bCs/>
          <w:sz w:val="22"/>
          <w:szCs w:val="22"/>
        </w:rPr>
        <w:t>skader</w:t>
      </w:r>
    </w:p>
    <w:p w14:paraId="4FB6067C" w14:textId="77777777" w:rsidR="00571B62" w:rsidRPr="006440A0" w:rsidRDefault="00571B62" w:rsidP="00571B62">
      <w:r>
        <w:t xml:space="preserve">Bovenstaande vragen </w:t>
      </w:r>
      <w:r w:rsidRPr="006440A0">
        <w:t xml:space="preserve">per onderwerp zijn geen </w:t>
      </w:r>
      <w:proofErr w:type="spellStart"/>
      <w:r w:rsidRPr="006440A0">
        <w:t>subsubgunningscriteria</w:t>
      </w:r>
      <w:proofErr w:type="spellEnd"/>
      <w:r w:rsidRPr="006440A0">
        <w:t xml:space="preserve"> maar elementen die in onderlinge samenhang worden beoordeeld.</w:t>
      </w:r>
    </w:p>
    <w:p w14:paraId="0E5D0671" w14:textId="77777777" w:rsidR="00571B62" w:rsidRDefault="00571B62" w:rsidP="7407D1E9"/>
    <w:p w14:paraId="0A582E66" w14:textId="6FB2A6CE" w:rsidR="00954041" w:rsidRPr="00571B62" w:rsidRDefault="41B38111" w:rsidP="7407D1E9">
      <w:pPr>
        <w:rPr>
          <w:lang w:eastAsia="nl-NL"/>
        </w:rPr>
      </w:pPr>
      <w:r w:rsidRPr="00571B62">
        <w:t xml:space="preserve">UMC </w:t>
      </w:r>
      <w:r w:rsidR="11C32E64" w:rsidRPr="00571B62">
        <w:rPr>
          <w:lang w:eastAsia="nl-NL"/>
        </w:rPr>
        <w:t>beoordeelt</w:t>
      </w:r>
      <w:r w:rsidR="25AE3E63" w:rsidRPr="00571B62">
        <w:rPr>
          <w:lang w:eastAsia="nl-NL"/>
        </w:rPr>
        <w:t xml:space="preserve"> de mate waarin de doelstellingen worden gerealiseerd:</w:t>
      </w:r>
      <w:r w:rsidR="25AE3E63" w:rsidRPr="00571B62">
        <w:rPr>
          <w:rFonts w:ascii="Arial" w:hAnsi="Arial" w:cs="Arial"/>
          <w:lang w:eastAsia="nl-NL"/>
        </w:rPr>
        <w:t> </w:t>
      </w:r>
    </w:p>
    <w:p w14:paraId="2F6F7A97" w14:textId="3554E2E2" w:rsidR="6CBA4385" w:rsidRPr="00571B62" w:rsidRDefault="12050B3D" w:rsidP="3A066683">
      <w:pPr>
        <w:pStyle w:val="Lijstalinea"/>
        <w:numPr>
          <w:ilvl w:val="0"/>
          <w:numId w:val="26"/>
        </w:numPr>
        <w:rPr>
          <w:sz w:val="22"/>
          <w:szCs w:val="22"/>
        </w:rPr>
      </w:pPr>
      <w:r w:rsidRPr="00571B62">
        <w:t>Volledigheid van beantwoorden van de vragen</w:t>
      </w:r>
      <w:r w:rsidR="00095910" w:rsidRPr="00571B62">
        <w:t>.</w:t>
      </w:r>
    </w:p>
    <w:p w14:paraId="73F8AF02" w14:textId="77777777" w:rsidR="00954041" w:rsidRPr="00571B62" w:rsidRDefault="6521B5CB" w:rsidP="00E6786A">
      <w:pPr>
        <w:pStyle w:val="Lijstalinea"/>
        <w:numPr>
          <w:ilvl w:val="0"/>
          <w:numId w:val="26"/>
        </w:numPr>
        <w:rPr>
          <w:rFonts w:ascii="Times New Roman" w:hAnsi="Times New Roman"/>
          <w:sz w:val="24"/>
          <w:szCs w:val="24"/>
          <w:lang w:eastAsia="nl-NL"/>
        </w:rPr>
      </w:pPr>
      <w:r w:rsidRPr="00571B62">
        <w:rPr>
          <w:lang w:eastAsia="nl-NL"/>
        </w:rPr>
        <w:t>Onderbouwing van uw prestatie (deze dient meetbaar en verifieerbaar te zijn) </w:t>
      </w:r>
    </w:p>
    <w:p w14:paraId="5E0B2F89" w14:textId="317C6086" w:rsidR="2E8C5557" w:rsidRPr="00571B62" w:rsidRDefault="3339B5F5" w:rsidP="6FD9F524">
      <w:pPr>
        <w:pStyle w:val="Lijstalinea"/>
        <w:numPr>
          <w:ilvl w:val="0"/>
          <w:numId w:val="26"/>
        </w:numPr>
        <w:rPr>
          <w:rFonts w:eastAsiaTheme="minorEastAsia" w:cstheme="minorBidi"/>
          <w:lang w:eastAsia="nl-NL"/>
        </w:rPr>
      </w:pPr>
      <w:r w:rsidRPr="00571B62">
        <w:rPr>
          <w:rFonts w:eastAsiaTheme="minorEastAsia" w:cstheme="minorBidi"/>
          <w:lang w:eastAsia="nl-NL"/>
        </w:rPr>
        <w:t>De mate waarin u invulling geeft aan de evaluatie van uw dienstverlening;</w:t>
      </w:r>
    </w:p>
    <w:p w14:paraId="26018810" w14:textId="2FC17DB1" w:rsidR="2E8C5557" w:rsidRDefault="3339B5F5" w:rsidP="6FD9F524">
      <w:pPr>
        <w:pStyle w:val="Lijstalinea"/>
        <w:numPr>
          <w:ilvl w:val="0"/>
          <w:numId w:val="26"/>
        </w:numPr>
        <w:rPr>
          <w:rFonts w:eastAsiaTheme="minorEastAsia" w:cstheme="minorBidi"/>
          <w:lang w:eastAsia="nl-NL"/>
        </w:rPr>
      </w:pPr>
      <w:r w:rsidRPr="00571B62">
        <w:rPr>
          <w:rFonts w:eastAsiaTheme="minorEastAsia" w:cstheme="minorBidi"/>
          <w:lang w:eastAsia="nl-NL"/>
        </w:rPr>
        <w:t xml:space="preserve">De mate waarin u incidenten effectief worden geregistreerd zodat </w:t>
      </w:r>
      <w:r w:rsidR="3499EED4" w:rsidRPr="00571B62">
        <w:rPr>
          <w:rFonts w:eastAsiaTheme="minorEastAsia" w:cstheme="minorBidi"/>
          <w:lang w:eastAsia="nl-NL"/>
        </w:rPr>
        <w:t>structurele problemen worden opgemerkt en aangepakt kunnen worden</w:t>
      </w:r>
      <w:r w:rsidR="3499EED4" w:rsidRPr="6FD9F524">
        <w:rPr>
          <w:rFonts w:eastAsiaTheme="minorEastAsia" w:cstheme="minorBidi"/>
          <w:lang w:eastAsia="nl-NL"/>
        </w:rPr>
        <w:t>.</w:t>
      </w:r>
    </w:p>
    <w:p w14:paraId="4C8C89A2" w14:textId="03065F44" w:rsidR="00B76763" w:rsidRDefault="2868241D">
      <w:pPr>
        <w:pStyle w:val="Lijstalinea"/>
        <w:numPr>
          <w:ilvl w:val="0"/>
          <w:numId w:val="28"/>
        </w:numPr>
      </w:pPr>
      <w:r>
        <w:t xml:space="preserve">De mate waarin men </w:t>
      </w:r>
      <w:r w:rsidR="310955A3">
        <w:t>ondersteun</w:t>
      </w:r>
      <w:r w:rsidR="477DE73A">
        <w:t xml:space="preserve">ing </w:t>
      </w:r>
      <w:r w:rsidR="722C50AC">
        <w:t>biedt van</w:t>
      </w:r>
      <w:r w:rsidR="310955A3">
        <w:t xml:space="preserve"> de operationele processen van de </w:t>
      </w:r>
      <w:r w:rsidR="59466FF2">
        <w:t>contractmanager</w:t>
      </w:r>
      <w:r w:rsidR="53EA4502">
        <w:t xml:space="preserve"> en licentiemanager</w:t>
      </w:r>
      <w:r w:rsidR="310955A3">
        <w:t xml:space="preserve"> voor het bewaken van de voortgang, </w:t>
      </w:r>
      <w:r w:rsidR="53EA4502">
        <w:t xml:space="preserve">klachten, </w:t>
      </w:r>
      <w:r w:rsidR="310955A3">
        <w:t>klanttevredenheid</w:t>
      </w:r>
      <w:r w:rsidR="670D2E6E">
        <w:t>, bestellingen</w:t>
      </w:r>
      <w:r w:rsidR="310955A3">
        <w:t xml:space="preserve"> en financiële afhandeling.</w:t>
      </w:r>
      <w:r w:rsidR="74696E73">
        <w:t xml:space="preserve"> De aangeboden </w:t>
      </w:r>
      <w:r w:rsidR="77570191">
        <w:t>servicelevels</w:t>
      </w:r>
      <w:r w:rsidR="74696E73">
        <w:t xml:space="preserve"> en de onderbouwing worden in onderlinge samenhang beoordeeld</w:t>
      </w:r>
      <w:r w:rsidR="74518E01">
        <w:t>, waarbij de in de SLA beschreven Prestatie de minimale norm betreft</w:t>
      </w:r>
      <w:r w:rsidR="74696E73">
        <w:t xml:space="preserve">. </w:t>
      </w:r>
    </w:p>
    <w:p w14:paraId="6A2BC3D8" w14:textId="77777777" w:rsidR="0039680C" w:rsidRPr="00EA473F" w:rsidRDefault="0039680C" w:rsidP="0039680C"/>
    <w:tbl>
      <w:tblPr>
        <w:tblW w:w="103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8760"/>
      </w:tblGrid>
      <w:tr w:rsidR="00057858" w:rsidRPr="00057858" w14:paraId="2FA43173" w14:textId="77777777" w:rsidTr="00683CCD">
        <w:trPr>
          <w:trHeight w:val="285"/>
        </w:trPr>
        <w:tc>
          <w:tcPr>
            <w:tcW w:w="10335" w:type="dxa"/>
            <w:gridSpan w:val="2"/>
            <w:tcBorders>
              <w:top w:val="single" w:sz="6" w:space="0" w:color="000000"/>
              <w:left w:val="single" w:sz="6" w:space="0" w:color="000000"/>
              <w:bottom w:val="single" w:sz="6" w:space="0" w:color="000000"/>
              <w:right w:val="single" w:sz="6" w:space="0" w:color="000000"/>
            </w:tcBorders>
            <w:shd w:val="clear" w:color="auto" w:fill="DEEBF6"/>
            <w:hideMark/>
          </w:tcPr>
          <w:p w14:paraId="03780D55" w14:textId="0FA41D05" w:rsidR="00057858" w:rsidRPr="00057858" w:rsidRDefault="00057858" w:rsidP="00057858">
            <w:pPr>
              <w:rPr>
                <w:spacing w:val="-8"/>
                <w:kern w:val="0"/>
                <w:lang w:eastAsia="nl-NL"/>
                <w14:ligatures w14:val="none"/>
              </w:rPr>
            </w:pPr>
            <w:r w:rsidRPr="00057858">
              <w:rPr>
                <w:b/>
                <w:bCs/>
                <w:spacing w:val="-8"/>
                <w:kern w:val="0"/>
                <w:sz w:val="22"/>
                <w:szCs w:val="22"/>
                <w:lang w:eastAsia="nl-NL"/>
                <w14:ligatures w14:val="none"/>
              </w:rPr>
              <w:lastRenderedPageBreak/>
              <w:t xml:space="preserve">Antwoordformulier: SLA (max </w:t>
            </w:r>
            <w:r w:rsidR="00BB3885" w:rsidRPr="008C6833">
              <w:rPr>
                <w:b/>
                <w:bCs/>
                <w:spacing w:val="-8"/>
                <w:kern w:val="0"/>
                <w:sz w:val="22"/>
                <w:szCs w:val="22"/>
                <w:lang w:eastAsia="nl-NL"/>
                <w14:ligatures w14:val="none"/>
              </w:rPr>
              <w:t>2</w:t>
            </w:r>
            <w:r w:rsidRPr="00057858">
              <w:rPr>
                <w:b/>
                <w:bCs/>
                <w:spacing w:val="-8"/>
                <w:kern w:val="0"/>
                <w:sz w:val="22"/>
                <w:szCs w:val="22"/>
                <w:lang w:eastAsia="nl-NL"/>
                <w14:ligatures w14:val="none"/>
              </w:rPr>
              <w:t xml:space="preserve"> A4)</w:t>
            </w:r>
            <w:r w:rsidRPr="00057858">
              <w:rPr>
                <w:spacing w:val="-8"/>
                <w:kern w:val="0"/>
                <w:sz w:val="22"/>
                <w:szCs w:val="22"/>
                <w:lang w:eastAsia="nl-NL"/>
                <w14:ligatures w14:val="none"/>
              </w:rPr>
              <w:t> </w:t>
            </w:r>
          </w:p>
        </w:tc>
      </w:tr>
      <w:tr w:rsidR="00057858" w:rsidRPr="00057858" w14:paraId="42E3F847"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shd w:val="clear" w:color="auto" w:fill="F2F2F2"/>
            <w:hideMark/>
          </w:tcPr>
          <w:p w14:paraId="4909CBC3"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SLA Niveau</w:t>
            </w:r>
            <w:r w:rsidRPr="00057858">
              <w:rPr>
                <w:spacing w:val="-8"/>
                <w:kern w:val="0"/>
                <w:lang w:eastAsia="nl-NL"/>
                <w14:ligatures w14:val="none"/>
              </w:rPr>
              <w:t> </w:t>
            </w:r>
          </w:p>
        </w:tc>
        <w:tc>
          <w:tcPr>
            <w:tcW w:w="8760" w:type="dxa"/>
            <w:tcBorders>
              <w:top w:val="nil"/>
              <w:left w:val="single" w:sz="6" w:space="0" w:color="000000"/>
              <w:bottom w:val="single" w:sz="6" w:space="0" w:color="000000"/>
              <w:right w:val="single" w:sz="6" w:space="0" w:color="000000"/>
            </w:tcBorders>
            <w:shd w:val="clear" w:color="auto" w:fill="F7FCCA"/>
            <w:hideMark/>
          </w:tcPr>
          <w:p w14:paraId="17DAE084"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[Naam, bijvoorbeeld Goud]</w:t>
            </w:r>
            <w:r w:rsidRPr="00057858">
              <w:rPr>
                <w:spacing w:val="-8"/>
                <w:kern w:val="0"/>
                <w:lang w:eastAsia="nl-NL"/>
                <w14:ligatures w14:val="none"/>
              </w:rPr>
              <w:t> </w:t>
            </w:r>
          </w:p>
        </w:tc>
      </w:tr>
      <w:tr w:rsidR="00057858" w:rsidRPr="00057858" w14:paraId="217D12D1"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shd w:val="clear" w:color="auto" w:fill="F2F2F2"/>
            <w:hideMark/>
          </w:tcPr>
          <w:p w14:paraId="3EB88AD8"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Onderwerp 1</w:t>
            </w:r>
            <w:r w:rsidRPr="00057858">
              <w:rPr>
                <w:spacing w:val="-8"/>
                <w:kern w:val="0"/>
                <w:lang w:eastAsia="nl-NL"/>
                <w14:ligatures w14:val="none"/>
              </w:rPr>
              <w:t> </w:t>
            </w:r>
          </w:p>
        </w:tc>
        <w:tc>
          <w:tcPr>
            <w:tcW w:w="8760" w:type="dxa"/>
            <w:tcBorders>
              <w:top w:val="nil"/>
              <w:left w:val="single" w:sz="6" w:space="0" w:color="000000"/>
              <w:bottom w:val="single" w:sz="6" w:space="0" w:color="000000"/>
              <w:right w:val="single" w:sz="6" w:space="0" w:color="000000"/>
            </w:tcBorders>
            <w:shd w:val="clear" w:color="auto" w:fill="F2F2F2"/>
            <w:hideMark/>
          </w:tcPr>
          <w:p w14:paraId="48B34C25"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Systeem</w:t>
            </w:r>
            <w:r w:rsidRPr="00057858">
              <w:rPr>
                <w:spacing w:val="-8"/>
                <w:kern w:val="0"/>
                <w:lang w:eastAsia="nl-NL"/>
                <w14:ligatures w14:val="none"/>
              </w:rPr>
              <w:t> </w:t>
            </w:r>
          </w:p>
        </w:tc>
      </w:tr>
      <w:tr w:rsidR="00057858" w:rsidRPr="00057858" w14:paraId="18B7D175"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shd w:val="clear" w:color="auto" w:fill="F2F2F2"/>
            <w:hideMark/>
          </w:tcPr>
          <w:p w14:paraId="56479A91"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1</w:t>
            </w:r>
            <w:r w:rsidRPr="00057858">
              <w:rPr>
                <w:spacing w:val="-8"/>
                <w:kern w:val="0"/>
                <w:lang w:eastAsia="nl-NL"/>
                <w14:ligatures w14:val="none"/>
              </w:rPr>
              <w:t> </w:t>
            </w:r>
          </w:p>
        </w:tc>
        <w:tc>
          <w:tcPr>
            <w:tcW w:w="8760" w:type="dxa"/>
            <w:tcBorders>
              <w:top w:val="nil"/>
              <w:left w:val="single" w:sz="6" w:space="0" w:color="000000"/>
              <w:bottom w:val="single" w:sz="6" w:space="0" w:color="000000"/>
              <w:right w:val="single" w:sz="6" w:space="0" w:color="000000"/>
            </w:tcBorders>
            <w:shd w:val="clear" w:color="auto" w:fill="F7FCCA"/>
            <w:hideMark/>
          </w:tcPr>
          <w:p w14:paraId="140180D3" w14:textId="57E45CB0" w:rsidR="00057858" w:rsidRPr="00057858" w:rsidRDefault="00057858" w:rsidP="00057858">
            <w:pPr>
              <w:rPr>
                <w:spacing w:val="-8"/>
                <w:kern w:val="0"/>
                <w:lang w:eastAsia="nl-NL"/>
                <w14:ligatures w14:val="none"/>
              </w:rPr>
            </w:pPr>
            <w:r w:rsidRPr="00057858">
              <w:rPr>
                <w:b/>
                <w:bCs/>
                <w:spacing w:val="-8"/>
                <w:kern w:val="0"/>
                <w:lang w:eastAsia="nl-NL"/>
                <w14:ligatures w14:val="none"/>
              </w:rPr>
              <w:t xml:space="preserve">Beschikbaarheid </w:t>
            </w:r>
            <w:r w:rsidR="00683CCD" w:rsidRPr="008C6833">
              <w:rPr>
                <w:b/>
                <w:bCs/>
                <w:spacing w:val="-8"/>
                <w:kern w:val="0"/>
                <w:lang w:eastAsia="nl-NL"/>
                <w14:ligatures w14:val="none"/>
              </w:rPr>
              <w:t xml:space="preserve">webportaal </w:t>
            </w:r>
            <w:r w:rsidRPr="00057858">
              <w:rPr>
                <w:b/>
                <w:bCs/>
                <w:spacing w:val="-8"/>
                <w:kern w:val="0"/>
                <w:lang w:eastAsia="nl-NL"/>
                <w14:ligatures w14:val="none"/>
              </w:rPr>
              <w:t xml:space="preserve">[Werkelijke </w:t>
            </w:r>
            <w:proofErr w:type="spellStart"/>
            <w:r w:rsidRPr="00057858">
              <w:rPr>
                <w:b/>
                <w:bCs/>
                <w:spacing w:val="-8"/>
                <w:kern w:val="0"/>
                <w:lang w:eastAsia="nl-NL"/>
                <w14:ligatures w14:val="none"/>
              </w:rPr>
              <w:t>prestatie-informatie</w:t>
            </w:r>
            <w:proofErr w:type="spellEnd"/>
            <w:r w:rsidRPr="00057858">
              <w:rPr>
                <w:b/>
                <w:bCs/>
                <w:spacing w:val="-8"/>
                <w:kern w:val="0"/>
                <w:lang w:eastAsia="nl-NL"/>
                <w14:ligatures w14:val="none"/>
              </w:rPr>
              <w:t>] </w:t>
            </w:r>
            <w:r w:rsidRPr="00057858">
              <w:rPr>
                <w:spacing w:val="-8"/>
                <w:kern w:val="0"/>
                <w:lang w:eastAsia="nl-NL"/>
                <w14:ligatures w14:val="none"/>
              </w:rPr>
              <w:t> </w:t>
            </w:r>
          </w:p>
        </w:tc>
      </w:tr>
      <w:tr w:rsidR="00057858" w:rsidRPr="00057858" w14:paraId="0D724C6C"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5EEB2ED3"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7F702CC4"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0232061F"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74EA9064"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65B23F44"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6A1350D3"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shd w:val="clear" w:color="auto" w:fill="F2F2F2"/>
            <w:hideMark/>
          </w:tcPr>
          <w:p w14:paraId="542194C0"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2</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7FCCA"/>
            <w:hideMark/>
          </w:tcPr>
          <w:p w14:paraId="27545A27"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Standaard Gui responsetijd: [...] seconde</w:t>
            </w:r>
            <w:r w:rsidRPr="00057858">
              <w:rPr>
                <w:spacing w:val="-8"/>
                <w:kern w:val="0"/>
                <w:lang w:eastAsia="nl-NL"/>
                <w14:ligatures w14:val="none"/>
              </w:rPr>
              <w:t> </w:t>
            </w:r>
          </w:p>
        </w:tc>
      </w:tr>
      <w:tr w:rsidR="00057858" w:rsidRPr="00057858" w14:paraId="48058BBC"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02109383"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50F7A86F"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7FB44154"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17CE7AE0"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674C931A"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3365FC19"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413B4181"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3</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tcPr>
          <w:p w14:paraId="194CD3CC" w14:textId="0AD83B1B" w:rsidR="00057858" w:rsidRPr="00057858" w:rsidRDefault="000672BD" w:rsidP="00057858">
            <w:pPr>
              <w:rPr>
                <w:spacing w:val="-8"/>
                <w:kern w:val="0"/>
                <w:lang w:eastAsia="nl-NL"/>
                <w14:ligatures w14:val="none"/>
              </w:rPr>
            </w:pPr>
            <w:r w:rsidRPr="00057858">
              <w:rPr>
                <w:b/>
                <w:bCs/>
                <w:spacing w:val="-8"/>
                <w:kern w:val="0"/>
                <w:lang w:eastAsia="nl-NL"/>
                <w14:ligatures w14:val="none"/>
              </w:rPr>
              <w:t>[zelf toe te voegen</w:t>
            </w:r>
            <w:r w:rsidRPr="008C6833">
              <w:rPr>
                <w:b/>
                <w:bCs/>
                <w:spacing w:val="-8"/>
                <w:kern w:val="0"/>
                <w:lang w:eastAsia="nl-NL"/>
                <w14:ligatures w14:val="none"/>
              </w:rPr>
              <w:t xml:space="preserve"> bewering met </w:t>
            </w:r>
            <w:r w:rsidR="00B65568" w:rsidRPr="008C6833">
              <w:rPr>
                <w:b/>
                <w:bCs/>
                <w:spacing w:val="-8"/>
                <w:kern w:val="0"/>
                <w:lang w:eastAsia="nl-NL"/>
                <w14:ligatures w14:val="none"/>
              </w:rPr>
              <w:t xml:space="preserve">werkelijke </w:t>
            </w:r>
            <w:proofErr w:type="spellStart"/>
            <w:r w:rsidRPr="00057858">
              <w:rPr>
                <w:b/>
                <w:bCs/>
                <w:spacing w:val="-8"/>
                <w:kern w:val="0"/>
                <w:lang w:eastAsia="nl-NL"/>
                <w14:ligatures w14:val="none"/>
              </w:rPr>
              <w:t>prestatie-informatie</w:t>
            </w:r>
            <w:proofErr w:type="spellEnd"/>
            <w:r w:rsidRPr="00057858">
              <w:rPr>
                <w:b/>
                <w:bCs/>
                <w:spacing w:val="-8"/>
                <w:kern w:val="0"/>
                <w:lang w:eastAsia="nl-NL"/>
                <w14:ligatures w14:val="none"/>
              </w:rPr>
              <w:t>]</w:t>
            </w:r>
            <w:r w:rsidRPr="00057858">
              <w:rPr>
                <w:spacing w:val="-8"/>
                <w:kern w:val="0"/>
                <w:lang w:eastAsia="nl-NL"/>
                <w14:ligatures w14:val="none"/>
              </w:rPr>
              <w:t> </w:t>
            </w:r>
          </w:p>
        </w:tc>
      </w:tr>
      <w:tr w:rsidR="00683CCD" w:rsidRPr="00057858" w14:paraId="2A56E481" w14:textId="77777777" w:rsidTr="00441310">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6A850D64" w14:textId="1D82953F" w:rsidR="00683CCD" w:rsidRPr="00057858" w:rsidRDefault="00683CCD" w:rsidP="00683CCD">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FFFCC"/>
          </w:tcPr>
          <w:p w14:paraId="0D5FAC05" w14:textId="35A4430A" w:rsidR="00683CCD" w:rsidRPr="00057858" w:rsidRDefault="00683CCD" w:rsidP="00683CCD">
            <w:pPr>
              <w:rPr>
                <w:spacing w:val="-8"/>
                <w:kern w:val="0"/>
                <w:lang w:eastAsia="nl-NL"/>
                <w14:ligatures w14:val="none"/>
              </w:rPr>
            </w:pPr>
            <w:r w:rsidRPr="00057858">
              <w:rPr>
                <w:spacing w:val="-8"/>
                <w:kern w:val="0"/>
                <w:lang w:eastAsia="nl-NL"/>
                <w14:ligatures w14:val="none"/>
              </w:rPr>
              <w:t> </w:t>
            </w:r>
          </w:p>
        </w:tc>
      </w:tr>
      <w:tr w:rsidR="00057858" w:rsidRPr="00057858" w14:paraId="78B662DD"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6288F48A"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tcPr>
          <w:p w14:paraId="3B1A3D81" w14:textId="5803FACD" w:rsidR="00057858" w:rsidRPr="00057858" w:rsidRDefault="00057858" w:rsidP="00057858">
            <w:pPr>
              <w:rPr>
                <w:spacing w:val="-8"/>
                <w:kern w:val="0"/>
                <w:lang w:eastAsia="nl-NL"/>
                <w14:ligatures w14:val="none"/>
              </w:rPr>
            </w:pPr>
          </w:p>
        </w:tc>
      </w:tr>
      <w:tr w:rsidR="00057858" w:rsidRPr="00057858" w14:paraId="4B0B2033"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shd w:val="clear" w:color="auto" w:fill="F2F2F2"/>
            <w:hideMark/>
          </w:tcPr>
          <w:p w14:paraId="07FBB2CC" w14:textId="3651CC01" w:rsidR="00057858" w:rsidRPr="00057858" w:rsidRDefault="00057858" w:rsidP="00057858">
            <w:pPr>
              <w:rPr>
                <w:spacing w:val="-8"/>
                <w:kern w:val="0"/>
                <w:lang w:eastAsia="nl-NL"/>
                <w14:ligatures w14:val="none"/>
              </w:rPr>
            </w:pPr>
            <w:r w:rsidRPr="00057858">
              <w:rPr>
                <w:b/>
                <w:bCs/>
                <w:spacing w:val="-8"/>
                <w:kern w:val="0"/>
                <w:lang w:eastAsia="nl-NL"/>
                <w14:ligatures w14:val="none"/>
              </w:rPr>
              <w:t>Onderwerp 1</w:t>
            </w:r>
            <w:r w:rsidR="00643F24" w:rsidRPr="008C6833">
              <w:rPr>
                <w:b/>
                <w:bCs/>
                <w:spacing w:val="-8"/>
                <w:kern w:val="0"/>
                <w:lang w:eastAsia="nl-NL"/>
                <w14:ligatures w14:val="none"/>
              </w:rPr>
              <w:t>2</w:t>
            </w:r>
          </w:p>
        </w:tc>
        <w:tc>
          <w:tcPr>
            <w:tcW w:w="8760" w:type="dxa"/>
            <w:tcBorders>
              <w:top w:val="single" w:sz="6" w:space="0" w:color="000000"/>
              <w:left w:val="single" w:sz="6" w:space="0" w:color="000000"/>
              <w:bottom w:val="single" w:sz="6" w:space="0" w:color="000000"/>
              <w:right w:val="single" w:sz="6" w:space="0" w:color="000000"/>
            </w:tcBorders>
            <w:shd w:val="clear" w:color="auto" w:fill="F2F2F2"/>
            <w:hideMark/>
          </w:tcPr>
          <w:p w14:paraId="5E06EEFC" w14:textId="78803DAE" w:rsidR="00057858" w:rsidRPr="00057858" w:rsidRDefault="001974B2" w:rsidP="00057858">
            <w:pPr>
              <w:rPr>
                <w:spacing w:val="-8"/>
                <w:kern w:val="0"/>
                <w:lang w:eastAsia="nl-NL"/>
                <w14:ligatures w14:val="none"/>
              </w:rPr>
            </w:pPr>
            <w:r w:rsidRPr="008C6833">
              <w:rPr>
                <w:b/>
                <w:bCs/>
                <w:spacing w:val="-8"/>
                <w:kern w:val="0"/>
                <w:lang w:eastAsia="nl-NL"/>
                <w14:ligatures w14:val="none"/>
              </w:rPr>
              <w:t>UST team</w:t>
            </w:r>
          </w:p>
        </w:tc>
      </w:tr>
      <w:tr w:rsidR="00057858" w:rsidRPr="00057858" w14:paraId="471C8735"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04DF1887"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4</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7DBC97E7"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Helpdesk responsetijd: </w:t>
            </w:r>
            <w:proofErr w:type="spellStart"/>
            <w:r w:rsidRPr="00057858">
              <w:rPr>
                <w:b/>
                <w:bCs/>
                <w:spacing w:val="-8"/>
                <w:kern w:val="0"/>
                <w:lang w:eastAsia="nl-NL"/>
                <w14:ligatures w14:val="none"/>
              </w:rPr>
              <w:t>prio</w:t>
            </w:r>
            <w:proofErr w:type="spellEnd"/>
            <w:r w:rsidRPr="00057858">
              <w:rPr>
                <w:b/>
                <w:bCs/>
                <w:spacing w:val="-8"/>
                <w:kern w:val="0"/>
                <w:lang w:eastAsia="nl-NL"/>
                <w14:ligatures w14:val="none"/>
              </w:rPr>
              <w:t> 1 </w:t>
            </w:r>
            <w:proofErr w:type="spellStart"/>
            <w:r w:rsidRPr="00057858">
              <w:rPr>
                <w:b/>
                <w:bCs/>
                <w:spacing w:val="-8"/>
                <w:kern w:val="0"/>
                <w:lang w:eastAsia="nl-NL"/>
                <w14:ligatures w14:val="none"/>
              </w:rPr>
              <w:t>blocking</w:t>
            </w:r>
            <w:proofErr w:type="spellEnd"/>
            <w:r w:rsidRPr="00057858">
              <w:rPr>
                <w:b/>
                <w:bCs/>
                <w:spacing w:val="-8"/>
                <w:kern w:val="0"/>
                <w:lang w:eastAsia="nl-NL"/>
                <w14:ligatures w14:val="none"/>
              </w:rPr>
              <w:t xml:space="preserve"> [Werkelijke </w:t>
            </w:r>
            <w:proofErr w:type="spellStart"/>
            <w:r w:rsidRPr="00057858">
              <w:rPr>
                <w:b/>
                <w:bCs/>
                <w:spacing w:val="-8"/>
                <w:kern w:val="0"/>
                <w:lang w:eastAsia="nl-NL"/>
                <w14:ligatures w14:val="none"/>
              </w:rPr>
              <w:t>prestatie-informatie</w:t>
            </w:r>
            <w:proofErr w:type="spellEnd"/>
            <w:r w:rsidRPr="00057858">
              <w:rPr>
                <w:b/>
                <w:bCs/>
                <w:spacing w:val="-8"/>
                <w:kern w:val="0"/>
                <w:lang w:eastAsia="nl-NL"/>
                <w14:ligatures w14:val="none"/>
              </w:rPr>
              <w:t>] </w:t>
            </w:r>
            <w:r w:rsidRPr="00057858">
              <w:rPr>
                <w:spacing w:val="-8"/>
                <w:kern w:val="0"/>
                <w:lang w:eastAsia="nl-NL"/>
                <w14:ligatures w14:val="none"/>
              </w:rPr>
              <w:t> </w:t>
            </w:r>
          </w:p>
        </w:tc>
      </w:tr>
      <w:tr w:rsidR="00057858" w:rsidRPr="00057858" w14:paraId="1B3A2138"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2C7BD3B2"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25752C88"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0CC26C39"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20192395"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7F76D47B"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0BD8C3C6"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19BE6BCD"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5</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393A4794"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Helpdesk responsetijd: </w:t>
            </w:r>
            <w:proofErr w:type="spellStart"/>
            <w:r w:rsidRPr="00057858">
              <w:rPr>
                <w:b/>
                <w:bCs/>
                <w:spacing w:val="-8"/>
                <w:kern w:val="0"/>
                <w:lang w:eastAsia="nl-NL"/>
                <w14:ligatures w14:val="none"/>
              </w:rPr>
              <w:t>prio</w:t>
            </w:r>
            <w:proofErr w:type="spellEnd"/>
            <w:r w:rsidRPr="00057858">
              <w:rPr>
                <w:b/>
                <w:bCs/>
                <w:spacing w:val="-8"/>
                <w:kern w:val="0"/>
                <w:lang w:eastAsia="nl-NL"/>
                <w14:ligatures w14:val="none"/>
              </w:rPr>
              <w:t xml:space="preserve"> 2 major [Werkelijke </w:t>
            </w:r>
            <w:proofErr w:type="spellStart"/>
            <w:r w:rsidRPr="00057858">
              <w:rPr>
                <w:b/>
                <w:bCs/>
                <w:spacing w:val="-8"/>
                <w:kern w:val="0"/>
                <w:lang w:eastAsia="nl-NL"/>
                <w14:ligatures w14:val="none"/>
              </w:rPr>
              <w:t>prestatie-informatie</w:t>
            </w:r>
            <w:proofErr w:type="spellEnd"/>
            <w:r w:rsidRPr="00057858">
              <w:rPr>
                <w:b/>
                <w:bCs/>
                <w:spacing w:val="-8"/>
                <w:kern w:val="0"/>
                <w:lang w:eastAsia="nl-NL"/>
                <w14:ligatures w14:val="none"/>
              </w:rPr>
              <w:t>]</w:t>
            </w:r>
            <w:r w:rsidRPr="00057858">
              <w:rPr>
                <w:spacing w:val="-8"/>
                <w:kern w:val="0"/>
                <w:lang w:eastAsia="nl-NL"/>
                <w14:ligatures w14:val="none"/>
              </w:rPr>
              <w:t> </w:t>
            </w:r>
          </w:p>
        </w:tc>
      </w:tr>
      <w:tr w:rsidR="00057858" w:rsidRPr="00057858" w14:paraId="42AD687B"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15DB2F97"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14BD713A"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3B97EACD"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118E092F"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11030307"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7BF20C3A"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4E178A58"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6</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782343EE"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Helpdesk responsetijd: </w:t>
            </w:r>
            <w:proofErr w:type="spellStart"/>
            <w:r w:rsidRPr="00057858">
              <w:rPr>
                <w:b/>
                <w:bCs/>
                <w:spacing w:val="-8"/>
                <w:kern w:val="0"/>
                <w:lang w:eastAsia="nl-NL"/>
                <w14:ligatures w14:val="none"/>
              </w:rPr>
              <w:t>prio</w:t>
            </w:r>
            <w:proofErr w:type="spellEnd"/>
            <w:r w:rsidRPr="00057858">
              <w:rPr>
                <w:b/>
                <w:bCs/>
                <w:spacing w:val="-8"/>
                <w:kern w:val="0"/>
                <w:lang w:eastAsia="nl-NL"/>
                <w14:ligatures w14:val="none"/>
              </w:rPr>
              <w:t xml:space="preserve"> 3 minor [Werkelijke </w:t>
            </w:r>
            <w:proofErr w:type="spellStart"/>
            <w:r w:rsidRPr="00057858">
              <w:rPr>
                <w:b/>
                <w:bCs/>
                <w:spacing w:val="-8"/>
                <w:kern w:val="0"/>
                <w:lang w:eastAsia="nl-NL"/>
                <w14:ligatures w14:val="none"/>
              </w:rPr>
              <w:t>prestatie-informatie</w:t>
            </w:r>
            <w:proofErr w:type="spellEnd"/>
            <w:r w:rsidRPr="00057858">
              <w:rPr>
                <w:b/>
                <w:bCs/>
                <w:spacing w:val="-8"/>
                <w:kern w:val="0"/>
                <w:lang w:eastAsia="nl-NL"/>
                <w14:ligatures w14:val="none"/>
              </w:rPr>
              <w:t>]</w:t>
            </w:r>
            <w:r w:rsidRPr="00057858">
              <w:rPr>
                <w:spacing w:val="-8"/>
                <w:kern w:val="0"/>
                <w:lang w:eastAsia="nl-NL"/>
                <w14:ligatures w14:val="none"/>
              </w:rPr>
              <w:t> </w:t>
            </w:r>
          </w:p>
        </w:tc>
      </w:tr>
      <w:tr w:rsidR="00057858" w:rsidRPr="00057858" w14:paraId="7B5D2061"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0FCBF633"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1EB0B003"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0E32DEDE"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3EB01968"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04CB817A"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21D43803"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509CB14E"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7</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264AE231"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Helpdesk time </w:t>
            </w:r>
            <w:proofErr w:type="spellStart"/>
            <w:r w:rsidRPr="00057858">
              <w:rPr>
                <w:b/>
                <w:bCs/>
                <w:spacing w:val="-8"/>
                <w:kern w:val="0"/>
                <w:lang w:eastAsia="nl-NL"/>
                <w14:ligatures w14:val="none"/>
              </w:rPr>
              <w:t>to</w:t>
            </w:r>
            <w:proofErr w:type="spellEnd"/>
            <w:r w:rsidRPr="00057858">
              <w:rPr>
                <w:b/>
                <w:bCs/>
                <w:spacing w:val="-8"/>
                <w:kern w:val="0"/>
                <w:lang w:eastAsia="nl-NL"/>
                <w14:ligatures w14:val="none"/>
              </w:rPr>
              <w:t> fix: </w:t>
            </w:r>
            <w:proofErr w:type="spellStart"/>
            <w:r w:rsidRPr="00057858">
              <w:rPr>
                <w:b/>
                <w:bCs/>
                <w:spacing w:val="-8"/>
                <w:kern w:val="0"/>
                <w:lang w:eastAsia="nl-NL"/>
                <w14:ligatures w14:val="none"/>
              </w:rPr>
              <w:t>prio</w:t>
            </w:r>
            <w:proofErr w:type="spellEnd"/>
            <w:r w:rsidRPr="00057858">
              <w:rPr>
                <w:b/>
                <w:bCs/>
                <w:spacing w:val="-8"/>
                <w:kern w:val="0"/>
                <w:lang w:eastAsia="nl-NL"/>
                <w14:ligatures w14:val="none"/>
              </w:rPr>
              <w:t> 1 </w:t>
            </w:r>
            <w:proofErr w:type="spellStart"/>
            <w:r w:rsidRPr="00057858">
              <w:rPr>
                <w:b/>
                <w:bCs/>
                <w:spacing w:val="-8"/>
                <w:kern w:val="0"/>
                <w:lang w:eastAsia="nl-NL"/>
                <w14:ligatures w14:val="none"/>
              </w:rPr>
              <w:t>blocking</w:t>
            </w:r>
            <w:proofErr w:type="spellEnd"/>
            <w:r w:rsidRPr="00057858">
              <w:rPr>
                <w:b/>
                <w:bCs/>
                <w:spacing w:val="-8"/>
                <w:kern w:val="0"/>
                <w:lang w:eastAsia="nl-NL"/>
                <w14:ligatures w14:val="none"/>
              </w:rPr>
              <w:t xml:space="preserve"> [Werkelijke </w:t>
            </w:r>
            <w:proofErr w:type="spellStart"/>
            <w:r w:rsidRPr="00057858">
              <w:rPr>
                <w:b/>
                <w:bCs/>
                <w:spacing w:val="-8"/>
                <w:kern w:val="0"/>
                <w:lang w:eastAsia="nl-NL"/>
                <w14:ligatures w14:val="none"/>
              </w:rPr>
              <w:t>prestatie-informatie</w:t>
            </w:r>
            <w:proofErr w:type="spellEnd"/>
            <w:r w:rsidRPr="00057858">
              <w:rPr>
                <w:b/>
                <w:bCs/>
                <w:spacing w:val="-8"/>
                <w:kern w:val="0"/>
                <w:lang w:eastAsia="nl-NL"/>
                <w14:ligatures w14:val="none"/>
              </w:rPr>
              <w:t>]</w:t>
            </w:r>
            <w:r w:rsidRPr="00057858">
              <w:rPr>
                <w:spacing w:val="-8"/>
                <w:kern w:val="0"/>
                <w:lang w:eastAsia="nl-NL"/>
                <w14:ligatures w14:val="none"/>
              </w:rPr>
              <w:t> </w:t>
            </w:r>
          </w:p>
        </w:tc>
      </w:tr>
      <w:tr w:rsidR="00057858" w:rsidRPr="00057858" w14:paraId="027CC0AF"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65758622"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68A7A549"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7BFB19C9"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06F8A0EA"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0B41F25A"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2FE45F7B"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6B192051"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8</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3DF9B6BE"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Helpdesk time </w:t>
            </w:r>
            <w:proofErr w:type="spellStart"/>
            <w:r w:rsidRPr="00057858">
              <w:rPr>
                <w:b/>
                <w:bCs/>
                <w:spacing w:val="-8"/>
                <w:kern w:val="0"/>
                <w:lang w:eastAsia="nl-NL"/>
                <w14:ligatures w14:val="none"/>
              </w:rPr>
              <w:t>to</w:t>
            </w:r>
            <w:proofErr w:type="spellEnd"/>
            <w:r w:rsidRPr="00057858">
              <w:rPr>
                <w:b/>
                <w:bCs/>
                <w:spacing w:val="-8"/>
                <w:kern w:val="0"/>
                <w:lang w:eastAsia="nl-NL"/>
                <w14:ligatures w14:val="none"/>
              </w:rPr>
              <w:t> fix: </w:t>
            </w:r>
            <w:proofErr w:type="spellStart"/>
            <w:r w:rsidRPr="00057858">
              <w:rPr>
                <w:b/>
                <w:bCs/>
                <w:spacing w:val="-8"/>
                <w:kern w:val="0"/>
                <w:lang w:eastAsia="nl-NL"/>
                <w14:ligatures w14:val="none"/>
              </w:rPr>
              <w:t>prio</w:t>
            </w:r>
            <w:proofErr w:type="spellEnd"/>
            <w:r w:rsidRPr="00057858">
              <w:rPr>
                <w:b/>
                <w:bCs/>
                <w:spacing w:val="-8"/>
                <w:kern w:val="0"/>
                <w:lang w:eastAsia="nl-NL"/>
                <w14:ligatures w14:val="none"/>
              </w:rPr>
              <w:t xml:space="preserve"> 1 major [Werkelijke </w:t>
            </w:r>
            <w:proofErr w:type="spellStart"/>
            <w:r w:rsidRPr="00057858">
              <w:rPr>
                <w:b/>
                <w:bCs/>
                <w:spacing w:val="-8"/>
                <w:kern w:val="0"/>
                <w:lang w:eastAsia="nl-NL"/>
                <w14:ligatures w14:val="none"/>
              </w:rPr>
              <w:t>prestatie-informatie</w:t>
            </w:r>
            <w:proofErr w:type="spellEnd"/>
            <w:r w:rsidRPr="00057858">
              <w:rPr>
                <w:spacing w:val="-8"/>
                <w:kern w:val="0"/>
                <w:lang w:eastAsia="nl-NL"/>
                <w14:ligatures w14:val="none"/>
              </w:rPr>
              <w:t> </w:t>
            </w:r>
          </w:p>
        </w:tc>
      </w:tr>
      <w:tr w:rsidR="00057858" w:rsidRPr="00057858" w14:paraId="22CE68E0"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672FBDF5"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2D975CC3"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28D879FF"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639A3084"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2D441B4F"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68BA5A4A"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13CCEC61"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9</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3794F651"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Helpdesk time </w:t>
            </w:r>
            <w:proofErr w:type="spellStart"/>
            <w:r w:rsidRPr="00057858">
              <w:rPr>
                <w:b/>
                <w:bCs/>
                <w:spacing w:val="-8"/>
                <w:kern w:val="0"/>
                <w:lang w:eastAsia="nl-NL"/>
                <w14:ligatures w14:val="none"/>
              </w:rPr>
              <w:t>to</w:t>
            </w:r>
            <w:proofErr w:type="spellEnd"/>
            <w:r w:rsidRPr="00057858">
              <w:rPr>
                <w:b/>
                <w:bCs/>
                <w:spacing w:val="-8"/>
                <w:kern w:val="0"/>
                <w:lang w:eastAsia="nl-NL"/>
                <w14:ligatures w14:val="none"/>
              </w:rPr>
              <w:t> fix: </w:t>
            </w:r>
            <w:proofErr w:type="spellStart"/>
            <w:r w:rsidRPr="00057858">
              <w:rPr>
                <w:b/>
                <w:bCs/>
                <w:spacing w:val="-8"/>
                <w:kern w:val="0"/>
                <w:lang w:eastAsia="nl-NL"/>
                <w14:ligatures w14:val="none"/>
              </w:rPr>
              <w:t>prio</w:t>
            </w:r>
            <w:proofErr w:type="spellEnd"/>
            <w:r w:rsidRPr="00057858">
              <w:rPr>
                <w:b/>
                <w:bCs/>
                <w:spacing w:val="-8"/>
                <w:kern w:val="0"/>
                <w:lang w:eastAsia="nl-NL"/>
                <w14:ligatures w14:val="none"/>
              </w:rPr>
              <w:t xml:space="preserve"> 1 minor [Werkelijke </w:t>
            </w:r>
            <w:proofErr w:type="spellStart"/>
            <w:r w:rsidRPr="00057858">
              <w:rPr>
                <w:b/>
                <w:bCs/>
                <w:spacing w:val="-8"/>
                <w:kern w:val="0"/>
                <w:lang w:eastAsia="nl-NL"/>
                <w14:ligatures w14:val="none"/>
              </w:rPr>
              <w:t>prestatie-informatie</w:t>
            </w:r>
            <w:proofErr w:type="spellEnd"/>
            <w:r w:rsidRPr="00057858">
              <w:rPr>
                <w:spacing w:val="-8"/>
                <w:kern w:val="0"/>
                <w:lang w:eastAsia="nl-NL"/>
                <w14:ligatures w14:val="none"/>
              </w:rPr>
              <w:t> </w:t>
            </w:r>
          </w:p>
        </w:tc>
      </w:tr>
      <w:tr w:rsidR="00057858" w:rsidRPr="00057858" w14:paraId="374A114B"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5026B30E"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77B008AF"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18B9D9C6"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2F863D7E"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4BF1DD0B"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7076259A"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2CE42E30"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10</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48CCB630"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[zelf toe te voegen </w:t>
            </w:r>
            <w:proofErr w:type="spellStart"/>
            <w:r w:rsidRPr="00057858">
              <w:rPr>
                <w:b/>
                <w:bCs/>
                <w:spacing w:val="-8"/>
                <w:kern w:val="0"/>
                <w:lang w:eastAsia="nl-NL"/>
                <w14:ligatures w14:val="none"/>
              </w:rPr>
              <w:t>prestatie-informatie</w:t>
            </w:r>
            <w:proofErr w:type="spellEnd"/>
            <w:r w:rsidRPr="00057858">
              <w:rPr>
                <w:b/>
                <w:bCs/>
                <w:spacing w:val="-8"/>
                <w:kern w:val="0"/>
                <w:lang w:eastAsia="nl-NL"/>
                <w14:ligatures w14:val="none"/>
              </w:rPr>
              <w:t>]</w:t>
            </w:r>
            <w:r w:rsidRPr="00057858">
              <w:rPr>
                <w:spacing w:val="-8"/>
                <w:kern w:val="0"/>
                <w:lang w:eastAsia="nl-NL"/>
                <w14:ligatures w14:val="none"/>
              </w:rPr>
              <w:t> </w:t>
            </w:r>
          </w:p>
        </w:tc>
      </w:tr>
      <w:tr w:rsidR="00057858" w:rsidRPr="00057858" w14:paraId="10A80800"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7F8D80CC"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72931C0D"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18048A13"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1947A36C"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6C551B48"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6A5E9AEC"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0131CA8E"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Bewering 11</w:t>
            </w:r>
            <w:r w:rsidRPr="00057858">
              <w:rPr>
                <w:spacing w:val="-8"/>
                <w:kern w:val="0"/>
                <w:lang w:eastAsia="nl-NL"/>
                <w14:ligatures w14:val="none"/>
              </w:rPr>
              <w:t>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6E346048" w14:textId="77777777" w:rsidR="00057858" w:rsidRPr="00057858" w:rsidRDefault="00057858" w:rsidP="00057858">
            <w:pPr>
              <w:rPr>
                <w:spacing w:val="-8"/>
                <w:kern w:val="0"/>
                <w:lang w:eastAsia="nl-NL"/>
                <w14:ligatures w14:val="none"/>
              </w:rPr>
            </w:pPr>
            <w:r w:rsidRPr="00057858">
              <w:rPr>
                <w:b/>
                <w:bCs/>
                <w:spacing w:val="-8"/>
                <w:kern w:val="0"/>
                <w:lang w:eastAsia="nl-NL"/>
                <w14:ligatures w14:val="none"/>
              </w:rPr>
              <w:t xml:space="preserve">[zelf toe te voegen </w:t>
            </w:r>
            <w:proofErr w:type="spellStart"/>
            <w:r w:rsidRPr="00057858">
              <w:rPr>
                <w:b/>
                <w:bCs/>
                <w:spacing w:val="-8"/>
                <w:kern w:val="0"/>
                <w:lang w:eastAsia="nl-NL"/>
                <w14:ligatures w14:val="none"/>
              </w:rPr>
              <w:t>prestatie-informatie</w:t>
            </w:r>
            <w:proofErr w:type="spellEnd"/>
            <w:r w:rsidRPr="00057858">
              <w:rPr>
                <w:b/>
                <w:bCs/>
                <w:spacing w:val="-8"/>
                <w:kern w:val="0"/>
                <w:lang w:eastAsia="nl-NL"/>
                <w14:ligatures w14:val="none"/>
              </w:rPr>
              <w:t>]</w:t>
            </w:r>
            <w:r w:rsidRPr="00057858">
              <w:rPr>
                <w:spacing w:val="-8"/>
                <w:kern w:val="0"/>
                <w:lang w:eastAsia="nl-NL"/>
                <w14:ligatures w14:val="none"/>
              </w:rPr>
              <w:t> </w:t>
            </w:r>
          </w:p>
        </w:tc>
      </w:tr>
      <w:tr w:rsidR="00057858" w:rsidRPr="00057858" w14:paraId="362C02AE"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4A6A4359"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SLA niveau: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69A69195"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057858" w:rsidRPr="00057858" w14:paraId="16804DEA"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hideMark/>
          </w:tcPr>
          <w:p w14:paraId="516FA939"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Onderbouwing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hideMark/>
          </w:tcPr>
          <w:p w14:paraId="43BBCBA5" w14:textId="77777777" w:rsidR="00057858" w:rsidRPr="00057858" w:rsidRDefault="00057858" w:rsidP="00057858">
            <w:pPr>
              <w:rPr>
                <w:spacing w:val="-8"/>
                <w:kern w:val="0"/>
                <w:lang w:eastAsia="nl-NL"/>
                <w14:ligatures w14:val="none"/>
              </w:rPr>
            </w:pPr>
            <w:r w:rsidRPr="00057858">
              <w:rPr>
                <w:spacing w:val="-8"/>
                <w:kern w:val="0"/>
                <w:lang w:eastAsia="nl-NL"/>
                <w14:ligatures w14:val="none"/>
              </w:rPr>
              <w:t> </w:t>
            </w:r>
          </w:p>
        </w:tc>
      </w:tr>
      <w:tr w:rsidR="001974B2" w:rsidRPr="00057858" w14:paraId="64E68066" w14:textId="77777777" w:rsidTr="00643F24">
        <w:trPr>
          <w:trHeight w:val="285"/>
        </w:trPr>
        <w:tc>
          <w:tcPr>
            <w:tcW w:w="157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616CE32" w14:textId="796B71D4" w:rsidR="001974B2" w:rsidRPr="008C6833" w:rsidRDefault="00643F24" w:rsidP="00057858">
            <w:pPr>
              <w:rPr>
                <w:b/>
                <w:bCs/>
                <w:spacing w:val="-8"/>
                <w:kern w:val="0"/>
                <w:lang w:eastAsia="nl-NL"/>
                <w14:ligatures w14:val="none"/>
              </w:rPr>
            </w:pPr>
            <w:r w:rsidRPr="008C6833">
              <w:rPr>
                <w:b/>
                <w:bCs/>
                <w:spacing w:val="-8"/>
                <w:kern w:val="0"/>
                <w:lang w:eastAsia="nl-NL"/>
                <w14:ligatures w14:val="none"/>
              </w:rPr>
              <w:t>Onderwerp 3</w:t>
            </w:r>
          </w:p>
        </w:tc>
        <w:tc>
          <w:tcPr>
            <w:tcW w:w="87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3F1235D" w14:textId="5891F0F6" w:rsidR="001974B2" w:rsidRPr="008C6833" w:rsidRDefault="00643F24" w:rsidP="00057858">
            <w:pPr>
              <w:rPr>
                <w:b/>
                <w:bCs/>
                <w:spacing w:val="-8"/>
                <w:kern w:val="0"/>
                <w:lang w:eastAsia="nl-NL"/>
                <w14:ligatures w14:val="none"/>
              </w:rPr>
            </w:pPr>
            <w:r w:rsidRPr="008C6833">
              <w:rPr>
                <w:b/>
                <w:bCs/>
                <w:spacing w:val="-8"/>
                <w:kern w:val="0"/>
                <w:lang w:eastAsia="nl-NL"/>
                <w14:ligatures w14:val="none"/>
              </w:rPr>
              <w:t xml:space="preserve"> Interne </w:t>
            </w:r>
            <w:proofErr w:type="spellStart"/>
            <w:r w:rsidRPr="008C6833">
              <w:rPr>
                <w:b/>
                <w:bCs/>
                <w:spacing w:val="-8"/>
                <w:kern w:val="0"/>
                <w:lang w:eastAsia="nl-NL"/>
                <w14:ligatures w14:val="none"/>
              </w:rPr>
              <w:t>surveys</w:t>
            </w:r>
            <w:proofErr w:type="spellEnd"/>
          </w:p>
        </w:tc>
      </w:tr>
      <w:tr w:rsidR="00643F24" w:rsidRPr="00057858" w14:paraId="44396B2E"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tcPr>
          <w:p w14:paraId="18B32813" w14:textId="52043383" w:rsidR="00643F24" w:rsidRPr="008C6833" w:rsidRDefault="00643F24" w:rsidP="00057858">
            <w:pPr>
              <w:rPr>
                <w:spacing w:val="-8"/>
                <w:kern w:val="0"/>
                <w:lang w:eastAsia="nl-NL"/>
                <w14:ligatures w14:val="none"/>
              </w:rPr>
            </w:pPr>
            <w:r w:rsidRPr="008C6833">
              <w:rPr>
                <w:spacing w:val="-8"/>
                <w:kern w:val="0"/>
                <w:lang w:eastAsia="nl-NL"/>
                <w14:ligatures w14:val="none"/>
              </w:rPr>
              <w:t xml:space="preserve">Hoe: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tcPr>
          <w:p w14:paraId="55CB545D" w14:textId="77777777" w:rsidR="00643F24" w:rsidRPr="008C6833" w:rsidRDefault="00643F24" w:rsidP="00057858">
            <w:pPr>
              <w:rPr>
                <w:spacing w:val="-8"/>
                <w:kern w:val="0"/>
                <w:lang w:eastAsia="nl-NL"/>
                <w14:ligatures w14:val="none"/>
              </w:rPr>
            </w:pPr>
          </w:p>
          <w:p w14:paraId="3637CDC6" w14:textId="77777777" w:rsidR="00643F24" w:rsidRPr="008C6833" w:rsidRDefault="00643F24" w:rsidP="00057858">
            <w:pPr>
              <w:rPr>
                <w:spacing w:val="-8"/>
                <w:kern w:val="0"/>
                <w:lang w:eastAsia="nl-NL"/>
                <w14:ligatures w14:val="none"/>
              </w:rPr>
            </w:pPr>
          </w:p>
          <w:p w14:paraId="2C15325A" w14:textId="77777777" w:rsidR="00643F24" w:rsidRPr="008C6833" w:rsidRDefault="00643F24" w:rsidP="00057858">
            <w:pPr>
              <w:rPr>
                <w:spacing w:val="-8"/>
                <w:kern w:val="0"/>
                <w:lang w:eastAsia="nl-NL"/>
                <w14:ligatures w14:val="none"/>
              </w:rPr>
            </w:pPr>
          </w:p>
        </w:tc>
      </w:tr>
      <w:tr w:rsidR="00643F24" w:rsidRPr="00057858" w14:paraId="669E21E4" w14:textId="77777777" w:rsidTr="00643F24">
        <w:trPr>
          <w:trHeight w:val="285"/>
        </w:trPr>
        <w:tc>
          <w:tcPr>
            <w:tcW w:w="157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0E2B2D9" w14:textId="691F38F7" w:rsidR="00643F24" w:rsidRPr="008C6833" w:rsidRDefault="00643F24" w:rsidP="00057858">
            <w:pPr>
              <w:rPr>
                <w:b/>
                <w:bCs/>
                <w:spacing w:val="-8"/>
                <w:kern w:val="0"/>
                <w:lang w:eastAsia="nl-NL"/>
                <w14:ligatures w14:val="none"/>
              </w:rPr>
            </w:pPr>
            <w:r w:rsidRPr="008C6833">
              <w:rPr>
                <w:b/>
                <w:bCs/>
                <w:spacing w:val="-8"/>
                <w:kern w:val="0"/>
                <w:lang w:eastAsia="nl-NL"/>
                <w14:ligatures w14:val="none"/>
              </w:rPr>
              <w:t>Onderwerp 4</w:t>
            </w:r>
          </w:p>
        </w:tc>
        <w:tc>
          <w:tcPr>
            <w:tcW w:w="87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3F41A35" w14:textId="36E1272B" w:rsidR="00643F24" w:rsidRPr="008C6833" w:rsidRDefault="00643F24" w:rsidP="00057858">
            <w:pPr>
              <w:rPr>
                <w:b/>
                <w:bCs/>
                <w:spacing w:val="-8"/>
                <w:kern w:val="0"/>
                <w:lang w:eastAsia="nl-NL"/>
                <w14:ligatures w14:val="none"/>
              </w:rPr>
            </w:pPr>
            <w:r w:rsidRPr="008C6833">
              <w:rPr>
                <w:b/>
                <w:bCs/>
                <w:spacing w:val="-8"/>
                <w:kern w:val="0"/>
                <w:lang w:eastAsia="nl-NL"/>
                <w14:ligatures w14:val="none"/>
              </w:rPr>
              <w:t xml:space="preserve"> Registratie incidenten</w:t>
            </w:r>
          </w:p>
        </w:tc>
      </w:tr>
      <w:tr w:rsidR="00643F24" w:rsidRPr="00057858" w14:paraId="44917377" w14:textId="77777777" w:rsidTr="00683CCD">
        <w:trPr>
          <w:trHeight w:val="285"/>
        </w:trPr>
        <w:tc>
          <w:tcPr>
            <w:tcW w:w="1575" w:type="dxa"/>
            <w:tcBorders>
              <w:top w:val="single" w:sz="6" w:space="0" w:color="000000"/>
              <w:left w:val="single" w:sz="6" w:space="0" w:color="000000"/>
              <w:bottom w:val="single" w:sz="6" w:space="0" w:color="000000"/>
              <w:right w:val="single" w:sz="6" w:space="0" w:color="000000"/>
            </w:tcBorders>
          </w:tcPr>
          <w:p w14:paraId="5B872256" w14:textId="4AA4364D" w:rsidR="00643F24" w:rsidRPr="008C6833" w:rsidRDefault="00643F24" w:rsidP="00057858">
            <w:pPr>
              <w:rPr>
                <w:spacing w:val="-8"/>
                <w:kern w:val="0"/>
                <w:lang w:eastAsia="nl-NL"/>
                <w14:ligatures w14:val="none"/>
              </w:rPr>
            </w:pPr>
            <w:r w:rsidRPr="008C6833">
              <w:rPr>
                <w:spacing w:val="-8"/>
                <w:kern w:val="0"/>
                <w:lang w:eastAsia="nl-NL"/>
                <w14:ligatures w14:val="none"/>
              </w:rPr>
              <w:t xml:space="preserve">Hoe: </w:t>
            </w:r>
          </w:p>
        </w:tc>
        <w:tc>
          <w:tcPr>
            <w:tcW w:w="8760" w:type="dxa"/>
            <w:tcBorders>
              <w:top w:val="single" w:sz="6" w:space="0" w:color="000000"/>
              <w:left w:val="single" w:sz="6" w:space="0" w:color="000000"/>
              <w:bottom w:val="single" w:sz="6" w:space="0" w:color="000000"/>
              <w:right w:val="single" w:sz="6" w:space="0" w:color="000000"/>
            </w:tcBorders>
            <w:shd w:val="clear" w:color="auto" w:fill="FDFFD1"/>
          </w:tcPr>
          <w:p w14:paraId="5A0FBF01" w14:textId="77777777" w:rsidR="00643F24" w:rsidRPr="008C6833" w:rsidRDefault="00643F24" w:rsidP="00057858">
            <w:pPr>
              <w:rPr>
                <w:spacing w:val="-8"/>
                <w:kern w:val="0"/>
                <w:lang w:eastAsia="nl-NL"/>
                <w14:ligatures w14:val="none"/>
              </w:rPr>
            </w:pPr>
          </w:p>
          <w:p w14:paraId="3CE7016E" w14:textId="77777777" w:rsidR="00AC6634" w:rsidRPr="008C6833" w:rsidRDefault="00AC6634" w:rsidP="00057858">
            <w:pPr>
              <w:rPr>
                <w:spacing w:val="-8"/>
                <w:kern w:val="0"/>
                <w:lang w:eastAsia="nl-NL"/>
                <w14:ligatures w14:val="none"/>
              </w:rPr>
            </w:pPr>
          </w:p>
          <w:p w14:paraId="6A3D1668" w14:textId="77777777" w:rsidR="00C33318" w:rsidRPr="008C6833" w:rsidRDefault="00C33318" w:rsidP="00057858">
            <w:pPr>
              <w:rPr>
                <w:spacing w:val="-8"/>
                <w:kern w:val="0"/>
                <w:lang w:eastAsia="nl-NL"/>
                <w14:ligatures w14:val="none"/>
              </w:rPr>
            </w:pPr>
          </w:p>
        </w:tc>
      </w:tr>
    </w:tbl>
    <w:p w14:paraId="601E94D1" w14:textId="21761D44" w:rsidR="00954041" w:rsidRDefault="00954041" w:rsidP="009F60D8">
      <w:pPr>
        <w:rPr>
          <w:spacing w:val="-8"/>
          <w:kern w:val="0"/>
          <w:lang w:eastAsia="nl-NL"/>
          <w14:ligatures w14:val="none"/>
        </w:rPr>
      </w:pPr>
    </w:p>
    <w:sectPr w:rsidR="00954041" w:rsidSect="00EA473F">
      <w:headerReference w:type="default" r:id="rId11"/>
      <w:footerReference w:type="default" r:id="rId12"/>
      <w:pgSz w:w="11906" w:h="16838"/>
      <w:pgMar w:top="851"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B6A5" w14:textId="77777777" w:rsidR="005F518F" w:rsidRDefault="005F518F" w:rsidP="00F80765">
      <w:r>
        <w:separator/>
      </w:r>
    </w:p>
  </w:endnote>
  <w:endnote w:type="continuationSeparator" w:id="0">
    <w:p w14:paraId="282CD310" w14:textId="77777777" w:rsidR="005F518F" w:rsidRDefault="005F518F" w:rsidP="00F80765">
      <w:r>
        <w:continuationSeparator/>
      </w:r>
    </w:p>
  </w:endnote>
  <w:endnote w:type="continuationNotice" w:id="1">
    <w:p w14:paraId="3EC0F75B" w14:textId="77777777" w:rsidR="005F518F" w:rsidRDefault="005F51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C0F2" w14:textId="2D089A38" w:rsidR="4D6010B3" w:rsidRDefault="003D7075" w:rsidP="008C6833">
    <w:pPr>
      <w:pStyle w:val="Voettekst"/>
      <w:tabs>
        <w:tab w:val="clear" w:pos="9360"/>
        <w:tab w:val="right" w:pos="10348"/>
      </w:tabs>
    </w:pPr>
    <w:r>
      <w:t xml:space="preserve">Kwalitatieve gunningscriteria </w:t>
    </w:r>
    <w:r>
      <w:tab/>
    </w:r>
    <w:r>
      <w:tab/>
    </w:r>
    <w:r w:rsidR="009F60D8">
      <w:t xml:space="preserve"> </w:t>
    </w:r>
    <w:r w:rsidR="006F7E6F">
      <w:t xml:space="preserve">Pagina </w:t>
    </w:r>
    <w:r w:rsidR="006F7E6F">
      <w:fldChar w:fldCharType="begin"/>
    </w:r>
    <w:r w:rsidR="006F7E6F">
      <w:instrText xml:space="preserve"> PAGE   \* MERGEFORMAT </w:instrText>
    </w:r>
    <w:r w:rsidR="006F7E6F">
      <w:fldChar w:fldCharType="separate"/>
    </w:r>
    <w:r w:rsidR="006F7E6F">
      <w:rPr>
        <w:noProof/>
      </w:rPr>
      <w:t>16</w:t>
    </w:r>
    <w:r w:rsidR="006F7E6F">
      <w:fldChar w:fldCharType="end"/>
    </w:r>
    <w:r w:rsidR="006F7E6F">
      <w:t xml:space="preserve"> van </w:t>
    </w:r>
    <w:fldSimple w:instr="NUMPAGES   \* MERGEFORMAT">
      <w:r w:rsidR="001B09AA">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6207" w14:textId="77777777" w:rsidR="005F518F" w:rsidRDefault="005F518F" w:rsidP="00F80765">
      <w:r>
        <w:separator/>
      </w:r>
    </w:p>
  </w:footnote>
  <w:footnote w:type="continuationSeparator" w:id="0">
    <w:p w14:paraId="4BDC531F" w14:textId="77777777" w:rsidR="005F518F" w:rsidRDefault="005F518F" w:rsidP="00F80765">
      <w:r>
        <w:continuationSeparator/>
      </w:r>
    </w:p>
  </w:footnote>
  <w:footnote w:type="continuationNotice" w:id="1">
    <w:p w14:paraId="2E761189" w14:textId="77777777" w:rsidR="005F518F" w:rsidRDefault="005F51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D6010B3" w14:paraId="2C4C98B3" w14:textId="77777777" w:rsidTr="00D828BE">
      <w:trPr>
        <w:trHeight w:val="300"/>
      </w:trPr>
      <w:tc>
        <w:tcPr>
          <w:tcW w:w="3020" w:type="dxa"/>
        </w:tcPr>
        <w:p w14:paraId="26CB58F7" w14:textId="4E3AB689" w:rsidR="4D6010B3" w:rsidRDefault="4D6010B3" w:rsidP="00F80765">
          <w:pPr>
            <w:pStyle w:val="Koptekst"/>
          </w:pPr>
        </w:p>
      </w:tc>
      <w:tc>
        <w:tcPr>
          <w:tcW w:w="3020" w:type="dxa"/>
        </w:tcPr>
        <w:p w14:paraId="3141E59C" w14:textId="1BD76B31" w:rsidR="4D6010B3" w:rsidRDefault="4D6010B3" w:rsidP="00F80765">
          <w:pPr>
            <w:pStyle w:val="Koptekst"/>
          </w:pPr>
        </w:p>
      </w:tc>
      <w:tc>
        <w:tcPr>
          <w:tcW w:w="3020" w:type="dxa"/>
        </w:tcPr>
        <w:p w14:paraId="556B012E" w14:textId="3C863128" w:rsidR="4D6010B3" w:rsidRDefault="4D6010B3" w:rsidP="00F80765">
          <w:pPr>
            <w:pStyle w:val="Koptekst"/>
          </w:pPr>
        </w:p>
      </w:tc>
    </w:tr>
  </w:tbl>
  <w:p w14:paraId="0B640891" w14:textId="3F78DC98" w:rsidR="4D6010B3" w:rsidRDefault="4D6010B3" w:rsidP="00F80765">
    <w:pPr>
      <w:pStyle w:val="Koptekst"/>
    </w:pPr>
  </w:p>
</w:hdr>
</file>

<file path=word/intelligence2.xml><?xml version="1.0" encoding="utf-8"?>
<int2:intelligence xmlns:int2="http://schemas.microsoft.com/office/intelligence/2020/intelligence" xmlns:oel="http://schemas.microsoft.com/office/2019/extlst">
  <int2:observations>
    <int2:textHash int2:hashCode="WpszNnpUGb3sLV" int2:id="T7WZ8tT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914"/>
    <w:multiLevelType w:val="hybridMultilevel"/>
    <w:tmpl w:val="79DC8836"/>
    <w:lvl w:ilvl="0" w:tplc="171036B8">
      <w:start w:val="1"/>
      <w:numFmt w:val="bullet"/>
      <w:lvlText w:val="-"/>
      <w:lvlJc w:val="left"/>
      <w:pPr>
        <w:ind w:left="720" w:hanging="360"/>
      </w:pPr>
      <w:rPr>
        <w:rFonts w:ascii="Aptos" w:hAnsi="Aptos" w:hint="default"/>
      </w:rPr>
    </w:lvl>
    <w:lvl w:ilvl="1" w:tplc="85B27DF8">
      <w:start w:val="1"/>
      <w:numFmt w:val="bullet"/>
      <w:lvlText w:val="o"/>
      <w:lvlJc w:val="left"/>
      <w:pPr>
        <w:ind w:left="1440" w:hanging="360"/>
      </w:pPr>
      <w:rPr>
        <w:rFonts w:ascii="Courier New" w:hAnsi="Courier New" w:hint="default"/>
      </w:rPr>
    </w:lvl>
    <w:lvl w:ilvl="2" w:tplc="2D00D164">
      <w:start w:val="1"/>
      <w:numFmt w:val="bullet"/>
      <w:lvlText w:val=""/>
      <w:lvlJc w:val="left"/>
      <w:pPr>
        <w:ind w:left="2160" w:hanging="360"/>
      </w:pPr>
      <w:rPr>
        <w:rFonts w:ascii="Wingdings" w:hAnsi="Wingdings" w:hint="default"/>
      </w:rPr>
    </w:lvl>
    <w:lvl w:ilvl="3" w:tplc="782496AC">
      <w:start w:val="1"/>
      <w:numFmt w:val="bullet"/>
      <w:lvlText w:val=""/>
      <w:lvlJc w:val="left"/>
      <w:pPr>
        <w:ind w:left="2880" w:hanging="360"/>
      </w:pPr>
      <w:rPr>
        <w:rFonts w:ascii="Symbol" w:hAnsi="Symbol" w:hint="default"/>
      </w:rPr>
    </w:lvl>
    <w:lvl w:ilvl="4" w:tplc="CCE2B378">
      <w:start w:val="1"/>
      <w:numFmt w:val="bullet"/>
      <w:lvlText w:val="o"/>
      <w:lvlJc w:val="left"/>
      <w:pPr>
        <w:ind w:left="3600" w:hanging="360"/>
      </w:pPr>
      <w:rPr>
        <w:rFonts w:ascii="Courier New" w:hAnsi="Courier New" w:hint="default"/>
      </w:rPr>
    </w:lvl>
    <w:lvl w:ilvl="5" w:tplc="90F0B354">
      <w:start w:val="1"/>
      <w:numFmt w:val="bullet"/>
      <w:lvlText w:val=""/>
      <w:lvlJc w:val="left"/>
      <w:pPr>
        <w:ind w:left="4320" w:hanging="360"/>
      </w:pPr>
      <w:rPr>
        <w:rFonts w:ascii="Wingdings" w:hAnsi="Wingdings" w:hint="default"/>
      </w:rPr>
    </w:lvl>
    <w:lvl w:ilvl="6" w:tplc="2C3A28FA">
      <w:start w:val="1"/>
      <w:numFmt w:val="bullet"/>
      <w:lvlText w:val=""/>
      <w:lvlJc w:val="left"/>
      <w:pPr>
        <w:ind w:left="5040" w:hanging="360"/>
      </w:pPr>
      <w:rPr>
        <w:rFonts w:ascii="Symbol" w:hAnsi="Symbol" w:hint="default"/>
      </w:rPr>
    </w:lvl>
    <w:lvl w:ilvl="7" w:tplc="55CE3786">
      <w:start w:val="1"/>
      <w:numFmt w:val="bullet"/>
      <w:lvlText w:val="o"/>
      <w:lvlJc w:val="left"/>
      <w:pPr>
        <w:ind w:left="5760" w:hanging="360"/>
      </w:pPr>
      <w:rPr>
        <w:rFonts w:ascii="Courier New" w:hAnsi="Courier New" w:hint="default"/>
      </w:rPr>
    </w:lvl>
    <w:lvl w:ilvl="8" w:tplc="830266E8">
      <w:start w:val="1"/>
      <w:numFmt w:val="bullet"/>
      <w:lvlText w:val=""/>
      <w:lvlJc w:val="left"/>
      <w:pPr>
        <w:ind w:left="6480" w:hanging="360"/>
      </w:pPr>
      <w:rPr>
        <w:rFonts w:ascii="Wingdings" w:hAnsi="Wingdings" w:hint="default"/>
      </w:rPr>
    </w:lvl>
  </w:abstractNum>
  <w:abstractNum w:abstractNumId="1" w15:restartNumberingAfterBreak="0">
    <w:nsid w:val="04E62C05"/>
    <w:multiLevelType w:val="hybridMultilevel"/>
    <w:tmpl w:val="A1C48D66"/>
    <w:lvl w:ilvl="0" w:tplc="04130001">
      <w:start w:val="1"/>
      <w:numFmt w:val="bullet"/>
      <w:lvlText w:val=""/>
      <w:lvlJc w:val="left"/>
      <w:pPr>
        <w:ind w:left="810" w:hanging="360"/>
      </w:pPr>
      <w:rPr>
        <w:rFonts w:ascii="Symbol" w:hAnsi="Symbol" w:hint="default"/>
      </w:rPr>
    </w:lvl>
    <w:lvl w:ilvl="1" w:tplc="04130003">
      <w:start w:val="1"/>
      <w:numFmt w:val="bullet"/>
      <w:lvlText w:val="o"/>
      <w:lvlJc w:val="left"/>
      <w:pPr>
        <w:ind w:left="1845" w:hanging="360"/>
      </w:pPr>
      <w:rPr>
        <w:rFonts w:ascii="Courier New" w:hAnsi="Courier New" w:cs="Courier New" w:hint="default"/>
      </w:rPr>
    </w:lvl>
    <w:lvl w:ilvl="2" w:tplc="04130005">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2" w15:restartNumberingAfterBreak="0">
    <w:nsid w:val="09694490"/>
    <w:multiLevelType w:val="hybridMultilevel"/>
    <w:tmpl w:val="24900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EB51A6"/>
    <w:multiLevelType w:val="hybridMultilevel"/>
    <w:tmpl w:val="19E86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2A0242"/>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E6F1B"/>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384F6"/>
    <w:multiLevelType w:val="hybridMultilevel"/>
    <w:tmpl w:val="265E369A"/>
    <w:lvl w:ilvl="0" w:tplc="16DE8F94">
      <w:start w:val="1"/>
      <w:numFmt w:val="bullet"/>
      <w:lvlText w:val="-"/>
      <w:lvlJc w:val="left"/>
      <w:pPr>
        <w:ind w:left="720" w:hanging="360"/>
      </w:pPr>
      <w:rPr>
        <w:rFonts w:ascii="Symbol" w:hAnsi="Symbol" w:hint="default"/>
      </w:rPr>
    </w:lvl>
    <w:lvl w:ilvl="1" w:tplc="8D4891E4">
      <w:start w:val="1"/>
      <w:numFmt w:val="bullet"/>
      <w:lvlText w:val="o"/>
      <w:lvlJc w:val="left"/>
      <w:pPr>
        <w:ind w:left="1440" w:hanging="360"/>
      </w:pPr>
      <w:rPr>
        <w:rFonts w:ascii="Symbol" w:hAnsi="Symbol" w:hint="default"/>
      </w:rPr>
    </w:lvl>
    <w:lvl w:ilvl="2" w:tplc="728CD8E8">
      <w:start w:val="1"/>
      <w:numFmt w:val="bullet"/>
      <w:lvlText w:val=""/>
      <w:lvlJc w:val="left"/>
      <w:pPr>
        <w:ind w:left="2160" w:hanging="360"/>
      </w:pPr>
      <w:rPr>
        <w:rFonts w:ascii="Wingdings" w:hAnsi="Wingdings" w:hint="default"/>
      </w:rPr>
    </w:lvl>
    <w:lvl w:ilvl="3" w:tplc="C8BC4DCA">
      <w:start w:val="1"/>
      <w:numFmt w:val="bullet"/>
      <w:lvlText w:val=""/>
      <w:lvlJc w:val="left"/>
      <w:pPr>
        <w:ind w:left="2880" w:hanging="360"/>
      </w:pPr>
      <w:rPr>
        <w:rFonts w:ascii="Symbol" w:hAnsi="Symbol" w:hint="default"/>
      </w:rPr>
    </w:lvl>
    <w:lvl w:ilvl="4" w:tplc="94C6DBCA">
      <w:start w:val="1"/>
      <w:numFmt w:val="bullet"/>
      <w:lvlText w:val="o"/>
      <w:lvlJc w:val="left"/>
      <w:pPr>
        <w:ind w:left="3600" w:hanging="360"/>
      </w:pPr>
      <w:rPr>
        <w:rFonts w:ascii="Courier New" w:hAnsi="Courier New" w:hint="default"/>
      </w:rPr>
    </w:lvl>
    <w:lvl w:ilvl="5" w:tplc="8FF40944">
      <w:start w:val="1"/>
      <w:numFmt w:val="bullet"/>
      <w:lvlText w:val=""/>
      <w:lvlJc w:val="left"/>
      <w:pPr>
        <w:ind w:left="4320" w:hanging="360"/>
      </w:pPr>
      <w:rPr>
        <w:rFonts w:ascii="Wingdings" w:hAnsi="Wingdings" w:hint="default"/>
      </w:rPr>
    </w:lvl>
    <w:lvl w:ilvl="6" w:tplc="D5A6D876">
      <w:start w:val="1"/>
      <w:numFmt w:val="bullet"/>
      <w:lvlText w:val=""/>
      <w:lvlJc w:val="left"/>
      <w:pPr>
        <w:ind w:left="5040" w:hanging="360"/>
      </w:pPr>
      <w:rPr>
        <w:rFonts w:ascii="Symbol" w:hAnsi="Symbol" w:hint="default"/>
      </w:rPr>
    </w:lvl>
    <w:lvl w:ilvl="7" w:tplc="B32ACC32">
      <w:start w:val="1"/>
      <w:numFmt w:val="bullet"/>
      <w:lvlText w:val="o"/>
      <w:lvlJc w:val="left"/>
      <w:pPr>
        <w:ind w:left="5760" w:hanging="360"/>
      </w:pPr>
      <w:rPr>
        <w:rFonts w:ascii="Courier New" w:hAnsi="Courier New" w:hint="default"/>
      </w:rPr>
    </w:lvl>
    <w:lvl w:ilvl="8" w:tplc="17AC7946">
      <w:start w:val="1"/>
      <w:numFmt w:val="bullet"/>
      <w:lvlText w:val=""/>
      <w:lvlJc w:val="left"/>
      <w:pPr>
        <w:ind w:left="6480" w:hanging="360"/>
      </w:pPr>
      <w:rPr>
        <w:rFonts w:ascii="Wingdings" w:hAnsi="Wingdings" w:hint="default"/>
      </w:rPr>
    </w:lvl>
  </w:abstractNum>
  <w:abstractNum w:abstractNumId="7" w15:restartNumberingAfterBreak="0">
    <w:nsid w:val="22465D03"/>
    <w:multiLevelType w:val="hybridMultilevel"/>
    <w:tmpl w:val="2F229434"/>
    <w:lvl w:ilvl="0" w:tplc="224AEFBE">
      <w:start w:val="2"/>
      <w:numFmt w:val="decimal"/>
      <w:lvlText w:val="%1."/>
      <w:lvlJc w:val="left"/>
      <w:pPr>
        <w:ind w:left="720" w:hanging="360"/>
      </w:pPr>
    </w:lvl>
    <w:lvl w:ilvl="1" w:tplc="E32A6A50">
      <w:start w:val="1"/>
      <w:numFmt w:val="lowerLetter"/>
      <w:lvlText w:val="%2."/>
      <w:lvlJc w:val="left"/>
      <w:pPr>
        <w:ind w:left="1440" w:hanging="360"/>
      </w:pPr>
    </w:lvl>
    <w:lvl w:ilvl="2" w:tplc="1BB2F9CA">
      <w:start w:val="1"/>
      <w:numFmt w:val="lowerRoman"/>
      <w:lvlText w:val="%3."/>
      <w:lvlJc w:val="right"/>
      <w:pPr>
        <w:ind w:left="2160" w:hanging="180"/>
      </w:pPr>
    </w:lvl>
    <w:lvl w:ilvl="3" w:tplc="65DC36FC">
      <w:start w:val="1"/>
      <w:numFmt w:val="decimal"/>
      <w:lvlText w:val="%4."/>
      <w:lvlJc w:val="left"/>
      <w:pPr>
        <w:ind w:left="2880" w:hanging="360"/>
      </w:pPr>
    </w:lvl>
    <w:lvl w:ilvl="4" w:tplc="C05C2FF8">
      <w:start w:val="1"/>
      <w:numFmt w:val="lowerLetter"/>
      <w:lvlText w:val="%5."/>
      <w:lvlJc w:val="left"/>
      <w:pPr>
        <w:ind w:left="3600" w:hanging="360"/>
      </w:pPr>
    </w:lvl>
    <w:lvl w:ilvl="5" w:tplc="89F4F352">
      <w:start w:val="1"/>
      <w:numFmt w:val="lowerRoman"/>
      <w:lvlText w:val="%6."/>
      <w:lvlJc w:val="right"/>
      <w:pPr>
        <w:ind w:left="4320" w:hanging="180"/>
      </w:pPr>
    </w:lvl>
    <w:lvl w:ilvl="6" w:tplc="405C835E">
      <w:start w:val="1"/>
      <w:numFmt w:val="decimal"/>
      <w:lvlText w:val="%7."/>
      <w:lvlJc w:val="left"/>
      <w:pPr>
        <w:ind w:left="5040" w:hanging="360"/>
      </w:pPr>
    </w:lvl>
    <w:lvl w:ilvl="7" w:tplc="3E443B36">
      <w:start w:val="1"/>
      <w:numFmt w:val="lowerLetter"/>
      <w:lvlText w:val="%8."/>
      <w:lvlJc w:val="left"/>
      <w:pPr>
        <w:ind w:left="5760" w:hanging="360"/>
      </w:pPr>
    </w:lvl>
    <w:lvl w:ilvl="8" w:tplc="ECF04482">
      <w:start w:val="1"/>
      <w:numFmt w:val="lowerRoman"/>
      <w:lvlText w:val="%9."/>
      <w:lvlJc w:val="right"/>
      <w:pPr>
        <w:ind w:left="6480" w:hanging="180"/>
      </w:pPr>
    </w:lvl>
  </w:abstractNum>
  <w:abstractNum w:abstractNumId="8" w15:restartNumberingAfterBreak="0">
    <w:nsid w:val="22EE5795"/>
    <w:multiLevelType w:val="hybridMultilevel"/>
    <w:tmpl w:val="D7682BAC"/>
    <w:lvl w:ilvl="0" w:tplc="F3CC94B0">
      <w:start w:val="1"/>
      <w:numFmt w:val="decimal"/>
      <w:lvlText w:val="%1."/>
      <w:lvlJc w:val="left"/>
      <w:pPr>
        <w:ind w:left="720" w:hanging="360"/>
      </w:pPr>
    </w:lvl>
    <w:lvl w:ilvl="1" w:tplc="C5363A96">
      <w:start w:val="1"/>
      <w:numFmt w:val="lowerLetter"/>
      <w:lvlText w:val="%2."/>
      <w:lvlJc w:val="left"/>
      <w:pPr>
        <w:ind w:left="1440" w:hanging="360"/>
      </w:pPr>
    </w:lvl>
    <w:lvl w:ilvl="2" w:tplc="033A1592">
      <w:start w:val="1"/>
      <w:numFmt w:val="lowerRoman"/>
      <w:lvlText w:val="%3."/>
      <w:lvlJc w:val="right"/>
      <w:pPr>
        <w:ind w:left="2160" w:hanging="180"/>
      </w:pPr>
    </w:lvl>
    <w:lvl w:ilvl="3" w:tplc="C5BC32C4">
      <w:start w:val="1"/>
      <w:numFmt w:val="decimal"/>
      <w:lvlText w:val="%4."/>
      <w:lvlJc w:val="left"/>
      <w:pPr>
        <w:ind w:left="2880" w:hanging="360"/>
      </w:pPr>
    </w:lvl>
    <w:lvl w:ilvl="4" w:tplc="0C0EC054">
      <w:start w:val="1"/>
      <w:numFmt w:val="lowerLetter"/>
      <w:lvlText w:val="%5."/>
      <w:lvlJc w:val="left"/>
      <w:pPr>
        <w:ind w:left="3600" w:hanging="360"/>
      </w:pPr>
    </w:lvl>
    <w:lvl w:ilvl="5" w:tplc="F2F8AB64">
      <w:start w:val="1"/>
      <w:numFmt w:val="lowerRoman"/>
      <w:lvlText w:val="%6."/>
      <w:lvlJc w:val="right"/>
      <w:pPr>
        <w:ind w:left="4320" w:hanging="180"/>
      </w:pPr>
    </w:lvl>
    <w:lvl w:ilvl="6" w:tplc="B4222836">
      <w:start w:val="1"/>
      <w:numFmt w:val="decimal"/>
      <w:lvlText w:val="%7."/>
      <w:lvlJc w:val="left"/>
      <w:pPr>
        <w:ind w:left="5040" w:hanging="360"/>
      </w:pPr>
    </w:lvl>
    <w:lvl w:ilvl="7" w:tplc="FB3A7382">
      <w:start w:val="1"/>
      <w:numFmt w:val="lowerLetter"/>
      <w:lvlText w:val="%8."/>
      <w:lvlJc w:val="left"/>
      <w:pPr>
        <w:ind w:left="5760" w:hanging="360"/>
      </w:pPr>
    </w:lvl>
    <w:lvl w:ilvl="8" w:tplc="9F6C9330">
      <w:start w:val="1"/>
      <w:numFmt w:val="lowerRoman"/>
      <w:lvlText w:val="%9."/>
      <w:lvlJc w:val="right"/>
      <w:pPr>
        <w:ind w:left="6480" w:hanging="180"/>
      </w:pPr>
    </w:lvl>
  </w:abstractNum>
  <w:abstractNum w:abstractNumId="9" w15:restartNumberingAfterBreak="0">
    <w:nsid w:val="2970608C"/>
    <w:multiLevelType w:val="hybridMultilevel"/>
    <w:tmpl w:val="BC1653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1">
      <w:start w:val="1"/>
      <w:numFmt w:val="bullet"/>
      <w:lvlText w:val=""/>
      <w:lvlJc w:val="left"/>
      <w:pPr>
        <w:ind w:left="2340" w:hanging="360"/>
      </w:pPr>
      <w:rPr>
        <w:rFonts w:ascii="Symbol" w:hAnsi="Symbol" w:hint="default"/>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8557C"/>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1483E"/>
    <w:multiLevelType w:val="hybridMultilevel"/>
    <w:tmpl w:val="9CEE030C"/>
    <w:lvl w:ilvl="0" w:tplc="5D5053BC">
      <w:start w:val="1"/>
      <w:numFmt w:val="decimal"/>
      <w:lvlText w:val="%1."/>
      <w:lvlJc w:val="left"/>
      <w:pPr>
        <w:ind w:left="720" w:hanging="360"/>
      </w:pPr>
    </w:lvl>
    <w:lvl w:ilvl="1" w:tplc="AFA4C576">
      <w:start w:val="1"/>
      <w:numFmt w:val="lowerLetter"/>
      <w:lvlText w:val="%2."/>
      <w:lvlJc w:val="left"/>
      <w:pPr>
        <w:ind w:left="1440" w:hanging="360"/>
      </w:pPr>
    </w:lvl>
    <w:lvl w:ilvl="2" w:tplc="F814CFBC">
      <w:start w:val="1"/>
      <w:numFmt w:val="lowerRoman"/>
      <w:lvlText w:val="%3."/>
      <w:lvlJc w:val="right"/>
      <w:pPr>
        <w:ind w:left="2160" w:hanging="180"/>
      </w:pPr>
    </w:lvl>
    <w:lvl w:ilvl="3" w:tplc="D5000A10">
      <w:start w:val="1"/>
      <w:numFmt w:val="decimal"/>
      <w:lvlText w:val="%4."/>
      <w:lvlJc w:val="left"/>
      <w:pPr>
        <w:ind w:left="2880" w:hanging="360"/>
      </w:pPr>
    </w:lvl>
    <w:lvl w:ilvl="4" w:tplc="4D2CE3BC">
      <w:start w:val="1"/>
      <w:numFmt w:val="lowerLetter"/>
      <w:lvlText w:val="%5."/>
      <w:lvlJc w:val="left"/>
      <w:pPr>
        <w:ind w:left="3600" w:hanging="360"/>
      </w:pPr>
    </w:lvl>
    <w:lvl w:ilvl="5" w:tplc="40EC1B80">
      <w:start w:val="1"/>
      <w:numFmt w:val="lowerRoman"/>
      <w:lvlText w:val="%6."/>
      <w:lvlJc w:val="right"/>
      <w:pPr>
        <w:ind w:left="4320" w:hanging="180"/>
      </w:pPr>
    </w:lvl>
    <w:lvl w:ilvl="6" w:tplc="73D07E12">
      <w:start w:val="1"/>
      <w:numFmt w:val="decimal"/>
      <w:lvlText w:val="%7."/>
      <w:lvlJc w:val="left"/>
      <w:pPr>
        <w:ind w:left="5040" w:hanging="360"/>
      </w:pPr>
    </w:lvl>
    <w:lvl w:ilvl="7" w:tplc="F0B04FD6">
      <w:start w:val="1"/>
      <w:numFmt w:val="lowerLetter"/>
      <w:lvlText w:val="%8."/>
      <w:lvlJc w:val="left"/>
      <w:pPr>
        <w:ind w:left="5760" w:hanging="360"/>
      </w:pPr>
    </w:lvl>
    <w:lvl w:ilvl="8" w:tplc="3A0681A0">
      <w:start w:val="1"/>
      <w:numFmt w:val="lowerRoman"/>
      <w:lvlText w:val="%9."/>
      <w:lvlJc w:val="right"/>
      <w:pPr>
        <w:ind w:left="6480" w:hanging="180"/>
      </w:pPr>
    </w:lvl>
  </w:abstractNum>
  <w:abstractNum w:abstractNumId="12" w15:restartNumberingAfterBreak="0">
    <w:nsid w:val="2D2B124A"/>
    <w:multiLevelType w:val="hybridMultilevel"/>
    <w:tmpl w:val="951CDC92"/>
    <w:lvl w:ilvl="0" w:tplc="04130019">
      <w:start w:val="1"/>
      <w:numFmt w:val="lowerLetter"/>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2D33289B"/>
    <w:multiLevelType w:val="multilevel"/>
    <w:tmpl w:val="52005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E89B9"/>
    <w:multiLevelType w:val="hybridMultilevel"/>
    <w:tmpl w:val="177C6F8A"/>
    <w:lvl w:ilvl="0" w:tplc="89389A66">
      <w:start w:val="1"/>
      <w:numFmt w:val="bullet"/>
      <w:lvlText w:val=""/>
      <w:lvlJc w:val="left"/>
      <w:pPr>
        <w:ind w:left="720" w:hanging="360"/>
      </w:pPr>
      <w:rPr>
        <w:rFonts w:ascii="Symbol" w:hAnsi="Symbol" w:hint="default"/>
      </w:rPr>
    </w:lvl>
    <w:lvl w:ilvl="1" w:tplc="D62AC410">
      <w:start w:val="1"/>
      <w:numFmt w:val="bullet"/>
      <w:lvlText w:val="o"/>
      <w:lvlJc w:val="left"/>
      <w:pPr>
        <w:ind w:left="1440" w:hanging="360"/>
      </w:pPr>
      <w:rPr>
        <w:rFonts w:ascii="Courier New" w:hAnsi="Courier New" w:hint="default"/>
      </w:rPr>
    </w:lvl>
    <w:lvl w:ilvl="2" w:tplc="4B5C6AFE">
      <w:start w:val="1"/>
      <w:numFmt w:val="bullet"/>
      <w:lvlText w:val=""/>
      <w:lvlJc w:val="left"/>
      <w:pPr>
        <w:ind w:left="2160" w:hanging="360"/>
      </w:pPr>
      <w:rPr>
        <w:rFonts w:ascii="Wingdings" w:hAnsi="Wingdings" w:hint="default"/>
      </w:rPr>
    </w:lvl>
    <w:lvl w:ilvl="3" w:tplc="2166BEE2">
      <w:start w:val="1"/>
      <w:numFmt w:val="bullet"/>
      <w:lvlText w:val=""/>
      <w:lvlJc w:val="left"/>
      <w:pPr>
        <w:ind w:left="2880" w:hanging="360"/>
      </w:pPr>
      <w:rPr>
        <w:rFonts w:ascii="Symbol" w:hAnsi="Symbol" w:hint="default"/>
      </w:rPr>
    </w:lvl>
    <w:lvl w:ilvl="4" w:tplc="720CCF16">
      <w:start w:val="1"/>
      <w:numFmt w:val="bullet"/>
      <w:lvlText w:val="o"/>
      <w:lvlJc w:val="left"/>
      <w:pPr>
        <w:ind w:left="3600" w:hanging="360"/>
      </w:pPr>
      <w:rPr>
        <w:rFonts w:ascii="Courier New" w:hAnsi="Courier New" w:hint="default"/>
      </w:rPr>
    </w:lvl>
    <w:lvl w:ilvl="5" w:tplc="3F6694EA">
      <w:start w:val="1"/>
      <w:numFmt w:val="bullet"/>
      <w:lvlText w:val=""/>
      <w:lvlJc w:val="left"/>
      <w:pPr>
        <w:ind w:left="4320" w:hanging="360"/>
      </w:pPr>
      <w:rPr>
        <w:rFonts w:ascii="Wingdings" w:hAnsi="Wingdings" w:hint="default"/>
      </w:rPr>
    </w:lvl>
    <w:lvl w:ilvl="6" w:tplc="787E0EAA">
      <w:start w:val="1"/>
      <w:numFmt w:val="bullet"/>
      <w:lvlText w:val=""/>
      <w:lvlJc w:val="left"/>
      <w:pPr>
        <w:ind w:left="5040" w:hanging="360"/>
      </w:pPr>
      <w:rPr>
        <w:rFonts w:ascii="Symbol" w:hAnsi="Symbol" w:hint="default"/>
      </w:rPr>
    </w:lvl>
    <w:lvl w:ilvl="7" w:tplc="04C66EAE">
      <w:start w:val="1"/>
      <w:numFmt w:val="bullet"/>
      <w:lvlText w:val="o"/>
      <w:lvlJc w:val="left"/>
      <w:pPr>
        <w:ind w:left="5760" w:hanging="360"/>
      </w:pPr>
      <w:rPr>
        <w:rFonts w:ascii="Courier New" w:hAnsi="Courier New" w:hint="default"/>
      </w:rPr>
    </w:lvl>
    <w:lvl w:ilvl="8" w:tplc="A842775E">
      <w:start w:val="1"/>
      <w:numFmt w:val="bullet"/>
      <w:lvlText w:val=""/>
      <w:lvlJc w:val="left"/>
      <w:pPr>
        <w:ind w:left="6480" w:hanging="360"/>
      </w:pPr>
      <w:rPr>
        <w:rFonts w:ascii="Wingdings" w:hAnsi="Wingdings" w:hint="default"/>
      </w:rPr>
    </w:lvl>
  </w:abstractNum>
  <w:abstractNum w:abstractNumId="15"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A66D63"/>
    <w:multiLevelType w:val="hybridMultilevel"/>
    <w:tmpl w:val="8F623C7A"/>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CA5A5F"/>
    <w:multiLevelType w:val="multilevel"/>
    <w:tmpl w:val="5E4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30467"/>
    <w:multiLevelType w:val="hybridMultilevel"/>
    <w:tmpl w:val="CBEA69E2"/>
    <w:lvl w:ilvl="0" w:tplc="708C0BAA">
      <w:start w:val="1"/>
      <w:numFmt w:val="decimal"/>
      <w:lvlText w:val="%1."/>
      <w:lvlJc w:val="left"/>
      <w:pPr>
        <w:ind w:left="720" w:hanging="360"/>
      </w:pPr>
    </w:lvl>
    <w:lvl w:ilvl="1" w:tplc="E4A8BC66">
      <w:start w:val="1"/>
      <w:numFmt w:val="lowerLetter"/>
      <w:lvlText w:val="%2."/>
      <w:lvlJc w:val="left"/>
      <w:pPr>
        <w:ind w:left="1440" w:hanging="360"/>
      </w:pPr>
    </w:lvl>
    <w:lvl w:ilvl="2" w:tplc="243C913A">
      <w:start w:val="1"/>
      <w:numFmt w:val="lowerRoman"/>
      <w:lvlText w:val="%3."/>
      <w:lvlJc w:val="right"/>
      <w:pPr>
        <w:ind w:left="2160" w:hanging="180"/>
      </w:pPr>
    </w:lvl>
    <w:lvl w:ilvl="3" w:tplc="C728EAF0">
      <w:start w:val="1"/>
      <w:numFmt w:val="decimal"/>
      <w:lvlText w:val="%4."/>
      <w:lvlJc w:val="left"/>
      <w:pPr>
        <w:ind w:left="2880" w:hanging="360"/>
      </w:pPr>
    </w:lvl>
    <w:lvl w:ilvl="4" w:tplc="AA4CB5DA">
      <w:start w:val="1"/>
      <w:numFmt w:val="lowerLetter"/>
      <w:lvlText w:val="%5."/>
      <w:lvlJc w:val="left"/>
      <w:pPr>
        <w:ind w:left="3600" w:hanging="360"/>
      </w:pPr>
    </w:lvl>
    <w:lvl w:ilvl="5" w:tplc="DED4FE7C">
      <w:start w:val="1"/>
      <w:numFmt w:val="lowerRoman"/>
      <w:lvlText w:val="%6."/>
      <w:lvlJc w:val="right"/>
      <w:pPr>
        <w:ind w:left="4320" w:hanging="180"/>
      </w:pPr>
    </w:lvl>
    <w:lvl w:ilvl="6" w:tplc="8DDEE87C">
      <w:start w:val="1"/>
      <w:numFmt w:val="decimal"/>
      <w:lvlText w:val="%7."/>
      <w:lvlJc w:val="left"/>
      <w:pPr>
        <w:ind w:left="5040" w:hanging="360"/>
      </w:pPr>
    </w:lvl>
    <w:lvl w:ilvl="7" w:tplc="7D98B306">
      <w:start w:val="1"/>
      <w:numFmt w:val="lowerLetter"/>
      <w:lvlText w:val="%8."/>
      <w:lvlJc w:val="left"/>
      <w:pPr>
        <w:ind w:left="5760" w:hanging="360"/>
      </w:pPr>
    </w:lvl>
    <w:lvl w:ilvl="8" w:tplc="75D61078">
      <w:start w:val="1"/>
      <w:numFmt w:val="lowerRoman"/>
      <w:lvlText w:val="%9."/>
      <w:lvlJc w:val="right"/>
      <w:pPr>
        <w:ind w:left="6480" w:hanging="180"/>
      </w:pPr>
    </w:lvl>
  </w:abstractNum>
  <w:abstractNum w:abstractNumId="20" w15:restartNumberingAfterBreak="0">
    <w:nsid w:val="44A07170"/>
    <w:multiLevelType w:val="hybridMultilevel"/>
    <w:tmpl w:val="27843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277EDB"/>
    <w:multiLevelType w:val="hybridMultilevel"/>
    <w:tmpl w:val="32B6DA68"/>
    <w:lvl w:ilvl="0" w:tplc="04130001">
      <w:start w:val="1"/>
      <w:numFmt w:val="bullet"/>
      <w:lvlText w:val=""/>
      <w:lvlJc w:val="left"/>
      <w:pPr>
        <w:ind w:left="45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B38913"/>
    <w:multiLevelType w:val="hybridMultilevel"/>
    <w:tmpl w:val="AD46E3E2"/>
    <w:lvl w:ilvl="0" w:tplc="0E1A79A0">
      <w:start w:val="1"/>
      <w:numFmt w:val="bullet"/>
      <w:lvlText w:val="-"/>
      <w:lvlJc w:val="left"/>
      <w:pPr>
        <w:ind w:left="720" w:hanging="360"/>
      </w:pPr>
      <w:rPr>
        <w:rFonts w:ascii="Symbol" w:hAnsi="Symbol" w:hint="default"/>
      </w:rPr>
    </w:lvl>
    <w:lvl w:ilvl="1" w:tplc="5A2CB11A">
      <w:start w:val="1"/>
      <w:numFmt w:val="bullet"/>
      <w:lvlText w:val="o"/>
      <w:lvlJc w:val="left"/>
      <w:pPr>
        <w:ind w:left="1440" w:hanging="360"/>
      </w:pPr>
      <w:rPr>
        <w:rFonts w:ascii="Courier New" w:hAnsi="Courier New" w:hint="default"/>
      </w:rPr>
    </w:lvl>
    <w:lvl w:ilvl="2" w:tplc="CD6A00C8">
      <w:start w:val="1"/>
      <w:numFmt w:val="bullet"/>
      <w:lvlText w:val=""/>
      <w:lvlJc w:val="left"/>
      <w:pPr>
        <w:ind w:left="2160" w:hanging="360"/>
      </w:pPr>
      <w:rPr>
        <w:rFonts w:ascii="Wingdings" w:hAnsi="Wingdings" w:hint="default"/>
      </w:rPr>
    </w:lvl>
    <w:lvl w:ilvl="3" w:tplc="4E520E9E">
      <w:start w:val="1"/>
      <w:numFmt w:val="bullet"/>
      <w:lvlText w:val=""/>
      <w:lvlJc w:val="left"/>
      <w:pPr>
        <w:ind w:left="2880" w:hanging="360"/>
      </w:pPr>
      <w:rPr>
        <w:rFonts w:ascii="Symbol" w:hAnsi="Symbol" w:hint="default"/>
      </w:rPr>
    </w:lvl>
    <w:lvl w:ilvl="4" w:tplc="2E7CA96E">
      <w:start w:val="1"/>
      <w:numFmt w:val="bullet"/>
      <w:lvlText w:val="o"/>
      <w:lvlJc w:val="left"/>
      <w:pPr>
        <w:ind w:left="3600" w:hanging="360"/>
      </w:pPr>
      <w:rPr>
        <w:rFonts w:ascii="Courier New" w:hAnsi="Courier New" w:hint="default"/>
      </w:rPr>
    </w:lvl>
    <w:lvl w:ilvl="5" w:tplc="6DDCFB10">
      <w:start w:val="1"/>
      <w:numFmt w:val="bullet"/>
      <w:lvlText w:val=""/>
      <w:lvlJc w:val="left"/>
      <w:pPr>
        <w:ind w:left="4320" w:hanging="360"/>
      </w:pPr>
      <w:rPr>
        <w:rFonts w:ascii="Wingdings" w:hAnsi="Wingdings" w:hint="default"/>
      </w:rPr>
    </w:lvl>
    <w:lvl w:ilvl="6" w:tplc="3EB0748A">
      <w:start w:val="1"/>
      <w:numFmt w:val="bullet"/>
      <w:lvlText w:val=""/>
      <w:lvlJc w:val="left"/>
      <w:pPr>
        <w:ind w:left="5040" w:hanging="360"/>
      </w:pPr>
      <w:rPr>
        <w:rFonts w:ascii="Symbol" w:hAnsi="Symbol" w:hint="default"/>
      </w:rPr>
    </w:lvl>
    <w:lvl w:ilvl="7" w:tplc="3FB20264">
      <w:start w:val="1"/>
      <w:numFmt w:val="bullet"/>
      <w:lvlText w:val="o"/>
      <w:lvlJc w:val="left"/>
      <w:pPr>
        <w:ind w:left="5760" w:hanging="360"/>
      </w:pPr>
      <w:rPr>
        <w:rFonts w:ascii="Courier New" w:hAnsi="Courier New" w:hint="default"/>
      </w:rPr>
    </w:lvl>
    <w:lvl w:ilvl="8" w:tplc="155817DA">
      <w:start w:val="1"/>
      <w:numFmt w:val="bullet"/>
      <w:lvlText w:val=""/>
      <w:lvlJc w:val="left"/>
      <w:pPr>
        <w:ind w:left="6480" w:hanging="360"/>
      </w:pPr>
      <w:rPr>
        <w:rFonts w:ascii="Wingdings" w:hAnsi="Wingdings" w:hint="default"/>
      </w:rPr>
    </w:lvl>
  </w:abstractNum>
  <w:abstractNum w:abstractNumId="23" w15:restartNumberingAfterBreak="0">
    <w:nsid w:val="4C2E4A91"/>
    <w:multiLevelType w:val="hybridMultilevel"/>
    <w:tmpl w:val="DAEC14EC"/>
    <w:lvl w:ilvl="0" w:tplc="F918994E">
      <w:start w:val="1"/>
      <w:numFmt w:val="bullet"/>
      <w:lvlText w:val="-"/>
      <w:lvlJc w:val="left"/>
      <w:pPr>
        <w:ind w:left="720" w:hanging="360"/>
      </w:pPr>
      <w:rPr>
        <w:rFonts w:ascii="Aptos" w:hAnsi="Aptos" w:hint="default"/>
      </w:rPr>
    </w:lvl>
    <w:lvl w:ilvl="1" w:tplc="D1F2D65E">
      <w:start w:val="1"/>
      <w:numFmt w:val="bullet"/>
      <w:lvlText w:val="o"/>
      <w:lvlJc w:val="left"/>
      <w:pPr>
        <w:ind w:left="1440" w:hanging="360"/>
      </w:pPr>
      <w:rPr>
        <w:rFonts w:ascii="Courier New" w:hAnsi="Courier New" w:hint="default"/>
      </w:rPr>
    </w:lvl>
    <w:lvl w:ilvl="2" w:tplc="89BA3B40">
      <w:start w:val="1"/>
      <w:numFmt w:val="bullet"/>
      <w:lvlText w:val=""/>
      <w:lvlJc w:val="left"/>
      <w:pPr>
        <w:ind w:left="2160" w:hanging="360"/>
      </w:pPr>
      <w:rPr>
        <w:rFonts w:ascii="Wingdings" w:hAnsi="Wingdings" w:hint="default"/>
      </w:rPr>
    </w:lvl>
    <w:lvl w:ilvl="3" w:tplc="6C4CFE60">
      <w:start w:val="1"/>
      <w:numFmt w:val="bullet"/>
      <w:lvlText w:val=""/>
      <w:lvlJc w:val="left"/>
      <w:pPr>
        <w:ind w:left="2880" w:hanging="360"/>
      </w:pPr>
      <w:rPr>
        <w:rFonts w:ascii="Symbol" w:hAnsi="Symbol" w:hint="default"/>
      </w:rPr>
    </w:lvl>
    <w:lvl w:ilvl="4" w:tplc="5CC672A6">
      <w:start w:val="1"/>
      <w:numFmt w:val="bullet"/>
      <w:lvlText w:val="o"/>
      <w:lvlJc w:val="left"/>
      <w:pPr>
        <w:ind w:left="3600" w:hanging="360"/>
      </w:pPr>
      <w:rPr>
        <w:rFonts w:ascii="Courier New" w:hAnsi="Courier New" w:hint="default"/>
      </w:rPr>
    </w:lvl>
    <w:lvl w:ilvl="5" w:tplc="C85E5472">
      <w:start w:val="1"/>
      <w:numFmt w:val="bullet"/>
      <w:lvlText w:val=""/>
      <w:lvlJc w:val="left"/>
      <w:pPr>
        <w:ind w:left="4320" w:hanging="360"/>
      </w:pPr>
      <w:rPr>
        <w:rFonts w:ascii="Wingdings" w:hAnsi="Wingdings" w:hint="default"/>
      </w:rPr>
    </w:lvl>
    <w:lvl w:ilvl="6" w:tplc="16F05776">
      <w:start w:val="1"/>
      <w:numFmt w:val="bullet"/>
      <w:lvlText w:val=""/>
      <w:lvlJc w:val="left"/>
      <w:pPr>
        <w:ind w:left="5040" w:hanging="360"/>
      </w:pPr>
      <w:rPr>
        <w:rFonts w:ascii="Symbol" w:hAnsi="Symbol" w:hint="default"/>
      </w:rPr>
    </w:lvl>
    <w:lvl w:ilvl="7" w:tplc="C874C304">
      <w:start w:val="1"/>
      <w:numFmt w:val="bullet"/>
      <w:lvlText w:val="o"/>
      <w:lvlJc w:val="left"/>
      <w:pPr>
        <w:ind w:left="5760" w:hanging="360"/>
      </w:pPr>
      <w:rPr>
        <w:rFonts w:ascii="Courier New" w:hAnsi="Courier New" w:hint="default"/>
      </w:rPr>
    </w:lvl>
    <w:lvl w:ilvl="8" w:tplc="F424C032">
      <w:start w:val="1"/>
      <w:numFmt w:val="bullet"/>
      <w:lvlText w:val=""/>
      <w:lvlJc w:val="left"/>
      <w:pPr>
        <w:ind w:left="6480" w:hanging="360"/>
      </w:pPr>
      <w:rPr>
        <w:rFonts w:ascii="Wingdings" w:hAnsi="Wingdings" w:hint="default"/>
      </w:rPr>
    </w:lvl>
  </w:abstractNum>
  <w:abstractNum w:abstractNumId="24" w15:restartNumberingAfterBreak="0">
    <w:nsid w:val="50771A64"/>
    <w:multiLevelType w:val="hybridMultilevel"/>
    <w:tmpl w:val="33165C2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5543585F"/>
    <w:multiLevelType w:val="hybridMultilevel"/>
    <w:tmpl w:val="9D0C6AB0"/>
    <w:lvl w:ilvl="0" w:tplc="82BA8D7E">
      <w:start w:val="1"/>
      <w:numFmt w:val="bullet"/>
      <w:lvlText w:val=""/>
      <w:lvlJc w:val="left"/>
      <w:pPr>
        <w:ind w:left="720" w:hanging="360"/>
      </w:pPr>
      <w:rPr>
        <w:rFonts w:ascii="Symbol" w:hAnsi="Symbol" w:hint="default"/>
      </w:rPr>
    </w:lvl>
    <w:lvl w:ilvl="1" w:tplc="BCAA3FEA">
      <w:start w:val="1"/>
      <w:numFmt w:val="bullet"/>
      <w:lvlText w:val="o"/>
      <w:lvlJc w:val="left"/>
      <w:pPr>
        <w:ind w:left="1440" w:hanging="360"/>
      </w:pPr>
      <w:rPr>
        <w:rFonts w:ascii="Courier New" w:hAnsi="Courier New" w:hint="default"/>
      </w:rPr>
    </w:lvl>
    <w:lvl w:ilvl="2" w:tplc="5BF06A10">
      <w:start w:val="1"/>
      <w:numFmt w:val="bullet"/>
      <w:lvlText w:val=""/>
      <w:lvlJc w:val="left"/>
      <w:pPr>
        <w:ind w:left="2160" w:hanging="360"/>
      </w:pPr>
      <w:rPr>
        <w:rFonts w:ascii="Wingdings" w:hAnsi="Wingdings" w:hint="default"/>
      </w:rPr>
    </w:lvl>
    <w:lvl w:ilvl="3" w:tplc="6F3A9478">
      <w:start w:val="1"/>
      <w:numFmt w:val="bullet"/>
      <w:lvlText w:val=""/>
      <w:lvlJc w:val="left"/>
      <w:pPr>
        <w:ind w:left="2880" w:hanging="360"/>
      </w:pPr>
      <w:rPr>
        <w:rFonts w:ascii="Symbol" w:hAnsi="Symbol" w:hint="default"/>
      </w:rPr>
    </w:lvl>
    <w:lvl w:ilvl="4" w:tplc="460A4A36">
      <w:start w:val="1"/>
      <w:numFmt w:val="bullet"/>
      <w:lvlText w:val="o"/>
      <w:lvlJc w:val="left"/>
      <w:pPr>
        <w:ind w:left="3600" w:hanging="360"/>
      </w:pPr>
      <w:rPr>
        <w:rFonts w:ascii="Courier New" w:hAnsi="Courier New" w:hint="default"/>
      </w:rPr>
    </w:lvl>
    <w:lvl w:ilvl="5" w:tplc="7B642538">
      <w:start w:val="1"/>
      <w:numFmt w:val="bullet"/>
      <w:lvlText w:val=""/>
      <w:lvlJc w:val="left"/>
      <w:pPr>
        <w:ind w:left="4320" w:hanging="360"/>
      </w:pPr>
      <w:rPr>
        <w:rFonts w:ascii="Wingdings" w:hAnsi="Wingdings" w:hint="default"/>
      </w:rPr>
    </w:lvl>
    <w:lvl w:ilvl="6" w:tplc="1C7E91F8">
      <w:start w:val="1"/>
      <w:numFmt w:val="bullet"/>
      <w:lvlText w:val=""/>
      <w:lvlJc w:val="left"/>
      <w:pPr>
        <w:ind w:left="5040" w:hanging="360"/>
      </w:pPr>
      <w:rPr>
        <w:rFonts w:ascii="Symbol" w:hAnsi="Symbol" w:hint="default"/>
      </w:rPr>
    </w:lvl>
    <w:lvl w:ilvl="7" w:tplc="3BF0C392">
      <w:start w:val="1"/>
      <w:numFmt w:val="bullet"/>
      <w:lvlText w:val="o"/>
      <w:lvlJc w:val="left"/>
      <w:pPr>
        <w:ind w:left="5760" w:hanging="360"/>
      </w:pPr>
      <w:rPr>
        <w:rFonts w:ascii="Courier New" w:hAnsi="Courier New" w:hint="default"/>
      </w:rPr>
    </w:lvl>
    <w:lvl w:ilvl="8" w:tplc="726888F6">
      <w:start w:val="1"/>
      <w:numFmt w:val="bullet"/>
      <w:lvlText w:val=""/>
      <w:lvlJc w:val="left"/>
      <w:pPr>
        <w:ind w:left="6480" w:hanging="360"/>
      </w:pPr>
      <w:rPr>
        <w:rFonts w:ascii="Wingdings" w:hAnsi="Wingdings" w:hint="default"/>
      </w:rPr>
    </w:lvl>
  </w:abstractNum>
  <w:abstractNum w:abstractNumId="26" w15:restartNumberingAfterBreak="0">
    <w:nsid w:val="56886AB2"/>
    <w:multiLevelType w:val="multilevel"/>
    <w:tmpl w:val="0DD06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8AD1ABB"/>
    <w:multiLevelType w:val="hybridMultilevel"/>
    <w:tmpl w:val="DCA8C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CBFC6A"/>
    <w:multiLevelType w:val="hybridMultilevel"/>
    <w:tmpl w:val="D1EC01C2"/>
    <w:lvl w:ilvl="0" w:tplc="B942A8DC">
      <w:start w:val="1"/>
      <w:numFmt w:val="bullet"/>
      <w:lvlText w:val=""/>
      <w:lvlJc w:val="left"/>
      <w:pPr>
        <w:ind w:left="720" w:hanging="360"/>
      </w:pPr>
      <w:rPr>
        <w:rFonts w:ascii="Symbol" w:hAnsi="Symbol" w:hint="default"/>
      </w:rPr>
    </w:lvl>
    <w:lvl w:ilvl="1" w:tplc="9A960CA2">
      <w:start w:val="1"/>
      <w:numFmt w:val="bullet"/>
      <w:lvlText w:val="o"/>
      <w:lvlJc w:val="left"/>
      <w:pPr>
        <w:ind w:left="1440" w:hanging="360"/>
      </w:pPr>
      <w:rPr>
        <w:rFonts w:ascii="Courier New" w:hAnsi="Courier New" w:hint="default"/>
      </w:rPr>
    </w:lvl>
    <w:lvl w:ilvl="2" w:tplc="F3162FEE">
      <w:start w:val="1"/>
      <w:numFmt w:val="bullet"/>
      <w:lvlText w:val=""/>
      <w:lvlJc w:val="left"/>
      <w:pPr>
        <w:ind w:left="2160" w:hanging="360"/>
      </w:pPr>
      <w:rPr>
        <w:rFonts w:ascii="Wingdings" w:hAnsi="Wingdings" w:hint="default"/>
      </w:rPr>
    </w:lvl>
    <w:lvl w:ilvl="3" w:tplc="2ACEAADE">
      <w:start w:val="1"/>
      <w:numFmt w:val="bullet"/>
      <w:lvlText w:val=""/>
      <w:lvlJc w:val="left"/>
      <w:pPr>
        <w:ind w:left="2880" w:hanging="360"/>
      </w:pPr>
      <w:rPr>
        <w:rFonts w:ascii="Symbol" w:hAnsi="Symbol" w:hint="default"/>
      </w:rPr>
    </w:lvl>
    <w:lvl w:ilvl="4" w:tplc="735C1E1C">
      <w:start w:val="1"/>
      <w:numFmt w:val="bullet"/>
      <w:lvlText w:val="o"/>
      <w:lvlJc w:val="left"/>
      <w:pPr>
        <w:ind w:left="3600" w:hanging="360"/>
      </w:pPr>
      <w:rPr>
        <w:rFonts w:ascii="Courier New" w:hAnsi="Courier New" w:hint="default"/>
      </w:rPr>
    </w:lvl>
    <w:lvl w:ilvl="5" w:tplc="5C7C8684">
      <w:start w:val="1"/>
      <w:numFmt w:val="bullet"/>
      <w:lvlText w:val=""/>
      <w:lvlJc w:val="left"/>
      <w:pPr>
        <w:ind w:left="4320" w:hanging="360"/>
      </w:pPr>
      <w:rPr>
        <w:rFonts w:ascii="Wingdings" w:hAnsi="Wingdings" w:hint="default"/>
      </w:rPr>
    </w:lvl>
    <w:lvl w:ilvl="6" w:tplc="0B5401F2">
      <w:start w:val="1"/>
      <w:numFmt w:val="bullet"/>
      <w:lvlText w:val=""/>
      <w:lvlJc w:val="left"/>
      <w:pPr>
        <w:ind w:left="5040" w:hanging="360"/>
      </w:pPr>
      <w:rPr>
        <w:rFonts w:ascii="Symbol" w:hAnsi="Symbol" w:hint="default"/>
      </w:rPr>
    </w:lvl>
    <w:lvl w:ilvl="7" w:tplc="072EBF5A">
      <w:start w:val="1"/>
      <w:numFmt w:val="bullet"/>
      <w:lvlText w:val="o"/>
      <w:lvlJc w:val="left"/>
      <w:pPr>
        <w:ind w:left="5760" w:hanging="360"/>
      </w:pPr>
      <w:rPr>
        <w:rFonts w:ascii="Courier New" w:hAnsi="Courier New" w:hint="default"/>
      </w:rPr>
    </w:lvl>
    <w:lvl w:ilvl="8" w:tplc="516ADED2">
      <w:start w:val="1"/>
      <w:numFmt w:val="bullet"/>
      <w:lvlText w:val=""/>
      <w:lvlJc w:val="left"/>
      <w:pPr>
        <w:ind w:left="6480" w:hanging="360"/>
      </w:pPr>
      <w:rPr>
        <w:rFonts w:ascii="Wingdings" w:hAnsi="Wingdings" w:hint="default"/>
      </w:rPr>
    </w:lvl>
  </w:abstractNum>
  <w:abstractNum w:abstractNumId="30" w15:restartNumberingAfterBreak="0">
    <w:nsid w:val="59E0984D"/>
    <w:multiLevelType w:val="hybridMultilevel"/>
    <w:tmpl w:val="7622601C"/>
    <w:lvl w:ilvl="0" w:tplc="AEA6AE82">
      <w:start w:val="1"/>
      <w:numFmt w:val="bullet"/>
      <w:lvlText w:val="-"/>
      <w:lvlJc w:val="left"/>
      <w:pPr>
        <w:ind w:left="720" w:hanging="360"/>
      </w:pPr>
      <w:rPr>
        <w:rFonts w:ascii="Symbol" w:hAnsi="Symbol" w:hint="default"/>
      </w:rPr>
    </w:lvl>
    <w:lvl w:ilvl="1" w:tplc="27A43558">
      <w:start w:val="1"/>
      <w:numFmt w:val="bullet"/>
      <w:lvlText w:val="o"/>
      <w:lvlJc w:val="left"/>
      <w:pPr>
        <w:ind w:left="1440" w:hanging="360"/>
      </w:pPr>
      <w:rPr>
        <w:rFonts w:ascii="Courier New" w:hAnsi="Courier New" w:hint="default"/>
      </w:rPr>
    </w:lvl>
    <w:lvl w:ilvl="2" w:tplc="C4F6C44A">
      <w:start w:val="1"/>
      <w:numFmt w:val="bullet"/>
      <w:lvlText w:val=""/>
      <w:lvlJc w:val="left"/>
      <w:pPr>
        <w:ind w:left="2160" w:hanging="360"/>
      </w:pPr>
      <w:rPr>
        <w:rFonts w:ascii="Wingdings" w:hAnsi="Wingdings" w:hint="default"/>
      </w:rPr>
    </w:lvl>
    <w:lvl w:ilvl="3" w:tplc="F5BA774A">
      <w:start w:val="1"/>
      <w:numFmt w:val="bullet"/>
      <w:lvlText w:val=""/>
      <w:lvlJc w:val="left"/>
      <w:pPr>
        <w:ind w:left="2880" w:hanging="360"/>
      </w:pPr>
      <w:rPr>
        <w:rFonts w:ascii="Symbol" w:hAnsi="Symbol" w:hint="default"/>
      </w:rPr>
    </w:lvl>
    <w:lvl w:ilvl="4" w:tplc="D5F25F5E">
      <w:start w:val="1"/>
      <w:numFmt w:val="bullet"/>
      <w:lvlText w:val="o"/>
      <w:lvlJc w:val="left"/>
      <w:pPr>
        <w:ind w:left="3600" w:hanging="360"/>
      </w:pPr>
      <w:rPr>
        <w:rFonts w:ascii="Courier New" w:hAnsi="Courier New" w:hint="default"/>
      </w:rPr>
    </w:lvl>
    <w:lvl w:ilvl="5" w:tplc="03484F50">
      <w:start w:val="1"/>
      <w:numFmt w:val="bullet"/>
      <w:lvlText w:val=""/>
      <w:lvlJc w:val="left"/>
      <w:pPr>
        <w:ind w:left="4320" w:hanging="360"/>
      </w:pPr>
      <w:rPr>
        <w:rFonts w:ascii="Wingdings" w:hAnsi="Wingdings" w:hint="default"/>
      </w:rPr>
    </w:lvl>
    <w:lvl w:ilvl="6" w:tplc="1DA22A4A">
      <w:start w:val="1"/>
      <w:numFmt w:val="bullet"/>
      <w:lvlText w:val=""/>
      <w:lvlJc w:val="left"/>
      <w:pPr>
        <w:ind w:left="5040" w:hanging="360"/>
      </w:pPr>
      <w:rPr>
        <w:rFonts w:ascii="Symbol" w:hAnsi="Symbol" w:hint="default"/>
      </w:rPr>
    </w:lvl>
    <w:lvl w:ilvl="7" w:tplc="B726C610">
      <w:start w:val="1"/>
      <w:numFmt w:val="bullet"/>
      <w:lvlText w:val="o"/>
      <w:lvlJc w:val="left"/>
      <w:pPr>
        <w:ind w:left="5760" w:hanging="360"/>
      </w:pPr>
      <w:rPr>
        <w:rFonts w:ascii="Courier New" w:hAnsi="Courier New" w:hint="default"/>
      </w:rPr>
    </w:lvl>
    <w:lvl w:ilvl="8" w:tplc="DE82E288">
      <w:start w:val="1"/>
      <w:numFmt w:val="bullet"/>
      <w:lvlText w:val=""/>
      <w:lvlJc w:val="left"/>
      <w:pPr>
        <w:ind w:left="6480" w:hanging="360"/>
      </w:pPr>
      <w:rPr>
        <w:rFonts w:ascii="Wingdings" w:hAnsi="Wingdings" w:hint="default"/>
      </w:rPr>
    </w:lvl>
  </w:abstractNum>
  <w:abstractNum w:abstractNumId="31" w15:restartNumberingAfterBreak="0">
    <w:nsid w:val="629837EC"/>
    <w:multiLevelType w:val="hybridMultilevel"/>
    <w:tmpl w:val="2D28AA3E"/>
    <w:lvl w:ilvl="0" w:tplc="366A0A96">
      <w:numFmt w:val="bullet"/>
      <w:lvlText w:val="-"/>
      <w:lvlJc w:val="left"/>
      <w:pPr>
        <w:ind w:left="45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9A7D21"/>
    <w:multiLevelType w:val="hybridMultilevel"/>
    <w:tmpl w:val="9D1A5C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410BF4"/>
    <w:multiLevelType w:val="hybridMultilevel"/>
    <w:tmpl w:val="97BC7F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50199A"/>
    <w:multiLevelType w:val="hybridMultilevel"/>
    <w:tmpl w:val="BE1E1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E40178"/>
    <w:multiLevelType w:val="hybridMultilevel"/>
    <w:tmpl w:val="F71CB0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3DFCE2"/>
    <w:multiLevelType w:val="hybridMultilevel"/>
    <w:tmpl w:val="AB1A8E2E"/>
    <w:lvl w:ilvl="0" w:tplc="F2B0FADC">
      <w:start w:val="1"/>
      <w:numFmt w:val="bullet"/>
      <w:lvlText w:val=""/>
      <w:lvlJc w:val="left"/>
      <w:pPr>
        <w:ind w:left="720" w:hanging="360"/>
      </w:pPr>
      <w:rPr>
        <w:rFonts w:ascii="Symbol" w:hAnsi="Symbol" w:hint="default"/>
      </w:rPr>
    </w:lvl>
    <w:lvl w:ilvl="1" w:tplc="56E401A2">
      <w:start w:val="1"/>
      <w:numFmt w:val="bullet"/>
      <w:lvlText w:val="o"/>
      <w:lvlJc w:val="left"/>
      <w:pPr>
        <w:ind w:left="1440" w:hanging="360"/>
      </w:pPr>
      <w:rPr>
        <w:rFonts w:ascii="Courier New" w:hAnsi="Courier New" w:hint="default"/>
      </w:rPr>
    </w:lvl>
    <w:lvl w:ilvl="2" w:tplc="0436E344">
      <w:start w:val="1"/>
      <w:numFmt w:val="bullet"/>
      <w:lvlText w:val=""/>
      <w:lvlJc w:val="left"/>
      <w:pPr>
        <w:ind w:left="2160" w:hanging="360"/>
      </w:pPr>
      <w:rPr>
        <w:rFonts w:ascii="Wingdings" w:hAnsi="Wingdings" w:hint="default"/>
      </w:rPr>
    </w:lvl>
    <w:lvl w:ilvl="3" w:tplc="56964FC6">
      <w:start w:val="1"/>
      <w:numFmt w:val="bullet"/>
      <w:lvlText w:val=""/>
      <w:lvlJc w:val="left"/>
      <w:pPr>
        <w:ind w:left="2880" w:hanging="360"/>
      </w:pPr>
      <w:rPr>
        <w:rFonts w:ascii="Symbol" w:hAnsi="Symbol" w:hint="default"/>
      </w:rPr>
    </w:lvl>
    <w:lvl w:ilvl="4" w:tplc="EC44824A">
      <w:start w:val="1"/>
      <w:numFmt w:val="bullet"/>
      <w:lvlText w:val="o"/>
      <w:lvlJc w:val="left"/>
      <w:pPr>
        <w:ind w:left="3600" w:hanging="360"/>
      </w:pPr>
      <w:rPr>
        <w:rFonts w:ascii="Courier New" w:hAnsi="Courier New" w:hint="default"/>
      </w:rPr>
    </w:lvl>
    <w:lvl w:ilvl="5" w:tplc="CA3261F0">
      <w:start w:val="1"/>
      <w:numFmt w:val="bullet"/>
      <w:lvlText w:val=""/>
      <w:lvlJc w:val="left"/>
      <w:pPr>
        <w:ind w:left="4320" w:hanging="360"/>
      </w:pPr>
      <w:rPr>
        <w:rFonts w:ascii="Wingdings" w:hAnsi="Wingdings" w:hint="default"/>
      </w:rPr>
    </w:lvl>
    <w:lvl w:ilvl="6" w:tplc="9DE63058">
      <w:start w:val="1"/>
      <w:numFmt w:val="bullet"/>
      <w:lvlText w:val=""/>
      <w:lvlJc w:val="left"/>
      <w:pPr>
        <w:ind w:left="5040" w:hanging="360"/>
      </w:pPr>
      <w:rPr>
        <w:rFonts w:ascii="Symbol" w:hAnsi="Symbol" w:hint="default"/>
      </w:rPr>
    </w:lvl>
    <w:lvl w:ilvl="7" w:tplc="E5707F80">
      <w:start w:val="1"/>
      <w:numFmt w:val="bullet"/>
      <w:lvlText w:val="o"/>
      <w:lvlJc w:val="left"/>
      <w:pPr>
        <w:ind w:left="5760" w:hanging="360"/>
      </w:pPr>
      <w:rPr>
        <w:rFonts w:ascii="Courier New" w:hAnsi="Courier New" w:hint="default"/>
      </w:rPr>
    </w:lvl>
    <w:lvl w:ilvl="8" w:tplc="C3F66168">
      <w:start w:val="1"/>
      <w:numFmt w:val="bullet"/>
      <w:lvlText w:val=""/>
      <w:lvlJc w:val="left"/>
      <w:pPr>
        <w:ind w:left="6480" w:hanging="360"/>
      </w:pPr>
      <w:rPr>
        <w:rFonts w:ascii="Wingdings" w:hAnsi="Wingdings" w:hint="default"/>
      </w:rPr>
    </w:lvl>
  </w:abstractNum>
  <w:abstractNum w:abstractNumId="37"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83ACB7E"/>
    <w:multiLevelType w:val="hybridMultilevel"/>
    <w:tmpl w:val="FFFFFFFF"/>
    <w:lvl w:ilvl="0" w:tplc="40BE1E84">
      <w:start w:val="1"/>
      <w:numFmt w:val="bullet"/>
      <w:lvlText w:val=""/>
      <w:lvlJc w:val="left"/>
      <w:pPr>
        <w:ind w:left="720" w:hanging="360"/>
      </w:pPr>
      <w:rPr>
        <w:rFonts w:ascii="Symbol" w:hAnsi="Symbol" w:hint="default"/>
      </w:rPr>
    </w:lvl>
    <w:lvl w:ilvl="1" w:tplc="0A1E6706">
      <w:start w:val="1"/>
      <w:numFmt w:val="bullet"/>
      <w:lvlText w:val="o"/>
      <w:lvlJc w:val="left"/>
      <w:pPr>
        <w:ind w:left="1440" w:hanging="360"/>
      </w:pPr>
      <w:rPr>
        <w:rFonts w:ascii="Courier New" w:hAnsi="Courier New" w:hint="default"/>
      </w:rPr>
    </w:lvl>
    <w:lvl w:ilvl="2" w:tplc="BD38B722">
      <w:start w:val="1"/>
      <w:numFmt w:val="bullet"/>
      <w:lvlText w:val=""/>
      <w:lvlJc w:val="left"/>
      <w:pPr>
        <w:ind w:left="2160" w:hanging="360"/>
      </w:pPr>
      <w:rPr>
        <w:rFonts w:ascii="Wingdings" w:hAnsi="Wingdings" w:hint="default"/>
      </w:rPr>
    </w:lvl>
    <w:lvl w:ilvl="3" w:tplc="154E9A10">
      <w:start w:val="1"/>
      <w:numFmt w:val="bullet"/>
      <w:lvlText w:val=""/>
      <w:lvlJc w:val="left"/>
      <w:pPr>
        <w:ind w:left="2880" w:hanging="360"/>
      </w:pPr>
      <w:rPr>
        <w:rFonts w:ascii="Symbol" w:hAnsi="Symbol" w:hint="default"/>
      </w:rPr>
    </w:lvl>
    <w:lvl w:ilvl="4" w:tplc="0164D1F6">
      <w:start w:val="1"/>
      <w:numFmt w:val="bullet"/>
      <w:lvlText w:val="o"/>
      <w:lvlJc w:val="left"/>
      <w:pPr>
        <w:ind w:left="3600" w:hanging="360"/>
      </w:pPr>
      <w:rPr>
        <w:rFonts w:ascii="Courier New" w:hAnsi="Courier New" w:hint="default"/>
      </w:rPr>
    </w:lvl>
    <w:lvl w:ilvl="5" w:tplc="47C49E46">
      <w:start w:val="1"/>
      <w:numFmt w:val="bullet"/>
      <w:lvlText w:val=""/>
      <w:lvlJc w:val="left"/>
      <w:pPr>
        <w:ind w:left="4320" w:hanging="360"/>
      </w:pPr>
      <w:rPr>
        <w:rFonts w:ascii="Wingdings" w:hAnsi="Wingdings" w:hint="default"/>
      </w:rPr>
    </w:lvl>
    <w:lvl w:ilvl="6" w:tplc="7F960B00">
      <w:start w:val="1"/>
      <w:numFmt w:val="bullet"/>
      <w:lvlText w:val=""/>
      <w:lvlJc w:val="left"/>
      <w:pPr>
        <w:ind w:left="5040" w:hanging="360"/>
      </w:pPr>
      <w:rPr>
        <w:rFonts w:ascii="Symbol" w:hAnsi="Symbol" w:hint="default"/>
      </w:rPr>
    </w:lvl>
    <w:lvl w:ilvl="7" w:tplc="4D3C7E4E">
      <w:start w:val="1"/>
      <w:numFmt w:val="bullet"/>
      <w:lvlText w:val="o"/>
      <w:lvlJc w:val="left"/>
      <w:pPr>
        <w:ind w:left="5760" w:hanging="360"/>
      </w:pPr>
      <w:rPr>
        <w:rFonts w:ascii="Courier New" w:hAnsi="Courier New" w:hint="default"/>
      </w:rPr>
    </w:lvl>
    <w:lvl w:ilvl="8" w:tplc="D72AFE96">
      <w:start w:val="1"/>
      <w:numFmt w:val="bullet"/>
      <w:lvlText w:val=""/>
      <w:lvlJc w:val="left"/>
      <w:pPr>
        <w:ind w:left="6480" w:hanging="360"/>
      </w:pPr>
      <w:rPr>
        <w:rFonts w:ascii="Wingdings" w:hAnsi="Wingdings" w:hint="default"/>
      </w:rPr>
    </w:lvl>
  </w:abstractNum>
  <w:abstractNum w:abstractNumId="39" w15:restartNumberingAfterBreak="0">
    <w:nsid w:val="6C182ADB"/>
    <w:multiLevelType w:val="multilevel"/>
    <w:tmpl w:val="7878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E155E2"/>
    <w:multiLevelType w:val="hybridMultilevel"/>
    <w:tmpl w:val="0F60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3F1E82"/>
    <w:multiLevelType w:val="hybridMultilevel"/>
    <w:tmpl w:val="0B028DC8"/>
    <w:lvl w:ilvl="0" w:tplc="D1B6DFB2">
      <w:start w:val="1"/>
      <w:numFmt w:val="bullet"/>
      <w:lvlText w:val=""/>
      <w:lvlJc w:val="left"/>
      <w:pPr>
        <w:tabs>
          <w:tab w:val="num" w:pos="502"/>
        </w:tabs>
        <w:ind w:left="502"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87460">
    <w:abstractNumId w:val="38"/>
  </w:num>
  <w:num w:numId="2" w16cid:durableId="902636909">
    <w:abstractNumId w:val="29"/>
  </w:num>
  <w:num w:numId="3" w16cid:durableId="769812767">
    <w:abstractNumId w:val="0"/>
  </w:num>
  <w:num w:numId="4" w16cid:durableId="1701660124">
    <w:abstractNumId w:val="25"/>
  </w:num>
  <w:num w:numId="5" w16cid:durableId="347173336">
    <w:abstractNumId w:val="14"/>
  </w:num>
  <w:num w:numId="6" w16cid:durableId="1502505241">
    <w:abstractNumId w:val="36"/>
  </w:num>
  <w:num w:numId="7" w16cid:durableId="576206970">
    <w:abstractNumId w:val="8"/>
  </w:num>
  <w:num w:numId="8" w16cid:durableId="1616936105">
    <w:abstractNumId w:val="23"/>
  </w:num>
  <w:num w:numId="9" w16cid:durableId="200020842">
    <w:abstractNumId w:val="22"/>
  </w:num>
  <w:num w:numId="10" w16cid:durableId="2128722">
    <w:abstractNumId w:val="11"/>
  </w:num>
  <w:num w:numId="11" w16cid:durableId="744256535">
    <w:abstractNumId w:val="7"/>
  </w:num>
  <w:num w:numId="12" w16cid:durableId="383334264">
    <w:abstractNumId w:val="6"/>
  </w:num>
  <w:num w:numId="13" w16cid:durableId="469903806">
    <w:abstractNumId w:val="19"/>
  </w:num>
  <w:num w:numId="14" w16cid:durableId="1369918517">
    <w:abstractNumId w:val="30"/>
  </w:num>
  <w:num w:numId="15" w16cid:durableId="1008337569">
    <w:abstractNumId w:val="17"/>
  </w:num>
  <w:num w:numId="16" w16cid:durableId="1286042416">
    <w:abstractNumId w:val="15"/>
  </w:num>
  <w:num w:numId="17" w16cid:durableId="1575697738">
    <w:abstractNumId w:val="27"/>
  </w:num>
  <w:num w:numId="18" w16cid:durableId="517737764">
    <w:abstractNumId w:val="37"/>
  </w:num>
  <w:num w:numId="19" w16cid:durableId="1606185036">
    <w:abstractNumId w:val="42"/>
  </w:num>
  <w:num w:numId="20" w16cid:durableId="108551630">
    <w:abstractNumId w:val="17"/>
  </w:num>
  <w:num w:numId="21" w16cid:durableId="305621149">
    <w:abstractNumId w:val="17"/>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79011008">
    <w:abstractNumId w:val="41"/>
  </w:num>
  <w:num w:numId="23" w16cid:durableId="224411202">
    <w:abstractNumId w:val="4"/>
  </w:num>
  <w:num w:numId="24" w16cid:durableId="850872509">
    <w:abstractNumId w:val="13"/>
  </w:num>
  <w:num w:numId="25" w16cid:durableId="2098285346">
    <w:abstractNumId w:val="10"/>
  </w:num>
  <w:num w:numId="26" w16cid:durableId="1507403605">
    <w:abstractNumId w:val="5"/>
  </w:num>
  <w:num w:numId="27" w16cid:durableId="1579435605">
    <w:abstractNumId w:val="18"/>
  </w:num>
  <w:num w:numId="28" w16cid:durableId="1194608205">
    <w:abstractNumId w:val="39"/>
  </w:num>
  <w:num w:numId="29" w16cid:durableId="1290433548">
    <w:abstractNumId w:val="26"/>
  </w:num>
  <w:num w:numId="30" w16cid:durableId="1822501168">
    <w:abstractNumId w:val="28"/>
  </w:num>
  <w:num w:numId="31" w16cid:durableId="1217930238">
    <w:abstractNumId w:val="12"/>
    <w:lvlOverride w:ilvl="0">
      <w:startOverride w:val="1"/>
    </w:lvlOverride>
    <w:lvlOverride w:ilvl="1"/>
    <w:lvlOverride w:ilvl="2"/>
    <w:lvlOverride w:ilvl="3"/>
    <w:lvlOverride w:ilvl="4"/>
    <w:lvlOverride w:ilvl="5"/>
    <w:lvlOverride w:ilvl="6"/>
    <w:lvlOverride w:ilvl="7"/>
    <w:lvlOverride w:ilvl="8"/>
  </w:num>
  <w:num w:numId="32" w16cid:durableId="100418784">
    <w:abstractNumId w:val="1"/>
  </w:num>
  <w:num w:numId="33" w16cid:durableId="908998651">
    <w:abstractNumId w:val="33"/>
  </w:num>
  <w:num w:numId="34" w16cid:durableId="1718432803">
    <w:abstractNumId w:val="9"/>
  </w:num>
  <w:num w:numId="35" w16cid:durableId="749814499">
    <w:abstractNumId w:val="21"/>
  </w:num>
  <w:num w:numId="36" w16cid:durableId="1278297448">
    <w:abstractNumId w:val="34"/>
  </w:num>
  <w:num w:numId="37" w16cid:durableId="979189295">
    <w:abstractNumId w:val="16"/>
  </w:num>
  <w:num w:numId="38" w16cid:durableId="2011567968">
    <w:abstractNumId w:val="35"/>
  </w:num>
  <w:num w:numId="39" w16cid:durableId="250239799">
    <w:abstractNumId w:val="3"/>
  </w:num>
  <w:num w:numId="40" w16cid:durableId="418214340">
    <w:abstractNumId w:val="32"/>
  </w:num>
  <w:num w:numId="41" w16cid:durableId="1713574778">
    <w:abstractNumId w:val="31"/>
  </w:num>
  <w:num w:numId="42" w16cid:durableId="1862890401">
    <w:abstractNumId w:val="20"/>
  </w:num>
  <w:num w:numId="43" w16cid:durableId="1736589158">
    <w:abstractNumId w:val="40"/>
  </w:num>
  <w:num w:numId="44" w16cid:durableId="1588463954">
    <w:abstractNumId w:val="24"/>
  </w:num>
  <w:num w:numId="45" w16cid:durableId="459765731">
    <w:abstractNumId w:val="2"/>
  </w:num>
  <w:num w:numId="46" w16cid:durableId="2116440603">
    <w:abstractNumId w:val="17"/>
    <w:lvlOverride w:ilvl="0">
      <w:startOverride w:val="1"/>
      <w:lvl w:ilvl="0">
        <w:start w:val="1"/>
        <w:numFmt w:val="decimal"/>
        <w:pStyle w:val="Kop1-genummerd"/>
        <w:lvlText w:val="%1."/>
        <w:lvlJc w:val="left"/>
        <w:pPr>
          <w:ind w:left="360" w:hanging="360"/>
        </w:pPr>
        <w:rPr>
          <w:rFonts w:hint="default"/>
        </w:rPr>
      </w:lvl>
    </w:lvlOverride>
    <w:lvlOverride w:ilvl="1">
      <w:startOverride w:val="3"/>
      <w:lvl w:ilvl="1">
        <w:start w:val="3"/>
        <w:numFmt w:val="decimal"/>
        <w:lvlRestart w:val="0"/>
        <w:pStyle w:val="Kop2-genummerd"/>
        <w:lvlText w:val="%1.%2."/>
        <w:lvlJc w:val="left"/>
        <w:pPr>
          <w:ind w:left="0" w:firstLine="0"/>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41"/>
    <w:rsid w:val="00001C0A"/>
    <w:rsid w:val="00001D18"/>
    <w:rsid w:val="00007A71"/>
    <w:rsid w:val="00007C1A"/>
    <w:rsid w:val="000100BB"/>
    <w:rsid w:val="000105BE"/>
    <w:rsid w:val="00010CEE"/>
    <w:rsid w:val="00013041"/>
    <w:rsid w:val="000138DD"/>
    <w:rsid w:val="00015ABB"/>
    <w:rsid w:val="00017089"/>
    <w:rsid w:val="000227A5"/>
    <w:rsid w:val="000232F3"/>
    <w:rsid w:val="000239AE"/>
    <w:rsid w:val="00024083"/>
    <w:rsid w:val="00024C4E"/>
    <w:rsid w:val="000250D7"/>
    <w:rsid w:val="000304B3"/>
    <w:rsid w:val="00030548"/>
    <w:rsid w:val="00030F14"/>
    <w:rsid w:val="00032696"/>
    <w:rsid w:val="00036254"/>
    <w:rsid w:val="00037C3E"/>
    <w:rsid w:val="00041598"/>
    <w:rsid w:val="00041AF5"/>
    <w:rsid w:val="00042DA8"/>
    <w:rsid w:val="000443B0"/>
    <w:rsid w:val="0004500F"/>
    <w:rsid w:val="00050D4F"/>
    <w:rsid w:val="000517A1"/>
    <w:rsid w:val="000555E0"/>
    <w:rsid w:val="000568DF"/>
    <w:rsid w:val="00057040"/>
    <w:rsid w:val="00057858"/>
    <w:rsid w:val="00057A5C"/>
    <w:rsid w:val="00060064"/>
    <w:rsid w:val="00060488"/>
    <w:rsid w:val="000616E0"/>
    <w:rsid w:val="00064BFE"/>
    <w:rsid w:val="0006549B"/>
    <w:rsid w:val="000672BD"/>
    <w:rsid w:val="00067998"/>
    <w:rsid w:val="0006E13A"/>
    <w:rsid w:val="00081E84"/>
    <w:rsid w:val="000829C3"/>
    <w:rsid w:val="00082D23"/>
    <w:rsid w:val="00086723"/>
    <w:rsid w:val="00092083"/>
    <w:rsid w:val="00093E6A"/>
    <w:rsid w:val="000949AA"/>
    <w:rsid w:val="00095614"/>
    <w:rsid w:val="00095910"/>
    <w:rsid w:val="00096765"/>
    <w:rsid w:val="00097312"/>
    <w:rsid w:val="000A123F"/>
    <w:rsid w:val="000A16FC"/>
    <w:rsid w:val="000A7147"/>
    <w:rsid w:val="000A7DFF"/>
    <w:rsid w:val="000B7254"/>
    <w:rsid w:val="000B73C7"/>
    <w:rsid w:val="000C41D3"/>
    <w:rsid w:val="000D04F4"/>
    <w:rsid w:val="000D223F"/>
    <w:rsid w:val="000D2670"/>
    <w:rsid w:val="000D5A7C"/>
    <w:rsid w:val="000E0138"/>
    <w:rsid w:val="000E2C2C"/>
    <w:rsid w:val="000E3AE7"/>
    <w:rsid w:val="000E6391"/>
    <w:rsid w:val="000E7954"/>
    <w:rsid w:val="000F08ED"/>
    <w:rsid w:val="000F4DCC"/>
    <w:rsid w:val="000F6C93"/>
    <w:rsid w:val="000F7BBB"/>
    <w:rsid w:val="001032E5"/>
    <w:rsid w:val="001055DA"/>
    <w:rsid w:val="001066E3"/>
    <w:rsid w:val="00107868"/>
    <w:rsid w:val="00110C78"/>
    <w:rsid w:val="00112A60"/>
    <w:rsid w:val="00113B0E"/>
    <w:rsid w:val="001149B5"/>
    <w:rsid w:val="001164F2"/>
    <w:rsid w:val="001221BE"/>
    <w:rsid w:val="0012240D"/>
    <w:rsid w:val="00123A6A"/>
    <w:rsid w:val="0013043B"/>
    <w:rsid w:val="00130DF8"/>
    <w:rsid w:val="00132168"/>
    <w:rsid w:val="00132B94"/>
    <w:rsid w:val="00133CD4"/>
    <w:rsid w:val="001401D0"/>
    <w:rsid w:val="00141652"/>
    <w:rsid w:val="00146A5C"/>
    <w:rsid w:val="00150589"/>
    <w:rsid w:val="0015436E"/>
    <w:rsid w:val="001555DA"/>
    <w:rsid w:val="0015572B"/>
    <w:rsid w:val="00155C55"/>
    <w:rsid w:val="00156FAA"/>
    <w:rsid w:val="0015D94C"/>
    <w:rsid w:val="00160D4B"/>
    <w:rsid w:val="00160F34"/>
    <w:rsid w:val="001614CD"/>
    <w:rsid w:val="00161F8A"/>
    <w:rsid w:val="00163275"/>
    <w:rsid w:val="00171D88"/>
    <w:rsid w:val="00173322"/>
    <w:rsid w:val="001764E9"/>
    <w:rsid w:val="001767EA"/>
    <w:rsid w:val="00177679"/>
    <w:rsid w:val="00177D25"/>
    <w:rsid w:val="00180B41"/>
    <w:rsid w:val="00183C04"/>
    <w:rsid w:val="00183D0F"/>
    <w:rsid w:val="00183DD1"/>
    <w:rsid w:val="001911C2"/>
    <w:rsid w:val="00191E1E"/>
    <w:rsid w:val="00196EEF"/>
    <w:rsid w:val="001974B2"/>
    <w:rsid w:val="001A0487"/>
    <w:rsid w:val="001A1B44"/>
    <w:rsid w:val="001A702D"/>
    <w:rsid w:val="001A71D9"/>
    <w:rsid w:val="001B09AA"/>
    <w:rsid w:val="001B6158"/>
    <w:rsid w:val="001C0F36"/>
    <w:rsid w:val="001C3DF8"/>
    <w:rsid w:val="001C416A"/>
    <w:rsid w:val="001C43B2"/>
    <w:rsid w:val="001C5783"/>
    <w:rsid w:val="001C7413"/>
    <w:rsid w:val="001D0FC5"/>
    <w:rsid w:val="001D49C1"/>
    <w:rsid w:val="001D5154"/>
    <w:rsid w:val="001D78E5"/>
    <w:rsid w:val="001D7ECB"/>
    <w:rsid w:val="001E0EF5"/>
    <w:rsid w:val="001E5DEB"/>
    <w:rsid w:val="001E618E"/>
    <w:rsid w:val="001F0585"/>
    <w:rsid w:val="001F211E"/>
    <w:rsid w:val="001F2264"/>
    <w:rsid w:val="001F2A00"/>
    <w:rsid w:val="001F3D52"/>
    <w:rsid w:val="001F455B"/>
    <w:rsid w:val="002006FD"/>
    <w:rsid w:val="00200840"/>
    <w:rsid w:val="00200B74"/>
    <w:rsid w:val="00200F35"/>
    <w:rsid w:val="00202EA8"/>
    <w:rsid w:val="002065DD"/>
    <w:rsid w:val="00207D39"/>
    <w:rsid w:val="0021181B"/>
    <w:rsid w:val="002118C1"/>
    <w:rsid w:val="002124D8"/>
    <w:rsid w:val="00213D70"/>
    <w:rsid w:val="00214C36"/>
    <w:rsid w:val="0021502B"/>
    <w:rsid w:val="0022073D"/>
    <w:rsid w:val="00222082"/>
    <w:rsid w:val="002244CB"/>
    <w:rsid w:val="00224575"/>
    <w:rsid w:val="00224D3B"/>
    <w:rsid w:val="00224E64"/>
    <w:rsid w:val="00225B02"/>
    <w:rsid w:val="00225DF2"/>
    <w:rsid w:val="00230D66"/>
    <w:rsid w:val="00231061"/>
    <w:rsid w:val="00231E19"/>
    <w:rsid w:val="00231F3A"/>
    <w:rsid w:val="002328EE"/>
    <w:rsid w:val="002339BE"/>
    <w:rsid w:val="00234674"/>
    <w:rsid w:val="00235C0D"/>
    <w:rsid w:val="00243F2F"/>
    <w:rsid w:val="00244F69"/>
    <w:rsid w:val="00245C6D"/>
    <w:rsid w:val="00245D7A"/>
    <w:rsid w:val="00247E42"/>
    <w:rsid w:val="0025270A"/>
    <w:rsid w:val="00260027"/>
    <w:rsid w:val="00260937"/>
    <w:rsid w:val="002612D5"/>
    <w:rsid w:val="00263E85"/>
    <w:rsid w:val="002714C5"/>
    <w:rsid w:val="00271577"/>
    <w:rsid w:val="00272BEA"/>
    <w:rsid w:val="00273251"/>
    <w:rsid w:val="00276EF0"/>
    <w:rsid w:val="0028037E"/>
    <w:rsid w:val="002836A1"/>
    <w:rsid w:val="00286295"/>
    <w:rsid w:val="00291128"/>
    <w:rsid w:val="00296217"/>
    <w:rsid w:val="00297F35"/>
    <w:rsid w:val="002A0154"/>
    <w:rsid w:val="002A04DE"/>
    <w:rsid w:val="002A41EA"/>
    <w:rsid w:val="002A5392"/>
    <w:rsid w:val="002B03A0"/>
    <w:rsid w:val="002B3CCB"/>
    <w:rsid w:val="002B3F1C"/>
    <w:rsid w:val="002B58A0"/>
    <w:rsid w:val="002C1760"/>
    <w:rsid w:val="002C2862"/>
    <w:rsid w:val="002C3D7C"/>
    <w:rsid w:val="002C524A"/>
    <w:rsid w:val="002D2E00"/>
    <w:rsid w:val="002D45B1"/>
    <w:rsid w:val="002D560F"/>
    <w:rsid w:val="002D74A3"/>
    <w:rsid w:val="002D77AB"/>
    <w:rsid w:val="002E0999"/>
    <w:rsid w:val="002E3B01"/>
    <w:rsid w:val="002E545B"/>
    <w:rsid w:val="002E73B4"/>
    <w:rsid w:val="002E7B8A"/>
    <w:rsid w:val="002F1AC2"/>
    <w:rsid w:val="002F2DFC"/>
    <w:rsid w:val="002F5A9B"/>
    <w:rsid w:val="0030142E"/>
    <w:rsid w:val="0030723B"/>
    <w:rsid w:val="00307307"/>
    <w:rsid w:val="003121FF"/>
    <w:rsid w:val="003135AF"/>
    <w:rsid w:val="00313771"/>
    <w:rsid w:val="0031383C"/>
    <w:rsid w:val="00313D70"/>
    <w:rsid w:val="00316C96"/>
    <w:rsid w:val="00316F61"/>
    <w:rsid w:val="00317943"/>
    <w:rsid w:val="00317F38"/>
    <w:rsid w:val="00322E73"/>
    <w:rsid w:val="0032308A"/>
    <w:rsid w:val="003249A7"/>
    <w:rsid w:val="0032562E"/>
    <w:rsid w:val="003262A1"/>
    <w:rsid w:val="00326CBF"/>
    <w:rsid w:val="003347C8"/>
    <w:rsid w:val="00335D9A"/>
    <w:rsid w:val="00340314"/>
    <w:rsid w:val="00341605"/>
    <w:rsid w:val="003475DC"/>
    <w:rsid w:val="0035479C"/>
    <w:rsid w:val="003549BF"/>
    <w:rsid w:val="0036089C"/>
    <w:rsid w:val="003640DA"/>
    <w:rsid w:val="00364326"/>
    <w:rsid w:val="00364360"/>
    <w:rsid w:val="0036502A"/>
    <w:rsid w:val="00365382"/>
    <w:rsid w:val="0036577A"/>
    <w:rsid w:val="0036793A"/>
    <w:rsid w:val="00371BB0"/>
    <w:rsid w:val="003807AC"/>
    <w:rsid w:val="00382AC5"/>
    <w:rsid w:val="00384125"/>
    <w:rsid w:val="0039190F"/>
    <w:rsid w:val="00395789"/>
    <w:rsid w:val="003963B9"/>
    <w:rsid w:val="0039680C"/>
    <w:rsid w:val="003970E3"/>
    <w:rsid w:val="003A0A9A"/>
    <w:rsid w:val="003A0F6E"/>
    <w:rsid w:val="003A6259"/>
    <w:rsid w:val="003A6D20"/>
    <w:rsid w:val="003B109F"/>
    <w:rsid w:val="003B1452"/>
    <w:rsid w:val="003B39F9"/>
    <w:rsid w:val="003B46F0"/>
    <w:rsid w:val="003C5787"/>
    <w:rsid w:val="003C6A10"/>
    <w:rsid w:val="003D1558"/>
    <w:rsid w:val="003D7075"/>
    <w:rsid w:val="003E055D"/>
    <w:rsid w:val="003E0F03"/>
    <w:rsid w:val="003E1CB4"/>
    <w:rsid w:val="003E2F23"/>
    <w:rsid w:val="003E3049"/>
    <w:rsid w:val="003E4AB9"/>
    <w:rsid w:val="003E6E2C"/>
    <w:rsid w:val="003E78BF"/>
    <w:rsid w:val="003F0DC5"/>
    <w:rsid w:val="003F1EA0"/>
    <w:rsid w:val="003F224B"/>
    <w:rsid w:val="003F33BD"/>
    <w:rsid w:val="00401834"/>
    <w:rsid w:val="00403982"/>
    <w:rsid w:val="00410B0B"/>
    <w:rsid w:val="00411F35"/>
    <w:rsid w:val="00412369"/>
    <w:rsid w:val="004138F1"/>
    <w:rsid w:val="00413DF7"/>
    <w:rsid w:val="00416559"/>
    <w:rsid w:val="004166E2"/>
    <w:rsid w:val="00417793"/>
    <w:rsid w:val="0042102E"/>
    <w:rsid w:val="00421219"/>
    <w:rsid w:val="004237A8"/>
    <w:rsid w:val="0042392F"/>
    <w:rsid w:val="00424EE7"/>
    <w:rsid w:val="00425C27"/>
    <w:rsid w:val="0042709F"/>
    <w:rsid w:val="004279C8"/>
    <w:rsid w:val="004319A7"/>
    <w:rsid w:val="00436334"/>
    <w:rsid w:val="00437508"/>
    <w:rsid w:val="004376AC"/>
    <w:rsid w:val="00441310"/>
    <w:rsid w:val="0044211C"/>
    <w:rsid w:val="0044468C"/>
    <w:rsid w:val="004459D3"/>
    <w:rsid w:val="00446A6E"/>
    <w:rsid w:val="00450BA8"/>
    <w:rsid w:val="00454804"/>
    <w:rsid w:val="0045487A"/>
    <w:rsid w:val="00454CA8"/>
    <w:rsid w:val="004568F2"/>
    <w:rsid w:val="004574B5"/>
    <w:rsid w:val="00462F1B"/>
    <w:rsid w:val="00466361"/>
    <w:rsid w:val="004671A2"/>
    <w:rsid w:val="00470E98"/>
    <w:rsid w:val="004758F6"/>
    <w:rsid w:val="00475A06"/>
    <w:rsid w:val="00476272"/>
    <w:rsid w:val="00476B13"/>
    <w:rsid w:val="00477C84"/>
    <w:rsid w:val="00482FE9"/>
    <w:rsid w:val="00484512"/>
    <w:rsid w:val="004846D2"/>
    <w:rsid w:val="00485B97"/>
    <w:rsid w:val="00487D37"/>
    <w:rsid w:val="00491A27"/>
    <w:rsid w:val="00494337"/>
    <w:rsid w:val="00494B97"/>
    <w:rsid w:val="00494D20"/>
    <w:rsid w:val="004A2F2D"/>
    <w:rsid w:val="004A3204"/>
    <w:rsid w:val="004A748C"/>
    <w:rsid w:val="004B1568"/>
    <w:rsid w:val="004B2A2A"/>
    <w:rsid w:val="004B5A27"/>
    <w:rsid w:val="004B63B0"/>
    <w:rsid w:val="004B6877"/>
    <w:rsid w:val="004C1383"/>
    <w:rsid w:val="004C1488"/>
    <w:rsid w:val="004C2A57"/>
    <w:rsid w:val="004C309C"/>
    <w:rsid w:val="004C4EA3"/>
    <w:rsid w:val="004C7FAF"/>
    <w:rsid w:val="004D032C"/>
    <w:rsid w:val="004D10D7"/>
    <w:rsid w:val="004D424A"/>
    <w:rsid w:val="004D7715"/>
    <w:rsid w:val="004E10E2"/>
    <w:rsid w:val="004E2738"/>
    <w:rsid w:val="004E2D7E"/>
    <w:rsid w:val="004E3EFA"/>
    <w:rsid w:val="004E5DDA"/>
    <w:rsid w:val="004E6886"/>
    <w:rsid w:val="004F0A0D"/>
    <w:rsid w:val="004F5EE9"/>
    <w:rsid w:val="004F68EC"/>
    <w:rsid w:val="004F6A22"/>
    <w:rsid w:val="004F6E79"/>
    <w:rsid w:val="004F741D"/>
    <w:rsid w:val="00505539"/>
    <w:rsid w:val="00505C98"/>
    <w:rsid w:val="00506189"/>
    <w:rsid w:val="005061C2"/>
    <w:rsid w:val="00507A5C"/>
    <w:rsid w:val="00511B19"/>
    <w:rsid w:val="00511D41"/>
    <w:rsid w:val="00511E20"/>
    <w:rsid w:val="005147C8"/>
    <w:rsid w:val="0051656E"/>
    <w:rsid w:val="005176EB"/>
    <w:rsid w:val="0052140F"/>
    <w:rsid w:val="0052573A"/>
    <w:rsid w:val="00527416"/>
    <w:rsid w:val="00530E73"/>
    <w:rsid w:val="005329B3"/>
    <w:rsid w:val="00533284"/>
    <w:rsid w:val="0053471D"/>
    <w:rsid w:val="005374BE"/>
    <w:rsid w:val="00545B38"/>
    <w:rsid w:val="00550200"/>
    <w:rsid w:val="00551FFC"/>
    <w:rsid w:val="00553849"/>
    <w:rsid w:val="005573D4"/>
    <w:rsid w:val="0056168E"/>
    <w:rsid w:val="00562205"/>
    <w:rsid w:val="00570079"/>
    <w:rsid w:val="005717AC"/>
    <w:rsid w:val="00571B62"/>
    <w:rsid w:val="00572ED3"/>
    <w:rsid w:val="005737B5"/>
    <w:rsid w:val="0057430B"/>
    <w:rsid w:val="005761DB"/>
    <w:rsid w:val="00580166"/>
    <w:rsid w:val="00584544"/>
    <w:rsid w:val="00590287"/>
    <w:rsid w:val="005904B6"/>
    <w:rsid w:val="00590759"/>
    <w:rsid w:val="00590DF0"/>
    <w:rsid w:val="00590ECE"/>
    <w:rsid w:val="00591913"/>
    <w:rsid w:val="00592188"/>
    <w:rsid w:val="005938B9"/>
    <w:rsid w:val="0059753F"/>
    <w:rsid w:val="00597598"/>
    <w:rsid w:val="005A009F"/>
    <w:rsid w:val="005A0104"/>
    <w:rsid w:val="005A1BEA"/>
    <w:rsid w:val="005A2AE6"/>
    <w:rsid w:val="005A3E32"/>
    <w:rsid w:val="005A435A"/>
    <w:rsid w:val="005B22F7"/>
    <w:rsid w:val="005B2AF3"/>
    <w:rsid w:val="005B5079"/>
    <w:rsid w:val="005B6104"/>
    <w:rsid w:val="005B7534"/>
    <w:rsid w:val="005C00D1"/>
    <w:rsid w:val="005C56DB"/>
    <w:rsid w:val="005C774D"/>
    <w:rsid w:val="005D30BF"/>
    <w:rsid w:val="005D4E66"/>
    <w:rsid w:val="005D5909"/>
    <w:rsid w:val="005D5BDA"/>
    <w:rsid w:val="005E4844"/>
    <w:rsid w:val="005E4B36"/>
    <w:rsid w:val="005E6930"/>
    <w:rsid w:val="005E6B7D"/>
    <w:rsid w:val="005F1ECB"/>
    <w:rsid w:val="005F223B"/>
    <w:rsid w:val="005F2468"/>
    <w:rsid w:val="005F518F"/>
    <w:rsid w:val="00600987"/>
    <w:rsid w:val="00607D25"/>
    <w:rsid w:val="006129C8"/>
    <w:rsid w:val="00616EF5"/>
    <w:rsid w:val="0062295F"/>
    <w:rsid w:val="006231C3"/>
    <w:rsid w:val="0063415B"/>
    <w:rsid w:val="0063504E"/>
    <w:rsid w:val="00637981"/>
    <w:rsid w:val="00641C5F"/>
    <w:rsid w:val="0064282E"/>
    <w:rsid w:val="006428E6"/>
    <w:rsid w:val="00643F24"/>
    <w:rsid w:val="006440A0"/>
    <w:rsid w:val="00646F2A"/>
    <w:rsid w:val="00647973"/>
    <w:rsid w:val="00650C42"/>
    <w:rsid w:val="0065262C"/>
    <w:rsid w:val="00654F97"/>
    <w:rsid w:val="00656E95"/>
    <w:rsid w:val="00660C20"/>
    <w:rsid w:val="00661044"/>
    <w:rsid w:val="006633A5"/>
    <w:rsid w:val="00664E95"/>
    <w:rsid w:val="00665054"/>
    <w:rsid w:val="006653BF"/>
    <w:rsid w:val="00670D17"/>
    <w:rsid w:val="00673985"/>
    <w:rsid w:val="00680D54"/>
    <w:rsid w:val="00683CCD"/>
    <w:rsid w:val="00687175"/>
    <w:rsid w:val="006919CE"/>
    <w:rsid w:val="00694CF6"/>
    <w:rsid w:val="00696DAC"/>
    <w:rsid w:val="006A192D"/>
    <w:rsid w:val="006A7AA9"/>
    <w:rsid w:val="006B18D3"/>
    <w:rsid w:val="006B1E04"/>
    <w:rsid w:val="006B3969"/>
    <w:rsid w:val="006B44A9"/>
    <w:rsid w:val="006B4E4A"/>
    <w:rsid w:val="006B7CA4"/>
    <w:rsid w:val="006C761C"/>
    <w:rsid w:val="006D0AD7"/>
    <w:rsid w:val="006D0F5B"/>
    <w:rsid w:val="006D2628"/>
    <w:rsid w:val="006D2932"/>
    <w:rsid w:val="006D377A"/>
    <w:rsid w:val="006D5C11"/>
    <w:rsid w:val="006D6D49"/>
    <w:rsid w:val="006D7AEF"/>
    <w:rsid w:val="006E1286"/>
    <w:rsid w:val="006E319A"/>
    <w:rsid w:val="006E5E18"/>
    <w:rsid w:val="006E7668"/>
    <w:rsid w:val="006F0E26"/>
    <w:rsid w:val="006F22C2"/>
    <w:rsid w:val="006F317B"/>
    <w:rsid w:val="006F3577"/>
    <w:rsid w:val="006F38CA"/>
    <w:rsid w:val="006F57A4"/>
    <w:rsid w:val="006F75BD"/>
    <w:rsid w:val="006F7E6F"/>
    <w:rsid w:val="006F7F6A"/>
    <w:rsid w:val="00701108"/>
    <w:rsid w:val="007042F0"/>
    <w:rsid w:val="00714DA7"/>
    <w:rsid w:val="0071719A"/>
    <w:rsid w:val="00720E0A"/>
    <w:rsid w:val="0072112F"/>
    <w:rsid w:val="00722F34"/>
    <w:rsid w:val="00724F05"/>
    <w:rsid w:val="00727473"/>
    <w:rsid w:val="00730FB2"/>
    <w:rsid w:val="00734D7E"/>
    <w:rsid w:val="007363D3"/>
    <w:rsid w:val="00740F16"/>
    <w:rsid w:val="007414A2"/>
    <w:rsid w:val="00742D1F"/>
    <w:rsid w:val="00746244"/>
    <w:rsid w:val="00751A83"/>
    <w:rsid w:val="00752447"/>
    <w:rsid w:val="007547F8"/>
    <w:rsid w:val="00755428"/>
    <w:rsid w:val="00761A5B"/>
    <w:rsid w:val="007721B1"/>
    <w:rsid w:val="00774702"/>
    <w:rsid w:val="00774BB8"/>
    <w:rsid w:val="00774DAE"/>
    <w:rsid w:val="00775BFC"/>
    <w:rsid w:val="007830D2"/>
    <w:rsid w:val="00792C0B"/>
    <w:rsid w:val="007A0B58"/>
    <w:rsid w:val="007A3CA5"/>
    <w:rsid w:val="007A75D0"/>
    <w:rsid w:val="007A7A3B"/>
    <w:rsid w:val="007B62A4"/>
    <w:rsid w:val="007C0E1C"/>
    <w:rsid w:val="007C1387"/>
    <w:rsid w:val="007C16BD"/>
    <w:rsid w:val="007C27B0"/>
    <w:rsid w:val="007C39A2"/>
    <w:rsid w:val="007C50EA"/>
    <w:rsid w:val="007D0955"/>
    <w:rsid w:val="007D11FC"/>
    <w:rsid w:val="007D1F87"/>
    <w:rsid w:val="007D47AA"/>
    <w:rsid w:val="007D68BD"/>
    <w:rsid w:val="007D6A67"/>
    <w:rsid w:val="007E1E4F"/>
    <w:rsid w:val="007E34A4"/>
    <w:rsid w:val="007F0ACE"/>
    <w:rsid w:val="007F2D38"/>
    <w:rsid w:val="007F3FDD"/>
    <w:rsid w:val="007F67D5"/>
    <w:rsid w:val="007F7282"/>
    <w:rsid w:val="007F7567"/>
    <w:rsid w:val="007F75EA"/>
    <w:rsid w:val="00803280"/>
    <w:rsid w:val="008040FD"/>
    <w:rsid w:val="008078BD"/>
    <w:rsid w:val="0081117B"/>
    <w:rsid w:val="008125A9"/>
    <w:rsid w:val="0081343A"/>
    <w:rsid w:val="008140B8"/>
    <w:rsid w:val="00820165"/>
    <w:rsid w:val="0082023C"/>
    <w:rsid w:val="00820C29"/>
    <w:rsid w:val="00820DE6"/>
    <w:rsid w:val="00821C4B"/>
    <w:rsid w:val="00821D64"/>
    <w:rsid w:val="00823E2A"/>
    <w:rsid w:val="008278B5"/>
    <w:rsid w:val="00835BD6"/>
    <w:rsid w:val="00837B2B"/>
    <w:rsid w:val="00840A00"/>
    <w:rsid w:val="0084441B"/>
    <w:rsid w:val="0084487A"/>
    <w:rsid w:val="00845980"/>
    <w:rsid w:val="00847D0F"/>
    <w:rsid w:val="0084D695"/>
    <w:rsid w:val="00851166"/>
    <w:rsid w:val="0085225B"/>
    <w:rsid w:val="008539E3"/>
    <w:rsid w:val="00854084"/>
    <w:rsid w:val="00856161"/>
    <w:rsid w:val="00860221"/>
    <w:rsid w:val="008613E9"/>
    <w:rsid w:val="00862202"/>
    <w:rsid w:val="00862AD4"/>
    <w:rsid w:val="00870CFE"/>
    <w:rsid w:val="00871B63"/>
    <w:rsid w:val="00873ACF"/>
    <w:rsid w:val="00873F90"/>
    <w:rsid w:val="0087442F"/>
    <w:rsid w:val="008831C3"/>
    <w:rsid w:val="00883250"/>
    <w:rsid w:val="00883FBA"/>
    <w:rsid w:val="00884B90"/>
    <w:rsid w:val="008851D5"/>
    <w:rsid w:val="00885272"/>
    <w:rsid w:val="0089492D"/>
    <w:rsid w:val="00895E39"/>
    <w:rsid w:val="00896363"/>
    <w:rsid w:val="0089BC8D"/>
    <w:rsid w:val="008A024A"/>
    <w:rsid w:val="008A0C87"/>
    <w:rsid w:val="008A1217"/>
    <w:rsid w:val="008B2A23"/>
    <w:rsid w:val="008B4D3D"/>
    <w:rsid w:val="008C0E9E"/>
    <w:rsid w:val="008C3801"/>
    <w:rsid w:val="008C45E0"/>
    <w:rsid w:val="008C6833"/>
    <w:rsid w:val="008C78DF"/>
    <w:rsid w:val="008C7D78"/>
    <w:rsid w:val="008D1A92"/>
    <w:rsid w:val="008D3B45"/>
    <w:rsid w:val="008E0423"/>
    <w:rsid w:val="008E7BC5"/>
    <w:rsid w:val="008E7DB9"/>
    <w:rsid w:val="008F26F8"/>
    <w:rsid w:val="008F4C3A"/>
    <w:rsid w:val="008F4FF5"/>
    <w:rsid w:val="008F6134"/>
    <w:rsid w:val="00901127"/>
    <w:rsid w:val="009013FC"/>
    <w:rsid w:val="00904440"/>
    <w:rsid w:val="0090587C"/>
    <w:rsid w:val="00906101"/>
    <w:rsid w:val="00906277"/>
    <w:rsid w:val="00907569"/>
    <w:rsid w:val="00910FEA"/>
    <w:rsid w:val="00912ACD"/>
    <w:rsid w:val="00913013"/>
    <w:rsid w:val="0091440D"/>
    <w:rsid w:val="00915C38"/>
    <w:rsid w:val="00915FD8"/>
    <w:rsid w:val="009163B1"/>
    <w:rsid w:val="0092356D"/>
    <w:rsid w:val="0092428B"/>
    <w:rsid w:val="0092446B"/>
    <w:rsid w:val="009338EA"/>
    <w:rsid w:val="00935D14"/>
    <w:rsid w:val="00936A24"/>
    <w:rsid w:val="00942AFB"/>
    <w:rsid w:val="00943065"/>
    <w:rsid w:val="009440F9"/>
    <w:rsid w:val="00944185"/>
    <w:rsid w:val="00947ADF"/>
    <w:rsid w:val="00953669"/>
    <w:rsid w:val="00954041"/>
    <w:rsid w:val="0095561F"/>
    <w:rsid w:val="00961B8E"/>
    <w:rsid w:val="009638A7"/>
    <w:rsid w:val="009651B2"/>
    <w:rsid w:val="00967CEC"/>
    <w:rsid w:val="00970CD8"/>
    <w:rsid w:val="009731AC"/>
    <w:rsid w:val="00973E5D"/>
    <w:rsid w:val="009741E8"/>
    <w:rsid w:val="00975505"/>
    <w:rsid w:val="00975B97"/>
    <w:rsid w:val="00980C78"/>
    <w:rsid w:val="00981544"/>
    <w:rsid w:val="00984D1C"/>
    <w:rsid w:val="009856C7"/>
    <w:rsid w:val="0098FD7C"/>
    <w:rsid w:val="00990F6F"/>
    <w:rsid w:val="00993FF9"/>
    <w:rsid w:val="009A2FDB"/>
    <w:rsid w:val="009A3843"/>
    <w:rsid w:val="009A6FB7"/>
    <w:rsid w:val="009A789B"/>
    <w:rsid w:val="009B18CF"/>
    <w:rsid w:val="009B3497"/>
    <w:rsid w:val="009B584B"/>
    <w:rsid w:val="009B5E65"/>
    <w:rsid w:val="009B60D0"/>
    <w:rsid w:val="009B6653"/>
    <w:rsid w:val="009B7388"/>
    <w:rsid w:val="009C0109"/>
    <w:rsid w:val="009C30F8"/>
    <w:rsid w:val="009C44D8"/>
    <w:rsid w:val="009C5F4A"/>
    <w:rsid w:val="009D033E"/>
    <w:rsid w:val="009D22A3"/>
    <w:rsid w:val="009D59B2"/>
    <w:rsid w:val="009E02F1"/>
    <w:rsid w:val="009E4E8A"/>
    <w:rsid w:val="009E7185"/>
    <w:rsid w:val="009F13C9"/>
    <w:rsid w:val="009F2E08"/>
    <w:rsid w:val="009F308C"/>
    <w:rsid w:val="009F47F7"/>
    <w:rsid w:val="009F4F56"/>
    <w:rsid w:val="009F60D8"/>
    <w:rsid w:val="00A051FA"/>
    <w:rsid w:val="00A05585"/>
    <w:rsid w:val="00A06A49"/>
    <w:rsid w:val="00A1066D"/>
    <w:rsid w:val="00A12046"/>
    <w:rsid w:val="00A1489D"/>
    <w:rsid w:val="00A14941"/>
    <w:rsid w:val="00A166CE"/>
    <w:rsid w:val="00A20150"/>
    <w:rsid w:val="00A216B4"/>
    <w:rsid w:val="00A236A3"/>
    <w:rsid w:val="00A24107"/>
    <w:rsid w:val="00A24516"/>
    <w:rsid w:val="00A30A1A"/>
    <w:rsid w:val="00A318B7"/>
    <w:rsid w:val="00A325FF"/>
    <w:rsid w:val="00A35070"/>
    <w:rsid w:val="00A36458"/>
    <w:rsid w:val="00A36838"/>
    <w:rsid w:val="00A37242"/>
    <w:rsid w:val="00A40975"/>
    <w:rsid w:val="00A40BE6"/>
    <w:rsid w:val="00A43180"/>
    <w:rsid w:val="00A51986"/>
    <w:rsid w:val="00A51C4D"/>
    <w:rsid w:val="00A60B5E"/>
    <w:rsid w:val="00A64509"/>
    <w:rsid w:val="00A65198"/>
    <w:rsid w:val="00A66D97"/>
    <w:rsid w:val="00A70DD5"/>
    <w:rsid w:val="00A7340C"/>
    <w:rsid w:val="00A737A8"/>
    <w:rsid w:val="00A8193B"/>
    <w:rsid w:val="00A84427"/>
    <w:rsid w:val="00A851DB"/>
    <w:rsid w:val="00A852CE"/>
    <w:rsid w:val="00A908D9"/>
    <w:rsid w:val="00A93807"/>
    <w:rsid w:val="00A93A82"/>
    <w:rsid w:val="00A94D6D"/>
    <w:rsid w:val="00A95151"/>
    <w:rsid w:val="00AA15EE"/>
    <w:rsid w:val="00AA1B97"/>
    <w:rsid w:val="00AA332E"/>
    <w:rsid w:val="00AA3528"/>
    <w:rsid w:val="00AA5906"/>
    <w:rsid w:val="00AB0B44"/>
    <w:rsid w:val="00AB6B10"/>
    <w:rsid w:val="00AB6F44"/>
    <w:rsid w:val="00AC0DE3"/>
    <w:rsid w:val="00AC6634"/>
    <w:rsid w:val="00AD3036"/>
    <w:rsid w:val="00AD519D"/>
    <w:rsid w:val="00AD7CB8"/>
    <w:rsid w:val="00AE1524"/>
    <w:rsid w:val="00AE1E24"/>
    <w:rsid w:val="00AE5215"/>
    <w:rsid w:val="00AF1078"/>
    <w:rsid w:val="00AF237C"/>
    <w:rsid w:val="00AF2B19"/>
    <w:rsid w:val="00AF4F1A"/>
    <w:rsid w:val="00AF55EF"/>
    <w:rsid w:val="00AF5E9B"/>
    <w:rsid w:val="00AF66F9"/>
    <w:rsid w:val="00AF6BE2"/>
    <w:rsid w:val="00B06BBD"/>
    <w:rsid w:val="00B07849"/>
    <w:rsid w:val="00B14066"/>
    <w:rsid w:val="00B14EAD"/>
    <w:rsid w:val="00B16E8C"/>
    <w:rsid w:val="00B20D0F"/>
    <w:rsid w:val="00B22E4A"/>
    <w:rsid w:val="00B23BC2"/>
    <w:rsid w:val="00B24376"/>
    <w:rsid w:val="00B246E3"/>
    <w:rsid w:val="00B30FEB"/>
    <w:rsid w:val="00B31B8A"/>
    <w:rsid w:val="00B331D3"/>
    <w:rsid w:val="00B3561E"/>
    <w:rsid w:val="00B35932"/>
    <w:rsid w:val="00B3711D"/>
    <w:rsid w:val="00B40E6D"/>
    <w:rsid w:val="00B411EC"/>
    <w:rsid w:val="00B42813"/>
    <w:rsid w:val="00B42A55"/>
    <w:rsid w:val="00B4479B"/>
    <w:rsid w:val="00B50E23"/>
    <w:rsid w:val="00B514B7"/>
    <w:rsid w:val="00B51B92"/>
    <w:rsid w:val="00B5273B"/>
    <w:rsid w:val="00B5549C"/>
    <w:rsid w:val="00B56B6F"/>
    <w:rsid w:val="00B6468B"/>
    <w:rsid w:val="00B65568"/>
    <w:rsid w:val="00B67768"/>
    <w:rsid w:val="00B67C7A"/>
    <w:rsid w:val="00B720A6"/>
    <w:rsid w:val="00B76763"/>
    <w:rsid w:val="00B82914"/>
    <w:rsid w:val="00B834D3"/>
    <w:rsid w:val="00B85BD5"/>
    <w:rsid w:val="00B864BC"/>
    <w:rsid w:val="00B86640"/>
    <w:rsid w:val="00B903C4"/>
    <w:rsid w:val="00B90467"/>
    <w:rsid w:val="00B91720"/>
    <w:rsid w:val="00B921D0"/>
    <w:rsid w:val="00B95A05"/>
    <w:rsid w:val="00B96EB8"/>
    <w:rsid w:val="00B97038"/>
    <w:rsid w:val="00BA4012"/>
    <w:rsid w:val="00BA514B"/>
    <w:rsid w:val="00BA635D"/>
    <w:rsid w:val="00BB096D"/>
    <w:rsid w:val="00BB0BD6"/>
    <w:rsid w:val="00BB3885"/>
    <w:rsid w:val="00BB42F7"/>
    <w:rsid w:val="00BB5194"/>
    <w:rsid w:val="00BB5757"/>
    <w:rsid w:val="00BB6513"/>
    <w:rsid w:val="00BB7855"/>
    <w:rsid w:val="00BC06AE"/>
    <w:rsid w:val="00BC1734"/>
    <w:rsid w:val="00BC1F0B"/>
    <w:rsid w:val="00BC24FC"/>
    <w:rsid w:val="00BC39ED"/>
    <w:rsid w:val="00BC5A5A"/>
    <w:rsid w:val="00BD6815"/>
    <w:rsid w:val="00BD6B71"/>
    <w:rsid w:val="00BD727D"/>
    <w:rsid w:val="00BE2702"/>
    <w:rsid w:val="00BE3136"/>
    <w:rsid w:val="00BF0A1F"/>
    <w:rsid w:val="00BF2D7F"/>
    <w:rsid w:val="00BF6898"/>
    <w:rsid w:val="00C015ED"/>
    <w:rsid w:val="00C049F9"/>
    <w:rsid w:val="00C1190E"/>
    <w:rsid w:val="00C13930"/>
    <w:rsid w:val="00C14CFE"/>
    <w:rsid w:val="00C16095"/>
    <w:rsid w:val="00C1697B"/>
    <w:rsid w:val="00C16D35"/>
    <w:rsid w:val="00C176F7"/>
    <w:rsid w:val="00C17D91"/>
    <w:rsid w:val="00C22479"/>
    <w:rsid w:val="00C33318"/>
    <w:rsid w:val="00C34DF5"/>
    <w:rsid w:val="00C358B6"/>
    <w:rsid w:val="00C37006"/>
    <w:rsid w:val="00C40BD2"/>
    <w:rsid w:val="00C428E7"/>
    <w:rsid w:val="00C4596E"/>
    <w:rsid w:val="00C51B45"/>
    <w:rsid w:val="00C52C83"/>
    <w:rsid w:val="00C601D1"/>
    <w:rsid w:val="00C61B1A"/>
    <w:rsid w:val="00C62AF7"/>
    <w:rsid w:val="00C62BC3"/>
    <w:rsid w:val="00C63957"/>
    <w:rsid w:val="00C646DB"/>
    <w:rsid w:val="00C66D22"/>
    <w:rsid w:val="00C69C27"/>
    <w:rsid w:val="00C70E4E"/>
    <w:rsid w:val="00C75AD7"/>
    <w:rsid w:val="00C76CF9"/>
    <w:rsid w:val="00C80EDB"/>
    <w:rsid w:val="00C81B40"/>
    <w:rsid w:val="00C8336B"/>
    <w:rsid w:val="00C8410A"/>
    <w:rsid w:val="00C85E55"/>
    <w:rsid w:val="00C86216"/>
    <w:rsid w:val="00C86F71"/>
    <w:rsid w:val="00C91865"/>
    <w:rsid w:val="00C93F35"/>
    <w:rsid w:val="00C95886"/>
    <w:rsid w:val="00CA0192"/>
    <w:rsid w:val="00CA1349"/>
    <w:rsid w:val="00CA205E"/>
    <w:rsid w:val="00CA4938"/>
    <w:rsid w:val="00CA7D38"/>
    <w:rsid w:val="00CB1538"/>
    <w:rsid w:val="00CB2EE8"/>
    <w:rsid w:val="00CB4FBF"/>
    <w:rsid w:val="00CB6659"/>
    <w:rsid w:val="00CB7B66"/>
    <w:rsid w:val="00CC2459"/>
    <w:rsid w:val="00CC59F4"/>
    <w:rsid w:val="00CC6E1A"/>
    <w:rsid w:val="00CD14FD"/>
    <w:rsid w:val="00CD2C9A"/>
    <w:rsid w:val="00CE13DB"/>
    <w:rsid w:val="00CE2A6F"/>
    <w:rsid w:val="00CE7F5C"/>
    <w:rsid w:val="00CF0BFA"/>
    <w:rsid w:val="00CF30E2"/>
    <w:rsid w:val="00CF355B"/>
    <w:rsid w:val="00D001B2"/>
    <w:rsid w:val="00D02D3B"/>
    <w:rsid w:val="00D03B9A"/>
    <w:rsid w:val="00D070AD"/>
    <w:rsid w:val="00D070D4"/>
    <w:rsid w:val="00D11962"/>
    <w:rsid w:val="00D11E3C"/>
    <w:rsid w:val="00D12E9B"/>
    <w:rsid w:val="00D22F31"/>
    <w:rsid w:val="00D2438D"/>
    <w:rsid w:val="00D2593A"/>
    <w:rsid w:val="00D25F29"/>
    <w:rsid w:val="00D26767"/>
    <w:rsid w:val="00D26FCC"/>
    <w:rsid w:val="00D35FCA"/>
    <w:rsid w:val="00D36BBF"/>
    <w:rsid w:val="00D3756B"/>
    <w:rsid w:val="00D3C94B"/>
    <w:rsid w:val="00D4093C"/>
    <w:rsid w:val="00D416B8"/>
    <w:rsid w:val="00D42CB6"/>
    <w:rsid w:val="00D53293"/>
    <w:rsid w:val="00D556E1"/>
    <w:rsid w:val="00D60AE5"/>
    <w:rsid w:val="00D6260D"/>
    <w:rsid w:val="00D63F93"/>
    <w:rsid w:val="00D64912"/>
    <w:rsid w:val="00D66FC4"/>
    <w:rsid w:val="00D70CBE"/>
    <w:rsid w:val="00D7199F"/>
    <w:rsid w:val="00D76012"/>
    <w:rsid w:val="00D76FC3"/>
    <w:rsid w:val="00D77684"/>
    <w:rsid w:val="00D7773A"/>
    <w:rsid w:val="00D77EAE"/>
    <w:rsid w:val="00D8047E"/>
    <w:rsid w:val="00D80693"/>
    <w:rsid w:val="00D824CE"/>
    <w:rsid w:val="00D828BE"/>
    <w:rsid w:val="00D83619"/>
    <w:rsid w:val="00D83D70"/>
    <w:rsid w:val="00D84B86"/>
    <w:rsid w:val="00D84EF7"/>
    <w:rsid w:val="00D90521"/>
    <w:rsid w:val="00DA29B7"/>
    <w:rsid w:val="00DB1A2D"/>
    <w:rsid w:val="00DB274B"/>
    <w:rsid w:val="00DB5F14"/>
    <w:rsid w:val="00DB6786"/>
    <w:rsid w:val="00DB7A64"/>
    <w:rsid w:val="00DBEAB4"/>
    <w:rsid w:val="00DC0B2B"/>
    <w:rsid w:val="00DC1DCC"/>
    <w:rsid w:val="00DC1ED9"/>
    <w:rsid w:val="00DC3645"/>
    <w:rsid w:val="00DC4B17"/>
    <w:rsid w:val="00DC6693"/>
    <w:rsid w:val="00DC68D5"/>
    <w:rsid w:val="00DD1F10"/>
    <w:rsid w:val="00DD214E"/>
    <w:rsid w:val="00DD2CDB"/>
    <w:rsid w:val="00DD2D36"/>
    <w:rsid w:val="00DD3AA3"/>
    <w:rsid w:val="00DD5914"/>
    <w:rsid w:val="00DD6DF6"/>
    <w:rsid w:val="00DE0413"/>
    <w:rsid w:val="00DE1148"/>
    <w:rsid w:val="00DE1DB4"/>
    <w:rsid w:val="00DE6755"/>
    <w:rsid w:val="00DF0240"/>
    <w:rsid w:val="00DF6498"/>
    <w:rsid w:val="00DF672C"/>
    <w:rsid w:val="00DF6899"/>
    <w:rsid w:val="00E000BC"/>
    <w:rsid w:val="00E03DD3"/>
    <w:rsid w:val="00E04744"/>
    <w:rsid w:val="00E13112"/>
    <w:rsid w:val="00E160ED"/>
    <w:rsid w:val="00E1684F"/>
    <w:rsid w:val="00E16EF7"/>
    <w:rsid w:val="00E20A32"/>
    <w:rsid w:val="00E23BEE"/>
    <w:rsid w:val="00E240CB"/>
    <w:rsid w:val="00E2666C"/>
    <w:rsid w:val="00E27ADF"/>
    <w:rsid w:val="00E31717"/>
    <w:rsid w:val="00E31F5A"/>
    <w:rsid w:val="00E3310D"/>
    <w:rsid w:val="00E34BE5"/>
    <w:rsid w:val="00E366D2"/>
    <w:rsid w:val="00E3754D"/>
    <w:rsid w:val="00E40AB7"/>
    <w:rsid w:val="00E4479A"/>
    <w:rsid w:val="00E5072D"/>
    <w:rsid w:val="00E55BEF"/>
    <w:rsid w:val="00E56C04"/>
    <w:rsid w:val="00E6230E"/>
    <w:rsid w:val="00E63398"/>
    <w:rsid w:val="00E641F7"/>
    <w:rsid w:val="00E66608"/>
    <w:rsid w:val="00E66924"/>
    <w:rsid w:val="00E6745E"/>
    <w:rsid w:val="00E6786A"/>
    <w:rsid w:val="00E73429"/>
    <w:rsid w:val="00E74543"/>
    <w:rsid w:val="00E774BB"/>
    <w:rsid w:val="00E77F4D"/>
    <w:rsid w:val="00E815CE"/>
    <w:rsid w:val="00E837BB"/>
    <w:rsid w:val="00E84529"/>
    <w:rsid w:val="00E84A4D"/>
    <w:rsid w:val="00E86359"/>
    <w:rsid w:val="00E87399"/>
    <w:rsid w:val="00E904B7"/>
    <w:rsid w:val="00E90660"/>
    <w:rsid w:val="00E9188E"/>
    <w:rsid w:val="00E91D0F"/>
    <w:rsid w:val="00E948E7"/>
    <w:rsid w:val="00E95323"/>
    <w:rsid w:val="00E954FD"/>
    <w:rsid w:val="00EA1D33"/>
    <w:rsid w:val="00EA2613"/>
    <w:rsid w:val="00EA473F"/>
    <w:rsid w:val="00EA5E65"/>
    <w:rsid w:val="00EA6DBB"/>
    <w:rsid w:val="00EA792F"/>
    <w:rsid w:val="00EB3172"/>
    <w:rsid w:val="00EB3A1B"/>
    <w:rsid w:val="00EB4FFE"/>
    <w:rsid w:val="00EB5DA9"/>
    <w:rsid w:val="00EB7FF7"/>
    <w:rsid w:val="00EC23B2"/>
    <w:rsid w:val="00EC3F47"/>
    <w:rsid w:val="00ED74E6"/>
    <w:rsid w:val="00ED799D"/>
    <w:rsid w:val="00EE00E1"/>
    <w:rsid w:val="00EE020E"/>
    <w:rsid w:val="00EE6274"/>
    <w:rsid w:val="00EE7EFC"/>
    <w:rsid w:val="00EF130F"/>
    <w:rsid w:val="00EF2418"/>
    <w:rsid w:val="00EF4D2D"/>
    <w:rsid w:val="00EF6AF3"/>
    <w:rsid w:val="00F02D92"/>
    <w:rsid w:val="00F03C09"/>
    <w:rsid w:val="00F0495B"/>
    <w:rsid w:val="00F0525A"/>
    <w:rsid w:val="00F054A2"/>
    <w:rsid w:val="00F05562"/>
    <w:rsid w:val="00F07707"/>
    <w:rsid w:val="00F116D2"/>
    <w:rsid w:val="00F1197F"/>
    <w:rsid w:val="00F13112"/>
    <w:rsid w:val="00F14B74"/>
    <w:rsid w:val="00F15A7A"/>
    <w:rsid w:val="00F21DEA"/>
    <w:rsid w:val="00F32211"/>
    <w:rsid w:val="00F37DD5"/>
    <w:rsid w:val="00F37F9C"/>
    <w:rsid w:val="00F37FF4"/>
    <w:rsid w:val="00F40C4D"/>
    <w:rsid w:val="00F4D75A"/>
    <w:rsid w:val="00F50B00"/>
    <w:rsid w:val="00F51283"/>
    <w:rsid w:val="00F52115"/>
    <w:rsid w:val="00F5673F"/>
    <w:rsid w:val="00F603B5"/>
    <w:rsid w:val="00F6093D"/>
    <w:rsid w:val="00F61D86"/>
    <w:rsid w:val="00F63E2E"/>
    <w:rsid w:val="00F67C0B"/>
    <w:rsid w:val="00F719ED"/>
    <w:rsid w:val="00F71E90"/>
    <w:rsid w:val="00F7393F"/>
    <w:rsid w:val="00F76B95"/>
    <w:rsid w:val="00F76BB6"/>
    <w:rsid w:val="00F80765"/>
    <w:rsid w:val="00F82615"/>
    <w:rsid w:val="00F83BDA"/>
    <w:rsid w:val="00F9129C"/>
    <w:rsid w:val="00F949BF"/>
    <w:rsid w:val="00F96107"/>
    <w:rsid w:val="00FA03B2"/>
    <w:rsid w:val="00FA33FA"/>
    <w:rsid w:val="00FA74B4"/>
    <w:rsid w:val="00FB0A1B"/>
    <w:rsid w:val="00FB3FE6"/>
    <w:rsid w:val="00FC5233"/>
    <w:rsid w:val="00FD39C8"/>
    <w:rsid w:val="00FD5440"/>
    <w:rsid w:val="00FE00AC"/>
    <w:rsid w:val="00FE1AD3"/>
    <w:rsid w:val="00FE4933"/>
    <w:rsid w:val="00FEA66C"/>
    <w:rsid w:val="00FF098C"/>
    <w:rsid w:val="00FF2896"/>
    <w:rsid w:val="00FF3C0F"/>
    <w:rsid w:val="00FF7273"/>
    <w:rsid w:val="00FF732F"/>
    <w:rsid w:val="010C26EE"/>
    <w:rsid w:val="011E52C1"/>
    <w:rsid w:val="01200FF7"/>
    <w:rsid w:val="0151C1EE"/>
    <w:rsid w:val="015238BF"/>
    <w:rsid w:val="0155C190"/>
    <w:rsid w:val="015CC3DF"/>
    <w:rsid w:val="016509A9"/>
    <w:rsid w:val="01B7F138"/>
    <w:rsid w:val="01C426EB"/>
    <w:rsid w:val="01D6526F"/>
    <w:rsid w:val="01D6FEB3"/>
    <w:rsid w:val="01D8FC3A"/>
    <w:rsid w:val="01FE0B3C"/>
    <w:rsid w:val="02026570"/>
    <w:rsid w:val="021D4AF4"/>
    <w:rsid w:val="022792F9"/>
    <w:rsid w:val="02590ED8"/>
    <w:rsid w:val="0281660A"/>
    <w:rsid w:val="02D5D7B1"/>
    <w:rsid w:val="02DB98CD"/>
    <w:rsid w:val="02EE5601"/>
    <w:rsid w:val="02F02659"/>
    <w:rsid w:val="02F47C14"/>
    <w:rsid w:val="02F6EFDD"/>
    <w:rsid w:val="03039FDE"/>
    <w:rsid w:val="0314AB04"/>
    <w:rsid w:val="034703D8"/>
    <w:rsid w:val="035850FC"/>
    <w:rsid w:val="0358DFA5"/>
    <w:rsid w:val="0364990A"/>
    <w:rsid w:val="03854845"/>
    <w:rsid w:val="03A30806"/>
    <w:rsid w:val="03B4B57D"/>
    <w:rsid w:val="03B966B9"/>
    <w:rsid w:val="03C0D96E"/>
    <w:rsid w:val="03D55B3E"/>
    <w:rsid w:val="03D87529"/>
    <w:rsid w:val="03DED6E0"/>
    <w:rsid w:val="03FAF971"/>
    <w:rsid w:val="04013D5A"/>
    <w:rsid w:val="04058DA1"/>
    <w:rsid w:val="0422AA08"/>
    <w:rsid w:val="0423CD10"/>
    <w:rsid w:val="043EC7FD"/>
    <w:rsid w:val="044217EC"/>
    <w:rsid w:val="0452B51E"/>
    <w:rsid w:val="04595245"/>
    <w:rsid w:val="04631CC0"/>
    <w:rsid w:val="049161B9"/>
    <w:rsid w:val="04A1B11E"/>
    <w:rsid w:val="04A20E08"/>
    <w:rsid w:val="04AB2D4D"/>
    <w:rsid w:val="04CF7A41"/>
    <w:rsid w:val="04D41BFC"/>
    <w:rsid w:val="04E06B64"/>
    <w:rsid w:val="04EA1F69"/>
    <w:rsid w:val="04EC676B"/>
    <w:rsid w:val="04FA6FC3"/>
    <w:rsid w:val="050EF054"/>
    <w:rsid w:val="052583FA"/>
    <w:rsid w:val="053CF121"/>
    <w:rsid w:val="055D9A61"/>
    <w:rsid w:val="0574CDF0"/>
    <w:rsid w:val="05A6D775"/>
    <w:rsid w:val="05ACAF20"/>
    <w:rsid w:val="05C474C7"/>
    <w:rsid w:val="05C766D0"/>
    <w:rsid w:val="05CD580A"/>
    <w:rsid w:val="05D8D4CB"/>
    <w:rsid w:val="05F72085"/>
    <w:rsid w:val="060E84F3"/>
    <w:rsid w:val="0617E060"/>
    <w:rsid w:val="062A0A68"/>
    <w:rsid w:val="063587AB"/>
    <w:rsid w:val="0640B9F2"/>
    <w:rsid w:val="0645FB04"/>
    <w:rsid w:val="06466C97"/>
    <w:rsid w:val="064DD078"/>
    <w:rsid w:val="064E5A7D"/>
    <w:rsid w:val="065924D3"/>
    <w:rsid w:val="06643B95"/>
    <w:rsid w:val="0669EAC6"/>
    <w:rsid w:val="066A4214"/>
    <w:rsid w:val="0674EBA7"/>
    <w:rsid w:val="067B08C8"/>
    <w:rsid w:val="067B4020"/>
    <w:rsid w:val="069FEBBE"/>
    <w:rsid w:val="06AC740F"/>
    <w:rsid w:val="06C37724"/>
    <w:rsid w:val="06CDB8D6"/>
    <w:rsid w:val="06CFE6B2"/>
    <w:rsid w:val="06E6E4F9"/>
    <w:rsid w:val="06ED4C8C"/>
    <w:rsid w:val="06FCF38C"/>
    <w:rsid w:val="070B7FD3"/>
    <w:rsid w:val="07377AC3"/>
    <w:rsid w:val="07486E0F"/>
    <w:rsid w:val="076BABEE"/>
    <w:rsid w:val="077EC73A"/>
    <w:rsid w:val="0785AFB6"/>
    <w:rsid w:val="078757A0"/>
    <w:rsid w:val="078AEE83"/>
    <w:rsid w:val="079DF0BE"/>
    <w:rsid w:val="07BD0E0A"/>
    <w:rsid w:val="07E38826"/>
    <w:rsid w:val="07EF07CC"/>
    <w:rsid w:val="07F2B4B8"/>
    <w:rsid w:val="07F46904"/>
    <w:rsid w:val="07FE37B6"/>
    <w:rsid w:val="081E4826"/>
    <w:rsid w:val="08216136"/>
    <w:rsid w:val="0837A210"/>
    <w:rsid w:val="0839B90B"/>
    <w:rsid w:val="0875386B"/>
    <w:rsid w:val="08939C5F"/>
    <w:rsid w:val="08A17210"/>
    <w:rsid w:val="08AF6AC2"/>
    <w:rsid w:val="08B1B8A4"/>
    <w:rsid w:val="08BCF736"/>
    <w:rsid w:val="08BDB1C4"/>
    <w:rsid w:val="08C2C1C3"/>
    <w:rsid w:val="08D308D4"/>
    <w:rsid w:val="08E241D6"/>
    <w:rsid w:val="09069D71"/>
    <w:rsid w:val="090EEF23"/>
    <w:rsid w:val="091BFAF5"/>
    <w:rsid w:val="0921B276"/>
    <w:rsid w:val="092CB58B"/>
    <w:rsid w:val="09393A44"/>
    <w:rsid w:val="094FD83C"/>
    <w:rsid w:val="0955C7D7"/>
    <w:rsid w:val="09593E61"/>
    <w:rsid w:val="096494FE"/>
    <w:rsid w:val="09684502"/>
    <w:rsid w:val="096A2569"/>
    <w:rsid w:val="0972C5A2"/>
    <w:rsid w:val="097A4C54"/>
    <w:rsid w:val="098E7D70"/>
    <w:rsid w:val="09963B37"/>
    <w:rsid w:val="099A974A"/>
    <w:rsid w:val="099F8A25"/>
    <w:rsid w:val="09A1002A"/>
    <w:rsid w:val="09ADAFFF"/>
    <w:rsid w:val="09B16395"/>
    <w:rsid w:val="09CE8F6C"/>
    <w:rsid w:val="09E51594"/>
    <w:rsid w:val="09E98EA3"/>
    <w:rsid w:val="09F9C397"/>
    <w:rsid w:val="0A0381D5"/>
    <w:rsid w:val="0A17A936"/>
    <w:rsid w:val="0A26C3BE"/>
    <w:rsid w:val="0A2B9CEA"/>
    <w:rsid w:val="0A378679"/>
    <w:rsid w:val="0A3F2F89"/>
    <w:rsid w:val="0A4AE292"/>
    <w:rsid w:val="0A682C35"/>
    <w:rsid w:val="0A7392A2"/>
    <w:rsid w:val="0A76AE83"/>
    <w:rsid w:val="0A8D1892"/>
    <w:rsid w:val="0A97BE19"/>
    <w:rsid w:val="0A98EC8E"/>
    <w:rsid w:val="0AB7A54D"/>
    <w:rsid w:val="0AC0993B"/>
    <w:rsid w:val="0AC213F7"/>
    <w:rsid w:val="0AD01E1E"/>
    <w:rsid w:val="0AD7A69F"/>
    <w:rsid w:val="0AD953F5"/>
    <w:rsid w:val="0AEAAE15"/>
    <w:rsid w:val="0AEF81F2"/>
    <w:rsid w:val="0AF112EC"/>
    <w:rsid w:val="0B2791D2"/>
    <w:rsid w:val="0B2816F1"/>
    <w:rsid w:val="0B2C7DC1"/>
    <w:rsid w:val="0B6DA03B"/>
    <w:rsid w:val="0B72E297"/>
    <w:rsid w:val="0B8449A3"/>
    <w:rsid w:val="0B854A70"/>
    <w:rsid w:val="0B8B8A27"/>
    <w:rsid w:val="0BA729A5"/>
    <w:rsid w:val="0BD63C05"/>
    <w:rsid w:val="0BDE7EE7"/>
    <w:rsid w:val="0BE0A7DA"/>
    <w:rsid w:val="0BFAD5FA"/>
    <w:rsid w:val="0C09D370"/>
    <w:rsid w:val="0C0BE20B"/>
    <w:rsid w:val="0C0F8B4A"/>
    <w:rsid w:val="0C323D32"/>
    <w:rsid w:val="0C40493D"/>
    <w:rsid w:val="0C404F3D"/>
    <w:rsid w:val="0C47846B"/>
    <w:rsid w:val="0C47DF6D"/>
    <w:rsid w:val="0C58F26D"/>
    <w:rsid w:val="0C5C22D7"/>
    <w:rsid w:val="0CD3A846"/>
    <w:rsid w:val="0CE828F7"/>
    <w:rsid w:val="0CF7C5DB"/>
    <w:rsid w:val="0CF7E1D1"/>
    <w:rsid w:val="0CFB8077"/>
    <w:rsid w:val="0D0AB1FC"/>
    <w:rsid w:val="0D197111"/>
    <w:rsid w:val="0D2CD269"/>
    <w:rsid w:val="0D2F0034"/>
    <w:rsid w:val="0D509566"/>
    <w:rsid w:val="0D7E139A"/>
    <w:rsid w:val="0D8101C7"/>
    <w:rsid w:val="0D8D6DA5"/>
    <w:rsid w:val="0DB25112"/>
    <w:rsid w:val="0DB40A27"/>
    <w:rsid w:val="0DBBA0E1"/>
    <w:rsid w:val="0DC868A9"/>
    <w:rsid w:val="0DD0C2A5"/>
    <w:rsid w:val="0DE08533"/>
    <w:rsid w:val="0DF62873"/>
    <w:rsid w:val="0DF7D439"/>
    <w:rsid w:val="0DFB8039"/>
    <w:rsid w:val="0E06C21E"/>
    <w:rsid w:val="0E107DED"/>
    <w:rsid w:val="0E159D94"/>
    <w:rsid w:val="0E1CFE30"/>
    <w:rsid w:val="0E2A13FC"/>
    <w:rsid w:val="0E34333F"/>
    <w:rsid w:val="0E390CD4"/>
    <w:rsid w:val="0E3B312C"/>
    <w:rsid w:val="0E4395A6"/>
    <w:rsid w:val="0E4850C5"/>
    <w:rsid w:val="0E6AA7F7"/>
    <w:rsid w:val="0E7C93E4"/>
    <w:rsid w:val="0E7EB2A6"/>
    <w:rsid w:val="0E8BB41F"/>
    <w:rsid w:val="0E90CB25"/>
    <w:rsid w:val="0EA4082A"/>
    <w:rsid w:val="0EAE2D49"/>
    <w:rsid w:val="0EC62A90"/>
    <w:rsid w:val="0ECE4604"/>
    <w:rsid w:val="0ED05598"/>
    <w:rsid w:val="0EDB9738"/>
    <w:rsid w:val="0EF4A6D6"/>
    <w:rsid w:val="0EF54B9D"/>
    <w:rsid w:val="0EFA1E16"/>
    <w:rsid w:val="0EFAF494"/>
    <w:rsid w:val="0F012B22"/>
    <w:rsid w:val="0F24FA03"/>
    <w:rsid w:val="0F525995"/>
    <w:rsid w:val="0F5E90A0"/>
    <w:rsid w:val="0F62808A"/>
    <w:rsid w:val="0F730DB3"/>
    <w:rsid w:val="0F763A83"/>
    <w:rsid w:val="0F776513"/>
    <w:rsid w:val="0F8BF200"/>
    <w:rsid w:val="0F978506"/>
    <w:rsid w:val="0FA2E37D"/>
    <w:rsid w:val="0FAD88F6"/>
    <w:rsid w:val="0FBBA553"/>
    <w:rsid w:val="0FDEE364"/>
    <w:rsid w:val="0FEEA0A1"/>
    <w:rsid w:val="1000F866"/>
    <w:rsid w:val="10019ED9"/>
    <w:rsid w:val="1007A77C"/>
    <w:rsid w:val="1009274C"/>
    <w:rsid w:val="103CBD53"/>
    <w:rsid w:val="1040B764"/>
    <w:rsid w:val="1043E36A"/>
    <w:rsid w:val="104E5EA8"/>
    <w:rsid w:val="10639E9B"/>
    <w:rsid w:val="10687120"/>
    <w:rsid w:val="106AADBB"/>
    <w:rsid w:val="1073CAE4"/>
    <w:rsid w:val="107E9038"/>
    <w:rsid w:val="109A631C"/>
    <w:rsid w:val="10C8DE13"/>
    <w:rsid w:val="10DDEF8A"/>
    <w:rsid w:val="10E8430D"/>
    <w:rsid w:val="10E9A75F"/>
    <w:rsid w:val="10F079C1"/>
    <w:rsid w:val="110897F0"/>
    <w:rsid w:val="111070E2"/>
    <w:rsid w:val="11200D8A"/>
    <w:rsid w:val="113AADB0"/>
    <w:rsid w:val="115D90D9"/>
    <w:rsid w:val="1163F6DE"/>
    <w:rsid w:val="11B29C19"/>
    <w:rsid w:val="11C32E64"/>
    <w:rsid w:val="11C5D916"/>
    <w:rsid w:val="11D80D71"/>
    <w:rsid w:val="11E6B557"/>
    <w:rsid w:val="11FC1C21"/>
    <w:rsid w:val="12050B3D"/>
    <w:rsid w:val="1214A24B"/>
    <w:rsid w:val="12349599"/>
    <w:rsid w:val="1250EDAC"/>
    <w:rsid w:val="125D6EC5"/>
    <w:rsid w:val="12613A61"/>
    <w:rsid w:val="126B4D78"/>
    <w:rsid w:val="128DA076"/>
    <w:rsid w:val="129017BB"/>
    <w:rsid w:val="129BB1EA"/>
    <w:rsid w:val="129C258C"/>
    <w:rsid w:val="12B1689E"/>
    <w:rsid w:val="12E706E7"/>
    <w:rsid w:val="12EBBCBA"/>
    <w:rsid w:val="12EF7C3D"/>
    <w:rsid w:val="130AFAFD"/>
    <w:rsid w:val="1311A788"/>
    <w:rsid w:val="1322B425"/>
    <w:rsid w:val="1326A034"/>
    <w:rsid w:val="132E56EE"/>
    <w:rsid w:val="133D7421"/>
    <w:rsid w:val="133ED9CA"/>
    <w:rsid w:val="133FB189"/>
    <w:rsid w:val="13410C33"/>
    <w:rsid w:val="1345B030"/>
    <w:rsid w:val="13462932"/>
    <w:rsid w:val="134C96B0"/>
    <w:rsid w:val="13623E34"/>
    <w:rsid w:val="1364CF37"/>
    <w:rsid w:val="1372F067"/>
    <w:rsid w:val="1386C70B"/>
    <w:rsid w:val="139EBE59"/>
    <w:rsid w:val="13B372C4"/>
    <w:rsid w:val="13DBEFEE"/>
    <w:rsid w:val="13EDBD10"/>
    <w:rsid w:val="1409CD13"/>
    <w:rsid w:val="142916E7"/>
    <w:rsid w:val="142B26EB"/>
    <w:rsid w:val="14359A72"/>
    <w:rsid w:val="14383EC4"/>
    <w:rsid w:val="1447EF83"/>
    <w:rsid w:val="1477477D"/>
    <w:rsid w:val="14844CAF"/>
    <w:rsid w:val="14854085"/>
    <w:rsid w:val="14CF9003"/>
    <w:rsid w:val="14EFFF55"/>
    <w:rsid w:val="14F82E92"/>
    <w:rsid w:val="14FB87EC"/>
    <w:rsid w:val="1500B320"/>
    <w:rsid w:val="150F91A3"/>
    <w:rsid w:val="15189F9A"/>
    <w:rsid w:val="154C485B"/>
    <w:rsid w:val="1573E1B8"/>
    <w:rsid w:val="157AECAD"/>
    <w:rsid w:val="159DC904"/>
    <w:rsid w:val="15A1D572"/>
    <w:rsid w:val="15B8185B"/>
    <w:rsid w:val="15BD98CC"/>
    <w:rsid w:val="15D90F82"/>
    <w:rsid w:val="15E25E14"/>
    <w:rsid w:val="15E40563"/>
    <w:rsid w:val="15FA23B3"/>
    <w:rsid w:val="1617A15C"/>
    <w:rsid w:val="162ABE16"/>
    <w:rsid w:val="1648624C"/>
    <w:rsid w:val="164936D2"/>
    <w:rsid w:val="16500B7A"/>
    <w:rsid w:val="1668AF57"/>
    <w:rsid w:val="167BE248"/>
    <w:rsid w:val="168F40E6"/>
    <w:rsid w:val="169FBC9B"/>
    <w:rsid w:val="16A3345A"/>
    <w:rsid w:val="16AC1066"/>
    <w:rsid w:val="16CFF0A7"/>
    <w:rsid w:val="16D5C939"/>
    <w:rsid w:val="16D65384"/>
    <w:rsid w:val="16DA53A4"/>
    <w:rsid w:val="16DB199B"/>
    <w:rsid w:val="16E98F9A"/>
    <w:rsid w:val="16EF250E"/>
    <w:rsid w:val="16F31E04"/>
    <w:rsid w:val="16FD7721"/>
    <w:rsid w:val="17026056"/>
    <w:rsid w:val="17097E32"/>
    <w:rsid w:val="170AC164"/>
    <w:rsid w:val="17248FD6"/>
    <w:rsid w:val="17384AD3"/>
    <w:rsid w:val="17438B8C"/>
    <w:rsid w:val="17476B31"/>
    <w:rsid w:val="174BC3B5"/>
    <w:rsid w:val="17599111"/>
    <w:rsid w:val="175B6235"/>
    <w:rsid w:val="1760C055"/>
    <w:rsid w:val="17611C50"/>
    <w:rsid w:val="1778D27B"/>
    <w:rsid w:val="177F4CE0"/>
    <w:rsid w:val="178212EB"/>
    <w:rsid w:val="17ADD579"/>
    <w:rsid w:val="17B1220C"/>
    <w:rsid w:val="17C3966F"/>
    <w:rsid w:val="17C3E6DB"/>
    <w:rsid w:val="17CD164B"/>
    <w:rsid w:val="17FC2D64"/>
    <w:rsid w:val="17FE67D9"/>
    <w:rsid w:val="17FFE3E8"/>
    <w:rsid w:val="18123327"/>
    <w:rsid w:val="181B818A"/>
    <w:rsid w:val="1825AD94"/>
    <w:rsid w:val="1842E1C7"/>
    <w:rsid w:val="185221A9"/>
    <w:rsid w:val="185461A7"/>
    <w:rsid w:val="187535F7"/>
    <w:rsid w:val="18AC5630"/>
    <w:rsid w:val="18B6A061"/>
    <w:rsid w:val="18BF8C82"/>
    <w:rsid w:val="18C920EB"/>
    <w:rsid w:val="18CA7B7A"/>
    <w:rsid w:val="18CD3F78"/>
    <w:rsid w:val="18E8D451"/>
    <w:rsid w:val="18E95F4F"/>
    <w:rsid w:val="19021887"/>
    <w:rsid w:val="1902CF95"/>
    <w:rsid w:val="190AAE16"/>
    <w:rsid w:val="190CE888"/>
    <w:rsid w:val="192B9DE4"/>
    <w:rsid w:val="19320EED"/>
    <w:rsid w:val="1958CE17"/>
    <w:rsid w:val="1962173B"/>
    <w:rsid w:val="197754B3"/>
    <w:rsid w:val="1990950B"/>
    <w:rsid w:val="19B30978"/>
    <w:rsid w:val="19CC83A6"/>
    <w:rsid w:val="19D56355"/>
    <w:rsid w:val="19D56A78"/>
    <w:rsid w:val="19D6F780"/>
    <w:rsid w:val="19E64DEB"/>
    <w:rsid w:val="19EE2908"/>
    <w:rsid w:val="1A193410"/>
    <w:rsid w:val="1A1E24BE"/>
    <w:rsid w:val="1A435810"/>
    <w:rsid w:val="1A46A69B"/>
    <w:rsid w:val="1A71EC10"/>
    <w:rsid w:val="1A798CE2"/>
    <w:rsid w:val="1AB955B8"/>
    <w:rsid w:val="1AEF2444"/>
    <w:rsid w:val="1AFD0297"/>
    <w:rsid w:val="1AFEE4A0"/>
    <w:rsid w:val="1B06BFDD"/>
    <w:rsid w:val="1B911F9E"/>
    <w:rsid w:val="1BBA939A"/>
    <w:rsid w:val="1BD2B5E3"/>
    <w:rsid w:val="1BD6A697"/>
    <w:rsid w:val="1BD97415"/>
    <w:rsid w:val="1BF1A810"/>
    <w:rsid w:val="1C0A6E95"/>
    <w:rsid w:val="1C0C2199"/>
    <w:rsid w:val="1C1EE971"/>
    <w:rsid w:val="1C26BB40"/>
    <w:rsid w:val="1C341B34"/>
    <w:rsid w:val="1C39A3B6"/>
    <w:rsid w:val="1C5FB35B"/>
    <w:rsid w:val="1C5FEA19"/>
    <w:rsid w:val="1C67EA7F"/>
    <w:rsid w:val="1C68A69B"/>
    <w:rsid w:val="1C729D1E"/>
    <w:rsid w:val="1C8CA463"/>
    <w:rsid w:val="1C8EA26E"/>
    <w:rsid w:val="1CBB30E4"/>
    <w:rsid w:val="1CC26F81"/>
    <w:rsid w:val="1CEE9A4B"/>
    <w:rsid w:val="1CF1AF4E"/>
    <w:rsid w:val="1CF2035C"/>
    <w:rsid w:val="1CF92447"/>
    <w:rsid w:val="1D0797FA"/>
    <w:rsid w:val="1D492B61"/>
    <w:rsid w:val="1D4B7FA8"/>
    <w:rsid w:val="1D4E5AF7"/>
    <w:rsid w:val="1D531473"/>
    <w:rsid w:val="1D593519"/>
    <w:rsid w:val="1D6E46CF"/>
    <w:rsid w:val="1D8D3DB2"/>
    <w:rsid w:val="1DAC7684"/>
    <w:rsid w:val="1DBA707D"/>
    <w:rsid w:val="1DC605DD"/>
    <w:rsid w:val="1DCCE3BF"/>
    <w:rsid w:val="1DE05BF5"/>
    <w:rsid w:val="1DE2628F"/>
    <w:rsid w:val="1DEA893E"/>
    <w:rsid w:val="1DF33FCB"/>
    <w:rsid w:val="1DF5DEE1"/>
    <w:rsid w:val="1DF67E95"/>
    <w:rsid w:val="1E1AFAEA"/>
    <w:rsid w:val="1E1BCCCD"/>
    <w:rsid w:val="1E383A52"/>
    <w:rsid w:val="1E390E87"/>
    <w:rsid w:val="1E4E6109"/>
    <w:rsid w:val="1E576F45"/>
    <w:rsid w:val="1E657B77"/>
    <w:rsid w:val="1E739300"/>
    <w:rsid w:val="1E7C77B2"/>
    <w:rsid w:val="1EA44D75"/>
    <w:rsid w:val="1EB8C8FB"/>
    <w:rsid w:val="1EB9B399"/>
    <w:rsid w:val="1EDC740C"/>
    <w:rsid w:val="1F0901DF"/>
    <w:rsid w:val="1F0E2ABE"/>
    <w:rsid w:val="1F0FBEFE"/>
    <w:rsid w:val="1F1496F8"/>
    <w:rsid w:val="1F2C3AD2"/>
    <w:rsid w:val="1F3F8205"/>
    <w:rsid w:val="1F440BAE"/>
    <w:rsid w:val="1F453914"/>
    <w:rsid w:val="1F64728D"/>
    <w:rsid w:val="1F69BE8F"/>
    <w:rsid w:val="1F7D6CEA"/>
    <w:rsid w:val="1F85B883"/>
    <w:rsid w:val="1F87D7FB"/>
    <w:rsid w:val="1F904976"/>
    <w:rsid w:val="1FC1924D"/>
    <w:rsid w:val="1FCFCDEA"/>
    <w:rsid w:val="1FD40B44"/>
    <w:rsid w:val="1FDA0B63"/>
    <w:rsid w:val="1FE56CB4"/>
    <w:rsid w:val="1FE6E695"/>
    <w:rsid w:val="20199DBC"/>
    <w:rsid w:val="201DC393"/>
    <w:rsid w:val="20257231"/>
    <w:rsid w:val="202751A3"/>
    <w:rsid w:val="2033F0F8"/>
    <w:rsid w:val="2039451B"/>
    <w:rsid w:val="2068B46B"/>
    <w:rsid w:val="206CEF64"/>
    <w:rsid w:val="207A9B3E"/>
    <w:rsid w:val="20AED7D0"/>
    <w:rsid w:val="20B2B930"/>
    <w:rsid w:val="20BA2C31"/>
    <w:rsid w:val="20BC1CEC"/>
    <w:rsid w:val="20C5159C"/>
    <w:rsid w:val="20D2E5E1"/>
    <w:rsid w:val="20E105CC"/>
    <w:rsid w:val="20E1861C"/>
    <w:rsid w:val="20E64E4E"/>
    <w:rsid w:val="20F61B75"/>
    <w:rsid w:val="210FAE8D"/>
    <w:rsid w:val="2118355D"/>
    <w:rsid w:val="21184A21"/>
    <w:rsid w:val="213C93FD"/>
    <w:rsid w:val="215024FB"/>
    <w:rsid w:val="2159F5CD"/>
    <w:rsid w:val="21A9743E"/>
    <w:rsid w:val="21BC6499"/>
    <w:rsid w:val="21E5A1DB"/>
    <w:rsid w:val="21EF4B6E"/>
    <w:rsid w:val="21FF679D"/>
    <w:rsid w:val="220F85B5"/>
    <w:rsid w:val="22227D57"/>
    <w:rsid w:val="22288ED3"/>
    <w:rsid w:val="223E7A39"/>
    <w:rsid w:val="223F1E73"/>
    <w:rsid w:val="224FE2B9"/>
    <w:rsid w:val="22592E56"/>
    <w:rsid w:val="225C1315"/>
    <w:rsid w:val="226D2D87"/>
    <w:rsid w:val="22720E05"/>
    <w:rsid w:val="227730CE"/>
    <w:rsid w:val="227B1431"/>
    <w:rsid w:val="227C2D9A"/>
    <w:rsid w:val="2295E5A3"/>
    <w:rsid w:val="22E44897"/>
    <w:rsid w:val="22EA1A8C"/>
    <w:rsid w:val="22FFEED6"/>
    <w:rsid w:val="23106811"/>
    <w:rsid w:val="231C0CAD"/>
    <w:rsid w:val="233D61AF"/>
    <w:rsid w:val="233F05F4"/>
    <w:rsid w:val="23635762"/>
    <w:rsid w:val="2373EAEF"/>
    <w:rsid w:val="239DD117"/>
    <w:rsid w:val="23A51D5F"/>
    <w:rsid w:val="23B6104B"/>
    <w:rsid w:val="23BD989B"/>
    <w:rsid w:val="23EE8758"/>
    <w:rsid w:val="23F3ADC1"/>
    <w:rsid w:val="23F4535B"/>
    <w:rsid w:val="2405A69E"/>
    <w:rsid w:val="241C67AB"/>
    <w:rsid w:val="241D3544"/>
    <w:rsid w:val="242986BE"/>
    <w:rsid w:val="242F0286"/>
    <w:rsid w:val="24300AF1"/>
    <w:rsid w:val="244094D8"/>
    <w:rsid w:val="24425BB9"/>
    <w:rsid w:val="2447FAEA"/>
    <w:rsid w:val="2449F4AF"/>
    <w:rsid w:val="2452E421"/>
    <w:rsid w:val="246582AE"/>
    <w:rsid w:val="2474E053"/>
    <w:rsid w:val="2486ECB2"/>
    <w:rsid w:val="248D9E83"/>
    <w:rsid w:val="249E69B6"/>
    <w:rsid w:val="24A2D34C"/>
    <w:rsid w:val="24A83058"/>
    <w:rsid w:val="24C599C0"/>
    <w:rsid w:val="24D2964E"/>
    <w:rsid w:val="24D6906F"/>
    <w:rsid w:val="24E601AA"/>
    <w:rsid w:val="2506FDC2"/>
    <w:rsid w:val="251B5BE4"/>
    <w:rsid w:val="251BC033"/>
    <w:rsid w:val="2527B698"/>
    <w:rsid w:val="252DBA9A"/>
    <w:rsid w:val="2542F5EC"/>
    <w:rsid w:val="2545E1A5"/>
    <w:rsid w:val="25704129"/>
    <w:rsid w:val="2599E43F"/>
    <w:rsid w:val="259A08B4"/>
    <w:rsid w:val="259DFD7C"/>
    <w:rsid w:val="25AE3E63"/>
    <w:rsid w:val="25D06B6B"/>
    <w:rsid w:val="25D3AE40"/>
    <w:rsid w:val="25DA10B4"/>
    <w:rsid w:val="25DD6BCE"/>
    <w:rsid w:val="25F1015B"/>
    <w:rsid w:val="25FBAF7F"/>
    <w:rsid w:val="25FEABEC"/>
    <w:rsid w:val="261E0A80"/>
    <w:rsid w:val="262ED120"/>
    <w:rsid w:val="2637B538"/>
    <w:rsid w:val="26439ADA"/>
    <w:rsid w:val="26472F29"/>
    <w:rsid w:val="264ACCDA"/>
    <w:rsid w:val="26593EF3"/>
    <w:rsid w:val="2665E6FA"/>
    <w:rsid w:val="26663504"/>
    <w:rsid w:val="26695AD9"/>
    <w:rsid w:val="266E751E"/>
    <w:rsid w:val="269562C0"/>
    <w:rsid w:val="269CD8EB"/>
    <w:rsid w:val="26BB748B"/>
    <w:rsid w:val="26C29A1B"/>
    <w:rsid w:val="26CB4D8A"/>
    <w:rsid w:val="26D3FB8F"/>
    <w:rsid w:val="26DF705C"/>
    <w:rsid w:val="26E6B165"/>
    <w:rsid w:val="26EE243B"/>
    <w:rsid w:val="26F6DE9E"/>
    <w:rsid w:val="26FDEEE6"/>
    <w:rsid w:val="270FFD68"/>
    <w:rsid w:val="27189F59"/>
    <w:rsid w:val="2722F6E6"/>
    <w:rsid w:val="273BA1A5"/>
    <w:rsid w:val="274618D4"/>
    <w:rsid w:val="275B328F"/>
    <w:rsid w:val="27672522"/>
    <w:rsid w:val="2786AB56"/>
    <w:rsid w:val="2791A8C5"/>
    <w:rsid w:val="27A46A35"/>
    <w:rsid w:val="27A7FAC2"/>
    <w:rsid w:val="27B3B36B"/>
    <w:rsid w:val="27C53568"/>
    <w:rsid w:val="27D70AA6"/>
    <w:rsid w:val="27DFEF3A"/>
    <w:rsid w:val="27F10DD2"/>
    <w:rsid w:val="282C32E3"/>
    <w:rsid w:val="2834020B"/>
    <w:rsid w:val="285C37CF"/>
    <w:rsid w:val="2867A620"/>
    <w:rsid w:val="2868241D"/>
    <w:rsid w:val="286E7A34"/>
    <w:rsid w:val="288057C9"/>
    <w:rsid w:val="289D563F"/>
    <w:rsid w:val="28C72B53"/>
    <w:rsid w:val="28CABD40"/>
    <w:rsid w:val="28CCD72C"/>
    <w:rsid w:val="2904306F"/>
    <w:rsid w:val="290558D3"/>
    <w:rsid w:val="29175974"/>
    <w:rsid w:val="29179AA6"/>
    <w:rsid w:val="291FD907"/>
    <w:rsid w:val="292517EB"/>
    <w:rsid w:val="292DC463"/>
    <w:rsid w:val="293EF846"/>
    <w:rsid w:val="2948B1DB"/>
    <w:rsid w:val="2952C328"/>
    <w:rsid w:val="29775E1D"/>
    <w:rsid w:val="297A9EF4"/>
    <w:rsid w:val="297E5B10"/>
    <w:rsid w:val="2989BA49"/>
    <w:rsid w:val="299CF873"/>
    <w:rsid w:val="29C3BA3E"/>
    <w:rsid w:val="29D0B8BC"/>
    <w:rsid w:val="29F82A7A"/>
    <w:rsid w:val="29F84F79"/>
    <w:rsid w:val="2A07C3FF"/>
    <w:rsid w:val="2A0B6EBD"/>
    <w:rsid w:val="2A378B73"/>
    <w:rsid w:val="2A3DDB81"/>
    <w:rsid w:val="2A3E9DE5"/>
    <w:rsid w:val="2A492B3D"/>
    <w:rsid w:val="2A607756"/>
    <w:rsid w:val="2A6746B0"/>
    <w:rsid w:val="2A7F0A14"/>
    <w:rsid w:val="2AD56B86"/>
    <w:rsid w:val="2AE18E59"/>
    <w:rsid w:val="2AF1EDA5"/>
    <w:rsid w:val="2AF43EA5"/>
    <w:rsid w:val="2AF64296"/>
    <w:rsid w:val="2B1364B4"/>
    <w:rsid w:val="2B24B638"/>
    <w:rsid w:val="2B551A38"/>
    <w:rsid w:val="2B5A921F"/>
    <w:rsid w:val="2B5EE1E4"/>
    <w:rsid w:val="2B607B1A"/>
    <w:rsid w:val="2B61D261"/>
    <w:rsid w:val="2B7A43B5"/>
    <w:rsid w:val="2B8630E9"/>
    <w:rsid w:val="2B8EE496"/>
    <w:rsid w:val="2B9F1ACD"/>
    <w:rsid w:val="2BC34317"/>
    <w:rsid w:val="2BCB698D"/>
    <w:rsid w:val="2BD292F9"/>
    <w:rsid w:val="2BE0CEE2"/>
    <w:rsid w:val="2BE5C795"/>
    <w:rsid w:val="2C066AB7"/>
    <w:rsid w:val="2C1065CF"/>
    <w:rsid w:val="2C14B099"/>
    <w:rsid w:val="2C1617F7"/>
    <w:rsid w:val="2C32BD08"/>
    <w:rsid w:val="2C3EEE50"/>
    <w:rsid w:val="2C57A893"/>
    <w:rsid w:val="2C68103E"/>
    <w:rsid w:val="2C8275CA"/>
    <w:rsid w:val="2C862508"/>
    <w:rsid w:val="2C955842"/>
    <w:rsid w:val="2C9A5F6C"/>
    <w:rsid w:val="2C9F1863"/>
    <w:rsid w:val="2CBC6AE5"/>
    <w:rsid w:val="2CCD6FAC"/>
    <w:rsid w:val="2CE2203F"/>
    <w:rsid w:val="2CEEAB23"/>
    <w:rsid w:val="2D1D9EE5"/>
    <w:rsid w:val="2D332E49"/>
    <w:rsid w:val="2D3EF188"/>
    <w:rsid w:val="2D425836"/>
    <w:rsid w:val="2D44ED11"/>
    <w:rsid w:val="2D4AD77C"/>
    <w:rsid w:val="2D51723E"/>
    <w:rsid w:val="2D54A2E3"/>
    <w:rsid w:val="2D608E84"/>
    <w:rsid w:val="2D641A17"/>
    <w:rsid w:val="2D66F142"/>
    <w:rsid w:val="2D7E51D2"/>
    <w:rsid w:val="2D8038B4"/>
    <w:rsid w:val="2D98AD0A"/>
    <w:rsid w:val="2DB0C795"/>
    <w:rsid w:val="2DC83626"/>
    <w:rsid w:val="2DE1391E"/>
    <w:rsid w:val="2DE1DD84"/>
    <w:rsid w:val="2DED1914"/>
    <w:rsid w:val="2DF188C9"/>
    <w:rsid w:val="2DF20BF6"/>
    <w:rsid w:val="2DFA91D8"/>
    <w:rsid w:val="2DFBB7FC"/>
    <w:rsid w:val="2E006AAC"/>
    <w:rsid w:val="2E15DF4D"/>
    <w:rsid w:val="2E1C93EC"/>
    <w:rsid w:val="2E444A03"/>
    <w:rsid w:val="2E4ED736"/>
    <w:rsid w:val="2E4F70FF"/>
    <w:rsid w:val="2E5FB24D"/>
    <w:rsid w:val="2E6E14A1"/>
    <w:rsid w:val="2E80C027"/>
    <w:rsid w:val="2E8C5557"/>
    <w:rsid w:val="2E8D433A"/>
    <w:rsid w:val="2E90F5CC"/>
    <w:rsid w:val="2E9C7E34"/>
    <w:rsid w:val="2E9F2D08"/>
    <w:rsid w:val="2EBC7F3E"/>
    <w:rsid w:val="2EC6B381"/>
    <w:rsid w:val="2EC7C453"/>
    <w:rsid w:val="2EDBC41C"/>
    <w:rsid w:val="2EE16893"/>
    <w:rsid w:val="2EFEA44B"/>
    <w:rsid w:val="2F0582DC"/>
    <w:rsid w:val="2F0CAB9F"/>
    <w:rsid w:val="2F0D9D73"/>
    <w:rsid w:val="2F232F8B"/>
    <w:rsid w:val="2F2D47AA"/>
    <w:rsid w:val="2F466EB5"/>
    <w:rsid w:val="2F49C415"/>
    <w:rsid w:val="2F7AA7D4"/>
    <w:rsid w:val="2F84C5C0"/>
    <w:rsid w:val="2FB0215C"/>
    <w:rsid w:val="2FBB7230"/>
    <w:rsid w:val="2FC4E15C"/>
    <w:rsid w:val="2FCB964A"/>
    <w:rsid w:val="2FCF3DF0"/>
    <w:rsid w:val="2FCF4518"/>
    <w:rsid w:val="2FE1A040"/>
    <w:rsid w:val="301EF01B"/>
    <w:rsid w:val="302C0CF2"/>
    <w:rsid w:val="303AA43D"/>
    <w:rsid w:val="304A733D"/>
    <w:rsid w:val="304BD764"/>
    <w:rsid w:val="30B94FE9"/>
    <w:rsid w:val="30C3E6B5"/>
    <w:rsid w:val="30CD3D5E"/>
    <w:rsid w:val="30D561F2"/>
    <w:rsid w:val="30E05ABB"/>
    <w:rsid w:val="30E33AD4"/>
    <w:rsid w:val="30E471F5"/>
    <w:rsid w:val="30FB1235"/>
    <w:rsid w:val="310955A3"/>
    <w:rsid w:val="311AACFB"/>
    <w:rsid w:val="311ABAC6"/>
    <w:rsid w:val="31314A7D"/>
    <w:rsid w:val="31488DA5"/>
    <w:rsid w:val="31560EBD"/>
    <w:rsid w:val="3187934B"/>
    <w:rsid w:val="319B780B"/>
    <w:rsid w:val="31AF2172"/>
    <w:rsid w:val="31B143D7"/>
    <w:rsid w:val="31C8C1A0"/>
    <w:rsid w:val="31CF4E41"/>
    <w:rsid w:val="31DB2652"/>
    <w:rsid w:val="31FE1004"/>
    <w:rsid w:val="32219528"/>
    <w:rsid w:val="32233297"/>
    <w:rsid w:val="32262528"/>
    <w:rsid w:val="3234C9F9"/>
    <w:rsid w:val="32365832"/>
    <w:rsid w:val="3237469A"/>
    <w:rsid w:val="3239D0B3"/>
    <w:rsid w:val="323F4657"/>
    <w:rsid w:val="32447331"/>
    <w:rsid w:val="325737EA"/>
    <w:rsid w:val="32644259"/>
    <w:rsid w:val="3270E911"/>
    <w:rsid w:val="3285637C"/>
    <w:rsid w:val="329683AA"/>
    <w:rsid w:val="32E16F6D"/>
    <w:rsid w:val="32E23DE1"/>
    <w:rsid w:val="32F110BA"/>
    <w:rsid w:val="32F339A8"/>
    <w:rsid w:val="32FAE4E7"/>
    <w:rsid w:val="330CC9A4"/>
    <w:rsid w:val="33123A07"/>
    <w:rsid w:val="331C81B8"/>
    <w:rsid w:val="332A3F3C"/>
    <w:rsid w:val="33369A40"/>
    <w:rsid w:val="3339B5F5"/>
    <w:rsid w:val="336C0E28"/>
    <w:rsid w:val="338853D5"/>
    <w:rsid w:val="338D0860"/>
    <w:rsid w:val="338F6D07"/>
    <w:rsid w:val="33AD1A13"/>
    <w:rsid w:val="33B5894C"/>
    <w:rsid w:val="33B81368"/>
    <w:rsid w:val="33B909BB"/>
    <w:rsid w:val="33D202ED"/>
    <w:rsid w:val="33D5311B"/>
    <w:rsid w:val="33F1CF20"/>
    <w:rsid w:val="340B9E20"/>
    <w:rsid w:val="342F6A99"/>
    <w:rsid w:val="34455BDC"/>
    <w:rsid w:val="3468D2BB"/>
    <w:rsid w:val="346C602A"/>
    <w:rsid w:val="348C14A0"/>
    <w:rsid w:val="34950F9A"/>
    <w:rsid w:val="3499EED4"/>
    <w:rsid w:val="349DD8C4"/>
    <w:rsid w:val="349F69BE"/>
    <w:rsid w:val="34CB1A55"/>
    <w:rsid w:val="350595E3"/>
    <w:rsid w:val="3510CC81"/>
    <w:rsid w:val="351FF313"/>
    <w:rsid w:val="35368AE2"/>
    <w:rsid w:val="3539D4C1"/>
    <w:rsid w:val="353E2003"/>
    <w:rsid w:val="354A3F2A"/>
    <w:rsid w:val="355190CC"/>
    <w:rsid w:val="35549D64"/>
    <w:rsid w:val="358B0113"/>
    <w:rsid w:val="358C49F1"/>
    <w:rsid w:val="35AA9565"/>
    <w:rsid w:val="35B75337"/>
    <w:rsid w:val="35B80400"/>
    <w:rsid w:val="35B92DD8"/>
    <w:rsid w:val="35C5460F"/>
    <w:rsid w:val="35DF9AD2"/>
    <w:rsid w:val="35EAE7F5"/>
    <w:rsid w:val="362638B5"/>
    <w:rsid w:val="364826AB"/>
    <w:rsid w:val="3658114E"/>
    <w:rsid w:val="3663D500"/>
    <w:rsid w:val="366B2AEF"/>
    <w:rsid w:val="368B74FC"/>
    <w:rsid w:val="36AF2D23"/>
    <w:rsid w:val="36AF7A87"/>
    <w:rsid w:val="36B4FAF0"/>
    <w:rsid w:val="36CB22DD"/>
    <w:rsid w:val="36D6D123"/>
    <w:rsid w:val="36D716B4"/>
    <w:rsid w:val="36DCEBF1"/>
    <w:rsid w:val="36DF8123"/>
    <w:rsid w:val="36EE8525"/>
    <w:rsid w:val="3707C28A"/>
    <w:rsid w:val="3733FB56"/>
    <w:rsid w:val="374B2DF5"/>
    <w:rsid w:val="37643406"/>
    <w:rsid w:val="3769F32B"/>
    <w:rsid w:val="3777F178"/>
    <w:rsid w:val="377B4444"/>
    <w:rsid w:val="377B945D"/>
    <w:rsid w:val="37882C75"/>
    <w:rsid w:val="37C1C56B"/>
    <w:rsid w:val="37CA518E"/>
    <w:rsid w:val="37CD5AC9"/>
    <w:rsid w:val="37D7A508"/>
    <w:rsid w:val="37E0E6B6"/>
    <w:rsid w:val="3801C107"/>
    <w:rsid w:val="380911A9"/>
    <w:rsid w:val="380964EA"/>
    <w:rsid w:val="380C2555"/>
    <w:rsid w:val="380E8030"/>
    <w:rsid w:val="38173468"/>
    <w:rsid w:val="381FC97D"/>
    <w:rsid w:val="3823D781"/>
    <w:rsid w:val="38331BAD"/>
    <w:rsid w:val="38377691"/>
    <w:rsid w:val="383AB78A"/>
    <w:rsid w:val="383E09BD"/>
    <w:rsid w:val="383EB9EC"/>
    <w:rsid w:val="384B8EDD"/>
    <w:rsid w:val="38758047"/>
    <w:rsid w:val="387F1C99"/>
    <w:rsid w:val="38869A6F"/>
    <w:rsid w:val="388E5857"/>
    <w:rsid w:val="38913847"/>
    <w:rsid w:val="389D5C3D"/>
    <w:rsid w:val="38A14651"/>
    <w:rsid w:val="38B4C9CE"/>
    <w:rsid w:val="38CBDDF7"/>
    <w:rsid w:val="38FC7591"/>
    <w:rsid w:val="391C2ED9"/>
    <w:rsid w:val="3922949E"/>
    <w:rsid w:val="392463F5"/>
    <w:rsid w:val="39295A73"/>
    <w:rsid w:val="39618913"/>
    <w:rsid w:val="3982B0E5"/>
    <w:rsid w:val="398F8978"/>
    <w:rsid w:val="399CA5E6"/>
    <w:rsid w:val="399FA684"/>
    <w:rsid w:val="39A77ABE"/>
    <w:rsid w:val="39A82AD1"/>
    <w:rsid w:val="39BF35BC"/>
    <w:rsid w:val="39C26BFA"/>
    <w:rsid w:val="39F12149"/>
    <w:rsid w:val="3A066683"/>
    <w:rsid w:val="3A18CF5A"/>
    <w:rsid w:val="3A1DE3B1"/>
    <w:rsid w:val="3A24D25E"/>
    <w:rsid w:val="3A408DC0"/>
    <w:rsid w:val="3A782368"/>
    <w:rsid w:val="3A7BB50A"/>
    <w:rsid w:val="3A9EDD2E"/>
    <w:rsid w:val="3AA2487C"/>
    <w:rsid w:val="3AAE66B2"/>
    <w:rsid w:val="3AAF0417"/>
    <w:rsid w:val="3AD06051"/>
    <w:rsid w:val="3AD1A3A2"/>
    <w:rsid w:val="3AD76EB5"/>
    <w:rsid w:val="3AD83102"/>
    <w:rsid w:val="3ADD18C3"/>
    <w:rsid w:val="3ADF4708"/>
    <w:rsid w:val="3B3A086B"/>
    <w:rsid w:val="3B49E90C"/>
    <w:rsid w:val="3B64FC29"/>
    <w:rsid w:val="3B7BFDCB"/>
    <w:rsid w:val="3B7E384F"/>
    <w:rsid w:val="3B85A96F"/>
    <w:rsid w:val="3BA573DB"/>
    <w:rsid w:val="3BA66342"/>
    <w:rsid w:val="3BA7195A"/>
    <w:rsid w:val="3BB0F086"/>
    <w:rsid w:val="3BB9ACEF"/>
    <w:rsid w:val="3BBA37EA"/>
    <w:rsid w:val="3BCD0BA9"/>
    <w:rsid w:val="3BDAF39E"/>
    <w:rsid w:val="3BF0797B"/>
    <w:rsid w:val="3C10681B"/>
    <w:rsid w:val="3C2733E6"/>
    <w:rsid w:val="3C2D2A6E"/>
    <w:rsid w:val="3C48E926"/>
    <w:rsid w:val="3C5E10BD"/>
    <w:rsid w:val="3C695937"/>
    <w:rsid w:val="3C86AD14"/>
    <w:rsid w:val="3C879440"/>
    <w:rsid w:val="3C88902C"/>
    <w:rsid w:val="3CA7A7CF"/>
    <w:rsid w:val="3CA7B98F"/>
    <w:rsid w:val="3CA820F6"/>
    <w:rsid w:val="3CA87511"/>
    <w:rsid w:val="3CCBFC4A"/>
    <w:rsid w:val="3CCC862F"/>
    <w:rsid w:val="3CCE6A0A"/>
    <w:rsid w:val="3CD9C54C"/>
    <w:rsid w:val="3CFC4213"/>
    <w:rsid w:val="3D0DA53E"/>
    <w:rsid w:val="3D1C914D"/>
    <w:rsid w:val="3D382B2C"/>
    <w:rsid w:val="3D4EA83C"/>
    <w:rsid w:val="3D5FBA1C"/>
    <w:rsid w:val="3D80DBC2"/>
    <w:rsid w:val="3D879323"/>
    <w:rsid w:val="3DA2AFF7"/>
    <w:rsid w:val="3DD3F02F"/>
    <w:rsid w:val="3E1F90F8"/>
    <w:rsid w:val="3E1FFA07"/>
    <w:rsid w:val="3E2406D1"/>
    <w:rsid w:val="3E294611"/>
    <w:rsid w:val="3E3D69E0"/>
    <w:rsid w:val="3E4183F5"/>
    <w:rsid w:val="3E49D1BC"/>
    <w:rsid w:val="3E5CC804"/>
    <w:rsid w:val="3E5DDDBB"/>
    <w:rsid w:val="3E5F06F8"/>
    <w:rsid w:val="3E6F9292"/>
    <w:rsid w:val="3E72BB39"/>
    <w:rsid w:val="3E7D8AB1"/>
    <w:rsid w:val="3E841167"/>
    <w:rsid w:val="3E91997F"/>
    <w:rsid w:val="3E9AEA96"/>
    <w:rsid w:val="3E9EE521"/>
    <w:rsid w:val="3EA77A00"/>
    <w:rsid w:val="3EFB415B"/>
    <w:rsid w:val="3F064557"/>
    <w:rsid w:val="3F1C63F8"/>
    <w:rsid w:val="3F223064"/>
    <w:rsid w:val="3F2F3645"/>
    <w:rsid w:val="3F38F279"/>
    <w:rsid w:val="3F5B12BE"/>
    <w:rsid w:val="3F758075"/>
    <w:rsid w:val="3F7C69DE"/>
    <w:rsid w:val="3F89791E"/>
    <w:rsid w:val="3F89CB21"/>
    <w:rsid w:val="3F92C1E2"/>
    <w:rsid w:val="3FBCFD47"/>
    <w:rsid w:val="3FCB2606"/>
    <w:rsid w:val="3FE38282"/>
    <w:rsid w:val="3FF30F0C"/>
    <w:rsid w:val="400A937A"/>
    <w:rsid w:val="4012B6D3"/>
    <w:rsid w:val="4020DA13"/>
    <w:rsid w:val="402D90B6"/>
    <w:rsid w:val="403B1E5B"/>
    <w:rsid w:val="40412B77"/>
    <w:rsid w:val="40757B73"/>
    <w:rsid w:val="407AFDF3"/>
    <w:rsid w:val="409DF181"/>
    <w:rsid w:val="409F9223"/>
    <w:rsid w:val="40AAC935"/>
    <w:rsid w:val="40AD93B3"/>
    <w:rsid w:val="40C592BD"/>
    <w:rsid w:val="40C5F85C"/>
    <w:rsid w:val="40CC1A20"/>
    <w:rsid w:val="40CF0B78"/>
    <w:rsid w:val="40D6977B"/>
    <w:rsid w:val="40E017CD"/>
    <w:rsid w:val="40F10A63"/>
    <w:rsid w:val="4100148C"/>
    <w:rsid w:val="41205655"/>
    <w:rsid w:val="4139B9AC"/>
    <w:rsid w:val="414C5344"/>
    <w:rsid w:val="414DA191"/>
    <w:rsid w:val="41658084"/>
    <w:rsid w:val="41914D36"/>
    <w:rsid w:val="4192FB63"/>
    <w:rsid w:val="41985E8D"/>
    <w:rsid w:val="419F45F9"/>
    <w:rsid w:val="41AB6601"/>
    <w:rsid w:val="41B38111"/>
    <w:rsid w:val="41BB25E5"/>
    <w:rsid w:val="41C4A306"/>
    <w:rsid w:val="41E3F0B7"/>
    <w:rsid w:val="41F74FD4"/>
    <w:rsid w:val="41FDD058"/>
    <w:rsid w:val="41FF65A0"/>
    <w:rsid w:val="42155E11"/>
    <w:rsid w:val="421EA3D4"/>
    <w:rsid w:val="424A35CF"/>
    <w:rsid w:val="424B8D11"/>
    <w:rsid w:val="4250AD4B"/>
    <w:rsid w:val="425AEC46"/>
    <w:rsid w:val="426EED10"/>
    <w:rsid w:val="4271D8E2"/>
    <w:rsid w:val="427E714B"/>
    <w:rsid w:val="42907F1F"/>
    <w:rsid w:val="42971381"/>
    <w:rsid w:val="42A29601"/>
    <w:rsid w:val="42CD784C"/>
    <w:rsid w:val="42E09846"/>
    <w:rsid w:val="42EAA722"/>
    <w:rsid w:val="42F2A1C4"/>
    <w:rsid w:val="42FA1826"/>
    <w:rsid w:val="43031BEC"/>
    <w:rsid w:val="430E8CF9"/>
    <w:rsid w:val="434960CA"/>
    <w:rsid w:val="4358F547"/>
    <w:rsid w:val="435A7B87"/>
    <w:rsid w:val="4360FF86"/>
    <w:rsid w:val="4367C043"/>
    <w:rsid w:val="436CA941"/>
    <w:rsid w:val="436F8BBA"/>
    <w:rsid w:val="43931FFD"/>
    <w:rsid w:val="43A3A272"/>
    <w:rsid w:val="43CB0DDE"/>
    <w:rsid w:val="43D0AC1B"/>
    <w:rsid w:val="43DABB85"/>
    <w:rsid w:val="43E770C0"/>
    <w:rsid w:val="43EC65B0"/>
    <w:rsid w:val="4417DBF3"/>
    <w:rsid w:val="4419C09E"/>
    <w:rsid w:val="441EDC0D"/>
    <w:rsid w:val="442A50BC"/>
    <w:rsid w:val="443F3857"/>
    <w:rsid w:val="444E1BB3"/>
    <w:rsid w:val="445490BC"/>
    <w:rsid w:val="445D6310"/>
    <w:rsid w:val="447A63EE"/>
    <w:rsid w:val="4481D821"/>
    <w:rsid w:val="4482F143"/>
    <w:rsid w:val="4494305C"/>
    <w:rsid w:val="44A7FFFF"/>
    <w:rsid w:val="44A92B23"/>
    <w:rsid w:val="44AEC39D"/>
    <w:rsid w:val="44BF58A8"/>
    <w:rsid w:val="44EB7431"/>
    <w:rsid w:val="44EC4875"/>
    <w:rsid w:val="44F36108"/>
    <w:rsid w:val="4503F884"/>
    <w:rsid w:val="4506F9AC"/>
    <w:rsid w:val="45096F60"/>
    <w:rsid w:val="451932DC"/>
    <w:rsid w:val="45279571"/>
    <w:rsid w:val="4537062B"/>
    <w:rsid w:val="4539177F"/>
    <w:rsid w:val="457D63FE"/>
    <w:rsid w:val="4586E116"/>
    <w:rsid w:val="458B7525"/>
    <w:rsid w:val="45A2AF0F"/>
    <w:rsid w:val="45BB99DD"/>
    <w:rsid w:val="45C61305"/>
    <w:rsid w:val="45D459E9"/>
    <w:rsid w:val="45E79FDF"/>
    <w:rsid w:val="45F2B6D6"/>
    <w:rsid w:val="45F38827"/>
    <w:rsid w:val="4614BCE2"/>
    <w:rsid w:val="463036C6"/>
    <w:rsid w:val="4631FEBE"/>
    <w:rsid w:val="466D21E4"/>
    <w:rsid w:val="4678503D"/>
    <w:rsid w:val="4685C83F"/>
    <w:rsid w:val="4687197E"/>
    <w:rsid w:val="468D7194"/>
    <w:rsid w:val="469761E3"/>
    <w:rsid w:val="469FDD76"/>
    <w:rsid w:val="46A39EA3"/>
    <w:rsid w:val="46ABD2E8"/>
    <w:rsid w:val="46C9D81C"/>
    <w:rsid w:val="46DF1297"/>
    <w:rsid w:val="46EDA605"/>
    <w:rsid w:val="471299D2"/>
    <w:rsid w:val="472DD5F8"/>
    <w:rsid w:val="473ACA7C"/>
    <w:rsid w:val="475EBFBD"/>
    <w:rsid w:val="477DE73A"/>
    <w:rsid w:val="479F1E97"/>
    <w:rsid w:val="47A7906F"/>
    <w:rsid w:val="47ABE0AF"/>
    <w:rsid w:val="47ACC509"/>
    <w:rsid w:val="47BE944E"/>
    <w:rsid w:val="47CF4362"/>
    <w:rsid w:val="47D6E58F"/>
    <w:rsid w:val="47DAE71F"/>
    <w:rsid w:val="47E4BD80"/>
    <w:rsid w:val="480BD35B"/>
    <w:rsid w:val="480E72D2"/>
    <w:rsid w:val="4819AD55"/>
    <w:rsid w:val="482DC3F5"/>
    <w:rsid w:val="48352879"/>
    <w:rsid w:val="483AB9FA"/>
    <w:rsid w:val="483B6000"/>
    <w:rsid w:val="48529CBA"/>
    <w:rsid w:val="48840149"/>
    <w:rsid w:val="48A0A1DA"/>
    <w:rsid w:val="48A9C972"/>
    <w:rsid w:val="48C144A6"/>
    <w:rsid w:val="48DCA670"/>
    <w:rsid w:val="491BC777"/>
    <w:rsid w:val="492BFA6F"/>
    <w:rsid w:val="492D48BA"/>
    <w:rsid w:val="49394D7C"/>
    <w:rsid w:val="49480A62"/>
    <w:rsid w:val="496060F5"/>
    <w:rsid w:val="498A8EAE"/>
    <w:rsid w:val="499C6A62"/>
    <w:rsid w:val="49A39DD4"/>
    <w:rsid w:val="49A867EC"/>
    <w:rsid w:val="49BD29B6"/>
    <w:rsid w:val="49C45D67"/>
    <w:rsid w:val="49C8E4AC"/>
    <w:rsid w:val="49C9F746"/>
    <w:rsid w:val="49D16AC8"/>
    <w:rsid w:val="49DEE421"/>
    <w:rsid w:val="4A224AFF"/>
    <w:rsid w:val="4A23BDB1"/>
    <w:rsid w:val="4A271936"/>
    <w:rsid w:val="4A31D8AD"/>
    <w:rsid w:val="4A53BD03"/>
    <w:rsid w:val="4A562CBC"/>
    <w:rsid w:val="4A601D2B"/>
    <w:rsid w:val="4A809A4A"/>
    <w:rsid w:val="4A8151DA"/>
    <w:rsid w:val="4A8CC1EF"/>
    <w:rsid w:val="4A9BD531"/>
    <w:rsid w:val="4AC90816"/>
    <w:rsid w:val="4AD6B99E"/>
    <w:rsid w:val="4AE08328"/>
    <w:rsid w:val="4AE2368F"/>
    <w:rsid w:val="4B0AC6C8"/>
    <w:rsid w:val="4B16D7E0"/>
    <w:rsid w:val="4B1E199A"/>
    <w:rsid w:val="4B256207"/>
    <w:rsid w:val="4B3231AB"/>
    <w:rsid w:val="4B3EE2A1"/>
    <w:rsid w:val="4B4063BD"/>
    <w:rsid w:val="4B615094"/>
    <w:rsid w:val="4B616D1A"/>
    <w:rsid w:val="4B6F8499"/>
    <w:rsid w:val="4B71A958"/>
    <w:rsid w:val="4B9C4AAF"/>
    <w:rsid w:val="4BA7AD4C"/>
    <w:rsid w:val="4BB4596D"/>
    <w:rsid w:val="4BBD6C68"/>
    <w:rsid w:val="4BCA2983"/>
    <w:rsid w:val="4BD735A5"/>
    <w:rsid w:val="4BD936EA"/>
    <w:rsid w:val="4BE15DC4"/>
    <w:rsid w:val="4BE39BE1"/>
    <w:rsid w:val="4BECD8FE"/>
    <w:rsid w:val="4BFA705D"/>
    <w:rsid w:val="4C0A60EE"/>
    <w:rsid w:val="4C0F4A74"/>
    <w:rsid w:val="4C10FE04"/>
    <w:rsid w:val="4C11B5DA"/>
    <w:rsid w:val="4C1679C5"/>
    <w:rsid w:val="4C2BBD2B"/>
    <w:rsid w:val="4C3A0151"/>
    <w:rsid w:val="4C507B8B"/>
    <w:rsid w:val="4C62E352"/>
    <w:rsid w:val="4C643037"/>
    <w:rsid w:val="4C7222CA"/>
    <w:rsid w:val="4C87221D"/>
    <w:rsid w:val="4CA83483"/>
    <w:rsid w:val="4CA91A40"/>
    <w:rsid w:val="4CB9093E"/>
    <w:rsid w:val="4CBF098D"/>
    <w:rsid w:val="4CD8A5E2"/>
    <w:rsid w:val="4CF53357"/>
    <w:rsid w:val="4CFD1BF9"/>
    <w:rsid w:val="4D05F515"/>
    <w:rsid w:val="4D0CE653"/>
    <w:rsid w:val="4D18615E"/>
    <w:rsid w:val="4D20AF20"/>
    <w:rsid w:val="4D278186"/>
    <w:rsid w:val="4D2846AC"/>
    <w:rsid w:val="4D3AD66C"/>
    <w:rsid w:val="4D5F26CE"/>
    <w:rsid w:val="4D6010B3"/>
    <w:rsid w:val="4D85AB8D"/>
    <w:rsid w:val="4D898B1A"/>
    <w:rsid w:val="4D9BC44A"/>
    <w:rsid w:val="4D9BEEA5"/>
    <w:rsid w:val="4D9C8CA5"/>
    <w:rsid w:val="4D9EE599"/>
    <w:rsid w:val="4DAA70FE"/>
    <w:rsid w:val="4DB1BB3C"/>
    <w:rsid w:val="4DCB63B7"/>
    <w:rsid w:val="4DD8E1B7"/>
    <w:rsid w:val="4DF69397"/>
    <w:rsid w:val="4DFAB625"/>
    <w:rsid w:val="4E1971B0"/>
    <w:rsid w:val="4E1F6DEF"/>
    <w:rsid w:val="4E23EAE1"/>
    <w:rsid w:val="4E2D670B"/>
    <w:rsid w:val="4E3BFE98"/>
    <w:rsid w:val="4E3E53FB"/>
    <w:rsid w:val="4E3F9D61"/>
    <w:rsid w:val="4E4133DE"/>
    <w:rsid w:val="4E525304"/>
    <w:rsid w:val="4E629F58"/>
    <w:rsid w:val="4E6F8A30"/>
    <w:rsid w:val="4E782AC9"/>
    <w:rsid w:val="4E807CCE"/>
    <w:rsid w:val="4E8F94C3"/>
    <w:rsid w:val="4EA6D1CB"/>
    <w:rsid w:val="4EA8E3E5"/>
    <w:rsid w:val="4EC727F1"/>
    <w:rsid w:val="4ED9DA25"/>
    <w:rsid w:val="4EDABA54"/>
    <w:rsid w:val="4EE15380"/>
    <w:rsid w:val="4EFA567B"/>
    <w:rsid w:val="4EFF03EE"/>
    <w:rsid w:val="4F024483"/>
    <w:rsid w:val="4F0B7B60"/>
    <w:rsid w:val="4F1FEB45"/>
    <w:rsid w:val="4F28C871"/>
    <w:rsid w:val="4F36F723"/>
    <w:rsid w:val="4F3D364B"/>
    <w:rsid w:val="4F7625E2"/>
    <w:rsid w:val="4F909752"/>
    <w:rsid w:val="4F961A07"/>
    <w:rsid w:val="4F968E39"/>
    <w:rsid w:val="4FA16134"/>
    <w:rsid w:val="4FA62F91"/>
    <w:rsid w:val="4FBE8BA9"/>
    <w:rsid w:val="4FC592E8"/>
    <w:rsid w:val="4FD1FB9D"/>
    <w:rsid w:val="50076473"/>
    <w:rsid w:val="500E1239"/>
    <w:rsid w:val="50209605"/>
    <w:rsid w:val="50232F12"/>
    <w:rsid w:val="504F3001"/>
    <w:rsid w:val="5055ADF3"/>
    <w:rsid w:val="506B86C2"/>
    <w:rsid w:val="5096AB10"/>
    <w:rsid w:val="5097461A"/>
    <w:rsid w:val="50B77528"/>
    <w:rsid w:val="50DAE683"/>
    <w:rsid w:val="50E0A07A"/>
    <w:rsid w:val="5105BF2A"/>
    <w:rsid w:val="511E9AC5"/>
    <w:rsid w:val="51294FF3"/>
    <w:rsid w:val="51391052"/>
    <w:rsid w:val="5170D418"/>
    <w:rsid w:val="51BD77B4"/>
    <w:rsid w:val="51DD8EBB"/>
    <w:rsid w:val="51FDE919"/>
    <w:rsid w:val="52036693"/>
    <w:rsid w:val="520424A0"/>
    <w:rsid w:val="5208B429"/>
    <w:rsid w:val="521B0B3A"/>
    <w:rsid w:val="521DE474"/>
    <w:rsid w:val="5223BDB7"/>
    <w:rsid w:val="52408D66"/>
    <w:rsid w:val="524E66E4"/>
    <w:rsid w:val="52732616"/>
    <w:rsid w:val="5278CD90"/>
    <w:rsid w:val="527B8030"/>
    <w:rsid w:val="527F6565"/>
    <w:rsid w:val="52AD260F"/>
    <w:rsid w:val="52B36EE1"/>
    <w:rsid w:val="52BC7458"/>
    <w:rsid w:val="52BEE7A7"/>
    <w:rsid w:val="52C3D767"/>
    <w:rsid w:val="52D7D4AF"/>
    <w:rsid w:val="52EB6332"/>
    <w:rsid w:val="52F60D46"/>
    <w:rsid w:val="52F7D943"/>
    <w:rsid w:val="53035784"/>
    <w:rsid w:val="530B4F23"/>
    <w:rsid w:val="53165C0A"/>
    <w:rsid w:val="53247A8D"/>
    <w:rsid w:val="53248F99"/>
    <w:rsid w:val="5336D949"/>
    <w:rsid w:val="533C211B"/>
    <w:rsid w:val="534060FE"/>
    <w:rsid w:val="537A0724"/>
    <w:rsid w:val="537B5278"/>
    <w:rsid w:val="537DC0FD"/>
    <w:rsid w:val="53915D2E"/>
    <w:rsid w:val="539E9AB0"/>
    <w:rsid w:val="53A38EA6"/>
    <w:rsid w:val="53BCD45E"/>
    <w:rsid w:val="53BDA7BA"/>
    <w:rsid w:val="53C51D67"/>
    <w:rsid w:val="53E36070"/>
    <w:rsid w:val="53E5BCBC"/>
    <w:rsid w:val="53EA4502"/>
    <w:rsid w:val="53F76E86"/>
    <w:rsid w:val="53FA9809"/>
    <w:rsid w:val="53FFC9C0"/>
    <w:rsid w:val="54001124"/>
    <w:rsid w:val="54026327"/>
    <w:rsid w:val="5406DC72"/>
    <w:rsid w:val="541F74BF"/>
    <w:rsid w:val="54262636"/>
    <w:rsid w:val="54269258"/>
    <w:rsid w:val="542D1284"/>
    <w:rsid w:val="543807C5"/>
    <w:rsid w:val="5447B264"/>
    <w:rsid w:val="54537870"/>
    <w:rsid w:val="546A238F"/>
    <w:rsid w:val="5472FD81"/>
    <w:rsid w:val="549234E8"/>
    <w:rsid w:val="54AB0296"/>
    <w:rsid w:val="54E861D2"/>
    <w:rsid w:val="54EDFD8D"/>
    <w:rsid w:val="54F17A13"/>
    <w:rsid w:val="55027C04"/>
    <w:rsid w:val="551427DF"/>
    <w:rsid w:val="55206A82"/>
    <w:rsid w:val="553400B2"/>
    <w:rsid w:val="5540BECC"/>
    <w:rsid w:val="55454D0E"/>
    <w:rsid w:val="5562AD3E"/>
    <w:rsid w:val="55667FB7"/>
    <w:rsid w:val="5572ACE4"/>
    <w:rsid w:val="557864E2"/>
    <w:rsid w:val="5589B2BF"/>
    <w:rsid w:val="55A7D168"/>
    <w:rsid w:val="55A8F646"/>
    <w:rsid w:val="55AE4015"/>
    <w:rsid w:val="55C21CC2"/>
    <w:rsid w:val="55C66015"/>
    <w:rsid w:val="55D3251E"/>
    <w:rsid w:val="560B165E"/>
    <w:rsid w:val="5655861B"/>
    <w:rsid w:val="5657F827"/>
    <w:rsid w:val="5675A70C"/>
    <w:rsid w:val="567A2B55"/>
    <w:rsid w:val="567CE4DB"/>
    <w:rsid w:val="567E03A9"/>
    <w:rsid w:val="56A854F4"/>
    <w:rsid w:val="56B1C569"/>
    <w:rsid w:val="56BF5571"/>
    <w:rsid w:val="56C61896"/>
    <w:rsid w:val="56C9CEEE"/>
    <w:rsid w:val="56DC2F8D"/>
    <w:rsid w:val="56E97CF8"/>
    <w:rsid w:val="56EF6B08"/>
    <w:rsid w:val="56F02920"/>
    <w:rsid w:val="56F061D0"/>
    <w:rsid w:val="56FA7621"/>
    <w:rsid w:val="5706370C"/>
    <w:rsid w:val="573E5AF2"/>
    <w:rsid w:val="5746E26D"/>
    <w:rsid w:val="575030A3"/>
    <w:rsid w:val="576E418E"/>
    <w:rsid w:val="5786B855"/>
    <w:rsid w:val="57C276A9"/>
    <w:rsid w:val="57CECE16"/>
    <w:rsid w:val="57D7552F"/>
    <w:rsid w:val="57FEAFE6"/>
    <w:rsid w:val="580C7DFF"/>
    <w:rsid w:val="5820A273"/>
    <w:rsid w:val="58227C4B"/>
    <w:rsid w:val="584C8C94"/>
    <w:rsid w:val="584DF59A"/>
    <w:rsid w:val="58581ECD"/>
    <w:rsid w:val="586426DA"/>
    <w:rsid w:val="5866BFD7"/>
    <w:rsid w:val="5867CF48"/>
    <w:rsid w:val="58864C79"/>
    <w:rsid w:val="5888EF22"/>
    <w:rsid w:val="589729A3"/>
    <w:rsid w:val="58A0D37E"/>
    <w:rsid w:val="58CCD4A8"/>
    <w:rsid w:val="58DD7730"/>
    <w:rsid w:val="58E9870D"/>
    <w:rsid w:val="58F1A2BA"/>
    <w:rsid w:val="592B61B2"/>
    <w:rsid w:val="592D620C"/>
    <w:rsid w:val="59466FF2"/>
    <w:rsid w:val="594826CE"/>
    <w:rsid w:val="59568DFB"/>
    <w:rsid w:val="59738932"/>
    <w:rsid w:val="597B3624"/>
    <w:rsid w:val="598ECB11"/>
    <w:rsid w:val="59938283"/>
    <w:rsid w:val="59A60EDD"/>
    <w:rsid w:val="59CC051D"/>
    <w:rsid w:val="59DCFBF1"/>
    <w:rsid w:val="59DF4078"/>
    <w:rsid w:val="59E2D90C"/>
    <w:rsid w:val="59F93D78"/>
    <w:rsid w:val="5A001CA8"/>
    <w:rsid w:val="5A26897F"/>
    <w:rsid w:val="5A29FCF2"/>
    <w:rsid w:val="5A38A30E"/>
    <w:rsid w:val="5A3B9FB1"/>
    <w:rsid w:val="5A4200B6"/>
    <w:rsid w:val="5A4E46CA"/>
    <w:rsid w:val="5A4E835D"/>
    <w:rsid w:val="5A61494F"/>
    <w:rsid w:val="5A66DC03"/>
    <w:rsid w:val="5A7D49C6"/>
    <w:rsid w:val="5ABA35F6"/>
    <w:rsid w:val="5ABE52ED"/>
    <w:rsid w:val="5AC105F3"/>
    <w:rsid w:val="5ADFB949"/>
    <w:rsid w:val="5B072E50"/>
    <w:rsid w:val="5B1B2EDD"/>
    <w:rsid w:val="5B2213A6"/>
    <w:rsid w:val="5B22FF3A"/>
    <w:rsid w:val="5B249F71"/>
    <w:rsid w:val="5B388C9F"/>
    <w:rsid w:val="5B390A61"/>
    <w:rsid w:val="5B41B846"/>
    <w:rsid w:val="5B598014"/>
    <w:rsid w:val="5B7120C2"/>
    <w:rsid w:val="5B934204"/>
    <w:rsid w:val="5B9CF6AE"/>
    <w:rsid w:val="5BA4CEE2"/>
    <w:rsid w:val="5BC26856"/>
    <w:rsid w:val="5BC2E6D7"/>
    <w:rsid w:val="5BC425DD"/>
    <w:rsid w:val="5BC4CDBA"/>
    <w:rsid w:val="5BC939F6"/>
    <w:rsid w:val="5BCFD47F"/>
    <w:rsid w:val="5BE8594E"/>
    <w:rsid w:val="5BEEFAE9"/>
    <w:rsid w:val="5C01DBD1"/>
    <w:rsid w:val="5C1A0BDA"/>
    <w:rsid w:val="5C79D051"/>
    <w:rsid w:val="5C7C38A9"/>
    <w:rsid w:val="5C8897BB"/>
    <w:rsid w:val="5C896180"/>
    <w:rsid w:val="5C9E9B17"/>
    <w:rsid w:val="5CB2DDAC"/>
    <w:rsid w:val="5CB4EDDD"/>
    <w:rsid w:val="5CBD09F4"/>
    <w:rsid w:val="5CC15994"/>
    <w:rsid w:val="5CC9F67E"/>
    <w:rsid w:val="5CCAC9A4"/>
    <w:rsid w:val="5CE8F189"/>
    <w:rsid w:val="5CEB2E0C"/>
    <w:rsid w:val="5CFE7C6A"/>
    <w:rsid w:val="5D1B3714"/>
    <w:rsid w:val="5D242F66"/>
    <w:rsid w:val="5D326A2F"/>
    <w:rsid w:val="5D3AF3D6"/>
    <w:rsid w:val="5D3F18E8"/>
    <w:rsid w:val="5D64D9AC"/>
    <w:rsid w:val="5D691456"/>
    <w:rsid w:val="5D929B76"/>
    <w:rsid w:val="5D938BC4"/>
    <w:rsid w:val="5D95843E"/>
    <w:rsid w:val="5DE505CA"/>
    <w:rsid w:val="5E0324D5"/>
    <w:rsid w:val="5E21231E"/>
    <w:rsid w:val="5E295ECF"/>
    <w:rsid w:val="5E2A2FFB"/>
    <w:rsid w:val="5E420603"/>
    <w:rsid w:val="5E428CC2"/>
    <w:rsid w:val="5E601514"/>
    <w:rsid w:val="5E6C183D"/>
    <w:rsid w:val="5E6C8B9C"/>
    <w:rsid w:val="5E72B8AE"/>
    <w:rsid w:val="5E810CAF"/>
    <w:rsid w:val="5E87233C"/>
    <w:rsid w:val="5E8D2DF4"/>
    <w:rsid w:val="5EB6D37D"/>
    <w:rsid w:val="5EF41F26"/>
    <w:rsid w:val="5F05081E"/>
    <w:rsid w:val="5F087A9A"/>
    <w:rsid w:val="5F113881"/>
    <w:rsid w:val="5F205355"/>
    <w:rsid w:val="5F25F378"/>
    <w:rsid w:val="5F2FE37E"/>
    <w:rsid w:val="5F320780"/>
    <w:rsid w:val="5F4C3E02"/>
    <w:rsid w:val="5F4F87E8"/>
    <w:rsid w:val="5F51CDD6"/>
    <w:rsid w:val="5F998475"/>
    <w:rsid w:val="5F9ABFF7"/>
    <w:rsid w:val="5FA138BC"/>
    <w:rsid w:val="5FA9A480"/>
    <w:rsid w:val="5FAC4B50"/>
    <w:rsid w:val="5FC84518"/>
    <w:rsid w:val="5FCA4D14"/>
    <w:rsid w:val="5FCC7AC0"/>
    <w:rsid w:val="5FCD5963"/>
    <w:rsid w:val="5FE1659F"/>
    <w:rsid w:val="5FE8C616"/>
    <w:rsid w:val="60026E85"/>
    <w:rsid w:val="600D7AB4"/>
    <w:rsid w:val="6011AECE"/>
    <w:rsid w:val="6013E9C6"/>
    <w:rsid w:val="6022E60A"/>
    <w:rsid w:val="60282D03"/>
    <w:rsid w:val="6029E494"/>
    <w:rsid w:val="6032270C"/>
    <w:rsid w:val="6038B7EA"/>
    <w:rsid w:val="6047CFED"/>
    <w:rsid w:val="6048A933"/>
    <w:rsid w:val="6052E972"/>
    <w:rsid w:val="60706F47"/>
    <w:rsid w:val="60A6074C"/>
    <w:rsid w:val="60C74DF5"/>
    <w:rsid w:val="60CB93BF"/>
    <w:rsid w:val="60D0DAC1"/>
    <w:rsid w:val="60F37EDF"/>
    <w:rsid w:val="60F9F691"/>
    <w:rsid w:val="60FCBF65"/>
    <w:rsid w:val="60FE4AA2"/>
    <w:rsid w:val="60FF700A"/>
    <w:rsid w:val="61215F9C"/>
    <w:rsid w:val="612BD65C"/>
    <w:rsid w:val="6162E280"/>
    <w:rsid w:val="6174E116"/>
    <w:rsid w:val="617A9239"/>
    <w:rsid w:val="617DE6B7"/>
    <w:rsid w:val="618D4D21"/>
    <w:rsid w:val="61963F9E"/>
    <w:rsid w:val="61A5EABC"/>
    <w:rsid w:val="61AD8F50"/>
    <w:rsid w:val="61AF2E03"/>
    <w:rsid w:val="61BE45D8"/>
    <w:rsid w:val="61CC6D11"/>
    <w:rsid w:val="61E53751"/>
    <w:rsid w:val="6202338C"/>
    <w:rsid w:val="620B256B"/>
    <w:rsid w:val="622D87BF"/>
    <w:rsid w:val="622DF350"/>
    <w:rsid w:val="624B80AB"/>
    <w:rsid w:val="62540857"/>
    <w:rsid w:val="6254A346"/>
    <w:rsid w:val="62600394"/>
    <w:rsid w:val="626145DA"/>
    <w:rsid w:val="62772485"/>
    <w:rsid w:val="62776BDB"/>
    <w:rsid w:val="627CFE9D"/>
    <w:rsid w:val="6286B2CA"/>
    <w:rsid w:val="62938229"/>
    <w:rsid w:val="6293E6B5"/>
    <w:rsid w:val="62992DDC"/>
    <w:rsid w:val="6299D7FB"/>
    <w:rsid w:val="62A47FF4"/>
    <w:rsid w:val="62C194FB"/>
    <w:rsid w:val="62CFED2B"/>
    <w:rsid w:val="62DF7527"/>
    <w:rsid w:val="62FA815D"/>
    <w:rsid w:val="63083835"/>
    <w:rsid w:val="63164042"/>
    <w:rsid w:val="6317081C"/>
    <w:rsid w:val="632898F0"/>
    <w:rsid w:val="632B341B"/>
    <w:rsid w:val="6333ED10"/>
    <w:rsid w:val="63459987"/>
    <w:rsid w:val="634E49F3"/>
    <w:rsid w:val="6361703D"/>
    <w:rsid w:val="63A0BC7F"/>
    <w:rsid w:val="63A21D46"/>
    <w:rsid w:val="63B48124"/>
    <w:rsid w:val="63B78151"/>
    <w:rsid w:val="63C420F7"/>
    <w:rsid w:val="63EB7987"/>
    <w:rsid w:val="63EB99CC"/>
    <w:rsid w:val="63EE92F2"/>
    <w:rsid w:val="640030B1"/>
    <w:rsid w:val="640C20D5"/>
    <w:rsid w:val="6410A242"/>
    <w:rsid w:val="642387FD"/>
    <w:rsid w:val="6445FA81"/>
    <w:rsid w:val="64482271"/>
    <w:rsid w:val="646129AF"/>
    <w:rsid w:val="64754734"/>
    <w:rsid w:val="647B874F"/>
    <w:rsid w:val="649B4066"/>
    <w:rsid w:val="64BA23D7"/>
    <w:rsid w:val="64C2222C"/>
    <w:rsid w:val="64E5F49B"/>
    <w:rsid w:val="64EB6ED3"/>
    <w:rsid w:val="64FAB63C"/>
    <w:rsid w:val="6508048C"/>
    <w:rsid w:val="65084019"/>
    <w:rsid w:val="6521B5CB"/>
    <w:rsid w:val="65329800"/>
    <w:rsid w:val="653D8B24"/>
    <w:rsid w:val="654CA9EE"/>
    <w:rsid w:val="6552D560"/>
    <w:rsid w:val="655D24FD"/>
    <w:rsid w:val="655FB1AD"/>
    <w:rsid w:val="656A210D"/>
    <w:rsid w:val="65723FAA"/>
    <w:rsid w:val="65740FFA"/>
    <w:rsid w:val="658A488E"/>
    <w:rsid w:val="65901083"/>
    <w:rsid w:val="65A09D83"/>
    <w:rsid w:val="65A66A5A"/>
    <w:rsid w:val="65ACFA5B"/>
    <w:rsid w:val="65C12FE6"/>
    <w:rsid w:val="65C28B3D"/>
    <w:rsid w:val="65F2A537"/>
    <w:rsid w:val="65F38508"/>
    <w:rsid w:val="66059E9C"/>
    <w:rsid w:val="66135AD0"/>
    <w:rsid w:val="661BE3EC"/>
    <w:rsid w:val="661D9D4A"/>
    <w:rsid w:val="66360F81"/>
    <w:rsid w:val="664E9E28"/>
    <w:rsid w:val="6651E09A"/>
    <w:rsid w:val="665620BC"/>
    <w:rsid w:val="6658AB41"/>
    <w:rsid w:val="665FC403"/>
    <w:rsid w:val="666CFBC9"/>
    <w:rsid w:val="66842328"/>
    <w:rsid w:val="668F30EC"/>
    <w:rsid w:val="66A082F8"/>
    <w:rsid w:val="66D5EA64"/>
    <w:rsid w:val="66FA231E"/>
    <w:rsid w:val="66FE71CE"/>
    <w:rsid w:val="67046532"/>
    <w:rsid w:val="670A29FE"/>
    <w:rsid w:val="670D2E6E"/>
    <w:rsid w:val="671DE24A"/>
    <w:rsid w:val="67274A6F"/>
    <w:rsid w:val="673EBC67"/>
    <w:rsid w:val="675B1199"/>
    <w:rsid w:val="6787F7B0"/>
    <w:rsid w:val="678F6699"/>
    <w:rsid w:val="679E86F7"/>
    <w:rsid w:val="679F44C8"/>
    <w:rsid w:val="67A35024"/>
    <w:rsid w:val="67A9508E"/>
    <w:rsid w:val="67B0E098"/>
    <w:rsid w:val="67B1A6DB"/>
    <w:rsid w:val="67B2CC52"/>
    <w:rsid w:val="67B540A7"/>
    <w:rsid w:val="67CBAF75"/>
    <w:rsid w:val="67D40771"/>
    <w:rsid w:val="67D41EB0"/>
    <w:rsid w:val="67DA2552"/>
    <w:rsid w:val="67EC7D3C"/>
    <w:rsid w:val="680C826E"/>
    <w:rsid w:val="681528B2"/>
    <w:rsid w:val="68190235"/>
    <w:rsid w:val="68239637"/>
    <w:rsid w:val="6823BC51"/>
    <w:rsid w:val="683679E3"/>
    <w:rsid w:val="6896D206"/>
    <w:rsid w:val="689D1BF3"/>
    <w:rsid w:val="68A642F7"/>
    <w:rsid w:val="68B013AC"/>
    <w:rsid w:val="68C69A09"/>
    <w:rsid w:val="68DCAAF0"/>
    <w:rsid w:val="68E1705D"/>
    <w:rsid w:val="68EA160B"/>
    <w:rsid w:val="68F6EDA6"/>
    <w:rsid w:val="69069695"/>
    <w:rsid w:val="690BB0F0"/>
    <w:rsid w:val="69447FE1"/>
    <w:rsid w:val="69470F08"/>
    <w:rsid w:val="6957CF6D"/>
    <w:rsid w:val="698386C4"/>
    <w:rsid w:val="69898E85"/>
    <w:rsid w:val="69BDE090"/>
    <w:rsid w:val="69C1134C"/>
    <w:rsid w:val="69C462C0"/>
    <w:rsid w:val="69C72C0B"/>
    <w:rsid w:val="69ECC572"/>
    <w:rsid w:val="69FDF7BE"/>
    <w:rsid w:val="6A07835C"/>
    <w:rsid w:val="6A1DEBA3"/>
    <w:rsid w:val="6A202796"/>
    <w:rsid w:val="6A47BE92"/>
    <w:rsid w:val="6A4A0BBD"/>
    <w:rsid w:val="6A5124F0"/>
    <w:rsid w:val="6AB72252"/>
    <w:rsid w:val="6ABE6EA5"/>
    <w:rsid w:val="6ACBF9C0"/>
    <w:rsid w:val="6AD34F45"/>
    <w:rsid w:val="6AE4DBBA"/>
    <w:rsid w:val="6B05BD43"/>
    <w:rsid w:val="6B0AE41D"/>
    <w:rsid w:val="6B1D7705"/>
    <w:rsid w:val="6B55E872"/>
    <w:rsid w:val="6B55EEB6"/>
    <w:rsid w:val="6B759413"/>
    <w:rsid w:val="6B7D063F"/>
    <w:rsid w:val="6B90601E"/>
    <w:rsid w:val="6B938FF3"/>
    <w:rsid w:val="6BA3F545"/>
    <w:rsid w:val="6BA4F05B"/>
    <w:rsid w:val="6BAB1E91"/>
    <w:rsid w:val="6BACEFBF"/>
    <w:rsid w:val="6BAE3EAC"/>
    <w:rsid w:val="6BB4000A"/>
    <w:rsid w:val="6BB87F71"/>
    <w:rsid w:val="6C12EE62"/>
    <w:rsid w:val="6C25A5E4"/>
    <w:rsid w:val="6C2B699E"/>
    <w:rsid w:val="6C3F25BE"/>
    <w:rsid w:val="6CB0F989"/>
    <w:rsid w:val="6CB76728"/>
    <w:rsid w:val="6CBA4385"/>
    <w:rsid w:val="6CE4F1FB"/>
    <w:rsid w:val="6CEE97A5"/>
    <w:rsid w:val="6CF1061A"/>
    <w:rsid w:val="6D0312D2"/>
    <w:rsid w:val="6D0C206A"/>
    <w:rsid w:val="6D0CF82C"/>
    <w:rsid w:val="6D229AC9"/>
    <w:rsid w:val="6D23D99D"/>
    <w:rsid w:val="6D52524C"/>
    <w:rsid w:val="6D6F91FA"/>
    <w:rsid w:val="6D7015A5"/>
    <w:rsid w:val="6D7F5437"/>
    <w:rsid w:val="6D8ADF8D"/>
    <w:rsid w:val="6D9C3279"/>
    <w:rsid w:val="6DA37EB8"/>
    <w:rsid w:val="6DA4708C"/>
    <w:rsid w:val="6DA9014A"/>
    <w:rsid w:val="6DB3D163"/>
    <w:rsid w:val="6DB89230"/>
    <w:rsid w:val="6DBA909F"/>
    <w:rsid w:val="6DCE2BF5"/>
    <w:rsid w:val="6DE76A60"/>
    <w:rsid w:val="6DF7CDF5"/>
    <w:rsid w:val="6E01BADB"/>
    <w:rsid w:val="6E0D70D1"/>
    <w:rsid w:val="6E3141BA"/>
    <w:rsid w:val="6E3ABFA1"/>
    <w:rsid w:val="6E5B7099"/>
    <w:rsid w:val="6E6D0CDA"/>
    <w:rsid w:val="6E8530B4"/>
    <w:rsid w:val="6E87193E"/>
    <w:rsid w:val="6E8BF09C"/>
    <w:rsid w:val="6E986D8F"/>
    <w:rsid w:val="6E9BE870"/>
    <w:rsid w:val="6E9C15C3"/>
    <w:rsid w:val="6EA5FB95"/>
    <w:rsid w:val="6EC974EE"/>
    <w:rsid w:val="6EFC5F3C"/>
    <w:rsid w:val="6F244778"/>
    <w:rsid w:val="6F2C5FD6"/>
    <w:rsid w:val="6F4EB6E9"/>
    <w:rsid w:val="6F5114CA"/>
    <w:rsid w:val="6F6E35FB"/>
    <w:rsid w:val="6F76DE6F"/>
    <w:rsid w:val="6F8A87E6"/>
    <w:rsid w:val="6F8FDF31"/>
    <w:rsid w:val="6F9F1F47"/>
    <w:rsid w:val="6F9F407C"/>
    <w:rsid w:val="6FA0BB93"/>
    <w:rsid w:val="6FAF1BF4"/>
    <w:rsid w:val="6FBD5996"/>
    <w:rsid w:val="6FC5BFEE"/>
    <w:rsid w:val="6FC7E56D"/>
    <w:rsid w:val="6FCB30B7"/>
    <w:rsid w:val="6FD9F524"/>
    <w:rsid w:val="6FDE40B8"/>
    <w:rsid w:val="6FEFB210"/>
    <w:rsid w:val="6FFA6AC2"/>
    <w:rsid w:val="703181DF"/>
    <w:rsid w:val="703857C4"/>
    <w:rsid w:val="704867F0"/>
    <w:rsid w:val="7054F31C"/>
    <w:rsid w:val="707127F6"/>
    <w:rsid w:val="708A2749"/>
    <w:rsid w:val="709ECCC7"/>
    <w:rsid w:val="70A61675"/>
    <w:rsid w:val="70ADBDDB"/>
    <w:rsid w:val="70B781B1"/>
    <w:rsid w:val="70B9BEAF"/>
    <w:rsid w:val="70BBF0D7"/>
    <w:rsid w:val="70D16784"/>
    <w:rsid w:val="70EB0820"/>
    <w:rsid w:val="70EDFEFB"/>
    <w:rsid w:val="71010836"/>
    <w:rsid w:val="711D086A"/>
    <w:rsid w:val="71478CFE"/>
    <w:rsid w:val="71606EEC"/>
    <w:rsid w:val="71615B83"/>
    <w:rsid w:val="717A841D"/>
    <w:rsid w:val="71B12081"/>
    <w:rsid w:val="71B82C9C"/>
    <w:rsid w:val="71BD16AD"/>
    <w:rsid w:val="71C73C1E"/>
    <w:rsid w:val="71DC3825"/>
    <w:rsid w:val="71E4D50C"/>
    <w:rsid w:val="71F802AA"/>
    <w:rsid w:val="722C50AC"/>
    <w:rsid w:val="7239C471"/>
    <w:rsid w:val="724095E1"/>
    <w:rsid w:val="72741A09"/>
    <w:rsid w:val="727DA311"/>
    <w:rsid w:val="729391C3"/>
    <w:rsid w:val="72BDEBA6"/>
    <w:rsid w:val="72CB0C14"/>
    <w:rsid w:val="72D16D05"/>
    <w:rsid w:val="72D34186"/>
    <w:rsid w:val="72D76616"/>
    <w:rsid w:val="72DE6E14"/>
    <w:rsid w:val="72E0388C"/>
    <w:rsid w:val="730125B1"/>
    <w:rsid w:val="73063579"/>
    <w:rsid w:val="7308E3E8"/>
    <w:rsid w:val="731524B3"/>
    <w:rsid w:val="7317A5FC"/>
    <w:rsid w:val="7337AEB1"/>
    <w:rsid w:val="73807CE5"/>
    <w:rsid w:val="7387A5BD"/>
    <w:rsid w:val="73900FBE"/>
    <w:rsid w:val="73924E0E"/>
    <w:rsid w:val="7393F3B3"/>
    <w:rsid w:val="73A86598"/>
    <w:rsid w:val="73AF7699"/>
    <w:rsid w:val="73B9EEF3"/>
    <w:rsid w:val="73BBDEF5"/>
    <w:rsid w:val="73BC5C13"/>
    <w:rsid w:val="73C450A9"/>
    <w:rsid w:val="73D39B7B"/>
    <w:rsid w:val="73DDD15F"/>
    <w:rsid w:val="73DFE216"/>
    <w:rsid w:val="73E15C6B"/>
    <w:rsid w:val="7406ED92"/>
    <w:rsid w:val="7407D1E9"/>
    <w:rsid w:val="7434A1D9"/>
    <w:rsid w:val="744D4CD6"/>
    <w:rsid w:val="745054F9"/>
    <w:rsid w:val="74518E01"/>
    <w:rsid w:val="7457D4C3"/>
    <w:rsid w:val="7458A989"/>
    <w:rsid w:val="74612D20"/>
    <w:rsid w:val="74696E73"/>
    <w:rsid w:val="7469D3D0"/>
    <w:rsid w:val="746A0CA7"/>
    <w:rsid w:val="747D760B"/>
    <w:rsid w:val="7483BED4"/>
    <w:rsid w:val="74EB2AC0"/>
    <w:rsid w:val="74EB4FC7"/>
    <w:rsid w:val="74F69740"/>
    <w:rsid w:val="74FEA3BF"/>
    <w:rsid w:val="752325E3"/>
    <w:rsid w:val="7528799D"/>
    <w:rsid w:val="7528A057"/>
    <w:rsid w:val="75383009"/>
    <w:rsid w:val="75480034"/>
    <w:rsid w:val="756353B7"/>
    <w:rsid w:val="7591A965"/>
    <w:rsid w:val="75A29EA1"/>
    <w:rsid w:val="75A32F26"/>
    <w:rsid w:val="75ABCC95"/>
    <w:rsid w:val="75B3060B"/>
    <w:rsid w:val="75C965EB"/>
    <w:rsid w:val="75CE20C6"/>
    <w:rsid w:val="75D8AFAC"/>
    <w:rsid w:val="75F2F893"/>
    <w:rsid w:val="75F7932A"/>
    <w:rsid w:val="75FADECA"/>
    <w:rsid w:val="75FDBA69"/>
    <w:rsid w:val="75FE1599"/>
    <w:rsid w:val="760273DD"/>
    <w:rsid w:val="76061D2B"/>
    <w:rsid w:val="760F0745"/>
    <w:rsid w:val="762766F6"/>
    <w:rsid w:val="763FDF71"/>
    <w:rsid w:val="7645517F"/>
    <w:rsid w:val="7646A320"/>
    <w:rsid w:val="7686CDFF"/>
    <w:rsid w:val="76BF66D9"/>
    <w:rsid w:val="76C5CB25"/>
    <w:rsid w:val="76CE0951"/>
    <w:rsid w:val="76D81E97"/>
    <w:rsid w:val="76E9B7BE"/>
    <w:rsid w:val="76EDE765"/>
    <w:rsid w:val="77024CBA"/>
    <w:rsid w:val="770505FE"/>
    <w:rsid w:val="7724B28D"/>
    <w:rsid w:val="77267769"/>
    <w:rsid w:val="773FC342"/>
    <w:rsid w:val="774E6924"/>
    <w:rsid w:val="774FD3DB"/>
    <w:rsid w:val="77570191"/>
    <w:rsid w:val="775F24C9"/>
    <w:rsid w:val="77649711"/>
    <w:rsid w:val="77722226"/>
    <w:rsid w:val="7774D1DD"/>
    <w:rsid w:val="77789742"/>
    <w:rsid w:val="777DF3F4"/>
    <w:rsid w:val="777F5F55"/>
    <w:rsid w:val="7788EEE9"/>
    <w:rsid w:val="77AFD162"/>
    <w:rsid w:val="77C331D5"/>
    <w:rsid w:val="77CA7BDF"/>
    <w:rsid w:val="77CBA92F"/>
    <w:rsid w:val="77D70069"/>
    <w:rsid w:val="77E49B81"/>
    <w:rsid w:val="77E8F0E3"/>
    <w:rsid w:val="77FC1926"/>
    <w:rsid w:val="781BA954"/>
    <w:rsid w:val="78318FAC"/>
    <w:rsid w:val="78320145"/>
    <w:rsid w:val="7843A296"/>
    <w:rsid w:val="784D65F0"/>
    <w:rsid w:val="784FC64D"/>
    <w:rsid w:val="7854742B"/>
    <w:rsid w:val="78665AA7"/>
    <w:rsid w:val="786F8E64"/>
    <w:rsid w:val="7872E68D"/>
    <w:rsid w:val="78756296"/>
    <w:rsid w:val="788607B3"/>
    <w:rsid w:val="789B0324"/>
    <w:rsid w:val="789F5E50"/>
    <w:rsid w:val="78B03700"/>
    <w:rsid w:val="78B821AD"/>
    <w:rsid w:val="78C64286"/>
    <w:rsid w:val="78D856C4"/>
    <w:rsid w:val="78DB56F7"/>
    <w:rsid w:val="78DB7BD5"/>
    <w:rsid w:val="78DFC264"/>
    <w:rsid w:val="78E70844"/>
    <w:rsid w:val="78EA48A1"/>
    <w:rsid w:val="78F5BD7A"/>
    <w:rsid w:val="79044B8C"/>
    <w:rsid w:val="790F47CB"/>
    <w:rsid w:val="7912919E"/>
    <w:rsid w:val="7918FA1E"/>
    <w:rsid w:val="792DAF28"/>
    <w:rsid w:val="793442EB"/>
    <w:rsid w:val="794B815E"/>
    <w:rsid w:val="79702BBB"/>
    <w:rsid w:val="79719DC2"/>
    <w:rsid w:val="7984ED9D"/>
    <w:rsid w:val="799C99D0"/>
    <w:rsid w:val="79B3847E"/>
    <w:rsid w:val="79B869E8"/>
    <w:rsid w:val="79C79F7E"/>
    <w:rsid w:val="79D1ECD0"/>
    <w:rsid w:val="79D8D9C9"/>
    <w:rsid w:val="79F57E21"/>
    <w:rsid w:val="79FCEAD2"/>
    <w:rsid w:val="7A1D1861"/>
    <w:rsid w:val="7A1DAA33"/>
    <w:rsid w:val="7A230C6B"/>
    <w:rsid w:val="7A67708E"/>
    <w:rsid w:val="7A6C5D5A"/>
    <w:rsid w:val="7A6D4A08"/>
    <w:rsid w:val="7A80FC50"/>
    <w:rsid w:val="7A8B9486"/>
    <w:rsid w:val="7A95ECDE"/>
    <w:rsid w:val="7AB9E401"/>
    <w:rsid w:val="7ABDF03E"/>
    <w:rsid w:val="7AC6FDFF"/>
    <w:rsid w:val="7AD9A1A2"/>
    <w:rsid w:val="7AD9DC9A"/>
    <w:rsid w:val="7AE62FC7"/>
    <w:rsid w:val="7AE76307"/>
    <w:rsid w:val="7AEEBC85"/>
    <w:rsid w:val="7AEF17B2"/>
    <w:rsid w:val="7AF0C66E"/>
    <w:rsid w:val="7AF4C576"/>
    <w:rsid w:val="7AFCBB75"/>
    <w:rsid w:val="7AFD3358"/>
    <w:rsid w:val="7AFF114B"/>
    <w:rsid w:val="7AFFD025"/>
    <w:rsid w:val="7B1C5CF3"/>
    <w:rsid w:val="7B27A2F0"/>
    <w:rsid w:val="7B2AD69A"/>
    <w:rsid w:val="7B37C491"/>
    <w:rsid w:val="7B389753"/>
    <w:rsid w:val="7B453E4C"/>
    <w:rsid w:val="7B79E4D7"/>
    <w:rsid w:val="7B864A6B"/>
    <w:rsid w:val="7B991154"/>
    <w:rsid w:val="7BA2E65F"/>
    <w:rsid w:val="7BCB9BBC"/>
    <w:rsid w:val="7BD75B5D"/>
    <w:rsid w:val="7BE81F1E"/>
    <w:rsid w:val="7BEC0450"/>
    <w:rsid w:val="7BFD9D7F"/>
    <w:rsid w:val="7C01F9DB"/>
    <w:rsid w:val="7C0B6ED3"/>
    <w:rsid w:val="7C1E63FE"/>
    <w:rsid w:val="7C1FC311"/>
    <w:rsid w:val="7C3D366C"/>
    <w:rsid w:val="7C4782E0"/>
    <w:rsid w:val="7C6E4B6D"/>
    <w:rsid w:val="7C7E2D42"/>
    <w:rsid w:val="7C856ADC"/>
    <w:rsid w:val="7C862CB2"/>
    <w:rsid w:val="7C95BDB7"/>
    <w:rsid w:val="7C9E5F64"/>
    <w:rsid w:val="7CA8F796"/>
    <w:rsid w:val="7CB9F062"/>
    <w:rsid w:val="7CBB2AAA"/>
    <w:rsid w:val="7CD068D4"/>
    <w:rsid w:val="7CFAA256"/>
    <w:rsid w:val="7D035CCE"/>
    <w:rsid w:val="7D2460B7"/>
    <w:rsid w:val="7D5359AB"/>
    <w:rsid w:val="7D596599"/>
    <w:rsid w:val="7D7A8500"/>
    <w:rsid w:val="7D94F116"/>
    <w:rsid w:val="7D985F01"/>
    <w:rsid w:val="7D9D6AFB"/>
    <w:rsid w:val="7DA89DDF"/>
    <w:rsid w:val="7DA941B9"/>
    <w:rsid w:val="7DC7BE61"/>
    <w:rsid w:val="7DCC19DB"/>
    <w:rsid w:val="7DE6AF87"/>
    <w:rsid w:val="7DECF67C"/>
    <w:rsid w:val="7E218157"/>
    <w:rsid w:val="7E225B6A"/>
    <w:rsid w:val="7E25F030"/>
    <w:rsid w:val="7E280B65"/>
    <w:rsid w:val="7E542DA7"/>
    <w:rsid w:val="7E5FAF7E"/>
    <w:rsid w:val="7E896637"/>
    <w:rsid w:val="7EB6FAFC"/>
    <w:rsid w:val="7EBA5038"/>
    <w:rsid w:val="7EC25886"/>
    <w:rsid w:val="7EF5FCA3"/>
    <w:rsid w:val="7EF978B2"/>
    <w:rsid w:val="7EFCCC0A"/>
    <w:rsid w:val="7F0365B1"/>
    <w:rsid w:val="7F0D4108"/>
    <w:rsid w:val="7F16E594"/>
    <w:rsid w:val="7F1B19E7"/>
    <w:rsid w:val="7F1D3B3A"/>
    <w:rsid w:val="7F2C2F40"/>
    <w:rsid w:val="7F2D6854"/>
    <w:rsid w:val="7F7FA910"/>
    <w:rsid w:val="7F86DAA8"/>
    <w:rsid w:val="7F9E2CA7"/>
    <w:rsid w:val="7FACCFE0"/>
    <w:rsid w:val="7FC032AB"/>
    <w:rsid w:val="7FF5035B"/>
    <w:rsid w:val="7FFB4F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BA5A2"/>
  <w15:chartTrackingRefBased/>
  <w15:docId w15:val="{C20DE856-5B0B-4E0F-818C-A318FDE7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7DD5"/>
    <w:pPr>
      <w:spacing w:line="288" w:lineRule="auto"/>
    </w:pPr>
    <w:rPr>
      <w:rFonts w:asciiTheme="minorHAnsi" w:hAnsiTheme="minorHAnsi" w:cstheme="minorHAnsi"/>
    </w:rPr>
  </w:style>
  <w:style w:type="paragraph" w:styleId="Kop1">
    <w:name w:val="heading 1"/>
    <w:basedOn w:val="Standaard"/>
    <w:next w:val="Standaard"/>
    <w:link w:val="Kop1Char"/>
    <w:autoRedefine/>
    <w:uiPriority w:val="1"/>
    <w:qFormat/>
    <w:rsid w:val="00D11962"/>
    <w:pPr>
      <w:keepNext/>
      <w:spacing w:before="240" w:after="60"/>
      <w:outlineLvl w:val="0"/>
    </w:pPr>
    <w:rPr>
      <w:rFonts w:eastAsiaTheme="majorEastAsia" w:cstheme="majorBidi"/>
      <w:b/>
      <w:bCs/>
      <w:kern w:val="32"/>
      <w:sz w:val="32"/>
      <w:szCs w:val="36"/>
      <w:lang w:val="en-US" w:eastAsia="nl-NL"/>
    </w:rPr>
  </w:style>
  <w:style w:type="paragraph" w:styleId="Kop2">
    <w:name w:val="heading 2"/>
    <w:basedOn w:val="Standaard"/>
    <w:next w:val="Standaard"/>
    <w:link w:val="Kop2Char"/>
    <w:autoRedefine/>
    <w:uiPriority w:val="1"/>
    <w:qFormat/>
    <w:rsid w:val="00D11962"/>
    <w:pPr>
      <w:outlineLvl w:val="1"/>
    </w:pPr>
    <w:rPr>
      <w:b/>
      <w:sz w:val="22"/>
      <w:szCs w:val="24"/>
      <w:lang w:val="en-US"/>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D11962"/>
    <w:rPr>
      <w:rFonts w:asciiTheme="minorHAnsi" w:hAnsiTheme="minorHAnsi" w:cstheme="minorHAnsi"/>
      <w:b/>
      <w:sz w:val="22"/>
      <w:szCs w:val="24"/>
      <w:lang w:val="en-US"/>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11962"/>
    <w:rPr>
      <w:rFonts w:asciiTheme="minorHAnsi" w:eastAsiaTheme="majorEastAsia" w:hAnsiTheme="minorHAnsi" w:cstheme="majorBidi"/>
      <w:b/>
      <w:bCs/>
      <w:kern w:val="32"/>
      <w:sz w:val="32"/>
      <w:szCs w:val="36"/>
      <w:lang w:val="en-US" w:eastAsia="nl-NL"/>
    </w:rPr>
  </w:style>
  <w:style w:type="paragraph" w:styleId="Titel">
    <w:name w:val="Title"/>
    <w:basedOn w:val="Standaard"/>
    <w:next w:val="Standaard"/>
    <w:link w:val="TitelChar"/>
    <w:autoRedefine/>
    <w:qFormat/>
    <w:rsid w:val="004279C8"/>
    <w:pPr>
      <w:spacing w:before="240" w:after="60"/>
      <w:outlineLvl w:val="0"/>
    </w:pPr>
    <w:rPr>
      <w:rFonts w:eastAsiaTheme="majorEastAsia" w:cstheme="majorBidi"/>
      <w:b/>
      <w:bCs/>
      <w:kern w:val="28"/>
      <w:sz w:val="32"/>
      <w:szCs w:val="32"/>
    </w:rPr>
  </w:style>
  <w:style w:type="character" w:customStyle="1" w:styleId="TitelChar">
    <w:name w:val="Titel Char"/>
    <w:link w:val="Titel"/>
    <w:rsid w:val="004279C8"/>
    <w:rPr>
      <w:rFonts w:asciiTheme="minorHAnsi" w:eastAsiaTheme="majorEastAsia" w:hAnsiTheme="minorHAnsi"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18"/>
      </w:numPr>
      <w:spacing w:before="20" w:after="20"/>
    </w:pPr>
    <w:rPr>
      <w:szCs w:val="22"/>
      <w:lang w:eastAsia="nl-NL"/>
    </w:rPr>
  </w:style>
  <w:style w:type="paragraph" w:styleId="Lijstopsomteken">
    <w:name w:val="List Bullet"/>
    <w:basedOn w:val="Standaard"/>
    <w:autoRedefine/>
    <w:uiPriority w:val="3"/>
    <w:qFormat/>
    <w:rsid w:val="005B2AF3"/>
    <w:pPr>
      <w:numPr>
        <w:numId w:val="17"/>
      </w:numPr>
      <w:spacing w:before="20" w:after="20"/>
    </w:pPr>
  </w:style>
  <w:style w:type="paragraph" w:styleId="Lijstopsomteken2">
    <w:name w:val="List Bullet 2"/>
    <w:basedOn w:val="Standaard"/>
    <w:autoRedefine/>
    <w:uiPriority w:val="3"/>
    <w:unhideWhenUsed/>
    <w:rsid w:val="005B2AF3"/>
    <w:pPr>
      <w:numPr>
        <w:ilvl w:val="1"/>
        <w:numId w:val="17"/>
      </w:numPr>
      <w:spacing w:before="20" w:after="20"/>
    </w:pPr>
  </w:style>
  <w:style w:type="paragraph" w:styleId="Lijstopsomteken3">
    <w:name w:val="List Bullet 3"/>
    <w:basedOn w:val="Standaard"/>
    <w:autoRedefine/>
    <w:uiPriority w:val="3"/>
    <w:unhideWhenUsed/>
    <w:rsid w:val="005B2AF3"/>
    <w:pPr>
      <w:numPr>
        <w:ilvl w:val="2"/>
        <w:numId w:val="17"/>
      </w:numPr>
      <w:spacing w:before="20" w:after="20"/>
    </w:pPr>
  </w:style>
  <w:style w:type="paragraph" w:styleId="Lijst">
    <w:name w:val="List"/>
    <w:basedOn w:val="Standaard"/>
    <w:autoRedefine/>
    <w:uiPriority w:val="99"/>
    <w:semiHidden/>
    <w:unhideWhenUsed/>
    <w:qFormat/>
    <w:rsid w:val="005B2AF3"/>
    <w:pPr>
      <w:numPr>
        <w:numId w:val="16"/>
      </w:numPr>
      <w:spacing w:before="20" w:after="20"/>
    </w:pPr>
  </w:style>
  <w:style w:type="paragraph" w:styleId="Lijstnummering3">
    <w:name w:val="List Number 3"/>
    <w:basedOn w:val="Standaard"/>
    <w:uiPriority w:val="4"/>
    <w:unhideWhenUsed/>
    <w:rsid w:val="005B2AF3"/>
    <w:pPr>
      <w:numPr>
        <w:ilvl w:val="2"/>
        <w:numId w:val="18"/>
      </w:numPr>
      <w:contextualSpacing/>
    </w:pPr>
  </w:style>
  <w:style w:type="paragraph" w:styleId="Lijstnummering2">
    <w:name w:val="List Number 2"/>
    <w:basedOn w:val="Standaard"/>
    <w:uiPriority w:val="4"/>
    <w:unhideWhenUsed/>
    <w:rsid w:val="005B2AF3"/>
    <w:pPr>
      <w:numPr>
        <w:ilvl w:val="1"/>
        <w:numId w:val="18"/>
      </w:numPr>
      <w:contextualSpacing/>
    </w:pPr>
  </w:style>
  <w:style w:type="paragraph" w:customStyle="1" w:styleId="Kop2-genummerd">
    <w:name w:val="Kop 2 - genummerd"/>
    <w:basedOn w:val="Kop2"/>
    <w:next w:val="Standaard"/>
    <w:autoRedefine/>
    <w:uiPriority w:val="2"/>
    <w:unhideWhenUsed/>
    <w:qFormat/>
    <w:rsid w:val="00E55BEF"/>
    <w:pPr>
      <w:numPr>
        <w:ilvl w:val="1"/>
        <w:numId w:val="21"/>
      </w:numPr>
    </w:pPr>
  </w:style>
  <w:style w:type="paragraph" w:customStyle="1" w:styleId="Kop1-genummerd">
    <w:name w:val="Kop 1 - genummerd"/>
    <w:basedOn w:val="Kop1"/>
    <w:next w:val="Standaard"/>
    <w:autoRedefine/>
    <w:uiPriority w:val="2"/>
    <w:qFormat/>
    <w:rsid w:val="00E55BEF"/>
    <w:pPr>
      <w:numPr>
        <w:numId w:val="15"/>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20"/>
      </w:numPr>
    </w:pPr>
  </w:style>
  <w:style w:type="paragraph" w:customStyle="1" w:styleId="Bijlage">
    <w:name w:val="Bijlage"/>
    <w:basedOn w:val="Kop1"/>
    <w:next w:val="Standaard"/>
    <w:autoRedefine/>
    <w:uiPriority w:val="3"/>
    <w:qFormat/>
    <w:rsid w:val="00E55BEF"/>
    <w:pPr>
      <w:numPr>
        <w:numId w:val="19"/>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nxcardheader-content--text">
    <w:name w:val="nxcard__header-content--text"/>
    <w:basedOn w:val="Standaardalinea-lettertype"/>
    <w:rsid w:val="00954041"/>
  </w:style>
  <w:style w:type="character" w:styleId="Zwaar">
    <w:name w:val="Strong"/>
    <w:basedOn w:val="Standaardalinea-lettertype"/>
    <w:uiPriority w:val="22"/>
    <w:qFormat/>
    <w:rsid w:val="00954041"/>
    <w:rPr>
      <w:b/>
      <w:bCs/>
    </w:rPr>
  </w:style>
  <w:style w:type="paragraph" w:customStyle="1" w:styleId="file-groupitem">
    <w:name w:val="file-group__item"/>
    <w:basedOn w:val="Standaard"/>
    <w:rsid w:val="00954041"/>
    <w:pPr>
      <w:spacing w:before="100" w:beforeAutospacing="1" w:after="100" w:afterAutospacing="1" w:line="240" w:lineRule="auto"/>
    </w:pPr>
    <w:rPr>
      <w:rFonts w:ascii="Times New Roman" w:eastAsia="Times New Roman" w:hAnsi="Times New Roman"/>
      <w:kern w:val="0"/>
      <w:sz w:val="24"/>
      <w:szCs w:val="24"/>
      <w:lang w:eastAsia="nl-NL"/>
      <w14:ligatures w14:val="none"/>
    </w:rPr>
  </w:style>
  <w:style w:type="character" w:customStyle="1" w:styleId="mdc-buttonlabel">
    <w:name w:val="mdc-button__label"/>
    <w:basedOn w:val="Standaardalinea-lettertype"/>
    <w:rsid w:val="00954041"/>
  </w:style>
  <w:style w:type="character" w:customStyle="1" w:styleId="text--dove">
    <w:name w:val="text--dove"/>
    <w:basedOn w:val="Standaardalinea-lettertype"/>
    <w:rsid w:val="00954041"/>
  </w:style>
  <w:style w:type="character" w:styleId="Nadruk">
    <w:name w:val="Emphasis"/>
    <w:basedOn w:val="Standaardalinea-lettertype"/>
    <w:uiPriority w:val="20"/>
    <w:qFormat/>
    <w:rsid w:val="00954041"/>
    <w:rPr>
      <w:i/>
      <w:iCs/>
    </w:rPr>
  </w:style>
  <w:style w:type="character" w:customStyle="1" w:styleId="CommentReference1">
    <w:name w:val="Comment Reference1"/>
    <w:basedOn w:val="Standaardalinea-lettertype"/>
    <w:uiPriority w:val="99"/>
    <w:semiHidden/>
    <w:unhideWhenUsed/>
    <w:rsid w:val="00CE13DB"/>
    <w:rPr>
      <w:sz w:val="16"/>
      <w:szCs w:val="16"/>
    </w:rPr>
  </w:style>
  <w:style w:type="paragraph" w:customStyle="1" w:styleId="CommentText1">
    <w:name w:val="Comment Text1"/>
    <w:basedOn w:val="Standaard"/>
    <w:link w:val="CommentTextChar"/>
    <w:uiPriority w:val="99"/>
    <w:unhideWhenUsed/>
    <w:rsid w:val="00CE13DB"/>
    <w:pPr>
      <w:spacing w:line="240" w:lineRule="auto"/>
    </w:pPr>
  </w:style>
  <w:style w:type="character" w:customStyle="1" w:styleId="CommentTextChar">
    <w:name w:val="Comment Text Char"/>
    <w:basedOn w:val="Standaardalinea-lettertype"/>
    <w:link w:val="CommentText1"/>
    <w:uiPriority w:val="99"/>
    <w:rsid w:val="00CE13DB"/>
    <w:rPr>
      <w:rFonts w:ascii="Trebuchet MS" w:hAnsi="Trebuchet MS"/>
    </w:rPr>
  </w:style>
  <w:style w:type="paragraph" w:customStyle="1" w:styleId="CommentSubject1">
    <w:name w:val="Comment Subject1"/>
    <w:basedOn w:val="CommentText1"/>
    <w:next w:val="CommentText1"/>
    <w:link w:val="CommentSubjectChar"/>
    <w:uiPriority w:val="99"/>
    <w:semiHidden/>
    <w:unhideWhenUsed/>
    <w:rsid w:val="00CE13DB"/>
    <w:rPr>
      <w:b/>
      <w:bCs/>
    </w:rPr>
  </w:style>
  <w:style w:type="character" w:customStyle="1" w:styleId="CommentSubjectChar">
    <w:name w:val="Comment Subject Char"/>
    <w:basedOn w:val="CommentTextChar"/>
    <w:link w:val="CommentSubject1"/>
    <w:uiPriority w:val="99"/>
    <w:semiHidden/>
    <w:rsid w:val="00CE13DB"/>
    <w:rPr>
      <w:rFonts w:ascii="Trebuchet MS" w:hAnsi="Trebuchet MS"/>
      <w:b/>
      <w:bCs/>
    </w:rPr>
  </w:style>
  <w:style w:type="paragraph" w:styleId="Kopvaninhoudsopgave">
    <w:name w:val="TOC Heading"/>
    <w:basedOn w:val="Kop1"/>
    <w:next w:val="Standaard"/>
    <w:uiPriority w:val="39"/>
    <w:unhideWhenUsed/>
    <w:qFormat/>
    <w:rsid w:val="00BA635D"/>
    <w:pPr>
      <w:keepLines/>
      <w:spacing w:after="0" w:line="259" w:lineRule="auto"/>
      <w:outlineLvl w:val="9"/>
    </w:pPr>
    <w:rPr>
      <w:rFonts w:asciiTheme="majorHAnsi" w:hAnsiTheme="majorHAnsi"/>
      <w:b w:val="0"/>
      <w:bCs w:val="0"/>
      <w:color w:val="365F91" w:themeColor="accent1" w:themeShade="BF"/>
      <w:kern w:val="0"/>
      <w14:ligatures w14:val="none"/>
    </w:rPr>
  </w:style>
  <w:style w:type="paragraph" w:styleId="Inhopg1">
    <w:name w:val="toc 1"/>
    <w:basedOn w:val="Standaard"/>
    <w:next w:val="Standaard"/>
    <w:autoRedefine/>
    <w:uiPriority w:val="39"/>
    <w:unhideWhenUsed/>
    <w:rsid w:val="00BA635D"/>
    <w:pPr>
      <w:spacing w:after="100"/>
    </w:pPr>
  </w:style>
  <w:style w:type="paragraph" w:styleId="Inhopg2">
    <w:name w:val="toc 2"/>
    <w:basedOn w:val="Standaard"/>
    <w:next w:val="Standaard"/>
    <w:autoRedefine/>
    <w:uiPriority w:val="39"/>
    <w:unhideWhenUsed/>
    <w:rsid w:val="00BA635D"/>
    <w:pPr>
      <w:spacing w:after="100"/>
      <w:ind w:left="200"/>
    </w:pPr>
  </w:style>
  <w:style w:type="character" w:styleId="Hyperlink">
    <w:name w:val="Hyperlink"/>
    <w:basedOn w:val="Standaardalinea-lettertype"/>
    <w:uiPriority w:val="99"/>
    <w:unhideWhenUsed/>
    <w:rsid w:val="00BA635D"/>
    <w:rPr>
      <w:color w:val="0000FF" w:themeColor="hyperlink"/>
      <w:u w:val="single"/>
    </w:rPr>
  </w:style>
  <w:style w:type="paragraph" w:styleId="Inhopg3">
    <w:name w:val="toc 3"/>
    <w:basedOn w:val="Standaard"/>
    <w:next w:val="Standaard"/>
    <w:autoRedefine/>
    <w:uiPriority w:val="39"/>
    <w:unhideWhenUsed/>
    <w:rsid w:val="00BA635D"/>
    <w:pPr>
      <w:spacing w:after="100"/>
      <w:ind w:left="400"/>
    </w:pPr>
  </w:style>
  <w:style w:type="table" w:styleId="Tabelraster">
    <w:name w:val="Table Grid"/>
    <w:basedOn w:val="Standaardtabe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E3754D"/>
    <w:rPr>
      <w:rFonts w:ascii="Trebuchet MS" w:hAnsi="Trebuchet MS"/>
    </w:rPr>
  </w:style>
  <w:style w:type="paragraph" w:styleId="Koptekst">
    <w:name w:val="header"/>
    <w:basedOn w:val="Standaard"/>
    <w:uiPriority w:val="99"/>
    <w:unhideWhenUsed/>
    <w:rsid w:val="4D6010B3"/>
    <w:pPr>
      <w:tabs>
        <w:tab w:val="center" w:pos="4680"/>
        <w:tab w:val="right" w:pos="9360"/>
      </w:tabs>
    </w:pPr>
  </w:style>
  <w:style w:type="paragraph" w:styleId="Voettekst">
    <w:name w:val="footer"/>
    <w:basedOn w:val="Standaard"/>
    <w:uiPriority w:val="99"/>
    <w:unhideWhenUsed/>
    <w:rsid w:val="4D6010B3"/>
    <w:pPr>
      <w:tabs>
        <w:tab w:val="center" w:pos="4680"/>
        <w:tab w:val="right" w:pos="9360"/>
      </w:tabs>
    </w:pPr>
  </w:style>
  <w:style w:type="character" w:styleId="GevolgdeHyperlink">
    <w:name w:val="FollowedHyperlink"/>
    <w:basedOn w:val="Standaardalinea-lettertype"/>
    <w:uiPriority w:val="99"/>
    <w:semiHidden/>
    <w:unhideWhenUsed/>
    <w:rsid w:val="00EA473F"/>
    <w:rPr>
      <w:color w:val="800080" w:themeColor="followedHyperlink"/>
      <w:u w:val="single"/>
    </w:rPr>
  </w:style>
  <w:style w:type="paragraph" w:customStyle="1" w:styleId="Default">
    <w:name w:val="Default"/>
    <w:rsid w:val="009D59B2"/>
    <w:pPr>
      <w:autoSpaceDE w:val="0"/>
      <w:autoSpaceDN w:val="0"/>
      <w:adjustRightInd w:val="0"/>
    </w:pPr>
    <w:rPr>
      <w:rFonts w:cs="Calibri"/>
      <w:color w:val="000000"/>
      <w:kern w:val="0"/>
      <w:sz w:val="24"/>
      <w:szCs w:val="24"/>
    </w:rPr>
  </w:style>
  <w:style w:type="paragraph" w:customStyle="1" w:styleId="CommentSubject">
    <w:name w:val="Comment Subject"/>
    <w:basedOn w:val="CommentText"/>
    <w:next w:val="CommentText"/>
    <w:link w:val="CommentSubjectChar1"/>
    <w:uiPriority w:val="99"/>
    <w:semiHidden/>
    <w:unhideWhenUsed/>
    <w:rsid w:val="006440A0"/>
    <w:rPr>
      <w:b/>
      <w:bCs/>
    </w:rPr>
  </w:style>
  <w:style w:type="character" w:customStyle="1" w:styleId="CommentSubjectChar1">
    <w:name w:val="Comment Subject Char1"/>
    <w:basedOn w:val="CommentTextChar1"/>
    <w:link w:val="CommentSubject"/>
    <w:uiPriority w:val="99"/>
    <w:semiHidden/>
    <w:rsid w:val="006440A0"/>
    <w:rPr>
      <w:rFonts w:asciiTheme="minorHAnsi" w:hAnsiTheme="minorHAnsi" w:cstheme="minorHAnsi"/>
      <w:b/>
      <w:bCs/>
    </w:rPr>
  </w:style>
  <w:style w:type="paragraph" w:customStyle="1" w:styleId="CommentText">
    <w:name w:val="Comment Text"/>
    <w:basedOn w:val="Standaard"/>
    <w:link w:val="CommentTextChar1"/>
    <w:uiPriority w:val="99"/>
    <w:unhideWhenUsed/>
    <w:pPr>
      <w:spacing w:line="240" w:lineRule="auto"/>
    </w:pPr>
  </w:style>
  <w:style w:type="character" w:customStyle="1" w:styleId="CommentTextChar1">
    <w:name w:val="Comment Text Char1"/>
    <w:basedOn w:val="Standaardalinea-lettertype"/>
    <w:link w:val="CommentText"/>
    <w:uiPriority w:val="99"/>
    <w:rPr>
      <w:rFonts w:asciiTheme="minorHAnsi" w:hAnsiTheme="minorHAnsi" w:cstheme="minorHAnsi"/>
    </w:rPr>
  </w:style>
  <w:style w:type="character" w:customStyle="1" w:styleId="CommentReference">
    <w:name w:val="Comment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rPr>
      <w:rFonts w:asciiTheme="minorHAnsi" w:hAnsiTheme="minorHAnsi" w:cstheme="minorHAnsi"/>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2989">
      <w:bodyDiv w:val="1"/>
      <w:marLeft w:val="0"/>
      <w:marRight w:val="0"/>
      <w:marTop w:val="0"/>
      <w:marBottom w:val="0"/>
      <w:divBdr>
        <w:top w:val="none" w:sz="0" w:space="0" w:color="auto"/>
        <w:left w:val="none" w:sz="0" w:space="0" w:color="auto"/>
        <w:bottom w:val="none" w:sz="0" w:space="0" w:color="auto"/>
        <w:right w:val="none" w:sz="0" w:space="0" w:color="auto"/>
      </w:divBdr>
    </w:div>
    <w:div w:id="506021434">
      <w:bodyDiv w:val="1"/>
      <w:marLeft w:val="0"/>
      <w:marRight w:val="0"/>
      <w:marTop w:val="0"/>
      <w:marBottom w:val="0"/>
      <w:divBdr>
        <w:top w:val="none" w:sz="0" w:space="0" w:color="auto"/>
        <w:left w:val="none" w:sz="0" w:space="0" w:color="auto"/>
        <w:bottom w:val="none" w:sz="0" w:space="0" w:color="auto"/>
        <w:right w:val="none" w:sz="0" w:space="0" w:color="auto"/>
      </w:divBdr>
    </w:div>
    <w:div w:id="765465961">
      <w:bodyDiv w:val="1"/>
      <w:marLeft w:val="0"/>
      <w:marRight w:val="0"/>
      <w:marTop w:val="0"/>
      <w:marBottom w:val="0"/>
      <w:divBdr>
        <w:top w:val="none" w:sz="0" w:space="0" w:color="auto"/>
        <w:left w:val="none" w:sz="0" w:space="0" w:color="auto"/>
        <w:bottom w:val="none" w:sz="0" w:space="0" w:color="auto"/>
        <w:right w:val="none" w:sz="0" w:space="0" w:color="auto"/>
      </w:divBdr>
      <w:divsChild>
        <w:div w:id="221915390">
          <w:marLeft w:val="0"/>
          <w:marRight w:val="0"/>
          <w:marTop w:val="0"/>
          <w:marBottom w:val="0"/>
          <w:divBdr>
            <w:top w:val="none" w:sz="0" w:space="0" w:color="auto"/>
            <w:left w:val="none" w:sz="0" w:space="0" w:color="auto"/>
            <w:bottom w:val="none" w:sz="0" w:space="0" w:color="auto"/>
            <w:right w:val="none" w:sz="0" w:space="0" w:color="auto"/>
          </w:divBdr>
          <w:divsChild>
            <w:div w:id="681392999">
              <w:marLeft w:val="0"/>
              <w:marRight w:val="0"/>
              <w:marTop w:val="0"/>
              <w:marBottom w:val="0"/>
              <w:divBdr>
                <w:top w:val="none" w:sz="0" w:space="0" w:color="auto"/>
                <w:left w:val="none" w:sz="0" w:space="0" w:color="auto"/>
                <w:bottom w:val="none" w:sz="0" w:space="0" w:color="auto"/>
                <w:right w:val="none" w:sz="0" w:space="0" w:color="auto"/>
              </w:divBdr>
            </w:div>
            <w:div w:id="1226917773">
              <w:marLeft w:val="375"/>
              <w:marRight w:val="0"/>
              <w:marTop w:val="0"/>
              <w:marBottom w:val="0"/>
              <w:divBdr>
                <w:top w:val="none" w:sz="0" w:space="0" w:color="auto"/>
                <w:left w:val="none" w:sz="0" w:space="0" w:color="auto"/>
                <w:bottom w:val="none" w:sz="0" w:space="0" w:color="auto"/>
                <w:right w:val="none" w:sz="0" w:space="0" w:color="auto"/>
              </w:divBdr>
            </w:div>
            <w:div w:id="1524323583">
              <w:marLeft w:val="0"/>
              <w:marRight w:val="0"/>
              <w:marTop w:val="0"/>
              <w:marBottom w:val="0"/>
              <w:divBdr>
                <w:top w:val="none" w:sz="0" w:space="0" w:color="auto"/>
                <w:left w:val="none" w:sz="0" w:space="0" w:color="auto"/>
                <w:bottom w:val="none" w:sz="0" w:space="0" w:color="auto"/>
                <w:right w:val="none" w:sz="0" w:space="0" w:color="auto"/>
              </w:divBdr>
              <w:divsChild>
                <w:div w:id="961378018">
                  <w:marLeft w:val="225"/>
                  <w:marRight w:val="0"/>
                  <w:marTop w:val="0"/>
                  <w:marBottom w:val="0"/>
                  <w:divBdr>
                    <w:top w:val="none" w:sz="0" w:space="0" w:color="auto"/>
                    <w:left w:val="none" w:sz="0" w:space="0" w:color="auto"/>
                    <w:bottom w:val="none" w:sz="0" w:space="0" w:color="auto"/>
                    <w:right w:val="none" w:sz="0" w:space="0" w:color="auto"/>
                  </w:divBdr>
                  <w:divsChild>
                    <w:div w:id="1571310005">
                      <w:marLeft w:val="0"/>
                      <w:marRight w:val="0"/>
                      <w:marTop w:val="0"/>
                      <w:marBottom w:val="0"/>
                      <w:divBdr>
                        <w:top w:val="none" w:sz="0" w:space="0" w:color="auto"/>
                        <w:left w:val="none" w:sz="0" w:space="0" w:color="auto"/>
                        <w:bottom w:val="none" w:sz="0" w:space="0" w:color="auto"/>
                        <w:right w:val="none" w:sz="0" w:space="0" w:color="auto"/>
                      </w:divBdr>
                      <w:divsChild>
                        <w:div w:id="739445436">
                          <w:marLeft w:val="0"/>
                          <w:marRight w:val="0"/>
                          <w:marTop w:val="0"/>
                          <w:marBottom w:val="0"/>
                          <w:divBdr>
                            <w:top w:val="none" w:sz="0" w:space="0" w:color="auto"/>
                            <w:left w:val="none" w:sz="0" w:space="0" w:color="auto"/>
                            <w:bottom w:val="none" w:sz="0" w:space="0" w:color="auto"/>
                            <w:right w:val="none" w:sz="0" w:space="0" w:color="auto"/>
                          </w:divBdr>
                          <w:divsChild>
                            <w:div w:id="2101876221">
                              <w:marLeft w:val="0"/>
                              <w:marRight w:val="0"/>
                              <w:marTop w:val="0"/>
                              <w:marBottom w:val="0"/>
                              <w:divBdr>
                                <w:top w:val="none" w:sz="0" w:space="0" w:color="auto"/>
                                <w:left w:val="none" w:sz="0" w:space="0" w:color="auto"/>
                                <w:bottom w:val="none" w:sz="0" w:space="0" w:color="auto"/>
                                <w:right w:val="none" w:sz="0" w:space="0" w:color="auto"/>
                              </w:divBdr>
                              <w:divsChild>
                                <w:div w:id="1677805279">
                                  <w:marLeft w:val="0"/>
                                  <w:marRight w:val="0"/>
                                  <w:marTop w:val="0"/>
                                  <w:marBottom w:val="0"/>
                                  <w:divBdr>
                                    <w:top w:val="none" w:sz="0" w:space="0" w:color="auto"/>
                                    <w:left w:val="none" w:sz="0" w:space="0" w:color="auto"/>
                                    <w:bottom w:val="none" w:sz="0" w:space="0" w:color="auto"/>
                                    <w:right w:val="none" w:sz="0" w:space="0" w:color="auto"/>
                                  </w:divBdr>
                                  <w:divsChild>
                                    <w:div w:id="695086085">
                                      <w:marLeft w:val="0"/>
                                      <w:marRight w:val="150"/>
                                      <w:marTop w:val="0"/>
                                      <w:marBottom w:val="0"/>
                                      <w:divBdr>
                                        <w:top w:val="none" w:sz="0" w:space="0" w:color="auto"/>
                                        <w:left w:val="none" w:sz="0" w:space="0" w:color="auto"/>
                                        <w:bottom w:val="none" w:sz="0" w:space="0" w:color="auto"/>
                                        <w:right w:val="none" w:sz="0" w:space="0" w:color="auto"/>
                                      </w:divBdr>
                                      <w:divsChild>
                                        <w:div w:id="281304582">
                                          <w:marLeft w:val="0"/>
                                          <w:marRight w:val="0"/>
                                          <w:marTop w:val="0"/>
                                          <w:marBottom w:val="0"/>
                                          <w:divBdr>
                                            <w:top w:val="none" w:sz="0" w:space="0" w:color="auto"/>
                                            <w:left w:val="none" w:sz="0" w:space="0" w:color="auto"/>
                                            <w:bottom w:val="none" w:sz="0" w:space="0" w:color="auto"/>
                                            <w:right w:val="none" w:sz="0" w:space="0" w:color="auto"/>
                                          </w:divBdr>
                                        </w:div>
                                        <w:div w:id="9252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25817">
                          <w:marLeft w:val="0"/>
                          <w:marRight w:val="0"/>
                          <w:marTop w:val="0"/>
                          <w:marBottom w:val="0"/>
                          <w:divBdr>
                            <w:top w:val="none" w:sz="0" w:space="0" w:color="auto"/>
                            <w:left w:val="none" w:sz="0" w:space="0" w:color="auto"/>
                            <w:bottom w:val="none" w:sz="0" w:space="0" w:color="auto"/>
                            <w:right w:val="none" w:sz="0" w:space="0" w:color="auto"/>
                          </w:divBdr>
                          <w:divsChild>
                            <w:div w:id="741023969">
                              <w:marLeft w:val="0"/>
                              <w:marRight w:val="0"/>
                              <w:marTop w:val="0"/>
                              <w:marBottom w:val="0"/>
                              <w:divBdr>
                                <w:top w:val="none" w:sz="0" w:space="0" w:color="auto"/>
                                <w:left w:val="none" w:sz="0" w:space="0" w:color="auto"/>
                                <w:bottom w:val="none" w:sz="0" w:space="0" w:color="auto"/>
                                <w:right w:val="none" w:sz="0" w:space="0" w:color="auto"/>
                              </w:divBdr>
                            </w:div>
                            <w:div w:id="1434400556">
                              <w:marLeft w:val="0"/>
                              <w:marRight w:val="0"/>
                              <w:marTop w:val="0"/>
                              <w:marBottom w:val="0"/>
                              <w:divBdr>
                                <w:top w:val="none" w:sz="0" w:space="0" w:color="auto"/>
                                <w:left w:val="none" w:sz="0" w:space="0" w:color="auto"/>
                                <w:bottom w:val="none" w:sz="0" w:space="0" w:color="auto"/>
                                <w:right w:val="none" w:sz="0" w:space="0" w:color="auto"/>
                              </w:divBdr>
                              <w:divsChild>
                                <w:div w:id="1735467326">
                                  <w:marLeft w:val="0"/>
                                  <w:marRight w:val="0"/>
                                  <w:marTop w:val="0"/>
                                  <w:marBottom w:val="0"/>
                                  <w:divBdr>
                                    <w:top w:val="none" w:sz="0" w:space="0" w:color="auto"/>
                                    <w:left w:val="none" w:sz="0" w:space="0" w:color="auto"/>
                                    <w:bottom w:val="none" w:sz="0" w:space="0" w:color="auto"/>
                                    <w:right w:val="none" w:sz="0" w:space="0" w:color="auto"/>
                                  </w:divBdr>
                                </w:div>
                                <w:div w:id="1751466848">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2130973401">
                      <w:marLeft w:val="0"/>
                      <w:marRight w:val="0"/>
                      <w:marTop w:val="0"/>
                      <w:marBottom w:val="0"/>
                      <w:divBdr>
                        <w:top w:val="none" w:sz="0" w:space="0" w:color="auto"/>
                        <w:left w:val="none" w:sz="0" w:space="0" w:color="auto"/>
                        <w:bottom w:val="none" w:sz="0" w:space="0" w:color="auto"/>
                        <w:right w:val="none" w:sz="0" w:space="0" w:color="auto"/>
                      </w:divBdr>
                      <w:divsChild>
                        <w:div w:id="1096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97624">
          <w:marLeft w:val="0"/>
          <w:marRight w:val="0"/>
          <w:marTop w:val="0"/>
          <w:marBottom w:val="0"/>
          <w:divBdr>
            <w:top w:val="none" w:sz="0" w:space="0" w:color="auto"/>
            <w:left w:val="none" w:sz="0" w:space="0" w:color="auto"/>
            <w:bottom w:val="none" w:sz="0" w:space="0" w:color="auto"/>
            <w:right w:val="none" w:sz="0" w:space="0" w:color="auto"/>
          </w:divBdr>
          <w:divsChild>
            <w:div w:id="409039050">
              <w:marLeft w:val="0"/>
              <w:marRight w:val="0"/>
              <w:marTop w:val="0"/>
              <w:marBottom w:val="0"/>
              <w:divBdr>
                <w:top w:val="none" w:sz="0" w:space="0" w:color="auto"/>
                <w:left w:val="none" w:sz="0" w:space="0" w:color="auto"/>
                <w:bottom w:val="none" w:sz="0" w:space="0" w:color="auto"/>
                <w:right w:val="none" w:sz="0" w:space="0" w:color="auto"/>
              </w:divBdr>
              <w:divsChild>
                <w:div w:id="323825971">
                  <w:marLeft w:val="225"/>
                  <w:marRight w:val="0"/>
                  <w:marTop w:val="0"/>
                  <w:marBottom w:val="0"/>
                  <w:divBdr>
                    <w:top w:val="none" w:sz="0" w:space="0" w:color="auto"/>
                    <w:left w:val="none" w:sz="0" w:space="0" w:color="auto"/>
                    <w:bottom w:val="none" w:sz="0" w:space="0" w:color="auto"/>
                    <w:right w:val="none" w:sz="0" w:space="0" w:color="auto"/>
                  </w:divBdr>
                  <w:divsChild>
                    <w:div w:id="652104623">
                      <w:marLeft w:val="0"/>
                      <w:marRight w:val="0"/>
                      <w:marTop w:val="0"/>
                      <w:marBottom w:val="0"/>
                      <w:divBdr>
                        <w:top w:val="none" w:sz="0" w:space="0" w:color="auto"/>
                        <w:left w:val="none" w:sz="0" w:space="0" w:color="auto"/>
                        <w:bottom w:val="none" w:sz="0" w:space="0" w:color="auto"/>
                        <w:right w:val="none" w:sz="0" w:space="0" w:color="auto"/>
                      </w:divBdr>
                      <w:divsChild>
                        <w:div w:id="1754006094">
                          <w:marLeft w:val="0"/>
                          <w:marRight w:val="0"/>
                          <w:marTop w:val="0"/>
                          <w:marBottom w:val="0"/>
                          <w:divBdr>
                            <w:top w:val="none" w:sz="0" w:space="0" w:color="auto"/>
                            <w:left w:val="none" w:sz="0" w:space="0" w:color="auto"/>
                            <w:bottom w:val="none" w:sz="0" w:space="0" w:color="auto"/>
                            <w:right w:val="none" w:sz="0" w:space="0" w:color="auto"/>
                          </w:divBdr>
                          <w:divsChild>
                            <w:div w:id="1270116196">
                              <w:marLeft w:val="0"/>
                              <w:marRight w:val="0"/>
                              <w:marTop w:val="0"/>
                              <w:marBottom w:val="0"/>
                              <w:divBdr>
                                <w:top w:val="none" w:sz="0" w:space="0" w:color="auto"/>
                                <w:left w:val="none" w:sz="0" w:space="0" w:color="auto"/>
                                <w:bottom w:val="none" w:sz="0" w:space="0" w:color="auto"/>
                                <w:right w:val="none" w:sz="0" w:space="0" w:color="auto"/>
                              </w:divBdr>
                              <w:divsChild>
                                <w:div w:id="1742485406">
                                  <w:marLeft w:val="0"/>
                                  <w:marRight w:val="0"/>
                                  <w:marTop w:val="0"/>
                                  <w:marBottom w:val="0"/>
                                  <w:divBdr>
                                    <w:top w:val="none" w:sz="0" w:space="0" w:color="auto"/>
                                    <w:left w:val="none" w:sz="0" w:space="0" w:color="auto"/>
                                    <w:bottom w:val="none" w:sz="0" w:space="0" w:color="auto"/>
                                    <w:right w:val="none" w:sz="0" w:space="0" w:color="auto"/>
                                  </w:divBdr>
                                  <w:divsChild>
                                    <w:div w:id="1479610005">
                                      <w:marLeft w:val="0"/>
                                      <w:marRight w:val="150"/>
                                      <w:marTop w:val="0"/>
                                      <w:marBottom w:val="0"/>
                                      <w:divBdr>
                                        <w:top w:val="none" w:sz="0" w:space="0" w:color="auto"/>
                                        <w:left w:val="none" w:sz="0" w:space="0" w:color="auto"/>
                                        <w:bottom w:val="none" w:sz="0" w:space="0" w:color="auto"/>
                                        <w:right w:val="none" w:sz="0" w:space="0" w:color="auto"/>
                                      </w:divBdr>
                                      <w:divsChild>
                                        <w:div w:id="456803072">
                                          <w:marLeft w:val="0"/>
                                          <w:marRight w:val="0"/>
                                          <w:marTop w:val="0"/>
                                          <w:marBottom w:val="0"/>
                                          <w:divBdr>
                                            <w:top w:val="none" w:sz="0" w:space="0" w:color="auto"/>
                                            <w:left w:val="none" w:sz="0" w:space="0" w:color="auto"/>
                                            <w:bottom w:val="none" w:sz="0" w:space="0" w:color="auto"/>
                                            <w:right w:val="none" w:sz="0" w:space="0" w:color="auto"/>
                                          </w:divBdr>
                                        </w:div>
                                        <w:div w:id="17859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05809">
                          <w:marLeft w:val="0"/>
                          <w:marRight w:val="0"/>
                          <w:marTop w:val="0"/>
                          <w:marBottom w:val="0"/>
                          <w:divBdr>
                            <w:top w:val="none" w:sz="0" w:space="0" w:color="auto"/>
                            <w:left w:val="none" w:sz="0" w:space="0" w:color="auto"/>
                            <w:bottom w:val="none" w:sz="0" w:space="0" w:color="auto"/>
                            <w:right w:val="none" w:sz="0" w:space="0" w:color="auto"/>
                          </w:divBdr>
                          <w:divsChild>
                            <w:div w:id="694817990">
                              <w:marLeft w:val="0"/>
                              <w:marRight w:val="0"/>
                              <w:marTop w:val="0"/>
                              <w:marBottom w:val="0"/>
                              <w:divBdr>
                                <w:top w:val="none" w:sz="0" w:space="0" w:color="auto"/>
                                <w:left w:val="none" w:sz="0" w:space="0" w:color="auto"/>
                                <w:bottom w:val="none" w:sz="0" w:space="0" w:color="auto"/>
                                <w:right w:val="none" w:sz="0" w:space="0" w:color="auto"/>
                              </w:divBdr>
                            </w:div>
                            <w:div w:id="701058291">
                              <w:marLeft w:val="0"/>
                              <w:marRight w:val="0"/>
                              <w:marTop w:val="0"/>
                              <w:marBottom w:val="0"/>
                              <w:divBdr>
                                <w:top w:val="none" w:sz="0" w:space="0" w:color="auto"/>
                                <w:left w:val="none" w:sz="0" w:space="0" w:color="auto"/>
                                <w:bottom w:val="none" w:sz="0" w:space="0" w:color="auto"/>
                                <w:right w:val="none" w:sz="0" w:space="0" w:color="auto"/>
                              </w:divBdr>
                              <w:divsChild>
                                <w:div w:id="1291784034">
                                  <w:marLeft w:val="0"/>
                                  <w:marRight w:val="0"/>
                                  <w:marTop w:val="0"/>
                                  <w:marBottom w:val="0"/>
                                  <w:divBdr>
                                    <w:top w:val="none" w:sz="0" w:space="0" w:color="auto"/>
                                    <w:left w:val="none" w:sz="0" w:space="0" w:color="auto"/>
                                    <w:bottom w:val="none" w:sz="0" w:space="0" w:color="auto"/>
                                    <w:right w:val="none" w:sz="0" w:space="0" w:color="auto"/>
                                  </w:divBdr>
                                </w:div>
                                <w:div w:id="2136288331">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785201491">
                      <w:marLeft w:val="0"/>
                      <w:marRight w:val="0"/>
                      <w:marTop w:val="0"/>
                      <w:marBottom w:val="0"/>
                      <w:divBdr>
                        <w:top w:val="none" w:sz="0" w:space="0" w:color="auto"/>
                        <w:left w:val="none" w:sz="0" w:space="0" w:color="auto"/>
                        <w:bottom w:val="none" w:sz="0" w:space="0" w:color="auto"/>
                        <w:right w:val="none" w:sz="0" w:space="0" w:color="auto"/>
                      </w:divBdr>
                      <w:divsChild>
                        <w:div w:id="3935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2264">
              <w:marLeft w:val="375"/>
              <w:marRight w:val="0"/>
              <w:marTop w:val="0"/>
              <w:marBottom w:val="0"/>
              <w:divBdr>
                <w:top w:val="none" w:sz="0" w:space="0" w:color="auto"/>
                <w:left w:val="none" w:sz="0" w:space="0" w:color="auto"/>
                <w:bottom w:val="none" w:sz="0" w:space="0" w:color="auto"/>
                <w:right w:val="none" w:sz="0" w:space="0" w:color="auto"/>
              </w:divBdr>
            </w:div>
            <w:div w:id="2111463157">
              <w:marLeft w:val="0"/>
              <w:marRight w:val="0"/>
              <w:marTop w:val="0"/>
              <w:marBottom w:val="0"/>
              <w:divBdr>
                <w:top w:val="none" w:sz="0" w:space="0" w:color="auto"/>
                <w:left w:val="none" w:sz="0" w:space="0" w:color="auto"/>
                <w:bottom w:val="none" w:sz="0" w:space="0" w:color="auto"/>
                <w:right w:val="none" w:sz="0" w:space="0" w:color="auto"/>
              </w:divBdr>
            </w:div>
          </w:divsChild>
        </w:div>
        <w:div w:id="367336891">
          <w:marLeft w:val="0"/>
          <w:marRight w:val="0"/>
          <w:marTop w:val="0"/>
          <w:marBottom w:val="0"/>
          <w:divBdr>
            <w:top w:val="none" w:sz="0" w:space="0" w:color="auto"/>
            <w:left w:val="none" w:sz="0" w:space="0" w:color="auto"/>
            <w:bottom w:val="none" w:sz="0" w:space="0" w:color="auto"/>
            <w:right w:val="none" w:sz="0" w:space="0" w:color="auto"/>
          </w:divBdr>
          <w:divsChild>
            <w:div w:id="994338924">
              <w:marLeft w:val="0"/>
              <w:marRight w:val="0"/>
              <w:marTop w:val="0"/>
              <w:marBottom w:val="0"/>
              <w:divBdr>
                <w:top w:val="none" w:sz="0" w:space="0" w:color="auto"/>
                <w:left w:val="none" w:sz="0" w:space="0" w:color="auto"/>
                <w:bottom w:val="none" w:sz="0" w:space="0" w:color="auto"/>
                <w:right w:val="none" w:sz="0" w:space="0" w:color="auto"/>
              </w:divBdr>
            </w:div>
            <w:div w:id="1360620796">
              <w:marLeft w:val="0"/>
              <w:marRight w:val="0"/>
              <w:marTop w:val="0"/>
              <w:marBottom w:val="0"/>
              <w:divBdr>
                <w:top w:val="none" w:sz="0" w:space="0" w:color="auto"/>
                <w:left w:val="none" w:sz="0" w:space="0" w:color="auto"/>
                <w:bottom w:val="none" w:sz="0" w:space="0" w:color="auto"/>
                <w:right w:val="none" w:sz="0" w:space="0" w:color="auto"/>
              </w:divBdr>
              <w:divsChild>
                <w:div w:id="1058868724">
                  <w:marLeft w:val="225"/>
                  <w:marRight w:val="0"/>
                  <w:marTop w:val="0"/>
                  <w:marBottom w:val="0"/>
                  <w:divBdr>
                    <w:top w:val="none" w:sz="0" w:space="0" w:color="auto"/>
                    <w:left w:val="none" w:sz="0" w:space="0" w:color="auto"/>
                    <w:bottom w:val="none" w:sz="0" w:space="0" w:color="auto"/>
                    <w:right w:val="none" w:sz="0" w:space="0" w:color="auto"/>
                  </w:divBdr>
                  <w:divsChild>
                    <w:div w:id="1768109548">
                      <w:marLeft w:val="0"/>
                      <w:marRight w:val="0"/>
                      <w:marTop w:val="0"/>
                      <w:marBottom w:val="0"/>
                      <w:divBdr>
                        <w:top w:val="none" w:sz="0" w:space="0" w:color="auto"/>
                        <w:left w:val="none" w:sz="0" w:space="0" w:color="auto"/>
                        <w:bottom w:val="none" w:sz="0" w:space="0" w:color="auto"/>
                        <w:right w:val="none" w:sz="0" w:space="0" w:color="auto"/>
                      </w:divBdr>
                      <w:divsChild>
                        <w:div w:id="471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04330">
          <w:marLeft w:val="0"/>
          <w:marRight w:val="0"/>
          <w:marTop w:val="0"/>
          <w:marBottom w:val="0"/>
          <w:divBdr>
            <w:top w:val="none" w:sz="0" w:space="0" w:color="auto"/>
            <w:left w:val="none" w:sz="0" w:space="0" w:color="auto"/>
            <w:bottom w:val="none" w:sz="0" w:space="0" w:color="auto"/>
            <w:right w:val="none" w:sz="0" w:space="0" w:color="auto"/>
          </w:divBdr>
          <w:divsChild>
            <w:div w:id="708722334">
              <w:marLeft w:val="0"/>
              <w:marRight w:val="0"/>
              <w:marTop w:val="0"/>
              <w:marBottom w:val="0"/>
              <w:divBdr>
                <w:top w:val="none" w:sz="0" w:space="0" w:color="auto"/>
                <w:left w:val="none" w:sz="0" w:space="0" w:color="auto"/>
                <w:bottom w:val="none" w:sz="0" w:space="0" w:color="auto"/>
                <w:right w:val="none" w:sz="0" w:space="0" w:color="auto"/>
              </w:divBdr>
              <w:divsChild>
                <w:div w:id="1154373496">
                  <w:marLeft w:val="225"/>
                  <w:marRight w:val="0"/>
                  <w:marTop w:val="0"/>
                  <w:marBottom w:val="0"/>
                  <w:divBdr>
                    <w:top w:val="none" w:sz="0" w:space="0" w:color="auto"/>
                    <w:left w:val="none" w:sz="0" w:space="0" w:color="auto"/>
                    <w:bottom w:val="none" w:sz="0" w:space="0" w:color="auto"/>
                    <w:right w:val="none" w:sz="0" w:space="0" w:color="auto"/>
                  </w:divBdr>
                  <w:divsChild>
                    <w:div w:id="972324767">
                      <w:marLeft w:val="0"/>
                      <w:marRight w:val="0"/>
                      <w:marTop w:val="0"/>
                      <w:marBottom w:val="0"/>
                      <w:divBdr>
                        <w:top w:val="none" w:sz="0" w:space="0" w:color="auto"/>
                        <w:left w:val="none" w:sz="0" w:space="0" w:color="auto"/>
                        <w:bottom w:val="none" w:sz="0" w:space="0" w:color="auto"/>
                        <w:right w:val="none" w:sz="0" w:space="0" w:color="auto"/>
                      </w:divBdr>
                      <w:divsChild>
                        <w:div w:id="1350522324">
                          <w:marLeft w:val="0"/>
                          <w:marRight w:val="0"/>
                          <w:marTop w:val="0"/>
                          <w:marBottom w:val="0"/>
                          <w:divBdr>
                            <w:top w:val="none" w:sz="0" w:space="0" w:color="auto"/>
                            <w:left w:val="none" w:sz="0" w:space="0" w:color="auto"/>
                            <w:bottom w:val="none" w:sz="0" w:space="0" w:color="auto"/>
                            <w:right w:val="none" w:sz="0" w:space="0" w:color="auto"/>
                          </w:divBdr>
                        </w:div>
                      </w:divsChild>
                    </w:div>
                    <w:div w:id="1472357518">
                      <w:marLeft w:val="0"/>
                      <w:marRight w:val="0"/>
                      <w:marTop w:val="0"/>
                      <w:marBottom w:val="0"/>
                      <w:divBdr>
                        <w:top w:val="none" w:sz="0" w:space="0" w:color="auto"/>
                        <w:left w:val="none" w:sz="0" w:space="0" w:color="auto"/>
                        <w:bottom w:val="none" w:sz="0" w:space="0" w:color="auto"/>
                        <w:right w:val="none" w:sz="0" w:space="0" w:color="auto"/>
                      </w:divBdr>
                      <w:divsChild>
                        <w:div w:id="640576475">
                          <w:marLeft w:val="0"/>
                          <w:marRight w:val="0"/>
                          <w:marTop w:val="0"/>
                          <w:marBottom w:val="0"/>
                          <w:divBdr>
                            <w:top w:val="none" w:sz="0" w:space="0" w:color="auto"/>
                            <w:left w:val="none" w:sz="0" w:space="0" w:color="auto"/>
                            <w:bottom w:val="none" w:sz="0" w:space="0" w:color="auto"/>
                            <w:right w:val="none" w:sz="0" w:space="0" w:color="auto"/>
                          </w:divBdr>
                          <w:divsChild>
                            <w:div w:id="1470903310">
                              <w:marLeft w:val="0"/>
                              <w:marRight w:val="0"/>
                              <w:marTop w:val="0"/>
                              <w:marBottom w:val="0"/>
                              <w:divBdr>
                                <w:top w:val="none" w:sz="0" w:space="0" w:color="auto"/>
                                <w:left w:val="none" w:sz="0" w:space="0" w:color="auto"/>
                                <w:bottom w:val="none" w:sz="0" w:space="0" w:color="auto"/>
                                <w:right w:val="none" w:sz="0" w:space="0" w:color="auto"/>
                              </w:divBdr>
                              <w:divsChild>
                                <w:div w:id="1939755987">
                                  <w:marLeft w:val="0"/>
                                  <w:marRight w:val="0"/>
                                  <w:marTop w:val="0"/>
                                  <w:marBottom w:val="0"/>
                                  <w:divBdr>
                                    <w:top w:val="none" w:sz="0" w:space="0" w:color="auto"/>
                                    <w:left w:val="none" w:sz="0" w:space="0" w:color="auto"/>
                                    <w:bottom w:val="none" w:sz="0" w:space="0" w:color="auto"/>
                                    <w:right w:val="none" w:sz="0" w:space="0" w:color="auto"/>
                                  </w:divBdr>
                                  <w:divsChild>
                                    <w:div w:id="1638797770">
                                      <w:marLeft w:val="0"/>
                                      <w:marRight w:val="150"/>
                                      <w:marTop w:val="0"/>
                                      <w:marBottom w:val="0"/>
                                      <w:divBdr>
                                        <w:top w:val="none" w:sz="0" w:space="0" w:color="auto"/>
                                        <w:left w:val="none" w:sz="0" w:space="0" w:color="auto"/>
                                        <w:bottom w:val="none" w:sz="0" w:space="0" w:color="auto"/>
                                        <w:right w:val="none" w:sz="0" w:space="0" w:color="auto"/>
                                      </w:divBdr>
                                      <w:divsChild>
                                        <w:div w:id="69693460">
                                          <w:marLeft w:val="0"/>
                                          <w:marRight w:val="0"/>
                                          <w:marTop w:val="0"/>
                                          <w:marBottom w:val="0"/>
                                          <w:divBdr>
                                            <w:top w:val="none" w:sz="0" w:space="0" w:color="auto"/>
                                            <w:left w:val="none" w:sz="0" w:space="0" w:color="auto"/>
                                            <w:bottom w:val="none" w:sz="0" w:space="0" w:color="auto"/>
                                            <w:right w:val="none" w:sz="0" w:space="0" w:color="auto"/>
                                          </w:divBdr>
                                        </w:div>
                                        <w:div w:id="328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15421">
                          <w:marLeft w:val="0"/>
                          <w:marRight w:val="0"/>
                          <w:marTop w:val="0"/>
                          <w:marBottom w:val="0"/>
                          <w:divBdr>
                            <w:top w:val="none" w:sz="0" w:space="0" w:color="auto"/>
                            <w:left w:val="none" w:sz="0" w:space="0" w:color="auto"/>
                            <w:bottom w:val="none" w:sz="0" w:space="0" w:color="auto"/>
                            <w:right w:val="none" w:sz="0" w:space="0" w:color="auto"/>
                          </w:divBdr>
                          <w:divsChild>
                            <w:div w:id="274562991">
                              <w:marLeft w:val="0"/>
                              <w:marRight w:val="0"/>
                              <w:marTop w:val="0"/>
                              <w:marBottom w:val="0"/>
                              <w:divBdr>
                                <w:top w:val="none" w:sz="0" w:space="0" w:color="auto"/>
                                <w:left w:val="none" w:sz="0" w:space="0" w:color="auto"/>
                                <w:bottom w:val="none" w:sz="0" w:space="0" w:color="auto"/>
                                <w:right w:val="none" w:sz="0" w:space="0" w:color="auto"/>
                              </w:divBdr>
                              <w:divsChild>
                                <w:div w:id="855535698">
                                  <w:marLeft w:val="0"/>
                                  <w:marRight w:val="0"/>
                                  <w:marTop w:val="0"/>
                                  <w:marBottom w:val="0"/>
                                  <w:divBdr>
                                    <w:top w:val="none" w:sz="0" w:space="0" w:color="auto"/>
                                    <w:left w:val="none" w:sz="0" w:space="0" w:color="auto"/>
                                    <w:bottom w:val="none" w:sz="0" w:space="0" w:color="auto"/>
                                    <w:right w:val="none" w:sz="0" w:space="0" w:color="auto"/>
                                  </w:divBdr>
                                </w:div>
                                <w:div w:id="1786998713">
                                  <w:marLeft w:val="0"/>
                                  <w:marRight w:val="75"/>
                                  <w:marTop w:val="0"/>
                                  <w:marBottom w:val="150"/>
                                  <w:divBdr>
                                    <w:top w:val="none" w:sz="0" w:space="0" w:color="auto"/>
                                    <w:left w:val="none" w:sz="0" w:space="0" w:color="auto"/>
                                    <w:bottom w:val="none" w:sz="0" w:space="0" w:color="auto"/>
                                    <w:right w:val="none" w:sz="0" w:space="0" w:color="auto"/>
                                  </w:divBdr>
                                </w:div>
                              </w:divsChild>
                            </w:div>
                            <w:div w:id="20527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3258">
              <w:marLeft w:val="0"/>
              <w:marRight w:val="0"/>
              <w:marTop w:val="0"/>
              <w:marBottom w:val="0"/>
              <w:divBdr>
                <w:top w:val="none" w:sz="0" w:space="0" w:color="auto"/>
                <w:left w:val="none" w:sz="0" w:space="0" w:color="auto"/>
                <w:bottom w:val="none" w:sz="0" w:space="0" w:color="auto"/>
                <w:right w:val="none" w:sz="0" w:space="0" w:color="auto"/>
              </w:divBdr>
            </w:div>
            <w:div w:id="1533149281">
              <w:marLeft w:val="375"/>
              <w:marRight w:val="0"/>
              <w:marTop w:val="0"/>
              <w:marBottom w:val="0"/>
              <w:divBdr>
                <w:top w:val="none" w:sz="0" w:space="0" w:color="auto"/>
                <w:left w:val="none" w:sz="0" w:space="0" w:color="auto"/>
                <w:bottom w:val="none" w:sz="0" w:space="0" w:color="auto"/>
                <w:right w:val="none" w:sz="0" w:space="0" w:color="auto"/>
              </w:divBdr>
            </w:div>
          </w:divsChild>
        </w:div>
        <w:div w:id="634025560">
          <w:marLeft w:val="0"/>
          <w:marRight w:val="0"/>
          <w:marTop w:val="0"/>
          <w:marBottom w:val="0"/>
          <w:divBdr>
            <w:top w:val="none" w:sz="0" w:space="0" w:color="auto"/>
            <w:left w:val="none" w:sz="0" w:space="0" w:color="auto"/>
            <w:bottom w:val="none" w:sz="0" w:space="0" w:color="auto"/>
            <w:right w:val="none" w:sz="0" w:space="0" w:color="auto"/>
          </w:divBdr>
          <w:divsChild>
            <w:div w:id="385568549">
              <w:marLeft w:val="0"/>
              <w:marRight w:val="0"/>
              <w:marTop w:val="0"/>
              <w:marBottom w:val="0"/>
              <w:divBdr>
                <w:top w:val="none" w:sz="0" w:space="0" w:color="auto"/>
                <w:left w:val="none" w:sz="0" w:space="0" w:color="auto"/>
                <w:bottom w:val="none" w:sz="0" w:space="0" w:color="auto"/>
                <w:right w:val="none" w:sz="0" w:space="0" w:color="auto"/>
              </w:divBdr>
              <w:divsChild>
                <w:div w:id="1766146900">
                  <w:marLeft w:val="225"/>
                  <w:marRight w:val="0"/>
                  <w:marTop w:val="0"/>
                  <w:marBottom w:val="0"/>
                  <w:divBdr>
                    <w:top w:val="none" w:sz="0" w:space="0" w:color="auto"/>
                    <w:left w:val="none" w:sz="0" w:space="0" w:color="auto"/>
                    <w:bottom w:val="none" w:sz="0" w:space="0" w:color="auto"/>
                    <w:right w:val="none" w:sz="0" w:space="0" w:color="auto"/>
                  </w:divBdr>
                  <w:divsChild>
                    <w:div w:id="442581230">
                      <w:marLeft w:val="0"/>
                      <w:marRight w:val="0"/>
                      <w:marTop w:val="0"/>
                      <w:marBottom w:val="0"/>
                      <w:divBdr>
                        <w:top w:val="none" w:sz="0" w:space="0" w:color="auto"/>
                        <w:left w:val="none" w:sz="0" w:space="0" w:color="auto"/>
                        <w:bottom w:val="none" w:sz="0" w:space="0" w:color="auto"/>
                        <w:right w:val="none" w:sz="0" w:space="0" w:color="auto"/>
                      </w:divBdr>
                      <w:divsChild>
                        <w:div w:id="1640300855">
                          <w:marLeft w:val="0"/>
                          <w:marRight w:val="0"/>
                          <w:marTop w:val="0"/>
                          <w:marBottom w:val="0"/>
                          <w:divBdr>
                            <w:top w:val="none" w:sz="0" w:space="0" w:color="auto"/>
                            <w:left w:val="none" w:sz="0" w:space="0" w:color="auto"/>
                            <w:bottom w:val="none" w:sz="0" w:space="0" w:color="auto"/>
                            <w:right w:val="none" w:sz="0" w:space="0" w:color="auto"/>
                          </w:divBdr>
                        </w:div>
                      </w:divsChild>
                    </w:div>
                    <w:div w:id="1629697247">
                      <w:marLeft w:val="0"/>
                      <w:marRight w:val="0"/>
                      <w:marTop w:val="0"/>
                      <w:marBottom w:val="0"/>
                      <w:divBdr>
                        <w:top w:val="none" w:sz="0" w:space="0" w:color="auto"/>
                        <w:left w:val="none" w:sz="0" w:space="0" w:color="auto"/>
                        <w:bottom w:val="none" w:sz="0" w:space="0" w:color="auto"/>
                        <w:right w:val="none" w:sz="0" w:space="0" w:color="auto"/>
                      </w:divBdr>
                      <w:divsChild>
                        <w:div w:id="185756670">
                          <w:marLeft w:val="0"/>
                          <w:marRight w:val="0"/>
                          <w:marTop w:val="0"/>
                          <w:marBottom w:val="0"/>
                          <w:divBdr>
                            <w:top w:val="none" w:sz="0" w:space="0" w:color="auto"/>
                            <w:left w:val="none" w:sz="0" w:space="0" w:color="auto"/>
                            <w:bottom w:val="none" w:sz="0" w:space="0" w:color="auto"/>
                            <w:right w:val="none" w:sz="0" w:space="0" w:color="auto"/>
                          </w:divBdr>
                          <w:divsChild>
                            <w:div w:id="977881720">
                              <w:marLeft w:val="0"/>
                              <w:marRight w:val="0"/>
                              <w:marTop w:val="0"/>
                              <w:marBottom w:val="0"/>
                              <w:divBdr>
                                <w:top w:val="none" w:sz="0" w:space="0" w:color="auto"/>
                                <w:left w:val="none" w:sz="0" w:space="0" w:color="auto"/>
                                <w:bottom w:val="none" w:sz="0" w:space="0" w:color="auto"/>
                                <w:right w:val="none" w:sz="0" w:space="0" w:color="auto"/>
                              </w:divBdr>
                              <w:divsChild>
                                <w:div w:id="563759506">
                                  <w:marLeft w:val="0"/>
                                  <w:marRight w:val="0"/>
                                  <w:marTop w:val="0"/>
                                  <w:marBottom w:val="0"/>
                                  <w:divBdr>
                                    <w:top w:val="none" w:sz="0" w:space="0" w:color="auto"/>
                                    <w:left w:val="none" w:sz="0" w:space="0" w:color="auto"/>
                                    <w:bottom w:val="none" w:sz="0" w:space="0" w:color="auto"/>
                                    <w:right w:val="none" w:sz="0" w:space="0" w:color="auto"/>
                                  </w:divBdr>
                                  <w:divsChild>
                                    <w:div w:id="761991123">
                                      <w:marLeft w:val="0"/>
                                      <w:marRight w:val="150"/>
                                      <w:marTop w:val="0"/>
                                      <w:marBottom w:val="0"/>
                                      <w:divBdr>
                                        <w:top w:val="none" w:sz="0" w:space="0" w:color="auto"/>
                                        <w:left w:val="none" w:sz="0" w:space="0" w:color="auto"/>
                                        <w:bottom w:val="none" w:sz="0" w:space="0" w:color="auto"/>
                                        <w:right w:val="none" w:sz="0" w:space="0" w:color="auto"/>
                                      </w:divBdr>
                                      <w:divsChild>
                                        <w:div w:id="109905228">
                                          <w:marLeft w:val="0"/>
                                          <w:marRight w:val="0"/>
                                          <w:marTop w:val="0"/>
                                          <w:marBottom w:val="0"/>
                                          <w:divBdr>
                                            <w:top w:val="none" w:sz="0" w:space="0" w:color="auto"/>
                                            <w:left w:val="none" w:sz="0" w:space="0" w:color="auto"/>
                                            <w:bottom w:val="none" w:sz="0" w:space="0" w:color="auto"/>
                                            <w:right w:val="none" w:sz="0" w:space="0" w:color="auto"/>
                                          </w:divBdr>
                                        </w:div>
                                        <w:div w:id="11419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30414">
                                  <w:marLeft w:val="0"/>
                                  <w:marRight w:val="0"/>
                                  <w:marTop w:val="0"/>
                                  <w:marBottom w:val="0"/>
                                  <w:divBdr>
                                    <w:top w:val="none" w:sz="0" w:space="0" w:color="auto"/>
                                    <w:left w:val="none" w:sz="0" w:space="0" w:color="auto"/>
                                    <w:bottom w:val="none" w:sz="0" w:space="0" w:color="auto"/>
                                    <w:right w:val="none" w:sz="0" w:space="0" w:color="auto"/>
                                  </w:divBdr>
                                  <w:divsChild>
                                    <w:div w:id="171536607">
                                      <w:marLeft w:val="0"/>
                                      <w:marRight w:val="150"/>
                                      <w:marTop w:val="0"/>
                                      <w:marBottom w:val="0"/>
                                      <w:divBdr>
                                        <w:top w:val="none" w:sz="0" w:space="0" w:color="auto"/>
                                        <w:left w:val="none" w:sz="0" w:space="0" w:color="auto"/>
                                        <w:bottom w:val="none" w:sz="0" w:space="0" w:color="auto"/>
                                        <w:right w:val="none" w:sz="0" w:space="0" w:color="auto"/>
                                      </w:divBdr>
                                      <w:divsChild>
                                        <w:div w:id="978729625">
                                          <w:marLeft w:val="0"/>
                                          <w:marRight w:val="0"/>
                                          <w:marTop w:val="0"/>
                                          <w:marBottom w:val="0"/>
                                          <w:divBdr>
                                            <w:top w:val="none" w:sz="0" w:space="0" w:color="auto"/>
                                            <w:left w:val="none" w:sz="0" w:space="0" w:color="auto"/>
                                            <w:bottom w:val="none" w:sz="0" w:space="0" w:color="auto"/>
                                            <w:right w:val="none" w:sz="0" w:space="0" w:color="auto"/>
                                          </w:divBdr>
                                        </w:div>
                                        <w:div w:id="18733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9681">
                                  <w:marLeft w:val="0"/>
                                  <w:marRight w:val="0"/>
                                  <w:marTop w:val="0"/>
                                  <w:marBottom w:val="0"/>
                                  <w:divBdr>
                                    <w:top w:val="none" w:sz="0" w:space="0" w:color="auto"/>
                                    <w:left w:val="none" w:sz="0" w:space="0" w:color="auto"/>
                                    <w:bottom w:val="none" w:sz="0" w:space="0" w:color="auto"/>
                                    <w:right w:val="none" w:sz="0" w:space="0" w:color="auto"/>
                                  </w:divBdr>
                                  <w:divsChild>
                                    <w:div w:id="1090538860">
                                      <w:marLeft w:val="0"/>
                                      <w:marRight w:val="150"/>
                                      <w:marTop w:val="0"/>
                                      <w:marBottom w:val="0"/>
                                      <w:divBdr>
                                        <w:top w:val="none" w:sz="0" w:space="0" w:color="auto"/>
                                        <w:left w:val="none" w:sz="0" w:space="0" w:color="auto"/>
                                        <w:bottom w:val="none" w:sz="0" w:space="0" w:color="auto"/>
                                        <w:right w:val="none" w:sz="0" w:space="0" w:color="auto"/>
                                      </w:divBdr>
                                      <w:divsChild>
                                        <w:div w:id="1761951256">
                                          <w:marLeft w:val="0"/>
                                          <w:marRight w:val="0"/>
                                          <w:marTop w:val="0"/>
                                          <w:marBottom w:val="0"/>
                                          <w:divBdr>
                                            <w:top w:val="none" w:sz="0" w:space="0" w:color="auto"/>
                                            <w:left w:val="none" w:sz="0" w:space="0" w:color="auto"/>
                                            <w:bottom w:val="none" w:sz="0" w:space="0" w:color="auto"/>
                                            <w:right w:val="none" w:sz="0" w:space="0" w:color="auto"/>
                                          </w:divBdr>
                                        </w:div>
                                        <w:div w:id="21244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609">
                                  <w:marLeft w:val="0"/>
                                  <w:marRight w:val="0"/>
                                  <w:marTop w:val="0"/>
                                  <w:marBottom w:val="0"/>
                                  <w:divBdr>
                                    <w:top w:val="none" w:sz="0" w:space="0" w:color="auto"/>
                                    <w:left w:val="none" w:sz="0" w:space="0" w:color="auto"/>
                                    <w:bottom w:val="none" w:sz="0" w:space="0" w:color="auto"/>
                                    <w:right w:val="none" w:sz="0" w:space="0" w:color="auto"/>
                                  </w:divBdr>
                                  <w:divsChild>
                                    <w:div w:id="417556317">
                                      <w:marLeft w:val="0"/>
                                      <w:marRight w:val="150"/>
                                      <w:marTop w:val="0"/>
                                      <w:marBottom w:val="0"/>
                                      <w:divBdr>
                                        <w:top w:val="none" w:sz="0" w:space="0" w:color="auto"/>
                                        <w:left w:val="none" w:sz="0" w:space="0" w:color="auto"/>
                                        <w:bottom w:val="none" w:sz="0" w:space="0" w:color="auto"/>
                                        <w:right w:val="none" w:sz="0" w:space="0" w:color="auto"/>
                                      </w:divBdr>
                                      <w:divsChild>
                                        <w:div w:id="811753469">
                                          <w:marLeft w:val="0"/>
                                          <w:marRight w:val="0"/>
                                          <w:marTop w:val="0"/>
                                          <w:marBottom w:val="0"/>
                                          <w:divBdr>
                                            <w:top w:val="none" w:sz="0" w:space="0" w:color="auto"/>
                                            <w:left w:val="none" w:sz="0" w:space="0" w:color="auto"/>
                                            <w:bottom w:val="none" w:sz="0" w:space="0" w:color="auto"/>
                                            <w:right w:val="none" w:sz="0" w:space="0" w:color="auto"/>
                                          </w:divBdr>
                                        </w:div>
                                        <w:div w:id="19172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5478">
                                  <w:marLeft w:val="0"/>
                                  <w:marRight w:val="0"/>
                                  <w:marTop w:val="0"/>
                                  <w:marBottom w:val="0"/>
                                  <w:divBdr>
                                    <w:top w:val="none" w:sz="0" w:space="0" w:color="auto"/>
                                    <w:left w:val="none" w:sz="0" w:space="0" w:color="auto"/>
                                    <w:bottom w:val="none" w:sz="0" w:space="0" w:color="auto"/>
                                    <w:right w:val="none" w:sz="0" w:space="0" w:color="auto"/>
                                  </w:divBdr>
                                  <w:divsChild>
                                    <w:div w:id="225728791">
                                      <w:marLeft w:val="0"/>
                                      <w:marRight w:val="150"/>
                                      <w:marTop w:val="0"/>
                                      <w:marBottom w:val="0"/>
                                      <w:divBdr>
                                        <w:top w:val="none" w:sz="0" w:space="0" w:color="auto"/>
                                        <w:left w:val="none" w:sz="0" w:space="0" w:color="auto"/>
                                        <w:bottom w:val="none" w:sz="0" w:space="0" w:color="auto"/>
                                        <w:right w:val="none" w:sz="0" w:space="0" w:color="auto"/>
                                      </w:divBdr>
                                      <w:divsChild>
                                        <w:div w:id="1258102862">
                                          <w:marLeft w:val="0"/>
                                          <w:marRight w:val="0"/>
                                          <w:marTop w:val="0"/>
                                          <w:marBottom w:val="0"/>
                                          <w:divBdr>
                                            <w:top w:val="none" w:sz="0" w:space="0" w:color="auto"/>
                                            <w:left w:val="none" w:sz="0" w:space="0" w:color="auto"/>
                                            <w:bottom w:val="none" w:sz="0" w:space="0" w:color="auto"/>
                                            <w:right w:val="none" w:sz="0" w:space="0" w:color="auto"/>
                                          </w:divBdr>
                                        </w:div>
                                        <w:div w:id="18410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74064">
                          <w:marLeft w:val="0"/>
                          <w:marRight w:val="0"/>
                          <w:marTop w:val="0"/>
                          <w:marBottom w:val="0"/>
                          <w:divBdr>
                            <w:top w:val="none" w:sz="0" w:space="0" w:color="auto"/>
                            <w:left w:val="none" w:sz="0" w:space="0" w:color="auto"/>
                            <w:bottom w:val="none" w:sz="0" w:space="0" w:color="auto"/>
                            <w:right w:val="none" w:sz="0" w:space="0" w:color="auto"/>
                          </w:divBdr>
                          <w:divsChild>
                            <w:div w:id="245725983">
                              <w:marLeft w:val="0"/>
                              <w:marRight w:val="0"/>
                              <w:marTop w:val="0"/>
                              <w:marBottom w:val="0"/>
                              <w:divBdr>
                                <w:top w:val="none" w:sz="0" w:space="0" w:color="auto"/>
                                <w:left w:val="none" w:sz="0" w:space="0" w:color="auto"/>
                                <w:bottom w:val="none" w:sz="0" w:space="0" w:color="auto"/>
                                <w:right w:val="none" w:sz="0" w:space="0" w:color="auto"/>
                              </w:divBdr>
                              <w:divsChild>
                                <w:div w:id="449981062">
                                  <w:marLeft w:val="0"/>
                                  <w:marRight w:val="75"/>
                                  <w:marTop w:val="0"/>
                                  <w:marBottom w:val="150"/>
                                  <w:divBdr>
                                    <w:top w:val="none" w:sz="0" w:space="0" w:color="auto"/>
                                    <w:left w:val="none" w:sz="0" w:space="0" w:color="auto"/>
                                    <w:bottom w:val="none" w:sz="0" w:space="0" w:color="auto"/>
                                    <w:right w:val="none" w:sz="0" w:space="0" w:color="auto"/>
                                  </w:divBdr>
                                </w:div>
                                <w:div w:id="1626160453">
                                  <w:marLeft w:val="0"/>
                                  <w:marRight w:val="0"/>
                                  <w:marTop w:val="0"/>
                                  <w:marBottom w:val="0"/>
                                  <w:divBdr>
                                    <w:top w:val="none" w:sz="0" w:space="0" w:color="auto"/>
                                    <w:left w:val="none" w:sz="0" w:space="0" w:color="auto"/>
                                    <w:bottom w:val="none" w:sz="0" w:space="0" w:color="auto"/>
                                    <w:right w:val="none" w:sz="0" w:space="0" w:color="auto"/>
                                  </w:divBdr>
                                </w:div>
                              </w:divsChild>
                            </w:div>
                            <w:div w:id="21024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69834">
              <w:marLeft w:val="375"/>
              <w:marRight w:val="0"/>
              <w:marTop w:val="0"/>
              <w:marBottom w:val="0"/>
              <w:divBdr>
                <w:top w:val="none" w:sz="0" w:space="0" w:color="auto"/>
                <w:left w:val="none" w:sz="0" w:space="0" w:color="auto"/>
                <w:bottom w:val="none" w:sz="0" w:space="0" w:color="auto"/>
                <w:right w:val="none" w:sz="0" w:space="0" w:color="auto"/>
              </w:divBdr>
            </w:div>
            <w:div w:id="2063484909">
              <w:marLeft w:val="0"/>
              <w:marRight w:val="0"/>
              <w:marTop w:val="0"/>
              <w:marBottom w:val="0"/>
              <w:divBdr>
                <w:top w:val="none" w:sz="0" w:space="0" w:color="auto"/>
                <w:left w:val="none" w:sz="0" w:space="0" w:color="auto"/>
                <w:bottom w:val="none" w:sz="0" w:space="0" w:color="auto"/>
                <w:right w:val="none" w:sz="0" w:space="0" w:color="auto"/>
              </w:divBdr>
            </w:div>
          </w:divsChild>
        </w:div>
        <w:div w:id="1225413796">
          <w:marLeft w:val="0"/>
          <w:marRight w:val="0"/>
          <w:marTop w:val="0"/>
          <w:marBottom w:val="0"/>
          <w:divBdr>
            <w:top w:val="none" w:sz="0" w:space="0" w:color="auto"/>
            <w:left w:val="none" w:sz="0" w:space="0" w:color="auto"/>
            <w:bottom w:val="none" w:sz="0" w:space="0" w:color="auto"/>
            <w:right w:val="none" w:sz="0" w:space="0" w:color="auto"/>
          </w:divBdr>
          <w:divsChild>
            <w:div w:id="490096497">
              <w:marLeft w:val="375"/>
              <w:marRight w:val="0"/>
              <w:marTop w:val="0"/>
              <w:marBottom w:val="0"/>
              <w:divBdr>
                <w:top w:val="none" w:sz="0" w:space="0" w:color="auto"/>
                <w:left w:val="none" w:sz="0" w:space="0" w:color="auto"/>
                <w:bottom w:val="none" w:sz="0" w:space="0" w:color="auto"/>
                <w:right w:val="none" w:sz="0" w:space="0" w:color="auto"/>
              </w:divBdr>
            </w:div>
            <w:div w:id="1761026007">
              <w:marLeft w:val="0"/>
              <w:marRight w:val="0"/>
              <w:marTop w:val="0"/>
              <w:marBottom w:val="0"/>
              <w:divBdr>
                <w:top w:val="none" w:sz="0" w:space="0" w:color="auto"/>
                <w:left w:val="none" w:sz="0" w:space="0" w:color="auto"/>
                <w:bottom w:val="none" w:sz="0" w:space="0" w:color="auto"/>
                <w:right w:val="none" w:sz="0" w:space="0" w:color="auto"/>
              </w:divBdr>
              <w:divsChild>
                <w:div w:id="2104836433">
                  <w:marLeft w:val="225"/>
                  <w:marRight w:val="0"/>
                  <w:marTop w:val="0"/>
                  <w:marBottom w:val="0"/>
                  <w:divBdr>
                    <w:top w:val="none" w:sz="0" w:space="0" w:color="auto"/>
                    <w:left w:val="none" w:sz="0" w:space="0" w:color="auto"/>
                    <w:bottom w:val="none" w:sz="0" w:space="0" w:color="auto"/>
                    <w:right w:val="none" w:sz="0" w:space="0" w:color="auto"/>
                  </w:divBdr>
                  <w:divsChild>
                    <w:div w:id="1295258850">
                      <w:marLeft w:val="0"/>
                      <w:marRight w:val="0"/>
                      <w:marTop w:val="0"/>
                      <w:marBottom w:val="0"/>
                      <w:divBdr>
                        <w:top w:val="none" w:sz="0" w:space="0" w:color="auto"/>
                        <w:left w:val="none" w:sz="0" w:space="0" w:color="auto"/>
                        <w:bottom w:val="none" w:sz="0" w:space="0" w:color="auto"/>
                        <w:right w:val="none" w:sz="0" w:space="0" w:color="auto"/>
                      </w:divBdr>
                      <w:divsChild>
                        <w:div w:id="98917638">
                          <w:marLeft w:val="0"/>
                          <w:marRight w:val="0"/>
                          <w:marTop w:val="0"/>
                          <w:marBottom w:val="0"/>
                          <w:divBdr>
                            <w:top w:val="none" w:sz="0" w:space="0" w:color="auto"/>
                            <w:left w:val="none" w:sz="0" w:space="0" w:color="auto"/>
                            <w:bottom w:val="none" w:sz="0" w:space="0" w:color="auto"/>
                            <w:right w:val="none" w:sz="0" w:space="0" w:color="auto"/>
                          </w:divBdr>
                        </w:div>
                      </w:divsChild>
                    </w:div>
                    <w:div w:id="1971285016">
                      <w:marLeft w:val="0"/>
                      <w:marRight w:val="0"/>
                      <w:marTop w:val="0"/>
                      <w:marBottom w:val="0"/>
                      <w:divBdr>
                        <w:top w:val="none" w:sz="0" w:space="0" w:color="auto"/>
                        <w:left w:val="none" w:sz="0" w:space="0" w:color="auto"/>
                        <w:bottom w:val="none" w:sz="0" w:space="0" w:color="auto"/>
                        <w:right w:val="none" w:sz="0" w:space="0" w:color="auto"/>
                      </w:divBdr>
                      <w:divsChild>
                        <w:div w:id="1645966226">
                          <w:marLeft w:val="0"/>
                          <w:marRight w:val="0"/>
                          <w:marTop w:val="0"/>
                          <w:marBottom w:val="0"/>
                          <w:divBdr>
                            <w:top w:val="none" w:sz="0" w:space="0" w:color="auto"/>
                            <w:left w:val="none" w:sz="0" w:space="0" w:color="auto"/>
                            <w:bottom w:val="none" w:sz="0" w:space="0" w:color="auto"/>
                            <w:right w:val="none" w:sz="0" w:space="0" w:color="auto"/>
                          </w:divBdr>
                          <w:divsChild>
                            <w:div w:id="37706030">
                              <w:marLeft w:val="0"/>
                              <w:marRight w:val="0"/>
                              <w:marTop w:val="0"/>
                              <w:marBottom w:val="0"/>
                              <w:divBdr>
                                <w:top w:val="none" w:sz="0" w:space="0" w:color="auto"/>
                                <w:left w:val="none" w:sz="0" w:space="0" w:color="auto"/>
                                <w:bottom w:val="none" w:sz="0" w:space="0" w:color="auto"/>
                                <w:right w:val="none" w:sz="0" w:space="0" w:color="auto"/>
                              </w:divBdr>
                              <w:divsChild>
                                <w:div w:id="282538921">
                                  <w:marLeft w:val="0"/>
                                  <w:marRight w:val="0"/>
                                  <w:marTop w:val="0"/>
                                  <w:marBottom w:val="0"/>
                                  <w:divBdr>
                                    <w:top w:val="none" w:sz="0" w:space="0" w:color="auto"/>
                                    <w:left w:val="none" w:sz="0" w:space="0" w:color="auto"/>
                                    <w:bottom w:val="none" w:sz="0" w:space="0" w:color="auto"/>
                                    <w:right w:val="none" w:sz="0" w:space="0" w:color="auto"/>
                                  </w:divBdr>
                                  <w:divsChild>
                                    <w:div w:id="1710883210">
                                      <w:marLeft w:val="0"/>
                                      <w:marRight w:val="150"/>
                                      <w:marTop w:val="0"/>
                                      <w:marBottom w:val="0"/>
                                      <w:divBdr>
                                        <w:top w:val="none" w:sz="0" w:space="0" w:color="auto"/>
                                        <w:left w:val="none" w:sz="0" w:space="0" w:color="auto"/>
                                        <w:bottom w:val="none" w:sz="0" w:space="0" w:color="auto"/>
                                        <w:right w:val="none" w:sz="0" w:space="0" w:color="auto"/>
                                      </w:divBdr>
                                      <w:divsChild>
                                        <w:div w:id="806825626">
                                          <w:marLeft w:val="0"/>
                                          <w:marRight w:val="0"/>
                                          <w:marTop w:val="0"/>
                                          <w:marBottom w:val="0"/>
                                          <w:divBdr>
                                            <w:top w:val="none" w:sz="0" w:space="0" w:color="auto"/>
                                            <w:left w:val="none" w:sz="0" w:space="0" w:color="auto"/>
                                            <w:bottom w:val="none" w:sz="0" w:space="0" w:color="auto"/>
                                            <w:right w:val="none" w:sz="0" w:space="0" w:color="auto"/>
                                          </w:divBdr>
                                        </w:div>
                                        <w:div w:id="13639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75562">
                          <w:marLeft w:val="0"/>
                          <w:marRight w:val="0"/>
                          <w:marTop w:val="0"/>
                          <w:marBottom w:val="0"/>
                          <w:divBdr>
                            <w:top w:val="none" w:sz="0" w:space="0" w:color="auto"/>
                            <w:left w:val="none" w:sz="0" w:space="0" w:color="auto"/>
                            <w:bottom w:val="none" w:sz="0" w:space="0" w:color="auto"/>
                            <w:right w:val="none" w:sz="0" w:space="0" w:color="auto"/>
                          </w:divBdr>
                          <w:divsChild>
                            <w:div w:id="1138569663">
                              <w:marLeft w:val="0"/>
                              <w:marRight w:val="0"/>
                              <w:marTop w:val="0"/>
                              <w:marBottom w:val="0"/>
                              <w:divBdr>
                                <w:top w:val="none" w:sz="0" w:space="0" w:color="auto"/>
                                <w:left w:val="none" w:sz="0" w:space="0" w:color="auto"/>
                                <w:bottom w:val="none" w:sz="0" w:space="0" w:color="auto"/>
                                <w:right w:val="none" w:sz="0" w:space="0" w:color="auto"/>
                              </w:divBdr>
                              <w:divsChild>
                                <w:div w:id="655189584">
                                  <w:marLeft w:val="0"/>
                                  <w:marRight w:val="0"/>
                                  <w:marTop w:val="0"/>
                                  <w:marBottom w:val="0"/>
                                  <w:divBdr>
                                    <w:top w:val="none" w:sz="0" w:space="0" w:color="auto"/>
                                    <w:left w:val="none" w:sz="0" w:space="0" w:color="auto"/>
                                    <w:bottom w:val="none" w:sz="0" w:space="0" w:color="auto"/>
                                    <w:right w:val="none" w:sz="0" w:space="0" w:color="auto"/>
                                  </w:divBdr>
                                </w:div>
                                <w:div w:id="1356271164">
                                  <w:marLeft w:val="0"/>
                                  <w:marRight w:val="75"/>
                                  <w:marTop w:val="0"/>
                                  <w:marBottom w:val="150"/>
                                  <w:divBdr>
                                    <w:top w:val="none" w:sz="0" w:space="0" w:color="auto"/>
                                    <w:left w:val="none" w:sz="0" w:space="0" w:color="auto"/>
                                    <w:bottom w:val="none" w:sz="0" w:space="0" w:color="auto"/>
                                    <w:right w:val="none" w:sz="0" w:space="0" w:color="auto"/>
                                  </w:divBdr>
                                </w:div>
                              </w:divsChild>
                            </w:div>
                            <w:div w:id="21463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31203">
          <w:marLeft w:val="0"/>
          <w:marRight w:val="0"/>
          <w:marTop w:val="0"/>
          <w:marBottom w:val="0"/>
          <w:divBdr>
            <w:top w:val="none" w:sz="0" w:space="0" w:color="auto"/>
            <w:left w:val="none" w:sz="0" w:space="0" w:color="auto"/>
            <w:bottom w:val="none" w:sz="0" w:space="0" w:color="auto"/>
            <w:right w:val="none" w:sz="0" w:space="0" w:color="auto"/>
          </w:divBdr>
          <w:divsChild>
            <w:div w:id="86537410">
              <w:marLeft w:val="0"/>
              <w:marRight w:val="0"/>
              <w:marTop w:val="0"/>
              <w:marBottom w:val="0"/>
              <w:divBdr>
                <w:top w:val="none" w:sz="0" w:space="0" w:color="auto"/>
                <w:left w:val="none" w:sz="0" w:space="0" w:color="auto"/>
                <w:bottom w:val="none" w:sz="0" w:space="0" w:color="auto"/>
                <w:right w:val="none" w:sz="0" w:space="0" w:color="auto"/>
              </w:divBdr>
            </w:div>
            <w:div w:id="1314524888">
              <w:marLeft w:val="0"/>
              <w:marRight w:val="0"/>
              <w:marTop w:val="0"/>
              <w:marBottom w:val="0"/>
              <w:divBdr>
                <w:top w:val="none" w:sz="0" w:space="0" w:color="auto"/>
                <w:left w:val="none" w:sz="0" w:space="0" w:color="auto"/>
                <w:bottom w:val="none" w:sz="0" w:space="0" w:color="auto"/>
                <w:right w:val="none" w:sz="0" w:space="0" w:color="auto"/>
              </w:divBdr>
              <w:divsChild>
                <w:div w:id="2124883052">
                  <w:marLeft w:val="225"/>
                  <w:marRight w:val="0"/>
                  <w:marTop w:val="0"/>
                  <w:marBottom w:val="0"/>
                  <w:divBdr>
                    <w:top w:val="none" w:sz="0" w:space="0" w:color="auto"/>
                    <w:left w:val="none" w:sz="0" w:space="0" w:color="auto"/>
                    <w:bottom w:val="none" w:sz="0" w:space="0" w:color="auto"/>
                    <w:right w:val="none" w:sz="0" w:space="0" w:color="auto"/>
                  </w:divBdr>
                  <w:divsChild>
                    <w:div w:id="540870046">
                      <w:marLeft w:val="0"/>
                      <w:marRight w:val="0"/>
                      <w:marTop w:val="0"/>
                      <w:marBottom w:val="0"/>
                      <w:divBdr>
                        <w:top w:val="none" w:sz="0" w:space="0" w:color="auto"/>
                        <w:left w:val="none" w:sz="0" w:space="0" w:color="auto"/>
                        <w:bottom w:val="none" w:sz="0" w:space="0" w:color="auto"/>
                        <w:right w:val="none" w:sz="0" w:space="0" w:color="auto"/>
                      </w:divBdr>
                      <w:divsChild>
                        <w:div w:id="147744127">
                          <w:marLeft w:val="0"/>
                          <w:marRight w:val="0"/>
                          <w:marTop w:val="0"/>
                          <w:marBottom w:val="0"/>
                          <w:divBdr>
                            <w:top w:val="none" w:sz="0" w:space="0" w:color="auto"/>
                            <w:left w:val="none" w:sz="0" w:space="0" w:color="auto"/>
                            <w:bottom w:val="none" w:sz="0" w:space="0" w:color="auto"/>
                            <w:right w:val="none" w:sz="0" w:space="0" w:color="auto"/>
                          </w:divBdr>
                          <w:divsChild>
                            <w:div w:id="708146828">
                              <w:marLeft w:val="0"/>
                              <w:marRight w:val="0"/>
                              <w:marTop w:val="0"/>
                              <w:marBottom w:val="0"/>
                              <w:divBdr>
                                <w:top w:val="none" w:sz="0" w:space="0" w:color="auto"/>
                                <w:left w:val="none" w:sz="0" w:space="0" w:color="auto"/>
                                <w:bottom w:val="none" w:sz="0" w:space="0" w:color="auto"/>
                                <w:right w:val="none" w:sz="0" w:space="0" w:color="auto"/>
                              </w:divBdr>
                              <w:divsChild>
                                <w:div w:id="1867064203">
                                  <w:marLeft w:val="0"/>
                                  <w:marRight w:val="0"/>
                                  <w:marTop w:val="0"/>
                                  <w:marBottom w:val="0"/>
                                  <w:divBdr>
                                    <w:top w:val="none" w:sz="0" w:space="0" w:color="auto"/>
                                    <w:left w:val="none" w:sz="0" w:space="0" w:color="auto"/>
                                    <w:bottom w:val="none" w:sz="0" w:space="0" w:color="auto"/>
                                    <w:right w:val="none" w:sz="0" w:space="0" w:color="auto"/>
                                  </w:divBdr>
                                  <w:divsChild>
                                    <w:div w:id="312879213">
                                      <w:marLeft w:val="0"/>
                                      <w:marRight w:val="150"/>
                                      <w:marTop w:val="0"/>
                                      <w:marBottom w:val="0"/>
                                      <w:divBdr>
                                        <w:top w:val="none" w:sz="0" w:space="0" w:color="auto"/>
                                        <w:left w:val="none" w:sz="0" w:space="0" w:color="auto"/>
                                        <w:bottom w:val="none" w:sz="0" w:space="0" w:color="auto"/>
                                        <w:right w:val="none" w:sz="0" w:space="0" w:color="auto"/>
                                      </w:divBdr>
                                      <w:divsChild>
                                        <w:div w:id="1186361199">
                                          <w:marLeft w:val="0"/>
                                          <w:marRight w:val="0"/>
                                          <w:marTop w:val="0"/>
                                          <w:marBottom w:val="0"/>
                                          <w:divBdr>
                                            <w:top w:val="none" w:sz="0" w:space="0" w:color="auto"/>
                                            <w:left w:val="none" w:sz="0" w:space="0" w:color="auto"/>
                                            <w:bottom w:val="none" w:sz="0" w:space="0" w:color="auto"/>
                                            <w:right w:val="none" w:sz="0" w:space="0" w:color="auto"/>
                                          </w:divBdr>
                                        </w:div>
                                        <w:div w:id="2015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4254">
                          <w:marLeft w:val="0"/>
                          <w:marRight w:val="0"/>
                          <w:marTop w:val="0"/>
                          <w:marBottom w:val="0"/>
                          <w:divBdr>
                            <w:top w:val="none" w:sz="0" w:space="0" w:color="auto"/>
                            <w:left w:val="none" w:sz="0" w:space="0" w:color="auto"/>
                            <w:bottom w:val="none" w:sz="0" w:space="0" w:color="auto"/>
                            <w:right w:val="none" w:sz="0" w:space="0" w:color="auto"/>
                          </w:divBdr>
                          <w:divsChild>
                            <w:div w:id="842823144">
                              <w:marLeft w:val="0"/>
                              <w:marRight w:val="0"/>
                              <w:marTop w:val="0"/>
                              <w:marBottom w:val="0"/>
                              <w:divBdr>
                                <w:top w:val="none" w:sz="0" w:space="0" w:color="auto"/>
                                <w:left w:val="none" w:sz="0" w:space="0" w:color="auto"/>
                                <w:bottom w:val="none" w:sz="0" w:space="0" w:color="auto"/>
                                <w:right w:val="none" w:sz="0" w:space="0" w:color="auto"/>
                              </w:divBdr>
                            </w:div>
                            <w:div w:id="914627344">
                              <w:marLeft w:val="0"/>
                              <w:marRight w:val="0"/>
                              <w:marTop w:val="0"/>
                              <w:marBottom w:val="0"/>
                              <w:divBdr>
                                <w:top w:val="none" w:sz="0" w:space="0" w:color="auto"/>
                                <w:left w:val="none" w:sz="0" w:space="0" w:color="auto"/>
                                <w:bottom w:val="none" w:sz="0" w:space="0" w:color="auto"/>
                                <w:right w:val="none" w:sz="0" w:space="0" w:color="auto"/>
                              </w:divBdr>
                              <w:divsChild>
                                <w:div w:id="480074206">
                                  <w:marLeft w:val="0"/>
                                  <w:marRight w:val="0"/>
                                  <w:marTop w:val="0"/>
                                  <w:marBottom w:val="0"/>
                                  <w:divBdr>
                                    <w:top w:val="none" w:sz="0" w:space="0" w:color="auto"/>
                                    <w:left w:val="none" w:sz="0" w:space="0" w:color="auto"/>
                                    <w:bottom w:val="none" w:sz="0" w:space="0" w:color="auto"/>
                                    <w:right w:val="none" w:sz="0" w:space="0" w:color="auto"/>
                                  </w:divBdr>
                                </w:div>
                                <w:div w:id="1317032289">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1403526362">
                      <w:marLeft w:val="0"/>
                      <w:marRight w:val="0"/>
                      <w:marTop w:val="0"/>
                      <w:marBottom w:val="0"/>
                      <w:divBdr>
                        <w:top w:val="none" w:sz="0" w:space="0" w:color="auto"/>
                        <w:left w:val="none" w:sz="0" w:space="0" w:color="auto"/>
                        <w:bottom w:val="none" w:sz="0" w:space="0" w:color="auto"/>
                        <w:right w:val="none" w:sz="0" w:space="0" w:color="auto"/>
                      </w:divBdr>
                      <w:divsChild>
                        <w:div w:id="10483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4081">
              <w:marLeft w:val="375"/>
              <w:marRight w:val="0"/>
              <w:marTop w:val="0"/>
              <w:marBottom w:val="0"/>
              <w:divBdr>
                <w:top w:val="none" w:sz="0" w:space="0" w:color="auto"/>
                <w:left w:val="none" w:sz="0" w:space="0" w:color="auto"/>
                <w:bottom w:val="none" w:sz="0" w:space="0" w:color="auto"/>
                <w:right w:val="none" w:sz="0" w:space="0" w:color="auto"/>
              </w:divBdr>
            </w:div>
          </w:divsChild>
        </w:div>
        <w:div w:id="1702975799">
          <w:marLeft w:val="0"/>
          <w:marRight w:val="0"/>
          <w:marTop w:val="0"/>
          <w:marBottom w:val="0"/>
          <w:divBdr>
            <w:top w:val="none" w:sz="0" w:space="0" w:color="auto"/>
            <w:left w:val="none" w:sz="0" w:space="0" w:color="auto"/>
            <w:bottom w:val="none" w:sz="0" w:space="0" w:color="auto"/>
            <w:right w:val="none" w:sz="0" w:space="0" w:color="auto"/>
          </w:divBdr>
          <w:divsChild>
            <w:div w:id="906381947">
              <w:marLeft w:val="375"/>
              <w:marRight w:val="0"/>
              <w:marTop w:val="0"/>
              <w:marBottom w:val="0"/>
              <w:divBdr>
                <w:top w:val="none" w:sz="0" w:space="0" w:color="auto"/>
                <w:left w:val="none" w:sz="0" w:space="0" w:color="auto"/>
                <w:bottom w:val="none" w:sz="0" w:space="0" w:color="auto"/>
                <w:right w:val="none" w:sz="0" w:space="0" w:color="auto"/>
              </w:divBdr>
            </w:div>
            <w:div w:id="1237939176">
              <w:marLeft w:val="0"/>
              <w:marRight w:val="0"/>
              <w:marTop w:val="0"/>
              <w:marBottom w:val="0"/>
              <w:divBdr>
                <w:top w:val="none" w:sz="0" w:space="0" w:color="auto"/>
                <w:left w:val="none" w:sz="0" w:space="0" w:color="auto"/>
                <w:bottom w:val="none" w:sz="0" w:space="0" w:color="auto"/>
                <w:right w:val="none" w:sz="0" w:space="0" w:color="auto"/>
              </w:divBdr>
            </w:div>
            <w:div w:id="1551302854">
              <w:marLeft w:val="0"/>
              <w:marRight w:val="0"/>
              <w:marTop w:val="0"/>
              <w:marBottom w:val="0"/>
              <w:divBdr>
                <w:top w:val="none" w:sz="0" w:space="0" w:color="auto"/>
                <w:left w:val="none" w:sz="0" w:space="0" w:color="auto"/>
                <w:bottom w:val="none" w:sz="0" w:space="0" w:color="auto"/>
                <w:right w:val="none" w:sz="0" w:space="0" w:color="auto"/>
              </w:divBdr>
              <w:divsChild>
                <w:div w:id="539057401">
                  <w:marLeft w:val="225"/>
                  <w:marRight w:val="0"/>
                  <w:marTop w:val="0"/>
                  <w:marBottom w:val="0"/>
                  <w:divBdr>
                    <w:top w:val="none" w:sz="0" w:space="0" w:color="auto"/>
                    <w:left w:val="none" w:sz="0" w:space="0" w:color="auto"/>
                    <w:bottom w:val="none" w:sz="0" w:space="0" w:color="auto"/>
                    <w:right w:val="none" w:sz="0" w:space="0" w:color="auto"/>
                  </w:divBdr>
                  <w:divsChild>
                    <w:div w:id="1042094477">
                      <w:marLeft w:val="0"/>
                      <w:marRight w:val="0"/>
                      <w:marTop w:val="0"/>
                      <w:marBottom w:val="0"/>
                      <w:divBdr>
                        <w:top w:val="none" w:sz="0" w:space="0" w:color="auto"/>
                        <w:left w:val="none" w:sz="0" w:space="0" w:color="auto"/>
                        <w:bottom w:val="none" w:sz="0" w:space="0" w:color="auto"/>
                        <w:right w:val="none" w:sz="0" w:space="0" w:color="auto"/>
                      </w:divBdr>
                      <w:divsChild>
                        <w:div w:id="1227107619">
                          <w:marLeft w:val="0"/>
                          <w:marRight w:val="0"/>
                          <w:marTop w:val="0"/>
                          <w:marBottom w:val="0"/>
                          <w:divBdr>
                            <w:top w:val="none" w:sz="0" w:space="0" w:color="auto"/>
                            <w:left w:val="none" w:sz="0" w:space="0" w:color="auto"/>
                            <w:bottom w:val="none" w:sz="0" w:space="0" w:color="auto"/>
                            <w:right w:val="none" w:sz="0" w:space="0" w:color="auto"/>
                          </w:divBdr>
                        </w:div>
                      </w:divsChild>
                    </w:div>
                    <w:div w:id="1474836404">
                      <w:marLeft w:val="0"/>
                      <w:marRight w:val="0"/>
                      <w:marTop w:val="0"/>
                      <w:marBottom w:val="0"/>
                      <w:divBdr>
                        <w:top w:val="none" w:sz="0" w:space="0" w:color="auto"/>
                        <w:left w:val="none" w:sz="0" w:space="0" w:color="auto"/>
                        <w:bottom w:val="none" w:sz="0" w:space="0" w:color="auto"/>
                        <w:right w:val="none" w:sz="0" w:space="0" w:color="auto"/>
                      </w:divBdr>
                      <w:divsChild>
                        <w:div w:id="1560701164">
                          <w:marLeft w:val="0"/>
                          <w:marRight w:val="0"/>
                          <w:marTop w:val="0"/>
                          <w:marBottom w:val="0"/>
                          <w:divBdr>
                            <w:top w:val="none" w:sz="0" w:space="0" w:color="auto"/>
                            <w:left w:val="none" w:sz="0" w:space="0" w:color="auto"/>
                            <w:bottom w:val="none" w:sz="0" w:space="0" w:color="auto"/>
                            <w:right w:val="none" w:sz="0" w:space="0" w:color="auto"/>
                          </w:divBdr>
                          <w:divsChild>
                            <w:div w:id="1321350320">
                              <w:marLeft w:val="0"/>
                              <w:marRight w:val="0"/>
                              <w:marTop w:val="0"/>
                              <w:marBottom w:val="0"/>
                              <w:divBdr>
                                <w:top w:val="none" w:sz="0" w:space="0" w:color="auto"/>
                                <w:left w:val="none" w:sz="0" w:space="0" w:color="auto"/>
                                <w:bottom w:val="none" w:sz="0" w:space="0" w:color="auto"/>
                                <w:right w:val="none" w:sz="0" w:space="0" w:color="auto"/>
                              </w:divBdr>
                              <w:divsChild>
                                <w:div w:id="1722633587">
                                  <w:marLeft w:val="0"/>
                                  <w:marRight w:val="0"/>
                                  <w:marTop w:val="0"/>
                                  <w:marBottom w:val="0"/>
                                  <w:divBdr>
                                    <w:top w:val="none" w:sz="0" w:space="0" w:color="auto"/>
                                    <w:left w:val="none" w:sz="0" w:space="0" w:color="auto"/>
                                    <w:bottom w:val="none" w:sz="0" w:space="0" w:color="auto"/>
                                    <w:right w:val="none" w:sz="0" w:space="0" w:color="auto"/>
                                  </w:divBdr>
                                  <w:divsChild>
                                    <w:div w:id="1134523426">
                                      <w:marLeft w:val="0"/>
                                      <w:marRight w:val="150"/>
                                      <w:marTop w:val="0"/>
                                      <w:marBottom w:val="0"/>
                                      <w:divBdr>
                                        <w:top w:val="none" w:sz="0" w:space="0" w:color="auto"/>
                                        <w:left w:val="none" w:sz="0" w:space="0" w:color="auto"/>
                                        <w:bottom w:val="none" w:sz="0" w:space="0" w:color="auto"/>
                                        <w:right w:val="none" w:sz="0" w:space="0" w:color="auto"/>
                                      </w:divBdr>
                                      <w:divsChild>
                                        <w:div w:id="1547065312">
                                          <w:marLeft w:val="0"/>
                                          <w:marRight w:val="0"/>
                                          <w:marTop w:val="0"/>
                                          <w:marBottom w:val="0"/>
                                          <w:divBdr>
                                            <w:top w:val="none" w:sz="0" w:space="0" w:color="auto"/>
                                            <w:left w:val="none" w:sz="0" w:space="0" w:color="auto"/>
                                            <w:bottom w:val="none" w:sz="0" w:space="0" w:color="auto"/>
                                            <w:right w:val="none" w:sz="0" w:space="0" w:color="auto"/>
                                          </w:divBdr>
                                        </w:div>
                                        <w:div w:id="18401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25607">
                          <w:marLeft w:val="0"/>
                          <w:marRight w:val="0"/>
                          <w:marTop w:val="0"/>
                          <w:marBottom w:val="0"/>
                          <w:divBdr>
                            <w:top w:val="none" w:sz="0" w:space="0" w:color="auto"/>
                            <w:left w:val="none" w:sz="0" w:space="0" w:color="auto"/>
                            <w:bottom w:val="none" w:sz="0" w:space="0" w:color="auto"/>
                            <w:right w:val="none" w:sz="0" w:space="0" w:color="auto"/>
                          </w:divBdr>
                          <w:divsChild>
                            <w:div w:id="953174984">
                              <w:marLeft w:val="0"/>
                              <w:marRight w:val="0"/>
                              <w:marTop w:val="0"/>
                              <w:marBottom w:val="0"/>
                              <w:divBdr>
                                <w:top w:val="none" w:sz="0" w:space="0" w:color="auto"/>
                                <w:left w:val="none" w:sz="0" w:space="0" w:color="auto"/>
                                <w:bottom w:val="none" w:sz="0" w:space="0" w:color="auto"/>
                                <w:right w:val="none" w:sz="0" w:space="0" w:color="auto"/>
                              </w:divBdr>
                            </w:div>
                            <w:div w:id="1568564516">
                              <w:marLeft w:val="0"/>
                              <w:marRight w:val="0"/>
                              <w:marTop w:val="0"/>
                              <w:marBottom w:val="0"/>
                              <w:divBdr>
                                <w:top w:val="none" w:sz="0" w:space="0" w:color="auto"/>
                                <w:left w:val="none" w:sz="0" w:space="0" w:color="auto"/>
                                <w:bottom w:val="none" w:sz="0" w:space="0" w:color="auto"/>
                                <w:right w:val="none" w:sz="0" w:space="0" w:color="auto"/>
                              </w:divBdr>
                              <w:divsChild>
                                <w:div w:id="1590507406">
                                  <w:marLeft w:val="0"/>
                                  <w:marRight w:val="75"/>
                                  <w:marTop w:val="0"/>
                                  <w:marBottom w:val="150"/>
                                  <w:divBdr>
                                    <w:top w:val="none" w:sz="0" w:space="0" w:color="auto"/>
                                    <w:left w:val="none" w:sz="0" w:space="0" w:color="auto"/>
                                    <w:bottom w:val="none" w:sz="0" w:space="0" w:color="auto"/>
                                    <w:right w:val="none" w:sz="0" w:space="0" w:color="auto"/>
                                  </w:divBdr>
                                </w:div>
                                <w:div w:id="18276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666428">
          <w:marLeft w:val="0"/>
          <w:marRight w:val="0"/>
          <w:marTop w:val="0"/>
          <w:marBottom w:val="0"/>
          <w:divBdr>
            <w:top w:val="none" w:sz="0" w:space="0" w:color="auto"/>
            <w:left w:val="none" w:sz="0" w:space="0" w:color="auto"/>
            <w:bottom w:val="none" w:sz="0" w:space="0" w:color="auto"/>
            <w:right w:val="none" w:sz="0" w:space="0" w:color="auto"/>
          </w:divBdr>
          <w:divsChild>
            <w:div w:id="511990896">
              <w:marLeft w:val="0"/>
              <w:marRight w:val="0"/>
              <w:marTop w:val="0"/>
              <w:marBottom w:val="0"/>
              <w:divBdr>
                <w:top w:val="none" w:sz="0" w:space="0" w:color="auto"/>
                <w:left w:val="none" w:sz="0" w:space="0" w:color="auto"/>
                <w:bottom w:val="none" w:sz="0" w:space="0" w:color="auto"/>
                <w:right w:val="none" w:sz="0" w:space="0" w:color="auto"/>
              </w:divBdr>
            </w:div>
            <w:div w:id="1359893916">
              <w:marLeft w:val="0"/>
              <w:marRight w:val="0"/>
              <w:marTop w:val="0"/>
              <w:marBottom w:val="0"/>
              <w:divBdr>
                <w:top w:val="none" w:sz="0" w:space="0" w:color="auto"/>
                <w:left w:val="none" w:sz="0" w:space="0" w:color="auto"/>
                <w:bottom w:val="none" w:sz="0" w:space="0" w:color="auto"/>
                <w:right w:val="none" w:sz="0" w:space="0" w:color="auto"/>
              </w:divBdr>
              <w:divsChild>
                <w:div w:id="44641652">
                  <w:marLeft w:val="225"/>
                  <w:marRight w:val="0"/>
                  <w:marTop w:val="0"/>
                  <w:marBottom w:val="0"/>
                  <w:divBdr>
                    <w:top w:val="none" w:sz="0" w:space="0" w:color="auto"/>
                    <w:left w:val="none" w:sz="0" w:space="0" w:color="auto"/>
                    <w:bottom w:val="none" w:sz="0" w:space="0" w:color="auto"/>
                    <w:right w:val="none" w:sz="0" w:space="0" w:color="auto"/>
                  </w:divBdr>
                  <w:divsChild>
                    <w:div w:id="380788232">
                      <w:marLeft w:val="0"/>
                      <w:marRight w:val="0"/>
                      <w:marTop w:val="0"/>
                      <w:marBottom w:val="0"/>
                      <w:divBdr>
                        <w:top w:val="none" w:sz="0" w:space="0" w:color="auto"/>
                        <w:left w:val="none" w:sz="0" w:space="0" w:color="auto"/>
                        <w:bottom w:val="none" w:sz="0" w:space="0" w:color="auto"/>
                        <w:right w:val="none" w:sz="0" w:space="0" w:color="auto"/>
                      </w:divBdr>
                      <w:divsChild>
                        <w:div w:id="579950861">
                          <w:marLeft w:val="0"/>
                          <w:marRight w:val="0"/>
                          <w:marTop w:val="0"/>
                          <w:marBottom w:val="0"/>
                          <w:divBdr>
                            <w:top w:val="none" w:sz="0" w:space="0" w:color="auto"/>
                            <w:left w:val="none" w:sz="0" w:space="0" w:color="auto"/>
                            <w:bottom w:val="none" w:sz="0" w:space="0" w:color="auto"/>
                            <w:right w:val="none" w:sz="0" w:space="0" w:color="auto"/>
                          </w:divBdr>
                          <w:divsChild>
                            <w:div w:id="112554199">
                              <w:marLeft w:val="0"/>
                              <w:marRight w:val="0"/>
                              <w:marTop w:val="0"/>
                              <w:marBottom w:val="0"/>
                              <w:divBdr>
                                <w:top w:val="none" w:sz="0" w:space="0" w:color="auto"/>
                                <w:left w:val="none" w:sz="0" w:space="0" w:color="auto"/>
                                <w:bottom w:val="none" w:sz="0" w:space="0" w:color="auto"/>
                                <w:right w:val="none" w:sz="0" w:space="0" w:color="auto"/>
                              </w:divBdr>
                              <w:divsChild>
                                <w:div w:id="1085803881">
                                  <w:marLeft w:val="0"/>
                                  <w:marRight w:val="0"/>
                                  <w:marTop w:val="0"/>
                                  <w:marBottom w:val="0"/>
                                  <w:divBdr>
                                    <w:top w:val="none" w:sz="0" w:space="0" w:color="auto"/>
                                    <w:left w:val="none" w:sz="0" w:space="0" w:color="auto"/>
                                    <w:bottom w:val="none" w:sz="0" w:space="0" w:color="auto"/>
                                    <w:right w:val="none" w:sz="0" w:space="0" w:color="auto"/>
                                  </w:divBdr>
                                  <w:divsChild>
                                    <w:div w:id="71121645">
                                      <w:marLeft w:val="0"/>
                                      <w:marRight w:val="150"/>
                                      <w:marTop w:val="0"/>
                                      <w:marBottom w:val="0"/>
                                      <w:divBdr>
                                        <w:top w:val="none" w:sz="0" w:space="0" w:color="auto"/>
                                        <w:left w:val="none" w:sz="0" w:space="0" w:color="auto"/>
                                        <w:bottom w:val="none" w:sz="0" w:space="0" w:color="auto"/>
                                        <w:right w:val="none" w:sz="0" w:space="0" w:color="auto"/>
                                      </w:divBdr>
                                      <w:divsChild>
                                        <w:div w:id="1144156564">
                                          <w:marLeft w:val="0"/>
                                          <w:marRight w:val="0"/>
                                          <w:marTop w:val="0"/>
                                          <w:marBottom w:val="0"/>
                                          <w:divBdr>
                                            <w:top w:val="none" w:sz="0" w:space="0" w:color="auto"/>
                                            <w:left w:val="none" w:sz="0" w:space="0" w:color="auto"/>
                                            <w:bottom w:val="none" w:sz="0" w:space="0" w:color="auto"/>
                                            <w:right w:val="none" w:sz="0" w:space="0" w:color="auto"/>
                                          </w:divBdr>
                                        </w:div>
                                        <w:div w:id="15610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709">
                          <w:marLeft w:val="0"/>
                          <w:marRight w:val="0"/>
                          <w:marTop w:val="0"/>
                          <w:marBottom w:val="0"/>
                          <w:divBdr>
                            <w:top w:val="none" w:sz="0" w:space="0" w:color="auto"/>
                            <w:left w:val="none" w:sz="0" w:space="0" w:color="auto"/>
                            <w:bottom w:val="none" w:sz="0" w:space="0" w:color="auto"/>
                            <w:right w:val="none" w:sz="0" w:space="0" w:color="auto"/>
                          </w:divBdr>
                          <w:divsChild>
                            <w:div w:id="1314874487">
                              <w:marLeft w:val="0"/>
                              <w:marRight w:val="0"/>
                              <w:marTop w:val="0"/>
                              <w:marBottom w:val="0"/>
                              <w:divBdr>
                                <w:top w:val="none" w:sz="0" w:space="0" w:color="auto"/>
                                <w:left w:val="none" w:sz="0" w:space="0" w:color="auto"/>
                                <w:bottom w:val="none" w:sz="0" w:space="0" w:color="auto"/>
                                <w:right w:val="none" w:sz="0" w:space="0" w:color="auto"/>
                              </w:divBdr>
                            </w:div>
                            <w:div w:id="1371222939">
                              <w:marLeft w:val="0"/>
                              <w:marRight w:val="0"/>
                              <w:marTop w:val="0"/>
                              <w:marBottom w:val="0"/>
                              <w:divBdr>
                                <w:top w:val="none" w:sz="0" w:space="0" w:color="auto"/>
                                <w:left w:val="none" w:sz="0" w:space="0" w:color="auto"/>
                                <w:bottom w:val="none" w:sz="0" w:space="0" w:color="auto"/>
                                <w:right w:val="none" w:sz="0" w:space="0" w:color="auto"/>
                              </w:divBdr>
                              <w:divsChild>
                                <w:div w:id="1553418314">
                                  <w:marLeft w:val="0"/>
                                  <w:marRight w:val="0"/>
                                  <w:marTop w:val="0"/>
                                  <w:marBottom w:val="0"/>
                                  <w:divBdr>
                                    <w:top w:val="none" w:sz="0" w:space="0" w:color="auto"/>
                                    <w:left w:val="none" w:sz="0" w:space="0" w:color="auto"/>
                                    <w:bottom w:val="none" w:sz="0" w:space="0" w:color="auto"/>
                                    <w:right w:val="none" w:sz="0" w:space="0" w:color="auto"/>
                                  </w:divBdr>
                                </w:div>
                                <w:div w:id="1592933826">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1580099105">
                      <w:marLeft w:val="0"/>
                      <w:marRight w:val="0"/>
                      <w:marTop w:val="0"/>
                      <w:marBottom w:val="0"/>
                      <w:divBdr>
                        <w:top w:val="none" w:sz="0" w:space="0" w:color="auto"/>
                        <w:left w:val="none" w:sz="0" w:space="0" w:color="auto"/>
                        <w:bottom w:val="none" w:sz="0" w:space="0" w:color="auto"/>
                        <w:right w:val="none" w:sz="0" w:space="0" w:color="auto"/>
                      </w:divBdr>
                      <w:divsChild>
                        <w:div w:id="16619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0603">
              <w:marLeft w:val="375"/>
              <w:marRight w:val="0"/>
              <w:marTop w:val="0"/>
              <w:marBottom w:val="0"/>
              <w:divBdr>
                <w:top w:val="none" w:sz="0" w:space="0" w:color="auto"/>
                <w:left w:val="none" w:sz="0" w:space="0" w:color="auto"/>
                <w:bottom w:val="none" w:sz="0" w:space="0" w:color="auto"/>
                <w:right w:val="none" w:sz="0" w:space="0" w:color="auto"/>
              </w:divBdr>
            </w:div>
          </w:divsChild>
        </w:div>
        <w:div w:id="1915699932">
          <w:marLeft w:val="0"/>
          <w:marRight w:val="0"/>
          <w:marTop w:val="0"/>
          <w:marBottom w:val="0"/>
          <w:divBdr>
            <w:top w:val="none" w:sz="0" w:space="0" w:color="auto"/>
            <w:left w:val="none" w:sz="0" w:space="0" w:color="auto"/>
            <w:bottom w:val="none" w:sz="0" w:space="0" w:color="auto"/>
            <w:right w:val="none" w:sz="0" w:space="0" w:color="auto"/>
          </w:divBdr>
          <w:divsChild>
            <w:div w:id="176503141">
              <w:marLeft w:val="0"/>
              <w:marRight w:val="0"/>
              <w:marTop w:val="0"/>
              <w:marBottom w:val="0"/>
              <w:divBdr>
                <w:top w:val="none" w:sz="0" w:space="0" w:color="auto"/>
                <w:left w:val="none" w:sz="0" w:space="0" w:color="auto"/>
                <w:bottom w:val="none" w:sz="0" w:space="0" w:color="auto"/>
                <w:right w:val="none" w:sz="0" w:space="0" w:color="auto"/>
              </w:divBdr>
            </w:div>
            <w:div w:id="371393394">
              <w:marLeft w:val="0"/>
              <w:marRight w:val="0"/>
              <w:marTop w:val="0"/>
              <w:marBottom w:val="0"/>
              <w:divBdr>
                <w:top w:val="none" w:sz="0" w:space="0" w:color="auto"/>
                <w:left w:val="none" w:sz="0" w:space="0" w:color="auto"/>
                <w:bottom w:val="none" w:sz="0" w:space="0" w:color="auto"/>
                <w:right w:val="none" w:sz="0" w:space="0" w:color="auto"/>
              </w:divBdr>
              <w:divsChild>
                <w:div w:id="861673317">
                  <w:marLeft w:val="225"/>
                  <w:marRight w:val="0"/>
                  <w:marTop w:val="0"/>
                  <w:marBottom w:val="0"/>
                  <w:divBdr>
                    <w:top w:val="none" w:sz="0" w:space="0" w:color="auto"/>
                    <w:left w:val="none" w:sz="0" w:space="0" w:color="auto"/>
                    <w:bottom w:val="none" w:sz="0" w:space="0" w:color="auto"/>
                    <w:right w:val="none" w:sz="0" w:space="0" w:color="auto"/>
                  </w:divBdr>
                  <w:divsChild>
                    <w:div w:id="1694725857">
                      <w:marLeft w:val="0"/>
                      <w:marRight w:val="0"/>
                      <w:marTop w:val="0"/>
                      <w:marBottom w:val="0"/>
                      <w:divBdr>
                        <w:top w:val="none" w:sz="0" w:space="0" w:color="auto"/>
                        <w:left w:val="none" w:sz="0" w:space="0" w:color="auto"/>
                        <w:bottom w:val="none" w:sz="0" w:space="0" w:color="auto"/>
                        <w:right w:val="none" w:sz="0" w:space="0" w:color="auto"/>
                      </w:divBdr>
                      <w:divsChild>
                        <w:div w:id="542986829">
                          <w:marLeft w:val="0"/>
                          <w:marRight w:val="0"/>
                          <w:marTop w:val="0"/>
                          <w:marBottom w:val="0"/>
                          <w:divBdr>
                            <w:top w:val="none" w:sz="0" w:space="0" w:color="auto"/>
                            <w:left w:val="none" w:sz="0" w:space="0" w:color="auto"/>
                            <w:bottom w:val="none" w:sz="0" w:space="0" w:color="auto"/>
                            <w:right w:val="none" w:sz="0" w:space="0" w:color="auto"/>
                          </w:divBdr>
                          <w:divsChild>
                            <w:div w:id="244339512">
                              <w:marLeft w:val="0"/>
                              <w:marRight w:val="0"/>
                              <w:marTop w:val="0"/>
                              <w:marBottom w:val="0"/>
                              <w:divBdr>
                                <w:top w:val="none" w:sz="0" w:space="0" w:color="auto"/>
                                <w:left w:val="none" w:sz="0" w:space="0" w:color="auto"/>
                                <w:bottom w:val="none" w:sz="0" w:space="0" w:color="auto"/>
                                <w:right w:val="none" w:sz="0" w:space="0" w:color="auto"/>
                              </w:divBdr>
                              <w:divsChild>
                                <w:div w:id="562717436">
                                  <w:marLeft w:val="0"/>
                                  <w:marRight w:val="0"/>
                                  <w:marTop w:val="0"/>
                                  <w:marBottom w:val="0"/>
                                  <w:divBdr>
                                    <w:top w:val="none" w:sz="0" w:space="0" w:color="auto"/>
                                    <w:left w:val="none" w:sz="0" w:space="0" w:color="auto"/>
                                    <w:bottom w:val="none" w:sz="0" w:space="0" w:color="auto"/>
                                    <w:right w:val="none" w:sz="0" w:space="0" w:color="auto"/>
                                  </w:divBdr>
                                  <w:divsChild>
                                    <w:div w:id="1988389646">
                                      <w:marLeft w:val="0"/>
                                      <w:marRight w:val="150"/>
                                      <w:marTop w:val="0"/>
                                      <w:marBottom w:val="0"/>
                                      <w:divBdr>
                                        <w:top w:val="none" w:sz="0" w:space="0" w:color="auto"/>
                                        <w:left w:val="none" w:sz="0" w:space="0" w:color="auto"/>
                                        <w:bottom w:val="none" w:sz="0" w:space="0" w:color="auto"/>
                                        <w:right w:val="none" w:sz="0" w:space="0" w:color="auto"/>
                                      </w:divBdr>
                                      <w:divsChild>
                                        <w:div w:id="781144052">
                                          <w:marLeft w:val="0"/>
                                          <w:marRight w:val="0"/>
                                          <w:marTop w:val="0"/>
                                          <w:marBottom w:val="0"/>
                                          <w:divBdr>
                                            <w:top w:val="none" w:sz="0" w:space="0" w:color="auto"/>
                                            <w:left w:val="none" w:sz="0" w:space="0" w:color="auto"/>
                                            <w:bottom w:val="none" w:sz="0" w:space="0" w:color="auto"/>
                                            <w:right w:val="none" w:sz="0" w:space="0" w:color="auto"/>
                                          </w:divBdr>
                                        </w:div>
                                        <w:div w:id="8256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2350">
                          <w:marLeft w:val="0"/>
                          <w:marRight w:val="0"/>
                          <w:marTop w:val="0"/>
                          <w:marBottom w:val="0"/>
                          <w:divBdr>
                            <w:top w:val="none" w:sz="0" w:space="0" w:color="auto"/>
                            <w:left w:val="none" w:sz="0" w:space="0" w:color="auto"/>
                            <w:bottom w:val="none" w:sz="0" w:space="0" w:color="auto"/>
                            <w:right w:val="none" w:sz="0" w:space="0" w:color="auto"/>
                          </w:divBdr>
                          <w:divsChild>
                            <w:div w:id="468204687">
                              <w:marLeft w:val="0"/>
                              <w:marRight w:val="0"/>
                              <w:marTop w:val="0"/>
                              <w:marBottom w:val="0"/>
                              <w:divBdr>
                                <w:top w:val="none" w:sz="0" w:space="0" w:color="auto"/>
                                <w:left w:val="none" w:sz="0" w:space="0" w:color="auto"/>
                                <w:bottom w:val="none" w:sz="0" w:space="0" w:color="auto"/>
                                <w:right w:val="none" w:sz="0" w:space="0" w:color="auto"/>
                              </w:divBdr>
                              <w:divsChild>
                                <w:div w:id="498273245">
                                  <w:marLeft w:val="0"/>
                                  <w:marRight w:val="0"/>
                                  <w:marTop w:val="0"/>
                                  <w:marBottom w:val="0"/>
                                  <w:divBdr>
                                    <w:top w:val="none" w:sz="0" w:space="0" w:color="auto"/>
                                    <w:left w:val="none" w:sz="0" w:space="0" w:color="auto"/>
                                    <w:bottom w:val="none" w:sz="0" w:space="0" w:color="auto"/>
                                    <w:right w:val="none" w:sz="0" w:space="0" w:color="auto"/>
                                  </w:divBdr>
                                </w:div>
                                <w:div w:id="1636794131">
                                  <w:marLeft w:val="0"/>
                                  <w:marRight w:val="75"/>
                                  <w:marTop w:val="0"/>
                                  <w:marBottom w:val="150"/>
                                  <w:divBdr>
                                    <w:top w:val="none" w:sz="0" w:space="0" w:color="auto"/>
                                    <w:left w:val="none" w:sz="0" w:space="0" w:color="auto"/>
                                    <w:bottom w:val="none" w:sz="0" w:space="0" w:color="auto"/>
                                    <w:right w:val="none" w:sz="0" w:space="0" w:color="auto"/>
                                  </w:divBdr>
                                </w:div>
                              </w:divsChild>
                            </w:div>
                            <w:div w:id="13563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5680">
                      <w:marLeft w:val="0"/>
                      <w:marRight w:val="0"/>
                      <w:marTop w:val="0"/>
                      <w:marBottom w:val="0"/>
                      <w:divBdr>
                        <w:top w:val="none" w:sz="0" w:space="0" w:color="auto"/>
                        <w:left w:val="none" w:sz="0" w:space="0" w:color="auto"/>
                        <w:bottom w:val="none" w:sz="0" w:space="0" w:color="auto"/>
                        <w:right w:val="none" w:sz="0" w:space="0" w:color="auto"/>
                      </w:divBdr>
                      <w:divsChild>
                        <w:div w:id="8958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502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970524748">
      <w:bodyDiv w:val="1"/>
      <w:marLeft w:val="0"/>
      <w:marRight w:val="0"/>
      <w:marTop w:val="0"/>
      <w:marBottom w:val="0"/>
      <w:divBdr>
        <w:top w:val="none" w:sz="0" w:space="0" w:color="auto"/>
        <w:left w:val="none" w:sz="0" w:space="0" w:color="auto"/>
        <w:bottom w:val="none" w:sz="0" w:space="0" w:color="auto"/>
        <w:right w:val="none" w:sz="0" w:space="0" w:color="auto"/>
      </w:divBdr>
    </w:div>
    <w:div w:id="1049695339">
      <w:bodyDiv w:val="1"/>
      <w:marLeft w:val="0"/>
      <w:marRight w:val="0"/>
      <w:marTop w:val="0"/>
      <w:marBottom w:val="0"/>
      <w:divBdr>
        <w:top w:val="none" w:sz="0" w:space="0" w:color="auto"/>
        <w:left w:val="none" w:sz="0" w:space="0" w:color="auto"/>
        <w:bottom w:val="none" w:sz="0" w:space="0" w:color="auto"/>
        <w:right w:val="none" w:sz="0" w:space="0" w:color="auto"/>
      </w:divBdr>
      <w:divsChild>
        <w:div w:id="38940615">
          <w:marLeft w:val="0"/>
          <w:marRight w:val="0"/>
          <w:marTop w:val="0"/>
          <w:marBottom w:val="0"/>
          <w:divBdr>
            <w:top w:val="none" w:sz="0" w:space="0" w:color="auto"/>
            <w:left w:val="none" w:sz="0" w:space="0" w:color="auto"/>
            <w:bottom w:val="none" w:sz="0" w:space="0" w:color="auto"/>
            <w:right w:val="none" w:sz="0" w:space="0" w:color="auto"/>
          </w:divBdr>
          <w:divsChild>
            <w:div w:id="1268661392">
              <w:marLeft w:val="0"/>
              <w:marRight w:val="0"/>
              <w:marTop w:val="0"/>
              <w:marBottom w:val="0"/>
              <w:divBdr>
                <w:top w:val="none" w:sz="0" w:space="0" w:color="auto"/>
                <w:left w:val="none" w:sz="0" w:space="0" w:color="auto"/>
                <w:bottom w:val="none" w:sz="0" w:space="0" w:color="auto"/>
                <w:right w:val="none" w:sz="0" w:space="0" w:color="auto"/>
              </w:divBdr>
            </w:div>
          </w:divsChild>
        </w:div>
        <w:div w:id="56317687">
          <w:marLeft w:val="0"/>
          <w:marRight w:val="0"/>
          <w:marTop w:val="0"/>
          <w:marBottom w:val="0"/>
          <w:divBdr>
            <w:top w:val="none" w:sz="0" w:space="0" w:color="auto"/>
            <w:left w:val="none" w:sz="0" w:space="0" w:color="auto"/>
            <w:bottom w:val="none" w:sz="0" w:space="0" w:color="auto"/>
            <w:right w:val="none" w:sz="0" w:space="0" w:color="auto"/>
          </w:divBdr>
          <w:divsChild>
            <w:div w:id="391781705">
              <w:marLeft w:val="0"/>
              <w:marRight w:val="0"/>
              <w:marTop w:val="0"/>
              <w:marBottom w:val="0"/>
              <w:divBdr>
                <w:top w:val="none" w:sz="0" w:space="0" w:color="auto"/>
                <w:left w:val="none" w:sz="0" w:space="0" w:color="auto"/>
                <w:bottom w:val="none" w:sz="0" w:space="0" w:color="auto"/>
                <w:right w:val="none" w:sz="0" w:space="0" w:color="auto"/>
              </w:divBdr>
            </w:div>
          </w:divsChild>
        </w:div>
        <w:div w:id="72628210">
          <w:marLeft w:val="0"/>
          <w:marRight w:val="0"/>
          <w:marTop w:val="0"/>
          <w:marBottom w:val="0"/>
          <w:divBdr>
            <w:top w:val="none" w:sz="0" w:space="0" w:color="auto"/>
            <w:left w:val="none" w:sz="0" w:space="0" w:color="auto"/>
            <w:bottom w:val="none" w:sz="0" w:space="0" w:color="auto"/>
            <w:right w:val="none" w:sz="0" w:space="0" w:color="auto"/>
          </w:divBdr>
          <w:divsChild>
            <w:div w:id="1768231240">
              <w:marLeft w:val="0"/>
              <w:marRight w:val="0"/>
              <w:marTop w:val="0"/>
              <w:marBottom w:val="0"/>
              <w:divBdr>
                <w:top w:val="none" w:sz="0" w:space="0" w:color="auto"/>
                <w:left w:val="none" w:sz="0" w:space="0" w:color="auto"/>
                <w:bottom w:val="none" w:sz="0" w:space="0" w:color="auto"/>
                <w:right w:val="none" w:sz="0" w:space="0" w:color="auto"/>
              </w:divBdr>
            </w:div>
          </w:divsChild>
        </w:div>
        <w:div w:id="95492695">
          <w:marLeft w:val="0"/>
          <w:marRight w:val="0"/>
          <w:marTop w:val="0"/>
          <w:marBottom w:val="0"/>
          <w:divBdr>
            <w:top w:val="none" w:sz="0" w:space="0" w:color="auto"/>
            <w:left w:val="none" w:sz="0" w:space="0" w:color="auto"/>
            <w:bottom w:val="none" w:sz="0" w:space="0" w:color="auto"/>
            <w:right w:val="none" w:sz="0" w:space="0" w:color="auto"/>
          </w:divBdr>
          <w:divsChild>
            <w:div w:id="1600602463">
              <w:marLeft w:val="0"/>
              <w:marRight w:val="0"/>
              <w:marTop w:val="0"/>
              <w:marBottom w:val="0"/>
              <w:divBdr>
                <w:top w:val="none" w:sz="0" w:space="0" w:color="auto"/>
                <w:left w:val="none" w:sz="0" w:space="0" w:color="auto"/>
                <w:bottom w:val="none" w:sz="0" w:space="0" w:color="auto"/>
                <w:right w:val="none" w:sz="0" w:space="0" w:color="auto"/>
              </w:divBdr>
            </w:div>
          </w:divsChild>
        </w:div>
        <w:div w:id="118304872">
          <w:marLeft w:val="0"/>
          <w:marRight w:val="0"/>
          <w:marTop w:val="0"/>
          <w:marBottom w:val="0"/>
          <w:divBdr>
            <w:top w:val="none" w:sz="0" w:space="0" w:color="auto"/>
            <w:left w:val="none" w:sz="0" w:space="0" w:color="auto"/>
            <w:bottom w:val="none" w:sz="0" w:space="0" w:color="auto"/>
            <w:right w:val="none" w:sz="0" w:space="0" w:color="auto"/>
          </w:divBdr>
          <w:divsChild>
            <w:div w:id="27292567">
              <w:marLeft w:val="0"/>
              <w:marRight w:val="0"/>
              <w:marTop w:val="0"/>
              <w:marBottom w:val="0"/>
              <w:divBdr>
                <w:top w:val="none" w:sz="0" w:space="0" w:color="auto"/>
                <w:left w:val="none" w:sz="0" w:space="0" w:color="auto"/>
                <w:bottom w:val="none" w:sz="0" w:space="0" w:color="auto"/>
                <w:right w:val="none" w:sz="0" w:space="0" w:color="auto"/>
              </w:divBdr>
            </w:div>
          </w:divsChild>
        </w:div>
        <w:div w:id="120152314">
          <w:marLeft w:val="0"/>
          <w:marRight w:val="0"/>
          <w:marTop w:val="0"/>
          <w:marBottom w:val="0"/>
          <w:divBdr>
            <w:top w:val="none" w:sz="0" w:space="0" w:color="auto"/>
            <w:left w:val="none" w:sz="0" w:space="0" w:color="auto"/>
            <w:bottom w:val="none" w:sz="0" w:space="0" w:color="auto"/>
            <w:right w:val="none" w:sz="0" w:space="0" w:color="auto"/>
          </w:divBdr>
          <w:divsChild>
            <w:div w:id="1331636060">
              <w:marLeft w:val="0"/>
              <w:marRight w:val="0"/>
              <w:marTop w:val="0"/>
              <w:marBottom w:val="0"/>
              <w:divBdr>
                <w:top w:val="none" w:sz="0" w:space="0" w:color="auto"/>
                <w:left w:val="none" w:sz="0" w:space="0" w:color="auto"/>
                <w:bottom w:val="none" w:sz="0" w:space="0" w:color="auto"/>
                <w:right w:val="none" w:sz="0" w:space="0" w:color="auto"/>
              </w:divBdr>
            </w:div>
          </w:divsChild>
        </w:div>
        <w:div w:id="136150170">
          <w:marLeft w:val="0"/>
          <w:marRight w:val="0"/>
          <w:marTop w:val="0"/>
          <w:marBottom w:val="0"/>
          <w:divBdr>
            <w:top w:val="none" w:sz="0" w:space="0" w:color="auto"/>
            <w:left w:val="none" w:sz="0" w:space="0" w:color="auto"/>
            <w:bottom w:val="none" w:sz="0" w:space="0" w:color="auto"/>
            <w:right w:val="none" w:sz="0" w:space="0" w:color="auto"/>
          </w:divBdr>
          <w:divsChild>
            <w:div w:id="2065642900">
              <w:marLeft w:val="0"/>
              <w:marRight w:val="0"/>
              <w:marTop w:val="0"/>
              <w:marBottom w:val="0"/>
              <w:divBdr>
                <w:top w:val="none" w:sz="0" w:space="0" w:color="auto"/>
                <w:left w:val="none" w:sz="0" w:space="0" w:color="auto"/>
                <w:bottom w:val="none" w:sz="0" w:space="0" w:color="auto"/>
                <w:right w:val="none" w:sz="0" w:space="0" w:color="auto"/>
              </w:divBdr>
            </w:div>
          </w:divsChild>
        </w:div>
        <w:div w:id="255679655">
          <w:marLeft w:val="0"/>
          <w:marRight w:val="0"/>
          <w:marTop w:val="0"/>
          <w:marBottom w:val="0"/>
          <w:divBdr>
            <w:top w:val="none" w:sz="0" w:space="0" w:color="auto"/>
            <w:left w:val="none" w:sz="0" w:space="0" w:color="auto"/>
            <w:bottom w:val="none" w:sz="0" w:space="0" w:color="auto"/>
            <w:right w:val="none" w:sz="0" w:space="0" w:color="auto"/>
          </w:divBdr>
          <w:divsChild>
            <w:div w:id="1120226687">
              <w:marLeft w:val="0"/>
              <w:marRight w:val="0"/>
              <w:marTop w:val="0"/>
              <w:marBottom w:val="0"/>
              <w:divBdr>
                <w:top w:val="none" w:sz="0" w:space="0" w:color="auto"/>
                <w:left w:val="none" w:sz="0" w:space="0" w:color="auto"/>
                <w:bottom w:val="none" w:sz="0" w:space="0" w:color="auto"/>
                <w:right w:val="none" w:sz="0" w:space="0" w:color="auto"/>
              </w:divBdr>
            </w:div>
          </w:divsChild>
        </w:div>
        <w:div w:id="269316708">
          <w:marLeft w:val="0"/>
          <w:marRight w:val="0"/>
          <w:marTop w:val="0"/>
          <w:marBottom w:val="0"/>
          <w:divBdr>
            <w:top w:val="none" w:sz="0" w:space="0" w:color="auto"/>
            <w:left w:val="none" w:sz="0" w:space="0" w:color="auto"/>
            <w:bottom w:val="none" w:sz="0" w:space="0" w:color="auto"/>
            <w:right w:val="none" w:sz="0" w:space="0" w:color="auto"/>
          </w:divBdr>
          <w:divsChild>
            <w:div w:id="705910003">
              <w:marLeft w:val="0"/>
              <w:marRight w:val="0"/>
              <w:marTop w:val="0"/>
              <w:marBottom w:val="0"/>
              <w:divBdr>
                <w:top w:val="none" w:sz="0" w:space="0" w:color="auto"/>
                <w:left w:val="none" w:sz="0" w:space="0" w:color="auto"/>
                <w:bottom w:val="none" w:sz="0" w:space="0" w:color="auto"/>
                <w:right w:val="none" w:sz="0" w:space="0" w:color="auto"/>
              </w:divBdr>
            </w:div>
          </w:divsChild>
        </w:div>
        <w:div w:id="276108809">
          <w:marLeft w:val="0"/>
          <w:marRight w:val="0"/>
          <w:marTop w:val="0"/>
          <w:marBottom w:val="0"/>
          <w:divBdr>
            <w:top w:val="none" w:sz="0" w:space="0" w:color="auto"/>
            <w:left w:val="none" w:sz="0" w:space="0" w:color="auto"/>
            <w:bottom w:val="none" w:sz="0" w:space="0" w:color="auto"/>
            <w:right w:val="none" w:sz="0" w:space="0" w:color="auto"/>
          </w:divBdr>
          <w:divsChild>
            <w:div w:id="1141800802">
              <w:marLeft w:val="0"/>
              <w:marRight w:val="0"/>
              <w:marTop w:val="0"/>
              <w:marBottom w:val="0"/>
              <w:divBdr>
                <w:top w:val="none" w:sz="0" w:space="0" w:color="auto"/>
                <w:left w:val="none" w:sz="0" w:space="0" w:color="auto"/>
                <w:bottom w:val="none" w:sz="0" w:space="0" w:color="auto"/>
                <w:right w:val="none" w:sz="0" w:space="0" w:color="auto"/>
              </w:divBdr>
            </w:div>
          </w:divsChild>
        </w:div>
        <w:div w:id="281352505">
          <w:marLeft w:val="0"/>
          <w:marRight w:val="0"/>
          <w:marTop w:val="0"/>
          <w:marBottom w:val="0"/>
          <w:divBdr>
            <w:top w:val="none" w:sz="0" w:space="0" w:color="auto"/>
            <w:left w:val="none" w:sz="0" w:space="0" w:color="auto"/>
            <w:bottom w:val="none" w:sz="0" w:space="0" w:color="auto"/>
            <w:right w:val="none" w:sz="0" w:space="0" w:color="auto"/>
          </w:divBdr>
          <w:divsChild>
            <w:div w:id="1113398685">
              <w:marLeft w:val="0"/>
              <w:marRight w:val="0"/>
              <w:marTop w:val="0"/>
              <w:marBottom w:val="0"/>
              <w:divBdr>
                <w:top w:val="none" w:sz="0" w:space="0" w:color="auto"/>
                <w:left w:val="none" w:sz="0" w:space="0" w:color="auto"/>
                <w:bottom w:val="none" w:sz="0" w:space="0" w:color="auto"/>
                <w:right w:val="none" w:sz="0" w:space="0" w:color="auto"/>
              </w:divBdr>
            </w:div>
          </w:divsChild>
        </w:div>
        <w:div w:id="286009006">
          <w:marLeft w:val="0"/>
          <w:marRight w:val="0"/>
          <w:marTop w:val="0"/>
          <w:marBottom w:val="0"/>
          <w:divBdr>
            <w:top w:val="none" w:sz="0" w:space="0" w:color="auto"/>
            <w:left w:val="none" w:sz="0" w:space="0" w:color="auto"/>
            <w:bottom w:val="none" w:sz="0" w:space="0" w:color="auto"/>
            <w:right w:val="none" w:sz="0" w:space="0" w:color="auto"/>
          </w:divBdr>
          <w:divsChild>
            <w:div w:id="1266304786">
              <w:marLeft w:val="0"/>
              <w:marRight w:val="0"/>
              <w:marTop w:val="0"/>
              <w:marBottom w:val="0"/>
              <w:divBdr>
                <w:top w:val="none" w:sz="0" w:space="0" w:color="auto"/>
                <w:left w:val="none" w:sz="0" w:space="0" w:color="auto"/>
                <w:bottom w:val="none" w:sz="0" w:space="0" w:color="auto"/>
                <w:right w:val="none" w:sz="0" w:space="0" w:color="auto"/>
              </w:divBdr>
            </w:div>
          </w:divsChild>
        </w:div>
        <w:div w:id="327364016">
          <w:marLeft w:val="0"/>
          <w:marRight w:val="0"/>
          <w:marTop w:val="0"/>
          <w:marBottom w:val="0"/>
          <w:divBdr>
            <w:top w:val="none" w:sz="0" w:space="0" w:color="auto"/>
            <w:left w:val="none" w:sz="0" w:space="0" w:color="auto"/>
            <w:bottom w:val="none" w:sz="0" w:space="0" w:color="auto"/>
            <w:right w:val="none" w:sz="0" w:space="0" w:color="auto"/>
          </w:divBdr>
          <w:divsChild>
            <w:div w:id="196701252">
              <w:marLeft w:val="0"/>
              <w:marRight w:val="0"/>
              <w:marTop w:val="0"/>
              <w:marBottom w:val="0"/>
              <w:divBdr>
                <w:top w:val="none" w:sz="0" w:space="0" w:color="auto"/>
                <w:left w:val="none" w:sz="0" w:space="0" w:color="auto"/>
                <w:bottom w:val="none" w:sz="0" w:space="0" w:color="auto"/>
                <w:right w:val="none" w:sz="0" w:space="0" w:color="auto"/>
              </w:divBdr>
            </w:div>
          </w:divsChild>
        </w:div>
        <w:div w:id="334265323">
          <w:marLeft w:val="0"/>
          <w:marRight w:val="0"/>
          <w:marTop w:val="0"/>
          <w:marBottom w:val="0"/>
          <w:divBdr>
            <w:top w:val="none" w:sz="0" w:space="0" w:color="auto"/>
            <w:left w:val="none" w:sz="0" w:space="0" w:color="auto"/>
            <w:bottom w:val="none" w:sz="0" w:space="0" w:color="auto"/>
            <w:right w:val="none" w:sz="0" w:space="0" w:color="auto"/>
          </w:divBdr>
          <w:divsChild>
            <w:div w:id="1508910597">
              <w:marLeft w:val="0"/>
              <w:marRight w:val="0"/>
              <w:marTop w:val="0"/>
              <w:marBottom w:val="0"/>
              <w:divBdr>
                <w:top w:val="none" w:sz="0" w:space="0" w:color="auto"/>
                <w:left w:val="none" w:sz="0" w:space="0" w:color="auto"/>
                <w:bottom w:val="none" w:sz="0" w:space="0" w:color="auto"/>
                <w:right w:val="none" w:sz="0" w:space="0" w:color="auto"/>
              </w:divBdr>
            </w:div>
          </w:divsChild>
        </w:div>
        <w:div w:id="347607726">
          <w:marLeft w:val="0"/>
          <w:marRight w:val="0"/>
          <w:marTop w:val="0"/>
          <w:marBottom w:val="0"/>
          <w:divBdr>
            <w:top w:val="none" w:sz="0" w:space="0" w:color="auto"/>
            <w:left w:val="none" w:sz="0" w:space="0" w:color="auto"/>
            <w:bottom w:val="none" w:sz="0" w:space="0" w:color="auto"/>
            <w:right w:val="none" w:sz="0" w:space="0" w:color="auto"/>
          </w:divBdr>
          <w:divsChild>
            <w:div w:id="415249429">
              <w:marLeft w:val="0"/>
              <w:marRight w:val="0"/>
              <w:marTop w:val="0"/>
              <w:marBottom w:val="0"/>
              <w:divBdr>
                <w:top w:val="none" w:sz="0" w:space="0" w:color="auto"/>
                <w:left w:val="none" w:sz="0" w:space="0" w:color="auto"/>
                <w:bottom w:val="none" w:sz="0" w:space="0" w:color="auto"/>
                <w:right w:val="none" w:sz="0" w:space="0" w:color="auto"/>
              </w:divBdr>
            </w:div>
          </w:divsChild>
        </w:div>
        <w:div w:id="356809602">
          <w:marLeft w:val="0"/>
          <w:marRight w:val="0"/>
          <w:marTop w:val="0"/>
          <w:marBottom w:val="0"/>
          <w:divBdr>
            <w:top w:val="none" w:sz="0" w:space="0" w:color="auto"/>
            <w:left w:val="none" w:sz="0" w:space="0" w:color="auto"/>
            <w:bottom w:val="none" w:sz="0" w:space="0" w:color="auto"/>
            <w:right w:val="none" w:sz="0" w:space="0" w:color="auto"/>
          </w:divBdr>
          <w:divsChild>
            <w:div w:id="958532372">
              <w:marLeft w:val="0"/>
              <w:marRight w:val="0"/>
              <w:marTop w:val="0"/>
              <w:marBottom w:val="0"/>
              <w:divBdr>
                <w:top w:val="none" w:sz="0" w:space="0" w:color="auto"/>
                <w:left w:val="none" w:sz="0" w:space="0" w:color="auto"/>
                <w:bottom w:val="none" w:sz="0" w:space="0" w:color="auto"/>
                <w:right w:val="none" w:sz="0" w:space="0" w:color="auto"/>
              </w:divBdr>
            </w:div>
          </w:divsChild>
        </w:div>
        <w:div w:id="368989208">
          <w:marLeft w:val="0"/>
          <w:marRight w:val="0"/>
          <w:marTop w:val="0"/>
          <w:marBottom w:val="0"/>
          <w:divBdr>
            <w:top w:val="none" w:sz="0" w:space="0" w:color="auto"/>
            <w:left w:val="none" w:sz="0" w:space="0" w:color="auto"/>
            <w:bottom w:val="none" w:sz="0" w:space="0" w:color="auto"/>
            <w:right w:val="none" w:sz="0" w:space="0" w:color="auto"/>
          </w:divBdr>
          <w:divsChild>
            <w:div w:id="232007970">
              <w:marLeft w:val="0"/>
              <w:marRight w:val="0"/>
              <w:marTop w:val="0"/>
              <w:marBottom w:val="0"/>
              <w:divBdr>
                <w:top w:val="none" w:sz="0" w:space="0" w:color="auto"/>
                <w:left w:val="none" w:sz="0" w:space="0" w:color="auto"/>
                <w:bottom w:val="none" w:sz="0" w:space="0" w:color="auto"/>
                <w:right w:val="none" w:sz="0" w:space="0" w:color="auto"/>
              </w:divBdr>
            </w:div>
          </w:divsChild>
        </w:div>
        <w:div w:id="381828779">
          <w:marLeft w:val="0"/>
          <w:marRight w:val="0"/>
          <w:marTop w:val="0"/>
          <w:marBottom w:val="0"/>
          <w:divBdr>
            <w:top w:val="none" w:sz="0" w:space="0" w:color="auto"/>
            <w:left w:val="none" w:sz="0" w:space="0" w:color="auto"/>
            <w:bottom w:val="none" w:sz="0" w:space="0" w:color="auto"/>
            <w:right w:val="none" w:sz="0" w:space="0" w:color="auto"/>
          </w:divBdr>
          <w:divsChild>
            <w:div w:id="25720861">
              <w:marLeft w:val="0"/>
              <w:marRight w:val="0"/>
              <w:marTop w:val="0"/>
              <w:marBottom w:val="0"/>
              <w:divBdr>
                <w:top w:val="none" w:sz="0" w:space="0" w:color="auto"/>
                <w:left w:val="none" w:sz="0" w:space="0" w:color="auto"/>
                <w:bottom w:val="none" w:sz="0" w:space="0" w:color="auto"/>
                <w:right w:val="none" w:sz="0" w:space="0" w:color="auto"/>
              </w:divBdr>
            </w:div>
          </w:divsChild>
        </w:div>
        <w:div w:id="387457995">
          <w:marLeft w:val="0"/>
          <w:marRight w:val="0"/>
          <w:marTop w:val="0"/>
          <w:marBottom w:val="0"/>
          <w:divBdr>
            <w:top w:val="none" w:sz="0" w:space="0" w:color="auto"/>
            <w:left w:val="none" w:sz="0" w:space="0" w:color="auto"/>
            <w:bottom w:val="none" w:sz="0" w:space="0" w:color="auto"/>
            <w:right w:val="none" w:sz="0" w:space="0" w:color="auto"/>
          </w:divBdr>
          <w:divsChild>
            <w:div w:id="156963545">
              <w:marLeft w:val="0"/>
              <w:marRight w:val="0"/>
              <w:marTop w:val="0"/>
              <w:marBottom w:val="0"/>
              <w:divBdr>
                <w:top w:val="none" w:sz="0" w:space="0" w:color="auto"/>
                <w:left w:val="none" w:sz="0" w:space="0" w:color="auto"/>
                <w:bottom w:val="none" w:sz="0" w:space="0" w:color="auto"/>
                <w:right w:val="none" w:sz="0" w:space="0" w:color="auto"/>
              </w:divBdr>
            </w:div>
          </w:divsChild>
        </w:div>
        <w:div w:id="391197734">
          <w:marLeft w:val="0"/>
          <w:marRight w:val="0"/>
          <w:marTop w:val="0"/>
          <w:marBottom w:val="0"/>
          <w:divBdr>
            <w:top w:val="none" w:sz="0" w:space="0" w:color="auto"/>
            <w:left w:val="none" w:sz="0" w:space="0" w:color="auto"/>
            <w:bottom w:val="none" w:sz="0" w:space="0" w:color="auto"/>
            <w:right w:val="none" w:sz="0" w:space="0" w:color="auto"/>
          </w:divBdr>
          <w:divsChild>
            <w:div w:id="209416220">
              <w:marLeft w:val="0"/>
              <w:marRight w:val="0"/>
              <w:marTop w:val="0"/>
              <w:marBottom w:val="0"/>
              <w:divBdr>
                <w:top w:val="none" w:sz="0" w:space="0" w:color="auto"/>
                <w:left w:val="none" w:sz="0" w:space="0" w:color="auto"/>
                <w:bottom w:val="none" w:sz="0" w:space="0" w:color="auto"/>
                <w:right w:val="none" w:sz="0" w:space="0" w:color="auto"/>
              </w:divBdr>
            </w:div>
          </w:divsChild>
        </w:div>
        <w:div w:id="410851530">
          <w:marLeft w:val="0"/>
          <w:marRight w:val="0"/>
          <w:marTop w:val="0"/>
          <w:marBottom w:val="0"/>
          <w:divBdr>
            <w:top w:val="none" w:sz="0" w:space="0" w:color="auto"/>
            <w:left w:val="none" w:sz="0" w:space="0" w:color="auto"/>
            <w:bottom w:val="none" w:sz="0" w:space="0" w:color="auto"/>
            <w:right w:val="none" w:sz="0" w:space="0" w:color="auto"/>
          </w:divBdr>
          <w:divsChild>
            <w:div w:id="1320111033">
              <w:marLeft w:val="0"/>
              <w:marRight w:val="0"/>
              <w:marTop w:val="0"/>
              <w:marBottom w:val="0"/>
              <w:divBdr>
                <w:top w:val="none" w:sz="0" w:space="0" w:color="auto"/>
                <w:left w:val="none" w:sz="0" w:space="0" w:color="auto"/>
                <w:bottom w:val="none" w:sz="0" w:space="0" w:color="auto"/>
                <w:right w:val="none" w:sz="0" w:space="0" w:color="auto"/>
              </w:divBdr>
            </w:div>
          </w:divsChild>
        </w:div>
        <w:div w:id="427389457">
          <w:marLeft w:val="0"/>
          <w:marRight w:val="0"/>
          <w:marTop w:val="0"/>
          <w:marBottom w:val="0"/>
          <w:divBdr>
            <w:top w:val="none" w:sz="0" w:space="0" w:color="auto"/>
            <w:left w:val="none" w:sz="0" w:space="0" w:color="auto"/>
            <w:bottom w:val="none" w:sz="0" w:space="0" w:color="auto"/>
            <w:right w:val="none" w:sz="0" w:space="0" w:color="auto"/>
          </w:divBdr>
          <w:divsChild>
            <w:div w:id="2096784839">
              <w:marLeft w:val="0"/>
              <w:marRight w:val="0"/>
              <w:marTop w:val="0"/>
              <w:marBottom w:val="0"/>
              <w:divBdr>
                <w:top w:val="none" w:sz="0" w:space="0" w:color="auto"/>
                <w:left w:val="none" w:sz="0" w:space="0" w:color="auto"/>
                <w:bottom w:val="none" w:sz="0" w:space="0" w:color="auto"/>
                <w:right w:val="none" w:sz="0" w:space="0" w:color="auto"/>
              </w:divBdr>
            </w:div>
          </w:divsChild>
        </w:div>
        <w:div w:id="510797939">
          <w:marLeft w:val="0"/>
          <w:marRight w:val="0"/>
          <w:marTop w:val="0"/>
          <w:marBottom w:val="0"/>
          <w:divBdr>
            <w:top w:val="none" w:sz="0" w:space="0" w:color="auto"/>
            <w:left w:val="none" w:sz="0" w:space="0" w:color="auto"/>
            <w:bottom w:val="none" w:sz="0" w:space="0" w:color="auto"/>
            <w:right w:val="none" w:sz="0" w:space="0" w:color="auto"/>
          </w:divBdr>
          <w:divsChild>
            <w:div w:id="2139109554">
              <w:marLeft w:val="0"/>
              <w:marRight w:val="0"/>
              <w:marTop w:val="0"/>
              <w:marBottom w:val="0"/>
              <w:divBdr>
                <w:top w:val="none" w:sz="0" w:space="0" w:color="auto"/>
                <w:left w:val="none" w:sz="0" w:space="0" w:color="auto"/>
                <w:bottom w:val="none" w:sz="0" w:space="0" w:color="auto"/>
                <w:right w:val="none" w:sz="0" w:space="0" w:color="auto"/>
              </w:divBdr>
            </w:div>
          </w:divsChild>
        </w:div>
        <w:div w:id="604844443">
          <w:marLeft w:val="0"/>
          <w:marRight w:val="0"/>
          <w:marTop w:val="0"/>
          <w:marBottom w:val="0"/>
          <w:divBdr>
            <w:top w:val="none" w:sz="0" w:space="0" w:color="auto"/>
            <w:left w:val="none" w:sz="0" w:space="0" w:color="auto"/>
            <w:bottom w:val="none" w:sz="0" w:space="0" w:color="auto"/>
            <w:right w:val="none" w:sz="0" w:space="0" w:color="auto"/>
          </w:divBdr>
          <w:divsChild>
            <w:div w:id="1151290664">
              <w:marLeft w:val="0"/>
              <w:marRight w:val="0"/>
              <w:marTop w:val="0"/>
              <w:marBottom w:val="0"/>
              <w:divBdr>
                <w:top w:val="none" w:sz="0" w:space="0" w:color="auto"/>
                <w:left w:val="none" w:sz="0" w:space="0" w:color="auto"/>
                <w:bottom w:val="none" w:sz="0" w:space="0" w:color="auto"/>
                <w:right w:val="none" w:sz="0" w:space="0" w:color="auto"/>
              </w:divBdr>
            </w:div>
          </w:divsChild>
        </w:div>
        <w:div w:id="629820336">
          <w:marLeft w:val="0"/>
          <w:marRight w:val="0"/>
          <w:marTop w:val="0"/>
          <w:marBottom w:val="0"/>
          <w:divBdr>
            <w:top w:val="none" w:sz="0" w:space="0" w:color="auto"/>
            <w:left w:val="none" w:sz="0" w:space="0" w:color="auto"/>
            <w:bottom w:val="none" w:sz="0" w:space="0" w:color="auto"/>
            <w:right w:val="none" w:sz="0" w:space="0" w:color="auto"/>
          </w:divBdr>
          <w:divsChild>
            <w:div w:id="1028798075">
              <w:marLeft w:val="0"/>
              <w:marRight w:val="0"/>
              <w:marTop w:val="0"/>
              <w:marBottom w:val="0"/>
              <w:divBdr>
                <w:top w:val="none" w:sz="0" w:space="0" w:color="auto"/>
                <w:left w:val="none" w:sz="0" w:space="0" w:color="auto"/>
                <w:bottom w:val="none" w:sz="0" w:space="0" w:color="auto"/>
                <w:right w:val="none" w:sz="0" w:space="0" w:color="auto"/>
              </w:divBdr>
            </w:div>
          </w:divsChild>
        </w:div>
        <w:div w:id="684133373">
          <w:marLeft w:val="0"/>
          <w:marRight w:val="0"/>
          <w:marTop w:val="0"/>
          <w:marBottom w:val="0"/>
          <w:divBdr>
            <w:top w:val="none" w:sz="0" w:space="0" w:color="auto"/>
            <w:left w:val="none" w:sz="0" w:space="0" w:color="auto"/>
            <w:bottom w:val="none" w:sz="0" w:space="0" w:color="auto"/>
            <w:right w:val="none" w:sz="0" w:space="0" w:color="auto"/>
          </w:divBdr>
          <w:divsChild>
            <w:div w:id="511339956">
              <w:marLeft w:val="0"/>
              <w:marRight w:val="0"/>
              <w:marTop w:val="0"/>
              <w:marBottom w:val="0"/>
              <w:divBdr>
                <w:top w:val="none" w:sz="0" w:space="0" w:color="auto"/>
                <w:left w:val="none" w:sz="0" w:space="0" w:color="auto"/>
                <w:bottom w:val="none" w:sz="0" w:space="0" w:color="auto"/>
                <w:right w:val="none" w:sz="0" w:space="0" w:color="auto"/>
              </w:divBdr>
            </w:div>
          </w:divsChild>
        </w:div>
        <w:div w:id="695472353">
          <w:marLeft w:val="0"/>
          <w:marRight w:val="0"/>
          <w:marTop w:val="0"/>
          <w:marBottom w:val="0"/>
          <w:divBdr>
            <w:top w:val="none" w:sz="0" w:space="0" w:color="auto"/>
            <w:left w:val="none" w:sz="0" w:space="0" w:color="auto"/>
            <w:bottom w:val="none" w:sz="0" w:space="0" w:color="auto"/>
            <w:right w:val="none" w:sz="0" w:space="0" w:color="auto"/>
          </w:divBdr>
          <w:divsChild>
            <w:div w:id="405147867">
              <w:marLeft w:val="0"/>
              <w:marRight w:val="0"/>
              <w:marTop w:val="0"/>
              <w:marBottom w:val="0"/>
              <w:divBdr>
                <w:top w:val="none" w:sz="0" w:space="0" w:color="auto"/>
                <w:left w:val="none" w:sz="0" w:space="0" w:color="auto"/>
                <w:bottom w:val="none" w:sz="0" w:space="0" w:color="auto"/>
                <w:right w:val="none" w:sz="0" w:space="0" w:color="auto"/>
              </w:divBdr>
            </w:div>
          </w:divsChild>
        </w:div>
        <w:div w:id="728068908">
          <w:marLeft w:val="0"/>
          <w:marRight w:val="0"/>
          <w:marTop w:val="0"/>
          <w:marBottom w:val="0"/>
          <w:divBdr>
            <w:top w:val="none" w:sz="0" w:space="0" w:color="auto"/>
            <w:left w:val="none" w:sz="0" w:space="0" w:color="auto"/>
            <w:bottom w:val="none" w:sz="0" w:space="0" w:color="auto"/>
            <w:right w:val="none" w:sz="0" w:space="0" w:color="auto"/>
          </w:divBdr>
          <w:divsChild>
            <w:div w:id="748694605">
              <w:marLeft w:val="0"/>
              <w:marRight w:val="0"/>
              <w:marTop w:val="0"/>
              <w:marBottom w:val="0"/>
              <w:divBdr>
                <w:top w:val="none" w:sz="0" w:space="0" w:color="auto"/>
                <w:left w:val="none" w:sz="0" w:space="0" w:color="auto"/>
                <w:bottom w:val="none" w:sz="0" w:space="0" w:color="auto"/>
                <w:right w:val="none" w:sz="0" w:space="0" w:color="auto"/>
              </w:divBdr>
            </w:div>
          </w:divsChild>
        </w:div>
        <w:div w:id="747536204">
          <w:marLeft w:val="0"/>
          <w:marRight w:val="0"/>
          <w:marTop w:val="0"/>
          <w:marBottom w:val="0"/>
          <w:divBdr>
            <w:top w:val="none" w:sz="0" w:space="0" w:color="auto"/>
            <w:left w:val="none" w:sz="0" w:space="0" w:color="auto"/>
            <w:bottom w:val="none" w:sz="0" w:space="0" w:color="auto"/>
            <w:right w:val="none" w:sz="0" w:space="0" w:color="auto"/>
          </w:divBdr>
          <w:divsChild>
            <w:div w:id="584462140">
              <w:marLeft w:val="0"/>
              <w:marRight w:val="0"/>
              <w:marTop w:val="0"/>
              <w:marBottom w:val="0"/>
              <w:divBdr>
                <w:top w:val="none" w:sz="0" w:space="0" w:color="auto"/>
                <w:left w:val="none" w:sz="0" w:space="0" w:color="auto"/>
                <w:bottom w:val="none" w:sz="0" w:space="0" w:color="auto"/>
                <w:right w:val="none" w:sz="0" w:space="0" w:color="auto"/>
              </w:divBdr>
            </w:div>
          </w:divsChild>
        </w:div>
        <w:div w:id="748426918">
          <w:marLeft w:val="0"/>
          <w:marRight w:val="0"/>
          <w:marTop w:val="0"/>
          <w:marBottom w:val="0"/>
          <w:divBdr>
            <w:top w:val="none" w:sz="0" w:space="0" w:color="auto"/>
            <w:left w:val="none" w:sz="0" w:space="0" w:color="auto"/>
            <w:bottom w:val="none" w:sz="0" w:space="0" w:color="auto"/>
            <w:right w:val="none" w:sz="0" w:space="0" w:color="auto"/>
          </w:divBdr>
          <w:divsChild>
            <w:div w:id="1216889361">
              <w:marLeft w:val="0"/>
              <w:marRight w:val="0"/>
              <w:marTop w:val="0"/>
              <w:marBottom w:val="0"/>
              <w:divBdr>
                <w:top w:val="none" w:sz="0" w:space="0" w:color="auto"/>
                <w:left w:val="none" w:sz="0" w:space="0" w:color="auto"/>
                <w:bottom w:val="none" w:sz="0" w:space="0" w:color="auto"/>
                <w:right w:val="none" w:sz="0" w:space="0" w:color="auto"/>
              </w:divBdr>
            </w:div>
          </w:divsChild>
        </w:div>
        <w:div w:id="752123369">
          <w:marLeft w:val="0"/>
          <w:marRight w:val="0"/>
          <w:marTop w:val="0"/>
          <w:marBottom w:val="0"/>
          <w:divBdr>
            <w:top w:val="none" w:sz="0" w:space="0" w:color="auto"/>
            <w:left w:val="none" w:sz="0" w:space="0" w:color="auto"/>
            <w:bottom w:val="none" w:sz="0" w:space="0" w:color="auto"/>
            <w:right w:val="none" w:sz="0" w:space="0" w:color="auto"/>
          </w:divBdr>
          <w:divsChild>
            <w:div w:id="1673602602">
              <w:marLeft w:val="0"/>
              <w:marRight w:val="0"/>
              <w:marTop w:val="0"/>
              <w:marBottom w:val="0"/>
              <w:divBdr>
                <w:top w:val="none" w:sz="0" w:space="0" w:color="auto"/>
                <w:left w:val="none" w:sz="0" w:space="0" w:color="auto"/>
                <w:bottom w:val="none" w:sz="0" w:space="0" w:color="auto"/>
                <w:right w:val="none" w:sz="0" w:space="0" w:color="auto"/>
              </w:divBdr>
            </w:div>
          </w:divsChild>
        </w:div>
        <w:div w:id="771900370">
          <w:marLeft w:val="0"/>
          <w:marRight w:val="0"/>
          <w:marTop w:val="0"/>
          <w:marBottom w:val="0"/>
          <w:divBdr>
            <w:top w:val="none" w:sz="0" w:space="0" w:color="auto"/>
            <w:left w:val="none" w:sz="0" w:space="0" w:color="auto"/>
            <w:bottom w:val="none" w:sz="0" w:space="0" w:color="auto"/>
            <w:right w:val="none" w:sz="0" w:space="0" w:color="auto"/>
          </w:divBdr>
          <w:divsChild>
            <w:div w:id="1524444241">
              <w:marLeft w:val="0"/>
              <w:marRight w:val="0"/>
              <w:marTop w:val="0"/>
              <w:marBottom w:val="0"/>
              <w:divBdr>
                <w:top w:val="none" w:sz="0" w:space="0" w:color="auto"/>
                <w:left w:val="none" w:sz="0" w:space="0" w:color="auto"/>
                <w:bottom w:val="none" w:sz="0" w:space="0" w:color="auto"/>
                <w:right w:val="none" w:sz="0" w:space="0" w:color="auto"/>
              </w:divBdr>
            </w:div>
          </w:divsChild>
        </w:div>
        <w:div w:id="793712806">
          <w:marLeft w:val="0"/>
          <w:marRight w:val="0"/>
          <w:marTop w:val="0"/>
          <w:marBottom w:val="0"/>
          <w:divBdr>
            <w:top w:val="none" w:sz="0" w:space="0" w:color="auto"/>
            <w:left w:val="none" w:sz="0" w:space="0" w:color="auto"/>
            <w:bottom w:val="none" w:sz="0" w:space="0" w:color="auto"/>
            <w:right w:val="none" w:sz="0" w:space="0" w:color="auto"/>
          </w:divBdr>
          <w:divsChild>
            <w:div w:id="1797866522">
              <w:marLeft w:val="0"/>
              <w:marRight w:val="0"/>
              <w:marTop w:val="0"/>
              <w:marBottom w:val="0"/>
              <w:divBdr>
                <w:top w:val="none" w:sz="0" w:space="0" w:color="auto"/>
                <w:left w:val="none" w:sz="0" w:space="0" w:color="auto"/>
                <w:bottom w:val="none" w:sz="0" w:space="0" w:color="auto"/>
                <w:right w:val="none" w:sz="0" w:space="0" w:color="auto"/>
              </w:divBdr>
            </w:div>
          </w:divsChild>
        </w:div>
        <w:div w:id="818963475">
          <w:marLeft w:val="0"/>
          <w:marRight w:val="0"/>
          <w:marTop w:val="0"/>
          <w:marBottom w:val="0"/>
          <w:divBdr>
            <w:top w:val="none" w:sz="0" w:space="0" w:color="auto"/>
            <w:left w:val="none" w:sz="0" w:space="0" w:color="auto"/>
            <w:bottom w:val="none" w:sz="0" w:space="0" w:color="auto"/>
            <w:right w:val="none" w:sz="0" w:space="0" w:color="auto"/>
          </w:divBdr>
          <w:divsChild>
            <w:div w:id="774323305">
              <w:marLeft w:val="0"/>
              <w:marRight w:val="0"/>
              <w:marTop w:val="0"/>
              <w:marBottom w:val="0"/>
              <w:divBdr>
                <w:top w:val="none" w:sz="0" w:space="0" w:color="auto"/>
                <w:left w:val="none" w:sz="0" w:space="0" w:color="auto"/>
                <w:bottom w:val="none" w:sz="0" w:space="0" w:color="auto"/>
                <w:right w:val="none" w:sz="0" w:space="0" w:color="auto"/>
              </w:divBdr>
            </w:div>
          </w:divsChild>
        </w:div>
        <w:div w:id="832136652">
          <w:marLeft w:val="0"/>
          <w:marRight w:val="0"/>
          <w:marTop w:val="0"/>
          <w:marBottom w:val="0"/>
          <w:divBdr>
            <w:top w:val="none" w:sz="0" w:space="0" w:color="auto"/>
            <w:left w:val="none" w:sz="0" w:space="0" w:color="auto"/>
            <w:bottom w:val="none" w:sz="0" w:space="0" w:color="auto"/>
            <w:right w:val="none" w:sz="0" w:space="0" w:color="auto"/>
          </w:divBdr>
          <w:divsChild>
            <w:div w:id="444927789">
              <w:marLeft w:val="0"/>
              <w:marRight w:val="0"/>
              <w:marTop w:val="0"/>
              <w:marBottom w:val="0"/>
              <w:divBdr>
                <w:top w:val="none" w:sz="0" w:space="0" w:color="auto"/>
                <w:left w:val="none" w:sz="0" w:space="0" w:color="auto"/>
                <w:bottom w:val="none" w:sz="0" w:space="0" w:color="auto"/>
                <w:right w:val="none" w:sz="0" w:space="0" w:color="auto"/>
              </w:divBdr>
            </w:div>
          </w:divsChild>
        </w:div>
        <w:div w:id="843010826">
          <w:marLeft w:val="0"/>
          <w:marRight w:val="0"/>
          <w:marTop w:val="0"/>
          <w:marBottom w:val="0"/>
          <w:divBdr>
            <w:top w:val="none" w:sz="0" w:space="0" w:color="auto"/>
            <w:left w:val="none" w:sz="0" w:space="0" w:color="auto"/>
            <w:bottom w:val="none" w:sz="0" w:space="0" w:color="auto"/>
            <w:right w:val="none" w:sz="0" w:space="0" w:color="auto"/>
          </w:divBdr>
          <w:divsChild>
            <w:div w:id="280918049">
              <w:marLeft w:val="0"/>
              <w:marRight w:val="0"/>
              <w:marTop w:val="0"/>
              <w:marBottom w:val="0"/>
              <w:divBdr>
                <w:top w:val="none" w:sz="0" w:space="0" w:color="auto"/>
                <w:left w:val="none" w:sz="0" w:space="0" w:color="auto"/>
                <w:bottom w:val="none" w:sz="0" w:space="0" w:color="auto"/>
                <w:right w:val="none" w:sz="0" w:space="0" w:color="auto"/>
              </w:divBdr>
            </w:div>
          </w:divsChild>
        </w:div>
        <w:div w:id="843083585">
          <w:marLeft w:val="0"/>
          <w:marRight w:val="0"/>
          <w:marTop w:val="0"/>
          <w:marBottom w:val="0"/>
          <w:divBdr>
            <w:top w:val="none" w:sz="0" w:space="0" w:color="auto"/>
            <w:left w:val="none" w:sz="0" w:space="0" w:color="auto"/>
            <w:bottom w:val="none" w:sz="0" w:space="0" w:color="auto"/>
            <w:right w:val="none" w:sz="0" w:space="0" w:color="auto"/>
          </w:divBdr>
          <w:divsChild>
            <w:div w:id="1007444923">
              <w:marLeft w:val="0"/>
              <w:marRight w:val="0"/>
              <w:marTop w:val="0"/>
              <w:marBottom w:val="0"/>
              <w:divBdr>
                <w:top w:val="none" w:sz="0" w:space="0" w:color="auto"/>
                <w:left w:val="none" w:sz="0" w:space="0" w:color="auto"/>
                <w:bottom w:val="none" w:sz="0" w:space="0" w:color="auto"/>
                <w:right w:val="none" w:sz="0" w:space="0" w:color="auto"/>
              </w:divBdr>
            </w:div>
          </w:divsChild>
        </w:div>
        <w:div w:id="877354084">
          <w:marLeft w:val="0"/>
          <w:marRight w:val="0"/>
          <w:marTop w:val="0"/>
          <w:marBottom w:val="0"/>
          <w:divBdr>
            <w:top w:val="none" w:sz="0" w:space="0" w:color="auto"/>
            <w:left w:val="none" w:sz="0" w:space="0" w:color="auto"/>
            <w:bottom w:val="none" w:sz="0" w:space="0" w:color="auto"/>
            <w:right w:val="none" w:sz="0" w:space="0" w:color="auto"/>
          </w:divBdr>
          <w:divsChild>
            <w:div w:id="436486076">
              <w:marLeft w:val="0"/>
              <w:marRight w:val="0"/>
              <w:marTop w:val="0"/>
              <w:marBottom w:val="0"/>
              <w:divBdr>
                <w:top w:val="none" w:sz="0" w:space="0" w:color="auto"/>
                <w:left w:val="none" w:sz="0" w:space="0" w:color="auto"/>
                <w:bottom w:val="none" w:sz="0" w:space="0" w:color="auto"/>
                <w:right w:val="none" w:sz="0" w:space="0" w:color="auto"/>
              </w:divBdr>
            </w:div>
          </w:divsChild>
        </w:div>
        <w:div w:id="892541777">
          <w:marLeft w:val="0"/>
          <w:marRight w:val="0"/>
          <w:marTop w:val="0"/>
          <w:marBottom w:val="0"/>
          <w:divBdr>
            <w:top w:val="none" w:sz="0" w:space="0" w:color="auto"/>
            <w:left w:val="none" w:sz="0" w:space="0" w:color="auto"/>
            <w:bottom w:val="none" w:sz="0" w:space="0" w:color="auto"/>
            <w:right w:val="none" w:sz="0" w:space="0" w:color="auto"/>
          </w:divBdr>
          <w:divsChild>
            <w:div w:id="1649019649">
              <w:marLeft w:val="0"/>
              <w:marRight w:val="0"/>
              <w:marTop w:val="0"/>
              <w:marBottom w:val="0"/>
              <w:divBdr>
                <w:top w:val="none" w:sz="0" w:space="0" w:color="auto"/>
                <w:left w:val="none" w:sz="0" w:space="0" w:color="auto"/>
                <w:bottom w:val="none" w:sz="0" w:space="0" w:color="auto"/>
                <w:right w:val="none" w:sz="0" w:space="0" w:color="auto"/>
              </w:divBdr>
            </w:div>
          </w:divsChild>
        </w:div>
        <w:div w:id="928537294">
          <w:marLeft w:val="0"/>
          <w:marRight w:val="0"/>
          <w:marTop w:val="0"/>
          <w:marBottom w:val="0"/>
          <w:divBdr>
            <w:top w:val="none" w:sz="0" w:space="0" w:color="auto"/>
            <w:left w:val="none" w:sz="0" w:space="0" w:color="auto"/>
            <w:bottom w:val="none" w:sz="0" w:space="0" w:color="auto"/>
            <w:right w:val="none" w:sz="0" w:space="0" w:color="auto"/>
          </w:divBdr>
          <w:divsChild>
            <w:div w:id="904028091">
              <w:marLeft w:val="0"/>
              <w:marRight w:val="0"/>
              <w:marTop w:val="0"/>
              <w:marBottom w:val="0"/>
              <w:divBdr>
                <w:top w:val="none" w:sz="0" w:space="0" w:color="auto"/>
                <w:left w:val="none" w:sz="0" w:space="0" w:color="auto"/>
                <w:bottom w:val="none" w:sz="0" w:space="0" w:color="auto"/>
                <w:right w:val="none" w:sz="0" w:space="0" w:color="auto"/>
              </w:divBdr>
            </w:div>
          </w:divsChild>
        </w:div>
        <w:div w:id="967587120">
          <w:marLeft w:val="0"/>
          <w:marRight w:val="0"/>
          <w:marTop w:val="0"/>
          <w:marBottom w:val="0"/>
          <w:divBdr>
            <w:top w:val="none" w:sz="0" w:space="0" w:color="auto"/>
            <w:left w:val="none" w:sz="0" w:space="0" w:color="auto"/>
            <w:bottom w:val="none" w:sz="0" w:space="0" w:color="auto"/>
            <w:right w:val="none" w:sz="0" w:space="0" w:color="auto"/>
          </w:divBdr>
          <w:divsChild>
            <w:div w:id="108550956">
              <w:marLeft w:val="0"/>
              <w:marRight w:val="0"/>
              <w:marTop w:val="0"/>
              <w:marBottom w:val="0"/>
              <w:divBdr>
                <w:top w:val="none" w:sz="0" w:space="0" w:color="auto"/>
                <w:left w:val="none" w:sz="0" w:space="0" w:color="auto"/>
                <w:bottom w:val="none" w:sz="0" w:space="0" w:color="auto"/>
                <w:right w:val="none" w:sz="0" w:space="0" w:color="auto"/>
              </w:divBdr>
            </w:div>
          </w:divsChild>
        </w:div>
        <w:div w:id="1013262136">
          <w:marLeft w:val="0"/>
          <w:marRight w:val="0"/>
          <w:marTop w:val="0"/>
          <w:marBottom w:val="0"/>
          <w:divBdr>
            <w:top w:val="none" w:sz="0" w:space="0" w:color="auto"/>
            <w:left w:val="none" w:sz="0" w:space="0" w:color="auto"/>
            <w:bottom w:val="none" w:sz="0" w:space="0" w:color="auto"/>
            <w:right w:val="none" w:sz="0" w:space="0" w:color="auto"/>
          </w:divBdr>
          <w:divsChild>
            <w:div w:id="1560941404">
              <w:marLeft w:val="0"/>
              <w:marRight w:val="0"/>
              <w:marTop w:val="0"/>
              <w:marBottom w:val="0"/>
              <w:divBdr>
                <w:top w:val="none" w:sz="0" w:space="0" w:color="auto"/>
                <w:left w:val="none" w:sz="0" w:space="0" w:color="auto"/>
                <w:bottom w:val="none" w:sz="0" w:space="0" w:color="auto"/>
                <w:right w:val="none" w:sz="0" w:space="0" w:color="auto"/>
              </w:divBdr>
            </w:div>
          </w:divsChild>
        </w:div>
        <w:div w:id="1087770559">
          <w:marLeft w:val="0"/>
          <w:marRight w:val="0"/>
          <w:marTop w:val="0"/>
          <w:marBottom w:val="0"/>
          <w:divBdr>
            <w:top w:val="none" w:sz="0" w:space="0" w:color="auto"/>
            <w:left w:val="none" w:sz="0" w:space="0" w:color="auto"/>
            <w:bottom w:val="none" w:sz="0" w:space="0" w:color="auto"/>
            <w:right w:val="none" w:sz="0" w:space="0" w:color="auto"/>
          </w:divBdr>
          <w:divsChild>
            <w:div w:id="1474981464">
              <w:marLeft w:val="0"/>
              <w:marRight w:val="0"/>
              <w:marTop w:val="0"/>
              <w:marBottom w:val="0"/>
              <w:divBdr>
                <w:top w:val="none" w:sz="0" w:space="0" w:color="auto"/>
                <w:left w:val="none" w:sz="0" w:space="0" w:color="auto"/>
                <w:bottom w:val="none" w:sz="0" w:space="0" w:color="auto"/>
                <w:right w:val="none" w:sz="0" w:space="0" w:color="auto"/>
              </w:divBdr>
            </w:div>
          </w:divsChild>
        </w:div>
        <w:div w:id="1094325977">
          <w:marLeft w:val="0"/>
          <w:marRight w:val="0"/>
          <w:marTop w:val="0"/>
          <w:marBottom w:val="0"/>
          <w:divBdr>
            <w:top w:val="none" w:sz="0" w:space="0" w:color="auto"/>
            <w:left w:val="none" w:sz="0" w:space="0" w:color="auto"/>
            <w:bottom w:val="none" w:sz="0" w:space="0" w:color="auto"/>
            <w:right w:val="none" w:sz="0" w:space="0" w:color="auto"/>
          </w:divBdr>
          <w:divsChild>
            <w:div w:id="1701660598">
              <w:marLeft w:val="0"/>
              <w:marRight w:val="0"/>
              <w:marTop w:val="0"/>
              <w:marBottom w:val="0"/>
              <w:divBdr>
                <w:top w:val="none" w:sz="0" w:space="0" w:color="auto"/>
                <w:left w:val="none" w:sz="0" w:space="0" w:color="auto"/>
                <w:bottom w:val="none" w:sz="0" w:space="0" w:color="auto"/>
                <w:right w:val="none" w:sz="0" w:space="0" w:color="auto"/>
              </w:divBdr>
            </w:div>
          </w:divsChild>
        </w:div>
        <w:div w:id="1097944181">
          <w:marLeft w:val="0"/>
          <w:marRight w:val="0"/>
          <w:marTop w:val="0"/>
          <w:marBottom w:val="0"/>
          <w:divBdr>
            <w:top w:val="none" w:sz="0" w:space="0" w:color="auto"/>
            <w:left w:val="none" w:sz="0" w:space="0" w:color="auto"/>
            <w:bottom w:val="none" w:sz="0" w:space="0" w:color="auto"/>
            <w:right w:val="none" w:sz="0" w:space="0" w:color="auto"/>
          </w:divBdr>
          <w:divsChild>
            <w:div w:id="34624820">
              <w:marLeft w:val="0"/>
              <w:marRight w:val="0"/>
              <w:marTop w:val="0"/>
              <w:marBottom w:val="0"/>
              <w:divBdr>
                <w:top w:val="none" w:sz="0" w:space="0" w:color="auto"/>
                <w:left w:val="none" w:sz="0" w:space="0" w:color="auto"/>
                <w:bottom w:val="none" w:sz="0" w:space="0" w:color="auto"/>
                <w:right w:val="none" w:sz="0" w:space="0" w:color="auto"/>
              </w:divBdr>
            </w:div>
          </w:divsChild>
        </w:div>
        <w:div w:id="1115292998">
          <w:marLeft w:val="0"/>
          <w:marRight w:val="0"/>
          <w:marTop w:val="0"/>
          <w:marBottom w:val="0"/>
          <w:divBdr>
            <w:top w:val="none" w:sz="0" w:space="0" w:color="auto"/>
            <w:left w:val="none" w:sz="0" w:space="0" w:color="auto"/>
            <w:bottom w:val="none" w:sz="0" w:space="0" w:color="auto"/>
            <w:right w:val="none" w:sz="0" w:space="0" w:color="auto"/>
          </w:divBdr>
          <w:divsChild>
            <w:div w:id="990599059">
              <w:marLeft w:val="0"/>
              <w:marRight w:val="0"/>
              <w:marTop w:val="0"/>
              <w:marBottom w:val="0"/>
              <w:divBdr>
                <w:top w:val="none" w:sz="0" w:space="0" w:color="auto"/>
                <w:left w:val="none" w:sz="0" w:space="0" w:color="auto"/>
                <w:bottom w:val="none" w:sz="0" w:space="0" w:color="auto"/>
                <w:right w:val="none" w:sz="0" w:space="0" w:color="auto"/>
              </w:divBdr>
            </w:div>
          </w:divsChild>
        </w:div>
        <w:div w:id="1191843302">
          <w:marLeft w:val="0"/>
          <w:marRight w:val="0"/>
          <w:marTop w:val="0"/>
          <w:marBottom w:val="0"/>
          <w:divBdr>
            <w:top w:val="none" w:sz="0" w:space="0" w:color="auto"/>
            <w:left w:val="none" w:sz="0" w:space="0" w:color="auto"/>
            <w:bottom w:val="none" w:sz="0" w:space="0" w:color="auto"/>
            <w:right w:val="none" w:sz="0" w:space="0" w:color="auto"/>
          </w:divBdr>
          <w:divsChild>
            <w:div w:id="431827469">
              <w:marLeft w:val="0"/>
              <w:marRight w:val="0"/>
              <w:marTop w:val="0"/>
              <w:marBottom w:val="0"/>
              <w:divBdr>
                <w:top w:val="none" w:sz="0" w:space="0" w:color="auto"/>
                <w:left w:val="none" w:sz="0" w:space="0" w:color="auto"/>
                <w:bottom w:val="none" w:sz="0" w:space="0" w:color="auto"/>
                <w:right w:val="none" w:sz="0" w:space="0" w:color="auto"/>
              </w:divBdr>
            </w:div>
          </w:divsChild>
        </w:div>
        <w:div w:id="1282110918">
          <w:marLeft w:val="0"/>
          <w:marRight w:val="0"/>
          <w:marTop w:val="0"/>
          <w:marBottom w:val="0"/>
          <w:divBdr>
            <w:top w:val="none" w:sz="0" w:space="0" w:color="auto"/>
            <w:left w:val="none" w:sz="0" w:space="0" w:color="auto"/>
            <w:bottom w:val="none" w:sz="0" w:space="0" w:color="auto"/>
            <w:right w:val="none" w:sz="0" w:space="0" w:color="auto"/>
          </w:divBdr>
          <w:divsChild>
            <w:div w:id="140777589">
              <w:marLeft w:val="0"/>
              <w:marRight w:val="0"/>
              <w:marTop w:val="0"/>
              <w:marBottom w:val="0"/>
              <w:divBdr>
                <w:top w:val="none" w:sz="0" w:space="0" w:color="auto"/>
                <w:left w:val="none" w:sz="0" w:space="0" w:color="auto"/>
                <w:bottom w:val="none" w:sz="0" w:space="0" w:color="auto"/>
                <w:right w:val="none" w:sz="0" w:space="0" w:color="auto"/>
              </w:divBdr>
            </w:div>
          </w:divsChild>
        </w:div>
        <w:div w:id="1291090127">
          <w:marLeft w:val="0"/>
          <w:marRight w:val="0"/>
          <w:marTop w:val="0"/>
          <w:marBottom w:val="0"/>
          <w:divBdr>
            <w:top w:val="none" w:sz="0" w:space="0" w:color="auto"/>
            <w:left w:val="none" w:sz="0" w:space="0" w:color="auto"/>
            <w:bottom w:val="none" w:sz="0" w:space="0" w:color="auto"/>
            <w:right w:val="none" w:sz="0" w:space="0" w:color="auto"/>
          </w:divBdr>
          <w:divsChild>
            <w:div w:id="1626735284">
              <w:marLeft w:val="0"/>
              <w:marRight w:val="0"/>
              <w:marTop w:val="0"/>
              <w:marBottom w:val="0"/>
              <w:divBdr>
                <w:top w:val="none" w:sz="0" w:space="0" w:color="auto"/>
                <w:left w:val="none" w:sz="0" w:space="0" w:color="auto"/>
                <w:bottom w:val="none" w:sz="0" w:space="0" w:color="auto"/>
                <w:right w:val="none" w:sz="0" w:space="0" w:color="auto"/>
              </w:divBdr>
            </w:div>
          </w:divsChild>
        </w:div>
        <w:div w:id="1353653936">
          <w:marLeft w:val="0"/>
          <w:marRight w:val="0"/>
          <w:marTop w:val="0"/>
          <w:marBottom w:val="0"/>
          <w:divBdr>
            <w:top w:val="none" w:sz="0" w:space="0" w:color="auto"/>
            <w:left w:val="none" w:sz="0" w:space="0" w:color="auto"/>
            <w:bottom w:val="none" w:sz="0" w:space="0" w:color="auto"/>
            <w:right w:val="none" w:sz="0" w:space="0" w:color="auto"/>
          </w:divBdr>
          <w:divsChild>
            <w:div w:id="1502969023">
              <w:marLeft w:val="0"/>
              <w:marRight w:val="0"/>
              <w:marTop w:val="0"/>
              <w:marBottom w:val="0"/>
              <w:divBdr>
                <w:top w:val="none" w:sz="0" w:space="0" w:color="auto"/>
                <w:left w:val="none" w:sz="0" w:space="0" w:color="auto"/>
                <w:bottom w:val="none" w:sz="0" w:space="0" w:color="auto"/>
                <w:right w:val="none" w:sz="0" w:space="0" w:color="auto"/>
              </w:divBdr>
            </w:div>
          </w:divsChild>
        </w:div>
        <w:div w:id="1398358254">
          <w:marLeft w:val="0"/>
          <w:marRight w:val="0"/>
          <w:marTop w:val="0"/>
          <w:marBottom w:val="0"/>
          <w:divBdr>
            <w:top w:val="none" w:sz="0" w:space="0" w:color="auto"/>
            <w:left w:val="none" w:sz="0" w:space="0" w:color="auto"/>
            <w:bottom w:val="none" w:sz="0" w:space="0" w:color="auto"/>
            <w:right w:val="none" w:sz="0" w:space="0" w:color="auto"/>
          </w:divBdr>
          <w:divsChild>
            <w:div w:id="1664890209">
              <w:marLeft w:val="0"/>
              <w:marRight w:val="0"/>
              <w:marTop w:val="0"/>
              <w:marBottom w:val="0"/>
              <w:divBdr>
                <w:top w:val="none" w:sz="0" w:space="0" w:color="auto"/>
                <w:left w:val="none" w:sz="0" w:space="0" w:color="auto"/>
                <w:bottom w:val="none" w:sz="0" w:space="0" w:color="auto"/>
                <w:right w:val="none" w:sz="0" w:space="0" w:color="auto"/>
              </w:divBdr>
            </w:div>
          </w:divsChild>
        </w:div>
        <w:div w:id="1467115526">
          <w:marLeft w:val="0"/>
          <w:marRight w:val="0"/>
          <w:marTop w:val="0"/>
          <w:marBottom w:val="0"/>
          <w:divBdr>
            <w:top w:val="none" w:sz="0" w:space="0" w:color="auto"/>
            <w:left w:val="none" w:sz="0" w:space="0" w:color="auto"/>
            <w:bottom w:val="none" w:sz="0" w:space="0" w:color="auto"/>
            <w:right w:val="none" w:sz="0" w:space="0" w:color="auto"/>
          </w:divBdr>
          <w:divsChild>
            <w:div w:id="2065637958">
              <w:marLeft w:val="0"/>
              <w:marRight w:val="0"/>
              <w:marTop w:val="0"/>
              <w:marBottom w:val="0"/>
              <w:divBdr>
                <w:top w:val="none" w:sz="0" w:space="0" w:color="auto"/>
                <w:left w:val="none" w:sz="0" w:space="0" w:color="auto"/>
                <w:bottom w:val="none" w:sz="0" w:space="0" w:color="auto"/>
                <w:right w:val="none" w:sz="0" w:space="0" w:color="auto"/>
              </w:divBdr>
            </w:div>
          </w:divsChild>
        </w:div>
        <w:div w:id="1564607356">
          <w:marLeft w:val="0"/>
          <w:marRight w:val="0"/>
          <w:marTop w:val="0"/>
          <w:marBottom w:val="0"/>
          <w:divBdr>
            <w:top w:val="none" w:sz="0" w:space="0" w:color="auto"/>
            <w:left w:val="none" w:sz="0" w:space="0" w:color="auto"/>
            <w:bottom w:val="none" w:sz="0" w:space="0" w:color="auto"/>
            <w:right w:val="none" w:sz="0" w:space="0" w:color="auto"/>
          </w:divBdr>
          <w:divsChild>
            <w:div w:id="1447046436">
              <w:marLeft w:val="0"/>
              <w:marRight w:val="0"/>
              <w:marTop w:val="0"/>
              <w:marBottom w:val="0"/>
              <w:divBdr>
                <w:top w:val="none" w:sz="0" w:space="0" w:color="auto"/>
                <w:left w:val="none" w:sz="0" w:space="0" w:color="auto"/>
                <w:bottom w:val="none" w:sz="0" w:space="0" w:color="auto"/>
                <w:right w:val="none" w:sz="0" w:space="0" w:color="auto"/>
              </w:divBdr>
            </w:div>
          </w:divsChild>
        </w:div>
        <w:div w:id="1571844847">
          <w:marLeft w:val="0"/>
          <w:marRight w:val="0"/>
          <w:marTop w:val="0"/>
          <w:marBottom w:val="0"/>
          <w:divBdr>
            <w:top w:val="none" w:sz="0" w:space="0" w:color="auto"/>
            <w:left w:val="none" w:sz="0" w:space="0" w:color="auto"/>
            <w:bottom w:val="none" w:sz="0" w:space="0" w:color="auto"/>
            <w:right w:val="none" w:sz="0" w:space="0" w:color="auto"/>
          </w:divBdr>
          <w:divsChild>
            <w:div w:id="109472968">
              <w:marLeft w:val="0"/>
              <w:marRight w:val="0"/>
              <w:marTop w:val="0"/>
              <w:marBottom w:val="0"/>
              <w:divBdr>
                <w:top w:val="none" w:sz="0" w:space="0" w:color="auto"/>
                <w:left w:val="none" w:sz="0" w:space="0" w:color="auto"/>
                <w:bottom w:val="none" w:sz="0" w:space="0" w:color="auto"/>
                <w:right w:val="none" w:sz="0" w:space="0" w:color="auto"/>
              </w:divBdr>
            </w:div>
          </w:divsChild>
        </w:div>
        <w:div w:id="1581908635">
          <w:marLeft w:val="0"/>
          <w:marRight w:val="0"/>
          <w:marTop w:val="0"/>
          <w:marBottom w:val="0"/>
          <w:divBdr>
            <w:top w:val="none" w:sz="0" w:space="0" w:color="auto"/>
            <w:left w:val="none" w:sz="0" w:space="0" w:color="auto"/>
            <w:bottom w:val="none" w:sz="0" w:space="0" w:color="auto"/>
            <w:right w:val="none" w:sz="0" w:space="0" w:color="auto"/>
          </w:divBdr>
          <w:divsChild>
            <w:div w:id="1479228282">
              <w:marLeft w:val="0"/>
              <w:marRight w:val="0"/>
              <w:marTop w:val="0"/>
              <w:marBottom w:val="0"/>
              <w:divBdr>
                <w:top w:val="none" w:sz="0" w:space="0" w:color="auto"/>
                <w:left w:val="none" w:sz="0" w:space="0" w:color="auto"/>
                <w:bottom w:val="none" w:sz="0" w:space="0" w:color="auto"/>
                <w:right w:val="none" w:sz="0" w:space="0" w:color="auto"/>
              </w:divBdr>
            </w:div>
          </w:divsChild>
        </w:div>
        <w:div w:id="1614508395">
          <w:marLeft w:val="0"/>
          <w:marRight w:val="0"/>
          <w:marTop w:val="0"/>
          <w:marBottom w:val="0"/>
          <w:divBdr>
            <w:top w:val="none" w:sz="0" w:space="0" w:color="auto"/>
            <w:left w:val="none" w:sz="0" w:space="0" w:color="auto"/>
            <w:bottom w:val="none" w:sz="0" w:space="0" w:color="auto"/>
            <w:right w:val="none" w:sz="0" w:space="0" w:color="auto"/>
          </w:divBdr>
          <w:divsChild>
            <w:div w:id="1053163652">
              <w:marLeft w:val="0"/>
              <w:marRight w:val="0"/>
              <w:marTop w:val="0"/>
              <w:marBottom w:val="0"/>
              <w:divBdr>
                <w:top w:val="none" w:sz="0" w:space="0" w:color="auto"/>
                <w:left w:val="none" w:sz="0" w:space="0" w:color="auto"/>
                <w:bottom w:val="none" w:sz="0" w:space="0" w:color="auto"/>
                <w:right w:val="none" w:sz="0" w:space="0" w:color="auto"/>
              </w:divBdr>
            </w:div>
          </w:divsChild>
        </w:div>
        <w:div w:id="1618371017">
          <w:marLeft w:val="0"/>
          <w:marRight w:val="0"/>
          <w:marTop w:val="0"/>
          <w:marBottom w:val="0"/>
          <w:divBdr>
            <w:top w:val="none" w:sz="0" w:space="0" w:color="auto"/>
            <w:left w:val="none" w:sz="0" w:space="0" w:color="auto"/>
            <w:bottom w:val="none" w:sz="0" w:space="0" w:color="auto"/>
            <w:right w:val="none" w:sz="0" w:space="0" w:color="auto"/>
          </w:divBdr>
          <w:divsChild>
            <w:div w:id="1237781914">
              <w:marLeft w:val="0"/>
              <w:marRight w:val="0"/>
              <w:marTop w:val="0"/>
              <w:marBottom w:val="0"/>
              <w:divBdr>
                <w:top w:val="none" w:sz="0" w:space="0" w:color="auto"/>
                <w:left w:val="none" w:sz="0" w:space="0" w:color="auto"/>
                <w:bottom w:val="none" w:sz="0" w:space="0" w:color="auto"/>
                <w:right w:val="none" w:sz="0" w:space="0" w:color="auto"/>
              </w:divBdr>
            </w:div>
          </w:divsChild>
        </w:div>
        <w:div w:id="1627081034">
          <w:marLeft w:val="0"/>
          <w:marRight w:val="0"/>
          <w:marTop w:val="0"/>
          <w:marBottom w:val="0"/>
          <w:divBdr>
            <w:top w:val="none" w:sz="0" w:space="0" w:color="auto"/>
            <w:left w:val="none" w:sz="0" w:space="0" w:color="auto"/>
            <w:bottom w:val="none" w:sz="0" w:space="0" w:color="auto"/>
            <w:right w:val="none" w:sz="0" w:space="0" w:color="auto"/>
          </w:divBdr>
          <w:divsChild>
            <w:div w:id="602155307">
              <w:marLeft w:val="0"/>
              <w:marRight w:val="0"/>
              <w:marTop w:val="0"/>
              <w:marBottom w:val="0"/>
              <w:divBdr>
                <w:top w:val="none" w:sz="0" w:space="0" w:color="auto"/>
                <w:left w:val="none" w:sz="0" w:space="0" w:color="auto"/>
                <w:bottom w:val="none" w:sz="0" w:space="0" w:color="auto"/>
                <w:right w:val="none" w:sz="0" w:space="0" w:color="auto"/>
              </w:divBdr>
            </w:div>
          </w:divsChild>
        </w:div>
        <w:div w:id="1696685180">
          <w:marLeft w:val="0"/>
          <w:marRight w:val="0"/>
          <w:marTop w:val="0"/>
          <w:marBottom w:val="0"/>
          <w:divBdr>
            <w:top w:val="none" w:sz="0" w:space="0" w:color="auto"/>
            <w:left w:val="none" w:sz="0" w:space="0" w:color="auto"/>
            <w:bottom w:val="none" w:sz="0" w:space="0" w:color="auto"/>
            <w:right w:val="none" w:sz="0" w:space="0" w:color="auto"/>
          </w:divBdr>
          <w:divsChild>
            <w:div w:id="1803451867">
              <w:marLeft w:val="0"/>
              <w:marRight w:val="0"/>
              <w:marTop w:val="0"/>
              <w:marBottom w:val="0"/>
              <w:divBdr>
                <w:top w:val="none" w:sz="0" w:space="0" w:color="auto"/>
                <w:left w:val="none" w:sz="0" w:space="0" w:color="auto"/>
                <w:bottom w:val="none" w:sz="0" w:space="0" w:color="auto"/>
                <w:right w:val="none" w:sz="0" w:space="0" w:color="auto"/>
              </w:divBdr>
            </w:div>
          </w:divsChild>
        </w:div>
        <w:div w:id="1755472077">
          <w:marLeft w:val="0"/>
          <w:marRight w:val="0"/>
          <w:marTop w:val="0"/>
          <w:marBottom w:val="0"/>
          <w:divBdr>
            <w:top w:val="none" w:sz="0" w:space="0" w:color="auto"/>
            <w:left w:val="none" w:sz="0" w:space="0" w:color="auto"/>
            <w:bottom w:val="none" w:sz="0" w:space="0" w:color="auto"/>
            <w:right w:val="none" w:sz="0" w:space="0" w:color="auto"/>
          </w:divBdr>
          <w:divsChild>
            <w:div w:id="1290476595">
              <w:marLeft w:val="0"/>
              <w:marRight w:val="0"/>
              <w:marTop w:val="0"/>
              <w:marBottom w:val="0"/>
              <w:divBdr>
                <w:top w:val="none" w:sz="0" w:space="0" w:color="auto"/>
                <w:left w:val="none" w:sz="0" w:space="0" w:color="auto"/>
                <w:bottom w:val="none" w:sz="0" w:space="0" w:color="auto"/>
                <w:right w:val="none" w:sz="0" w:space="0" w:color="auto"/>
              </w:divBdr>
            </w:div>
          </w:divsChild>
        </w:div>
        <w:div w:id="1758165316">
          <w:marLeft w:val="0"/>
          <w:marRight w:val="0"/>
          <w:marTop w:val="0"/>
          <w:marBottom w:val="0"/>
          <w:divBdr>
            <w:top w:val="none" w:sz="0" w:space="0" w:color="auto"/>
            <w:left w:val="none" w:sz="0" w:space="0" w:color="auto"/>
            <w:bottom w:val="none" w:sz="0" w:space="0" w:color="auto"/>
            <w:right w:val="none" w:sz="0" w:space="0" w:color="auto"/>
          </w:divBdr>
          <w:divsChild>
            <w:div w:id="273293664">
              <w:marLeft w:val="0"/>
              <w:marRight w:val="0"/>
              <w:marTop w:val="0"/>
              <w:marBottom w:val="0"/>
              <w:divBdr>
                <w:top w:val="none" w:sz="0" w:space="0" w:color="auto"/>
                <w:left w:val="none" w:sz="0" w:space="0" w:color="auto"/>
                <w:bottom w:val="none" w:sz="0" w:space="0" w:color="auto"/>
                <w:right w:val="none" w:sz="0" w:space="0" w:color="auto"/>
              </w:divBdr>
            </w:div>
          </w:divsChild>
        </w:div>
        <w:div w:id="1821187233">
          <w:marLeft w:val="0"/>
          <w:marRight w:val="0"/>
          <w:marTop w:val="0"/>
          <w:marBottom w:val="0"/>
          <w:divBdr>
            <w:top w:val="none" w:sz="0" w:space="0" w:color="auto"/>
            <w:left w:val="none" w:sz="0" w:space="0" w:color="auto"/>
            <w:bottom w:val="none" w:sz="0" w:space="0" w:color="auto"/>
            <w:right w:val="none" w:sz="0" w:space="0" w:color="auto"/>
          </w:divBdr>
          <w:divsChild>
            <w:div w:id="544756671">
              <w:marLeft w:val="0"/>
              <w:marRight w:val="0"/>
              <w:marTop w:val="0"/>
              <w:marBottom w:val="0"/>
              <w:divBdr>
                <w:top w:val="none" w:sz="0" w:space="0" w:color="auto"/>
                <w:left w:val="none" w:sz="0" w:space="0" w:color="auto"/>
                <w:bottom w:val="none" w:sz="0" w:space="0" w:color="auto"/>
                <w:right w:val="none" w:sz="0" w:space="0" w:color="auto"/>
              </w:divBdr>
            </w:div>
          </w:divsChild>
        </w:div>
        <w:div w:id="1903635523">
          <w:marLeft w:val="0"/>
          <w:marRight w:val="0"/>
          <w:marTop w:val="0"/>
          <w:marBottom w:val="0"/>
          <w:divBdr>
            <w:top w:val="none" w:sz="0" w:space="0" w:color="auto"/>
            <w:left w:val="none" w:sz="0" w:space="0" w:color="auto"/>
            <w:bottom w:val="none" w:sz="0" w:space="0" w:color="auto"/>
            <w:right w:val="none" w:sz="0" w:space="0" w:color="auto"/>
          </w:divBdr>
          <w:divsChild>
            <w:div w:id="657344173">
              <w:marLeft w:val="0"/>
              <w:marRight w:val="0"/>
              <w:marTop w:val="0"/>
              <w:marBottom w:val="0"/>
              <w:divBdr>
                <w:top w:val="none" w:sz="0" w:space="0" w:color="auto"/>
                <w:left w:val="none" w:sz="0" w:space="0" w:color="auto"/>
                <w:bottom w:val="none" w:sz="0" w:space="0" w:color="auto"/>
                <w:right w:val="none" w:sz="0" w:space="0" w:color="auto"/>
              </w:divBdr>
            </w:div>
          </w:divsChild>
        </w:div>
        <w:div w:id="1930043476">
          <w:marLeft w:val="0"/>
          <w:marRight w:val="0"/>
          <w:marTop w:val="0"/>
          <w:marBottom w:val="0"/>
          <w:divBdr>
            <w:top w:val="none" w:sz="0" w:space="0" w:color="auto"/>
            <w:left w:val="none" w:sz="0" w:space="0" w:color="auto"/>
            <w:bottom w:val="none" w:sz="0" w:space="0" w:color="auto"/>
            <w:right w:val="none" w:sz="0" w:space="0" w:color="auto"/>
          </w:divBdr>
          <w:divsChild>
            <w:div w:id="1146319056">
              <w:marLeft w:val="0"/>
              <w:marRight w:val="0"/>
              <w:marTop w:val="0"/>
              <w:marBottom w:val="0"/>
              <w:divBdr>
                <w:top w:val="none" w:sz="0" w:space="0" w:color="auto"/>
                <w:left w:val="none" w:sz="0" w:space="0" w:color="auto"/>
                <w:bottom w:val="none" w:sz="0" w:space="0" w:color="auto"/>
                <w:right w:val="none" w:sz="0" w:space="0" w:color="auto"/>
              </w:divBdr>
            </w:div>
          </w:divsChild>
        </w:div>
        <w:div w:id="2007394016">
          <w:marLeft w:val="0"/>
          <w:marRight w:val="0"/>
          <w:marTop w:val="0"/>
          <w:marBottom w:val="0"/>
          <w:divBdr>
            <w:top w:val="none" w:sz="0" w:space="0" w:color="auto"/>
            <w:left w:val="none" w:sz="0" w:space="0" w:color="auto"/>
            <w:bottom w:val="none" w:sz="0" w:space="0" w:color="auto"/>
            <w:right w:val="none" w:sz="0" w:space="0" w:color="auto"/>
          </w:divBdr>
          <w:divsChild>
            <w:div w:id="679546614">
              <w:marLeft w:val="0"/>
              <w:marRight w:val="0"/>
              <w:marTop w:val="0"/>
              <w:marBottom w:val="0"/>
              <w:divBdr>
                <w:top w:val="none" w:sz="0" w:space="0" w:color="auto"/>
                <w:left w:val="none" w:sz="0" w:space="0" w:color="auto"/>
                <w:bottom w:val="none" w:sz="0" w:space="0" w:color="auto"/>
                <w:right w:val="none" w:sz="0" w:space="0" w:color="auto"/>
              </w:divBdr>
            </w:div>
          </w:divsChild>
        </w:div>
        <w:div w:id="2027291472">
          <w:marLeft w:val="0"/>
          <w:marRight w:val="0"/>
          <w:marTop w:val="0"/>
          <w:marBottom w:val="0"/>
          <w:divBdr>
            <w:top w:val="none" w:sz="0" w:space="0" w:color="auto"/>
            <w:left w:val="none" w:sz="0" w:space="0" w:color="auto"/>
            <w:bottom w:val="none" w:sz="0" w:space="0" w:color="auto"/>
            <w:right w:val="none" w:sz="0" w:space="0" w:color="auto"/>
          </w:divBdr>
          <w:divsChild>
            <w:div w:id="562646355">
              <w:marLeft w:val="0"/>
              <w:marRight w:val="0"/>
              <w:marTop w:val="0"/>
              <w:marBottom w:val="0"/>
              <w:divBdr>
                <w:top w:val="none" w:sz="0" w:space="0" w:color="auto"/>
                <w:left w:val="none" w:sz="0" w:space="0" w:color="auto"/>
                <w:bottom w:val="none" w:sz="0" w:space="0" w:color="auto"/>
                <w:right w:val="none" w:sz="0" w:space="0" w:color="auto"/>
              </w:divBdr>
            </w:div>
          </w:divsChild>
        </w:div>
        <w:div w:id="2041782159">
          <w:marLeft w:val="0"/>
          <w:marRight w:val="0"/>
          <w:marTop w:val="0"/>
          <w:marBottom w:val="0"/>
          <w:divBdr>
            <w:top w:val="none" w:sz="0" w:space="0" w:color="auto"/>
            <w:left w:val="none" w:sz="0" w:space="0" w:color="auto"/>
            <w:bottom w:val="none" w:sz="0" w:space="0" w:color="auto"/>
            <w:right w:val="none" w:sz="0" w:space="0" w:color="auto"/>
          </w:divBdr>
          <w:divsChild>
            <w:div w:id="1494758140">
              <w:marLeft w:val="0"/>
              <w:marRight w:val="0"/>
              <w:marTop w:val="0"/>
              <w:marBottom w:val="0"/>
              <w:divBdr>
                <w:top w:val="none" w:sz="0" w:space="0" w:color="auto"/>
                <w:left w:val="none" w:sz="0" w:space="0" w:color="auto"/>
                <w:bottom w:val="none" w:sz="0" w:space="0" w:color="auto"/>
                <w:right w:val="none" w:sz="0" w:space="0" w:color="auto"/>
              </w:divBdr>
            </w:div>
          </w:divsChild>
        </w:div>
        <w:div w:id="2052653772">
          <w:marLeft w:val="0"/>
          <w:marRight w:val="0"/>
          <w:marTop w:val="0"/>
          <w:marBottom w:val="0"/>
          <w:divBdr>
            <w:top w:val="none" w:sz="0" w:space="0" w:color="auto"/>
            <w:left w:val="none" w:sz="0" w:space="0" w:color="auto"/>
            <w:bottom w:val="none" w:sz="0" w:space="0" w:color="auto"/>
            <w:right w:val="none" w:sz="0" w:space="0" w:color="auto"/>
          </w:divBdr>
          <w:divsChild>
            <w:div w:id="1093629643">
              <w:marLeft w:val="0"/>
              <w:marRight w:val="0"/>
              <w:marTop w:val="0"/>
              <w:marBottom w:val="0"/>
              <w:divBdr>
                <w:top w:val="none" w:sz="0" w:space="0" w:color="auto"/>
                <w:left w:val="none" w:sz="0" w:space="0" w:color="auto"/>
                <w:bottom w:val="none" w:sz="0" w:space="0" w:color="auto"/>
                <w:right w:val="none" w:sz="0" w:space="0" w:color="auto"/>
              </w:divBdr>
            </w:div>
          </w:divsChild>
        </w:div>
        <w:div w:id="2057772453">
          <w:marLeft w:val="0"/>
          <w:marRight w:val="0"/>
          <w:marTop w:val="0"/>
          <w:marBottom w:val="0"/>
          <w:divBdr>
            <w:top w:val="none" w:sz="0" w:space="0" w:color="auto"/>
            <w:left w:val="none" w:sz="0" w:space="0" w:color="auto"/>
            <w:bottom w:val="none" w:sz="0" w:space="0" w:color="auto"/>
            <w:right w:val="none" w:sz="0" w:space="0" w:color="auto"/>
          </w:divBdr>
          <w:divsChild>
            <w:div w:id="1179077847">
              <w:marLeft w:val="0"/>
              <w:marRight w:val="0"/>
              <w:marTop w:val="0"/>
              <w:marBottom w:val="0"/>
              <w:divBdr>
                <w:top w:val="none" w:sz="0" w:space="0" w:color="auto"/>
                <w:left w:val="none" w:sz="0" w:space="0" w:color="auto"/>
                <w:bottom w:val="none" w:sz="0" w:space="0" w:color="auto"/>
                <w:right w:val="none" w:sz="0" w:space="0" w:color="auto"/>
              </w:divBdr>
            </w:div>
          </w:divsChild>
        </w:div>
        <w:div w:id="2066878248">
          <w:marLeft w:val="0"/>
          <w:marRight w:val="0"/>
          <w:marTop w:val="0"/>
          <w:marBottom w:val="0"/>
          <w:divBdr>
            <w:top w:val="none" w:sz="0" w:space="0" w:color="auto"/>
            <w:left w:val="none" w:sz="0" w:space="0" w:color="auto"/>
            <w:bottom w:val="none" w:sz="0" w:space="0" w:color="auto"/>
            <w:right w:val="none" w:sz="0" w:space="0" w:color="auto"/>
          </w:divBdr>
          <w:divsChild>
            <w:div w:id="787234573">
              <w:marLeft w:val="0"/>
              <w:marRight w:val="0"/>
              <w:marTop w:val="0"/>
              <w:marBottom w:val="0"/>
              <w:divBdr>
                <w:top w:val="none" w:sz="0" w:space="0" w:color="auto"/>
                <w:left w:val="none" w:sz="0" w:space="0" w:color="auto"/>
                <w:bottom w:val="none" w:sz="0" w:space="0" w:color="auto"/>
                <w:right w:val="none" w:sz="0" w:space="0" w:color="auto"/>
              </w:divBdr>
            </w:div>
          </w:divsChild>
        </w:div>
        <w:div w:id="2097246049">
          <w:marLeft w:val="0"/>
          <w:marRight w:val="0"/>
          <w:marTop w:val="0"/>
          <w:marBottom w:val="0"/>
          <w:divBdr>
            <w:top w:val="none" w:sz="0" w:space="0" w:color="auto"/>
            <w:left w:val="none" w:sz="0" w:space="0" w:color="auto"/>
            <w:bottom w:val="none" w:sz="0" w:space="0" w:color="auto"/>
            <w:right w:val="none" w:sz="0" w:space="0" w:color="auto"/>
          </w:divBdr>
          <w:divsChild>
            <w:div w:id="1753231620">
              <w:marLeft w:val="0"/>
              <w:marRight w:val="0"/>
              <w:marTop w:val="0"/>
              <w:marBottom w:val="0"/>
              <w:divBdr>
                <w:top w:val="none" w:sz="0" w:space="0" w:color="auto"/>
                <w:left w:val="none" w:sz="0" w:space="0" w:color="auto"/>
                <w:bottom w:val="none" w:sz="0" w:space="0" w:color="auto"/>
                <w:right w:val="none" w:sz="0" w:space="0" w:color="auto"/>
              </w:divBdr>
            </w:div>
          </w:divsChild>
        </w:div>
        <w:div w:id="2122874014">
          <w:marLeft w:val="0"/>
          <w:marRight w:val="0"/>
          <w:marTop w:val="0"/>
          <w:marBottom w:val="0"/>
          <w:divBdr>
            <w:top w:val="none" w:sz="0" w:space="0" w:color="auto"/>
            <w:left w:val="none" w:sz="0" w:space="0" w:color="auto"/>
            <w:bottom w:val="none" w:sz="0" w:space="0" w:color="auto"/>
            <w:right w:val="none" w:sz="0" w:space="0" w:color="auto"/>
          </w:divBdr>
          <w:divsChild>
            <w:div w:id="1791900306">
              <w:marLeft w:val="0"/>
              <w:marRight w:val="0"/>
              <w:marTop w:val="0"/>
              <w:marBottom w:val="0"/>
              <w:divBdr>
                <w:top w:val="none" w:sz="0" w:space="0" w:color="auto"/>
                <w:left w:val="none" w:sz="0" w:space="0" w:color="auto"/>
                <w:bottom w:val="none" w:sz="0" w:space="0" w:color="auto"/>
                <w:right w:val="none" w:sz="0" w:space="0" w:color="auto"/>
              </w:divBdr>
            </w:div>
          </w:divsChild>
        </w:div>
        <w:div w:id="2140298339">
          <w:marLeft w:val="0"/>
          <w:marRight w:val="0"/>
          <w:marTop w:val="0"/>
          <w:marBottom w:val="0"/>
          <w:divBdr>
            <w:top w:val="none" w:sz="0" w:space="0" w:color="auto"/>
            <w:left w:val="none" w:sz="0" w:space="0" w:color="auto"/>
            <w:bottom w:val="none" w:sz="0" w:space="0" w:color="auto"/>
            <w:right w:val="none" w:sz="0" w:space="0" w:color="auto"/>
          </w:divBdr>
          <w:divsChild>
            <w:div w:id="16139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0842">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1763837884">
      <w:bodyDiv w:val="1"/>
      <w:marLeft w:val="0"/>
      <w:marRight w:val="0"/>
      <w:marTop w:val="0"/>
      <w:marBottom w:val="0"/>
      <w:divBdr>
        <w:top w:val="none" w:sz="0" w:space="0" w:color="auto"/>
        <w:left w:val="none" w:sz="0" w:space="0" w:color="auto"/>
        <w:bottom w:val="none" w:sz="0" w:space="0" w:color="auto"/>
        <w:right w:val="none" w:sz="0" w:space="0" w:color="auto"/>
      </w:divBdr>
      <w:divsChild>
        <w:div w:id="5985248">
          <w:marLeft w:val="0"/>
          <w:marRight w:val="0"/>
          <w:marTop w:val="0"/>
          <w:marBottom w:val="0"/>
          <w:divBdr>
            <w:top w:val="none" w:sz="0" w:space="0" w:color="auto"/>
            <w:left w:val="none" w:sz="0" w:space="0" w:color="auto"/>
            <w:bottom w:val="none" w:sz="0" w:space="0" w:color="auto"/>
            <w:right w:val="none" w:sz="0" w:space="0" w:color="auto"/>
          </w:divBdr>
          <w:divsChild>
            <w:div w:id="2003964322">
              <w:marLeft w:val="0"/>
              <w:marRight w:val="0"/>
              <w:marTop w:val="0"/>
              <w:marBottom w:val="0"/>
              <w:divBdr>
                <w:top w:val="none" w:sz="0" w:space="0" w:color="auto"/>
                <w:left w:val="none" w:sz="0" w:space="0" w:color="auto"/>
                <w:bottom w:val="none" w:sz="0" w:space="0" w:color="auto"/>
                <w:right w:val="none" w:sz="0" w:space="0" w:color="auto"/>
              </w:divBdr>
            </w:div>
          </w:divsChild>
        </w:div>
        <w:div w:id="58134809">
          <w:marLeft w:val="0"/>
          <w:marRight w:val="0"/>
          <w:marTop w:val="0"/>
          <w:marBottom w:val="0"/>
          <w:divBdr>
            <w:top w:val="none" w:sz="0" w:space="0" w:color="auto"/>
            <w:left w:val="none" w:sz="0" w:space="0" w:color="auto"/>
            <w:bottom w:val="none" w:sz="0" w:space="0" w:color="auto"/>
            <w:right w:val="none" w:sz="0" w:space="0" w:color="auto"/>
          </w:divBdr>
          <w:divsChild>
            <w:div w:id="227688623">
              <w:marLeft w:val="0"/>
              <w:marRight w:val="0"/>
              <w:marTop w:val="0"/>
              <w:marBottom w:val="0"/>
              <w:divBdr>
                <w:top w:val="none" w:sz="0" w:space="0" w:color="auto"/>
                <w:left w:val="none" w:sz="0" w:space="0" w:color="auto"/>
                <w:bottom w:val="none" w:sz="0" w:space="0" w:color="auto"/>
                <w:right w:val="none" w:sz="0" w:space="0" w:color="auto"/>
              </w:divBdr>
            </w:div>
          </w:divsChild>
        </w:div>
        <w:div w:id="97407327">
          <w:marLeft w:val="0"/>
          <w:marRight w:val="0"/>
          <w:marTop w:val="0"/>
          <w:marBottom w:val="0"/>
          <w:divBdr>
            <w:top w:val="none" w:sz="0" w:space="0" w:color="auto"/>
            <w:left w:val="none" w:sz="0" w:space="0" w:color="auto"/>
            <w:bottom w:val="none" w:sz="0" w:space="0" w:color="auto"/>
            <w:right w:val="none" w:sz="0" w:space="0" w:color="auto"/>
          </w:divBdr>
          <w:divsChild>
            <w:div w:id="112990250">
              <w:marLeft w:val="0"/>
              <w:marRight w:val="0"/>
              <w:marTop w:val="0"/>
              <w:marBottom w:val="0"/>
              <w:divBdr>
                <w:top w:val="none" w:sz="0" w:space="0" w:color="auto"/>
                <w:left w:val="none" w:sz="0" w:space="0" w:color="auto"/>
                <w:bottom w:val="none" w:sz="0" w:space="0" w:color="auto"/>
                <w:right w:val="none" w:sz="0" w:space="0" w:color="auto"/>
              </w:divBdr>
            </w:div>
          </w:divsChild>
        </w:div>
        <w:div w:id="117141596">
          <w:marLeft w:val="0"/>
          <w:marRight w:val="0"/>
          <w:marTop w:val="0"/>
          <w:marBottom w:val="0"/>
          <w:divBdr>
            <w:top w:val="none" w:sz="0" w:space="0" w:color="auto"/>
            <w:left w:val="none" w:sz="0" w:space="0" w:color="auto"/>
            <w:bottom w:val="none" w:sz="0" w:space="0" w:color="auto"/>
            <w:right w:val="none" w:sz="0" w:space="0" w:color="auto"/>
          </w:divBdr>
          <w:divsChild>
            <w:div w:id="1397125335">
              <w:marLeft w:val="0"/>
              <w:marRight w:val="0"/>
              <w:marTop w:val="0"/>
              <w:marBottom w:val="0"/>
              <w:divBdr>
                <w:top w:val="none" w:sz="0" w:space="0" w:color="auto"/>
                <w:left w:val="none" w:sz="0" w:space="0" w:color="auto"/>
                <w:bottom w:val="none" w:sz="0" w:space="0" w:color="auto"/>
                <w:right w:val="none" w:sz="0" w:space="0" w:color="auto"/>
              </w:divBdr>
            </w:div>
          </w:divsChild>
        </w:div>
        <w:div w:id="131947488">
          <w:marLeft w:val="0"/>
          <w:marRight w:val="0"/>
          <w:marTop w:val="0"/>
          <w:marBottom w:val="0"/>
          <w:divBdr>
            <w:top w:val="none" w:sz="0" w:space="0" w:color="auto"/>
            <w:left w:val="none" w:sz="0" w:space="0" w:color="auto"/>
            <w:bottom w:val="none" w:sz="0" w:space="0" w:color="auto"/>
            <w:right w:val="none" w:sz="0" w:space="0" w:color="auto"/>
          </w:divBdr>
          <w:divsChild>
            <w:div w:id="687297505">
              <w:marLeft w:val="0"/>
              <w:marRight w:val="0"/>
              <w:marTop w:val="0"/>
              <w:marBottom w:val="0"/>
              <w:divBdr>
                <w:top w:val="none" w:sz="0" w:space="0" w:color="auto"/>
                <w:left w:val="none" w:sz="0" w:space="0" w:color="auto"/>
                <w:bottom w:val="none" w:sz="0" w:space="0" w:color="auto"/>
                <w:right w:val="none" w:sz="0" w:space="0" w:color="auto"/>
              </w:divBdr>
            </w:div>
          </w:divsChild>
        </w:div>
        <w:div w:id="134884154">
          <w:marLeft w:val="0"/>
          <w:marRight w:val="0"/>
          <w:marTop w:val="0"/>
          <w:marBottom w:val="0"/>
          <w:divBdr>
            <w:top w:val="none" w:sz="0" w:space="0" w:color="auto"/>
            <w:left w:val="none" w:sz="0" w:space="0" w:color="auto"/>
            <w:bottom w:val="none" w:sz="0" w:space="0" w:color="auto"/>
            <w:right w:val="none" w:sz="0" w:space="0" w:color="auto"/>
          </w:divBdr>
          <w:divsChild>
            <w:div w:id="161354930">
              <w:marLeft w:val="0"/>
              <w:marRight w:val="0"/>
              <w:marTop w:val="0"/>
              <w:marBottom w:val="0"/>
              <w:divBdr>
                <w:top w:val="none" w:sz="0" w:space="0" w:color="auto"/>
                <w:left w:val="none" w:sz="0" w:space="0" w:color="auto"/>
                <w:bottom w:val="none" w:sz="0" w:space="0" w:color="auto"/>
                <w:right w:val="none" w:sz="0" w:space="0" w:color="auto"/>
              </w:divBdr>
            </w:div>
          </w:divsChild>
        </w:div>
        <w:div w:id="216283743">
          <w:marLeft w:val="0"/>
          <w:marRight w:val="0"/>
          <w:marTop w:val="0"/>
          <w:marBottom w:val="0"/>
          <w:divBdr>
            <w:top w:val="none" w:sz="0" w:space="0" w:color="auto"/>
            <w:left w:val="none" w:sz="0" w:space="0" w:color="auto"/>
            <w:bottom w:val="none" w:sz="0" w:space="0" w:color="auto"/>
            <w:right w:val="none" w:sz="0" w:space="0" w:color="auto"/>
          </w:divBdr>
          <w:divsChild>
            <w:div w:id="94373752">
              <w:marLeft w:val="0"/>
              <w:marRight w:val="0"/>
              <w:marTop w:val="0"/>
              <w:marBottom w:val="0"/>
              <w:divBdr>
                <w:top w:val="none" w:sz="0" w:space="0" w:color="auto"/>
                <w:left w:val="none" w:sz="0" w:space="0" w:color="auto"/>
                <w:bottom w:val="none" w:sz="0" w:space="0" w:color="auto"/>
                <w:right w:val="none" w:sz="0" w:space="0" w:color="auto"/>
              </w:divBdr>
            </w:div>
          </w:divsChild>
        </w:div>
        <w:div w:id="242960279">
          <w:marLeft w:val="0"/>
          <w:marRight w:val="0"/>
          <w:marTop w:val="0"/>
          <w:marBottom w:val="0"/>
          <w:divBdr>
            <w:top w:val="none" w:sz="0" w:space="0" w:color="auto"/>
            <w:left w:val="none" w:sz="0" w:space="0" w:color="auto"/>
            <w:bottom w:val="none" w:sz="0" w:space="0" w:color="auto"/>
            <w:right w:val="none" w:sz="0" w:space="0" w:color="auto"/>
          </w:divBdr>
          <w:divsChild>
            <w:div w:id="1384982057">
              <w:marLeft w:val="0"/>
              <w:marRight w:val="0"/>
              <w:marTop w:val="0"/>
              <w:marBottom w:val="0"/>
              <w:divBdr>
                <w:top w:val="none" w:sz="0" w:space="0" w:color="auto"/>
                <w:left w:val="none" w:sz="0" w:space="0" w:color="auto"/>
                <w:bottom w:val="none" w:sz="0" w:space="0" w:color="auto"/>
                <w:right w:val="none" w:sz="0" w:space="0" w:color="auto"/>
              </w:divBdr>
            </w:div>
          </w:divsChild>
        </w:div>
        <w:div w:id="282002894">
          <w:marLeft w:val="0"/>
          <w:marRight w:val="0"/>
          <w:marTop w:val="0"/>
          <w:marBottom w:val="0"/>
          <w:divBdr>
            <w:top w:val="none" w:sz="0" w:space="0" w:color="auto"/>
            <w:left w:val="none" w:sz="0" w:space="0" w:color="auto"/>
            <w:bottom w:val="none" w:sz="0" w:space="0" w:color="auto"/>
            <w:right w:val="none" w:sz="0" w:space="0" w:color="auto"/>
          </w:divBdr>
          <w:divsChild>
            <w:div w:id="1124694615">
              <w:marLeft w:val="0"/>
              <w:marRight w:val="0"/>
              <w:marTop w:val="0"/>
              <w:marBottom w:val="0"/>
              <w:divBdr>
                <w:top w:val="none" w:sz="0" w:space="0" w:color="auto"/>
                <w:left w:val="none" w:sz="0" w:space="0" w:color="auto"/>
                <w:bottom w:val="none" w:sz="0" w:space="0" w:color="auto"/>
                <w:right w:val="none" w:sz="0" w:space="0" w:color="auto"/>
              </w:divBdr>
            </w:div>
          </w:divsChild>
        </w:div>
        <w:div w:id="323167744">
          <w:marLeft w:val="0"/>
          <w:marRight w:val="0"/>
          <w:marTop w:val="0"/>
          <w:marBottom w:val="0"/>
          <w:divBdr>
            <w:top w:val="none" w:sz="0" w:space="0" w:color="auto"/>
            <w:left w:val="none" w:sz="0" w:space="0" w:color="auto"/>
            <w:bottom w:val="none" w:sz="0" w:space="0" w:color="auto"/>
            <w:right w:val="none" w:sz="0" w:space="0" w:color="auto"/>
          </w:divBdr>
          <w:divsChild>
            <w:div w:id="680277383">
              <w:marLeft w:val="0"/>
              <w:marRight w:val="0"/>
              <w:marTop w:val="0"/>
              <w:marBottom w:val="0"/>
              <w:divBdr>
                <w:top w:val="none" w:sz="0" w:space="0" w:color="auto"/>
                <w:left w:val="none" w:sz="0" w:space="0" w:color="auto"/>
                <w:bottom w:val="none" w:sz="0" w:space="0" w:color="auto"/>
                <w:right w:val="none" w:sz="0" w:space="0" w:color="auto"/>
              </w:divBdr>
            </w:div>
          </w:divsChild>
        </w:div>
        <w:div w:id="367072421">
          <w:marLeft w:val="0"/>
          <w:marRight w:val="0"/>
          <w:marTop w:val="0"/>
          <w:marBottom w:val="0"/>
          <w:divBdr>
            <w:top w:val="none" w:sz="0" w:space="0" w:color="auto"/>
            <w:left w:val="none" w:sz="0" w:space="0" w:color="auto"/>
            <w:bottom w:val="none" w:sz="0" w:space="0" w:color="auto"/>
            <w:right w:val="none" w:sz="0" w:space="0" w:color="auto"/>
          </w:divBdr>
          <w:divsChild>
            <w:div w:id="657729980">
              <w:marLeft w:val="0"/>
              <w:marRight w:val="0"/>
              <w:marTop w:val="0"/>
              <w:marBottom w:val="0"/>
              <w:divBdr>
                <w:top w:val="none" w:sz="0" w:space="0" w:color="auto"/>
                <w:left w:val="none" w:sz="0" w:space="0" w:color="auto"/>
                <w:bottom w:val="none" w:sz="0" w:space="0" w:color="auto"/>
                <w:right w:val="none" w:sz="0" w:space="0" w:color="auto"/>
              </w:divBdr>
            </w:div>
          </w:divsChild>
        </w:div>
        <w:div w:id="433092079">
          <w:marLeft w:val="0"/>
          <w:marRight w:val="0"/>
          <w:marTop w:val="0"/>
          <w:marBottom w:val="0"/>
          <w:divBdr>
            <w:top w:val="none" w:sz="0" w:space="0" w:color="auto"/>
            <w:left w:val="none" w:sz="0" w:space="0" w:color="auto"/>
            <w:bottom w:val="none" w:sz="0" w:space="0" w:color="auto"/>
            <w:right w:val="none" w:sz="0" w:space="0" w:color="auto"/>
          </w:divBdr>
          <w:divsChild>
            <w:div w:id="1933002571">
              <w:marLeft w:val="0"/>
              <w:marRight w:val="0"/>
              <w:marTop w:val="0"/>
              <w:marBottom w:val="0"/>
              <w:divBdr>
                <w:top w:val="none" w:sz="0" w:space="0" w:color="auto"/>
                <w:left w:val="none" w:sz="0" w:space="0" w:color="auto"/>
                <w:bottom w:val="none" w:sz="0" w:space="0" w:color="auto"/>
                <w:right w:val="none" w:sz="0" w:space="0" w:color="auto"/>
              </w:divBdr>
            </w:div>
          </w:divsChild>
        </w:div>
        <w:div w:id="435910220">
          <w:marLeft w:val="0"/>
          <w:marRight w:val="0"/>
          <w:marTop w:val="0"/>
          <w:marBottom w:val="0"/>
          <w:divBdr>
            <w:top w:val="none" w:sz="0" w:space="0" w:color="auto"/>
            <w:left w:val="none" w:sz="0" w:space="0" w:color="auto"/>
            <w:bottom w:val="none" w:sz="0" w:space="0" w:color="auto"/>
            <w:right w:val="none" w:sz="0" w:space="0" w:color="auto"/>
          </w:divBdr>
          <w:divsChild>
            <w:div w:id="282229115">
              <w:marLeft w:val="0"/>
              <w:marRight w:val="0"/>
              <w:marTop w:val="0"/>
              <w:marBottom w:val="0"/>
              <w:divBdr>
                <w:top w:val="none" w:sz="0" w:space="0" w:color="auto"/>
                <w:left w:val="none" w:sz="0" w:space="0" w:color="auto"/>
                <w:bottom w:val="none" w:sz="0" w:space="0" w:color="auto"/>
                <w:right w:val="none" w:sz="0" w:space="0" w:color="auto"/>
              </w:divBdr>
            </w:div>
          </w:divsChild>
        </w:div>
        <w:div w:id="496960334">
          <w:marLeft w:val="0"/>
          <w:marRight w:val="0"/>
          <w:marTop w:val="0"/>
          <w:marBottom w:val="0"/>
          <w:divBdr>
            <w:top w:val="none" w:sz="0" w:space="0" w:color="auto"/>
            <w:left w:val="none" w:sz="0" w:space="0" w:color="auto"/>
            <w:bottom w:val="none" w:sz="0" w:space="0" w:color="auto"/>
            <w:right w:val="none" w:sz="0" w:space="0" w:color="auto"/>
          </w:divBdr>
          <w:divsChild>
            <w:div w:id="622079870">
              <w:marLeft w:val="0"/>
              <w:marRight w:val="0"/>
              <w:marTop w:val="0"/>
              <w:marBottom w:val="0"/>
              <w:divBdr>
                <w:top w:val="none" w:sz="0" w:space="0" w:color="auto"/>
                <w:left w:val="none" w:sz="0" w:space="0" w:color="auto"/>
                <w:bottom w:val="none" w:sz="0" w:space="0" w:color="auto"/>
                <w:right w:val="none" w:sz="0" w:space="0" w:color="auto"/>
              </w:divBdr>
            </w:div>
          </w:divsChild>
        </w:div>
        <w:div w:id="530070937">
          <w:marLeft w:val="0"/>
          <w:marRight w:val="0"/>
          <w:marTop w:val="0"/>
          <w:marBottom w:val="0"/>
          <w:divBdr>
            <w:top w:val="none" w:sz="0" w:space="0" w:color="auto"/>
            <w:left w:val="none" w:sz="0" w:space="0" w:color="auto"/>
            <w:bottom w:val="none" w:sz="0" w:space="0" w:color="auto"/>
            <w:right w:val="none" w:sz="0" w:space="0" w:color="auto"/>
          </w:divBdr>
          <w:divsChild>
            <w:div w:id="850725613">
              <w:marLeft w:val="0"/>
              <w:marRight w:val="0"/>
              <w:marTop w:val="0"/>
              <w:marBottom w:val="0"/>
              <w:divBdr>
                <w:top w:val="none" w:sz="0" w:space="0" w:color="auto"/>
                <w:left w:val="none" w:sz="0" w:space="0" w:color="auto"/>
                <w:bottom w:val="none" w:sz="0" w:space="0" w:color="auto"/>
                <w:right w:val="none" w:sz="0" w:space="0" w:color="auto"/>
              </w:divBdr>
            </w:div>
          </w:divsChild>
        </w:div>
        <w:div w:id="531960522">
          <w:marLeft w:val="0"/>
          <w:marRight w:val="0"/>
          <w:marTop w:val="0"/>
          <w:marBottom w:val="0"/>
          <w:divBdr>
            <w:top w:val="none" w:sz="0" w:space="0" w:color="auto"/>
            <w:left w:val="none" w:sz="0" w:space="0" w:color="auto"/>
            <w:bottom w:val="none" w:sz="0" w:space="0" w:color="auto"/>
            <w:right w:val="none" w:sz="0" w:space="0" w:color="auto"/>
          </w:divBdr>
          <w:divsChild>
            <w:div w:id="1184905140">
              <w:marLeft w:val="0"/>
              <w:marRight w:val="0"/>
              <w:marTop w:val="0"/>
              <w:marBottom w:val="0"/>
              <w:divBdr>
                <w:top w:val="none" w:sz="0" w:space="0" w:color="auto"/>
                <w:left w:val="none" w:sz="0" w:space="0" w:color="auto"/>
                <w:bottom w:val="none" w:sz="0" w:space="0" w:color="auto"/>
                <w:right w:val="none" w:sz="0" w:space="0" w:color="auto"/>
              </w:divBdr>
            </w:div>
          </w:divsChild>
        </w:div>
        <w:div w:id="571156862">
          <w:marLeft w:val="0"/>
          <w:marRight w:val="0"/>
          <w:marTop w:val="0"/>
          <w:marBottom w:val="0"/>
          <w:divBdr>
            <w:top w:val="none" w:sz="0" w:space="0" w:color="auto"/>
            <w:left w:val="none" w:sz="0" w:space="0" w:color="auto"/>
            <w:bottom w:val="none" w:sz="0" w:space="0" w:color="auto"/>
            <w:right w:val="none" w:sz="0" w:space="0" w:color="auto"/>
          </w:divBdr>
          <w:divsChild>
            <w:div w:id="1678264509">
              <w:marLeft w:val="0"/>
              <w:marRight w:val="0"/>
              <w:marTop w:val="0"/>
              <w:marBottom w:val="0"/>
              <w:divBdr>
                <w:top w:val="none" w:sz="0" w:space="0" w:color="auto"/>
                <w:left w:val="none" w:sz="0" w:space="0" w:color="auto"/>
                <w:bottom w:val="none" w:sz="0" w:space="0" w:color="auto"/>
                <w:right w:val="none" w:sz="0" w:space="0" w:color="auto"/>
              </w:divBdr>
            </w:div>
          </w:divsChild>
        </w:div>
        <w:div w:id="572785086">
          <w:marLeft w:val="0"/>
          <w:marRight w:val="0"/>
          <w:marTop w:val="0"/>
          <w:marBottom w:val="0"/>
          <w:divBdr>
            <w:top w:val="none" w:sz="0" w:space="0" w:color="auto"/>
            <w:left w:val="none" w:sz="0" w:space="0" w:color="auto"/>
            <w:bottom w:val="none" w:sz="0" w:space="0" w:color="auto"/>
            <w:right w:val="none" w:sz="0" w:space="0" w:color="auto"/>
          </w:divBdr>
          <w:divsChild>
            <w:div w:id="306785107">
              <w:marLeft w:val="0"/>
              <w:marRight w:val="0"/>
              <w:marTop w:val="0"/>
              <w:marBottom w:val="0"/>
              <w:divBdr>
                <w:top w:val="none" w:sz="0" w:space="0" w:color="auto"/>
                <w:left w:val="none" w:sz="0" w:space="0" w:color="auto"/>
                <w:bottom w:val="none" w:sz="0" w:space="0" w:color="auto"/>
                <w:right w:val="none" w:sz="0" w:space="0" w:color="auto"/>
              </w:divBdr>
            </w:div>
          </w:divsChild>
        </w:div>
        <w:div w:id="576208502">
          <w:marLeft w:val="0"/>
          <w:marRight w:val="0"/>
          <w:marTop w:val="0"/>
          <w:marBottom w:val="0"/>
          <w:divBdr>
            <w:top w:val="none" w:sz="0" w:space="0" w:color="auto"/>
            <w:left w:val="none" w:sz="0" w:space="0" w:color="auto"/>
            <w:bottom w:val="none" w:sz="0" w:space="0" w:color="auto"/>
            <w:right w:val="none" w:sz="0" w:space="0" w:color="auto"/>
          </w:divBdr>
          <w:divsChild>
            <w:div w:id="1942177130">
              <w:marLeft w:val="0"/>
              <w:marRight w:val="0"/>
              <w:marTop w:val="0"/>
              <w:marBottom w:val="0"/>
              <w:divBdr>
                <w:top w:val="none" w:sz="0" w:space="0" w:color="auto"/>
                <w:left w:val="none" w:sz="0" w:space="0" w:color="auto"/>
                <w:bottom w:val="none" w:sz="0" w:space="0" w:color="auto"/>
                <w:right w:val="none" w:sz="0" w:space="0" w:color="auto"/>
              </w:divBdr>
            </w:div>
          </w:divsChild>
        </w:div>
        <w:div w:id="647629586">
          <w:marLeft w:val="0"/>
          <w:marRight w:val="0"/>
          <w:marTop w:val="0"/>
          <w:marBottom w:val="0"/>
          <w:divBdr>
            <w:top w:val="none" w:sz="0" w:space="0" w:color="auto"/>
            <w:left w:val="none" w:sz="0" w:space="0" w:color="auto"/>
            <w:bottom w:val="none" w:sz="0" w:space="0" w:color="auto"/>
            <w:right w:val="none" w:sz="0" w:space="0" w:color="auto"/>
          </w:divBdr>
          <w:divsChild>
            <w:div w:id="686757600">
              <w:marLeft w:val="0"/>
              <w:marRight w:val="0"/>
              <w:marTop w:val="0"/>
              <w:marBottom w:val="0"/>
              <w:divBdr>
                <w:top w:val="none" w:sz="0" w:space="0" w:color="auto"/>
                <w:left w:val="none" w:sz="0" w:space="0" w:color="auto"/>
                <w:bottom w:val="none" w:sz="0" w:space="0" w:color="auto"/>
                <w:right w:val="none" w:sz="0" w:space="0" w:color="auto"/>
              </w:divBdr>
            </w:div>
          </w:divsChild>
        </w:div>
        <w:div w:id="649291284">
          <w:marLeft w:val="0"/>
          <w:marRight w:val="0"/>
          <w:marTop w:val="0"/>
          <w:marBottom w:val="0"/>
          <w:divBdr>
            <w:top w:val="none" w:sz="0" w:space="0" w:color="auto"/>
            <w:left w:val="none" w:sz="0" w:space="0" w:color="auto"/>
            <w:bottom w:val="none" w:sz="0" w:space="0" w:color="auto"/>
            <w:right w:val="none" w:sz="0" w:space="0" w:color="auto"/>
          </w:divBdr>
          <w:divsChild>
            <w:div w:id="1301350825">
              <w:marLeft w:val="0"/>
              <w:marRight w:val="0"/>
              <w:marTop w:val="0"/>
              <w:marBottom w:val="0"/>
              <w:divBdr>
                <w:top w:val="none" w:sz="0" w:space="0" w:color="auto"/>
                <w:left w:val="none" w:sz="0" w:space="0" w:color="auto"/>
                <w:bottom w:val="none" w:sz="0" w:space="0" w:color="auto"/>
                <w:right w:val="none" w:sz="0" w:space="0" w:color="auto"/>
              </w:divBdr>
            </w:div>
          </w:divsChild>
        </w:div>
        <w:div w:id="655499590">
          <w:marLeft w:val="0"/>
          <w:marRight w:val="0"/>
          <w:marTop w:val="0"/>
          <w:marBottom w:val="0"/>
          <w:divBdr>
            <w:top w:val="none" w:sz="0" w:space="0" w:color="auto"/>
            <w:left w:val="none" w:sz="0" w:space="0" w:color="auto"/>
            <w:bottom w:val="none" w:sz="0" w:space="0" w:color="auto"/>
            <w:right w:val="none" w:sz="0" w:space="0" w:color="auto"/>
          </w:divBdr>
          <w:divsChild>
            <w:div w:id="1464537464">
              <w:marLeft w:val="0"/>
              <w:marRight w:val="0"/>
              <w:marTop w:val="0"/>
              <w:marBottom w:val="0"/>
              <w:divBdr>
                <w:top w:val="none" w:sz="0" w:space="0" w:color="auto"/>
                <w:left w:val="none" w:sz="0" w:space="0" w:color="auto"/>
                <w:bottom w:val="none" w:sz="0" w:space="0" w:color="auto"/>
                <w:right w:val="none" w:sz="0" w:space="0" w:color="auto"/>
              </w:divBdr>
            </w:div>
          </w:divsChild>
        </w:div>
        <w:div w:id="657540554">
          <w:marLeft w:val="0"/>
          <w:marRight w:val="0"/>
          <w:marTop w:val="0"/>
          <w:marBottom w:val="0"/>
          <w:divBdr>
            <w:top w:val="none" w:sz="0" w:space="0" w:color="auto"/>
            <w:left w:val="none" w:sz="0" w:space="0" w:color="auto"/>
            <w:bottom w:val="none" w:sz="0" w:space="0" w:color="auto"/>
            <w:right w:val="none" w:sz="0" w:space="0" w:color="auto"/>
          </w:divBdr>
          <w:divsChild>
            <w:div w:id="729882137">
              <w:marLeft w:val="0"/>
              <w:marRight w:val="0"/>
              <w:marTop w:val="0"/>
              <w:marBottom w:val="0"/>
              <w:divBdr>
                <w:top w:val="none" w:sz="0" w:space="0" w:color="auto"/>
                <w:left w:val="none" w:sz="0" w:space="0" w:color="auto"/>
                <w:bottom w:val="none" w:sz="0" w:space="0" w:color="auto"/>
                <w:right w:val="none" w:sz="0" w:space="0" w:color="auto"/>
              </w:divBdr>
            </w:div>
          </w:divsChild>
        </w:div>
        <w:div w:id="683871077">
          <w:marLeft w:val="0"/>
          <w:marRight w:val="0"/>
          <w:marTop w:val="0"/>
          <w:marBottom w:val="0"/>
          <w:divBdr>
            <w:top w:val="none" w:sz="0" w:space="0" w:color="auto"/>
            <w:left w:val="none" w:sz="0" w:space="0" w:color="auto"/>
            <w:bottom w:val="none" w:sz="0" w:space="0" w:color="auto"/>
            <w:right w:val="none" w:sz="0" w:space="0" w:color="auto"/>
          </w:divBdr>
          <w:divsChild>
            <w:div w:id="1725908981">
              <w:marLeft w:val="0"/>
              <w:marRight w:val="0"/>
              <w:marTop w:val="0"/>
              <w:marBottom w:val="0"/>
              <w:divBdr>
                <w:top w:val="none" w:sz="0" w:space="0" w:color="auto"/>
                <w:left w:val="none" w:sz="0" w:space="0" w:color="auto"/>
                <w:bottom w:val="none" w:sz="0" w:space="0" w:color="auto"/>
                <w:right w:val="none" w:sz="0" w:space="0" w:color="auto"/>
              </w:divBdr>
            </w:div>
          </w:divsChild>
        </w:div>
        <w:div w:id="694230330">
          <w:marLeft w:val="0"/>
          <w:marRight w:val="0"/>
          <w:marTop w:val="0"/>
          <w:marBottom w:val="0"/>
          <w:divBdr>
            <w:top w:val="none" w:sz="0" w:space="0" w:color="auto"/>
            <w:left w:val="none" w:sz="0" w:space="0" w:color="auto"/>
            <w:bottom w:val="none" w:sz="0" w:space="0" w:color="auto"/>
            <w:right w:val="none" w:sz="0" w:space="0" w:color="auto"/>
          </w:divBdr>
          <w:divsChild>
            <w:div w:id="1784184211">
              <w:marLeft w:val="0"/>
              <w:marRight w:val="0"/>
              <w:marTop w:val="0"/>
              <w:marBottom w:val="0"/>
              <w:divBdr>
                <w:top w:val="none" w:sz="0" w:space="0" w:color="auto"/>
                <w:left w:val="none" w:sz="0" w:space="0" w:color="auto"/>
                <w:bottom w:val="none" w:sz="0" w:space="0" w:color="auto"/>
                <w:right w:val="none" w:sz="0" w:space="0" w:color="auto"/>
              </w:divBdr>
            </w:div>
          </w:divsChild>
        </w:div>
        <w:div w:id="737558748">
          <w:marLeft w:val="0"/>
          <w:marRight w:val="0"/>
          <w:marTop w:val="0"/>
          <w:marBottom w:val="0"/>
          <w:divBdr>
            <w:top w:val="none" w:sz="0" w:space="0" w:color="auto"/>
            <w:left w:val="none" w:sz="0" w:space="0" w:color="auto"/>
            <w:bottom w:val="none" w:sz="0" w:space="0" w:color="auto"/>
            <w:right w:val="none" w:sz="0" w:space="0" w:color="auto"/>
          </w:divBdr>
          <w:divsChild>
            <w:div w:id="293828501">
              <w:marLeft w:val="0"/>
              <w:marRight w:val="0"/>
              <w:marTop w:val="0"/>
              <w:marBottom w:val="0"/>
              <w:divBdr>
                <w:top w:val="none" w:sz="0" w:space="0" w:color="auto"/>
                <w:left w:val="none" w:sz="0" w:space="0" w:color="auto"/>
                <w:bottom w:val="none" w:sz="0" w:space="0" w:color="auto"/>
                <w:right w:val="none" w:sz="0" w:space="0" w:color="auto"/>
              </w:divBdr>
            </w:div>
          </w:divsChild>
        </w:div>
        <w:div w:id="740566234">
          <w:marLeft w:val="0"/>
          <w:marRight w:val="0"/>
          <w:marTop w:val="0"/>
          <w:marBottom w:val="0"/>
          <w:divBdr>
            <w:top w:val="none" w:sz="0" w:space="0" w:color="auto"/>
            <w:left w:val="none" w:sz="0" w:space="0" w:color="auto"/>
            <w:bottom w:val="none" w:sz="0" w:space="0" w:color="auto"/>
            <w:right w:val="none" w:sz="0" w:space="0" w:color="auto"/>
          </w:divBdr>
          <w:divsChild>
            <w:div w:id="602611842">
              <w:marLeft w:val="0"/>
              <w:marRight w:val="0"/>
              <w:marTop w:val="0"/>
              <w:marBottom w:val="0"/>
              <w:divBdr>
                <w:top w:val="none" w:sz="0" w:space="0" w:color="auto"/>
                <w:left w:val="none" w:sz="0" w:space="0" w:color="auto"/>
                <w:bottom w:val="none" w:sz="0" w:space="0" w:color="auto"/>
                <w:right w:val="none" w:sz="0" w:space="0" w:color="auto"/>
              </w:divBdr>
            </w:div>
          </w:divsChild>
        </w:div>
        <w:div w:id="741874937">
          <w:marLeft w:val="0"/>
          <w:marRight w:val="0"/>
          <w:marTop w:val="0"/>
          <w:marBottom w:val="0"/>
          <w:divBdr>
            <w:top w:val="none" w:sz="0" w:space="0" w:color="auto"/>
            <w:left w:val="none" w:sz="0" w:space="0" w:color="auto"/>
            <w:bottom w:val="none" w:sz="0" w:space="0" w:color="auto"/>
            <w:right w:val="none" w:sz="0" w:space="0" w:color="auto"/>
          </w:divBdr>
          <w:divsChild>
            <w:div w:id="1834754552">
              <w:marLeft w:val="0"/>
              <w:marRight w:val="0"/>
              <w:marTop w:val="0"/>
              <w:marBottom w:val="0"/>
              <w:divBdr>
                <w:top w:val="none" w:sz="0" w:space="0" w:color="auto"/>
                <w:left w:val="none" w:sz="0" w:space="0" w:color="auto"/>
                <w:bottom w:val="none" w:sz="0" w:space="0" w:color="auto"/>
                <w:right w:val="none" w:sz="0" w:space="0" w:color="auto"/>
              </w:divBdr>
            </w:div>
          </w:divsChild>
        </w:div>
        <w:div w:id="754593945">
          <w:marLeft w:val="0"/>
          <w:marRight w:val="0"/>
          <w:marTop w:val="0"/>
          <w:marBottom w:val="0"/>
          <w:divBdr>
            <w:top w:val="none" w:sz="0" w:space="0" w:color="auto"/>
            <w:left w:val="none" w:sz="0" w:space="0" w:color="auto"/>
            <w:bottom w:val="none" w:sz="0" w:space="0" w:color="auto"/>
            <w:right w:val="none" w:sz="0" w:space="0" w:color="auto"/>
          </w:divBdr>
          <w:divsChild>
            <w:div w:id="740249970">
              <w:marLeft w:val="0"/>
              <w:marRight w:val="0"/>
              <w:marTop w:val="0"/>
              <w:marBottom w:val="0"/>
              <w:divBdr>
                <w:top w:val="none" w:sz="0" w:space="0" w:color="auto"/>
                <w:left w:val="none" w:sz="0" w:space="0" w:color="auto"/>
                <w:bottom w:val="none" w:sz="0" w:space="0" w:color="auto"/>
                <w:right w:val="none" w:sz="0" w:space="0" w:color="auto"/>
              </w:divBdr>
            </w:div>
          </w:divsChild>
        </w:div>
        <w:div w:id="827945667">
          <w:marLeft w:val="0"/>
          <w:marRight w:val="0"/>
          <w:marTop w:val="0"/>
          <w:marBottom w:val="0"/>
          <w:divBdr>
            <w:top w:val="none" w:sz="0" w:space="0" w:color="auto"/>
            <w:left w:val="none" w:sz="0" w:space="0" w:color="auto"/>
            <w:bottom w:val="none" w:sz="0" w:space="0" w:color="auto"/>
            <w:right w:val="none" w:sz="0" w:space="0" w:color="auto"/>
          </w:divBdr>
          <w:divsChild>
            <w:div w:id="1426615508">
              <w:marLeft w:val="0"/>
              <w:marRight w:val="0"/>
              <w:marTop w:val="0"/>
              <w:marBottom w:val="0"/>
              <w:divBdr>
                <w:top w:val="none" w:sz="0" w:space="0" w:color="auto"/>
                <w:left w:val="none" w:sz="0" w:space="0" w:color="auto"/>
                <w:bottom w:val="none" w:sz="0" w:space="0" w:color="auto"/>
                <w:right w:val="none" w:sz="0" w:space="0" w:color="auto"/>
              </w:divBdr>
            </w:div>
          </w:divsChild>
        </w:div>
        <w:div w:id="834304217">
          <w:marLeft w:val="0"/>
          <w:marRight w:val="0"/>
          <w:marTop w:val="0"/>
          <w:marBottom w:val="0"/>
          <w:divBdr>
            <w:top w:val="none" w:sz="0" w:space="0" w:color="auto"/>
            <w:left w:val="none" w:sz="0" w:space="0" w:color="auto"/>
            <w:bottom w:val="none" w:sz="0" w:space="0" w:color="auto"/>
            <w:right w:val="none" w:sz="0" w:space="0" w:color="auto"/>
          </w:divBdr>
          <w:divsChild>
            <w:div w:id="1087505947">
              <w:marLeft w:val="0"/>
              <w:marRight w:val="0"/>
              <w:marTop w:val="0"/>
              <w:marBottom w:val="0"/>
              <w:divBdr>
                <w:top w:val="none" w:sz="0" w:space="0" w:color="auto"/>
                <w:left w:val="none" w:sz="0" w:space="0" w:color="auto"/>
                <w:bottom w:val="none" w:sz="0" w:space="0" w:color="auto"/>
                <w:right w:val="none" w:sz="0" w:space="0" w:color="auto"/>
              </w:divBdr>
            </w:div>
          </w:divsChild>
        </w:div>
        <w:div w:id="854031980">
          <w:marLeft w:val="0"/>
          <w:marRight w:val="0"/>
          <w:marTop w:val="0"/>
          <w:marBottom w:val="0"/>
          <w:divBdr>
            <w:top w:val="none" w:sz="0" w:space="0" w:color="auto"/>
            <w:left w:val="none" w:sz="0" w:space="0" w:color="auto"/>
            <w:bottom w:val="none" w:sz="0" w:space="0" w:color="auto"/>
            <w:right w:val="none" w:sz="0" w:space="0" w:color="auto"/>
          </w:divBdr>
          <w:divsChild>
            <w:div w:id="1704674807">
              <w:marLeft w:val="0"/>
              <w:marRight w:val="0"/>
              <w:marTop w:val="0"/>
              <w:marBottom w:val="0"/>
              <w:divBdr>
                <w:top w:val="none" w:sz="0" w:space="0" w:color="auto"/>
                <w:left w:val="none" w:sz="0" w:space="0" w:color="auto"/>
                <w:bottom w:val="none" w:sz="0" w:space="0" w:color="auto"/>
                <w:right w:val="none" w:sz="0" w:space="0" w:color="auto"/>
              </w:divBdr>
            </w:div>
          </w:divsChild>
        </w:div>
        <w:div w:id="912547563">
          <w:marLeft w:val="0"/>
          <w:marRight w:val="0"/>
          <w:marTop w:val="0"/>
          <w:marBottom w:val="0"/>
          <w:divBdr>
            <w:top w:val="none" w:sz="0" w:space="0" w:color="auto"/>
            <w:left w:val="none" w:sz="0" w:space="0" w:color="auto"/>
            <w:bottom w:val="none" w:sz="0" w:space="0" w:color="auto"/>
            <w:right w:val="none" w:sz="0" w:space="0" w:color="auto"/>
          </w:divBdr>
          <w:divsChild>
            <w:div w:id="1916471915">
              <w:marLeft w:val="0"/>
              <w:marRight w:val="0"/>
              <w:marTop w:val="0"/>
              <w:marBottom w:val="0"/>
              <w:divBdr>
                <w:top w:val="none" w:sz="0" w:space="0" w:color="auto"/>
                <w:left w:val="none" w:sz="0" w:space="0" w:color="auto"/>
                <w:bottom w:val="none" w:sz="0" w:space="0" w:color="auto"/>
                <w:right w:val="none" w:sz="0" w:space="0" w:color="auto"/>
              </w:divBdr>
            </w:div>
          </w:divsChild>
        </w:div>
        <w:div w:id="941912051">
          <w:marLeft w:val="0"/>
          <w:marRight w:val="0"/>
          <w:marTop w:val="0"/>
          <w:marBottom w:val="0"/>
          <w:divBdr>
            <w:top w:val="none" w:sz="0" w:space="0" w:color="auto"/>
            <w:left w:val="none" w:sz="0" w:space="0" w:color="auto"/>
            <w:bottom w:val="none" w:sz="0" w:space="0" w:color="auto"/>
            <w:right w:val="none" w:sz="0" w:space="0" w:color="auto"/>
          </w:divBdr>
          <w:divsChild>
            <w:div w:id="407848960">
              <w:marLeft w:val="0"/>
              <w:marRight w:val="0"/>
              <w:marTop w:val="0"/>
              <w:marBottom w:val="0"/>
              <w:divBdr>
                <w:top w:val="none" w:sz="0" w:space="0" w:color="auto"/>
                <w:left w:val="none" w:sz="0" w:space="0" w:color="auto"/>
                <w:bottom w:val="none" w:sz="0" w:space="0" w:color="auto"/>
                <w:right w:val="none" w:sz="0" w:space="0" w:color="auto"/>
              </w:divBdr>
            </w:div>
          </w:divsChild>
        </w:div>
        <w:div w:id="981346228">
          <w:marLeft w:val="0"/>
          <w:marRight w:val="0"/>
          <w:marTop w:val="0"/>
          <w:marBottom w:val="0"/>
          <w:divBdr>
            <w:top w:val="none" w:sz="0" w:space="0" w:color="auto"/>
            <w:left w:val="none" w:sz="0" w:space="0" w:color="auto"/>
            <w:bottom w:val="none" w:sz="0" w:space="0" w:color="auto"/>
            <w:right w:val="none" w:sz="0" w:space="0" w:color="auto"/>
          </w:divBdr>
          <w:divsChild>
            <w:div w:id="1171414691">
              <w:marLeft w:val="0"/>
              <w:marRight w:val="0"/>
              <w:marTop w:val="0"/>
              <w:marBottom w:val="0"/>
              <w:divBdr>
                <w:top w:val="none" w:sz="0" w:space="0" w:color="auto"/>
                <w:left w:val="none" w:sz="0" w:space="0" w:color="auto"/>
                <w:bottom w:val="none" w:sz="0" w:space="0" w:color="auto"/>
                <w:right w:val="none" w:sz="0" w:space="0" w:color="auto"/>
              </w:divBdr>
            </w:div>
          </w:divsChild>
        </w:div>
        <w:div w:id="1033731926">
          <w:marLeft w:val="0"/>
          <w:marRight w:val="0"/>
          <w:marTop w:val="0"/>
          <w:marBottom w:val="0"/>
          <w:divBdr>
            <w:top w:val="none" w:sz="0" w:space="0" w:color="auto"/>
            <w:left w:val="none" w:sz="0" w:space="0" w:color="auto"/>
            <w:bottom w:val="none" w:sz="0" w:space="0" w:color="auto"/>
            <w:right w:val="none" w:sz="0" w:space="0" w:color="auto"/>
          </w:divBdr>
          <w:divsChild>
            <w:div w:id="1523932778">
              <w:marLeft w:val="0"/>
              <w:marRight w:val="0"/>
              <w:marTop w:val="0"/>
              <w:marBottom w:val="0"/>
              <w:divBdr>
                <w:top w:val="none" w:sz="0" w:space="0" w:color="auto"/>
                <w:left w:val="none" w:sz="0" w:space="0" w:color="auto"/>
                <w:bottom w:val="none" w:sz="0" w:space="0" w:color="auto"/>
                <w:right w:val="none" w:sz="0" w:space="0" w:color="auto"/>
              </w:divBdr>
            </w:div>
          </w:divsChild>
        </w:div>
        <w:div w:id="1063144586">
          <w:marLeft w:val="0"/>
          <w:marRight w:val="0"/>
          <w:marTop w:val="0"/>
          <w:marBottom w:val="0"/>
          <w:divBdr>
            <w:top w:val="none" w:sz="0" w:space="0" w:color="auto"/>
            <w:left w:val="none" w:sz="0" w:space="0" w:color="auto"/>
            <w:bottom w:val="none" w:sz="0" w:space="0" w:color="auto"/>
            <w:right w:val="none" w:sz="0" w:space="0" w:color="auto"/>
          </w:divBdr>
          <w:divsChild>
            <w:div w:id="1597784354">
              <w:marLeft w:val="0"/>
              <w:marRight w:val="0"/>
              <w:marTop w:val="0"/>
              <w:marBottom w:val="0"/>
              <w:divBdr>
                <w:top w:val="none" w:sz="0" w:space="0" w:color="auto"/>
                <w:left w:val="none" w:sz="0" w:space="0" w:color="auto"/>
                <w:bottom w:val="none" w:sz="0" w:space="0" w:color="auto"/>
                <w:right w:val="none" w:sz="0" w:space="0" w:color="auto"/>
              </w:divBdr>
            </w:div>
          </w:divsChild>
        </w:div>
        <w:div w:id="1064067292">
          <w:marLeft w:val="0"/>
          <w:marRight w:val="0"/>
          <w:marTop w:val="0"/>
          <w:marBottom w:val="0"/>
          <w:divBdr>
            <w:top w:val="none" w:sz="0" w:space="0" w:color="auto"/>
            <w:left w:val="none" w:sz="0" w:space="0" w:color="auto"/>
            <w:bottom w:val="none" w:sz="0" w:space="0" w:color="auto"/>
            <w:right w:val="none" w:sz="0" w:space="0" w:color="auto"/>
          </w:divBdr>
          <w:divsChild>
            <w:div w:id="1777629948">
              <w:marLeft w:val="0"/>
              <w:marRight w:val="0"/>
              <w:marTop w:val="0"/>
              <w:marBottom w:val="0"/>
              <w:divBdr>
                <w:top w:val="none" w:sz="0" w:space="0" w:color="auto"/>
                <w:left w:val="none" w:sz="0" w:space="0" w:color="auto"/>
                <w:bottom w:val="none" w:sz="0" w:space="0" w:color="auto"/>
                <w:right w:val="none" w:sz="0" w:space="0" w:color="auto"/>
              </w:divBdr>
            </w:div>
          </w:divsChild>
        </w:div>
        <w:div w:id="1135292178">
          <w:marLeft w:val="0"/>
          <w:marRight w:val="0"/>
          <w:marTop w:val="0"/>
          <w:marBottom w:val="0"/>
          <w:divBdr>
            <w:top w:val="none" w:sz="0" w:space="0" w:color="auto"/>
            <w:left w:val="none" w:sz="0" w:space="0" w:color="auto"/>
            <w:bottom w:val="none" w:sz="0" w:space="0" w:color="auto"/>
            <w:right w:val="none" w:sz="0" w:space="0" w:color="auto"/>
          </w:divBdr>
          <w:divsChild>
            <w:div w:id="446891317">
              <w:marLeft w:val="0"/>
              <w:marRight w:val="0"/>
              <w:marTop w:val="0"/>
              <w:marBottom w:val="0"/>
              <w:divBdr>
                <w:top w:val="none" w:sz="0" w:space="0" w:color="auto"/>
                <w:left w:val="none" w:sz="0" w:space="0" w:color="auto"/>
                <w:bottom w:val="none" w:sz="0" w:space="0" w:color="auto"/>
                <w:right w:val="none" w:sz="0" w:space="0" w:color="auto"/>
              </w:divBdr>
            </w:div>
          </w:divsChild>
        </w:div>
        <w:div w:id="1166819814">
          <w:marLeft w:val="0"/>
          <w:marRight w:val="0"/>
          <w:marTop w:val="0"/>
          <w:marBottom w:val="0"/>
          <w:divBdr>
            <w:top w:val="none" w:sz="0" w:space="0" w:color="auto"/>
            <w:left w:val="none" w:sz="0" w:space="0" w:color="auto"/>
            <w:bottom w:val="none" w:sz="0" w:space="0" w:color="auto"/>
            <w:right w:val="none" w:sz="0" w:space="0" w:color="auto"/>
          </w:divBdr>
          <w:divsChild>
            <w:div w:id="310212411">
              <w:marLeft w:val="0"/>
              <w:marRight w:val="0"/>
              <w:marTop w:val="0"/>
              <w:marBottom w:val="0"/>
              <w:divBdr>
                <w:top w:val="none" w:sz="0" w:space="0" w:color="auto"/>
                <w:left w:val="none" w:sz="0" w:space="0" w:color="auto"/>
                <w:bottom w:val="none" w:sz="0" w:space="0" w:color="auto"/>
                <w:right w:val="none" w:sz="0" w:space="0" w:color="auto"/>
              </w:divBdr>
            </w:div>
          </w:divsChild>
        </w:div>
        <w:div w:id="1184785035">
          <w:marLeft w:val="0"/>
          <w:marRight w:val="0"/>
          <w:marTop w:val="0"/>
          <w:marBottom w:val="0"/>
          <w:divBdr>
            <w:top w:val="none" w:sz="0" w:space="0" w:color="auto"/>
            <w:left w:val="none" w:sz="0" w:space="0" w:color="auto"/>
            <w:bottom w:val="none" w:sz="0" w:space="0" w:color="auto"/>
            <w:right w:val="none" w:sz="0" w:space="0" w:color="auto"/>
          </w:divBdr>
          <w:divsChild>
            <w:div w:id="488448925">
              <w:marLeft w:val="0"/>
              <w:marRight w:val="0"/>
              <w:marTop w:val="0"/>
              <w:marBottom w:val="0"/>
              <w:divBdr>
                <w:top w:val="none" w:sz="0" w:space="0" w:color="auto"/>
                <w:left w:val="none" w:sz="0" w:space="0" w:color="auto"/>
                <w:bottom w:val="none" w:sz="0" w:space="0" w:color="auto"/>
                <w:right w:val="none" w:sz="0" w:space="0" w:color="auto"/>
              </w:divBdr>
            </w:div>
          </w:divsChild>
        </w:div>
        <w:div w:id="1191802495">
          <w:marLeft w:val="0"/>
          <w:marRight w:val="0"/>
          <w:marTop w:val="0"/>
          <w:marBottom w:val="0"/>
          <w:divBdr>
            <w:top w:val="none" w:sz="0" w:space="0" w:color="auto"/>
            <w:left w:val="none" w:sz="0" w:space="0" w:color="auto"/>
            <w:bottom w:val="none" w:sz="0" w:space="0" w:color="auto"/>
            <w:right w:val="none" w:sz="0" w:space="0" w:color="auto"/>
          </w:divBdr>
          <w:divsChild>
            <w:div w:id="563877291">
              <w:marLeft w:val="0"/>
              <w:marRight w:val="0"/>
              <w:marTop w:val="0"/>
              <w:marBottom w:val="0"/>
              <w:divBdr>
                <w:top w:val="none" w:sz="0" w:space="0" w:color="auto"/>
                <w:left w:val="none" w:sz="0" w:space="0" w:color="auto"/>
                <w:bottom w:val="none" w:sz="0" w:space="0" w:color="auto"/>
                <w:right w:val="none" w:sz="0" w:space="0" w:color="auto"/>
              </w:divBdr>
            </w:div>
          </w:divsChild>
        </w:div>
        <w:div w:id="1196692072">
          <w:marLeft w:val="0"/>
          <w:marRight w:val="0"/>
          <w:marTop w:val="0"/>
          <w:marBottom w:val="0"/>
          <w:divBdr>
            <w:top w:val="none" w:sz="0" w:space="0" w:color="auto"/>
            <w:left w:val="none" w:sz="0" w:space="0" w:color="auto"/>
            <w:bottom w:val="none" w:sz="0" w:space="0" w:color="auto"/>
            <w:right w:val="none" w:sz="0" w:space="0" w:color="auto"/>
          </w:divBdr>
          <w:divsChild>
            <w:div w:id="398138188">
              <w:marLeft w:val="0"/>
              <w:marRight w:val="0"/>
              <w:marTop w:val="0"/>
              <w:marBottom w:val="0"/>
              <w:divBdr>
                <w:top w:val="none" w:sz="0" w:space="0" w:color="auto"/>
                <w:left w:val="none" w:sz="0" w:space="0" w:color="auto"/>
                <w:bottom w:val="none" w:sz="0" w:space="0" w:color="auto"/>
                <w:right w:val="none" w:sz="0" w:space="0" w:color="auto"/>
              </w:divBdr>
            </w:div>
          </w:divsChild>
        </w:div>
        <w:div w:id="1196772915">
          <w:marLeft w:val="0"/>
          <w:marRight w:val="0"/>
          <w:marTop w:val="0"/>
          <w:marBottom w:val="0"/>
          <w:divBdr>
            <w:top w:val="none" w:sz="0" w:space="0" w:color="auto"/>
            <w:left w:val="none" w:sz="0" w:space="0" w:color="auto"/>
            <w:bottom w:val="none" w:sz="0" w:space="0" w:color="auto"/>
            <w:right w:val="none" w:sz="0" w:space="0" w:color="auto"/>
          </w:divBdr>
          <w:divsChild>
            <w:div w:id="416370632">
              <w:marLeft w:val="0"/>
              <w:marRight w:val="0"/>
              <w:marTop w:val="0"/>
              <w:marBottom w:val="0"/>
              <w:divBdr>
                <w:top w:val="none" w:sz="0" w:space="0" w:color="auto"/>
                <w:left w:val="none" w:sz="0" w:space="0" w:color="auto"/>
                <w:bottom w:val="none" w:sz="0" w:space="0" w:color="auto"/>
                <w:right w:val="none" w:sz="0" w:space="0" w:color="auto"/>
              </w:divBdr>
            </w:div>
          </w:divsChild>
        </w:div>
        <w:div w:id="1270232859">
          <w:marLeft w:val="0"/>
          <w:marRight w:val="0"/>
          <w:marTop w:val="0"/>
          <w:marBottom w:val="0"/>
          <w:divBdr>
            <w:top w:val="none" w:sz="0" w:space="0" w:color="auto"/>
            <w:left w:val="none" w:sz="0" w:space="0" w:color="auto"/>
            <w:bottom w:val="none" w:sz="0" w:space="0" w:color="auto"/>
            <w:right w:val="none" w:sz="0" w:space="0" w:color="auto"/>
          </w:divBdr>
          <w:divsChild>
            <w:div w:id="1681665112">
              <w:marLeft w:val="0"/>
              <w:marRight w:val="0"/>
              <w:marTop w:val="0"/>
              <w:marBottom w:val="0"/>
              <w:divBdr>
                <w:top w:val="none" w:sz="0" w:space="0" w:color="auto"/>
                <w:left w:val="none" w:sz="0" w:space="0" w:color="auto"/>
                <w:bottom w:val="none" w:sz="0" w:space="0" w:color="auto"/>
                <w:right w:val="none" w:sz="0" w:space="0" w:color="auto"/>
              </w:divBdr>
            </w:div>
          </w:divsChild>
        </w:div>
        <w:div w:id="1275096455">
          <w:marLeft w:val="0"/>
          <w:marRight w:val="0"/>
          <w:marTop w:val="0"/>
          <w:marBottom w:val="0"/>
          <w:divBdr>
            <w:top w:val="none" w:sz="0" w:space="0" w:color="auto"/>
            <w:left w:val="none" w:sz="0" w:space="0" w:color="auto"/>
            <w:bottom w:val="none" w:sz="0" w:space="0" w:color="auto"/>
            <w:right w:val="none" w:sz="0" w:space="0" w:color="auto"/>
          </w:divBdr>
          <w:divsChild>
            <w:div w:id="796097423">
              <w:marLeft w:val="0"/>
              <w:marRight w:val="0"/>
              <w:marTop w:val="0"/>
              <w:marBottom w:val="0"/>
              <w:divBdr>
                <w:top w:val="none" w:sz="0" w:space="0" w:color="auto"/>
                <w:left w:val="none" w:sz="0" w:space="0" w:color="auto"/>
                <w:bottom w:val="none" w:sz="0" w:space="0" w:color="auto"/>
                <w:right w:val="none" w:sz="0" w:space="0" w:color="auto"/>
              </w:divBdr>
            </w:div>
          </w:divsChild>
        </w:div>
        <w:div w:id="1282375086">
          <w:marLeft w:val="0"/>
          <w:marRight w:val="0"/>
          <w:marTop w:val="0"/>
          <w:marBottom w:val="0"/>
          <w:divBdr>
            <w:top w:val="none" w:sz="0" w:space="0" w:color="auto"/>
            <w:left w:val="none" w:sz="0" w:space="0" w:color="auto"/>
            <w:bottom w:val="none" w:sz="0" w:space="0" w:color="auto"/>
            <w:right w:val="none" w:sz="0" w:space="0" w:color="auto"/>
          </w:divBdr>
          <w:divsChild>
            <w:div w:id="825122951">
              <w:marLeft w:val="0"/>
              <w:marRight w:val="0"/>
              <w:marTop w:val="0"/>
              <w:marBottom w:val="0"/>
              <w:divBdr>
                <w:top w:val="none" w:sz="0" w:space="0" w:color="auto"/>
                <w:left w:val="none" w:sz="0" w:space="0" w:color="auto"/>
                <w:bottom w:val="none" w:sz="0" w:space="0" w:color="auto"/>
                <w:right w:val="none" w:sz="0" w:space="0" w:color="auto"/>
              </w:divBdr>
            </w:div>
          </w:divsChild>
        </w:div>
        <w:div w:id="1380781763">
          <w:marLeft w:val="0"/>
          <w:marRight w:val="0"/>
          <w:marTop w:val="0"/>
          <w:marBottom w:val="0"/>
          <w:divBdr>
            <w:top w:val="none" w:sz="0" w:space="0" w:color="auto"/>
            <w:left w:val="none" w:sz="0" w:space="0" w:color="auto"/>
            <w:bottom w:val="none" w:sz="0" w:space="0" w:color="auto"/>
            <w:right w:val="none" w:sz="0" w:space="0" w:color="auto"/>
          </w:divBdr>
          <w:divsChild>
            <w:div w:id="1479373561">
              <w:marLeft w:val="0"/>
              <w:marRight w:val="0"/>
              <w:marTop w:val="0"/>
              <w:marBottom w:val="0"/>
              <w:divBdr>
                <w:top w:val="none" w:sz="0" w:space="0" w:color="auto"/>
                <w:left w:val="none" w:sz="0" w:space="0" w:color="auto"/>
                <w:bottom w:val="none" w:sz="0" w:space="0" w:color="auto"/>
                <w:right w:val="none" w:sz="0" w:space="0" w:color="auto"/>
              </w:divBdr>
            </w:div>
          </w:divsChild>
        </w:div>
        <w:div w:id="1424229064">
          <w:marLeft w:val="0"/>
          <w:marRight w:val="0"/>
          <w:marTop w:val="0"/>
          <w:marBottom w:val="0"/>
          <w:divBdr>
            <w:top w:val="none" w:sz="0" w:space="0" w:color="auto"/>
            <w:left w:val="none" w:sz="0" w:space="0" w:color="auto"/>
            <w:bottom w:val="none" w:sz="0" w:space="0" w:color="auto"/>
            <w:right w:val="none" w:sz="0" w:space="0" w:color="auto"/>
          </w:divBdr>
          <w:divsChild>
            <w:div w:id="932395384">
              <w:marLeft w:val="0"/>
              <w:marRight w:val="0"/>
              <w:marTop w:val="0"/>
              <w:marBottom w:val="0"/>
              <w:divBdr>
                <w:top w:val="none" w:sz="0" w:space="0" w:color="auto"/>
                <w:left w:val="none" w:sz="0" w:space="0" w:color="auto"/>
                <w:bottom w:val="none" w:sz="0" w:space="0" w:color="auto"/>
                <w:right w:val="none" w:sz="0" w:space="0" w:color="auto"/>
              </w:divBdr>
            </w:div>
          </w:divsChild>
        </w:div>
        <w:div w:id="1434591730">
          <w:marLeft w:val="0"/>
          <w:marRight w:val="0"/>
          <w:marTop w:val="0"/>
          <w:marBottom w:val="0"/>
          <w:divBdr>
            <w:top w:val="none" w:sz="0" w:space="0" w:color="auto"/>
            <w:left w:val="none" w:sz="0" w:space="0" w:color="auto"/>
            <w:bottom w:val="none" w:sz="0" w:space="0" w:color="auto"/>
            <w:right w:val="none" w:sz="0" w:space="0" w:color="auto"/>
          </w:divBdr>
          <w:divsChild>
            <w:div w:id="564682791">
              <w:marLeft w:val="0"/>
              <w:marRight w:val="0"/>
              <w:marTop w:val="0"/>
              <w:marBottom w:val="0"/>
              <w:divBdr>
                <w:top w:val="none" w:sz="0" w:space="0" w:color="auto"/>
                <w:left w:val="none" w:sz="0" w:space="0" w:color="auto"/>
                <w:bottom w:val="none" w:sz="0" w:space="0" w:color="auto"/>
                <w:right w:val="none" w:sz="0" w:space="0" w:color="auto"/>
              </w:divBdr>
            </w:div>
          </w:divsChild>
        </w:div>
        <w:div w:id="1482191339">
          <w:marLeft w:val="0"/>
          <w:marRight w:val="0"/>
          <w:marTop w:val="0"/>
          <w:marBottom w:val="0"/>
          <w:divBdr>
            <w:top w:val="none" w:sz="0" w:space="0" w:color="auto"/>
            <w:left w:val="none" w:sz="0" w:space="0" w:color="auto"/>
            <w:bottom w:val="none" w:sz="0" w:space="0" w:color="auto"/>
            <w:right w:val="none" w:sz="0" w:space="0" w:color="auto"/>
          </w:divBdr>
          <w:divsChild>
            <w:div w:id="1126238935">
              <w:marLeft w:val="0"/>
              <w:marRight w:val="0"/>
              <w:marTop w:val="0"/>
              <w:marBottom w:val="0"/>
              <w:divBdr>
                <w:top w:val="none" w:sz="0" w:space="0" w:color="auto"/>
                <w:left w:val="none" w:sz="0" w:space="0" w:color="auto"/>
                <w:bottom w:val="none" w:sz="0" w:space="0" w:color="auto"/>
                <w:right w:val="none" w:sz="0" w:space="0" w:color="auto"/>
              </w:divBdr>
            </w:div>
          </w:divsChild>
        </w:div>
        <w:div w:id="1491866043">
          <w:marLeft w:val="0"/>
          <w:marRight w:val="0"/>
          <w:marTop w:val="0"/>
          <w:marBottom w:val="0"/>
          <w:divBdr>
            <w:top w:val="none" w:sz="0" w:space="0" w:color="auto"/>
            <w:left w:val="none" w:sz="0" w:space="0" w:color="auto"/>
            <w:bottom w:val="none" w:sz="0" w:space="0" w:color="auto"/>
            <w:right w:val="none" w:sz="0" w:space="0" w:color="auto"/>
          </w:divBdr>
          <w:divsChild>
            <w:div w:id="1232424097">
              <w:marLeft w:val="0"/>
              <w:marRight w:val="0"/>
              <w:marTop w:val="0"/>
              <w:marBottom w:val="0"/>
              <w:divBdr>
                <w:top w:val="none" w:sz="0" w:space="0" w:color="auto"/>
                <w:left w:val="none" w:sz="0" w:space="0" w:color="auto"/>
                <w:bottom w:val="none" w:sz="0" w:space="0" w:color="auto"/>
                <w:right w:val="none" w:sz="0" w:space="0" w:color="auto"/>
              </w:divBdr>
            </w:div>
          </w:divsChild>
        </w:div>
        <w:div w:id="1499610274">
          <w:marLeft w:val="0"/>
          <w:marRight w:val="0"/>
          <w:marTop w:val="0"/>
          <w:marBottom w:val="0"/>
          <w:divBdr>
            <w:top w:val="none" w:sz="0" w:space="0" w:color="auto"/>
            <w:left w:val="none" w:sz="0" w:space="0" w:color="auto"/>
            <w:bottom w:val="none" w:sz="0" w:space="0" w:color="auto"/>
            <w:right w:val="none" w:sz="0" w:space="0" w:color="auto"/>
          </w:divBdr>
          <w:divsChild>
            <w:div w:id="1221211132">
              <w:marLeft w:val="0"/>
              <w:marRight w:val="0"/>
              <w:marTop w:val="0"/>
              <w:marBottom w:val="0"/>
              <w:divBdr>
                <w:top w:val="none" w:sz="0" w:space="0" w:color="auto"/>
                <w:left w:val="none" w:sz="0" w:space="0" w:color="auto"/>
                <w:bottom w:val="none" w:sz="0" w:space="0" w:color="auto"/>
                <w:right w:val="none" w:sz="0" w:space="0" w:color="auto"/>
              </w:divBdr>
            </w:div>
          </w:divsChild>
        </w:div>
        <w:div w:id="1531072352">
          <w:marLeft w:val="0"/>
          <w:marRight w:val="0"/>
          <w:marTop w:val="0"/>
          <w:marBottom w:val="0"/>
          <w:divBdr>
            <w:top w:val="none" w:sz="0" w:space="0" w:color="auto"/>
            <w:left w:val="none" w:sz="0" w:space="0" w:color="auto"/>
            <w:bottom w:val="none" w:sz="0" w:space="0" w:color="auto"/>
            <w:right w:val="none" w:sz="0" w:space="0" w:color="auto"/>
          </w:divBdr>
          <w:divsChild>
            <w:div w:id="1535075434">
              <w:marLeft w:val="0"/>
              <w:marRight w:val="0"/>
              <w:marTop w:val="0"/>
              <w:marBottom w:val="0"/>
              <w:divBdr>
                <w:top w:val="none" w:sz="0" w:space="0" w:color="auto"/>
                <w:left w:val="none" w:sz="0" w:space="0" w:color="auto"/>
                <w:bottom w:val="none" w:sz="0" w:space="0" w:color="auto"/>
                <w:right w:val="none" w:sz="0" w:space="0" w:color="auto"/>
              </w:divBdr>
            </w:div>
          </w:divsChild>
        </w:div>
        <w:div w:id="1556234717">
          <w:marLeft w:val="0"/>
          <w:marRight w:val="0"/>
          <w:marTop w:val="0"/>
          <w:marBottom w:val="0"/>
          <w:divBdr>
            <w:top w:val="none" w:sz="0" w:space="0" w:color="auto"/>
            <w:left w:val="none" w:sz="0" w:space="0" w:color="auto"/>
            <w:bottom w:val="none" w:sz="0" w:space="0" w:color="auto"/>
            <w:right w:val="none" w:sz="0" w:space="0" w:color="auto"/>
          </w:divBdr>
          <w:divsChild>
            <w:div w:id="240212971">
              <w:marLeft w:val="0"/>
              <w:marRight w:val="0"/>
              <w:marTop w:val="0"/>
              <w:marBottom w:val="0"/>
              <w:divBdr>
                <w:top w:val="none" w:sz="0" w:space="0" w:color="auto"/>
                <w:left w:val="none" w:sz="0" w:space="0" w:color="auto"/>
                <w:bottom w:val="none" w:sz="0" w:space="0" w:color="auto"/>
                <w:right w:val="none" w:sz="0" w:space="0" w:color="auto"/>
              </w:divBdr>
            </w:div>
          </w:divsChild>
        </w:div>
        <w:div w:id="1558470143">
          <w:marLeft w:val="0"/>
          <w:marRight w:val="0"/>
          <w:marTop w:val="0"/>
          <w:marBottom w:val="0"/>
          <w:divBdr>
            <w:top w:val="none" w:sz="0" w:space="0" w:color="auto"/>
            <w:left w:val="none" w:sz="0" w:space="0" w:color="auto"/>
            <w:bottom w:val="none" w:sz="0" w:space="0" w:color="auto"/>
            <w:right w:val="none" w:sz="0" w:space="0" w:color="auto"/>
          </w:divBdr>
          <w:divsChild>
            <w:div w:id="1713730991">
              <w:marLeft w:val="0"/>
              <w:marRight w:val="0"/>
              <w:marTop w:val="0"/>
              <w:marBottom w:val="0"/>
              <w:divBdr>
                <w:top w:val="none" w:sz="0" w:space="0" w:color="auto"/>
                <w:left w:val="none" w:sz="0" w:space="0" w:color="auto"/>
                <w:bottom w:val="none" w:sz="0" w:space="0" w:color="auto"/>
                <w:right w:val="none" w:sz="0" w:space="0" w:color="auto"/>
              </w:divBdr>
            </w:div>
          </w:divsChild>
        </w:div>
        <w:div w:id="1578324727">
          <w:marLeft w:val="0"/>
          <w:marRight w:val="0"/>
          <w:marTop w:val="0"/>
          <w:marBottom w:val="0"/>
          <w:divBdr>
            <w:top w:val="none" w:sz="0" w:space="0" w:color="auto"/>
            <w:left w:val="none" w:sz="0" w:space="0" w:color="auto"/>
            <w:bottom w:val="none" w:sz="0" w:space="0" w:color="auto"/>
            <w:right w:val="none" w:sz="0" w:space="0" w:color="auto"/>
          </w:divBdr>
          <w:divsChild>
            <w:div w:id="1159611399">
              <w:marLeft w:val="0"/>
              <w:marRight w:val="0"/>
              <w:marTop w:val="0"/>
              <w:marBottom w:val="0"/>
              <w:divBdr>
                <w:top w:val="none" w:sz="0" w:space="0" w:color="auto"/>
                <w:left w:val="none" w:sz="0" w:space="0" w:color="auto"/>
                <w:bottom w:val="none" w:sz="0" w:space="0" w:color="auto"/>
                <w:right w:val="none" w:sz="0" w:space="0" w:color="auto"/>
              </w:divBdr>
            </w:div>
          </w:divsChild>
        </w:div>
        <w:div w:id="1671448348">
          <w:marLeft w:val="0"/>
          <w:marRight w:val="0"/>
          <w:marTop w:val="0"/>
          <w:marBottom w:val="0"/>
          <w:divBdr>
            <w:top w:val="none" w:sz="0" w:space="0" w:color="auto"/>
            <w:left w:val="none" w:sz="0" w:space="0" w:color="auto"/>
            <w:bottom w:val="none" w:sz="0" w:space="0" w:color="auto"/>
            <w:right w:val="none" w:sz="0" w:space="0" w:color="auto"/>
          </w:divBdr>
          <w:divsChild>
            <w:div w:id="1507554812">
              <w:marLeft w:val="0"/>
              <w:marRight w:val="0"/>
              <w:marTop w:val="0"/>
              <w:marBottom w:val="0"/>
              <w:divBdr>
                <w:top w:val="none" w:sz="0" w:space="0" w:color="auto"/>
                <w:left w:val="none" w:sz="0" w:space="0" w:color="auto"/>
                <w:bottom w:val="none" w:sz="0" w:space="0" w:color="auto"/>
                <w:right w:val="none" w:sz="0" w:space="0" w:color="auto"/>
              </w:divBdr>
            </w:div>
          </w:divsChild>
        </w:div>
        <w:div w:id="1711832158">
          <w:marLeft w:val="0"/>
          <w:marRight w:val="0"/>
          <w:marTop w:val="0"/>
          <w:marBottom w:val="0"/>
          <w:divBdr>
            <w:top w:val="none" w:sz="0" w:space="0" w:color="auto"/>
            <w:left w:val="none" w:sz="0" w:space="0" w:color="auto"/>
            <w:bottom w:val="none" w:sz="0" w:space="0" w:color="auto"/>
            <w:right w:val="none" w:sz="0" w:space="0" w:color="auto"/>
          </w:divBdr>
          <w:divsChild>
            <w:div w:id="1947883772">
              <w:marLeft w:val="0"/>
              <w:marRight w:val="0"/>
              <w:marTop w:val="0"/>
              <w:marBottom w:val="0"/>
              <w:divBdr>
                <w:top w:val="none" w:sz="0" w:space="0" w:color="auto"/>
                <w:left w:val="none" w:sz="0" w:space="0" w:color="auto"/>
                <w:bottom w:val="none" w:sz="0" w:space="0" w:color="auto"/>
                <w:right w:val="none" w:sz="0" w:space="0" w:color="auto"/>
              </w:divBdr>
            </w:div>
          </w:divsChild>
        </w:div>
        <w:div w:id="1748303960">
          <w:marLeft w:val="0"/>
          <w:marRight w:val="0"/>
          <w:marTop w:val="0"/>
          <w:marBottom w:val="0"/>
          <w:divBdr>
            <w:top w:val="none" w:sz="0" w:space="0" w:color="auto"/>
            <w:left w:val="none" w:sz="0" w:space="0" w:color="auto"/>
            <w:bottom w:val="none" w:sz="0" w:space="0" w:color="auto"/>
            <w:right w:val="none" w:sz="0" w:space="0" w:color="auto"/>
          </w:divBdr>
          <w:divsChild>
            <w:div w:id="2122528194">
              <w:marLeft w:val="0"/>
              <w:marRight w:val="0"/>
              <w:marTop w:val="0"/>
              <w:marBottom w:val="0"/>
              <w:divBdr>
                <w:top w:val="none" w:sz="0" w:space="0" w:color="auto"/>
                <w:left w:val="none" w:sz="0" w:space="0" w:color="auto"/>
                <w:bottom w:val="none" w:sz="0" w:space="0" w:color="auto"/>
                <w:right w:val="none" w:sz="0" w:space="0" w:color="auto"/>
              </w:divBdr>
            </w:div>
          </w:divsChild>
        </w:div>
        <w:div w:id="1748453787">
          <w:marLeft w:val="0"/>
          <w:marRight w:val="0"/>
          <w:marTop w:val="0"/>
          <w:marBottom w:val="0"/>
          <w:divBdr>
            <w:top w:val="none" w:sz="0" w:space="0" w:color="auto"/>
            <w:left w:val="none" w:sz="0" w:space="0" w:color="auto"/>
            <w:bottom w:val="none" w:sz="0" w:space="0" w:color="auto"/>
            <w:right w:val="none" w:sz="0" w:space="0" w:color="auto"/>
          </w:divBdr>
          <w:divsChild>
            <w:div w:id="557477288">
              <w:marLeft w:val="0"/>
              <w:marRight w:val="0"/>
              <w:marTop w:val="0"/>
              <w:marBottom w:val="0"/>
              <w:divBdr>
                <w:top w:val="none" w:sz="0" w:space="0" w:color="auto"/>
                <w:left w:val="none" w:sz="0" w:space="0" w:color="auto"/>
                <w:bottom w:val="none" w:sz="0" w:space="0" w:color="auto"/>
                <w:right w:val="none" w:sz="0" w:space="0" w:color="auto"/>
              </w:divBdr>
            </w:div>
          </w:divsChild>
        </w:div>
        <w:div w:id="1792744311">
          <w:marLeft w:val="0"/>
          <w:marRight w:val="0"/>
          <w:marTop w:val="0"/>
          <w:marBottom w:val="0"/>
          <w:divBdr>
            <w:top w:val="none" w:sz="0" w:space="0" w:color="auto"/>
            <w:left w:val="none" w:sz="0" w:space="0" w:color="auto"/>
            <w:bottom w:val="none" w:sz="0" w:space="0" w:color="auto"/>
            <w:right w:val="none" w:sz="0" w:space="0" w:color="auto"/>
          </w:divBdr>
          <w:divsChild>
            <w:div w:id="2031294081">
              <w:marLeft w:val="0"/>
              <w:marRight w:val="0"/>
              <w:marTop w:val="0"/>
              <w:marBottom w:val="0"/>
              <w:divBdr>
                <w:top w:val="none" w:sz="0" w:space="0" w:color="auto"/>
                <w:left w:val="none" w:sz="0" w:space="0" w:color="auto"/>
                <w:bottom w:val="none" w:sz="0" w:space="0" w:color="auto"/>
                <w:right w:val="none" w:sz="0" w:space="0" w:color="auto"/>
              </w:divBdr>
            </w:div>
          </w:divsChild>
        </w:div>
        <w:div w:id="1841237140">
          <w:marLeft w:val="0"/>
          <w:marRight w:val="0"/>
          <w:marTop w:val="0"/>
          <w:marBottom w:val="0"/>
          <w:divBdr>
            <w:top w:val="none" w:sz="0" w:space="0" w:color="auto"/>
            <w:left w:val="none" w:sz="0" w:space="0" w:color="auto"/>
            <w:bottom w:val="none" w:sz="0" w:space="0" w:color="auto"/>
            <w:right w:val="none" w:sz="0" w:space="0" w:color="auto"/>
          </w:divBdr>
          <w:divsChild>
            <w:div w:id="384840293">
              <w:marLeft w:val="0"/>
              <w:marRight w:val="0"/>
              <w:marTop w:val="0"/>
              <w:marBottom w:val="0"/>
              <w:divBdr>
                <w:top w:val="none" w:sz="0" w:space="0" w:color="auto"/>
                <w:left w:val="none" w:sz="0" w:space="0" w:color="auto"/>
                <w:bottom w:val="none" w:sz="0" w:space="0" w:color="auto"/>
                <w:right w:val="none" w:sz="0" w:space="0" w:color="auto"/>
              </w:divBdr>
            </w:div>
          </w:divsChild>
        </w:div>
        <w:div w:id="1911885890">
          <w:marLeft w:val="0"/>
          <w:marRight w:val="0"/>
          <w:marTop w:val="0"/>
          <w:marBottom w:val="0"/>
          <w:divBdr>
            <w:top w:val="none" w:sz="0" w:space="0" w:color="auto"/>
            <w:left w:val="none" w:sz="0" w:space="0" w:color="auto"/>
            <w:bottom w:val="none" w:sz="0" w:space="0" w:color="auto"/>
            <w:right w:val="none" w:sz="0" w:space="0" w:color="auto"/>
          </w:divBdr>
          <w:divsChild>
            <w:div w:id="1020087958">
              <w:marLeft w:val="0"/>
              <w:marRight w:val="0"/>
              <w:marTop w:val="0"/>
              <w:marBottom w:val="0"/>
              <w:divBdr>
                <w:top w:val="none" w:sz="0" w:space="0" w:color="auto"/>
                <w:left w:val="none" w:sz="0" w:space="0" w:color="auto"/>
                <w:bottom w:val="none" w:sz="0" w:space="0" w:color="auto"/>
                <w:right w:val="none" w:sz="0" w:space="0" w:color="auto"/>
              </w:divBdr>
            </w:div>
          </w:divsChild>
        </w:div>
        <w:div w:id="1984655928">
          <w:marLeft w:val="0"/>
          <w:marRight w:val="0"/>
          <w:marTop w:val="0"/>
          <w:marBottom w:val="0"/>
          <w:divBdr>
            <w:top w:val="none" w:sz="0" w:space="0" w:color="auto"/>
            <w:left w:val="none" w:sz="0" w:space="0" w:color="auto"/>
            <w:bottom w:val="none" w:sz="0" w:space="0" w:color="auto"/>
            <w:right w:val="none" w:sz="0" w:space="0" w:color="auto"/>
          </w:divBdr>
          <w:divsChild>
            <w:div w:id="1190995683">
              <w:marLeft w:val="0"/>
              <w:marRight w:val="0"/>
              <w:marTop w:val="0"/>
              <w:marBottom w:val="0"/>
              <w:divBdr>
                <w:top w:val="none" w:sz="0" w:space="0" w:color="auto"/>
                <w:left w:val="none" w:sz="0" w:space="0" w:color="auto"/>
                <w:bottom w:val="none" w:sz="0" w:space="0" w:color="auto"/>
                <w:right w:val="none" w:sz="0" w:space="0" w:color="auto"/>
              </w:divBdr>
            </w:div>
          </w:divsChild>
        </w:div>
        <w:div w:id="2021271265">
          <w:marLeft w:val="0"/>
          <w:marRight w:val="0"/>
          <w:marTop w:val="0"/>
          <w:marBottom w:val="0"/>
          <w:divBdr>
            <w:top w:val="none" w:sz="0" w:space="0" w:color="auto"/>
            <w:left w:val="none" w:sz="0" w:space="0" w:color="auto"/>
            <w:bottom w:val="none" w:sz="0" w:space="0" w:color="auto"/>
            <w:right w:val="none" w:sz="0" w:space="0" w:color="auto"/>
          </w:divBdr>
          <w:divsChild>
            <w:div w:id="2091729811">
              <w:marLeft w:val="0"/>
              <w:marRight w:val="0"/>
              <w:marTop w:val="0"/>
              <w:marBottom w:val="0"/>
              <w:divBdr>
                <w:top w:val="none" w:sz="0" w:space="0" w:color="auto"/>
                <w:left w:val="none" w:sz="0" w:space="0" w:color="auto"/>
                <w:bottom w:val="none" w:sz="0" w:space="0" w:color="auto"/>
                <w:right w:val="none" w:sz="0" w:space="0" w:color="auto"/>
              </w:divBdr>
            </w:div>
          </w:divsChild>
        </w:div>
        <w:div w:id="2044668463">
          <w:marLeft w:val="0"/>
          <w:marRight w:val="0"/>
          <w:marTop w:val="0"/>
          <w:marBottom w:val="0"/>
          <w:divBdr>
            <w:top w:val="none" w:sz="0" w:space="0" w:color="auto"/>
            <w:left w:val="none" w:sz="0" w:space="0" w:color="auto"/>
            <w:bottom w:val="none" w:sz="0" w:space="0" w:color="auto"/>
            <w:right w:val="none" w:sz="0" w:space="0" w:color="auto"/>
          </w:divBdr>
          <w:divsChild>
            <w:div w:id="1390880834">
              <w:marLeft w:val="0"/>
              <w:marRight w:val="0"/>
              <w:marTop w:val="0"/>
              <w:marBottom w:val="0"/>
              <w:divBdr>
                <w:top w:val="none" w:sz="0" w:space="0" w:color="auto"/>
                <w:left w:val="none" w:sz="0" w:space="0" w:color="auto"/>
                <w:bottom w:val="none" w:sz="0" w:space="0" w:color="auto"/>
                <w:right w:val="none" w:sz="0" w:space="0" w:color="auto"/>
              </w:divBdr>
            </w:div>
          </w:divsChild>
        </w:div>
        <w:div w:id="2073769902">
          <w:marLeft w:val="0"/>
          <w:marRight w:val="0"/>
          <w:marTop w:val="0"/>
          <w:marBottom w:val="0"/>
          <w:divBdr>
            <w:top w:val="none" w:sz="0" w:space="0" w:color="auto"/>
            <w:left w:val="none" w:sz="0" w:space="0" w:color="auto"/>
            <w:bottom w:val="none" w:sz="0" w:space="0" w:color="auto"/>
            <w:right w:val="none" w:sz="0" w:space="0" w:color="auto"/>
          </w:divBdr>
          <w:divsChild>
            <w:div w:id="1764296668">
              <w:marLeft w:val="0"/>
              <w:marRight w:val="0"/>
              <w:marTop w:val="0"/>
              <w:marBottom w:val="0"/>
              <w:divBdr>
                <w:top w:val="none" w:sz="0" w:space="0" w:color="auto"/>
                <w:left w:val="none" w:sz="0" w:space="0" w:color="auto"/>
                <w:bottom w:val="none" w:sz="0" w:space="0" w:color="auto"/>
                <w:right w:val="none" w:sz="0" w:space="0" w:color="auto"/>
              </w:divBdr>
            </w:div>
          </w:divsChild>
        </w:div>
        <w:div w:id="2088456954">
          <w:marLeft w:val="0"/>
          <w:marRight w:val="0"/>
          <w:marTop w:val="0"/>
          <w:marBottom w:val="0"/>
          <w:divBdr>
            <w:top w:val="none" w:sz="0" w:space="0" w:color="auto"/>
            <w:left w:val="none" w:sz="0" w:space="0" w:color="auto"/>
            <w:bottom w:val="none" w:sz="0" w:space="0" w:color="auto"/>
            <w:right w:val="none" w:sz="0" w:space="0" w:color="auto"/>
          </w:divBdr>
          <w:divsChild>
            <w:div w:id="1352216866">
              <w:marLeft w:val="0"/>
              <w:marRight w:val="0"/>
              <w:marTop w:val="0"/>
              <w:marBottom w:val="0"/>
              <w:divBdr>
                <w:top w:val="none" w:sz="0" w:space="0" w:color="auto"/>
                <w:left w:val="none" w:sz="0" w:space="0" w:color="auto"/>
                <w:bottom w:val="none" w:sz="0" w:space="0" w:color="auto"/>
                <w:right w:val="none" w:sz="0" w:space="0" w:color="auto"/>
              </w:divBdr>
            </w:div>
          </w:divsChild>
        </w:div>
        <w:div w:id="2097045467">
          <w:marLeft w:val="0"/>
          <w:marRight w:val="0"/>
          <w:marTop w:val="0"/>
          <w:marBottom w:val="0"/>
          <w:divBdr>
            <w:top w:val="none" w:sz="0" w:space="0" w:color="auto"/>
            <w:left w:val="none" w:sz="0" w:space="0" w:color="auto"/>
            <w:bottom w:val="none" w:sz="0" w:space="0" w:color="auto"/>
            <w:right w:val="none" w:sz="0" w:space="0" w:color="auto"/>
          </w:divBdr>
          <w:divsChild>
            <w:div w:id="269164349">
              <w:marLeft w:val="0"/>
              <w:marRight w:val="0"/>
              <w:marTop w:val="0"/>
              <w:marBottom w:val="0"/>
              <w:divBdr>
                <w:top w:val="none" w:sz="0" w:space="0" w:color="auto"/>
                <w:left w:val="none" w:sz="0" w:space="0" w:color="auto"/>
                <w:bottom w:val="none" w:sz="0" w:space="0" w:color="auto"/>
                <w:right w:val="none" w:sz="0" w:space="0" w:color="auto"/>
              </w:divBdr>
            </w:div>
          </w:divsChild>
        </w:div>
        <w:div w:id="2097289618">
          <w:marLeft w:val="0"/>
          <w:marRight w:val="0"/>
          <w:marTop w:val="0"/>
          <w:marBottom w:val="0"/>
          <w:divBdr>
            <w:top w:val="none" w:sz="0" w:space="0" w:color="auto"/>
            <w:left w:val="none" w:sz="0" w:space="0" w:color="auto"/>
            <w:bottom w:val="none" w:sz="0" w:space="0" w:color="auto"/>
            <w:right w:val="none" w:sz="0" w:space="0" w:color="auto"/>
          </w:divBdr>
          <w:divsChild>
            <w:div w:id="2013145377">
              <w:marLeft w:val="0"/>
              <w:marRight w:val="0"/>
              <w:marTop w:val="0"/>
              <w:marBottom w:val="0"/>
              <w:divBdr>
                <w:top w:val="none" w:sz="0" w:space="0" w:color="auto"/>
                <w:left w:val="none" w:sz="0" w:space="0" w:color="auto"/>
                <w:bottom w:val="none" w:sz="0" w:space="0" w:color="auto"/>
                <w:right w:val="none" w:sz="0" w:space="0" w:color="auto"/>
              </w:divBdr>
            </w:div>
          </w:divsChild>
        </w:div>
        <w:div w:id="2126728015">
          <w:marLeft w:val="0"/>
          <w:marRight w:val="0"/>
          <w:marTop w:val="0"/>
          <w:marBottom w:val="0"/>
          <w:divBdr>
            <w:top w:val="none" w:sz="0" w:space="0" w:color="auto"/>
            <w:left w:val="none" w:sz="0" w:space="0" w:color="auto"/>
            <w:bottom w:val="none" w:sz="0" w:space="0" w:color="auto"/>
            <w:right w:val="none" w:sz="0" w:space="0" w:color="auto"/>
          </w:divBdr>
          <w:divsChild>
            <w:div w:id="1307970591">
              <w:marLeft w:val="0"/>
              <w:marRight w:val="0"/>
              <w:marTop w:val="0"/>
              <w:marBottom w:val="0"/>
              <w:divBdr>
                <w:top w:val="none" w:sz="0" w:space="0" w:color="auto"/>
                <w:left w:val="none" w:sz="0" w:space="0" w:color="auto"/>
                <w:bottom w:val="none" w:sz="0" w:space="0" w:color="auto"/>
                <w:right w:val="none" w:sz="0" w:space="0" w:color="auto"/>
              </w:divBdr>
            </w:div>
          </w:divsChild>
        </w:div>
        <w:div w:id="2130397287">
          <w:marLeft w:val="0"/>
          <w:marRight w:val="0"/>
          <w:marTop w:val="0"/>
          <w:marBottom w:val="0"/>
          <w:divBdr>
            <w:top w:val="none" w:sz="0" w:space="0" w:color="auto"/>
            <w:left w:val="none" w:sz="0" w:space="0" w:color="auto"/>
            <w:bottom w:val="none" w:sz="0" w:space="0" w:color="auto"/>
            <w:right w:val="none" w:sz="0" w:space="0" w:color="auto"/>
          </w:divBdr>
          <w:divsChild>
            <w:div w:id="18401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09C9DE84-98A2-4B0B-95B5-24154F44E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3E461-1272-4D42-AC1E-C31BECE3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3508</Words>
  <Characters>19294</Characters>
  <Application>Microsoft Office Word</Application>
  <DocSecurity>0</DocSecurity>
  <Lines>160</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Moustapha, A. (Ahmed)</dc:creator>
  <cp:keywords/>
  <dc:description/>
  <cp:lastModifiedBy>Moustapha, A. (Ahmed)</cp:lastModifiedBy>
  <cp:revision>298</cp:revision>
  <dcterms:created xsi:type="dcterms:W3CDTF">2026-02-10T17:47:00Z</dcterms:created>
  <dcterms:modified xsi:type="dcterms:W3CDTF">2026-03-16T08:26:00Z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0x0101006D69D5EA5BF9C5419C49646868515F85</vt:lpwstr>
  </property>
  <property fmtid="{D5CDD505-2E9C-101B-9397-08002B2CF9AE}" pid="3" name="MediaServiceImageTags">
    <vt:lpwstr/>
  </property>
</Properties>
</file>