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A64921" w:rsidP="2353BB88" w:rsidRDefault="00A64921" w14:paraId="6E12368B" wp14:textId="2FE7BE62">
      <w:pPr>
        <w:rPr>
          <w:b w:val="1"/>
          <w:bCs w:val="1"/>
          <w:sz w:val="28"/>
          <w:szCs w:val="28"/>
        </w:rPr>
      </w:pPr>
      <w:r w:rsidRPr="2353BB88" w:rsidR="09B2F0F9">
        <w:rPr>
          <w:b w:val="1"/>
          <w:bCs w:val="1"/>
          <w:sz w:val="28"/>
          <w:szCs w:val="28"/>
        </w:rPr>
        <w:t xml:space="preserve">Bijlage </w:t>
      </w:r>
      <w:r w:rsidRPr="2353BB88" w:rsidR="00A64921">
        <w:rPr>
          <w:b w:val="1"/>
          <w:bCs w:val="1"/>
          <w:sz w:val="28"/>
          <w:szCs w:val="28"/>
        </w:rPr>
        <w:t>‘</w:t>
      </w:r>
      <w:r w:rsidRPr="2353BB88" w:rsidR="00A55A04">
        <w:rPr>
          <w:b w:val="1"/>
          <w:bCs w:val="1"/>
          <w:sz w:val="28"/>
          <w:szCs w:val="28"/>
        </w:rPr>
        <w:t>Verklaring onderaanneming</w:t>
      </w:r>
      <w:r w:rsidRPr="2353BB88" w:rsidR="00A64921">
        <w:rPr>
          <w:b w:val="1"/>
          <w:bCs w:val="1"/>
          <w:sz w:val="28"/>
          <w:szCs w:val="28"/>
        </w:rPr>
        <w:t xml:space="preserve">’ </w:t>
      </w:r>
    </w:p>
    <w:p xmlns:wp14="http://schemas.microsoft.com/office/word/2010/wordml" w:rsidRPr="00BF021D" w:rsidR="00A64921" w:rsidP="00A64921" w:rsidRDefault="00A64921" w14:paraId="672A6659" wp14:textId="77777777">
      <w:pPr>
        <w:rPr>
          <w:b/>
          <w:sz w:val="20"/>
        </w:rPr>
      </w:pPr>
    </w:p>
    <w:p xmlns:wp14="http://schemas.microsoft.com/office/word/2010/wordml" w:rsidRPr="00BF021D" w:rsidR="00A64921" w:rsidP="00A64921" w:rsidRDefault="00A64921" w14:paraId="0A37501D" wp14:textId="77777777">
      <w:pPr>
        <w:rPr>
          <w:b/>
          <w:sz w:val="20"/>
        </w:rPr>
      </w:pPr>
    </w:p>
    <w:tbl>
      <w:tblPr>
        <w:tblW w:w="0" w:type="auto"/>
        <w:tblInd w:w="-30" w:type="dxa"/>
        <w:tblBorders>
          <w:top w:val="single" w:color="auto" w:sz="12" w:space="0"/>
          <w:bottom w:val="single" w:color="auto" w:sz="12" w:space="0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xmlns:wp14="http://schemas.microsoft.com/office/word/2010/wordml" w:rsidRPr="00BF021D" w:rsidR="00A64921" w:rsidTr="000F13C5" w14:paraId="4527DD3A" wp14:textId="77777777">
        <w:trPr>
          <w:trHeight w:val="755"/>
        </w:trPr>
        <w:tc>
          <w:tcPr>
            <w:tcW w:w="9240" w:type="dxa"/>
            <w:shd w:val="clear" w:color="FFFF00" w:fill="D9D9D9"/>
          </w:tcPr>
          <w:p w:rsidRPr="00BF021D" w:rsidR="00A64921" w:rsidP="000F13C5" w:rsidRDefault="00A64921" w14:paraId="5DAB6C7B" wp14:textId="77777777">
            <w:pPr>
              <w:spacing w:line="240" w:lineRule="auto"/>
              <w:jc w:val="left"/>
              <w:rPr>
                <w:b/>
                <w:sz w:val="20"/>
              </w:rPr>
            </w:pPr>
          </w:p>
          <w:p w:rsidRPr="00BF021D" w:rsidR="00A64921" w:rsidP="005774E6" w:rsidRDefault="00A64921" w14:paraId="4E6CD11C" wp14:textId="77777777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Onderaan</w:t>
            </w:r>
            <w:r w:rsidR="002B1645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emers</w:t>
            </w:r>
            <w:r w:rsidRPr="00BF021D">
              <w:rPr>
                <w:b/>
                <w:sz w:val="20"/>
              </w:rPr>
              <w:t xml:space="preserve"> dienen zich te conformeren aan onderstaande vereisten. </w:t>
            </w:r>
          </w:p>
          <w:p w:rsidRPr="00BF021D" w:rsidR="00A55A04" w:rsidP="005774E6" w:rsidRDefault="00A64921" w14:paraId="75DFADB7" wp14:textId="77777777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</w:rPr>
            </w:pPr>
            <w:r w:rsidRPr="00BF021D">
              <w:rPr>
                <w:b/>
                <w:sz w:val="20"/>
              </w:rPr>
              <w:t>Indien er</w:t>
            </w:r>
            <w:r w:rsidR="00DE6529">
              <w:rPr>
                <w:b/>
                <w:sz w:val="20"/>
              </w:rPr>
              <w:t xml:space="preserve"> geen sprake is van onderaannemers</w:t>
            </w:r>
            <w:r w:rsidR="005774E6">
              <w:rPr>
                <w:b/>
                <w:sz w:val="20"/>
              </w:rPr>
              <w:t xml:space="preserve"> </w:t>
            </w:r>
            <w:r w:rsidRPr="00BF021D">
              <w:rPr>
                <w:b/>
                <w:sz w:val="20"/>
              </w:rPr>
              <w:t>hoeft deze Bijlage niet ingevuld te worden</w:t>
            </w:r>
            <w:r w:rsidR="00A55A04">
              <w:rPr>
                <w:b/>
                <w:sz w:val="20"/>
              </w:rPr>
              <w:t xml:space="preserve"> en </w:t>
            </w:r>
            <w:r w:rsidR="00EC5D00">
              <w:rPr>
                <w:b/>
                <w:sz w:val="20"/>
              </w:rPr>
              <w:t xml:space="preserve"> beantwoordt u uitsluitend door het aanvinken “Niet van </w:t>
            </w:r>
            <w:r w:rsidR="009A33DD">
              <w:rPr>
                <w:b/>
                <w:sz w:val="20"/>
              </w:rPr>
              <w:t>Toepassing</w:t>
            </w:r>
            <w:r w:rsidR="00EC5D00">
              <w:rPr>
                <w:b/>
                <w:sz w:val="20"/>
              </w:rPr>
              <w:t>” onderaan in deze bijlage</w:t>
            </w:r>
            <w:r w:rsidRPr="00BF021D" w:rsidR="00A55A04">
              <w:rPr>
                <w:b/>
                <w:sz w:val="20"/>
              </w:rPr>
              <w:t>.</w:t>
            </w:r>
          </w:p>
          <w:p w:rsidRPr="00BF021D" w:rsidR="00A64921" w:rsidP="005774E6" w:rsidRDefault="00A64921" w14:paraId="02EB378F" wp14:textId="77777777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</w:rPr>
            </w:pPr>
          </w:p>
          <w:p w:rsidRPr="00BF021D" w:rsidR="00A64921" w:rsidP="000F13C5" w:rsidRDefault="00A64921" w14:paraId="6A05A809" wp14:textId="77777777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</w:tbl>
    <w:p xmlns:wp14="http://schemas.microsoft.com/office/word/2010/wordml" w:rsidRPr="005B2218" w:rsidR="005B2218" w:rsidP="00D822D3" w:rsidRDefault="005B2218" w14:paraId="5A39BBE3" wp14:textId="77777777">
      <w:pPr>
        <w:rPr>
          <w:sz w:val="20"/>
        </w:rPr>
      </w:pPr>
    </w:p>
    <w:p xmlns:wp14="http://schemas.microsoft.com/office/word/2010/wordml" w:rsidR="008D49F0" w:rsidP="008D49F0" w:rsidRDefault="008D49F0" w14:paraId="327A1088" wp14:textId="77777777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 w:rsidRPr="00D409D5">
        <w:rPr>
          <w:sz w:val="20"/>
          <w:lang w:eastAsia="en-US"/>
        </w:rPr>
        <w:t>Ondergetekende</w:t>
      </w:r>
      <w:r>
        <w:rPr>
          <w:sz w:val="20"/>
          <w:lang w:eastAsia="en-US"/>
        </w:rPr>
        <w:t>n verklaren</w:t>
      </w:r>
      <w:r w:rsidRPr="00D409D5">
        <w:rPr>
          <w:sz w:val="20"/>
          <w:lang w:eastAsia="en-US"/>
        </w:rPr>
        <w:t xml:space="preserve"> </w:t>
      </w:r>
      <w:r>
        <w:rPr>
          <w:sz w:val="20"/>
          <w:lang w:eastAsia="en-US"/>
        </w:rPr>
        <w:t>inzake de Opdracht behoren</w:t>
      </w:r>
      <w:r w:rsidR="00954A78">
        <w:rPr>
          <w:sz w:val="20"/>
          <w:lang w:eastAsia="en-US"/>
        </w:rPr>
        <w:t>de bij de Europese aanbesteding</w:t>
      </w:r>
      <w:r>
        <w:rPr>
          <w:sz w:val="20"/>
          <w:lang w:eastAsia="en-US"/>
        </w:rPr>
        <w:t xml:space="preserve"> </w:t>
      </w:r>
      <w:r w:rsidRPr="00D409D5">
        <w:rPr>
          <w:sz w:val="20"/>
          <w:lang w:eastAsia="en-US"/>
        </w:rPr>
        <w:t>dat</w:t>
      </w:r>
      <w:r>
        <w:rPr>
          <w:sz w:val="20"/>
          <w:lang w:eastAsia="en-US"/>
        </w:rPr>
        <w:t>:</w:t>
      </w:r>
    </w:p>
    <w:p xmlns:wp14="http://schemas.microsoft.com/office/word/2010/wordml" w:rsidR="008D49F0" w:rsidP="008D49F0" w:rsidRDefault="008D49F0" w14:paraId="41C8F396" wp14:textId="77777777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p xmlns:wp14="http://schemas.microsoft.com/office/word/2010/wordml" w:rsidR="00DE6529" w:rsidP="00DE6529" w:rsidRDefault="00DE6529" w14:paraId="24798CFF" wp14:textId="77777777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 onderaannemer(s) beschikt over alle noodzakelijke middelen en kennis, welke voor de uitvoering nodig zijn;</w:t>
      </w:r>
    </w:p>
    <w:p xmlns:wp14="http://schemas.microsoft.com/office/word/2010/wordml" w:rsidR="00DE6529" w:rsidP="00DE6529" w:rsidRDefault="00DE6529" w14:paraId="606F6EE3" wp14:textId="77777777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 uitvoering geheel overeenkomstig is met de beschrijving in de Aanbestedingsdocumenten en wordt verricht tegen de bij de Inschrijving aangeboden tarieven;</w:t>
      </w:r>
    </w:p>
    <w:p xmlns:wp14="http://schemas.microsoft.com/office/word/2010/wordml" w:rsidR="00DE6529" w:rsidP="00DE6529" w:rsidRDefault="00DE6529" w14:paraId="28DDA991" wp14:textId="77777777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 vermelde onderaannemers ook daadwerkelijk bij de uitvoering zullen worden ingezet</w:t>
      </w:r>
    </w:p>
    <w:p xmlns:wp14="http://schemas.microsoft.com/office/word/2010/wordml" w:rsidR="00DE6529" w:rsidP="00DE6529" w:rsidRDefault="00DE6529" w14:paraId="7561056F" wp14:textId="77777777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</w:t>
      </w:r>
      <w:r w:rsidRPr="00D409D5">
        <w:rPr>
          <w:sz w:val="20"/>
          <w:lang w:eastAsia="en-US"/>
        </w:rPr>
        <w:t xml:space="preserve"> vermelde </w:t>
      </w:r>
      <w:r>
        <w:rPr>
          <w:sz w:val="20"/>
          <w:lang w:eastAsia="en-US"/>
        </w:rPr>
        <w:t xml:space="preserve">onderaannemers onder eindverantwoordelijkheid van de Inschrijver mede de Opdracht </w:t>
      </w:r>
      <w:r w:rsidRPr="00D409D5">
        <w:rPr>
          <w:sz w:val="20"/>
          <w:lang w:eastAsia="en-US"/>
        </w:rPr>
        <w:t>uit</w:t>
      </w:r>
      <w:r>
        <w:rPr>
          <w:sz w:val="20"/>
          <w:lang w:eastAsia="en-US"/>
        </w:rPr>
        <w:t>voeren, waarbij de werkzaamheden als volgt worden verdeeld:</w:t>
      </w:r>
    </w:p>
    <w:p xmlns:wp14="http://schemas.microsoft.com/office/word/2010/wordml" w:rsidR="008D49F0" w:rsidP="008D49F0" w:rsidRDefault="008D49F0" w14:paraId="72A3D3EC" wp14:textId="77777777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p xmlns:wp14="http://schemas.microsoft.com/office/word/2010/wordml" w:rsidR="008D49F0" w:rsidP="008D49F0" w:rsidRDefault="008D49F0" w14:paraId="0D0B940D" wp14:textId="77777777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xmlns:wp14="http://schemas.microsoft.com/office/word/2010/wordml" w:rsidRPr="00492B99" w:rsidR="008D49F0" w:rsidTr="008D49F0" w14:paraId="03694BE5" wp14:textId="77777777">
        <w:tc>
          <w:tcPr>
            <w:tcW w:w="9212" w:type="dxa"/>
            <w:gridSpan w:val="2"/>
            <w:shd w:val="clear" w:color="auto" w:fill="808080"/>
          </w:tcPr>
          <w:p w:rsidR="008D49F0" w:rsidP="008D49F0" w:rsidRDefault="008D49F0" w14:paraId="2B2142BF" wp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Inschrijver</w:t>
            </w:r>
            <w:r w:rsidR="005964BA">
              <w:rPr>
                <w:b/>
                <w:sz w:val="20"/>
              </w:rPr>
              <w:t xml:space="preserve"> </w:t>
            </w:r>
          </w:p>
          <w:p w:rsidRPr="00492B99" w:rsidR="008D49F0" w:rsidP="008D49F0" w:rsidRDefault="008D49F0" w14:paraId="0E27B00A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D49F0" w:rsidTr="008D49F0" w14:paraId="5A963325" wp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4156C6CF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:rsidRPr="00492B99" w:rsidR="008D49F0" w:rsidP="008D49F0" w:rsidRDefault="008D49F0" w14:paraId="60061E4C" wp14:textId="77777777">
            <w:pPr>
              <w:rPr>
                <w:sz w:val="20"/>
              </w:rPr>
            </w:pPr>
          </w:p>
          <w:p w:rsidRPr="00492B99" w:rsidR="008D49F0" w:rsidP="008D49F0" w:rsidRDefault="008D49F0" w14:paraId="44EAFD9C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D49F0" w:rsidTr="008D49F0" w14:paraId="3D070CE6" wp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1BD93C57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:rsidRPr="00492B99" w:rsidR="008D49F0" w:rsidP="008D49F0" w:rsidRDefault="008D49F0" w14:paraId="4B94D5A5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D49F0" w:rsidTr="008D49F0" w14:paraId="2F2403EB" wp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59E6FE88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:rsidRPr="00492B99" w:rsidR="008D49F0" w:rsidP="008D49F0" w:rsidRDefault="008D49F0" w14:paraId="3DEEC669" wp14:textId="77777777">
            <w:pPr>
              <w:rPr>
                <w:sz w:val="20"/>
              </w:rPr>
            </w:pPr>
          </w:p>
          <w:p w:rsidRPr="00492B99" w:rsidR="008D49F0" w:rsidP="008D49F0" w:rsidRDefault="008D49F0" w14:paraId="3656B9AB" wp14:textId="77777777">
            <w:pPr>
              <w:rPr>
                <w:sz w:val="20"/>
              </w:rPr>
            </w:pPr>
          </w:p>
          <w:p w:rsidRPr="00492B99" w:rsidR="008D49F0" w:rsidP="008D49F0" w:rsidRDefault="008D49F0" w14:paraId="45FB0818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D49F0" w:rsidTr="008D49F0" w14:paraId="1DA2D70A" wp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025F6176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:rsidRPr="00492B99" w:rsidR="008D49F0" w:rsidP="008D49F0" w:rsidRDefault="008D49F0" w14:paraId="049F31CB" wp14:textId="77777777">
            <w:pPr>
              <w:rPr>
                <w:sz w:val="20"/>
              </w:rPr>
            </w:pPr>
          </w:p>
        </w:tc>
      </w:tr>
    </w:tbl>
    <w:p xmlns:wp14="http://schemas.microsoft.com/office/word/2010/wordml" w:rsidR="005B2218" w:rsidRDefault="005B2218" w14:paraId="53128261" wp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xmlns:wp14="http://schemas.microsoft.com/office/word/2010/wordml" w:rsidRPr="00492B99" w:rsidR="008D49F0" w:rsidTr="008D49F0" w14:paraId="70F8D3B9" wp14:textId="77777777">
        <w:tc>
          <w:tcPr>
            <w:tcW w:w="9212" w:type="dxa"/>
            <w:gridSpan w:val="2"/>
            <w:shd w:val="clear" w:color="auto" w:fill="808080"/>
          </w:tcPr>
          <w:p w:rsidR="008D49F0" w:rsidP="008D49F0" w:rsidRDefault="008D49F0" w14:paraId="6DFE727D" wp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Onderaannemer 1 </w:t>
            </w:r>
          </w:p>
          <w:p w:rsidRPr="00492B99" w:rsidR="008D49F0" w:rsidP="008D49F0" w:rsidRDefault="008D49F0" w14:paraId="62486C05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D49F0" w:rsidTr="008D49F0" w14:paraId="63AAE67E" wp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06DA965E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:rsidRPr="00492B99" w:rsidR="008D49F0" w:rsidP="008D49F0" w:rsidRDefault="008D49F0" w14:paraId="4101652C" wp14:textId="77777777">
            <w:pPr>
              <w:rPr>
                <w:sz w:val="20"/>
              </w:rPr>
            </w:pPr>
          </w:p>
          <w:p w:rsidRPr="00492B99" w:rsidR="008D49F0" w:rsidP="008D49F0" w:rsidRDefault="008D49F0" w14:paraId="4B99056E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D49F0" w:rsidTr="008D49F0" w14:paraId="4ADEAE28" wp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38C1000B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:rsidRPr="00492B99" w:rsidR="008D49F0" w:rsidP="008D49F0" w:rsidRDefault="008D49F0" w14:paraId="1299C43A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D49F0" w:rsidTr="008D49F0" w14:paraId="1447DD0F" wp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24EE6E61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:rsidRPr="00492B99" w:rsidR="008D49F0" w:rsidP="008D49F0" w:rsidRDefault="008D49F0" w14:paraId="4DDBEF00" wp14:textId="77777777">
            <w:pPr>
              <w:rPr>
                <w:sz w:val="20"/>
              </w:rPr>
            </w:pPr>
          </w:p>
          <w:p w:rsidRPr="00492B99" w:rsidR="008D49F0" w:rsidP="008D49F0" w:rsidRDefault="008D49F0" w14:paraId="3461D779" wp14:textId="77777777">
            <w:pPr>
              <w:rPr>
                <w:sz w:val="20"/>
              </w:rPr>
            </w:pPr>
          </w:p>
          <w:p w:rsidRPr="00492B99" w:rsidR="008D49F0" w:rsidP="008D49F0" w:rsidRDefault="008D49F0" w14:paraId="3CF2D8B6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D49F0" w:rsidTr="008D49F0" w14:paraId="0D1CCD89" wp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3FF0AA47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:rsidRPr="00492B99" w:rsidR="008D49F0" w:rsidP="008D49F0" w:rsidRDefault="008D49F0" w14:paraId="0FB78278" wp14:textId="77777777">
            <w:pPr>
              <w:rPr>
                <w:sz w:val="20"/>
              </w:rPr>
            </w:pPr>
          </w:p>
        </w:tc>
      </w:tr>
    </w:tbl>
    <w:p xmlns:wp14="http://schemas.microsoft.com/office/word/2010/wordml" w:rsidR="008D49F0" w:rsidRDefault="008D49F0" w14:paraId="1FC39945" wp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xmlns:wp14="http://schemas.microsoft.com/office/word/2010/wordml" w:rsidRPr="00492B99" w:rsidR="008D49F0" w:rsidTr="008D49F0" w14:paraId="56504073" wp14:textId="77777777">
        <w:tc>
          <w:tcPr>
            <w:tcW w:w="9212" w:type="dxa"/>
            <w:gridSpan w:val="2"/>
            <w:shd w:val="clear" w:color="auto" w:fill="808080"/>
          </w:tcPr>
          <w:p w:rsidR="008D49F0" w:rsidP="008D49F0" w:rsidRDefault="008D49F0" w14:paraId="0E374FF4" wp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Onderaannemer 2</w:t>
            </w:r>
          </w:p>
          <w:p w:rsidRPr="00492B99" w:rsidR="008D49F0" w:rsidP="008D49F0" w:rsidRDefault="008D49F0" w14:paraId="0562CB0E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D49F0" w:rsidTr="008D49F0" w14:paraId="713ABC8F" wp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622AE8EA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:rsidRPr="00492B99" w:rsidR="008D49F0" w:rsidP="008D49F0" w:rsidRDefault="008D49F0" w14:paraId="34CE0A41" wp14:textId="77777777">
            <w:pPr>
              <w:rPr>
                <w:sz w:val="20"/>
              </w:rPr>
            </w:pPr>
          </w:p>
          <w:p w:rsidRPr="00492B99" w:rsidR="008D49F0" w:rsidP="008D49F0" w:rsidRDefault="008D49F0" w14:paraId="62EBF3C5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D49F0" w:rsidTr="008D49F0" w14:paraId="1442ECCC" wp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4BDDFB58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:rsidRPr="00492B99" w:rsidR="008D49F0" w:rsidP="008D49F0" w:rsidRDefault="008D49F0" w14:paraId="6D98A12B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D49F0" w:rsidTr="008D49F0" w14:paraId="5B709A20" wp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26733398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:rsidRPr="00492B99" w:rsidR="008D49F0" w:rsidP="008D49F0" w:rsidRDefault="008D49F0" w14:paraId="2946DB82" wp14:textId="77777777">
            <w:pPr>
              <w:rPr>
                <w:sz w:val="20"/>
              </w:rPr>
            </w:pPr>
          </w:p>
          <w:p w:rsidRPr="00492B99" w:rsidR="008D49F0" w:rsidP="008D49F0" w:rsidRDefault="008D49F0" w14:paraId="5997CC1D" wp14:textId="77777777">
            <w:pPr>
              <w:rPr>
                <w:sz w:val="20"/>
              </w:rPr>
            </w:pPr>
          </w:p>
          <w:p w:rsidRPr="00492B99" w:rsidR="008D49F0" w:rsidP="008D49F0" w:rsidRDefault="008D49F0" w14:paraId="110FFD37" wp14:textId="77777777">
            <w:pPr>
              <w:rPr>
                <w:sz w:val="20"/>
              </w:rPr>
            </w:pPr>
          </w:p>
          <w:p w:rsidRPr="00492B99" w:rsidR="008D49F0" w:rsidP="008D49F0" w:rsidRDefault="008D49F0" w14:paraId="6B699379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D49F0" w:rsidTr="008D49F0" w14:paraId="36D694F8" wp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18DE696B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:rsidRPr="00492B99" w:rsidR="008D49F0" w:rsidP="008D49F0" w:rsidRDefault="008D49F0" w14:paraId="3FE9F23F" wp14:textId="77777777">
            <w:pPr>
              <w:rPr>
                <w:sz w:val="20"/>
              </w:rPr>
            </w:pPr>
          </w:p>
        </w:tc>
      </w:tr>
    </w:tbl>
    <w:p xmlns:wp14="http://schemas.microsoft.com/office/word/2010/wordml" w:rsidR="00A64921" w:rsidP="00A64921" w:rsidRDefault="00A64921" w14:paraId="1F72F646" wp14:textId="77777777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tbl>
      <w:tblPr>
        <w:tblW w:w="921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58"/>
        <w:gridCol w:w="5056"/>
      </w:tblGrid>
      <w:tr xmlns:wp14="http://schemas.microsoft.com/office/word/2010/wordml" w:rsidRPr="00401155" w:rsidR="00A64921" w:rsidTr="005774E6" w14:paraId="49EFF14D" wp14:textId="77777777">
        <w:tc>
          <w:tcPr>
            <w:tcW w:w="4158" w:type="dxa"/>
            <w:shd w:val="clear" w:color="auto" w:fill="D9D9D9"/>
          </w:tcPr>
          <w:p w:rsidRPr="00401155" w:rsidR="00A64921" w:rsidP="000F13C5" w:rsidRDefault="00A64921" w14:paraId="555F3040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401155">
              <w:rPr>
                <w:b/>
                <w:sz w:val="20"/>
                <w:lang w:eastAsia="en-US"/>
              </w:rPr>
              <w:t>Werkzaamheden Onderaannemer 1</w:t>
            </w:r>
          </w:p>
          <w:p w:rsidRPr="00401155" w:rsidR="00A64921" w:rsidP="000F13C5" w:rsidRDefault="00A64921" w14:paraId="02A441DD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  <w:r w:rsidRPr="00401155">
              <w:rPr>
                <w:sz w:val="20"/>
                <w:lang w:eastAsia="en-US"/>
              </w:rPr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:rsidRPr="00401155" w:rsidR="00A64921" w:rsidP="000F13C5" w:rsidRDefault="00A64921" w14:paraId="08CE6F91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401155" w:rsidR="00A64921" w:rsidP="000F13C5" w:rsidRDefault="00A64921" w14:paraId="61CDCEAD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A64921" w:rsidP="000F13C5" w:rsidRDefault="00A64921" w14:paraId="6BB9E253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E834DE" w:rsidP="000F13C5" w:rsidRDefault="00E834DE" w14:paraId="23DE523C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E834DE" w:rsidP="000F13C5" w:rsidRDefault="00E834DE" w14:paraId="52E56223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E834DE" w:rsidP="000F13C5" w:rsidRDefault="00E834DE" w14:paraId="07547A01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401155" w:rsidR="00E834DE" w:rsidP="000F13C5" w:rsidRDefault="00E834DE" w14:paraId="5043CB0F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  <w:tr xmlns:wp14="http://schemas.microsoft.com/office/word/2010/wordml" w:rsidRPr="00401155" w:rsidR="00A64921" w:rsidTr="005774E6" w14:paraId="585156ED" wp14:textId="77777777">
        <w:tc>
          <w:tcPr>
            <w:tcW w:w="4158" w:type="dxa"/>
            <w:shd w:val="clear" w:color="auto" w:fill="D9D9D9"/>
          </w:tcPr>
          <w:p w:rsidRPr="00401155" w:rsidR="00A64921" w:rsidP="000F13C5" w:rsidRDefault="00A64921" w14:paraId="0103AC32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401155">
              <w:rPr>
                <w:b/>
                <w:sz w:val="20"/>
                <w:lang w:eastAsia="en-US"/>
              </w:rPr>
              <w:t>Werkzaamheden Onderaannemer 2</w:t>
            </w:r>
          </w:p>
          <w:p w:rsidRPr="00401155" w:rsidR="00A64921" w:rsidP="000F13C5" w:rsidRDefault="00A64921" w14:paraId="0146D37A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401155">
              <w:rPr>
                <w:sz w:val="20"/>
                <w:lang w:eastAsia="en-US"/>
              </w:rPr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:rsidRPr="00401155" w:rsidR="00A64921" w:rsidP="000F13C5" w:rsidRDefault="00A64921" w14:paraId="07459315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A64921" w:rsidP="000F13C5" w:rsidRDefault="00A64921" w14:paraId="6537F28F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E834DE" w:rsidP="000F13C5" w:rsidRDefault="00E834DE" w14:paraId="6DFB9E20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E834DE" w:rsidP="000F13C5" w:rsidRDefault="00E834DE" w14:paraId="70DF9E56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E834DE" w:rsidP="000F13C5" w:rsidRDefault="00E834DE" w14:paraId="44E871BC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401155" w:rsidR="00E834DE" w:rsidP="000F13C5" w:rsidRDefault="00E834DE" w14:paraId="144A5D23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401155" w:rsidR="00A64921" w:rsidP="000F13C5" w:rsidRDefault="00A64921" w14:paraId="738610EB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</w:tbl>
    <w:p xmlns:wp14="http://schemas.microsoft.com/office/word/2010/wordml" w:rsidR="008D49F0" w:rsidP="00D822D3" w:rsidRDefault="008D49F0" w14:paraId="637805D2" wp14:textId="77777777"/>
    <w:p xmlns:wp14="http://schemas.microsoft.com/office/word/2010/wordml" w:rsidR="00EF6D9A" w:rsidP="00F72EF0" w:rsidRDefault="00EF6D9A" w14:paraId="463F29E8" wp14:textId="77777777"/>
    <w:p xmlns:wp14="http://schemas.microsoft.com/office/word/2010/wordml" w:rsidR="005E2D0B" w:rsidP="005E2D0B" w:rsidRDefault="00F456CF" w14:paraId="1213E40A" wp14:textId="77777777">
      <w:r>
        <w:rPr>
          <w:noProof/>
        </w:rPr>
        <w:pict w14:anchorId="6C4978A3">
          <v:roundrect id="_x0000_s1028" style="position:absolute;left:0;text-align:left;margin-left:-3.35pt;margin-top:2.4pt;width:17.25pt;height:10.5pt;z-index:251657728" arcsize="10923f"/>
        </w:pict>
      </w:r>
      <w:r w:rsidR="005E2D0B">
        <w:tab/>
      </w:r>
      <w:r w:rsidR="005E2D0B">
        <w:t>Deze bijlage ‘</w:t>
      </w:r>
      <w:r w:rsidR="00A55A04">
        <w:t>Verklaring onderaanneming</w:t>
      </w:r>
      <w:r w:rsidR="005E2D0B">
        <w:t>’ is niet van toepassing.</w:t>
      </w:r>
    </w:p>
    <w:p xmlns:wp14="http://schemas.microsoft.com/office/word/2010/wordml" w:rsidR="005E2D0B" w:rsidP="00F72EF0" w:rsidRDefault="005E2D0B" w14:paraId="3B7B4B86" wp14:textId="77777777"/>
    <w:sectPr w:rsidR="005E2D0B" w:rsidSect="001F54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557A12" w:rsidRDefault="00557A12" w14:paraId="17AD93B2" wp14:textId="77777777">
      <w:r>
        <w:separator/>
      </w:r>
    </w:p>
  </w:endnote>
  <w:endnote w:type="continuationSeparator" w:id="0">
    <w:p xmlns:wp14="http://schemas.microsoft.com/office/word/2010/wordml" w:rsidR="00557A12" w:rsidRDefault="00557A12" w14:paraId="0DE4B5B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456CF" w:rsidRDefault="00F456CF" w14:paraId="02F2C34E" wp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FC761A" w:rsidR="00A745BF" w:rsidP="00D068C5" w:rsidRDefault="00A745BF" w14:paraId="06052C16" wp14:textId="77777777">
    <w:pPr>
      <w:pStyle w:val="Voettekst"/>
      <w:spacing w:line="240" w:lineRule="auto"/>
      <w:rPr>
        <w:b/>
        <w:sz w:val="16"/>
        <w:szCs w:val="16"/>
      </w:rPr>
    </w:pPr>
    <w:r w:rsidRPr="00FC761A">
      <w:rPr>
        <w:b/>
        <w:sz w:val="16"/>
        <w:szCs w:val="16"/>
      </w:rPr>
      <w:tab/>
    </w:r>
    <w:r w:rsidRPr="00FC761A">
      <w:rPr>
        <w:b/>
        <w:sz w:val="16"/>
        <w:szCs w:val="16"/>
      </w:rPr>
      <w:tab/>
    </w:r>
    <w:r w:rsidRPr="00FC761A">
      <w:rPr>
        <w:b/>
        <w:sz w:val="16"/>
        <w:szCs w:val="16"/>
      </w:rPr>
      <w:t>Paraaf:</w:t>
    </w:r>
  </w:p>
  <w:p xmlns:wp14="http://schemas.microsoft.com/office/word/2010/wordml" w:rsidRPr="00FC761A" w:rsidR="00A745BF" w:rsidP="00D068C5" w:rsidRDefault="00A745BF" w14:paraId="6C392497" wp14:textId="77777777">
    <w:pPr>
      <w:pStyle w:val="Voettekst"/>
      <w:spacing w:line="240" w:lineRule="auto"/>
      <w:rPr>
        <w:b/>
        <w:sz w:val="16"/>
        <w:szCs w:val="16"/>
      </w:rPr>
    </w:pPr>
    <w:r w:rsidRPr="00F456CF">
      <w:rPr>
        <w:b/>
        <w:sz w:val="16"/>
      </w:rPr>
      <w:t>Europese Aanbes</w:t>
    </w:r>
    <w:r w:rsidRPr="00F456CF" w:rsidR="00C579D9">
      <w:rPr>
        <w:b/>
        <w:sz w:val="16"/>
      </w:rPr>
      <w:t>teding</w:t>
    </w:r>
    <w:r w:rsidRPr="00F456CF" w:rsidR="00C579D9">
      <w:rPr>
        <w:b/>
        <w:sz w:val="16"/>
      </w:rPr>
      <w:tab/>
    </w:r>
    <w:r w:rsidRPr="00F456CF">
      <w:rPr>
        <w:i/>
        <w:color w:val="FF0000"/>
        <w:sz w:val="16"/>
        <w:szCs w:val="16"/>
      </w:rPr>
      <w:tab/>
    </w:r>
    <w:r w:rsidRPr="00F456CF">
      <w:rPr>
        <w:b/>
        <w:sz w:val="16"/>
      </w:rPr>
      <w:t xml:space="preserve">Pagina </w:t>
    </w:r>
    <w:r w:rsidRPr="00F456CF">
      <w:rPr>
        <w:b/>
        <w:sz w:val="16"/>
        <w:szCs w:val="16"/>
      </w:rPr>
      <w:fldChar w:fldCharType="begin"/>
    </w:r>
    <w:r w:rsidRPr="00F456CF">
      <w:rPr>
        <w:b/>
        <w:sz w:val="16"/>
        <w:szCs w:val="16"/>
      </w:rPr>
      <w:instrText xml:space="preserve"> PAGE </w:instrText>
    </w:r>
    <w:r w:rsidRPr="00F456CF">
      <w:rPr>
        <w:b/>
        <w:sz w:val="16"/>
        <w:szCs w:val="16"/>
      </w:rPr>
      <w:fldChar w:fldCharType="separate"/>
    </w:r>
    <w:r w:rsidRPr="00F456CF" w:rsidR="005774E6">
      <w:rPr>
        <w:b/>
        <w:noProof/>
        <w:sz w:val="16"/>
        <w:szCs w:val="16"/>
      </w:rPr>
      <w:t>2</w:t>
    </w:r>
    <w:r w:rsidRPr="00F456CF">
      <w:rPr>
        <w:b/>
        <w:sz w:val="16"/>
        <w:szCs w:val="16"/>
      </w:rPr>
      <w:fldChar w:fldCharType="end"/>
    </w:r>
    <w:bookmarkStart w:name="_GoBack" w:id="0"/>
    <w:bookmarkEnd w:id="0"/>
    <w:r w:rsidRPr="00FC761A">
      <w:rPr>
        <w:b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456CF" w:rsidRDefault="00F456CF" w14:paraId="2BA226A1" wp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557A12" w:rsidRDefault="00557A12" w14:paraId="2DBF0D7D" wp14:textId="77777777">
      <w:r>
        <w:separator/>
      </w:r>
    </w:p>
  </w:footnote>
  <w:footnote w:type="continuationSeparator" w:id="0">
    <w:p xmlns:wp14="http://schemas.microsoft.com/office/word/2010/wordml" w:rsidR="00557A12" w:rsidRDefault="00557A12" w14:paraId="6B62F1B3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456CF" w:rsidRDefault="00F456CF" w14:paraId="61829076" wp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A745BF" w:rsidRDefault="00A745BF" w14:paraId="3A0FF5F2" wp14:textId="77777777">
    <w:pPr>
      <w:pStyle w:val="Koptekst"/>
    </w:pPr>
  </w:p>
  <w:p xmlns:wp14="http://schemas.microsoft.com/office/word/2010/wordml" w:rsidR="00A745BF" w:rsidRDefault="00A745BF" w14:paraId="5630AD66" wp14:textId="777777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456CF" w:rsidRDefault="00F456CF" w14:paraId="66204FF1" wp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hint="default" w:ascii="Symbol" w:hAnsi="Symbo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removePersonalInformation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2D3"/>
    <w:rsid w:val="000065D7"/>
    <w:rsid w:val="000F13C5"/>
    <w:rsid w:val="000F4819"/>
    <w:rsid w:val="00187726"/>
    <w:rsid w:val="001A15C8"/>
    <w:rsid w:val="001E34FC"/>
    <w:rsid w:val="001E4945"/>
    <w:rsid w:val="001F5400"/>
    <w:rsid w:val="002201A1"/>
    <w:rsid w:val="002425AA"/>
    <w:rsid w:val="00246329"/>
    <w:rsid w:val="002852DD"/>
    <w:rsid w:val="002967BE"/>
    <w:rsid w:val="002A23AF"/>
    <w:rsid w:val="002B1645"/>
    <w:rsid w:val="00345583"/>
    <w:rsid w:val="003D1AB7"/>
    <w:rsid w:val="00401155"/>
    <w:rsid w:val="004D4FBF"/>
    <w:rsid w:val="00501792"/>
    <w:rsid w:val="005252FD"/>
    <w:rsid w:val="00530FAE"/>
    <w:rsid w:val="005539D9"/>
    <w:rsid w:val="00557A12"/>
    <w:rsid w:val="005747FF"/>
    <w:rsid w:val="005774E6"/>
    <w:rsid w:val="00591846"/>
    <w:rsid w:val="00595772"/>
    <w:rsid w:val="005964BA"/>
    <w:rsid w:val="005B2218"/>
    <w:rsid w:val="005C7C1B"/>
    <w:rsid w:val="005D72D0"/>
    <w:rsid w:val="005E2D0B"/>
    <w:rsid w:val="0060677A"/>
    <w:rsid w:val="0062560E"/>
    <w:rsid w:val="00660964"/>
    <w:rsid w:val="006C16C8"/>
    <w:rsid w:val="006C5F4B"/>
    <w:rsid w:val="007610A1"/>
    <w:rsid w:val="007F6422"/>
    <w:rsid w:val="008049FF"/>
    <w:rsid w:val="008241AE"/>
    <w:rsid w:val="00825DDD"/>
    <w:rsid w:val="008D49F0"/>
    <w:rsid w:val="00905809"/>
    <w:rsid w:val="00954A78"/>
    <w:rsid w:val="00967E18"/>
    <w:rsid w:val="0099636C"/>
    <w:rsid w:val="009A33DD"/>
    <w:rsid w:val="009C2E6D"/>
    <w:rsid w:val="009C3D60"/>
    <w:rsid w:val="009F4622"/>
    <w:rsid w:val="00A06BF4"/>
    <w:rsid w:val="00A10586"/>
    <w:rsid w:val="00A55A04"/>
    <w:rsid w:val="00A64921"/>
    <w:rsid w:val="00A73600"/>
    <w:rsid w:val="00A745BF"/>
    <w:rsid w:val="00AC2DC9"/>
    <w:rsid w:val="00B31E2A"/>
    <w:rsid w:val="00B56E81"/>
    <w:rsid w:val="00BA3E33"/>
    <w:rsid w:val="00BD5DCB"/>
    <w:rsid w:val="00BF0F42"/>
    <w:rsid w:val="00C21A3C"/>
    <w:rsid w:val="00C579D9"/>
    <w:rsid w:val="00C61870"/>
    <w:rsid w:val="00C74673"/>
    <w:rsid w:val="00CA07FB"/>
    <w:rsid w:val="00CB0E2E"/>
    <w:rsid w:val="00CE4118"/>
    <w:rsid w:val="00D068C5"/>
    <w:rsid w:val="00D20E7D"/>
    <w:rsid w:val="00D52AEF"/>
    <w:rsid w:val="00D822D3"/>
    <w:rsid w:val="00DA5439"/>
    <w:rsid w:val="00DE6529"/>
    <w:rsid w:val="00E0097A"/>
    <w:rsid w:val="00E41C19"/>
    <w:rsid w:val="00E834DE"/>
    <w:rsid w:val="00EA7D26"/>
    <w:rsid w:val="00EC5D00"/>
    <w:rsid w:val="00EF6D9A"/>
    <w:rsid w:val="00F0347C"/>
    <w:rsid w:val="00F456CF"/>
    <w:rsid w:val="00F46432"/>
    <w:rsid w:val="00F72EF0"/>
    <w:rsid w:val="00F927EE"/>
    <w:rsid w:val="00FA7338"/>
    <w:rsid w:val="00FC4C73"/>
    <w:rsid w:val="00FC761A"/>
    <w:rsid w:val="00FD4B22"/>
    <w:rsid w:val="00FF7440"/>
    <w:rsid w:val="09B2F0F9"/>
    <w:rsid w:val="2353B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C8BECA2"/>
  <w15:docId w15:val="{9A988D05-FDA5-469D-B158-6A79B11894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Standaard" w:default="1">
    <w:name w:val="Normal"/>
    <w:qFormat/>
    <w:rsid w:val="00D822D3"/>
    <w:pPr>
      <w:widowControl w:val="0"/>
      <w:adjustRightInd w:val="0"/>
      <w:spacing w:line="280" w:lineRule="atLeast"/>
      <w:jc w:val="both"/>
      <w:textAlignment w:val="baseline"/>
    </w:pPr>
    <w:rPr>
      <w:rFonts w:ascii="Arial" w:hAnsi="Arial" w:cs="Arial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rsid w:val="008241A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semiHidden/>
    <w:rsid w:val="00C7467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2425A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425A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9D5EA5BF9C5419C49646868515F85" ma:contentTypeVersion="3" ma:contentTypeDescription="Een nieuw document maken." ma:contentTypeScope="" ma:versionID="6cc9287cdbed7032f10532dcddb02462">
  <xsd:schema xmlns:xsd="http://www.w3.org/2001/XMLSchema" xmlns:xs="http://www.w3.org/2001/XMLSchema" xmlns:p="http://schemas.microsoft.com/office/2006/metadata/properties" xmlns:ns2="aa50494f-df11-4ffc-83a8-26853d375440" targetNamespace="http://schemas.microsoft.com/office/2006/metadata/properties" ma:root="true" ma:fieldsID="1fd5f21da005895e64f7c589256b1c78" ns2:_="">
    <xsd:import namespace="aa50494f-df11-4ffc-83a8-26853d375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0494f-df11-4ffc-83a8-26853d375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276719-2E3B-48EA-86D1-6136E0DC5536}"/>
</file>

<file path=customXml/itemProps2.xml><?xml version="1.0" encoding="utf-8"?>
<ds:datastoreItem xmlns:ds="http://schemas.openxmlformats.org/officeDocument/2006/customXml" ds:itemID="{3EA0849C-5D5C-4444-A8DE-E1DD6228EC4F}"/>
</file>

<file path=customXml/itemProps3.xml><?xml version="1.0" encoding="utf-8"?>
<ds:datastoreItem xmlns:ds="http://schemas.openxmlformats.org/officeDocument/2006/customXml" ds:itemID="{A37E1B8B-5331-47BE-ACBE-8257A712D3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Moustapha, A. (Ahmed)</lastModifiedBy>
  <revision>2</revision>
  <dcterms:created xsi:type="dcterms:W3CDTF">2019-03-25T15:32:00.0000000Z</dcterms:created>
  <dcterms:modified xsi:type="dcterms:W3CDTF">2026-03-13T14:45:50.9057272Z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0x0101006D69D5EA5BF9C5419C49646868515F85</vt:lpwstr>
  </property>
</Properties>
</file>