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34AFE47E" w14:textId="77777777" w:rsidR="009154A8" w:rsidRPr="00710CC8" w:rsidRDefault="009154A8" w:rsidP="00D5352E">
      <w:pPr>
        <w:adjustRightInd w:val="0"/>
        <w:spacing w:before="120"/>
        <w:jc w:val="both"/>
        <w:rPr>
          <w:i/>
          <w:color w:val="FF0000"/>
          <w:sz w:val="20"/>
          <w:szCs w:val="20"/>
        </w:rPr>
      </w:pPr>
    </w:p>
    <w:p w14:paraId="08B8C43F" w14:textId="219908D2" w:rsidR="00012B31" w:rsidRPr="00A438AB" w:rsidRDefault="00012B31" w:rsidP="00050A28">
      <w:pPr>
        <w:spacing w:line="276" w:lineRule="auto"/>
        <w:jc w:val="both"/>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sidRPr="00D5352E">
        <w:rPr>
          <w:color w:val="0070C0"/>
          <w:sz w:val="20"/>
          <w:szCs w:val="20"/>
        </w:rPr>
        <w:t>[</w:t>
      </w:r>
      <w:r w:rsidRPr="00D5352E">
        <w:rPr>
          <w:color w:val="0070C0"/>
          <w:sz w:val="20"/>
          <w:szCs w:val="20"/>
          <w:highlight w:val="yellow"/>
        </w:rPr>
        <w:t xml:space="preserve">naam </w:t>
      </w:r>
      <w:r w:rsidR="00C64516" w:rsidRPr="00C64516">
        <w:rPr>
          <w:color w:val="4F81BD" w:themeColor="accent1"/>
          <w:sz w:val="20"/>
          <w:szCs w:val="20"/>
          <w:highlight w:val="yellow"/>
        </w:rPr>
        <w:t>Inschrijver</w:t>
      </w:r>
      <w:r w:rsidR="00C64516" w:rsidRPr="00C64516">
        <w:rPr>
          <w:color w:val="000000"/>
          <w:sz w:val="20"/>
          <w:szCs w:val="20"/>
          <w:highlight w:val="yellow"/>
        </w:rPr>
        <w:t>/</w:t>
      </w:r>
      <w:r w:rsidR="00C64516" w:rsidRPr="00C64516">
        <w:rPr>
          <w:color w:val="4F81BD" w:themeColor="accent1"/>
          <w:sz w:val="20"/>
          <w:szCs w:val="20"/>
          <w:highlight w:val="yellow"/>
        </w:rPr>
        <w:t>Gegadigde</w:t>
      </w:r>
      <w:r>
        <w:rPr>
          <w:sz w:val="20"/>
          <w:szCs w:val="20"/>
        </w:rPr>
        <w:t xml:space="preserve">] </w:t>
      </w:r>
      <w:r w:rsidR="008540F5">
        <w:rPr>
          <w:sz w:val="20"/>
          <w:szCs w:val="20"/>
        </w:rPr>
        <w:t>in</w:t>
      </w:r>
      <w:r>
        <w:rPr>
          <w:sz w:val="20"/>
          <w:szCs w:val="20"/>
        </w:rPr>
        <w:t xml:space="preserve"> de aanbesteding </w:t>
      </w:r>
      <w:r w:rsidR="000034C1" w:rsidRPr="000034C1">
        <w:rPr>
          <w:sz w:val="20"/>
          <w:szCs w:val="20"/>
        </w:rPr>
        <w:t xml:space="preserve"> Test wagon </w:t>
      </w:r>
      <w:proofErr w:type="spellStart"/>
      <w:r w:rsidR="000034C1" w:rsidRPr="000034C1">
        <w:rPr>
          <w:sz w:val="20"/>
          <w:szCs w:val="20"/>
        </w:rPr>
        <w:t>preparation</w:t>
      </w:r>
      <w:proofErr w:type="spellEnd"/>
      <w:r w:rsidR="000034C1" w:rsidRPr="000034C1">
        <w:rPr>
          <w:sz w:val="20"/>
          <w:szCs w:val="20"/>
        </w:rPr>
        <w:t xml:space="preserve"> </w:t>
      </w:r>
      <w:proofErr w:type="spellStart"/>
      <w:r w:rsidR="000034C1" w:rsidRPr="000034C1">
        <w:rPr>
          <w:sz w:val="20"/>
          <w:szCs w:val="20"/>
        </w:rPr>
        <w:t>and</w:t>
      </w:r>
      <w:proofErr w:type="spellEnd"/>
      <w:r w:rsidR="000034C1" w:rsidRPr="000034C1">
        <w:rPr>
          <w:sz w:val="20"/>
          <w:szCs w:val="20"/>
        </w:rPr>
        <w:t xml:space="preserve"> running test </w:t>
      </w:r>
      <w:proofErr w:type="spellStart"/>
      <w:r w:rsidR="000034C1" w:rsidRPr="000034C1">
        <w:rPr>
          <w:sz w:val="20"/>
          <w:szCs w:val="20"/>
        </w:rPr>
        <w:t>train</w:t>
      </w:r>
      <w:r>
        <w:rPr>
          <w:sz w:val="20"/>
          <w:szCs w:val="20"/>
        </w:rPr>
        <w:t>met</w:t>
      </w:r>
      <w:proofErr w:type="spellEnd"/>
      <w:r>
        <w:rPr>
          <w:sz w:val="20"/>
          <w:szCs w:val="20"/>
        </w:rPr>
        <w:t xml:space="preserve"> het </w:t>
      </w:r>
      <w:proofErr w:type="spellStart"/>
      <w:r w:rsidR="00F66002">
        <w:rPr>
          <w:sz w:val="20"/>
          <w:szCs w:val="20"/>
        </w:rPr>
        <w:t>TenderNedn</w:t>
      </w:r>
      <w:r>
        <w:rPr>
          <w:sz w:val="20"/>
          <w:szCs w:val="20"/>
        </w:rPr>
        <w:t>ummer</w:t>
      </w:r>
      <w:proofErr w:type="spellEnd"/>
      <w:r>
        <w:rPr>
          <w:sz w:val="20"/>
          <w:szCs w:val="20"/>
        </w:rPr>
        <w:t xml:space="preserve"> </w:t>
      </w:r>
      <w:r w:rsidR="000034C1">
        <w:rPr>
          <w:color w:val="0070C0"/>
          <w:sz w:val="20"/>
          <w:szCs w:val="20"/>
        </w:rPr>
        <w:t xml:space="preserve">482214 </w:t>
      </w:r>
      <w:r w:rsidR="008540F5">
        <w:rPr>
          <w:sz w:val="20"/>
          <w:szCs w:val="20"/>
        </w:rPr>
        <w:t>als volg</w:t>
      </w:r>
      <w:r w:rsidR="008540F5"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008540F5" w:rsidRPr="00A438AB">
        <w:rPr>
          <w:sz w:val="20"/>
          <w:szCs w:val="20"/>
        </w:rPr>
        <w:t>etgeen</w:t>
      </w:r>
      <w:r w:rsidRPr="00A438AB">
        <w:rPr>
          <w:sz w:val="20"/>
          <w:szCs w:val="20"/>
        </w:rPr>
        <w:t xml:space="preserve"> betekent dat de </w:t>
      </w:r>
      <w:r w:rsidR="00D6354E">
        <w:rPr>
          <w:color w:val="4F81BD" w:themeColor="accent1"/>
          <w:sz w:val="20"/>
          <w:szCs w:val="20"/>
        </w:rPr>
        <w:t xml:space="preserve">Inschrijver </w:t>
      </w:r>
      <w:r w:rsidRPr="00A438AB">
        <w:rPr>
          <w:sz w:val="20"/>
          <w:szCs w:val="20"/>
        </w:rPr>
        <w:t>onvoorwaardelijk</w:t>
      </w:r>
      <w:r w:rsidR="008540F5" w:rsidRPr="00A438AB">
        <w:rPr>
          <w:sz w:val="20"/>
          <w:szCs w:val="20"/>
        </w:rPr>
        <w:t xml:space="preserve"> en bindend</w:t>
      </w:r>
      <w:r w:rsidRPr="00A438AB">
        <w:rPr>
          <w:sz w:val="20"/>
          <w:szCs w:val="20"/>
        </w:rPr>
        <w:t xml:space="preserve"> instemt</w:t>
      </w:r>
      <w:r w:rsidRPr="00A438AB">
        <w:rPr>
          <w:rFonts w:ascii="Verdana" w:hAnsi="Verdana"/>
          <w:color w:val="525960"/>
          <w:sz w:val="18"/>
          <w:szCs w:val="18"/>
        </w:rPr>
        <w:t xml:space="preserve"> </w:t>
      </w:r>
      <w:r w:rsidRPr="00A438AB">
        <w:rPr>
          <w:sz w:val="20"/>
          <w:szCs w:val="20"/>
        </w:rPr>
        <w:t xml:space="preserve">met </w:t>
      </w:r>
      <w:r w:rsidR="008540F5" w:rsidRPr="00A438AB">
        <w:rPr>
          <w:sz w:val="20"/>
          <w:szCs w:val="20"/>
        </w:rPr>
        <w:t>de onderstaande verklaring(en)</w:t>
      </w:r>
      <w:r w:rsidR="00221E1B" w:rsidRPr="00A438AB">
        <w:rPr>
          <w:sz w:val="20"/>
          <w:szCs w:val="20"/>
        </w:rPr>
        <w:t xml:space="preserve">:  </w:t>
      </w:r>
      <w:r w:rsidRPr="00A438AB">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77777777" w:rsidR="00481934" w:rsidRDefault="00D6354E" w:rsidP="00050A28">
      <w:pPr>
        <w:pStyle w:val="Lijstalinea"/>
        <w:numPr>
          <w:ilvl w:val="0"/>
          <w:numId w:val="1"/>
        </w:numPr>
        <w:spacing w:line="276" w:lineRule="auto"/>
        <w:jc w:val="both"/>
        <w:rPr>
          <w:sz w:val="20"/>
          <w:szCs w:val="20"/>
        </w:rPr>
      </w:pPr>
      <w:r>
        <w:rPr>
          <w:color w:val="4F81BD" w:themeColor="accent1"/>
          <w:sz w:val="20"/>
          <w:szCs w:val="20"/>
        </w:rPr>
        <w:t>Inschrijver</w:t>
      </w:r>
      <w:r>
        <w:rPr>
          <w:color w:val="000000"/>
          <w:sz w:val="20"/>
          <w:szCs w:val="20"/>
        </w:rPr>
        <w:t>/</w:t>
      </w:r>
      <w:r>
        <w:rPr>
          <w:color w:val="4F81BD" w:themeColor="accent1"/>
          <w:sz w:val="20"/>
          <w:szCs w:val="20"/>
        </w:rPr>
        <w:t>Gegadigde</w:t>
      </w:r>
      <w:r w:rsidR="004706F3">
        <w:rPr>
          <w:color w:val="4F81BD" w:themeColor="accent1"/>
          <w:sz w:val="20"/>
          <w:szCs w:val="20"/>
        </w:rPr>
        <w:t xml:space="preserve"> </w:t>
      </w:r>
      <w:r w:rsidR="00362114" w:rsidRPr="00A438AB">
        <w:rPr>
          <w:sz w:val="20"/>
          <w:szCs w:val="20"/>
        </w:rPr>
        <w:t xml:space="preserve">is bekend met de Verordening EU/833/2014 </w:t>
      </w:r>
      <w:r w:rsidR="00F46158" w:rsidRPr="00A438AB">
        <w:rPr>
          <w:sz w:val="20"/>
          <w:szCs w:val="20"/>
        </w:rPr>
        <w:t xml:space="preserve">welke is </w:t>
      </w:r>
      <w:r w:rsidR="00362114" w:rsidRPr="00A438AB">
        <w:rPr>
          <w:sz w:val="20"/>
          <w:szCs w:val="20"/>
        </w:rPr>
        <w:t>gewijzigd bij</w:t>
      </w:r>
      <w:r w:rsidR="00F46158" w:rsidRPr="00A438AB">
        <w:rPr>
          <w:sz w:val="20"/>
          <w:szCs w:val="20"/>
        </w:rPr>
        <w:t xml:space="preserve"> Verordening</w:t>
      </w:r>
      <w:r w:rsidR="00362114" w:rsidRPr="00A438AB">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A438AB" w:rsidRDefault="00362114" w:rsidP="00050A28">
      <w:pPr>
        <w:pStyle w:val="Lijstalinea"/>
        <w:spacing w:line="276" w:lineRule="auto"/>
        <w:ind w:left="360"/>
        <w:jc w:val="both"/>
        <w:rPr>
          <w:sz w:val="20"/>
          <w:szCs w:val="20"/>
        </w:rPr>
      </w:pPr>
    </w:p>
    <w:p w14:paraId="16053CA4" w14:textId="2F72520B" w:rsidR="004846C8" w:rsidRPr="00A438AB" w:rsidRDefault="00D6354E" w:rsidP="00050A28">
      <w:pPr>
        <w:pStyle w:val="Lijstalinea"/>
        <w:numPr>
          <w:ilvl w:val="0"/>
          <w:numId w:val="1"/>
        </w:numPr>
        <w:autoSpaceDE/>
        <w:autoSpaceDN/>
        <w:spacing w:line="276" w:lineRule="auto"/>
        <w:jc w:val="both"/>
        <w:rPr>
          <w:sz w:val="20"/>
          <w:szCs w:val="20"/>
        </w:rPr>
      </w:pPr>
      <w:r>
        <w:rPr>
          <w:color w:val="4F81BD" w:themeColor="accent1"/>
          <w:sz w:val="20"/>
          <w:szCs w:val="20"/>
        </w:rPr>
        <w:t>Inschrijver</w:t>
      </w:r>
      <w:r>
        <w:rPr>
          <w:color w:val="000000"/>
          <w:sz w:val="20"/>
          <w:szCs w:val="20"/>
        </w:rPr>
        <w:t>/</w:t>
      </w:r>
      <w:r>
        <w:rPr>
          <w:color w:val="4F81BD" w:themeColor="accent1"/>
          <w:sz w:val="20"/>
          <w:szCs w:val="20"/>
        </w:rPr>
        <w:t xml:space="preserve">Gegadigde </w:t>
      </w:r>
      <w:r w:rsidR="004846C8" w:rsidRPr="00A438AB">
        <w:rPr>
          <w:sz w:val="20"/>
          <w:szCs w:val="20"/>
        </w:rPr>
        <w:t xml:space="preserve">behoort/behoren niet tot de personen of ondernemingen die een band hebben met 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265DC01A" w:rsidR="00D87D3C" w:rsidRPr="00A438AB" w:rsidRDefault="00D6354E" w:rsidP="00050A28">
      <w:pPr>
        <w:pStyle w:val="Lijstalinea"/>
        <w:numPr>
          <w:ilvl w:val="1"/>
          <w:numId w:val="1"/>
        </w:numPr>
        <w:spacing w:line="276" w:lineRule="auto"/>
        <w:jc w:val="both"/>
        <w:rPr>
          <w:sz w:val="20"/>
          <w:szCs w:val="20"/>
        </w:rPr>
      </w:pPr>
      <w:r>
        <w:rPr>
          <w:color w:val="4F81BD" w:themeColor="accent1"/>
          <w:sz w:val="20"/>
          <w:szCs w:val="20"/>
        </w:rPr>
        <w:t>Inschrijver</w:t>
      </w:r>
      <w:r>
        <w:rPr>
          <w:color w:val="000000"/>
          <w:sz w:val="20"/>
          <w:szCs w:val="20"/>
        </w:rPr>
        <w:t>/</w:t>
      </w:r>
      <w:r>
        <w:rPr>
          <w:color w:val="4F81BD" w:themeColor="accent1"/>
          <w:sz w:val="20"/>
          <w:szCs w:val="20"/>
        </w:rPr>
        <w:t xml:space="preserve">Gegadigde </w:t>
      </w:r>
      <w:r w:rsidR="00D87D3C" w:rsidRPr="00A438AB">
        <w:rPr>
          <w:sz w:val="20"/>
          <w:szCs w:val="20"/>
        </w:rPr>
        <w:t xml:space="preserve">is geen Russisch onderdaan of een in Rusland gevestigde natuurlijke persoon, rechtspersoon, entiteit of </w:t>
      </w:r>
      <w:r w:rsidR="00311CE8" w:rsidRPr="00A438AB">
        <w:rPr>
          <w:sz w:val="20"/>
          <w:szCs w:val="20"/>
        </w:rPr>
        <w:t>lichaam</w:t>
      </w:r>
      <w:r w:rsidR="00311CE8" w:rsidRPr="00A438AB">
        <w:t>;</w:t>
      </w:r>
    </w:p>
    <w:p w14:paraId="4406CFAF" w14:textId="759F7DDC" w:rsidR="00D87D3C" w:rsidRPr="00A438AB" w:rsidRDefault="00D87D3C" w:rsidP="00050A28">
      <w:pPr>
        <w:pStyle w:val="Lijstalinea"/>
        <w:numPr>
          <w:ilvl w:val="1"/>
          <w:numId w:val="1"/>
        </w:numPr>
        <w:spacing w:line="276" w:lineRule="auto"/>
        <w:jc w:val="both"/>
        <w:rPr>
          <w:sz w:val="20"/>
          <w:szCs w:val="20"/>
        </w:rPr>
      </w:pPr>
      <w:r w:rsidRPr="00A438AB">
        <w:rPr>
          <w:sz w:val="20"/>
          <w:szCs w:val="20"/>
        </w:rPr>
        <w:t xml:space="preserve">De eigendomsrechten van </w:t>
      </w:r>
      <w:r w:rsidR="00D6354E">
        <w:rPr>
          <w:color w:val="4F81BD" w:themeColor="accent1"/>
          <w:sz w:val="20"/>
          <w:szCs w:val="20"/>
        </w:rPr>
        <w:t>Inschrijver</w:t>
      </w:r>
      <w:r w:rsidR="00D6354E">
        <w:rPr>
          <w:color w:val="000000"/>
          <w:sz w:val="20"/>
          <w:szCs w:val="20"/>
        </w:rPr>
        <w:t>/</w:t>
      </w:r>
      <w:r w:rsidR="00D6354E">
        <w:rPr>
          <w:color w:val="4F81BD" w:themeColor="accent1"/>
          <w:sz w:val="20"/>
          <w:szCs w:val="20"/>
        </w:rPr>
        <w:t xml:space="preserve">Gegadigde </w:t>
      </w:r>
      <w:r w:rsidRPr="00A438AB">
        <w:rPr>
          <w:sz w:val="20"/>
          <w:szCs w:val="20"/>
        </w:rPr>
        <w:t>zijn niet voor meer dan 50% direct of indirect in handen van een Russisch onderdaan of een in Rusland gevestigde natuurlijke persoon, rechtspersoon, entiteit of lichaam;</w:t>
      </w:r>
    </w:p>
    <w:p w14:paraId="2F5DF676" w14:textId="77777777" w:rsidR="00481934" w:rsidRDefault="00D6354E" w:rsidP="00050A28">
      <w:pPr>
        <w:pStyle w:val="Lijstalinea"/>
        <w:numPr>
          <w:ilvl w:val="1"/>
          <w:numId w:val="1"/>
        </w:numPr>
        <w:spacing w:line="276" w:lineRule="auto"/>
        <w:jc w:val="both"/>
        <w:rPr>
          <w:sz w:val="20"/>
          <w:szCs w:val="20"/>
        </w:rPr>
      </w:pPr>
      <w:r>
        <w:rPr>
          <w:color w:val="4F81BD" w:themeColor="accent1"/>
          <w:sz w:val="20"/>
          <w:szCs w:val="20"/>
        </w:rPr>
        <w:t>Inschrijver</w:t>
      </w:r>
      <w:r>
        <w:rPr>
          <w:color w:val="000000"/>
          <w:sz w:val="20"/>
          <w:szCs w:val="20"/>
        </w:rPr>
        <w:t>/</w:t>
      </w:r>
      <w:r>
        <w:rPr>
          <w:color w:val="4F81BD" w:themeColor="accent1"/>
          <w:sz w:val="20"/>
          <w:szCs w:val="20"/>
        </w:rPr>
        <w:t xml:space="preserve">Gegadigde </w:t>
      </w:r>
      <w:r w:rsidR="00D87D3C" w:rsidRPr="00A438AB">
        <w:rPr>
          <w:sz w:val="20"/>
          <w:szCs w:val="20"/>
        </w:rPr>
        <w:t>handelt niet namens of op aanwijzing van een entiteit als onder a en/of b benoemd</w:t>
      </w:r>
      <w:r w:rsidR="004846C8" w:rsidRPr="00A438AB">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0"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p>
    <w:p w14:paraId="0A827347" w14:textId="77777777" w:rsidR="00481934" w:rsidRDefault="00481934" w:rsidP="00050A28">
      <w:pPr>
        <w:pStyle w:val="Lijstalinea"/>
        <w:spacing w:line="276" w:lineRule="auto"/>
        <w:ind w:left="360"/>
        <w:jc w:val="both"/>
        <w:rPr>
          <w:sz w:val="20"/>
          <w:szCs w:val="20"/>
        </w:rPr>
      </w:pPr>
    </w:p>
    <w:bookmarkEnd w:id="0"/>
    <w:p w14:paraId="798045D8" w14:textId="37FE76E4" w:rsidR="00FB1CBC" w:rsidRPr="00A438AB" w:rsidRDefault="00D6354E" w:rsidP="00050A28">
      <w:pPr>
        <w:pStyle w:val="Lijstalinea"/>
        <w:numPr>
          <w:ilvl w:val="0"/>
          <w:numId w:val="1"/>
        </w:numPr>
        <w:spacing w:line="276" w:lineRule="auto"/>
        <w:jc w:val="both"/>
        <w:rPr>
          <w:sz w:val="20"/>
          <w:szCs w:val="20"/>
        </w:rPr>
      </w:pPr>
      <w:r>
        <w:rPr>
          <w:color w:val="4F81BD" w:themeColor="accent1"/>
          <w:sz w:val="20"/>
          <w:szCs w:val="20"/>
        </w:rPr>
        <w:t>Inschrijver</w:t>
      </w:r>
      <w:r>
        <w:rPr>
          <w:color w:val="000000"/>
          <w:sz w:val="20"/>
          <w:szCs w:val="20"/>
        </w:rPr>
        <w:t>/</w:t>
      </w:r>
      <w:r>
        <w:rPr>
          <w:color w:val="4F81BD" w:themeColor="accent1"/>
          <w:sz w:val="20"/>
          <w:szCs w:val="20"/>
        </w:rPr>
        <w:t xml:space="preserve">Gegadigde </w:t>
      </w:r>
      <w:r w:rsidR="00362114" w:rsidRPr="00A438AB">
        <w:rPr>
          <w:sz w:val="20"/>
          <w:szCs w:val="20"/>
        </w:rPr>
        <w:t>bevestigt</w:t>
      </w:r>
      <w:r w:rsidR="004846C8" w:rsidRPr="00A438AB">
        <w:rPr>
          <w:sz w:val="20"/>
          <w:szCs w:val="20"/>
        </w:rPr>
        <w:t xml:space="preserve"> en </w:t>
      </w:r>
      <w:r w:rsidR="00362114" w:rsidRPr="00A438AB">
        <w:rPr>
          <w:sz w:val="20"/>
          <w:szCs w:val="20"/>
        </w:rPr>
        <w:t>waarborgt</w:t>
      </w:r>
      <w:r w:rsidR="004846C8" w:rsidRPr="00A438AB">
        <w:rPr>
          <w:sz w:val="20"/>
          <w:szCs w:val="20"/>
        </w:rPr>
        <w:t xml:space="preserve"> dat gedurende de looptijd van het contract </w:t>
      </w:r>
      <w:r w:rsidR="00362114" w:rsidRPr="00A438AB">
        <w:rPr>
          <w:sz w:val="20"/>
          <w:szCs w:val="20"/>
        </w:rPr>
        <w:t>ook</w:t>
      </w:r>
      <w:r w:rsidR="00FB1CBC" w:rsidRPr="00A438AB">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w:t>
      </w:r>
      <w:proofErr w:type="spellStart"/>
      <w:r w:rsidR="002C0ADB" w:rsidRPr="00A438AB">
        <w:rPr>
          <w:sz w:val="20"/>
          <w:szCs w:val="20"/>
        </w:rPr>
        <w:t>perso</w:t>
      </w:r>
      <w:proofErr w:type="spellEnd"/>
      <w:r w:rsidR="002C0ADB" w:rsidRPr="00A438AB">
        <w:rPr>
          <w:sz w:val="20"/>
          <w:szCs w:val="20"/>
        </w:rPr>
        <w:t>(o)n(en)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050A28">
      <w:pPr>
        <w:pStyle w:val="Lijstalinea"/>
        <w:spacing w:line="276" w:lineRule="auto"/>
        <w:ind w:left="360"/>
        <w:jc w:val="both"/>
        <w:rPr>
          <w:sz w:val="20"/>
          <w:szCs w:val="20"/>
        </w:rPr>
      </w:pPr>
    </w:p>
    <w:p w14:paraId="25A15030" w14:textId="0BF9F9E6" w:rsidR="00012B31" w:rsidRPr="008540F5" w:rsidRDefault="00D6354E" w:rsidP="00050A28">
      <w:pPr>
        <w:pStyle w:val="Lijstalinea"/>
        <w:numPr>
          <w:ilvl w:val="0"/>
          <w:numId w:val="1"/>
        </w:numPr>
        <w:spacing w:line="276" w:lineRule="auto"/>
        <w:jc w:val="both"/>
        <w:rPr>
          <w:sz w:val="20"/>
          <w:szCs w:val="20"/>
        </w:rPr>
      </w:pPr>
      <w:r>
        <w:rPr>
          <w:color w:val="4F81BD" w:themeColor="accent1"/>
          <w:sz w:val="20"/>
          <w:szCs w:val="20"/>
        </w:rPr>
        <w:t>Inschrijver</w:t>
      </w:r>
      <w:r>
        <w:rPr>
          <w:color w:val="000000"/>
          <w:sz w:val="20"/>
          <w:szCs w:val="20"/>
        </w:rPr>
        <w:t>/</w:t>
      </w:r>
      <w:r>
        <w:rPr>
          <w:color w:val="4F81BD" w:themeColor="accent1"/>
          <w:sz w:val="20"/>
          <w:szCs w:val="20"/>
        </w:rPr>
        <w:t xml:space="preserve">Gegadigde </w:t>
      </w:r>
      <w:r w:rsidR="00012B31" w:rsidRPr="00A438AB">
        <w:rPr>
          <w:sz w:val="20"/>
          <w:szCs w:val="20"/>
        </w:rPr>
        <w:t>is er mee akkoord dat als (in een latere fase) blijkt dat onjuiste en/of onvolledige informatie is verstrekt</w:t>
      </w:r>
      <w:r w:rsidR="00012B31" w:rsidRPr="008540F5">
        <w:rPr>
          <w:sz w:val="20"/>
          <w:szCs w:val="20"/>
        </w:rPr>
        <w:t xml:space="preserve">, </w:t>
      </w:r>
      <w:r>
        <w:rPr>
          <w:color w:val="4F81BD" w:themeColor="accent1"/>
          <w:sz w:val="20"/>
          <w:szCs w:val="20"/>
        </w:rPr>
        <w:t>Inschrijver</w:t>
      </w:r>
      <w:r>
        <w:rPr>
          <w:color w:val="000000"/>
          <w:sz w:val="20"/>
          <w:szCs w:val="20"/>
        </w:rPr>
        <w:t>/</w:t>
      </w:r>
      <w:r>
        <w:rPr>
          <w:color w:val="4F81BD" w:themeColor="accent1"/>
          <w:sz w:val="20"/>
          <w:szCs w:val="20"/>
        </w:rPr>
        <w:t xml:space="preserve">Gegadigde </w:t>
      </w:r>
      <w:r w:rsidR="00012B31" w:rsidRPr="008540F5">
        <w:rPr>
          <w:sz w:val="20"/>
          <w:szCs w:val="20"/>
        </w:rPr>
        <w:t xml:space="preserve">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45D6D8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Inschrijver],</w:t>
      </w:r>
    </w:p>
    <w:p w14:paraId="23E3AB88" w14:textId="32140054"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vertegenwoordiger** </w:t>
      </w:r>
      <w:r w:rsidR="00D6354E" w:rsidRPr="00A17DDA">
        <w:rPr>
          <w:color w:val="4F81BD" w:themeColor="accent1"/>
          <w:sz w:val="20"/>
          <w:szCs w:val="20"/>
        </w:rPr>
        <w:t>Inschrijver</w:t>
      </w:r>
      <w:r w:rsidR="00D6354E" w:rsidRPr="00A17DDA">
        <w:rPr>
          <w:color w:val="000000"/>
          <w:sz w:val="20"/>
          <w:szCs w:val="20"/>
        </w:rPr>
        <w:t>/</w:t>
      </w:r>
      <w:r w:rsidR="00D6354E" w:rsidRPr="00A17DDA">
        <w:rPr>
          <w:color w:val="4F81BD" w:themeColor="accent1"/>
          <w:sz w:val="20"/>
          <w:szCs w:val="20"/>
        </w:rPr>
        <w:t>Gegadigde</w:t>
      </w:r>
      <w:r w:rsidRPr="00A17DDA">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262E" w14:textId="77777777" w:rsidR="00D91B30" w:rsidRDefault="00D91B30" w:rsidP="00943D84">
      <w:r>
        <w:separator/>
      </w:r>
    </w:p>
  </w:endnote>
  <w:endnote w:type="continuationSeparator" w:id="0">
    <w:p w14:paraId="47D7E694" w14:textId="77777777" w:rsidR="00D91B30" w:rsidRDefault="00D91B30" w:rsidP="00943D84">
      <w:r>
        <w:continuationSeparator/>
      </w:r>
    </w:p>
  </w:endnote>
  <w:endnote w:type="continuationNotice" w:id="1">
    <w:p w14:paraId="13A6110D" w14:textId="77777777" w:rsidR="00D91B30" w:rsidRDefault="00D9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CB1C" w14:textId="77777777" w:rsidR="00D91B30" w:rsidRDefault="00D91B30" w:rsidP="00943D84">
      <w:r>
        <w:separator/>
      </w:r>
    </w:p>
  </w:footnote>
  <w:footnote w:type="continuationSeparator" w:id="0">
    <w:p w14:paraId="11E877DE" w14:textId="77777777" w:rsidR="00D91B30" w:rsidRDefault="00D91B30" w:rsidP="00943D84">
      <w:r>
        <w:continuationSeparator/>
      </w:r>
    </w:p>
  </w:footnote>
  <w:footnote w:type="continuationNotice" w:id="1">
    <w:p w14:paraId="46905D50" w14:textId="77777777" w:rsidR="00D91B30" w:rsidRDefault="00D91B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034C1"/>
    <w:rsid w:val="00012B31"/>
    <w:rsid w:val="000248AB"/>
    <w:rsid w:val="00041793"/>
    <w:rsid w:val="00050A28"/>
    <w:rsid w:val="0006232F"/>
    <w:rsid w:val="000A2D6E"/>
    <w:rsid w:val="000F1915"/>
    <w:rsid w:val="00121516"/>
    <w:rsid w:val="00135685"/>
    <w:rsid w:val="001539B2"/>
    <w:rsid w:val="00156666"/>
    <w:rsid w:val="00173CFB"/>
    <w:rsid w:val="00180CC1"/>
    <w:rsid w:val="001B0B2D"/>
    <w:rsid w:val="001C121A"/>
    <w:rsid w:val="001C3B8D"/>
    <w:rsid w:val="001E302E"/>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28C7"/>
    <w:rsid w:val="00AE70F3"/>
    <w:rsid w:val="00AF38E5"/>
    <w:rsid w:val="00B34244"/>
    <w:rsid w:val="00B36936"/>
    <w:rsid w:val="00B61108"/>
    <w:rsid w:val="00B805E0"/>
    <w:rsid w:val="00BC05A9"/>
    <w:rsid w:val="00BD6181"/>
    <w:rsid w:val="00BE54A2"/>
    <w:rsid w:val="00C03DFC"/>
    <w:rsid w:val="00C20ECD"/>
    <w:rsid w:val="00C26E25"/>
    <w:rsid w:val="00C561AA"/>
    <w:rsid w:val="00C6187E"/>
    <w:rsid w:val="00C64516"/>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B1429"/>
    <w:rsid w:val="00DF7F9A"/>
    <w:rsid w:val="00E211E7"/>
    <w:rsid w:val="00E36144"/>
    <w:rsid w:val="00E8348F"/>
    <w:rsid w:val="00E924E6"/>
    <w:rsid w:val="00E94112"/>
    <w:rsid w:val="00EA7D2E"/>
    <w:rsid w:val="00ED519F"/>
    <w:rsid w:val="00ED54C9"/>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463d9ad-a683-4570-a9c0-3fcb50615ee3">TS017E29F1E-1047335636-165</_dlc_DocId>
    <_dlc_DocIdUrl xmlns="1463d9ad-a683-4570-a9c0-3fcb50615ee3">
      <Url>https://prorailbv.sharepoint.com/teams/IBS/_layouts/15/DocIdRedir.aspx?ID=TS017E29F1E-1047335636-165</Url>
      <Description>TS017E29F1E-1047335636-165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F89999BCF1A4C8EEEA4BB2607CDD8" ma:contentTypeVersion="4" ma:contentTypeDescription="Een nieuw document maken." ma:contentTypeScope="" ma:versionID="30d28131377090b431a07768391a57ea">
  <xsd:schema xmlns:xsd="http://www.w3.org/2001/XMLSchema" xmlns:xs="http://www.w3.org/2001/XMLSchema" xmlns:p="http://schemas.microsoft.com/office/2006/metadata/properties" xmlns:ns2="1463d9ad-a683-4570-a9c0-3fcb50615ee3" xmlns:ns3="2cd8eae2-ffed-4eb4-94ec-320c660548bd" targetNamespace="http://schemas.microsoft.com/office/2006/metadata/properties" ma:root="true" ma:fieldsID="a88203bb56dff489554fa098a2539939" ns2:_="" ns3:_="">
    <xsd:import namespace="1463d9ad-a683-4570-a9c0-3fcb50615ee3"/>
    <xsd:import namespace="2cd8eae2-ffed-4eb4-94ec-320c660548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3d9ad-a683-4570-a9c0-3fcb50615ee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d8eae2-ffed-4eb4-94ec-320c660548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2.xml><?xml version="1.0" encoding="utf-8"?>
<ds:datastoreItem xmlns:ds="http://schemas.openxmlformats.org/officeDocument/2006/customXml" ds:itemID="{8554E972-D4B8-4C28-80B9-BE521FE22D57}">
  <ds:schemaRefs>
    <ds:schemaRef ds:uri="http://www.w3.org/XML/1998/namespace"/>
    <ds:schemaRef ds:uri="http://purl.org/dc/dcmitype/"/>
    <ds:schemaRef ds:uri="http://purl.org/dc/elements/1.1/"/>
    <ds:schemaRef ds:uri="2cd8eae2-ffed-4eb4-94ec-320c660548bd"/>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1463d9ad-a683-4570-a9c0-3fcb50615ee3"/>
  </ds:schemaRefs>
</ds:datastoreItem>
</file>

<file path=customXml/itemProps3.xml><?xml version="1.0" encoding="utf-8"?>
<ds:datastoreItem xmlns:ds="http://schemas.openxmlformats.org/officeDocument/2006/customXml" ds:itemID="{99C78F18-9D00-4805-BC4C-D4ECE3236F25}"/>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663</Words>
  <Characters>3647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4302</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Kamp, W. (Wietske)</cp:lastModifiedBy>
  <cp:revision>46</cp:revision>
  <dcterms:created xsi:type="dcterms:W3CDTF">2022-06-30T06:36:00Z</dcterms:created>
  <dcterms:modified xsi:type="dcterms:W3CDTF">2026-03-07T10:18:00Z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0x0101000A0F89999BCF1A4C8EEEA4BB2607CDD8</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22f370c4-664b-42d6-aa00-129b9025bf72</vt:lpwstr>
  </property>
</Properties>
</file>