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49C9573E" w:rsidR="00E10D34" w:rsidRPr="0000539A" w:rsidRDefault="00E10D34" w:rsidP="00E10D34">
      <w:pPr>
        <w:autoSpaceDE w:val="0"/>
        <w:autoSpaceDN w:val="0"/>
        <w:adjustRightInd w:val="0"/>
        <w:spacing w:before="120" w:after="0"/>
        <w:rPr>
          <w:rFonts w:ascii="Arial" w:hAnsi="Arial" w:cs="Arial"/>
          <w:sz w:val="20"/>
          <w:szCs w:val="20"/>
          <w:lang w:val="en-US"/>
        </w:rPr>
      </w:pPr>
      <w:r w:rsidRPr="0000539A">
        <w:rPr>
          <w:rFonts w:ascii="Arial" w:hAnsi="Arial" w:cs="Arial"/>
          <w:sz w:val="20"/>
          <w:szCs w:val="20"/>
          <w:lang w:val="en-US"/>
        </w:rPr>
        <w:t xml:space="preserve">Naam </w:t>
      </w:r>
      <w:proofErr w:type="spellStart"/>
      <w:r w:rsidRPr="0000539A">
        <w:rPr>
          <w:rFonts w:ascii="Arial" w:hAnsi="Arial" w:cs="Arial"/>
          <w:sz w:val="20"/>
          <w:szCs w:val="20"/>
          <w:lang w:val="en-US"/>
        </w:rPr>
        <w:t>aanbesteding</w:t>
      </w:r>
      <w:proofErr w:type="spellEnd"/>
      <w:r w:rsidRPr="0000539A">
        <w:rPr>
          <w:rFonts w:ascii="Arial" w:hAnsi="Arial" w:cs="Arial"/>
          <w:sz w:val="20"/>
          <w:szCs w:val="20"/>
          <w:lang w:val="en-US"/>
        </w:rPr>
        <w:t xml:space="preserve">: </w:t>
      </w:r>
      <w:r w:rsidRPr="0000539A">
        <w:rPr>
          <w:rFonts w:ascii="Arial" w:hAnsi="Arial" w:cs="Arial"/>
          <w:sz w:val="20"/>
          <w:szCs w:val="20"/>
          <w:lang w:val="en-US"/>
        </w:rPr>
        <w:tab/>
      </w:r>
      <w:r w:rsidR="0000539A" w:rsidRPr="0000539A">
        <w:rPr>
          <w:rFonts w:ascii="Arial" w:hAnsi="Arial" w:cs="Arial"/>
          <w:sz w:val="20"/>
          <w:szCs w:val="20"/>
          <w:lang w:val="en-US"/>
        </w:rPr>
        <w:t>Test wagon preparation and running test train</w:t>
      </w:r>
    </w:p>
    <w:p w14:paraId="37EC95F3" w14:textId="2FB72DEA" w:rsidR="00E10D34" w:rsidRDefault="00E10D34" w:rsidP="00E10D34">
      <w:pPr>
        <w:spacing w:before="120" w:after="0"/>
        <w:rPr>
          <w:rFonts w:ascii="Arial" w:hAnsi="Arial" w:cs="Arial"/>
          <w:color w:val="4F81BD" w:themeColor="accent1"/>
          <w:sz w:val="20"/>
          <w:szCs w:val="20"/>
        </w:rPr>
      </w:pPr>
      <w:proofErr w:type="spellStart"/>
      <w:r w:rsidRPr="000B1297">
        <w:rPr>
          <w:rFonts w:ascii="Arial" w:hAnsi="Arial" w:cs="Arial"/>
          <w:sz w:val="20"/>
          <w:szCs w:val="20"/>
        </w:rPr>
        <w:t>TenderNed</w:t>
      </w:r>
      <w:proofErr w:type="spellEnd"/>
      <w:r w:rsidRPr="000B1297">
        <w:rPr>
          <w:rFonts w:ascii="Arial" w:hAnsi="Arial" w:cs="Arial"/>
          <w:sz w:val="20"/>
          <w:szCs w:val="20"/>
        </w:rPr>
        <w:t xml:space="preserve"> nummer</w:t>
      </w:r>
      <w:r>
        <w:rPr>
          <w:rFonts w:ascii="Arial" w:hAnsi="Arial" w:cs="Arial"/>
          <w:sz w:val="20"/>
          <w:szCs w:val="20"/>
        </w:rPr>
        <w:t>:</w:t>
      </w:r>
      <w:r>
        <w:rPr>
          <w:rFonts w:ascii="Arial" w:hAnsi="Arial" w:cs="Arial"/>
          <w:sz w:val="20"/>
          <w:szCs w:val="20"/>
        </w:rPr>
        <w:tab/>
      </w:r>
      <w:r w:rsidR="0000539A" w:rsidRPr="0000539A">
        <w:rPr>
          <w:rFonts w:ascii="Arial" w:hAnsi="Arial" w:cs="Arial"/>
          <w:b/>
          <w:bCs/>
          <w:sz w:val="20"/>
          <w:szCs w:val="20"/>
        </w:rPr>
        <w:t>TN482214</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00539A"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28D1A07E"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2465798E"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Inschrijver/Gegadigde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00539A"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DB78FAC"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4B466265"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F50400" w:rsidRPr="00401330">
        <w:rPr>
          <w:rFonts w:ascii="Arial" w:hAnsi="Arial" w:cs="Arial"/>
          <w:color w:val="0070C0"/>
          <w:sz w:val="20"/>
          <w:szCs w:val="20"/>
        </w:rPr>
        <w:t>Inschrijver/Gegadigde</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44E0DEEE"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Inschrijver/Gegadigde</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A843" w14:textId="77777777" w:rsidR="00317BF1" w:rsidRDefault="00317BF1" w:rsidP="00F34783">
      <w:pPr>
        <w:spacing w:after="0" w:line="240" w:lineRule="auto"/>
      </w:pPr>
      <w:r>
        <w:separator/>
      </w:r>
    </w:p>
  </w:endnote>
  <w:endnote w:type="continuationSeparator" w:id="0">
    <w:p w14:paraId="11A93118" w14:textId="77777777" w:rsidR="00317BF1" w:rsidRDefault="00317BF1" w:rsidP="00F34783">
      <w:pPr>
        <w:spacing w:after="0" w:line="240" w:lineRule="auto"/>
      </w:pPr>
      <w:r>
        <w:continuationSeparator/>
      </w:r>
    </w:p>
  </w:endnote>
  <w:endnote w:type="continuationNotice" w:id="1">
    <w:p w14:paraId="30CDEA87" w14:textId="77777777" w:rsidR="00317BF1" w:rsidRDefault="00317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1A93" w14:textId="77777777" w:rsidR="00317BF1" w:rsidRDefault="00317BF1" w:rsidP="00F34783">
      <w:pPr>
        <w:spacing w:after="0" w:line="240" w:lineRule="auto"/>
      </w:pPr>
      <w:r>
        <w:separator/>
      </w:r>
    </w:p>
  </w:footnote>
  <w:footnote w:type="continuationSeparator" w:id="0">
    <w:p w14:paraId="3D835D10" w14:textId="77777777" w:rsidR="00317BF1" w:rsidRDefault="00317BF1" w:rsidP="00F34783">
      <w:pPr>
        <w:spacing w:after="0" w:line="240" w:lineRule="auto"/>
      </w:pPr>
      <w:r>
        <w:continuationSeparator/>
      </w:r>
    </w:p>
  </w:footnote>
  <w:footnote w:type="continuationNotice" w:id="1">
    <w:p w14:paraId="5AD462FF" w14:textId="77777777" w:rsidR="00317BF1" w:rsidRDefault="00317BF1">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0539A"/>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61108"/>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463d9ad-a683-4570-a9c0-3fcb50615ee3">TS017E29F1E-1047335636-163</_dlc_DocId>
    <_dlc_DocIdUrl xmlns="1463d9ad-a683-4570-a9c0-3fcb50615ee3">
      <Url>https://prorailbv.sharepoint.com/teams/IBS/_layouts/15/DocIdRedir.aspx?ID=TS017E29F1E-1047335636-163</Url>
      <Description>TS017E29F1E-1047335636-163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0F89999BCF1A4C8EEEA4BB2607CDD8" ma:contentTypeVersion="4" ma:contentTypeDescription="Een nieuw document maken." ma:contentTypeScope="" ma:versionID="30d28131377090b431a07768391a57ea">
  <xsd:schema xmlns:xsd="http://www.w3.org/2001/XMLSchema" xmlns:xs="http://www.w3.org/2001/XMLSchema" xmlns:p="http://schemas.microsoft.com/office/2006/metadata/properties" xmlns:ns2="1463d9ad-a683-4570-a9c0-3fcb50615ee3" xmlns:ns3="2cd8eae2-ffed-4eb4-94ec-320c660548bd" targetNamespace="http://schemas.microsoft.com/office/2006/metadata/properties" ma:root="true" ma:fieldsID="a88203bb56dff489554fa098a2539939" ns2:_="" ns3:_="">
    <xsd:import namespace="1463d9ad-a683-4570-a9c0-3fcb50615ee3"/>
    <xsd:import namespace="2cd8eae2-ffed-4eb4-94ec-320c660548b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3d9ad-a683-4570-a9c0-3fcb50615ee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cd8eae2-ffed-4eb4-94ec-320c660548b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6789-3E78-41E7-B3C5-40DF83041DA9}">
  <ds:schemaRefs>
    <ds:schemaRef ds:uri="http://purl.org/dc/terms/"/>
    <ds:schemaRef ds:uri="http://schemas.microsoft.com/office/infopath/2007/PartnerControls"/>
    <ds:schemaRef ds:uri="http://www.w3.org/XML/1998/namespace"/>
    <ds:schemaRef ds:uri="http://purl.org/dc/dcmitype/"/>
    <ds:schemaRef ds:uri="1463d9ad-a683-4570-a9c0-3fcb50615ee3"/>
    <ds:schemaRef ds:uri="http://schemas.microsoft.com/office/2006/documentManagement/types"/>
    <ds:schemaRef ds:uri="http://schemas.openxmlformats.org/package/2006/metadata/core-properties"/>
    <ds:schemaRef ds:uri="http://purl.org/dc/elements/1.1/"/>
    <ds:schemaRef ds:uri="2cd8eae2-ffed-4eb4-94ec-320c660548bd"/>
    <ds:schemaRef ds:uri="http://schemas.microsoft.com/office/2006/metadata/properties"/>
  </ds:schemaRefs>
</ds:datastoreItem>
</file>

<file path=customXml/itemProps2.xml><?xml version="1.0" encoding="utf-8"?>
<ds:datastoreItem xmlns:ds="http://schemas.openxmlformats.org/officeDocument/2006/customXml" ds:itemID="{6FF10557-F281-4B9C-8241-21F1FBD72760}"/>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5.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264</Words>
  <Characters>1458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Kamp, W. (Wietske)</cp:lastModifiedBy>
  <cp:revision>28</cp:revision>
  <dcterms:created xsi:type="dcterms:W3CDTF">2023-07-24T21:06:00Z</dcterms:created>
  <dcterms:modified xsi:type="dcterms:W3CDTF">2026-03-07T10:16:00Z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0x0101000A0F89999BCF1A4C8EEEA4BB2607CDD8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21a72c77-56f0-4ccc-97bd-774282d2d871</vt:lpwstr>
  </property>
</Properties>
</file>