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EAE6" w14:textId="2DD7D67B" w:rsidR="00737BE1" w:rsidRDefault="00737BE1">
      <w:pPr>
        <w:rPr>
          <w:rFonts w:ascii="Arial" w:hAnsi="Arial" w:cs="Arial"/>
          <w:sz w:val="20"/>
          <w:szCs w:val="20"/>
        </w:rPr>
      </w:pPr>
    </w:p>
    <w:sdt>
      <w:sdtPr>
        <w:rPr>
          <w:rFonts w:ascii="Arial" w:hAnsi="Arial" w:cs="Arial"/>
          <w:sz w:val="20"/>
          <w:szCs w:val="20"/>
        </w:rPr>
        <w:id w:val="465249541"/>
        <w:docPartObj>
          <w:docPartGallery w:val="Cover Pages"/>
          <w:docPartUnique/>
        </w:docPartObj>
      </w:sdtPr>
      <w:sdtEndPr>
        <w:rPr>
          <w:noProof/>
          <w:lang w:eastAsia="nl-NL"/>
        </w:rPr>
      </w:sdtEndPr>
      <w:sdtContent>
        <w:p w14:paraId="552715C5" w14:textId="2B0FDD6A" w:rsidR="00310316" w:rsidRPr="003C7516" w:rsidRDefault="00310316">
          <w:pPr>
            <w:rPr>
              <w:rFonts w:ascii="Arial" w:hAnsi="Arial" w:cs="Arial"/>
              <w:sz w:val="20"/>
              <w:szCs w:val="20"/>
            </w:rPr>
          </w:pPr>
        </w:p>
        <w:p w14:paraId="577B1995" w14:textId="592335DB" w:rsidR="00310316" w:rsidRPr="003C7516" w:rsidRDefault="00310316">
          <w:pPr>
            <w:rPr>
              <w:rFonts w:ascii="Arial" w:hAnsi="Arial" w:cs="Arial"/>
              <w:sz w:val="20"/>
              <w:szCs w:val="20"/>
            </w:rPr>
          </w:pPr>
        </w:p>
        <w:p w14:paraId="28913C00" w14:textId="4C4C08B2" w:rsidR="00310316" w:rsidRPr="003C7516" w:rsidRDefault="00737BE1" w:rsidP="00310316">
          <w:pPr>
            <w:pStyle w:val="Ondertitel"/>
            <w:rPr>
              <w:rFonts w:ascii="Arial" w:eastAsiaTheme="minorHAnsi" w:hAnsi="Arial" w:cs="Arial"/>
              <w:color w:val="FFFFFF" w:themeColor="background1"/>
              <w:spacing w:val="0"/>
              <w:sz w:val="20"/>
              <w:szCs w:val="20"/>
              <w:lang w:eastAsia="en-US"/>
            </w:rPr>
          </w:pPr>
          <w:r>
            <w:rPr>
              <w:b/>
              <w:noProof/>
              <w:sz w:val="40"/>
              <w:szCs w:val="40"/>
            </w:rPr>
            <mc:AlternateContent>
              <mc:Choice Requires="wps">
                <w:drawing>
                  <wp:anchor distT="0" distB="0" distL="114300" distR="114300" simplePos="0" relativeHeight="251658240" behindDoc="0" locked="0" layoutInCell="1" allowOverlap="1" wp14:anchorId="6B22EED7" wp14:editId="1A2306DA">
                    <wp:simplePos x="0" y="0"/>
                    <wp:positionH relativeFrom="margin">
                      <wp:align>left</wp:align>
                    </wp:positionH>
                    <wp:positionV relativeFrom="paragraph">
                      <wp:posOffset>1041400</wp:posOffset>
                    </wp:positionV>
                    <wp:extent cx="5486400" cy="52578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FF46A" w14:textId="643CD3D5" w:rsidR="00737BE1" w:rsidRPr="008E4FD8" w:rsidRDefault="00737BE1" w:rsidP="00737BE1">
                                <w:pPr>
                                  <w:rPr>
                                    <w:rFonts w:cs="Arial"/>
                                    <w:color w:val="FFFFFF"/>
                                    <w:sz w:val="48"/>
                                    <w:szCs w:val="48"/>
                                  </w:rPr>
                                </w:pPr>
                                <w:r w:rsidRPr="00CA4E2E">
                                  <w:rPr>
                                    <w:rFonts w:cs="Arial"/>
                                    <w:color w:val="FFFFFF"/>
                                    <w:sz w:val="48"/>
                                    <w:szCs w:val="48"/>
                                    <w:highlight w:val="yellow"/>
                                  </w:rPr>
                                  <w:t>Concept</w:t>
                                </w:r>
                                <w:r w:rsidRPr="008E4FD8">
                                  <w:rPr>
                                    <w:rFonts w:cs="Arial"/>
                                    <w:color w:val="FFFFFF"/>
                                    <w:sz w:val="48"/>
                                    <w:szCs w:val="48"/>
                                  </w:rPr>
                                  <w:t xml:space="preserve"> </w:t>
                                </w:r>
                                <w:r>
                                  <w:rPr>
                                    <w:rFonts w:cs="Arial"/>
                                    <w:color w:val="FFFFFF"/>
                                    <w:sz w:val="48"/>
                                    <w:szCs w:val="48"/>
                                  </w:rPr>
                                  <w:t>Overeenkomst</w:t>
                                </w:r>
                              </w:p>
                              <w:p w14:paraId="3C706E82" w14:textId="77777777" w:rsidR="00737BE1" w:rsidRPr="008E4FD8" w:rsidRDefault="00737BE1" w:rsidP="00737BE1">
                                <w:pPr>
                                  <w:rPr>
                                    <w:rFonts w:cs="Arial"/>
                                    <w:b/>
                                    <w:color w:val="FFFFFF"/>
                                    <w:sz w:val="48"/>
                                    <w:szCs w:val="48"/>
                                  </w:rPr>
                                </w:pPr>
                              </w:p>
                              <w:p w14:paraId="404C4F90" w14:textId="77777777" w:rsidR="00737BE1" w:rsidRPr="008E4FD8" w:rsidRDefault="00737BE1" w:rsidP="00737BE1">
                                <w:pPr>
                                  <w:rPr>
                                    <w:rFonts w:cs="Arial"/>
                                    <w:b/>
                                    <w:color w:val="FFFFFF"/>
                                    <w:sz w:val="48"/>
                                    <w:szCs w:val="48"/>
                                  </w:rPr>
                                </w:pPr>
                              </w:p>
                              <w:p w14:paraId="4A951516" w14:textId="77777777" w:rsidR="00737BE1" w:rsidRPr="008E4FD8" w:rsidRDefault="00737BE1" w:rsidP="00737BE1">
                                <w:pPr>
                                  <w:rPr>
                                    <w:rFonts w:cs="Arial"/>
                                    <w:b/>
                                    <w:color w:val="FFFFFF"/>
                                    <w:sz w:val="48"/>
                                    <w:szCs w:val="48"/>
                                  </w:rPr>
                                </w:pPr>
                              </w:p>
                              <w:p w14:paraId="5456DBA9" w14:textId="694ECDAF" w:rsidR="00737BE1" w:rsidRPr="00CE5AF8" w:rsidRDefault="00CE5AF8" w:rsidP="00737BE1">
                                <w:pPr>
                                  <w:rPr>
                                    <w:rFonts w:cs="Arial"/>
                                    <w:color w:val="FFFFFF"/>
                                    <w:sz w:val="48"/>
                                    <w:szCs w:val="48"/>
                                  </w:rPr>
                                </w:pPr>
                                <w:r w:rsidRPr="00CE5AF8">
                                  <w:rPr>
                                    <w:rFonts w:cs="Arial"/>
                                    <w:color w:val="FFFFFF"/>
                                    <w:sz w:val="48"/>
                                    <w:szCs w:val="48"/>
                                  </w:rPr>
                                  <w:t xml:space="preserve">Architect </w:t>
                                </w:r>
                                <w:proofErr w:type="spellStart"/>
                                <w:r w:rsidRPr="00CE5AF8">
                                  <w:rPr>
                                    <w:rFonts w:cs="Arial"/>
                                    <w:color w:val="FFFFFF"/>
                                    <w:sz w:val="48"/>
                                    <w:szCs w:val="48"/>
                                  </w:rPr>
                                  <w:t>Kindcentrum</w:t>
                                </w:r>
                                <w:proofErr w:type="spellEnd"/>
                                <w:r w:rsidRPr="00CE5AF8">
                                  <w:rPr>
                                    <w:rFonts w:cs="Arial"/>
                                    <w:color w:val="FFFFFF"/>
                                    <w:sz w:val="48"/>
                                    <w:szCs w:val="48"/>
                                  </w:rPr>
                                  <w:t xml:space="preserve"> Florabuurt</w:t>
                                </w:r>
                              </w:p>
                              <w:p w14:paraId="2335C71A" w14:textId="41C3F79D" w:rsidR="00737BE1" w:rsidRPr="008E4FD8" w:rsidRDefault="00737BE1" w:rsidP="00737BE1">
                                <w:pPr>
                                  <w:pStyle w:val="Titel"/>
                                  <w:rPr>
                                    <w:rFonts w:ascii="Arial" w:eastAsia="Times New Roman" w:hAnsi="Arial" w:cs="Arial"/>
                                    <w:b/>
                                    <w:color w:val="FFFFFF"/>
                                    <w:spacing w:val="0"/>
                                    <w:kern w:val="0"/>
                                    <w:sz w:val="48"/>
                                    <w:szCs w:val="48"/>
                                  </w:rPr>
                                </w:pPr>
                                <w:r w:rsidRPr="00CE5AF8">
                                  <w:rPr>
                                    <w:rFonts w:ascii="Arial" w:hAnsi="Arial" w:cs="Arial"/>
                                    <w:color w:val="FFFFFF"/>
                                    <w:sz w:val="48"/>
                                    <w:szCs w:val="48"/>
                                  </w:rPr>
                                  <w:t>referentie EU/</w:t>
                                </w:r>
                                <w:r w:rsidR="00CE5AF8" w:rsidRPr="00CE5AF8">
                                  <w:rPr>
                                    <w:rFonts w:ascii="Arial" w:hAnsi="Arial" w:cs="Arial"/>
                                    <w:color w:val="FFFFFF"/>
                                    <w:sz w:val="48"/>
                                    <w:szCs w:val="48"/>
                                  </w:rPr>
                                  <w:t>2025.041</w:t>
                                </w:r>
                              </w:p>
                              <w:p w14:paraId="6123E8B7" w14:textId="77777777" w:rsidR="00737BE1" w:rsidRPr="008E4FD8" w:rsidRDefault="00737BE1" w:rsidP="00737BE1">
                                <w:pPr>
                                  <w:pStyle w:val="Titel"/>
                                  <w:rPr>
                                    <w:rFonts w:ascii="Arial" w:eastAsia="Times New Roman" w:hAnsi="Arial" w:cs="Arial"/>
                                    <w:b/>
                                    <w:color w:val="FFFFFF"/>
                                    <w:spacing w:val="0"/>
                                    <w:kern w:val="0"/>
                                    <w:sz w:val="48"/>
                                    <w:szCs w:val="48"/>
                                  </w:rPr>
                                </w:pPr>
                              </w:p>
                              <w:p w14:paraId="39A39E21" w14:textId="77777777" w:rsidR="00737BE1" w:rsidRPr="008E4FD8" w:rsidRDefault="00737BE1" w:rsidP="00737BE1">
                                <w:pPr>
                                  <w:pStyle w:val="Titel"/>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gemeente Capelle aan den IJssel</w:t>
                                </w:r>
                              </w:p>
                              <w:p w14:paraId="54F6362C" w14:textId="77777777" w:rsidR="00737BE1" w:rsidRDefault="00737BE1" w:rsidP="00737BE1">
                                <w:pPr>
                                  <w:pStyle w:val="Titel"/>
                                  <w:rPr>
                                    <w:rFonts w:ascii="Arial" w:eastAsia="Times New Roman" w:hAnsi="Arial" w:cs="Arial"/>
                                    <w:color w:val="FFFFFF"/>
                                    <w:spacing w:val="0"/>
                                    <w:kern w:val="0"/>
                                    <w:sz w:val="48"/>
                                    <w:szCs w:val="48"/>
                                  </w:rPr>
                                </w:pPr>
                              </w:p>
                              <w:p w14:paraId="04891C31" w14:textId="26F1CB3A" w:rsidR="00737BE1" w:rsidRDefault="00737BE1" w:rsidP="00737BE1">
                                <w:pPr>
                                  <w:pStyle w:val="Titel"/>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en</w:t>
                                </w:r>
                              </w:p>
                              <w:p w14:paraId="250E4591" w14:textId="77777777" w:rsidR="00737BE1" w:rsidRPr="00737BE1" w:rsidRDefault="00737BE1" w:rsidP="00737BE1">
                                <w:pPr>
                                  <w:rPr>
                                    <w:lang w:eastAsia="nl-NL"/>
                                  </w:rPr>
                                </w:pPr>
                              </w:p>
                              <w:p w14:paraId="16F00081" w14:textId="2CA10997" w:rsidR="00737BE1" w:rsidRPr="008E4FD8" w:rsidRDefault="00737BE1" w:rsidP="00737BE1">
                                <w:pPr>
                                  <w:rPr>
                                    <w:rFonts w:cs="Arial"/>
                                    <w:color w:val="FFFFFF"/>
                                    <w:sz w:val="48"/>
                                    <w:szCs w:val="48"/>
                                  </w:rPr>
                                </w:pPr>
                                <w:r w:rsidRPr="008E4FD8">
                                  <w:rPr>
                                    <w:rFonts w:cs="Arial"/>
                                    <w:color w:val="FFFFFF"/>
                                    <w:sz w:val="48"/>
                                    <w:szCs w:val="48"/>
                                    <w:highlight w:val="yellow"/>
                                  </w:rPr>
                                  <w:t>[…</w:t>
                                </w:r>
                                <w:r>
                                  <w:rPr>
                                    <w:rFonts w:cs="Arial"/>
                                    <w:color w:val="FFFFFF"/>
                                    <w:sz w:val="48"/>
                                    <w:szCs w:val="48"/>
                                    <w:highlight w:val="yellow"/>
                                  </w:rPr>
                                  <w:t>naam opdrachtnemer</w:t>
                                </w:r>
                                <w:r w:rsidRPr="008E4FD8">
                                  <w:rPr>
                                    <w:rFonts w:cs="Arial"/>
                                    <w:color w:val="FFFFFF"/>
                                    <w:sz w:val="48"/>
                                    <w:szCs w:val="48"/>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2EED7" id="_x0000_t202" coordsize="21600,21600" o:spt="202" path="m,l,21600r21600,l21600,xe">
                    <v:stroke joinstyle="miter"/>
                    <v:path gradientshapeok="t" o:connecttype="rect"/>
                  </v:shapetype>
                  <v:shape id="Text Box 3" o:spid="_x0000_s1026" type="#_x0000_t202" style="position:absolute;margin-left:0;margin-top:82pt;width:6in;height:41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" filled="f" stroked="f">
                    <v:textbox>
                      <w:txbxContent>
                        <w:p w14:paraId="3D9FF46A" w14:textId="643CD3D5" w:rsidR="00737BE1" w:rsidRPr="008E4FD8" w:rsidRDefault="00737BE1" w:rsidP="00737BE1">
                          <w:pPr>
                            <w:rPr>
                              <w:rFonts w:cs="Arial"/>
                              <w:color w:val="FFFFFF"/>
                              <w:sz w:val="48"/>
                              <w:szCs w:val="48"/>
                            </w:rPr>
                          </w:pPr>
                          <w:r w:rsidRPr="00CA4E2E">
                            <w:rPr>
                              <w:rFonts w:cs="Arial"/>
                              <w:color w:val="FFFFFF"/>
                              <w:sz w:val="48"/>
                              <w:szCs w:val="48"/>
                              <w:highlight w:val="yellow"/>
                            </w:rPr>
                            <w:t>Concept</w:t>
                          </w:r>
                          <w:r w:rsidRPr="008E4FD8">
                            <w:rPr>
                              <w:rFonts w:cs="Arial"/>
                              <w:color w:val="FFFFFF"/>
                              <w:sz w:val="48"/>
                              <w:szCs w:val="48"/>
                            </w:rPr>
                            <w:t xml:space="preserve"> </w:t>
                          </w:r>
                          <w:r>
                            <w:rPr>
                              <w:rFonts w:cs="Arial"/>
                              <w:color w:val="FFFFFF"/>
                              <w:sz w:val="48"/>
                              <w:szCs w:val="48"/>
                            </w:rPr>
                            <w:t>Overeenkomst</w:t>
                          </w:r>
                        </w:p>
                        <w:p w14:paraId="3C706E82" w14:textId="77777777" w:rsidR="00737BE1" w:rsidRPr="008E4FD8" w:rsidRDefault="00737BE1" w:rsidP="00737BE1">
                          <w:pPr>
                            <w:rPr>
                              <w:rFonts w:cs="Arial"/>
                              <w:b/>
                              <w:color w:val="FFFFFF"/>
                              <w:sz w:val="48"/>
                              <w:szCs w:val="48"/>
                            </w:rPr>
                          </w:pPr>
                        </w:p>
                        <w:p w14:paraId="404C4F90" w14:textId="77777777" w:rsidR="00737BE1" w:rsidRPr="008E4FD8" w:rsidRDefault="00737BE1" w:rsidP="00737BE1">
                          <w:pPr>
                            <w:rPr>
                              <w:rFonts w:cs="Arial"/>
                              <w:b/>
                              <w:color w:val="FFFFFF"/>
                              <w:sz w:val="48"/>
                              <w:szCs w:val="48"/>
                            </w:rPr>
                          </w:pPr>
                        </w:p>
                        <w:p w14:paraId="4A951516" w14:textId="77777777" w:rsidR="00737BE1" w:rsidRPr="008E4FD8" w:rsidRDefault="00737BE1" w:rsidP="00737BE1">
                          <w:pPr>
                            <w:rPr>
                              <w:rFonts w:cs="Arial"/>
                              <w:b/>
                              <w:color w:val="FFFFFF"/>
                              <w:sz w:val="48"/>
                              <w:szCs w:val="48"/>
                            </w:rPr>
                          </w:pPr>
                        </w:p>
                        <w:p w14:paraId="5456DBA9" w14:textId="694ECDAF" w:rsidR="00737BE1" w:rsidRPr="00CE5AF8" w:rsidRDefault="00CE5AF8" w:rsidP="00737BE1">
                          <w:pPr>
                            <w:rPr>
                              <w:rFonts w:cs="Arial"/>
                              <w:color w:val="FFFFFF"/>
                              <w:sz w:val="48"/>
                              <w:szCs w:val="48"/>
                            </w:rPr>
                          </w:pPr>
                          <w:r w:rsidRPr="00CE5AF8">
                            <w:rPr>
                              <w:rFonts w:cs="Arial"/>
                              <w:color w:val="FFFFFF"/>
                              <w:sz w:val="48"/>
                              <w:szCs w:val="48"/>
                            </w:rPr>
                            <w:t xml:space="preserve">Architect </w:t>
                          </w:r>
                          <w:proofErr w:type="spellStart"/>
                          <w:r w:rsidRPr="00CE5AF8">
                            <w:rPr>
                              <w:rFonts w:cs="Arial"/>
                              <w:color w:val="FFFFFF"/>
                              <w:sz w:val="48"/>
                              <w:szCs w:val="48"/>
                            </w:rPr>
                            <w:t>Kindcentrum</w:t>
                          </w:r>
                          <w:proofErr w:type="spellEnd"/>
                          <w:r w:rsidRPr="00CE5AF8">
                            <w:rPr>
                              <w:rFonts w:cs="Arial"/>
                              <w:color w:val="FFFFFF"/>
                              <w:sz w:val="48"/>
                              <w:szCs w:val="48"/>
                            </w:rPr>
                            <w:t xml:space="preserve"> Florabuurt</w:t>
                          </w:r>
                        </w:p>
                        <w:p w14:paraId="2335C71A" w14:textId="41C3F79D" w:rsidR="00737BE1" w:rsidRPr="008E4FD8" w:rsidRDefault="00737BE1" w:rsidP="00737BE1">
                          <w:pPr>
                            <w:pStyle w:val="Titel"/>
                            <w:rPr>
                              <w:rFonts w:ascii="Arial" w:eastAsia="Times New Roman" w:hAnsi="Arial" w:cs="Arial"/>
                              <w:b/>
                              <w:color w:val="FFFFFF"/>
                              <w:spacing w:val="0"/>
                              <w:kern w:val="0"/>
                              <w:sz w:val="48"/>
                              <w:szCs w:val="48"/>
                            </w:rPr>
                          </w:pPr>
                          <w:r w:rsidRPr="00CE5AF8">
                            <w:rPr>
                              <w:rFonts w:ascii="Arial" w:hAnsi="Arial" w:cs="Arial"/>
                              <w:color w:val="FFFFFF"/>
                              <w:sz w:val="48"/>
                              <w:szCs w:val="48"/>
                            </w:rPr>
                            <w:t>referentie EU/</w:t>
                          </w:r>
                          <w:r w:rsidR="00CE5AF8" w:rsidRPr="00CE5AF8">
                            <w:rPr>
                              <w:rFonts w:ascii="Arial" w:hAnsi="Arial" w:cs="Arial"/>
                              <w:color w:val="FFFFFF"/>
                              <w:sz w:val="48"/>
                              <w:szCs w:val="48"/>
                            </w:rPr>
                            <w:t>2025.041</w:t>
                          </w:r>
                        </w:p>
                        <w:p w14:paraId="6123E8B7" w14:textId="77777777" w:rsidR="00737BE1" w:rsidRPr="008E4FD8" w:rsidRDefault="00737BE1" w:rsidP="00737BE1">
                          <w:pPr>
                            <w:pStyle w:val="Titel"/>
                            <w:rPr>
                              <w:rFonts w:ascii="Arial" w:eastAsia="Times New Roman" w:hAnsi="Arial" w:cs="Arial"/>
                              <w:b/>
                              <w:color w:val="FFFFFF"/>
                              <w:spacing w:val="0"/>
                              <w:kern w:val="0"/>
                              <w:sz w:val="48"/>
                              <w:szCs w:val="48"/>
                            </w:rPr>
                          </w:pPr>
                        </w:p>
                        <w:p w14:paraId="39A39E21" w14:textId="77777777" w:rsidR="00737BE1" w:rsidRPr="008E4FD8" w:rsidRDefault="00737BE1" w:rsidP="00737BE1">
                          <w:pPr>
                            <w:pStyle w:val="Titel"/>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gemeente Capelle aan den IJssel</w:t>
                          </w:r>
                        </w:p>
                        <w:p w14:paraId="54F6362C" w14:textId="77777777" w:rsidR="00737BE1" w:rsidRDefault="00737BE1" w:rsidP="00737BE1">
                          <w:pPr>
                            <w:pStyle w:val="Titel"/>
                            <w:rPr>
                              <w:rFonts w:ascii="Arial" w:eastAsia="Times New Roman" w:hAnsi="Arial" w:cs="Arial"/>
                              <w:color w:val="FFFFFF"/>
                              <w:spacing w:val="0"/>
                              <w:kern w:val="0"/>
                              <w:sz w:val="48"/>
                              <w:szCs w:val="48"/>
                            </w:rPr>
                          </w:pPr>
                        </w:p>
                        <w:p w14:paraId="04891C31" w14:textId="26F1CB3A" w:rsidR="00737BE1" w:rsidRDefault="00737BE1" w:rsidP="00737BE1">
                          <w:pPr>
                            <w:pStyle w:val="Titel"/>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en</w:t>
                          </w:r>
                        </w:p>
                        <w:p w14:paraId="250E4591" w14:textId="77777777" w:rsidR="00737BE1" w:rsidRPr="00737BE1" w:rsidRDefault="00737BE1" w:rsidP="00737BE1">
                          <w:pPr>
                            <w:rPr>
                              <w:lang w:eastAsia="nl-NL"/>
                            </w:rPr>
                          </w:pPr>
                        </w:p>
                        <w:p w14:paraId="16F00081" w14:textId="2CA10997" w:rsidR="00737BE1" w:rsidRPr="008E4FD8" w:rsidRDefault="00737BE1" w:rsidP="00737BE1">
                          <w:pPr>
                            <w:rPr>
                              <w:rFonts w:cs="Arial"/>
                              <w:color w:val="FFFFFF"/>
                              <w:sz w:val="48"/>
                              <w:szCs w:val="48"/>
                            </w:rPr>
                          </w:pPr>
                          <w:r w:rsidRPr="008E4FD8">
                            <w:rPr>
                              <w:rFonts w:cs="Arial"/>
                              <w:color w:val="FFFFFF"/>
                              <w:sz w:val="48"/>
                              <w:szCs w:val="48"/>
                              <w:highlight w:val="yellow"/>
                            </w:rPr>
                            <w:t>[…</w:t>
                          </w:r>
                          <w:r>
                            <w:rPr>
                              <w:rFonts w:cs="Arial"/>
                              <w:color w:val="FFFFFF"/>
                              <w:sz w:val="48"/>
                              <w:szCs w:val="48"/>
                              <w:highlight w:val="yellow"/>
                            </w:rPr>
                            <w:t>naam opdrachtnemer</w:t>
                          </w:r>
                          <w:r w:rsidRPr="008E4FD8">
                            <w:rPr>
                              <w:rFonts w:cs="Arial"/>
                              <w:color w:val="FFFFFF"/>
                              <w:sz w:val="48"/>
                              <w:szCs w:val="48"/>
                              <w:highlight w:val="yellow"/>
                            </w:rPr>
                            <w:t>]</w:t>
                          </w:r>
                        </w:p>
                      </w:txbxContent>
                    </v:textbox>
                    <w10:wrap anchorx="margin"/>
                  </v:shape>
                </w:pict>
              </mc:Fallback>
            </mc:AlternateContent>
          </w:r>
          <w:r w:rsidR="00310316" w:rsidRPr="003C7516">
            <w:rPr>
              <w:rFonts w:ascii="Arial" w:hAnsi="Arial" w:cs="Arial"/>
              <w:noProof/>
              <w:sz w:val="20"/>
              <w:szCs w:val="20"/>
            </w:rPr>
            <w:br w:type="page"/>
          </w:r>
          <w:sdt>
            <w:sdtPr>
              <w:rPr>
                <w:rFonts w:ascii="Arial" w:hAnsi="Arial" w:cs="Arial"/>
                <w:color w:val="FFFFFF" w:themeColor="background1"/>
                <w:sz w:val="20"/>
                <w:szCs w:val="20"/>
              </w:rPr>
              <w:alias w:val="Ondertitel"/>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r w:rsidR="00310316" w:rsidRPr="003C7516">
                <w:rPr>
                  <w:rFonts w:ascii="Arial" w:hAnsi="Arial" w:cs="Arial"/>
                  <w:color w:val="FFFFFF" w:themeColor="background1"/>
                  <w:sz w:val="20"/>
                  <w:szCs w:val="20"/>
                </w:rPr>
                <w:t>[Ondertitel van document]</w:t>
              </w:r>
            </w:sdtContent>
          </w:sdt>
        </w:p>
        <w:p w14:paraId="36ABE11F" w14:textId="77777777" w:rsidR="00A74062" w:rsidRDefault="007842A5">
          <w:pPr>
            <w:pStyle w:val="Kopvaninhoudsopgave"/>
            <w:rPr>
              <w:rFonts w:ascii="Arial" w:hAnsi="Arial" w:cs="Arial"/>
              <w:noProof/>
              <w:sz w:val="40"/>
              <w:szCs w:val="40"/>
            </w:rPr>
          </w:pPr>
          <w:bookmarkStart w:id="0" w:name="_Hlk109224983"/>
          <w:r>
            <w:rPr>
              <w:rFonts w:ascii="Arial" w:hAnsi="Arial" w:cs="Arial"/>
              <w:noProof/>
              <w:sz w:val="40"/>
              <w:szCs w:val="40"/>
            </w:rPr>
            <w:t>Inhoudsopgave</w:t>
          </w:r>
          <w:bookmarkEnd w:id="0"/>
        </w:p>
        <w:sdt>
          <w:sdtPr>
            <w:rPr>
              <w:rFonts w:ascii="Arial" w:eastAsiaTheme="minorEastAsia" w:hAnsi="Arial" w:cs="Arial"/>
              <w:color w:val="auto"/>
              <w:sz w:val="20"/>
              <w:szCs w:val="20"/>
              <w:lang w:eastAsia="en-US"/>
            </w:rPr>
            <w:id w:val="406886311"/>
            <w:docPartObj>
              <w:docPartGallery w:val="Table of Contents"/>
              <w:docPartUnique/>
            </w:docPartObj>
          </w:sdtPr>
          <w:sdtEndPr>
            <w:rPr>
              <w:b/>
              <w:bCs/>
            </w:rPr>
          </w:sdtEndPr>
          <w:sdtContent>
            <w:p w14:paraId="154E74EB" w14:textId="5C013DC7" w:rsidR="00F411F9" w:rsidRPr="003C7516" w:rsidRDefault="00F411F9">
              <w:pPr>
                <w:pStyle w:val="Kopvaninhoudsopgave"/>
                <w:rPr>
                  <w:rFonts w:ascii="Arial" w:hAnsi="Arial" w:cs="Arial"/>
                  <w:sz w:val="20"/>
                  <w:szCs w:val="20"/>
                </w:rPr>
              </w:pPr>
            </w:p>
            <w:p w14:paraId="01921AF5" w14:textId="723E6C72" w:rsidR="005C2597" w:rsidRDefault="00F411F9">
              <w:pPr>
                <w:pStyle w:val="Inhopg1"/>
                <w:tabs>
                  <w:tab w:val="right" w:leader="dot" w:pos="9062"/>
                </w:tabs>
                <w:rPr>
                  <w:rFonts w:eastAsiaTheme="minorEastAsia"/>
                  <w:noProof/>
                  <w:kern w:val="2"/>
                  <w:sz w:val="24"/>
                  <w:szCs w:val="24"/>
                  <w:lang w:eastAsia="nl-NL"/>
                  <w14:ligatures w14:val="standardContextual"/>
                </w:rPr>
              </w:pPr>
              <w:r w:rsidRPr="003C7516">
                <w:rPr>
                  <w:rFonts w:ascii="Arial" w:hAnsi="Arial" w:cs="Arial"/>
                  <w:sz w:val="20"/>
                  <w:szCs w:val="20"/>
                </w:rPr>
                <w:fldChar w:fldCharType="begin"/>
              </w:r>
              <w:r w:rsidRPr="003C7516">
                <w:rPr>
                  <w:rFonts w:ascii="Arial" w:hAnsi="Arial" w:cs="Arial"/>
                  <w:sz w:val="20"/>
                  <w:szCs w:val="20"/>
                </w:rPr>
                <w:instrText xml:space="preserve"> TOC \o "1-3" \h \z \u </w:instrText>
              </w:r>
              <w:r w:rsidRPr="003C7516">
                <w:rPr>
                  <w:rFonts w:ascii="Arial" w:hAnsi="Arial" w:cs="Arial"/>
                  <w:sz w:val="20"/>
                  <w:szCs w:val="20"/>
                </w:rPr>
                <w:fldChar w:fldCharType="separate"/>
              </w:r>
              <w:hyperlink w:anchor="_Toc224050807" w:history="1">
                <w:r w:rsidR="005C2597" w:rsidRPr="00CB0E71">
                  <w:rPr>
                    <w:rStyle w:val="Hyperlink"/>
                    <w:rFonts w:ascii="Arial" w:hAnsi="Arial" w:cs="Arial"/>
                    <w:b/>
                    <w:noProof/>
                  </w:rPr>
                  <w:t>Artikel 1 Definities</w:t>
                </w:r>
                <w:r w:rsidR="005C2597">
                  <w:rPr>
                    <w:noProof/>
                    <w:webHidden/>
                  </w:rPr>
                  <w:tab/>
                </w:r>
                <w:r w:rsidR="005C2597">
                  <w:rPr>
                    <w:noProof/>
                    <w:webHidden/>
                  </w:rPr>
                  <w:fldChar w:fldCharType="begin"/>
                </w:r>
                <w:r w:rsidR="005C2597">
                  <w:rPr>
                    <w:noProof/>
                    <w:webHidden/>
                  </w:rPr>
                  <w:instrText xml:space="preserve"> PAGEREF _Toc224050807 \h </w:instrText>
                </w:r>
                <w:r w:rsidR="005C2597">
                  <w:rPr>
                    <w:noProof/>
                    <w:webHidden/>
                  </w:rPr>
                </w:r>
                <w:r w:rsidR="005C2597">
                  <w:rPr>
                    <w:noProof/>
                    <w:webHidden/>
                  </w:rPr>
                  <w:fldChar w:fldCharType="separate"/>
                </w:r>
                <w:r w:rsidR="005C2597">
                  <w:rPr>
                    <w:noProof/>
                    <w:webHidden/>
                  </w:rPr>
                  <w:t>3</w:t>
                </w:r>
                <w:r w:rsidR="005C2597">
                  <w:rPr>
                    <w:noProof/>
                    <w:webHidden/>
                  </w:rPr>
                  <w:fldChar w:fldCharType="end"/>
                </w:r>
              </w:hyperlink>
            </w:p>
            <w:p w14:paraId="5D20CDF1" w14:textId="4739FFCD"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08" w:history="1">
                <w:r w:rsidRPr="00CB0E71">
                  <w:rPr>
                    <w:rStyle w:val="Hyperlink"/>
                    <w:rFonts w:ascii="Arial" w:hAnsi="Arial" w:cs="Arial"/>
                    <w:b/>
                    <w:noProof/>
                  </w:rPr>
                  <w:t>Artikel 2 Voorwerp en doel van de Overeenkomst</w:t>
                </w:r>
                <w:r>
                  <w:rPr>
                    <w:noProof/>
                    <w:webHidden/>
                  </w:rPr>
                  <w:tab/>
                </w:r>
                <w:r>
                  <w:rPr>
                    <w:noProof/>
                    <w:webHidden/>
                  </w:rPr>
                  <w:fldChar w:fldCharType="begin"/>
                </w:r>
                <w:r>
                  <w:rPr>
                    <w:noProof/>
                    <w:webHidden/>
                  </w:rPr>
                  <w:instrText xml:space="preserve"> PAGEREF _Toc224050808 \h </w:instrText>
                </w:r>
                <w:r>
                  <w:rPr>
                    <w:noProof/>
                    <w:webHidden/>
                  </w:rPr>
                </w:r>
                <w:r>
                  <w:rPr>
                    <w:noProof/>
                    <w:webHidden/>
                  </w:rPr>
                  <w:fldChar w:fldCharType="separate"/>
                </w:r>
                <w:r>
                  <w:rPr>
                    <w:noProof/>
                    <w:webHidden/>
                  </w:rPr>
                  <w:t>3</w:t>
                </w:r>
                <w:r>
                  <w:rPr>
                    <w:noProof/>
                    <w:webHidden/>
                  </w:rPr>
                  <w:fldChar w:fldCharType="end"/>
                </w:r>
              </w:hyperlink>
            </w:p>
            <w:p w14:paraId="4E898572" w14:textId="73420EC1"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09" w:history="1">
                <w:r w:rsidRPr="00CB0E71">
                  <w:rPr>
                    <w:rStyle w:val="Hyperlink"/>
                    <w:rFonts w:ascii="Arial" w:hAnsi="Arial" w:cs="Arial"/>
                    <w:b/>
                    <w:noProof/>
                  </w:rPr>
                  <w:t>Artikel 3 Verbod algemene en bijzondere voorwaarden Opdrachtnemer</w:t>
                </w:r>
                <w:r>
                  <w:rPr>
                    <w:noProof/>
                    <w:webHidden/>
                  </w:rPr>
                  <w:tab/>
                </w:r>
                <w:r>
                  <w:rPr>
                    <w:noProof/>
                    <w:webHidden/>
                  </w:rPr>
                  <w:fldChar w:fldCharType="begin"/>
                </w:r>
                <w:r>
                  <w:rPr>
                    <w:noProof/>
                    <w:webHidden/>
                  </w:rPr>
                  <w:instrText xml:space="preserve"> PAGEREF _Toc224050809 \h </w:instrText>
                </w:r>
                <w:r>
                  <w:rPr>
                    <w:noProof/>
                    <w:webHidden/>
                  </w:rPr>
                </w:r>
                <w:r>
                  <w:rPr>
                    <w:noProof/>
                    <w:webHidden/>
                  </w:rPr>
                  <w:fldChar w:fldCharType="separate"/>
                </w:r>
                <w:r>
                  <w:rPr>
                    <w:noProof/>
                    <w:webHidden/>
                  </w:rPr>
                  <w:t>4</w:t>
                </w:r>
                <w:r>
                  <w:rPr>
                    <w:noProof/>
                    <w:webHidden/>
                  </w:rPr>
                  <w:fldChar w:fldCharType="end"/>
                </w:r>
              </w:hyperlink>
            </w:p>
            <w:p w14:paraId="0CD14520" w14:textId="653BA9DE"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0" w:history="1">
                <w:r w:rsidRPr="00CB0E71">
                  <w:rPr>
                    <w:rStyle w:val="Hyperlink"/>
                    <w:rFonts w:ascii="Arial" w:hAnsi="Arial" w:cs="Arial"/>
                    <w:b/>
                    <w:noProof/>
                  </w:rPr>
                  <w:t>Artikel 4 Onderzoek- en informatieverplichting</w:t>
                </w:r>
                <w:r>
                  <w:rPr>
                    <w:noProof/>
                    <w:webHidden/>
                  </w:rPr>
                  <w:tab/>
                </w:r>
                <w:r>
                  <w:rPr>
                    <w:noProof/>
                    <w:webHidden/>
                  </w:rPr>
                  <w:fldChar w:fldCharType="begin"/>
                </w:r>
                <w:r>
                  <w:rPr>
                    <w:noProof/>
                    <w:webHidden/>
                  </w:rPr>
                  <w:instrText xml:space="preserve"> PAGEREF _Toc224050810 \h </w:instrText>
                </w:r>
                <w:r>
                  <w:rPr>
                    <w:noProof/>
                    <w:webHidden/>
                  </w:rPr>
                </w:r>
                <w:r>
                  <w:rPr>
                    <w:noProof/>
                    <w:webHidden/>
                  </w:rPr>
                  <w:fldChar w:fldCharType="separate"/>
                </w:r>
                <w:r>
                  <w:rPr>
                    <w:noProof/>
                    <w:webHidden/>
                  </w:rPr>
                  <w:t>4</w:t>
                </w:r>
                <w:r>
                  <w:rPr>
                    <w:noProof/>
                    <w:webHidden/>
                  </w:rPr>
                  <w:fldChar w:fldCharType="end"/>
                </w:r>
              </w:hyperlink>
            </w:p>
            <w:p w14:paraId="5355A6E1" w14:textId="733BB535"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1" w:history="1">
                <w:r w:rsidRPr="00CB0E71">
                  <w:rPr>
                    <w:rStyle w:val="Hyperlink"/>
                    <w:rFonts w:ascii="Arial" w:hAnsi="Arial" w:cs="Arial"/>
                    <w:b/>
                    <w:noProof/>
                  </w:rPr>
                  <w:t>Artikel 5 Inwerkingtreding, duur en beëindiging van de Overeenkomst</w:t>
                </w:r>
                <w:r>
                  <w:rPr>
                    <w:noProof/>
                    <w:webHidden/>
                  </w:rPr>
                  <w:tab/>
                </w:r>
                <w:r>
                  <w:rPr>
                    <w:noProof/>
                    <w:webHidden/>
                  </w:rPr>
                  <w:fldChar w:fldCharType="begin"/>
                </w:r>
                <w:r>
                  <w:rPr>
                    <w:noProof/>
                    <w:webHidden/>
                  </w:rPr>
                  <w:instrText xml:space="preserve"> PAGEREF _Toc224050811 \h </w:instrText>
                </w:r>
                <w:r>
                  <w:rPr>
                    <w:noProof/>
                    <w:webHidden/>
                  </w:rPr>
                </w:r>
                <w:r>
                  <w:rPr>
                    <w:noProof/>
                    <w:webHidden/>
                  </w:rPr>
                  <w:fldChar w:fldCharType="separate"/>
                </w:r>
                <w:r>
                  <w:rPr>
                    <w:noProof/>
                    <w:webHidden/>
                  </w:rPr>
                  <w:t>4</w:t>
                </w:r>
                <w:r>
                  <w:rPr>
                    <w:noProof/>
                    <w:webHidden/>
                  </w:rPr>
                  <w:fldChar w:fldCharType="end"/>
                </w:r>
              </w:hyperlink>
            </w:p>
            <w:p w14:paraId="17EFDFCE" w14:textId="24E87C5D"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2" w:history="1">
                <w:r w:rsidRPr="00CB0E71">
                  <w:rPr>
                    <w:rStyle w:val="Hyperlink"/>
                    <w:rFonts w:ascii="Arial" w:hAnsi="Arial" w:cs="Arial"/>
                    <w:b/>
                    <w:noProof/>
                  </w:rPr>
                  <w:t>Artikel 6 Contactpersonen en bereikbaarheid</w:t>
                </w:r>
                <w:r>
                  <w:rPr>
                    <w:noProof/>
                    <w:webHidden/>
                  </w:rPr>
                  <w:tab/>
                </w:r>
                <w:r>
                  <w:rPr>
                    <w:noProof/>
                    <w:webHidden/>
                  </w:rPr>
                  <w:fldChar w:fldCharType="begin"/>
                </w:r>
                <w:r>
                  <w:rPr>
                    <w:noProof/>
                    <w:webHidden/>
                  </w:rPr>
                  <w:instrText xml:space="preserve"> PAGEREF _Toc224050812 \h </w:instrText>
                </w:r>
                <w:r>
                  <w:rPr>
                    <w:noProof/>
                    <w:webHidden/>
                  </w:rPr>
                </w:r>
                <w:r>
                  <w:rPr>
                    <w:noProof/>
                    <w:webHidden/>
                  </w:rPr>
                  <w:fldChar w:fldCharType="separate"/>
                </w:r>
                <w:r>
                  <w:rPr>
                    <w:noProof/>
                    <w:webHidden/>
                  </w:rPr>
                  <w:t>5</w:t>
                </w:r>
                <w:r>
                  <w:rPr>
                    <w:noProof/>
                    <w:webHidden/>
                  </w:rPr>
                  <w:fldChar w:fldCharType="end"/>
                </w:r>
              </w:hyperlink>
            </w:p>
            <w:p w14:paraId="6869A20C" w14:textId="0A7B89F9"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3" w:history="1">
                <w:r w:rsidRPr="00CB0E71">
                  <w:rPr>
                    <w:rStyle w:val="Hyperlink"/>
                    <w:rFonts w:ascii="Arial" w:hAnsi="Arial" w:cs="Arial"/>
                    <w:b/>
                    <w:bCs/>
                    <w:noProof/>
                  </w:rPr>
                  <w:t>Artikel 7 Voortgang en planning</w:t>
                </w:r>
                <w:r>
                  <w:rPr>
                    <w:noProof/>
                    <w:webHidden/>
                  </w:rPr>
                  <w:tab/>
                </w:r>
                <w:r>
                  <w:rPr>
                    <w:noProof/>
                    <w:webHidden/>
                  </w:rPr>
                  <w:fldChar w:fldCharType="begin"/>
                </w:r>
                <w:r>
                  <w:rPr>
                    <w:noProof/>
                    <w:webHidden/>
                  </w:rPr>
                  <w:instrText xml:space="preserve"> PAGEREF _Toc224050813 \h </w:instrText>
                </w:r>
                <w:r>
                  <w:rPr>
                    <w:noProof/>
                    <w:webHidden/>
                  </w:rPr>
                </w:r>
                <w:r>
                  <w:rPr>
                    <w:noProof/>
                    <w:webHidden/>
                  </w:rPr>
                  <w:fldChar w:fldCharType="separate"/>
                </w:r>
                <w:r>
                  <w:rPr>
                    <w:noProof/>
                    <w:webHidden/>
                  </w:rPr>
                  <w:t>5</w:t>
                </w:r>
                <w:r>
                  <w:rPr>
                    <w:noProof/>
                    <w:webHidden/>
                  </w:rPr>
                  <w:fldChar w:fldCharType="end"/>
                </w:r>
              </w:hyperlink>
            </w:p>
            <w:p w14:paraId="377A99C0" w14:textId="0DC937D2"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4" w:history="1">
                <w:r w:rsidRPr="00CB0E71">
                  <w:rPr>
                    <w:rStyle w:val="Hyperlink"/>
                    <w:rFonts w:ascii="Arial" w:hAnsi="Arial" w:cs="Arial"/>
                    <w:b/>
                    <w:noProof/>
                  </w:rPr>
                  <w:t>Artikel 8 Social return</w:t>
                </w:r>
                <w:r>
                  <w:rPr>
                    <w:noProof/>
                    <w:webHidden/>
                  </w:rPr>
                  <w:tab/>
                </w:r>
                <w:r>
                  <w:rPr>
                    <w:noProof/>
                    <w:webHidden/>
                  </w:rPr>
                  <w:fldChar w:fldCharType="begin"/>
                </w:r>
                <w:r>
                  <w:rPr>
                    <w:noProof/>
                    <w:webHidden/>
                  </w:rPr>
                  <w:instrText xml:space="preserve"> PAGEREF _Toc224050814 \h </w:instrText>
                </w:r>
                <w:r>
                  <w:rPr>
                    <w:noProof/>
                    <w:webHidden/>
                  </w:rPr>
                </w:r>
                <w:r>
                  <w:rPr>
                    <w:noProof/>
                    <w:webHidden/>
                  </w:rPr>
                  <w:fldChar w:fldCharType="separate"/>
                </w:r>
                <w:r>
                  <w:rPr>
                    <w:noProof/>
                    <w:webHidden/>
                  </w:rPr>
                  <w:t>5</w:t>
                </w:r>
                <w:r>
                  <w:rPr>
                    <w:noProof/>
                    <w:webHidden/>
                  </w:rPr>
                  <w:fldChar w:fldCharType="end"/>
                </w:r>
              </w:hyperlink>
            </w:p>
            <w:p w14:paraId="75692A19" w14:textId="727C9B61"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5" w:history="1">
                <w:r w:rsidRPr="00CB0E71">
                  <w:rPr>
                    <w:rStyle w:val="Hyperlink"/>
                    <w:rFonts w:ascii="Arial" w:hAnsi="Arial" w:cs="Arial"/>
                    <w:b/>
                    <w:noProof/>
                  </w:rPr>
                  <w:t>Artikel 9 Vergoedingen</w:t>
                </w:r>
                <w:r>
                  <w:rPr>
                    <w:noProof/>
                    <w:webHidden/>
                  </w:rPr>
                  <w:tab/>
                </w:r>
                <w:r>
                  <w:rPr>
                    <w:noProof/>
                    <w:webHidden/>
                  </w:rPr>
                  <w:fldChar w:fldCharType="begin"/>
                </w:r>
                <w:r>
                  <w:rPr>
                    <w:noProof/>
                    <w:webHidden/>
                  </w:rPr>
                  <w:instrText xml:space="preserve"> PAGEREF _Toc224050815 \h </w:instrText>
                </w:r>
                <w:r>
                  <w:rPr>
                    <w:noProof/>
                    <w:webHidden/>
                  </w:rPr>
                </w:r>
                <w:r>
                  <w:rPr>
                    <w:noProof/>
                    <w:webHidden/>
                  </w:rPr>
                  <w:fldChar w:fldCharType="separate"/>
                </w:r>
                <w:r>
                  <w:rPr>
                    <w:noProof/>
                    <w:webHidden/>
                  </w:rPr>
                  <w:t>6</w:t>
                </w:r>
                <w:r>
                  <w:rPr>
                    <w:noProof/>
                    <w:webHidden/>
                  </w:rPr>
                  <w:fldChar w:fldCharType="end"/>
                </w:r>
              </w:hyperlink>
            </w:p>
            <w:p w14:paraId="5E80E8A2" w14:textId="123D72DA"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6" w:history="1">
                <w:r w:rsidRPr="00CB0E71">
                  <w:rPr>
                    <w:rStyle w:val="Hyperlink"/>
                    <w:rFonts w:ascii="Arial" w:hAnsi="Arial" w:cs="Arial"/>
                    <w:b/>
                    <w:noProof/>
                  </w:rPr>
                  <w:t>Artikel 10 Facturatie en betaling</w:t>
                </w:r>
                <w:r>
                  <w:rPr>
                    <w:noProof/>
                    <w:webHidden/>
                  </w:rPr>
                  <w:tab/>
                </w:r>
                <w:r>
                  <w:rPr>
                    <w:noProof/>
                    <w:webHidden/>
                  </w:rPr>
                  <w:fldChar w:fldCharType="begin"/>
                </w:r>
                <w:r>
                  <w:rPr>
                    <w:noProof/>
                    <w:webHidden/>
                  </w:rPr>
                  <w:instrText xml:space="preserve"> PAGEREF _Toc224050816 \h </w:instrText>
                </w:r>
                <w:r>
                  <w:rPr>
                    <w:noProof/>
                    <w:webHidden/>
                  </w:rPr>
                </w:r>
                <w:r>
                  <w:rPr>
                    <w:noProof/>
                    <w:webHidden/>
                  </w:rPr>
                  <w:fldChar w:fldCharType="separate"/>
                </w:r>
                <w:r>
                  <w:rPr>
                    <w:noProof/>
                    <w:webHidden/>
                  </w:rPr>
                  <w:t>6</w:t>
                </w:r>
                <w:r>
                  <w:rPr>
                    <w:noProof/>
                    <w:webHidden/>
                  </w:rPr>
                  <w:fldChar w:fldCharType="end"/>
                </w:r>
              </w:hyperlink>
            </w:p>
            <w:p w14:paraId="126969E4" w14:textId="754E9106"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7" w:history="1">
                <w:r w:rsidRPr="00CB0E71">
                  <w:rPr>
                    <w:rStyle w:val="Hyperlink"/>
                    <w:rFonts w:ascii="Arial" w:hAnsi="Arial" w:cs="Arial"/>
                    <w:b/>
                    <w:noProof/>
                  </w:rPr>
                  <w:t>Artikel 11 Wijzigingen in de overeenkomst</w:t>
                </w:r>
                <w:r>
                  <w:rPr>
                    <w:noProof/>
                    <w:webHidden/>
                  </w:rPr>
                  <w:tab/>
                </w:r>
                <w:r>
                  <w:rPr>
                    <w:noProof/>
                    <w:webHidden/>
                  </w:rPr>
                  <w:fldChar w:fldCharType="begin"/>
                </w:r>
                <w:r>
                  <w:rPr>
                    <w:noProof/>
                    <w:webHidden/>
                  </w:rPr>
                  <w:instrText xml:space="preserve"> PAGEREF _Toc224050817 \h </w:instrText>
                </w:r>
                <w:r>
                  <w:rPr>
                    <w:noProof/>
                    <w:webHidden/>
                  </w:rPr>
                </w:r>
                <w:r>
                  <w:rPr>
                    <w:noProof/>
                    <w:webHidden/>
                  </w:rPr>
                  <w:fldChar w:fldCharType="separate"/>
                </w:r>
                <w:r>
                  <w:rPr>
                    <w:noProof/>
                    <w:webHidden/>
                  </w:rPr>
                  <w:t>6</w:t>
                </w:r>
                <w:r>
                  <w:rPr>
                    <w:noProof/>
                    <w:webHidden/>
                  </w:rPr>
                  <w:fldChar w:fldCharType="end"/>
                </w:r>
              </w:hyperlink>
            </w:p>
            <w:p w14:paraId="71101DE7" w14:textId="46B32ED5"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8" w:history="1">
                <w:r w:rsidRPr="00CB0E71">
                  <w:rPr>
                    <w:rStyle w:val="Hyperlink"/>
                    <w:rFonts w:ascii="Arial" w:hAnsi="Arial" w:cs="Arial"/>
                    <w:b/>
                    <w:noProof/>
                  </w:rPr>
                  <w:t>Artikel 12 Wijzigingen aan het project</w:t>
                </w:r>
                <w:r>
                  <w:rPr>
                    <w:noProof/>
                    <w:webHidden/>
                  </w:rPr>
                  <w:tab/>
                </w:r>
                <w:r>
                  <w:rPr>
                    <w:noProof/>
                    <w:webHidden/>
                  </w:rPr>
                  <w:fldChar w:fldCharType="begin"/>
                </w:r>
                <w:r>
                  <w:rPr>
                    <w:noProof/>
                    <w:webHidden/>
                  </w:rPr>
                  <w:instrText xml:space="preserve"> PAGEREF _Toc224050818 \h </w:instrText>
                </w:r>
                <w:r>
                  <w:rPr>
                    <w:noProof/>
                    <w:webHidden/>
                  </w:rPr>
                </w:r>
                <w:r>
                  <w:rPr>
                    <w:noProof/>
                    <w:webHidden/>
                  </w:rPr>
                  <w:fldChar w:fldCharType="separate"/>
                </w:r>
                <w:r>
                  <w:rPr>
                    <w:noProof/>
                    <w:webHidden/>
                  </w:rPr>
                  <w:t>6</w:t>
                </w:r>
                <w:r>
                  <w:rPr>
                    <w:noProof/>
                    <w:webHidden/>
                  </w:rPr>
                  <w:fldChar w:fldCharType="end"/>
                </w:r>
              </w:hyperlink>
            </w:p>
            <w:p w14:paraId="12580B1A" w14:textId="3EB47413"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19" w:history="1">
                <w:r w:rsidRPr="00CB0E71">
                  <w:rPr>
                    <w:rStyle w:val="Hyperlink"/>
                    <w:rFonts w:ascii="Arial" w:hAnsi="Arial" w:cs="Arial"/>
                    <w:b/>
                    <w:noProof/>
                  </w:rPr>
                  <w:t>Artikel 13 Constructieve veiligheid</w:t>
                </w:r>
                <w:r>
                  <w:rPr>
                    <w:noProof/>
                    <w:webHidden/>
                  </w:rPr>
                  <w:tab/>
                </w:r>
                <w:r>
                  <w:rPr>
                    <w:noProof/>
                    <w:webHidden/>
                  </w:rPr>
                  <w:fldChar w:fldCharType="begin"/>
                </w:r>
                <w:r>
                  <w:rPr>
                    <w:noProof/>
                    <w:webHidden/>
                  </w:rPr>
                  <w:instrText xml:space="preserve"> PAGEREF _Toc224050819 \h </w:instrText>
                </w:r>
                <w:r>
                  <w:rPr>
                    <w:noProof/>
                    <w:webHidden/>
                  </w:rPr>
                </w:r>
                <w:r>
                  <w:rPr>
                    <w:noProof/>
                    <w:webHidden/>
                  </w:rPr>
                  <w:fldChar w:fldCharType="separate"/>
                </w:r>
                <w:r>
                  <w:rPr>
                    <w:noProof/>
                    <w:webHidden/>
                  </w:rPr>
                  <w:t>7</w:t>
                </w:r>
                <w:r>
                  <w:rPr>
                    <w:noProof/>
                    <w:webHidden/>
                  </w:rPr>
                  <w:fldChar w:fldCharType="end"/>
                </w:r>
              </w:hyperlink>
            </w:p>
            <w:p w14:paraId="56AE9260" w14:textId="45206E42"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20" w:history="1">
                <w:r w:rsidRPr="00CB0E71">
                  <w:rPr>
                    <w:rStyle w:val="Hyperlink"/>
                    <w:rFonts w:ascii="Arial" w:hAnsi="Arial" w:cs="Arial"/>
                    <w:b/>
                    <w:noProof/>
                  </w:rPr>
                  <w:t>Artikel 14 Schadevergoeding</w:t>
                </w:r>
                <w:r>
                  <w:rPr>
                    <w:noProof/>
                    <w:webHidden/>
                  </w:rPr>
                  <w:tab/>
                </w:r>
                <w:r>
                  <w:rPr>
                    <w:noProof/>
                    <w:webHidden/>
                  </w:rPr>
                  <w:fldChar w:fldCharType="begin"/>
                </w:r>
                <w:r>
                  <w:rPr>
                    <w:noProof/>
                    <w:webHidden/>
                  </w:rPr>
                  <w:instrText xml:space="preserve"> PAGEREF _Toc224050820 \h </w:instrText>
                </w:r>
                <w:r>
                  <w:rPr>
                    <w:noProof/>
                    <w:webHidden/>
                  </w:rPr>
                </w:r>
                <w:r>
                  <w:rPr>
                    <w:noProof/>
                    <w:webHidden/>
                  </w:rPr>
                  <w:fldChar w:fldCharType="separate"/>
                </w:r>
                <w:r>
                  <w:rPr>
                    <w:noProof/>
                    <w:webHidden/>
                  </w:rPr>
                  <w:t>7</w:t>
                </w:r>
                <w:r>
                  <w:rPr>
                    <w:noProof/>
                    <w:webHidden/>
                  </w:rPr>
                  <w:fldChar w:fldCharType="end"/>
                </w:r>
              </w:hyperlink>
            </w:p>
            <w:p w14:paraId="023253FB" w14:textId="19E76498"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21" w:history="1">
                <w:r w:rsidRPr="00CB0E71">
                  <w:rPr>
                    <w:rStyle w:val="Hyperlink"/>
                    <w:rFonts w:ascii="Arial" w:hAnsi="Arial" w:cs="Arial"/>
                    <w:b/>
                    <w:noProof/>
                  </w:rPr>
                  <w:t>Artikel 15 Afwijkingen DNR 2025 (voor zo ver nog niet benoemd in deze overeenkomst)</w:t>
                </w:r>
                <w:r>
                  <w:rPr>
                    <w:noProof/>
                    <w:webHidden/>
                  </w:rPr>
                  <w:tab/>
                </w:r>
                <w:r>
                  <w:rPr>
                    <w:noProof/>
                    <w:webHidden/>
                  </w:rPr>
                  <w:fldChar w:fldCharType="begin"/>
                </w:r>
                <w:r>
                  <w:rPr>
                    <w:noProof/>
                    <w:webHidden/>
                  </w:rPr>
                  <w:instrText xml:space="preserve"> PAGEREF _Toc224050821 \h </w:instrText>
                </w:r>
                <w:r>
                  <w:rPr>
                    <w:noProof/>
                    <w:webHidden/>
                  </w:rPr>
                </w:r>
                <w:r>
                  <w:rPr>
                    <w:noProof/>
                    <w:webHidden/>
                  </w:rPr>
                  <w:fldChar w:fldCharType="separate"/>
                </w:r>
                <w:r>
                  <w:rPr>
                    <w:noProof/>
                    <w:webHidden/>
                  </w:rPr>
                  <w:t>7</w:t>
                </w:r>
                <w:r>
                  <w:rPr>
                    <w:noProof/>
                    <w:webHidden/>
                  </w:rPr>
                  <w:fldChar w:fldCharType="end"/>
                </w:r>
              </w:hyperlink>
            </w:p>
            <w:p w14:paraId="5FCC7543" w14:textId="05FE0DEE"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22" w:history="1">
                <w:r w:rsidRPr="00CB0E71">
                  <w:rPr>
                    <w:rStyle w:val="Hyperlink"/>
                    <w:rFonts w:ascii="Arial" w:hAnsi="Arial" w:cs="Arial"/>
                    <w:b/>
                    <w:bCs/>
                    <w:noProof/>
                  </w:rPr>
                  <w:t>Artikel 16  Ontbinding</w:t>
                </w:r>
                <w:r>
                  <w:rPr>
                    <w:noProof/>
                    <w:webHidden/>
                  </w:rPr>
                  <w:tab/>
                </w:r>
                <w:r>
                  <w:rPr>
                    <w:noProof/>
                    <w:webHidden/>
                  </w:rPr>
                  <w:fldChar w:fldCharType="begin"/>
                </w:r>
                <w:r>
                  <w:rPr>
                    <w:noProof/>
                    <w:webHidden/>
                  </w:rPr>
                  <w:instrText xml:space="preserve"> PAGEREF _Toc224050822 \h </w:instrText>
                </w:r>
                <w:r>
                  <w:rPr>
                    <w:noProof/>
                    <w:webHidden/>
                  </w:rPr>
                </w:r>
                <w:r>
                  <w:rPr>
                    <w:noProof/>
                    <w:webHidden/>
                  </w:rPr>
                  <w:fldChar w:fldCharType="separate"/>
                </w:r>
                <w:r>
                  <w:rPr>
                    <w:noProof/>
                    <w:webHidden/>
                  </w:rPr>
                  <w:t>7</w:t>
                </w:r>
                <w:r>
                  <w:rPr>
                    <w:noProof/>
                    <w:webHidden/>
                  </w:rPr>
                  <w:fldChar w:fldCharType="end"/>
                </w:r>
              </w:hyperlink>
            </w:p>
            <w:p w14:paraId="41BB6435" w14:textId="211D614D" w:rsidR="005C2597" w:rsidRDefault="005C2597">
              <w:pPr>
                <w:pStyle w:val="Inhopg1"/>
                <w:tabs>
                  <w:tab w:val="right" w:leader="dot" w:pos="9062"/>
                </w:tabs>
                <w:rPr>
                  <w:rFonts w:eastAsiaTheme="minorEastAsia"/>
                  <w:noProof/>
                  <w:kern w:val="2"/>
                  <w:sz w:val="24"/>
                  <w:szCs w:val="24"/>
                  <w:lang w:eastAsia="nl-NL"/>
                  <w14:ligatures w14:val="standardContextual"/>
                </w:rPr>
              </w:pPr>
              <w:hyperlink w:anchor="_Toc224050823" w:history="1">
                <w:r w:rsidRPr="00CB0E71">
                  <w:rPr>
                    <w:rStyle w:val="Hyperlink"/>
                    <w:rFonts w:ascii="Arial" w:hAnsi="Arial" w:cs="Arial"/>
                    <w:b/>
                    <w:noProof/>
                  </w:rPr>
                  <w:t>Artikel 17  Geschillen</w:t>
                </w:r>
                <w:r>
                  <w:rPr>
                    <w:noProof/>
                    <w:webHidden/>
                  </w:rPr>
                  <w:tab/>
                </w:r>
                <w:r>
                  <w:rPr>
                    <w:noProof/>
                    <w:webHidden/>
                  </w:rPr>
                  <w:fldChar w:fldCharType="begin"/>
                </w:r>
                <w:r>
                  <w:rPr>
                    <w:noProof/>
                    <w:webHidden/>
                  </w:rPr>
                  <w:instrText xml:space="preserve"> PAGEREF _Toc224050823 \h </w:instrText>
                </w:r>
                <w:r>
                  <w:rPr>
                    <w:noProof/>
                    <w:webHidden/>
                  </w:rPr>
                </w:r>
                <w:r>
                  <w:rPr>
                    <w:noProof/>
                    <w:webHidden/>
                  </w:rPr>
                  <w:fldChar w:fldCharType="separate"/>
                </w:r>
                <w:r>
                  <w:rPr>
                    <w:noProof/>
                    <w:webHidden/>
                  </w:rPr>
                  <w:t>8</w:t>
                </w:r>
                <w:r>
                  <w:rPr>
                    <w:noProof/>
                    <w:webHidden/>
                  </w:rPr>
                  <w:fldChar w:fldCharType="end"/>
                </w:r>
              </w:hyperlink>
            </w:p>
            <w:p w14:paraId="7DE82373" w14:textId="4D002011" w:rsidR="00F411F9" w:rsidRPr="003C7516" w:rsidRDefault="00F411F9">
              <w:pPr>
                <w:rPr>
                  <w:rFonts w:ascii="Arial" w:hAnsi="Arial" w:cs="Arial"/>
                  <w:sz w:val="20"/>
                  <w:szCs w:val="20"/>
                </w:rPr>
              </w:pPr>
              <w:r w:rsidRPr="003C7516">
                <w:rPr>
                  <w:rFonts w:ascii="Arial" w:hAnsi="Arial" w:cs="Arial"/>
                  <w:b/>
                  <w:bCs/>
                  <w:sz w:val="20"/>
                  <w:szCs w:val="20"/>
                </w:rPr>
                <w:fldChar w:fldCharType="end"/>
              </w:r>
            </w:p>
          </w:sdtContent>
        </w:sdt>
        <w:p w14:paraId="785FA731" w14:textId="77777777" w:rsidR="00310316" w:rsidRPr="003C7516" w:rsidRDefault="005C2597">
          <w:pPr>
            <w:rPr>
              <w:rFonts w:ascii="Arial" w:hAnsi="Arial" w:cs="Arial"/>
              <w:noProof/>
              <w:sz w:val="20"/>
              <w:szCs w:val="20"/>
              <w:lang w:eastAsia="nl-NL"/>
            </w:rPr>
          </w:pPr>
        </w:p>
      </w:sdtContent>
    </w:sdt>
    <w:p w14:paraId="089DFFB6" w14:textId="77777777" w:rsidR="005C0641" w:rsidRPr="003C7516" w:rsidRDefault="005C0641" w:rsidP="00904BAE">
      <w:pPr>
        <w:rPr>
          <w:rFonts w:ascii="Arial" w:hAnsi="Arial" w:cs="Arial"/>
          <w:sz w:val="20"/>
          <w:szCs w:val="20"/>
        </w:rPr>
      </w:pPr>
    </w:p>
    <w:p w14:paraId="306794CD" w14:textId="77777777" w:rsidR="00904BAE" w:rsidRPr="003C7516" w:rsidRDefault="00904BAE" w:rsidP="00904BAE">
      <w:pPr>
        <w:rPr>
          <w:rFonts w:ascii="Arial" w:hAnsi="Arial" w:cs="Arial"/>
          <w:sz w:val="20"/>
          <w:szCs w:val="20"/>
        </w:rPr>
      </w:pPr>
    </w:p>
    <w:p w14:paraId="10C45258" w14:textId="77777777" w:rsidR="00904BAE" w:rsidRPr="003C7516" w:rsidRDefault="00904BAE" w:rsidP="00904BAE">
      <w:pPr>
        <w:rPr>
          <w:rFonts w:ascii="Arial" w:hAnsi="Arial" w:cs="Arial"/>
          <w:sz w:val="20"/>
          <w:szCs w:val="20"/>
        </w:rPr>
      </w:pPr>
    </w:p>
    <w:p w14:paraId="5697B396" w14:textId="77777777" w:rsidR="00904BAE" w:rsidRPr="003C7516" w:rsidRDefault="00904BAE" w:rsidP="00904BAE">
      <w:pPr>
        <w:rPr>
          <w:rFonts w:ascii="Arial" w:hAnsi="Arial" w:cs="Arial"/>
          <w:sz w:val="20"/>
          <w:szCs w:val="20"/>
        </w:rPr>
      </w:pPr>
    </w:p>
    <w:p w14:paraId="14D1757C" w14:textId="77777777" w:rsidR="00904BAE" w:rsidRPr="003C7516" w:rsidRDefault="00904BAE" w:rsidP="00904BAE">
      <w:pPr>
        <w:rPr>
          <w:rFonts w:ascii="Arial" w:hAnsi="Arial" w:cs="Arial"/>
          <w:sz w:val="20"/>
          <w:szCs w:val="20"/>
        </w:rPr>
      </w:pPr>
    </w:p>
    <w:p w14:paraId="4294D06B" w14:textId="77777777" w:rsidR="00904BAE" w:rsidRPr="003C7516" w:rsidRDefault="00904BAE" w:rsidP="00904BAE">
      <w:pPr>
        <w:rPr>
          <w:rFonts w:ascii="Arial" w:hAnsi="Arial" w:cs="Arial"/>
          <w:sz w:val="20"/>
          <w:szCs w:val="20"/>
        </w:rPr>
      </w:pPr>
    </w:p>
    <w:p w14:paraId="620C5F74" w14:textId="77777777" w:rsidR="00904BAE" w:rsidRPr="003C7516" w:rsidRDefault="00904BAE" w:rsidP="00904BAE">
      <w:pPr>
        <w:rPr>
          <w:rFonts w:ascii="Arial" w:hAnsi="Arial" w:cs="Arial"/>
          <w:sz w:val="20"/>
          <w:szCs w:val="20"/>
        </w:rPr>
      </w:pPr>
    </w:p>
    <w:p w14:paraId="0A818435" w14:textId="2FF5B1FB" w:rsidR="00F411F9" w:rsidRPr="003C7516" w:rsidRDefault="00F411F9" w:rsidP="00904BAE">
      <w:pPr>
        <w:rPr>
          <w:rFonts w:ascii="Arial" w:hAnsi="Arial" w:cs="Arial"/>
          <w:sz w:val="20"/>
          <w:szCs w:val="20"/>
        </w:rPr>
      </w:pPr>
    </w:p>
    <w:p w14:paraId="7FB9AB4B" w14:textId="77777777" w:rsidR="00545AF1" w:rsidRDefault="00545AF1" w:rsidP="00904BAE">
      <w:pPr>
        <w:rPr>
          <w:rFonts w:ascii="Arial" w:hAnsi="Arial" w:cs="Arial"/>
          <w:sz w:val="20"/>
          <w:szCs w:val="20"/>
        </w:rPr>
      </w:pPr>
    </w:p>
    <w:p w14:paraId="1F789D9B" w14:textId="77777777" w:rsidR="00681BCC" w:rsidRPr="003C7516" w:rsidRDefault="00681BCC" w:rsidP="00904BAE">
      <w:pPr>
        <w:rPr>
          <w:rFonts w:ascii="Arial" w:hAnsi="Arial" w:cs="Arial"/>
          <w:sz w:val="20"/>
          <w:szCs w:val="20"/>
        </w:rPr>
      </w:pPr>
    </w:p>
    <w:p w14:paraId="7C265769" w14:textId="4FAF4688" w:rsidR="003C7516" w:rsidRDefault="003C7516">
      <w:pPr>
        <w:rPr>
          <w:rFonts w:ascii="Arial" w:hAnsi="Arial" w:cs="Arial"/>
          <w:b/>
          <w:sz w:val="20"/>
          <w:szCs w:val="20"/>
        </w:rPr>
      </w:pPr>
    </w:p>
    <w:p w14:paraId="1DBDFD16" w14:textId="13A6AC22" w:rsidR="00904BAE" w:rsidRPr="003C7516" w:rsidRDefault="00D10A6E" w:rsidP="00904BAE">
      <w:pPr>
        <w:rPr>
          <w:rFonts w:ascii="Arial" w:hAnsi="Arial" w:cs="Arial"/>
          <w:b/>
          <w:sz w:val="20"/>
          <w:szCs w:val="20"/>
        </w:rPr>
      </w:pPr>
      <w:bookmarkStart w:id="1" w:name="_Hlk109225319"/>
      <w:r w:rsidRPr="003C7516">
        <w:rPr>
          <w:rFonts w:ascii="Arial" w:hAnsi="Arial" w:cs="Arial"/>
          <w:b/>
          <w:sz w:val="20"/>
          <w:szCs w:val="20"/>
        </w:rPr>
        <w:t>Partijen,</w:t>
      </w:r>
    </w:p>
    <w:p w14:paraId="3DCA04C9" w14:textId="5A148290" w:rsidR="00407534" w:rsidRPr="003C7516" w:rsidRDefault="00D10A6E" w:rsidP="00904BAE">
      <w:pPr>
        <w:rPr>
          <w:rFonts w:ascii="Arial" w:hAnsi="Arial" w:cs="Arial"/>
          <w:sz w:val="20"/>
          <w:szCs w:val="20"/>
        </w:rPr>
      </w:pPr>
      <w:r w:rsidRPr="003C7516">
        <w:rPr>
          <w:rFonts w:ascii="Arial" w:hAnsi="Arial" w:cs="Arial"/>
          <w:b/>
          <w:sz w:val="20"/>
          <w:szCs w:val="20"/>
        </w:rPr>
        <w:t>De gemeente Capelle aan den IJssel</w:t>
      </w:r>
      <w:r w:rsidRPr="003C7516">
        <w:rPr>
          <w:rFonts w:ascii="Arial" w:hAnsi="Arial" w:cs="Arial"/>
          <w:sz w:val="20"/>
          <w:szCs w:val="20"/>
        </w:rPr>
        <w:t>, hierna te noemen: “Opdrachtgever’’, gevestigd te Rivierweg 111, 2903 AR</w:t>
      </w:r>
      <w:r w:rsidR="00F60828" w:rsidRPr="003C7516">
        <w:rPr>
          <w:rFonts w:ascii="Arial" w:hAnsi="Arial" w:cs="Arial"/>
          <w:sz w:val="20"/>
          <w:szCs w:val="20"/>
        </w:rPr>
        <w:t xml:space="preserve">, Capelle aan den IJssel, hierbij op grond van </w:t>
      </w:r>
      <w:r w:rsidR="00F60828" w:rsidRPr="00E622A2">
        <w:rPr>
          <w:rFonts w:ascii="Arial" w:hAnsi="Arial" w:cs="Arial"/>
          <w:sz w:val="20"/>
          <w:szCs w:val="20"/>
        </w:rPr>
        <w:t>het besluit van de burgemeester van</w:t>
      </w:r>
      <w:r w:rsidR="00F60828" w:rsidRPr="003C7516">
        <w:rPr>
          <w:rFonts w:ascii="Arial" w:hAnsi="Arial" w:cs="Arial"/>
          <w:sz w:val="20"/>
          <w:szCs w:val="20"/>
        </w:rPr>
        <w:t xml:space="preserve"> </w:t>
      </w:r>
      <w:r w:rsidR="00201E2A">
        <w:rPr>
          <w:rFonts w:ascii="Arial" w:hAnsi="Arial" w:cs="Arial"/>
          <w:sz w:val="20"/>
          <w:szCs w:val="20"/>
          <w:highlight w:val="yellow"/>
        </w:rPr>
        <w:t>[</w:t>
      </w:r>
      <w:r w:rsidR="00F60828" w:rsidRPr="006406A9">
        <w:rPr>
          <w:rFonts w:ascii="Arial" w:hAnsi="Arial" w:cs="Arial"/>
          <w:sz w:val="20"/>
          <w:szCs w:val="20"/>
          <w:highlight w:val="yellow"/>
        </w:rPr>
        <w:t>datum</w:t>
      </w:r>
      <w:r w:rsidR="00201E2A">
        <w:rPr>
          <w:rFonts w:ascii="Arial" w:hAnsi="Arial" w:cs="Arial"/>
          <w:sz w:val="20"/>
          <w:szCs w:val="20"/>
          <w:highlight w:val="yellow"/>
        </w:rPr>
        <w:t>]</w:t>
      </w:r>
      <w:r w:rsidR="00F60828" w:rsidRPr="006406A9">
        <w:rPr>
          <w:rFonts w:ascii="Arial" w:hAnsi="Arial" w:cs="Arial"/>
          <w:sz w:val="20"/>
          <w:szCs w:val="20"/>
          <w:highlight w:val="yellow"/>
        </w:rPr>
        <w:t>,</w:t>
      </w:r>
      <w:r w:rsidR="00F60828" w:rsidRPr="003C7516">
        <w:rPr>
          <w:rFonts w:ascii="Arial" w:hAnsi="Arial" w:cs="Arial"/>
          <w:sz w:val="20"/>
          <w:szCs w:val="20"/>
        </w:rPr>
        <w:t xml:space="preserve"> rechtsgeldig vertegenwoordigd door </w:t>
      </w:r>
      <w:r w:rsidR="00C848E6" w:rsidRPr="00A374CE">
        <w:rPr>
          <w:rFonts w:ascii="Arial" w:hAnsi="Arial" w:cs="Arial"/>
          <w:sz w:val="20"/>
          <w:szCs w:val="20"/>
        </w:rPr>
        <w:t>afdelingshoofd Stadsontwikkeling de heer P. van Woensel</w:t>
      </w:r>
    </w:p>
    <w:p w14:paraId="16E8419A" w14:textId="3A68B01F" w:rsidR="00AA73F9" w:rsidRPr="003C7516" w:rsidRDefault="00AA73F9" w:rsidP="00904BAE">
      <w:pPr>
        <w:rPr>
          <w:rFonts w:ascii="Arial" w:hAnsi="Arial" w:cs="Arial"/>
          <w:sz w:val="20"/>
          <w:szCs w:val="20"/>
        </w:rPr>
      </w:pPr>
      <w:r w:rsidRPr="003C7516">
        <w:rPr>
          <w:rFonts w:ascii="Arial" w:hAnsi="Arial" w:cs="Arial"/>
          <w:sz w:val="20"/>
          <w:szCs w:val="20"/>
        </w:rPr>
        <w:t>en</w:t>
      </w:r>
    </w:p>
    <w:p w14:paraId="27807E16" w14:textId="08C59260" w:rsidR="00DA470F" w:rsidRPr="003C7516" w:rsidRDefault="003A594F" w:rsidP="00904BAE">
      <w:pPr>
        <w:rPr>
          <w:rFonts w:ascii="Arial" w:hAnsi="Arial" w:cs="Arial"/>
          <w:sz w:val="20"/>
          <w:szCs w:val="20"/>
        </w:rPr>
      </w:pPr>
      <w:r>
        <w:rPr>
          <w:rFonts w:ascii="Arial" w:hAnsi="Arial" w:cs="Arial"/>
          <w:b/>
          <w:sz w:val="20"/>
          <w:szCs w:val="20"/>
          <w:highlight w:val="yellow"/>
        </w:rPr>
        <w:t>[…</w:t>
      </w:r>
      <w:r w:rsidR="00AA73F9" w:rsidRPr="003C7516">
        <w:rPr>
          <w:rFonts w:ascii="Arial" w:hAnsi="Arial" w:cs="Arial"/>
          <w:b/>
          <w:sz w:val="20"/>
          <w:szCs w:val="20"/>
          <w:highlight w:val="yellow"/>
        </w:rPr>
        <w:t>naam opdrachtnemer</w:t>
      </w:r>
      <w:r>
        <w:rPr>
          <w:rFonts w:ascii="Arial" w:hAnsi="Arial" w:cs="Arial"/>
          <w:b/>
          <w:sz w:val="20"/>
          <w:szCs w:val="20"/>
          <w:highlight w:val="yellow"/>
        </w:rPr>
        <w:t>]</w:t>
      </w:r>
      <w:r w:rsidR="00AA73F9" w:rsidRPr="003C7516">
        <w:rPr>
          <w:rFonts w:ascii="Arial" w:hAnsi="Arial" w:cs="Arial"/>
          <w:sz w:val="20"/>
          <w:szCs w:val="20"/>
        </w:rPr>
        <w:t xml:space="preserve">, hierna te noemen “Opdrachtnemer’’, statutair gevestigd te </w:t>
      </w:r>
      <w:r w:rsidR="005C0641">
        <w:rPr>
          <w:rFonts w:ascii="Arial" w:hAnsi="Arial" w:cs="Arial"/>
          <w:sz w:val="20"/>
          <w:szCs w:val="20"/>
          <w:highlight w:val="yellow"/>
        </w:rPr>
        <w:t>[...</w:t>
      </w:r>
      <w:r w:rsidR="00AA73F9" w:rsidRPr="003C7516">
        <w:rPr>
          <w:rFonts w:ascii="Arial" w:hAnsi="Arial" w:cs="Arial"/>
          <w:sz w:val="20"/>
          <w:szCs w:val="20"/>
          <w:highlight w:val="yellow"/>
        </w:rPr>
        <w:t>adres</w:t>
      </w:r>
      <w:r w:rsidR="005C0641">
        <w:rPr>
          <w:rFonts w:ascii="Arial" w:hAnsi="Arial" w:cs="Arial"/>
          <w:sz w:val="20"/>
          <w:szCs w:val="20"/>
          <w:highlight w:val="yellow"/>
        </w:rPr>
        <w:t>]</w:t>
      </w:r>
      <w:r w:rsidR="00AA73F9" w:rsidRPr="003C7516">
        <w:rPr>
          <w:rFonts w:ascii="Arial" w:hAnsi="Arial" w:cs="Arial"/>
          <w:sz w:val="20"/>
          <w:szCs w:val="20"/>
        </w:rPr>
        <w:t>, ingeschreven in het handelsregister onder KVK-nummer</w:t>
      </w:r>
      <w:r w:rsidR="00DA470F" w:rsidRPr="003C7516">
        <w:rPr>
          <w:rFonts w:ascii="Arial" w:hAnsi="Arial" w:cs="Arial"/>
          <w:sz w:val="20"/>
          <w:szCs w:val="20"/>
        </w:rPr>
        <w:t xml:space="preserve"> </w:t>
      </w:r>
      <w:r w:rsidR="005C0641">
        <w:rPr>
          <w:rFonts w:ascii="Arial" w:hAnsi="Arial" w:cs="Arial"/>
          <w:sz w:val="20"/>
          <w:szCs w:val="20"/>
          <w:highlight w:val="yellow"/>
        </w:rPr>
        <w:t>[...</w:t>
      </w:r>
      <w:r w:rsidR="00DA470F" w:rsidRPr="003C7516">
        <w:rPr>
          <w:rFonts w:ascii="Arial" w:hAnsi="Arial" w:cs="Arial"/>
          <w:sz w:val="20"/>
          <w:szCs w:val="20"/>
          <w:highlight w:val="yellow"/>
        </w:rPr>
        <w:t>nummer KVK</w:t>
      </w:r>
      <w:r w:rsidR="005C0641">
        <w:rPr>
          <w:rFonts w:ascii="Arial" w:hAnsi="Arial" w:cs="Arial"/>
          <w:sz w:val="20"/>
          <w:szCs w:val="20"/>
          <w:highlight w:val="yellow"/>
        </w:rPr>
        <w:t>]</w:t>
      </w:r>
      <w:r w:rsidR="00DA470F" w:rsidRPr="003C7516">
        <w:rPr>
          <w:rFonts w:ascii="Arial" w:hAnsi="Arial" w:cs="Arial"/>
          <w:sz w:val="20"/>
          <w:szCs w:val="20"/>
        </w:rPr>
        <w:t xml:space="preserve">, rechtsgeldig vertegenwoordigd door </w:t>
      </w:r>
      <w:r w:rsidR="005C0641">
        <w:rPr>
          <w:rFonts w:ascii="Arial" w:hAnsi="Arial" w:cs="Arial"/>
          <w:sz w:val="20"/>
          <w:szCs w:val="20"/>
          <w:highlight w:val="yellow"/>
        </w:rPr>
        <w:t>[...</w:t>
      </w:r>
      <w:r w:rsidR="00DA470F" w:rsidRPr="003C7516">
        <w:rPr>
          <w:rFonts w:ascii="Arial" w:hAnsi="Arial" w:cs="Arial"/>
          <w:sz w:val="20"/>
          <w:szCs w:val="20"/>
          <w:highlight w:val="yellow"/>
        </w:rPr>
        <w:t>functie</w:t>
      </w:r>
      <w:r w:rsidR="005C0641">
        <w:rPr>
          <w:rFonts w:ascii="Arial" w:hAnsi="Arial" w:cs="Arial"/>
          <w:sz w:val="20"/>
          <w:szCs w:val="20"/>
          <w:highlight w:val="yellow"/>
        </w:rPr>
        <w:t>]</w:t>
      </w:r>
      <w:r w:rsidR="00DA470F" w:rsidRPr="003C7516">
        <w:rPr>
          <w:rFonts w:ascii="Arial" w:hAnsi="Arial" w:cs="Arial"/>
          <w:sz w:val="20"/>
          <w:szCs w:val="20"/>
        </w:rPr>
        <w:t xml:space="preserve">, </w:t>
      </w:r>
      <w:r w:rsidR="005C0641">
        <w:rPr>
          <w:rFonts w:ascii="Arial" w:hAnsi="Arial" w:cs="Arial"/>
          <w:sz w:val="20"/>
          <w:szCs w:val="20"/>
          <w:highlight w:val="yellow"/>
        </w:rPr>
        <w:t>[...</w:t>
      </w:r>
      <w:r w:rsidR="00DA470F" w:rsidRPr="003C7516">
        <w:rPr>
          <w:rFonts w:ascii="Arial" w:hAnsi="Arial" w:cs="Arial"/>
          <w:sz w:val="20"/>
          <w:szCs w:val="20"/>
          <w:highlight w:val="yellow"/>
        </w:rPr>
        <w:t>naam vertegenwoordiger</w:t>
      </w:r>
      <w:r w:rsidR="005C0641">
        <w:rPr>
          <w:rFonts w:ascii="Arial" w:hAnsi="Arial" w:cs="Arial"/>
          <w:sz w:val="20"/>
          <w:szCs w:val="20"/>
          <w:highlight w:val="yellow"/>
        </w:rPr>
        <w:t>]</w:t>
      </w:r>
      <w:r w:rsidR="00DA470F" w:rsidRPr="003C7516">
        <w:rPr>
          <w:rFonts w:ascii="Arial" w:hAnsi="Arial" w:cs="Arial"/>
          <w:sz w:val="20"/>
          <w:szCs w:val="20"/>
        </w:rPr>
        <w:t xml:space="preserve"> </w:t>
      </w:r>
    </w:p>
    <w:p w14:paraId="40BD2DDC" w14:textId="61D19468" w:rsidR="00DA470F" w:rsidRPr="003C7516" w:rsidRDefault="00DA470F" w:rsidP="00904BAE">
      <w:pPr>
        <w:rPr>
          <w:rFonts w:ascii="Arial" w:hAnsi="Arial" w:cs="Arial"/>
          <w:b/>
          <w:sz w:val="20"/>
          <w:szCs w:val="20"/>
        </w:rPr>
      </w:pPr>
      <w:r w:rsidRPr="003C7516">
        <w:rPr>
          <w:rFonts w:ascii="Arial" w:hAnsi="Arial" w:cs="Arial"/>
          <w:b/>
          <w:sz w:val="20"/>
          <w:szCs w:val="20"/>
        </w:rPr>
        <w:t>Overwegingen</w:t>
      </w:r>
      <w:r w:rsidR="008371FD" w:rsidRPr="003C7516">
        <w:rPr>
          <w:rFonts w:ascii="Arial" w:hAnsi="Arial" w:cs="Arial"/>
          <w:b/>
          <w:sz w:val="20"/>
          <w:szCs w:val="20"/>
        </w:rPr>
        <w:t>:</w:t>
      </w:r>
      <w:bookmarkStart w:id="2" w:name="_Hlk109225672"/>
    </w:p>
    <w:bookmarkEnd w:id="1"/>
    <w:p w14:paraId="225DDF55" w14:textId="3AB5CBDD" w:rsidR="00DA470F" w:rsidRPr="003C7516" w:rsidRDefault="00DA470F" w:rsidP="00DA470F">
      <w:pPr>
        <w:pStyle w:val="Lijstalinea"/>
        <w:numPr>
          <w:ilvl w:val="0"/>
          <w:numId w:val="5"/>
        </w:numPr>
        <w:rPr>
          <w:rFonts w:ascii="Arial" w:hAnsi="Arial" w:cs="Arial"/>
          <w:sz w:val="20"/>
          <w:szCs w:val="20"/>
        </w:rPr>
      </w:pPr>
      <w:r w:rsidRPr="003C7516">
        <w:rPr>
          <w:rFonts w:ascii="Arial" w:hAnsi="Arial" w:cs="Arial"/>
          <w:sz w:val="20"/>
          <w:szCs w:val="20"/>
        </w:rPr>
        <w:t xml:space="preserve">Opdrachtgever </w:t>
      </w:r>
      <w:r w:rsidRPr="00011FB0">
        <w:rPr>
          <w:rFonts w:ascii="Arial" w:hAnsi="Arial" w:cs="Arial"/>
          <w:sz w:val="20"/>
          <w:szCs w:val="20"/>
        </w:rPr>
        <w:t xml:space="preserve">voor </w:t>
      </w:r>
      <w:r w:rsidR="00363B4A" w:rsidRPr="00011FB0">
        <w:rPr>
          <w:rFonts w:ascii="Arial" w:hAnsi="Arial" w:cs="Arial"/>
          <w:sz w:val="20"/>
          <w:szCs w:val="20"/>
        </w:rPr>
        <w:t xml:space="preserve">architect diensten voor de realisatie van een </w:t>
      </w:r>
      <w:proofErr w:type="spellStart"/>
      <w:r w:rsidR="00363B4A" w:rsidRPr="00011FB0">
        <w:rPr>
          <w:rFonts w:ascii="Arial" w:hAnsi="Arial" w:cs="Arial"/>
          <w:sz w:val="20"/>
          <w:szCs w:val="20"/>
        </w:rPr>
        <w:t>kindcentrum</w:t>
      </w:r>
      <w:proofErr w:type="spellEnd"/>
      <w:r w:rsidR="00ED0B48" w:rsidRPr="00011FB0">
        <w:rPr>
          <w:rFonts w:ascii="Arial" w:hAnsi="Arial" w:cs="Arial"/>
          <w:sz w:val="20"/>
          <w:szCs w:val="20"/>
        </w:rPr>
        <w:t xml:space="preserve"> op de locatie Florabuurt</w:t>
      </w:r>
      <w:r w:rsidRPr="00011FB0">
        <w:rPr>
          <w:rFonts w:ascii="Arial" w:hAnsi="Arial" w:cs="Arial"/>
          <w:sz w:val="20"/>
          <w:szCs w:val="20"/>
        </w:rPr>
        <w:t xml:space="preserve"> een Overeenkomst met Opdrachtnemer wenst te sluiten;</w:t>
      </w:r>
      <w:r w:rsidRPr="003C7516">
        <w:rPr>
          <w:rFonts w:ascii="Arial" w:hAnsi="Arial" w:cs="Arial"/>
          <w:sz w:val="20"/>
          <w:szCs w:val="20"/>
        </w:rPr>
        <w:t xml:space="preserve"> </w:t>
      </w:r>
    </w:p>
    <w:p w14:paraId="378B86CE" w14:textId="5D2897C3" w:rsidR="00DA470F" w:rsidRPr="003C7516" w:rsidRDefault="00DA470F" w:rsidP="00DA470F">
      <w:pPr>
        <w:pStyle w:val="Lijstalinea"/>
        <w:numPr>
          <w:ilvl w:val="0"/>
          <w:numId w:val="5"/>
        </w:numPr>
        <w:rPr>
          <w:rFonts w:ascii="Arial" w:hAnsi="Arial" w:cs="Arial"/>
          <w:sz w:val="20"/>
          <w:szCs w:val="20"/>
        </w:rPr>
      </w:pPr>
      <w:r w:rsidRPr="003C7516">
        <w:rPr>
          <w:rFonts w:ascii="Arial" w:hAnsi="Arial" w:cs="Arial"/>
          <w:sz w:val="20"/>
          <w:szCs w:val="20"/>
        </w:rPr>
        <w:t xml:space="preserve">Opdrachtgever voor de verwerving ervan de Opdracht </w:t>
      </w:r>
      <w:r w:rsidRPr="00ED0B48">
        <w:rPr>
          <w:rFonts w:ascii="Arial" w:hAnsi="Arial" w:cs="Arial"/>
          <w:sz w:val="20"/>
          <w:szCs w:val="20"/>
        </w:rPr>
        <w:t xml:space="preserve">via </w:t>
      </w:r>
      <w:r w:rsidR="008371FD" w:rsidRPr="00ED0B48">
        <w:rPr>
          <w:rFonts w:ascii="Arial" w:hAnsi="Arial" w:cs="Arial"/>
          <w:sz w:val="20"/>
          <w:szCs w:val="20"/>
        </w:rPr>
        <w:t>Europese niet-openbare</w:t>
      </w:r>
      <w:r w:rsidR="00654162" w:rsidRPr="003C7516">
        <w:rPr>
          <w:rFonts w:ascii="Arial" w:hAnsi="Arial" w:cs="Arial"/>
          <w:sz w:val="20"/>
          <w:szCs w:val="20"/>
        </w:rPr>
        <w:t xml:space="preserve"> aanbestedingsprocedure in de markt heeft gezet;</w:t>
      </w:r>
    </w:p>
    <w:p w14:paraId="29C63E82" w14:textId="5F81CF18" w:rsidR="00654162" w:rsidRPr="003C7516" w:rsidRDefault="00654162" w:rsidP="00DA470F">
      <w:pPr>
        <w:pStyle w:val="Lijstalinea"/>
        <w:numPr>
          <w:ilvl w:val="0"/>
          <w:numId w:val="5"/>
        </w:numPr>
        <w:rPr>
          <w:rFonts w:ascii="Arial" w:hAnsi="Arial" w:cs="Arial"/>
          <w:sz w:val="20"/>
          <w:szCs w:val="20"/>
        </w:rPr>
      </w:pPr>
      <w:r w:rsidRPr="003C7516">
        <w:rPr>
          <w:rFonts w:ascii="Arial" w:hAnsi="Arial" w:cs="Arial"/>
          <w:sz w:val="20"/>
          <w:szCs w:val="20"/>
        </w:rPr>
        <w:t>Opdrachtnemer in het kader van de aanbestedingsprocedure tijdig een geldige en passende inschrijving voor de Opdracht heeft ingediend;</w:t>
      </w:r>
    </w:p>
    <w:p w14:paraId="11F2AD94" w14:textId="786CF525" w:rsidR="00654162" w:rsidRPr="003C7516" w:rsidRDefault="00654162" w:rsidP="00DA470F">
      <w:pPr>
        <w:pStyle w:val="Lijstalinea"/>
        <w:numPr>
          <w:ilvl w:val="0"/>
          <w:numId w:val="5"/>
        </w:numPr>
        <w:rPr>
          <w:rFonts w:ascii="Arial" w:hAnsi="Arial" w:cs="Arial"/>
          <w:sz w:val="20"/>
          <w:szCs w:val="20"/>
        </w:rPr>
      </w:pPr>
      <w:r w:rsidRPr="003C7516">
        <w:rPr>
          <w:rFonts w:ascii="Arial" w:hAnsi="Arial" w:cs="Arial"/>
          <w:sz w:val="20"/>
          <w:szCs w:val="20"/>
        </w:rPr>
        <w:t xml:space="preserve">Opdrachtnemer, gelet op de Aanbestedingsstukken en de naar aanleiding hiervan door Opdrachtnemer ingediende inschrijving met </w:t>
      </w:r>
      <w:r w:rsidRPr="00201B76">
        <w:rPr>
          <w:rFonts w:ascii="Arial" w:hAnsi="Arial" w:cs="Arial"/>
          <w:sz w:val="20"/>
          <w:szCs w:val="20"/>
        </w:rPr>
        <w:t>de beste prijs-kwaliteitsverhouding heeft</w:t>
      </w:r>
      <w:r w:rsidRPr="003C7516">
        <w:rPr>
          <w:rFonts w:ascii="Arial" w:hAnsi="Arial" w:cs="Arial"/>
          <w:sz w:val="20"/>
          <w:szCs w:val="20"/>
        </w:rPr>
        <w:t xml:space="preserve"> ingediend;</w:t>
      </w:r>
      <w:bookmarkEnd w:id="2"/>
    </w:p>
    <w:p w14:paraId="1EC73422" w14:textId="5BDCEFF6" w:rsidR="00654162" w:rsidRPr="003C7516" w:rsidRDefault="008371FD" w:rsidP="00DA470F">
      <w:pPr>
        <w:pStyle w:val="Lijstalinea"/>
        <w:numPr>
          <w:ilvl w:val="0"/>
          <w:numId w:val="5"/>
        </w:numPr>
        <w:rPr>
          <w:rFonts w:ascii="Arial" w:hAnsi="Arial" w:cs="Arial"/>
          <w:sz w:val="20"/>
          <w:szCs w:val="20"/>
        </w:rPr>
      </w:pPr>
      <w:r w:rsidRPr="003C7516">
        <w:rPr>
          <w:rFonts w:ascii="Arial" w:hAnsi="Arial" w:cs="Arial"/>
          <w:sz w:val="20"/>
          <w:szCs w:val="20"/>
        </w:rPr>
        <w:t>Opdrachtgever op grond hiervan de Opdracht aan Opdrachtnemer heeft gegund, zodat onderhavige Overeenkomst wordt gesloten.</w:t>
      </w:r>
    </w:p>
    <w:p w14:paraId="0A7E232E" w14:textId="7E3F7C20" w:rsidR="008371FD" w:rsidRPr="003C7516" w:rsidRDefault="008371FD" w:rsidP="008371FD">
      <w:pPr>
        <w:rPr>
          <w:rFonts w:ascii="Arial" w:hAnsi="Arial" w:cs="Arial"/>
          <w:b/>
          <w:sz w:val="20"/>
          <w:szCs w:val="20"/>
        </w:rPr>
      </w:pPr>
      <w:bookmarkStart w:id="3" w:name="_Hlk109225471"/>
      <w:r w:rsidRPr="003C7516">
        <w:rPr>
          <w:rFonts w:ascii="Arial" w:hAnsi="Arial" w:cs="Arial"/>
          <w:b/>
          <w:sz w:val="20"/>
          <w:szCs w:val="20"/>
        </w:rPr>
        <w:t>Partijen komen als volgt overeen:</w:t>
      </w:r>
      <w:bookmarkEnd w:id="3"/>
    </w:p>
    <w:p w14:paraId="41D5AA75" w14:textId="0B7A483D" w:rsidR="008371FD" w:rsidRPr="003C7516" w:rsidRDefault="008371FD" w:rsidP="00F411F9">
      <w:pPr>
        <w:pStyle w:val="Kop1"/>
        <w:rPr>
          <w:rFonts w:ascii="Arial" w:hAnsi="Arial" w:cs="Arial"/>
          <w:b/>
          <w:color w:val="auto"/>
          <w:sz w:val="20"/>
          <w:szCs w:val="20"/>
        </w:rPr>
      </w:pPr>
      <w:bookmarkStart w:id="4" w:name="_Toc224050807"/>
      <w:r w:rsidRPr="003C7516">
        <w:rPr>
          <w:rFonts w:ascii="Arial" w:hAnsi="Arial" w:cs="Arial"/>
          <w:b/>
          <w:color w:val="auto"/>
          <w:sz w:val="20"/>
          <w:szCs w:val="20"/>
        </w:rPr>
        <w:t>Artikel 1 Definities</w:t>
      </w:r>
      <w:bookmarkEnd w:id="4"/>
    </w:p>
    <w:p w14:paraId="6D31FB70" w14:textId="07E539D5" w:rsidR="008371FD" w:rsidRPr="003C7516" w:rsidRDefault="008371FD" w:rsidP="008371FD">
      <w:pPr>
        <w:pStyle w:val="Lijstalinea"/>
        <w:numPr>
          <w:ilvl w:val="0"/>
          <w:numId w:val="6"/>
        </w:numPr>
        <w:rPr>
          <w:rFonts w:ascii="Arial" w:hAnsi="Arial" w:cs="Arial"/>
          <w:sz w:val="20"/>
          <w:szCs w:val="20"/>
        </w:rPr>
      </w:pPr>
      <w:r w:rsidRPr="003C7516">
        <w:rPr>
          <w:rFonts w:ascii="Arial" w:hAnsi="Arial" w:cs="Arial"/>
          <w:sz w:val="20"/>
          <w:szCs w:val="20"/>
        </w:rPr>
        <w:t>In de Overeenkomst wordt een aantal begrippen met een hoofdletter gebruikt. Aan deze begrippen komt de betekenis toe die hieraan is gegeven in de Inkoopvoorwaarden. In afwijking daarvan of in aanvulling daarop wordt onder de volgende begrippen in deze Overeenkomst verstaan:</w:t>
      </w:r>
    </w:p>
    <w:p w14:paraId="7FE84E3B" w14:textId="3F9212C9" w:rsidR="008371FD" w:rsidRPr="003C7516" w:rsidRDefault="00403E94" w:rsidP="008371FD">
      <w:pPr>
        <w:pStyle w:val="Lijstalinea"/>
        <w:numPr>
          <w:ilvl w:val="0"/>
          <w:numId w:val="7"/>
        </w:numPr>
        <w:rPr>
          <w:rFonts w:ascii="Arial" w:hAnsi="Arial" w:cs="Arial"/>
          <w:b/>
          <w:sz w:val="20"/>
          <w:szCs w:val="20"/>
        </w:rPr>
      </w:pPr>
      <w:r w:rsidRPr="003C7516">
        <w:rPr>
          <w:rFonts w:ascii="Arial" w:hAnsi="Arial" w:cs="Arial"/>
          <w:b/>
          <w:sz w:val="20"/>
          <w:szCs w:val="20"/>
        </w:rPr>
        <w:t xml:space="preserve">Aanbestedingsdocument: </w:t>
      </w:r>
      <w:r w:rsidRPr="003C7516">
        <w:rPr>
          <w:rFonts w:ascii="Arial" w:hAnsi="Arial" w:cs="Arial"/>
          <w:sz w:val="20"/>
          <w:szCs w:val="20"/>
        </w:rPr>
        <w:t>de Offerteaanvraag, in dit geval het aan Opdrachtnemer ter beschikking gestelde document, inclusief bijlagen, waarin Opdrachtgever onder meer de Prestatie, het beoogde gebruik daarvan en de aanbestedingsprocedure heeft beschreven en toegelicht.</w:t>
      </w:r>
    </w:p>
    <w:p w14:paraId="61E781F5" w14:textId="0C0CDC41" w:rsidR="00403E94" w:rsidRPr="003C7516" w:rsidRDefault="00403E94" w:rsidP="008371FD">
      <w:pPr>
        <w:pStyle w:val="Lijstalinea"/>
        <w:numPr>
          <w:ilvl w:val="0"/>
          <w:numId w:val="7"/>
        </w:numPr>
        <w:rPr>
          <w:rFonts w:ascii="Arial" w:hAnsi="Arial" w:cs="Arial"/>
          <w:b/>
          <w:sz w:val="20"/>
          <w:szCs w:val="20"/>
        </w:rPr>
      </w:pPr>
      <w:r w:rsidRPr="003C7516">
        <w:rPr>
          <w:rFonts w:ascii="Arial" w:hAnsi="Arial" w:cs="Arial"/>
          <w:b/>
          <w:sz w:val="20"/>
          <w:szCs w:val="20"/>
        </w:rPr>
        <w:t xml:space="preserve">Aanbestedingsstukken: </w:t>
      </w:r>
      <w:r w:rsidRPr="003C7516">
        <w:rPr>
          <w:rFonts w:ascii="Arial" w:hAnsi="Arial" w:cs="Arial"/>
          <w:sz w:val="20"/>
          <w:szCs w:val="20"/>
        </w:rPr>
        <w:t xml:space="preserve">Alle documenten in de aanbestedingsprocedure die door Opdrachtgever in de procedure zijn gebracht. </w:t>
      </w:r>
    </w:p>
    <w:p w14:paraId="646A4F27" w14:textId="5944CEC6" w:rsidR="00403E94" w:rsidRPr="003C7516" w:rsidRDefault="00403E94" w:rsidP="008371FD">
      <w:pPr>
        <w:pStyle w:val="Lijstalinea"/>
        <w:numPr>
          <w:ilvl w:val="0"/>
          <w:numId w:val="7"/>
        </w:numPr>
        <w:rPr>
          <w:rFonts w:ascii="Arial" w:hAnsi="Arial" w:cs="Arial"/>
          <w:b/>
          <w:sz w:val="20"/>
          <w:szCs w:val="20"/>
        </w:rPr>
      </w:pPr>
      <w:r w:rsidRPr="003C7516">
        <w:rPr>
          <w:rFonts w:ascii="Arial" w:hAnsi="Arial" w:cs="Arial"/>
          <w:b/>
          <w:sz w:val="20"/>
          <w:szCs w:val="20"/>
        </w:rPr>
        <w:t xml:space="preserve">Fatale termijn: </w:t>
      </w:r>
      <w:r w:rsidRPr="003C7516">
        <w:rPr>
          <w:rFonts w:ascii="Arial" w:hAnsi="Arial" w:cs="Arial"/>
          <w:sz w:val="20"/>
          <w:szCs w:val="20"/>
        </w:rPr>
        <w:t xml:space="preserve">een nadrukkelijk als zodanig door Partijen overeengekomen termijn bij overschrijding waarvan de Partij ten aanzien van wie de termijn is gesteld meteen, dat wil zeggen zonder ingebrekestelling, in verzuim </w:t>
      </w:r>
      <w:r w:rsidRPr="008009A8">
        <w:rPr>
          <w:rFonts w:ascii="Arial" w:hAnsi="Arial" w:cs="Arial"/>
          <w:sz w:val="20"/>
          <w:szCs w:val="20"/>
        </w:rPr>
        <w:t xml:space="preserve">geraakt. </w:t>
      </w:r>
      <w:r w:rsidR="005A53AB" w:rsidRPr="008009A8">
        <w:rPr>
          <w:rFonts w:ascii="Arial" w:hAnsi="Arial" w:cs="Arial"/>
          <w:sz w:val="20"/>
          <w:szCs w:val="20"/>
        </w:rPr>
        <w:t>(</w:t>
      </w:r>
      <w:r w:rsidR="00FE76E9">
        <w:rPr>
          <w:rFonts w:ascii="Arial" w:hAnsi="Arial" w:cs="Arial"/>
          <w:sz w:val="20"/>
          <w:szCs w:val="20"/>
        </w:rPr>
        <w:t>Dit wijkt af</w:t>
      </w:r>
      <w:r w:rsidR="005A53AB" w:rsidRPr="008009A8">
        <w:rPr>
          <w:rFonts w:ascii="Arial" w:hAnsi="Arial" w:cs="Arial"/>
          <w:sz w:val="20"/>
          <w:szCs w:val="20"/>
        </w:rPr>
        <w:t xml:space="preserve"> van artikel 3.2 DNR 2025)</w:t>
      </w:r>
    </w:p>
    <w:p w14:paraId="2799FC3D" w14:textId="7672D6FF" w:rsidR="00403E94" w:rsidRPr="003C7516" w:rsidRDefault="00403E94" w:rsidP="008371FD">
      <w:pPr>
        <w:pStyle w:val="Lijstalinea"/>
        <w:numPr>
          <w:ilvl w:val="0"/>
          <w:numId w:val="7"/>
        </w:numPr>
        <w:rPr>
          <w:rFonts w:ascii="Arial" w:hAnsi="Arial" w:cs="Arial"/>
          <w:b/>
          <w:sz w:val="20"/>
          <w:szCs w:val="20"/>
        </w:rPr>
      </w:pPr>
      <w:r w:rsidRPr="003C7516">
        <w:rPr>
          <w:rFonts w:ascii="Arial" w:hAnsi="Arial" w:cs="Arial"/>
          <w:b/>
          <w:sz w:val="20"/>
          <w:szCs w:val="20"/>
        </w:rPr>
        <w:t xml:space="preserve">Gebrek: </w:t>
      </w:r>
      <w:r w:rsidRPr="003C7516">
        <w:rPr>
          <w:rFonts w:ascii="Arial" w:hAnsi="Arial" w:cs="Arial"/>
          <w:sz w:val="20"/>
          <w:szCs w:val="20"/>
        </w:rPr>
        <w:t xml:space="preserve">iedere </w:t>
      </w:r>
      <w:r w:rsidRPr="00AD5A56">
        <w:rPr>
          <w:rFonts w:ascii="Arial" w:hAnsi="Arial" w:cs="Arial"/>
          <w:sz w:val="20"/>
          <w:szCs w:val="20"/>
        </w:rPr>
        <w:t>verstoring</w:t>
      </w:r>
      <w:r w:rsidRPr="003C7516">
        <w:rPr>
          <w:rFonts w:ascii="Arial" w:hAnsi="Arial" w:cs="Arial"/>
          <w:sz w:val="20"/>
          <w:szCs w:val="20"/>
        </w:rPr>
        <w:t xml:space="preserve"> en/of ander mankement a</w:t>
      </w:r>
      <w:r w:rsidR="00396A5A" w:rsidRPr="003C7516">
        <w:rPr>
          <w:rFonts w:ascii="Arial" w:hAnsi="Arial" w:cs="Arial"/>
          <w:sz w:val="20"/>
          <w:szCs w:val="20"/>
        </w:rPr>
        <w:t>ls gevolg waarvan de Prestatie niet geschikt is voor het Overeengekomen gebruik.</w:t>
      </w:r>
    </w:p>
    <w:p w14:paraId="540E1584" w14:textId="0A9400B2" w:rsidR="00AA472F" w:rsidRPr="00873D5E" w:rsidRDefault="00396A5A" w:rsidP="00873D5E">
      <w:pPr>
        <w:pStyle w:val="Lijstalinea"/>
        <w:numPr>
          <w:ilvl w:val="0"/>
          <w:numId w:val="7"/>
        </w:numPr>
        <w:rPr>
          <w:rFonts w:ascii="Arial" w:hAnsi="Arial" w:cs="Arial"/>
          <w:b/>
          <w:sz w:val="20"/>
          <w:szCs w:val="20"/>
        </w:rPr>
      </w:pPr>
      <w:r w:rsidRPr="003C7516">
        <w:rPr>
          <w:rFonts w:ascii="Arial" w:hAnsi="Arial" w:cs="Arial"/>
          <w:b/>
          <w:sz w:val="20"/>
          <w:szCs w:val="20"/>
        </w:rPr>
        <w:t xml:space="preserve">Overeengekomen gebruik: </w:t>
      </w:r>
      <w:r w:rsidR="007F1B90" w:rsidRPr="003C7516">
        <w:rPr>
          <w:rFonts w:ascii="Arial" w:hAnsi="Arial" w:cs="Arial"/>
          <w:sz w:val="20"/>
          <w:szCs w:val="20"/>
        </w:rPr>
        <w:t xml:space="preserve">het door Opdrachtgever beoogde gebruik van de Prestatie, zoals dat ten tijde van het sluiten van de Overeenkomst op grond van het Aanbestedingsdocument en/of op basis </w:t>
      </w:r>
      <w:r w:rsidR="007F1B90" w:rsidRPr="00AD5A56">
        <w:rPr>
          <w:rFonts w:ascii="Arial" w:hAnsi="Arial" w:cs="Arial"/>
          <w:sz w:val="20"/>
          <w:szCs w:val="20"/>
        </w:rPr>
        <w:t>van de in artikel 4 bedoelde</w:t>
      </w:r>
      <w:r w:rsidR="007F1B90" w:rsidRPr="003C7516">
        <w:rPr>
          <w:rFonts w:ascii="Arial" w:hAnsi="Arial" w:cs="Arial"/>
          <w:sz w:val="20"/>
          <w:szCs w:val="20"/>
        </w:rPr>
        <w:t xml:space="preserve"> informatie, voor Opdrachtnemer kenbaar is of redelijkerwijs moet zijn, een en ander voor zover dat gebruik in de Overeenkomst niet uitdrukkelijk is uitgesloten of beperkt.</w:t>
      </w:r>
      <w:r w:rsidR="00810B7C" w:rsidRPr="00873D5E">
        <w:rPr>
          <w:rFonts w:ascii="Arial" w:hAnsi="Arial" w:cs="Arial"/>
          <w:sz w:val="20"/>
          <w:szCs w:val="20"/>
        </w:rPr>
        <w:t xml:space="preserve"> </w:t>
      </w:r>
    </w:p>
    <w:p w14:paraId="54710DE5" w14:textId="1EA399E2" w:rsidR="0060273A" w:rsidRPr="003C7516" w:rsidRDefault="0060273A" w:rsidP="0060273A">
      <w:pPr>
        <w:pStyle w:val="Lijstalinea"/>
        <w:numPr>
          <w:ilvl w:val="0"/>
          <w:numId w:val="6"/>
        </w:numPr>
        <w:rPr>
          <w:rFonts w:ascii="Arial" w:hAnsi="Arial" w:cs="Arial"/>
          <w:sz w:val="20"/>
          <w:szCs w:val="20"/>
        </w:rPr>
      </w:pPr>
      <w:r w:rsidRPr="003C7516">
        <w:rPr>
          <w:rFonts w:ascii="Arial" w:hAnsi="Arial" w:cs="Arial"/>
          <w:sz w:val="20"/>
          <w:szCs w:val="20"/>
        </w:rPr>
        <w:t xml:space="preserve">De begrippen kunnen zonder verlies van inhoudelijke betekenis in enkelvoud of meervoud worden gebruikt. </w:t>
      </w:r>
    </w:p>
    <w:p w14:paraId="3EFD1B20" w14:textId="16BE6CCD" w:rsidR="0060273A" w:rsidRPr="003C7516" w:rsidRDefault="0060273A" w:rsidP="00F411F9">
      <w:pPr>
        <w:pStyle w:val="Kop1"/>
        <w:rPr>
          <w:rFonts w:ascii="Arial" w:hAnsi="Arial" w:cs="Arial"/>
          <w:b/>
          <w:color w:val="auto"/>
          <w:sz w:val="20"/>
          <w:szCs w:val="20"/>
        </w:rPr>
      </w:pPr>
      <w:bookmarkStart w:id="5" w:name="_Toc224050808"/>
      <w:r w:rsidRPr="003C7516">
        <w:rPr>
          <w:rFonts w:ascii="Arial" w:hAnsi="Arial" w:cs="Arial"/>
          <w:b/>
          <w:color w:val="auto"/>
          <w:sz w:val="20"/>
          <w:szCs w:val="20"/>
        </w:rPr>
        <w:lastRenderedPageBreak/>
        <w:t>Artikel 2 Voorwerp en doel van de Overeenkomst</w:t>
      </w:r>
      <w:bookmarkEnd w:id="5"/>
    </w:p>
    <w:p w14:paraId="571D8EFC" w14:textId="763FB498" w:rsidR="00154878" w:rsidRDefault="0060273A" w:rsidP="0060273A">
      <w:pPr>
        <w:pStyle w:val="Lijstalinea"/>
        <w:numPr>
          <w:ilvl w:val="0"/>
          <w:numId w:val="8"/>
        </w:numPr>
        <w:rPr>
          <w:rFonts w:ascii="Arial" w:hAnsi="Arial" w:cs="Arial"/>
          <w:sz w:val="20"/>
          <w:szCs w:val="20"/>
        </w:rPr>
      </w:pPr>
      <w:r w:rsidRPr="003C7516">
        <w:rPr>
          <w:rFonts w:ascii="Arial" w:hAnsi="Arial" w:cs="Arial"/>
          <w:sz w:val="20"/>
          <w:szCs w:val="20"/>
        </w:rPr>
        <w:t xml:space="preserve">Partijen sluiten hierbij een Overeenkomst waarbij Opdrachtnemer zich tegen de in </w:t>
      </w:r>
      <w:r w:rsidRPr="00011FB0">
        <w:rPr>
          <w:rFonts w:ascii="Arial" w:hAnsi="Arial" w:cs="Arial"/>
          <w:sz w:val="20"/>
          <w:szCs w:val="20"/>
        </w:rPr>
        <w:t xml:space="preserve">artikel </w:t>
      </w:r>
      <w:r w:rsidR="006D3C45" w:rsidRPr="00011FB0">
        <w:rPr>
          <w:rFonts w:ascii="Arial" w:hAnsi="Arial" w:cs="Arial"/>
          <w:sz w:val="20"/>
          <w:szCs w:val="20"/>
        </w:rPr>
        <w:t>9</w:t>
      </w:r>
      <w:r w:rsidRPr="006D3C45">
        <w:rPr>
          <w:rFonts w:ascii="Arial" w:hAnsi="Arial" w:cs="Arial"/>
          <w:sz w:val="20"/>
          <w:szCs w:val="20"/>
          <w:u w:val="single"/>
        </w:rPr>
        <w:t xml:space="preserve"> </w:t>
      </w:r>
      <w:r w:rsidR="006561D9" w:rsidRPr="003C7516">
        <w:rPr>
          <w:rFonts w:ascii="Arial" w:hAnsi="Arial" w:cs="Arial"/>
          <w:sz w:val="20"/>
          <w:szCs w:val="20"/>
        </w:rPr>
        <w:t xml:space="preserve">bedoelde vergoeding verbindt tot het verrichten van de Prestatie, zoals meer in detail beschreven in het Aanbestedingsdocument, die in hoofdlijnen bestaat uit: </w:t>
      </w:r>
    </w:p>
    <w:p w14:paraId="6ED75E73" w14:textId="77777777" w:rsidR="00154878" w:rsidRPr="000B631E" w:rsidRDefault="00154878" w:rsidP="00154878">
      <w:pPr>
        <w:pStyle w:val="Lijstalinea"/>
        <w:numPr>
          <w:ilvl w:val="0"/>
          <w:numId w:val="35"/>
        </w:numPr>
        <w:rPr>
          <w:rFonts w:ascii="Arial" w:hAnsi="Arial" w:cs="Arial"/>
          <w:color w:val="000000"/>
          <w:sz w:val="20"/>
          <w:szCs w:val="20"/>
          <w:shd w:val="clear" w:color="auto" w:fill="FFFFFF"/>
        </w:rPr>
      </w:pPr>
      <w:r w:rsidRPr="000B631E">
        <w:rPr>
          <w:rStyle w:val="normaltextrun"/>
          <w:rFonts w:ascii="Arial" w:hAnsi="Arial" w:cs="Arial"/>
          <w:color w:val="000000"/>
          <w:sz w:val="20"/>
          <w:szCs w:val="20"/>
          <w:shd w:val="clear" w:color="auto" w:fill="FFFFFF"/>
        </w:rPr>
        <w:t>voorlopig ontwerp;</w:t>
      </w:r>
    </w:p>
    <w:p w14:paraId="574F5BC2" w14:textId="77777777" w:rsidR="00154878" w:rsidRPr="000B631E" w:rsidRDefault="00154878" w:rsidP="00154878">
      <w:pPr>
        <w:pStyle w:val="Lijstalinea"/>
        <w:numPr>
          <w:ilvl w:val="0"/>
          <w:numId w:val="35"/>
        </w:numPr>
        <w:rPr>
          <w:rFonts w:ascii="Arial" w:hAnsi="Arial" w:cs="Arial"/>
          <w:color w:val="000000"/>
          <w:sz w:val="20"/>
          <w:szCs w:val="20"/>
          <w:shd w:val="clear" w:color="auto" w:fill="FFFFFF"/>
        </w:rPr>
      </w:pPr>
      <w:r w:rsidRPr="000B631E">
        <w:rPr>
          <w:rStyle w:val="normaltextrun"/>
          <w:rFonts w:ascii="Arial" w:hAnsi="Arial" w:cs="Arial"/>
          <w:color w:val="000000"/>
          <w:sz w:val="20"/>
          <w:szCs w:val="20"/>
          <w:shd w:val="clear" w:color="auto" w:fill="FFFFFF"/>
        </w:rPr>
        <w:t>definitief ontwerp;</w:t>
      </w:r>
      <w:r w:rsidRPr="000B631E">
        <w:rPr>
          <w:rStyle w:val="scxw136124162"/>
          <w:rFonts w:ascii="Arial" w:hAnsi="Arial" w:cs="Arial"/>
          <w:color w:val="000000"/>
          <w:sz w:val="20"/>
          <w:szCs w:val="20"/>
          <w:shd w:val="clear" w:color="auto" w:fill="FFFFFF"/>
        </w:rPr>
        <w:t> </w:t>
      </w:r>
    </w:p>
    <w:p w14:paraId="1A801698" w14:textId="77777777" w:rsidR="00154878" w:rsidRPr="000B631E" w:rsidRDefault="00154878" w:rsidP="00154878">
      <w:pPr>
        <w:pStyle w:val="Lijstalinea"/>
        <w:numPr>
          <w:ilvl w:val="0"/>
          <w:numId w:val="35"/>
        </w:numPr>
        <w:rPr>
          <w:rStyle w:val="normaltextrun"/>
          <w:rFonts w:ascii="Arial" w:hAnsi="Arial" w:cs="Arial"/>
          <w:color w:val="000000"/>
          <w:sz w:val="20"/>
          <w:szCs w:val="20"/>
          <w:shd w:val="clear" w:color="auto" w:fill="FFFFFF"/>
        </w:rPr>
      </w:pPr>
      <w:r w:rsidRPr="000B631E">
        <w:rPr>
          <w:rStyle w:val="normaltextrun"/>
          <w:rFonts w:ascii="Arial" w:hAnsi="Arial" w:cs="Arial"/>
          <w:color w:val="000000"/>
          <w:sz w:val="20"/>
          <w:szCs w:val="20"/>
          <w:shd w:val="clear" w:color="auto" w:fill="FFFFFF"/>
        </w:rPr>
        <w:t>technisch ontwerp / bestek;</w:t>
      </w:r>
    </w:p>
    <w:p w14:paraId="3EEF7506" w14:textId="77777777" w:rsidR="00154878" w:rsidRPr="000B631E" w:rsidRDefault="00154878" w:rsidP="00154878">
      <w:pPr>
        <w:pStyle w:val="Lijstalinea"/>
        <w:numPr>
          <w:ilvl w:val="0"/>
          <w:numId w:val="35"/>
        </w:numPr>
        <w:rPr>
          <w:rFonts w:ascii="Arial" w:hAnsi="Arial" w:cs="Arial"/>
          <w:color w:val="000000"/>
          <w:sz w:val="20"/>
          <w:szCs w:val="20"/>
          <w:shd w:val="clear" w:color="auto" w:fill="FFFFFF"/>
        </w:rPr>
      </w:pPr>
      <w:r w:rsidRPr="000B631E">
        <w:rPr>
          <w:rStyle w:val="normaltextrun"/>
          <w:rFonts w:ascii="Arial" w:hAnsi="Arial" w:cs="Arial"/>
          <w:color w:val="000000"/>
          <w:sz w:val="20"/>
          <w:szCs w:val="20"/>
          <w:shd w:val="clear" w:color="auto" w:fill="FFFFFF"/>
        </w:rPr>
        <w:t>prijs- en contractvorming;</w:t>
      </w:r>
    </w:p>
    <w:p w14:paraId="03693CAD" w14:textId="77777777" w:rsidR="00154878" w:rsidRPr="000B631E" w:rsidRDefault="00154878" w:rsidP="00154878">
      <w:pPr>
        <w:pStyle w:val="Lijstalinea"/>
        <w:numPr>
          <w:ilvl w:val="0"/>
          <w:numId w:val="35"/>
        </w:numPr>
        <w:rPr>
          <w:rFonts w:ascii="Arial" w:hAnsi="Arial" w:cs="Arial"/>
          <w:color w:val="000000"/>
          <w:sz w:val="20"/>
          <w:szCs w:val="20"/>
          <w:shd w:val="clear" w:color="auto" w:fill="FFFFFF"/>
        </w:rPr>
      </w:pPr>
      <w:r w:rsidRPr="000B631E">
        <w:rPr>
          <w:rStyle w:val="normaltextrun"/>
          <w:rFonts w:ascii="Arial" w:hAnsi="Arial" w:cs="Arial"/>
          <w:color w:val="000000"/>
          <w:sz w:val="20"/>
          <w:szCs w:val="20"/>
          <w:shd w:val="clear" w:color="auto" w:fill="FFFFFF"/>
        </w:rPr>
        <w:t>uitvoering gereed ontwerp;</w:t>
      </w:r>
      <w:r w:rsidRPr="000B631E">
        <w:rPr>
          <w:rStyle w:val="scxw136124162"/>
          <w:rFonts w:ascii="Arial" w:hAnsi="Arial" w:cs="Arial"/>
          <w:color w:val="000000"/>
          <w:sz w:val="20"/>
          <w:szCs w:val="20"/>
          <w:shd w:val="clear" w:color="auto" w:fill="FFFFFF"/>
        </w:rPr>
        <w:t> </w:t>
      </w:r>
    </w:p>
    <w:p w14:paraId="774975FC" w14:textId="77777777" w:rsidR="00154878" w:rsidRPr="000B631E" w:rsidRDefault="00154878" w:rsidP="00154878">
      <w:pPr>
        <w:pStyle w:val="Lijstalinea"/>
        <w:numPr>
          <w:ilvl w:val="0"/>
          <w:numId w:val="35"/>
        </w:numPr>
        <w:rPr>
          <w:rStyle w:val="normaltextrun"/>
          <w:rFonts w:ascii="Arial" w:hAnsi="Arial" w:cs="Arial"/>
          <w:color w:val="000000"/>
          <w:sz w:val="20"/>
          <w:szCs w:val="20"/>
          <w:shd w:val="clear" w:color="auto" w:fill="FFFFFF"/>
        </w:rPr>
      </w:pPr>
      <w:r w:rsidRPr="000B631E">
        <w:rPr>
          <w:rStyle w:val="normaltextrun"/>
          <w:rFonts w:ascii="Arial" w:hAnsi="Arial" w:cs="Arial"/>
          <w:color w:val="000000"/>
          <w:sz w:val="20"/>
          <w:szCs w:val="20"/>
          <w:shd w:val="clear" w:color="auto" w:fill="FFFFFF"/>
        </w:rPr>
        <w:t>uitvoering;</w:t>
      </w:r>
    </w:p>
    <w:p w14:paraId="58404D24" w14:textId="4BEE208E" w:rsidR="00154878" w:rsidRPr="000B631E" w:rsidRDefault="00154878" w:rsidP="00154878">
      <w:pPr>
        <w:pStyle w:val="Lijstalinea"/>
        <w:numPr>
          <w:ilvl w:val="0"/>
          <w:numId w:val="35"/>
        </w:numPr>
        <w:rPr>
          <w:rFonts w:ascii="Arial" w:hAnsi="Arial" w:cs="Arial"/>
          <w:color w:val="000000"/>
          <w:sz w:val="20"/>
          <w:szCs w:val="20"/>
          <w:shd w:val="clear" w:color="auto" w:fill="FFFFFF"/>
        </w:rPr>
      </w:pPr>
      <w:r w:rsidRPr="000B631E">
        <w:rPr>
          <w:rStyle w:val="normaltextrun"/>
          <w:rFonts w:ascii="Arial" w:hAnsi="Arial" w:cs="Arial"/>
          <w:color w:val="000000"/>
          <w:sz w:val="20"/>
          <w:szCs w:val="20"/>
          <w:shd w:val="clear" w:color="auto" w:fill="FFFFFF"/>
        </w:rPr>
        <w:t>nazorg</w:t>
      </w:r>
      <w:r w:rsidR="00A97C5D" w:rsidRPr="000B631E">
        <w:rPr>
          <w:rStyle w:val="normaltextrun"/>
          <w:rFonts w:ascii="Arial" w:hAnsi="Arial" w:cs="Arial"/>
          <w:color w:val="000000"/>
          <w:sz w:val="20"/>
          <w:szCs w:val="20"/>
          <w:shd w:val="clear" w:color="auto" w:fill="FFFFFF"/>
        </w:rPr>
        <w:t xml:space="preserve"> (oplevering/ingebruikname)</w:t>
      </w:r>
      <w:r w:rsidRPr="000B631E">
        <w:rPr>
          <w:rStyle w:val="normaltextrun"/>
          <w:rFonts w:ascii="Arial" w:hAnsi="Arial" w:cs="Arial"/>
          <w:color w:val="000000"/>
          <w:sz w:val="20"/>
          <w:szCs w:val="20"/>
          <w:shd w:val="clear" w:color="auto" w:fill="FFFFFF"/>
        </w:rPr>
        <w:t>.</w:t>
      </w:r>
    </w:p>
    <w:p w14:paraId="2260A062" w14:textId="2B4DDFBD" w:rsidR="0060273A" w:rsidRPr="003C7516" w:rsidRDefault="006561D9" w:rsidP="00E13596">
      <w:pPr>
        <w:pStyle w:val="Lijstalinea"/>
        <w:ind w:left="360"/>
        <w:rPr>
          <w:rFonts w:ascii="Arial" w:hAnsi="Arial" w:cs="Arial"/>
          <w:sz w:val="20"/>
          <w:szCs w:val="20"/>
        </w:rPr>
      </w:pPr>
      <w:r w:rsidRPr="003C7516">
        <w:rPr>
          <w:rFonts w:ascii="Arial" w:hAnsi="Arial" w:cs="Arial"/>
          <w:sz w:val="20"/>
          <w:szCs w:val="20"/>
        </w:rPr>
        <w:t>Eén en ander teneinde Opdrachtgever in staat te stellen daarvan het Overeengekomen gebruik te maken.</w:t>
      </w:r>
    </w:p>
    <w:p w14:paraId="313A4F46" w14:textId="4328CCED" w:rsidR="00732A71" w:rsidRPr="003C7516" w:rsidRDefault="00732A71" w:rsidP="0060273A">
      <w:pPr>
        <w:pStyle w:val="Lijstalinea"/>
        <w:numPr>
          <w:ilvl w:val="0"/>
          <w:numId w:val="8"/>
        </w:numPr>
        <w:rPr>
          <w:rFonts w:ascii="Arial" w:hAnsi="Arial" w:cs="Arial"/>
          <w:sz w:val="20"/>
          <w:szCs w:val="20"/>
        </w:rPr>
      </w:pPr>
      <w:r w:rsidRPr="003C7516">
        <w:rPr>
          <w:rFonts w:ascii="Arial" w:hAnsi="Arial" w:cs="Arial"/>
          <w:sz w:val="20"/>
          <w:szCs w:val="20"/>
        </w:rPr>
        <w:t>De navolgende documenten vormen gezamenlijk de Overeenkomst:</w:t>
      </w:r>
    </w:p>
    <w:p w14:paraId="0F4A89AD" w14:textId="33C3E07A" w:rsidR="00732A71" w:rsidRPr="003C7516" w:rsidRDefault="00732A71" w:rsidP="00732A71">
      <w:pPr>
        <w:pStyle w:val="Lijstalinea"/>
        <w:numPr>
          <w:ilvl w:val="0"/>
          <w:numId w:val="9"/>
        </w:numPr>
        <w:rPr>
          <w:rFonts w:ascii="Arial" w:hAnsi="Arial" w:cs="Arial"/>
          <w:sz w:val="20"/>
          <w:szCs w:val="20"/>
        </w:rPr>
      </w:pPr>
      <w:r w:rsidRPr="003C7516">
        <w:rPr>
          <w:rFonts w:ascii="Arial" w:hAnsi="Arial" w:cs="Arial"/>
          <w:sz w:val="20"/>
          <w:szCs w:val="20"/>
        </w:rPr>
        <w:t>deze Overeenkomst;</w:t>
      </w:r>
    </w:p>
    <w:p w14:paraId="52798E5F" w14:textId="60565772" w:rsidR="00F2075F" w:rsidRPr="003C7516" w:rsidRDefault="00F2075F" w:rsidP="00732A71">
      <w:pPr>
        <w:pStyle w:val="Lijstalinea"/>
        <w:numPr>
          <w:ilvl w:val="0"/>
          <w:numId w:val="9"/>
        </w:numPr>
        <w:rPr>
          <w:rFonts w:ascii="Arial" w:hAnsi="Arial" w:cs="Arial"/>
          <w:sz w:val="20"/>
          <w:szCs w:val="20"/>
        </w:rPr>
      </w:pPr>
      <w:r w:rsidRPr="003C7516">
        <w:rPr>
          <w:rFonts w:ascii="Arial" w:hAnsi="Arial" w:cs="Arial"/>
          <w:sz w:val="20"/>
          <w:szCs w:val="20"/>
        </w:rPr>
        <w:t>nota</w:t>
      </w:r>
      <w:r w:rsidR="00007F58" w:rsidRPr="00007F58">
        <w:rPr>
          <w:rFonts w:ascii="Arial" w:hAnsi="Arial" w:cs="Arial"/>
          <w:sz w:val="20"/>
          <w:szCs w:val="20"/>
          <w:highlight w:val="yellow"/>
        </w:rPr>
        <w:t>’s</w:t>
      </w:r>
      <w:r w:rsidRPr="003C7516">
        <w:rPr>
          <w:rFonts w:ascii="Arial" w:hAnsi="Arial" w:cs="Arial"/>
          <w:sz w:val="20"/>
          <w:szCs w:val="20"/>
        </w:rPr>
        <w:t xml:space="preserve"> van inlichtingen van </w:t>
      </w:r>
      <w:r w:rsidR="005C0641" w:rsidRPr="00007F58">
        <w:rPr>
          <w:rFonts w:ascii="Arial" w:hAnsi="Arial" w:cs="Arial"/>
          <w:sz w:val="20"/>
          <w:szCs w:val="20"/>
          <w:highlight w:val="yellow"/>
        </w:rPr>
        <w:t>[...</w:t>
      </w:r>
      <w:r w:rsidRPr="00007F58">
        <w:rPr>
          <w:rFonts w:ascii="Arial" w:hAnsi="Arial" w:cs="Arial"/>
          <w:sz w:val="20"/>
          <w:szCs w:val="20"/>
          <w:highlight w:val="yellow"/>
        </w:rPr>
        <w:t>datum</w:t>
      </w:r>
      <w:r w:rsidR="005C0641" w:rsidRPr="00007F58">
        <w:rPr>
          <w:rFonts w:ascii="Arial" w:hAnsi="Arial" w:cs="Arial"/>
          <w:sz w:val="20"/>
          <w:szCs w:val="20"/>
          <w:highlight w:val="yellow"/>
        </w:rPr>
        <w:t>]</w:t>
      </w:r>
      <w:r w:rsidRPr="00007F58">
        <w:rPr>
          <w:rFonts w:ascii="Arial" w:hAnsi="Arial" w:cs="Arial"/>
          <w:sz w:val="20"/>
          <w:szCs w:val="20"/>
          <w:highlight w:val="yellow"/>
        </w:rPr>
        <w:t>;</w:t>
      </w:r>
    </w:p>
    <w:p w14:paraId="785672FE" w14:textId="747AE82E" w:rsidR="00F2075F" w:rsidRPr="003C7516" w:rsidRDefault="00B35C5C" w:rsidP="00732A71">
      <w:pPr>
        <w:pStyle w:val="Lijstalinea"/>
        <w:numPr>
          <w:ilvl w:val="0"/>
          <w:numId w:val="9"/>
        </w:numPr>
        <w:rPr>
          <w:rFonts w:ascii="Arial" w:hAnsi="Arial" w:cs="Arial"/>
          <w:sz w:val="20"/>
          <w:szCs w:val="20"/>
        </w:rPr>
      </w:pPr>
      <w:r>
        <w:rPr>
          <w:rFonts w:ascii="Arial" w:hAnsi="Arial" w:cs="Arial"/>
          <w:sz w:val="20"/>
          <w:szCs w:val="20"/>
        </w:rPr>
        <w:t xml:space="preserve">Gunningsleidraad </w:t>
      </w:r>
      <w:r w:rsidRPr="00B35C5C">
        <w:rPr>
          <w:rFonts w:ascii="Arial" w:hAnsi="Arial" w:cs="Arial"/>
          <w:sz w:val="20"/>
          <w:szCs w:val="20"/>
        </w:rPr>
        <w:t xml:space="preserve">met </w:t>
      </w:r>
      <w:r w:rsidR="00F2075F" w:rsidRPr="00B35C5C">
        <w:rPr>
          <w:rFonts w:ascii="Arial" w:hAnsi="Arial" w:cs="Arial"/>
          <w:sz w:val="20"/>
          <w:szCs w:val="20"/>
        </w:rPr>
        <w:t>referentienummer</w:t>
      </w:r>
      <w:r w:rsidRPr="00B35C5C">
        <w:rPr>
          <w:rFonts w:ascii="Arial" w:hAnsi="Arial" w:cs="Arial"/>
          <w:sz w:val="20"/>
          <w:szCs w:val="20"/>
        </w:rPr>
        <w:t xml:space="preserve"> 2025.041</w:t>
      </w:r>
      <w:r w:rsidR="00F2075F" w:rsidRPr="003C7516">
        <w:rPr>
          <w:rFonts w:ascii="Arial" w:hAnsi="Arial" w:cs="Arial"/>
          <w:sz w:val="20"/>
          <w:szCs w:val="20"/>
        </w:rPr>
        <w:t xml:space="preserve"> van </w:t>
      </w:r>
      <w:r w:rsidR="005C0641">
        <w:rPr>
          <w:rFonts w:ascii="Arial" w:hAnsi="Arial" w:cs="Arial"/>
          <w:sz w:val="20"/>
          <w:szCs w:val="20"/>
          <w:highlight w:val="yellow"/>
        </w:rPr>
        <w:t>[...</w:t>
      </w:r>
      <w:r w:rsidR="00F2075F" w:rsidRPr="003C7516">
        <w:rPr>
          <w:rFonts w:ascii="Arial" w:hAnsi="Arial" w:cs="Arial"/>
          <w:sz w:val="20"/>
          <w:szCs w:val="20"/>
          <w:highlight w:val="yellow"/>
        </w:rPr>
        <w:t>datum</w:t>
      </w:r>
      <w:r w:rsidR="005C0641">
        <w:rPr>
          <w:rFonts w:ascii="Arial" w:hAnsi="Arial" w:cs="Arial"/>
          <w:sz w:val="20"/>
          <w:szCs w:val="20"/>
          <w:highlight w:val="yellow"/>
        </w:rPr>
        <w:t>]</w:t>
      </w:r>
      <w:r w:rsidR="008009A8">
        <w:rPr>
          <w:rFonts w:ascii="Arial" w:hAnsi="Arial" w:cs="Arial"/>
          <w:sz w:val="20"/>
          <w:szCs w:val="20"/>
          <w:highlight w:val="yellow"/>
        </w:rPr>
        <w:t>, inclusief alle bijlagen</w:t>
      </w:r>
      <w:r w:rsidR="00F2075F" w:rsidRPr="003C7516">
        <w:rPr>
          <w:rFonts w:ascii="Arial" w:hAnsi="Arial" w:cs="Arial"/>
          <w:sz w:val="20"/>
          <w:szCs w:val="20"/>
          <w:highlight w:val="yellow"/>
        </w:rPr>
        <w:t>;</w:t>
      </w:r>
    </w:p>
    <w:p w14:paraId="78A0AACF" w14:textId="5C276A40" w:rsidR="00F2075F" w:rsidRPr="003C7516" w:rsidRDefault="008009A8" w:rsidP="00732A71">
      <w:pPr>
        <w:pStyle w:val="Lijstalinea"/>
        <w:numPr>
          <w:ilvl w:val="0"/>
          <w:numId w:val="9"/>
        </w:numPr>
        <w:rPr>
          <w:rFonts w:ascii="Arial" w:hAnsi="Arial" w:cs="Arial"/>
          <w:sz w:val="20"/>
          <w:szCs w:val="20"/>
        </w:rPr>
      </w:pPr>
      <w:r>
        <w:rPr>
          <w:rFonts w:ascii="Arial" w:hAnsi="Arial" w:cs="Arial"/>
          <w:sz w:val="20"/>
          <w:szCs w:val="20"/>
        </w:rPr>
        <w:t>DNR 2025</w:t>
      </w:r>
      <w:r w:rsidR="0005489B">
        <w:rPr>
          <w:rFonts w:ascii="Arial" w:hAnsi="Arial" w:cs="Arial"/>
          <w:sz w:val="20"/>
          <w:szCs w:val="20"/>
        </w:rPr>
        <w:t>;</w:t>
      </w:r>
    </w:p>
    <w:p w14:paraId="78F6C44C" w14:textId="725DA3B4" w:rsidR="00F2075F" w:rsidRPr="003C7516" w:rsidRDefault="00F2075F" w:rsidP="00732A71">
      <w:pPr>
        <w:pStyle w:val="Lijstalinea"/>
        <w:numPr>
          <w:ilvl w:val="0"/>
          <w:numId w:val="9"/>
        </w:numPr>
        <w:rPr>
          <w:rFonts w:ascii="Arial" w:hAnsi="Arial" w:cs="Arial"/>
          <w:sz w:val="20"/>
          <w:szCs w:val="20"/>
        </w:rPr>
      </w:pPr>
      <w:r w:rsidRPr="003C7516">
        <w:rPr>
          <w:rFonts w:ascii="Arial" w:hAnsi="Arial" w:cs="Arial"/>
          <w:sz w:val="20"/>
          <w:szCs w:val="20"/>
        </w:rPr>
        <w:t xml:space="preserve">de door Opdrachtnemer aan Opdrachtgever uitgebrachte Offerte van </w:t>
      </w:r>
      <w:r w:rsidR="005C0641">
        <w:rPr>
          <w:rFonts w:ascii="Arial" w:hAnsi="Arial" w:cs="Arial"/>
          <w:sz w:val="20"/>
          <w:szCs w:val="20"/>
          <w:highlight w:val="yellow"/>
        </w:rPr>
        <w:t>[...</w:t>
      </w:r>
      <w:r w:rsidRPr="003C7516">
        <w:rPr>
          <w:rFonts w:ascii="Arial" w:hAnsi="Arial" w:cs="Arial"/>
          <w:sz w:val="20"/>
          <w:szCs w:val="20"/>
          <w:highlight w:val="yellow"/>
        </w:rPr>
        <w:t>datum</w:t>
      </w:r>
      <w:r w:rsidR="005C0641">
        <w:rPr>
          <w:rFonts w:ascii="Arial" w:hAnsi="Arial" w:cs="Arial"/>
          <w:sz w:val="20"/>
          <w:szCs w:val="20"/>
          <w:highlight w:val="yellow"/>
        </w:rPr>
        <w:t>]</w:t>
      </w:r>
      <w:r w:rsidR="007566FA" w:rsidRPr="003C7516">
        <w:rPr>
          <w:rFonts w:ascii="Arial" w:hAnsi="Arial" w:cs="Arial"/>
          <w:sz w:val="20"/>
          <w:szCs w:val="20"/>
          <w:highlight w:val="yellow"/>
        </w:rPr>
        <w:t>;</w:t>
      </w:r>
    </w:p>
    <w:p w14:paraId="7BFFE3FF" w14:textId="443A89A1" w:rsidR="007566FA" w:rsidRPr="003C7516" w:rsidRDefault="007566FA" w:rsidP="00732A71">
      <w:pPr>
        <w:pStyle w:val="Lijstalinea"/>
        <w:numPr>
          <w:ilvl w:val="0"/>
          <w:numId w:val="9"/>
        </w:numPr>
        <w:rPr>
          <w:rFonts w:ascii="Arial" w:hAnsi="Arial" w:cs="Arial"/>
          <w:sz w:val="20"/>
          <w:szCs w:val="20"/>
          <w:highlight w:val="yellow"/>
        </w:rPr>
      </w:pPr>
      <w:r w:rsidRPr="003C7516">
        <w:rPr>
          <w:rFonts w:ascii="Arial" w:hAnsi="Arial" w:cs="Arial"/>
          <w:sz w:val="20"/>
          <w:szCs w:val="20"/>
          <w:highlight w:val="yellow"/>
        </w:rPr>
        <w:t>Eventuele overige documenten</w:t>
      </w:r>
      <w:r w:rsidR="004065C0" w:rsidRPr="003C7516">
        <w:rPr>
          <w:rFonts w:ascii="Arial" w:hAnsi="Arial" w:cs="Arial"/>
          <w:sz w:val="20"/>
          <w:szCs w:val="20"/>
          <w:highlight w:val="yellow"/>
        </w:rPr>
        <w:t>.</w:t>
      </w:r>
    </w:p>
    <w:p w14:paraId="5FE061F5" w14:textId="3EBAAD3D" w:rsidR="004065C0" w:rsidRPr="003C7516" w:rsidRDefault="00BB1F7C" w:rsidP="00545AF1">
      <w:pPr>
        <w:pStyle w:val="Lijstalinea"/>
        <w:numPr>
          <w:ilvl w:val="0"/>
          <w:numId w:val="8"/>
        </w:numPr>
        <w:rPr>
          <w:rFonts w:ascii="Arial" w:hAnsi="Arial" w:cs="Arial"/>
          <w:sz w:val="20"/>
          <w:szCs w:val="20"/>
        </w:rPr>
      </w:pPr>
      <w:r w:rsidRPr="003C7516">
        <w:rPr>
          <w:rFonts w:ascii="Arial" w:hAnsi="Arial" w:cs="Arial"/>
          <w:sz w:val="20"/>
          <w:szCs w:val="20"/>
        </w:rPr>
        <w:t xml:space="preserve">Indien tegenstrijdigheden bestaan tussen de in het tweede lid van dit artikel genoemde documenten duidt de volgorde in het tweede lid de rangorde aan. </w:t>
      </w:r>
    </w:p>
    <w:p w14:paraId="6165D7BD" w14:textId="53651E47" w:rsidR="004065C0" w:rsidRPr="003C7516" w:rsidRDefault="004065C0" w:rsidP="00F411F9">
      <w:pPr>
        <w:pStyle w:val="Kop1"/>
        <w:rPr>
          <w:rFonts w:ascii="Arial" w:hAnsi="Arial" w:cs="Arial"/>
          <w:b/>
          <w:color w:val="auto"/>
          <w:sz w:val="20"/>
          <w:szCs w:val="20"/>
        </w:rPr>
      </w:pPr>
      <w:bookmarkStart w:id="6" w:name="_Toc224050809"/>
      <w:r w:rsidRPr="003C7516">
        <w:rPr>
          <w:rFonts w:ascii="Arial" w:hAnsi="Arial" w:cs="Arial"/>
          <w:b/>
          <w:color w:val="auto"/>
          <w:sz w:val="20"/>
          <w:szCs w:val="20"/>
        </w:rPr>
        <w:t>Artikel 3 Verbod</w:t>
      </w:r>
      <w:r w:rsidR="00095EDD" w:rsidRPr="003C7516">
        <w:rPr>
          <w:rFonts w:ascii="Arial" w:hAnsi="Arial" w:cs="Arial"/>
          <w:b/>
          <w:color w:val="auto"/>
          <w:sz w:val="20"/>
          <w:szCs w:val="20"/>
        </w:rPr>
        <w:t xml:space="preserve"> algemene en bijzondere voorwaarden Opdrachtnemer</w:t>
      </w:r>
      <w:bookmarkEnd w:id="6"/>
    </w:p>
    <w:p w14:paraId="2D4621FB" w14:textId="5F5C8825" w:rsidR="00545AF1" w:rsidRPr="003C7516" w:rsidRDefault="00095EDD" w:rsidP="004065C0">
      <w:pPr>
        <w:rPr>
          <w:rFonts w:ascii="Arial" w:hAnsi="Arial" w:cs="Arial"/>
          <w:sz w:val="20"/>
          <w:szCs w:val="20"/>
        </w:rPr>
      </w:pPr>
      <w:r w:rsidRPr="003C7516">
        <w:rPr>
          <w:rFonts w:ascii="Arial" w:hAnsi="Arial" w:cs="Arial"/>
          <w:sz w:val="20"/>
          <w:szCs w:val="20"/>
        </w:rPr>
        <w:t>De toepasselijkheid van algemene en bijzondere voorwaarden van Opdrachtnemer dan wel van door Opdrachtnemer bij het verrichten van de Prestatie te betrekken derden, is hierbij nadrukkelijk uitgesloten.</w:t>
      </w:r>
    </w:p>
    <w:p w14:paraId="5FFAE39C" w14:textId="46A8DB04" w:rsidR="00095EDD" w:rsidRPr="003C7516" w:rsidRDefault="00095EDD" w:rsidP="00F411F9">
      <w:pPr>
        <w:pStyle w:val="Kop1"/>
        <w:rPr>
          <w:rFonts w:ascii="Arial" w:hAnsi="Arial" w:cs="Arial"/>
          <w:b/>
          <w:color w:val="auto"/>
          <w:sz w:val="20"/>
          <w:szCs w:val="20"/>
        </w:rPr>
      </w:pPr>
      <w:bookmarkStart w:id="7" w:name="_Toc224050810"/>
      <w:r w:rsidRPr="003C7516">
        <w:rPr>
          <w:rFonts w:ascii="Arial" w:hAnsi="Arial" w:cs="Arial"/>
          <w:b/>
          <w:color w:val="auto"/>
          <w:sz w:val="20"/>
          <w:szCs w:val="20"/>
        </w:rPr>
        <w:t>Artikel 4 Onderzoek- en informatieverplichting</w:t>
      </w:r>
      <w:bookmarkEnd w:id="7"/>
    </w:p>
    <w:p w14:paraId="77344EDD" w14:textId="46999307" w:rsidR="004065C0" w:rsidRPr="003C7516" w:rsidRDefault="00FA2F33" w:rsidP="00FA2F33">
      <w:pPr>
        <w:pStyle w:val="Lijstalinea"/>
        <w:numPr>
          <w:ilvl w:val="0"/>
          <w:numId w:val="10"/>
        </w:numPr>
        <w:ind w:left="360"/>
        <w:rPr>
          <w:rFonts w:ascii="Arial" w:hAnsi="Arial" w:cs="Arial"/>
          <w:sz w:val="20"/>
          <w:szCs w:val="20"/>
        </w:rPr>
      </w:pPr>
      <w:r w:rsidRPr="003C7516">
        <w:rPr>
          <w:rFonts w:ascii="Arial" w:hAnsi="Arial" w:cs="Arial"/>
          <w:sz w:val="20"/>
          <w:szCs w:val="20"/>
        </w:rPr>
        <w:t>Ter bepaling van het door Opdrachtgever met de Prestatie beoogde gebruik heeft Opdrachtnemer zich in voldoende mate op de hoogte gesteld van:</w:t>
      </w:r>
    </w:p>
    <w:p w14:paraId="0CAA3B67" w14:textId="39ABFC62" w:rsidR="00FA2F33" w:rsidRPr="003C7516" w:rsidRDefault="00FA2F33" w:rsidP="00FA2F33">
      <w:pPr>
        <w:pStyle w:val="Lijstalinea"/>
        <w:numPr>
          <w:ilvl w:val="0"/>
          <w:numId w:val="11"/>
        </w:numPr>
        <w:ind w:left="720"/>
        <w:rPr>
          <w:rFonts w:ascii="Arial" w:hAnsi="Arial" w:cs="Arial"/>
          <w:sz w:val="20"/>
          <w:szCs w:val="20"/>
        </w:rPr>
      </w:pPr>
      <w:r w:rsidRPr="003C7516">
        <w:rPr>
          <w:rFonts w:ascii="Arial" w:hAnsi="Arial" w:cs="Arial"/>
          <w:sz w:val="20"/>
          <w:szCs w:val="20"/>
        </w:rPr>
        <w:t>De doelstellingen, in verband waarmee Opdrachtgever de Overeenkomst aangaat; en</w:t>
      </w:r>
    </w:p>
    <w:p w14:paraId="15FE052F" w14:textId="100FF6BD" w:rsidR="00FA2F33" w:rsidRPr="003C7516" w:rsidRDefault="00FA2F33" w:rsidP="00FA2F33">
      <w:pPr>
        <w:pStyle w:val="Lijstalinea"/>
        <w:numPr>
          <w:ilvl w:val="0"/>
          <w:numId w:val="11"/>
        </w:numPr>
        <w:ind w:left="720"/>
        <w:rPr>
          <w:rFonts w:ascii="Arial" w:hAnsi="Arial" w:cs="Arial"/>
          <w:sz w:val="20"/>
          <w:szCs w:val="20"/>
        </w:rPr>
      </w:pPr>
      <w:r w:rsidRPr="003C7516">
        <w:rPr>
          <w:rFonts w:ascii="Arial" w:hAnsi="Arial" w:cs="Arial"/>
          <w:sz w:val="20"/>
          <w:szCs w:val="20"/>
        </w:rPr>
        <w:t xml:space="preserve">De organisatie van Opdrachtgever, voor zover van belang voor de Overeenkomst. </w:t>
      </w:r>
    </w:p>
    <w:p w14:paraId="4F796196" w14:textId="35612DFF" w:rsidR="00FA2F33" w:rsidRPr="003C7516" w:rsidRDefault="00FA2F33" w:rsidP="00FA2F33">
      <w:pPr>
        <w:pStyle w:val="Lijstalinea"/>
        <w:numPr>
          <w:ilvl w:val="0"/>
          <w:numId w:val="10"/>
        </w:numPr>
        <w:ind w:left="360"/>
        <w:rPr>
          <w:rFonts w:ascii="Arial" w:hAnsi="Arial" w:cs="Arial"/>
          <w:sz w:val="20"/>
          <w:szCs w:val="20"/>
        </w:rPr>
      </w:pPr>
      <w:r w:rsidRPr="003C7516">
        <w:rPr>
          <w:rFonts w:ascii="Arial" w:hAnsi="Arial" w:cs="Arial"/>
          <w:sz w:val="20"/>
          <w:szCs w:val="20"/>
        </w:rPr>
        <w:t>Bij de uitvoering van de onderzoek- en informatieverplichting van het voorgaande lid heeft Opdrachtnemer zich tevens een oordeel gevormd over de haalbaarheid van de Prestatie binnen de door Opdrachtgever daarvoor aangegeven kaders.</w:t>
      </w:r>
    </w:p>
    <w:p w14:paraId="7D1017FF" w14:textId="77777777" w:rsidR="00FA2F33" w:rsidRPr="003C7516" w:rsidRDefault="00FA2F33" w:rsidP="00FA2F33">
      <w:pPr>
        <w:pStyle w:val="Lijstalinea"/>
        <w:numPr>
          <w:ilvl w:val="0"/>
          <w:numId w:val="10"/>
        </w:numPr>
        <w:ind w:left="360"/>
        <w:rPr>
          <w:rFonts w:ascii="Arial" w:hAnsi="Arial" w:cs="Arial"/>
          <w:sz w:val="20"/>
          <w:szCs w:val="20"/>
        </w:rPr>
      </w:pPr>
      <w:r w:rsidRPr="003C7516">
        <w:rPr>
          <w:rFonts w:ascii="Arial" w:hAnsi="Arial" w:cs="Arial"/>
          <w:sz w:val="20"/>
          <w:szCs w:val="20"/>
        </w:rPr>
        <w:t>Opdrachtgever heeft Opdrachtnemer, met het oog op het bepaalde in het eerste lid, van voldoende informatie voorzien. Opdrachtgever verstrekt Opdrachtnemer op verzoek aanvullende informatie voor zover die niet van vertrouwelijke aard is en in redelijkheid relevant moet worden geacht voor de uitvoering van de Overeenkomst. Bij eventuele onduidelijkheid doet Opdrachtnemer tijdig navraag bij Opdrachtgever.</w:t>
      </w:r>
    </w:p>
    <w:p w14:paraId="688F2FB8" w14:textId="04951E5E" w:rsidR="00FA2F33" w:rsidRPr="003C7516" w:rsidRDefault="00FA2F33" w:rsidP="00FA2F33">
      <w:pPr>
        <w:pStyle w:val="Lijstalinea"/>
        <w:numPr>
          <w:ilvl w:val="0"/>
          <w:numId w:val="10"/>
        </w:numPr>
        <w:ind w:left="360"/>
        <w:rPr>
          <w:rFonts w:ascii="Arial" w:hAnsi="Arial" w:cs="Arial"/>
          <w:sz w:val="20"/>
          <w:szCs w:val="20"/>
        </w:rPr>
      </w:pPr>
      <w:r w:rsidRPr="003C7516">
        <w:rPr>
          <w:rFonts w:ascii="Arial" w:hAnsi="Arial" w:cs="Arial"/>
          <w:sz w:val="20"/>
          <w:szCs w:val="20"/>
        </w:rPr>
        <w:t xml:space="preserve">Partijen houden elkaar op de hoogte van ontwikkelingen en veranderingen die van belang </w:t>
      </w:r>
      <w:r w:rsidR="00C50537">
        <w:rPr>
          <w:rFonts w:ascii="Arial" w:hAnsi="Arial" w:cs="Arial"/>
          <w:sz w:val="20"/>
          <w:szCs w:val="20"/>
        </w:rPr>
        <w:t>(</w:t>
      </w:r>
      <w:r w:rsidRPr="00C50537">
        <w:rPr>
          <w:rFonts w:ascii="Arial" w:hAnsi="Arial" w:cs="Arial"/>
          <w:sz w:val="20"/>
          <w:szCs w:val="20"/>
        </w:rPr>
        <w:t>kunnen</w:t>
      </w:r>
      <w:r w:rsidR="00C50537">
        <w:rPr>
          <w:rFonts w:ascii="Arial" w:hAnsi="Arial" w:cs="Arial"/>
          <w:sz w:val="20"/>
          <w:szCs w:val="20"/>
        </w:rPr>
        <w:t>)</w:t>
      </w:r>
      <w:r w:rsidRPr="003C7516">
        <w:rPr>
          <w:rFonts w:ascii="Arial" w:hAnsi="Arial" w:cs="Arial"/>
          <w:sz w:val="20"/>
          <w:szCs w:val="20"/>
        </w:rPr>
        <w:t xml:space="preserve"> zijn voor de uitvoering van de Overeenkomst.</w:t>
      </w:r>
    </w:p>
    <w:p w14:paraId="2C3AA532" w14:textId="16778762" w:rsidR="00FA2F33" w:rsidRPr="003C7516" w:rsidRDefault="00FA2F33" w:rsidP="005A36BF">
      <w:pPr>
        <w:pStyle w:val="Kop1"/>
        <w:rPr>
          <w:rFonts w:ascii="Arial" w:hAnsi="Arial" w:cs="Arial"/>
          <w:b/>
          <w:color w:val="auto"/>
          <w:sz w:val="20"/>
          <w:szCs w:val="20"/>
        </w:rPr>
      </w:pPr>
      <w:bookmarkStart w:id="8" w:name="_Toc224050811"/>
      <w:r w:rsidRPr="003C7516">
        <w:rPr>
          <w:rFonts w:ascii="Arial" w:hAnsi="Arial" w:cs="Arial"/>
          <w:b/>
          <w:color w:val="auto"/>
          <w:sz w:val="20"/>
          <w:szCs w:val="20"/>
        </w:rPr>
        <w:t>Artikel 5 Inwerkingtreding, duur en beëindiging van de Overeenkomst</w:t>
      </w:r>
      <w:bookmarkEnd w:id="8"/>
    </w:p>
    <w:p w14:paraId="6C2E5CCF" w14:textId="59FB8EE8" w:rsidR="00FA2F33" w:rsidRPr="003C7516" w:rsidRDefault="00FA2F33" w:rsidP="00FA2F33">
      <w:pPr>
        <w:pStyle w:val="Lijstalinea"/>
        <w:numPr>
          <w:ilvl w:val="0"/>
          <w:numId w:val="12"/>
        </w:numPr>
        <w:rPr>
          <w:rFonts w:ascii="Arial" w:hAnsi="Arial" w:cs="Arial"/>
          <w:sz w:val="20"/>
          <w:szCs w:val="20"/>
        </w:rPr>
      </w:pPr>
      <w:r w:rsidRPr="003C7516">
        <w:rPr>
          <w:rFonts w:ascii="Arial" w:hAnsi="Arial" w:cs="Arial"/>
          <w:sz w:val="20"/>
          <w:szCs w:val="20"/>
        </w:rPr>
        <w:t xml:space="preserve">De Overeenkomst treedt in werking </w:t>
      </w:r>
      <w:r w:rsidRPr="00997D7B">
        <w:rPr>
          <w:rFonts w:ascii="Arial" w:hAnsi="Arial" w:cs="Arial"/>
          <w:sz w:val="20"/>
          <w:szCs w:val="20"/>
        </w:rPr>
        <w:t xml:space="preserve">op </w:t>
      </w:r>
      <w:r w:rsidR="002C73D3" w:rsidRPr="00997D7B">
        <w:rPr>
          <w:rFonts w:ascii="Arial" w:hAnsi="Arial" w:cs="Arial"/>
          <w:sz w:val="20"/>
          <w:szCs w:val="20"/>
        </w:rPr>
        <w:t xml:space="preserve">1 </w:t>
      </w:r>
      <w:r w:rsidR="00B32F9B" w:rsidRPr="00997D7B">
        <w:rPr>
          <w:rFonts w:ascii="Arial" w:hAnsi="Arial" w:cs="Arial"/>
          <w:sz w:val="20"/>
          <w:szCs w:val="20"/>
        </w:rPr>
        <w:t>oktober</w:t>
      </w:r>
      <w:r w:rsidR="008E4F6C" w:rsidRPr="00997D7B">
        <w:rPr>
          <w:rFonts w:ascii="Arial" w:hAnsi="Arial" w:cs="Arial"/>
          <w:sz w:val="20"/>
          <w:szCs w:val="20"/>
        </w:rPr>
        <w:t xml:space="preserve"> 2026</w:t>
      </w:r>
      <w:r w:rsidRPr="00997D7B">
        <w:rPr>
          <w:rFonts w:ascii="Arial" w:hAnsi="Arial" w:cs="Arial"/>
          <w:sz w:val="20"/>
          <w:szCs w:val="20"/>
        </w:rPr>
        <w:t>.</w:t>
      </w:r>
      <w:r w:rsidRPr="003C7516">
        <w:rPr>
          <w:rFonts w:ascii="Arial" w:hAnsi="Arial" w:cs="Arial"/>
          <w:sz w:val="20"/>
          <w:szCs w:val="20"/>
        </w:rPr>
        <w:t xml:space="preserve"> </w:t>
      </w:r>
    </w:p>
    <w:p w14:paraId="3D1C0944" w14:textId="2DD5972E" w:rsidR="0015226A" w:rsidRPr="003C7516" w:rsidRDefault="00614213" w:rsidP="0015226A">
      <w:pPr>
        <w:pStyle w:val="Lijstalinea"/>
        <w:numPr>
          <w:ilvl w:val="0"/>
          <w:numId w:val="12"/>
        </w:numPr>
        <w:rPr>
          <w:rFonts w:ascii="Arial" w:hAnsi="Arial" w:cs="Arial"/>
          <w:sz w:val="20"/>
          <w:szCs w:val="20"/>
        </w:rPr>
      </w:pPr>
      <w:r w:rsidRPr="00140700">
        <w:rPr>
          <w:rFonts w:ascii="Arial" w:hAnsi="Arial" w:cs="Arial"/>
          <w:sz w:val="20"/>
          <w:szCs w:val="20"/>
        </w:rPr>
        <w:t>De Overeenkomst</w:t>
      </w:r>
      <w:r w:rsidR="004E6823" w:rsidRPr="00140700">
        <w:rPr>
          <w:rFonts w:ascii="Arial" w:hAnsi="Arial" w:cs="Arial"/>
          <w:sz w:val="20"/>
          <w:szCs w:val="20"/>
        </w:rPr>
        <w:t xml:space="preserve"> loopt tot de nazorg is </w:t>
      </w:r>
      <w:r w:rsidR="00376DAE" w:rsidRPr="00140700">
        <w:rPr>
          <w:rFonts w:ascii="Arial" w:hAnsi="Arial" w:cs="Arial"/>
          <w:sz w:val="20"/>
          <w:szCs w:val="20"/>
        </w:rPr>
        <w:t>afgerond.</w:t>
      </w:r>
      <w:r w:rsidRPr="003C7516">
        <w:rPr>
          <w:rFonts w:ascii="Arial" w:hAnsi="Arial" w:cs="Arial"/>
          <w:sz w:val="20"/>
          <w:szCs w:val="20"/>
        </w:rPr>
        <w:t xml:space="preserve"> </w:t>
      </w:r>
    </w:p>
    <w:p w14:paraId="67DF490A" w14:textId="77777777" w:rsidR="00FA5776" w:rsidRDefault="00850ADF" w:rsidP="0015226A">
      <w:pPr>
        <w:pStyle w:val="Lijstalinea"/>
        <w:numPr>
          <w:ilvl w:val="0"/>
          <w:numId w:val="12"/>
        </w:numPr>
        <w:rPr>
          <w:rFonts w:ascii="Arial" w:hAnsi="Arial" w:cs="Arial"/>
          <w:sz w:val="20"/>
          <w:szCs w:val="20"/>
        </w:rPr>
      </w:pPr>
      <w:r>
        <w:rPr>
          <w:rFonts w:ascii="Arial" w:hAnsi="Arial" w:cs="Arial"/>
          <w:sz w:val="20"/>
          <w:szCs w:val="20"/>
        </w:rPr>
        <w:t>In afwijking van artikel 18.1 DNR 2025 kan de Opdracht</w:t>
      </w:r>
      <w:r w:rsidR="00B923B2">
        <w:rPr>
          <w:rFonts w:ascii="Arial" w:hAnsi="Arial" w:cs="Arial"/>
          <w:sz w:val="20"/>
          <w:szCs w:val="20"/>
        </w:rPr>
        <w:t xml:space="preserve">nemer niet </w:t>
      </w:r>
      <w:r>
        <w:rPr>
          <w:rFonts w:ascii="Arial" w:hAnsi="Arial" w:cs="Arial"/>
          <w:sz w:val="20"/>
          <w:szCs w:val="20"/>
        </w:rPr>
        <w:t>tussentijds opzeggen</w:t>
      </w:r>
      <w:r w:rsidR="00B923B2">
        <w:rPr>
          <w:rFonts w:ascii="Arial" w:hAnsi="Arial" w:cs="Arial"/>
          <w:sz w:val="20"/>
          <w:szCs w:val="20"/>
        </w:rPr>
        <w:t>.</w:t>
      </w:r>
    </w:p>
    <w:p w14:paraId="45721D01" w14:textId="0336C990" w:rsidR="0015226A" w:rsidRPr="003C7516" w:rsidRDefault="0015226A" w:rsidP="0015226A">
      <w:pPr>
        <w:pStyle w:val="Lijstalinea"/>
        <w:numPr>
          <w:ilvl w:val="0"/>
          <w:numId w:val="12"/>
        </w:numPr>
        <w:rPr>
          <w:rFonts w:ascii="Arial" w:hAnsi="Arial" w:cs="Arial"/>
          <w:sz w:val="20"/>
          <w:szCs w:val="20"/>
        </w:rPr>
      </w:pPr>
      <w:r w:rsidRPr="003C7516">
        <w:rPr>
          <w:rFonts w:ascii="Arial" w:hAnsi="Arial" w:cs="Arial"/>
          <w:sz w:val="20"/>
          <w:szCs w:val="20"/>
        </w:rPr>
        <w:t>Opdrachtgever kan deze Overeenkomst tussentijds opzeggen indien sprake is van omstandigheden die buiten de macht en invloedssfeer van Opdrachtgever liggen en met zich meebrengen dat verdere voortzetting van de Overeenkomst niet van Opdrachtgever kan worden gevergd. Opzegging van de Overeenkomst geschiedt schriftelijk aan Opdrachtnemer waarbij een opzegtermijn, die redelijk en in verhouding staat tot de ernst van de omstandigheid, in acht wordt genomen.</w:t>
      </w:r>
    </w:p>
    <w:p w14:paraId="7A704D6A" w14:textId="559EA45C" w:rsidR="0015226A" w:rsidRPr="003C7516" w:rsidRDefault="0015226A" w:rsidP="0015226A">
      <w:pPr>
        <w:pStyle w:val="Lijstalinea"/>
        <w:numPr>
          <w:ilvl w:val="0"/>
          <w:numId w:val="12"/>
        </w:numPr>
        <w:rPr>
          <w:rFonts w:ascii="Arial" w:hAnsi="Arial" w:cs="Arial"/>
          <w:sz w:val="20"/>
          <w:szCs w:val="20"/>
        </w:rPr>
      </w:pPr>
      <w:r w:rsidRPr="003C7516">
        <w:rPr>
          <w:rFonts w:ascii="Arial" w:hAnsi="Arial" w:cs="Arial"/>
          <w:sz w:val="20"/>
          <w:szCs w:val="20"/>
        </w:rPr>
        <w:lastRenderedPageBreak/>
        <w:t xml:space="preserve">Opdrachtgever is bij opzegging van de Overeenkomst als gevolg van de gevallen als genoemd in </w:t>
      </w:r>
      <w:r w:rsidR="006871ED" w:rsidRPr="00140700">
        <w:rPr>
          <w:rFonts w:ascii="Arial" w:hAnsi="Arial" w:cs="Arial"/>
          <w:sz w:val="20"/>
          <w:szCs w:val="20"/>
        </w:rPr>
        <w:t>lid</w:t>
      </w:r>
      <w:r w:rsidRPr="00140700">
        <w:rPr>
          <w:rFonts w:ascii="Arial" w:hAnsi="Arial" w:cs="Arial"/>
          <w:sz w:val="20"/>
          <w:szCs w:val="20"/>
        </w:rPr>
        <w:t xml:space="preserve"> </w:t>
      </w:r>
      <w:r w:rsidR="00FA5776" w:rsidRPr="00140700">
        <w:rPr>
          <w:rFonts w:ascii="Arial" w:hAnsi="Arial" w:cs="Arial"/>
          <w:sz w:val="20"/>
          <w:szCs w:val="20"/>
        </w:rPr>
        <w:t>4</w:t>
      </w:r>
      <w:r w:rsidRPr="003C7516">
        <w:rPr>
          <w:rFonts w:ascii="Arial" w:hAnsi="Arial" w:cs="Arial"/>
          <w:sz w:val="20"/>
          <w:szCs w:val="20"/>
        </w:rPr>
        <w:t xml:space="preserve"> nooit gehouden tot enige schadevergoeding.</w:t>
      </w:r>
    </w:p>
    <w:p w14:paraId="4AB4DC13" w14:textId="46E65309" w:rsidR="00655472" w:rsidRPr="003C7516" w:rsidRDefault="00655472" w:rsidP="00655472">
      <w:pPr>
        <w:pStyle w:val="Lijstalinea"/>
        <w:numPr>
          <w:ilvl w:val="0"/>
          <w:numId w:val="12"/>
        </w:numPr>
        <w:rPr>
          <w:rFonts w:ascii="Arial" w:hAnsi="Arial" w:cs="Arial"/>
          <w:sz w:val="20"/>
          <w:szCs w:val="20"/>
        </w:rPr>
      </w:pPr>
      <w:r w:rsidRPr="003C7516">
        <w:rPr>
          <w:rFonts w:ascii="Arial" w:hAnsi="Arial" w:cs="Arial"/>
          <w:sz w:val="20"/>
          <w:szCs w:val="20"/>
        </w:rPr>
        <w:t xml:space="preserve">Opdrachtnemer zal bij het einde c.q. de beëindiging van de Overeenkomst alle voor de uitvoering van de Opdracht relevante gegevens op een verantwoorde manier, </w:t>
      </w:r>
      <w:r w:rsidRPr="004F765B">
        <w:rPr>
          <w:rFonts w:ascii="Arial" w:hAnsi="Arial" w:cs="Arial"/>
          <w:sz w:val="20"/>
          <w:szCs w:val="20"/>
        </w:rPr>
        <w:t xml:space="preserve">binnen </w:t>
      </w:r>
      <w:r w:rsidR="00C51EE7" w:rsidRPr="004F765B">
        <w:rPr>
          <w:rFonts w:ascii="Arial" w:hAnsi="Arial" w:cs="Arial"/>
          <w:sz w:val="20"/>
          <w:szCs w:val="20"/>
        </w:rPr>
        <w:t>2 weken</w:t>
      </w:r>
      <w:r w:rsidRPr="004F765B">
        <w:rPr>
          <w:rFonts w:ascii="Arial" w:hAnsi="Arial" w:cs="Arial"/>
          <w:sz w:val="20"/>
          <w:szCs w:val="20"/>
        </w:rPr>
        <w:t xml:space="preserve"> nadat</w:t>
      </w:r>
      <w:r w:rsidRPr="003C7516">
        <w:rPr>
          <w:rFonts w:ascii="Arial" w:hAnsi="Arial" w:cs="Arial"/>
          <w:sz w:val="20"/>
          <w:szCs w:val="20"/>
        </w:rPr>
        <w:t xml:space="preserve"> de Opdracht is beëindigd, overdragen aan de nieuwe </w:t>
      </w:r>
      <w:r w:rsidR="00196389" w:rsidRPr="003C7516">
        <w:rPr>
          <w:rFonts w:ascii="Arial" w:hAnsi="Arial" w:cs="Arial"/>
          <w:sz w:val="20"/>
          <w:szCs w:val="20"/>
        </w:rPr>
        <w:t>o</w:t>
      </w:r>
      <w:r w:rsidRPr="003C7516">
        <w:rPr>
          <w:rFonts w:ascii="Arial" w:hAnsi="Arial" w:cs="Arial"/>
          <w:sz w:val="20"/>
          <w:szCs w:val="20"/>
        </w:rPr>
        <w:t xml:space="preserve">pdrachtnemer, zonder dat hieraan, noch voor Opdrachtgever noch voor de nieuwe </w:t>
      </w:r>
      <w:r w:rsidR="00196389" w:rsidRPr="003C7516">
        <w:rPr>
          <w:rFonts w:ascii="Arial" w:hAnsi="Arial" w:cs="Arial"/>
          <w:sz w:val="20"/>
          <w:szCs w:val="20"/>
        </w:rPr>
        <w:t>o</w:t>
      </w:r>
      <w:r w:rsidRPr="003C7516">
        <w:rPr>
          <w:rFonts w:ascii="Arial" w:hAnsi="Arial" w:cs="Arial"/>
          <w:sz w:val="20"/>
          <w:szCs w:val="20"/>
        </w:rPr>
        <w:t xml:space="preserve">pdrachtnemer, kosten zijn verbonden. </w:t>
      </w:r>
    </w:p>
    <w:p w14:paraId="266F0F24" w14:textId="44865E29" w:rsidR="00655472" w:rsidRPr="003C7516" w:rsidRDefault="00655472" w:rsidP="005A36BF">
      <w:pPr>
        <w:pStyle w:val="Kop1"/>
        <w:rPr>
          <w:rFonts w:ascii="Arial" w:hAnsi="Arial" w:cs="Arial"/>
          <w:b/>
          <w:color w:val="auto"/>
          <w:sz w:val="20"/>
          <w:szCs w:val="20"/>
        </w:rPr>
      </w:pPr>
      <w:bookmarkStart w:id="9" w:name="_Toc224050812"/>
      <w:r w:rsidRPr="003C7516">
        <w:rPr>
          <w:rFonts w:ascii="Arial" w:hAnsi="Arial" w:cs="Arial"/>
          <w:b/>
          <w:color w:val="auto"/>
          <w:sz w:val="20"/>
          <w:szCs w:val="20"/>
        </w:rPr>
        <w:t>Artikel 6 Contactpersonen en bereikbaarheid</w:t>
      </w:r>
      <w:bookmarkEnd w:id="9"/>
    </w:p>
    <w:p w14:paraId="71D71C1D" w14:textId="1E8D4A69" w:rsidR="00655472" w:rsidRPr="003C7516" w:rsidRDefault="00856A57" w:rsidP="00655472">
      <w:pPr>
        <w:pStyle w:val="Lijstalinea"/>
        <w:numPr>
          <w:ilvl w:val="0"/>
          <w:numId w:val="13"/>
        </w:numPr>
        <w:rPr>
          <w:rFonts w:ascii="Arial" w:hAnsi="Arial" w:cs="Arial"/>
          <w:b/>
          <w:sz w:val="20"/>
          <w:szCs w:val="20"/>
        </w:rPr>
      </w:pPr>
      <w:r w:rsidRPr="003C7516">
        <w:rPr>
          <w:rFonts w:ascii="Arial" w:hAnsi="Arial" w:cs="Arial"/>
          <w:sz w:val="20"/>
          <w:szCs w:val="20"/>
        </w:rPr>
        <w:t xml:space="preserve">Opdrachtnemer wijst voor de afstemming van werkzaamheden met Opdrachtgever één vaste contactpersoon aan als aanspreekpunt voor Opdrachtgever. Opdrachtnemer draagt er zorg voor dat deze contactpersoon </w:t>
      </w:r>
      <w:r w:rsidR="00DF358E" w:rsidRPr="003C7516">
        <w:rPr>
          <w:rFonts w:ascii="Arial" w:hAnsi="Arial" w:cs="Arial"/>
          <w:sz w:val="20"/>
          <w:szCs w:val="20"/>
        </w:rPr>
        <w:t>bij afwezigheid wordt vervangen.</w:t>
      </w:r>
    </w:p>
    <w:p w14:paraId="2D6C70CB" w14:textId="6942AFFF" w:rsidR="00DF358E" w:rsidRPr="003C7516" w:rsidRDefault="00DF358E" w:rsidP="00655472">
      <w:pPr>
        <w:pStyle w:val="Lijstalinea"/>
        <w:numPr>
          <w:ilvl w:val="0"/>
          <w:numId w:val="13"/>
        </w:numPr>
        <w:rPr>
          <w:rFonts w:ascii="Arial" w:hAnsi="Arial" w:cs="Arial"/>
          <w:sz w:val="20"/>
          <w:szCs w:val="20"/>
        </w:rPr>
      </w:pPr>
      <w:r w:rsidRPr="003C7516">
        <w:rPr>
          <w:rFonts w:ascii="Arial" w:hAnsi="Arial" w:cs="Arial"/>
          <w:sz w:val="20"/>
          <w:szCs w:val="20"/>
        </w:rPr>
        <w:t xml:space="preserve">De contactpersoon dient door Opdrachtnemer met zodanige </w:t>
      </w:r>
      <w:r w:rsidR="00AA4191" w:rsidRPr="00AA4191">
        <w:rPr>
          <w:rFonts w:ascii="Arial" w:hAnsi="Arial" w:cs="Arial"/>
          <w:sz w:val="20"/>
          <w:szCs w:val="20"/>
        </w:rPr>
        <w:t>(beslissings-)</w:t>
      </w:r>
      <w:r w:rsidRPr="003C7516">
        <w:rPr>
          <w:rFonts w:ascii="Arial" w:hAnsi="Arial" w:cs="Arial"/>
          <w:sz w:val="20"/>
          <w:szCs w:val="20"/>
        </w:rPr>
        <w:t xml:space="preserve">bevoegdheden te zijn bekleed, dat hij redelijkerwijs in staat en bevoegd is de voor de goede dagelijkse voortgang van de Opdracht noodzakelijke beslissingen te nemen en afspraken te maken. Bij afwezigheid van de contactpersoon heeft de plaatsvervangend contactpersoon </w:t>
      </w:r>
      <w:r w:rsidR="002F32EA">
        <w:rPr>
          <w:rFonts w:ascii="Arial" w:hAnsi="Arial" w:cs="Arial"/>
          <w:sz w:val="20"/>
          <w:szCs w:val="20"/>
        </w:rPr>
        <w:t>(</w:t>
      </w:r>
      <w:r w:rsidRPr="002F32EA">
        <w:rPr>
          <w:rFonts w:ascii="Arial" w:hAnsi="Arial" w:cs="Arial"/>
          <w:sz w:val="20"/>
          <w:szCs w:val="20"/>
        </w:rPr>
        <w:t>beslissing</w:t>
      </w:r>
      <w:r w:rsidR="00B12FD6" w:rsidRPr="002F32EA">
        <w:rPr>
          <w:rFonts w:ascii="Arial" w:hAnsi="Arial" w:cs="Arial"/>
          <w:sz w:val="20"/>
          <w:szCs w:val="20"/>
        </w:rPr>
        <w:t>s-</w:t>
      </w:r>
      <w:r w:rsidR="002F32EA">
        <w:rPr>
          <w:rFonts w:ascii="Arial" w:hAnsi="Arial" w:cs="Arial"/>
          <w:sz w:val="20"/>
          <w:szCs w:val="20"/>
        </w:rPr>
        <w:t>)</w:t>
      </w:r>
      <w:r w:rsidR="00B12FD6" w:rsidRPr="003C7516">
        <w:rPr>
          <w:rFonts w:ascii="Arial" w:hAnsi="Arial" w:cs="Arial"/>
          <w:sz w:val="20"/>
          <w:szCs w:val="20"/>
        </w:rPr>
        <w:t xml:space="preserve">bevoegdheden welke gelijk zijn aan de </w:t>
      </w:r>
      <w:r w:rsidR="002F32EA">
        <w:rPr>
          <w:rFonts w:ascii="Arial" w:hAnsi="Arial" w:cs="Arial"/>
          <w:sz w:val="20"/>
          <w:szCs w:val="20"/>
        </w:rPr>
        <w:t>(</w:t>
      </w:r>
      <w:r w:rsidR="00B12FD6" w:rsidRPr="002F32EA">
        <w:rPr>
          <w:rFonts w:ascii="Arial" w:hAnsi="Arial" w:cs="Arial"/>
          <w:sz w:val="20"/>
          <w:szCs w:val="20"/>
        </w:rPr>
        <w:t>beslissings-</w:t>
      </w:r>
      <w:r w:rsidR="002F32EA">
        <w:rPr>
          <w:rFonts w:ascii="Arial" w:hAnsi="Arial" w:cs="Arial"/>
          <w:sz w:val="20"/>
          <w:szCs w:val="20"/>
        </w:rPr>
        <w:t>)</w:t>
      </w:r>
      <w:r w:rsidR="00B12FD6" w:rsidRPr="003C7516">
        <w:rPr>
          <w:rFonts w:ascii="Arial" w:hAnsi="Arial" w:cs="Arial"/>
          <w:sz w:val="20"/>
          <w:szCs w:val="20"/>
        </w:rPr>
        <w:t>bevoegdheden van de contactpersoon.</w:t>
      </w:r>
    </w:p>
    <w:p w14:paraId="127C22E9" w14:textId="2BC95C90" w:rsidR="00B12FD6" w:rsidRPr="003C7516" w:rsidRDefault="00B12FD6" w:rsidP="00655472">
      <w:pPr>
        <w:pStyle w:val="Lijstalinea"/>
        <w:numPr>
          <w:ilvl w:val="0"/>
          <w:numId w:val="13"/>
        </w:numPr>
        <w:rPr>
          <w:rFonts w:ascii="Arial" w:hAnsi="Arial" w:cs="Arial"/>
          <w:sz w:val="20"/>
          <w:szCs w:val="20"/>
        </w:rPr>
      </w:pPr>
      <w:r w:rsidRPr="003C7516">
        <w:rPr>
          <w:rFonts w:ascii="Arial" w:hAnsi="Arial" w:cs="Arial"/>
          <w:sz w:val="20"/>
          <w:szCs w:val="20"/>
        </w:rPr>
        <w:t>Voor de uitvoering van de Opdracht zijn onderstaande contactpersonen aangewezen:</w:t>
      </w:r>
    </w:p>
    <w:p w14:paraId="0DB25DE1" w14:textId="7A247B00" w:rsidR="00B12FD6" w:rsidRPr="003C7516" w:rsidRDefault="00B12FD6" w:rsidP="00B12FD6">
      <w:pPr>
        <w:pStyle w:val="Lijstalinea"/>
        <w:numPr>
          <w:ilvl w:val="0"/>
          <w:numId w:val="14"/>
        </w:numPr>
        <w:rPr>
          <w:rFonts w:ascii="Arial" w:hAnsi="Arial" w:cs="Arial"/>
          <w:sz w:val="20"/>
          <w:szCs w:val="20"/>
        </w:rPr>
      </w:pPr>
      <w:r w:rsidRPr="003C7516">
        <w:rPr>
          <w:rFonts w:ascii="Arial" w:hAnsi="Arial" w:cs="Arial"/>
          <w:sz w:val="20"/>
          <w:szCs w:val="20"/>
        </w:rPr>
        <w:t xml:space="preserve">namens de Opdrachtgever: </w:t>
      </w:r>
      <w:r w:rsidR="005C0641">
        <w:rPr>
          <w:rFonts w:ascii="Arial" w:hAnsi="Arial" w:cs="Arial"/>
          <w:sz w:val="20"/>
          <w:szCs w:val="20"/>
          <w:highlight w:val="yellow"/>
        </w:rPr>
        <w:t>[...</w:t>
      </w:r>
      <w:r w:rsidRPr="003C7516">
        <w:rPr>
          <w:rFonts w:ascii="Arial" w:hAnsi="Arial" w:cs="Arial"/>
          <w:sz w:val="20"/>
          <w:szCs w:val="20"/>
          <w:highlight w:val="yellow"/>
        </w:rPr>
        <w:t>naam contactpersoon</w:t>
      </w:r>
      <w:r w:rsidR="005C0641">
        <w:rPr>
          <w:rFonts w:ascii="Arial" w:hAnsi="Arial" w:cs="Arial"/>
          <w:sz w:val="20"/>
          <w:szCs w:val="20"/>
          <w:highlight w:val="yellow"/>
        </w:rPr>
        <w:t>]</w:t>
      </w:r>
      <w:r w:rsidRPr="003C7516">
        <w:rPr>
          <w:rFonts w:ascii="Arial" w:hAnsi="Arial" w:cs="Arial"/>
          <w:sz w:val="20"/>
          <w:szCs w:val="20"/>
        </w:rPr>
        <w:t xml:space="preserve"> bereikbaar via e-mail </w:t>
      </w:r>
      <w:r w:rsidR="005C0641">
        <w:rPr>
          <w:rFonts w:ascii="Arial" w:hAnsi="Arial" w:cs="Arial"/>
          <w:sz w:val="20"/>
          <w:szCs w:val="20"/>
          <w:highlight w:val="yellow"/>
        </w:rPr>
        <w:t>[...</w:t>
      </w:r>
      <w:r w:rsidRPr="003C7516">
        <w:rPr>
          <w:rFonts w:ascii="Arial" w:hAnsi="Arial" w:cs="Arial"/>
          <w:sz w:val="20"/>
          <w:szCs w:val="20"/>
          <w:highlight w:val="yellow"/>
        </w:rPr>
        <w:t>e-mailadres</w:t>
      </w:r>
      <w:r w:rsidR="005C0641">
        <w:rPr>
          <w:rFonts w:ascii="Arial" w:hAnsi="Arial" w:cs="Arial"/>
          <w:sz w:val="20"/>
          <w:szCs w:val="20"/>
          <w:highlight w:val="yellow"/>
        </w:rPr>
        <w:t>]</w:t>
      </w:r>
      <w:r w:rsidRPr="003C7516">
        <w:rPr>
          <w:rFonts w:ascii="Arial" w:hAnsi="Arial" w:cs="Arial"/>
          <w:sz w:val="20"/>
          <w:szCs w:val="20"/>
        </w:rPr>
        <w:t>@capelleaandenijssel.nl</w:t>
      </w:r>
      <w:r w:rsidR="005C0641">
        <w:rPr>
          <w:rFonts w:ascii="Arial" w:hAnsi="Arial" w:cs="Arial"/>
          <w:sz w:val="20"/>
          <w:szCs w:val="20"/>
        </w:rPr>
        <w:t xml:space="preserve"> </w:t>
      </w:r>
      <w:r w:rsidRPr="003C7516">
        <w:rPr>
          <w:rFonts w:ascii="Arial" w:hAnsi="Arial" w:cs="Arial"/>
          <w:sz w:val="20"/>
          <w:szCs w:val="20"/>
        </w:rPr>
        <w:t xml:space="preserve">en telefoon </w:t>
      </w:r>
      <w:bookmarkStart w:id="10" w:name="_Hlk109291212"/>
      <w:r w:rsidR="005C0641">
        <w:rPr>
          <w:rFonts w:ascii="Arial" w:hAnsi="Arial" w:cs="Arial"/>
          <w:sz w:val="20"/>
          <w:szCs w:val="20"/>
          <w:highlight w:val="yellow"/>
        </w:rPr>
        <w:t>[...</w:t>
      </w:r>
      <w:r w:rsidRPr="003C7516">
        <w:rPr>
          <w:rFonts w:ascii="Arial" w:hAnsi="Arial" w:cs="Arial"/>
          <w:sz w:val="20"/>
          <w:szCs w:val="20"/>
          <w:highlight w:val="yellow"/>
        </w:rPr>
        <w:t>telefoonnummer</w:t>
      </w:r>
      <w:r w:rsidR="005C0641">
        <w:rPr>
          <w:rFonts w:ascii="Arial" w:hAnsi="Arial" w:cs="Arial"/>
          <w:sz w:val="20"/>
          <w:szCs w:val="20"/>
          <w:highlight w:val="yellow"/>
        </w:rPr>
        <w:t>]</w:t>
      </w:r>
      <w:bookmarkEnd w:id="10"/>
      <w:r w:rsidRPr="003C7516">
        <w:rPr>
          <w:rFonts w:ascii="Arial" w:hAnsi="Arial" w:cs="Arial"/>
          <w:sz w:val="20"/>
          <w:szCs w:val="20"/>
        </w:rPr>
        <w:t>;</w:t>
      </w:r>
    </w:p>
    <w:p w14:paraId="66F0CCE3" w14:textId="2BB598BD" w:rsidR="00B12FD6" w:rsidRPr="003C7516" w:rsidRDefault="00B12FD6" w:rsidP="00B12FD6">
      <w:pPr>
        <w:pStyle w:val="Lijstalinea"/>
        <w:numPr>
          <w:ilvl w:val="0"/>
          <w:numId w:val="14"/>
        </w:numPr>
        <w:rPr>
          <w:rFonts w:ascii="Arial" w:hAnsi="Arial" w:cs="Arial"/>
          <w:sz w:val="20"/>
          <w:szCs w:val="20"/>
        </w:rPr>
      </w:pPr>
      <w:bookmarkStart w:id="11" w:name="_Hlk109291238"/>
      <w:r w:rsidRPr="003C7516">
        <w:rPr>
          <w:rFonts w:ascii="Arial" w:hAnsi="Arial" w:cs="Arial"/>
          <w:sz w:val="20"/>
          <w:szCs w:val="20"/>
        </w:rPr>
        <w:t>namens de Opdracht</w:t>
      </w:r>
      <w:r w:rsidR="00770951">
        <w:rPr>
          <w:rFonts w:ascii="Arial" w:hAnsi="Arial" w:cs="Arial"/>
          <w:sz w:val="20"/>
          <w:szCs w:val="20"/>
        </w:rPr>
        <w:t>nemer</w:t>
      </w:r>
      <w:r w:rsidRPr="003C7516">
        <w:rPr>
          <w:rFonts w:ascii="Arial" w:hAnsi="Arial" w:cs="Arial"/>
          <w:sz w:val="20"/>
          <w:szCs w:val="20"/>
        </w:rPr>
        <w:t xml:space="preserve">: </w:t>
      </w:r>
      <w:r w:rsidR="005C0641">
        <w:rPr>
          <w:rFonts w:ascii="Arial" w:hAnsi="Arial" w:cs="Arial"/>
          <w:sz w:val="20"/>
          <w:szCs w:val="20"/>
          <w:highlight w:val="yellow"/>
        </w:rPr>
        <w:t>[...</w:t>
      </w:r>
      <w:r w:rsidRPr="003C7516">
        <w:rPr>
          <w:rFonts w:ascii="Arial" w:hAnsi="Arial" w:cs="Arial"/>
          <w:sz w:val="20"/>
          <w:szCs w:val="20"/>
          <w:highlight w:val="yellow"/>
        </w:rPr>
        <w:t>naam contactpersoon</w:t>
      </w:r>
      <w:r w:rsidR="005C0641">
        <w:rPr>
          <w:rFonts w:ascii="Arial" w:hAnsi="Arial" w:cs="Arial"/>
          <w:sz w:val="20"/>
          <w:szCs w:val="20"/>
          <w:highlight w:val="yellow"/>
        </w:rPr>
        <w:t>]</w:t>
      </w:r>
      <w:r w:rsidRPr="003C7516">
        <w:rPr>
          <w:rFonts w:ascii="Arial" w:hAnsi="Arial" w:cs="Arial"/>
          <w:sz w:val="20"/>
          <w:szCs w:val="20"/>
        </w:rPr>
        <w:t xml:space="preserve"> bereikbaar via e-mail </w:t>
      </w:r>
      <w:r w:rsidR="005C0641">
        <w:rPr>
          <w:rFonts w:ascii="Arial" w:hAnsi="Arial" w:cs="Arial"/>
          <w:sz w:val="20"/>
          <w:szCs w:val="20"/>
          <w:highlight w:val="yellow"/>
        </w:rPr>
        <w:t>[...</w:t>
      </w:r>
      <w:r w:rsidRPr="003C7516">
        <w:rPr>
          <w:rFonts w:ascii="Arial" w:hAnsi="Arial" w:cs="Arial"/>
          <w:sz w:val="20"/>
          <w:szCs w:val="20"/>
          <w:highlight w:val="yellow"/>
        </w:rPr>
        <w:t>e-mailadres</w:t>
      </w:r>
      <w:r w:rsidR="005C0641">
        <w:rPr>
          <w:rFonts w:ascii="Arial" w:hAnsi="Arial" w:cs="Arial"/>
          <w:sz w:val="20"/>
          <w:szCs w:val="20"/>
          <w:highlight w:val="yellow"/>
        </w:rPr>
        <w:t>]</w:t>
      </w:r>
      <w:r w:rsidRPr="003C7516">
        <w:rPr>
          <w:rFonts w:ascii="Arial" w:hAnsi="Arial" w:cs="Arial"/>
          <w:sz w:val="20"/>
          <w:szCs w:val="20"/>
        </w:rPr>
        <w:t xml:space="preserve"> en telefoon </w:t>
      </w:r>
      <w:r w:rsidR="005C0641">
        <w:rPr>
          <w:rFonts w:ascii="Arial" w:hAnsi="Arial" w:cs="Arial"/>
          <w:sz w:val="20"/>
          <w:szCs w:val="20"/>
          <w:highlight w:val="yellow"/>
        </w:rPr>
        <w:t>[...</w:t>
      </w:r>
      <w:r w:rsidRPr="003C7516">
        <w:rPr>
          <w:rFonts w:ascii="Arial" w:hAnsi="Arial" w:cs="Arial"/>
          <w:sz w:val="20"/>
          <w:szCs w:val="20"/>
          <w:highlight w:val="yellow"/>
        </w:rPr>
        <w:t>telefoonnummer</w:t>
      </w:r>
      <w:r w:rsidR="005C0641">
        <w:rPr>
          <w:rFonts w:ascii="Arial" w:hAnsi="Arial" w:cs="Arial"/>
          <w:sz w:val="20"/>
          <w:szCs w:val="20"/>
          <w:highlight w:val="yellow"/>
        </w:rPr>
        <w:t>]</w:t>
      </w:r>
      <w:r w:rsidRPr="003C7516">
        <w:rPr>
          <w:rFonts w:ascii="Arial" w:hAnsi="Arial" w:cs="Arial"/>
          <w:sz w:val="20"/>
          <w:szCs w:val="20"/>
        </w:rPr>
        <w:t>;</w:t>
      </w:r>
      <w:bookmarkEnd w:id="11"/>
    </w:p>
    <w:p w14:paraId="18635D14" w14:textId="2FAEAC8C" w:rsidR="00B12FD6" w:rsidRPr="003C7516" w:rsidRDefault="00B12FD6" w:rsidP="00B12FD6">
      <w:pPr>
        <w:pStyle w:val="Lijstalinea"/>
        <w:numPr>
          <w:ilvl w:val="0"/>
          <w:numId w:val="13"/>
        </w:numPr>
        <w:rPr>
          <w:rFonts w:ascii="Arial" w:hAnsi="Arial" w:cs="Arial"/>
          <w:sz w:val="20"/>
          <w:szCs w:val="20"/>
        </w:rPr>
      </w:pPr>
      <w:r w:rsidRPr="003C7516">
        <w:rPr>
          <w:rFonts w:ascii="Arial" w:hAnsi="Arial" w:cs="Arial"/>
          <w:sz w:val="20"/>
          <w:szCs w:val="20"/>
        </w:rPr>
        <w:t>De contactpersonen zijn verantwoordelijk voor de eenduidige communicatie tussen Opdrachtgever en Opdrachtnemer.</w:t>
      </w:r>
    </w:p>
    <w:p w14:paraId="04DE7187" w14:textId="0BCE0378" w:rsidR="00545AF1" w:rsidRPr="003C7516" w:rsidRDefault="00B12FD6" w:rsidP="00140BC9">
      <w:pPr>
        <w:pStyle w:val="Lijstalinea"/>
        <w:numPr>
          <w:ilvl w:val="0"/>
          <w:numId w:val="13"/>
        </w:numPr>
        <w:rPr>
          <w:rFonts w:ascii="Arial" w:hAnsi="Arial" w:cs="Arial"/>
          <w:sz w:val="20"/>
          <w:szCs w:val="20"/>
        </w:rPr>
      </w:pPr>
      <w:r w:rsidRPr="004F765B">
        <w:rPr>
          <w:rFonts w:ascii="Arial" w:hAnsi="Arial" w:cs="Arial"/>
          <w:sz w:val="20"/>
          <w:szCs w:val="20"/>
        </w:rPr>
        <w:t xml:space="preserve">Opdrachtnemer is voor Opdrachtgever op Werkdagen bereikbaar tussen </w:t>
      </w:r>
      <w:r w:rsidR="00A2110E" w:rsidRPr="004F765B">
        <w:rPr>
          <w:rFonts w:ascii="Arial" w:hAnsi="Arial" w:cs="Arial"/>
          <w:sz w:val="20"/>
          <w:szCs w:val="20"/>
        </w:rPr>
        <w:t>9.00</w:t>
      </w:r>
      <w:r w:rsidR="005C0641" w:rsidRPr="004F765B">
        <w:rPr>
          <w:rFonts w:ascii="Arial" w:hAnsi="Arial" w:cs="Arial"/>
          <w:sz w:val="20"/>
          <w:szCs w:val="20"/>
        </w:rPr>
        <w:t xml:space="preserve"> </w:t>
      </w:r>
      <w:r w:rsidRPr="004F765B">
        <w:rPr>
          <w:rFonts w:ascii="Arial" w:hAnsi="Arial" w:cs="Arial"/>
          <w:sz w:val="20"/>
          <w:szCs w:val="20"/>
        </w:rPr>
        <w:t xml:space="preserve">uur en </w:t>
      </w:r>
      <w:r w:rsidR="00A2110E" w:rsidRPr="004F765B">
        <w:rPr>
          <w:rFonts w:ascii="Arial" w:hAnsi="Arial" w:cs="Arial"/>
          <w:sz w:val="20"/>
          <w:szCs w:val="20"/>
        </w:rPr>
        <w:t xml:space="preserve">17.00 </w:t>
      </w:r>
      <w:r w:rsidRPr="004F765B">
        <w:rPr>
          <w:rFonts w:ascii="Arial" w:hAnsi="Arial" w:cs="Arial"/>
          <w:sz w:val="20"/>
          <w:szCs w:val="20"/>
        </w:rPr>
        <w:t>uur</w:t>
      </w:r>
      <w:r w:rsidRPr="003C7516">
        <w:rPr>
          <w:rFonts w:ascii="Arial" w:hAnsi="Arial" w:cs="Arial"/>
          <w:sz w:val="20"/>
          <w:szCs w:val="20"/>
        </w:rPr>
        <w:t xml:space="preserve">. </w:t>
      </w:r>
    </w:p>
    <w:p w14:paraId="6891E2C2" w14:textId="77777777" w:rsidR="006D3C45" w:rsidRPr="00301553" w:rsidRDefault="006D3C45" w:rsidP="006D3C45">
      <w:pPr>
        <w:pStyle w:val="Kop1"/>
        <w:rPr>
          <w:rFonts w:ascii="Arial" w:hAnsi="Arial" w:cs="Arial"/>
          <w:b/>
          <w:bCs/>
          <w:color w:val="auto"/>
          <w:sz w:val="20"/>
          <w:szCs w:val="20"/>
        </w:rPr>
      </w:pPr>
      <w:bookmarkStart w:id="12" w:name="_Toc143600019"/>
      <w:bookmarkStart w:id="13" w:name="_Toc224050813"/>
      <w:r w:rsidRPr="0E6B1812">
        <w:rPr>
          <w:rFonts w:ascii="Arial" w:hAnsi="Arial" w:cs="Arial"/>
          <w:b/>
          <w:bCs/>
          <w:color w:val="auto"/>
          <w:sz w:val="20"/>
          <w:szCs w:val="20"/>
        </w:rPr>
        <w:t>Artikel 7 Voortgang en planning</w:t>
      </w:r>
      <w:bookmarkEnd w:id="12"/>
      <w:bookmarkEnd w:id="13"/>
    </w:p>
    <w:p w14:paraId="3FB5093D" w14:textId="77777777" w:rsidR="006D3C45" w:rsidRDefault="006D3C45" w:rsidP="006D3C45">
      <w:pPr>
        <w:numPr>
          <w:ilvl w:val="0"/>
          <w:numId w:val="36"/>
        </w:numPr>
        <w:overflowPunct w:val="0"/>
        <w:autoSpaceDE w:val="0"/>
        <w:autoSpaceDN w:val="0"/>
        <w:adjustRightInd w:val="0"/>
        <w:spacing w:after="0" w:line="240" w:lineRule="auto"/>
        <w:ind w:left="351" w:hanging="357"/>
        <w:textAlignment w:val="baseline"/>
        <w:rPr>
          <w:rFonts w:ascii="Arial" w:hAnsi="Arial" w:cs="Arial"/>
          <w:sz w:val="20"/>
          <w:szCs w:val="20"/>
        </w:rPr>
      </w:pPr>
      <w:r w:rsidRPr="00301553">
        <w:rPr>
          <w:rFonts w:ascii="Arial" w:hAnsi="Arial" w:cs="Arial"/>
          <w:sz w:val="20"/>
          <w:szCs w:val="20"/>
        </w:rPr>
        <w:t>De Opdrachtgever zal binnen haar vermogen zorgdragen voor de continuïteit van het project en de interne besluitvormingsprocedures zodanig organiseren dat de voortgang zoals is weergegeven in de</w:t>
      </w:r>
      <w:r>
        <w:rPr>
          <w:rFonts w:ascii="Arial" w:hAnsi="Arial" w:cs="Arial"/>
          <w:sz w:val="20"/>
          <w:szCs w:val="20"/>
        </w:rPr>
        <w:t xml:space="preserve"> </w:t>
      </w:r>
      <w:r w:rsidRPr="00301553">
        <w:rPr>
          <w:rFonts w:ascii="Arial" w:hAnsi="Arial" w:cs="Arial"/>
          <w:sz w:val="20"/>
          <w:szCs w:val="20"/>
        </w:rPr>
        <w:t xml:space="preserve">onderstaande planning: </w:t>
      </w:r>
    </w:p>
    <w:p w14:paraId="1F303E0E" w14:textId="66650726" w:rsidR="006D3C45" w:rsidRPr="004F765B" w:rsidRDefault="006D3C45" w:rsidP="006D3C45">
      <w:pPr>
        <w:pStyle w:val="paragraph"/>
        <w:numPr>
          <w:ilvl w:val="0"/>
          <w:numId w:val="37"/>
        </w:numPr>
        <w:spacing w:before="0" w:beforeAutospacing="0" w:after="0" w:afterAutospacing="0"/>
        <w:textAlignment w:val="baseline"/>
        <w:rPr>
          <w:rStyle w:val="eop"/>
          <w:rFonts w:ascii="Arial" w:hAnsi="Arial" w:cs="Arial"/>
          <w:sz w:val="20"/>
          <w:szCs w:val="20"/>
        </w:rPr>
      </w:pPr>
      <w:r w:rsidRPr="004F765B">
        <w:rPr>
          <w:rStyle w:val="normaltextrun"/>
          <w:rFonts w:ascii="Arial" w:eastAsiaTheme="minorEastAsia" w:hAnsi="Arial" w:cs="Arial"/>
          <w:sz w:val="20"/>
          <w:szCs w:val="20"/>
        </w:rPr>
        <w:t xml:space="preserve">Ontwerpfase </w:t>
      </w:r>
      <w:r w:rsidR="00F91DAE" w:rsidRPr="004F765B">
        <w:rPr>
          <w:rStyle w:val="normaltextrun"/>
          <w:rFonts w:ascii="Arial" w:eastAsiaTheme="minorEastAsia" w:hAnsi="Arial" w:cs="Arial"/>
          <w:sz w:val="20"/>
          <w:szCs w:val="20"/>
        </w:rPr>
        <w:t>1</w:t>
      </w:r>
      <w:r w:rsidRPr="004F765B">
        <w:rPr>
          <w:rStyle w:val="normaltextrun"/>
          <w:rFonts w:ascii="Arial" w:eastAsiaTheme="minorEastAsia" w:hAnsi="Arial" w:cs="Arial"/>
          <w:sz w:val="20"/>
          <w:szCs w:val="20"/>
        </w:rPr>
        <w:t xml:space="preserve"> </w:t>
      </w:r>
      <w:r w:rsidR="03A45FC3" w:rsidRPr="0A005716">
        <w:rPr>
          <w:rStyle w:val="normaltextrun"/>
          <w:rFonts w:ascii="Arial" w:eastAsiaTheme="minorEastAsia" w:hAnsi="Arial" w:cs="Arial"/>
          <w:sz w:val="20"/>
          <w:szCs w:val="20"/>
        </w:rPr>
        <w:t>oktober</w:t>
      </w:r>
      <w:r w:rsidRPr="004F765B">
        <w:rPr>
          <w:rStyle w:val="normaltextrun"/>
          <w:rFonts w:ascii="Arial" w:eastAsiaTheme="minorEastAsia" w:hAnsi="Arial" w:cs="Arial"/>
          <w:sz w:val="20"/>
          <w:szCs w:val="20"/>
        </w:rPr>
        <w:t xml:space="preserve"> 202</w:t>
      </w:r>
      <w:r w:rsidR="004D6A65" w:rsidRPr="004F765B">
        <w:rPr>
          <w:rStyle w:val="normaltextrun"/>
          <w:rFonts w:ascii="Arial" w:eastAsiaTheme="minorEastAsia" w:hAnsi="Arial" w:cs="Arial"/>
          <w:sz w:val="20"/>
          <w:szCs w:val="20"/>
        </w:rPr>
        <w:t xml:space="preserve">6 </w:t>
      </w:r>
      <w:r w:rsidRPr="004F765B">
        <w:rPr>
          <w:rStyle w:val="normaltextrun"/>
          <w:rFonts w:ascii="Arial" w:eastAsiaTheme="minorEastAsia" w:hAnsi="Arial" w:cs="Arial"/>
          <w:sz w:val="20"/>
          <w:szCs w:val="20"/>
        </w:rPr>
        <w:t xml:space="preserve">– </w:t>
      </w:r>
      <w:r w:rsidR="00F91DAE" w:rsidRPr="004F765B">
        <w:rPr>
          <w:rStyle w:val="normaltextrun"/>
          <w:rFonts w:ascii="Arial" w:eastAsiaTheme="minorEastAsia" w:hAnsi="Arial" w:cs="Arial"/>
          <w:sz w:val="20"/>
          <w:szCs w:val="20"/>
        </w:rPr>
        <w:t>3</w:t>
      </w:r>
      <w:r w:rsidR="000F64D4">
        <w:rPr>
          <w:rStyle w:val="normaltextrun"/>
          <w:rFonts w:ascii="Arial" w:eastAsiaTheme="minorEastAsia" w:hAnsi="Arial" w:cs="Arial"/>
          <w:sz w:val="20"/>
          <w:szCs w:val="20"/>
        </w:rPr>
        <w:t>0</w:t>
      </w:r>
      <w:r w:rsidR="00F91DAE" w:rsidRPr="004F765B">
        <w:rPr>
          <w:rStyle w:val="normaltextrun"/>
          <w:rFonts w:ascii="Arial" w:eastAsiaTheme="minorEastAsia" w:hAnsi="Arial" w:cs="Arial"/>
          <w:sz w:val="20"/>
          <w:szCs w:val="20"/>
        </w:rPr>
        <w:t xml:space="preserve"> </w:t>
      </w:r>
      <w:r w:rsidR="29063CC2" w:rsidRPr="5267A272">
        <w:rPr>
          <w:rStyle w:val="normaltextrun"/>
          <w:rFonts w:ascii="Arial" w:eastAsiaTheme="minorEastAsia" w:hAnsi="Arial" w:cs="Arial"/>
          <w:sz w:val="20"/>
          <w:szCs w:val="20"/>
        </w:rPr>
        <w:t>september</w:t>
      </w:r>
      <w:r w:rsidR="00F91DAE" w:rsidRPr="004F765B">
        <w:rPr>
          <w:rStyle w:val="normaltextrun"/>
          <w:rFonts w:ascii="Arial" w:eastAsiaTheme="minorEastAsia" w:hAnsi="Arial" w:cs="Arial"/>
          <w:sz w:val="20"/>
          <w:szCs w:val="20"/>
        </w:rPr>
        <w:t xml:space="preserve"> 2027</w:t>
      </w:r>
      <w:r w:rsidRPr="004F765B">
        <w:rPr>
          <w:rStyle w:val="normaltextrun"/>
          <w:rFonts w:ascii="Arial" w:eastAsiaTheme="minorEastAsia" w:hAnsi="Arial" w:cs="Arial"/>
          <w:sz w:val="20"/>
          <w:szCs w:val="20"/>
        </w:rPr>
        <w:t>;</w:t>
      </w:r>
      <w:r w:rsidRPr="004F765B">
        <w:rPr>
          <w:rStyle w:val="eop"/>
          <w:rFonts w:ascii="Arial" w:hAnsi="Arial" w:cs="Arial"/>
          <w:sz w:val="20"/>
          <w:szCs w:val="20"/>
        </w:rPr>
        <w:t> </w:t>
      </w:r>
    </w:p>
    <w:p w14:paraId="18C97136" w14:textId="2114768A" w:rsidR="006D3C45" w:rsidRPr="004F765B" w:rsidRDefault="006D3C45" w:rsidP="006D3C45">
      <w:pPr>
        <w:pStyle w:val="paragraph"/>
        <w:numPr>
          <w:ilvl w:val="0"/>
          <w:numId w:val="37"/>
        </w:numPr>
        <w:spacing w:before="0" w:beforeAutospacing="0" w:after="0" w:afterAutospacing="0"/>
        <w:textAlignment w:val="baseline"/>
        <w:rPr>
          <w:rFonts w:ascii="Arial" w:hAnsi="Arial" w:cs="Arial"/>
          <w:sz w:val="20"/>
          <w:szCs w:val="20"/>
        </w:rPr>
      </w:pPr>
      <w:r w:rsidRPr="004F765B">
        <w:rPr>
          <w:rFonts w:ascii="Arial" w:hAnsi="Arial" w:cs="Arial"/>
          <w:sz w:val="20"/>
          <w:szCs w:val="20"/>
        </w:rPr>
        <w:t xml:space="preserve">Prijs- en contractvorming </w:t>
      </w:r>
      <w:r w:rsidR="00F45DD8" w:rsidRPr="004F765B">
        <w:rPr>
          <w:rFonts w:ascii="Arial" w:hAnsi="Arial" w:cs="Arial"/>
          <w:sz w:val="20"/>
          <w:szCs w:val="20"/>
        </w:rPr>
        <w:t xml:space="preserve">1 </w:t>
      </w:r>
      <w:r w:rsidR="7BF315EB" w:rsidRPr="5267A272">
        <w:rPr>
          <w:rFonts w:ascii="Arial" w:hAnsi="Arial" w:cs="Arial"/>
          <w:sz w:val="20"/>
          <w:szCs w:val="20"/>
        </w:rPr>
        <w:t>oktober</w:t>
      </w:r>
      <w:r w:rsidR="00F45DD8" w:rsidRPr="004F765B">
        <w:rPr>
          <w:rFonts w:ascii="Arial" w:hAnsi="Arial" w:cs="Arial"/>
          <w:sz w:val="20"/>
          <w:szCs w:val="20"/>
        </w:rPr>
        <w:t xml:space="preserve"> 2027</w:t>
      </w:r>
      <w:r w:rsidRPr="004F765B">
        <w:rPr>
          <w:rFonts w:ascii="Arial" w:hAnsi="Arial" w:cs="Arial"/>
          <w:sz w:val="20"/>
          <w:szCs w:val="20"/>
        </w:rPr>
        <w:t xml:space="preserve"> – </w:t>
      </w:r>
      <w:r w:rsidR="00F45DD8" w:rsidRPr="6EC02897">
        <w:rPr>
          <w:rFonts w:ascii="Arial" w:hAnsi="Arial" w:cs="Arial"/>
          <w:sz w:val="20"/>
          <w:szCs w:val="20"/>
        </w:rPr>
        <w:t>3</w:t>
      </w:r>
      <w:r w:rsidR="4124E0C5" w:rsidRPr="6EC02897">
        <w:rPr>
          <w:rFonts w:ascii="Arial" w:hAnsi="Arial" w:cs="Arial"/>
          <w:sz w:val="20"/>
          <w:szCs w:val="20"/>
        </w:rPr>
        <w:t>0</w:t>
      </w:r>
      <w:r w:rsidR="00F45DD8" w:rsidRPr="004F765B">
        <w:rPr>
          <w:rFonts w:ascii="Arial" w:hAnsi="Arial" w:cs="Arial"/>
          <w:sz w:val="20"/>
          <w:szCs w:val="20"/>
        </w:rPr>
        <w:t xml:space="preserve"> </w:t>
      </w:r>
      <w:r w:rsidR="7B409A26" w:rsidRPr="025605EC">
        <w:rPr>
          <w:rFonts w:ascii="Arial" w:hAnsi="Arial" w:cs="Arial"/>
          <w:sz w:val="20"/>
          <w:szCs w:val="20"/>
        </w:rPr>
        <w:t xml:space="preserve">september </w:t>
      </w:r>
      <w:r w:rsidR="00F45DD8" w:rsidRPr="025605EC">
        <w:rPr>
          <w:rFonts w:ascii="Arial" w:hAnsi="Arial" w:cs="Arial"/>
          <w:sz w:val="20"/>
          <w:szCs w:val="20"/>
        </w:rPr>
        <w:t>2028</w:t>
      </w:r>
      <w:r w:rsidRPr="004F765B">
        <w:rPr>
          <w:rFonts w:ascii="Arial" w:hAnsi="Arial" w:cs="Arial"/>
          <w:sz w:val="20"/>
          <w:szCs w:val="20"/>
        </w:rPr>
        <w:t>;</w:t>
      </w:r>
    </w:p>
    <w:p w14:paraId="0308DB18" w14:textId="49F35FEC" w:rsidR="006D3C45" w:rsidRPr="004F765B" w:rsidRDefault="006D3C45" w:rsidP="006D3C45">
      <w:pPr>
        <w:pStyle w:val="paragraph"/>
        <w:numPr>
          <w:ilvl w:val="0"/>
          <w:numId w:val="37"/>
        </w:numPr>
        <w:spacing w:before="0" w:beforeAutospacing="0" w:after="0" w:afterAutospacing="0"/>
        <w:textAlignment w:val="baseline"/>
        <w:rPr>
          <w:rFonts w:ascii="Arial" w:hAnsi="Arial" w:cs="Arial"/>
          <w:sz w:val="20"/>
          <w:szCs w:val="20"/>
        </w:rPr>
      </w:pPr>
      <w:r w:rsidRPr="004F765B">
        <w:rPr>
          <w:rFonts w:ascii="Arial" w:hAnsi="Arial" w:cs="Arial"/>
          <w:sz w:val="20"/>
          <w:szCs w:val="20"/>
        </w:rPr>
        <w:t xml:space="preserve">Uitvoering </w:t>
      </w:r>
      <w:r w:rsidR="00F45DD8" w:rsidRPr="004F765B">
        <w:rPr>
          <w:rFonts w:ascii="Arial" w:hAnsi="Arial" w:cs="Arial"/>
          <w:sz w:val="20"/>
          <w:szCs w:val="20"/>
        </w:rPr>
        <w:t xml:space="preserve">1 </w:t>
      </w:r>
      <w:r w:rsidR="3E17A7B6" w:rsidRPr="025605EC">
        <w:rPr>
          <w:rFonts w:ascii="Arial" w:hAnsi="Arial" w:cs="Arial"/>
          <w:sz w:val="20"/>
          <w:szCs w:val="20"/>
        </w:rPr>
        <w:t>oktober</w:t>
      </w:r>
      <w:r w:rsidR="00F45DD8" w:rsidRPr="004F765B">
        <w:rPr>
          <w:rFonts w:ascii="Arial" w:hAnsi="Arial" w:cs="Arial"/>
          <w:sz w:val="20"/>
          <w:szCs w:val="20"/>
        </w:rPr>
        <w:t xml:space="preserve"> 2028</w:t>
      </w:r>
      <w:r w:rsidRPr="004F765B">
        <w:rPr>
          <w:rFonts w:ascii="Arial" w:hAnsi="Arial" w:cs="Arial"/>
          <w:sz w:val="20"/>
          <w:szCs w:val="20"/>
        </w:rPr>
        <w:t xml:space="preserve"> – </w:t>
      </w:r>
      <w:r w:rsidR="00F45DD8" w:rsidRPr="6EC02897">
        <w:rPr>
          <w:rFonts w:ascii="Arial" w:hAnsi="Arial" w:cs="Arial"/>
          <w:sz w:val="20"/>
          <w:szCs w:val="20"/>
        </w:rPr>
        <w:t>3</w:t>
      </w:r>
      <w:r w:rsidR="550874BC" w:rsidRPr="6EC02897">
        <w:rPr>
          <w:rFonts w:ascii="Arial" w:hAnsi="Arial" w:cs="Arial"/>
          <w:sz w:val="20"/>
          <w:szCs w:val="20"/>
        </w:rPr>
        <w:t>0</w:t>
      </w:r>
      <w:r w:rsidR="00F45DD8" w:rsidRPr="004F765B">
        <w:rPr>
          <w:rFonts w:ascii="Arial" w:hAnsi="Arial" w:cs="Arial"/>
          <w:sz w:val="20"/>
          <w:szCs w:val="20"/>
        </w:rPr>
        <w:t xml:space="preserve"> </w:t>
      </w:r>
      <w:r w:rsidR="590D9438" w:rsidRPr="1E8C5C5A">
        <w:rPr>
          <w:rFonts w:ascii="Arial" w:hAnsi="Arial" w:cs="Arial"/>
          <w:sz w:val="20"/>
          <w:szCs w:val="20"/>
        </w:rPr>
        <w:t xml:space="preserve">september </w:t>
      </w:r>
      <w:r w:rsidR="00F45DD8" w:rsidRPr="1E8C5C5A">
        <w:rPr>
          <w:rFonts w:ascii="Arial" w:hAnsi="Arial" w:cs="Arial"/>
          <w:sz w:val="20"/>
          <w:szCs w:val="20"/>
        </w:rPr>
        <w:t>2029</w:t>
      </w:r>
      <w:r w:rsidR="16616E17" w:rsidRPr="3A3F74C3">
        <w:rPr>
          <w:rFonts w:ascii="Arial" w:hAnsi="Arial" w:cs="Arial"/>
          <w:sz w:val="20"/>
          <w:szCs w:val="20"/>
        </w:rPr>
        <w:t xml:space="preserve"> (afhankelijk van </w:t>
      </w:r>
      <w:r w:rsidR="16616E17" w:rsidRPr="211CF831">
        <w:rPr>
          <w:rFonts w:ascii="Arial" w:hAnsi="Arial" w:cs="Arial"/>
          <w:sz w:val="20"/>
          <w:szCs w:val="20"/>
        </w:rPr>
        <w:t>bouwperiode);</w:t>
      </w:r>
    </w:p>
    <w:p w14:paraId="05C9DD39" w14:textId="3250D99D" w:rsidR="006D3C45" w:rsidRPr="004F765B" w:rsidRDefault="006D3C45" w:rsidP="006D3C45">
      <w:pPr>
        <w:pStyle w:val="paragraph"/>
        <w:numPr>
          <w:ilvl w:val="0"/>
          <w:numId w:val="37"/>
        </w:numPr>
        <w:spacing w:before="0" w:beforeAutospacing="0" w:after="0" w:afterAutospacing="0"/>
        <w:textAlignment w:val="baseline"/>
        <w:rPr>
          <w:rFonts w:ascii="Arial" w:hAnsi="Arial" w:cs="Arial"/>
          <w:sz w:val="20"/>
          <w:szCs w:val="20"/>
        </w:rPr>
      </w:pPr>
      <w:r w:rsidRPr="004F765B">
        <w:rPr>
          <w:rStyle w:val="normaltextrun"/>
          <w:rFonts w:ascii="Arial" w:eastAsiaTheme="minorEastAsia" w:hAnsi="Arial" w:cs="Arial"/>
          <w:sz w:val="20"/>
          <w:szCs w:val="20"/>
        </w:rPr>
        <w:t xml:space="preserve">Oplevering/ ingebruikname </w:t>
      </w:r>
      <w:r w:rsidR="00B949E1" w:rsidRPr="004F765B">
        <w:rPr>
          <w:rStyle w:val="normaltextrun"/>
          <w:rFonts w:ascii="Arial" w:eastAsiaTheme="minorEastAsia" w:hAnsi="Arial" w:cs="Arial"/>
          <w:sz w:val="20"/>
          <w:szCs w:val="20"/>
        </w:rPr>
        <w:t xml:space="preserve">1 </w:t>
      </w:r>
      <w:r w:rsidR="57BAC93E" w:rsidRPr="48B6A553">
        <w:rPr>
          <w:rStyle w:val="normaltextrun"/>
          <w:rFonts w:ascii="Arial" w:eastAsiaTheme="minorEastAsia" w:hAnsi="Arial" w:cs="Arial"/>
          <w:sz w:val="20"/>
          <w:szCs w:val="20"/>
        </w:rPr>
        <w:t xml:space="preserve">oktober </w:t>
      </w:r>
      <w:r w:rsidR="00B949E1" w:rsidRPr="48B6A553">
        <w:rPr>
          <w:rStyle w:val="normaltextrun"/>
          <w:rFonts w:ascii="Arial" w:eastAsiaTheme="minorEastAsia" w:hAnsi="Arial" w:cs="Arial"/>
          <w:sz w:val="20"/>
          <w:szCs w:val="20"/>
        </w:rPr>
        <w:t>2029</w:t>
      </w:r>
      <w:r w:rsidRPr="004F765B">
        <w:rPr>
          <w:rStyle w:val="normaltextrun"/>
          <w:rFonts w:ascii="Arial" w:eastAsiaTheme="minorEastAsia" w:hAnsi="Arial" w:cs="Arial"/>
          <w:sz w:val="20"/>
          <w:szCs w:val="20"/>
        </w:rPr>
        <w:t xml:space="preserve"> – </w:t>
      </w:r>
      <w:r w:rsidR="00B949E1" w:rsidRPr="004F765B">
        <w:rPr>
          <w:rStyle w:val="normaltextrun"/>
          <w:rFonts w:ascii="Arial" w:eastAsiaTheme="minorEastAsia" w:hAnsi="Arial" w:cs="Arial"/>
          <w:sz w:val="20"/>
          <w:szCs w:val="20"/>
        </w:rPr>
        <w:t>30</w:t>
      </w:r>
      <w:r w:rsidR="00A97C5D" w:rsidRPr="004F765B">
        <w:rPr>
          <w:rStyle w:val="normaltextrun"/>
          <w:rFonts w:ascii="Arial" w:eastAsiaTheme="minorEastAsia" w:hAnsi="Arial" w:cs="Arial"/>
          <w:sz w:val="20"/>
          <w:szCs w:val="20"/>
        </w:rPr>
        <w:t xml:space="preserve"> </w:t>
      </w:r>
      <w:r w:rsidR="2E1A7F8B" w:rsidRPr="48B6A553">
        <w:rPr>
          <w:rStyle w:val="normaltextrun"/>
          <w:rFonts w:ascii="Arial" w:eastAsiaTheme="minorEastAsia" w:hAnsi="Arial" w:cs="Arial"/>
          <w:sz w:val="20"/>
          <w:szCs w:val="20"/>
        </w:rPr>
        <w:t>nov</w:t>
      </w:r>
      <w:r w:rsidR="00A97C5D" w:rsidRPr="48B6A553">
        <w:rPr>
          <w:rStyle w:val="normaltextrun"/>
          <w:rFonts w:ascii="Arial" w:eastAsiaTheme="minorEastAsia" w:hAnsi="Arial" w:cs="Arial"/>
          <w:sz w:val="20"/>
          <w:szCs w:val="20"/>
        </w:rPr>
        <w:t>ember</w:t>
      </w:r>
      <w:r w:rsidR="00A97C5D" w:rsidRPr="004F765B">
        <w:rPr>
          <w:rStyle w:val="normaltextrun"/>
          <w:rFonts w:ascii="Arial" w:eastAsiaTheme="minorEastAsia" w:hAnsi="Arial" w:cs="Arial"/>
          <w:sz w:val="20"/>
          <w:szCs w:val="20"/>
        </w:rPr>
        <w:t xml:space="preserve"> 2029</w:t>
      </w:r>
      <w:r w:rsidRPr="004F765B">
        <w:rPr>
          <w:rFonts w:ascii="Arial" w:hAnsi="Arial" w:cs="Arial"/>
          <w:sz w:val="20"/>
          <w:szCs w:val="20"/>
        </w:rPr>
        <w:t>.</w:t>
      </w:r>
    </w:p>
    <w:p w14:paraId="2C387B59" w14:textId="77777777" w:rsidR="006D3C45" w:rsidRPr="00301553" w:rsidRDefault="006D3C45" w:rsidP="006D3C45">
      <w:pPr>
        <w:numPr>
          <w:ilvl w:val="0"/>
          <w:numId w:val="36"/>
        </w:numPr>
        <w:overflowPunct w:val="0"/>
        <w:autoSpaceDE w:val="0"/>
        <w:autoSpaceDN w:val="0"/>
        <w:adjustRightInd w:val="0"/>
        <w:spacing w:after="100" w:afterAutospacing="1" w:line="240" w:lineRule="auto"/>
        <w:ind w:left="357"/>
        <w:jc w:val="both"/>
        <w:textAlignment w:val="baseline"/>
        <w:rPr>
          <w:rFonts w:ascii="Arial" w:hAnsi="Arial" w:cs="Arial"/>
          <w:sz w:val="20"/>
          <w:szCs w:val="20"/>
        </w:rPr>
      </w:pPr>
      <w:r w:rsidRPr="00301553">
        <w:rPr>
          <w:rFonts w:ascii="Arial" w:hAnsi="Arial" w:cs="Arial"/>
          <w:sz w:val="20"/>
          <w:szCs w:val="20"/>
        </w:rPr>
        <w:t>De Opdrachtnemer is verplicht zijn werkzaamheden zodanig uit te voeren en te organiseren dat hij met betrekking tot zijn eigen werkzaamheden voldoet aan de voorwaarden en termijnen weergegeven in de overall-planning, opgenomen in lid 1.</w:t>
      </w:r>
    </w:p>
    <w:p w14:paraId="0DE0D32D" w14:textId="77777777" w:rsidR="006D3C45" w:rsidRPr="00301553" w:rsidRDefault="006D3C45" w:rsidP="006D3C45">
      <w:pPr>
        <w:numPr>
          <w:ilvl w:val="0"/>
          <w:numId w:val="36"/>
        </w:numPr>
        <w:overflowPunct w:val="0"/>
        <w:autoSpaceDE w:val="0"/>
        <w:autoSpaceDN w:val="0"/>
        <w:adjustRightInd w:val="0"/>
        <w:spacing w:after="100" w:afterAutospacing="1" w:line="240" w:lineRule="auto"/>
        <w:ind w:left="357"/>
        <w:jc w:val="both"/>
        <w:textAlignment w:val="baseline"/>
        <w:rPr>
          <w:rFonts w:ascii="Arial" w:hAnsi="Arial" w:cs="Arial"/>
          <w:sz w:val="20"/>
          <w:szCs w:val="20"/>
        </w:rPr>
      </w:pPr>
      <w:r w:rsidRPr="00301553">
        <w:rPr>
          <w:rFonts w:ascii="Arial" w:hAnsi="Arial" w:cs="Arial"/>
          <w:sz w:val="20"/>
          <w:szCs w:val="20"/>
        </w:rPr>
        <w:t>Voorstellen ter zake van door Opdrachtgever te maken keuzes over modelstudies, materialen, kleurenschema’s, et cetera worden door Opdrachtnemer tijdig aan Opdrachtgever voorgelegd, zodat Opdrachtgever met inachtneming van de planning voldoende tijd wordt gelaten om daaromtrent te beslissen, zodat geen vertragingen in de uitvoering van de werkzaamheden optreden en/of meerkosten ontstaan.</w:t>
      </w:r>
    </w:p>
    <w:p w14:paraId="05122561" w14:textId="77777777" w:rsidR="006D3C45" w:rsidRPr="00301553" w:rsidRDefault="006D3C45" w:rsidP="006D3C45">
      <w:pPr>
        <w:numPr>
          <w:ilvl w:val="0"/>
          <w:numId w:val="36"/>
        </w:numPr>
        <w:overflowPunct w:val="0"/>
        <w:autoSpaceDE w:val="0"/>
        <w:autoSpaceDN w:val="0"/>
        <w:adjustRightInd w:val="0"/>
        <w:spacing w:after="100" w:afterAutospacing="1" w:line="240" w:lineRule="auto"/>
        <w:ind w:left="357"/>
        <w:jc w:val="both"/>
        <w:textAlignment w:val="baseline"/>
        <w:rPr>
          <w:rFonts w:ascii="Arial" w:hAnsi="Arial" w:cs="Arial"/>
          <w:sz w:val="20"/>
          <w:szCs w:val="20"/>
        </w:rPr>
      </w:pPr>
      <w:r w:rsidRPr="00301553">
        <w:rPr>
          <w:rFonts w:ascii="Arial" w:hAnsi="Arial" w:cs="Arial"/>
          <w:sz w:val="20"/>
          <w:szCs w:val="20"/>
        </w:rPr>
        <w:t xml:space="preserve">De Opdrachtnemer zal de door hem te verrichten werkzaamheden per fase weergeven in een gedetailleerde planning, binnen de voorwaarden en termijnen zoals opgenomen in de overall-planning. </w:t>
      </w:r>
    </w:p>
    <w:p w14:paraId="2430A2AA" w14:textId="77777777" w:rsidR="006D3C45" w:rsidRPr="00301553" w:rsidRDefault="006D3C45" w:rsidP="006D3C45">
      <w:pPr>
        <w:numPr>
          <w:ilvl w:val="0"/>
          <w:numId w:val="36"/>
        </w:numPr>
        <w:overflowPunct w:val="0"/>
        <w:autoSpaceDE w:val="0"/>
        <w:autoSpaceDN w:val="0"/>
        <w:adjustRightInd w:val="0"/>
        <w:spacing w:after="100" w:afterAutospacing="1" w:line="240" w:lineRule="auto"/>
        <w:ind w:left="357"/>
        <w:jc w:val="both"/>
        <w:textAlignment w:val="baseline"/>
        <w:rPr>
          <w:rFonts w:ascii="Arial" w:hAnsi="Arial" w:cs="Arial"/>
          <w:sz w:val="20"/>
          <w:szCs w:val="20"/>
        </w:rPr>
      </w:pPr>
      <w:r w:rsidRPr="00301553">
        <w:rPr>
          <w:rFonts w:ascii="Arial" w:hAnsi="Arial" w:cs="Arial"/>
          <w:sz w:val="20"/>
          <w:szCs w:val="20"/>
        </w:rPr>
        <w:t>De Opdrachtnemer is gehouden zorg te dragen voor een adequate personeelsbezetting teneinde de uit te voeren werkzaamheden tijdig te kunnen verrichten. Indien de voortgang van het project in gevaar dreigt te komen, zal de Opdrachtnemer in overleg met de Opdrachtgever en na schriftelijke toestemming van de Opdrachtgever - zonder dat dit voor de Opdrachtgever nadelige consequenties van enige aard met zich meebrengt - werkzaamheden uit kunnen besteden aan c.q. bijstand aanvaarden van derden. Indien bedoelde maatregelen naar het oordeel van de Opdrachtgever niet tot het gewenste resultaat leiden, is de Opdrachtnemer verplicht om in overleg met de Opdrachtgever aanvullende maatregelen te treffen die voor de juiste voortgang noodzakelijk zijn.</w:t>
      </w:r>
    </w:p>
    <w:p w14:paraId="78DD1A3A" w14:textId="77777777" w:rsidR="006D3C45" w:rsidRPr="00301553" w:rsidRDefault="006D3C45" w:rsidP="006D3C45">
      <w:pPr>
        <w:numPr>
          <w:ilvl w:val="0"/>
          <w:numId w:val="36"/>
        </w:numPr>
        <w:overflowPunct w:val="0"/>
        <w:autoSpaceDE w:val="0"/>
        <w:autoSpaceDN w:val="0"/>
        <w:adjustRightInd w:val="0"/>
        <w:spacing w:after="100" w:afterAutospacing="1" w:line="240" w:lineRule="auto"/>
        <w:ind w:left="357"/>
        <w:jc w:val="both"/>
        <w:textAlignment w:val="baseline"/>
        <w:rPr>
          <w:rFonts w:ascii="Arial" w:hAnsi="Arial" w:cs="Arial"/>
          <w:sz w:val="20"/>
          <w:szCs w:val="20"/>
        </w:rPr>
      </w:pPr>
      <w:r w:rsidRPr="00301553">
        <w:rPr>
          <w:rFonts w:ascii="Arial" w:hAnsi="Arial" w:cs="Arial"/>
          <w:sz w:val="20"/>
          <w:szCs w:val="20"/>
        </w:rPr>
        <w:t>De Opdrachtnemer is en blijft verantwoordelijk voor de vervulling van aan hem verleende opdrachten, ook indien de Opdrachtnemer (met toestemming van de Opdrachtgever) werkzaamheden uitbesteedt c.q. bijstand aanvaardt van derden.</w:t>
      </w:r>
    </w:p>
    <w:p w14:paraId="7A9FEED7" w14:textId="35E4634A" w:rsidR="007C38BF" w:rsidRPr="003C7516" w:rsidRDefault="007C38BF" w:rsidP="00545AF1">
      <w:pPr>
        <w:pStyle w:val="Kop1"/>
        <w:rPr>
          <w:rFonts w:ascii="Arial" w:hAnsi="Arial" w:cs="Arial"/>
          <w:b/>
          <w:color w:val="auto"/>
          <w:sz w:val="20"/>
          <w:szCs w:val="20"/>
        </w:rPr>
      </w:pPr>
      <w:bookmarkStart w:id="14" w:name="_Toc224050814"/>
      <w:r w:rsidRPr="003C7516">
        <w:rPr>
          <w:rFonts w:ascii="Arial" w:hAnsi="Arial" w:cs="Arial"/>
          <w:b/>
          <w:color w:val="auto"/>
          <w:sz w:val="20"/>
          <w:szCs w:val="20"/>
        </w:rPr>
        <w:lastRenderedPageBreak/>
        <w:t xml:space="preserve">Artikel </w:t>
      </w:r>
      <w:r w:rsidR="006D3C45">
        <w:rPr>
          <w:rFonts w:ascii="Arial" w:hAnsi="Arial" w:cs="Arial"/>
          <w:b/>
          <w:color w:val="auto"/>
          <w:sz w:val="20"/>
          <w:szCs w:val="20"/>
        </w:rPr>
        <w:t>8</w:t>
      </w:r>
      <w:r w:rsidRPr="003C7516">
        <w:rPr>
          <w:rFonts w:ascii="Arial" w:hAnsi="Arial" w:cs="Arial"/>
          <w:b/>
          <w:color w:val="auto"/>
          <w:sz w:val="20"/>
          <w:szCs w:val="20"/>
        </w:rPr>
        <w:t xml:space="preserve"> </w:t>
      </w:r>
      <w:proofErr w:type="spellStart"/>
      <w:r w:rsidRPr="003C7516">
        <w:rPr>
          <w:rFonts w:ascii="Arial" w:hAnsi="Arial" w:cs="Arial"/>
          <w:b/>
          <w:color w:val="auto"/>
          <w:sz w:val="20"/>
          <w:szCs w:val="20"/>
        </w:rPr>
        <w:t>Social</w:t>
      </w:r>
      <w:proofErr w:type="spellEnd"/>
      <w:r w:rsidRPr="003C7516">
        <w:rPr>
          <w:rFonts w:ascii="Arial" w:hAnsi="Arial" w:cs="Arial"/>
          <w:b/>
          <w:color w:val="auto"/>
          <w:sz w:val="20"/>
          <w:szCs w:val="20"/>
        </w:rPr>
        <w:t xml:space="preserve"> return</w:t>
      </w:r>
      <w:bookmarkEnd w:id="14"/>
    </w:p>
    <w:p w14:paraId="150AC5D8" w14:textId="75B3ECBF" w:rsidR="005979E4" w:rsidRPr="003C7516" w:rsidRDefault="005979E4" w:rsidP="005979E4">
      <w:pPr>
        <w:pStyle w:val="Lijstalinea"/>
        <w:numPr>
          <w:ilvl w:val="0"/>
          <w:numId w:val="23"/>
        </w:numPr>
        <w:rPr>
          <w:rFonts w:ascii="Arial" w:hAnsi="Arial" w:cs="Arial"/>
          <w:b/>
          <w:sz w:val="20"/>
          <w:szCs w:val="20"/>
        </w:rPr>
      </w:pPr>
      <w:r w:rsidRPr="003C7516">
        <w:rPr>
          <w:rFonts w:ascii="Arial" w:hAnsi="Arial" w:cs="Arial"/>
          <w:sz w:val="20"/>
          <w:szCs w:val="20"/>
        </w:rPr>
        <w:t>Opdrachtnemer verplicht zich om ten</w:t>
      </w:r>
      <w:r w:rsidR="008D4982">
        <w:rPr>
          <w:rFonts w:ascii="Arial" w:hAnsi="Arial" w:cs="Arial"/>
          <w:sz w:val="20"/>
          <w:szCs w:val="20"/>
        </w:rPr>
        <w:t xml:space="preserve"> </w:t>
      </w:r>
      <w:r w:rsidRPr="00953D38">
        <w:rPr>
          <w:rFonts w:ascii="Arial" w:hAnsi="Arial" w:cs="Arial"/>
          <w:sz w:val="20"/>
          <w:szCs w:val="20"/>
        </w:rPr>
        <w:t>minste</w:t>
      </w:r>
      <w:r w:rsidR="0026714E" w:rsidRPr="00953D38">
        <w:rPr>
          <w:rFonts w:ascii="Arial" w:hAnsi="Arial" w:cs="Arial"/>
          <w:sz w:val="20"/>
          <w:szCs w:val="20"/>
        </w:rPr>
        <w:t xml:space="preserve"> 2</w:t>
      </w:r>
      <w:r w:rsidRPr="00953D38">
        <w:rPr>
          <w:rFonts w:ascii="Arial" w:hAnsi="Arial" w:cs="Arial"/>
          <w:sz w:val="20"/>
          <w:szCs w:val="20"/>
        </w:rPr>
        <w:t>% van</w:t>
      </w:r>
      <w:r w:rsidRPr="003C7516">
        <w:rPr>
          <w:rFonts w:ascii="Arial" w:hAnsi="Arial" w:cs="Arial"/>
          <w:sz w:val="20"/>
          <w:szCs w:val="20"/>
        </w:rPr>
        <w:t xml:space="preserve"> de opdrachtwaarde inclusief meer- of minderwerk exclusief btw in te zetten ten behoeve van </w:t>
      </w:r>
      <w:proofErr w:type="spellStart"/>
      <w:r w:rsidRPr="003C7516">
        <w:rPr>
          <w:rFonts w:ascii="Arial" w:hAnsi="Arial" w:cs="Arial"/>
          <w:sz w:val="20"/>
          <w:szCs w:val="20"/>
        </w:rPr>
        <w:t>social</w:t>
      </w:r>
      <w:proofErr w:type="spellEnd"/>
      <w:r w:rsidRPr="003C7516">
        <w:rPr>
          <w:rFonts w:ascii="Arial" w:hAnsi="Arial" w:cs="Arial"/>
          <w:sz w:val="20"/>
          <w:szCs w:val="20"/>
        </w:rPr>
        <w:t xml:space="preserve"> return en de gevraagde gegevens aan te leveren in het registratiesysteem. Het genoemde percentage wordt aan de hand van de inschrijving uitgedrukt in een geldbedrag </w:t>
      </w:r>
      <w:r w:rsidR="00C55AEE">
        <w:rPr>
          <w:rFonts w:ascii="Arial" w:hAnsi="Arial" w:cs="Arial"/>
          <w:sz w:val="20"/>
          <w:szCs w:val="20"/>
        </w:rPr>
        <w:t>(</w:t>
      </w:r>
      <w:r w:rsidRPr="003C7516">
        <w:rPr>
          <w:rFonts w:ascii="Arial" w:hAnsi="Arial" w:cs="Arial"/>
          <w:sz w:val="20"/>
          <w:szCs w:val="20"/>
        </w:rPr>
        <w:t xml:space="preserve">percentage </w:t>
      </w:r>
      <w:proofErr w:type="spellStart"/>
      <w:r w:rsidRPr="003C7516">
        <w:rPr>
          <w:rFonts w:ascii="Arial" w:hAnsi="Arial" w:cs="Arial"/>
          <w:sz w:val="20"/>
          <w:szCs w:val="20"/>
        </w:rPr>
        <w:t>social</w:t>
      </w:r>
      <w:proofErr w:type="spellEnd"/>
      <w:r w:rsidRPr="003C7516">
        <w:rPr>
          <w:rFonts w:ascii="Arial" w:hAnsi="Arial" w:cs="Arial"/>
          <w:sz w:val="20"/>
          <w:szCs w:val="20"/>
        </w:rPr>
        <w:t xml:space="preserve"> return x opdrachtwaarde</w:t>
      </w:r>
      <w:r w:rsidR="00C55AEE">
        <w:rPr>
          <w:rFonts w:ascii="Arial" w:hAnsi="Arial" w:cs="Arial"/>
          <w:sz w:val="20"/>
          <w:szCs w:val="20"/>
        </w:rPr>
        <w:t>)</w:t>
      </w:r>
      <w:r w:rsidRPr="003C7516">
        <w:rPr>
          <w:rFonts w:ascii="Arial" w:hAnsi="Arial" w:cs="Arial"/>
          <w:sz w:val="20"/>
          <w:szCs w:val="20"/>
        </w:rPr>
        <w:t xml:space="preserve">. </w:t>
      </w:r>
    </w:p>
    <w:p w14:paraId="394D152B" w14:textId="037FA865" w:rsidR="005979E4" w:rsidRDefault="005979E4" w:rsidP="29FD38A4">
      <w:pPr>
        <w:pStyle w:val="Lijstalinea"/>
        <w:numPr>
          <w:ilvl w:val="0"/>
          <w:numId w:val="23"/>
        </w:numPr>
        <w:rPr>
          <w:rFonts w:ascii="Arial" w:hAnsi="Arial" w:cs="Arial"/>
          <w:sz w:val="20"/>
          <w:szCs w:val="20"/>
        </w:rPr>
      </w:pPr>
      <w:r w:rsidRPr="29FD38A4">
        <w:rPr>
          <w:rFonts w:ascii="Arial" w:hAnsi="Arial" w:cs="Arial"/>
          <w:sz w:val="20"/>
          <w:szCs w:val="20"/>
        </w:rPr>
        <w:t xml:space="preserve">De </w:t>
      </w:r>
      <w:proofErr w:type="spellStart"/>
      <w:r w:rsidRPr="29FD38A4">
        <w:rPr>
          <w:rFonts w:ascii="Arial" w:hAnsi="Arial" w:cs="Arial"/>
          <w:sz w:val="20"/>
          <w:szCs w:val="20"/>
        </w:rPr>
        <w:t>soci</w:t>
      </w:r>
      <w:r w:rsidRPr="002F1BA8">
        <w:rPr>
          <w:rFonts w:ascii="Arial" w:hAnsi="Arial" w:cs="Arial"/>
          <w:sz w:val="20"/>
          <w:szCs w:val="20"/>
        </w:rPr>
        <w:t>al</w:t>
      </w:r>
      <w:proofErr w:type="spellEnd"/>
      <w:r w:rsidRPr="002F1BA8">
        <w:rPr>
          <w:rFonts w:ascii="Arial" w:hAnsi="Arial" w:cs="Arial"/>
          <w:sz w:val="20"/>
          <w:szCs w:val="20"/>
        </w:rPr>
        <w:t xml:space="preserve"> return</w:t>
      </w:r>
      <w:r w:rsidR="0B5E17B6" w:rsidRPr="002F1BA8">
        <w:rPr>
          <w:rFonts w:ascii="Arial" w:hAnsi="Arial" w:cs="Arial"/>
          <w:sz w:val="20"/>
          <w:szCs w:val="20"/>
        </w:rPr>
        <w:t>-</w:t>
      </w:r>
      <w:r w:rsidRPr="002F1BA8">
        <w:rPr>
          <w:rFonts w:ascii="Arial" w:hAnsi="Arial" w:cs="Arial"/>
          <w:sz w:val="20"/>
          <w:szCs w:val="20"/>
        </w:rPr>
        <w:t xml:space="preserve">verplichting kan uitsluitend worden ingevuld door middel van een van de, in volgorde van voorkeur, volgende mogelijkheden: </w:t>
      </w:r>
      <w:r w:rsidR="0D107A7A" w:rsidRPr="002F1BA8">
        <w:rPr>
          <w:rFonts w:ascii="Arial" w:hAnsi="Arial" w:cs="Arial"/>
          <w:sz w:val="20"/>
          <w:szCs w:val="20"/>
        </w:rPr>
        <w:t xml:space="preserve">(1) werken, (2) leren, (3) sociaal inkopen, (4) maatschappelijke activiteiten, (5) sociaal investeren, (6) open sociale impact-invulling en/of (7) aanschaf </w:t>
      </w:r>
      <w:proofErr w:type="spellStart"/>
      <w:r w:rsidR="0D107A7A" w:rsidRPr="002F1BA8">
        <w:rPr>
          <w:rFonts w:ascii="Arial" w:hAnsi="Arial" w:cs="Arial"/>
          <w:sz w:val="20"/>
          <w:szCs w:val="20"/>
        </w:rPr>
        <w:t>Capelse</w:t>
      </w:r>
      <w:proofErr w:type="spellEnd"/>
      <w:r w:rsidR="0D107A7A" w:rsidRPr="002F1BA8">
        <w:rPr>
          <w:rFonts w:ascii="Arial" w:hAnsi="Arial" w:cs="Arial"/>
          <w:sz w:val="20"/>
          <w:szCs w:val="20"/>
        </w:rPr>
        <w:t xml:space="preserve"> Duiten.</w:t>
      </w:r>
    </w:p>
    <w:p w14:paraId="05888C26" w14:textId="1C98E700" w:rsidR="005979E4" w:rsidRPr="003C7516" w:rsidRDefault="005979E4" w:rsidP="264C4553">
      <w:pPr>
        <w:pStyle w:val="Lijstalinea"/>
        <w:numPr>
          <w:ilvl w:val="0"/>
          <w:numId w:val="23"/>
        </w:numPr>
        <w:rPr>
          <w:rFonts w:ascii="Arial" w:hAnsi="Arial" w:cs="Arial"/>
          <w:b/>
          <w:bCs/>
          <w:sz w:val="20"/>
          <w:szCs w:val="20"/>
        </w:rPr>
      </w:pPr>
      <w:r w:rsidRPr="264C4553">
        <w:rPr>
          <w:rFonts w:ascii="Arial" w:hAnsi="Arial" w:cs="Arial"/>
          <w:sz w:val="20"/>
          <w:szCs w:val="20"/>
        </w:rPr>
        <w:t xml:space="preserve">De </w:t>
      </w:r>
      <w:proofErr w:type="spellStart"/>
      <w:r w:rsidRPr="264C4553">
        <w:rPr>
          <w:rFonts w:ascii="Arial" w:hAnsi="Arial" w:cs="Arial"/>
          <w:sz w:val="20"/>
          <w:szCs w:val="20"/>
        </w:rPr>
        <w:t>social</w:t>
      </w:r>
      <w:proofErr w:type="spellEnd"/>
      <w:r w:rsidRPr="264C4553">
        <w:rPr>
          <w:rFonts w:ascii="Arial" w:hAnsi="Arial" w:cs="Arial"/>
          <w:sz w:val="20"/>
          <w:szCs w:val="20"/>
        </w:rPr>
        <w:t xml:space="preserve"> return</w:t>
      </w:r>
      <w:r w:rsidR="2D59FEB6" w:rsidRPr="264C4553">
        <w:rPr>
          <w:rFonts w:ascii="Arial" w:hAnsi="Arial" w:cs="Arial"/>
          <w:sz w:val="20"/>
          <w:szCs w:val="20"/>
        </w:rPr>
        <w:t>-</w:t>
      </w:r>
      <w:r w:rsidRPr="264C4553">
        <w:rPr>
          <w:rFonts w:ascii="Arial" w:hAnsi="Arial" w:cs="Arial"/>
          <w:sz w:val="20"/>
          <w:szCs w:val="20"/>
        </w:rPr>
        <w:t>verplichting dient binnen de looptijd van deze Overeenkomst te worden uitgevoerd.</w:t>
      </w:r>
    </w:p>
    <w:p w14:paraId="1D35B319" w14:textId="11557613" w:rsidR="005979E4" w:rsidRPr="003C7516" w:rsidRDefault="005979E4" w:rsidP="264C4553">
      <w:pPr>
        <w:pStyle w:val="Lijstalinea"/>
        <w:numPr>
          <w:ilvl w:val="0"/>
          <w:numId w:val="23"/>
        </w:numPr>
        <w:rPr>
          <w:rFonts w:ascii="Arial" w:hAnsi="Arial" w:cs="Arial"/>
          <w:b/>
          <w:bCs/>
          <w:sz w:val="20"/>
          <w:szCs w:val="20"/>
        </w:rPr>
      </w:pPr>
      <w:r w:rsidRPr="264C4553">
        <w:rPr>
          <w:rFonts w:ascii="Arial" w:hAnsi="Arial" w:cs="Arial"/>
          <w:sz w:val="20"/>
          <w:szCs w:val="20"/>
        </w:rPr>
        <w:t xml:space="preserve">Opdrachtnemer verbeurt aan de Gemeente een onmiddellijk opeisbare boete van 125% van het openstaande bedrag indien Opdrachtnemer de </w:t>
      </w:r>
      <w:proofErr w:type="spellStart"/>
      <w:r w:rsidRPr="264C4553">
        <w:rPr>
          <w:rFonts w:ascii="Arial" w:hAnsi="Arial" w:cs="Arial"/>
          <w:sz w:val="20"/>
          <w:szCs w:val="20"/>
        </w:rPr>
        <w:t>social</w:t>
      </w:r>
      <w:proofErr w:type="spellEnd"/>
      <w:r w:rsidRPr="264C4553">
        <w:rPr>
          <w:rFonts w:ascii="Arial" w:hAnsi="Arial" w:cs="Arial"/>
          <w:sz w:val="20"/>
          <w:szCs w:val="20"/>
        </w:rPr>
        <w:t xml:space="preserve"> return</w:t>
      </w:r>
      <w:r w:rsidR="4AA295FE" w:rsidRPr="264C4553">
        <w:rPr>
          <w:rFonts w:ascii="Arial" w:hAnsi="Arial" w:cs="Arial"/>
          <w:sz w:val="20"/>
          <w:szCs w:val="20"/>
        </w:rPr>
        <w:t>-</w:t>
      </w:r>
      <w:r w:rsidRPr="264C4553">
        <w:rPr>
          <w:rFonts w:ascii="Arial" w:hAnsi="Arial" w:cs="Arial"/>
          <w:sz w:val="20"/>
          <w:szCs w:val="20"/>
        </w:rPr>
        <w:t>verplichting of het aanleveren van de gevraagde gegevens in het registratiesysteem geheel of gedeeltelijk niet nakomt.</w:t>
      </w:r>
    </w:p>
    <w:p w14:paraId="196E42CF" w14:textId="0BC7154E" w:rsidR="00C946A1" w:rsidRPr="003C7516" w:rsidRDefault="00C946A1" w:rsidP="00545AF1">
      <w:pPr>
        <w:pStyle w:val="Kop1"/>
        <w:rPr>
          <w:rFonts w:ascii="Arial" w:hAnsi="Arial" w:cs="Arial"/>
          <w:b/>
          <w:color w:val="auto"/>
          <w:sz w:val="20"/>
          <w:szCs w:val="20"/>
        </w:rPr>
      </w:pPr>
      <w:bookmarkStart w:id="15" w:name="_Toc224050815"/>
      <w:r w:rsidRPr="003C7516">
        <w:rPr>
          <w:rFonts w:ascii="Arial" w:hAnsi="Arial" w:cs="Arial"/>
          <w:b/>
          <w:color w:val="auto"/>
          <w:sz w:val="20"/>
          <w:szCs w:val="20"/>
        </w:rPr>
        <w:t xml:space="preserve">Artikel </w:t>
      </w:r>
      <w:r w:rsidR="006D3C45">
        <w:rPr>
          <w:rFonts w:ascii="Arial" w:hAnsi="Arial" w:cs="Arial"/>
          <w:b/>
          <w:color w:val="auto"/>
          <w:sz w:val="20"/>
          <w:szCs w:val="20"/>
        </w:rPr>
        <w:t>9</w:t>
      </w:r>
      <w:r w:rsidRPr="003C7516">
        <w:rPr>
          <w:rFonts w:ascii="Arial" w:hAnsi="Arial" w:cs="Arial"/>
          <w:b/>
          <w:color w:val="auto"/>
          <w:sz w:val="20"/>
          <w:szCs w:val="20"/>
        </w:rPr>
        <w:t xml:space="preserve"> Vergoedingen</w:t>
      </w:r>
      <w:bookmarkEnd w:id="15"/>
    </w:p>
    <w:p w14:paraId="31B458AF" w14:textId="77777777" w:rsidR="003B43E8" w:rsidRPr="003B43E8" w:rsidRDefault="00D91248" w:rsidP="00D91248">
      <w:pPr>
        <w:pStyle w:val="Lijstalinea"/>
        <w:numPr>
          <w:ilvl w:val="0"/>
          <w:numId w:val="24"/>
        </w:numPr>
        <w:rPr>
          <w:rFonts w:ascii="Arial" w:hAnsi="Arial" w:cs="Arial"/>
          <w:b/>
          <w:sz w:val="20"/>
          <w:szCs w:val="20"/>
        </w:rPr>
      </w:pPr>
      <w:r w:rsidRPr="003C7516">
        <w:rPr>
          <w:rFonts w:ascii="Arial" w:hAnsi="Arial" w:cs="Arial"/>
          <w:sz w:val="20"/>
          <w:szCs w:val="20"/>
        </w:rPr>
        <w:t>Partijen komen de navolgende Vergoeding overeen</w:t>
      </w:r>
      <w:r w:rsidR="0093371B">
        <w:rPr>
          <w:rFonts w:ascii="Arial" w:hAnsi="Arial" w:cs="Arial"/>
          <w:sz w:val="20"/>
          <w:szCs w:val="20"/>
        </w:rPr>
        <w:t xml:space="preserve"> </w:t>
      </w:r>
      <w:r w:rsidR="0093371B" w:rsidRPr="003B43E8">
        <w:rPr>
          <w:rFonts w:ascii="Arial" w:hAnsi="Arial" w:cs="Arial"/>
          <w:sz w:val="20"/>
          <w:szCs w:val="20"/>
          <w:highlight w:val="yellow"/>
        </w:rPr>
        <w:t>[…€</w:t>
      </w:r>
      <w:r w:rsidR="003B43E8" w:rsidRPr="003B43E8">
        <w:rPr>
          <w:rFonts w:ascii="Arial" w:hAnsi="Arial" w:cs="Arial"/>
          <w:sz w:val="20"/>
          <w:szCs w:val="20"/>
          <w:highlight w:val="yellow"/>
        </w:rPr>
        <w:t>,- exclusief btw].</w:t>
      </w:r>
    </w:p>
    <w:p w14:paraId="75946C18" w14:textId="01F7CBB0" w:rsidR="00443C7E" w:rsidRDefault="003B43E8" w:rsidP="003B43E8">
      <w:pPr>
        <w:pStyle w:val="Lijstalinea"/>
        <w:ind w:left="360"/>
        <w:rPr>
          <w:rFonts w:ascii="Arial" w:hAnsi="Arial" w:cs="Arial"/>
          <w:sz w:val="20"/>
          <w:szCs w:val="20"/>
        </w:rPr>
      </w:pPr>
      <w:r>
        <w:rPr>
          <w:rFonts w:ascii="Arial" w:hAnsi="Arial" w:cs="Arial"/>
          <w:sz w:val="20"/>
          <w:szCs w:val="20"/>
        </w:rPr>
        <w:t xml:space="preserve">Specificatie honorarium: </w:t>
      </w:r>
      <w:r w:rsidRPr="003B43E8">
        <w:rPr>
          <w:rFonts w:ascii="Arial" w:hAnsi="Arial" w:cs="Arial"/>
          <w:sz w:val="20"/>
          <w:szCs w:val="20"/>
          <w:highlight w:val="yellow"/>
        </w:rPr>
        <w:t>[…]</w:t>
      </w:r>
    </w:p>
    <w:p w14:paraId="73FAB27F" w14:textId="0710F8C8" w:rsidR="003F208C" w:rsidRPr="003C7516" w:rsidRDefault="003F208C" w:rsidP="003F208C">
      <w:pPr>
        <w:pStyle w:val="Lijstalinea"/>
        <w:numPr>
          <w:ilvl w:val="0"/>
          <w:numId w:val="24"/>
        </w:numPr>
        <w:rPr>
          <w:rFonts w:ascii="Arial" w:hAnsi="Arial" w:cs="Arial"/>
          <w:sz w:val="20"/>
          <w:szCs w:val="20"/>
        </w:rPr>
      </w:pPr>
      <w:r w:rsidRPr="003C7516">
        <w:rPr>
          <w:rFonts w:ascii="Arial" w:hAnsi="Arial" w:cs="Arial"/>
          <w:sz w:val="20"/>
          <w:szCs w:val="20"/>
        </w:rPr>
        <w:t xml:space="preserve">De Vergoeding is vast tot einde van de </w:t>
      </w:r>
      <w:r w:rsidR="005736FA">
        <w:rPr>
          <w:rFonts w:ascii="Arial" w:hAnsi="Arial" w:cs="Arial"/>
          <w:sz w:val="20"/>
          <w:szCs w:val="20"/>
        </w:rPr>
        <w:t xml:space="preserve">Opdracht. </w:t>
      </w:r>
    </w:p>
    <w:p w14:paraId="54CF0E5F" w14:textId="6ED03662" w:rsidR="003A294A" w:rsidRPr="003C7516" w:rsidRDefault="003A294A" w:rsidP="002F5E35">
      <w:pPr>
        <w:pStyle w:val="Lijstalinea"/>
        <w:numPr>
          <w:ilvl w:val="0"/>
          <w:numId w:val="24"/>
        </w:numPr>
        <w:rPr>
          <w:rFonts w:ascii="Arial" w:hAnsi="Arial" w:cs="Arial"/>
          <w:sz w:val="20"/>
          <w:szCs w:val="20"/>
        </w:rPr>
      </w:pPr>
      <w:r w:rsidRPr="003C7516">
        <w:rPr>
          <w:rFonts w:ascii="Arial" w:hAnsi="Arial" w:cs="Arial"/>
          <w:sz w:val="20"/>
          <w:szCs w:val="20"/>
        </w:rPr>
        <w:t>Onvoorziene nieuwe heffingen van overheidswege opgelegd</w:t>
      </w:r>
      <w:r w:rsidR="008D4982">
        <w:rPr>
          <w:rFonts w:ascii="Arial" w:hAnsi="Arial" w:cs="Arial"/>
          <w:sz w:val="20"/>
          <w:szCs w:val="20"/>
        </w:rPr>
        <w:t>,</w:t>
      </w:r>
      <w:r w:rsidRPr="003C7516">
        <w:rPr>
          <w:rFonts w:ascii="Arial" w:hAnsi="Arial" w:cs="Arial"/>
          <w:sz w:val="20"/>
          <w:szCs w:val="20"/>
        </w:rPr>
        <w:t xml:space="preserve"> komen voor zover deze door Opdrachtgever dienen te worden voldaan, voor rekening van Opdrachtgever. </w:t>
      </w:r>
    </w:p>
    <w:p w14:paraId="7F73C1AD" w14:textId="2C237FAC" w:rsidR="00A87836" w:rsidRPr="003C7516" w:rsidRDefault="00A87836" w:rsidP="00545AF1">
      <w:pPr>
        <w:pStyle w:val="Kop1"/>
        <w:rPr>
          <w:rFonts w:ascii="Arial" w:hAnsi="Arial" w:cs="Arial"/>
          <w:b/>
          <w:color w:val="auto"/>
          <w:sz w:val="20"/>
          <w:szCs w:val="20"/>
        </w:rPr>
      </w:pPr>
      <w:bookmarkStart w:id="16" w:name="_Toc224050816"/>
      <w:r w:rsidRPr="003C7516">
        <w:rPr>
          <w:rFonts w:ascii="Arial" w:hAnsi="Arial" w:cs="Arial"/>
          <w:b/>
          <w:color w:val="auto"/>
          <w:sz w:val="20"/>
          <w:szCs w:val="20"/>
        </w:rPr>
        <w:t>Artikel 1</w:t>
      </w:r>
      <w:r w:rsidR="0096765C">
        <w:rPr>
          <w:rFonts w:ascii="Arial" w:hAnsi="Arial" w:cs="Arial"/>
          <w:b/>
          <w:color w:val="auto"/>
          <w:sz w:val="20"/>
          <w:szCs w:val="20"/>
        </w:rPr>
        <w:t>0</w:t>
      </w:r>
      <w:r w:rsidRPr="003C7516">
        <w:rPr>
          <w:rFonts w:ascii="Arial" w:hAnsi="Arial" w:cs="Arial"/>
          <w:b/>
          <w:color w:val="auto"/>
          <w:sz w:val="20"/>
          <w:szCs w:val="20"/>
        </w:rPr>
        <w:t xml:space="preserve"> Facturatie en betaling</w:t>
      </w:r>
      <w:bookmarkEnd w:id="16"/>
    </w:p>
    <w:p w14:paraId="16D9FB71" w14:textId="1BD4D692" w:rsidR="00A87836" w:rsidRPr="003C7516" w:rsidRDefault="00A87836" w:rsidP="00A87836">
      <w:pPr>
        <w:pStyle w:val="Lijstalinea"/>
        <w:numPr>
          <w:ilvl w:val="0"/>
          <w:numId w:val="26"/>
        </w:numPr>
        <w:rPr>
          <w:rFonts w:ascii="Arial" w:hAnsi="Arial" w:cs="Arial"/>
          <w:b/>
          <w:sz w:val="20"/>
          <w:szCs w:val="20"/>
        </w:rPr>
      </w:pPr>
      <w:r w:rsidRPr="003C7516">
        <w:rPr>
          <w:rFonts w:ascii="Arial" w:hAnsi="Arial" w:cs="Arial"/>
          <w:sz w:val="20"/>
          <w:szCs w:val="20"/>
        </w:rPr>
        <w:t xml:space="preserve">De door Opdrachtgever verschuldigde Vergoeding voor de in de Overeenkomst overeengekomen </w:t>
      </w:r>
      <w:r w:rsidRPr="003C2BAB">
        <w:rPr>
          <w:rFonts w:ascii="Arial" w:hAnsi="Arial" w:cs="Arial"/>
          <w:sz w:val="20"/>
          <w:szCs w:val="20"/>
        </w:rPr>
        <w:t xml:space="preserve">Prestatie wordt </w:t>
      </w:r>
      <w:r w:rsidR="002A61D4" w:rsidRPr="003C2BAB">
        <w:rPr>
          <w:rFonts w:ascii="Arial" w:hAnsi="Arial" w:cs="Arial"/>
          <w:sz w:val="20"/>
          <w:szCs w:val="20"/>
        </w:rPr>
        <w:t>per fase per maand naar rato uitvoering</w:t>
      </w:r>
      <w:r w:rsidRPr="003C2BAB">
        <w:rPr>
          <w:rFonts w:ascii="Arial" w:hAnsi="Arial" w:cs="Arial"/>
          <w:sz w:val="20"/>
          <w:szCs w:val="20"/>
        </w:rPr>
        <w:t xml:space="preserve"> aan Opdrachtnemer</w:t>
      </w:r>
      <w:r w:rsidRPr="003C7516">
        <w:rPr>
          <w:rFonts w:ascii="Arial" w:hAnsi="Arial" w:cs="Arial"/>
          <w:sz w:val="20"/>
          <w:szCs w:val="20"/>
        </w:rPr>
        <w:t xml:space="preserve"> betaald. Hiertoe dient Opdrachtnemer bij Opdrachtgever een </w:t>
      </w:r>
      <w:r w:rsidR="00087487">
        <w:rPr>
          <w:rFonts w:ascii="Arial" w:hAnsi="Arial" w:cs="Arial"/>
          <w:sz w:val="20"/>
          <w:szCs w:val="20"/>
        </w:rPr>
        <w:t>e-</w:t>
      </w:r>
      <w:r w:rsidRPr="003C7516">
        <w:rPr>
          <w:rFonts w:ascii="Arial" w:hAnsi="Arial" w:cs="Arial"/>
          <w:sz w:val="20"/>
          <w:szCs w:val="20"/>
        </w:rPr>
        <w:t>factuur in.</w:t>
      </w:r>
    </w:p>
    <w:p w14:paraId="3CE51EC7" w14:textId="14A291F2" w:rsidR="00BE3C1B" w:rsidRPr="003C7516" w:rsidRDefault="00BE3C1B" w:rsidP="00A87836">
      <w:pPr>
        <w:pStyle w:val="Lijstalinea"/>
        <w:numPr>
          <w:ilvl w:val="0"/>
          <w:numId w:val="26"/>
        </w:numPr>
        <w:rPr>
          <w:rFonts w:ascii="Arial" w:hAnsi="Arial" w:cs="Arial"/>
          <w:b/>
          <w:sz w:val="20"/>
          <w:szCs w:val="20"/>
        </w:rPr>
      </w:pPr>
      <w:r w:rsidRPr="003C7516">
        <w:rPr>
          <w:rFonts w:ascii="Arial" w:hAnsi="Arial" w:cs="Arial"/>
          <w:sz w:val="20"/>
          <w:szCs w:val="20"/>
        </w:rPr>
        <w:t xml:space="preserve">Als e-facturatie door Opdrachtnemer niet mogelijk is, dan is het versturen van een pdf-factuur per e-mail mogelijk via: </w:t>
      </w:r>
      <w:hyperlink r:id="rId11" w:history="1">
        <w:r w:rsidRPr="003C7516">
          <w:rPr>
            <w:rStyle w:val="Hyperlink"/>
            <w:rFonts w:ascii="Arial" w:hAnsi="Arial" w:cs="Arial"/>
            <w:sz w:val="20"/>
            <w:szCs w:val="20"/>
          </w:rPr>
          <w:t>facturen@capelleaandenijssel.nl</w:t>
        </w:r>
      </w:hyperlink>
      <w:r w:rsidRPr="003C7516">
        <w:rPr>
          <w:rFonts w:ascii="Arial" w:hAnsi="Arial" w:cs="Arial"/>
          <w:sz w:val="20"/>
          <w:szCs w:val="20"/>
        </w:rPr>
        <w:t xml:space="preserve">. </w:t>
      </w:r>
    </w:p>
    <w:p w14:paraId="3BC5B0FA" w14:textId="08CDABBA" w:rsidR="00BE3C1B" w:rsidRPr="003C7516" w:rsidRDefault="00BE3C1B" w:rsidP="00A87836">
      <w:pPr>
        <w:pStyle w:val="Lijstalinea"/>
        <w:numPr>
          <w:ilvl w:val="0"/>
          <w:numId w:val="26"/>
        </w:numPr>
        <w:rPr>
          <w:rFonts w:ascii="Arial" w:hAnsi="Arial" w:cs="Arial"/>
          <w:b/>
          <w:sz w:val="20"/>
          <w:szCs w:val="20"/>
        </w:rPr>
      </w:pPr>
      <w:r w:rsidRPr="003C7516">
        <w:rPr>
          <w:rFonts w:ascii="Arial" w:hAnsi="Arial" w:cs="Arial"/>
          <w:sz w:val="20"/>
          <w:szCs w:val="20"/>
        </w:rPr>
        <w:t>De factuur dient alle wettelijk verplichte gegevens te bevatten. De factuur dient niet meerdere keren of op verschillende wijze verstuurd te worden.</w:t>
      </w:r>
    </w:p>
    <w:p w14:paraId="5541A575" w14:textId="6FA007C7" w:rsidR="00BE3C1B" w:rsidRPr="003C7516" w:rsidRDefault="00BE3C1B" w:rsidP="00A87836">
      <w:pPr>
        <w:pStyle w:val="Lijstalinea"/>
        <w:numPr>
          <w:ilvl w:val="0"/>
          <w:numId w:val="26"/>
        </w:numPr>
        <w:rPr>
          <w:rFonts w:ascii="Arial" w:hAnsi="Arial" w:cs="Arial"/>
          <w:sz w:val="20"/>
          <w:szCs w:val="20"/>
        </w:rPr>
      </w:pPr>
      <w:r w:rsidRPr="003C7516">
        <w:rPr>
          <w:rFonts w:ascii="Arial" w:hAnsi="Arial" w:cs="Arial"/>
          <w:sz w:val="20"/>
          <w:szCs w:val="20"/>
        </w:rPr>
        <w:t xml:space="preserve">De factuur moet een duidelijke opdrachtbenaming en, indien van toepassing, het </w:t>
      </w:r>
      <w:r w:rsidR="005E3307" w:rsidRPr="003C7516">
        <w:rPr>
          <w:rFonts w:ascii="Arial" w:hAnsi="Arial" w:cs="Arial"/>
          <w:sz w:val="20"/>
          <w:szCs w:val="20"/>
        </w:rPr>
        <w:t>order</w:t>
      </w:r>
      <w:r w:rsidRPr="003C7516">
        <w:rPr>
          <w:rFonts w:ascii="Arial" w:hAnsi="Arial" w:cs="Arial"/>
          <w:sz w:val="20"/>
          <w:szCs w:val="20"/>
        </w:rPr>
        <w:t xml:space="preserve">nummer vermelden. Tevens dient de factuur een duidelijke specificatie van de verrichte werkzaamheden, conform het gestelde in het programma van eisen, te bevatten. </w:t>
      </w:r>
    </w:p>
    <w:p w14:paraId="72148F4A" w14:textId="50862434" w:rsidR="00EC7BDE" w:rsidRPr="003C7516" w:rsidRDefault="00EC7BDE" w:rsidP="00545AF1">
      <w:pPr>
        <w:pStyle w:val="Kop1"/>
        <w:rPr>
          <w:rFonts w:ascii="Arial" w:hAnsi="Arial" w:cs="Arial"/>
          <w:b/>
          <w:color w:val="auto"/>
          <w:sz w:val="20"/>
          <w:szCs w:val="20"/>
        </w:rPr>
      </w:pPr>
      <w:bookmarkStart w:id="17" w:name="_Toc224050817"/>
      <w:r w:rsidRPr="003C7516">
        <w:rPr>
          <w:rFonts w:ascii="Arial" w:hAnsi="Arial" w:cs="Arial"/>
          <w:b/>
          <w:color w:val="auto"/>
          <w:sz w:val="20"/>
          <w:szCs w:val="20"/>
        </w:rPr>
        <w:t>Artikel 1</w:t>
      </w:r>
      <w:r w:rsidR="0096765C">
        <w:rPr>
          <w:rFonts w:ascii="Arial" w:hAnsi="Arial" w:cs="Arial"/>
          <w:b/>
          <w:color w:val="auto"/>
          <w:sz w:val="20"/>
          <w:szCs w:val="20"/>
        </w:rPr>
        <w:t>1</w:t>
      </w:r>
      <w:r w:rsidRPr="003C7516">
        <w:rPr>
          <w:rFonts w:ascii="Arial" w:hAnsi="Arial" w:cs="Arial"/>
          <w:b/>
          <w:color w:val="auto"/>
          <w:sz w:val="20"/>
          <w:szCs w:val="20"/>
        </w:rPr>
        <w:t xml:space="preserve"> Wijzigingen in de overeenkomst</w:t>
      </w:r>
      <w:bookmarkEnd w:id="17"/>
    </w:p>
    <w:p w14:paraId="19C9F6D5" w14:textId="4DA8191E" w:rsidR="00EC7BDE" w:rsidRPr="003C7516" w:rsidRDefault="00EC7BDE" w:rsidP="00EC7BDE">
      <w:pPr>
        <w:pStyle w:val="Lijstalinea"/>
        <w:numPr>
          <w:ilvl w:val="0"/>
          <w:numId w:val="27"/>
        </w:numPr>
        <w:rPr>
          <w:rFonts w:ascii="Arial" w:hAnsi="Arial" w:cs="Arial"/>
          <w:b/>
          <w:sz w:val="20"/>
          <w:szCs w:val="20"/>
        </w:rPr>
      </w:pPr>
      <w:r w:rsidRPr="003C7516">
        <w:rPr>
          <w:rFonts w:ascii="Arial" w:hAnsi="Arial" w:cs="Arial"/>
          <w:sz w:val="20"/>
          <w:szCs w:val="20"/>
        </w:rPr>
        <w:t>De ingangsdatum van de wijzigingen zal in onderling overleg worden bepaald, nadat Partijen de omvang van de wijzigingen gezamenlijk hebben vastgesteld, of zoveel eerder als Partijen gezamenlijk overeengekomen zijn.</w:t>
      </w:r>
    </w:p>
    <w:p w14:paraId="2BB8A05C" w14:textId="67024007" w:rsidR="00EC7BDE" w:rsidRPr="003C7516" w:rsidRDefault="00EC7BDE" w:rsidP="00EC7BDE">
      <w:pPr>
        <w:pStyle w:val="Lijstalinea"/>
        <w:numPr>
          <w:ilvl w:val="0"/>
          <w:numId w:val="27"/>
        </w:numPr>
        <w:rPr>
          <w:rFonts w:ascii="Arial" w:hAnsi="Arial" w:cs="Arial"/>
          <w:sz w:val="20"/>
          <w:szCs w:val="20"/>
        </w:rPr>
      </w:pPr>
      <w:r w:rsidRPr="003C7516">
        <w:rPr>
          <w:rFonts w:ascii="Arial" w:hAnsi="Arial" w:cs="Arial"/>
          <w:sz w:val="20"/>
          <w:szCs w:val="20"/>
        </w:rPr>
        <w:t>Indien zich naar het oordeel van één der Partijen gedurende de looptijd van de Overeenkomst omstandigheden voordoen die van dien aard zijn dat de andere Partij naar maatstaven van redelijkheid en billijkheid ongewijzigde instandhouding van de Overeenkomst niet mag verwachten, zullen Partijen in overleg treden over de aanpassing van de Overeenkomst.</w:t>
      </w:r>
    </w:p>
    <w:p w14:paraId="5C5F3D3C" w14:textId="4328D7A2" w:rsidR="00EC7BDE" w:rsidRPr="003C7516" w:rsidRDefault="00EC7BDE" w:rsidP="00EC7BDE">
      <w:pPr>
        <w:pStyle w:val="Lijstalinea"/>
        <w:numPr>
          <w:ilvl w:val="0"/>
          <w:numId w:val="27"/>
        </w:numPr>
        <w:rPr>
          <w:rFonts w:ascii="Arial" w:hAnsi="Arial" w:cs="Arial"/>
          <w:sz w:val="20"/>
          <w:szCs w:val="20"/>
        </w:rPr>
      </w:pPr>
      <w:r w:rsidRPr="003C7516">
        <w:rPr>
          <w:rFonts w:ascii="Arial" w:hAnsi="Arial" w:cs="Arial"/>
          <w:sz w:val="20"/>
          <w:szCs w:val="20"/>
        </w:rPr>
        <w:t>Aanvullingen op, dan wel wijzigingen van, deze Overeenkomst zijn voor de Partijen slechts bindend indien deze schriftelijk zijn bevestigd en vastgelegd in de vorm van een bijlage bij de Overeenkomst.</w:t>
      </w:r>
    </w:p>
    <w:p w14:paraId="4714218F" w14:textId="1BFF1D1B" w:rsidR="00E84056" w:rsidRDefault="00E84056" w:rsidP="00545AF1">
      <w:pPr>
        <w:pStyle w:val="Kop1"/>
        <w:rPr>
          <w:rFonts w:ascii="Arial" w:hAnsi="Arial" w:cs="Arial"/>
          <w:b/>
          <w:color w:val="auto"/>
          <w:sz w:val="20"/>
          <w:szCs w:val="20"/>
        </w:rPr>
      </w:pPr>
      <w:bookmarkStart w:id="18" w:name="_Toc224050818"/>
      <w:r>
        <w:rPr>
          <w:rFonts w:ascii="Arial" w:hAnsi="Arial" w:cs="Arial"/>
          <w:b/>
          <w:color w:val="auto"/>
          <w:sz w:val="20"/>
          <w:szCs w:val="20"/>
        </w:rPr>
        <w:t>Artikel 12 Wijzigingen aan het project</w:t>
      </w:r>
      <w:bookmarkEnd w:id="18"/>
    </w:p>
    <w:p w14:paraId="7DFE1AE6" w14:textId="1E2A357B" w:rsidR="00C35823" w:rsidRDefault="00F32419" w:rsidP="00E84056">
      <w:pPr>
        <w:rPr>
          <w:rFonts w:ascii="Arial" w:hAnsi="Arial" w:cs="Arial"/>
          <w:sz w:val="20"/>
          <w:szCs w:val="20"/>
        </w:rPr>
      </w:pPr>
      <w:r>
        <w:rPr>
          <w:rFonts w:ascii="Arial" w:hAnsi="Arial" w:cs="Arial"/>
          <w:sz w:val="20"/>
          <w:szCs w:val="20"/>
        </w:rPr>
        <w:t>In afwijking van artikel 8 DNR 2025</w:t>
      </w:r>
      <w:r w:rsidR="007C3AA4">
        <w:rPr>
          <w:rFonts w:ascii="Arial" w:hAnsi="Arial" w:cs="Arial"/>
          <w:sz w:val="20"/>
          <w:szCs w:val="20"/>
        </w:rPr>
        <w:t xml:space="preserve"> is de Opdrachtgever gerechtigd</w:t>
      </w:r>
      <w:r w:rsidR="003202EB">
        <w:rPr>
          <w:rFonts w:ascii="Arial" w:hAnsi="Arial" w:cs="Arial"/>
          <w:sz w:val="20"/>
          <w:szCs w:val="20"/>
        </w:rPr>
        <w:t xml:space="preserve"> n</w:t>
      </w:r>
      <w:r w:rsidR="00237E95" w:rsidRPr="002B7D5D">
        <w:rPr>
          <w:rFonts w:ascii="Arial" w:hAnsi="Arial" w:cs="Arial"/>
          <w:sz w:val="20"/>
          <w:szCs w:val="20"/>
        </w:rPr>
        <w:t>a beëindiging van werkzaamheden in het kader van deze overeenkomst en na oplevering van het wijzigingen aan te brengen aan het project. Hierbij zijn inbegrepen wijzigingen van architectonische aard. Partijen komen overeen, dat de Opdrachtnemer zich niet kan verzetten tegen wijzigingen in het bouwproject na het opleveren van het bouwproject. Indien de Opdrachtgever voornemens is om wijzigingen aan het exterieur van het gerealiseerde plan door te voeren, is hij niet verplicht de Opdrachtnemer daarover te informeren en hem de gelegenheid</w:t>
      </w:r>
      <w:r w:rsidR="00237E95">
        <w:rPr>
          <w:rFonts w:ascii="Arial" w:hAnsi="Arial" w:cs="Arial"/>
          <w:sz w:val="20"/>
          <w:szCs w:val="20"/>
        </w:rPr>
        <w:t xml:space="preserve"> te</w:t>
      </w:r>
      <w:r w:rsidR="00237E95" w:rsidRPr="002B7D5D">
        <w:rPr>
          <w:rFonts w:ascii="Arial" w:hAnsi="Arial" w:cs="Arial"/>
          <w:sz w:val="20"/>
          <w:szCs w:val="20"/>
        </w:rPr>
        <w:t xml:space="preserve"> geven om een oordeel uit te brengen.</w:t>
      </w:r>
    </w:p>
    <w:p w14:paraId="26ECE817" w14:textId="26C336AD" w:rsidR="00C35823" w:rsidRDefault="00C35823" w:rsidP="005C2597">
      <w:pPr>
        <w:pStyle w:val="Kop1"/>
        <w:spacing w:before="0" w:line="240" w:lineRule="auto"/>
        <w:rPr>
          <w:rFonts w:ascii="Arial" w:hAnsi="Arial" w:cs="Arial"/>
          <w:b/>
          <w:color w:val="auto"/>
          <w:sz w:val="20"/>
          <w:szCs w:val="20"/>
        </w:rPr>
      </w:pPr>
      <w:bookmarkStart w:id="19" w:name="_Toc224050819"/>
      <w:r>
        <w:rPr>
          <w:rFonts w:ascii="Arial" w:hAnsi="Arial" w:cs="Arial"/>
          <w:b/>
          <w:color w:val="auto"/>
          <w:sz w:val="20"/>
          <w:szCs w:val="20"/>
        </w:rPr>
        <w:lastRenderedPageBreak/>
        <w:t>Artikel 1</w:t>
      </w:r>
      <w:r>
        <w:rPr>
          <w:rFonts w:ascii="Arial" w:hAnsi="Arial" w:cs="Arial"/>
          <w:b/>
          <w:color w:val="auto"/>
          <w:sz w:val="20"/>
          <w:szCs w:val="20"/>
        </w:rPr>
        <w:t>3 Constructieve veiligheid</w:t>
      </w:r>
      <w:bookmarkEnd w:id="19"/>
    </w:p>
    <w:p w14:paraId="64809794" w14:textId="61AB7A34" w:rsidR="00BA7995" w:rsidRPr="00997D7B" w:rsidRDefault="00C35823" w:rsidP="00997D7B">
      <w:pPr>
        <w:pStyle w:val="Lijstalinea"/>
        <w:numPr>
          <w:ilvl w:val="0"/>
          <w:numId w:val="42"/>
        </w:numPr>
        <w:rPr>
          <w:rFonts w:ascii="Arial" w:hAnsi="Arial" w:cs="Arial"/>
          <w:sz w:val="20"/>
          <w:szCs w:val="20"/>
        </w:rPr>
      </w:pPr>
      <w:r w:rsidRPr="00BA7995">
        <w:rPr>
          <w:rFonts w:ascii="Arial" w:hAnsi="Arial" w:cs="Arial"/>
          <w:sz w:val="20"/>
          <w:szCs w:val="20"/>
        </w:rPr>
        <w:t xml:space="preserve">De </w:t>
      </w:r>
      <w:r w:rsidR="00916CFD">
        <w:rPr>
          <w:rFonts w:ascii="Arial" w:hAnsi="Arial" w:cs="Arial"/>
          <w:sz w:val="20"/>
          <w:szCs w:val="20"/>
        </w:rPr>
        <w:t>Opdrachtnemer</w:t>
      </w:r>
      <w:r w:rsidRPr="00BA7995">
        <w:rPr>
          <w:rFonts w:ascii="Arial" w:hAnsi="Arial" w:cs="Arial"/>
          <w:sz w:val="20"/>
          <w:szCs w:val="20"/>
        </w:rPr>
        <w:t xml:space="preserve"> is verantwoordelijk voor de </w:t>
      </w:r>
      <w:r w:rsidR="091E75CA" w:rsidRPr="00997D7B">
        <w:rPr>
          <w:rFonts w:ascii="Arial" w:hAnsi="Arial" w:cs="Arial"/>
          <w:sz w:val="20"/>
          <w:szCs w:val="20"/>
        </w:rPr>
        <w:t>coördinatie en integratie van het constructief advies binnen het integrale ontwerp en stemt het ontwerp af met de constructeur.</w:t>
      </w:r>
    </w:p>
    <w:p w14:paraId="0ABBEF10" w14:textId="066705FA" w:rsidR="0B38A259" w:rsidRPr="00997D7B" w:rsidRDefault="0B38A259" w:rsidP="00997D7B">
      <w:pPr>
        <w:pStyle w:val="Lijstalinea"/>
        <w:numPr>
          <w:ilvl w:val="0"/>
          <w:numId w:val="42"/>
        </w:numPr>
        <w:rPr>
          <w:rFonts w:ascii="Arial" w:hAnsi="Arial" w:cs="Arial"/>
          <w:sz w:val="20"/>
          <w:szCs w:val="20"/>
        </w:rPr>
      </w:pPr>
      <w:r w:rsidRPr="00997D7B">
        <w:rPr>
          <w:rFonts w:ascii="Arial" w:hAnsi="Arial" w:cs="Arial"/>
          <w:sz w:val="20"/>
          <w:szCs w:val="20"/>
        </w:rPr>
        <w:t>De architect is niet verantwoordelijk voor de inhoudelijke juistheid van de door de constructeur opgestelde berekeningen en constructieve uitgangspunten.</w:t>
      </w:r>
    </w:p>
    <w:p w14:paraId="20AE53F4" w14:textId="5D755008" w:rsidR="0B38A259" w:rsidRPr="00997D7B" w:rsidRDefault="0B38A259" w:rsidP="00997D7B">
      <w:pPr>
        <w:pStyle w:val="Lijstalinea"/>
        <w:numPr>
          <w:ilvl w:val="0"/>
          <w:numId w:val="42"/>
        </w:numPr>
        <w:rPr>
          <w:rFonts w:ascii="Arial" w:hAnsi="Arial" w:cs="Arial"/>
          <w:sz w:val="20"/>
          <w:szCs w:val="20"/>
        </w:rPr>
      </w:pPr>
      <w:r w:rsidRPr="00997D7B">
        <w:rPr>
          <w:rFonts w:ascii="Arial" w:hAnsi="Arial" w:cs="Arial"/>
          <w:sz w:val="20"/>
          <w:szCs w:val="20"/>
        </w:rPr>
        <w:t>Indien de architect kennelijke onjuistheden of tegenstrijdigheden signaleert die van invloed kunnen zijn op de constructieve veiligheid of het ontwerp, stelt hij opdrachtgever hiervan onverwijld in kennis.</w:t>
      </w:r>
    </w:p>
    <w:p w14:paraId="7028C76E" w14:textId="7BBCF6E6" w:rsidR="00C35823" w:rsidRPr="00BA7995" w:rsidRDefault="00C35823" w:rsidP="00997D7B">
      <w:pPr>
        <w:pStyle w:val="Lijstalinea"/>
        <w:numPr>
          <w:ilvl w:val="0"/>
          <w:numId w:val="42"/>
        </w:numPr>
        <w:rPr>
          <w:rFonts w:ascii="Arial" w:hAnsi="Arial" w:cs="Arial"/>
          <w:sz w:val="20"/>
          <w:szCs w:val="20"/>
        </w:rPr>
      </w:pPr>
      <w:r w:rsidRPr="00BA7995">
        <w:rPr>
          <w:rFonts w:ascii="Arial" w:hAnsi="Arial" w:cs="Arial"/>
          <w:sz w:val="20"/>
          <w:szCs w:val="20"/>
        </w:rPr>
        <w:t xml:space="preserve">De eindverantwoordelijkheid op het gebied van constructieve veiligheid </w:t>
      </w:r>
      <w:r w:rsidR="29C1BC62" w:rsidRPr="59F87C45">
        <w:rPr>
          <w:rFonts w:ascii="Arial" w:hAnsi="Arial" w:cs="Arial"/>
          <w:sz w:val="20"/>
          <w:szCs w:val="20"/>
        </w:rPr>
        <w:t xml:space="preserve">ligt bij de </w:t>
      </w:r>
      <w:r w:rsidR="29C1BC62" w:rsidRPr="009023CC">
        <w:rPr>
          <w:rFonts w:ascii="Arial" w:hAnsi="Arial" w:cs="Arial"/>
          <w:sz w:val="20"/>
          <w:szCs w:val="20"/>
        </w:rPr>
        <w:t>geselecteerde constructeur</w:t>
      </w:r>
      <w:r w:rsidR="29C1BC62" w:rsidRPr="3E4DE50D">
        <w:rPr>
          <w:rFonts w:ascii="Arial" w:hAnsi="Arial" w:cs="Arial"/>
          <w:sz w:val="20"/>
          <w:szCs w:val="20"/>
        </w:rPr>
        <w:t>.</w:t>
      </w:r>
    </w:p>
    <w:p w14:paraId="3A75F908" w14:textId="7DF2C1F0" w:rsidR="00FD2CBA" w:rsidRDefault="00FD2CBA" w:rsidP="00545AF1">
      <w:pPr>
        <w:pStyle w:val="Kop1"/>
        <w:rPr>
          <w:rFonts w:ascii="Arial" w:hAnsi="Arial" w:cs="Arial"/>
          <w:b/>
          <w:color w:val="auto"/>
          <w:sz w:val="20"/>
          <w:szCs w:val="20"/>
        </w:rPr>
      </w:pPr>
      <w:bookmarkStart w:id="20" w:name="_Toc224050820"/>
      <w:r w:rsidRPr="00B74A9E">
        <w:rPr>
          <w:rFonts w:ascii="Arial" w:hAnsi="Arial" w:cs="Arial"/>
          <w:b/>
          <w:color w:val="auto"/>
          <w:sz w:val="20"/>
          <w:szCs w:val="20"/>
        </w:rPr>
        <w:t>Artikel 1</w:t>
      </w:r>
      <w:r w:rsidR="00F72F87">
        <w:rPr>
          <w:rFonts w:ascii="Arial" w:hAnsi="Arial" w:cs="Arial"/>
          <w:b/>
          <w:color w:val="auto"/>
          <w:sz w:val="20"/>
          <w:szCs w:val="20"/>
        </w:rPr>
        <w:t>4</w:t>
      </w:r>
      <w:r w:rsidRPr="00B74A9E">
        <w:rPr>
          <w:rFonts w:ascii="Arial" w:hAnsi="Arial" w:cs="Arial"/>
          <w:b/>
          <w:color w:val="auto"/>
          <w:sz w:val="20"/>
          <w:szCs w:val="20"/>
        </w:rPr>
        <w:t xml:space="preserve"> Schadevergoeding</w:t>
      </w:r>
      <w:bookmarkEnd w:id="20"/>
    </w:p>
    <w:p w14:paraId="5AA2DDB6" w14:textId="77777777" w:rsidR="00CC5D6E" w:rsidRDefault="006D6E84" w:rsidP="00932894">
      <w:pPr>
        <w:pStyle w:val="Lijstalinea"/>
        <w:numPr>
          <w:ilvl w:val="0"/>
          <w:numId w:val="28"/>
        </w:numPr>
        <w:rPr>
          <w:rFonts w:ascii="Arial" w:hAnsi="Arial" w:cs="Arial"/>
          <w:sz w:val="20"/>
          <w:szCs w:val="20"/>
        </w:rPr>
      </w:pPr>
      <w:r>
        <w:rPr>
          <w:rFonts w:ascii="Arial" w:hAnsi="Arial" w:cs="Arial"/>
          <w:sz w:val="20"/>
          <w:szCs w:val="20"/>
        </w:rPr>
        <w:t xml:space="preserve">In afwijking van artikel 14.9 van de DNR 2025 </w:t>
      </w:r>
      <w:r w:rsidR="00CC5D6E">
        <w:rPr>
          <w:rFonts w:ascii="Arial" w:hAnsi="Arial" w:cs="Arial"/>
          <w:sz w:val="20"/>
          <w:szCs w:val="20"/>
        </w:rPr>
        <w:t>is de do</w:t>
      </w:r>
      <w:r w:rsidR="00932894" w:rsidRPr="00A46452">
        <w:rPr>
          <w:rFonts w:ascii="Arial" w:hAnsi="Arial" w:cs="Arial"/>
          <w:sz w:val="20"/>
          <w:szCs w:val="20"/>
        </w:rPr>
        <w:t xml:space="preserve">or de Opdrachtnemer te vergoeden schade per opdracht beperkt tot een maximum van € 2.500.000,- per gebeurtenis. </w:t>
      </w:r>
    </w:p>
    <w:p w14:paraId="36C0982D" w14:textId="77777777" w:rsidR="00CC5D6E" w:rsidRDefault="00932894" w:rsidP="00932894">
      <w:pPr>
        <w:pStyle w:val="Lijstalinea"/>
        <w:numPr>
          <w:ilvl w:val="0"/>
          <w:numId w:val="28"/>
        </w:numPr>
        <w:rPr>
          <w:rFonts w:ascii="Arial" w:hAnsi="Arial" w:cs="Arial"/>
          <w:sz w:val="20"/>
          <w:szCs w:val="20"/>
        </w:rPr>
      </w:pPr>
      <w:r w:rsidRPr="00A46452">
        <w:rPr>
          <w:rFonts w:ascii="Arial" w:hAnsi="Arial" w:cs="Arial"/>
          <w:sz w:val="20"/>
          <w:szCs w:val="20"/>
        </w:rPr>
        <w:t>In afwijking van artikel 14</w:t>
      </w:r>
      <w:r w:rsidR="008F142A">
        <w:rPr>
          <w:rFonts w:ascii="Arial" w:hAnsi="Arial" w:cs="Arial"/>
          <w:sz w:val="20"/>
          <w:szCs w:val="20"/>
        </w:rPr>
        <w:t>.1</w:t>
      </w:r>
      <w:r w:rsidRPr="00A46452">
        <w:rPr>
          <w:rFonts w:ascii="Arial" w:hAnsi="Arial" w:cs="Arial"/>
          <w:sz w:val="20"/>
          <w:szCs w:val="20"/>
        </w:rPr>
        <w:t xml:space="preserve"> van de DNR is de Opdrachtnemer ook aansprakelijk voor indirecte schade. </w:t>
      </w:r>
    </w:p>
    <w:p w14:paraId="5E43DAA3" w14:textId="3520649D" w:rsidR="00932894" w:rsidRDefault="005121F7" w:rsidP="00932894">
      <w:pPr>
        <w:pStyle w:val="Lijstalinea"/>
        <w:numPr>
          <w:ilvl w:val="0"/>
          <w:numId w:val="28"/>
        </w:numPr>
        <w:rPr>
          <w:rFonts w:ascii="Arial" w:hAnsi="Arial" w:cs="Arial"/>
          <w:sz w:val="20"/>
          <w:szCs w:val="20"/>
        </w:rPr>
      </w:pPr>
      <w:r>
        <w:rPr>
          <w:rFonts w:ascii="Arial" w:hAnsi="Arial" w:cs="Arial"/>
          <w:sz w:val="20"/>
          <w:szCs w:val="20"/>
        </w:rPr>
        <w:t xml:space="preserve">Artikel </w:t>
      </w:r>
      <w:r w:rsidR="002628D6">
        <w:rPr>
          <w:rFonts w:ascii="Arial" w:hAnsi="Arial" w:cs="Arial"/>
          <w:sz w:val="20"/>
          <w:szCs w:val="20"/>
        </w:rPr>
        <w:t xml:space="preserve">14.5 en </w:t>
      </w:r>
      <w:r>
        <w:rPr>
          <w:rFonts w:ascii="Arial" w:hAnsi="Arial" w:cs="Arial"/>
          <w:sz w:val="20"/>
          <w:szCs w:val="20"/>
        </w:rPr>
        <w:t xml:space="preserve">14.7 van de DNR </w:t>
      </w:r>
      <w:r w:rsidR="002628D6">
        <w:rPr>
          <w:rFonts w:ascii="Arial" w:hAnsi="Arial" w:cs="Arial"/>
          <w:sz w:val="20"/>
          <w:szCs w:val="20"/>
        </w:rPr>
        <w:t>zijn</w:t>
      </w:r>
      <w:r>
        <w:rPr>
          <w:rFonts w:ascii="Arial" w:hAnsi="Arial" w:cs="Arial"/>
          <w:sz w:val="20"/>
          <w:szCs w:val="20"/>
        </w:rPr>
        <w:t xml:space="preserve"> niet van toepassing.</w:t>
      </w:r>
    </w:p>
    <w:p w14:paraId="10EDA9D8" w14:textId="5D88FC59" w:rsidR="00544FD5" w:rsidRDefault="00544FD5" w:rsidP="00544FD5">
      <w:pPr>
        <w:pStyle w:val="Kop1"/>
        <w:rPr>
          <w:rFonts w:ascii="Arial" w:hAnsi="Arial" w:cs="Arial"/>
          <w:b/>
          <w:color w:val="auto"/>
          <w:sz w:val="20"/>
          <w:szCs w:val="20"/>
        </w:rPr>
      </w:pPr>
      <w:bookmarkStart w:id="21" w:name="_Toc224050821"/>
      <w:r w:rsidRPr="00B74A9E">
        <w:rPr>
          <w:rFonts w:ascii="Arial" w:hAnsi="Arial" w:cs="Arial"/>
          <w:b/>
          <w:color w:val="auto"/>
          <w:sz w:val="20"/>
          <w:szCs w:val="20"/>
        </w:rPr>
        <w:t>Artikel 1</w:t>
      </w:r>
      <w:r w:rsidR="00F72F87">
        <w:rPr>
          <w:rFonts w:ascii="Arial" w:hAnsi="Arial" w:cs="Arial"/>
          <w:b/>
          <w:color w:val="auto"/>
          <w:sz w:val="20"/>
          <w:szCs w:val="20"/>
        </w:rPr>
        <w:t>5</w:t>
      </w:r>
      <w:r w:rsidRPr="00B74A9E">
        <w:rPr>
          <w:rFonts w:ascii="Arial" w:hAnsi="Arial" w:cs="Arial"/>
          <w:b/>
          <w:color w:val="auto"/>
          <w:sz w:val="20"/>
          <w:szCs w:val="20"/>
        </w:rPr>
        <w:t xml:space="preserve"> Afwijkingen DNR 2025</w:t>
      </w:r>
      <w:r w:rsidR="00FC5CDD" w:rsidRPr="00B74A9E">
        <w:rPr>
          <w:rFonts w:ascii="Arial" w:hAnsi="Arial" w:cs="Arial"/>
          <w:b/>
          <w:color w:val="auto"/>
          <w:sz w:val="20"/>
          <w:szCs w:val="20"/>
        </w:rPr>
        <w:t xml:space="preserve"> (voor zo ver nog niet benoemd in deze overeenkomst)</w:t>
      </w:r>
      <w:bookmarkEnd w:id="21"/>
    </w:p>
    <w:p w14:paraId="2ECE9B37" w14:textId="2C68D2B7" w:rsidR="00FC5CDD" w:rsidRPr="00FC5CDD" w:rsidRDefault="00FC5CDD" w:rsidP="00FC5CDD">
      <w:pPr>
        <w:pStyle w:val="Lijstalinea"/>
        <w:numPr>
          <w:ilvl w:val="0"/>
          <w:numId w:val="38"/>
        </w:numPr>
        <w:rPr>
          <w:rFonts w:ascii="Arial" w:hAnsi="Arial" w:cs="Arial"/>
          <w:sz w:val="20"/>
          <w:szCs w:val="20"/>
        </w:rPr>
      </w:pPr>
      <w:r w:rsidRPr="00FC5CDD">
        <w:rPr>
          <w:rFonts w:ascii="Arial" w:hAnsi="Arial" w:cs="Arial"/>
          <w:sz w:val="20"/>
          <w:szCs w:val="20"/>
        </w:rPr>
        <w:t xml:space="preserve">In aanvulling op artikel 3.3 DNR ontslaat goedkeuring van documenten van de adviseur door Opdrachtgever nimmer de adviseur van aansprakelijkheid voor fouten en/of tekortkomingen in die documenten. </w:t>
      </w:r>
    </w:p>
    <w:p w14:paraId="002B805F" w14:textId="327B7C58" w:rsidR="00FC5CDD" w:rsidRPr="00FC5CDD" w:rsidRDefault="00FC5CDD" w:rsidP="00FC5CDD">
      <w:pPr>
        <w:pStyle w:val="Lijstalinea"/>
        <w:numPr>
          <w:ilvl w:val="0"/>
          <w:numId w:val="38"/>
        </w:numPr>
        <w:rPr>
          <w:rFonts w:ascii="Arial" w:hAnsi="Arial" w:cs="Arial"/>
          <w:sz w:val="20"/>
          <w:szCs w:val="20"/>
        </w:rPr>
      </w:pPr>
      <w:r w:rsidRPr="00FC5CDD">
        <w:rPr>
          <w:rFonts w:ascii="Arial" w:hAnsi="Arial" w:cs="Arial"/>
          <w:sz w:val="20"/>
          <w:szCs w:val="20"/>
        </w:rPr>
        <w:t xml:space="preserve">In afwijking van artikel 14.5 DNR vrijwaart de adviseur de opdrachtgever tegen alle gevolgen van aanspraken van derden die in direct verband staan met de uitvoering van zijn verplichtingen die voortvloeien uit de overeenkomst tot het maximale bedrag in artikel 13 van deze overeenkomst. </w:t>
      </w:r>
    </w:p>
    <w:p w14:paraId="32F1F086" w14:textId="03EC0508" w:rsidR="00FC5CDD" w:rsidRPr="00FC5CDD" w:rsidRDefault="00FC5CDD" w:rsidP="00FC5CDD">
      <w:pPr>
        <w:pStyle w:val="Lijstalinea"/>
        <w:numPr>
          <w:ilvl w:val="0"/>
          <w:numId w:val="38"/>
        </w:numPr>
        <w:rPr>
          <w:rFonts w:ascii="Arial" w:hAnsi="Arial" w:cs="Arial"/>
          <w:sz w:val="20"/>
          <w:szCs w:val="20"/>
        </w:rPr>
      </w:pPr>
      <w:r w:rsidRPr="00FC5CDD">
        <w:rPr>
          <w:rFonts w:ascii="Arial" w:hAnsi="Arial" w:cs="Arial"/>
          <w:sz w:val="20"/>
          <w:szCs w:val="20"/>
        </w:rPr>
        <w:t xml:space="preserve">In afwijking van 14.11 DNR vervalt de aansprakelijkheid van de adviseur na verloop van een termijn van 6.5 jaar, te rekenen vanaf de opleveringsdatum van het object. Indien er sprake is van ernstige gebreken in de uitvoering van de opdracht, bedraagt de vervaltermijn 10.5 jaar, te rekenen vanaf de opleveringsdatum van het object. </w:t>
      </w:r>
    </w:p>
    <w:p w14:paraId="076B47AC" w14:textId="4F788ECC" w:rsidR="00FC5CDD" w:rsidRPr="00FC5CDD" w:rsidRDefault="00FC5CDD" w:rsidP="00FC5CDD">
      <w:pPr>
        <w:pStyle w:val="Lijstalinea"/>
        <w:numPr>
          <w:ilvl w:val="0"/>
          <w:numId w:val="38"/>
        </w:numPr>
        <w:rPr>
          <w:rFonts w:ascii="Arial" w:hAnsi="Arial" w:cs="Arial"/>
          <w:sz w:val="20"/>
          <w:szCs w:val="20"/>
        </w:rPr>
      </w:pPr>
      <w:r w:rsidRPr="00FC5CDD">
        <w:rPr>
          <w:rFonts w:ascii="Arial" w:hAnsi="Arial" w:cs="Arial"/>
          <w:sz w:val="20"/>
          <w:szCs w:val="20"/>
        </w:rPr>
        <w:t xml:space="preserve">Artikel 14.12 DNR is niet van toepassing. </w:t>
      </w:r>
    </w:p>
    <w:p w14:paraId="48636C29" w14:textId="39A953B9" w:rsidR="00544FD5" w:rsidRPr="00FC5CDD" w:rsidRDefault="00FC5CDD" w:rsidP="00FC5CDD">
      <w:pPr>
        <w:pStyle w:val="Lijstalinea"/>
        <w:numPr>
          <w:ilvl w:val="0"/>
          <w:numId w:val="38"/>
        </w:numPr>
        <w:rPr>
          <w:rFonts w:ascii="Arial" w:hAnsi="Arial" w:cs="Arial"/>
          <w:sz w:val="20"/>
          <w:szCs w:val="20"/>
        </w:rPr>
      </w:pPr>
      <w:r w:rsidRPr="00FC5CDD">
        <w:rPr>
          <w:rFonts w:ascii="Arial" w:hAnsi="Arial" w:cs="Arial"/>
          <w:sz w:val="20"/>
          <w:szCs w:val="20"/>
        </w:rPr>
        <w:t>In aanvulling op de DNR is opdrachtgever te allen tijde gerechtigd haar betalingsverplichting op te schorten indien de adviseur enige verplichting voortvloeiende uit deze overeenkomt niet (meer) nakomt. Artikel 17.6 DNR is hierbij niet van toepassing.</w:t>
      </w:r>
    </w:p>
    <w:p w14:paraId="7CF55972" w14:textId="6E05CD82" w:rsidR="003A3A36" w:rsidRPr="003C7516" w:rsidRDefault="003A3A36" w:rsidP="003A3A36">
      <w:pPr>
        <w:pStyle w:val="Kop1"/>
        <w:rPr>
          <w:rFonts w:ascii="Arial" w:hAnsi="Arial" w:cs="Arial"/>
          <w:b/>
          <w:bCs/>
          <w:color w:val="auto"/>
          <w:sz w:val="20"/>
          <w:szCs w:val="20"/>
        </w:rPr>
      </w:pPr>
      <w:bookmarkStart w:id="22" w:name="_Toc143600026"/>
      <w:bookmarkStart w:id="23" w:name="_Toc224050822"/>
      <w:r w:rsidRPr="004F2190">
        <w:rPr>
          <w:rFonts w:ascii="Arial" w:hAnsi="Arial" w:cs="Arial"/>
          <w:b/>
          <w:bCs/>
          <w:color w:val="auto"/>
          <w:sz w:val="20"/>
          <w:szCs w:val="20"/>
        </w:rPr>
        <w:t>Artikel 1</w:t>
      </w:r>
      <w:r w:rsidR="00F72F87">
        <w:rPr>
          <w:rFonts w:ascii="Arial" w:hAnsi="Arial" w:cs="Arial"/>
          <w:b/>
          <w:bCs/>
          <w:color w:val="auto"/>
          <w:sz w:val="20"/>
          <w:szCs w:val="20"/>
        </w:rPr>
        <w:t>6</w:t>
      </w:r>
      <w:r w:rsidRPr="004F2190">
        <w:rPr>
          <w:rFonts w:ascii="Arial" w:hAnsi="Arial" w:cs="Arial"/>
          <w:b/>
          <w:bCs/>
          <w:color w:val="auto"/>
          <w:sz w:val="20"/>
          <w:szCs w:val="20"/>
        </w:rPr>
        <w:t xml:space="preserve">  Ontbinding</w:t>
      </w:r>
      <w:bookmarkEnd w:id="22"/>
      <w:bookmarkEnd w:id="23"/>
    </w:p>
    <w:p w14:paraId="07CC1DBD" w14:textId="77777777" w:rsidR="004F2190" w:rsidRPr="003C7516" w:rsidRDefault="004F2190" w:rsidP="004F2190">
      <w:pPr>
        <w:pStyle w:val="Lijstalinea"/>
        <w:numPr>
          <w:ilvl w:val="0"/>
          <w:numId w:val="31"/>
        </w:numPr>
        <w:rPr>
          <w:rFonts w:ascii="Arial" w:hAnsi="Arial" w:cs="Arial"/>
          <w:b/>
          <w:sz w:val="20"/>
          <w:szCs w:val="20"/>
        </w:rPr>
      </w:pPr>
      <w:r>
        <w:rPr>
          <w:rFonts w:ascii="Arial" w:hAnsi="Arial" w:cs="Arial"/>
          <w:sz w:val="20"/>
          <w:szCs w:val="20"/>
        </w:rPr>
        <w:t>De</w:t>
      </w:r>
      <w:r w:rsidRPr="003C7516">
        <w:rPr>
          <w:rFonts w:ascii="Arial" w:hAnsi="Arial" w:cs="Arial"/>
          <w:sz w:val="20"/>
          <w:szCs w:val="20"/>
        </w:rPr>
        <w:t xml:space="preserve"> Opdrachtgever </w:t>
      </w:r>
      <w:r>
        <w:rPr>
          <w:rFonts w:ascii="Arial" w:hAnsi="Arial" w:cs="Arial"/>
          <w:sz w:val="20"/>
          <w:szCs w:val="20"/>
        </w:rPr>
        <w:t xml:space="preserve">kan </w:t>
      </w:r>
      <w:r w:rsidRPr="003C7516">
        <w:rPr>
          <w:rFonts w:ascii="Arial" w:hAnsi="Arial" w:cs="Arial"/>
          <w:sz w:val="20"/>
          <w:szCs w:val="20"/>
        </w:rPr>
        <w:t>de Overeenkomst door een schriftelijke verklaring zonder rechterlijke tussenkomst eenzijdig geheel of gedeeltelijk ontbinden indien:</w:t>
      </w:r>
    </w:p>
    <w:p w14:paraId="3C9D931C" w14:textId="77777777" w:rsidR="004F2190" w:rsidRPr="003C7516" w:rsidRDefault="004F2190" w:rsidP="004F2190">
      <w:pPr>
        <w:pStyle w:val="Lijstalinea"/>
        <w:numPr>
          <w:ilvl w:val="0"/>
          <w:numId w:val="32"/>
        </w:numPr>
        <w:rPr>
          <w:rFonts w:ascii="Arial" w:hAnsi="Arial" w:cs="Arial"/>
          <w:sz w:val="20"/>
          <w:szCs w:val="20"/>
        </w:rPr>
      </w:pPr>
      <w:r w:rsidRPr="003C7516">
        <w:rPr>
          <w:rFonts w:ascii="Arial" w:hAnsi="Arial" w:cs="Arial"/>
          <w:sz w:val="20"/>
          <w:szCs w:val="20"/>
        </w:rPr>
        <w:t>hij op goede gronden aanneemt dat de rechter op een daartoe strekkende vordering op grond van de Aanbestedingswet 2012 de Overeenkomst zal vernietigen;</w:t>
      </w:r>
    </w:p>
    <w:p w14:paraId="04215C89" w14:textId="77777777" w:rsidR="004F2190" w:rsidRPr="003C7516" w:rsidRDefault="004F2190" w:rsidP="004F2190">
      <w:pPr>
        <w:pStyle w:val="Lijstalinea"/>
        <w:numPr>
          <w:ilvl w:val="0"/>
          <w:numId w:val="32"/>
        </w:numPr>
        <w:rPr>
          <w:rFonts w:ascii="Arial" w:hAnsi="Arial" w:cs="Arial"/>
          <w:sz w:val="20"/>
          <w:szCs w:val="20"/>
        </w:rPr>
      </w:pPr>
      <w:r w:rsidRPr="003C7516">
        <w:rPr>
          <w:rFonts w:ascii="Arial" w:hAnsi="Arial" w:cs="Arial"/>
          <w:sz w:val="20"/>
          <w:szCs w:val="20"/>
        </w:rPr>
        <w:t>blijkt dat opdrachtnemer zich schuldig heeft gemaakt aan het indienen van valse verklaringen;</w:t>
      </w:r>
    </w:p>
    <w:p w14:paraId="0EE7B290" w14:textId="77777777" w:rsidR="004F2190" w:rsidRPr="003C7516" w:rsidRDefault="004F2190" w:rsidP="004F2190">
      <w:pPr>
        <w:pStyle w:val="Lijstalinea"/>
        <w:numPr>
          <w:ilvl w:val="0"/>
          <w:numId w:val="32"/>
        </w:numPr>
        <w:rPr>
          <w:rFonts w:ascii="Arial" w:hAnsi="Arial" w:cs="Arial"/>
          <w:sz w:val="20"/>
          <w:szCs w:val="20"/>
        </w:rPr>
      </w:pPr>
      <w:r w:rsidRPr="003C7516">
        <w:rPr>
          <w:rFonts w:ascii="Arial" w:hAnsi="Arial" w:cs="Arial"/>
          <w:sz w:val="20"/>
          <w:szCs w:val="20"/>
        </w:rPr>
        <w:t>de opdracht ingrijpend is gewijzigd waardoor een nieuwe aanbestedingsprocedure is vereist;</w:t>
      </w:r>
    </w:p>
    <w:p w14:paraId="69B9FA07" w14:textId="77777777" w:rsidR="004F2190" w:rsidRPr="003C7516" w:rsidRDefault="004F2190" w:rsidP="004F2190">
      <w:pPr>
        <w:pStyle w:val="Lijstalinea"/>
        <w:numPr>
          <w:ilvl w:val="0"/>
          <w:numId w:val="32"/>
        </w:numPr>
        <w:rPr>
          <w:rFonts w:ascii="Arial" w:hAnsi="Arial" w:cs="Arial"/>
          <w:sz w:val="20"/>
          <w:szCs w:val="20"/>
        </w:rPr>
      </w:pPr>
      <w:r w:rsidRPr="003C7516">
        <w:rPr>
          <w:rFonts w:ascii="Arial" w:hAnsi="Arial" w:cs="Arial"/>
          <w:sz w:val="20"/>
          <w:szCs w:val="20"/>
        </w:rPr>
        <w:t>opdrachtnemer, op het moment van gunning van de opdracht, in een van de situaties met betrekking tot verplichte uitsluiting verkeerde en derhalve uitgesloten had moeten worden;</w:t>
      </w:r>
    </w:p>
    <w:p w14:paraId="1EB9D5D5" w14:textId="77777777" w:rsidR="004F2190" w:rsidRPr="003C7516" w:rsidRDefault="004F2190" w:rsidP="004F2190">
      <w:pPr>
        <w:pStyle w:val="Lijstalinea"/>
        <w:numPr>
          <w:ilvl w:val="0"/>
          <w:numId w:val="32"/>
        </w:numPr>
        <w:rPr>
          <w:rFonts w:ascii="Arial" w:hAnsi="Arial" w:cs="Arial"/>
          <w:sz w:val="20"/>
          <w:szCs w:val="20"/>
        </w:rPr>
      </w:pPr>
      <w:r w:rsidRPr="003C7516">
        <w:rPr>
          <w:rFonts w:ascii="Arial" w:hAnsi="Arial" w:cs="Arial"/>
          <w:sz w:val="20"/>
          <w:szCs w:val="20"/>
        </w:rPr>
        <w:t>de opdracht niet aan de opdrachtnemer had mogen worden gegund wegens een ernstige inbreuk op de plichten uit de Verdragen en/of Europese richtlijnen, welke inbreuk door het Hof van Justitie van de Europese Unie als zodanig is aangemerkt in een artikel 258 Verdrag betreffende de werking van de Europese Unie procedure;</w:t>
      </w:r>
    </w:p>
    <w:p w14:paraId="59552B5B" w14:textId="41D90305" w:rsidR="004F2190" w:rsidRPr="004F2190" w:rsidRDefault="004F2190" w:rsidP="004F2190">
      <w:pPr>
        <w:pStyle w:val="Lijstalinea"/>
        <w:numPr>
          <w:ilvl w:val="0"/>
          <w:numId w:val="32"/>
        </w:numPr>
        <w:rPr>
          <w:rFonts w:ascii="Arial" w:hAnsi="Arial" w:cs="Arial"/>
          <w:sz w:val="20"/>
          <w:szCs w:val="20"/>
        </w:rPr>
      </w:pPr>
      <w:r w:rsidRPr="003C7516">
        <w:rPr>
          <w:rFonts w:ascii="Arial" w:hAnsi="Arial" w:cs="Arial"/>
          <w:sz w:val="20"/>
          <w:szCs w:val="20"/>
        </w:rPr>
        <w:t xml:space="preserve">Opdrachtgever redelijke gronden heeft om aan te nemen dat de integriteit van Opdrachtnemer in het geding is, waarvan in ieder geval sprake is indien het </w:t>
      </w:r>
      <w:proofErr w:type="spellStart"/>
      <w:r w:rsidRPr="003C7516">
        <w:rPr>
          <w:rFonts w:ascii="Arial" w:hAnsi="Arial" w:cs="Arial"/>
          <w:sz w:val="20"/>
          <w:szCs w:val="20"/>
        </w:rPr>
        <w:t>Bibob</w:t>
      </w:r>
      <w:proofErr w:type="spellEnd"/>
      <w:r w:rsidRPr="003C7516">
        <w:rPr>
          <w:rFonts w:ascii="Arial" w:hAnsi="Arial" w:cs="Arial"/>
          <w:sz w:val="20"/>
          <w:szCs w:val="20"/>
        </w:rPr>
        <w:t xml:space="preserve"> advies als omschreven in de Wet Bevordering integriteitsbeoordelingen door het openbaar bestuur, daartoe aanleiding geeft. </w:t>
      </w:r>
    </w:p>
    <w:p w14:paraId="145C1373" w14:textId="38100323" w:rsidR="003A3A36" w:rsidRPr="007F746B" w:rsidRDefault="003A3A36" w:rsidP="003A3A36">
      <w:pPr>
        <w:pStyle w:val="Lijstalinea"/>
        <w:numPr>
          <w:ilvl w:val="0"/>
          <w:numId w:val="31"/>
        </w:numPr>
        <w:rPr>
          <w:rFonts w:ascii="Arial" w:hAnsi="Arial" w:cs="Arial"/>
          <w:sz w:val="20"/>
          <w:szCs w:val="20"/>
        </w:rPr>
      </w:pPr>
      <w:r w:rsidRPr="007F746B">
        <w:rPr>
          <w:rFonts w:ascii="Arial" w:hAnsi="Arial" w:cs="Arial"/>
          <w:sz w:val="20"/>
          <w:szCs w:val="20"/>
        </w:rPr>
        <w:lastRenderedPageBreak/>
        <w:t>Indien sprake mocht zijn van een toerekenbare tekortkoming van een Partij in de nakoming van een op haar rustende verplichting uit hoofde van de Overeenkomst en/of een Nadere Overeenkomst, zoals bedoeld in artikel 6:74 van het Burgerlijk Wetboek, stelt de andere Partij haar schriftelijk in gebreke, behoudens voor zover uit de wet voortvloeit dat sprake is van verzuim van rechtswege, waarbij haar een redelijke termijn voor nakoming wordt gesteld. Partijen komen overeen dat een termijn van vijf (5)dagen als redelijk zal worden aangemerkt, tenzij uit de redelijkheid een andere termijn voortvloeit.</w:t>
      </w:r>
    </w:p>
    <w:p w14:paraId="2B62D3DB" w14:textId="6E468F12" w:rsidR="003A3A36" w:rsidRPr="003C7516" w:rsidRDefault="003A3A36" w:rsidP="003A3A36">
      <w:pPr>
        <w:pStyle w:val="Lijstalinea"/>
        <w:numPr>
          <w:ilvl w:val="0"/>
          <w:numId w:val="31"/>
        </w:numPr>
        <w:rPr>
          <w:rFonts w:ascii="Arial" w:hAnsi="Arial" w:cs="Arial"/>
          <w:sz w:val="20"/>
          <w:szCs w:val="20"/>
        </w:rPr>
      </w:pPr>
      <w:r w:rsidRPr="007F746B">
        <w:rPr>
          <w:rFonts w:ascii="Arial" w:hAnsi="Arial" w:cs="Arial"/>
          <w:sz w:val="20"/>
          <w:szCs w:val="20"/>
        </w:rPr>
        <w:t>Verplichtingen welke naar hun aard bestemd zijn om ook na ontbinding van de Overeenkomst voort te duren, blijven ook na ontbinding van deze Overeenkomst bestaan. Tot deze verplichtingen behoren onder meer: cessie van verzekeringspenningen, geheimhouding en geschillenbeslechting</w:t>
      </w:r>
      <w:r w:rsidR="004534D7">
        <w:rPr>
          <w:rFonts w:ascii="Arial" w:hAnsi="Arial" w:cs="Arial"/>
          <w:sz w:val="20"/>
          <w:szCs w:val="20"/>
        </w:rPr>
        <w:t>.</w:t>
      </w:r>
    </w:p>
    <w:p w14:paraId="22C28287" w14:textId="619AE52D" w:rsidR="007460EB" w:rsidRPr="003C7516" w:rsidRDefault="007460EB" w:rsidP="00545AF1">
      <w:pPr>
        <w:pStyle w:val="Kop1"/>
        <w:rPr>
          <w:rFonts w:ascii="Arial" w:hAnsi="Arial" w:cs="Arial"/>
          <w:b/>
          <w:color w:val="auto"/>
          <w:sz w:val="20"/>
          <w:szCs w:val="20"/>
        </w:rPr>
      </w:pPr>
      <w:bookmarkStart w:id="24" w:name="_Toc224050823"/>
      <w:r w:rsidRPr="003C7516">
        <w:rPr>
          <w:rFonts w:ascii="Arial" w:hAnsi="Arial" w:cs="Arial"/>
          <w:b/>
          <w:color w:val="auto"/>
          <w:sz w:val="20"/>
          <w:szCs w:val="20"/>
        </w:rPr>
        <w:t>Artikel 1</w:t>
      </w:r>
      <w:r w:rsidR="00F72F87">
        <w:rPr>
          <w:rFonts w:ascii="Arial" w:hAnsi="Arial" w:cs="Arial"/>
          <w:b/>
          <w:color w:val="auto"/>
          <w:sz w:val="20"/>
          <w:szCs w:val="20"/>
        </w:rPr>
        <w:t>7</w:t>
      </w:r>
      <w:r w:rsidRPr="003C7516">
        <w:rPr>
          <w:rFonts w:ascii="Arial" w:hAnsi="Arial" w:cs="Arial"/>
          <w:b/>
          <w:color w:val="auto"/>
          <w:sz w:val="20"/>
          <w:szCs w:val="20"/>
        </w:rPr>
        <w:t xml:space="preserve">  Geschillen</w:t>
      </w:r>
      <w:bookmarkEnd w:id="24"/>
    </w:p>
    <w:p w14:paraId="1B163928" w14:textId="5AD292A6" w:rsidR="007460EB" w:rsidRPr="003C7516" w:rsidRDefault="007460EB" w:rsidP="007460EB">
      <w:pPr>
        <w:pStyle w:val="Lijstalinea"/>
        <w:numPr>
          <w:ilvl w:val="0"/>
          <w:numId w:val="33"/>
        </w:numPr>
        <w:rPr>
          <w:rFonts w:ascii="Arial" w:hAnsi="Arial" w:cs="Arial"/>
          <w:sz w:val="20"/>
          <w:szCs w:val="20"/>
        </w:rPr>
      </w:pPr>
      <w:r w:rsidRPr="003C7516">
        <w:rPr>
          <w:rFonts w:ascii="Arial" w:hAnsi="Arial" w:cs="Arial"/>
          <w:sz w:val="20"/>
          <w:szCs w:val="20"/>
        </w:rPr>
        <w:t>Op deze Overeenkomst is Nederlands recht van toepassing.</w:t>
      </w:r>
    </w:p>
    <w:p w14:paraId="5B50C0D8" w14:textId="1029F3B1" w:rsidR="007460EB" w:rsidRPr="003C7516" w:rsidRDefault="00100251" w:rsidP="00100251">
      <w:pPr>
        <w:pStyle w:val="Lijstalinea"/>
        <w:numPr>
          <w:ilvl w:val="0"/>
          <w:numId w:val="33"/>
        </w:numPr>
        <w:rPr>
          <w:rFonts w:ascii="Arial" w:hAnsi="Arial" w:cs="Arial"/>
          <w:sz w:val="20"/>
          <w:szCs w:val="20"/>
        </w:rPr>
      </w:pPr>
      <w:r w:rsidRPr="00100251">
        <w:rPr>
          <w:rFonts w:ascii="Arial" w:hAnsi="Arial" w:cs="Arial"/>
          <w:sz w:val="20"/>
          <w:szCs w:val="20"/>
        </w:rPr>
        <w:t>Verschillen van mening tussen Partijen ter zake van de uitleg en uitvoering van de Overeenkomst worden zoveel mogelijk langs minnelijke weg opgelost.</w:t>
      </w:r>
    </w:p>
    <w:p w14:paraId="16A8650B" w14:textId="6E7DA3E5" w:rsidR="00802BA2" w:rsidRPr="003C7516" w:rsidRDefault="007460EB" w:rsidP="00802BA2">
      <w:pPr>
        <w:pStyle w:val="Lijstalinea"/>
        <w:numPr>
          <w:ilvl w:val="0"/>
          <w:numId w:val="33"/>
        </w:numPr>
        <w:rPr>
          <w:rFonts w:ascii="Arial" w:hAnsi="Arial" w:cs="Arial"/>
          <w:sz w:val="20"/>
          <w:szCs w:val="20"/>
        </w:rPr>
      </w:pPr>
      <w:r w:rsidRPr="003C7516">
        <w:rPr>
          <w:rFonts w:ascii="Arial" w:hAnsi="Arial" w:cs="Arial"/>
          <w:sz w:val="20"/>
          <w:szCs w:val="20"/>
        </w:rPr>
        <w:t xml:space="preserve">Indien een verschil van mening niet langs minnelijke weg is opgelost, wordt er geacht een geschil te bestaan. Het geschil kan uitsluitend worden voorgelegd aan de daartoe bevoegde rechter in de </w:t>
      </w:r>
      <w:r w:rsidR="00802BA2" w:rsidRPr="003C7516">
        <w:rPr>
          <w:rFonts w:ascii="Arial" w:hAnsi="Arial" w:cs="Arial"/>
          <w:sz w:val="20"/>
          <w:szCs w:val="20"/>
        </w:rPr>
        <w:t>Rechtbank Rotterdam.</w:t>
      </w:r>
    </w:p>
    <w:p w14:paraId="3AE00FBA" w14:textId="67B60B91" w:rsidR="00975C98" w:rsidRPr="003C7516" w:rsidRDefault="00975C98" w:rsidP="00975C98">
      <w:pPr>
        <w:rPr>
          <w:rFonts w:ascii="Arial" w:hAnsi="Arial" w:cs="Arial"/>
          <w:sz w:val="20"/>
          <w:szCs w:val="20"/>
        </w:rPr>
      </w:pPr>
    </w:p>
    <w:p w14:paraId="16019D1B" w14:textId="617DA4A8" w:rsidR="00975C98" w:rsidRPr="003C7516" w:rsidRDefault="00975C98" w:rsidP="00975C98">
      <w:pPr>
        <w:rPr>
          <w:rFonts w:ascii="Arial" w:hAnsi="Arial" w:cs="Arial"/>
          <w:sz w:val="20"/>
          <w:szCs w:val="20"/>
        </w:rPr>
      </w:pPr>
      <w:r w:rsidRPr="003C7516">
        <w:rPr>
          <w:rFonts w:ascii="Arial" w:hAnsi="Arial" w:cs="Arial"/>
          <w:sz w:val="20"/>
          <w:szCs w:val="20"/>
        </w:rPr>
        <w:t xml:space="preserve">Aldus in tweevoud opgemaakt en ondertekend te Capelle aan den IJssel op </w:t>
      </w:r>
      <w:r w:rsidR="005C0641">
        <w:rPr>
          <w:rFonts w:ascii="Arial" w:hAnsi="Arial" w:cs="Arial"/>
          <w:sz w:val="20"/>
          <w:szCs w:val="20"/>
          <w:highlight w:val="yellow"/>
        </w:rPr>
        <w:t>[...</w:t>
      </w:r>
      <w:r w:rsidRPr="003C7516">
        <w:rPr>
          <w:rFonts w:ascii="Arial" w:hAnsi="Arial" w:cs="Arial"/>
          <w:sz w:val="20"/>
          <w:szCs w:val="20"/>
          <w:highlight w:val="yellow"/>
        </w:rPr>
        <w:t>datum</w:t>
      </w:r>
      <w:r w:rsidR="005C0641">
        <w:rPr>
          <w:rFonts w:ascii="Arial" w:hAnsi="Arial" w:cs="Arial"/>
          <w:sz w:val="20"/>
          <w:szCs w:val="20"/>
          <w:highlight w:val="yellow"/>
        </w:rPr>
        <w:t>]</w:t>
      </w:r>
      <w:r w:rsidRPr="003C7516">
        <w:rPr>
          <w:rFonts w:ascii="Arial" w:hAnsi="Arial" w:cs="Arial"/>
          <w:sz w:val="20"/>
          <w:szCs w:val="20"/>
        </w:rPr>
        <w:t>.</w:t>
      </w:r>
    </w:p>
    <w:p w14:paraId="07331004" w14:textId="25DF6B5B" w:rsidR="00975C98" w:rsidRPr="003C7516" w:rsidRDefault="00975C98" w:rsidP="00975C98">
      <w:pPr>
        <w:pStyle w:val="Geenafstand"/>
        <w:rPr>
          <w:rFonts w:ascii="Arial" w:hAnsi="Arial" w:cs="Arial"/>
          <w:sz w:val="20"/>
          <w:szCs w:val="20"/>
        </w:rPr>
      </w:pPr>
      <w:bookmarkStart w:id="25" w:name="_Hlk109299617"/>
      <w:r w:rsidRPr="003C7516">
        <w:rPr>
          <w:rFonts w:ascii="Arial" w:hAnsi="Arial" w:cs="Arial"/>
          <w:sz w:val="20"/>
          <w:szCs w:val="20"/>
        </w:rPr>
        <w:t>Opdrachtnemer</w:t>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00D65B63">
        <w:rPr>
          <w:rFonts w:ascii="Arial" w:hAnsi="Arial" w:cs="Arial"/>
          <w:sz w:val="20"/>
          <w:szCs w:val="20"/>
        </w:rPr>
        <w:tab/>
      </w:r>
      <w:r w:rsidRPr="003C7516">
        <w:rPr>
          <w:rFonts w:ascii="Arial" w:hAnsi="Arial" w:cs="Arial"/>
          <w:sz w:val="20"/>
          <w:szCs w:val="20"/>
        </w:rPr>
        <w:t>Opdrachtgever</w:t>
      </w:r>
    </w:p>
    <w:p w14:paraId="7E60F488" w14:textId="3765F53E" w:rsidR="00975C98" w:rsidRPr="003C7516" w:rsidRDefault="005C0641" w:rsidP="00975C98">
      <w:pPr>
        <w:pStyle w:val="Geenafstand"/>
        <w:rPr>
          <w:rFonts w:ascii="Arial" w:hAnsi="Arial" w:cs="Arial"/>
          <w:sz w:val="20"/>
          <w:szCs w:val="20"/>
          <w:highlight w:val="yellow"/>
        </w:rPr>
      </w:pPr>
      <w:r>
        <w:rPr>
          <w:rFonts w:ascii="Arial" w:hAnsi="Arial" w:cs="Arial"/>
          <w:sz w:val="20"/>
          <w:szCs w:val="20"/>
          <w:highlight w:val="yellow"/>
        </w:rPr>
        <w:t>[...</w:t>
      </w:r>
      <w:r w:rsidR="00975C98" w:rsidRPr="003C7516">
        <w:rPr>
          <w:rFonts w:ascii="Arial" w:hAnsi="Arial" w:cs="Arial"/>
          <w:sz w:val="20"/>
          <w:szCs w:val="20"/>
          <w:highlight w:val="yellow"/>
        </w:rPr>
        <w:t>naam bedrijf</w:t>
      </w:r>
      <w:r>
        <w:rPr>
          <w:rFonts w:ascii="Arial" w:hAnsi="Arial" w:cs="Arial"/>
          <w:sz w:val="20"/>
          <w:szCs w:val="20"/>
          <w:highlight w:val="yellow"/>
        </w:rPr>
        <w:t>]</w:t>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t xml:space="preserve">de </w:t>
      </w:r>
      <w:r w:rsidR="00201C9B">
        <w:rPr>
          <w:rFonts w:ascii="Arial" w:hAnsi="Arial" w:cs="Arial"/>
          <w:sz w:val="20"/>
          <w:szCs w:val="20"/>
        </w:rPr>
        <w:t>g</w:t>
      </w:r>
      <w:r w:rsidR="00975C98" w:rsidRPr="003C7516">
        <w:rPr>
          <w:rFonts w:ascii="Arial" w:hAnsi="Arial" w:cs="Arial"/>
          <w:sz w:val="20"/>
          <w:szCs w:val="20"/>
        </w:rPr>
        <w:t>emeente</w:t>
      </w:r>
      <w:r w:rsidR="00201C9B">
        <w:rPr>
          <w:rFonts w:ascii="Arial" w:hAnsi="Arial" w:cs="Arial"/>
          <w:sz w:val="20"/>
          <w:szCs w:val="20"/>
        </w:rPr>
        <w:t>,</w:t>
      </w:r>
    </w:p>
    <w:p w14:paraId="6A760873" w14:textId="4D2F0F4D" w:rsidR="00975C98" w:rsidRPr="003C7516" w:rsidRDefault="00975C98" w:rsidP="00975C98">
      <w:pPr>
        <w:pStyle w:val="Geenafstand"/>
        <w:rPr>
          <w:rFonts w:ascii="Arial" w:hAnsi="Arial" w:cs="Arial"/>
          <w:sz w:val="20"/>
          <w:szCs w:val="20"/>
        </w:rPr>
      </w:pPr>
    </w:p>
    <w:p w14:paraId="216AC98D" w14:textId="18C2F221" w:rsidR="00975C98" w:rsidRPr="003C7516" w:rsidRDefault="00975C98" w:rsidP="00975C98">
      <w:pPr>
        <w:pStyle w:val="Geenafstand"/>
        <w:rPr>
          <w:rFonts w:ascii="Arial" w:hAnsi="Arial" w:cs="Arial"/>
          <w:sz w:val="20"/>
          <w:szCs w:val="20"/>
        </w:rPr>
      </w:pPr>
    </w:p>
    <w:p w14:paraId="09CF8F8B" w14:textId="7AC279C5" w:rsidR="00975C98" w:rsidRPr="003C7516" w:rsidRDefault="00975C98" w:rsidP="00975C98">
      <w:pPr>
        <w:pStyle w:val="Geenafstand"/>
        <w:rPr>
          <w:rFonts w:ascii="Arial" w:hAnsi="Arial" w:cs="Arial"/>
          <w:sz w:val="20"/>
          <w:szCs w:val="20"/>
        </w:rPr>
      </w:pPr>
    </w:p>
    <w:p w14:paraId="11C67634" w14:textId="05B15148" w:rsidR="00975C98" w:rsidRPr="003C7516" w:rsidRDefault="00975C98" w:rsidP="00975C98">
      <w:pPr>
        <w:pStyle w:val="Geenafstand"/>
        <w:rPr>
          <w:rFonts w:ascii="Arial" w:hAnsi="Arial" w:cs="Arial"/>
          <w:sz w:val="20"/>
          <w:szCs w:val="20"/>
        </w:rPr>
      </w:pPr>
    </w:p>
    <w:p w14:paraId="4B4D3E85" w14:textId="26124F14" w:rsidR="00975C98" w:rsidRPr="003C7516" w:rsidRDefault="005C0641" w:rsidP="00975C98">
      <w:pPr>
        <w:pStyle w:val="Geenafstand"/>
        <w:rPr>
          <w:rFonts w:ascii="Arial" w:hAnsi="Arial" w:cs="Arial"/>
          <w:sz w:val="20"/>
          <w:szCs w:val="20"/>
        </w:rPr>
      </w:pPr>
      <w:r>
        <w:rPr>
          <w:rFonts w:ascii="Arial" w:hAnsi="Arial" w:cs="Arial"/>
          <w:sz w:val="20"/>
          <w:szCs w:val="20"/>
          <w:highlight w:val="yellow"/>
        </w:rPr>
        <w:t>[...</w:t>
      </w:r>
      <w:r w:rsidR="00975C98" w:rsidRPr="003C7516">
        <w:rPr>
          <w:rFonts w:ascii="Arial" w:hAnsi="Arial" w:cs="Arial"/>
          <w:sz w:val="20"/>
          <w:szCs w:val="20"/>
          <w:highlight w:val="yellow"/>
        </w:rPr>
        <w:t>naam ondertekenaar</w:t>
      </w:r>
      <w:r>
        <w:rPr>
          <w:rFonts w:ascii="Arial" w:hAnsi="Arial" w:cs="Arial"/>
          <w:sz w:val="20"/>
          <w:szCs w:val="20"/>
          <w:highlight w:val="yellow"/>
        </w:rPr>
        <w:t>]</w:t>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6765C">
        <w:rPr>
          <w:rFonts w:ascii="Arial" w:hAnsi="Arial" w:cs="Arial"/>
          <w:sz w:val="20"/>
          <w:szCs w:val="20"/>
          <w:highlight w:val="yellow"/>
        </w:rPr>
        <w:t>P. van Woensel</w:t>
      </w:r>
      <w:bookmarkEnd w:id="25"/>
      <w:r w:rsidR="00975C98" w:rsidRPr="003C7516">
        <w:rPr>
          <w:rFonts w:ascii="Arial" w:hAnsi="Arial" w:cs="Arial"/>
          <w:sz w:val="20"/>
          <w:szCs w:val="20"/>
        </w:rPr>
        <w:t xml:space="preserve"> </w:t>
      </w:r>
    </w:p>
    <w:p w14:paraId="1B9EEF59" w14:textId="77777777" w:rsidR="00EB7338" w:rsidRDefault="00EB7338" w:rsidP="00EB7338">
      <w:pPr>
        <w:pStyle w:val="Geenafstand"/>
        <w:rPr>
          <w:rFonts w:ascii="Arial" w:hAnsi="Arial" w:cs="Arial"/>
          <w:sz w:val="20"/>
          <w:szCs w:val="20"/>
        </w:rPr>
      </w:pPr>
    </w:p>
    <w:p w14:paraId="3B50D9BC" w14:textId="77777777" w:rsidR="00EB7338" w:rsidRPr="003C7516" w:rsidRDefault="00EB7338" w:rsidP="00EB7338">
      <w:pPr>
        <w:pStyle w:val="Geenafstand"/>
        <w:rPr>
          <w:rFonts w:ascii="Arial" w:hAnsi="Arial" w:cs="Arial"/>
          <w:sz w:val="20"/>
          <w:szCs w:val="20"/>
        </w:rPr>
      </w:pPr>
    </w:p>
    <w:p w14:paraId="6754FC53" w14:textId="77777777" w:rsidR="00EB7338" w:rsidRPr="003C7516" w:rsidRDefault="00EB7338" w:rsidP="00AA73F9">
      <w:pPr>
        <w:ind w:left="360"/>
        <w:rPr>
          <w:rFonts w:ascii="Arial" w:hAnsi="Arial" w:cs="Arial"/>
          <w:sz w:val="20"/>
          <w:szCs w:val="20"/>
        </w:rPr>
      </w:pPr>
    </w:p>
    <w:sectPr w:rsidR="00EB7338" w:rsidRPr="003C7516" w:rsidSect="002D5C69">
      <w:headerReference w:type="default" r:id="rId1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09E6" w14:textId="77777777" w:rsidR="004D3F88" w:rsidRDefault="004D3F88" w:rsidP="0062141E">
      <w:pPr>
        <w:spacing w:after="0" w:line="240" w:lineRule="auto"/>
      </w:pPr>
      <w:r>
        <w:separator/>
      </w:r>
    </w:p>
  </w:endnote>
  <w:endnote w:type="continuationSeparator" w:id="0">
    <w:p w14:paraId="2CD22391" w14:textId="77777777" w:rsidR="004D3F88" w:rsidRDefault="004D3F88" w:rsidP="0062141E">
      <w:pPr>
        <w:spacing w:after="0" w:line="240" w:lineRule="auto"/>
      </w:pPr>
      <w:r>
        <w:continuationSeparator/>
      </w:r>
    </w:p>
  </w:endnote>
  <w:endnote w:type="continuationNotice" w:id="1">
    <w:p w14:paraId="0655487B" w14:textId="77777777" w:rsidR="004D3F88" w:rsidRDefault="004D3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385983272"/>
      <w:docPartObj>
        <w:docPartGallery w:val="Page Numbers (Bottom of Page)"/>
        <w:docPartUnique/>
      </w:docPartObj>
    </w:sdtPr>
    <w:sdtEndPr/>
    <w:sdtContent>
      <w:p w14:paraId="443F9733" w14:textId="0F41F569" w:rsidR="00087487" w:rsidRPr="0070633B" w:rsidRDefault="00087487" w:rsidP="002D5C69">
        <w:pPr>
          <w:pStyle w:val="Voettekst"/>
          <w:rPr>
            <w:rFonts w:ascii="Arial" w:hAnsi="Arial" w:cs="Arial"/>
            <w:sz w:val="20"/>
            <w:szCs w:val="20"/>
          </w:rPr>
        </w:pPr>
        <w:r w:rsidRPr="0070633B">
          <w:rPr>
            <w:rFonts w:ascii="Arial" w:hAnsi="Arial" w:cs="Arial"/>
            <w:sz w:val="20"/>
            <w:szCs w:val="20"/>
          </w:rPr>
          <w:t xml:space="preserve">paraaf Opdrachtnemer: </w:t>
        </w:r>
        <w:r w:rsidRPr="0070633B">
          <w:rPr>
            <w:rFonts w:ascii="Arial" w:hAnsi="Arial" w:cs="Arial"/>
            <w:sz w:val="20"/>
            <w:szCs w:val="20"/>
          </w:rPr>
          <w:tab/>
        </w:r>
        <w:r w:rsidRPr="0070633B">
          <w:rPr>
            <w:rFonts w:ascii="Arial" w:hAnsi="Arial" w:cs="Arial"/>
            <w:sz w:val="20"/>
            <w:szCs w:val="20"/>
          </w:rPr>
          <w:fldChar w:fldCharType="begin"/>
        </w:r>
        <w:r w:rsidRPr="0070633B">
          <w:rPr>
            <w:rFonts w:ascii="Arial" w:hAnsi="Arial" w:cs="Arial"/>
            <w:sz w:val="20"/>
            <w:szCs w:val="20"/>
          </w:rPr>
          <w:instrText>PAGE   \* MERGEFORMAT</w:instrText>
        </w:r>
        <w:r w:rsidRPr="0070633B">
          <w:rPr>
            <w:rFonts w:ascii="Arial" w:hAnsi="Arial" w:cs="Arial"/>
            <w:sz w:val="20"/>
            <w:szCs w:val="20"/>
          </w:rPr>
          <w:fldChar w:fldCharType="separate"/>
        </w:r>
        <w:r w:rsidRPr="0070633B">
          <w:rPr>
            <w:rFonts w:ascii="Arial" w:hAnsi="Arial" w:cs="Arial"/>
            <w:sz w:val="20"/>
            <w:szCs w:val="20"/>
          </w:rPr>
          <w:t>2</w:t>
        </w:r>
        <w:r w:rsidRPr="0070633B">
          <w:rPr>
            <w:rFonts w:ascii="Arial" w:hAnsi="Arial" w:cs="Arial"/>
            <w:sz w:val="20"/>
            <w:szCs w:val="20"/>
          </w:rPr>
          <w:fldChar w:fldCharType="end"/>
        </w:r>
        <w:r w:rsidRPr="0070633B">
          <w:rPr>
            <w:rFonts w:ascii="Arial" w:hAnsi="Arial" w:cs="Arial"/>
            <w:sz w:val="20"/>
            <w:szCs w:val="20"/>
          </w:rPr>
          <w:tab/>
          <w:t>paraaf Opdrachtgever:</w:t>
        </w:r>
      </w:p>
    </w:sdtContent>
  </w:sdt>
  <w:p w14:paraId="7927AAA7" w14:textId="660764A4" w:rsidR="00087487" w:rsidRDefault="000874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7F6F" w14:textId="26FF76F9" w:rsidR="00087487" w:rsidRDefault="00087487">
    <w:pPr>
      <w:pStyle w:val="Voettekst"/>
    </w:pPr>
  </w:p>
  <w:p w14:paraId="5B631E26" w14:textId="77777777" w:rsidR="00087487" w:rsidRDefault="000874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79D6" w14:textId="77777777" w:rsidR="004D3F88" w:rsidRDefault="004D3F88" w:rsidP="0062141E">
      <w:pPr>
        <w:spacing w:after="0" w:line="240" w:lineRule="auto"/>
      </w:pPr>
      <w:r>
        <w:separator/>
      </w:r>
    </w:p>
  </w:footnote>
  <w:footnote w:type="continuationSeparator" w:id="0">
    <w:p w14:paraId="40EF4E02" w14:textId="77777777" w:rsidR="004D3F88" w:rsidRDefault="004D3F88" w:rsidP="0062141E">
      <w:pPr>
        <w:spacing w:after="0" w:line="240" w:lineRule="auto"/>
      </w:pPr>
      <w:r>
        <w:continuationSeparator/>
      </w:r>
    </w:p>
  </w:footnote>
  <w:footnote w:type="continuationNotice" w:id="1">
    <w:p w14:paraId="3BABC7FF" w14:textId="77777777" w:rsidR="004D3F88" w:rsidRDefault="004D3F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1E6F" w14:textId="19A5DD8E" w:rsidR="00087487" w:rsidRPr="001E1F02" w:rsidRDefault="00087487" w:rsidP="00904BAE">
    <w:pPr>
      <w:pStyle w:val="Koptekst"/>
      <w:pBdr>
        <w:bottom w:val="single" w:sz="4" w:space="1" w:color="auto"/>
      </w:pBdr>
      <w:rPr>
        <w:rFonts w:ascii="Arial" w:hAnsi="Arial" w:cs="Arial"/>
        <w:sz w:val="20"/>
      </w:rPr>
    </w:pPr>
    <w:r w:rsidRPr="00904BAE">
      <w:rPr>
        <w:rFonts w:ascii="Arial" w:hAnsi="Arial" w:cs="Arial"/>
        <w:sz w:val="20"/>
        <w:highlight w:val="yellow"/>
      </w:rPr>
      <w:t>CONCEPT</w:t>
    </w:r>
    <w:r w:rsidRPr="00904BAE">
      <w:rPr>
        <w:rFonts w:ascii="Arial" w:hAnsi="Arial" w:cs="Arial"/>
        <w:sz w:val="20"/>
      </w:rPr>
      <w:t xml:space="preserve"> </w:t>
    </w:r>
    <w:r w:rsidRPr="001E1F02">
      <w:rPr>
        <w:rFonts w:ascii="Arial" w:hAnsi="Arial" w:cs="Arial"/>
        <w:sz w:val="20"/>
      </w:rPr>
      <w:t xml:space="preserve">OVEREENKOMST </w:t>
    </w:r>
    <w:r w:rsidR="001E1F02" w:rsidRPr="001E1F02">
      <w:rPr>
        <w:rFonts w:ascii="Arial" w:hAnsi="Arial" w:cs="Arial"/>
        <w:sz w:val="20"/>
      </w:rPr>
      <w:t>ARCHITECT KINDCENTRUM FLORABUURT</w:t>
    </w:r>
    <w:r w:rsidRPr="001E1F02">
      <w:rPr>
        <w:rFonts w:ascii="Arial" w:hAnsi="Arial" w:cs="Arial"/>
        <w:sz w:val="20"/>
      </w:rPr>
      <w:br/>
      <w:t>GEMEENTE CAPELLE AAN DEN IJSSEL</w:t>
    </w:r>
  </w:p>
  <w:p w14:paraId="52897139" w14:textId="54D5B087" w:rsidR="00087487" w:rsidRPr="00904BAE" w:rsidRDefault="00087487" w:rsidP="00904BAE">
    <w:pPr>
      <w:pStyle w:val="Koptekst"/>
      <w:pBdr>
        <w:bottom w:val="single" w:sz="4" w:space="1" w:color="auto"/>
      </w:pBdr>
      <w:rPr>
        <w:rFonts w:ascii="Arial" w:hAnsi="Arial" w:cs="Arial"/>
        <w:sz w:val="20"/>
      </w:rPr>
    </w:pPr>
    <w:r w:rsidRPr="001E1F02">
      <w:rPr>
        <w:rFonts w:ascii="Arial" w:hAnsi="Arial" w:cs="Arial"/>
        <w:i/>
        <w:sz w:val="20"/>
      </w:rPr>
      <w:t>referentie EU</w:t>
    </w:r>
    <w:r w:rsidR="00737BE1" w:rsidRPr="001E1F02">
      <w:rPr>
        <w:rFonts w:ascii="Arial" w:hAnsi="Arial" w:cs="Arial"/>
        <w:i/>
        <w:sz w:val="20"/>
      </w:rPr>
      <w:t>/</w:t>
    </w:r>
    <w:r w:rsidR="001E1F02" w:rsidRPr="001E1F02">
      <w:rPr>
        <w:rFonts w:ascii="Arial" w:hAnsi="Arial" w:cs="Arial"/>
        <w:i/>
        <w:sz w:val="20"/>
      </w:rPr>
      <w:t>2025.041</w:t>
    </w:r>
  </w:p>
  <w:p w14:paraId="7DC97CEF" w14:textId="77777777" w:rsidR="00087487" w:rsidRDefault="00087487">
    <w:pPr>
      <w:pStyle w:val="Koptekst"/>
    </w:pPr>
  </w:p>
  <w:p w14:paraId="35CAC5E0" w14:textId="77777777" w:rsidR="00087487" w:rsidRDefault="000874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55D3" w14:textId="77777777" w:rsidR="00737BE1" w:rsidRDefault="00737BE1" w:rsidP="00737BE1">
    <w:pPr>
      <w:pStyle w:val="Koptekst"/>
    </w:pPr>
    <w:r w:rsidRPr="00821655">
      <w:rPr>
        <w:noProof/>
        <w:lang w:eastAsia="nl-NL"/>
      </w:rPr>
      <w:drawing>
        <wp:anchor distT="0" distB="0" distL="114300" distR="114300" simplePos="0" relativeHeight="251658241" behindDoc="0" locked="0" layoutInCell="1" allowOverlap="1" wp14:anchorId="2E15651B" wp14:editId="05D49467">
          <wp:simplePos x="0" y="0"/>
          <wp:positionH relativeFrom="column">
            <wp:posOffset>2738120</wp:posOffset>
          </wp:positionH>
          <wp:positionV relativeFrom="paragraph">
            <wp:posOffset>111760</wp:posOffset>
          </wp:positionV>
          <wp:extent cx="3429000" cy="962025"/>
          <wp:effectExtent l="19050" t="0" r="0" b="0"/>
          <wp:wrapNone/>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3429000" cy="966470"/>
                  </a:xfrm>
                  <a:prstGeom prst="rect">
                    <a:avLst/>
                  </a:prstGeom>
                  <a:noFill/>
                  <a:ln w="9525">
                    <a:noFill/>
                    <a:miter lim="800000"/>
                    <a:headEnd/>
                    <a:tailEnd/>
                  </a:ln>
                </pic:spPr>
              </pic:pic>
            </a:graphicData>
          </a:graphic>
        </wp:anchor>
      </w:drawing>
    </w:r>
    <w:r>
      <w:rPr>
        <w:noProof/>
        <w:lang w:eastAsia="nl-NL"/>
      </w:rPr>
      <mc:AlternateContent>
        <mc:Choice Requires="wpg">
          <w:drawing>
            <wp:anchor distT="0" distB="0" distL="114300" distR="114300" simplePos="0" relativeHeight="251658240" behindDoc="0" locked="0" layoutInCell="1" allowOverlap="1" wp14:anchorId="474DF3DB" wp14:editId="1490FA7E">
              <wp:simplePos x="0" y="0"/>
              <wp:positionH relativeFrom="column">
                <wp:posOffset>-915035</wp:posOffset>
              </wp:positionH>
              <wp:positionV relativeFrom="paragraph">
                <wp:posOffset>1478280</wp:posOffset>
              </wp:positionV>
              <wp:extent cx="6972300" cy="8001000"/>
              <wp:effectExtent l="4445" t="13970" r="0" b="1460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8001000"/>
                        <a:chOff x="-23" y="3037"/>
                        <a:chExt cx="10980" cy="12600"/>
                      </a:xfrm>
                    </wpg:grpSpPr>
                    <wps:wsp>
                      <wps:cNvPr id="3" name="Rectangle 2"/>
                      <wps:cNvSpPr>
                        <a:spLocks noChangeArrowheads="1"/>
                      </wps:cNvSpPr>
                      <wps:spPr bwMode="auto">
                        <a:xfrm>
                          <a:off x="-23" y="3214"/>
                          <a:ext cx="10980" cy="9540"/>
                        </a:xfrm>
                        <a:prstGeom prst="rect">
                          <a:avLst/>
                        </a:prstGeom>
                        <a:solidFill>
                          <a:srgbClr val="5793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9697" y="3214"/>
                          <a:ext cx="1260" cy="9540"/>
                        </a:xfrm>
                        <a:prstGeom prst="rect">
                          <a:avLst/>
                        </a:prstGeom>
                        <a:solidFill>
                          <a:srgbClr val="0044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4"/>
                      <wps:cNvCnPr>
                        <a:cxnSpLocks noChangeShapeType="1"/>
                      </wps:cNvCnPr>
                      <wps:spPr bwMode="auto">
                        <a:xfrm>
                          <a:off x="9697" y="3037"/>
                          <a:ext cx="0" cy="9717"/>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9697" y="12757"/>
                          <a:ext cx="0" cy="2880"/>
                        </a:xfrm>
                        <a:prstGeom prst="line">
                          <a:avLst/>
                        </a:prstGeom>
                        <a:noFill/>
                        <a:ln w="12700">
                          <a:solidFill>
                            <a:srgbClr val="0044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4E422D6">
            <v:group id="Group 1" style="position:absolute;margin-left:-72.05pt;margin-top:116.4pt;width:549pt;height:630pt;z-index:251659264" coordsize="10980,12600" coordorigin="-23,3037" o:spid="_x0000_s1026" w14:anchorId="765D7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">
              <v:rect id="Rectangle 2" style="position:absolute;left:-23;top:3214;width:10980;height:9540;visibility:visible;mso-wrap-style:square;v-text-anchor:top" o:spid="_x0000_s1027" fillcolor="#5793c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"/>
              <v:rect id="Rectangle 3" style="position:absolute;left:9697;top:3214;width:1260;height:9540;visibility:visible;mso-wrap-style:square;v-text-anchor:top" o:spid="_x0000_s1028" fillcolor="#00447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"/>
              <v:line id="Line 4" style="position:absolute;visibility:visible;mso-wrap-style:square" o:spid="_x0000_s1029" strokecolor="white" strokeweight="1pt" o:connectortype="straight" from="9697,3037" to="9697,1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"/>
              <v:line id="Line 5" style="position:absolute;visibility:visible;mso-wrap-style:square" o:spid="_x0000_s1030" strokecolor="#00447a" strokeweight="1pt" o:connectortype="straight" from="9697,12757" to="9697,1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"/>
            </v:group>
          </w:pict>
        </mc:Fallback>
      </mc:AlternateContent>
    </w:r>
  </w:p>
  <w:p w14:paraId="3996AA9F" w14:textId="77777777" w:rsidR="00737BE1" w:rsidRDefault="00737B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63"/>
    <w:multiLevelType w:val="hybridMultilevel"/>
    <w:tmpl w:val="6B702672"/>
    <w:lvl w:ilvl="0" w:tplc="22521496">
      <w:start w:val="1"/>
      <w:numFmt w:val="decimal"/>
      <w:lvlText w:val="%1."/>
      <w:lvlJc w:val="left"/>
      <w:pPr>
        <w:ind w:left="36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1B04D4"/>
    <w:multiLevelType w:val="multilevel"/>
    <w:tmpl w:val="EE04D456"/>
    <w:lvl w:ilvl="0">
      <w:start w:val="1"/>
      <w:numFmt w:val="decimal"/>
      <w:lvlText w:val="Artikel %1"/>
      <w:lvlJc w:val="left"/>
      <w:pPr>
        <w:tabs>
          <w:tab w:val="num" w:pos="170"/>
        </w:tabs>
        <w:ind w:left="170" w:hanging="170"/>
      </w:pPr>
      <w:rPr>
        <w:rFonts w:ascii="Arial" w:hAnsi="Arial" w:cs="Times New Roman" w:hint="default"/>
        <w:b/>
        <w:i w:val="0"/>
        <w:sz w:val="20"/>
        <w:szCs w:val="20"/>
      </w:rPr>
    </w:lvl>
    <w:lvl w:ilvl="1">
      <w:start w:val="1"/>
      <w:numFmt w:val="decimal"/>
      <w:lvlText w:val="%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070"/>
        </w:tabs>
        <w:ind w:left="1070" w:hanging="360"/>
      </w:pPr>
      <w:rPr>
        <w:b w:val="0"/>
        <w:i w:val="0"/>
        <w:sz w:val="20"/>
        <w:szCs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3DCBB0"/>
    <w:multiLevelType w:val="hybridMultilevel"/>
    <w:tmpl w:val="FFFFFFFF"/>
    <w:lvl w:ilvl="0" w:tplc="4662A9CE">
      <w:start w:val="1"/>
      <w:numFmt w:val="decimal"/>
      <w:lvlText w:val="%1."/>
      <w:lvlJc w:val="left"/>
      <w:pPr>
        <w:ind w:left="720" w:hanging="360"/>
      </w:pPr>
    </w:lvl>
    <w:lvl w:ilvl="1" w:tplc="F7C8505E">
      <w:start w:val="1"/>
      <w:numFmt w:val="lowerLetter"/>
      <w:lvlText w:val="%2."/>
      <w:lvlJc w:val="left"/>
      <w:pPr>
        <w:ind w:left="1440" w:hanging="360"/>
      </w:pPr>
    </w:lvl>
    <w:lvl w:ilvl="2" w:tplc="76DEBBDA">
      <w:start w:val="1"/>
      <w:numFmt w:val="lowerRoman"/>
      <w:lvlText w:val="%3."/>
      <w:lvlJc w:val="right"/>
      <w:pPr>
        <w:ind w:left="2160" w:hanging="180"/>
      </w:pPr>
    </w:lvl>
    <w:lvl w:ilvl="3" w:tplc="16AE664C">
      <w:start w:val="1"/>
      <w:numFmt w:val="decimal"/>
      <w:lvlText w:val="%4."/>
      <w:lvlJc w:val="left"/>
      <w:pPr>
        <w:ind w:left="2880" w:hanging="360"/>
      </w:pPr>
    </w:lvl>
    <w:lvl w:ilvl="4" w:tplc="01C67200">
      <w:start w:val="1"/>
      <w:numFmt w:val="lowerLetter"/>
      <w:lvlText w:val="%5."/>
      <w:lvlJc w:val="left"/>
      <w:pPr>
        <w:ind w:left="3600" w:hanging="360"/>
      </w:pPr>
    </w:lvl>
    <w:lvl w:ilvl="5" w:tplc="D534BA32">
      <w:start w:val="1"/>
      <w:numFmt w:val="lowerRoman"/>
      <w:lvlText w:val="%6."/>
      <w:lvlJc w:val="right"/>
      <w:pPr>
        <w:ind w:left="4320" w:hanging="180"/>
      </w:pPr>
    </w:lvl>
    <w:lvl w:ilvl="6" w:tplc="AC8AD90E">
      <w:start w:val="1"/>
      <w:numFmt w:val="decimal"/>
      <w:lvlText w:val="%7."/>
      <w:lvlJc w:val="left"/>
      <w:pPr>
        <w:ind w:left="5040" w:hanging="360"/>
      </w:pPr>
    </w:lvl>
    <w:lvl w:ilvl="7" w:tplc="853E3DF2">
      <w:start w:val="1"/>
      <w:numFmt w:val="lowerLetter"/>
      <w:lvlText w:val="%8."/>
      <w:lvlJc w:val="left"/>
      <w:pPr>
        <w:ind w:left="5760" w:hanging="360"/>
      </w:pPr>
    </w:lvl>
    <w:lvl w:ilvl="8" w:tplc="B71AF55A">
      <w:start w:val="1"/>
      <w:numFmt w:val="lowerRoman"/>
      <w:lvlText w:val="%9."/>
      <w:lvlJc w:val="right"/>
      <w:pPr>
        <w:ind w:left="6480" w:hanging="180"/>
      </w:pPr>
    </w:lvl>
  </w:abstractNum>
  <w:abstractNum w:abstractNumId="3" w15:restartNumberingAfterBreak="0">
    <w:nsid w:val="159938D6"/>
    <w:multiLevelType w:val="hybridMultilevel"/>
    <w:tmpl w:val="59963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870F89"/>
    <w:multiLevelType w:val="hybridMultilevel"/>
    <w:tmpl w:val="EBF8411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F5722E"/>
    <w:multiLevelType w:val="hybridMultilevel"/>
    <w:tmpl w:val="1DD03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3B4000"/>
    <w:multiLevelType w:val="hybridMultilevel"/>
    <w:tmpl w:val="56C89152"/>
    <w:lvl w:ilvl="0" w:tplc="28BC1AA8">
      <w:start w:val="4"/>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4B057D"/>
    <w:multiLevelType w:val="hybridMultilevel"/>
    <w:tmpl w:val="C7AA5F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6E0DD6"/>
    <w:multiLevelType w:val="hybridMultilevel"/>
    <w:tmpl w:val="F6FE2698"/>
    <w:lvl w:ilvl="0" w:tplc="359046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8675E7"/>
    <w:multiLevelType w:val="hybridMultilevel"/>
    <w:tmpl w:val="4F5A8526"/>
    <w:lvl w:ilvl="0" w:tplc="BD1C81C8">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0" w15:restartNumberingAfterBreak="0">
    <w:nsid w:val="26303EAF"/>
    <w:multiLevelType w:val="hybridMultilevel"/>
    <w:tmpl w:val="E3E2F920"/>
    <w:lvl w:ilvl="0" w:tplc="28BC1AA8">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784275D"/>
    <w:multiLevelType w:val="hybridMultilevel"/>
    <w:tmpl w:val="CFB041F6"/>
    <w:lvl w:ilvl="0" w:tplc="202A46FC">
      <w:start w:val="1"/>
      <w:numFmt w:val="decimal"/>
      <w:lvlText w:val="%1."/>
      <w:lvlJc w:val="left"/>
      <w:pPr>
        <w:ind w:left="36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573B81"/>
    <w:multiLevelType w:val="hybridMultilevel"/>
    <w:tmpl w:val="DAA46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A850B1"/>
    <w:multiLevelType w:val="hybridMultilevel"/>
    <w:tmpl w:val="4606AEA4"/>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A6A5243"/>
    <w:multiLevelType w:val="hybridMultilevel"/>
    <w:tmpl w:val="562064A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A6C3ADA"/>
    <w:multiLevelType w:val="hybridMultilevel"/>
    <w:tmpl w:val="AFB2B908"/>
    <w:lvl w:ilvl="0" w:tplc="1AE66B1E">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DC3315"/>
    <w:multiLevelType w:val="hybridMultilevel"/>
    <w:tmpl w:val="6B90E864"/>
    <w:lvl w:ilvl="0" w:tplc="0DE6821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359E3D35"/>
    <w:multiLevelType w:val="hybridMultilevel"/>
    <w:tmpl w:val="AE102AB6"/>
    <w:lvl w:ilvl="0" w:tplc="28BC1AA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536F81"/>
    <w:multiLevelType w:val="hybridMultilevel"/>
    <w:tmpl w:val="4080FD04"/>
    <w:lvl w:ilvl="0" w:tplc="3D4865B6">
      <w:start w:val="1"/>
      <w:numFmt w:val="lowerLetter"/>
      <w:lvlText w:val="%1."/>
      <w:lvlJc w:val="left"/>
      <w:pPr>
        <w:ind w:left="1080" w:hanging="360"/>
      </w:pPr>
      <w:rPr>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397A36AB"/>
    <w:multiLevelType w:val="hybridMultilevel"/>
    <w:tmpl w:val="130AA3EA"/>
    <w:lvl w:ilvl="0" w:tplc="E7764A9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5B6F9F"/>
    <w:multiLevelType w:val="hybridMultilevel"/>
    <w:tmpl w:val="AE70857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2B97FDB"/>
    <w:multiLevelType w:val="hybridMultilevel"/>
    <w:tmpl w:val="2A567564"/>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58F3FAB"/>
    <w:multiLevelType w:val="hybridMultilevel"/>
    <w:tmpl w:val="87C068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C094A6B"/>
    <w:multiLevelType w:val="hybridMultilevel"/>
    <w:tmpl w:val="9A90116A"/>
    <w:lvl w:ilvl="0" w:tplc="145C61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3C6B03"/>
    <w:multiLevelType w:val="hybridMultilevel"/>
    <w:tmpl w:val="5C94F54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2833B88"/>
    <w:multiLevelType w:val="hybridMultilevel"/>
    <w:tmpl w:val="4154B5E8"/>
    <w:lvl w:ilvl="0" w:tplc="2A74287E">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51725C1"/>
    <w:multiLevelType w:val="hybridMultilevel"/>
    <w:tmpl w:val="2A06896A"/>
    <w:lvl w:ilvl="0" w:tplc="145C61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8271569"/>
    <w:multiLevelType w:val="hybridMultilevel"/>
    <w:tmpl w:val="58BCB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C487205"/>
    <w:multiLevelType w:val="hybridMultilevel"/>
    <w:tmpl w:val="3E661E86"/>
    <w:lvl w:ilvl="0" w:tplc="4FFCD44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EFA074"/>
    <w:multiLevelType w:val="hybridMultilevel"/>
    <w:tmpl w:val="892240C6"/>
    <w:lvl w:ilvl="0" w:tplc="526684AE">
      <w:start w:val="1"/>
      <w:numFmt w:val="decimal"/>
      <w:lvlText w:val="%1."/>
      <w:lvlJc w:val="left"/>
      <w:pPr>
        <w:ind w:left="720" w:hanging="360"/>
      </w:pPr>
    </w:lvl>
    <w:lvl w:ilvl="1" w:tplc="8AEE4FEC">
      <w:start w:val="1"/>
      <w:numFmt w:val="lowerLetter"/>
      <w:lvlText w:val="%2."/>
      <w:lvlJc w:val="left"/>
      <w:pPr>
        <w:ind w:left="1440" w:hanging="360"/>
      </w:pPr>
    </w:lvl>
    <w:lvl w:ilvl="2" w:tplc="A582E97A">
      <w:start w:val="1"/>
      <w:numFmt w:val="lowerRoman"/>
      <w:lvlText w:val="%3."/>
      <w:lvlJc w:val="right"/>
      <w:pPr>
        <w:ind w:left="2160" w:hanging="180"/>
      </w:pPr>
    </w:lvl>
    <w:lvl w:ilvl="3" w:tplc="8550BF56">
      <w:start w:val="1"/>
      <w:numFmt w:val="decimal"/>
      <w:lvlText w:val="%4."/>
      <w:lvlJc w:val="left"/>
      <w:pPr>
        <w:ind w:left="2880" w:hanging="360"/>
      </w:pPr>
    </w:lvl>
    <w:lvl w:ilvl="4" w:tplc="D7520496">
      <w:start w:val="1"/>
      <w:numFmt w:val="lowerLetter"/>
      <w:lvlText w:val="%5."/>
      <w:lvlJc w:val="left"/>
      <w:pPr>
        <w:ind w:left="3600" w:hanging="360"/>
      </w:pPr>
    </w:lvl>
    <w:lvl w:ilvl="5" w:tplc="2FB2258A">
      <w:start w:val="1"/>
      <w:numFmt w:val="lowerRoman"/>
      <w:lvlText w:val="%6."/>
      <w:lvlJc w:val="right"/>
      <w:pPr>
        <w:ind w:left="4320" w:hanging="180"/>
      </w:pPr>
    </w:lvl>
    <w:lvl w:ilvl="6" w:tplc="8700B3EC">
      <w:start w:val="1"/>
      <w:numFmt w:val="decimal"/>
      <w:lvlText w:val="%7."/>
      <w:lvlJc w:val="left"/>
      <w:pPr>
        <w:ind w:left="5040" w:hanging="360"/>
      </w:pPr>
    </w:lvl>
    <w:lvl w:ilvl="7" w:tplc="12E06188">
      <w:start w:val="1"/>
      <w:numFmt w:val="lowerLetter"/>
      <w:lvlText w:val="%8."/>
      <w:lvlJc w:val="left"/>
      <w:pPr>
        <w:ind w:left="5760" w:hanging="360"/>
      </w:pPr>
    </w:lvl>
    <w:lvl w:ilvl="8" w:tplc="313AE2B6">
      <w:start w:val="1"/>
      <w:numFmt w:val="lowerRoman"/>
      <w:lvlText w:val="%9."/>
      <w:lvlJc w:val="right"/>
      <w:pPr>
        <w:ind w:left="6480" w:hanging="180"/>
      </w:pPr>
    </w:lvl>
  </w:abstractNum>
  <w:abstractNum w:abstractNumId="30" w15:restartNumberingAfterBreak="0">
    <w:nsid w:val="6A4C2142"/>
    <w:multiLevelType w:val="hybridMultilevel"/>
    <w:tmpl w:val="562064A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A5A562E"/>
    <w:multiLevelType w:val="hybridMultilevel"/>
    <w:tmpl w:val="AE70857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AC252EE"/>
    <w:multiLevelType w:val="hybridMultilevel"/>
    <w:tmpl w:val="6A7691D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BE21A6E"/>
    <w:multiLevelType w:val="hybridMultilevel"/>
    <w:tmpl w:val="D124D8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1E08E7"/>
    <w:multiLevelType w:val="singleLevel"/>
    <w:tmpl w:val="A9AA7E20"/>
    <w:lvl w:ilvl="0">
      <w:start w:val="1"/>
      <w:numFmt w:val="decimal"/>
      <w:lvlText w:val="%1."/>
      <w:legacy w:legacy="1" w:legacySpace="120" w:legacyIndent="360"/>
      <w:lvlJc w:val="left"/>
      <w:pPr>
        <w:ind w:left="360" w:hanging="360"/>
      </w:pPr>
    </w:lvl>
  </w:abstractNum>
  <w:abstractNum w:abstractNumId="35" w15:restartNumberingAfterBreak="0">
    <w:nsid w:val="71953E55"/>
    <w:multiLevelType w:val="hybridMultilevel"/>
    <w:tmpl w:val="25C66E2C"/>
    <w:lvl w:ilvl="0" w:tplc="145C61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A639A8"/>
    <w:multiLevelType w:val="hybridMultilevel"/>
    <w:tmpl w:val="2222BD7A"/>
    <w:lvl w:ilvl="0" w:tplc="893E7640">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2A038A0"/>
    <w:multiLevelType w:val="hybridMultilevel"/>
    <w:tmpl w:val="346EC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4763097"/>
    <w:multiLevelType w:val="multilevel"/>
    <w:tmpl w:val="100CDCA2"/>
    <w:lvl w:ilvl="0">
      <w:start w:val="1"/>
      <w:numFmt w:val="decimal"/>
      <w:pStyle w:val="ArtikelkopOVK"/>
      <w:lvlText w:val="Artikel %1"/>
      <w:lvlJc w:val="left"/>
      <w:pPr>
        <w:tabs>
          <w:tab w:val="num" w:pos="170"/>
        </w:tabs>
        <w:ind w:left="170" w:hanging="170"/>
      </w:pPr>
      <w:rPr>
        <w:rFonts w:ascii="Arial" w:hAnsi="Arial" w:cs="Times New Roman" w:hint="default"/>
        <w:b/>
        <w:i w:val="0"/>
        <w:sz w:val="20"/>
        <w:szCs w:val="20"/>
      </w:rPr>
    </w:lvl>
    <w:lvl w:ilvl="1">
      <w:start w:val="1"/>
      <w:numFmt w:val="decimal"/>
      <w:pStyle w:val="Artikelopsomming1OVK"/>
      <w:lvlText w:val="%2."/>
      <w:lvlJc w:val="left"/>
      <w:pPr>
        <w:tabs>
          <w:tab w:val="num" w:pos="720"/>
        </w:tabs>
        <w:ind w:left="720" w:hanging="720"/>
      </w:pPr>
      <w:rPr>
        <w:rFonts w:ascii="Arial" w:hAnsi="Arial" w:cs="Times New Roman" w:hint="default"/>
        <w:b w:val="0"/>
        <w:i w:val="0"/>
        <w:sz w:val="20"/>
        <w:szCs w:val="20"/>
      </w:rPr>
    </w:lvl>
    <w:lvl w:ilvl="2">
      <w:start w:val="12"/>
      <w:numFmt w:val="lowerLetter"/>
      <w:pStyle w:val="Artikelopsomming2OVK"/>
      <w:lvlText w:val="%3."/>
      <w:lvlJc w:val="left"/>
      <w:pPr>
        <w:tabs>
          <w:tab w:val="num" w:pos="1070"/>
        </w:tabs>
        <w:ind w:left="1070" w:hanging="360"/>
      </w:pPr>
      <w:rPr>
        <w:rFonts w:ascii="Arial" w:hAnsi="Arial" w:cs="Times New Roman" w:hint="default"/>
        <w:b w:val="0"/>
        <w:i w:val="0"/>
        <w:sz w:val="20"/>
        <w:szCs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5C43BE1"/>
    <w:multiLevelType w:val="hybridMultilevel"/>
    <w:tmpl w:val="CA189D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5FE65C7"/>
    <w:multiLevelType w:val="hybridMultilevel"/>
    <w:tmpl w:val="FC0057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FAD73A5"/>
    <w:multiLevelType w:val="hybridMultilevel"/>
    <w:tmpl w:val="C33A26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52210779">
    <w:abstractNumId w:val="29"/>
  </w:num>
  <w:num w:numId="2" w16cid:durableId="1035425583">
    <w:abstractNumId w:val="3"/>
  </w:num>
  <w:num w:numId="3" w16cid:durableId="1762144911">
    <w:abstractNumId w:val="38"/>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794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916610">
    <w:abstractNumId w:val="10"/>
  </w:num>
  <w:num w:numId="6" w16cid:durableId="1977640454">
    <w:abstractNumId w:val="41"/>
  </w:num>
  <w:num w:numId="7" w16cid:durableId="779641407">
    <w:abstractNumId w:val="15"/>
  </w:num>
  <w:num w:numId="8" w16cid:durableId="1084374047">
    <w:abstractNumId w:val="40"/>
  </w:num>
  <w:num w:numId="9" w16cid:durableId="1512062546">
    <w:abstractNumId w:val="33"/>
  </w:num>
  <w:num w:numId="10" w16cid:durableId="1433620937">
    <w:abstractNumId w:val="27"/>
  </w:num>
  <w:num w:numId="11" w16cid:durableId="1412698056">
    <w:abstractNumId w:val="16"/>
  </w:num>
  <w:num w:numId="12" w16cid:durableId="1898515037">
    <w:abstractNumId w:val="9"/>
  </w:num>
  <w:num w:numId="13" w16cid:durableId="737897034">
    <w:abstractNumId w:val="36"/>
  </w:num>
  <w:num w:numId="14" w16cid:durableId="584992597">
    <w:abstractNumId w:val="12"/>
  </w:num>
  <w:num w:numId="15" w16cid:durableId="1907911351">
    <w:abstractNumId w:val="28"/>
  </w:num>
  <w:num w:numId="16" w16cid:durableId="976032365">
    <w:abstractNumId w:val="23"/>
  </w:num>
  <w:num w:numId="17" w16cid:durableId="1311710143">
    <w:abstractNumId w:val="39"/>
  </w:num>
  <w:num w:numId="18" w16cid:durableId="1468860326">
    <w:abstractNumId w:val="26"/>
  </w:num>
  <w:num w:numId="19" w16cid:durableId="1214269812">
    <w:abstractNumId w:val="35"/>
  </w:num>
  <w:num w:numId="20" w16cid:durableId="1891841411">
    <w:abstractNumId w:val="7"/>
  </w:num>
  <w:num w:numId="21" w16cid:durableId="340201315">
    <w:abstractNumId w:val="8"/>
  </w:num>
  <w:num w:numId="22" w16cid:durableId="1901361017">
    <w:abstractNumId w:val="5"/>
  </w:num>
  <w:num w:numId="23" w16cid:durableId="744303833">
    <w:abstractNumId w:val="21"/>
  </w:num>
  <w:num w:numId="24" w16cid:durableId="369451308">
    <w:abstractNumId w:val="4"/>
  </w:num>
  <w:num w:numId="25" w16cid:durableId="1829059229">
    <w:abstractNumId w:val="19"/>
  </w:num>
  <w:num w:numId="26" w16cid:durableId="1057363279">
    <w:abstractNumId w:val="32"/>
  </w:num>
  <w:num w:numId="27" w16cid:durableId="275795818">
    <w:abstractNumId w:val="20"/>
  </w:num>
  <w:num w:numId="28" w16cid:durableId="26103573">
    <w:abstractNumId w:val="31"/>
  </w:num>
  <w:num w:numId="29" w16cid:durableId="494690260">
    <w:abstractNumId w:val="25"/>
  </w:num>
  <w:num w:numId="30" w16cid:durableId="392392454">
    <w:abstractNumId w:val="13"/>
  </w:num>
  <w:num w:numId="31" w16cid:durableId="1651783405">
    <w:abstractNumId w:val="14"/>
  </w:num>
  <w:num w:numId="32" w16cid:durableId="803617736">
    <w:abstractNumId w:val="18"/>
  </w:num>
  <w:num w:numId="33" w16cid:durableId="1638757250">
    <w:abstractNumId w:val="30"/>
  </w:num>
  <w:num w:numId="34" w16cid:durableId="1559899089">
    <w:abstractNumId w:val="17"/>
  </w:num>
  <w:num w:numId="35" w16cid:durableId="2136673981">
    <w:abstractNumId w:val="6"/>
  </w:num>
  <w:num w:numId="36" w16cid:durableId="1381200710">
    <w:abstractNumId w:val="34"/>
  </w:num>
  <w:num w:numId="37" w16cid:durableId="421532510">
    <w:abstractNumId w:val="24"/>
  </w:num>
  <w:num w:numId="38" w16cid:durableId="1915815307">
    <w:abstractNumId w:val="22"/>
  </w:num>
  <w:num w:numId="39" w16cid:durableId="1759711065">
    <w:abstractNumId w:val="37"/>
  </w:num>
  <w:num w:numId="40" w16cid:durableId="63532482">
    <w:abstractNumId w:val="0"/>
  </w:num>
  <w:num w:numId="41" w16cid:durableId="1545094164">
    <w:abstractNumId w:val="2"/>
  </w:num>
  <w:num w:numId="42" w16cid:durableId="1635059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1E"/>
    <w:rsid w:val="00001A7E"/>
    <w:rsid w:val="000067C9"/>
    <w:rsid w:val="00007F58"/>
    <w:rsid w:val="00011FB0"/>
    <w:rsid w:val="00014C16"/>
    <w:rsid w:val="000307BF"/>
    <w:rsid w:val="000409A7"/>
    <w:rsid w:val="00047A20"/>
    <w:rsid w:val="00050F9D"/>
    <w:rsid w:val="000522AF"/>
    <w:rsid w:val="0005489B"/>
    <w:rsid w:val="00071ACD"/>
    <w:rsid w:val="00083552"/>
    <w:rsid w:val="00087487"/>
    <w:rsid w:val="000903FD"/>
    <w:rsid w:val="00095EDD"/>
    <w:rsid w:val="00096C6C"/>
    <w:rsid w:val="000B368D"/>
    <w:rsid w:val="000B631E"/>
    <w:rsid w:val="000C5D10"/>
    <w:rsid w:val="000D256E"/>
    <w:rsid w:val="000E00F9"/>
    <w:rsid w:val="000E223C"/>
    <w:rsid w:val="000E27D9"/>
    <w:rsid w:val="000E7673"/>
    <w:rsid w:val="000F64D4"/>
    <w:rsid w:val="00100251"/>
    <w:rsid w:val="001030D2"/>
    <w:rsid w:val="001275E7"/>
    <w:rsid w:val="00132A52"/>
    <w:rsid w:val="00140700"/>
    <w:rsid w:val="00140BC9"/>
    <w:rsid w:val="0015226A"/>
    <w:rsid w:val="00154878"/>
    <w:rsid w:val="0015715E"/>
    <w:rsid w:val="00163A02"/>
    <w:rsid w:val="001643C2"/>
    <w:rsid w:val="001671C1"/>
    <w:rsid w:val="00173A39"/>
    <w:rsid w:val="00173D12"/>
    <w:rsid w:val="00191243"/>
    <w:rsid w:val="00196389"/>
    <w:rsid w:val="001971E9"/>
    <w:rsid w:val="001A38F3"/>
    <w:rsid w:val="001A59CB"/>
    <w:rsid w:val="001A7BEE"/>
    <w:rsid w:val="001C0325"/>
    <w:rsid w:val="001C1958"/>
    <w:rsid w:val="001D0D3F"/>
    <w:rsid w:val="001D422B"/>
    <w:rsid w:val="001E1F02"/>
    <w:rsid w:val="001F1BAB"/>
    <w:rsid w:val="00201B76"/>
    <w:rsid w:val="00201C9B"/>
    <w:rsid w:val="00201E2A"/>
    <w:rsid w:val="00203506"/>
    <w:rsid w:val="0020499B"/>
    <w:rsid w:val="00227254"/>
    <w:rsid w:val="00237E95"/>
    <w:rsid w:val="00252ABB"/>
    <w:rsid w:val="00260AB1"/>
    <w:rsid w:val="002628D6"/>
    <w:rsid w:val="00264BBB"/>
    <w:rsid w:val="00265DFD"/>
    <w:rsid w:val="0026714E"/>
    <w:rsid w:val="00273573"/>
    <w:rsid w:val="00295747"/>
    <w:rsid w:val="002A0CA3"/>
    <w:rsid w:val="002A2D42"/>
    <w:rsid w:val="002A61D4"/>
    <w:rsid w:val="002A7992"/>
    <w:rsid w:val="002C425C"/>
    <w:rsid w:val="002C73D3"/>
    <w:rsid w:val="002D0441"/>
    <w:rsid w:val="002D4040"/>
    <w:rsid w:val="002D5C69"/>
    <w:rsid w:val="002E7EAB"/>
    <w:rsid w:val="002F1BA8"/>
    <w:rsid w:val="002F32EA"/>
    <w:rsid w:val="002F5E35"/>
    <w:rsid w:val="00305AD6"/>
    <w:rsid w:val="00310316"/>
    <w:rsid w:val="003202EB"/>
    <w:rsid w:val="00323AC5"/>
    <w:rsid w:val="0033256F"/>
    <w:rsid w:val="00343EB4"/>
    <w:rsid w:val="00345876"/>
    <w:rsid w:val="003473BA"/>
    <w:rsid w:val="00347869"/>
    <w:rsid w:val="00354A95"/>
    <w:rsid w:val="00363B4A"/>
    <w:rsid w:val="00376DAE"/>
    <w:rsid w:val="003926ED"/>
    <w:rsid w:val="00396A5A"/>
    <w:rsid w:val="003A294A"/>
    <w:rsid w:val="003A3A36"/>
    <w:rsid w:val="003A594F"/>
    <w:rsid w:val="003B1918"/>
    <w:rsid w:val="003B43E8"/>
    <w:rsid w:val="003B4AE5"/>
    <w:rsid w:val="003C2BAB"/>
    <w:rsid w:val="003C7516"/>
    <w:rsid w:val="003D0734"/>
    <w:rsid w:val="003E5844"/>
    <w:rsid w:val="003F208C"/>
    <w:rsid w:val="004035E7"/>
    <w:rsid w:val="00403E94"/>
    <w:rsid w:val="004065C0"/>
    <w:rsid w:val="00407534"/>
    <w:rsid w:val="00417334"/>
    <w:rsid w:val="00421B92"/>
    <w:rsid w:val="00426DDB"/>
    <w:rsid w:val="00430243"/>
    <w:rsid w:val="00436284"/>
    <w:rsid w:val="004403D0"/>
    <w:rsid w:val="00443C7E"/>
    <w:rsid w:val="004534D7"/>
    <w:rsid w:val="0046047C"/>
    <w:rsid w:val="00462D2C"/>
    <w:rsid w:val="0047672C"/>
    <w:rsid w:val="00482BB7"/>
    <w:rsid w:val="00494297"/>
    <w:rsid w:val="0049742D"/>
    <w:rsid w:val="00497F2A"/>
    <w:rsid w:val="004C6F00"/>
    <w:rsid w:val="004D3F88"/>
    <w:rsid w:val="004D6A65"/>
    <w:rsid w:val="004E6823"/>
    <w:rsid w:val="004F2190"/>
    <w:rsid w:val="004F765B"/>
    <w:rsid w:val="00505672"/>
    <w:rsid w:val="00506038"/>
    <w:rsid w:val="00511154"/>
    <w:rsid w:val="005121F7"/>
    <w:rsid w:val="005202C0"/>
    <w:rsid w:val="005420C0"/>
    <w:rsid w:val="0054229E"/>
    <w:rsid w:val="00544FD5"/>
    <w:rsid w:val="00545AF1"/>
    <w:rsid w:val="00560F1D"/>
    <w:rsid w:val="00564780"/>
    <w:rsid w:val="0057106E"/>
    <w:rsid w:val="00573241"/>
    <w:rsid w:val="005736FA"/>
    <w:rsid w:val="0059315C"/>
    <w:rsid w:val="0059671D"/>
    <w:rsid w:val="005979E4"/>
    <w:rsid w:val="005A1E31"/>
    <w:rsid w:val="005A36BF"/>
    <w:rsid w:val="005A53AB"/>
    <w:rsid w:val="005C0641"/>
    <w:rsid w:val="005C2597"/>
    <w:rsid w:val="005D08B5"/>
    <w:rsid w:val="005D1FA3"/>
    <w:rsid w:val="005D2101"/>
    <w:rsid w:val="005E3307"/>
    <w:rsid w:val="005E6627"/>
    <w:rsid w:val="005F3193"/>
    <w:rsid w:val="005F76F0"/>
    <w:rsid w:val="0060273A"/>
    <w:rsid w:val="00614213"/>
    <w:rsid w:val="0062141E"/>
    <w:rsid w:val="006406A9"/>
    <w:rsid w:val="00646004"/>
    <w:rsid w:val="0064665D"/>
    <w:rsid w:val="00654162"/>
    <w:rsid w:val="00655472"/>
    <w:rsid w:val="006561D9"/>
    <w:rsid w:val="0067781F"/>
    <w:rsid w:val="00681BCC"/>
    <w:rsid w:val="006871ED"/>
    <w:rsid w:val="0069659B"/>
    <w:rsid w:val="006A1556"/>
    <w:rsid w:val="006C65F6"/>
    <w:rsid w:val="006D084C"/>
    <w:rsid w:val="006D3C45"/>
    <w:rsid w:val="006D5944"/>
    <w:rsid w:val="006D6E84"/>
    <w:rsid w:val="006E127B"/>
    <w:rsid w:val="006E4BD9"/>
    <w:rsid w:val="0070633B"/>
    <w:rsid w:val="00712E81"/>
    <w:rsid w:val="007309E7"/>
    <w:rsid w:val="00732A71"/>
    <w:rsid w:val="00737BE1"/>
    <w:rsid w:val="007436A8"/>
    <w:rsid w:val="007460EB"/>
    <w:rsid w:val="00751085"/>
    <w:rsid w:val="007566FA"/>
    <w:rsid w:val="00757D59"/>
    <w:rsid w:val="00765AA7"/>
    <w:rsid w:val="0076623F"/>
    <w:rsid w:val="00770951"/>
    <w:rsid w:val="00782160"/>
    <w:rsid w:val="007842A5"/>
    <w:rsid w:val="00793651"/>
    <w:rsid w:val="007945D7"/>
    <w:rsid w:val="007967F3"/>
    <w:rsid w:val="007B52B2"/>
    <w:rsid w:val="007C38BF"/>
    <w:rsid w:val="007C3AA4"/>
    <w:rsid w:val="007D0CF7"/>
    <w:rsid w:val="007E0FD0"/>
    <w:rsid w:val="007E3385"/>
    <w:rsid w:val="007F1B90"/>
    <w:rsid w:val="007F2E15"/>
    <w:rsid w:val="008009A8"/>
    <w:rsid w:val="00802BA2"/>
    <w:rsid w:val="008046B9"/>
    <w:rsid w:val="00810B7C"/>
    <w:rsid w:val="00824535"/>
    <w:rsid w:val="008330CC"/>
    <w:rsid w:val="008371FD"/>
    <w:rsid w:val="008379AF"/>
    <w:rsid w:val="00841750"/>
    <w:rsid w:val="0084305D"/>
    <w:rsid w:val="00850ADF"/>
    <w:rsid w:val="00856631"/>
    <w:rsid w:val="00856A57"/>
    <w:rsid w:val="00862D66"/>
    <w:rsid w:val="00867406"/>
    <w:rsid w:val="00873D5E"/>
    <w:rsid w:val="008B79B1"/>
    <w:rsid w:val="008C4AA6"/>
    <w:rsid w:val="008C781D"/>
    <w:rsid w:val="008D1C12"/>
    <w:rsid w:val="008D4982"/>
    <w:rsid w:val="008D4AAD"/>
    <w:rsid w:val="008D697E"/>
    <w:rsid w:val="008E315F"/>
    <w:rsid w:val="008E4F6C"/>
    <w:rsid w:val="008E5CF1"/>
    <w:rsid w:val="008F0BF4"/>
    <w:rsid w:val="008F142A"/>
    <w:rsid w:val="008F4549"/>
    <w:rsid w:val="008F71E8"/>
    <w:rsid w:val="008F7FC4"/>
    <w:rsid w:val="009023CC"/>
    <w:rsid w:val="00904BAE"/>
    <w:rsid w:val="009147AD"/>
    <w:rsid w:val="00916CFD"/>
    <w:rsid w:val="00917CD6"/>
    <w:rsid w:val="009233EA"/>
    <w:rsid w:val="00932894"/>
    <w:rsid w:val="0093371B"/>
    <w:rsid w:val="009500F0"/>
    <w:rsid w:val="00953D38"/>
    <w:rsid w:val="009564BF"/>
    <w:rsid w:val="0096651E"/>
    <w:rsid w:val="0096765C"/>
    <w:rsid w:val="009744EB"/>
    <w:rsid w:val="00975C98"/>
    <w:rsid w:val="00977B61"/>
    <w:rsid w:val="00993710"/>
    <w:rsid w:val="00997D7B"/>
    <w:rsid w:val="009A392A"/>
    <w:rsid w:val="009B2AB5"/>
    <w:rsid w:val="009B482A"/>
    <w:rsid w:val="009B7F39"/>
    <w:rsid w:val="009D53FC"/>
    <w:rsid w:val="00A02A0F"/>
    <w:rsid w:val="00A02F7A"/>
    <w:rsid w:val="00A11734"/>
    <w:rsid w:val="00A14E0F"/>
    <w:rsid w:val="00A156DF"/>
    <w:rsid w:val="00A2110E"/>
    <w:rsid w:val="00A2297A"/>
    <w:rsid w:val="00A23915"/>
    <w:rsid w:val="00A374CE"/>
    <w:rsid w:val="00A476F7"/>
    <w:rsid w:val="00A54C60"/>
    <w:rsid w:val="00A74062"/>
    <w:rsid w:val="00A81D07"/>
    <w:rsid w:val="00A848ED"/>
    <w:rsid w:val="00A87836"/>
    <w:rsid w:val="00A90DE2"/>
    <w:rsid w:val="00A97C5D"/>
    <w:rsid w:val="00AA4191"/>
    <w:rsid w:val="00AA472F"/>
    <w:rsid w:val="00AA73F9"/>
    <w:rsid w:val="00AB67B5"/>
    <w:rsid w:val="00AC2886"/>
    <w:rsid w:val="00AC41C6"/>
    <w:rsid w:val="00AD5A56"/>
    <w:rsid w:val="00AE02B0"/>
    <w:rsid w:val="00AE0AAA"/>
    <w:rsid w:val="00AE2E7C"/>
    <w:rsid w:val="00AE7323"/>
    <w:rsid w:val="00AF0B48"/>
    <w:rsid w:val="00B05949"/>
    <w:rsid w:val="00B10657"/>
    <w:rsid w:val="00B12FD6"/>
    <w:rsid w:val="00B20AD7"/>
    <w:rsid w:val="00B32F9B"/>
    <w:rsid w:val="00B35C5C"/>
    <w:rsid w:val="00B4030D"/>
    <w:rsid w:val="00B40CBA"/>
    <w:rsid w:val="00B41C3F"/>
    <w:rsid w:val="00B74A9E"/>
    <w:rsid w:val="00B76157"/>
    <w:rsid w:val="00B86F8D"/>
    <w:rsid w:val="00B923B2"/>
    <w:rsid w:val="00B949E1"/>
    <w:rsid w:val="00BA7995"/>
    <w:rsid w:val="00BB1F7C"/>
    <w:rsid w:val="00BB4217"/>
    <w:rsid w:val="00BB5BF1"/>
    <w:rsid w:val="00BB7242"/>
    <w:rsid w:val="00BC054F"/>
    <w:rsid w:val="00BC42B3"/>
    <w:rsid w:val="00BD1282"/>
    <w:rsid w:val="00BE0E4D"/>
    <w:rsid w:val="00BE3C1B"/>
    <w:rsid w:val="00BF5849"/>
    <w:rsid w:val="00C14D0C"/>
    <w:rsid w:val="00C16F2F"/>
    <w:rsid w:val="00C17449"/>
    <w:rsid w:val="00C21F36"/>
    <w:rsid w:val="00C35823"/>
    <w:rsid w:val="00C45D0B"/>
    <w:rsid w:val="00C50537"/>
    <w:rsid w:val="00C51EE7"/>
    <w:rsid w:val="00C55803"/>
    <w:rsid w:val="00C55AEE"/>
    <w:rsid w:val="00C623A5"/>
    <w:rsid w:val="00C658EE"/>
    <w:rsid w:val="00C71409"/>
    <w:rsid w:val="00C716C1"/>
    <w:rsid w:val="00C848E6"/>
    <w:rsid w:val="00C946A1"/>
    <w:rsid w:val="00CB130C"/>
    <w:rsid w:val="00CB30EF"/>
    <w:rsid w:val="00CC5D6E"/>
    <w:rsid w:val="00CE22F8"/>
    <w:rsid w:val="00CE3530"/>
    <w:rsid w:val="00CE5AF8"/>
    <w:rsid w:val="00CE708D"/>
    <w:rsid w:val="00CF544C"/>
    <w:rsid w:val="00D02CC2"/>
    <w:rsid w:val="00D100FC"/>
    <w:rsid w:val="00D10A6E"/>
    <w:rsid w:val="00D16409"/>
    <w:rsid w:val="00D32533"/>
    <w:rsid w:val="00D34ACA"/>
    <w:rsid w:val="00D40DA9"/>
    <w:rsid w:val="00D505F9"/>
    <w:rsid w:val="00D57DE4"/>
    <w:rsid w:val="00D57F9B"/>
    <w:rsid w:val="00D65B63"/>
    <w:rsid w:val="00D663F3"/>
    <w:rsid w:val="00D7425E"/>
    <w:rsid w:val="00D8486D"/>
    <w:rsid w:val="00D91248"/>
    <w:rsid w:val="00D96562"/>
    <w:rsid w:val="00D974A6"/>
    <w:rsid w:val="00DA4643"/>
    <w:rsid w:val="00DA470F"/>
    <w:rsid w:val="00DB5E24"/>
    <w:rsid w:val="00DC3E5B"/>
    <w:rsid w:val="00DC4B14"/>
    <w:rsid w:val="00DD51AF"/>
    <w:rsid w:val="00DF358E"/>
    <w:rsid w:val="00E13596"/>
    <w:rsid w:val="00E13B10"/>
    <w:rsid w:val="00E1555D"/>
    <w:rsid w:val="00E26FCB"/>
    <w:rsid w:val="00E43B70"/>
    <w:rsid w:val="00E450DF"/>
    <w:rsid w:val="00E55A0A"/>
    <w:rsid w:val="00E622A2"/>
    <w:rsid w:val="00E657B9"/>
    <w:rsid w:val="00E82B72"/>
    <w:rsid w:val="00E84056"/>
    <w:rsid w:val="00EA61B8"/>
    <w:rsid w:val="00EB2680"/>
    <w:rsid w:val="00EB7338"/>
    <w:rsid w:val="00EC18BA"/>
    <w:rsid w:val="00EC2C79"/>
    <w:rsid w:val="00EC7BDE"/>
    <w:rsid w:val="00ED0B48"/>
    <w:rsid w:val="00ED7CCC"/>
    <w:rsid w:val="00EE121E"/>
    <w:rsid w:val="00EE2066"/>
    <w:rsid w:val="00EE36BB"/>
    <w:rsid w:val="00EF3CD4"/>
    <w:rsid w:val="00F10EB8"/>
    <w:rsid w:val="00F2057B"/>
    <w:rsid w:val="00F2075F"/>
    <w:rsid w:val="00F24A34"/>
    <w:rsid w:val="00F32419"/>
    <w:rsid w:val="00F328F0"/>
    <w:rsid w:val="00F349BC"/>
    <w:rsid w:val="00F411F9"/>
    <w:rsid w:val="00F45DD8"/>
    <w:rsid w:val="00F47B70"/>
    <w:rsid w:val="00F60828"/>
    <w:rsid w:val="00F67A04"/>
    <w:rsid w:val="00F702B8"/>
    <w:rsid w:val="00F723C2"/>
    <w:rsid w:val="00F72F87"/>
    <w:rsid w:val="00F74644"/>
    <w:rsid w:val="00F86B7C"/>
    <w:rsid w:val="00F8793E"/>
    <w:rsid w:val="00F91DAE"/>
    <w:rsid w:val="00F95203"/>
    <w:rsid w:val="00FA1D7D"/>
    <w:rsid w:val="00FA2F33"/>
    <w:rsid w:val="00FA5776"/>
    <w:rsid w:val="00FC5CDD"/>
    <w:rsid w:val="00FD254E"/>
    <w:rsid w:val="00FD2CBA"/>
    <w:rsid w:val="00FD3F44"/>
    <w:rsid w:val="00FE76E9"/>
    <w:rsid w:val="00FE7F3B"/>
    <w:rsid w:val="00FF7125"/>
    <w:rsid w:val="0103BD5D"/>
    <w:rsid w:val="025605EC"/>
    <w:rsid w:val="03A45FC3"/>
    <w:rsid w:val="091E75CA"/>
    <w:rsid w:val="0A005716"/>
    <w:rsid w:val="0B38A259"/>
    <w:rsid w:val="0B5E17B6"/>
    <w:rsid w:val="0D107A7A"/>
    <w:rsid w:val="0E2B95B1"/>
    <w:rsid w:val="14F034A0"/>
    <w:rsid w:val="16616E17"/>
    <w:rsid w:val="1E8C5C5A"/>
    <w:rsid w:val="1EEFC381"/>
    <w:rsid w:val="211CF831"/>
    <w:rsid w:val="23DAE648"/>
    <w:rsid w:val="24DDE4E5"/>
    <w:rsid w:val="255381F4"/>
    <w:rsid w:val="25678A20"/>
    <w:rsid w:val="25D30E15"/>
    <w:rsid w:val="264C4553"/>
    <w:rsid w:val="26A3B4E2"/>
    <w:rsid w:val="29063CC2"/>
    <w:rsid w:val="296B2F75"/>
    <w:rsid w:val="29C1BC62"/>
    <w:rsid w:val="29FD38A4"/>
    <w:rsid w:val="2D59FEB6"/>
    <w:rsid w:val="2E1A7F8B"/>
    <w:rsid w:val="32491B93"/>
    <w:rsid w:val="330DC948"/>
    <w:rsid w:val="34BF471C"/>
    <w:rsid w:val="3A3F74C3"/>
    <w:rsid w:val="3C51AD45"/>
    <w:rsid w:val="3E17A7B6"/>
    <w:rsid w:val="3E4DE50D"/>
    <w:rsid w:val="4124E0C5"/>
    <w:rsid w:val="41E9B9A4"/>
    <w:rsid w:val="453ED4B6"/>
    <w:rsid w:val="48B6A553"/>
    <w:rsid w:val="4AA295FE"/>
    <w:rsid w:val="4B08DCEB"/>
    <w:rsid w:val="5267A272"/>
    <w:rsid w:val="530566AE"/>
    <w:rsid w:val="550874BC"/>
    <w:rsid w:val="57BAC93E"/>
    <w:rsid w:val="590D9438"/>
    <w:rsid w:val="59F87C45"/>
    <w:rsid w:val="6385974D"/>
    <w:rsid w:val="69916851"/>
    <w:rsid w:val="6EC02897"/>
    <w:rsid w:val="77288CD4"/>
    <w:rsid w:val="79F2BEE4"/>
    <w:rsid w:val="7B409A26"/>
    <w:rsid w:val="7BF31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D9D9D"/>
  <w15:chartTrackingRefBased/>
  <w15:docId w15:val="{E18B2E96-9CA1-4A49-8690-FF5E3E61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4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310316"/>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31031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nl-NL"/>
    </w:rPr>
  </w:style>
  <w:style w:type="character" w:customStyle="1" w:styleId="TitelChar">
    <w:name w:val="Titel Char"/>
    <w:basedOn w:val="Standaardalinea-lettertype"/>
    <w:link w:val="Titel"/>
    <w:uiPriority w:val="10"/>
    <w:rsid w:val="00310316"/>
    <w:rPr>
      <w:rFonts w:asciiTheme="majorHAnsi" w:eastAsiaTheme="majorEastAsia" w:hAnsiTheme="majorHAnsi" w:cstheme="majorBidi"/>
      <w:color w:val="404040" w:themeColor="text1" w:themeTint="BF"/>
      <w:spacing w:val="-10"/>
      <w:kern w:val="28"/>
      <w:sz w:val="56"/>
      <w:szCs w:val="56"/>
      <w:lang w:eastAsia="nl-NL"/>
    </w:rPr>
  </w:style>
  <w:style w:type="paragraph" w:styleId="Ondertitel">
    <w:name w:val="Subtitle"/>
    <w:basedOn w:val="Standaard"/>
    <w:next w:val="Standaard"/>
    <w:link w:val="OndertitelChar"/>
    <w:uiPriority w:val="11"/>
    <w:qFormat/>
    <w:rsid w:val="00310316"/>
    <w:pPr>
      <w:numPr>
        <w:ilvl w:val="1"/>
      </w:numPr>
    </w:pPr>
    <w:rPr>
      <w:rFonts w:eastAsiaTheme="minorEastAsia" w:cs="Times New Roman"/>
      <w:color w:val="5A5A5A" w:themeColor="text1" w:themeTint="A5"/>
      <w:spacing w:val="15"/>
      <w:lang w:eastAsia="nl-NL"/>
    </w:rPr>
  </w:style>
  <w:style w:type="character" w:customStyle="1" w:styleId="OndertitelChar">
    <w:name w:val="Ondertitel Char"/>
    <w:basedOn w:val="Standaardalinea-lettertype"/>
    <w:link w:val="Ondertitel"/>
    <w:uiPriority w:val="11"/>
    <w:rsid w:val="00310316"/>
    <w:rPr>
      <w:rFonts w:eastAsiaTheme="minorEastAsia" w:cs="Times New Roman"/>
      <w:color w:val="5A5A5A" w:themeColor="text1" w:themeTint="A5"/>
      <w:spacing w:val="15"/>
      <w:lang w:eastAsia="nl-NL"/>
    </w:rPr>
  </w:style>
  <w:style w:type="paragraph" w:styleId="Koptekst">
    <w:name w:val="header"/>
    <w:basedOn w:val="Standaard"/>
    <w:link w:val="KoptekstChar"/>
    <w:unhideWhenUsed/>
    <w:rsid w:val="00904B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BAE"/>
  </w:style>
  <w:style w:type="paragraph" w:styleId="Voettekst">
    <w:name w:val="footer"/>
    <w:basedOn w:val="Standaard"/>
    <w:link w:val="VoettekstChar"/>
    <w:uiPriority w:val="99"/>
    <w:unhideWhenUsed/>
    <w:rsid w:val="00904B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BAE"/>
  </w:style>
  <w:style w:type="character" w:customStyle="1" w:styleId="Kop1Char">
    <w:name w:val="Kop 1 Char"/>
    <w:basedOn w:val="Standaardalinea-lettertype"/>
    <w:link w:val="Kop1"/>
    <w:uiPriority w:val="9"/>
    <w:rsid w:val="00904BA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04BAE"/>
    <w:pPr>
      <w:outlineLvl w:val="9"/>
    </w:pPr>
    <w:rPr>
      <w:lang w:eastAsia="nl-NL"/>
    </w:rPr>
  </w:style>
  <w:style w:type="character" w:styleId="Verwijzingopmerking">
    <w:name w:val="annotation reference"/>
    <w:basedOn w:val="Standaardalinea-lettertype"/>
    <w:uiPriority w:val="99"/>
    <w:semiHidden/>
    <w:unhideWhenUsed/>
    <w:rsid w:val="00CE22F8"/>
    <w:rPr>
      <w:sz w:val="16"/>
      <w:szCs w:val="16"/>
    </w:rPr>
  </w:style>
  <w:style w:type="paragraph" w:styleId="Tekstopmerking">
    <w:name w:val="annotation text"/>
    <w:basedOn w:val="Standaard"/>
    <w:link w:val="TekstopmerkingChar"/>
    <w:uiPriority w:val="99"/>
    <w:unhideWhenUsed/>
    <w:rsid w:val="00CE22F8"/>
    <w:pPr>
      <w:spacing w:line="240" w:lineRule="auto"/>
    </w:pPr>
    <w:rPr>
      <w:sz w:val="20"/>
      <w:szCs w:val="20"/>
    </w:rPr>
  </w:style>
  <w:style w:type="character" w:customStyle="1" w:styleId="TekstopmerkingChar">
    <w:name w:val="Tekst opmerking Char"/>
    <w:basedOn w:val="Standaardalinea-lettertype"/>
    <w:link w:val="Tekstopmerking"/>
    <w:uiPriority w:val="99"/>
    <w:rsid w:val="00CE22F8"/>
    <w:rPr>
      <w:sz w:val="20"/>
      <w:szCs w:val="20"/>
    </w:rPr>
  </w:style>
  <w:style w:type="paragraph" w:styleId="Onderwerpvanopmerking">
    <w:name w:val="annotation subject"/>
    <w:basedOn w:val="Tekstopmerking"/>
    <w:next w:val="Tekstopmerking"/>
    <w:link w:val="OnderwerpvanopmerkingChar"/>
    <w:uiPriority w:val="99"/>
    <w:semiHidden/>
    <w:unhideWhenUsed/>
    <w:rsid w:val="00CE22F8"/>
    <w:rPr>
      <w:b/>
      <w:bCs/>
    </w:rPr>
  </w:style>
  <w:style w:type="character" w:customStyle="1" w:styleId="OnderwerpvanopmerkingChar">
    <w:name w:val="Onderwerp van opmerking Char"/>
    <w:basedOn w:val="TekstopmerkingChar"/>
    <w:link w:val="Onderwerpvanopmerking"/>
    <w:uiPriority w:val="99"/>
    <w:semiHidden/>
    <w:rsid w:val="00CE22F8"/>
    <w:rPr>
      <w:b/>
      <w:bCs/>
      <w:sz w:val="20"/>
      <w:szCs w:val="20"/>
    </w:rPr>
  </w:style>
  <w:style w:type="paragraph" w:styleId="Ballontekst">
    <w:name w:val="Balloon Text"/>
    <w:basedOn w:val="Standaard"/>
    <w:link w:val="BallontekstChar"/>
    <w:uiPriority w:val="99"/>
    <w:semiHidden/>
    <w:unhideWhenUsed/>
    <w:rsid w:val="00CE22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22F8"/>
    <w:rPr>
      <w:rFonts w:ascii="Segoe UI" w:hAnsi="Segoe UI" w:cs="Segoe UI"/>
      <w:sz w:val="18"/>
      <w:szCs w:val="18"/>
    </w:rPr>
  </w:style>
  <w:style w:type="paragraph" w:styleId="Lijstalinea">
    <w:name w:val="List Paragraph"/>
    <w:basedOn w:val="Standaard"/>
    <w:uiPriority w:val="34"/>
    <w:qFormat/>
    <w:rsid w:val="00AA73F9"/>
    <w:pPr>
      <w:ind w:left="720"/>
      <w:contextualSpacing/>
    </w:pPr>
  </w:style>
  <w:style w:type="character" w:styleId="Hyperlink">
    <w:name w:val="Hyperlink"/>
    <w:basedOn w:val="Standaardalinea-lettertype"/>
    <w:uiPriority w:val="99"/>
    <w:unhideWhenUsed/>
    <w:rsid w:val="00AA73F9"/>
    <w:rPr>
      <w:color w:val="0563C1" w:themeColor="hyperlink"/>
      <w:u w:val="single"/>
    </w:rPr>
  </w:style>
  <w:style w:type="paragraph" w:customStyle="1" w:styleId="ArtikelkopOVK">
    <w:name w:val="Artikelkop OVK"/>
    <w:basedOn w:val="Standaard"/>
    <w:rsid w:val="00AA73F9"/>
    <w:pPr>
      <w:keepNext/>
      <w:numPr>
        <w:numId w:val="3"/>
      </w:numPr>
      <w:spacing w:before="120" w:after="0" w:line="240" w:lineRule="auto"/>
      <w:ind w:left="0" w:firstLine="0"/>
    </w:pPr>
    <w:rPr>
      <w:rFonts w:ascii="Arial" w:hAnsi="Arial" w:cs="Arial"/>
      <w:b/>
      <w:bCs/>
      <w:sz w:val="20"/>
      <w:szCs w:val="20"/>
      <w:lang w:eastAsia="nl-NL"/>
    </w:rPr>
  </w:style>
  <w:style w:type="character" w:customStyle="1" w:styleId="Artikelopsomming1OVKChar">
    <w:name w:val="Artikelopsomming 1 OVK Char"/>
    <w:basedOn w:val="Standaardalinea-lettertype"/>
    <w:link w:val="Artikelopsomming1OVK"/>
    <w:locked/>
    <w:rsid w:val="00AA73F9"/>
    <w:rPr>
      <w:rFonts w:ascii="Arial" w:hAnsi="Arial" w:cs="Arial"/>
    </w:rPr>
  </w:style>
  <w:style w:type="paragraph" w:customStyle="1" w:styleId="Artikelopsomming1OVK">
    <w:name w:val="Artikelopsomming 1 OVK"/>
    <w:basedOn w:val="Standaard"/>
    <w:link w:val="Artikelopsomming1OVKChar"/>
    <w:rsid w:val="00AA73F9"/>
    <w:pPr>
      <w:numPr>
        <w:ilvl w:val="1"/>
        <w:numId w:val="3"/>
      </w:numPr>
      <w:spacing w:after="120" w:line="240" w:lineRule="auto"/>
    </w:pPr>
    <w:rPr>
      <w:rFonts w:ascii="Arial" w:hAnsi="Arial" w:cs="Arial"/>
    </w:rPr>
  </w:style>
  <w:style w:type="paragraph" w:customStyle="1" w:styleId="Artikelopsomming2OVK">
    <w:name w:val="Artikelopsomming 2 OVK"/>
    <w:basedOn w:val="Standaard"/>
    <w:rsid w:val="00AA73F9"/>
    <w:pPr>
      <w:numPr>
        <w:ilvl w:val="2"/>
        <w:numId w:val="3"/>
      </w:numPr>
      <w:spacing w:after="0" w:line="240" w:lineRule="auto"/>
    </w:pPr>
    <w:rPr>
      <w:rFonts w:ascii="Arial" w:hAnsi="Arial" w:cs="Arial"/>
    </w:rPr>
  </w:style>
  <w:style w:type="paragraph" w:styleId="Voetnoottekst">
    <w:name w:val="footnote text"/>
    <w:basedOn w:val="Standaard"/>
    <w:link w:val="VoetnoottekstChar"/>
    <w:uiPriority w:val="99"/>
    <w:semiHidden/>
    <w:unhideWhenUsed/>
    <w:rsid w:val="002F5E3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5E35"/>
    <w:rPr>
      <w:sz w:val="20"/>
      <w:szCs w:val="20"/>
    </w:rPr>
  </w:style>
  <w:style w:type="character" w:styleId="Voetnootmarkering">
    <w:name w:val="footnote reference"/>
    <w:basedOn w:val="Standaardalinea-lettertype"/>
    <w:uiPriority w:val="99"/>
    <w:semiHidden/>
    <w:unhideWhenUsed/>
    <w:rsid w:val="002F5E35"/>
    <w:rPr>
      <w:vertAlign w:val="superscript"/>
    </w:rPr>
  </w:style>
  <w:style w:type="character" w:styleId="Onopgelostemelding">
    <w:name w:val="Unresolved Mention"/>
    <w:basedOn w:val="Standaardalinea-lettertype"/>
    <w:uiPriority w:val="99"/>
    <w:semiHidden/>
    <w:unhideWhenUsed/>
    <w:rsid w:val="00BE3C1B"/>
    <w:rPr>
      <w:color w:val="605E5C"/>
      <w:shd w:val="clear" w:color="auto" w:fill="E1DFDD"/>
    </w:rPr>
  </w:style>
  <w:style w:type="paragraph" w:styleId="Geenafstand">
    <w:name w:val="No Spacing"/>
    <w:uiPriority w:val="1"/>
    <w:qFormat/>
    <w:rsid w:val="00975C98"/>
    <w:pPr>
      <w:spacing w:after="0" w:line="240" w:lineRule="auto"/>
    </w:pPr>
  </w:style>
  <w:style w:type="paragraph" w:styleId="Inhopg1">
    <w:name w:val="toc 1"/>
    <w:basedOn w:val="Standaard"/>
    <w:next w:val="Standaard"/>
    <w:autoRedefine/>
    <w:uiPriority w:val="39"/>
    <w:unhideWhenUsed/>
    <w:rsid w:val="00F411F9"/>
    <w:pPr>
      <w:spacing w:after="100"/>
    </w:pPr>
  </w:style>
  <w:style w:type="table" w:styleId="Tabelraster">
    <w:name w:val="Table Grid"/>
    <w:basedOn w:val="Standaardtabel"/>
    <w:uiPriority w:val="39"/>
    <w:rsid w:val="00443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154878"/>
  </w:style>
  <w:style w:type="character" w:customStyle="1" w:styleId="scxw136124162">
    <w:name w:val="scxw136124162"/>
    <w:basedOn w:val="Standaardalinea-lettertype"/>
    <w:rsid w:val="00154878"/>
  </w:style>
  <w:style w:type="character" w:styleId="Vermelding">
    <w:name w:val="Mention"/>
    <w:basedOn w:val="Standaardalinea-lettertype"/>
    <w:uiPriority w:val="99"/>
    <w:unhideWhenUsed/>
    <w:rsid w:val="00993710"/>
    <w:rPr>
      <w:color w:val="2B579A"/>
      <w:shd w:val="clear" w:color="auto" w:fill="E1DFDD"/>
    </w:rPr>
  </w:style>
  <w:style w:type="paragraph" w:customStyle="1" w:styleId="paragraph">
    <w:name w:val="paragraph"/>
    <w:basedOn w:val="Standaard"/>
    <w:rsid w:val="006D3C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6D3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capelleaandenijssel.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32050558330945832EF63CEF134E83" ma:contentTypeVersion="3" ma:contentTypeDescription="Een nieuw document maken." ma:contentTypeScope="" ma:versionID="65c885f68e4ce961851bac7e573f29e6">
  <xsd:schema xmlns:xsd="http://www.w3.org/2001/XMLSchema" xmlns:xs="http://www.w3.org/2001/XMLSchema" xmlns:p="http://schemas.microsoft.com/office/2006/metadata/properties" xmlns:ns2="8c686c6c-b5b9-4434-b374-b2d614111b0e" targetNamespace="http://schemas.microsoft.com/office/2006/metadata/properties" ma:root="true" ma:fieldsID="13e7ba1cb1be9f7a9c195603e764de62" ns2:_="">
    <xsd:import namespace="8c686c6c-b5b9-4434-b374-b2d614111b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6c6c-b5b9-4434-b374-b2d614111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3F8F6-E45A-4E85-BB31-5AC6822F9311}">
  <ds:schemaRefs>
    <ds:schemaRef ds:uri="http://schemas.microsoft.com/sharepoint/v3/contenttype/forms"/>
  </ds:schemaRefs>
</ds:datastoreItem>
</file>

<file path=customXml/itemProps2.xml><?xml version="1.0" encoding="utf-8"?>
<ds:datastoreItem xmlns:ds="http://schemas.openxmlformats.org/officeDocument/2006/customXml" ds:itemID="{A12EA837-586B-4425-80D6-A6E538AC6262}">
  <ds:schemaRefs>
    <ds:schemaRef ds:uri="http://schemas.openxmlformats.org/officeDocument/2006/bibliography"/>
  </ds:schemaRefs>
</ds:datastoreItem>
</file>

<file path=customXml/itemProps3.xml><?xml version="1.0" encoding="utf-8"?>
<ds:datastoreItem xmlns:ds="http://schemas.openxmlformats.org/officeDocument/2006/customXml" ds:itemID="{9AE24575-91D1-4A37-9F1F-8599A08BBA9F}">
  <ds:schemaRef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8c686c6c-b5b9-4434-b374-b2d614111b0e"/>
    <ds:schemaRef ds:uri="http://www.w3.org/XML/1998/namespace"/>
  </ds:schemaRefs>
</ds:datastoreItem>
</file>

<file path=customXml/itemProps4.xml><?xml version="1.0" encoding="utf-8"?>
<ds:datastoreItem xmlns:ds="http://schemas.openxmlformats.org/officeDocument/2006/customXml" ds:itemID="{D9E0ABF2-BA3E-4E9A-94F9-063623EA4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6c6c-b5b9-4434-b374-b2d61411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Pages>
  <Words>3203</Words>
  <Characters>17617</Characters>
  <Application>Microsoft Office Word</Application>
  <DocSecurity>0</DocSecurity>
  <Lines>146</Lines>
  <Paragraphs>41</Paragraphs>
  <ScaleCrop>false</ScaleCrop>
  <Company>GR IJsselgemeenten</Company>
  <LinksUpToDate>false</LinksUpToDate>
  <CharactersWithSpaces>20779</CharactersWithSpaces>
  <SharedDoc>false</SharedDoc>
  <HLinks>
    <vt:vector size="108" baseType="variant">
      <vt:variant>
        <vt:i4>524329</vt:i4>
      </vt:variant>
      <vt:variant>
        <vt:i4>105</vt:i4>
      </vt:variant>
      <vt:variant>
        <vt:i4>0</vt:i4>
      </vt:variant>
      <vt:variant>
        <vt:i4>5</vt:i4>
      </vt:variant>
      <vt:variant>
        <vt:lpwstr>mailto:facturen@capelleaandenijssel.nl</vt:lpwstr>
      </vt:variant>
      <vt:variant>
        <vt:lpwstr/>
      </vt:variant>
      <vt:variant>
        <vt:i4>1769524</vt:i4>
      </vt:variant>
      <vt:variant>
        <vt:i4>98</vt:i4>
      </vt:variant>
      <vt:variant>
        <vt:i4>0</vt:i4>
      </vt:variant>
      <vt:variant>
        <vt:i4>5</vt:i4>
      </vt:variant>
      <vt:variant>
        <vt:lpwstr/>
      </vt:variant>
      <vt:variant>
        <vt:lpwstr>_Toc224047695</vt:lpwstr>
      </vt:variant>
      <vt:variant>
        <vt:i4>1769524</vt:i4>
      </vt:variant>
      <vt:variant>
        <vt:i4>92</vt:i4>
      </vt:variant>
      <vt:variant>
        <vt:i4>0</vt:i4>
      </vt:variant>
      <vt:variant>
        <vt:i4>5</vt:i4>
      </vt:variant>
      <vt:variant>
        <vt:lpwstr/>
      </vt:variant>
      <vt:variant>
        <vt:lpwstr>_Toc224047694</vt:lpwstr>
      </vt:variant>
      <vt:variant>
        <vt:i4>1769524</vt:i4>
      </vt:variant>
      <vt:variant>
        <vt:i4>86</vt:i4>
      </vt:variant>
      <vt:variant>
        <vt:i4>0</vt:i4>
      </vt:variant>
      <vt:variant>
        <vt:i4>5</vt:i4>
      </vt:variant>
      <vt:variant>
        <vt:lpwstr/>
      </vt:variant>
      <vt:variant>
        <vt:lpwstr>_Toc224047693</vt:lpwstr>
      </vt:variant>
      <vt:variant>
        <vt:i4>1769524</vt:i4>
      </vt:variant>
      <vt:variant>
        <vt:i4>80</vt:i4>
      </vt:variant>
      <vt:variant>
        <vt:i4>0</vt:i4>
      </vt:variant>
      <vt:variant>
        <vt:i4>5</vt:i4>
      </vt:variant>
      <vt:variant>
        <vt:lpwstr/>
      </vt:variant>
      <vt:variant>
        <vt:lpwstr>_Toc224047692</vt:lpwstr>
      </vt:variant>
      <vt:variant>
        <vt:i4>1769524</vt:i4>
      </vt:variant>
      <vt:variant>
        <vt:i4>74</vt:i4>
      </vt:variant>
      <vt:variant>
        <vt:i4>0</vt:i4>
      </vt:variant>
      <vt:variant>
        <vt:i4>5</vt:i4>
      </vt:variant>
      <vt:variant>
        <vt:lpwstr/>
      </vt:variant>
      <vt:variant>
        <vt:lpwstr>_Toc224047691</vt:lpwstr>
      </vt:variant>
      <vt:variant>
        <vt:i4>1769524</vt:i4>
      </vt:variant>
      <vt:variant>
        <vt:i4>68</vt:i4>
      </vt:variant>
      <vt:variant>
        <vt:i4>0</vt:i4>
      </vt:variant>
      <vt:variant>
        <vt:i4>5</vt:i4>
      </vt:variant>
      <vt:variant>
        <vt:lpwstr/>
      </vt:variant>
      <vt:variant>
        <vt:lpwstr>_Toc224047690</vt:lpwstr>
      </vt:variant>
      <vt:variant>
        <vt:i4>1703988</vt:i4>
      </vt:variant>
      <vt:variant>
        <vt:i4>62</vt:i4>
      </vt:variant>
      <vt:variant>
        <vt:i4>0</vt:i4>
      </vt:variant>
      <vt:variant>
        <vt:i4>5</vt:i4>
      </vt:variant>
      <vt:variant>
        <vt:lpwstr/>
      </vt:variant>
      <vt:variant>
        <vt:lpwstr>_Toc224047689</vt:lpwstr>
      </vt:variant>
      <vt:variant>
        <vt:i4>1703988</vt:i4>
      </vt:variant>
      <vt:variant>
        <vt:i4>56</vt:i4>
      </vt:variant>
      <vt:variant>
        <vt:i4>0</vt:i4>
      </vt:variant>
      <vt:variant>
        <vt:i4>5</vt:i4>
      </vt:variant>
      <vt:variant>
        <vt:lpwstr/>
      </vt:variant>
      <vt:variant>
        <vt:lpwstr>_Toc224047688</vt:lpwstr>
      </vt:variant>
      <vt:variant>
        <vt:i4>1703988</vt:i4>
      </vt:variant>
      <vt:variant>
        <vt:i4>50</vt:i4>
      </vt:variant>
      <vt:variant>
        <vt:i4>0</vt:i4>
      </vt:variant>
      <vt:variant>
        <vt:i4>5</vt:i4>
      </vt:variant>
      <vt:variant>
        <vt:lpwstr/>
      </vt:variant>
      <vt:variant>
        <vt:lpwstr>_Toc224047687</vt:lpwstr>
      </vt:variant>
      <vt:variant>
        <vt:i4>1703988</vt:i4>
      </vt:variant>
      <vt:variant>
        <vt:i4>44</vt:i4>
      </vt:variant>
      <vt:variant>
        <vt:i4>0</vt:i4>
      </vt:variant>
      <vt:variant>
        <vt:i4>5</vt:i4>
      </vt:variant>
      <vt:variant>
        <vt:lpwstr/>
      </vt:variant>
      <vt:variant>
        <vt:lpwstr>_Toc224047686</vt:lpwstr>
      </vt:variant>
      <vt:variant>
        <vt:i4>1703988</vt:i4>
      </vt:variant>
      <vt:variant>
        <vt:i4>38</vt:i4>
      </vt:variant>
      <vt:variant>
        <vt:i4>0</vt:i4>
      </vt:variant>
      <vt:variant>
        <vt:i4>5</vt:i4>
      </vt:variant>
      <vt:variant>
        <vt:lpwstr/>
      </vt:variant>
      <vt:variant>
        <vt:lpwstr>_Toc224047685</vt:lpwstr>
      </vt:variant>
      <vt:variant>
        <vt:i4>1703988</vt:i4>
      </vt:variant>
      <vt:variant>
        <vt:i4>32</vt:i4>
      </vt:variant>
      <vt:variant>
        <vt:i4>0</vt:i4>
      </vt:variant>
      <vt:variant>
        <vt:i4>5</vt:i4>
      </vt:variant>
      <vt:variant>
        <vt:lpwstr/>
      </vt:variant>
      <vt:variant>
        <vt:lpwstr>_Toc224047684</vt:lpwstr>
      </vt:variant>
      <vt:variant>
        <vt:i4>1703988</vt:i4>
      </vt:variant>
      <vt:variant>
        <vt:i4>26</vt:i4>
      </vt:variant>
      <vt:variant>
        <vt:i4>0</vt:i4>
      </vt:variant>
      <vt:variant>
        <vt:i4>5</vt:i4>
      </vt:variant>
      <vt:variant>
        <vt:lpwstr/>
      </vt:variant>
      <vt:variant>
        <vt:lpwstr>_Toc224047683</vt:lpwstr>
      </vt:variant>
      <vt:variant>
        <vt:i4>1703988</vt:i4>
      </vt:variant>
      <vt:variant>
        <vt:i4>20</vt:i4>
      </vt:variant>
      <vt:variant>
        <vt:i4>0</vt:i4>
      </vt:variant>
      <vt:variant>
        <vt:i4>5</vt:i4>
      </vt:variant>
      <vt:variant>
        <vt:lpwstr/>
      </vt:variant>
      <vt:variant>
        <vt:lpwstr>_Toc224047682</vt:lpwstr>
      </vt:variant>
      <vt:variant>
        <vt:i4>1703988</vt:i4>
      </vt:variant>
      <vt:variant>
        <vt:i4>14</vt:i4>
      </vt:variant>
      <vt:variant>
        <vt:i4>0</vt:i4>
      </vt:variant>
      <vt:variant>
        <vt:i4>5</vt:i4>
      </vt:variant>
      <vt:variant>
        <vt:lpwstr/>
      </vt:variant>
      <vt:variant>
        <vt:lpwstr>_Toc224047681</vt:lpwstr>
      </vt:variant>
      <vt:variant>
        <vt:i4>1703988</vt:i4>
      </vt:variant>
      <vt:variant>
        <vt:i4>8</vt:i4>
      </vt:variant>
      <vt:variant>
        <vt:i4>0</vt:i4>
      </vt:variant>
      <vt:variant>
        <vt:i4>5</vt:i4>
      </vt:variant>
      <vt:variant>
        <vt:lpwstr/>
      </vt:variant>
      <vt:variant>
        <vt:lpwstr>_Toc224047680</vt:lpwstr>
      </vt:variant>
      <vt:variant>
        <vt:i4>1376308</vt:i4>
      </vt:variant>
      <vt:variant>
        <vt:i4>2</vt:i4>
      </vt:variant>
      <vt:variant>
        <vt:i4>0</vt:i4>
      </vt:variant>
      <vt:variant>
        <vt:i4>5</vt:i4>
      </vt:variant>
      <vt:variant>
        <vt:lpwstr/>
      </vt:variant>
      <vt:variant>
        <vt:lpwstr>_Toc224047679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Tobias</dc:creator>
  <cp:keywords/>
  <dc:description/>
  <cp:lastModifiedBy>Kelly Hoogendoorn</cp:lastModifiedBy>
  <cp:revision>178</cp:revision>
  <dcterms:created xsi:type="dcterms:W3CDTF">2022-07-26T14:00:00Z</dcterms:created>
  <dcterms:modified xsi:type="dcterms:W3CDTF">2026-03-10T15:00:00Z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0x010100A632050558330945832EF63CEF134E83</vt:lpwstr>
  </property>
  <property fmtid="{D5CDD505-2E9C-101B-9397-08002B2CF9AE}" pid="3" name="MediaServiceImageTags">
    <vt:lpwstr/>
  </property>
  <property fmtid="{D5CDD505-2E9C-101B-9397-08002B2CF9AE}" pid="4" name="docLang">
    <vt:lpwstr>nl</vt:lpwstr>
  </property>
  <property fmtid="{D5CDD505-2E9C-101B-9397-08002B2CF9AE}" pid="5" name="Order">
    <vt:r8>173700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