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CC653" w14:textId="7E18847F" w:rsidR="001D565A" w:rsidRPr="0047710D" w:rsidRDefault="00C92160" w:rsidP="00C92160">
      <w:pPr>
        <w:ind w:left="1410" w:hanging="1410"/>
        <w:rPr>
          <w:rFonts w:asciiTheme="minorHAnsi" w:hAnsiTheme="minorHAnsi" w:cstheme="minorHAnsi"/>
          <w:b/>
          <w:bCs/>
          <w:sz w:val="28"/>
          <w:szCs w:val="28"/>
        </w:rPr>
      </w:pPr>
      <w:r w:rsidRPr="0047710D">
        <w:rPr>
          <w:rFonts w:asciiTheme="minorHAnsi" w:hAnsiTheme="minorHAnsi" w:cstheme="minorHAnsi"/>
          <w:b/>
          <w:bCs/>
          <w:sz w:val="28"/>
          <w:szCs w:val="28"/>
        </w:rPr>
        <w:t xml:space="preserve">Bijlage </w:t>
      </w:r>
      <w:r w:rsidR="00113B93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Pr="0047710D">
        <w:rPr>
          <w:rFonts w:asciiTheme="minorHAnsi" w:hAnsiTheme="minorHAnsi" w:cstheme="minorHAnsi"/>
          <w:b/>
          <w:bCs/>
          <w:sz w:val="28"/>
          <w:szCs w:val="28"/>
        </w:rPr>
        <w:tab/>
      </w:r>
      <w:bookmarkStart w:id="0" w:name="_Hlk116291698"/>
    </w:p>
    <w:p w14:paraId="4188BEF1" w14:textId="77777777" w:rsidR="001D565A" w:rsidRPr="00884F2B" w:rsidRDefault="001D565A" w:rsidP="00C92160">
      <w:pPr>
        <w:ind w:left="1410" w:hanging="1410"/>
        <w:rPr>
          <w:rFonts w:asciiTheme="minorHAnsi" w:hAnsiTheme="minorHAnsi" w:cstheme="minorHAnsi"/>
          <w:b/>
          <w:bCs/>
          <w:sz w:val="24"/>
          <w:szCs w:val="28"/>
        </w:rPr>
      </w:pPr>
    </w:p>
    <w:p w14:paraId="4A8FA98C" w14:textId="77777777" w:rsidR="006C64EE" w:rsidRDefault="00C92160" w:rsidP="00C92160">
      <w:pPr>
        <w:ind w:left="1410" w:hanging="1410"/>
        <w:rPr>
          <w:rFonts w:asciiTheme="minorHAnsi" w:hAnsiTheme="minorHAnsi" w:cstheme="minorHAnsi"/>
          <w:b/>
          <w:bCs/>
          <w:sz w:val="24"/>
          <w:szCs w:val="28"/>
        </w:rPr>
      </w:pPr>
      <w:r w:rsidRPr="00884F2B">
        <w:rPr>
          <w:rFonts w:asciiTheme="minorHAnsi" w:hAnsiTheme="minorHAnsi" w:cstheme="minorHAnsi"/>
          <w:b/>
          <w:bCs/>
          <w:sz w:val="24"/>
          <w:szCs w:val="28"/>
        </w:rPr>
        <w:t xml:space="preserve">Referentieformulier aanbesteding </w:t>
      </w:r>
      <w:proofErr w:type="spellStart"/>
      <w:r w:rsidR="006C64EE">
        <w:rPr>
          <w:rFonts w:asciiTheme="minorHAnsi" w:hAnsiTheme="minorHAnsi" w:cstheme="minorHAnsi"/>
          <w:b/>
          <w:bCs/>
          <w:sz w:val="24"/>
          <w:szCs w:val="28"/>
        </w:rPr>
        <w:t>Hanging</w:t>
      </w:r>
      <w:proofErr w:type="spellEnd"/>
      <w:r w:rsidR="006C64EE">
        <w:rPr>
          <w:rFonts w:asciiTheme="minorHAnsi" w:hAnsiTheme="minorHAnsi" w:cstheme="minorHAnsi"/>
          <w:b/>
          <w:bCs/>
          <w:sz w:val="24"/>
          <w:szCs w:val="28"/>
        </w:rPr>
        <w:t xml:space="preserve"> Baskets &amp; Piramides,</w:t>
      </w:r>
    </w:p>
    <w:p w14:paraId="2905649D" w14:textId="596EFA53" w:rsidR="00B75B8F" w:rsidRPr="00884F2B" w:rsidRDefault="006C64EE" w:rsidP="00C92160">
      <w:pPr>
        <w:ind w:left="1410" w:hanging="1410"/>
        <w:rPr>
          <w:rFonts w:asciiTheme="minorHAnsi" w:hAnsiTheme="minorHAnsi" w:cstheme="minorHAnsi"/>
          <w:b/>
          <w:bCs/>
          <w:sz w:val="24"/>
          <w:szCs w:val="28"/>
        </w:rPr>
      </w:pPr>
      <w:proofErr w:type="spellStart"/>
      <w:r>
        <w:rPr>
          <w:rFonts w:asciiTheme="minorHAnsi" w:hAnsiTheme="minorHAnsi" w:cstheme="minorHAnsi"/>
          <w:b/>
          <w:bCs/>
          <w:sz w:val="24"/>
          <w:szCs w:val="28"/>
        </w:rPr>
        <w:t>Te</w:t>
      </w:r>
      <w:r w:rsidR="00C92160" w:rsidRPr="006F6B14">
        <w:rPr>
          <w:rFonts w:asciiTheme="minorHAnsi" w:hAnsiTheme="minorHAnsi" w:cstheme="minorHAnsi"/>
          <w:b/>
          <w:bCs/>
          <w:sz w:val="24"/>
          <w:szCs w:val="28"/>
        </w:rPr>
        <w:t>nderNed</w:t>
      </w:r>
      <w:proofErr w:type="spellEnd"/>
      <w:r w:rsidR="00C92160" w:rsidRPr="006F6B14">
        <w:rPr>
          <w:rFonts w:asciiTheme="minorHAnsi" w:hAnsiTheme="minorHAnsi" w:cstheme="minorHAnsi"/>
          <w:b/>
          <w:bCs/>
          <w:sz w:val="24"/>
          <w:szCs w:val="28"/>
        </w:rPr>
        <w:t xml:space="preserve"> </w:t>
      </w:r>
      <w:bookmarkEnd w:id="0"/>
      <w:r>
        <w:rPr>
          <w:rFonts w:asciiTheme="minorHAnsi" w:hAnsiTheme="minorHAnsi" w:cstheme="minorHAnsi"/>
          <w:b/>
          <w:bCs/>
          <w:sz w:val="24"/>
          <w:szCs w:val="28"/>
        </w:rPr>
        <w:t>553812</w:t>
      </w:r>
      <w:r w:rsidR="006F6B14" w:rsidRPr="006F6B14">
        <w:rPr>
          <w:rFonts w:asciiTheme="minorHAnsi" w:hAnsiTheme="minorHAnsi" w:cstheme="minorHAnsi"/>
          <w:b/>
          <w:bCs/>
          <w:sz w:val="24"/>
          <w:szCs w:val="28"/>
        </w:rPr>
        <w:t xml:space="preserve">   </w:t>
      </w:r>
    </w:p>
    <w:p w14:paraId="14592F9F" w14:textId="0945C149" w:rsidR="00C92160" w:rsidRPr="00884F2B" w:rsidRDefault="00C92160" w:rsidP="007D3B52">
      <w:pPr>
        <w:rPr>
          <w:rFonts w:asciiTheme="minorHAnsi" w:hAnsiTheme="minorHAnsi" w:cstheme="minorHAnsi"/>
        </w:rPr>
      </w:pPr>
    </w:p>
    <w:p w14:paraId="5414B3A8" w14:textId="32845D9F" w:rsidR="00C92160" w:rsidRPr="00884F2B" w:rsidRDefault="00C92160" w:rsidP="007D3B52">
      <w:pPr>
        <w:rPr>
          <w:rFonts w:asciiTheme="minorHAnsi" w:hAnsiTheme="minorHAnsi" w:cstheme="minorHAnsi"/>
          <w:szCs w:val="20"/>
        </w:rPr>
      </w:pPr>
      <w:r w:rsidRPr="00884F2B">
        <w:rPr>
          <w:rFonts w:asciiTheme="minorHAnsi" w:hAnsiTheme="minorHAnsi" w:cstheme="minorHAnsi"/>
          <w:szCs w:val="20"/>
        </w:rPr>
        <w:t xml:space="preserve">U vult hier uw referentie in op basis van </w:t>
      </w:r>
      <w:r w:rsidRPr="00884F2B">
        <w:rPr>
          <w:rFonts w:asciiTheme="minorHAnsi" w:hAnsiTheme="minorHAnsi" w:cstheme="minorHAnsi"/>
          <w:i/>
          <w:iCs/>
          <w:szCs w:val="20"/>
        </w:rPr>
        <w:t>hoofdstuk</w:t>
      </w:r>
      <w:r w:rsidR="001D565A" w:rsidRPr="00884F2B">
        <w:rPr>
          <w:rFonts w:asciiTheme="minorHAnsi" w:hAnsiTheme="minorHAnsi" w:cstheme="minorHAnsi"/>
          <w:i/>
          <w:iCs/>
          <w:szCs w:val="20"/>
        </w:rPr>
        <w:t xml:space="preserve"> 3</w:t>
      </w:r>
      <w:r w:rsidRPr="00884F2B">
        <w:rPr>
          <w:rFonts w:asciiTheme="minorHAnsi" w:hAnsiTheme="minorHAnsi" w:cstheme="minorHAnsi"/>
          <w:i/>
          <w:iCs/>
          <w:szCs w:val="20"/>
        </w:rPr>
        <w:t xml:space="preserve">, paragraaf </w:t>
      </w:r>
      <w:r w:rsidR="001D565A" w:rsidRPr="00884F2B">
        <w:rPr>
          <w:rFonts w:asciiTheme="minorHAnsi" w:hAnsiTheme="minorHAnsi" w:cstheme="minorHAnsi"/>
          <w:i/>
          <w:iCs/>
          <w:szCs w:val="20"/>
        </w:rPr>
        <w:t>3.3.2.</w:t>
      </w:r>
      <w:r w:rsidRPr="00884F2B">
        <w:rPr>
          <w:rFonts w:asciiTheme="minorHAnsi" w:hAnsiTheme="minorHAnsi" w:cstheme="minorHAnsi"/>
          <w:szCs w:val="20"/>
        </w:rPr>
        <w:t xml:space="preserve"> Technische</w:t>
      </w:r>
      <w:r w:rsidR="009B4079" w:rsidRPr="00884F2B">
        <w:rPr>
          <w:rFonts w:asciiTheme="minorHAnsi" w:hAnsiTheme="minorHAnsi" w:cstheme="minorHAnsi"/>
          <w:szCs w:val="20"/>
        </w:rPr>
        <w:t xml:space="preserve"> </w:t>
      </w:r>
      <w:r w:rsidR="001D565A" w:rsidRPr="00884F2B">
        <w:rPr>
          <w:rFonts w:asciiTheme="minorHAnsi" w:hAnsiTheme="minorHAnsi" w:cstheme="minorHAnsi"/>
          <w:szCs w:val="20"/>
        </w:rPr>
        <w:t>geschiktheid</w:t>
      </w:r>
      <w:r w:rsidR="009B4079" w:rsidRPr="00884F2B">
        <w:rPr>
          <w:rFonts w:asciiTheme="minorHAnsi" w:hAnsiTheme="minorHAnsi" w:cstheme="minorHAnsi"/>
          <w:szCs w:val="20"/>
        </w:rPr>
        <w:t xml:space="preserve"> uit</w:t>
      </w:r>
      <w:r w:rsidRPr="00884F2B">
        <w:rPr>
          <w:rFonts w:asciiTheme="minorHAnsi" w:hAnsiTheme="minorHAnsi" w:cstheme="minorHAnsi"/>
          <w:szCs w:val="20"/>
        </w:rPr>
        <w:t xml:space="preserve"> de </w:t>
      </w:r>
      <w:r w:rsidR="00BC161B" w:rsidRPr="00884F2B">
        <w:rPr>
          <w:rFonts w:asciiTheme="minorHAnsi" w:hAnsiTheme="minorHAnsi" w:cstheme="minorHAnsi"/>
          <w:szCs w:val="20"/>
        </w:rPr>
        <w:t xml:space="preserve">aanbestedingsleidraad </w:t>
      </w:r>
      <w:proofErr w:type="spellStart"/>
      <w:r w:rsidR="006C64EE">
        <w:rPr>
          <w:rFonts w:asciiTheme="minorHAnsi" w:hAnsiTheme="minorHAnsi" w:cstheme="minorHAnsi"/>
          <w:szCs w:val="20"/>
        </w:rPr>
        <w:t>Hanging</w:t>
      </w:r>
      <w:proofErr w:type="spellEnd"/>
      <w:r w:rsidR="006C64EE">
        <w:rPr>
          <w:rFonts w:asciiTheme="minorHAnsi" w:hAnsiTheme="minorHAnsi" w:cstheme="minorHAnsi"/>
          <w:szCs w:val="20"/>
        </w:rPr>
        <w:t xml:space="preserve"> Baskets &amp; Piramides</w:t>
      </w:r>
      <w:r w:rsidRPr="0075421D">
        <w:rPr>
          <w:rFonts w:asciiTheme="minorHAnsi" w:hAnsiTheme="minorHAnsi" w:cstheme="minorHAnsi"/>
          <w:szCs w:val="20"/>
        </w:rPr>
        <w:t xml:space="preserve"> </w:t>
      </w:r>
    </w:p>
    <w:p w14:paraId="78E7B78C" w14:textId="77777777" w:rsidR="00C92160" w:rsidRPr="00884F2B" w:rsidRDefault="00C92160" w:rsidP="007D3B52">
      <w:pPr>
        <w:rPr>
          <w:rFonts w:asciiTheme="minorHAnsi" w:hAnsiTheme="minorHAnsi" w:cstheme="minorHAnsi"/>
        </w:rPr>
      </w:pPr>
    </w:p>
    <w:p w14:paraId="49E50AC1" w14:textId="0FF1A685" w:rsidR="00C92160" w:rsidRPr="00884F2B" w:rsidRDefault="001D565A" w:rsidP="00C92160">
      <w:pPr>
        <w:rPr>
          <w:rFonts w:asciiTheme="minorHAnsi" w:hAnsiTheme="minorHAnsi" w:cstheme="minorHAnsi"/>
          <w:b/>
          <w:bCs/>
        </w:rPr>
      </w:pPr>
      <w:r w:rsidRPr="00884F2B">
        <w:rPr>
          <w:rFonts w:asciiTheme="minorHAnsi" w:hAnsiTheme="minorHAnsi" w:cstheme="minorHAnsi"/>
          <w:b/>
          <w:bCs/>
        </w:rPr>
        <w:t>Technische geschiktheid</w:t>
      </w:r>
    </w:p>
    <w:p w14:paraId="62858ED8" w14:textId="6312F578" w:rsidR="006C64EE" w:rsidRDefault="00904745" w:rsidP="00743F79">
      <w:pPr>
        <w:rPr>
          <w:rFonts w:asciiTheme="minorHAnsi" w:hAnsiTheme="minorHAnsi" w:cstheme="minorHAnsi"/>
          <w:szCs w:val="20"/>
        </w:rPr>
      </w:pPr>
      <w:r w:rsidRPr="00904745">
        <w:rPr>
          <w:rFonts w:asciiTheme="minorHAnsi" w:hAnsiTheme="minorHAnsi" w:cstheme="minorHAnsi"/>
          <w:szCs w:val="20"/>
        </w:rPr>
        <w:t xml:space="preserve">De inschrijver heeft aantoonbare ervaring met het </w:t>
      </w:r>
      <w:r w:rsidR="00391B22">
        <w:rPr>
          <w:rFonts w:asciiTheme="minorHAnsi" w:hAnsiTheme="minorHAnsi" w:cstheme="minorHAnsi"/>
          <w:szCs w:val="20"/>
        </w:rPr>
        <w:t xml:space="preserve">jaarlijks </w:t>
      </w:r>
      <w:r w:rsidR="006C64EE" w:rsidRPr="006C64EE">
        <w:rPr>
          <w:rFonts w:asciiTheme="minorHAnsi" w:hAnsiTheme="minorHAnsi" w:cstheme="minorHAnsi"/>
          <w:szCs w:val="20"/>
        </w:rPr>
        <w:t xml:space="preserve">plaatsen, onderhouden en verwijderen van </w:t>
      </w:r>
      <w:proofErr w:type="spellStart"/>
      <w:r w:rsidR="006C64EE" w:rsidRPr="006C64EE">
        <w:rPr>
          <w:rFonts w:asciiTheme="minorHAnsi" w:hAnsiTheme="minorHAnsi" w:cstheme="minorHAnsi"/>
          <w:szCs w:val="20"/>
        </w:rPr>
        <w:t>hanging</w:t>
      </w:r>
      <w:proofErr w:type="spellEnd"/>
      <w:r w:rsidR="006C64EE" w:rsidRPr="006C64EE">
        <w:rPr>
          <w:rFonts w:asciiTheme="minorHAnsi" w:hAnsiTheme="minorHAnsi" w:cstheme="minorHAnsi"/>
          <w:szCs w:val="20"/>
        </w:rPr>
        <w:t xml:space="preserve"> baskets, piramides en brugbakken voor het zomerseizoen en het plaatsen, onderhouden en verwijderen van winterbakken voor het winterseizoen</w:t>
      </w:r>
      <w:r w:rsidR="006C64EE">
        <w:rPr>
          <w:rFonts w:asciiTheme="minorHAnsi" w:hAnsiTheme="minorHAnsi" w:cstheme="minorHAnsi"/>
          <w:szCs w:val="20"/>
        </w:rPr>
        <w:t xml:space="preserve"> van een gemeente </w:t>
      </w:r>
      <w:r w:rsidR="00AC5392">
        <w:rPr>
          <w:rFonts w:asciiTheme="minorHAnsi" w:hAnsiTheme="minorHAnsi" w:cstheme="minorHAnsi"/>
          <w:szCs w:val="20"/>
        </w:rPr>
        <w:t>in de afgelopen</w:t>
      </w:r>
      <w:r w:rsidR="006C64EE">
        <w:rPr>
          <w:rFonts w:asciiTheme="minorHAnsi" w:hAnsiTheme="minorHAnsi" w:cstheme="minorHAnsi"/>
          <w:szCs w:val="20"/>
        </w:rPr>
        <w:t xml:space="preserve"> 3 jaar. Specifiek gaat dit over minimaal:</w:t>
      </w:r>
    </w:p>
    <w:p w14:paraId="3FC2A647" w14:textId="20DA9A13" w:rsidR="006C64EE" w:rsidRDefault="006C64EE" w:rsidP="006C64EE">
      <w:pPr>
        <w:pStyle w:val="Lijstalinea"/>
        <w:numPr>
          <w:ilvl w:val="0"/>
          <w:numId w:val="4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1</w:t>
      </w:r>
      <w:r w:rsidR="00391B22">
        <w:rPr>
          <w:rFonts w:asciiTheme="minorHAnsi" w:hAnsiTheme="minorHAnsi" w:cstheme="minorHAnsi"/>
          <w:szCs w:val="20"/>
        </w:rPr>
        <w:t>88</w:t>
      </w:r>
      <w:r>
        <w:rPr>
          <w:rFonts w:asciiTheme="minorHAnsi" w:hAnsiTheme="minorHAnsi" w:cstheme="minorHAnsi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Cs w:val="20"/>
        </w:rPr>
        <w:t>hanging</w:t>
      </w:r>
      <w:proofErr w:type="spellEnd"/>
      <w:r>
        <w:rPr>
          <w:rFonts w:asciiTheme="minorHAnsi" w:hAnsiTheme="minorHAnsi" w:cstheme="minorHAnsi"/>
          <w:szCs w:val="20"/>
        </w:rPr>
        <w:t xml:space="preserve"> Baskets</w:t>
      </w:r>
      <w:r w:rsidR="00AC5392">
        <w:rPr>
          <w:rFonts w:asciiTheme="minorHAnsi" w:hAnsiTheme="minorHAnsi" w:cstheme="minorHAnsi"/>
          <w:szCs w:val="20"/>
        </w:rPr>
        <w:t xml:space="preserve"> per jaar</w:t>
      </w:r>
    </w:p>
    <w:p w14:paraId="3A6A391D" w14:textId="56F1BD79" w:rsidR="006C64EE" w:rsidRDefault="00391B22" w:rsidP="006C64EE">
      <w:pPr>
        <w:pStyle w:val="Lijstalinea"/>
        <w:numPr>
          <w:ilvl w:val="0"/>
          <w:numId w:val="4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1</w:t>
      </w:r>
      <w:r w:rsidR="006C64EE">
        <w:rPr>
          <w:rFonts w:asciiTheme="minorHAnsi" w:hAnsiTheme="minorHAnsi" w:cstheme="minorHAnsi"/>
          <w:szCs w:val="20"/>
        </w:rPr>
        <w:t>8 piramides</w:t>
      </w:r>
      <w:r w:rsidR="00AC5392">
        <w:rPr>
          <w:rFonts w:asciiTheme="minorHAnsi" w:hAnsiTheme="minorHAnsi" w:cstheme="minorHAnsi"/>
          <w:szCs w:val="20"/>
        </w:rPr>
        <w:t xml:space="preserve"> per jaar</w:t>
      </w:r>
    </w:p>
    <w:p w14:paraId="71E88DE3" w14:textId="14C36668" w:rsidR="006C64EE" w:rsidRDefault="006C64EE" w:rsidP="006C64EE">
      <w:pPr>
        <w:pStyle w:val="Lijstalinea"/>
        <w:numPr>
          <w:ilvl w:val="0"/>
          <w:numId w:val="4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1 </w:t>
      </w:r>
      <w:proofErr w:type="spellStart"/>
      <w:r>
        <w:rPr>
          <w:rFonts w:asciiTheme="minorHAnsi" w:hAnsiTheme="minorHAnsi" w:cstheme="minorHAnsi"/>
          <w:szCs w:val="20"/>
        </w:rPr>
        <w:t>brugbak</w:t>
      </w:r>
      <w:proofErr w:type="spellEnd"/>
      <w:r w:rsidR="00AC5392">
        <w:rPr>
          <w:rFonts w:asciiTheme="minorHAnsi" w:hAnsiTheme="minorHAnsi" w:cstheme="minorHAnsi"/>
          <w:szCs w:val="20"/>
        </w:rPr>
        <w:t xml:space="preserve"> per jaar</w:t>
      </w:r>
    </w:p>
    <w:p w14:paraId="42C800F3" w14:textId="5135530D" w:rsidR="006C64EE" w:rsidRPr="006C64EE" w:rsidRDefault="006C64EE" w:rsidP="006C64EE">
      <w:pPr>
        <w:pStyle w:val="Lijstalinea"/>
        <w:numPr>
          <w:ilvl w:val="0"/>
          <w:numId w:val="4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1</w:t>
      </w:r>
      <w:r w:rsidR="00391B22">
        <w:rPr>
          <w:rFonts w:asciiTheme="minorHAnsi" w:hAnsiTheme="minorHAnsi" w:cstheme="minorHAnsi"/>
          <w:szCs w:val="20"/>
        </w:rPr>
        <w:t>1</w:t>
      </w:r>
      <w:r>
        <w:rPr>
          <w:rFonts w:asciiTheme="minorHAnsi" w:hAnsiTheme="minorHAnsi" w:cstheme="minorHAnsi"/>
          <w:szCs w:val="20"/>
        </w:rPr>
        <w:t xml:space="preserve"> winterbakken</w:t>
      </w:r>
      <w:r w:rsidR="00AC5392">
        <w:rPr>
          <w:rFonts w:asciiTheme="minorHAnsi" w:hAnsiTheme="minorHAnsi" w:cstheme="minorHAnsi"/>
          <w:szCs w:val="20"/>
        </w:rPr>
        <w:t xml:space="preserve"> per jaar</w:t>
      </w:r>
    </w:p>
    <w:p w14:paraId="1B347416" w14:textId="77777777" w:rsidR="006C64EE" w:rsidRDefault="006C64EE" w:rsidP="00743F79">
      <w:pPr>
        <w:rPr>
          <w:rFonts w:asciiTheme="minorHAnsi" w:hAnsiTheme="minorHAnsi" w:cstheme="minorHAnsi"/>
          <w:szCs w:val="20"/>
        </w:rPr>
      </w:pPr>
    </w:p>
    <w:p w14:paraId="16E3167D" w14:textId="1AB0B4FA" w:rsidR="00C92160" w:rsidRPr="00884F2B" w:rsidRDefault="00C92160" w:rsidP="00C92160">
      <w:pPr>
        <w:rPr>
          <w:rFonts w:asciiTheme="minorHAnsi" w:hAnsiTheme="minorHAnsi" w:cstheme="minorHAnsi"/>
          <w:szCs w:val="20"/>
        </w:rPr>
      </w:pPr>
      <w:r w:rsidRPr="00884F2B">
        <w:rPr>
          <w:rFonts w:asciiTheme="minorHAnsi" w:hAnsiTheme="minorHAnsi" w:cstheme="minorHAnsi"/>
          <w:szCs w:val="20"/>
        </w:rPr>
        <w:t>De referentie dient te voldoen aan de volgende criteria:</w:t>
      </w:r>
    </w:p>
    <w:p w14:paraId="20E267B8" w14:textId="4570DC18" w:rsidR="00C92160" w:rsidRPr="00884F2B" w:rsidRDefault="00C92160" w:rsidP="001D565A">
      <w:pPr>
        <w:pStyle w:val="Lijstalinea"/>
        <w:numPr>
          <w:ilvl w:val="0"/>
          <w:numId w:val="3"/>
        </w:numPr>
        <w:rPr>
          <w:rFonts w:asciiTheme="minorHAnsi" w:hAnsiTheme="minorHAnsi" w:cstheme="minorHAnsi"/>
          <w:szCs w:val="20"/>
        </w:rPr>
      </w:pPr>
      <w:r w:rsidRPr="00884F2B">
        <w:rPr>
          <w:rFonts w:asciiTheme="minorHAnsi" w:hAnsiTheme="minorHAnsi" w:cstheme="minorHAnsi"/>
          <w:szCs w:val="20"/>
        </w:rPr>
        <w:t>De referentie mag niet ouder zijn dan drie jaar;</w:t>
      </w:r>
    </w:p>
    <w:p w14:paraId="255B6EAF" w14:textId="7A4F1248" w:rsidR="001D565A" w:rsidRPr="00884F2B" w:rsidRDefault="001D565A" w:rsidP="001D565A">
      <w:pPr>
        <w:pStyle w:val="Lijstalinea"/>
        <w:numPr>
          <w:ilvl w:val="0"/>
          <w:numId w:val="3"/>
        </w:numPr>
        <w:rPr>
          <w:rFonts w:asciiTheme="minorHAnsi" w:hAnsiTheme="minorHAnsi" w:cstheme="minorHAnsi"/>
          <w:szCs w:val="20"/>
        </w:rPr>
      </w:pPr>
      <w:r w:rsidRPr="00884F2B">
        <w:rPr>
          <w:rFonts w:asciiTheme="minorHAnsi" w:hAnsiTheme="minorHAnsi" w:cstheme="minorHAnsi"/>
          <w:szCs w:val="20"/>
        </w:rPr>
        <w:t xml:space="preserve">De </w:t>
      </w:r>
      <w:r w:rsidR="0047710D">
        <w:rPr>
          <w:rFonts w:asciiTheme="minorHAnsi" w:hAnsiTheme="minorHAnsi" w:cstheme="minorHAnsi"/>
          <w:szCs w:val="20"/>
        </w:rPr>
        <w:t xml:space="preserve">opdracht mag nog lopend zijn, maar dan moet via de referentie bevestigd worden dat het minimumaantal </w:t>
      </w:r>
      <w:r w:rsidR="00AC5392">
        <w:rPr>
          <w:rFonts w:asciiTheme="minorHAnsi" w:hAnsiTheme="minorHAnsi" w:cstheme="minorHAnsi"/>
          <w:szCs w:val="20"/>
        </w:rPr>
        <w:t>(zoals bovenstaand) is afgerond</w:t>
      </w:r>
      <w:r w:rsidR="0047710D">
        <w:rPr>
          <w:rFonts w:asciiTheme="minorHAnsi" w:hAnsiTheme="minorHAnsi" w:cstheme="minorHAnsi"/>
          <w:szCs w:val="20"/>
        </w:rPr>
        <w:t xml:space="preserve"> op het moment van de inschrijving.</w:t>
      </w:r>
    </w:p>
    <w:p w14:paraId="49934000" w14:textId="0CFF034A" w:rsidR="00C92160" w:rsidRPr="00884F2B" w:rsidRDefault="00C92160" w:rsidP="001D565A">
      <w:pPr>
        <w:pStyle w:val="Lijstalinea"/>
        <w:numPr>
          <w:ilvl w:val="0"/>
          <w:numId w:val="3"/>
        </w:numPr>
        <w:rPr>
          <w:rFonts w:asciiTheme="minorHAnsi" w:hAnsiTheme="minorHAnsi" w:cstheme="minorHAnsi"/>
          <w:szCs w:val="20"/>
        </w:rPr>
      </w:pPr>
      <w:r w:rsidRPr="00884F2B">
        <w:rPr>
          <w:rFonts w:asciiTheme="minorHAnsi" w:hAnsiTheme="minorHAnsi" w:cstheme="minorHAnsi"/>
          <w:szCs w:val="20"/>
        </w:rPr>
        <w:t>Voor het aanleveren van de referentie dient u gebruik te maken van dit referentieformulier.</w:t>
      </w:r>
    </w:p>
    <w:p w14:paraId="7F097380" w14:textId="28A0ECA3" w:rsidR="00C92160" w:rsidRDefault="00C92160" w:rsidP="00C9216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C92160" w14:paraId="3D4CE008" w14:textId="77777777" w:rsidTr="00C92160">
        <w:tc>
          <w:tcPr>
            <w:tcW w:w="2263" w:type="dxa"/>
            <w:shd w:val="clear" w:color="auto" w:fill="323E4F" w:themeFill="text2" w:themeFillShade="BF"/>
          </w:tcPr>
          <w:p w14:paraId="40B89F57" w14:textId="5885A28C" w:rsidR="00C92160" w:rsidRPr="00D609DF" w:rsidRDefault="00C92160" w:rsidP="00C92160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D609DF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Referentie</w:t>
            </w:r>
            <w:r w:rsidR="009B4079" w:rsidRPr="00D609DF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 1</w:t>
            </w:r>
          </w:p>
          <w:p w14:paraId="78D2E1B0" w14:textId="33FB09ED" w:rsidR="00C92160" w:rsidRPr="00D609DF" w:rsidRDefault="00C92160" w:rsidP="00C92160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6753" w:type="dxa"/>
            <w:shd w:val="clear" w:color="auto" w:fill="323E4F" w:themeFill="text2" w:themeFillShade="BF"/>
          </w:tcPr>
          <w:p w14:paraId="00CD59DE" w14:textId="77777777" w:rsidR="00C92160" w:rsidRDefault="00C92160" w:rsidP="00C92160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D609DF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Toelichting</w:t>
            </w:r>
          </w:p>
          <w:p w14:paraId="4D291D10" w14:textId="504E6E51" w:rsidR="00BC161B" w:rsidRPr="0047710D" w:rsidRDefault="00BC161B" w:rsidP="00C92160">
            <w:pPr>
              <w:rPr>
                <w:rFonts w:asciiTheme="minorHAnsi" w:hAnsiTheme="minorHAnsi"/>
                <w:color w:val="FFFFFF" w:themeColor="background1"/>
                <w:szCs w:val="20"/>
              </w:rPr>
            </w:pPr>
            <w:r w:rsidRPr="00BC161B">
              <w:rPr>
                <w:rFonts w:asciiTheme="minorHAnsi" w:hAnsiTheme="minorHAnsi"/>
                <w:color w:val="FFFFFF" w:themeColor="background1"/>
                <w:szCs w:val="20"/>
              </w:rPr>
              <w:t xml:space="preserve">Het onderhouden van </w:t>
            </w:r>
            <w:r w:rsidR="001D565A">
              <w:rPr>
                <w:rFonts w:asciiTheme="minorHAnsi" w:hAnsiTheme="minorHAnsi"/>
                <w:color w:val="FFFFFF" w:themeColor="background1"/>
                <w:szCs w:val="20"/>
              </w:rPr>
              <w:t>bomen voor een gemeente.</w:t>
            </w:r>
          </w:p>
        </w:tc>
      </w:tr>
      <w:tr w:rsidR="00C92160" w14:paraId="40165E20" w14:textId="77777777" w:rsidTr="00BC3B67">
        <w:tc>
          <w:tcPr>
            <w:tcW w:w="2263" w:type="dxa"/>
            <w:shd w:val="clear" w:color="auto" w:fill="F2F2F2" w:themeFill="background1" w:themeFillShade="F2"/>
          </w:tcPr>
          <w:p w14:paraId="344C7897" w14:textId="5FF4BBDF" w:rsidR="00C92160" w:rsidRPr="00884F2B" w:rsidRDefault="00C92160" w:rsidP="00C92160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884F2B">
              <w:rPr>
                <w:rFonts w:asciiTheme="minorHAnsi" w:hAnsiTheme="minorHAnsi" w:cstheme="minorHAnsi"/>
                <w:b/>
                <w:bCs/>
                <w:szCs w:val="20"/>
              </w:rPr>
              <w:t>Opdrachtgever (organisatie)</w:t>
            </w:r>
          </w:p>
          <w:p w14:paraId="493B57FD" w14:textId="0400F891" w:rsidR="00C92160" w:rsidRPr="00884F2B" w:rsidRDefault="00C92160" w:rsidP="00C92160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6753" w:type="dxa"/>
          </w:tcPr>
          <w:p w14:paraId="04AB70E3" w14:textId="449C1109" w:rsidR="00C92160" w:rsidRPr="00BC161B" w:rsidRDefault="00674152" w:rsidP="00C92160">
            <w:pPr>
              <w:rPr>
                <w:rFonts w:asciiTheme="minorHAnsi" w:hAnsiTheme="minorHAnsi"/>
                <w:i/>
                <w:iCs/>
                <w:szCs w:val="20"/>
              </w:rPr>
            </w:pPr>
            <w:r w:rsidRPr="00BC161B">
              <w:rPr>
                <w:rFonts w:asciiTheme="minorHAnsi" w:hAnsiTheme="minorHAnsi"/>
                <w:i/>
                <w:iCs/>
                <w:szCs w:val="20"/>
              </w:rPr>
              <w:t>[</w:t>
            </w:r>
            <w:r w:rsidR="00C92160" w:rsidRPr="00BC161B">
              <w:rPr>
                <w:rFonts w:asciiTheme="minorHAnsi" w:hAnsiTheme="minorHAnsi"/>
                <w:i/>
                <w:iCs/>
                <w:szCs w:val="20"/>
              </w:rPr>
              <w:t>naam opdrachtgever</w:t>
            </w:r>
            <w:r w:rsidRPr="00BC161B">
              <w:rPr>
                <w:rFonts w:asciiTheme="minorHAnsi" w:hAnsiTheme="minorHAnsi"/>
                <w:i/>
                <w:iCs/>
                <w:szCs w:val="20"/>
              </w:rPr>
              <w:t>]</w:t>
            </w:r>
          </w:p>
        </w:tc>
      </w:tr>
      <w:tr w:rsidR="005A1B1E" w14:paraId="085FEC6D" w14:textId="77777777" w:rsidTr="00BC3B67">
        <w:tc>
          <w:tcPr>
            <w:tcW w:w="2263" w:type="dxa"/>
            <w:shd w:val="clear" w:color="auto" w:fill="F2F2F2" w:themeFill="background1" w:themeFillShade="F2"/>
          </w:tcPr>
          <w:p w14:paraId="77FBE155" w14:textId="77777777" w:rsidR="005A1B1E" w:rsidRPr="00884F2B" w:rsidRDefault="005A1B1E" w:rsidP="00C92160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884F2B">
              <w:rPr>
                <w:rFonts w:asciiTheme="minorHAnsi" w:hAnsiTheme="minorHAnsi" w:cstheme="minorHAnsi"/>
                <w:b/>
                <w:bCs/>
                <w:szCs w:val="20"/>
              </w:rPr>
              <w:t xml:space="preserve">Adres Opdrachtgever (organisatie) </w:t>
            </w:r>
          </w:p>
          <w:p w14:paraId="33AC5758" w14:textId="7300925D" w:rsidR="005A1B1E" w:rsidRPr="00884F2B" w:rsidRDefault="005A1B1E" w:rsidP="00C92160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6753" w:type="dxa"/>
          </w:tcPr>
          <w:p w14:paraId="759FA3E8" w14:textId="4585CC51" w:rsidR="005A1B1E" w:rsidRPr="00BC161B" w:rsidRDefault="00674152" w:rsidP="00C92160">
            <w:pPr>
              <w:rPr>
                <w:rFonts w:asciiTheme="minorHAnsi" w:hAnsiTheme="minorHAnsi"/>
                <w:i/>
                <w:iCs/>
                <w:szCs w:val="20"/>
              </w:rPr>
            </w:pPr>
            <w:r w:rsidRPr="00BC161B">
              <w:rPr>
                <w:rFonts w:asciiTheme="minorHAnsi" w:hAnsiTheme="minorHAnsi"/>
                <w:i/>
                <w:iCs/>
                <w:szCs w:val="20"/>
              </w:rPr>
              <w:t>[</w:t>
            </w:r>
            <w:r w:rsidR="005A1B1E" w:rsidRPr="00BC161B">
              <w:rPr>
                <w:rFonts w:asciiTheme="minorHAnsi" w:hAnsiTheme="minorHAnsi"/>
                <w:i/>
                <w:iCs/>
                <w:szCs w:val="20"/>
              </w:rPr>
              <w:t>adres organisatie</w:t>
            </w:r>
            <w:r w:rsidRPr="00BC161B">
              <w:rPr>
                <w:rFonts w:asciiTheme="minorHAnsi" w:hAnsiTheme="minorHAnsi"/>
                <w:i/>
                <w:iCs/>
                <w:szCs w:val="20"/>
              </w:rPr>
              <w:t>]</w:t>
            </w:r>
          </w:p>
        </w:tc>
      </w:tr>
      <w:tr w:rsidR="00C92160" w14:paraId="5F6780BE" w14:textId="77777777" w:rsidTr="00BC3B67">
        <w:tc>
          <w:tcPr>
            <w:tcW w:w="2263" w:type="dxa"/>
            <w:shd w:val="clear" w:color="auto" w:fill="F2F2F2" w:themeFill="background1" w:themeFillShade="F2"/>
          </w:tcPr>
          <w:p w14:paraId="6D6F3FBF" w14:textId="448DE620" w:rsidR="00C92160" w:rsidRPr="00884F2B" w:rsidRDefault="00C92160" w:rsidP="00C92160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884F2B">
              <w:rPr>
                <w:rFonts w:asciiTheme="minorHAnsi" w:hAnsiTheme="minorHAnsi" w:cstheme="minorHAnsi"/>
                <w:b/>
                <w:bCs/>
                <w:szCs w:val="20"/>
              </w:rPr>
              <w:t>Plaats van uitvoering</w:t>
            </w:r>
            <w:r w:rsidR="00D00ED7" w:rsidRPr="00884F2B">
              <w:rPr>
                <w:rFonts w:asciiTheme="minorHAnsi" w:hAnsiTheme="minorHAnsi" w:cstheme="minorHAnsi"/>
                <w:b/>
                <w:bCs/>
                <w:szCs w:val="20"/>
              </w:rPr>
              <w:t xml:space="preserve"> (inclusief locaties)</w:t>
            </w:r>
          </w:p>
          <w:p w14:paraId="3525CB2A" w14:textId="35AA9DA9" w:rsidR="00C92160" w:rsidRPr="00884F2B" w:rsidRDefault="00C92160" w:rsidP="00C92160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6753" w:type="dxa"/>
          </w:tcPr>
          <w:p w14:paraId="05EFE66C" w14:textId="68023234" w:rsidR="00C92160" w:rsidRPr="00BC161B" w:rsidRDefault="00674152" w:rsidP="00C92160">
            <w:pPr>
              <w:rPr>
                <w:rFonts w:asciiTheme="minorHAnsi" w:hAnsiTheme="minorHAnsi"/>
                <w:i/>
                <w:iCs/>
                <w:szCs w:val="20"/>
              </w:rPr>
            </w:pPr>
            <w:r w:rsidRPr="00BC161B">
              <w:rPr>
                <w:rFonts w:asciiTheme="minorHAnsi" w:hAnsiTheme="minorHAnsi"/>
                <w:i/>
                <w:iCs/>
                <w:szCs w:val="20"/>
              </w:rPr>
              <w:t>[</w:t>
            </w:r>
            <w:r w:rsidR="00C92160" w:rsidRPr="00BC161B">
              <w:rPr>
                <w:rFonts w:asciiTheme="minorHAnsi" w:hAnsiTheme="minorHAnsi"/>
                <w:i/>
                <w:iCs/>
                <w:szCs w:val="20"/>
              </w:rPr>
              <w:t>plaats van uitvoering</w:t>
            </w:r>
            <w:r w:rsidR="00D00ED7" w:rsidRPr="00BC161B">
              <w:rPr>
                <w:rFonts w:asciiTheme="minorHAnsi" w:hAnsiTheme="minorHAnsi"/>
                <w:i/>
                <w:iCs/>
                <w:szCs w:val="20"/>
              </w:rPr>
              <w:t xml:space="preserve"> en locaties</w:t>
            </w:r>
            <w:r w:rsidRPr="00BC161B">
              <w:rPr>
                <w:rFonts w:asciiTheme="minorHAnsi" w:hAnsiTheme="minorHAnsi"/>
                <w:i/>
                <w:iCs/>
                <w:szCs w:val="20"/>
              </w:rPr>
              <w:t>]</w:t>
            </w:r>
          </w:p>
        </w:tc>
      </w:tr>
      <w:tr w:rsidR="00C92160" w14:paraId="330DAA8C" w14:textId="77777777" w:rsidTr="00BC3B67">
        <w:tc>
          <w:tcPr>
            <w:tcW w:w="2263" w:type="dxa"/>
            <w:shd w:val="clear" w:color="auto" w:fill="F2F2F2" w:themeFill="background1" w:themeFillShade="F2"/>
          </w:tcPr>
          <w:p w14:paraId="34E2F62C" w14:textId="77777777" w:rsidR="00C92160" w:rsidRPr="00884F2B" w:rsidRDefault="00C92160" w:rsidP="00C92160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884F2B">
              <w:rPr>
                <w:rFonts w:asciiTheme="minorHAnsi" w:hAnsiTheme="minorHAnsi" w:cstheme="minorHAnsi"/>
                <w:b/>
                <w:bCs/>
                <w:szCs w:val="20"/>
              </w:rPr>
              <w:t>Tijdstip van uitvoering</w:t>
            </w:r>
          </w:p>
          <w:p w14:paraId="7482FB6F" w14:textId="77777777" w:rsidR="00C92160" w:rsidRPr="00884F2B" w:rsidRDefault="00C92160" w:rsidP="00C92160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  <w:p w14:paraId="20C2EC1E" w14:textId="020AD466" w:rsidR="00C92160" w:rsidRPr="00884F2B" w:rsidRDefault="00C92160" w:rsidP="00C92160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6753" w:type="dxa"/>
          </w:tcPr>
          <w:p w14:paraId="70E8EE5F" w14:textId="0D8C8430" w:rsidR="00C92160" w:rsidRPr="00BC161B" w:rsidRDefault="00674152" w:rsidP="00C92160">
            <w:pPr>
              <w:rPr>
                <w:rFonts w:asciiTheme="minorHAnsi" w:hAnsiTheme="minorHAnsi"/>
                <w:i/>
                <w:iCs/>
                <w:szCs w:val="20"/>
              </w:rPr>
            </w:pPr>
            <w:r w:rsidRPr="00BC161B">
              <w:rPr>
                <w:rFonts w:asciiTheme="minorHAnsi" w:hAnsiTheme="minorHAnsi"/>
                <w:i/>
                <w:iCs/>
                <w:szCs w:val="20"/>
              </w:rPr>
              <w:t>[</w:t>
            </w:r>
            <w:r w:rsidR="00C92160" w:rsidRPr="00BC161B">
              <w:rPr>
                <w:rFonts w:asciiTheme="minorHAnsi" w:hAnsiTheme="minorHAnsi"/>
                <w:i/>
                <w:iCs/>
                <w:szCs w:val="20"/>
              </w:rPr>
              <w:t>in welke periode is deze opdracht uitgevoerd, hou</w:t>
            </w:r>
            <w:r w:rsidR="00D00ED7" w:rsidRPr="00BC161B">
              <w:rPr>
                <w:rFonts w:asciiTheme="minorHAnsi" w:hAnsiTheme="minorHAnsi"/>
                <w:i/>
                <w:iCs/>
                <w:szCs w:val="20"/>
              </w:rPr>
              <w:t>d</w:t>
            </w:r>
            <w:r w:rsidR="00C92160" w:rsidRPr="00BC161B">
              <w:rPr>
                <w:rFonts w:asciiTheme="minorHAnsi" w:hAnsiTheme="minorHAnsi"/>
                <w:i/>
                <w:iCs/>
                <w:szCs w:val="20"/>
              </w:rPr>
              <w:t xml:space="preserve"> hier rekening met de referentievoorwaarden</w:t>
            </w:r>
            <w:r w:rsidRPr="00BC161B">
              <w:rPr>
                <w:rFonts w:asciiTheme="minorHAnsi" w:hAnsiTheme="minorHAnsi"/>
                <w:i/>
                <w:iCs/>
                <w:szCs w:val="20"/>
              </w:rPr>
              <w:t>]</w:t>
            </w:r>
          </w:p>
        </w:tc>
      </w:tr>
      <w:tr w:rsidR="00C92160" w14:paraId="5EF45EDA" w14:textId="77777777" w:rsidTr="00BC3B67">
        <w:tc>
          <w:tcPr>
            <w:tcW w:w="2263" w:type="dxa"/>
            <w:shd w:val="clear" w:color="auto" w:fill="F2F2F2" w:themeFill="background1" w:themeFillShade="F2"/>
          </w:tcPr>
          <w:p w14:paraId="686E88A2" w14:textId="77777777" w:rsidR="00C92160" w:rsidRPr="00884F2B" w:rsidRDefault="00C92160" w:rsidP="00C92160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884F2B">
              <w:rPr>
                <w:rFonts w:asciiTheme="minorHAnsi" w:hAnsiTheme="minorHAnsi" w:cstheme="minorHAnsi"/>
                <w:b/>
                <w:bCs/>
                <w:szCs w:val="20"/>
              </w:rPr>
              <w:t>Korte omschrijving van de opdracht</w:t>
            </w:r>
          </w:p>
          <w:p w14:paraId="2E549666" w14:textId="4AD8562B" w:rsidR="00C92160" w:rsidRPr="00884F2B" w:rsidRDefault="00C92160" w:rsidP="00C92160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6753" w:type="dxa"/>
          </w:tcPr>
          <w:p w14:paraId="7E1AA337" w14:textId="334A88FC" w:rsidR="00C92160" w:rsidRPr="00BC161B" w:rsidRDefault="00674152" w:rsidP="00C92160">
            <w:pPr>
              <w:rPr>
                <w:rFonts w:asciiTheme="minorHAnsi" w:hAnsiTheme="minorHAnsi"/>
                <w:i/>
                <w:iCs/>
                <w:szCs w:val="20"/>
              </w:rPr>
            </w:pPr>
            <w:r w:rsidRPr="00BC161B">
              <w:rPr>
                <w:rFonts w:asciiTheme="minorHAnsi" w:hAnsiTheme="minorHAnsi"/>
                <w:i/>
                <w:iCs/>
                <w:szCs w:val="20"/>
              </w:rPr>
              <w:t>[</w:t>
            </w:r>
            <w:r w:rsidR="00C92160" w:rsidRPr="00BC161B">
              <w:rPr>
                <w:rFonts w:asciiTheme="minorHAnsi" w:hAnsiTheme="minorHAnsi"/>
                <w:i/>
                <w:iCs/>
                <w:szCs w:val="20"/>
              </w:rPr>
              <w:t>korte beschrijving referentieopdracht</w:t>
            </w:r>
            <w:r w:rsidRPr="00BC161B">
              <w:rPr>
                <w:rFonts w:asciiTheme="minorHAnsi" w:hAnsiTheme="minorHAnsi"/>
                <w:i/>
                <w:iCs/>
                <w:szCs w:val="20"/>
              </w:rPr>
              <w:t>]</w:t>
            </w:r>
          </w:p>
        </w:tc>
      </w:tr>
      <w:tr w:rsidR="00C92160" w14:paraId="0DAE4AFD" w14:textId="77777777" w:rsidTr="00BC3B67">
        <w:tc>
          <w:tcPr>
            <w:tcW w:w="2263" w:type="dxa"/>
            <w:shd w:val="clear" w:color="auto" w:fill="F2F2F2" w:themeFill="background1" w:themeFillShade="F2"/>
          </w:tcPr>
          <w:p w14:paraId="101E0BBA" w14:textId="77777777" w:rsidR="00C92160" w:rsidRPr="00884F2B" w:rsidRDefault="00C92160" w:rsidP="00C92160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884F2B">
              <w:rPr>
                <w:rFonts w:asciiTheme="minorHAnsi" w:hAnsiTheme="minorHAnsi" w:cstheme="minorHAnsi"/>
                <w:b/>
                <w:bCs/>
                <w:szCs w:val="20"/>
              </w:rPr>
              <w:t>Uitgevoerd als</w:t>
            </w:r>
          </w:p>
          <w:p w14:paraId="0CBD80B8" w14:textId="77777777" w:rsidR="00C92160" w:rsidRPr="00884F2B" w:rsidRDefault="00C92160" w:rsidP="00C92160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  <w:p w14:paraId="5FE7C45C" w14:textId="6BB4A8D2" w:rsidR="00C92160" w:rsidRPr="00884F2B" w:rsidRDefault="00C92160" w:rsidP="00C92160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6753" w:type="dxa"/>
          </w:tcPr>
          <w:p w14:paraId="5964DE3A" w14:textId="37DC6D1E" w:rsidR="00C92160" w:rsidRPr="00BC161B" w:rsidRDefault="00C92160" w:rsidP="00C92160">
            <w:pPr>
              <w:rPr>
                <w:rFonts w:asciiTheme="minorHAnsi" w:hAnsiTheme="minorHAnsi"/>
                <w:i/>
                <w:iCs/>
                <w:szCs w:val="20"/>
              </w:rPr>
            </w:pPr>
            <w:r w:rsidRPr="00BC161B">
              <w:rPr>
                <w:rFonts w:asciiTheme="minorHAnsi" w:hAnsiTheme="minorHAnsi"/>
                <w:i/>
                <w:iCs/>
                <w:szCs w:val="20"/>
              </w:rPr>
              <w:t>hoofdaannemer / in combinatie / als onderaannemer; betrokkenheid van de gegadigde en beschrijving van de werkzaamheden in relatie tot de totale dienstverlening van de referentieopdracht kort toelichten.</w:t>
            </w:r>
          </w:p>
        </w:tc>
      </w:tr>
      <w:tr w:rsidR="00C92160" w14:paraId="68923EC9" w14:textId="77777777" w:rsidTr="00BC3B67">
        <w:tc>
          <w:tcPr>
            <w:tcW w:w="2263" w:type="dxa"/>
            <w:shd w:val="clear" w:color="auto" w:fill="F2F2F2" w:themeFill="background1" w:themeFillShade="F2"/>
          </w:tcPr>
          <w:p w14:paraId="5D567337" w14:textId="77777777" w:rsidR="00C92160" w:rsidRPr="00884F2B" w:rsidRDefault="00C92160" w:rsidP="00C92160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884F2B">
              <w:rPr>
                <w:rFonts w:asciiTheme="minorHAnsi" w:hAnsiTheme="minorHAnsi" w:cstheme="minorHAnsi"/>
                <w:b/>
                <w:bCs/>
                <w:szCs w:val="20"/>
              </w:rPr>
              <w:t>Totale opdrachtwaarde</w:t>
            </w:r>
          </w:p>
          <w:p w14:paraId="727F7F4F" w14:textId="588EF273" w:rsidR="00C92160" w:rsidRPr="00884F2B" w:rsidRDefault="00C92160" w:rsidP="00C92160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6753" w:type="dxa"/>
          </w:tcPr>
          <w:p w14:paraId="2043EAC5" w14:textId="4A33E24B" w:rsidR="00C92160" w:rsidRPr="00BC161B" w:rsidRDefault="00674152" w:rsidP="00C92160">
            <w:pPr>
              <w:rPr>
                <w:rFonts w:asciiTheme="minorHAnsi" w:hAnsiTheme="minorHAnsi"/>
                <w:i/>
                <w:iCs/>
                <w:szCs w:val="20"/>
              </w:rPr>
            </w:pPr>
            <w:r w:rsidRPr="00BC161B">
              <w:rPr>
                <w:rFonts w:asciiTheme="minorHAnsi" w:hAnsiTheme="minorHAnsi"/>
                <w:i/>
                <w:iCs/>
                <w:szCs w:val="20"/>
              </w:rPr>
              <w:t>[</w:t>
            </w:r>
            <w:r w:rsidR="00C92160" w:rsidRPr="00BC161B">
              <w:rPr>
                <w:rFonts w:asciiTheme="minorHAnsi" w:hAnsiTheme="minorHAnsi"/>
                <w:i/>
                <w:iCs/>
                <w:szCs w:val="20"/>
              </w:rPr>
              <w:t>de totale opdrachtwaarde</w:t>
            </w:r>
            <w:r w:rsidRPr="00BC161B">
              <w:rPr>
                <w:rFonts w:asciiTheme="minorHAnsi" w:hAnsiTheme="minorHAnsi"/>
                <w:i/>
                <w:iCs/>
                <w:szCs w:val="20"/>
              </w:rPr>
              <w:t>]</w:t>
            </w:r>
          </w:p>
        </w:tc>
      </w:tr>
      <w:tr w:rsidR="00C92160" w14:paraId="7221A4F3" w14:textId="77777777" w:rsidTr="00BC3B67">
        <w:tc>
          <w:tcPr>
            <w:tcW w:w="2263" w:type="dxa"/>
            <w:shd w:val="clear" w:color="auto" w:fill="F2F2F2" w:themeFill="background1" w:themeFillShade="F2"/>
          </w:tcPr>
          <w:p w14:paraId="0E3BBAE8" w14:textId="7B83C8E9" w:rsidR="00C92160" w:rsidRPr="00884F2B" w:rsidRDefault="00C92160" w:rsidP="00C92160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884F2B">
              <w:rPr>
                <w:rFonts w:asciiTheme="minorHAnsi" w:hAnsiTheme="minorHAnsi" w:cstheme="minorHAnsi"/>
                <w:b/>
                <w:bCs/>
                <w:szCs w:val="20"/>
              </w:rPr>
              <w:t>Contactpersoon</w:t>
            </w:r>
            <w:r w:rsidR="001B6FF1" w:rsidRPr="00884F2B">
              <w:rPr>
                <w:rFonts w:asciiTheme="minorHAnsi" w:hAnsiTheme="minorHAnsi" w:cstheme="minorHAnsi"/>
                <w:b/>
                <w:bCs/>
                <w:szCs w:val="20"/>
              </w:rPr>
              <w:t xml:space="preserve"> Opdrachtgever</w:t>
            </w:r>
          </w:p>
          <w:p w14:paraId="10ED58CD" w14:textId="77777777" w:rsidR="00C92160" w:rsidRPr="00884F2B" w:rsidRDefault="00C92160" w:rsidP="00C92160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  <w:p w14:paraId="4D7FA033" w14:textId="247E00B1" w:rsidR="00C92160" w:rsidRPr="00884F2B" w:rsidRDefault="00C92160" w:rsidP="00C92160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6753" w:type="dxa"/>
          </w:tcPr>
          <w:p w14:paraId="384F8B33" w14:textId="1F0F0A40" w:rsidR="00C92160" w:rsidRPr="00D609DF" w:rsidRDefault="00C92160" w:rsidP="00C92160">
            <w:pPr>
              <w:rPr>
                <w:rFonts w:asciiTheme="minorHAnsi" w:hAnsiTheme="minorHAnsi"/>
                <w:szCs w:val="20"/>
              </w:rPr>
            </w:pPr>
            <w:r w:rsidRPr="00D609DF">
              <w:rPr>
                <w:rFonts w:asciiTheme="minorHAnsi" w:hAnsiTheme="minorHAnsi"/>
                <w:szCs w:val="20"/>
              </w:rPr>
              <w:t>Naam:</w:t>
            </w:r>
            <w:r w:rsidRPr="00D609DF">
              <w:rPr>
                <w:rFonts w:asciiTheme="minorHAnsi" w:hAnsiTheme="minorHAnsi"/>
                <w:szCs w:val="20"/>
              </w:rPr>
              <w:br/>
            </w:r>
            <w:r w:rsidRPr="00D609DF">
              <w:rPr>
                <w:rFonts w:asciiTheme="minorHAnsi" w:hAnsiTheme="minorHAnsi"/>
                <w:szCs w:val="20"/>
              </w:rPr>
              <w:br/>
              <w:t>Functie:</w:t>
            </w:r>
          </w:p>
          <w:p w14:paraId="1F08F738" w14:textId="77777777" w:rsidR="00C92160" w:rsidRPr="00D609DF" w:rsidRDefault="00C92160" w:rsidP="00C92160">
            <w:pPr>
              <w:rPr>
                <w:rFonts w:asciiTheme="minorHAnsi" w:hAnsiTheme="minorHAnsi"/>
                <w:szCs w:val="20"/>
              </w:rPr>
            </w:pPr>
          </w:p>
          <w:p w14:paraId="78045C08" w14:textId="165E0974" w:rsidR="00C92160" w:rsidRPr="00D609DF" w:rsidRDefault="00C92160" w:rsidP="00C92160">
            <w:pPr>
              <w:rPr>
                <w:rFonts w:asciiTheme="minorHAnsi" w:hAnsiTheme="minorHAnsi"/>
                <w:szCs w:val="20"/>
              </w:rPr>
            </w:pPr>
            <w:r w:rsidRPr="00D609DF">
              <w:rPr>
                <w:rFonts w:asciiTheme="minorHAnsi" w:hAnsiTheme="minorHAnsi"/>
                <w:szCs w:val="20"/>
              </w:rPr>
              <w:t>Opdrachtgever:</w:t>
            </w:r>
            <w:r w:rsidRPr="00D609DF">
              <w:rPr>
                <w:rFonts w:asciiTheme="minorHAnsi" w:hAnsiTheme="minorHAnsi"/>
                <w:szCs w:val="20"/>
              </w:rPr>
              <w:br/>
            </w:r>
          </w:p>
          <w:p w14:paraId="12EDBC3C" w14:textId="5ED04C1A" w:rsidR="00C92160" w:rsidRPr="00D609DF" w:rsidRDefault="00C92160" w:rsidP="00C92160">
            <w:pPr>
              <w:rPr>
                <w:rFonts w:asciiTheme="minorHAnsi" w:hAnsiTheme="minorHAnsi"/>
                <w:szCs w:val="20"/>
              </w:rPr>
            </w:pPr>
            <w:r w:rsidRPr="00D609DF">
              <w:rPr>
                <w:rFonts w:asciiTheme="minorHAnsi" w:hAnsiTheme="minorHAnsi"/>
                <w:szCs w:val="20"/>
              </w:rPr>
              <w:t>Telefoonnummer:</w:t>
            </w:r>
          </w:p>
          <w:p w14:paraId="1FDC4119" w14:textId="77777777" w:rsidR="00C92160" w:rsidRPr="00D609DF" w:rsidRDefault="00C92160" w:rsidP="00C92160">
            <w:pPr>
              <w:rPr>
                <w:rFonts w:asciiTheme="minorHAnsi" w:hAnsiTheme="minorHAnsi"/>
                <w:szCs w:val="20"/>
              </w:rPr>
            </w:pPr>
          </w:p>
          <w:p w14:paraId="3796D927" w14:textId="5A4B8FE6" w:rsidR="00C92160" w:rsidRPr="00D609DF" w:rsidRDefault="00C92160" w:rsidP="00C92160">
            <w:pPr>
              <w:rPr>
                <w:rFonts w:asciiTheme="minorHAnsi" w:hAnsiTheme="minorHAnsi"/>
                <w:szCs w:val="20"/>
              </w:rPr>
            </w:pPr>
            <w:r w:rsidRPr="00D609DF">
              <w:rPr>
                <w:rFonts w:asciiTheme="minorHAnsi" w:hAnsiTheme="minorHAnsi"/>
                <w:szCs w:val="20"/>
              </w:rPr>
              <w:t xml:space="preserve">Email adres: </w:t>
            </w:r>
          </w:p>
          <w:p w14:paraId="3431B60B" w14:textId="5C07F034" w:rsidR="00C92160" w:rsidRPr="00D609DF" w:rsidRDefault="00C92160" w:rsidP="00C92160">
            <w:pPr>
              <w:rPr>
                <w:rFonts w:asciiTheme="minorHAnsi" w:hAnsiTheme="minorHAnsi"/>
                <w:szCs w:val="20"/>
              </w:rPr>
            </w:pPr>
          </w:p>
        </w:tc>
      </w:tr>
      <w:tr w:rsidR="00C92160" w14:paraId="40C11E8C" w14:textId="77777777" w:rsidTr="00BC3B67">
        <w:tc>
          <w:tcPr>
            <w:tcW w:w="2263" w:type="dxa"/>
            <w:shd w:val="clear" w:color="auto" w:fill="F2F2F2" w:themeFill="background1" w:themeFillShade="F2"/>
          </w:tcPr>
          <w:p w14:paraId="704CFFFB" w14:textId="0DCEC9AF" w:rsidR="00C92160" w:rsidRPr="00884F2B" w:rsidRDefault="00C92160" w:rsidP="00C92160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884F2B">
              <w:rPr>
                <w:rFonts w:asciiTheme="minorHAnsi" w:hAnsiTheme="minorHAnsi" w:cstheme="minorHAnsi"/>
                <w:b/>
                <w:bCs/>
                <w:szCs w:val="20"/>
              </w:rPr>
              <w:lastRenderedPageBreak/>
              <w:t>Bijzonderheden</w:t>
            </w:r>
          </w:p>
        </w:tc>
        <w:tc>
          <w:tcPr>
            <w:tcW w:w="6753" w:type="dxa"/>
          </w:tcPr>
          <w:p w14:paraId="5505209E" w14:textId="00578E76" w:rsidR="00B34DFD" w:rsidRPr="00743F79" w:rsidRDefault="00674152" w:rsidP="00C92160">
            <w:pPr>
              <w:rPr>
                <w:rFonts w:asciiTheme="minorHAnsi" w:hAnsiTheme="minorHAnsi"/>
                <w:i/>
                <w:iCs/>
                <w:szCs w:val="20"/>
              </w:rPr>
            </w:pPr>
            <w:r w:rsidRPr="00BC161B">
              <w:rPr>
                <w:rFonts w:asciiTheme="minorHAnsi" w:hAnsiTheme="minorHAnsi"/>
                <w:i/>
                <w:iCs/>
                <w:szCs w:val="20"/>
              </w:rPr>
              <w:t>[</w:t>
            </w:r>
            <w:r w:rsidR="00C92160" w:rsidRPr="00BC161B">
              <w:rPr>
                <w:rFonts w:asciiTheme="minorHAnsi" w:hAnsiTheme="minorHAnsi"/>
                <w:i/>
                <w:iCs/>
                <w:szCs w:val="20"/>
              </w:rPr>
              <w:t>bijzonderheden t.a.v. de uitgevoerde opdracht</w:t>
            </w:r>
            <w:r w:rsidRPr="00BC161B">
              <w:rPr>
                <w:rFonts w:asciiTheme="minorHAnsi" w:hAnsiTheme="minorHAnsi"/>
                <w:i/>
                <w:iCs/>
                <w:szCs w:val="20"/>
              </w:rPr>
              <w:t>]</w:t>
            </w:r>
          </w:p>
        </w:tc>
      </w:tr>
    </w:tbl>
    <w:p w14:paraId="40A2FBDC" w14:textId="68655E5D" w:rsidR="00B34DFD" w:rsidRDefault="00B34DFD" w:rsidP="00904745"/>
    <w:sectPr w:rsidR="00B34DF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EC820" w14:textId="77777777" w:rsidR="00213943" w:rsidRDefault="00213943" w:rsidP="00B34DFD">
      <w:r>
        <w:separator/>
      </w:r>
    </w:p>
  </w:endnote>
  <w:endnote w:type="continuationSeparator" w:id="0">
    <w:p w14:paraId="65EF2CE4" w14:textId="77777777" w:rsidR="00213943" w:rsidRDefault="00213943" w:rsidP="00B34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263518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D46E59" w14:textId="609A0B10" w:rsidR="00B34DFD" w:rsidRDefault="00B34DFD" w:rsidP="00B34DFD">
            <w:pPr>
              <w:pStyle w:val="Voettekst"/>
            </w:pPr>
            <w:r w:rsidRPr="00453C99">
              <w:rPr>
                <w:rFonts w:asciiTheme="minorHAnsi" w:hAnsiTheme="minorHAnsi" w:cstheme="minorHAnsi"/>
              </w:rPr>
              <w:t xml:space="preserve">Referentieformulier aanbesteding </w:t>
            </w:r>
            <w:proofErr w:type="spellStart"/>
            <w:r w:rsidR="00AC5392" w:rsidRPr="00453C99">
              <w:rPr>
                <w:rFonts w:asciiTheme="minorHAnsi" w:hAnsiTheme="minorHAnsi" w:cstheme="minorHAnsi"/>
              </w:rPr>
              <w:t>Hanging</w:t>
            </w:r>
            <w:proofErr w:type="spellEnd"/>
            <w:r w:rsidR="00AC5392" w:rsidRPr="00453C99">
              <w:rPr>
                <w:rFonts w:asciiTheme="minorHAnsi" w:hAnsiTheme="minorHAnsi" w:cstheme="minorHAnsi"/>
              </w:rPr>
              <w:t xml:space="preserve"> Baskets &amp; Piramides</w:t>
            </w:r>
            <w:r w:rsidR="006F6B14" w:rsidRPr="00453C99">
              <w:rPr>
                <w:rFonts w:asciiTheme="minorHAnsi" w:hAnsiTheme="minorHAnsi" w:cstheme="minorHAnsi"/>
              </w:rPr>
              <w:t xml:space="preserve"> </w:t>
            </w:r>
            <w:r w:rsidR="00AC5392" w:rsidRPr="00453C99">
              <w:rPr>
                <w:rFonts w:asciiTheme="minorHAnsi" w:hAnsiTheme="minorHAnsi" w:cstheme="minorHAnsi"/>
                <w:szCs w:val="20"/>
              </w:rPr>
              <w:t>553812</w:t>
            </w:r>
            <w:r w:rsidR="006F6B14" w:rsidRPr="00CE24F0">
              <w:rPr>
                <w:szCs w:val="20"/>
              </w:rPr>
              <w:t xml:space="preserve">  </w:t>
            </w:r>
            <w:r w:rsidR="006F6B14" w:rsidRPr="00CE24F0">
              <w:rPr>
                <w:rFonts w:cstheme="minorHAnsi"/>
                <w:szCs w:val="20"/>
              </w:rPr>
              <w:t xml:space="preserve"> </w:t>
            </w:r>
            <w:r>
              <w:tab/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1C8D6" w14:textId="77777777" w:rsidR="00213943" w:rsidRDefault="00213943" w:rsidP="00B34DFD">
      <w:r>
        <w:separator/>
      </w:r>
    </w:p>
  </w:footnote>
  <w:footnote w:type="continuationSeparator" w:id="0">
    <w:p w14:paraId="5615E2BB" w14:textId="77777777" w:rsidR="00213943" w:rsidRDefault="00213943" w:rsidP="00B34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B59CC" w14:textId="63F15802" w:rsidR="00215078" w:rsidRDefault="00215078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CCA1E57" wp14:editId="6849087E">
          <wp:simplePos x="0" y="0"/>
          <wp:positionH relativeFrom="column">
            <wp:posOffset>5500255</wp:posOffset>
          </wp:positionH>
          <wp:positionV relativeFrom="paragraph">
            <wp:posOffset>-222366</wp:posOffset>
          </wp:positionV>
          <wp:extent cx="933450" cy="494665"/>
          <wp:effectExtent l="0" t="0" r="0" b="635"/>
          <wp:wrapThrough wrapText="bothSides">
            <wp:wrapPolygon edited="0">
              <wp:start x="0" y="0"/>
              <wp:lineTo x="0" y="20796"/>
              <wp:lineTo x="21159" y="20796"/>
              <wp:lineTo x="21159" y="0"/>
              <wp:lineTo x="0" y="0"/>
            </wp:wrapPolygon>
          </wp:wrapThrough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494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57695"/>
    <w:multiLevelType w:val="hybridMultilevel"/>
    <w:tmpl w:val="4C84F900"/>
    <w:lvl w:ilvl="0" w:tplc="CC546A9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F2061"/>
    <w:multiLevelType w:val="hybridMultilevel"/>
    <w:tmpl w:val="E47624A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FB6AA9"/>
    <w:multiLevelType w:val="hybridMultilevel"/>
    <w:tmpl w:val="F7BEB9B8"/>
    <w:lvl w:ilvl="0" w:tplc="F642010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76C2C"/>
    <w:multiLevelType w:val="hybridMultilevel"/>
    <w:tmpl w:val="C352D16E"/>
    <w:lvl w:ilvl="0" w:tplc="E286B0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690763">
    <w:abstractNumId w:val="1"/>
  </w:num>
  <w:num w:numId="2" w16cid:durableId="976036575">
    <w:abstractNumId w:val="2"/>
  </w:num>
  <w:num w:numId="3" w16cid:durableId="1853759949">
    <w:abstractNumId w:val="0"/>
  </w:num>
  <w:num w:numId="4" w16cid:durableId="9637727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841"/>
    <w:rsid w:val="00034F1A"/>
    <w:rsid w:val="000363F5"/>
    <w:rsid w:val="00080298"/>
    <w:rsid w:val="00113B93"/>
    <w:rsid w:val="00116916"/>
    <w:rsid w:val="00135D82"/>
    <w:rsid w:val="001417CF"/>
    <w:rsid w:val="0015588A"/>
    <w:rsid w:val="00182739"/>
    <w:rsid w:val="00183B48"/>
    <w:rsid w:val="00191491"/>
    <w:rsid w:val="001B6FF1"/>
    <w:rsid w:val="001D565A"/>
    <w:rsid w:val="001E4857"/>
    <w:rsid w:val="00213943"/>
    <w:rsid w:val="00215078"/>
    <w:rsid w:val="002306C8"/>
    <w:rsid w:val="00252079"/>
    <w:rsid w:val="0025483B"/>
    <w:rsid w:val="00281309"/>
    <w:rsid w:val="002B79E2"/>
    <w:rsid w:val="002E487A"/>
    <w:rsid w:val="0035725B"/>
    <w:rsid w:val="00360B2D"/>
    <w:rsid w:val="00391B22"/>
    <w:rsid w:val="00392CC9"/>
    <w:rsid w:val="003930AA"/>
    <w:rsid w:val="00393254"/>
    <w:rsid w:val="0039507C"/>
    <w:rsid w:val="003975EB"/>
    <w:rsid w:val="00437784"/>
    <w:rsid w:val="00453C99"/>
    <w:rsid w:val="0047710D"/>
    <w:rsid w:val="004A1895"/>
    <w:rsid w:val="004A287A"/>
    <w:rsid w:val="004B294A"/>
    <w:rsid w:val="005A1B1E"/>
    <w:rsid w:val="005C6C12"/>
    <w:rsid w:val="005E4D02"/>
    <w:rsid w:val="00612E94"/>
    <w:rsid w:val="0066663A"/>
    <w:rsid w:val="00674152"/>
    <w:rsid w:val="006C64EE"/>
    <w:rsid w:val="006E36FB"/>
    <w:rsid w:val="006F6B14"/>
    <w:rsid w:val="00743F79"/>
    <w:rsid w:val="0075421D"/>
    <w:rsid w:val="00761F1E"/>
    <w:rsid w:val="00787F6B"/>
    <w:rsid w:val="007B554D"/>
    <w:rsid w:val="007D3B52"/>
    <w:rsid w:val="00826DFB"/>
    <w:rsid w:val="00857106"/>
    <w:rsid w:val="00865C2D"/>
    <w:rsid w:val="00884F2B"/>
    <w:rsid w:val="00904745"/>
    <w:rsid w:val="00913019"/>
    <w:rsid w:val="00974EE9"/>
    <w:rsid w:val="00996C3E"/>
    <w:rsid w:val="009B4079"/>
    <w:rsid w:val="00A544ED"/>
    <w:rsid w:val="00A5790B"/>
    <w:rsid w:val="00A978FC"/>
    <w:rsid w:val="00AB299F"/>
    <w:rsid w:val="00AC5392"/>
    <w:rsid w:val="00B117E7"/>
    <w:rsid w:val="00B34DFD"/>
    <w:rsid w:val="00B355A2"/>
    <w:rsid w:val="00B47798"/>
    <w:rsid w:val="00B624E0"/>
    <w:rsid w:val="00B75B8F"/>
    <w:rsid w:val="00BC161B"/>
    <w:rsid w:val="00BC3B67"/>
    <w:rsid w:val="00BD4E47"/>
    <w:rsid w:val="00C11661"/>
    <w:rsid w:val="00C35FC4"/>
    <w:rsid w:val="00C4419C"/>
    <w:rsid w:val="00C64464"/>
    <w:rsid w:val="00C92160"/>
    <w:rsid w:val="00C9228B"/>
    <w:rsid w:val="00CF3FE6"/>
    <w:rsid w:val="00D00ED7"/>
    <w:rsid w:val="00D609DF"/>
    <w:rsid w:val="00D64BA4"/>
    <w:rsid w:val="00DD6464"/>
    <w:rsid w:val="00DE68A4"/>
    <w:rsid w:val="00E21C45"/>
    <w:rsid w:val="00EA1B41"/>
    <w:rsid w:val="00F12385"/>
    <w:rsid w:val="00F12841"/>
    <w:rsid w:val="00F415B0"/>
    <w:rsid w:val="00F8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6292FA"/>
  <w15:chartTrackingRefBased/>
  <w15:docId w15:val="{89A69260-EE98-488C-B3F9-EBBCC0291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F3FE6"/>
    <w:pPr>
      <w:spacing w:after="0" w:line="240" w:lineRule="auto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4"/>
    <w:qFormat/>
    <w:rsid w:val="00CF3FE6"/>
    <w:pPr>
      <w:keepNext/>
      <w:keepLines/>
      <w:spacing w:before="240"/>
      <w:outlineLvl w:val="0"/>
    </w:pPr>
    <w:rPr>
      <w:rFonts w:eastAsiaTheme="majorEastAsia" w:cstheme="majorBidi"/>
      <w:b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5"/>
    <w:unhideWhenUsed/>
    <w:qFormat/>
    <w:rsid w:val="00CF3FE6"/>
    <w:pPr>
      <w:keepNext/>
      <w:keepLines/>
      <w:spacing w:before="40"/>
      <w:outlineLvl w:val="1"/>
    </w:pPr>
    <w:rPr>
      <w:rFonts w:eastAsiaTheme="majorEastAsia" w:cstheme="majorBidi"/>
      <w:b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6"/>
    <w:unhideWhenUsed/>
    <w:qFormat/>
    <w:rsid w:val="00CF3FE6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paragraph" w:styleId="Kop4">
    <w:name w:val="heading 4"/>
    <w:basedOn w:val="Standaard"/>
    <w:next w:val="Standaard"/>
    <w:link w:val="Kop4Char"/>
    <w:uiPriority w:val="7"/>
    <w:unhideWhenUsed/>
    <w:qFormat/>
    <w:rsid w:val="00CF3FE6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61F1E"/>
    <w:pPr>
      <w:spacing w:after="0" w:line="240" w:lineRule="auto"/>
    </w:pPr>
    <w:rPr>
      <w:rFonts w:ascii="Arial" w:hAnsi="Arial"/>
      <w:sz w:val="20"/>
    </w:rPr>
  </w:style>
  <w:style w:type="character" w:customStyle="1" w:styleId="Kop1Char">
    <w:name w:val="Kop 1 Char"/>
    <w:basedOn w:val="Standaardalinea-lettertype"/>
    <w:link w:val="Kop1"/>
    <w:uiPriority w:val="4"/>
    <w:rsid w:val="00CF3FE6"/>
    <w:rPr>
      <w:rFonts w:ascii="Arial" w:eastAsiaTheme="majorEastAsia" w:hAnsi="Arial" w:cstheme="majorBidi"/>
      <w:b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5"/>
    <w:rsid w:val="00CF3FE6"/>
    <w:rPr>
      <w:rFonts w:ascii="Arial" w:eastAsiaTheme="majorEastAsia" w:hAnsi="Arial" w:cstheme="majorBidi"/>
      <w:b/>
      <w:sz w:val="24"/>
      <w:szCs w:val="26"/>
    </w:rPr>
  </w:style>
  <w:style w:type="paragraph" w:styleId="Titel">
    <w:name w:val="Title"/>
    <w:basedOn w:val="Standaard"/>
    <w:next w:val="Standaard"/>
    <w:link w:val="TitelChar"/>
    <w:uiPriority w:val="2"/>
    <w:qFormat/>
    <w:rsid w:val="000363F5"/>
    <w:pPr>
      <w:contextualSpacing/>
    </w:pPr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TitelChar">
    <w:name w:val="Titel Char"/>
    <w:basedOn w:val="Standaardalinea-lettertype"/>
    <w:link w:val="Titel"/>
    <w:uiPriority w:val="2"/>
    <w:rsid w:val="00CF3FE6"/>
    <w:rPr>
      <w:rFonts w:ascii="Arial" w:eastAsiaTheme="majorEastAsia" w:hAnsi="Arial" w:cstheme="majorBidi"/>
      <w:b/>
      <w:spacing w:val="-10"/>
      <w:kern w:val="28"/>
      <w:sz w:val="48"/>
      <w:szCs w:val="56"/>
    </w:rPr>
  </w:style>
  <w:style w:type="paragraph" w:styleId="Ondertitel">
    <w:name w:val="Subtitle"/>
    <w:basedOn w:val="Standaard"/>
    <w:next w:val="Standaard"/>
    <w:link w:val="OndertitelChar"/>
    <w:uiPriority w:val="3"/>
    <w:qFormat/>
    <w:rsid w:val="00CF3FE6"/>
    <w:rPr>
      <w:b/>
      <w:sz w:val="36"/>
    </w:rPr>
  </w:style>
  <w:style w:type="character" w:customStyle="1" w:styleId="OndertitelChar">
    <w:name w:val="Ondertitel Char"/>
    <w:basedOn w:val="Standaardalinea-lettertype"/>
    <w:link w:val="Ondertitel"/>
    <w:uiPriority w:val="3"/>
    <w:rsid w:val="00CF3FE6"/>
    <w:rPr>
      <w:rFonts w:ascii="Arial" w:hAnsi="Arial"/>
      <w:b/>
      <w:sz w:val="36"/>
    </w:rPr>
  </w:style>
  <w:style w:type="character" w:styleId="Nadruk">
    <w:name w:val="Emphasis"/>
    <w:basedOn w:val="Standaardalinea-lettertype"/>
    <w:uiPriority w:val="20"/>
    <w:semiHidden/>
    <w:qFormat/>
    <w:rsid w:val="00761F1E"/>
    <w:rPr>
      <w:rFonts w:ascii="Arial" w:hAnsi="Arial"/>
      <w:i/>
      <w:iCs/>
      <w:sz w:val="20"/>
    </w:rPr>
  </w:style>
  <w:style w:type="character" w:styleId="Zwaar">
    <w:name w:val="Strong"/>
    <w:basedOn w:val="Standaardalinea-lettertype"/>
    <w:uiPriority w:val="22"/>
    <w:qFormat/>
    <w:rsid w:val="00CF3FE6"/>
    <w:rPr>
      <w:rFonts w:ascii="Arial" w:hAnsi="Arial"/>
      <w:b w:val="0"/>
      <w:bCs/>
      <w:sz w:val="20"/>
    </w:rPr>
  </w:style>
  <w:style w:type="character" w:styleId="Subtielebenadrukking">
    <w:name w:val="Subtle Emphasis"/>
    <w:basedOn w:val="Standaardalinea-lettertype"/>
    <w:uiPriority w:val="14"/>
    <w:semiHidden/>
    <w:qFormat/>
    <w:rsid w:val="00761F1E"/>
    <w:rPr>
      <w:rFonts w:ascii="Arial" w:hAnsi="Arial"/>
      <w:i/>
      <w:iCs/>
      <w:color w:val="404040" w:themeColor="text1" w:themeTint="BF"/>
      <w:sz w:val="20"/>
    </w:rPr>
  </w:style>
  <w:style w:type="character" w:styleId="Subtieleverwijzing">
    <w:name w:val="Subtle Reference"/>
    <w:basedOn w:val="Standaardalinea-lettertype"/>
    <w:uiPriority w:val="31"/>
    <w:semiHidden/>
    <w:qFormat/>
    <w:rsid w:val="00761F1E"/>
    <w:rPr>
      <w:rFonts w:ascii="Arial" w:hAnsi="Arial"/>
      <w:smallCaps/>
      <w:color w:val="5A5A5A" w:themeColor="text1" w:themeTint="A5"/>
      <w:sz w:val="20"/>
    </w:rPr>
  </w:style>
  <w:style w:type="character" w:styleId="Intensieveverwijzing">
    <w:name w:val="Intense Reference"/>
    <w:basedOn w:val="Standaardalinea-lettertype"/>
    <w:uiPriority w:val="32"/>
    <w:semiHidden/>
    <w:rsid w:val="00761F1E"/>
    <w:rPr>
      <w:rFonts w:ascii="Arial" w:hAnsi="Arial"/>
      <w:b/>
      <w:bCs/>
      <w:smallCaps/>
      <w:color w:val="00A0C3" w:themeColor="accent1"/>
      <w:spacing w:val="5"/>
      <w:sz w:val="20"/>
    </w:rPr>
  </w:style>
  <w:style w:type="character" w:styleId="Titelvanboek">
    <w:name w:val="Book Title"/>
    <w:basedOn w:val="Standaardalinea-lettertype"/>
    <w:uiPriority w:val="33"/>
    <w:semiHidden/>
    <w:qFormat/>
    <w:rsid w:val="00761F1E"/>
    <w:rPr>
      <w:rFonts w:ascii="Arial" w:hAnsi="Arial"/>
      <w:b/>
      <w:bCs/>
      <w:i/>
      <w:iCs/>
      <w:spacing w:val="5"/>
      <w:sz w:val="20"/>
    </w:rPr>
  </w:style>
  <w:style w:type="paragraph" w:styleId="Lijstalinea">
    <w:name w:val="List Paragraph"/>
    <w:basedOn w:val="Standaard"/>
    <w:uiPriority w:val="34"/>
    <w:semiHidden/>
    <w:qFormat/>
    <w:rsid w:val="00761F1E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6"/>
    <w:rsid w:val="00CF3FE6"/>
    <w:rPr>
      <w:rFonts w:ascii="Arial" w:eastAsiaTheme="majorEastAsia" w:hAnsi="Arial" w:cstheme="majorBidi"/>
      <w:b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7"/>
    <w:rsid w:val="00CF3FE6"/>
    <w:rPr>
      <w:rFonts w:ascii="Arial" w:eastAsiaTheme="majorEastAsia" w:hAnsi="Arial" w:cstheme="majorBidi"/>
      <w:b/>
      <w:iCs/>
      <w:sz w:val="20"/>
    </w:rPr>
  </w:style>
  <w:style w:type="table" w:styleId="Tabelraster">
    <w:name w:val="Table Grid"/>
    <w:basedOn w:val="Standaardtabel"/>
    <w:uiPriority w:val="39"/>
    <w:rsid w:val="00C92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B34DFD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34DFD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B34DFD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34DFD"/>
    <w:rPr>
      <w:rFonts w:ascii="Arial" w:hAnsi="Arial"/>
      <w:sz w:val="20"/>
    </w:rPr>
  </w:style>
  <w:style w:type="paragraph" w:styleId="Revisie">
    <w:name w:val="Revision"/>
    <w:hidden/>
    <w:uiPriority w:val="99"/>
    <w:semiHidden/>
    <w:rsid w:val="00C9228B"/>
    <w:pPr>
      <w:spacing w:after="0" w:line="240" w:lineRule="auto"/>
    </w:pPr>
    <w:rPr>
      <w:rFonts w:ascii="Arial" w:hAnsi="Arial"/>
      <w:sz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D565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D565A"/>
    <w:pPr>
      <w:spacing w:after="160"/>
    </w:pPr>
    <w:rPr>
      <w:rFonts w:asciiTheme="minorHAnsi" w:hAnsiTheme="minorHAnsi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D565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5483B"/>
    <w:pPr>
      <w:spacing w:after="0"/>
    </w:pPr>
    <w:rPr>
      <w:rFonts w:ascii="Arial" w:hAnsi="Arial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5483B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Gemeente Hellevoetslu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A0C3"/>
      </a:accent1>
      <a:accent2>
        <a:srgbClr val="A00032"/>
      </a:accent2>
      <a:accent3>
        <a:srgbClr val="F5811E"/>
      </a:accent3>
      <a:accent4>
        <a:srgbClr val="FFBE0F"/>
      </a:accent4>
      <a:accent5>
        <a:srgbClr val="00AF5A"/>
      </a:accent5>
      <a:accent6>
        <a:srgbClr val="AAA08C"/>
      </a:accent6>
      <a:hlink>
        <a:srgbClr val="0064A5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A740E-E398-440F-B9F2-21D26DA08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301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SSC Syntrophos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Glavimans, Melis</dc:creator>
  <cp:keywords/>
  <dc:description/>
  <cp:lastModifiedBy>Wesselman, Ivana</cp:lastModifiedBy>
  <cp:revision>6</cp:revision>
  <dcterms:created xsi:type="dcterms:W3CDTF">2026-01-19T12:54:00Z</dcterms:created>
  <dcterms:modified xsi:type="dcterms:W3CDTF">2026-03-12T08:36:00Z</dcterms:modified>
</cp:coreProperties>
</file>