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E8E06" w14:textId="77777777" w:rsidR="00862B76" w:rsidRPr="00862B76" w:rsidRDefault="00862B76" w:rsidP="0019455C"/>
    <w:tbl>
      <w:tblPr>
        <w:tblpPr w:leftFromText="141" w:rightFromText="141" w:vertAnchor="text" w:horzAnchor="margin" w:tblpXSpec="center" w:tblpY="42"/>
        <w:tblW w:w="6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4824"/>
      </w:tblGrid>
      <w:tr w:rsidR="004057B6" w:rsidRPr="00800CDC" w14:paraId="6295C1DB" w14:textId="77777777" w:rsidTr="00824737">
        <w:trPr>
          <w:cantSplit/>
          <w:trHeight w:hRule="exact" w:val="719"/>
        </w:trPr>
        <w:tc>
          <w:tcPr>
            <w:tcW w:w="6804" w:type="dxa"/>
            <w:gridSpan w:val="2"/>
            <w:shd w:val="clear" w:color="auto" w:fill="auto"/>
          </w:tcPr>
          <w:p w14:paraId="133EE7AC" w14:textId="6C742AAE" w:rsidR="004057B6" w:rsidRPr="00824737" w:rsidRDefault="00824737" w:rsidP="00824737">
            <w:pPr>
              <w:pStyle w:val="Kop1"/>
              <w:numPr>
                <w:ilvl w:val="0"/>
                <w:numId w:val="0"/>
              </w:numPr>
              <w:ind w:left="431" w:hanging="431"/>
              <w:jc w:val="center"/>
            </w:pPr>
            <w:r w:rsidRPr="00824737">
              <w:t xml:space="preserve">Bijlage </w:t>
            </w:r>
            <w:r w:rsidR="00ED1D9B">
              <w:t>B</w:t>
            </w:r>
          </w:p>
          <w:p w14:paraId="570F2665" w14:textId="2CD2159C" w:rsidR="00824737" w:rsidRPr="00107FAE" w:rsidRDefault="00824737" w:rsidP="0019455C"/>
          <w:p w14:paraId="6F4A72BF" w14:textId="77777777" w:rsidR="004057B6" w:rsidRPr="001D3CD0" w:rsidRDefault="004057B6" w:rsidP="00E54718">
            <w:pPr>
              <w:jc w:val="center"/>
            </w:pPr>
          </w:p>
          <w:p w14:paraId="1620EB3F" w14:textId="77777777" w:rsidR="004057B6" w:rsidRPr="001D3CD0" w:rsidRDefault="004057B6" w:rsidP="0019455C"/>
          <w:p w14:paraId="36B9E41E" w14:textId="77777777" w:rsidR="004057B6" w:rsidRPr="001D3CD0" w:rsidRDefault="004057B6" w:rsidP="0019455C"/>
          <w:p w14:paraId="53EB0A8C" w14:textId="77777777" w:rsidR="004057B6" w:rsidRPr="001D3CD0" w:rsidRDefault="004057B6" w:rsidP="0019455C"/>
          <w:p w14:paraId="0D787E66" w14:textId="147126D2" w:rsidR="004057B6" w:rsidRPr="00800CDC" w:rsidRDefault="004057B6" w:rsidP="0019455C"/>
        </w:tc>
      </w:tr>
      <w:tr w:rsidR="00824737" w:rsidRPr="008E5F8F" w14:paraId="7AC04072" w14:textId="77777777" w:rsidTr="00C9760F">
        <w:trPr>
          <w:cantSplit/>
          <w:trHeight w:val="64"/>
        </w:trPr>
        <w:tc>
          <w:tcPr>
            <w:tcW w:w="6804" w:type="dxa"/>
            <w:gridSpan w:val="2"/>
            <w:shd w:val="clear" w:color="auto" w:fill="auto"/>
          </w:tcPr>
          <w:p w14:paraId="01B92346" w14:textId="77777777" w:rsidR="00824737" w:rsidRDefault="00824737" w:rsidP="0019455C"/>
          <w:p w14:paraId="11AFB8C7" w14:textId="2897DDEC" w:rsidR="00824737" w:rsidRPr="00AD6E1A" w:rsidRDefault="00323654" w:rsidP="00824737">
            <w:pPr>
              <w:jc w:val="center"/>
              <w:rPr>
                <w:b/>
                <w:bCs/>
                <w:sz w:val="24"/>
                <w:szCs w:val="24"/>
              </w:rPr>
            </w:pPr>
            <w:r>
              <w:rPr>
                <w:b/>
                <w:bCs/>
                <w:sz w:val="24"/>
                <w:szCs w:val="24"/>
              </w:rPr>
              <w:t>Leefbaarometer</w:t>
            </w:r>
          </w:p>
          <w:p w14:paraId="1D5067BD" w14:textId="77777777" w:rsidR="00824737" w:rsidRPr="00AD6E1A" w:rsidRDefault="00824737" w:rsidP="00824737">
            <w:pPr>
              <w:jc w:val="center"/>
              <w:rPr>
                <w:sz w:val="24"/>
                <w:szCs w:val="24"/>
              </w:rPr>
            </w:pPr>
          </w:p>
          <w:p w14:paraId="30A86F0A" w14:textId="77777777" w:rsidR="00824737" w:rsidRPr="00AD6E1A" w:rsidRDefault="00824737" w:rsidP="00824737">
            <w:pPr>
              <w:jc w:val="center"/>
              <w:rPr>
                <w:sz w:val="24"/>
                <w:szCs w:val="24"/>
              </w:rPr>
            </w:pPr>
            <w:r w:rsidRPr="00AD6E1A">
              <w:rPr>
                <w:sz w:val="24"/>
                <w:szCs w:val="24"/>
              </w:rPr>
              <w:t>Europese aanbesteding</w:t>
            </w:r>
          </w:p>
          <w:p w14:paraId="48B8A102" w14:textId="77777777" w:rsidR="00824737" w:rsidRPr="00AD6E1A" w:rsidRDefault="00824737" w:rsidP="00824737">
            <w:pPr>
              <w:jc w:val="center"/>
              <w:rPr>
                <w:sz w:val="24"/>
                <w:szCs w:val="24"/>
              </w:rPr>
            </w:pPr>
            <w:r w:rsidRPr="00AD6E1A">
              <w:rPr>
                <w:sz w:val="24"/>
                <w:szCs w:val="24"/>
              </w:rPr>
              <w:t>Openbare procedure</w:t>
            </w:r>
          </w:p>
          <w:p w14:paraId="6E05A36A" w14:textId="77777777" w:rsidR="00824737" w:rsidRPr="00AD6E1A" w:rsidRDefault="00824737" w:rsidP="00824737">
            <w:pPr>
              <w:jc w:val="center"/>
              <w:rPr>
                <w:sz w:val="24"/>
                <w:szCs w:val="24"/>
              </w:rPr>
            </w:pPr>
          </w:p>
          <w:p w14:paraId="695B039B" w14:textId="77777777" w:rsidR="00824737" w:rsidRPr="00AD6E1A" w:rsidRDefault="00824737" w:rsidP="00824737">
            <w:pPr>
              <w:jc w:val="center"/>
              <w:rPr>
                <w:sz w:val="24"/>
                <w:szCs w:val="24"/>
              </w:rPr>
            </w:pPr>
            <w:r w:rsidRPr="00AD6E1A">
              <w:rPr>
                <w:sz w:val="24"/>
                <w:szCs w:val="24"/>
              </w:rPr>
              <w:t xml:space="preserve">voor het  </w:t>
            </w:r>
          </w:p>
          <w:p w14:paraId="63A632F0" w14:textId="77777777" w:rsidR="00824737" w:rsidRPr="00AD6E1A" w:rsidRDefault="00824737" w:rsidP="00824737">
            <w:pPr>
              <w:jc w:val="center"/>
              <w:rPr>
                <w:sz w:val="24"/>
                <w:szCs w:val="24"/>
              </w:rPr>
            </w:pPr>
          </w:p>
          <w:p w14:paraId="79FD1506" w14:textId="71380837" w:rsidR="00824737" w:rsidRPr="00AD6E1A" w:rsidRDefault="00120EEE" w:rsidP="00824737">
            <w:pPr>
              <w:jc w:val="center"/>
              <w:rPr>
                <w:b/>
                <w:bCs/>
                <w:sz w:val="24"/>
                <w:szCs w:val="24"/>
              </w:rPr>
            </w:pPr>
            <w:r>
              <w:rPr>
                <w:b/>
                <w:bCs/>
                <w:sz w:val="24"/>
                <w:szCs w:val="24"/>
              </w:rPr>
              <w:t>M</w:t>
            </w:r>
            <w:r w:rsidR="00824737" w:rsidRPr="00AD6E1A">
              <w:rPr>
                <w:b/>
                <w:bCs/>
                <w:sz w:val="24"/>
                <w:szCs w:val="24"/>
              </w:rPr>
              <w:t xml:space="preserve">inisterie van </w:t>
            </w:r>
            <w:r w:rsidR="00323654">
              <w:rPr>
                <w:b/>
                <w:bCs/>
                <w:sz w:val="24"/>
                <w:szCs w:val="24"/>
              </w:rPr>
              <w:t>Binnenlandse Zaken en Koninkrijksrelaties</w:t>
            </w:r>
          </w:p>
          <w:p w14:paraId="7D1C8056" w14:textId="77777777" w:rsidR="00824737" w:rsidRPr="00AD6E1A" w:rsidRDefault="00824737" w:rsidP="00824737">
            <w:pPr>
              <w:jc w:val="center"/>
              <w:rPr>
                <w:b/>
                <w:bCs/>
                <w:sz w:val="24"/>
                <w:szCs w:val="24"/>
              </w:rPr>
            </w:pPr>
          </w:p>
          <w:p w14:paraId="49745881" w14:textId="6A63A021" w:rsidR="00824737" w:rsidRPr="00AD6E1A" w:rsidRDefault="00323654" w:rsidP="00824737">
            <w:pPr>
              <w:jc w:val="center"/>
              <w:rPr>
                <w:sz w:val="24"/>
                <w:szCs w:val="24"/>
              </w:rPr>
            </w:pPr>
            <w:r>
              <w:rPr>
                <w:sz w:val="24"/>
                <w:szCs w:val="24"/>
              </w:rPr>
              <w:t>D</w:t>
            </w:r>
            <w:r w:rsidR="00824737" w:rsidRPr="00AD6E1A">
              <w:rPr>
                <w:sz w:val="24"/>
                <w:szCs w:val="24"/>
              </w:rPr>
              <w:t xml:space="preserve">irectie </w:t>
            </w:r>
            <w:r>
              <w:rPr>
                <w:sz w:val="24"/>
                <w:szCs w:val="24"/>
              </w:rPr>
              <w:t>Democratie en Bestuur</w:t>
            </w:r>
          </w:p>
          <w:p w14:paraId="136A9419" w14:textId="77777777" w:rsidR="00824737" w:rsidRPr="00277EC2" w:rsidRDefault="00824737" w:rsidP="0019455C"/>
        </w:tc>
      </w:tr>
      <w:tr w:rsidR="004057B6" w:rsidRPr="008E5F8F" w14:paraId="176EC637" w14:textId="77777777" w:rsidTr="00AD6E1A">
        <w:trPr>
          <w:cantSplit/>
          <w:trHeight w:val="64"/>
        </w:trPr>
        <w:tc>
          <w:tcPr>
            <w:tcW w:w="1980" w:type="dxa"/>
            <w:shd w:val="clear" w:color="auto" w:fill="F79646"/>
          </w:tcPr>
          <w:p w14:paraId="77354568" w14:textId="77777777" w:rsidR="004057B6" w:rsidRPr="00DF24EC" w:rsidRDefault="004057B6" w:rsidP="0019455C">
            <w:pPr>
              <w:rPr>
                <w:b/>
                <w:bCs/>
              </w:rPr>
            </w:pPr>
            <w:r w:rsidRPr="00DF24EC">
              <w:rPr>
                <w:b/>
                <w:bCs/>
              </w:rPr>
              <w:t>Datum</w:t>
            </w:r>
          </w:p>
        </w:tc>
        <w:tc>
          <w:tcPr>
            <w:tcW w:w="4824" w:type="dxa"/>
            <w:shd w:val="clear" w:color="auto" w:fill="auto"/>
          </w:tcPr>
          <w:p w14:paraId="51B492C1" w14:textId="548F1ECB" w:rsidR="004057B6" w:rsidRPr="008E5F8F" w:rsidRDefault="00277EC2" w:rsidP="0019455C">
            <w:pPr>
              <w:rPr>
                <w:highlight w:val="lightGray"/>
              </w:rPr>
            </w:pPr>
            <w:r w:rsidRPr="00277EC2">
              <w:fldChar w:fldCharType="begin"/>
            </w:r>
            <w:r w:rsidRPr="00277EC2">
              <w:instrText xml:space="preserve"> TIME \@ "d MMMM yyyy" </w:instrText>
            </w:r>
            <w:r w:rsidRPr="00277EC2">
              <w:fldChar w:fldCharType="separate"/>
            </w:r>
            <w:r w:rsidR="0002546D">
              <w:rPr>
                <w:noProof/>
              </w:rPr>
              <w:t>11 maart 2026</w:t>
            </w:r>
            <w:r w:rsidRPr="00277EC2">
              <w:fldChar w:fldCharType="end"/>
            </w:r>
          </w:p>
        </w:tc>
      </w:tr>
      <w:tr w:rsidR="004057B6" w:rsidRPr="008E5F8F" w14:paraId="07293103" w14:textId="77777777" w:rsidTr="00AD6E1A">
        <w:trPr>
          <w:cantSplit/>
          <w:trHeight w:val="97"/>
        </w:trPr>
        <w:tc>
          <w:tcPr>
            <w:tcW w:w="1980" w:type="dxa"/>
            <w:shd w:val="clear" w:color="auto" w:fill="F79646"/>
          </w:tcPr>
          <w:p w14:paraId="0FB6E621" w14:textId="77777777" w:rsidR="004057B6" w:rsidRPr="00DF24EC" w:rsidRDefault="004057B6" w:rsidP="0019455C">
            <w:pPr>
              <w:rPr>
                <w:b/>
                <w:bCs/>
              </w:rPr>
            </w:pPr>
            <w:r w:rsidRPr="00DF24EC">
              <w:rPr>
                <w:b/>
                <w:bCs/>
              </w:rPr>
              <w:t>Kenmerk</w:t>
            </w:r>
          </w:p>
        </w:tc>
        <w:bookmarkStart w:id="0" w:name="Synergynummer" w:displacedByCustomXml="next"/>
        <w:sdt>
          <w:sdtPr>
            <w:alias w:val="Synergynummer"/>
            <w:tag w:val="Synergynummer"/>
            <w:id w:val="1792777472"/>
            <w:placeholder>
              <w:docPart w:val="07684DC6551F41E6B4332D298D6E2E27"/>
            </w:placeholder>
            <w:text/>
          </w:sdtPr>
          <w:sdtEndPr/>
          <w:sdtContent>
            <w:tc>
              <w:tcPr>
                <w:tcW w:w="4824" w:type="dxa"/>
                <w:shd w:val="clear" w:color="auto" w:fill="auto"/>
              </w:tcPr>
              <w:p w14:paraId="76A731AA" w14:textId="7FEAF219" w:rsidR="004057B6" w:rsidRPr="008E5F8F" w:rsidRDefault="00323654" w:rsidP="0019455C">
                <w:pPr>
                  <w:rPr>
                    <w:highlight w:val="lightGray"/>
                  </w:rPr>
                </w:pPr>
                <w:r w:rsidRPr="00323654">
                  <w:t xml:space="preserve">201865002.001.123 </w:t>
                </w:r>
              </w:p>
            </w:tc>
          </w:sdtContent>
        </w:sdt>
        <w:bookmarkEnd w:id="0" w:displacedByCustomXml="prev"/>
      </w:tr>
      <w:tr w:rsidR="004057B6" w:rsidRPr="008E5F8F" w14:paraId="5462D6C6" w14:textId="77777777" w:rsidTr="00AD6E1A">
        <w:trPr>
          <w:cantSplit/>
          <w:trHeight w:val="73"/>
        </w:trPr>
        <w:tc>
          <w:tcPr>
            <w:tcW w:w="1980" w:type="dxa"/>
            <w:shd w:val="clear" w:color="auto" w:fill="F79646"/>
          </w:tcPr>
          <w:p w14:paraId="5249E315" w14:textId="77777777" w:rsidR="004057B6" w:rsidRPr="00DF24EC" w:rsidRDefault="004057B6" w:rsidP="0019455C">
            <w:pPr>
              <w:rPr>
                <w:b/>
                <w:bCs/>
              </w:rPr>
            </w:pPr>
            <w:r w:rsidRPr="00DF24EC">
              <w:rPr>
                <w:b/>
                <w:bCs/>
              </w:rPr>
              <w:t>Versie</w:t>
            </w:r>
          </w:p>
        </w:tc>
        <w:tc>
          <w:tcPr>
            <w:tcW w:w="4824" w:type="dxa"/>
            <w:shd w:val="clear" w:color="auto" w:fill="auto"/>
          </w:tcPr>
          <w:p w14:paraId="77996FCC" w14:textId="1AE20F5D" w:rsidR="004057B6" w:rsidRPr="008E5F8F" w:rsidRDefault="00FE28D3" w:rsidP="0019455C">
            <w:pPr>
              <w:rPr>
                <w:highlight w:val="lightGray"/>
              </w:rPr>
            </w:pPr>
            <w:r>
              <w:t>1.0</w:t>
            </w:r>
          </w:p>
        </w:tc>
      </w:tr>
    </w:tbl>
    <w:p w14:paraId="7B7B2FC3" w14:textId="39A4BB2C" w:rsidR="00862B76" w:rsidRPr="00862B76" w:rsidRDefault="00862B76" w:rsidP="0019455C"/>
    <w:p w14:paraId="30B11CED" w14:textId="77777777" w:rsidR="00862B76" w:rsidRPr="00862B76" w:rsidRDefault="00862B76" w:rsidP="0019455C"/>
    <w:p w14:paraId="06045F23" w14:textId="77777777" w:rsidR="00862B76" w:rsidRPr="00862B76" w:rsidRDefault="00862B76" w:rsidP="0019455C"/>
    <w:p w14:paraId="6E9B1008" w14:textId="77777777" w:rsidR="00862B76" w:rsidRPr="00862B76" w:rsidRDefault="00862B76" w:rsidP="0019455C"/>
    <w:p w14:paraId="40F2F802" w14:textId="77777777" w:rsidR="00862B76" w:rsidRDefault="00862B76" w:rsidP="0019455C"/>
    <w:p w14:paraId="462EEB37" w14:textId="7484B5B7" w:rsidR="00862B76" w:rsidRPr="00862B76" w:rsidRDefault="00862B76" w:rsidP="0019455C">
      <w:pPr>
        <w:sectPr w:rsidR="00862B76" w:rsidRPr="00862B76" w:rsidSect="00602F21">
          <w:headerReference w:type="default" r:id="rId11"/>
          <w:footerReference w:type="default" r:id="rId12"/>
          <w:pgSz w:w="11906" w:h="16838"/>
          <w:pgMar w:top="1417" w:right="1417" w:bottom="1417" w:left="1417" w:header="708" w:footer="708" w:gutter="0"/>
          <w:cols w:space="708"/>
          <w:docGrid w:linePitch="360"/>
        </w:sectPr>
      </w:pPr>
    </w:p>
    <w:p w14:paraId="0FE14D3A" w14:textId="17607B40" w:rsidR="00E872B1" w:rsidRPr="000B2612" w:rsidRDefault="00ED1D9B" w:rsidP="00120EEE">
      <w:pPr>
        <w:pStyle w:val="Kop1"/>
        <w:rPr>
          <w:rStyle w:val="Zwaar"/>
          <w:b/>
          <w:bCs w:val="0"/>
        </w:rPr>
      </w:pPr>
      <w:r w:rsidRPr="000B2612">
        <w:rPr>
          <w:rStyle w:val="Zwaar"/>
          <w:b/>
          <w:bCs w:val="0"/>
        </w:rPr>
        <w:lastRenderedPageBreak/>
        <w:t>Programma van Eis</w:t>
      </w:r>
      <w:r w:rsidR="00035296">
        <w:rPr>
          <w:rStyle w:val="Zwaar"/>
          <w:b/>
          <w:bCs w:val="0"/>
        </w:rPr>
        <w:t>en</w:t>
      </w:r>
    </w:p>
    <w:p w14:paraId="0161A874" w14:textId="77777777" w:rsidR="004D5E4D" w:rsidRPr="004D5E4D" w:rsidRDefault="004D5E4D" w:rsidP="004D5E4D">
      <w:pPr>
        <w:ind w:left="720"/>
        <w:rPr>
          <w:rStyle w:val="Zwaar"/>
        </w:rPr>
      </w:pPr>
    </w:p>
    <w:p w14:paraId="1BB1AA5B" w14:textId="278CCE39" w:rsidR="00E872B1" w:rsidRPr="00446A4B" w:rsidRDefault="00E872B1" w:rsidP="00AC1C9E">
      <w:pPr>
        <w:rPr>
          <w:rFonts w:eastAsia="Calibri"/>
          <w:b/>
          <w:bCs/>
          <w:sz w:val="20"/>
          <w:szCs w:val="20"/>
        </w:rPr>
      </w:pPr>
      <w:r w:rsidRPr="00446A4B">
        <w:rPr>
          <w:rFonts w:eastAsia="Calibri"/>
          <w:b/>
          <w:bCs/>
          <w:sz w:val="20"/>
          <w:szCs w:val="20"/>
        </w:rPr>
        <w:t>Ondergetekende</w:t>
      </w:r>
      <w:r w:rsidR="00ED1D9B" w:rsidRPr="00446A4B">
        <w:rPr>
          <w:rFonts w:eastAsia="Calibri"/>
          <w:b/>
          <w:bCs/>
          <w:sz w:val="20"/>
          <w:szCs w:val="20"/>
        </w:rPr>
        <w:t>(n) via het UEA</w:t>
      </w:r>
      <w:r w:rsidRPr="00446A4B">
        <w:rPr>
          <w:rFonts w:eastAsia="Calibri"/>
          <w:b/>
          <w:bCs/>
          <w:sz w:val="20"/>
          <w:szCs w:val="20"/>
        </w:rPr>
        <w:t xml:space="preserve">, </w:t>
      </w:r>
    </w:p>
    <w:p w14:paraId="31610060" w14:textId="77777777" w:rsidR="00E872B1" w:rsidRPr="00AC1C9E" w:rsidRDefault="00E872B1" w:rsidP="00AC1C9E">
      <w:pPr>
        <w:rPr>
          <w:rFonts w:eastAsia="Calibri"/>
        </w:rPr>
      </w:pPr>
    </w:p>
    <w:p w14:paraId="300750ED" w14:textId="4ED3BA57" w:rsidR="00E872B1" w:rsidRPr="00AC1C9E" w:rsidRDefault="004D5E4D" w:rsidP="00AC1C9E">
      <w:pPr>
        <w:rPr>
          <w:rFonts w:eastAsia="Calibri"/>
        </w:rPr>
      </w:pPr>
      <w:r w:rsidRPr="00AC1C9E">
        <w:rPr>
          <w:rFonts w:eastAsia="Calibri"/>
        </w:rPr>
        <w:t>verklaart volledig en onvoorwaardelijk te voldoen aan de onderstaande Eisen die gesteld worden aan de uit te voeren Opdracht</w:t>
      </w:r>
      <w:r w:rsidR="00876648" w:rsidRPr="00AC1C9E">
        <w:rPr>
          <w:rFonts w:eastAsia="Calibri"/>
        </w:rPr>
        <w:t xml:space="preserve"> als ook </w:t>
      </w:r>
      <w:r w:rsidR="000806E1" w:rsidRPr="00AC1C9E">
        <w:rPr>
          <w:rFonts w:eastAsia="Calibri"/>
        </w:rPr>
        <w:t xml:space="preserve">aan </w:t>
      </w:r>
      <w:r w:rsidR="00876648" w:rsidRPr="00AC1C9E">
        <w:rPr>
          <w:rFonts w:eastAsia="Calibri"/>
        </w:rPr>
        <w:t>de overige in de opdrachtbeschrijving gestelde eisen en voorwaarden, zoals opgenomen in het Beschrijvend document en de daarbij behorende Bijlagen.</w:t>
      </w:r>
    </w:p>
    <w:p w14:paraId="3DBF8AAE" w14:textId="77777777" w:rsidR="00323654" w:rsidRPr="00446A4B" w:rsidRDefault="00323654" w:rsidP="00AC1C9E">
      <w:pPr>
        <w:pStyle w:val="Kop2"/>
        <w:numPr>
          <w:ilvl w:val="0"/>
          <w:numId w:val="10"/>
        </w:numPr>
        <w:ind w:left="284" w:hanging="284"/>
        <w:rPr>
          <w:b/>
          <w:bCs w:val="0"/>
          <w:szCs w:val="20"/>
        </w:rPr>
      </w:pPr>
      <w:r w:rsidRPr="00446A4B">
        <w:rPr>
          <w:b/>
          <w:bCs w:val="0"/>
          <w:szCs w:val="20"/>
        </w:rPr>
        <w:t>Eisen met betrekking tot de aanbestedingsprocedure</w:t>
      </w:r>
    </w:p>
    <w:p w14:paraId="78381A49" w14:textId="77777777" w:rsidR="00323654" w:rsidRPr="00AC1C9E" w:rsidRDefault="00323654" w:rsidP="00AC1C9E"/>
    <w:p w14:paraId="1B556400" w14:textId="77777777" w:rsidR="00323654" w:rsidRPr="00AC1C9E" w:rsidRDefault="00323654" w:rsidP="00AC1C9E">
      <w:pPr>
        <w:rPr>
          <w:b/>
        </w:rPr>
      </w:pPr>
      <w:r w:rsidRPr="00AC1C9E">
        <w:rPr>
          <w:b/>
        </w:rPr>
        <w:t>Eis 1</w:t>
      </w:r>
    </w:p>
    <w:p w14:paraId="35EA02AE" w14:textId="2E7AF37D" w:rsidR="00323654" w:rsidRPr="00AC1C9E" w:rsidRDefault="00323654" w:rsidP="00AC1C9E">
      <w:r w:rsidRPr="00AC1C9E">
        <w:t xml:space="preserve">De Inschrijving is ingericht volgens de procedure zoals beschreven in </w:t>
      </w:r>
      <w:r w:rsidR="00331E25" w:rsidRPr="00AC1C9E">
        <w:t xml:space="preserve">het </w:t>
      </w:r>
      <w:r w:rsidRPr="00AC1C9E">
        <w:t xml:space="preserve">Beschrijvend document en bevat de gevraagde en ingevulde Bijlagen zoals genoemd in de </w:t>
      </w:r>
      <w:r w:rsidR="00331E25" w:rsidRPr="00AC1C9E">
        <w:t>tabel in paragraaf 7.4</w:t>
      </w:r>
      <w:r w:rsidR="00240B2D">
        <w:t xml:space="preserve"> van</w:t>
      </w:r>
      <w:r w:rsidR="00240B2D" w:rsidRPr="00240B2D">
        <w:t xml:space="preserve"> het Beschrijvend document</w:t>
      </w:r>
      <w:r w:rsidRPr="00AC1C9E">
        <w:t xml:space="preserve">. </w:t>
      </w:r>
    </w:p>
    <w:p w14:paraId="6D75AD44" w14:textId="77777777" w:rsidR="00323654" w:rsidRPr="00AC1C9E" w:rsidRDefault="00323654" w:rsidP="00AC1C9E"/>
    <w:p w14:paraId="568504A9" w14:textId="77777777" w:rsidR="00323654" w:rsidRPr="00AC1C9E" w:rsidRDefault="00323654" w:rsidP="00AC1C9E">
      <w:pPr>
        <w:rPr>
          <w:b/>
        </w:rPr>
      </w:pPr>
      <w:r w:rsidRPr="00AC1C9E">
        <w:rPr>
          <w:b/>
        </w:rPr>
        <w:t>Eis 2</w:t>
      </w:r>
    </w:p>
    <w:p w14:paraId="4810A415" w14:textId="77777777" w:rsidR="00323654" w:rsidRPr="00AC1C9E" w:rsidRDefault="00323654" w:rsidP="00AC1C9E">
      <w:r w:rsidRPr="00AC1C9E">
        <w:t>Inschrijver is bekend en gaat akkoord met de door Opdrachtgever gehanteerde waardering- en beoordelingsmethodiek zoals opgenomen in het Beschrijvend document.</w:t>
      </w:r>
    </w:p>
    <w:p w14:paraId="4173878E" w14:textId="77777777" w:rsidR="00323654" w:rsidRPr="00AC1C9E" w:rsidRDefault="00323654" w:rsidP="00AC1C9E"/>
    <w:p w14:paraId="082428D5" w14:textId="77777777" w:rsidR="00323654" w:rsidRPr="00AC1C9E" w:rsidRDefault="00323654" w:rsidP="00AC1C9E">
      <w:pPr>
        <w:rPr>
          <w:b/>
        </w:rPr>
      </w:pPr>
      <w:r w:rsidRPr="00AC1C9E">
        <w:rPr>
          <w:b/>
        </w:rPr>
        <w:t>Eis 3</w:t>
      </w:r>
    </w:p>
    <w:p w14:paraId="6E3F297A" w14:textId="77777777" w:rsidR="00323654" w:rsidRPr="00AC1C9E" w:rsidRDefault="00323654" w:rsidP="00AC1C9E">
      <w:r w:rsidRPr="00AC1C9E">
        <w:t>Bij de beantwoording van de Subgunningscriteria geldt als uitwerking het aangegeven maximumaantal pagina’s. Indien de beantwoording van een criterium uit meer dan het voorgeschreven maximumaantal pagina’s bestaat, worden de meerdere pagina’s niet in de beoordeling meegenomen.</w:t>
      </w:r>
    </w:p>
    <w:p w14:paraId="08270CB5" w14:textId="77777777" w:rsidR="00323654" w:rsidRPr="00AC1C9E" w:rsidRDefault="00323654" w:rsidP="00AC1C9E">
      <w:pPr>
        <w:rPr>
          <w:b/>
        </w:rPr>
      </w:pPr>
    </w:p>
    <w:p w14:paraId="5D1F3812" w14:textId="77777777" w:rsidR="00323654" w:rsidRPr="00AC1C9E" w:rsidRDefault="00323654" w:rsidP="00AC1C9E">
      <w:pPr>
        <w:rPr>
          <w:b/>
        </w:rPr>
      </w:pPr>
      <w:r w:rsidRPr="00AC1C9E">
        <w:rPr>
          <w:b/>
        </w:rPr>
        <w:t>Eis 4</w:t>
      </w:r>
    </w:p>
    <w:p w14:paraId="11B6ECD9" w14:textId="1D53F1BB" w:rsidR="00323654" w:rsidRPr="00AC1C9E" w:rsidRDefault="00323654" w:rsidP="00AC1C9E">
      <w:r w:rsidRPr="00AC1C9E">
        <w:t xml:space="preserve">Een Inschrijver accepteert de concept </w:t>
      </w:r>
      <w:r w:rsidR="00897CFF" w:rsidRPr="00AC1C9E">
        <w:t>Overeenkomst (Bijlage A), het Programma van Eisen (Bijlage B)</w:t>
      </w:r>
      <w:r w:rsidR="00FB12DD" w:rsidRPr="00AC1C9E">
        <w:t xml:space="preserve"> en </w:t>
      </w:r>
      <w:r w:rsidRPr="00AC1C9E">
        <w:t>de ARVODI 20</w:t>
      </w:r>
      <w:r w:rsidR="006739D2" w:rsidRPr="00AC1C9E">
        <w:t>25</w:t>
      </w:r>
      <w:r w:rsidRPr="00AC1C9E">
        <w:t xml:space="preserve"> </w:t>
      </w:r>
      <w:r w:rsidR="00897CFF" w:rsidRPr="00AC1C9E">
        <w:t xml:space="preserve">(Bijlage C), </w:t>
      </w:r>
      <w:r w:rsidRPr="00AC1C9E">
        <w:t xml:space="preserve">inclusief de bij de Nota van Inlichtingen </w:t>
      </w:r>
      <w:r w:rsidR="00FB12DD" w:rsidRPr="00AC1C9E">
        <w:t xml:space="preserve">gepubliceerde </w:t>
      </w:r>
      <w:r w:rsidRPr="00AC1C9E">
        <w:t xml:space="preserve">tekstwijzigingen onvoorwaardelijk door ondertekening van </w:t>
      </w:r>
      <w:r w:rsidR="00897CFF" w:rsidRPr="00AC1C9E">
        <w:t>het UEA</w:t>
      </w:r>
      <w:r w:rsidRPr="00AC1C9E">
        <w:t>. Een Inschrijving die enige vorm van voorbehoud betreffende de contractvoorwaarden bevat kan worden beschouwd als een Inschrijving onder voorwaarden. In dat geval wordt de Inschrijving in beginsel terzijde gelegd.</w:t>
      </w:r>
    </w:p>
    <w:p w14:paraId="31A9004C" w14:textId="77777777" w:rsidR="00323654" w:rsidRPr="00AC1C9E" w:rsidRDefault="00323654" w:rsidP="00AC1C9E">
      <w:pPr>
        <w:rPr>
          <w:b/>
        </w:rPr>
      </w:pPr>
    </w:p>
    <w:p w14:paraId="3B7D37AE" w14:textId="77777777" w:rsidR="00323654" w:rsidRPr="00AC1C9E" w:rsidRDefault="00323654" w:rsidP="00AC1C9E">
      <w:pPr>
        <w:rPr>
          <w:b/>
        </w:rPr>
      </w:pPr>
      <w:r w:rsidRPr="00AC1C9E">
        <w:rPr>
          <w:b/>
        </w:rPr>
        <w:t>Eis 5</w:t>
      </w:r>
    </w:p>
    <w:p w14:paraId="4DCDE068" w14:textId="77777777" w:rsidR="00323654" w:rsidRPr="00AC1C9E" w:rsidRDefault="00323654" w:rsidP="00AC1C9E">
      <w:r w:rsidRPr="00AC1C9E">
        <w:t>Inschrijver vrijwaart Opdrachtgever voor eventuele aanspraken van de Belastingdienst.</w:t>
      </w:r>
    </w:p>
    <w:p w14:paraId="6E26D995" w14:textId="77777777" w:rsidR="00323654" w:rsidRPr="00AC1C9E" w:rsidRDefault="00323654" w:rsidP="00AC1C9E">
      <w:pPr>
        <w:rPr>
          <w:b/>
        </w:rPr>
      </w:pPr>
    </w:p>
    <w:p w14:paraId="6376273B" w14:textId="77777777" w:rsidR="00323654" w:rsidRPr="00AC1C9E" w:rsidRDefault="00323654" w:rsidP="00AC1C9E">
      <w:pPr>
        <w:rPr>
          <w:b/>
        </w:rPr>
      </w:pPr>
      <w:r w:rsidRPr="00AC1C9E">
        <w:rPr>
          <w:b/>
        </w:rPr>
        <w:t>Eis 6</w:t>
      </w:r>
    </w:p>
    <w:p w14:paraId="46CBF73F" w14:textId="77777777" w:rsidR="00323654" w:rsidRPr="00AC1C9E" w:rsidRDefault="00323654" w:rsidP="00AC1C9E">
      <w:r w:rsidRPr="00AC1C9E">
        <w:t>Inschrijver neemt afdoende maatregelen in het kader van de inlenersaansprakelijkheid en de Wet Ketenaansprakelijkheid. Inschrijver overlegt hiervoor op verzoek van Opdrachtgever de benodigde documenten en rapporteert hierover.</w:t>
      </w:r>
    </w:p>
    <w:p w14:paraId="19D90C8C" w14:textId="77777777" w:rsidR="00323654" w:rsidRPr="00AC1C9E" w:rsidRDefault="00323654" w:rsidP="00AC1C9E">
      <w:pPr>
        <w:rPr>
          <w:b/>
        </w:rPr>
      </w:pPr>
    </w:p>
    <w:p w14:paraId="36C31679" w14:textId="77777777" w:rsidR="00323654" w:rsidRPr="00AC1C9E" w:rsidRDefault="00323654" w:rsidP="00AC1C9E">
      <w:r w:rsidRPr="00AC1C9E">
        <w:rPr>
          <w:b/>
        </w:rPr>
        <w:t>Eis 7</w:t>
      </w:r>
      <w:r w:rsidRPr="00AC1C9E">
        <w:rPr>
          <w:b/>
        </w:rPr>
        <w:br/>
      </w:r>
      <w:r w:rsidRPr="00AC1C9E">
        <w:t>Indien Inschrijver aangeeft geen btw in rekening te hoeven brengen, dan dient Inschrijver de reden hiervoor aan te geven en de hieraan ten grondslag liggende bewijsstukken bij (aan) de inschrijving (toe) te voegen.</w:t>
      </w:r>
    </w:p>
    <w:p w14:paraId="754201F6" w14:textId="77777777" w:rsidR="00323654" w:rsidRPr="00AC1C9E" w:rsidRDefault="00323654" w:rsidP="00AC1C9E"/>
    <w:p w14:paraId="00522AB0" w14:textId="77777777" w:rsidR="00323654" w:rsidRPr="00AC1C9E" w:rsidRDefault="00323654" w:rsidP="00AC1C9E">
      <w:pPr>
        <w:rPr>
          <w:b/>
        </w:rPr>
      </w:pPr>
      <w:r w:rsidRPr="00AC1C9E">
        <w:rPr>
          <w:b/>
        </w:rPr>
        <w:t>Eis 8</w:t>
      </w:r>
    </w:p>
    <w:p w14:paraId="6B3C6033" w14:textId="77777777" w:rsidR="00323654" w:rsidRPr="00AC1C9E" w:rsidRDefault="00323654" w:rsidP="00AC1C9E">
      <w:r w:rsidRPr="00AC1C9E">
        <w:t xml:space="preserve">Opdrachtnemer is aansprakelijk voor de (extra) kosten inzake btw indien deze ten onrechte niet, of voor een onjuist bedrag bij Opdrachtgever in rekening worden gebracht. De verantwoordelijkheid voor een juiste btw-afdracht ligt te allen tijde bij Opdrachtnemer. </w:t>
      </w:r>
    </w:p>
    <w:p w14:paraId="347C4061" w14:textId="77777777" w:rsidR="00323654" w:rsidRPr="00446A4B" w:rsidRDefault="00323654" w:rsidP="00AC1C9E">
      <w:pPr>
        <w:pStyle w:val="Kop2"/>
        <w:numPr>
          <w:ilvl w:val="0"/>
          <w:numId w:val="10"/>
        </w:numPr>
        <w:ind w:left="284" w:hanging="284"/>
        <w:rPr>
          <w:b/>
          <w:bCs w:val="0"/>
          <w:szCs w:val="20"/>
        </w:rPr>
      </w:pPr>
      <w:r w:rsidRPr="00446A4B">
        <w:rPr>
          <w:b/>
          <w:bCs w:val="0"/>
          <w:szCs w:val="20"/>
        </w:rPr>
        <w:t>Algemene eisen</w:t>
      </w:r>
      <w:r w:rsidRPr="00446A4B">
        <w:rPr>
          <w:b/>
          <w:bCs w:val="0"/>
          <w:szCs w:val="20"/>
        </w:rPr>
        <w:br/>
      </w:r>
      <w:r w:rsidRPr="00446A4B">
        <w:rPr>
          <w:b/>
          <w:bCs w:val="0"/>
          <w:szCs w:val="20"/>
        </w:rPr>
        <w:tab/>
      </w:r>
      <w:r w:rsidRPr="00446A4B">
        <w:rPr>
          <w:b/>
          <w:bCs w:val="0"/>
          <w:szCs w:val="20"/>
        </w:rPr>
        <w:tab/>
      </w:r>
      <w:r w:rsidRPr="00446A4B">
        <w:rPr>
          <w:b/>
          <w:bCs w:val="0"/>
          <w:szCs w:val="20"/>
        </w:rPr>
        <w:tab/>
      </w:r>
      <w:r w:rsidRPr="00446A4B">
        <w:rPr>
          <w:b/>
          <w:bCs w:val="0"/>
          <w:szCs w:val="20"/>
        </w:rPr>
        <w:tab/>
      </w:r>
      <w:r w:rsidRPr="00446A4B">
        <w:rPr>
          <w:b/>
          <w:bCs w:val="0"/>
          <w:szCs w:val="20"/>
        </w:rPr>
        <w:tab/>
      </w:r>
      <w:r w:rsidRPr="00446A4B">
        <w:rPr>
          <w:b/>
          <w:bCs w:val="0"/>
          <w:szCs w:val="20"/>
        </w:rPr>
        <w:tab/>
      </w:r>
    </w:p>
    <w:p w14:paraId="1DBEA999" w14:textId="77777777" w:rsidR="00323654" w:rsidRPr="00AC1C9E" w:rsidRDefault="00323654" w:rsidP="00AC1C9E">
      <w:pPr>
        <w:rPr>
          <w:b/>
        </w:rPr>
      </w:pPr>
      <w:r w:rsidRPr="00AC1C9E">
        <w:rPr>
          <w:b/>
        </w:rPr>
        <w:t>Eis 9</w:t>
      </w:r>
    </w:p>
    <w:p w14:paraId="367D1CB0" w14:textId="56327949" w:rsidR="00323654" w:rsidRPr="00AC1C9E" w:rsidRDefault="00323654" w:rsidP="00AC1C9E">
      <w:r w:rsidRPr="00AC1C9E">
        <w:t xml:space="preserve">De Leefbaarometer </w:t>
      </w:r>
      <w:r w:rsidR="00AE4572" w:rsidRPr="00AC1C9E">
        <w:t>4.0</w:t>
      </w:r>
      <w:r w:rsidRPr="00AC1C9E">
        <w:t xml:space="preserve"> (hierna: Leefbaarometer) geeft een integraal beeld van de leefbaarheidssituatie en -ontwikkeling in alle Nederlandse buurten. Het herijkte Leefbaarometer-</w:t>
      </w:r>
      <w:r w:rsidRPr="00AC1C9E">
        <w:lastRenderedPageBreak/>
        <w:t xml:space="preserve">model </w:t>
      </w:r>
      <w:r w:rsidR="00AE4572" w:rsidRPr="00AC1C9E">
        <w:t>4.0</w:t>
      </w:r>
      <w:r w:rsidRPr="00AC1C9E">
        <w:t xml:space="preserve"> (hierna: Leefbaarometer-model) dat daar onderdeel van uit maakt, maakt het daarbij mogelijk om op elk ruimtelijk schaalniveau (6ppc of hoger</w:t>
      </w:r>
      <w:r w:rsidRPr="00AC1C9E">
        <w:rPr>
          <w:rStyle w:val="Voetnootmarkering"/>
        </w:rPr>
        <w:footnoteReference w:id="2"/>
      </w:r>
      <w:r w:rsidRPr="00AC1C9E">
        <w:t xml:space="preserve">) geclusterde gebieden aan te maken, op basis van de 6ppc gegevens. Het Leefbaarometer-model maakt het dan ook mogelijk om in te zien hoe een bepaald gebied (6ppc, grids van 6ppc, CBS-buurt, CBS-wijk, 4ppc, gemeente) het doet ten opzichte van andere gebieden (andere buurten, wijken, de stad, het land, etc). </w:t>
      </w:r>
    </w:p>
    <w:p w14:paraId="78C25810" w14:textId="77777777" w:rsidR="00323654" w:rsidRPr="00AC1C9E" w:rsidRDefault="00323654" w:rsidP="00AC1C9E">
      <w:pPr>
        <w:rPr>
          <w:b/>
        </w:rPr>
      </w:pPr>
    </w:p>
    <w:p w14:paraId="52B94CA1" w14:textId="77777777" w:rsidR="00323654" w:rsidRPr="00AC1C9E" w:rsidRDefault="00323654" w:rsidP="00AC1C9E">
      <w:pPr>
        <w:rPr>
          <w:b/>
        </w:rPr>
      </w:pPr>
      <w:r w:rsidRPr="00AC1C9E">
        <w:rPr>
          <w:b/>
        </w:rPr>
        <w:t>Eis 10</w:t>
      </w:r>
    </w:p>
    <w:p w14:paraId="29BDAF35" w14:textId="319572BB" w:rsidR="00323654" w:rsidRPr="00AC1C9E" w:rsidRDefault="00323654" w:rsidP="00AC1C9E">
      <w:r w:rsidRPr="00AC1C9E">
        <w:t>Het Leefbaarometer-model (t.b.v. de toets</w:t>
      </w:r>
      <w:r w:rsidR="00AE4572" w:rsidRPr="00AC1C9E">
        <w:t>, validatie</w:t>
      </w:r>
      <w:r w:rsidRPr="00AC1C9E">
        <w:t xml:space="preserve"> en voor het uitvoeren van nieuwe metingen) blijft betrekking hebben op oordelen van de bewoners (</w:t>
      </w:r>
      <w:r w:rsidRPr="00AC1C9E">
        <w:rPr>
          <w:rFonts w:cs="Gill Sans MT"/>
          <w:i/>
          <w:iCs/>
          <w:color w:val="000000"/>
        </w:rPr>
        <w:t>stated preferences</w:t>
      </w:r>
      <w:r w:rsidRPr="00AC1C9E">
        <w:rPr>
          <w:rFonts w:cs="Gill Sans MT"/>
          <w:color w:val="000000"/>
        </w:rPr>
        <w:t xml:space="preserve">) </w:t>
      </w:r>
      <w:r w:rsidRPr="00AC1C9E">
        <w:t>en gecorrigeerde woningprijzen (</w:t>
      </w:r>
      <w:r w:rsidRPr="00AC1C9E">
        <w:rPr>
          <w:rFonts w:cs="Gill Sans MT"/>
          <w:i/>
          <w:iCs/>
          <w:color w:val="000000"/>
        </w:rPr>
        <w:t>revealed preferences</w:t>
      </w:r>
      <w:r w:rsidRPr="00AC1C9E">
        <w:rPr>
          <w:rFonts w:cs="Gill Sans MT"/>
          <w:color w:val="000000"/>
        </w:rPr>
        <w:t>)</w:t>
      </w:r>
      <w:r w:rsidRPr="00AC1C9E">
        <w:t xml:space="preserve">, zoals bij het Leefbaarometer-model </w:t>
      </w:r>
      <w:r w:rsidR="003D6329" w:rsidRPr="00AC1C9E">
        <w:t>3</w:t>
      </w:r>
      <w:r w:rsidRPr="00AC1C9E">
        <w:t xml:space="preserve">.0. Voor de oordelen van bewoners en gecorrigeerde woningprijzen, zie de publicatie </w:t>
      </w:r>
      <w:hyperlink r:id="rId13" w:history="1">
        <w:r w:rsidR="00AE4572" w:rsidRPr="00AC1C9E">
          <w:rPr>
            <w:rStyle w:val="Hyperlink"/>
          </w:rPr>
          <w:t>'Leefbaarometer 3.0; Instrumentontwikkeling'</w:t>
        </w:r>
      </w:hyperlink>
      <w:r w:rsidRPr="00AC1C9E">
        <w:t>.</w:t>
      </w:r>
      <w:r w:rsidRPr="00AC1C9E">
        <w:rPr>
          <w:rStyle w:val="Voetnootmarkering"/>
        </w:rPr>
        <w:footnoteReference w:id="3"/>
      </w:r>
    </w:p>
    <w:p w14:paraId="6CF73B40" w14:textId="77777777" w:rsidR="00323654" w:rsidRPr="00AC1C9E" w:rsidRDefault="00323654" w:rsidP="00AC1C9E"/>
    <w:p w14:paraId="63A8EC86" w14:textId="77777777" w:rsidR="00323654" w:rsidRPr="00AC1C9E" w:rsidRDefault="00323654" w:rsidP="00AC1C9E">
      <w:pPr>
        <w:rPr>
          <w:b/>
        </w:rPr>
      </w:pPr>
      <w:r w:rsidRPr="00AC1C9E">
        <w:rPr>
          <w:b/>
        </w:rPr>
        <w:t>Eis 11</w:t>
      </w:r>
    </w:p>
    <w:p w14:paraId="6286CEA2" w14:textId="77777777" w:rsidR="00323654" w:rsidRPr="00AC1C9E" w:rsidRDefault="00323654" w:rsidP="00AC1C9E">
      <w:r w:rsidRPr="00AC1C9E">
        <w:t>Het door Opdrachtnemer te schatten Leefbaarometer-model wordt gebaseerd op 6-positie postcodes. Daarbij worden de gegevens op 6ppc niveau gebruikt. Hiervoor kunnen eventueel gegevens van een hoger ruimtelijk schaalniveau gede-aggregeerd worden naar het 6ppc niveau indien dit op een verantwoorde wijze mogelijk is.</w:t>
      </w:r>
    </w:p>
    <w:p w14:paraId="68B203A7" w14:textId="77777777" w:rsidR="00323654" w:rsidRPr="00AC1C9E" w:rsidRDefault="00323654" w:rsidP="00AC1C9E"/>
    <w:p w14:paraId="1042FF9A" w14:textId="77777777" w:rsidR="00323654" w:rsidRPr="00AC1C9E" w:rsidRDefault="00323654" w:rsidP="00AC1C9E">
      <w:pPr>
        <w:rPr>
          <w:b/>
        </w:rPr>
      </w:pPr>
      <w:r w:rsidRPr="00AC1C9E">
        <w:rPr>
          <w:b/>
        </w:rPr>
        <w:t>Eis 12</w:t>
      </w:r>
    </w:p>
    <w:p w14:paraId="755479EE" w14:textId="77777777" w:rsidR="00323654" w:rsidRPr="00AC1C9E" w:rsidRDefault="00323654" w:rsidP="00AC1C9E">
      <w:pPr>
        <w:autoSpaceDE w:val="0"/>
        <w:autoSpaceDN w:val="0"/>
        <w:adjustRightInd w:val="0"/>
      </w:pPr>
      <w:r w:rsidRPr="00AC1C9E">
        <w:t>De samengestelde leefbaarheidsscore in de Leefbaarometer is "uitklapbaar". Opdrachtnemer maakt het mogelijk om, naast de samengestelde algemene leefbaarheidsscore, ook de verschillende onderliggende dimensies afzonderlijk zichtbaar te maken en voor publicatie geschikt (middels afzonderlijke kaarten en tabellen per dimensie op www.leefbaarometer.nl). De Opdrachtnemer maakt in de eindrapportage over de instrumentontwikkeling inzichtelijk in welke mate d</w:t>
      </w:r>
      <w:r w:rsidRPr="00AC1C9E">
        <w:rPr>
          <w:rFonts w:cs="GillSansMT"/>
        </w:rPr>
        <w:t>e geselecteerde indicatoren bijdragen aan de verklaring van de verschillen in leefbaarheid.</w:t>
      </w:r>
      <w:r w:rsidRPr="00AC1C9E">
        <w:t xml:space="preserve">  </w:t>
      </w:r>
    </w:p>
    <w:p w14:paraId="44D68823" w14:textId="77777777" w:rsidR="00323654" w:rsidRPr="00AC1C9E" w:rsidRDefault="00323654" w:rsidP="00AC1C9E"/>
    <w:p w14:paraId="7531771C" w14:textId="77777777" w:rsidR="00323654" w:rsidRPr="00AC1C9E" w:rsidRDefault="00323654" w:rsidP="00AC1C9E">
      <w:pPr>
        <w:rPr>
          <w:b/>
        </w:rPr>
      </w:pPr>
      <w:r w:rsidRPr="00AC1C9E">
        <w:rPr>
          <w:b/>
        </w:rPr>
        <w:t>Eis 13</w:t>
      </w:r>
    </w:p>
    <w:p w14:paraId="05B3698F" w14:textId="266D0112" w:rsidR="00323654" w:rsidRPr="00AC1C9E" w:rsidRDefault="00323654" w:rsidP="00AC1C9E">
      <w:pPr>
        <w:rPr>
          <w:b/>
        </w:rPr>
      </w:pPr>
      <w:r w:rsidRPr="00AC1C9E">
        <w:t xml:space="preserve">De grensbepaling omtrent het leefbaarheidsbegrip (wat is wel en wat niet leefbaar, wat is rood, oranje, groen, etc.) wordt in het Leefbaarometer-model op dezelfde wijze vormgegeven als in het Leefbaarometer-model </w:t>
      </w:r>
      <w:r w:rsidR="003D6329" w:rsidRPr="00AC1C9E">
        <w:t>3</w:t>
      </w:r>
      <w:r w:rsidRPr="00AC1C9E">
        <w:t xml:space="preserve">.0. Zie hiervoor de publicatie </w:t>
      </w:r>
      <w:hyperlink r:id="rId14" w:history="1">
        <w:r w:rsidR="009D0F60" w:rsidRPr="00AC1C9E">
          <w:rPr>
            <w:rStyle w:val="Hyperlink"/>
          </w:rPr>
          <w:t>'Leefbaarometer 3.0; Instrumentontwikkeling'</w:t>
        </w:r>
      </w:hyperlink>
      <w:r w:rsidR="009D0F60" w:rsidRPr="00AC1C9E">
        <w:t>.</w:t>
      </w:r>
      <w:r w:rsidR="009D0F60" w:rsidRPr="00AC1C9E">
        <w:rPr>
          <w:rStyle w:val="Voetnootmarkering"/>
        </w:rPr>
        <w:footnoteReference w:id="4"/>
      </w:r>
      <w:r w:rsidR="009D0F60" w:rsidRPr="00AC1C9E">
        <w:t xml:space="preserve"> </w:t>
      </w:r>
    </w:p>
    <w:p w14:paraId="4EE53424" w14:textId="77777777" w:rsidR="00323654" w:rsidRPr="00AC1C9E" w:rsidRDefault="00323654" w:rsidP="00AC1C9E"/>
    <w:p w14:paraId="4A0E34D3" w14:textId="77777777" w:rsidR="00323654" w:rsidRPr="00AC1C9E" w:rsidRDefault="00323654" w:rsidP="00AC1C9E">
      <w:pPr>
        <w:rPr>
          <w:b/>
        </w:rPr>
      </w:pPr>
      <w:r w:rsidRPr="00AC1C9E">
        <w:rPr>
          <w:b/>
        </w:rPr>
        <w:t>Eis 14</w:t>
      </w:r>
    </w:p>
    <w:p w14:paraId="1E0D6423" w14:textId="77777777" w:rsidR="00323654" w:rsidRPr="00AC1C9E" w:rsidRDefault="00323654" w:rsidP="00AC1C9E">
      <w:r w:rsidRPr="00AC1C9E">
        <w:t xml:space="preserve">Bij de ontwikkeling van het Leefbaarometer-model worden alle beschikbare indicatoren op alle relevante thema’s die van toegevoegde waarde zijn voor de verklaring van de afhankelijke variabele (zoals bijvoorbeeld sociale kwaliteit, fysieke kwaliteit (woning, woonomgeving), voorzieningen, veiligheid, sociaaleconomische situatie, sociale cohesie, milieu, duurzaamheid, etc.) door Opdrachtnemer meegenomen. </w:t>
      </w:r>
    </w:p>
    <w:p w14:paraId="02C75242" w14:textId="77777777" w:rsidR="00323654" w:rsidRPr="00AC1C9E" w:rsidRDefault="00323654" w:rsidP="00AC1C9E"/>
    <w:p w14:paraId="33AB62A7" w14:textId="77777777" w:rsidR="00323654" w:rsidRPr="00AC1C9E" w:rsidRDefault="00323654" w:rsidP="00AC1C9E">
      <w:pPr>
        <w:rPr>
          <w:b/>
        </w:rPr>
      </w:pPr>
      <w:r w:rsidRPr="00AC1C9E">
        <w:rPr>
          <w:b/>
        </w:rPr>
        <w:t>Eis 15</w:t>
      </w:r>
    </w:p>
    <w:p w14:paraId="50F46EBF" w14:textId="2A594B27" w:rsidR="00323654" w:rsidRPr="00AC1C9E" w:rsidRDefault="00323654" w:rsidP="00AC1C9E">
      <w:r w:rsidRPr="00AC1C9E">
        <w:t>Er wordt alleen gebruikgemaakt van bestaande, beschikbare databronnen. Het Leefbaarometer-model maakt gebruik van bestaand materiaal en er worden geen aanvullende grootschalige onderzoeken gedaan om nieuwe databestanden aan te maken. Opdrachtnemer controleert de beschikbaarheid van de gebruikte data naar de toekomst toe, door de dataleveranciers te bevragen over de plannen voor het behoud van deze databestanden. Dit in verband met het kunnen uitvoeren van de metingen op basis van de data 202</w:t>
      </w:r>
      <w:r w:rsidR="003D6329" w:rsidRPr="00AC1C9E">
        <w:t>6</w:t>
      </w:r>
      <w:r w:rsidRPr="00AC1C9E">
        <w:t>, 202</w:t>
      </w:r>
      <w:r w:rsidR="003D6329" w:rsidRPr="00AC1C9E">
        <w:t>8</w:t>
      </w:r>
      <w:r w:rsidRPr="00AC1C9E">
        <w:t xml:space="preserve"> en 20</w:t>
      </w:r>
      <w:r w:rsidR="003D6329" w:rsidRPr="00AC1C9E">
        <w:t>30</w:t>
      </w:r>
      <w:r w:rsidRPr="00AC1C9E">
        <w:t xml:space="preserve">. Op basis hiervan adviseert de Opdrachtnemer de begeleidingscommissie over het wel of niet gebruiken van bepaalde databestanden, op basis waarvan de Opdrachtgever beslist.  </w:t>
      </w:r>
    </w:p>
    <w:p w14:paraId="4C496A35" w14:textId="77777777" w:rsidR="00323654" w:rsidRPr="00AC1C9E" w:rsidRDefault="00323654" w:rsidP="00AC1C9E"/>
    <w:p w14:paraId="377C3E68" w14:textId="77777777" w:rsidR="00323654" w:rsidRPr="00AC1C9E" w:rsidRDefault="00323654" w:rsidP="00AC1C9E">
      <w:pPr>
        <w:rPr>
          <w:b/>
        </w:rPr>
      </w:pPr>
      <w:r w:rsidRPr="00AC1C9E">
        <w:rPr>
          <w:b/>
        </w:rPr>
        <w:t>Eis 16</w:t>
      </w:r>
    </w:p>
    <w:p w14:paraId="3472FCBD" w14:textId="77777777" w:rsidR="00323654" w:rsidRPr="00AC1C9E" w:rsidRDefault="00323654" w:rsidP="00AC1C9E">
      <w:r w:rsidRPr="00AC1C9E">
        <w:t>De leefbaarheidsmetingen resulteren in te publiceren kaarten en tabellen op de volgende ruimtelijke schaalniveaus (zie ook eis 17):</w:t>
      </w:r>
    </w:p>
    <w:p w14:paraId="3A56BA26" w14:textId="5744BC44" w:rsidR="00323654" w:rsidRPr="00AC1C9E" w:rsidRDefault="00323654" w:rsidP="00AC1C9E">
      <w:pPr>
        <w:pStyle w:val="Lijstalinea"/>
        <w:numPr>
          <w:ilvl w:val="0"/>
          <w:numId w:val="9"/>
        </w:numPr>
        <w:spacing w:line="276" w:lineRule="auto"/>
        <w:ind w:left="284" w:hanging="284"/>
        <w:contextualSpacing/>
        <w:rPr>
          <w:rFonts w:ascii="Verdana" w:hAnsi="Verdana"/>
          <w:sz w:val="18"/>
          <w:szCs w:val="18"/>
        </w:rPr>
      </w:pPr>
      <w:r w:rsidRPr="00AC1C9E">
        <w:rPr>
          <w:rFonts w:ascii="Verdana" w:hAnsi="Verdana"/>
          <w:sz w:val="18"/>
          <w:szCs w:val="18"/>
        </w:rPr>
        <w:lastRenderedPageBreak/>
        <w:t xml:space="preserve">Grids van 6ppc’s. </w:t>
      </w:r>
    </w:p>
    <w:p w14:paraId="2C301554" w14:textId="77777777" w:rsidR="00323654" w:rsidRPr="00AC1C9E" w:rsidRDefault="00323654" w:rsidP="00AC1C9E">
      <w:pPr>
        <w:pStyle w:val="Lijstalinea"/>
        <w:numPr>
          <w:ilvl w:val="0"/>
          <w:numId w:val="9"/>
        </w:numPr>
        <w:spacing w:line="276" w:lineRule="auto"/>
        <w:ind w:left="284" w:hanging="284"/>
        <w:contextualSpacing/>
        <w:rPr>
          <w:rFonts w:ascii="Verdana" w:hAnsi="Verdana"/>
          <w:sz w:val="18"/>
          <w:szCs w:val="18"/>
        </w:rPr>
      </w:pPr>
      <w:r w:rsidRPr="00AC1C9E">
        <w:rPr>
          <w:rFonts w:ascii="Verdana" w:hAnsi="Verdana"/>
          <w:sz w:val="18"/>
          <w:szCs w:val="18"/>
        </w:rPr>
        <w:t>CBS buurt</w:t>
      </w:r>
    </w:p>
    <w:p w14:paraId="4BAF02F8" w14:textId="77777777" w:rsidR="00323654" w:rsidRPr="00AC1C9E" w:rsidRDefault="00323654" w:rsidP="00AC1C9E">
      <w:pPr>
        <w:pStyle w:val="Lijstalinea"/>
        <w:numPr>
          <w:ilvl w:val="0"/>
          <w:numId w:val="9"/>
        </w:numPr>
        <w:spacing w:line="276" w:lineRule="auto"/>
        <w:ind w:left="284" w:hanging="284"/>
        <w:contextualSpacing/>
        <w:rPr>
          <w:rFonts w:ascii="Verdana" w:hAnsi="Verdana"/>
          <w:sz w:val="18"/>
          <w:szCs w:val="18"/>
        </w:rPr>
      </w:pPr>
      <w:r w:rsidRPr="00AC1C9E">
        <w:rPr>
          <w:rFonts w:ascii="Verdana" w:hAnsi="Verdana"/>
          <w:sz w:val="18"/>
          <w:szCs w:val="18"/>
        </w:rPr>
        <w:t>CBS wijk</w:t>
      </w:r>
    </w:p>
    <w:p w14:paraId="1411BA90" w14:textId="77777777" w:rsidR="00323654" w:rsidRPr="00AC1C9E" w:rsidRDefault="00323654" w:rsidP="00AC1C9E">
      <w:pPr>
        <w:pStyle w:val="Lijstalinea"/>
        <w:numPr>
          <w:ilvl w:val="0"/>
          <w:numId w:val="9"/>
        </w:numPr>
        <w:spacing w:line="276" w:lineRule="auto"/>
        <w:ind w:left="284" w:hanging="284"/>
        <w:contextualSpacing/>
        <w:rPr>
          <w:rFonts w:ascii="Verdana" w:hAnsi="Verdana"/>
          <w:sz w:val="18"/>
          <w:szCs w:val="18"/>
        </w:rPr>
      </w:pPr>
      <w:r w:rsidRPr="00AC1C9E">
        <w:rPr>
          <w:rFonts w:ascii="Verdana" w:hAnsi="Verdana"/>
          <w:sz w:val="18"/>
          <w:szCs w:val="18"/>
        </w:rPr>
        <w:t>4ppc</w:t>
      </w:r>
    </w:p>
    <w:p w14:paraId="072EF152" w14:textId="77777777" w:rsidR="00323654" w:rsidRPr="00AC1C9E" w:rsidRDefault="00323654" w:rsidP="00AC1C9E">
      <w:pPr>
        <w:pStyle w:val="Lijstalinea"/>
        <w:numPr>
          <w:ilvl w:val="0"/>
          <w:numId w:val="9"/>
        </w:numPr>
        <w:spacing w:line="276" w:lineRule="auto"/>
        <w:ind w:left="284" w:hanging="284"/>
        <w:contextualSpacing/>
        <w:rPr>
          <w:rFonts w:ascii="Verdana" w:hAnsi="Verdana"/>
          <w:sz w:val="18"/>
          <w:szCs w:val="18"/>
        </w:rPr>
      </w:pPr>
      <w:r w:rsidRPr="00AC1C9E">
        <w:rPr>
          <w:rFonts w:ascii="Verdana" w:hAnsi="Verdana"/>
          <w:sz w:val="18"/>
          <w:szCs w:val="18"/>
        </w:rPr>
        <w:t>Gemeente</w:t>
      </w:r>
    </w:p>
    <w:p w14:paraId="2EEC8373" w14:textId="67E463F1" w:rsidR="00323654" w:rsidRPr="00AC1C9E" w:rsidRDefault="00323654" w:rsidP="00AC1C9E">
      <w:r w:rsidRPr="00AC1C9E">
        <w:t xml:space="preserve">De berekening van de gemiddelde leefbaarheid per buurt, wijk, 4ppc en gemeente evenals de vaststelling van grids wordt op dezelfde wijze vastgesteld als bij de metingen voor de Leefbaarometer </w:t>
      </w:r>
      <w:r w:rsidR="003D6329" w:rsidRPr="00AC1C9E">
        <w:t>3</w:t>
      </w:r>
      <w:r w:rsidRPr="00AC1C9E">
        <w:t xml:space="preserve">.0. Een beschrijving van deze werkwijze is opgenomen in de publicatie </w:t>
      </w:r>
      <w:bookmarkStart w:id="2" w:name="_Hlk222951593"/>
      <w:r w:rsidR="00031536" w:rsidRPr="00AC1C9E">
        <w:fldChar w:fldCharType="begin"/>
      </w:r>
      <w:r w:rsidR="00031536" w:rsidRPr="00AC1C9E">
        <w:instrText>HYPERLINK "https://www.leefbaarometer.nl/resources/LBM3Instrumentontwikkeling.pdf"</w:instrText>
      </w:r>
      <w:r w:rsidR="00031536" w:rsidRPr="00AC1C9E">
        <w:fldChar w:fldCharType="separate"/>
      </w:r>
      <w:r w:rsidR="00031536" w:rsidRPr="00AC1C9E">
        <w:rPr>
          <w:rStyle w:val="Hyperlink"/>
        </w:rPr>
        <w:t>'Leefbaarometer 3.0; Instrumentontwikkeling'</w:t>
      </w:r>
      <w:r w:rsidR="00031536" w:rsidRPr="00AC1C9E">
        <w:fldChar w:fldCharType="end"/>
      </w:r>
      <w:r w:rsidR="00031536" w:rsidRPr="00AC1C9E">
        <w:t>.</w:t>
      </w:r>
      <w:r w:rsidR="00031536" w:rsidRPr="00AC1C9E">
        <w:rPr>
          <w:rStyle w:val="Voetnootmarkering"/>
        </w:rPr>
        <w:footnoteReference w:id="5"/>
      </w:r>
      <w:bookmarkEnd w:id="2"/>
    </w:p>
    <w:p w14:paraId="427B9025" w14:textId="77777777" w:rsidR="00323654" w:rsidRPr="00AC1C9E" w:rsidRDefault="00323654" w:rsidP="00AC1C9E"/>
    <w:p w14:paraId="1955AC37" w14:textId="77777777" w:rsidR="00323654" w:rsidRPr="00AC1C9E" w:rsidRDefault="00323654" w:rsidP="00AC1C9E">
      <w:r w:rsidRPr="00AC1C9E">
        <w:t>Bij elke nieuwe meting wordt de op dat moment meest recente ruimtelijke indeling toegepast op zowel de kaarten van deze nieuwe meting, evenals op de kaarten van de historische metingen.</w:t>
      </w:r>
    </w:p>
    <w:p w14:paraId="06BC8C7B" w14:textId="0D0A90AF" w:rsidR="00323654" w:rsidRPr="00AC1C9E" w:rsidRDefault="00323654" w:rsidP="00AC1C9E">
      <w:r w:rsidRPr="00AC1C9E">
        <w:t>Ter toelichting: Voor de meting op basis van de data 202</w:t>
      </w:r>
      <w:r w:rsidR="003D6329" w:rsidRPr="00AC1C9E">
        <w:t>6</w:t>
      </w:r>
      <w:r w:rsidRPr="00AC1C9E">
        <w:t xml:space="preserve"> wordt gebruikgemaakt van de CBS-buurtindeling 202</w:t>
      </w:r>
      <w:r w:rsidR="003D6329" w:rsidRPr="00AC1C9E">
        <w:t>6</w:t>
      </w:r>
      <w:r w:rsidRPr="00AC1C9E">
        <w:t xml:space="preserve">. Deze kan verschillen van de CBS-buurtindeling </w:t>
      </w:r>
      <w:r w:rsidR="00364B7D" w:rsidRPr="00AC1C9E">
        <w:t>2020</w:t>
      </w:r>
      <w:r w:rsidRPr="00AC1C9E">
        <w:t>. Als dat het geval is, worden ook voor de</w:t>
      </w:r>
      <w:r w:rsidR="003D6329" w:rsidRPr="00AC1C9E">
        <w:t xml:space="preserve"> eerdere</w:t>
      </w:r>
      <w:r w:rsidRPr="00AC1C9E">
        <w:t xml:space="preserve"> jaarmetingen met de data </w:t>
      </w:r>
      <w:r w:rsidR="00364B7D" w:rsidRPr="00AC1C9E">
        <w:t xml:space="preserve">2024, 2022, 2020, </w:t>
      </w:r>
      <w:r w:rsidRPr="00AC1C9E">
        <w:t xml:space="preserve">2018, 2016, 2014, 2012, 2008 en 2002 de scores voor het CBS-buurtniveau herberekend op basis van de </w:t>
      </w:r>
      <w:r w:rsidR="00364B7D" w:rsidRPr="00AC1C9E">
        <w:t>2026</w:t>
      </w:r>
      <w:r w:rsidRPr="00AC1C9E">
        <w:t xml:space="preserve">-indeling. </w:t>
      </w:r>
    </w:p>
    <w:p w14:paraId="0A65FDA3" w14:textId="77777777" w:rsidR="00323654" w:rsidRPr="00AC1C9E" w:rsidRDefault="00323654" w:rsidP="00AC1C9E"/>
    <w:p w14:paraId="05C01D7A" w14:textId="77777777" w:rsidR="00323654" w:rsidRPr="00AC1C9E" w:rsidRDefault="00323654" w:rsidP="00AC1C9E">
      <w:pPr>
        <w:rPr>
          <w:b/>
        </w:rPr>
      </w:pPr>
      <w:r w:rsidRPr="00AC1C9E">
        <w:rPr>
          <w:b/>
        </w:rPr>
        <w:t>Eis 17</w:t>
      </w:r>
    </w:p>
    <w:p w14:paraId="36377AD5" w14:textId="2A44A4CB" w:rsidR="00323654" w:rsidRPr="00AC1C9E" w:rsidRDefault="00323654" w:rsidP="00AC1C9E">
      <w:r w:rsidRPr="00AC1C9E">
        <w:t xml:space="preserve">De resultaten van de leefbaarheidsmetingen worden aangeleverd in kaart- en tabelvorm (shapefiles resp. zipfiles), inclusief bijbehorende achtergrondinformatie. Het gaat hierbij om verschillende soorten kaarten en tabellen voor publicatiedoeleinden. Deze worden op dezelfde wijze (zelfde format, zelfde velden, veldnamen, etc.) aangeleverd als bij de Leefbaarometer-meting </w:t>
      </w:r>
      <w:r w:rsidR="00364B7D" w:rsidRPr="00AC1C9E">
        <w:t>2024</w:t>
      </w:r>
      <w:r w:rsidRPr="00AC1C9E">
        <w:t xml:space="preserve">, tenzij wijzigingen in het Leefbaarometer-model en </w:t>
      </w:r>
      <w:r w:rsidR="00364B7D" w:rsidRPr="00AC1C9E">
        <w:t xml:space="preserve">in </w:t>
      </w:r>
      <w:r w:rsidRPr="00AC1C9E">
        <w:t xml:space="preserve">de functionaliteiten van de website aanleiding voor wijzigingen </w:t>
      </w:r>
      <w:r w:rsidR="00364B7D" w:rsidRPr="00AC1C9E">
        <w:t>geven</w:t>
      </w:r>
      <w:r w:rsidRPr="00AC1C9E">
        <w:t xml:space="preserve">. </w:t>
      </w:r>
    </w:p>
    <w:p w14:paraId="097008FC" w14:textId="2BDA62DC" w:rsidR="00323654" w:rsidRPr="00AC1C9E" w:rsidRDefault="00323654" w:rsidP="00AC1C9E">
      <w:r w:rsidRPr="00AC1C9E">
        <w:t xml:space="preserve">De zip- en shapefiles van de meting </w:t>
      </w:r>
      <w:r w:rsidR="00364B7D" w:rsidRPr="00AC1C9E">
        <w:t>2024</w:t>
      </w:r>
      <w:r w:rsidRPr="00AC1C9E">
        <w:t xml:space="preserve"> (en van de eerdere tweejaarlijkse metingen) zijn openbaar toegankelijk gemaakt via </w:t>
      </w:r>
      <w:hyperlink r:id="rId15" w:history="1">
        <w:r w:rsidR="00154020" w:rsidRPr="00AC1C9E">
          <w:rPr>
            <w:rStyle w:val="Hyperlink"/>
          </w:rPr>
          <w:t>Leefbaarometer Opendata</w:t>
        </w:r>
      </w:hyperlink>
      <w:r w:rsidR="00364B7D" w:rsidRPr="00AC1C9E">
        <w:t>.</w:t>
      </w:r>
      <w:r w:rsidR="00364B7D" w:rsidRPr="00AC1C9E">
        <w:rPr>
          <w:rStyle w:val="Voetnootmarkering"/>
        </w:rPr>
        <w:footnoteReference w:id="6"/>
      </w:r>
      <w:r w:rsidR="00364B7D" w:rsidRPr="00AC1C9E">
        <w:t xml:space="preserve"> </w:t>
      </w:r>
    </w:p>
    <w:p w14:paraId="2A156997" w14:textId="77777777" w:rsidR="00323654" w:rsidRPr="00AC1C9E" w:rsidRDefault="00323654" w:rsidP="00AC1C9E"/>
    <w:p w14:paraId="1280889F" w14:textId="77777777" w:rsidR="00323654" w:rsidRPr="00AC1C9E" w:rsidRDefault="00323654" w:rsidP="00AC1C9E">
      <w:pPr>
        <w:rPr>
          <w:b/>
        </w:rPr>
      </w:pPr>
      <w:r w:rsidRPr="00AC1C9E">
        <w:rPr>
          <w:b/>
        </w:rPr>
        <w:t>Eis 18</w:t>
      </w:r>
    </w:p>
    <w:p w14:paraId="6805E92B" w14:textId="7777DF91" w:rsidR="00323654" w:rsidRPr="00AC1C9E" w:rsidRDefault="00323654" w:rsidP="00AC1C9E">
      <w:pPr>
        <w:pStyle w:val="Tekstopmerking"/>
        <w:spacing w:line="276" w:lineRule="auto"/>
        <w:rPr>
          <w:sz w:val="18"/>
          <w:szCs w:val="18"/>
        </w:rPr>
      </w:pPr>
      <w:r w:rsidRPr="00AC1C9E">
        <w:rPr>
          <w:sz w:val="18"/>
          <w:szCs w:val="18"/>
        </w:rPr>
        <w:t xml:space="preserve">Derden die over de competenties beschikken die van de Inschrijver geëist worden kunnen het Leefbaarometer-model ook uitvoeren en narekenen. De documentatie van het Leefbaarometer-model is daar geschikt voor. Daartoe bevat de documentatie informatie over de benodigde ruwe data en waar/hoe deze te verkrijgen is. Dit geldt zowel voor de ruwe data als de te gebruiken indicatoren, inclusief de beschrijving van de bewerkingen die nodig zijn om van ruwe data tot indicatoren te komen. </w:t>
      </w:r>
    </w:p>
    <w:p w14:paraId="45CEF34F" w14:textId="77777777" w:rsidR="00323654" w:rsidRPr="00AC1C9E" w:rsidRDefault="00323654" w:rsidP="00AC1C9E">
      <w:pPr>
        <w:pStyle w:val="Tekstopmerking"/>
        <w:spacing w:line="276" w:lineRule="auto"/>
        <w:rPr>
          <w:sz w:val="18"/>
          <w:szCs w:val="18"/>
        </w:rPr>
      </w:pPr>
    </w:p>
    <w:p w14:paraId="2F58EBA0" w14:textId="77777777" w:rsidR="00323654" w:rsidRPr="00AC1C9E" w:rsidRDefault="00323654" w:rsidP="00AC1C9E">
      <w:pPr>
        <w:rPr>
          <w:b/>
        </w:rPr>
      </w:pPr>
      <w:r w:rsidRPr="00AC1C9E">
        <w:rPr>
          <w:b/>
        </w:rPr>
        <w:t>Eis 19</w:t>
      </w:r>
    </w:p>
    <w:p w14:paraId="01542F5F" w14:textId="77777777" w:rsidR="00323654" w:rsidRPr="00AC1C9E" w:rsidRDefault="00323654" w:rsidP="00AC1C9E">
      <w:pPr>
        <w:rPr>
          <w:b/>
          <w:bCs/>
        </w:rPr>
      </w:pPr>
      <w:r w:rsidRPr="00AC1C9E">
        <w:t xml:space="preserve">Indien buiten de geplande overleggen met de begeleidingscommissie en Opdrachtgever keuzes gemaakt moeten worden over de uitvoering van de opdracht, waaronder keuzes over operationalisaties e.d. dan legt Opdrachtnemer deze keuzes altijd eerst voor aan Opdrachtgever. </w:t>
      </w:r>
    </w:p>
    <w:p w14:paraId="15AA059D" w14:textId="740F6E02" w:rsidR="00323654" w:rsidRPr="00AC1C9E" w:rsidRDefault="00323654" w:rsidP="00AC1C9E">
      <w:r w:rsidRPr="00AC1C9E">
        <w:t xml:space="preserve">Dit betreft ook alle beslissingen die zowel in de opzet als de uitvoering van de werkzaamheden van invloed kunnen zijn op de resultaten (hierbij gaat het om alle onderdelen van de </w:t>
      </w:r>
      <w:r w:rsidR="00AC1C9E">
        <w:t>O</w:t>
      </w:r>
      <w:r w:rsidRPr="00AC1C9E">
        <w:t xml:space="preserve">pdracht). Opdrachtnemer wordt uitgenodigd eigen ideeën aan te dragen. De beslissing over het implementeren ervan wordt door Opdrachtgever genomen. </w:t>
      </w:r>
    </w:p>
    <w:p w14:paraId="36A6110F" w14:textId="77777777" w:rsidR="00323654" w:rsidRPr="00AC1C9E" w:rsidRDefault="00323654" w:rsidP="00AC1C9E"/>
    <w:p w14:paraId="1BE93432" w14:textId="77777777" w:rsidR="00323654" w:rsidRPr="00AC1C9E" w:rsidRDefault="00323654" w:rsidP="00AC1C9E">
      <w:pPr>
        <w:rPr>
          <w:b/>
        </w:rPr>
      </w:pPr>
      <w:r w:rsidRPr="00AC1C9E">
        <w:rPr>
          <w:b/>
        </w:rPr>
        <w:t>Eis 20</w:t>
      </w:r>
    </w:p>
    <w:p w14:paraId="5C8425BF" w14:textId="5C2C68D3" w:rsidR="00323654" w:rsidRPr="00AC1C9E" w:rsidRDefault="00323654" w:rsidP="00AC1C9E">
      <w:pPr>
        <w:rPr>
          <w:rFonts w:eastAsia="Calibri"/>
        </w:rPr>
      </w:pPr>
      <w:r w:rsidRPr="00AC1C9E">
        <w:rPr>
          <w:rFonts w:eastAsia="Calibri"/>
        </w:rPr>
        <w:t>De aanpassing</w:t>
      </w:r>
      <w:r w:rsidR="00516157">
        <w:rPr>
          <w:rFonts w:eastAsia="Calibri"/>
        </w:rPr>
        <w:t>,</w:t>
      </w:r>
      <w:r w:rsidRPr="00AC1C9E">
        <w:rPr>
          <w:rFonts w:eastAsia="Calibri"/>
        </w:rPr>
        <w:t xml:space="preserve"> toetsing </w:t>
      </w:r>
      <w:r w:rsidR="00516157">
        <w:rPr>
          <w:rFonts w:eastAsia="Calibri"/>
        </w:rPr>
        <w:t xml:space="preserve">en validatie </w:t>
      </w:r>
      <w:r w:rsidRPr="00AC1C9E">
        <w:rPr>
          <w:rFonts w:eastAsia="Calibri"/>
        </w:rPr>
        <w:t xml:space="preserve">van het Leefbaarometer-model, de weergave en toegankelijkheid van de achterliggende informatie van de Leefbaarometer, de uit te voeren </w:t>
      </w:r>
      <w:r w:rsidR="004B3856">
        <w:rPr>
          <w:rFonts w:eastAsia="Calibri"/>
        </w:rPr>
        <w:t>terug</w:t>
      </w:r>
      <w:r w:rsidRPr="00AC1C9E">
        <w:rPr>
          <w:rFonts w:eastAsia="Calibri"/>
        </w:rPr>
        <w:t>meting</w:t>
      </w:r>
      <w:r w:rsidR="00185EE1">
        <w:rPr>
          <w:rFonts w:eastAsia="Calibri"/>
        </w:rPr>
        <w:t>en</w:t>
      </w:r>
      <w:r w:rsidRPr="00AC1C9E">
        <w:rPr>
          <w:rFonts w:eastAsia="Calibri"/>
        </w:rPr>
        <w:t xml:space="preserve"> </w:t>
      </w:r>
      <w:r w:rsidR="004B3856">
        <w:rPr>
          <w:rFonts w:eastAsia="Calibri"/>
        </w:rPr>
        <w:t xml:space="preserve">2020, </w:t>
      </w:r>
      <w:r w:rsidR="00185EE1">
        <w:rPr>
          <w:rFonts w:eastAsia="Calibri"/>
        </w:rPr>
        <w:t xml:space="preserve">2022 en </w:t>
      </w:r>
      <w:r w:rsidR="00AC1C9E">
        <w:rPr>
          <w:rFonts w:eastAsia="Calibri"/>
        </w:rPr>
        <w:t>2024</w:t>
      </w:r>
      <w:r w:rsidRPr="00AC1C9E">
        <w:rPr>
          <w:rFonts w:eastAsia="Calibri"/>
        </w:rPr>
        <w:t>, en de resultaten van de meting en het analyserapport over 202</w:t>
      </w:r>
      <w:r w:rsidR="00154020" w:rsidRPr="00AC1C9E">
        <w:rPr>
          <w:rFonts w:eastAsia="Calibri"/>
        </w:rPr>
        <w:t>6</w:t>
      </w:r>
      <w:r w:rsidRPr="00AC1C9E">
        <w:rPr>
          <w:rFonts w:eastAsia="Calibri"/>
        </w:rPr>
        <w:t xml:space="preserve"> dienen uiterlijk eind </w:t>
      </w:r>
      <w:r w:rsidR="00AC1C9E">
        <w:rPr>
          <w:rFonts w:eastAsia="Calibri"/>
        </w:rPr>
        <w:t>oktober</w:t>
      </w:r>
      <w:r w:rsidRPr="00AC1C9E">
        <w:rPr>
          <w:rFonts w:eastAsia="Calibri"/>
        </w:rPr>
        <w:t xml:space="preserve"> 202</w:t>
      </w:r>
      <w:r w:rsidR="00154020" w:rsidRPr="00AC1C9E">
        <w:rPr>
          <w:rFonts w:eastAsia="Calibri"/>
        </w:rPr>
        <w:t>7</w:t>
      </w:r>
      <w:r w:rsidRPr="00AC1C9E">
        <w:rPr>
          <w:rFonts w:eastAsia="Calibri"/>
        </w:rPr>
        <w:t xml:space="preserve"> te zijn opgeleverd.</w:t>
      </w:r>
    </w:p>
    <w:p w14:paraId="74028D21" w14:textId="77777777" w:rsidR="00323654" w:rsidRPr="00AC1C9E" w:rsidRDefault="00323654" w:rsidP="00185EE1">
      <w:pPr>
        <w:rPr>
          <w:rFonts w:eastAsia="Calibri"/>
        </w:rPr>
      </w:pPr>
    </w:p>
    <w:p w14:paraId="2BEF57BA" w14:textId="77777777" w:rsidR="00323654" w:rsidRPr="00DE5E9D" w:rsidRDefault="00323654" w:rsidP="00185EE1">
      <w:pPr>
        <w:pStyle w:val="Kop3"/>
        <w:numPr>
          <w:ilvl w:val="1"/>
          <w:numId w:val="10"/>
        </w:numPr>
        <w:ind w:left="567" w:hanging="567"/>
        <w:rPr>
          <w:szCs w:val="20"/>
        </w:rPr>
      </w:pPr>
      <w:bookmarkStart w:id="3" w:name="_Toc393205366"/>
      <w:r w:rsidRPr="00DE5E9D">
        <w:rPr>
          <w:szCs w:val="20"/>
        </w:rPr>
        <w:t>Dataregeling</w:t>
      </w:r>
      <w:bookmarkEnd w:id="3"/>
    </w:p>
    <w:p w14:paraId="180557EF" w14:textId="77777777" w:rsidR="00323654" w:rsidRPr="00F11C9D" w:rsidRDefault="00323654" w:rsidP="00185EE1"/>
    <w:p w14:paraId="6799C92D" w14:textId="58407F75" w:rsidR="00323654" w:rsidRDefault="00323654" w:rsidP="00185EE1">
      <w:pPr>
        <w:autoSpaceDE w:val="0"/>
        <w:autoSpaceDN w:val="0"/>
        <w:adjustRightInd w:val="0"/>
      </w:pPr>
      <w:r>
        <w:lastRenderedPageBreak/>
        <w:t xml:space="preserve">In de publicatie </w:t>
      </w:r>
      <w:hyperlink r:id="rId16" w:history="1">
        <w:r w:rsidR="00AC1C9E" w:rsidRPr="00AC1C9E">
          <w:rPr>
            <w:rStyle w:val="Hyperlink"/>
          </w:rPr>
          <w:t>'Leefbaarometer 3.0; Instrumentontwikkeling'</w:t>
        </w:r>
      </w:hyperlink>
      <w:r w:rsidR="00AC1C9E">
        <w:t xml:space="preserve"> </w:t>
      </w:r>
      <w:r w:rsidRPr="00280D55">
        <w:rPr>
          <w:rFonts w:cs="GillSansMT"/>
        </w:rPr>
        <w:t>is beschreven</w:t>
      </w:r>
      <w:r w:rsidR="00185EE1">
        <w:rPr>
          <w:rFonts w:cs="GillSansMT"/>
        </w:rPr>
        <w:t xml:space="preserve"> </w:t>
      </w:r>
      <w:r w:rsidRPr="00280D55">
        <w:rPr>
          <w:rFonts w:cs="GillSansMT"/>
        </w:rPr>
        <w:t xml:space="preserve">welke indicatoren in de Leefbaarometer </w:t>
      </w:r>
      <w:r w:rsidR="00154020">
        <w:rPr>
          <w:rFonts w:cs="GillSansMT"/>
        </w:rPr>
        <w:t>3</w:t>
      </w:r>
      <w:r w:rsidRPr="00280D55">
        <w:rPr>
          <w:rFonts w:cs="GillSansMT"/>
        </w:rPr>
        <w:t>.0 zijn opgenomen</w:t>
      </w:r>
      <w:r>
        <w:rPr>
          <w:rFonts w:cs="GillSansMT"/>
        </w:rPr>
        <w:t>, incl. bron</w:t>
      </w:r>
      <w:r w:rsidRPr="007E2CED">
        <w:t>.</w:t>
      </w:r>
      <w:r w:rsidRPr="004C067C">
        <w:rPr>
          <w:rStyle w:val="Voetnootmarkering"/>
        </w:rPr>
        <w:t xml:space="preserve"> </w:t>
      </w:r>
      <w:r w:rsidR="00185EE1" w:rsidRPr="00AC1C9E">
        <w:rPr>
          <w:rStyle w:val="Voetnootmarkering"/>
        </w:rPr>
        <w:footnoteReference w:id="7"/>
      </w:r>
    </w:p>
    <w:p w14:paraId="11C7A32F" w14:textId="77777777" w:rsidR="00323654" w:rsidRDefault="00323654" w:rsidP="00185EE1">
      <w:pPr>
        <w:rPr>
          <w:b/>
        </w:rPr>
      </w:pPr>
    </w:p>
    <w:p w14:paraId="32CC01C4" w14:textId="77777777" w:rsidR="00323654" w:rsidRPr="005A1782" w:rsidRDefault="00323654" w:rsidP="00185EE1">
      <w:pPr>
        <w:rPr>
          <w:b/>
        </w:rPr>
      </w:pPr>
      <w:r>
        <w:rPr>
          <w:b/>
        </w:rPr>
        <w:t>Eis 21</w:t>
      </w:r>
    </w:p>
    <w:p w14:paraId="576C7ED0" w14:textId="77777777" w:rsidR="00323654" w:rsidRDefault="00323654" w:rsidP="00185EE1">
      <w:r>
        <w:t xml:space="preserve">Opdrachtnemer verzorgt zelf alle data. </w:t>
      </w:r>
    </w:p>
    <w:p w14:paraId="7849DDC1" w14:textId="77777777" w:rsidR="00323654" w:rsidRDefault="00323654" w:rsidP="00185EE1">
      <w:pPr>
        <w:rPr>
          <w:b/>
        </w:rPr>
      </w:pPr>
    </w:p>
    <w:p w14:paraId="44CD4068" w14:textId="77777777" w:rsidR="00323654" w:rsidRPr="001A3644" w:rsidRDefault="00323654" w:rsidP="00185EE1">
      <w:pPr>
        <w:rPr>
          <w:b/>
        </w:rPr>
      </w:pPr>
      <w:r>
        <w:rPr>
          <w:b/>
        </w:rPr>
        <w:t>Eis 22</w:t>
      </w:r>
    </w:p>
    <w:p w14:paraId="112CA309" w14:textId="77777777" w:rsidR="00323654" w:rsidRDefault="00323654" w:rsidP="00185EE1">
      <w:r w:rsidRPr="005B02F2">
        <w:t>Alle</w:t>
      </w:r>
      <w:r>
        <w:t xml:space="preserve"> voor de Leefbaarometer gebruikte</w:t>
      </w:r>
      <w:r w:rsidRPr="005B02F2">
        <w:t xml:space="preserve"> </w:t>
      </w:r>
      <w:r>
        <w:t>indicatoren</w:t>
      </w:r>
      <w:r w:rsidRPr="005B02F2">
        <w:t xml:space="preserve"> </w:t>
      </w:r>
      <w:r>
        <w:t xml:space="preserve">stelt Opdrachtnemer </w:t>
      </w:r>
      <w:r w:rsidRPr="005B02F2">
        <w:t xml:space="preserve">ter beschikking aan Opdrachtgever. </w:t>
      </w:r>
      <w:r>
        <w:t>Het gaat daarbij om indicatoren zoals ze gebruikt worden voor de Leefbaarometer-formule</w:t>
      </w:r>
      <w:r w:rsidRPr="005B02F2">
        <w:t>.</w:t>
      </w:r>
      <w:r>
        <w:t xml:space="preserve"> </w:t>
      </w:r>
    </w:p>
    <w:p w14:paraId="78774E28" w14:textId="77777777" w:rsidR="00323654" w:rsidRDefault="00323654" w:rsidP="00185EE1"/>
    <w:p w14:paraId="13FE5616" w14:textId="77777777" w:rsidR="00323654" w:rsidRPr="006102E6" w:rsidRDefault="00323654" w:rsidP="00185EE1">
      <w:pPr>
        <w:rPr>
          <w:b/>
        </w:rPr>
      </w:pPr>
      <w:r>
        <w:rPr>
          <w:b/>
        </w:rPr>
        <w:t>Eis 23</w:t>
      </w:r>
    </w:p>
    <w:p w14:paraId="1F393FB8" w14:textId="77777777" w:rsidR="00323654" w:rsidRPr="005B02F2" w:rsidRDefault="00323654" w:rsidP="00185EE1">
      <w:r w:rsidRPr="005B02F2">
        <w:t xml:space="preserve">Met de tot indicatoren bewerkte data moet Opdrachtgever in staat zijn om het </w:t>
      </w:r>
      <w:r>
        <w:t>Leefbaarometer-</w:t>
      </w:r>
      <w:r w:rsidRPr="005B02F2">
        <w:t xml:space="preserve">model zelf na te rekenen. </w:t>
      </w:r>
      <w:r>
        <w:t xml:space="preserve">Hiervoor neemt Opdrachtnemer de formule van het Leefbaarometer-model, inclusief een uitgebreide beschrijving van de berekening op in de eindrapportage over de instrumentontwikkeling. </w:t>
      </w:r>
    </w:p>
    <w:p w14:paraId="724E3262" w14:textId="77777777" w:rsidR="00323654" w:rsidRDefault="00323654" w:rsidP="00185EE1"/>
    <w:p w14:paraId="3CEFD0D0" w14:textId="77777777" w:rsidR="00323654" w:rsidRPr="00AD27E7" w:rsidRDefault="00323654" w:rsidP="00185EE1">
      <w:pPr>
        <w:rPr>
          <w:b/>
        </w:rPr>
      </w:pPr>
      <w:r>
        <w:rPr>
          <w:b/>
        </w:rPr>
        <w:t>Eis 24</w:t>
      </w:r>
    </w:p>
    <w:p w14:paraId="572A951A" w14:textId="77777777" w:rsidR="00323654" w:rsidRDefault="00323654" w:rsidP="00185EE1">
      <w:pPr>
        <w:rPr>
          <w:b/>
        </w:rPr>
      </w:pPr>
      <w:r>
        <w:t>Opdrachtnemer stelt de Gebruiker</w:t>
      </w:r>
      <w:r w:rsidRPr="005B02F2">
        <w:t xml:space="preserve">s van de Leefbaarometer in staat om uitkomsten uit de Leefbaarometer </w:t>
      </w:r>
      <w:r>
        <w:t xml:space="preserve">zo goed mogelijk te kunnen </w:t>
      </w:r>
      <w:r w:rsidRPr="005B02F2">
        <w:t>verifiëren</w:t>
      </w:r>
      <w:r>
        <w:t xml:space="preserve">, met in achtneming van de afspraken met dataleveranciers over geheimhouding en privacy. </w:t>
      </w:r>
    </w:p>
    <w:p w14:paraId="17A6E29C" w14:textId="77777777" w:rsidR="00323654" w:rsidRDefault="00323654" w:rsidP="00185EE1">
      <w:pPr>
        <w:rPr>
          <w:b/>
        </w:rPr>
      </w:pPr>
    </w:p>
    <w:p w14:paraId="78503E2E" w14:textId="77777777" w:rsidR="00323654" w:rsidRPr="00AD27E7" w:rsidRDefault="00323654" w:rsidP="00185EE1">
      <w:pPr>
        <w:rPr>
          <w:b/>
        </w:rPr>
      </w:pPr>
      <w:r>
        <w:rPr>
          <w:b/>
        </w:rPr>
        <w:t>Eis 25</w:t>
      </w:r>
    </w:p>
    <w:p w14:paraId="396E5DCD" w14:textId="77777777" w:rsidR="00323654" w:rsidRPr="00344BD1" w:rsidRDefault="00323654" w:rsidP="00185EE1">
      <w:r w:rsidRPr="00344BD1">
        <w:t xml:space="preserve">Opdrachtnemer verstrekt op verzoek van Opdrachtgever de documentatie omtrent prijzen en voorwaarden van de inkoop bij </w:t>
      </w:r>
      <w:r>
        <w:t xml:space="preserve">de </w:t>
      </w:r>
      <w:r w:rsidRPr="00344BD1">
        <w:t>leveranciers van de data voor de Leefbaarometer-metingen.</w:t>
      </w:r>
    </w:p>
    <w:p w14:paraId="66E8DDBB" w14:textId="77777777" w:rsidR="00323654" w:rsidRDefault="00323654" w:rsidP="00185EE1">
      <w:pPr>
        <w:rPr>
          <w:b/>
          <w:sz w:val="24"/>
          <w:szCs w:val="24"/>
        </w:rPr>
      </w:pPr>
    </w:p>
    <w:p w14:paraId="0E8F4EB1" w14:textId="77777777" w:rsidR="00323654" w:rsidRPr="00E74418" w:rsidRDefault="00323654" w:rsidP="00185EE1">
      <w:pPr>
        <w:rPr>
          <w:b/>
          <w:sz w:val="24"/>
          <w:szCs w:val="24"/>
        </w:rPr>
      </w:pPr>
      <w:r w:rsidRPr="00E74418">
        <w:rPr>
          <w:b/>
          <w:sz w:val="24"/>
          <w:szCs w:val="24"/>
        </w:rPr>
        <w:t>DEEL 1</w:t>
      </w:r>
      <w:r>
        <w:rPr>
          <w:b/>
          <w:sz w:val="24"/>
          <w:szCs w:val="24"/>
        </w:rPr>
        <w:t>: Herijking en toetsing Leefbaarometer</w:t>
      </w:r>
    </w:p>
    <w:p w14:paraId="2ACA842A" w14:textId="3D667DDA" w:rsidR="00323654" w:rsidRPr="00FC2AC4" w:rsidRDefault="00323654" w:rsidP="00185EE1">
      <w:pPr>
        <w:pStyle w:val="Kop2"/>
        <w:numPr>
          <w:ilvl w:val="0"/>
          <w:numId w:val="10"/>
        </w:numPr>
        <w:rPr>
          <w:b/>
          <w:bCs w:val="0"/>
        </w:rPr>
      </w:pPr>
      <w:bookmarkStart w:id="4" w:name="_Toc393205367"/>
      <w:r w:rsidRPr="00FC2AC4">
        <w:rPr>
          <w:b/>
          <w:bCs w:val="0"/>
          <w:szCs w:val="20"/>
        </w:rPr>
        <w:t>Het aanpassen</w:t>
      </w:r>
      <w:r w:rsidR="00185EE1">
        <w:rPr>
          <w:b/>
          <w:bCs w:val="0"/>
          <w:szCs w:val="20"/>
        </w:rPr>
        <w:t xml:space="preserve">, </w:t>
      </w:r>
      <w:r w:rsidRPr="00FC2AC4">
        <w:rPr>
          <w:b/>
          <w:bCs w:val="0"/>
          <w:szCs w:val="20"/>
        </w:rPr>
        <w:t xml:space="preserve">toetsen </w:t>
      </w:r>
      <w:r w:rsidR="00185EE1">
        <w:rPr>
          <w:b/>
          <w:bCs w:val="0"/>
          <w:szCs w:val="20"/>
        </w:rPr>
        <w:t xml:space="preserve">en valideren </w:t>
      </w:r>
      <w:r w:rsidRPr="00FC2AC4">
        <w:rPr>
          <w:b/>
          <w:bCs w:val="0"/>
          <w:szCs w:val="20"/>
        </w:rPr>
        <w:t>van het Leefbaarometer-model en transformeren eerdere metingen</w:t>
      </w:r>
      <w:bookmarkEnd w:id="4"/>
    </w:p>
    <w:p w14:paraId="363D0B03" w14:textId="77777777" w:rsidR="00323654" w:rsidRDefault="00323654" w:rsidP="00185EE1"/>
    <w:p w14:paraId="5EDC3E11" w14:textId="7F95C61E" w:rsidR="00323654" w:rsidRDefault="00323654" w:rsidP="00C16B03">
      <w:r w:rsidRPr="00FE62A6">
        <w:t xml:space="preserve">Opdrachtnemer past het Leefbaarometer-model aan, toetst </w:t>
      </w:r>
      <w:r w:rsidR="00185EE1">
        <w:t xml:space="preserve">en valideert </w:t>
      </w:r>
      <w:r w:rsidRPr="00FE62A6">
        <w:t>het en voert de metingen 20</w:t>
      </w:r>
      <w:r w:rsidR="00154020">
        <w:t>20</w:t>
      </w:r>
      <w:r w:rsidR="00516157">
        <w:t>, 2022</w:t>
      </w:r>
      <w:r w:rsidRPr="00FE62A6">
        <w:t xml:space="preserve"> en 20</w:t>
      </w:r>
      <w:r w:rsidR="00154020">
        <w:t>24</w:t>
      </w:r>
      <w:r w:rsidRPr="00FE62A6">
        <w:t xml:space="preserve"> opnieuw uit met het nieuwe Leefbaarometer-model (vergelijk uitkomst Leefbaarometer </w:t>
      </w:r>
      <w:r w:rsidR="00154020">
        <w:t>4</w:t>
      </w:r>
      <w:r w:rsidRPr="00FE62A6">
        <w:t xml:space="preserve">.0 met die van Leefbaarometer </w:t>
      </w:r>
      <w:r w:rsidR="00154020">
        <w:t>3</w:t>
      </w:r>
      <w:r w:rsidRPr="00FE62A6">
        <w:t>.0).</w:t>
      </w:r>
    </w:p>
    <w:p w14:paraId="799A5CD2" w14:textId="77777777" w:rsidR="00FC2AC4" w:rsidRPr="00446A4B" w:rsidRDefault="00FC2AC4" w:rsidP="00C16B03"/>
    <w:p w14:paraId="4245F30F" w14:textId="77777777" w:rsidR="00323654" w:rsidRPr="00446A4B" w:rsidRDefault="00323654" w:rsidP="00C16B03">
      <w:pPr>
        <w:pStyle w:val="Kop3"/>
        <w:numPr>
          <w:ilvl w:val="0"/>
          <w:numId w:val="0"/>
        </w:numPr>
        <w:ind w:left="567" w:hanging="567"/>
      </w:pPr>
      <w:bookmarkStart w:id="5" w:name="_Toc393205368"/>
      <w:r w:rsidRPr="00446A4B">
        <w:t xml:space="preserve">3.1 </w:t>
      </w:r>
      <w:r w:rsidRPr="00446A4B">
        <w:tab/>
        <w:t>Het schatten van een nieuw Leefbaarometer-model en het vergelijken van het bestaande en nieuwe Leefbaarometer-model</w:t>
      </w:r>
      <w:bookmarkEnd w:id="5"/>
    </w:p>
    <w:p w14:paraId="108A5AF9" w14:textId="77777777" w:rsidR="00323654" w:rsidRDefault="00323654" w:rsidP="00C16B03"/>
    <w:p w14:paraId="26D0B1BD" w14:textId="5EC96CD6" w:rsidR="00323654" w:rsidRDefault="00323654" w:rsidP="00C16B03">
      <w:r w:rsidRPr="005B02F2">
        <w:t xml:space="preserve">Opdrachtnemer schat een nieuw Leefbaarometer-model op </w:t>
      </w:r>
      <w:r>
        <w:t>20</w:t>
      </w:r>
      <w:r w:rsidR="00154020">
        <w:t>24</w:t>
      </w:r>
      <w:r>
        <w:t>-data</w:t>
      </w:r>
      <w:r w:rsidRPr="005B02F2">
        <w:t xml:space="preserve"> en</w:t>
      </w:r>
      <w:r>
        <w:t xml:space="preserve"> past deze vervolgens toe op</w:t>
      </w:r>
      <w:r w:rsidRPr="005B02F2">
        <w:t xml:space="preserve"> </w:t>
      </w:r>
      <w:r w:rsidR="006C291E">
        <w:t xml:space="preserve">2020- en </w:t>
      </w:r>
      <w:r>
        <w:t>20</w:t>
      </w:r>
      <w:r w:rsidR="006C291E">
        <w:t>22</w:t>
      </w:r>
      <w:r>
        <w:t>-</w:t>
      </w:r>
      <w:r w:rsidRPr="005B02F2">
        <w:t>data. Dit nieuwe Leefbaarometer-model geeft de leefbaarheid</w:t>
      </w:r>
      <w:r>
        <w:t>s</w:t>
      </w:r>
      <w:r w:rsidRPr="005B02F2">
        <w:t>situatie en leefbaarheid</w:t>
      </w:r>
      <w:r>
        <w:t>s</w:t>
      </w:r>
      <w:r w:rsidRPr="005B02F2">
        <w:t xml:space="preserve">ontwikkeling op 6ppc niveau zo waarheidsgetrouw als mogelijk weer. Bij de modelschatting kan gebruik gemaakt worden van </w:t>
      </w:r>
      <w:r>
        <w:t xml:space="preserve">zowel indicatoren die worden gebruikt in het huidige model </w:t>
      </w:r>
      <w:r w:rsidRPr="005B02F2">
        <w:t xml:space="preserve">als nieuwe indicatoren. Het </w:t>
      </w:r>
      <w:r>
        <w:t xml:space="preserve">nieuwe </w:t>
      </w:r>
      <w:r w:rsidRPr="005B02F2">
        <w:t>Leefbaarometer-model bestaat</w:t>
      </w:r>
      <w:r>
        <w:t xml:space="preserve"> </w:t>
      </w:r>
      <w:r w:rsidRPr="005B02F2">
        <w:t xml:space="preserve">net als het </w:t>
      </w:r>
      <w:r>
        <w:t>bestaande</w:t>
      </w:r>
      <w:r w:rsidRPr="005B02F2">
        <w:t xml:space="preserve"> Leefbaarometer-model uit twee </w:t>
      </w:r>
      <w:r>
        <w:t>submodellen</w:t>
      </w:r>
      <w:r w:rsidRPr="005B02F2">
        <w:t xml:space="preserve">: (1) het submodel gebaseerd op de oordelen van de bewoners in het </w:t>
      </w:r>
      <w:r w:rsidR="001F78FD">
        <w:t>WoonOnderzoekNederland (</w:t>
      </w:r>
      <w:r w:rsidRPr="005B02F2">
        <w:t xml:space="preserve">WoON </w:t>
      </w:r>
      <w:r w:rsidR="001F78FD">
        <w:t>2024)</w:t>
      </w:r>
      <w:r w:rsidRPr="005B02F2">
        <w:t xml:space="preserve"> en (2) de verkoopprijzen van woningen </w:t>
      </w:r>
      <w:r w:rsidR="001F78FD">
        <w:t>(gerealiseerde transacties op de woningmarkt in 2024-2025)</w:t>
      </w:r>
      <w:r>
        <w:t xml:space="preserve">. </w:t>
      </w:r>
    </w:p>
    <w:p w14:paraId="2F3F6ABD" w14:textId="77777777" w:rsidR="00323654" w:rsidRPr="005B02F2" w:rsidRDefault="00323654" w:rsidP="00C16B03">
      <w:pPr>
        <w:rPr>
          <w:color w:val="1F497D"/>
        </w:rPr>
      </w:pPr>
    </w:p>
    <w:p w14:paraId="2EEEAEA7" w14:textId="637CA34D" w:rsidR="00323654" w:rsidRDefault="00323654" w:rsidP="00C16B03">
      <w:r>
        <w:t xml:space="preserve">Vervolgens </w:t>
      </w:r>
      <w:r w:rsidRPr="005B02F2">
        <w:t>vergelijkt</w:t>
      </w:r>
      <w:r>
        <w:t xml:space="preserve"> Opdrachtnemer</w:t>
      </w:r>
      <w:r w:rsidRPr="005B02F2">
        <w:t xml:space="preserve"> de uitkomsten van het nieuwe </w:t>
      </w:r>
      <w:r>
        <w:t>Leefbaarometer-</w:t>
      </w:r>
      <w:r w:rsidRPr="005B02F2">
        <w:t xml:space="preserve">model (metingen </w:t>
      </w:r>
      <w:r w:rsidR="00154020">
        <w:t>2020</w:t>
      </w:r>
      <w:r w:rsidR="001F78FD">
        <w:t>, 2022</w:t>
      </w:r>
      <w:r w:rsidR="00154020" w:rsidRPr="005B02F2">
        <w:t xml:space="preserve"> </w:t>
      </w:r>
      <w:r>
        <w:t>en 20</w:t>
      </w:r>
      <w:r w:rsidR="00154020">
        <w:t>24</w:t>
      </w:r>
      <w:r>
        <w:t xml:space="preserve"> </w:t>
      </w:r>
      <w:r w:rsidRPr="005B02F2">
        <w:t>en ontwikkeling</w:t>
      </w:r>
      <w:r w:rsidR="001F78FD">
        <w:t xml:space="preserve"> in de periodes</w:t>
      </w:r>
      <w:r w:rsidRPr="005B02F2">
        <w:t xml:space="preserve"> </w:t>
      </w:r>
      <w:r w:rsidR="00154020">
        <w:t>2020</w:t>
      </w:r>
      <w:r w:rsidRPr="005B02F2">
        <w:t>-</w:t>
      </w:r>
      <w:r w:rsidR="001F78FD">
        <w:t>2022, 2022-</w:t>
      </w:r>
      <w:r>
        <w:t>20</w:t>
      </w:r>
      <w:r w:rsidR="00154020">
        <w:t>24</w:t>
      </w:r>
      <w:r w:rsidR="001F78FD">
        <w:t xml:space="preserve"> en 2020-2024</w:t>
      </w:r>
      <w:r w:rsidRPr="005B02F2">
        <w:t xml:space="preserve">) met de uitkomsten van het </w:t>
      </w:r>
      <w:r>
        <w:t>bestaande</w:t>
      </w:r>
      <w:r w:rsidRPr="005B02F2">
        <w:t xml:space="preserve"> Leefbaarometer-model. </w:t>
      </w:r>
      <w:r>
        <w:t>Indien de twee modellen vergelijkbare uitkomsten laten zien</w:t>
      </w:r>
      <w:r w:rsidR="00CF6DDB">
        <w:t xml:space="preserve"> voor de metingen en ontwikkeling</w:t>
      </w:r>
      <w:r>
        <w:t xml:space="preserve"> wordt gekozen voor het nieuwe model, omwille van de invoering van nieuwe indicatoren die aansluiten bij de tijdgeest. Opdrachtgever neemt het besluit hierover </w:t>
      </w:r>
      <w:r w:rsidRPr="005B02F2">
        <w:t xml:space="preserve">na overleg met </w:t>
      </w:r>
      <w:r>
        <w:t>de begeleidingscommissie en op advies van de Opdrachtnemer.</w:t>
      </w:r>
    </w:p>
    <w:p w14:paraId="15AEF5EB" w14:textId="77777777" w:rsidR="00323654" w:rsidRDefault="00323654" w:rsidP="00C16B03"/>
    <w:p w14:paraId="741CE327" w14:textId="77777777" w:rsidR="00323654" w:rsidRDefault="00323654" w:rsidP="00C16B03">
      <w:r>
        <w:t xml:space="preserve">Indien de twee Leefbaarometer-modellen wezenlijk verschillende uitkomsten laten zien, wordt overgegaan tot een nadere toetsing van de kwaliteit van de twee Leefbaarometer-modellen hetgeen aan bod komt in paragraaf 3.2. </w:t>
      </w:r>
    </w:p>
    <w:p w14:paraId="13434482" w14:textId="77777777" w:rsidR="00323654" w:rsidRDefault="00323654" w:rsidP="00C16B03">
      <w:pPr>
        <w:rPr>
          <w:b/>
        </w:rPr>
      </w:pPr>
    </w:p>
    <w:p w14:paraId="16A7F417" w14:textId="77777777" w:rsidR="00323654" w:rsidRDefault="00323654" w:rsidP="00C16B03">
      <w:pPr>
        <w:rPr>
          <w:b/>
        </w:rPr>
      </w:pPr>
      <w:r>
        <w:rPr>
          <w:b/>
        </w:rPr>
        <w:t>Eis 26</w:t>
      </w:r>
    </w:p>
    <w:p w14:paraId="444BC70F" w14:textId="6B3C0BEF" w:rsidR="00323654" w:rsidRDefault="00323654" w:rsidP="00C16B03">
      <w:pPr>
        <w:autoSpaceDE w:val="0"/>
        <w:autoSpaceDN w:val="0"/>
        <w:adjustRightInd w:val="0"/>
      </w:pPr>
      <w:r w:rsidRPr="005B02F2">
        <w:t xml:space="preserve">Bij de schatting van het nieuwe </w:t>
      </w:r>
      <w:r>
        <w:t>Leefbaarometer-m</w:t>
      </w:r>
      <w:r w:rsidRPr="005B02F2">
        <w:t>odel wordt</w:t>
      </w:r>
      <w:r>
        <w:t xml:space="preserve"> uitgegaan van dezelfde systematiek zoals bij de vorige modelschatting toegepast is. Een u</w:t>
      </w:r>
      <w:r w:rsidRPr="005B02F2">
        <w:t xml:space="preserve">itgebreide beschrijving hiervan is te vinden in de </w:t>
      </w:r>
      <w:r>
        <w:t xml:space="preserve">publicatie </w:t>
      </w:r>
      <w:hyperlink r:id="rId17" w:history="1">
        <w:r w:rsidR="00CF6DDB" w:rsidRPr="00AC1C9E">
          <w:rPr>
            <w:rStyle w:val="Hyperlink"/>
          </w:rPr>
          <w:t>'Leefbaarometer 3.0; Instrumentontwikkeling'</w:t>
        </w:r>
      </w:hyperlink>
      <w:r w:rsidR="00CF6DDB" w:rsidRPr="00AC1C9E">
        <w:t>.</w:t>
      </w:r>
      <w:r w:rsidR="00CF6DDB" w:rsidRPr="00AC1C9E">
        <w:rPr>
          <w:rStyle w:val="Voetnootmarkering"/>
        </w:rPr>
        <w:footnoteReference w:id="8"/>
      </w:r>
      <w:r w:rsidR="00CF6DDB" w:rsidRPr="00320C28">
        <w:t xml:space="preserve"> </w:t>
      </w:r>
      <w:r w:rsidRPr="004C067C">
        <w:rPr>
          <w:rStyle w:val="Voetnootmarkering"/>
        </w:rPr>
        <w:t xml:space="preserve"> </w:t>
      </w:r>
      <w:r>
        <w:t xml:space="preserve">Van de Opdrachtnemer wordt verwacht voorstellen te doen voor verbetering. Deze voorstellen kunnen bijvoorbeeld betrekking hebben op de </w:t>
      </w:r>
      <w:r w:rsidRPr="00F77FDA">
        <w:t>keuze van indicatoren/onafhankelijke variabelen</w:t>
      </w:r>
      <w:r>
        <w:t xml:space="preserve"> of de </w:t>
      </w:r>
      <w:r w:rsidRPr="00DE18D5">
        <w:t>wijze van bewerking van databestanden om tot indicatoren te komen</w:t>
      </w:r>
      <w:r>
        <w:t>. Opdrachtgever beslist na overleg met de begeleidingscommissie over het wel of niet toepassen ervan. Het toepassen van deze voorstellen kan door Opdrachtnemer alleen uitgevoerd worden na akkoord van Opdrachtgever.</w:t>
      </w:r>
    </w:p>
    <w:p w14:paraId="2A2066D6" w14:textId="77777777" w:rsidR="00323654" w:rsidRDefault="00323654" w:rsidP="00323654"/>
    <w:p w14:paraId="3815F829" w14:textId="77777777" w:rsidR="00323654" w:rsidRDefault="00323654" w:rsidP="00C16B03">
      <w:r>
        <w:t>Ter verduidelijking: onder systematiek vallen zaken zoals:</w:t>
      </w:r>
    </w:p>
    <w:p w14:paraId="3DDDFD42" w14:textId="77777777" w:rsidR="00323654" w:rsidRPr="00DE18D5" w:rsidRDefault="00323654" w:rsidP="00C16B03">
      <w:pPr>
        <w:pStyle w:val="Lijstalinea"/>
        <w:numPr>
          <w:ilvl w:val="0"/>
          <w:numId w:val="7"/>
        </w:numPr>
        <w:spacing w:line="276" w:lineRule="auto"/>
        <w:ind w:left="284" w:hanging="284"/>
        <w:contextualSpacing/>
        <w:rPr>
          <w:rFonts w:ascii="Verdana" w:hAnsi="Verdana"/>
          <w:sz w:val="18"/>
          <w:szCs w:val="18"/>
        </w:rPr>
      </w:pPr>
      <w:r w:rsidRPr="00DE18D5">
        <w:rPr>
          <w:rFonts w:ascii="Verdana" w:hAnsi="Verdana"/>
          <w:sz w:val="18"/>
          <w:szCs w:val="18"/>
        </w:rPr>
        <w:t>keuze en operationalisering van de afhankelijke variabelen</w:t>
      </w:r>
      <w:r>
        <w:rPr>
          <w:rFonts w:ascii="Verdana" w:hAnsi="Verdana"/>
          <w:sz w:val="18"/>
          <w:szCs w:val="18"/>
        </w:rPr>
        <w:t>;</w:t>
      </w:r>
    </w:p>
    <w:p w14:paraId="0849A7F1" w14:textId="77777777" w:rsidR="00323654" w:rsidRPr="00DE18D5" w:rsidRDefault="00323654" w:rsidP="00C16B03">
      <w:pPr>
        <w:pStyle w:val="Lijstalinea"/>
        <w:numPr>
          <w:ilvl w:val="0"/>
          <w:numId w:val="7"/>
        </w:numPr>
        <w:spacing w:line="276" w:lineRule="auto"/>
        <w:ind w:left="284" w:hanging="284"/>
        <w:contextualSpacing/>
        <w:rPr>
          <w:rFonts w:ascii="Verdana" w:hAnsi="Verdana"/>
          <w:sz w:val="18"/>
          <w:szCs w:val="18"/>
        </w:rPr>
      </w:pPr>
      <w:r w:rsidRPr="00DE18D5">
        <w:rPr>
          <w:rFonts w:ascii="Verdana" w:hAnsi="Verdana"/>
          <w:sz w:val="18"/>
          <w:szCs w:val="18"/>
        </w:rPr>
        <w:t xml:space="preserve">het samenvoegen van de twee </w:t>
      </w:r>
      <w:r w:rsidRPr="00993E90">
        <w:rPr>
          <w:rFonts w:ascii="Verdana" w:hAnsi="Verdana"/>
          <w:sz w:val="18"/>
          <w:szCs w:val="18"/>
        </w:rPr>
        <w:t>Leefbaarometer</w:t>
      </w:r>
      <w:r w:rsidRPr="00993E90">
        <w:t>-</w:t>
      </w:r>
      <w:r w:rsidRPr="00DE18D5">
        <w:rPr>
          <w:rFonts w:ascii="Verdana" w:hAnsi="Verdana"/>
          <w:sz w:val="18"/>
          <w:szCs w:val="18"/>
        </w:rPr>
        <w:t>modellen</w:t>
      </w:r>
      <w:r>
        <w:rPr>
          <w:rFonts w:ascii="Verdana" w:hAnsi="Verdana"/>
          <w:sz w:val="18"/>
          <w:szCs w:val="18"/>
        </w:rPr>
        <w:t>;</w:t>
      </w:r>
    </w:p>
    <w:p w14:paraId="0CBC8FA9" w14:textId="77777777" w:rsidR="00323654" w:rsidRPr="00006D74" w:rsidRDefault="00323654" w:rsidP="00C16B03">
      <w:pPr>
        <w:pStyle w:val="Lijstalinea"/>
        <w:numPr>
          <w:ilvl w:val="0"/>
          <w:numId w:val="7"/>
        </w:numPr>
        <w:spacing w:line="276" w:lineRule="auto"/>
        <w:ind w:left="284" w:hanging="284"/>
        <w:contextualSpacing/>
        <w:rPr>
          <w:rFonts w:ascii="Verdana" w:hAnsi="Verdana"/>
          <w:sz w:val="18"/>
          <w:szCs w:val="18"/>
        </w:rPr>
      </w:pPr>
      <w:r w:rsidRPr="00006D74">
        <w:rPr>
          <w:rFonts w:ascii="Verdana" w:hAnsi="Verdana"/>
          <w:sz w:val="18"/>
          <w:szCs w:val="18"/>
        </w:rPr>
        <w:t>werken vanaf het 6ppc niveau;</w:t>
      </w:r>
    </w:p>
    <w:p w14:paraId="38E00855" w14:textId="77777777" w:rsidR="00323654" w:rsidRPr="00DE18D5" w:rsidRDefault="00323654" w:rsidP="00C16B03">
      <w:pPr>
        <w:pStyle w:val="Lijstalinea"/>
        <w:numPr>
          <w:ilvl w:val="0"/>
          <w:numId w:val="7"/>
        </w:numPr>
        <w:spacing w:line="276" w:lineRule="auto"/>
        <w:ind w:left="284" w:hanging="284"/>
        <w:contextualSpacing/>
        <w:rPr>
          <w:rFonts w:ascii="Verdana" w:hAnsi="Verdana"/>
          <w:sz w:val="18"/>
          <w:szCs w:val="18"/>
        </w:rPr>
      </w:pPr>
      <w:r w:rsidRPr="00DE18D5">
        <w:rPr>
          <w:rFonts w:ascii="Verdana" w:hAnsi="Verdana"/>
          <w:sz w:val="18"/>
          <w:szCs w:val="18"/>
        </w:rPr>
        <w:t xml:space="preserve">het schatten van </w:t>
      </w:r>
      <w:r>
        <w:rPr>
          <w:rFonts w:ascii="Verdana" w:hAnsi="Verdana"/>
          <w:sz w:val="18"/>
          <w:szCs w:val="18"/>
        </w:rPr>
        <w:t>één</w:t>
      </w:r>
      <w:r w:rsidRPr="00DE18D5">
        <w:rPr>
          <w:rFonts w:ascii="Verdana" w:hAnsi="Verdana"/>
          <w:sz w:val="18"/>
          <w:szCs w:val="18"/>
        </w:rPr>
        <w:t xml:space="preserve"> totaalmodel dat voor heel Nederland </w:t>
      </w:r>
      <w:r>
        <w:rPr>
          <w:rFonts w:ascii="Verdana" w:hAnsi="Verdana"/>
          <w:sz w:val="18"/>
          <w:szCs w:val="18"/>
        </w:rPr>
        <w:t>bruikbaar is.</w:t>
      </w:r>
    </w:p>
    <w:p w14:paraId="05AC78BA" w14:textId="77777777" w:rsidR="00323654" w:rsidRPr="00F77FDA" w:rsidRDefault="00323654" w:rsidP="00C16B03">
      <w:pPr>
        <w:ind w:left="284" w:hanging="284"/>
      </w:pPr>
    </w:p>
    <w:p w14:paraId="44A034DD" w14:textId="77777777" w:rsidR="00323654" w:rsidRPr="00F77FDA" w:rsidRDefault="00323654" w:rsidP="00C16B03">
      <w:pPr>
        <w:ind w:left="284" w:hanging="284"/>
      </w:pPr>
      <w:r>
        <w:t>Onder systematiek</w:t>
      </w:r>
      <w:r w:rsidRPr="00F77FDA">
        <w:t xml:space="preserve"> valt niet:</w:t>
      </w:r>
    </w:p>
    <w:p w14:paraId="5118CC17" w14:textId="77777777" w:rsidR="00323654" w:rsidRPr="000571B9" w:rsidRDefault="00323654" w:rsidP="00C16B03">
      <w:pPr>
        <w:pStyle w:val="Lijstalinea"/>
        <w:numPr>
          <w:ilvl w:val="0"/>
          <w:numId w:val="8"/>
        </w:numPr>
        <w:spacing w:line="276" w:lineRule="auto"/>
        <w:ind w:left="284" w:hanging="284"/>
        <w:contextualSpacing/>
        <w:rPr>
          <w:rFonts w:ascii="Verdana" w:hAnsi="Verdana"/>
          <w:sz w:val="18"/>
          <w:szCs w:val="18"/>
        </w:rPr>
      </w:pPr>
      <w:r w:rsidRPr="000571B9">
        <w:rPr>
          <w:rFonts w:ascii="Verdana" w:hAnsi="Verdana"/>
          <w:sz w:val="18"/>
          <w:szCs w:val="18"/>
        </w:rPr>
        <w:t>keuze van de verklarende indicatoren/onafhankelijke variabelen</w:t>
      </w:r>
      <w:r>
        <w:rPr>
          <w:rFonts w:ascii="Verdana" w:hAnsi="Verdana"/>
          <w:sz w:val="18"/>
          <w:szCs w:val="18"/>
        </w:rPr>
        <w:t>;</w:t>
      </w:r>
    </w:p>
    <w:p w14:paraId="3F5A64F9" w14:textId="77777777" w:rsidR="00323654" w:rsidRPr="00DE18D5" w:rsidRDefault="00323654" w:rsidP="00C16B03">
      <w:pPr>
        <w:pStyle w:val="Lijstalinea"/>
        <w:numPr>
          <w:ilvl w:val="0"/>
          <w:numId w:val="8"/>
        </w:numPr>
        <w:spacing w:line="276" w:lineRule="auto"/>
        <w:ind w:left="284" w:hanging="284"/>
        <w:contextualSpacing/>
        <w:rPr>
          <w:rFonts w:ascii="Verdana" w:hAnsi="Verdana"/>
          <w:sz w:val="18"/>
          <w:szCs w:val="18"/>
        </w:rPr>
      </w:pPr>
      <w:r w:rsidRPr="00DE18D5">
        <w:rPr>
          <w:rFonts w:ascii="Verdana" w:hAnsi="Verdana"/>
          <w:sz w:val="18"/>
          <w:szCs w:val="18"/>
        </w:rPr>
        <w:t xml:space="preserve">wijze van bewerking van </w:t>
      </w:r>
      <w:r>
        <w:rPr>
          <w:rFonts w:ascii="Verdana" w:hAnsi="Verdana"/>
          <w:sz w:val="18"/>
          <w:szCs w:val="18"/>
        </w:rPr>
        <w:t xml:space="preserve">achterliggende </w:t>
      </w:r>
      <w:r w:rsidRPr="00DE18D5">
        <w:rPr>
          <w:rFonts w:ascii="Verdana" w:hAnsi="Verdana"/>
          <w:sz w:val="18"/>
          <w:szCs w:val="18"/>
        </w:rPr>
        <w:t>databestanden om tot indicatoren te komen</w:t>
      </w:r>
      <w:r>
        <w:rPr>
          <w:rFonts w:ascii="Verdana" w:hAnsi="Verdana"/>
          <w:sz w:val="18"/>
          <w:szCs w:val="18"/>
        </w:rPr>
        <w:t>;</w:t>
      </w:r>
    </w:p>
    <w:p w14:paraId="09E07D67" w14:textId="77777777" w:rsidR="00323654" w:rsidRDefault="00323654" w:rsidP="00C16B03">
      <w:pPr>
        <w:ind w:left="284" w:hanging="284"/>
      </w:pPr>
    </w:p>
    <w:p w14:paraId="04377CD6" w14:textId="77777777" w:rsidR="00323654" w:rsidRDefault="00323654" w:rsidP="00C16B03">
      <w:pPr>
        <w:rPr>
          <w:b/>
        </w:rPr>
      </w:pPr>
      <w:r>
        <w:rPr>
          <w:b/>
        </w:rPr>
        <w:t>Eis 27</w:t>
      </w:r>
    </w:p>
    <w:p w14:paraId="5FBCDBDB" w14:textId="736FEC9B" w:rsidR="00323654" w:rsidRDefault="00323654" w:rsidP="00C16B03">
      <w:r w:rsidRPr="005B02F2">
        <w:t>Om de vergelijking</w:t>
      </w:r>
      <w:r>
        <w:t xml:space="preserve"> van de uitkomsten van het nieuwe Leefbaarometer-model en de uitkomsten van het bestaande Leefbaarometer-model</w:t>
      </w:r>
      <w:r w:rsidRPr="005B02F2">
        <w:t xml:space="preserve"> goed te kunnen uitvoeren baseert Opdrachtnemer de “nieuwe” metingen </w:t>
      </w:r>
      <w:r w:rsidR="00154020">
        <w:t>2020</w:t>
      </w:r>
      <w:r w:rsidR="00C16B03">
        <w:t>, 2022</w:t>
      </w:r>
      <w:r w:rsidR="00154020">
        <w:t xml:space="preserve"> </w:t>
      </w:r>
      <w:r>
        <w:t>en 20</w:t>
      </w:r>
      <w:r w:rsidR="00154020">
        <w:t>24</w:t>
      </w:r>
      <w:r w:rsidRPr="005B02F2">
        <w:t xml:space="preserve"> op een vergelijkbaar tijdvak zoals gedaan is met het bestaande </w:t>
      </w:r>
      <w:r>
        <w:t>Leefbaarometer-</w:t>
      </w:r>
      <w:r w:rsidRPr="005B02F2">
        <w:t xml:space="preserve">model. </w:t>
      </w:r>
    </w:p>
    <w:p w14:paraId="28666540" w14:textId="77777777" w:rsidR="00FC2AC4" w:rsidRPr="00791638" w:rsidRDefault="00FC2AC4" w:rsidP="00C16B03">
      <w:pPr>
        <w:rPr>
          <w:b/>
        </w:rPr>
      </w:pPr>
    </w:p>
    <w:p w14:paraId="6B4B50A6" w14:textId="77777777" w:rsidR="00323654" w:rsidRPr="00AB78E2" w:rsidRDefault="00323654" w:rsidP="00C16B03">
      <w:pPr>
        <w:pStyle w:val="Kop3"/>
        <w:numPr>
          <w:ilvl w:val="0"/>
          <w:numId w:val="0"/>
        </w:numPr>
        <w:ind w:left="567" w:hanging="567"/>
        <w:rPr>
          <w:szCs w:val="20"/>
        </w:rPr>
      </w:pPr>
      <w:bookmarkStart w:id="6" w:name="_Toc393205369"/>
      <w:r>
        <w:rPr>
          <w:szCs w:val="20"/>
        </w:rPr>
        <w:t xml:space="preserve">3.2 </w:t>
      </w:r>
      <w:r>
        <w:rPr>
          <w:szCs w:val="20"/>
        </w:rPr>
        <w:tab/>
        <w:t>V</w:t>
      </w:r>
      <w:r w:rsidRPr="00AB78E2">
        <w:rPr>
          <w:szCs w:val="20"/>
        </w:rPr>
        <w:t xml:space="preserve">aststellen welk model de werkelijkheid beter </w:t>
      </w:r>
      <w:r>
        <w:rPr>
          <w:szCs w:val="20"/>
        </w:rPr>
        <w:t>be</w:t>
      </w:r>
      <w:r w:rsidRPr="00AB78E2">
        <w:rPr>
          <w:szCs w:val="20"/>
        </w:rPr>
        <w:t>nadert</w:t>
      </w:r>
      <w:bookmarkEnd w:id="6"/>
    </w:p>
    <w:p w14:paraId="1DCD8E90" w14:textId="77777777" w:rsidR="00323654" w:rsidRDefault="00323654" w:rsidP="00C16B03">
      <w:r>
        <w:t>Indien de twee Leefbaarometer-modellen wezenlijk verschillende uitkomsten laten zien, dan wordt overgegaan op een nadere toetsing van de kwaliteit van de twee Leefbaarometer-modellen.</w:t>
      </w:r>
    </w:p>
    <w:p w14:paraId="71E2FBAF" w14:textId="74F68B75" w:rsidR="00323654" w:rsidRDefault="00323654" w:rsidP="00C16B03">
      <w:r>
        <w:t>Tijdens deze stap wordt</w:t>
      </w:r>
      <w:r w:rsidRPr="005B02F2">
        <w:t xml:space="preserve"> nagegaan welke van de twee </w:t>
      </w:r>
      <w:r>
        <w:t>Leefbaarometer-</w:t>
      </w:r>
      <w:r w:rsidRPr="005B02F2">
        <w:t xml:space="preserve">modellen de werkelijkheid het best </w:t>
      </w:r>
      <w:r>
        <w:t>be</w:t>
      </w:r>
      <w:r w:rsidRPr="005B02F2">
        <w:t>nadert</w:t>
      </w:r>
      <w:r>
        <w:t>.</w:t>
      </w:r>
      <w:r w:rsidRPr="005B02F2">
        <w:t xml:space="preserve"> </w:t>
      </w:r>
      <w:r>
        <w:t xml:space="preserve">Als blijkt dat het nieuwe model dit als beste doet, dan neemt Opdrachtgever op basis hiervan en </w:t>
      </w:r>
      <w:r w:rsidRPr="005B02F2">
        <w:t xml:space="preserve">na overleg met </w:t>
      </w:r>
      <w:r>
        <w:t>de begeleidingscommissie het besluit dat het nieuwe Leefbaarometer-model voor de leefbaarheidsmetingen 202</w:t>
      </w:r>
      <w:r w:rsidR="00154020">
        <w:t>6</w:t>
      </w:r>
      <w:r>
        <w:t>, 202</w:t>
      </w:r>
      <w:r w:rsidR="00154020">
        <w:t>8</w:t>
      </w:r>
      <w:r>
        <w:t xml:space="preserve"> en 20</w:t>
      </w:r>
      <w:r w:rsidR="00154020">
        <w:t>30</w:t>
      </w:r>
      <w:r>
        <w:t xml:space="preserve"> toegepast zal worden. </w:t>
      </w:r>
    </w:p>
    <w:p w14:paraId="53109298" w14:textId="77777777" w:rsidR="00FC2AC4" w:rsidRDefault="00FC2AC4" w:rsidP="00C16B03"/>
    <w:p w14:paraId="2BDE4C75" w14:textId="77777777" w:rsidR="00323654" w:rsidRPr="00182F01" w:rsidRDefault="00323654" w:rsidP="00C16B03">
      <w:pPr>
        <w:pStyle w:val="Kop3"/>
        <w:numPr>
          <w:ilvl w:val="0"/>
          <w:numId w:val="0"/>
        </w:numPr>
        <w:ind w:left="567" w:hanging="567"/>
      </w:pPr>
      <w:bookmarkStart w:id="7" w:name="_Toc393205370"/>
      <w:r>
        <w:rPr>
          <w:szCs w:val="20"/>
        </w:rPr>
        <w:t xml:space="preserve">3.3 </w:t>
      </w:r>
      <w:r>
        <w:rPr>
          <w:szCs w:val="20"/>
        </w:rPr>
        <w:tab/>
        <w:t>(Indien nodig) Aanpassen nieuwe L</w:t>
      </w:r>
      <w:r w:rsidRPr="00182F01">
        <w:rPr>
          <w:szCs w:val="20"/>
        </w:rPr>
        <w:t>eefbaarometer-model</w:t>
      </w:r>
      <w:bookmarkEnd w:id="7"/>
      <w:r w:rsidRPr="00182F01">
        <w:rPr>
          <w:szCs w:val="20"/>
        </w:rPr>
        <w:t xml:space="preserve"> </w:t>
      </w:r>
    </w:p>
    <w:p w14:paraId="36534152" w14:textId="77777777" w:rsidR="00323654" w:rsidRDefault="00323654" w:rsidP="00C16B03">
      <w:r w:rsidRPr="005B02F2">
        <w:t xml:space="preserve">Indien uit de </w:t>
      </w:r>
      <w:r>
        <w:t xml:space="preserve">vorige stap (paragraaf 3.2) </w:t>
      </w:r>
      <w:r w:rsidRPr="005B02F2">
        <w:t xml:space="preserve">blijkt dat het nieuwe </w:t>
      </w:r>
      <w:r>
        <w:t>Leefbaarometer-</w:t>
      </w:r>
      <w:r w:rsidRPr="005B02F2">
        <w:t xml:space="preserve">model op basis van de uitkomsten van de toets </w:t>
      </w:r>
      <w:r>
        <w:t xml:space="preserve">niet </w:t>
      </w:r>
      <w:r w:rsidRPr="005B02F2">
        <w:t xml:space="preserve">significant betere uitkomsten oplevert </w:t>
      </w:r>
      <w:r>
        <w:t>dan het bestaande Leefbaarometer-model,</w:t>
      </w:r>
      <w:r w:rsidRPr="005B02F2">
        <w:t xml:space="preserve"> dan </w:t>
      </w:r>
      <w:r>
        <w:t xml:space="preserve">past </w:t>
      </w:r>
      <w:r w:rsidRPr="005B02F2">
        <w:t>Opdrachtnemer</w:t>
      </w:r>
      <w:r>
        <w:t xml:space="preserve"> </w:t>
      </w:r>
      <w:r w:rsidRPr="005B02F2">
        <w:t xml:space="preserve">het </w:t>
      </w:r>
      <w:r>
        <w:t>nieuwe Leefbaarometer-</w:t>
      </w:r>
      <w:r w:rsidRPr="005B02F2">
        <w:t>model</w:t>
      </w:r>
      <w:r>
        <w:t xml:space="preserve"> aan, zoals in paragraaf 3.1 beschreven</w:t>
      </w:r>
      <w:r w:rsidRPr="005B02F2">
        <w:t xml:space="preserve">. </w:t>
      </w:r>
    </w:p>
    <w:p w14:paraId="2692E381" w14:textId="77777777" w:rsidR="00FC2AC4" w:rsidRDefault="00FC2AC4" w:rsidP="00323654"/>
    <w:p w14:paraId="32FDBCBC" w14:textId="1DEA920E" w:rsidR="00323654" w:rsidRPr="00FC0215" w:rsidRDefault="00323654" w:rsidP="00323654">
      <w:pPr>
        <w:pStyle w:val="Kop3"/>
        <w:numPr>
          <w:ilvl w:val="0"/>
          <w:numId w:val="0"/>
        </w:numPr>
        <w:ind w:left="567" w:hanging="567"/>
        <w:rPr>
          <w:szCs w:val="20"/>
        </w:rPr>
      </w:pPr>
      <w:bookmarkStart w:id="8" w:name="_Toc393205371"/>
      <w:r w:rsidRPr="00831D62">
        <w:rPr>
          <w:szCs w:val="20"/>
        </w:rPr>
        <w:t xml:space="preserve">3.4 </w:t>
      </w:r>
      <w:r>
        <w:rPr>
          <w:szCs w:val="20"/>
        </w:rPr>
        <w:t>Transformeren uitkomst eerdere metingen</w:t>
      </w:r>
      <w:r w:rsidRPr="00FC0215">
        <w:rPr>
          <w:szCs w:val="20"/>
        </w:rPr>
        <w:t xml:space="preserve"> </w:t>
      </w:r>
      <w:bookmarkEnd w:id="8"/>
    </w:p>
    <w:p w14:paraId="2D1925F9" w14:textId="12C7A43C" w:rsidR="00323654" w:rsidRPr="005B02F2" w:rsidRDefault="00323654" w:rsidP="00207926">
      <w:r w:rsidRPr="005B02F2">
        <w:t xml:space="preserve">Indien na de toets besloten is dat er verder gegaan wordt met </w:t>
      </w:r>
      <w:r>
        <w:t xml:space="preserve">het </w:t>
      </w:r>
      <w:r w:rsidRPr="005B02F2">
        <w:t>nieuw</w:t>
      </w:r>
      <w:r>
        <w:t>e</w:t>
      </w:r>
      <w:r w:rsidRPr="005B02F2">
        <w:t xml:space="preserve"> </w:t>
      </w:r>
      <w:r>
        <w:t>Leefbaarometer-</w:t>
      </w:r>
      <w:r w:rsidRPr="005B02F2">
        <w:t>model</w:t>
      </w:r>
      <w:r>
        <w:t>,</w:t>
      </w:r>
      <w:r w:rsidRPr="005B02F2">
        <w:t xml:space="preserve"> </w:t>
      </w:r>
      <w:r>
        <w:t>dan finaliseert Opdrachtnemer</w:t>
      </w:r>
      <w:r w:rsidRPr="005B02F2">
        <w:t xml:space="preserve"> </w:t>
      </w:r>
      <w:r>
        <w:t xml:space="preserve">allereerst </w:t>
      </w:r>
      <w:r w:rsidRPr="005B02F2">
        <w:t>de meting</w:t>
      </w:r>
      <w:r w:rsidR="00C16B03">
        <w:t>en</w:t>
      </w:r>
      <w:r>
        <w:t xml:space="preserve"> </w:t>
      </w:r>
      <w:r w:rsidR="00C16B03">
        <w:t xml:space="preserve">2020, 2022 en </w:t>
      </w:r>
      <w:r>
        <w:t>20</w:t>
      </w:r>
      <w:r w:rsidR="00154020">
        <w:t>24</w:t>
      </w:r>
      <w:r w:rsidRPr="005B02F2">
        <w:t xml:space="preserve">. </w:t>
      </w:r>
      <w:r>
        <w:t>O</w:t>
      </w:r>
      <w:r w:rsidRPr="005B02F2">
        <w:t xml:space="preserve">m inzicht in </w:t>
      </w:r>
      <w:r>
        <w:t xml:space="preserve">de </w:t>
      </w:r>
      <w:r w:rsidRPr="005B02F2">
        <w:t>ontwikkeling</w:t>
      </w:r>
      <w:r>
        <w:t xml:space="preserve"> van de leefbaarheid </w:t>
      </w:r>
      <w:r w:rsidRPr="005B02F2">
        <w:t>mogelijk te maken</w:t>
      </w:r>
      <w:r w:rsidR="00B46482">
        <w:t xml:space="preserve"> voor de eerdere metingen (2002, 2008, 2012, 2014, 2016 en 2018)</w:t>
      </w:r>
      <w:r w:rsidRPr="005B02F2">
        <w:t xml:space="preserve">, </w:t>
      </w:r>
      <w:r>
        <w:t xml:space="preserve">moet men </w:t>
      </w:r>
      <w:r w:rsidRPr="005B02F2">
        <w:t>als het ware “terugrekenen in de tijd”</w:t>
      </w:r>
      <w:r>
        <w:t xml:space="preserve">, </w:t>
      </w:r>
      <w:r w:rsidRPr="005B02F2">
        <w:t xml:space="preserve">aangezien de tijdreeksen met </w:t>
      </w:r>
      <w:r w:rsidR="001C1289">
        <w:t xml:space="preserve">de </w:t>
      </w:r>
      <w:r>
        <w:t>Leefbaarometer-</w:t>
      </w:r>
      <w:r w:rsidRPr="005B02F2">
        <w:t>model</w:t>
      </w:r>
      <w:r w:rsidR="00B46482">
        <w:t>len 1.0 en 2.0</w:t>
      </w:r>
      <w:r w:rsidRPr="005B02F2">
        <w:t xml:space="preserve"> hier per definitie niet meer bruikbaar zijn</w:t>
      </w:r>
      <w:r>
        <w:t xml:space="preserve"> bij toepassing van </w:t>
      </w:r>
      <w:r w:rsidRPr="005B02F2">
        <w:t xml:space="preserve">een nieuw </w:t>
      </w:r>
      <w:r>
        <w:t>Leefbaarometer-</w:t>
      </w:r>
      <w:r w:rsidRPr="005B02F2">
        <w:t xml:space="preserve">model (dat immers andere uitkomsten geeft). </w:t>
      </w:r>
    </w:p>
    <w:p w14:paraId="38D27C34" w14:textId="77777777" w:rsidR="00323654" w:rsidRDefault="00323654" w:rsidP="00207926"/>
    <w:p w14:paraId="7DF399F3" w14:textId="77777777" w:rsidR="00323654" w:rsidRDefault="00323654" w:rsidP="00207926">
      <w:r w:rsidRPr="005B02F2">
        <w:lastRenderedPageBreak/>
        <w:t xml:space="preserve">Bij de uitvoering van de opdracht kan in onderling overleg </w:t>
      </w:r>
      <w:r>
        <w:t xml:space="preserve">tussen Opdrachtnemer en Opdrachtgever </w:t>
      </w:r>
      <w:r w:rsidRPr="005B02F2">
        <w:t>afgeweken worden van de hier</w:t>
      </w:r>
      <w:r>
        <w:t>voor</w:t>
      </w:r>
      <w:r w:rsidRPr="005B02F2">
        <w:t xml:space="preserve"> genoemde jaren. Indien er inhoude</w:t>
      </w:r>
      <w:r>
        <w:t>lijke, beleidsrelevante of data</w:t>
      </w:r>
      <w:r w:rsidRPr="005B02F2">
        <w:t xml:space="preserve">gedreven redenen zijn </w:t>
      </w:r>
      <w:r>
        <w:t xml:space="preserve">om een ander jaar te gebruiken, dan is dat mogelijk. </w:t>
      </w:r>
      <w:r w:rsidRPr="005B02F2">
        <w:t xml:space="preserve"> </w:t>
      </w:r>
    </w:p>
    <w:p w14:paraId="0565EEED" w14:textId="77777777" w:rsidR="00323654" w:rsidRPr="005B02F2" w:rsidRDefault="00323654" w:rsidP="00207926"/>
    <w:p w14:paraId="328BA016" w14:textId="77777777" w:rsidR="00323654" w:rsidRPr="00FC0215" w:rsidRDefault="00323654" w:rsidP="00207926">
      <w:r>
        <w:rPr>
          <w:b/>
        </w:rPr>
        <w:t>Eis 28</w:t>
      </w:r>
    </w:p>
    <w:p w14:paraId="3189495B" w14:textId="2BE6BF83" w:rsidR="00323654" w:rsidRPr="00745051" w:rsidRDefault="00323654" w:rsidP="00207926">
      <w:r w:rsidRPr="005B02F2">
        <w:t>Opdrachtnemer heeft voor de meting</w:t>
      </w:r>
      <w:r w:rsidR="001C1289">
        <w:t>en</w:t>
      </w:r>
      <w:r>
        <w:t xml:space="preserve"> </w:t>
      </w:r>
      <w:r w:rsidR="001C1289">
        <w:t>2020, 2022 en 2024</w:t>
      </w:r>
      <w:r w:rsidRPr="005B02F2">
        <w:t xml:space="preserve"> het basismateriaal al bij de toetsing van het bestaande </w:t>
      </w:r>
      <w:r>
        <w:t>Leefbaarometer-</w:t>
      </w:r>
      <w:r w:rsidRPr="005B02F2">
        <w:t xml:space="preserve">model geproduceerd (het schatten van een nieuw </w:t>
      </w:r>
      <w:r>
        <w:t>Leefbaarometer-</w:t>
      </w:r>
      <w:r w:rsidRPr="005B02F2">
        <w:t xml:space="preserve">model leidt immers tot 6ppc scores voor heel Nederland). Dit basismateriaal wordt vervolgens verwerkt tot publiceerbare resultaten (kaarten en tabellen op verschillende </w:t>
      </w:r>
      <w:r w:rsidR="001C1289">
        <w:t>schaal</w:t>
      </w:r>
      <w:r w:rsidRPr="00745051">
        <w:t xml:space="preserve">niveaus, zie voor meer informatie paragraaf </w:t>
      </w:r>
      <w:r>
        <w:t>2</w:t>
      </w:r>
      <w:r w:rsidRPr="00745051">
        <w:t xml:space="preserve"> “Algemene eisen”). </w:t>
      </w:r>
    </w:p>
    <w:p w14:paraId="7ACFE7F8" w14:textId="77777777" w:rsidR="00323654" w:rsidRPr="00745051" w:rsidRDefault="00323654" w:rsidP="00207926"/>
    <w:p w14:paraId="31FBBA4B" w14:textId="490A75C8" w:rsidR="00323654" w:rsidRPr="00745051" w:rsidRDefault="00323654" w:rsidP="00207926">
      <w:pPr>
        <w:autoSpaceDE w:val="0"/>
        <w:autoSpaceDN w:val="0"/>
        <w:adjustRightInd w:val="0"/>
        <w:rPr>
          <w:b/>
        </w:rPr>
      </w:pPr>
      <w:r>
        <w:rPr>
          <w:rFonts w:cs="GillSansMT"/>
        </w:rPr>
        <w:t>Daarnaast transformeert Opdrachtnemer de u</w:t>
      </w:r>
      <w:r w:rsidRPr="00745051">
        <w:rPr>
          <w:rFonts w:cs="GillSansMT"/>
        </w:rPr>
        <w:t xml:space="preserve">itkomsten van eerdere metingen </w:t>
      </w:r>
      <w:r>
        <w:rPr>
          <w:rFonts w:cs="GillSansMT"/>
        </w:rPr>
        <w:t>-</w:t>
      </w:r>
      <w:r w:rsidRPr="00745051">
        <w:rPr>
          <w:rFonts w:cs="GillSansMT"/>
        </w:rPr>
        <w:t xml:space="preserve"> bijvoorbeeld </w:t>
      </w:r>
      <w:r w:rsidR="001C1289">
        <w:rPr>
          <w:rFonts w:cs="GillSansMT"/>
        </w:rPr>
        <w:t>2014</w:t>
      </w:r>
      <w:r w:rsidRPr="00745051">
        <w:rPr>
          <w:rFonts w:cs="GillSansMT"/>
        </w:rPr>
        <w:t xml:space="preserve"> </w:t>
      </w:r>
      <w:r>
        <w:rPr>
          <w:rFonts w:cs="GillSansMT"/>
        </w:rPr>
        <w:t>-</w:t>
      </w:r>
      <w:r w:rsidRPr="00745051">
        <w:rPr>
          <w:rFonts w:cs="GillSansMT"/>
        </w:rPr>
        <w:t xml:space="preserve"> zodanig dat de ontwikkeling tussen </w:t>
      </w:r>
      <w:r w:rsidR="001C1289">
        <w:rPr>
          <w:rFonts w:cs="GillSansMT"/>
        </w:rPr>
        <w:t>2014</w:t>
      </w:r>
      <w:r w:rsidRPr="00745051">
        <w:rPr>
          <w:rFonts w:cs="GillSansMT"/>
        </w:rPr>
        <w:t xml:space="preserve"> en </w:t>
      </w:r>
      <w:r w:rsidR="001C1289">
        <w:rPr>
          <w:rFonts w:cs="GillSansMT"/>
        </w:rPr>
        <w:t>2024</w:t>
      </w:r>
      <w:r w:rsidRPr="00745051">
        <w:rPr>
          <w:rFonts w:cs="GillSansMT"/>
        </w:rPr>
        <w:t xml:space="preserve"> gelijk is aan de ontwikkeling die is </w:t>
      </w:r>
      <w:r>
        <w:rPr>
          <w:rFonts w:cs="GillSansMT"/>
        </w:rPr>
        <w:t>weergegeven bij d</w:t>
      </w:r>
      <w:r w:rsidRPr="00745051">
        <w:rPr>
          <w:rFonts w:cs="GillSansMT"/>
        </w:rPr>
        <w:t xml:space="preserve">e Leefbaarometer </w:t>
      </w:r>
      <w:r w:rsidR="00154020">
        <w:rPr>
          <w:rFonts w:cs="GillSansMT"/>
        </w:rPr>
        <w:t>3</w:t>
      </w:r>
      <w:r w:rsidRPr="00745051">
        <w:rPr>
          <w:rFonts w:cs="GillSansMT"/>
        </w:rPr>
        <w:t xml:space="preserve">.0. De standscore </w:t>
      </w:r>
      <w:r w:rsidR="001C1289">
        <w:rPr>
          <w:rFonts w:cs="GillSansMT"/>
        </w:rPr>
        <w:t>2014</w:t>
      </w:r>
      <w:r w:rsidRPr="00745051">
        <w:rPr>
          <w:rFonts w:cs="GillSansMT"/>
        </w:rPr>
        <w:t xml:space="preserve"> wordt dan berekend als het verschil tussen de</w:t>
      </w:r>
      <w:r>
        <w:rPr>
          <w:rFonts w:cs="GillSansMT"/>
        </w:rPr>
        <w:t xml:space="preserve"> </w:t>
      </w:r>
      <w:r w:rsidRPr="00745051">
        <w:rPr>
          <w:rFonts w:cs="GillSansMT"/>
        </w:rPr>
        <w:t xml:space="preserve">stand </w:t>
      </w:r>
      <w:r w:rsidR="001C1289">
        <w:rPr>
          <w:rFonts w:cs="GillSansMT"/>
        </w:rPr>
        <w:t>2024</w:t>
      </w:r>
      <w:r w:rsidRPr="00745051">
        <w:rPr>
          <w:rFonts w:cs="GillSansMT"/>
        </w:rPr>
        <w:t xml:space="preserve"> (gemeten met Leefbaarometer </w:t>
      </w:r>
      <w:r w:rsidR="00251C5E">
        <w:rPr>
          <w:rFonts w:cs="GillSansMT"/>
        </w:rPr>
        <w:t>4</w:t>
      </w:r>
      <w:r w:rsidRPr="00745051">
        <w:rPr>
          <w:rFonts w:cs="GillSansMT"/>
        </w:rPr>
        <w:t xml:space="preserve">.0) en de ontwikkeling tussen </w:t>
      </w:r>
      <w:r w:rsidR="00251C5E">
        <w:rPr>
          <w:rFonts w:cs="GillSansMT"/>
        </w:rPr>
        <w:t>2014</w:t>
      </w:r>
      <w:r w:rsidRPr="00745051">
        <w:rPr>
          <w:rFonts w:cs="GillSansMT"/>
        </w:rPr>
        <w:t xml:space="preserve"> en</w:t>
      </w:r>
      <w:r w:rsidR="00251C5E">
        <w:rPr>
          <w:rFonts w:cs="GillSansMT"/>
        </w:rPr>
        <w:t xml:space="preserve">2024 </w:t>
      </w:r>
      <w:r w:rsidRPr="00745051">
        <w:rPr>
          <w:rFonts w:cs="GillSansMT"/>
        </w:rPr>
        <w:t>(</w:t>
      </w:r>
      <w:r>
        <w:rPr>
          <w:rFonts w:cs="GillSansMT"/>
        </w:rPr>
        <w:t xml:space="preserve">overeenkomstig de </w:t>
      </w:r>
      <w:r w:rsidRPr="00745051">
        <w:rPr>
          <w:rFonts w:cs="GillSansMT"/>
        </w:rPr>
        <w:t xml:space="preserve">Leefbaarometer </w:t>
      </w:r>
      <w:r w:rsidR="00154020">
        <w:rPr>
          <w:rFonts w:cs="GillSansMT"/>
        </w:rPr>
        <w:t>3</w:t>
      </w:r>
      <w:r w:rsidRPr="00745051">
        <w:rPr>
          <w:rFonts w:cs="GillSansMT"/>
        </w:rPr>
        <w:t xml:space="preserve">.0). </w:t>
      </w:r>
      <w:r>
        <w:rPr>
          <w:rFonts w:cs="GillSansMT"/>
        </w:rPr>
        <w:t xml:space="preserve">Dit </w:t>
      </w:r>
      <w:r w:rsidRPr="00745051">
        <w:rPr>
          <w:rFonts w:cs="GillSansMT"/>
        </w:rPr>
        <w:t xml:space="preserve">principe wordt </w:t>
      </w:r>
      <w:r>
        <w:rPr>
          <w:rFonts w:cs="GillSansMT"/>
        </w:rPr>
        <w:t xml:space="preserve">uitgevoerd, </w:t>
      </w:r>
      <w:r w:rsidRPr="00745051">
        <w:t xml:space="preserve">inclusief </w:t>
      </w:r>
      <w:r>
        <w:t xml:space="preserve">het genereren van </w:t>
      </w:r>
      <w:r w:rsidRPr="00745051">
        <w:t>alle kaarten</w:t>
      </w:r>
      <w:r>
        <w:t xml:space="preserve">, </w:t>
      </w:r>
      <w:r w:rsidRPr="00745051">
        <w:t>tabellen</w:t>
      </w:r>
      <w:r>
        <w:t xml:space="preserve"> en bijbehorende achtergrondinformatie,</w:t>
      </w:r>
      <w:r w:rsidRPr="00745051">
        <w:rPr>
          <w:rFonts w:cs="GillSansMT"/>
        </w:rPr>
        <w:t xml:space="preserve"> op </w:t>
      </w:r>
      <w:r w:rsidRPr="00745051">
        <w:t>2002, 2008, 2012</w:t>
      </w:r>
      <w:r>
        <w:t>, 2014</w:t>
      </w:r>
      <w:r w:rsidR="00251C5E">
        <w:t>,</w:t>
      </w:r>
      <w:r>
        <w:t xml:space="preserve"> </w:t>
      </w:r>
      <w:r w:rsidRPr="00C376C5">
        <w:t>2016</w:t>
      </w:r>
      <w:r w:rsidR="00251C5E">
        <w:t xml:space="preserve"> en 2018</w:t>
      </w:r>
      <w:r w:rsidRPr="00C376C5">
        <w:t xml:space="preserve">. </w:t>
      </w:r>
      <w:r w:rsidRPr="00C376C5">
        <w:rPr>
          <w:rFonts w:cs="GillSansMT"/>
        </w:rPr>
        <w:t>Deze</w:t>
      </w:r>
      <w:r>
        <w:rPr>
          <w:rFonts w:cs="GillSansMT"/>
        </w:rPr>
        <w:t xml:space="preserve"> wijze van transformatie </w:t>
      </w:r>
      <w:r w:rsidRPr="00C376C5">
        <w:rPr>
          <w:rFonts w:cs="GillSansMT"/>
        </w:rPr>
        <w:t xml:space="preserve">heeft als </w:t>
      </w:r>
      <w:r>
        <w:rPr>
          <w:rFonts w:cs="GillSansMT"/>
        </w:rPr>
        <w:t>v</w:t>
      </w:r>
      <w:r w:rsidRPr="00C376C5">
        <w:rPr>
          <w:rFonts w:cs="GillSansMT"/>
        </w:rPr>
        <w:t>oordeel dat de ontwikkelingskaarten zoals die in het</w:t>
      </w:r>
      <w:r>
        <w:rPr>
          <w:rFonts w:cs="GillSansMT"/>
        </w:rPr>
        <w:t xml:space="preserve"> </w:t>
      </w:r>
      <w:r w:rsidRPr="00C376C5">
        <w:rPr>
          <w:rFonts w:cs="GillSansMT"/>
        </w:rPr>
        <w:t>verleden gepubliceerd werden ongewijzigd blijven. Alleen de kaarten met de standscores</w:t>
      </w:r>
      <w:r>
        <w:rPr>
          <w:rFonts w:cs="GillSansMT"/>
        </w:rPr>
        <w:t xml:space="preserve"> </w:t>
      </w:r>
      <w:r w:rsidRPr="00C376C5">
        <w:rPr>
          <w:rFonts w:cs="GillSansMT"/>
        </w:rPr>
        <w:t>voor 2002, 2008</w:t>
      </w:r>
      <w:r>
        <w:rPr>
          <w:rFonts w:cs="GillSansMT"/>
        </w:rPr>
        <w:t xml:space="preserve">, </w:t>
      </w:r>
      <w:r w:rsidRPr="00C376C5">
        <w:rPr>
          <w:rFonts w:cs="GillSansMT"/>
        </w:rPr>
        <w:t>2012</w:t>
      </w:r>
      <w:r>
        <w:rPr>
          <w:rFonts w:cs="GillSansMT"/>
        </w:rPr>
        <w:t>, 2014, 2016 en 2018 z</w:t>
      </w:r>
      <w:r w:rsidRPr="00C376C5">
        <w:rPr>
          <w:rFonts w:cs="GillSansMT"/>
        </w:rPr>
        <w:t>ijn aangepast.</w:t>
      </w:r>
      <w:r w:rsidRPr="00C376C5">
        <w:t xml:space="preserve"> </w:t>
      </w:r>
    </w:p>
    <w:p w14:paraId="21268EF0" w14:textId="77777777" w:rsidR="00323654" w:rsidRPr="00344DB3" w:rsidRDefault="00323654" w:rsidP="00207926">
      <w:pPr>
        <w:rPr>
          <w:b/>
        </w:rPr>
      </w:pPr>
    </w:p>
    <w:p w14:paraId="5F464FCC" w14:textId="77777777" w:rsidR="00323654" w:rsidRPr="00344DB3" w:rsidRDefault="00323654" w:rsidP="00B23A8F">
      <w:pPr>
        <w:rPr>
          <w:b/>
        </w:rPr>
      </w:pPr>
      <w:r>
        <w:rPr>
          <w:b/>
        </w:rPr>
        <w:t>Eis 29</w:t>
      </w:r>
    </w:p>
    <w:p w14:paraId="56A18E04" w14:textId="520DF4D5" w:rsidR="00B23A8F" w:rsidRDefault="00323654" w:rsidP="00B23A8F">
      <w:r>
        <w:t>D</w:t>
      </w:r>
      <w:r w:rsidRPr="00344DB3">
        <w:t>e uitkomsten</w:t>
      </w:r>
      <w:r>
        <w:t xml:space="preserve"> van het nieuwe Leefbaarometer-model op basis van de metingen 20</w:t>
      </w:r>
      <w:r w:rsidR="00154020">
        <w:t>20</w:t>
      </w:r>
      <w:r>
        <w:t xml:space="preserve"> en 20</w:t>
      </w:r>
      <w:r w:rsidR="00154020">
        <w:t>24</w:t>
      </w:r>
      <w:r w:rsidRPr="00344DB3">
        <w:t xml:space="preserve"> </w:t>
      </w:r>
      <w:r>
        <w:t xml:space="preserve">worden </w:t>
      </w:r>
      <w:r w:rsidRPr="00344DB3">
        <w:t>op het 6ppc niveau door Opdracht</w:t>
      </w:r>
      <w:r w:rsidR="00207926">
        <w:t>nemer</w:t>
      </w:r>
      <w:r w:rsidRPr="00344DB3">
        <w:t xml:space="preserve"> getoetst </w:t>
      </w:r>
      <w:r w:rsidR="00B23A8F">
        <w:t xml:space="preserve">bij </w:t>
      </w:r>
      <w:r w:rsidRPr="00344DB3">
        <w:t xml:space="preserve">minimaal 15 gemeenten. Opdrachtnemer </w:t>
      </w:r>
      <w:r w:rsidR="00207926">
        <w:t xml:space="preserve">verstrekt </w:t>
      </w:r>
      <w:r w:rsidRPr="00344DB3">
        <w:t>hiervoor de benodigde kaarten op 6ppc niveau van</w:t>
      </w:r>
      <w:r>
        <w:t xml:space="preserve"> </w:t>
      </w:r>
      <w:r w:rsidR="00154020">
        <w:t xml:space="preserve">2020 </w:t>
      </w:r>
      <w:r>
        <w:t>en 20</w:t>
      </w:r>
      <w:r w:rsidR="00154020">
        <w:t>24</w:t>
      </w:r>
      <w:r w:rsidR="00207926">
        <w:t xml:space="preserve"> </w:t>
      </w:r>
      <w:r w:rsidRPr="00344DB3">
        <w:t>en</w:t>
      </w:r>
      <w:r>
        <w:t xml:space="preserve"> voor de</w:t>
      </w:r>
      <w:r w:rsidRPr="00344DB3">
        <w:t xml:space="preserve"> ontwikkelingsperiode</w:t>
      </w:r>
      <w:r>
        <w:t xml:space="preserve"> 20</w:t>
      </w:r>
      <w:r w:rsidR="00154020">
        <w:t>20</w:t>
      </w:r>
      <w:r>
        <w:t>-20</w:t>
      </w:r>
      <w:r w:rsidR="00154020">
        <w:t>24</w:t>
      </w:r>
      <w:r>
        <w:t>, incl. bijbehorende achtergrondinformatie</w:t>
      </w:r>
      <w:r w:rsidRPr="00344DB3">
        <w:t xml:space="preserve">. Hierbij gaat het niet om shapefiles die op de website verwerkt moeten worden, maar </w:t>
      </w:r>
      <w:r w:rsidR="009E283C">
        <w:t xml:space="preserve">om </w:t>
      </w:r>
      <w:r w:rsidRPr="00344DB3">
        <w:t>uitprintbare kaarten (bijvoorbeeld verwerkt in een pdf</w:t>
      </w:r>
      <w:r>
        <w:t>-</w:t>
      </w:r>
      <w:r w:rsidRPr="00344DB3">
        <w:t>of word</w:t>
      </w:r>
      <w:r>
        <w:t>-</w:t>
      </w:r>
      <w:r w:rsidRPr="00344DB3">
        <w:t xml:space="preserve">bestand). </w:t>
      </w:r>
    </w:p>
    <w:p w14:paraId="7956DED5" w14:textId="234BF6EC" w:rsidR="00B23A8F" w:rsidRDefault="00B23A8F" w:rsidP="00B23A8F">
      <w:r w:rsidRPr="00B23A8F">
        <w:t xml:space="preserve">Opdrachtnemer voert een externe validatieronde uit, waarbij tijdens een </w:t>
      </w:r>
      <w:r>
        <w:t>bijeenkomst</w:t>
      </w:r>
      <w:r w:rsidRPr="00B23A8F">
        <w:t xml:space="preserve"> met lokale deskundigen de veranderingen in de Leefbaarometer worden toegelicht, in detail wordt ingegaan op de resulterende kaartbeelden voor de betreffende gemeente</w:t>
      </w:r>
      <w:r>
        <w:t>n,</w:t>
      </w:r>
      <w:r w:rsidRPr="00B23A8F">
        <w:t xml:space="preserve"> en de lokale gebruikers in de gelegenheid worden gesteld om vragen te stellen en suggesties te doen. De Opdrachtnemer koppelt de resultaten van de </w:t>
      </w:r>
      <w:r w:rsidR="009E283C">
        <w:t xml:space="preserve">externe </w:t>
      </w:r>
      <w:r w:rsidRPr="00B23A8F">
        <w:t>validatieronde terug naar de gemeenten, de Opdrachtgever en de begeleidingscommissie. De resultaten worden gebruikt voor de laatste aanscherpingen van het definitieve model.</w:t>
      </w:r>
    </w:p>
    <w:p w14:paraId="2770314F" w14:textId="561DD7F0" w:rsidR="00323654" w:rsidRPr="00812ACA" w:rsidRDefault="00323654" w:rsidP="00B23A8F">
      <w:r w:rsidRPr="00344DB3">
        <w:t xml:space="preserve">Indien blijkt dat de metingen geen waarheidsgetrouw beeld opleveren, dan kan Opdrachtgever besluiten om de toets </w:t>
      </w:r>
      <w:r w:rsidR="009E283C">
        <w:t xml:space="preserve">en validatie </w:t>
      </w:r>
      <w:r w:rsidRPr="00344DB3">
        <w:t>van het Leefbaarometer-model opnieuw te laten uitvoeren door Opdrachtnemer</w:t>
      </w:r>
      <w:r>
        <w:t xml:space="preserve"> na aanpassing van het </w:t>
      </w:r>
      <w:r w:rsidRPr="00812ACA">
        <w:t xml:space="preserve">model. Opdrachtnemer houdt hiermee rekening in de planning. </w:t>
      </w:r>
    </w:p>
    <w:p w14:paraId="16206244" w14:textId="77777777" w:rsidR="00323654" w:rsidRPr="00812ACA" w:rsidRDefault="00323654" w:rsidP="00207926"/>
    <w:p w14:paraId="736697E0" w14:textId="0DE29ACD" w:rsidR="00323654" w:rsidRPr="00812ACA" w:rsidRDefault="00323654" w:rsidP="00207926">
      <w:pPr>
        <w:pStyle w:val="Tekstopmerking"/>
        <w:spacing w:line="276" w:lineRule="auto"/>
        <w:rPr>
          <w:sz w:val="18"/>
          <w:szCs w:val="18"/>
        </w:rPr>
      </w:pPr>
      <w:r w:rsidRPr="00812ACA">
        <w:rPr>
          <w:sz w:val="18"/>
          <w:szCs w:val="18"/>
        </w:rPr>
        <w:t>Na het uitvoeren van de transformatie van de uitkomsten van de eerdere metingen</w:t>
      </w:r>
      <w:r w:rsidR="009E283C">
        <w:rPr>
          <w:sz w:val="18"/>
          <w:szCs w:val="18"/>
        </w:rPr>
        <w:t xml:space="preserve"> (2002-2018)</w:t>
      </w:r>
      <w:r w:rsidRPr="00812ACA">
        <w:rPr>
          <w:sz w:val="18"/>
          <w:szCs w:val="18"/>
        </w:rPr>
        <w:t>, en het finaliseren van de meting</w:t>
      </w:r>
      <w:r w:rsidR="009E283C">
        <w:rPr>
          <w:sz w:val="18"/>
          <w:szCs w:val="18"/>
        </w:rPr>
        <w:t>en</w:t>
      </w:r>
      <w:r w:rsidRPr="00812ACA">
        <w:rPr>
          <w:sz w:val="18"/>
          <w:szCs w:val="18"/>
        </w:rPr>
        <w:t xml:space="preserve"> </w:t>
      </w:r>
      <w:r w:rsidR="009E283C">
        <w:rPr>
          <w:sz w:val="18"/>
          <w:szCs w:val="18"/>
        </w:rPr>
        <w:t xml:space="preserve">2020, 2022 en </w:t>
      </w:r>
      <w:r w:rsidRPr="00812ACA">
        <w:rPr>
          <w:sz w:val="18"/>
          <w:szCs w:val="18"/>
        </w:rPr>
        <w:t>20</w:t>
      </w:r>
      <w:r w:rsidR="00154020">
        <w:rPr>
          <w:sz w:val="18"/>
          <w:szCs w:val="18"/>
        </w:rPr>
        <w:t>24</w:t>
      </w:r>
      <w:r w:rsidRPr="00812ACA">
        <w:rPr>
          <w:sz w:val="18"/>
          <w:szCs w:val="18"/>
        </w:rPr>
        <w:t xml:space="preserve"> op basis van het nieuwe Leefbaarometer-model, neemt Opdrachtgever het besluit om de meting 202</w:t>
      </w:r>
      <w:r w:rsidR="00154020">
        <w:rPr>
          <w:sz w:val="18"/>
          <w:szCs w:val="18"/>
        </w:rPr>
        <w:t>6</w:t>
      </w:r>
      <w:r w:rsidRPr="00812ACA">
        <w:rPr>
          <w:sz w:val="18"/>
          <w:szCs w:val="18"/>
        </w:rPr>
        <w:t xml:space="preserve"> (zie paragraaf </w:t>
      </w:r>
      <w:r>
        <w:rPr>
          <w:sz w:val="18"/>
          <w:szCs w:val="18"/>
        </w:rPr>
        <w:t>5</w:t>
      </w:r>
      <w:r w:rsidRPr="00812ACA">
        <w:rPr>
          <w:sz w:val="18"/>
          <w:szCs w:val="18"/>
        </w:rPr>
        <w:t xml:space="preserve">) wel of niet uit te laten voeren door Opdrachtnemer (zie Eis </w:t>
      </w:r>
      <w:r>
        <w:rPr>
          <w:sz w:val="18"/>
          <w:szCs w:val="18"/>
        </w:rPr>
        <w:t>31</w:t>
      </w:r>
      <w:r w:rsidRPr="00812ACA">
        <w:rPr>
          <w:sz w:val="18"/>
          <w:szCs w:val="18"/>
        </w:rPr>
        <w:t xml:space="preserve">). </w:t>
      </w:r>
    </w:p>
    <w:p w14:paraId="41DD7006" w14:textId="77777777" w:rsidR="00323654" w:rsidRPr="00FC2AC4" w:rsidRDefault="00323654" w:rsidP="00446A4B">
      <w:pPr>
        <w:pStyle w:val="Kop2"/>
        <w:numPr>
          <w:ilvl w:val="0"/>
          <w:numId w:val="0"/>
        </w:numPr>
        <w:ind w:left="284" w:hanging="284"/>
        <w:rPr>
          <w:b/>
          <w:bCs w:val="0"/>
        </w:rPr>
      </w:pPr>
      <w:bookmarkStart w:id="9" w:name="_Toc393205373"/>
      <w:r w:rsidRPr="00FC2AC4">
        <w:rPr>
          <w:b/>
          <w:bCs w:val="0"/>
        </w:rPr>
        <w:t>4. Afronding van deel 1</w:t>
      </w:r>
      <w:bookmarkEnd w:id="9"/>
    </w:p>
    <w:p w14:paraId="671F7590" w14:textId="77777777" w:rsidR="00323654" w:rsidRPr="005B02F2" w:rsidRDefault="00323654" w:rsidP="00446A4B">
      <w:pPr>
        <w:pStyle w:val="Default"/>
        <w:spacing w:line="276" w:lineRule="auto"/>
        <w:rPr>
          <w:rFonts w:ascii="Verdana" w:hAnsi="Verdana"/>
          <w:sz w:val="18"/>
          <w:szCs w:val="18"/>
        </w:rPr>
      </w:pPr>
    </w:p>
    <w:p w14:paraId="3CEDF7EB" w14:textId="77777777" w:rsidR="00323654" w:rsidRPr="00C855E4" w:rsidRDefault="00323654" w:rsidP="00446A4B">
      <w:pPr>
        <w:rPr>
          <w:b/>
        </w:rPr>
      </w:pPr>
      <w:r w:rsidRPr="00C855E4">
        <w:rPr>
          <w:b/>
        </w:rPr>
        <w:t>E</w:t>
      </w:r>
      <w:r>
        <w:rPr>
          <w:b/>
        </w:rPr>
        <w:t>is 30</w:t>
      </w:r>
    </w:p>
    <w:p w14:paraId="104CCDB6" w14:textId="1D5AA9BA" w:rsidR="00323654" w:rsidRPr="005B02F2" w:rsidRDefault="00323654" w:rsidP="00446A4B">
      <w:r w:rsidRPr="005B02F2">
        <w:t xml:space="preserve">Opdrachtnemer levert </w:t>
      </w:r>
      <w:r>
        <w:t xml:space="preserve">aan het eind van DEEL 1 van de </w:t>
      </w:r>
      <w:r w:rsidR="00446A4B">
        <w:t>O</w:t>
      </w:r>
      <w:r>
        <w:t>pdracht</w:t>
      </w:r>
      <w:r w:rsidRPr="005B02F2">
        <w:t xml:space="preserve"> (aanpassing</w:t>
      </w:r>
      <w:r w:rsidR="00446A4B">
        <w:t xml:space="preserve">, </w:t>
      </w:r>
      <w:r>
        <w:t xml:space="preserve">toetsing </w:t>
      </w:r>
      <w:r w:rsidR="00446A4B">
        <w:t xml:space="preserve">en validatie </w:t>
      </w:r>
      <w:r w:rsidRPr="005B02F2">
        <w:t xml:space="preserve">van </w:t>
      </w:r>
      <w:r>
        <w:t>het</w:t>
      </w:r>
      <w:r w:rsidRPr="005B02F2">
        <w:t xml:space="preserve"> </w:t>
      </w:r>
      <w:r>
        <w:t>L</w:t>
      </w:r>
      <w:r w:rsidRPr="005B02F2">
        <w:t>eefbaarometer</w:t>
      </w:r>
      <w:r>
        <w:t>-model</w:t>
      </w:r>
      <w:r w:rsidRPr="005B02F2">
        <w:t>)</w:t>
      </w:r>
      <w:r>
        <w:t xml:space="preserve"> het volgende eindproduct </w:t>
      </w:r>
      <w:r w:rsidRPr="005B02F2">
        <w:t>op</w:t>
      </w:r>
      <w:r>
        <w:t>:</w:t>
      </w:r>
    </w:p>
    <w:p w14:paraId="6D7C82B3" w14:textId="3A2E16B1" w:rsidR="00323654" w:rsidRPr="005B02F2" w:rsidRDefault="00323654" w:rsidP="00446A4B">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 xml:space="preserve">Een goed leesbaar rapport over </w:t>
      </w:r>
      <w:r>
        <w:rPr>
          <w:rFonts w:ascii="Verdana" w:hAnsi="Verdana"/>
          <w:sz w:val="18"/>
          <w:szCs w:val="18"/>
        </w:rPr>
        <w:t xml:space="preserve">de </w:t>
      </w:r>
      <w:r w:rsidRPr="005B02F2">
        <w:rPr>
          <w:rFonts w:ascii="Verdana" w:hAnsi="Verdana"/>
          <w:sz w:val="18"/>
          <w:szCs w:val="18"/>
        </w:rPr>
        <w:t>instrumentontwikkeling</w:t>
      </w:r>
      <w:r>
        <w:rPr>
          <w:rFonts w:ascii="Verdana" w:hAnsi="Verdana"/>
          <w:sz w:val="18"/>
          <w:szCs w:val="18"/>
        </w:rPr>
        <w:t xml:space="preserve">, </w:t>
      </w:r>
      <w:r w:rsidR="00446A4B">
        <w:rPr>
          <w:rFonts w:ascii="Verdana" w:hAnsi="Verdana"/>
          <w:sz w:val="18"/>
          <w:szCs w:val="18"/>
        </w:rPr>
        <w:t xml:space="preserve">de </w:t>
      </w:r>
      <w:r>
        <w:rPr>
          <w:rFonts w:ascii="Verdana" w:hAnsi="Verdana"/>
          <w:sz w:val="18"/>
          <w:szCs w:val="18"/>
        </w:rPr>
        <w:t>toetsing en</w:t>
      </w:r>
      <w:r w:rsidR="00446A4B">
        <w:rPr>
          <w:rFonts w:ascii="Verdana" w:hAnsi="Verdana"/>
          <w:sz w:val="18"/>
          <w:szCs w:val="18"/>
        </w:rPr>
        <w:t xml:space="preserve"> validatie, en de </w:t>
      </w:r>
      <w:r>
        <w:rPr>
          <w:rFonts w:ascii="Verdana" w:hAnsi="Verdana"/>
          <w:sz w:val="18"/>
          <w:szCs w:val="18"/>
        </w:rPr>
        <w:t xml:space="preserve"> </w:t>
      </w:r>
      <w:r w:rsidR="00446A4B">
        <w:rPr>
          <w:rFonts w:ascii="Verdana" w:hAnsi="Verdana"/>
          <w:sz w:val="18"/>
          <w:szCs w:val="18"/>
        </w:rPr>
        <w:t>terug</w:t>
      </w:r>
      <w:r>
        <w:rPr>
          <w:rFonts w:ascii="Verdana" w:hAnsi="Verdana"/>
          <w:sz w:val="18"/>
          <w:szCs w:val="18"/>
        </w:rPr>
        <w:t>metingen/transformatie. Dit rapport is bedoeld</w:t>
      </w:r>
      <w:r w:rsidRPr="005B02F2">
        <w:rPr>
          <w:rFonts w:ascii="Verdana" w:hAnsi="Verdana"/>
          <w:sz w:val="18"/>
          <w:szCs w:val="18"/>
        </w:rPr>
        <w:t xml:space="preserve"> voor publicatiedoeleinden waarin de uitkomsten van de werkzaamheden uit deel 1</w:t>
      </w:r>
      <w:r>
        <w:rPr>
          <w:rFonts w:ascii="Verdana" w:hAnsi="Verdana"/>
          <w:sz w:val="18"/>
          <w:szCs w:val="18"/>
        </w:rPr>
        <w:t xml:space="preserve"> </w:t>
      </w:r>
      <w:r w:rsidRPr="005B02F2">
        <w:rPr>
          <w:rFonts w:ascii="Verdana" w:hAnsi="Verdana"/>
          <w:sz w:val="18"/>
          <w:szCs w:val="18"/>
        </w:rPr>
        <w:t>besproken worden.</w:t>
      </w:r>
    </w:p>
    <w:p w14:paraId="5CAF0716" w14:textId="15296124" w:rsidR="00323654" w:rsidRDefault="00323654" w:rsidP="00446A4B">
      <w:pPr>
        <w:pStyle w:val="Lijstalinea"/>
        <w:numPr>
          <w:ilvl w:val="0"/>
          <w:numId w:val="6"/>
        </w:numPr>
        <w:spacing w:line="276" w:lineRule="auto"/>
        <w:ind w:left="284" w:hanging="284"/>
        <w:contextualSpacing/>
        <w:rPr>
          <w:rFonts w:ascii="Verdana" w:hAnsi="Verdana"/>
          <w:sz w:val="18"/>
          <w:szCs w:val="18"/>
        </w:rPr>
      </w:pPr>
      <w:r>
        <w:rPr>
          <w:rFonts w:ascii="Verdana" w:hAnsi="Verdana"/>
          <w:sz w:val="18"/>
          <w:szCs w:val="18"/>
        </w:rPr>
        <w:t xml:space="preserve">Het </w:t>
      </w:r>
      <w:r w:rsidRPr="005B02F2">
        <w:rPr>
          <w:rFonts w:ascii="Verdana" w:hAnsi="Verdana"/>
          <w:sz w:val="18"/>
          <w:szCs w:val="18"/>
        </w:rPr>
        <w:t xml:space="preserve">rapport </w:t>
      </w:r>
      <w:r>
        <w:rPr>
          <w:rFonts w:ascii="Verdana" w:hAnsi="Verdana"/>
          <w:sz w:val="18"/>
          <w:szCs w:val="18"/>
        </w:rPr>
        <w:t xml:space="preserve">beschrijft </w:t>
      </w:r>
      <w:r w:rsidRPr="005B02F2">
        <w:rPr>
          <w:rFonts w:ascii="Verdana" w:hAnsi="Verdana"/>
          <w:sz w:val="18"/>
          <w:szCs w:val="18"/>
        </w:rPr>
        <w:t>de exacte werkwijze voor de modelschattingen, databewerkingen, de modeltoets</w:t>
      </w:r>
      <w:r>
        <w:rPr>
          <w:rFonts w:ascii="Verdana" w:hAnsi="Verdana"/>
          <w:sz w:val="18"/>
          <w:szCs w:val="18"/>
        </w:rPr>
        <w:t xml:space="preserve">, de </w:t>
      </w:r>
      <w:r w:rsidR="00446A4B">
        <w:rPr>
          <w:rFonts w:ascii="Verdana" w:hAnsi="Verdana"/>
          <w:sz w:val="18"/>
          <w:szCs w:val="18"/>
        </w:rPr>
        <w:t>terug</w:t>
      </w:r>
      <w:r>
        <w:rPr>
          <w:rFonts w:ascii="Verdana" w:hAnsi="Verdana"/>
          <w:sz w:val="18"/>
          <w:szCs w:val="18"/>
        </w:rPr>
        <w:t>metingen/transformatie,</w:t>
      </w:r>
      <w:r w:rsidRPr="005B02F2">
        <w:rPr>
          <w:rFonts w:ascii="Verdana" w:hAnsi="Verdana"/>
          <w:sz w:val="18"/>
          <w:szCs w:val="18"/>
        </w:rPr>
        <w:t xml:space="preserve"> en werkzaamheden m.b.t. dimensiescores </w:t>
      </w:r>
      <w:r>
        <w:rPr>
          <w:rFonts w:ascii="Verdana" w:hAnsi="Verdana"/>
          <w:sz w:val="18"/>
          <w:szCs w:val="18"/>
        </w:rPr>
        <w:t xml:space="preserve">en </w:t>
      </w:r>
      <w:r w:rsidRPr="005B02F2">
        <w:rPr>
          <w:rFonts w:ascii="Verdana" w:hAnsi="Verdana"/>
          <w:sz w:val="18"/>
          <w:szCs w:val="18"/>
        </w:rPr>
        <w:t>toegankelijkheid in inzichten in indicatoren.</w:t>
      </w:r>
      <w:r>
        <w:rPr>
          <w:rFonts w:ascii="Verdana" w:hAnsi="Verdana"/>
          <w:sz w:val="18"/>
          <w:szCs w:val="18"/>
        </w:rPr>
        <w:t xml:space="preserve">  </w:t>
      </w:r>
    </w:p>
    <w:p w14:paraId="41AFACC9" w14:textId="77777777" w:rsidR="00323654" w:rsidRDefault="00323654" w:rsidP="00446A4B">
      <w:pPr>
        <w:pStyle w:val="Lijstalinea"/>
        <w:numPr>
          <w:ilvl w:val="0"/>
          <w:numId w:val="6"/>
        </w:numPr>
        <w:spacing w:line="276" w:lineRule="auto"/>
        <w:ind w:left="284" w:hanging="284"/>
        <w:contextualSpacing/>
        <w:rPr>
          <w:rFonts w:ascii="Verdana" w:hAnsi="Verdana"/>
          <w:sz w:val="18"/>
          <w:szCs w:val="18"/>
        </w:rPr>
      </w:pPr>
      <w:r>
        <w:rPr>
          <w:rFonts w:ascii="Verdana" w:hAnsi="Verdana"/>
          <w:sz w:val="18"/>
          <w:szCs w:val="18"/>
        </w:rPr>
        <w:lastRenderedPageBreak/>
        <w:t xml:space="preserve">Ook bevat het rapport </w:t>
      </w:r>
      <w:r w:rsidRPr="00573988">
        <w:rPr>
          <w:rFonts w:ascii="Verdana" w:hAnsi="Verdana"/>
          <w:sz w:val="18"/>
          <w:szCs w:val="18"/>
        </w:rPr>
        <w:t>een uitgebreide beschrijving van de werking van het nieuwe Leefbaarometer-model, inclusief de formule en de gebruikte indicatoren</w:t>
      </w:r>
      <w:r>
        <w:rPr>
          <w:rFonts w:ascii="Verdana" w:hAnsi="Verdana"/>
          <w:sz w:val="18"/>
          <w:szCs w:val="18"/>
        </w:rPr>
        <w:t xml:space="preserve"> (incl. bronnen)</w:t>
      </w:r>
      <w:r w:rsidRPr="00573988">
        <w:rPr>
          <w:rFonts w:ascii="Verdana" w:hAnsi="Verdana"/>
          <w:sz w:val="18"/>
          <w:szCs w:val="18"/>
        </w:rPr>
        <w:t xml:space="preserve"> en bewerkingen daarvan</w:t>
      </w:r>
      <w:r>
        <w:rPr>
          <w:rFonts w:ascii="Verdana" w:hAnsi="Verdana"/>
          <w:sz w:val="18"/>
          <w:szCs w:val="18"/>
        </w:rPr>
        <w:t>.</w:t>
      </w:r>
    </w:p>
    <w:p w14:paraId="0B84740A" w14:textId="77777777" w:rsidR="00323654" w:rsidRDefault="00323654" w:rsidP="00446A4B">
      <w:pPr>
        <w:pStyle w:val="Lijstalinea"/>
        <w:spacing w:line="276" w:lineRule="auto"/>
        <w:ind w:left="284"/>
        <w:rPr>
          <w:rFonts w:ascii="Verdana" w:hAnsi="Verdana"/>
          <w:sz w:val="18"/>
          <w:szCs w:val="18"/>
        </w:rPr>
      </w:pPr>
    </w:p>
    <w:p w14:paraId="73644F03" w14:textId="4B9F2CB8" w:rsidR="00323654" w:rsidRPr="00514BFF" w:rsidRDefault="00323654" w:rsidP="00446A4B">
      <w:r w:rsidRPr="00514BFF">
        <w:t xml:space="preserve">Apart worden </w:t>
      </w:r>
      <w:r>
        <w:t xml:space="preserve">door de Opdrachtnemer </w:t>
      </w:r>
      <w:r w:rsidRPr="00514BFF">
        <w:t>aangeleverd de kaarten (shapefiles) en tabellen (zipfiles)</w:t>
      </w:r>
      <w:r>
        <w:t xml:space="preserve"> </w:t>
      </w:r>
      <w:r w:rsidRPr="00514BFF">
        <w:t xml:space="preserve">voor de </w:t>
      </w:r>
      <w:r w:rsidR="00446A4B">
        <w:t>terug</w:t>
      </w:r>
      <w:r w:rsidRPr="00514BFF">
        <w:t>metingen</w:t>
      </w:r>
      <w:r>
        <w:t xml:space="preserve"> </w:t>
      </w:r>
      <w:r w:rsidR="00446A4B">
        <w:t xml:space="preserve">2020, 2022 en 2024 en voor de </w:t>
      </w:r>
      <w:r>
        <w:t>transformatie</w:t>
      </w:r>
      <w:r w:rsidR="00446A4B">
        <w:t>-</w:t>
      </w:r>
      <w:r>
        <w:t xml:space="preserve">uitkomst </w:t>
      </w:r>
      <w:r w:rsidR="00446A4B">
        <w:t xml:space="preserve">van de </w:t>
      </w:r>
      <w:r>
        <w:t>eerdere metingen</w:t>
      </w:r>
      <w:r w:rsidRPr="00514BFF">
        <w:t xml:space="preserve">, inclusief de achterliggende informatie, zie eis </w:t>
      </w:r>
      <w:r>
        <w:t>17</w:t>
      </w:r>
      <w:r w:rsidRPr="00514BFF">
        <w:t xml:space="preserve">. </w:t>
      </w:r>
    </w:p>
    <w:p w14:paraId="6A382CCF" w14:textId="77777777" w:rsidR="00323654" w:rsidRDefault="00323654" w:rsidP="00446A4B">
      <w:pPr>
        <w:rPr>
          <w:b/>
        </w:rPr>
      </w:pPr>
    </w:p>
    <w:p w14:paraId="081BF1D2" w14:textId="77777777" w:rsidR="00323654" w:rsidRPr="00E13746" w:rsidRDefault="00323654" w:rsidP="00446A4B">
      <w:pPr>
        <w:rPr>
          <w:b/>
        </w:rPr>
      </w:pPr>
      <w:r w:rsidRPr="00E13746">
        <w:rPr>
          <w:b/>
        </w:rPr>
        <w:t xml:space="preserve">Eis </w:t>
      </w:r>
      <w:r>
        <w:rPr>
          <w:b/>
        </w:rPr>
        <w:t>31</w:t>
      </w:r>
    </w:p>
    <w:p w14:paraId="3318B8FE" w14:textId="77777777" w:rsidR="00323654" w:rsidRDefault="00323654" w:rsidP="00446A4B">
      <w:r>
        <w:t xml:space="preserve">Het eindrapport worden door Opdrachtnemer voorgelegd aan de begeleidingscommissie. Het definitieve rapport wordt door de Opdrachtgever vastgesteld.  </w:t>
      </w:r>
    </w:p>
    <w:p w14:paraId="567DA87C" w14:textId="77777777" w:rsidR="00323654" w:rsidRDefault="00323654" w:rsidP="00446A4B"/>
    <w:p w14:paraId="2DB59070" w14:textId="77777777" w:rsidR="00323654" w:rsidRPr="00573988" w:rsidRDefault="00323654" w:rsidP="00446A4B">
      <w:pPr>
        <w:rPr>
          <w:i/>
        </w:rPr>
      </w:pPr>
      <w:r>
        <w:rPr>
          <w:i/>
        </w:rPr>
        <w:t>Go-no-go</w:t>
      </w:r>
    </w:p>
    <w:p w14:paraId="2972E80A" w14:textId="51EB83E2" w:rsidR="00323654" w:rsidRDefault="00323654" w:rsidP="00446A4B">
      <w:r w:rsidRPr="005B02F2">
        <w:t xml:space="preserve">Na </w:t>
      </w:r>
      <w:r>
        <w:t xml:space="preserve">het uitvoeren van DEEL 1 neemt </w:t>
      </w:r>
      <w:r w:rsidRPr="005B02F2">
        <w:t xml:space="preserve">Opdrachtgever het besluit om </w:t>
      </w:r>
      <w:r>
        <w:t>de daaropvolgende werkzaamheden (meting en analyse 202</w:t>
      </w:r>
      <w:r w:rsidR="00154020">
        <w:t>6</w:t>
      </w:r>
      <w:r>
        <w:t>)</w:t>
      </w:r>
      <w:r w:rsidRPr="005B02F2">
        <w:t xml:space="preserve"> wel of niet door Opdrachtnemer</w:t>
      </w:r>
      <w:r>
        <w:t xml:space="preserve"> uit te laten voeren</w:t>
      </w:r>
      <w:r w:rsidRPr="005B02F2">
        <w:t xml:space="preserve">. </w:t>
      </w:r>
      <w:r>
        <w:t>Dit besluit wordt</w:t>
      </w:r>
      <w:r w:rsidRPr="005B02F2">
        <w:t xml:space="preserve"> gebaseerd op de kwaliteit van de uitvoering </w:t>
      </w:r>
      <w:r>
        <w:t xml:space="preserve">en de resultaten </w:t>
      </w:r>
      <w:r w:rsidRPr="005B02F2">
        <w:t xml:space="preserve">van </w:t>
      </w:r>
      <w:r>
        <w:t>de werkzaamheden van DEEL 1. Het gaat daarbij om de modelschatting, vergelijking van de twee modellen, de vaststelling van de vraag welke van de modellen de werkelijkheid het best nadert</w:t>
      </w:r>
      <w:r w:rsidRPr="000B4DE4">
        <w:t xml:space="preserve"> </w:t>
      </w:r>
      <w:r>
        <w:t>aan de hand van metingen 20</w:t>
      </w:r>
      <w:r w:rsidR="00154020">
        <w:t>20</w:t>
      </w:r>
      <w:r w:rsidR="00446A4B">
        <w:t>, 2022</w:t>
      </w:r>
      <w:r>
        <w:t xml:space="preserve"> en 20</w:t>
      </w:r>
      <w:r w:rsidR="00154020">
        <w:t>24</w:t>
      </w:r>
      <w:r>
        <w:t xml:space="preserve"> (l</w:t>
      </w:r>
      <w:r w:rsidRPr="005B02F2">
        <w:t xml:space="preserve">everen deze metingen </w:t>
      </w:r>
      <w:r>
        <w:t xml:space="preserve">een </w:t>
      </w:r>
      <w:r w:rsidRPr="005B02F2">
        <w:t xml:space="preserve">waarheidsgetrouw leefbaarheidsbeeld </w:t>
      </w:r>
      <w:r>
        <w:t xml:space="preserve">op, </w:t>
      </w:r>
      <w:r w:rsidRPr="005B02F2">
        <w:t xml:space="preserve">zowel </w:t>
      </w:r>
      <w:r>
        <w:t xml:space="preserve">voor de </w:t>
      </w:r>
      <w:r w:rsidRPr="005B02F2">
        <w:t xml:space="preserve">leefbaarheidssituatie als </w:t>
      </w:r>
      <w:r>
        <w:t xml:space="preserve">voor de </w:t>
      </w:r>
      <w:r w:rsidRPr="005B02F2">
        <w:t>leefbaarheidsontwikkeling</w:t>
      </w:r>
      <w:r>
        <w:t>?</w:t>
      </w:r>
      <w:r w:rsidRPr="005B02F2">
        <w:t>)</w:t>
      </w:r>
      <w:r>
        <w:t xml:space="preserve">, de uitvoering van de </w:t>
      </w:r>
      <w:r w:rsidR="00446A4B">
        <w:t>terug</w:t>
      </w:r>
      <w:r>
        <w:t>metingen/transformatie en de wijze van weergave van achterliggende informatie.</w:t>
      </w:r>
    </w:p>
    <w:p w14:paraId="0559BB2E" w14:textId="77777777" w:rsidR="00323654" w:rsidRPr="000B4DE4" w:rsidRDefault="00323654" w:rsidP="00446A4B">
      <w:pPr>
        <w:tabs>
          <w:tab w:val="left" w:pos="480"/>
          <w:tab w:val="left" w:pos="600"/>
          <w:tab w:val="left" w:pos="960"/>
          <w:tab w:val="left" w:pos="2040"/>
          <w:tab w:val="left" w:pos="4320"/>
          <w:tab w:val="left" w:pos="6480"/>
        </w:tabs>
        <w:suppressAutoHyphens/>
        <w:jc w:val="both"/>
        <w:rPr>
          <w:rFonts w:eastAsia="Calibri" w:cs="Arial"/>
          <w:sz w:val="20"/>
          <w:szCs w:val="22"/>
          <w:lang w:val="nl"/>
        </w:rPr>
      </w:pPr>
    </w:p>
    <w:p w14:paraId="5E6E93D9" w14:textId="77777777" w:rsidR="00323654" w:rsidRPr="00A034C3" w:rsidRDefault="00323654" w:rsidP="00323654">
      <w:pPr>
        <w:spacing w:after="160" w:line="259" w:lineRule="auto"/>
      </w:pPr>
      <w:r w:rsidRPr="00E74418">
        <w:rPr>
          <w:b/>
          <w:sz w:val="24"/>
          <w:szCs w:val="24"/>
        </w:rPr>
        <w:t xml:space="preserve">DEEL </w:t>
      </w:r>
      <w:r>
        <w:rPr>
          <w:b/>
          <w:sz w:val="24"/>
          <w:szCs w:val="24"/>
        </w:rPr>
        <w:t>2: Leefbaarheidsmetingen, analyses en adviesdiensten</w:t>
      </w:r>
    </w:p>
    <w:p w14:paraId="532AD841" w14:textId="532F5F6D" w:rsidR="00323654" w:rsidRDefault="00323654" w:rsidP="00323654">
      <w:pPr>
        <w:pStyle w:val="Kop2"/>
        <w:numPr>
          <w:ilvl w:val="0"/>
          <w:numId w:val="17"/>
        </w:numPr>
        <w:ind w:left="284" w:hanging="284"/>
        <w:rPr>
          <w:b/>
          <w:bCs w:val="0"/>
          <w:szCs w:val="20"/>
        </w:rPr>
      </w:pPr>
      <w:bookmarkStart w:id="10" w:name="_Toc393205375"/>
      <w:r w:rsidRPr="00FC2AC4">
        <w:rPr>
          <w:b/>
          <w:bCs w:val="0"/>
        </w:rPr>
        <w:t>Leefbaarheidsmeting en analyse 202</w:t>
      </w:r>
      <w:r w:rsidR="00154020">
        <w:rPr>
          <w:b/>
          <w:bCs w:val="0"/>
        </w:rPr>
        <w:t>6</w:t>
      </w:r>
      <w:bookmarkEnd w:id="10"/>
      <w:r w:rsidRPr="00FC2AC4">
        <w:rPr>
          <w:b/>
          <w:bCs w:val="0"/>
          <w:szCs w:val="20"/>
        </w:rPr>
        <w:tab/>
      </w:r>
    </w:p>
    <w:p w14:paraId="2DB70916" w14:textId="5BCDB697" w:rsidR="00323654" w:rsidRPr="00FC2AC4" w:rsidRDefault="00323654" w:rsidP="00FC2AC4">
      <w:pPr>
        <w:pStyle w:val="Kop2"/>
        <w:numPr>
          <w:ilvl w:val="0"/>
          <w:numId w:val="0"/>
        </w:numPr>
      </w:pPr>
      <w:bookmarkStart w:id="11" w:name="_Toc393205376"/>
      <w:r w:rsidRPr="00FC2AC4">
        <w:t>5.1 Leefbaarheidsmeting 202</w:t>
      </w:r>
      <w:r w:rsidR="00F46C9A">
        <w:t>6</w:t>
      </w:r>
      <w:bookmarkEnd w:id="11"/>
    </w:p>
    <w:p w14:paraId="61E451CE" w14:textId="77777777" w:rsidR="00323654" w:rsidRDefault="00323654" w:rsidP="00323654"/>
    <w:p w14:paraId="0F232A40" w14:textId="099AA66C" w:rsidR="00323654" w:rsidRPr="00580F86" w:rsidRDefault="00323654" w:rsidP="00580F86">
      <w:r w:rsidRPr="00580F86">
        <w:t>Opdrachtnemer voert de meting 202</w:t>
      </w:r>
      <w:r w:rsidR="00F46C9A" w:rsidRPr="00580F86">
        <w:t>6</w:t>
      </w:r>
      <w:r w:rsidRPr="00580F86">
        <w:t xml:space="preserve"> van de Leefbaarometer uit, met daarbij alle bijbehorende kaarten, tabellen en achtergrondinformatie (zie paragraaf 2 "Algemene eisen"). Daarbij levert Opdrachtnemer ook kaarten en tabellen op voor de ontwikkeling in de verschillende perioden. </w:t>
      </w:r>
    </w:p>
    <w:p w14:paraId="0B88D13E" w14:textId="77777777" w:rsidR="00F46C9A" w:rsidRPr="00580F86" w:rsidRDefault="00323654" w:rsidP="00580F86">
      <w:r w:rsidRPr="00580F86">
        <w:t xml:space="preserve">De ontwikkelingen in de volgende periodes zijn van toepassing op de leefbaarheidsmetingen: </w:t>
      </w:r>
    </w:p>
    <w:p w14:paraId="404C3F0A" w14:textId="16F684D2" w:rsidR="005C23B0" w:rsidRPr="00580F86" w:rsidRDefault="00323654" w:rsidP="00580F86">
      <w:r w:rsidRPr="00580F86">
        <w:t>2002-</w:t>
      </w:r>
      <w:r w:rsidR="00F46C9A" w:rsidRPr="00580F86">
        <w:t>2026;</w:t>
      </w:r>
      <w:r w:rsidR="00580F86" w:rsidRPr="00580F86">
        <w:t xml:space="preserve"> </w:t>
      </w:r>
      <w:r w:rsidRPr="00580F86">
        <w:t>2008-</w:t>
      </w:r>
      <w:r w:rsidR="00F46C9A" w:rsidRPr="00580F86">
        <w:t>2026</w:t>
      </w:r>
      <w:r w:rsidRPr="00580F86">
        <w:t>; 2012-</w:t>
      </w:r>
      <w:r w:rsidR="00F46C9A" w:rsidRPr="00580F86">
        <w:t>2026</w:t>
      </w:r>
      <w:r w:rsidRPr="00580F86">
        <w:t>;</w:t>
      </w:r>
      <w:r w:rsidR="00580F86" w:rsidRPr="00580F86">
        <w:t xml:space="preserve"> </w:t>
      </w:r>
      <w:r w:rsidRPr="00580F86">
        <w:t>2014-</w:t>
      </w:r>
      <w:r w:rsidR="00F46C9A" w:rsidRPr="00580F86">
        <w:t>2026</w:t>
      </w:r>
      <w:r w:rsidRPr="00580F86">
        <w:t>;</w:t>
      </w:r>
      <w:r w:rsidR="00580F86" w:rsidRPr="00580F86">
        <w:t xml:space="preserve"> </w:t>
      </w:r>
      <w:r w:rsidRPr="00580F86">
        <w:t>2016-</w:t>
      </w:r>
      <w:r w:rsidR="00580F86" w:rsidRPr="00580F86">
        <w:t>2</w:t>
      </w:r>
      <w:r w:rsidR="00F46C9A" w:rsidRPr="00580F86">
        <w:t>026</w:t>
      </w:r>
      <w:r w:rsidRPr="00580F86">
        <w:t>;</w:t>
      </w:r>
      <w:r w:rsidR="00580F86" w:rsidRPr="00580F86">
        <w:t xml:space="preserve"> </w:t>
      </w:r>
      <w:r w:rsidRPr="00580F86">
        <w:t>2018-</w:t>
      </w:r>
      <w:r w:rsidR="00F46C9A" w:rsidRPr="00580F86">
        <w:t>2026</w:t>
      </w:r>
      <w:r w:rsidR="005C23B0" w:rsidRPr="00580F86">
        <w:t>;</w:t>
      </w:r>
      <w:r w:rsidR="00580F86" w:rsidRPr="00580F86">
        <w:t xml:space="preserve"> </w:t>
      </w:r>
      <w:r w:rsidR="005C23B0" w:rsidRPr="00580F86">
        <w:t>2020-2026;</w:t>
      </w:r>
      <w:r w:rsidR="00580F86" w:rsidRPr="00580F86">
        <w:t xml:space="preserve"> </w:t>
      </w:r>
      <w:r w:rsidR="005C23B0" w:rsidRPr="00580F86">
        <w:t>2022-2026;</w:t>
      </w:r>
      <w:r w:rsidR="00580F86" w:rsidRPr="00580F86">
        <w:t xml:space="preserve"> </w:t>
      </w:r>
      <w:r w:rsidR="005C23B0" w:rsidRPr="00580F86">
        <w:t>2024-2026.</w:t>
      </w:r>
    </w:p>
    <w:p w14:paraId="0EA8E7D5" w14:textId="77777777" w:rsidR="005C23B0" w:rsidRPr="00580F86" w:rsidRDefault="005C23B0" w:rsidP="00580F86"/>
    <w:p w14:paraId="0A123C5A" w14:textId="77777777" w:rsidR="00323654" w:rsidRPr="00580F86" w:rsidRDefault="00323654" w:rsidP="00580F86">
      <w:pPr>
        <w:rPr>
          <w:b/>
        </w:rPr>
      </w:pPr>
      <w:r w:rsidRPr="00580F86">
        <w:rPr>
          <w:b/>
        </w:rPr>
        <w:t>Eis 32</w:t>
      </w:r>
    </w:p>
    <w:p w14:paraId="4E82C6B8" w14:textId="456D1054" w:rsidR="00FA12A9" w:rsidRDefault="00FA12A9" w:rsidP="00FA12A9">
      <w:r>
        <w:t>Tijdens het uitvoeren van de meting 2026 worden de uitkomsten hiervan op het 6ppc niveaudoor Opdrachtnemer getoetst bij de gemeenten die deelnemen aan de begeleidingscommissie. Hiervoor verstrekt Opdrachtnemer het benodigde kaart en tabelmateriaal (idem als Eis 29). Indien na deze toets en validatie door gemeenten blijkt dat deze meting geen waarheidsgetrouw beeld oplevert, dan kan Opdrachtgever besluiten om de toets en validatie van het Leefbaarometer-model opnieuw te laten uitvoeren door Opdrachtnemer of de uitkomsten handmatig te laten aanpassen door Opdrachtnemer. Opdrachtnemer houdt hiermee rekening in de planning.</w:t>
      </w:r>
    </w:p>
    <w:p w14:paraId="7987B353" w14:textId="0418520B" w:rsidR="00323654" w:rsidRPr="00D71361" w:rsidRDefault="00323654" w:rsidP="00D71361">
      <w:pPr>
        <w:pStyle w:val="Kop2"/>
        <w:numPr>
          <w:ilvl w:val="0"/>
          <w:numId w:val="0"/>
        </w:numPr>
        <w:rPr>
          <w:b/>
          <w:bCs w:val="0"/>
          <w:i w:val="0"/>
          <w:iCs/>
          <w:szCs w:val="20"/>
        </w:rPr>
      </w:pPr>
      <w:bookmarkStart w:id="12" w:name="_Toc393205377"/>
      <w:r w:rsidRPr="00D71361">
        <w:rPr>
          <w:bCs w:val="0"/>
          <w:iCs/>
          <w:szCs w:val="20"/>
        </w:rPr>
        <w:t>5.2 Leefbaarheidsanalyse 202</w:t>
      </w:r>
      <w:r w:rsidR="00580F86" w:rsidRPr="00D71361">
        <w:rPr>
          <w:bCs w:val="0"/>
          <w:iCs/>
          <w:szCs w:val="20"/>
        </w:rPr>
        <w:t>6</w:t>
      </w:r>
      <w:bookmarkEnd w:id="12"/>
    </w:p>
    <w:p w14:paraId="65F77973" w14:textId="77777777" w:rsidR="00323654" w:rsidRDefault="00323654" w:rsidP="00323654"/>
    <w:p w14:paraId="61FB2C2F" w14:textId="764FBF52" w:rsidR="00323654" w:rsidRPr="005B02F2" w:rsidRDefault="00323654" w:rsidP="00323654">
      <w:r w:rsidRPr="005B02F2">
        <w:t xml:space="preserve">Net zoals bij de </w:t>
      </w:r>
      <w:r>
        <w:t>leefbaarheids</w:t>
      </w:r>
      <w:r w:rsidRPr="005B02F2">
        <w:t>metingen in het verleden w</w:t>
      </w:r>
      <w:r>
        <w:t>enst</w:t>
      </w:r>
      <w:r w:rsidRPr="005B02F2">
        <w:t xml:space="preserve"> </w:t>
      </w:r>
      <w:r w:rsidR="00D71361">
        <w:t xml:space="preserve">de </w:t>
      </w:r>
      <w:r w:rsidRPr="005B02F2">
        <w:t>Aanbestedende dienst ook bij de meting 20</w:t>
      </w:r>
      <w:r>
        <w:t>2</w:t>
      </w:r>
      <w:r w:rsidR="00580F86">
        <w:t>6</w:t>
      </w:r>
      <w:r w:rsidRPr="005B02F2">
        <w:t xml:space="preserve"> inzicht </w:t>
      </w:r>
      <w:r>
        <w:t xml:space="preserve">te </w:t>
      </w:r>
      <w:r w:rsidRPr="005B02F2">
        <w:t xml:space="preserve">krijgen in de ontwikkeling van de leefbaarheid </w:t>
      </w:r>
      <w:r>
        <w:t xml:space="preserve">(vooral) </w:t>
      </w:r>
      <w:r w:rsidRPr="005B02F2">
        <w:t>in de laatste twee jaar (meer specifiek, bij meting 20</w:t>
      </w:r>
      <w:r>
        <w:t>2</w:t>
      </w:r>
      <w:r w:rsidR="00580F86">
        <w:t>6</w:t>
      </w:r>
      <w:r w:rsidRPr="005B02F2">
        <w:t xml:space="preserve"> gaat het om de ontwikkelingen tussen 20</w:t>
      </w:r>
      <w:r w:rsidR="00580F86">
        <w:t>24</w:t>
      </w:r>
      <w:r w:rsidRPr="005B02F2">
        <w:t xml:space="preserve"> en 20</w:t>
      </w:r>
      <w:r>
        <w:t>2</w:t>
      </w:r>
      <w:r w:rsidR="00580F86">
        <w:t>6</w:t>
      </w:r>
      <w:r w:rsidRPr="005B02F2">
        <w:t>), als aanvulling op de ontwikkelingen tot 20</w:t>
      </w:r>
      <w:r w:rsidR="00580F86">
        <w:t>24</w:t>
      </w:r>
      <w:r w:rsidRPr="005B02F2">
        <w:t xml:space="preserve"> (zie hiervoor de</w:t>
      </w:r>
      <w:r>
        <w:t xml:space="preserve"> recente analyserapporten</w:t>
      </w:r>
      <w:r w:rsidRPr="005B02F2">
        <w:t xml:space="preserve"> </w:t>
      </w:r>
      <w:hyperlink r:id="rId18" w:history="1">
        <w:r w:rsidRPr="00580F86">
          <w:rPr>
            <w:rStyle w:val="Hyperlink"/>
          </w:rPr>
          <w:t>https://www.leefbaarometer.nl/page/Publicaties</w:t>
        </w:r>
      </w:hyperlink>
      <w:r w:rsidR="00E73E01">
        <w:t>)</w:t>
      </w:r>
      <w:r w:rsidRPr="00580F86">
        <w:t>.</w:t>
      </w:r>
      <w:r>
        <w:t xml:space="preserve"> </w:t>
      </w:r>
    </w:p>
    <w:p w14:paraId="7BDAE721" w14:textId="77777777" w:rsidR="00323654" w:rsidRPr="005B02F2" w:rsidRDefault="00323654" w:rsidP="00323654"/>
    <w:p w14:paraId="17E1D7F3" w14:textId="77777777" w:rsidR="00323654" w:rsidRPr="003E3283" w:rsidRDefault="00323654" w:rsidP="000C68AE">
      <w:pPr>
        <w:rPr>
          <w:b/>
        </w:rPr>
      </w:pPr>
      <w:r>
        <w:rPr>
          <w:b/>
        </w:rPr>
        <w:t>Eis 33</w:t>
      </w:r>
    </w:p>
    <w:p w14:paraId="4E263B9A" w14:textId="60111658" w:rsidR="00323654" w:rsidRPr="005B02F2" w:rsidRDefault="00323654" w:rsidP="000C68AE">
      <w:r w:rsidRPr="005B02F2">
        <w:lastRenderedPageBreak/>
        <w:t>Opdrachtnemer voert analyses voor leefbaarheidsontwikkelingen tot 20</w:t>
      </w:r>
      <w:r>
        <w:t>2</w:t>
      </w:r>
      <w:r w:rsidR="00580F86">
        <w:t>6</w:t>
      </w:r>
      <w:r>
        <w:t xml:space="preserve"> </w:t>
      </w:r>
      <w:r w:rsidRPr="005B02F2">
        <w:t xml:space="preserve">uit. Daarbij </w:t>
      </w:r>
      <w:r>
        <w:t>worden in elk geval</w:t>
      </w:r>
      <w:r w:rsidRPr="005B02F2">
        <w:t xml:space="preserve"> de volgende vragen door Opdrachtnemer beantwoord</w:t>
      </w:r>
      <w:r>
        <w:t xml:space="preserve">, waarbij </w:t>
      </w:r>
      <w:r w:rsidR="00B00F4C">
        <w:t xml:space="preserve">de eerder verschenen </w:t>
      </w:r>
      <w:r w:rsidRPr="00320C28">
        <w:t>analyserapport</w:t>
      </w:r>
      <w:r w:rsidR="00B00F4C" w:rsidRPr="00320C28">
        <w:t xml:space="preserve">en </w:t>
      </w:r>
      <w:r>
        <w:t>als inspiratie dien</w:t>
      </w:r>
      <w:r w:rsidR="00B00F4C">
        <w:t>en</w:t>
      </w:r>
      <w:r w:rsidR="00B00F4C">
        <w:rPr>
          <w:rStyle w:val="Voetnootmarkering"/>
        </w:rPr>
        <w:footnoteReference w:id="9"/>
      </w:r>
      <w:r w:rsidRPr="005B02F2">
        <w:t>:</w:t>
      </w:r>
    </w:p>
    <w:p w14:paraId="2BC950DF" w14:textId="08A6B81B" w:rsidR="00323654" w:rsidRDefault="00323654" w:rsidP="000C68AE">
      <w:pPr>
        <w:pStyle w:val="Plattetekst"/>
        <w:numPr>
          <w:ilvl w:val="0"/>
          <w:numId w:val="5"/>
        </w:numPr>
        <w:tabs>
          <w:tab w:val="num" w:pos="284"/>
        </w:tabs>
        <w:spacing w:after="0" w:line="276" w:lineRule="auto"/>
        <w:ind w:hanging="644"/>
        <w:rPr>
          <w:sz w:val="18"/>
        </w:rPr>
      </w:pPr>
      <w:r w:rsidRPr="002B7217">
        <w:rPr>
          <w:sz w:val="18"/>
        </w:rPr>
        <w:t>Hoe heeft de leefbaarheid zich ontwikkeld tussen 20</w:t>
      </w:r>
      <w:r w:rsidR="00580F86">
        <w:rPr>
          <w:sz w:val="18"/>
        </w:rPr>
        <w:t>24</w:t>
      </w:r>
      <w:r w:rsidRPr="002B7217">
        <w:rPr>
          <w:sz w:val="18"/>
        </w:rPr>
        <w:t xml:space="preserve"> en 20</w:t>
      </w:r>
      <w:r>
        <w:rPr>
          <w:sz w:val="18"/>
        </w:rPr>
        <w:t>2</w:t>
      </w:r>
      <w:r w:rsidR="00580F86">
        <w:rPr>
          <w:sz w:val="18"/>
        </w:rPr>
        <w:t>6</w:t>
      </w:r>
      <w:r>
        <w:rPr>
          <w:sz w:val="18"/>
        </w:rPr>
        <w:t>?</w:t>
      </w:r>
    </w:p>
    <w:p w14:paraId="65305141" w14:textId="7EF1A1EC" w:rsidR="00323654" w:rsidRPr="005B02F2"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sidRPr="002B7217">
        <w:rPr>
          <w:sz w:val="18"/>
        </w:rPr>
        <w:t xml:space="preserve">Hoe heeft de leefbaarheid zich (gemiddeld genomen) in Nederland, in de </w:t>
      </w:r>
      <w:r>
        <w:rPr>
          <w:sz w:val="18"/>
        </w:rPr>
        <w:t xml:space="preserve">afzonderlijke </w:t>
      </w:r>
      <w:r w:rsidRPr="002B7217">
        <w:rPr>
          <w:sz w:val="18"/>
        </w:rPr>
        <w:t>G4</w:t>
      </w:r>
      <w:r>
        <w:rPr>
          <w:sz w:val="18"/>
        </w:rPr>
        <w:t>-steden</w:t>
      </w:r>
      <w:r w:rsidRPr="002B7217">
        <w:rPr>
          <w:sz w:val="18"/>
        </w:rPr>
        <w:t xml:space="preserve">, de </w:t>
      </w:r>
      <w:r>
        <w:rPr>
          <w:sz w:val="18"/>
        </w:rPr>
        <w:t>G40</w:t>
      </w:r>
      <w:r w:rsidRPr="002B7217">
        <w:rPr>
          <w:sz w:val="18"/>
        </w:rPr>
        <w:t xml:space="preserve">, </w:t>
      </w:r>
      <w:r>
        <w:rPr>
          <w:sz w:val="18"/>
        </w:rPr>
        <w:t>in NL buiten de G4 en G40</w:t>
      </w:r>
      <w:r w:rsidR="007225C8">
        <w:rPr>
          <w:sz w:val="18"/>
        </w:rPr>
        <w:t xml:space="preserve"> ontwikkeld?</w:t>
      </w:r>
      <w:r>
        <w:rPr>
          <w:sz w:val="18"/>
        </w:rPr>
        <w:t xml:space="preserve"> </w:t>
      </w:r>
      <w:r w:rsidRPr="002B7217">
        <w:rPr>
          <w:sz w:val="18"/>
        </w:rPr>
        <w:t>Hoe staat het met aantallen mensen in verschille</w:t>
      </w:r>
      <w:r>
        <w:rPr>
          <w:sz w:val="18"/>
        </w:rPr>
        <w:t>n</w:t>
      </w:r>
      <w:r w:rsidRPr="002B7217">
        <w:rPr>
          <w:sz w:val="18"/>
        </w:rPr>
        <w:t>de leefbaarheidsklassen in deze gebieden, en hoe is de ontwikkeling hiervan geweest?</w:t>
      </w:r>
    </w:p>
    <w:p w14:paraId="4FE0B173" w14:textId="0095B4D3" w:rsidR="007225C8"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 xml:space="preserve">Zijn er veel </w:t>
      </w:r>
      <w:r>
        <w:rPr>
          <w:sz w:val="18"/>
        </w:rPr>
        <w:t xml:space="preserve">buurten </w:t>
      </w:r>
      <w:r w:rsidRPr="005B02F2">
        <w:rPr>
          <w:sz w:val="18"/>
        </w:rPr>
        <w:t xml:space="preserve">die </w:t>
      </w:r>
      <w:r w:rsidR="000C68AE">
        <w:rPr>
          <w:sz w:val="18"/>
        </w:rPr>
        <w:t xml:space="preserve">(verder) </w:t>
      </w:r>
      <w:r w:rsidRPr="005B02F2">
        <w:rPr>
          <w:sz w:val="18"/>
        </w:rPr>
        <w:t>achteruit</w:t>
      </w:r>
      <w:r w:rsidR="007225C8">
        <w:rPr>
          <w:sz w:val="18"/>
        </w:rPr>
        <w:t xml:space="preserve"> zijn ge</w:t>
      </w:r>
      <w:r w:rsidRPr="005B02F2">
        <w:rPr>
          <w:sz w:val="18"/>
        </w:rPr>
        <w:t xml:space="preserve">gaan, of zijn er meer </w:t>
      </w:r>
      <w:r>
        <w:rPr>
          <w:sz w:val="18"/>
        </w:rPr>
        <w:t>buurten</w:t>
      </w:r>
      <w:r w:rsidRPr="005B02F2">
        <w:rPr>
          <w:sz w:val="18"/>
        </w:rPr>
        <w:t xml:space="preserve"> te vinden die</w:t>
      </w:r>
      <w:r w:rsidR="000C68AE">
        <w:rPr>
          <w:sz w:val="18"/>
        </w:rPr>
        <w:t xml:space="preserve"> vanuit een ongunstige situatie</w:t>
      </w:r>
      <w:r w:rsidRPr="005B02F2">
        <w:rPr>
          <w:sz w:val="18"/>
        </w:rPr>
        <w:t xml:space="preserve"> </w:t>
      </w:r>
      <w:r w:rsidR="007225C8">
        <w:rPr>
          <w:sz w:val="18"/>
        </w:rPr>
        <w:t xml:space="preserve">juist </w:t>
      </w:r>
      <w:r w:rsidRPr="005B02F2">
        <w:rPr>
          <w:sz w:val="18"/>
        </w:rPr>
        <w:t>vooruit</w:t>
      </w:r>
      <w:r w:rsidR="007225C8">
        <w:rPr>
          <w:sz w:val="18"/>
        </w:rPr>
        <w:t xml:space="preserve"> zijn </w:t>
      </w:r>
      <w:r w:rsidRPr="005B02F2">
        <w:rPr>
          <w:sz w:val="18"/>
        </w:rPr>
        <w:t xml:space="preserve">gegaan, of houden </w:t>
      </w:r>
      <w:r w:rsidR="007225C8">
        <w:rPr>
          <w:sz w:val="18"/>
        </w:rPr>
        <w:t xml:space="preserve">de ‘dalers’ en </w:t>
      </w:r>
      <w:r w:rsidR="00B659F6">
        <w:rPr>
          <w:sz w:val="18"/>
        </w:rPr>
        <w:t xml:space="preserve">de </w:t>
      </w:r>
      <w:r w:rsidR="007225C8">
        <w:rPr>
          <w:sz w:val="18"/>
        </w:rPr>
        <w:t xml:space="preserve">‘stijgers’ </w:t>
      </w:r>
      <w:r w:rsidRPr="005B02F2">
        <w:rPr>
          <w:sz w:val="18"/>
        </w:rPr>
        <w:t>elkaar in balans?</w:t>
      </w:r>
      <w:r w:rsidR="000C68AE">
        <w:rPr>
          <w:sz w:val="18"/>
        </w:rPr>
        <w:t xml:space="preserve"> </w:t>
      </w:r>
      <w:bookmarkStart w:id="13" w:name="_Hlk222991503"/>
    </w:p>
    <w:p w14:paraId="09AA0714" w14:textId="3D0E77C9" w:rsidR="00323654" w:rsidRPr="005B02F2" w:rsidRDefault="000C68AE" w:rsidP="000C68AE">
      <w:pPr>
        <w:pStyle w:val="Plattetekst"/>
        <w:numPr>
          <w:ilvl w:val="1"/>
          <w:numId w:val="5"/>
        </w:numPr>
        <w:tabs>
          <w:tab w:val="clear" w:pos="1440"/>
          <w:tab w:val="num" w:pos="284"/>
          <w:tab w:val="num" w:pos="709"/>
        </w:tabs>
        <w:spacing w:after="0" w:line="276" w:lineRule="auto"/>
        <w:ind w:left="709" w:hanging="447"/>
        <w:rPr>
          <w:sz w:val="18"/>
        </w:rPr>
      </w:pPr>
      <w:bookmarkStart w:id="14" w:name="_Hlk223027855"/>
      <w:r>
        <w:rPr>
          <w:sz w:val="18"/>
        </w:rPr>
        <w:t>Staat de leefbaarheid in meer of minder buurten structureel onder druk</w:t>
      </w:r>
      <w:r w:rsidR="007225C8">
        <w:rPr>
          <w:sz w:val="18"/>
        </w:rPr>
        <w:t xml:space="preserve"> en in welke gebieden en typen gemeenten zijn die te vinden</w:t>
      </w:r>
      <w:r>
        <w:rPr>
          <w:sz w:val="18"/>
        </w:rPr>
        <w:t>?</w:t>
      </w:r>
    </w:p>
    <w:bookmarkEnd w:id="13"/>
    <w:bookmarkEnd w:id="14"/>
    <w:p w14:paraId="5ADE4349" w14:textId="77777777" w:rsidR="00323654" w:rsidRPr="005B02F2"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Is dit landelijk of ook regionaal en binnengemeentelijk waar</w:t>
      </w:r>
      <w:r>
        <w:rPr>
          <w:sz w:val="18"/>
        </w:rPr>
        <w:t xml:space="preserve"> te </w:t>
      </w:r>
      <w:r w:rsidRPr="005B02F2">
        <w:rPr>
          <w:sz w:val="18"/>
        </w:rPr>
        <w:t>nemen?</w:t>
      </w:r>
    </w:p>
    <w:p w14:paraId="1BC82A21" w14:textId="77777777" w:rsidR="00323654" w:rsidRPr="005B02F2"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Zijn bepaalde regio’s/(groepen) gemeenten bovengemiddeld achteruitgegaan of vooruitgegaan?</w:t>
      </w:r>
    </w:p>
    <w:p w14:paraId="6904E8F6" w14:textId="77777777" w:rsidR="00323654" w:rsidRPr="005B02F2"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 xml:space="preserve">Kunnen we binnen bepaalde regio’s/(groepen) gemeenten relevante ontwikkelingen waarnemen? </w:t>
      </w:r>
    </w:p>
    <w:p w14:paraId="7C6A0F50" w14:textId="1696A0DF" w:rsidR="00323654"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sidRPr="002B7217">
        <w:rPr>
          <w:sz w:val="18"/>
        </w:rPr>
        <w:t xml:space="preserve">Hoe passen deze ontwikkelingen in verschillende gebieden in het eerder geschetste beeld van ontwikkelingen </w:t>
      </w:r>
      <w:r>
        <w:rPr>
          <w:sz w:val="18"/>
        </w:rPr>
        <w:t xml:space="preserve">tot </w:t>
      </w:r>
      <w:r w:rsidRPr="002B7217">
        <w:rPr>
          <w:sz w:val="18"/>
        </w:rPr>
        <w:t>20</w:t>
      </w:r>
      <w:r w:rsidR="000C68AE">
        <w:rPr>
          <w:sz w:val="18"/>
        </w:rPr>
        <w:t>24</w:t>
      </w:r>
      <w:r>
        <w:rPr>
          <w:sz w:val="18"/>
        </w:rPr>
        <w:t>?</w:t>
      </w:r>
    </w:p>
    <w:p w14:paraId="0BDA6A20" w14:textId="77777777" w:rsidR="00323654" w:rsidRPr="002B7217" w:rsidRDefault="00323654" w:rsidP="000C68AE">
      <w:pPr>
        <w:pStyle w:val="Plattetekst"/>
        <w:numPr>
          <w:ilvl w:val="1"/>
          <w:numId w:val="5"/>
        </w:numPr>
        <w:tabs>
          <w:tab w:val="clear" w:pos="1440"/>
          <w:tab w:val="num" w:pos="284"/>
          <w:tab w:val="num" w:pos="709"/>
        </w:tabs>
        <w:spacing w:after="0" w:line="276" w:lineRule="auto"/>
        <w:ind w:left="709" w:hanging="447"/>
        <w:rPr>
          <w:sz w:val="18"/>
        </w:rPr>
      </w:pPr>
      <w:r>
        <w:rPr>
          <w:sz w:val="18"/>
        </w:rPr>
        <w:t xml:space="preserve">U </w:t>
      </w:r>
      <w:r w:rsidRPr="002B7217">
        <w:rPr>
          <w:sz w:val="18"/>
        </w:rPr>
        <w:t>wordt gevraagd de tijdreeksen (voor het in beeld brengen van langetermijn</w:t>
      </w:r>
      <w:r>
        <w:rPr>
          <w:sz w:val="18"/>
        </w:rPr>
        <w:t>-</w:t>
      </w:r>
      <w:r w:rsidRPr="002B7217">
        <w:rPr>
          <w:sz w:val="18"/>
        </w:rPr>
        <w:t>ontwikkelingen) te baseren op de ui</w:t>
      </w:r>
      <w:r>
        <w:rPr>
          <w:sz w:val="18"/>
        </w:rPr>
        <w:t>t</w:t>
      </w:r>
      <w:r w:rsidRPr="002B7217">
        <w:rPr>
          <w:sz w:val="18"/>
        </w:rPr>
        <w:t xml:space="preserve">komsten van het nieuwe model. </w:t>
      </w:r>
    </w:p>
    <w:p w14:paraId="5525FD0E" w14:textId="77777777" w:rsidR="00323654" w:rsidRPr="005B02F2" w:rsidRDefault="00323654" w:rsidP="000C68AE">
      <w:pPr>
        <w:pStyle w:val="Plattetekst"/>
        <w:numPr>
          <w:ilvl w:val="0"/>
          <w:numId w:val="5"/>
        </w:numPr>
        <w:tabs>
          <w:tab w:val="num" w:pos="284"/>
        </w:tabs>
        <w:spacing w:after="0" w:line="276" w:lineRule="auto"/>
        <w:ind w:left="284" w:hanging="284"/>
        <w:rPr>
          <w:sz w:val="18"/>
        </w:rPr>
      </w:pPr>
      <w:r w:rsidRPr="005B02F2">
        <w:rPr>
          <w:sz w:val="18"/>
        </w:rPr>
        <w:t xml:space="preserve">Zijn de gebieden waar achteruitgang te </w:t>
      </w:r>
      <w:r>
        <w:rPr>
          <w:sz w:val="18"/>
        </w:rPr>
        <w:t xml:space="preserve">zien </w:t>
      </w:r>
      <w:r w:rsidRPr="005B02F2">
        <w:rPr>
          <w:sz w:val="18"/>
        </w:rPr>
        <w:t>is voornamelijk te typeren als leefbare gebieden die dus iets minder leefbaar worden, of zijn het juist voornamelijk de gebieden die al onleefbaar waren en nog een stuk onleefbaarder worden? Of zijn het gebieden die in een eerdere periode vooruitgang hebben geboekt</w:t>
      </w:r>
      <w:r>
        <w:rPr>
          <w:sz w:val="18"/>
        </w:rPr>
        <w:t>,</w:t>
      </w:r>
      <w:r w:rsidRPr="005B02F2">
        <w:rPr>
          <w:sz w:val="18"/>
        </w:rPr>
        <w:t xml:space="preserve"> maar nu een terugval meemaken? </w:t>
      </w:r>
    </w:p>
    <w:p w14:paraId="2D69DB1A" w14:textId="2BA64FCC" w:rsidR="00323654" w:rsidRPr="005B02F2" w:rsidRDefault="00323654" w:rsidP="000C68AE">
      <w:pPr>
        <w:pStyle w:val="Plattetekst"/>
        <w:numPr>
          <w:ilvl w:val="0"/>
          <w:numId w:val="5"/>
        </w:numPr>
        <w:tabs>
          <w:tab w:val="num" w:pos="284"/>
        </w:tabs>
        <w:spacing w:after="0" w:line="276" w:lineRule="auto"/>
        <w:ind w:left="284" w:hanging="284"/>
        <w:rPr>
          <w:sz w:val="18"/>
        </w:rPr>
      </w:pPr>
      <w:r w:rsidRPr="005B02F2">
        <w:rPr>
          <w:sz w:val="18"/>
        </w:rPr>
        <w:t>Zijn de gebieden waar vooruitgang waar</w:t>
      </w:r>
      <w:r w:rsidR="000C68AE">
        <w:rPr>
          <w:sz w:val="18"/>
        </w:rPr>
        <w:t xml:space="preserve"> te </w:t>
      </w:r>
      <w:r w:rsidRPr="005B02F2">
        <w:rPr>
          <w:sz w:val="18"/>
        </w:rPr>
        <w:t xml:space="preserve">nemen is voornamelijk te typeren als leefbare gebieden die nog leefbaarder worden, of zijn het juist voornamelijk de gebieden die onleefbaar waren en nu een stukje leefbaarder worden? Met andere woorden zien we de kloof tussen leefbaar en minder leefbaar verder afnemen of neemt de kloof toe? </w:t>
      </w:r>
    </w:p>
    <w:p w14:paraId="51074631" w14:textId="68217AE1" w:rsidR="00323654" w:rsidRPr="005B02F2" w:rsidRDefault="00323654" w:rsidP="000C68AE">
      <w:pPr>
        <w:pStyle w:val="Plattetekst"/>
        <w:numPr>
          <w:ilvl w:val="0"/>
          <w:numId w:val="5"/>
        </w:numPr>
        <w:tabs>
          <w:tab w:val="num" w:pos="284"/>
        </w:tabs>
        <w:spacing w:after="0" w:line="276" w:lineRule="auto"/>
        <w:ind w:left="284" w:hanging="284"/>
        <w:rPr>
          <w:sz w:val="18"/>
        </w:rPr>
      </w:pPr>
      <w:r w:rsidRPr="005B02F2">
        <w:rPr>
          <w:sz w:val="18"/>
        </w:rPr>
        <w:t>Hoe verhouden de gebieden met vooruitgang in leefbaarheid zich qua aantallen/omvang én locatie tot de gebieden waar de leefbaarheid achteruit is gegaan tussen 20</w:t>
      </w:r>
      <w:r w:rsidR="000C68AE">
        <w:rPr>
          <w:sz w:val="18"/>
        </w:rPr>
        <w:t>24</w:t>
      </w:r>
      <w:r w:rsidRPr="005B02F2">
        <w:rPr>
          <w:sz w:val="18"/>
        </w:rPr>
        <w:t xml:space="preserve"> en 20</w:t>
      </w:r>
      <w:r>
        <w:rPr>
          <w:sz w:val="18"/>
        </w:rPr>
        <w:t>2</w:t>
      </w:r>
      <w:r w:rsidR="000C68AE">
        <w:rPr>
          <w:sz w:val="18"/>
        </w:rPr>
        <w:t>6</w:t>
      </w:r>
      <w:r>
        <w:rPr>
          <w:sz w:val="18"/>
        </w:rPr>
        <w:t xml:space="preserve">. </w:t>
      </w:r>
      <w:r w:rsidRPr="005B02F2">
        <w:rPr>
          <w:sz w:val="18"/>
        </w:rPr>
        <w:t>Wordt hierbij de trend uit eerdere jaren doorgezet of verbroken?</w:t>
      </w:r>
    </w:p>
    <w:p w14:paraId="1F1CA629" w14:textId="77777777" w:rsidR="00323654" w:rsidRPr="005B02F2" w:rsidRDefault="00323654" w:rsidP="000C68AE">
      <w:pPr>
        <w:pStyle w:val="Plattetekst"/>
        <w:numPr>
          <w:ilvl w:val="0"/>
          <w:numId w:val="5"/>
        </w:numPr>
        <w:tabs>
          <w:tab w:val="num" w:pos="284"/>
        </w:tabs>
        <w:spacing w:after="0" w:line="276" w:lineRule="auto"/>
        <w:ind w:left="284" w:hanging="284"/>
        <w:rPr>
          <w:sz w:val="18"/>
        </w:rPr>
      </w:pPr>
      <w:r w:rsidRPr="005B02F2">
        <w:rPr>
          <w:sz w:val="18"/>
        </w:rPr>
        <w:t xml:space="preserve">Welke dimensies en indicatoren dragen bij aan de geconstateerde ontwikkelingen, en in hoeverre bepaalt de conjunctuur de geschetste ontwikkelingen? </w:t>
      </w:r>
    </w:p>
    <w:p w14:paraId="291F3D00" w14:textId="77777777" w:rsidR="00323654" w:rsidRPr="005B02F2" w:rsidRDefault="00323654" w:rsidP="000C68AE">
      <w:pPr>
        <w:pStyle w:val="Plattetekst"/>
        <w:numPr>
          <w:ilvl w:val="0"/>
          <w:numId w:val="5"/>
        </w:numPr>
        <w:tabs>
          <w:tab w:val="num" w:pos="284"/>
        </w:tabs>
        <w:spacing w:after="0" w:line="276" w:lineRule="auto"/>
        <w:ind w:left="284" w:hanging="284"/>
        <w:rPr>
          <w:sz w:val="18"/>
        </w:rPr>
      </w:pPr>
      <w:r w:rsidRPr="005B02F2">
        <w:rPr>
          <w:sz w:val="18"/>
        </w:rPr>
        <w:t>Om de geconstateerde ontwikkelingen goed in perspectief te kunnen plaatsen is de vraag hoe de leefbaarheidssituatie over heel Nederland eruitziet van grote relevantie (zijn er bepaalde gebieden/steden waar veel onleefbare gebieden zijn, welke gebieden zijn dit, zien we juist in gebieden die overwegend goed scoren wat de leefbaarheidssituatie betreft voornamelijk vooruitgang of achteruitgang, etc)?</w:t>
      </w:r>
    </w:p>
    <w:p w14:paraId="2E73F521" w14:textId="77777777" w:rsidR="00323654" w:rsidRPr="005B02F2" w:rsidRDefault="00323654" w:rsidP="00DF0382">
      <w:pPr>
        <w:tabs>
          <w:tab w:val="num" w:pos="284"/>
        </w:tabs>
        <w:ind w:hanging="720"/>
      </w:pPr>
    </w:p>
    <w:p w14:paraId="318FBB72" w14:textId="3A80E9E6" w:rsidR="00323654" w:rsidRPr="005B02F2" w:rsidRDefault="00323654" w:rsidP="00DF0382">
      <w:pPr>
        <w:rPr>
          <w:bCs/>
        </w:rPr>
      </w:pPr>
      <w:r w:rsidRPr="005B02F2">
        <w:rPr>
          <w:bCs/>
        </w:rPr>
        <w:t xml:space="preserve">De uitkomsten van de analyses met de </w:t>
      </w:r>
      <w:r>
        <w:rPr>
          <w:bCs/>
        </w:rPr>
        <w:t xml:space="preserve">data van de </w:t>
      </w:r>
      <w:r w:rsidRPr="005B02F2">
        <w:rPr>
          <w:bCs/>
        </w:rPr>
        <w:t>Leefbaarometer worden door Opdrachtnemer</w:t>
      </w:r>
      <w:r>
        <w:rPr>
          <w:bCs/>
        </w:rPr>
        <w:t xml:space="preserve"> </w:t>
      </w:r>
      <w:r w:rsidRPr="005B02F2">
        <w:rPr>
          <w:bCs/>
        </w:rPr>
        <w:t xml:space="preserve">tevens vergeleken (op hoofdlijnen) met uitkomsten van andere vergelijkbare/relevante monitors en onderzoeken, zoals Atlas voor Gemeenten, veiligheidsmonitor, duurzaamheidsbalans, gemeentelijke monitors (van aan de begeleidingscommissie deelnemende gemeenten, </w:t>
      </w:r>
      <w:r w:rsidR="00DF0382">
        <w:rPr>
          <w:bCs/>
        </w:rPr>
        <w:t>of</w:t>
      </w:r>
      <w:r w:rsidRPr="005B02F2">
        <w:rPr>
          <w:bCs/>
        </w:rPr>
        <w:t xml:space="preserve"> </w:t>
      </w:r>
      <w:r w:rsidR="00DF0382">
        <w:rPr>
          <w:bCs/>
        </w:rPr>
        <w:t xml:space="preserve">van </w:t>
      </w:r>
      <w:r w:rsidRPr="005B02F2">
        <w:rPr>
          <w:bCs/>
        </w:rPr>
        <w:t xml:space="preserve">gemeenten die nadrukkelijk in het rapport genoemd worden) etc. Daarbij worden de eventuele overeenkomsten en verschillen tussen de uitkomsten kort geduid door Opdrachtnemer.   </w:t>
      </w:r>
    </w:p>
    <w:p w14:paraId="7216D0B0" w14:textId="77777777" w:rsidR="00323654" w:rsidRPr="00565C42" w:rsidRDefault="00323654" w:rsidP="00DF0382">
      <w:pPr>
        <w:pStyle w:val="Tekstopmerking"/>
        <w:spacing w:line="276" w:lineRule="auto"/>
        <w:rPr>
          <w:bCs/>
        </w:rPr>
      </w:pPr>
    </w:p>
    <w:p w14:paraId="7050ECB1" w14:textId="77777777" w:rsidR="00323654" w:rsidRPr="00621417" w:rsidRDefault="00323654" w:rsidP="00DF0382">
      <w:pPr>
        <w:rPr>
          <w:b/>
          <w:bCs/>
        </w:rPr>
      </w:pPr>
      <w:r>
        <w:rPr>
          <w:b/>
          <w:bCs/>
        </w:rPr>
        <w:t>Eis 34</w:t>
      </w:r>
    </w:p>
    <w:p w14:paraId="6B952CC6" w14:textId="77777777" w:rsidR="00323654" w:rsidRDefault="00323654" w:rsidP="00DF0382">
      <w:pPr>
        <w:rPr>
          <w:bCs/>
        </w:rPr>
      </w:pPr>
      <w:r>
        <w:rPr>
          <w:bCs/>
        </w:rPr>
        <w:t>B</w:t>
      </w:r>
      <w:r w:rsidRPr="005B02F2">
        <w:rPr>
          <w:bCs/>
        </w:rPr>
        <w:t xml:space="preserve">ij het uitvoeren van de leefbaarheidsanalyses wordt flexibiliteit van Opdrachtnemer gevraagd. </w:t>
      </w:r>
      <w:r>
        <w:rPr>
          <w:bCs/>
        </w:rPr>
        <w:t xml:space="preserve">In overleg met de </w:t>
      </w:r>
      <w:r w:rsidRPr="005B02F2">
        <w:rPr>
          <w:bCs/>
        </w:rPr>
        <w:t xml:space="preserve">begeleidingscommissie wordt besloten </w:t>
      </w:r>
      <w:r>
        <w:rPr>
          <w:bCs/>
        </w:rPr>
        <w:t xml:space="preserve">of er wijzigingen in de uitvoering noodzakelijk zijn. Bijvoorbeeld door een </w:t>
      </w:r>
      <w:r w:rsidRPr="005B02F2">
        <w:rPr>
          <w:bCs/>
        </w:rPr>
        <w:t>iets andere invul</w:t>
      </w:r>
      <w:r>
        <w:rPr>
          <w:bCs/>
        </w:rPr>
        <w:t>ling te geven aan de rapportage,</w:t>
      </w:r>
      <w:r w:rsidRPr="005B02F2">
        <w:rPr>
          <w:bCs/>
        </w:rPr>
        <w:t xml:space="preserve"> om bepaalde onderwerpen nader uit te lichten of d</w:t>
      </w:r>
      <w:r>
        <w:rPr>
          <w:bCs/>
        </w:rPr>
        <w:t>e keuze</w:t>
      </w:r>
      <w:r w:rsidRPr="005B02F2">
        <w:rPr>
          <w:bCs/>
        </w:rPr>
        <w:t xml:space="preserve"> voor een andere </w:t>
      </w:r>
      <w:r>
        <w:rPr>
          <w:bCs/>
        </w:rPr>
        <w:t>gebiedsindeling.</w:t>
      </w:r>
      <w:r w:rsidRPr="005B02F2">
        <w:rPr>
          <w:bCs/>
        </w:rPr>
        <w:t xml:space="preserve"> </w:t>
      </w:r>
      <w:r>
        <w:rPr>
          <w:bCs/>
        </w:rPr>
        <w:t xml:space="preserve">Wijzigingen worden in overleg met Opdrachtnemer doorgevoerd. Het streven is om de omvang van </w:t>
      </w:r>
      <w:r>
        <w:rPr>
          <w:bCs/>
        </w:rPr>
        <w:lastRenderedPageBreak/>
        <w:t xml:space="preserve">de werkzaamheden niet te laten afwijken. </w:t>
      </w:r>
      <w:r w:rsidRPr="005B02F2">
        <w:rPr>
          <w:bCs/>
        </w:rPr>
        <w:t xml:space="preserve">De besluitvorming hieromtrent kan plaatsvinden tijdens de startbijeenkomst </w:t>
      </w:r>
      <w:r>
        <w:rPr>
          <w:bCs/>
        </w:rPr>
        <w:t>voor de analyses.</w:t>
      </w:r>
      <w:r w:rsidRPr="005B02F2">
        <w:rPr>
          <w:bCs/>
        </w:rPr>
        <w:t xml:space="preserve">  </w:t>
      </w:r>
    </w:p>
    <w:p w14:paraId="54E3861D" w14:textId="7E99E455" w:rsidR="00323654" w:rsidRPr="00FC2AC4" w:rsidRDefault="00323654" w:rsidP="00DF0382">
      <w:pPr>
        <w:pStyle w:val="Kop2"/>
        <w:numPr>
          <w:ilvl w:val="0"/>
          <w:numId w:val="0"/>
        </w:numPr>
      </w:pPr>
      <w:bookmarkStart w:id="15" w:name="_Toc393205378"/>
      <w:r w:rsidRPr="00FC2AC4">
        <w:t>5.3 Afronding leefbaarheidsmeting en analyse 202</w:t>
      </w:r>
      <w:r w:rsidR="00DF0382">
        <w:t>6</w:t>
      </w:r>
      <w:bookmarkEnd w:id="15"/>
    </w:p>
    <w:p w14:paraId="379CECD0" w14:textId="77777777" w:rsidR="00323654" w:rsidRPr="005B02F2" w:rsidRDefault="00323654" w:rsidP="00DF0382"/>
    <w:p w14:paraId="1A35BF15" w14:textId="77777777" w:rsidR="00323654" w:rsidRPr="00C855E4" w:rsidRDefault="00323654" w:rsidP="00DF0382">
      <w:pPr>
        <w:rPr>
          <w:b/>
        </w:rPr>
      </w:pPr>
      <w:r w:rsidRPr="00C855E4">
        <w:rPr>
          <w:b/>
        </w:rPr>
        <w:t>E</w:t>
      </w:r>
      <w:r>
        <w:rPr>
          <w:b/>
        </w:rPr>
        <w:t>is 35</w:t>
      </w:r>
    </w:p>
    <w:p w14:paraId="1AF0421A" w14:textId="40392D53" w:rsidR="00323654" w:rsidRPr="005B02F2" w:rsidRDefault="00323654" w:rsidP="00DF0382">
      <w:r w:rsidRPr="005B02F2">
        <w:t xml:space="preserve">Opdrachtnemer levert </w:t>
      </w:r>
      <w:r>
        <w:t>aan het eind van de werkzaamheden met betrekking tot</w:t>
      </w:r>
      <w:r w:rsidRPr="005B02F2">
        <w:t xml:space="preserve"> </w:t>
      </w:r>
      <w:r>
        <w:t>meting en analyses 202</w:t>
      </w:r>
      <w:r w:rsidR="00DF0382">
        <w:t>6</w:t>
      </w:r>
      <w:r>
        <w:t xml:space="preserve"> de volgende eindproducten </w:t>
      </w:r>
      <w:r w:rsidRPr="005B02F2">
        <w:t>op</w:t>
      </w:r>
      <w:r>
        <w:t xml:space="preserve"> </w:t>
      </w:r>
      <w:r w:rsidRPr="005B02F2">
        <w:t xml:space="preserve">(waarbij uiteraard de resultaten van </w:t>
      </w:r>
      <w:r>
        <w:t>DEEL</w:t>
      </w:r>
      <w:r w:rsidRPr="005B02F2">
        <w:t xml:space="preserve"> 1, zoals het nieuwe Leefbaarometer-model en nieuwe dimensiescores e.d. toegepast worden): </w:t>
      </w:r>
    </w:p>
    <w:p w14:paraId="0E249F23" w14:textId="6C8C9EC1" w:rsidR="00323654" w:rsidRPr="005B02F2" w:rsidRDefault="00323654" w:rsidP="00DF0382">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Een beknopte rapportage van de uitvoering van de meting 20</w:t>
      </w:r>
      <w:r>
        <w:rPr>
          <w:rFonts w:ascii="Verdana" w:hAnsi="Verdana"/>
          <w:sz w:val="18"/>
          <w:szCs w:val="18"/>
        </w:rPr>
        <w:t>2</w:t>
      </w:r>
      <w:r w:rsidR="00DF0382">
        <w:rPr>
          <w:rFonts w:ascii="Verdana" w:hAnsi="Verdana"/>
          <w:sz w:val="18"/>
          <w:szCs w:val="18"/>
        </w:rPr>
        <w:t>6</w:t>
      </w:r>
      <w:r w:rsidRPr="005B02F2">
        <w:rPr>
          <w:rFonts w:ascii="Verdana" w:hAnsi="Verdana"/>
          <w:sz w:val="18"/>
          <w:szCs w:val="18"/>
        </w:rPr>
        <w:t xml:space="preserve">. In deze rapportage wordt uiteengezet hoe de meting </w:t>
      </w:r>
      <w:r>
        <w:rPr>
          <w:rFonts w:ascii="Verdana" w:hAnsi="Verdana"/>
          <w:sz w:val="18"/>
          <w:szCs w:val="18"/>
        </w:rPr>
        <w:t>is</w:t>
      </w:r>
      <w:r w:rsidRPr="005B02F2">
        <w:rPr>
          <w:rFonts w:ascii="Verdana" w:hAnsi="Verdana"/>
          <w:sz w:val="18"/>
          <w:szCs w:val="18"/>
        </w:rPr>
        <w:t xml:space="preserve"> uitgevoerd en worden eventuele bijzonderheden stap voor stap besproken. </w:t>
      </w:r>
    </w:p>
    <w:p w14:paraId="2DF9C454" w14:textId="77777777" w:rsidR="00323654" w:rsidRPr="005B02F2" w:rsidRDefault="00323654" w:rsidP="00DF0382">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De kaarten (shapefiles) en tabellen (</w:t>
      </w:r>
      <w:r>
        <w:rPr>
          <w:rFonts w:ascii="Verdana" w:hAnsi="Verdana"/>
          <w:sz w:val="18"/>
          <w:szCs w:val="18"/>
        </w:rPr>
        <w:t xml:space="preserve">zipfiles); zie voor meer informatie paragraaf 2 “Algemene eisen”) </w:t>
      </w:r>
      <w:r w:rsidRPr="005B02F2">
        <w:rPr>
          <w:rFonts w:ascii="Verdana" w:hAnsi="Verdana"/>
          <w:sz w:val="18"/>
          <w:szCs w:val="18"/>
        </w:rPr>
        <w:t xml:space="preserve">voor de benodigde jaren (zie voor meer informatie </w:t>
      </w:r>
      <w:r>
        <w:rPr>
          <w:rFonts w:ascii="Verdana" w:hAnsi="Verdana"/>
          <w:sz w:val="18"/>
          <w:szCs w:val="18"/>
        </w:rPr>
        <w:t>5.1</w:t>
      </w:r>
      <w:r w:rsidRPr="005B02F2">
        <w:rPr>
          <w:rFonts w:ascii="Verdana" w:hAnsi="Verdana"/>
          <w:sz w:val="18"/>
          <w:szCs w:val="18"/>
        </w:rPr>
        <w:t>), inclusief de achterliggende informatie.</w:t>
      </w:r>
    </w:p>
    <w:p w14:paraId="61ED9059" w14:textId="77777777" w:rsidR="00323654" w:rsidRPr="00276E47" w:rsidRDefault="00323654" w:rsidP="00DF0382">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Een goed leesbaar rapport waarin de leefbaarheidsontwikkelingen van de afgelopen jaren besproken worden.</w:t>
      </w:r>
      <w:r w:rsidRPr="00FB6C3E">
        <w:rPr>
          <w:rFonts w:ascii="Verdana" w:hAnsi="Verdana"/>
          <w:sz w:val="18"/>
          <w:szCs w:val="18"/>
        </w:rPr>
        <w:t xml:space="preserve"> </w:t>
      </w:r>
      <w:r>
        <w:rPr>
          <w:rFonts w:ascii="Verdana" w:hAnsi="Verdana"/>
          <w:sz w:val="18"/>
          <w:szCs w:val="18"/>
        </w:rPr>
        <w:t xml:space="preserve">In dit rapport worden </w:t>
      </w:r>
      <w:r w:rsidRPr="00FB6C3E">
        <w:rPr>
          <w:rFonts w:ascii="Verdana" w:hAnsi="Verdana"/>
          <w:sz w:val="18"/>
          <w:szCs w:val="18"/>
        </w:rPr>
        <w:t xml:space="preserve">antwoorden op de vragen </w:t>
      </w:r>
      <w:r>
        <w:rPr>
          <w:rFonts w:ascii="Verdana" w:hAnsi="Verdana"/>
          <w:sz w:val="18"/>
          <w:szCs w:val="18"/>
        </w:rPr>
        <w:t xml:space="preserve">(uit paragraaf 5.2) </w:t>
      </w:r>
      <w:r w:rsidRPr="00FB6C3E">
        <w:rPr>
          <w:rFonts w:ascii="Verdana" w:hAnsi="Verdana"/>
          <w:sz w:val="18"/>
          <w:szCs w:val="18"/>
        </w:rPr>
        <w:t xml:space="preserve">door Opdrachtnemer </w:t>
      </w:r>
      <w:r>
        <w:rPr>
          <w:rFonts w:ascii="Verdana" w:hAnsi="Verdana"/>
          <w:sz w:val="18"/>
          <w:szCs w:val="18"/>
        </w:rPr>
        <w:t xml:space="preserve">op een </w:t>
      </w:r>
      <w:r w:rsidRPr="00FB6C3E">
        <w:rPr>
          <w:rFonts w:ascii="Verdana" w:hAnsi="Verdana"/>
          <w:sz w:val="18"/>
          <w:szCs w:val="18"/>
        </w:rPr>
        <w:t>samenhangend</w:t>
      </w:r>
      <w:r>
        <w:rPr>
          <w:rFonts w:ascii="Verdana" w:hAnsi="Verdana"/>
          <w:sz w:val="18"/>
          <w:szCs w:val="18"/>
        </w:rPr>
        <w:t xml:space="preserve">e wijze </w:t>
      </w:r>
      <w:r w:rsidRPr="00FB6C3E">
        <w:rPr>
          <w:rFonts w:ascii="Verdana" w:hAnsi="Verdana"/>
          <w:sz w:val="18"/>
          <w:szCs w:val="18"/>
        </w:rPr>
        <w:t xml:space="preserve">verwerkt. Daarbij worden zo min mogelijk onderzoekstechnische en –methodische zaken in het rapport opgenomen. Het dient voornamelijk te gaan om de resultaten en het samenhangende verhaal waarin de antwoorden op de gestelde vragen beantwoord worden. De onderzoekstechnische en –methodische zaken </w:t>
      </w:r>
      <w:r>
        <w:rPr>
          <w:rFonts w:ascii="Verdana" w:hAnsi="Verdana"/>
          <w:sz w:val="18"/>
          <w:szCs w:val="18"/>
        </w:rPr>
        <w:t>worden</w:t>
      </w:r>
      <w:r w:rsidRPr="00FB6C3E">
        <w:rPr>
          <w:rFonts w:ascii="Verdana" w:hAnsi="Verdana"/>
          <w:sz w:val="18"/>
          <w:szCs w:val="18"/>
        </w:rPr>
        <w:t xml:space="preserve"> in een aparte bijlage opgenomen</w:t>
      </w:r>
      <w:r>
        <w:rPr>
          <w:rFonts w:ascii="Verdana" w:hAnsi="Verdana"/>
          <w:sz w:val="18"/>
          <w:szCs w:val="18"/>
        </w:rPr>
        <w:t>.</w:t>
      </w:r>
    </w:p>
    <w:p w14:paraId="71C78B42" w14:textId="77777777" w:rsidR="00323654" w:rsidRDefault="00323654" w:rsidP="00DF0382">
      <w:pPr>
        <w:rPr>
          <w:b/>
        </w:rPr>
      </w:pPr>
    </w:p>
    <w:p w14:paraId="0F365685" w14:textId="77777777" w:rsidR="00323654" w:rsidRPr="00E13746" w:rsidRDefault="00323654" w:rsidP="00DF0382">
      <w:pPr>
        <w:rPr>
          <w:b/>
        </w:rPr>
      </w:pPr>
      <w:r w:rsidRPr="00E13746">
        <w:rPr>
          <w:b/>
        </w:rPr>
        <w:t xml:space="preserve">Eis </w:t>
      </w:r>
      <w:r>
        <w:rPr>
          <w:b/>
        </w:rPr>
        <w:t>36</w:t>
      </w:r>
    </w:p>
    <w:p w14:paraId="32A1E364" w14:textId="77777777" w:rsidR="00323654" w:rsidRDefault="00323654" w:rsidP="00DF0382">
      <w:r>
        <w:t xml:space="preserve">Beide rapporten uit Eis 35 worden door Opdrachtnemer voorgelegd aan de begeleidingscommissie. De definitieve rapporten worden door Opdrachtgever vastgesteld.  </w:t>
      </w:r>
    </w:p>
    <w:p w14:paraId="079D3A37" w14:textId="77777777" w:rsidR="00323654" w:rsidRDefault="00323654" w:rsidP="00DF0382"/>
    <w:p w14:paraId="35CEFD03" w14:textId="77777777" w:rsidR="00323654" w:rsidRPr="00573988" w:rsidRDefault="00323654" w:rsidP="00DF0382">
      <w:pPr>
        <w:rPr>
          <w:i/>
        </w:rPr>
      </w:pPr>
      <w:r>
        <w:rPr>
          <w:i/>
        </w:rPr>
        <w:t>Go-no-go</w:t>
      </w:r>
    </w:p>
    <w:p w14:paraId="60CD3C4C" w14:textId="50685C0D" w:rsidR="00323654" w:rsidRDefault="00323654" w:rsidP="00DF0382">
      <w:r w:rsidRPr="005B02F2">
        <w:t xml:space="preserve">Na </w:t>
      </w:r>
      <w:r>
        <w:t>het uitvoeren van de meting en analyse 202</w:t>
      </w:r>
      <w:r w:rsidR="00DF0382">
        <w:t>6</w:t>
      </w:r>
      <w:r>
        <w:t xml:space="preserve"> neemt de</w:t>
      </w:r>
      <w:r w:rsidRPr="005B02F2">
        <w:t xml:space="preserve"> Opdrachtgever het besluit om </w:t>
      </w:r>
      <w:r>
        <w:t>de daaropvolgende werkzaamheden (meting en analyse 202</w:t>
      </w:r>
      <w:r w:rsidR="00DF0382">
        <w:t>8</w:t>
      </w:r>
      <w:r>
        <w:t>)</w:t>
      </w:r>
      <w:r w:rsidRPr="005B02F2">
        <w:t xml:space="preserve"> wel of niet door Opdrachtnemer</w:t>
      </w:r>
      <w:r>
        <w:t xml:space="preserve"> uit te laten voeren</w:t>
      </w:r>
      <w:r w:rsidRPr="005B02F2">
        <w:t xml:space="preserve">. </w:t>
      </w:r>
      <w:r>
        <w:t>Dit besluit wordt</w:t>
      </w:r>
      <w:r w:rsidRPr="005B02F2">
        <w:t xml:space="preserve"> gebaseerd op de kwaliteit van de uitvoering van </w:t>
      </w:r>
      <w:r>
        <w:t>de werkzaamheden en de resultaten van de meting en analyse 202</w:t>
      </w:r>
      <w:r w:rsidR="00DF0382">
        <w:t>6</w:t>
      </w:r>
      <w:r>
        <w:t>. L</w:t>
      </w:r>
      <w:r w:rsidRPr="005B02F2">
        <w:t xml:space="preserve">everen deze </w:t>
      </w:r>
      <w:r>
        <w:t>werkzaamheden</w:t>
      </w:r>
      <w:r w:rsidRPr="005B02F2">
        <w:t xml:space="preserve"> </w:t>
      </w:r>
      <w:r>
        <w:t xml:space="preserve">een </w:t>
      </w:r>
      <w:r w:rsidRPr="005B02F2">
        <w:t>waarheidsgetrouw leefbaarheidsbeeld (zowel leefbaarheidssituatie als leefbaarheidsontwikkeling)</w:t>
      </w:r>
      <w:r>
        <w:t xml:space="preserve"> op</w:t>
      </w:r>
      <w:r w:rsidRPr="005B02F2">
        <w:t xml:space="preserve">? </w:t>
      </w:r>
      <w:r>
        <w:t xml:space="preserve"> </w:t>
      </w:r>
    </w:p>
    <w:p w14:paraId="57B7C372" w14:textId="4EA031D1" w:rsidR="00323654" w:rsidRPr="00FC2AC4" w:rsidRDefault="00323654" w:rsidP="00323654">
      <w:pPr>
        <w:pStyle w:val="Kop2"/>
        <w:numPr>
          <w:ilvl w:val="0"/>
          <w:numId w:val="17"/>
        </w:numPr>
        <w:ind w:left="284" w:hanging="284"/>
        <w:rPr>
          <w:b/>
          <w:bCs w:val="0"/>
          <w:szCs w:val="20"/>
        </w:rPr>
      </w:pPr>
      <w:bookmarkStart w:id="16" w:name="_Toc393205379"/>
      <w:r w:rsidRPr="00FC2AC4">
        <w:rPr>
          <w:b/>
          <w:bCs w:val="0"/>
        </w:rPr>
        <w:t>Leefbaarheidsmeting en analyse 202</w:t>
      </w:r>
      <w:r w:rsidR="00DF0382">
        <w:rPr>
          <w:b/>
          <w:bCs w:val="0"/>
        </w:rPr>
        <w:t>8</w:t>
      </w:r>
      <w:bookmarkEnd w:id="16"/>
      <w:r w:rsidRPr="00FC2AC4">
        <w:rPr>
          <w:b/>
          <w:bCs w:val="0"/>
          <w:szCs w:val="20"/>
        </w:rPr>
        <w:tab/>
      </w:r>
    </w:p>
    <w:p w14:paraId="3FD1DA7C" w14:textId="6545722F" w:rsidR="00323654" w:rsidRDefault="00323654" w:rsidP="00FC2AC4">
      <w:pPr>
        <w:pStyle w:val="Kop2"/>
        <w:numPr>
          <w:ilvl w:val="0"/>
          <w:numId w:val="0"/>
        </w:numPr>
      </w:pPr>
      <w:bookmarkStart w:id="17" w:name="_Toc393205380"/>
      <w:r w:rsidRPr="00FC2AC4">
        <w:t>6.1 Leefbaarheidsmeting 202</w:t>
      </w:r>
      <w:r w:rsidR="00B00F4C">
        <w:t>8</w:t>
      </w:r>
      <w:bookmarkEnd w:id="17"/>
    </w:p>
    <w:p w14:paraId="0FF70F25" w14:textId="77777777" w:rsidR="007F2235" w:rsidRPr="007F2235" w:rsidRDefault="007F2235" w:rsidP="007F2235"/>
    <w:p w14:paraId="4EA9E163" w14:textId="36925A22" w:rsidR="00323654" w:rsidRPr="005B02F2" w:rsidRDefault="00323654" w:rsidP="00323654">
      <w:bookmarkStart w:id="18" w:name="_Toc393205381"/>
      <w:r w:rsidRPr="005B02F2">
        <w:t>Opdrachtnemer voert de meting 20</w:t>
      </w:r>
      <w:r>
        <w:t>2</w:t>
      </w:r>
      <w:r w:rsidR="00B00F4C">
        <w:t>8</w:t>
      </w:r>
      <w:r w:rsidRPr="005B02F2">
        <w:t xml:space="preserve"> van de Leefbaarometer uit, met daarbij alle bijbehorende kaarten</w:t>
      </w:r>
      <w:r>
        <w:t>,</w:t>
      </w:r>
      <w:r w:rsidRPr="005B02F2">
        <w:t xml:space="preserve"> tabellen </w:t>
      </w:r>
      <w:r>
        <w:t xml:space="preserve">en achtergrondinformatie </w:t>
      </w:r>
      <w:r w:rsidRPr="005B02F2">
        <w:t>(</w:t>
      </w:r>
      <w:r w:rsidRPr="00993E90">
        <w:t xml:space="preserve">zie paragraaf </w:t>
      </w:r>
      <w:r>
        <w:t>2</w:t>
      </w:r>
      <w:r w:rsidRPr="00993E90">
        <w:t xml:space="preserve"> "Algemene eisen</w:t>
      </w:r>
      <w:r w:rsidRPr="00145C2D">
        <w:t>").</w:t>
      </w:r>
      <w:r w:rsidRPr="005B02F2">
        <w:t xml:space="preserve"> Daarbij levert Opdrachtnemer ook kaarten en tabellen op voor de ontwikkeling in de verschillende perioden. </w:t>
      </w:r>
    </w:p>
    <w:p w14:paraId="4CB4E073" w14:textId="77777777" w:rsidR="00B00F4C" w:rsidRDefault="00323654" w:rsidP="00323654">
      <w:r>
        <w:t xml:space="preserve">De </w:t>
      </w:r>
      <w:r w:rsidRPr="005B02F2">
        <w:t>ontwikkelingen in de volgende periodes</w:t>
      </w:r>
      <w:r>
        <w:t xml:space="preserve"> zijn van toepassing op de leefbaarheidsmetingen</w:t>
      </w:r>
      <w:r w:rsidRPr="005B02F2">
        <w:t>:</w:t>
      </w:r>
      <w:r>
        <w:t xml:space="preserve"> </w:t>
      </w:r>
    </w:p>
    <w:p w14:paraId="663879B1" w14:textId="4030E21B" w:rsidR="00323654" w:rsidRPr="00DC772E" w:rsidRDefault="00323654" w:rsidP="00323654">
      <w:pPr>
        <w:rPr>
          <w:i/>
        </w:rPr>
      </w:pPr>
      <w:r w:rsidRPr="003C7546">
        <w:t>2002-20</w:t>
      </w:r>
      <w:r w:rsidR="00FA12A9">
        <w:t>2</w:t>
      </w:r>
      <w:r w:rsidRPr="003C7546">
        <w:t>8, 2008-20</w:t>
      </w:r>
      <w:r w:rsidR="00FA12A9">
        <w:t>28</w:t>
      </w:r>
      <w:r w:rsidRPr="003C7546">
        <w:t>, 2012-20</w:t>
      </w:r>
      <w:r w:rsidR="00FA12A9">
        <w:t>28</w:t>
      </w:r>
      <w:r w:rsidRPr="003C7546">
        <w:t>, 2014-20</w:t>
      </w:r>
      <w:r w:rsidR="00FA12A9">
        <w:t>28</w:t>
      </w:r>
      <w:r w:rsidRPr="003C7546">
        <w:t>, 2016-20</w:t>
      </w:r>
      <w:r w:rsidR="00FA12A9">
        <w:t>2</w:t>
      </w:r>
      <w:r w:rsidRPr="003C7546">
        <w:t>8,</w:t>
      </w:r>
      <w:r w:rsidRPr="00E31F44">
        <w:t xml:space="preserve"> </w:t>
      </w:r>
      <w:r w:rsidRPr="00DC772E">
        <w:t>2018-202</w:t>
      </w:r>
      <w:r w:rsidR="00FA12A9">
        <w:t>8</w:t>
      </w:r>
      <w:r>
        <w:t>, 2020-202</w:t>
      </w:r>
      <w:r w:rsidR="00FA12A9">
        <w:t>8, 2022-2028, 2024-2028</w:t>
      </w:r>
      <w:r w:rsidR="0002546D">
        <w:t>. 2026-2028</w:t>
      </w:r>
      <w:r>
        <w:t xml:space="preserve">. </w:t>
      </w:r>
    </w:p>
    <w:p w14:paraId="0B7735D0" w14:textId="77777777" w:rsidR="00323654" w:rsidRPr="00344DB3" w:rsidRDefault="00323654" w:rsidP="00323654"/>
    <w:p w14:paraId="77582E7F" w14:textId="77777777" w:rsidR="00323654" w:rsidRPr="00344DB3" w:rsidRDefault="00323654" w:rsidP="00323654">
      <w:pPr>
        <w:rPr>
          <w:b/>
        </w:rPr>
      </w:pPr>
      <w:r w:rsidRPr="00344DB3">
        <w:rPr>
          <w:b/>
        </w:rPr>
        <w:t xml:space="preserve">Eis </w:t>
      </w:r>
      <w:r>
        <w:rPr>
          <w:b/>
        </w:rPr>
        <w:t>37</w:t>
      </w:r>
    </w:p>
    <w:p w14:paraId="0CFCB859" w14:textId="7AA759FB" w:rsidR="00323654" w:rsidRPr="005B02F2" w:rsidRDefault="00323654" w:rsidP="00323654">
      <w:r w:rsidRPr="00344DB3">
        <w:t>Tijdens het uitvoeren van de meting 20</w:t>
      </w:r>
      <w:r>
        <w:t>2</w:t>
      </w:r>
      <w:r w:rsidR="00FA12A9">
        <w:t>8</w:t>
      </w:r>
      <w:r w:rsidRPr="00344DB3">
        <w:t xml:space="preserve"> worden de uitkomsten hiervan op het 6ppc niveau door Opdracht</w:t>
      </w:r>
      <w:r w:rsidR="00803FDF">
        <w:t>nemer</w:t>
      </w:r>
      <w:r w:rsidRPr="00344DB3">
        <w:t xml:space="preserve"> getoetst bij </w:t>
      </w:r>
      <w:r w:rsidR="00803FDF">
        <w:t xml:space="preserve">de </w:t>
      </w:r>
      <w:r w:rsidRPr="00344DB3">
        <w:t>gemeenten</w:t>
      </w:r>
      <w:r w:rsidR="00803FDF">
        <w:t xml:space="preserve"> die deelnemen aan de begeleidingscommissie</w:t>
      </w:r>
      <w:r w:rsidRPr="00344DB3">
        <w:t xml:space="preserve">. Hiervoor </w:t>
      </w:r>
      <w:r w:rsidR="00803FDF">
        <w:t xml:space="preserve">verstrekt </w:t>
      </w:r>
      <w:r w:rsidRPr="00344DB3">
        <w:t>Opdrachtnemer het benodigde kaart en tabelmateriaal (idem als Eis 2</w:t>
      </w:r>
      <w:r>
        <w:t>9</w:t>
      </w:r>
      <w:r w:rsidRPr="00344DB3">
        <w:t xml:space="preserve">). Indien na deze toets </w:t>
      </w:r>
      <w:r w:rsidR="00803FDF">
        <w:t xml:space="preserve">en validatie </w:t>
      </w:r>
      <w:r w:rsidRPr="00344DB3">
        <w:t>door gemeenten blijkt dat deze meting geen waarheidsgetrouw beeld oplever</w:t>
      </w:r>
      <w:r w:rsidR="00803FDF">
        <w:t>t</w:t>
      </w:r>
      <w:r w:rsidRPr="00344DB3">
        <w:t xml:space="preserve">, dan kan Opdrachtgever besluiten om de toets </w:t>
      </w:r>
      <w:r w:rsidR="00803FDF">
        <w:t xml:space="preserve">en validatie </w:t>
      </w:r>
      <w:r w:rsidRPr="00344DB3">
        <w:t>van het Leefbaarometer-model opnieuw te laten uitvoeren door Opdrachtnemer of de uitkomsten handmatig te laten aanpassen door Opdrachtnemer</w:t>
      </w:r>
      <w:r w:rsidRPr="00344DB3">
        <w:rPr>
          <w:rStyle w:val="Verwijzingopmerking"/>
        </w:rPr>
        <w:t xml:space="preserve">. </w:t>
      </w:r>
      <w:r w:rsidRPr="00344DB3">
        <w:t>Opdrachtnemer houdt hiermee rekening in de plannin</w:t>
      </w:r>
      <w:r w:rsidRPr="00D52B0C">
        <w:t>g.</w:t>
      </w:r>
    </w:p>
    <w:p w14:paraId="5638EBB3" w14:textId="0133DB2A" w:rsidR="00323654" w:rsidRDefault="00323654" w:rsidP="00082EED">
      <w:pPr>
        <w:pStyle w:val="Kop2"/>
        <w:numPr>
          <w:ilvl w:val="0"/>
          <w:numId w:val="0"/>
        </w:numPr>
      </w:pPr>
      <w:r w:rsidRPr="00FC2AC4">
        <w:lastRenderedPageBreak/>
        <w:t>6.2 Leefbaarheidsanalyse 202</w:t>
      </w:r>
      <w:r w:rsidR="00803FDF">
        <w:t>8</w:t>
      </w:r>
      <w:bookmarkEnd w:id="18"/>
    </w:p>
    <w:p w14:paraId="3A259A80" w14:textId="77777777" w:rsidR="007F2235" w:rsidRPr="007F2235" w:rsidRDefault="007F2235" w:rsidP="007F2235"/>
    <w:p w14:paraId="67F344F7" w14:textId="12CB2242" w:rsidR="00323654" w:rsidRPr="005B02F2" w:rsidRDefault="00323654" w:rsidP="00082EED">
      <w:bookmarkStart w:id="19" w:name="_Toc393205382"/>
      <w:r w:rsidRPr="005B02F2">
        <w:t xml:space="preserve">Net zoals bij de </w:t>
      </w:r>
      <w:r>
        <w:t>leefbaarheids</w:t>
      </w:r>
      <w:r w:rsidRPr="005B02F2">
        <w:t>metingen in het verleden w</w:t>
      </w:r>
      <w:r>
        <w:t>enst</w:t>
      </w:r>
      <w:r w:rsidRPr="005B02F2">
        <w:t xml:space="preserve"> </w:t>
      </w:r>
      <w:r w:rsidR="00D71361">
        <w:t xml:space="preserve">de </w:t>
      </w:r>
      <w:r w:rsidRPr="005B02F2">
        <w:t>Aanbestedende dienst ook bij de meting 20</w:t>
      </w:r>
      <w:r>
        <w:t>2</w:t>
      </w:r>
      <w:r w:rsidR="00803FDF">
        <w:t>8</w:t>
      </w:r>
      <w:r w:rsidRPr="005B02F2">
        <w:t xml:space="preserve"> inzicht </w:t>
      </w:r>
      <w:r>
        <w:t xml:space="preserve">te </w:t>
      </w:r>
      <w:r w:rsidRPr="005B02F2">
        <w:t xml:space="preserve">krijgen in de ontwikkeling van de leefbaarheid </w:t>
      </w:r>
      <w:r>
        <w:t xml:space="preserve">(vooral) </w:t>
      </w:r>
      <w:r w:rsidRPr="005B02F2">
        <w:t>in de laatste twee jaar (meer specifiek, bij meting 20</w:t>
      </w:r>
      <w:r>
        <w:t>2</w:t>
      </w:r>
      <w:r w:rsidR="00803FDF">
        <w:t>8</w:t>
      </w:r>
      <w:r w:rsidRPr="005B02F2">
        <w:t xml:space="preserve"> gaat het om de ontwikkelingen tussen 20</w:t>
      </w:r>
      <w:r>
        <w:t>2</w:t>
      </w:r>
      <w:r w:rsidR="00803FDF">
        <w:t>6</w:t>
      </w:r>
      <w:r w:rsidRPr="005B02F2">
        <w:t xml:space="preserve"> en 20</w:t>
      </w:r>
      <w:r>
        <w:t>2</w:t>
      </w:r>
      <w:r w:rsidR="00803FDF">
        <w:t>8</w:t>
      </w:r>
      <w:r w:rsidRPr="005B02F2">
        <w:t xml:space="preserve">), als aanvulling op de </w:t>
      </w:r>
      <w:r>
        <w:t xml:space="preserve">analyses tot </w:t>
      </w:r>
      <w:r w:rsidRPr="005B02F2">
        <w:t>20</w:t>
      </w:r>
      <w:r>
        <w:t>2</w:t>
      </w:r>
      <w:r w:rsidR="00803FDF">
        <w:t>6</w:t>
      </w:r>
      <w:r>
        <w:t xml:space="preserve"> </w:t>
      </w:r>
      <w:r w:rsidR="007F2235" w:rsidRPr="005B02F2">
        <w:t>(zie hiervoor de</w:t>
      </w:r>
      <w:r w:rsidR="007F2235">
        <w:t xml:space="preserve"> recente analyserapporten</w:t>
      </w:r>
      <w:r w:rsidR="007F2235" w:rsidRPr="005B02F2">
        <w:t xml:space="preserve"> </w:t>
      </w:r>
      <w:hyperlink r:id="rId19" w:history="1">
        <w:r w:rsidR="007F2235" w:rsidRPr="00580F86">
          <w:rPr>
            <w:rStyle w:val="Hyperlink"/>
          </w:rPr>
          <w:t>https://www.leefbaarometer.nl/page/Publicaties</w:t>
        </w:r>
      </w:hyperlink>
      <w:r w:rsidR="007F2235">
        <w:t>)</w:t>
      </w:r>
      <w:r w:rsidR="007F2235" w:rsidRPr="00580F86">
        <w:t>.</w:t>
      </w:r>
    </w:p>
    <w:p w14:paraId="7AA9B768" w14:textId="77777777" w:rsidR="00323654" w:rsidRPr="005B02F2" w:rsidRDefault="00323654" w:rsidP="00082EED"/>
    <w:p w14:paraId="5BEDFE66" w14:textId="77777777" w:rsidR="00323654" w:rsidRPr="003E3283" w:rsidRDefault="00323654" w:rsidP="00082EED">
      <w:pPr>
        <w:rPr>
          <w:b/>
        </w:rPr>
      </w:pPr>
      <w:r>
        <w:rPr>
          <w:b/>
        </w:rPr>
        <w:t>Eis 38</w:t>
      </w:r>
    </w:p>
    <w:p w14:paraId="5445855E" w14:textId="5A0A4446" w:rsidR="00323654" w:rsidRPr="005B02F2" w:rsidRDefault="00323654" w:rsidP="00082EED">
      <w:r w:rsidRPr="005B02F2">
        <w:t>Opdrachtnemer voert analyses voor leefbaarheidsontwikkelingen tot 20</w:t>
      </w:r>
      <w:r>
        <w:t>2</w:t>
      </w:r>
      <w:r w:rsidR="00803FDF">
        <w:t>8</w:t>
      </w:r>
      <w:r>
        <w:t xml:space="preserve"> </w:t>
      </w:r>
      <w:r w:rsidRPr="005B02F2">
        <w:t xml:space="preserve">uit. Daarbij </w:t>
      </w:r>
      <w:r>
        <w:t>worden in elk geval</w:t>
      </w:r>
      <w:r w:rsidRPr="005B02F2">
        <w:t xml:space="preserve"> de volgende vragen door Opdrachtnemer beantwoord</w:t>
      </w:r>
      <w:r>
        <w:t xml:space="preserve">, waarbij </w:t>
      </w:r>
      <w:r w:rsidR="00803FDF">
        <w:t>de eerder verschenen</w:t>
      </w:r>
      <w:r>
        <w:t xml:space="preserve"> analyserapport</w:t>
      </w:r>
      <w:r w:rsidR="00803FDF">
        <w:t>en</w:t>
      </w:r>
      <w:r>
        <w:t xml:space="preserve"> als inspiratie dien</w:t>
      </w:r>
      <w:r w:rsidR="00803FDF">
        <w:t>en</w:t>
      </w:r>
      <w:r w:rsidR="00082EED">
        <w:rPr>
          <w:rStyle w:val="Voetnootmarkering"/>
        </w:rPr>
        <w:footnoteReference w:id="10"/>
      </w:r>
      <w:r w:rsidRPr="005B02F2">
        <w:t>:</w:t>
      </w:r>
    </w:p>
    <w:p w14:paraId="0A1A39B9" w14:textId="6B3AEDAF" w:rsidR="00323654" w:rsidRDefault="00323654" w:rsidP="00082EED">
      <w:pPr>
        <w:pStyle w:val="Plattetekst"/>
        <w:numPr>
          <w:ilvl w:val="0"/>
          <w:numId w:val="13"/>
        </w:numPr>
        <w:spacing w:after="0" w:line="276" w:lineRule="auto"/>
        <w:ind w:left="284" w:hanging="284"/>
        <w:rPr>
          <w:sz w:val="18"/>
        </w:rPr>
      </w:pPr>
      <w:r w:rsidRPr="002B7217">
        <w:rPr>
          <w:sz w:val="18"/>
        </w:rPr>
        <w:t>Hoe heeft de leefbaarheid zich ontwikkeld tussen 20</w:t>
      </w:r>
      <w:r>
        <w:rPr>
          <w:sz w:val="18"/>
        </w:rPr>
        <w:t>2</w:t>
      </w:r>
      <w:r w:rsidR="00082EED">
        <w:rPr>
          <w:sz w:val="18"/>
        </w:rPr>
        <w:t>6</w:t>
      </w:r>
      <w:r w:rsidRPr="002B7217">
        <w:rPr>
          <w:sz w:val="18"/>
        </w:rPr>
        <w:t xml:space="preserve"> en 20</w:t>
      </w:r>
      <w:r>
        <w:rPr>
          <w:sz w:val="18"/>
        </w:rPr>
        <w:t>2</w:t>
      </w:r>
      <w:r w:rsidR="00082EED">
        <w:rPr>
          <w:sz w:val="18"/>
        </w:rPr>
        <w:t>8</w:t>
      </w:r>
      <w:r>
        <w:rPr>
          <w:sz w:val="18"/>
        </w:rPr>
        <w:t>?</w:t>
      </w:r>
    </w:p>
    <w:p w14:paraId="2B252821" w14:textId="4EBD5014" w:rsidR="00323654" w:rsidRPr="005B02F2"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sidRPr="002B7217">
        <w:rPr>
          <w:sz w:val="18"/>
        </w:rPr>
        <w:t xml:space="preserve">Hoe heeft de leefbaarheid zich (gemiddeld genomen) in Nederland, in de </w:t>
      </w:r>
      <w:r>
        <w:rPr>
          <w:sz w:val="18"/>
        </w:rPr>
        <w:t xml:space="preserve">afzonderlijke </w:t>
      </w:r>
      <w:r w:rsidRPr="002B7217">
        <w:rPr>
          <w:sz w:val="18"/>
        </w:rPr>
        <w:t>G4</w:t>
      </w:r>
      <w:r>
        <w:rPr>
          <w:sz w:val="18"/>
        </w:rPr>
        <w:t>-steden</w:t>
      </w:r>
      <w:r w:rsidRPr="002B7217">
        <w:rPr>
          <w:sz w:val="18"/>
        </w:rPr>
        <w:t xml:space="preserve">, de </w:t>
      </w:r>
      <w:r>
        <w:rPr>
          <w:sz w:val="18"/>
        </w:rPr>
        <w:t>G40</w:t>
      </w:r>
      <w:r w:rsidRPr="002B7217">
        <w:rPr>
          <w:sz w:val="18"/>
        </w:rPr>
        <w:t xml:space="preserve">, </w:t>
      </w:r>
      <w:r>
        <w:rPr>
          <w:sz w:val="18"/>
        </w:rPr>
        <w:t>in NL buiten de G4 en G40</w:t>
      </w:r>
      <w:r w:rsidR="007225C8">
        <w:rPr>
          <w:sz w:val="18"/>
        </w:rPr>
        <w:t xml:space="preserve"> ontwikkeld?</w:t>
      </w:r>
      <w:r>
        <w:rPr>
          <w:sz w:val="18"/>
        </w:rPr>
        <w:t xml:space="preserve"> </w:t>
      </w:r>
      <w:r w:rsidRPr="002B7217">
        <w:rPr>
          <w:sz w:val="18"/>
        </w:rPr>
        <w:t>Hoe staat het met aantallen mensen in verschille</w:t>
      </w:r>
      <w:r>
        <w:rPr>
          <w:sz w:val="18"/>
        </w:rPr>
        <w:t>n</w:t>
      </w:r>
      <w:r w:rsidRPr="002B7217">
        <w:rPr>
          <w:sz w:val="18"/>
        </w:rPr>
        <w:t>de leefbaarheidsklassen in deze gebieden, en hoe is de ontwikkeling hiervan geweest?</w:t>
      </w:r>
    </w:p>
    <w:p w14:paraId="6109D23F" w14:textId="4E1B7414" w:rsidR="007225C8"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sidRPr="00082EED">
        <w:rPr>
          <w:sz w:val="18"/>
        </w:rPr>
        <w:t xml:space="preserve">Zijn er veel buurten die </w:t>
      </w:r>
      <w:r w:rsidR="00082EED" w:rsidRPr="00082EED">
        <w:rPr>
          <w:sz w:val="18"/>
        </w:rPr>
        <w:t xml:space="preserve">(verder) </w:t>
      </w:r>
      <w:r w:rsidRPr="00082EED">
        <w:rPr>
          <w:sz w:val="18"/>
        </w:rPr>
        <w:t>achteruit</w:t>
      </w:r>
      <w:r w:rsidR="007225C8">
        <w:rPr>
          <w:sz w:val="18"/>
        </w:rPr>
        <w:t xml:space="preserve"> zijn ge</w:t>
      </w:r>
      <w:r w:rsidRPr="00082EED">
        <w:rPr>
          <w:sz w:val="18"/>
        </w:rPr>
        <w:t xml:space="preserve">gaan, of zijn er meer buurten te vinden die </w:t>
      </w:r>
      <w:r w:rsidR="00082EED" w:rsidRPr="00082EED">
        <w:rPr>
          <w:sz w:val="18"/>
        </w:rPr>
        <w:t xml:space="preserve">vanuit een ongunstige situatie </w:t>
      </w:r>
      <w:r w:rsidR="007225C8">
        <w:rPr>
          <w:sz w:val="18"/>
        </w:rPr>
        <w:t xml:space="preserve">juist </w:t>
      </w:r>
      <w:r w:rsidRPr="00082EED">
        <w:rPr>
          <w:sz w:val="18"/>
        </w:rPr>
        <w:t>vooruit</w:t>
      </w:r>
      <w:r w:rsidR="007225C8">
        <w:rPr>
          <w:sz w:val="18"/>
        </w:rPr>
        <w:t xml:space="preserve"> zijn </w:t>
      </w:r>
      <w:r w:rsidRPr="00082EED">
        <w:rPr>
          <w:sz w:val="18"/>
        </w:rPr>
        <w:t xml:space="preserve">gegaan, of houden </w:t>
      </w:r>
      <w:r w:rsidR="007225C8">
        <w:rPr>
          <w:sz w:val="18"/>
        </w:rPr>
        <w:t>de ‘dalers’</w:t>
      </w:r>
      <w:r w:rsidR="00B659F6">
        <w:rPr>
          <w:sz w:val="18"/>
        </w:rPr>
        <w:t xml:space="preserve"> </w:t>
      </w:r>
      <w:r w:rsidR="007225C8">
        <w:rPr>
          <w:sz w:val="18"/>
        </w:rPr>
        <w:t>en</w:t>
      </w:r>
      <w:r w:rsidR="00B659F6">
        <w:rPr>
          <w:sz w:val="18"/>
        </w:rPr>
        <w:t xml:space="preserve"> de</w:t>
      </w:r>
      <w:r w:rsidR="007225C8">
        <w:rPr>
          <w:sz w:val="18"/>
        </w:rPr>
        <w:t xml:space="preserve"> ‘stijgers’ </w:t>
      </w:r>
      <w:r w:rsidRPr="00082EED">
        <w:rPr>
          <w:sz w:val="18"/>
        </w:rPr>
        <w:t>elkaar in balans?</w:t>
      </w:r>
      <w:r w:rsidR="00082EED" w:rsidRPr="00082EED">
        <w:rPr>
          <w:sz w:val="18"/>
        </w:rPr>
        <w:t xml:space="preserve"> </w:t>
      </w:r>
    </w:p>
    <w:p w14:paraId="4B813D20" w14:textId="17B00B3A" w:rsidR="00323654" w:rsidRPr="007225C8" w:rsidRDefault="00082EED" w:rsidP="007225C8">
      <w:pPr>
        <w:pStyle w:val="Plattetekst"/>
        <w:numPr>
          <w:ilvl w:val="1"/>
          <w:numId w:val="5"/>
        </w:numPr>
        <w:tabs>
          <w:tab w:val="clear" w:pos="1440"/>
          <w:tab w:val="num" w:pos="284"/>
          <w:tab w:val="num" w:pos="709"/>
        </w:tabs>
        <w:spacing w:after="0" w:line="276" w:lineRule="auto"/>
        <w:ind w:left="709" w:hanging="447"/>
        <w:rPr>
          <w:sz w:val="18"/>
        </w:rPr>
      </w:pPr>
      <w:r w:rsidRPr="007225C8">
        <w:rPr>
          <w:sz w:val="18"/>
        </w:rPr>
        <w:t>Staat de leefbaarheid in meer of minder buurten structureel onder druk</w:t>
      </w:r>
      <w:r w:rsidR="007225C8" w:rsidRPr="007225C8">
        <w:rPr>
          <w:sz w:val="18"/>
        </w:rPr>
        <w:t xml:space="preserve"> en in welke gebieden en typen gemeenten zijn die te vinden?</w:t>
      </w:r>
    </w:p>
    <w:p w14:paraId="3812C4E0" w14:textId="77777777" w:rsidR="00323654" w:rsidRPr="005B02F2"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Is dit landelijk of ook regionaal en binnengemeentelijk waar</w:t>
      </w:r>
      <w:r>
        <w:rPr>
          <w:sz w:val="18"/>
        </w:rPr>
        <w:t xml:space="preserve"> te </w:t>
      </w:r>
      <w:r w:rsidRPr="005B02F2">
        <w:rPr>
          <w:sz w:val="18"/>
        </w:rPr>
        <w:t>nemen?</w:t>
      </w:r>
    </w:p>
    <w:p w14:paraId="43178D75" w14:textId="77777777" w:rsidR="00323654" w:rsidRPr="005B02F2"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Zijn bepaalde regio’s/(groepen) gemeenten bovengemiddeld achteruitgegaan of vooruitgegaan?</w:t>
      </w:r>
    </w:p>
    <w:p w14:paraId="799A914D" w14:textId="77777777" w:rsidR="00323654" w:rsidRPr="005B02F2"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 xml:space="preserve">Kunnen we binnen bepaalde regio’s/(groepen) gemeenten relevante ontwikkelingen waarnemen? </w:t>
      </w:r>
    </w:p>
    <w:p w14:paraId="39C521F9" w14:textId="0E40FB16" w:rsidR="00323654"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sidRPr="002B7217">
        <w:rPr>
          <w:sz w:val="18"/>
        </w:rPr>
        <w:t xml:space="preserve">Hoe passen deze ontwikkelingen in verschillende gebieden in het eerder geschetste beeld van ontwikkelingen </w:t>
      </w:r>
      <w:r>
        <w:rPr>
          <w:sz w:val="18"/>
        </w:rPr>
        <w:t xml:space="preserve">tot </w:t>
      </w:r>
      <w:r w:rsidRPr="002B7217">
        <w:rPr>
          <w:sz w:val="18"/>
        </w:rPr>
        <w:t>20</w:t>
      </w:r>
      <w:r>
        <w:rPr>
          <w:sz w:val="18"/>
        </w:rPr>
        <w:t>2</w:t>
      </w:r>
      <w:r w:rsidR="00FC0D12">
        <w:rPr>
          <w:sz w:val="18"/>
        </w:rPr>
        <w:t>6</w:t>
      </w:r>
      <w:r>
        <w:rPr>
          <w:sz w:val="18"/>
        </w:rPr>
        <w:t>?</w:t>
      </w:r>
    </w:p>
    <w:p w14:paraId="5AB50F9E" w14:textId="77777777" w:rsidR="00323654" w:rsidRPr="002B7217" w:rsidRDefault="00323654" w:rsidP="00082EED">
      <w:pPr>
        <w:pStyle w:val="Plattetekst"/>
        <w:numPr>
          <w:ilvl w:val="1"/>
          <w:numId w:val="5"/>
        </w:numPr>
        <w:tabs>
          <w:tab w:val="clear" w:pos="1440"/>
          <w:tab w:val="num" w:pos="284"/>
          <w:tab w:val="num" w:pos="709"/>
        </w:tabs>
        <w:spacing w:after="0" w:line="276" w:lineRule="auto"/>
        <w:ind w:left="709" w:hanging="447"/>
        <w:rPr>
          <w:sz w:val="18"/>
        </w:rPr>
      </w:pPr>
      <w:r>
        <w:rPr>
          <w:sz w:val="18"/>
        </w:rPr>
        <w:t xml:space="preserve">U </w:t>
      </w:r>
      <w:r w:rsidRPr="002B7217">
        <w:rPr>
          <w:sz w:val="18"/>
        </w:rPr>
        <w:t>wordt gevraagd de tijdreeksen (voor het in beeld brengen van langetermijn</w:t>
      </w:r>
      <w:r>
        <w:rPr>
          <w:sz w:val="18"/>
        </w:rPr>
        <w:t>-</w:t>
      </w:r>
      <w:r w:rsidRPr="002B7217">
        <w:rPr>
          <w:sz w:val="18"/>
        </w:rPr>
        <w:t>ontwikkelingen) te baseren op de ui</w:t>
      </w:r>
      <w:r>
        <w:rPr>
          <w:sz w:val="18"/>
        </w:rPr>
        <w:t>t</w:t>
      </w:r>
      <w:r w:rsidRPr="002B7217">
        <w:rPr>
          <w:sz w:val="18"/>
        </w:rPr>
        <w:t xml:space="preserve">komsten van het nieuwe model. </w:t>
      </w:r>
    </w:p>
    <w:p w14:paraId="6F250925" w14:textId="77777777" w:rsidR="00323654" w:rsidRPr="005B02F2" w:rsidRDefault="00323654" w:rsidP="00082EED">
      <w:pPr>
        <w:pStyle w:val="Plattetekst"/>
        <w:numPr>
          <w:ilvl w:val="0"/>
          <w:numId w:val="13"/>
        </w:numPr>
        <w:spacing w:after="0" w:line="276" w:lineRule="auto"/>
        <w:ind w:left="284" w:hanging="284"/>
        <w:rPr>
          <w:sz w:val="18"/>
        </w:rPr>
      </w:pPr>
      <w:r w:rsidRPr="005B02F2">
        <w:rPr>
          <w:sz w:val="18"/>
        </w:rPr>
        <w:t xml:space="preserve">Zijn de gebieden waar achteruitgang te </w:t>
      </w:r>
      <w:r>
        <w:rPr>
          <w:sz w:val="18"/>
        </w:rPr>
        <w:t xml:space="preserve">zien </w:t>
      </w:r>
      <w:r w:rsidRPr="005B02F2">
        <w:rPr>
          <w:sz w:val="18"/>
        </w:rPr>
        <w:t>is voornamelijk te typeren als leefbare gebieden die dus iets minder leefbaar worden, of zijn het juist voornamelijk de gebieden die al onleefbaar waren en nog een stuk onleefbaarder worden? Of zijn het gebieden die in een eerdere periode vooruitgang hebben geboekt</w:t>
      </w:r>
      <w:r>
        <w:rPr>
          <w:sz w:val="18"/>
        </w:rPr>
        <w:t>,</w:t>
      </w:r>
      <w:r w:rsidRPr="005B02F2">
        <w:rPr>
          <w:sz w:val="18"/>
        </w:rPr>
        <w:t xml:space="preserve"> maar nu een terugval meemaken? </w:t>
      </w:r>
    </w:p>
    <w:p w14:paraId="7ADCCE18" w14:textId="6DED29F8" w:rsidR="00323654" w:rsidRPr="005B02F2" w:rsidRDefault="00323654" w:rsidP="00082EED">
      <w:pPr>
        <w:pStyle w:val="Plattetekst"/>
        <w:numPr>
          <w:ilvl w:val="0"/>
          <w:numId w:val="13"/>
        </w:numPr>
        <w:tabs>
          <w:tab w:val="num" w:pos="284"/>
        </w:tabs>
        <w:spacing w:after="0" w:line="276" w:lineRule="auto"/>
        <w:ind w:left="284" w:hanging="284"/>
        <w:rPr>
          <w:sz w:val="18"/>
        </w:rPr>
      </w:pPr>
      <w:r w:rsidRPr="005B02F2">
        <w:rPr>
          <w:sz w:val="18"/>
        </w:rPr>
        <w:t>Zijn de gebieden waar vooruitgang waar</w:t>
      </w:r>
      <w:r w:rsidR="00082EED">
        <w:rPr>
          <w:sz w:val="18"/>
        </w:rPr>
        <w:t xml:space="preserve"> te </w:t>
      </w:r>
      <w:r w:rsidRPr="005B02F2">
        <w:rPr>
          <w:sz w:val="18"/>
        </w:rPr>
        <w:t xml:space="preserve">nemen is voornamelijk te typeren als leefbare gebieden die nog leefbaarder worden, of zijn het juist voornamelijk de gebieden die onleefbaar waren en nu een stukje leefbaarder worden? Met andere woorden zien we de kloof tussen leefbaar en minder leefbaar verder afnemen of neemt de kloof toe? </w:t>
      </w:r>
    </w:p>
    <w:p w14:paraId="03DB6017" w14:textId="6B63CFCD" w:rsidR="00323654" w:rsidRPr="005B02F2" w:rsidRDefault="00323654" w:rsidP="00082EED">
      <w:pPr>
        <w:pStyle w:val="Plattetekst"/>
        <w:numPr>
          <w:ilvl w:val="0"/>
          <w:numId w:val="13"/>
        </w:numPr>
        <w:tabs>
          <w:tab w:val="num" w:pos="284"/>
        </w:tabs>
        <w:spacing w:after="0" w:line="276" w:lineRule="auto"/>
        <w:ind w:left="284" w:hanging="284"/>
        <w:rPr>
          <w:sz w:val="18"/>
        </w:rPr>
      </w:pPr>
      <w:r w:rsidRPr="005B02F2">
        <w:rPr>
          <w:sz w:val="18"/>
        </w:rPr>
        <w:t>Hoe verhouden de gebieden met vooruitgang in leefbaarheid zich qua aantallen/omvang én locatie tot de gebieden waar de leefbaarheid achteruit is gegaan tussen 20</w:t>
      </w:r>
      <w:r>
        <w:rPr>
          <w:sz w:val="18"/>
        </w:rPr>
        <w:t>2</w:t>
      </w:r>
      <w:r w:rsidR="00082EED">
        <w:rPr>
          <w:sz w:val="18"/>
        </w:rPr>
        <w:t>6</w:t>
      </w:r>
      <w:r w:rsidRPr="005B02F2">
        <w:rPr>
          <w:sz w:val="18"/>
        </w:rPr>
        <w:t xml:space="preserve"> en 20</w:t>
      </w:r>
      <w:r>
        <w:rPr>
          <w:sz w:val="18"/>
        </w:rPr>
        <w:t>2</w:t>
      </w:r>
      <w:r w:rsidR="00082EED">
        <w:rPr>
          <w:sz w:val="18"/>
        </w:rPr>
        <w:t>8</w:t>
      </w:r>
      <w:r>
        <w:rPr>
          <w:sz w:val="18"/>
        </w:rPr>
        <w:t xml:space="preserve">. </w:t>
      </w:r>
      <w:r w:rsidRPr="005B02F2">
        <w:rPr>
          <w:sz w:val="18"/>
        </w:rPr>
        <w:t>Wordt hierbij de trend uit eerdere jaren doorgezet of verbroken?</w:t>
      </w:r>
    </w:p>
    <w:p w14:paraId="1201FF17" w14:textId="77777777" w:rsidR="00323654" w:rsidRPr="005B02F2" w:rsidRDefault="00323654" w:rsidP="00082EED">
      <w:pPr>
        <w:pStyle w:val="Plattetekst"/>
        <w:numPr>
          <w:ilvl w:val="0"/>
          <w:numId w:val="13"/>
        </w:numPr>
        <w:tabs>
          <w:tab w:val="num" w:pos="284"/>
        </w:tabs>
        <w:spacing w:after="0" w:line="276" w:lineRule="auto"/>
        <w:ind w:left="284" w:hanging="284"/>
        <w:rPr>
          <w:sz w:val="18"/>
        </w:rPr>
      </w:pPr>
      <w:r w:rsidRPr="005B02F2">
        <w:rPr>
          <w:sz w:val="18"/>
        </w:rPr>
        <w:t xml:space="preserve">Welke dimensies en indicatoren dragen bij aan de geconstateerde ontwikkelingen, en in hoeverre bepaalt de conjunctuur de geschetste ontwikkelingen? </w:t>
      </w:r>
    </w:p>
    <w:p w14:paraId="71A3D9B0" w14:textId="77777777" w:rsidR="00323654" w:rsidRPr="005B02F2" w:rsidRDefault="00323654" w:rsidP="00082EED">
      <w:pPr>
        <w:pStyle w:val="Plattetekst"/>
        <w:numPr>
          <w:ilvl w:val="0"/>
          <w:numId w:val="13"/>
        </w:numPr>
        <w:tabs>
          <w:tab w:val="num" w:pos="284"/>
        </w:tabs>
        <w:spacing w:after="0" w:line="276" w:lineRule="auto"/>
        <w:ind w:left="284" w:hanging="284"/>
        <w:rPr>
          <w:sz w:val="18"/>
        </w:rPr>
      </w:pPr>
      <w:r w:rsidRPr="005B02F2">
        <w:rPr>
          <w:sz w:val="18"/>
        </w:rPr>
        <w:t>Om de geconstateerde ontwikkelingen goed in perspectief te kunnen plaatsen is de vraag hoe de leefbaarheidssituatie over heel Nederland eruitziet van grote relevantie (zijn er bepaalde gebieden/steden waar veel onleefbare gebieden zijn, welke gebieden zijn dit, zien we juist in gebieden die overwegend goed scoren wat de leefbaarheidssituatie betreft voornamelijk vooruitgang of achteruitgang, etc)?</w:t>
      </w:r>
    </w:p>
    <w:p w14:paraId="35E327F4" w14:textId="77777777" w:rsidR="00323654" w:rsidRPr="005B02F2" w:rsidRDefault="00323654" w:rsidP="00082EED">
      <w:pPr>
        <w:tabs>
          <w:tab w:val="num" w:pos="284"/>
        </w:tabs>
        <w:ind w:hanging="720"/>
      </w:pPr>
    </w:p>
    <w:p w14:paraId="66808E96" w14:textId="6C46CBEE" w:rsidR="00323654" w:rsidRPr="005B02F2" w:rsidRDefault="00323654" w:rsidP="00082EED">
      <w:pPr>
        <w:rPr>
          <w:bCs/>
        </w:rPr>
      </w:pPr>
      <w:r w:rsidRPr="005B02F2">
        <w:rPr>
          <w:bCs/>
        </w:rPr>
        <w:t xml:space="preserve">De uitkomsten van de analyses met de </w:t>
      </w:r>
      <w:r>
        <w:rPr>
          <w:bCs/>
        </w:rPr>
        <w:t xml:space="preserve">data van de </w:t>
      </w:r>
      <w:r w:rsidRPr="005B02F2">
        <w:rPr>
          <w:bCs/>
        </w:rPr>
        <w:t>Leefbaarometer worden door Opdrachtnemer</w:t>
      </w:r>
      <w:r>
        <w:rPr>
          <w:bCs/>
        </w:rPr>
        <w:t xml:space="preserve"> </w:t>
      </w:r>
      <w:r w:rsidRPr="005B02F2">
        <w:rPr>
          <w:bCs/>
        </w:rPr>
        <w:t xml:space="preserve">tevens vergeleken (op hoofdlijnen) met uitkomsten van andere vergelijkbare/relevante monitors en onderzoeken, zoals Atlas voor Gemeenten, veiligheidsmonitor, duurzaamheidsbalans, gemeentelijke monitors (van aan de begeleidingscommissie deelnemende gemeenten, </w:t>
      </w:r>
      <w:r w:rsidR="00082EED">
        <w:rPr>
          <w:bCs/>
        </w:rPr>
        <w:t xml:space="preserve">of van </w:t>
      </w:r>
      <w:r w:rsidRPr="005B02F2">
        <w:rPr>
          <w:bCs/>
        </w:rPr>
        <w:lastRenderedPageBreak/>
        <w:t xml:space="preserve">gemeenten die nadrukkelijk in het rapport genoemd worden) etc. Daarbij worden de eventuele overeenkomsten en verschillen tussen de uitkomsten kort geduid door Opdrachtnemer.   </w:t>
      </w:r>
    </w:p>
    <w:p w14:paraId="6CEAED40" w14:textId="77777777" w:rsidR="00323654" w:rsidRPr="00565C42" w:rsidRDefault="00323654" w:rsidP="00082EED">
      <w:pPr>
        <w:pStyle w:val="Tekstopmerking"/>
        <w:spacing w:line="276" w:lineRule="auto"/>
        <w:rPr>
          <w:bCs/>
        </w:rPr>
      </w:pPr>
    </w:p>
    <w:p w14:paraId="0B9CAB83" w14:textId="77777777" w:rsidR="00323654" w:rsidRPr="00621417" w:rsidRDefault="00323654" w:rsidP="00323654">
      <w:pPr>
        <w:rPr>
          <w:b/>
          <w:bCs/>
        </w:rPr>
      </w:pPr>
      <w:r>
        <w:rPr>
          <w:b/>
          <w:bCs/>
        </w:rPr>
        <w:t>Eis 39</w:t>
      </w:r>
    </w:p>
    <w:p w14:paraId="146C6C6D" w14:textId="77777777" w:rsidR="00323654" w:rsidRDefault="00323654" w:rsidP="00082EED">
      <w:pPr>
        <w:rPr>
          <w:bCs/>
        </w:rPr>
      </w:pPr>
      <w:r>
        <w:rPr>
          <w:bCs/>
        </w:rPr>
        <w:t>B</w:t>
      </w:r>
      <w:r w:rsidRPr="005B02F2">
        <w:rPr>
          <w:bCs/>
        </w:rPr>
        <w:t xml:space="preserve">ij het uitvoeren van de leefbaarheidsanalyses wordt flexibiliteit van Opdrachtnemer gevraagd. </w:t>
      </w:r>
      <w:r>
        <w:rPr>
          <w:bCs/>
        </w:rPr>
        <w:t xml:space="preserve">In overleg met de </w:t>
      </w:r>
      <w:r w:rsidRPr="005B02F2">
        <w:rPr>
          <w:bCs/>
        </w:rPr>
        <w:t xml:space="preserve">begeleidingscommissie wordt besloten </w:t>
      </w:r>
      <w:r>
        <w:rPr>
          <w:bCs/>
        </w:rPr>
        <w:t xml:space="preserve">of er wijzigingen in de uitvoering noodzakelijk zijn. Bijvoorbeeld door een </w:t>
      </w:r>
      <w:r w:rsidRPr="005B02F2">
        <w:rPr>
          <w:bCs/>
        </w:rPr>
        <w:t>iets andere invul</w:t>
      </w:r>
      <w:r>
        <w:rPr>
          <w:bCs/>
        </w:rPr>
        <w:t>ling te geven aan de rapportage,</w:t>
      </w:r>
      <w:r w:rsidRPr="005B02F2">
        <w:rPr>
          <w:bCs/>
        </w:rPr>
        <w:t xml:space="preserve"> om bepaalde onderwerpen nader uit te lichten of d</w:t>
      </w:r>
      <w:r>
        <w:rPr>
          <w:bCs/>
        </w:rPr>
        <w:t>e keuze</w:t>
      </w:r>
      <w:r w:rsidRPr="005B02F2">
        <w:rPr>
          <w:bCs/>
        </w:rPr>
        <w:t xml:space="preserve"> voor een andere </w:t>
      </w:r>
      <w:r>
        <w:rPr>
          <w:bCs/>
        </w:rPr>
        <w:t>gebiedsindeling.</w:t>
      </w:r>
      <w:r w:rsidRPr="005B02F2">
        <w:rPr>
          <w:bCs/>
        </w:rPr>
        <w:t xml:space="preserve"> </w:t>
      </w:r>
      <w:r>
        <w:rPr>
          <w:bCs/>
        </w:rPr>
        <w:t xml:space="preserve">Wijzigingen worden in overleg met Opdrachtnemer doorgevoerd. Het streven is om de omvang van de werkzaamheden niet te laten afwijken. </w:t>
      </w:r>
      <w:r w:rsidRPr="005B02F2">
        <w:rPr>
          <w:bCs/>
        </w:rPr>
        <w:t xml:space="preserve">De besluitvorming hieromtrent kan plaatsvinden tijdens de startbijeenkomst </w:t>
      </w:r>
      <w:r>
        <w:rPr>
          <w:bCs/>
        </w:rPr>
        <w:t>voor de analyses.</w:t>
      </w:r>
      <w:r w:rsidRPr="005B02F2">
        <w:rPr>
          <w:bCs/>
        </w:rPr>
        <w:t xml:space="preserve">  </w:t>
      </w:r>
    </w:p>
    <w:p w14:paraId="1E884F0B" w14:textId="730A6B16" w:rsidR="00323654" w:rsidRDefault="00323654" w:rsidP="00082EED">
      <w:pPr>
        <w:pStyle w:val="Kop2"/>
        <w:numPr>
          <w:ilvl w:val="0"/>
          <w:numId w:val="0"/>
        </w:numPr>
      </w:pPr>
      <w:r w:rsidRPr="00FC2AC4">
        <w:t>6.3 Afronding leefbaarheidsmeting en analyse 202</w:t>
      </w:r>
      <w:r w:rsidR="00082EED">
        <w:t>8</w:t>
      </w:r>
      <w:bookmarkEnd w:id="19"/>
    </w:p>
    <w:p w14:paraId="1ACB5EB6" w14:textId="77777777" w:rsidR="007F2235" w:rsidRPr="007F2235" w:rsidRDefault="007F2235" w:rsidP="007F2235"/>
    <w:p w14:paraId="1C93D341" w14:textId="77777777" w:rsidR="00323654" w:rsidRPr="00C855E4" w:rsidRDefault="00323654" w:rsidP="00082EED">
      <w:pPr>
        <w:rPr>
          <w:b/>
        </w:rPr>
      </w:pPr>
      <w:r w:rsidRPr="00C855E4">
        <w:rPr>
          <w:b/>
        </w:rPr>
        <w:t>E</w:t>
      </w:r>
      <w:r>
        <w:rPr>
          <w:b/>
        </w:rPr>
        <w:t>is 40</w:t>
      </w:r>
    </w:p>
    <w:p w14:paraId="6E1C1816" w14:textId="73C9958E" w:rsidR="00323654" w:rsidRPr="005B02F2" w:rsidRDefault="00323654" w:rsidP="00082EED">
      <w:r w:rsidRPr="005B02F2">
        <w:t xml:space="preserve">Opdrachtnemer levert </w:t>
      </w:r>
      <w:r>
        <w:t>aan het eind van de werkzaamheden met betrekking tot</w:t>
      </w:r>
      <w:r w:rsidRPr="005B02F2">
        <w:t xml:space="preserve"> </w:t>
      </w:r>
      <w:r>
        <w:t>meting en analyses 202</w:t>
      </w:r>
      <w:r w:rsidR="00082EED">
        <w:t>8</w:t>
      </w:r>
      <w:r>
        <w:t xml:space="preserve"> de volgende eindproducten </w:t>
      </w:r>
      <w:r w:rsidRPr="005B02F2">
        <w:t>op</w:t>
      </w:r>
      <w:r>
        <w:t xml:space="preserve"> </w:t>
      </w:r>
      <w:r w:rsidRPr="005B02F2">
        <w:t xml:space="preserve">(waarbij uiteraard de resultaten van </w:t>
      </w:r>
      <w:r>
        <w:t>DEEL</w:t>
      </w:r>
      <w:r w:rsidRPr="005B02F2">
        <w:t xml:space="preserve"> 1, zoals het nieuwe Leefbaarometer-model en nieuwe dimensiescores e.d. toegepast worden): </w:t>
      </w:r>
    </w:p>
    <w:p w14:paraId="46D4FC07" w14:textId="177B5C0E" w:rsidR="00323654" w:rsidRPr="005B02F2" w:rsidRDefault="00323654" w:rsidP="00082EED">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Een beknopte rapportage van de uitvoering van de meting 20</w:t>
      </w:r>
      <w:r>
        <w:rPr>
          <w:rFonts w:ascii="Verdana" w:hAnsi="Verdana"/>
          <w:sz w:val="18"/>
          <w:szCs w:val="18"/>
        </w:rPr>
        <w:t>2</w:t>
      </w:r>
      <w:r w:rsidR="00082EED">
        <w:rPr>
          <w:rFonts w:ascii="Verdana" w:hAnsi="Verdana"/>
          <w:sz w:val="18"/>
          <w:szCs w:val="18"/>
        </w:rPr>
        <w:t>8</w:t>
      </w:r>
      <w:r w:rsidRPr="005B02F2">
        <w:rPr>
          <w:rFonts w:ascii="Verdana" w:hAnsi="Verdana"/>
          <w:sz w:val="18"/>
          <w:szCs w:val="18"/>
        </w:rPr>
        <w:t xml:space="preserve">. In deze rapportage wordt uiteengezet hoe de meting </w:t>
      </w:r>
      <w:r>
        <w:rPr>
          <w:rFonts w:ascii="Verdana" w:hAnsi="Verdana"/>
          <w:sz w:val="18"/>
          <w:szCs w:val="18"/>
        </w:rPr>
        <w:t>is</w:t>
      </w:r>
      <w:r w:rsidRPr="005B02F2">
        <w:rPr>
          <w:rFonts w:ascii="Verdana" w:hAnsi="Verdana"/>
          <w:sz w:val="18"/>
          <w:szCs w:val="18"/>
        </w:rPr>
        <w:t xml:space="preserve"> uitgevoerd en worden eventuele bijzonderheden stap voor stap besproken. </w:t>
      </w:r>
    </w:p>
    <w:p w14:paraId="73D57214" w14:textId="77777777" w:rsidR="00323654" w:rsidRPr="005B02F2" w:rsidRDefault="00323654" w:rsidP="00082EED">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De kaarten (shapefiles) en tabellen (</w:t>
      </w:r>
      <w:r>
        <w:rPr>
          <w:rFonts w:ascii="Verdana" w:hAnsi="Verdana"/>
          <w:sz w:val="18"/>
          <w:szCs w:val="18"/>
        </w:rPr>
        <w:t xml:space="preserve">zipfiles); zie voor meer informatie paragraaf 2 “Algemene eisen”) </w:t>
      </w:r>
      <w:r w:rsidRPr="005B02F2">
        <w:rPr>
          <w:rFonts w:ascii="Verdana" w:hAnsi="Verdana"/>
          <w:sz w:val="18"/>
          <w:szCs w:val="18"/>
        </w:rPr>
        <w:t xml:space="preserve">voor de benodigde jaren (zie voor meer informatie </w:t>
      </w:r>
      <w:r>
        <w:rPr>
          <w:rFonts w:ascii="Verdana" w:hAnsi="Verdana"/>
          <w:sz w:val="18"/>
          <w:szCs w:val="18"/>
        </w:rPr>
        <w:t>6.1</w:t>
      </w:r>
      <w:r w:rsidRPr="005B02F2">
        <w:rPr>
          <w:rFonts w:ascii="Verdana" w:hAnsi="Verdana"/>
          <w:sz w:val="18"/>
          <w:szCs w:val="18"/>
        </w:rPr>
        <w:t>), inclusief de achterliggende informatie.</w:t>
      </w:r>
    </w:p>
    <w:p w14:paraId="5E866BCA" w14:textId="77777777" w:rsidR="00323654" w:rsidRPr="00276E47" w:rsidRDefault="00323654" w:rsidP="00082EED">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Een goed leesbaar rapport waarin de leefbaarheidsontwikkelingen van de afgelopen jaren besproken worden.</w:t>
      </w:r>
      <w:r w:rsidRPr="00FB6C3E">
        <w:rPr>
          <w:rFonts w:ascii="Verdana" w:hAnsi="Verdana"/>
          <w:sz w:val="18"/>
          <w:szCs w:val="18"/>
        </w:rPr>
        <w:t xml:space="preserve"> </w:t>
      </w:r>
      <w:r>
        <w:rPr>
          <w:rFonts w:ascii="Verdana" w:hAnsi="Verdana"/>
          <w:sz w:val="18"/>
          <w:szCs w:val="18"/>
        </w:rPr>
        <w:t xml:space="preserve">In dit rapport worden </w:t>
      </w:r>
      <w:r w:rsidRPr="00FB6C3E">
        <w:rPr>
          <w:rFonts w:ascii="Verdana" w:hAnsi="Verdana"/>
          <w:sz w:val="18"/>
          <w:szCs w:val="18"/>
        </w:rPr>
        <w:t xml:space="preserve">antwoorden op de vragen </w:t>
      </w:r>
      <w:r>
        <w:rPr>
          <w:rFonts w:ascii="Verdana" w:hAnsi="Verdana"/>
          <w:sz w:val="18"/>
          <w:szCs w:val="18"/>
        </w:rPr>
        <w:t xml:space="preserve">(uit paragraaf 6.2) </w:t>
      </w:r>
      <w:r w:rsidRPr="00FB6C3E">
        <w:rPr>
          <w:rFonts w:ascii="Verdana" w:hAnsi="Verdana"/>
          <w:sz w:val="18"/>
          <w:szCs w:val="18"/>
        </w:rPr>
        <w:t xml:space="preserve">door Opdrachtnemer </w:t>
      </w:r>
      <w:r>
        <w:rPr>
          <w:rFonts w:ascii="Verdana" w:hAnsi="Verdana"/>
          <w:sz w:val="18"/>
          <w:szCs w:val="18"/>
        </w:rPr>
        <w:t xml:space="preserve">op een </w:t>
      </w:r>
      <w:r w:rsidRPr="00FB6C3E">
        <w:rPr>
          <w:rFonts w:ascii="Verdana" w:hAnsi="Verdana"/>
          <w:sz w:val="18"/>
          <w:szCs w:val="18"/>
        </w:rPr>
        <w:t>samenhangend</w:t>
      </w:r>
      <w:r>
        <w:rPr>
          <w:rFonts w:ascii="Verdana" w:hAnsi="Verdana"/>
          <w:sz w:val="18"/>
          <w:szCs w:val="18"/>
        </w:rPr>
        <w:t xml:space="preserve">e wijze </w:t>
      </w:r>
      <w:r w:rsidRPr="00FB6C3E">
        <w:rPr>
          <w:rFonts w:ascii="Verdana" w:hAnsi="Verdana"/>
          <w:sz w:val="18"/>
          <w:szCs w:val="18"/>
        </w:rPr>
        <w:t xml:space="preserve">verwerkt. Daarbij worden zo min mogelijk onderzoekstechnische en –methodische zaken in het rapport opgenomen. Het dient voornamelijk te gaan om de resultaten en het samenhangende verhaal waarin de antwoorden op de gestelde vragen beantwoord worden. De onderzoekstechnische en –methodische zaken </w:t>
      </w:r>
      <w:r>
        <w:rPr>
          <w:rFonts w:ascii="Verdana" w:hAnsi="Verdana"/>
          <w:sz w:val="18"/>
          <w:szCs w:val="18"/>
        </w:rPr>
        <w:t>worden</w:t>
      </w:r>
      <w:r w:rsidRPr="00FB6C3E">
        <w:rPr>
          <w:rFonts w:ascii="Verdana" w:hAnsi="Verdana"/>
          <w:sz w:val="18"/>
          <w:szCs w:val="18"/>
        </w:rPr>
        <w:t xml:space="preserve"> in een aparte bijlage opgenomen</w:t>
      </w:r>
      <w:r>
        <w:rPr>
          <w:rFonts w:ascii="Verdana" w:hAnsi="Verdana"/>
          <w:sz w:val="18"/>
          <w:szCs w:val="18"/>
        </w:rPr>
        <w:t>.</w:t>
      </w:r>
    </w:p>
    <w:p w14:paraId="65E20E68" w14:textId="77777777" w:rsidR="00323654" w:rsidRDefault="00323654" w:rsidP="00082EED">
      <w:pPr>
        <w:rPr>
          <w:b/>
        </w:rPr>
      </w:pPr>
    </w:p>
    <w:p w14:paraId="2C4F8672" w14:textId="77777777" w:rsidR="00323654" w:rsidRPr="00E13746" w:rsidRDefault="00323654" w:rsidP="00082EED">
      <w:pPr>
        <w:rPr>
          <w:b/>
        </w:rPr>
      </w:pPr>
      <w:r w:rsidRPr="00E13746">
        <w:rPr>
          <w:b/>
        </w:rPr>
        <w:t xml:space="preserve">Eis </w:t>
      </w:r>
      <w:r>
        <w:rPr>
          <w:b/>
        </w:rPr>
        <w:t>41</w:t>
      </w:r>
    </w:p>
    <w:p w14:paraId="01E59504" w14:textId="77777777" w:rsidR="00323654" w:rsidRDefault="00323654" w:rsidP="00082EED">
      <w:r>
        <w:t xml:space="preserve">Beide rapporten uit Eis 40 worden door Opdrachtnemer voorgelegd aan de begeleidingscommissie. De definitieve rapporten worden door Opdrachtgever vastgesteld.  </w:t>
      </w:r>
    </w:p>
    <w:p w14:paraId="5F926682" w14:textId="77777777" w:rsidR="00323654" w:rsidRDefault="00323654" w:rsidP="00323654"/>
    <w:p w14:paraId="0E7381F1" w14:textId="77777777" w:rsidR="00323654" w:rsidRPr="00573988" w:rsidRDefault="00323654" w:rsidP="00323654">
      <w:pPr>
        <w:rPr>
          <w:i/>
        </w:rPr>
      </w:pPr>
      <w:r>
        <w:rPr>
          <w:i/>
        </w:rPr>
        <w:t>Go-no-go</w:t>
      </w:r>
    </w:p>
    <w:p w14:paraId="004CB693" w14:textId="3194B94A" w:rsidR="00323654" w:rsidRDefault="00323654" w:rsidP="00323654">
      <w:r w:rsidRPr="005B02F2">
        <w:t xml:space="preserve">Na </w:t>
      </w:r>
      <w:r>
        <w:t>het uitvoeren van de meting en analyse 202</w:t>
      </w:r>
      <w:r w:rsidR="00082EED">
        <w:t>8</w:t>
      </w:r>
      <w:r>
        <w:t xml:space="preserve"> neemt de</w:t>
      </w:r>
      <w:r w:rsidRPr="005B02F2">
        <w:t xml:space="preserve"> Opdrachtgever het besluit om </w:t>
      </w:r>
      <w:r>
        <w:t>de daaropvolgende werkzaamheden (meting en analyse 20</w:t>
      </w:r>
      <w:r w:rsidR="00FC0D12">
        <w:t>30</w:t>
      </w:r>
      <w:r>
        <w:t>)</w:t>
      </w:r>
      <w:r w:rsidRPr="005B02F2">
        <w:t xml:space="preserve"> wel of niet door Opdrachtnemer</w:t>
      </w:r>
      <w:r>
        <w:t xml:space="preserve"> uit te laten voeren</w:t>
      </w:r>
      <w:r w:rsidRPr="005B02F2">
        <w:t xml:space="preserve">. </w:t>
      </w:r>
      <w:r>
        <w:t>Dit besluit wordt</w:t>
      </w:r>
      <w:r w:rsidRPr="005B02F2">
        <w:t xml:space="preserve"> gebaseerd op de kwaliteit van de uitvoering van </w:t>
      </w:r>
      <w:r>
        <w:t>de werkzaamheden en de resultaten van de meting en analyse 202</w:t>
      </w:r>
      <w:r w:rsidR="00082EED">
        <w:t>8</w:t>
      </w:r>
      <w:r>
        <w:t>. L</w:t>
      </w:r>
      <w:r w:rsidRPr="005B02F2">
        <w:t xml:space="preserve">everen deze </w:t>
      </w:r>
      <w:r>
        <w:t>werkzaamheden</w:t>
      </w:r>
      <w:r w:rsidRPr="005B02F2">
        <w:t xml:space="preserve"> </w:t>
      </w:r>
      <w:r>
        <w:t xml:space="preserve">een </w:t>
      </w:r>
      <w:r w:rsidRPr="005B02F2">
        <w:t>waarheidsgetrouw leefbaarheidsbeeld (zowel leefbaarheidssituatie als leefbaarheidsontwikkeling)</w:t>
      </w:r>
      <w:r>
        <w:t xml:space="preserve"> op</w:t>
      </w:r>
      <w:r w:rsidRPr="005B02F2">
        <w:t xml:space="preserve">? </w:t>
      </w:r>
      <w:r>
        <w:t xml:space="preserve"> </w:t>
      </w:r>
    </w:p>
    <w:p w14:paraId="1B1A4AB4" w14:textId="31950CB2" w:rsidR="00323654" w:rsidRPr="00FC2AC4" w:rsidRDefault="00323654" w:rsidP="00323654">
      <w:pPr>
        <w:pStyle w:val="Kop2"/>
        <w:numPr>
          <w:ilvl w:val="0"/>
          <w:numId w:val="0"/>
        </w:numPr>
        <w:rPr>
          <w:b/>
          <w:bCs w:val="0"/>
          <w:szCs w:val="20"/>
        </w:rPr>
      </w:pPr>
      <w:r w:rsidRPr="00FC2AC4">
        <w:rPr>
          <w:b/>
          <w:bCs w:val="0"/>
        </w:rPr>
        <w:t xml:space="preserve">7. </w:t>
      </w:r>
      <w:bookmarkStart w:id="20" w:name="_Toc393205383"/>
      <w:r w:rsidRPr="00FC2AC4">
        <w:rPr>
          <w:b/>
          <w:bCs w:val="0"/>
        </w:rPr>
        <w:t>Leefbaarheidsmeting en analyse 20</w:t>
      </w:r>
      <w:r w:rsidR="00082EED">
        <w:rPr>
          <w:b/>
          <w:bCs w:val="0"/>
        </w:rPr>
        <w:t>30</w:t>
      </w:r>
      <w:bookmarkEnd w:id="20"/>
      <w:r w:rsidRPr="00FC2AC4">
        <w:rPr>
          <w:b/>
          <w:bCs w:val="0"/>
          <w:szCs w:val="20"/>
        </w:rPr>
        <w:tab/>
      </w:r>
    </w:p>
    <w:p w14:paraId="5AB08978" w14:textId="0DAF37D6" w:rsidR="00323654" w:rsidRPr="00FC2AC4" w:rsidRDefault="00323654" w:rsidP="00FC2AC4">
      <w:pPr>
        <w:pStyle w:val="Kop2"/>
        <w:numPr>
          <w:ilvl w:val="0"/>
          <w:numId w:val="0"/>
        </w:numPr>
      </w:pPr>
      <w:bookmarkStart w:id="21" w:name="_Toc393205384"/>
      <w:r w:rsidRPr="00FC2AC4">
        <w:t>7.1 Leefbaarheidsmeting 20</w:t>
      </w:r>
      <w:r w:rsidR="00082EED">
        <w:t>30</w:t>
      </w:r>
      <w:bookmarkEnd w:id="21"/>
    </w:p>
    <w:p w14:paraId="4196B5A2" w14:textId="77777777" w:rsidR="00323654" w:rsidRDefault="00323654" w:rsidP="00323654"/>
    <w:p w14:paraId="4DC2D70D" w14:textId="77AEC3EF" w:rsidR="00323654" w:rsidRPr="005B02F2" w:rsidRDefault="00323654" w:rsidP="00323654">
      <w:r w:rsidRPr="005B02F2">
        <w:t>Opdrachtnemer voert de meting 20</w:t>
      </w:r>
      <w:r w:rsidR="00082EED">
        <w:t>30</w:t>
      </w:r>
      <w:r w:rsidRPr="005B02F2">
        <w:t xml:space="preserve"> van de Leefbaarometer uit, met daarbij alle bijbehorende kaarten</w:t>
      </w:r>
      <w:r>
        <w:t>,</w:t>
      </w:r>
      <w:r w:rsidRPr="005B02F2">
        <w:t xml:space="preserve"> tabellen </w:t>
      </w:r>
      <w:r>
        <w:t xml:space="preserve">en achtergrondinformatie </w:t>
      </w:r>
      <w:r w:rsidRPr="005B02F2">
        <w:t>(</w:t>
      </w:r>
      <w:r w:rsidRPr="00993E90">
        <w:t xml:space="preserve">zie paragraaf </w:t>
      </w:r>
      <w:r>
        <w:t>2</w:t>
      </w:r>
      <w:r w:rsidRPr="00993E90">
        <w:t xml:space="preserve"> "Algemene eisen</w:t>
      </w:r>
      <w:r w:rsidRPr="00145C2D">
        <w:t>").</w:t>
      </w:r>
      <w:r w:rsidRPr="005B02F2">
        <w:t xml:space="preserve"> Daarbij levert Opdrachtnemer ook kaarten en tabellen op voor de ontwikkeling in de verschillende perioden. </w:t>
      </w:r>
    </w:p>
    <w:p w14:paraId="29377BB0" w14:textId="77777777" w:rsidR="00082EED" w:rsidRDefault="00323654" w:rsidP="00323654">
      <w:r>
        <w:t xml:space="preserve">De </w:t>
      </w:r>
      <w:r w:rsidRPr="005B02F2">
        <w:t>ontwikkelingen in de volgende periodes</w:t>
      </w:r>
      <w:r>
        <w:t xml:space="preserve"> zijn van toepassing op de leefbaarheidsmetingen</w:t>
      </w:r>
      <w:r w:rsidRPr="005B02F2">
        <w:t>:</w:t>
      </w:r>
      <w:r>
        <w:t xml:space="preserve"> </w:t>
      </w:r>
    </w:p>
    <w:p w14:paraId="46C0E756" w14:textId="3863655C" w:rsidR="00323654" w:rsidRPr="00DC772E" w:rsidRDefault="00323654" w:rsidP="00323654">
      <w:pPr>
        <w:rPr>
          <w:i/>
        </w:rPr>
      </w:pPr>
      <w:r w:rsidRPr="003C7546">
        <w:t>2002-20</w:t>
      </w:r>
      <w:r w:rsidR="00082EED">
        <w:t>30</w:t>
      </w:r>
      <w:r w:rsidRPr="003C7546">
        <w:t>,</w:t>
      </w:r>
      <w:r w:rsidR="00774765">
        <w:t xml:space="preserve"> </w:t>
      </w:r>
      <w:r w:rsidRPr="003C7546">
        <w:t>2008-20</w:t>
      </w:r>
      <w:r w:rsidR="00082EED">
        <w:t>30</w:t>
      </w:r>
      <w:r w:rsidRPr="003C7546">
        <w:t>, 2012-20</w:t>
      </w:r>
      <w:r w:rsidR="00082EED">
        <w:t>30</w:t>
      </w:r>
      <w:r w:rsidRPr="003C7546">
        <w:t>, 2014-20</w:t>
      </w:r>
      <w:r w:rsidR="00082EED">
        <w:t>30</w:t>
      </w:r>
      <w:r w:rsidRPr="003C7546">
        <w:t>, 2016-20</w:t>
      </w:r>
      <w:r w:rsidR="00082EED">
        <w:t>30</w:t>
      </w:r>
      <w:r w:rsidRPr="003C7546">
        <w:t>,</w:t>
      </w:r>
      <w:r>
        <w:t xml:space="preserve"> </w:t>
      </w:r>
      <w:r w:rsidRPr="00DC772E">
        <w:t>2018-20</w:t>
      </w:r>
      <w:r w:rsidR="00082EED">
        <w:t>3</w:t>
      </w:r>
      <w:r w:rsidRPr="00DC772E">
        <w:t>0</w:t>
      </w:r>
      <w:r>
        <w:t>, 2020-20</w:t>
      </w:r>
      <w:r w:rsidR="00082EED">
        <w:t>30</w:t>
      </w:r>
      <w:r>
        <w:t>, 2022-20</w:t>
      </w:r>
      <w:r w:rsidR="00082EED">
        <w:t>30</w:t>
      </w:r>
      <w:r w:rsidR="00774765">
        <w:t>, 2024-2030, 2026-2030, 2028-2030</w:t>
      </w:r>
      <w:r>
        <w:t xml:space="preserve">. </w:t>
      </w:r>
    </w:p>
    <w:p w14:paraId="7177B15F" w14:textId="77777777" w:rsidR="00323654" w:rsidRPr="00344DB3" w:rsidRDefault="00323654" w:rsidP="00323654"/>
    <w:p w14:paraId="17DC6F44" w14:textId="77777777" w:rsidR="00323654" w:rsidRPr="00344DB3" w:rsidRDefault="00323654" w:rsidP="00323654">
      <w:pPr>
        <w:rPr>
          <w:b/>
        </w:rPr>
      </w:pPr>
      <w:r w:rsidRPr="00344DB3">
        <w:rPr>
          <w:b/>
        </w:rPr>
        <w:t xml:space="preserve">Eis </w:t>
      </w:r>
      <w:r>
        <w:rPr>
          <w:b/>
        </w:rPr>
        <w:t>42</w:t>
      </w:r>
    </w:p>
    <w:p w14:paraId="7EA550F3" w14:textId="0C6976C1" w:rsidR="00323654" w:rsidRPr="005B02F2" w:rsidRDefault="00323654" w:rsidP="00323654">
      <w:r w:rsidRPr="00344DB3">
        <w:lastRenderedPageBreak/>
        <w:t>Tijdens het uitvoeren van de meting 20</w:t>
      </w:r>
      <w:r w:rsidR="00774765">
        <w:t>30</w:t>
      </w:r>
      <w:r w:rsidRPr="00344DB3">
        <w:t xml:space="preserve"> worden de uitkomsten hiervan op het 6ppc niveau  door Opdracht</w:t>
      </w:r>
      <w:r w:rsidR="00774765">
        <w:t>nemer</w:t>
      </w:r>
      <w:r w:rsidRPr="00344DB3">
        <w:t xml:space="preserve"> getoetst bij</w:t>
      </w:r>
      <w:r w:rsidR="00774765">
        <w:t xml:space="preserve"> de </w:t>
      </w:r>
      <w:r w:rsidRPr="00344DB3">
        <w:t>gemeenten</w:t>
      </w:r>
      <w:r w:rsidR="00774765">
        <w:t xml:space="preserve"> die deelnemen aan de begeleidingscommissie</w:t>
      </w:r>
      <w:r w:rsidRPr="00344DB3">
        <w:t xml:space="preserve">. Hiervoor </w:t>
      </w:r>
      <w:r w:rsidR="00774765">
        <w:t>verstrekt</w:t>
      </w:r>
      <w:r w:rsidRPr="00344DB3">
        <w:t xml:space="preserve"> Opdrachtnemer het benodigde kaart en tabelmateriaal (idem als Eis 2</w:t>
      </w:r>
      <w:r>
        <w:t>9</w:t>
      </w:r>
      <w:r w:rsidRPr="00344DB3">
        <w:t xml:space="preserve">). Indien na deze toets </w:t>
      </w:r>
      <w:r w:rsidR="00774765">
        <w:t xml:space="preserve">en validatie </w:t>
      </w:r>
      <w:r w:rsidRPr="00344DB3">
        <w:t>door gemeenten blijkt dat deze meting geen waarheidsgetrouw beeld oplever</w:t>
      </w:r>
      <w:r w:rsidR="00774765">
        <w:t>t</w:t>
      </w:r>
      <w:r w:rsidRPr="00344DB3">
        <w:t>, dan kan Opdrachtgever besluiten om de toets van het Leefbaarometer-model opnieuw te laten uitvoeren door Opdrachtnemer of de uitkomsten handmatig te laten aanpassen door Opdrachtnemer</w:t>
      </w:r>
      <w:r w:rsidRPr="00344DB3">
        <w:rPr>
          <w:rStyle w:val="Verwijzingopmerking"/>
        </w:rPr>
        <w:t xml:space="preserve">. </w:t>
      </w:r>
      <w:r w:rsidRPr="00344DB3">
        <w:t>Opdrachtnemer houdt hiermee rekening in de plannin</w:t>
      </w:r>
      <w:r w:rsidRPr="00D52B0C">
        <w:t>g.</w:t>
      </w:r>
    </w:p>
    <w:p w14:paraId="271F84E6" w14:textId="44FD90D8" w:rsidR="00323654" w:rsidRDefault="00323654" w:rsidP="00FC0D12">
      <w:pPr>
        <w:pStyle w:val="Kop2"/>
        <w:numPr>
          <w:ilvl w:val="0"/>
          <w:numId w:val="0"/>
        </w:numPr>
      </w:pPr>
      <w:bookmarkStart w:id="22" w:name="_Toc393205385"/>
      <w:r w:rsidRPr="00FC2AC4">
        <w:t>7.2 Leefbaarheidsanalyse 20</w:t>
      </w:r>
      <w:r w:rsidR="00774765">
        <w:t>30</w:t>
      </w:r>
      <w:bookmarkEnd w:id="22"/>
    </w:p>
    <w:p w14:paraId="7361DBA4" w14:textId="77777777" w:rsidR="007F2235" w:rsidRPr="007F2235" w:rsidRDefault="007F2235" w:rsidP="007F2235"/>
    <w:p w14:paraId="73FEC4FD" w14:textId="0BF33226" w:rsidR="00323654" w:rsidRPr="005B02F2" w:rsidRDefault="00323654" w:rsidP="00FC0D12">
      <w:r w:rsidRPr="005B02F2">
        <w:t xml:space="preserve">Net zoals bij de </w:t>
      </w:r>
      <w:r>
        <w:t>leefbaarheids</w:t>
      </w:r>
      <w:r w:rsidRPr="005B02F2">
        <w:t>metingen in het verleden w</w:t>
      </w:r>
      <w:r>
        <w:t>enst</w:t>
      </w:r>
      <w:r w:rsidRPr="005B02F2">
        <w:t xml:space="preserve"> </w:t>
      </w:r>
      <w:r w:rsidR="00D71361">
        <w:t xml:space="preserve">de </w:t>
      </w:r>
      <w:r w:rsidRPr="005B02F2">
        <w:t>Aanbestedende dienst ook bij de meting 20</w:t>
      </w:r>
      <w:r w:rsidR="00774765">
        <w:t>30</w:t>
      </w:r>
      <w:r w:rsidRPr="005B02F2">
        <w:t xml:space="preserve"> inzicht </w:t>
      </w:r>
      <w:r>
        <w:t xml:space="preserve">te </w:t>
      </w:r>
      <w:r w:rsidRPr="005B02F2">
        <w:t xml:space="preserve">krijgen in de ontwikkeling van de leefbaarheid </w:t>
      </w:r>
      <w:r>
        <w:t xml:space="preserve">(vooral) </w:t>
      </w:r>
      <w:r w:rsidRPr="005B02F2">
        <w:t>in de laatste twee jaar (meer specifiek, bij meting 20</w:t>
      </w:r>
      <w:r w:rsidR="00774765">
        <w:t>30</w:t>
      </w:r>
      <w:r w:rsidRPr="005B02F2">
        <w:t xml:space="preserve"> gaat het om de ontwikkelingen tussen 20</w:t>
      </w:r>
      <w:r>
        <w:t>2</w:t>
      </w:r>
      <w:r w:rsidR="00774765">
        <w:t>8</w:t>
      </w:r>
      <w:r w:rsidRPr="005B02F2">
        <w:t xml:space="preserve"> en 20</w:t>
      </w:r>
      <w:r w:rsidR="00774765">
        <w:t>30</w:t>
      </w:r>
      <w:r w:rsidRPr="005B02F2">
        <w:t xml:space="preserve">), als aanvulling op de </w:t>
      </w:r>
      <w:r>
        <w:t xml:space="preserve">analyses tot </w:t>
      </w:r>
      <w:r w:rsidRPr="005B02F2">
        <w:t>20</w:t>
      </w:r>
      <w:r>
        <w:t>2</w:t>
      </w:r>
      <w:r w:rsidR="00774765">
        <w:t>8</w:t>
      </w:r>
      <w:r w:rsidR="007F2235" w:rsidRPr="007F2235">
        <w:t xml:space="preserve"> </w:t>
      </w:r>
      <w:r w:rsidR="007F2235" w:rsidRPr="005B02F2">
        <w:t>(zie hiervoor de</w:t>
      </w:r>
      <w:r w:rsidR="007F2235">
        <w:t xml:space="preserve"> recente analyserapporten</w:t>
      </w:r>
      <w:r w:rsidR="007F2235" w:rsidRPr="005B02F2">
        <w:t xml:space="preserve"> </w:t>
      </w:r>
      <w:hyperlink r:id="rId20" w:history="1">
        <w:r w:rsidR="007F2235" w:rsidRPr="00580F86">
          <w:rPr>
            <w:rStyle w:val="Hyperlink"/>
          </w:rPr>
          <w:t>https://www.leefbaarometer.nl/page/Publicaties</w:t>
        </w:r>
      </w:hyperlink>
      <w:r w:rsidR="007F2235">
        <w:t>)</w:t>
      </w:r>
      <w:r w:rsidR="007F2235" w:rsidRPr="00580F86">
        <w:t>.</w:t>
      </w:r>
      <w:r w:rsidR="007F2235">
        <w:t xml:space="preserve"> </w:t>
      </w:r>
      <w:r>
        <w:t xml:space="preserve"> </w:t>
      </w:r>
    </w:p>
    <w:p w14:paraId="0FD8181F" w14:textId="77777777" w:rsidR="00323654" w:rsidRPr="005B02F2" w:rsidRDefault="00323654" w:rsidP="00FC0D12"/>
    <w:p w14:paraId="70221AA0" w14:textId="77777777" w:rsidR="00323654" w:rsidRPr="003E3283" w:rsidRDefault="00323654" w:rsidP="00FC0D12">
      <w:pPr>
        <w:rPr>
          <w:b/>
        </w:rPr>
      </w:pPr>
      <w:r>
        <w:rPr>
          <w:b/>
        </w:rPr>
        <w:t>Eis 43</w:t>
      </w:r>
    </w:p>
    <w:p w14:paraId="67646342" w14:textId="330078D2" w:rsidR="00323654" w:rsidRPr="005B02F2" w:rsidRDefault="00323654" w:rsidP="00FC0D12">
      <w:r w:rsidRPr="005B02F2">
        <w:t>Opdrachtnemer voert analyses voor leefbaarheidsontwikkelingen tot 20</w:t>
      </w:r>
      <w:r w:rsidR="00774765">
        <w:t>30</w:t>
      </w:r>
      <w:r>
        <w:t xml:space="preserve"> </w:t>
      </w:r>
      <w:r w:rsidRPr="005B02F2">
        <w:t xml:space="preserve">uit. Daarbij </w:t>
      </w:r>
      <w:r>
        <w:t>worden in elk geval</w:t>
      </w:r>
      <w:r w:rsidRPr="005B02F2">
        <w:t xml:space="preserve"> de volgende vragen door Opdrachtnemer beantwoord</w:t>
      </w:r>
      <w:r>
        <w:t xml:space="preserve">, waarbij </w:t>
      </w:r>
      <w:r w:rsidR="00774765">
        <w:t>de eerder verschenen</w:t>
      </w:r>
      <w:r>
        <w:t xml:space="preserve"> analyserapport</w:t>
      </w:r>
      <w:r w:rsidR="00774765">
        <w:t>en</w:t>
      </w:r>
      <w:r>
        <w:t xml:space="preserve"> als inspiratie dien</w:t>
      </w:r>
      <w:r w:rsidR="00774765">
        <w:t>en</w:t>
      </w:r>
      <w:r w:rsidR="00774765">
        <w:rPr>
          <w:rStyle w:val="Voetnootmarkering"/>
        </w:rPr>
        <w:footnoteReference w:id="11"/>
      </w:r>
      <w:r w:rsidRPr="005B02F2">
        <w:t>:</w:t>
      </w:r>
    </w:p>
    <w:p w14:paraId="1140D3FD" w14:textId="795970A6" w:rsidR="00323654" w:rsidRDefault="00323654" w:rsidP="00FC0D12">
      <w:pPr>
        <w:pStyle w:val="Plattetekst"/>
        <w:numPr>
          <w:ilvl w:val="0"/>
          <w:numId w:val="14"/>
        </w:numPr>
        <w:spacing w:after="0" w:line="276" w:lineRule="auto"/>
        <w:ind w:left="284" w:hanging="284"/>
        <w:rPr>
          <w:sz w:val="18"/>
        </w:rPr>
      </w:pPr>
      <w:r w:rsidRPr="002B7217">
        <w:rPr>
          <w:sz w:val="18"/>
        </w:rPr>
        <w:t>Hoe heeft de leefbaarheid zich ontwikkeld tussen 20</w:t>
      </w:r>
      <w:r>
        <w:rPr>
          <w:sz w:val="18"/>
        </w:rPr>
        <w:t>2</w:t>
      </w:r>
      <w:r w:rsidR="00FC0D12">
        <w:rPr>
          <w:sz w:val="18"/>
        </w:rPr>
        <w:t>8</w:t>
      </w:r>
      <w:r w:rsidRPr="002B7217">
        <w:rPr>
          <w:sz w:val="18"/>
        </w:rPr>
        <w:t xml:space="preserve"> en 20</w:t>
      </w:r>
      <w:r w:rsidR="00FC0D12">
        <w:rPr>
          <w:sz w:val="18"/>
        </w:rPr>
        <w:t>30</w:t>
      </w:r>
      <w:r>
        <w:rPr>
          <w:sz w:val="18"/>
        </w:rPr>
        <w:t>?</w:t>
      </w:r>
    </w:p>
    <w:p w14:paraId="7F1151CB" w14:textId="77439513" w:rsidR="00323654" w:rsidRPr="005B02F2"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sidRPr="002B7217">
        <w:rPr>
          <w:sz w:val="18"/>
        </w:rPr>
        <w:t xml:space="preserve">Hoe heeft de leefbaarheid zich (gemiddeld genomen) in Nederland, in de </w:t>
      </w:r>
      <w:r>
        <w:rPr>
          <w:sz w:val="18"/>
        </w:rPr>
        <w:t xml:space="preserve">afzonderlijke </w:t>
      </w:r>
      <w:r w:rsidRPr="002B7217">
        <w:rPr>
          <w:sz w:val="18"/>
        </w:rPr>
        <w:t>G4</w:t>
      </w:r>
      <w:r>
        <w:rPr>
          <w:sz w:val="18"/>
        </w:rPr>
        <w:t>-steden</w:t>
      </w:r>
      <w:r w:rsidRPr="002B7217">
        <w:rPr>
          <w:sz w:val="18"/>
        </w:rPr>
        <w:t xml:space="preserve">, de </w:t>
      </w:r>
      <w:r>
        <w:rPr>
          <w:sz w:val="18"/>
        </w:rPr>
        <w:t>G40</w:t>
      </w:r>
      <w:r w:rsidRPr="002B7217">
        <w:rPr>
          <w:sz w:val="18"/>
        </w:rPr>
        <w:t xml:space="preserve">, </w:t>
      </w:r>
      <w:r>
        <w:rPr>
          <w:sz w:val="18"/>
        </w:rPr>
        <w:t>in NL buiten de G4 en G40</w:t>
      </w:r>
      <w:r w:rsidR="00FC0D12">
        <w:rPr>
          <w:sz w:val="18"/>
        </w:rPr>
        <w:t xml:space="preserve"> ontwikkeld?</w:t>
      </w:r>
      <w:r>
        <w:rPr>
          <w:sz w:val="18"/>
        </w:rPr>
        <w:t xml:space="preserve"> </w:t>
      </w:r>
      <w:r w:rsidRPr="002B7217">
        <w:rPr>
          <w:sz w:val="18"/>
        </w:rPr>
        <w:t>Hoe staat het met aantallen mensen in verschille</w:t>
      </w:r>
      <w:r>
        <w:rPr>
          <w:sz w:val="18"/>
        </w:rPr>
        <w:t>n</w:t>
      </w:r>
      <w:r w:rsidRPr="002B7217">
        <w:rPr>
          <w:sz w:val="18"/>
        </w:rPr>
        <w:t>de leefbaarheidsklassen in deze gebieden, en hoe is de ontwikkeling hiervan geweest?</w:t>
      </w:r>
    </w:p>
    <w:p w14:paraId="567BE47C" w14:textId="6FBC9A73" w:rsidR="00323654"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 xml:space="preserve">Zijn er veel </w:t>
      </w:r>
      <w:r>
        <w:rPr>
          <w:sz w:val="18"/>
        </w:rPr>
        <w:t xml:space="preserve">buurten </w:t>
      </w:r>
      <w:r w:rsidRPr="005B02F2">
        <w:rPr>
          <w:sz w:val="18"/>
        </w:rPr>
        <w:t xml:space="preserve">die </w:t>
      </w:r>
      <w:r w:rsidR="00FC0D12">
        <w:rPr>
          <w:sz w:val="18"/>
        </w:rPr>
        <w:t xml:space="preserve">(verder) </w:t>
      </w:r>
      <w:r w:rsidRPr="005B02F2">
        <w:rPr>
          <w:sz w:val="18"/>
        </w:rPr>
        <w:t>achteruit</w:t>
      </w:r>
      <w:r w:rsidR="00FC0D12">
        <w:rPr>
          <w:sz w:val="18"/>
        </w:rPr>
        <w:t xml:space="preserve"> zijn ge</w:t>
      </w:r>
      <w:r w:rsidRPr="005B02F2">
        <w:rPr>
          <w:sz w:val="18"/>
        </w:rPr>
        <w:t xml:space="preserve">gaan, of zijn er meer </w:t>
      </w:r>
      <w:r>
        <w:rPr>
          <w:sz w:val="18"/>
        </w:rPr>
        <w:t>buurten</w:t>
      </w:r>
      <w:r w:rsidRPr="005B02F2">
        <w:rPr>
          <w:sz w:val="18"/>
        </w:rPr>
        <w:t xml:space="preserve"> te vinden die </w:t>
      </w:r>
      <w:r w:rsidR="00FC0D12">
        <w:rPr>
          <w:sz w:val="18"/>
        </w:rPr>
        <w:t xml:space="preserve">vanuit een ongunstige situatie juist </w:t>
      </w:r>
      <w:r w:rsidRPr="005B02F2">
        <w:rPr>
          <w:sz w:val="18"/>
        </w:rPr>
        <w:t>vooruit</w:t>
      </w:r>
      <w:r w:rsidR="00FC0D12">
        <w:rPr>
          <w:sz w:val="18"/>
        </w:rPr>
        <w:t xml:space="preserve"> zijn </w:t>
      </w:r>
      <w:r w:rsidRPr="005B02F2">
        <w:rPr>
          <w:sz w:val="18"/>
        </w:rPr>
        <w:t xml:space="preserve">gegaan, of houden </w:t>
      </w:r>
      <w:r w:rsidR="00FC0D12">
        <w:rPr>
          <w:sz w:val="18"/>
        </w:rPr>
        <w:t>de ‘dalers’</w:t>
      </w:r>
      <w:r w:rsidR="00B659F6">
        <w:rPr>
          <w:sz w:val="18"/>
        </w:rPr>
        <w:t xml:space="preserve"> </w:t>
      </w:r>
      <w:r w:rsidR="00FC0D12">
        <w:rPr>
          <w:sz w:val="18"/>
        </w:rPr>
        <w:t xml:space="preserve">en de ‘stijgers’ </w:t>
      </w:r>
      <w:r w:rsidRPr="005B02F2">
        <w:rPr>
          <w:sz w:val="18"/>
        </w:rPr>
        <w:t>elkaar in balans?</w:t>
      </w:r>
    </w:p>
    <w:p w14:paraId="3332A7F0" w14:textId="77777777" w:rsidR="00B659F6" w:rsidRPr="005B02F2" w:rsidRDefault="00B659F6" w:rsidP="00B659F6">
      <w:pPr>
        <w:pStyle w:val="Plattetekst"/>
        <w:numPr>
          <w:ilvl w:val="1"/>
          <w:numId w:val="5"/>
        </w:numPr>
        <w:tabs>
          <w:tab w:val="clear" w:pos="1440"/>
          <w:tab w:val="num" w:pos="284"/>
          <w:tab w:val="num" w:pos="709"/>
        </w:tabs>
        <w:spacing w:after="0" w:line="276" w:lineRule="auto"/>
        <w:ind w:left="709" w:hanging="447"/>
        <w:rPr>
          <w:sz w:val="18"/>
        </w:rPr>
      </w:pPr>
      <w:r>
        <w:rPr>
          <w:sz w:val="18"/>
        </w:rPr>
        <w:t>Staat de leefbaarheid in meer of minder buurten structureel onder druk en in welke gebieden en typen gemeenten zijn die te vinden?</w:t>
      </w:r>
    </w:p>
    <w:p w14:paraId="69F9601B" w14:textId="77777777" w:rsidR="00323654" w:rsidRPr="005B02F2"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Is dit landelijk of ook regionaal en binnengemeentelijk waar</w:t>
      </w:r>
      <w:r>
        <w:rPr>
          <w:sz w:val="18"/>
        </w:rPr>
        <w:t xml:space="preserve"> te </w:t>
      </w:r>
      <w:r w:rsidRPr="005B02F2">
        <w:rPr>
          <w:sz w:val="18"/>
        </w:rPr>
        <w:t>nemen?</w:t>
      </w:r>
    </w:p>
    <w:p w14:paraId="1EE8DDB4" w14:textId="77777777" w:rsidR="00323654" w:rsidRPr="005B02F2"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Zijn bepaalde regio’s/(groepen) gemeenten bovengemiddeld achteruitgegaan of vooruitgegaan?</w:t>
      </w:r>
    </w:p>
    <w:p w14:paraId="668DF976" w14:textId="77777777" w:rsidR="00323654" w:rsidRPr="005B02F2"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sidRPr="005B02F2">
        <w:rPr>
          <w:sz w:val="18"/>
        </w:rPr>
        <w:t xml:space="preserve">Kunnen we binnen bepaalde regio’s/(groepen) gemeenten relevante ontwikkelingen waarnemen? </w:t>
      </w:r>
    </w:p>
    <w:p w14:paraId="6FA8111C" w14:textId="317E322D" w:rsidR="00323654"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sidRPr="002B7217">
        <w:rPr>
          <w:sz w:val="18"/>
        </w:rPr>
        <w:t xml:space="preserve">Hoe passen deze ontwikkelingen in verschillende gebieden in het eerder geschetste beeld van ontwikkelingen </w:t>
      </w:r>
      <w:r>
        <w:rPr>
          <w:sz w:val="18"/>
        </w:rPr>
        <w:t xml:space="preserve">tot </w:t>
      </w:r>
      <w:r w:rsidRPr="002B7217">
        <w:rPr>
          <w:sz w:val="18"/>
        </w:rPr>
        <w:t>20</w:t>
      </w:r>
      <w:r>
        <w:rPr>
          <w:sz w:val="18"/>
        </w:rPr>
        <w:t>2</w:t>
      </w:r>
      <w:r w:rsidR="00FC0D12">
        <w:rPr>
          <w:sz w:val="18"/>
        </w:rPr>
        <w:t>8</w:t>
      </w:r>
      <w:r>
        <w:rPr>
          <w:sz w:val="18"/>
        </w:rPr>
        <w:t>?</w:t>
      </w:r>
    </w:p>
    <w:p w14:paraId="1DA558EF" w14:textId="77777777" w:rsidR="00323654" w:rsidRPr="002B7217" w:rsidRDefault="00323654" w:rsidP="00FC0D12">
      <w:pPr>
        <w:pStyle w:val="Plattetekst"/>
        <w:numPr>
          <w:ilvl w:val="1"/>
          <w:numId w:val="5"/>
        </w:numPr>
        <w:tabs>
          <w:tab w:val="clear" w:pos="1440"/>
          <w:tab w:val="num" w:pos="284"/>
          <w:tab w:val="num" w:pos="709"/>
        </w:tabs>
        <w:spacing w:after="0" w:line="276" w:lineRule="auto"/>
        <w:ind w:left="709" w:hanging="447"/>
        <w:rPr>
          <w:sz w:val="18"/>
        </w:rPr>
      </w:pPr>
      <w:r>
        <w:rPr>
          <w:sz w:val="18"/>
        </w:rPr>
        <w:t xml:space="preserve">U </w:t>
      </w:r>
      <w:r w:rsidRPr="002B7217">
        <w:rPr>
          <w:sz w:val="18"/>
        </w:rPr>
        <w:t>wordt gevraagd de tijdreeksen (voor het in beeld brengen van langetermijn</w:t>
      </w:r>
      <w:r>
        <w:rPr>
          <w:sz w:val="18"/>
        </w:rPr>
        <w:t>-</w:t>
      </w:r>
      <w:r w:rsidRPr="002B7217">
        <w:rPr>
          <w:sz w:val="18"/>
        </w:rPr>
        <w:t>ontwikkelingen) te baseren op de ui</w:t>
      </w:r>
      <w:r>
        <w:rPr>
          <w:sz w:val="18"/>
        </w:rPr>
        <w:t>t</w:t>
      </w:r>
      <w:r w:rsidRPr="002B7217">
        <w:rPr>
          <w:sz w:val="18"/>
        </w:rPr>
        <w:t xml:space="preserve">komsten van het nieuwe model. </w:t>
      </w:r>
    </w:p>
    <w:p w14:paraId="6B5182BE" w14:textId="77777777" w:rsidR="00323654" w:rsidRPr="005B02F2" w:rsidRDefault="00323654" w:rsidP="00FC0D12">
      <w:pPr>
        <w:pStyle w:val="Plattetekst"/>
        <w:numPr>
          <w:ilvl w:val="0"/>
          <w:numId w:val="14"/>
        </w:numPr>
        <w:spacing w:after="0" w:line="276" w:lineRule="auto"/>
        <w:ind w:left="284" w:hanging="284"/>
        <w:rPr>
          <w:sz w:val="18"/>
        </w:rPr>
      </w:pPr>
      <w:r w:rsidRPr="005B02F2">
        <w:rPr>
          <w:sz w:val="18"/>
        </w:rPr>
        <w:t xml:space="preserve">Zijn de gebieden waar achteruitgang te </w:t>
      </w:r>
      <w:r>
        <w:rPr>
          <w:sz w:val="18"/>
        </w:rPr>
        <w:t xml:space="preserve">zien </w:t>
      </w:r>
      <w:r w:rsidRPr="005B02F2">
        <w:rPr>
          <w:sz w:val="18"/>
        </w:rPr>
        <w:t>is voornamelijk te typeren als leefbare gebieden die dus iets minder leefbaar worden, of zijn het juist voornamelijk de gebieden die al onleefbaar waren en nog een stuk onleefbaarder worden? Of zijn het gebieden die in een eerdere periode vooruitgang hebben geboekt</w:t>
      </w:r>
      <w:r>
        <w:rPr>
          <w:sz w:val="18"/>
        </w:rPr>
        <w:t>,</w:t>
      </w:r>
      <w:r w:rsidRPr="005B02F2">
        <w:rPr>
          <w:sz w:val="18"/>
        </w:rPr>
        <w:t xml:space="preserve"> maar nu een terugval meemaken? </w:t>
      </w:r>
    </w:p>
    <w:p w14:paraId="31119C86" w14:textId="5157C0B0" w:rsidR="00323654" w:rsidRPr="005B02F2" w:rsidRDefault="00323654" w:rsidP="00FC0D12">
      <w:pPr>
        <w:pStyle w:val="Plattetekst"/>
        <w:numPr>
          <w:ilvl w:val="0"/>
          <w:numId w:val="14"/>
        </w:numPr>
        <w:tabs>
          <w:tab w:val="num" w:pos="284"/>
        </w:tabs>
        <w:spacing w:after="0" w:line="276" w:lineRule="auto"/>
        <w:ind w:left="284" w:hanging="284"/>
        <w:rPr>
          <w:sz w:val="18"/>
        </w:rPr>
      </w:pPr>
      <w:r w:rsidRPr="005B02F2">
        <w:rPr>
          <w:sz w:val="18"/>
        </w:rPr>
        <w:t>Zijn de gebieden waar vooruitgang waar</w:t>
      </w:r>
      <w:r w:rsidR="00B659F6">
        <w:rPr>
          <w:sz w:val="18"/>
        </w:rPr>
        <w:t xml:space="preserve"> te </w:t>
      </w:r>
      <w:r w:rsidRPr="005B02F2">
        <w:rPr>
          <w:sz w:val="18"/>
        </w:rPr>
        <w:t xml:space="preserve">nemen is voornamelijk te typeren als leefbare gebieden die nog leefbaarder worden, of zijn het juist voornamelijk de gebieden die onleefbaar waren en nu een stukje leefbaarder worden? Met andere woorden zien we de kloof tussen leefbaar en minder leefbaar verder afnemen of neemt de kloof toe? </w:t>
      </w:r>
    </w:p>
    <w:p w14:paraId="0BAE90EE" w14:textId="32692EC0" w:rsidR="00323654" w:rsidRPr="00F5200F" w:rsidRDefault="00323654" w:rsidP="00FC0D12">
      <w:pPr>
        <w:pStyle w:val="Plattetekst"/>
        <w:numPr>
          <w:ilvl w:val="0"/>
          <w:numId w:val="14"/>
        </w:numPr>
        <w:tabs>
          <w:tab w:val="num" w:pos="284"/>
        </w:tabs>
        <w:spacing w:after="0" w:line="276" w:lineRule="auto"/>
        <w:ind w:left="284" w:hanging="284"/>
        <w:rPr>
          <w:sz w:val="18"/>
        </w:rPr>
      </w:pPr>
      <w:r w:rsidRPr="005B02F2">
        <w:rPr>
          <w:sz w:val="18"/>
        </w:rPr>
        <w:t>Hoe verhouden de gebieden met vooruitgang in leefbaarheid zich qua aantallen/omvang én locatie tot de gebieden waar de leefbaarheid achteruit is gegaan tussen 20</w:t>
      </w:r>
      <w:r>
        <w:rPr>
          <w:sz w:val="18"/>
        </w:rPr>
        <w:t>2</w:t>
      </w:r>
      <w:r w:rsidR="00B659F6">
        <w:rPr>
          <w:sz w:val="18"/>
        </w:rPr>
        <w:t>8</w:t>
      </w:r>
      <w:r w:rsidRPr="005B02F2">
        <w:rPr>
          <w:sz w:val="18"/>
        </w:rPr>
        <w:t xml:space="preserve"> en 20</w:t>
      </w:r>
      <w:r w:rsidR="00B659F6">
        <w:rPr>
          <w:sz w:val="18"/>
        </w:rPr>
        <w:t>30</w:t>
      </w:r>
      <w:r>
        <w:rPr>
          <w:sz w:val="18"/>
        </w:rPr>
        <w:t xml:space="preserve">. </w:t>
      </w:r>
      <w:r w:rsidRPr="005B02F2">
        <w:rPr>
          <w:sz w:val="18"/>
        </w:rPr>
        <w:t>Wordt hierbij de trend uit eerdere jaren doorgezet of verbroken?</w:t>
      </w:r>
    </w:p>
    <w:p w14:paraId="42FAC28B" w14:textId="77777777" w:rsidR="00323654" w:rsidRPr="005B02F2" w:rsidRDefault="00323654" w:rsidP="00FC0D12">
      <w:pPr>
        <w:pStyle w:val="Plattetekst"/>
        <w:numPr>
          <w:ilvl w:val="0"/>
          <w:numId w:val="14"/>
        </w:numPr>
        <w:tabs>
          <w:tab w:val="num" w:pos="284"/>
        </w:tabs>
        <w:spacing w:after="0" w:line="276" w:lineRule="auto"/>
        <w:ind w:left="284" w:hanging="284"/>
        <w:rPr>
          <w:sz w:val="18"/>
        </w:rPr>
      </w:pPr>
      <w:r w:rsidRPr="005B02F2">
        <w:rPr>
          <w:sz w:val="18"/>
        </w:rPr>
        <w:t xml:space="preserve">Welke dimensies en indicatoren dragen bij aan de geconstateerde ontwikkelingen, en in hoeverre bepaalt de conjunctuur de geschetste ontwikkelingen? </w:t>
      </w:r>
    </w:p>
    <w:p w14:paraId="29061E4C" w14:textId="77777777" w:rsidR="00323654" w:rsidRPr="005B02F2" w:rsidRDefault="00323654" w:rsidP="00FC0D12">
      <w:pPr>
        <w:pStyle w:val="Plattetekst"/>
        <w:numPr>
          <w:ilvl w:val="0"/>
          <w:numId w:val="14"/>
        </w:numPr>
        <w:tabs>
          <w:tab w:val="num" w:pos="284"/>
        </w:tabs>
        <w:spacing w:after="0" w:line="276" w:lineRule="auto"/>
        <w:ind w:left="284" w:hanging="284"/>
        <w:rPr>
          <w:sz w:val="18"/>
        </w:rPr>
      </w:pPr>
      <w:r w:rsidRPr="005B02F2">
        <w:rPr>
          <w:sz w:val="18"/>
        </w:rPr>
        <w:t xml:space="preserve">Om de geconstateerde ontwikkelingen goed in perspectief te kunnen plaatsen is de vraag hoe de leefbaarheidssituatie over heel Nederland eruitziet van grote relevantie (zijn er bepaalde gebieden/steden waar veel onleefbare gebieden zijn, welke gebieden zijn dit, zien we juist in </w:t>
      </w:r>
      <w:r w:rsidRPr="005B02F2">
        <w:rPr>
          <w:sz w:val="18"/>
        </w:rPr>
        <w:lastRenderedPageBreak/>
        <w:t>gebieden die overwegend goed scoren wat de leefbaarheidssituatie betreft voornamelijk vooruitgang of achteruitgang, etc)?</w:t>
      </w:r>
    </w:p>
    <w:p w14:paraId="6AC50E3E" w14:textId="77777777" w:rsidR="00323654" w:rsidRPr="005B02F2" w:rsidRDefault="00323654" w:rsidP="00FC0D12">
      <w:pPr>
        <w:tabs>
          <w:tab w:val="num" w:pos="284"/>
        </w:tabs>
        <w:ind w:hanging="720"/>
      </w:pPr>
    </w:p>
    <w:p w14:paraId="24C0490D" w14:textId="22D8C151" w:rsidR="00323654" w:rsidRPr="005B02F2" w:rsidRDefault="00323654" w:rsidP="00FC0D12">
      <w:pPr>
        <w:rPr>
          <w:bCs/>
        </w:rPr>
      </w:pPr>
      <w:r w:rsidRPr="005B02F2">
        <w:rPr>
          <w:bCs/>
        </w:rPr>
        <w:t xml:space="preserve">De uitkomsten van de analyses met de </w:t>
      </w:r>
      <w:r>
        <w:rPr>
          <w:bCs/>
        </w:rPr>
        <w:t xml:space="preserve">data van de </w:t>
      </w:r>
      <w:r w:rsidRPr="005B02F2">
        <w:rPr>
          <w:bCs/>
        </w:rPr>
        <w:t>Leefbaarometer worden door Opdrachtnemer</w:t>
      </w:r>
      <w:r>
        <w:rPr>
          <w:bCs/>
        </w:rPr>
        <w:t xml:space="preserve"> </w:t>
      </w:r>
      <w:r w:rsidRPr="005B02F2">
        <w:rPr>
          <w:bCs/>
        </w:rPr>
        <w:t xml:space="preserve">tevens vergeleken (op hoofdlijnen) met uitkomsten van andere vergelijkbare/relevante monitors en onderzoeken, zoals Atlas voor Gemeenten, veiligheidsmonitor, duurzaamheidsbalans, gemeentelijke monitors (van aan de begeleidingscommissie deelnemende gemeenten, </w:t>
      </w:r>
      <w:r w:rsidR="00B659F6">
        <w:rPr>
          <w:bCs/>
        </w:rPr>
        <w:t xml:space="preserve">of van </w:t>
      </w:r>
      <w:r w:rsidRPr="005B02F2">
        <w:rPr>
          <w:bCs/>
        </w:rPr>
        <w:t xml:space="preserve">gemeenten die nadrukkelijk in het rapport genoemd worden) etc. Daarbij worden de eventuele overeenkomsten en verschillen tussen de uitkomsten kort geduid door Opdrachtnemer.   </w:t>
      </w:r>
    </w:p>
    <w:p w14:paraId="7FBF3A2E" w14:textId="77777777" w:rsidR="00323654" w:rsidRPr="00565C42" w:rsidRDefault="00323654" w:rsidP="00B659F6">
      <w:pPr>
        <w:pStyle w:val="Tekstopmerking"/>
        <w:spacing w:line="276" w:lineRule="auto"/>
        <w:rPr>
          <w:bCs/>
        </w:rPr>
      </w:pPr>
    </w:p>
    <w:p w14:paraId="6627FB55" w14:textId="77777777" w:rsidR="00323654" w:rsidRPr="00621417" w:rsidRDefault="00323654" w:rsidP="00B659F6">
      <w:pPr>
        <w:rPr>
          <w:b/>
          <w:bCs/>
        </w:rPr>
      </w:pPr>
      <w:r>
        <w:rPr>
          <w:b/>
          <w:bCs/>
        </w:rPr>
        <w:t>Eis 44</w:t>
      </w:r>
    </w:p>
    <w:p w14:paraId="26E1D933" w14:textId="77777777" w:rsidR="00323654" w:rsidRPr="005B02F2" w:rsidRDefault="00323654" w:rsidP="00B659F6">
      <w:pPr>
        <w:rPr>
          <w:bCs/>
        </w:rPr>
      </w:pPr>
      <w:r>
        <w:rPr>
          <w:bCs/>
        </w:rPr>
        <w:t>B</w:t>
      </w:r>
      <w:r w:rsidRPr="005B02F2">
        <w:rPr>
          <w:bCs/>
        </w:rPr>
        <w:t xml:space="preserve">ij het uitvoeren van de leefbaarheidsanalyses wordt flexibiliteit van Opdrachtnemer gevraagd. </w:t>
      </w:r>
      <w:r>
        <w:rPr>
          <w:bCs/>
        </w:rPr>
        <w:t xml:space="preserve">In overleg met de </w:t>
      </w:r>
      <w:r w:rsidRPr="005B02F2">
        <w:rPr>
          <w:bCs/>
        </w:rPr>
        <w:t xml:space="preserve">begeleidingscommissie wordt besloten </w:t>
      </w:r>
      <w:r>
        <w:rPr>
          <w:bCs/>
        </w:rPr>
        <w:t xml:space="preserve">of er wijzigingen in de uitvoering noodzakelijk zijn. Bijvoorbeeld door een </w:t>
      </w:r>
      <w:r w:rsidRPr="005B02F2">
        <w:rPr>
          <w:bCs/>
        </w:rPr>
        <w:t>iets andere invul</w:t>
      </w:r>
      <w:r>
        <w:rPr>
          <w:bCs/>
        </w:rPr>
        <w:t>ling te geven aan de rapportage,</w:t>
      </w:r>
      <w:r w:rsidRPr="005B02F2">
        <w:rPr>
          <w:bCs/>
        </w:rPr>
        <w:t xml:space="preserve"> om bepaalde onderwerpen nader uit te lichten of d</w:t>
      </w:r>
      <w:r>
        <w:rPr>
          <w:bCs/>
        </w:rPr>
        <w:t>e keuze</w:t>
      </w:r>
      <w:r w:rsidRPr="005B02F2">
        <w:rPr>
          <w:bCs/>
        </w:rPr>
        <w:t xml:space="preserve"> voor een andere </w:t>
      </w:r>
      <w:r>
        <w:rPr>
          <w:bCs/>
        </w:rPr>
        <w:t>gebiedsindeling.</w:t>
      </w:r>
      <w:r w:rsidRPr="005B02F2">
        <w:rPr>
          <w:bCs/>
        </w:rPr>
        <w:t xml:space="preserve"> </w:t>
      </w:r>
      <w:r>
        <w:rPr>
          <w:bCs/>
        </w:rPr>
        <w:t xml:space="preserve">Wijzigingen worden in overleg met Opdrachtnemer doorgevoerd. Het streven is om de omvang van de werkzaamheden niet te laten afwijken. </w:t>
      </w:r>
      <w:r w:rsidRPr="005B02F2">
        <w:rPr>
          <w:bCs/>
        </w:rPr>
        <w:t xml:space="preserve">De besluitvorming hieromtrent kan plaatsvinden tijdens de startbijeenkomst </w:t>
      </w:r>
      <w:r>
        <w:rPr>
          <w:bCs/>
        </w:rPr>
        <w:t>voor de analyses.</w:t>
      </w:r>
      <w:r w:rsidRPr="005B02F2">
        <w:rPr>
          <w:bCs/>
        </w:rPr>
        <w:t xml:space="preserve">  </w:t>
      </w:r>
    </w:p>
    <w:p w14:paraId="6B374CE9" w14:textId="47665C14" w:rsidR="00323654" w:rsidRDefault="00323654" w:rsidP="00B659F6">
      <w:pPr>
        <w:pStyle w:val="Kop2"/>
        <w:numPr>
          <w:ilvl w:val="0"/>
          <w:numId w:val="0"/>
        </w:numPr>
      </w:pPr>
      <w:bookmarkStart w:id="23" w:name="_Toc393205386"/>
      <w:r w:rsidRPr="00FC2AC4">
        <w:t>7.3 Afronding leefbaarheidsmeting en analyse 20</w:t>
      </w:r>
      <w:r w:rsidR="00690FC2">
        <w:t>30</w:t>
      </w:r>
      <w:bookmarkEnd w:id="23"/>
    </w:p>
    <w:p w14:paraId="08739481" w14:textId="77777777" w:rsidR="00FC7B20" w:rsidRPr="00FC7B20" w:rsidRDefault="00FC7B20" w:rsidP="00FC7B20"/>
    <w:p w14:paraId="4C7F1419" w14:textId="77777777" w:rsidR="00323654" w:rsidRPr="00C855E4" w:rsidRDefault="00323654" w:rsidP="00B659F6">
      <w:pPr>
        <w:rPr>
          <w:b/>
        </w:rPr>
      </w:pPr>
      <w:r w:rsidRPr="00C855E4">
        <w:rPr>
          <w:b/>
        </w:rPr>
        <w:t>E</w:t>
      </w:r>
      <w:r>
        <w:rPr>
          <w:b/>
        </w:rPr>
        <w:t>is 45</w:t>
      </w:r>
    </w:p>
    <w:p w14:paraId="4232DF3E" w14:textId="2A2074CE" w:rsidR="00323654" w:rsidRPr="005B02F2" w:rsidRDefault="00323654" w:rsidP="00B659F6">
      <w:r w:rsidRPr="005B02F2">
        <w:t xml:space="preserve">Opdrachtnemer levert </w:t>
      </w:r>
      <w:r>
        <w:t>aan het eind van de werkzaamheden met betrekking tot</w:t>
      </w:r>
      <w:r w:rsidRPr="005B02F2">
        <w:t xml:space="preserve"> </w:t>
      </w:r>
      <w:r>
        <w:t>meting en analyses 20</w:t>
      </w:r>
      <w:r w:rsidR="00690FC2">
        <w:t>30</w:t>
      </w:r>
      <w:r>
        <w:t xml:space="preserve"> de volgende eindproducten </w:t>
      </w:r>
      <w:r w:rsidRPr="005B02F2">
        <w:t>op</w:t>
      </w:r>
      <w:r>
        <w:t xml:space="preserve"> </w:t>
      </w:r>
      <w:r w:rsidRPr="005B02F2">
        <w:t xml:space="preserve">(waarbij uiteraard de resultaten van </w:t>
      </w:r>
      <w:r>
        <w:t>DEEL</w:t>
      </w:r>
      <w:r w:rsidRPr="005B02F2">
        <w:t xml:space="preserve"> 1, zoals het nieuwe Leefbaarometer-model en nieuwe dimensiescores e.d. toegepast worden): </w:t>
      </w:r>
    </w:p>
    <w:p w14:paraId="34AB3766" w14:textId="3A2DD482" w:rsidR="00323654" w:rsidRPr="005B02F2" w:rsidRDefault="00323654" w:rsidP="00B659F6">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Een beknopte rapportage van de uitvoering van de meting 20</w:t>
      </w:r>
      <w:r w:rsidR="00690FC2">
        <w:rPr>
          <w:rFonts w:ascii="Verdana" w:hAnsi="Verdana"/>
          <w:sz w:val="18"/>
          <w:szCs w:val="18"/>
        </w:rPr>
        <w:t>30</w:t>
      </w:r>
      <w:r w:rsidRPr="005B02F2">
        <w:rPr>
          <w:rFonts w:ascii="Verdana" w:hAnsi="Verdana"/>
          <w:sz w:val="18"/>
          <w:szCs w:val="18"/>
        </w:rPr>
        <w:t xml:space="preserve">. In deze rapportage wordt uiteengezet hoe de meting </w:t>
      </w:r>
      <w:r>
        <w:rPr>
          <w:rFonts w:ascii="Verdana" w:hAnsi="Verdana"/>
          <w:sz w:val="18"/>
          <w:szCs w:val="18"/>
        </w:rPr>
        <w:t>is</w:t>
      </w:r>
      <w:r w:rsidRPr="005B02F2">
        <w:rPr>
          <w:rFonts w:ascii="Verdana" w:hAnsi="Verdana"/>
          <w:sz w:val="18"/>
          <w:szCs w:val="18"/>
        </w:rPr>
        <w:t xml:space="preserve"> uitgevoerd en worden eventuele bijzonderheden stap voor stap besproken. </w:t>
      </w:r>
    </w:p>
    <w:p w14:paraId="277910C8" w14:textId="77777777" w:rsidR="00323654" w:rsidRPr="005B02F2" w:rsidRDefault="00323654" w:rsidP="00B659F6">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De kaarten (shapefiles) en tabellen (</w:t>
      </w:r>
      <w:r>
        <w:rPr>
          <w:rFonts w:ascii="Verdana" w:hAnsi="Verdana"/>
          <w:sz w:val="18"/>
          <w:szCs w:val="18"/>
        </w:rPr>
        <w:t xml:space="preserve">zipfiles); zie voor meer informatie paragraaf 2 “Algemene eisen”) </w:t>
      </w:r>
      <w:r w:rsidRPr="005B02F2">
        <w:rPr>
          <w:rFonts w:ascii="Verdana" w:hAnsi="Verdana"/>
          <w:sz w:val="18"/>
          <w:szCs w:val="18"/>
        </w:rPr>
        <w:t xml:space="preserve">voor de benodigde jaren (zie voor meer informatie </w:t>
      </w:r>
      <w:r>
        <w:rPr>
          <w:rFonts w:ascii="Verdana" w:hAnsi="Verdana"/>
          <w:sz w:val="18"/>
          <w:szCs w:val="18"/>
        </w:rPr>
        <w:t>7.1</w:t>
      </w:r>
      <w:r w:rsidRPr="005B02F2">
        <w:rPr>
          <w:rFonts w:ascii="Verdana" w:hAnsi="Verdana"/>
          <w:sz w:val="18"/>
          <w:szCs w:val="18"/>
        </w:rPr>
        <w:t>), inclusief de achterliggende informatie.</w:t>
      </w:r>
    </w:p>
    <w:p w14:paraId="6A85A27E" w14:textId="77777777" w:rsidR="00323654" w:rsidRPr="00276E47" w:rsidRDefault="00323654" w:rsidP="00B659F6">
      <w:pPr>
        <w:pStyle w:val="Lijstalinea"/>
        <w:numPr>
          <w:ilvl w:val="0"/>
          <w:numId w:val="6"/>
        </w:numPr>
        <w:spacing w:line="276" w:lineRule="auto"/>
        <w:ind w:left="284" w:hanging="284"/>
        <w:contextualSpacing/>
        <w:rPr>
          <w:rFonts w:ascii="Verdana" w:hAnsi="Verdana"/>
          <w:sz w:val="18"/>
          <w:szCs w:val="18"/>
        </w:rPr>
      </w:pPr>
      <w:r w:rsidRPr="005B02F2">
        <w:rPr>
          <w:rFonts w:ascii="Verdana" w:hAnsi="Verdana"/>
          <w:sz w:val="18"/>
          <w:szCs w:val="18"/>
        </w:rPr>
        <w:t>Een goed leesbaar rapport waarin de leefbaarheidsontwikkelingen van de afgelopen jaren besproken worden.</w:t>
      </w:r>
      <w:r w:rsidRPr="00FB6C3E">
        <w:rPr>
          <w:rFonts w:ascii="Verdana" w:hAnsi="Verdana"/>
          <w:sz w:val="18"/>
          <w:szCs w:val="18"/>
        </w:rPr>
        <w:t xml:space="preserve"> </w:t>
      </w:r>
      <w:r>
        <w:rPr>
          <w:rFonts w:ascii="Verdana" w:hAnsi="Verdana"/>
          <w:sz w:val="18"/>
          <w:szCs w:val="18"/>
        </w:rPr>
        <w:t xml:space="preserve">In dit rapport worden </w:t>
      </w:r>
      <w:r w:rsidRPr="00FB6C3E">
        <w:rPr>
          <w:rFonts w:ascii="Verdana" w:hAnsi="Verdana"/>
          <w:sz w:val="18"/>
          <w:szCs w:val="18"/>
        </w:rPr>
        <w:t xml:space="preserve">antwoorden op de vragen </w:t>
      </w:r>
      <w:r>
        <w:rPr>
          <w:rFonts w:ascii="Verdana" w:hAnsi="Verdana"/>
          <w:sz w:val="18"/>
          <w:szCs w:val="18"/>
        </w:rPr>
        <w:t xml:space="preserve">(uit paragraaf 7.2) </w:t>
      </w:r>
      <w:r w:rsidRPr="00FB6C3E">
        <w:rPr>
          <w:rFonts w:ascii="Verdana" w:hAnsi="Verdana"/>
          <w:sz w:val="18"/>
          <w:szCs w:val="18"/>
        </w:rPr>
        <w:t xml:space="preserve">door Opdrachtnemer </w:t>
      </w:r>
      <w:r>
        <w:rPr>
          <w:rFonts w:ascii="Verdana" w:hAnsi="Verdana"/>
          <w:sz w:val="18"/>
          <w:szCs w:val="18"/>
        </w:rPr>
        <w:t xml:space="preserve">op een </w:t>
      </w:r>
      <w:r w:rsidRPr="00FB6C3E">
        <w:rPr>
          <w:rFonts w:ascii="Verdana" w:hAnsi="Verdana"/>
          <w:sz w:val="18"/>
          <w:szCs w:val="18"/>
        </w:rPr>
        <w:t>samenhangend</w:t>
      </w:r>
      <w:r>
        <w:rPr>
          <w:rFonts w:ascii="Verdana" w:hAnsi="Verdana"/>
          <w:sz w:val="18"/>
          <w:szCs w:val="18"/>
        </w:rPr>
        <w:t xml:space="preserve">e wijze </w:t>
      </w:r>
      <w:r w:rsidRPr="00FB6C3E">
        <w:rPr>
          <w:rFonts w:ascii="Verdana" w:hAnsi="Verdana"/>
          <w:sz w:val="18"/>
          <w:szCs w:val="18"/>
        </w:rPr>
        <w:t xml:space="preserve">verwerkt. Daarbij worden zo min mogelijk onderzoekstechnische en –methodische zaken in het rapport opgenomen. Het dient voornamelijk te gaan om de resultaten en het samenhangende verhaal waarin de antwoorden op de gestelde vragen beantwoord worden. De onderzoekstechnische en –methodische zaken </w:t>
      </w:r>
      <w:r>
        <w:rPr>
          <w:rFonts w:ascii="Verdana" w:hAnsi="Verdana"/>
          <w:sz w:val="18"/>
          <w:szCs w:val="18"/>
        </w:rPr>
        <w:t>worden</w:t>
      </w:r>
      <w:r w:rsidRPr="00FB6C3E">
        <w:rPr>
          <w:rFonts w:ascii="Verdana" w:hAnsi="Verdana"/>
          <w:sz w:val="18"/>
          <w:szCs w:val="18"/>
        </w:rPr>
        <w:t xml:space="preserve"> in een aparte bijlage opgenomen</w:t>
      </w:r>
      <w:r>
        <w:rPr>
          <w:rFonts w:ascii="Verdana" w:hAnsi="Verdana"/>
          <w:sz w:val="18"/>
          <w:szCs w:val="18"/>
        </w:rPr>
        <w:t>.</w:t>
      </w:r>
    </w:p>
    <w:p w14:paraId="23B7B3D0" w14:textId="77777777" w:rsidR="00323654" w:rsidRDefault="00323654" w:rsidP="00B659F6">
      <w:pPr>
        <w:rPr>
          <w:b/>
        </w:rPr>
      </w:pPr>
    </w:p>
    <w:p w14:paraId="5979E596" w14:textId="77777777" w:rsidR="00323654" w:rsidRPr="00E13746" w:rsidRDefault="00323654" w:rsidP="00B659F6">
      <w:pPr>
        <w:rPr>
          <w:b/>
        </w:rPr>
      </w:pPr>
      <w:r w:rsidRPr="00E13746">
        <w:rPr>
          <w:b/>
        </w:rPr>
        <w:t xml:space="preserve">Eis </w:t>
      </w:r>
      <w:r>
        <w:rPr>
          <w:b/>
        </w:rPr>
        <w:t>46</w:t>
      </w:r>
    </w:p>
    <w:p w14:paraId="3469A015" w14:textId="77777777" w:rsidR="00323654" w:rsidRDefault="00323654" w:rsidP="00B659F6">
      <w:r>
        <w:t xml:space="preserve">Beide rapporten uit Eis 45 worden door Opdrachtnemer voorgelegd aan de begeleidingscommissie. De definitieve rapporten worden door Opdrachtgever vastgesteld.  </w:t>
      </w:r>
    </w:p>
    <w:p w14:paraId="532F1161" w14:textId="77777777" w:rsidR="00323654" w:rsidRDefault="00323654" w:rsidP="00B659F6"/>
    <w:p w14:paraId="4FBAA894" w14:textId="77777777" w:rsidR="00323654" w:rsidRPr="00573988" w:rsidRDefault="00323654" w:rsidP="00B659F6">
      <w:pPr>
        <w:rPr>
          <w:i/>
        </w:rPr>
      </w:pPr>
      <w:r>
        <w:rPr>
          <w:i/>
        </w:rPr>
        <w:t>Evaluatie</w:t>
      </w:r>
    </w:p>
    <w:p w14:paraId="46E216A6" w14:textId="71DA739F" w:rsidR="00323654" w:rsidRDefault="00323654" w:rsidP="00B659F6">
      <w:r w:rsidRPr="005B02F2">
        <w:t xml:space="preserve">Na </w:t>
      </w:r>
      <w:r>
        <w:t>het uitvoeren van de meting en analyse 20</w:t>
      </w:r>
      <w:r w:rsidR="00690FC2">
        <w:t>30</w:t>
      </w:r>
      <w:r>
        <w:t xml:space="preserve"> worden de werkzaamheden geëvalueerd</w:t>
      </w:r>
      <w:r w:rsidRPr="005B02F2">
        <w:t xml:space="preserve">. </w:t>
      </w:r>
      <w:r>
        <w:t>Deze evaluatie wordt</w:t>
      </w:r>
      <w:r w:rsidRPr="005B02F2">
        <w:t xml:space="preserve"> gebaseerd op de kwaliteit van de uitvoering van </w:t>
      </w:r>
      <w:r>
        <w:t>de werkzaamheden en resultaten van de meting en analyse 20</w:t>
      </w:r>
      <w:r w:rsidR="00690FC2">
        <w:t>30</w:t>
      </w:r>
      <w:r>
        <w:t>. L</w:t>
      </w:r>
      <w:r w:rsidRPr="005B02F2">
        <w:t xml:space="preserve">everen deze </w:t>
      </w:r>
      <w:r>
        <w:t>werkzaamheden</w:t>
      </w:r>
      <w:r w:rsidRPr="005B02F2">
        <w:t xml:space="preserve"> </w:t>
      </w:r>
      <w:r>
        <w:t xml:space="preserve">een </w:t>
      </w:r>
      <w:r w:rsidRPr="005B02F2">
        <w:t>waarheidsgetrouw leefbaarheidsbeeld (zowel leefbaarheidssituatie als leefbaarheidsontwikkeling)</w:t>
      </w:r>
      <w:r>
        <w:t xml:space="preserve"> op</w:t>
      </w:r>
      <w:r w:rsidRPr="005B02F2">
        <w:t xml:space="preserve">? </w:t>
      </w:r>
      <w:r>
        <w:t xml:space="preserve">Deze evaluatie biedt input voor Opdrachtgever bij de gedachtevorming over </w:t>
      </w:r>
      <w:r w:rsidR="00690FC2">
        <w:t xml:space="preserve">een </w:t>
      </w:r>
      <w:r>
        <w:t>eventueel vervolg van de werkzaamheden rondom de Leefbaarometer.</w:t>
      </w:r>
    </w:p>
    <w:p w14:paraId="6A8BB2D2" w14:textId="64928CE0" w:rsidR="00323654" w:rsidRPr="00FC2AC4" w:rsidRDefault="00323654" w:rsidP="007F2235">
      <w:pPr>
        <w:pStyle w:val="Kop2"/>
        <w:numPr>
          <w:ilvl w:val="0"/>
          <w:numId w:val="0"/>
        </w:numPr>
        <w:ind w:left="1002" w:hanging="1002"/>
        <w:rPr>
          <w:b/>
          <w:bCs w:val="0"/>
        </w:rPr>
      </w:pPr>
      <w:bookmarkStart w:id="24" w:name="_Toc393205388"/>
      <w:r w:rsidRPr="00FC2AC4">
        <w:rPr>
          <w:b/>
          <w:bCs w:val="0"/>
        </w:rPr>
        <w:t xml:space="preserve">8. </w:t>
      </w:r>
      <w:r w:rsidR="007A0158" w:rsidRPr="007A0158">
        <w:rPr>
          <w:b/>
          <w:bCs w:val="0"/>
        </w:rPr>
        <w:t xml:space="preserve">Helpdesk voor Gebruikers en </w:t>
      </w:r>
      <w:r w:rsidR="007A0158">
        <w:rPr>
          <w:b/>
          <w:bCs w:val="0"/>
        </w:rPr>
        <w:t>a</w:t>
      </w:r>
      <w:r w:rsidRPr="00FC2AC4">
        <w:rPr>
          <w:b/>
          <w:bCs w:val="0"/>
        </w:rPr>
        <w:t>dviesdiensten aan Opdrachtgever</w:t>
      </w:r>
      <w:bookmarkEnd w:id="24"/>
    </w:p>
    <w:p w14:paraId="0C581E4D" w14:textId="77777777" w:rsidR="00323654" w:rsidRDefault="00323654" w:rsidP="007F2235"/>
    <w:p w14:paraId="2B8F14B0" w14:textId="776C1FC6" w:rsidR="00323654" w:rsidRPr="002A5598" w:rsidRDefault="00323654" w:rsidP="007F2235">
      <w:r w:rsidRPr="002A5598">
        <w:t>De ervaring leert dat informatie die de Leefbaarometer levert vragen kan oproepen</w:t>
      </w:r>
      <w:r w:rsidR="00CA353F">
        <w:t>, zowel bij Gebruikers als Opdrachtgever</w:t>
      </w:r>
      <w:r w:rsidRPr="002A5598">
        <w:t xml:space="preserve">. Aangezien het daarbij voor het grootste gedeelte gaat om vragen met beperkte omvang die vaak snel beantwoord dienen te worden is het flexibel organiseren van ondersteuning van groot belang. </w:t>
      </w:r>
    </w:p>
    <w:p w14:paraId="2B197DEE" w14:textId="77777777" w:rsidR="00323654" w:rsidRPr="002A5598" w:rsidRDefault="00323654" w:rsidP="007F2235"/>
    <w:p w14:paraId="0C00CCB6" w14:textId="78BD6156" w:rsidR="00323654" w:rsidRPr="002A5598" w:rsidRDefault="00323654" w:rsidP="007F2235">
      <w:r w:rsidRPr="002A5598">
        <w:t xml:space="preserve">Hiertoe heeft de Aanbestedende dienst behoefte aan </w:t>
      </w:r>
      <w:r w:rsidR="00A608D0" w:rsidRPr="00A608D0">
        <w:t xml:space="preserve">het verzorgen van een helpdesk (via de postbus website) </w:t>
      </w:r>
      <w:r w:rsidR="00A608D0">
        <w:t>voor Gebruikers en a</w:t>
      </w:r>
      <w:r w:rsidRPr="002A5598">
        <w:t>dviesdiensten</w:t>
      </w:r>
      <w:r w:rsidR="00A608D0">
        <w:t xml:space="preserve"> aan Opdrachtgever</w:t>
      </w:r>
      <w:r w:rsidRPr="002A5598">
        <w:t xml:space="preserve">. In het kader van deze </w:t>
      </w:r>
      <w:r w:rsidR="00A608D0">
        <w:t xml:space="preserve">helpdesk en </w:t>
      </w:r>
      <w:r w:rsidRPr="002A5598">
        <w:t xml:space="preserve">adviesdiensten </w:t>
      </w:r>
      <w:r>
        <w:t xml:space="preserve">wenst </w:t>
      </w:r>
      <w:r w:rsidR="00014E7D">
        <w:t xml:space="preserve">de </w:t>
      </w:r>
      <w:r>
        <w:t>Aanbestedende dienst dat</w:t>
      </w:r>
      <w:r w:rsidRPr="002A5598">
        <w:t xml:space="preserve"> vragen van beperkte omvang snel beantwoord worden. Het kan daarbij gaan om </w:t>
      </w:r>
      <w:r w:rsidR="00FC7B20">
        <w:t xml:space="preserve">een </w:t>
      </w:r>
      <w:r w:rsidRPr="002A5598">
        <w:t xml:space="preserve">grote verscheidenheid aan vragen, zoals: </w:t>
      </w:r>
    </w:p>
    <w:p w14:paraId="15BA0CE7" w14:textId="69BE7B45" w:rsidR="00323654" w:rsidRDefault="00323654" w:rsidP="00FC7B20">
      <w:pPr>
        <w:pStyle w:val="Lijstalinea"/>
        <w:numPr>
          <w:ilvl w:val="0"/>
          <w:numId w:val="12"/>
        </w:numPr>
        <w:spacing w:line="276" w:lineRule="auto"/>
        <w:ind w:left="284" w:hanging="284"/>
        <w:rPr>
          <w:rFonts w:ascii="Verdana" w:hAnsi="Verdana"/>
          <w:sz w:val="18"/>
          <w:szCs w:val="18"/>
        </w:rPr>
      </w:pPr>
      <w:r w:rsidRPr="002A5598">
        <w:rPr>
          <w:rFonts w:ascii="Verdana" w:hAnsi="Verdana"/>
          <w:sz w:val="18"/>
          <w:szCs w:val="18"/>
        </w:rPr>
        <w:t>Vragen over de leefbaarheidsscores in een bepaald gebied (waarom is het zoals het is?)</w:t>
      </w:r>
      <w:r w:rsidR="00FC7B20">
        <w:rPr>
          <w:rFonts w:ascii="Verdana" w:hAnsi="Verdana"/>
          <w:sz w:val="18"/>
          <w:szCs w:val="18"/>
        </w:rPr>
        <w:t>;</w:t>
      </w:r>
    </w:p>
    <w:p w14:paraId="2014EB6B" w14:textId="0129D03C" w:rsidR="00FC7B20" w:rsidRDefault="00FC7B20" w:rsidP="00FC7B20">
      <w:pPr>
        <w:pStyle w:val="Lijstalinea"/>
        <w:numPr>
          <w:ilvl w:val="0"/>
          <w:numId w:val="12"/>
        </w:numPr>
        <w:spacing w:line="276" w:lineRule="auto"/>
        <w:ind w:left="284" w:hanging="284"/>
        <w:rPr>
          <w:rFonts w:ascii="Verdana" w:hAnsi="Verdana"/>
          <w:sz w:val="18"/>
          <w:szCs w:val="18"/>
        </w:rPr>
      </w:pPr>
      <w:r>
        <w:rPr>
          <w:rFonts w:ascii="Verdana" w:hAnsi="Verdana"/>
          <w:sz w:val="18"/>
          <w:szCs w:val="18"/>
        </w:rPr>
        <w:t>Vragen over onderliggende dimensies en afzonderlijke omgevingskenmerken en indicatoren;</w:t>
      </w:r>
    </w:p>
    <w:p w14:paraId="0D2BD558" w14:textId="4BADFB65" w:rsidR="00C06A24" w:rsidRPr="002A5598" w:rsidRDefault="00C06A24" w:rsidP="00FC7B20">
      <w:pPr>
        <w:pStyle w:val="Lijstalinea"/>
        <w:numPr>
          <w:ilvl w:val="0"/>
          <w:numId w:val="12"/>
        </w:numPr>
        <w:spacing w:line="276" w:lineRule="auto"/>
        <w:ind w:left="284" w:hanging="284"/>
        <w:rPr>
          <w:rFonts w:ascii="Verdana" w:hAnsi="Verdana"/>
          <w:sz w:val="18"/>
          <w:szCs w:val="18"/>
        </w:rPr>
      </w:pPr>
      <w:r>
        <w:rPr>
          <w:rFonts w:ascii="Verdana" w:hAnsi="Verdana"/>
          <w:sz w:val="18"/>
          <w:szCs w:val="18"/>
        </w:rPr>
        <w:t>Het downloaden en inlezen van bestanden en de vertaling naar de schaalindeling;</w:t>
      </w:r>
    </w:p>
    <w:p w14:paraId="1D8DC8E5" w14:textId="5A950ABE" w:rsidR="00323654" w:rsidRPr="002A5598" w:rsidRDefault="00323654" w:rsidP="00FC7B20">
      <w:pPr>
        <w:pStyle w:val="Lijstalinea"/>
        <w:numPr>
          <w:ilvl w:val="0"/>
          <w:numId w:val="12"/>
        </w:numPr>
        <w:spacing w:line="276" w:lineRule="auto"/>
        <w:ind w:left="284" w:hanging="284"/>
        <w:rPr>
          <w:rFonts w:ascii="Verdana" w:hAnsi="Verdana"/>
          <w:sz w:val="18"/>
          <w:szCs w:val="18"/>
        </w:rPr>
      </w:pPr>
      <w:r w:rsidRPr="002A5598">
        <w:rPr>
          <w:rFonts w:ascii="Verdana" w:hAnsi="Verdana"/>
          <w:sz w:val="18"/>
          <w:szCs w:val="18"/>
        </w:rPr>
        <w:t>Het berekenen van leefbaarheidsscores in nieuw gedefinieerde gebieden (bijvoorbeeld gebieden die door gemeenten aangedragen worden als probleemgebieden)</w:t>
      </w:r>
      <w:r w:rsidR="00FC7B20">
        <w:rPr>
          <w:rFonts w:ascii="Verdana" w:hAnsi="Verdana"/>
          <w:sz w:val="18"/>
          <w:szCs w:val="18"/>
        </w:rPr>
        <w:t>;</w:t>
      </w:r>
    </w:p>
    <w:p w14:paraId="6360BDE6" w14:textId="14873764" w:rsidR="00323654" w:rsidRPr="002A5598" w:rsidRDefault="00323654" w:rsidP="00FC7B20">
      <w:pPr>
        <w:pStyle w:val="Lijstalinea"/>
        <w:numPr>
          <w:ilvl w:val="0"/>
          <w:numId w:val="12"/>
        </w:numPr>
        <w:spacing w:line="276" w:lineRule="auto"/>
        <w:ind w:left="284" w:hanging="284"/>
        <w:rPr>
          <w:rFonts w:ascii="Verdana" w:hAnsi="Verdana"/>
          <w:sz w:val="18"/>
          <w:szCs w:val="18"/>
        </w:rPr>
      </w:pPr>
      <w:r w:rsidRPr="002A5598">
        <w:rPr>
          <w:rFonts w:ascii="Verdana" w:hAnsi="Verdana"/>
          <w:sz w:val="18"/>
          <w:szCs w:val="18"/>
        </w:rPr>
        <w:t>Het uitdraaien van kaartmateriaal</w:t>
      </w:r>
      <w:r w:rsidR="00FC7B20">
        <w:rPr>
          <w:rFonts w:ascii="Verdana" w:hAnsi="Verdana"/>
          <w:sz w:val="18"/>
          <w:szCs w:val="18"/>
        </w:rPr>
        <w:t>;</w:t>
      </w:r>
    </w:p>
    <w:p w14:paraId="1162100D" w14:textId="1256C782" w:rsidR="00323654" w:rsidRPr="002A5598" w:rsidRDefault="00323654" w:rsidP="00FC7B20">
      <w:pPr>
        <w:pStyle w:val="Lijstalinea"/>
        <w:numPr>
          <w:ilvl w:val="0"/>
          <w:numId w:val="12"/>
        </w:numPr>
        <w:spacing w:line="276" w:lineRule="auto"/>
        <w:ind w:left="284" w:hanging="284"/>
        <w:rPr>
          <w:rFonts w:ascii="Verdana" w:hAnsi="Verdana"/>
          <w:sz w:val="18"/>
          <w:szCs w:val="18"/>
        </w:rPr>
      </w:pPr>
      <w:r w:rsidRPr="002A5598">
        <w:rPr>
          <w:rFonts w:ascii="Verdana" w:hAnsi="Verdana"/>
          <w:sz w:val="18"/>
          <w:szCs w:val="18"/>
        </w:rPr>
        <w:t>Het verrichten van beperkte analyses</w:t>
      </w:r>
      <w:r w:rsidR="00FC7B20">
        <w:rPr>
          <w:rFonts w:ascii="Verdana" w:hAnsi="Verdana"/>
          <w:sz w:val="18"/>
          <w:szCs w:val="18"/>
        </w:rPr>
        <w:t>;</w:t>
      </w:r>
    </w:p>
    <w:p w14:paraId="7A0E80FC" w14:textId="77777777" w:rsidR="00323654" w:rsidRPr="002A5598" w:rsidRDefault="00323654" w:rsidP="00FC7B20">
      <w:pPr>
        <w:pStyle w:val="Lijstalinea"/>
        <w:numPr>
          <w:ilvl w:val="0"/>
          <w:numId w:val="12"/>
        </w:numPr>
        <w:spacing w:line="276" w:lineRule="auto"/>
        <w:ind w:left="284" w:hanging="284"/>
        <w:rPr>
          <w:rFonts w:ascii="Verdana" w:hAnsi="Verdana"/>
          <w:sz w:val="18"/>
          <w:szCs w:val="18"/>
        </w:rPr>
      </w:pPr>
      <w:r w:rsidRPr="002A5598">
        <w:rPr>
          <w:rFonts w:ascii="Verdana" w:hAnsi="Verdana"/>
          <w:sz w:val="18"/>
          <w:szCs w:val="18"/>
        </w:rPr>
        <w:t xml:space="preserve">etc. </w:t>
      </w:r>
    </w:p>
    <w:p w14:paraId="19774194" w14:textId="3685AA0B" w:rsidR="00323654" w:rsidRDefault="00323654" w:rsidP="007F2235">
      <w:pPr>
        <w:ind w:left="284" w:hanging="284"/>
      </w:pPr>
    </w:p>
    <w:p w14:paraId="0F1B9253" w14:textId="2DB324D1" w:rsidR="00323654" w:rsidRPr="002A5598" w:rsidRDefault="00014E7D" w:rsidP="007F2235">
      <w:r>
        <w:t xml:space="preserve">De </w:t>
      </w:r>
      <w:r w:rsidR="00323654">
        <w:t xml:space="preserve">Aanbestedende dienst schat het aantal benodigde uren voor </w:t>
      </w:r>
      <w:r w:rsidR="00A90A9F">
        <w:t xml:space="preserve">beantwoording van vragen van Gebruikers die via de </w:t>
      </w:r>
      <w:r w:rsidR="00320C28">
        <w:t>helpdesk (</w:t>
      </w:r>
      <w:r w:rsidR="00A90A9F">
        <w:t>postbus van de website</w:t>
      </w:r>
      <w:r w:rsidR="00320C28">
        <w:t>)</w:t>
      </w:r>
      <w:r w:rsidR="00A90A9F">
        <w:t xml:space="preserve"> binnenkomen en voor </w:t>
      </w:r>
      <w:r w:rsidR="00240B2D">
        <w:t xml:space="preserve">de hierboven bedoelde </w:t>
      </w:r>
      <w:r w:rsidR="00323654">
        <w:t xml:space="preserve">adviesdiensten </w:t>
      </w:r>
      <w:r w:rsidR="00A90A9F">
        <w:t xml:space="preserve">aan Opdrachtgever </w:t>
      </w:r>
      <w:r w:rsidR="00323654">
        <w:t>op circa 100 uur per jaar. Alleen medewerkers van</w:t>
      </w:r>
      <w:r w:rsidR="00A90A9F">
        <w:t xml:space="preserve"> </w:t>
      </w:r>
      <w:r w:rsidR="00FC7B20">
        <w:t>Opdrachtgever</w:t>
      </w:r>
      <w:r w:rsidR="00323654">
        <w:t xml:space="preserve"> kunnen vragen </w:t>
      </w:r>
      <w:r w:rsidR="00240B2D">
        <w:t xml:space="preserve">vanuit de postbus van de website en </w:t>
      </w:r>
      <w:r w:rsidR="00571128">
        <w:t xml:space="preserve">omtrent </w:t>
      </w:r>
      <w:r w:rsidR="00240B2D">
        <w:t xml:space="preserve">deze adviesdiensten </w:t>
      </w:r>
      <w:r w:rsidR="00A90A9F">
        <w:t xml:space="preserve">bij Opdrachtnemer </w:t>
      </w:r>
      <w:r w:rsidR="00323654">
        <w:t xml:space="preserve">indienen. </w:t>
      </w:r>
      <w:r w:rsidR="00240B2D">
        <w:t xml:space="preserve">Adviesdiensten aan </w:t>
      </w:r>
      <w:r w:rsidR="00323654">
        <w:t>andere Gebruikers vallen hier niet onder</w:t>
      </w:r>
      <w:r w:rsidR="00240B2D">
        <w:t xml:space="preserve"> (zie paragraaf 9)</w:t>
      </w:r>
      <w:r w:rsidR="00323654">
        <w:t>.</w:t>
      </w:r>
    </w:p>
    <w:p w14:paraId="2FC93F8A" w14:textId="77777777" w:rsidR="00323654" w:rsidRPr="002A5598" w:rsidRDefault="00323654" w:rsidP="007F2235">
      <w:pPr>
        <w:rPr>
          <w:rFonts w:ascii="Calibri" w:hAnsi="Calibri"/>
        </w:rPr>
      </w:pPr>
    </w:p>
    <w:p w14:paraId="56974C40" w14:textId="77777777" w:rsidR="00323654" w:rsidRPr="00276E47" w:rsidRDefault="00323654" w:rsidP="007F2235">
      <w:pPr>
        <w:rPr>
          <w:b/>
        </w:rPr>
      </w:pPr>
      <w:r>
        <w:rPr>
          <w:b/>
        </w:rPr>
        <w:t>Eis 47</w:t>
      </w:r>
    </w:p>
    <w:p w14:paraId="05551928" w14:textId="1ED0E4E6" w:rsidR="00323654" w:rsidRPr="002A5598" w:rsidRDefault="00323654" w:rsidP="007F2235">
      <w:r w:rsidRPr="002A5598">
        <w:t xml:space="preserve">Om </w:t>
      </w:r>
      <w:r>
        <w:t>vragen van Opdrachtgever</w:t>
      </w:r>
      <w:r w:rsidRPr="002A5598">
        <w:t xml:space="preserve"> die qua omvang beperkt zijn</w:t>
      </w:r>
      <w:r>
        <w:t>,</w:t>
      </w:r>
      <w:r w:rsidRPr="002A5598">
        <w:t xml:space="preserve"> snel</w:t>
      </w:r>
      <w:r>
        <w:t xml:space="preserve"> te</w:t>
      </w:r>
      <w:r w:rsidRPr="002A5598">
        <w:t xml:space="preserve"> beantwoord</w:t>
      </w:r>
      <w:r>
        <w:t>en</w:t>
      </w:r>
      <w:r w:rsidRPr="002A5598">
        <w:t xml:space="preserve"> </w:t>
      </w:r>
      <w:r>
        <w:t>reserveert Opdrachtnemer</w:t>
      </w:r>
      <w:r w:rsidRPr="002A5598">
        <w:t xml:space="preserve"> </w:t>
      </w:r>
      <w:r>
        <w:t xml:space="preserve">hiervoor voldoende capaciteit. </w:t>
      </w:r>
      <w:r w:rsidRPr="002A5598">
        <w:t xml:space="preserve">Eenvoudige vragen </w:t>
      </w:r>
      <w:r>
        <w:t xml:space="preserve">worden </w:t>
      </w:r>
      <w:r w:rsidRPr="002A5598">
        <w:t xml:space="preserve">binnen één werkdag beantwoord. Over de doorlooptijd voor beantwoording van ingewikkeldere vragen </w:t>
      </w:r>
      <w:r w:rsidR="00571128">
        <w:t xml:space="preserve">vanuit </w:t>
      </w:r>
      <w:r w:rsidR="00CD3577" w:rsidRPr="00CD3577">
        <w:t>de</w:t>
      </w:r>
      <w:r w:rsidR="00320C28">
        <w:t xml:space="preserve"> helpdesk</w:t>
      </w:r>
      <w:r w:rsidR="00CD3577" w:rsidRPr="00CD3577">
        <w:t xml:space="preserve"> </w:t>
      </w:r>
      <w:r w:rsidR="00320C28">
        <w:t>(</w:t>
      </w:r>
      <w:r w:rsidR="00CD3577" w:rsidRPr="00CD3577">
        <w:t xml:space="preserve">postbus </w:t>
      </w:r>
      <w:r w:rsidR="00CD3577">
        <w:t xml:space="preserve">van de </w:t>
      </w:r>
      <w:r w:rsidR="00CD3577" w:rsidRPr="00CD3577">
        <w:t>website</w:t>
      </w:r>
      <w:r w:rsidR="00320C28">
        <w:t>)</w:t>
      </w:r>
      <w:r w:rsidR="00CD3577">
        <w:t xml:space="preserve"> en omtrent </w:t>
      </w:r>
      <w:r w:rsidR="00571128">
        <w:t xml:space="preserve">de adviesdiensten </w:t>
      </w:r>
      <w:r w:rsidRPr="002A5598">
        <w:t xml:space="preserve">zal door Opdrachtgever en Opdrachtnemer per keer overlegd worden. </w:t>
      </w:r>
    </w:p>
    <w:p w14:paraId="2CB2C835" w14:textId="77777777" w:rsidR="00323654" w:rsidRPr="002A5598" w:rsidRDefault="00323654" w:rsidP="007F2235"/>
    <w:p w14:paraId="61B76754" w14:textId="77777777" w:rsidR="00323654" w:rsidRPr="00CE61BD" w:rsidRDefault="00323654" w:rsidP="007F2235">
      <w:pPr>
        <w:rPr>
          <w:b/>
        </w:rPr>
      </w:pPr>
      <w:r>
        <w:rPr>
          <w:b/>
        </w:rPr>
        <w:t>Eis 48</w:t>
      </w:r>
    </w:p>
    <w:p w14:paraId="0A01A98E" w14:textId="570B947A" w:rsidR="00B17252" w:rsidRDefault="00B17252" w:rsidP="00B17252">
      <w:r>
        <w:t xml:space="preserve">Opdrachtnemer factureert de beantwoording van vragen vanuit de </w:t>
      </w:r>
      <w:r w:rsidR="00320C28">
        <w:t>helpdesk (</w:t>
      </w:r>
      <w:r>
        <w:t>postbus van de website</w:t>
      </w:r>
      <w:r w:rsidR="00320C28">
        <w:t>)</w:t>
      </w:r>
      <w:r>
        <w:t xml:space="preserve"> en omtrent de adviesdiensten separaat van de overige delen van de Opdracht. Opdrachtnemer factureert alleen de werkelijk gemaakte uren. De adviezen en gemaakte kosten per advies worden op de factuur gespecificeerd. Hierbij is er </w:t>
      </w:r>
      <w:r w:rsidR="00A3334A">
        <w:t xml:space="preserve">voor de helpdesk en de adviesdiensten </w:t>
      </w:r>
      <w:r>
        <w:t xml:space="preserve">sprake van een vast uurtarief. Het tarief voor deze werkzaamheden dient u op te geven in Bijlage 3a - Prijsopgavenformulier (post 2.d). </w:t>
      </w:r>
    </w:p>
    <w:p w14:paraId="07A80B3D" w14:textId="77777777" w:rsidR="00323654" w:rsidRPr="00FC2AC4" w:rsidRDefault="00323654" w:rsidP="007F2235">
      <w:pPr>
        <w:pStyle w:val="Kop2"/>
        <w:numPr>
          <w:ilvl w:val="0"/>
          <w:numId w:val="0"/>
        </w:numPr>
        <w:rPr>
          <w:b/>
          <w:bCs w:val="0"/>
        </w:rPr>
      </w:pPr>
      <w:bookmarkStart w:id="25" w:name="_Toc393205389"/>
      <w:r w:rsidRPr="00FC2AC4">
        <w:rPr>
          <w:b/>
          <w:bCs w:val="0"/>
        </w:rPr>
        <w:t>9. Adviesdiensten aan Gebruikers</w:t>
      </w:r>
      <w:bookmarkEnd w:id="25"/>
    </w:p>
    <w:p w14:paraId="54C3D85C" w14:textId="77777777" w:rsidR="00323654" w:rsidRDefault="00323654" w:rsidP="00640137">
      <w:pPr>
        <w:pStyle w:val="Lijstalinea"/>
        <w:spacing w:line="276" w:lineRule="auto"/>
        <w:ind w:left="0"/>
        <w:rPr>
          <w:rFonts w:ascii="Verdana" w:hAnsi="Verdana"/>
          <w:sz w:val="18"/>
          <w:szCs w:val="18"/>
        </w:rPr>
      </w:pPr>
    </w:p>
    <w:p w14:paraId="785019E9" w14:textId="2C5370A6" w:rsidR="00323654" w:rsidRDefault="00323654" w:rsidP="00640137">
      <w:pPr>
        <w:pStyle w:val="Lijstalinea"/>
        <w:spacing w:line="276" w:lineRule="auto"/>
        <w:ind w:left="0"/>
        <w:rPr>
          <w:rFonts w:ascii="Verdana" w:hAnsi="Verdana"/>
          <w:sz w:val="18"/>
          <w:szCs w:val="18"/>
        </w:rPr>
      </w:pPr>
      <w:r w:rsidRPr="00A8692F">
        <w:rPr>
          <w:rFonts w:ascii="Verdana" w:hAnsi="Verdana"/>
          <w:sz w:val="18"/>
          <w:szCs w:val="18"/>
        </w:rPr>
        <w:t>Naast Opdrachtgever, maken ook ander</w:t>
      </w:r>
      <w:r>
        <w:rPr>
          <w:rFonts w:ascii="Verdana" w:hAnsi="Verdana"/>
          <w:sz w:val="18"/>
          <w:szCs w:val="18"/>
        </w:rPr>
        <w:t>e</w:t>
      </w:r>
      <w:r w:rsidRPr="00A8692F">
        <w:rPr>
          <w:rFonts w:ascii="Verdana" w:hAnsi="Verdana"/>
          <w:sz w:val="18"/>
          <w:szCs w:val="18"/>
        </w:rPr>
        <w:t xml:space="preserve"> </w:t>
      </w:r>
      <w:r>
        <w:rPr>
          <w:rFonts w:ascii="Verdana" w:hAnsi="Verdana"/>
          <w:sz w:val="18"/>
          <w:szCs w:val="18"/>
        </w:rPr>
        <w:t>partijen</w:t>
      </w:r>
      <w:r w:rsidRPr="00A8692F">
        <w:rPr>
          <w:rFonts w:ascii="Verdana" w:hAnsi="Verdana"/>
          <w:sz w:val="18"/>
          <w:szCs w:val="18"/>
        </w:rPr>
        <w:t xml:space="preserve"> gebruik van de Leefbaarometer. </w:t>
      </w:r>
      <w:r w:rsidR="00A3334A">
        <w:rPr>
          <w:rFonts w:ascii="Verdana" w:hAnsi="Verdana"/>
          <w:sz w:val="18"/>
          <w:szCs w:val="18"/>
        </w:rPr>
        <w:t xml:space="preserve">Deze </w:t>
      </w:r>
      <w:r w:rsidR="00953C57">
        <w:rPr>
          <w:rFonts w:ascii="Verdana" w:hAnsi="Verdana"/>
          <w:sz w:val="18"/>
          <w:szCs w:val="18"/>
        </w:rPr>
        <w:t xml:space="preserve">andere </w:t>
      </w:r>
      <w:r w:rsidR="00A3334A">
        <w:rPr>
          <w:rFonts w:ascii="Verdana" w:hAnsi="Verdana"/>
          <w:sz w:val="18"/>
          <w:szCs w:val="18"/>
        </w:rPr>
        <w:t xml:space="preserve">Gebruikers kunnen </w:t>
      </w:r>
      <w:r w:rsidR="00953C57">
        <w:rPr>
          <w:rFonts w:ascii="Verdana" w:hAnsi="Verdana"/>
          <w:sz w:val="18"/>
          <w:szCs w:val="18"/>
        </w:rPr>
        <w:t xml:space="preserve">ook </w:t>
      </w:r>
      <w:r w:rsidR="00A3334A">
        <w:rPr>
          <w:rFonts w:ascii="Verdana" w:hAnsi="Verdana"/>
          <w:sz w:val="18"/>
          <w:szCs w:val="18"/>
        </w:rPr>
        <w:t>behoefte hebben aan a</w:t>
      </w:r>
      <w:r w:rsidRPr="00A8692F">
        <w:rPr>
          <w:rFonts w:ascii="Verdana" w:hAnsi="Verdana"/>
          <w:sz w:val="18"/>
          <w:szCs w:val="18"/>
        </w:rPr>
        <w:t xml:space="preserve">anvullende </w:t>
      </w:r>
      <w:r w:rsidRPr="00441593">
        <w:rPr>
          <w:rFonts w:ascii="Verdana" w:hAnsi="Verdana"/>
          <w:sz w:val="18"/>
          <w:szCs w:val="18"/>
        </w:rPr>
        <w:t>adviesdiensten</w:t>
      </w:r>
      <w:r w:rsidR="00953C57">
        <w:rPr>
          <w:rFonts w:ascii="Verdana" w:hAnsi="Verdana"/>
          <w:sz w:val="18"/>
          <w:szCs w:val="18"/>
        </w:rPr>
        <w:t>. Die adviesdiensten voor Gebruikers</w:t>
      </w:r>
      <w:r w:rsidRPr="00441593">
        <w:rPr>
          <w:rFonts w:ascii="Verdana" w:hAnsi="Verdana"/>
          <w:sz w:val="18"/>
          <w:szCs w:val="18"/>
        </w:rPr>
        <w:t xml:space="preserve"> maken onderdeel uit van deze aanbesteding.</w:t>
      </w:r>
      <w:r w:rsidRPr="00257715">
        <w:rPr>
          <w:rFonts w:ascii="Verdana" w:hAnsi="Verdana"/>
          <w:sz w:val="18"/>
          <w:szCs w:val="18"/>
        </w:rPr>
        <w:t xml:space="preserve"> Dat geldt ook voor de </w:t>
      </w:r>
      <w:r w:rsidR="005D1089">
        <w:rPr>
          <w:rFonts w:ascii="Verdana" w:hAnsi="Verdana"/>
          <w:sz w:val="18"/>
          <w:szCs w:val="18"/>
        </w:rPr>
        <w:t xml:space="preserve">aanvullende werkzaamheden voor gemeenten </w:t>
      </w:r>
      <w:r w:rsidRPr="00257715">
        <w:rPr>
          <w:rFonts w:ascii="Verdana" w:hAnsi="Verdana"/>
          <w:sz w:val="18"/>
          <w:szCs w:val="18"/>
        </w:rPr>
        <w:t>naar vroegtijdige probleemsignalering (zie DEEL 3</w:t>
      </w:r>
      <w:r w:rsidR="008443C9">
        <w:rPr>
          <w:rFonts w:ascii="Verdana" w:hAnsi="Verdana"/>
          <w:sz w:val="18"/>
          <w:szCs w:val="18"/>
        </w:rPr>
        <w:t>, paragraaf 11</w:t>
      </w:r>
      <w:r w:rsidRPr="00257715">
        <w:rPr>
          <w:rFonts w:ascii="Verdana" w:hAnsi="Verdana"/>
          <w:sz w:val="18"/>
          <w:szCs w:val="18"/>
        </w:rPr>
        <w:t>).</w:t>
      </w:r>
    </w:p>
    <w:p w14:paraId="33FEED57" w14:textId="77777777" w:rsidR="00323654" w:rsidRPr="00A319ED" w:rsidRDefault="00323654" w:rsidP="00953C57">
      <w:pPr>
        <w:pStyle w:val="Lijstalinea"/>
        <w:spacing w:line="276" w:lineRule="auto"/>
        <w:ind w:left="0"/>
        <w:rPr>
          <w:rFonts w:ascii="Verdana" w:hAnsi="Verdana"/>
          <w:sz w:val="18"/>
          <w:szCs w:val="18"/>
        </w:rPr>
      </w:pPr>
    </w:p>
    <w:p w14:paraId="55E3F972" w14:textId="77777777" w:rsidR="00323654" w:rsidRPr="00A319ED" w:rsidRDefault="00323654" w:rsidP="00953C57">
      <w:pPr>
        <w:pStyle w:val="Lijstalinea"/>
        <w:spacing w:line="276" w:lineRule="auto"/>
        <w:ind w:left="0"/>
        <w:rPr>
          <w:rFonts w:ascii="Verdana" w:hAnsi="Verdana"/>
          <w:b/>
          <w:sz w:val="18"/>
          <w:szCs w:val="18"/>
        </w:rPr>
      </w:pPr>
      <w:r w:rsidRPr="00A319ED">
        <w:rPr>
          <w:rFonts w:ascii="Verdana" w:hAnsi="Verdana"/>
          <w:b/>
          <w:sz w:val="18"/>
          <w:szCs w:val="18"/>
        </w:rPr>
        <w:t>Eis 4</w:t>
      </w:r>
      <w:r>
        <w:rPr>
          <w:rFonts w:ascii="Verdana" w:hAnsi="Verdana"/>
          <w:b/>
          <w:sz w:val="18"/>
          <w:szCs w:val="18"/>
        </w:rPr>
        <w:t>9</w:t>
      </w:r>
    </w:p>
    <w:p w14:paraId="25E57843" w14:textId="068BE323" w:rsidR="00323654" w:rsidRPr="00441593" w:rsidRDefault="00323654" w:rsidP="00953C57">
      <w:pPr>
        <w:pStyle w:val="Lijstalinea"/>
        <w:spacing w:line="276" w:lineRule="auto"/>
        <w:ind w:left="0"/>
        <w:rPr>
          <w:rFonts w:ascii="Verdana" w:hAnsi="Verdana"/>
          <w:sz w:val="18"/>
          <w:szCs w:val="18"/>
        </w:rPr>
      </w:pPr>
      <w:r w:rsidRPr="00441593">
        <w:rPr>
          <w:rFonts w:ascii="Verdana" w:hAnsi="Verdana"/>
          <w:sz w:val="18"/>
          <w:szCs w:val="18"/>
        </w:rPr>
        <w:t xml:space="preserve">Opdrachtnemer stelt, naast Opdrachtgever, ook andere Gebruikers in staat om aanvullende adviesdiensten en onderzoeken m.b.t. de Leefbaarometer af te nemen. Hierbij geldt hetzelfde vaste uurtarief als voor </w:t>
      </w:r>
      <w:r w:rsidR="00953C57">
        <w:rPr>
          <w:rFonts w:ascii="Verdana" w:hAnsi="Verdana"/>
          <w:sz w:val="18"/>
          <w:szCs w:val="18"/>
        </w:rPr>
        <w:t xml:space="preserve">de helpdesk en de </w:t>
      </w:r>
      <w:r w:rsidRPr="00441593">
        <w:rPr>
          <w:rFonts w:ascii="Verdana" w:hAnsi="Verdana"/>
          <w:sz w:val="18"/>
          <w:szCs w:val="18"/>
        </w:rPr>
        <w:t>adviesdiensten aan Opdrachtgever</w:t>
      </w:r>
      <w:r w:rsidR="00320C28">
        <w:rPr>
          <w:rFonts w:ascii="Verdana" w:hAnsi="Verdana"/>
          <w:sz w:val="18"/>
          <w:szCs w:val="18"/>
        </w:rPr>
        <w:t xml:space="preserve"> (zie Eis 48)</w:t>
      </w:r>
      <w:r>
        <w:rPr>
          <w:rFonts w:ascii="Verdana" w:hAnsi="Verdana"/>
          <w:sz w:val="18"/>
          <w:szCs w:val="18"/>
        </w:rPr>
        <w:t>.</w:t>
      </w:r>
      <w:r w:rsidR="004046C5">
        <w:rPr>
          <w:rFonts w:ascii="Verdana" w:hAnsi="Verdana"/>
          <w:sz w:val="18"/>
          <w:szCs w:val="18"/>
        </w:rPr>
        <w:t xml:space="preserve"> Ditzelfde vaste uurtarief geldt ook voor de aanvullende werkzaamheden voor gemeenten naar vroegtijdige probleemsignalering (zie DEE</w:t>
      </w:r>
      <w:r w:rsidR="005D1089">
        <w:rPr>
          <w:rFonts w:ascii="Verdana" w:hAnsi="Verdana"/>
          <w:sz w:val="18"/>
          <w:szCs w:val="18"/>
        </w:rPr>
        <w:t>L</w:t>
      </w:r>
      <w:r w:rsidR="004046C5">
        <w:rPr>
          <w:rFonts w:ascii="Verdana" w:hAnsi="Verdana"/>
          <w:sz w:val="18"/>
          <w:szCs w:val="18"/>
        </w:rPr>
        <w:t xml:space="preserve"> 3</w:t>
      </w:r>
      <w:r w:rsidR="008443C9">
        <w:rPr>
          <w:rFonts w:ascii="Verdana" w:hAnsi="Verdana"/>
          <w:sz w:val="18"/>
          <w:szCs w:val="18"/>
        </w:rPr>
        <w:t>, paragraaf 11</w:t>
      </w:r>
      <w:r w:rsidR="004046C5">
        <w:rPr>
          <w:rFonts w:ascii="Verdana" w:hAnsi="Verdana"/>
          <w:sz w:val="18"/>
          <w:szCs w:val="18"/>
        </w:rPr>
        <w:t>).</w:t>
      </w:r>
    </w:p>
    <w:p w14:paraId="6F4360C1" w14:textId="77777777" w:rsidR="00323654" w:rsidRPr="00441593" w:rsidRDefault="00323654" w:rsidP="00953C57">
      <w:pPr>
        <w:pStyle w:val="Lijstalinea"/>
        <w:spacing w:line="276" w:lineRule="auto"/>
        <w:ind w:left="0"/>
        <w:rPr>
          <w:rFonts w:ascii="Verdana" w:hAnsi="Verdana"/>
          <w:sz w:val="18"/>
          <w:szCs w:val="18"/>
        </w:rPr>
      </w:pPr>
    </w:p>
    <w:p w14:paraId="0651EE4A" w14:textId="77777777" w:rsidR="00323654" w:rsidRPr="00A319ED" w:rsidRDefault="00323654" w:rsidP="00953C57">
      <w:pPr>
        <w:rPr>
          <w:b/>
          <w:sz w:val="24"/>
          <w:szCs w:val="24"/>
        </w:rPr>
      </w:pPr>
      <w:r w:rsidRPr="00A319ED">
        <w:rPr>
          <w:b/>
          <w:sz w:val="24"/>
          <w:szCs w:val="24"/>
        </w:rPr>
        <w:t>Deel 3: Aanvullende werkzaamheden bij behoefte</w:t>
      </w:r>
    </w:p>
    <w:p w14:paraId="102F4934" w14:textId="77777777" w:rsidR="00323654" w:rsidRPr="00A319ED" w:rsidRDefault="00323654" w:rsidP="00953C57">
      <w:pPr>
        <w:rPr>
          <w:b/>
          <w:sz w:val="24"/>
          <w:szCs w:val="24"/>
        </w:rPr>
      </w:pPr>
    </w:p>
    <w:p w14:paraId="01180BD6" w14:textId="77777777" w:rsidR="00323654" w:rsidRPr="00441593" w:rsidRDefault="00323654" w:rsidP="00953C57">
      <w:pPr>
        <w:rPr>
          <w:rFonts w:cs="Arial"/>
          <w:b/>
          <w:bCs/>
          <w:i/>
          <w:iCs/>
          <w:szCs w:val="28"/>
        </w:rPr>
      </w:pPr>
      <w:r w:rsidRPr="00441593">
        <w:t xml:space="preserve">Naast de werkzaamheden die de Aanbestedende dienst in DEEL 1 en DEEL 2 heeft gevraagd, heeft </w:t>
      </w:r>
      <w:bookmarkStart w:id="26" w:name="_Hlk223131666"/>
      <w:r w:rsidRPr="00441593">
        <w:t xml:space="preserve">de Aanbestedende dienst </w:t>
      </w:r>
      <w:bookmarkEnd w:id="26"/>
      <w:r w:rsidRPr="00441593">
        <w:t>op voorhand drie optionele werkzaamheden op de Leefbaarometer gedefinieerd</w:t>
      </w:r>
      <w:r w:rsidRPr="00257715">
        <w:t>, die bij behoefte door Opdrachtnemer aan Opdrachtgever</w:t>
      </w:r>
      <w:r>
        <w:t xml:space="preserve"> </w:t>
      </w:r>
      <w:r w:rsidRPr="00257715">
        <w:t xml:space="preserve">geleverd kunnen worden. </w:t>
      </w:r>
      <w:r w:rsidRPr="00257715">
        <w:lastRenderedPageBreak/>
        <w:t>De Aanbestedende dienst neemt de voorstellen voor deze optionele werkzaamheden mee in de beoordeling van de Inschrijving (zowel prijs als kwaliteit). Vervolgens zal de Aanbestedende dienst op basis van de prijs-</w:t>
      </w:r>
      <w:r w:rsidRPr="00734BFB">
        <w:t>kwaliteit verhouding en bij behoefte besluiten</w:t>
      </w:r>
      <w:r>
        <w:t xml:space="preserve"> </w:t>
      </w:r>
      <w:r w:rsidRPr="00A319ED">
        <w:t xml:space="preserve">één of meer van deze opties wel of niet </w:t>
      </w:r>
      <w:r>
        <w:t>af te nemen</w:t>
      </w:r>
      <w:r w:rsidRPr="00A319ED">
        <w:t>. De aanvullende werkzaamheden zi</w:t>
      </w:r>
      <w:r>
        <w:t>jn beschreven in de paragrafen 10, 11 en 12</w:t>
      </w:r>
      <w:r w:rsidRPr="00A319ED">
        <w:t>.</w:t>
      </w:r>
    </w:p>
    <w:p w14:paraId="128AD036" w14:textId="77777777" w:rsidR="00323654" w:rsidRPr="00FC2AC4" w:rsidRDefault="00323654" w:rsidP="00953C57">
      <w:pPr>
        <w:pStyle w:val="Kop2"/>
        <w:numPr>
          <w:ilvl w:val="0"/>
          <w:numId w:val="0"/>
        </w:numPr>
        <w:rPr>
          <w:b/>
          <w:bCs w:val="0"/>
          <w:szCs w:val="20"/>
        </w:rPr>
      </w:pPr>
      <w:r w:rsidRPr="00FC2AC4">
        <w:rPr>
          <w:b/>
          <w:bCs w:val="0"/>
          <w:szCs w:val="20"/>
        </w:rPr>
        <w:t>10. Verdiepende, aanvullende thema-analyses</w:t>
      </w:r>
    </w:p>
    <w:p w14:paraId="72625552" w14:textId="77777777" w:rsidR="00323654" w:rsidRPr="00441593" w:rsidRDefault="00323654" w:rsidP="00953C57">
      <w:pPr>
        <w:rPr>
          <w:rFonts w:cs="Arial"/>
          <w:b/>
          <w:bCs/>
          <w:i/>
          <w:iCs/>
          <w:szCs w:val="28"/>
        </w:rPr>
      </w:pPr>
    </w:p>
    <w:p w14:paraId="41702EDA" w14:textId="77777777" w:rsidR="00323654" w:rsidRPr="00A319ED" w:rsidRDefault="00323654" w:rsidP="00953C57">
      <w:pPr>
        <w:rPr>
          <w:rFonts w:cs="Arial"/>
          <w:b/>
          <w:bCs/>
          <w:iCs/>
          <w:szCs w:val="28"/>
        </w:rPr>
      </w:pPr>
      <w:r>
        <w:rPr>
          <w:rFonts w:cs="Arial"/>
          <w:b/>
          <w:bCs/>
          <w:iCs/>
          <w:szCs w:val="28"/>
        </w:rPr>
        <w:t>Eis 50</w:t>
      </w:r>
    </w:p>
    <w:p w14:paraId="07C22D67" w14:textId="0D2C9490" w:rsidR="00323654" w:rsidRDefault="00323654" w:rsidP="00953C57">
      <w:pPr>
        <w:rPr>
          <w:rFonts w:cs="Arial"/>
          <w:bCs/>
          <w:iCs/>
        </w:rPr>
      </w:pPr>
      <w:r w:rsidRPr="00441593">
        <w:t xml:space="preserve">Per analyserapport kunnen maximaal drie </w:t>
      </w:r>
      <w:r w:rsidR="00014E7D">
        <w:t xml:space="preserve">verdiepende, </w:t>
      </w:r>
      <w:r w:rsidRPr="00441593">
        <w:t xml:space="preserve">aanvullende thema-analyses worden uitgewerkt over </w:t>
      </w:r>
      <w:r w:rsidRPr="003F75CB">
        <w:t xml:space="preserve">actuele en beleidsrelevante onderwerpen, in aanvulling op de telkens terugkerende analyses (zie Eis 33). Hierbij kan een onderscheid worden gemaakt tussen meer beschrijvende analyses, waarbij bijvoorbeeld ingezoomd wordt op bepaalde gebieden, zoals </w:t>
      </w:r>
      <w:r w:rsidR="00014E7D">
        <w:t xml:space="preserve">bepaalde typen gemeenten of </w:t>
      </w:r>
      <w:r w:rsidRPr="003F75CB">
        <w:t xml:space="preserve">regio’s, en meer verklarende </w:t>
      </w:r>
      <w:r w:rsidRPr="00A319ED">
        <w:t xml:space="preserve">analyses, waarbij nader wordt ingegaan op ontwikkelingen </w:t>
      </w:r>
      <w:r w:rsidR="009823D4">
        <w:t xml:space="preserve">op bepaalde beleidsthema’s </w:t>
      </w:r>
      <w:r w:rsidRPr="00A319ED">
        <w:t xml:space="preserve">en causaliteitsvraagstukken, zoals de </w:t>
      </w:r>
      <w:r w:rsidR="009823D4">
        <w:t>samenhang</w:t>
      </w:r>
      <w:r w:rsidRPr="00A319ED">
        <w:t xml:space="preserve"> tussen leefbaarheid</w:t>
      </w:r>
      <w:r w:rsidR="009823D4">
        <w:t xml:space="preserve"> en gezondheid</w:t>
      </w:r>
      <w:r w:rsidRPr="00A319ED">
        <w:t xml:space="preserve">. </w:t>
      </w:r>
      <w:r w:rsidRPr="00441593">
        <w:t xml:space="preserve">In overleg met de begeleidingscommissie maakt Opdrachtgever met de Opdrachtnemer afspraken over </w:t>
      </w:r>
      <w:r w:rsidRPr="00257715">
        <w:t xml:space="preserve">de aanvullende, te analyseren thema’s. Opdrachtnemer kan tijdens de startbijeenkomst </w:t>
      </w:r>
      <w:r w:rsidRPr="00734BFB">
        <w:t>hiervoor ook suggesties doen. Bespreking van de resultaten zal gelijktijdig met de reguliere analyses plaatsvinden. Per uit te werken thema-analyse geldt een vaste prijs</w:t>
      </w:r>
      <w:r>
        <w:t>.</w:t>
      </w:r>
      <w:r w:rsidRPr="00734BFB">
        <w:t xml:space="preserve"> </w:t>
      </w:r>
      <w:r>
        <w:t xml:space="preserve">Deze prijs dient u op te geven in </w:t>
      </w:r>
      <w:r w:rsidR="00A02ED9">
        <w:t>B</w:t>
      </w:r>
      <w:r>
        <w:t>ijlage 3</w:t>
      </w:r>
      <w:r w:rsidR="00A02ED9">
        <w:t>a -</w:t>
      </w:r>
      <w:r>
        <w:t xml:space="preserve"> Prijsopgave</w:t>
      </w:r>
      <w:r w:rsidR="00A02ED9">
        <w:t>n</w:t>
      </w:r>
      <w:r>
        <w:t>formulier</w:t>
      </w:r>
      <w:r w:rsidR="00B17252">
        <w:t xml:space="preserve"> (post 3.a)</w:t>
      </w:r>
      <w:r>
        <w:t>.</w:t>
      </w:r>
    </w:p>
    <w:p w14:paraId="3F54717B" w14:textId="024C0174" w:rsidR="00323654" w:rsidRPr="00FC2AC4" w:rsidRDefault="00323654" w:rsidP="00953C57">
      <w:pPr>
        <w:pStyle w:val="Kop2"/>
        <w:numPr>
          <w:ilvl w:val="0"/>
          <w:numId w:val="0"/>
        </w:numPr>
        <w:rPr>
          <w:b/>
          <w:bCs w:val="0"/>
          <w:szCs w:val="20"/>
        </w:rPr>
      </w:pPr>
      <w:bookmarkStart w:id="27" w:name="_Toc393205390"/>
      <w:r w:rsidRPr="00FC2AC4">
        <w:rPr>
          <w:b/>
          <w:bCs w:val="0"/>
          <w:szCs w:val="20"/>
        </w:rPr>
        <w:t xml:space="preserve">11. </w:t>
      </w:r>
      <w:r w:rsidR="00C832E0">
        <w:rPr>
          <w:b/>
          <w:bCs w:val="0"/>
          <w:szCs w:val="20"/>
        </w:rPr>
        <w:t>(Vernieuwd) p</w:t>
      </w:r>
      <w:r w:rsidRPr="00FC2AC4">
        <w:rPr>
          <w:b/>
          <w:bCs w:val="0"/>
          <w:szCs w:val="20"/>
        </w:rPr>
        <w:t>roject Vroegtijdige probleemsignalering leefbaarheid</w:t>
      </w:r>
      <w:bookmarkEnd w:id="27"/>
    </w:p>
    <w:p w14:paraId="259243D7" w14:textId="77777777" w:rsidR="00323654" w:rsidRPr="00A319ED" w:rsidRDefault="00323654" w:rsidP="00953C57">
      <w:pPr>
        <w:rPr>
          <w:sz w:val="20"/>
          <w:szCs w:val="20"/>
        </w:rPr>
      </w:pPr>
    </w:p>
    <w:p w14:paraId="774165DF" w14:textId="77777777" w:rsidR="00323654" w:rsidRPr="00441593" w:rsidRDefault="00323654" w:rsidP="00953C57">
      <w:pPr>
        <w:rPr>
          <w:b/>
        </w:rPr>
      </w:pPr>
      <w:r>
        <w:rPr>
          <w:b/>
        </w:rPr>
        <w:t>Eis 51</w:t>
      </w:r>
    </w:p>
    <w:p w14:paraId="22EE02E4" w14:textId="2CF31CE8" w:rsidR="00323654" w:rsidRPr="00257715" w:rsidRDefault="00323654" w:rsidP="00A90F8C">
      <w:pPr>
        <w:autoSpaceDE w:val="0"/>
        <w:autoSpaceDN w:val="0"/>
        <w:adjustRightInd w:val="0"/>
      </w:pPr>
      <w:r w:rsidRPr="00441593">
        <w:t xml:space="preserve">In de afgelopen jaren zijn verschillende (Leefbaarometer-)studies uitgevoerd om het mogelijk te maken </w:t>
      </w:r>
      <w:r w:rsidRPr="00257715">
        <w:t xml:space="preserve">in een vroeg stadium het </w:t>
      </w:r>
      <w:r w:rsidR="00C832E0">
        <w:t xml:space="preserve">risico op het </w:t>
      </w:r>
      <w:r w:rsidRPr="00257715">
        <w:t xml:space="preserve">eventueel afglijden van wijken </w:t>
      </w:r>
      <w:r w:rsidR="00E34E5E">
        <w:t xml:space="preserve">en buurten </w:t>
      </w:r>
      <w:r w:rsidRPr="00257715">
        <w:t xml:space="preserve">te onderkennen. Het gaat </w:t>
      </w:r>
      <w:r w:rsidRPr="00734BFB">
        <w:t>bijvoorbeeld om studies naar omslagpunten in de ontwikkeling van wijken</w:t>
      </w:r>
      <w:r w:rsidR="00E34E5E">
        <w:t xml:space="preserve"> en buurten</w:t>
      </w:r>
      <w:r w:rsidRPr="00734BFB">
        <w:t>, en naar de relatie tussen conjunctuur en leefbaarheid</w:t>
      </w:r>
      <w:r w:rsidR="00643A86">
        <w:t>.</w:t>
      </w:r>
      <w:r w:rsidRPr="00C832E0">
        <w:rPr>
          <w:rStyle w:val="Voetnootmarkering"/>
        </w:rPr>
        <w:footnoteReference w:id="12"/>
      </w:r>
      <w:r w:rsidRPr="00C832E0">
        <w:t xml:space="preserve"> Op basis va</w:t>
      </w:r>
      <w:r w:rsidRPr="00441593">
        <w:t xml:space="preserve">n inzichten uit deze studies is een </w:t>
      </w:r>
      <w:r w:rsidRPr="00441593">
        <w:rPr>
          <w:rFonts w:cs="GillSansMT"/>
        </w:rPr>
        <w:t>verkenning uitgevoerd in drie verschillende pilot-gebieden naar de bruikbaarheid van methoden om vroegtijdig gebieden te identificeren die risico lopen op toekomstig verval en leefbaa</w:t>
      </w:r>
      <w:r w:rsidRPr="00257715">
        <w:rPr>
          <w:rFonts w:cs="GillSansMT"/>
        </w:rPr>
        <w:t>rheidsproblemen.</w:t>
      </w:r>
      <w:r w:rsidRPr="00441593">
        <w:rPr>
          <w:rStyle w:val="Voetnootmarkering"/>
          <w:rFonts w:cs="GillSansMT"/>
        </w:rPr>
        <w:footnoteReference w:id="13"/>
      </w:r>
      <w:r w:rsidRPr="00441593">
        <w:rPr>
          <w:rFonts w:cs="GillSansMT"/>
        </w:rPr>
        <w:t xml:space="preserve"> Nadat de uitgevoerde pilot nuttige inzichten had opgeleverd voor de deelnemende gebieden is </w:t>
      </w:r>
      <w:r w:rsidR="00A90F8C" w:rsidRPr="00A90F8C">
        <w:rPr>
          <w:rFonts w:cs="GillSansMT"/>
        </w:rPr>
        <w:t xml:space="preserve">het op basis daarvan ontwikkelde analyse-instrument </w:t>
      </w:r>
      <w:r w:rsidR="00AB76B2">
        <w:rPr>
          <w:rFonts w:cs="GillSansMT"/>
        </w:rPr>
        <w:t xml:space="preserve">vanaf </w:t>
      </w:r>
      <w:r w:rsidRPr="00441593">
        <w:rPr>
          <w:rFonts w:cs="GillSansMT"/>
        </w:rPr>
        <w:t xml:space="preserve">2016 </w:t>
      </w:r>
      <w:r w:rsidR="00AB76B2">
        <w:rPr>
          <w:rFonts w:cs="GillSansMT"/>
        </w:rPr>
        <w:t>een aantal ke</w:t>
      </w:r>
      <w:r w:rsidR="00D11EAC">
        <w:rPr>
          <w:rFonts w:cs="GillSansMT"/>
        </w:rPr>
        <w:t>ren</w:t>
      </w:r>
      <w:r w:rsidR="00A90F8C">
        <w:rPr>
          <w:rFonts w:cs="GillSansMT"/>
        </w:rPr>
        <w:t>,</w:t>
      </w:r>
      <w:r w:rsidR="00E34E5E">
        <w:rPr>
          <w:rFonts w:cs="GillSansMT"/>
        </w:rPr>
        <w:t xml:space="preserve"> </w:t>
      </w:r>
      <w:r w:rsidR="00A90F8C">
        <w:rPr>
          <w:rFonts w:cs="GillSansMT"/>
        </w:rPr>
        <w:t>na</w:t>
      </w:r>
      <w:r w:rsidR="00AB76B2">
        <w:rPr>
          <w:rFonts w:cs="GillSansMT"/>
        </w:rPr>
        <w:t xml:space="preserve"> </w:t>
      </w:r>
      <w:r w:rsidR="007B7A63">
        <w:rPr>
          <w:rFonts w:cs="GillSansMT"/>
        </w:rPr>
        <w:t xml:space="preserve">een </w:t>
      </w:r>
      <w:r w:rsidR="00E34E5E">
        <w:rPr>
          <w:rFonts w:cs="GillSansMT"/>
        </w:rPr>
        <w:t>nieuwe</w:t>
      </w:r>
      <w:r w:rsidR="007B7A63">
        <w:rPr>
          <w:rFonts w:cs="GillSansMT"/>
        </w:rPr>
        <w:t xml:space="preserve"> </w:t>
      </w:r>
      <w:r w:rsidR="007B7A63" w:rsidRPr="007B7A63">
        <w:rPr>
          <w:rFonts w:cs="GillSansMT"/>
        </w:rPr>
        <w:t>Leefbaarometer</w:t>
      </w:r>
      <w:r w:rsidR="007B7A63">
        <w:rPr>
          <w:rFonts w:cs="GillSansMT"/>
        </w:rPr>
        <w:t>-</w:t>
      </w:r>
      <w:r w:rsidR="007B7A63" w:rsidRPr="007B7A63">
        <w:rPr>
          <w:rFonts w:cs="GillSansMT"/>
        </w:rPr>
        <w:t>meting (om de 2 jaar)</w:t>
      </w:r>
      <w:r w:rsidR="00A90F8C">
        <w:rPr>
          <w:rFonts w:cs="GillSansMT"/>
        </w:rPr>
        <w:t>,</w:t>
      </w:r>
      <w:r w:rsidR="007B7A63" w:rsidRPr="007B7A63">
        <w:rPr>
          <w:rFonts w:cs="GillSansMT"/>
        </w:rPr>
        <w:t xml:space="preserve"> </w:t>
      </w:r>
      <w:r w:rsidR="00AB76B2">
        <w:rPr>
          <w:rFonts w:cs="GillSansMT"/>
        </w:rPr>
        <w:t xml:space="preserve">voor </w:t>
      </w:r>
      <w:r w:rsidR="007B7A63">
        <w:rPr>
          <w:rFonts w:cs="GillSansMT"/>
        </w:rPr>
        <w:t xml:space="preserve">belangstellende </w:t>
      </w:r>
      <w:r w:rsidRPr="00257715">
        <w:t xml:space="preserve">gemeenten </w:t>
      </w:r>
      <w:r w:rsidR="0051300C">
        <w:t>uitgevoerd</w:t>
      </w:r>
      <w:r w:rsidR="00E34E5E">
        <w:t xml:space="preserve"> en naar aanleiding van de herijking van het </w:t>
      </w:r>
      <w:r w:rsidR="00D11EAC">
        <w:t>L</w:t>
      </w:r>
      <w:r w:rsidR="00E34E5E">
        <w:t xml:space="preserve">eefbaarometer-model </w:t>
      </w:r>
      <w:r w:rsidR="004D37AB">
        <w:t xml:space="preserve">naar versie 3.0 </w:t>
      </w:r>
      <w:r w:rsidR="0051300C">
        <w:t>aangepast</w:t>
      </w:r>
      <w:r w:rsidR="00E34E5E">
        <w:t>.</w:t>
      </w:r>
      <w:r w:rsidRPr="00257715">
        <w:t xml:space="preserve"> </w:t>
      </w:r>
    </w:p>
    <w:p w14:paraId="2247890B" w14:textId="77777777" w:rsidR="00D04D29" w:rsidRDefault="00D04D29" w:rsidP="00A90F8C">
      <w:pPr>
        <w:autoSpaceDE w:val="0"/>
        <w:autoSpaceDN w:val="0"/>
        <w:adjustRightInd w:val="0"/>
      </w:pPr>
    </w:p>
    <w:p w14:paraId="1FF1A771" w14:textId="36DA9EE2" w:rsidR="00323654" w:rsidRPr="00257715" w:rsidRDefault="00323654" w:rsidP="00A90F8C">
      <w:pPr>
        <w:autoSpaceDE w:val="0"/>
        <w:autoSpaceDN w:val="0"/>
        <w:adjustRightInd w:val="0"/>
      </w:pPr>
      <w:r w:rsidRPr="00257715">
        <w:t xml:space="preserve">Het analyse-instrument bestaat uit </w:t>
      </w:r>
      <w:r w:rsidR="008F64B1">
        <w:t>twee</w:t>
      </w:r>
      <w:r w:rsidRPr="00257715">
        <w:t xml:space="preserve"> onderdelen: </w:t>
      </w:r>
    </w:p>
    <w:p w14:paraId="14B15FE3" w14:textId="0A33A6B1" w:rsidR="00323654" w:rsidRPr="00257715" w:rsidRDefault="00323654" w:rsidP="00A90F8C">
      <w:pPr>
        <w:pStyle w:val="Lijstalinea"/>
        <w:numPr>
          <w:ilvl w:val="0"/>
          <w:numId w:val="15"/>
        </w:numPr>
        <w:autoSpaceDE w:val="0"/>
        <w:autoSpaceDN w:val="0"/>
        <w:adjustRightInd w:val="0"/>
        <w:spacing w:line="276" w:lineRule="auto"/>
        <w:ind w:left="284" w:hanging="284"/>
        <w:contextualSpacing/>
        <w:rPr>
          <w:rFonts w:ascii="Verdana" w:hAnsi="Verdana"/>
          <w:sz w:val="18"/>
          <w:szCs w:val="18"/>
        </w:rPr>
      </w:pPr>
      <w:r w:rsidRPr="00257715">
        <w:rPr>
          <w:rFonts w:ascii="Verdana" w:hAnsi="Verdana"/>
          <w:sz w:val="18"/>
          <w:szCs w:val="18"/>
        </w:rPr>
        <w:t>Initiële wijk</w:t>
      </w:r>
      <w:r w:rsidR="008F64B1">
        <w:rPr>
          <w:rFonts w:ascii="Verdana" w:hAnsi="Verdana"/>
          <w:sz w:val="18"/>
          <w:szCs w:val="18"/>
        </w:rPr>
        <w:t>-</w:t>
      </w:r>
      <w:r w:rsidRPr="00257715">
        <w:rPr>
          <w:rFonts w:ascii="Verdana" w:hAnsi="Verdana"/>
          <w:sz w:val="18"/>
          <w:szCs w:val="18"/>
        </w:rPr>
        <w:t xml:space="preserve"> en buurtanalyses </w:t>
      </w:r>
      <w:r w:rsidR="008F64B1">
        <w:rPr>
          <w:rFonts w:ascii="Verdana" w:hAnsi="Verdana"/>
          <w:sz w:val="18"/>
          <w:szCs w:val="18"/>
        </w:rPr>
        <w:t xml:space="preserve">per gemeente </w:t>
      </w:r>
      <w:r w:rsidRPr="00257715">
        <w:rPr>
          <w:rFonts w:ascii="Verdana" w:hAnsi="Verdana"/>
          <w:sz w:val="18"/>
          <w:szCs w:val="18"/>
        </w:rPr>
        <w:t>op basis van nationaal beschikbare data;</w:t>
      </w:r>
    </w:p>
    <w:p w14:paraId="7F636E14" w14:textId="766E35D4" w:rsidR="00323654" w:rsidRPr="007029F7" w:rsidRDefault="008443C9" w:rsidP="00A90F8C">
      <w:pPr>
        <w:pStyle w:val="Lijstalinea"/>
        <w:spacing w:line="276" w:lineRule="auto"/>
        <w:ind w:left="284" w:hanging="284"/>
        <w:contextualSpacing/>
        <w:rPr>
          <w:rFonts w:ascii="Verdana" w:eastAsiaTheme="minorHAnsi" w:hAnsi="Verdana" w:cs="GillSansMT"/>
          <w:sz w:val="18"/>
        </w:rPr>
      </w:pPr>
      <w:r>
        <w:rPr>
          <w:rFonts w:ascii="Verdana" w:hAnsi="Verdana"/>
          <w:sz w:val="18"/>
          <w:szCs w:val="18"/>
        </w:rPr>
        <w:t xml:space="preserve">2.  </w:t>
      </w:r>
      <w:r w:rsidR="00577632" w:rsidRPr="007029F7">
        <w:rPr>
          <w:rFonts w:ascii="Verdana" w:hAnsi="Verdana"/>
          <w:sz w:val="18"/>
          <w:szCs w:val="18"/>
        </w:rPr>
        <w:t>Aanvullende specifieke analyses</w:t>
      </w:r>
      <w:r w:rsidR="00796CB4">
        <w:rPr>
          <w:rFonts w:ascii="Verdana" w:hAnsi="Verdana"/>
          <w:sz w:val="18"/>
          <w:szCs w:val="18"/>
        </w:rPr>
        <w:t xml:space="preserve"> met lokale data</w:t>
      </w:r>
      <w:r w:rsidR="007029F7" w:rsidRPr="007029F7">
        <w:rPr>
          <w:rFonts w:ascii="Verdana" w:hAnsi="Verdana"/>
          <w:sz w:val="18"/>
          <w:szCs w:val="18"/>
        </w:rPr>
        <w:t xml:space="preserve">, </w:t>
      </w:r>
      <w:r w:rsidR="00796CB4">
        <w:rPr>
          <w:rFonts w:ascii="Verdana" w:hAnsi="Verdana"/>
          <w:sz w:val="18"/>
          <w:szCs w:val="18"/>
        </w:rPr>
        <w:t xml:space="preserve">een </w:t>
      </w:r>
      <w:r w:rsidR="007029F7" w:rsidRPr="007029F7">
        <w:rPr>
          <w:rFonts w:ascii="Verdana" w:hAnsi="Verdana"/>
          <w:sz w:val="18"/>
          <w:szCs w:val="18"/>
        </w:rPr>
        <w:t>presentatie en</w:t>
      </w:r>
      <w:r w:rsidR="00796CB4">
        <w:rPr>
          <w:rFonts w:ascii="Verdana" w:hAnsi="Verdana"/>
          <w:sz w:val="18"/>
          <w:szCs w:val="18"/>
        </w:rPr>
        <w:t>/of</w:t>
      </w:r>
      <w:r w:rsidR="007029F7" w:rsidRPr="007029F7">
        <w:rPr>
          <w:rFonts w:ascii="Verdana" w:hAnsi="Verdana"/>
          <w:sz w:val="18"/>
          <w:szCs w:val="18"/>
        </w:rPr>
        <w:t xml:space="preserve"> nader gesprek met lokale/regionale stakeholders over de uitkomsten van d</w:t>
      </w:r>
      <w:r w:rsidR="00874D18">
        <w:rPr>
          <w:rFonts w:ascii="Verdana" w:hAnsi="Verdana"/>
          <w:sz w:val="18"/>
          <w:szCs w:val="18"/>
        </w:rPr>
        <w:t>i</w:t>
      </w:r>
      <w:r w:rsidR="007029F7" w:rsidRPr="007029F7">
        <w:rPr>
          <w:rFonts w:ascii="Verdana" w:hAnsi="Verdana"/>
          <w:sz w:val="18"/>
          <w:szCs w:val="18"/>
        </w:rPr>
        <w:t xml:space="preserve">e </w:t>
      </w:r>
      <w:r w:rsidR="00874D18">
        <w:rPr>
          <w:rFonts w:ascii="Verdana" w:hAnsi="Verdana"/>
          <w:sz w:val="18"/>
          <w:szCs w:val="18"/>
        </w:rPr>
        <w:t xml:space="preserve">specifieke </w:t>
      </w:r>
      <w:r w:rsidR="007029F7" w:rsidRPr="007029F7">
        <w:rPr>
          <w:rFonts w:ascii="Verdana" w:hAnsi="Verdana"/>
          <w:sz w:val="18"/>
          <w:szCs w:val="18"/>
        </w:rPr>
        <w:t>analyses</w:t>
      </w:r>
      <w:r w:rsidR="007029F7">
        <w:rPr>
          <w:rFonts w:ascii="Verdana" w:hAnsi="Verdana"/>
          <w:sz w:val="18"/>
          <w:szCs w:val="18"/>
        </w:rPr>
        <w:t>.</w:t>
      </w:r>
    </w:p>
    <w:p w14:paraId="6730207D" w14:textId="77777777" w:rsidR="008428AD" w:rsidRDefault="008428AD" w:rsidP="00A90F8C"/>
    <w:p w14:paraId="72AB074C" w14:textId="0958B824" w:rsidR="0023388C" w:rsidRDefault="007029F7" w:rsidP="00A90F8C">
      <w:r>
        <w:t xml:space="preserve">Ad 1. </w:t>
      </w:r>
      <w:r w:rsidR="00323654" w:rsidRPr="00257715">
        <w:t>Voor het eerste onderdeel wordt de werkwijze beschreven in de publicatie</w:t>
      </w:r>
      <w:r w:rsidR="00323654">
        <w:t xml:space="preserve"> ‘</w:t>
      </w:r>
      <w:r w:rsidR="00323654" w:rsidRPr="00257715">
        <w:rPr>
          <w:rFonts w:cs="GillSansMT"/>
        </w:rPr>
        <w:t xml:space="preserve">Vroegsignalering </w:t>
      </w:r>
      <w:r w:rsidR="00E34E5E">
        <w:rPr>
          <w:rFonts w:cs="GillSansMT"/>
        </w:rPr>
        <w:t>L</w:t>
      </w:r>
      <w:r w:rsidR="00323654" w:rsidRPr="00257715">
        <w:rPr>
          <w:rFonts w:cs="GillSansMT"/>
        </w:rPr>
        <w:t>eefbaarheidsproblem</w:t>
      </w:r>
      <w:r w:rsidR="00E34E5E">
        <w:rPr>
          <w:rFonts w:cs="GillSansMT"/>
        </w:rPr>
        <w:t>atiek; M</w:t>
      </w:r>
      <w:r w:rsidR="00E34E5E" w:rsidRPr="00E34E5E">
        <w:rPr>
          <w:rFonts w:cs="GillSansMT"/>
        </w:rPr>
        <w:t>ethodiek o.b.v. Leefbaarometer</w:t>
      </w:r>
      <w:r w:rsidR="00323654" w:rsidRPr="00257715">
        <w:rPr>
          <w:rFonts w:cs="GillSansMT"/>
        </w:rPr>
        <w:t>.</w:t>
      </w:r>
      <w:r w:rsidR="00323654">
        <w:rPr>
          <w:rStyle w:val="Voetnootmarkering"/>
          <w:rFonts w:cs="GillSansMT"/>
        </w:rPr>
        <w:footnoteReference w:id="14"/>
      </w:r>
      <w:r>
        <w:rPr>
          <w:rFonts w:cs="GillSansMT"/>
        </w:rPr>
        <w:t xml:space="preserve"> </w:t>
      </w:r>
      <w:r w:rsidR="00323654">
        <w:t xml:space="preserve">Op basis van deze methode en aanpak wenst de </w:t>
      </w:r>
      <w:r w:rsidR="00643A86" w:rsidRPr="00643A86">
        <w:t>Aanbestedende dienst</w:t>
      </w:r>
      <w:r w:rsidR="00323654">
        <w:t xml:space="preserve"> het </w:t>
      </w:r>
      <w:r w:rsidR="00323654" w:rsidRPr="00F2026F" w:rsidDel="00C344DB">
        <w:t>project ‘Vroeg</w:t>
      </w:r>
      <w:r w:rsidR="00323654">
        <w:t>tijdige probleemsignalering leefbaarheid</w:t>
      </w:r>
      <w:r w:rsidR="00323654" w:rsidRPr="00F2026F" w:rsidDel="00C344DB">
        <w:t>’</w:t>
      </w:r>
      <w:r w:rsidR="00323654">
        <w:t xml:space="preserve"> maximaal drie keer uit te laten voeren voor </w:t>
      </w:r>
      <w:r w:rsidR="00323654" w:rsidRPr="00F2026F" w:rsidDel="00C344DB">
        <w:t>max</w:t>
      </w:r>
      <w:r w:rsidR="00323654">
        <w:t>imaal</w:t>
      </w:r>
      <w:r w:rsidR="00323654" w:rsidRPr="00F2026F" w:rsidDel="00C344DB">
        <w:t xml:space="preserve"> 15 deelnemende gemeenten </w:t>
      </w:r>
      <w:r w:rsidR="00323654">
        <w:t xml:space="preserve">per keer/meetmoment </w:t>
      </w:r>
      <w:r w:rsidR="00323654" w:rsidRPr="00F2026F" w:rsidDel="00C344DB">
        <w:t xml:space="preserve">op basis van </w:t>
      </w:r>
      <w:r w:rsidR="00323654">
        <w:t>de Leefbaarometer-data 202</w:t>
      </w:r>
      <w:r w:rsidR="00A30D0B">
        <w:t>6</w:t>
      </w:r>
      <w:r w:rsidR="00323654">
        <w:t>, 202</w:t>
      </w:r>
      <w:r w:rsidR="00A30D0B">
        <w:t>8</w:t>
      </w:r>
      <w:r w:rsidR="00323654">
        <w:t xml:space="preserve"> en 20</w:t>
      </w:r>
      <w:r w:rsidR="00A30D0B">
        <w:t>30</w:t>
      </w:r>
      <w:r w:rsidR="00323654">
        <w:t xml:space="preserve"> </w:t>
      </w:r>
      <w:r w:rsidR="00323654" w:rsidRPr="00257715">
        <w:rPr>
          <w:rFonts w:cs="Arial"/>
          <w:bCs/>
          <w:iCs/>
        </w:rPr>
        <w:t>(met inachtneming van de go-no-go</w:t>
      </w:r>
      <w:r w:rsidR="00323654">
        <w:rPr>
          <w:rFonts w:cs="Arial"/>
          <w:bCs/>
          <w:iCs/>
        </w:rPr>
        <w:t>-besluiten</w:t>
      </w:r>
      <w:r w:rsidR="00323654" w:rsidRPr="00257715">
        <w:rPr>
          <w:rFonts w:cs="Arial"/>
          <w:bCs/>
          <w:iCs/>
        </w:rPr>
        <w:t>)</w:t>
      </w:r>
      <w:r w:rsidR="00323654" w:rsidRPr="00F2026F" w:rsidDel="00C344DB">
        <w:t xml:space="preserve">. </w:t>
      </w:r>
      <w:r w:rsidR="00323654">
        <w:t>De Opdrachtgever wordt betrokken bij</w:t>
      </w:r>
      <w:r w:rsidR="00323654" w:rsidRPr="00734BFB">
        <w:t xml:space="preserve"> </w:t>
      </w:r>
      <w:r w:rsidR="00323654" w:rsidRPr="00F10E57">
        <w:t xml:space="preserve">de begeleiding/uitvoering van </w:t>
      </w:r>
      <w:r w:rsidR="00323654" w:rsidRPr="00F10E57">
        <w:lastRenderedPageBreak/>
        <w:t>deze analyses</w:t>
      </w:r>
      <w:r w:rsidR="00323654">
        <w:t xml:space="preserve">. </w:t>
      </w:r>
      <w:bookmarkStart w:id="28" w:name="_Hlk223114684"/>
      <w:r w:rsidR="00323654" w:rsidRPr="00257715">
        <w:t xml:space="preserve">Inschrijver </w:t>
      </w:r>
      <w:r w:rsidR="00323654">
        <w:t xml:space="preserve">geeft </w:t>
      </w:r>
      <w:r w:rsidR="00323654" w:rsidRPr="00257715">
        <w:t>aan wat de doorlooptijd en de kosten van deze werkzaamheden zijn.</w:t>
      </w:r>
      <w:r w:rsidR="00A30D0B">
        <w:t xml:space="preserve"> </w:t>
      </w:r>
      <w:r w:rsidR="00953C67" w:rsidRPr="00953C67">
        <w:t xml:space="preserve">Deze </w:t>
      </w:r>
      <w:r w:rsidR="0023388C">
        <w:t xml:space="preserve">kosten </w:t>
      </w:r>
      <w:r w:rsidR="00953C67" w:rsidRPr="00953C67">
        <w:t xml:space="preserve">dient </w:t>
      </w:r>
      <w:r w:rsidR="00643A86">
        <w:t xml:space="preserve">de </w:t>
      </w:r>
      <w:r w:rsidR="00643A86" w:rsidRPr="00643A86">
        <w:t xml:space="preserve">Inschrijver </w:t>
      </w:r>
      <w:r w:rsidR="00953C67" w:rsidRPr="00953C67">
        <w:t>op te geven in Bijlage 3a - Prijsopgavenformulier (post 3.b).</w:t>
      </w:r>
    </w:p>
    <w:p w14:paraId="7EACFE29" w14:textId="77777777" w:rsidR="00796CB4" w:rsidRDefault="00796CB4" w:rsidP="00A90F8C"/>
    <w:bookmarkEnd w:id="28"/>
    <w:p w14:paraId="23DA1493" w14:textId="2BC424E1" w:rsidR="0023388C" w:rsidRDefault="00F3156D" w:rsidP="00A90F8C">
      <w:r>
        <w:t>I</w:t>
      </w:r>
      <w:r w:rsidRPr="00F3156D">
        <w:t>n het kader van de optionele werkzaamheden</w:t>
      </w:r>
      <w:r>
        <w:t xml:space="preserve"> kan, afhankelijk van de behoefte en noodzaak, e</w:t>
      </w:r>
      <w:r w:rsidR="007029F7">
        <w:t xml:space="preserve">ventueel </w:t>
      </w:r>
      <w:r>
        <w:t xml:space="preserve">ook een </w:t>
      </w:r>
      <w:r w:rsidR="0051300C">
        <w:t xml:space="preserve">aanpassing </w:t>
      </w:r>
      <w:r w:rsidR="00A30D0B">
        <w:t>plaats</w:t>
      </w:r>
      <w:r w:rsidR="007029F7">
        <w:t>vinden</w:t>
      </w:r>
      <w:r w:rsidR="00A30D0B">
        <w:t xml:space="preserve"> van het </w:t>
      </w:r>
      <w:r>
        <w:t xml:space="preserve">bestaande </w:t>
      </w:r>
      <w:r w:rsidR="00A30D0B">
        <w:t>analyse-instrument naar aanleiding van de herijking van het Leefbaarometer-model naar versie 4.0.</w:t>
      </w:r>
      <w:r w:rsidR="00D04D29">
        <w:t xml:space="preserve"> </w:t>
      </w:r>
      <w:r w:rsidR="0023388C" w:rsidRPr="0023388C">
        <w:t xml:space="preserve">Inschrijver geeft </w:t>
      </w:r>
      <w:r w:rsidR="0023388C">
        <w:t xml:space="preserve">de </w:t>
      </w:r>
      <w:r w:rsidR="0023388C" w:rsidRPr="0023388C">
        <w:t xml:space="preserve">kosten van deze werkzaamheden </w:t>
      </w:r>
      <w:r w:rsidR="0023388C">
        <w:t xml:space="preserve">separaat aan </w:t>
      </w:r>
      <w:r w:rsidR="0023388C" w:rsidRPr="0023388C">
        <w:t>in Bijlage 3a - Prijsopgavenformulier (post 3.b).</w:t>
      </w:r>
    </w:p>
    <w:p w14:paraId="78AE2E22" w14:textId="77777777" w:rsidR="0051300C" w:rsidRDefault="0051300C" w:rsidP="00A90F8C"/>
    <w:p w14:paraId="0F4F83B4" w14:textId="0189EBD4" w:rsidR="00D453BF" w:rsidRDefault="007029F7" w:rsidP="00A90F8C">
      <w:r>
        <w:t xml:space="preserve">Ad 2. </w:t>
      </w:r>
      <w:r w:rsidR="00323654">
        <w:t>Het tweede onderdeel z</w:t>
      </w:r>
      <w:r w:rsidR="00323654" w:rsidRPr="00441593">
        <w:t xml:space="preserve">al niet door de Aanbestedende dienst </w:t>
      </w:r>
      <w:r>
        <w:t xml:space="preserve">worden </w:t>
      </w:r>
      <w:r w:rsidR="00323654" w:rsidRPr="00441593">
        <w:t xml:space="preserve">afgenomen. </w:t>
      </w:r>
      <w:r w:rsidR="00781B83" w:rsidRPr="00781B83">
        <w:t>De Aanbestedende dienst wil de deelnemende gemeenten</w:t>
      </w:r>
      <w:r w:rsidR="00781B83">
        <w:t>,</w:t>
      </w:r>
      <w:r w:rsidR="00781B83" w:rsidRPr="00781B83">
        <w:t xml:space="preserve"> in aanvulling op de geleverde en besproken uitkomsten uit het eerste onderdeel</w:t>
      </w:r>
      <w:r w:rsidR="00781B83">
        <w:t>,</w:t>
      </w:r>
      <w:r w:rsidR="00781B83" w:rsidRPr="00781B83">
        <w:t xml:space="preserve"> in staat stellen om</w:t>
      </w:r>
      <w:r w:rsidR="00781B83">
        <w:t xml:space="preserve"> een aantal </w:t>
      </w:r>
      <w:r w:rsidR="00781B83" w:rsidRPr="00781B83">
        <w:t xml:space="preserve">werkzaamheden bij </w:t>
      </w:r>
      <w:r w:rsidR="00874D18">
        <w:t>Opdrachtnemer</w:t>
      </w:r>
      <w:r w:rsidR="00781B83" w:rsidRPr="00781B83">
        <w:t xml:space="preserve"> af te nemen tegen het in de Inschrijving aangeboden vaste uurtarief (zie Eis 49).</w:t>
      </w:r>
      <w:r w:rsidR="00781B83">
        <w:t xml:space="preserve"> Afhankelijk van de behoefte van de betreffende gemeente kunnen deze aanvullende werkzaamheden betrekking hebben op </w:t>
      </w:r>
      <w:r w:rsidR="008F64B1">
        <w:t xml:space="preserve">een nadere verkenning </w:t>
      </w:r>
      <w:r w:rsidR="00CE2786">
        <w:t xml:space="preserve">en verdieping </w:t>
      </w:r>
      <w:r w:rsidR="008F64B1">
        <w:t xml:space="preserve">van de problematiek op basis van </w:t>
      </w:r>
      <w:r w:rsidR="00CE2786" w:rsidRPr="00CE2786">
        <w:t>data die lokaal beschikbaar worden gesteld</w:t>
      </w:r>
      <w:r w:rsidR="008F64B1">
        <w:t xml:space="preserve">, </w:t>
      </w:r>
      <w:bookmarkStart w:id="29" w:name="_Hlk223124069"/>
      <w:r w:rsidR="00781B83">
        <w:t xml:space="preserve">op </w:t>
      </w:r>
      <w:r w:rsidR="008F64B1">
        <w:t>een presentatie en/of</w:t>
      </w:r>
      <w:r w:rsidR="00DC7112">
        <w:t xml:space="preserve"> een</w:t>
      </w:r>
      <w:r w:rsidR="008F64B1">
        <w:t xml:space="preserve"> nader gesprek met lokale/regionale stakeholders over de </w:t>
      </w:r>
      <w:r w:rsidR="00CE2786">
        <w:t>resultaten v</w:t>
      </w:r>
      <w:r w:rsidR="008F64B1">
        <w:t>an d</w:t>
      </w:r>
      <w:r w:rsidR="00796CB4">
        <w:t>i</w:t>
      </w:r>
      <w:r w:rsidR="008F64B1">
        <w:t>e</w:t>
      </w:r>
      <w:r w:rsidR="00796CB4">
        <w:t xml:space="preserve"> specifieke</w:t>
      </w:r>
      <w:r w:rsidR="008F64B1">
        <w:t xml:space="preserve"> analyses</w:t>
      </w:r>
      <w:r w:rsidR="00D453BF">
        <w:t>,</w:t>
      </w:r>
      <w:r w:rsidR="00CE2786">
        <w:t xml:space="preserve"> interpretatie</w:t>
      </w:r>
      <w:r w:rsidR="008F64B1">
        <w:t xml:space="preserve"> </w:t>
      </w:r>
      <w:bookmarkEnd w:id="29"/>
      <w:r w:rsidR="00796CB4">
        <w:t xml:space="preserve">daarvan </w:t>
      </w:r>
      <w:r w:rsidR="00CE2786">
        <w:t xml:space="preserve">en </w:t>
      </w:r>
      <w:r w:rsidR="00796CB4">
        <w:t>bijzondere a</w:t>
      </w:r>
      <w:r w:rsidR="00CE2786">
        <w:t>andachtspunten</w:t>
      </w:r>
      <w:r w:rsidR="008F64B1">
        <w:t>.</w:t>
      </w:r>
      <w:r w:rsidR="00DC7112">
        <w:t xml:space="preserve"> </w:t>
      </w:r>
      <w:r w:rsidR="00D453BF">
        <w:t xml:space="preserve">De betreffende gemeente </w:t>
      </w:r>
      <w:r w:rsidR="00DC7112">
        <w:t xml:space="preserve">en </w:t>
      </w:r>
      <w:r w:rsidR="00D453BF">
        <w:t xml:space="preserve">Opdrachtnemer </w:t>
      </w:r>
      <w:r w:rsidR="00DC7112">
        <w:t xml:space="preserve">maken hierover </w:t>
      </w:r>
      <w:r w:rsidR="00D453BF">
        <w:t>specifieke afsprake</w:t>
      </w:r>
      <w:r w:rsidR="00DC7112">
        <w:t>n</w:t>
      </w:r>
      <w:r w:rsidR="00D453BF">
        <w:t>. Door zoveel mogelijk te streven naar maatwerk is de toegevoegde waarde op lokaal niveau het grootst.</w:t>
      </w:r>
    </w:p>
    <w:p w14:paraId="6F535FB7" w14:textId="77777777" w:rsidR="00643A86" w:rsidRDefault="00643A86" w:rsidP="00A90F8C"/>
    <w:p w14:paraId="5EF4622A" w14:textId="7E8F970C" w:rsidR="00F3156D" w:rsidRPr="00F3156D" w:rsidRDefault="00F3156D" w:rsidP="00A90F8C">
      <w:pPr>
        <w:rPr>
          <w:i/>
          <w:iCs/>
        </w:rPr>
      </w:pPr>
      <w:r w:rsidRPr="00F3156D">
        <w:rPr>
          <w:i/>
          <w:iCs/>
        </w:rPr>
        <w:t>Mogelijkheid voor vernieuwende voorstellen</w:t>
      </w:r>
    </w:p>
    <w:p w14:paraId="7FB8AF0D" w14:textId="77777777" w:rsidR="006E12DE" w:rsidRDefault="008428AD" w:rsidP="00A90F8C">
      <w:r>
        <w:t xml:space="preserve">Wat betreft het </w:t>
      </w:r>
      <w:r w:rsidRPr="008428AD">
        <w:t xml:space="preserve">project ‘Vroegtijdige probleemsignalering leefbaarheid’ </w:t>
      </w:r>
      <w:r w:rsidR="0018466D">
        <w:t>kan worden opgemerkt dat d</w:t>
      </w:r>
      <w:r>
        <w:t>e Aanbestedende dienst open</w:t>
      </w:r>
      <w:r w:rsidR="0018466D">
        <w:t>staat</w:t>
      </w:r>
      <w:r>
        <w:t xml:space="preserve"> voor vernieuwende voorstellen</w:t>
      </w:r>
      <w:r w:rsidR="00F3156D">
        <w:t xml:space="preserve">, die verder gaan dan het bestaande analyse-instrument en </w:t>
      </w:r>
      <w:r w:rsidR="006E12DE">
        <w:t>aansluiten bij de behoefte van gemeenten</w:t>
      </w:r>
      <w:r w:rsidR="0018466D">
        <w:t xml:space="preserve">. </w:t>
      </w:r>
    </w:p>
    <w:p w14:paraId="506A524C" w14:textId="77777777" w:rsidR="00D04D29" w:rsidRDefault="0018466D" w:rsidP="00A90F8C">
      <w:r>
        <w:t xml:space="preserve">Dat geldt in algemene zin ook </w:t>
      </w:r>
      <w:r w:rsidR="008428AD">
        <w:t xml:space="preserve">voor andere in omvang vergelijkbare optionele activiteiten </w:t>
      </w:r>
      <w:r w:rsidR="006E12DE">
        <w:t xml:space="preserve">en voorstellen in het belang van de </w:t>
      </w:r>
      <w:r w:rsidR="008428AD">
        <w:t xml:space="preserve">leefbaarheid </w:t>
      </w:r>
      <w:r w:rsidR="006E12DE">
        <w:t xml:space="preserve">in wijken en buurten en </w:t>
      </w:r>
      <w:r w:rsidR="008428AD">
        <w:t xml:space="preserve">die gemeenten </w:t>
      </w:r>
      <w:r w:rsidR="006E12DE">
        <w:t xml:space="preserve">steun </w:t>
      </w:r>
      <w:r w:rsidR="008428AD">
        <w:t>kunnen</w:t>
      </w:r>
      <w:r w:rsidR="006E12DE">
        <w:t xml:space="preserve"> bieden. </w:t>
      </w:r>
    </w:p>
    <w:p w14:paraId="69B220C1" w14:textId="2E60BE1E" w:rsidR="008428AD" w:rsidRDefault="006E12DE" w:rsidP="00A90F8C">
      <w:r>
        <w:t xml:space="preserve">Indien </w:t>
      </w:r>
      <w:r w:rsidR="008428AD">
        <w:t xml:space="preserve">Inschrijver </w:t>
      </w:r>
      <w:r>
        <w:t xml:space="preserve">van deze mogelijkheid gebruik wil maken, dan </w:t>
      </w:r>
      <w:r w:rsidR="008428AD">
        <w:t xml:space="preserve">geeft </w:t>
      </w:r>
      <w:r>
        <w:t xml:space="preserve">hij </w:t>
      </w:r>
      <w:r w:rsidR="008428AD">
        <w:t xml:space="preserve">de kosten van deze vernieuwende en/of alternatieve werkzaamheden </w:t>
      </w:r>
      <w:r>
        <w:t xml:space="preserve">ook </w:t>
      </w:r>
      <w:r w:rsidR="008428AD">
        <w:t>separaat aan in Bijlage 3a - Prijsopgavenformulier (post 3.b).</w:t>
      </w:r>
    </w:p>
    <w:p w14:paraId="0C76AF96" w14:textId="77777777" w:rsidR="00323654" w:rsidRPr="00FC2AC4" w:rsidRDefault="00323654" w:rsidP="00A90F8C">
      <w:pPr>
        <w:pStyle w:val="Kop2"/>
        <w:numPr>
          <w:ilvl w:val="0"/>
          <w:numId w:val="0"/>
        </w:numPr>
        <w:rPr>
          <w:b/>
          <w:bCs w:val="0"/>
          <w:szCs w:val="20"/>
        </w:rPr>
      </w:pPr>
      <w:r w:rsidRPr="00FC2AC4">
        <w:rPr>
          <w:b/>
          <w:bCs w:val="0"/>
          <w:szCs w:val="20"/>
        </w:rPr>
        <w:t>12. Tussentijdse herijking Leefbaarometer-model</w:t>
      </w:r>
    </w:p>
    <w:p w14:paraId="403AB7FA" w14:textId="77777777" w:rsidR="00323654" w:rsidRPr="00A319ED" w:rsidRDefault="00323654" w:rsidP="00953C57">
      <w:pPr>
        <w:rPr>
          <w:sz w:val="20"/>
          <w:szCs w:val="20"/>
        </w:rPr>
      </w:pPr>
    </w:p>
    <w:p w14:paraId="27B0CB49" w14:textId="77777777" w:rsidR="00323654" w:rsidRPr="00441593" w:rsidRDefault="00323654" w:rsidP="00953C57">
      <w:pPr>
        <w:rPr>
          <w:b/>
        </w:rPr>
      </w:pPr>
      <w:r>
        <w:rPr>
          <w:b/>
        </w:rPr>
        <w:t>Eis 52</w:t>
      </w:r>
    </w:p>
    <w:p w14:paraId="1EB7281D" w14:textId="4C37B642" w:rsidR="00323654" w:rsidRPr="0072667B" w:rsidRDefault="00323654" w:rsidP="00D10857">
      <w:r w:rsidRPr="00441593">
        <w:t xml:space="preserve">Bij mogelijke snel wijzigende maatschappelijke omstandigheden en ontwikkelingen </w:t>
      </w:r>
      <w:r>
        <w:t xml:space="preserve">kan Opdrachtgever vragen om </w:t>
      </w:r>
      <w:r w:rsidRPr="00441593">
        <w:t xml:space="preserve">een </w:t>
      </w:r>
      <w:r>
        <w:t>tussentijdse h</w:t>
      </w:r>
      <w:r w:rsidRPr="00441593">
        <w:t xml:space="preserve">erijking van het model Leefbaarometer </w:t>
      </w:r>
      <w:r w:rsidR="0072667B">
        <w:t>4</w:t>
      </w:r>
      <w:r w:rsidRPr="00441593">
        <w:t>.0</w:t>
      </w:r>
      <w:r>
        <w:t xml:space="preserve">. Hiervoor gelden </w:t>
      </w:r>
      <w:r w:rsidR="00D10857">
        <w:t xml:space="preserve">in algemene zin </w:t>
      </w:r>
      <w:r>
        <w:t xml:space="preserve">dezelfde aanpak en eisen als bij par. 2 Algemene eisen en bij Deel </w:t>
      </w:r>
      <w:r w:rsidRPr="00441593">
        <w:t>1</w:t>
      </w:r>
      <w:r>
        <w:t xml:space="preserve"> zijn aangegeven</w:t>
      </w:r>
      <w:r w:rsidR="00D10857">
        <w:t>, maar kunnen op specifieke onderdelen beperkter van omvang en diepgang zijn</w:t>
      </w:r>
      <w:r w:rsidRPr="00441593">
        <w:t>.</w:t>
      </w:r>
      <w:r>
        <w:t xml:space="preserve"> </w:t>
      </w:r>
      <w:r w:rsidRPr="006B756E">
        <w:t>Opdrachtnemer past het Leefbaarometer-model aan</w:t>
      </w:r>
      <w:r w:rsidR="00D10857">
        <w:t xml:space="preserve"> (bv. met een beperkt aantal nieuwe indicatoren) en voert de tussentijdse herijking uit met data voorafgaand aan en </w:t>
      </w:r>
      <w:r w:rsidR="00D10857" w:rsidRPr="00D10857">
        <w:t>ten behoeve van</w:t>
      </w:r>
      <w:r w:rsidR="00D10857">
        <w:t xml:space="preserve"> een nieuwe meting</w:t>
      </w:r>
      <w:r w:rsidRPr="006B756E">
        <w:t xml:space="preserve">, toetst </w:t>
      </w:r>
      <w:r w:rsidR="0072667B">
        <w:t xml:space="preserve">en valideert </w:t>
      </w:r>
      <w:r w:rsidRPr="006B756E">
        <w:t xml:space="preserve">het (vergelijk uitkomst van de tussentijds herijkte Leefbaarometer met die van Leefbaarometer </w:t>
      </w:r>
      <w:r w:rsidR="0072667B">
        <w:t>4</w:t>
      </w:r>
      <w:r w:rsidRPr="006B756E">
        <w:t xml:space="preserve">.0). De Inschrijver geeft aan wat de doorlooptijd en de kosten van deze werkzaamheden zijn. De prijs dient </w:t>
      </w:r>
      <w:r w:rsidR="0072667B">
        <w:t xml:space="preserve">Inschrijver </w:t>
      </w:r>
      <w:r w:rsidRPr="006B756E">
        <w:t xml:space="preserve">op te geven in </w:t>
      </w:r>
      <w:r w:rsidR="00A02ED9">
        <w:t>B</w:t>
      </w:r>
      <w:r w:rsidRPr="006B756E">
        <w:t>ijlage 3</w:t>
      </w:r>
      <w:r w:rsidR="00A02ED9">
        <w:t xml:space="preserve">a </w:t>
      </w:r>
      <w:r w:rsidR="00D04D29">
        <w:t>-</w:t>
      </w:r>
      <w:r w:rsidR="00A02ED9">
        <w:t xml:space="preserve"> </w:t>
      </w:r>
      <w:r w:rsidR="00D04D29">
        <w:t xml:space="preserve"> </w:t>
      </w:r>
      <w:r w:rsidRPr="006B756E">
        <w:t xml:space="preserve"> Prijsopgave</w:t>
      </w:r>
      <w:r w:rsidR="00A02ED9">
        <w:t>n</w:t>
      </w:r>
      <w:r w:rsidRPr="006B756E">
        <w:t>formulier</w:t>
      </w:r>
      <w:r w:rsidR="00B17252">
        <w:t xml:space="preserve"> (post 3.d)</w:t>
      </w:r>
      <w:r w:rsidRPr="006B756E">
        <w:t>.</w:t>
      </w:r>
    </w:p>
    <w:p w14:paraId="738AACE2" w14:textId="77777777" w:rsidR="00323654" w:rsidRDefault="00323654" w:rsidP="00953C57">
      <w:pPr>
        <w:rPr>
          <w:b/>
        </w:rPr>
      </w:pPr>
    </w:p>
    <w:p w14:paraId="5D774E14" w14:textId="77777777" w:rsidR="00323654" w:rsidRDefault="00323654" w:rsidP="000B2612">
      <w:pPr>
        <w:rPr>
          <w:b/>
        </w:rPr>
      </w:pPr>
      <w:r>
        <w:rPr>
          <w:b/>
        </w:rPr>
        <w:t>Eis 53</w:t>
      </w:r>
    </w:p>
    <w:p w14:paraId="619A9520" w14:textId="2873B30B" w:rsidR="00323654" w:rsidRPr="00B13514" w:rsidRDefault="00323654" w:rsidP="000B2612">
      <w:pPr>
        <w:rPr>
          <w:rFonts w:eastAsia="Calibri"/>
          <w:color w:val="000000"/>
        </w:rPr>
      </w:pPr>
      <w:r w:rsidRPr="00B13514">
        <w:t>Opdrachtnemer conformeert zich aan het Rijksbeleid op het gebied van Social Return (</w:t>
      </w:r>
      <w:hyperlink r:id="rId21" w:history="1">
        <w:r w:rsidRPr="00B13514">
          <w:rPr>
            <w:rStyle w:val="Hyperlink"/>
          </w:rPr>
          <w:t>https://www.maatwerkvoormensen.nl/</w:t>
        </w:r>
      </w:hyperlink>
      <w:r w:rsidRPr="00B13514">
        <w:rPr>
          <w:color w:val="0000FF"/>
        </w:rPr>
        <w:t>).</w:t>
      </w:r>
      <w:r w:rsidR="00E917F0">
        <w:rPr>
          <w:color w:val="0000FF"/>
        </w:rPr>
        <w:t xml:space="preserve"> </w:t>
      </w:r>
      <w:r w:rsidRPr="00B13514">
        <w:rPr>
          <w:rFonts w:eastAsia="Calibri"/>
          <w:color w:val="000000"/>
        </w:rPr>
        <w:t xml:space="preserve">Binnen één maand na ingangsdatum van de Overeenkomst, dient Opdrachtnemer een concept Plan van Aanpak in, waarin wordt aangegeven op welke wijze Opdrachtnemer aan zijn SROI-verplichting gaat voldoen. Dit Plan van Aanpak moet worden opgeleverd aan de Opdrachtgever binnen deze Overeenkomst. In dit Plan van Aanpak ligt de nadruk op de inspanningsverplichting om kandidaten uit de doelgroep </w:t>
      </w:r>
      <w:r>
        <w:rPr>
          <w:rFonts w:eastAsia="Calibri"/>
          <w:color w:val="000000"/>
        </w:rPr>
        <w:t>werkzaamheden</w:t>
      </w:r>
      <w:r w:rsidRPr="00B13514">
        <w:rPr>
          <w:rFonts w:eastAsia="Calibri"/>
          <w:color w:val="000000"/>
        </w:rPr>
        <w:t xml:space="preserve"> aan te bieden en wordt ingegaan op:</w:t>
      </w:r>
    </w:p>
    <w:p w14:paraId="7D9C06EF" w14:textId="52786B87" w:rsidR="00323654" w:rsidRPr="00DE29AA" w:rsidRDefault="00323654" w:rsidP="000B2612">
      <w:pPr>
        <w:pStyle w:val="Lijstalinea"/>
        <w:numPr>
          <w:ilvl w:val="0"/>
          <w:numId w:val="16"/>
        </w:numPr>
        <w:autoSpaceDE w:val="0"/>
        <w:autoSpaceDN w:val="0"/>
        <w:spacing w:line="276" w:lineRule="auto"/>
        <w:ind w:left="426"/>
        <w:rPr>
          <w:rFonts w:ascii="Verdana" w:hAnsi="Verdana"/>
          <w:color w:val="000000"/>
          <w:sz w:val="18"/>
          <w:szCs w:val="18"/>
        </w:rPr>
      </w:pPr>
      <w:r w:rsidRPr="00DE29AA">
        <w:rPr>
          <w:rFonts w:ascii="Verdana" w:hAnsi="Verdana"/>
          <w:color w:val="000000"/>
          <w:sz w:val="18"/>
          <w:szCs w:val="18"/>
        </w:rPr>
        <w:t xml:space="preserve">de wijze waarop </w:t>
      </w:r>
      <w:r w:rsidR="00E917F0">
        <w:rPr>
          <w:rFonts w:ascii="Verdana" w:hAnsi="Verdana"/>
          <w:color w:val="000000"/>
          <w:sz w:val="18"/>
          <w:szCs w:val="18"/>
        </w:rPr>
        <w:t xml:space="preserve">Opdrachtnemer </w:t>
      </w:r>
      <w:r w:rsidRPr="00DE29AA">
        <w:rPr>
          <w:rFonts w:ascii="Verdana" w:hAnsi="Verdana"/>
          <w:color w:val="000000"/>
          <w:sz w:val="18"/>
          <w:szCs w:val="18"/>
        </w:rPr>
        <w:t xml:space="preserve">invulling geeft aan de SROI-verplichting. De volgende aandachtspunten maken in ieder geval deel uit van deze beschrijving: </w:t>
      </w:r>
    </w:p>
    <w:p w14:paraId="65C2E780" w14:textId="77777777" w:rsidR="00323654" w:rsidRPr="00DE29AA" w:rsidRDefault="00323654" w:rsidP="000B2612">
      <w:pPr>
        <w:pStyle w:val="Lijstalinea"/>
        <w:numPr>
          <w:ilvl w:val="0"/>
          <w:numId w:val="11"/>
        </w:numPr>
        <w:autoSpaceDE w:val="0"/>
        <w:autoSpaceDN w:val="0"/>
        <w:spacing w:line="276" w:lineRule="auto"/>
        <w:rPr>
          <w:rFonts w:ascii="Verdana" w:hAnsi="Verdana"/>
          <w:color w:val="000000"/>
          <w:sz w:val="18"/>
          <w:szCs w:val="18"/>
        </w:rPr>
      </w:pPr>
      <w:r w:rsidRPr="00DE29AA">
        <w:rPr>
          <w:rFonts w:ascii="Verdana" w:hAnsi="Verdana"/>
          <w:color w:val="000000"/>
          <w:sz w:val="18"/>
          <w:szCs w:val="18"/>
        </w:rPr>
        <w:t xml:space="preserve">de aard van de werkzaamheden waarvoor; </w:t>
      </w:r>
    </w:p>
    <w:p w14:paraId="013800D5" w14:textId="77777777" w:rsidR="00323654" w:rsidRPr="00B13514" w:rsidRDefault="00323654" w:rsidP="000B2612">
      <w:pPr>
        <w:pStyle w:val="Lijstalinea"/>
        <w:numPr>
          <w:ilvl w:val="0"/>
          <w:numId w:val="11"/>
        </w:numPr>
        <w:autoSpaceDE w:val="0"/>
        <w:autoSpaceDN w:val="0"/>
        <w:spacing w:line="276" w:lineRule="auto"/>
        <w:rPr>
          <w:rFonts w:ascii="Verdana" w:hAnsi="Verdana"/>
          <w:color w:val="000000"/>
          <w:sz w:val="18"/>
          <w:szCs w:val="18"/>
        </w:rPr>
      </w:pPr>
      <w:r w:rsidRPr="00B13514">
        <w:rPr>
          <w:rFonts w:ascii="Verdana" w:hAnsi="Verdana"/>
          <w:color w:val="000000"/>
          <w:sz w:val="18"/>
          <w:szCs w:val="18"/>
        </w:rPr>
        <w:t xml:space="preserve">de mate waarin; </w:t>
      </w:r>
    </w:p>
    <w:p w14:paraId="5C848AFF" w14:textId="77777777" w:rsidR="00323654" w:rsidRPr="00DE29AA" w:rsidRDefault="00323654" w:rsidP="000B2612">
      <w:pPr>
        <w:pStyle w:val="Lijstalinea"/>
        <w:numPr>
          <w:ilvl w:val="0"/>
          <w:numId w:val="11"/>
        </w:numPr>
        <w:autoSpaceDE w:val="0"/>
        <w:autoSpaceDN w:val="0"/>
        <w:spacing w:line="276" w:lineRule="auto"/>
        <w:rPr>
          <w:rFonts w:ascii="Verdana" w:hAnsi="Verdana"/>
          <w:color w:val="000000"/>
          <w:sz w:val="18"/>
          <w:szCs w:val="18"/>
        </w:rPr>
      </w:pPr>
      <w:r w:rsidRPr="00DE29AA">
        <w:rPr>
          <w:rFonts w:ascii="Verdana" w:hAnsi="Verdana"/>
          <w:color w:val="000000"/>
          <w:sz w:val="18"/>
          <w:szCs w:val="18"/>
        </w:rPr>
        <w:lastRenderedPageBreak/>
        <w:t>en de wijze waarop Opdrachtnemer medewerkers uit de doelgroep inzet.</w:t>
      </w:r>
    </w:p>
    <w:p w14:paraId="08BE6444" w14:textId="77777777" w:rsidR="00323654" w:rsidRPr="00DE29AA" w:rsidRDefault="00323654" w:rsidP="000B2612">
      <w:pPr>
        <w:pStyle w:val="Lijstalinea"/>
        <w:numPr>
          <w:ilvl w:val="0"/>
          <w:numId w:val="16"/>
        </w:numPr>
        <w:autoSpaceDE w:val="0"/>
        <w:autoSpaceDN w:val="0"/>
        <w:spacing w:line="276" w:lineRule="auto"/>
        <w:ind w:left="426"/>
        <w:rPr>
          <w:rFonts w:ascii="Verdana" w:hAnsi="Verdana"/>
          <w:color w:val="000000"/>
          <w:sz w:val="18"/>
          <w:szCs w:val="18"/>
        </w:rPr>
      </w:pPr>
      <w:r w:rsidRPr="00DE29AA">
        <w:rPr>
          <w:rFonts w:ascii="Verdana" w:hAnsi="Verdana"/>
          <w:color w:val="000000"/>
          <w:sz w:val="18"/>
          <w:szCs w:val="18"/>
        </w:rPr>
        <w:t xml:space="preserve">de garanties die hij inbouwt om de werkwijze beschreven op basis van punt a daadwerkelijk te realiseren en; </w:t>
      </w:r>
    </w:p>
    <w:p w14:paraId="60FA74FA" w14:textId="77777777" w:rsidR="00323654" w:rsidRPr="00DE29AA" w:rsidRDefault="00323654" w:rsidP="000B2612">
      <w:pPr>
        <w:pStyle w:val="Lijstalinea"/>
        <w:numPr>
          <w:ilvl w:val="0"/>
          <w:numId w:val="16"/>
        </w:numPr>
        <w:autoSpaceDE w:val="0"/>
        <w:autoSpaceDN w:val="0"/>
        <w:spacing w:line="276" w:lineRule="auto"/>
        <w:ind w:left="426"/>
        <w:rPr>
          <w:rFonts w:ascii="Verdana" w:hAnsi="Verdana"/>
          <w:color w:val="000000"/>
          <w:sz w:val="18"/>
          <w:szCs w:val="18"/>
        </w:rPr>
      </w:pPr>
      <w:r w:rsidRPr="00DE29AA">
        <w:rPr>
          <w:rFonts w:ascii="Verdana" w:hAnsi="Verdana"/>
          <w:color w:val="000000"/>
          <w:sz w:val="18"/>
          <w:szCs w:val="18"/>
        </w:rPr>
        <w:t xml:space="preserve">hoe de beschreven invulling te monitoren is door Opdrachtgever. </w:t>
      </w:r>
    </w:p>
    <w:p w14:paraId="03668692" w14:textId="77777777" w:rsidR="00323654" w:rsidRPr="00B13514" w:rsidRDefault="00323654" w:rsidP="000B2612">
      <w:pPr>
        <w:autoSpaceDE w:val="0"/>
        <w:autoSpaceDN w:val="0"/>
      </w:pPr>
    </w:p>
    <w:p w14:paraId="19DB6B5D" w14:textId="1057E256" w:rsidR="00323654" w:rsidRDefault="00323654" w:rsidP="000B2612">
      <w:pPr>
        <w:autoSpaceDE w:val="0"/>
        <w:autoSpaceDN w:val="0"/>
      </w:pPr>
      <w:r w:rsidRPr="00B13514">
        <w:t>Opdrachtgever dient akkoord te gaan met dit Plan van Aanpak voordat het onderdeel wordt van de Overeenkomst.</w:t>
      </w:r>
      <w:r w:rsidR="00E917F0">
        <w:t xml:space="preserve"> </w:t>
      </w:r>
      <w:r w:rsidRPr="00B13514">
        <w:t xml:space="preserve">Nadat de Opdrachtgever </w:t>
      </w:r>
      <w:r w:rsidRPr="00936082">
        <w:t xml:space="preserve">akkoord is gegaan, is Opdrachtnemer verplicht binnen 2 maanden te starten met de uitvoering van het Plan van Aanpak. Opdrachtnemer dient dit te verantwoorden met behulp van het verantwoordingsformulier </w:t>
      </w:r>
      <w:r>
        <w:t xml:space="preserve">(Bijlage </w:t>
      </w:r>
      <w:r w:rsidR="00E917F0">
        <w:t>D</w:t>
      </w:r>
      <w:r w:rsidRPr="00936082">
        <w:t>).</w:t>
      </w:r>
    </w:p>
    <w:p w14:paraId="4C9237FD" w14:textId="77777777" w:rsidR="001246A7" w:rsidRDefault="001246A7" w:rsidP="000B2612">
      <w:pPr>
        <w:autoSpaceDE w:val="0"/>
        <w:autoSpaceDN w:val="0"/>
      </w:pPr>
    </w:p>
    <w:p w14:paraId="1E878DD9" w14:textId="481B29CB" w:rsidR="001246A7" w:rsidRPr="001246A7" w:rsidRDefault="001246A7" w:rsidP="000B2612">
      <w:pPr>
        <w:autoSpaceDE w:val="0"/>
        <w:autoSpaceDN w:val="0"/>
        <w:rPr>
          <w:b/>
          <w:bCs/>
        </w:rPr>
      </w:pPr>
      <w:r w:rsidRPr="001246A7">
        <w:rPr>
          <w:b/>
          <w:bCs/>
        </w:rPr>
        <w:t>Eis 54</w:t>
      </w:r>
    </w:p>
    <w:p w14:paraId="72D1A7DF" w14:textId="5010CC7D" w:rsidR="001246A7" w:rsidRPr="001246A7" w:rsidRDefault="001246A7" w:rsidP="001246A7">
      <w:pPr>
        <w:rPr>
          <w:rFonts w:eastAsia="Calibri"/>
        </w:rPr>
      </w:pPr>
      <w:r>
        <w:rPr>
          <w:rFonts w:eastAsia="Calibri"/>
        </w:rPr>
        <w:t>Uw inschrijving bedraagt maximaal € 1.200.000,- ex. btw</w:t>
      </w:r>
    </w:p>
    <w:p w14:paraId="30B2A5C0" w14:textId="77777777" w:rsidR="001246A7" w:rsidRDefault="001246A7" w:rsidP="000B2612">
      <w:pPr>
        <w:autoSpaceDE w:val="0"/>
        <w:autoSpaceDN w:val="0"/>
      </w:pPr>
    </w:p>
    <w:p w14:paraId="05D0B0A9" w14:textId="77777777" w:rsidR="000229CF" w:rsidRDefault="000229CF" w:rsidP="000B2612">
      <w:pPr>
        <w:rPr>
          <w:rFonts w:eastAsia="Calibri"/>
          <w:highlight w:val="yellow"/>
        </w:rPr>
      </w:pPr>
    </w:p>
    <w:tbl>
      <w:tblPr>
        <w:tblStyle w:val="Tabelraster"/>
        <w:tblW w:w="0" w:type="auto"/>
        <w:tblLook w:val="04A0" w:firstRow="1" w:lastRow="0" w:firstColumn="1" w:lastColumn="0" w:noHBand="0" w:noVBand="1"/>
      </w:tblPr>
      <w:tblGrid>
        <w:gridCol w:w="9062"/>
      </w:tblGrid>
      <w:tr w:rsidR="004D5E4D" w14:paraId="2981F202" w14:textId="77777777" w:rsidTr="004D5E4D">
        <w:tc>
          <w:tcPr>
            <w:tcW w:w="9062" w:type="dxa"/>
          </w:tcPr>
          <w:p w14:paraId="0BDE0B92" w14:textId="6974212F" w:rsidR="00120EEE" w:rsidRDefault="00120EEE" w:rsidP="000B2612">
            <w:r w:rsidRPr="00120EEE">
              <w:t xml:space="preserve">Wanneer er hierboven sprake is van een “Inschrijver” gaat het om aanbestedingseisen (aanbestedingsfase), terwijl </w:t>
            </w:r>
            <w:r>
              <w:t xml:space="preserve">het </w:t>
            </w:r>
            <w:r w:rsidRPr="00120EEE">
              <w:t>bij “Opdrachtnemer” gaat om uitvoeringseisen (contractfase).</w:t>
            </w:r>
          </w:p>
          <w:p w14:paraId="7017FAEE" w14:textId="77777777" w:rsidR="00120EEE" w:rsidRDefault="00120EEE" w:rsidP="000B2612"/>
          <w:p w14:paraId="0A5E63B0" w14:textId="5B8EAF0A" w:rsidR="004D5E4D" w:rsidRPr="00B978A3" w:rsidRDefault="004D5E4D" w:rsidP="000B2612">
            <w:r w:rsidRPr="00B978A3">
              <w:t xml:space="preserve">Als u als Inschrijver niet voldoet aan een of meerdere </w:t>
            </w:r>
            <w:r>
              <w:t>e</w:t>
            </w:r>
            <w:r w:rsidRPr="00B978A3">
              <w:t xml:space="preserve">isen of de </w:t>
            </w:r>
            <w:r>
              <w:t>E</w:t>
            </w:r>
            <w:r w:rsidRPr="00B978A3">
              <w:t xml:space="preserve">isen en voorwaarden in de opdrachtbeschrijving, dan is uw Inschrijving ongeldig en sluiten wij u uit van verdere deelname aan de Aanbesteding. </w:t>
            </w:r>
          </w:p>
          <w:p w14:paraId="62230970" w14:textId="77777777" w:rsidR="004D5E4D" w:rsidRPr="00B978A3" w:rsidRDefault="004D5E4D" w:rsidP="000B2612"/>
          <w:p w14:paraId="043612F5" w14:textId="07916D1F" w:rsidR="00ED1D9B" w:rsidRPr="00ED1D9B" w:rsidRDefault="004D5E4D" w:rsidP="000B2612">
            <w:r w:rsidRPr="00B978A3">
              <w:t xml:space="preserve">Het gestelde in de Inschrijving mag niet conflicteren met de gestelde Eisen of </w:t>
            </w:r>
            <w:r>
              <w:t xml:space="preserve">de </w:t>
            </w:r>
            <w:r w:rsidRPr="00B978A3">
              <w:t>opdrachtbeschrijving zoals opgenomen in het Beschrijvend document. Bij constatering van een dergelijke tegenspraak, is uw Inschrijving ongeldig en sluiten wij u uit van verdere deelname aan de Aanbesteding.</w:t>
            </w:r>
          </w:p>
        </w:tc>
      </w:tr>
    </w:tbl>
    <w:p w14:paraId="53974AF5" w14:textId="063A3554" w:rsidR="00120EEE" w:rsidRPr="00B978A3" w:rsidRDefault="00120EEE" w:rsidP="000B2612">
      <w:pPr>
        <w:pStyle w:val="Kop1"/>
        <w:rPr>
          <w:rFonts w:eastAsia="Calibri"/>
        </w:rPr>
      </w:pPr>
      <w:r>
        <w:rPr>
          <w:rFonts w:eastAsia="Calibri"/>
        </w:rPr>
        <w:t xml:space="preserve">Ondertekening </w:t>
      </w:r>
      <w:r w:rsidRPr="00B978A3">
        <w:rPr>
          <w:rFonts w:eastAsia="Calibri"/>
        </w:rPr>
        <w:t>Inschrijver</w:t>
      </w:r>
    </w:p>
    <w:p w14:paraId="6D984A30" w14:textId="258EB968" w:rsidR="00ED1D9B" w:rsidRPr="00FF62BB" w:rsidRDefault="00ED1D9B" w:rsidP="000B2612">
      <w:r w:rsidRPr="00FF62BB">
        <w:t>Inschrijve</w:t>
      </w:r>
      <w:r>
        <w:t>r</w:t>
      </w:r>
      <w:r w:rsidRPr="00FF62BB">
        <w:t xml:space="preserve"> </w:t>
      </w:r>
      <w:r>
        <w:t>moet</w:t>
      </w:r>
      <w:r w:rsidRPr="00FF62BB">
        <w:t xml:space="preserve"> </w:t>
      </w:r>
      <w:r w:rsidRPr="00F7186F">
        <w:t xml:space="preserve">het Uniform Europees Aanbestedingsdocument (UEA) </w:t>
      </w:r>
      <w:r w:rsidRPr="00FF62BB">
        <w:t>i</w:t>
      </w:r>
      <w:r>
        <w:t xml:space="preserve">nvullen, rechtsgeldig ondertekenen en bij de Inschrijving voegen als Bijlage 1. De rechtsgeldige ondertekening van het UEA staat voor de rechtsgeldige ondertekening van de gehele Inschrijving, dus ook de akkoordverklaring van het Programma van Eisen. </w:t>
      </w:r>
    </w:p>
    <w:p w14:paraId="0743E93B" w14:textId="77777777" w:rsidR="00120EEE" w:rsidRPr="002D0CCE" w:rsidRDefault="00120EEE" w:rsidP="000B2612">
      <w:pPr>
        <w:rPr>
          <w:b/>
          <w:bCs/>
        </w:rPr>
      </w:pPr>
    </w:p>
    <w:sectPr w:rsidR="00120EEE" w:rsidRPr="002D0CCE" w:rsidSect="00E872B1">
      <w:headerReference w:type="default" r:id="rId22"/>
      <w:footerReference w:type="default" r:id="rId23"/>
      <w:pgSz w:w="11906" w:h="16838"/>
      <w:pgMar w:top="851" w:right="1417" w:bottom="1417" w:left="1417" w:header="708" w:footer="4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FADB5" w14:textId="77777777" w:rsidR="0034129B" w:rsidRDefault="0034129B" w:rsidP="0019455C">
      <w:r>
        <w:separator/>
      </w:r>
    </w:p>
  </w:endnote>
  <w:endnote w:type="continuationSeparator" w:id="0">
    <w:p w14:paraId="7C58265D" w14:textId="77777777" w:rsidR="0034129B" w:rsidRDefault="0034129B" w:rsidP="0019455C">
      <w:r>
        <w:continuationSeparator/>
      </w:r>
    </w:p>
  </w:endnote>
  <w:endnote w:type="continuationNotice" w:id="1">
    <w:p w14:paraId="0115B78B" w14:textId="77777777" w:rsidR="0034129B" w:rsidRDefault="003412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333270"/>
      <w:docPartObj>
        <w:docPartGallery w:val="Page Numbers (Bottom of Page)"/>
        <w:docPartUnique/>
      </w:docPartObj>
    </w:sdtPr>
    <w:sdtEndPr/>
    <w:sdtContent>
      <w:sdt>
        <w:sdtPr>
          <w:id w:val="-1769616900"/>
          <w:docPartObj>
            <w:docPartGallery w:val="Page Numbers (Top of Page)"/>
            <w:docPartUnique/>
          </w:docPartObj>
        </w:sdtPr>
        <w:sdtEndPr/>
        <w:sdtContent>
          <w:bookmarkStart w:id="1" w:name="_Hlk134447449" w:displacedByCustomXml="prev"/>
          <w:p w14:paraId="44381D6C" w14:textId="67C6EBDB" w:rsidR="00BA369C" w:rsidRPr="001F5F8A" w:rsidRDefault="00BA369C" w:rsidP="0019455C">
            <w:pPr>
              <w:pStyle w:val="Voettekst"/>
              <w:rPr>
                <w:rStyle w:val="Paginanummer"/>
                <w:rFonts w:cs="Verdana"/>
                <w:szCs w:val="16"/>
              </w:rPr>
            </w:pPr>
            <w:r w:rsidRPr="000D7DFD">
              <w:rPr>
                <w:rStyle w:val="Paginanummer"/>
                <w:rFonts w:cs="Verdana"/>
                <w:szCs w:val="16"/>
              </w:rPr>
              <w:t xml:space="preserve"> </w:t>
            </w:r>
          </w:p>
          <w:bookmarkEnd w:id="1"/>
          <w:p w14:paraId="3CC5C7B0" w14:textId="0805C86D" w:rsidR="00BA369C" w:rsidRDefault="005B5B54" w:rsidP="0019455C">
            <w:pPr>
              <w:pStyle w:val="Voettekst"/>
            </w:pPr>
            <w:r>
              <w:t xml:space="preserve"> </w:t>
            </w:r>
          </w:p>
        </w:sdtContent>
      </w:sdt>
    </w:sdtContent>
  </w:sdt>
  <w:p w14:paraId="69081692" w14:textId="2191FC9E" w:rsidR="00BA369C" w:rsidRDefault="00BA369C" w:rsidP="0019455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2859899"/>
      <w:docPartObj>
        <w:docPartGallery w:val="Page Numbers (Bottom of Page)"/>
        <w:docPartUnique/>
      </w:docPartObj>
    </w:sdtPr>
    <w:sdtEndPr/>
    <w:sdtContent>
      <w:sdt>
        <w:sdtPr>
          <w:id w:val="1543167802"/>
          <w:docPartObj>
            <w:docPartGallery w:val="Page Numbers (Top of Page)"/>
            <w:docPartUnique/>
          </w:docPartObj>
        </w:sdtPr>
        <w:sdtEndPr/>
        <w:sdtContent>
          <w:p w14:paraId="61624424" w14:textId="34B0CFF2" w:rsidR="005B5B54" w:rsidRPr="00FE28D3" w:rsidRDefault="00071711" w:rsidP="00071711">
            <w:pPr>
              <w:pStyle w:val="Voettekst"/>
              <w:rPr>
                <w:rFonts w:cs="Verdana"/>
                <w:szCs w:val="16"/>
              </w:rPr>
            </w:pPr>
            <w:r>
              <w:t>B</w:t>
            </w:r>
            <w:r w:rsidR="000C060B">
              <w:t xml:space="preserve">ijlage </w:t>
            </w:r>
            <w:r w:rsidR="00ED1D9B">
              <w:t>B</w:t>
            </w:r>
            <w:r w:rsidR="000C060B">
              <w:t xml:space="preserve"> </w:t>
            </w:r>
            <w:r w:rsidR="00120EEE">
              <w:t>–Programma van Eisen</w:t>
            </w:r>
            <w:r w:rsidR="000C060B" w:rsidRPr="000C060B">
              <w:t xml:space="preserve"> behorend bij</w:t>
            </w:r>
            <w:r>
              <w:t xml:space="preserve"> </w:t>
            </w:r>
            <w:r w:rsidR="00FE28D3">
              <w:rPr>
                <w:rStyle w:val="Paginanummer"/>
                <w:rFonts w:cs="Verdana"/>
                <w:b/>
                <w:bCs/>
                <w:szCs w:val="16"/>
              </w:rPr>
              <w:t xml:space="preserve">Leefbaarometer </w:t>
            </w:r>
            <w:r>
              <w:rPr>
                <w:rStyle w:val="Paginanummer"/>
                <w:rFonts w:cs="Verdana"/>
                <w:szCs w:val="16"/>
              </w:rPr>
              <w:t xml:space="preserve">voor het </w:t>
            </w:r>
            <w:r w:rsidR="00FE28D3">
              <w:rPr>
                <w:rStyle w:val="Paginanummer"/>
                <w:rFonts w:cs="Verdana"/>
                <w:b/>
                <w:bCs/>
                <w:szCs w:val="16"/>
              </w:rPr>
              <w:t>ministerie van Binnenlandse Zaken en Koninkrijksrelaties</w:t>
            </w:r>
            <w:r w:rsidR="00620FD8">
              <w:rPr>
                <w:rStyle w:val="Paginanummer"/>
                <w:rFonts w:cs="Verdana"/>
                <w:b/>
                <w:bCs/>
                <w:szCs w:val="16"/>
              </w:rPr>
              <w:t xml:space="preserve"> </w:t>
            </w:r>
            <w:r w:rsidR="00FE28D3">
              <w:rPr>
                <w:rStyle w:val="Paginanummer"/>
                <w:rFonts w:cs="Verdana"/>
                <w:b/>
                <w:bCs/>
                <w:szCs w:val="16"/>
              </w:rPr>
              <w:t>–</w:t>
            </w:r>
            <w:r w:rsidR="00620FD8">
              <w:rPr>
                <w:rStyle w:val="Paginanummer"/>
                <w:rFonts w:cs="Verdana"/>
                <w:b/>
                <w:bCs/>
                <w:szCs w:val="16"/>
              </w:rPr>
              <w:t xml:space="preserve"> </w:t>
            </w:r>
            <w:r w:rsidR="00FE28D3">
              <w:rPr>
                <w:rStyle w:val="Paginanummer"/>
                <w:rFonts w:cs="Verdana"/>
                <w:szCs w:val="16"/>
              </w:rPr>
              <w:t>201865002.001.123</w:t>
            </w:r>
            <w:r w:rsidR="00620FD8">
              <w:rPr>
                <w:rStyle w:val="Paginanummer"/>
                <w:rFonts w:cs="Verdana"/>
                <w:szCs w:val="16"/>
              </w:rPr>
              <w:t xml:space="preserve"> </w:t>
            </w:r>
            <w:r w:rsidR="00FE28D3">
              <w:rPr>
                <w:rStyle w:val="Paginanummer"/>
                <w:rFonts w:cs="Verdana"/>
                <w:szCs w:val="16"/>
              </w:rPr>
              <w:t>–</w:t>
            </w:r>
            <w:r w:rsidR="00620FD8">
              <w:rPr>
                <w:rStyle w:val="Paginanummer"/>
                <w:rFonts w:cs="Verdana"/>
                <w:szCs w:val="16"/>
              </w:rPr>
              <w:t xml:space="preserve"> </w:t>
            </w:r>
            <w:r w:rsidR="00FE28D3">
              <w:rPr>
                <w:rStyle w:val="Paginanummer"/>
                <w:rFonts w:cs="Verdana"/>
                <w:szCs w:val="16"/>
              </w:rPr>
              <w:t>12 maart 2026</w:t>
            </w:r>
            <w:r w:rsidR="00620FD8">
              <w:rPr>
                <w:rStyle w:val="Paginanummer"/>
                <w:rFonts w:cs="Verdana"/>
                <w:szCs w:val="16"/>
              </w:rPr>
              <w:t xml:space="preserve"> – versie 1.0</w:t>
            </w:r>
            <w:r w:rsidR="005B5B54">
              <w:rPr>
                <w:rStyle w:val="Paginanummer"/>
                <w:rFonts w:cs="Verdana"/>
                <w:szCs w:val="16"/>
              </w:rPr>
              <w:tab/>
            </w:r>
            <w:r w:rsidR="005B5B54" w:rsidRPr="00BA369C">
              <w:fldChar w:fldCharType="begin"/>
            </w:r>
            <w:r w:rsidR="005B5B54" w:rsidRPr="00BA369C">
              <w:instrText>PAGE</w:instrText>
            </w:r>
            <w:r w:rsidR="005B5B54" w:rsidRPr="00BA369C">
              <w:fldChar w:fldCharType="separate"/>
            </w:r>
            <w:r w:rsidR="005B5B54" w:rsidRPr="00BA369C">
              <w:t>2</w:t>
            </w:r>
            <w:r w:rsidR="005B5B54" w:rsidRPr="00BA369C">
              <w:fldChar w:fldCharType="end"/>
            </w:r>
            <w:r w:rsidR="005B5B54" w:rsidRPr="00BA369C">
              <w:t xml:space="preserve"> van </w:t>
            </w:r>
            <w:r w:rsidR="005B5B54" w:rsidRPr="00BA369C">
              <w:fldChar w:fldCharType="begin"/>
            </w:r>
            <w:r w:rsidR="005B5B54" w:rsidRPr="00BA369C">
              <w:instrText>NUMPAGES</w:instrText>
            </w:r>
            <w:r w:rsidR="005B5B54" w:rsidRPr="00BA369C">
              <w:fldChar w:fldCharType="separate"/>
            </w:r>
            <w:r w:rsidR="005B5B54" w:rsidRPr="00BA369C">
              <w:t>2</w:t>
            </w:r>
            <w:r w:rsidR="005B5B54" w:rsidRPr="00BA369C">
              <w:fldChar w:fldCharType="end"/>
            </w:r>
          </w:p>
        </w:sdtContent>
      </w:sdt>
    </w:sdtContent>
  </w:sdt>
  <w:p w14:paraId="11DD09A0" w14:textId="77777777" w:rsidR="005B5B54" w:rsidRDefault="005B5B54" w:rsidP="0019455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7826" w14:textId="77777777" w:rsidR="0034129B" w:rsidRDefault="0034129B" w:rsidP="0019455C">
      <w:r>
        <w:separator/>
      </w:r>
    </w:p>
  </w:footnote>
  <w:footnote w:type="continuationSeparator" w:id="0">
    <w:p w14:paraId="10A41232" w14:textId="77777777" w:rsidR="0034129B" w:rsidRDefault="0034129B" w:rsidP="0019455C">
      <w:r>
        <w:continuationSeparator/>
      </w:r>
    </w:p>
  </w:footnote>
  <w:footnote w:type="continuationNotice" w:id="1">
    <w:p w14:paraId="1352D7EE" w14:textId="77777777" w:rsidR="0034129B" w:rsidRDefault="0034129B">
      <w:pPr>
        <w:spacing w:line="240" w:lineRule="auto"/>
      </w:pPr>
    </w:p>
  </w:footnote>
  <w:footnote w:id="2">
    <w:p w14:paraId="11B29CF0" w14:textId="77777777" w:rsidR="00323654" w:rsidRPr="009D0F60" w:rsidRDefault="00323654" w:rsidP="00D65CE4">
      <w:pPr>
        <w:pStyle w:val="Voetnoottekst"/>
        <w:spacing w:line="240" w:lineRule="auto"/>
        <w:rPr>
          <w:i w:val="0"/>
          <w:iCs/>
          <w:sz w:val="16"/>
          <w:szCs w:val="16"/>
        </w:rPr>
      </w:pPr>
      <w:r w:rsidRPr="009D0F60">
        <w:rPr>
          <w:rStyle w:val="Voetnootmarkering"/>
          <w:i w:val="0"/>
          <w:iCs/>
          <w:sz w:val="16"/>
          <w:szCs w:val="16"/>
        </w:rPr>
        <w:footnoteRef/>
      </w:r>
      <w:r w:rsidRPr="009D0F60">
        <w:rPr>
          <w:i w:val="0"/>
          <w:iCs/>
          <w:sz w:val="16"/>
          <w:szCs w:val="16"/>
        </w:rPr>
        <w:t xml:space="preserve"> CBS-buurt, CBS-wijk, 4ppc, gemeente</w:t>
      </w:r>
    </w:p>
  </w:footnote>
  <w:footnote w:id="3">
    <w:p w14:paraId="0C3B67FA" w14:textId="6E1C6B74" w:rsidR="00323654" w:rsidRPr="009D0F60" w:rsidRDefault="00323654" w:rsidP="00D65CE4">
      <w:pPr>
        <w:pStyle w:val="Voetnoottekst"/>
        <w:spacing w:line="240" w:lineRule="auto"/>
        <w:rPr>
          <w:i w:val="0"/>
          <w:iCs/>
          <w:sz w:val="16"/>
          <w:szCs w:val="16"/>
        </w:rPr>
      </w:pPr>
      <w:r w:rsidRPr="009D0F60">
        <w:rPr>
          <w:rStyle w:val="Voetnootmarkering"/>
          <w:i w:val="0"/>
          <w:iCs/>
          <w:sz w:val="16"/>
          <w:szCs w:val="16"/>
        </w:rPr>
        <w:footnoteRef/>
      </w:r>
      <w:r w:rsidRPr="009D0F60">
        <w:rPr>
          <w:i w:val="0"/>
          <w:iCs/>
          <w:sz w:val="16"/>
          <w:szCs w:val="16"/>
        </w:rPr>
        <w:t xml:space="preserve"> </w:t>
      </w:r>
      <w:hyperlink r:id="rId1" w:history="1">
        <w:r w:rsidR="00AE4572" w:rsidRPr="009D0F60">
          <w:rPr>
            <w:rStyle w:val="Hyperlink"/>
            <w:i w:val="0"/>
            <w:iCs/>
            <w:color w:val="auto"/>
            <w:sz w:val="16"/>
            <w:szCs w:val="16"/>
          </w:rPr>
          <w:t>https://www.leefbaarometer.nl/resources/LBM3Instrumentontwikkeling.pdf</w:t>
        </w:r>
      </w:hyperlink>
      <w:r w:rsidR="00AE4572" w:rsidRPr="009D0F60">
        <w:rPr>
          <w:i w:val="0"/>
          <w:iCs/>
          <w:sz w:val="16"/>
          <w:szCs w:val="16"/>
        </w:rPr>
        <w:t xml:space="preserve"> </w:t>
      </w:r>
    </w:p>
  </w:footnote>
  <w:footnote w:id="4">
    <w:p w14:paraId="647516B4" w14:textId="77777777" w:rsidR="009D0F60" w:rsidRDefault="009D0F60" w:rsidP="00D65CE4">
      <w:pPr>
        <w:pStyle w:val="Voetnoottekst"/>
        <w:spacing w:line="240" w:lineRule="auto"/>
        <w:rPr>
          <w:i w:val="0"/>
          <w:iCs/>
          <w:sz w:val="16"/>
          <w:szCs w:val="16"/>
        </w:rPr>
      </w:pPr>
      <w:r w:rsidRPr="009D0F60">
        <w:rPr>
          <w:rStyle w:val="Voetnootmarkering"/>
          <w:i w:val="0"/>
          <w:iCs/>
          <w:sz w:val="16"/>
          <w:szCs w:val="16"/>
        </w:rPr>
        <w:footnoteRef/>
      </w:r>
      <w:r w:rsidRPr="009D0F60">
        <w:rPr>
          <w:i w:val="0"/>
          <w:iCs/>
          <w:sz w:val="16"/>
          <w:szCs w:val="16"/>
        </w:rPr>
        <w:t xml:space="preserve"> </w:t>
      </w:r>
      <w:hyperlink r:id="rId2" w:history="1">
        <w:r w:rsidRPr="009D0F60">
          <w:rPr>
            <w:rStyle w:val="Hyperlink"/>
            <w:i w:val="0"/>
            <w:iCs/>
            <w:color w:val="auto"/>
            <w:sz w:val="16"/>
            <w:szCs w:val="16"/>
          </w:rPr>
          <w:t>https://www.leefbaarometer.nl/resources/LBM3Instrumentontwikkeling.pdf</w:t>
        </w:r>
      </w:hyperlink>
    </w:p>
    <w:p w14:paraId="06DFFCB1" w14:textId="15DE149E" w:rsidR="009D0F60" w:rsidRPr="009D0F60" w:rsidRDefault="009D0F60" w:rsidP="00D65CE4">
      <w:pPr>
        <w:pStyle w:val="Voetnoottekst"/>
        <w:spacing w:line="240" w:lineRule="auto"/>
        <w:rPr>
          <w:i w:val="0"/>
          <w:iCs/>
        </w:rPr>
      </w:pPr>
    </w:p>
  </w:footnote>
  <w:footnote w:id="5">
    <w:p w14:paraId="4C958F7A" w14:textId="0DCD3B49" w:rsidR="00031536" w:rsidRPr="00364B7D" w:rsidRDefault="00031536" w:rsidP="000229CF">
      <w:pPr>
        <w:pStyle w:val="Voetnoottekst"/>
        <w:spacing w:line="240" w:lineRule="auto"/>
        <w:rPr>
          <w:i w:val="0"/>
          <w:iCs/>
          <w:sz w:val="16"/>
          <w:szCs w:val="16"/>
        </w:rPr>
      </w:pPr>
      <w:r w:rsidRPr="00364B7D">
        <w:rPr>
          <w:rStyle w:val="Voetnootmarkering"/>
          <w:i w:val="0"/>
          <w:iCs/>
          <w:sz w:val="16"/>
          <w:szCs w:val="16"/>
        </w:rPr>
        <w:footnoteRef/>
      </w:r>
      <w:r w:rsidRPr="00364B7D">
        <w:rPr>
          <w:i w:val="0"/>
          <w:iCs/>
          <w:sz w:val="16"/>
          <w:szCs w:val="16"/>
        </w:rPr>
        <w:t xml:space="preserve"> </w:t>
      </w:r>
      <w:hyperlink r:id="rId3" w:history="1">
        <w:r w:rsidRPr="00364B7D">
          <w:rPr>
            <w:rStyle w:val="Hyperlink"/>
            <w:i w:val="0"/>
            <w:iCs/>
            <w:color w:val="auto"/>
            <w:sz w:val="16"/>
            <w:szCs w:val="16"/>
          </w:rPr>
          <w:t>https://www.leefbaarometer.nl/resources/LBM3Instrumentontwikkeling.pdf</w:t>
        </w:r>
      </w:hyperlink>
    </w:p>
  </w:footnote>
  <w:footnote w:id="6">
    <w:p w14:paraId="4FA31EDC" w14:textId="13C6913F" w:rsidR="00364B7D" w:rsidRPr="00364B7D" w:rsidRDefault="00364B7D" w:rsidP="000229CF">
      <w:pPr>
        <w:pStyle w:val="Voetnoottekst"/>
        <w:spacing w:line="240" w:lineRule="auto"/>
        <w:rPr>
          <w:i w:val="0"/>
          <w:iCs/>
          <w:sz w:val="16"/>
          <w:szCs w:val="16"/>
        </w:rPr>
      </w:pPr>
      <w:r w:rsidRPr="00364B7D">
        <w:rPr>
          <w:rStyle w:val="Voetnootmarkering"/>
          <w:i w:val="0"/>
          <w:iCs/>
          <w:sz w:val="16"/>
          <w:szCs w:val="16"/>
        </w:rPr>
        <w:footnoteRef/>
      </w:r>
      <w:r w:rsidRPr="00364B7D">
        <w:rPr>
          <w:i w:val="0"/>
          <w:iCs/>
          <w:sz w:val="16"/>
          <w:szCs w:val="16"/>
        </w:rPr>
        <w:t xml:space="preserve"> </w:t>
      </w:r>
      <w:hyperlink r:id="rId4" w:history="1">
        <w:r w:rsidRPr="000412B1">
          <w:rPr>
            <w:rStyle w:val="Hyperlink"/>
            <w:i w:val="0"/>
            <w:iCs/>
            <w:sz w:val="16"/>
            <w:szCs w:val="16"/>
          </w:rPr>
          <w:t>https://www.leefbaarometer.nl/page/Opendata</w:t>
        </w:r>
      </w:hyperlink>
    </w:p>
  </w:footnote>
  <w:footnote w:id="7">
    <w:p w14:paraId="23BFB340" w14:textId="519D885D" w:rsidR="000229CF" w:rsidRPr="00364B7D" w:rsidRDefault="00185EE1" w:rsidP="000229CF">
      <w:pPr>
        <w:pStyle w:val="Voetnoottekst"/>
        <w:spacing w:line="240" w:lineRule="auto"/>
        <w:rPr>
          <w:i w:val="0"/>
          <w:iCs/>
          <w:sz w:val="16"/>
          <w:szCs w:val="16"/>
        </w:rPr>
      </w:pPr>
      <w:r w:rsidRPr="00364B7D">
        <w:rPr>
          <w:rStyle w:val="Voetnootmarkering"/>
          <w:i w:val="0"/>
          <w:iCs/>
          <w:sz w:val="16"/>
          <w:szCs w:val="16"/>
        </w:rPr>
        <w:footnoteRef/>
      </w:r>
      <w:r w:rsidRPr="00364B7D">
        <w:rPr>
          <w:i w:val="0"/>
          <w:iCs/>
          <w:sz w:val="16"/>
          <w:szCs w:val="16"/>
        </w:rPr>
        <w:t xml:space="preserve"> </w:t>
      </w:r>
      <w:hyperlink r:id="rId5" w:history="1">
        <w:r w:rsidRPr="00364B7D">
          <w:rPr>
            <w:rStyle w:val="Hyperlink"/>
            <w:i w:val="0"/>
            <w:iCs/>
            <w:color w:val="auto"/>
            <w:sz w:val="16"/>
            <w:szCs w:val="16"/>
          </w:rPr>
          <w:t>https://www.leefbaarometer.nl/resources/LBM3Instrumentontwikkeling.pdf</w:t>
        </w:r>
      </w:hyperlink>
    </w:p>
  </w:footnote>
  <w:footnote w:id="8">
    <w:p w14:paraId="672E597D" w14:textId="77777777" w:rsidR="00CF6DDB" w:rsidRPr="00364B7D" w:rsidRDefault="00CF6DDB" w:rsidP="000229CF">
      <w:pPr>
        <w:pStyle w:val="Voetnoottekst"/>
        <w:spacing w:line="240" w:lineRule="auto"/>
        <w:rPr>
          <w:i w:val="0"/>
          <w:iCs/>
          <w:sz w:val="16"/>
          <w:szCs w:val="16"/>
        </w:rPr>
      </w:pPr>
      <w:r w:rsidRPr="00364B7D">
        <w:rPr>
          <w:rStyle w:val="Voetnootmarkering"/>
          <w:i w:val="0"/>
          <w:iCs/>
          <w:sz w:val="16"/>
          <w:szCs w:val="16"/>
        </w:rPr>
        <w:footnoteRef/>
      </w:r>
      <w:r w:rsidRPr="00364B7D">
        <w:rPr>
          <w:i w:val="0"/>
          <w:iCs/>
          <w:sz w:val="16"/>
          <w:szCs w:val="16"/>
        </w:rPr>
        <w:t xml:space="preserve"> </w:t>
      </w:r>
      <w:hyperlink r:id="rId6" w:history="1">
        <w:r w:rsidRPr="00364B7D">
          <w:rPr>
            <w:rStyle w:val="Hyperlink"/>
            <w:i w:val="0"/>
            <w:iCs/>
            <w:color w:val="auto"/>
            <w:sz w:val="16"/>
            <w:szCs w:val="16"/>
          </w:rPr>
          <w:t>https://www.leefbaarometer.nl/resources/LBM3Instrumentontwikkeling.pdf</w:t>
        </w:r>
      </w:hyperlink>
    </w:p>
  </w:footnote>
  <w:footnote w:id="9">
    <w:p w14:paraId="49C90486" w14:textId="1B514A1B" w:rsidR="000229CF" w:rsidRPr="00B00F4C" w:rsidRDefault="00B00F4C" w:rsidP="000229CF">
      <w:pPr>
        <w:pStyle w:val="Voetnoottekst"/>
        <w:spacing w:line="240" w:lineRule="auto"/>
        <w:rPr>
          <w:i w:val="0"/>
          <w:iCs/>
          <w:sz w:val="16"/>
          <w:szCs w:val="16"/>
        </w:rPr>
      </w:pPr>
      <w:r w:rsidRPr="00B00F4C">
        <w:rPr>
          <w:rStyle w:val="Voetnootmarkering"/>
          <w:i w:val="0"/>
          <w:iCs/>
          <w:sz w:val="16"/>
          <w:szCs w:val="16"/>
        </w:rPr>
        <w:footnoteRef/>
      </w:r>
      <w:r w:rsidRPr="00B00F4C">
        <w:rPr>
          <w:i w:val="0"/>
          <w:iCs/>
          <w:sz w:val="16"/>
          <w:szCs w:val="16"/>
        </w:rPr>
        <w:t xml:space="preserve"> </w:t>
      </w:r>
      <w:hyperlink r:id="rId7" w:history="1">
        <w:r w:rsidR="000229CF" w:rsidRPr="00D521F2">
          <w:rPr>
            <w:rStyle w:val="Hyperlink"/>
            <w:i w:val="0"/>
            <w:iCs/>
            <w:sz w:val="16"/>
            <w:szCs w:val="16"/>
          </w:rPr>
          <w:t>https://www.leefbaarometer.nl/page/Publicaties</w:t>
        </w:r>
      </w:hyperlink>
    </w:p>
  </w:footnote>
  <w:footnote w:id="10">
    <w:p w14:paraId="730B604D" w14:textId="0AE102AE" w:rsidR="000229CF" w:rsidRPr="00B00F4C" w:rsidRDefault="00082EED" w:rsidP="000229CF">
      <w:pPr>
        <w:pStyle w:val="Voetnoottekst"/>
        <w:spacing w:line="240" w:lineRule="auto"/>
        <w:rPr>
          <w:i w:val="0"/>
          <w:iCs/>
          <w:sz w:val="16"/>
          <w:szCs w:val="16"/>
        </w:rPr>
      </w:pPr>
      <w:r w:rsidRPr="00B00F4C">
        <w:rPr>
          <w:rStyle w:val="Voetnootmarkering"/>
          <w:i w:val="0"/>
          <w:iCs/>
          <w:sz w:val="16"/>
          <w:szCs w:val="16"/>
        </w:rPr>
        <w:footnoteRef/>
      </w:r>
      <w:r w:rsidRPr="00B00F4C">
        <w:rPr>
          <w:i w:val="0"/>
          <w:iCs/>
          <w:sz w:val="16"/>
          <w:szCs w:val="16"/>
        </w:rPr>
        <w:t xml:space="preserve"> </w:t>
      </w:r>
      <w:hyperlink r:id="rId8" w:history="1">
        <w:r w:rsidR="000229CF" w:rsidRPr="00D521F2">
          <w:rPr>
            <w:rStyle w:val="Hyperlink"/>
            <w:i w:val="0"/>
            <w:iCs/>
            <w:sz w:val="16"/>
            <w:szCs w:val="16"/>
          </w:rPr>
          <w:t>https://www.leefbaarometer.nl/page/Publicaties</w:t>
        </w:r>
      </w:hyperlink>
    </w:p>
  </w:footnote>
  <w:footnote w:id="11">
    <w:p w14:paraId="12222853" w14:textId="79F29687" w:rsidR="000229CF" w:rsidRPr="00B00F4C" w:rsidRDefault="00774765" w:rsidP="00774765">
      <w:pPr>
        <w:pStyle w:val="Voetnoottekst"/>
        <w:rPr>
          <w:i w:val="0"/>
          <w:iCs/>
          <w:sz w:val="16"/>
          <w:szCs w:val="16"/>
        </w:rPr>
      </w:pPr>
      <w:r w:rsidRPr="00B00F4C">
        <w:rPr>
          <w:rStyle w:val="Voetnootmarkering"/>
          <w:i w:val="0"/>
          <w:iCs/>
          <w:sz w:val="16"/>
          <w:szCs w:val="16"/>
        </w:rPr>
        <w:footnoteRef/>
      </w:r>
      <w:r w:rsidRPr="00B00F4C">
        <w:rPr>
          <w:i w:val="0"/>
          <w:iCs/>
          <w:sz w:val="16"/>
          <w:szCs w:val="16"/>
        </w:rPr>
        <w:t xml:space="preserve"> </w:t>
      </w:r>
      <w:hyperlink r:id="rId9" w:history="1">
        <w:r w:rsidR="000229CF" w:rsidRPr="00D521F2">
          <w:rPr>
            <w:rStyle w:val="Hyperlink"/>
            <w:i w:val="0"/>
            <w:iCs/>
            <w:sz w:val="16"/>
            <w:szCs w:val="16"/>
          </w:rPr>
          <w:t>https://www.leefbaarometer.nl/page/Publicaties</w:t>
        </w:r>
      </w:hyperlink>
    </w:p>
  </w:footnote>
  <w:footnote w:id="12">
    <w:p w14:paraId="22140287" w14:textId="77777777" w:rsidR="00323654" w:rsidRPr="00D11EAC" w:rsidRDefault="00323654" w:rsidP="00D11EAC">
      <w:pPr>
        <w:pStyle w:val="Voetnoottekst"/>
        <w:spacing w:line="240" w:lineRule="auto"/>
        <w:rPr>
          <w:i w:val="0"/>
          <w:iCs/>
          <w:sz w:val="16"/>
          <w:szCs w:val="16"/>
        </w:rPr>
      </w:pPr>
      <w:r w:rsidRPr="00D11EAC">
        <w:rPr>
          <w:rStyle w:val="Voetnootmarkering"/>
          <w:i w:val="0"/>
          <w:iCs/>
          <w:sz w:val="16"/>
          <w:szCs w:val="16"/>
        </w:rPr>
        <w:footnoteRef/>
      </w:r>
      <w:r w:rsidRPr="00D11EAC">
        <w:rPr>
          <w:i w:val="0"/>
          <w:iCs/>
          <w:sz w:val="16"/>
          <w:szCs w:val="16"/>
        </w:rPr>
        <w:t xml:space="preserve"> Het gaat hierbij om een aantal gepubliceerde en via </w:t>
      </w:r>
      <w:hyperlink r:id="rId10" w:history="1">
        <w:r w:rsidRPr="00D11EAC">
          <w:rPr>
            <w:rStyle w:val="Hyperlink"/>
            <w:rFonts w:eastAsiaTheme="majorEastAsia"/>
            <w:i w:val="0"/>
            <w:iCs/>
            <w:sz w:val="16"/>
            <w:szCs w:val="16"/>
          </w:rPr>
          <w:t>https://leefbaarometer.nl/page/Publicaties</w:t>
        </w:r>
      </w:hyperlink>
      <w:r w:rsidRPr="00D11EAC">
        <w:rPr>
          <w:i w:val="0"/>
          <w:iCs/>
          <w:sz w:val="16"/>
          <w:szCs w:val="16"/>
        </w:rPr>
        <w:t xml:space="preserve"> downloadbare onderzoeken met de titels: “De voorspellende waarde van omslagzones in leefbaarheid”; “Omslagpunten nader onderzocht: Casestudies”; “Omslagpunten in de ontwikkeling van wijken”; “Conjunctuur en leefbaarheid. Een eerste verkenning naar de relatie tussen macro-economische conjunctuur en de leefbaarheid in buurten en wijken in Nederland”; “Leefbaarheid in krimpgebieden; een verkenning van de relatie tussen bevolkingskrimp en leefbaarheid”; “Op weg naar Early Warning. Omvang, oorzaak en ontwikkeling van problemen in de wijk”. </w:t>
      </w:r>
    </w:p>
  </w:footnote>
  <w:footnote w:id="13">
    <w:p w14:paraId="74B1C896" w14:textId="1EE18DA9" w:rsidR="00323654" w:rsidRPr="00D11EAC" w:rsidRDefault="00323654" w:rsidP="00D11EAC">
      <w:pPr>
        <w:spacing w:line="240" w:lineRule="auto"/>
        <w:rPr>
          <w:iCs/>
          <w:sz w:val="16"/>
          <w:szCs w:val="16"/>
        </w:rPr>
      </w:pPr>
      <w:r w:rsidRPr="00D11EAC">
        <w:rPr>
          <w:rStyle w:val="Voetnootmarkering"/>
          <w:iCs/>
          <w:sz w:val="16"/>
          <w:szCs w:val="16"/>
        </w:rPr>
        <w:footnoteRef/>
      </w:r>
      <w:r w:rsidRPr="00D11EAC">
        <w:rPr>
          <w:iCs/>
          <w:sz w:val="16"/>
          <w:szCs w:val="16"/>
        </w:rPr>
        <w:t xml:space="preserve"> </w:t>
      </w:r>
      <w:hyperlink r:id="rId11" w:history="1">
        <w:r w:rsidRPr="00D11EAC">
          <w:rPr>
            <w:iCs/>
            <w:sz w:val="16"/>
            <w:szCs w:val="16"/>
          </w:rPr>
          <w:t>Vroegtijdige probleemsignalering leefbaarheid</w:t>
        </w:r>
      </w:hyperlink>
      <w:r w:rsidRPr="00D11EAC">
        <w:rPr>
          <w:iCs/>
          <w:sz w:val="16"/>
          <w:szCs w:val="16"/>
        </w:rPr>
        <w:t xml:space="preserve">; </w:t>
      </w:r>
      <w:r w:rsidRPr="00D11EAC">
        <w:rPr>
          <w:rFonts w:cs="GillSansMT"/>
          <w:iCs/>
          <w:sz w:val="16"/>
          <w:szCs w:val="16"/>
        </w:rPr>
        <w:t xml:space="preserve">Een verkenning van de mogelijkheden in drie gebieden. </w:t>
      </w:r>
      <w:r w:rsidRPr="00D11EAC">
        <w:rPr>
          <w:iCs/>
          <w:sz w:val="16"/>
          <w:szCs w:val="16"/>
        </w:rPr>
        <w:t>De regioanalyses zelf zijn niet gepubliceerd. Deze documenten zijn onder strikte geheimhouding bij de Aanbestedende dienst op te vragen.</w:t>
      </w:r>
    </w:p>
  </w:footnote>
  <w:footnote w:id="14">
    <w:p w14:paraId="05FCC3F0" w14:textId="58A59E97" w:rsidR="00D11EAC" w:rsidRPr="00D11EAC" w:rsidRDefault="00323654" w:rsidP="00D11EAC">
      <w:pPr>
        <w:pStyle w:val="Voetnoottekst"/>
        <w:spacing w:line="240" w:lineRule="auto"/>
        <w:rPr>
          <w:i w:val="0"/>
          <w:iCs/>
          <w:sz w:val="16"/>
          <w:szCs w:val="16"/>
        </w:rPr>
      </w:pPr>
      <w:r w:rsidRPr="00D11EAC">
        <w:rPr>
          <w:rStyle w:val="Voetnootmarkering"/>
          <w:i w:val="0"/>
          <w:iCs/>
          <w:sz w:val="16"/>
          <w:szCs w:val="16"/>
        </w:rPr>
        <w:footnoteRef/>
      </w:r>
      <w:r w:rsidRPr="00D11EAC">
        <w:rPr>
          <w:i w:val="0"/>
          <w:iCs/>
          <w:sz w:val="16"/>
          <w:szCs w:val="16"/>
        </w:rPr>
        <w:t xml:space="preserve"> </w:t>
      </w:r>
      <w:hyperlink r:id="rId12" w:history="1">
        <w:r w:rsidR="00D11EAC" w:rsidRPr="00D11EAC">
          <w:rPr>
            <w:rStyle w:val="Hyperlink"/>
            <w:i w:val="0"/>
            <w:iCs/>
            <w:sz w:val="16"/>
            <w:szCs w:val="16"/>
          </w:rPr>
          <w:t>https://leefbaarometer.nl/resources/Handreiking%20-%20Vroegsignalering%20Leefbaarheidsproblematiek%20-%20update%202024-10-22.pdf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4C397" w14:textId="4F04E0EC" w:rsidR="002F3ABF" w:rsidRDefault="0079342E" w:rsidP="0019455C">
    <w:pPr>
      <w:pStyle w:val="Koptekst"/>
    </w:pPr>
    <w:r>
      <w:rPr>
        <w:noProof/>
      </w:rPr>
      <mc:AlternateContent>
        <mc:Choice Requires="wps">
          <w:drawing>
            <wp:anchor distT="45720" distB="45720" distL="114300" distR="114300" simplePos="0" relativeHeight="251658241" behindDoc="0" locked="0" layoutInCell="1" allowOverlap="1" wp14:anchorId="09359E19" wp14:editId="0229AC7B">
              <wp:simplePos x="0" y="0"/>
              <wp:positionH relativeFrom="column">
                <wp:posOffset>3107055</wp:posOffset>
              </wp:positionH>
              <wp:positionV relativeFrom="paragraph">
                <wp:posOffset>1715770</wp:posOffset>
              </wp:positionV>
              <wp:extent cx="2794000" cy="1404620"/>
              <wp:effectExtent l="0" t="0" r="0" b="3175"/>
              <wp:wrapSquare wrapText="bothSides"/>
              <wp:docPr id="217" name="Tekstvak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00" cy="1404620"/>
                      </a:xfrm>
                      <a:prstGeom prst="rect">
                        <a:avLst/>
                      </a:prstGeom>
                      <a:noFill/>
                      <a:ln w="9525">
                        <a:noFill/>
                        <a:miter lim="800000"/>
                        <a:headEnd/>
                        <a:tailEnd/>
                      </a:ln>
                    </wps:spPr>
                    <wps:txbx>
                      <w:txbxContent>
                        <w:p w14:paraId="41A5DDBE" w14:textId="7A107C2E" w:rsidR="0079342E" w:rsidRPr="00800CDC" w:rsidRDefault="00E872B1" w:rsidP="0019455C">
                          <w:pPr>
                            <w:rPr>
                              <w:rStyle w:val="Titelvanboek"/>
                            </w:rPr>
                          </w:pPr>
                          <w:r>
                            <w:rPr>
                              <w:rStyle w:val="Titelvanboek"/>
                            </w:rPr>
                            <w:t>Programma van Eisen</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323654" w:rsidRDefault="0079342E" w:rsidP="0019455C">
                          <w:pPr>
                            <w:pStyle w:val="OndertitelRIS"/>
                          </w:pPr>
                          <w:r w:rsidRPr="00323654">
                            <w:t>2595 AN Den Haag</w:t>
                          </w:r>
                        </w:p>
                        <w:p w14:paraId="36F359CC" w14:textId="77777777" w:rsidR="0079342E" w:rsidRPr="00323654"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359E19" id="_x0000_t202" coordsize="21600,21600" o:spt="202" path="m,l,21600r21600,l21600,xe">
              <v:stroke joinstyle="miter"/>
              <v:path gradientshapeok="t" o:connecttype="rect"/>
            </v:shapetype>
            <v:shape id="Tekstvak 217" o:spid="_x0000_s1026" type="#_x0000_t202" style="position:absolute;margin-left:244.65pt;margin-top:135.1pt;width:220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" filled="f" stroked="f">
              <v:textbox style="mso-fit-shape-to-text:t">
                <w:txbxContent>
                  <w:p w14:paraId="41A5DDBE" w14:textId="7A107C2E" w:rsidR="0079342E" w:rsidRPr="00800CDC" w:rsidRDefault="00E872B1" w:rsidP="0019455C">
                    <w:pPr>
                      <w:rPr>
                        <w:rStyle w:val="Titelvanboek"/>
                      </w:rPr>
                    </w:pPr>
                    <w:r>
                      <w:rPr>
                        <w:rStyle w:val="Titelvanboek"/>
                      </w:rPr>
                      <w:t>Programma van Eisen</w:t>
                    </w:r>
                  </w:p>
                  <w:p w14:paraId="1338A66E" w14:textId="77777777" w:rsidR="0079342E" w:rsidRPr="00800CDC" w:rsidRDefault="0079342E" w:rsidP="0019455C">
                    <w:pPr>
                      <w:pStyle w:val="Ondertitel"/>
                    </w:pPr>
                  </w:p>
                  <w:p w14:paraId="7F558CB8" w14:textId="77777777" w:rsidR="0079342E" w:rsidRPr="00800CDC" w:rsidRDefault="0079342E" w:rsidP="0019455C">
                    <w:pPr>
                      <w:pStyle w:val="Ondertitel"/>
                    </w:pPr>
                  </w:p>
                  <w:p w14:paraId="100468FB" w14:textId="77777777" w:rsidR="0079342E" w:rsidRPr="00800CDC" w:rsidRDefault="0079342E" w:rsidP="0019455C">
                    <w:pPr>
                      <w:pStyle w:val="OndertitelRIS"/>
                    </w:pPr>
                    <w:r w:rsidRPr="000D680A">
                      <w:rPr>
                        <w:b/>
                        <w:bCs/>
                      </w:rPr>
                      <w:t>Rijksinkoopsamenwerking</w:t>
                    </w:r>
                  </w:p>
                  <w:p w14:paraId="143C1BA9" w14:textId="77777777" w:rsidR="0079342E" w:rsidRPr="00800CDC" w:rsidRDefault="0079342E" w:rsidP="0019455C">
                    <w:pPr>
                      <w:pStyle w:val="OndertitelRIS"/>
                    </w:pPr>
                  </w:p>
                  <w:p w14:paraId="60FDD7E4" w14:textId="77777777" w:rsidR="0079342E" w:rsidRPr="00800CDC" w:rsidRDefault="0079342E" w:rsidP="0019455C">
                    <w:pPr>
                      <w:pStyle w:val="OndertitelRIS"/>
                    </w:pPr>
                    <w:r w:rsidRPr="000D680A">
                      <w:rPr>
                        <w:b/>
                        <w:bCs/>
                      </w:rPr>
                      <w:t>Bezoekadres</w:t>
                    </w:r>
                  </w:p>
                  <w:p w14:paraId="05503A32" w14:textId="77777777" w:rsidR="0079342E" w:rsidRPr="00800CDC" w:rsidRDefault="0079342E" w:rsidP="0019455C">
                    <w:pPr>
                      <w:pStyle w:val="OndertitelRIS"/>
                    </w:pPr>
                    <w:r w:rsidRPr="00800CDC">
                      <w:t xml:space="preserve">Rijkskantoor Beatrixpark </w:t>
                    </w:r>
                  </w:p>
                  <w:p w14:paraId="71D54702" w14:textId="77777777" w:rsidR="0079342E" w:rsidRPr="00800CDC" w:rsidRDefault="0079342E" w:rsidP="0019455C">
                    <w:pPr>
                      <w:pStyle w:val="OndertitelRIS"/>
                    </w:pPr>
                    <w:r w:rsidRPr="00800CDC">
                      <w:t>Wilhelmina van Pruisenweg 52</w:t>
                    </w:r>
                  </w:p>
                  <w:p w14:paraId="1E12166F" w14:textId="284ED023" w:rsidR="0079342E" w:rsidRPr="00323654" w:rsidRDefault="0079342E" w:rsidP="0019455C">
                    <w:pPr>
                      <w:pStyle w:val="OndertitelRIS"/>
                    </w:pPr>
                    <w:r w:rsidRPr="00323654">
                      <w:t>2595 AN Den Haag</w:t>
                    </w:r>
                  </w:p>
                  <w:p w14:paraId="36F359CC" w14:textId="77777777" w:rsidR="0079342E" w:rsidRPr="00323654" w:rsidRDefault="0079342E" w:rsidP="0019455C">
                    <w:pPr>
                      <w:pStyle w:val="OndertitelRIS"/>
                    </w:pPr>
                  </w:p>
                  <w:p w14:paraId="30C8A6CD" w14:textId="77777777" w:rsidR="0079342E" w:rsidRPr="0043055B" w:rsidRDefault="0079342E" w:rsidP="0019455C">
                    <w:pPr>
                      <w:pStyle w:val="OndertitelRIS"/>
                      <w:rPr>
                        <w:lang w:val="de-DE"/>
                      </w:rPr>
                    </w:pPr>
                    <w:r w:rsidRPr="0043055B">
                      <w:rPr>
                        <w:lang w:val="de-DE"/>
                      </w:rPr>
                      <w:t>Postbus 20011</w:t>
                    </w:r>
                  </w:p>
                  <w:p w14:paraId="1CB3C916" w14:textId="5D5F33B0" w:rsidR="0079342E" w:rsidRPr="0043055B" w:rsidRDefault="0079342E" w:rsidP="0019455C">
                    <w:pPr>
                      <w:pStyle w:val="OndertitelRIS"/>
                      <w:rPr>
                        <w:lang w:val="de-DE"/>
                      </w:rPr>
                    </w:pPr>
                    <w:r w:rsidRPr="0043055B">
                      <w:rPr>
                        <w:lang w:val="de-DE"/>
                      </w:rPr>
                      <w:t>2500 EA Den Haag</w:t>
                    </w:r>
                  </w:p>
                  <w:p w14:paraId="383616D3" w14:textId="77777777" w:rsidR="0079342E" w:rsidRPr="0043055B" w:rsidRDefault="0079342E" w:rsidP="0019455C">
                    <w:pPr>
                      <w:pStyle w:val="OndertitelRIS"/>
                      <w:rPr>
                        <w:lang w:val="de-DE"/>
                      </w:rPr>
                    </w:pPr>
                  </w:p>
                </w:txbxContent>
              </v:textbox>
              <w10:wrap type="square"/>
            </v:shape>
          </w:pict>
        </mc:Fallback>
      </mc:AlternateContent>
    </w:r>
    <w:r w:rsidR="002F3ABF">
      <w:rPr>
        <w:noProof/>
      </w:rPr>
      <mc:AlternateContent>
        <mc:Choice Requires="wpc">
          <w:drawing>
            <wp:anchor distT="0" distB="0" distL="114300" distR="114300" simplePos="0" relativeHeight="251658240" behindDoc="0" locked="0" layoutInCell="1" allowOverlap="1" wp14:anchorId="2E5E99F5" wp14:editId="62779A21">
              <wp:simplePos x="0" y="0"/>
              <wp:positionH relativeFrom="column">
                <wp:posOffset>-904875</wp:posOffset>
              </wp:positionH>
              <wp:positionV relativeFrom="paragraph">
                <wp:posOffset>-486410</wp:posOffset>
              </wp:positionV>
              <wp:extent cx="7676515" cy="5431790"/>
              <wp:effectExtent l="0" t="0" r="635" b="0"/>
              <wp:wrapSquare wrapText="bothSides"/>
              <wp:docPr id="1453091920" name="Papier 1453091920"/>
              <wp:cNvGraphicFramePr>
                <a:graphicFrameLocks xmlns:a="http://schemas.openxmlformats.org/drawingml/2006/main"/>
              </wp:cNvGraphicFramePr>
              <a:graphic xmlns:a="http://schemas.openxmlformats.org/drawingml/2006/main">
                <a:graphicData uri="http://schemas.microsoft.com/office/word/2010/wordprocessingCanvas">
                  <wpc:wpc>
                    <wpc:bg>
                      <a:solidFill>
                        <a:srgbClr val="E36C0A"/>
                      </a:solidFill>
                    </wpc:bg>
                    <wpc:whole>
                      <a:ln>
                        <a:noFill/>
                      </a:ln>
                    </wpc:whole>
                    <pic:pic xmlns:pic="http://schemas.openxmlformats.org/drawingml/2006/picture">
                      <pic:nvPicPr>
                        <pic:cNvPr id="5" name="Afbeelding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161325" y="37125"/>
                          <a:ext cx="3161030" cy="1304925"/>
                        </a:xfrm>
                        <a:prstGeom prst="rect">
                          <a:avLst/>
                        </a:prstGeom>
                        <a:noFill/>
                        <a:ln>
                          <a:noFill/>
                        </a:ln>
                      </pic:spPr>
                    </pic:pic>
                  </wpc:wpc>
                </a:graphicData>
              </a:graphic>
              <wp14:sizeRelH relativeFrom="page">
                <wp14:pctWidth>0</wp14:pctWidth>
              </wp14:sizeRelH>
              <wp14:sizeRelV relativeFrom="page">
                <wp14:pctHeight>0</wp14:pctHeight>
              </wp14:sizeRelV>
            </wp:anchor>
          </w:drawing>
        </mc:Choice>
        <mc:Fallback>
          <w:pict>
            <v:group w14:anchorId="5CDCD0AD" id="Papier 2" o:spid="_x0000_s1026" editas="canvas" style="position:absolute;margin-left:-71.25pt;margin-top:-38.3pt;width:604.45pt;height:427.7pt;z-index:251658240" coordsize="76765,54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765;height:54317;visibility:visible;mso-wrap-style:square" filled="t" fillcolor="#e36c0a">
                <v:fill o:detectmouseclick="t"/>
                <v:path o:connecttype="none"/>
              </v:shape>
              <v:shape id="Afbeelding 5" o:spid="_x0000_s1028" type="#_x0000_t75" style="position:absolute;left:31613;top:371;width:31610;height:130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">
                <v:imagedata r:id="rId2" o:title=""/>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B1205" w14:textId="19D813FD" w:rsidR="00862B76" w:rsidRDefault="00862B76" w:rsidP="0019455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341BB"/>
    <w:multiLevelType w:val="multilevel"/>
    <w:tmpl w:val="89E23BDE"/>
    <w:lvl w:ilvl="0">
      <w:start w:val="1"/>
      <w:numFmt w:val="decimal"/>
      <w:pStyle w:val="Kop1"/>
      <w:lvlText w:val="%1."/>
      <w:lvlJc w:val="left"/>
      <w:pPr>
        <w:ind w:left="432" w:hanging="432"/>
      </w:pPr>
      <w:rPr>
        <w:rFonts w:hint="default"/>
        <w:sz w:val="24"/>
        <w:szCs w:val="24"/>
      </w:rPr>
    </w:lvl>
    <w:lvl w:ilvl="1">
      <w:start w:val="1"/>
      <w:numFmt w:val="decimal"/>
      <w:pStyle w:val="Kop2"/>
      <w:lvlText w:val="%1.%2."/>
      <w:lvlJc w:val="left"/>
      <w:pPr>
        <w:ind w:left="1994"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color w:val="auto"/>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1" w15:restartNumberingAfterBreak="0">
    <w:nsid w:val="17AA0704"/>
    <w:multiLevelType w:val="hybridMultilevel"/>
    <w:tmpl w:val="CA12B6E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670EA4"/>
    <w:multiLevelType w:val="hybridMultilevel"/>
    <w:tmpl w:val="C6EA79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22D21676"/>
    <w:multiLevelType w:val="hybridMultilevel"/>
    <w:tmpl w:val="20049E00"/>
    <w:lvl w:ilvl="0" w:tplc="0409000F">
      <w:start w:val="1"/>
      <w:numFmt w:val="decimal"/>
      <w:lvlText w:val="%1."/>
      <w:lvlJc w:val="left"/>
      <w:pPr>
        <w:tabs>
          <w:tab w:val="num" w:pos="644"/>
        </w:tabs>
        <w:ind w:left="644" w:hanging="360"/>
      </w:pPr>
      <w:rPr>
        <w:rFonts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25FBE"/>
    <w:multiLevelType w:val="hybridMultilevel"/>
    <w:tmpl w:val="78D2B0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12357C0"/>
    <w:multiLevelType w:val="hybridMultilevel"/>
    <w:tmpl w:val="73AE34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F07B6F"/>
    <w:multiLevelType w:val="hybridMultilevel"/>
    <w:tmpl w:val="0718A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E17307"/>
    <w:multiLevelType w:val="hybridMultilevel"/>
    <w:tmpl w:val="43E62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4DA1E2B"/>
    <w:multiLevelType w:val="hybridMultilevel"/>
    <w:tmpl w:val="18944D16"/>
    <w:lvl w:ilvl="0" w:tplc="0413000F">
      <w:start w:val="1"/>
      <w:numFmt w:val="decimal"/>
      <w:lvlText w:val="%1."/>
      <w:lvlJc w:val="left"/>
      <w:pPr>
        <w:ind w:left="502"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39127B2"/>
    <w:multiLevelType w:val="multilevel"/>
    <w:tmpl w:val="D9E48712"/>
    <w:lvl w:ilvl="0">
      <w:start w:val="1"/>
      <w:numFmt w:val="decimal"/>
      <w:lvlText w:val="%1."/>
      <w:lvlJc w:val="left"/>
      <w:pPr>
        <w:ind w:left="360" w:hanging="360"/>
      </w:pPr>
      <w:rPr>
        <w:rFonts w:hint="default"/>
      </w:rPr>
    </w:lvl>
    <w:lvl w:ilvl="1">
      <w:start w:val="1"/>
      <w:numFmt w:val="decimal"/>
      <w:isLgl/>
      <w:lvlText w:val="%1.%2."/>
      <w:lvlJc w:val="left"/>
      <w:pPr>
        <w:ind w:left="938" w:hanging="720"/>
      </w:pPr>
      <w:rPr>
        <w:rFonts w:hint="default"/>
      </w:rPr>
    </w:lvl>
    <w:lvl w:ilvl="2">
      <w:start w:val="1"/>
      <w:numFmt w:val="decimal"/>
      <w:isLgl/>
      <w:lvlText w:val="%1.%2.%3."/>
      <w:lvlJc w:val="left"/>
      <w:pPr>
        <w:ind w:left="1298" w:hanging="1080"/>
      </w:pPr>
      <w:rPr>
        <w:rFonts w:hint="default"/>
      </w:rPr>
    </w:lvl>
    <w:lvl w:ilvl="3">
      <w:start w:val="1"/>
      <w:numFmt w:val="decimal"/>
      <w:isLgl/>
      <w:lvlText w:val="%1.%2.%3.%4."/>
      <w:lvlJc w:val="left"/>
      <w:pPr>
        <w:ind w:left="1298" w:hanging="1080"/>
      </w:pPr>
      <w:rPr>
        <w:rFonts w:hint="default"/>
      </w:rPr>
    </w:lvl>
    <w:lvl w:ilvl="4">
      <w:start w:val="1"/>
      <w:numFmt w:val="decimal"/>
      <w:isLgl/>
      <w:lvlText w:val="%1.%2.%3.%4.%5."/>
      <w:lvlJc w:val="left"/>
      <w:pPr>
        <w:ind w:left="1658" w:hanging="1440"/>
      </w:pPr>
      <w:rPr>
        <w:rFonts w:hint="default"/>
      </w:rPr>
    </w:lvl>
    <w:lvl w:ilvl="5">
      <w:start w:val="1"/>
      <w:numFmt w:val="decimal"/>
      <w:isLgl/>
      <w:lvlText w:val="%1.%2.%3.%4.%5.%6."/>
      <w:lvlJc w:val="left"/>
      <w:pPr>
        <w:ind w:left="2018" w:hanging="1800"/>
      </w:pPr>
      <w:rPr>
        <w:rFonts w:hint="default"/>
      </w:rPr>
    </w:lvl>
    <w:lvl w:ilvl="6">
      <w:start w:val="1"/>
      <w:numFmt w:val="decimal"/>
      <w:isLgl/>
      <w:lvlText w:val="%1.%2.%3.%4.%5.%6.%7."/>
      <w:lvlJc w:val="left"/>
      <w:pPr>
        <w:ind w:left="2018" w:hanging="1800"/>
      </w:pPr>
      <w:rPr>
        <w:rFonts w:hint="default"/>
      </w:rPr>
    </w:lvl>
    <w:lvl w:ilvl="7">
      <w:start w:val="1"/>
      <w:numFmt w:val="decimal"/>
      <w:isLgl/>
      <w:lvlText w:val="%1.%2.%3.%4.%5.%6.%7.%8."/>
      <w:lvlJc w:val="left"/>
      <w:pPr>
        <w:ind w:left="2378" w:hanging="2160"/>
      </w:pPr>
      <w:rPr>
        <w:rFonts w:hint="default"/>
      </w:rPr>
    </w:lvl>
    <w:lvl w:ilvl="8">
      <w:start w:val="1"/>
      <w:numFmt w:val="decimal"/>
      <w:isLgl/>
      <w:lvlText w:val="%1.%2.%3.%4.%5.%6.%7.%8.%9."/>
      <w:lvlJc w:val="left"/>
      <w:pPr>
        <w:ind w:left="2738" w:hanging="2520"/>
      </w:pPr>
      <w:rPr>
        <w:rFonts w:hint="default"/>
      </w:rPr>
    </w:lvl>
  </w:abstractNum>
  <w:abstractNum w:abstractNumId="10" w15:restartNumberingAfterBreak="0">
    <w:nsid w:val="55D62A7B"/>
    <w:multiLevelType w:val="hybridMultilevel"/>
    <w:tmpl w:val="CD60508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A31765"/>
    <w:multiLevelType w:val="hybridMultilevel"/>
    <w:tmpl w:val="3736A400"/>
    <w:lvl w:ilvl="0" w:tplc="C1E862BC">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2" w15:restartNumberingAfterBreak="0">
    <w:nsid w:val="659436B8"/>
    <w:multiLevelType w:val="hybridMultilevel"/>
    <w:tmpl w:val="B14C2816"/>
    <w:lvl w:ilvl="0" w:tplc="1EBA4DA8">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0D5722B"/>
    <w:multiLevelType w:val="hybridMultilevel"/>
    <w:tmpl w:val="80EEAAB4"/>
    <w:lvl w:ilvl="0" w:tplc="D834019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4" w15:restartNumberingAfterBreak="0">
    <w:nsid w:val="7586679A"/>
    <w:multiLevelType w:val="hybridMultilevel"/>
    <w:tmpl w:val="79423E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71364E0"/>
    <w:multiLevelType w:val="hybridMultilevel"/>
    <w:tmpl w:val="B24EDA5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969702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6059106">
    <w:abstractNumId w:val="2"/>
  </w:num>
  <w:num w:numId="3" w16cid:durableId="805972173">
    <w:abstractNumId w:val="6"/>
  </w:num>
  <w:num w:numId="4" w16cid:durableId="1109395384">
    <w:abstractNumId w:val="15"/>
  </w:num>
  <w:num w:numId="5" w16cid:durableId="1450583490">
    <w:abstractNumId w:val="3"/>
  </w:num>
  <w:num w:numId="6" w16cid:durableId="1314219186">
    <w:abstractNumId w:val="5"/>
  </w:num>
  <w:num w:numId="7" w16cid:durableId="2041280988">
    <w:abstractNumId w:val="4"/>
  </w:num>
  <w:num w:numId="8" w16cid:durableId="484665226">
    <w:abstractNumId w:val="7"/>
  </w:num>
  <w:num w:numId="9" w16cid:durableId="150677956">
    <w:abstractNumId w:val="14"/>
  </w:num>
  <w:num w:numId="10" w16cid:durableId="997611106">
    <w:abstractNumId w:val="9"/>
  </w:num>
  <w:num w:numId="11" w16cid:durableId="1642349694">
    <w:abstractNumId w:val="1"/>
  </w:num>
  <w:num w:numId="12" w16cid:durableId="74457568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0661790">
    <w:abstractNumId w:val="13"/>
  </w:num>
  <w:num w:numId="14" w16cid:durableId="641734904">
    <w:abstractNumId w:val="11"/>
  </w:num>
  <w:num w:numId="15" w16cid:durableId="1085954509">
    <w:abstractNumId w:val="8"/>
  </w:num>
  <w:num w:numId="16" w16cid:durableId="1083338924">
    <w:abstractNumId w:val="10"/>
  </w:num>
  <w:num w:numId="17" w16cid:durableId="1063026466">
    <w:abstractNumId w:val="12"/>
  </w:num>
  <w:num w:numId="18" w16cid:durableId="13433155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263676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84262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99975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47506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94782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9821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504181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ABF"/>
    <w:rsid w:val="00001158"/>
    <w:rsid w:val="0001360F"/>
    <w:rsid w:val="00014E7D"/>
    <w:rsid w:val="000229CF"/>
    <w:rsid w:val="0002434B"/>
    <w:rsid w:val="0002546D"/>
    <w:rsid w:val="0002687F"/>
    <w:rsid w:val="00026A15"/>
    <w:rsid w:val="00031536"/>
    <w:rsid w:val="00035296"/>
    <w:rsid w:val="00036B26"/>
    <w:rsid w:val="00037D51"/>
    <w:rsid w:val="0005176A"/>
    <w:rsid w:val="00051A12"/>
    <w:rsid w:val="00057A44"/>
    <w:rsid w:val="0006057A"/>
    <w:rsid w:val="00063DA4"/>
    <w:rsid w:val="00065AE1"/>
    <w:rsid w:val="00071711"/>
    <w:rsid w:val="00072BF0"/>
    <w:rsid w:val="000750B5"/>
    <w:rsid w:val="000806E1"/>
    <w:rsid w:val="000815D2"/>
    <w:rsid w:val="00082EED"/>
    <w:rsid w:val="0008392B"/>
    <w:rsid w:val="000932E0"/>
    <w:rsid w:val="000A2488"/>
    <w:rsid w:val="000A4E5C"/>
    <w:rsid w:val="000A674D"/>
    <w:rsid w:val="000B2612"/>
    <w:rsid w:val="000B37D2"/>
    <w:rsid w:val="000B409B"/>
    <w:rsid w:val="000C060B"/>
    <w:rsid w:val="000C0A90"/>
    <w:rsid w:val="000C22CA"/>
    <w:rsid w:val="000C51C9"/>
    <w:rsid w:val="000C68AE"/>
    <w:rsid w:val="000C6F13"/>
    <w:rsid w:val="000C70C5"/>
    <w:rsid w:val="000D1686"/>
    <w:rsid w:val="000D1ECE"/>
    <w:rsid w:val="000D40A4"/>
    <w:rsid w:val="000D680A"/>
    <w:rsid w:val="000E470A"/>
    <w:rsid w:val="000F1E44"/>
    <w:rsid w:val="000F4E8E"/>
    <w:rsid w:val="000F62D2"/>
    <w:rsid w:val="000F7454"/>
    <w:rsid w:val="001039C2"/>
    <w:rsid w:val="00104D71"/>
    <w:rsid w:val="001053C7"/>
    <w:rsid w:val="0010635E"/>
    <w:rsid w:val="0011057F"/>
    <w:rsid w:val="00120EEE"/>
    <w:rsid w:val="001223F9"/>
    <w:rsid w:val="001246A7"/>
    <w:rsid w:val="00124A4C"/>
    <w:rsid w:val="0012549D"/>
    <w:rsid w:val="00135369"/>
    <w:rsid w:val="001355D8"/>
    <w:rsid w:val="00136687"/>
    <w:rsid w:val="00140460"/>
    <w:rsid w:val="0014486F"/>
    <w:rsid w:val="00144F08"/>
    <w:rsid w:val="0015182E"/>
    <w:rsid w:val="00152C52"/>
    <w:rsid w:val="00152D91"/>
    <w:rsid w:val="00154020"/>
    <w:rsid w:val="00166D3A"/>
    <w:rsid w:val="001736D7"/>
    <w:rsid w:val="00180E56"/>
    <w:rsid w:val="0018466D"/>
    <w:rsid w:val="00185EE1"/>
    <w:rsid w:val="001876BD"/>
    <w:rsid w:val="0019157B"/>
    <w:rsid w:val="0019455C"/>
    <w:rsid w:val="00196776"/>
    <w:rsid w:val="001978DE"/>
    <w:rsid w:val="001A16E0"/>
    <w:rsid w:val="001A4C46"/>
    <w:rsid w:val="001A59F8"/>
    <w:rsid w:val="001B12AB"/>
    <w:rsid w:val="001B1AF7"/>
    <w:rsid w:val="001B32C1"/>
    <w:rsid w:val="001B46CC"/>
    <w:rsid w:val="001C1289"/>
    <w:rsid w:val="001C76B1"/>
    <w:rsid w:val="001D3528"/>
    <w:rsid w:val="001D3CD0"/>
    <w:rsid w:val="001D4E2B"/>
    <w:rsid w:val="001D7978"/>
    <w:rsid w:val="001E0A38"/>
    <w:rsid w:val="001E2C7C"/>
    <w:rsid w:val="001E376B"/>
    <w:rsid w:val="001F2DA2"/>
    <w:rsid w:val="001F5166"/>
    <w:rsid w:val="001F5DFA"/>
    <w:rsid w:val="001F78FD"/>
    <w:rsid w:val="0020359E"/>
    <w:rsid w:val="00204268"/>
    <w:rsid w:val="00207926"/>
    <w:rsid w:val="002159DC"/>
    <w:rsid w:val="00217C87"/>
    <w:rsid w:val="00221450"/>
    <w:rsid w:val="00224E4E"/>
    <w:rsid w:val="00231B7D"/>
    <w:rsid w:val="0023388C"/>
    <w:rsid w:val="00236EAD"/>
    <w:rsid w:val="00240B2D"/>
    <w:rsid w:val="00241256"/>
    <w:rsid w:val="00245845"/>
    <w:rsid w:val="00247013"/>
    <w:rsid w:val="00247200"/>
    <w:rsid w:val="00251C5E"/>
    <w:rsid w:val="00251E7F"/>
    <w:rsid w:val="00252191"/>
    <w:rsid w:val="0025270B"/>
    <w:rsid w:val="0027259E"/>
    <w:rsid w:val="00277EC2"/>
    <w:rsid w:val="00280113"/>
    <w:rsid w:val="00283E10"/>
    <w:rsid w:val="00285447"/>
    <w:rsid w:val="00287186"/>
    <w:rsid w:val="002A45B6"/>
    <w:rsid w:val="002B08EA"/>
    <w:rsid w:val="002B6F2F"/>
    <w:rsid w:val="002C2D43"/>
    <w:rsid w:val="002D0CCE"/>
    <w:rsid w:val="002E1F03"/>
    <w:rsid w:val="002E2039"/>
    <w:rsid w:val="002E3521"/>
    <w:rsid w:val="002E4692"/>
    <w:rsid w:val="002F1D02"/>
    <w:rsid w:val="002F245B"/>
    <w:rsid w:val="002F3456"/>
    <w:rsid w:val="002F3ABF"/>
    <w:rsid w:val="00302349"/>
    <w:rsid w:val="00302651"/>
    <w:rsid w:val="003026D0"/>
    <w:rsid w:val="00303BC7"/>
    <w:rsid w:val="00305FBE"/>
    <w:rsid w:val="0030752A"/>
    <w:rsid w:val="00320C28"/>
    <w:rsid w:val="00323654"/>
    <w:rsid w:val="00325392"/>
    <w:rsid w:val="00331E25"/>
    <w:rsid w:val="0034129B"/>
    <w:rsid w:val="00341DF0"/>
    <w:rsid w:val="00347533"/>
    <w:rsid w:val="00351EB9"/>
    <w:rsid w:val="00363DA8"/>
    <w:rsid w:val="00364B7D"/>
    <w:rsid w:val="003657CB"/>
    <w:rsid w:val="00377ED7"/>
    <w:rsid w:val="0038186D"/>
    <w:rsid w:val="003833E2"/>
    <w:rsid w:val="00383C45"/>
    <w:rsid w:val="0038402F"/>
    <w:rsid w:val="00392759"/>
    <w:rsid w:val="003A3472"/>
    <w:rsid w:val="003A4BA5"/>
    <w:rsid w:val="003B4DF9"/>
    <w:rsid w:val="003B6D75"/>
    <w:rsid w:val="003C0356"/>
    <w:rsid w:val="003C0A61"/>
    <w:rsid w:val="003D3806"/>
    <w:rsid w:val="003D6329"/>
    <w:rsid w:val="003E0C4E"/>
    <w:rsid w:val="003E3B04"/>
    <w:rsid w:val="003F2467"/>
    <w:rsid w:val="004046C5"/>
    <w:rsid w:val="004048A3"/>
    <w:rsid w:val="004057B6"/>
    <w:rsid w:val="00413E35"/>
    <w:rsid w:val="004164F6"/>
    <w:rsid w:val="00416E9E"/>
    <w:rsid w:val="00420100"/>
    <w:rsid w:val="004240C7"/>
    <w:rsid w:val="00426298"/>
    <w:rsid w:val="00426B88"/>
    <w:rsid w:val="0043055B"/>
    <w:rsid w:val="00433411"/>
    <w:rsid w:val="00446A4B"/>
    <w:rsid w:val="004524C2"/>
    <w:rsid w:val="00452ACA"/>
    <w:rsid w:val="0045757B"/>
    <w:rsid w:val="004660D7"/>
    <w:rsid w:val="0047042A"/>
    <w:rsid w:val="00475069"/>
    <w:rsid w:val="00475C34"/>
    <w:rsid w:val="004857A4"/>
    <w:rsid w:val="0048716E"/>
    <w:rsid w:val="00492398"/>
    <w:rsid w:val="00492786"/>
    <w:rsid w:val="00496536"/>
    <w:rsid w:val="00496E58"/>
    <w:rsid w:val="004B20AB"/>
    <w:rsid w:val="004B3856"/>
    <w:rsid w:val="004B717E"/>
    <w:rsid w:val="004B75D0"/>
    <w:rsid w:val="004B79BB"/>
    <w:rsid w:val="004C48C4"/>
    <w:rsid w:val="004C4BB9"/>
    <w:rsid w:val="004C6370"/>
    <w:rsid w:val="004D37AB"/>
    <w:rsid w:val="004D4357"/>
    <w:rsid w:val="004D5E4D"/>
    <w:rsid w:val="004E21E6"/>
    <w:rsid w:val="004E279C"/>
    <w:rsid w:val="004E2D8D"/>
    <w:rsid w:val="004E7C96"/>
    <w:rsid w:val="004F0412"/>
    <w:rsid w:val="004F46CC"/>
    <w:rsid w:val="004F6855"/>
    <w:rsid w:val="0050397C"/>
    <w:rsid w:val="005051FB"/>
    <w:rsid w:val="00506392"/>
    <w:rsid w:val="005071A3"/>
    <w:rsid w:val="00512E56"/>
    <w:rsid w:val="0051300C"/>
    <w:rsid w:val="00516157"/>
    <w:rsid w:val="005179BF"/>
    <w:rsid w:val="00530DC6"/>
    <w:rsid w:val="00531A33"/>
    <w:rsid w:val="00532C22"/>
    <w:rsid w:val="00533EEF"/>
    <w:rsid w:val="00535AE2"/>
    <w:rsid w:val="00537864"/>
    <w:rsid w:val="00540AD2"/>
    <w:rsid w:val="00541993"/>
    <w:rsid w:val="00542C9A"/>
    <w:rsid w:val="00547E5E"/>
    <w:rsid w:val="005545DA"/>
    <w:rsid w:val="0055557F"/>
    <w:rsid w:val="00571128"/>
    <w:rsid w:val="00572A1D"/>
    <w:rsid w:val="00577632"/>
    <w:rsid w:val="00580F86"/>
    <w:rsid w:val="00581B16"/>
    <w:rsid w:val="00581BAC"/>
    <w:rsid w:val="005A6824"/>
    <w:rsid w:val="005B00F7"/>
    <w:rsid w:val="005B222A"/>
    <w:rsid w:val="005B38F4"/>
    <w:rsid w:val="005B46FA"/>
    <w:rsid w:val="005B5B54"/>
    <w:rsid w:val="005C223E"/>
    <w:rsid w:val="005C23B0"/>
    <w:rsid w:val="005C7703"/>
    <w:rsid w:val="005D1089"/>
    <w:rsid w:val="005E0547"/>
    <w:rsid w:val="005E27AF"/>
    <w:rsid w:val="00602F21"/>
    <w:rsid w:val="00603E97"/>
    <w:rsid w:val="006045EF"/>
    <w:rsid w:val="00604669"/>
    <w:rsid w:val="00607B93"/>
    <w:rsid w:val="00610B1A"/>
    <w:rsid w:val="00620FD8"/>
    <w:rsid w:val="00622296"/>
    <w:rsid w:val="00622F05"/>
    <w:rsid w:val="006270A4"/>
    <w:rsid w:val="00627481"/>
    <w:rsid w:val="00627EB7"/>
    <w:rsid w:val="00640137"/>
    <w:rsid w:val="00641C05"/>
    <w:rsid w:val="00643A86"/>
    <w:rsid w:val="00650B7B"/>
    <w:rsid w:val="00652116"/>
    <w:rsid w:val="00653B63"/>
    <w:rsid w:val="00657C15"/>
    <w:rsid w:val="00660D5C"/>
    <w:rsid w:val="00661AC5"/>
    <w:rsid w:val="006739D2"/>
    <w:rsid w:val="0067546C"/>
    <w:rsid w:val="00681524"/>
    <w:rsid w:val="006831F6"/>
    <w:rsid w:val="00687C92"/>
    <w:rsid w:val="00690FC2"/>
    <w:rsid w:val="006A7B0E"/>
    <w:rsid w:val="006C08CA"/>
    <w:rsid w:val="006C218B"/>
    <w:rsid w:val="006C291E"/>
    <w:rsid w:val="006C3498"/>
    <w:rsid w:val="006C4AE7"/>
    <w:rsid w:val="006C795D"/>
    <w:rsid w:val="006D28B2"/>
    <w:rsid w:val="006D3271"/>
    <w:rsid w:val="006E12DE"/>
    <w:rsid w:val="006E4DE1"/>
    <w:rsid w:val="006E6F85"/>
    <w:rsid w:val="006F2FC8"/>
    <w:rsid w:val="006F3BA3"/>
    <w:rsid w:val="006F7621"/>
    <w:rsid w:val="007029F7"/>
    <w:rsid w:val="00702E11"/>
    <w:rsid w:val="00714AFB"/>
    <w:rsid w:val="00717486"/>
    <w:rsid w:val="00717968"/>
    <w:rsid w:val="00717D99"/>
    <w:rsid w:val="00720829"/>
    <w:rsid w:val="007225C8"/>
    <w:rsid w:val="0072457A"/>
    <w:rsid w:val="0072667B"/>
    <w:rsid w:val="0073060C"/>
    <w:rsid w:val="00731692"/>
    <w:rsid w:val="00735C21"/>
    <w:rsid w:val="00737A9C"/>
    <w:rsid w:val="007511AD"/>
    <w:rsid w:val="00751F9B"/>
    <w:rsid w:val="00755435"/>
    <w:rsid w:val="0075692A"/>
    <w:rsid w:val="00760FB5"/>
    <w:rsid w:val="00761526"/>
    <w:rsid w:val="00762CD1"/>
    <w:rsid w:val="00762D09"/>
    <w:rsid w:val="0076629B"/>
    <w:rsid w:val="00771846"/>
    <w:rsid w:val="007729BB"/>
    <w:rsid w:val="007733D5"/>
    <w:rsid w:val="00773985"/>
    <w:rsid w:val="00774765"/>
    <w:rsid w:val="00775BB1"/>
    <w:rsid w:val="007773ED"/>
    <w:rsid w:val="00777871"/>
    <w:rsid w:val="00781B83"/>
    <w:rsid w:val="00782973"/>
    <w:rsid w:val="00782E92"/>
    <w:rsid w:val="0079342E"/>
    <w:rsid w:val="00793CCD"/>
    <w:rsid w:val="00794C3B"/>
    <w:rsid w:val="00796CB4"/>
    <w:rsid w:val="007A0158"/>
    <w:rsid w:val="007A4EE2"/>
    <w:rsid w:val="007B603E"/>
    <w:rsid w:val="007B7A63"/>
    <w:rsid w:val="007C01E9"/>
    <w:rsid w:val="007C1D65"/>
    <w:rsid w:val="007C3DBA"/>
    <w:rsid w:val="007C4757"/>
    <w:rsid w:val="007D4765"/>
    <w:rsid w:val="007D7824"/>
    <w:rsid w:val="007F2235"/>
    <w:rsid w:val="00800CDC"/>
    <w:rsid w:val="00803FDF"/>
    <w:rsid w:val="00806ECF"/>
    <w:rsid w:val="00807C14"/>
    <w:rsid w:val="008138F1"/>
    <w:rsid w:val="008140A0"/>
    <w:rsid w:val="00824180"/>
    <w:rsid w:val="00824737"/>
    <w:rsid w:val="00832F79"/>
    <w:rsid w:val="00833DC3"/>
    <w:rsid w:val="00837430"/>
    <w:rsid w:val="008428AD"/>
    <w:rsid w:val="008443C9"/>
    <w:rsid w:val="008578A5"/>
    <w:rsid w:val="00862B76"/>
    <w:rsid w:val="00862E5F"/>
    <w:rsid w:val="00874D18"/>
    <w:rsid w:val="00876648"/>
    <w:rsid w:val="00890899"/>
    <w:rsid w:val="00890D6C"/>
    <w:rsid w:val="00891A7D"/>
    <w:rsid w:val="00894E8F"/>
    <w:rsid w:val="00897CFF"/>
    <w:rsid w:val="008A126E"/>
    <w:rsid w:val="008A6680"/>
    <w:rsid w:val="008B328C"/>
    <w:rsid w:val="008B7A53"/>
    <w:rsid w:val="008C4809"/>
    <w:rsid w:val="008C692E"/>
    <w:rsid w:val="008D1EFE"/>
    <w:rsid w:val="008D478A"/>
    <w:rsid w:val="008D5EB0"/>
    <w:rsid w:val="008D6E43"/>
    <w:rsid w:val="008E201E"/>
    <w:rsid w:val="008E5260"/>
    <w:rsid w:val="008E5B95"/>
    <w:rsid w:val="008E6D43"/>
    <w:rsid w:val="008E7FCB"/>
    <w:rsid w:val="008F64B1"/>
    <w:rsid w:val="00912DA7"/>
    <w:rsid w:val="00913BD7"/>
    <w:rsid w:val="009154C4"/>
    <w:rsid w:val="00921E1C"/>
    <w:rsid w:val="00922565"/>
    <w:rsid w:val="0092617C"/>
    <w:rsid w:val="00927C86"/>
    <w:rsid w:val="0093261F"/>
    <w:rsid w:val="00934A53"/>
    <w:rsid w:val="00937ADB"/>
    <w:rsid w:val="00943DCB"/>
    <w:rsid w:val="00953C57"/>
    <w:rsid w:val="00953C67"/>
    <w:rsid w:val="00954EFD"/>
    <w:rsid w:val="00960184"/>
    <w:rsid w:val="00974154"/>
    <w:rsid w:val="009823D4"/>
    <w:rsid w:val="009838D3"/>
    <w:rsid w:val="0098451B"/>
    <w:rsid w:val="009867C9"/>
    <w:rsid w:val="00992F75"/>
    <w:rsid w:val="00996FEE"/>
    <w:rsid w:val="009979F0"/>
    <w:rsid w:val="009A094C"/>
    <w:rsid w:val="009A2885"/>
    <w:rsid w:val="009A32DC"/>
    <w:rsid w:val="009C20B2"/>
    <w:rsid w:val="009C40D8"/>
    <w:rsid w:val="009C6978"/>
    <w:rsid w:val="009D0F60"/>
    <w:rsid w:val="009D6339"/>
    <w:rsid w:val="009E283C"/>
    <w:rsid w:val="009E6B39"/>
    <w:rsid w:val="009F25CF"/>
    <w:rsid w:val="00A02ED9"/>
    <w:rsid w:val="00A05AFB"/>
    <w:rsid w:val="00A10758"/>
    <w:rsid w:val="00A13179"/>
    <w:rsid w:val="00A165D9"/>
    <w:rsid w:val="00A20F3B"/>
    <w:rsid w:val="00A23AA9"/>
    <w:rsid w:val="00A30D0B"/>
    <w:rsid w:val="00A3334A"/>
    <w:rsid w:val="00A402A2"/>
    <w:rsid w:val="00A438DC"/>
    <w:rsid w:val="00A5381E"/>
    <w:rsid w:val="00A608D0"/>
    <w:rsid w:val="00A60DB5"/>
    <w:rsid w:val="00A62ADC"/>
    <w:rsid w:val="00A86E55"/>
    <w:rsid w:val="00A90355"/>
    <w:rsid w:val="00A90A9F"/>
    <w:rsid w:val="00A90F8C"/>
    <w:rsid w:val="00A91095"/>
    <w:rsid w:val="00A92584"/>
    <w:rsid w:val="00A93C68"/>
    <w:rsid w:val="00A973C6"/>
    <w:rsid w:val="00AA01B9"/>
    <w:rsid w:val="00AA3800"/>
    <w:rsid w:val="00AB58C9"/>
    <w:rsid w:val="00AB76B2"/>
    <w:rsid w:val="00AC1C9E"/>
    <w:rsid w:val="00AC214A"/>
    <w:rsid w:val="00AD3007"/>
    <w:rsid w:val="00AD6E1A"/>
    <w:rsid w:val="00AD78FF"/>
    <w:rsid w:val="00AE27E6"/>
    <w:rsid w:val="00AE2E6C"/>
    <w:rsid w:val="00AE4572"/>
    <w:rsid w:val="00B00544"/>
    <w:rsid w:val="00B00A80"/>
    <w:rsid w:val="00B00B20"/>
    <w:rsid w:val="00B00F4C"/>
    <w:rsid w:val="00B022B6"/>
    <w:rsid w:val="00B02D29"/>
    <w:rsid w:val="00B0387E"/>
    <w:rsid w:val="00B07A4E"/>
    <w:rsid w:val="00B10537"/>
    <w:rsid w:val="00B10871"/>
    <w:rsid w:val="00B17252"/>
    <w:rsid w:val="00B23A8F"/>
    <w:rsid w:val="00B241A8"/>
    <w:rsid w:val="00B251E0"/>
    <w:rsid w:val="00B32B3C"/>
    <w:rsid w:val="00B33EDF"/>
    <w:rsid w:val="00B34B68"/>
    <w:rsid w:val="00B34EB3"/>
    <w:rsid w:val="00B45272"/>
    <w:rsid w:val="00B46482"/>
    <w:rsid w:val="00B50146"/>
    <w:rsid w:val="00B51460"/>
    <w:rsid w:val="00B53651"/>
    <w:rsid w:val="00B60834"/>
    <w:rsid w:val="00B651A1"/>
    <w:rsid w:val="00B659F6"/>
    <w:rsid w:val="00B663E8"/>
    <w:rsid w:val="00B678AA"/>
    <w:rsid w:val="00B72118"/>
    <w:rsid w:val="00B73483"/>
    <w:rsid w:val="00B73DF0"/>
    <w:rsid w:val="00B82405"/>
    <w:rsid w:val="00B87F7D"/>
    <w:rsid w:val="00B970BC"/>
    <w:rsid w:val="00BA0155"/>
    <w:rsid w:val="00BA369C"/>
    <w:rsid w:val="00BA4A58"/>
    <w:rsid w:val="00BA5DAF"/>
    <w:rsid w:val="00BB1052"/>
    <w:rsid w:val="00BB1D9E"/>
    <w:rsid w:val="00BB7666"/>
    <w:rsid w:val="00BC0187"/>
    <w:rsid w:val="00BC1834"/>
    <w:rsid w:val="00BC1FAE"/>
    <w:rsid w:val="00BC2433"/>
    <w:rsid w:val="00BC2DDA"/>
    <w:rsid w:val="00BC576D"/>
    <w:rsid w:val="00BD4A86"/>
    <w:rsid w:val="00BE040E"/>
    <w:rsid w:val="00BE04C7"/>
    <w:rsid w:val="00BF06E8"/>
    <w:rsid w:val="00BF1C24"/>
    <w:rsid w:val="00BF1EA2"/>
    <w:rsid w:val="00BF2D0E"/>
    <w:rsid w:val="00BF3A2C"/>
    <w:rsid w:val="00BF462F"/>
    <w:rsid w:val="00BF7176"/>
    <w:rsid w:val="00BF7397"/>
    <w:rsid w:val="00C06A24"/>
    <w:rsid w:val="00C06D28"/>
    <w:rsid w:val="00C107B4"/>
    <w:rsid w:val="00C10E87"/>
    <w:rsid w:val="00C16B03"/>
    <w:rsid w:val="00C25724"/>
    <w:rsid w:val="00C42DA4"/>
    <w:rsid w:val="00C44FA7"/>
    <w:rsid w:val="00C502E4"/>
    <w:rsid w:val="00C51381"/>
    <w:rsid w:val="00C52812"/>
    <w:rsid w:val="00C53A6F"/>
    <w:rsid w:val="00C553F6"/>
    <w:rsid w:val="00C56E5B"/>
    <w:rsid w:val="00C62938"/>
    <w:rsid w:val="00C652C0"/>
    <w:rsid w:val="00C716B5"/>
    <w:rsid w:val="00C82DFE"/>
    <w:rsid w:val="00C832E0"/>
    <w:rsid w:val="00C83401"/>
    <w:rsid w:val="00C940AC"/>
    <w:rsid w:val="00C94E59"/>
    <w:rsid w:val="00C9569D"/>
    <w:rsid w:val="00CA293F"/>
    <w:rsid w:val="00CA353F"/>
    <w:rsid w:val="00CA4C91"/>
    <w:rsid w:val="00CA7B78"/>
    <w:rsid w:val="00CB2193"/>
    <w:rsid w:val="00CB338A"/>
    <w:rsid w:val="00CC3060"/>
    <w:rsid w:val="00CC7A1C"/>
    <w:rsid w:val="00CC7C42"/>
    <w:rsid w:val="00CD0D08"/>
    <w:rsid w:val="00CD2E97"/>
    <w:rsid w:val="00CD3577"/>
    <w:rsid w:val="00CD5979"/>
    <w:rsid w:val="00CD7C13"/>
    <w:rsid w:val="00CE08A8"/>
    <w:rsid w:val="00CE2786"/>
    <w:rsid w:val="00CE617E"/>
    <w:rsid w:val="00CE69F6"/>
    <w:rsid w:val="00CE7A7E"/>
    <w:rsid w:val="00CF1BF4"/>
    <w:rsid w:val="00CF2B50"/>
    <w:rsid w:val="00CF6DDB"/>
    <w:rsid w:val="00D04D29"/>
    <w:rsid w:val="00D05734"/>
    <w:rsid w:val="00D10857"/>
    <w:rsid w:val="00D11EAC"/>
    <w:rsid w:val="00D13F3A"/>
    <w:rsid w:val="00D1402C"/>
    <w:rsid w:val="00D34E14"/>
    <w:rsid w:val="00D378E1"/>
    <w:rsid w:val="00D453BF"/>
    <w:rsid w:val="00D514BC"/>
    <w:rsid w:val="00D52651"/>
    <w:rsid w:val="00D61B50"/>
    <w:rsid w:val="00D626AA"/>
    <w:rsid w:val="00D635A2"/>
    <w:rsid w:val="00D65CE4"/>
    <w:rsid w:val="00D66A6F"/>
    <w:rsid w:val="00D71361"/>
    <w:rsid w:val="00D71B07"/>
    <w:rsid w:val="00D7388A"/>
    <w:rsid w:val="00D74997"/>
    <w:rsid w:val="00D906B7"/>
    <w:rsid w:val="00D9327F"/>
    <w:rsid w:val="00D93914"/>
    <w:rsid w:val="00DA0C5D"/>
    <w:rsid w:val="00DA1C57"/>
    <w:rsid w:val="00DA4184"/>
    <w:rsid w:val="00DC18AE"/>
    <w:rsid w:val="00DC7112"/>
    <w:rsid w:val="00DD5655"/>
    <w:rsid w:val="00DD7243"/>
    <w:rsid w:val="00DE3FB1"/>
    <w:rsid w:val="00DE55E6"/>
    <w:rsid w:val="00DF0382"/>
    <w:rsid w:val="00DF1BF1"/>
    <w:rsid w:val="00DF24EC"/>
    <w:rsid w:val="00E13EEE"/>
    <w:rsid w:val="00E14173"/>
    <w:rsid w:val="00E20A52"/>
    <w:rsid w:val="00E224B8"/>
    <w:rsid w:val="00E25E77"/>
    <w:rsid w:val="00E3247F"/>
    <w:rsid w:val="00E34E5E"/>
    <w:rsid w:val="00E42FF6"/>
    <w:rsid w:val="00E4438C"/>
    <w:rsid w:val="00E54718"/>
    <w:rsid w:val="00E67FF8"/>
    <w:rsid w:val="00E73E01"/>
    <w:rsid w:val="00E73E16"/>
    <w:rsid w:val="00E748EE"/>
    <w:rsid w:val="00E753E7"/>
    <w:rsid w:val="00E77439"/>
    <w:rsid w:val="00E8529F"/>
    <w:rsid w:val="00E872B1"/>
    <w:rsid w:val="00E907F8"/>
    <w:rsid w:val="00E90D01"/>
    <w:rsid w:val="00E917F0"/>
    <w:rsid w:val="00EA7D41"/>
    <w:rsid w:val="00EC60C6"/>
    <w:rsid w:val="00ED1D9B"/>
    <w:rsid w:val="00EE37FF"/>
    <w:rsid w:val="00EE3866"/>
    <w:rsid w:val="00EE744C"/>
    <w:rsid w:val="00EF47F3"/>
    <w:rsid w:val="00F14B1C"/>
    <w:rsid w:val="00F21C04"/>
    <w:rsid w:val="00F3156D"/>
    <w:rsid w:val="00F31A05"/>
    <w:rsid w:val="00F31E1C"/>
    <w:rsid w:val="00F46C9A"/>
    <w:rsid w:val="00F62E66"/>
    <w:rsid w:val="00F700E3"/>
    <w:rsid w:val="00F7391F"/>
    <w:rsid w:val="00F776E1"/>
    <w:rsid w:val="00F80D9A"/>
    <w:rsid w:val="00F8385C"/>
    <w:rsid w:val="00F84FB0"/>
    <w:rsid w:val="00F90B5F"/>
    <w:rsid w:val="00F91340"/>
    <w:rsid w:val="00F95A87"/>
    <w:rsid w:val="00FA11F1"/>
    <w:rsid w:val="00FA12A9"/>
    <w:rsid w:val="00FA2F5D"/>
    <w:rsid w:val="00FA69C7"/>
    <w:rsid w:val="00FA7110"/>
    <w:rsid w:val="00FB0F60"/>
    <w:rsid w:val="00FB12DD"/>
    <w:rsid w:val="00FB2838"/>
    <w:rsid w:val="00FC0D12"/>
    <w:rsid w:val="00FC2AC4"/>
    <w:rsid w:val="00FC46F1"/>
    <w:rsid w:val="00FC549F"/>
    <w:rsid w:val="00FC7B20"/>
    <w:rsid w:val="00FD248F"/>
    <w:rsid w:val="00FD29AB"/>
    <w:rsid w:val="00FD35DA"/>
    <w:rsid w:val="00FD4EE6"/>
    <w:rsid w:val="00FD5B1B"/>
    <w:rsid w:val="00FE0F25"/>
    <w:rsid w:val="00FE28D3"/>
    <w:rsid w:val="00FE42A8"/>
    <w:rsid w:val="00FE5D1F"/>
    <w:rsid w:val="00FE69E2"/>
    <w:rsid w:val="00FF02BA"/>
    <w:rsid w:val="00FF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9323A"/>
  <w15:chartTrackingRefBased/>
  <w15:docId w15:val="{CE5FCC24-85EF-492C-A383-61908540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E376B"/>
    <w:pPr>
      <w:spacing w:after="0" w:line="276" w:lineRule="auto"/>
    </w:pPr>
    <w:rPr>
      <w:rFonts w:ascii="Verdana" w:hAnsi="Verdana"/>
      <w:sz w:val="18"/>
      <w:szCs w:val="18"/>
    </w:rPr>
  </w:style>
  <w:style w:type="paragraph" w:styleId="Kop1">
    <w:name w:val="heading 1"/>
    <w:aliases w:val="hoofdstuk,Kop 1 Char1,Kop 1 Char Char"/>
    <w:basedOn w:val="Standaard"/>
    <w:next w:val="Standaard"/>
    <w:link w:val="Kop1Char"/>
    <w:qFormat/>
    <w:rsid w:val="00890899"/>
    <w:pPr>
      <w:keepNext/>
      <w:keepLines/>
      <w:numPr>
        <w:numId w:val="1"/>
      </w:numPr>
      <w:spacing w:before="240" w:after="60"/>
      <w:ind w:left="431" w:hanging="431"/>
      <w:outlineLvl w:val="0"/>
    </w:pPr>
    <w:rPr>
      <w:rFonts w:eastAsiaTheme="majorEastAsia" w:cstheme="majorBidi"/>
      <w:b/>
      <w:sz w:val="24"/>
      <w:szCs w:val="24"/>
    </w:rPr>
  </w:style>
  <w:style w:type="paragraph" w:styleId="Kop2">
    <w:name w:val="heading 2"/>
    <w:aliases w:val="paragraaf"/>
    <w:basedOn w:val="Standaard"/>
    <w:next w:val="Standaard"/>
    <w:link w:val="Kop2Char"/>
    <w:unhideWhenUsed/>
    <w:qFormat/>
    <w:rsid w:val="009A094C"/>
    <w:pPr>
      <w:keepNext/>
      <w:keepLines/>
      <w:numPr>
        <w:ilvl w:val="1"/>
        <w:numId w:val="1"/>
      </w:numPr>
      <w:spacing w:before="240" w:after="60"/>
      <w:outlineLvl w:val="1"/>
    </w:pPr>
    <w:rPr>
      <w:rFonts w:eastAsiaTheme="majorEastAsia" w:cstheme="majorBidi"/>
      <w:bCs/>
      <w:i/>
      <w:sz w:val="20"/>
    </w:rPr>
  </w:style>
  <w:style w:type="paragraph" w:styleId="Kop3">
    <w:name w:val="heading 3"/>
    <w:aliases w:val="subparagraaf"/>
    <w:basedOn w:val="Standaard"/>
    <w:next w:val="Standaard"/>
    <w:link w:val="Kop3Char"/>
    <w:unhideWhenUsed/>
    <w:qFormat/>
    <w:rsid w:val="00B00B20"/>
    <w:pPr>
      <w:keepNext/>
      <w:keepLines/>
      <w:numPr>
        <w:ilvl w:val="2"/>
        <w:numId w:val="1"/>
      </w:numPr>
      <w:spacing w:before="40"/>
      <w:outlineLvl w:val="2"/>
    </w:pPr>
    <w:rPr>
      <w:rFonts w:eastAsiaTheme="majorEastAsia" w:cstheme="majorBidi"/>
      <w:b/>
      <w:bCs/>
    </w:rPr>
  </w:style>
  <w:style w:type="paragraph" w:styleId="Kop4">
    <w:name w:val="heading 4"/>
    <w:basedOn w:val="Standaard"/>
    <w:next w:val="Standaard"/>
    <w:link w:val="Kop4Char"/>
    <w:unhideWhenUsed/>
    <w:qFormat/>
    <w:rsid w:val="00AE2E6C"/>
    <w:pPr>
      <w:keepNext/>
      <w:keepLines/>
      <w:numPr>
        <w:ilvl w:val="3"/>
        <w:numId w:val="1"/>
      </w:numPr>
      <w:spacing w:before="40"/>
      <w:outlineLvl w:val="3"/>
    </w:pPr>
    <w:rPr>
      <w:rFonts w:eastAsiaTheme="majorEastAsia" w:cstheme="majorBidi"/>
      <w:b/>
      <w:bCs/>
    </w:rPr>
  </w:style>
  <w:style w:type="paragraph" w:styleId="Kop5">
    <w:name w:val="heading 5"/>
    <w:basedOn w:val="Standaard"/>
    <w:next w:val="Standaard"/>
    <w:link w:val="Kop5Char"/>
    <w:unhideWhenUsed/>
    <w:qFormat/>
    <w:rsid w:val="00496536"/>
    <w:pPr>
      <w:keepNext/>
      <w:keepLines/>
      <w:numPr>
        <w:ilvl w:val="4"/>
        <w:numId w:val="1"/>
      </w:numPr>
      <w:spacing w:before="40"/>
      <w:outlineLvl w:val="4"/>
    </w:pPr>
    <w:rPr>
      <w:rFonts w:eastAsiaTheme="majorEastAsia" w:cstheme="majorBidi"/>
      <w:b/>
      <w:bCs/>
    </w:rPr>
  </w:style>
  <w:style w:type="paragraph" w:styleId="Kop6">
    <w:name w:val="heading 6"/>
    <w:basedOn w:val="Standaard"/>
    <w:next w:val="Standaard"/>
    <w:link w:val="Kop6Char"/>
    <w:unhideWhenUsed/>
    <w:qFormat/>
    <w:rsid w:val="000750B5"/>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Kop7">
    <w:name w:val="heading 7"/>
    <w:basedOn w:val="Standaard"/>
    <w:next w:val="Standaard"/>
    <w:link w:val="Kop7Char"/>
    <w:unhideWhenUsed/>
    <w:qFormat/>
    <w:rsid w:val="000750B5"/>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nhideWhenUsed/>
    <w:qFormat/>
    <w:rsid w:val="000750B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aliases w:val="Adreskop"/>
    <w:basedOn w:val="Standaard"/>
    <w:next w:val="Standaard"/>
    <w:link w:val="Kop9Char"/>
    <w:unhideWhenUsed/>
    <w:qFormat/>
    <w:rsid w:val="000750B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2F3ABF"/>
    <w:pPr>
      <w:tabs>
        <w:tab w:val="center" w:pos="4536"/>
        <w:tab w:val="right" w:pos="9072"/>
      </w:tabs>
      <w:spacing w:line="240" w:lineRule="auto"/>
    </w:pPr>
  </w:style>
  <w:style w:type="character" w:customStyle="1" w:styleId="KoptekstChar">
    <w:name w:val="Koptekst Char"/>
    <w:basedOn w:val="Standaardalinea-lettertype"/>
    <w:link w:val="Koptekst"/>
    <w:rsid w:val="002F3ABF"/>
  </w:style>
  <w:style w:type="paragraph" w:styleId="Voettekst">
    <w:name w:val="footer"/>
    <w:basedOn w:val="Standaard"/>
    <w:link w:val="VoettekstChar"/>
    <w:uiPriority w:val="99"/>
    <w:unhideWhenUsed/>
    <w:rsid w:val="00071711"/>
    <w:pPr>
      <w:tabs>
        <w:tab w:val="center" w:pos="4536"/>
        <w:tab w:val="right" w:pos="9072"/>
      </w:tabs>
      <w:spacing w:line="240" w:lineRule="auto"/>
    </w:pPr>
    <w:rPr>
      <w:sz w:val="16"/>
    </w:rPr>
  </w:style>
  <w:style w:type="character" w:customStyle="1" w:styleId="VoettekstChar">
    <w:name w:val="Voettekst Char"/>
    <w:basedOn w:val="Standaardalinea-lettertype"/>
    <w:link w:val="Voettekst"/>
    <w:uiPriority w:val="99"/>
    <w:rsid w:val="00071711"/>
    <w:rPr>
      <w:rFonts w:ascii="Verdana" w:hAnsi="Verdana"/>
      <w:sz w:val="16"/>
      <w:szCs w:val="18"/>
    </w:rPr>
  </w:style>
  <w:style w:type="character" w:customStyle="1" w:styleId="Kop1Char">
    <w:name w:val="Kop 1 Char"/>
    <w:aliases w:val="hoofdstuk Char,Kop 1 Char1 Char,Kop 1 Char Char Char"/>
    <w:basedOn w:val="Standaardalinea-lettertype"/>
    <w:link w:val="Kop1"/>
    <w:rsid w:val="00890899"/>
    <w:rPr>
      <w:rFonts w:ascii="Verdana" w:eastAsiaTheme="majorEastAsia" w:hAnsi="Verdana" w:cstheme="majorBidi"/>
      <w:b/>
      <w:sz w:val="24"/>
      <w:szCs w:val="24"/>
    </w:rPr>
  </w:style>
  <w:style w:type="character" w:customStyle="1" w:styleId="Kop2Char">
    <w:name w:val="Kop 2 Char"/>
    <w:aliases w:val="paragraaf Char"/>
    <w:basedOn w:val="Standaardalinea-lettertype"/>
    <w:link w:val="Kop2"/>
    <w:rsid w:val="009A094C"/>
    <w:rPr>
      <w:rFonts w:ascii="Verdana" w:eastAsiaTheme="majorEastAsia" w:hAnsi="Verdana" w:cstheme="majorBidi"/>
      <w:bCs/>
      <w:i/>
      <w:sz w:val="20"/>
      <w:szCs w:val="18"/>
    </w:rPr>
  </w:style>
  <w:style w:type="character" w:customStyle="1" w:styleId="Kop3Char">
    <w:name w:val="Kop 3 Char"/>
    <w:aliases w:val="subparagraaf Char"/>
    <w:basedOn w:val="Standaardalinea-lettertype"/>
    <w:link w:val="Kop3"/>
    <w:rsid w:val="00B00B20"/>
    <w:rPr>
      <w:rFonts w:ascii="Verdana" w:eastAsiaTheme="majorEastAsia" w:hAnsi="Verdana" w:cstheme="majorBidi"/>
      <w:b/>
      <w:bCs/>
      <w:sz w:val="18"/>
      <w:szCs w:val="18"/>
    </w:rPr>
  </w:style>
  <w:style w:type="character" w:customStyle="1" w:styleId="Kop4Char">
    <w:name w:val="Kop 4 Char"/>
    <w:basedOn w:val="Standaardalinea-lettertype"/>
    <w:link w:val="Kop4"/>
    <w:rsid w:val="00AE2E6C"/>
    <w:rPr>
      <w:rFonts w:ascii="Verdana" w:eastAsiaTheme="majorEastAsia" w:hAnsi="Verdana" w:cstheme="majorBidi"/>
      <w:b/>
      <w:bCs/>
      <w:sz w:val="18"/>
      <w:szCs w:val="18"/>
    </w:rPr>
  </w:style>
  <w:style w:type="character" w:customStyle="1" w:styleId="Kop5Char">
    <w:name w:val="Kop 5 Char"/>
    <w:basedOn w:val="Standaardalinea-lettertype"/>
    <w:link w:val="Kop5"/>
    <w:rsid w:val="00496536"/>
    <w:rPr>
      <w:rFonts w:ascii="Verdana" w:eastAsiaTheme="majorEastAsia" w:hAnsi="Verdana" w:cstheme="majorBidi"/>
      <w:b/>
      <w:bCs/>
      <w:sz w:val="18"/>
      <w:szCs w:val="18"/>
    </w:rPr>
  </w:style>
  <w:style w:type="character" w:customStyle="1" w:styleId="Kop6Char">
    <w:name w:val="Kop 6 Char"/>
    <w:basedOn w:val="Standaardalinea-lettertype"/>
    <w:link w:val="Kop6"/>
    <w:rsid w:val="000750B5"/>
    <w:rPr>
      <w:rFonts w:asciiTheme="majorHAnsi" w:eastAsiaTheme="majorEastAsia" w:hAnsiTheme="majorHAnsi" w:cstheme="majorBidi"/>
      <w:color w:val="1F4D78" w:themeColor="accent1" w:themeShade="7F"/>
      <w:sz w:val="18"/>
      <w:szCs w:val="18"/>
    </w:rPr>
  </w:style>
  <w:style w:type="character" w:customStyle="1" w:styleId="Kop7Char">
    <w:name w:val="Kop 7 Char"/>
    <w:basedOn w:val="Standaardalinea-lettertype"/>
    <w:link w:val="Kop7"/>
    <w:rsid w:val="000750B5"/>
    <w:rPr>
      <w:rFonts w:asciiTheme="majorHAnsi" w:eastAsiaTheme="majorEastAsia" w:hAnsiTheme="majorHAnsi" w:cstheme="majorBidi"/>
      <w:i/>
      <w:iCs/>
      <w:color w:val="1F4D78" w:themeColor="accent1" w:themeShade="7F"/>
      <w:sz w:val="18"/>
      <w:szCs w:val="18"/>
    </w:rPr>
  </w:style>
  <w:style w:type="character" w:customStyle="1" w:styleId="Kop8Char">
    <w:name w:val="Kop 8 Char"/>
    <w:basedOn w:val="Standaardalinea-lettertype"/>
    <w:link w:val="Kop8"/>
    <w:rsid w:val="000750B5"/>
    <w:rPr>
      <w:rFonts w:asciiTheme="majorHAnsi" w:eastAsiaTheme="majorEastAsia" w:hAnsiTheme="majorHAnsi" w:cstheme="majorBidi"/>
      <w:color w:val="272727" w:themeColor="text1" w:themeTint="D8"/>
      <w:sz w:val="21"/>
      <w:szCs w:val="21"/>
    </w:rPr>
  </w:style>
  <w:style w:type="character" w:customStyle="1" w:styleId="Kop9Char">
    <w:name w:val="Kop 9 Char"/>
    <w:aliases w:val="Adreskop Char"/>
    <w:basedOn w:val="Standaardalinea-lettertype"/>
    <w:link w:val="Kop9"/>
    <w:rsid w:val="000750B5"/>
    <w:rPr>
      <w:rFonts w:asciiTheme="majorHAnsi" w:eastAsiaTheme="majorEastAsia" w:hAnsiTheme="majorHAnsi" w:cstheme="majorBidi"/>
      <w:i/>
      <w:iCs/>
      <w:color w:val="272727" w:themeColor="text1" w:themeTint="D8"/>
      <w:sz w:val="21"/>
      <w:szCs w:val="21"/>
    </w:rPr>
  </w:style>
  <w:style w:type="character" w:styleId="Titelvanboek">
    <w:name w:val="Book Title"/>
    <w:basedOn w:val="Standaardalinea-lettertype"/>
    <w:uiPriority w:val="33"/>
    <w:qFormat/>
    <w:rsid w:val="0079342E"/>
    <w:rPr>
      <w:b/>
      <w:bCs/>
      <w:color w:val="FFFFFF" w:themeColor="background1"/>
      <w:spacing w:val="5"/>
      <w:sz w:val="28"/>
      <w:szCs w:val="28"/>
    </w:rPr>
  </w:style>
  <w:style w:type="paragraph" w:styleId="Ondertitel">
    <w:name w:val="Subtitle"/>
    <w:basedOn w:val="Standaard"/>
    <w:next w:val="Standaard"/>
    <w:link w:val="OndertitelChar"/>
    <w:uiPriority w:val="11"/>
    <w:qFormat/>
    <w:rsid w:val="0079342E"/>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OndertitelChar">
    <w:name w:val="Ondertitel Char"/>
    <w:basedOn w:val="Standaardalinea-lettertype"/>
    <w:link w:val="Ondertitel"/>
    <w:uiPriority w:val="11"/>
    <w:rsid w:val="0079342E"/>
    <w:rPr>
      <w:rFonts w:eastAsiaTheme="minorEastAsia"/>
      <w:color w:val="5A5A5A" w:themeColor="text1" w:themeTint="A5"/>
      <w:spacing w:val="15"/>
    </w:rPr>
  </w:style>
  <w:style w:type="character" w:styleId="Subtielebenadrukking">
    <w:name w:val="Subtle Emphasis"/>
    <w:basedOn w:val="Standaardalinea-lettertype"/>
    <w:uiPriority w:val="19"/>
    <w:qFormat/>
    <w:rsid w:val="0079342E"/>
    <w:rPr>
      <w:i/>
      <w:iCs/>
      <w:color w:val="404040" w:themeColor="text1" w:themeTint="BF"/>
    </w:rPr>
  </w:style>
  <w:style w:type="paragraph" w:customStyle="1" w:styleId="OndertitelRIS">
    <w:name w:val="Ondertitel RIS"/>
    <w:basedOn w:val="Standaard"/>
    <w:next w:val="Standaard"/>
    <w:qFormat/>
    <w:rsid w:val="004E7C96"/>
    <w:rPr>
      <w:sz w:val="15"/>
      <w:szCs w:val="15"/>
    </w:rPr>
  </w:style>
  <w:style w:type="character" w:styleId="Paginanummer">
    <w:name w:val="page number"/>
    <w:basedOn w:val="Standaardalinea-lettertype"/>
    <w:rsid w:val="000932E0"/>
    <w:rPr>
      <w:rFonts w:ascii="Verdana" w:hAnsi="Verdana" w:cs="Times New Roman"/>
      <w:sz w:val="16"/>
    </w:rPr>
  </w:style>
  <w:style w:type="paragraph" w:styleId="Tekstopmerking">
    <w:name w:val="annotation text"/>
    <w:basedOn w:val="Standaard"/>
    <w:link w:val="TekstopmerkingChar"/>
    <w:uiPriority w:val="99"/>
    <w:unhideWhenUsed/>
    <w:rsid w:val="00BA369C"/>
    <w:pPr>
      <w:spacing w:line="240" w:lineRule="auto"/>
    </w:pPr>
    <w:rPr>
      <w:sz w:val="20"/>
      <w:szCs w:val="20"/>
    </w:rPr>
  </w:style>
  <w:style w:type="character" w:customStyle="1" w:styleId="TekstopmerkingChar">
    <w:name w:val="Tekst opmerking Char"/>
    <w:basedOn w:val="Standaardalinea-lettertype"/>
    <w:link w:val="Tekstopmerking"/>
    <w:uiPriority w:val="99"/>
    <w:rsid w:val="00BA369C"/>
    <w:rPr>
      <w:rFonts w:ascii="Verdana" w:hAnsi="Verdana"/>
      <w:sz w:val="20"/>
      <w:szCs w:val="20"/>
    </w:rPr>
  </w:style>
  <w:style w:type="paragraph" w:styleId="Onderwerpvanopmerking">
    <w:name w:val="annotation subject"/>
    <w:basedOn w:val="Tekstopmerking"/>
    <w:next w:val="Tekstopmerking"/>
    <w:link w:val="OnderwerpvanopmerkingChar"/>
    <w:semiHidden/>
    <w:rsid w:val="00BA369C"/>
    <w:rPr>
      <w:rFonts w:eastAsia="Times New Roman" w:cs="Times New Roman"/>
      <w:b/>
      <w:bCs/>
      <w:snapToGrid w:val="0"/>
      <w:lang w:eastAsia="nl-NL"/>
    </w:rPr>
  </w:style>
  <w:style w:type="character" w:customStyle="1" w:styleId="OnderwerpvanopmerkingChar">
    <w:name w:val="Onderwerp van opmerking Char"/>
    <w:basedOn w:val="TekstopmerkingChar"/>
    <w:link w:val="Onderwerpvanopmerking"/>
    <w:semiHidden/>
    <w:rsid w:val="00BA369C"/>
    <w:rPr>
      <w:rFonts w:ascii="Verdana" w:eastAsia="Times New Roman" w:hAnsi="Verdana" w:cs="Times New Roman"/>
      <w:b/>
      <w:bCs/>
      <w:snapToGrid w:val="0"/>
      <w:sz w:val="20"/>
      <w:szCs w:val="20"/>
      <w:lang w:eastAsia="nl-NL"/>
    </w:rPr>
  </w:style>
  <w:style w:type="paragraph" w:styleId="Kopvaninhoudsopgave">
    <w:name w:val="TOC Heading"/>
    <w:basedOn w:val="Kop1"/>
    <w:next w:val="Standaard"/>
    <w:uiPriority w:val="39"/>
    <w:unhideWhenUsed/>
    <w:qFormat/>
    <w:rsid w:val="0043055B"/>
    <w:pPr>
      <w:spacing w:line="259" w:lineRule="auto"/>
      <w:outlineLvl w:val="9"/>
    </w:pPr>
    <w:rPr>
      <w:rFonts w:asciiTheme="majorHAnsi" w:hAnsiTheme="majorHAnsi"/>
      <w:b w:val="0"/>
      <w:color w:val="2E74B5" w:themeColor="accent1" w:themeShade="BF"/>
      <w:sz w:val="32"/>
      <w:szCs w:val="32"/>
      <w:lang w:eastAsia="nl-NL"/>
    </w:rPr>
  </w:style>
  <w:style w:type="paragraph" w:styleId="Inhopg1">
    <w:name w:val="toc 1"/>
    <w:basedOn w:val="Standaard"/>
    <w:next w:val="Standaard"/>
    <w:autoRedefine/>
    <w:uiPriority w:val="39"/>
    <w:unhideWhenUsed/>
    <w:rsid w:val="00E907F8"/>
  </w:style>
  <w:style w:type="paragraph" w:styleId="Inhopg2">
    <w:name w:val="toc 2"/>
    <w:basedOn w:val="Standaard"/>
    <w:next w:val="Standaard"/>
    <w:autoRedefine/>
    <w:uiPriority w:val="39"/>
    <w:unhideWhenUsed/>
    <w:rsid w:val="00E907F8"/>
    <w:pPr>
      <w:ind w:left="180"/>
    </w:pPr>
  </w:style>
  <w:style w:type="paragraph" w:styleId="Inhopg3">
    <w:name w:val="toc 3"/>
    <w:basedOn w:val="Standaard"/>
    <w:next w:val="Standaard"/>
    <w:autoRedefine/>
    <w:uiPriority w:val="39"/>
    <w:unhideWhenUsed/>
    <w:rsid w:val="00E907F8"/>
    <w:pPr>
      <w:ind w:left="360"/>
    </w:pPr>
  </w:style>
  <w:style w:type="character" w:styleId="Hyperlink">
    <w:name w:val="Hyperlink"/>
    <w:basedOn w:val="Standaardalinea-lettertype"/>
    <w:uiPriority w:val="99"/>
    <w:unhideWhenUsed/>
    <w:rsid w:val="0043055B"/>
    <w:rPr>
      <w:color w:val="0563C1" w:themeColor="hyperlink"/>
      <w:u w:val="single"/>
    </w:rPr>
  </w:style>
  <w:style w:type="paragraph" w:customStyle="1" w:styleId="Sectiekop">
    <w:name w:val="Sectiekop"/>
    <w:basedOn w:val="Standaard"/>
    <w:next w:val="Standaard"/>
    <w:qFormat/>
    <w:rsid w:val="0092617C"/>
    <w:pPr>
      <w:pageBreakBefore/>
    </w:pPr>
    <w:rPr>
      <w:b/>
      <w:bCs/>
      <w:caps/>
      <w:sz w:val="26"/>
      <w:szCs w:val="26"/>
    </w:rPr>
  </w:style>
  <w:style w:type="character" w:styleId="Onopgelostemelding">
    <w:name w:val="Unresolved Mention"/>
    <w:basedOn w:val="Standaardalinea-lettertype"/>
    <w:uiPriority w:val="99"/>
    <w:semiHidden/>
    <w:unhideWhenUsed/>
    <w:rsid w:val="00B50146"/>
    <w:rPr>
      <w:color w:val="605E5C"/>
      <w:shd w:val="clear" w:color="auto" w:fill="E1DFDD"/>
    </w:rPr>
  </w:style>
  <w:style w:type="paragraph" w:customStyle="1" w:styleId="Default">
    <w:name w:val="Default"/>
    <w:rsid w:val="001E2C7C"/>
    <w:pPr>
      <w:autoSpaceDE w:val="0"/>
      <w:autoSpaceDN w:val="0"/>
      <w:adjustRightInd w:val="0"/>
      <w:spacing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C83401"/>
    <w:rPr>
      <w:color w:val="808080"/>
    </w:rPr>
  </w:style>
  <w:style w:type="character" w:styleId="Verwijzingopmerking">
    <w:name w:val="annotation reference"/>
    <w:basedOn w:val="Standaardalinea-lettertype"/>
    <w:uiPriority w:val="99"/>
    <w:semiHidden/>
    <w:unhideWhenUsed/>
    <w:rsid w:val="00EF47F3"/>
    <w:rPr>
      <w:sz w:val="16"/>
      <w:szCs w:val="16"/>
    </w:rPr>
  </w:style>
  <w:style w:type="paragraph" w:styleId="Lijstalinea">
    <w:name w:val="List Paragraph"/>
    <w:aliases w:val="Paragraaf zonder nummering,Kop 1.1,List - Number,List Paragraph11,List Paragraph2,List Paragraph Char Char,lp1,List Paragraph1,Number_1,SGLText List Paragraph,new,Normal Sentence,b1,Colorful List - Accent 11,Bullets 2,Heading2,Body Bullet"/>
    <w:basedOn w:val="Standaard"/>
    <w:link w:val="LijstalineaChar"/>
    <w:uiPriority w:val="1"/>
    <w:qFormat/>
    <w:rsid w:val="001E2C7C"/>
    <w:pPr>
      <w:spacing w:line="240" w:lineRule="auto"/>
      <w:ind w:left="720"/>
    </w:pPr>
    <w:rPr>
      <w:rFonts w:ascii="Calibri" w:eastAsia="Calibri" w:hAnsi="Calibri" w:cs="Calibri"/>
      <w:sz w:val="22"/>
      <w:szCs w:val="22"/>
      <w:lang w:eastAsia="nl-NL"/>
    </w:rPr>
  </w:style>
  <w:style w:type="table" w:styleId="Tabelraster">
    <w:name w:val="Table Grid"/>
    <w:aliases w:val="vraabbox1"/>
    <w:basedOn w:val="Standaardtabel"/>
    <w:rsid w:val="000C70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240C7"/>
    <w:pPr>
      <w:spacing w:after="0" w:line="240" w:lineRule="auto"/>
    </w:pPr>
    <w:rPr>
      <w:rFonts w:ascii="Verdana" w:hAnsi="Verdana"/>
      <w:sz w:val="18"/>
      <w:szCs w:val="18"/>
    </w:rPr>
  </w:style>
  <w:style w:type="paragraph" w:styleId="Geenafstand">
    <w:name w:val="No Spacing"/>
    <w:uiPriority w:val="1"/>
    <w:qFormat/>
    <w:rsid w:val="00FD29AB"/>
    <w:pPr>
      <w:spacing w:after="0" w:line="240" w:lineRule="auto"/>
    </w:pPr>
    <w:rPr>
      <w:rFonts w:ascii="Verdana" w:eastAsia="Times New Roman" w:hAnsi="Verdana" w:cs="Times New Roman"/>
      <w:snapToGrid w:val="0"/>
      <w:sz w:val="18"/>
      <w:szCs w:val="18"/>
      <w:lang w:eastAsia="nl-NL"/>
    </w:rPr>
  </w:style>
  <w:style w:type="paragraph" w:styleId="Voetnoottekst">
    <w:name w:val="footnote text"/>
    <w:basedOn w:val="Standaard"/>
    <w:link w:val="VoetnoottekstChar"/>
    <w:semiHidden/>
    <w:rsid w:val="00992F75"/>
    <w:pPr>
      <w:spacing w:line="180" w:lineRule="exact"/>
    </w:pPr>
    <w:rPr>
      <w:rFonts w:eastAsia="Times New Roman" w:cs="Times New Roman"/>
      <w:i/>
      <w:noProof/>
      <w:snapToGrid w:val="0"/>
      <w:sz w:val="13"/>
      <w:lang w:eastAsia="nl-NL"/>
    </w:rPr>
  </w:style>
  <w:style w:type="character" w:customStyle="1" w:styleId="VoetnoottekstChar">
    <w:name w:val="Voetnoottekst Char"/>
    <w:basedOn w:val="Standaardalinea-lettertype"/>
    <w:link w:val="Voetnoottekst"/>
    <w:semiHidden/>
    <w:rsid w:val="00992F7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992F75"/>
    <w:rPr>
      <w:vertAlign w:val="superscript"/>
    </w:rPr>
  </w:style>
  <w:style w:type="character" w:styleId="Zwaar">
    <w:name w:val="Strong"/>
    <w:basedOn w:val="Standaardalinea-lettertype"/>
    <w:uiPriority w:val="22"/>
    <w:qFormat/>
    <w:rsid w:val="004D5E4D"/>
    <w:rPr>
      <w:b/>
      <w:bCs/>
    </w:rPr>
  </w:style>
  <w:style w:type="character" w:customStyle="1" w:styleId="cf01">
    <w:name w:val="cf01"/>
    <w:basedOn w:val="Standaardalinea-lettertype"/>
    <w:rsid w:val="00B00544"/>
    <w:rPr>
      <w:rFonts w:ascii="Segoe UI" w:hAnsi="Segoe UI" w:cs="Segoe UI" w:hint="default"/>
      <w:sz w:val="18"/>
      <w:szCs w:val="18"/>
    </w:rPr>
  </w:style>
  <w:style w:type="paragraph" w:customStyle="1" w:styleId="pf0">
    <w:name w:val="pf0"/>
    <w:basedOn w:val="Standaard"/>
    <w:rsid w:val="00B00544"/>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aragraaf zonder nummering Char,Kop 1.1 Char,List - Number Char,List Paragraph11 Char,List Paragraph2 Char,List Paragraph Char Char Char,lp1 Char,List Paragraph1 Char,Number_1 Char,SGLText List Paragraph Char,new Char,b1 Char"/>
    <w:basedOn w:val="Standaardalinea-lettertype"/>
    <w:link w:val="Lijstalinea"/>
    <w:uiPriority w:val="1"/>
    <w:locked/>
    <w:rsid w:val="001E2C7C"/>
    <w:rPr>
      <w:rFonts w:ascii="Calibri" w:eastAsia="Calibri" w:hAnsi="Calibri" w:cs="Calibri"/>
      <w:lang w:eastAsia="nl-NL"/>
    </w:rPr>
  </w:style>
  <w:style w:type="table" w:customStyle="1" w:styleId="Tabelraster1">
    <w:name w:val="Tabelraster1"/>
    <w:basedOn w:val="Standaardtabel"/>
    <w:next w:val="Tabelraster"/>
    <w:uiPriority w:val="59"/>
    <w:rsid w:val="00120EEE"/>
    <w:pPr>
      <w:spacing w:after="0" w:line="240" w:lineRule="auto"/>
    </w:pPr>
    <w:rPr>
      <w:rFonts w:ascii="Calibri" w:eastAsia="Calibri"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semiHidden/>
    <w:rsid w:val="00323654"/>
    <w:pPr>
      <w:spacing w:line="240" w:lineRule="auto"/>
    </w:pPr>
    <w:rPr>
      <w:rFonts w:ascii="Tahoma" w:eastAsia="Times New Roman" w:hAnsi="Tahoma" w:cs="Tahoma"/>
      <w:snapToGrid w:val="0"/>
      <w:sz w:val="16"/>
      <w:szCs w:val="16"/>
      <w:lang w:eastAsia="nl-NL"/>
    </w:rPr>
  </w:style>
  <w:style w:type="character" w:customStyle="1" w:styleId="BallontekstChar">
    <w:name w:val="Ballontekst Char"/>
    <w:basedOn w:val="Standaardalinea-lettertype"/>
    <w:link w:val="Ballontekst"/>
    <w:semiHidden/>
    <w:rsid w:val="00323654"/>
    <w:rPr>
      <w:rFonts w:ascii="Tahoma" w:eastAsia="Times New Roman" w:hAnsi="Tahoma" w:cs="Tahoma"/>
      <w:snapToGrid w:val="0"/>
      <w:sz w:val="16"/>
      <w:szCs w:val="16"/>
      <w:lang w:eastAsia="nl-NL"/>
    </w:rPr>
  </w:style>
  <w:style w:type="paragraph" w:customStyle="1" w:styleId="CharCharCharCharCharCharCharCharCharChar">
    <w:name w:val="Char Char Char Char Char Char Char Char Char Char"/>
    <w:basedOn w:val="Standaard"/>
    <w:rsid w:val="00323654"/>
    <w:pPr>
      <w:spacing w:after="160" w:line="240" w:lineRule="exact"/>
    </w:pPr>
    <w:rPr>
      <w:rFonts w:ascii="Tahoma" w:eastAsia="Times New Roman" w:hAnsi="Tahoma" w:cs="Times New Roman"/>
      <w:snapToGrid w:val="0"/>
      <w:sz w:val="20"/>
      <w:szCs w:val="20"/>
      <w:lang w:val="en-US"/>
    </w:rPr>
  </w:style>
  <w:style w:type="paragraph" w:customStyle="1" w:styleId="Kop1zondernummering">
    <w:name w:val="Kop 1 zonder nummering"/>
    <w:basedOn w:val="Standaard"/>
    <w:next w:val="Standaard"/>
    <w:rsid w:val="00323654"/>
    <w:pPr>
      <w:spacing w:line="240" w:lineRule="auto"/>
    </w:pPr>
    <w:rPr>
      <w:rFonts w:eastAsia="Times New Roman" w:cs="Times New Roman"/>
      <w:b/>
      <w:snapToGrid w:val="0"/>
      <w:sz w:val="28"/>
      <w:lang w:eastAsia="nl-NL"/>
    </w:rPr>
  </w:style>
  <w:style w:type="paragraph" w:customStyle="1" w:styleId="Kop2zondernummering">
    <w:name w:val="Kop 2 zonder nummering"/>
    <w:basedOn w:val="Standaard"/>
    <w:next w:val="Standaard"/>
    <w:rsid w:val="00323654"/>
    <w:pPr>
      <w:spacing w:line="240" w:lineRule="auto"/>
    </w:pPr>
    <w:rPr>
      <w:rFonts w:eastAsia="Times New Roman" w:cs="Times New Roman"/>
      <w:b/>
      <w:i/>
      <w:snapToGrid w:val="0"/>
      <w:sz w:val="20"/>
      <w:lang w:eastAsia="nl-NL"/>
    </w:rPr>
  </w:style>
  <w:style w:type="paragraph" w:customStyle="1" w:styleId="Kop3zondernummering">
    <w:name w:val="Kop 3 zonder nummering"/>
    <w:basedOn w:val="Standaard"/>
    <w:next w:val="Standaard"/>
    <w:rsid w:val="00323654"/>
    <w:pPr>
      <w:spacing w:line="240" w:lineRule="auto"/>
      <w:jc w:val="center"/>
    </w:pPr>
    <w:rPr>
      <w:rFonts w:eastAsia="Times New Roman" w:cs="Times New Roman"/>
      <w:i/>
      <w:snapToGrid w:val="0"/>
      <w:sz w:val="20"/>
      <w:lang w:eastAsia="nl-NL"/>
    </w:rPr>
  </w:style>
  <w:style w:type="paragraph" w:styleId="Plattetekst">
    <w:name w:val="Body Text"/>
    <w:basedOn w:val="Standaard"/>
    <w:link w:val="PlattetekstChar"/>
    <w:rsid w:val="00323654"/>
    <w:pPr>
      <w:spacing w:after="120" w:line="240" w:lineRule="auto"/>
    </w:pPr>
    <w:rPr>
      <w:rFonts w:eastAsia="Times New Roman" w:cs="Times New Roman"/>
      <w:snapToGrid w:val="0"/>
      <w:sz w:val="24"/>
      <w:lang w:eastAsia="nl-NL"/>
    </w:rPr>
  </w:style>
  <w:style w:type="character" w:customStyle="1" w:styleId="PlattetekstChar">
    <w:name w:val="Platte tekst Char"/>
    <w:basedOn w:val="Standaardalinea-lettertype"/>
    <w:link w:val="Plattetekst"/>
    <w:rsid w:val="00323654"/>
    <w:rPr>
      <w:rFonts w:ascii="Verdana" w:eastAsia="Times New Roman" w:hAnsi="Verdana" w:cs="Times New Roman"/>
      <w:snapToGrid w:val="0"/>
      <w:sz w:val="24"/>
      <w:szCs w:val="18"/>
      <w:lang w:eastAsia="nl-NL"/>
    </w:rPr>
  </w:style>
  <w:style w:type="character" w:styleId="Nadruk">
    <w:name w:val="Emphasis"/>
    <w:basedOn w:val="Standaardalinea-lettertype"/>
    <w:qFormat/>
    <w:rsid w:val="00323654"/>
    <w:rPr>
      <w:i/>
      <w:iCs/>
    </w:rPr>
  </w:style>
  <w:style w:type="paragraph" w:styleId="Plattetekstinspringen">
    <w:name w:val="Body Text Indent"/>
    <w:basedOn w:val="Standaard"/>
    <w:link w:val="PlattetekstinspringenChar"/>
    <w:rsid w:val="00323654"/>
    <w:pPr>
      <w:spacing w:after="120" w:line="240" w:lineRule="auto"/>
      <w:ind w:left="283"/>
    </w:pPr>
    <w:rPr>
      <w:rFonts w:eastAsia="Times New Roman" w:cs="Times New Roman"/>
      <w:snapToGrid w:val="0"/>
      <w:lang w:eastAsia="nl-NL"/>
    </w:rPr>
  </w:style>
  <w:style w:type="character" w:customStyle="1" w:styleId="PlattetekstinspringenChar">
    <w:name w:val="Platte tekst inspringen Char"/>
    <w:basedOn w:val="Standaardalinea-lettertype"/>
    <w:link w:val="Plattetekstinspringen"/>
    <w:rsid w:val="00323654"/>
    <w:rPr>
      <w:rFonts w:ascii="Verdana" w:eastAsia="Times New Roman" w:hAnsi="Verdana" w:cs="Times New Roman"/>
      <w:snapToGrid w:val="0"/>
      <w:sz w:val="18"/>
      <w:szCs w:val="18"/>
      <w:lang w:eastAsia="nl-NL"/>
    </w:rPr>
  </w:style>
  <w:style w:type="character" w:customStyle="1" w:styleId="Char3">
    <w:name w:val="Char3"/>
    <w:basedOn w:val="Standaardalinea-lettertype"/>
    <w:semiHidden/>
    <w:rsid w:val="00323654"/>
    <w:rPr>
      <w:rFonts w:ascii="Verdana" w:hAnsi="Verdana"/>
      <w:lang w:val="nl-NL" w:eastAsia="nl-NL" w:bidi="ar-SA"/>
    </w:rPr>
  </w:style>
  <w:style w:type="paragraph" w:customStyle="1" w:styleId="Kop20">
    <w:name w:val="Kop2"/>
    <w:basedOn w:val="Kop2"/>
    <w:rsid w:val="00323654"/>
    <w:pPr>
      <w:keepLines w:val="0"/>
      <w:numPr>
        <w:ilvl w:val="0"/>
        <w:numId w:val="0"/>
      </w:numPr>
      <w:tabs>
        <w:tab w:val="num" w:pos="454"/>
        <w:tab w:val="left" w:pos="567"/>
      </w:tabs>
      <w:spacing w:before="120" w:after="120" w:line="240" w:lineRule="auto"/>
      <w:ind w:left="454" w:hanging="454"/>
    </w:pPr>
    <w:rPr>
      <w:rFonts w:eastAsia="Times New Roman" w:cs="Arial"/>
      <w:b/>
      <w:i w:val="0"/>
      <w:iCs/>
      <w:snapToGrid w:val="0"/>
      <w:szCs w:val="20"/>
      <w:lang w:eastAsia="nl-NL"/>
    </w:rPr>
  </w:style>
  <w:style w:type="character" w:customStyle="1" w:styleId="Char1">
    <w:name w:val="Char1"/>
    <w:basedOn w:val="Standaardalinea-lettertype"/>
    <w:semiHidden/>
    <w:rsid w:val="00323654"/>
    <w:rPr>
      <w:rFonts w:ascii="Verdana" w:hAnsi="Verdana"/>
      <w:lang w:val="nl-NL" w:eastAsia="nl-NL" w:bidi="ar-SA"/>
    </w:rPr>
  </w:style>
  <w:style w:type="character" w:styleId="GevolgdeHyperlink">
    <w:name w:val="FollowedHyperlink"/>
    <w:basedOn w:val="Standaardalinea-lettertype"/>
    <w:uiPriority w:val="99"/>
    <w:semiHidden/>
    <w:unhideWhenUsed/>
    <w:rsid w:val="00323654"/>
    <w:rPr>
      <w:color w:val="800080"/>
      <w:u w:val="single"/>
    </w:rPr>
  </w:style>
  <w:style w:type="paragraph" w:styleId="Plattetekstinspringen2">
    <w:name w:val="Body Text Indent 2"/>
    <w:basedOn w:val="Standaard"/>
    <w:link w:val="Plattetekstinspringen2Char"/>
    <w:rsid w:val="00323654"/>
    <w:pPr>
      <w:spacing w:after="120" w:line="480" w:lineRule="auto"/>
      <w:ind w:left="283"/>
    </w:pPr>
    <w:rPr>
      <w:rFonts w:eastAsia="Times New Roman" w:cs="Times New Roman"/>
      <w:snapToGrid w:val="0"/>
      <w:lang w:eastAsia="nl-NL"/>
    </w:rPr>
  </w:style>
  <w:style w:type="character" w:customStyle="1" w:styleId="Plattetekstinspringen2Char">
    <w:name w:val="Platte tekst inspringen 2 Char"/>
    <w:basedOn w:val="Standaardalinea-lettertype"/>
    <w:link w:val="Plattetekstinspringen2"/>
    <w:rsid w:val="00323654"/>
    <w:rPr>
      <w:rFonts w:ascii="Verdana" w:eastAsia="Times New Roman" w:hAnsi="Verdana" w:cs="Times New Roman"/>
      <w:snapToGrid w:val="0"/>
      <w:sz w:val="18"/>
      <w:szCs w:val="18"/>
      <w:lang w:eastAsia="nl-NL"/>
    </w:rPr>
  </w:style>
  <w:style w:type="character" w:customStyle="1" w:styleId="apple-converted-space">
    <w:name w:val="apple-converted-space"/>
    <w:basedOn w:val="Standaardalinea-lettertype"/>
    <w:rsid w:val="00323654"/>
  </w:style>
  <w:style w:type="paragraph" w:styleId="Normaalweb">
    <w:name w:val="Normal (Web)"/>
    <w:basedOn w:val="Standaard"/>
    <w:uiPriority w:val="99"/>
    <w:semiHidden/>
    <w:unhideWhenUsed/>
    <w:rsid w:val="00323654"/>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300278">
      <w:bodyDiv w:val="1"/>
      <w:marLeft w:val="0"/>
      <w:marRight w:val="0"/>
      <w:marTop w:val="0"/>
      <w:marBottom w:val="0"/>
      <w:divBdr>
        <w:top w:val="none" w:sz="0" w:space="0" w:color="auto"/>
        <w:left w:val="none" w:sz="0" w:space="0" w:color="auto"/>
        <w:bottom w:val="none" w:sz="0" w:space="0" w:color="auto"/>
        <w:right w:val="none" w:sz="0" w:space="0" w:color="auto"/>
      </w:divBdr>
    </w:div>
    <w:div w:id="18227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efbaarometer.nl/resources/LBM3Instrumentontwikkeling.pdf" TargetMode="External"/><Relationship Id="rId18" Type="http://schemas.openxmlformats.org/officeDocument/2006/relationships/hyperlink" Target="https://www.leefbaarometer.nl/page/Publicati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maatwerkvoormensen.n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eefbaarometer.nl/resources/LBM3Instrumentontwikkeling.pdf"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leefbaarometer.nl/resources/LBM3Instrumentontwikkeling.pdf" TargetMode="External"/><Relationship Id="rId20" Type="http://schemas.openxmlformats.org/officeDocument/2006/relationships/hyperlink" Target="https://www.leefbaarometer.nl/page/Publicati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leefbaarometer.nl/page/Opendat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leefbaarometer.nl/page/Publica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efbaarometer.nl/resources/LBM3Instrumentontwikkeling.pdf"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leefbaarometer.nl/page/Publicaties" TargetMode="External"/><Relationship Id="rId3" Type="http://schemas.openxmlformats.org/officeDocument/2006/relationships/hyperlink" Target="https://www.leefbaarometer.nl/resources/LBM3Instrumentontwikkeling.pdf" TargetMode="External"/><Relationship Id="rId7" Type="http://schemas.openxmlformats.org/officeDocument/2006/relationships/hyperlink" Target="https://www.leefbaarometer.nl/page/Publicaties" TargetMode="External"/><Relationship Id="rId12" Type="http://schemas.openxmlformats.org/officeDocument/2006/relationships/hyperlink" Target="https://leefbaarometer.nl/resources/Handreiking%20-%20Vroegsignalering%20Leefbaarheidsproblematiek%20-%20update%202024-10-22.pdf" TargetMode="External"/><Relationship Id="rId2" Type="http://schemas.openxmlformats.org/officeDocument/2006/relationships/hyperlink" Target="https://www.leefbaarometer.nl/resources/LBM3Instrumentontwikkeling.pdf" TargetMode="External"/><Relationship Id="rId1" Type="http://schemas.openxmlformats.org/officeDocument/2006/relationships/hyperlink" Target="https://www.leefbaarometer.nl/resources/LBM3Instrumentontwikkeling.pdf" TargetMode="External"/><Relationship Id="rId6" Type="http://schemas.openxmlformats.org/officeDocument/2006/relationships/hyperlink" Target="https://www.leefbaarometer.nl/resources/LBM3Instrumentontwikkeling.pdf" TargetMode="External"/><Relationship Id="rId11" Type="http://schemas.openxmlformats.org/officeDocument/2006/relationships/hyperlink" Target="https://www.atlasleefomgeving.nl/documents/74923/0/Vroegtijdige+probleemsignalering+leefbaarheid/d60abab0-0901-4db5-990e-eb2e115660bc" TargetMode="External"/><Relationship Id="rId5" Type="http://schemas.openxmlformats.org/officeDocument/2006/relationships/hyperlink" Target="https://www.leefbaarometer.nl/resources/LBM3Instrumentontwikkeling.pdf" TargetMode="External"/><Relationship Id="rId10" Type="http://schemas.openxmlformats.org/officeDocument/2006/relationships/hyperlink" Target="https://leefbaarometer.nl/page/Publicaties" TargetMode="External"/><Relationship Id="rId4" Type="http://schemas.openxmlformats.org/officeDocument/2006/relationships/hyperlink" Target="https://www.leefbaarometer.nl/page/Opendata" TargetMode="External"/><Relationship Id="rId9" Type="http://schemas.openxmlformats.org/officeDocument/2006/relationships/hyperlink" Target="https://www.leefbaarometer.nl/page/Publicati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684DC6551F41E6B4332D298D6E2E27"/>
        <w:category>
          <w:name w:val="Algemeen"/>
          <w:gallery w:val="placeholder"/>
        </w:category>
        <w:types>
          <w:type w:val="bbPlcHdr"/>
        </w:types>
        <w:behaviors>
          <w:behavior w:val="content"/>
        </w:behaviors>
        <w:guid w:val="{7ACD0422-1A7B-4D76-A1D5-5B38E92EF2B9}"/>
      </w:docPartPr>
      <w:docPartBody>
        <w:p w:rsidR="00ED7553" w:rsidRDefault="00803EAF" w:rsidP="00803EAF">
          <w:pPr>
            <w:pStyle w:val="07684DC6551F41E6B4332D298D6E2E27"/>
          </w:pPr>
          <w:r w:rsidRPr="00B5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GillSansMT">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15"/>
    <w:rsid w:val="0001647D"/>
    <w:rsid w:val="000D158C"/>
    <w:rsid w:val="000E43D6"/>
    <w:rsid w:val="000F3685"/>
    <w:rsid w:val="001001A0"/>
    <w:rsid w:val="001B1AF7"/>
    <w:rsid w:val="001D3528"/>
    <w:rsid w:val="001D4F15"/>
    <w:rsid w:val="0020359E"/>
    <w:rsid w:val="00204268"/>
    <w:rsid w:val="002105AF"/>
    <w:rsid w:val="00277CFD"/>
    <w:rsid w:val="002B11A4"/>
    <w:rsid w:val="002C6184"/>
    <w:rsid w:val="00310588"/>
    <w:rsid w:val="0045135C"/>
    <w:rsid w:val="00452ACA"/>
    <w:rsid w:val="004602B1"/>
    <w:rsid w:val="00475069"/>
    <w:rsid w:val="00527D7D"/>
    <w:rsid w:val="00537864"/>
    <w:rsid w:val="005C40BF"/>
    <w:rsid w:val="00607B93"/>
    <w:rsid w:val="0064261A"/>
    <w:rsid w:val="006618BA"/>
    <w:rsid w:val="00663E98"/>
    <w:rsid w:val="00681524"/>
    <w:rsid w:val="00717968"/>
    <w:rsid w:val="00717D99"/>
    <w:rsid w:val="007A4EE2"/>
    <w:rsid w:val="00803EAF"/>
    <w:rsid w:val="00816A40"/>
    <w:rsid w:val="00890D6C"/>
    <w:rsid w:val="008C76D5"/>
    <w:rsid w:val="00954891"/>
    <w:rsid w:val="00957F64"/>
    <w:rsid w:val="00993CDF"/>
    <w:rsid w:val="009A32DC"/>
    <w:rsid w:val="009D30F2"/>
    <w:rsid w:val="00A057D6"/>
    <w:rsid w:val="00B251E0"/>
    <w:rsid w:val="00BC51EE"/>
    <w:rsid w:val="00BD4A86"/>
    <w:rsid w:val="00C763BE"/>
    <w:rsid w:val="00D45B77"/>
    <w:rsid w:val="00DE4938"/>
    <w:rsid w:val="00E932AC"/>
    <w:rsid w:val="00ED3474"/>
    <w:rsid w:val="00ED7553"/>
    <w:rsid w:val="00F43C31"/>
    <w:rsid w:val="00F46AED"/>
    <w:rsid w:val="00FE6A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3EAF"/>
    <w:rPr>
      <w:color w:val="808080"/>
    </w:rPr>
  </w:style>
  <w:style w:type="paragraph" w:customStyle="1" w:styleId="07684DC6551F41E6B4332D298D6E2E27">
    <w:name w:val="07684DC6551F41E6B4332D298D6E2E27"/>
    <w:rsid w:val="00803EAF"/>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ACD5492B9CAC498791BB08B1D27D12" ma:contentTypeVersion="0" ma:contentTypeDescription="Een nieuw document maken." ma:contentTypeScope="" ma:versionID="f191eaf67e8e057801cee85307d61c9e">
  <xsd:schema xmlns:xsd="http://www.w3.org/2001/XMLSchema" xmlns:xs="http://www.w3.org/2001/XMLSchema" xmlns:p="http://schemas.microsoft.com/office/2006/metadata/properties" targetNamespace="http://schemas.microsoft.com/office/2006/metadata/properties" ma:root="true" ma:fieldsID="1b10c9f0b038841e31f927b16ccaa7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0CF7D3-6EC8-438B-9724-BDC9732AA44C}">
  <ds:schemaRefs>
    <ds:schemaRef ds:uri="http://schemas.microsoft.com/sharepoint/v3/contenttype/forms"/>
  </ds:schemaRefs>
</ds:datastoreItem>
</file>

<file path=customXml/itemProps2.xml><?xml version="1.0" encoding="utf-8"?>
<ds:datastoreItem xmlns:ds="http://schemas.openxmlformats.org/officeDocument/2006/customXml" ds:itemID="{C531E3D4-AAE8-4905-AF3C-FEA7F03112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7EAB23-7B3A-4BBB-B284-F6EF3BB1F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31B66F5-175B-47D7-821F-750A611F2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8728</Words>
  <Characters>48004</Characters>
  <Application>Microsoft Office Word</Application>
  <DocSecurity>0</DocSecurity>
  <Lines>400</Lines>
  <Paragraphs>113</Paragraphs>
  <ScaleCrop>false</ScaleCrop>
  <HeadingPairs>
    <vt:vector size="2" baseType="variant">
      <vt:variant>
        <vt:lpstr>Titel</vt:lpstr>
      </vt:variant>
      <vt:variant>
        <vt:i4>1</vt:i4>
      </vt:variant>
    </vt:vector>
  </HeadingPairs>
  <TitlesOfParts>
    <vt:vector size="1" baseType="lpstr">
      <vt:lpstr>Akkoordverklaring Programma van Eisen</vt:lpstr>
    </vt:vector>
  </TitlesOfParts>
  <Company>Rijksoverheid</Company>
  <LinksUpToDate>false</LinksUpToDate>
  <CharactersWithSpaces>56619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Akkoordverklaring Programma van Eisen</dc:title>
  <dc:subject>EA .......</dc:subject>
  <dc:creator>Jordy Vos</dc:creator>
  <cp:keywords/>
  <dc:description/>
  <cp:lastModifiedBy>Dunki Jacobs, Jordy</cp:lastModifiedBy>
  <cp:revision>3</cp:revision>
  <dcterms:created xsi:type="dcterms:W3CDTF">2026-03-03T16:02:00Z</dcterms:created>
  <dcterms:modified xsi:type="dcterms:W3CDTF">2026-03-11T12:59:00Z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0x01010035ACD5492B9CAC498791BB08B1D27D12</vt:lpwstr>
  </property>
</Properties>
</file>