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230AA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C10000"/>
          <w:sz w:val="48"/>
          <w:szCs w:val="48"/>
        </w:rPr>
      </w:pPr>
      <w:r w:rsidRPr="00072C6D">
        <w:rPr>
          <w:rFonts w:cs="Arial"/>
          <w:color w:val="C10000"/>
          <w:sz w:val="48"/>
          <w:szCs w:val="48"/>
        </w:rPr>
        <w:t>Verklaring dat geen sprake is van</w:t>
      </w:r>
    </w:p>
    <w:p w14:paraId="0D31CF97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C10000"/>
          <w:sz w:val="48"/>
          <w:szCs w:val="48"/>
        </w:rPr>
      </w:pPr>
      <w:r w:rsidRPr="00072C6D">
        <w:rPr>
          <w:rFonts w:cs="Arial"/>
          <w:color w:val="C10000"/>
          <w:sz w:val="48"/>
          <w:szCs w:val="48"/>
        </w:rPr>
        <w:t>Russische betrokkenheid</w:t>
      </w:r>
    </w:p>
    <w:p w14:paraId="33D4DEFB" w14:textId="5D570A18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14:paraId="6F2B2351" w14:textId="64F6D59B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14:paraId="6C6D8CD3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14:paraId="4AF581A3" w14:textId="14C7109C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Hierbij verklaar ik naar eer en geweten dat er geen sprake is van Russische betrokkenheid bij de</w:t>
      </w:r>
    </w:p>
    <w:p w14:paraId="477B2361" w14:textId="6613EB14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 xml:space="preserve">uitvoering van de overeenkomst </w:t>
      </w:r>
      <w:r w:rsidR="00E6609E">
        <w:rPr>
          <w:rFonts w:cs="Arial"/>
          <w:color w:val="343434"/>
          <w:szCs w:val="20"/>
        </w:rPr>
        <w:t>Jongerenwerk</w:t>
      </w:r>
      <w:r w:rsidRPr="00072C6D">
        <w:rPr>
          <w:rFonts w:cs="Arial"/>
          <w:color w:val="343434"/>
          <w:szCs w:val="20"/>
        </w:rPr>
        <w:t xml:space="preserve"> die wordt aanbesteed met</w:t>
      </w:r>
    </w:p>
    <w:p w14:paraId="2476CDCF" w14:textId="1A43A368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 xml:space="preserve">kenmerk </w:t>
      </w:r>
      <w:r w:rsidR="002C36D4" w:rsidRPr="006C5B85">
        <w:rPr>
          <w:rFonts w:eastAsia="Times New Roman" w:cs="Arial"/>
          <w:color w:val="000000"/>
          <w:szCs w:val="20"/>
          <w:lang w:eastAsia="nl-NL"/>
        </w:rPr>
        <w:t>2024MO304</w:t>
      </w:r>
      <w:r w:rsidRPr="00072C6D">
        <w:rPr>
          <w:rFonts w:cs="Arial"/>
          <w:color w:val="343434"/>
          <w:szCs w:val="20"/>
        </w:rPr>
        <w:t>, die de drempels van artikel 5 duodecies van EU Verordening (EU) 833/2014 van 31 juli 2014 betreffende de betreffende beperkende maatregelen naar aanleiding van de acties van Rusland die de situatie in Oekraïne destabiliseren, zoals gewijzigd bij Verordening 2022/578 van 8 april 2022 overschrijdt.</w:t>
      </w:r>
    </w:p>
    <w:p w14:paraId="71CB3240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14:paraId="514F3881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14:paraId="7CC243CE" w14:textId="4B608806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Ik verklaar in het bijzonder dat:</w:t>
      </w:r>
    </w:p>
    <w:p w14:paraId="78394D93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14:paraId="43B02C39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a) de opdrachtnemer die ik vertegenwoordig (en de bedrijven die een onderdeel zijn van ons</w:t>
      </w:r>
    </w:p>
    <w:p w14:paraId="589D603F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consortium) geen (rechts)personen zijn met een Russische nationaliteit en deze (rechts)</w:t>
      </w:r>
    </w:p>
    <w:p w14:paraId="28822D0D" w14:textId="25D9991F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personen (natuurlijke personen, bedrijven, entiteiten of organen) niet gevestigd zijn in Rusland;</w:t>
      </w:r>
    </w:p>
    <w:p w14:paraId="27D3F741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14:paraId="25070F3C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b) de opdrachtnemer die ik vertegenwoordig (en de bedrijven die een onderdeel zijn van ons</w:t>
      </w:r>
    </w:p>
    <w:p w14:paraId="1AE03D87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consortium) geen rechtspersonen zijn (gevestigd in Rusland of een ander land) die voor meer dan</w:t>
      </w:r>
    </w:p>
    <w:p w14:paraId="27A51785" w14:textId="09C14CE9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50% eigendom zijn van een Russische partij zoals hierboven onder a) genoemd;</w:t>
      </w:r>
    </w:p>
    <w:p w14:paraId="57B04762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14:paraId="03841AFE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c) noch ik noch de onderneming die ik vertegenwoordig een (rechts)persoon (gevestigd in Rusland of</w:t>
      </w:r>
    </w:p>
    <w:p w14:paraId="7E0C354C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een ander land) is die handelt in belang van of op aanwijzing van een Russische partij, zoals bedoeld</w:t>
      </w:r>
    </w:p>
    <w:p w14:paraId="35659933" w14:textId="20AF520C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onder a) en b);</w:t>
      </w:r>
    </w:p>
    <w:p w14:paraId="00EB48DD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14:paraId="15B30548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d) er geen onderaannemers, leveranciers of ondernemingen deelnemen wier capaciteit wordt</w:t>
      </w:r>
    </w:p>
    <w:p w14:paraId="0FDE6723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ingeroepen door de opdrachtnemer die ik vertegenwoordig én die een aandeel hebben van meer dan</w:t>
      </w:r>
    </w:p>
    <w:p w14:paraId="6227643B" w14:textId="028B7A2B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10% van de contractwaarde waarbij een situatie als onder a) t/m c) zich voordoet.</w:t>
      </w:r>
    </w:p>
    <w:p w14:paraId="3BDA7AB2" w14:textId="47A1C58C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14:paraId="24247642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14:paraId="4F14739C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14:paraId="1C3D2652" w14:textId="5EA40E06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  <w:r w:rsidRPr="00072C6D">
        <w:rPr>
          <w:rFonts w:cs="Arial"/>
          <w:color w:val="C10000"/>
          <w:szCs w:val="20"/>
        </w:rPr>
        <w:t xml:space="preserve">Plaats </w:t>
      </w:r>
      <w:r w:rsidRPr="00072C6D">
        <w:rPr>
          <w:rFonts w:cs="Arial"/>
          <w:color w:val="000000"/>
          <w:szCs w:val="20"/>
        </w:rPr>
        <w:t>_________________________________________</w:t>
      </w:r>
    </w:p>
    <w:p w14:paraId="56BADAAA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</w:p>
    <w:p w14:paraId="70F3C711" w14:textId="59638778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  <w:r w:rsidRPr="00072C6D">
        <w:rPr>
          <w:rFonts w:cs="Arial"/>
          <w:color w:val="C10000"/>
          <w:szCs w:val="20"/>
        </w:rPr>
        <w:t xml:space="preserve">Datum </w:t>
      </w:r>
      <w:r w:rsidRPr="00072C6D">
        <w:rPr>
          <w:rFonts w:cs="Arial"/>
          <w:color w:val="000000"/>
          <w:szCs w:val="20"/>
        </w:rPr>
        <w:t>_________________________________________</w:t>
      </w:r>
    </w:p>
    <w:p w14:paraId="5A50ED05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</w:p>
    <w:p w14:paraId="5328C89E" w14:textId="6DA1BE44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  <w:r w:rsidRPr="00072C6D">
        <w:rPr>
          <w:rFonts w:cs="Arial"/>
          <w:color w:val="C10000"/>
          <w:szCs w:val="20"/>
        </w:rPr>
        <w:t xml:space="preserve">Inschrijver </w:t>
      </w:r>
      <w:r w:rsidRPr="00072C6D">
        <w:rPr>
          <w:rFonts w:cs="Arial"/>
          <w:color w:val="000000"/>
          <w:szCs w:val="20"/>
        </w:rPr>
        <w:t>_________________________________________</w:t>
      </w:r>
    </w:p>
    <w:p w14:paraId="710D34A8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</w:p>
    <w:p w14:paraId="5EA52F89" w14:textId="22A9F7E9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  <w:r w:rsidRPr="00072C6D">
        <w:rPr>
          <w:rFonts w:cs="Arial"/>
          <w:color w:val="C10000"/>
          <w:szCs w:val="20"/>
        </w:rPr>
        <w:t xml:space="preserve">Naam </w:t>
      </w:r>
      <w:r w:rsidRPr="00072C6D">
        <w:rPr>
          <w:rFonts w:cs="Arial"/>
          <w:color w:val="000000"/>
          <w:szCs w:val="20"/>
        </w:rPr>
        <w:t>_________________________________________</w:t>
      </w:r>
    </w:p>
    <w:p w14:paraId="6D986841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</w:p>
    <w:p w14:paraId="021D8852" w14:textId="0AE471D0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  <w:r w:rsidRPr="00072C6D">
        <w:rPr>
          <w:rFonts w:cs="Arial"/>
          <w:color w:val="C10000"/>
          <w:szCs w:val="20"/>
        </w:rPr>
        <w:t xml:space="preserve">Functie </w:t>
      </w:r>
      <w:r w:rsidRPr="00072C6D">
        <w:rPr>
          <w:rFonts w:cs="Arial"/>
          <w:color w:val="000000"/>
          <w:szCs w:val="20"/>
        </w:rPr>
        <w:t>_________________________________________</w:t>
      </w:r>
    </w:p>
    <w:p w14:paraId="78EEF720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</w:p>
    <w:p w14:paraId="1024A8FC" w14:textId="18BA93C4" w:rsidR="009A03A7" w:rsidRPr="00072C6D" w:rsidRDefault="00494004" w:rsidP="00494004">
      <w:pPr>
        <w:rPr>
          <w:rFonts w:cs="Arial"/>
        </w:rPr>
      </w:pPr>
      <w:r w:rsidRPr="00072C6D">
        <w:rPr>
          <w:rFonts w:cs="Arial"/>
          <w:color w:val="C10000"/>
          <w:szCs w:val="20"/>
        </w:rPr>
        <w:t xml:space="preserve">Handtekening </w:t>
      </w:r>
      <w:r w:rsidRPr="00072C6D">
        <w:rPr>
          <w:rFonts w:cs="Arial"/>
          <w:color w:val="000000"/>
          <w:szCs w:val="20"/>
        </w:rPr>
        <w:t>_________________________________________</w:t>
      </w:r>
    </w:p>
    <w:sectPr w:rsidR="009A03A7" w:rsidRPr="00072C6D" w:rsidSect="00B267A9">
      <w:footerReference w:type="default" r:id="rId11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F9E3E" w14:textId="77777777" w:rsidR="00F37DC6" w:rsidRDefault="00F37DC6" w:rsidP="00494004">
      <w:pPr>
        <w:spacing w:line="240" w:lineRule="auto"/>
      </w:pPr>
      <w:r>
        <w:separator/>
      </w:r>
    </w:p>
  </w:endnote>
  <w:endnote w:type="continuationSeparator" w:id="0">
    <w:p w14:paraId="6550A12F" w14:textId="77777777" w:rsidR="00F37DC6" w:rsidRDefault="00F37DC6" w:rsidP="004940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95672" w14:textId="298D77F1" w:rsidR="00494004" w:rsidRDefault="00072C6D">
    <w:pPr>
      <w:pStyle w:val="Voettekst"/>
    </w:pPr>
    <w:r>
      <w:rPr>
        <w:noProof/>
        <w:lang w:eastAsia="nl-NL"/>
      </w:rPr>
      <w:drawing>
        <wp:anchor distT="0" distB="0" distL="114300" distR="114300" simplePos="0" relativeHeight="251659264" behindDoc="0" locked="0" layoutInCell="1" allowOverlap="1" wp14:anchorId="333F1791" wp14:editId="23D5D1EF">
          <wp:simplePos x="0" y="0"/>
          <wp:positionH relativeFrom="column">
            <wp:posOffset>-152400</wp:posOffset>
          </wp:positionH>
          <wp:positionV relativeFrom="paragraph">
            <wp:posOffset>-171450</wp:posOffset>
          </wp:positionV>
          <wp:extent cx="1422000" cy="738000"/>
          <wp:effectExtent l="0" t="0" r="6985" b="5080"/>
          <wp:wrapSquare wrapText="bothSides"/>
          <wp:docPr id="22" name="Afbeelding 22" descr="Logo Gemeente Utrech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rovi001\Desktop\logo\Gem_Utrecht-Logo-464-24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2000" cy="73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3CEF6B8" w14:textId="77777777" w:rsidR="00494004" w:rsidRDefault="0049400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BFE14" w14:textId="77777777" w:rsidR="00F37DC6" w:rsidRDefault="00F37DC6" w:rsidP="00494004">
      <w:pPr>
        <w:spacing w:line="240" w:lineRule="auto"/>
      </w:pPr>
      <w:r>
        <w:separator/>
      </w:r>
    </w:p>
  </w:footnote>
  <w:footnote w:type="continuationSeparator" w:id="0">
    <w:p w14:paraId="6D940279" w14:textId="77777777" w:rsidR="00F37DC6" w:rsidRDefault="00F37DC6" w:rsidP="0049400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963B5"/>
    <w:multiLevelType w:val="hybridMultilevel"/>
    <w:tmpl w:val="D0FE601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794D4E"/>
    <w:multiLevelType w:val="hybridMultilevel"/>
    <w:tmpl w:val="EEA2851A"/>
    <w:lvl w:ilvl="0" w:tplc="C0E248EE">
      <w:start w:val="1"/>
      <w:numFmt w:val="bullet"/>
      <w:pStyle w:val="Opsomming"/>
      <w:lvlText w:val=""/>
      <w:lvlJc w:val="left"/>
      <w:pPr>
        <w:ind w:left="720" w:hanging="360"/>
      </w:pPr>
      <w:rPr>
        <w:rFonts w:ascii="Symbol" w:hAnsi="Symbol" w:hint="default"/>
        <w:color w:val="CC000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816C4C"/>
    <w:multiLevelType w:val="hybridMultilevel"/>
    <w:tmpl w:val="B96E605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C000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167350">
    <w:abstractNumId w:val="1"/>
  </w:num>
  <w:num w:numId="2" w16cid:durableId="1106386036">
    <w:abstractNumId w:val="2"/>
  </w:num>
  <w:num w:numId="3" w16cid:durableId="1685324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004"/>
    <w:rsid w:val="00072C6D"/>
    <w:rsid w:val="000A5D48"/>
    <w:rsid w:val="00127873"/>
    <w:rsid w:val="00194FF7"/>
    <w:rsid w:val="001D3423"/>
    <w:rsid w:val="002C36D4"/>
    <w:rsid w:val="00462676"/>
    <w:rsid w:val="00483277"/>
    <w:rsid w:val="00494004"/>
    <w:rsid w:val="004D5A27"/>
    <w:rsid w:val="004E67A2"/>
    <w:rsid w:val="00576711"/>
    <w:rsid w:val="006C5E9D"/>
    <w:rsid w:val="007173C0"/>
    <w:rsid w:val="008450B0"/>
    <w:rsid w:val="00974001"/>
    <w:rsid w:val="009A03A7"/>
    <w:rsid w:val="00B267A9"/>
    <w:rsid w:val="00BB2D95"/>
    <w:rsid w:val="00C05791"/>
    <w:rsid w:val="00C1661E"/>
    <w:rsid w:val="00C72796"/>
    <w:rsid w:val="00E6609E"/>
    <w:rsid w:val="00F37DC6"/>
    <w:rsid w:val="00FD0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FE016"/>
  <w15:chartTrackingRefBased/>
  <w15:docId w15:val="{A0EF6087-56E4-4521-A88E-DCAF0D971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D0E21"/>
    <w:pPr>
      <w:spacing w:after="0" w:line="280" w:lineRule="atLeast"/>
    </w:pPr>
    <w:rPr>
      <w:rFonts w:ascii="Arial" w:hAnsi="Arial"/>
      <w:sz w:val="20"/>
    </w:rPr>
  </w:style>
  <w:style w:type="paragraph" w:styleId="Kop1">
    <w:name w:val="heading 1"/>
    <w:aliases w:val="Hoofdstuk kop"/>
    <w:basedOn w:val="Standaard"/>
    <w:next w:val="Standaard"/>
    <w:link w:val="Kop1Char"/>
    <w:uiPriority w:val="3"/>
    <w:qFormat/>
    <w:rsid w:val="001D3423"/>
    <w:pPr>
      <w:keepNext/>
      <w:keepLines/>
      <w:spacing w:before="240"/>
      <w:outlineLvl w:val="0"/>
    </w:pPr>
    <w:rPr>
      <w:rFonts w:eastAsiaTheme="majorEastAsia" w:cstheme="majorBidi"/>
      <w:b/>
      <w:color w:val="CC0000"/>
      <w:sz w:val="48"/>
      <w:szCs w:val="32"/>
    </w:rPr>
  </w:style>
  <w:style w:type="paragraph" w:styleId="Kop2">
    <w:name w:val="heading 2"/>
    <w:aliases w:val="Paragraafkop"/>
    <w:basedOn w:val="Standaard"/>
    <w:next w:val="Standaard"/>
    <w:link w:val="Kop2Char"/>
    <w:uiPriority w:val="5"/>
    <w:qFormat/>
    <w:rsid w:val="001D3423"/>
    <w:pPr>
      <w:keepNext/>
      <w:keepLines/>
      <w:spacing w:before="40"/>
      <w:outlineLvl w:val="1"/>
    </w:pPr>
    <w:rPr>
      <w:rFonts w:eastAsiaTheme="majorEastAsia" w:cstheme="majorBidi"/>
      <w:b/>
      <w:color w:val="CC0000"/>
      <w:sz w:val="36"/>
      <w:szCs w:val="26"/>
    </w:rPr>
  </w:style>
  <w:style w:type="paragraph" w:styleId="Kop3">
    <w:name w:val="heading 3"/>
    <w:aliases w:val="Alineakop rood"/>
    <w:basedOn w:val="Standaard"/>
    <w:next w:val="Standaard"/>
    <w:link w:val="Kop3Char"/>
    <w:uiPriority w:val="6"/>
    <w:qFormat/>
    <w:rsid w:val="001D3423"/>
    <w:pPr>
      <w:keepNext/>
      <w:keepLines/>
      <w:spacing w:before="40"/>
      <w:outlineLvl w:val="2"/>
    </w:pPr>
    <w:rPr>
      <w:rFonts w:eastAsiaTheme="majorEastAsia" w:cstheme="majorBidi"/>
      <w:b/>
      <w:color w:val="CC0000"/>
      <w:szCs w:val="24"/>
    </w:rPr>
  </w:style>
  <w:style w:type="paragraph" w:styleId="Kop4">
    <w:name w:val="heading 4"/>
    <w:aliases w:val="Alineakop zwart"/>
    <w:basedOn w:val="Standaard"/>
    <w:next w:val="Standaard"/>
    <w:link w:val="Kop4Char"/>
    <w:uiPriority w:val="7"/>
    <w:qFormat/>
    <w:rsid w:val="001D3423"/>
    <w:pPr>
      <w:keepNext/>
      <w:keepLines/>
      <w:spacing w:before="40"/>
      <w:outlineLvl w:val="3"/>
    </w:pPr>
    <w:rPr>
      <w:rFonts w:eastAsiaTheme="majorEastAsia" w:cstheme="majorBidi"/>
      <w:b/>
      <w:iCs/>
    </w:rPr>
  </w:style>
  <w:style w:type="paragraph" w:styleId="Kop5">
    <w:name w:val="heading 5"/>
    <w:basedOn w:val="Standaard"/>
    <w:next w:val="Standaard"/>
    <w:link w:val="Kop5Char"/>
    <w:uiPriority w:val="8"/>
    <w:semiHidden/>
    <w:unhideWhenUsed/>
    <w:rsid w:val="001D3423"/>
    <w:pPr>
      <w:keepNext/>
      <w:keepLines/>
      <w:spacing w:before="40"/>
      <w:outlineLvl w:val="4"/>
    </w:pPr>
    <w:rPr>
      <w:rFonts w:eastAsiaTheme="majorEastAsia" w:cstheme="majorBid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kop Char"/>
    <w:basedOn w:val="Standaardalinea-lettertype"/>
    <w:link w:val="Kop1"/>
    <w:uiPriority w:val="3"/>
    <w:rsid w:val="00483277"/>
    <w:rPr>
      <w:rFonts w:ascii="Arial" w:eastAsiaTheme="majorEastAsia" w:hAnsi="Arial" w:cstheme="majorBidi"/>
      <w:b/>
      <w:color w:val="CC0000"/>
      <w:sz w:val="48"/>
      <w:szCs w:val="32"/>
    </w:rPr>
  </w:style>
  <w:style w:type="character" w:customStyle="1" w:styleId="Kop2Char">
    <w:name w:val="Kop 2 Char"/>
    <w:aliases w:val="Paragraafkop Char"/>
    <w:basedOn w:val="Standaardalinea-lettertype"/>
    <w:link w:val="Kop2"/>
    <w:uiPriority w:val="5"/>
    <w:rsid w:val="00483277"/>
    <w:rPr>
      <w:rFonts w:ascii="Arial" w:eastAsiaTheme="majorEastAsia" w:hAnsi="Arial" w:cstheme="majorBidi"/>
      <w:b/>
      <w:color w:val="CC0000"/>
      <w:sz w:val="36"/>
      <w:szCs w:val="26"/>
    </w:rPr>
  </w:style>
  <w:style w:type="paragraph" w:styleId="Titel">
    <w:name w:val="Title"/>
    <w:basedOn w:val="Standaard"/>
    <w:next w:val="Ondertitel"/>
    <w:link w:val="TitelChar"/>
    <w:uiPriority w:val="1"/>
    <w:qFormat/>
    <w:rsid w:val="001D3423"/>
    <w:pPr>
      <w:spacing w:line="240" w:lineRule="auto"/>
      <w:contextualSpacing/>
    </w:pPr>
    <w:rPr>
      <w:rFonts w:eastAsiaTheme="majorEastAsia" w:cstheme="majorBidi"/>
      <w:b/>
      <w:color w:val="CC0000"/>
      <w:spacing w:val="-10"/>
      <w:kern w:val="28"/>
      <w:sz w:val="60"/>
      <w:szCs w:val="56"/>
    </w:rPr>
  </w:style>
  <w:style w:type="character" w:customStyle="1" w:styleId="TitelChar">
    <w:name w:val="Titel Char"/>
    <w:basedOn w:val="Standaardalinea-lettertype"/>
    <w:link w:val="Titel"/>
    <w:uiPriority w:val="1"/>
    <w:rsid w:val="001D3423"/>
    <w:rPr>
      <w:rFonts w:ascii="Arial" w:eastAsiaTheme="majorEastAsia" w:hAnsi="Arial" w:cstheme="majorBidi"/>
      <w:b/>
      <w:color w:val="CC0000"/>
      <w:spacing w:val="-10"/>
      <w:kern w:val="28"/>
      <w:sz w:val="60"/>
      <w:szCs w:val="56"/>
    </w:rPr>
  </w:style>
  <w:style w:type="paragraph" w:styleId="Ondertitel">
    <w:name w:val="Subtitle"/>
    <w:basedOn w:val="Standaard"/>
    <w:next w:val="Standaard"/>
    <w:link w:val="OndertitelChar"/>
    <w:uiPriority w:val="2"/>
    <w:qFormat/>
    <w:rsid w:val="001D3423"/>
    <w:pPr>
      <w:numPr>
        <w:ilvl w:val="1"/>
      </w:numPr>
      <w:spacing w:after="160"/>
    </w:pPr>
    <w:rPr>
      <w:rFonts w:eastAsiaTheme="minorEastAsia"/>
      <w:color w:val="CC0000"/>
      <w:spacing w:val="15"/>
      <w:sz w:val="60"/>
    </w:rPr>
  </w:style>
  <w:style w:type="character" w:customStyle="1" w:styleId="OndertitelChar">
    <w:name w:val="Ondertitel Char"/>
    <w:basedOn w:val="Standaardalinea-lettertype"/>
    <w:link w:val="Ondertitel"/>
    <w:uiPriority w:val="2"/>
    <w:rsid w:val="00483277"/>
    <w:rPr>
      <w:rFonts w:ascii="Arial" w:eastAsiaTheme="minorEastAsia" w:hAnsi="Arial"/>
      <w:color w:val="CC0000"/>
      <w:spacing w:val="15"/>
      <w:sz w:val="60"/>
    </w:rPr>
  </w:style>
  <w:style w:type="character" w:customStyle="1" w:styleId="Kop3Char">
    <w:name w:val="Kop 3 Char"/>
    <w:aliases w:val="Alineakop rood Char"/>
    <w:basedOn w:val="Standaardalinea-lettertype"/>
    <w:link w:val="Kop3"/>
    <w:uiPriority w:val="6"/>
    <w:rsid w:val="00483277"/>
    <w:rPr>
      <w:rFonts w:ascii="Arial" w:eastAsiaTheme="majorEastAsia" w:hAnsi="Arial" w:cstheme="majorBidi"/>
      <w:b/>
      <w:color w:val="CC0000"/>
      <w:sz w:val="20"/>
      <w:szCs w:val="24"/>
    </w:rPr>
  </w:style>
  <w:style w:type="character" w:customStyle="1" w:styleId="Kop4Char">
    <w:name w:val="Kop 4 Char"/>
    <w:aliases w:val="Alineakop zwart Char"/>
    <w:basedOn w:val="Standaardalinea-lettertype"/>
    <w:link w:val="Kop4"/>
    <w:uiPriority w:val="7"/>
    <w:rsid w:val="00483277"/>
    <w:rPr>
      <w:rFonts w:ascii="Arial" w:eastAsiaTheme="majorEastAsia" w:hAnsi="Arial" w:cstheme="majorBidi"/>
      <w:b/>
      <w:iCs/>
      <w:sz w:val="20"/>
    </w:rPr>
  </w:style>
  <w:style w:type="character" w:customStyle="1" w:styleId="Kop5Char">
    <w:name w:val="Kop 5 Char"/>
    <w:basedOn w:val="Standaardalinea-lettertype"/>
    <w:link w:val="Kop5"/>
    <w:uiPriority w:val="8"/>
    <w:semiHidden/>
    <w:rsid w:val="00C1661E"/>
    <w:rPr>
      <w:rFonts w:ascii="Arial" w:eastAsiaTheme="majorEastAsia" w:hAnsi="Arial" w:cstheme="majorBidi"/>
      <w:sz w:val="20"/>
    </w:rPr>
  </w:style>
  <w:style w:type="paragraph" w:customStyle="1" w:styleId="Intro">
    <w:name w:val="Intro"/>
    <w:basedOn w:val="Standaard"/>
    <w:link w:val="IntroChar"/>
    <w:uiPriority w:val="4"/>
    <w:qFormat/>
    <w:rsid w:val="00483277"/>
    <w:pPr>
      <w:spacing w:line="240" w:lineRule="auto"/>
    </w:pPr>
    <w:rPr>
      <w:sz w:val="24"/>
    </w:rPr>
  </w:style>
  <w:style w:type="character" w:customStyle="1" w:styleId="IntroChar">
    <w:name w:val="Intro Char"/>
    <w:basedOn w:val="Standaardalinea-lettertype"/>
    <w:link w:val="Intro"/>
    <w:uiPriority w:val="4"/>
    <w:rsid w:val="00483277"/>
    <w:rPr>
      <w:rFonts w:ascii="Arial" w:hAnsi="Arial"/>
      <w:sz w:val="24"/>
    </w:rPr>
  </w:style>
  <w:style w:type="paragraph" w:styleId="Geenafstand">
    <w:name w:val="No Spacing"/>
    <w:basedOn w:val="Standaard"/>
    <w:uiPriority w:val="1"/>
    <w:semiHidden/>
    <w:rsid w:val="004D5A27"/>
    <w:pPr>
      <w:spacing w:line="240" w:lineRule="auto"/>
    </w:pPr>
  </w:style>
  <w:style w:type="paragraph" w:styleId="Lijstalinea">
    <w:name w:val="List Paragraph"/>
    <w:basedOn w:val="Standaard"/>
    <w:link w:val="LijstalineaChar"/>
    <w:uiPriority w:val="34"/>
    <w:unhideWhenUsed/>
    <w:qFormat/>
    <w:rsid w:val="00C05791"/>
    <w:pPr>
      <w:ind w:left="720"/>
      <w:contextualSpacing/>
    </w:pPr>
  </w:style>
  <w:style w:type="paragraph" w:customStyle="1" w:styleId="Opsomming">
    <w:name w:val="Opsomming"/>
    <w:basedOn w:val="Lijstalinea"/>
    <w:link w:val="OpsommingChar"/>
    <w:uiPriority w:val="1"/>
    <w:qFormat/>
    <w:rsid w:val="009A03A7"/>
    <w:pPr>
      <w:numPr>
        <w:numId w:val="1"/>
      </w:numPr>
    </w:pPr>
  </w:style>
  <w:style w:type="character" w:customStyle="1" w:styleId="LijstalineaChar">
    <w:name w:val="Lijstalinea Char"/>
    <w:basedOn w:val="Standaardalinea-lettertype"/>
    <w:link w:val="Lijstalinea"/>
    <w:uiPriority w:val="34"/>
    <w:rsid w:val="009A03A7"/>
    <w:rPr>
      <w:rFonts w:ascii="Arial" w:hAnsi="Arial"/>
      <w:sz w:val="20"/>
    </w:rPr>
  </w:style>
  <w:style w:type="character" w:customStyle="1" w:styleId="OpsommingChar">
    <w:name w:val="Opsomming Char"/>
    <w:basedOn w:val="LijstalineaChar"/>
    <w:link w:val="Opsomming"/>
    <w:uiPriority w:val="1"/>
    <w:rsid w:val="009A03A7"/>
    <w:rPr>
      <w:rFonts w:ascii="Arial" w:hAnsi="Arial"/>
      <w:sz w:val="20"/>
    </w:rPr>
  </w:style>
  <w:style w:type="paragraph" w:styleId="Koptekst">
    <w:name w:val="header"/>
    <w:basedOn w:val="Standaard"/>
    <w:link w:val="KoptekstChar"/>
    <w:uiPriority w:val="99"/>
    <w:unhideWhenUsed/>
    <w:rsid w:val="0049400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94004"/>
    <w:rPr>
      <w:rFonts w:ascii="Arial" w:hAnsi="Arial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49400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94004"/>
    <w:rPr>
      <w:rFonts w:ascii="Arial" w:hAnsi="Arial"/>
      <w:sz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E6609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E6609E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E6609E"/>
    <w:rPr>
      <w:rFonts w:ascii="Arial" w:hAnsi="Arial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6609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6609E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6D533E88075843B01E978BD428D478" ma:contentTypeVersion="18" ma:contentTypeDescription="Een nieuw document maken." ma:contentTypeScope="" ma:versionID="f642ec124cdbaca647999eefd5486b98">
  <xsd:schema xmlns:xsd="http://www.w3.org/2001/XMLSchema" xmlns:xs="http://www.w3.org/2001/XMLSchema" xmlns:p="http://schemas.microsoft.com/office/2006/metadata/properties" xmlns:ns2="58398401-644d-4b67-acb3-6448446dfac3" xmlns:ns3="e8745970-b096-4e1e-a835-9d3ee879247a" targetNamespace="http://schemas.microsoft.com/office/2006/metadata/properties" ma:root="true" ma:fieldsID="71d40079d1c5c28c5591a4073e93d54f" ns2:_="" ns3:_="">
    <xsd:import namespace="58398401-644d-4b67-acb3-6448446dfac3"/>
    <xsd:import namespace="e8745970-b096-4e1e-a835-9d3ee87924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398401-644d-4b67-acb3-6448446dfa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667a7cc2-e970-4d55-addf-8ecb4b7326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745970-b096-4e1e-a835-9d3ee879247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62b2575-10c2-4de2-954f-4017e6129e71}" ma:internalName="TaxCatchAll" ma:showField="CatchAllData" ma:web="e8745970-b096-4e1e-a835-9d3ee87924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8745970-b096-4e1e-a835-9d3ee879247a" xsi:nil="true"/>
    <lcf76f155ced4ddcb4097134ff3c332f xmlns="58398401-644d-4b67-acb3-6448446dfac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6B901C7-9C55-4199-B792-5D408DAECA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BC2BE5-C2C6-4B0D-BE05-55BB2F5B38E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27BA4F1-716A-460F-AF99-A095BB169C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398401-644d-4b67-acb3-6448446dfac3"/>
    <ds:schemaRef ds:uri="e8745970-b096-4e1e-a835-9d3ee87924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CB2B7D0-E117-46E0-B220-F21DD03F03CE}">
  <ds:schemaRefs>
    <ds:schemaRef ds:uri="http://schemas.microsoft.com/office/2006/metadata/properties"/>
    <ds:schemaRef ds:uri="http://schemas.microsoft.com/office/infopath/2007/PartnerControls"/>
    <ds:schemaRef ds:uri="e8745970-b096-4e1e-a835-9d3ee879247a"/>
    <ds:schemaRef ds:uri="58398401-644d-4b67-acb3-6448446dfac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295</Words>
  <Characters>1624</Characters>
  <Application>Microsoft Office Word</Application>
  <DocSecurity>0</DocSecurity>
  <Lines>13</Lines>
  <Paragraphs>3</Paragraphs>
  <ScaleCrop>false</ScaleCrop>
  <Company>Gemeente Utrecht</Company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Ordelman - Buskens, Eva</dc:creator>
  <cp:keywords/>
  <dc:description/>
  <cp:lastModifiedBy>Roger</cp:lastModifiedBy>
  <cp:revision>3</cp:revision>
  <dcterms:created xsi:type="dcterms:W3CDTF">2026-02-25T09:05:00Z</dcterms:created>
  <dcterms:modified xsi:type="dcterms:W3CDTF">2026-03-10T13:55:00Z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0x0101009A6D533E88075843B01E978BD428D478</vt:lpwstr>
  </property>
  <property fmtid="{D5CDD505-2E9C-101B-9397-08002B2CF9AE}" pid="3" name="Order">
    <vt:r8>100</vt:r8>
  </property>
  <property fmtid="{D5CDD505-2E9C-101B-9397-08002B2CF9AE}" pid="4" name="_ExtendedDescription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