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185"/>
      </w:tblGrid>
      <w:tr w:rsidR="00D2517C" w:rsidRPr="00A811F5" w14:paraId="06EE7D85" w14:textId="77777777" w:rsidTr="00A811F5">
        <w:tc>
          <w:tcPr>
            <w:tcW w:w="9185" w:type="dxa"/>
          </w:tcPr>
          <w:p w14:paraId="1721CE27" w14:textId="78ED185E" w:rsidR="00D2517C" w:rsidRPr="00162AAB" w:rsidRDefault="00D2517C" w:rsidP="00162AAB">
            <w:pPr>
              <w:pStyle w:val="TUEReportTitle"/>
              <w:rPr>
                <w:rFonts w:cs="Calibri"/>
                <w:b w:val="0"/>
                <w:szCs w:val="21"/>
                <w:lang w:val="nl-NL"/>
              </w:rPr>
            </w:pPr>
            <w:r w:rsidRPr="00162AAB">
              <w:rPr>
                <w:rFonts w:cs="Calibri"/>
                <w:szCs w:val="21"/>
                <w:u w:val="single"/>
                <w:lang w:val="nl-NL"/>
              </w:rPr>
              <w:t>Bijlage:</w:t>
            </w:r>
            <w:r w:rsidRPr="00162AAB">
              <w:rPr>
                <w:rFonts w:cs="Calibri"/>
                <w:szCs w:val="21"/>
                <w:lang w:val="nl-NL"/>
              </w:rPr>
              <w:tab/>
              <w:t xml:space="preserve">Inschrijfbiljet </w:t>
            </w:r>
            <w:r w:rsidR="00162AAB" w:rsidRPr="00162AAB">
              <w:rPr>
                <w:rFonts w:cs="Calibri"/>
                <w:szCs w:val="21"/>
                <w:lang w:val="nl-NL"/>
              </w:rPr>
              <w:t>Studentenhuisvesting terrein Hondsheuvels</w:t>
            </w:r>
          </w:p>
        </w:tc>
      </w:tr>
    </w:tbl>
    <w:p w14:paraId="06521882" w14:textId="77777777" w:rsidR="00D2517C" w:rsidRPr="00A811F5" w:rsidRDefault="00D2517C" w:rsidP="00D2517C">
      <w:pPr>
        <w:pStyle w:val="Plattetekst"/>
        <w:tabs>
          <w:tab w:val="num" w:pos="0"/>
          <w:tab w:val="left" w:pos="1314"/>
        </w:tabs>
        <w:jc w:val="both"/>
        <w:rPr>
          <w:rFonts w:cs="Calibri"/>
          <w:b/>
          <w:szCs w:val="21"/>
        </w:rPr>
      </w:pPr>
    </w:p>
    <w:p w14:paraId="1682E7C1" w14:textId="48E640EC" w:rsidR="00D2517C" w:rsidRPr="00A811F5" w:rsidRDefault="00D2517C" w:rsidP="00D2517C">
      <w:pPr>
        <w:pStyle w:val="Plattetekst"/>
        <w:tabs>
          <w:tab w:val="num" w:pos="0"/>
          <w:tab w:val="left" w:pos="1314"/>
        </w:tabs>
        <w:jc w:val="both"/>
        <w:rPr>
          <w:rFonts w:cs="Calibri"/>
          <w:szCs w:val="21"/>
        </w:rPr>
      </w:pPr>
      <w:r w:rsidRPr="00A811F5">
        <w:rPr>
          <w:rFonts w:cs="Calibri"/>
          <w:szCs w:val="21"/>
        </w:rPr>
        <w:t xml:space="preserve">Ondergetekende verklaart zich door ondertekening van dit inschrijfbiljet bereid tot het leveren </w:t>
      </w:r>
      <w:r w:rsidR="00162AAB">
        <w:rPr>
          <w:rFonts w:cs="Calibri"/>
          <w:szCs w:val="21"/>
        </w:rPr>
        <w:t xml:space="preserve">exploiteren van studentenhuisvesting </w:t>
      </w:r>
      <w:r w:rsidRPr="00A811F5">
        <w:rPr>
          <w:rFonts w:cs="Calibri"/>
          <w:szCs w:val="21"/>
        </w:rPr>
        <w:t>ten behoeve van bovengenoemd project voor de onderstaande bedragen:</w:t>
      </w:r>
    </w:p>
    <w:p w14:paraId="37019741" w14:textId="77777777" w:rsidR="00D2517C" w:rsidRPr="00A811F5" w:rsidRDefault="00D2517C" w:rsidP="00D2517C">
      <w:pPr>
        <w:pStyle w:val="Plattetekst"/>
        <w:tabs>
          <w:tab w:val="num" w:pos="0"/>
          <w:tab w:val="left" w:pos="1314"/>
        </w:tabs>
        <w:jc w:val="both"/>
        <w:rPr>
          <w:rFonts w:cs="Calibri"/>
          <w:b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3411"/>
      </w:tblGrid>
      <w:tr w:rsidR="00D2517C" w:rsidRPr="00A811F5" w14:paraId="1950DAD2" w14:textId="77777777" w:rsidTr="00162AAB">
        <w:trPr>
          <w:trHeight w:val="634"/>
        </w:trPr>
        <w:tc>
          <w:tcPr>
            <w:tcW w:w="5807" w:type="dxa"/>
          </w:tcPr>
          <w:p w14:paraId="53145EAC" w14:textId="71BFCF60" w:rsidR="00D2517C" w:rsidRPr="00A811F5" w:rsidRDefault="00D2517C" w:rsidP="00FF0C1F">
            <w:pPr>
              <w:pStyle w:val="Plattetekst"/>
              <w:tabs>
                <w:tab w:val="num" w:pos="0"/>
                <w:tab w:val="left" w:pos="1314"/>
              </w:tabs>
              <w:spacing w:before="240" w:line="360" w:lineRule="auto"/>
              <w:jc w:val="both"/>
              <w:rPr>
                <w:rFonts w:cs="Calibri"/>
                <w:b/>
                <w:szCs w:val="21"/>
              </w:rPr>
            </w:pPr>
          </w:p>
        </w:tc>
        <w:tc>
          <w:tcPr>
            <w:tcW w:w="3411" w:type="dxa"/>
          </w:tcPr>
          <w:p w14:paraId="4F80BFF4" w14:textId="599F9995" w:rsidR="00D2517C" w:rsidRPr="00A811F5" w:rsidRDefault="00D2517C" w:rsidP="00FF0C1F">
            <w:pPr>
              <w:pStyle w:val="Plattetekst"/>
              <w:tabs>
                <w:tab w:val="num" w:pos="0"/>
                <w:tab w:val="left" w:pos="1314"/>
              </w:tabs>
              <w:spacing w:before="240" w:line="360" w:lineRule="auto"/>
              <w:jc w:val="both"/>
              <w:rPr>
                <w:rFonts w:cs="Calibri"/>
                <w:b/>
                <w:szCs w:val="21"/>
              </w:rPr>
            </w:pPr>
            <w:r w:rsidRPr="00A811F5">
              <w:rPr>
                <w:rFonts w:cs="Calibri"/>
                <w:b/>
                <w:szCs w:val="21"/>
              </w:rPr>
              <w:t xml:space="preserve">Prijs </w:t>
            </w:r>
            <w:r w:rsidR="00162AAB">
              <w:rPr>
                <w:rFonts w:cs="Calibri"/>
                <w:b/>
                <w:szCs w:val="21"/>
              </w:rPr>
              <w:t>in</w:t>
            </w:r>
            <w:r w:rsidRPr="00A811F5">
              <w:rPr>
                <w:rFonts w:cs="Calibri"/>
                <w:b/>
                <w:szCs w:val="21"/>
              </w:rPr>
              <w:t xml:space="preserve">clusief </w:t>
            </w:r>
            <w:r w:rsidR="00162AAB">
              <w:rPr>
                <w:rFonts w:cs="Calibri"/>
                <w:b/>
                <w:szCs w:val="21"/>
              </w:rPr>
              <w:t xml:space="preserve">eventuele </w:t>
            </w:r>
            <w:r w:rsidRPr="00A811F5">
              <w:rPr>
                <w:rFonts w:cs="Calibri"/>
                <w:b/>
                <w:szCs w:val="21"/>
              </w:rPr>
              <w:t>btw</w:t>
            </w:r>
          </w:p>
        </w:tc>
      </w:tr>
      <w:tr w:rsidR="00D2517C" w:rsidRPr="00A811F5" w14:paraId="60BA1B18" w14:textId="77777777" w:rsidTr="00162AAB">
        <w:tc>
          <w:tcPr>
            <w:tcW w:w="5807" w:type="dxa"/>
          </w:tcPr>
          <w:p w14:paraId="4DE76256" w14:textId="65DA8D4E" w:rsidR="00D2517C" w:rsidRPr="00A811F5" w:rsidRDefault="00440530" w:rsidP="00FF0C1F">
            <w:pPr>
              <w:pStyle w:val="Plattetekst"/>
              <w:tabs>
                <w:tab w:val="num" w:pos="0"/>
                <w:tab w:val="left" w:pos="1314"/>
              </w:tabs>
              <w:spacing w:before="240" w:line="360" w:lineRule="auto"/>
              <w:jc w:val="both"/>
              <w:rPr>
                <w:rFonts w:cs="Calibri"/>
                <w:b/>
                <w:szCs w:val="21"/>
              </w:rPr>
            </w:pPr>
            <w:r>
              <w:rPr>
                <w:rFonts w:cs="Calibri"/>
                <w:b/>
                <w:szCs w:val="21"/>
              </w:rPr>
              <w:t xml:space="preserve">Gewogen en gemiddelde </w:t>
            </w:r>
            <w:r w:rsidR="009B4C74">
              <w:rPr>
                <w:rFonts w:cs="Calibri"/>
                <w:b/>
                <w:szCs w:val="21"/>
              </w:rPr>
              <w:t>Kale huur</w:t>
            </w:r>
            <w:r w:rsidR="00162AAB">
              <w:rPr>
                <w:rFonts w:cs="Calibri"/>
                <w:b/>
                <w:szCs w:val="21"/>
              </w:rPr>
              <w:t xml:space="preserve">prijs </w:t>
            </w:r>
          </w:p>
        </w:tc>
        <w:tc>
          <w:tcPr>
            <w:tcW w:w="3411" w:type="dxa"/>
          </w:tcPr>
          <w:p w14:paraId="40B451FD" w14:textId="77777777" w:rsidR="00D2517C" w:rsidRPr="00A811F5" w:rsidRDefault="00D2517C" w:rsidP="00FF0C1F">
            <w:pPr>
              <w:pStyle w:val="Plattetekst"/>
              <w:tabs>
                <w:tab w:val="num" w:pos="0"/>
                <w:tab w:val="left" w:pos="1314"/>
              </w:tabs>
              <w:spacing w:before="240" w:line="360" w:lineRule="auto"/>
              <w:jc w:val="both"/>
              <w:rPr>
                <w:rFonts w:cs="Calibri"/>
                <w:b/>
                <w:szCs w:val="21"/>
              </w:rPr>
            </w:pPr>
            <w:r w:rsidRPr="00A811F5">
              <w:rPr>
                <w:rFonts w:cs="Calibri"/>
                <w:b/>
                <w:szCs w:val="21"/>
              </w:rPr>
              <w:t>€</w:t>
            </w:r>
          </w:p>
        </w:tc>
      </w:tr>
    </w:tbl>
    <w:p w14:paraId="6CF156E4" w14:textId="77777777" w:rsidR="00162AAB" w:rsidRDefault="00162AAB" w:rsidP="00D2517C">
      <w:pPr>
        <w:pStyle w:val="Plattetekst"/>
        <w:tabs>
          <w:tab w:val="num" w:pos="0"/>
          <w:tab w:val="left" w:pos="1314"/>
        </w:tabs>
        <w:jc w:val="both"/>
        <w:rPr>
          <w:rFonts w:cs="Calibri"/>
          <w:szCs w:val="21"/>
        </w:rPr>
      </w:pPr>
    </w:p>
    <w:p w14:paraId="5FC50938" w14:textId="340F9700" w:rsidR="00D2517C" w:rsidRDefault="00D2517C" w:rsidP="00D2517C">
      <w:pPr>
        <w:pStyle w:val="Plattetekst"/>
        <w:tabs>
          <w:tab w:val="num" w:pos="0"/>
          <w:tab w:val="left" w:pos="1314"/>
        </w:tabs>
        <w:jc w:val="both"/>
        <w:rPr>
          <w:rFonts w:cs="Calibri"/>
          <w:szCs w:val="21"/>
        </w:rPr>
      </w:pPr>
      <w:r w:rsidRPr="00440530">
        <w:rPr>
          <w:rFonts w:cs="Calibri"/>
          <w:szCs w:val="21"/>
        </w:rPr>
        <w:t xml:space="preserve">De bedragen gelden in euro’s en zijn </w:t>
      </w:r>
      <w:r w:rsidR="00162AAB" w:rsidRPr="00440530">
        <w:rPr>
          <w:rFonts w:cs="Calibri"/>
          <w:szCs w:val="21"/>
        </w:rPr>
        <w:t xml:space="preserve">inclusief eventuele </w:t>
      </w:r>
      <w:r w:rsidRPr="00440530">
        <w:rPr>
          <w:rFonts w:cs="Calibri"/>
          <w:szCs w:val="21"/>
        </w:rPr>
        <w:t xml:space="preserve">btw. </w:t>
      </w:r>
      <w:r w:rsidR="00440530" w:rsidRPr="00440530">
        <w:rPr>
          <w:rFonts w:cs="Calibri"/>
          <w:szCs w:val="21"/>
        </w:rPr>
        <w:t xml:space="preserve">De Kale </w:t>
      </w:r>
      <w:r w:rsidR="00162AAB" w:rsidRPr="00440530">
        <w:rPr>
          <w:rFonts w:cs="Arial"/>
        </w:rPr>
        <w:t xml:space="preserve">huurprijs wordt gedefinieerd als de </w:t>
      </w:r>
      <w:r w:rsidR="00162AAB" w:rsidRPr="00440530">
        <w:rPr>
          <w:rFonts w:asciiTheme="minorHAnsi" w:hAnsiTheme="minorHAnsi" w:cstheme="minorHAnsi"/>
          <w:szCs w:val="21"/>
        </w:rPr>
        <w:t>hoogte van de kale huur van een wooneenheid</w:t>
      </w:r>
      <w:r w:rsidR="00440530" w:rsidRPr="00440530">
        <w:rPr>
          <w:rFonts w:asciiTheme="minorHAnsi" w:hAnsiTheme="minorHAnsi" w:cstheme="minorHAnsi"/>
          <w:szCs w:val="21"/>
        </w:rPr>
        <w:t>.</w:t>
      </w:r>
      <w:r w:rsidR="00162AAB" w:rsidRPr="00440530">
        <w:rPr>
          <w:rFonts w:asciiTheme="minorHAnsi" w:hAnsiTheme="minorHAnsi" w:cstheme="minorHAnsi"/>
          <w:szCs w:val="21"/>
        </w:rPr>
        <w:t xml:space="preserve"> </w:t>
      </w:r>
      <w:r w:rsidR="005D78AC" w:rsidRPr="00440530">
        <w:rPr>
          <w:rFonts w:asciiTheme="minorHAnsi" w:hAnsiTheme="minorHAnsi" w:cstheme="minorHAnsi"/>
          <w:szCs w:val="21"/>
        </w:rPr>
        <w:t xml:space="preserve">Uitgangspunt van uw aanbod is prijspeil 2026. </w:t>
      </w:r>
    </w:p>
    <w:p w14:paraId="1F372258" w14:textId="77777777" w:rsidR="00440530" w:rsidRDefault="00440530" w:rsidP="00440530">
      <w:pPr>
        <w:pStyle w:val="BodytextTUEindhoven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9"/>
      </w:tblGrid>
      <w:tr w:rsidR="00440530" w14:paraId="3CED5935" w14:textId="77777777" w:rsidTr="00440530">
        <w:tc>
          <w:tcPr>
            <w:tcW w:w="9289" w:type="dxa"/>
          </w:tcPr>
          <w:p w14:paraId="1CD70F4B" w14:textId="5C93CC2B" w:rsidR="00440530" w:rsidRDefault="00440530" w:rsidP="00440530">
            <w:pPr>
              <w:pStyle w:val="BodytextTUEindhoven"/>
            </w:pPr>
            <w:r>
              <w:t>Berekening gewogen en gemiddelde Kale huurprijs</w:t>
            </w:r>
          </w:p>
          <w:p w14:paraId="742EDE28" w14:textId="77777777" w:rsidR="00440530" w:rsidRDefault="00440530" w:rsidP="00440530">
            <w:pPr>
              <w:pStyle w:val="BodytextTUEindhoven"/>
            </w:pPr>
          </w:p>
          <w:p w14:paraId="701075C8" w14:textId="77777777" w:rsidR="000A0B8F" w:rsidRDefault="000A0B8F" w:rsidP="00440530">
            <w:pPr>
              <w:pStyle w:val="BodytextTUEindhoven"/>
            </w:pPr>
          </w:p>
          <w:p w14:paraId="49B2D590" w14:textId="77777777" w:rsidR="000A0B8F" w:rsidRDefault="000A0B8F" w:rsidP="00440530">
            <w:pPr>
              <w:pStyle w:val="BodytextTUEindhoven"/>
            </w:pPr>
          </w:p>
          <w:p w14:paraId="60FD8F13" w14:textId="77777777" w:rsidR="000A0B8F" w:rsidRDefault="000A0B8F" w:rsidP="00440530">
            <w:pPr>
              <w:pStyle w:val="BodytextTUEindhoven"/>
            </w:pPr>
          </w:p>
          <w:p w14:paraId="340E9928" w14:textId="77777777" w:rsidR="00440530" w:rsidRDefault="00440530" w:rsidP="00440530">
            <w:pPr>
              <w:pStyle w:val="BodytextTUEindhoven"/>
            </w:pPr>
          </w:p>
          <w:p w14:paraId="07C565D6" w14:textId="77777777" w:rsidR="00440530" w:rsidRDefault="00440530" w:rsidP="00440530">
            <w:pPr>
              <w:pStyle w:val="BodytextTUEindhoven"/>
            </w:pPr>
          </w:p>
          <w:p w14:paraId="4B4BFB1D" w14:textId="7BA5E7D3" w:rsidR="00440530" w:rsidRDefault="00440530" w:rsidP="00440530">
            <w:pPr>
              <w:pStyle w:val="BodytextTUEindhoven"/>
            </w:pPr>
            <w:r>
              <w:t>Let wel: Voor elk aangeboden type wooneenheid geldt de Lage aftoppingsgrens (2026) als maximaal toegestane Kale huurprijs.</w:t>
            </w:r>
          </w:p>
        </w:tc>
      </w:tr>
    </w:tbl>
    <w:p w14:paraId="63DC7F12" w14:textId="77777777" w:rsidR="00440530" w:rsidRPr="00440530" w:rsidRDefault="00440530" w:rsidP="00440530">
      <w:pPr>
        <w:pStyle w:val="BodytextTUEindhoven"/>
      </w:pPr>
    </w:p>
    <w:p w14:paraId="24FFA4C1" w14:textId="77777777" w:rsidR="00D2517C" w:rsidRPr="00A811F5" w:rsidRDefault="00D2517C" w:rsidP="00D2517C">
      <w:pPr>
        <w:pStyle w:val="Plattetekst"/>
        <w:tabs>
          <w:tab w:val="num" w:pos="0"/>
          <w:tab w:val="left" w:pos="1314"/>
        </w:tabs>
        <w:jc w:val="both"/>
        <w:rPr>
          <w:rFonts w:cs="Calibri"/>
          <w:b/>
          <w:szCs w:val="21"/>
        </w:rPr>
      </w:pPr>
    </w:p>
    <w:p w14:paraId="7E6039CE" w14:textId="77777777" w:rsidR="00D2517C" w:rsidRPr="00A811F5" w:rsidRDefault="00D2517C" w:rsidP="00D2517C">
      <w:pPr>
        <w:tabs>
          <w:tab w:val="num" w:pos="0"/>
        </w:tabs>
        <w:jc w:val="both"/>
        <w:rPr>
          <w:rFonts w:cs="Calibri"/>
          <w:szCs w:val="21"/>
        </w:rPr>
      </w:pPr>
      <w:r w:rsidRPr="00A811F5">
        <w:rPr>
          <w:rFonts w:cs="Calibri"/>
          <w:szCs w:val="21"/>
        </w:rPr>
        <w:t>De Inschrijver verklaart dat:</w:t>
      </w:r>
    </w:p>
    <w:p w14:paraId="4C968ECB" w14:textId="032BBF1A" w:rsidR="00D2517C" w:rsidRPr="00A811F5" w:rsidRDefault="00D2517C" w:rsidP="00D2517C">
      <w:pPr>
        <w:pStyle w:val="Plattetekst"/>
        <w:tabs>
          <w:tab w:val="num" w:pos="0"/>
          <w:tab w:val="left" w:pos="1314"/>
        </w:tabs>
        <w:jc w:val="both"/>
        <w:rPr>
          <w:rFonts w:cs="Calibri"/>
          <w:szCs w:val="21"/>
        </w:rPr>
      </w:pPr>
      <w:r w:rsidRPr="00A811F5">
        <w:rPr>
          <w:rFonts w:cs="Calibri"/>
          <w:szCs w:val="21"/>
        </w:rPr>
        <w:t>Deze aanbieding wordt gedaan overeenkomstig de bepalingen van de Inschrijfleidraad “</w:t>
      </w:r>
      <w:r w:rsidR="00162AAB">
        <w:rPr>
          <w:rFonts w:cs="Calibri"/>
          <w:szCs w:val="21"/>
        </w:rPr>
        <w:t>Studentenhuisvesting terrein Hondsheuvels</w:t>
      </w:r>
      <w:r w:rsidRPr="00A811F5">
        <w:rPr>
          <w:rFonts w:cs="Calibri"/>
          <w:szCs w:val="21"/>
        </w:rPr>
        <w:t xml:space="preserve">” en met inachtneming van de bepalingen en gegevens zoals deze zijn omschreven in de Aanbestedingsdocumenten. </w:t>
      </w:r>
    </w:p>
    <w:p w14:paraId="46F0DE6F" w14:textId="77777777" w:rsidR="00D2517C" w:rsidRPr="00A811F5" w:rsidRDefault="00D2517C" w:rsidP="00D2517C">
      <w:pPr>
        <w:pStyle w:val="Plattetekst"/>
        <w:tabs>
          <w:tab w:val="num" w:pos="0"/>
          <w:tab w:val="left" w:pos="1314"/>
        </w:tabs>
        <w:rPr>
          <w:rFonts w:cs="Calibri"/>
          <w:szCs w:val="21"/>
        </w:rPr>
      </w:pPr>
      <w:r w:rsidRPr="00A811F5">
        <w:rPr>
          <w:rFonts w:cs="Calibri"/>
          <w:szCs w:val="21"/>
        </w:rPr>
        <w:t xml:space="preserve"> </w:t>
      </w:r>
    </w:p>
    <w:p w14:paraId="21921640" w14:textId="76C40700" w:rsidR="00D2517C" w:rsidRDefault="00D2517C" w:rsidP="00D2517C">
      <w:pPr>
        <w:pStyle w:val="Plattetekst"/>
        <w:tabs>
          <w:tab w:val="num" w:pos="0"/>
          <w:tab w:val="left" w:pos="1314"/>
        </w:tabs>
        <w:jc w:val="both"/>
        <w:rPr>
          <w:rFonts w:cs="Calibri"/>
          <w:szCs w:val="21"/>
        </w:rPr>
      </w:pPr>
      <w:r w:rsidRPr="00A811F5">
        <w:rPr>
          <w:rFonts w:cs="Calibri"/>
          <w:szCs w:val="21"/>
        </w:rPr>
        <w:t xml:space="preserve">Inschrijver gaat onvoorwaardelijk akkoord met en voldoet aan alle eisen als gesteld in de Inschrijvingsleidraad en Bijlagen, inclusief de </w:t>
      </w:r>
      <w:r w:rsidR="005827CF">
        <w:rPr>
          <w:rFonts w:cs="Calibri"/>
          <w:szCs w:val="21"/>
        </w:rPr>
        <w:t xml:space="preserve">Vraagspecificatie en de </w:t>
      </w:r>
      <w:r w:rsidRPr="00A811F5">
        <w:rPr>
          <w:rFonts w:cs="Calibri"/>
          <w:szCs w:val="21"/>
        </w:rPr>
        <w:t>Con</w:t>
      </w:r>
      <w:r w:rsidR="00FA5B36">
        <w:rPr>
          <w:rFonts w:cs="Calibri"/>
          <w:szCs w:val="21"/>
        </w:rPr>
        <w:t xml:space="preserve">cessieovereenkomst </w:t>
      </w:r>
      <w:r w:rsidRPr="00A811F5">
        <w:rPr>
          <w:rFonts w:cs="Calibri"/>
          <w:szCs w:val="21"/>
        </w:rPr>
        <w:t>zoals deze gelden na de laatst verstrekte Nota van Inlichtingen.</w:t>
      </w:r>
    </w:p>
    <w:p w14:paraId="4FBA72A4" w14:textId="77777777" w:rsidR="000A0B8F" w:rsidRPr="000A0B8F" w:rsidRDefault="000A0B8F" w:rsidP="000A0B8F">
      <w:pPr>
        <w:pStyle w:val="BodytextTUEindhoven"/>
      </w:pPr>
    </w:p>
    <w:tbl>
      <w:tblPr>
        <w:tblW w:w="920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276"/>
        <w:gridCol w:w="1559"/>
        <w:gridCol w:w="1701"/>
        <w:gridCol w:w="2825"/>
      </w:tblGrid>
      <w:tr w:rsidR="00D2517C" w:rsidRPr="00A811F5" w14:paraId="3CF0E655" w14:textId="77777777" w:rsidTr="00A53357">
        <w:trPr>
          <w:trHeight w:val="172"/>
        </w:trPr>
        <w:tc>
          <w:tcPr>
            <w:tcW w:w="9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D5F9" w:themeFill="accent2" w:themeFillTint="66"/>
            <w:vAlign w:val="center"/>
          </w:tcPr>
          <w:p w14:paraId="66649D3C" w14:textId="77777777" w:rsidR="00D2517C" w:rsidRPr="00A811F5" w:rsidRDefault="00D2517C" w:rsidP="00FF0C1F">
            <w:pPr>
              <w:spacing w:before="120" w:after="120"/>
              <w:jc w:val="both"/>
              <w:rPr>
                <w:rFonts w:cs="Calibri"/>
                <w:b/>
                <w:szCs w:val="21"/>
              </w:rPr>
            </w:pPr>
            <w:r w:rsidRPr="00A811F5">
              <w:rPr>
                <w:rFonts w:cs="Calibri"/>
                <w:szCs w:val="21"/>
              </w:rPr>
              <w:br w:type="page"/>
              <w:t xml:space="preserve"> </w:t>
            </w:r>
            <w:r w:rsidRPr="00A811F5">
              <w:rPr>
                <w:rFonts w:cs="Calibri"/>
                <w:b/>
                <w:szCs w:val="21"/>
              </w:rPr>
              <w:t>Gegevens inschrijver</w:t>
            </w:r>
          </w:p>
        </w:tc>
      </w:tr>
      <w:tr w:rsidR="00D2517C" w:rsidRPr="00A811F5" w14:paraId="7B61C631" w14:textId="77777777" w:rsidTr="00A811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119" w:type="dxa"/>
            <w:gridSpan w:val="2"/>
          </w:tcPr>
          <w:p w14:paraId="00C11510" w14:textId="77777777" w:rsidR="00D2517C" w:rsidRPr="00A811F5" w:rsidRDefault="00D2517C" w:rsidP="00FF0C1F">
            <w:pPr>
              <w:spacing w:before="120" w:after="120"/>
              <w:jc w:val="both"/>
              <w:rPr>
                <w:rFonts w:cs="Calibri"/>
                <w:b/>
                <w:szCs w:val="21"/>
              </w:rPr>
            </w:pPr>
            <w:r w:rsidRPr="00A811F5">
              <w:rPr>
                <w:rFonts w:cs="Calibri"/>
                <w:b/>
                <w:szCs w:val="21"/>
              </w:rPr>
              <w:t>Naam onderneming</w:t>
            </w:r>
          </w:p>
        </w:tc>
        <w:tc>
          <w:tcPr>
            <w:tcW w:w="6085" w:type="dxa"/>
            <w:gridSpan w:val="3"/>
          </w:tcPr>
          <w:p w14:paraId="0A51B38C" w14:textId="77777777" w:rsidR="00D2517C" w:rsidRPr="00A811F5" w:rsidRDefault="00D2517C" w:rsidP="00FF0C1F">
            <w:pPr>
              <w:spacing w:before="120" w:after="120"/>
              <w:jc w:val="both"/>
              <w:rPr>
                <w:rFonts w:cs="Calibri"/>
                <w:szCs w:val="21"/>
              </w:rPr>
            </w:pPr>
          </w:p>
        </w:tc>
      </w:tr>
      <w:tr w:rsidR="00D2517C" w:rsidRPr="00A811F5" w14:paraId="17F24201" w14:textId="77777777" w:rsidTr="00A811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119" w:type="dxa"/>
            <w:gridSpan w:val="2"/>
          </w:tcPr>
          <w:p w14:paraId="70FD4451" w14:textId="77777777" w:rsidR="00D2517C" w:rsidRPr="00A811F5" w:rsidRDefault="00D2517C" w:rsidP="00FF0C1F">
            <w:pPr>
              <w:spacing w:before="120" w:after="120"/>
              <w:jc w:val="both"/>
              <w:rPr>
                <w:rFonts w:cs="Calibri"/>
                <w:b/>
                <w:szCs w:val="21"/>
              </w:rPr>
            </w:pPr>
            <w:r w:rsidRPr="00A811F5">
              <w:rPr>
                <w:rFonts w:cs="Calibri"/>
                <w:b/>
                <w:szCs w:val="21"/>
              </w:rPr>
              <w:t>Adres</w:t>
            </w:r>
          </w:p>
        </w:tc>
        <w:tc>
          <w:tcPr>
            <w:tcW w:w="6085" w:type="dxa"/>
            <w:gridSpan w:val="3"/>
          </w:tcPr>
          <w:p w14:paraId="3F32B90F" w14:textId="77777777" w:rsidR="00D2517C" w:rsidRPr="00A811F5" w:rsidRDefault="00D2517C" w:rsidP="00FF0C1F">
            <w:pPr>
              <w:jc w:val="both"/>
              <w:rPr>
                <w:rFonts w:cs="Calibri"/>
                <w:b/>
                <w:szCs w:val="21"/>
                <w:u w:val="single"/>
              </w:rPr>
            </w:pPr>
          </w:p>
        </w:tc>
      </w:tr>
      <w:tr w:rsidR="00D2517C" w:rsidRPr="00A811F5" w14:paraId="7D2D31CA" w14:textId="77777777" w:rsidTr="00A811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119" w:type="dxa"/>
            <w:gridSpan w:val="2"/>
          </w:tcPr>
          <w:p w14:paraId="43DAD3C4" w14:textId="77777777" w:rsidR="00D2517C" w:rsidRPr="00A811F5" w:rsidRDefault="00D2517C" w:rsidP="00FF0C1F">
            <w:pPr>
              <w:spacing w:before="120" w:after="120"/>
              <w:jc w:val="both"/>
              <w:rPr>
                <w:rFonts w:cs="Calibri"/>
                <w:b/>
                <w:szCs w:val="21"/>
              </w:rPr>
            </w:pPr>
            <w:r w:rsidRPr="00A811F5">
              <w:rPr>
                <w:rFonts w:cs="Calibri"/>
                <w:b/>
                <w:szCs w:val="21"/>
              </w:rPr>
              <w:t>Postcode en woonplaats</w:t>
            </w:r>
          </w:p>
        </w:tc>
        <w:tc>
          <w:tcPr>
            <w:tcW w:w="6085" w:type="dxa"/>
            <w:gridSpan w:val="3"/>
          </w:tcPr>
          <w:p w14:paraId="3CFAD0E8" w14:textId="77777777" w:rsidR="00D2517C" w:rsidRPr="00A811F5" w:rsidRDefault="00D2517C" w:rsidP="00FF0C1F">
            <w:pPr>
              <w:jc w:val="both"/>
              <w:rPr>
                <w:rFonts w:cs="Calibri"/>
                <w:b/>
                <w:szCs w:val="21"/>
                <w:u w:val="single"/>
              </w:rPr>
            </w:pPr>
          </w:p>
        </w:tc>
      </w:tr>
      <w:tr w:rsidR="00D2517C" w:rsidRPr="00A811F5" w14:paraId="18F5EAEF" w14:textId="77777777" w:rsidTr="00A533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9204" w:type="dxa"/>
            <w:gridSpan w:val="5"/>
            <w:tcBorders>
              <w:top w:val="single" w:sz="4" w:space="0" w:color="auto"/>
              <w:bottom w:val="single" w:sz="2" w:space="0" w:color="auto"/>
            </w:tcBorders>
            <w:shd w:val="clear" w:color="auto" w:fill="AFD5F9" w:themeFill="accent2" w:themeFillTint="66"/>
          </w:tcPr>
          <w:p w14:paraId="49DC0699" w14:textId="77777777" w:rsidR="00D2517C" w:rsidRPr="00A811F5" w:rsidRDefault="00D2517C" w:rsidP="00FF0C1F">
            <w:pPr>
              <w:spacing w:before="120" w:after="120"/>
              <w:jc w:val="both"/>
              <w:rPr>
                <w:rFonts w:cs="Calibri"/>
                <w:b/>
                <w:szCs w:val="21"/>
              </w:rPr>
            </w:pPr>
            <w:r w:rsidRPr="00A811F5">
              <w:rPr>
                <w:rFonts w:cs="Calibri"/>
                <w:b/>
                <w:szCs w:val="21"/>
              </w:rPr>
              <w:t>Ondertekening</w:t>
            </w:r>
          </w:p>
        </w:tc>
      </w:tr>
      <w:tr w:rsidR="00D2517C" w:rsidRPr="00A811F5" w14:paraId="745F77DA" w14:textId="77777777" w:rsidTr="00162A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98"/>
        </w:trPr>
        <w:tc>
          <w:tcPr>
            <w:tcW w:w="1843" w:type="dxa"/>
            <w:vAlign w:val="center"/>
          </w:tcPr>
          <w:p w14:paraId="2D429403" w14:textId="77777777" w:rsidR="00D2517C" w:rsidRPr="00A811F5" w:rsidRDefault="00D2517C" w:rsidP="00FF0C1F">
            <w:pPr>
              <w:jc w:val="both"/>
              <w:rPr>
                <w:rFonts w:cs="Calibri"/>
                <w:b/>
                <w:szCs w:val="21"/>
              </w:rPr>
            </w:pPr>
          </w:p>
          <w:p w14:paraId="6E3511FA" w14:textId="77777777" w:rsidR="00D2517C" w:rsidRPr="00A811F5" w:rsidRDefault="00D2517C" w:rsidP="00FF0C1F">
            <w:pPr>
              <w:jc w:val="both"/>
              <w:rPr>
                <w:rFonts w:cs="Calibri"/>
                <w:b/>
                <w:szCs w:val="21"/>
              </w:rPr>
            </w:pPr>
            <w:r w:rsidRPr="00A811F5">
              <w:rPr>
                <w:rFonts w:cs="Calibri"/>
                <w:b/>
                <w:szCs w:val="21"/>
              </w:rPr>
              <w:t>Plaats</w:t>
            </w:r>
          </w:p>
          <w:p w14:paraId="04FF8A53" w14:textId="77777777" w:rsidR="00D2517C" w:rsidRPr="00A811F5" w:rsidRDefault="00D2517C" w:rsidP="00FF0C1F">
            <w:pPr>
              <w:jc w:val="both"/>
              <w:rPr>
                <w:rFonts w:cs="Calibri"/>
                <w:b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5A6A5836" w14:textId="77777777" w:rsidR="00D2517C" w:rsidRPr="00A811F5" w:rsidRDefault="00D2517C" w:rsidP="00FF0C1F">
            <w:pPr>
              <w:jc w:val="both"/>
              <w:rPr>
                <w:rFonts w:cs="Calibri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CC6E316" w14:textId="77777777" w:rsidR="00D2517C" w:rsidRPr="00A811F5" w:rsidRDefault="00D2517C" w:rsidP="00FF0C1F">
            <w:pPr>
              <w:jc w:val="both"/>
              <w:rPr>
                <w:rFonts w:cs="Calibri"/>
                <w:b/>
                <w:szCs w:val="21"/>
              </w:rPr>
            </w:pPr>
          </w:p>
          <w:p w14:paraId="3502AA2B" w14:textId="77777777" w:rsidR="00D2517C" w:rsidRPr="00A811F5" w:rsidRDefault="00D2517C" w:rsidP="00FF0C1F">
            <w:pPr>
              <w:jc w:val="both"/>
              <w:rPr>
                <w:rFonts w:cs="Calibri"/>
                <w:b/>
                <w:szCs w:val="21"/>
              </w:rPr>
            </w:pPr>
            <w:r w:rsidRPr="00A811F5">
              <w:rPr>
                <w:rFonts w:cs="Calibri"/>
                <w:b/>
                <w:szCs w:val="21"/>
              </w:rPr>
              <w:t>Datum</w:t>
            </w:r>
          </w:p>
          <w:p w14:paraId="42471208" w14:textId="77777777" w:rsidR="00D2517C" w:rsidRPr="00A811F5" w:rsidRDefault="00D2517C" w:rsidP="00FF0C1F">
            <w:pPr>
              <w:jc w:val="both"/>
              <w:rPr>
                <w:rFonts w:cs="Calibri"/>
                <w:b/>
                <w:szCs w:val="21"/>
              </w:rPr>
            </w:pPr>
          </w:p>
        </w:tc>
        <w:tc>
          <w:tcPr>
            <w:tcW w:w="2825" w:type="dxa"/>
          </w:tcPr>
          <w:p w14:paraId="3B8B91A7" w14:textId="77777777" w:rsidR="00D2517C" w:rsidRPr="00A811F5" w:rsidRDefault="00D2517C" w:rsidP="00FF0C1F">
            <w:pPr>
              <w:jc w:val="both"/>
              <w:rPr>
                <w:rFonts w:cs="Calibri"/>
                <w:b/>
                <w:szCs w:val="21"/>
                <w:u w:val="single"/>
              </w:rPr>
            </w:pPr>
          </w:p>
        </w:tc>
      </w:tr>
      <w:tr w:rsidR="00D2517C" w:rsidRPr="00A811F5" w14:paraId="34CF74AF" w14:textId="77777777" w:rsidTr="00162A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66"/>
        </w:trPr>
        <w:tc>
          <w:tcPr>
            <w:tcW w:w="1843" w:type="dxa"/>
            <w:vAlign w:val="center"/>
          </w:tcPr>
          <w:p w14:paraId="0D85CB47" w14:textId="77777777" w:rsidR="00D2517C" w:rsidRPr="00A811F5" w:rsidRDefault="00D2517C" w:rsidP="00FF0C1F">
            <w:pPr>
              <w:jc w:val="both"/>
              <w:rPr>
                <w:rFonts w:cs="Calibri"/>
                <w:b/>
                <w:szCs w:val="21"/>
              </w:rPr>
            </w:pPr>
          </w:p>
          <w:p w14:paraId="60D4179E" w14:textId="77777777" w:rsidR="00D2517C" w:rsidRPr="00A811F5" w:rsidRDefault="00D2517C" w:rsidP="00FF0C1F">
            <w:pPr>
              <w:jc w:val="both"/>
              <w:rPr>
                <w:rFonts w:cs="Calibri"/>
                <w:b/>
                <w:szCs w:val="21"/>
              </w:rPr>
            </w:pPr>
            <w:r w:rsidRPr="00A811F5">
              <w:rPr>
                <w:rFonts w:cs="Calibri"/>
                <w:b/>
                <w:szCs w:val="21"/>
              </w:rPr>
              <w:t>Naam</w:t>
            </w:r>
          </w:p>
          <w:p w14:paraId="439AE469" w14:textId="77777777" w:rsidR="00D2517C" w:rsidRPr="00A811F5" w:rsidRDefault="00D2517C" w:rsidP="00FF0C1F">
            <w:pPr>
              <w:jc w:val="both"/>
              <w:rPr>
                <w:rFonts w:cs="Calibri"/>
                <w:b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28396C15" w14:textId="77777777" w:rsidR="00D2517C" w:rsidRPr="00A811F5" w:rsidRDefault="00D2517C" w:rsidP="00FF0C1F">
            <w:pPr>
              <w:jc w:val="both"/>
              <w:rPr>
                <w:rFonts w:cs="Calibri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DF43699" w14:textId="77777777" w:rsidR="00D2517C" w:rsidRPr="00A811F5" w:rsidRDefault="00D2517C" w:rsidP="00FF0C1F">
            <w:pPr>
              <w:jc w:val="both"/>
              <w:rPr>
                <w:rFonts w:cs="Calibri"/>
                <w:b/>
                <w:szCs w:val="21"/>
              </w:rPr>
            </w:pPr>
          </w:p>
          <w:p w14:paraId="5CDF64AC" w14:textId="77777777" w:rsidR="00D2517C" w:rsidRPr="00A811F5" w:rsidRDefault="00D2517C" w:rsidP="00FF0C1F">
            <w:pPr>
              <w:jc w:val="both"/>
              <w:rPr>
                <w:rFonts w:cs="Calibri"/>
                <w:b/>
                <w:szCs w:val="21"/>
              </w:rPr>
            </w:pPr>
            <w:r w:rsidRPr="00A811F5">
              <w:rPr>
                <w:rFonts w:cs="Calibri"/>
                <w:b/>
                <w:szCs w:val="21"/>
              </w:rPr>
              <w:t>Functie</w:t>
            </w:r>
          </w:p>
          <w:p w14:paraId="0125F334" w14:textId="77777777" w:rsidR="00D2517C" w:rsidRPr="00A811F5" w:rsidRDefault="00D2517C" w:rsidP="00FF0C1F">
            <w:pPr>
              <w:jc w:val="both"/>
              <w:rPr>
                <w:rFonts w:cs="Calibri"/>
                <w:b/>
                <w:szCs w:val="21"/>
              </w:rPr>
            </w:pPr>
          </w:p>
        </w:tc>
        <w:tc>
          <w:tcPr>
            <w:tcW w:w="2825" w:type="dxa"/>
          </w:tcPr>
          <w:p w14:paraId="27EFC7C4" w14:textId="77777777" w:rsidR="00D2517C" w:rsidRPr="00A811F5" w:rsidRDefault="00D2517C" w:rsidP="00FF0C1F">
            <w:pPr>
              <w:jc w:val="both"/>
              <w:rPr>
                <w:rFonts w:cs="Calibri"/>
                <w:b/>
                <w:szCs w:val="21"/>
                <w:u w:val="single"/>
              </w:rPr>
            </w:pPr>
          </w:p>
        </w:tc>
      </w:tr>
      <w:tr w:rsidR="00D2517C" w:rsidRPr="00A811F5" w14:paraId="778B9E15" w14:textId="77777777" w:rsidTr="005D78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875"/>
        </w:trPr>
        <w:tc>
          <w:tcPr>
            <w:tcW w:w="1843" w:type="dxa"/>
          </w:tcPr>
          <w:p w14:paraId="15BC31AF" w14:textId="77777777" w:rsidR="00D2517C" w:rsidRPr="00A811F5" w:rsidRDefault="00D2517C" w:rsidP="00FF0C1F">
            <w:pPr>
              <w:jc w:val="both"/>
              <w:rPr>
                <w:rFonts w:cs="Calibri"/>
                <w:b/>
                <w:szCs w:val="21"/>
              </w:rPr>
            </w:pPr>
          </w:p>
          <w:p w14:paraId="5190AC77" w14:textId="787B7ECC" w:rsidR="00D2517C" w:rsidRDefault="00D2517C" w:rsidP="00FF0C1F">
            <w:pPr>
              <w:jc w:val="both"/>
              <w:rPr>
                <w:rFonts w:cs="Calibri"/>
                <w:b/>
                <w:szCs w:val="21"/>
              </w:rPr>
            </w:pPr>
            <w:r w:rsidRPr="00A811F5">
              <w:rPr>
                <w:rFonts w:cs="Calibri"/>
                <w:b/>
                <w:szCs w:val="21"/>
              </w:rPr>
              <w:t>Handtekening</w:t>
            </w:r>
          </w:p>
          <w:p w14:paraId="25A4EE88" w14:textId="77777777" w:rsidR="00162AAB" w:rsidRPr="00162AAB" w:rsidRDefault="00162AAB" w:rsidP="00162AAB">
            <w:pPr>
              <w:pStyle w:val="BodytextTUEindhoven"/>
            </w:pPr>
          </w:p>
          <w:p w14:paraId="307D2651" w14:textId="77777777" w:rsidR="00D2517C" w:rsidRPr="00A811F5" w:rsidRDefault="00D2517C" w:rsidP="00FF0C1F">
            <w:pPr>
              <w:jc w:val="both"/>
              <w:rPr>
                <w:rFonts w:cs="Calibri"/>
                <w:b/>
                <w:szCs w:val="21"/>
              </w:rPr>
            </w:pPr>
          </w:p>
        </w:tc>
        <w:tc>
          <w:tcPr>
            <w:tcW w:w="7361" w:type="dxa"/>
            <w:gridSpan w:val="4"/>
          </w:tcPr>
          <w:p w14:paraId="4C33BAA1" w14:textId="77777777" w:rsidR="00D2517C" w:rsidRPr="00A811F5" w:rsidRDefault="00D2517C" w:rsidP="00FF0C1F">
            <w:pPr>
              <w:jc w:val="both"/>
              <w:rPr>
                <w:rFonts w:cs="Calibri"/>
                <w:b/>
                <w:szCs w:val="21"/>
                <w:u w:val="single"/>
              </w:rPr>
            </w:pPr>
          </w:p>
        </w:tc>
      </w:tr>
    </w:tbl>
    <w:p w14:paraId="26DBC6FE" w14:textId="77777777" w:rsidR="00204870" w:rsidRPr="00A811F5" w:rsidRDefault="00204870" w:rsidP="005D78AC">
      <w:pPr>
        <w:pStyle w:val="Koptekst"/>
        <w:rPr>
          <w:rFonts w:cs="Calibri"/>
          <w:szCs w:val="21"/>
        </w:rPr>
      </w:pPr>
    </w:p>
    <w:sectPr w:rsidR="00204870" w:rsidRPr="00A811F5" w:rsidSect="00A811F5">
      <w:headerReference w:type="default" r:id="rId9"/>
      <w:footerReference w:type="default" r:id="rId10"/>
      <w:pgSz w:w="11907" w:h="16840" w:code="9"/>
      <w:pgMar w:top="1582" w:right="1361" w:bottom="1162" w:left="1247" w:header="53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E9225" w14:textId="77777777" w:rsidR="00080735" w:rsidRDefault="00080735">
      <w:r>
        <w:separator/>
      </w:r>
    </w:p>
  </w:endnote>
  <w:endnote w:type="continuationSeparator" w:id="0">
    <w:p w14:paraId="078A5982" w14:textId="77777777" w:rsidR="00080735" w:rsidRDefault="00080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eSans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31678" w:rightFromText="31678" w:topFromText="578" w:bottomFromText="1111" w:vertAnchor="page" w:horzAnchor="margin" w:tblpX="1" w:tblpY="15934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67"/>
      <w:gridCol w:w="1877"/>
      <w:gridCol w:w="1868"/>
    </w:tblGrid>
    <w:tr w:rsidR="00A811F5" w:rsidRPr="00DE1826" w14:paraId="19A3A558" w14:textId="77777777" w:rsidTr="00A811F5">
      <w:trPr>
        <w:trHeight w:hRule="exact" w:val="170"/>
      </w:trPr>
      <w:tc>
        <w:tcPr>
          <w:tcW w:w="1867" w:type="dxa"/>
        </w:tcPr>
        <w:p w14:paraId="1199F683" w14:textId="77777777" w:rsidR="00A811F5" w:rsidRPr="00DE1826" w:rsidRDefault="00A811F5" w:rsidP="00A811F5">
          <w:pPr>
            <w:pStyle w:val="DocumentdataTUEindhoven"/>
          </w:pPr>
          <w:r>
            <w:t>Datum</w:t>
          </w:r>
        </w:p>
      </w:tc>
      <w:tc>
        <w:tcPr>
          <w:tcW w:w="1877" w:type="dxa"/>
        </w:tcPr>
        <w:p w14:paraId="5A92CAF7" w14:textId="77777777" w:rsidR="00A811F5" w:rsidRPr="00DE1826" w:rsidRDefault="003D1FB2" w:rsidP="00A811F5">
          <w:pPr>
            <w:pStyle w:val="DocumentdataTUEindhoven"/>
          </w:pPr>
          <w:r>
            <w:t>Inschrijf</w:t>
          </w:r>
          <w:r w:rsidR="00C77A58">
            <w:t>biljet</w:t>
          </w:r>
        </w:p>
      </w:tc>
      <w:tc>
        <w:tcPr>
          <w:tcW w:w="1868" w:type="dxa"/>
        </w:tcPr>
        <w:p w14:paraId="4C815B98" w14:textId="77777777" w:rsidR="00A811F5" w:rsidRPr="00DE1826" w:rsidRDefault="00A811F5" w:rsidP="00A811F5">
          <w:pPr>
            <w:pStyle w:val="DocumentdataTUEindhoven"/>
          </w:pPr>
        </w:p>
      </w:tc>
    </w:tr>
    <w:tr w:rsidR="00A811F5" w:rsidRPr="00DE1826" w14:paraId="2854C62E" w14:textId="77777777" w:rsidTr="00A811F5">
      <w:trPr>
        <w:trHeight w:hRule="exact" w:val="190"/>
      </w:trPr>
      <w:tc>
        <w:tcPr>
          <w:tcW w:w="1867" w:type="dxa"/>
        </w:tcPr>
        <w:p w14:paraId="360AF39E" w14:textId="77777777" w:rsidR="00A811F5" w:rsidRPr="00E21C45" w:rsidRDefault="00080735" w:rsidP="00A811F5">
          <w:pPr>
            <w:pStyle w:val="DocumentdataTUEindhoven"/>
          </w:pPr>
          <w:sdt>
            <w:sdtPr>
              <w:tag w:val="Date"/>
              <w:id w:val="31544522"/>
              <w:placeholder>
                <w:docPart w:val="E8A7D7ECDFF15F49BA7EEC18D7429A5A"/>
              </w:placeholder>
              <w:dataBinding w:prefixMappings="xmlns:ns0='http://www.joulesunlimited.com/ccmappings' " w:xpath="/ns0:ju[1]/ns0:Date[1]" w:storeItemID="{CE0030F4-5496-47A1-9B9F-55EE688BF515}"/>
              <w:date>
                <w:dateFormat w:val="d MMMM yyyy"/>
                <w:lid w:val="nl-NL"/>
                <w:storeMappedDataAs w:val="dateTime"/>
                <w:calendar w:val="gregorian"/>
              </w:date>
            </w:sdtPr>
            <w:sdtEndPr/>
            <w:sdtContent>
              <w:r w:rsidR="00A811F5">
                <w:t>Datum</w:t>
              </w:r>
            </w:sdtContent>
          </w:sdt>
        </w:p>
      </w:tc>
      <w:tc>
        <w:tcPr>
          <w:tcW w:w="1877" w:type="dxa"/>
        </w:tcPr>
        <w:p w14:paraId="5D30B549" w14:textId="4CE73431" w:rsidR="00A811F5" w:rsidRPr="004A44E8" w:rsidRDefault="00080735" w:rsidP="00A811F5">
          <w:pPr>
            <w:pStyle w:val="DocumentdataTUEindhoven"/>
          </w:pPr>
          <w:sdt>
            <w:sdtPr>
              <w:tag w:val="Our reference"/>
              <w:id w:val="-1616742815"/>
              <w:placeholder>
                <w:docPart w:val="306B38DAD1DEC24B86C89BBC2E24885F"/>
              </w:placeholder>
              <w:dataBinding w:prefixMappings="xmlns:ns0='http://www.joulesunlimited.com/ccmappings' " w:xpath="/ns0:ju[1]/ns0:Our_20_reference[1]" w:storeItemID="{CE0030F4-5496-47A1-9B9F-55EE688BF515}"/>
              <w:text/>
            </w:sdtPr>
            <w:sdtEndPr/>
            <w:sdtContent>
              <w:r w:rsidR="001B1A9A">
                <w:t>PCM202</w:t>
              </w:r>
              <w:r w:rsidR="005D78AC">
                <w:t>6</w:t>
              </w:r>
              <w:r w:rsidR="001B1A9A">
                <w:t>-10041-IL</w:t>
              </w:r>
            </w:sdtContent>
          </w:sdt>
        </w:p>
      </w:tc>
      <w:tc>
        <w:tcPr>
          <w:tcW w:w="1868" w:type="dxa"/>
        </w:tcPr>
        <w:p w14:paraId="30A796E6" w14:textId="77777777" w:rsidR="00A811F5" w:rsidRPr="00DE1826" w:rsidRDefault="00A811F5" w:rsidP="00A811F5">
          <w:pPr>
            <w:pStyle w:val="DocumentdataTUEindhoven"/>
          </w:pPr>
        </w:p>
      </w:tc>
    </w:tr>
  </w:tbl>
  <w:p w14:paraId="57439745" w14:textId="77777777" w:rsidR="00E66489" w:rsidRDefault="00E6648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6FCDD" w14:textId="77777777" w:rsidR="00080735" w:rsidRDefault="00080735">
      <w:r>
        <w:separator/>
      </w:r>
    </w:p>
  </w:footnote>
  <w:footnote w:type="continuationSeparator" w:id="0">
    <w:p w14:paraId="227C65CA" w14:textId="77777777" w:rsidR="00080735" w:rsidRDefault="00080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8327F" w14:textId="77777777" w:rsidR="00AF1E3E" w:rsidRPr="002900B8" w:rsidRDefault="00E66489" w:rsidP="002900B8">
    <w:pPr>
      <w:pStyle w:val="Koptekst"/>
    </w:pPr>
    <w:r>
      <w:rPr>
        <w:rFonts w:asciiTheme="minorHAnsi" w:hAnsiTheme="minorHAnsi"/>
        <w:noProof/>
        <w:sz w:val="24"/>
        <w:lang w:val="en-US" w:eastAsia="en-US"/>
      </w:rPr>
      <w:drawing>
        <wp:anchor distT="0" distB="0" distL="114300" distR="114300" simplePos="0" relativeHeight="251659264" behindDoc="0" locked="0" layoutInCell="1" allowOverlap="1" wp14:anchorId="14DBC8C5" wp14:editId="4EB1FC04">
          <wp:simplePos x="0" y="0"/>
          <wp:positionH relativeFrom="margin">
            <wp:posOffset>0</wp:posOffset>
          </wp:positionH>
          <wp:positionV relativeFrom="page">
            <wp:posOffset>360045</wp:posOffset>
          </wp:positionV>
          <wp:extent cx="2340000" cy="486000"/>
          <wp:effectExtent l="0" t="0" r="0" b="0"/>
          <wp:wrapNone/>
          <wp:docPr id="1450512385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Ue-logo-descriptor-line-scarlet-rgb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6A8CEA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966D86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AF3C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A20A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A03FC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A8064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A86C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E83C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E2380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E234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576E4"/>
    <w:multiLevelType w:val="multilevel"/>
    <w:tmpl w:val="9C968EB4"/>
    <w:styleLink w:val="AgendaitemlistTUEindhoven"/>
    <w:lvl w:ilvl="0">
      <w:start w:val="1"/>
      <w:numFmt w:val="decimal"/>
      <w:pStyle w:val="AgendaitemTUEindhoven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40615D1"/>
    <w:multiLevelType w:val="hybridMultilevel"/>
    <w:tmpl w:val="4DA89E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A6A4221"/>
    <w:multiLevelType w:val="multilevel"/>
    <w:tmpl w:val="2C04FD0C"/>
    <w:styleLink w:val="ListdashTUEindhoven"/>
    <w:lvl w:ilvl="0">
      <w:start w:val="1"/>
      <w:numFmt w:val="bullet"/>
      <w:pStyle w:val="Listdash1stlevelTUEindhoven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Listdash2ndlevelTUEindhoven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Listdash3rdlevelTUEindhoven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13" w15:restartNumberingAfterBreak="0">
    <w:nsid w:val="0C123F12"/>
    <w:multiLevelType w:val="multilevel"/>
    <w:tmpl w:val="C8D66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TUEIndexHeadingSub"/>
      <w:lvlText w:val="%1.%2."/>
      <w:lvlJc w:val="left"/>
      <w:pPr>
        <w:tabs>
          <w:tab w:val="num" w:pos="227"/>
        </w:tabs>
        <w:ind w:left="510" w:hanging="510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216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680" w:hanging="1440"/>
      </w:pPr>
      <w:rPr>
        <w:rFonts w:hint="default"/>
      </w:rPr>
    </w:lvl>
  </w:abstractNum>
  <w:abstractNum w:abstractNumId="14" w15:restartNumberingAfterBreak="0">
    <w:nsid w:val="0E8C4809"/>
    <w:multiLevelType w:val="multilevel"/>
    <w:tmpl w:val="34064A0C"/>
    <w:styleLink w:val="ListopenbulletTUEindhoven"/>
    <w:lvl w:ilvl="0">
      <w:start w:val="1"/>
      <w:numFmt w:val="bullet"/>
      <w:pStyle w:val="Listopenbullet1stlevelTUEindhoven"/>
      <w:lvlText w:val="○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Listopenbullet2ndlevelTUEindhoven"/>
      <w:lvlText w:val="○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Listopenbullet3rdlevelTUEindhoven"/>
      <w:lvlText w:val="○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○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○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○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○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○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○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10B933AC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112205A6"/>
    <w:multiLevelType w:val="multilevel"/>
    <w:tmpl w:val="D65AE4AA"/>
    <w:styleLink w:val="ListbulletTUEindhoven"/>
    <w:lvl w:ilvl="0">
      <w:start w:val="1"/>
      <w:numFmt w:val="bullet"/>
      <w:pStyle w:val="Listbullet1stlevelTUEindhoven"/>
      <w:lvlText w:val="•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Listbullet2ndlevelTUEindhoven"/>
      <w:lvlText w:val="•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Listbullet3rdlevelTUEindhoven"/>
      <w:lvlText w:val="•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hint="default"/>
      </w:rPr>
    </w:lvl>
  </w:abstractNum>
  <w:abstractNum w:abstractNumId="17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12917BE8"/>
    <w:multiLevelType w:val="multilevel"/>
    <w:tmpl w:val="068471BC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  <w:sz w:val="32"/>
      </w:rPr>
    </w:lvl>
    <w:lvl w:ilvl="1">
      <w:start w:val="1"/>
      <w:numFmt w:val="decimal"/>
      <w:pStyle w:val="TUEHeading"/>
      <w:lvlText w:val="%1.%2"/>
      <w:lvlJc w:val="left"/>
      <w:pPr>
        <w:tabs>
          <w:tab w:val="num" w:pos="680"/>
        </w:tabs>
        <w:ind w:left="737" w:hanging="737"/>
      </w:pPr>
      <w:rPr>
        <w:rFonts w:ascii="Arial" w:hAnsi="Arial" w:hint="default"/>
        <w:b/>
        <w:i w:val="0"/>
        <w:sz w:val="32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1077"/>
        </w:tabs>
        <w:ind w:left="227" w:hanging="22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18437957"/>
    <w:multiLevelType w:val="multilevel"/>
    <w:tmpl w:val="6CDE0D36"/>
    <w:lvl w:ilvl="0">
      <w:start w:val="1"/>
      <w:numFmt w:val="bullet"/>
      <w:pStyle w:val="TUE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1CE660B2"/>
    <w:multiLevelType w:val="multilevel"/>
    <w:tmpl w:val="EEB40BC6"/>
    <w:lvl w:ilvl="0">
      <w:start w:val="1"/>
      <w:numFmt w:val="bullet"/>
      <w:pStyle w:val="TUEListDash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224"/>
        </w:tabs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2232"/>
        </w:tabs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736"/>
        </w:tabs>
        <w:ind w:left="2736" w:hanging="936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3240"/>
        </w:tabs>
        <w:ind w:left="3240" w:hanging="108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3744"/>
        </w:tabs>
        <w:ind w:left="3744" w:hanging="1224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4320"/>
        </w:tabs>
        <w:ind w:left="4320" w:hanging="1440"/>
      </w:pPr>
      <w:rPr>
        <w:rFonts w:ascii="Symbol" w:hAnsi="Symbol" w:hint="default"/>
      </w:rPr>
    </w:lvl>
  </w:abstractNum>
  <w:abstractNum w:abstractNumId="21" w15:restartNumberingAfterBreak="0">
    <w:nsid w:val="1FF543CB"/>
    <w:multiLevelType w:val="multilevel"/>
    <w:tmpl w:val="ADA29096"/>
    <w:numStyleLink w:val="AppendixnumberingTUEindhoven"/>
  </w:abstractNum>
  <w:abstractNum w:abstractNumId="22" w15:restartNumberingAfterBreak="0">
    <w:nsid w:val="278606BA"/>
    <w:multiLevelType w:val="hybridMultilevel"/>
    <w:tmpl w:val="E5CA1CD0"/>
    <w:lvl w:ilvl="0" w:tplc="3550B20C">
      <w:start w:val="1"/>
      <w:numFmt w:val="bullet"/>
      <w:pStyle w:val="TUECheckboxUnChecked"/>
      <w:lvlText w:val="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665843"/>
    <w:multiLevelType w:val="multilevel"/>
    <w:tmpl w:val="ADA29096"/>
    <w:styleLink w:val="AppendixnumberingTUEindhoven"/>
    <w:lvl w:ilvl="0">
      <w:start w:val="1"/>
      <w:numFmt w:val="decimal"/>
      <w:pStyle w:val="Appendixheading1TUEindhoven"/>
      <w:suff w:val="space"/>
      <w:lvlText w:val="Appendix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Appendixheading2TUEindhoven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24" w15:restartNumberingAfterBreak="0">
    <w:nsid w:val="344165C1"/>
    <w:multiLevelType w:val="multilevel"/>
    <w:tmpl w:val="CA46958A"/>
    <w:numStyleLink w:val="HeadingnumberingTUEindhoven"/>
  </w:abstractNum>
  <w:abstractNum w:abstractNumId="25" w15:restartNumberingAfterBreak="0">
    <w:nsid w:val="365815B2"/>
    <w:multiLevelType w:val="multilevel"/>
    <w:tmpl w:val="89367262"/>
    <w:styleLink w:val="ListnumberTUEindhoven"/>
    <w:lvl w:ilvl="0">
      <w:start w:val="1"/>
      <w:numFmt w:val="decimal"/>
      <w:pStyle w:val="Listnumber1stlevelTUEindhoven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ber2ndlevelTUEindhoven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Listnumber3rdlevelTUEindhoven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26" w15:restartNumberingAfterBreak="0">
    <w:nsid w:val="39E36DA0"/>
    <w:multiLevelType w:val="hybridMultilevel"/>
    <w:tmpl w:val="CBCCCB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6D2F47"/>
    <w:multiLevelType w:val="multilevel"/>
    <w:tmpl w:val="11289106"/>
    <w:numStyleLink w:val="ListlowercaseletterTUEindhoven"/>
  </w:abstractNum>
  <w:abstractNum w:abstractNumId="28" w15:restartNumberingAfterBreak="0">
    <w:nsid w:val="3B6421F0"/>
    <w:multiLevelType w:val="multilevel"/>
    <w:tmpl w:val="2C04FD0C"/>
    <w:numStyleLink w:val="ListdashTUEindhoven"/>
  </w:abstractNum>
  <w:abstractNum w:abstractNumId="29" w15:restartNumberingAfterBreak="0">
    <w:nsid w:val="3DB05394"/>
    <w:multiLevelType w:val="multilevel"/>
    <w:tmpl w:val="0344A162"/>
    <w:lvl w:ilvl="0">
      <w:start w:val="1"/>
      <w:numFmt w:val="decimal"/>
      <w:lvlText w:val="%1."/>
      <w:lvlJc w:val="left"/>
      <w:pPr>
        <w:tabs>
          <w:tab w:val="num" w:pos="853"/>
        </w:tabs>
        <w:ind w:left="853" w:hanging="13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3"/>
        </w:tabs>
        <w:ind w:left="1285" w:hanging="432"/>
      </w:pPr>
      <w:rPr>
        <w:rFonts w:hint="default"/>
      </w:rPr>
    </w:lvl>
    <w:lvl w:ilvl="2">
      <w:start w:val="1"/>
      <w:numFmt w:val="decimal"/>
      <w:lvlRestart w:val="0"/>
      <w:pStyle w:val="TUEIndexHeadingSubSub"/>
      <w:lvlText w:val="%1.%2.%3."/>
      <w:lvlJc w:val="left"/>
      <w:pPr>
        <w:tabs>
          <w:tab w:val="num" w:pos="113"/>
        </w:tabs>
        <w:ind w:left="737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1060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33"/>
        </w:tabs>
        <w:ind w:left="27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53"/>
        </w:tabs>
        <w:ind w:left="32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73"/>
        </w:tabs>
        <w:ind w:left="37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93"/>
        </w:tabs>
        <w:ind w:left="42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53"/>
        </w:tabs>
        <w:ind w:left="4813" w:hanging="1440"/>
      </w:pPr>
      <w:rPr>
        <w:rFonts w:hint="default"/>
      </w:rPr>
    </w:lvl>
  </w:abstractNum>
  <w:abstractNum w:abstractNumId="30" w15:restartNumberingAfterBreak="0">
    <w:nsid w:val="40EF61F8"/>
    <w:multiLevelType w:val="multilevel"/>
    <w:tmpl w:val="CA46958A"/>
    <w:styleLink w:val="HeadingnumberingTUEindhoven"/>
    <w:lvl w:ilvl="0">
      <w:start w:val="1"/>
      <w:numFmt w:val="decimal"/>
      <w:pStyle w:val="Kop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31" w15:restartNumberingAfterBreak="0">
    <w:nsid w:val="43CE7A65"/>
    <w:multiLevelType w:val="multilevel"/>
    <w:tmpl w:val="4B2660B8"/>
    <w:lvl w:ilvl="0">
      <w:start w:val="1"/>
      <w:numFmt w:val="decimal"/>
      <w:pStyle w:val="TUEChapter"/>
      <w:lvlText w:val="%1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1077"/>
        </w:tabs>
        <w:ind w:left="227" w:hanging="22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45A51D80"/>
    <w:multiLevelType w:val="hybridMultilevel"/>
    <w:tmpl w:val="9C88B776"/>
    <w:lvl w:ilvl="0" w:tplc="A1FCD096">
      <w:start w:val="1"/>
      <w:numFmt w:val="decimal"/>
      <w:pStyle w:val="TUEListNumber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4D94685A"/>
    <w:multiLevelType w:val="hybridMultilevel"/>
    <w:tmpl w:val="0EF2C0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C71C01"/>
    <w:multiLevelType w:val="multilevel"/>
    <w:tmpl w:val="2F786F22"/>
    <w:styleLink w:val="ListstandardTUEindhoven"/>
    <w:lvl w:ilvl="0">
      <w:start w:val="1"/>
      <w:numFmt w:val="none"/>
      <w:pStyle w:val="Liststandard1stlevelTUEindhoven"/>
      <w:lvlText w:val="•"/>
      <w:lvlJc w:val="left"/>
      <w:pPr>
        <w:ind w:left="284" w:hanging="284"/>
      </w:pPr>
      <w:rPr>
        <w:rFonts w:hint="default"/>
      </w:rPr>
    </w:lvl>
    <w:lvl w:ilvl="1">
      <w:start w:val="1"/>
      <w:numFmt w:val="none"/>
      <w:pStyle w:val="Liststandard2ndlevelTUEindhoven"/>
      <w:lvlText w:val="-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Liststandard3rdlevelTUEindhoven"/>
      <w:lvlText w:val="&gt;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hint="default"/>
        <w:color w:val="000000" w:themeColor="text1"/>
      </w:rPr>
    </w:lvl>
  </w:abstractNum>
  <w:abstractNum w:abstractNumId="36" w15:restartNumberingAfterBreak="0">
    <w:nsid w:val="4F773E7A"/>
    <w:multiLevelType w:val="multilevel"/>
    <w:tmpl w:val="D65AE4AA"/>
    <w:numStyleLink w:val="ListbulletTUEindhoven"/>
  </w:abstractNum>
  <w:abstractNum w:abstractNumId="37" w15:restartNumberingAfterBreak="0">
    <w:nsid w:val="55045049"/>
    <w:multiLevelType w:val="hybridMultilevel"/>
    <w:tmpl w:val="ADB225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501C11"/>
    <w:multiLevelType w:val="singleLevel"/>
    <w:tmpl w:val="F88230D2"/>
    <w:lvl w:ilvl="0">
      <w:start w:val="1"/>
      <w:numFmt w:val="decimal"/>
      <w:pStyle w:val="Niveau1nr"/>
      <w:lvlText w:val="%1."/>
      <w:lvlJc w:val="left"/>
      <w:pPr>
        <w:tabs>
          <w:tab w:val="num" w:pos="680"/>
        </w:tabs>
        <w:ind w:left="680" w:hanging="680"/>
      </w:pPr>
      <w:rPr>
        <w:rFonts w:cs="Times New Roman"/>
      </w:rPr>
    </w:lvl>
  </w:abstractNum>
  <w:abstractNum w:abstractNumId="39" w15:restartNumberingAfterBreak="0">
    <w:nsid w:val="5A746141"/>
    <w:multiLevelType w:val="multilevel"/>
    <w:tmpl w:val="E1FE83D0"/>
    <w:lvl w:ilvl="0">
      <w:start w:val="1"/>
      <w:numFmt w:val="decimal"/>
      <w:lvlText w:val="%1"/>
      <w:lvlJc w:val="left"/>
      <w:pPr>
        <w:ind w:left="522" w:hanging="432"/>
      </w:pPr>
      <w:rPr>
        <w:rFonts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40" w15:restartNumberingAfterBreak="0">
    <w:nsid w:val="5B78598C"/>
    <w:multiLevelType w:val="multilevel"/>
    <w:tmpl w:val="34064A0C"/>
    <w:numStyleLink w:val="ListopenbulletTUEindhoven"/>
  </w:abstractNum>
  <w:abstractNum w:abstractNumId="41" w15:restartNumberingAfterBreak="0">
    <w:nsid w:val="62E52F15"/>
    <w:multiLevelType w:val="multilevel"/>
    <w:tmpl w:val="F1DE7E66"/>
    <w:lvl w:ilvl="0">
      <w:start w:val="1"/>
      <w:numFmt w:val="lowerLetter"/>
      <w:pStyle w:val="TUEListCharac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64864327"/>
    <w:multiLevelType w:val="multilevel"/>
    <w:tmpl w:val="1E089BA2"/>
    <w:lvl w:ilvl="0">
      <w:start w:val="1"/>
      <w:numFmt w:val="decimal"/>
      <w:pStyle w:val="TUEIndexHeading"/>
      <w:lvlText w:val="%1."/>
      <w:lvlJc w:val="left"/>
      <w:pPr>
        <w:tabs>
          <w:tab w:val="num" w:pos="340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3" w15:restartNumberingAfterBreak="0">
    <w:nsid w:val="659A14AE"/>
    <w:multiLevelType w:val="multilevel"/>
    <w:tmpl w:val="89367262"/>
    <w:numStyleLink w:val="ListnumberTUEindhoven"/>
  </w:abstractNum>
  <w:abstractNum w:abstractNumId="44" w15:restartNumberingAfterBreak="0">
    <w:nsid w:val="66A93248"/>
    <w:multiLevelType w:val="multilevel"/>
    <w:tmpl w:val="11289106"/>
    <w:styleLink w:val="ListlowercaseletterTUEindhoven"/>
    <w:lvl w:ilvl="0">
      <w:start w:val="1"/>
      <w:numFmt w:val="lowerLetter"/>
      <w:pStyle w:val="Listlowercaseletter1stlevelTUEindhoven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istlowercaseletter2ndlevelTUEindhoven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Listlowercaseletter3rdlevelTUEindhoven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45" w15:restartNumberingAfterBreak="0">
    <w:nsid w:val="6BBA04C1"/>
    <w:multiLevelType w:val="multilevel"/>
    <w:tmpl w:val="5F48DFB6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13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pStyle w:val="TUEIndexHeadingSubSubSub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46" w15:restartNumberingAfterBreak="0">
    <w:nsid w:val="6FD74846"/>
    <w:multiLevelType w:val="hybridMultilevel"/>
    <w:tmpl w:val="DE4A432C"/>
    <w:lvl w:ilvl="0" w:tplc="5558A4E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AC2DDC"/>
    <w:multiLevelType w:val="multilevel"/>
    <w:tmpl w:val="9C968EB4"/>
    <w:numStyleLink w:val="AgendaitemlistTUEindhoven"/>
  </w:abstractNum>
  <w:abstractNum w:abstractNumId="48" w15:restartNumberingAfterBreak="0">
    <w:nsid w:val="7FB8145B"/>
    <w:multiLevelType w:val="hybridMultilevel"/>
    <w:tmpl w:val="1880677C"/>
    <w:lvl w:ilvl="0" w:tplc="1DD4B8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778578">
    <w:abstractNumId w:val="16"/>
  </w:num>
  <w:num w:numId="2" w16cid:durableId="1149982761">
    <w:abstractNumId w:val="25"/>
  </w:num>
  <w:num w:numId="3" w16cid:durableId="143746502">
    <w:abstractNumId w:val="14"/>
  </w:num>
  <w:num w:numId="4" w16cid:durableId="1246959455">
    <w:abstractNumId w:val="12"/>
  </w:num>
  <w:num w:numId="5" w16cid:durableId="512229665">
    <w:abstractNumId w:val="33"/>
  </w:num>
  <w:num w:numId="6" w16cid:durableId="2023240347">
    <w:abstractNumId w:val="17"/>
  </w:num>
  <w:num w:numId="7" w16cid:durableId="1320959172">
    <w:abstractNumId w:val="15"/>
  </w:num>
  <w:num w:numId="8" w16cid:durableId="1355156473">
    <w:abstractNumId w:val="44"/>
  </w:num>
  <w:num w:numId="9" w16cid:durableId="507864436">
    <w:abstractNumId w:val="30"/>
  </w:num>
  <w:num w:numId="10" w16cid:durableId="1507400318">
    <w:abstractNumId w:val="35"/>
  </w:num>
  <w:num w:numId="11" w16cid:durableId="379477609">
    <w:abstractNumId w:val="23"/>
  </w:num>
  <w:num w:numId="12" w16cid:durableId="1019087472">
    <w:abstractNumId w:val="9"/>
  </w:num>
  <w:num w:numId="13" w16cid:durableId="102649819">
    <w:abstractNumId w:val="7"/>
  </w:num>
  <w:num w:numId="14" w16cid:durableId="873924407">
    <w:abstractNumId w:val="6"/>
  </w:num>
  <w:num w:numId="15" w16cid:durableId="1316449521">
    <w:abstractNumId w:val="5"/>
  </w:num>
  <w:num w:numId="16" w16cid:durableId="1936747305">
    <w:abstractNumId w:val="4"/>
  </w:num>
  <w:num w:numId="17" w16cid:durableId="2113931283">
    <w:abstractNumId w:val="8"/>
  </w:num>
  <w:num w:numId="18" w16cid:durableId="1351031972">
    <w:abstractNumId w:val="3"/>
  </w:num>
  <w:num w:numId="19" w16cid:durableId="2028407090">
    <w:abstractNumId w:val="2"/>
  </w:num>
  <w:num w:numId="20" w16cid:durableId="1243102281">
    <w:abstractNumId w:val="1"/>
  </w:num>
  <w:num w:numId="21" w16cid:durableId="706218818">
    <w:abstractNumId w:val="0"/>
  </w:num>
  <w:num w:numId="22" w16cid:durableId="1527913203">
    <w:abstractNumId w:val="10"/>
  </w:num>
  <w:num w:numId="23" w16cid:durableId="650866732">
    <w:abstractNumId w:val="36"/>
  </w:num>
  <w:num w:numId="24" w16cid:durableId="472796388">
    <w:abstractNumId w:val="28"/>
  </w:num>
  <w:num w:numId="25" w16cid:durableId="32581297">
    <w:abstractNumId w:val="27"/>
  </w:num>
  <w:num w:numId="26" w16cid:durableId="1527871302">
    <w:abstractNumId w:val="43"/>
  </w:num>
  <w:num w:numId="27" w16cid:durableId="1066954143">
    <w:abstractNumId w:val="40"/>
  </w:num>
  <w:num w:numId="28" w16cid:durableId="701128729">
    <w:abstractNumId w:val="47"/>
  </w:num>
  <w:num w:numId="29" w16cid:durableId="1097944198">
    <w:abstractNumId w:val="24"/>
  </w:num>
  <w:num w:numId="30" w16cid:durableId="63575363">
    <w:abstractNumId w:val="21"/>
  </w:num>
  <w:num w:numId="31" w16cid:durableId="968244688">
    <w:abstractNumId w:val="35"/>
  </w:num>
  <w:num w:numId="32" w16cid:durableId="348991011">
    <w:abstractNumId w:val="31"/>
  </w:num>
  <w:num w:numId="33" w16cid:durableId="2062436414">
    <w:abstractNumId w:val="18"/>
  </w:num>
  <w:num w:numId="34" w16cid:durableId="1242134245">
    <w:abstractNumId w:val="42"/>
  </w:num>
  <w:num w:numId="35" w16cid:durableId="1800295762">
    <w:abstractNumId w:val="13"/>
  </w:num>
  <w:num w:numId="36" w16cid:durableId="457145794">
    <w:abstractNumId w:val="45"/>
  </w:num>
  <w:num w:numId="37" w16cid:durableId="1282876841">
    <w:abstractNumId w:val="19"/>
  </w:num>
  <w:num w:numId="38" w16cid:durableId="1398212629">
    <w:abstractNumId w:val="41"/>
  </w:num>
  <w:num w:numId="39" w16cid:durableId="1825973645">
    <w:abstractNumId w:val="20"/>
  </w:num>
  <w:num w:numId="40" w16cid:durableId="998071566">
    <w:abstractNumId w:val="32"/>
  </w:num>
  <w:num w:numId="41" w16cid:durableId="368847156">
    <w:abstractNumId w:val="29"/>
  </w:num>
  <w:num w:numId="42" w16cid:durableId="538052538">
    <w:abstractNumId w:val="22"/>
  </w:num>
  <w:num w:numId="43" w16cid:durableId="688140762">
    <w:abstractNumId w:val="38"/>
  </w:num>
  <w:num w:numId="44" w16cid:durableId="764500693">
    <w:abstractNumId w:val="39"/>
  </w:num>
  <w:num w:numId="45" w16cid:durableId="93282642">
    <w:abstractNumId w:val="26"/>
  </w:num>
  <w:num w:numId="46" w16cid:durableId="1590508261">
    <w:abstractNumId w:val="46"/>
  </w:num>
  <w:num w:numId="47" w16cid:durableId="649482252">
    <w:abstractNumId w:val="48"/>
  </w:num>
  <w:num w:numId="48" w16cid:durableId="2106490744">
    <w:abstractNumId w:val="11"/>
  </w:num>
  <w:num w:numId="49" w16cid:durableId="260841848">
    <w:abstractNumId w:val="37"/>
  </w:num>
  <w:num w:numId="50" w16cid:durableId="1043793431">
    <w:abstractNumId w:val="34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nl-NL" w:vendorID="1" w:dllVersion="512" w:checkStyle="1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D37"/>
    <w:rsid w:val="00004562"/>
    <w:rsid w:val="000053DE"/>
    <w:rsid w:val="00006237"/>
    <w:rsid w:val="0000663D"/>
    <w:rsid w:val="00010D95"/>
    <w:rsid w:val="00011BFA"/>
    <w:rsid w:val="0001345F"/>
    <w:rsid w:val="00013A37"/>
    <w:rsid w:val="00016650"/>
    <w:rsid w:val="000171B9"/>
    <w:rsid w:val="0002562D"/>
    <w:rsid w:val="00035232"/>
    <w:rsid w:val="000418EF"/>
    <w:rsid w:val="0004263E"/>
    <w:rsid w:val="00046167"/>
    <w:rsid w:val="000518C5"/>
    <w:rsid w:val="000519AD"/>
    <w:rsid w:val="0005205D"/>
    <w:rsid w:val="00052FF4"/>
    <w:rsid w:val="00053E43"/>
    <w:rsid w:val="0005430B"/>
    <w:rsid w:val="00071EBB"/>
    <w:rsid w:val="0007492B"/>
    <w:rsid w:val="00074DAC"/>
    <w:rsid w:val="00080735"/>
    <w:rsid w:val="00080CE8"/>
    <w:rsid w:val="00087540"/>
    <w:rsid w:val="0009698A"/>
    <w:rsid w:val="000A0B8F"/>
    <w:rsid w:val="000A1B78"/>
    <w:rsid w:val="000A3D1B"/>
    <w:rsid w:val="000B5821"/>
    <w:rsid w:val="000C0969"/>
    <w:rsid w:val="000C1A1A"/>
    <w:rsid w:val="000C385E"/>
    <w:rsid w:val="000D3E06"/>
    <w:rsid w:val="000D422B"/>
    <w:rsid w:val="000D6AB7"/>
    <w:rsid w:val="000E55A1"/>
    <w:rsid w:val="000E6E43"/>
    <w:rsid w:val="000F213A"/>
    <w:rsid w:val="000F297E"/>
    <w:rsid w:val="000F2A36"/>
    <w:rsid w:val="000F2D93"/>
    <w:rsid w:val="000F650E"/>
    <w:rsid w:val="000F77AC"/>
    <w:rsid w:val="00100627"/>
    <w:rsid w:val="00100AC8"/>
    <w:rsid w:val="00100B98"/>
    <w:rsid w:val="00101BCE"/>
    <w:rsid w:val="001036A7"/>
    <w:rsid w:val="00104BE9"/>
    <w:rsid w:val="00106601"/>
    <w:rsid w:val="00110A9F"/>
    <w:rsid w:val="00111AEB"/>
    <w:rsid w:val="00112646"/>
    <w:rsid w:val="00114405"/>
    <w:rsid w:val="00115C9D"/>
    <w:rsid w:val="001170AE"/>
    <w:rsid w:val="00122DC1"/>
    <w:rsid w:val="00122DED"/>
    <w:rsid w:val="00123C28"/>
    <w:rsid w:val="00127017"/>
    <w:rsid w:val="00132265"/>
    <w:rsid w:val="00135A2A"/>
    <w:rsid w:val="00135E7B"/>
    <w:rsid w:val="00137CBB"/>
    <w:rsid w:val="00145B8E"/>
    <w:rsid w:val="0014640F"/>
    <w:rsid w:val="001579D8"/>
    <w:rsid w:val="00162AAB"/>
    <w:rsid w:val="0017032E"/>
    <w:rsid w:val="0018093D"/>
    <w:rsid w:val="00197EAF"/>
    <w:rsid w:val="001A2714"/>
    <w:rsid w:val="001B1A9A"/>
    <w:rsid w:val="001B1B37"/>
    <w:rsid w:val="001B4C7E"/>
    <w:rsid w:val="001C11BE"/>
    <w:rsid w:val="001C1849"/>
    <w:rsid w:val="001C63E7"/>
    <w:rsid w:val="001C7CC0"/>
    <w:rsid w:val="001D2A06"/>
    <w:rsid w:val="001E2293"/>
    <w:rsid w:val="001E34AC"/>
    <w:rsid w:val="001E74C0"/>
    <w:rsid w:val="001F5B4F"/>
    <w:rsid w:val="001F5C28"/>
    <w:rsid w:val="001F6547"/>
    <w:rsid w:val="00201BEA"/>
    <w:rsid w:val="00204870"/>
    <w:rsid w:val="0020548B"/>
    <w:rsid w:val="0020607F"/>
    <w:rsid w:val="002063AF"/>
    <w:rsid w:val="00206FF8"/>
    <w:rsid w:val="002074B2"/>
    <w:rsid w:val="00216489"/>
    <w:rsid w:val="00220A9C"/>
    <w:rsid w:val="00230B64"/>
    <w:rsid w:val="00236DE9"/>
    <w:rsid w:val="00242226"/>
    <w:rsid w:val="002518D2"/>
    <w:rsid w:val="002532C8"/>
    <w:rsid w:val="00256039"/>
    <w:rsid w:val="00257AA9"/>
    <w:rsid w:val="002614A1"/>
    <w:rsid w:val="0026223C"/>
    <w:rsid w:val="00262D4E"/>
    <w:rsid w:val="002646C8"/>
    <w:rsid w:val="00280FEF"/>
    <w:rsid w:val="00282B5D"/>
    <w:rsid w:val="00283592"/>
    <w:rsid w:val="00286914"/>
    <w:rsid w:val="002900B8"/>
    <w:rsid w:val="002948A1"/>
    <w:rsid w:val="00294CD2"/>
    <w:rsid w:val="002A2E44"/>
    <w:rsid w:val="002A551A"/>
    <w:rsid w:val="002B08A4"/>
    <w:rsid w:val="002B2998"/>
    <w:rsid w:val="002B64EE"/>
    <w:rsid w:val="002B7BD0"/>
    <w:rsid w:val="002C1A39"/>
    <w:rsid w:val="002C46FB"/>
    <w:rsid w:val="002C7686"/>
    <w:rsid w:val="002D0E88"/>
    <w:rsid w:val="002D4F37"/>
    <w:rsid w:val="002D52B2"/>
    <w:rsid w:val="002D6106"/>
    <w:rsid w:val="002E2611"/>
    <w:rsid w:val="002E274E"/>
    <w:rsid w:val="002E42DE"/>
    <w:rsid w:val="002F7B77"/>
    <w:rsid w:val="0030638C"/>
    <w:rsid w:val="003063C0"/>
    <w:rsid w:val="0030685D"/>
    <w:rsid w:val="00310C04"/>
    <w:rsid w:val="003124AA"/>
    <w:rsid w:val="00314D6C"/>
    <w:rsid w:val="00317DEA"/>
    <w:rsid w:val="00323121"/>
    <w:rsid w:val="00330108"/>
    <w:rsid w:val="00333B50"/>
    <w:rsid w:val="00334D4B"/>
    <w:rsid w:val="00335B5E"/>
    <w:rsid w:val="00337DDE"/>
    <w:rsid w:val="003453ED"/>
    <w:rsid w:val="00346631"/>
    <w:rsid w:val="00364E1D"/>
    <w:rsid w:val="00365254"/>
    <w:rsid w:val="00365327"/>
    <w:rsid w:val="00365DD5"/>
    <w:rsid w:val="00374C23"/>
    <w:rsid w:val="00374D9A"/>
    <w:rsid w:val="00377612"/>
    <w:rsid w:val="00382603"/>
    <w:rsid w:val="0039126D"/>
    <w:rsid w:val="00391861"/>
    <w:rsid w:val="003964D4"/>
    <w:rsid w:val="0039656A"/>
    <w:rsid w:val="003A373D"/>
    <w:rsid w:val="003A555E"/>
    <w:rsid w:val="003A5ED3"/>
    <w:rsid w:val="003A6677"/>
    <w:rsid w:val="003B14A0"/>
    <w:rsid w:val="003B33C5"/>
    <w:rsid w:val="003D09E4"/>
    <w:rsid w:val="003D1FB2"/>
    <w:rsid w:val="003D414A"/>
    <w:rsid w:val="003D74C6"/>
    <w:rsid w:val="003E30F2"/>
    <w:rsid w:val="003E3B7D"/>
    <w:rsid w:val="003E7806"/>
    <w:rsid w:val="003F2747"/>
    <w:rsid w:val="004001AF"/>
    <w:rsid w:val="0040337C"/>
    <w:rsid w:val="004070CF"/>
    <w:rsid w:val="00410AC9"/>
    <w:rsid w:val="0041261E"/>
    <w:rsid w:val="00413C8A"/>
    <w:rsid w:val="00413D08"/>
    <w:rsid w:val="0041674F"/>
    <w:rsid w:val="0041777D"/>
    <w:rsid w:val="004224DD"/>
    <w:rsid w:val="00423F39"/>
    <w:rsid w:val="0042594D"/>
    <w:rsid w:val="004379A2"/>
    <w:rsid w:val="00440530"/>
    <w:rsid w:val="00451FDB"/>
    <w:rsid w:val="00455AD9"/>
    <w:rsid w:val="004564A6"/>
    <w:rsid w:val="00457E1D"/>
    <w:rsid w:val="00464C8A"/>
    <w:rsid w:val="004656F6"/>
    <w:rsid w:val="004659D3"/>
    <w:rsid w:val="00466D71"/>
    <w:rsid w:val="0047392D"/>
    <w:rsid w:val="00474B26"/>
    <w:rsid w:val="0047518D"/>
    <w:rsid w:val="004804E1"/>
    <w:rsid w:val="00481E50"/>
    <w:rsid w:val="00483C5E"/>
    <w:rsid w:val="00484C8E"/>
    <w:rsid w:val="00486319"/>
    <w:rsid w:val="00486C95"/>
    <w:rsid w:val="00487543"/>
    <w:rsid w:val="004875E2"/>
    <w:rsid w:val="00490BBD"/>
    <w:rsid w:val="00497968"/>
    <w:rsid w:val="004A44E8"/>
    <w:rsid w:val="004B4236"/>
    <w:rsid w:val="004C1F2A"/>
    <w:rsid w:val="004C6032"/>
    <w:rsid w:val="004D2412"/>
    <w:rsid w:val="004E7958"/>
    <w:rsid w:val="004F2E26"/>
    <w:rsid w:val="004F6A99"/>
    <w:rsid w:val="00500AEB"/>
    <w:rsid w:val="00501A64"/>
    <w:rsid w:val="00503BFD"/>
    <w:rsid w:val="005043E5"/>
    <w:rsid w:val="005105F2"/>
    <w:rsid w:val="0051171C"/>
    <w:rsid w:val="00512194"/>
    <w:rsid w:val="00515E2F"/>
    <w:rsid w:val="00521726"/>
    <w:rsid w:val="005229C8"/>
    <w:rsid w:val="00522B84"/>
    <w:rsid w:val="00526530"/>
    <w:rsid w:val="0053645C"/>
    <w:rsid w:val="0054495B"/>
    <w:rsid w:val="00545244"/>
    <w:rsid w:val="0054653C"/>
    <w:rsid w:val="00550A2B"/>
    <w:rsid w:val="00553801"/>
    <w:rsid w:val="005615BE"/>
    <w:rsid w:val="00562E3D"/>
    <w:rsid w:val="00562F11"/>
    <w:rsid w:val="005720C5"/>
    <w:rsid w:val="00575FFC"/>
    <w:rsid w:val="005827CF"/>
    <w:rsid w:val="0059471F"/>
    <w:rsid w:val="005A2BEC"/>
    <w:rsid w:val="005A4CC7"/>
    <w:rsid w:val="005A6922"/>
    <w:rsid w:val="005B1050"/>
    <w:rsid w:val="005B4FAF"/>
    <w:rsid w:val="005B6BD9"/>
    <w:rsid w:val="005B7C3D"/>
    <w:rsid w:val="005B7ED3"/>
    <w:rsid w:val="005C5603"/>
    <w:rsid w:val="005C6668"/>
    <w:rsid w:val="005D4151"/>
    <w:rsid w:val="005D5E21"/>
    <w:rsid w:val="005D78AC"/>
    <w:rsid w:val="005E5D44"/>
    <w:rsid w:val="005E658F"/>
    <w:rsid w:val="005F65EA"/>
    <w:rsid w:val="006040DB"/>
    <w:rsid w:val="006045A8"/>
    <w:rsid w:val="00605B51"/>
    <w:rsid w:val="00610369"/>
    <w:rsid w:val="00612C22"/>
    <w:rsid w:val="00621B4E"/>
    <w:rsid w:val="006271BC"/>
    <w:rsid w:val="00633A89"/>
    <w:rsid w:val="006347A0"/>
    <w:rsid w:val="00637C72"/>
    <w:rsid w:val="006575E7"/>
    <w:rsid w:val="00664EE1"/>
    <w:rsid w:val="00672466"/>
    <w:rsid w:val="006767B2"/>
    <w:rsid w:val="00680103"/>
    <w:rsid w:val="00685EED"/>
    <w:rsid w:val="006953A2"/>
    <w:rsid w:val="00695C36"/>
    <w:rsid w:val="006A0EEF"/>
    <w:rsid w:val="006A1EDD"/>
    <w:rsid w:val="006A387A"/>
    <w:rsid w:val="006B13B5"/>
    <w:rsid w:val="006B6044"/>
    <w:rsid w:val="006C5079"/>
    <w:rsid w:val="006C6A2E"/>
    <w:rsid w:val="006C6A9D"/>
    <w:rsid w:val="006D1154"/>
    <w:rsid w:val="006D2ECD"/>
    <w:rsid w:val="006E257D"/>
    <w:rsid w:val="006E2582"/>
    <w:rsid w:val="006F1C33"/>
    <w:rsid w:val="006F4260"/>
    <w:rsid w:val="00703BD3"/>
    <w:rsid w:val="00705849"/>
    <w:rsid w:val="00706308"/>
    <w:rsid w:val="007063FC"/>
    <w:rsid w:val="00706D10"/>
    <w:rsid w:val="007125A7"/>
    <w:rsid w:val="00712665"/>
    <w:rsid w:val="0071386B"/>
    <w:rsid w:val="0072479C"/>
    <w:rsid w:val="00725353"/>
    <w:rsid w:val="0072539D"/>
    <w:rsid w:val="007358BA"/>
    <w:rsid w:val="007361EE"/>
    <w:rsid w:val="00736B94"/>
    <w:rsid w:val="00736D3D"/>
    <w:rsid w:val="00750024"/>
    <w:rsid w:val="00750733"/>
    <w:rsid w:val="007525D1"/>
    <w:rsid w:val="00756C31"/>
    <w:rsid w:val="00763B35"/>
    <w:rsid w:val="00764AF2"/>
    <w:rsid w:val="00766E99"/>
    <w:rsid w:val="00770652"/>
    <w:rsid w:val="00772EE8"/>
    <w:rsid w:val="00775717"/>
    <w:rsid w:val="00776618"/>
    <w:rsid w:val="00776FB1"/>
    <w:rsid w:val="0078653F"/>
    <w:rsid w:val="00787B55"/>
    <w:rsid w:val="0079179F"/>
    <w:rsid w:val="00796A8D"/>
    <w:rsid w:val="007A37C8"/>
    <w:rsid w:val="007B3551"/>
    <w:rsid w:val="007B5373"/>
    <w:rsid w:val="007B7E1C"/>
    <w:rsid w:val="007C0010"/>
    <w:rsid w:val="007C037C"/>
    <w:rsid w:val="007C18A5"/>
    <w:rsid w:val="007C2877"/>
    <w:rsid w:val="007C29F8"/>
    <w:rsid w:val="007C2B89"/>
    <w:rsid w:val="007C309A"/>
    <w:rsid w:val="007C41FD"/>
    <w:rsid w:val="007D4A7D"/>
    <w:rsid w:val="007D6578"/>
    <w:rsid w:val="007E33B5"/>
    <w:rsid w:val="007E7724"/>
    <w:rsid w:val="007F01DE"/>
    <w:rsid w:val="007F3087"/>
    <w:rsid w:val="007F48F0"/>
    <w:rsid w:val="007F653F"/>
    <w:rsid w:val="008064EE"/>
    <w:rsid w:val="00810585"/>
    <w:rsid w:val="00812F64"/>
    <w:rsid w:val="0081621D"/>
    <w:rsid w:val="00823E39"/>
    <w:rsid w:val="00826EA4"/>
    <w:rsid w:val="00832239"/>
    <w:rsid w:val="00854B34"/>
    <w:rsid w:val="00856B05"/>
    <w:rsid w:val="008602A0"/>
    <w:rsid w:val="0086137E"/>
    <w:rsid w:val="008736AE"/>
    <w:rsid w:val="00874FFD"/>
    <w:rsid w:val="008775D3"/>
    <w:rsid w:val="008805DD"/>
    <w:rsid w:val="00883163"/>
    <w:rsid w:val="00886BB9"/>
    <w:rsid w:val="008870F0"/>
    <w:rsid w:val="00890195"/>
    <w:rsid w:val="00892686"/>
    <w:rsid w:val="00893934"/>
    <w:rsid w:val="00897E18"/>
    <w:rsid w:val="008B5CD1"/>
    <w:rsid w:val="008B6DA9"/>
    <w:rsid w:val="008C2F90"/>
    <w:rsid w:val="008C7FA8"/>
    <w:rsid w:val="008D23E7"/>
    <w:rsid w:val="008D3A1C"/>
    <w:rsid w:val="008D57BA"/>
    <w:rsid w:val="008D7BDD"/>
    <w:rsid w:val="008E3B0F"/>
    <w:rsid w:val="008F2D05"/>
    <w:rsid w:val="00901B00"/>
    <w:rsid w:val="0090724E"/>
    <w:rsid w:val="00910D57"/>
    <w:rsid w:val="009221AC"/>
    <w:rsid w:val="009225D7"/>
    <w:rsid w:val="00930E93"/>
    <w:rsid w:val="00934750"/>
    <w:rsid w:val="00934B06"/>
    <w:rsid w:val="00934E30"/>
    <w:rsid w:val="00935271"/>
    <w:rsid w:val="00943209"/>
    <w:rsid w:val="0094509D"/>
    <w:rsid w:val="00945318"/>
    <w:rsid w:val="009477DA"/>
    <w:rsid w:val="00947DAC"/>
    <w:rsid w:val="00950DB4"/>
    <w:rsid w:val="009534C6"/>
    <w:rsid w:val="009606EB"/>
    <w:rsid w:val="00963973"/>
    <w:rsid w:val="00971B3B"/>
    <w:rsid w:val="009734D4"/>
    <w:rsid w:val="00977FA0"/>
    <w:rsid w:val="00986C36"/>
    <w:rsid w:val="00992219"/>
    <w:rsid w:val="00995D1D"/>
    <w:rsid w:val="009970D3"/>
    <w:rsid w:val="009A4C06"/>
    <w:rsid w:val="009A747E"/>
    <w:rsid w:val="009B4C74"/>
    <w:rsid w:val="009C1976"/>
    <w:rsid w:val="009D5AE2"/>
    <w:rsid w:val="00A01CD1"/>
    <w:rsid w:val="00A04258"/>
    <w:rsid w:val="00A07FEF"/>
    <w:rsid w:val="00A1497C"/>
    <w:rsid w:val="00A159AA"/>
    <w:rsid w:val="00A21956"/>
    <w:rsid w:val="00A42BC4"/>
    <w:rsid w:val="00A42EEC"/>
    <w:rsid w:val="00A50406"/>
    <w:rsid w:val="00A50767"/>
    <w:rsid w:val="00A50B18"/>
    <w:rsid w:val="00A53357"/>
    <w:rsid w:val="00A60A58"/>
    <w:rsid w:val="00A618B2"/>
    <w:rsid w:val="00A6357C"/>
    <w:rsid w:val="00A65B09"/>
    <w:rsid w:val="00A65BF6"/>
    <w:rsid w:val="00A670BB"/>
    <w:rsid w:val="00A743F0"/>
    <w:rsid w:val="00A76E7C"/>
    <w:rsid w:val="00A811F5"/>
    <w:rsid w:val="00A829D3"/>
    <w:rsid w:val="00A875F7"/>
    <w:rsid w:val="00A9666A"/>
    <w:rsid w:val="00AB08E9"/>
    <w:rsid w:val="00AB0D90"/>
    <w:rsid w:val="00AB1E21"/>
    <w:rsid w:val="00AB1E30"/>
    <w:rsid w:val="00AB2477"/>
    <w:rsid w:val="00AB56F0"/>
    <w:rsid w:val="00AB5DBD"/>
    <w:rsid w:val="00AC273E"/>
    <w:rsid w:val="00AD034D"/>
    <w:rsid w:val="00AD0EDC"/>
    <w:rsid w:val="00AD16D0"/>
    <w:rsid w:val="00AD24E6"/>
    <w:rsid w:val="00AD31A0"/>
    <w:rsid w:val="00AD3FE6"/>
    <w:rsid w:val="00AD4DF7"/>
    <w:rsid w:val="00AE0183"/>
    <w:rsid w:val="00AE2110"/>
    <w:rsid w:val="00AE2EB1"/>
    <w:rsid w:val="00AF1CB4"/>
    <w:rsid w:val="00AF1E3E"/>
    <w:rsid w:val="00AF6289"/>
    <w:rsid w:val="00B001DA"/>
    <w:rsid w:val="00B01DA1"/>
    <w:rsid w:val="00B022EE"/>
    <w:rsid w:val="00B10EBF"/>
    <w:rsid w:val="00B11A76"/>
    <w:rsid w:val="00B124C5"/>
    <w:rsid w:val="00B232F1"/>
    <w:rsid w:val="00B233E3"/>
    <w:rsid w:val="00B237FC"/>
    <w:rsid w:val="00B238DE"/>
    <w:rsid w:val="00B261C0"/>
    <w:rsid w:val="00B302D9"/>
    <w:rsid w:val="00B37E18"/>
    <w:rsid w:val="00B43490"/>
    <w:rsid w:val="00B460C2"/>
    <w:rsid w:val="00B56941"/>
    <w:rsid w:val="00B75ED8"/>
    <w:rsid w:val="00B77809"/>
    <w:rsid w:val="00B81366"/>
    <w:rsid w:val="00B833AD"/>
    <w:rsid w:val="00B9540B"/>
    <w:rsid w:val="00BA16DC"/>
    <w:rsid w:val="00BA2D37"/>
    <w:rsid w:val="00BA3794"/>
    <w:rsid w:val="00BA3F4D"/>
    <w:rsid w:val="00BA52E7"/>
    <w:rsid w:val="00BA79E3"/>
    <w:rsid w:val="00BB1FC1"/>
    <w:rsid w:val="00BB31CE"/>
    <w:rsid w:val="00BB4458"/>
    <w:rsid w:val="00BB6304"/>
    <w:rsid w:val="00BC0188"/>
    <w:rsid w:val="00BC6FB7"/>
    <w:rsid w:val="00BD70DF"/>
    <w:rsid w:val="00BE64B3"/>
    <w:rsid w:val="00BF2DA4"/>
    <w:rsid w:val="00BF6A7B"/>
    <w:rsid w:val="00C017F6"/>
    <w:rsid w:val="00C02D88"/>
    <w:rsid w:val="00C06D9A"/>
    <w:rsid w:val="00C079EF"/>
    <w:rsid w:val="00C12630"/>
    <w:rsid w:val="00C13AA8"/>
    <w:rsid w:val="00C148FF"/>
    <w:rsid w:val="00C201EB"/>
    <w:rsid w:val="00C216AC"/>
    <w:rsid w:val="00C26009"/>
    <w:rsid w:val="00C33308"/>
    <w:rsid w:val="00C4003A"/>
    <w:rsid w:val="00C41422"/>
    <w:rsid w:val="00C51137"/>
    <w:rsid w:val="00C656DA"/>
    <w:rsid w:val="00C76332"/>
    <w:rsid w:val="00C77A58"/>
    <w:rsid w:val="00C808DF"/>
    <w:rsid w:val="00C830F5"/>
    <w:rsid w:val="00C862AD"/>
    <w:rsid w:val="00C92E08"/>
    <w:rsid w:val="00C93473"/>
    <w:rsid w:val="00C95B20"/>
    <w:rsid w:val="00CA1997"/>
    <w:rsid w:val="00CA1FE3"/>
    <w:rsid w:val="00CA332D"/>
    <w:rsid w:val="00CB2943"/>
    <w:rsid w:val="00CB3533"/>
    <w:rsid w:val="00CB3963"/>
    <w:rsid w:val="00CB7600"/>
    <w:rsid w:val="00CB7D61"/>
    <w:rsid w:val="00CC1CE2"/>
    <w:rsid w:val="00CC6A4B"/>
    <w:rsid w:val="00CC6E0B"/>
    <w:rsid w:val="00CD7A5A"/>
    <w:rsid w:val="00CE2BA6"/>
    <w:rsid w:val="00CE316D"/>
    <w:rsid w:val="00CE59FB"/>
    <w:rsid w:val="00CF2B0C"/>
    <w:rsid w:val="00D023A0"/>
    <w:rsid w:val="00D1271C"/>
    <w:rsid w:val="00D12ECC"/>
    <w:rsid w:val="00D16E87"/>
    <w:rsid w:val="00D20B02"/>
    <w:rsid w:val="00D2517C"/>
    <w:rsid w:val="00D26DA5"/>
    <w:rsid w:val="00D27D0E"/>
    <w:rsid w:val="00D35DA7"/>
    <w:rsid w:val="00D37484"/>
    <w:rsid w:val="00D47AD0"/>
    <w:rsid w:val="00D50DFF"/>
    <w:rsid w:val="00D55672"/>
    <w:rsid w:val="00D57A57"/>
    <w:rsid w:val="00D613A9"/>
    <w:rsid w:val="00D6223D"/>
    <w:rsid w:val="00D7238E"/>
    <w:rsid w:val="00D73003"/>
    <w:rsid w:val="00D73C03"/>
    <w:rsid w:val="00D92EDA"/>
    <w:rsid w:val="00D9359B"/>
    <w:rsid w:val="00DA4815"/>
    <w:rsid w:val="00DA6A02"/>
    <w:rsid w:val="00DA7A62"/>
    <w:rsid w:val="00DB0413"/>
    <w:rsid w:val="00DB0F15"/>
    <w:rsid w:val="00DB3292"/>
    <w:rsid w:val="00DC1D73"/>
    <w:rsid w:val="00DC2BE9"/>
    <w:rsid w:val="00DC2F99"/>
    <w:rsid w:val="00DC33AA"/>
    <w:rsid w:val="00DC489D"/>
    <w:rsid w:val="00DC517B"/>
    <w:rsid w:val="00DD140B"/>
    <w:rsid w:val="00DD2123"/>
    <w:rsid w:val="00DD2A9E"/>
    <w:rsid w:val="00DD509E"/>
    <w:rsid w:val="00DE1826"/>
    <w:rsid w:val="00DE2331"/>
    <w:rsid w:val="00DE2FD1"/>
    <w:rsid w:val="00DE5157"/>
    <w:rsid w:val="00E01E64"/>
    <w:rsid w:val="00E03B8F"/>
    <w:rsid w:val="00E05BA5"/>
    <w:rsid w:val="00E07762"/>
    <w:rsid w:val="00E07C53"/>
    <w:rsid w:val="00E12CAA"/>
    <w:rsid w:val="00E14462"/>
    <w:rsid w:val="00E20017"/>
    <w:rsid w:val="00E21C45"/>
    <w:rsid w:val="00E21E77"/>
    <w:rsid w:val="00E318F2"/>
    <w:rsid w:val="00E4401E"/>
    <w:rsid w:val="00E45F90"/>
    <w:rsid w:val="00E52291"/>
    <w:rsid w:val="00E527BE"/>
    <w:rsid w:val="00E53F33"/>
    <w:rsid w:val="00E5503C"/>
    <w:rsid w:val="00E56515"/>
    <w:rsid w:val="00E56EFE"/>
    <w:rsid w:val="00E61D02"/>
    <w:rsid w:val="00E62D48"/>
    <w:rsid w:val="00E62DE6"/>
    <w:rsid w:val="00E6431C"/>
    <w:rsid w:val="00E64BFF"/>
    <w:rsid w:val="00E65D32"/>
    <w:rsid w:val="00E66489"/>
    <w:rsid w:val="00E678A0"/>
    <w:rsid w:val="00E700B6"/>
    <w:rsid w:val="00E7078D"/>
    <w:rsid w:val="00E7085E"/>
    <w:rsid w:val="00E726BD"/>
    <w:rsid w:val="00E7454D"/>
    <w:rsid w:val="00E74E97"/>
    <w:rsid w:val="00E92BB2"/>
    <w:rsid w:val="00E93FCF"/>
    <w:rsid w:val="00E96BF0"/>
    <w:rsid w:val="00EA4B05"/>
    <w:rsid w:val="00EA7F65"/>
    <w:rsid w:val="00EB7C66"/>
    <w:rsid w:val="00EC176B"/>
    <w:rsid w:val="00EC72BE"/>
    <w:rsid w:val="00EE0090"/>
    <w:rsid w:val="00EE35E4"/>
    <w:rsid w:val="00EE3D02"/>
    <w:rsid w:val="00F0042B"/>
    <w:rsid w:val="00F005C9"/>
    <w:rsid w:val="00F1404D"/>
    <w:rsid w:val="00F16193"/>
    <w:rsid w:val="00F16B2B"/>
    <w:rsid w:val="00F16EDB"/>
    <w:rsid w:val="00F208DC"/>
    <w:rsid w:val="00F22CB3"/>
    <w:rsid w:val="00F2561C"/>
    <w:rsid w:val="00F32DE1"/>
    <w:rsid w:val="00F33259"/>
    <w:rsid w:val="00F359EA"/>
    <w:rsid w:val="00F44FB8"/>
    <w:rsid w:val="00F519B9"/>
    <w:rsid w:val="00F55E8B"/>
    <w:rsid w:val="00F564F9"/>
    <w:rsid w:val="00F7766C"/>
    <w:rsid w:val="00F77AD0"/>
    <w:rsid w:val="00F82076"/>
    <w:rsid w:val="00F85A4C"/>
    <w:rsid w:val="00FA5B36"/>
    <w:rsid w:val="00FB1032"/>
    <w:rsid w:val="00FB13CF"/>
    <w:rsid w:val="00FB22AF"/>
    <w:rsid w:val="00FB2E12"/>
    <w:rsid w:val="00FB7F9C"/>
    <w:rsid w:val="00FC25E1"/>
    <w:rsid w:val="00FC3FA5"/>
    <w:rsid w:val="00FD2C03"/>
    <w:rsid w:val="00FD726B"/>
    <w:rsid w:val="00FE1BFD"/>
    <w:rsid w:val="00FE1FE0"/>
    <w:rsid w:val="00FE34CA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23DD4627"/>
  <w15:docId w15:val="{704B50BF-7223-47F3-8347-41187EC83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uiPriority="4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8" w:unhideWhenUsed="1"/>
    <w:lsdException w:name="index 2" w:semiHidden="1" w:uiPriority="98" w:unhideWhenUsed="1"/>
    <w:lsdException w:name="index 3" w:semiHidden="1" w:uiPriority="98" w:unhideWhenUsed="1"/>
    <w:lsdException w:name="index 4" w:semiHidden="1" w:uiPriority="98" w:unhideWhenUsed="1"/>
    <w:lsdException w:name="index 5" w:semiHidden="1" w:uiPriority="98" w:unhideWhenUsed="1"/>
    <w:lsdException w:name="index 6" w:semiHidden="1" w:uiPriority="98" w:unhideWhenUsed="1"/>
    <w:lsdException w:name="index 7" w:semiHidden="1" w:uiPriority="98" w:unhideWhenUsed="1"/>
    <w:lsdException w:name="index 8" w:semiHidden="1" w:uiPriority="98" w:unhideWhenUsed="1"/>
    <w:lsdException w:name="index 9" w:semiHidden="1" w:uiPriority="98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iPriority="98" w:unhideWhenUsed="1"/>
    <w:lsdException w:name="caption" w:semiHidden="1" w:unhideWhenUsed="1" w:qFormat="1"/>
    <w:lsdException w:name="table of figures" w:semiHidden="1" w:uiPriority="4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8" w:unhideWhenUsed="1"/>
    <w:lsdException w:name="endnote reference" w:semiHidden="1" w:unhideWhenUsed="1"/>
    <w:lsdException w:name="endnote text" w:semiHidden="1" w:unhideWhenUsed="1"/>
    <w:lsdException w:name="table of authorities" w:semiHidden="1" w:uiPriority="98" w:unhideWhenUsed="1"/>
    <w:lsdException w:name="macro" w:semiHidden="1" w:uiPriority="98" w:unhideWhenUsed="1"/>
    <w:lsdException w:name="toa heading" w:semiHidden="1" w:uiPriority="98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98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8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8"/>
    <w:lsdException w:name="Emphasis" w:qFormat="1"/>
    <w:lsdException w:name="Document Map" w:semiHidden="1" w:uiPriority="98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8"/>
    <w:lsdException w:name="Intense Quote" w:uiPriority="9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8"/>
    <w:lsdException w:name="Intense Emphasis" w:uiPriority="98"/>
    <w:lsdException w:name="Subtle Reference" w:uiPriority="98"/>
    <w:lsdException w:name="Intense Reference" w:uiPriority="98"/>
    <w:lsdException w:name="Book Title" w:uiPriority="98"/>
    <w:lsdException w:name="Bibliography" w:semiHidden="1" w:uiPriority="9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Normal TU Eindhoven"/>
    <w:next w:val="BodytextTUEindhoven"/>
    <w:uiPriority w:val="4"/>
    <w:rsid w:val="008B6DA9"/>
    <w:pPr>
      <w:spacing w:line="255" w:lineRule="atLeast"/>
    </w:pPr>
    <w:rPr>
      <w:rFonts w:ascii="Calibri" w:hAnsi="Calibri" w:cs="Maiandra GD"/>
      <w:color w:val="000000" w:themeColor="text1"/>
      <w:sz w:val="21"/>
      <w:szCs w:val="18"/>
    </w:rPr>
  </w:style>
  <w:style w:type="paragraph" w:styleId="Kop1">
    <w:name w:val="heading 1"/>
    <w:aliases w:val="Heading 1 TU Eindhoven,Hst TUer,Heading 1 TU/e,Kop 1 Char1,Kop 1 Char Char,Tue,hoofdstuk,Hoofdstuk,Kop factsheet,Section Heading,sectionHeading,Gebruik TAS Kop 1,Kop factsheet Char Char Char Char,Kop factsheet Char Char Char Char Char Char"/>
    <w:basedOn w:val="ZsysbasisTUEindhoven"/>
    <w:next w:val="BodytextTUEindhoven"/>
    <w:link w:val="Kop1Char"/>
    <w:uiPriority w:val="9"/>
    <w:qFormat/>
    <w:rsid w:val="006C5079"/>
    <w:pPr>
      <w:keepNext/>
      <w:keepLines/>
      <w:numPr>
        <w:numId w:val="29"/>
      </w:numPr>
      <w:outlineLvl w:val="0"/>
    </w:pPr>
    <w:rPr>
      <w:b/>
      <w:bCs/>
      <w:sz w:val="24"/>
      <w:szCs w:val="32"/>
    </w:rPr>
  </w:style>
  <w:style w:type="paragraph" w:styleId="Kop2">
    <w:name w:val="heading 2"/>
    <w:aliases w:val="Heading 2 TU Eindhoven,alinea TUe alinea,alinea,Paragraaf,Bijlage,Reset numbering,2scr,Paragraaf (1.1),Kop,h2,paragraaf,H2,Second Level Topic,H21,Chapter Title,Head B,Heading Contents,h21,Fab-2,R2,H22,H211,H23,H212,H24,H213,H25,H214,H26,H215"/>
    <w:basedOn w:val="ZsysbasisTUEindhoven"/>
    <w:next w:val="BodytextTUEindhoven"/>
    <w:link w:val="Kop2Char"/>
    <w:uiPriority w:val="9"/>
    <w:qFormat/>
    <w:rsid w:val="006C5079"/>
    <w:pPr>
      <w:keepNext/>
      <w:keepLines/>
      <w:numPr>
        <w:ilvl w:val="1"/>
        <w:numId w:val="29"/>
      </w:numPr>
      <w:outlineLvl w:val="1"/>
    </w:pPr>
    <w:rPr>
      <w:b/>
      <w:bCs/>
      <w:iCs/>
      <w:szCs w:val="28"/>
    </w:rPr>
  </w:style>
  <w:style w:type="paragraph" w:styleId="Kop3">
    <w:name w:val="heading 3"/>
    <w:aliases w:val="Heading 3 TU Eindhoven,TUe subalinea,subalinea TUe,subalinea,SubParagraaf,subparagraaf,Episteem PvA Kop 3,Heading 3a,ASAPHeading 3,Vet + inhoudsopg-niveau 3,H3,Sub-paragraaf,Subparagraaf,Voorwoord,Level 1 - 1,3scr,Gebruik TAS Kop 3"/>
    <w:basedOn w:val="ZsysbasisTUEindhoven"/>
    <w:next w:val="BodytextTUEindhoven"/>
    <w:link w:val="Kop3Char"/>
    <w:uiPriority w:val="9"/>
    <w:qFormat/>
    <w:rsid w:val="006C5079"/>
    <w:pPr>
      <w:keepNext/>
      <w:keepLines/>
      <w:numPr>
        <w:ilvl w:val="2"/>
        <w:numId w:val="29"/>
      </w:numPr>
      <w:outlineLvl w:val="2"/>
    </w:pPr>
    <w:rPr>
      <w:i/>
      <w:iCs/>
    </w:rPr>
  </w:style>
  <w:style w:type="paragraph" w:styleId="Kop4">
    <w:name w:val="heading 4"/>
    <w:aliases w:val="Heading 4 TU Eindhoven"/>
    <w:basedOn w:val="ZsysbasisTUEindhoven"/>
    <w:next w:val="BodytextTUEindhoven"/>
    <w:link w:val="Kop4Char"/>
    <w:qFormat/>
    <w:rsid w:val="006C5079"/>
    <w:pPr>
      <w:keepNext/>
      <w:keepLines/>
      <w:numPr>
        <w:ilvl w:val="3"/>
        <w:numId w:val="29"/>
      </w:numPr>
      <w:outlineLvl w:val="3"/>
    </w:pPr>
    <w:rPr>
      <w:bCs/>
      <w:szCs w:val="24"/>
    </w:rPr>
  </w:style>
  <w:style w:type="paragraph" w:styleId="Kop5">
    <w:name w:val="heading 5"/>
    <w:aliases w:val="Heading 5 TU Eindhoven"/>
    <w:basedOn w:val="ZsysbasisTUEindhoven"/>
    <w:next w:val="BodytextTUEindhoven"/>
    <w:link w:val="Kop5Char"/>
    <w:qFormat/>
    <w:rsid w:val="006C5079"/>
    <w:pPr>
      <w:keepNext/>
      <w:keepLines/>
      <w:numPr>
        <w:ilvl w:val="4"/>
        <w:numId w:val="29"/>
      </w:numPr>
      <w:outlineLvl w:val="4"/>
    </w:pPr>
    <w:rPr>
      <w:bCs/>
      <w:iCs/>
      <w:szCs w:val="22"/>
    </w:rPr>
  </w:style>
  <w:style w:type="paragraph" w:styleId="Kop6">
    <w:name w:val="heading 6"/>
    <w:aliases w:val="Heading 6 TU Eindhoven"/>
    <w:basedOn w:val="ZsysbasisTUEindhoven"/>
    <w:next w:val="BodytextTUEindhoven"/>
    <w:link w:val="Kop6Char"/>
    <w:qFormat/>
    <w:rsid w:val="006C5079"/>
    <w:pPr>
      <w:keepNext/>
      <w:keepLines/>
      <w:numPr>
        <w:ilvl w:val="5"/>
        <w:numId w:val="29"/>
      </w:numPr>
      <w:outlineLvl w:val="5"/>
    </w:pPr>
  </w:style>
  <w:style w:type="paragraph" w:styleId="Kop7">
    <w:name w:val="heading 7"/>
    <w:aliases w:val="Heading 7 TU Eindhoven"/>
    <w:basedOn w:val="ZsysbasisTUEindhoven"/>
    <w:next w:val="BodytextTUEindhoven"/>
    <w:link w:val="Kop7Char"/>
    <w:qFormat/>
    <w:rsid w:val="006C5079"/>
    <w:pPr>
      <w:keepNext/>
      <w:keepLines/>
      <w:numPr>
        <w:ilvl w:val="6"/>
        <w:numId w:val="29"/>
      </w:numPr>
      <w:outlineLvl w:val="6"/>
    </w:pPr>
    <w:rPr>
      <w:bCs/>
      <w:szCs w:val="20"/>
    </w:rPr>
  </w:style>
  <w:style w:type="paragraph" w:styleId="Kop8">
    <w:name w:val="heading 8"/>
    <w:aliases w:val="Heading 8 TU Eindhoven"/>
    <w:basedOn w:val="ZsysbasisTUEindhoven"/>
    <w:next w:val="BodytextTUEindhoven"/>
    <w:link w:val="Kop8Char"/>
    <w:qFormat/>
    <w:rsid w:val="006C5079"/>
    <w:pPr>
      <w:keepNext/>
      <w:keepLines/>
      <w:numPr>
        <w:ilvl w:val="7"/>
        <w:numId w:val="29"/>
      </w:numPr>
      <w:outlineLvl w:val="7"/>
    </w:pPr>
    <w:rPr>
      <w:iCs/>
      <w:szCs w:val="20"/>
    </w:rPr>
  </w:style>
  <w:style w:type="paragraph" w:styleId="Kop9">
    <w:name w:val="heading 9"/>
    <w:aliases w:val="Heading 9 TU Eindhoven"/>
    <w:basedOn w:val="ZsysbasisTUEindhoven"/>
    <w:next w:val="BodytextTUEindhoven"/>
    <w:link w:val="Kop9Char"/>
    <w:qFormat/>
    <w:rsid w:val="006C5079"/>
    <w:pPr>
      <w:keepNext/>
      <w:keepLines/>
      <w:numPr>
        <w:ilvl w:val="8"/>
        <w:numId w:val="29"/>
      </w:numPr>
      <w:outlineLvl w:val="8"/>
    </w:pPr>
    <w:rPr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odytextTUEindhoven">
    <w:name w:val="Body text TU Eindhoven"/>
    <w:basedOn w:val="ZsysbasisTUEindhoven"/>
    <w:qFormat/>
    <w:rsid w:val="00122DED"/>
  </w:style>
  <w:style w:type="paragraph" w:customStyle="1" w:styleId="ZsysbasisTUEindhoven">
    <w:name w:val="Zsysbasis TU Eindhoven"/>
    <w:next w:val="BodytextTUEindhoven"/>
    <w:link w:val="ZsysbasisTUEindhovenChar"/>
    <w:uiPriority w:val="4"/>
    <w:semiHidden/>
    <w:rsid w:val="008B6DA9"/>
    <w:pPr>
      <w:spacing w:line="255" w:lineRule="atLeast"/>
    </w:pPr>
    <w:rPr>
      <w:rFonts w:ascii="Calibri" w:hAnsi="Calibri" w:cs="Maiandra GD"/>
      <w:color w:val="000000" w:themeColor="text1"/>
      <w:sz w:val="21"/>
      <w:szCs w:val="18"/>
    </w:rPr>
  </w:style>
  <w:style w:type="paragraph" w:customStyle="1" w:styleId="BodytextboldTUEindhoven">
    <w:name w:val="Body text bold TU Eindhoven"/>
    <w:basedOn w:val="ZsysbasisTUEindhoven"/>
    <w:next w:val="BodytextTUEindhoven"/>
    <w:uiPriority w:val="1"/>
    <w:qFormat/>
    <w:rsid w:val="00122DED"/>
    <w:rPr>
      <w:b/>
      <w:bCs/>
    </w:rPr>
  </w:style>
  <w:style w:type="character" w:styleId="GevolgdeHyperlink">
    <w:name w:val="FollowedHyperlink"/>
    <w:aliases w:val="FollowedHyperlink TU Eindhoven"/>
    <w:basedOn w:val="Standaardalinea-lettertype"/>
    <w:rsid w:val="00B460C2"/>
    <w:rPr>
      <w:color w:val="auto"/>
      <w:u w:val="none"/>
    </w:rPr>
  </w:style>
  <w:style w:type="character" w:styleId="Hyperlink">
    <w:name w:val="Hyperlink"/>
    <w:aliases w:val="Hyperlink TU Eindhoven"/>
    <w:basedOn w:val="Standaardalinea-lettertype"/>
    <w:uiPriority w:val="99"/>
    <w:rsid w:val="00B460C2"/>
    <w:rPr>
      <w:color w:val="auto"/>
      <w:u w:val="none"/>
    </w:rPr>
  </w:style>
  <w:style w:type="paragraph" w:customStyle="1" w:styleId="AddressboxTUEindhoven">
    <w:name w:val="Address box TU Eindhoven"/>
    <w:basedOn w:val="ZsysbasisTUEindhoven"/>
    <w:uiPriority w:val="4"/>
    <w:rsid w:val="00B43490"/>
    <w:pPr>
      <w:spacing w:line="200" w:lineRule="exact"/>
    </w:pPr>
    <w:rPr>
      <w:noProof/>
      <w:sz w:val="20"/>
    </w:rPr>
  </w:style>
  <w:style w:type="paragraph" w:styleId="Koptekst">
    <w:name w:val="header"/>
    <w:aliases w:val="Aanbesteding Koptekst"/>
    <w:basedOn w:val="ZsysbasisTUEindhoven"/>
    <w:next w:val="BodytextTUEindhoven"/>
    <w:link w:val="KoptekstChar"/>
    <w:rsid w:val="00122DED"/>
  </w:style>
  <w:style w:type="paragraph" w:styleId="Voettekst">
    <w:name w:val="footer"/>
    <w:basedOn w:val="ZsysbasisTUEindhoven"/>
    <w:next w:val="BodytextTUEindhoven"/>
    <w:link w:val="VoettekstChar"/>
    <w:uiPriority w:val="99"/>
    <w:rsid w:val="00122DED"/>
    <w:pPr>
      <w:jc w:val="right"/>
    </w:pPr>
  </w:style>
  <w:style w:type="paragraph" w:customStyle="1" w:styleId="HeadertextTUEindhoven">
    <w:name w:val="Header text TU Eindhoven"/>
    <w:basedOn w:val="ZsysbasisdocumentgegevensTUEindhoven"/>
    <w:uiPriority w:val="4"/>
    <w:rsid w:val="00122DED"/>
  </w:style>
  <w:style w:type="paragraph" w:customStyle="1" w:styleId="FootertextTUEindhoven">
    <w:name w:val="Footer text TU Eindhoven"/>
    <w:basedOn w:val="ZsysbasisdocumentgegevensTUEindhoven"/>
    <w:uiPriority w:val="4"/>
    <w:rsid w:val="00122DED"/>
  </w:style>
  <w:style w:type="numbering" w:styleId="111111">
    <w:name w:val="Outline List 2"/>
    <w:basedOn w:val="Geenlijst"/>
    <w:semiHidden/>
    <w:rsid w:val="00E07762"/>
    <w:pPr>
      <w:numPr>
        <w:numId w:val="5"/>
      </w:numPr>
    </w:pPr>
  </w:style>
  <w:style w:type="numbering" w:styleId="1ai">
    <w:name w:val="Outline List 1"/>
    <w:basedOn w:val="Geenlijst"/>
    <w:semiHidden/>
    <w:rsid w:val="00E07762"/>
    <w:pPr>
      <w:numPr>
        <w:numId w:val="6"/>
      </w:numPr>
    </w:pPr>
  </w:style>
  <w:style w:type="paragraph" w:customStyle="1" w:styleId="BodytextitalicTUEindhoven">
    <w:name w:val="Body text italic TU Eindhoven"/>
    <w:basedOn w:val="ZsysbasisTUEindhoven"/>
    <w:next w:val="BodytextTUEindhoven"/>
    <w:uiPriority w:val="2"/>
    <w:qFormat/>
    <w:rsid w:val="00122DED"/>
    <w:rPr>
      <w:i/>
      <w:iCs/>
    </w:rPr>
  </w:style>
  <w:style w:type="table" w:styleId="3D-effectenvoortabel1">
    <w:name w:val="Table 3D effects 1"/>
    <w:basedOn w:val="Standaardtabe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ZsysbasisTUEindhoven"/>
    <w:next w:val="BodytextTUEindhoven"/>
    <w:link w:val="AanhefChar"/>
    <w:semiHidden/>
    <w:rsid w:val="0020607F"/>
  </w:style>
  <w:style w:type="paragraph" w:styleId="Adresenvelop">
    <w:name w:val="envelope address"/>
    <w:basedOn w:val="ZsysbasisTUEindhoven"/>
    <w:next w:val="BodytextTUEindhoven"/>
    <w:semiHidden/>
    <w:rsid w:val="0020607F"/>
  </w:style>
  <w:style w:type="paragraph" w:styleId="Afsluiting">
    <w:name w:val="Closing"/>
    <w:basedOn w:val="ZsysbasisTUEindhoven"/>
    <w:next w:val="BodytextTUEindhoven"/>
    <w:link w:val="AfsluitingChar"/>
    <w:semiHidden/>
    <w:rsid w:val="0020607F"/>
  </w:style>
  <w:style w:type="paragraph" w:customStyle="1" w:styleId="Customlist1stlevelTUEindhoven">
    <w:name w:val="Custom list 1st level TU Eindhoven"/>
    <w:basedOn w:val="ZsysbasisTUEindhoven"/>
    <w:uiPriority w:val="4"/>
    <w:qFormat/>
    <w:rsid w:val="00122DED"/>
    <w:pPr>
      <w:tabs>
        <w:tab w:val="left" w:pos="284"/>
      </w:tabs>
      <w:ind w:left="284" w:hanging="284"/>
    </w:pPr>
  </w:style>
  <w:style w:type="paragraph" w:customStyle="1" w:styleId="Customlist2ndlevelTUEindhoven">
    <w:name w:val="Custom list 2nd level TU Eindhoven"/>
    <w:basedOn w:val="ZsysbasisTUEindhoven"/>
    <w:uiPriority w:val="4"/>
    <w:qFormat/>
    <w:rsid w:val="00122DED"/>
    <w:pPr>
      <w:tabs>
        <w:tab w:val="left" w:pos="567"/>
      </w:tabs>
      <w:ind w:left="568" w:hanging="284"/>
    </w:pPr>
  </w:style>
  <w:style w:type="paragraph" w:customStyle="1" w:styleId="Customlist3rdlevelTUEindhoven">
    <w:name w:val="Custom list 3rd level TU Eindhoven"/>
    <w:basedOn w:val="ZsysbasisTUEindhoven"/>
    <w:uiPriority w:val="4"/>
    <w:qFormat/>
    <w:rsid w:val="00122DED"/>
    <w:pPr>
      <w:tabs>
        <w:tab w:val="left" w:pos="851"/>
      </w:tabs>
      <w:ind w:left="851" w:hanging="284"/>
    </w:pPr>
  </w:style>
  <w:style w:type="paragraph" w:customStyle="1" w:styleId="Indent1stlevelTUEindhoven">
    <w:name w:val="Indent 1st level TU Eindhoven"/>
    <w:basedOn w:val="ZsysbasisTUEindhoven"/>
    <w:uiPriority w:val="4"/>
    <w:qFormat/>
    <w:rsid w:val="00122DED"/>
    <w:pPr>
      <w:ind w:left="284"/>
    </w:pPr>
  </w:style>
  <w:style w:type="paragraph" w:customStyle="1" w:styleId="Indent2ndlevelTUEindhoven">
    <w:name w:val="Indent 2nd level TU Eindhoven"/>
    <w:basedOn w:val="ZsysbasisTUEindhoven"/>
    <w:uiPriority w:val="4"/>
    <w:qFormat/>
    <w:rsid w:val="00122DED"/>
    <w:pPr>
      <w:ind w:left="567"/>
    </w:pPr>
  </w:style>
  <w:style w:type="paragraph" w:customStyle="1" w:styleId="Indent3rdlevelTUEindhoven">
    <w:name w:val="Indent 3rd level TU Eindhoven"/>
    <w:basedOn w:val="ZsysbasisTUEindhoven"/>
    <w:uiPriority w:val="4"/>
    <w:qFormat/>
    <w:rsid w:val="00122DED"/>
    <w:pPr>
      <w:ind w:left="851"/>
    </w:pPr>
  </w:style>
  <w:style w:type="paragraph" w:styleId="Inhopg1">
    <w:name w:val="toc 1"/>
    <w:aliases w:val="TOC 1 TU Eindhoven"/>
    <w:basedOn w:val="ZsysbasistocTUEindhoven"/>
    <w:next w:val="BodytextTUEindhoven"/>
    <w:uiPriority w:val="39"/>
    <w:qFormat/>
    <w:rsid w:val="0078653F"/>
    <w:rPr>
      <w:b/>
    </w:rPr>
  </w:style>
  <w:style w:type="paragraph" w:styleId="Inhopg2">
    <w:name w:val="toc 2"/>
    <w:aliases w:val="TOC 2 TU Eindhoven"/>
    <w:basedOn w:val="ZsysbasistocTUEindhoven"/>
    <w:next w:val="BodytextTUEindhoven"/>
    <w:uiPriority w:val="39"/>
    <w:qFormat/>
    <w:rsid w:val="0078653F"/>
  </w:style>
  <w:style w:type="paragraph" w:styleId="Inhopg3">
    <w:name w:val="toc 3"/>
    <w:aliases w:val="TOC 3 TU Eindhoven"/>
    <w:basedOn w:val="ZsysbasistocTUEindhoven"/>
    <w:next w:val="BodytextTUEindhoven"/>
    <w:uiPriority w:val="39"/>
    <w:qFormat/>
    <w:rsid w:val="0078653F"/>
  </w:style>
  <w:style w:type="paragraph" w:styleId="Inhopg4">
    <w:name w:val="toc 4"/>
    <w:aliases w:val="TOC 4 TU Eindhoven"/>
    <w:basedOn w:val="ZsysbasistocTUEindhoven"/>
    <w:next w:val="BodytextTUEindhoven"/>
    <w:uiPriority w:val="39"/>
    <w:rsid w:val="00122DED"/>
  </w:style>
  <w:style w:type="paragraph" w:styleId="Bronvermelding">
    <w:name w:val="table of authorities"/>
    <w:basedOn w:val="ZsysbasisTUEindhoven"/>
    <w:next w:val="BodytextTUEindhoven"/>
    <w:uiPriority w:val="98"/>
    <w:semiHidden/>
    <w:rsid w:val="00F33259"/>
    <w:pPr>
      <w:ind w:left="180" w:hanging="180"/>
    </w:pPr>
  </w:style>
  <w:style w:type="paragraph" w:styleId="Index2">
    <w:name w:val="index 2"/>
    <w:basedOn w:val="ZsysbasisTUEindhoven"/>
    <w:next w:val="BodytextTUEindhoven"/>
    <w:uiPriority w:val="98"/>
    <w:semiHidden/>
    <w:rsid w:val="00122DED"/>
  </w:style>
  <w:style w:type="paragraph" w:styleId="Index3">
    <w:name w:val="index 3"/>
    <w:basedOn w:val="ZsysbasisTUEindhoven"/>
    <w:next w:val="BodytextTUEindhoven"/>
    <w:uiPriority w:val="98"/>
    <w:semiHidden/>
    <w:rsid w:val="00122DED"/>
  </w:style>
  <w:style w:type="paragraph" w:styleId="Ondertitel">
    <w:name w:val="Subtitle"/>
    <w:basedOn w:val="ZsysbasisTUEindhoven"/>
    <w:next w:val="BodytextTUEindhoven"/>
    <w:link w:val="OndertitelChar"/>
    <w:qFormat/>
    <w:rsid w:val="00122DED"/>
  </w:style>
  <w:style w:type="paragraph" w:styleId="Titel">
    <w:name w:val="Title"/>
    <w:basedOn w:val="ZsysbasisTUEindhoven"/>
    <w:next w:val="BodytextTUEindhoven"/>
    <w:link w:val="TitelChar"/>
    <w:qFormat/>
    <w:rsid w:val="00122DED"/>
  </w:style>
  <w:style w:type="paragraph" w:customStyle="1" w:styleId="Heading2nonumberTUEindhoven">
    <w:name w:val="Heading 2 no number TU Eindhoven"/>
    <w:basedOn w:val="ZsysbasisTUEindhoven"/>
    <w:next w:val="BodytextTUEindhoven"/>
    <w:uiPriority w:val="4"/>
    <w:qFormat/>
    <w:rsid w:val="007E33B5"/>
    <w:pPr>
      <w:keepNext/>
      <w:keepLines/>
      <w:outlineLvl w:val="1"/>
    </w:pPr>
    <w:rPr>
      <w:b/>
      <w:szCs w:val="28"/>
    </w:rPr>
  </w:style>
  <w:style w:type="character" w:styleId="Paginanummer">
    <w:name w:val="page number"/>
    <w:basedOn w:val="Standaardalinea-lettertype"/>
    <w:uiPriority w:val="98"/>
    <w:semiHidden/>
    <w:rsid w:val="00122DED"/>
  </w:style>
  <w:style w:type="character" w:customStyle="1" w:styleId="zsysVeldMarkering">
    <w:name w:val="zsysVeldMarkering"/>
    <w:basedOn w:val="Standaardalinea-lettertype"/>
    <w:uiPriority w:val="97"/>
    <w:semiHidden/>
    <w:rsid w:val="00B10EBF"/>
    <w:rPr>
      <w:color w:val="000000"/>
      <w:bdr w:val="none" w:sz="0" w:space="0" w:color="auto"/>
      <w:shd w:val="clear" w:color="auto" w:fill="FFFF00"/>
    </w:rPr>
  </w:style>
  <w:style w:type="paragraph" w:customStyle="1" w:styleId="Heading1nonumberTUEindhoven">
    <w:name w:val="Heading 1 no number TU Eindhoven"/>
    <w:basedOn w:val="ZsysbasisTUEindhoven"/>
    <w:next w:val="BodytextTUEindhoven"/>
    <w:uiPriority w:val="4"/>
    <w:qFormat/>
    <w:rsid w:val="007E33B5"/>
    <w:pPr>
      <w:keepNext/>
      <w:keepLines/>
      <w:outlineLvl w:val="0"/>
    </w:pPr>
    <w:rPr>
      <w:b/>
      <w:sz w:val="24"/>
      <w:szCs w:val="32"/>
    </w:rPr>
  </w:style>
  <w:style w:type="paragraph" w:customStyle="1" w:styleId="Heading3nonumberTUEindhoven">
    <w:name w:val="Heading 3 no number TU Eindhoven"/>
    <w:basedOn w:val="ZsysbasisTUEindhoven"/>
    <w:next w:val="BodytextTUEindhoven"/>
    <w:uiPriority w:val="4"/>
    <w:qFormat/>
    <w:rsid w:val="007E33B5"/>
    <w:pPr>
      <w:keepNext/>
      <w:keepLines/>
      <w:outlineLvl w:val="2"/>
    </w:pPr>
    <w:rPr>
      <w:i/>
    </w:rPr>
  </w:style>
  <w:style w:type="paragraph" w:styleId="Index4">
    <w:name w:val="index 4"/>
    <w:basedOn w:val="Standaard"/>
    <w:next w:val="Standaard"/>
    <w:uiPriority w:val="98"/>
    <w:semiHidden/>
    <w:rsid w:val="00122DED"/>
    <w:pPr>
      <w:ind w:left="720" w:hanging="180"/>
    </w:pPr>
  </w:style>
  <w:style w:type="paragraph" w:styleId="Index5">
    <w:name w:val="index 5"/>
    <w:basedOn w:val="Standaard"/>
    <w:next w:val="Standaard"/>
    <w:uiPriority w:val="98"/>
    <w:semiHidden/>
    <w:rsid w:val="00122DED"/>
    <w:pPr>
      <w:ind w:left="900" w:hanging="180"/>
    </w:pPr>
  </w:style>
  <w:style w:type="paragraph" w:styleId="Index6">
    <w:name w:val="index 6"/>
    <w:basedOn w:val="Standaard"/>
    <w:next w:val="Standaard"/>
    <w:uiPriority w:val="98"/>
    <w:semiHidden/>
    <w:rsid w:val="00122DED"/>
    <w:pPr>
      <w:ind w:left="1080" w:hanging="180"/>
    </w:pPr>
  </w:style>
  <w:style w:type="paragraph" w:styleId="Index7">
    <w:name w:val="index 7"/>
    <w:basedOn w:val="Standaard"/>
    <w:next w:val="Standaard"/>
    <w:uiPriority w:val="98"/>
    <w:semiHidden/>
    <w:rsid w:val="00122DED"/>
    <w:pPr>
      <w:ind w:left="1260" w:hanging="180"/>
    </w:pPr>
  </w:style>
  <w:style w:type="paragraph" w:styleId="Index8">
    <w:name w:val="index 8"/>
    <w:basedOn w:val="Standaard"/>
    <w:next w:val="Standaard"/>
    <w:uiPriority w:val="98"/>
    <w:semiHidden/>
    <w:rsid w:val="00122DED"/>
    <w:pPr>
      <w:ind w:left="1440" w:hanging="180"/>
    </w:pPr>
  </w:style>
  <w:style w:type="paragraph" w:styleId="Index9">
    <w:name w:val="index 9"/>
    <w:basedOn w:val="Standaard"/>
    <w:next w:val="Standaard"/>
    <w:uiPriority w:val="98"/>
    <w:semiHidden/>
    <w:rsid w:val="00122DED"/>
    <w:pPr>
      <w:ind w:left="1620" w:hanging="180"/>
    </w:pPr>
  </w:style>
  <w:style w:type="paragraph" w:styleId="Inhopg5">
    <w:name w:val="toc 5"/>
    <w:aliases w:val="TOC 5 TU Eindhoven"/>
    <w:basedOn w:val="ZsysbasistocTUEindhoven"/>
    <w:next w:val="BodytextTUEindhoven"/>
    <w:uiPriority w:val="39"/>
    <w:rsid w:val="003964D4"/>
  </w:style>
  <w:style w:type="paragraph" w:styleId="Inhopg6">
    <w:name w:val="toc 6"/>
    <w:aliases w:val="TOC 6 TU Eindhoven"/>
    <w:basedOn w:val="ZsysbasistocTUEindhoven"/>
    <w:next w:val="BodytextTUEindhoven"/>
    <w:uiPriority w:val="39"/>
    <w:rsid w:val="003964D4"/>
  </w:style>
  <w:style w:type="paragraph" w:styleId="Inhopg7">
    <w:name w:val="toc 7"/>
    <w:aliases w:val="TOC 7 TU Eindhoven"/>
    <w:basedOn w:val="ZsysbasistocTUEindhoven"/>
    <w:next w:val="BodytextTUEindhoven"/>
    <w:uiPriority w:val="39"/>
    <w:rsid w:val="003964D4"/>
  </w:style>
  <w:style w:type="paragraph" w:styleId="Inhopg8">
    <w:name w:val="toc 8"/>
    <w:aliases w:val="TOC 8 TU Eindhoven"/>
    <w:basedOn w:val="ZsysbasistocTUEindhoven"/>
    <w:next w:val="BodytextTUEindhoven"/>
    <w:uiPriority w:val="39"/>
    <w:rsid w:val="003964D4"/>
  </w:style>
  <w:style w:type="paragraph" w:styleId="Inhopg9">
    <w:name w:val="toc 9"/>
    <w:aliases w:val="TOC 9 TU Eindhoven"/>
    <w:basedOn w:val="ZsysbasistocTUEindhoven"/>
    <w:next w:val="BodytextTUEindhoven"/>
    <w:uiPriority w:val="39"/>
    <w:rsid w:val="003964D4"/>
  </w:style>
  <w:style w:type="paragraph" w:styleId="Afzender">
    <w:name w:val="envelope return"/>
    <w:basedOn w:val="ZsysbasisTUEindhoven"/>
    <w:next w:val="BodytextTUEindhoven"/>
    <w:semiHidden/>
    <w:rsid w:val="0020607F"/>
  </w:style>
  <w:style w:type="numbering" w:styleId="Artikelsectie">
    <w:name w:val="Outline List 3"/>
    <w:basedOn w:val="Geenlijst"/>
    <w:semiHidden/>
    <w:rsid w:val="00E07762"/>
    <w:pPr>
      <w:numPr>
        <w:numId w:val="7"/>
      </w:numPr>
    </w:pPr>
  </w:style>
  <w:style w:type="paragraph" w:styleId="Berichtkop">
    <w:name w:val="Message Header"/>
    <w:basedOn w:val="ZsysbasisTUEindhoven"/>
    <w:next w:val="BodytextTUEindhoven"/>
    <w:link w:val="BerichtkopChar"/>
    <w:semiHidden/>
    <w:rsid w:val="0020607F"/>
  </w:style>
  <w:style w:type="paragraph" w:styleId="Bloktekst">
    <w:name w:val="Block Text"/>
    <w:basedOn w:val="ZsysbasisTUEindhoven"/>
    <w:next w:val="BodytextTUEindhoven"/>
    <w:semiHidden/>
    <w:rsid w:val="0020607F"/>
  </w:style>
  <w:style w:type="table" w:styleId="Eenvoudigetabel1">
    <w:name w:val="Table Simple 1"/>
    <w:basedOn w:val="Standaardtabe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TUEindhoven"/>
    <w:next w:val="BodytextTUEindhoven"/>
    <w:link w:val="E-mailhandtekeningChar"/>
    <w:semiHidden/>
    <w:rsid w:val="0020607F"/>
  </w:style>
  <w:style w:type="paragraph" w:styleId="Handtekening">
    <w:name w:val="Signature"/>
    <w:basedOn w:val="ZsysbasisTUEindhoven"/>
    <w:next w:val="BodytextTUEindhoven"/>
    <w:link w:val="HandtekeningChar"/>
    <w:semiHidden/>
    <w:rsid w:val="0020607F"/>
  </w:style>
  <w:style w:type="paragraph" w:styleId="HTML-voorafopgemaakt">
    <w:name w:val="HTML Preformatted"/>
    <w:basedOn w:val="ZsysbasisTUEindhoven"/>
    <w:next w:val="BodytextTUEindhoven"/>
    <w:link w:val="HTML-voorafopgemaaktChar"/>
    <w:semiHidden/>
    <w:rsid w:val="0020607F"/>
  </w:style>
  <w:style w:type="table" w:styleId="Lichtelijst-accent6">
    <w:name w:val="Light List Accent 6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636363" w:themeColor="accent6"/>
        <w:left w:val="single" w:sz="8" w:space="0" w:color="636363" w:themeColor="accent6"/>
        <w:bottom w:val="single" w:sz="8" w:space="0" w:color="636363" w:themeColor="accent6"/>
        <w:right w:val="single" w:sz="8" w:space="0" w:color="63636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636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6363" w:themeColor="accent6"/>
          <w:left w:val="single" w:sz="8" w:space="0" w:color="636363" w:themeColor="accent6"/>
          <w:bottom w:val="single" w:sz="8" w:space="0" w:color="636363" w:themeColor="accent6"/>
          <w:right w:val="single" w:sz="8" w:space="0" w:color="63636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6363" w:themeColor="accent6"/>
          <w:left w:val="single" w:sz="8" w:space="0" w:color="636363" w:themeColor="accent6"/>
          <w:bottom w:val="single" w:sz="8" w:space="0" w:color="636363" w:themeColor="accent6"/>
          <w:right w:val="single" w:sz="8" w:space="0" w:color="636363" w:themeColor="accent6"/>
        </w:tcBorders>
      </w:tcPr>
    </w:tblStylePr>
    <w:tblStylePr w:type="band1Horz">
      <w:tblPr/>
      <w:tcPr>
        <w:tcBorders>
          <w:top w:val="single" w:sz="8" w:space="0" w:color="636363" w:themeColor="accent6"/>
          <w:left w:val="single" w:sz="8" w:space="0" w:color="636363" w:themeColor="accent6"/>
          <w:bottom w:val="single" w:sz="8" w:space="0" w:color="636363" w:themeColor="accent6"/>
          <w:right w:val="single" w:sz="8" w:space="0" w:color="636363" w:themeColor="accent6"/>
        </w:tcBorders>
      </w:tcPr>
    </w:tblStylePr>
  </w:style>
  <w:style w:type="table" w:styleId="Lichtelijst-accent5">
    <w:name w:val="Light List Accent 5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897F1" w:themeColor="accent5"/>
        <w:left w:val="single" w:sz="8" w:space="0" w:color="3897F1" w:themeColor="accent5"/>
        <w:bottom w:val="single" w:sz="8" w:space="0" w:color="3897F1" w:themeColor="accent5"/>
        <w:right w:val="single" w:sz="8" w:space="0" w:color="3897F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897F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897F1" w:themeColor="accent5"/>
          <w:left w:val="single" w:sz="8" w:space="0" w:color="3897F1" w:themeColor="accent5"/>
          <w:bottom w:val="single" w:sz="8" w:space="0" w:color="3897F1" w:themeColor="accent5"/>
          <w:right w:val="single" w:sz="8" w:space="0" w:color="3897F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897F1" w:themeColor="accent5"/>
          <w:left w:val="single" w:sz="8" w:space="0" w:color="3897F1" w:themeColor="accent5"/>
          <w:bottom w:val="single" w:sz="8" w:space="0" w:color="3897F1" w:themeColor="accent5"/>
          <w:right w:val="single" w:sz="8" w:space="0" w:color="3897F1" w:themeColor="accent5"/>
        </w:tcBorders>
      </w:tcPr>
    </w:tblStylePr>
    <w:tblStylePr w:type="band1Horz">
      <w:tblPr/>
      <w:tcPr>
        <w:tcBorders>
          <w:top w:val="single" w:sz="8" w:space="0" w:color="3897F1" w:themeColor="accent5"/>
          <w:left w:val="single" w:sz="8" w:space="0" w:color="3897F1" w:themeColor="accent5"/>
          <w:bottom w:val="single" w:sz="8" w:space="0" w:color="3897F1" w:themeColor="accent5"/>
          <w:right w:val="single" w:sz="8" w:space="0" w:color="3897F1" w:themeColor="accent5"/>
        </w:tcBorders>
      </w:tcPr>
    </w:tblStylePr>
  </w:style>
  <w:style w:type="table" w:styleId="Lichtelijst-accent4">
    <w:name w:val="Light List Accent 4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C72125" w:themeColor="accent4"/>
        <w:left w:val="single" w:sz="8" w:space="0" w:color="C72125" w:themeColor="accent4"/>
        <w:bottom w:val="single" w:sz="8" w:space="0" w:color="C72125" w:themeColor="accent4"/>
        <w:right w:val="single" w:sz="8" w:space="0" w:color="C7212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7212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2125" w:themeColor="accent4"/>
          <w:left w:val="single" w:sz="8" w:space="0" w:color="C72125" w:themeColor="accent4"/>
          <w:bottom w:val="single" w:sz="8" w:space="0" w:color="C72125" w:themeColor="accent4"/>
          <w:right w:val="single" w:sz="8" w:space="0" w:color="C721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72125" w:themeColor="accent4"/>
          <w:left w:val="single" w:sz="8" w:space="0" w:color="C72125" w:themeColor="accent4"/>
          <w:bottom w:val="single" w:sz="8" w:space="0" w:color="C72125" w:themeColor="accent4"/>
          <w:right w:val="single" w:sz="8" w:space="0" w:color="C72125" w:themeColor="accent4"/>
        </w:tcBorders>
      </w:tcPr>
    </w:tblStylePr>
    <w:tblStylePr w:type="band1Horz">
      <w:tblPr/>
      <w:tcPr>
        <w:tcBorders>
          <w:top w:val="single" w:sz="8" w:space="0" w:color="C72125" w:themeColor="accent4"/>
          <w:left w:val="single" w:sz="8" w:space="0" w:color="C72125" w:themeColor="accent4"/>
          <w:bottom w:val="single" w:sz="8" w:space="0" w:color="C72125" w:themeColor="accent4"/>
          <w:right w:val="single" w:sz="8" w:space="0" w:color="C72125" w:themeColor="accent4"/>
        </w:tcBorders>
      </w:tcPr>
    </w:tblStylePr>
  </w:style>
  <w:style w:type="table" w:styleId="Lichtelijst-accent3">
    <w:name w:val="Light List Accent 3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636363" w:themeColor="accent3"/>
        <w:left w:val="single" w:sz="8" w:space="0" w:color="636363" w:themeColor="accent3"/>
        <w:bottom w:val="single" w:sz="8" w:space="0" w:color="636363" w:themeColor="accent3"/>
        <w:right w:val="single" w:sz="8" w:space="0" w:color="63636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636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6363" w:themeColor="accent3"/>
          <w:left w:val="single" w:sz="8" w:space="0" w:color="636363" w:themeColor="accent3"/>
          <w:bottom w:val="single" w:sz="8" w:space="0" w:color="636363" w:themeColor="accent3"/>
          <w:right w:val="single" w:sz="8" w:space="0" w:color="63636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6363" w:themeColor="accent3"/>
          <w:left w:val="single" w:sz="8" w:space="0" w:color="636363" w:themeColor="accent3"/>
          <w:bottom w:val="single" w:sz="8" w:space="0" w:color="636363" w:themeColor="accent3"/>
          <w:right w:val="single" w:sz="8" w:space="0" w:color="636363" w:themeColor="accent3"/>
        </w:tcBorders>
      </w:tcPr>
    </w:tblStylePr>
    <w:tblStylePr w:type="band1Horz">
      <w:tblPr/>
      <w:tcPr>
        <w:tcBorders>
          <w:top w:val="single" w:sz="8" w:space="0" w:color="636363" w:themeColor="accent3"/>
          <w:left w:val="single" w:sz="8" w:space="0" w:color="636363" w:themeColor="accent3"/>
          <w:bottom w:val="single" w:sz="8" w:space="0" w:color="636363" w:themeColor="accent3"/>
          <w:right w:val="single" w:sz="8" w:space="0" w:color="636363" w:themeColor="accent3"/>
        </w:tcBorders>
      </w:tcPr>
    </w:tblStylePr>
  </w:style>
  <w:style w:type="paragraph" w:styleId="HTML-adres">
    <w:name w:val="HTML Address"/>
    <w:basedOn w:val="ZsysbasisTUEindhoven"/>
    <w:next w:val="BodytextTUEindhoven"/>
    <w:link w:val="HTML-adresChar"/>
    <w:semiHidden/>
    <w:rsid w:val="0020607F"/>
  </w:style>
  <w:style w:type="table" w:styleId="Lichtelijst-accent2">
    <w:name w:val="Light List Accent 2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897F1" w:themeColor="accent2"/>
        <w:left w:val="single" w:sz="8" w:space="0" w:color="3897F1" w:themeColor="accent2"/>
        <w:bottom w:val="single" w:sz="8" w:space="0" w:color="3897F1" w:themeColor="accent2"/>
        <w:right w:val="single" w:sz="8" w:space="0" w:color="3897F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897F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897F1" w:themeColor="accent2"/>
          <w:left w:val="single" w:sz="8" w:space="0" w:color="3897F1" w:themeColor="accent2"/>
          <w:bottom w:val="single" w:sz="8" w:space="0" w:color="3897F1" w:themeColor="accent2"/>
          <w:right w:val="single" w:sz="8" w:space="0" w:color="3897F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897F1" w:themeColor="accent2"/>
          <w:left w:val="single" w:sz="8" w:space="0" w:color="3897F1" w:themeColor="accent2"/>
          <w:bottom w:val="single" w:sz="8" w:space="0" w:color="3897F1" w:themeColor="accent2"/>
          <w:right w:val="single" w:sz="8" w:space="0" w:color="3897F1" w:themeColor="accent2"/>
        </w:tcBorders>
      </w:tcPr>
    </w:tblStylePr>
    <w:tblStylePr w:type="band1Horz">
      <w:tblPr/>
      <w:tcPr>
        <w:tcBorders>
          <w:top w:val="single" w:sz="8" w:space="0" w:color="3897F1" w:themeColor="accent2"/>
          <w:left w:val="single" w:sz="8" w:space="0" w:color="3897F1" w:themeColor="accent2"/>
          <w:bottom w:val="single" w:sz="8" w:space="0" w:color="3897F1" w:themeColor="accent2"/>
          <w:right w:val="single" w:sz="8" w:space="0" w:color="3897F1" w:themeColor="accent2"/>
        </w:tcBorders>
      </w:tcPr>
    </w:tblStylePr>
  </w:style>
  <w:style w:type="table" w:styleId="Lichtearcering-accent6">
    <w:name w:val="Light Shading Accent 6"/>
    <w:basedOn w:val="Standaardtabel"/>
    <w:uiPriority w:val="60"/>
    <w:rsid w:val="00E07762"/>
    <w:pPr>
      <w:spacing w:line="240" w:lineRule="auto"/>
    </w:pPr>
    <w:rPr>
      <w:color w:val="4A4A4A" w:themeColor="accent6" w:themeShade="BF"/>
    </w:rPr>
    <w:tblPr>
      <w:tblStyleRowBandSize w:val="1"/>
      <w:tblStyleColBandSize w:val="1"/>
      <w:tblBorders>
        <w:top w:val="single" w:sz="8" w:space="0" w:color="636363" w:themeColor="accent6"/>
        <w:bottom w:val="single" w:sz="8" w:space="0" w:color="63636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6363" w:themeColor="accent6"/>
          <w:left w:val="nil"/>
          <w:bottom w:val="single" w:sz="8" w:space="0" w:color="63636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6363" w:themeColor="accent6"/>
          <w:left w:val="nil"/>
          <w:bottom w:val="single" w:sz="8" w:space="0" w:color="63636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accent6" w:themeFillTint="3F"/>
      </w:tcPr>
    </w:tblStylePr>
  </w:style>
  <w:style w:type="table" w:styleId="Klassieketabel1">
    <w:name w:val="Table Classic 1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TUEindhoven"/>
    <w:next w:val="BodytextTUEindhoven"/>
    <w:semiHidden/>
    <w:rsid w:val="00F33259"/>
    <w:pPr>
      <w:ind w:left="284" w:hanging="284"/>
    </w:pPr>
  </w:style>
  <w:style w:type="paragraph" w:styleId="Lijst2">
    <w:name w:val="List 2"/>
    <w:basedOn w:val="ZsysbasisTUEindhoven"/>
    <w:next w:val="BodytextTUEindhoven"/>
    <w:semiHidden/>
    <w:rsid w:val="00F33259"/>
    <w:pPr>
      <w:ind w:left="568" w:hanging="284"/>
    </w:pPr>
  </w:style>
  <w:style w:type="paragraph" w:styleId="Lijst3">
    <w:name w:val="List 3"/>
    <w:basedOn w:val="ZsysbasisTUEindhoven"/>
    <w:next w:val="BodytextTUEindhoven"/>
    <w:semiHidden/>
    <w:rsid w:val="00F33259"/>
    <w:pPr>
      <w:ind w:left="851" w:hanging="284"/>
    </w:pPr>
  </w:style>
  <w:style w:type="paragraph" w:styleId="Lijst4">
    <w:name w:val="List 4"/>
    <w:basedOn w:val="ZsysbasisTUEindhoven"/>
    <w:next w:val="BodytextTUEindhoven"/>
    <w:semiHidden/>
    <w:rsid w:val="00F33259"/>
    <w:pPr>
      <w:ind w:left="1135" w:hanging="284"/>
    </w:pPr>
  </w:style>
  <w:style w:type="paragraph" w:styleId="Lijst5">
    <w:name w:val="List 5"/>
    <w:basedOn w:val="ZsysbasisTUEindhoven"/>
    <w:next w:val="BodytextTUEindhoven"/>
    <w:semiHidden/>
    <w:rsid w:val="00F33259"/>
    <w:pPr>
      <w:ind w:left="1418" w:hanging="284"/>
    </w:pPr>
  </w:style>
  <w:style w:type="paragraph" w:styleId="Index1">
    <w:name w:val="index 1"/>
    <w:basedOn w:val="ZsysbasisTUEindhoven"/>
    <w:next w:val="BodytextTUEindhoven"/>
    <w:uiPriority w:val="98"/>
    <w:semiHidden/>
    <w:rsid w:val="00F33259"/>
  </w:style>
  <w:style w:type="paragraph" w:styleId="Lijstopsomteken">
    <w:name w:val="List Bullet"/>
    <w:basedOn w:val="ZsysbasisTUEindhoven"/>
    <w:next w:val="BodytextTUEindhoven"/>
    <w:semiHidden/>
    <w:rsid w:val="00E7078D"/>
    <w:pPr>
      <w:numPr>
        <w:numId w:val="12"/>
      </w:numPr>
      <w:ind w:left="357" w:hanging="357"/>
    </w:pPr>
  </w:style>
  <w:style w:type="paragraph" w:styleId="Lijstopsomteken2">
    <w:name w:val="List Bullet 2"/>
    <w:basedOn w:val="ZsysbasisTUEindhoven"/>
    <w:next w:val="BodytextTUEindhoven"/>
    <w:semiHidden/>
    <w:rsid w:val="00E7078D"/>
    <w:pPr>
      <w:numPr>
        <w:numId w:val="13"/>
      </w:numPr>
      <w:ind w:left="641" w:hanging="357"/>
    </w:pPr>
  </w:style>
  <w:style w:type="paragraph" w:styleId="Lijstopsomteken3">
    <w:name w:val="List Bullet 3"/>
    <w:basedOn w:val="ZsysbasisTUEindhoven"/>
    <w:next w:val="BodytextTUEindhoven"/>
    <w:semiHidden/>
    <w:rsid w:val="00E7078D"/>
    <w:pPr>
      <w:numPr>
        <w:numId w:val="14"/>
      </w:numPr>
      <w:ind w:left="924" w:hanging="357"/>
    </w:pPr>
  </w:style>
  <w:style w:type="paragraph" w:styleId="Lijstopsomteken4">
    <w:name w:val="List Bullet 4"/>
    <w:basedOn w:val="ZsysbasisTUEindhoven"/>
    <w:next w:val="BodytextTUEindhoven"/>
    <w:semiHidden/>
    <w:rsid w:val="00E7078D"/>
    <w:pPr>
      <w:numPr>
        <w:numId w:val="15"/>
      </w:numPr>
      <w:ind w:left="1208" w:hanging="357"/>
    </w:pPr>
  </w:style>
  <w:style w:type="paragraph" w:styleId="Lijstnummering">
    <w:name w:val="List Number"/>
    <w:basedOn w:val="ZsysbasisTUEindhoven"/>
    <w:next w:val="BodytextTUEindhoven"/>
    <w:semiHidden/>
    <w:rsid w:val="00705849"/>
    <w:pPr>
      <w:numPr>
        <w:numId w:val="17"/>
      </w:numPr>
      <w:ind w:left="357" w:hanging="357"/>
    </w:pPr>
  </w:style>
  <w:style w:type="paragraph" w:styleId="Lijstnummering2">
    <w:name w:val="List Number 2"/>
    <w:basedOn w:val="ZsysbasisTUEindhoven"/>
    <w:next w:val="BodytextTUEindhoven"/>
    <w:semiHidden/>
    <w:rsid w:val="00705849"/>
    <w:pPr>
      <w:numPr>
        <w:numId w:val="18"/>
      </w:numPr>
      <w:ind w:left="641" w:hanging="357"/>
    </w:pPr>
  </w:style>
  <w:style w:type="paragraph" w:styleId="Lijstnummering3">
    <w:name w:val="List Number 3"/>
    <w:basedOn w:val="ZsysbasisTUEindhoven"/>
    <w:next w:val="BodytextTUEindhoven"/>
    <w:semiHidden/>
    <w:rsid w:val="00705849"/>
    <w:pPr>
      <w:numPr>
        <w:numId w:val="19"/>
      </w:numPr>
      <w:ind w:left="924" w:hanging="357"/>
    </w:pPr>
  </w:style>
  <w:style w:type="paragraph" w:styleId="Lijstnummering4">
    <w:name w:val="List Number 4"/>
    <w:basedOn w:val="ZsysbasisTUEindhoven"/>
    <w:next w:val="BodytextTUEindhoven"/>
    <w:semiHidden/>
    <w:rsid w:val="00705849"/>
    <w:pPr>
      <w:numPr>
        <w:numId w:val="20"/>
      </w:numPr>
      <w:ind w:left="1208" w:hanging="357"/>
    </w:pPr>
  </w:style>
  <w:style w:type="paragraph" w:styleId="Lijstnummering5">
    <w:name w:val="List Number 5"/>
    <w:basedOn w:val="ZsysbasisTUEindhoven"/>
    <w:next w:val="BodytextTUEindhoven"/>
    <w:semiHidden/>
    <w:rsid w:val="00705849"/>
    <w:pPr>
      <w:numPr>
        <w:numId w:val="21"/>
      </w:numPr>
      <w:ind w:left="1491" w:hanging="357"/>
    </w:pPr>
  </w:style>
  <w:style w:type="paragraph" w:styleId="Lijstvoortzetting">
    <w:name w:val="List Continue"/>
    <w:basedOn w:val="ZsysbasisTUEindhoven"/>
    <w:next w:val="BodytextTUEindhoven"/>
    <w:semiHidden/>
    <w:rsid w:val="00705849"/>
    <w:pPr>
      <w:ind w:left="284"/>
    </w:pPr>
  </w:style>
  <w:style w:type="paragraph" w:styleId="Lijstvoortzetting2">
    <w:name w:val="List Continue 2"/>
    <w:basedOn w:val="ZsysbasisTUEindhoven"/>
    <w:next w:val="BodytextTUEindhoven"/>
    <w:semiHidden/>
    <w:rsid w:val="00705849"/>
    <w:pPr>
      <w:ind w:left="567"/>
    </w:pPr>
  </w:style>
  <w:style w:type="paragraph" w:styleId="Lijstvoortzetting3">
    <w:name w:val="List Continue 3"/>
    <w:basedOn w:val="ZsysbasisTUEindhoven"/>
    <w:next w:val="BodytextTUEindhoven"/>
    <w:semiHidden/>
    <w:rsid w:val="00705849"/>
    <w:pPr>
      <w:ind w:left="851"/>
    </w:pPr>
  </w:style>
  <w:style w:type="paragraph" w:styleId="Lijstvoortzetting4">
    <w:name w:val="List Continue 4"/>
    <w:basedOn w:val="ZsysbasisTUEindhoven"/>
    <w:next w:val="BodytextTUEindhoven"/>
    <w:semiHidden/>
    <w:rsid w:val="00705849"/>
    <w:pPr>
      <w:ind w:left="1134"/>
    </w:pPr>
  </w:style>
  <w:style w:type="paragraph" w:styleId="Lijstvoortzetting5">
    <w:name w:val="List Continue 5"/>
    <w:basedOn w:val="ZsysbasisTUEindhoven"/>
    <w:next w:val="BodytextTUEindhoven"/>
    <w:semiHidden/>
    <w:rsid w:val="00705849"/>
    <w:pPr>
      <w:ind w:left="1418"/>
    </w:pPr>
  </w:style>
  <w:style w:type="character" w:styleId="Intensievebenadrukking">
    <w:name w:val="Intense Emphasis"/>
    <w:basedOn w:val="Standaardalinea-lettertype"/>
    <w:uiPriority w:val="98"/>
    <w:semiHidden/>
    <w:rsid w:val="00FC3FA5"/>
    <w:rPr>
      <w:b/>
      <w:bCs/>
      <w:i/>
      <w:iCs/>
      <w:color w:val="auto"/>
    </w:rPr>
  </w:style>
  <w:style w:type="paragraph" w:styleId="Normaalweb">
    <w:name w:val="Normal (Web)"/>
    <w:basedOn w:val="ZsysbasisTUEindhoven"/>
    <w:next w:val="BodytextTUEindhoven"/>
    <w:uiPriority w:val="99"/>
    <w:rsid w:val="0020607F"/>
  </w:style>
  <w:style w:type="paragraph" w:styleId="Notitiekop">
    <w:name w:val="Note Heading"/>
    <w:basedOn w:val="ZsysbasisTUEindhoven"/>
    <w:next w:val="BodytextTUEindhoven"/>
    <w:uiPriority w:val="98"/>
    <w:semiHidden/>
    <w:rsid w:val="0020607F"/>
  </w:style>
  <w:style w:type="paragraph" w:styleId="Plattetekst">
    <w:name w:val="Body Text"/>
    <w:basedOn w:val="ZsysbasisTUEindhoven"/>
    <w:next w:val="BodytextTUEindhoven"/>
    <w:link w:val="PlattetekstChar"/>
    <w:semiHidden/>
    <w:rsid w:val="0020607F"/>
  </w:style>
  <w:style w:type="paragraph" w:styleId="Plattetekst2">
    <w:name w:val="Body Text 2"/>
    <w:basedOn w:val="ZsysbasisTUEindhoven"/>
    <w:next w:val="BodytextTUEindhoven"/>
    <w:link w:val="Plattetekst2Char"/>
    <w:semiHidden/>
    <w:rsid w:val="00E7078D"/>
  </w:style>
  <w:style w:type="paragraph" w:styleId="Plattetekst3">
    <w:name w:val="Body Text 3"/>
    <w:basedOn w:val="ZsysbasisTUEindhoven"/>
    <w:next w:val="BodytextTUEindhoven"/>
    <w:link w:val="Plattetekst3Char"/>
    <w:semiHidden/>
    <w:rsid w:val="0020607F"/>
  </w:style>
  <w:style w:type="paragraph" w:styleId="Platteteksteersteinspringing">
    <w:name w:val="Body Text First Indent"/>
    <w:basedOn w:val="ZsysbasisTUEindhoven"/>
    <w:next w:val="BodytextTUEindhoven"/>
    <w:link w:val="PlatteteksteersteinspringingChar"/>
    <w:semiHidden/>
    <w:rsid w:val="00E7078D"/>
    <w:pPr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E7078D"/>
    <w:rPr>
      <w:rFonts w:asciiTheme="minorHAnsi" w:hAnsiTheme="minorHAnsi" w:cs="Maiandra GD"/>
      <w:color w:val="000000" w:themeColor="text1"/>
      <w:sz w:val="18"/>
      <w:szCs w:val="18"/>
      <w:lang w:val="en-GB"/>
    </w:rPr>
  </w:style>
  <w:style w:type="paragraph" w:styleId="Plattetekstinspringen">
    <w:name w:val="Body Text Indent"/>
    <w:basedOn w:val="ZsysbasisTUEindhoven"/>
    <w:next w:val="BodytextTUEindhoven"/>
    <w:link w:val="PlattetekstinspringenChar"/>
    <w:semiHidden/>
    <w:rsid w:val="00E7078D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E7078D"/>
    <w:rPr>
      <w:rFonts w:ascii="Maiandra GD" w:hAnsi="Maiandra GD" w:cs="Maiandra GD"/>
      <w:sz w:val="18"/>
      <w:szCs w:val="18"/>
    </w:rPr>
  </w:style>
  <w:style w:type="paragraph" w:styleId="Platteteksteersteinspringing2">
    <w:name w:val="Body Text First Indent 2"/>
    <w:basedOn w:val="ZsysbasisTUEindhoven"/>
    <w:next w:val="BodytextTUEindhoven"/>
    <w:link w:val="Platteteksteersteinspringing2Char"/>
    <w:semiHidden/>
    <w:rsid w:val="00E7078D"/>
    <w:pPr>
      <w:ind w:left="360" w:firstLine="360"/>
    </w:pPr>
  </w:style>
  <w:style w:type="table" w:styleId="Professioneletabel">
    <w:name w:val="Table Professional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sysbasisTUEindhovenChar">
    <w:name w:val="Zsysbasis TU Eindhoven Char"/>
    <w:basedOn w:val="Standaardalinea-lettertype"/>
    <w:link w:val="ZsysbasisTUEindhoven"/>
    <w:semiHidden/>
    <w:rsid w:val="008B6DA9"/>
    <w:rPr>
      <w:rFonts w:ascii="Calibri" w:hAnsi="Calibri" w:cs="Maiandra GD"/>
      <w:color w:val="000000" w:themeColor="text1"/>
      <w:sz w:val="21"/>
      <w:szCs w:val="18"/>
    </w:rPr>
  </w:style>
  <w:style w:type="paragraph" w:styleId="Standaardinspringing">
    <w:name w:val="Normal Indent"/>
    <w:basedOn w:val="ZsysbasisTUEindhoven"/>
    <w:next w:val="BodytextTUEindhoven"/>
    <w:semiHidden/>
    <w:rsid w:val="0020607F"/>
  </w:style>
  <w:style w:type="table" w:styleId="Tabelkolommen1">
    <w:name w:val="Table Columns 1"/>
    <w:basedOn w:val="Standaardtabe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uiPriority w:val="99"/>
    <w:rsid w:val="0092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aliases w:val="Footnote reference TU Eindhoven"/>
    <w:basedOn w:val="Standaardalinea-lettertype"/>
    <w:rsid w:val="00CB7600"/>
    <w:rPr>
      <w:vertAlign w:val="superscript"/>
    </w:rPr>
  </w:style>
  <w:style w:type="paragraph" w:styleId="Voetnoottekst">
    <w:name w:val="footnote text"/>
    <w:aliases w:val="Footnote text TU Eindhoven"/>
    <w:basedOn w:val="ZsysbasisTUEindhoven"/>
    <w:link w:val="VoetnoottekstChar"/>
    <w:rsid w:val="00CB7600"/>
    <w:rPr>
      <w:sz w:val="15"/>
    </w:rPr>
  </w:style>
  <w:style w:type="table" w:styleId="Webtabel1">
    <w:name w:val="Table Web 1"/>
    <w:basedOn w:val="Standaardtabe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uiPriority w:val="98"/>
    <w:semiHidden/>
    <w:rsid w:val="00451FDB"/>
    <w:rPr>
      <w:b w:val="0"/>
      <w:bCs w:val="0"/>
    </w:rPr>
  </w:style>
  <w:style w:type="paragraph" w:styleId="Datum">
    <w:name w:val="Date"/>
    <w:basedOn w:val="ZsysbasisTUEindhoven"/>
    <w:next w:val="BodytextTUEindhoven"/>
    <w:link w:val="DatumChar"/>
    <w:semiHidden/>
    <w:rsid w:val="0020607F"/>
  </w:style>
  <w:style w:type="paragraph" w:styleId="Tekstzonderopmaak">
    <w:name w:val="Plain Text"/>
    <w:basedOn w:val="ZsysbasisTUEindhoven"/>
    <w:next w:val="BodytextTUEindhoven"/>
    <w:link w:val="TekstzonderopmaakChar"/>
    <w:semiHidden/>
    <w:rsid w:val="0020607F"/>
  </w:style>
  <w:style w:type="paragraph" w:styleId="Ballontekst">
    <w:name w:val="Balloon Text"/>
    <w:basedOn w:val="ZsysbasisTUEindhoven"/>
    <w:next w:val="BodytextTUEindhoven"/>
    <w:link w:val="BallontekstChar"/>
    <w:rsid w:val="0020607F"/>
  </w:style>
  <w:style w:type="paragraph" w:styleId="Bijschrift">
    <w:name w:val="caption"/>
    <w:aliases w:val="Caption TU Eindhoven"/>
    <w:basedOn w:val="ZsysbasisTUEindhoven"/>
    <w:next w:val="BodytextTUEindhoven"/>
    <w:qFormat/>
    <w:rsid w:val="0020607F"/>
  </w:style>
  <w:style w:type="character" w:customStyle="1" w:styleId="TekstopmerkingChar">
    <w:name w:val="Tekst opmerking Char"/>
    <w:basedOn w:val="ZsysbasisTUEindhovenChar"/>
    <w:link w:val="Tekstopmerking"/>
    <w:uiPriority w:val="99"/>
    <w:rsid w:val="008736AE"/>
    <w:rPr>
      <w:rFonts w:asciiTheme="minorHAnsi" w:hAnsiTheme="minorHAnsi" w:cs="Maiandra GD"/>
      <w:color w:val="000000" w:themeColor="text1"/>
      <w:sz w:val="18"/>
      <w:szCs w:val="18"/>
      <w:lang w:val="en-GB"/>
    </w:rPr>
  </w:style>
  <w:style w:type="paragraph" w:styleId="Documentstructuur">
    <w:name w:val="Document Map"/>
    <w:basedOn w:val="ZsysbasisTUEindhoven"/>
    <w:next w:val="BodytextTUEindhoven"/>
    <w:uiPriority w:val="98"/>
    <w:semiHidden/>
    <w:rsid w:val="0020607F"/>
  </w:style>
  <w:style w:type="table" w:styleId="Lichtearcering-accent5">
    <w:name w:val="Light Shading Accent 5"/>
    <w:basedOn w:val="Standaardtabel"/>
    <w:uiPriority w:val="60"/>
    <w:rsid w:val="00E07762"/>
    <w:pPr>
      <w:spacing w:line="240" w:lineRule="auto"/>
    </w:pPr>
    <w:rPr>
      <w:color w:val="0E71CF" w:themeColor="accent5" w:themeShade="BF"/>
    </w:rPr>
    <w:tblPr>
      <w:tblStyleRowBandSize w:val="1"/>
      <w:tblStyleColBandSize w:val="1"/>
      <w:tblBorders>
        <w:top w:val="single" w:sz="8" w:space="0" w:color="3897F1" w:themeColor="accent5"/>
        <w:bottom w:val="single" w:sz="8" w:space="0" w:color="3897F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897F1" w:themeColor="accent5"/>
          <w:left w:val="nil"/>
          <w:bottom w:val="single" w:sz="8" w:space="0" w:color="3897F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897F1" w:themeColor="accent5"/>
          <w:left w:val="nil"/>
          <w:bottom w:val="single" w:sz="8" w:space="0" w:color="3897F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E5F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E5FB" w:themeFill="accent5" w:themeFillTint="3F"/>
      </w:tcPr>
    </w:tblStylePr>
  </w:style>
  <w:style w:type="paragraph" w:styleId="Eindnoottekst">
    <w:name w:val="endnote text"/>
    <w:aliases w:val="End note text TU Eindhoven"/>
    <w:basedOn w:val="ZsysbasisTUEindhoven"/>
    <w:next w:val="BodytextTUEindhoven"/>
    <w:link w:val="EindnoottekstChar"/>
    <w:rsid w:val="0020607F"/>
  </w:style>
  <w:style w:type="paragraph" w:styleId="Indexkop">
    <w:name w:val="index heading"/>
    <w:basedOn w:val="ZsysbasisTUEindhoven"/>
    <w:next w:val="BodytextTUEindhoven"/>
    <w:uiPriority w:val="98"/>
    <w:semiHidden/>
    <w:rsid w:val="0020607F"/>
  </w:style>
  <w:style w:type="paragraph" w:styleId="Kopbronvermelding">
    <w:name w:val="toa heading"/>
    <w:basedOn w:val="ZsysbasisTUEindhoven"/>
    <w:next w:val="BodytextTUEindhoven"/>
    <w:uiPriority w:val="98"/>
    <w:semiHidden/>
    <w:rsid w:val="0020607F"/>
  </w:style>
  <w:style w:type="paragraph" w:styleId="Lijstopsomteken5">
    <w:name w:val="List Bullet 5"/>
    <w:basedOn w:val="ZsysbasisTUEindhoven"/>
    <w:next w:val="BodytextTUEindhoven"/>
    <w:semiHidden/>
    <w:rsid w:val="00E7078D"/>
    <w:pPr>
      <w:numPr>
        <w:numId w:val="16"/>
      </w:numPr>
      <w:ind w:left="1491" w:hanging="357"/>
    </w:pPr>
  </w:style>
  <w:style w:type="paragraph" w:styleId="Macrotekst">
    <w:name w:val="macro"/>
    <w:basedOn w:val="ZsysbasisTUEindhoven"/>
    <w:next w:val="BodytextTUEindhoven"/>
    <w:uiPriority w:val="98"/>
    <w:semiHidden/>
    <w:rsid w:val="0020607F"/>
  </w:style>
  <w:style w:type="paragraph" w:styleId="Tekstopmerking">
    <w:name w:val="annotation text"/>
    <w:basedOn w:val="ZsysbasisTUEindhoven"/>
    <w:next w:val="BodytextTUEindhoven"/>
    <w:link w:val="TekstopmerkingChar"/>
    <w:uiPriority w:val="99"/>
    <w:rsid w:val="0020607F"/>
  </w:style>
  <w:style w:type="character" w:styleId="Intensieveverwijzing">
    <w:name w:val="Intense Reference"/>
    <w:basedOn w:val="Standaardalinea-lettertype"/>
    <w:uiPriority w:val="98"/>
    <w:semiHidden/>
    <w:rsid w:val="00FC3FA5"/>
    <w:rPr>
      <w:b/>
      <w:bCs/>
      <w:smallCaps/>
      <w:color w:val="auto"/>
      <w:spacing w:val="5"/>
      <w:u w:val="single"/>
    </w:rPr>
  </w:style>
  <w:style w:type="character" w:styleId="Verwijzingopmerking">
    <w:name w:val="annotation reference"/>
    <w:basedOn w:val="Standaardalinea-lettertype"/>
    <w:uiPriority w:val="99"/>
    <w:rsid w:val="0020607F"/>
    <w:rPr>
      <w:sz w:val="18"/>
      <w:szCs w:val="18"/>
    </w:rPr>
  </w:style>
  <w:style w:type="paragraph" w:customStyle="1" w:styleId="Liststandard1stlevelTUEindhoven">
    <w:name w:val="List standard 1st level TU Eindhoven"/>
    <w:basedOn w:val="ZsysbasisTUEindhoven"/>
    <w:uiPriority w:val="4"/>
    <w:rsid w:val="0026223C"/>
    <w:pPr>
      <w:numPr>
        <w:numId w:val="31"/>
      </w:numPr>
    </w:pPr>
  </w:style>
  <w:style w:type="paragraph" w:customStyle="1" w:styleId="Liststandard2ndlevelTUEindhoven">
    <w:name w:val="List standard 2nd level TU Eindhoven"/>
    <w:basedOn w:val="ZsysbasisTUEindhoven"/>
    <w:uiPriority w:val="4"/>
    <w:rsid w:val="0026223C"/>
    <w:pPr>
      <w:numPr>
        <w:ilvl w:val="1"/>
        <w:numId w:val="31"/>
      </w:numPr>
    </w:pPr>
  </w:style>
  <w:style w:type="paragraph" w:customStyle="1" w:styleId="Liststandard3rdlevelTUEindhoven">
    <w:name w:val="List standard 3rd level TU Eindhoven"/>
    <w:basedOn w:val="ZsysbasisTUEindhoven"/>
    <w:uiPriority w:val="4"/>
    <w:rsid w:val="0026223C"/>
    <w:pPr>
      <w:numPr>
        <w:ilvl w:val="2"/>
        <w:numId w:val="31"/>
      </w:numPr>
    </w:pPr>
  </w:style>
  <w:style w:type="paragraph" w:customStyle="1" w:styleId="Listbullet1stlevelTUEindhoven">
    <w:name w:val="List bullet 1st level TU Eindhoven"/>
    <w:basedOn w:val="ZsysbasisTUEindhoven"/>
    <w:uiPriority w:val="4"/>
    <w:qFormat/>
    <w:rsid w:val="00071EBB"/>
    <w:pPr>
      <w:numPr>
        <w:numId w:val="23"/>
      </w:numPr>
    </w:pPr>
  </w:style>
  <w:style w:type="paragraph" w:customStyle="1" w:styleId="Listbullet2ndlevelTUEindhoven">
    <w:name w:val="List bullet 2nd level TU Eindhoven"/>
    <w:basedOn w:val="ZsysbasisTUEindhoven"/>
    <w:uiPriority w:val="4"/>
    <w:qFormat/>
    <w:rsid w:val="00071EBB"/>
    <w:pPr>
      <w:numPr>
        <w:ilvl w:val="1"/>
        <w:numId w:val="23"/>
      </w:numPr>
    </w:pPr>
  </w:style>
  <w:style w:type="paragraph" w:customStyle="1" w:styleId="Listbullet3rdlevelTUEindhoven">
    <w:name w:val="List bullet 3rd level TU Eindhoven"/>
    <w:basedOn w:val="ZsysbasisTUEindhoven"/>
    <w:uiPriority w:val="4"/>
    <w:qFormat/>
    <w:rsid w:val="00071EBB"/>
    <w:pPr>
      <w:numPr>
        <w:ilvl w:val="2"/>
        <w:numId w:val="23"/>
      </w:numPr>
    </w:pPr>
  </w:style>
  <w:style w:type="numbering" w:customStyle="1" w:styleId="ListbulletTUEindhoven">
    <w:name w:val="List bullet TU Eindhoven"/>
    <w:uiPriority w:val="4"/>
    <w:semiHidden/>
    <w:rsid w:val="00071EBB"/>
    <w:pPr>
      <w:numPr>
        <w:numId w:val="1"/>
      </w:numPr>
    </w:pPr>
  </w:style>
  <w:style w:type="paragraph" w:customStyle="1" w:styleId="Listlowercaseletter1stlevelTUEindhoven">
    <w:name w:val="List lowercase letter 1st level TU Eindhoven"/>
    <w:basedOn w:val="ZsysbasisTUEindhoven"/>
    <w:uiPriority w:val="4"/>
    <w:qFormat/>
    <w:rsid w:val="00F0042B"/>
    <w:pPr>
      <w:numPr>
        <w:numId w:val="25"/>
      </w:numPr>
    </w:pPr>
  </w:style>
  <w:style w:type="paragraph" w:customStyle="1" w:styleId="Listlowercaseletter2ndlevelTUEindhoven">
    <w:name w:val="List lowercase letter 2nd level TU Eindhoven"/>
    <w:basedOn w:val="ZsysbasisTUEindhoven"/>
    <w:uiPriority w:val="4"/>
    <w:qFormat/>
    <w:rsid w:val="00F0042B"/>
    <w:pPr>
      <w:numPr>
        <w:ilvl w:val="1"/>
        <w:numId w:val="25"/>
      </w:numPr>
    </w:pPr>
  </w:style>
  <w:style w:type="paragraph" w:customStyle="1" w:styleId="Listlowercaseletter3rdlevelTUEindhoven">
    <w:name w:val="List lowercase letter 3rd level TU Eindhoven"/>
    <w:basedOn w:val="ZsysbasisTUEindhoven"/>
    <w:uiPriority w:val="4"/>
    <w:qFormat/>
    <w:rsid w:val="00F0042B"/>
    <w:pPr>
      <w:numPr>
        <w:ilvl w:val="2"/>
        <w:numId w:val="25"/>
      </w:numPr>
    </w:pPr>
  </w:style>
  <w:style w:type="numbering" w:customStyle="1" w:styleId="ListlowercaseletterTUEindhoven">
    <w:name w:val="List lowercase letter TU Eindhoven"/>
    <w:uiPriority w:val="4"/>
    <w:semiHidden/>
    <w:rsid w:val="00F0042B"/>
    <w:pPr>
      <w:numPr>
        <w:numId w:val="8"/>
      </w:numPr>
    </w:pPr>
  </w:style>
  <w:style w:type="paragraph" w:customStyle="1" w:styleId="Listnumber1stlevelTUEindhoven">
    <w:name w:val="List number 1st level TU Eindhoven"/>
    <w:basedOn w:val="ZsysbasisTUEindhoven"/>
    <w:uiPriority w:val="4"/>
    <w:qFormat/>
    <w:rsid w:val="00B01DA1"/>
    <w:pPr>
      <w:numPr>
        <w:numId w:val="26"/>
      </w:numPr>
    </w:pPr>
  </w:style>
  <w:style w:type="paragraph" w:customStyle="1" w:styleId="Listnumber2ndlevelTUEindhoven">
    <w:name w:val="List number 2nd level TU Eindhoven"/>
    <w:basedOn w:val="ZsysbasisTUEindhoven"/>
    <w:uiPriority w:val="4"/>
    <w:qFormat/>
    <w:rsid w:val="00B01DA1"/>
    <w:pPr>
      <w:numPr>
        <w:ilvl w:val="1"/>
        <w:numId w:val="26"/>
      </w:numPr>
    </w:pPr>
  </w:style>
  <w:style w:type="paragraph" w:customStyle="1" w:styleId="Listnumber3rdlevelTUEindhoven">
    <w:name w:val="List number 3rd level TU Eindhoven"/>
    <w:basedOn w:val="ZsysbasisTUEindhoven"/>
    <w:uiPriority w:val="4"/>
    <w:qFormat/>
    <w:rsid w:val="00B01DA1"/>
    <w:pPr>
      <w:numPr>
        <w:ilvl w:val="2"/>
        <w:numId w:val="26"/>
      </w:numPr>
    </w:pPr>
  </w:style>
  <w:style w:type="numbering" w:customStyle="1" w:styleId="ListnumberTUEindhoven">
    <w:name w:val="List number TU Eindhoven"/>
    <w:uiPriority w:val="4"/>
    <w:semiHidden/>
    <w:rsid w:val="00B01DA1"/>
    <w:pPr>
      <w:numPr>
        <w:numId w:val="2"/>
      </w:numPr>
    </w:pPr>
  </w:style>
  <w:style w:type="paragraph" w:customStyle="1" w:styleId="Listopenbullet1stlevelTUEindhoven">
    <w:name w:val="List open bullet 1st level TU Eindhoven"/>
    <w:basedOn w:val="ZsysbasisTUEindhoven"/>
    <w:uiPriority w:val="4"/>
    <w:rsid w:val="0026223C"/>
    <w:pPr>
      <w:numPr>
        <w:numId w:val="27"/>
      </w:numPr>
    </w:pPr>
  </w:style>
  <w:style w:type="paragraph" w:customStyle="1" w:styleId="Listopenbullet2ndlevelTUEindhoven">
    <w:name w:val="List open bullet 2nd level TU Eindhoven"/>
    <w:basedOn w:val="ZsysbasisTUEindhoven"/>
    <w:uiPriority w:val="4"/>
    <w:rsid w:val="0026223C"/>
    <w:pPr>
      <w:numPr>
        <w:ilvl w:val="1"/>
        <w:numId w:val="27"/>
      </w:numPr>
    </w:pPr>
  </w:style>
  <w:style w:type="paragraph" w:customStyle="1" w:styleId="Listopenbullet3rdlevelTUEindhoven">
    <w:name w:val="List open bullet 3rd level TU Eindhoven"/>
    <w:basedOn w:val="ZsysbasisTUEindhoven"/>
    <w:uiPriority w:val="4"/>
    <w:rsid w:val="0026223C"/>
    <w:pPr>
      <w:numPr>
        <w:ilvl w:val="2"/>
        <w:numId w:val="27"/>
      </w:numPr>
    </w:pPr>
  </w:style>
  <w:style w:type="numbering" w:customStyle="1" w:styleId="ListopenbulletTUEindhoven">
    <w:name w:val="List open bullet TU Eindhoven"/>
    <w:uiPriority w:val="4"/>
    <w:semiHidden/>
    <w:rsid w:val="0026223C"/>
    <w:pPr>
      <w:numPr>
        <w:numId w:val="3"/>
      </w:numPr>
    </w:pPr>
  </w:style>
  <w:style w:type="paragraph" w:customStyle="1" w:styleId="Listdash1stlevelTUEindhoven">
    <w:name w:val="List dash 1st level TU Eindhoven"/>
    <w:basedOn w:val="ZsysbasisTUEindhoven"/>
    <w:uiPriority w:val="4"/>
    <w:qFormat/>
    <w:rsid w:val="0026223C"/>
    <w:pPr>
      <w:numPr>
        <w:numId w:val="24"/>
      </w:numPr>
    </w:pPr>
  </w:style>
  <w:style w:type="paragraph" w:customStyle="1" w:styleId="Listdash2ndlevelTUEindhoven">
    <w:name w:val="List dash 2nd level TU Eindhoven"/>
    <w:basedOn w:val="ZsysbasisTUEindhoven"/>
    <w:uiPriority w:val="4"/>
    <w:qFormat/>
    <w:rsid w:val="0026223C"/>
    <w:pPr>
      <w:numPr>
        <w:ilvl w:val="1"/>
        <w:numId w:val="24"/>
      </w:numPr>
    </w:pPr>
  </w:style>
  <w:style w:type="paragraph" w:customStyle="1" w:styleId="Listdash3rdlevelTUEindhoven">
    <w:name w:val="List dash 3rd level TU Eindhoven"/>
    <w:basedOn w:val="ZsysbasisTUEindhoven"/>
    <w:uiPriority w:val="4"/>
    <w:qFormat/>
    <w:rsid w:val="0026223C"/>
    <w:pPr>
      <w:numPr>
        <w:ilvl w:val="2"/>
        <w:numId w:val="24"/>
      </w:numPr>
    </w:pPr>
  </w:style>
  <w:style w:type="numbering" w:customStyle="1" w:styleId="ListdashTUEindhoven">
    <w:name w:val="List dash TU Eindhoven"/>
    <w:uiPriority w:val="4"/>
    <w:semiHidden/>
    <w:rsid w:val="0026223C"/>
    <w:pPr>
      <w:numPr>
        <w:numId w:val="4"/>
      </w:numPr>
    </w:pPr>
  </w:style>
  <w:style w:type="character" w:styleId="Titelvanboek">
    <w:name w:val="Book Title"/>
    <w:basedOn w:val="Standaardalinea-lettertype"/>
    <w:uiPriority w:val="98"/>
    <w:semiHidden/>
    <w:rsid w:val="00E07762"/>
    <w:rPr>
      <w:b/>
      <w:bCs/>
      <w:smallCaps/>
      <w:spacing w:val="5"/>
    </w:rPr>
  </w:style>
  <w:style w:type="character" w:styleId="Tekstvantijdelijkeaanduiding">
    <w:name w:val="Placeholder Text"/>
    <w:basedOn w:val="zsysVeldMarkering"/>
    <w:uiPriority w:val="99"/>
    <w:semiHidden/>
    <w:rsid w:val="00B10EBF"/>
    <w:rPr>
      <w:color w:val="000000"/>
      <w:bdr w:val="none" w:sz="0" w:space="0" w:color="auto"/>
      <w:shd w:val="clear" w:color="auto" w:fill="FFFF00"/>
    </w:rPr>
  </w:style>
  <w:style w:type="character" w:styleId="Subtieleverwijzing">
    <w:name w:val="Subtle Reference"/>
    <w:basedOn w:val="Standaardalinea-lettertype"/>
    <w:uiPriority w:val="98"/>
    <w:semiHidden/>
    <w:rsid w:val="008736AE"/>
    <w:rPr>
      <w:smallCaps/>
      <w:color w:val="auto"/>
      <w:u w:val="single"/>
    </w:rPr>
  </w:style>
  <w:style w:type="character" w:styleId="Subtielebenadrukking">
    <w:name w:val="Subtle Emphasis"/>
    <w:basedOn w:val="Standaardalinea-lettertype"/>
    <w:uiPriority w:val="98"/>
    <w:semiHidden/>
    <w:rsid w:val="00FC3FA5"/>
    <w:rPr>
      <w:i/>
      <w:iCs/>
      <w:color w:val="auto"/>
    </w:rPr>
  </w:style>
  <w:style w:type="table" w:styleId="Lichtearcering-accent4">
    <w:name w:val="Light Shading Accent 4"/>
    <w:basedOn w:val="Standaardtabel"/>
    <w:uiPriority w:val="60"/>
    <w:rsid w:val="00E07762"/>
    <w:pPr>
      <w:spacing w:line="240" w:lineRule="auto"/>
    </w:pPr>
    <w:rPr>
      <w:color w:val="94181B" w:themeColor="accent4" w:themeShade="BF"/>
    </w:rPr>
    <w:tblPr>
      <w:tblStyleRowBandSize w:val="1"/>
      <w:tblStyleColBandSize w:val="1"/>
      <w:tblBorders>
        <w:top w:val="single" w:sz="8" w:space="0" w:color="C72125" w:themeColor="accent4"/>
        <w:bottom w:val="single" w:sz="8" w:space="0" w:color="C7212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72125" w:themeColor="accent4"/>
          <w:left w:val="nil"/>
          <w:bottom w:val="single" w:sz="8" w:space="0" w:color="C7212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72125" w:themeColor="accent4"/>
          <w:left w:val="nil"/>
          <w:bottom w:val="single" w:sz="8" w:space="0" w:color="C7212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C3C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C3C4" w:themeFill="accent4" w:themeFillTint="3F"/>
      </w:tcPr>
    </w:tblStylePr>
  </w:style>
  <w:style w:type="table" w:styleId="Lichtearcering-accent3">
    <w:name w:val="Light Shading Accent 3"/>
    <w:basedOn w:val="Standaardtabel"/>
    <w:uiPriority w:val="60"/>
    <w:rsid w:val="00E07762"/>
    <w:pPr>
      <w:spacing w:line="240" w:lineRule="auto"/>
    </w:pPr>
    <w:rPr>
      <w:color w:val="4A4A4A" w:themeColor="accent3" w:themeShade="BF"/>
    </w:rPr>
    <w:tblPr>
      <w:tblStyleRowBandSize w:val="1"/>
      <w:tblStyleColBandSize w:val="1"/>
      <w:tblBorders>
        <w:top w:val="single" w:sz="8" w:space="0" w:color="636363" w:themeColor="accent3"/>
        <w:bottom w:val="single" w:sz="8" w:space="0" w:color="63636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6363" w:themeColor="accent3"/>
          <w:left w:val="nil"/>
          <w:bottom w:val="single" w:sz="8" w:space="0" w:color="63636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6363" w:themeColor="accent3"/>
          <w:left w:val="nil"/>
          <w:bottom w:val="single" w:sz="8" w:space="0" w:color="63636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accent3" w:themeFillTint="3F"/>
      </w:tcPr>
    </w:tblStylePr>
  </w:style>
  <w:style w:type="table" w:styleId="Lichtearcering-accent2">
    <w:name w:val="Light Shading Accent 2"/>
    <w:basedOn w:val="Standaardtabel"/>
    <w:uiPriority w:val="60"/>
    <w:rsid w:val="00E07762"/>
    <w:pPr>
      <w:spacing w:line="240" w:lineRule="auto"/>
    </w:pPr>
    <w:rPr>
      <w:color w:val="0E71CF" w:themeColor="accent2" w:themeShade="BF"/>
    </w:rPr>
    <w:tblPr>
      <w:tblStyleRowBandSize w:val="1"/>
      <w:tblStyleColBandSize w:val="1"/>
      <w:tblBorders>
        <w:top w:val="single" w:sz="8" w:space="0" w:color="3897F1" w:themeColor="accent2"/>
        <w:bottom w:val="single" w:sz="8" w:space="0" w:color="3897F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897F1" w:themeColor="accent2"/>
          <w:left w:val="nil"/>
          <w:bottom w:val="single" w:sz="8" w:space="0" w:color="3897F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897F1" w:themeColor="accent2"/>
          <w:left w:val="nil"/>
          <w:bottom w:val="single" w:sz="8" w:space="0" w:color="3897F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E5F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E5FB" w:themeFill="accent2" w:themeFillTint="3F"/>
      </w:tcPr>
    </w:tblStylePr>
  </w:style>
  <w:style w:type="table" w:styleId="Lichtraster-accent6">
    <w:name w:val="Light Grid Accent 6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636363" w:themeColor="accent6"/>
        <w:left w:val="single" w:sz="8" w:space="0" w:color="636363" w:themeColor="accent6"/>
        <w:bottom w:val="single" w:sz="8" w:space="0" w:color="636363" w:themeColor="accent6"/>
        <w:right w:val="single" w:sz="8" w:space="0" w:color="636363" w:themeColor="accent6"/>
        <w:insideH w:val="single" w:sz="8" w:space="0" w:color="636363" w:themeColor="accent6"/>
        <w:insideV w:val="single" w:sz="8" w:space="0" w:color="63636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6363" w:themeColor="accent6"/>
          <w:left w:val="single" w:sz="8" w:space="0" w:color="636363" w:themeColor="accent6"/>
          <w:bottom w:val="single" w:sz="18" w:space="0" w:color="636363" w:themeColor="accent6"/>
          <w:right w:val="single" w:sz="8" w:space="0" w:color="636363" w:themeColor="accent6"/>
          <w:insideH w:val="nil"/>
          <w:insideV w:val="single" w:sz="8" w:space="0" w:color="63636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6363" w:themeColor="accent6"/>
          <w:left w:val="single" w:sz="8" w:space="0" w:color="636363" w:themeColor="accent6"/>
          <w:bottom w:val="single" w:sz="8" w:space="0" w:color="636363" w:themeColor="accent6"/>
          <w:right w:val="single" w:sz="8" w:space="0" w:color="636363" w:themeColor="accent6"/>
          <w:insideH w:val="nil"/>
          <w:insideV w:val="single" w:sz="8" w:space="0" w:color="63636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6363" w:themeColor="accent6"/>
          <w:left w:val="single" w:sz="8" w:space="0" w:color="636363" w:themeColor="accent6"/>
          <w:bottom w:val="single" w:sz="8" w:space="0" w:color="636363" w:themeColor="accent6"/>
          <w:right w:val="single" w:sz="8" w:space="0" w:color="636363" w:themeColor="accent6"/>
        </w:tcBorders>
      </w:tcPr>
    </w:tblStylePr>
    <w:tblStylePr w:type="band1Vert">
      <w:tblPr/>
      <w:tcPr>
        <w:tcBorders>
          <w:top w:val="single" w:sz="8" w:space="0" w:color="636363" w:themeColor="accent6"/>
          <w:left w:val="single" w:sz="8" w:space="0" w:color="636363" w:themeColor="accent6"/>
          <w:bottom w:val="single" w:sz="8" w:space="0" w:color="636363" w:themeColor="accent6"/>
          <w:right w:val="single" w:sz="8" w:space="0" w:color="636363" w:themeColor="accent6"/>
        </w:tcBorders>
        <w:shd w:val="clear" w:color="auto" w:fill="D8D8D8" w:themeFill="accent6" w:themeFillTint="3F"/>
      </w:tcPr>
    </w:tblStylePr>
    <w:tblStylePr w:type="band1Horz">
      <w:tblPr/>
      <w:tcPr>
        <w:tcBorders>
          <w:top w:val="single" w:sz="8" w:space="0" w:color="636363" w:themeColor="accent6"/>
          <w:left w:val="single" w:sz="8" w:space="0" w:color="636363" w:themeColor="accent6"/>
          <w:bottom w:val="single" w:sz="8" w:space="0" w:color="636363" w:themeColor="accent6"/>
          <w:right w:val="single" w:sz="8" w:space="0" w:color="636363" w:themeColor="accent6"/>
          <w:insideV w:val="single" w:sz="8" w:space="0" w:color="636363" w:themeColor="accent6"/>
        </w:tcBorders>
        <w:shd w:val="clear" w:color="auto" w:fill="D8D8D8" w:themeFill="accent6" w:themeFillTint="3F"/>
      </w:tcPr>
    </w:tblStylePr>
    <w:tblStylePr w:type="band2Horz">
      <w:tblPr/>
      <w:tcPr>
        <w:tcBorders>
          <w:top w:val="single" w:sz="8" w:space="0" w:color="636363" w:themeColor="accent6"/>
          <w:left w:val="single" w:sz="8" w:space="0" w:color="636363" w:themeColor="accent6"/>
          <w:bottom w:val="single" w:sz="8" w:space="0" w:color="636363" w:themeColor="accent6"/>
          <w:right w:val="single" w:sz="8" w:space="0" w:color="636363" w:themeColor="accent6"/>
          <w:insideV w:val="single" w:sz="8" w:space="0" w:color="636363" w:themeColor="accent6"/>
        </w:tcBorders>
      </w:tcPr>
    </w:tblStylePr>
  </w:style>
  <w:style w:type="table" w:styleId="Lichtraster-accent5">
    <w:name w:val="Light Grid Accent 5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897F1" w:themeColor="accent5"/>
        <w:left w:val="single" w:sz="8" w:space="0" w:color="3897F1" w:themeColor="accent5"/>
        <w:bottom w:val="single" w:sz="8" w:space="0" w:color="3897F1" w:themeColor="accent5"/>
        <w:right w:val="single" w:sz="8" w:space="0" w:color="3897F1" w:themeColor="accent5"/>
        <w:insideH w:val="single" w:sz="8" w:space="0" w:color="3897F1" w:themeColor="accent5"/>
        <w:insideV w:val="single" w:sz="8" w:space="0" w:color="3897F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897F1" w:themeColor="accent5"/>
          <w:left w:val="single" w:sz="8" w:space="0" w:color="3897F1" w:themeColor="accent5"/>
          <w:bottom w:val="single" w:sz="18" w:space="0" w:color="3897F1" w:themeColor="accent5"/>
          <w:right w:val="single" w:sz="8" w:space="0" w:color="3897F1" w:themeColor="accent5"/>
          <w:insideH w:val="nil"/>
          <w:insideV w:val="single" w:sz="8" w:space="0" w:color="3897F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897F1" w:themeColor="accent5"/>
          <w:left w:val="single" w:sz="8" w:space="0" w:color="3897F1" w:themeColor="accent5"/>
          <w:bottom w:val="single" w:sz="8" w:space="0" w:color="3897F1" w:themeColor="accent5"/>
          <w:right w:val="single" w:sz="8" w:space="0" w:color="3897F1" w:themeColor="accent5"/>
          <w:insideH w:val="nil"/>
          <w:insideV w:val="single" w:sz="8" w:space="0" w:color="3897F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897F1" w:themeColor="accent5"/>
          <w:left w:val="single" w:sz="8" w:space="0" w:color="3897F1" w:themeColor="accent5"/>
          <w:bottom w:val="single" w:sz="8" w:space="0" w:color="3897F1" w:themeColor="accent5"/>
          <w:right w:val="single" w:sz="8" w:space="0" w:color="3897F1" w:themeColor="accent5"/>
        </w:tcBorders>
      </w:tcPr>
    </w:tblStylePr>
    <w:tblStylePr w:type="band1Vert">
      <w:tblPr/>
      <w:tcPr>
        <w:tcBorders>
          <w:top w:val="single" w:sz="8" w:space="0" w:color="3897F1" w:themeColor="accent5"/>
          <w:left w:val="single" w:sz="8" w:space="0" w:color="3897F1" w:themeColor="accent5"/>
          <w:bottom w:val="single" w:sz="8" w:space="0" w:color="3897F1" w:themeColor="accent5"/>
          <w:right w:val="single" w:sz="8" w:space="0" w:color="3897F1" w:themeColor="accent5"/>
        </w:tcBorders>
        <w:shd w:val="clear" w:color="auto" w:fill="CDE5FB" w:themeFill="accent5" w:themeFillTint="3F"/>
      </w:tcPr>
    </w:tblStylePr>
    <w:tblStylePr w:type="band1Horz">
      <w:tblPr/>
      <w:tcPr>
        <w:tcBorders>
          <w:top w:val="single" w:sz="8" w:space="0" w:color="3897F1" w:themeColor="accent5"/>
          <w:left w:val="single" w:sz="8" w:space="0" w:color="3897F1" w:themeColor="accent5"/>
          <w:bottom w:val="single" w:sz="8" w:space="0" w:color="3897F1" w:themeColor="accent5"/>
          <w:right w:val="single" w:sz="8" w:space="0" w:color="3897F1" w:themeColor="accent5"/>
          <w:insideV w:val="single" w:sz="8" w:space="0" w:color="3897F1" w:themeColor="accent5"/>
        </w:tcBorders>
        <w:shd w:val="clear" w:color="auto" w:fill="CDE5FB" w:themeFill="accent5" w:themeFillTint="3F"/>
      </w:tcPr>
    </w:tblStylePr>
    <w:tblStylePr w:type="band2Horz">
      <w:tblPr/>
      <w:tcPr>
        <w:tcBorders>
          <w:top w:val="single" w:sz="8" w:space="0" w:color="3897F1" w:themeColor="accent5"/>
          <w:left w:val="single" w:sz="8" w:space="0" w:color="3897F1" w:themeColor="accent5"/>
          <w:bottom w:val="single" w:sz="8" w:space="0" w:color="3897F1" w:themeColor="accent5"/>
          <w:right w:val="single" w:sz="8" w:space="0" w:color="3897F1" w:themeColor="accent5"/>
          <w:insideV w:val="single" w:sz="8" w:space="0" w:color="3897F1" w:themeColor="accent5"/>
        </w:tcBorders>
      </w:tcPr>
    </w:tblStylePr>
  </w:style>
  <w:style w:type="table" w:styleId="Lichtraster-accent4">
    <w:name w:val="Light Grid Accent 4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C72125" w:themeColor="accent4"/>
        <w:left w:val="single" w:sz="8" w:space="0" w:color="C72125" w:themeColor="accent4"/>
        <w:bottom w:val="single" w:sz="8" w:space="0" w:color="C72125" w:themeColor="accent4"/>
        <w:right w:val="single" w:sz="8" w:space="0" w:color="C72125" w:themeColor="accent4"/>
        <w:insideH w:val="single" w:sz="8" w:space="0" w:color="C72125" w:themeColor="accent4"/>
        <w:insideV w:val="single" w:sz="8" w:space="0" w:color="C7212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72125" w:themeColor="accent4"/>
          <w:left w:val="single" w:sz="8" w:space="0" w:color="C72125" w:themeColor="accent4"/>
          <w:bottom w:val="single" w:sz="18" w:space="0" w:color="C72125" w:themeColor="accent4"/>
          <w:right w:val="single" w:sz="8" w:space="0" w:color="C72125" w:themeColor="accent4"/>
          <w:insideH w:val="nil"/>
          <w:insideV w:val="single" w:sz="8" w:space="0" w:color="C7212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72125" w:themeColor="accent4"/>
          <w:left w:val="single" w:sz="8" w:space="0" w:color="C72125" w:themeColor="accent4"/>
          <w:bottom w:val="single" w:sz="8" w:space="0" w:color="C72125" w:themeColor="accent4"/>
          <w:right w:val="single" w:sz="8" w:space="0" w:color="C72125" w:themeColor="accent4"/>
          <w:insideH w:val="nil"/>
          <w:insideV w:val="single" w:sz="8" w:space="0" w:color="C7212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72125" w:themeColor="accent4"/>
          <w:left w:val="single" w:sz="8" w:space="0" w:color="C72125" w:themeColor="accent4"/>
          <w:bottom w:val="single" w:sz="8" w:space="0" w:color="C72125" w:themeColor="accent4"/>
          <w:right w:val="single" w:sz="8" w:space="0" w:color="C72125" w:themeColor="accent4"/>
        </w:tcBorders>
      </w:tcPr>
    </w:tblStylePr>
    <w:tblStylePr w:type="band1Vert">
      <w:tblPr/>
      <w:tcPr>
        <w:tcBorders>
          <w:top w:val="single" w:sz="8" w:space="0" w:color="C72125" w:themeColor="accent4"/>
          <w:left w:val="single" w:sz="8" w:space="0" w:color="C72125" w:themeColor="accent4"/>
          <w:bottom w:val="single" w:sz="8" w:space="0" w:color="C72125" w:themeColor="accent4"/>
          <w:right w:val="single" w:sz="8" w:space="0" w:color="C72125" w:themeColor="accent4"/>
        </w:tcBorders>
        <w:shd w:val="clear" w:color="auto" w:fill="F5C3C4" w:themeFill="accent4" w:themeFillTint="3F"/>
      </w:tcPr>
    </w:tblStylePr>
    <w:tblStylePr w:type="band1Horz">
      <w:tblPr/>
      <w:tcPr>
        <w:tcBorders>
          <w:top w:val="single" w:sz="8" w:space="0" w:color="C72125" w:themeColor="accent4"/>
          <w:left w:val="single" w:sz="8" w:space="0" w:color="C72125" w:themeColor="accent4"/>
          <w:bottom w:val="single" w:sz="8" w:space="0" w:color="C72125" w:themeColor="accent4"/>
          <w:right w:val="single" w:sz="8" w:space="0" w:color="C72125" w:themeColor="accent4"/>
          <w:insideV w:val="single" w:sz="8" w:space="0" w:color="C72125" w:themeColor="accent4"/>
        </w:tcBorders>
        <w:shd w:val="clear" w:color="auto" w:fill="F5C3C4" w:themeFill="accent4" w:themeFillTint="3F"/>
      </w:tcPr>
    </w:tblStylePr>
    <w:tblStylePr w:type="band2Horz">
      <w:tblPr/>
      <w:tcPr>
        <w:tcBorders>
          <w:top w:val="single" w:sz="8" w:space="0" w:color="C72125" w:themeColor="accent4"/>
          <w:left w:val="single" w:sz="8" w:space="0" w:color="C72125" w:themeColor="accent4"/>
          <w:bottom w:val="single" w:sz="8" w:space="0" w:color="C72125" w:themeColor="accent4"/>
          <w:right w:val="single" w:sz="8" w:space="0" w:color="C72125" w:themeColor="accent4"/>
          <w:insideV w:val="single" w:sz="8" w:space="0" w:color="C72125" w:themeColor="accent4"/>
        </w:tcBorders>
      </w:tcPr>
    </w:tblStylePr>
  </w:style>
  <w:style w:type="table" w:styleId="Lichtraster-accent3">
    <w:name w:val="Light Grid Accent 3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636363" w:themeColor="accent3"/>
        <w:left w:val="single" w:sz="8" w:space="0" w:color="636363" w:themeColor="accent3"/>
        <w:bottom w:val="single" w:sz="8" w:space="0" w:color="636363" w:themeColor="accent3"/>
        <w:right w:val="single" w:sz="8" w:space="0" w:color="636363" w:themeColor="accent3"/>
        <w:insideH w:val="single" w:sz="8" w:space="0" w:color="636363" w:themeColor="accent3"/>
        <w:insideV w:val="single" w:sz="8" w:space="0" w:color="63636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6363" w:themeColor="accent3"/>
          <w:left w:val="single" w:sz="8" w:space="0" w:color="636363" w:themeColor="accent3"/>
          <w:bottom w:val="single" w:sz="18" w:space="0" w:color="636363" w:themeColor="accent3"/>
          <w:right w:val="single" w:sz="8" w:space="0" w:color="636363" w:themeColor="accent3"/>
          <w:insideH w:val="nil"/>
          <w:insideV w:val="single" w:sz="8" w:space="0" w:color="63636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6363" w:themeColor="accent3"/>
          <w:left w:val="single" w:sz="8" w:space="0" w:color="636363" w:themeColor="accent3"/>
          <w:bottom w:val="single" w:sz="8" w:space="0" w:color="636363" w:themeColor="accent3"/>
          <w:right w:val="single" w:sz="8" w:space="0" w:color="636363" w:themeColor="accent3"/>
          <w:insideH w:val="nil"/>
          <w:insideV w:val="single" w:sz="8" w:space="0" w:color="63636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6363" w:themeColor="accent3"/>
          <w:left w:val="single" w:sz="8" w:space="0" w:color="636363" w:themeColor="accent3"/>
          <w:bottom w:val="single" w:sz="8" w:space="0" w:color="636363" w:themeColor="accent3"/>
          <w:right w:val="single" w:sz="8" w:space="0" w:color="636363" w:themeColor="accent3"/>
        </w:tcBorders>
      </w:tcPr>
    </w:tblStylePr>
    <w:tblStylePr w:type="band1Vert">
      <w:tblPr/>
      <w:tcPr>
        <w:tcBorders>
          <w:top w:val="single" w:sz="8" w:space="0" w:color="636363" w:themeColor="accent3"/>
          <w:left w:val="single" w:sz="8" w:space="0" w:color="636363" w:themeColor="accent3"/>
          <w:bottom w:val="single" w:sz="8" w:space="0" w:color="636363" w:themeColor="accent3"/>
          <w:right w:val="single" w:sz="8" w:space="0" w:color="636363" w:themeColor="accent3"/>
        </w:tcBorders>
        <w:shd w:val="clear" w:color="auto" w:fill="D8D8D8" w:themeFill="accent3" w:themeFillTint="3F"/>
      </w:tcPr>
    </w:tblStylePr>
    <w:tblStylePr w:type="band1Horz">
      <w:tblPr/>
      <w:tcPr>
        <w:tcBorders>
          <w:top w:val="single" w:sz="8" w:space="0" w:color="636363" w:themeColor="accent3"/>
          <w:left w:val="single" w:sz="8" w:space="0" w:color="636363" w:themeColor="accent3"/>
          <w:bottom w:val="single" w:sz="8" w:space="0" w:color="636363" w:themeColor="accent3"/>
          <w:right w:val="single" w:sz="8" w:space="0" w:color="636363" w:themeColor="accent3"/>
          <w:insideV w:val="single" w:sz="8" w:space="0" w:color="636363" w:themeColor="accent3"/>
        </w:tcBorders>
        <w:shd w:val="clear" w:color="auto" w:fill="D8D8D8" w:themeFill="accent3" w:themeFillTint="3F"/>
      </w:tcPr>
    </w:tblStylePr>
    <w:tblStylePr w:type="band2Horz">
      <w:tblPr/>
      <w:tcPr>
        <w:tcBorders>
          <w:top w:val="single" w:sz="8" w:space="0" w:color="636363" w:themeColor="accent3"/>
          <w:left w:val="single" w:sz="8" w:space="0" w:color="636363" w:themeColor="accent3"/>
          <w:bottom w:val="single" w:sz="8" w:space="0" w:color="636363" w:themeColor="accent3"/>
          <w:right w:val="single" w:sz="8" w:space="0" w:color="636363" w:themeColor="accent3"/>
          <w:insideV w:val="single" w:sz="8" w:space="0" w:color="636363" w:themeColor="accent3"/>
        </w:tcBorders>
      </w:tcPr>
    </w:tblStylePr>
  </w:style>
  <w:style w:type="table" w:styleId="Lichtraster-accent2">
    <w:name w:val="Light Grid Accent 2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897F1" w:themeColor="accent2"/>
        <w:left w:val="single" w:sz="8" w:space="0" w:color="3897F1" w:themeColor="accent2"/>
        <w:bottom w:val="single" w:sz="8" w:space="0" w:color="3897F1" w:themeColor="accent2"/>
        <w:right w:val="single" w:sz="8" w:space="0" w:color="3897F1" w:themeColor="accent2"/>
        <w:insideH w:val="single" w:sz="8" w:space="0" w:color="3897F1" w:themeColor="accent2"/>
        <w:insideV w:val="single" w:sz="8" w:space="0" w:color="3897F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897F1" w:themeColor="accent2"/>
          <w:left w:val="single" w:sz="8" w:space="0" w:color="3897F1" w:themeColor="accent2"/>
          <w:bottom w:val="single" w:sz="18" w:space="0" w:color="3897F1" w:themeColor="accent2"/>
          <w:right w:val="single" w:sz="8" w:space="0" w:color="3897F1" w:themeColor="accent2"/>
          <w:insideH w:val="nil"/>
          <w:insideV w:val="single" w:sz="8" w:space="0" w:color="3897F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897F1" w:themeColor="accent2"/>
          <w:left w:val="single" w:sz="8" w:space="0" w:color="3897F1" w:themeColor="accent2"/>
          <w:bottom w:val="single" w:sz="8" w:space="0" w:color="3897F1" w:themeColor="accent2"/>
          <w:right w:val="single" w:sz="8" w:space="0" w:color="3897F1" w:themeColor="accent2"/>
          <w:insideH w:val="nil"/>
          <w:insideV w:val="single" w:sz="8" w:space="0" w:color="3897F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897F1" w:themeColor="accent2"/>
          <w:left w:val="single" w:sz="8" w:space="0" w:color="3897F1" w:themeColor="accent2"/>
          <w:bottom w:val="single" w:sz="8" w:space="0" w:color="3897F1" w:themeColor="accent2"/>
          <w:right w:val="single" w:sz="8" w:space="0" w:color="3897F1" w:themeColor="accent2"/>
        </w:tcBorders>
      </w:tcPr>
    </w:tblStylePr>
    <w:tblStylePr w:type="band1Vert">
      <w:tblPr/>
      <w:tcPr>
        <w:tcBorders>
          <w:top w:val="single" w:sz="8" w:space="0" w:color="3897F1" w:themeColor="accent2"/>
          <w:left w:val="single" w:sz="8" w:space="0" w:color="3897F1" w:themeColor="accent2"/>
          <w:bottom w:val="single" w:sz="8" w:space="0" w:color="3897F1" w:themeColor="accent2"/>
          <w:right w:val="single" w:sz="8" w:space="0" w:color="3897F1" w:themeColor="accent2"/>
        </w:tcBorders>
        <w:shd w:val="clear" w:color="auto" w:fill="CDE5FB" w:themeFill="accent2" w:themeFillTint="3F"/>
      </w:tcPr>
    </w:tblStylePr>
    <w:tblStylePr w:type="band1Horz">
      <w:tblPr/>
      <w:tcPr>
        <w:tcBorders>
          <w:top w:val="single" w:sz="8" w:space="0" w:color="3897F1" w:themeColor="accent2"/>
          <w:left w:val="single" w:sz="8" w:space="0" w:color="3897F1" w:themeColor="accent2"/>
          <w:bottom w:val="single" w:sz="8" w:space="0" w:color="3897F1" w:themeColor="accent2"/>
          <w:right w:val="single" w:sz="8" w:space="0" w:color="3897F1" w:themeColor="accent2"/>
          <w:insideV w:val="single" w:sz="8" w:space="0" w:color="3897F1" w:themeColor="accent2"/>
        </w:tcBorders>
        <w:shd w:val="clear" w:color="auto" w:fill="CDE5FB" w:themeFill="accent2" w:themeFillTint="3F"/>
      </w:tcPr>
    </w:tblStylePr>
    <w:tblStylePr w:type="band2Horz">
      <w:tblPr/>
      <w:tcPr>
        <w:tcBorders>
          <w:top w:val="single" w:sz="8" w:space="0" w:color="3897F1" w:themeColor="accent2"/>
          <w:left w:val="single" w:sz="8" w:space="0" w:color="3897F1" w:themeColor="accent2"/>
          <w:bottom w:val="single" w:sz="8" w:space="0" w:color="3897F1" w:themeColor="accent2"/>
          <w:right w:val="single" w:sz="8" w:space="0" w:color="3897F1" w:themeColor="accent2"/>
          <w:insideV w:val="single" w:sz="8" w:space="0" w:color="3897F1" w:themeColor="accent2"/>
        </w:tcBorders>
      </w:tcPr>
    </w:tblStylePr>
  </w:style>
  <w:style w:type="table" w:styleId="Kleurrijkelijst-accent6">
    <w:name w:val="Colorful List Accent 6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F78DD" w:themeFill="accent5" w:themeFillShade="CC"/>
      </w:tcPr>
    </w:tblStylePr>
    <w:tblStylePr w:type="lastRow">
      <w:rPr>
        <w:b/>
        <w:bCs/>
        <w:color w:val="0F78D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8D8" w:themeFill="accent6" w:themeFillTint="3F"/>
      </w:tcPr>
    </w:tblStylePr>
    <w:tblStylePr w:type="band1Horz">
      <w:tblPr/>
      <w:tcPr>
        <w:shd w:val="clear" w:color="auto" w:fill="DFDFDF" w:themeFill="accent6" w:themeFillTint="33"/>
      </w:tcPr>
    </w:tblStylePr>
  </w:style>
  <w:style w:type="table" w:styleId="Kleurrijkelijst-accent5">
    <w:name w:val="Colorful List Accent 5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4F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4F4F" w:themeFill="accent6" w:themeFillShade="CC"/>
      </w:tcPr>
    </w:tblStylePr>
    <w:tblStylePr w:type="lastRow">
      <w:rPr>
        <w:b/>
        <w:bCs/>
        <w:color w:val="4F4F4F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E5FB" w:themeFill="accent5" w:themeFillTint="3F"/>
      </w:tcPr>
    </w:tblStylePr>
    <w:tblStylePr w:type="band1Horz">
      <w:tblPr/>
      <w:tcPr>
        <w:shd w:val="clear" w:color="auto" w:fill="D7EAFC" w:themeFill="accent5" w:themeFillTint="33"/>
      </w:tcPr>
    </w:tblStylePr>
  </w:style>
  <w:style w:type="table" w:styleId="Kleurrijkelijst-accent4">
    <w:name w:val="Colorful List Accent 4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7E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4F4F" w:themeFill="accent3" w:themeFillShade="CC"/>
      </w:tcPr>
    </w:tblStylePr>
    <w:tblStylePr w:type="lastRow">
      <w:rPr>
        <w:b/>
        <w:bCs/>
        <w:color w:val="4F4F4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C3C4" w:themeFill="accent4" w:themeFillTint="3F"/>
      </w:tcPr>
    </w:tblStylePr>
    <w:tblStylePr w:type="band1Horz">
      <w:tblPr/>
      <w:tcPr>
        <w:shd w:val="clear" w:color="auto" w:fill="F7CFD0" w:themeFill="accent4" w:themeFillTint="33"/>
      </w:tcPr>
    </w:tblStylePr>
  </w:style>
  <w:style w:type="table" w:styleId="Kleurrijkelijst-accent3">
    <w:name w:val="Colorful List Accent 3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1A1D" w:themeFill="accent4" w:themeFillShade="CC"/>
      </w:tcPr>
    </w:tblStylePr>
    <w:tblStylePr w:type="lastRow">
      <w:rPr>
        <w:b/>
        <w:bCs/>
        <w:color w:val="9E1A1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8D8" w:themeFill="accent3" w:themeFillTint="3F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Kleurrijkelijst-accent2">
    <w:name w:val="Colorful List Accent 2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4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F78DD" w:themeFill="accent2" w:themeFillShade="CC"/>
      </w:tcPr>
    </w:tblStylePr>
    <w:tblStylePr w:type="lastRow">
      <w:rPr>
        <w:b/>
        <w:bCs/>
        <w:color w:val="0F78D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E5FB" w:themeFill="accent2" w:themeFillTint="3F"/>
      </w:tcPr>
    </w:tblStylePr>
    <w:tblStylePr w:type="band1Horz">
      <w:tblPr/>
      <w:tcPr>
        <w:shd w:val="clear" w:color="auto" w:fill="D7EAFC" w:themeFill="accent2" w:themeFillTint="33"/>
      </w:tcPr>
    </w:tblStylePr>
  </w:style>
  <w:style w:type="table" w:styleId="Kleurrijkelijst-accent1">
    <w:name w:val="Colorful List Accent 1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7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F78DD" w:themeFill="accent2" w:themeFillShade="CC"/>
      </w:tcPr>
    </w:tblStylePr>
    <w:tblStylePr w:type="lastRow">
      <w:rPr>
        <w:b/>
        <w:bCs/>
        <w:color w:val="0F78D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C3C4" w:themeFill="accent1" w:themeFillTint="3F"/>
      </w:tcPr>
    </w:tblStylePr>
    <w:tblStylePr w:type="band1Horz">
      <w:tblPr/>
      <w:tcPr>
        <w:shd w:val="clear" w:color="auto" w:fill="F7CFD0" w:themeFill="accent1" w:themeFillTint="33"/>
      </w:tcPr>
    </w:tblStylePr>
  </w:style>
  <w:style w:type="table" w:styleId="Kleurrijkearcering-accent6">
    <w:name w:val="Colorful Shading Accent 6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897F1" w:themeColor="accent5"/>
        <w:left w:val="single" w:sz="4" w:space="0" w:color="636363" w:themeColor="accent6"/>
        <w:bottom w:val="single" w:sz="4" w:space="0" w:color="636363" w:themeColor="accent6"/>
        <w:right w:val="single" w:sz="4" w:space="0" w:color="63636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897F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3B3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3B3B" w:themeColor="accent6" w:themeShade="99"/>
          <w:insideV w:val="nil"/>
        </w:tcBorders>
        <w:shd w:val="clear" w:color="auto" w:fill="3B3B3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3B3B" w:themeFill="accent6" w:themeFillShade="99"/>
      </w:tcPr>
    </w:tblStylePr>
    <w:tblStylePr w:type="band1Vert">
      <w:tblPr/>
      <w:tcPr>
        <w:shd w:val="clear" w:color="auto" w:fill="C0C0C0" w:themeFill="accent6" w:themeFillTint="66"/>
      </w:tcPr>
    </w:tblStylePr>
    <w:tblStylePr w:type="band1Horz">
      <w:tblPr/>
      <w:tcPr>
        <w:shd w:val="clear" w:color="auto" w:fill="B1B1B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36363" w:themeColor="accent6"/>
        <w:left w:val="single" w:sz="4" w:space="0" w:color="3897F1" w:themeColor="accent5"/>
        <w:bottom w:val="single" w:sz="4" w:space="0" w:color="3897F1" w:themeColor="accent5"/>
        <w:right w:val="single" w:sz="4" w:space="0" w:color="3897F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4F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636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B5AA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B5AA6" w:themeColor="accent5" w:themeShade="99"/>
          <w:insideV w:val="nil"/>
        </w:tcBorders>
        <w:shd w:val="clear" w:color="auto" w:fill="0B5AA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5AA6" w:themeFill="accent5" w:themeFillShade="99"/>
      </w:tcPr>
    </w:tblStylePr>
    <w:tblStylePr w:type="band1Vert">
      <w:tblPr/>
      <w:tcPr>
        <w:shd w:val="clear" w:color="auto" w:fill="AFD5F9" w:themeFill="accent5" w:themeFillTint="66"/>
      </w:tcPr>
    </w:tblStylePr>
    <w:tblStylePr w:type="band1Horz">
      <w:tblPr/>
      <w:tcPr>
        <w:shd w:val="clear" w:color="auto" w:fill="9BCAF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4">
    <w:name w:val="Colorful Shading Accent 4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36363" w:themeColor="accent3"/>
        <w:left w:val="single" w:sz="4" w:space="0" w:color="C72125" w:themeColor="accent4"/>
        <w:bottom w:val="single" w:sz="4" w:space="0" w:color="C72125" w:themeColor="accent4"/>
        <w:right w:val="single" w:sz="4" w:space="0" w:color="C7212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7E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636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131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1316" w:themeColor="accent4" w:themeShade="99"/>
          <w:insideV w:val="nil"/>
        </w:tcBorders>
        <w:shd w:val="clear" w:color="auto" w:fill="77131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1316" w:themeFill="accent4" w:themeFillShade="99"/>
      </w:tcPr>
    </w:tblStylePr>
    <w:tblStylePr w:type="band1Vert">
      <w:tblPr/>
      <w:tcPr>
        <w:shd w:val="clear" w:color="auto" w:fill="EF9FA1" w:themeFill="accent4" w:themeFillTint="66"/>
      </w:tcPr>
    </w:tblStylePr>
    <w:tblStylePr w:type="band1Horz">
      <w:tblPr/>
      <w:tcPr>
        <w:shd w:val="clear" w:color="auto" w:fill="EB888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72125" w:themeColor="accent4"/>
        <w:left w:val="single" w:sz="4" w:space="0" w:color="636363" w:themeColor="accent3"/>
        <w:bottom w:val="single" w:sz="4" w:space="0" w:color="636363" w:themeColor="accent3"/>
        <w:right w:val="single" w:sz="4" w:space="0" w:color="63636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7212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3B3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3B3B" w:themeColor="accent3" w:themeShade="99"/>
          <w:insideV w:val="nil"/>
        </w:tcBorders>
        <w:shd w:val="clear" w:color="auto" w:fill="3B3B3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3B3B" w:themeFill="accent3" w:themeFillShade="99"/>
      </w:tcPr>
    </w:tblStylePr>
    <w:tblStylePr w:type="band1Vert">
      <w:tblPr/>
      <w:tcPr>
        <w:shd w:val="clear" w:color="auto" w:fill="C0C0C0" w:themeFill="accent3" w:themeFillTint="66"/>
      </w:tcPr>
    </w:tblStylePr>
    <w:tblStylePr w:type="band1Horz">
      <w:tblPr/>
      <w:tcPr>
        <w:shd w:val="clear" w:color="auto" w:fill="B1B1B1" w:themeFill="accent3" w:themeFillTint="7F"/>
      </w:tcPr>
    </w:tblStylePr>
  </w:style>
  <w:style w:type="table" w:styleId="Kleurrijkearcering-accent2">
    <w:name w:val="Colorful Shading Accent 2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897F1" w:themeColor="accent2"/>
        <w:left w:val="single" w:sz="4" w:space="0" w:color="3897F1" w:themeColor="accent2"/>
        <w:bottom w:val="single" w:sz="4" w:space="0" w:color="3897F1" w:themeColor="accent2"/>
        <w:right w:val="single" w:sz="4" w:space="0" w:color="3897F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4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897F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B5AA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B5AA6" w:themeColor="accent2" w:themeShade="99"/>
          <w:insideV w:val="nil"/>
        </w:tcBorders>
        <w:shd w:val="clear" w:color="auto" w:fill="0B5AA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5AA6" w:themeFill="accent2" w:themeFillShade="99"/>
      </w:tcPr>
    </w:tblStylePr>
    <w:tblStylePr w:type="band1Vert">
      <w:tblPr/>
      <w:tcPr>
        <w:shd w:val="clear" w:color="auto" w:fill="AFD5F9" w:themeFill="accent2" w:themeFillTint="66"/>
      </w:tcPr>
    </w:tblStylePr>
    <w:tblStylePr w:type="band1Horz">
      <w:tblPr/>
      <w:tcPr>
        <w:shd w:val="clear" w:color="auto" w:fill="9BCAF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897F1" w:themeColor="accent2"/>
        <w:left w:val="single" w:sz="4" w:space="0" w:color="C72125" w:themeColor="accent1"/>
        <w:bottom w:val="single" w:sz="4" w:space="0" w:color="C72125" w:themeColor="accent1"/>
        <w:right w:val="single" w:sz="4" w:space="0" w:color="C7212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7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897F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131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1316" w:themeColor="accent1" w:themeShade="99"/>
          <w:insideV w:val="nil"/>
        </w:tcBorders>
        <w:shd w:val="clear" w:color="auto" w:fill="77131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1316" w:themeFill="accent1" w:themeFillShade="99"/>
      </w:tcPr>
    </w:tblStylePr>
    <w:tblStylePr w:type="band1Vert">
      <w:tblPr/>
      <w:tcPr>
        <w:shd w:val="clear" w:color="auto" w:fill="EF9FA1" w:themeFill="accent1" w:themeFillTint="66"/>
      </w:tcPr>
    </w:tblStylePr>
    <w:tblStylePr w:type="band1Horz">
      <w:tblPr/>
      <w:tcPr>
        <w:shd w:val="clear" w:color="auto" w:fill="EB888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raster-accent6">
    <w:name w:val="Colorful Grid Accent 6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6" w:themeFillTint="33"/>
    </w:tcPr>
    <w:tblStylePr w:type="firstRow">
      <w:rPr>
        <w:b/>
        <w:bCs/>
      </w:rPr>
      <w:tblPr/>
      <w:tcPr>
        <w:shd w:val="clear" w:color="auto" w:fill="C0C0C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C0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A4A4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A4A4A" w:themeFill="accent6" w:themeFillShade="BF"/>
      </w:tcPr>
    </w:tblStylePr>
    <w:tblStylePr w:type="band1Vert">
      <w:tblPr/>
      <w:tcPr>
        <w:shd w:val="clear" w:color="auto" w:fill="B1B1B1" w:themeFill="accent6" w:themeFillTint="7F"/>
      </w:tcPr>
    </w:tblStylePr>
    <w:tblStylePr w:type="band1Horz">
      <w:tblPr/>
      <w:tcPr>
        <w:shd w:val="clear" w:color="auto" w:fill="B1B1B1" w:themeFill="accent6" w:themeFillTint="7F"/>
      </w:tcPr>
    </w:tblStylePr>
  </w:style>
  <w:style w:type="table" w:styleId="Kleurrijkraster-accent5">
    <w:name w:val="Colorful Grid Accent 5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AFC" w:themeFill="accent5" w:themeFillTint="33"/>
    </w:tcPr>
    <w:tblStylePr w:type="firstRow">
      <w:rPr>
        <w:b/>
        <w:bCs/>
      </w:rPr>
      <w:tblPr/>
      <w:tcPr>
        <w:shd w:val="clear" w:color="auto" w:fill="AFD5F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FD5F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E71C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E71CF" w:themeFill="accent5" w:themeFillShade="BF"/>
      </w:tcPr>
    </w:tblStylePr>
    <w:tblStylePr w:type="band1Vert">
      <w:tblPr/>
      <w:tcPr>
        <w:shd w:val="clear" w:color="auto" w:fill="9BCAF8" w:themeFill="accent5" w:themeFillTint="7F"/>
      </w:tcPr>
    </w:tblStylePr>
    <w:tblStylePr w:type="band1Horz">
      <w:tblPr/>
      <w:tcPr>
        <w:shd w:val="clear" w:color="auto" w:fill="9BCAF8" w:themeFill="accent5" w:themeFillTint="7F"/>
      </w:tcPr>
    </w:tblStylePr>
  </w:style>
  <w:style w:type="table" w:styleId="Kleurrijkraster-accent4">
    <w:name w:val="Colorful Grid Accent 4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CFD0" w:themeFill="accent4" w:themeFillTint="33"/>
    </w:tcPr>
    <w:tblStylePr w:type="firstRow">
      <w:rPr>
        <w:b/>
        <w:bCs/>
      </w:rPr>
      <w:tblPr/>
      <w:tcPr>
        <w:shd w:val="clear" w:color="auto" w:fill="EF9FA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9FA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94181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94181B" w:themeFill="accent4" w:themeFillShade="BF"/>
      </w:tcPr>
    </w:tblStylePr>
    <w:tblStylePr w:type="band1Vert">
      <w:tblPr/>
      <w:tcPr>
        <w:shd w:val="clear" w:color="auto" w:fill="EB888A" w:themeFill="accent4" w:themeFillTint="7F"/>
      </w:tcPr>
    </w:tblStylePr>
    <w:tblStylePr w:type="band1Horz">
      <w:tblPr/>
      <w:tcPr>
        <w:shd w:val="clear" w:color="auto" w:fill="EB888A" w:themeFill="accent4" w:themeFillTint="7F"/>
      </w:tcPr>
    </w:tblStylePr>
  </w:style>
  <w:style w:type="table" w:styleId="Kleurrijkraster-accent3">
    <w:name w:val="Colorful Grid Accent 3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3" w:themeFillTint="33"/>
    </w:tcPr>
    <w:tblStylePr w:type="firstRow">
      <w:rPr>
        <w:b/>
        <w:bCs/>
      </w:rPr>
      <w:tblPr/>
      <w:tcPr>
        <w:shd w:val="clear" w:color="auto" w:fill="C0C0C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C0C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4A4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4A4A" w:themeFill="accent3" w:themeFillShade="BF"/>
      </w:tcPr>
    </w:tblStylePr>
    <w:tblStylePr w:type="band1Vert">
      <w:tblPr/>
      <w:tcPr>
        <w:shd w:val="clear" w:color="auto" w:fill="B1B1B1" w:themeFill="accent3" w:themeFillTint="7F"/>
      </w:tcPr>
    </w:tblStylePr>
    <w:tblStylePr w:type="band1Horz">
      <w:tblPr/>
      <w:tcPr>
        <w:shd w:val="clear" w:color="auto" w:fill="B1B1B1" w:themeFill="accent3" w:themeFillTint="7F"/>
      </w:tcPr>
    </w:tblStylePr>
  </w:style>
  <w:style w:type="table" w:styleId="Kleurrijkraster-accent2">
    <w:name w:val="Colorful Grid Accent 2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AFC" w:themeFill="accent2" w:themeFillTint="33"/>
    </w:tcPr>
    <w:tblStylePr w:type="firstRow">
      <w:rPr>
        <w:b/>
        <w:bCs/>
      </w:rPr>
      <w:tblPr/>
      <w:tcPr>
        <w:shd w:val="clear" w:color="auto" w:fill="AFD5F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FD5F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E71C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E71CF" w:themeFill="accent2" w:themeFillShade="BF"/>
      </w:tcPr>
    </w:tblStylePr>
    <w:tblStylePr w:type="band1Vert">
      <w:tblPr/>
      <w:tcPr>
        <w:shd w:val="clear" w:color="auto" w:fill="9BCAF8" w:themeFill="accent2" w:themeFillTint="7F"/>
      </w:tcPr>
    </w:tblStylePr>
    <w:tblStylePr w:type="band1Horz">
      <w:tblPr/>
      <w:tcPr>
        <w:shd w:val="clear" w:color="auto" w:fill="9BCAF8" w:themeFill="accent2" w:themeFillTint="7F"/>
      </w:tcPr>
    </w:tblStylePr>
  </w:style>
  <w:style w:type="table" w:styleId="Kleurrijkraster-accent1">
    <w:name w:val="Colorful Grid Accent 1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CFD0" w:themeFill="accent1" w:themeFillTint="33"/>
    </w:tcPr>
    <w:tblStylePr w:type="firstRow">
      <w:rPr>
        <w:b/>
        <w:bCs/>
      </w:rPr>
      <w:tblPr/>
      <w:tcPr>
        <w:shd w:val="clear" w:color="auto" w:fill="EF9F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9F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4181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4181B" w:themeFill="accent1" w:themeFillShade="BF"/>
      </w:tcPr>
    </w:tblStylePr>
    <w:tblStylePr w:type="band1Vert">
      <w:tblPr/>
      <w:tcPr>
        <w:shd w:val="clear" w:color="auto" w:fill="EB888A" w:themeFill="accent1" w:themeFillTint="7F"/>
      </w:tcPr>
    </w:tblStylePr>
    <w:tblStylePr w:type="band1Horz">
      <w:tblPr/>
      <w:tcPr>
        <w:shd w:val="clear" w:color="auto" w:fill="EB888A" w:themeFill="accent1" w:themeFillTint="7F"/>
      </w:tcPr>
    </w:tblStylePr>
  </w:style>
  <w:style w:type="table" w:styleId="Gemiddeldelijst2-accent6">
    <w:name w:val="Medium List 2 Accent 6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6363" w:themeColor="accent6"/>
        <w:left w:val="single" w:sz="8" w:space="0" w:color="636363" w:themeColor="accent6"/>
        <w:bottom w:val="single" w:sz="8" w:space="0" w:color="636363" w:themeColor="accent6"/>
        <w:right w:val="single" w:sz="8" w:space="0" w:color="63636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636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36363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636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636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D8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897F1" w:themeColor="accent5"/>
        <w:left w:val="single" w:sz="8" w:space="0" w:color="3897F1" w:themeColor="accent5"/>
        <w:bottom w:val="single" w:sz="8" w:space="0" w:color="3897F1" w:themeColor="accent5"/>
        <w:right w:val="single" w:sz="8" w:space="0" w:color="3897F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897F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897F1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897F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897F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E5F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DE5F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72125" w:themeColor="accent4"/>
        <w:left w:val="single" w:sz="8" w:space="0" w:color="C72125" w:themeColor="accent4"/>
        <w:bottom w:val="single" w:sz="8" w:space="0" w:color="C72125" w:themeColor="accent4"/>
        <w:right w:val="single" w:sz="8" w:space="0" w:color="C7212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7212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7212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7212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7212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C3C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C3C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6363" w:themeColor="accent3"/>
        <w:left w:val="single" w:sz="8" w:space="0" w:color="636363" w:themeColor="accent3"/>
        <w:bottom w:val="single" w:sz="8" w:space="0" w:color="636363" w:themeColor="accent3"/>
        <w:right w:val="single" w:sz="8" w:space="0" w:color="63636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636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36363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636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636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D8D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897F1" w:themeColor="accent2"/>
        <w:left w:val="single" w:sz="8" w:space="0" w:color="3897F1" w:themeColor="accent2"/>
        <w:bottom w:val="single" w:sz="8" w:space="0" w:color="3897F1" w:themeColor="accent2"/>
        <w:right w:val="single" w:sz="8" w:space="0" w:color="3897F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897F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897F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897F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897F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E5F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DE5F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72125" w:themeColor="accent1"/>
        <w:left w:val="single" w:sz="8" w:space="0" w:color="C72125" w:themeColor="accent1"/>
        <w:bottom w:val="single" w:sz="8" w:space="0" w:color="C72125" w:themeColor="accent1"/>
        <w:right w:val="single" w:sz="8" w:space="0" w:color="C7212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7212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7212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7212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7212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C3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C3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1-accent6">
    <w:name w:val="Medium List 1 Accent 6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36363" w:themeColor="accent6"/>
        <w:bottom w:val="single" w:sz="8" w:space="0" w:color="63636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6363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36363" w:themeColor="accent6"/>
          <w:bottom w:val="single" w:sz="8" w:space="0" w:color="63636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6363" w:themeColor="accent6"/>
          <w:bottom w:val="single" w:sz="8" w:space="0" w:color="636363" w:themeColor="accent6"/>
        </w:tcBorders>
      </w:tcPr>
    </w:tblStylePr>
    <w:tblStylePr w:type="band1Vert">
      <w:tblPr/>
      <w:tcPr>
        <w:shd w:val="clear" w:color="auto" w:fill="D8D8D8" w:themeFill="accent6" w:themeFillTint="3F"/>
      </w:tcPr>
    </w:tblStylePr>
    <w:tblStylePr w:type="band1Horz">
      <w:tblPr/>
      <w:tcPr>
        <w:shd w:val="clear" w:color="auto" w:fill="D8D8D8" w:themeFill="accent6" w:themeFillTint="3F"/>
      </w:tcPr>
    </w:tblStylePr>
  </w:style>
  <w:style w:type="table" w:styleId="Gemiddeldelijst1-accent5">
    <w:name w:val="Medium List 1 Accent 5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897F1" w:themeColor="accent5"/>
        <w:bottom w:val="single" w:sz="8" w:space="0" w:color="3897F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897F1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897F1" w:themeColor="accent5"/>
          <w:bottom w:val="single" w:sz="8" w:space="0" w:color="3897F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897F1" w:themeColor="accent5"/>
          <w:bottom w:val="single" w:sz="8" w:space="0" w:color="3897F1" w:themeColor="accent5"/>
        </w:tcBorders>
      </w:tcPr>
    </w:tblStylePr>
    <w:tblStylePr w:type="band1Vert">
      <w:tblPr/>
      <w:tcPr>
        <w:shd w:val="clear" w:color="auto" w:fill="CDE5FB" w:themeFill="accent5" w:themeFillTint="3F"/>
      </w:tcPr>
    </w:tblStylePr>
    <w:tblStylePr w:type="band1Horz">
      <w:tblPr/>
      <w:tcPr>
        <w:shd w:val="clear" w:color="auto" w:fill="CDE5FB" w:themeFill="accent5" w:themeFillTint="3F"/>
      </w:tcPr>
    </w:tblStylePr>
  </w:style>
  <w:style w:type="table" w:styleId="Gemiddeldelijst1-accent4">
    <w:name w:val="Medium List 1 Accent 4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72125" w:themeColor="accent4"/>
        <w:bottom w:val="single" w:sz="8" w:space="0" w:color="C7212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72125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C72125" w:themeColor="accent4"/>
          <w:bottom w:val="single" w:sz="8" w:space="0" w:color="C721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72125" w:themeColor="accent4"/>
          <w:bottom w:val="single" w:sz="8" w:space="0" w:color="C72125" w:themeColor="accent4"/>
        </w:tcBorders>
      </w:tcPr>
    </w:tblStylePr>
    <w:tblStylePr w:type="band1Vert">
      <w:tblPr/>
      <w:tcPr>
        <w:shd w:val="clear" w:color="auto" w:fill="F5C3C4" w:themeFill="accent4" w:themeFillTint="3F"/>
      </w:tcPr>
    </w:tblStylePr>
    <w:tblStylePr w:type="band1Horz">
      <w:tblPr/>
      <w:tcPr>
        <w:shd w:val="clear" w:color="auto" w:fill="F5C3C4" w:themeFill="accent4" w:themeFillTint="3F"/>
      </w:tcPr>
    </w:tblStylePr>
  </w:style>
  <w:style w:type="table" w:styleId="Gemiddeldelijst1-accent3">
    <w:name w:val="Medium List 1 Accent 3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36363" w:themeColor="accent3"/>
        <w:bottom w:val="single" w:sz="8" w:space="0" w:color="63636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6363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36363" w:themeColor="accent3"/>
          <w:bottom w:val="single" w:sz="8" w:space="0" w:color="63636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6363" w:themeColor="accent3"/>
          <w:bottom w:val="single" w:sz="8" w:space="0" w:color="636363" w:themeColor="accent3"/>
        </w:tcBorders>
      </w:tcPr>
    </w:tblStylePr>
    <w:tblStylePr w:type="band1Vert">
      <w:tblPr/>
      <w:tcPr>
        <w:shd w:val="clear" w:color="auto" w:fill="D8D8D8" w:themeFill="accent3" w:themeFillTint="3F"/>
      </w:tcPr>
    </w:tblStylePr>
    <w:tblStylePr w:type="band1Horz">
      <w:tblPr/>
      <w:tcPr>
        <w:shd w:val="clear" w:color="auto" w:fill="D8D8D8" w:themeFill="accent3" w:themeFillTint="3F"/>
      </w:tcPr>
    </w:tblStylePr>
  </w:style>
  <w:style w:type="table" w:styleId="Gemiddeldelijst1-accent2">
    <w:name w:val="Medium List 1 Accent 2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897F1" w:themeColor="accent2"/>
        <w:bottom w:val="single" w:sz="8" w:space="0" w:color="3897F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897F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897F1" w:themeColor="accent2"/>
          <w:bottom w:val="single" w:sz="8" w:space="0" w:color="3897F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897F1" w:themeColor="accent2"/>
          <w:bottom w:val="single" w:sz="8" w:space="0" w:color="3897F1" w:themeColor="accent2"/>
        </w:tcBorders>
      </w:tcPr>
    </w:tblStylePr>
    <w:tblStylePr w:type="band1Vert">
      <w:tblPr/>
      <w:tcPr>
        <w:shd w:val="clear" w:color="auto" w:fill="CDE5FB" w:themeFill="accent2" w:themeFillTint="3F"/>
      </w:tcPr>
    </w:tblStylePr>
    <w:tblStylePr w:type="band1Horz">
      <w:tblPr/>
      <w:tcPr>
        <w:shd w:val="clear" w:color="auto" w:fill="CDE5FB" w:themeFill="accent2" w:themeFillTint="3F"/>
      </w:tcPr>
    </w:tblStylePr>
  </w:style>
  <w:style w:type="table" w:styleId="Gemiddeldearcering2-accent6">
    <w:name w:val="Medium Shading 2 Accent 6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636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636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636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897F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897F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897F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7212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7212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7212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636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636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636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897F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897F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897F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A8A8A" w:themeColor="accent6" w:themeTint="BF"/>
        <w:left w:val="single" w:sz="8" w:space="0" w:color="8A8A8A" w:themeColor="accent6" w:themeTint="BF"/>
        <w:bottom w:val="single" w:sz="8" w:space="0" w:color="8A8A8A" w:themeColor="accent6" w:themeTint="BF"/>
        <w:right w:val="single" w:sz="8" w:space="0" w:color="8A8A8A" w:themeColor="accent6" w:themeTint="BF"/>
        <w:insideH w:val="single" w:sz="8" w:space="0" w:color="8A8A8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A8A8A" w:themeColor="accent6" w:themeTint="BF"/>
          <w:left w:val="single" w:sz="8" w:space="0" w:color="8A8A8A" w:themeColor="accent6" w:themeTint="BF"/>
          <w:bottom w:val="single" w:sz="8" w:space="0" w:color="8A8A8A" w:themeColor="accent6" w:themeTint="BF"/>
          <w:right w:val="single" w:sz="8" w:space="0" w:color="8A8A8A" w:themeColor="accent6" w:themeTint="BF"/>
          <w:insideH w:val="nil"/>
          <w:insideV w:val="nil"/>
        </w:tcBorders>
        <w:shd w:val="clear" w:color="auto" w:fill="63636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8A8A" w:themeColor="accent6" w:themeTint="BF"/>
          <w:left w:val="single" w:sz="8" w:space="0" w:color="8A8A8A" w:themeColor="accent6" w:themeTint="BF"/>
          <w:bottom w:val="single" w:sz="8" w:space="0" w:color="8A8A8A" w:themeColor="accent6" w:themeTint="BF"/>
          <w:right w:val="single" w:sz="8" w:space="0" w:color="8A8A8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D8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69B0F4" w:themeColor="accent5" w:themeTint="BF"/>
        <w:left w:val="single" w:sz="8" w:space="0" w:color="69B0F4" w:themeColor="accent5" w:themeTint="BF"/>
        <w:bottom w:val="single" w:sz="8" w:space="0" w:color="69B0F4" w:themeColor="accent5" w:themeTint="BF"/>
        <w:right w:val="single" w:sz="8" w:space="0" w:color="69B0F4" w:themeColor="accent5" w:themeTint="BF"/>
        <w:insideH w:val="single" w:sz="8" w:space="0" w:color="69B0F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9B0F4" w:themeColor="accent5" w:themeTint="BF"/>
          <w:left w:val="single" w:sz="8" w:space="0" w:color="69B0F4" w:themeColor="accent5" w:themeTint="BF"/>
          <w:bottom w:val="single" w:sz="8" w:space="0" w:color="69B0F4" w:themeColor="accent5" w:themeTint="BF"/>
          <w:right w:val="single" w:sz="8" w:space="0" w:color="69B0F4" w:themeColor="accent5" w:themeTint="BF"/>
          <w:insideH w:val="nil"/>
          <w:insideV w:val="nil"/>
        </w:tcBorders>
        <w:shd w:val="clear" w:color="auto" w:fill="3897F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9B0F4" w:themeColor="accent5" w:themeTint="BF"/>
          <w:left w:val="single" w:sz="8" w:space="0" w:color="69B0F4" w:themeColor="accent5" w:themeTint="BF"/>
          <w:bottom w:val="single" w:sz="8" w:space="0" w:color="69B0F4" w:themeColor="accent5" w:themeTint="BF"/>
          <w:right w:val="single" w:sz="8" w:space="0" w:color="69B0F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5F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DE5F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14C4F" w:themeColor="accent4" w:themeTint="BF"/>
        <w:left w:val="single" w:sz="8" w:space="0" w:color="E14C4F" w:themeColor="accent4" w:themeTint="BF"/>
        <w:bottom w:val="single" w:sz="8" w:space="0" w:color="E14C4F" w:themeColor="accent4" w:themeTint="BF"/>
        <w:right w:val="single" w:sz="8" w:space="0" w:color="E14C4F" w:themeColor="accent4" w:themeTint="BF"/>
        <w:insideH w:val="single" w:sz="8" w:space="0" w:color="E14C4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4C4F" w:themeColor="accent4" w:themeTint="BF"/>
          <w:left w:val="single" w:sz="8" w:space="0" w:color="E14C4F" w:themeColor="accent4" w:themeTint="BF"/>
          <w:bottom w:val="single" w:sz="8" w:space="0" w:color="E14C4F" w:themeColor="accent4" w:themeTint="BF"/>
          <w:right w:val="single" w:sz="8" w:space="0" w:color="E14C4F" w:themeColor="accent4" w:themeTint="BF"/>
          <w:insideH w:val="nil"/>
          <w:insideV w:val="nil"/>
        </w:tcBorders>
        <w:shd w:val="clear" w:color="auto" w:fill="C7212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4C4F" w:themeColor="accent4" w:themeTint="BF"/>
          <w:left w:val="single" w:sz="8" w:space="0" w:color="E14C4F" w:themeColor="accent4" w:themeTint="BF"/>
          <w:bottom w:val="single" w:sz="8" w:space="0" w:color="E14C4F" w:themeColor="accent4" w:themeTint="BF"/>
          <w:right w:val="single" w:sz="8" w:space="0" w:color="E14C4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3C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C3C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A8A8A" w:themeColor="accent3" w:themeTint="BF"/>
        <w:left w:val="single" w:sz="8" w:space="0" w:color="8A8A8A" w:themeColor="accent3" w:themeTint="BF"/>
        <w:bottom w:val="single" w:sz="8" w:space="0" w:color="8A8A8A" w:themeColor="accent3" w:themeTint="BF"/>
        <w:right w:val="single" w:sz="8" w:space="0" w:color="8A8A8A" w:themeColor="accent3" w:themeTint="BF"/>
        <w:insideH w:val="single" w:sz="8" w:space="0" w:color="8A8A8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A8A8A" w:themeColor="accent3" w:themeTint="BF"/>
          <w:left w:val="single" w:sz="8" w:space="0" w:color="8A8A8A" w:themeColor="accent3" w:themeTint="BF"/>
          <w:bottom w:val="single" w:sz="8" w:space="0" w:color="8A8A8A" w:themeColor="accent3" w:themeTint="BF"/>
          <w:right w:val="single" w:sz="8" w:space="0" w:color="8A8A8A" w:themeColor="accent3" w:themeTint="BF"/>
          <w:insideH w:val="nil"/>
          <w:insideV w:val="nil"/>
        </w:tcBorders>
        <w:shd w:val="clear" w:color="auto" w:fill="63636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8A8A" w:themeColor="accent3" w:themeTint="BF"/>
          <w:left w:val="single" w:sz="8" w:space="0" w:color="8A8A8A" w:themeColor="accent3" w:themeTint="BF"/>
          <w:bottom w:val="single" w:sz="8" w:space="0" w:color="8A8A8A" w:themeColor="accent3" w:themeTint="BF"/>
          <w:right w:val="single" w:sz="8" w:space="0" w:color="8A8A8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D8D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69B0F4" w:themeColor="accent2" w:themeTint="BF"/>
        <w:left w:val="single" w:sz="8" w:space="0" w:color="69B0F4" w:themeColor="accent2" w:themeTint="BF"/>
        <w:bottom w:val="single" w:sz="8" w:space="0" w:color="69B0F4" w:themeColor="accent2" w:themeTint="BF"/>
        <w:right w:val="single" w:sz="8" w:space="0" w:color="69B0F4" w:themeColor="accent2" w:themeTint="BF"/>
        <w:insideH w:val="single" w:sz="8" w:space="0" w:color="69B0F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9B0F4" w:themeColor="accent2" w:themeTint="BF"/>
          <w:left w:val="single" w:sz="8" w:space="0" w:color="69B0F4" w:themeColor="accent2" w:themeTint="BF"/>
          <w:bottom w:val="single" w:sz="8" w:space="0" w:color="69B0F4" w:themeColor="accent2" w:themeTint="BF"/>
          <w:right w:val="single" w:sz="8" w:space="0" w:color="69B0F4" w:themeColor="accent2" w:themeTint="BF"/>
          <w:insideH w:val="nil"/>
          <w:insideV w:val="nil"/>
        </w:tcBorders>
        <w:shd w:val="clear" w:color="auto" w:fill="3897F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9B0F4" w:themeColor="accent2" w:themeTint="BF"/>
          <w:left w:val="single" w:sz="8" w:space="0" w:color="69B0F4" w:themeColor="accent2" w:themeTint="BF"/>
          <w:bottom w:val="single" w:sz="8" w:space="0" w:color="69B0F4" w:themeColor="accent2" w:themeTint="BF"/>
          <w:right w:val="single" w:sz="8" w:space="0" w:color="69B0F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5F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DE5F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raster3-accent6">
    <w:name w:val="Medium Grid 3 Accent 6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D8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636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636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636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636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B1B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B1B1" w:themeFill="accent6" w:themeFillTint="7F"/>
      </w:tcPr>
    </w:tblStylePr>
  </w:style>
  <w:style w:type="table" w:styleId="Gemiddeldraster3-accent5">
    <w:name w:val="Medium Grid 3 Accent 5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DE5F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897F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897F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897F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897F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BCAF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BCAF8" w:themeFill="accent5" w:themeFillTint="7F"/>
      </w:tcPr>
    </w:tblStylePr>
  </w:style>
  <w:style w:type="table" w:styleId="Gemiddeldraster3-accent4">
    <w:name w:val="Medium Grid 3 Accent 4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C3C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7212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7212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7212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7212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888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888A" w:themeFill="accent4" w:themeFillTint="7F"/>
      </w:tcPr>
    </w:tblStylePr>
  </w:style>
  <w:style w:type="table" w:styleId="Gemiddeldraster3-accent3">
    <w:name w:val="Medium Grid 3 Accent 3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D8D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636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636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636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636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B1B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B1B1" w:themeFill="accent3" w:themeFillTint="7F"/>
      </w:tcPr>
    </w:tblStylePr>
  </w:style>
  <w:style w:type="table" w:styleId="Gemiddeldraster3-accent2">
    <w:name w:val="Medium Grid 3 Accent 2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DE5F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897F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897F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897F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897F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BCAF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BCAF8" w:themeFill="accent2" w:themeFillTint="7F"/>
      </w:tcPr>
    </w:tblStylePr>
  </w:style>
  <w:style w:type="table" w:styleId="Gemiddeldraster3-accent1">
    <w:name w:val="Medium Grid 3 Accent 1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C3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7212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7212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7212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7212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888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888A" w:themeFill="accent1" w:themeFillTint="7F"/>
      </w:tcPr>
    </w:tblStylePr>
  </w:style>
  <w:style w:type="table" w:styleId="Gemiddeldraster2-accent6">
    <w:name w:val="Medium Grid 2 Accent 6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6363" w:themeColor="accent6"/>
        <w:left w:val="single" w:sz="8" w:space="0" w:color="636363" w:themeColor="accent6"/>
        <w:bottom w:val="single" w:sz="8" w:space="0" w:color="636363" w:themeColor="accent6"/>
        <w:right w:val="single" w:sz="8" w:space="0" w:color="636363" w:themeColor="accent6"/>
        <w:insideH w:val="single" w:sz="8" w:space="0" w:color="636363" w:themeColor="accent6"/>
        <w:insideV w:val="single" w:sz="8" w:space="0" w:color="636363" w:themeColor="accent6"/>
      </w:tblBorders>
    </w:tblPr>
    <w:tcPr>
      <w:shd w:val="clear" w:color="auto" w:fill="D8D8D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6" w:themeFillTint="33"/>
      </w:tcPr>
    </w:tblStylePr>
    <w:tblStylePr w:type="band1Vert">
      <w:tblPr/>
      <w:tcPr>
        <w:shd w:val="clear" w:color="auto" w:fill="B1B1B1" w:themeFill="accent6" w:themeFillTint="7F"/>
      </w:tcPr>
    </w:tblStylePr>
    <w:tblStylePr w:type="band1Horz">
      <w:tblPr/>
      <w:tcPr>
        <w:tcBorders>
          <w:insideH w:val="single" w:sz="6" w:space="0" w:color="636363" w:themeColor="accent6"/>
          <w:insideV w:val="single" w:sz="6" w:space="0" w:color="636363" w:themeColor="accent6"/>
        </w:tcBorders>
        <w:shd w:val="clear" w:color="auto" w:fill="B1B1B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897F1" w:themeColor="accent5"/>
        <w:left w:val="single" w:sz="8" w:space="0" w:color="3897F1" w:themeColor="accent5"/>
        <w:bottom w:val="single" w:sz="8" w:space="0" w:color="3897F1" w:themeColor="accent5"/>
        <w:right w:val="single" w:sz="8" w:space="0" w:color="3897F1" w:themeColor="accent5"/>
        <w:insideH w:val="single" w:sz="8" w:space="0" w:color="3897F1" w:themeColor="accent5"/>
        <w:insideV w:val="single" w:sz="8" w:space="0" w:color="3897F1" w:themeColor="accent5"/>
      </w:tblBorders>
    </w:tblPr>
    <w:tcPr>
      <w:shd w:val="clear" w:color="auto" w:fill="CDE5F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BF4F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AFC" w:themeFill="accent5" w:themeFillTint="33"/>
      </w:tcPr>
    </w:tblStylePr>
    <w:tblStylePr w:type="band1Vert">
      <w:tblPr/>
      <w:tcPr>
        <w:shd w:val="clear" w:color="auto" w:fill="9BCAF8" w:themeFill="accent5" w:themeFillTint="7F"/>
      </w:tcPr>
    </w:tblStylePr>
    <w:tblStylePr w:type="band1Horz">
      <w:tblPr/>
      <w:tcPr>
        <w:tcBorders>
          <w:insideH w:val="single" w:sz="6" w:space="0" w:color="3897F1" w:themeColor="accent5"/>
          <w:insideV w:val="single" w:sz="6" w:space="0" w:color="3897F1" w:themeColor="accent5"/>
        </w:tcBorders>
        <w:shd w:val="clear" w:color="auto" w:fill="9BCAF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72125" w:themeColor="accent4"/>
        <w:left w:val="single" w:sz="8" w:space="0" w:color="C72125" w:themeColor="accent4"/>
        <w:bottom w:val="single" w:sz="8" w:space="0" w:color="C72125" w:themeColor="accent4"/>
        <w:right w:val="single" w:sz="8" w:space="0" w:color="C72125" w:themeColor="accent4"/>
        <w:insideH w:val="single" w:sz="8" w:space="0" w:color="C72125" w:themeColor="accent4"/>
        <w:insideV w:val="single" w:sz="8" w:space="0" w:color="C72125" w:themeColor="accent4"/>
      </w:tblBorders>
    </w:tblPr>
    <w:tcPr>
      <w:shd w:val="clear" w:color="auto" w:fill="F5C3C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E7E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FD0" w:themeFill="accent4" w:themeFillTint="33"/>
      </w:tcPr>
    </w:tblStylePr>
    <w:tblStylePr w:type="band1Vert">
      <w:tblPr/>
      <w:tcPr>
        <w:shd w:val="clear" w:color="auto" w:fill="EB888A" w:themeFill="accent4" w:themeFillTint="7F"/>
      </w:tcPr>
    </w:tblStylePr>
    <w:tblStylePr w:type="band1Horz">
      <w:tblPr/>
      <w:tcPr>
        <w:tcBorders>
          <w:insideH w:val="single" w:sz="6" w:space="0" w:color="C72125" w:themeColor="accent4"/>
          <w:insideV w:val="single" w:sz="6" w:space="0" w:color="C72125" w:themeColor="accent4"/>
        </w:tcBorders>
        <w:shd w:val="clear" w:color="auto" w:fill="EB888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6363" w:themeColor="accent3"/>
        <w:left w:val="single" w:sz="8" w:space="0" w:color="636363" w:themeColor="accent3"/>
        <w:bottom w:val="single" w:sz="8" w:space="0" w:color="636363" w:themeColor="accent3"/>
        <w:right w:val="single" w:sz="8" w:space="0" w:color="636363" w:themeColor="accent3"/>
        <w:insideH w:val="single" w:sz="8" w:space="0" w:color="636363" w:themeColor="accent3"/>
        <w:insideV w:val="single" w:sz="8" w:space="0" w:color="636363" w:themeColor="accent3"/>
      </w:tblBorders>
    </w:tblPr>
    <w:tcPr>
      <w:shd w:val="clear" w:color="auto" w:fill="D8D8D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3" w:themeFillTint="33"/>
      </w:tcPr>
    </w:tblStylePr>
    <w:tblStylePr w:type="band1Vert">
      <w:tblPr/>
      <w:tcPr>
        <w:shd w:val="clear" w:color="auto" w:fill="B1B1B1" w:themeFill="accent3" w:themeFillTint="7F"/>
      </w:tcPr>
    </w:tblStylePr>
    <w:tblStylePr w:type="band1Horz">
      <w:tblPr/>
      <w:tcPr>
        <w:tcBorders>
          <w:insideH w:val="single" w:sz="6" w:space="0" w:color="636363" w:themeColor="accent3"/>
          <w:insideV w:val="single" w:sz="6" w:space="0" w:color="636363" w:themeColor="accent3"/>
        </w:tcBorders>
        <w:shd w:val="clear" w:color="auto" w:fill="B1B1B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897F1" w:themeColor="accent2"/>
        <w:left w:val="single" w:sz="8" w:space="0" w:color="3897F1" w:themeColor="accent2"/>
        <w:bottom w:val="single" w:sz="8" w:space="0" w:color="3897F1" w:themeColor="accent2"/>
        <w:right w:val="single" w:sz="8" w:space="0" w:color="3897F1" w:themeColor="accent2"/>
        <w:insideH w:val="single" w:sz="8" w:space="0" w:color="3897F1" w:themeColor="accent2"/>
        <w:insideV w:val="single" w:sz="8" w:space="0" w:color="3897F1" w:themeColor="accent2"/>
      </w:tblBorders>
    </w:tblPr>
    <w:tcPr>
      <w:shd w:val="clear" w:color="auto" w:fill="CDE5F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4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AFC" w:themeFill="accent2" w:themeFillTint="33"/>
      </w:tcPr>
    </w:tblStylePr>
    <w:tblStylePr w:type="band1Vert">
      <w:tblPr/>
      <w:tcPr>
        <w:shd w:val="clear" w:color="auto" w:fill="9BCAF8" w:themeFill="accent2" w:themeFillTint="7F"/>
      </w:tcPr>
    </w:tblStylePr>
    <w:tblStylePr w:type="band1Horz">
      <w:tblPr/>
      <w:tcPr>
        <w:tcBorders>
          <w:insideH w:val="single" w:sz="6" w:space="0" w:color="3897F1" w:themeColor="accent2"/>
          <w:insideV w:val="single" w:sz="6" w:space="0" w:color="3897F1" w:themeColor="accent2"/>
        </w:tcBorders>
        <w:shd w:val="clear" w:color="auto" w:fill="9BCAF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72125" w:themeColor="accent1"/>
        <w:left w:val="single" w:sz="8" w:space="0" w:color="C72125" w:themeColor="accent1"/>
        <w:bottom w:val="single" w:sz="8" w:space="0" w:color="C72125" w:themeColor="accent1"/>
        <w:right w:val="single" w:sz="8" w:space="0" w:color="C72125" w:themeColor="accent1"/>
        <w:insideH w:val="single" w:sz="8" w:space="0" w:color="C72125" w:themeColor="accent1"/>
        <w:insideV w:val="single" w:sz="8" w:space="0" w:color="C72125" w:themeColor="accent1"/>
      </w:tblBorders>
    </w:tblPr>
    <w:tcPr>
      <w:shd w:val="clear" w:color="auto" w:fill="F5C3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E7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FD0" w:themeFill="accent1" w:themeFillTint="33"/>
      </w:tcPr>
    </w:tblStylePr>
    <w:tblStylePr w:type="band1Vert">
      <w:tblPr/>
      <w:tcPr>
        <w:shd w:val="clear" w:color="auto" w:fill="EB888A" w:themeFill="accent1" w:themeFillTint="7F"/>
      </w:tcPr>
    </w:tblStylePr>
    <w:tblStylePr w:type="band1Horz">
      <w:tblPr/>
      <w:tcPr>
        <w:tcBorders>
          <w:insideH w:val="single" w:sz="6" w:space="0" w:color="C72125" w:themeColor="accent1"/>
          <w:insideV w:val="single" w:sz="6" w:space="0" w:color="C72125" w:themeColor="accent1"/>
        </w:tcBorders>
        <w:shd w:val="clear" w:color="auto" w:fill="EB888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1-accent6">
    <w:name w:val="Medium Grid 1 Accent 6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A8A8A" w:themeColor="accent6" w:themeTint="BF"/>
        <w:left w:val="single" w:sz="8" w:space="0" w:color="8A8A8A" w:themeColor="accent6" w:themeTint="BF"/>
        <w:bottom w:val="single" w:sz="8" w:space="0" w:color="8A8A8A" w:themeColor="accent6" w:themeTint="BF"/>
        <w:right w:val="single" w:sz="8" w:space="0" w:color="8A8A8A" w:themeColor="accent6" w:themeTint="BF"/>
        <w:insideH w:val="single" w:sz="8" w:space="0" w:color="8A8A8A" w:themeColor="accent6" w:themeTint="BF"/>
        <w:insideV w:val="single" w:sz="8" w:space="0" w:color="8A8A8A" w:themeColor="accent6" w:themeTint="BF"/>
      </w:tblBorders>
    </w:tblPr>
    <w:tcPr>
      <w:shd w:val="clear" w:color="auto" w:fill="D8D8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8A8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B1B1" w:themeFill="accent6" w:themeFillTint="7F"/>
      </w:tcPr>
    </w:tblStylePr>
    <w:tblStylePr w:type="band1Horz">
      <w:tblPr/>
      <w:tcPr>
        <w:shd w:val="clear" w:color="auto" w:fill="B1B1B1" w:themeFill="accent6" w:themeFillTint="7F"/>
      </w:tcPr>
    </w:tblStylePr>
  </w:style>
  <w:style w:type="table" w:styleId="Gemiddeldraster1-accent5">
    <w:name w:val="Medium Grid 1 Accent 5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69B0F4" w:themeColor="accent5" w:themeTint="BF"/>
        <w:left w:val="single" w:sz="8" w:space="0" w:color="69B0F4" w:themeColor="accent5" w:themeTint="BF"/>
        <w:bottom w:val="single" w:sz="8" w:space="0" w:color="69B0F4" w:themeColor="accent5" w:themeTint="BF"/>
        <w:right w:val="single" w:sz="8" w:space="0" w:color="69B0F4" w:themeColor="accent5" w:themeTint="BF"/>
        <w:insideH w:val="single" w:sz="8" w:space="0" w:color="69B0F4" w:themeColor="accent5" w:themeTint="BF"/>
        <w:insideV w:val="single" w:sz="8" w:space="0" w:color="69B0F4" w:themeColor="accent5" w:themeTint="BF"/>
      </w:tblBorders>
    </w:tblPr>
    <w:tcPr>
      <w:shd w:val="clear" w:color="auto" w:fill="CDE5F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9B0F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BCAF8" w:themeFill="accent5" w:themeFillTint="7F"/>
      </w:tcPr>
    </w:tblStylePr>
    <w:tblStylePr w:type="band1Horz">
      <w:tblPr/>
      <w:tcPr>
        <w:shd w:val="clear" w:color="auto" w:fill="9BCAF8" w:themeFill="accent5" w:themeFillTint="7F"/>
      </w:tcPr>
    </w:tblStylePr>
  </w:style>
  <w:style w:type="table" w:styleId="Gemiddeldraster1-accent4">
    <w:name w:val="Medium Grid 1 Accent 4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14C4F" w:themeColor="accent4" w:themeTint="BF"/>
        <w:left w:val="single" w:sz="8" w:space="0" w:color="E14C4F" w:themeColor="accent4" w:themeTint="BF"/>
        <w:bottom w:val="single" w:sz="8" w:space="0" w:color="E14C4F" w:themeColor="accent4" w:themeTint="BF"/>
        <w:right w:val="single" w:sz="8" w:space="0" w:color="E14C4F" w:themeColor="accent4" w:themeTint="BF"/>
        <w:insideH w:val="single" w:sz="8" w:space="0" w:color="E14C4F" w:themeColor="accent4" w:themeTint="BF"/>
        <w:insideV w:val="single" w:sz="8" w:space="0" w:color="E14C4F" w:themeColor="accent4" w:themeTint="BF"/>
      </w:tblBorders>
    </w:tblPr>
    <w:tcPr>
      <w:shd w:val="clear" w:color="auto" w:fill="F5C3C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4C4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888A" w:themeFill="accent4" w:themeFillTint="7F"/>
      </w:tcPr>
    </w:tblStylePr>
    <w:tblStylePr w:type="band1Horz">
      <w:tblPr/>
      <w:tcPr>
        <w:shd w:val="clear" w:color="auto" w:fill="EB888A" w:themeFill="accent4" w:themeFillTint="7F"/>
      </w:tcPr>
    </w:tblStylePr>
  </w:style>
  <w:style w:type="table" w:styleId="Gemiddeldraster1-accent3">
    <w:name w:val="Medium Grid 1 Accent 3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A8A8A" w:themeColor="accent3" w:themeTint="BF"/>
        <w:left w:val="single" w:sz="8" w:space="0" w:color="8A8A8A" w:themeColor="accent3" w:themeTint="BF"/>
        <w:bottom w:val="single" w:sz="8" w:space="0" w:color="8A8A8A" w:themeColor="accent3" w:themeTint="BF"/>
        <w:right w:val="single" w:sz="8" w:space="0" w:color="8A8A8A" w:themeColor="accent3" w:themeTint="BF"/>
        <w:insideH w:val="single" w:sz="8" w:space="0" w:color="8A8A8A" w:themeColor="accent3" w:themeTint="BF"/>
        <w:insideV w:val="single" w:sz="8" w:space="0" w:color="8A8A8A" w:themeColor="accent3" w:themeTint="BF"/>
      </w:tblBorders>
    </w:tblPr>
    <w:tcPr>
      <w:shd w:val="clear" w:color="auto" w:fill="D8D8D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8A8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B1B1" w:themeFill="accent3" w:themeFillTint="7F"/>
      </w:tcPr>
    </w:tblStylePr>
    <w:tblStylePr w:type="band1Horz">
      <w:tblPr/>
      <w:tcPr>
        <w:shd w:val="clear" w:color="auto" w:fill="B1B1B1" w:themeFill="accent3" w:themeFillTint="7F"/>
      </w:tcPr>
    </w:tblStylePr>
  </w:style>
  <w:style w:type="table" w:styleId="Gemiddeldraster1-accent2">
    <w:name w:val="Medium Grid 1 Accent 2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69B0F4" w:themeColor="accent2" w:themeTint="BF"/>
        <w:left w:val="single" w:sz="8" w:space="0" w:color="69B0F4" w:themeColor="accent2" w:themeTint="BF"/>
        <w:bottom w:val="single" w:sz="8" w:space="0" w:color="69B0F4" w:themeColor="accent2" w:themeTint="BF"/>
        <w:right w:val="single" w:sz="8" w:space="0" w:color="69B0F4" w:themeColor="accent2" w:themeTint="BF"/>
        <w:insideH w:val="single" w:sz="8" w:space="0" w:color="69B0F4" w:themeColor="accent2" w:themeTint="BF"/>
        <w:insideV w:val="single" w:sz="8" w:space="0" w:color="69B0F4" w:themeColor="accent2" w:themeTint="BF"/>
      </w:tblBorders>
    </w:tblPr>
    <w:tcPr>
      <w:shd w:val="clear" w:color="auto" w:fill="CDE5F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9B0F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BCAF8" w:themeFill="accent2" w:themeFillTint="7F"/>
      </w:tcPr>
    </w:tblStylePr>
    <w:tblStylePr w:type="band1Horz">
      <w:tblPr/>
      <w:tcPr>
        <w:shd w:val="clear" w:color="auto" w:fill="9BCAF8" w:themeFill="accent2" w:themeFillTint="7F"/>
      </w:tcPr>
    </w:tblStylePr>
  </w:style>
  <w:style w:type="table" w:styleId="Gemiddeldraster1-accent1">
    <w:name w:val="Medium Grid 1 Accent 1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14C4F" w:themeColor="accent1" w:themeTint="BF"/>
        <w:left w:val="single" w:sz="8" w:space="0" w:color="E14C4F" w:themeColor="accent1" w:themeTint="BF"/>
        <w:bottom w:val="single" w:sz="8" w:space="0" w:color="E14C4F" w:themeColor="accent1" w:themeTint="BF"/>
        <w:right w:val="single" w:sz="8" w:space="0" w:color="E14C4F" w:themeColor="accent1" w:themeTint="BF"/>
        <w:insideH w:val="single" w:sz="8" w:space="0" w:color="E14C4F" w:themeColor="accent1" w:themeTint="BF"/>
        <w:insideV w:val="single" w:sz="8" w:space="0" w:color="E14C4F" w:themeColor="accent1" w:themeTint="BF"/>
      </w:tblBorders>
    </w:tblPr>
    <w:tcPr>
      <w:shd w:val="clear" w:color="auto" w:fill="F5C3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4C4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888A" w:themeFill="accent1" w:themeFillTint="7F"/>
      </w:tcPr>
    </w:tblStylePr>
    <w:tblStylePr w:type="band1Horz">
      <w:tblPr/>
      <w:tcPr>
        <w:shd w:val="clear" w:color="auto" w:fill="EB888A" w:themeFill="accent1" w:themeFillTint="7F"/>
      </w:tcPr>
    </w:tblStylePr>
  </w:style>
  <w:style w:type="table" w:styleId="Donkerelijst-accent6">
    <w:name w:val="Dark List Accent 6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3636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313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4A4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4A4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4A4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4A4A" w:themeFill="accent6" w:themeFillShade="BF"/>
      </w:tcPr>
    </w:tblStylePr>
  </w:style>
  <w:style w:type="table" w:styleId="Donkerelijst-accent5">
    <w:name w:val="Dark List Accent 5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897F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4B8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71C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71C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71C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71CF" w:themeFill="accent5" w:themeFillShade="BF"/>
      </w:tcPr>
    </w:tblStylePr>
  </w:style>
  <w:style w:type="table" w:styleId="Donkerelijst-accent4">
    <w:name w:val="Dark List Accent 4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7212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101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181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181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181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181B" w:themeFill="accent4" w:themeFillShade="BF"/>
      </w:tcPr>
    </w:tblStylePr>
  </w:style>
  <w:style w:type="table" w:styleId="Donkerelijst-accent3">
    <w:name w:val="Dark List Accent 3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3636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313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4A4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4A4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BF"/>
      </w:tcPr>
    </w:tblStylePr>
  </w:style>
  <w:style w:type="table" w:styleId="Donkerelijst-accent2">
    <w:name w:val="Dark List Accent 2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897F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4B8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71C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71C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71C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71CF" w:themeFill="accent2" w:themeFillShade="BF"/>
      </w:tcPr>
    </w:tblStylePr>
  </w:style>
  <w:style w:type="table" w:styleId="Donkerelijst-accent1">
    <w:name w:val="Dark List Accent 1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7212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101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181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181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181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181B" w:themeFill="accent1" w:themeFillShade="BF"/>
      </w:tcPr>
    </w:tblStylePr>
  </w:style>
  <w:style w:type="paragraph" w:styleId="Bibliografie">
    <w:name w:val="Bibliography"/>
    <w:basedOn w:val="ZsysbasisTUEindhoven"/>
    <w:next w:val="BodytextTUEindhoven"/>
    <w:uiPriority w:val="98"/>
    <w:semiHidden/>
    <w:rsid w:val="00E07762"/>
  </w:style>
  <w:style w:type="paragraph" w:styleId="Citaat">
    <w:name w:val="Quote"/>
    <w:basedOn w:val="ZsysbasisTUEindhoven"/>
    <w:next w:val="BodytextTUEindhoven"/>
    <w:link w:val="CitaatChar"/>
    <w:uiPriority w:val="98"/>
    <w:semiHidden/>
    <w:rsid w:val="00E07762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F33259"/>
    <w:rPr>
      <w:rFonts w:ascii="Maiandra GD" w:hAnsi="Maiandra GD" w:cs="Maiandra GD"/>
      <w:i/>
      <w:iCs/>
      <w:color w:val="000000" w:themeColor="text1"/>
      <w:sz w:val="18"/>
      <w:szCs w:val="18"/>
    </w:rPr>
  </w:style>
  <w:style w:type="paragraph" w:styleId="Duidelijkcitaat">
    <w:name w:val="Intense Quote"/>
    <w:basedOn w:val="ZsysbasisTUEindhoven"/>
    <w:next w:val="BodytextTUEindhoven"/>
    <w:link w:val="DuidelijkcitaatChar"/>
    <w:uiPriority w:val="98"/>
    <w:semiHidden/>
    <w:rsid w:val="00F33259"/>
    <w:pP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F33259"/>
    <w:rPr>
      <w:rFonts w:ascii="Maiandra GD" w:hAnsi="Maiandra GD" w:cs="Maiandra GD"/>
      <w:b/>
      <w:bCs/>
      <w:i/>
      <w:iCs/>
      <w:sz w:val="18"/>
      <w:szCs w:val="18"/>
    </w:rPr>
  </w:style>
  <w:style w:type="character" w:styleId="Eindnootmarkering">
    <w:name w:val="endnote reference"/>
    <w:aliases w:val="End note reference TU Eindhoven"/>
    <w:basedOn w:val="Standaardalinea-lettertype"/>
    <w:rsid w:val="00E07762"/>
    <w:rPr>
      <w:vertAlign w:val="superscript"/>
    </w:rPr>
  </w:style>
  <w:style w:type="paragraph" w:styleId="Geenafstand">
    <w:name w:val="No Spacing"/>
    <w:basedOn w:val="ZsysbasisTUEindhoven"/>
    <w:next w:val="BodytextTUEindhoven"/>
    <w:uiPriority w:val="1"/>
    <w:qFormat/>
    <w:rsid w:val="00D27D0E"/>
  </w:style>
  <w:style w:type="character" w:styleId="HTMLCode">
    <w:name w:val="HTML Code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semiHidden/>
    <w:rsid w:val="00E07762"/>
    <w:rPr>
      <w:i/>
      <w:iCs/>
    </w:rPr>
  </w:style>
  <w:style w:type="character" w:styleId="HTMLVariable">
    <w:name w:val="HTML Variable"/>
    <w:basedOn w:val="Standaardalinea-lettertype"/>
    <w:semiHidden/>
    <w:rsid w:val="00E07762"/>
    <w:rPr>
      <w:i/>
      <w:iCs/>
    </w:rPr>
  </w:style>
  <w:style w:type="character" w:styleId="HTML-acroniem">
    <w:name w:val="HTML Acronym"/>
    <w:basedOn w:val="Standaardalinea-lettertype"/>
    <w:semiHidden/>
    <w:rsid w:val="00E07762"/>
  </w:style>
  <w:style w:type="character" w:styleId="HTML-citaat">
    <w:name w:val="HTML Cite"/>
    <w:basedOn w:val="Standaardalinea-lettertype"/>
    <w:semiHidden/>
    <w:rsid w:val="00E07762"/>
    <w:rPr>
      <w:i/>
      <w:iCs/>
    </w:rPr>
  </w:style>
  <w:style w:type="character" w:styleId="HTML-schrijfmachine">
    <w:name w:val="HTML Typewriter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semiHidden/>
    <w:rsid w:val="00E07762"/>
    <w:rPr>
      <w:rFonts w:ascii="Consolas" w:hAnsi="Consolas"/>
      <w:sz w:val="24"/>
      <w:szCs w:val="24"/>
    </w:rPr>
  </w:style>
  <w:style w:type="paragraph" w:styleId="Kopvaninhoudsopgave">
    <w:name w:val="TOC Heading"/>
    <w:basedOn w:val="ZsysbasisTUEindhoven"/>
    <w:next w:val="BodytextTUEindhoven"/>
    <w:uiPriority w:val="39"/>
    <w:semiHidden/>
    <w:unhideWhenUsed/>
    <w:qFormat/>
    <w:rsid w:val="00FC3FA5"/>
    <w:pPr>
      <w:keepLines/>
      <w:spacing w:before="480"/>
    </w:pPr>
    <w:rPr>
      <w:rFonts w:asciiTheme="majorHAnsi" w:eastAsiaTheme="majorEastAsia" w:hAnsiTheme="majorHAnsi" w:cstheme="majorBidi"/>
      <w:sz w:val="28"/>
      <w:szCs w:val="28"/>
    </w:rPr>
  </w:style>
  <w:style w:type="paragraph" w:styleId="Lijstalinea">
    <w:name w:val="List Paragraph"/>
    <w:basedOn w:val="ZsysbasisTUEindhoven"/>
    <w:next w:val="BodytextTUEindhoven"/>
    <w:uiPriority w:val="34"/>
    <w:qFormat/>
    <w:rsid w:val="00E7078D"/>
    <w:pPr>
      <w:ind w:left="720"/>
    </w:pPr>
  </w:style>
  <w:style w:type="character" w:styleId="Nadruk">
    <w:name w:val="Emphasis"/>
    <w:basedOn w:val="Standaardalinea-lettertype"/>
    <w:qFormat/>
    <w:rsid w:val="00E07762"/>
    <w:rPr>
      <w:i/>
      <w:iCs/>
    </w:rPr>
  </w:style>
  <w:style w:type="character" w:styleId="Regelnummer">
    <w:name w:val="line number"/>
    <w:basedOn w:val="Standaardalinea-lettertype"/>
    <w:semiHidden/>
    <w:rsid w:val="00E07762"/>
  </w:style>
  <w:style w:type="numbering" w:customStyle="1" w:styleId="HeadingnumberingTUEindhoven">
    <w:name w:val="Heading numbering TU Eindhoven"/>
    <w:uiPriority w:val="4"/>
    <w:semiHidden/>
    <w:rsid w:val="006C5079"/>
    <w:pPr>
      <w:numPr>
        <w:numId w:val="9"/>
      </w:numPr>
    </w:pPr>
  </w:style>
  <w:style w:type="paragraph" w:customStyle="1" w:styleId="ZsyseenpuntTUEindhoven">
    <w:name w:val="Zsyseenpunt TU Eindhoven"/>
    <w:basedOn w:val="ZsysbasisTUEindhoven"/>
    <w:next w:val="BodytextTUEindhoven"/>
    <w:uiPriority w:val="4"/>
    <w:semiHidden/>
    <w:rsid w:val="00756C31"/>
    <w:pPr>
      <w:spacing w:line="20" w:lineRule="exact"/>
    </w:pPr>
    <w:rPr>
      <w:sz w:val="2"/>
    </w:rPr>
  </w:style>
  <w:style w:type="paragraph" w:customStyle="1" w:styleId="ZsysbasisdocumentgegevensTUEindhoven">
    <w:name w:val="Zsysbasisdocumentgegevens TU Eindhoven"/>
    <w:basedOn w:val="ZsysbasisTUEindhoven"/>
    <w:next w:val="BodytextTUEindhoven"/>
    <w:uiPriority w:val="4"/>
    <w:semiHidden/>
    <w:rsid w:val="0020548B"/>
    <w:pPr>
      <w:spacing w:line="170" w:lineRule="exact"/>
    </w:pPr>
    <w:rPr>
      <w:noProof/>
      <w:sz w:val="15"/>
    </w:rPr>
  </w:style>
  <w:style w:type="paragraph" w:customStyle="1" w:styleId="DocumentdataheadingTUEindhoven">
    <w:name w:val="Document data heading TU Eindhoven"/>
    <w:basedOn w:val="ZsysbasisdocumentgegevensTUEindhoven"/>
    <w:uiPriority w:val="4"/>
    <w:rsid w:val="00756C31"/>
  </w:style>
  <w:style w:type="paragraph" w:customStyle="1" w:styleId="DocumentdataTUEindhoven">
    <w:name w:val="Document data TU Eindhoven"/>
    <w:basedOn w:val="ZsysbasisdocumentgegevensTUEindhoven"/>
    <w:uiPriority w:val="4"/>
    <w:rsid w:val="00756C31"/>
  </w:style>
  <w:style w:type="paragraph" w:customStyle="1" w:styleId="PagenumberTUEindhoven">
    <w:name w:val="Page number TU Eindhoven"/>
    <w:basedOn w:val="ZsysbasisdocumentgegevensTUEindhoven"/>
    <w:uiPriority w:val="4"/>
    <w:rsid w:val="007361EE"/>
  </w:style>
  <w:style w:type="paragraph" w:customStyle="1" w:styleId="SenderinformationTUEindhoven">
    <w:name w:val="Sender information TU Eindhoven"/>
    <w:basedOn w:val="ZsysbasisdocumentgegevensTUEindhoven"/>
    <w:uiPriority w:val="4"/>
    <w:rsid w:val="00135E7B"/>
  </w:style>
  <w:style w:type="paragraph" w:customStyle="1" w:styleId="SenderinformationheadingTUEindhoven">
    <w:name w:val="Sender information heading TU Eindhoven"/>
    <w:basedOn w:val="ZsysbasisdocumentgegevensTUEindhoven"/>
    <w:uiPriority w:val="4"/>
    <w:rsid w:val="00135E7B"/>
  </w:style>
  <w:style w:type="numbering" w:customStyle="1" w:styleId="ListstandardTUEindhoven">
    <w:name w:val="List standard TU Eindhoven"/>
    <w:uiPriority w:val="4"/>
    <w:semiHidden/>
    <w:rsid w:val="00497968"/>
    <w:pPr>
      <w:numPr>
        <w:numId w:val="10"/>
      </w:numPr>
    </w:pPr>
  </w:style>
  <w:style w:type="paragraph" w:customStyle="1" w:styleId="ParagraphforpictureTUEindhoven">
    <w:name w:val="Paragraph for picture TU Eindhoven"/>
    <w:basedOn w:val="ZsysbasisTUEindhoven"/>
    <w:next w:val="BodytextTUEindhoven"/>
    <w:uiPriority w:val="4"/>
    <w:qFormat/>
    <w:rsid w:val="00A01CD1"/>
  </w:style>
  <w:style w:type="paragraph" w:customStyle="1" w:styleId="TitleTUEindhoven">
    <w:name w:val="Title TU Eindhoven"/>
    <w:basedOn w:val="ZsysbasisTUEindhoven"/>
    <w:uiPriority w:val="4"/>
    <w:qFormat/>
    <w:rsid w:val="00A9666A"/>
    <w:pPr>
      <w:keepLines/>
    </w:pPr>
  </w:style>
  <w:style w:type="paragraph" w:customStyle="1" w:styleId="SubtitleTUEindhoven">
    <w:name w:val="Subtitle TU Eindhoven"/>
    <w:basedOn w:val="ZsysbasisTUEindhoven"/>
    <w:uiPriority w:val="4"/>
    <w:qFormat/>
    <w:rsid w:val="00A9666A"/>
    <w:pPr>
      <w:keepLines/>
    </w:pPr>
  </w:style>
  <w:style w:type="numbering" w:customStyle="1" w:styleId="AppendixnumberingTUEindhoven">
    <w:name w:val="Appendix numbering TU Eindhoven"/>
    <w:uiPriority w:val="4"/>
    <w:semiHidden/>
    <w:rsid w:val="00C148FF"/>
    <w:pPr>
      <w:numPr>
        <w:numId w:val="11"/>
      </w:numPr>
    </w:pPr>
  </w:style>
  <w:style w:type="paragraph" w:customStyle="1" w:styleId="Appendixheading1TUEindhoven">
    <w:name w:val="Appendix heading 1 TU Eindhoven"/>
    <w:basedOn w:val="ZsysbasisTUEindhoven"/>
    <w:next w:val="BodytextTUEindhoven"/>
    <w:uiPriority w:val="4"/>
    <w:qFormat/>
    <w:rsid w:val="00C148FF"/>
    <w:pPr>
      <w:keepNext/>
      <w:keepLines/>
      <w:numPr>
        <w:numId w:val="30"/>
      </w:numPr>
      <w:outlineLvl w:val="0"/>
    </w:pPr>
    <w:rPr>
      <w:b/>
      <w:sz w:val="24"/>
    </w:rPr>
  </w:style>
  <w:style w:type="paragraph" w:customStyle="1" w:styleId="Appendixheading2TUEindhoven">
    <w:name w:val="Appendix heading 2 TU Eindhoven"/>
    <w:basedOn w:val="ZsysbasisTUEindhoven"/>
    <w:next w:val="BodytextTUEindhoven"/>
    <w:uiPriority w:val="4"/>
    <w:qFormat/>
    <w:rsid w:val="00C148FF"/>
    <w:pPr>
      <w:keepNext/>
      <w:keepLines/>
      <w:numPr>
        <w:ilvl w:val="1"/>
        <w:numId w:val="30"/>
      </w:numPr>
      <w:outlineLvl w:val="1"/>
    </w:pPr>
    <w:rPr>
      <w:b/>
    </w:rPr>
  </w:style>
  <w:style w:type="paragraph" w:styleId="Onderwerpvanopmerking">
    <w:name w:val="annotation subject"/>
    <w:basedOn w:val="ZsysbasisTUEindhoven"/>
    <w:next w:val="BodytextTUEindhoven"/>
    <w:link w:val="OnderwerpvanopmerkingChar"/>
    <w:rsid w:val="00E7078D"/>
    <w:rPr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rsid w:val="00E7078D"/>
    <w:rPr>
      <w:rFonts w:asciiTheme="minorHAnsi" w:hAnsiTheme="minorHAnsi" w:cs="Maiandra GD"/>
      <w:b/>
      <w:bCs/>
      <w:color w:val="000000" w:themeColor="text1"/>
      <w:sz w:val="18"/>
      <w:szCs w:val="18"/>
      <w:lang w:val="en-GB"/>
    </w:rPr>
  </w:style>
  <w:style w:type="character" w:customStyle="1" w:styleId="Plattetekst2Char">
    <w:name w:val="Platte tekst 2 Char"/>
    <w:basedOn w:val="Standaardalinea-lettertype"/>
    <w:link w:val="Plattetekst2"/>
    <w:rsid w:val="00E7078D"/>
    <w:rPr>
      <w:rFonts w:ascii="Maiandra GD" w:hAnsi="Maiandra GD" w:cs="Maiandra GD"/>
      <w:sz w:val="18"/>
      <w:szCs w:val="18"/>
    </w:rPr>
  </w:style>
  <w:style w:type="character" w:customStyle="1" w:styleId="PlattetekstChar">
    <w:name w:val="Platte tekst Char"/>
    <w:basedOn w:val="ZsysbasisTUEindhovenChar"/>
    <w:link w:val="Plattetekst"/>
    <w:semiHidden/>
    <w:rsid w:val="00E7078D"/>
    <w:rPr>
      <w:rFonts w:asciiTheme="minorHAnsi" w:hAnsiTheme="minorHAnsi" w:cs="Maiandra GD"/>
      <w:color w:val="000000" w:themeColor="text1"/>
      <w:sz w:val="18"/>
      <w:szCs w:val="18"/>
      <w:lang w:val="en-GB"/>
    </w:r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E7078D"/>
    <w:rPr>
      <w:rFonts w:ascii="Maiandra GD" w:hAnsi="Maiandra GD" w:cs="Maiandra GD"/>
      <w:sz w:val="18"/>
      <w:szCs w:val="18"/>
    </w:rPr>
  </w:style>
  <w:style w:type="paragraph" w:styleId="Plattetekstinspringen2">
    <w:name w:val="Body Text Indent 2"/>
    <w:basedOn w:val="ZsysbasisTUEindhoven"/>
    <w:next w:val="BodytextTUEindhoven"/>
    <w:link w:val="Plattetekstinspringen2Char"/>
    <w:semiHidden/>
    <w:rsid w:val="00E7078D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E7078D"/>
    <w:rPr>
      <w:rFonts w:ascii="Maiandra GD" w:hAnsi="Maiandra GD" w:cs="Maiandra GD"/>
      <w:sz w:val="18"/>
      <w:szCs w:val="18"/>
    </w:rPr>
  </w:style>
  <w:style w:type="paragraph" w:styleId="Plattetekstinspringen3">
    <w:name w:val="Body Text Indent 3"/>
    <w:basedOn w:val="ZsysbasisTUEindhoven"/>
    <w:next w:val="BodytextTUEindhoven"/>
    <w:link w:val="Plattetekstinspringen3Char"/>
    <w:semiHidden/>
    <w:rsid w:val="00E7078D"/>
    <w:pPr>
      <w:ind w:left="28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E7078D"/>
    <w:rPr>
      <w:rFonts w:ascii="Maiandra GD" w:hAnsi="Maiandra GD" w:cs="Maiandra GD"/>
      <w:sz w:val="18"/>
      <w:szCs w:val="16"/>
    </w:rPr>
  </w:style>
  <w:style w:type="paragraph" w:styleId="Lijstmetafbeeldingen">
    <w:name w:val="table of figures"/>
    <w:aliases w:val="Table of Figures TU Eindhoven"/>
    <w:basedOn w:val="ZsysbasisTUEindhoven"/>
    <w:next w:val="BodytextTUEindhoven"/>
    <w:uiPriority w:val="4"/>
    <w:rsid w:val="00DD2A9E"/>
  </w:style>
  <w:style w:type="table" w:customStyle="1" w:styleId="TablewithoutformattingTUEindhoven">
    <w:name w:val="Table without formatting TU Eindhoven"/>
    <w:basedOn w:val="Standaardtabel"/>
    <w:uiPriority w:val="99"/>
    <w:qFormat/>
    <w:rsid w:val="00D16E87"/>
    <w:pPr>
      <w:spacing w:line="240" w:lineRule="auto"/>
    </w:pPr>
    <w:tblPr>
      <w:tblCellMar>
        <w:left w:w="0" w:type="dxa"/>
        <w:right w:w="0" w:type="dxa"/>
      </w:tblCellMar>
    </w:tblPr>
  </w:style>
  <w:style w:type="paragraph" w:customStyle="1" w:styleId="ZsysbasistocTUEindhoven">
    <w:name w:val="Zsysbasistoc TU Eindhoven"/>
    <w:basedOn w:val="ZsysbasisTUEindhoven"/>
    <w:next w:val="BodytextTUEindhoven"/>
    <w:uiPriority w:val="4"/>
    <w:semiHidden/>
    <w:rsid w:val="00706D10"/>
    <w:pPr>
      <w:ind w:left="709" w:right="567" w:hanging="709"/>
    </w:pPr>
  </w:style>
  <w:style w:type="paragraph" w:customStyle="1" w:styleId="AgendaitemTUEindhoven">
    <w:name w:val="Agenda item TU Eindhoven"/>
    <w:basedOn w:val="ZsysbasisTUEindhoven"/>
    <w:uiPriority w:val="4"/>
    <w:rsid w:val="00B237FC"/>
    <w:pPr>
      <w:numPr>
        <w:numId w:val="28"/>
      </w:numPr>
    </w:pPr>
  </w:style>
  <w:style w:type="numbering" w:customStyle="1" w:styleId="AgendaitemlistTUEindhoven">
    <w:name w:val="Agenda item (list) TU Eindhoven"/>
    <w:uiPriority w:val="4"/>
    <w:semiHidden/>
    <w:rsid w:val="004379A2"/>
    <w:pPr>
      <w:numPr>
        <w:numId w:val="22"/>
      </w:numPr>
    </w:pPr>
  </w:style>
  <w:style w:type="paragraph" w:customStyle="1" w:styleId="ZsysbasistabeltekstTUEindhoven">
    <w:name w:val="Zsysbasistabeltekst TU Eindhoven"/>
    <w:basedOn w:val="ZsysbasisTUEindhoven"/>
    <w:next w:val="TabletextTUEindhoven"/>
    <w:uiPriority w:val="4"/>
    <w:semiHidden/>
    <w:rsid w:val="008D23E7"/>
  </w:style>
  <w:style w:type="paragraph" w:customStyle="1" w:styleId="TabletextTUEindhoven">
    <w:name w:val="Table text TU Eindhoven"/>
    <w:basedOn w:val="ZsysbasistabeltekstTUEindhoven"/>
    <w:uiPriority w:val="4"/>
    <w:rsid w:val="008D23E7"/>
  </w:style>
  <w:style w:type="paragraph" w:customStyle="1" w:styleId="TableheadingTUEindhoven">
    <w:name w:val="Table heading TU Eindhoven"/>
    <w:basedOn w:val="ZsysbasistabeltekstTUEindhoven"/>
    <w:next w:val="TabletextTUEindhoven"/>
    <w:uiPriority w:val="4"/>
    <w:rsid w:val="008D23E7"/>
  </w:style>
  <w:style w:type="paragraph" w:customStyle="1" w:styleId="DocumentnameTUEindhoven">
    <w:name w:val="Document name TU Eindhoven"/>
    <w:basedOn w:val="ZsysbasisTUEindhoven"/>
    <w:next w:val="BodytextTUEindhoven"/>
    <w:uiPriority w:val="4"/>
    <w:rsid w:val="00F0042B"/>
  </w:style>
  <w:style w:type="paragraph" w:customStyle="1" w:styleId="AlineavoorafbeeldingTUEindhoven">
    <w:name w:val="Alinea voor afbeelding TU Eindhoven"/>
    <w:basedOn w:val="ZsysbasisTUEindhoven"/>
    <w:next w:val="Standaard"/>
    <w:uiPriority w:val="4"/>
    <w:qFormat/>
    <w:rsid w:val="00B56941"/>
  </w:style>
  <w:style w:type="paragraph" w:customStyle="1" w:styleId="AddressboxreturnaddressTUEindhoven">
    <w:name w:val="Address box return address TU Eindhoven"/>
    <w:basedOn w:val="ZsysbasisTUEindhoven"/>
    <w:uiPriority w:val="4"/>
    <w:rsid w:val="00FE1FE0"/>
    <w:pPr>
      <w:spacing w:line="160" w:lineRule="exact"/>
    </w:pPr>
    <w:rPr>
      <w:sz w:val="13"/>
    </w:rPr>
  </w:style>
  <w:style w:type="paragraph" w:customStyle="1" w:styleId="ClassificationTUEindhoven">
    <w:name w:val="Classification TU Eindhoven"/>
    <w:basedOn w:val="ZsysbasisTUEindhoven"/>
    <w:uiPriority w:val="4"/>
    <w:rsid w:val="00423F39"/>
    <w:pPr>
      <w:framePr w:hSpace="31680" w:wrap="around" w:vAnchor="page" w:hAnchor="page" w:x="1260" w:y="2906"/>
      <w:spacing w:line="200" w:lineRule="exact"/>
    </w:pPr>
    <w:rPr>
      <w:caps/>
      <w:sz w:val="20"/>
    </w:rPr>
  </w:style>
  <w:style w:type="character" w:customStyle="1" w:styleId="Hashtag1">
    <w:name w:val="Hashtag1"/>
    <w:basedOn w:val="Standaardalinea-lettertype"/>
    <w:uiPriority w:val="98"/>
    <w:semiHidden/>
    <w:unhideWhenUsed/>
    <w:rsid w:val="00890195"/>
    <w:rPr>
      <w:color w:val="2B579A"/>
      <w:shd w:val="clear" w:color="auto" w:fill="E1DFDD"/>
    </w:rPr>
  </w:style>
  <w:style w:type="character" w:customStyle="1" w:styleId="Onopgelostemelding1">
    <w:name w:val="Onopgeloste melding1"/>
    <w:basedOn w:val="Standaardalinea-lettertype"/>
    <w:uiPriority w:val="98"/>
    <w:semiHidden/>
    <w:unhideWhenUsed/>
    <w:rsid w:val="00890195"/>
    <w:rPr>
      <w:color w:val="605E5C"/>
      <w:shd w:val="clear" w:color="auto" w:fill="E1DFDD"/>
    </w:rPr>
  </w:style>
  <w:style w:type="character" w:customStyle="1" w:styleId="Slimmehyperlink1">
    <w:name w:val="Slimme hyperlink1"/>
    <w:basedOn w:val="Standaardalinea-lettertype"/>
    <w:uiPriority w:val="98"/>
    <w:semiHidden/>
    <w:unhideWhenUsed/>
    <w:rsid w:val="00890195"/>
    <w:rPr>
      <w:u w:val="dotted"/>
    </w:rPr>
  </w:style>
  <w:style w:type="character" w:customStyle="1" w:styleId="Vermelding1">
    <w:name w:val="Vermelding1"/>
    <w:basedOn w:val="Standaardalinea-lettertype"/>
    <w:uiPriority w:val="98"/>
    <w:semiHidden/>
    <w:unhideWhenUsed/>
    <w:rsid w:val="00890195"/>
    <w:rPr>
      <w:color w:val="2B579A"/>
      <w:shd w:val="clear" w:color="auto" w:fill="E1DFDD"/>
    </w:rPr>
  </w:style>
  <w:style w:type="paragraph" w:customStyle="1" w:styleId="TUEReferenceData">
    <w:name w:val="TUE_ReferenceData"/>
    <w:basedOn w:val="Standaard"/>
    <w:link w:val="TUEReferenceDataChar"/>
    <w:rsid w:val="0030685D"/>
    <w:pPr>
      <w:framePr w:w="2977" w:h="13143" w:hRule="exact" w:wrap="around" w:vAnchor="page" w:hAnchor="page" w:x="880" w:y="710"/>
      <w:spacing w:line="210" w:lineRule="atLeast"/>
    </w:pPr>
    <w:rPr>
      <w:rFonts w:ascii="Arial" w:hAnsi="Arial" w:cs="Times New Roman"/>
      <w:noProof/>
      <w:color w:val="auto"/>
      <w:sz w:val="16"/>
      <w:szCs w:val="24"/>
      <w:lang w:eastAsia="en-US"/>
    </w:rPr>
  </w:style>
  <w:style w:type="character" w:customStyle="1" w:styleId="TUEReferenceDataChar">
    <w:name w:val="TUE_ReferenceData Char"/>
    <w:basedOn w:val="Standaardalinea-lettertype"/>
    <w:link w:val="TUEReferenceData"/>
    <w:locked/>
    <w:rsid w:val="0030685D"/>
    <w:rPr>
      <w:rFonts w:ascii="Arial" w:hAnsi="Arial"/>
      <w:noProof/>
      <w:sz w:val="16"/>
      <w:szCs w:val="24"/>
      <w:lang w:eastAsia="en-US"/>
    </w:rPr>
  </w:style>
  <w:style w:type="paragraph" w:customStyle="1" w:styleId="Brieftekst">
    <w:name w:val="Brieftekst"/>
    <w:basedOn w:val="Standaard"/>
    <w:rsid w:val="0030685D"/>
    <w:pPr>
      <w:spacing w:line="240" w:lineRule="atLeast"/>
    </w:pPr>
    <w:rPr>
      <w:rFonts w:ascii="Times New Roman" w:hAnsi="Times New Roman" w:cs="Times New Roman"/>
      <w:color w:val="auto"/>
      <w:szCs w:val="20"/>
      <w:lang w:eastAsia="en-US"/>
    </w:rPr>
  </w:style>
  <w:style w:type="paragraph" w:customStyle="1" w:styleId="Default">
    <w:name w:val="Default"/>
    <w:rsid w:val="0030685D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Kop6Char">
    <w:name w:val="Kop 6 Char"/>
    <w:aliases w:val="Heading 6 TU Eindhoven Char"/>
    <w:link w:val="Kop6"/>
    <w:locked/>
    <w:rsid w:val="0030685D"/>
    <w:rPr>
      <w:rFonts w:ascii="Calibri" w:hAnsi="Calibri" w:cs="Maiandra GD"/>
      <w:color w:val="000000" w:themeColor="text1"/>
      <w:sz w:val="21"/>
      <w:szCs w:val="18"/>
    </w:rPr>
  </w:style>
  <w:style w:type="paragraph" w:customStyle="1" w:styleId="TUESenderData">
    <w:name w:val="TUE_SenderData"/>
    <w:basedOn w:val="Standaard"/>
    <w:rsid w:val="00DA6A02"/>
    <w:pPr>
      <w:framePr w:w="2977" w:h="13143" w:hRule="exact" w:wrap="around" w:vAnchor="page" w:hAnchor="page" w:x="880" w:y="710"/>
      <w:spacing w:line="210" w:lineRule="atLeast"/>
    </w:pPr>
    <w:rPr>
      <w:rFonts w:ascii="Arial" w:hAnsi="Arial" w:cs="Times New Roman"/>
      <w:noProof/>
      <w:color w:val="auto"/>
      <w:sz w:val="16"/>
      <w:szCs w:val="24"/>
      <w:lang w:eastAsia="en-US"/>
    </w:rPr>
  </w:style>
  <w:style w:type="character" w:customStyle="1" w:styleId="Kop1Char">
    <w:name w:val="Kop 1 Char"/>
    <w:aliases w:val="Heading 1 TU Eindhoven Char,Hst TUer Char,Heading 1 TU/e Char,Kop 1 Char1 Char,Kop 1 Char Char Char,Tue Char,hoofdstuk Char,Hoofdstuk Char,Kop factsheet Char,Section Heading Char,sectionHeading Char,Gebruik TAS Kop 1 Char"/>
    <w:basedOn w:val="Standaardalinea-lettertype"/>
    <w:link w:val="Kop1"/>
    <w:uiPriority w:val="9"/>
    <w:rsid w:val="000518C5"/>
    <w:rPr>
      <w:rFonts w:ascii="Calibri" w:hAnsi="Calibri" w:cs="Maiandra GD"/>
      <w:b/>
      <w:bCs/>
      <w:color w:val="000000" w:themeColor="text1"/>
      <w:sz w:val="24"/>
      <w:szCs w:val="32"/>
    </w:rPr>
  </w:style>
  <w:style w:type="character" w:customStyle="1" w:styleId="Kop2Char">
    <w:name w:val="Kop 2 Char"/>
    <w:aliases w:val="Heading 2 TU Eindhoven Char,alinea TUe alinea Char,alinea Char,Paragraaf Char,Bijlage Char,Reset numbering Char,2scr Char,Paragraaf (1.1) Char,Kop Char,h2 Char,paragraaf Char,H2 Char,Second Level Topic Char,H21 Char,Chapter Title Char,R2 Char"/>
    <w:basedOn w:val="Standaardalinea-lettertype"/>
    <w:link w:val="Kop2"/>
    <w:uiPriority w:val="9"/>
    <w:rsid w:val="000518C5"/>
    <w:rPr>
      <w:rFonts w:ascii="Calibri" w:hAnsi="Calibri" w:cs="Maiandra GD"/>
      <w:b/>
      <w:bCs/>
      <w:iCs/>
      <w:color w:val="000000" w:themeColor="text1"/>
      <w:sz w:val="21"/>
      <w:szCs w:val="28"/>
    </w:rPr>
  </w:style>
  <w:style w:type="character" w:customStyle="1" w:styleId="Kop3Char">
    <w:name w:val="Kop 3 Char"/>
    <w:aliases w:val="Heading 3 TU Eindhoven Char,TUe subalinea Char,subalinea TUe Char,subalinea Char,SubParagraaf Char,subparagraaf Char,Episteem PvA Kop 3 Char,Heading 3a Char,ASAPHeading 3 Char,Vet + inhoudsopg-niveau 3 Char,H3 Char,Sub-paragraaf Char"/>
    <w:basedOn w:val="Standaardalinea-lettertype"/>
    <w:link w:val="Kop3"/>
    <w:uiPriority w:val="9"/>
    <w:rsid w:val="000518C5"/>
    <w:rPr>
      <w:rFonts w:ascii="Calibri" w:hAnsi="Calibri" w:cs="Maiandra GD"/>
      <w:i/>
      <w:iCs/>
      <w:color w:val="000000" w:themeColor="text1"/>
      <w:sz w:val="21"/>
      <w:szCs w:val="18"/>
    </w:rPr>
  </w:style>
  <w:style w:type="character" w:customStyle="1" w:styleId="Kop4Char">
    <w:name w:val="Kop 4 Char"/>
    <w:aliases w:val="Heading 4 TU Eindhoven Char"/>
    <w:basedOn w:val="Standaardalinea-lettertype"/>
    <w:link w:val="Kop4"/>
    <w:rsid w:val="000518C5"/>
    <w:rPr>
      <w:rFonts w:ascii="Calibri" w:hAnsi="Calibri" w:cs="Maiandra GD"/>
      <w:bCs/>
      <w:color w:val="000000" w:themeColor="text1"/>
      <w:sz w:val="21"/>
      <w:szCs w:val="24"/>
    </w:rPr>
  </w:style>
  <w:style w:type="character" w:customStyle="1" w:styleId="Kop5Char">
    <w:name w:val="Kop 5 Char"/>
    <w:aliases w:val="Heading 5 TU Eindhoven Char"/>
    <w:basedOn w:val="Standaardalinea-lettertype"/>
    <w:link w:val="Kop5"/>
    <w:rsid w:val="000518C5"/>
    <w:rPr>
      <w:rFonts w:ascii="Calibri" w:hAnsi="Calibri" w:cs="Maiandra GD"/>
      <w:bCs/>
      <w:iCs/>
      <w:color w:val="000000" w:themeColor="text1"/>
      <w:sz w:val="21"/>
      <w:szCs w:val="22"/>
    </w:rPr>
  </w:style>
  <w:style w:type="character" w:customStyle="1" w:styleId="Kop7Char">
    <w:name w:val="Kop 7 Char"/>
    <w:aliases w:val="Heading 7 TU Eindhoven Char"/>
    <w:basedOn w:val="Standaardalinea-lettertype"/>
    <w:link w:val="Kop7"/>
    <w:rsid w:val="000518C5"/>
    <w:rPr>
      <w:rFonts w:ascii="Calibri" w:hAnsi="Calibri" w:cs="Maiandra GD"/>
      <w:bCs/>
      <w:color w:val="000000" w:themeColor="text1"/>
      <w:sz w:val="21"/>
    </w:rPr>
  </w:style>
  <w:style w:type="character" w:customStyle="1" w:styleId="Kop8Char">
    <w:name w:val="Kop 8 Char"/>
    <w:aliases w:val="Heading 8 TU Eindhoven Char"/>
    <w:basedOn w:val="Standaardalinea-lettertype"/>
    <w:link w:val="Kop8"/>
    <w:rsid w:val="000518C5"/>
    <w:rPr>
      <w:rFonts w:ascii="Calibri" w:hAnsi="Calibri" w:cs="Maiandra GD"/>
      <w:iCs/>
      <w:color w:val="000000" w:themeColor="text1"/>
      <w:sz w:val="21"/>
    </w:rPr>
  </w:style>
  <w:style w:type="character" w:customStyle="1" w:styleId="Kop9Char">
    <w:name w:val="Kop 9 Char"/>
    <w:aliases w:val="Heading 9 TU Eindhoven Char"/>
    <w:basedOn w:val="Standaardalinea-lettertype"/>
    <w:link w:val="Kop9"/>
    <w:rsid w:val="000518C5"/>
    <w:rPr>
      <w:rFonts w:ascii="Calibri" w:hAnsi="Calibri" w:cs="Maiandra GD"/>
      <w:bCs/>
      <w:color w:val="000000" w:themeColor="text1"/>
      <w:sz w:val="21"/>
      <w:szCs w:val="18"/>
    </w:rPr>
  </w:style>
  <w:style w:type="character" w:customStyle="1" w:styleId="KoptekstChar">
    <w:name w:val="Koptekst Char"/>
    <w:aliases w:val="Aanbesteding Koptekst Char"/>
    <w:basedOn w:val="Standaardalinea-lettertype"/>
    <w:link w:val="Koptekst"/>
    <w:rsid w:val="000518C5"/>
    <w:rPr>
      <w:rFonts w:ascii="Calibri" w:hAnsi="Calibri" w:cs="Maiandra GD"/>
      <w:color w:val="000000" w:themeColor="text1"/>
      <w:sz w:val="21"/>
      <w:szCs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0518C5"/>
    <w:rPr>
      <w:rFonts w:ascii="Calibri" w:hAnsi="Calibri" w:cs="Maiandra GD"/>
      <w:color w:val="000000" w:themeColor="text1"/>
      <w:sz w:val="21"/>
      <w:szCs w:val="18"/>
    </w:rPr>
  </w:style>
  <w:style w:type="paragraph" w:customStyle="1" w:styleId="TUEReferenceColumn">
    <w:name w:val="TUE_ReferenceColumn"/>
    <w:basedOn w:val="Standaard"/>
    <w:link w:val="TUEReferenceColumnChar"/>
    <w:rsid w:val="000518C5"/>
    <w:pPr>
      <w:framePr w:w="2977" w:h="13143" w:hRule="exact" w:wrap="around" w:vAnchor="page" w:hAnchor="page" w:x="880" w:y="710"/>
      <w:spacing w:line="260" w:lineRule="atLeast"/>
    </w:pPr>
    <w:rPr>
      <w:rFonts w:ascii="Arial" w:hAnsi="Arial" w:cs="Times New Roman"/>
      <w:noProof/>
      <w:color w:val="auto"/>
      <w:sz w:val="16"/>
      <w:szCs w:val="24"/>
      <w:lang w:eastAsia="en-US"/>
    </w:rPr>
  </w:style>
  <w:style w:type="character" w:customStyle="1" w:styleId="TUEReferenceColumnChar">
    <w:name w:val="TUE_ReferenceColumn Char"/>
    <w:basedOn w:val="Standaardalinea-lettertype"/>
    <w:link w:val="TUEReferenceColumn"/>
    <w:rsid w:val="000518C5"/>
    <w:rPr>
      <w:rFonts w:ascii="Arial" w:hAnsi="Arial"/>
      <w:noProof/>
      <w:sz w:val="16"/>
      <w:szCs w:val="24"/>
      <w:lang w:eastAsia="en-US"/>
    </w:rPr>
  </w:style>
  <w:style w:type="paragraph" w:customStyle="1" w:styleId="TUEAddress">
    <w:name w:val="TUE_Address"/>
    <w:basedOn w:val="Standaard"/>
    <w:rsid w:val="000518C5"/>
    <w:pPr>
      <w:framePr w:hSpace="181" w:wrap="around" w:vAnchor="page" w:hAnchor="page" w:x="6295" w:y="2212"/>
      <w:spacing w:line="260" w:lineRule="atLeast"/>
    </w:pPr>
    <w:rPr>
      <w:rFonts w:ascii="Arial" w:hAnsi="Arial" w:cs="Times New Roman"/>
      <w:noProof/>
      <w:color w:val="auto"/>
      <w:sz w:val="20"/>
      <w:szCs w:val="24"/>
      <w:lang w:eastAsia="en-US"/>
    </w:rPr>
  </w:style>
  <w:style w:type="paragraph" w:customStyle="1" w:styleId="TUEUnnumberedHeading">
    <w:name w:val="TUE_UnnumberedHeading"/>
    <w:basedOn w:val="Standaard"/>
    <w:next w:val="Standaard"/>
    <w:rsid w:val="000518C5"/>
    <w:pPr>
      <w:keepNext/>
      <w:pageBreakBefore/>
      <w:spacing w:after="520" w:line="520" w:lineRule="atLeast"/>
    </w:pPr>
    <w:rPr>
      <w:rFonts w:ascii="Arial" w:hAnsi="Arial" w:cs="Times New Roman"/>
      <w:b/>
      <w:color w:val="auto"/>
      <w:sz w:val="36"/>
      <w:szCs w:val="24"/>
      <w:lang w:val="en" w:eastAsia="en-US"/>
    </w:rPr>
  </w:style>
  <w:style w:type="paragraph" w:customStyle="1" w:styleId="TUEAttachment">
    <w:name w:val="TUE_Attachment"/>
    <w:basedOn w:val="Standaard"/>
    <w:next w:val="Standaard"/>
    <w:rsid w:val="000518C5"/>
    <w:pPr>
      <w:keepNext/>
      <w:pageBreakBefore/>
      <w:spacing w:after="520" w:line="520" w:lineRule="atLeast"/>
    </w:pPr>
    <w:rPr>
      <w:rFonts w:ascii="Arial" w:hAnsi="Arial" w:cs="Times New Roman"/>
      <w:b/>
      <w:color w:val="C00000"/>
      <w:sz w:val="24"/>
      <w:szCs w:val="24"/>
      <w:lang w:eastAsia="en-US"/>
    </w:rPr>
  </w:style>
  <w:style w:type="paragraph" w:customStyle="1" w:styleId="TUEChapter">
    <w:name w:val="TUE_Chapter"/>
    <w:basedOn w:val="Standaard"/>
    <w:next w:val="Standaard"/>
    <w:rsid w:val="000518C5"/>
    <w:pPr>
      <w:numPr>
        <w:numId w:val="32"/>
      </w:numPr>
      <w:spacing w:line="520" w:lineRule="atLeast"/>
    </w:pPr>
    <w:rPr>
      <w:rFonts w:ascii="Arial" w:hAnsi="Arial" w:cs="Times New Roman"/>
      <w:b/>
      <w:color w:val="auto"/>
      <w:sz w:val="36"/>
      <w:szCs w:val="24"/>
      <w:lang w:val="en" w:eastAsia="en-US"/>
    </w:rPr>
  </w:style>
  <w:style w:type="paragraph" w:customStyle="1" w:styleId="TUECheckBoxChecked">
    <w:name w:val="TUE_CheckBoxChecked"/>
    <w:basedOn w:val="TUECheckboxUnChecked"/>
    <w:next w:val="Standaard"/>
    <w:rsid w:val="000518C5"/>
  </w:style>
  <w:style w:type="paragraph" w:customStyle="1" w:styleId="TUEClassification">
    <w:name w:val="TUE_Classification"/>
    <w:basedOn w:val="TUEAddress"/>
    <w:next w:val="TUEAddress"/>
    <w:rsid w:val="000518C5"/>
    <w:pPr>
      <w:framePr w:hSpace="0" w:wrap="around"/>
    </w:pPr>
    <w:rPr>
      <w:caps/>
      <w:sz w:val="18"/>
    </w:rPr>
  </w:style>
  <w:style w:type="paragraph" w:customStyle="1" w:styleId="TUEDocumentTitle">
    <w:name w:val="TUE_DocumentTitle"/>
    <w:basedOn w:val="TUEReferenceColumn"/>
    <w:rsid w:val="000518C5"/>
    <w:pPr>
      <w:framePr w:wrap="around"/>
    </w:pPr>
    <w:rPr>
      <w:b/>
      <w:sz w:val="34"/>
      <w:lang w:val="en"/>
    </w:rPr>
  </w:style>
  <w:style w:type="character" w:customStyle="1" w:styleId="VoetnoottekstChar">
    <w:name w:val="Voetnoottekst Char"/>
    <w:aliases w:val="Footnote text TU Eindhoven Char"/>
    <w:basedOn w:val="Standaardalinea-lettertype"/>
    <w:link w:val="Voetnoottekst"/>
    <w:rsid w:val="000518C5"/>
    <w:rPr>
      <w:rFonts w:ascii="Calibri" w:hAnsi="Calibri" w:cs="Maiandra GD"/>
      <w:color w:val="000000" w:themeColor="text1"/>
      <w:sz w:val="15"/>
      <w:szCs w:val="18"/>
    </w:rPr>
  </w:style>
  <w:style w:type="paragraph" w:customStyle="1" w:styleId="TUEFooter">
    <w:name w:val="TUE_Footer"/>
    <w:basedOn w:val="Voettekst"/>
    <w:rsid w:val="000518C5"/>
    <w:pPr>
      <w:tabs>
        <w:tab w:val="center" w:pos="4320"/>
        <w:tab w:val="right" w:pos="8640"/>
      </w:tabs>
      <w:spacing w:line="210" w:lineRule="atLeast"/>
      <w:jc w:val="left"/>
    </w:pPr>
    <w:rPr>
      <w:rFonts w:ascii="Arial" w:hAnsi="Arial" w:cs="Times New Roman"/>
      <w:noProof/>
      <w:color w:val="auto"/>
      <w:sz w:val="16"/>
      <w:szCs w:val="20"/>
      <w:lang w:eastAsia="en-US"/>
    </w:rPr>
  </w:style>
  <w:style w:type="paragraph" w:customStyle="1" w:styleId="TUEFooterHead">
    <w:name w:val="TUE_FooterHead"/>
    <w:basedOn w:val="TUEFooter"/>
    <w:next w:val="TUEFooter"/>
    <w:rsid w:val="000518C5"/>
  </w:style>
  <w:style w:type="paragraph" w:customStyle="1" w:styleId="TUEFootNote">
    <w:name w:val="TUE_FootNote"/>
    <w:basedOn w:val="Standaard"/>
    <w:rsid w:val="000518C5"/>
    <w:pPr>
      <w:spacing w:line="260" w:lineRule="atLeast"/>
    </w:pPr>
    <w:rPr>
      <w:rFonts w:ascii="Arial" w:hAnsi="Arial" w:cs="Times New Roman"/>
      <w:color w:val="auto"/>
      <w:sz w:val="14"/>
      <w:szCs w:val="24"/>
      <w:lang w:eastAsia="en-US"/>
    </w:rPr>
  </w:style>
  <w:style w:type="paragraph" w:customStyle="1" w:styleId="TUEFormTitle">
    <w:name w:val="TUE_FormTitle"/>
    <w:basedOn w:val="Standaard"/>
    <w:rsid w:val="000518C5"/>
    <w:pPr>
      <w:spacing w:line="260" w:lineRule="atLeast"/>
    </w:pPr>
    <w:rPr>
      <w:rFonts w:ascii="Arial" w:hAnsi="Arial" w:cs="Times New Roman"/>
      <w:b/>
      <w:color w:val="auto"/>
      <w:sz w:val="20"/>
      <w:szCs w:val="24"/>
      <w:lang w:eastAsia="en-US"/>
    </w:rPr>
  </w:style>
  <w:style w:type="paragraph" w:customStyle="1" w:styleId="TUEHeading">
    <w:name w:val="TUE_Heading"/>
    <w:basedOn w:val="Standaard"/>
    <w:next w:val="Standaard"/>
    <w:rsid w:val="000518C5"/>
    <w:pPr>
      <w:numPr>
        <w:ilvl w:val="1"/>
        <w:numId w:val="33"/>
      </w:numPr>
      <w:spacing w:line="260" w:lineRule="atLeast"/>
    </w:pPr>
    <w:rPr>
      <w:rFonts w:ascii="Arial" w:hAnsi="Arial" w:cs="Times New Roman"/>
      <w:b/>
      <w:color w:val="auto"/>
      <w:sz w:val="32"/>
      <w:szCs w:val="24"/>
      <w:lang w:val="en" w:eastAsia="en-US"/>
    </w:rPr>
  </w:style>
  <w:style w:type="paragraph" w:customStyle="1" w:styleId="TUEReportHeading">
    <w:name w:val="TUE_ReportHeading"/>
    <w:basedOn w:val="Standaard"/>
    <w:rsid w:val="000518C5"/>
    <w:pPr>
      <w:spacing w:line="260" w:lineRule="atLeast"/>
    </w:pPr>
    <w:rPr>
      <w:rFonts w:ascii="Arial" w:hAnsi="Arial" w:cs="Times New Roman"/>
      <w:noProof/>
      <w:color w:val="auto"/>
      <w:sz w:val="16"/>
      <w:szCs w:val="24"/>
      <w:lang w:eastAsia="en-US"/>
    </w:rPr>
  </w:style>
  <w:style w:type="paragraph" w:customStyle="1" w:styleId="TUEIndexHeading">
    <w:name w:val="TUE_IndexHeading"/>
    <w:basedOn w:val="Standaard"/>
    <w:rsid w:val="000518C5"/>
    <w:pPr>
      <w:numPr>
        <w:numId w:val="34"/>
      </w:numPr>
      <w:spacing w:line="260" w:lineRule="atLeast"/>
    </w:pPr>
    <w:rPr>
      <w:rFonts w:ascii="Arial" w:hAnsi="Arial" w:cs="Times New Roman"/>
      <w:b/>
      <w:color w:val="auto"/>
      <w:sz w:val="20"/>
      <w:szCs w:val="24"/>
      <w:lang w:eastAsia="en-US"/>
    </w:rPr>
  </w:style>
  <w:style w:type="paragraph" w:customStyle="1" w:styleId="TUEIndexHeadingSub">
    <w:name w:val="TUE_IndexHeadingSub"/>
    <w:basedOn w:val="TUEIndexHeading"/>
    <w:rsid w:val="000518C5"/>
    <w:pPr>
      <w:numPr>
        <w:ilvl w:val="1"/>
        <w:numId w:val="35"/>
      </w:numPr>
    </w:pPr>
    <w:rPr>
      <w:lang w:val="en"/>
    </w:rPr>
  </w:style>
  <w:style w:type="paragraph" w:customStyle="1" w:styleId="TUEIndexHeadingSubSub">
    <w:name w:val="TUE_IndexHeadingSubSub"/>
    <w:basedOn w:val="TUEIndexHeading"/>
    <w:rsid w:val="000518C5"/>
    <w:pPr>
      <w:numPr>
        <w:ilvl w:val="2"/>
        <w:numId w:val="41"/>
      </w:numPr>
    </w:pPr>
    <w:rPr>
      <w:lang w:val="en"/>
    </w:rPr>
  </w:style>
  <w:style w:type="paragraph" w:customStyle="1" w:styleId="TUEIndexHeadingSubSubSub">
    <w:name w:val="TUE_IndexHeadingSubSubSub"/>
    <w:basedOn w:val="TUEIndexHeading"/>
    <w:rsid w:val="000518C5"/>
    <w:pPr>
      <w:numPr>
        <w:ilvl w:val="3"/>
        <w:numId w:val="36"/>
      </w:numPr>
    </w:pPr>
    <w:rPr>
      <w:b w:val="0"/>
      <w:lang w:val="en"/>
    </w:rPr>
  </w:style>
  <w:style w:type="paragraph" w:customStyle="1" w:styleId="TUEKIX">
    <w:name w:val="TUE_KIX"/>
    <w:basedOn w:val="TUEAddress"/>
    <w:rsid w:val="000518C5"/>
    <w:pPr>
      <w:framePr w:wrap="around" w:x="6213"/>
    </w:pPr>
    <w:rPr>
      <w:rFonts w:ascii="KIX Barcode" w:hAnsi="KIX Barcode"/>
    </w:rPr>
  </w:style>
  <w:style w:type="paragraph" w:customStyle="1" w:styleId="TUEListBullet">
    <w:name w:val="TUE_ListBullet"/>
    <w:basedOn w:val="Standaard"/>
    <w:uiPriority w:val="99"/>
    <w:rsid w:val="000518C5"/>
    <w:pPr>
      <w:numPr>
        <w:numId w:val="37"/>
      </w:numPr>
      <w:spacing w:line="260" w:lineRule="atLeast"/>
    </w:pPr>
    <w:rPr>
      <w:rFonts w:ascii="Arial" w:hAnsi="Arial" w:cs="Times New Roman"/>
      <w:color w:val="auto"/>
      <w:sz w:val="20"/>
      <w:szCs w:val="24"/>
      <w:lang w:eastAsia="en-US"/>
    </w:rPr>
  </w:style>
  <w:style w:type="paragraph" w:customStyle="1" w:styleId="TUEListCharacter">
    <w:name w:val="TUE_ListCharacter"/>
    <w:basedOn w:val="TUEListBullet"/>
    <w:rsid w:val="000518C5"/>
    <w:pPr>
      <w:numPr>
        <w:numId w:val="38"/>
      </w:numPr>
    </w:pPr>
  </w:style>
  <w:style w:type="paragraph" w:customStyle="1" w:styleId="TUEListDash">
    <w:name w:val="TUE_ListDash"/>
    <w:basedOn w:val="TUEListBullet"/>
    <w:uiPriority w:val="99"/>
    <w:rsid w:val="000518C5"/>
    <w:pPr>
      <w:numPr>
        <w:numId w:val="39"/>
      </w:numPr>
    </w:pPr>
  </w:style>
  <w:style w:type="paragraph" w:customStyle="1" w:styleId="TUEListNumber">
    <w:name w:val="TUE_ListNumber"/>
    <w:basedOn w:val="TUEListBullet"/>
    <w:rsid w:val="000518C5"/>
    <w:pPr>
      <w:numPr>
        <w:numId w:val="40"/>
      </w:numPr>
      <w:tabs>
        <w:tab w:val="clear" w:pos="357"/>
        <w:tab w:val="num" w:pos="360"/>
      </w:tabs>
      <w:ind w:left="360" w:hanging="360"/>
    </w:pPr>
  </w:style>
  <w:style w:type="paragraph" w:customStyle="1" w:styleId="TUEPageText">
    <w:name w:val="TUE_PageText"/>
    <w:basedOn w:val="Standaard"/>
    <w:rsid w:val="000518C5"/>
    <w:pPr>
      <w:spacing w:line="260" w:lineRule="atLeast"/>
      <w:ind w:left="-907"/>
    </w:pPr>
    <w:rPr>
      <w:rFonts w:ascii="Arial" w:hAnsi="Arial" w:cs="Times New Roman"/>
      <w:noProof/>
      <w:color w:val="auto"/>
      <w:sz w:val="16"/>
      <w:szCs w:val="24"/>
      <w:lang w:eastAsia="en-US"/>
    </w:rPr>
  </w:style>
  <w:style w:type="paragraph" w:customStyle="1" w:styleId="TUEPageNumberOUd">
    <w:name w:val="TUE_PageNumberOUd"/>
    <w:basedOn w:val="TUEPageText"/>
    <w:rsid w:val="000518C5"/>
  </w:style>
  <w:style w:type="paragraph" w:customStyle="1" w:styleId="TUEParagraphHeadingBold">
    <w:name w:val="TUE_ParagraphHeadingBold"/>
    <w:basedOn w:val="Standaard"/>
    <w:next w:val="Standaard"/>
    <w:rsid w:val="000518C5"/>
    <w:pPr>
      <w:spacing w:line="260" w:lineRule="atLeast"/>
    </w:pPr>
    <w:rPr>
      <w:rFonts w:ascii="Arial" w:hAnsi="Arial" w:cs="Times New Roman"/>
      <w:b/>
      <w:color w:val="auto"/>
      <w:sz w:val="20"/>
      <w:szCs w:val="24"/>
      <w:lang w:val="en" w:eastAsia="en-US"/>
    </w:rPr>
  </w:style>
  <w:style w:type="paragraph" w:customStyle="1" w:styleId="TUEReferenceHeader">
    <w:name w:val="TUE_ReferenceHeader"/>
    <w:basedOn w:val="TUEReferenceData"/>
    <w:next w:val="TUEReferenceData"/>
    <w:link w:val="TUEReferenceHeaderChar"/>
    <w:rsid w:val="000518C5"/>
    <w:pPr>
      <w:framePr w:wrap="around"/>
    </w:pPr>
    <w:rPr>
      <w:b/>
      <w:sz w:val="13"/>
    </w:rPr>
  </w:style>
  <w:style w:type="character" w:customStyle="1" w:styleId="TUEReferenceHeaderChar">
    <w:name w:val="TUE_ReferenceHeader Char"/>
    <w:basedOn w:val="TUEReferenceDataChar"/>
    <w:link w:val="TUEReferenceHeader"/>
    <w:rsid w:val="000518C5"/>
    <w:rPr>
      <w:rFonts w:ascii="Arial" w:hAnsi="Arial"/>
      <w:b/>
      <w:noProof/>
      <w:sz w:val="13"/>
      <w:szCs w:val="24"/>
      <w:lang w:eastAsia="en-US"/>
    </w:rPr>
  </w:style>
  <w:style w:type="paragraph" w:customStyle="1" w:styleId="TUEReferenceWhite">
    <w:name w:val="TUE_ReferenceWhite"/>
    <w:basedOn w:val="TUEReferenceData"/>
    <w:rsid w:val="000518C5"/>
    <w:pPr>
      <w:framePr w:wrap="around"/>
      <w:spacing w:line="220" w:lineRule="exact"/>
    </w:pPr>
    <w:rPr>
      <w:sz w:val="22"/>
    </w:rPr>
  </w:style>
  <w:style w:type="paragraph" w:customStyle="1" w:styleId="TUEReportSubtitle">
    <w:name w:val="TUE_ReportSubtitle"/>
    <w:basedOn w:val="Standaard"/>
    <w:rsid w:val="000518C5"/>
    <w:pPr>
      <w:spacing w:line="260" w:lineRule="atLeast"/>
    </w:pPr>
    <w:rPr>
      <w:rFonts w:ascii="Arial" w:hAnsi="Arial" w:cs="Times New Roman"/>
      <w:color w:val="auto"/>
      <w:sz w:val="20"/>
      <w:szCs w:val="24"/>
      <w:lang w:val="en" w:eastAsia="en-US"/>
    </w:rPr>
  </w:style>
  <w:style w:type="paragraph" w:customStyle="1" w:styleId="TUEReportTitle">
    <w:name w:val="TUE_ReportTitle"/>
    <w:basedOn w:val="Standaard"/>
    <w:next w:val="TUEReportSubtitle"/>
    <w:rsid w:val="000518C5"/>
    <w:pPr>
      <w:spacing w:line="400" w:lineRule="atLeast"/>
    </w:pPr>
    <w:rPr>
      <w:rFonts w:ascii="Arial" w:hAnsi="Arial" w:cs="Times New Roman"/>
      <w:b/>
      <w:color w:val="auto"/>
      <w:sz w:val="34"/>
      <w:szCs w:val="24"/>
      <w:lang w:val="en" w:eastAsia="en-US"/>
    </w:rPr>
  </w:style>
  <w:style w:type="paragraph" w:customStyle="1" w:styleId="TUEReturnAddress">
    <w:name w:val="TUE_ReturnAddress"/>
    <w:basedOn w:val="TUEAddress"/>
    <w:next w:val="TUEAddress"/>
    <w:rsid w:val="000518C5"/>
    <w:pPr>
      <w:framePr w:wrap="around" w:x="6393"/>
    </w:pPr>
    <w:rPr>
      <w:sz w:val="15"/>
    </w:rPr>
  </w:style>
  <w:style w:type="paragraph" w:customStyle="1" w:styleId="TUESenderHeader">
    <w:name w:val="TUE_SenderHeader"/>
    <w:basedOn w:val="TUESenderData"/>
    <w:next w:val="TUESenderData"/>
    <w:rsid w:val="000518C5"/>
    <w:pPr>
      <w:framePr w:wrap="around"/>
    </w:pPr>
    <w:rPr>
      <w:b/>
    </w:rPr>
  </w:style>
  <w:style w:type="paragraph" w:customStyle="1" w:styleId="TUESource">
    <w:name w:val="TUE_Source"/>
    <w:basedOn w:val="Standaard"/>
    <w:rsid w:val="000518C5"/>
    <w:pPr>
      <w:spacing w:line="260" w:lineRule="atLeast"/>
      <w:ind w:left="284"/>
    </w:pPr>
    <w:rPr>
      <w:rFonts w:ascii="Arial" w:hAnsi="Arial" w:cs="Times New Roman"/>
      <w:i/>
      <w:noProof/>
      <w:color w:val="auto"/>
      <w:sz w:val="16"/>
      <w:szCs w:val="24"/>
      <w:lang w:eastAsia="en-US"/>
    </w:rPr>
  </w:style>
  <w:style w:type="character" w:customStyle="1" w:styleId="TUEReportHeadingBold">
    <w:name w:val="TUE_ReportHeadingBold"/>
    <w:basedOn w:val="Standaardalinea-lettertype"/>
    <w:rsid w:val="000518C5"/>
    <w:rPr>
      <w:rFonts w:ascii="Arial" w:hAnsi="Arial"/>
      <w:b/>
      <w:sz w:val="16"/>
    </w:rPr>
  </w:style>
  <w:style w:type="character" w:customStyle="1" w:styleId="TUEPageNumber">
    <w:name w:val="TUE_PageNumber"/>
    <w:basedOn w:val="Standaardalinea-lettertype"/>
    <w:rsid w:val="000518C5"/>
    <w:rPr>
      <w:b/>
      <w:sz w:val="15"/>
    </w:rPr>
  </w:style>
  <w:style w:type="paragraph" w:customStyle="1" w:styleId="TUEFootnoteRapInside">
    <w:name w:val="TUE_FootnoteRapInside"/>
    <w:basedOn w:val="TUEFootNote"/>
    <w:rsid w:val="000518C5"/>
  </w:style>
  <w:style w:type="paragraph" w:customStyle="1" w:styleId="TUECheckboxUnChecked">
    <w:name w:val="TUE_CheckboxUnChecked"/>
    <w:basedOn w:val="Standaard"/>
    <w:next w:val="Standaard"/>
    <w:rsid w:val="000518C5"/>
    <w:pPr>
      <w:numPr>
        <w:numId w:val="42"/>
      </w:numPr>
      <w:spacing w:line="420" w:lineRule="atLeast"/>
    </w:pPr>
    <w:rPr>
      <w:rFonts w:ascii="Arial" w:hAnsi="Arial" w:cs="Times New Roman"/>
      <w:color w:val="auto"/>
      <w:sz w:val="16"/>
      <w:szCs w:val="24"/>
      <w:lang w:eastAsia="en-US"/>
    </w:rPr>
  </w:style>
  <w:style w:type="paragraph" w:customStyle="1" w:styleId="TUERapLandscapeTitle">
    <w:name w:val="TUE_RapLandscapeTitle"/>
    <w:basedOn w:val="Voetnoottekst"/>
    <w:rsid w:val="000518C5"/>
    <w:pPr>
      <w:framePr w:w="318" w:h="9531" w:hRule="exact" w:hSpace="181" w:wrap="around" w:vAnchor="page" w:hAnchor="page" w:x="398" w:y="880"/>
      <w:spacing w:line="240" w:lineRule="auto"/>
      <w:textDirection w:val="tbRl"/>
    </w:pPr>
    <w:rPr>
      <w:rFonts w:ascii="Arial" w:hAnsi="Arial" w:cs="Times New Roman"/>
      <w:noProof/>
      <w:color w:val="auto"/>
      <w:sz w:val="14"/>
      <w:szCs w:val="20"/>
      <w:lang w:eastAsia="en-US"/>
    </w:rPr>
  </w:style>
  <w:style w:type="paragraph" w:customStyle="1" w:styleId="TUERapLandscapeTUE">
    <w:name w:val="TUE_RapLandscapeTUE"/>
    <w:basedOn w:val="Standaard"/>
    <w:rsid w:val="000518C5"/>
    <w:pPr>
      <w:framePr w:w="289" w:h="4859" w:hSpace="181" w:wrap="around" w:vAnchor="page" w:hAnchor="page" w:x="16024" w:y="5319"/>
      <w:spacing w:line="260" w:lineRule="atLeast"/>
      <w:textDirection w:val="tbRl"/>
    </w:pPr>
    <w:rPr>
      <w:rFonts w:ascii="Arial" w:hAnsi="Arial" w:cs="Times New Roman"/>
      <w:noProof/>
      <w:color w:val="auto"/>
      <w:sz w:val="16"/>
      <w:szCs w:val="24"/>
      <w:lang w:eastAsia="en-US"/>
    </w:rPr>
  </w:style>
  <w:style w:type="character" w:customStyle="1" w:styleId="AanhefChar">
    <w:name w:val="Aanhef Char"/>
    <w:basedOn w:val="Standaardalinea-lettertype"/>
    <w:link w:val="Aanhef"/>
    <w:semiHidden/>
    <w:rsid w:val="000518C5"/>
    <w:rPr>
      <w:rFonts w:ascii="Calibri" w:hAnsi="Calibri" w:cs="Maiandra GD"/>
      <w:color w:val="000000" w:themeColor="text1"/>
      <w:sz w:val="21"/>
      <w:szCs w:val="18"/>
    </w:rPr>
  </w:style>
  <w:style w:type="character" w:customStyle="1" w:styleId="AfsluitingChar">
    <w:name w:val="Afsluiting Char"/>
    <w:basedOn w:val="Standaardalinea-lettertype"/>
    <w:link w:val="Afsluiting"/>
    <w:semiHidden/>
    <w:rsid w:val="000518C5"/>
    <w:rPr>
      <w:rFonts w:ascii="Calibri" w:hAnsi="Calibri" w:cs="Maiandra GD"/>
      <w:color w:val="000000" w:themeColor="text1"/>
      <w:sz w:val="21"/>
      <w:szCs w:val="18"/>
    </w:rPr>
  </w:style>
  <w:style w:type="character" w:customStyle="1" w:styleId="BerichtkopChar">
    <w:name w:val="Berichtkop Char"/>
    <w:basedOn w:val="Standaardalinea-lettertype"/>
    <w:link w:val="Berichtkop"/>
    <w:semiHidden/>
    <w:rsid w:val="000518C5"/>
    <w:rPr>
      <w:rFonts w:ascii="Calibri" w:hAnsi="Calibri" w:cs="Maiandra GD"/>
      <w:color w:val="000000" w:themeColor="text1"/>
      <w:sz w:val="21"/>
      <w:szCs w:val="18"/>
    </w:rPr>
  </w:style>
  <w:style w:type="character" w:customStyle="1" w:styleId="DatumChar">
    <w:name w:val="Datum Char"/>
    <w:basedOn w:val="Standaardalinea-lettertype"/>
    <w:link w:val="Datum"/>
    <w:semiHidden/>
    <w:rsid w:val="000518C5"/>
    <w:rPr>
      <w:rFonts w:ascii="Calibri" w:hAnsi="Calibri" w:cs="Maiandra GD"/>
      <w:color w:val="000000" w:themeColor="text1"/>
      <w:sz w:val="21"/>
      <w:szCs w:val="18"/>
    </w:rPr>
  </w:style>
  <w:style w:type="character" w:customStyle="1" w:styleId="E-mailhandtekeningChar">
    <w:name w:val="E-mailhandtekening Char"/>
    <w:basedOn w:val="Standaardalinea-lettertype"/>
    <w:link w:val="E-mailhandtekening"/>
    <w:semiHidden/>
    <w:rsid w:val="000518C5"/>
    <w:rPr>
      <w:rFonts w:ascii="Calibri" w:hAnsi="Calibri" w:cs="Maiandra GD"/>
      <w:color w:val="000000" w:themeColor="text1"/>
      <w:sz w:val="21"/>
      <w:szCs w:val="18"/>
    </w:rPr>
  </w:style>
  <w:style w:type="character" w:customStyle="1" w:styleId="HandtekeningChar">
    <w:name w:val="Handtekening Char"/>
    <w:basedOn w:val="Standaardalinea-lettertype"/>
    <w:link w:val="Handtekening"/>
    <w:semiHidden/>
    <w:rsid w:val="000518C5"/>
    <w:rPr>
      <w:rFonts w:ascii="Calibri" w:hAnsi="Calibri" w:cs="Maiandra GD"/>
      <w:color w:val="000000" w:themeColor="text1"/>
      <w:sz w:val="21"/>
      <w:szCs w:val="18"/>
    </w:rPr>
  </w:style>
  <w:style w:type="character" w:customStyle="1" w:styleId="HTML-voorafopgemaaktChar">
    <w:name w:val="HTML - vooraf opgemaakt Char"/>
    <w:basedOn w:val="Standaardalinea-lettertype"/>
    <w:link w:val="HTML-voorafopgemaakt"/>
    <w:semiHidden/>
    <w:rsid w:val="000518C5"/>
    <w:rPr>
      <w:rFonts w:ascii="Calibri" w:hAnsi="Calibri" w:cs="Maiandra GD"/>
      <w:color w:val="000000" w:themeColor="text1"/>
      <w:sz w:val="21"/>
      <w:szCs w:val="18"/>
    </w:rPr>
  </w:style>
  <w:style w:type="character" w:customStyle="1" w:styleId="HTML-adresChar">
    <w:name w:val="HTML-adres Char"/>
    <w:basedOn w:val="Standaardalinea-lettertype"/>
    <w:link w:val="HTML-adres"/>
    <w:semiHidden/>
    <w:rsid w:val="000518C5"/>
    <w:rPr>
      <w:rFonts w:ascii="Calibri" w:hAnsi="Calibri" w:cs="Maiandra GD"/>
      <w:color w:val="000000" w:themeColor="text1"/>
      <w:sz w:val="21"/>
      <w:szCs w:val="18"/>
    </w:rPr>
  </w:style>
  <w:style w:type="character" w:customStyle="1" w:styleId="Plattetekst3Char">
    <w:name w:val="Platte tekst 3 Char"/>
    <w:basedOn w:val="Standaardalinea-lettertype"/>
    <w:link w:val="Plattetekst3"/>
    <w:semiHidden/>
    <w:rsid w:val="000518C5"/>
    <w:rPr>
      <w:rFonts w:ascii="Calibri" w:hAnsi="Calibri" w:cs="Maiandra GD"/>
      <w:color w:val="000000" w:themeColor="text1"/>
      <w:sz w:val="21"/>
      <w:szCs w:val="18"/>
    </w:rPr>
  </w:style>
  <w:style w:type="character" w:customStyle="1" w:styleId="OndertitelChar">
    <w:name w:val="Ondertitel Char"/>
    <w:basedOn w:val="Standaardalinea-lettertype"/>
    <w:link w:val="Ondertitel"/>
    <w:rsid w:val="000518C5"/>
    <w:rPr>
      <w:rFonts w:ascii="Calibri" w:hAnsi="Calibri" w:cs="Maiandra GD"/>
      <w:color w:val="000000" w:themeColor="text1"/>
      <w:sz w:val="21"/>
      <w:szCs w:val="18"/>
    </w:rPr>
  </w:style>
  <w:style w:type="character" w:customStyle="1" w:styleId="TekstzonderopmaakChar">
    <w:name w:val="Tekst zonder opmaak Char"/>
    <w:basedOn w:val="Standaardalinea-lettertype"/>
    <w:link w:val="Tekstzonderopmaak"/>
    <w:semiHidden/>
    <w:rsid w:val="000518C5"/>
    <w:rPr>
      <w:rFonts w:ascii="Calibri" w:hAnsi="Calibri" w:cs="Maiandra GD"/>
      <w:color w:val="000000" w:themeColor="text1"/>
      <w:sz w:val="21"/>
      <w:szCs w:val="18"/>
    </w:rPr>
  </w:style>
  <w:style w:type="character" w:customStyle="1" w:styleId="TitelChar">
    <w:name w:val="Titel Char"/>
    <w:basedOn w:val="Standaardalinea-lettertype"/>
    <w:link w:val="Titel"/>
    <w:rsid w:val="000518C5"/>
    <w:rPr>
      <w:rFonts w:ascii="Calibri" w:hAnsi="Calibri" w:cs="Maiandra GD"/>
      <w:color w:val="000000" w:themeColor="text1"/>
      <w:sz w:val="21"/>
      <w:szCs w:val="18"/>
    </w:rPr>
  </w:style>
  <w:style w:type="paragraph" w:customStyle="1" w:styleId="TUERepLandscapeFrameBottom">
    <w:name w:val="TUE_RepLandscapeFrameBottom"/>
    <w:basedOn w:val="TUEPageText"/>
    <w:rsid w:val="000518C5"/>
  </w:style>
  <w:style w:type="paragraph" w:customStyle="1" w:styleId="TUERepLandscapeFrameTop">
    <w:name w:val="TUE_RepLandscapeFrameTop"/>
    <w:basedOn w:val="TUEReportHeading"/>
    <w:rsid w:val="000518C5"/>
    <w:pPr>
      <w:framePr w:w="295" w:h="4683" w:wrap="around" w:vAnchor="page" w:hAnchor="page" w:x="16036" w:y="5308"/>
      <w:textDirection w:val="tbRl"/>
    </w:pPr>
  </w:style>
  <w:style w:type="paragraph" w:customStyle="1" w:styleId="TUEReportPortraitFrameTop">
    <w:name w:val="TUE_ReportPortraitFrameTop"/>
    <w:basedOn w:val="TUERepLandscapeFrameTop"/>
    <w:rsid w:val="000518C5"/>
    <w:pPr>
      <w:framePr w:wrap="around"/>
    </w:pPr>
  </w:style>
  <w:style w:type="table" w:customStyle="1" w:styleId="TUETable">
    <w:name w:val="TUE_Table"/>
    <w:basedOn w:val="Standaardtabel"/>
    <w:rsid w:val="000518C5"/>
    <w:pPr>
      <w:spacing w:line="240" w:lineRule="auto"/>
    </w:pPr>
    <w:rPr>
      <w:lang w:val="en-US" w:eastAsia="en-US"/>
    </w:rPr>
    <w:tblPr>
      <w:tblBorders>
        <w:top w:val="single" w:sz="4" w:space="0" w:color="101073"/>
        <w:bottom w:val="single" w:sz="4" w:space="0" w:color="101073"/>
        <w:insideH w:val="single" w:sz="4" w:space="0" w:color="101073"/>
      </w:tblBorders>
      <w:tblCellMar>
        <w:left w:w="0" w:type="dxa"/>
        <w:right w:w="0" w:type="dxa"/>
      </w:tblCellMar>
    </w:tblPr>
    <w:tblStylePr w:type="firstRow">
      <w:rPr>
        <w:color w:val="101073"/>
      </w:rPr>
    </w:tblStylePr>
  </w:style>
  <w:style w:type="character" w:customStyle="1" w:styleId="EindnoottekstChar">
    <w:name w:val="Eindnoottekst Char"/>
    <w:aliases w:val="End note text TU Eindhoven Char"/>
    <w:basedOn w:val="Standaardalinea-lettertype"/>
    <w:link w:val="Eindnoottekst"/>
    <w:rsid w:val="000518C5"/>
    <w:rPr>
      <w:rFonts w:ascii="Calibri" w:hAnsi="Calibri" w:cs="Maiandra GD"/>
      <w:color w:val="000000" w:themeColor="text1"/>
      <w:sz w:val="21"/>
      <w:szCs w:val="18"/>
    </w:rPr>
  </w:style>
  <w:style w:type="table" w:styleId="Lichtelijst-accent1">
    <w:name w:val="Light List Accent 1"/>
    <w:basedOn w:val="Standaardtabel"/>
    <w:uiPriority w:val="61"/>
    <w:rsid w:val="000518C5"/>
    <w:pPr>
      <w:spacing w:line="240" w:lineRule="auto"/>
    </w:pPr>
    <w:rPr>
      <w:lang w:val="en-US" w:eastAsia="en-US"/>
    </w:rPr>
    <w:tblPr>
      <w:tblStyleRowBandSize w:val="1"/>
      <w:tblStyleColBandSize w:val="1"/>
      <w:tblBorders>
        <w:top w:val="single" w:sz="8" w:space="0" w:color="C72125" w:themeColor="accent1"/>
        <w:left w:val="single" w:sz="8" w:space="0" w:color="C72125" w:themeColor="accent1"/>
        <w:bottom w:val="single" w:sz="8" w:space="0" w:color="C72125" w:themeColor="accent1"/>
        <w:right w:val="single" w:sz="8" w:space="0" w:color="C7212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7212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2125" w:themeColor="accent1"/>
          <w:left w:val="single" w:sz="8" w:space="0" w:color="C72125" w:themeColor="accent1"/>
          <w:bottom w:val="single" w:sz="8" w:space="0" w:color="C72125" w:themeColor="accent1"/>
          <w:right w:val="single" w:sz="8" w:space="0" w:color="C7212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72125" w:themeColor="accent1"/>
          <w:left w:val="single" w:sz="8" w:space="0" w:color="C72125" w:themeColor="accent1"/>
          <w:bottom w:val="single" w:sz="8" w:space="0" w:color="C72125" w:themeColor="accent1"/>
          <w:right w:val="single" w:sz="8" w:space="0" w:color="C72125" w:themeColor="accent1"/>
        </w:tcBorders>
      </w:tcPr>
    </w:tblStylePr>
    <w:tblStylePr w:type="band1Horz">
      <w:tblPr/>
      <w:tcPr>
        <w:tcBorders>
          <w:top w:val="single" w:sz="8" w:space="0" w:color="C72125" w:themeColor="accent1"/>
          <w:left w:val="single" w:sz="8" w:space="0" w:color="C72125" w:themeColor="accent1"/>
          <w:bottom w:val="single" w:sz="8" w:space="0" w:color="C72125" w:themeColor="accent1"/>
          <w:right w:val="single" w:sz="8" w:space="0" w:color="C72125" w:themeColor="accent1"/>
        </w:tcBorders>
      </w:tcPr>
    </w:tblStylePr>
  </w:style>
  <w:style w:type="table" w:styleId="Lichtelijst">
    <w:name w:val="Light List"/>
    <w:basedOn w:val="Standaardtabel"/>
    <w:uiPriority w:val="61"/>
    <w:rsid w:val="000518C5"/>
    <w:pPr>
      <w:spacing w:line="240" w:lineRule="auto"/>
    </w:pPr>
    <w:rPr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bullet10">
    <w:name w:val="bullet10"/>
    <w:basedOn w:val="Standaard"/>
    <w:rsid w:val="000518C5"/>
    <w:pPr>
      <w:tabs>
        <w:tab w:val="num" w:pos="360"/>
      </w:tabs>
      <w:overflowPunct w:val="0"/>
      <w:autoSpaceDE w:val="0"/>
      <w:autoSpaceDN w:val="0"/>
      <w:jc w:val="both"/>
    </w:pPr>
    <w:rPr>
      <w:rFonts w:ascii="Arial" w:eastAsia="MS Mincho" w:hAnsi="Arial" w:cs="Arial"/>
      <w:color w:val="auto"/>
      <w:sz w:val="18"/>
      <w:lang w:eastAsia="ja-JP"/>
    </w:rPr>
  </w:style>
  <w:style w:type="paragraph" w:customStyle="1" w:styleId="AliBijlageNum">
    <w:name w:val="AliBijlageNum"/>
    <w:basedOn w:val="Standaard"/>
    <w:uiPriority w:val="99"/>
    <w:rsid w:val="000518C5"/>
    <w:pPr>
      <w:keepLines/>
      <w:tabs>
        <w:tab w:val="num" w:pos="360"/>
        <w:tab w:val="left" w:pos="720"/>
      </w:tabs>
      <w:spacing w:before="260" w:line="240" w:lineRule="auto"/>
    </w:pPr>
    <w:rPr>
      <w:rFonts w:ascii="TheSans" w:eastAsia="MS Mincho" w:hAnsi="TheSans" w:cs="Times New Roman"/>
      <w:color w:val="auto"/>
      <w:szCs w:val="20"/>
      <w:lang w:eastAsia="en-US"/>
    </w:rPr>
  </w:style>
  <w:style w:type="character" w:customStyle="1" w:styleId="BallontekstChar">
    <w:name w:val="Ballontekst Char"/>
    <w:basedOn w:val="Standaardalinea-lettertype"/>
    <w:link w:val="Ballontekst"/>
    <w:rsid w:val="000518C5"/>
    <w:rPr>
      <w:rFonts w:ascii="Calibri" w:hAnsi="Calibri" w:cs="Maiandra GD"/>
      <w:color w:val="000000" w:themeColor="text1"/>
      <w:sz w:val="21"/>
      <w:szCs w:val="18"/>
    </w:rPr>
  </w:style>
  <w:style w:type="paragraph" w:customStyle="1" w:styleId="Niveau1nr">
    <w:name w:val="Niveau 1nr"/>
    <w:basedOn w:val="Standaard"/>
    <w:next w:val="Standaard"/>
    <w:rsid w:val="000518C5"/>
    <w:pPr>
      <w:widowControl w:val="0"/>
      <w:numPr>
        <w:numId w:val="43"/>
      </w:numPr>
      <w:spacing w:line="300" w:lineRule="atLeast"/>
    </w:pPr>
    <w:rPr>
      <w:rFonts w:ascii="Arial" w:hAnsi="Arial" w:cs="Arial"/>
      <w:color w:val="auto"/>
      <w:spacing w:val="5"/>
      <w:sz w:val="19"/>
      <w:szCs w:val="19"/>
      <w:lang w:val="nl"/>
    </w:rPr>
  </w:style>
  <w:style w:type="paragraph" w:customStyle="1" w:styleId="bodytext">
    <w:name w:val="bodytext"/>
    <w:basedOn w:val="Standaard"/>
    <w:rsid w:val="000518C5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Heading2Char1">
    <w:name w:val="Heading 2 Char1"/>
    <w:aliases w:val="alinea TUe alinea Char1,alinea Char1,Paragraaf Char1,Bijlage Char1,Reset numbering Char1,2scr Char1,Paragraaf (1.1) Char1,Kop Char1,h2 Char1,paragraaf Char1,H2 Char1,Second Level Topic Char1,H21 Char1,Chapter Title Char1,Head B Char1"/>
    <w:basedOn w:val="Standaardalinea-lettertype"/>
    <w:uiPriority w:val="9"/>
    <w:locked/>
    <w:rsid w:val="000518C5"/>
    <w:rPr>
      <w:rFonts w:ascii="Arial" w:eastAsia="Times New Roman" w:hAnsi="Arial" w:cs="Arial"/>
      <w:b/>
      <w:bCs/>
      <w:iCs/>
      <w:szCs w:val="28"/>
    </w:rPr>
  </w:style>
  <w:style w:type="table" w:customStyle="1" w:styleId="TableGrid1">
    <w:name w:val="Table Grid1"/>
    <w:basedOn w:val="Standaardtabel"/>
    <w:next w:val="Tabelraster"/>
    <w:uiPriority w:val="99"/>
    <w:rsid w:val="000518C5"/>
    <w:pPr>
      <w:spacing w:line="240" w:lineRule="auto"/>
    </w:pPr>
    <w:rPr>
      <w:rFonts w:eastAsia="MS Mincho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-accent1">
    <w:name w:val="Light Shading Accent 1"/>
    <w:basedOn w:val="Standaardtabel"/>
    <w:uiPriority w:val="60"/>
    <w:rsid w:val="000518C5"/>
    <w:pPr>
      <w:spacing w:line="240" w:lineRule="auto"/>
    </w:pPr>
    <w:rPr>
      <w:color w:val="94181B" w:themeColor="accent1" w:themeShade="BF"/>
      <w:lang w:val="en-US" w:eastAsia="en-US"/>
    </w:rPr>
    <w:tblPr>
      <w:tblStyleRowBandSize w:val="1"/>
      <w:tblStyleColBandSize w:val="1"/>
      <w:tblBorders>
        <w:top w:val="single" w:sz="8" w:space="0" w:color="C72125" w:themeColor="accent1"/>
        <w:bottom w:val="single" w:sz="8" w:space="0" w:color="C7212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72125" w:themeColor="accent1"/>
          <w:left w:val="nil"/>
          <w:bottom w:val="single" w:sz="8" w:space="0" w:color="C7212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72125" w:themeColor="accent1"/>
          <w:left w:val="nil"/>
          <w:bottom w:val="single" w:sz="8" w:space="0" w:color="C7212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C3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C3C4" w:themeFill="accent1" w:themeFillTint="3F"/>
      </w:tcPr>
    </w:tblStylePr>
  </w:style>
  <w:style w:type="table" w:styleId="Gemiddeldelijst1-accent1">
    <w:name w:val="Medium List 1 Accent 1"/>
    <w:basedOn w:val="Standaardtabel"/>
    <w:uiPriority w:val="65"/>
    <w:rsid w:val="000518C5"/>
    <w:pPr>
      <w:spacing w:line="240" w:lineRule="auto"/>
    </w:pPr>
    <w:rPr>
      <w:color w:val="000000" w:themeColor="text1"/>
      <w:lang w:val="en-US" w:eastAsia="en-US"/>
    </w:rPr>
    <w:tblPr>
      <w:tblStyleRowBandSize w:val="1"/>
      <w:tblStyleColBandSize w:val="1"/>
      <w:tblBorders>
        <w:top w:val="single" w:sz="8" w:space="0" w:color="C72125" w:themeColor="accent1"/>
        <w:bottom w:val="single" w:sz="8" w:space="0" w:color="C7212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72125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C72125" w:themeColor="accent1"/>
          <w:bottom w:val="single" w:sz="8" w:space="0" w:color="C7212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72125" w:themeColor="accent1"/>
          <w:bottom w:val="single" w:sz="8" w:space="0" w:color="C72125" w:themeColor="accent1"/>
        </w:tcBorders>
      </w:tcPr>
    </w:tblStylePr>
    <w:tblStylePr w:type="band1Vert">
      <w:tblPr/>
      <w:tcPr>
        <w:shd w:val="clear" w:color="auto" w:fill="F5C3C4" w:themeFill="accent1" w:themeFillTint="3F"/>
      </w:tcPr>
    </w:tblStylePr>
    <w:tblStylePr w:type="band1Horz">
      <w:tblPr/>
      <w:tcPr>
        <w:shd w:val="clear" w:color="auto" w:fill="F5C3C4" w:themeFill="accent1" w:themeFillTint="3F"/>
      </w:tcPr>
    </w:tblStylePr>
  </w:style>
  <w:style w:type="paragraph" w:styleId="Revisie">
    <w:name w:val="Revision"/>
    <w:hidden/>
    <w:uiPriority w:val="99"/>
    <w:semiHidden/>
    <w:rsid w:val="000518C5"/>
    <w:pPr>
      <w:spacing w:line="240" w:lineRule="auto"/>
    </w:pPr>
    <w:rPr>
      <w:rFonts w:ascii="Arial" w:hAnsi="Arial"/>
      <w:szCs w:val="24"/>
      <w:lang w:eastAsia="en-US"/>
    </w:rPr>
  </w:style>
  <w:style w:type="table" w:customStyle="1" w:styleId="ListTable2-Accent11">
    <w:name w:val="List Table 2 - Accent 11"/>
    <w:basedOn w:val="Standaardtabel"/>
    <w:uiPriority w:val="47"/>
    <w:rsid w:val="000518C5"/>
    <w:pPr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76F72" w:themeColor="accent1" w:themeTint="99"/>
        <w:bottom w:val="single" w:sz="4" w:space="0" w:color="E76F72" w:themeColor="accent1" w:themeTint="99"/>
        <w:insideH w:val="single" w:sz="4" w:space="0" w:color="E76F7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FD0" w:themeFill="accent1" w:themeFillTint="33"/>
      </w:tcPr>
    </w:tblStylePr>
    <w:tblStylePr w:type="band1Horz">
      <w:tblPr/>
      <w:tcPr>
        <w:shd w:val="clear" w:color="auto" w:fill="F7CFD0" w:themeFill="accent1" w:themeFillTint="33"/>
      </w:tcPr>
    </w:tblStylePr>
  </w:style>
  <w:style w:type="numbering" w:customStyle="1" w:styleId="1111111">
    <w:name w:val="1 / 1.1 / 1.1.11"/>
    <w:basedOn w:val="Geenlijst"/>
    <w:next w:val="111111"/>
    <w:semiHidden/>
    <w:rsid w:val="000518C5"/>
  </w:style>
  <w:style w:type="numbering" w:customStyle="1" w:styleId="1ai1">
    <w:name w:val="1 / a / i1"/>
    <w:basedOn w:val="Geenlijst"/>
    <w:next w:val="1ai"/>
    <w:semiHidden/>
    <w:rsid w:val="000518C5"/>
  </w:style>
  <w:style w:type="numbering" w:customStyle="1" w:styleId="ArticleSection1">
    <w:name w:val="Article / Section1"/>
    <w:basedOn w:val="Geenlijst"/>
    <w:next w:val="Artikelsectie"/>
    <w:semiHidden/>
    <w:rsid w:val="000518C5"/>
  </w:style>
  <w:style w:type="table" w:customStyle="1" w:styleId="GridTable1Light-Accent11">
    <w:name w:val="Grid Table 1 Light - Accent 11"/>
    <w:basedOn w:val="Standaardtabel"/>
    <w:uiPriority w:val="46"/>
    <w:rsid w:val="000518C5"/>
    <w:pPr>
      <w:spacing w:line="240" w:lineRule="auto"/>
    </w:pPr>
    <w:rPr>
      <w:lang w:val="en-US" w:eastAsia="en-US"/>
    </w:rPr>
    <w:tblPr>
      <w:tblStyleRowBandSize w:val="1"/>
      <w:tblStyleColBandSize w:val="1"/>
      <w:tblBorders>
        <w:top w:val="single" w:sz="4" w:space="0" w:color="EF9FA1" w:themeColor="accent1" w:themeTint="66"/>
        <w:left w:val="single" w:sz="4" w:space="0" w:color="EF9FA1" w:themeColor="accent1" w:themeTint="66"/>
        <w:bottom w:val="single" w:sz="4" w:space="0" w:color="EF9FA1" w:themeColor="accent1" w:themeTint="66"/>
        <w:right w:val="single" w:sz="4" w:space="0" w:color="EF9FA1" w:themeColor="accent1" w:themeTint="66"/>
        <w:insideH w:val="single" w:sz="4" w:space="0" w:color="EF9FA1" w:themeColor="accent1" w:themeTint="66"/>
        <w:insideV w:val="single" w:sz="4" w:space="0" w:color="EF9FA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76F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6F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11">
    <w:name w:val="Grid Table 4 - Accent 11"/>
    <w:basedOn w:val="Standaardtabel"/>
    <w:uiPriority w:val="49"/>
    <w:rsid w:val="000518C5"/>
    <w:pPr>
      <w:spacing w:line="240" w:lineRule="auto"/>
    </w:pPr>
    <w:rPr>
      <w:lang w:val="en-US" w:eastAsia="en-US"/>
    </w:rPr>
    <w:tblPr>
      <w:tblStyleRowBandSize w:val="1"/>
      <w:tblStyleColBandSize w:val="1"/>
      <w:tblBorders>
        <w:top w:val="single" w:sz="4" w:space="0" w:color="E76F72" w:themeColor="accent1" w:themeTint="99"/>
        <w:left w:val="single" w:sz="4" w:space="0" w:color="E76F72" w:themeColor="accent1" w:themeTint="99"/>
        <w:bottom w:val="single" w:sz="4" w:space="0" w:color="E76F72" w:themeColor="accent1" w:themeTint="99"/>
        <w:right w:val="single" w:sz="4" w:space="0" w:color="E76F72" w:themeColor="accent1" w:themeTint="99"/>
        <w:insideH w:val="single" w:sz="4" w:space="0" w:color="E76F72" w:themeColor="accent1" w:themeTint="99"/>
        <w:insideV w:val="single" w:sz="4" w:space="0" w:color="E76F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72125" w:themeColor="accent1"/>
          <w:left w:val="single" w:sz="4" w:space="0" w:color="C72125" w:themeColor="accent1"/>
          <w:bottom w:val="single" w:sz="4" w:space="0" w:color="C72125" w:themeColor="accent1"/>
          <w:right w:val="single" w:sz="4" w:space="0" w:color="C72125" w:themeColor="accent1"/>
          <w:insideH w:val="nil"/>
          <w:insideV w:val="nil"/>
        </w:tcBorders>
        <w:shd w:val="clear" w:color="auto" w:fill="C72125" w:themeFill="accent1"/>
      </w:tcPr>
    </w:tblStylePr>
    <w:tblStylePr w:type="lastRow">
      <w:rPr>
        <w:b/>
        <w:bCs/>
      </w:rPr>
      <w:tblPr/>
      <w:tcPr>
        <w:tcBorders>
          <w:top w:val="double" w:sz="4" w:space="0" w:color="C7212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FD0" w:themeFill="accent1" w:themeFillTint="33"/>
      </w:tcPr>
    </w:tblStylePr>
    <w:tblStylePr w:type="band1Horz">
      <w:tblPr/>
      <w:tcPr>
        <w:shd w:val="clear" w:color="auto" w:fill="F7CFD0" w:themeFill="accent1" w:themeFillTint="33"/>
      </w:tcPr>
    </w:tblStylePr>
  </w:style>
  <w:style w:type="table" w:customStyle="1" w:styleId="GridTable41">
    <w:name w:val="Grid Table 41"/>
    <w:basedOn w:val="Standaardtabel"/>
    <w:uiPriority w:val="49"/>
    <w:rsid w:val="000518C5"/>
    <w:pPr>
      <w:spacing w:line="240" w:lineRule="auto"/>
    </w:pPr>
    <w:rPr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3-Accent11">
    <w:name w:val="Grid Table 3 - Accent 11"/>
    <w:basedOn w:val="Standaardtabel"/>
    <w:uiPriority w:val="48"/>
    <w:rsid w:val="000518C5"/>
    <w:pPr>
      <w:spacing w:line="240" w:lineRule="auto"/>
    </w:pPr>
    <w:rPr>
      <w:lang w:val="en-US" w:eastAsia="en-US"/>
    </w:rPr>
    <w:tblPr>
      <w:tblStyleRowBandSize w:val="1"/>
      <w:tblStyleColBandSize w:val="1"/>
      <w:tblBorders>
        <w:top w:val="single" w:sz="4" w:space="0" w:color="E76F72" w:themeColor="accent1" w:themeTint="99"/>
        <w:left w:val="single" w:sz="4" w:space="0" w:color="E76F72" w:themeColor="accent1" w:themeTint="99"/>
        <w:bottom w:val="single" w:sz="4" w:space="0" w:color="E76F72" w:themeColor="accent1" w:themeTint="99"/>
        <w:right w:val="single" w:sz="4" w:space="0" w:color="E76F72" w:themeColor="accent1" w:themeTint="99"/>
        <w:insideH w:val="single" w:sz="4" w:space="0" w:color="E76F72" w:themeColor="accent1" w:themeTint="99"/>
        <w:insideV w:val="single" w:sz="4" w:space="0" w:color="E76F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CFD0" w:themeFill="accent1" w:themeFillTint="33"/>
      </w:tcPr>
    </w:tblStylePr>
    <w:tblStylePr w:type="band1Horz">
      <w:tblPr/>
      <w:tcPr>
        <w:shd w:val="clear" w:color="auto" w:fill="F7CFD0" w:themeFill="accent1" w:themeFillTint="33"/>
      </w:tcPr>
    </w:tblStylePr>
    <w:tblStylePr w:type="neCell">
      <w:tblPr/>
      <w:tcPr>
        <w:tcBorders>
          <w:bottom w:val="single" w:sz="4" w:space="0" w:color="E76F72" w:themeColor="accent1" w:themeTint="99"/>
        </w:tcBorders>
      </w:tcPr>
    </w:tblStylePr>
    <w:tblStylePr w:type="nwCell">
      <w:tblPr/>
      <w:tcPr>
        <w:tcBorders>
          <w:bottom w:val="single" w:sz="4" w:space="0" w:color="E76F72" w:themeColor="accent1" w:themeTint="99"/>
        </w:tcBorders>
      </w:tcPr>
    </w:tblStylePr>
    <w:tblStylePr w:type="seCell">
      <w:tblPr/>
      <w:tcPr>
        <w:tcBorders>
          <w:top w:val="single" w:sz="4" w:space="0" w:color="E76F72" w:themeColor="accent1" w:themeTint="99"/>
        </w:tcBorders>
      </w:tcPr>
    </w:tblStylePr>
    <w:tblStylePr w:type="swCell">
      <w:tblPr/>
      <w:tcPr>
        <w:tcBorders>
          <w:top w:val="single" w:sz="4" w:space="0" w:color="E76F72" w:themeColor="accent1" w:themeTint="99"/>
        </w:tcBorders>
      </w:tcPr>
    </w:tblStylePr>
  </w:style>
  <w:style w:type="table" w:customStyle="1" w:styleId="GridTable6Colorful1">
    <w:name w:val="Grid Table 6 Colorful1"/>
    <w:basedOn w:val="Standaardtabel"/>
    <w:uiPriority w:val="51"/>
    <w:rsid w:val="000518C5"/>
    <w:pPr>
      <w:spacing w:line="240" w:lineRule="auto"/>
    </w:pPr>
    <w:rPr>
      <w:color w:val="000000" w:themeColor="text1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lainTable21">
    <w:name w:val="Plain Table 21"/>
    <w:basedOn w:val="Standaardtabel"/>
    <w:uiPriority w:val="42"/>
    <w:rsid w:val="000518C5"/>
    <w:pPr>
      <w:spacing w:line="240" w:lineRule="auto"/>
    </w:pPr>
    <w:rPr>
      <w:lang w:val="en-US"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ListTable2-Accent111">
    <w:name w:val="List Table 2 - Accent 111"/>
    <w:basedOn w:val="Standaardtabel"/>
    <w:uiPriority w:val="47"/>
    <w:rsid w:val="000518C5"/>
    <w:pPr>
      <w:spacing w:line="240" w:lineRule="auto"/>
    </w:pPr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customStyle="1" w:styleId="Emphasis1">
    <w:name w:val="Emphasis1"/>
    <w:basedOn w:val="Standaardalinea-lettertype"/>
    <w:rsid w:val="000518C5"/>
  </w:style>
  <w:style w:type="character" w:customStyle="1" w:styleId="UnresolvedMention1">
    <w:name w:val="Unresolved Mention1"/>
    <w:basedOn w:val="Standaardalinea-lettertype"/>
    <w:uiPriority w:val="99"/>
    <w:semiHidden/>
    <w:unhideWhenUsed/>
    <w:rsid w:val="000518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A7D7ECDFF15F49BA7EEC18D7429A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E1AE0E-CAFF-294E-810E-ECE31732F1AD}"/>
      </w:docPartPr>
      <w:docPartBody>
        <w:p w:rsidR="00A43ADE" w:rsidRDefault="00CC0501" w:rsidP="00CC0501">
          <w:pPr>
            <w:pStyle w:val="E8A7D7ECDFF15F49BA7EEC18D7429A5A"/>
          </w:pPr>
          <w:r w:rsidRPr="00E21C45">
            <w:rPr>
              <w:rStyle w:val="Tekstvantijdelijkeaanduiding"/>
            </w:rPr>
            <w:fldChar w:fldCharType="begin"/>
          </w:r>
          <w:r w:rsidRPr="00E21C45">
            <w:rPr>
              <w:rStyle w:val="Tekstvantijdelijkeaanduiding"/>
            </w:rPr>
            <w:fldChar w:fldCharType="end"/>
          </w:r>
          <w:r w:rsidRPr="00E21C45">
            <w:rPr>
              <w:rStyle w:val="Tekstvantijdelijkeaanduiding"/>
            </w:rPr>
            <w:t>Kies of typ een datum</w:t>
          </w:r>
        </w:p>
      </w:docPartBody>
    </w:docPart>
    <w:docPart>
      <w:docPartPr>
        <w:name w:val="306B38DAD1DEC24B86C89BBC2E2488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7D659A-867D-C24A-B793-CB96EB3AF001}"/>
      </w:docPartPr>
      <w:docPartBody>
        <w:p w:rsidR="00A43ADE" w:rsidRDefault="00CC0501" w:rsidP="00CC0501">
          <w:pPr>
            <w:pStyle w:val="306B38DAD1DEC24B86C89BBC2E24885F"/>
          </w:pPr>
          <w:r w:rsidRPr="004A44E8">
            <w:rPr>
              <w:rStyle w:val="Tekstvantijdelijkeaanduiding"/>
            </w:rPr>
            <w:fldChar w:fldCharType="begin"/>
          </w:r>
          <w:r w:rsidRPr="004A44E8">
            <w:rPr>
              <w:rStyle w:val="Tekstvantijdelijkeaanduiding"/>
            </w:rPr>
            <w:fldChar w:fldCharType="end"/>
          </w:r>
          <w:r w:rsidRPr="004A44E8">
            <w:rPr>
              <w:rStyle w:val="Tekstvantijdelijkeaanduiding"/>
            </w:rPr>
            <w:t>O</w:t>
          </w:r>
          <w:r>
            <w:rPr>
              <w:rStyle w:val="Tekstvantijdelijkeaanduiding"/>
            </w:rPr>
            <w:t>ns kenmerk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eSans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881"/>
    <w:rsid w:val="00025C88"/>
    <w:rsid w:val="00123C28"/>
    <w:rsid w:val="00195100"/>
    <w:rsid w:val="00273E66"/>
    <w:rsid w:val="002E2811"/>
    <w:rsid w:val="003437E8"/>
    <w:rsid w:val="004778B9"/>
    <w:rsid w:val="005B7C3D"/>
    <w:rsid w:val="005C2A12"/>
    <w:rsid w:val="00621B4E"/>
    <w:rsid w:val="006B6147"/>
    <w:rsid w:val="008805DD"/>
    <w:rsid w:val="00943E0C"/>
    <w:rsid w:val="009615A6"/>
    <w:rsid w:val="00A43ADE"/>
    <w:rsid w:val="00A85514"/>
    <w:rsid w:val="00AB2B57"/>
    <w:rsid w:val="00B37E18"/>
    <w:rsid w:val="00B505F2"/>
    <w:rsid w:val="00BE3210"/>
    <w:rsid w:val="00C26009"/>
    <w:rsid w:val="00CA1997"/>
    <w:rsid w:val="00CC0501"/>
    <w:rsid w:val="00DD0B9F"/>
    <w:rsid w:val="00E5503C"/>
    <w:rsid w:val="00EA1A19"/>
    <w:rsid w:val="00EE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8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8"/>
    <w:semiHidden/>
    <w:rsid w:val="00CC0501"/>
    <w:rPr>
      <w:color w:val="000000"/>
      <w:bdr w:val="none" w:sz="0" w:space="0" w:color="auto"/>
      <w:shd w:val="clear" w:color="auto" w:fill="FFFF00"/>
    </w:rPr>
  </w:style>
  <w:style w:type="paragraph" w:customStyle="1" w:styleId="E8A7D7ECDFF15F49BA7EEC18D7429A5A">
    <w:name w:val="E8A7D7ECDFF15F49BA7EEC18D7429A5A"/>
    <w:rsid w:val="00CC0501"/>
    <w:pPr>
      <w:spacing w:after="0" w:line="240" w:lineRule="auto"/>
    </w:pPr>
    <w:rPr>
      <w:sz w:val="24"/>
      <w:szCs w:val="24"/>
      <w:lang w:val="nl-NL" w:eastAsia="nl-NL"/>
    </w:rPr>
  </w:style>
  <w:style w:type="paragraph" w:customStyle="1" w:styleId="306B38DAD1DEC24B86C89BBC2E24885F">
    <w:name w:val="306B38DAD1DEC24B86C89BBC2E24885F"/>
    <w:rsid w:val="00CC0501"/>
    <w:pPr>
      <w:spacing w:after="0" w:line="240" w:lineRule="auto"/>
    </w:pPr>
    <w:rPr>
      <w:sz w:val="24"/>
      <w:szCs w:val="24"/>
      <w:lang w:val="nl-NL"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Colors TU Eindhoven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C72125"/>
      </a:accent1>
      <a:accent2>
        <a:srgbClr val="3897F1"/>
      </a:accent2>
      <a:accent3>
        <a:srgbClr val="636363"/>
      </a:accent3>
      <a:accent4>
        <a:srgbClr val="C72125"/>
      </a:accent4>
      <a:accent5>
        <a:srgbClr val="3897F1"/>
      </a:accent5>
      <a:accent6>
        <a:srgbClr val="636363"/>
      </a:accent6>
      <a:hlink>
        <a:srgbClr val="000000"/>
      </a:hlink>
      <a:folHlink>
        <a:srgbClr val="000000"/>
      </a:folHlink>
    </a:clrScheme>
    <a:fontScheme name="Fonts TU Eindhoven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ju xmlns="http://www.joulesunlimited.com/ccmappings">
  <Date>Datum</Date>
  <Our_20_reference>PCM2026-10041-IL</Our_20_reference>
</ju>
</file>

<file path=customXml/itemProps1.xml><?xml version="1.0" encoding="utf-8"?>
<ds:datastoreItem xmlns:ds="http://schemas.openxmlformats.org/officeDocument/2006/customXml" ds:itemID="{28FB8AE6-12E6-4046-A9ED-7601498BEE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0030F4-5496-47A1-9B9F-55EE688BF515}">
  <ds:schemaRefs>
    <ds:schemaRef ds:uri="http://www.joulesunlimited.com/ccmapping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TU Eindhoven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Bevers, I.J.F.</dc:creator>
  <cp:keywords/>
  <dc:description>template version 1.0 - 12 December 2018_x000d_
templates: www.JoulesUnlimited.com_x000d_
design: www.TotalDesign.com</dc:description>
  <cp:lastModifiedBy>Bevers, Ingrid</cp:lastModifiedBy>
  <cp:revision>11</cp:revision>
  <cp:lastPrinted>2018-12-12T10:41:00Z</cp:lastPrinted>
  <dcterms:created xsi:type="dcterms:W3CDTF">2025-11-21T07:47:00Z</dcterms:created>
  <dcterms:modified xsi:type="dcterms:W3CDTF">2026-03-09T14:34:00Z</dcterms:modified>
  <cp:category/>
</cp:coreProperties>
</file>