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1FE62F75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B53C4" w:rsidRDefault="00440EF8" w:rsidP="00440EF8">
      <w:pPr>
        <w:rPr>
          <w:lang w:val="en-GB"/>
        </w:rPr>
      </w:pPr>
    </w:p>
    <w:p w14:paraId="0290A2BB" w14:textId="77777777" w:rsidR="00440EF8" w:rsidRPr="004B53C4" w:rsidRDefault="00440EF8" w:rsidP="00440EF8">
      <w:pPr>
        <w:rPr>
          <w:lang w:val="en-GB"/>
        </w:rPr>
      </w:pPr>
    </w:p>
    <w:p w14:paraId="01BF95F6" w14:textId="77777777" w:rsidR="00440EF8" w:rsidRPr="004B53C4" w:rsidRDefault="00440EF8" w:rsidP="00440EF8">
      <w:pPr>
        <w:rPr>
          <w:lang w:val="en-GB"/>
        </w:rPr>
      </w:pPr>
    </w:p>
    <w:p w14:paraId="2DE8B06C" w14:textId="77777777" w:rsidR="00440EF8" w:rsidRPr="004B53C4" w:rsidRDefault="00440EF8" w:rsidP="00440EF8">
      <w:pPr>
        <w:rPr>
          <w:lang w:val="en-GB"/>
        </w:rPr>
      </w:pPr>
    </w:p>
    <w:p w14:paraId="52C4F698" w14:textId="77777777" w:rsidR="00440EF8" w:rsidRPr="004B53C4" w:rsidRDefault="00440EF8" w:rsidP="00440EF8">
      <w:pPr>
        <w:rPr>
          <w:lang w:val="en-GB"/>
        </w:rPr>
      </w:pPr>
    </w:p>
    <w:p w14:paraId="693515D5" w14:textId="77777777" w:rsidR="00440EF8" w:rsidRPr="004B53C4" w:rsidRDefault="00440EF8" w:rsidP="00440EF8">
      <w:pPr>
        <w:rPr>
          <w:lang w:val="en-GB"/>
        </w:rPr>
      </w:pPr>
    </w:p>
    <w:p w14:paraId="34938CCF" w14:textId="77777777" w:rsidR="00440EF8" w:rsidRPr="004B53C4" w:rsidRDefault="00440EF8" w:rsidP="00440EF8">
      <w:pPr>
        <w:rPr>
          <w:lang w:val="en-GB"/>
        </w:rPr>
      </w:pPr>
    </w:p>
    <w:p w14:paraId="1B8DA16A" w14:textId="77777777" w:rsidR="00440EF8" w:rsidRPr="004B53C4" w:rsidRDefault="00440EF8" w:rsidP="00440EF8">
      <w:pPr>
        <w:rPr>
          <w:lang w:val="en-GB"/>
        </w:rPr>
      </w:pPr>
    </w:p>
    <w:p w14:paraId="20AB4FAB" w14:textId="77777777" w:rsidR="00440EF8" w:rsidRPr="004B53C4" w:rsidRDefault="00440EF8" w:rsidP="00440EF8">
      <w:pPr>
        <w:rPr>
          <w:lang w:val="en-GB"/>
        </w:rPr>
      </w:pPr>
    </w:p>
    <w:p w14:paraId="671C1342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047A58DA" w:rsidR="00BC57C6" w:rsidRPr="004B5685" w:rsidRDefault="008A7B1D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</w:pPr>
      <w:r w:rsidRPr="008A7B1D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Annex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B0</w:t>
      </w:r>
      <w:r w:rsidR="00AC2521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1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</w:t>
      </w:r>
    </w:p>
    <w:p w14:paraId="07A697D7" w14:textId="72DF8BB0" w:rsidR="00440EF8" w:rsidRPr="004B53C4" w:rsidRDefault="00847C7C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  <w:lang w:val="en-GB"/>
        </w:rPr>
      </w:pPr>
      <w:r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0058CCFB" w14:textId="5E3F2D4F" w:rsidR="008A7B1D" w:rsidRPr="00664749" w:rsidRDefault="00865998" w:rsidP="008A7B1D">
      <w:pPr>
        <w:tabs>
          <w:tab w:val="left" w:pos="9094"/>
        </w:tabs>
        <w:spacing w:line="220" w:lineRule="atLeast"/>
        <w:ind w:right="-283"/>
        <w:rPr>
          <w:rFonts w:ascii="Verdana" w:hAnsi="Verdana"/>
          <w:sz w:val="24"/>
          <w:szCs w:val="24"/>
          <w:lang w:val="en-US"/>
        </w:rPr>
      </w:pPr>
      <w:r>
        <w:rPr>
          <w:rFonts w:asciiTheme="minorHAnsi" w:hAnsiTheme="minorHAnsi"/>
          <w:b/>
          <w:color w:val="000000"/>
          <w:sz w:val="28"/>
          <w:lang w:val="en-US"/>
        </w:rPr>
        <w:t>To</w:t>
      </w:r>
      <w:r w:rsidRPr="004A6E8B">
        <w:rPr>
          <w:rFonts w:asciiTheme="minorHAnsi" w:hAnsiTheme="minorHAnsi"/>
          <w:b/>
          <w:color w:val="000000"/>
          <w:sz w:val="28"/>
          <w:lang w:val="en-US"/>
        </w:rPr>
        <w:t xml:space="preserve"> </w:t>
      </w:r>
      <w:r w:rsidR="00664749" w:rsidRPr="00664749">
        <w:rPr>
          <w:rFonts w:asciiTheme="minorHAnsi" w:hAnsiTheme="minorHAnsi"/>
          <w:b/>
          <w:color w:val="000000"/>
          <w:sz w:val="28"/>
          <w:lang w:val="en-US"/>
        </w:rPr>
        <w:t>the European open tender for a HPHT Triaxial Apparatus</w:t>
      </w:r>
    </w:p>
    <w:p w14:paraId="1C099551" w14:textId="36B21799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94013E2" w14:textId="5BDF76C0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B53C4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2A64E7A4" w:rsidR="00BC57C6" w:rsidRPr="004B53C4" w:rsidRDefault="004B5685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bookmarkStart w:id="0" w:name="_Hlk489451188"/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0E9B4C37" w14:textId="77777777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B53C4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C1737BF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21C28AEE" w14:textId="3F589FB5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0101142" w14:textId="63730616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4EBD7686" w14:textId="77777777" w:rsidR="004B5685" w:rsidRPr="004B53C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B53C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6D66044" w14:textId="60D56155" w:rsidR="00982CD2" w:rsidRPr="004B53C4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ce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C569FF" w:rsidRPr="00EF1B45">
        <w:rPr>
          <w:rFonts w:asciiTheme="minorHAnsi" w:hAnsiTheme="minorHAnsi"/>
          <w:b/>
          <w:color w:val="000000"/>
        </w:rPr>
        <w:t>WS3011436760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4B5685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487CE8" w:rsidRPr="00487CE8">
        <w:rPr>
          <w:rFonts w:asciiTheme="minorHAnsi" w:hAnsiTheme="minorHAnsi" w:cstheme="minorHAnsi"/>
          <w:b/>
          <w:szCs w:val="22"/>
          <w:lang w:val="en-GB"/>
        </w:rPr>
        <w:t>1</w:t>
      </w:r>
      <w:r w:rsidR="00C569FF">
        <w:rPr>
          <w:rFonts w:asciiTheme="minorHAnsi" w:hAnsiTheme="minorHAnsi" w:cstheme="minorHAnsi"/>
          <w:b/>
          <w:szCs w:val="22"/>
          <w:lang w:val="en-GB"/>
        </w:rPr>
        <w:t>0 March 2026</w:t>
      </w:r>
    </w:p>
    <w:p w14:paraId="70DB17E5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B53C4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B53C4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FBB67C6" w14:textId="3C9A3521" w:rsidR="0071136E" w:rsidRPr="004B53C4" w:rsidRDefault="008A7B1D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8A7B1D">
        <w:rPr>
          <w:rFonts w:asciiTheme="minorHAnsi" w:hAnsiTheme="minorHAnsi" w:cstheme="minorHAnsi"/>
          <w:b/>
          <w:sz w:val="20"/>
          <w:szCs w:val="18"/>
          <w:lang w:val="en-GB"/>
        </w:rPr>
        <w:t>Annex</w:t>
      </w:r>
      <w:r w:rsidR="00847C7C"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 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>B0</w:t>
      </w:r>
      <w:r w:rsidR="00AC2521">
        <w:rPr>
          <w:rFonts w:asciiTheme="minorHAnsi" w:hAnsiTheme="minorHAnsi" w:cstheme="minorHAnsi"/>
          <w:b/>
          <w:sz w:val="20"/>
          <w:szCs w:val="18"/>
          <w:lang w:val="en-GB"/>
        </w:rPr>
        <w:t>1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20"/>
          <w:szCs w:val="18"/>
          <w:lang w:val="en-GB"/>
        </w:rPr>
        <w:t>and economic capacity</w:t>
      </w:r>
      <w:bookmarkEnd w:id="1"/>
      <w:r w:rsidR="00C97F86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674BEF4A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460D69">
        <w:rPr>
          <w:rFonts w:asciiTheme="minorHAnsi" w:hAnsiTheme="minorHAnsi" w:cstheme="minorHAnsi"/>
          <w:sz w:val="18"/>
          <w:szCs w:val="18"/>
          <w:lang w:val="en-GB"/>
        </w:rPr>
        <w:t>capacity</w:t>
      </w:r>
      <w:r w:rsidR="00460D69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o</w:t>
      </w:r>
      <w:r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r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: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the Tenderer and th</w:t>
      </w:r>
      <w:r w:rsidR="008A7428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Third Party shall be jointly responsible]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7F85F418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both the Tenderer and the </w:t>
      </w:r>
      <w:r w:rsid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Third Party are jointly </w:t>
      </w:r>
      <w:r w:rsidR="008557EE" w:rsidRP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responsible and liable in law </w:t>
      </w:r>
      <w:r w:rsidR="00A75730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for,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and]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B53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377" w14:textId="77777777" w:rsidR="00D14EBF" w:rsidRDefault="00D14EBF">
      <w:r>
        <w:separator/>
      </w:r>
    </w:p>
  </w:endnote>
  <w:endnote w:type="continuationSeparator" w:id="0">
    <w:p w14:paraId="1A314041" w14:textId="77777777" w:rsidR="00D14EBF" w:rsidRDefault="00D1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2C00E0F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897FC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1E6" w14:textId="77777777" w:rsidR="00D14EBF" w:rsidRDefault="00D14EBF">
      <w:r>
        <w:separator/>
      </w:r>
    </w:p>
  </w:footnote>
  <w:footnote w:type="continuationSeparator" w:id="0">
    <w:p w14:paraId="09784F8A" w14:textId="77777777" w:rsidR="00D14EBF" w:rsidRDefault="00D14EBF">
      <w:r>
        <w:continuationSeparator/>
      </w:r>
    </w:p>
  </w:footnote>
  <w:footnote w:id="1">
    <w:p w14:paraId="645D70FB" w14:textId="28678459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capacity of more than one Subcontractor/Third Party, a separate 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664749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03C9FE50" w:rsidR="00A8546B" w:rsidRPr="00865998" w:rsidRDefault="008A7B1D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865998">
      <w:rPr>
        <w:rFonts w:asciiTheme="minorHAnsi" w:hAnsiTheme="minorHAnsi" w:cstheme="minorHAnsi"/>
        <w:sz w:val="16"/>
        <w:lang w:val="en-US"/>
      </w:rPr>
      <w:t>Ann</w:t>
    </w:r>
    <w:r w:rsidRPr="00C569FF">
      <w:rPr>
        <w:rFonts w:asciiTheme="minorHAnsi" w:hAnsiTheme="minorHAnsi" w:cstheme="minorHAnsi"/>
        <w:sz w:val="16"/>
        <w:szCs w:val="16"/>
        <w:lang w:val="en-US"/>
      </w:rPr>
      <w:t>ex</w:t>
    </w:r>
    <w:r w:rsidR="001605F2" w:rsidRPr="00C569FF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>B</w:t>
    </w:r>
    <w:r w:rsidR="0071136E" w:rsidRPr="00C569FF">
      <w:rPr>
        <w:rFonts w:asciiTheme="minorHAnsi" w:hAnsiTheme="minorHAnsi" w:cstheme="minorHAnsi"/>
        <w:sz w:val="16"/>
        <w:szCs w:val="16"/>
        <w:lang w:val="en-US"/>
      </w:rPr>
      <w:t>0</w:t>
    </w:r>
    <w:r w:rsidR="00AC2521" w:rsidRPr="00C569FF">
      <w:rPr>
        <w:rFonts w:asciiTheme="minorHAnsi" w:hAnsiTheme="minorHAnsi" w:cstheme="minorHAnsi"/>
        <w:sz w:val="16"/>
        <w:szCs w:val="16"/>
        <w:lang w:val="en-US"/>
      </w:rPr>
      <w:t>1</w:t>
    </w:r>
    <w:r w:rsidR="00BF6F5E" w:rsidRPr="00C569FF">
      <w:rPr>
        <w:rFonts w:asciiTheme="minorHAnsi" w:hAnsiTheme="minorHAnsi" w:cstheme="minorHAnsi"/>
        <w:sz w:val="16"/>
        <w:szCs w:val="16"/>
        <w:lang w:val="en-US"/>
      </w:rPr>
      <w:t xml:space="preserve"> to </w:t>
    </w:r>
    <w:r w:rsidR="00C569FF" w:rsidRPr="00C569FF">
      <w:rPr>
        <w:rFonts w:asciiTheme="minorHAnsi" w:hAnsiTheme="minorHAnsi"/>
        <w:color w:val="000000"/>
        <w:sz w:val="16"/>
        <w:szCs w:val="16"/>
        <w:lang w:val="en-US"/>
      </w:rPr>
      <w:t>WS3011436760</w:t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13B83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487CE8" w:rsidRPr="00C569FF">
      <w:rPr>
        <w:rFonts w:asciiTheme="minorHAnsi" w:hAnsiTheme="minorHAnsi" w:cstheme="minorHAnsi"/>
        <w:sz w:val="16"/>
        <w:szCs w:val="16"/>
        <w:lang w:val="en-US"/>
      </w:rPr>
      <w:t xml:space="preserve">                        </w:t>
    </w:r>
    <w:r w:rsidR="00C569FF">
      <w:rPr>
        <w:rFonts w:asciiTheme="minorHAnsi" w:hAnsiTheme="minorHAnsi" w:cstheme="minorHAnsi"/>
        <w:sz w:val="16"/>
        <w:szCs w:val="16"/>
        <w:lang w:val="en-US"/>
      </w:rPr>
      <w:t xml:space="preserve">        </w:t>
    </w:r>
    <w:r w:rsidR="00487CE8" w:rsidRPr="00C569FF">
      <w:rPr>
        <w:rFonts w:asciiTheme="minorHAnsi" w:hAnsiTheme="minorHAnsi" w:cstheme="minorHAnsi"/>
        <w:sz w:val="16"/>
        <w:szCs w:val="16"/>
        <w:lang w:val="en-US"/>
      </w:rPr>
      <w:t xml:space="preserve">    1</w:t>
    </w:r>
    <w:r w:rsidR="00C569FF">
      <w:rPr>
        <w:rFonts w:asciiTheme="minorHAnsi" w:hAnsiTheme="minorHAnsi" w:cstheme="minorHAnsi"/>
        <w:sz w:val="16"/>
        <w:szCs w:val="16"/>
        <w:lang w:val="en-US"/>
      </w:rPr>
      <w:t>0</w:t>
    </w:r>
    <w:r w:rsidR="00487CE8" w:rsidRPr="00C569FF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="00C569FF">
      <w:rPr>
        <w:rFonts w:asciiTheme="minorHAnsi" w:hAnsiTheme="minorHAnsi" w:cstheme="minorHAnsi"/>
        <w:sz w:val="16"/>
        <w:szCs w:val="16"/>
        <w:lang w:val="en-US"/>
      </w:rPr>
      <w:t xml:space="preserve">March </w:t>
    </w:r>
    <w:r w:rsidR="00BF6F5E" w:rsidRPr="00865998">
      <w:rPr>
        <w:rFonts w:asciiTheme="minorHAnsi" w:hAnsiTheme="minorHAnsi" w:cstheme="minorHAnsi"/>
        <w:sz w:val="16"/>
        <w:lang w:val="en-US"/>
      </w:rPr>
      <w:t>202</w:t>
    </w:r>
    <w:r w:rsidR="00C569FF">
      <w:rPr>
        <w:rFonts w:asciiTheme="minorHAnsi" w:hAnsiTheme="minorHAnsi" w:cstheme="minorHAnsi"/>
        <w:sz w:val="16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BCA4" w14:textId="05088161" w:rsidR="00FD5E82" w:rsidRDefault="00FD5E82">
    <w:pPr>
      <w:pStyle w:val="Header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32582794" wp14:editId="314AA97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543518765">
    <w:abstractNumId w:val="39"/>
  </w:num>
  <w:num w:numId="2" w16cid:durableId="2103866697">
    <w:abstractNumId w:val="19"/>
  </w:num>
  <w:num w:numId="3" w16cid:durableId="1082263284">
    <w:abstractNumId w:val="6"/>
  </w:num>
  <w:num w:numId="4" w16cid:durableId="1638337787">
    <w:abstractNumId w:val="28"/>
  </w:num>
  <w:num w:numId="5" w16cid:durableId="1371999780">
    <w:abstractNumId w:val="32"/>
  </w:num>
  <w:num w:numId="6" w16cid:durableId="1351951205">
    <w:abstractNumId w:val="35"/>
  </w:num>
  <w:num w:numId="7" w16cid:durableId="84769783">
    <w:abstractNumId w:val="33"/>
  </w:num>
  <w:num w:numId="8" w16cid:durableId="1921212448">
    <w:abstractNumId w:val="22"/>
  </w:num>
  <w:num w:numId="9" w16cid:durableId="2017539066">
    <w:abstractNumId w:val="30"/>
  </w:num>
  <w:num w:numId="10" w16cid:durableId="1088429113">
    <w:abstractNumId w:val="14"/>
  </w:num>
  <w:num w:numId="11" w16cid:durableId="1170826654">
    <w:abstractNumId w:val="36"/>
  </w:num>
  <w:num w:numId="12" w16cid:durableId="1626541391">
    <w:abstractNumId w:val="27"/>
  </w:num>
  <w:num w:numId="13" w16cid:durableId="864637799">
    <w:abstractNumId w:val="11"/>
  </w:num>
  <w:num w:numId="14" w16cid:durableId="1410078659">
    <w:abstractNumId w:val="0"/>
  </w:num>
  <w:num w:numId="15" w16cid:durableId="20324731">
    <w:abstractNumId w:val="13"/>
  </w:num>
  <w:num w:numId="16" w16cid:durableId="359016174">
    <w:abstractNumId w:val="4"/>
  </w:num>
  <w:num w:numId="17" w16cid:durableId="1240405745">
    <w:abstractNumId w:val="25"/>
  </w:num>
  <w:num w:numId="18" w16cid:durableId="1887141438">
    <w:abstractNumId w:val="37"/>
  </w:num>
  <w:num w:numId="19" w16cid:durableId="1182628382">
    <w:abstractNumId w:val="12"/>
  </w:num>
  <w:num w:numId="20" w16cid:durableId="1797749967">
    <w:abstractNumId w:val="10"/>
  </w:num>
  <w:num w:numId="21" w16cid:durableId="1682513665">
    <w:abstractNumId w:val="38"/>
  </w:num>
  <w:num w:numId="22" w16cid:durableId="646016479">
    <w:abstractNumId w:val="7"/>
  </w:num>
  <w:num w:numId="23" w16cid:durableId="1023436430">
    <w:abstractNumId w:val="1"/>
  </w:num>
  <w:num w:numId="24" w16cid:durableId="1085958003">
    <w:abstractNumId w:val="15"/>
  </w:num>
  <w:num w:numId="25" w16cid:durableId="428697580">
    <w:abstractNumId w:val="8"/>
  </w:num>
  <w:num w:numId="26" w16cid:durableId="1510867761">
    <w:abstractNumId w:val="24"/>
  </w:num>
  <w:num w:numId="27" w16cid:durableId="739208610">
    <w:abstractNumId w:val="5"/>
  </w:num>
  <w:num w:numId="28" w16cid:durableId="2021275520">
    <w:abstractNumId w:val="17"/>
  </w:num>
  <w:num w:numId="29" w16cid:durableId="873732575">
    <w:abstractNumId w:val="23"/>
  </w:num>
  <w:num w:numId="30" w16cid:durableId="275330781">
    <w:abstractNumId w:val="2"/>
  </w:num>
  <w:num w:numId="31" w16cid:durableId="1504474304">
    <w:abstractNumId w:val="20"/>
  </w:num>
  <w:num w:numId="32" w16cid:durableId="1212155966">
    <w:abstractNumId w:val="26"/>
  </w:num>
  <w:num w:numId="33" w16cid:durableId="238558925">
    <w:abstractNumId w:val="3"/>
  </w:num>
  <w:num w:numId="34" w16cid:durableId="1671375107">
    <w:abstractNumId w:val="29"/>
  </w:num>
  <w:num w:numId="35" w16cid:durableId="913053601">
    <w:abstractNumId w:val="18"/>
  </w:num>
  <w:num w:numId="36" w16cid:durableId="311834993">
    <w:abstractNumId w:val="31"/>
  </w:num>
  <w:num w:numId="37" w16cid:durableId="2027901387">
    <w:abstractNumId w:val="16"/>
  </w:num>
  <w:num w:numId="38" w16cid:durableId="2119449986">
    <w:abstractNumId w:val="9"/>
  </w:num>
  <w:num w:numId="39" w16cid:durableId="1130706450">
    <w:abstractNumId w:val="21"/>
  </w:num>
  <w:num w:numId="40" w16cid:durableId="34236358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A1A6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6393"/>
    <w:rsid w:val="00440EF8"/>
    <w:rsid w:val="00460D69"/>
    <w:rsid w:val="0046347F"/>
    <w:rsid w:val="00475D5B"/>
    <w:rsid w:val="00486228"/>
    <w:rsid w:val="00487CE8"/>
    <w:rsid w:val="0049713C"/>
    <w:rsid w:val="004A121B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4AF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4749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97550"/>
    <w:rsid w:val="007A295B"/>
    <w:rsid w:val="007C2BF3"/>
    <w:rsid w:val="007D01FC"/>
    <w:rsid w:val="007E4C22"/>
    <w:rsid w:val="007F779C"/>
    <w:rsid w:val="00800956"/>
    <w:rsid w:val="00801D94"/>
    <w:rsid w:val="0081080F"/>
    <w:rsid w:val="00816490"/>
    <w:rsid w:val="00837F1E"/>
    <w:rsid w:val="00847C7C"/>
    <w:rsid w:val="0085221B"/>
    <w:rsid w:val="008544BF"/>
    <w:rsid w:val="008557EE"/>
    <w:rsid w:val="00855A93"/>
    <w:rsid w:val="00856239"/>
    <w:rsid w:val="00865998"/>
    <w:rsid w:val="00866E56"/>
    <w:rsid w:val="00871059"/>
    <w:rsid w:val="0087568C"/>
    <w:rsid w:val="008904FD"/>
    <w:rsid w:val="00897FCA"/>
    <w:rsid w:val="008A5FA6"/>
    <w:rsid w:val="008A7428"/>
    <w:rsid w:val="008A7B1D"/>
    <w:rsid w:val="008B54AA"/>
    <w:rsid w:val="008B76B1"/>
    <w:rsid w:val="008C50EE"/>
    <w:rsid w:val="00906AF6"/>
    <w:rsid w:val="00910CF0"/>
    <w:rsid w:val="00921E0E"/>
    <w:rsid w:val="00923E20"/>
    <w:rsid w:val="009307C4"/>
    <w:rsid w:val="00931D53"/>
    <w:rsid w:val="009328FD"/>
    <w:rsid w:val="00941C3F"/>
    <w:rsid w:val="00961D54"/>
    <w:rsid w:val="00973360"/>
    <w:rsid w:val="00982CD2"/>
    <w:rsid w:val="00996F57"/>
    <w:rsid w:val="009A60F7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B436F"/>
    <w:rsid w:val="00AC1855"/>
    <w:rsid w:val="00AC2521"/>
    <w:rsid w:val="00B04194"/>
    <w:rsid w:val="00B078F9"/>
    <w:rsid w:val="00B100DB"/>
    <w:rsid w:val="00B17FAC"/>
    <w:rsid w:val="00B2695F"/>
    <w:rsid w:val="00B33091"/>
    <w:rsid w:val="00B37787"/>
    <w:rsid w:val="00B55588"/>
    <w:rsid w:val="00B7681C"/>
    <w:rsid w:val="00B96495"/>
    <w:rsid w:val="00BB2E23"/>
    <w:rsid w:val="00BB3B5C"/>
    <w:rsid w:val="00BC57C6"/>
    <w:rsid w:val="00BF6F5E"/>
    <w:rsid w:val="00BF7D7C"/>
    <w:rsid w:val="00C05F49"/>
    <w:rsid w:val="00C5484A"/>
    <w:rsid w:val="00C569FF"/>
    <w:rsid w:val="00C74FD3"/>
    <w:rsid w:val="00C812DC"/>
    <w:rsid w:val="00C91ACB"/>
    <w:rsid w:val="00C925B0"/>
    <w:rsid w:val="00C96C0B"/>
    <w:rsid w:val="00C97F86"/>
    <w:rsid w:val="00CB21FA"/>
    <w:rsid w:val="00CC06D1"/>
    <w:rsid w:val="00CC38A8"/>
    <w:rsid w:val="00CC61F0"/>
    <w:rsid w:val="00CD7D98"/>
    <w:rsid w:val="00CE38C1"/>
    <w:rsid w:val="00D14EBF"/>
    <w:rsid w:val="00D227B3"/>
    <w:rsid w:val="00D51397"/>
    <w:rsid w:val="00D54FA3"/>
    <w:rsid w:val="00D76306"/>
    <w:rsid w:val="00D85AE0"/>
    <w:rsid w:val="00D92F21"/>
    <w:rsid w:val="00D95A02"/>
    <w:rsid w:val="00DA0CBB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53AB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B6EDF"/>
    <w:rsid w:val="00FC5A27"/>
    <w:rsid w:val="00FC77BD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PSAQ3YSTUK6Y-74950278-50581</_dlc_DocId>
    <_dlc_DocIdUrl xmlns="d62a4517-69f9-45bb-ad33-6e74f74f0e10">
      <Url>https://365tno.sharepoint.com/teams/T91935/_layouts/15/DocIdRedir.aspx?ID=PSAQ3YSTUK6Y-74950278-50581</Url>
      <Description>PSAQ3YSTUK6Y-74950278-50581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d62a4517-69f9-45bb-ad33-6e74f74f0e10"/>
    <ds:schemaRef ds:uri="http://schemas.microsoft.com/office/infopath/2007/PartnerControls"/>
    <ds:schemaRef ds:uri="2f6a910d-138e-42c1-8e8a-320c1b7cf3f7"/>
    <ds:schemaRef ds:uri="68d623a8-c4ca-451d-97ea-7ce6d20dbb0d"/>
  </ds:schemaRefs>
</ds:datastoreItem>
</file>

<file path=customXml/itemProps2.xml><?xml version="1.0" encoding="utf-8"?>
<ds:datastoreItem xmlns:ds="http://schemas.openxmlformats.org/officeDocument/2006/customXml" ds:itemID="{96095F71-30D0-47F8-94B3-F43F319B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5D172-8F36-4D5F-A71D-1DE6C26006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0884F8-BDBE-4EEA-ABF2-F6D92B73FF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221</Words>
  <Characters>1263</Characters>
  <Application>Microsoft Office Word</Application>
  <DocSecurity>0</DocSecurity>
  <Lines>60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13</cp:revision>
  <cp:lastPrinted>2013-04-24T14:14:00Z</cp:lastPrinted>
  <dcterms:created xsi:type="dcterms:W3CDTF">2024-09-06T12:28:00Z</dcterms:created>
  <dcterms:modified xsi:type="dcterms:W3CDTF">2026-03-09T13:31:00Z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ed2fa36f-b7d4-40a7-8db0-84f4ed45e450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