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A4FA" w14:textId="77777777" w:rsidR="00BA3232" w:rsidRPr="00EF47B0" w:rsidRDefault="00FA59DF" w:rsidP="00EF47B0">
      <w:pPr>
        <w:spacing w:after="0" w:line="240" w:lineRule="auto"/>
        <w:rPr>
          <w:rFonts w:ascii="Trebuchet MS" w:hAnsi="Trebuchet MS"/>
          <w:b/>
          <w:sz w:val="24"/>
          <w:szCs w:val="24"/>
        </w:rPr>
      </w:pPr>
      <w:r w:rsidRPr="00EF47B0">
        <w:rPr>
          <w:rFonts w:ascii="Trebuchet MS" w:hAnsi="Trebuchet MS"/>
          <w:b/>
          <w:sz w:val="24"/>
          <w:szCs w:val="24"/>
        </w:rPr>
        <w:t xml:space="preserve">Verklaring geen Russische betrokkenheid bij Inschrijving en evt. uitvoering </w:t>
      </w:r>
      <w:r w:rsidR="00060128" w:rsidRPr="00EF47B0">
        <w:rPr>
          <w:rFonts w:ascii="Trebuchet MS" w:hAnsi="Trebuchet MS"/>
          <w:b/>
          <w:sz w:val="24"/>
          <w:szCs w:val="24"/>
        </w:rPr>
        <w:t xml:space="preserve">van de </w:t>
      </w:r>
      <w:r w:rsidRPr="00EF47B0">
        <w:rPr>
          <w:rFonts w:ascii="Trebuchet MS" w:hAnsi="Trebuchet MS"/>
          <w:b/>
          <w:sz w:val="24"/>
          <w:szCs w:val="24"/>
        </w:rPr>
        <w:t xml:space="preserve">Opdracht </w:t>
      </w:r>
    </w:p>
    <w:p w14:paraId="672A6659" w14:textId="77777777" w:rsidR="00FA59DF" w:rsidRDefault="00FA59DF">
      <w:pPr>
        <w:rPr>
          <w:rFonts w:ascii="Trebuchet MS" w:hAnsi="Trebuchet MS"/>
          <w:sz w:val="20"/>
          <w:szCs w:val="20"/>
        </w:rPr>
      </w:pPr>
    </w:p>
    <w:p w14:paraId="677167BE"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 xml:space="preserve">Hierbij verklaar ik naar eer en geweten dat er geen sprake is van Russische betrokkenheid bij de </w:t>
      </w:r>
      <w:r w:rsidR="00F51269" w:rsidRPr="00150BBE">
        <w:rPr>
          <w:rFonts w:ascii="Trebuchet MS" w:hAnsi="Trebuchet MS"/>
          <w:sz w:val="20"/>
          <w:szCs w:val="20"/>
        </w:rPr>
        <w:t xml:space="preserve">inschrijving en eventuele </w:t>
      </w:r>
      <w:r w:rsidRPr="00150BBE">
        <w:rPr>
          <w:rFonts w:ascii="Trebuchet MS" w:hAnsi="Trebuchet MS"/>
          <w:sz w:val="20"/>
          <w:szCs w:val="20"/>
        </w:rPr>
        <w:t xml:space="preserve">uitvoering van deze overeenkomst die de drempels van artikel 5 </w:t>
      </w:r>
      <w:proofErr w:type="spellStart"/>
      <w:r w:rsidRPr="00150BBE">
        <w:rPr>
          <w:rFonts w:ascii="Trebuchet MS" w:hAnsi="Trebuchet MS"/>
          <w:sz w:val="20"/>
          <w:szCs w:val="20"/>
        </w:rPr>
        <w:t>duodecies</w:t>
      </w:r>
      <w:proofErr w:type="spellEnd"/>
      <w:r w:rsidRPr="00150BBE">
        <w:rPr>
          <w:rFonts w:ascii="Trebuchet MS" w:hAnsi="Trebuchet MS"/>
          <w:sz w:val="20"/>
          <w:szCs w:val="20"/>
        </w:rPr>
        <w:t xml:space="preserve"> van EU Verordening (EU) 833/2014 van 31 juli 2014 </w:t>
      </w:r>
      <w:proofErr w:type="gramStart"/>
      <w:r w:rsidRPr="00150BBE">
        <w:rPr>
          <w:rFonts w:ascii="Trebuchet MS" w:hAnsi="Trebuchet MS"/>
          <w:sz w:val="20"/>
          <w:szCs w:val="20"/>
        </w:rPr>
        <w:t>betreffende</w:t>
      </w:r>
      <w:proofErr w:type="gramEnd"/>
      <w:r w:rsidRPr="00150BBE">
        <w:rPr>
          <w:rFonts w:ascii="Trebuchet MS" w:hAnsi="Trebuchet MS"/>
          <w:sz w:val="20"/>
          <w:szCs w:val="20"/>
        </w:rPr>
        <w:t xml:space="preserve"> de betreffende beperkende maatregelen naar aanleiding van de acties van Rusland die de situatie in Oekraïne destabiliseren, zoals gewijzigd bij Verordening 2022/578 van 8 april 2022 overschrijdt.</w:t>
      </w:r>
    </w:p>
    <w:p w14:paraId="3C38899E"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Ik verklaar in het bijzonder dat:</w:t>
      </w:r>
    </w:p>
    <w:p w14:paraId="21F0B2B0" w14:textId="122A0D45" w:rsidR="00FA59DF" w:rsidRPr="00150BBE" w:rsidRDefault="00FA59DF" w:rsidP="00FA59DF">
      <w:pPr>
        <w:rPr>
          <w:rFonts w:ascii="Trebuchet MS" w:hAnsi="Trebuchet MS"/>
          <w:sz w:val="20"/>
          <w:szCs w:val="20"/>
        </w:rPr>
      </w:pPr>
      <w:r w:rsidRPr="4E486A74">
        <w:rPr>
          <w:rFonts w:ascii="Trebuchet MS" w:hAnsi="Trebuchet MS"/>
          <w:sz w:val="20"/>
          <w:szCs w:val="20"/>
        </w:rPr>
        <w:t>a) de opdrachtnemer die ik vertegenwoordig (en de bedrijven die een onderdeel zijn van de combinatie) geen (rechts)personen zijn met een Russische nationaliteit en deze (rechts)</w:t>
      </w:r>
      <w:proofErr w:type="gramStart"/>
      <w:r w:rsidRPr="4E486A74">
        <w:rPr>
          <w:rFonts w:ascii="Trebuchet MS" w:hAnsi="Trebuchet MS"/>
          <w:sz w:val="20"/>
          <w:szCs w:val="20"/>
        </w:rPr>
        <w:t>personen  natuurlijke</w:t>
      </w:r>
      <w:proofErr w:type="gramEnd"/>
      <w:r w:rsidRPr="4E486A74">
        <w:rPr>
          <w:rFonts w:ascii="Trebuchet MS" w:hAnsi="Trebuchet MS"/>
          <w:sz w:val="20"/>
          <w:szCs w:val="20"/>
        </w:rPr>
        <w:t xml:space="preserve"> personen, bedrijven, entiteiten of organen) niet gevestigd zijn in Rusland;</w:t>
      </w:r>
    </w:p>
    <w:p w14:paraId="3AD8C935"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7C324B31"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c) noch ik noch de onderneming die ik vertegenwoordig een (rechts)persoon (gevestigd in Rusland of een ander land) is die handelt in belang van of op aanwijzing van een Russische partij, zoals bedoeld onder a) en b);</w:t>
      </w:r>
    </w:p>
    <w:p w14:paraId="646C8D90" w14:textId="77777777" w:rsidR="00FA59DF" w:rsidRPr="00150BBE" w:rsidRDefault="00FA59DF" w:rsidP="00FA59DF">
      <w:pPr>
        <w:rPr>
          <w:rFonts w:ascii="Trebuchet MS" w:hAnsi="Trebuchet MS"/>
          <w:sz w:val="20"/>
          <w:szCs w:val="20"/>
        </w:rPr>
      </w:pPr>
      <w:r w:rsidRPr="00150BBE">
        <w:rPr>
          <w:rFonts w:ascii="Trebuchet MS" w:hAnsi="Trebuchet MS"/>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9E1362F" w14:textId="77777777" w:rsidR="00E13DD8" w:rsidRPr="00E13DD8" w:rsidRDefault="00FA59DF" w:rsidP="00FA59DF">
      <w:pPr>
        <w:rPr>
          <w:rFonts w:ascii="Trebuchet MS" w:hAnsi="Trebuchet MS"/>
          <w:b/>
          <w:sz w:val="20"/>
          <w:szCs w:val="20"/>
        </w:rPr>
      </w:pPr>
      <w:r w:rsidRPr="00FA59DF">
        <w:rPr>
          <w:rFonts w:ascii="Trebuchet MS" w:hAnsi="Trebuchet MS"/>
          <w:b/>
          <w:sz w:val="20"/>
          <w:szCs w:val="20"/>
        </w:rPr>
        <w:t xml:space="preserve">Ondertekening door </w:t>
      </w:r>
      <w:r w:rsidR="00150BBE">
        <w:rPr>
          <w:rFonts w:ascii="Trebuchet MS" w:hAnsi="Trebuchet MS"/>
          <w:b/>
          <w:sz w:val="20"/>
          <w:szCs w:val="20"/>
        </w:rPr>
        <w:t>tekenbevoegde</w:t>
      </w:r>
      <w:r w:rsidRPr="003D799E">
        <w:rPr>
          <w:rFonts w:ascii="Trebuchet MS" w:hAnsi="Trebuchet MS"/>
          <w:b/>
          <w:sz w:val="20"/>
          <w:szCs w:val="20"/>
        </w:rPr>
        <w:t xml:space="preserve"> </w:t>
      </w:r>
      <w:r w:rsidRPr="00FA59DF">
        <w:rPr>
          <w:rFonts w:ascii="Trebuchet MS" w:hAnsi="Trebuchet MS"/>
          <w:b/>
          <w:sz w:val="20"/>
          <w:szCs w:val="20"/>
        </w:rPr>
        <w:t>van Inschrijver (dit moet aantoonbaar blijken uit het Uittreksel KvK):</w:t>
      </w:r>
    </w:p>
    <w:p w14:paraId="0A37501D" w14:textId="77777777" w:rsidR="00E13DD8" w:rsidRDefault="00E13DD8" w:rsidP="00FA59DF">
      <w:pPr>
        <w:rPr>
          <w:rFonts w:ascii="Trebuchet MS" w:hAnsi="Trebuchet MS"/>
          <w:sz w:val="20"/>
          <w:szCs w:val="20"/>
        </w:rPr>
      </w:pPr>
    </w:p>
    <w:p w14:paraId="286DF678" w14:textId="77777777" w:rsidR="00FA59DF" w:rsidRDefault="00FA59DF" w:rsidP="00FA59DF">
      <w:pPr>
        <w:rPr>
          <w:rFonts w:ascii="Trebuchet MS" w:hAnsi="Trebuchet MS"/>
          <w:sz w:val="20"/>
          <w:szCs w:val="20"/>
        </w:rPr>
      </w:pPr>
      <w:r>
        <w:rPr>
          <w:rFonts w:ascii="Trebuchet MS" w:hAnsi="Trebuchet MS"/>
          <w:sz w:val="20"/>
          <w:szCs w:val="20"/>
        </w:rPr>
        <w:t>Datum:</w:t>
      </w:r>
    </w:p>
    <w:p w14:paraId="1D1233A6" w14:textId="77777777" w:rsidR="00FA59DF" w:rsidRDefault="00FA59DF" w:rsidP="00FA59DF">
      <w:pPr>
        <w:rPr>
          <w:rFonts w:ascii="Trebuchet MS" w:hAnsi="Trebuchet MS"/>
          <w:sz w:val="20"/>
          <w:szCs w:val="20"/>
        </w:rPr>
      </w:pPr>
      <w:r>
        <w:rPr>
          <w:rFonts w:ascii="Trebuchet MS" w:hAnsi="Trebuchet MS"/>
          <w:sz w:val="20"/>
          <w:szCs w:val="20"/>
        </w:rPr>
        <w:t>Naam:</w:t>
      </w:r>
    </w:p>
    <w:p w14:paraId="41A775C4" w14:textId="77777777" w:rsidR="00FA59DF" w:rsidRDefault="00FA59DF" w:rsidP="00FA59DF">
      <w:pPr>
        <w:rPr>
          <w:rFonts w:ascii="Trebuchet MS" w:hAnsi="Trebuchet MS"/>
          <w:sz w:val="20"/>
          <w:szCs w:val="20"/>
        </w:rPr>
      </w:pPr>
      <w:r>
        <w:rPr>
          <w:rFonts w:ascii="Trebuchet MS" w:hAnsi="Trebuchet MS"/>
          <w:sz w:val="20"/>
          <w:szCs w:val="20"/>
        </w:rPr>
        <w:t>Functie:</w:t>
      </w:r>
    </w:p>
    <w:p w14:paraId="1DB13E44" w14:textId="77777777" w:rsidR="00B51279" w:rsidRDefault="00FA59DF" w:rsidP="00FA59DF">
      <w:pPr>
        <w:rPr>
          <w:rFonts w:ascii="Trebuchet MS" w:hAnsi="Trebuchet MS"/>
          <w:sz w:val="20"/>
          <w:szCs w:val="20"/>
        </w:rPr>
      </w:pPr>
      <w:r>
        <w:rPr>
          <w:rFonts w:ascii="Trebuchet MS" w:hAnsi="Trebuchet MS"/>
          <w:sz w:val="20"/>
          <w:szCs w:val="20"/>
        </w:rPr>
        <w:t>Handtekening:</w:t>
      </w:r>
    </w:p>
    <w:p w14:paraId="5DAB6C7B" w14:textId="77777777" w:rsidR="00B51279" w:rsidRPr="00B51279" w:rsidRDefault="00B51279" w:rsidP="00B51279">
      <w:pPr>
        <w:rPr>
          <w:rFonts w:ascii="Trebuchet MS" w:hAnsi="Trebuchet MS"/>
          <w:sz w:val="20"/>
          <w:szCs w:val="20"/>
        </w:rPr>
      </w:pPr>
    </w:p>
    <w:p w14:paraId="02EB378F" w14:textId="77777777" w:rsidR="00B51279" w:rsidRPr="00B51279" w:rsidRDefault="00B51279" w:rsidP="00B51279">
      <w:pPr>
        <w:rPr>
          <w:rFonts w:ascii="Trebuchet MS" w:hAnsi="Trebuchet MS"/>
          <w:sz w:val="20"/>
          <w:szCs w:val="20"/>
        </w:rPr>
      </w:pPr>
    </w:p>
    <w:p w14:paraId="6A05A809" w14:textId="66924C05" w:rsidR="00B51279" w:rsidRPr="00B51279" w:rsidRDefault="00B51279" w:rsidP="00B51279">
      <w:pPr>
        <w:rPr>
          <w:rFonts w:ascii="Trebuchet MS" w:hAnsi="Trebuchet MS"/>
          <w:sz w:val="20"/>
          <w:szCs w:val="20"/>
        </w:rPr>
      </w:pPr>
    </w:p>
    <w:p w14:paraId="0D0B940D" w14:textId="77777777" w:rsidR="00B51279" w:rsidRPr="00B51279" w:rsidRDefault="00B51279" w:rsidP="00B51279">
      <w:pPr>
        <w:rPr>
          <w:rFonts w:ascii="Trebuchet MS" w:hAnsi="Trebuchet MS"/>
          <w:sz w:val="20"/>
          <w:szCs w:val="20"/>
        </w:rPr>
      </w:pPr>
    </w:p>
    <w:p w14:paraId="0E27B00A" w14:textId="77777777" w:rsidR="00B51279" w:rsidRPr="00B51279" w:rsidRDefault="00B51279" w:rsidP="00B51279">
      <w:pPr>
        <w:rPr>
          <w:rFonts w:ascii="Trebuchet MS" w:hAnsi="Trebuchet MS"/>
          <w:sz w:val="20"/>
          <w:szCs w:val="20"/>
        </w:rPr>
      </w:pPr>
    </w:p>
    <w:p w14:paraId="60061E4C" w14:textId="77777777" w:rsidR="00B51279" w:rsidRPr="00B51279" w:rsidRDefault="00B51279" w:rsidP="00B51279">
      <w:pPr>
        <w:rPr>
          <w:rFonts w:ascii="Trebuchet MS" w:hAnsi="Trebuchet MS"/>
          <w:sz w:val="20"/>
          <w:szCs w:val="20"/>
        </w:rPr>
      </w:pPr>
    </w:p>
    <w:p w14:paraId="44EAFD9C" w14:textId="77777777" w:rsidR="00B51279" w:rsidRPr="00B51279" w:rsidRDefault="00B51279" w:rsidP="00B51279">
      <w:pPr>
        <w:rPr>
          <w:rFonts w:ascii="Trebuchet MS" w:hAnsi="Trebuchet MS"/>
          <w:sz w:val="20"/>
          <w:szCs w:val="20"/>
        </w:rPr>
      </w:pPr>
    </w:p>
    <w:p w14:paraId="4B94D5A5" w14:textId="77777777" w:rsidR="00FA59DF" w:rsidRDefault="00FA59DF" w:rsidP="00E13DD8">
      <w:pPr>
        <w:rPr>
          <w:rFonts w:ascii="Trebuchet MS" w:hAnsi="Trebuchet MS"/>
          <w:sz w:val="20"/>
          <w:szCs w:val="20"/>
        </w:rPr>
      </w:pPr>
    </w:p>
    <w:p w14:paraId="129CB0F7" w14:textId="77777777" w:rsidR="00D2513A" w:rsidRPr="00D2513A" w:rsidRDefault="00D2513A" w:rsidP="00D2513A">
      <w:pPr>
        <w:rPr>
          <w:rFonts w:ascii="Trebuchet MS" w:hAnsi="Trebuchet MS"/>
          <w:sz w:val="20"/>
          <w:szCs w:val="20"/>
        </w:rPr>
      </w:pPr>
    </w:p>
    <w:p w14:paraId="78446DEC" w14:textId="77777777" w:rsidR="00D2513A" w:rsidRPr="00D2513A" w:rsidRDefault="00D2513A" w:rsidP="00D2513A">
      <w:pPr>
        <w:rPr>
          <w:rFonts w:ascii="Trebuchet MS" w:hAnsi="Trebuchet MS"/>
          <w:sz w:val="20"/>
          <w:szCs w:val="20"/>
        </w:rPr>
      </w:pPr>
    </w:p>
    <w:p w14:paraId="6EB1E7B5" w14:textId="3A1303EA" w:rsidR="00D2513A" w:rsidRPr="00D2513A" w:rsidRDefault="00D2513A" w:rsidP="00D2513A">
      <w:pPr>
        <w:tabs>
          <w:tab w:val="left" w:pos="2315"/>
        </w:tabs>
        <w:rPr>
          <w:rFonts w:ascii="Trebuchet MS" w:hAnsi="Trebuchet MS"/>
          <w:sz w:val="20"/>
          <w:szCs w:val="20"/>
        </w:rPr>
      </w:pPr>
      <w:r>
        <w:rPr>
          <w:rFonts w:ascii="Trebuchet MS" w:hAnsi="Trebuchet MS"/>
          <w:sz w:val="20"/>
          <w:szCs w:val="20"/>
        </w:rPr>
        <w:tab/>
      </w:r>
    </w:p>
    <w:sectPr w:rsidR="00D2513A" w:rsidRPr="00D2513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EF47B0" w:rsidRDefault="00EF47B0" w:rsidP="00EF47B0">
      <w:pPr>
        <w:spacing w:after="0" w:line="240" w:lineRule="auto"/>
      </w:pPr>
      <w:r>
        <w:separator/>
      </w:r>
    </w:p>
  </w:endnote>
  <w:endnote w:type="continuationSeparator" w:id="0">
    <w:p w14:paraId="049F31CB" w14:textId="77777777" w:rsidR="00EF47B0" w:rsidRDefault="00EF47B0" w:rsidP="00EF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Ind w:w="-5" w:type="dxa"/>
      <w:tblBorders>
        <w:top w:val="single" w:sz="4" w:space="0" w:color="auto"/>
      </w:tblBorders>
      <w:tblLayout w:type="fixed"/>
      <w:tblLook w:val="01E0" w:firstRow="1" w:lastRow="1" w:firstColumn="1" w:lastColumn="1" w:noHBand="0" w:noVBand="0"/>
    </w:tblPr>
    <w:tblGrid>
      <w:gridCol w:w="5954"/>
      <w:gridCol w:w="3226"/>
    </w:tblGrid>
    <w:tr w:rsidR="002F1490" w:rsidRPr="002F1490" w14:paraId="5AC7414C" w14:textId="77777777" w:rsidTr="736AAB36">
      <w:trPr>
        <w:trHeight w:val="699"/>
      </w:trPr>
      <w:tc>
        <w:tcPr>
          <w:tcW w:w="5954" w:type="dxa"/>
          <w:vAlign w:val="center"/>
        </w:tcPr>
        <w:p w14:paraId="5F151F93" w14:textId="77777777" w:rsidR="002F1490" w:rsidRPr="002F1490" w:rsidRDefault="002F1490" w:rsidP="002F1490">
          <w:pPr>
            <w:tabs>
              <w:tab w:val="left" w:pos="3150"/>
              <w:tab w:val="center" w:pos="4536"/>
              <w:tab w:val="right" w:pos="9072"/>
            </w:tabs>
            <w:suppressAutoHyphens/>
            <w:spacing w:after="0" w:line="288" w:lineRule="auto"/>
            <w:rPr>
              <w:rFonts w:ascii="Calibri" w:eastAsia="Calibri" w:hAnsi="Calibri" w:cs="Calibri"/>
              <w:sz w:val="16"/>
              <w:szCs w:val="16"/>
            </w:rPr>
          </w:pPr>
          <w:r w:rsidRPr="002F1490">
            <w:rPr>
              <w:rFonts w:ascii="Calibri" w:eastAsia="Calibri" w:hAnsi="Calibri" w:cs="Calibri"/>
              <w:sz w:val="16"/>
              <w:szCs w:val="16"/>
            </w:rPr>
            <w:t>Gemeente Súdwest-Fryslân</w:t>
          </w:r>
          <w:r w:rsidRPr="002F1490">
            <w:rPr>
              <w:rFonts w:ascii="Calibri" w:eastAsia="Calibri" w:hAnsi="Calibri" w:cs="Calibri"/>
              <w:sz w:val="16"/>
              <w:szCs w:val="16"/>
            </w:rPr>
            <w:tab/>
          </w:r>
          <w:r w:rsidRPr="002F1490">
            <w:rPr>
              <w:rFonts w:ascii="Calibri" w:eastAsia="Calibri" w:hAnsi="Calibri" w:cs="Calibri"/>
              <w:sz w:val="16"/>
              <w:szCs w:val="16"/>
            </w:rPr>
            <w:tab/>
          </w:r>
          <w:r w:rsidRPr="002F1490">
            <w:rPr>
              <w:rFonts w:ascii="Calibri" w:eastAsia="Calibri" w:hAnsi="Calibri" w:cs="Calibri"/>
              <w:sz w:val="16"/>
              <w:szCs w:val="16"/>
            </w:rPr>
            <w:tab/>
          </w:r>
        </w:p>
        <w:p w14:paraId="0C06FFB7" w14:textId="55DD552C" w:rsidR="002F1490" w:rsidRPr="002F1490" w:rsidRDefault="736AAB36" w:rsidP="002F1490">
          <w:pPr>
            <w:tabs>
              <w:tab w:val="left" w:pos="2760"/>
              <w:tab w:val="right" w:pos="8823"/>
            </w:tabs>
            <w:suppressAutoHyphens/>
            <w:spacing w:after="0" w:line="288" w:lineRule="auto"/>
            <w:rPr>
              <w:rFonts w:ascii="Calibri" w:eastAsia="Calibri" w:hAnsi="Calibri" w:cs="Calibri"/>
              <w:sz w:val="16"/>
              <w:szCs w:val="16"/>
            </w:rPr>
          </w:pPr>
          <w:r w:rsidRPr="736AAB36">
            <w:rPr>
              <w:rFonts w:ascii="Calibri" w:eastAsia="Calibri" w:hAnsi="Calibri" w:cs="Calibri"/>
              <w:sz w:val="16"/>
              <w:szCs w:val="16"/>
            </w:rPr>
            <w:t xml:space="preserve">Bijlage </w:t>
          </w:r>
          <w:r w:rsidR="009F364C">
            <w:rPr>
              <w:rFonts w:ascii="Calibri" w:eastAsia="Calibri" w:hAnsi="Calibri" w:cs="Calibri"/>
              <w:sz w:val="16"/>
              <w:szCs w:val="16"/>
            </w:rPr>
            <w:t>7</w:t>
          </w:r>
          <w:r w:rsidRPr="736AAB36">
            <w:rPr>
              <w:rFonts w:ascii="Calibri" w:eastAsia="Calibri" w:hAnsi="Calibri" w:cs="Calibri"/>
              <w:sz w:val="16"/>
              <w:szCs w:val="16"/>
            </w:rPr>
            <w:t xml:space="preserve"> - Verklaring geen Russische betrokkenheid – </w:t>
          </w:r>
          <w:r w:rsidR="006B7AA5">
            <w:rPr>
              <w:rFonts w:ascii="Calibri" w:eastAsia="Calibri" w:hAnsi="Calibri" w:cs="Calibri"/>
              <w:sz w:val="16"/>
              <w:szCs w:val="16"/>
            </w:rPr>
            <w:t>Vervanging Financiële</w:t>
          </w:r>
          <w:r w:rsidR="009F364C">
            <w:rPr>
              <w:rFonts w:ascii="Calibri" w:eastAsia="Calibri" w:hAnsi="Calibri" w:cs="Calibri"/>
              <w:sz w:val="16"/>
              <w:szCs w:val="16"/>
            </w:rPr>
            <w:t xml:space="preserve"> </w:t>
          </w:r>
          <w:r w:rsidRPr="736AAB36">
            <w:rPr>
              <w:rFonts w:ascii="Calibri" w:eastAsia="Calibri" w:hAnsi="Calibri" w:cs="Calibri"/>
              <w:sz w:val="16"/>
              <w:szCs w:val="16"/>
            </w:rPr>
            <w:t>applicatie</w:t>
          </w:r>
          <w:r w:rsidR="002F1490">
            <w:tab/>
          </w:r>
        </w:p>
        <w:p w14:paraId="77210E06" w14:textId="77777777" w:rsidR="002F1490" w:rsidRPr="002F1490" w:rsidRDefault="002F1490" w:rsidP="002F1490">
          <w:pPr>
            <w:tabs>
              <w:tab w:val="center" w:pos="4536"/>
              <w:tab w:val="right" w:pos="9072"/>
            </w:tabs>
            <w:suppressAutoHyphens/>
            <w:spacing w:after="0" w:line="288" w:lineRule="auto"/>
            <w:rPr>
              <w:rFonts w:ascii="Calibri" w:eastAsia="Calibri" w:hAnsi="Calibri" w:cs="Calibri"/>
              <w:sz w:val="16"/>
              <w:szCs w:val="16"/>
            </w:rPr>
          </w:pPr>
          <w:r w:rsidRPr="002F1490">
            <w:rPr>
              <w:rFonts w:ascii="Calibri" w:eastAsia="Calibri" w:hAnsi="Calibri" w:cs="Calibri"/>
              <w:sz w:val="16"/>
              <w:szCs w:val="16"/>
            </w:rPr>
            <w:t xml:space="preserve">Pagina </w:t>
          </w:r>
          <w:r w:rsidRPr="002F1490">
            <w:rPr>
              <w:rFonts w:ascii="Calibri" w:eastAsia="Calibri" w:hAnsi="Calibri" w:cs="Calibri"/>
              <w:sz w:val="16"/>
              <w:szCs w:val="16"/>
            </w:rPr>
            <w:fldChar w:fldCharType="begin"/>
          </w:r>
          <w:r w:rsidRPr="002F1490">
            <w:rPr>
              <w:rFonts w:ascii="Calibri" w:eastAsia="Calibri" w:hAnsi="Calibri" w:cs="Calibri"/>
              <w:sz w:val="16"/>
              <w:szCs w:val="16"/>
            </w:rPr>
            <w:instrText>PAGE   \* MERGEFORMAT</w:instrText>
          </w:r>
          <w:r w:rsidRPr="002F1490">
            <w:rPr>
              <w:rFonts w:ascii="Calibri" w:eastAsia="Calibri" w:hAnsi="Calibri" w:cs="Calibri"/>
              <w:sz w:val="16"/>
              <w:szCs w:val="16"/>
            </w:rPr>
            <w:fldChar w:fldCharType="separate"/>
          </w:r>
          <w:r w:rsidRPr="002F1490">
            <w:rPr>
              <w:rFonts w:ascii="Calibri" w:eastAsia="Calibri" w:hAnsi="Calibri" w:cs="Calibri"/>
              <w:sz w:val="16"/>
              <w:szCs w:val="16"/>
            </w:rPr>
            <w:t>1</w:t>
          </w:r>
          <w:r w:rsidRPr="002F1490">
            <w:rPr>
              <w:rFonts w:ascii="Calibri" w:eastAsia="Calibri" w:hAnsi="Calibri" w:cs="Calibri"/>
              <w:sz w:val="16"/>
              <w:szCs w:val="16"/>
            </w:rPr>
            <w:fldChar w:fldCharType="end"/>
          </w:r>
        </w:p>
      </w:tc>
      <w:tc>
        <w:tcPr>
          <w:tcW w:w="3226" w:type="dxa"/>
        </w:tcPr>
        <w:p w14:paraId="483460FB" w14:textId="77777777" w:rsidR="002F1490" w:rsidRPr="002F1490" w:rsidRDefault="002F1490" w:rsidP="002F1490">
          <w:pPr>
            <w:tabs>
              <w:tab w:val="center" w:pos="4536"/>
              <w:tab w:val="right" w:pos="9072"/>
            </w:tabs>
            <w:suppressAutoHyphens/>
            <w:spacing w:after="0" w:line="288" w:lineRule="auto"/>
            <w:jc w:val="right"/>
            <w:rPr>
              <w:rFonts w:ascii="Verdana" w:eastAsia="Calibri" w:hAnsi="Verdana" w:cs="Calibri"/>
              <w:sz w:val="16"/>
              <w:szCs w:val="16"/>
            </w:rPr>
          </w:pPr>
          <w:r w:rsidRPr="002F1490">
            <w:rPr>
              <w:rFonts w:ascii="Corbel" w:eastAsia="Calibri" w:hAnsi="Corbel" w:cs="Calibri"/>
              <w:noProof/>
              <w:sz w:val="16"/>
              <w:szCs w:val="20"/>
            </w:rPr>
            <w:drawing>
              <wp:anchor distT="0" distB="0" distL="114300" distR="114300" simplePos="0" relativeHeight="251659264" behindDoc="0" locked="0" layoutInCell="1" allowOverlap="1" wp14:anchorId="12F26E81" wp14:editId="79860215">
                <wp:simplePos x="0" y="0"/>
                <wp:positionH relativeFrom="column">
                  <wp:posOffset>121285</wp:posOffset>
                </wp:positionH>
                <wp:positionV relativeFrom="paragraph">
                  <wp:posOffset>64135</wp:posOffset>
                </wp:positionV>
                <wp:extent cx="1781175" cy="266700"/>
                <wp:effectExtent l="0" t="0" r="9525" b="0"/>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490">
            <w:rPr>
              <w:rFonts w:ascii="Verdana" w:eastAsia="Calibri" w:hAnsi="Verdana" w:cs="Calibri"/>
              <w:sz w:val="16"/>
              <w:szCs w:val="16"/>
            </w:rPr>
            <w:t xml:space="preserve"> </w:t>
          </w:r>
        </w:p>
      </w:tc>
    </w:tr>
  </w:tbl>
  <w:p w14:paraId="3DEEC669" w14:textId="77777777" w:rsidR="002F1490" w:rsidRDefault="002F14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EF47B0" w:rsidRDefault="00EF47B0" w:rsidP="00EF47B0">
      <w:pPr>
        <w:spacing w:after="0" w:line="240" w:lineRule="auto"/>
      </w:pPr>
      <w:r>
        <w:separator/>
      </w:r>
    </w:p>
  </w:footnote>
  <w:footnote w:type="continuationSeparator" w:id="0">
    <w:p w14:paraId="62486C05" w14:textId="77777777" w:rsidR="00EF47B0" w:rsidRDefault="00EF47B0" w:rsidP="00EF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151" w14:textId="1E80FE9E" w:rsidR="002F1490" w:rsidRPr="00D36EEC" w:rsidRDefault="1ECE938B" w:rsidP="1ECE938B">
    <w:pPr>
      <w:pStyle w:val="Koptekst"/>
      <w:rPr>
        <w:b/>
        <w:bCs/>
      </w:rPr>
    </w:pPr>
    <w:r w:rsidRPr="1ECE938B">
      <w:rPr>
        <w:b/>
        <w:bCs/>
      </w:rPr>
      <w:t xml:space="preserve">Bijlage </w:t>
    </w:r>
    <w:r w:rsidR="009F364C">
      <w:rPr>
        <w:b/>
        <w:bCs/>
      </w:rPr>
      <w:t>7</w:t>
    </w:r>
    <w:r w:rsidRPr="1ECE938B">
      <w:rPr>
        <w:b/>
        <w:bCs/>
      </w:rPr>
      <w:t xml:space="preserve"> - Verklaring geen Russische betrokkenheid</w:t>
    </w:r>
    <w:r w:rsidRPr="1ECE938B">
      <w:rPr>
        <w:rFonts w:ascii="Trebuchet MS" w:hAnsi="Trebuchet MS"/>
        <w:b/>
        <w:bCs/>
        <w:sz w:val="24"/>
        <w:szCs w:val="24"/>
      </w:rPr>
      <w:t xml:space="preserve"> </w:t>
    </w:r>
    <w:r w:rsidRPr="1ECE938B">
      <w:rPr>
        <w:b/>
        <w:bCs/>
      </w:rPr>
      <w:t xml:space="preserve">– </w:t>
    </w:r>
    <w:r w:rsidR="006B7AA5">
      <w:rPr>
        <w:b/>
        <w:bCs/>
      </w:rPr>
      <w:t>Vervanging Financiële</w:t>
    </w:r>
    <w:r w:rsidR="009F364C">
      <w:rPr>
        <w:b/>
        <w:bCs/>
      </w:rPr>
      <w:t xml:space="preserve"> </w:t>
    </w:r>
    <w:r w:rsidRPr="1ECE938B">
      <w:rPr>
        <w:b/>
        <w:bCs/>
      </w:rPr>
      <w:t>applicatie SWF 2</w:t>
    </w:r>
    <w:r w:rsidR="009F364C">
      <w:rPr>
        <w:b/>
        <w:bCs/>
      </w:rPr>
      <w:t>5</w:t>
    </w:r>
    <w:r w:rsidR="006B7AA5">
      <w:rPr>
        <w:b/>
        <w:bCs/>
      </w:rPr>
      <w:t>155</w:t>
    </w:r>
  </w:p>
  <w:p w14:paraId="3656B9AB" w14:textId="77777777" w:rsidR="00EF47B0" w:rsidRPr="002F1490" w:rsidRDefault="00EF47B0" w:rsidP="002F14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F"/>
    <w:rsid w:val="00015551"/>
    <w:rsid w:val="00047037"/>
    <w:rsid w:val="00060128"/>
    <w:rsid w:val="0007044B"/>
    <w:rsid w:val="00073AD7"/>
    <w:rsid w:val="000A2CB6"/>
    <w:rsid w:val="000A5217"/>
    <w:rsid w:val="00124318"/>
    <w:rsid w:val="00150BBE"/>
    <w:rsid w:val="0016076F"/>
    <w:rsid w:val="00176E6B"/>
    <w:rsid w:val="00180449"/>
    <w:rsid w:val="0019623A"/>
    <w:rsid w:val="001A60BF"/>
    <w:rsid w:val="001D4EA8"/>
    <w:rsid w:val="0021643E"/>
    <w:rsid w:val="002462B9"/>
    <w:rsid w:val="00274AA5"/>
    <w:rsid w:val="002777A2"/>
    <w:rsid w:val="0028412C"/>
    <w:rsid w:val="0028775E"/>
    <w:rsid w:val="00294711"/>
    <w:rsid w:val="002E379A"/>
    <w:rsid w:val="002F1490"/>
    <w:rsid w:val="0030314E"/>
    <w:rsid w:val="00304E32"/>
    <w:rsid w:val="00305BDE"/>
    <w:rsid w:val="00363FAB"/>
    <w:rsid w:val="003647CD"/>
    <w:rsid w:val="00367541"/>
    <w:rsid w:val="00367FD2"/>
    <w:rsid w:val="00387470"/>
    <w:rsid w:val="003907CF"/>
    <w:rsid w:val="003949AE"/>
    <w:rsid w:val="003A61FE"/>
    <w:rsid w:val="003B3BAE"/>
    <w:rsid w:val="003B3E5E"/>
    <w:rsid w:val="003B5527"/>
    <w:rsid w:val="003D4BAC"/>
    <w:rsid w:val="003D799E"/>
    <w:rsid w:val="003E0E78"/>
    <w:rsid w:val="003E32CC"/>
    <w:rsid w:val="003F4067"/>
    <w:rsid w:val="003F61E0"/>
    <w:rsid w:val="0040042F"/>
    <w:rsid w:val="00410DB4"/>
    <w:rsid w:val="00420257"/>
    <w:rsid w:val="00430646"/>
    <w:rsid w:val="004936D5"/>
    <w:rsid w:val="00494D71"/>
    <w:rsid w:val="004B5C41"/>
    <w:rsid w:val="004D0235"/>
    <w:rsid w:val="004D2FF7"/>
    <w:rsid w:val="005152B1"/>
    <w:rsid w:val="00517727"/>
    <w:rsid w:val="00534544"/>
    <w:rsid w:val="0056566F"/>
    <w:rsid w:val="0057297D"/>
    <w:rsid w:val="005D23F6"/>
    <w:rsid w:val="005D3DF5"/>
    <w:rsid w:val="006A587C"/>
    <w:rsid w:val="006B4A93"/>
    <w:rsid w:val="006B7AA5"/>
    <w:rsid w:val="006C0BF3"/>
    <w:rsid w:val="006D7CF8"/>
    <w:rsid w:val="006E07DB"/>
    <w:rsid w:val="007418E3"/>
    <w:rsid w:val="007505DD"/>
    <w:rsid w:val="007A0634"/>
    <w:rsid w:val="007B430F"/>
    <w:rsid w:val="007C43CC"/>
    <w:rsid w:val="007D0934"/>
    <w:rsid w:val="007F28BC"/>
    <w:rsid w:val="007F4128"/>
    <w:rsid w:val="00812DEE"/>
    <w:rsid w:val="00813DD0"/>
    <w:rsid w:val="00822C1E"/>
    <w:rsid w:val="00847FF9"/>
    <w:rsid w:val="008515E4"/>
    <w:rsid w:val="008B6A1A"/>
    <w:rsid w:val="008D5C50"/>
    <w:rsid w:val="008E44DA"/>
    <w:rsid w:val="008F273D"/>
    <w:rsid w:val="008F3E78"/>
    <w:rsid w:val="0090242A"/>
    <w:rsid w:val="009279EB"/>
    <w:rsid w:val="00953B79"/>
    <w:rsid w:val="009C5844"/>
    <w:rsid w:val="009F364C"/>
    <w:rsid w:val="00A126EB"/>
    <w:rsid w:val="00A5110F"/>
    <w:rsid w:val="00A7247E"/>
    <w:rsid w:val="00A8455E"/>
    <w:rsid w:val="00AC0C73"/>
    <w:rsid w:val="00AC1F11"/>
    <w:rsid w:val="00AC3200"/>
    <w:rsid w:val="00AF58B7"/>
    <w:rsid w:val="00B02305"/>
    <w:rsid w:val="00B06B25"/>
    <w:rsid w:val="00B2176F"/>
    <w:rsid w:val="00B218EF"/>
    <w:rsid w:val="00B31465"/>
    <w:rsid w:val="00B43D66"/>
    <w:rsid w:val="00B51279"/>
    <w:rsid w:val="00B51605"/>
    <w:rsid w:val="00BA3232"/>
    <w:rsid w:val="00BA55FE"/>
    <w:rsid w:val="00BA72E8"/>
    <w:rsid w:val="00BC2AB1"/>
    <w:rsid w:val="00BC5D18"/>
    <w:rsid w:val="00BD2E83"/>
    <w:rsid w:val="00BD6B05"/>
    <w:rsid w:val="00BE4B71"/>
    <w:rsid w:val="00BF379F"/>
    <w:rsid w:val="00BF7146"/>
    <w:rsid w:val="00C3281B"/>
    <w:rsid w:val="00C34E12"/>
    <w:rsid w:val="00C532E0"/>
    <w:rsid w:val="00C77216"/>
    <w:rsid w:val="00C875AF"/>
    <w:rsid w:val="00C90C22"/>
    <w:rsid w:val="00CD2193"/>
    <w:rsid w:val="00CE765C"/>
    <w:rsid w:val="00CF04C5"/>
    <w:rsid w:val="00CF2AD4"/>
    <w:rsid w:val="00CF5D11"/>
    <w:rsid w:val="00CF5E49"/>
    <w:rsid w:val="00CF6E39"/>
    <w:rsid w:val="00D10B08"/>
    <w:rsid w:val="00D10F99"/>
    <w:rsid w:val="00D2513A"/>
    <w:rsid w:val="00D66209"/>
    <w:rsid w:val="00D70C9B"/>
    <w:rsid w:val="00DB63D2"/>
    <w:rsid w:val="00DB6CFF"/>
    <w:rsid w:val="00DC3803"/>
    <w:rsid w:val="00DD0F62"/>
    <w:rsid w:val="00DD1620"/>
    <w:rsid w:val="00DD3015"/>
    <w:rsid w:val="00DD6BEB"/>
    <w:rsid w:val="00DE0A84"/>
    <w:rsid w:val="00DE4505"/>
    <w:rsid w:val="00E13DD8"/>
    <w:rsid w:val="00E16D78"/>
    <w:rsid w:val="00E417F9"/>
    <w:rsid w:val="00E97C51"/>
    <w:rsid w:val="00EA0961"/>
    <w:rsid w:val="00EA6957"/>
    <w:rsid w:val="00ED62CA"/>
    <w:rsid w:val="00EF47B0"/>
    <w:rsid w:val="00EF6568"/>
    <w:rsid w:val="00F05B5B"/>
    <w:rsid w:val="00F21EB8"/>
    <w:rsid w:val="00F27C33"/>
    <w:rsid w:val="00F51269"/>
    <w:rsid w:val="00F56500"/>
    <w:rsid w:val="00F60A12"/>
    <w:rsid w:val="00F81CDB"/>
    <w:rsid w:val="00F93554"/>
    <w:rsid w:val="00FA59DF"/>
    <w:rsid w:val="00FB4762"/>
    <w:rsid w:val="00FC385E"/>
    <w:rsid w:val="00FD7029"/>
    <w:rsid w:val="00FE0205"/>
    <w:rsid w:val="00FE0FF7"/>
    <w:rsid w:val="1ECE938B"/>
    <w:rsid w:val="4E486A74"/>
    <w:rsid w:val="736AA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CD01"/>
  <w15:chartTrackingRefBased/>
  <w15:docId w15:val="{ADF2DCBC-3D65-4FE7-9293-37E9F5B4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7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F47B0"/>
  </w:style>
  <w:style w:type="paragraph" w:styleId="Voettekst">
    <w:name w:val="footer"/>
    <w:basedOn w:val="Standaard"/>
    <w:link w:val="VoettekstChar"/>
    <w:uiPriority w:val="99"/>
    <w:unhideWhenUsed/>
    <w:rsid w:val="00EF47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7B0"/>
  </w:style>
  <w:style w:type="paragraph" w:styleId="Voetnoottekst">
    <w:name w:val="footnote text"/>
    <w:basedOn w:val="Standaard"/>
    <w:link w:val="VoetnoottekstChar"/>
    <w:uiPriority w:val="99"/>
    <w:unhideWhenUsed/>
    <w:rsid w:val="00EF47B0"/>
    <w:pPr>
      <w:spacing w:after="0" w:line="240" w:lineRule="auto"/>
    </w:pPr>
    <w:rPr>
      <w:sz w:val="20"/>
      <w:szCs w:val="20"/>
    </w:rPr>
  </w:style>
  <w:style w:type="character" w:customStyle="1" w:styleId="VoetnoottekstChar">
    <w:name w:val="Voetnoottekst Char"/>
    <w:basedOn w:val="Standaardalinea-lettertype"/>
    <w:link w:val="Voetnoottekst"/>
    <w:uiPriority w:val="99"/>
    <w:rsid w:val="00EF47B0"/>
    <w:rPr>
      <w:sz w:val="20"/>
      <w:szCs w:val="20"/>
    </w:rPr>
  </w:style>
  <w:style w:type="character" w:styleId="Voetnootmarkering">
    <w:name w:val="footnote reference"/>
    <w:basedOn w:val="Standaardalinea-lettertype"/>
    <w:uiPriority w:val="99"/>
    <w:semiHidden/>
    <w:unhideWhenUsed/>
    <w:rsid w:val="00EF47B0"/>
    <w:rPr>
      <w:vertAlign w:val="superscript"/>
    </w:rPr>
  </w:style>
  <w:style w:type="character" w:styleId="Hyperlink">
    <w:name w:val="Hyperlink"/>
    <w:basedOn w:val="Standaardalinea-lettertype"/>
    <w:uiPriority w:val="99"/>
    <w:unhideWhenUsed/>
    <w:rsid w:val="00EF4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2" ma:contentTypeDescription="Een nieuw document maken." ma:contentTypeScope="" ma:versionID="5330a8e53e2c2c87abdf054e89e5071d">
  <xsd:schema xmlns:xsd="http://www.w3.org/2001/XMLSchema" xmlns:xs="http://www.w3.org/2001/XMLSchema" xmlns:p="http://schemas.microsoft.com/office/2006/metadata/properties" xmlns:ns2="301043ed-5bf9-4e78-96a0-da14dd4e8da3" xmlns:ns3="17ace780-5431-40a1-a238-c3eb7d038b3e" targetNamespace="http://schemas.microsoft.com/office/2006/metadata/properties" ma:root="true" ma:fieldsID="631c077b8ccd45100b986eecb2775396" ns2:_="" ns3:_="">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Nog beginnen"/>
          <xsd:enumeration value="Wordt aan gewerkt"/>
          <xsd:enumeration value="Klaar"/>
        </xsd:restriction>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82eaa-092d-4a30-8920-2b1f121d6529}"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043ed-5bf9-4e78-96a0-da14dd4e8da3">
      <Terms xmlns="http://schemas.microsoft.com/office/infopath/2007/PartnerControls"/>
    </lcf76f155ced4ddcb4097134ff3c332f>
    <TaxCatchAll xmlns="17ace780-5431-40a1-a238-c3eb7d038b3e" xsi:nil="true"/>
    <Status xmlns="301043ed-5bf9-4e78-96a0-da14dd4e8da3" xsi:nil="true"/>
  </documentManagement>
</p:properties>
</file>

<file path=customXml/itemProps1.xml><?xml version="1.0" encoding="utf-8"?>
<ds:datastoreItem xmlns:ds="http://schemas.openxmlformats.org/officeDocument/2006/customXml" ds:itemID="{5D37D4DE-3B41-479C-8858-ED4FA50B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07227-52F2-42B7-AFEA-EDB68DF36A09}">
  <ds:schemaRefs>
    <ds:schemaRef ds:uri="http://schemas.microsoft.com/sharepoint/v3/contenttype/forms"/>
  </ds:schemaRefs>
</ds:datastoreItem>
</file>

<file path=customXml/itemProps3.xml><?xml version="1.0" encoding="utf-8"?>
<ds:datastoreItem xmlns:ds="http://schemas.openxmlformats.org/officeDocument/2006/customXml" ds:itemID="{BF711F32-1838-4AA7-A498-1675D03A6B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7ace780-5431-40a1-a238-c3eb7d038b3e"/>
    <ds:schemaRef ds:uri="301043ed-5bf9-4e78-96a0-da14dd4e8d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3</cp:revision>
  <dcterms:created xsi:type="dcterms:W3CDTF">2025-09-30T17:55:00Z</dcterms:created>
  <dcterms:modified xsi:type="dcterms:W3CDTF">2026-03-04T20:41:00Z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