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39F6" w14:textId="23F0198F" w:rsidR="001D52DE" w:rsidRPr="007162ED" w:rsidRDefault="001D52DE" w:rsidP="007162ED">
      <w:pPr>
        <w:spacing w:line="240" w:lineRule="auto"/>
        <w:outlineLvl w:val="0"/>
        <w:rPr>
          <w:rFonts w:ascii="Arial" w:hAnsi="Arial" w:cs="Arial"/>
          <w:b/>
          <w:szCs w:val="18"/>
        </w:rPr>
      </w:pPr>
      <w:bookmarkStart w:id="0" w:name="_Toc447882321"/>
      <w:bookmarkStart w:id="1" w:name="_Toc250730217"/>
    </w:p>
    <w:p w14:paraId="36B7FE66" w14:textId="4BA75CE8" w:rsidR="001D52DE" w:rsidRDefault="001D52DE" w:rsidP="007162ED">
      <w:pPr>
        <w:spacing w:line="240" w:lineRule="auto"/>
        <w:outlineLvl w:val="0"/>
        <w:rPr>
          <w:rFonts w:ascii="Arial" w:hAnsi="Arial" w:cs="Arial"/>
          <w:b/>
          <w:szCs w:val="18"/>
        </w:rPr>
      </w:pPr>
    </w:p>
    <w:p w14:paraId="38E5CC37" w14:textId="77777777" w:rsidR="0050045A" w:rsidRDefault="0050045A" w:rsidP="007162ED">
      <w:pPr>
        <w:spacing w:line="240" w:lineRule="auto"/>
        <w:outlineLvl w:val="0"/>
        <w:rPr>
          <w:rFonts w:ascii="Arial" w:hAnsi="Arial" w:cs="Arial"/>
          <w:b/>
          <w:szCs w:val="18"/>
        </w:rPr>
      </w:pPr>
    </w:p>
    <w:p w14:paraId="1AE7155C" w14:textId="77777777" w:rsidR="0050045A" w:rsidRDefault="0050045A" w:rsidP="007162ED">
      <w:pPr>
        <w:spacing w:line="240" w:lineRule="auto"/>
        <w:outlineLvl w:val="0"/>
        <w:rPr>
          <w:rFonts w:ascii="Arial" w:hAnsi="Arial" w:cs="Arial"/>
          <w:b/>
          <w:szCs w:val="18"/>
        </w:rPr>
      </w:pPr>
    </w:p>
    <w:p w14:paraId="4AD5A7CF" w14:textId="77777777" w:rsidR="0050045A" w:rsidRDefault="0050045A" w:rsidP="007162ED">
      <w:pPr>
        <w:spacing w:line="240" w:lineRule="auto"/>
        <w:outlineLvl w:val="0"/>
        <w:rPr>
          <w:rFonts w:ascii="Arial" w:hAnsi="Arial" w:cs="Arial"/>
          <w:b/>
          <w:szCs w:val="18"/>
        </w:rPr>
      </w:pPr>
    </w:p>
    <w:p w14:paraId="12B9439A" w14:textId="77777777" w:rsidR="0050045A" w:rsidRDefault="0050045A" w:rsidP="007162ED">
      <w:pPr>
        <w:spacing w:line="240" w:lineRule="auto"/>
        <w:outlineLvl w:val="0"/>
        <w:rPr>
          <w:rFonts w:ascii="Arial" w:hAnsi="Arial" w:cs="Arial"/>
          <w:b/>
          <w:szCs w:val="18"/>
        </w:rPr>
      </w:pPr>
    </w:p>
    <w:p w14:paraId="6C3B0771" w14:textId="77777777" w:rsidR="0050045A" w:rsidRDefault="0050045A" w:rsidP="007162ED">
      <w:pPr>
        <w:spacing w:line="240" w:lineRule="auto"/>
        <w:outlineLvl w:val="0"/>
        <w:rPr>
          <w:rFonts w:ascii="Arial" w:hAnsi="Arial" w:cs="Arial"/>
          <w:b/>
          <w:szCs w:val="18"/>
        </w:rPr>
      </w:pPr>
    </w:p>
    <w:p w14:paraId="29ACB2B6" w14:textId="77777777" w:rsidR="0050045A" w:rsidRPr="007162ED" w:rsidRDefault="0050045A" w:rsidP="007162ED">
      <w:pPr>
        <w:spacing w:line="240" w:lineRule="auto"/>
        <w:outlineLvl w:val="0"/>
        <w:rPr>
          <w:rFonts w:ascii="Arial" w:hAnsi="Arial" w:cs="Arial"/>
          <w:b/>
          <w:szCs w:val="18"/>
        </w:rPr>
      </w:pPr>
    </w:p>
    <w:p w14:paraId="6EA3FF8E" w14:textId="77777777" w:rsidR="001D52DE" w:rsidRPr="007162ED" w:rsidRDefault="001D52DE" w:rsidP="007162ED">
      <w:pPr>
        <w:spacing w:line="240" w:lineRule="auto"/>
        <w:outlineLvl w:val="0"/>
        <w:rPr>
          <w:rFonts w:ascii="Arial" w:hAnsi="Arial" w:cs="Arial"/>
          <w:b/>
          <w:szCs w:val="18"/>
        </w:rPr>
      </w:pPr>
    </w:p>
    <w:p w14:paraId="475A61D6" w14:textId="442154FD" w:rsidR="00470DA1" w:rsidRPr="007162ED" w:rsidRDefault="00470DA1" w:rsidP="007162ED">
      <w:pPr>
        <w:spacing w:line="240" w:lineRule="auto"/>
        <w:jc w:val="center"/>
        <w:outlineLvl w:val="0"/>
        <w:rPr>
          <w:rFonts w:ascii="Arial" w:hAnsi="Arial" w:cs="Arial"/>
          <w:b/>
          <w:sz w:val="36"/>
          <w:szCs w:val="36"/>
        </w:rPr>
      </w:pPr>
      <w:r w:rsidRPr="007162ED">
        <w:rPr>
          <w:rFonts w:ascii="Arial" w:hAnsi="Arial" w:cs="Arial"/>
          <w:b/>
          <w:sz w:val="36"/>
          <w:szCs w:val="36"/>
        </w:rPr>
        <w:t>Aanbestedingsleidraad</w:t>
      </w:r>
    </w:p>
    <w:p w14:paraId="716838D7" w14:textId="77777777" w:rsidR="00470DA1" w:rsidRPr="007162ED" w:rsidRDefault="00470DA1" w:rsidP="007162ED">
      <w:pPr>
        <w:spacing w:line="240" w:lineRule="auto"/>
        <w:outlineLvl w:val="0"/>
        <w:rPr>
          <w:rFonts w:ascii="Arial" w:hAnsi="Arial" w:cs="Arial"/>
          <w:b/>
          <w:szCs w:val="18"/>
        </w:rPr>
      </w:pPr>
    </w:p>
    <w:p w14:paraId="465971BD" w14:textId="77777777" w:rsidR="00977403" w:rsidRPr="007162ED" w:rsidRDefault="00977403" w:rsidP="007162ED">
      <w:pPr>
        <w:spacing w:line="240" w:lineRule="auto"/>
        <w:outlineLvl w:val="0"/>
        <w:rPr>
          <w:rFonts w:ascii="Arial" w:hAnsi="Arial" w:cs="Arial"/>
          <w:b/>
          <w:szCs w:val="18"/>
        </w:rPr>
      </w:pPr>
    </w:p>
    <w:p w14:paraId="706D2D35" w14:textId="77777777" w:rsidR="00977403" w:rsidRPr="007162ED" w:rsidRDefault="00977403" w:rsidP="007162ED">
      <w:pPr>
        <w:spacing w:line="240" w:lineRule="auto"/>
        <w:outlineLvl w:val="0"/>
        <w:rPr>
          <w:rFonts w:ascii="Arial" w:hAnsi="Arial" w:cs="Arial"/>
          <w:b/>
          <w:szCs w:val="18"/>
        </w:rPr>
      </w:pPr>
    </w:p>
    <w:p w14:paraId="276C4A62" w14:textId="77777777" w:rsidR="00977403" w:rsidRPr="007162ED" w:rsidRDefault="00977403" w:rsidP="007162ED">
      <w:pPr>
        <w:spacing w:line="240" w:lineRule="auto"/>
        <w:outlineLvl w:val="0"/>
        <w:rPr>
          <w:rFonts w:ascii="Arial" w:hAnsi="Arial" w:cs="Arial"/>
          <w:b/>
          <w:szCs w:val="18"/>
        </w:rPr>
      </w:pPr>
    </w:p>
    <w:p w14:paraId="006E5C76" w14:textId="77777777" w:rsidR="00470DA1" w:rsidRPr="007162ED" w:rsidRDefault="00470DA1" w:rsidP="007162ED">
      <w:pPr>
        <w:spacing w:line="240" w:lineRule="auto"/>
        <w:jc w:val="center"/>
        <w:outlineLvl w:val="0"/>
        <w:rPr>
          <w:rFonts w:ascii="Arial" w:hAnsi="Arial" w:cs="Arial"/>
          <w:i/>
          <w:szCs w:val="18"/>
        </w:rPr>
      </w:pPr>
    </w:p>
    <w:p w14:paraId="1E7A4DD5" w14:textId="77777777" w:rsidR="006B0AF1" w:rsidRPr="007162ED" w:rsidRDefault="00470DA1" w:rsidP="007162ED">
      <w:pPr>
        <w:spacing w:line="240" w:lineRule="auto"/>
        <w:jc w:val="center"/>
        <w:outlineLvl w:val="0"/>
        <w:rPr>
          <w:rFonts w:ascii="Arial" w:hAnsi="Arial" w:cs="Arial"/>
          <w:b/>
          <w:sz w:val="24"/>
          <w:szCs w:val="24"/>
        </w:rPr>
      </w:pPr>
      <w:r w:rsidRPr="007162ED">
        <w:rPr>
          <w:rFonts w:ascii="Arial" w:hAnsi="Arial" w:cs="Arial"/>
          <w:b/>
          <w:sz w:val="24"/>
          <w:szCs w:val="24"/>
        </w:rPr>
        <w:t>ten behoeve van de Europese openbare aanbesteding</w:t>
      </w:r>
      <w:r w:rsidR="00977403" w:rsidRPr="007162ED">
        <w:rPr>
          <w:rFonts w:ascii="Arial" w:hAnsi="Arial" w:cs="Arial"/>
          <w:b/>
          <w:sz w:val="24"/>
          <w:szCs w:val="24"/>
        </w:rPr>
        <w:t xml:space="preserve"> </w:t>
      </w:r>
    </w:p>
    <w:p w14:paraId="24DDB997" w14:textId="724D6721" w:rsidR="00470DA1" w:rsidRPr="007162ED" w:rsidRDefault="00470DA1" w:rsidP="007162ED">
      <w:pPr>
        <w:spacing w:line="240" w:lineRule="auto"/>
        <w:jc w:val="center"/>
        <w:outlineLvl w:val="0"/>
        <w:rPr>
          <w:rFonts w:ascii="Arial" w:hAnsi="Arial" w:cs="Arial"/>
          <w:b/>
          <w:sz w:val="24"/>
          <w:szCs w:val="24"/>
        </w:rPr>
      </w:pPr>
      <w:r w:rsidRPr="007162ED">
        <w:rPr>
          <w:rFonts w:ascii="Arial" w:hAnsi="Arial" w:cs="Arial"/>
          <w:b/>
          <w:sz w:val="24"/>
          <w:szCs w:val="24"/>
        </w:rPr>
        <w:t>met betrekking tot</w:t>
      </w:r>
    </w:p>
    <w:p w14:paraId="69259B76" w14:textId="77777777" w:rsidR="00470DA1" w:rsidRPr="007162ED" w:rsidRDefault="00470DA1" w:rsidP="007162ED">
      <w:pPr>
        <w:spacing w:line="240" w:lineRule="auto"/>
        <w:jc w:val="center"/>
        <w:outlineLvl w:val="0"/>
        <w:rPr>
          <w:rFonts w:ascii="Arial" w:hAnsi="Arial" w:cs="Arial"/>
          <w:i/>
          <w:szCs w:val="18"/>
        </w:rPr>
      </w:pPr>
    </w:p>
    <w:p w14:paraId="6028C5E4" w14:textId="2B8525C7" w:rsidR="00BD1163" w:rsidRPr="007162ED" w:rsidRDefault="00614F3E" w:rsidP="007162ED">
      <w:pPr>
        <w:spacing w:line="240" w:lineRule="auto"/>
        <w:jc w:val="center"/>
        <w:rPr>
          <w:rFonts w:ascii="Arial" w:eastAsia="Calibri" w:hAnsi="Arial" w:cs="Arial"/>
          <w:b/>
          <w:spacing w:val="0"/>
          <w:sz w:val="24"/>
          <w:szCs w:val="24"/>
          <w:lang w:eastAsia="en-US"/>
        </w:rPr>
      </w:pPr>
      <w:r w:rsidRPr="007162ED">
        <w:rPr>
          <w:rFonts w:ascii="Arial" w:eastAsia="Calibri" w:hAnsi="Arial" w:cs="Arial"/>
          <w:b/>
          <w:spacing w:val="0"/>
          <w:sz w:val="24"/>
          <w:szCs w:val="24"/>
          <w:lang w:eastAsia="en-US"/>
        </w:rPr>
        <w:t xml:space="preserve">Planvorming Utrechtse beekherstelprojecten Gelderse Vallei </w:t>
      </w:r>
    </w:p>
    <w:p w14:paraId="0C8E85FC" w14:textId="77777777" w:rsidR="007E74DA" w:rsidRPr="007162ED" w:rsidRDefault="007E74DA" w:rsidP="007162ED">
      <w:pPr>
        <w:spacing w:line="240" w:lineRule="auto"/>
        <w:jc w:val="center"/>
        <w:rPr>
          <w:rFonts w:ascii="Arial" w:hAnsi="Arial" w:cs="Arial"/>
          <w:i/>
          <w:sz w:val="24"/>
          <w:szCs w:val="24"/>
        </w:rPr>
      </w:pPr>
    </w:p>
    <w:p w14:paraId="5B359EF7" w14:textId="6D7C29B2" w:rsidR="00470DA1" w:rsidRPr="007162ED" w:rsidRDefault="00F83404" w:rsidP="007162ED">
      <w:pPr>
        <w:spacing w:line="240" w:lineRule="auto"/>
        <w:jc w:val="center"/>
        <w:rPr>
          <w:rFonts w:ascii="Arial" w:hAnsi="Arial" w:cs="Arial"/>
          <w:b/>
          <w:i/>
          <w:sz w:val="24"/>
          <w:szCs w:val="24"/>
        </w:rPr>
      </w:pPr>
      <w:r w:rsidRPr="007162ED">
        <w:rPr>
          <w:rFonts w:ascii="Arial" w:hAnsi="Arial" w:cs="Arial"/>
          <w:b/>
          <w:i/>
          <w:sz w:val="24"/>
          <w:szCs w:val="24"/>
        </w:rPr>
        <w:t xml:space="preserve">Project </w:t>
      </w:r>
      <w:r w:rsidR="003E0F55" w:rsidRPr="007162ED">
        <w:rPr>
          <w:rFonts w:ascii="Arial" w:hAnsi="Arial" w:cs="Arial"/>
          <w:b/>
          <w:i/>
          <w:sz w:val="24"/>
          <w:szCs w:val="24"/>
        </w:rPr>
        <w:t>2</w:t>
      </w:r>
      <w:r w:rsidR="00614F3E" w:rsidRPr="007162ED">
        <w:rPr>
          <w:rFonts w:ascii="Arial" w:hAnsi="Arial" w:cs="Arial"/>
          <w:b/>
          <w:i/>
          <w:sz w:val="24"/>
          <w:szCs w:val="24"/>
        </w:rPr>
        <w:t>4367</w:t>
      </w:r>
    </w:p>
    <w:p w14:paraId="33204345" w14:textId="77777777" w:rsidR="00470DA1" w:rsidRPr="007162ED" w:rsidRDefault="00470DA1" w:rsidP="007162ED">
      <w:pPr>
        <w:spacing w:line="240" w:lineRule="auto"/>
        <w:rPr>
          <w:rFonts w:ascii="Arial" w:hAnsi="Arial" w:cs="Arial"/>
          <w:b/>
          <w:szCs w:val="18"/>
        </w:rPr>
      </w:pPr>
    </w:p>
    <w:p w14:paraId="77C18A3A" w14:textId="1B1F1144" w:rsidR="00470DA1" w:rsidRPr="007162ED" w:rsidRDefault="00470DA1" w:rsidP="007162ED">
      <w:pPr>
        <w:spacing w:line="240" w:lineRule="auto"/>
        <w:rPr>
          <w:rFonts w:ascii="Arial" w:hAnsi="Arial" w:cs="Arial"/>
          <w:b/>
          <w:szCs w:val="18"/>
        </w:rPr>
      </w:pPr>
    </w:p>
    <w:p w14:paraId="6AB39116" w14:textId="77777777" w:rsidR="00C573C1" w:rsidRPr="007162ED" w:rsidRDefault="00C573C1" w:rsidP="007162ED">
      <w:pPr>
        <w:spacing w:line="240" w:lineRule="auto"/>
        <w:rPr>
          <w:rFonts w:ascii="Arial" w:hAnsi="Arial" w:cs="Arial"/>
          <w:szCs w:val="18"/>
        </w:rPr>
      </w:pPr>
    </w:p>
    <w:p w14:paraId="05D1EA10" w14:textId="77777777" w:rsidR="00C573C1" w:rsidRPr="007162ED" w:rsidRDefault="00C573C1" w:rsidP="007162ED">
      <w:pPr>
        <w:spacing w:line="240" w:lineRule="auto"/>
        <w:jc w:val="center"/>
        <w:rPr>
          <w:rFonts w:ascii="Arial" w:hAnsi="Arial" w:cs="Arial"/>
          <w:szCs w:val="18"/>
        </w:rPr>
      </w:pPr>
      <w:r w:rsidRPr="007162ED">
        <w:rPr>
          <w:rFonts w:ascii="Arial" w:hAnsi="Arial" w:cs="Arial"/>
          <w:noProof/>
          <w:szCs w:val="18"/>
        </w:rPr>
        <w:drawing>
          <wp:inline distT="0" distB="0" distL="0" distR="0" wp14:anchorId="361454A3" wp14:editId="44FFBF5D">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10D1EF5" w14:textId="77777777" w:rsidR="00C573C1" w:rsidRPr="007162ED" w:rsidRDefault="00C573C1" w:rsidP="007162ED">
      <w:pPr>
        <w:spacing w:line="240" w:lineRule="auto"/>
        <w:rPr>
          <w:rFonts w:ascii="Arial" w:hAnsi="Arial" w:cs="Arial"/>
          <w:szCs w:val="18"/>
        </w:rPr>
      </w:pPr>
    </w:p>
    <w:p w14:paraId="4F699138" w14:textId="77777777" w:rsidR="00C573C1" w:rsidRPr="007162ED" w:rsidRDefault="00C573C1" w:rsidP="007162ED">
      <w:pPr>
        <w:spacing w:line="240" w:lineRule="auto"/>
        <w:rPr>
          <w:rFonts w:ascii="Arial" w:hAnsi="Arial" w:cs="Arial"/>
          <w:szCs w:val="18"/>
        </w:rPr>
      </w:pPr>
    </w:p>
    <w:p w14:paraId="38668FB4" w14:textId="432BDF3E" w:rsidR="00275D91" w:rsidRPr="007162ED" w:rsidRDefault="00275D91" w:rsidP="007162ED">
      <w:pPr>
        <w:pStyle w:val="Groot"/>
        <w:spacing w:line="240" w:lineRule="auto"/>
        <w:rPr>
          <w:rFonts w:ascii="Arial" w:hAnsi="Arial" w:cs="Arial"/>
          <w:sz w:val="18"/>
          <w:szCs w:val="18"/>
        </w:rPr>
      </w:pPr>
    </w:p>
    <w:p w14:paraId="0520159C" w14:textId="3AE9AB1C" w:rsidR="00B231C9" w:rsidRPr="007162ED" w:rsidRDefault="00B231C9" w:rsidP="007162ED">
      <w:pPr>
        <w:spacing w:line="240" w:lineRule="auto"/>
        <w:rPr>
          <w:rFonts w:ascii="Arial" w:hAnsi="Arial" w:cs="Arial"/>
        </w:rPr>
      </w:pPr>
    </w:p>
    <w:p w14:paraId="315615CF" w14:textId="4E8F685C" w:rsidR="00B231C9" w:rsidRPr="007162ED" w:rsidRDefault="00B231C9" w:rsidP="007162ED">
      <w:pPr>
        <w:spacing w:line="240" w:lineRule="auto"/>
        <w:rPr>
          <w:rFonts w:ascii="Arial" w:hAnsi="Arial" w:cs="Arial"/>
        </w:rPr>
      </w:pPr>
    </w:p>
    <w:p w14:paraId="6EA37A2B" w14:textId="1092C147" w:rsidR="00B231C9" w:rsidRPr="007162ED" w:rsidRDefault="00B231C9" w:rsidP="007162ED">
      <w:pPr>
        <w:spacing w:line="240" w:lineRule="auto"/>
        <w:rPr>
          <w:rFonts w:ascii="Arial" w:hAnsi="Arial" w:cs="Arial"/>
        </w:rPr>
      </w:pPr>
    </w:p>
    <w:p w14:paraId="690D8BCB" w14:textId="47B8E421" w:rsidR="00B231C9" w:rsidRPr="007162ED" w:rsidRDefault="00B231C9" w:rsidP="007162ED">
      <w:pPr>
        <w:spacing w:line="240" w:lineRule="auto"/>
        <w:rPr>
          <w:rFonts w:ascii="Arial" w:hAnsi="Arial" w:cs="Arial"/>
        </w:rPr>
      </w:pPr>
    </w:p>
    <w:p w14:paraId="1B14A9B8" w14:textId="77777777" w:rsidR="00B231C9" w:rsidRPr="007162ED" w:rsidRDefault="00B231C9" w:rsidP="007162ED">
      <w:pPr>
        <w:spacing w:line="240" w:lineRule="auto"/>
        <w:rPr>
          <w:rFonts w:ascii="Arial" w:hAnsi="Arial" w:cs="Arial"/>
        </w:rPr>
      </w:pPr>
    </w:p>
    <w:p w14:paraId="5D26B55D" w14:textId="77777777" w:rsidR="00BD1163" w:rsidRPr="007162ED" w:rsidRDefault="00BD1163" w:rsidP="007162ED">
      <w:pPr>
        <w:spacing w:line="240" w:lineRule="auto"/>
        <w:rPr>
          <w:rFonts w:ascii="Arial" w:hAnsi="Arial" w:cs="Arial"/>
        </w:rPr>
      </w:pPr>
    </w:p>
    <w:p w14:paraId="2F8CEFDE" w14:textId="77777777" w:rsidR="00BD1163" w:rsidRPr="007162ED" w:rsidRDefault="00BD1163" w:rsidP="007162ED">
      <w:pPr>
        <w:spacing w:line="240" w:lineRule="auto"/>
        <w:rPr>
          <w:rFonts w:ascii="Arial" w:hAnsi="Arial" w:cs="Arial"/>
        </w:rPr>
      </w:pPr>
    </w:p>
    <w:p w14:paraId="04BFED7C" w14:textId="77777777" w:rsidR="00BD1163" w:rsidRPr="007162ED" w:rsidRDefault="00BD1163" w:rsidP="007162ED">
      <w:pPr>
        <w:spacing w:line="240" w:lineRule="auto"/>
        <w:rPr>
          <w:rFonts w:ascii="Arial" w:hAnsi="Arial" w:cs="Arial"/>
        </w:rPr>
      </w:pPr>
    </w:p>
    <w:p w14:paraId="5A6D9CA0" w14:textId="77777777" w:rsidR="00BD1163" w:rsidRPr="007162ED" w:rsidRDefault="00BD1163" w:rsidP="007162ED">
      <w:pPr>
        <w:spacing w:line="240" w:lineRule="auto"/>
        <w:rPr>
          <w:rFonts w:ascii="Arial" w:hAnsi="Arial" w:cs="Arial"/>
        </w:rPr>
      </w:pPr>
    </w:p>
    <w:p w14:paraId="41701DC3" w14:textId="77777777" w:rsidR="00BD1163" w:rsidRPr="007162ED" w:rsidRDefault="00BD1163" w:rsidP="007162ED">
      <w:pPr>
        <w:spacing w:line="240" w:lineRule="auto"/>
        <w:rPr>
          <w:rFonts w:ascii="Arial" w:hAnsi="Arial" w:cs="Arial"/>
        </w:rPr>
      </w:pPr>
    </w:p>
    <w:p w14:paraId="00BC3D33" w14:textId="77777777" w:rsidR="00BD1163" w:rsidRPr="007162ED" w:rsidRDefault="00BD1163" w:rsidP="007162ED">
      <w:pPr>
        <w:spacing w:line="240" w:lineRule="auto"/>
        <w:rPr>
          <w:rFonts w:ascii="Arial" w:hAnsi="Arial" w:cs="Arial"/>
        </w:rPr>
      </w:pPr>
    </w:p>
    <w:p w14:paraId="04BDA768" w14:textId="77777777" w:rsidR="00BD1163" w:rsidRPr="007162ED" w:rsidRDefault="00BD1163" w:rsidP="007162ED">
      <w:pPr>
        <w:spacing w:line="240" w:lineRule="auto"/>
        <w:rPr>
          <w:rFonts w:ascii="Arial" w:hAnsi="Arial" w:cs="Arial"/>
        </w:rPr>
      </w:pPr>
    </w:p>
    <w:p w14:paraId="7AC2D809" w14:textId="77777777" w:rsidR="00BD1163" w:rsidRPr="007162ED" w:rsidRDefault="00BD1163" w:rsidP="007162ED">
      <w:pPr>
        <w:spacing w:line="240" w:lineRule="auto"/>
        <w:rPr>
          <w:rFonts w:ascii="Arial" w:hAnsi="Arial" w:cs="Arial"/>
        </w:rPr>
      </w:pPr>
    </w:p>
    <w:p w14:paraId="7657D12F" w14:textId="77777777" w:rsidR="00BD1163" w:rsidRPr="007162ED" w:rsidRDefault="00BD1163" w:rsidP="007162ED">
      <w:pPr>
        <w:spacing w:line="240" w:lineRule="auto"/>
        <w:rPr>
          <w:rFonts w:ascii="Arial" w:hAnsi="Arial" w:cs="Arial"/>
        </w:rPr>
      </w:pPr>
    </w:p>
    <w:p w14:paraId="161CDD57" w14:textId="77777777" w:rsidR="00BD1163" w:rsidRPr="007162ED" w:rsidRDefault="00BD1163" w:rsidP="007162ED">
      <w:pPr>
        <w:spacing w:line="240" w:lineRule="auto"/>
        <w:rPr>
          <w:rFonts w:ascii="Arial" w:hAnsi="Arial" w:cs="Arial"/>
        </w:rPr>
      </w:pPr>
    </w:p>
    <w:p w14:paraId="543BC5F2" w14:textId="77777777" w:rsidR="00BD1163" w:rsidRPr="007162ED" w:rsidRDefault="00BD1163" w:rsidP="007162ED">
      <w:pPr>
        <w:spacing w:line="240" w:lineRule="auto"/>
        <w:rPr>
          <w:rFonts w:ascii="Arial" w:hAnsi="Arial" w:cs="Arial"/>
        </w:rPr>
      </w:pPr>
    </w:p>
    <w:p w14:paraId="07B610DF" w14:textId="77777777" w:rsidR="00BD1163" w:rsidRPr="007162ED" w:rsidRDefault="00BD1163" w:rsidP="007162ED">
      <w:pPr>
        <w:spacing w:line="240" w:lineRule="auto"/>
        <w:rPr>
          <w:rFonts w:ascii="Arial" w:hAnsi="Arial" w:cs="Arial"/>
        </w:rPr>
      </w:pPr>
    </w:p>
    <w:p w14:paraId="3B00041E" w14:textId="77777777" w:rsidR="00BD1163" w:rsidRPr="007162ED" w:rsidRDefault="00BD1163" w:rsidP="007162ED">
      <w:pPr>
        <w:spacing w:line="240" w:lineRule="auto"/>
        <w:rPr>
          <w:rFonts w:ascii="Arial" w:hAnsi="Arial" w:cs="Arial"/>
        </w:rPr>
      </w:pPr>
    </w:p>
    <w:p w14:paraId="54A2CA29" w14:textId="77777777" w:rsidR="00BD1163" w:rsidRPr="007162ED" w:rsidRDefault="00BD1163" w:rsidP="007162ED">
      <w:pPr>
        <w:spacing w:line="240" w:lineRule="auto"/>
        <w:rPr>
          <w:rFonts w:ascii="Arial" w:hAnsi="Arial" w:cs="Arial"/>
        </w:rPr>
      </w:pPr>
    </w:p>
    <w:p w14:paraId="1C9613E2" w14:textId="77777777" w:rsidR="00BD1163" w:rsidRPr="007162ED" w:rsidRDefault="00BD1163" w:rsidP="007162ED">
      <w:pPr>
        <w:spacing w:line="240" w:lineRule="auto"/>
        <w:rPr>
          <w:rFonts w:ascii="Arial" w:hAnsi="Arial" w:cs="Arial"/>
        </w:rPr>
      </w:pPr>
    </w:p>
    <w:p w14:paraId="51A3BCDD" w14:textId="77777777" w:rsidR="00275D91" w:rsidRPr="007162ED" w:rsidRDefault="00275D91" w:rsidP="007162ED">
      <w:pPr>
        <w:pStyle w:val="Groot"/>
        <w:spacing w:line="240" w:lineRule="auto"/>
        <w:rPr>
          <w:rFonts w:ascii="Arial" w:hAnsi="Arial" w:cs="Arial"/>
          <w:sz w:val="18"/>
          <w:szCs w:val="18"/>
        </w:rPr>
      </w:pPr>
    </w:p>
    <w:p w14:paraId="11914746" w14:textId="3390987B" w:rsidR="00977403" w:rsidRPr="007162ED" w:rsidRDefault="00275D91" w:rsidP="007162ED">
      <w:pPr>
        <w:pStyle w:val="Groot"/>
        <w:spacing w:line="240" w:lineRule="auto"/>
        <w:rPr>
          <w:rFonts w:ascii="Arial" w:hAnsi="Arial" w:cs="Arial"/>
          <w:sz w:val="18"/>
          <w:szCs w:val="18"/>
        </w:rPr>
      </w:pPr>
      <w:r w:rsidRPr="007162ED">
        <w:rPr>
          <w:rFonts w:ascii="Arial" w:hAnsi="Arial" w:cs="Arial"/>
          <w:sz w:val="18"/>
          <w:szCs w:val="18"/>
        </w:rPr>
        <w:t xml:space="preserve">Versie: </w:t>
      </w:r>
      <w:r w:rsidR="00AC2A97" w:rsidRPr="007162ED">
        <w:rPr>
          <w:rFonts w:ascii="Arial" w:hAnsi="Arial" w:cs="Arial"/>
          <w:sz w:val="18"/>
          <w:szCs w:val="18"/>
        </w:rPr>
        <w:t>0</w:t>
      </w:r>
      <w:r w:rsidR="00365769" w:rsidRPr="007162ED">
        <w:rPr>
          <w:rFonts w:ascii="Arial" w:hAnsi="Arial" w:cs="Arial"/>
          <w:sz w:val="18"/>
          <w:szCs w:val="18"/>
        </w:rPr>
        <w:t>.</w:t>
      </w:r>
      <w:r w:rsidR="00A70753">
        <w:rPr>
          <w:rFonts w:ascii="Arial" w:hAnsi="Arial" w:cs="Arial"/>
          <w:sz w:val="18"/>
          <w:szCs w:val="18"/>
        </w:rPr>
        <w:t>9</w:t>
      </w:r>
    </w:p>
    <w:p w14:paraId="0D680BDE" w14:textId="2E1FCF9E" w:rsidR="00D33436" w:rsidRPr="007162ED" w:rsidRDefault="00275D91" w:rsidP="007162ED">
      <w:pPr>
        <w:pStyle w:val="Groot"/>
        <w:spacing w:line="240" w:lineRule="auto"/>
        <w:rPr>
          <w:rFonts w:ascii="Arial" w:hAnsi="Arial" w:cs="Arial"/>
          <w:sz w:val="18"/>
          <w:szCs w:val="18"/>
        </w:rPr>
      </w:pPr>
      <w:r w:rsidRPr="007162ED">
        <w:rPr>
          <w:rFonts w:ascii="Arial" w:hAnsi="Arial" w:cs="Arial"/>
          <w:sz w:val="18"/>
          <w:szCs w:val="18"/>
        </w:rPr>
        <w:t xml:space="preserve">Datum: </w:t>
      </w:r>
      <w:r w:rsidR="00CC2B43">
        <w:rPr>
          <w:rFonts w:ascii="Arial" w:hAnsi="Arial" w:cs="Arial"/>
          <w:sz w:val="18"/>
          <w:szCs w:val="18"/>
        </w:rPr>
        <w:t>6</w:t>
      </w:r>
      <w:r w:rsidR="005A79FA" w:rsidRPr="007162ED">
        <w:rPr>
          <w:rFonts w:ascii="Arial" w:hAnsi="Arial" w:cs="Arial"/>
          <w:sz w:val="18"/>
          <w:szCs w:val="18"/>
        </w:rPr>
        <w:t xml:space="preserve"> </w:t>
      </w:r>
      <w:r w:rsidR="00A90BBE">
        <w:rPr>
          <w:rFonts w:ascii="Arial" w:hAnsi="Arial" w:cs="Arial"/>
          <w:sz w:val="18"/>
          <w:szCs w:val="18"/>
        </w:rPr>
        <w:t>maart</w:t>
      </w:r>
      <w:r w:rsidR="005A79FA" w:rsidRPr="007162ED">
        <w:rPr>
          <w:rFonts w:ascii="Arial" w:hAnsi="Arial" w:cs="Arial"/>
          <w:sz w:val="18"/>
          <w:szCs w:val="18"/>
        </w:rPr>
        <w:t xml:space="preserve"> </w:t>
      </w:r>
      <w:r w:rsidR="00614F3E" w:rsidRPr="007162ED">
        <w:rPr>
          <w:rFonts w:ascii="Arial" w:hAnsi="Arial" w:cs="Arial"/>
          <w:sz w:val="18"/>
          <w:szCs w:val="18"/>
        </w:rPr>
        <w:t>2026</w:t>
      </w:r>
    </w:p>
    <w:p w14:paraId="6B9C0968" w14:textId="4E3BFEF8" w:rsidR="00710865" w:rsidRPr="007162ED" w:rsidRDefault="00710865" w:rsidP="007162ED">
      <w:pPr>
        <w:spacing w:line="240" w:lineRule="auto"/>
        <w:rPr>
          <w:rFonts w:ascii="Arial" w:hAnsi="Arial" w:cs="Arial"/>
        </w:rPr>
      </w:pPr>
      <w:r w:rsidRPr="007162ED">
        <w:rPr>
          <w:rFonts w:ascii="Arial" w:hAnsi="Arial" w:cs="Arial"/>
        </w:rPr>
        <w:t xml:space="preserve">Status: </w:t>
      </w:r>
      <w:r w:rsidR="00A70753">
        <w:rPr>
          <w:rFonts w:ascii="Arial" w:hAnsi="Arial" w:cs="Arial"/>
        </w:rPr>
        <w:t>Definitief</w:t>
      </w:r>
    </w:p>
    <w:p w14:paraId="1D6C4072" w14:textId="77777777" w:rsidR="00D33436" w:rsidRPr="007162ED" w:rsidRDefault="00D33436" w:rsidP="007162ED">
      <w:pPr>
        <w:spacing w:line="240" w:lineRule="auto"/>
        <w:rPr>
          <w:rFonts w:ascii="Arial" w:hAnsi="Arial" w:cs="Arial"/>
          <w:szCs w:val="18"/>
        </w:rPr>
      </w:pPr>
    </w:p>
    <w:p w14:paraId="6806B5CB" w14:textId="333AA55D" w:rsidR="00072D47" w:rsidRPr="007162ED" w:rsidRDefault="00470DA1" w:rsidP="007162ED">
      <w:pPr>
        <w:spacing w:line="240" w:lineRule="auto"/>
        <w:rPr>
          <w:rFonts w:ascii="Arial" w:hAnsi="Arial" w:cs="Arial"/>
          <w:szCs w:val="18"/>
        </w:rPr>
      </w:pPr>
      <w:r w:rsidRPr="007162ED">
        <w:rPr>
          <w:rFonts w:ascii="Arial" w:hAnsi="Arial" w:cs="Arial"/>
          <w:szCs w:val="18"/>
        </w:rPr>
        <w:t>© Geh</w:t>
      </w:r>
      <w:r w:rsidR="00255B1B" w:rsidRPr="007162ED">
        <w:rPr>
          <w:rFonts w:ascii="Arial" w:hAnsi="Arial" w:cs="Arial"/>
          <w:szCs w:val="18"/>
        </w:rPr>
        <w:t xml:space="preserve">ele of gedeeltelijke overneming, </w:t>
      </w:r>
      <w:r w:rsidRPr="007162ED">
        <w:rPr>
          <w:rFonts w:ascii="Arial" w:hAnsi="Arial" w:cs="Arial"/>
          <w:szCs w:val="18"/>
        </w:rPr>
        <w:t xml:space="preserve">reproductie </w:t>
      </w:r>
      <w:r w:rsidR="00255B1B" w:rsidRPr="007162ED">
        <w:rPr>
          <w:rFonts w:ascii="Arial" w:hAnsi="Arial" w:cs="Arial"/>
          <w:szCs w:val="18"/>
        </w:rPr>
        <w:t xml:space="preserve">of openbaarmaking </w:t>
      </w:r>
      <w:r w:rsidRPr="007162ED">
        <w:rPr>
          <w:rFonts w:ascii="Arial" w:hAnsi="Arial" w:cs="Arial"/>
          <w:szCs w:val="18"/>
        </w:rPr>
        <w:t xml:space="preserve">van de </w:t>
      </w:r>
      <w:r w:rsidR="00C95A79" w:rsidRPr="007162ED">
        <w:rPr>
          <w:rFonts w:ascii="Arial" w:hAnsi="Arial" w:cs="Arial"/>
          <w:szCs w:val="18"/>
        </w:rPr>
        <w:t>Aanbestedingsstuk</w:t>
      </w:r>
      <w:r w:rsidRPr="007162ED">
        <w:rPr>
          <w:rFonts w:ascii="Arial" w:hAnsi="Arial" w:cs="Arial"/>
          <w:szCs w:val="18"/>
        </w:rPr>
        <w:t xml:space="preserve">ken, op welke wijze dan ook, zonder voorafgaande </w:t>
      </w:r>
      <w:r w:rsidR="00C95A79" w:rsidRPr="007162ED">
        <w:rPr>
          <w:rFonts w:ascii="Arial" w:hAnsi="Arial" w:cs="Arial"/>
          <w:szCs w:val="18"/>
        </w:rPr>
        <w:t>Schriftelijk</w:t>
      </w:r>
      <w:r w:rsidR="00255B1B" w:rsidRPr="007162ED">
        <w:rPr>
          <w:rFonts w:ascii="Arial" w:hAnsi="Arial" w:cs="Arial"/>
          <w:szCs w:val="18"/>
        </w:rPr>
        <w:t>e</w:t>
      </w:r>
      <w:r w:rsidRPr="007162ED">
        <w:rPr>
          <w:rFonts w:ascii="Arial" w:hAnsi="Arial" w:cs="Arial"/>
          <w:szCs w:val="18"/>
        </w:rPr>
        <w:t xml:space="preserve"> toestemming van de</w:t>
      </w:r>
      <w:r w:rsidR="00255B1B" w:rsidRPr="007162ED">
        <w:rPr>
          <w:rFonts w:ascii="Arial" w:hAnsi="Arial" w:cs="Arial"/>
          <w:szCs w:val="18"/>
        </w:rPr>
        <w:t xml:space="preserve"> auteursrechthebbende</w:t>
      </w:r>
      <w:r w:rsidRPr="007162ED">
        <w:rPr>
          <w:rFonts w:ascii="Arial" w:hAnsi="Arial" w:cs="Arial"/>
          <w:szCs w:val="18"/>
        </w:rPr>
        <w:t xml:space="preserve"> is verboden, behoudens de beperkingen bij de wet gesteld. Het verbod betreft ook gehele of gedeeltelijke bewerking.</w:t>
      </w:r>
    </w:p>
    <w:p w14:paraId="6BE6ADBC" w14:textId="77777777" w:rsidR="00072D47" w:rsidRPr="007162ED" w:rsidRDefault="00072D47" w:rsidP="007162ED">
      <w:pPr>
        <w:spacing w:line="240" w:lineRule="auto"/>
        <w:rPr>
          <w:rFonts w:ascii="Arial" w:hAnsi="Arial" w:cs="Arial"/>
          <w:szCs w:val="18"/>
        </w:rPr>
      </w:pPr>
      <w:r w:rsidRPr="007162ED">
        <w:rPr>
          <w:rFonts w:ascii="Arial" w:hAnsi="Arial" w:cs="Arial"/>
          <w:szCs w:val="18"/>
        </w:rPr>
        <w:br w:type="page"/>
      </w:r>
    </w:p>
    <w:p w14:paraId="647908C2" w14:textId="77777777" w:rsidR="00470DA1" w:rsidRDefault="00470DA1" w:rsidP="007162ED">
      <w:pPr>
        <w:pStyle w:val="KopInhoudsopgave"/>
        <w:spacing w:line="240" w:lineRule="auto"/>
        <w:outlineLvl w:val="0"/>
        <w:rPr>
          <w:rFonts w:ascii="Arial" w:hAnsi="Arial" w:cs="Arial"/>
          <w:caps/>
          <w:sz w:val="18"/>
          <w:szCs w:val="18"/>
        </w:rPr>
      </w:pPr>
      <w:r w:rsidRPr="007162ED">
        <w:rPr>
          <w:rFonts w:ascii="Arial" w:hAnsi="Arial" w:cs="Arial"/>
          <w:caps/>
          <w:sz w:val="18"/>
          <w:szCs w:val="18"/>
        </w:rPr>
        <w:lastRenderedPageBreak/>
        <w:t>Inhoudsopgave</w:t>
      </w:r>
    </w:p>
    <w:p w14:paraId="7F5828ED" w14:textId="77777777" w:rsidR="000973BD" w:rsidRPr="000973BD" w:rsidRDefault="000973BD" w:rsidP="000973BD"/>
    <w:p w14:paraId="7F596F33" w14:textId="010CCC44" w:rsidR="002402ED"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7162ED">
        <w:rPr>
          <w:rFonts w:ascii="Arial" w:hAnsi="Arial"/>
          <w:sz w:val="18"/>
          <w:szCs w:val="18"/>
        </w:rPr>
        <w:fldChar w:fldCharType="begin"/>
      </w:r>
      <w:r w:rsidRPr="007162ED">
        <w:rPr>
          <w:rFonts w:ascii="Arial" w:hAnsi="Arial"/>
          <w:sz w:val="18"/>
          <w:szCs w:val="18"/>
        </w:rPr>
        <w:instrText xml:space="preserve"> TOC \o "1-3" \h \z </w:instrText>
      </w:r>
      <w:r w:rsidRPr="007162ED">
        <w:rPr>
          <w:rFonts w:ascii="Arial" w:hAnsi="Arial"/>
          <w:sz w:val="18"/>
          <w:szCs w:val="18"/>
        </w:rPr>
        <w:fldChar w:fldCharType="separate"/>
      </w:r>
      <w:hyperlink w:anchor="_Toc223428748" w:history="1">
        <w:r w:rsidR="002402ED" w:rsidRPr="006F4FA6">
          <w:rPr>
            <w:rStyle w:val="Hyperlink"/>
            <w:rFonts w:ascii="Corbel" w:hAnsi="Corbel"/>
            <w14:scene3d>
              <w14:camera w14:prst="orthographicFront"/>
              <w14:lightRig w14:rig="threePt" w14:dir="t">
                <w14:rot w14:lat="0" w14:lon="0" w14:rev="0"/>
              </w14:lightRig>
            </w14:scene3d>
          </w:rPr>
          <w:t>Hoofdstuk 1</w:t>
        </w:r>
        <w:r w:rsidR="002402ED">
          <w:rPr>
            <w:rFonts w:asciiTheme="minorHAnsi" w:eastAsiaTheme="minorEastAsia" w:hAnsiTheme="minorHAnsi" w:cstheme="minorBidi"/>
            <w:b w:val="0"/>
            <w:caps w:val="0"/>
            <w:spacing w:val="0"/>
            <w:kern w:val="2"/>
            <w:sz w:val="24"/>
            <w:szCs w:val="24"/>
            <w14:ligatures w14:val="standardContextual"/>
          </w:rPr>
          <w:tab/>
        </w:r>
        <w:r w:rsidR="002402ED" w:rsidRPr="006F4FA6">
          <w:rPr>
            <w:rStyle w:val="Hyperlink"/>
            <w:rFonts w:ascii="Arial" w:hAnsi="Arial"/>
          </w:rPr>
          <w:t>De aanbesteding in vogelvlucht</w:t>
        </w:r>
        <w:r w:rsidR="002402ED">
          <w:rPr>
            <w:webHidden/>
          </w:rPr>
          <w:tab/>
        </w:r>
        <w:r w:rsidR="002402ED">
          <w:rPr>
            <w:webHidden/>
          </w:rPr>
          <w:fldChar w:fldCharType="begin"/>
        </w:r>
        <w:r w:rsidR="002402ED">
          <w:rPr>
            <w:webHidden/>
          </w:rPr>
          <w:instrText xml:space="preserve"> PAGEREF _Toc223428748 \h </w:instrText>
        </w:r>
        <w:r w:rsidR="002402ED">
          <w:rPr>
            <w:webHidden/>
          </w:rPr>
        </w:r>
        <w:r w:rsidR="002402ED">
          <w:rPr>
            <w:webHidden/>
          </w:rPr>
          <w:fldChar w:fldCharType="separate"/>
        </w:r>
        <w:r w:rsidR="00DA1C3F">
          <w:rPr>
            <w:webHidden/>
          </w:rPr>
          <w:t>5</w:t>
        </w:r>
        <w:r w:rsidR="002402ED">
          <w:rPr>
            <w:webHidden/>
          </w:rPr>
          <w:fldChar w:fldCharType="end"/>
        </w:r>
      </w:hyperlink>
    </w:p>
    <w:p w14:paraId="250BE84C" w14:textId="4A52D5DB"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49" w:history="1">
        <w:r w:rsidRPr="006F4FA6">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Inleiding</w:t>
        </w:r>
        <w:r>
          <w:rPr>
            <w:webHidden/>
          </w:rPr>
          <w:tab/>
        </w:r>
        <w:r>
          <w:rPr>
            <w:webHidden/>
          </w:rPr>
          <w:fldChar w:fldCharType="begin"/>
        </w:r>
        <w:r>
          <w:rPr>
            <w:webHidden/>
          </w:rPr>
          <w:instrText xml:space="preserve"> PAGEREF _Toc223428749 \h </w:instrText>
        </w:r>
        <w:r>
          <w:rPr>
            <w:webHidden/>
          </w:rPr>
        </w:r>
        <w:r>
          <w:rPr>
            <w:webHidden/>
          </w:rPr>
          <w:fldChar w:fldCharType="separate"/>
        </w:r>
        <w:r w:rsidR="00DA1C3F">
          <w:rPr>
            <w:webHidden/>
          </w:rPr>
          <w:t>5</w:t>
        </w:r>
        <w:r>
          <w:rPr>
            <w:webHidden/>
          </w:rPr>
          <w:fldChar w:fldCharType="end"/>
        </w:r>
      </w:hyperlink>
    </w:p>
    <w:p w14:paraId="54DB6D52" w14:textId="79D38E03"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0" w:history="1">
        <w:r w:rsidRPr="006F4FA6">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Keuze aanbestedingsprocedure</w:t>
        </w:r>
        <w:r>
          <w:rPr>
            <w:webHidden/>
          </w:rPr>
          <w:tab/>
        </w:r>
        <w:r>
          <w:rPr>
            <w:webHidden/>
          </w:rPr>
          <w:fldChar w:fldCharType="begin"/>
        </w:r>
        <w:r>
          <w:rPr>
            <w:webHidden/>
          </w:rPr>
          <w:instrText xml:space="preserve"> PAGEREF _Toc223428750 \h </w:instrText>
        </w:r>
        <w:r>
          <w:rPr>
            <w:webHidden/>
          </w:rPr>
        </w:r>
        <w:r>
          <w:rPr>
            <w:webHidden/>
          </w:rPr>
          <w:fldChar w:fldCharType="separate"/>
        </w:r>
        <w:r w:rsidR="00DA1C3F">
          <w:rPr>
            <w:webHidden/>
          </w:rPr>
          <w:t>5</w:t>
        </w:r>
        <w:r>
          <w:rPr>
            <w:webHidden/>
          </w:rPr>
          <w:fldChar w:fldCharType="end"/>
        </w:r>
      </w:hyperlink>
    </w:p>
    <w:p w14:paraId="00FDC819" w14:textId="7256381E"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1" w:history="1">
        <w:r w:rsidRPr="006F4FA6">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Digitaal aanbesteden via TenderNed</w:t>
        </w:r>
        <w:r>
          <w:rPr>
            <w:webHidden/>
          </w:rPr>
          <w:tab/>
        </w:r>
        <w:r>
          <w:rPr>
            <w:webHidden/>
          </w:rPr>
          <w:fldChar w:fldCharType="begin"/>
        </w:r>
        <w:r>
          <w:rPr>
            <w:webHidden/>
          </w:rPr>
          <w:instrText xml:space="preserve"> PAGEREF _Toc223428751 \h </w:instrText>
        </w:r>
        <w:r>
          <w:rPr>
            <w:webHidden/>
          </w:rPr>
        </w:r>
        <w:r>
          <w:rPr>
            <w:webHidden/>
          </w:rPr>
          <w:fldChar w:fldCharType="separate"/>
        </w:r>
        <w:r w:rsidR="00DA1C3F">
          <w:rPr>
            <w:webHidden/>
          </w:rPr>
          <w:t>5</w:t>
        </w:r>
        <w:r>
          <w:rPr>
            <w:webHidden/>
          </w:rPr>
          <w:fldChar w:fldCharType="end"/>
        </w:r>
      </w:hyperlink>
    </w:p>
    <w:p w14:paraId="22F20A60" w14:textId="6FBF3CF8"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2" w:history="1">
        <w:r w:rsidRPr="006F4FA6">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Contact tijdens de aanbestedingsprocedure</w:t>
        </w:r>
        <w:r>
          <w:rPr>
            <w:webHidden/>
          </w:rPr>
          <w:tab/>
        </w:r>
        <w:r>
          <w:rPr>
            <w:webHidden/>
          </w:rPr>
          <w:fldChar w:fldCharType="begin"/>
        </w:r>
        <w:r>
          <w:rPr>
            <w:webHidden/>
          </w:rPr>
          <w:instrText xml:space="preserve"> PAGEREF _Toc223428752 \h </w:instrText>
        </w:r>
        <w:r>
          <w:rPr>
            <w:webHidden/>
          </w:rPr>
        </w:r>
        <w:r>
          <w:rPr>
            <w:webHidden/>
          </w:rPr>
          <w:fldChar w:fldCharType="separate"/>
        </w:r>
        <w:r w:rsidR="00DA1C3F">
          <w:rPr>
            <w:webHidden/>
          </w:rPr>
          <w:t>6</w:t>
        </w:r>
        <w:r>
          <w:rPr>
            <w:webHidden/>
          </w:rPr>
          <w:fldChar w:fldCharType="end"/>
        </w:r>
      </w:hyperlink>
    </w:p>
    <w:p w14:paraId="3A84CD8F" w14:textId="40F82108"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3" w:history="1">
        <w:r w:rsidRPr="006F4FA6">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Planning (indicatief)</w:t>
        </w:r>
        <w:r>
          <w:rPr>
            <w:webHidden/>
          </w:rPr>
          <w:tab/>
        </w:r>
        <w:r>
          <w:rPr>
            <w:webHidden/>
          </w:rPr>
          <w:fldChar w:fldCharType="begin"/>
        </w:r>
        <w:r>
          <w:rPr>
            <w:webHidden/>
          </w:rPr>
          <w:instrText xml:space="preserve"> PAGEREF _Toc223428753 \h </w:instrText>
        </w:r>
        <w:r>
          <w:rPr>
            <w:webHidden/>
          </w:rPr>
        </w:r>
        <w:r>
          <w:rPr>
            <w:webHidden/>
          </w:rPr>
          <w:fldChar w:fldCharType="separate"/>
        </w:r>
        <w:r w:rsidR="00DA1C3F">
          <w:rPr>
            <w:webHidden/>
          </w:rPr>
          <w:t>6</w:t>
        </w:r>
        <w:r>
          <w:rPr>
            <w:webHidden/>
          </w:rPr>
          <w:fldChar w:fldCharType="end"/>
        </w:r>
      </w:hyperlink>
    </w:p>
    <w:p w14:paraId="13CEAD46" w14:textId="7B073FD4"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4" w:history="1">
        <w:r w:rsidRPr="006F4FA6">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Leeswijzer</w:t>
        </w:r>
        <w:r>
          <w:rPr>
            <w:webHidden/>
          </w:rPr>
          <w:tab/>
        </w:r>
        <w:r>
          <w:rPr>
            <w:webHidden/>
          </w:rPr>
          <w:fldChar w:fldCharType="begin"/>
        </w:r>
        <w:r>
          <w:rPr>
            <w:webHidden/>
          </w:rPr>
          <w:instrText xml:space="preserve"> PAGEREF _Toc223428754 \h </w:instrText>
        </w:r>
        <w:r>
          <w:rPr>
            <w:webHidden/>
          </w:rPr>
        </w:r>
        <w:r>
          <w:rPr>
            <w:webHidden/>
          </w:rPr>
          <w:fldChar w:fldCharType="separate"/>
        </w:r>
        <w:r w:rsidR="00DA1C3F">
          <w:rPr>
            <w:webHidden/>
          </w:rPr>
          <w:t>6</w:t>
        </w:r>
        <w:r>
          <w:rPr>
            <w:webHidden/>
          </w:rPr>
          <w:fldChar w:fldCharType="end"/>
        </w:r>
      </w:hyperlink>
    </w:p>
    <w:p w14:paraId="7ADA08C7" w14:textId="36ABBECF"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55" w:history="1">
        <w:r w:rsidRPr="006F4FA6">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6F4FA6">
          <w:rPr>
            <w:rStyle w:val="Hyperlink"/>
            <w:rFonts w:ascii="Arial" w:hAnsi="Arial"/>
          </w:rPr>
          <w:t>Over de Opdracht</w:t>
        </w:r>
        <w:r>
          <w:rPr>
            <w:webHidden/>
          </w:rPr>
          <w:tab/>
        </w:r>
        <w:r>
          <w:rPr>
            <w:webHidden/>
          </w:rPr>
          <w:fldChar w:fldCharType="begin"/>
        </w:r>
        <w:r>
          <w:rPr>
            <w:webHidden/>
          </w:rPr>
          <w:instrText xml:space="preserve"> PAGEREF _Toc223428755 \h </w:instrText>
        </w:r>
        <w:r>
          <w:rPr>
            <w:webHidden/>
          </w:rPr>
        </w:r>
        <w:r>
          <w:rPr>
            <w:webHidden/>
          </w:rPr>
          <w:fldChar w:fldCharType="separate"/>
        </w:r>
        <w:r w:rsidR="00DA1C3F">
          <w:rPr>
            <w:webHidden/>
          </w:rPr>
          <w:t>8</w:t>
        </w:r>
        <w:r>
          <w:rPr>
            <w:webHidden/>
          </w:rPr>
          <w:fldChar w:fldCharType="end"/>
        </w:r>
      </w:hyperlink>
    </w:p>
    <w:p w14:paraId="198FBCE5" w14:textId="4D2CEBF3"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6" w:history="1">
        <w:r w:rsidRPr="006F4FA6">
          <w:rPr>
            <w:rStyle w:val="Hyperlink"/>
            <w:rFonts w:ascii="Corbel" w:hAnsi="Corbel" w:cs="Arial"/>
          </w:rPr>
          <w:t>2.1</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Scope van de aanbesteding (aanleiding en doelstelling0</w:t>
        </w:r>
        <w:r>
          <w:rPr>
            <w:webHidden/>
          </w:rPr>
          <w:tab/>
        </w:r>
        <w:r>
          <w:rPr>
            <w:webHidden/>
          </w:rPr>
          <w:fldChar w:fldCharType="begin"/>
        </w:r>
        <w:r>
          <w:rPr>
            <w:webHidden/>
          </w:rPr>
          <w:instrText xml:space="preserve"> PAGEREF _Toc223428756 \h </w:instrText>
        </w:r>
        <w:r>
          <w:rPr>
            <w:webHidden/>
          </w:rPr>
        </w:r>
        <w:r>
          <w:rPr>
            <w:webHidden/>
          </w:rPr>
          <w:fldChar w:fldCharType="separate"/>
        </w:r>
        <w:r w:rsidR="00DA1C3F">
          <w:rPr>
            <w:webHidden/>
          </w:rPr>
          <w:t>8</w:t>
        </w:r>
        <w:r>
          <w:rPr>
            <w:webHidden/>
          </w:rPr>
          <w:fldChar w:fldCharType="end"/>
        </w:r>
      </w:hyperlink>
    </w:p>
    <w:p w14:paraId="3A4E67BF" w14:textId="21BBA81C"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7" w:history="1">
        <w:r w:rsidRPr="006F4FA6">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Samenvoegen van Opdrachten, verdeling in Percelen</w:t>
        </w:r>
        <w:r>
          <w:rPr>
            <w:webHidden/>
          </w:rPr>
          <w:tab/>
        </w:r>
        <w:r>
          <w:rPr>
            <w:webHidden/>
          </w:rPr>
          <w:fldChar w:fldCharType="begin"/>
        </w:r>
        <w:r>
          <w:rPr>
            <w:webHidden/>
          </w:rPr>
          <w:instrText xml:space="preserve"> PAGEREF _Toc223428757 \h </w:instrText>
        </w:r>
        <w:r>
          <w:rPr>
            <w:webHidden/>
          </w:rPr>
        </w:r>
        <w:r>
          <w:rPr>
            <w:webHidden/>
          </w:rPr>
          <w:fldChar w:fldCharType="separate"/>
        </w:r>
        <w:r w:rsidR="00DA1C3F">
          <w:rPr>
            <w:webHidden/>
          </w:rPr>
          <w:t>18</w:t>
        </w:r>
        <w:r>
          <w:rPr>
            <w:webHidden/>
          </w:rPr>
          <w:fldChar w:fldCharType="end"/>
        </w:r>
      </w:hyperlink>
    </w:p>
    <w:p w14:paraId="6CEED9F5" w14:textId="0EEFF52C"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8" w:history="1">
        <w:r w:rsidRPr="006F4FA6">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MVOI: Duurzaamheid</w:t>
        </w:r>
        <w:r>
          <w:rPr>
            <w:webHidden/>
          </w:rPr>
          <w:tab/>
        </w:r>
        <w:r>
          <w:rPr>
            <w:webHidden/>
          </w:rPr>
          <w:fldChar w:fldCharType="begin"/>
        </w:r>
        <w:r>
          <w:rPr>
            <w:webHidden/>
          </w:rPr>
          <w:instrText xml:space="preserve"> PAGEREF _Toc223428758 \h </w:instrText>
        </w:r>
        <w:r>
          <w:rPr>
            <w:webHidden/>
          </w:rPr>
        </w:r>
        <w:r>
          <w:rPr>
            <w:webHidden/>
          </w:rPr>
          <w:fldChar w:fldCharType="separate"/>
        </w:r>
        <w:r w:rsidR="00DA1C3F">
          <w:rPr>
            <w:webHidden/>
          </w:rPr>
          <w:t>18</w:t>
        </w:r>
        <w:r>
          <w:rPr>
            <w:webHidden/>
          </w:rPr>
          <w:fldChar w:fldCharType="end"/>
        </w:r>
      </w:hyperlink>
    </w:p>
    <w:p w14:paraId="222C8876" w14:textId="44108CCD"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59" w:history="1">
        <w:r w:rsidRPr="006F4FA6">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MVOI: Diversiteit &amp; Inclusie</w:t>
        </w:r>
        <w:r>
          <w:rPr>
            <w:webHidden/>
          </w:rPr>
          <w:tab/>
        </w:r>
        <w:r>
          <w:rPr>
            <w:webHidden/>
          </w:rPr>
          <w:fldChar w:fldCharType="begin"/>
        </w:r>
        <w:r>
          <w:rPr>
            <w:webHidden/>
          </w:rPr>
          <w:instrText xml:space="preserve"> PAGEREF _Toc223428759 \h </w:instrText>
        </w:r>
        <w:r>
          <w:rPr>
            <w:webHidden/>
          </w:rPr>
        </w:r>
        <w:r>
          <w:rPr>
            <w:webHidden/>
          </w:rPr>
          <w:fldChar w:fldCharType="separate"/>
        </w:r>
        <w:r w:rsidR="00DA1C3F">
          <w:rPr>
            <w:webHidden/>
          </w:rPr>
          <w:t>18</w:t>
        </w:r>
        <w:r>
          <w:rPr>
            <w:webHidden/>
          </w:rPr>
          <w:fldChar w:fldCharType="end"/>
        </w:r>
      </w:hyperlink>
    </w:p>
    <w:p w14:paraId="217BE578" w14:textId="48CE68C9"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60" w:history="1">
        <w:r w:rsidRPr="006F4FA6">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6F4FA6">
          <w:rPr>
            <w:rStyle w:val="Hyperlink"/>
            <w:rFonts w:ascii="Arial" w:hAnsi="Arial"/>
          </w:rPr>
          <w:t>Procedurele aspecten en voorschriften</w:t>
        </w:r>
        <w:r>
          <w:rPr>
            <w:webHidden/>
          </w:rPr>
          <w:tab/>
        </w:r>
        <w:r>
          <w:rPr>
            <w:webHidden/>
          </w:rPr>
          <w:fldChar w:fldCharType="begin"/>
        </w:r>
        <w:r>
          <w:rPr>
            <w:webHidden/>
          </w:rPr>
          <w:instrText xml:space="preserve"> PAGEREF _Toc223428760 \h </w:instrText>
        </w:r>
        <w:r>
          <w:rPr>
            <w:webHidden/>
          </w:rPr>
        </w:r>
        <w:r>
          <w:rPr>
            <w:webHidden/>
          </w:rPr>
          <w:fldChar w:fldCharType="separate"/>
        </w:r>
        <w:r w:rsidR="00DA1C3F">
          <w:rPr>
            <w:webHidden/>
          </w:rPr>
          <w:t>19</w:t>
        </w:r>
        <w:r>
          <w:rPr>
            <w:webHidden/>
          </w:rPr>
          <w:fldChar w:fldCharType="end"/>
        </w:r>
      </w:hyperlink>
    </w:p>
    <w:p w14:paraId="291EF4D4" w14:textId="2765BD0B"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1" w:history="1">
        <w:r w:rsidRPr="006F4FA6">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Algemene voorschriften voor de aanbesteding</w:t>
        </w:r>
        <w:r>
          <w:rPr>
            <w:webHidden/>
          </w:rPr>
          <w:tab/>
        </w:r>
        <w:r>
          <w:rPr>
            <w:webHidden/>
          </w:rPr>
          <w:fldChar w:fldCharType="begin"/>
        </w:r>
        <w:r>
          <w:rPr>
            <w:webHidden/>
          </w:rPr>
          <w:instrText xml:space="preserve"> PAGEREF _Toc223428761 \h </w:instrText>
        </w:r>
        <w:r>
          <w:rPr>
            <w:webHidden/>
          </w:rPr>
        </w:r>
        <w:r>
          <w:rPr>
            <w:webHidden/>
          </w:rPr>
          <w:fldChar w:fldCharType="separate"/>
        </w:r>
        <w:r w:rsidR="00DA1C3F">
          <w:rPr>
            <w:webHidden/>
          </w:rPr>
          <w:t>19</w:t>
        </w:r>
        <w:r>
          <w:rPr>
            <w:webHidden/>
          </w:rPr>
          <w:fldChar w:fldCharType="end"/>
        </w:r>
      </w:hyperlink>
    </w:p>
    <w:p w14:paraId="23A32064" w14:textId="5620119A"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2" w:history="1">
        <w:r w:rsidRPr="006F4FA6">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_Toc223428762 \h </w:instrText>
        </w:r>
        <w:r>
          <w:rPr>
            <w:webHidden/>
          </w:rPr>
        </w:r>
        <w:r>
          <w:rPr>
            <w:webHidden/>
          </w:rPr>
          <w:fldChar w:fldCharType="separate"/>
        </w:r>
        <w:r w:rsidR="00DA1C3F">
          <w:rPr>
            <w:webHidden/>
          </w:rPr>
          <w:t>19</w:t>
        </w:r>
        <w:r>
          <w:rPr>
            <w:webHidden/>
          </w:rPr>
          <w:fldChar w:fldCharType="end"/>
        </w:r>
      </w:hyperlink>
    </w:p>
    <w:p w14:paraId="441E58B8" w14:textId="73017CA4"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3" w:history="1">
        <w:r w:rsidRPr="006F4FA6">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Voorschriften voor het stellen van vragen</w:t>
        </w:r>
        <w:r>
          <w:rPr>
            <w:webHidden/>
          </w:rPr>
          <w:tab/>
        </w:r>
        <w:r>
          <w:rPr>
            <w:webHidden/>
          </w:rPr>
          <w:fldChar w:fldCharType="begin"/>
        </w:r>
        <w:r>
          <w:rPr>
            <w:webHidden/>
          </w:rPr>
          <w:instrText xml:space="preserve"> PAGEREF _Toc223428763 \h </w:instrText>
        </w:r>
        <w:r>
          <w:rPr>
            <w:webHidden/>
          </w:rPr>
        </w:r>
        <w:r>
          <w:rPr>
            <w:webHidden/>
          </w:rPr>
          <w:fldChar w:fldCharType="separate"/>
        </w:r>
        <w:r w:rsidR="00DA1C3F">
          <w:rPr>
            <w:webHidden/>
          </w:rPr>
          <w:t>19</w:t>
        </w:r>
        <w:r>
          <w:rPr>
            <w:webHidden/>
          </w:rPr>
          <w:fldChar w:fldCharType="end"/>
        </w:r>
      </w:hyperlink>
    </w:p>
    <w:p w14:paraId="5B3E741E" w14:textId="4B17D05F"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4" w:history="1">
        <w:r w:rsidRPr="006F4FA6">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Het stellen van individuele vragen</w:t>
        </w:r>
        <w:r>
          <w:rPr>
            <w:webHidden/>
          </w:rPr>
          <w:tab/>
        </w:r>
        <w:r>
          <w:rPr>
            <w:webHidden/>
          </w:rPr>
          <w:fldChar w:fldCharType="begin"/>
        </w:r>
        <w:r>
          <w:rPr>
            <w:webHidden/>
          </w:rPr>
          <w:instrText xml:space="preserve"> PAGEREF _Toc223428764 \h </w:instrText>
        </w:r>
        <w:r>
          <w:rPr>
            <w:webHidden/>
          </w:rPr>
        </w:r>
        <w:r>
          <w:rPr>
            <w:webHidden/>
          </w:rPr>
          <w:fldChar w:fldCharType="separate"/>
        </w:r>
        <w:r w:rsidR="00DA1C3F">
          <w:rPr>
            <w:webHidden/>
          </w:rPr>
          <w:t>20</w:t>
        </w:r>
        <w:r>
          <w:rPr>
            <w:webHidden/>
          </w:rPr>
          <w:fldChar w:fldCharType="end"/>
        </w:r>
      </w:hyperlink>
    </w:p>
    <w:p w14:paraId="05F9849C" w14:textId="6A0A0055"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5" w:history="1">
        <w:r w:rsidRPr="006F4FA6">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Klachtenregeling</w:t>
        </w:r>
        <w:r>
          <w:rPr>
            <w:webHidden/>
          </w:rPr>
          <w:tab/>
        </w:r>
        <w:r>
          <w:rPr>
            <w:webHidden/>
          </w:rPr>
          <w:fldChar w:fldCharType="begin"/>
        </w:r>
        <w:r>
          <w:rPr>
            <w:webHidden/>
          </w:rPr>
          <w:instrText xml:space="preserve"> PAGEREF _Toc223428765 \h </w:instrText>
        </w:r>
        <w:r>
          <w:rPr>
            <w:webHidden/>
          </w:rPr>
        </w:r>
        <w:r>
          <w:rPr>
            <w:webHidden/>
          </w:rPr>
          <w:fldChar w:fldCharType="separate"/>
        </w:r>
        <w:r w:rsidR="00DA1C3F">
          <w:rPr>
            <w:webHidden/>
          </w:rPr>
          <w:t>20</w:t>
        </w:r>
        <w:r>
          <w:rPr>
            <w:webHidden/>
          </w:rPr>
          <w:fldChar w:fldCharType="end"/>
        </w:r>
      </w:hyperlink>
    </w:p>
    <w:p w14:paraId="506102C1" w14:textId="182378A0"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6" w:history="1">
        <w:r w:rsidRPr="006F4FA6">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Voorschriften voor het indienen van een Inschrijving</w:t>
        </w:r>
        <w:r>
          <w:rPr>
            <w:webHidden/>
          </w:rPr>
          <w:tab/>
        </w:r>
        <w:r>
          <w:rPr>
            <w:webHidden/>
          </w:rPr>
          <w:fldChar w:fldCharType="begin"/>
        </w:r>
        <w:r>
          <w:rPr>
            <w:webHidden/>
          </w:rPr>
          <w:instrText xml:space="preserve"> PAGEREF _Toc223428766 \h </w:instrText>
        </w:r>
        <w:r>
          <w:rPr>
            <w:webHidden/>
          </w:rPr>
        </w:r>
        <w:r>
          <w:rPr>
            <w:webHidden/>
          </w:rPr>
          <w:fldChar w:fldCharType="separate"/>
        </w:r>
        <w:r w:rsidR="00DA1C3F">
          <w:rPr>
            <w:webHidden/>
          </w:rPr>
          <w:t>20</w:t>
        </w:r>
        <w:r>
          <w:rPr>
            <w:webHidden/>
          </w:rPr>
          <w:fldChar w:fldCharType="end"/>
        </w:r>
      </w:hyperlink>
    </w:p>
    <w:p w14:paraId="34B374CA" w14:textId="7F9D99E4"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7" w:history="1">
        <w:r w:rsidRPr="006F4FA6">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Inschrijven als Samenwerkingsverband</w:t>
        </w:r>
        <w:r>
          <w:rPr>
            <w:webHidden/>
          </w:rPr>
          <w:tab/>
        </w:r>
        <w:r>
          <w:rPr>
            <w:webHidden/>
          </w:rPr>
          <w:fldChar w:fldCharType="begin"/>
        </w:r>
        <w:r>
          <w:rPr>
            <w:webHidden/>
          </w:rPr>
          <w:instrText xml:space="preserve"> PAGEREF _Toc223428767 \h </w:instrText>
        </w:r>
        <w:r>
          <w:rPr>
            <w:webHidden/>
          </w:rPr>
        </w:r>
        <w:r>
          <w:rPr>
            <w:webHidden/>
          </w:rPr>
          <w:fldChar w:fldCharType="separate"/>
        </w:r>
        <w:r w:rsidR="00DA1C3F">
          <w:rPr>
            <w:webHidden/>
          </w:rPr>
          <w:t>22</w:t>
        </w:r>
        <w:r>
          <w:rPr>
            <w:webHidden/>
          </w:rPr>
          <w:fldChar w:fldCharType="end"/>
        </w:r>
      </w:hyperlink>
    </w:p>
    <w:p w14:paraId="63943895" w14:textId="558957DC"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8" w:history="1">
        <w:r w:rsidRPr="006F4FA6">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Het doen van een beroep op een Derde</w:t>
        </w:r>
        <w:r>
          <w:rPr>
            <w:webHidden/>
          </w:rPr>
          <w:tab/>
        </w:r>
        <w:r>
          <w:rPr>
            <w:webHidden/>
          </w:rPr>
          <w:fldChar w:fldCharType="begin"/>
        </w:r>
        <w:r>
          <w:rPr>
            <w:webHidden/>
          </w:rPr>
          <w:instrText xml:space="preserve"> PAGEREF _Toc223428768 \h </w:instrText>
        </w:r>
        <w:r>
          <w:rPr>
            <w:webHidden/>
          </w:rPr>
        </w:r>
        <w:r>
          <w:rPr>
            <w:webHidden/>
          </w:rPr>
          <w:fldChar w:fldCharType="separate"/>
        </w:r>
        <w:r w:rsidR="00DA1C3F">
          <w:rPr>
            <w:webHidden/>
          </w:rPr>
          <w:t>22</w:t>
        </w:r>
        <w:r>
          <w:rPr>
            <w:webHidden/>
          </w:rPr>
          <w:fldChar w:fldCharType="end"/>
        </w:r>
      </w:hyperlink>
    </w:p>
    <w:p w14:paraId="484B85BE" w14:textId="66363772"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69" w:history="1">
        <w:r w:rsidRPr="006F4FA6">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Inschrijven met meerdere Ondernemers vanuit een holding</w:t>
        </w:r>
        <w:r>
          <w:rPr>
            <w:webHidden/>
          </w:rPr>
          <w:tab/>
        </w:r>
        <w:r>
          <w:rPr>
            <w:webHidden/>
          </w:rPr>
          <w:fldChar w:fldCharType="begin"/>
        </w:r>
        <w:r>
          <w:rPr>
            <w:webHidden/>
          </w:rPr>
          <w:instrText xml:space="preserve"> PAGEREF _Toc223428769 \h </w:instrText>
        </w:r>
        <w:r>
          <w:rPr>
            <w:webHidden/>
          </w:rPr>
        </w:r>
        <w:r>
          <w:rPr>
            <w:webHidden/>
          </w:rPr>
          <w:fldChar w:fldCharType="separate"/>
        </w:r>
        <w:r w:rsidR="00DA1C3F">
          <w:rPr>
            <w:webHidden/>
          </w:rPr>
          <w:t>23</w:t>
        </w:r>
        <w:r>
          <w:rPr>
            <w:webHidden/>
          </w:rPr>
          <w:fldChar w:fldCharType="end"/>
        </w:r>
      </w:hyperlink>
    </w:p>
    <w:p w14:paraId="1456AD28" w14:textId="74186BF0"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0" w:history="1">
        <w:r w:rsidRPr="006F4FA6">
          <w:rPr>
            <w:rStyle w:val="Hyperlink"/>
            <w:rFonts w:ascii="Corbel" w:hAnsi="Corbel" w:cs="Arial"/>
          </w:rPr>
          <w:t>3.4.4</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Opmaak en indeling van de Inschrijving</w:t>
        </w:r>
        <w:r>
          <w:rPr>
            <w:webHidden/>
          </w:rPr>
          <w:tab/>
        </w:r>
        <w:r>
          <w:rPr>
            <w:webHidden/>
          </w:rPr>
          <w:fldChar w:fldCharType="begin"/>
        </w:r>
        <w:r>
          <w:rPr>
            <w:webHidden/>
          </w:rPr>
          <w:instrText xml:space="preserve"> PAGEREF _Toc223428770 \h </w:instrText>
        </w:r>
        <w:r>
          <w:rPr>
            <w:webHidden/>
          </w:rPr>
        </w:r>
        <w:r>
          <w:rPr>
            <w:webHidden/>
          </w:rPr>
          <w:fldChar w:fldCharType="separate"/>
        </w:r>
        <w:r w:rsidR="00DA1C3F">
          <w:rPr>
            <w:webHidden/>
          </w:rPr>
          <w:t>23</w:t>
        </w:r>
        <w:r>
          <w:rPr>
            <w:webHidden/>
          </w:rPr>
          <w:fldChar w:fldCharType="end"/>
        </w:r>
      </w:hyperlink>
    </w:p>
    <w:p w14:paraId="5C3D96EB" w14:textId="455510E9"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1" w:history="1">
        <w:r w:rsidRPr="006F4FA6">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Openingsprocedure</w:t>
        </w:r>
        <w:r>
          <w:rPr>
            <w:webHidden/>
          </w:rPr>
          <w:tab/>
        </w:r>
        <w:r>
          <w:rPr>
            <w:webHidden/>
          </w:rPr>
          <w:fldChar w:fldCharType="begin"/>
        </w:r>
        <w:r>
          <w:rPr>
            <w:webHidden/>
          </w:rPr>
          <w:instrText xml:space="preserve"> PAGEREF _Toc223428771 \h </w:instrText>
        </w:r>
        <w:r>
          <w:rPr>
            <w:webHidden/>
          </w:rPr>
        </w:r>
        <w:r>
          <w:rPr>
            <w:webHidden/>
          </w:rPr>
          <w:fldChar w:fldCharType="separate"/>
        </w:r>
        <w:r w:rsidR="00DA1C3F">
          <w:rPr>
            <w:webHidden/>
          </w:rPr>
          <w:t>23</w:t>
        </w:r>
        <w:r>
          <w:rPr>
            <w:webHidden/>
          </w:rPr>
          <w:fldChar w:fldCharType="end"/>
        </w:r>
      </w:hyperlink>
    </w:p>
    <w:p w14:paraId="41D3A8D6" w14:textId="1854EFA1"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2" w:history="1">
        <w:r w:rsidRPr="006F4FA6">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Gunningsbeslissing, Overeenkomst en rechtsbescherming</w:t>
        </w:r>
        <w:r>
          <w:rPr>
            <w:webHidden/>
          </w:rPr>
          <w:tab/>
        </w:r>
        <w:r>
          <w:rPr>
            <w:webHidden/>
          </w:rPr>
          <w:fldChar w:fldCharType="begin"/>
        </w:r>
        <w:r>
          <w:rPr>
            <w:webHidden/>
          </w:rPr>
          <w:instrText xml:space="preserve"> PAGEREF _Toc223428772 \h </w:instrText>
        </w:r>
        <w:r>
          <w:rPr>
            <w:webHidden/>
          </w:rPr>
        </w:r>
        <w:r>
          <w:rPr>
            <w:webHidden/>
          </w:rPr>
          <w:fldChar w:fldCharType="separate"/>
        </w:r>
        <w:r w:rsidR="00DA1C3F">
          <w:rPr>
            <w:webHidden/>
          </w:rPr>
          <w:t>23</w:t>
        </w:r>
        <w:r>
          <w:rPr>
            <w:webHidden/>
          </w:rPr>
          <w:fldChar w:fldCharType="end"/>
        </w:r>
      </w:hyperlink>
    </w:p>
    <w:p w14:paraId="7000F00F" w14:textId="1789BA7C"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73" w:history="1">
        <w:r w:rsidRPr="006F4FA6">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6F4FA6">
          <w:rPr>
            <w:rStyle w:val="Hyperlink"/>
            <w:rFonts w:ascii="Arial" w:hAnsi="Arial"/>
          </w:rPr>
          <w:t>Toetsing van de Inschrijving</w:t>
        </w:r>
        <w:r>
          <w:rPr>
            <w:webHidden/>
          </w:rPr>
          <w:tab/>
        </w:r>
        <w:r>
          <w:rPr>
            <w:webHidden/>
          </w:rPr>
          <w:fldChar w:fldCharType="begin"/>
        </w:r>
        <w:r>
          <w:rPr>
            <w:webHidden/>
          </w:rPr>
          <w:instrText xml:space="preserve"> PAGEREF _Toc223428773 \h </w:instrText>
        </w:r>
        <w:r>
          <w:rPr>
            <w:webHidden/>
          </w:rPr>
        </w:r>
        <w:r>
          <w:rPr>
            <w:webHidden/>
          </w:rPr>
          <w:fldChar w:fldCharType="separate"/>
        </w:r>
        <w:r w:rsidR="00DA1C3F">
          <w:rPr>
            <w:webHidden/>
          </w:rPr>
          <w:t>25</w:t>
        </w:r>
        <w:r>
          <w:rPr>
            <w:webHidden/>
          </w:rPr>
          <w:fldChar w:fldCharType="end"/>
        </w:r>
      </w:hyperlink>
    </w:p>
    <w:p w14:paraId="6F0652E0" w14:textId="672A9B21"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4" w:history="1">
        <w:r w:rsidRPr="006F4FA6">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_Toc223428774 \h </w:instrText>
        </w:r>
        <w:r>
          <w:rPr>
            <w:webHidden/>
          </w:rPr>
        </w:r>
        <w:r>
          <w:rPr>
            <w:webHidden/>
          </w:rPr>
          <w:fldChar w:fldCharType="separate"/>
        </w:r>
        <w:r w:rsidR="00DA1C3F">
          <w:rPr>
            <w:webHidden/>
          </w:rPr>
          <w:t>25</w:t>
        </w:r>
        <w:r>
          <w:rPr>
            <w:webHidden/>
          </w:rPr>
          <w:fldChar w:fldCharType="end"/>
        </w:r>
      </w:hyperlink>
    </w:p>
    <w:p w14:paraId="60A65D13" w14:textId="22123466"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5" w:history="1">
        <w:r w:rsidRPr="006F4FA6">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_Toc223428775 \h </w:instrText>
        </w:r>
        <w:r>
          <w:rPr>
            <w:webHidden/>
          </w:rPr>
        </w:r>
        <w:r>
          <w:rPr>
            <w:webHidden/>
          </w:rPr>
          <w:fldChar w:fldCharType="separate"/>
        </w:r>
        <w:r w:rsidR="00DA1C3F">
          <w:rPr>
            <w:webHidden/>
          </w:rPr>
          <w:t>25</w:t>
        </w:r>
        <w:r>
          <w:rPr>
            <w:webHidden/>
          </w:rPr>
          <w:fldChar w:fldCharType="end"/>
        </w:r>
      </w:hyperlink>
    </w:p>
    <w:p w14:paraId="694D8BEC" w14:textId="1F81F1B9"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6" w:history="1">
        <w:r w:rsidRPr="006F4FA6">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_Toc223428776 \h </w:instrText>
        </w:r>
        <w:r>
          <w:rPr>
            <w:webHidden/>
          </w:rPr>
        </w:r>
        <w:r>
          <w:rPr>
            <w:webHidden/>
          </w:rPr>
          <w:fldChar w:fldCharType="separate"/>
        </w:r>
        <w:r w:rsidR="00DA1C3F">
          <w:rPr>
            <w:webHidden/>
          </w:rPr>
          <w:t>27</w:t>
        </w:r>
        <w:r>
          <w:rPr>
            <w:webHidden/>
          </w:rPr>
          <w:fldChar w:fldCharType="end"/>
        </w:r>
      </w:hyperlink>
    </w:p>
    <w:p w14:paraId="5EFDDDC2" w14:textId="455D6941" w:rsidR="002402ED" w:rsidRDefault="002402ED">
      <w:pPr>
        <w:pStyle w:val="Inhopg3"/>
        <w:rPr>
          <w:rFonts w:asciiTheme="minorHAnsi" w:eastAsiaTheme="minorEastAsia" w:hAnsiTheme="minorHAnsi" w:cstheme="minorBidi"/>
          <w:kern w:val="2"/>
          <w:sz w:val="24"/>
          <w:szCs w:val="24"/>
          <w14:ligatures w14:val="standardContextual"/>
        </w:rPr>
      </w:pPr>
      <w:hyperlink w:anchor="_Toc223428777" w:history="1">
        <w:r w:rsidRPr="006F4FA6">
          <w:rPr>
            <w:rStyle w:val="Hyperlink"/>
            <w:rFonts w:ascii="Corbel" w:hAnsi="Corbel" w:cs="Arial"/>
          </w:rPr>
          <w:t>4.3.1</w:t>
        </w:r>
        <w:r>
          <w:rPr>
            <w:rFonts w:asciiTheme="minorHAnsi" w:eastAsiaTheme="minorEastAsia" w:hAnsiTheme="minorHAnsi" w:cstheme="minorBidi"/>
            <w:kern w:val="2"/>
            <w:sz w:val="24"/>
            <w:szCs w:val="24"/>
            <w14:ligatures w14:val="standardContextual"/>
          </w:rPr>
          <w:tab/>
        </w:r>
        <w:r w:rsidRPr="006F4FA6">
          <w:rPr>
            <w:rStyle w:val="Hyperlink"/>
            <w:rFonts w:ascii="Arial" w:hAnsi="Arial" w:cs="Arial"/>
          </w:rPr>
          <w:t>Kerncompetenties</w:t>
        </w:r>
        <w:r>
          <w:rPr>
            <w:webHidden/>
          </w:rPr>
          <w:tab/>
        </w:r>
        <w:r>
          <w:rPr>
            <w:webHidden/>
          </w:rPr>
          <w:fldChar w:fldCharType="begin"/>
        </w:r>
        <w:r>
          <w:rPr>
            <w:webHidden/>
          </w:rPr>
          <w:instrText xml:space="preserve"> PAGEREF _Toc223428777 \h </w:instrText>
        </w:r>
        <w:r>
          <w:rPr>
            <w:webHidden/>
          </w:rPr>
        </w:r>
        <w:r>
          <w:rPr>
            <w:webHidden/>
          </w:rPr>
          <w:fldChar w:fldCharType="separate"/>
        </w:r>
        <w:r w:rsidR="00DA1C3F">
          <w:rPr>
            <w:webHidden/>
          </w:rPr>
          <w:t>27</w:t>
        </w:r>
        <w:r>
          <w:rPr>
            <w:webHidden/>
          </w:rPr>
          <w:fldChar w:fldCharType="end"/>
        </w:r>
      </w:hyperlink>
    </w:p>
    <w:p w14:paraId="4C315370" w14:textId="55B434D5"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8" w:history="1">
        <w:r w:rsidRPr="006F4FA6">
          <w:rPr>
            <w:rStyle w:val="Hyperlink"/>
            <w:rFonts w:ascii="Corbel" w:hAnsi="Corbel" w:cs="Arial"/>
          </w:rPr>
          <w:t>4.3.2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Financiële en economische draagkracht</w:t>
        </w:r>
        <w:r>
          <w:rPr>
            <w:webHidden/>
          </w:rPr>
          <w:tab/>
        </w:r>
        <w:r>
          <w:rPr>
            <w:webHidden/>
          </w:rPr>
          <w:fldChar w:fldCharType="begin"/>
        </w:r>
        <w:r>
          <w:rPr>
            <w:webHidden/>
          </w:rPr>
          <w:instrText xml:space="preserve"> PAGEREF _Toc223428778 \h </w:instrText>
        </w:r>
        <w:r>
          <w:rPr>
            <w:webHidden/>
          </w:rPr>
        </w:r>
        <w:r>
          <w:rPr>
            <w:webHidden/>
          </w:rPr>
          <w:fldChar w:fldCharType="separate"/>
        </w:r>
        <w:r w:rsidR="00DA1C3F">
          <w:rPr>
            <w:webHidden/>
          </w:rPr>
          <w:t>29</w:t>
        </w:r>
        <w:r>
          <w:rPr>
            <w:webHidden/>
          </w:rPr>
          <w:fldChar w:fldCharType="end"/>
        </w:r>
      </w:hyperlink>
    </w:p>
    <w:p w14:paraId="1B5AC21C" w14:textId="4A062591"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79" w:history="1">
        <w:r w:rsidRPr="006F4FA6">
          <w:rPr>
            <w:rStyle w:val="Hyperlink"/>
            <w:rFonts w:ascii="Corbel" w:hAnsi="Corbel" w:cs="Arial"/>
          </w:rPr>
          <w:t>4.3.3</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Technische en beroepsbekwaamheid</w:t>
        </w:r>
        <w:r>
          <w:rPr>
            <w:webHidden/>
          </w:rPr>
          <w:tab/>
        </w:r>
        <w:r>
          <w:rPr>
            <w:webHidden/>
          </w:rPr>
          <w:fldChar w:fldCharType="begin"/>
        </w:r>
        <w:r>
          <w:rPr>
            <w:webHidden/>
          </w:rPr>
          <w:instrText xml:space="preserve"> PAGEREF _Toc223428779 \h </w:instrText>
        </w:r>
        <w:r>
          <w:rPr>
            <w:webHidden/>
          </w:rPr>
        </w:r>
        <w:r>
          <w:rPr>
            <w:webHidden/>
          </w:rPr>
          <w:fldChar w:fldCharType="separate"/>
        </w:r>
        <w:r w:rsidR="00DA1C3F">
          <w:rPr>
            <w:webHidden/>
          </w:rPr>
          <w:t>29</w:t>
        </w:r>
        <w:r>
          <w:rPr>
            <w:webHidden/>
          </w:rPr>
          <w:fldChar w:fldCharType="end"/>
        </w:r>
      </w:hyperlink>
    </w:p>
    <w:p w14:paraId="03D57E86" w14:textId="685D2E38"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80" w:history="1">
        <w:r w:rsidRPr="006F4FA6">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6F4FA6">
          <w:rPr>
            <w:rStyle w:val="Hyperlink"/>
            <w:rFonts w:ascii="Arial" w:hAnsi="Arial"/>
          </w:rPr>
          <w:t>EMVI: beoordeling van de Inschrijvingen</w:t>
        </w:r>
        <w:r>
          <w:rPr>
            <w:webHidden/>
          </w:rPr>
          <w:tab/>
        </w:r>
        <w:r>
          <w:rPr>
            <w:webHidden/>
          </w:rPr>
          <w:fldChar w:fldCharType="begin"/>
        </w:r>
        <w:r>
          <w:rPr>
            <w:webHidden/>
          </w:rPr>
          <w:instrText xml:space="preserve"> PAGEREF _Toc223428780 \h </w:instrText>
        </w:r>
        <w:r>
          <w:rPr>
            <w:webHidden/>
          </w:rPr>
        </w:r>
        <w:r>
          <w:rPr>
            <w:webHidden/>
          </w:rPr>
          <w:fldChar w:fldCharType="separate"/>
        </w:r>
        <w:r w:rsidR="00DA1C3F">
          <w:rPr>
            <w:webHidden/>
          </w:rPr>
          <w:t>30</w:t>
        </w:r>
        <w:r>
          <w:rPr>
            <w:webHidden/>
          </w:rPr>
          <w:fldChar w:fldCharType="end"/>
        </w:r>
      </w:hyperlink>
    </w:p>
    <w:p w14:paraId="30637FB2" w14:textId="0551EAC5"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81" w:history="1">
        <w:r w:rsidRPr="006F4FA6">
          <w:rPr>
            <w:rStyle w:val="Hyperlink"/>
            <w:rFonts w:ascii="Corbel" w:hAnsi="Corbel" w:cs="Arial"/>
          </w:rPr>
          <w:t>5.1</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Gunningscriterium</w:t>
        </w:r>
        <w:r>
          <w:rPr>
            <w:webHidden/>
          </w:rPr>
          <w:tab/>
        </w:r>
        <w:r>
          <w:rPr>
            <w:webHidden/>
          </w:rPr>
          <w:fldChar w:fldCharType="begin"/>
        </w:r>
        <w:r>
          <w:rPr>
            <w:webHidden/>
          </w:rPr>
          <w:instrText xml:space="preserve"> PAGEREF _Toc223428781 \h </w:instrText>
        </w:r>
        <w:r>
          <w:rPr>
            <w:webHidden/>
          </w:rPr>
        </w:r>
        <w:r>
          <w:rPr>
            <w:webHidden/>
          </w:rPr>
          <w:fldChar w:fldCharType="separate"/>
        </w:r>
        <w:r w:rsidR="00DA1C3F">
          <w:rPr>
            <w:webHidden/>
          </w:rPr>
          <w:t>30</w:t>
        </w:r>
        <w:r>
          <w:rPr>
            <w:webHidden/>
          </w:rPr>
          <w:fldChar w:fldCharType="end"/>
        </w:r>
      </w:hyperlink>
    </w:p>
    <w:p w14:paraId="74269F29" w14:textId="624B816A"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82" w:history="1">
        <w:r w:rsidRPr="006F4FA6">
          <w:rPr>
            <w:rStyle w:val="Hyperlink"/>
            <w:rFonts w:ascii="Corbel" w:hAnsi="Corbel" w:cs="Arial"/>
          </w:rPr>
          <w:t>5.2</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Beoordelingsprocedure</w:t>
        </w:r>
        <w:r>
          <w:rPr>
            <w:webHidden/>
          </w:rPr>
          <w:tab/>
        </w:r>
        <w:r>
          <w:rPr>
            <w:webHidden/>
          </w:rPr>
          <w:fldChar w:fldCharType="begin"/>
        </w:r>
        <w:r>
          <w:rPr>
            <w:webHidden/>
          </w:rPr>
          <w:instrText xml:space="preserve"> PAGEREF _Toc223428782 \h </w:instrText>
        </w:r>
        <w:r>
          <w:rPr>
            <w:webHidden/>
          </w:rPr>
        </w:r>
        <w:r>
          <w:rPr>
            <w:webHidden/>
          </w:rPr>
          <w:fldChar w:fldCharType="separate"/>
        </w:r>
        <w:r w:rsidR="00DA1C3F">
          <w:rPr>
            <w:webHidden/>
          </w:rPr>
          <w:t>30</w:t>
        </w:r>
        <w:r>
          <w:rPr>
            <w:webHidden/>
          </w:rPr>
          <w:fldChar w:fldCharType="end"/>
        </w:r>
      </w:hyperlink>
    </w:p>
    <w:p w14:paraId="08B4DD63" w14:textId="7404E944"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83" w:history="1">
        <w:r w:rsidRPr="006F4FA6">
          <w:rPr>
            <w:rStyle w:val="Hyperlink"/>
            <w:rFonts w:ascii="Corbel" w:hAnsi="Corbel" w:cs="Arial"/>
          </w:rPr>
          <w:t>5.3</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Subgunningscriterium Kwaliteit</w:t>
        </w:r>
        <w:r>
          <w:rPr>
            <w:webHidden/>
          </w:rPr>
          <w:tab/>
        </w:r>
        <w:r>
          <w:rPr>
            <w:webHidden/>
          </w:rPr>
          <w:fldChar w:fldCharType="begin"/>
        </w:r>
        <w:r>
          <w:rPr>
            <w:webHidden/>
          </w:rPr>
          <w:instrText xml:space="preserve"> PAGEREF _Toc223428783 \h </w:instrText>
        </w:r>
        <w:r>
          <w:rPr>
            <w:webHidden/>
          </w:rPr>
        </w:r>
        <w:r>
          <w:rPr>
            <w:webHidden/>
          </w:rPr>
          <w:fldChar w:fldCharType="separate"/>
        </w:r>
        <w:r w:rsidR="00DA1C3F">
          <w:rPr>
            <w:webHidden/>
          </w:rPr>
          <w:t>31</w:t>
        </w:r>
        <w:r>
          <w:rPr>
            <w:webHidden/>
          </w:rPr>
          <w:fldChar w:fldCharType="end"/>
        </w:r>
      </w:hyperlink>
    </w:p>
    <w:p w14:paraId="1D9DCB40" w14:textId="784A33C7"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84" w:history="1">
        <w:r w:rsidRPr="006F4FA6">
          <w:rPr>
            <w:rStyle w:val="Hyperlink"/>
            <w:rFonts w:ascii="Corbel" w:hAnsi="Corbel" w:cs="Arial"/>
          </w:rPr>
          <w:t>5.4</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Subgunningscriterium Prijs (G.3)</w:t>
        </w:r>
        <w:r>
          <w:rPr>
            <w:webHidden/>
          </w:rPr>
          <w:tab/>
        </w:r>
        <w:r>
          <w:rPr>
            <w:webHidden/>
          </w:rPr>
          <w:fldChar w:fldCharType="begin"/>
        </w:r>
        <w:r>
          <w:rPr>
            <w:webHidden/>
          </w:rPr>
          <w:instrText xml:space="preserve"> PAGEREF _Toc223428784 \h </w:instrText>
        </w:r>
        <w:r>
          <w:rPr>
            <w:webHidden/>
          </w:rPr>
        </w:r>
        <w:r>
          <w:rPr>
            <w:webHidden/>
          </w:rPr>
          <w:fldChar w:fldCharType="separate"/>
        </w:r>
        <w:r w:rsidR="00DA1C3F">
          <w:rPr>
            <w:webHidden/>
          </w:rPr>
          <w:t>33</w:t>
        </w:r>
        <w:r>
          <w:rPr>
            <w:webHidden/>
          </w:rPr>
          <w:fldChar w:fldCharType="end"/>
        </w:r>
      </w:hyperlink>
    </w:p>
    <w:p w14:paraId="498B1723" w14:textId="4684B357"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85" w:history="1">
        <w:r w:rsidRPr="006F4FA6">
          <w:rPr>
            <w:rStyle w:val="Hyperlink"/>
            <w:rFonts w:ascii="Corbel" w:hAnsi="Corbel" w:cs="Arial"/>
          </w:rPr>
          <w:t>5.5</w:t>
        </w:r>
        <w:r>
          <w:rPr>
            <w:rFonts w:asciiTheme="minorHAnsi" w:eastAsiaTheme="minorEastAsia" w:hAnsiTheme="minorHAnsi" w:cstheme="minorBidi"/>
            <w:spacing w:val="0"/>
            <w:kern w:val="2"/>
            <w:sz w:val="24"/>
            <w:szCs w:val="24"/>
            <w14:ligatures w14:val="standardContextual"/>
          </w:rPr>
          <w:tab/>
        </w:r>
        <w:r w:rsidRPr="006F4FA6">
          <w:rPr>
            <w:rStyle w:val="Hyperlink"/>
            <w:rFonts w:ascii="Arial" w:hAnsi="Arial" w:cs="Arial"/>
          </w:rPr>
          <w:t>Gunningsvoorbehoud</w:t>
        </w:r>
        <w:r>
          <w:rPr>
            <w:webHidden/>
          </w:rPr>
          <w:tab/>
        </w:r>
        <w:r>
          <w:rPr>
            <w:webHidden/>
          </w:rPr>
          <w:fldChar w:fldCharType="begin"/>
        </w:r>
        <w:r>
          <w:rPr>
            <w:webHidden/>
          </w:rPr>
          <w:instrText xml:space="preserve"> PAGEREF _Toc223428785 \h </w:instrText>
        </w:r>
        <w:r>
          <w:rPr>
            <w:webHidden/>
          </w:rPr>
        </w:r>
        <w:r>
          <w:rPr>
            <w:webHidden/>
          </w:rPr>
          <w:fldChar w:fldCharType="separate"/>
        </w:r>
        <w:r w:rsidR="00DA1C3F">
          <w:rPr>
            <w:webHidden/>
          </w:rPr>
          <w:t>34</w:t>
        </w:r>
        <w:r>
          <w:rPr>
            <w:webHidden/>
          </w:rPr>
          <w:fldChar w:fldCharType="end"/>
        </w:r>
      </w:hyperlink>
    </w:p>
    <w:p w14:paraId="78037F17" w14:textId="3163269C" w:rsidR="002402ED" w:rsidRDefault="002402ED">
      <w:pPr>
        <w:pStyle w:val="Inhopg3"/>
        <w:rPr>
          <w:rFonts w:asciiTheme="minorHAnsi" w:eastAsiaTheme="minorEastAsia" w:hAnsiTheme="minorHAnsi" w:cstheme="minorBidi"/>
          <w:kern w:val="2"/>
          <w:sz w:val="24"/>
          <w:szCs w:val="24"/>
          <w14:ligatures w14:val="standardContextual"/>
        </w:rPr>
      </w:pPr>
      <w:hyperlink w:anchor="_Toc223428786" w:history="1">
        <w:r w:rsidRPr="006F4FA6">
          <w:rPr>
            <w:rStyle w:val="Hyperlink"/>
            <w:rFonts w:ascii="Corbel" w:hAnsi="Corbel" w:cs="Arial"/>
          </w:rPr>
          <w:t>5.5.1</w:t>
        </w:r>
        <w:r>
          <w:rPr>
            <w:rFonts w:asciiTheme="minorHAnsi" w:eastAsiaTheme="minorEastAsia" w:hAnsiTheme="minorHAnsi" w:cstheme="minorBidi"/>
            <w:kern w:val="2"/>
            <w:sz w:val="24"/>
            <w:szCs w:val="24"/>
            <w14:ligatures w14:val="standardContextual"/>
          </w:rPr>
          <w:tab/>
        </w:r>
        <w:r w:rsidRPr="006F4FA6">
          <w:rPr>
            <w:rStyle w:val="Hyperlink"/>
            <w:rFonts w:ascii="Arial" w:hAnsi="Arial" w:cs="Arial"/>
          </w:rPr>
          <w:t>Bibob</w:t>
        </w:r>
        <w:r>
          <w:rPr>
            <w:webHidden/>
          </w:rPr>
          <w:tab/>
        </w:r>
        <w:r>
          <w:rPr>
            <w:webHidden/>
          </w:rPr>
          <w:fldChar w:fldCharType="begin"/>
        </w:r>
        <w:r>
          <w:rPr>
            <w:webHidden/>
          </w:rPr>
          <w:instrText xml:space="preserve"> PAGEREF _Toc223428786 \h </w:instrText>
        </w:r>
        <w:r>
          <w:rPr>
            <w:webHidden/>
          </w:rPr>
        </w:r>
        <w:r>
          <w:rPr>
            <w:webHidden/>
          </w:rPr>
          <w:fldChar w:fldCharType="separate"/>
        </w:r>
        <w:r w:rsidR="00DA1C3F">
          <w:rPr>
            <w:webHidden/>
          </w:rPr>
          <w:t>34</w:t>
        </w:r>
        <w:r>
          <w:rPr>
            <w:webHidden/>
          </w:rPr>
          <w:fldChar w:fldCharType="end"/>
        </w:r>
      </w:hyperlink>
    </w:p>
    <w:p w14:paraId="392F8C58" w14:textId="010E2DFB" w:rsidR="002402ED" w:rsidRDefault="002402ED">
      <w:pPr>
        <w:pStyle w:val="Inhopg2"/>
        <w:rPr>
          <w:rFonts w:asciiTheme="minorHAnsi" w:eastAsiaTheme="minorEastAsia" w:hAnsiTheme="minorHAnsi" w:cstheme="minorBidi"/>
          <w:spacing w:val="0"/>
          <w:kern w:val="2"/>
          <w:sz w:val="24"/>
          <w:szCs w:val="24"/>
          <w14:ligatures w14:val="standardContextual"/>
        </w:rPr>
      </w:pPr>
      <w:hyperlink w:anchor="_Toc223428787" w:history="1">
        <w:r w:rsidRPr="006F4FA6">
          <w:rPr>
            <w:rStyle w:val="Hyperlink"/>
            <w:rFonts w:ascii="Arial" w:hAnsi="Arial" w:cs="Arial"/>
          </w:rPr>
          <w:t>Checklist</w:t>
        </w:r>
        <w:r>
          <w:rPr>
            <w:webHidden/>
          </w:rPr>
          <w:tab/>
        </w:r>
        <w:r>
          <w:rPr>
            <w:webHidden/>
          </w:rPr>
          <w:tab/>
        </w:r>
        <w:r>
          <w:rPr>
            <w:webHidden/>
          </w:rPr>
          <w:tab/>
        </w:r>
        <w:r>
          <w:rPr>
            <w:webHidden/>
          </w:rPr>
          <w:fldChar w:fldCharType="begin"/>
        </w:r>
        <w:r>
          <w:rPr>
            <w:webHidden/>
          </w:rPr>
          <w:instrText xml:space="preserve"> PAGEREF _Toc223428787 \h </w:instrText>
        </w:r>
        <w:r>
          <w:rPr>
            <w:webHidden/>
          </w:rPr>
        </w:r>
        <w:r>
          <w:rPr>
            <w:webHidden/>
          </w:rPr>
          <w:fldChar w:fldCharType="separate"/>
        </w:r>
        <w:r w:rsidR="00DA1C3F">
          <w:rPr>
            <w:webHidden/>
          </w:rPr>
          <w:t>36</w:t>
        </w:r>
        <w:r>
          <w:rPr>
            <w:webHidden/>
          </w:rPr>
          <w:fldChar w:fldCharType="end"/>
        </w:r>
      </w:hyperlink>
    </w:p>
    <w:p w14:paraId="7027D087" w14:textId="52FAD9BF"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88" w:history="1">
        <w:r w:rsidRPr="006F4FA6">
          <w:rPr>
            <w:rStyle w:val="Hyperlink"/>
          </w:rPr>
          <w:t>Bijlage A UNIFORM EUROPEES AANBESTEDINGSDOCUMENT</w:t>
        </w:r>
        <w:r>
          <w:rPr>
            <w:webHidden/>
          </w:rPr>
          <w:tab/>
        </w:r>
        <w:r>
          <w:rPr>
            <w:webHidden/>
          </w:rPr>
          <w:fldChar w:fldCharType="begin"/>
        </w:r>
        <w:r>
          <w:rPr>
            <w:webHidden/>
          </w:rPr>
          <w:instrText xml:space="preserve"> PAGEREF _Toc223428788 \h </w:instrText>
        </w:r>
        <w:r>
          <w:rPr>
            <w:webHidden/>
          </w:rPr>
        </w:r>
        <w:r>
          <w:rPr>
            <w:webHidden/>
          </w:rPr>
          <w:fldChar w:fldCharType="separate"/>
        </w:r>
        <w:r w:rsidR="00DA1C3F">
          <w:rPr>
            <w:webHidden/>
          </w:rPr>
          <w:t>37</w:t>
        </w:r>
        <w:r>
          <w:rPr>
            <w:webHidden/>
          </w:rPr>
          <w:fldChar w:fldCharType="end"/>
        </w:r>
      </w:hyperlink>
    </w:p>
    <w:p w14:paraId="4277AC9A" w14:textId="1E958172"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89" w:history="1">
        <w:r w:rsidRPr="006F4FA6">
          <w:rPr>
            <w:rStyle w:val="Hyperlink"/>
            <w:rFonts w:ascii="Arial" w:hAnsi="Arial"/>
          </w:rPr>
          <w:t xml:space="preserve">BIJLAGE B </w:t>
        </w:r>
        <w:r w:rsidRPr="006F4FA6">
          <w:rPr>
            <w:rStyle w:val="Hyperlink"/>
            <w:rFonts w:ascii="Arial" w:hAnsi="Arial"/>
            <w:lang w:eastAsia="ar-SA"/>
          </w:rPr>
          <w:t>VERKLARING I.H.K.V. RUSSISCHE BETROKKENHEID UITVOERING OVEREENKOMSTEN</w:t>
        </w:r>
        <w:r>
          <w:rPr>
            <w:webHidden/>
          </w:rPr>
          <w:tab/>
        </w:r>
        <w:r>
          <w:rPr>
            <w:webHidden/>
          </w:rPr>
          <w:tab/>
        </w:r>
        <w:r>
          <w:rPr>
            <w:webHidden/>
          </w:rPr>
          <w:fldChar w:fldCharType="begin"/>
        </w:r>
        <w:r>
          <w:rPr>
            <w:webHidden/>
          </w:rPr>
          <w:instrText xml:space="preserve"> PAGEREF _Toc223428789 \h </w:instrText>
        </w:r>
        <w:r>
          <w:rPr>
            <w:webHidden/>
          </w:rPr>
        </w:r>
        <w:r>
          <w:rPr>
            <w:webHidden/>
          </w:rPr>
          <w:fldChar w:fldCharType="separate"/>
        </w:r>
        <w:r w:rsidR="00DA1C3F">
          <w:rPr>
            <w:webHidden/>
          </w:rPr>
          <w:t>38</w:t>
        </w:r>
        <w:r>
          <w:rPr>
            <w:webHidden/>
          </w:rPr>
          <w:fldChar w:fldCharType="end"/>
        </w:r>
      </w:hyperlink>
    </w:p>
    <w:p w14:paraId="0425569B" w14:textId="7F42466F"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0" w:history="1">
        <w:r w:rsidRPr="006F4FA6">
          <w:rPr>
            <w:rStyle w:val="Hyperlink"/>
          </w:rPr>
          <w:t>BIJLAGE C KLACHTENREGELING AANBESTEDEN PROV. UTRECHT 2023</w:t>
        </w:r>
        <w:r>
          <w:rPr>
            <w:webHidden/>
          </w:rPr>
          <w:tab/>
        </w:r>
        <w:r>
          <w:rPr>
            <w:webHidden/>
          </w:rPr>
          <w:fldChar w:fldCharType="begin"/>
        </w:r>
        <w:r>
          <w:rPr>
            <w:webHidden/>
          </w:rPr>
          <w:instrText xml:space="preserve"> PAGEREF _Toc223428790 \h </w:instrText>
        </w:r>
        <w:r>
          <w:rPr>
            <w:webHidden/>
          </w:rPr>
        </w:r>
        <w:r>
          <w:rPr>
            <w:webHidden/>
          </w:rPr>
          <w:fldChar w:fldCharType="separate"/>
        </w:r>
        <w:r w:rsidR="00DA1C3F">
          <w:rPr>
            <w:webHidden/>
          </w:rPr>
          <w:t>39</w:t>
        </w:r>
        <w:r>
          <w:rPr>
            <w:webHidden/>
          </w:rPr>
          <w:fldChar w:fldCharType="end"/>
        </w:r>
      </w:hyperlink>
    </w:p>
    <w:p w14:paraId="277836CD" w14:textId="3C8F23ED"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1" w:history="1">
        <w:r w:rsidRPr="006F4FA6">
          <w:rPr>
            <w:rStyle w:val="Hyperlink"/>
            <w:rFonts w:ascii="Arial" w:hAnsi="Arial"/>
            <w:kern w:val="28"/>
            <w:lang w:eastAsia="en-US"/>
          </w:rPr>
          <w:t xml:space="preserve">BIJLAGE D </w:t>
        </w:r>
        <w:r w:rsidRPr="006F4FA6">
          <w:rPr>
            <w:rStyle w:val="Hyperlink"/>
            <w:rFonts w:ascii="Arial" w:hAnsi="Arial"/>
          </w:rPr>
          <w:t>Algemene inkoopvoorwaarden provincies 2022</w:t>
        </w:r>
        <w:r>
          <w:rPr>
            <w:webHidden/>
          </w:rPr>
          <w:tab/>
        </w:r>
        <w:r>
          <w:rPr>
            <w:webHidden/>
          </w:rPr>
          <w:fldChar w:fldCharType="begin"/>
        </w:r>
        <w:r>
          <w:rPr>
            <w:webHidden/>
          </w:rPr>
          <w:instrText xml:space="preserve"> PAGEREF _Toc223428791 \h </w:instrText>
        </w:r>
        <w:r>
          <w:rPr>
            <w:webHidden/>
          </w:rPr>
        </w:r>
        <w:r>
          <w:rPr>
            <w:webHidden/>
          </w:rPr>
          <w:fldChar w:fldCharType="separate"/>
        </w:r>
        <w:r w:rsidR="00DA1C3F">
          <w:rPr>
            <w:webHidden/>
          </w:rPr>
          <w:t>43</w:t>
        </w:r>
        <w:r>
          <w:rPr>
            <w:webHidden/>
          </w:rPr>
          <w:fldChar w:fldCharType="end"/>
        </w:r>
      </w:hyperlink>
    </w:p>
    <w:p w14:paraId="49DB1CAE" w14:textId="77CC00AC"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2" w:history="1">
        <w:r w:rsidRPr="006F4FA6">
          <w:rPr>
            <w:rStyle w:val="Hyperlink"/>
            <w:rFonts w:ascii="Arial" w:hAnsi="Arial"/>
            <w:kern w:val="28"/>
            <w:lang w:eastAsia="en-US"/>
          </w:rPr>
          <w:t>BIJLAGE E CONCEPT OVEREENKOMST</w:t>
        </w:r>
        <w:r>
          <w:rPr>
            <w:webHidden/>
          </w:rPr>
          <w:tab/>
        </w:r>
        <w:r>
          <w:rPr>
            <w:webHidden/>
          </w:rPr>
          <w:fldChar w:fldCharType="begin"/>
        </w:r>
        <w:r>
          <w:rPr>
            <w:webHidden/>
          </w:rPr>
          <w:instrText xml:space="preserve"> PAGEREF _Toc223428792 \h </w:instrText>
        </w:r>
        <w:r>
          <w:rPr>
            <w:webHidden/>
          </w:rPr>
        </w:r>
        <w:r>
          <w:rPr>
            <w:webHidden/>
          </w:rPr>
          <w:fldChar w:fldCharType="separate"/>
        </w:r>
        <w:r w:rsidR="00DA1C3F">
          <w:rPr>
            <w:webHidden/>
          </w:rPr>
          <w:t>44</w:t>
        </w:r>
        <w:r>
          <w:rPr>
            <w:webHidden/>
          </w:rPr>
          <w:fldChar w:fldCharType="end"/>
        </w:r>
      </w:hyperlink>
    </w:p>
    <w:p w14:paraId="75E8209D" w14:textId="5C4BE9FF"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3" w:history="1">
        <w:r w:rsidRPr="006F4FA6">
          <w:rPr>
            <w:rStyle w:val="Hyperlink"/>
            <w:rFonts w:ascii="Arial" w:hAnsi="Arial"/>
            <w:kern w:val="28"/>
            <w:lang w:eastAsia="en-US"/>
          </w:rPr>
          <w:t>BIJLAGE F.1 INSCHRIJVINGSBILJET</w:t>
        </w:r>
        <w:r>
          <w:rPr>
            <w:webHidden/>
          </w:rPr>
          <w:tab/>
        </w:r>
        <w:r>
          <w:rPr>
            <w:webHidden/>
          </w:rPr>
          <w:fldChar w:fldCharType="begin"/>
        </w:r>
        <w:r>
          <w:rPr>
            <w:webHidden/>
          </w:rPr>
          <w:instrText xml:space="preserve"> PAGEREF _Toc223428793 \h </w:instrText>
        </w:r>
        <w:r>
          <w:rPr>
            <w:webHidden/>
          </w:rPr>
        </w:r>
        <w:r>
          <w:rPr>
            <w:webHidden/>
          </w:rPr>
          <w:fldChar w:fldCharType="separate"/>
        </w:r>
        <w:r w:rsidR="00DA1C3F">
          <w:rPr>
            <w:webHidden/>
          </w:rPr>
          <w:t>48</w:t>
        </w:r>
        <w:r>
          <w:rPr>
            <w:webHidden/>
          </w:rPr>
          <w:fldChar w:fldCharType="end"/>
        </w:r>
      </w:hyperlink>
    </w:p>
    <w:p w14:paraId="65382C55" w14:textId="24CFA800"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4" w:history="1">
        <w:r w:rsidRPr="006F4FA6">
          <w:rPr>
            <w:rStyle w:val="Hyperlink"/>
            <w:rFonts w:ascii="Arial" w:hAnsi="Arial"/>
            <w:kern w:val="28"/>
            <w:lang w:eastAsia="en-US"/>
          </w:rPr>
          <w:t>bijlage f.2 inschrijfstaat</w:t>
        </w:r>
        <w:r>
          <w:rPr>
            <w:webHidden/>
          </w:rPr>
          <w:tab/>
        </w:r>
        <w:r>
          <w:rPr>
            <w:webHidden/>
          </w:rPr>
          <w:fldChar w:fldCharType="begin"/>
        </w:r>
        <w:r>
          <w:rPr>
            <w:webHidden/>
          </w:rPr>
          <w:instrText xml:space="preserve"> PAGEREF _Toc223428794 \h </w:instrText>
        </w:r>
        <w:r>
          <w:rPr>
            <w:webHidden/>
          </w:rPr>
        </w:r>
        <w:r>
          <w:rPr>
            <w:webHidden/>
          </w:rPr>
          <w:fldChar w:fldCharType="separate"/>
        </w:r>
        <w:r w:rsidR="00DA1C3F">
          <w:rPr>
            <w:webHidden/>
          </w:rPr>
          <w:t>49</w:t>
        </w:r>
        <w:r>
          <w:rPr>
            <w:webHidden/>
          </w:rPr>
          <w:fldChar w:fldCharType="end"/>
        </w:r>
      </w:hyperlink>
    </w:p>
    <w:p w14:paraId="3709981D" w14:textId="2EDA1708"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5" w:history="1">
        <w:r w:rsidRPr="006F4FA6">
          <w:rPr>
            <w:rStyle w:val="Hyperlink"/>
            <w:rFonts w:ascii="Arial" w:hAnsi="Arial"/>
          </w:rPr>
          <w:t>BIJLAGE G WACHTKAMEROVEREENKOMST</w:t>
        </w:r>
        <w:r>
          <w:rPr>
            <w:webHidden/>
          </w:rPr>
          <w:tab/>
        </w:r>
        <w:r>
          <w:rPr>
            <w:webHidden/>
          </w:rPr>
          <w:fldChar w:fldCharType="begin"/>
        </w:r>
        <w:r>
          <w:rPr>
            <w:webHidden/>
          </w:rPr>
          <w:instrText xml:space="preserve"> PAGEREF _Toc223428795 \h </w:instrText>
        </w:r>
        <w:r>
          <w:rPr>
            <w:webHidden/>
          </w:rPr>
        </w:r>
        <w:r>
          <w:rPr>
            <w:webHidden/>
          </w:rPr>
          <w:fldChar w:fldCharType="separate"/>
        </w:r>
        <w:r w:rsidR="00DA1C3F">
          <w:rPr>
            <w:webHidden/>
          </w:rPr>
          <w:t>54</w:t>
        </w:r>
        <w:r>
          <w:rPr>
            <w:webHidden/>
          </w:rPr>
          <w:fldChar w:fldCharType="end"/>
        </w:r>
      </w:hyperlink>
    </w:p>
    <w:p w14:paraId="061D6535" w14:textId="2475A2D9"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6" w:history="1">
        <w:r w:rsidRPr="006F4FA6">
          <w:rPr>
            <w:rStyle w:val="Hyperlink"/>
            <w:rFonts w:ascii="Arial" w:hAnsi="Arial"/>
            <w:bCs/>
          </w:rPr>
          <w:t>BIJLAGE H FORMAT KERNCOMPETENTIES</w:t>
        </w:r>
        <w:r>
          <w:rPr>
            <w:webHidden/>
          </w:rPr>
          <w:tab/>
        </w:r>
        <w:r>
          <w:rPr>
            <w:webHidden/>
          </w:rPr>
          <w:fldChar w:fldCharType="begin"/>
        </w:r>
        <w:r>
          <w:rPr>
            <w:webHidden/>
          </w:rPr>
          <w:instrText xml:space="preserve"> PAGEREF _Toc223428796 \h </w:instrText>
        </w:r>
        <w:r>
          <w:rPr>
            <w:webHidden/>
          </w:rPr>
        </w:r>
        <w:r>
          <w:rPr>
            <w:webHidden/>
          </w:rPr>
          <w:fldChar w:fldCharType="separate"/>
        </w:r>
        <w:r w:rsidR="00DA1C3F">
          <w:rPr>
            <w:webHidden/>
          </w:rPr>
          <w:t>56</w:t>
        </w:r>
        <w:r>
          <w:rPr>
            <w:webHidden/>
          </w:rPr>
          <w:fldChar w:fldCharType="end"/>
        </w:r>
      </w:hyperlink>
    </w:p>
    <w:p w14:paraId="30C05F79" w14:textId="07F06384"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7" w:history="1">
        <w:r w:rsidRPr="006F4FA6">
          <w:rPr>
            <w:rStyle w:val="Hyperlink"/>
            <w:rFonts w:ascii="Arial" w:hAnsi="Arial"/>
            <w:bCs/>
          </w:rPr>
          <w:t>BIJLAGE I SOCIAL RETURN</w:t>
        </w:r>
        <w:r>
          <w:rPr>
            <w:webHidden/>
          </w:rPr>
          <w:tab/>
        </w:r>
        <w:r>
          <w:rPr>
            <w:webHidden/>
          </w:rPr>
          <w:fldChar w:fldCharType="begin"/>
        </w:r>
        <w:r>
          <w:rPr>
            <w:webHidden/>
          </w:rPr>
          <w:instrText xml:space="preserve"> PAGEREF _Toc223428797 \h </w:instrText>
        </w:r>
        <w:r>
          <w:rPr>
            <w:webHidden/>
          </w:rPr>
        </w:r>
        <w:r>
          <w:rPr>
            <w:webHidden/>
          </w:rPr>
          <w:fldChar w:fldCharType="separate"/>
        </w:r>
        <w:r w:rsidR="00DA1C3F">
          <w:rPr>
            <w:webHidden/>
          </w:rPr>
          <w:t>62</w:t>
        </w:r>
        <w:r>
          <w:rPr>
            <w:webHidden/>
          </w:rPr>
          <w:fldChar w:fldCharType="end"/>
        </w:r>
      </w:hyperlink>
    </w:p>
    <w:p w14:paraId="5F1B67CB" w14:textId="7ECCBC06"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8" w:history="1">
        <w:r w:rsidRPr="006F4FA6">
          <w:rPr>
            <w:rStyle w:val="Hyperlink"/>
            <w:rFonts w:ascii="Arial" w:hAnsi="Arial"/>
            <w:bCs/>
          </w:rPr>
          <w:t>BIJLAGE J WERKPAKKETTEN</w:t>
        </w:r>
        <w:r>
          <w:rPr>
            <w:webHidden/>
          </w:rPr>
          <w:tab/>
        </w:r>
        <w:r>
          <w:rPr>
            <w:webHidden/>
          </w:rPr>
          <w:fldChar w:fldCharType="begin"/>
        </w:r>
        <w:r>
          <w:rPr>
            <w:webHidden/>
          </w:rPr>
          <w:instrText xml:space="preserve"> PAGEREF _Toc223428798 \h </w:instrText>
        </w:r>
        <w:r>
          <w:rPr>
            <w:webHidden/>
          </w:rPr>
        </w:r>
        <w:r>
          <w:rPr>
            <w:webHidden/>
          </w:rPr>
          <w:fldChar w:fldCharType="separate"/>
        </w:r>
        <w:r w:rsidR="00DA1C3F">
          <w:rPr>
            <w:webHidden/>
          </w:rPr>
          <w:t>63</w:t>
        </w:r>
        <w:r>
          <w:rPr>
            <w:webHidden/>
          </w:rPr>
          <w:fldChar w:fldCharType="end"/>
        </w:r>
      </w:hyperlink>
    </w:p>
    <w:p w14:paraId="3969B17C" w14:textId="6BCD78C7"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799" w:history="1">
        <w:r w:rsidRPr="006F4FA6">
          <w:rPr>
            <w:rStyle w:val="Hyperlink"/>
            <w:rFonts w:ascii="Arial" w:hAnsi="Arial"/>
          </w:rPr>
          <w:t>BIJLAGE K ALL-IN UURTARIEVEN IN TE ZETTEN MEDEWERKERS OPDRACHTNEMER</w:t>
        </w:r>
        <w:r>
          <w:rPr>
            <w:webHidden/>
          </w:rPr>
          <w:tab/>
        </w:r>
        <w:r>
          <w:rPr>
            <w:webHidden/>
          </w:rPr>
          <w:fldChar w:fldCharType="begin"/>
        </w:r>
        <w:r>
          <w:rPr>
            <w:webHidden/>
          </w:rPr>
          <w:instrText xml:space="preserve"> PAGEREF _Toc223428799 \h </w:instrText>
        </w:r>
        <w:r>
          <w:rPr>
            <w:webHidden/>
          </w:rPr>
        </w:r>
        <w:r>
          <w:rPr>
            <w:webHidden/>
          </w:rPr>
          <w:fldChar w:fldCharType="separate"/>
        </w:r>
        <w:r w:rsidR="00DA1C3F">
          <w:rPr>
            <w:webHidden/>
          </w:rPr>
          <w:t>73</w:t>
        </w:r>
        <w:r>
          <w:rPr>
            <w:webHidden/>
          </w:rPr>
          <w:fldChar w:fldCharType="end"/>
        </w:r>
      </w:hyperlink>
    </w:p>
    <w:p w14:paraId="26CABA9D" w14:textId="644CADA6" w:rsidR="002402ED" w:rsidRDefault="002402ED">
      <w:pPr>
        <w:pStyle w:val="Inhopg1"/>
        <w:rPr>
          <w:rFonts w:asciiTheme="minorHAnsi" w:eastAsiaTheme="minorEastAsia" w:hAnsiTheme="minorHAnsi" w:cstheme="minorBidi"/>
          <w:b w:val="0"/>
          <w:caps w:val="0"/>
          <w:spacing w:val="0"/>
          <w:kern w:val="2"/>
          <w:sz w:val="24"/>
          <w:szCs w:val="24"/>
          <w14:ligatures w14:val="standardContextual"/>
        </w:rPr>
      </w:pPr>
      <w:hyperlink w:anchor="_Toc223428800" w:history="1">
        <w:r w:rsidRPr="006F4FA6">
          <w:rPr>
            <w:rStyle w:val="Hyperlink"/>
            <w:rFonts w:ascii="Arial" w:hAnsi="Arial"/>
          </w:rPr>
          <w:t>BIJLAGE L OVERZICHT GESIGNALEERDE RISICO’S</w:t>
        </w:r>
        <w:r>
          <w:rPr>
            <w:webHidden/>
          </w:rPr>
          <w:tab/>
        </w:r>
        <w:r>
          <w:rPr>
            <w:webHidden/>
          </w:rPr>
          <w:fldChar w:fldCharType="begin"/>
        </w:r>
        <w:r>
          <w:rPr>
            <w:webHidden/>
          </w:rPr>
          <w:instrText xml:space="preserve"> PAGEREF _Toc223428800 \h </w:instrText>
        </w:r>
        <w:r>
          <w:rPr>
            <w:webHidden/>
          </w:rPr>
        </w:r>
        <w:r>
          <w:rPr>
            <w:webHidden/>
          </w:rPr>
          <w:fldChar w:fldCharType="separate"/>
        </w:r>
        <w:r w:rsidR="00DA1C3F">
          <w:rPr>
            <w:webHidden/>
          </w:rPr>
          <w:t>74</w:t>
        </w:r>
        <w:r>
          <w:rPr>
            <w:webHidden/>
          </w:rPr>
          <w:fldChar w:fldCharType="end"/>
        </w:r>
      </w:hyperlink>
    </w:p>
    <w:p w14:paraId="2A36E756" w14:textId="4A65E756" w:rsidR="0007413F" w:rsidRPr="007162ED" w:rsidRDefault="00470DA1" w:rsidP="00560256">
      <w:pPr>
        <w:pStyle w:val="Inhopg1"/>
        <w:spacing w:line="240" w:lineRule="auto"/>
        <w:rPr>
          <w:rFonts w:ascii="Arial" w:hAnsi="Arial"/>
          <w:b w:val="0"/>
          <w:caps w:val="0"/>
          <w:szCs w:val="18"/>
        </w:rPr>
      </w:pPr>
      <w:r w:rsidRPr="007162ED">
        <w:rPr>
          <w:rFonts w:ascii="Arial" w:hAnsi="Arial"/>
        </w:rPr>
        <w:fldChar w:fldCharType="end"/>
      </w:r>
      <w:bookmarkStart w:id="2" w:name="_Toc443638998"/>
      <w:bookmarkStart w:id="3" w:name="_Toc446058300"/>
      <w:bookmarkStart w:id="4" w:name="_Toc446324135"/>
      <w:r w:rsidR="0007413F" w:rsidRPr="007162ED">
        <w:rPr>
          <w:rFonts w:ascii="Arial" w:hAnsi="Arial"/>
          <w:szCs w:val="18"/>
        </w:rPr>
        <w:br w:type="page"/>
      </w:r>
    </w:p>
    <w:p w14:paraId="17559713" w14:textId="77777777" w:rsidR="00470DA1" w:rsidRPr="007162ED" w:rsidRDefault="00470DA1" w:rsidP="007162ED">
      <w:pPr>
        <w:pStyle w:val="Inhopg1"/>
        <w:spacing w:line="240" w:lineRule="auto"/>
        <w:rPr>
          <w:rFonts w:ascii="Arial" w:hAnsi="Arial"/>
        </w:rPr>
      </w:pPr>
      <w:r w:rsidRPr="007162ED">
        <w:rPr>
          <w:rFonts w:ascii="Arial" w:hAnsi="Arial"/>
        </w:rPr>
        <w:lastRenderedPageBreak/>
        <w:t>Definities</w:t>
      </w:r>
      <w:bookmarkEnd w:id="2"/>
      <w:bookmarkEnd w:id="3"/>
      <w:bookmarkEnd w:id="4"/>
    </w:p>
    <w:p w14:paraId="2A24EC9B" w14:textId="77777777" w:rsidR="005A13C2" w:rsidRPr="007162ED" w:rsidRDefault="005A13C2" w:rsidP="007162ED">
      <w:pPr>
        <w:spacing w:line="240" w:lineRule="auto"/>
        <w:rPr>
          <w:rFonts w:ascii="Arial" w:hAnsi="Arial" w:cs="Arial"/>
          <w:szCs w:val="18"/>
        </w:rPr>
      </w:pPr>
    </w:p>
    <w:p w14:paraId="49917CA8" w14:textId="46223A57" w:rsidR="00470DA1" w:rsidRPr="007162ED" w:rsidRDefault="00470DA1" w:rsidP="007162ED">
      <w:pPr>
        <w:spacing w:line="240" w:lineRule="auto"/>
        <w:rPr>
          <w:rFonts w:ascii="Arial" w:hAnsi="Arial" w:cs="Arial"/>
          <w:szCs w:val="18"/>
        </w:rPr>
      </w:pPr>
      <w:r w:rsidRPr="007162ED">
        <w:rPr>
          <w:rFonts w:ascii="Arial" w:hAnsi="Arial" w:cs="Arial"/>
          <w:szCs w:val="18"/>
        </w:rPr>
        <w:t>In deze Aanbestedingsleidraad wordt een aantal begrippen met een beginhoofdletter gebruikt. Ook worden afkortingen gebruikt. Aan deze begrippen en afkortingen komt onderstaande betekenis toe.</w:t>
      </w:r>
    </w:p>
    <w:p w14:paraId="6D68212E" w14:textId="6595B758" w:rsidR="00D33436" w:rsidRPr="007162ED" w:rsidRDefault="00D33436" w:rsidP="007162ED">
      <w:pPr>
        <w:spacing w:line="240" w:lineRule="auto"/>
        <w:rPr>
          <w:rFonts w:ascii="Arial" w:hAnsi="Arial" w:cs="Arial"/>
        </w:rPr>
      </w:pPr>
    </w:p>
    <w:p w14:paraId="3BA79E49" w14:textId="77777777" w:rsidR="005A13C2" w:rsidRPr="007162ED" w:rsidRDefault="005A13C2" w:rsidP="007162ED">
      <w:pPr>
        <w:spacing w:line="240" w:lineRule="auto"/>
        <w:rPr>
          <w:rFonts w:ascii="Arial" w:hAnsi="Arial" w:cs="Arial"/>
        </w:rPr>
      </w:pPr>
    </w:p>
    <w:tbl>
      <w:tblPr>
        <w:tblStyle w:val="Tabelraster"/>
        <w:tblW w:w="0" w:type="auto"/>
        <w:tblLook w:val="04A0" w:firstRow="1" w:lastRow="0" w:firstColumn="1" w:lastColumn="0" w:noHBand="0" w:noVBand="1"/>
      </w:tblPr>
      <w:tblGrid>
        <w:gridCol w:w="2621"/>
        <w:gridCol w:w="5873"/>
      </w:tblGrid>
      <w:tr w:rsidR="00E43808" w:rsidRPr="007162ED" w14:paraId="3FB3888E" w14:textId="77777777" w:rsidTr="00613CAB">
        <w:tc>
          <w:tcPr>
            <w:tcW w:w="2621" w:type="dxa"/>
          </w:tcPr>
          <w:p w14:paraId="4ECDCDFB" w14:textId="77777777" w:rsidR="00D33436" w:rsidRPr="007162ED" w:rsidRDefault="00D33436" w:rsidP="007162ED">
            <w:pPr>
              <w:spacing w:line="240" w:lineRule="auto"/>
              <w:rPr>
                <w:rFonts w:ascii="Arial" w:hAnsi="Arial" w:cs="Arial"/>
                <w:b/>
              </w:rPr>
            </w:pPr>
            <w:r w:rsidRPr="007162ED">
              <w:rPr>
                <w:rFonts w:ascii="Arial" w:hAnsi="Arial" w:cs="Arial"/>
                <w:b/>
              </w:rPr>
              <w:t>Aanbestedende dienst</w:t>
            </w:r>
          </w:p>
        </w:tc>
        <w:tc>
          <w:tcPr>
            <w:tcW w:w="5873" w:type="dxa"/>
          </w:tcPr>
          <w:p w14:paraId="48640228" w14:textId="7481B30B" w:rsidR="00D33436" w:rsidRPr="007162ED" w:rsidRDefault="00341D1A" w:rsidP="007162ED">
            <w:pPr>
              <w:spacing w:line="240" w:lineRule="auto"/>
              <w:rPr>
                <w:rFonts w:ascii="Arial" w:hAnsi="Arial" w:cs="Arial"/>
                <w:szCs w:val="18"/>
              </w:rPr>
            </w:pPr>
            <w:r w:rsidRPr="007162ED">
              <w:rPr>
                <w:rFonts w:ascii="Arial" w:hAnsi="Arial" w:cs="Arial"/>
                <w:szCs w:val="18"/>
              </w:rPr>
              <w:t>D</w:t>
            </w:r>
            <w:r w:rsidR="00D337E7" w:rsidRPr="007162ED">
              <w:rPr>
                <w:rFonts w:ascii="Arial" w:hAnsi="Arial" w:cs="Arial"/>
                <w:szCs w:val="18"/>
              </w:rPr>
              <w:t>e p</w:t>
            </w:r>
            <w:r w:rsidR="00D33436" w:rsidRPr="007162ED">
              <w:rPr>
                <w:rFonts w:ascii="Arial" w:hAnsi="Arial" w:cs="Arial"/>
                <w:szCs w:val="18"/>
              </w:rPr>
              <w:t>rovincie Utrecht</w:t>
            </w:r>
            <w:r w:rsidR="00A37B92" w:rsidRPr="007162ED">
              <w:rPr>
                <w:rFonts w:ascii="Arial" w:hAnsi="Arial" w:cs="Arial"/>
                <w:szCs w:val="18"/>
              </w:rPr>
              <w:t xml:space="preserve"> (PU)</w:t>
            </w:r>
            <w:r w:rsidR="003E1E00" w:rsidRPr="007162ED">
              <w:rPr>
                <w:rFonts w:ascii="Arial" w:hAnsi="Arial" w:cs="Arial"/>
                <w:szCs w:val="18"/>
              </w:rPr>
              <w:t xml:space="preserve"> </w:t>
            </w:r>
            <w:r w:rsidR="00614F3E" w:rsidRPr="007162ED">
              <w:rPr>
                <w:rFonts w:ascii="Arial" w:hAnsi="Arial" w:cs="Arial"/>
                <w:szCs w:val="18"/>
              </w:rPr>
              <w:t>en Waterschap Vallei en Veluwe</w:t>
            </w:r>
            <w:r w:rsidR="00DD73C7" w:rsidRPr="007162ED">
              <w:rPr>
                <w:rFonts w:ascii="Arial" w:hAnsi="Arial" w:cs="Arial"/>
                <w:szCs w:val="18"/>
              </w:rPr>
              <w:t xml:space="preserve"> (WVV)</w:t>
            </w:r>
            <w:r w:rsidR="00614F3E" w:rsidRPr="007162ED">
              <w:rPr>
                <w:rFonts w:ascii="Arial" w:hAnsi="Arial" w:cs="Arial"/>
                <w:szCs w:val="18"/>
              </w:rPr>
              <w:t xml:space="preserve"> </w:t>
            </w:r>
            <w:r w:rsidR="003E1E00" w:rsidRPr="007162ED">
              <w:rPr>
                <w:rFonts w:ascii="Arial" w:hAnsi="Arial" w:cs="Arial"/>
                <w:szCs w:val="18"/>
              </w:rPr>
              <w:t xml:space="preserve">(hierna </w:t>
            </w:r>
            <w:r w:rsidR="00DD73C7" w:rsidRPr="007162ED">
              <w:rPr>
                <w:rFonts w:ascii="Arial" w:hAnsi="Arial" w:cs="Arial"/>
                <w:szCs w:val="18"/>
              </w:rPr>
              <w:t xml:space="preserve">gezamenlijk </w:t>
            </w:r>
            <w:r w:rsidR="003E1E00" w:rsidRPr="007162ED">
              <w:rPr>
                <w:rFonts w:ascii="Arial" w:hAnsi="Arial" w:cs="Arial"/>
                <w:szCs w:val="18"/>
              </w:rPr>
              <w:t>ook te noemen: Opdrachtgever)</w:t>
            </w:r>
            <w:r w:rsidR="00D33436" w:rsidRPr="007162ED">
              <w:rPr>
                <w:rFonts w:ascii="Arial" w:hAnsi="Arial" w:cs="Arial"/>
                <w:szCs w:val="18"/>
              </w:rPr>
              <w:t>.</w:t>
            </w:r>
            <w:r w:rsidR="00614F3E" w:rsidRPr="007162ED">
              <w:rPr>
                <w:rFonts w:ascii="Arial" w:hAnsi="Arial" w:cs="Arial"/>
                <w:szCs w:val="18"/>
              </w:rPr>
              <w:t xml:space="preserve"> De provincie Utrecht treedt op als Penvoerder.</w:t>
            </w:r>
          </w:p>
        </w:tc>
      </w:tr>
      <w:tr w:rsidR="00E43808" w:rsidRPr="007162ED" w14:paraId="474944E5" w14:textId="77777777" w:rsidTr="00613CAB">
        <w:tc>
          <w:tcPr>
            <w:tcW w:w="2621" w:type="dxa"/>
          </w:tcPr>
          <w:p w14:paraId="658A8920" w14:textId="77777777" w:rsidR="00D33436" w:rsidRPr="007162ED" w:rsidRDefault="00AD7299" w:rsidP="007162ED">
            <w:pPr>
              <w:spacing w:line="240" w:lineRule="auto"/>
              <w:rPr>
                <w:rFonts w:ascii="Arial" w:hAnsi="Arial" w:cs="Arial"/>
                <w:b/>
                <w:szCs w:val="18"/>
              </w:rPr>
            </w:pPr>
            <w:r w:rsidRPr="007162ED">
              <w:rPr>
                <w:rFonts w:ascii="Arial" w:hAnsi="Arial" w:cs="Arial"/>
                <w:b/>
                <w:szCs w:val="18"/>
              </w:rPr>
              <w:t>Aanbestedingsleidraad</w:t>
            </w:r>
          </w:p>
        </w:tc>
        <w:tc>
          <w:tcPr>
            <w:tcW w:w="5873" w:type="dxa"/>
          </w:tcPr>
          <w:p w14:paraId="0EBB6CCA" w14:textId="77777777" w:rsidR="00D33436" w:rsidRPr="007162ED" w:rsidRDefault="00AD7299" w:rsidP="007162ED">
            <w:pPr>
              <w:spacing w:line="240" w:lineRule="auto"/>
              <w:rPr>
                <w:rFonts w:ascii="Arial" w:hAnsi="Arial" w:cs="Arial"/>
                <w:szCs w:val="18"/>
              </w:rPr>
            </w:pPr>
            <w:r w:rsidRPr="007162ED">
              <w:rPr>
                <w:rFonts w:ascii="Arial" w:hAnsi="Arial" w:cs="Arial"/>
                <w:szCs w:val="18"/>
              </w:rPr>
              <w:t>Het voorliggende Aanbestedingsstuk waarmee Ondernemers die aan de minimumeisen voldoen worden uitgenodigd een Inschrijving in te dienen.</w:t>
            </w:r>
          </w:p>
        </w:tc>
      </w:tr>
      <w:tr w:rsidR="00E43808" w:rsidRPr="007162ED" w14:paraId="0F062F4B" w14:textId="77777777" w:rsidTr="00613CAB">
        <w:tc>
          <w:tcPr>
            <w:tcW w:w="2621" w:type="dxa"/>
          </w:tcPr>
          <w:p w14:paraId="60E4D1EB" w14:textId="77777777" w:rsidR="00D33436" w:rsidRPr="007162ED" w:rsidRDefault="00AD7299" w:rsidP="007162ED">
            <w:pPr>
              <w:spacing w:line="240" w:lineRule="auto"/>
              <w:rPr>
                <w:rFonts w:ascii="Arial" w:hAnsi="Arial" w:cs="Arial"/>
                <w:b/>
                <w:szCs w:val="18"/>
              </w:rPr>
            </w:pPr>
            <w:r w:rsidRPr="007162ED">
              <w:rPr>
                <w:rFonts w:ascii="Arial" w:hAnsi="Arial" w:cs="Arial"/>
                <w:b/>
                <w:szCs w:val="18"/>
              </w:rPr>
              <w:t>Aanbestedingsstukken</w:t>
            </w:r>
          </w:p>
        </w:tc>
        <w:tc>
          <w:tcPr>
            <w:tcW w:w="5873" w:type="dxa"/>
          </w:tcPr>
          <w:p w14:paraId="4555FE36" w14:textId="45AC0DDB" w:rsidR="00D33436" w:rsidRPr="007162ED" w:rsidRDefault="00AD7299" w:rsidP="007162ED">
            <w:pPr>
              <w:spacing w:line="240" w:lineRule="auto"/>
              <w:rPr>
                <w:rFonts w:ascii="Arial" w:hAnsi="Arial" w:cs="Arial"/>
                <w:szCs w:val="18"/>
              </w:rPr>
            </w:pPr>
            <w:r w:rsidRPr="007162ED">
              <w:rPr>
                <w:rFonts w:ascii="Arial" w:hAnsi="Arial" w:cs="Arial"/>
                <w:szCs w:val="18"/>
              </w:rPr>
              <w:t>Alle stukken die door de Aanbestedende dienst zijn opgesteld of vermeld ter omschrijving of bepaling van onderdelen van de aanbesteding of de procedure. Dit betreft niet</w:t>
            </w:r>
            <w:r w:rsidR="00D53CDD" w:rsidRPr="007162ED">
              <w:rPr>
                <w:rFonts w:ascii="Arial" w:hAnsi="Arial" w:cs="Arial"/>
                <w:szCs w:val="18"/>
              </w:rPr>
              <w:t xml:space="preserve"> </w:t>
            </w:r>
            <w:r w:rsidRPr="007162ED">
              <w:rPr>
                <w:rFonts w:ascii="Arial" w:hAnsi="Arial" w:cs="Arial"/>
                <w:szCs w:val="18"/>
              </w:rPr>
              <w:t>uitsluitend deze Aanbestedingsleidraad, de Bijlagen en de Nota(‘s) van inlichtingen.</w:t>
            </w:r>
          </w:p>
        </w:tc>
      </w:tr>
      <w:tr w:rsidR="00E43808" w:rsidRPr="007162ED" w14:paraId="469092C9" w14:textId="77777777" w:rsidTr="00613CAB">
        <w:tc>
          <w:tcPr>
            <w:tcW w:w="2621" w:type="dxa"/>
          </w:tcPr>
          <w:p w14:paraId="7B510345" w14:textId="77777777" w:rsidR="00D33436" w:rsidRPr="007162ED" w:rsidRDefault="00AD7299" w:rsidP="007162ED">
            <w:pPr>
              <w:spacing w:line="240" w:lineRule="auto"/>
              <w:rPr>
                <w:rFonts w:ascii="Arial" w:hAnsi="Arial" w:cs="Arial"/>
                <w:b/>
                <w:szCs w:val="18"/>
              </w:rPr>
            </w:pPr>
            <w:r w:rsidRPr="007162ED">
              <w:rPr>
                <w:rFonts w:ascii="Arial" w:hAnsi="Arial" w:cs="Arial"/>
                <w:b/>
                <w:szCs w:val="18"/>
              </w:rPr>
              <w:t>Algemene inkoopvoorwaarden</w:t>
            </w:r>
          </w:p>
        </w:tc>
        <w:tc>
          <w:tcPr>
            <w:tcW w:w="5873" w:type="dxa"/>
          </w:tcPr>
          <w:p w14:paraId="6DF762A7" w14:textId="39533A6E" w:rsidR="00D33436" w:rsidRPr="007162ED" w:rsidRDefault="00881889" w:rsidP="007162ED">
            <w:pPr>
              <w:spacing w:line="240" w:lineRule="auto"/>
              <w:rPr>
                <w:rFonts w:ascii="Arial" w:hAnsi="Arial" w:cs="Arial"/>
                <w:szCs w:val="18"/>
              </w:rPr>
            </w:pPr>
            <w:r w:rsidRPr="007162ED">
              <w:rPr>
                <w:rFonts w:ascii="Arial" w:hAnsi="Arial" w:cs="Arial"/>
                <w:szCs w:val="18"/>
              </w:rPr>
              <w:t>Algemene inkoopvoorwaarden Provincies 2022 voor leveringen en diensten.</w:t>
            </w:r>
          </w:p>
        </w:tc>
      </w:tr>
      <w:tr w:rsidR="00E43808" w:rsidRPr="007162ED" w14:paraId="42B71BBA" w14:textId="77777777" w:rsidTr="00613CAB">
        <w:tc>
          <w:tcPr>
            <w:tcW w:w="2621" w:type="dxa"/>
          </w:tcPr>
          <w:p w14:paraId="335BF513" w14:textId="77777777" w:rsidR="00D33436" w:rsidRPr="007162ED" w:rsidRDefault="00AD7299" w:rsidP="007162ED">
            <w:pPr>
              <w:spacing w:line="240" w:lineRule="auto"/>
              <w:rPr>
                <w:rFonts w:ascii="Arial" w:hAnsi="Arial" w:cs="Arial"/>
              </w:rPr>
            </w:pPr>
            <w:r w:rsidRPr="007162ED">
              <w:rPr>
                <w:rFonts w:ascii="Arial" w:hAnsi="Arial" w:cs="Arial"/>
                <w:b/>
                <w:szCs w:val="18"/>
              </w:rPr>
              <w:t>Bijlagen</w:t>
            </w:r>
          </w:p>
        </w:tc>
        <w:tc>
          <w:tcPr>
            <w:tcW w:w="5873" w:type="dxa"/>
          </w:tcPr>
          <w:p w14:paraId="69D59B63" w14:textId="77777777" w:rsidR="00D33436" w:rsidRPr="007162ED" w:rsidRDefault="00AD7299" w:rsidP="007162ED">
            <w:pPr>
              <w:spacing w:line="240" w:lineRule="auto"/>
              <w:rPr>
                <w:rFonts w:ascii="Arial" w:hAnsi="Arial" w:cs="Arial"/>
                <w:szCs w:val="18"/>
              </w:rPr>
            </w:pPr>
            <w:r w:rsidRPr="007162ED">
              <w:rPr>
                <w:rFonts w:ascii="Arial" w:hAnsi="Arial" w:cs="Arial"/>
                <w:szCs w:val="18"/>
              </w:rPr>
              <w:t>Aanhangsels behorende bij deze Aanbestedingsleidraad.</w:t>
            </w:r>
          </w:p>
        </w:tc>
      </w:tr>
      <w:tr w:rsidR="00E43808" w:rsidRPr="007162ED" w14:paraId="41E490BD" w14:textId="77777777" w:rsidTr="00613CAB">
        <w:tc>
          <w:tcPr>
            <w:tcW w:w="2621" w:type="dxa"/>
          </w:tcPr>
          <w:p w14:paraId="6876FAB3" w14:textId="61F49951" w:rsidR="00D53CDD" w:rsidRPr="007162ED" w:rsidRDefault="00C976E3" w:rsidP="007162ED">
            <w:pPr>
              <w:spacing w:line="240" w:lineRule="auto"/>
              <w:rPr>
                <w:rFonts w:ascii="Arial" w:hAnsi="Arial" w:cs="Arial"/>
                <w:b/>
                <w:szCs w:val="18"/>
              </w:rPr>
            </w:pPr>
            <w:r w:rsidRPr="007162ED">
              <w:rPr>
                <w:rFonts w:ascii="Arial" w:hAnsi="Arial" w:cs="Arial"/>
                <w:b/>
                <w:szCs w:val="18"/>
              </w:rPr>
              <w:t>Combinant</w:t>
            </w:r>
          </w:p>
        </w:tc>
        <w:tc>
          <w:tcPr>
            <w:tcW w:w="5873" w:type="dxa"/>
          </w:tcPr>
          <w:p w14:paraId="377C981E" w14:textId="63DD61B2" w:rsidR="00D53CDD" w:rsidRPr="007162ED" w:rsidRDefault="00D53CDD" w:rsidP="007162ED">
            <w:pPr>
              <w:spacing w:line="240" w:lineRule="auto"/>
              <w:rPr>
                <w:rFonts w:ascii="Arial" w:hAnsi="Arial" w:cs="Arial"/>
                <w:szCs w:val="18"/>
              </w:rPr>
            </w:pPr>
            <w:r w:rsidRPr="007162ED">
              <w:rPr>
                <w:rFonts w:ascii="Arial" w:hAnsi="Arial" w:cs="Arial"/>
                <w:szCs w:val="18"/>
              </w:rPr>
              <w:t>Een deelnemer aan een Combinatie.</w:t>
            </w:r>
          </w:p>
        </w:tc>
      </w:tr>
      <w:tr w:rsidR="00E43808" w:rsidRPr="007162ED" w14:paraId="040009BE" w14:textId="77777777" w:rsidTr="00613CAB">
        <w:tc>
          <w:tcPr>
            <w:tcW w:w="2621" w:type="dxa"/>
          </w:tcPr>
          <w:p w14:paraId="587EB75E" w14:textId="4522D50F" w:rsidR="00D53CDD" w:rsidRPr="007162ED" w:rsidRDefault="00D53CDD" w:rsidP="007162ED">
            <w:pPr>
              <w:spacing w:line="240" w:lineRule="auto"/>
              <w:rPr>
                <w:rFonts w:ascii="Arial" w:hAnsi="Arial" w:cs="Arial"/>
                <w:b/>
                <w:szCs w:val="18"/>
              </w:rPr>
            </w:pPr>
            <w:r w:rsidRPr="007162ED">
              <w:rPr>
                <w:rFonts w:ascii="Arial" w:hAnsi="Arial" w:cs="Arial"/>
                <w:b/>
                <w:szCs w:val="18"/>
              </w:rPr>
              <w:t>Combinatie</w:t>
            </w:r>
          </w:p>
        </w:tc>
        <w:tc>
          <w:tcPr>
            <w:tcW w:w="5873" w:type="dxa"/>
          </w:tcPr>
          <w:p w14:paraId="104D63F3" w14:textId="3868978A" w:rsidR="00D53CDD" w:rsidRPr="007162ED" w:rsidRDefault="00493740" w:rsidP="007162ED">
            <w:pPr>
              <w:spacing w:line="240" w:lineRule="auto"/>
              <w:rPr>
                <w:rFonts w:ascii="Arial" w:hAnsi="Arial" w:cs="Arial"/>
                <w:szCs w:val="18"/>
              </w:rPr>
            </w:pPr>
            <w:r w:rsidRPr="007162ED">
              <w:rPr>
                <w:rFonts w:ascii="Arial" w:hAnsi="Arial" w:cs="Arial"/>
                <w:szCs w:val="18"/>
              </w:rPr>
              <w:t>Zie Samenwerkingsverband.</w:t>
            </w:r>
          </w:p>
        </w:tc>
      </w:tr>
      <w:tr w:rsidR="00E43808" w:rsidRPr="007162ED" w14:paraId="626A1721" w14:textId="77777777" w:rsidTr="00613CAB">
        <w:tc>
          <w:tcPr>
            <w:tcW w:w="2621" w:type="dxa"/>
          </w:tcPr>
          <w:p w14:paraId="71AD24E3" w14:textId="13C98FC8"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b/>
                <w:szCs w:val="18"/>
              </w:rPr>
              <w:t>COVOG</w:t>
            </w:r>
          </w:p>
        </w:tc>
        <w:tc>
          <w:tcPr>
            <w:tcW w:w="5873" w:type="dxa"/>
          </w:tcPr>
          <w:p w14:paraId="1A6CFE72" w14:textId="4F6378DA"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Centraal Orgaan Verklaring Omtrent het Gedrag.</w:t>
            </w:r>
          </w:p>
        </w:tc>
      </w:tr>
      <w:tr w:rsidR="00E43808" w:rsidRPr="007162ED" w14:paraId="7E981C5B" w14:textId="77777777" w:rsidTr="00613CAB">
        <w:tc>
          <w:tcPr>
            <w:tcW w:w="2621" w:type="dxa"/>
          </w:tcPr>
          <w:p w14:paraId="1B064447" w14:textId="0707E01B"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b/>
                <w:szCs w:val="18"/>
              </w:rPr>
              <w:t>Dagen</w:t>
            </w:r>
          </w:p>
        </w:tc>
        <w:tc>
          <w:tcPr>
            <w:tcW w:w="5873" w:type="dxa"/>
          </w:tcPr>
          <w:p w14:paraId="5A7611DC" w14:textId="4DDDC1DF"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Kalenderdagen.</w:t>
            </w:r>
          </w:p>
        </w:tc>
      </w:tr>
      <w:tr w:rsidR="00E43808" w:rsidRPr="007162ED" w14:paraId="3FAC13E4" w14:textId="77777777" w:rsidTr="00613CAB">
        <w:tc>
          <w:tcPr>
            <w:tcW w:w="2621" w:type="dxa"/>
          </w:tcPr>
          <w:p w14:paraId="05AF8498" w14:textId="77777777" w:rsidR="00D33436" w:rsidRPr="007162ED" w:rsidRDefault="00AD7299" w:rsidP="007162ED">
            <w:pPr>
              <w:tabs>
                <w:tab w:val="left" w:pos="7903"/>
              </w:tabs>
              <w:spacing w:line="240" w:lineRule="auto"/>
              <w:rPr>
                <w:rFonts w:ascii="Arial" w:hAnsi="Arial" w:cs="Arial"/>
                <w:b/>
                <w:szCs w:val="18"/>
              </w:rPr>
            </w:pPr>
            <w:r w:rsidRPr="007162ED">
              <w:rPr>
                <w:rFonts w:ascii="Arial" w:hAnsi="Arial" w:cs="Arial"/>
                <w:b/>
                <w:szCs w:val="18"/>
              </w:rPr>
              <w:t>Derde</w:t>
            </w:r>
          </w:p>
        </w:tc>
        <w:tc>
          <w:tcPr>
            <w:tcW w:w="5873" w:type="dxa"/>
          </w:tcPr>
          <w:p w14:paraId="397E5C6A" w14:textId="7BF2C889" w:rsidR="00D77847" w:rsidRPr="007162ED" w:rsidRDefault="00AD7299" w:rsidP="007162ED">
            <w:pPr>
              <w:tabs>
                <w:tab w:val="left" w:pos="7903"/>
              </w:tabs>
              <w:spacing w:line="240" w:lineRule="auto"/>
              <w:rPr>
                <w:rFonts w:ascii="Arial" w:hAnsi="Arial" w:cs="Arial"/>
                <w:szCs w:val="18"/>
              </w:rPr>
            </w:pPr>
            <w:r w:rsidRPr="007162ED">
              <w:rPr>
                <w:rFonts w:ascii="Arial" w:hAnsi="Arial" w:cs="Arial"/>
                <w:szCs w:val="18"/>
              </w:rPr>
              <w:t>Ondernemer waarop Inschrijver een beroep doet om aan de geschiktheidseisen te voldoen en/of voor de uitvoering van de Opdracht</w:t>
            </w:r>
            <w:r w:rsidR="00881889" w:rsidRPr="007162ED">
              <w:rPr>
                <w:rFonts w:ascii="Arial" w:hAnsi="Arial" w:cs="Arial"/>
                <w:szCs w:val="18"/>
              </w:rPr>
              <w:t>.</w:t>
            </w:r>
          </w:p>
        </w:tc>
      </w:tr>
      <w:tr w:rsidR="00E43808" w:rsidRPr="007162ED" w14:paraId="7D0905FB" w14:textId="77777777" w:rsidTr="00613CAB">
        <w:tc>
          <w:tcPr>
            <w:tcW w:w="2621" w:type="dxa"/>
          </w:tcPr>
          <w:p w14:paraId="4783F34F" w14:textId="77777777" w:rsidR="00D33436" w:rsidRPr="007162ED" w:rsidRDefault="00AD7299" w:rsidP="007162ED">
            <w:pPr>
              <w:tabs>
                <w:tab w:val="left" w:pos="7903"/>
              </w:tabs>
              <w:spacing w:line="240" w:lineRule="auto"/>
              <w:rPr>
                <w:rFonts w:ascii="Arial" w:hAnsi="Arial" w:cs="Arial"/>
                <w:b/>
                <w:szCs w:val="18"/>
              </w:rPr>
            </w:pPr>
            <w:r w:rsidRPr="007162ED">
              <w:rPr>
                <w:rFonts w:ascii="Arial" w:hAnsi="Arial" w:cs="Arial"/>
                <w:b/>
                <w:szCs w:val="18"/>
              </w:rPr>
              <w:t>EMVI</w:t>
            </w:r>
          </w:p>
        </w:tc>
        <w:tc>
          <w:tcPr>
            <w:tcW w:w="5873" w:type="dxa"/>
          </w:tcPr>
          <w:p w14:paraId="2C1A039A" w14:textId="77777777" w:rsidR="00D33436" w:rsidRPr="007162ED" w:rsidRDefault="00AD7299" w:rsidP="007162ED">
            <w:pPr>
              <w:tabs>
                <w:tab w:val="left" w:pos="7903"/>
              </w:tabs>
              <w:spacing w:line="240" w:lineRule="auto"/>
              <w:rPr>
                <w:rFonts w:ascii="Arial" w:hAnsi="Arial" w:cs="Arial"/>
                <w:szCs w:val="18"/>
              </w:rPr>
            </w:pPr>
            <w:r w:rsidRPr="007162ED">
              <w:rPr>
                <w:rFonts w:ascii="Arial" w:hAnsi="Arial" w:cs="Arial"/>
                <w:szCs w:val="18"/>
              </w:rPr>
              <w:t>Economisch meest voordelige inschrijving.</w:t>
            </w:r>
          </w:p>
        </w:tc>
      </w:tr>
      <w:tr w:rsidR="00E43808" w:rsidRPr="007162ED" w14:paraId="1C928116" w14:textId="77777777" w:rsidTr="00613CAB">
        <w:tc>
          <w:tcPr>
            <w:tcW w:w="2621" w:type="dxa"/>
          </w:tcPr>
          <w:p w14:paraId="71D85F7A" w14:textId="77777777" w:rsidR="00D33436" w:rsidRPr="007162ED" w:rsidRDefault="00AD7299" w:rsidP="007162ED">
            <w:pPr>
              <w:tabs>
                <w:tab w:val="left" w:pos="7903"/>
              </w:tabs>
              <w:spacing w:line="240" w:lineRule="auto"/>
              <w:rPr>
                <w:rFonts w:ascii="Arial" w:hAnsi="Arial" w:cs="Arial"/>
                <w:b/>
                <w:szCs w:val="18"/>
              </w:rPr>
            </w:pPr>
            <w:r w:rsidRPr="007162ED">
              <w:rPr>
                <w:rFonts w:ascii="Arial" w:hAnsi="Arial" w:cs="Arial"/>
                <w:b/>
                <w:szCs w:val="18"/>
              </w:rPr>
              <w:t>Gunningsbeslissing</w:t>
            </w:r>
          </w:p>
        </w:tc>
        <w:tc>
          <w:tcPr>
            <w:tcW w:w="5873" w:type="dxa"/>
          </w:tcPr>
          <w:p w14:paraId="14D3CE00" w14:textId="77777777" w:rsidR="00D33436" w:rsidRPr="007162ED" w:rsidRDefault="00AD7299" w:rsidP="007162ED">
            <w:pPr>
              <w:spacing w:line="240" w:lineRule="auto"/>
              <w:rPr>
                <w:rFonts w:ascii="Arial" w:hAnsi="Arial" w:cs="Arial"/>
                <w:szCs w:val="18"/>
              </w:rPr>
            </w:pPr>
            <w:r w:rsidRPr="007162ED">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E43808" w:rsidRPr="007162ED" w14:paraId="3FEC79B1" w14:textId="77777777" w:rsidTr="00613CAB">
        <w:tc>
          <w:tcPr>
            <w:tcW w:w="2621" w:type="dxa"/>
          </w:tcPr>
          <w:p w14:paraId="5CAED706" w14:textId="6FF23AD5" w:rsidR="00D53CDD" w:rsidRPr="007162ED" w:rsidRDefault="00D53CDD" w:rsidP="007162ED">
            <w:pPr>
              <w:tabs>
                <w:tab w:val="left" w:pos="7903"/>
              </w:tabs>
              <w:spacing w:line="240" w:lineRule="auto"/>
              <w:rPr>
                <w:rFonts w:ascii="Arial" w:hAnsi="Arial" w:cs="Arial"/>
                <w:b/>
                <w:szCs w:val="18"/>
              </w:rPr>
            </w:pPr>
            <w:r w:rsidRPr="007162ED">
              <w:rPr>
                <w:rFonts w:ascii="Arial" w:hAnsi="Arial" w:cs="Arial"/>
                <w:b/>
                <w:szCs w:val="18"/>
              </w:rPr>
              <w:t>GVA</w:t>
            </w:r>
          </w:p>
        </w:tc>
        <w:tc>
          <w:tcPr>
            <w:tcW w:w="5873" w:type="dxa"/>
          </w:tcPr>
          <w:p w14:paraId="3A7BF17F" w14:textId="047446A3" w:rsidR="00D53CDD" w:rsidRPr="007162ED" w:rsidRDefault="00D53CDD" w:rsidP="007162ED">
            <w:pPr>
              <w:spacing w:line="240" w:lineRule="auto"/>
              <w:rPr>
                <w:rFonts w:ascii="Arial" w:hAnsi="Arial" w:cs="Arial"/>
                <w:szCs w:val="18"/>
              </w:rPr>
            </w:pPr>
            <w:r w:rsidRPr="007162ED">
              <w:rPr>
                <w:rFonts w:ascii="Arial" w:hAnsi="Arial" w:cs="Arial"/>
                <w:szCs w:val="18"/>
              </w:rPr>
              <w:t>Gedragsverklaring Aanbesteden als bedoeld in artikel 4.1 van de Aanbestedingswet 2012.</w:t>
            </w:r>
          </w:p>
        </w:tc>
      </w:tr>
      <w:tr w:rsidR="00E43808" w:rsidRPr="007162ED" w14:paraId="3AECEF81" w14:textId="77777777" w:rsidTr="00613CAB">
        <w:tc>
          <w:tcPr>
            <w:tcW w:w="2621" w:type="dxa"/>
          </w:tcPr>
          <w:p w14:paraId="46933C5A" w14:textId="0EBF0960" w:rsidR="00614F3E" w:rsidRPr="007162ED" w:rsidRDefault="00614F3E" w:rsidP="007162ED">
            <w:pPr>
              <w:spacing w:line="240" w:lineRule="auto"/>
              <w:rPr>
                <w:rFonts w:ascii="Arial" w:hAnsi="Arial" w:cs="Arial"/>
                <w:b/>
                <w:szCs w:val="18"/>
              </w:rPr>
            </w:pPr>
            <w:r w:rsidRPr="007162ED">
              <w:rPr>
                <w:rFonts w:ascii="Arial" w:hAnsi="Arial" w:cs="Arial"/>
                <w:b/>
                <w:szCs w:val="18"/>
              </w:rPr>
              <w:t>Hoofdaannemer</w:t>
            </w:r>
          </w:p>
        </w:tc>
        <w:tc>
          <w:tcPr>
            <w:tcW w:w="5873" w:type="dxa"/>
          </w:tcPr>
          <w:p w14:paraId="197F1247" w14:textId="682A135F" w:rsidR="00614F3E" w:rsidRPr="007162ED" w:rsidRDefault="00614F3E" w:rsidP="007162ED">
            <w:pPr>
              <w:spacing w:line="240" w:lineRule="auto"/>
              <w:rPr>
                <w:rFonts w:ascii="Arial" w:hAnsi="Arial" w:cs="Arial"/>
                <w:szCs w:val="18"/>
              </w:rPr>
            </w:pPr>
            <w:r w:rsidRPr="007162ED">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E43808" w:rsidRPr="007162ED" w14:paraId="769C2445" w14:textId="77777777" w:rsidTr="00613CAB">
        <w:tc>
          <w:tcPr>
            <w:tcW w:w="2621" w:type="dxa"/>
          </w:tcPr>
          <w:p w14:paraId="3B6EED7A" w14:textId="77777777" w:rsidR="00614F3E" w:rsidRPr="007162ED" w:rsidRDefault="00614F3E" w:rsidP="007162ED">
            <w:pPr>
              <w:spacing w:line="240" w:lineRule="auto"/>
              <w:rPr>
                <w:rFonts w:ascii="Arial" w:hAnsi="Arial" w:cs="Arial"/>
                <w:b/>
                <w:szCs w:val="18"/>
              </w:rPr>
            </w:pPr>
            <w:r w:rsidRPr="007162ED">
              <w:rPr>
                <w:rFonts w:ascii="Arial" w:hAnsi="Arial" w:cs="Arial"/>
                <w:b/>
                <w:szCs w:val="18"/>
              </w:rPr>
              <w:t>Inschrijver</w:t>
            </w:r>
          </w:p>
        </w:tc>
        <w:tc>
          <w:tcPr>
            <w:tcW w:w="5873" w:type="dxa"/>
          </w:tcPr>
          <w:p w14:paraId="29993BE9" w14:textId="77777777" w:rsidR="00614F3E" w:rsidRPr="007162ED" w:rsidRDefault="00614F3E" w:rsidP="007162ED">
            <w:pPr>
              <w:spacing w:line="240" w:lineRule="auto"/>
              <w:rPr>
                <w:rFonts w:ascii="Arial" w:hAnsi="Arial" w:cs="Arial"/>
                <w:szCs w:val="18"/>
              </w:rPr>
            </w:pPr>
            <w:r w:rsidRPr="007162ED">
              <w:rPr>
                <w:rFonts w:ascii="Arial" w:hAnsi="Arial" w:cs="Arial"/>
                <w:szCs w:val="18"/>
              </w:rPr>
              <w:t>Ondernemer die een Inschrijving heeft ingediend, zelfstandig, als hoofdaannemer of in een Samenwerkingsverband (combinatie).</w:t>
            </w:r>
          </w:p>
        </w:tc>
      </w:tr>
      <w:tr w:rsidR="00E43808" w:rsidRPr="007162ED" w14:paraId="512663BB" w14:textId="77777777" w:rsidTr="00613CAB">
        <w:tc>
          <w:tcPr>
            <w:tcW w:w="2621" w:type="dxa"/>
          </w:tcPr>
          <w:p w14:paraId="5F2867F8" w14:textId="77777777" w:rsidR="00614F3E" w:rsidRPr="007162ED" w:rsidRDefault="00614F3E" w:rsidP="007162ED">
            <w:pPr>
              <w:spacing w:line="240" w:lineRule="auto"/>
              <w:rPr>
                <w:rFonts w:ascii="Arial" w:hAnsi="Arial" w:cs="Arial"/>
                <w:b/>
                <w:szCs w:val="18"/>
              </w:rPr>
            </w:pPr>
            <w:r w:rsidRPr="007162ED">
              <w:rPr>
                <w:rFonts w:ascii="Arial" w:hAnsi="Arial" w:cs="Arial"/>
                <w:b/>
                <w:szCs w:val="18"/>
              </w:rPr>
              <w:t>Inschrijving</w:t>
            </w:r>
          </w:p>
        </w:tc>
        <w:tc>
          <w:tcPr>
            <w:tcW w:w="5873" w:type="dxa"/>
          </w:tcPr>
          <w:p w14:paraId="2C298D81" w14:textId="77777777" w:rsidR="00614F3E" w:rsidRPr="007162ED" w:rsidRDefault="00614F3E" w:rsidP="007162ED">
            <w:pPr>
              <w:spacing w:line="240" w:lineRule="auto"/>
              <w:rPr>
                <w:rFonts w:ascii="Arial" w:hAnsi="Arial" w:cs="Arial"/>
                <w:szCs w:val="18"/>
              </w:rPr>
            </w:pPr>
            <w:r w:rsidRPr="007162ED">
              <w:rPr>
                <w:rFonts w:ascii="Arial" w:hAnsi="Arial" w:cs="Arial"/>
                <w:szCs w:val="18"/>
              </w:rPr>
              <w:t xml:space="preserve">Offerte uitgebracht door Inschrijver binnen de kaders van deze aanbesteding. </w:t>
            </w:r>
          </w:p>
        </w:tc>
      </w:tr>
      <w:tr w:rsidR="00E43808" w:rsidRPr="007162ED" w14:paraId="316F1156" w14:textId="77777777" w:rsidTr="00613CAB">
        <w:tc>
          <w:tcPr>
            <w:tcW w:w="2621" w:type="dxa"/>
          </w:tcPr>
          <w:p w14:paraId="22F6BB64" w14:textId="0C3B39A7" w:rsidR="00614F3E" w:rsidRPr="007162ED" w:rsidRDefault="00614F3E" w:rsidP="007162ED">
            <w:pPr>
              <w:spacing w:line="240" w:lineRule="auto"/>
              <w:rPr>
                <w:rFonts w:ascii="Arial" w:hAnsi="Arial" w:cs="Arial"/>
                <w:b/>
                <w:szCs w:val="18"/>
              </w:rPr>
            </w:pPr>
            <w:r w:rsidRPr="007162ED">
              <w:rPr>
                <w:rFonts w:ascii="Arial" w:hAnsi="Arial" w:cs="Arial"/>
                <w:b/>
                <w:szCs w:val="18"/>
              </w:rPr>
              <w:t>LBB</w:t>
            </w:r>
          </w:p>
        </w:tc>
        <w:tc>
          <w:tcPr>
            <w:tcW w:w="5873" w:type="dxa"/>
          </w:tcPr>
          <w:p w14:paraId="6E7FA1CC" w14:textId="53AF1CEF" w:rsidR="00614F3E" w:rsidRPr="007162ED" w:rsidRDefault="00614F3E" w:rsidP="007162ED">
            <w:pPr>
              <w:spacing w:line="240" w:lineRule="auto"/>
              <w:rPr>
                <w:rFonts w:ascii="Arial" w:hAnsi="Arial" w:cs="Arial"/>
                <w:szCs w:val="18"/>
              </w:rPr>
            </w:pPr>
            <w:r w:rsidRPr="007162ED">
              <w:rPr>
                <w:rFonts w:ascii="Arial" w:hAnsi="Arial" w:cs="Arial"/>
                <w:szCs w:val="18"/>
              </w:rPr>
              <w:t>Landelijk Bureau Bibob.</w:t>
            </w:r>
          </w:p>
        </w:tc>
      </w:tr>
      <w:tr w:rsidR="00E43808" w:rsidRPr="007162ED" w14:paraId="43A5AD0E" w14:textId="77777777" w:rsidTr="00613CAB">
        <w:tc>
          <w:tcPr>
            <w:tcW w:w="2621" w:type="dxa"/>
          </w:tcPr>
          <w:p w14:paraId="2EE66A3F" w14:textId="18F31FBD" w:rsidR="00614F3E" w:rsidRPr="007162ED" w:rsidRDefault="00614F3E" w:rsidP="007162ED">
            <w:pPr>
              <w:spacing w:line="240" w:lineRule="auto"/>
              <w:rPr>
                <w:rFonts w:ascii="Arial" w:hAnsi="Arial" w:cs="Arial"/>
                <w:b/>
                <w:szCs w:val="18"/>
              </w:rPr>
            </w:pPr>
            <w:r w:rsidRPr="007162ED">
              <w:rPr>
                <w:rFonts w:ascii="Arial" w:hAnsi="Arial" w:cs="Arial"/>
                <w:b/>
                <w:szCs w:val="18"/>
              </w:rPr>
              <w:t>Minimumeisen</w:t>
            </w:r>
          </w:p>
        </w:tc>
        <w:tc>
          <w:tcPr>
            <w:tcW w:w="5873" w:type="dxa"/>
          </w:tcPr>
          <w:p w14:paraId="5886BA4B" w14:textId="46929B7F" w:rsidR="00614F3E" w:rsidRPr="007162ED" w:rsidRDefault="00614F3E" w:rsidP="007162ED">
            <w:pPr>
              <w:spacing w:line="240" w:lineRule="auto"/>
              <w:rPr>
                <w:rFonts w:ascii="Arial" w:hAnsi="Arial" w:cs="Arial"/>
                <w:szCs w:val="18"/>
              </w:rPr>
            </w:pPr>
            <w:r w:rsidRPr="007162ED">
              <w:rPr>
                <w:rFonts w:ascii="Arial" w:hAnsi="Arial" w:cs="Arial"/>
                <w:szCs w:val="18"/>
              </w:rPr>
              <w:t>Eisen van kwalitatieve aard waaraan een Inschrijver moet voldoen teneinde voor (verdere) deelneming aan de aanbestedingsprocedure in aanmerking te komen (‘knock-out eisen’).</w:t>
            </w:r>
          </w:p>
        </w:tc>
      </w:tr>
      <w:tr w:rsidR="00E43808" w:rsidRPr="007162ED" w14:paraId="23A151DD" w14:textId="77777777" w:rsidTr="00613CAB">
        <w:tc>
          <w:tcPr>
            <w:tcW w:w="2621" w:type="dxa"/>
          </w:tcPr>
          <w:p w14:paraId="0478F6C7" w14:textId="0A41C2F1" w:rsidR="00614F3E" w:rsidRPr="007162ED" w:rsidRDefault="00614F3E" w:rsidP="007162ED">
            <w:pPr>
              <w:spacing w:line="240" w:lineRule="auto"/>
              <w:rPr>
                <w:rFonts w:ascii="Arial" w:hAnsi="Arial" w:cs="Arial"/>
                <w:b/>
                <w:szCs w:val="18"/>
              </w:rPr>
            </w:pPr>
            <w:r w:rsidRPr="007162ED">
              <w:rPr>
                <w:rFonts w:ascii="Arial" w:hAnsi="Arial" w:cs="Arial"/>
                <w:b/>
                <w:szCs w:val="18"/>
              </w:rPr>
              <w:t>Nadere overeenkomst</w:t>
            </w:r>
          </w:p>
        </w:tc>
        <w:tc>
          <w:tcPr>
            <w:tcW w:w="5873" w:type="dxa"/>
          </w:tcPr>
          <w:p w14:paraId="2F9FE1AC" w14:textId="482F30EC" w:rsidR="00614F3E" w:rsidRPr="007162ED" w:rsidRDefault="00614F3E" w:rsidP="007162ED">
            <w:pPr>
              <w:spacing w:line="240" w:lineRule="auto"/>
              <w:rPr>
                <w:rFonts w:ascii="Arial" w:hAnsi="Arial" w:cs="Arial"/>
                <w:szCs w:val="18"/>
              </w:rPr>
            </w:pPr>
            <w:r w:rsidRPr="007162ED">
              <w:rPr>
                <w:rFonts w:ascii="Arial" w:hAnsi="Arial" w:cs="Arial"/>
                <w:szCs w:val="18"/>
              </w:rPr>
              <w:t>Een overeenkomst geplaatst onder een raamovereenkomst waarin de condities voor het uitvoeren van een specifieke opdracht, gegund op basis van die raamovereenkomst, zijn vastgelegd.</w:t>
            </w:r>
          </w:p>
        </w:tc>
      </w:tr>
      <w:tr w:rsidR="00E43808" w:rsidRPr="007162ED" w14:paraId="4712C547" w14:textId="77777777" w:rsidTr="00613CAB">
        <w:tc>
          <w:tcPr>
            <w:tcW w:w="2621" w:type="dxa"/>
          </w:tcPr>
          <w:p w14:paraId="0324BE74" w14:textId="77777777" w:rsidR="00614F3E" w:rsidRPr="007162ED" w:rsidRDefault="00614F3E" w:rsidP="007162ED">
            <w:pPr>
              <w:spacing w:line="240" w:lineRule="auto"/>
              <w:rPr>
                <w:rFonts w:ascii="Arial" w:hAnsi="Arial" w:cs="Arial"/>
                <w:b/>
                <w:szCs w:val="18"/>
              </w:rPr>
            </w:pPr>
            <w:r w:rsidRPr="007162ED">
              <w:rPr>
                <w:rFonts w:ascii="Arial" w:hAnsi="Arial" w:cs="Arial"/>
                <w:b/>
                <w:szCs w:val="18"/>
              </w:rPr>
              <w:t>Nota van inlichtingen</w:t>
            </w:r>
          </w:p>
        </w:tc>
        <w:tc>
          <w:tcPr>
            <w:tcW w:w="5873" w:type="dxa"/>
          </w:tcPr>
          <w:p w14:paraId="33AB20B6" w14:textId="25002257" w:rsidR="00614F3E" w:rsidRPr="007162ED" w:rsidRDefault="00614F3E" w:rsidP="007162ED">
            <w:pPr>
              <w:spacing w:line="240" w:lineRule="auto"/>
              <w:rPr>
                <w:rFonts w:ascii="Arial" w:hAnsi="Arial" w:cs="Arial"/>
                <w:szCs w:val="18"/>
              </w:rPr>
            </w:pPr>
            <w:r w:rsidRPr="007162ED">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E43808" w:rsidRPr="007162ED" w14:paraId="211A55C2" w14:textId="77777777" w:rsidTr="00613CAB">
        <w:tc>
          <w:tcPr>
            <w:tcW w:w="2621" w:type="dxa"/>
          </w:tcPr>
          <w:p w14:paraId="53123730" w14:textId="313609DD" w:rsidR="00614F3E" w:rsidRPr="007162ED" w:rsidRDefault="00614F3E" w:rsidP="007162ED">
            <w:pPr>
              <w:spacing w:line="240" w:lineRule="auto"/>
              <w:rPr>
                <w:rFonts w:ascii="Arial" w:hAnsi="Arial" w:cs="Arial"/>
                <w:b/>
                <w:szCs w:val="18"/>
              </w:rPr>
            </w:pPr>
            <w:r w:rsidRPr="007162ED">
              <w:rPr>
                <w:rFonts w:ascii="Arial" w:hAnsi="Arial" w:cs="Arial"/>
                <w:b/>
                <w:szCs w:val="18"/>
              </w:rPr>
              <w:t>Onderaannemer</w:t>
            </w:r>
          </w:p>
        </w:tc>
        <w:tc>
          <w:tcPr>
            <w:tcW w:w="5873" w:type="dxa"/>
          </w:tcPr>
          <w:p w14:paraId="7CDC0E37" w14:textId="16291651" w:rsidR="00614F3E" w:rsidRPr="007162ED" w:rsidRDefault="00614F3E" w:rsidP="007162ED">
            <w:pPr>
              <w:spacing w:line="240" w:lineRule="auto"/>
              <w:rPr>
                <w:rFonts w:ascii="Arial" w:hAnsi="Arial" w:cs="Arial"/>
                <w:szCs w:val="18"/>
              </w:rPr>
            </w:pPr>
            <w:r w:rsidRPr="007162ED">
              <w:rPr>
                <w:rFonts w:ascii="Arial" w:hAnsi="Arial" w:cs="Arial"/>
                <w:szCs w:val="18"/>
              </w:rPr>
              <w:t xml:space="preserve">Een Ondernemer waarop een Hoofdaannemer, </w:t>
            </w:r>
            <w:r w:rsidRPr="007162ED">
              <w:rPr>
                <w:rFonts w:ascii="Arial" w:hAnsi="Arial" w:cs="Arial"/>
                <w:iCs/>
                <w:szCs w:val="18"/>
              </w:rPr>
              <w:t xml:space="preserve">ongeacht de juridische aard van de met Hoofdaannemer bestaande banden, in het kader van de aanbestedingsprocedure </w:t>
            </w:r>
            <w:r w:rsidRPr="007162ED">
              <w:rPr>
                <w:rFonts w:ascii="Arial" w:hAnsi="Arial" w:cs="Arial"/>
                <w:szCs w:val="18"/>
              </w:rPr>
              <w:t>een beroep op de technische bekwaamheid heeft gedaan en/of enkel ten aanzien van de uitvoering van (een deel van) de opdracht een beroep doet.</w:t>
            </w:r>
          </w:p>
        </w:tc>
      </w:tr>
      <w:tr w:rsidR="00E43808" w:rsidRPr="007162ED" w14:paraId="3B0C9E37" w14:textId="77777777" w:rsidTr="00613CAB">
        <w:tc>
          <w:tcPr>
            <w:tcW w:w="2621" w:type="dxa"/>
          </w:tcPr>
          <w:p w14:paraId="3627197F" w14:textId="77777777" w:rsidR="00614F3E" w:rsidRPr="007162ED" w:rsidRDefault="00614F3E" w:rsidP="007162ED">
            <w:pPr>
              <w:spacing w:line="240" w:lineRule="auto"/>
              <w:rPr>
                <w:rFonts w:ascii="Arial" w:hAnsi="Arial" w:cs="Arial"/>
                <w:b/>
                <w:szCs w:val="18"/>
              </w:rPr>
            </w:pPr>
            <w:r w:rsidRPr="007162ED">
              <w:rPr>
                <w:rFonts w:ascii="Arial" w:hAnsi="Arial" w:cs="Arial"/>
                <w:b/>
                <w:szCs w:val="18"/>
              </w:rPr>
              <w:t>Ondernemer</w:t>
            </w:r>
          </w:p>
        </w:tc>
        <w:tc>
          <w:tcPr>
            <w:tcW w:w="5873" w:type="dxa"/>
          </w:tcPr>
          <w:p w14:paraId="1509FBC6" w14:textId="3246E4F2" w:rsidR="00614F3E" w:rsidRPr="007162ED" w:rsidRDefault="00614F3E" w:rsidP="007162ED">
            <w:pPr>
              <w:spacing w:line="240" w:lineRule="auto"/>
              <w:rPr>
                <w:rFonts w:ascii="Arial" w:hAnsi="Arial" w:cs="Arial"/>
                <w:szCs w:val="18"/>
              </w:rPr>
            </w:pPr>
            <w:r w:rsidRPr="007162ED">
              <w:rPr>
                <w:rFonts w:ascii="Arial" w:hAnsi="Arial" w:cs="Arial"/>
                <w:szCs w:val="18"/>
              </w:rPr>
              <w:t>De term Ondernemer, die zowel de termen aannemer, leverancier of dienstverlener dekt, omvat elke natuurlijke persoon of rechts</w:t>
            </w:r>
            <w:r w:rsidRPr="007162ED">
              <w:rPr>
                <w:rFonts w:ascii="Arial" w:hAnsi="Arial" w:cs="Arial"/>
                <w:szCs w:val="18"/>
              </w:rPr>
              <w:lastRenderedPageBreak/>
              <w:t>persoon of openbaar lichaam of elke combinatie van deze personen en/of lichamen die de uitvoering van werken en/of werkzaamheden en/of de levering van producten en/of diensten op de markt aanbiedt.</w:t>
            </w:r>
          </w:p>
        </w:tc>
      </w:tr>
      <w:tr w:rsidR="00E43808" w:rsidRPr="007162ED" w14:paraId="444B5E6A" w14:textId="77777777" w:rsidTr="00613CAB">
        <w:tc>
          <w:tcPr>
            <w:tcW w:w="2621" w:type="dxa"/>
          </w:tcPr>
          <w:p w14:paraId="6E1E822A" w14:textId="77777777" w:rsidR="00614F3E" w:rsidRPr="007162ED" w:rsidRDefault="00614F3E" w:rsidP="007162ED">
            <w:pPr>
              <w:spacing w:line="240" w:lineRule="auto"/>
              <w:rPr>
                <w:rFonts w:ascii="Arial" w:hAnsi="Arial" w:cs="Arial"/>
                <w:b/>
                <w:szCs w:val="18"/>
              </w:rPr>
            </w:pPr>
            <w:r w:rsidRPr="007162ED">
              <w:rPr>
                <w:rFonts w:ascii="Arial" w:hAnsi="Arial" w:cs="Arial"/>
                <w:b/>
                <w:szCs w:val="18"/>
              </w:rPr>
              <w:lastRenderedPageBreak/>
              <w:t>Opdracht</w:t>
            </w:r>
          </w:p>
        </w:tc>
        <w:tc>
          <w:tcPr>
            <w:tcW w:w="5873" w:type="dxa"/>
          </w:tcPr>
          <w:p w14:paraId="23746B76" w14:textId="77777777" w:rsidR="00614F3E" w:rsidRPr="007162ED" w:rsidRDefault="00614F3E" w:rsidP="007162ED">
            <w:pPr>
              <w:spacing w:line="240" w:lineRule="auto"/>
              <w:rPr>
                <w:rFonts w:ascii="Arial" w:hAnsi="Arial" w:cs="Arial"/>
                <w:szCs w:val="18"/>
              </w:rPr>
            </w:pPr>
            <w:r w:rsidRPr="007162ED">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E43808" w:rsidRPr="007162ED" w14:paraId="1A7205A4" w14:textId="77777777" w:rsidTr="00613CAB">
        <w:tc>
          <w:tcPr>
            <w:tcW w:w="2621" w:type="dxa"/>
          </w:tcPr>
          <w:p w14:paraId="4BD57AB6" w14:textId="77777777" w:rsidR="00614F3E" w:rsidRPr="007162ED" w:rsidRDefault="00614F3E" w:rsidP="007162ED">
            <w:pPr>
              <w:spacing w:line="240" w:lineRule="auto"/>
              <w:rPr>
                <w:rFonts w:ascii="Arial" w:hAnsi="Arial" w:cs="Arial"/>
                <w:b/>
                <w:szCs w:val="18"/>
              </w:rPr>
            </w:pPr>
            <w:r w:rsidRPr="007162ED">
              <w:rPr>
                <w:rFonts w:ascii="Arial" w:hAnsi="Arial" w:cs="Arial"/>
                <w:b/>
                <w:szCs w:val="18"/>
              </w:rPr>
              <w:t>Opdrachtnemer</w:t>
            </w:r>
          </w:p>
        </w:tc>
        <w:tc>
          <w:tcPr>
            <w:tcW w:w="5873" w:type="dxa"/>
          </w:tcPr>
          <w:p w14:paraId="57D17B3F" w14:textId="77777777"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De Inschrijver met wie Opdrachtgever de Overeenkomst heeft gesloten.</w:t>
            </w:r>
          </w:p>
        </w:tc>
      </w:tr>
      <w:tr w:rsidR="00E43808" w:rsidRPr="007162ED" w14:paraId="00E517B1" w14:textId="77777777" w:rsidTr="00613CAB">
        <w:tc>
          <w:tcPr>
            <w:tcW w:w="2621" w:type="dxa"/>
          </w:tcPr>
          <w:p w14:paraId="1FCD506D" w14:textId="4485D5DC" w:rsidR="00614F3E" w:rsidRPr="007162ED" w:rsidRDefault="00614F3E" w:rsidP="007162ED">
            <w:pPr>
              <w:spacing w:line="240" w:lineRule="auto"/>
              <w:rPr>
                <w:rFonts w:ascii="Arial" w:hAnsi="Arial" w:cs="Arial"/>
                <w:b/>
                <w:szCs w:val="18"/>
              </w:rPr>
            </w:pPr>
            <w:r w:rsidRPr="007162ED">
              <w:rPr>
                <w:rFonts w:ascii="Arial" w:hAnsi="Arial" w:cs="Arial"/>
                <w:b/>
                <w:szCs w:val="18"/>
              </w:rPr>
              <w:t>Overeenkomst</w:t>
            </w:r>
          </w:p>
        </w:tc>
        <w:tc>
          <w:tcPr>
            <w:tcW w:w="5873" w:type="dxa"/>
          </w:tcPr>
          <w:p w14:paraId="22931DA5" w14:textId="6621E929"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E43808" w:rsidRPr="007162ED" w14:paraId="094F411F" w14:textId="77777777" w:rsidTr="00613CAB">
        <w:tc>
          <w:tcPr>
            <w:tcW w:w="2621" w:type="dxa"/>
          </w:tcPr>
          <w:p w14:paraId="68ACB583" w14:textId="728CCE97" w:rsidR="00614F3E" w:rsidRPr="007162ED" w:rsidRDefault="00614F3E" w:rsidP="007162ED">
            <w:pPr>
              <w:spacing w:line="240" w:lineRule="auto"/>
              <w:rPr>
                <w:rFonts w:ascii="Arial" w:hAnsi="Arial" w:cs="Arial"/>
                <w:b/>
                <w:szCs w:val="18"/>
              </w:rPr>
            </w:pPr>
            <w:r w:rsidRPr="007162ED">
              <w:rPr>
                <w:rFonts w:ascii="Arial" w:hAnsi="Arial" w:cs="Arial"/>
                <w:sz w:val="19"/>
                <w:szCs w:val="19"/>
              </w:rPr>
              <w:t>Penvoerder</w:t>
            </w:r>
          </w:p>
        </w:tc>
        <w:tc>
          <w:tcPr>
            <w:tcW w:w="5873" w:type="dxa"/>
          </w:tcPr>
          <w:p w14:paraId="44BC5D2C" w14:textId="1EDE66E0"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 w:val="19"/>
                <w:szCs w:val="19"/>
              </w:rPr>
              <w:t>Namens de Combinatie indienende entiteit die zowel tijdens de aanbesteding als tijdens de uitvoering van de opdracht het eerste aanspreekpunt is voor Opdrachtgever.</w:t>
            </w:r>
          </w:p>
        </w:tc>
      </w:tr>
      <w:tr w:rsidR="00E43808" w:rsidRPr="007162ED" w14:paraId="2BA6CB03" w14:textId="77777777" w:rsidTr="00613CAB">
        <w:tc>
          <w:tcPr>
            <w:tcW w:w="2621" w:type="dxa"/>
          </w:tcPr>
          <w:p w14:paraId="78B6CE54" w14:textId="6D0D3BE3" w:rsidR="00614F3E" w:rsidRPr="007162ED" w:rsidRDefault="00614F3E" w:rsidP="007162ED">
            <w:pPr>
              <w:spacing w:line="240" w:lineRule="auto"/>
              <w:rPr>
                <w:rFonts w:ascii="Arial" w:hAnsi="Arial" w:cs="Arial"/>
                <w:b/>
                <w:szCs w:val="18"/>
              </w:rPr>
            </w:pPr>
            <w:r w:rsidRPr="007162ED">
              <w:rPr>
                <w:rFonts w:ascii="Arial" w:hAnsi="Arial" w:cs="Arial"/>
                <w:b/>
                <w:szCs w:val="18"/>
              </w:rPr>
              <w:t>Perceel</w:t>
            </w:r>
          </w:p>
        </w:tc>
        <w:tc>
          <w:tcPr>
            <w:tcW w:w="5873" w:type="dxa"/>
          </w:tcPr>
          <w:p w14:paraId="18165425" w14:textId="762590A8"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Een afgebakend onderdeel van de Opdracht waarop men, tenzij anders aangegeven, afzonderlijk kan inschrijven.</w:t>
            </w:r>
          </w:p>
        </w:tc>
      </w:tr>
      <w:tr w:rsidR="00E43808" w:rsidRPr="007162ED" w14:paraId="7E343C78" w14:textId="77777777" w:rsidTr="00613CAB">
        <w:tc>
          <w:tcPr>
            <w:tcW w:w="2621" w:type="dxa"/>
          </w:tcPr>
          <w:p w14:paraId="234F31AE" w14:textId="1C3FEDE8"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b/>
                <w:szCs w:val="18"/>
              </w:rPr>
              <w:t>Samenwerkingsverband</w:t>
            </w:r>
          </w:p>
        </w:tc>
        <w:tc>
          <w:tcPr>
            <w:tcW w:w="5873" w:type="dxa"/>
          </w:tcPr>
          <w:p w14:paraId="3031B688" w14:textId="77777777"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Een combinatie van Ondernemers in de hoedanigheid van Inschrijver welke afzonderlijk hoofdelijk aansprakelijk zijn voor de Inschrijving en de uitvoering van de Opdracht.</w:t>
            </w:r>
          </w:p>
        </w:tc>
      </w:tr>
      <w:tr w:rsidR="00E43808" w:rsidRPr="007162ED" w14:paraId="31187C39" w14:textId="77777777" w:rsidTr="00613CAB">
        <w:tc>
          <w:tcPr>
            <w:tcW w:w="2621" w:type="dxa"/>
          </w:tcPr>
          <w:p w14:paraId="3500C938" w14:textId="77777777"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b/>
                <w:szCs w:val="18"/>
              </w:rPr>
              <w:t>Schriftelijk(e)</w:t>
            </w:r>
          </w:p>
        </w:tc>
        <w:tc>
          <w:tcPr>
            <w:tcW w:w="5873" w:type="dxa"/>
          </w:tcPr>
          <w:p w14:paraId="0BD9798B" w14:textId="0DE2C492"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E43808" w:rsidRPr="007162ED" w14:paraId="555B2BA0" w14:textId="77777777" w:rsidTr="00613CAB">
        <w:tc>
          <w:tcPr>
            <w:tcW w:w="2621" w:type="dxa"/>
          </w:tcPr>
          <w:p w14:paraId="4D40ECED" w14:textId="16245654" w:rsidR="00614F3E" w:rsidRPr="007162ED" w:rsidRDefault="00614F3E" w:rsidP="007162ED">
            <w:pPr>
              <w:tabs>
                <w:tab w:val="left" w:pos="7903"/>
              </w:tabs>
              <w:spacing w:line="240" w:lineRule="auto"/>
              <w:ind w:firstLine="22"/>
              <w:rPr>
                <w:rFonts w:ascii="Arial" w:hAnsi="Arial" w:cs="Arial"/>
                <w:b/>
                <w:szCs w:val="18"/>
              </w:rPr>
            </w:pPr>
            <w:r w:rsidRPr="007162ED">
              <w:rPr>
                <w:rFonts w:ascii="Arial" w:hAnsi="Arial" w:cs="Arial"/>
                <w:sz w:val="19"/>
                <w:szCs w:val="19"/>
              </w:rPr>
              <w:t>SROI</w:t>
            </w:r>
          </w:p>
        </w:tc>
        <w:tc>
          <w:tcPr>
            <w:tcW w:w="5873" w:type="dxa"/>
          </w:tcPr>
          <w:p w14:paraId="4ECE2480" w14:textId="0B1099D4"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 w:val="19"/>
                <w:szCs w:val="19"/>
              </w:rPr>
              <w:t>Social return on investment.</w:t>
            </w:r>
          </w:p>
        </w:tc>
      </w:tr>
      <w:tr w:rsidR="00E43808" w:rsidRPr="007162ED" w14:paraId="318BB0D0" w14:textId="77777777" w:rsidTr="00613CAB">
        <w:tc>
          <w:tcPr>
            <w:tcW w:w="2621" w:type="dxa"/>
          </w:tcPr>
          <w:p w14:paraId="211FCB40" w14:textId="77777777"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b/>
                <w:szCs w:val="18"/>
              </w:rPr>
              <w:t>TenderNed</w:t>
            </w:r>
          </w:p>
        </w:tc>
        <w:tc>
          <w:tcPr>
            <w:tcW w:w="5873" w:type="dxa"/>
          </w:tcPr>
          <w:p w14:paraId="5BC50CDF" w14:textId="77777777"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 xml:space="preserve">Het elektronische systeem voor aanbestedingen als bedoeld in artikel 4.13 van de Aanbestedingswet 2012. Zie </w:t>
            </w:r>
            <w:hyperlink r:id="rId14" w:history="1">
              <w:r w:rsidRPr="007162ED">
                <w:rPr>
                  <w:rStyle w:val="Hyperlink"/>
                  <w:rFonts w:ascii="Arial" w:hAnsi="Arial" w:cs="Arial"/>
                  <w:szCs w:val="18"/>
                </w:rPr>
                <w:t>www.TenderNed.nl</w:t>
              </w:r>
            </w:hyperlink>
          </w:p>
        </w:tc>
      </w:tr>
      <w:tr w:rsidR="00E43808" w:rsidRPr="007162ED" w14:paraId="51CC213C" w14:textId="77777777" w:rsidTr="00613CAB">
        <w:tc>
          <w:tcPr>
            <w:tcW w:w="2621" w:type="dxa"/>
          </w:tcPr>
          <w:p w14:paraId="39B009F5" w14:textId="32B4CACE"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b/>
                <w:szCs w:val="18"/>
              </w:rPr>
              <w:t>Uitsluitingsgrond</w:t>
            </w:r>
          </w:p>
        </w:tc>
        <w:tc>
          <w:tcPr>
            <w:tcW w:w="5873" w:type="dxa"/>
          </w:tcPr>
          <w:p w14:paraId="317ADF0F" w14:textId="735F53B1"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E43808" w:rsidRPr="007162ED" w14:paraId="45F07DC3" w14:textId="77777777" w:rsidTr="00613CAB">
        <w:tc>
          <w:tcPr>
            <w:tcW w:w="2621" w:type="dxa"/>
          </w:tcPr>
          <w:p w14:paraId="0C8D1FBF" w14:textId="08D3A39D"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sz w:val="19"/>
                <w:szCs w:val="19"/>
              </w:rPr>
              <w:t>VOG (rp)</w:t>
            </w:r>
          </w:p>
        </w:tc>
        <w:tc>
          <w:tcPr>
            <w:tcW w:w="5873" w:type="dxa"/>
          </w:tcPr>
          <w:p w14:paraId="1D078E72" w14:textId="3A3860CD"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 w:val="19"/>
                <w:szCs w:val="19"/>
              </w:rPr>
              <w:t>Verklaring Omtrent het Gedrag (rechtspersonen).</w:t>
            </w:r>
          </w:p>
        </w:tc>
      </w:tr>
      <w:tr w:rsidR="00E43808" w:rsidRPr="007162ED" w14:paraId="32BE4998" w14:textId="77777777" w:rsidTr="00613CAB">
        <w:tc>
          <w:tcPr>
            <w:tcW w:w="2621" w:type="dxa"/>
          </w:tcPr>
          <w:p w14:paraId="36156D38" w14:textId="1FE67D1B" w:rsidR="00614F3E" w:rsidRPr="007162ED" w:rsidRDefault="00614F3E" w:rsidP="007162ED">
            <w:pPr>
              <w:tabs>
                <w:tab w:val="left" w:pos="7903"/>
              </w:tabs>
              <w:spacing w:line="240" w:lineRule="auto"/>
              <w:rPr>
                <w:rFonts w:ascii="Arial" w:hAnsi="Arial" w:cs="Arial"/>
                <w:b/>
                <w:szCs w:val="18"/>
              </w:rPr>
            </w:pPr>
            <w:r w:rsidRPr="007162ED">
              <w:rPr>
                <w:rFonts w:ascii="Arial" w:hAnsi="Arial" w:cs="Arial"/>
                <w:sz w:val="19"/>
                <w:szCs w:val="19"/>
              </w:rPr>
              <w:t>Wet Bibob</w:t>
            </w:r>
          </w:p>
        </w:tc>
        <w:tc>
          <w:tcPr>
            <w:tcW w:w="5873" w:type="dxa"/>
          </w:tcPr>
          <w:p w14:paraId="6F0BCCD7" w14:textId="685A261C" w:rsidR="00614F3E" w:rsidRPr="007162ED" w:rsidRDefault="00614F3E" w:rsidP="007162ED">
            <w:pPr>
              <w:tabs>
                <w:tab w:val="left" w:pos="7903"/>
              </w:tabs>
              <w:spacing w:line="240" w:lineRule="auto"/>
              <w:rPr>
                <w:rFonts w:ascii="Arial" w:hAnsi="Arial" w:cs="Arial"/>
                <w:szCs w:val="18"/>
              </w:rPr>
            </w:pPr>
            <w:r w:rsidRPr="007162ED">
              <w:rPr>
                <w:rFonts w:ascii="Arial" w:hAnsi="Arial" w:cs="Arial"/>
                <w:sz w:val="19"/>
                <w:szCs w:val="19"/>
              </w:rPr>
              <w:t>Wet bevordering integriteitsbeoordelingen door het openbaar bestuur.</w:t>
            </w:r>
          </w:p>
        </w:tc>
      </w:tr>
    </w:tbl>
    <w:p w14:paraId="3D1D8845" w14:textId="77777777" w:rsidR="00D33436" w:rsidRPr="007162ED" w:rsidRDefault="00D33436" w:rsidP="007162ED">
      <w:pPr>
        <w:spacing w:line="240" w:lineRule="auto"/>
        <w:rPr>
          <w:rFonts w:ascii="Arial" w:hAnsi="Arial" w:cs="Arial"/>
        </w:rPr>
      </w:pPr>
    </w:p>
    <w:p w14:paraId="3101A1E6" w14:textId="77777777" w:rsidR="00AB5B7D" w:rsidRPr="007162ED" w:rsidRDefault="00AB5B7D" w:rsidP="007162ED">
      <w:pPr>
        <w:spacing w:line="240" w:lineRule="auto"/>
        <w:rPr>
          <w:rFonts w:ascii="Arial" w:hAnsi="Arial" w:cs="Arial"/>
          <w:b/>
          <w:szCs w:val="18"/>
        </w:rPr>
      </w:pPr>
      <w:r w:rsidRPr="007162ED">
        <w:rPr>
          <w:rFonts w:ascii="Arial" w:hAnsi="Arial" w:cs="Arial"/>
          <w:b/>
          <w:szCs w:val="18"/>
        </w:rPr>
        <w:br w:type="page"/>
      </w:r>
    </w:p>
    <w:p w14:paraId="26ACBE70" w14:textId="77777777" w:rsidR="00470DA1" w:rsidRPr="007162ED" w:rsidRDefault="00470DA1" w:rsidP="007162ED">
      <w:pPr>
        <w:pStyle w:val="Kop1"/>
        <w:numPr>
          <w:ilvl w:val="0"/>
          <w:numId w:val="14"/>
        </w:numPr>
        <w:spacing w:line="240" w:lineRule="auto"/>
        <w:ind w:left="1701" w:hanging="1701"/>
        <w:rPr>
          <w:rFonts w:ascii="Arial" w:hAnsi="Arial" w:cs="Arial"/>
          <w:sz w:val="18"/>
          <w:szCs w:val="18"/>
        </w:rPr>
      </w:pPr>
      <w:r w:rsidRPr="007162ED">
        <w:rPr>
          <w:rFonts w:ascii="Arial" w:hAnsi="Arial" w:cs="Arial"/>
          <w:sz w:val="18"/>
          <w:szCs w:val="18"/>
        </w:rPr>
        <w:lastRenderedPageBreak/>
        <w:t xml:space="preserve"> </w:t>
      </w:r>
      <w:bookmarkStart w:id="5" w:name="_Toc223428748"/>
      <w:r w:rsidRPr="007162ED">
        <w:rPr>
          <w:rFonts w:ascii="Arial" w:hAnsi="Arial" w:cs="Arial"/>
          <w:sz w:val="18"/>
          <w:szCs w:val="18"/>
        </w:rPr>
        <w:t>De aanbesteding in vogelvlucht</w:t>
      </w:r>
      <w:bookmarkEnd w:id="5"/>
    </w:p>
    <w:p w14:paraId="4C1285E9" w14:textId="77777777" w:rsidR="00470DA1" w:rsidRPr="007162ED" w:rsidRDefault="00470DA1" w:rsidP="007162ED">
      <w:pPr>
        <w:pStyle w:val="Kop2"/>
        <w:spacing w:before="240" w:after="120" w:line="240" w:lineRule="auto"/>
        <w:rPr>
          <w:rFonts w:ascii="Arial" w:hAnsi="Arial" w:cs="Arial"/>
          <w:sz w:val="18"/>
          <w:szCs w:val="18"/>
        </w:rPr>
      </w:pPr>
      <w:bookmarkStart w:id="6" w:name="_Toc223428749"/>
      <w:r w:rsidRPr="007162ED">
        <w:rPr>
          <w:rFonts w:ascii="Arial" w:hAnsi="Arial" w:cs="Arial"/>
          <w:sz w:val="18"/>
          <w:szCs w:val="18"/>
        </w:rPr>
        <w:t>Inleiding</w:t>
      </w:r>
      <w:bookmarkEnd w:id="6"/>
    </w:p>
    <w:p w14:paraId="35EE703A" w14:textId="34EF85AE" w:rsidR="00C47985" w:rsidRPr="007162ED" w:rsidRDefault="00470DA1" w:rsidP="007162ED">
      <w:pPr>
        <w:spacing w:line="240" w:lineRule="auto"/>
        <w:rPr>
          <w:rFonts w:ascii="Arial" w:hAnsi="Arial" w:cs="Arial"/>
        </w:rPr>
      </w:pPr>
      <w:r w:rsidRPr="007162ED">
        <w:rPr>
          <w:rFonts w:ascii="Arial" w:hAnsi="Arial" w:cs="Arial"/>
        </w:rPr>
        <w:t xml:space="preserve">Voor u ligt </w:t>
      </w:r>
      <w:r w:rsidRPr="00395D30">
        <w:rPr>
          <w:rFonts w:ascii="Arial" w:hAnsi="Arial" w:cs="Arial"/>
        </w:rPr>
        <w:t xml:space="preserve">de Aanbestedingsleidraad behorende bij de Europese openbare aanbesteding voor het sluiten van </w:t>
      </w:r>
      <w:r w:rsidR="00614F3E" w:rsidRPr="00395D30">
        <w:rPr>
          <w:rFonts w:ascii="Arial" w:hAnsi="Arial" w:cs="Arial"/>
        </w:rPr>
        <w:t xml:space="preserve">een </w:t>
      </w:r>
      <w:r w:rsidR="00493740" w:rsidRPr="00395D30">
        <w:rPr>
          <w:rFonts w:ascii="Arial" w:hAnsi="Arial" w:cs="Arial"/>
        </w:rPr>
        <w:t>O</w:t>
      </w:r>
      <w:r w:rsidRPr="00395D30">
        <w:rPr>
          <w:rFonts w:ascii="Arial" w:hAnsi="Arial" w:cs="Arial"/>
        </w:rPr>
        <w:t>vereenkomst</w:t>
      </w:r>
      <w:r w:rsidR="00614F3E" w:rsidRPr="00395D30">
        <w:rPr>
          <w:rFonts w:ascii="Arial" w:hAnsi="Arial" w:cs="Arial"/>
        </w:rPr>
        <w:t xml:space="preserve"> </w:t>
      </w:r>
      <w:r w:rsidR="00693675" w:rsidRPr="00395D30">
        <w:rPr>
          <w:rFonts w:ascii="Arial" w:hAnsi="Arial" w:cs="Arial"/>
        </w:rPr>
        <w:t xml:space="preserve">met </w:t>
      </w:r>
      <w:r w:rsidR="00614F3E" w:rsidRPr="00395D30">
        <w:rPr>
          <w:rFonts w:ascii="Arial" w:hAnsi="Arial" w:cs="Arial"/>
        </w:rPr>
        <w:t>1</w:t>
      </w:r>
      <w:r w:rsidR="00693675" w:rsidRPr="00395D30">
        <w:rPr>
          <w:rFonts w:ascii="Arial" w:hAnsi="Arial" w:cs="Arial"/>
        </w:rPr>
        <w:t xml:space="preserve"> Opdrachtnemer</w:t>
      </w:r>
      <w:r w:rsidRPr="00395D30">
        <w:rPr>
          <w:rFonts w:ascii="Arial" w:hAnsi="Arial" w:cs="Arial"/>
        </w:rPr>
        <w:t xml:space="preserve"> voor </w:t>
      </w:r>
      <w:r w:rsidR="006D37C0" w:rsidRPr="00395D30">
        <w:rPr>
          <w:rFonts w:ascii="Arial" w:hAnsi="Arial" w:cs="Arial"/>
        </w:rPr>
        <w:t>het</w:t>
      </w:r>
      <w:r w:rsidR="00C47985" w:rsidRPr="00395D30">
        <w:rPr>
          <w:rFonts w:ascii="Arial" w:hAnsi="Arial" w:cs="Arial"/>
        </w:rPr>
        <w:t xml:space="preserve"> uitvoeren van </w:t>
      </w:r>
      <w:r w:rsidR="00257E5B" w:rsidRPr="00395D30">
        <w:rPr>
          <w:rFonts w:ascii="Arial" w:hAnsi="Arial" w:cs="Arial"/>
        </w:rPr>
        <w:t xml:space="preserve">een integraal </w:t>
      </w:r>
      <w:r w:rsidR="00614F3E" w:rsidRPr="00395D30">
        <w:rPr>
          <w:rFonts w:ascii="Arial" w:hAnsi="Arial" w:cs="Arial"/>
        </w:rPr>
        <w:t>planvormingstraject i.h.k.v. Beekherstelprojecten van de</w:t>
      </w:r>
      <w:r w:rsidR="00C00725" w:rsidRPr="00395D30">
        <w:rPr>
          <w:rFonts w:ascii="Arial" w:hAnsi="Arial" w:cs="Arial"/>
        </w:rPr>
        <w:t xml:space="preserve"> provincie Utrecht</w:t>
      </w:r>
      <w:r w:rsidR="00614F3E" w:rsidRPr="007162ED">
        <w:rPr>
          <w:rFonts w:ascii="Arial" w:hAnsi="Arial" w:cs="Arial"/>
        </w:rPr>
        <w:t xml:space="preserve"> en Waterschap Vallei en Veluwe</w:t>
      </w:r>
      <w:r w:rsidR="00C47985" w:rsidRPr="007162ED">
        <w:rPr>
          <w:rFonts w:ascii="Arial" w:hAnsi="Arial" w:cs="Arial"/>
        </w:rPr>
        <w:t xml:space="preserve">. </w:t>
      </w:r>
    </w:p>
    <w:p w14:paraId="2D65EF41" w14:textId="77777777" w:rsidR="00C47985" w:rsidRPr="007162ED" w:rsidRDefault="00C47985" w:rsidP="007162ED">
      <w:pPr>
        <w:spacing w:line="240" w:lineRule="auto"/>
        <w:rPr>
          <w:rFonts w:ascii="Arial" w:hAnsi="Arial" w:cs="Arial"/>
          <w:szCs w:val="18"/>
        </w:rPr>
      </w:pPr>
    </w:p>
    <w:p w14:paraId="2DC040A3" w14:textId="77777777" w:rsidR="00470DA1" w:rsidRPr="007162ED" w:rsidRDefault="00470DA1" w:rsidP="007162ED">
      <w:pPr>
        <w:spacing w:line="240" w:lineRule="auto"/>
        <w:rPr>
          <w:rFonts w:ascii="Arial" w:hAnsi="Arial" w:cs="Arial"/>
          <w:szCs w:val="18"/>
        </w:rPr>
      </w:pPr>
      <w:r w:rsidRPr="007162ED">
        <w:rPr>
          <w:rFonts w:ascii="Arial" w:hAnsi="Arial" w:cs="Arial"/>
          <w:szCs w:val="18"/>
        </w:rPr>
        <w:t xml:space="preserve">De aankondiging van deze </w:t>
      </w:r>
      <w:r w:rsidR="005D5692" w:rsidRPr="007162ED">
        <w:rPr>
          <w:rFonts w:ascii="Arial" w:hAnsi="Arial" w:cs="Arial"/>
          <w:szCs w:val="18"/>
        </w:rPr>
        <w:t>O</w:t>
      </w:r>
      <w:r w:rsidRPr="007162ED">
        <w:rPr>
          <w:rFonts w:ascii="Arial" w:hAnsi="Arial" w:cs="Arial"/>
          <w:szCs w:val="18"/>
        </w:rPr>
        <w:t xml:space="preserve">pdracht is gepubliceerd op </w:t>
      </w:r>
      <w:hyperlink r:id="rId15" w:history="1">
        <w:r w:rsidRPr="007162ED">
          <w:rPr>
            <w:rStyle w:val="Hyperlink"/>
            <w:rFonts w:ascii="Arial" w:hAnsi="Arial" w:cs="Arial"/>
            <w:szCs w:val="18"/>
          </w:rPr>
          <w:t>www.</w:t>
        </w:r>
        <w:r w:rsidR="00C95A79" w:rsidRPr="007162ED">
          <w:rPr>
            <w:rStyle w:val="Hyperlink"/>
            <w:rFonts w:ascii="Arial" w:hAnsi="Arial" w:cs="Arial"/>
            <w:szCs w:val="18"/>
          </w:rPr>
          <w:t>TenderNed</w:t>
        </w:r>
        <w:r w:rsidRPr="007162ED">
          <w:rPr>
            <w:rStyle w:val="Hyperlink"/>
            <w:rFonts w:ascii="Arial" w:hAnsi="Arial" w:cs="Arial"/>
            <w:szCs w:val="18"/>
          </w:rPr>
          <w:t>.nl</w:t>
        </w:r>
      </w:hyperlink>
      <w:r w:rsidRPr="007162ED">
        <w:rPr>
          <w:rFonts w:ascii="Arial" w:hAnsi="Arial" w:cs="Arial"/>
          <w:szCs w:val="18"/>
        </w:rPr>
        <w:t xml:space="preserve"> en in het Supplement op het Publicatieblad van de Europese Unie (T.E.D</w:t>
      </w:r>
      <w:r w:rsidR="005D5692" w:rsidRPr="007162ED">
        <w:rPr>
          <w:rFonts w:ascii="Arial" w:hAnsi="Arial" w:cs="Arial"/>
          <w:szCs w:val="18"/>
        </w:rPr>
        <w:t>.). Alle Ondernemers</w:t>
      </w:r>
      <w:r w:rsidRPr="007162ED">
        <w:rPr>
          <w:rFonts w:ascii="Arial" w:hAnsi="Arial" w:cs="Arial"/>
          <w:szCs w:val="18"/>
        </w:rPr>
        <w:t xml:space="preserve"> die aan de minimumeisen voldoen </w:t>
      </w:r>
      <w:r w:rsidR="00EF4CA3" w:rsidRPr="007162ED">
        <w:rPr>
          <w:rFonts w:ascii="Arial" w:hAnsi="Arial" w:cs="Arial"/>
          <w:szCs w:val="18"/>
        </w:rPr>
        <w:t>worden</w:t>
      </w:r>
      <w:r w:rsidRPr="007162ED">
        <w:rPr>
          <w:rFonts w:ascii="Arial" w:hAnsi="Arial" w:cs="Arial"/>
          <w:szCs w:val="18"/>
        </w:rPr>
        <w:t xml:space="preserve"> van harte uitgenodigd een Inschrijving te doen, zelfstandig, in </w:t>
      </w:r>
      <w:r w:rsidR="00BD00D9" w:rsidRPr="007162ED">
        <w:rPr>
          <w:rFonts w:ascii="Arial" w:hAnsi="Arial" w:cs="Arial"/>
          <w:szCs w:val="18"/>
        </w:rPr>
        <w:t>Samenwerkingsverband (combinatie)</w:t>
      </w:r>
      <w:r w:rsidRPr="007162ED">
        <w:rPr>
          <w:rFonts w:ascii="Arial" w:hAnsi="Arial" w:cs="Arial"/>
          <w:szCs w:val="18"/>
        </w:rPr>
        <w:t xml:space="preserve"> en eventueel door een beroep te doen op Derden.</w:t>
      </w:r>
    </w:p>
    <w:p w14:paraId="4276DF36" w14:textId="77777777" w:rsidR="00493740" w:rsidRPr="007162ED" w:rsidRDefault="00493740" w:rsidP="007162ED">
      <w:pPr>
        <w:spacing w:line="240" w:lineRule="auto"/>
        <w:rPr>
          <w:rFonts w:ascii="Arial" w:hAnsi="Arial" w:cs="Arial"/>
          <w:szCs w:val="18"/>
        </w:rPr>
      </w:pPr>
    </w:p>
    <w:p w14:paraId="437C694F" w14:textId="13F9B862" w:rsidR="00470DA1" w:rsidRPr="007162ED" w:rsidRDefault="00470DA1" w:rsidP="007162ED">
      <w:pPr>
        <w:spacing w:line="240" w:lineRule="auto"/>
        <w:rPr>
          <w:rFonts w:ascii="Arial" w:hAnsi="Arial" w:cs="Arial"/>
          <w:szCs w:val="18"/>
        </w:rPr>
      </w:pPr>
      <w:r w:rsidRPr="007162ED">
        <w:rPr>
          <w:rFonts w:ascii="Arial" w:hAnsi="Arial" w:cs="Arial"/>
          <w:szCs w:val="18"/>
        </w:rPr>
        <w:t>In deze</w:t>
      </w:r>
      <w:r w:rsidR="004612C5" w:rsidRPr="007162ED">
        <w:rPr>
          <w:rFonts w:ascii="Arial" w:hAnsi="Arial" w:cs="Arial"/>
          <w:szCs w:val="18"/>
        </w:rPr>
        <w:t xml:space="preserve"> </w:t>
      </w:r>
      <w:r w:rsidRPr="007162ED">
        <w:rPr>
          <w:rFonts w:ascii="Arial" w:hAnsi="Arial" w:cs="Arial"/>
          <w:szCs w:val="18"/>
        </w:rPr>
        <w:t>Aanbestedingsleidraad en b</w:t>
      </w:r>
      <w:r w:rsidR="005D5692" w:rsidRPr="007162ED">
        <w:rPr>
          <w:rFonts w:ascii="Arial" w:hAnsi="Arial" w:cs="Arial"/>
          <w:szCs w:val="18"/>
        </w:rPr>
        <w:t>ijbehorende Bijlagen worden de O</w:t>
      </w:r>
      <w:r w:rsidRPr="007162ED">
        <w:rPr>
          <w:rFonts w:ascii="Arial" w:hAnsi="Arial" w:cs="Arial"/>
          <w:szCs w:val="18"/>
        </w:rPr>
        <w:t>pdracht, de aanbestedingsprocedure</w:t>
      </w:r>
      <w:r w:rsidR="00710865" w:rsidRPr="007162ED">
        <w:rPr>
          <w:rFonts w:ascii="Arial" w:hAnsi="Arial" w:cs="Arial"/>
          <w:szCs w:val="18"/>
        </w:rPr>
        <w:t>,</w:t>
      </w:r>
      <w:r w:rsidRPr="007162ED">
        <w:rPr>
          <w:rFonts w:ascii="Arial" w:hAnsi="Arial" w:cs="Arial"/>
          <w:szCs w:val="18"/>
        </w:rPr>
        <w:t xml:space="preserve"> de eisen waaraan Inschrijvers en hun Inschrijvingen moeten voldoen </w:t>
      </w:r>
      <w:r w:rsidR="005D5692" w:rsidRPr="007162ED">
        <w:rPr>
          <w:rFonts w:ascii="Arial" w:hAnsi="Arial" w:cs="Arial"/>
          <w:szCs w:val="18"/>
        </w:rPr>
        <w:t xml:space="preserve">en de wijze waarop de </w:t>
      </w:r>
      <w:r w:rsidR="00CA02E8" w:rsidRPr="007162ED">
        <w:rPr>
          <w:rFonts w:ascii="Arial" w:hAnsi="Arial" w:cs="Arial"/>
          <w:szCs w:val="18"/>
        </w:rPr>
        <w:t>E</w:t>
      </w:r>
      <w:r w:rsidR="005D5692" w:rsidRPr="007162ED">
        <w:rPr>
          <w:rFonts w:ascii="Arial" w:hAnsi="Arial" w:cs="Arial"/>
          <w:szCs w:val="18"/>
        </w:rPr>
        <w:t>conomi</w:t>
      </w:r>
      <w:r w:rsidR="00253789" w:rsidRPr="007162ED">
        <w:rPr>
          <w:rFonts w:ascii="Arial" w:hAnsi="Arial" w:cs="Arial"/>
          <w:szCs w:val="18"/>
        </w:rPr>
        <w:t xml:space="preserve">sch </w:t>
      </w:r>
      <w:r w:rsidR="00CA02E8" w:rsidRPr="007162ED">
        <w:rPr>
          <w:rFonts w:ascii="Arial" w:hAnsi="Arial" w:cs="Arial"/>
          <w:szCs w:val="18"/>
        </w:rPr>
        <w:t>M</w:t>
      </w:r>
      <w:r w:rsidR="00253789" w:rsidRPr="007162ED">
        <w:rPr>
          <w:rFonts w:ascii="Arial" w:hAnsi="Arial" w:cs="Arial"/>
          <w:szCs w:val="18"/>
        </w:rPr>
        <w:t xml:space="preserve">eest </w:t>
      </w:r>
      <w:r w:rsidR="00CA02E8" w:rsidRPr="007162ED">
        <w:rPr>
          <w:rFonts w:ascii="Arial" w:hAnsi="Arial" w:cs="Arial"/>
          <w:szCs w:val="18"/>
        </w:rPr>
        <w:t>V</w:t>
      </w:r>
      <w:r w:rsidR="00253789" w:rsidRPr="007162ED">
        <w:rPr>
          <w:rFonts w:ascii="Arial" w:hAnsi="Arial" w:cs="Arial"/>
          <w:szCs w:val="18"/>
        </w:rPr>
        <w:t xml:space="preserve">oordelige </w:t>
      </w:r>
      <w:r w:rsidR="00514700" w:rsidRPr="007162ED">
        <w:rPr>
          <w:rFonts w:ascii="Arial" w:hAnsi="Arial" w:cs="Arial"/>
          <w:szCs w:val="18"/>
        </w:rPr>
        <w:t>I</w:t>
      </w:r>
      <w:r w:rsidR="005D5692" w:rsidRPr="007162ED">
        <w:rPr>
          <w:rFonts w:ascii="Arial" w:hAnsi="Arial" w:cs="Arial"/>
          <w:szCs w:val="18"/>
        </w:rPr>
        <w:t>nschrijving</w:t>
      </w:r>
      <w:r w:rsidR="007916AB" w:rsidRPr="007162ED">
        <w:rPr>
          <w:rFonts w:ascii="Arial" w:hAnsi="Arial" w:cs="Arial"/>
          <w:szCs w:val="18"/>
        </w:rPr>
        <w:t xml:space="preserve">, </w:t>
      </w:r>
      <w:r w:rsidR="00587BC1" w:rsidRPr="007162ED">
        <w:rPr>
          <w:rFonts w:ascii="Arial" w:hAnsi="Arial" w:cs="Arial"/>
          <w:szCs w:val="18"/>
        </w:rPr>
        <w:t>beste prijs/kwaliteitverhouding</w:t>
      </w:r>
      <w:r w:rsidR="007916AB" w:rsidRPr="007162ED">
        <w:rPr>
          <w:rFonts w:ascii="Arial" w:hAnsi="Arial" w:cs="Arial"/>
          <w:szCs w:val="18"/>
        </w:rPr>
        <w:t>,</w:t>
      </w:r>
      <w:r w:rsidR="005D5692" w:rsidRPr="007162ED">
        <w:rPr>
          <w:rFonts w:ascii="Arial" w:hAnsi="Arial" w:cs="Arial"/>
          <w:szCs w:val="18"/>
        </w:rPr>
        <w:t xml:space="preserve"> wordt gekozen </w:t>
      </w:r>
      <w:r w:rsidRPr="007162ED">
        <w:rPr>
          <w:rFonts w:ascii="Arial" w:hAnsi="Arial" w:cs="Arial"/>
          <w:szCs w:val="18"/>
        </w:rPr>
        <w:t>toegelicht.</w:t>
      </w:r>
    </w:p>
    <w:p w14:paraId="16E0C91A" w14:textId="77777777" w:rsidR="00470DA1" w:rsidRPr="007162ED" w:rsidRDefault="00470DA1" w:rsidP="007162ED">
      <w:pPr>
        <w:pStyle w:val="Kop2"/>
        <w:spacing w:before="240" w:after="120" w:line="240" w:lineRule="auto"/>
        <w:rPr>
          <w:rFonts w:ascii="Arial" w:hAnsi="Arial" w:cs="Arial"/>
          <w:sz w:val="18"/>
          <w:szCs w:val="18"/>
        </w:rPr>
      </w:pPr>
      <w:bookmarkStart w:id="7" w:name="_Toc223428750"/>
      <w:r w:rsidRPr="007162ED">
        <w:rPr>
          <w:rFonts w:ascii="Arial" w:hAnsi="Arial" w:cs="Arial"/>
          <w:sz w:val="18"/>
          <w:szCs w:val="18"/>
        </w:rPr>
        <w:t>Keuze aanbestedingsprocedure</w:t>
      </w:r>
      <w:bookmarkEnd w:id="7"/>
    </w:p>
    <w:p w14:paraId="488FB646" w14:textId="6F7175D8" w:rsidR="00847D36" w:rsidRPr="007162ED" w:rsidRDefault="005D5692" w:rsidP="007162ED">
      <w:pPr>
        <w:spacing w:line="240" w:lineRule="auto"/>
        <w:rPr>
          <w:rFonts w:ascii="Arial" w:hAnsi="Arial" w:cs="Arial"/>
          <w:szCs w:val="18"/>
        </w:rPr>
      </w:pPr>
      <w:r w:rsidRPr="007162ED">
        <w:rPr>
          <w:rFonts w:ascii="Arial" w:hAnsi="Arial" w:cs="Arial"/>
          <w:szCs w:val="18"/>
        </w:rPr>
        <w:t xml:space="preserve">Op deze aanbesteding is de </w:t>
      </w:r>
      <w:r w:rsidR="00847D36" w:rsidRPr="007162ED">
        <w:rPr>
          <w:rFonts w:ascii="Arial" w:hAnsi="Arial" w:cs="Arial"/>
          <w:szCs w:val="18"/>
        </w:rPr>
        <w:t>A</w:t>
      </w:r>
      <w:r w:rsidR="00770BAA" w:rsidRPr="007162ED">
        <w:rPr>
          <w:rFonts w:ascii="Arial" w:hAnsi="Arial" w:cs="Arial"/>
          <w:szCs w:val="18"/>
        </w:rPr>
        <w:t>anbestedingswet 2012</w:t>
      </w:r>
      <w:r w:rsidRPr="007162ED">
        <w:rPr>
          <w:rFonts w:ascii="Arial" w:hAnsi="Arial" w:cs="Arial"/>
          <w:szCs w:val="18"/>
        </w:rPr>
        <w:t xml:space="preserve"> van toepassing. </w:t>
      </w:r>
      <w:r w:rsidR="00470DA1" w:rsidRPr="007162ED">
        <w:rPr>
          <w:rFonts w:ascii="Arial" w:hAnsi="Arial" w:cs="Arial"/>
          <w:szCs w:val="18"/>
        </w:rPr>
        <w:t xml:space="preserve">Omdat </w:t>
      </w:r>
      <w:r w:rsidR="007916AB" w:rsidRPr="007162ED">
        <w:rPr>
          <w:rFonts w:ascii="Arial" w:hAnsi="Arial" w:cs="Arial"/>
          <w:szCs w:val="18"/>
        </w:rPr>
        <w:t>het</w:t>
      </w:r>
      <w:r w:rsidR="00470DA1" w:rsidRPr="007162ED">
        <w:rPr>
          <w:rFonts w:ascii="Arial" w:hAnsi="Arial" w:cs="Arial"/>
          <w:szCs w:val="18"/>
        </w:rPr>
        <w:t xml:space="preserve"> zogenaamde Europese drempelbedrag voor decentrale overheden</w:t>
      </w:r>
      <w:r w:rsidR="00CA5717" w:rsidRPr="007162ED">
        <w:rPr>
          <w:rFonts w:ascii="Arial" w:hAnsi="Arial" w:cs="Arial"/>
          <w:szCs w:val="18"/>
        </w:rPr>
        <w:t xml:space="preserve"> (naar verwachting)</w:t>
      </w:r>
      <w:r w:rsidR="00470DA1" w:rsidRPr="007162ED">
        <w:rPr>
          <w:rFonts w:ascii="Arial" w:hAnsi="Arial" w:cs="Arial"/>
          <w:szCs w:val="18"/>
        </w:rPr>
        <w:t xml:space="preserve"> </w:t>
      </w:r>
      <w:r w:rsidRPr="007162ED">
        <w:rPr>
          <w:rFonts w:ascii="Arial" w:hAnsi="Arial" w:cs="Arial"/>
          <w:szCs w:val="18"/>
        </w:rPr>
        <w:t>wordt</w:t>
      </w:r>
      <w:r w:rsidR="00470DA1" w:rsidRPr="007162ED">
        <w:rPr>
          <w:rFonts w:ascii="Arial" w:hAnsi="Arial" w:cs="Arial"/>
          <w:szCs w:val="18"/>
        </w:rPr>
        <w:t xml:space="preserve"> overschreden en er geen wettelijke uitzonderingen van toepassing zijn</w:t>
      </w:r>
      <w:r w:rsidR="007916AB" w:rsidRPr="007162ED">
        <w:rPr>
          <w:rFonts w:ascii="Arial" w:hAnsi="Arial" w:cs="Arial"/>
          <w:szCs w:val="18"/>
        </w:rPr>
        <w:t>,</w:t>
      </w:r>
      <w:r w:rsidR="00470DA1" w:rsidRPr="007162ED">
        <w:rPr>
          <w:rFonts w:ascii="Arial" w:hAnsi="Arial" w:cs="Arial"/>
          <w:szCs w:val="18"/>
        </w:rPr>
        <w:t xml:space="preserve"> dient een Europese aanbesteding gehouden te worden.</w:t>
      </w:r>
      <w:r w:rsidR="00172602" w:rsidRPr="007162ED">
        <w:rPr>
          <w:rFonts w:ascii="Arial" w:hAnsi="Arial" w:cs="Arial"/>
          <w:szCs w:val="18"/>
        </w:rPr>
        <w:t xml:space="preserve"> </w:t>
      </w:r>
      <w:r w:rsidRPr="007162ED">
        <w:rPr>
          <w:rFonts w:ascii="Arial" w:hAnsi="Arial" w:cs="Arial"/>
          <w:szCs w:val="18"/>
        </w:rPr>
        <w:t xml:space="preserve">Gekozen is om deze Opdracht </w:t>
      </w:r>
      <w:r w:rsidR="00893E5E" w:rsidRPr="007162ED">
        <w:rPr>
          <w:rFonts w:ascii="Arial" w:hAnsi="Arial" w:cs="Arial"/>
          <w:szCs w:val="18"/>
        </w:rPr>
        <w:t xml:space="preserve">Europees aan te besteden </w:t>
      </w:r>
      <w:r w:rsidRPr="007162ED">
        <w:rPr>
          <w:rFonts w:ascii="Arial" w:hAnsi="Arial" w:cs="Arial"/>
          <w:szCs w:val="18"/>
        </w:rPr>
        <w:t xml:space="preserve">via een </w:t>
      </w:r>
      <w:r w:rsidR="00893E5E" w:rsidRPr="007162ED">
        <w:rPr>
          <w:rFonts w:ascii="Arial" w:hAnsi="Arial" w:cs="Arial"/>
          <w:szCs w:val="18"/>
        </w:rPr>
        <w:t xml:space="preserve">zogenaamde </w:t>
      </w:r>
      <w:r w:rsidRPr="007162ED">
        <w:rPr>
          <w:rFonts w:ascii="Arial" w:hAnsi="Arial" w:cs="Arial"/>
          <w:szCs w:val="18"/>
        </w:rPr>
        <w:t>openbare aanbestedingsprocedure</w:t>
      </w:r>
      <w:r w:rsidR="00872CE0" w:rsidRPr="007162ED">
        <w:rPr>
          <w:rFonts w:ascii="Arial" w:hAnsi="Arial" w:cs="Arial"/>
          <w:szCs w:val="18"/>
        </w:rPr>
        <w:t xml:space="preserve"> met name gelet op</w:t>
      </w:r>
      <w:r w:rsidR="00847D36" w:rsidRPr="007162ED">
        <w:rPr>
          <w:rFonts w:ascii="Arial" w:hAnsi="Arial" w:cs="Arial"/>
          <w:szCs w:val="18"/>
        </w:rPr>
        <w:t>:</w:t>
      </w:r>
    </w:p>
    <w:p w14:paraId="4C506E60" w14:textId="37D17ADD" w:rsidR="00847D36" w:rsidRPr="007162ED" w:rsidRDefault="00847D36" w:rsidP="007162ED">
      <w:pPr>
        <w:numPr>
          <w:ilvl w:val="0"/>
          <w:numId w:val="27"/>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 xml:space="preserve">omvang van de </w:t>
      </w:r>
      <w:r w:rsidR="00493740" w:rsidRPr="007162ED">
        <w:rPr>
          <w:rFonts w:ascii="Arial" w:eastAsia="Calibri" w:hAnsi="Arial" w:cs="Arial"/>
          <w:spacing w:val="0"/>
          <w:szCs w:val="18"/>
          <w:lang w:eastAsia="en-US"/>
        </w:rPr>
        <w:t>O</w:t>
      </w:r>
      <w:r w:rsidRPr="007162ED">
        <w:rPr>
          <w:rFonts w:ascii="Arial" w:eastAsia="Calibri" w:hAnsi="Arial" w:cs="Arial"/>
          <w:spacing w:val="0"/>
          <w:szCs w:val="18"/>
          <w:lang w:eastAsia="en-US"/>
        </w:rPr>
        <w:t>pdracht;</w:t>
      </w:r>
    </w:p>
    <w:p w14:paraId="44A735A3" w14:textId="77777777" w:rsidR="00847D36" w:rsidRPr="007162ED" w:rsidRDefault="00847D36" w:rsidP="007162ED">
      <w:pPr>
        <w:numPr>
          <w:ilvl w:val="0"/>
          <w:numId w:val="27"/>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transactiekosten voor de aanbestedende dienst en de Inschrijvers;</w:t>
      </w:r>
    </w:p>
    <w:p w14:paraId="5DC1831B" w14:textId="77777777" w:rsidR="00847D36" w:rsidRPr="007162ED" w:rsidRDefault="00847D36" w:rsidP="007162ED">
      <w:pPr>
        <w:numPr>
          <w:ilvl w:val="0"/>
          <w:numId w:val="27"/>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aantal potentiële Inschrijvers;</w:t>
      </w:r>
    </w:p>
    <w:p w14:paraId="63CF9B4B" w14:textId="77777777" w:rsidR="00847D36" w:rsidRPr="007162ED" w:rsidRDefault="00847D36" w:rsidP="007162ED">
      <w:pPr>
        <w:numPr>
          <w:ilvl w:val="0"/>
          <w:numId w:val="27"/>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gewenst eindresultaat;</w:t>
      </w:r>
    </w:p>
    <w:p w14:paraId="2E856915" w14:textId="5EC031F6" w:rsidR="00847D36" w:rsidRPr="007162ED" w:rsidRDefault="00847D36" w:rsidP="007162ED">
      <w:pPr>
        <w:numPr>
          <w:ilvl w:val="0"/>
          <w:numId w:val="27"/>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 xml:space="preserve">complexiteit van de </w:t>
      </w:r>
      <w:r w:rsidR="00493740" w:rsidRPr="007162ED">
        <w:rPr>
          <w:rFonts w:ascii="Arial" w:eastAsia="Calibri" w:hAnsi="Arial" w:cs="Arial"/>
          <w:spacing w:val="0"/>
          <w:szCs w:val="18"/>
          <w:lang w:eastAsia="en-US"/>
        </w:rPr>
        <w:t>O</w:t>
      </w:r>
      <w:r w:rsidRPr="007162ED">
        <w:rPr>
          <w:rFonts w:ascii="Arial" w:eastAsia="Calibri" w:hAnsi="Arial" w:cs="Arial"/>
          <w:spacing w:val="0"/>
          <w:szCs w:val="18"/>
          <w:lang w:eastAsia="en-US"/>
        </w:rPr>
        <w:t>pdracht;</w:t>
      </w:r>
    </w:p>
    <w:p w14:paraId="4F1D267E" w14:textId="4C4534A3" w:rsidR="00847D36" w:rsidRPr="007162ED" w:rsidRDefault="00847D36" w:rsidP="007162ED">
      <w:pPr>
        <w:numPr>
          <w:ilvl w:val="0"/>
          <w:numId w:val="27"/>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 xml:space="preserve">type van de </w:t>
      </w:r>
      <w:r w:rsidR="00493740" w:rsidRPr="007162ED">
        <w:rPr>
          <w:rFonts w:ascii="Arial" w:eastAsia="Calibri" w:hAnsi="Arial" w:cs="Arial"/>
          <w:spacing w:val="0"/>
          <w:szCs w:val="18"/>
          <w:lang w:eastAsia="en-US"/>
        </w:rPr>
        <w:t>O</w:t>
      </w:r>
      <w:r w:rsidRPr="007162ED">
        <w:rPr>
          <w:rFonts w:ascii="Arial" w:eastAsia="Calibri" w:hAnsi="Arial" w:cs="Arial"/>
          <w:spacing w:val="0"/>
          <w:szCs w:val="18"/>
          <w:lang w:eastAsia="en-US"/>
        </w:rPr>
        <w:t>pdracht en het karakter van de markt.</w:t>
      </w:r>
    </w:p>
    <w:p w14:paraId="0DA83070" w14:textId="77777777" w:rsidR="00470DA1" w:rsidRPr="007162ED" w:rsidRDefault="00470DA1" w:rsidP="007162ED">
      <w:pPr>
        <w:pStyle w:val="Kop2"/>
        <w:spacing w:before="240" w:after="120" w:line="240" w:lineRule="auto"/>
        <w:rPr>
          <w:rFonts w:ascii="Arial" w:hAnsi="Arial" w:cs="Arial"/>
          <w:sz w:val="18"/>
          <w:szCs w:val="18"/>
        </w:rPr>
      </w:pPr>
      <w:bookmarkStart w:id="8" w:name="_Toc223428751"/>
      <w:r w:rsidRPr="007162ED">
        <w:rPr>
          <w:rFonts w:ascii="Arial" w:hAnsi="Arial" w:cs="Arial"/>
          <w:sz w:val="18"/>
          <w:szCs w:val="18"/>
        </w:rPr>
        <w:t>Digitaal aanbesteden via TenderNed</w:t>
      </w:r>
      <w:bookmarkEnd w:id="8"/>
    </w:p>
    <w:p w14:paraId="0856F41C" w14:textId="77777777" w:rsidR="007916AB" w:rsidRPr="007162ED" w:rsidRDefault="00470DA1" w:rsidP="007162ED">
      <w:pPr>
        <w:spacing w:line="240" w:lineRule="auto"/>
        <w:rPr>
          <w:rFonts w:ascii="Arial" w:hAnsi="Arial" w:cs="Arial"/>
          <w:szCs w:val="18"/>
        </w:rPr>
      </w:pPr>
      <w:r w:rsidRPr="007162ED">
        <w:rPr>
          <w:rFonts w:ascii="Arial" w:hAnsi="Arial" w:cs="Arial"/>
          <w:szCs w:val="18"/>
        </w:rPr>
        <w:t>De gehele aanbesteding v</w:t>
      </w:r>
      <w:r w:rsidR="004C14A5" w:rsidRPr="007162ED">
        <w:rPr>
          <w:rFonts w:ascii="Arial" w:hAnsi="Arial" w:cs="Arial"/>
          <w:szCs w:val="18"/>
        </w:rPr>
        <w:t>erloopt digitaal via TenderNed.</w:t>
      </w:r>
      <w:r w:rsidR="007916AB" w:rsidRPr="007162ED">
        <w:rPr>
          <w:rFonts w:ascii="Arial" w:hAnsi="Arial" w:cs="Arial"/>
          <w:szCs w:val="18"/>
        </w:rPr>
        <w:t xml:space="preserve"> Dit betekent onder meer dat:</w:t>
      </w:r>
    </w:p>
    <w:p w14:paraId="0ADF8B3A" w14:textId="77777777" w:rsidR="007916AB" w:rsidRPr="007162ED" w:rsidRDefault="007916AB" w:rsidP="007162ED">
      <w:pPr>
        <w:numPr>
          <w:ilvl w:val="0"/>
          <w:numId w:val="28"/>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alle Aanbestedingsstukken kosteloos en digitaal ter beschikking worden gesteld via TenderNed;</w:t>
      </w:r>
    </w:p>
    <w:p w14:paraId="3CECD443" w14:textId="77777777" w:rsidR="007916AB" w:rsidRPr="007162ED" w:rsidRDefault="007916AB" w:rsidP="007162ED">
      <w:pPr>
        <w:numPr>
          <w:ilvl w:val="0"/>
          <w:numId w:val="28"/>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het stellen van vragen op TenderNed plaatsvindt;</w:t>
      </w:r>
    </w:p>
    <w:p w14:paraId="6497DDE9" w14:textId="77777777" w:rsidR="007916AB" w:rsidRPr="007162ED" w:rsidRDefault="007916AB" w:rsidP="007162ED">
      <w:pPr>
        <w:numPr>
          <w:ilvl w:val="0"/>
          <w:numId w:val="28"/>
        </w:numPr>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Inschrijvingen digitaal dienen te worden ingediend in TenderNed</w:t>
      </w:r>
      <w:r w:rsidR="00805CB2" w:rsidRPr="007162ED">
        <w:rPr>
          <w:rFonts w:ascii="Arial" w:eastAsia="Calibri" w:hAnsi="Arial" w:cs="Arial"/>
          <w:spacing w:val="0"/>
          <w:szCs w:val="18"/>
          <w:lang w:eastAsia="en-US"/>
        </w:rPr>
        <w:t>;</w:t>
      </w:r>
    </w:p>
    <w:p w14:paraId="3129301A" w14:textId="77777777" w:rsidR="00805CB2" w:rsidRPr="007162ED" w:rsidRDefault="00805CB2" w:rsidP="007162ED">
      <w:pPr>
        <w:pStyle w:val="Lijstalinea"/>
        <w:numPr>
          <w:ilvl w:val="0"/>
          <w:numId w:val="28"/>
        </w:numPr>
        <w:rPr>
          <w:rFonts w:ascii="Arial" w:hAnsi="Arial" w:cs="Arial"/>
          <w:sz w:val="18"/>
          <w:szCs w:val="18"/>
          <w:lang w:val="nl-NL"/>
        </w:rPr>
      </w:pPr>
      <w:r w:rsidRPr="007162ED">
        <w:rPr>
          <w:rFonts w:ascii="Arial" w:hAnsi="Arial" w:cs="Arial"/>
          <w:sz w:val="18"/>
          <w:szCs w:val="18"/>
          <w:lang w:val="nl-NL"/>
        </w:rPr>
        <w:t>Ook alle verdere correspondentie in beginsel plaatsvindt via de berichtenmodule van TenderNed.</w:t>
      </w:r>
    </w:p>
    <w:p w14:paraId="142723F9" w14:textId="77777777" w:rsidR="00470DA1" w:rsidRPr="007162ED" w:rsidRDefault="00470DA1" w:rsidP="007162ED">
      <w:pPr>
        <w:spacing w:line="240" w:lineRule="auto"/>
        <w:rPr>
          <w:rFonts w:ascii="Arial" w:hAnsi="Arial" w:cs="Arial"/>
          <w:b/>
          <w:szCs w:val="18"/>
        </w:rPr>
      </w:pPr>
    </w:p>
    <w:p w14:paraId="398B7937" w14:textId="77777777" w:rsidR="00493740" w:rsidRPr="007162ED" w:rsidRDefault="00493740" w:rsidP="007162ED">
      <w:pPr>
        <w:spacing w:line="240" w:lineRule="auto"/>
        <w:rPr>
          <w:rFonts w:ascii="Arial" w:hAnsi="Arial" w:cs="Arial"/>
          <w:szCs w:val="18"/>
        </w:rPr>
      </w:pPr>
      <w:r w:rsidRPr="007162ED">
        <w:rPr>
          <w:rFonts w:ascii="Arial" w:hAnsi="Arial" w:cs="Arial"/>
          <w:szCs w:val="18"/>
        </w:rPr>
        <w:t>Hierbij enkele tips met betrekking tot het gebruik van TenderNed:</w:t>
      </w:r>
    </w:p>
    <w:p w14:paraId="36B60806" w14:textId="77777777" w:rsidR="00493740" w:rsidRPr="007162ED" w:rsidRDefault="00493740" w:rsidP="007162ED">
      <w:pPr>
        <w:spacing w:line="240" w:lineRule="auto"/>
        <w:rPr>
          <w:rFonts w:ascii="Arial" w:hAnsi="Arial" w:cs="Arial"/>
          <w:szCs w:val="18"/>
        </w:rPr>
      </w:pPr>
    </w:p>
    <w:p w14:paraId="005EAE3E" w14:textId="0D165B8A" w:rsidR="00493740" w:rsidRPr="007162ED" w:rsidRDefault="00493740" w:rsidP="007162ED">
      <w:pPr>
        <w:pStyle w:val="Lijstalinea"/>
        <w:numPr>
          <w:ilvl w:val="0"/>
          <w:numId w:val="31"/>
        </w:numPr>
        <w:rPr>
          <w:rFonts w:ascii="Arial" w:hAnsi="Arial" w:cs="Arial"/>
          <w:sz w:val="18"/>
          <w:szCs w:val="18"/>
          <w:lang w:val="nl-NL"/>
        </w:rPr>
      </w:pPr>
      <w:r w:rsidRPr="007162ED">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4B4F2EC1" w14:textId="6D6EFB6A" w:rsidR="00493740" w:rsidRPr="007162ED" w:rsidRDefault="00493740" w:rsidP="007162ED">
      <w:pPr>
        <w:pStyle w:val="Lijstalinea"/>
        <w:numPr>
          <w:ilvl w:val="0"/>
          <w:numId w:val="31"/>
        </w:numPr>
        <w:rPr>
          <w:rFonts w:ascii="Arial" w:hAnsi="Arial" w:cs="Arial"/>
          <w:sz w:val="18"/>
          <w:szCs w:val="18"/>
          <w:lang w:val="nl-NL"/>
        </w:rPr>
      </w:pPr>
      <w:r w:rsidRPr="007162ED">
        <w:rPr>
          <w:rFonts w:ascii="Arial" w:hAnsi="Arial" w:cs="Arial"/>
          <w:sz w:val="18"/>
          <w:szCs w:val="18"/>
          <w:lang w:val="nl-NL"/>
        </w:rPr>
        <w:t>Gebruikers van Nederlandse ondernemingen kunnen alleen inloggen op TenderNed via eHerkenning. Zonder eHerkenning kunnen Ondernemers niet deelnemen aan deze aanbesteding. Schaf daarom tijdig een persoonsgebonden eHerkenningsmiddel met minimaal betrouwbaarheidsniveau 2 aan en koppel dit aan het TenderNed-account.</w:t>
      </w:r>
    </w:p>
    <w:p w14:paraId="37C17EBA" w14:textId="7FA7F5EB" w:rsidR="00493740" w:rsidRPr="007162ED" w:rsidRDefault="00493740" w:rsidP="007162ED">
      <w:pPr>
        <w:pStyle w:val="Lijstalinea"/>
        <w:numPr>
          <w:ilvl w:val="0"/>
          <w:numId w:val="31"/>
        </w:numPr>
        <w:rPr>
          <w:rFonts w:ascii="Arial" w:hAnsi="Arial" w:cs="Arial"/>
          <w:sz w:val="18"/>
          <w:szCs w:val="18"/>
          <w:lang w:val="nl-NL"/>
        </w:rPr>
      </w:pPr>
      <w:r w:rsidRPr="007162ED">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15277AEB" w14:textId="21862117" w:rsidR="00493740" w:rsidRPr="007162ED" w:rsidRDefault="00493740" w:rsidP="007162ED">
      <w:pPr>
        <w:pStyle w:val="Lijstalinea"/>
        <w:numPr>
          <w:ilvl w:val="0"/>
          <w:numId w:val="31"/>
        </w:numPr>
        <w:rPr>
          <w:rFonts w:ascii="Arial" w:hAnsi="Arial" w:cs="Arial"/>
          <w:sz w:val="18"/>
          <w:szCs w:val="18"/>
          <w:lang w:val="nl-NL"/>
        </w:rPr>
      </w:pPr>
      <w:r w:rsidRPr="007162ED">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26A33894" w14:textId="03CAC2DA" w:rsidR="00493740" w:rsidRPr="007162ED" w:rsidRDefault="00493740" w:rsidP="007162ED">
      <w:pPr>
        <w:pStyle w:val="Lijstalinea"/>
        <w:numPr>
          <w:ilvl w:val="0"/>
          <w:numId w:val="31"/>
        </w:numPr>
        <w:rPr>
          <w:rFonts w:ascii="Arial" w:hAnsi="Arial" w:cs="Arial"/>
          <w:sz w:val="18"/>
          <w:szCs w:val="18"/>
          <w:lang w:val="nl-NL"/>
        </w:rPr>
      </w:pPr>
      <w:r w:rsidRPr="007162ED">
        <w:rPr>
          <w:rFonts w:ascii="Arial" w:hAnsi="Arial" w:cs="Arial"/>
          <w:sz w:val="18"/>
          <w:szCs w:val="18"/>
          <w:lang w:val="nl-NL"/>
        </w:rPr>
        <w:t>Ten tijde van het indienen van een Inschrijving dienen Ondernemers rekening te houden met het volgende: indien wordt gevraagd documenten te uploaden dienen deze geüpload te worden op de daarvoor bestemde plaats in TenderNed.</w:t>
      </w:r>
    </w:p>
    <w:p w14:paraId="5EBE49E0" w14:textId="298ED193" w:rsidR="00493740" w:rsidRPr="007162ED" w:rsidRDefault="00493740" w:rsidP="007162ED">
      <w:pPr>
        <w:pStyle w:val="Lijstalinea"/>
        <w:numPr>
          <w:ilvl w:val="0"/>
          <w:numId w:val="31"/>
        </w:numPr>
        <w:rPr>
          <w:rFonts w:ascii="Arial" w:hAnsi="Arial" w:cs="Arial"/>
          <w:sz w:val="18"/>
          <w:szCs w:val="18"/>
          <w:lang w:val="nl-NL"/>
        </w:rPr>
      </w:pPr>
      <w:r w:rsidRPr="007162ED">
        <w:rPr>
          <w:rFonts w:ascii="Arial" w:hAnsi="Arial" w:cs="Arial"/>
          <w:sz w:val="18"/>
          <w:szCs w:val="18"/>
          <w:lang w:val="nl-NL"/>
        </w:rPr>
        <w:t>Het beantwoorden van vragen en uploaden van documenten in TenderNed staat niet gelijk aan het indienen van een Inschrijving. Dit vereist een separate handeling die bevestigd wordt met een SMS-code.</w:t>
      </w:r>
    </w:p>
    <w:p w14:paraId="4524F47C" w14:textId="77777777" w:rsidR="00493740" w:rsidRPr="007162ED" w:rsidRDefault="00493740" w:rsidP="007162ED">
      <w:pPr>
        <w:spacing w:line="240" w:lineRule="auto"/>
        <w:rPr>
          <w:rFonts w:ascii="Arial" w:hAnsi="Arial" w:cs="Arial"/>
          <w:szCs w:val="18"/>
        </w:rPr>
      </w:pPr>
    </w:p>
    <w:p w14:paraId="00A04368" w14:textId="40413C66" w:rsidR="00493740" w:rsidRPr="007162ED" w:rsidRDefault="00493740" w:rsidP="007162ED">
      <w:pPr>
        <w:spacing w:line="240" w:lineRule="auto"/>
        <w:rPr>
          <w:rFonts w:ascii="Arial" w:hAnsi="Arial" w:cs="Arial"/>
          <w:szCs w:val="18"/>
        </w:rPr>
      </w:pPr>
      <w:r w:rsidRPr="007162ED">
        <w:rPr>
          <w:rFonts w:ascii="Arial" w:hAnsi="Arial" w:cs="Arial"/>
          <w:szCs w:val="18"/>
        </w:rPr>
        <w:lastRenderedPageBreak/>
        <w:t>Via www.TenderNed.nl/voor-ondernemingen/ondersteuning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servicedesk@TenderNed.nl.</w:t>
      </w:r>
    </w:p>
    <w:p w14:paraId="3F701CB3" w14:textId="77777777" w:rsidR="00470DA1" w:rsidRPr="007162ED" w:rsidRDefault="00470DA1" w:rsidP="007162ED">
      <w:pPr>
        <w:pStyle w:val="Kop2"/>
        <w:spacing w:before="240" w:after="120" w:line="240" w:lineRule="auto"/>
        <w:rPr>
          <w:rFonts w:ascii="Arial" w:hAnsi="Arial" w:cs="Arial"/>
          <w:sz w:val="18"/>
          <w:szCs w:val="18"/>
        </w:rPr>
      </w:pPr>
      <w:bookmarkStart w:id="9" w:name="_Toc223428752"/>
      <w:r w:rsidRPr="007162ED">
        <w:rPr>
          <w:rFonts w:ascii="Arial" w:hAnsi="Arial" w:cs="Arial"/>
          <w:sz w:val="18"/>
          <w:szCs w:val="18"/>
        </w:rPr>
        <w:t>Contact tijdens de aanbestedingsprocedure</w:t>
      </w:r>
      <w:bookmarkEnd w:id="9"/>
    </w:p>
    <w:p w14:paraId="4B09E168" w14:textId="24598B9E" w:rsidR="00470DA1" w:rsidRPr="007162ED" w:rsidRDefault="00470DA1" w:rsidP="007162ED">
      <w:pPr>
        <w:spacing w:line="240" w:lineRule="auto"/>
        <w:rPr>
          <w:rFonts w:ascii="Arial" w:hAnsi="Arial" w:cs="Arial"/>
          <w:szCs w:val="18"/>
        </w:rPr>
      </w:pPr>
      <w:r w:rsidRPr="007162ED">
        <w:rPr>
          <w:rFonts w:ascii="Arial" w:hAnsi="Arial" w:cs="Arial"/>
          <w:szCs w:val="18"/>
        </w:rPr>
        <w:t xml:space="preserve">Tot op het moment van de definitieve gunning is </w:t>
      </w:r>
      <w:r w:rsidR="004C14A5" w:rsidRPr="007162ED">
        <w:rPr>
          <w:rFonts w:ascii="Arial" w:hAnsi="Arial" w:cs="Arial"/>
          <w:szCs w:val="18"/>
        </w:rPr>
        <w:t>de heer T. van der Stelt, inkoopadviseur</w:t>
      </w:r>
      <w:r w:rsidR="00C95C2A" w:rsidRPr="007162ED">
        <w:rPr>
          <w:rFonts w:ascii="Arial" w:hAnsi="Arial" w:cs="Arial"/>
          <w:szCs w:val="18"/>
        </w:rPr>
        <w:t xml:space="preserve"> provincie Utrecht</w:t>
      </w:r>
      <w:r w:rsidR="00710865" w:rsidRPr="007162ED">
        <w:rPr>
          <w:rFonts w:ascii="Arial" w:hAnsi="Arial" w:cs="Arial"/>
          <w:szCs w:val="18"/>
        </w:rPr>
        <w:t>,</w:t>
      </w:r>
      <w:r w:rsidRPr="007162ED">
        <w:rPr>
          <w:rFonts w:ascii="Arial" w:hAnsi="Arial" w:cs="Arial"/>
          <w:szCs w:val="18"/>
        </w:rPr>
        <w:t xml:space="preserve"> voor Ondernemers het enige aanspreekpunt </w:t>
      </w:r>
      <w:r w:rsidR="00010AF9" w:rsidRPr="007162ED">
        <w:rPr>
          <w:rFonts w:ascii="Arial" w:hAnsi="Arial" w:cs="Arial"/>
          <w:szCs w:val="18"/>
        </w:rPr>
        <w:t>inzake</w:t>
      </w:r>
      <w:r w:rsidRPr="007162ED">
        <w:rPr>
          <w:rFonts w:ascii="Arial" w:hAnsi="Arial" w:cs="Arial"/>
          <w:szCs w:val="18"/>
        </w:rPr>
        <w:t xml:space="preserve"> deze aanbestedingsprocedure. Alle correspondentie vindt plaats via TenderNed. Mocht dit om technische redenen niet mogelijk of contact anderszins daadwerkelijk noodzakelijk zijn, dan kunnen Ondernemers contact opnemen via </w:t>
      </w:r>
      <w:hyperlink r:id="rId16" w:history="1">
        <w:r w:rsidR="004C14A5" w:rsidRPr="007162ED">
          <w:rPr>
            <w:rStyle w:val="Hyperlink"/>
            <w:rFonts w:ascii="Arial" w:hAnsi="Arial" w:cs="Arial"/>
            <w:szCs w:val="18"/>
          </w:rPr>
          <w:t>inkoop@provincie-utrecht.nl</w:t>
        </w:r>
      </w:hyperlink>
      <w:r w:rsidRPr="007162ED">
        <w:rPr>
          <w:rFonts w:ascii="Arial" w:hAnsi="Arial" w:cs="Arial"/>
          <w:szCs w:val="18"/>
        </w:rPr>
        <w:t>.</w:t>
      </w:r>
    </w:p>
    <w:p w14:paraId="55193F93" w14:textId="77777777" w:rsidR="00470DA1" w:rsidRPr="002402ED" w:rsidRDefault="00470DA1" w:rsidP="007162ED">
      <w:pPr>
        <w:pStyle w:val="Kop2"/>
        <w:spacing w:before="240" w:after="120" w:line="240" w:lineRule="auto"/>
        <w:rPr>
          <w:rFonts w:ascii="Arial" w:hAnsi="Arial" w:cs="Arial"/>
          <w:sz w:val="18"/>
          <w:szCs w:val="18"/>
        </w:rPr>
      </w:pPr>
      <w:bookmarkStart w:id="10" w:name="_Toc223428753"/>
      <w:r w:rsidRPr="002402ED">
        <w:rPr>
          <w:rFonts w:ascii="Arial" w:hAnsi="Arial" w:cs="Arial"/>
          <w:sz w:val="18"/>
          <w:szCs w:val="18"/>
        </w:rPr>
        <w:t>Planning (indicatief)</w:t>
      </w:r>
      <w:bookmarkEnd w:id="10"/>
    </w:p>
    <w:p w14:paraId="44A8E0B7" w14:textId="4802B2DA" w:rsidR="007916AB" w:rsidRPr="007162ED" w:rsidRDefault="00470DA1" w:rsidP="007162ED">
      <w:pPr>
        <w:spacing w:line="240" w:lineRule="auto"/>
        <w:rPr>
          <w:rFonts w:ascii="Arial" w:hAnsi="Arial" w:cs="Arial"/>
          <w:i/>
          <w:szCs w:val="18"/>
        </w:rPr>
      </w:pPr>
      <w:bookmarkStart w:id="11" w:name="_Hlk527639526"/>
      <w:r w:rsidRPr="007162ED">
        <w:rPr>
          <w:rFonts w:ascii="Arial" w:hAnsi="Arial" w:cs="Arial"/>
          <w:szCs w:val="18"/>
        </w:rPr>
        <w:t>De Aanbestedende dienst streeft ernaar de volgende planning te realiseren. Zonder expliciet tegenbericht, in de vorm van een Nota van inlichtingen, dienen Ondernemers hier</w:t>
      </w:r>
      <w:r w:rsidR="00373E98" w:rsidRPr="007162ED">
        <w:rPr>
          <w:rFonts w:ascii="Arial" w:hAnsi="Arial" w:cs="Arial"/>
          <w:szCs w:val="18"/>
        </w:rPr>
        <w:t xml:space="preserve"> </w:t>
      </w:r>
      <w:r w:rsidRPr="007162ED">
        <w:rPr>
          <w:rFonts w:ascii="Arial" w:hAnsi="Arial" w:cs="Arial"/>
          <w:szCs w:val="18"/>
        </w:rPr>
        <w:t>van uit te gaan.</w:t>
      </w:r>
      <w:r w:rsidR="00493740" w:rsidRPr="007162ED">
        <w:rPr>
          <w:rFonts w:ascii="Arial" w:hAnsi="Arial" w:cs="Arial"/>
        </w:rPr>
        <w:t xml:space="preserve"> </w:t>
      </w:r>
      <w:r w:rsidR="00493740" w:rsidRPr="007162ED">
        <w:rPr>
          <w:rFonts w:ascii="Arial" w:hAnsi="Arial" w:cs="Arial"/>
          <w:szCs w:val="18"/>
        </w:rPr>
        <w:t>Het sluitingsmoment voor het indienen van een inschrijving en de rechtsbeschermingstermijn gelden als fatale termijnen.</w:t>
      </w:r>
      <w:r w:rsidR="007916AB" w:rsidRPr="007162ED">
        <w:rPr>
          <w:rFonts w:ascii="Arial" w:hAnsi="Arial" w:cs="Arial"/>
          <w:szCs w:val="18"/>
        </w:rPr>
        <w:t xml:space="preserve"> </w:t>
      </w:r>
      <w:r w:rsidR="007916AB" w:rsidRPr="007162ED">
        <w:rPr>
          <w:rFonts w:ascii="Arial" w:hAnsi="Arial" w:cs="Arial"/>
          <w:i/>
          <w:szCs w:val="18"/>
        </w:rPr>
        <w:t>Aan deze planning kunnen geen rechten worden ontleend.</w:t>
      </w:r>
    </w:p>
    <w:p w14:paraId="28F3B956" w14:textId="77777777" w:rsidR="00074093" w:rsidRPr="007162ED" w:rsidRDefault="00074093" w:rsidP="007162ED">
      <w:pPr>
        <w:spacing w:line="240" w:lineRule="auto"/>
        <w:rPr>
          <w:rFonts w:ascii="Arial" w:hAnsi="Arial" w:cs="Arial"/>
          <w:szCs w:val="18"/>
        </w:rPr>
      </w:pPr>
    </w:p>
    <w:tbl>
      <w:tblPr>
        <w:tblStyle w:val="Professioneletabel"/>
        <w:tblW w:w="4938" w:type="pct"/>
        <w:tblInd w:w="109" w:type="dxa"/>
        <w:tblLook w:val="04A0" w:firstRow="1" w:lastRow="0" w:firstColumn="1" w:lastColumn="0" w:noHBand="0" w:noVBand="1"/>
      </w:tblPr>
      <w:tblGrid>
        <w:gridCol w:w="5056"/>
        <w:gridCol w:w="1915"/>
        <w:gridCol w:w="64"/>
        <w:gridCol w:w="102"/>
        <w:gridCol w:w="1246"/>
      </w:tblGrid>
      <w:tr w:rsidR="00B75120" w:rsidRPr="007162ED" w14:paraId="028997A7" w14:textId="77777777" w:rsidTr="003F54CE">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6F6A22CE" w14:textId="77777777" w:rsidR="00B75120" w:rsidRPr="007162ED" w:rsidRDefault="00B75120" w:rsidP="003F54CE">
            <w:pPr>
              <w:spacing w:line="240" w:lineRule="auto"/>
              <w:rPr>
                <w:rFonts w:ascii="Arial" w:hAnsi="Arial" w:cs="Arial"/>
                <w:b w:val="0"/>
                <w:bCs w:val="0"/>
                <w:color w:val="FFFFFF"/>
                <w:spacing w:val="0"/>
                <w:szCs w:val="18"/>
              </w:rPr>
            </w:pPr>
            <w:bookmarkStart w:id="12" w:name="_Hlk22724731"/>
            <w:bookmarkStart w:id="13" w:name="_Toc250730204"/>
            <w:bookmarkEnd w:id="11"/>
            <w:r w:rsidRPr="007162ED">
              <w:rPr>
                <w:rFonts w:ascii="Arial" w:hAnsi="Arial" w:cs="Arial"/>
                <w:color w:val="FFFFFF"/>
                <w:spacing w:val="0"/>
                <w:szCs w:val="18"/>
              </w:rPr>
              <w:t>Activiteit</w:t>
            </w:r>
          </w:p>
        </w:tc>
        <w:tc>
          <w:tcPr>
            <w:tcW w:w="1241" w:type="pct"/>
            <w:gridSpan w:val="3"/>
            <w:vAlign w:val="center"/>
            <w:hideMark/>
          </w:tcPr>
          <w:p w14:paraId="55C6288E" w14:textId="77777777" w:rsidR="00B75120" w:rsidRPr="007162ED" w:rsidRDefault="00B75120" w:rsidP="003F54CE">
            <w:pPr>
              <w:spacing w:line="240" w:lineRule="auto"/>
              <w:rPr>
                <w:rFonts w:ascii="Arial" w:hAnsi="Arial" w:cs="Arial"/>
                <w:b w:val="0"/>
                <w:bCs w:val="0"/>
                <w:color w:val="FFFFFF"/>
                <w:spacing w:val="0"/>
                <w:szCs w:val="18"/>
              </w:rPr>
            </w:pPr>
            <w:r w:rsidRPr="007162ED">
              <w:rPr>
                <w:rFonts w:ascii="Arial" w:hAnsi="Arial" w:cs="Arial"/>
                <w:color w:val="FFFFFF"/>
                <w:spacing w:val="0"/>
                <w:szCs w:val="18"/>
              </w:rPr>
              <w:t>Datum</w:t>
            </w:r>
          </w:p>
        </w:tc>
        <w:tc>
          <w:tcPr>
            <w:tcW w:w="743" w:type="pct"/>
            <w:vAlign w:val="center"/>
            <w:hideMark/>
          </w:tcPr>
          <w:p w14:paraId="2E0EA2D5" w14:textId="77777777" w:rsidR="00B75120" w:rsidRPr="007162ED" w:rsidRDefault="00B75120" w:rsidP="003F54CE">
            <w:pPr>
              <w:spacing w:line="240" w:lineRule="auto"/>
              <w:rPr>
                <w:rFonts w:ascii="Arial" w:hAnsi="Arial" w:cs="Arial"/>
                <w:b w:val="0"/>
                <w:bCs w:val="0"/>
                <w:color w:val="FFFFFF"/>
                <w:spacing w:val="0"/>
                <w:szCs w:val="18"/>
              </w:rPr>
            </w:pPr>
            <w:r w:rsidRPr="007162ED">
              <w:rPr>
                <w:rFonts w:ascii="Arial" w:hAnsi="Arial" w:cs="Arial"/>
                <w:color w:val="FFFFFF"/>
                <w:spacing w:val="0"/>
                <w:szCs w:val="18"/>
              </w:rPr>
              <w:t>Tijd (CET)</w:t>
            </w:r>
          </w:p>
        </w:tc>
      </w:tr>
      <w:tr w:rsidR="00B75120" w:rsidRPr="007162ED" w14:paraId="754D8A4A" w14:textId="77777777" w:rsidTr="003F54CE">
        <w:trPr>
          <w:trHeight w:val="397"/>
        </w:trPr>
        <w:tc>
          <w:tcPr>
            <w:tcW w:w="3016" w:type="pct"/>
            <w:tcBorders>
              <w:bottom w:val="single" w:sz="6" w:space="0" w:color="000000"/>
            </w:tcBorders>
            <w:vAlign w:val="center"/>
          </w:tcPr>
          <w:p w14:paraId="738BA613" w14:textId="77777777" w:rsidR="00B75120" w:rsidRPr="002402ED" w:rsidRDefault="00B75120" w:rsidP="003F54CE">
            <w:pPr>
              <w:spacing w:line="240" w:lineRule="auto"/>
              <w:rPr>
                <w:rFonts w:ascii="Arial" w:hAnsi="Arial" w:cs="Arial"/>
                <w:color w:val="000000"/>
                <w:spacing w:val="0"/>
                <w:szCs w:val="18"/>
              </w:rPr>
            </w:pPr>
            <w:r w:rsidRPr="002402ED">
              <w:rPr>
                <w:rFonts w:ascii="Arial" w:hAnsi="Arial" w:cs="Arial"/>
                <w:color w:val="000000"/>
                <w:spacing w:val="0"/>
                <w:szCs w:val="18"/>
              </w:rPr>
              <w:t>Publiceren aankondiging op TenderNed</w:t>
            </w:r>
          </w:p>
        </w:tc>
        <w:tc>
          <w:tcPr>
            <w:tcW w:w="1984" w:type="pct"/>
            <w:gridSpan w:val="4"/>
            <w:tcBorders>
              <w:bottom w:val="single" w:sz="6" w:space="0" w:color="000000"/>
            </w:tcBorders>
            <w:vAlign w:val="center"/>
          </w:tcPr>
          <w:p w14:paraId="4F6F20E3" w14:textId="3B21427B" w:rsidR="00B75120" w:rsidRPr="00A70753" w:rsidRDefault="0050045A" w:rsidP="003F54CE">
            <w:pPr>
              <w:spacing w:line="240" w:lineRule="auto"/>
              <w:rPr>
                <w:rFonts w:ascii="Arial" w:hAnsi="Arial" w:cs="Arial"/>
                <w:color w:val="000000"/>
                <w:spacing w:val="0"/>
                <w:szCs w:val="18"/>
              </w:rPr>
            </w:pPr>
            <w:r>
              <w:rPr>
                <w:rFonts w:ascii="Arial" w:hAnsi="Arial" w:cs="Arial"/>
                <w:color w:val="000000"/>
                <w:spacing w:val="0"/>
                <w:szCs w:val="18"/>
              </w:rPr>
              <w:t>6</w:t>
            </w:r>
            <w:r w:rsidR="00B75120" w:rsidRPr="00A70753">
              <w:rPr>
                <w:rFonts w:ascii="Arial" w:hAnsi="Arial" w:cs="Arial"/>
                <w:color w:val="000000"/>
                <w:spacing w:val="0"/>
                <w:szCs w:val="18"/>
              </w:rPr>
              <w:t xml:space="preserve"> maart</w:t>
            </w:r>
            <w:r w:rsidR="00A90BBE" w:rsidRPr="00A70753">
              <w:rPr>
                <w:rFonts w:ascii="Arial" w:hAnsi="Arial" w:cs="Arial"/>
                <w:color w:val="000000"/>
                <w:spacing w:val="0"/>
                <w:szCs w:val="18"/>
              </w:rPr>
              <w:t xml:space="preserve"> 2026</w:t>
            </w:r>
          </w:p>
        </w:tc>
      </w:tr>
      <w:tr w:rsidR="00B75120" w:rsidRPr="007162ED" w14:paraId="543D3D32" w14:textId="77777777" w:rsidTr="003F54CE">
        <w:trPr>
          <w:trHeight w:val="397"/>
        </w:trPr>
        <w:tc>
          <w:tcPr>
            <w:tcW w:w="3016" w:type="pct"/>
            <w:tcBorders>
              <w:top w:val="single" w:sz="4" w:space="0" w:color="auto"/>
            </w:tcBorders>
            <w:vAlign w:val="center"/>
          </w:tcPr>
          <w:p w14:paraId="3ABF3351" w14:textId="77777777" w:rsidR="00B75120" w:rsidRPr="002402ED" w:rsidRDefault="00B75120" w:rsidP="003F54CE">
            <w:pPr>
              <w:spacing w:line="240" w:lineRule="auto"/>
              <w:rPr>
                <w:rFonts w:ascii="Arial" w:hAnsi="Arial" w:cs="Arial"/>
                <w:color w:val="000000"/>
                <w:spacing w:val="0"/>
                <w:szCs w:val="18"/>
              </w:rPr>
            </w:pPr>
            <w:r w:rsidRPr="002402ED">
              <w:rPr>
                <w:rFonts w:ascii="Arial" w:hAnsi="Arial" w:cs="Arial"/>
                <w:color w:val="000000"/>
                <w:spacing w:val="0"/>
                <w:szCs w:val="18"/>
              </w:rPr>
              <w:t>Uiterste datum voor het stellen van vragen</w:t>
            </w:r>
          </w:p>
        </w:tc>
        <w:tc>
          <w:tcPr>
            <w:tcW w:w="1180" w:type="pct"/>
            <w:gridSpan w:val="2"/>
            <w:tcBorders>
              <w:top w:val="single" w:sz="4" w:space="0" w:color="auto"/>
            </w:tcBorders>
            <w:vAlign w:val="center"/>
          </w:tcPr>
          <w:p w14:paraId="54207CC5" w14:textId="063EA7BE" w:rsidR="00B75120" w:rsidRPr="0050045A" w:rsidRDefault="00A70753" w:rsidP="003F54CE">
            <w:pPr>
              <w:spacing w:line="240" w:lineRule="auto"/>
              <w:rPr>
                <w:rFonts w:ascii="Arial" w:hAnsi="Arial" w:cs="Arial"/>
                <w:b/>
                <w:spacing w:val="0"/>
                <w:szCs w:val="18"/>
              </w:rPr>
            </w:pPr>
            <w:r w:rsidRPr="0050045A">
              <w:rPr>
                <w:rFonts w:ascii="Arial" w:hAnsi="Arial" w:cs="Arial"/>
                <w:b/>
                <w:spacing w:val="0"/>
                <w:szCs w:val="18"/>
              </w:rPr>
              <w:t>26 maart</w:t>
            </w:r>
            <w:r w:rsidR="00A90BBE" w:rsidRPr="0050045A">
              <w:rPr>
                <w:rFonts w:ascii="Arial" w:hAnsi="Arial" w:cs="Arial"/>
                <w:b/>
                <w:spacing w:val="0"/>
                <w:szCs w:val="18"/>
              </w:rPr>
              <w:t xml:space="preserve"> 2026</w:t>
            </w:r>
          </w:p>
        </w:tc>
        <w:tc>
          <w:tcPr>
            <w:tcW w:w="804" w:type="pct"/>
            <w:gridSpan w:val="2"/>
            <w:tcBorders>
              <w:top w:val="single" w:sz="4" w:space="0" w:color="auto"/>
            </w:tcBorders>
            <w:vAlign w:val="center"/>
          </w:tcPr>
          <w:p w14:paraId="7D5F834E" w14:textId="77777777" w:rsidR="00B75120" w:rsidRPr="0050045A" w:rsidRDefault="00B75120" w:rsidP="003F54CE">
            <w:pPr>
              <w:spacing w:line="240" w:lineRule="auto"/>
              <w:rPr>
                <w:rFonts w:ascii="Arial" w:hAnsi="Arial" w:cs="Arial"/>
                <w:b/>
                <w:spacing w:val="0"/>
                <w:szCs w:val="18"/>
              </w:rPr>
            </w:pPr>
            <w:r w:rsidRPr="0050045A">
              <w:rPr>
                <w:rFonts w:ascii="Arial" w:hAnsi="Arial" w:cs="Arial"/>
                <w:b/>
                <w:spacing w:val="0"/>
                <w:szCs w:val="18"/>
              </w:rPr>
              <w:t>10:00 uur</w:t>
            </w:r>
          </w:p>
        </w:tc>
      </w:tr>
      <w:tr w:rsidR="00B75120" w:rsidRPr="007162ED" w14:paraId="71249F34" w14:textId="77777777" w:rsidTr="003F54CE">
        <w:trPr>
          <w:trHeight w:val="397"/>
        </w:trPr>
        <w:tc>
          <w:tcPr>
            <w:tcW w:w="3016" w:type="pct"/>
            <w:vAlign w:val="center"/>
          </w:tcPr>
          <w:p w14:paraId="4C619CBA" w14:textId="77777777" w:rsidR="00B75120" w:rsidRPr="002402ED" w:rsidRDefault="00B75120" w:rsidP="003F54CE">
            <w:pPr>
              <w:spacing w:line="240" w:lineRule="auto"/>
              <w:rPr>
                <w:rFonts w:ascii="Arial" w:hAnsi="Arial" w:cs="Arial"/>
                <w:color w:val="000000"/>
                <w:spacing w:val="0"/>
                <w:szCs w:val="18"/>
              </w:rPr>
            </w:pPr>
            <w:r w:rsidRPr="002402ED">
              <w:rPr>
                <w:rFonts w:ascii="Arial" w:hAnsi="Arial" w:cs="Arial"/>
                <w:color w:val="000000"/>
                <w:spacing w:val="0"/>
                <w:szCs w:val="18"/>
              </w:rPr>
              <w:t>Publicatie (laatste) Nota van inlichtingen</w:t>
            </w:r>
          </w:p>
        </w:tc>
        <w:tc>
          <w:tcPr>
            <w:tcW w:w="1984" w:type="pct"/>
            <w:gridSpan w:val="4"/>
            <w:vAlign w:val="center"/>
          </w:tcPr>
          <w:p w14:paraId="57C6652F" w14:textId="34079C80" w:rsidR="00B75120" w:rsidRPr="0050045A" w:rsidRDefault="00A70753" w:rsidP="003F54CE">
            <w:pPr>
              <w:spacing w:line="240" w:lineRule="auto"/>
              <w:rPr>
                <w:rFonts w:ascii="Arial" w:hAnsi="Arial" w:cs="Arial"/>
                <w:spacing w:val="0"/>
                <w:szCs w:val="18"/>
              </w:rPr>
            </w:pPr>
            <w:r w:rsidRPr="0050045A">
              <w:rPr>
                <w:rFonts w:ascii="Arial" w:hAnsi="Arial" w:cs="Arial"/>
                <w:spacing w:val="0"/>
                <w:szCs w:val="18"/>
              </w:rPr>
              <w:t>3</w:t>
            </w:r>
            <w:r w:rsidR="00B75120" w:rsidRPr="0050045A">
              <w:rPr>
                <w:rFonts w:ascii="Arial" w:hAnsi="Arial" w:cs="Arial"/>
                <w:spacing w:val="0"/>
                <w:szCs w:val="18"/>
              </w:rPr>
              <w:t xml:space="preserve"> april</w:t>
            </w:r>
            <w:r w:rsidR="00A90BBE" w:rsidRPr="0050045A">
              <w:rPr>
                <w:rFonts w:ascii="Arial" w:hAnsi="Arial" w:cs="Arial"/>
                <w:spacing w:val="0"/>
                <w:szCs w:val="18"/>
              </w:rPr>
              <w:t xml:space="preserve"> 2026</w:t>
            </w:r>
          </w:p>
        </w:tc>
      </w:tr>
      <w:tr w:rsidR="00B75120" w:rsidRPr="007162ED" w14:paraId="6C38FE45" w14:textId="77777777" w:rsidTr="003F54CE">
        <w:trPr>
          <w:trHeight w:val="397"/>
        </w:trPr>
        <w:tc>
          <w:tcPr>
            <w:tcW w:w="3016" w:type="pct"/>
            <w:vAlign w:val="center"/>
          </w:tcPr>
          <w:p w14:paraId="24FC73A5" w14:textId="77777777" w:rsidR="00B75120" w:rsidRPr="002402ED" w:rsidRDefault="00B75120" w:rsidP="003F54CE">
            <w:pPr>
              <w:spacing w:line="240" w:lineRule="auto"/>
              <w:rPr>
                <w:rFonts w:ascii="Arial" w:hAnsi="Arial" w:cs="Arial"/>
                <w:b/>
                <w:bCs/>
                <w:color w:val="000000"/>
                <w:spacing w:val="0"/>
                <w:szCs w:val="18"/>
              </w:rPr>
            </w:pPr>
            <w:r w:rsidRPr="002402ED">
              <w:rPr>
                <w:rFonts w:ascii="Arial" w:hAnsi="Arial" w:cs="Arial"/>
                <w:b/>
                <w:bCs/>
                <w:color w:val="000000"/>
                <w:spacing w:val="0"/>
                <w:szCs w:val="18"/>
              </w:rPr>
              <w:t>Sluiting termijn voor het indienen van een Inschrijving</w:t>
            </w:r>
          </w:p>
        </w:tc>
        <w:tc>
          <w:tcPr>
            <w:tcW w:w="1180" w:type="pct"/>
            <w:gridSpan w:val="2"/>
            <w:vAlign w:val="center"/>
          </w:tcPr>
          <w:p w14:paraId="03ED4E32" w14:textId="27901BDA" w:rsidR="00B75120" w:rsidRPr="0050045A" w:rsidRDefault="00A70753" w:rsidP="003F54CE">
            <w:pPr>
              <w:spacing w:line="240" w:lineRule="auto"/>
              <w:rPr>
                <w:rFonts w:ascii="Arial" w:hAnsi="Arial" w:cs="Arial"/>
                <w:b/>
                <w:bCs/>
                <w:spacing w:val="0"/>
                <w:szCs w:val="18"/>
              </w:rPr>
            </w:pPr>
            <w:r w:rsidRPr="0050045A">
              <w:rPr>
                <w:rFonts w:ascii="Arial" w:hAnsi="Arial" w:cs="Arial"/>
                <w:b/>
                <w:bCs/>
                <w:spacing w:val="0"/>
                <w:szCs w:val="18"/>
              </w:rPr>
              <w:t>23 april</w:t>
            </w:r>
            <w:r w:rsidR="00A90BBE" w:rsidRPr="0050045A">
              <w:rPr>
                <w:rFonts w:ascii="Arial" w:hAnsi="Arial" w:cs="Arial"/>
                <w:b/>
                <w:bCs/>
                <w:spacing w:val="0"/>
                <w:szCs w:val="18"/>
              </w:rPr>
              <w:t xml:space="preserve"> 2026</w:t>
            </w:r>
          </w:p>
        </w:tc>
        <w:tc>
          <w:tcPr>
            <w:tcW w:w="804" w:type="pct"/>
            <w:gridSpan w:val="2"/>
            <w:vAlign w:val="center"/>
            <w:hideMark/>
          </w:tcPr>
          <w:p w14:paraId="41DD920E" w14:textId="2F42C695" w:rsidR="00B75120" w:rsidRPr="0050045A" w:rsidRDefault="00B75120" w:rsidP="003F54CE">
            <w:pPr>
              <w:spacing w:line="240" w:lineRule="auto"/>
              <w:rPr>
                <w:rFonts w:ascii="Arial" w:hAnsi="Arial" w:cs="Arial"/>
                <w:b/>
                <w:bCs/>
                <w:spacing w:val="0"/>
                <w:szCs w:val="18"/>
              </w:rPr>
            </w:pPr>
            <w:r w:rsidRPr="0050045A">
              <w:rPr>
                <w:rFonts w:ascii="Arial" w:hAnsi="Arial" w:cs="Arial"/>
                <w:b/>
                <w:bCs/>
                <w:spacing w:val="0"/>
                <w:szCs w:val="18"/>
              </w:rPr>
              <w:t>0</w:t>
            </w:r>
            <w:r w:rsidR="008060BF">
              <w:rPr>
                <w:rFonts w:ascii="Arial" w:hAnsi="Arial" w:cs="Arial"/>
                <w:b/>
                <w:bCs/>
                <w:spacing w:val="0"/>
                <w:szCs w:val="18"/>
              </w:rPr>
              <w:t>9</w:t>
            </w:r>
            <w:r w:rsidRPr="0050045A">
              <w:rPr>
                <w:rFonts w:ascii="Arial" w:hAnsi="Arial" w:cs="Arial"/>
                <w:b/>
                <w:bCs/>
                <w:spacing w:val="0"/>
                <w:szCs w:val="18"/>
              </w:rPr>
              <w:t>:</w:t>
            </w:r>
            <w:r w:rsidR="008060BF">
              <w:rPr>
                <w:rFonts w:ascii="Arial" w:hAnsi="Arial" w:cs="Arial"/>
                <w:b/>
                <w:bCs/>
                <w:spacing w:val="0"/>
                <w:szCs w:val="18"/>
              </w:rPr>
              <w:t>0</w:t>
            </w:r>
            <w:r w:rsidRPr="0050045A">
              <w:rPr>
                <w:rFonts w:ascii="Arial" w:hAnsi="Arial" w:cs="Arial"/>
                <w:b/>
                <w:bCs/>
                <w:spacing w:val="0"/>
                <w:szCs w:val="18"/>
              </w:rPr>
              <w:t>0 uur</w:t>
            </w:r>
          </w:p>
        </w:tc>
      </w:tr>
      <w:tr w:rsidR="00B75120" w:rsidRPr="007162ED" w14:paraId="4797F7E1" w14:textId="77777777" w:rsidTr="003F54CE">
        <w:trPr>
          <w:trHeight w:val="397"/>
        </w:trPr>
        <w:tc>
          <w:tcPr>
            <w:tcW w:w="3016" w:type="pct"/>
            <w:vAlign w:val="center"/>
          </w:tcPr>
          <w:p w14:paraId="617F9F71" w14:textId="77777777" w:rsidR="00B75120" w:rsidRPr="002402ED" w:rsidRDefault="00B75120" w:rsidP="003F54CE">
            <w:pPr>
              <w:spacing w:line="240" w:lineRule="auto"/>
              <w:rPr>
                <w:rFonts w:ascii="Arial" w:hAnsi="Arial" w:cs="Arial"/>
                <w:color w:val="000000"/>
                <w:spacing w:val="0"/>
                <w:szCs w:val="18"/>
              </w:rPr>
            </w:pPr>
            <w:r w:rsidRPr="002402ED">
              <w:rPr>
                <w:rFonts w:ascii="Arial" w:hAnsi="Arial" w:cs="Arial"/>
                <w:color w:val="000000"/>
                <w:spacing w:val="0"/>
                <w:szCs w:val="18"/>
              </w:rPr>
              <w:t>Mededeling Gunningsbeslissing, start bezwaartermijn</w:t>
            </w:r>
          </w:p>
        </w:tc>
        <w:tc>
          <w:tcPr>
            <w:tcW w:w="1984" w:type="pct"/>
            <w:gridSpan w:val="4"/>
            <w:vAlign w:val="center"/>
          </w:tcPr>
          <w:p w14:paraId="78148DFC" w14:textId="7D21259B" w:rsidR="00B75120" w:rsidRPr="0050045A" w:rsidRDefault="00A70753" w:rsidP="003F54CE">
            <w:pPr>
              <w:spacing w:line="240" w:lineRule="auto"/>
              <w:rPr>
                <w:rFonts w:ascii="Arial" w:hAnsi="Arial" w:cs="Arial"/>
                <w:spacing w:val="0"/>
                <w:szCs w:val="18"/>
              </w:rPr>
            </w:pPr>
            <w:r w:rsidRPr="0050045A">
              <w:rPr>
                <w:rFonts w:ascii="Arial" w:hAnsi="Arial" w:cs="Arial"/>
                <w:spacing w:val="0"/>
                <w:szCs w:val="18"/>
              </w:rPr>
              <w:t>5</w:t>
            </w:r>
            <w:r w:rsidR="00B75120" w:rsidRPr="0050045A">
              <w:rPr>
                <w:rFonts w:ascii="Arial" w:hAnsi="Arial" w:cs="Arial"/>
                <w:spacing w:val="0"/>
                <w:szCs w:val="18"/>
              </w:rPr>
              <w:t xml:space="preserve"> mei</w:t>
            </w:r>
            <w:r w:rsidR="00A90BBE" w:rsidRPr="0050045A">
              <w:rPr>
                <w:rFonts w:ascii="Arial" w:hAnsi="Arial" w:cs="Arial"/>
                <w:spacing w:val="0"/>
                <w:szCs w:val="18"/>
              </w:rPr>
              <w:t xml:space="preserve"> 2026</w:t>
            </w:r>
          </w:p>
        </w:tc>
      </w:tr>
      <w:tr w:rsidR="00B75120" w:rsidRPr="007162ED" w14:paraId="09DCD8DF" w14:textId="77777777" w:rsidTr="003F54CE">
        <w:trPr>
          <w:trHeight w:val="397"/>
        </w:trPr>
        <w:tc>
          <w:tcPr>
            <w:tcW w:w="3016" w:type="pct"/>
            <w:vAlign w:val="center"/>
          </w:tcPr>
          <w:p w14:paraId="2C0D4BFB" w14:textId="77777777" w:rsidR="00B75120" w:rsidRPr="002402ED" w:rsidRDefault="00B75120" w:rsidP="003F54CE">
            <w:pPr>
              <w:spacing w:line="240" w:lineRule="auto"/>
              <w:rPr>
                <w:rFonts w:ascii="Arial" w:hAnsi="Arial" w:cs="Arial"/>
                <w:color w:val="000000"/>
                <w:spacing w:val="0"/>
                <w:szCs w:val="18"/>
              </w:rPr>
            </w:pPr>
            <w:r w:rsidRPr="002402ED">
              <w:rPr>
                <w:rFonts w:ascii="Arial" w:hAnsi="Arial" w:cs="Arial"/>
                <w:color w:val="000000"/>
                <w:spacing w:val="0"/>
                <w:szCs w:val="18"/>
              </w:rPr>
              <w:t>Definitieve gunning (einde standstill-periode, tevens vervaldatum/-tijd)</w:t>
            </w:r>
          </w:p>
        </w:tc>
        <w:tc>
          <w:tcPr>
            <w:tcW w:w="1142" w:type="pct"/>
            <w:vAlign w:val="center"/>
          </w:tcPr>
          <w:p w14:paraId="15289C7A" w14:textId="1BBB2DB2" w:rsidR="00B75120" w:rsidRPr="0050045A" w:rsidRDefault="00A70753" w:rsidP="003F54CE">
            <w:pPr>
              <w:spacing w:line="240" w:lineRule="auto"/>
              <w:rPr>
                <w:rFonts w:ascii="Arial" w:hAnsi="Arial" w:cs="Arial"/>
                <w:spacing w:val="0"/>
                <w:szCs w:val="18"/>
              </w:rPr>
            </w:pPr>
            <w:r w:rsidRPr="0050045A">
              <w:rPr>
                <w:rFonts w:ascii="Arial" w:hAnsi="Arial" w:cs="Arial"/>
                <w:spacing w:val="0"/>
              </w:rPr>
              <w:t>26 mei</w:t>
            </w:r>
            <w:r w:rsidR="002402ED" w:rsidRPr="0050045A">
              <w:rPr>
                <w:rFonts w:ascii="Arial" w:hAnsi="Arial" w:cs="Arial"/>
                <w:spacing w:val="0"/>
              </w:rPr>
              <w:t xml:space="preserve"> 2026</w:t>
            </w:r>
          </w:p>
        </w:tc>
        <w:tc>
          <w:tcPr>
            <w:tcW w:w="842" w:type="pct"/>
            <w:gridSpan w:val="3"/>
            <w:vAlign w:val="center"/>
          </w:tcPr>
          <w:p w14:paraId="5207A1F3" w14:textId="77777777" w:rsidR="00B75120" w:rsidRPr="0050045A" w:rsidRDefault="00B75120" w:rsidP="003F54CE">
            <w:pPr>
              <w:spacing w:line="240" w:lineRule="auto"/>
              <w:rPr>
                <w:rFonts w:ascii="Arial" w:hAnsi="Arial" w:cs="Arial"/>
                <w:b/>
                <w:spacing w:val="0"/>
                <w:szCs w:val="18"/>
              </w:rPr>
            </w:pPr>
            <w:r w:rsidRPr="0050045A">
              <w:rPr>
                <w:rFonts w:ascii="Arial" w:hAnsi="Arial" w:cs="Arial"/>
                <w:b/>
                <w:spacing w:val="0"/>
                <w:szCs w:val="18"/>
              </w:rPr>
              <w:t>00.00 uur</w:t>
            </w:r>
          </w:p>
        </w:tc>
      </w:tr>
      <w:tr w:rsidR="00B75120" w:rsidRPr="007162ED" w14:paraId="2795C19D" w14:textId="77777777" w:rsidTr="003F54CE">
        <w:trPr>
          <w:trHeight w:val="397"/>
        </w:trPr>
        <w:tc>
          <w:tcPr>
            <w:tcW w:w="3016" w:type="pct"/>
            <w:vAlign w:val="center"/>
          </w:tcPr>
          <w:p w14:paraId="7878A492" w14:textId="77777777" w:rsidR="00B75120" w:rsidRPr="002402ED" w:rsidRDefault="00B75120" w:rsidP="003F54CE">
            <w:pPr>
              <w:spacing w:line="240" w:lineRule="auto"/>
              <w:rPr>
                <w:rFonts w:ascii="Arial" w:hAnsi="Arial" w:cs="Arial"/>
                <w:bCs/>
                <w:color w:val="000000"/>
                <w:spacing w:val="0"/>
                <w:szCs w:val="18"/>
              </w:rPr>
            </w:pPr>
            <w:r w:rsidRPr="002402ED">
              <w:rPr>
                <w:rFonts w:ascii="Arial" w:hAnsi="Arial" w:cs="Arial"/>
                <w:bCs/>
                <w:color w:val="000000"/>
                <w:spacing w:val="0"/>
                <w:szCs w:val="18"/>
              </w:rPr>
              <w:t>Beoogde ingangsdatum Overeenkomst</w:t>
            </w:r>
          </w:p>
        </w:tc>
        <w:tc>
          <w:tcPr>
            <w:tcW w:w="1984" w:type="pct"/>
            <w:gridSpan w:val="4"/>
            <w:vAlign w:val="center"/>
          </w:tcPr>
          <w:p w14:paraId="474E72C5" w14:textId="5D11063E" w:rsidR="00B75120" w:rsidRPr="0050045A" w:rsidRDefault="00A70753" w:rsidP="003F54CE">
            <w:pPr>
              <w:spacing w:line="240" w:lineRule="auto"/>
              <w:rPr>
                <w:rFonts w:ascii="Arial" w:hAnsi="Arial" w:cs="Arial"/>
                <w:spacing w:val="0"/>
                <w:szCs w:val="18"/>
              </w:rPr>
            </w:pPr>
            <w:r w:rsidRPr="0050045A">
              <w:rPr>
                <w:rFonts w:ascii="Arial" w:hAnsi="Arial" w:cs="Arial"/>
                <w:spacing w:val="0"/>
                <w:szCs w:val="18"/>
              </w:rPr>
              <w:t>1</w:t>
            </w:r>
            <w:r w:rsidR="002402ED" w:rsidRPr="0050045A">
              <w:rPr>
                <w:rFonts w:ascii="Arial" w:hAnsi="Arial" w:cs="Arial"/>
                <w:spacing w:val="0"/>
              </w:rPr>
              <w:t xml:space="preserve"> juni 2026</w:t>
            </w:r>
          </w:p>
        </w:tc>
      </w:tr>
    </w:tbl>
    <w:p w14:paraId="00843993" w14:textId="77777777" w:rsidR="007916AB" w:rsidRPr="007162ED" w:rsidRDefault="00470DA1" w:rsidP="007162ED">
      <w:pPr>
        <w:pStyle w:val="Kop2"/>
        <w:spacing w:before="240" w:after="120" w:line="240" w:lineRule="auto"/>
        <w:rPr>
          <w:rFonts w:ascii="Arial" w:hAnsi="Arial" w:cs="Arial"/>
          <w:sz w:val="18"/>
          <w:szCs w:val="18"/>
        </w:rPr>
      </w:pPr>
      <w:bookmarkStart w:id="14" w:name="_Toc223428754"/>
      <w:bookmarkEnd w:id="12"/>
      <w:r w:rsidRPr="007162ED">
        <w:rPr>
          <w:rFonts w:ascii="Arial" w:hAnsi="Arial" w:cs="Arial"/>
          <w:sz w:val="18"/>
          <w:szCs w:val="18"/>
        </w:rPr>
        <w:t>Leeswijzer</w:t>
      </w:r>
      <w:bookmarkEnd w:id="13"/>
      <w:bookmarkEnd w:id="14"/>
    </w:p>
    <w:p w14:paraId="6BA167EF" w14:textId="77777777" w:rsidR="00470DA1" w:rsidRPr="007162ED" w:rsidRDefault="00521286" w:rsidP="007162ED">
      <w:pPr>
        <w:spacing w:line="240" w:lineRule="auto"/>
        <w:rPr>
          <w:rFonts w:ascii="Arial" w:hAnsi="Arial" w:cs="Arial"/>
          <w:szCs w:val="18"/>
        </w:rPr>
      </w:pPr>
      <w:r w:rsidRPr="007162ED">
        <w:rPr>
          <w:rFonts w:ascii="Arial" w:hAnsi="Arial" w:cs="Arial"/>
          <w:szCs w:val="18"/>
        </w:rPr>
        <w:t>Het vervolg van deze</w:t>
      </w:r>
      <w:r w:rsidR="00470DA1" w:rsidRPr="007162ED">
        <w:rPr>
          <w:rFonts w:ascii="Arial" w:hAnsi="Arial" w:cs="Arial"/>
          <w:szCs w:val="18"/>
        </w:rPr>
        <w:t xml:space="preserve"> Aanbestedingsleidraad bestaat uit </w:t>
      </w:r>
      <w:r w:rsidRPr="007162ED">
        <w:rPr>
          <w:rFonts w:ascii="Arial" w:hAnsi="Arial" w:cs="Arial"/>
          <w:szCs w:val="18"/>
        </w:rPr>
        <w:t>vier</w:t>
      </w:r>
      <w:r w:rsidR="00470DA1" w:rsidRPr="007162ED">
        <w:rPr>
          <w:rFonts w:ascii="Arial" w:hAnsi="Arial" w:cs="Arial"/>
          <w:szCs w:val="18"/>
        </w:rPr>
        <w:t xml:space="preserve"> hoofdstukken, een checklist en verschillende Bijlagen:</w:t>
      </w:r>
    </w:p>
    <w:p w14:paraId="3BE5B4AA" w14:textId="77777777" w:rsidR="00470DA1" w:rsidRPr="007162ED" w:rsidRDefault="00470DA1" w:rsidP="007162ED">
      <w:pPr>
        <w:numPr>
          <w:ilvl w:val="0"/>
          <w:numId w:val="12"/>
        </w:numPr>
        <w:spacing w:line="240" w:lineRule="auto"/>
        <w:rPr>
          <w:rFonts w:ascii="Arial" w:hAnsi="Arial" w:cs="Arial"/>
          <w:szCs w:val="18"/>
        </w:rPr>
      </w:pPr>
      <w:r w:rsidRPr="007162ED">
        <w:rPr>
          <w:rFonts w:ascii="Arial" w:hAnsi="Arial" w:cs="Arial"/>
          <w:szCs w:val="18"/>
        </w:rPr>
        <w:t>Hoofdstuk 2 gaat in op het doel van de aanbesteding en de aard, omvang en duur van de Opdracht en de context waarbinnen deze plaats</w:t>
      </w:r>
      <w:r w:rsidR="00A11D8C" w:rsidRPr="007162ED">
        <w:rPr>
          <w:rFonts w:ascii="Arial" w:hAnsi="Arial" w:cs="Arial"/>
          <w:szCs w:val="18"/>
        </w:rPr>
        <w:t xml:space="preserve"> vindt</w:t>
      </w:r>
      <w:r w:rsidRPr="007162ED">
        <w:rPr>
          <w:rFonts w:ascii="Arial" w:hAnsi="Arial" w:cs="Arial"/>
          <w:szCs w:val="18"/>
        </w:rPr>
        <w:t>.</w:t>
      </w:r>
    </w:p>
    <w:p w14:paraId="7650A995" w14:textId="77777777" w:rsidR="00470DA1" w:rsidRPr="007162ED" w:rsidRDefault="00470DA1" w:rsidP="007162ED">
      <w:pPr>
        <w:numPr>
          <w:ilvl w:val="0"/>
          <w:numId w:val="12"/>
        </w:numPr>
        <w:spacing w:line="240" w:lineRule="auto"/>
        <w:rPr>
          <w:rFonts w:ascii="Arial" w:hAnsi="Arial" w:cs="Arial"/>
          <w:szCs w:val="18"/>
        </w:rPr>
      </w:pPr>
      <w:r w:rsidRPr="007162ED">
        <w:rPr>
          <w:rFonts w:ascii="Arial" w:hAnsi="Arial" w:cs="Arial"/>
          <w:szCs w:val="18"/>
        </w:rPr>
        <w:t>Hoofdstuk 3 beschrijft de aanbestedingsvoorschriften en het procedureverloop.</w:t>
      </w:r>
    </w:p>
    <w:p w14:paraId="0F86B271" w14:textId="77777777" w:rsidR="00470DA1" w:rsidRPr="007162ED" w:rsidRDefault="00470DA1" w:rsidP="007162ED">
      <w:pPr>
        <w:numPr>
          <w:ilvl w:val="0"/>
          <w:numId w:val="12"/>
        </w:numPr>
        <w:spacing w:line="240" w:lineRule="auto"/>
        <w:rPr>
          <w:rFonts w:ascii="Arial" w:hAnsi="Arial" w:cs="Arial"/>
          <w:szCs w:val="18"/>
        </w:rPr>
      </w:pPr>
      <w:r w:rsidRPr="007162ED">
        <w:rPr>
          <w:rFonts w:ascii="Arial" w:hAnsi="Arial" w:cs="Arial"/>
          <w:szCs w:val="18"/>
        </w:rPr>
        <w:t xml:space="preserve">Hoofdstuk 4 </w:t>
      </w:r>
      <w:r w:rsidR="00326170" w:rsidRPr="007162ED">
        <w:rPr>
          <w:rFonts w:ascii="Arial" w:hAnsi="Arial" w:cs="Arial"/>
          <w:szCs w:val="18"/>
        </w:rPr>
        <w:t>beschrijft de minimumeisen waaraan Ondernemers moeten voldoen om een Inschrijving in te kunnen dienen in termen van uitsluitingsgronden, financieel-economische draagkracht, technische en beroepsbekwaamheid en beroepsbevoegdheid.</w:t>
      </w:r>
    </w:p>
    <w:p w14:paraId="3D784F86" w14:textId="77777777" w:rsidR="00470DA1" w:rsidRPr="007162ED" w:rsidRDefault="00470DA1" w:rsidP="007162ED">
      <w:pPr>
        <w:numPr>
          <w:ilvl w:val="0"/>
          <w:numId w:val="12"/>
        </w:numPr>
        <w:spacing w:line="240" w:lineRule="auto"/>
        <w:rPr>
          <w:rFonts w:ascii="Arial" w:hAnsi="Arial" w:cs="Arial"/>
          <w:szCs w:val="18"/>
        </w:rPr>
      </w:pPr>
      <w:r w:rsidRPr="007162ED">
        <w:rPr>
          <w:rFonts w:ascii="Arial" w:hAnsi="Arial" w:cs="Arial"/>
          <w:szCs w:val="18"/>
        </w:rPr>
        <w:t>Hoofdstuk 5 beschrijft de</w:t>
      </w:r>
      <w:r w:rsidR="00D7494A" w:rsidRPr="007162ED">
        <w:rPr>
          <w:rFonts w:ascii="Arial" w:hAnsi="Arial" w:cs="Arial"/>
          <w:szCs w:val="18"/>
        </w:rPr>
        <w:t xml:space="preserve"> eisen waaraan de Inschrijving moet voldoen, de</w:t>
      </w:r>
      <w:r w:rsidRPr="007162ED">
        <w:rPr>
          <w:rFonts w:ascii="Arial" w:hAnsi="Arial" w:cs="Arial"/>
          <w:szCs w:val="18"/>
        </w:rPr>
        <w:t xml:space="preserve"> </w:t>
      </w:r>
      <w:r w:rsidR="00BA3386" w:rsidRPr="007162ED">
        <w:rPr>
          <w:rFonts w:ascii="Arial" w:hAnsi="Arial" w:cs="Arial"/>
          <w:szCs w:val="18"/>
        </w:rPr>
        <w:t xml:space="preserve">gunningscriteria en </w:t>
      </w:r>
      <w:r w:rsidRPr="007162ED">
        <w:rPr>
          <w:rFonts w:ascii="Arial" w:hAnsi="Arial" w:cs="Arial"/>
          <w:szCs w:val="18"/>
        </w:rPr>
        <w:t xml:space="preserve">wijze waarop </w:t>
      </w:r>
      <w:r w:rsidR="00BA3386" w:rsidRPr="007162ED">
        <w:rPr>
          <w:rFonts w:ascii="Arial" w:hAnsi="Arial" w:cs="Arial"/>
          <w:szCs w:val="18"/>
        </w:rPr>
        <w:t>de</w:t>
      </w:r>
      <w:r w:rsidR="000E225E" w:rsidRPr="007162ED">
        <w:rPr>
          <w:rFonts w:ascii="Arial" w:hAnsi="Arial" w:cs="Arial"/>
          <w:szCs w:val="18"/>
        </w:rPr>
        <w:t xml:space="preserve"> Inschrijvingen</w:t>
      </w:r>
      <w:r w:rsidRPr="007162ED">
        <w:rPr>
          <w:rFonts w:ascii="Arial" w:hAnsi="Arial" w:cs="Arial"/>
          <w:szCs w:val="18"/>
        </w:rPr>
        <w:t xml:space="preserve"> worden beoordeeld</w:t>
      </w:r>
      <w:r w:rsidR="00514700" w:rsidRPr="007162ED">
        <w:rPr>
          <w:rFonts w:ascii="Arial" w:hAnsi="Arial" w:cs="Arial"/>
          <w:szCs w:val="18"/>
        </w:rPr>
        <w:t>.</w:t>
      </w:r>
    </w:p>
    <w:p w14:paraId="4B8FA38B" w14:textId="77777777" w:rsidR="00470DA1" w:rsidRPr="007162ED" w:rsidRDefault="00470DA1" w:rsidP="007162ED">
      <w:pPr>
        <w:numPr>
          <w:ilvl w:val="0"/>
          <w:numId w:val="12"/>
        </w:numPr>
        <w:spacing w:line="240" w:lineRule="auto"/>
        <w:rPr>
          <w:rFonts w:ascii="Arial" w:hAnsi="Arial" w:cs="Arial"/>
          <w:szCs w:val="18"/>
        </w:rPr>
      </w:pPr>
      <w:r w:rsidRPr="007162ED">
        <w:rPr>
          <w:rFonts w:ascii="Arial" w:hAnsi="Arial" w:cs="Arial"/>
          <w:szCs w:val="18"/>
        </w:rPr>
        <w:t xml:space="preserve">Checklist: geeft alle documenten </w:t>
      </w:r>
      <w:r w:rsidR="00A66006" w:rsidRPr="007162ED">
        <w:rPr>
          <w:rFonts w:ascii="Arial" w:hAnsi="Arial" w:cs="Arial"/>
          <w:szCs w:val="18"/>
        </w:rPr>
        <w:t xml:space="preserve">beknopt weer </w:t>
      </w:r>
      <w:r w:rsidRPr="007162ED">
        <w:rPr>
          <w:rFonts w:ascii="Arial" w:hAnsi="Arial" w:cs="Arial"/>
          <w:szCs w:val="18"/>
        </w:rPr>
        <w:t>die bij Inschrijving moeten worden over</w:t>
      </w:r>
      <w:r w:rsidR="001320E8" w:rsidRPr="007162ED">
        <w:rPr>
          <w:rFonts w:ascii="Arial" w:hAnsi="Arial" w:cs="Arial"/>
          <w:szCs w:val="18"/>
        </w:rPr>
        <w:t>ge</w:t>
      </w:r>
      <w:r w:rsidRPr="007162ED">
        <w:rPr>
          <w:rFonts w:ascii="Arial" w:hAnsi="Arial" w:cs="Arial"/>
          <w:szCs w:val="18"/>
        </w:rPr>
        <w:t>legd.</w:t>
      </w:r>
    </w:p>
    <w:p w14:paraId="6081D97F" w14:textId="77777777" w:rsidR="00470DA1" w:rsidRPr="007162ED" w:rsidRDefault="00470DA1" w:rsidP="007162ED">
      <w:pPr>
        <w:spacing w:line="240" w:lineRule="auto"/>
        <w:ind w:left="360"/>
        <w:rPr>
          <w:rFonts w:ascii="Arial" w:hAnsi="Arial" w:cs="Arial"/>
          <w:szCs w:val="18"/>
        </w:rPr>
      </w:pPr>
    </w:p>
    <w:p w14:paraId="7081BA58" w14:textId="77777777" w:rsidR="00470DA1" w:rsidRPr="007162ED" w:rsidRDefault="00470DA1" w:rsidP="007162ED">
      <w:pPr>
        <w:spacing w:line="240" w:lineRule="auto"/>
        <w:rPr>
          <w:rFonts w:ascii="Arial" w:hAnsi="Arial" w:cs="Arial"/>
          <w:szCs w:val="18"/>
        </w:rPr>
      </w:pPr>
      <w:r w:rsidRPr="007162ED">
        <w:rPr>
          <w:rFonts w:ascii="Arial" w:hAnsi="Arial" w:cs="Arial"/>
          <w:szCs w:val="18"/>
        </w:rPr>
        <w:t xml:space="preserve">De volgende Bijlagen maken </w:t>
      </w:r>
      <w:r w:rsidR="0037686E" w:rsidRPr="007162ED">
        <w:rPr>
          <w:rFonts w:ascii="Arial" w:hAnsi="Arial" w:cs="Arial"/>
          <w:szCs w:val="18"/>
        </w:rPr>
        <w:t>onlosmakelijk o</w:t>
      </w:r>
      <w:r w:rsidRPr="007162ED">
        <w:rPr>
          <w:rFonts w:ascii="Arial" w:hAnsi="Arial" w:cs="Arial"/>
          <w:szCs w:val="18"/>
        </w:rPr>
        <w:t>nderdeel uit van deze Aanbestedingsleidraad:</w:t>
      </w:r>
    </w:p>
    <w:p w14:paraId="3BD6C0AC" w14:textId="2EC57BE6" w:rsidR="007916AB" w:rsidRPr="007162ED" w:rsidRDefault="007916AB" w:rsidP="007162ED">
      <w:pPr>
        <w:numPr>
          <w:ilvl w:val="0"/>
          <w:numId w:val="12"/>
        </w:numPr>
        <w:spacing w:line="240" w:lineRule="auto"/>
        <w:rPr>
          <w:rFonts w:ascii="Arial" w:hAnsi="Arial" w:cs="Arial"/>
          <w:szCs w:val="18"/>
          <w:lang w:eastAsia="ar-SA"/>
        </w:rPr>
      </w:pPr>
      <w:r w:rsidRPr="007162ED">
        <w:rPr>
          <w:rFonts w:ascii="Arial" w:hAnsi="Arial" w:cs="Arial"/>
          <w:szCs w:val="18"/>
        </w:rPr>
        <w:t xml:space="preserve">Bijlage </w:t>
      </w:r>
      <w:r w:rsidR="00380945" w:rsidRPr="007162ED">
        <w:rPr>
          <w:rFonts w:ascii="Arial" w:hAnsi="Arial" w:cs="Arial"/>
          <w:szCs w:val="18"/>
        </w:rPr>
        <w:t>A</w:t>
      </w:r>
      <w:r w:rsidRPr="007162ED">
        <w:rPr>
          <w:rFonts w:ascii="Arial" w:hAnsi="Arial" w:cs="Arial"/>
          <w:szCs w:val="18"/>
        </w:rPr>
        <w:t xml:space="preserve"> Uniform Europees Aanbestedingsdocument (UEA)</w:t>
      </w:r>
      <w:r w:rsidRPr="007162ED">
        <w:rPr>
          <w:rFonts w:ascii="Arial" w:hAnsi="Arial" w:cs="Arial"/>
          <w:b/>
          <w:szCs w:val="18"/>
        </w:rPr>
        <w:t xml:space="preserve"> </w:t>
      </w:r>
      <w:r w:rsidRPr="007162ED">
        <w:rPr>
          <w:rFonts w:ascii="Arial" w:hAnsi="Arial" w:cs="Arial"/>
          <w:szCs w:val="18"/>
          <w:lang w:eastAsia="ar-SA"/>
        </w:rPr>
        <w:t>(separaat toegevoegd)</w:t>
      </w:r>
      <w:r w:rsidR="00A94ABE" w:rsidRPr="007162ED">
        <w:rPr>
          <w:rFonts w:ascii="Arial" w:hAnsi="Arial" w:cs="Arial"/>
          <w:szCs w:val="18"/>
          <w:lang w:eastAsia="ar-SA"/>
        </w:rPr>
        <w:t>;</w:t>
      </w:r>
    </w:p>
    <w:p w14:paraId="38AA6652" w14:textId="120B869E" w:rsidR="00AD6452" w:rsidRPr="007162ED" w:rsidRDefault="007916AB"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 xml:space="preserve">Bijlage </w:t>
      </w:r>
      <w:r w:rsidR="00380945" w:rsidRPr="007162ED">
        <w:rPr>
          <w:rFonts w:ascii="Arial" w:hAnsi="Arial" w:cs="Arial"/>
          <w:szCs w:val="18"/>
          <w:lang w:eastAsia="ar-SA"/>
        </w:rPr>
        <w:t>B</w:t>
      </w:r>
      <w:r w:rsidR="00927C63" w:rsidRPr="007162ED">
        <w:rPr>
          <w:rFonts w:ascii="Arial" w:hAnsi="Arial" w:cs="Arial"/>
          <w:szCs w:val="18"/>
          <w:lang w:eastAsia="ar-SA"/>
        </w:rPr>
        <w:t xml:space="preserve"> </w:t>
      </w:r>
      <w:r w:rsidR="0091780A" w:rsidRPr="007162ED">
        <w:rPr>
          <w:rFonts w:ascii="Arial" w:hAnsi="Arial" w:cs="Arial"/>
          <w:szCs w:val="18"/>
          <w:lang w:eastAsia="ar-SA"/>
        </w:rPr>
        <w:t>Verklaring Russische betrokkenheid (onderdeel van dit document)</w:t>
      </w:r>
      <w:r w:rsidR="00A9628D" w:rsidRPr="007162ED">
        <w:rPr>
          <w:rFonts w:ascii="Arial" w:hAnsi="Arial" w:cs="Arial"/>
          <w:szCs w:val="18"/>
          <w:lang w:eastAsia="ar-SA"/>
        </w:rPr>
        <w:t>;</w:t>
      </w:r>
    </w:p>
    <w:p w14:paraId="0FA58C4C" w14:textId="4913C337" w:rsidR="007916AB" w:rsidRPr="007162ED" w:rsidRDefault="007916AB"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 xml:space="preserve">Bijlage </w:t>
      </w:r>
      <w:r w:rsidR="00074093" w:rsidRPr="007162ED">
        <w:rPr>
          <w:rFonts w:ascii="Arial" w:hAnsi="Arial" w:cs="Arial"/>
          <w:szCs w:val="18"/>
          <w:lang w:eastAsia="ar-SA"/>
        </w:rPr>
        <w:t>C</w:t>
      </w:r>
      <w:r w:rsidRPr="007162ED">
        <w:rPr>
          <w:rFonts w:ascii="Arial" w:hAnsi="Arial" w:cs="Arial"/>
          <w:szCs w:val="18"/>
          <w:lang w:eastAsia="ar-SA"/>
        </w:rPr>
        <w:t xml:space="preserve"> </w:t>
      </w:r>
      <w:r w:rsidR="0091780A" w:rsidRPr="007162ED">
        <w:rPr>
          <w:rFonts w:ascii="Arial" w:hAnsi="Arial" w:cs="Arial"/>
          <w:szCs w:val="18"/>
          <w:lang w:eastAsia="ar-SA"/>
        </w:rPr>
        <w:t>Klachtenregeling aanbesteden provincie Utrecht 2023 (onderdee</w:t>
      </w:r>
      <w:r w:rsidRPr="007162ED">
        <w:rPr>
          <w:rFonts w:ascii="Arial" w:hAnsi="Arial" w:cs="Arial"/>
          <w:szCs w:val="18"/>
          <w:lang w:eastAsia="ar-SA"/>
        </w:rPr>
        <w:t>l van dit document)</w:t>
      </w:r>
      <w:r w:rsidR="00620528" w:rsidRPr="007162ED">
        <w:rPr>
          <w:rFonts w:ascii="Arial" w:hAnsi="Arial" w:cs="Arial"/>
          <w:szCs w:val="18"/>
          <w:lang w:eastAsia="ar-SA"/>
        </w:rPr>
        <w:t>;</w:t>
      </w:r>
    </w:p>
    <w:p w14:paraId="78556596" w14:textId="7D6DB70C" w:rsidR="00620528" w:rsidRPr="007162ED" w:rsidRDefault="00620528"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Bijlage D Algemene Inkoopvoorwaarden P</w:t>
      </w:r>
      <w:r w:rsidR="00493740" w:rsidRPr="007162ED">
        <w:rPr>
          <w:rFonts w:ascii="Arial" w:hAnsi="Arial" w:cs="Arial"/>
          <w:szCs w:val="18"/>
          <w:lang w:eastAsia="ar-SA"/>
        </w:rPr>
        <w:t>rovincies 2022</w:t>
      </w:r>
      <w:r w:rsidRPr="007162ED">
        <w:rPr>
          <w:rFonts w:ascii="Arial" w:hAnsi="Arial" w:cs="Arial"/>
          <w:szCs w:val="18"/>
          <w:lang w:eastAsia="ar-SA"/>
        </w:rPr>
        <w:t xml:space="preserve"> (separaat toegevoegd)</w:t>
      </w:r>
      <w:r w:rsidR="00F16B04" w:rsidRPr="007162ED">
        <w:rPr>
          <w:rFonts w:ascii="Arial" w:hAnsi="Arial" w:cs="Arial"/>
          <w:szCs w:val="18"/>
          <w:lang w:eastAsia="ar-SA"/>
        </w:rPr>
        <w:t>;</w:t>
      </w:r>
    </w:p>
    <w:p w14:paraId="580EF0BF" w14:textId="5316DF2B" w:rsidR="00F16B04" w:rsidRPr="007162ED" w:rsidRDefault="00F16B04"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Bijlage E Concept Overeenkomst (onderdeel van dit document)</w:t>
      </w:r>
      <w:r w:rsidR="00516C7D" w:rsidRPr="007162ED">
        <w:rPr>
          <w:rFonts w:ascii="Arial" w:hAnsi="Arial" w:cs="Arial"/>
          <w:szCs w:val="18"/>
          <w:lang w:eastAsia="ar-SA"/>
        </w:rPr>
        <w:t>;</w:t>
      </w:r>
    </w:p>
    <w:p w14:paraId="0BA24DF3" w14:textId="561B8D35" w:rsidR="00D639AE" w:rsidRPr="007162ED" w:rsidRDefault="00516C7D"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 xml:space="preserve">Bijlage </w:t>
      </w:r>
      <w:r w:rsidR="00E11971" w:rsidRPr="007162ED">
        <w:rPr>
          <w:rFonts w:ascii="Arial" w:hAnsi="Arial" w:cs="Arial"/>
          <w:szCs w:val="18"/>
          <w:lang w:eastAsia="ar-SA"/>
        </w:rPr>
        <w:t>F</w:t>
      </w:r>
      <w:r w:rsidR="00D639AE" w:rsidRPr="007162ED">
        <w:rPr>
          <w:rFonts w:ascii="Arial" w:hAnsi="Arial" w:cs="Arial"/>
          <w:szCs w:val="18"/>
          <w:lang w:eastAsia="ar-SA"/>
        </w:rPr>
        <w:t>.1 Inschrijvingsbiljet (onderdeel van dit document);</w:t>
      </w:r>
    </w:p>
    <w:p w14:paraId="5036550D" w14:textId="7B40B1BD" w:rsidR="00516C7D" w:rsidRPr="007162ED" w:rsidRDefault="00D639AE"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Bijlage F.2</w:t>
      </w:r>
      <w:r w:rsidR="00516C7D" w:rsidRPr="007162ED">
        <w:rPr>
          <w:rFonts w:ascii="Arial" w:hAnsi="Arial" w:cs="Arial"/>
          <w:szCs w:val="18"/>
          <w:lang w:eastAsia="ar-SA"/>
        </w:rPr>
        <w:t xml:space="preserve"> </w:t>
      </w:r>
      <w:r w:rsidRPr="007162ED">
        <w:rPr>
          <w:rFonts w:ascii="Arial" w:hAnsi="Arial" w:cs="Arial"/>
          <w:szCs w:val="18"/>
          <w:lang w:eastAsia="ar-SA"/>
        </w:rPr>
        <w:t>Inschrijfstaat/</w:t>
      </w:r>
      <w:r w:rsidR="00516C7D" w:rsidRPr="007162ED">
        <w:rPr>
          <w:rFonts w:ascii="Arial" w:hAnsi="Arial" w:cs="Arial"/>
          <w:szCs w:val="18"/>
          <w:lang w:eastAsia="ar-SA"/>
        </w:rPr>
        <w:t>Prijsblad (onderdeel van dit document)</w:t>
      </w:r>
      <w:r w:rsidRPr="007162ED">
        <w:rPr>
          <w:rFonts w:ascii="Arial" w:hAnsi="Arial" w:cs="Arial"/>
          <w:szCs w:val="18"/>
          <w:lang w:eastAsia="ar-SA"/>
        </w:rPr>
        <w:t>;</w:t>
      </w:r>
    </w:p>
    <w:p w14:paraId="4CD8EE15" w14:textId="5F8EE95B" w:rsidR="003E0F55" w:rsidRPr="007162ED" w:rsidRDefault="00E11971"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 xml:space="preserve">Bijlage G </w:t>
      </w:r>
      <w:r w:rsidR="003E0F55" w:rsidRPr="007162ED">
        <w:rPr>
          <w:rFonts w:ascii="Arial" w:hAnsi="Arial" w:cs="Arial"/>
          <w:szCs w:val="18"/>
          <w:lang w:eastAsia="ar-SA"/>
        </w:rPr>
        <w:t>Wachtkamerovereenkomst (onderdeel van dit document);</w:t>
      </w:r>
    </w:p>
    <w:p w14:paraId="07B3DA13" w14:textId="1A45E956" w:rsidR="00E11971" w:rsidRPr="007162ED" w:rsidRDefault="003E0F55"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 xml:space="preserve">Bijlage H </w:t>
      </w:r>
      <w:r w:rsidR="00E11971" w:rsidRPr="007162ED">
        <w:rPr>
          <w:rFonts w:ascii="Arial" w:hAnsi="Arial" w:cs="Arial"/>
          <w:szCs w:val="18"/>
          <w:lang w:eastAsia="ar-SA"/>
        </w:rPr>
        <w:t>Format kerncompetenties (onderdeel van dit document)</w:t>
      </w:r>
      <w:r w:rsidR="00F66D3F" w:rsidRPr="007162ED">
        <w:rPr>
          <w:rFonts w:ascii="Arial" w:hAnsi="Arial" w:cs="Arial"/>
          <w:szCs w:val="18"/>
          <w:lang w:eastAsia="ar-SA"/>
        </w:rPr>
        <w:t>;</w:t>
      </w:r>
    </w:p>
    <w:p w14:paraId="758B21B5" w14:textId="77777777" w:rsidR="00780A9A" w:rsidRPr="007162ED" w:rsidRDefault="00F66D3F"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Bijlage I: Protocol Social Return (separaat document)</w:t>
      </w:r>
      <w:r w:rsidR="00780A9A" w:rsidRPr="007162ED">
        <w:rPr>
          <w:rFonts w:ascii="Arial" w:hAnsi="Arial" w:cs="Arial"/>
          <w:szCs w:val="18"/>
          <w:lang w:eastAsia="ar-SA"/>
        </w:rPr>
        <w:t>;</w:t>
      </w:r>
    </w:p>
    <w:p w14:paraId="5807CC54" w14:textId="03097B02" w:rsidR="00F66D3F" w:rsidRDefault="00780A9A" w:rsidP="007162ED">
      <w:pPr>
        <w:numPr>
          <w:ilvl w:val="0"/>
          <w:numId w:val="12"/>
        </w:numPr>
        <w:spacing w:line="240" w:lineRule="auto"/>
        <w:rPr>
          <w:rFonts w:ascii="Arial" w:hAnsi="Arial" w:cs="Arial"/>
          <w:szCs w:val="18"/>
          <w:lang w:eastAsia="ar-SA"/>
        </w:rPr>
      </w:pPr>
      <w:r w:rsidRPr="007162ED">
        <w:rPr>
          <w:rFonts w:ascii="Arial" w:hAnsi="Arial" w:cs="Arial"/>
          <w:szCs w:val="18"/>
          <w:lang w:eastAsia="ar-SA"/>
        </w:rPr>
        <w:t>Bijlage J: Werkpakketten (onderdeel van dit document)</w:t>
      </w:r>
      <w:r w:rsidR="00E02574">
        <w:rPr>
          <w:rFonts w:ascii="Arial" w:hAnsi="Arial" w:cs="Arial"/>
          <w:szCs w:val="18"/>
          <w:lang w:eastAsia="ar-SA"/>
        </w:rPr>
        <w:t>;</w:t>
      </w:r>
    </w:p>
    <w:p w14:paraId="1F4DA0BB" w14:textId="7DC002C0" w:rsidR="00E95276" w:rsidRDefault="00E95276" w:rsidP="007162ED">
      <w:pPr>
        <w:numPr>
          <w:ilvl w:val="0"/>
          <w:numId w:val="12"/>
        </w:numPr>
        <w:spacing w:line="240" w:lineRule="auto"/>
        <w:rPr>
          <w:rFonts w:ascii="Arial" w:hAnsi="Arial" w:cs="Arial"/>
          <w:szCs w:val="18"/>
          <w:lang w:eastAsia="ar-SA"/>
        </w:rPr>
      </w:pPr>
      <w:r>
        <w:rPr>
          <w:rFonts w:ascii="Arial" w:hAnsi="Arial" w:cs="Arial"/>
          <w:szCs w:val="18"/>
          <w:lang w:eastAsia="ar-SA"/>
        </w:rPr>
        <w:t xml:space="preserve">Bijlage K: Opgave all-in (uur)tarieven in te zetten medewerkers </w:t>
      </w:r>
      <w:r w:rsidR="00E02574">
        <w:rPr>
          <w:rFonts w:ascii="Arial" w:hAnsi="Arial" w:cs="Arial"/>
          <w:szCs w:val="18"/>
          <w:lang w:eastAsia="ar-SA"/>
        </w:rPr>
        <w:t>Opdrachtnemer</w:t>
      </w:r>
      <w:r w:rsidR="00A90BBE">
        <w:rPr>
          <w:rFonts w:ascii="Arial" w:hAnsi="Arial" w:cs="Arial"/>
          <w:szCs w:val="18"/>
          <w:lang w:eastAsia="ar-SA"/>
        </w:rPr>
        <w:t>;</w:t>
      </w:r>
    </w:p>
    <w:p w14:paraId="282801C5" w14:textId="7953366C" w:rsidR="00A90BBE" w:rsidRPr="007162ED" w:rsidRDefault="00A90BBE" w:rsidP="007162ED">
      <w:pPr>
        <w:numPr>
          <w:ilvl w:val="0"/>
          <w:numId w:val="12"/>
        </w:numPr>
        <w:spacing w:line="240" w:lineRule="auto"/>
        <w:rPr>
          <w:rFonts w:ascii="Arial" w:hAnsi="Arial" w:cs="Arial"/>
          <w:szCs w:val="18"/>
          <w:lang w:eastAsia="ar-SA"/>
        </w:rPr>
      </w:pPr>
      <w:r>
        <w:rPr>
          <w:rFonts w:ascii="Arial" w:hAnsi="Arial" w:cs="Arial"/>
          <w:szCs w:val="18"/>
          <w:lang w:eastAsia="ar-SA"/>
        </w:rPr>
        <w:t xml:space="preserve">Bijlage L: </w:t>
      </w:r>
      <w:r w:rsidRPr="00A90BBE">
        <w:rPr>
          <w:rFonts w:ascii="Arial" w:hAnsi="Arial" w:cs="Arial"/>
          <w:szCs w:val="18"/>
          <w:lang w:eastAsia="ar-SA"/>
        </w:rPr>
        <w:t>O</w:t>
      </w:r>
      <w:r>
        <w:rPr>
          <w:rFonts w:ascii="Arial" w:hAnsi="Arial" w:cs="Arial"/>
          <w:szCs w:val="18"/>
          <w:lang w:eastAsia="ar-SA"/>
        </w:rPr>
        <w:t>verzicht gesignaleerde risico’s</w:t>
      </w:r>
    </w:p>
    <w:p w14:paraId="4B40CF48" w14:textId="77777777" w:rsidR="007B0911" w:rsidRPr="007162ED" w:rsidRDefault="007B0911" w:rsidP="007162ED">
      <w:pPr>
        <w:keepNext/>
        <w:numPr>
          <w:ilvl w:val="1"/>
          <w:numId w:val="57"/>
        </w:numPr>
        <w:tabs>
          <w:tab w:val="left" w:pos="993"/>
        </w:tabs>
        <w:spacing w:before="240" w:after="120" w:line="240" w:lineRule="auto"/>
        <w:outlineLvl w:val="1"/>
        <w:rPr>
          <w:rFonts w:ascii="Arial" w:hAnsi="Arial" w:cs="Arial"/>
          <w:b/>
          <w:bCs/>
          <w:spacing w:val="0"/>
          <w:szCs w:val="18"/>
        </w:rPr>
      </w:pPr>
      <w:bookmarkStart w:id="15" w:name="_Toc216036824"/>
      <w:r w:rsidRPr="007162ED">
        <w:rPr>
          <w:rFonts w:ascii="Arial" w:hAnsi="Arial" w:cs="Arial"/>
          <w:b/>
          <w:bCs/>
          <w:spacing w:val="0"/>
          <w:szCs w:val="18"/>
        </w:rPr>
        <w:lastRenderedPageBreak/>
        <w:t>Looptijd</w:t>
      </w:r>
      <w:bookmarkEnd w:id="15"/>
    </w:p>
    <w:p w14:paraId="51D7710F" w14:textId="2F62DBE5" w:rsidR="00516C7D" w:rsidRPr="007162ED" w:rsidRDefault="007B0911" w:rsidP="00A75B43">
      <w:pPr>
        <w:spacing w:after="160" w:line="240" w:lineRule="auto"/>
        <w:rPr>
          <w:rFonts w:ascii="Arial" w:hAnsi="Arial" w:cs="Arial"/>
          <w:szCs w:val="18"/>
          <w:lang w:eastAsia="ar-SA"/>
        </w:rPr>
      </w:pPr>
      <w:r w:rsidRPr="007162ED">
        <w:rPr>
          <w:rFonts w:ascii="Arial" w:hAnsi="Arial" w:cs="Arial"/>
          <w:spacing w:val="0"/>
          <w:szCs w:val="18"/>
        </w:rPr>
        <w:t xml:space="preserve">De opdracht heeft een looptijd van </w:t>
      </w:r>
      <w:r w:rsidR="002402ED">
        <w:rPr>
          <w:rFonts w:ascii="Arial" w:hAnsi="Arial" w:cs="Arial"/>
          <w:spacing w:val="0"/>
          <w:szCs w:val="18"/>
        </w:rPr>
        <w:t xml:space="preserve">8 </w:t>
      </w:r>
      <w:r w:rsidR="002402ED" w:rsidRPr="002402ED">
        <w:rPr>
          <w:rFonts w:ascii="Arial" w:hAnsi="Arial" w:cs="Arial"/>
          <w:spacing w:val="0"/>
          <w:szCs w:val="18"/>
        </w:rPr>
        <w:t>juni</w:t>
      </w:r>
      <w:r w:rsidR="00A75B43" w:rsidRPr="002402ED">
        <w:rPr>
          <w:rFonts w:ascii="Arial" w:hAnsi="Arial" w:cs="Arial"/>
          <w:spacing w:val="0"/>
          <w:szCs w:val="18"/>
        </w:rPr>
        <w:t xml:space="preserve"> </w:t>
      </w:r>
      <w:r w:rsidRPr="002402ED">
        <w:rPr>
          <w:rFonts w:ascii="Arial" w:hAnsi="Arial" w:cs="Arial"/>
          <w:spacing w:val="0"/>
          <w:szCs w:val="18"/>
        </w:rPr>
        <w:t>2026</w:t>
      </w:r>
      <w:r w:rsidR="00C764D1" w:rsidRPr="002402ED">
        <w:rPr>
          <w:rFonts w:ascii="Arial" w:hAnsi="Arial" w:cs="Arial"/>
          <w:spacing w:val="0"/>
          <w:szCs w:val="18"/>
        </w:rPr>
        <w:t xml:space="preserve"> (</w:t>
      </w:r>
      <w:r w:rsidR="00C764D1" w:rsidRPr="007162ED">
        <w:rPr>
          <w:rFonts w:ascii="Arial" w:hAnsi="Arial" w:cs="Arial"/>
          <w:spacing w:val="0"/>
          <w:szCs w:val="18"/>
        </w:rPr>
        <w:t>beoogde startdatum)</w:t>
      </w:r>
      <w:r w:rsidRPr="007162ED">
        <w:rPr>
          <w:rFonts w:ascii="Arial" w:hAnsi="Arial" w:cs="Arial"/>
          <w:spacing w:val="0"/>
          <w:szCs w:val="18"/>
        </w:rPr>
        <w:t xml:space="preserve"> tot en met </w:t>
      </w:r>
      <w:r w:rsidR="002402ED">
        <w:rPr>
          <w:rFonts w:ascii="Arial" w:hAnsi="Arial" w:cs="Arial"/>
          <w:spacing w:val="0"/>
          <w:szCs w:val="18"/>
        </w:rPr>
        <w:t>8</w:t>
      </w:r>
      <w:r w:rsidR="004C59DC" w:rsidRPr="007162ED">
        <w:rPr>
          <w:rFonts w:ascii="Arial" w:hAnsi="Arial" w:cs="Arial"/>
          <w:spacing w:val="0"/>
          <w:szCs w:val="18"/>
        </w:rPr>
        <w:t xml:space="preserve"> </w:t>
      </w:r>
      <w:r w:rsidR="002402ED">
        <w:rPr>
          <w:rFonts w:ascii="Arial" w:hAnsi="Arial" w:cs="Arial"/>
          <w:spacing w:val="0"/>
          <w:szCs w:val="18"/>
        </w:rPr>
        <w:t>juni</w:t>
      </w:r>
      <w:r w:rsidR="004C59DC" w:rsidRPr="007162ED">
        <w:rPr>
          <w:rFonts w:ascii="Arial" w:hAnsi="Arial" w:cs="Arial"/>
          <w:spacing w:val="0"/>
          <w:szCs w:val="18"/>
        </w:rPr>
        <w:t xml:space="preserve"> </w:t>
      </w:r>
      <w:r w:rsidRPr="007162ED">
        <w:rPr>
          <w:rFonts w:ascii="Arial" w:hAnsi="Arial" w:cs="Arial"/>
          <w:spacing w:val="0"/>
          <w:szCs w:val="18"/>
        </w:rPr>
        <w:t>2027. Binnen deze periode dient de volledige planuitwerkingsfase te worden uitgevoerd en opgeleverd</w:t>
      </w:r>
      <w:r w:rsidR="00A75B43">
        <w:rPr>
          <w:rFonts w:ascii="Arial" w:hAnsi="Arial" w:cs="Arial"/>
          <w:spacing w:val="0"/>
          <w:szCs w:val="18"/>
        </w:rPr>
        <w:t xml:space="preserve"> voor elk geselecteerd beektraject</w:t>
      </w:r>
      <w:r w:rsidR="00A75B43" w:rsidRPr="007162ED">
        <w:rPr>
          <w:rFonts w:ascii="Arial" w:hAnsi="Arial" w:cs="Arial"/>
          <w:spacing w:val="0"/>
          <w:szCs w:val="18"/>
        </w:rPr>
        <w:t>.</w:t>
      </w:r>
      <w:r w:rsidRPr="007162ED">
        <w:rPr>
          <w:rFonts w:ascii="Arial" w:hAnsi="Arial" w:cs="Arial"/>
          <w:spacing w:val="0"/>
          <w:szCs w:val="18"/>
        </w:rPr>
        <w:t xml:space="preserve"> </w:t>
      </w:r>
      <w:r w:rsidR="00A75B43">
        <w:rPr>
          <w:rFonts w:ascii="Arial" w:hAnsi="Arial" w:cs="Arial"/>
          <w:spacing w:val="0"/>
          <w:szCs w:val="18"/>
        </w:rPr>
        <w:t xml:space="preserve">Dit betreft een Voorlopig Ontwerp (VO) en Definitief Ontwerp (DO) voor elk van de vier beektrajecten. </w:t>
      </w:r>
      <w:r w:rsidR="00395D30">
        <w:rPr>
          <w:rFonts w:ascii="Arial" w:hAnsi="Arial" w:cs="Arial"/>
          <w:spacing w:val="0"/>
          <w:szCs w:val="18"/>
        </w:rPr>
        <w:t>Uiterlijk</w:t>
      </w:r>
      <w:r w:rsidRPr="007162ED">
        <w:rPr>
          <w:rFonts w:ascii="Arial" w:hAnsi="Arial" w:cs="Arial"/>
          <w:spacing w:val="0"/>
          <w:szCs w:val="18"/>
        </w:rPr>
        <w:t xml:space="preserve"> </w:t>
      </w:r>
      <w:r w:rsidR="00A75B43">
        <w:rPr>
          <w:rFonts w:ascii="Arial" w:hAnsi="Arial" w:cs="Arial"/>
          <w:spacing w:val="0"/>
          <w:szCs w:val="18"/>
        </w:rPr>
        <w:t>11</w:t>
      </w:r>
      <w:r w:rsidRPr="007162ED">
        <w:rPr>
          <w:rFonts w:ascii="Arial" w:hAnsi="Arial" w:cs="Arial"/>
          <w:spacing w:val="0"/>
          <w:szCs w:val="18"/>
        </w:rPr>
        <w:t xml:space="preserve"> </w:t>
      </w:r>
      <w:r w:rsidR="00A75B43">
        <w:rPr>
          <w:rFonts w:ascii="Arial" w:hAnsi="Arial" w:cs="Arial"/>
          <w:spacing w:val="0"/>
          <w:szCs w:val="18"/>
        </w:rPr>
        <w:t>april</w:t>
      </w:r>
      <w:r w:rsidRPr="007162ED">
        <w:rPr>
          <w:rFonts w:ascii="Arial" w:hAnsi="Arial" w:cs="Arial"/>
          <w:spacing w:val="0"/>
          <w:szCs w:val="18"/>
        </w:rPr>
        <w:t xml:space="preserve"> 2027 dient </w:t>
      </w:r>
      <w:r w:rsidR="00395D30">
        <w:rPr>
          <w:rFonts w:ascii="Arial" w:hAnsi="Arial" w:cs="Arial"/>
          <w:spacing w:val="0"/>
          <w:szCs w:val="18"/>
        </w:rPr>
        <w:t>elk</w:t>
      </w:r>
      <w:r w:rsidRPr="007162ED">
        <w:rPr>
          <w:rFonts w:ascii="Arial" w:hAnsi="Arial" w:cs="Arial"/>
          <w:spacing w:val="0"/>
          <w:szCs w:val="18"/>
        </w:rPr>
        <w:t xml:space="preserve"> D</w:t>
      </w:r>
      <w:r w:rsidR="00A75B43">
        <w:rPr>
          <w:rFonts w:ascii="Arial" w:hAnsi="Arial" w:cs="Arial"/>
          <w:spacing w:val="0"/>
          <w:szCs w:val="18"/>
        </w:rPr>
        <w:t xml:space="preserve">O </w:t>
      </w:r>
      <w:r w:rsidRPr="007162ED">
        <w:rPr>
          <w:rFonts w:ascii="Arial" w:hAnsi="Arial" w:cs="Arial"/>
          <w:spacing w:val="0"/>
          <w:szCs w:val="18"/>
        </w:rPr>
        <w:t>opgeleverd</w:t>
      </w:r>
      <w:r w:rsidR="00A75B43">
        <w:rPr>
          <w:rFonts w:ascii="Arial" w:hAnsi="Arial" w:cs="Arial"/>
          <w:spacing w:val="0"/>
          <w:szCs w:val="18"/>
        </w:rPr>
        <w:t xml:space="preserve"> te zijn,</w:t>
      </w:r>
      <w:r w:rsidRPr="007162ED">
        <w:rPr>
          <w:rFonts w:ascii="Arial" w:hAnsi="Arial" w:cs="Arial"/>
          <w:spacing w:val="0"/>
          <w:szCs w:val="18"/>
        </w:rPr>
        <w:t xml:space="preserve"> </w:t>
      </w:r>
      <w:r w:rsidR="00A75B43" w:rsidRPr="007162ED">
        <w:rPr>
          <w:rFonts w:ascii="Arial" w:hAnsi="Arial" w:cs="Arial"/>
          <w:spacing w:val="0"/>
          <w:szCs w:val="18"/>
        </w:rPr>
        <w:t>inclusief afstemming met betrokken partijen en overdracht van eindproducten aan de provincie en het waterschap</w:t>
      </w:r>
      <w:r w:rsidR="00A75B43">
        <w:rPr>
          <w:rFonts w:ascii="Arial" w:hAnsi="Arial" w:cs="Arial"/>
          <w:spacing w:val="0"/>
          <w:szCs w:val="18"/>
        </w:rPr>
        <w:t>.</w:t>
      </w:r>
    </w:p>
    <w:p w14:paraId="7E5484D9" w14:textId="77777777" w:rsidR="00470DA1" w:rsidRPr="007162ED" w:rsidRDefault="00470DA1" w:rsidP="007162ED">
      <w:pPr>
        <w:pStyle w:val="Kop1"/>
        <w:numPr>
          <w:ilvl w:val="0"/>
          <w:numId w:val="14"/>
        </w:numPr>
        <w:spacing w:line="240" w:lineRule="auto"/>
        <w:ind w:left="1701" w:hanging="1701"/>
        <w:rPr>
          <w:rFonts w:ascii="Arial" w:hAnsi="Arial" w:cs="Arial"/>
          <w:sz w:val="18"/>
          <w:szCs w:val="18"/>
        </w:rPr>
      </w:pPr>
      <w:bookmarkStart w:id="16" w:name="_Toc223428755"/>
      <w:r w:rsidRPr="007162ED">
        <w:rPr>
          <w:rFonts w:ascii="Arial" w:hAnsi="Arial" w:cs="Arial"/>
          <w:sz w:val="18"/>
          <w:szCs w:val="18"/>
        </w:rPr>
        <w:lastRenderedPageBreak/>
        <w:t>Over de Opdracht</w:t>
      </w:r>
      <w:bookmarkEnd w:id="16"/>
    </w:p>
    <w:p w14:paraId="0B796841" w14:textId="77777777" w:rsidR="00470DA1" w:rsidRPr="007162ED" w:rsidRDefault="00470DA1" w:rsidP="007162ED">
      <w:pPr>
        <w:spacing w:line="240" w:lineRule="auto"/>
        <w:rPr>
          <w:rFonts w:ascii="Arial" w:hAnsi="Arial" w:cs="Arial"/>
          <w:szCs w:val="18"/>
        </w:rPr>
      </w:pPr>
      <w:r w:rsidRPr="007162ED">
        <w:rPr>
          <w:rFonts w:ascii="Arial" w:hAnsi="Arial" w:cs="Arial"/>
          <w:szCs w:val="18"/>
        </w:rPr>
        <w:t>Dit ho</w:t>
      </w:r>
      <w:r w:rsidR="00F71B98" w:rsidRPr="007162ED">
        <w:rPr>
          <w:rFonts w:ascii="Arial" w:hAnsi="Arial" w:cs="Arial"/>
          <w:szCs w:val="18"/>
        </w:rPr>
        <w:t xml:space="preserve">ofdstuk omschrijft de Opdracht, de </w:t>
      </w:r>
      <w:r w:rsidRPr="007162ED">
        <w:rPr>
          <w:rFonts w:ascii="Arial" w:hAnsi="Arial" w:cs="Arial"/>
          <w:szCs w:val="18"/>
        </w:rPr>
        <w:t>achtergrond van de aanbesteding, de doelstellingen die de Aanbestedende dienst nastreeft, de aard en omvang van de werkzaamheden en de belangrijkste</w:t>
      </w:r>
      <w:r w:rsidR="00813C9E" w:rsidRPr="007162ED">
        <w:rPr>
          <w:rFonts w:ascii="Arial" w:hAnsi="Arial" w:cs="Arial"/>
          <w:szCs w:val="18"/>
        </w:rPr>
        <w:t xml:space="preserve"> kenmerken op basis waarvan de Opdracht zal worden uitgevoerd.</w:t>
      </w:r>
    </w:p>
    <w:p w14:paraId="454C4D54" w14:textId="128C947B" w:rsidR="003D745D" w:rsidRPr="007162ED" w:rsidRDefault="00057D5B" w:rsidP="007162ED">
      <w:pPr>
        <w:pStyle w:val="Kop2"/>
        <w:spacing w:line="240" w:lineRule="auto"/>
        <w:rPr>
          <w:rFonts w:ascii="Arial" w:hAnsi="Arial" w:cs="Arial"/>
          <w:sz w:val="18"/>
          <w:szCs w:val="18"/>
        </w:rPr>
      </w:pPr>
      <w:bookmarkStart w:id="17" w:name="_Toc450562336"/>
      <w:bookmarkStart w:id="18" w:name="_Toc523333956"/>
      <w:bookmarkStart w:id="19" w:name="_Toc4576155"/>
      <w:bookmarkStart w:id="20" w:name="_Toc223428756"/>
      <w:r w:rsidRPr="007162ED">
        <w:rPr>
          <w:rFonts w:ascii="Arial" w:hAnsi="Arial" w:cs="Arial"/>
          <w:sz w:val="18"/>
          <w:szCs w:val="18"/>
        </w:rPr>
        <w:t>S</w:t>
      </w:r>
      <w:r w:rsidR="003D745D" w:rsidRPr="007162ED">
        <w:rPr>
          <w:rFonts w:ascii="Arial" w:hAnsi="Arial" w:cs="Arial"/>
          <w:sz w:val="18"/>
          <w:szCs w:val="18"/>
        </w:rPr>
        <w:t>cope van de aanbesteding</w:t>
      </w:r>
      <w:bookmarkEnd w:id="17"/>
      <w:bookmarkEnd w:id="18"/>
      <w:bookmarkEnd w:id="19"/>
      <w:r w:rsidRPr="007162ED">
        <w:rPr>
          <w:rFonts w:ascii="Arial" w:hAnsi="Arial" w:cs="Arial"/>
          <w:sz w:val="18"/>
          <w:szCs w:val="18"/>
        </w:rPr>
        <w:t xml:space="preserve"> (aanleiding en doelstelling0</w:t>
      </w:r>
      <w:bookmarkEnd w:id="20"/>
    </w:p>
    <w:p w14:paraId="7740DB5F" w14:textId="77777777" w:rsidR="00C764D1" w:rsidRPr="007162ED" w:rsidRDefault="00C764D1" w:rsidP="007162ED">
      <w:pPr>
        <w:spacing w:line="240" w:lineRule="auto"/>
        <w:rPr>
          <w:rFonts w:ascii="Arial" w:hAnsi="Arial" w:cs="Arial"/>
          <w:b/>
          <w:bCs/>
          <w:szCs w:val="18"/>
          <w:lang w:eastAsia="ar-SA"/>
        </w:rPr>
      </w:pPr>
      <w:r w:rsidRPr="007162ED">
        <w:rPr>
          <w:rFonts w:ascii="Arial" w:hAnsi="Arial" w:cs="Arial"/>
          <w:b/>
          <w:bCs/>
          <w:szCs w:val="18"/>
          <w:lang w:eastAsia="ar-SA"/>
        </w:rPr>
        <w:t>Achtergrond</w:t>
      </w:r>
    </w:p>
    <w:p w14:paraId="0E2CD010" w14:textId="77777777" w:rsidR="00C764D1" w:rsidRPr="007162ED" w:rsidRDefault="00C764D1" w:rsidP="007162ED">
      <w:pPr>
        <w:spacing w:line="240" w:lineRule="auto"/>
        <w:rPr>
          <w:rFonts w:ascii="Arial" w:hAnsi="Arial" w:cs="Arial"/>
          <w:szCs w:val="18"/>
          <w:lang w:eastAsia="ar-SA"/>
        </w:rPr>
      </w:pPr>
      <w:r w:rsidRPr="007162ED">
        <w:rPr>
          <w:rFonts w:ascii="Arial" w:hAnsi="Arial" w:cs="Arial"/>
          <w:szCs w:val="18"/>
          <w:lang w:eastAsia="ar-SA"/>
        </w:rPr>
        <w:t>De Gelderse Vallei wordt gekenmerkt door een natuurlijk afwateringssysteem van zeven beken die samen het hydrologisch raamwerk van de regio vormen. Deze beken zijn aangemerkt als KRW-waterlichamen en vallen grotendeels binnen de begrenzing van het Natuurnetwerk Nederland (NNN); aangrenzende gronden zijn deels NNN en deels aangeduid als groene contour (dat tevens zoekgebied NNN is).</w:t>
      </w:r>
    </w:p>
    <w:p w14:paraId="6836B5B9" w14:textId="77777777" w:rsidR="00C764D1" w:rsidRPr="007162ED" w:rsidRDefault="00C764D1" w:rsidP="007162ED">
      <w:pPr>
        <w:spacing w:line="240" w:lineRule="auto"/>
        <w:rPr>
          <w:rFonts w:ascii="Arial" w:hAnsi="Arial" w:cs="Arial"/>
          <w:szCs w:val="18"/>
          <w:lang w:eastAsia="ar-SA"/>
        </w:rPr>
      </w:pPr>
    </w:p>
    <w:p w14:paraId="15E67817" w14:textId="77777777" w:rsidR="00C764D1" w:rsidRPr="007162ED" w:rsidRDefault="00C764D1" w:rsidP="007162ED">
      <w:pPr>
        <w:spacing w:line="240" w:lineRule="auto"/>
        <w:rPr>
          <w:rFonts w:ascii="Arial" w:hAnsi="Arial" w:cs="Arial"/>
          <w:szCs w:val="18"/>
          <w:lang w:eastAsia="ar-SA"/>
        </w:rPr>
      </w:pPr>
      <w:r w:rsidRPr="007162ED">
        <w:rPr>
          <w:rFonts w:ascii="Arial" w:hAnsi="Arial" w:cs="Arial"/>
          <w:szCs w:val="18"/>
          <w:lang w:eastAsia="ar-SA"/>
        </w:rPr>
        <w:t xml:space="preserve">In de periode 2010–2018 hebben de Provincie Utrecht en het Waterschap Vallei en Veluwe succesvol samengewerkt aan het herstel van natuurlijke beektrajecten en het tegengaan van verdroging binnen de Gelderse Vallei. De afspraken over doelen, financiering en organisatie waren vastgelegd in de toenmalige Waterovereenkomst. In deze periode is aanzienlijke voortgang geboekt, voornamelijk bij de Modderbeek. Het doel van een volledig natuurlijk ingerichte beeksysteem (bij de andere beken in de Vallei naast de Modderbeek) is echter nog niet bereikt. </w:t>
      </w:r>
    </w:p>
    <w:p w14:paraId="4599C3D3" w14:textId="77777777" w:rsidR="00C764D1" w:rsidRPr="007162ED" w:rsidRDefault="00C764D1" w:rsidP="007162ED">
      <w:pPr>
        <w:spacing w:line="240" w:lineRule="auto"/>
        <w:rPr>
          <w:rFonts w:ascii="Arial" w:hAnsi="Arial" w:cs="Arial"/>
          <w:szCs w:val="18"/>
          <w:lang w:eastAsia="ar-SA"/>
        </w:rPr>
      </w:pPr>
    </w:p>
    <w:p w14:paraId="36FA5BB5" w14:textId="6BA092FF" w:rsidR="00C764D1" w:rsidRPr="007162ED" w:rsidRDefault="00C764D1" w:rsidP="007162ED">
      <w:pPr>
        <w:spacing w:line="240" w:lineRule="auto"/>
        <w:rPr>
          <w:rFonts w:ascii="Arial" w:hAnsi="Arial" w:cs="Arial"/>
          <w:szCs w:val="18"/>
          <w:lang w:eastAsia="ar-SA"/>
        </w:rPr>
      </w:pPr>
      <w:r w:rsidRPr="007162ED">
        <w:rPr>
          <w:rFonts w:ascii="Arial" w:hAnsi="Arial" w:cs="Arial"/>
          <w:szCs w:val="18"/>
          <w:lang w:eastAsia="ar-SA"/>
        </w:rPr>
        <w:t>Om dit resterende doel te realiseren, is besloten de samenwerking tussen provincie en waterschap te continueren in een vervolgprogramma voor natuurlijk beekherstel. Voor de beoogde uitvoeringsperiode is een selectie gemaakt van beektrajecten waar de benodigde gronden reeds beschikbaar zijn of waar herinrichting zonder grondverwerving kan plaatsvinden. Deze aanbesteding heeft betrekking op de ontwerpwerkzaamheden die nodig zijn om de natuurlijke inrichting van de beektrajecten in de Gelderse Vallei verder af te ronden.</w:t>
      </w:r>
    </w:p>
    <w:p w14:paraId="7D9C4A1C" w14:textId="77777777" w:rsidR="00C764D1" w:rsidRPr="007162ED" w:rsidRDefault="00C764D1" w:rsidP="007162ED">
      <w:pPr>
        <w:spacing w:line="240" w:lineRule="auto"/>
        <w:rPr>
          <w:rFonts w:ascii="Arial" w:hAnsi="Arial" w:cs="Arial"/>
          <w:szCs w:val="18"/>
          <w:lang w:eastAsia="ar-SA"/>
        </w:rPr>
      </w:pPr>
    </w:p>
    <w:p w14:paraId="6FD407B5" w14:textId="77777777" w:rsidR="00C764D1" w:rsidRPr="007162ED" w:rsidRDefault="00C764D1" w:rsidP="007162ED">
      <w:pPr>
        <w:spacing w:line="240" w:lineRule="auto"/>
        <w:rPr>
          <w:rFonts w:ascii="Arial" w:hAnsi="Arial" w:cs="Arial"/>
          <w:b/>
          <w:bCs/>
          <w:szCs w:val="18"/>
          <w:lang w:eastAsia="ar-SA"/>
        </w:rPr>
      </w:pPr>
      <w:r w:rsidRPr="007162ED">
        <w:rPr>
          <w:rFonts w:ascii="Arial" w:hAnsi="Arial" w:cs="Arial"/>
          <w:b/>
          <w:bCs/>
          <w:szCs w:val="18"/>
          <w:lang w:eastAsia="ar-SA"/>
        </w:rPr>
        <w:t>Doelen Natuurlijk beekherstel Gelderse Vallei Utrecht</w:t>
      </w:r>
    </w:p>
    <w:p w14:paraId="3438AE8E" w14:textId="77777777" w:rsidR="00C764D1" w:rsidRPr="007162ED" w:rsidRDefault="00C764D1" w:rsidP="007162ED">
      <w:pPr>
        <w:spacing w:line="240" w:lineRule="auto"/>
        <w:rPr>
          <w:rFonts w:ascii="Arial" w:hAnsi="Arial" w:cs="Arial"/>
          <w:szCs w:val="18"/>
          <w:lang w:eastAsia="ar-SA"/>
        </w:rPr>
      </w:pPr>
      <w:r w:rsidRPr="007162ED">
        <w:rPr>
          <w:rFonts w:ascii="Arial" w:hAnsi="Arial" w:cs="Arial"/>
          <w:szCs w:val="18"/>
          <w:lang w:eastAsia="ar-SA"/>
        </w:rPr>
        <w:t>Waterschap Vallei en Veluwe en provincie Utrecht hebben de scope voor de KRW-doelen verruimd. Natuurlijke beekherstelprojecten blijven niet beperkt tot de officiële “KRW-waterlichamen”, maar kunnen nu toegepast worden in de “toevoerbeken” en andere watergangen die de haarvaten zijn voor de beek, als zich daar kansen voordoen. De doelen van de Kaderrichtlijn Water voor de beken zijn integraal onderdeel van de doelen van het provinciaal natuurbeleid en meer algemeen van de doelen uit de Vogel- en Habitatrichtlijn en de Europese Natuurherstelverordening (behoud en herstel van biodiversiteit). Daarnaast draagt het grootschalig beekherstel bij aan de integrale doelen van het Utrecht Programma Landelijk Gebied (UPLG).</w:t>
      </w:r>
    </w:p>
    <w:p w14:paraId="7D8D448A" w14:textId="77777777" w:rsidR="00C764D1" w:rsidRPr="007162ED" w:rsidRDefault="00C764D1" w:rsidP="007162ED">
      <w:pPr>
        <w:spacing w:line="240" w:lineRule="auto"/>
        <w:rPr>
          <w:rFonts w:ascii="Arial" w:hAnsi="Arial" w:cs="Arial"/>
          <w:szCs w:val="18"/>
          <w:lang w:eastAsia="ar-SA"/>
        </w:rPr>
      </w:pPr>
    </w:p>
    <w:p w14:paraId="50E04B9C" w14:textId="17B9CA81" w:rsidR="005D1679" w:rsidRPr="007162ED" w:rsidRDefault="00C764D1" w:rsidP="007162ED">
      <w:pPr>
        <w:spacing w:line="240" w:lineRule="auto"/>
        <w:rPr>
          <w:rFonts w:ascii="Arial" w:hAnsi="Arial" w:cs="Arial"/>
          <w:szCs w:val="18"/>
          <w:lang w:eastAsia="ar-SA"/>
        </w:rPr>
      </w:pPr>
      <w:r w:rsidRPr="007162ED">
        <w:rPr>
          <w:rFonts w:ascii="Arial" w:hAnsi="Arial" w:cs="Arial"/>
          <w:szCs w:val="18"/>
          <w:lang w:eastAsia="ar-SA"/>
        </w:rPr>
        <w:t xml:space="preserve">Hieronder </w:t>
      </w:r>
      <w:r w:rsidR="009D1E6A" w:rsidRPr="007162ED">
        <w:rPr>
          <w:rFonts w:ascii="Arial" w:hAnsi="Arial" w:cs="Arial"/>
          <w:szCs w:val="18"/>
          <w:lang w:eastAsia="ar-SA"/>
        </w:rPr>
        <w:t>zijn</w:t>
      </w:r>
      <w:r w:rsidRPr="007162ED">
        <w:rPr>
          <w:rFonts w:ascii="Arial" w:hAnsi="Arial" w:cs="Arial"/>
          <w:szCs w:val="18"/>
          <w:lang w:eastAsia="ar-SA"/>
        </w:rPr>
        <w:t xml:space="preserve"> de principes</w:t>
      </w:r>
      <w:r w:rsidR="009D1E6A" w:rsidRPr="007162ED">
        <w:rPr>
          <w:rFonts w:ascii="Arial" w:hAnsi="Arial" w:cs="Arial"/>
          <w:szCs w:val="18"/>
          <w:lang w:eastAsia="ar-SA"/>
        </w:rPr>
        <w:t xml:space="preserve"> beschreven</w:t>
      </w:r>
      <w:r w:rsidRPr="007162ED">
        <w:rPr>
          <w:rFonts w:ascii="Arial" w:hAnsi="Arial" w:cs="Arial"/>
          <w:szCs w:val="18"/>
          <w:lang w:eastAsia="ar-SA"/>
        </w:rPr>
        <w:t xml:space="preserve"> voor een zo natuurlijk mogelijk beekherstel binnen een beperkte zone langs de beek, variërend in breedte van 15-40 meter. </w:t>
      </w:r>
    </w:p>
    <w:p w14:paraId="42DAF2B6" w14:textId="77777777" w:rsidR="00C764D1" w:rsidRPr="007162ED" w:rsidRDefault="00C764D1" w:rsidP="007162ED">
      <w:pPr>
        <w:spacing w:line="240" w:lineRule="auto"/>
        <w:rPr>
          <w:rFonts w:ascii="Arial" w:hAnsi="Arial" w:cs="Arial"/>
          <w:szCs w:val="18"/>
          <w:lang w:eastAsia="ar-SA"/>
        </w:rPr>
      </w:pPr>
    </w:p>
    <w:p w14:paraId="2988683C" w14:textId="77777777" w:rsidR="00C764D1" w:rsidRPr="007162ED" w:rsidRDefault="00C764D1" w:rsidP="007162ED">
      <w:pPr>
        <w:spacing w:line="240" w:lineRule="auto"/>
        <w:rPr>
          <w:rFonts w:ascii="Arial" w:hAnsi="Arial" w:cs="Arial"/>
          <w:b/>
          <w:bCs/>
          <w:szCs w:val="18"/>
        </w:rPr>
      </w:pPr>
      <w:r w:rsidRPr="007162ED">
        <w:rPr>
          <w:rFonts w:ascii="Arial" w:hAnsi="Arial" w:cs="Arial"/>
          <w:b/>
          <w:bCs/>
          <w:szCs w:val="18"/>
        </w:rPr>
        <w:t>Principes voor natuurlijke beekinrichting</w:t>
      </w:r>
    </w:p>
    <w:p w14:paraId="711398D1" w14:textId="77777777" w:rsidR="00C764D1" w:rsidRPr="007162ED" w:rsidRDefault="00C764D1" w:rsidP="007162ED">
      <w:pPr>
        <w:spacing w:line="240" w:lineRule="auto"/>
        <w:rPr>
          <w:rFonts w:ascii="Arial" w:hAnsi="Arial" w:cs="Arial"/>
          <w:szCs w:val="18"/>
        </w:rPr>
      </w:pPr>
      <w:r w:rsidRPr="007162ED">
        <w:rPr>
          <w:rFonts w:ascii="Arial" w:hAnsi="Arial" w:cs="Arial"/>
          <w:szCs w:val="18"/>
        </w:rPr>
        <w:t>Onderstaand worden de 7 uitgangspunten beschreven die door Waterschap Vallei en Veluwe en Provincie Utrecht worden uitgedragen en terug dienen te komen in de uitwerking van de beektrajecten.</w:t>
      </w:r>
    </w:p>
    <w:p w14:paraId="31AD96E1" w14:textId="58F0F08C" w:rsidR="00C764D1" w:rsidRPr="007162ED" w:rsidRDefault="00C764D1" w:rsidP="007162ED">
      <w:pPr>
        <w:pStyle w:val="Lijstalinea"/>
        <w:numPr>
          <w:ilvl w:val="0"/>
          <w:numId w:val="58"/>
        </w:numPr>
        <w:spacing w:before="240" w:after="240"/>
        <w:rPr>
          <w:rFonts w:ascii="Arial" w:eastAsia="Corbel" w:hAnsi="Arial" w:cs="Arial"/>
          <w:sz w:val="18"/>
          <w:szCs w:val="18"/>
          <w:lang w:val="nl-NL"/>
        </w:rPr>
      </w:pPr>
      <w:r w:rsidRPr="007162ED">
        <w:rPr>
          <w:rFonts w:ascii="Arial" w:eastAsia="Corbel" w:hAnsi="Arial" w:cs="Arial"/>
          <w:b/>
          <w:bCs/>
          <w:sz w:val="18"/>
          <w:szCs w:val="18"/>
          <w:lang w:val="nl-NL"/>
        </w:rPr>
        <w:t>Hydrologische dynamiek en profielopbouw</w:t>
      </w:r>
      <w:r w:rsidRPr="007162ED">
        <w:rPr>
          <w:rFonts w:ascii="Arial" w:hAnsi="Arial" w:cs="Arial"/>
          <w:sz w:val="18"/>
          <w:szCs w:val="18"/>
        </w:rPr>
        <w:br/>
      </w:r>
      <w:r w:rsidRPr="007162ED">
        <w:rPr>
          <w:rFonts w:ascii="Arial" w:eastAsia="Corbel" w:hAnsi="Arial" w:cs="Arial"/>
          <w:sz w:val="18"/>
          <w:szCs w:val="18"/>
          <w:lang w:val="nl-NL"/>
        </w:rPr>
        <w:t>De beken word</w:t>
      </w:r>
      <w:r w:rsidR="008F0030" w:rsidRPr="007162ED">
        <w:rPr>
          <w:rFonts w:ascii="Arial" w:eastAsia="Corbel" w:hAnsi="Arial" w:cs="Arial"/>
          <w:sz w:val="18"/>
          <w:szCs w:val="18"/>
          <w:lang w:val="nl-NL"/>
        </w:rPr>
        <w:t>en</w:t>
      </w:r>
      <w:r w:rsidRPr="007162ED">
        <w:rPr>
          <w:rFonts w:ascii="Arial" w:eastAsia="Corbel" w:hAnsi="Arial" w:cs="Arial"/>
          <w:sz w:val="18"/>
          <w:szCs w:val="18"/>
          <w:lang w:val="nl-NL"/>
        </w:rPr>
        <w:t xml:space="preserve"> zodanig ingericht dat een </w:t>
      </w:r>
      <w:r w:rsidRPr="007162ED">
        <w:rPr>
          <w:rFonts w:ascii="Arial" w:eastAsia="Corbel" w:hAnsi="Arial" w:cs="Arial"/>
          <w:b/>
          <w:bCs/>
          <w:sz w:val="18"/>
          <w:szCs w:val="18"/>
          <w:lang w:val="nl-NL"/>
        </w:rPr>
        <w:t>jaarrond stroming</w:t>
      </w:r>
      <w:r w:rsidRPr="007162ED">
        <w:rPr>
          <w:rFonts w:ascii="Arial" w:eastAsia="Corbel" w:hAnsi="Arial" w:cs="Arial"/>
          <w:sz w:val="18"/>
          <w:szCs w:val="18"/>
          <w:lang w:val="nl-NL"/>
        </w:rPr>
        <w:t xml:space="preserve"> zoveel mogelijk behouden blijft. Het dwarsprofiel bevat een duidelijk gedefinieerde </w:t>
      </w:r>
      <w:r w:rsidRPr="007162ED">
        <w:rPr>
          <w:rFonts w:ascii="Arial" w:eastAsia="Corbel" w:hAnsi="Arial" w:cs="Arial"/>
          <w:b/>
          <w:bCs/>
          <w:sz w:val="18"/>
          <w:szCs w:val="18"/>
          <w:lang w:val="nl-NL"/>
        </w:rPr>
        <w:t>laagwatergeul (“zomerbak”)</w:t>
      </w:r>
      <w:r w:rsidRPr="007162ED">
        <w:rPr>
          <w:rFonts w:ascii="Arial" w:eastAsia="Corbel" w:hAnsi="Arial" w:cs="Arial"/>
          <w:sz w:val="18"/>
          <w:szCs w:val="18"/>
          <w:lang w:val="nl-NL"/>
        </w:rPr>
        <w:t xml:space="preserve">, die een continue basisafvoer kan geleiden. Tegelijk moet het profiel periodiek </w:t>
      </w:r>
      <w:r w:rsidRPr="007162ED">
        <w:rPr>
          <w:rFonts w:ascii="Arial" w:eastAsia="Corbel" w:hAnsi="Arial" w:cs="Arial"/>
          <w:b/>
          <w:bCs/>
          <w:sz w:val="18"/>
          <w:szCs w:val="18"/>
          <w:lang w:val="nl-NL"/>
        </w:rPr>
        <w:t>hogere debieten</w:t>
      </w:r>
      <w:r w:rsidRPr="007162ED">
        <w:rPr>
          <w:rFonts w:ascii="Arial" w:eastAsia="Corbel" w:hAnsi="Arial" w:cs="Arial"/>
          <w:sz w:val="18"/>
          <w:szCs w:val="18"/>
          <w:lang w:val="nl-NL"/>
        </w:rPr>
        <w:t xml:space="preserve"> kunnen verwerken, zodat natuurlijke </w:t>
      </w:r>
      <w:r w:rsidRPr="007162ED">
        <w:rPr>
          <w:rFonts w:ascii="Arial" w:eastAsia="Corbel" w:hAnsi="Arial" w:cs="Arial"/>
          <w:b/>
          <w:bCs/>
          <w:sz w:val="18"/>
          <w:szCs w:val="18"/>
          <w:lang w:val="nl-NL"/>
        </w:rPr>
        <w:t>bodemdynamiek en zelfreinigend vermogen</w:t>
      </w:r>
      <w:r w:rsidRPr="007162ED">
        <w:rPr>
          <w:rFonts w:ascii="Arial" w:eastAsia="Corbel" w:hAnsi="Arial" w:cs="Arial"/>
          <w:sz w:val="18"/>
          <w:szCs w:val="18"/>
          <w:lang w:val="nl-NL"/>
        </w:rPr>
        <w:t xml:space="preserve"> behouden blijven. Bij onvoldoende afvoervariatie treedt aanslibbing op, wat leidt tot verslechtering van waterkwaliteit en zuurstofhuishouding. De extra bergingscapaciteit voor piekafvoeren wordt bij voorkeur gerealiseerd via </w:t>
      </w:r>
      <w:r w:rsidRPr="007162ED">
        <w:rPr>
          <w:rFonts w:ascii="Arial" w:eastAsia="Corbel" w:hAnsi="Arial" w:cs="Arial"/>
          <w:b/>
          <w:bCs/>
          <w:sz w:val="18"/>
          <w:szCs w:val="18"/>
          <w:lang w:val="nl-NL"/>
        </w:rPr>
        <w:t>inundatievlakken</w:t>
      </w:r>
      <w:r w:rsidRPr="007162ED">
        <w:rPr>
          <w:rFonts w:ascii="Arial" w:eastAsia="Corbel" w:hAnsi="Arial" w:cs="Arial"/>
          <w:sz w:val="18"/>
          <w:szCs w:val="18"/>
          <w:lang w:val="nl-NL"/>
        </w:rPr>
        <w:t xml:space="preserve"> en/of </w:t>
      </w:r>
      <w:r w:rsidRPr="007162ED">
        <w:rPr>
          <w:rFonts w:ascii="Arial" w:eastAsia="Corbel" w:hAnsi="Arial" w:cs="Arial"/>
          <w:b/>
          <w:bCs/>
          <w:sz w:val="18"/>
          <w:szCs w:val="18"/>
          <w:lang w:val="nl-NL"/>
        </w:rPr>
        <w:t>lage aanliggende percelen</w:t>
      </w:r>
      <w:r w:rsidRPr="007162ED">
        <w:rPr>
          <w:rFonts w:ascii="Arial" w:eastAsia="Corbel" w:hAnsi="Arial" w:cs="Arial"/>
          <w:sz w:val="18"/>
          <w:szCs w:val="18"/>
          <w:lang w:val="nl-NL"/>
        </w:rPr>
        <w:t>, zodat het systeem ruimte krijgt voor natuurlijke overstroming en sedimentatie.</w:t>
      </w:r>
    </w:p>
    <w:p w14:paraId="6B820F33" w14:textId="77777777" w:rsidR="00C764D1" w:rsidRPr="007162ED" w:rsidRDefault="00C764D1" w:rsidP="007162ED">
      <w:pPr>
        <w:pStyle w:val="Lijstalinea"/>
        <w:numPr>
          <w:ilvl w:val="0"/>
          <w:numId w:val="58"/>
        </w:numPr>
        <w:spacing w:before="240" w:after="240"/>
        <w:rPr>
          <w:rFonts w:ascii="Arial" w:eastAsia="Corbel" w:hAnsi="Arial" w:cs="Arial"/>
          <w:sz w:val="18"/>
          <w:szCs w:val="18"/>
          <w:lang w:val="nl-NL"/>
        </w:rPr>
      </w:pPr>
      <w:r w:rsidRPr="007162ED">
        <w:rPr>
          <w:rFonts w:ascii="Arial" w:eastAsia="Corbel" w:hAnsi="Arial" w:cs="Arial"/>
          <w:b/>
          <w:bCs/>
          <w:sz w:val="18"/>
          <w:szCs w:val="18"/>
          <w:lang w:val="nl-NL"/>
        </w:rPr>
        <w:t>Beekbegeleidende beplanting en beschaduwing</w:t>
      </w:r>
      <w:r w:rsidRPr="007162ED">
        <w:rPr>
          <w:rFonts w:ascii="Arial" w:hAnsi="Arial" w:cs="Arial"/>
          <w:sz w:val="18"/>
          <w:szCs w:val="18"/>
        </w:rPr>
        <w:br/>
      </w:r>
      <w:r w:rsidRPr="007162ED">
        <w:rPr>
          <w:rFonts w:ascii="Arial" w:eastAsia="Corbel" w:hAnsi="Arial" w:cs="Arial"/>
          <w:b/>
          <w:bCs/>
          <w:sz w:val="18"/>
          <w:szCs w:val="18"/>
          <w:lang w:val="nl-NL"/>
        </w:rPr>
        <w:t>Oever- en randbeplanting</w:t>
      </w:r>
      <w:r w:rsidRPr="007162ED">
        <w:rPr>
          <w:rFonts w:ascii="Arial" w:eastAsia="Corbel" w:hAnsi="Arial" w:cs="Arial"/>
          <w:sz w:val="18"/>
          <w:szCs w:val="18"/>
          <w:lang w:val="nl-NL"/>
        </w:rPr>
        <w:t xml:space="preserve"> is een essentieel onderdeel van een natuurlijke laaglandbeek. Door beschaduwing wordt overmatige groei van oever- en waterplanten (zoals riet, lisdodde, liesgras en mannagras) beperkt, waardoor het water koel en zuurstofrijk blijft. Bladval en organisch materiaal dragen bij aan de voedselketen en verhogen de ecologische diversiteit. In benedenlopen met voldoende waterdiepte is beschaduwing minder kritisch, maar blijft oevervegetatie gewenst voor structuurvariatie en stabiliteit.</w:t>
      </w:r>
    </w:p>
    <w:p w14:paraId="778E1315" w14:textId="77777777" w:rsidR="00C764D1" w:rsidRPr="007162ED" w:rsidRDefault="00C764D1" w:rsidP="007162ED">
      <w:pPr>
        <w:pStyle w:val="Lijstalinea"/>
        <w:numPr>
          <w:ilvl w:val="0"/>
          <w:numId w:val="58"/>
        </w:numPr>
        <w:spacing w:before="240" w:after="240"/>
        <w:rPr>
          <w:rFonts w:ascii="Arial" w:eastAsia="Corbel" w:hAnsi="Arial" w:cs="Arial"/>
          <w:sz w:val="18"/>
          <w:szCs w:val="18"/>
          <w:lang w:val="nl-NL"/>
        </w:rPr>
      </w:pPr>
      <w:r w:rsidRPr="007162ED">
        <w:rPr>
          <w:rFonts w:ascii="Arial" w:eastAsia="Corbel" w:hAnsi="Arial" w:cs="Arial"/>
          <w:b/>
          <w:bCs/>
          <w:sz w:val="18"/>
          <w:szCs w:val="18"/>
          <w:lang w:val="nl-NL"/>
        </w:rPr>
        <w:lastRenderedPageBreak/>
        <w:t>Variatie in stroming en substraat</w:t>
      </w:r>
      <w:r w:rsidRPr="007162ED">
        <w:rPr>
          <w:rFonts w:ascii="Arial" w:hAnsi="Arial" w:cs="Arial"/>
          <w:sz w:val="18"/>
          <w:szCs w:val="18"/>
        </w:rPr>
        <w:br/>
      </w:r>
      <w:r w:rsidRPr="007162ED">
        <w:rPr>
          <w:rFonts w:ascii="Arial" w:eastAsia="Corbel" w:hAnsi="Arial" w:cs="Arial"/>
          <w:sz w:val="18"/>
          <w:szCs w:val="18"/>
          <w:lang w:val="nl-NL"/>
        </w:rPr>
        <w:t>Binnen het beekprofiel wordt gestreefd naar (</w:t>
      </w:r>
      <w:r w:rsidRPr="007162ED">
        <w:rPr>
          <w:rFonts w:ascii="Arial" w:eastAsia="Corbel" w:hAnsi="Arial" w:cs="Arial"/>
          <w:b/>
          <w:bCs/>
          <w:sz w:val="18"/>
          <w:szCs w:val="18"/>
          <w:lang w:val="nl-NL"/>
        </w:rPr>
        <w:t>hydro-)morfologische variatie</w:t>
      </w:r>
      <w:r w:rsidRPr="007162ED">
        <w:rPr>
          <w:rFonts w:ascii="Arial" w:eastAsia="Corbel" w:hAnsi="Arial" w:cs="Arial"/>
          <w:sz w:val="18"/>
          <w:szCs w:val="18"/>
          <w:lang w:val="nl-NL"/>
        </w:rPr>
        <w:t xml:space="preserve">. Naast meandering dragen ook </w:t>
      </w:r>
      <w:r w:rsidRPr="007162ED">
        <w:rPr>
          <w:rFonts w:ascii="Arial" w:eastAsia="Corbel" w:hAnsi="Arial" w:cs="Arial"/>
          <w:b/>
          <w:bCs/>
          <w:sz w:val="18"/>
          <w:szCs w:val="18"/>
          <w:lang w:val="nl-NL"/>
        </w:rPr>
        <w:t>microstructuren</w:t>
      </w:r>
      <w:r w:rsidRPr="007162ED">
        <w:rPr>
          <w:rFonts w:ascii="Arial" w:eastAsia="Corbel" w:hAnsi="Arial" w:cs="Arial"/>
          <w:sz w:val="18"/>
          <w:szCs w:val="18"/>
          <w:lang w:val="nl-NL"/>
        </w:rPr>
        <w:t xml:space="preserve"> zoals dood hout, steenblokken en waterplanten bij aan wisselende stroomsnelheden, dieptes en substraattypen. Deze variatie bevordert biodiversiteit, biedt schuil- en paaiplaatsen en versterkt het natuurlijke karakter van de beek.</w:t>
      </w:r>
    </w:p>
    <w:p w14:paraId="207EFAB3" w14:textId="09F902D8" w:rsidR="00C764D1" w:rsidRPr="007162ED" w:rsidRDefault="00C764D1" w:rsidP="007162ED">
      <w:pPr>
        <w:pStyle w:val="Lijstalinea"/>
        <w:numPr>
          <w:ilvl w:val="0"/>
          <w:numId w:val="58"/>
        </w:numPr>
        <w:spacing w:before="240" w:after="240"/>
        <w:rPr>
          <w:rFonts w:ascii="Arial" w:eastAsia="Corbel" w:hAnsi="Arial" w:cs="Arial"/>
          <w:sz w:val="18"/>
          <w:szCs w:val="18"/>
          <w:lang w:val="nl-NL"/>
        </w:rPr>
      </w:pPr>
      <w:r w:rsidRPr="007162ED">
        <w:rPr>
          <w:rFonts w:ascii="Arial" w:eastAsia="Corbel" w:hAnsi="Arial" w:cs="Arial"/>
          <w:b/>
          <w:bCs/>
          <w:sz w:val="18"/>
          <w:szCs w:val="18"/>
          <w:lang w:val="nl-NL"/>
        </w:rPr>
        <w:t>Hermeandering van gekanaliseerde trajecten</w:t>
      </w:r>
      <w:r w:rsidRPr="007162ED">
        <w:rPr>
          <w:rFonts w:ascii="Arial" w:hAnsi="Arial" w:cs="Arial"/>
          <w:sz w:val="18"/>
          <w:szCs w:val="18"/>
        </w:rPr>
        <w:br/>
      </w:r>
      <w:r w:rsidRPr="007162ED">
        <w:rPr>
          <w:rFonts w:ascii="Arial" w:eastAsia="Corbel" w:hAnsi="Arial" w:cs="Arial"/>
          <w:sz w:val="18"/>
          <w:szCs w:val="18"/>
          <w:lang w:val="nl-NL"/>
        </w:rPr>
        <w:t xml:space="preserve">Waar mogelijk worden </w:t>
      </w:r>
      <w:r w:rsidRPr="007162ED">
        <w:rPr>
          <w:rFonts w:ascii="Arial" w:eastAsia="Corbel" w:hAnsi="Arial" w:cs="Arial"/>
          <w:b/>
          <w:bCs/>
          <w:sz w:val="18"/>
          <w:szCs w:val="18"/>
          <w:lang w:val="nl-NL"/>
        </w:rPr>
        <w:t>rechtgetrokken of gekanaliseerde trajecten</w:t>
      </w:r>
      <w:r w:rsidRPr="007162ED">
        <w:rPr>
          <w:rFonts w:ascii="Arial" w:eastAsia="Corbel" w:hAnsi="Arial" w:cs="Arial"/>
          <w:sz w:val="18"/>
          <w:szCs w:val="18"/>
          <w:lang w:val="nl-NL"/>
        </w:rPr>
        <w:t xml:space="preserve"> opnieuw vormgegeven met natuurlijke meanders. Hermeandering vergroot de </w:t>
      </w:r>
      <w:r w:rsidRPr="007162ED">
        <w:rPr>
          <w:rFonts w:ascii="Arial" w:eastAsia="Corbel" w:hAnsi="Arial" w:cs="Arial"/>
          <w:b/>
          <w:bCs/>
          <w:sz w:val="18"/>
          <w:szCs w:val="18"/>
          <w:lang w:val="nl-NL"/>
        </w:rPr>
        <w:t>beeklengte</w:t>
      </w:r>
      <w:r w:rsidRPr="007162ED">
        <w:rPr>
          <w:rFonts w:ascii="Arial" w:eastAsia="Corbel" w:hAnsi="Arial" w:cs="Arial"/>
          <w:sz w:val="18"/>
          <w:szCs w:val="18"/>
          <w:lang w:val="nl-NL"/>
        </w:rPr>
        <w:t xml:space="preserve">, verlengt de </w:t>
      </w:r>
      <w:r w:rsidRPr="007162ED">
        <w:rPr>
          <w:rFonts w:ascii="Arial" w:eastAsia="Corbel" w:hAnsi="Arial" w:cs="Arial"/>
          <w:b/>
          <w:bCs/>
          <w:sz w:val="18"/>
          <w:szCs w:val="18"/>
          <w:lang w:val="nl-NL"/>
        </w:rPr>
        <w:t>verblijftijd van water</w:t>
      </w:r>
      <w:r w:rsidRPr="007162ED">
        <w:rPr>
          <w:rFonts w:ascii="Arial" w:eastAsia="Corbel" w:hAnsi="Arial" w:cs="Arial"/>
          <w:sz w:val="18"/>
          <w:szCs w:val="18"/>
          <w:lang w:val="nl-NL"/>
        </w:rPr>
        <w:t xml:space="preserve">, en bevordert </w:t>
      </w:r>
      <w:r w:rsidRPr="007162ED">
        <w:rPr>
          <w:rFonts w:ascii="Arial" w:eastAsia="Corbel" w:hAnsi="Arial" w:cs="Arial"/>
          <w:b/>
          <w:bCs/>
          <w:sz w:val="18"/>
          <w:szCs w:val="18"/>
          <w:lang w:val="nl-NL"/>
        </w:rPr>
        <w:t>variatie in stroming, zuurstofhuishouding, substraat en bodemdiepte</w:t>
      </w:r>
      <w:r w:rsidRPr="007162ED">
        <w:rPr>
          <w:rFonts w:ascii="Arial" w:eastAsia="Corbel" w:hAnsi="Arial" w:cs="Arial"/>
          <w:sz w:val="18"/>
          <w:szCs w:val="18"/>
          <w:lang w:val="nl-NL"/>
        </w:rPr>
        <w:t>. Hiermee wordt de noodzaak voor kunstmatige stuwen verminderd en ontstaat een meer veerkrachtig hydrologisch systeem.</w:t>
      </w:r>
    </w:p>
    <w:p w14:paraId="4264786C" w14:textId="533E6213" w:rsidR="00C764D1" w:rsidRPr="007162ED" w:rsidRDefault="00C764D1" w:rsidP="007162ED">
      <w:pPr>
        <w:pStyle w:val="Lijstalinea"/>
        <w:numPr>
          <w:ilvl w:val="0"/>
          <w:numId w:val="58"/>
        </w:numPr>
        <w:spacing w:before="240" w:after="240"/>
        <w:rPr>
          <w:rFonts w:ascii="Arial" w:eastAsia="Corbel" w:hAnsi="Arial" w:cs="Arial"/>
          <w:sz w:val="18"/>
          <w:szCs w:val="18"/>
          <w:lang w:val="nl-NL"/>
        </w:rPr>
      </w:pPr>
      <w:r w:rsidRPr="007162ED">
        <w:rPr>
          <w:rFonts w:ascii="Arial" w:eastAsia="Corbel" w:hAnsi="Arial" w:cs="Arial"/>
          <w:b/>
          <w:bCs/>
          <w:sz w:val="18"/>
          <w:szCs w:val="18"/>
          <w:lang w:val="nl-NL"/>
        </w:rPr>
        <w:t>Samenhang en continuïteit van leefgebieden</w:t>
      </w:r>
      <w:r w:rsidRPr="007162ED">
        <w:rPr>
          <w:rFonts w:ascii="Arial" w:hAnsi="Arial" w:cs="Arial"/>
          <w:sz w:val="18"/>
          <w:szCs w:val="18"/>
        </w:rPr>
        <w:br/>
      </w:r>
      <w:r w:rsidRPr="007162ED">
        <w:rPr>
          <w:rFonts w:ascii="Arial" w:eastAsia="Corbel" w:hAnsi="Arial" w:cs="Arial"/>
          <w:sz w:val="18"/>
          <w:szCs w:val="18"/>
          <w:lang w:val="nl-NL"/>
        </w:rPr>
        <w:t xml:space="preserve">Veel beken in de Gelderse Vallei bestaan uit afwisselend natuurlijke en gekanaliseerde delen, wat leidt tot </w:t>
      </w:r>
      <w:r w:rsidRPr="007162ED">
        <w:rPr>
          <w:rFonts w:ascii="Arial" w:eastAsia="Corbel" w:hAnsi="Arial" w:cs="Arial"/>
          <w:b/>
          <w:bCs/>
          <w:sz w:val="18"/>
          <w:szCs w:val="18"/>
          <w:lang w:val="nl-NL"/>
        </w:rPr>
        <w:t>ecologische fragmentatie</w:t>
      </w:r>
      <w:r w:rsidRPr="007162ED">
        <w:rPr>
          <w:rFonts w:ascii="Arial" w:eastAsia="Corbel" w:hAnsi="Arial" w:cs="Arial"/>
          <w:sz w:val="18"/>
          <w:szCs w:val="18"/>
          <w:lang w:val="nl-NL"/>
        </w:rPr>
        <w:t xml:space="preserve">. De doelstelling is een </w:t>
      </w:r>
      <w:r w:rsidRPr="007162ED">
        <w:rPr>
          <w:rFonts w:ascii="Arial" w:eastAsia="Corbel" w:hAnsi="Arial" w:cs="Arial"/>
          <w:b/>
          <w:bCs/>
          <w:sz w:val="18"/>
          <w:szCs w:val="18"/>
          <w:lang w:val="nl-NL"/>
        </w:rPr>
        <w:t>continue, natuurlijk ingerichte beeklijn</w:t>
      </w:r>
      <w:r w:rsidRPr="007162ED">
        <w:rPr>
          <w:rFonts w:ascii="Arial" w:eastAsia="Corbel" w:hAnsi="Arial" w:cs="Arial"/>
          <w:sz w:val="18"/>
          <w:szCs w:val="18"/>
          <w:lang w:val="nl-NL"/>
        </w:rPr>
        <w:t xml:space="preserve"> met een zo groot mogelijke ecologische samenhang en biodiversiteit. Ontwerpkeuzes dienen te worden afgestemd op de lange</w:t>
      </w:r>
      <w:r w:rsidR="008F0030" w:rsidRPr="007162ED">
        <w:rPr>
          <w:rFonts w:ascii="Arial" w:eastAsia="Corbel" w:hAnsi="Arial" w:cs="Arial"/>
          <w:sz w:val="18"/>
          <w:szCs w:val="18"/>
          <w:lang w:val="nl-NL"/>
        </w:rPr>
        <w:t xml:space="preserve"> </w:t>
      </w:r>
      <w:r w:rsidRPr="007162ED">
        <w:rPr>
          <w:rFonts w:ascii="Arial" w:eastAsia="Corbel" w:hAnsi="Arial" w:cs="Arial"/>
          <w:sz w:val="18"/>
          <w:szCs w:val="18"/>
          <w:lang w:val="nl-NL"/>
        </w:rPr>
        <w:t>termijnontwikkeling van de beek als samenhangend ecosysteem.</w:t>
      </w:r>
    </w:p>
    <w:p w14:paraId="236CA772" w14:textId="77777777" w:rsidR="00C764D1" w:rsidRPr="007162ED" w:rsidRDefault="00C764D1" w:rsidP="007162ED">
      <w:pPr>
        <w:pStyle w:val="Lijstalinea"/>
        <w:numPr>
          <w:ilvl w:val="0"/>
          <w:numId w:val="58"/>
        </w:numPr>
        <w:spacing w:before="240" w:after="240"/>
        <w:rPr>
          <w:rFonts w:ascii="Arial" w:eastAsia="Corbel" w:hAnsi="Arial" w:cs="Arial"/>
          <w:sz w:val="18"/>
          <w:szCs w:val="18"/>
          <w:lang w:val="nl-NL"/>
        </w:rPr>
      </w:pPr>
      <w:r w:rsidRPr="007162ED">
        <w:rPr>
          <w:rFonts w:ascii="Arial" w:eastAsia="Corbel" w:hAnsi="Arial" w:cs="Arial"/>
          <w:b/>
          <w:bCs/>
          <w:sz w:val="18"/>
          <w:szCs w:val="18"/>
          <w:lang w:val="nl-NL"/>
        </w:rPr>
        <w:t>Migratie en vispasseerbaarheid</w:t>
      </w:r>
      <w:r w:rsidRPr="007162ED">
        <w:rPr>
          <w:rFonts w:ascii="Arial" w:hAnsi="Arial" w:cs="Arial"/>
          <w:sz w:val="18"/>
          <w:szCs w:val="18"/>
        </w:rPr>
        <w:br/>
      </w:r>
      <w:r w:rsidRPr="007162ED">
        <w:rPr>
          <w:rFonts w:ascii="Arial" w:eastAsia="Corbel" w:hAnsi="Arial" w:cs="Arial"/>
          <w:b/>
          <w:bCs/>
          <w:sz w:val="18"/>
          <w:szCs w:val="18"/>
          <w:lang w:val="nl-NL"/>
        </w:rPr>
        <w:t>Stuwen en kunstwerken</w:t>
      </w:r>
      <w:r w:rsidRPr="007162ED">
        <w:rPr>
          <w:rFonts w:ascii="Arial" w:eastAsia="Corbel" w:hAnsi="Arial" w:cs="Arial"/>
          <w:sz w:val="18"/>
          <w:szCs w:val="18"/>
          <w:lang w:val="nl-NL"/>
        </w:rPr>
        <w:t xml:space="preserve"> mogen de migratie van vissen en andere aquatische organismen niet structureel belemmeren. Waar stuwen noodzakelijk zijn, wordt gestreefd naar </w:t>
      </w:r>
      <w:r w:rsidRPr="007162ED">
        <w:rPr>
          <w:rFonts w:ascii="Arial" w:eastAsia="Corbel" w:hAnsi="Arial" w:cs="Arial"/>
          <w:b/>
          <w:bCs/>
          <w:sz w:val="18"/>
          <w:szCs w:val="18"/>
          <w:lang w:val="nl-NL"/>
        </w:rPr>
        <w:t>volledig passeerbare oplossingen</w:t>
      </w:r>
      <w:r w:rsidRPr="007162ED">
        <w:rPr>
          <w:rFonts w:ascii="Arial" w:eastAsia="Corbel" w:hAnsi="Arial" w:cs="Arial"/>
          <w:sz w:val="18"/>
          <w:szCs w:val="18"/>
          <w:lang w:val="nl-NL"/>
        </w:rPr>
        <w:t xml:space="preserve">. Ervaring uit eerdere projecten worden benut om een balans te vinden tussen </w:t>
      </w:r>
      <w:r w:rsidRPr="007162ED">
        <w:rPr>
          <w:rFonts w:ascii="Arial" w:eastAsia="Corbel" w:hAnsi="Arial" w:cs="Arial"/>
          <w:b/>
          <w:bCs/>
          <w:sz w:val="18"/>
          <w:szCs w:val="18"/>
          <w:lang w:val="nl-NL"/>
        </w:rPr>
        <w:t>vispasseerbaarheid</w:t>
      </w:r>
      <w:r w:rsidRPr="007162ED">
        <w:rPr>
          <w:rFonts w:ascii="Arial" w:eastAsia="Corbel" w:hAnsi="Arial" w:cs="Arial"/>
          <w:sz w:val="18"/>
          <w:szCs w:val="18"/>
          <w:lang w:val="nl-NL"/>
        </w:rPr>
        <w:t xml:space="preserve"> en </w:t>
      </w:r>
      <w:r w:rsidRPr="007162ED">
        <w:rPr>
          <w:rFonts w:ascii="Arial" w:eastAsia="Corbel" w:hAnsi="Arial" w:cs="Arial"/>
          <w:b/>
          <w:bCs/>
          <w:sz w:val="18"/>
          <w:szCs w:val="18"/>
          <w:lang w:val="nl-NL"/>
        </w:rPr>
        <w:t>waterpeilbeheer in droge perioden</w:t>
      </w:r>
      <w:r w:rsidRPr="007162ED">
        <w:rPr>
          <w:rFonts w:ascii="Arial" w:eastAsia="Corbel" w:hAnsi="Arial" w:cs="Arial"/>
          <w:sz w:val="18"/>
          <w:szCs w:val="18"/>
          <w:lang w:val="nl-NL"/>
        </w:rPr>
        <w:t>, in lijn met het beleid voor verdrogingsbestrijding.</w:t>
      </w:r>
    </w:p>
    <w:p w14:paraId="1A607C96" w14:textId="77777777" w:rsidR="00C764D1" w:rsidRPr="007162ED" w:rsidRDefault="00C764D1" w:rsidP="007162ED">
      <w:pPr>
        <w:pStyle w:val="Lijstalinea"/>
        <w:numPr>
          <w:ilvl w:val="0"/>
          <w:numId w:val="58"/>
        </w:numPr>
        <w:spacing w:before="240" w:after="240"/>
        <w:rPr>
          <w:rFonts w:ascii="Arial" w:eastAsia="Corbel" w:hAnsi="Arial" w:cs="Arial"/>
          <w:sz w:val="18"/>
          <w:szCs w:val="18"/>
          <w:lang w:val="nl-NL"/>
        </w:rPr>
      </w:pPr>
      <w:r w:rsidRPr="007162ED">
        <w:rPr>
          <w:rFonts w:ascii="Arial" w:eastAsia="Corbel" w:hAnsi="Arial" w:cs="Arial"/>
          <w:b/>
          <w:bCs/>
          <w:sz w:val="18"/>
          <w:szCs w:val="18"/>
          <w:lang w:val="nl-NL"/>
        </w:rPr>
        <w:t>Ruimtelijke robuustheid van de beekzone</w:t>
      </w:r>
      <w:r w:rsidRPr="007162ED">
        <w:rPr>
          <w:rFonts w:ascii="Arial" w:hAnsi="Arial" w:cs="Arial"/>
          <w:sz w:val="18"/>
          <w:szCs w:val="18"/>
        </w:rPr>
        <w:br/>
      </w:r>
      <w:r w:rsidRPr="007162ED">
        <w:rPr>
          <w:rFonts w:ascii="Arial" w:eastAsia="Corbel" w:hAnsi="Arial" w:cs="Arial"/>
          <w:sz w:val="18"/>
          <w:szCs w:val="18"/>
          <w:lang w:val="nl-NL"/>
        </w:rPr>
        <w:t xml:space="preserve">Een natuurlijke beekzone vraagt om voldoende </w:t>
      </w:r>
      <w:r w:rsidRPr="007162ED">
        <w:rPr>
          <w:rFonts w:ascii="Arial" w:eastAsia="Corbel" w:hAnsi="Arial" w:cs="Arial"/>
          <w:b/>
          <w:bCs/>
          <w:sz w:val="18"/>
          <w:szCs w:val="18"/>
          <w:lang w:val="nl-NL"/>
        </w:rPr>
        <w:t>ruimte voor dynamiek, inundatie, beschaduwingsbeplanting en beekbegeleidende bossen</w:t>
      </w:r>
      <w:r w:rsidRPr="007162ED">
        <w:rPr>
          <w:rFonts w:ascii="Arial" w:eastAsia="Corbel" w:hAnsi="Arial" w:cs="Arial"/>
          <w:sz w:val="18"/>
          <w:szCs w:val="18"/>
          <w:lang w:val="nl-NL"/>
        </w:rPr>
        <w:t xml:space="preserve">. Een minimale beekzonebreedte van </w:t>
      </w:r>
      <w:r w:rsidRPr="007162ED">
        <w:rPr>
          <w:rFonts w:ascii="Arial" w:eastAsia="Corbel" w:hAnsi="Arial" w:cs="Arial"/>
          <w:b/>
          <w:bCs/>
          <w:sz w:val="18"/>
          <w:szCs w:val="18"/>
          <w:lang w:val="nl-NL"/>
        </w:rPr>
        <w:t>15 tot 40 meter</w:t>
      </w:r>
      <w:r w:rsidRPr="007162ED">
        <w:rPr>
          <w:rFonts w:ascii="Arial" w:eastAsia="Corbel" w:hAnsi="Arial" w:cs="Arial"/>
          <w:sz w:val="18"/>
          <w:szCs w:val="18"/>
          <w:lang w:val="nl-NL"/>
        </w:rPr>
        <w:t xml:space="preserve"> wordt als richtwaarde gehanteerd, afhankelijk van lokale omstandigheden. Binnen deze ruimte kan de beek meanderen, kunnen inundatievlakken zich ontwikkelen en ontstaat een robuust, klimaatbestendig systeem dat voldoet aan de uitgangspunten uit het provinciale beleidskader </w:t>
      </w:r>
      <w:r w:rsidRPr="007162ED">
        <w:rPr>
          <w:rFonts w:ascii="Arial" w:eastAsia="Corbel" w:hAnsi="Arial" w:cs="Arial"/>
          <w:b/>
          <w:bCs/>
          <w:sz w:val="18"/>
          <w:szCs w:val="18"/>
          <w:lang w:val="nl-NL"/>
        </w:rPr>
        <w:t>“Bodem en Water sturend” die bijdraagt aan de KRW doelen en NNN opgave</w:t>
      </w:r>
      <w:r w:rsidRPr="007162ED">
        <w:rPr>
          <w:rFonts w:ascii="Arial" w:eastAsia="Corbel" w:hAnsi="Arial" w:cs="Arial"/>
          <w:sz w:val="18"/>
          <w:szCs w:val="18"/>
          <w:lang w:val="nl-NL"/>
        </w:rPr>
        <w:t>.</w:t>
      </w:r>
    </w:p>
    <w:p w14:paraId="201B14A2" w14:textId="76444AFD" w:rsidR="00352F61" w:rsidRPr="007162ED" w:rsidRDefault="00352F61" w:rsidP="007162ED">
      <w:pPr>
        <w:spacing w:line="240" w:lineRule="auto"/>
        <w:rPr>
          <w:rFonts w:ascii="Arial" w:hAnsi="Arial" w:cs="Arial"/>
          <w:szCs w:val="18"/>
          <w:lang w:eastAsia="ar-SA"/>
        </w:rPr>
      </w:pPr>
      <w:r w:rsidRPr="007162ED">
        <w:rPr>
          <w:rFonts w:ascii="Arial" w:hAnsi="Arial" w:cs="Arial"/>
          <w:szCs w:val="18"/>
          <w:lang w:eastAsia="ar-SA"/>
        </w:rPr>
        <w:t>Nadrukkelijk willen we aangeven dat de bovenstaande principes niet beschrijven wat nodig is voor een volledig beekdalherstel. De beekherstelprincipes zijn noodzakelijk voor de waterkwaliteit en waterbeschikbaarheid in de beek en zijn daarmee noodzakelijk voor het behalen van de doelen van de KRW en van het NNN in de beekzone.</w:t>
      </w:r>
    </w:p>
    <w:p w14:paraId="5198FC74" w14:textId="77777777" w:rsidR="00352F61" w:rsidRPr="007162ED" w:rsidRDefault="00352F61" w:rsidP="007162ED">
      <w:pPr>
        <w:spacing w:line="240" w:lineRule="auto"/>
        <w:rPr>
          <w:rFonts w:ascii="Arial" w:hAnsi="Arial" w:cs="Arial"/>
          <w:szCs w:val="18"/>
          <w:lang w:eastAsia="ar-SA"/>
        </w:rPr>
      </w:pPr>
    </w:p>
    <w:p w14:paraId="35AF4ED9" w14:textId="46CD81BE" w:rsidR="00352F61" w:rsidRPr="007162ED" w:rsidRDefault="00352F61" w:rsidP="007162ED">
      <w:pPr>
        <w:spacing w:line="240" w:lineRule="auto"/>
        <w:rPr>
          <w:rFonts w:ascii="Arial" w:hAnsi="Arial" w:cs="Arial"/>
          <w:szCs w:val="18"/>
          <w:lang w:eastAsia="ar-SA"/>
        </w:rPr>
      </w:pPr>
      <w:r w:rsidRPr="007162ED">
        <w:rPr>
          <w:rFonts w:ascii="Arial" w:hAnsi="Arial" w:cs="Arial"/>
          <w:szCs w:val="18"/>
          <w:lang w:eastAsia="ar-SA"/>
        </w:rPr>
        <w:t xml:space="preserve">Parallel hieraan loopt een afzonderlijk traject tussen Waterschap Vallei en Veluwe, Provincie Gelderland en Arcadis gericht op het bepalen van aanvullende maatregelen voor het beekdal vanuit een ecosysteembenadering. Uit dit traject kunnen gedurende de looptijd van dit project aanscherpingen komen voor de bovenstaande beekherstelprincipes. </w:t>
      </w:r>
    </w:p>
    <w:p w14:paraId="3D143EB7" w14:textId="77777777" w:rsidR="00352F61" w:rsidRPr="007162ED" w:rsidRDefault="00352F61" w:rsidP="007162ED">
      <w:pPr>
        <w:spacing w:line="240" w:lineRule="auto"/>
        <w:rPr>
          <w:rFonts w:ascii="Arial" w:hAnsi="Arial" w:cs="Arial"/>
          <w:b/>
          <w:bCs/>
          <w:szCs w:val="18"/>
          <w:lang w:eastAsia="ar-SA"/>
        </w:rPr>
      </w:pPr>
    </w:p>
    <w:p w14:paraId="3941D8D5" w14:textId="600AA82F" w:rsidR="00C764D1" w:rsidRPr="007162ED" w:rsidRDefault="00C764D1" w:rsidP="007162ED">
      <w:pPr>
        <w:spacing w:line="240" w:lineRule="auto"/>
        <w:rPr>
          <w:rFonts w:ascii="Arial" w:hAnsi="Arial" w:cs="Arial"/>
          <w:b/>
          <w:bCs/>
          <w:szCs w:val="18"/>
          <w:lang w:eastAsia="ar-SA"/>
        </w:rPr>
      </w:pPr>
      <w:r w:rsidRPr="007162ED">
        <w:rPr>
          <w:rFonts w:ascii="Arial" w:hAnsi="Arial" w:cs="Arial"/>
          <w:b/>
          <w:bCs/>
          <w:szCs w:val="18"/>
          <w:lang w:eastAsia="ar-SA"/>
        </w:rPr>
        <w:t>Beoogde rolverdeling</w:t>
      </w:r>
    </w:p>
    <w:p w14:paraId="7BBC3429" w14:textId="54A42C63" w:rsidR="00C764D1" w:rsidRPr="007162ED" w:rsidRDefault="00C764D1" w:rsidP="007162ED">
      <w:pPr>
        <w:spacing w:line="240" w:lineRule="auto"/>
        <w:rPr>
          <w:rFonts w:ascii="Arial" w:hAnsi="Arial" w:cs="Arial"/>
          <w:szCs w:val="18"/>
        </w:rPr>
      </w:pPr>
      <w:r w:rsidRPr="007162ED">
        <w:rPr>
          <w:rFonts w:ascii="Arial" w:hAnsi="Arial" w:cs="Arial"/>
          <w:szCs w:val="18"/>
        </w:rPr>
        <w:t>Voor de planuitwerkingsfase van de beekherstelprojecten in de Gelderse Vallei hanteren de Provincie Utrecht en Waterschap Vallei en Veluwe een heldere en complementaire rolverdeling. Deze rolverdeling is gericht op een efficiënte, transparante en inhoudelijk robuuste samenwerking, met als doel te komen tot een gedragen</w:t>
      </w:r>
      <w:r w:rsidR="001E4CF2" w:rsidRPr="007162ED">
        <w:rPr>
          <w:rFonts w:ascii="Arial" w:hAnsi="Arial" w:cs="Arial"/>
          <w:szCs w:val="18"/>
        </w:rPr>
        <w:t xml:space="preserve"> Voorlopig Ontwerp</w:t>
      </w:r>
      <w:r w:rsidRPr="007162ED">
        <w:rPr>
          <w:rFonts w:ascii="Arial" w:hAnsi="Arial" w:cs="Arial"/>
          <w:szCs w:val="18"/>
        </w:rPr>
        <w:t xml:space="preserve"> (VO) en </w:t>
      </w:r>
      <w:r w:rsidR="00EF7B6B" w:rsidRPr="007162ED">
        <w:rPr>
          <w:rFonts w:ascii="Arial" w:hAnsi="Arial" w:cs="Arial"/>
          <w:szCs w:val="18"/>
        </w:rPr>
        <w:t xml:space="preserve">een gedragen, betaalbaar, uitvoerbaar en vergunbaar </w:t>
      </w:r>
      <w:r w:rsidRPr="007162ED">
        <w:rPr>
          <w:rFonts w:ascii="Arial" w:hAnsi="Arial" w:cs="Arial"/>
          <w:szCs w:val="18"/>
        </w:rPr>
        <w:t>Definitief Ontwerp (DO) per beektraject</w:t>
      </w:r>
      <w:r w:rsidR="006201C6">
        <w:rPr>
          <w:rFonts w:ascii="Arial" w:hAnsi="Arial" w:cs="Arial"/>
          <w:szCs w:val="18"/>
        </w:rPr>
        <w:t>.</w:t>
      </w:r>
    </w:p>
    <w:p w14:paraId="7E2A0CD7" w14:textId="77777777" w:rsidR="00C764D1" w:rsidRPr="007162ED" w:rsidRDefault="00C764D1" w:rsidP="007162ED">
      <w:pPr>
        <w:spacing w:line="240" w:lineRule="auto"/>
        <w:rPr>
          <w:rFonts w:ascii="Arial" w:hAnsi="Arial" w:cs="Arial"/>
          <w:szCs w:val="18"/>
        </w:rPr>
      </w:pPr>
    </w:p>
    <w:p w14:paraId="2E3B8F5D" w14:textId="2E02720B" w:rsidR="00C764D1" w:rsidRPr="007162ED" w:rsidRDefault="00C764D1" w:rsidP="007162ED">
      <w:pPr>
        <w:spacing w:line="240" w:lineRule="auto"/>
        <w:rPr>
          <w:rFonts w:ascii="Arial" w:hAnsi="Arial" w:cs="Arial"/>
          <w:i/>
          <w:iCs/>
          <w:szCs w:val="18"/>
        </w:rPr>
      </w:pPr>
      <w:r w:rsidRPr="007162ED">
        <w:rPr>
          <w:rFonts w:ascii="Arial" w:hAnsi="Arial" w:cs="Arial"/>
          <w:i/>
          <w:iCs/>
          <w:szCs w:val="18"/>
        </w:rPr>
        <w:t>Rol Provincie Utrecht –</w:t>
      </w:r>
      <w:r w:rsidR="00DD73C7" w:rsidRPr="007162ED">
        <w:rPr>
          <w:rFonts w:ascii="Arial" w:hAnsi="Arial" w:cs="Arial"/>
          <w:i/>
          <w:iCs/>
          <w:szCs w:val="18"/>
        </w:rPr>
        <w:t>A</w:t>
      </w:r>
      <w:r w:rsidRPr="007162ED">
        <w:rPr>
          <w:rFonts w:ascii="Arial" w:hAnsi="Arial" w:cs="Arial"/>
          <w:i/>
          <w:iCs/>
          <w:szCs w:val="18"/>
        </w:rPr>
        <w:t>anspreekpunt</w:t>
      </w:r>
      <w:r w:rsidR="00DD73C7" w:rsidRPr="007162ED">
        <w:rPr>
          <w:rFonts w:ascii="Arial" w:hAnsi="Arial" w:cs="Arial"/>
          <w:i/>
          <w:iCs/>
          <w:szCs w:val="18"/>
        </w:rPr>
        <w:t xml:space="preserve"> uitwerkingsfase</w:t>
      </w:r>
    </w:p>
    <w:p w14:paraId="3DF7B4FB" w14:textId="528C8B03" w:rsidR="00C764D1" w:rsidRPr="007162ED" w:rsidRDefault="00C764D1" w:rsidP="007162ED">
      <w:pPr>
        <w:spacing w:line="240" w:lineRule="auto"/>
        <w:rPr>
          <w:rFonts w:ascii="Arial" w:hAnsi="Arial" w:cs="Arial"/>
          <w:szCs w:val="18"/>
        </w:rPr>
      </w:pPr>
      <w:r w:rsidRPr="007162ED">
        <w:rPr>
          <w:rFonts w:ascii="Arial" w:hAnsi="Arial" w:cs="Arial"/>
          <w:szCs w:val="18"/>
        </w:rPr>
        <w:t xml:space="preserve">De Provincie Utrecht treedt op als eerste aanspreekpunt gedurende de volledige planuitwerkingsfase. Vanuit de provincie wordt dit project aangestuurd door een projectleider: De provincie streeft naar inhoudelijke ontzorging. Dat betekent dat de Opdrachtnemer in grote mate zelfstandig werkt, binnen de kaders die door de Opdrachtgever </w:t>
      </w:r>
      <w:r w:rsidR="00376F66" w:rsidRPr="007162ED">
        <w:rPr>
          <w:rFonts w:ascii="Arial" w:hAnsi="Arial" w:cs="Arial"/>
          <w:szCs w:val="18"/>
        </w:rPr>
        <w:t xml:space="preserve">zijn </w:t>
      </w:r>
      <w:r w:rsidRPr="007162ED">
        <w:rPr>
          <w:rFonts w:ascii="Arial" w:hAnsi="Arial" w:cs="Arial"/>
          <w:szCs w:val="18"/>
        </w:rPr>
        <w:t xml:space="preserve">gesteld. </w:t>
      </w:r>
    </w:p>
    <w:p w14:paraId="62E6E4FC" w14:textId="77777777" w:rsidR="00C764D1" w:rsidRPr="007162ED" w:rsidRDefault="00C764D1" w:rsidP="007162ED">
      <w:pPr>
        <w:spacing w:line="240" w:lineRule="auto"/>
        <w:rPr>
          <w:rFonts w:ascii="Arial" w:hAnsi="Arial" w:cs="Arial"/>
          <w:szCs w:val="18"/>
        </w:rPr>
      </w:pPr>
    </w:p>
    <w:p w14:paraId="4EEB95A7" w14:textId="77777777" w:rsidR="00C764D1" w:rsidRPr="007162ED" w:rsidRDefault="00C764D1" w:rsidP="007162ED">
      <w:pPr>
        <w:spacing w:line="240" w:lineRule="auto"/>
        <w:rPr>
          <w:rFonts w:ascii="Arial" w:hAnsi="Arial" w:cs="Arial"/>
          <w:szCs w:val="18"/>
        </w:rPr>
      </w:pPr>
      <w:r w:rsidRPr="007162ED">
        <w:rPr>
          <w:rFonts w:ascii="Arial" w:hAnsi="Arial" w:cs="Arial"/>
          <w:szCs w:val="18"/>
        </w:rPr>
        <w:t>Vanuit deze rol is de provincie primair verantwoordelijk voor:</w:t>
      </w:r>
    </w:p>
    <w:p w14:paraId="3ED8F60B" w14:textId="307FFDDD" w:rsidR="00C764D1" w:rsidRPr="007162ED" w:rsidRDefault="00DD73C7" w:rsidP="007162ED">
      <w:pPr>
        <w:numPr>
          <w:ilvl w:val="0"/>
          <w:numId w:val="65"/>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bestuurlijke opdrachtgeversrol en de verankering van de projectdoelen binnen het provinciale beleid voor natuur, water, bodem en klimaatadaptatie;</w:t>
      </w:r>
    </w:p>
    <w:p w14:paraId="2463DDB0" w14:textId="21010FA3" w:rsidR="00C764D1" w:rsidRPr="007162ED" w:rsidRDefault="00DD73C7" w:rsidP="007162ED">
      <w:pPr>
        <w:numPr>
          <w:ilvl w:val="0"/>
          <w:numId w:val="65"/>
        </w:numPr>
        <w:spacing w:line="240" w:lineRule="auto"/>
        <w:rPr>
          <w:rFonts w:ascii="Arial" w:hAnsi="Arial" w:cs="Arial"/>
          <w:szCs w:val="18"/>
        </w:rPr>
      </w:pPr>
      <w:r w:rsidRPr="007162ED">
        <w:rPr>
          <w:rFonts w:ascii="Arial" w:hAnsi="Arial" w:cs="Arial"/>
          <w:szCs w:val="18"/>
        </w:rPr>
        <w:t>h</w:t>
      </w:r>
      <w:r w:rsidR="00C764D1" w:rsidRPr="007162ED">
        <w:rPr>
          <w:rFonts w:ascii="Arial" w:hAnsi="Arial" w:cs="Arial"/>
          <w:szCs w:val="18"/>
        </w:rPr>
        <w:t>et voorzitten van de bestuurlijke en ambtelijke overlegstructuren en het zorgdragen voor een tijdige en correcte besluitvorming op de belangrijkste mijlpalen (PvE, voorkeursvariant, VO, DO);</w:t>
      </w:r>
    </w:p>
    <w:p w14:paraId="263C6CAD" w14:textId="7A55F2CE" w:rsidR="00C764D1" w:rsidRPr="007162ED" w:rsidRDefault="00DD73C7" w:rsidP="007162ED">
      <w:pPr>
        <w:numPr>
          <w:ilvl w:val="0"/>
          <w:numId w:val="65"/>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 xml:space="preserve">e contractuele aansturing van de Opdrachtnemer, inclusief </w:t>
      </w:r>
      <w:r w:rsidR="008A4968" w:rsidRPr="007162ED">
        <w:rPr>
          <w:rFonts w:ascii="Arial" w:hAnsi="Arial" w:cs="Arial"/>
          <w:szCs w:val="18"/>
        </w:rPr>
        <w:t>monitoring</w:t>
      </w:r>
      <w:r w:rsidR="00C764D1" w:rsidRPr="007162ED">
        <w:rPr>
          <w:rFonts w:ascii="Arial" w:hAnsi="Arial" w:cs="Arial"/>
          <w:szCs w:val="18"/>
        </w:rPr>
        <w:t xml:space="preserve"> van scope, kwaliteit, planning en financiële kaders;</w:t>
      </w:r>
    </w:p>
    <w:p w14:paraId="7721E41D" w14:textId="0625F098" w:rsidR="00C764D1" w:rsidRPr="007162ED" w:rsidRDefault="00DD73C7" w:rsidP="007162ED">
      <w:pPr>
        <w:numPr>
          <w:ilvl w:val="0"/>
          <w:numId w:val="65"/>
        </w:numPr>
        <w:spacing w:line="240" w:lineRule="auto"/>
        <w:rPr>
          <w:rFonts w:ascii="Arial" w:hAnsi="Arial" w:cs="Arial"/>
          <w:szCs w:val="18"/>
        </w:rPr>
      </w:pPr>
      <w:r w:rsidRPr="007162ED">
        <w:rPr>
          <w:rFonts w:ascii="Arial" w:hAnsi="Arial" w:cs="Arial"/>
          <w:szCs w:val="18"/>
        </w:rPr>
        <w:lastRenderedPageBreak/>
        <w:t>d</w:t>
      </w:r>
      <w:r w:rsidR="00C764D1" w:rsidRPr="007162ED">
        <w:rPr>
          <w:rFonts w:ascii="Arial" w:hAnsi="Arial" w:cs="Arial"/>
          <w:szCs w:val="18"/>
        </w:rPr>
        <w:t xml:space="preserve">e communicatie naar externe belanghebbenden over ontwikkelingen van het project (zowel particulieren als professionele organisaties); </w:t>
      </w:r>
    </w:p>
    <w:p w14:paraId="1008C012" w14:textId="77777777" w:rsidR="00DD73C7" w:rsidRPr="007162ED" w:rsidRDefault="00DD73C7" w:rsidP="007162ED">
      <w:pPr>
        <w:spacing w:line="240" w:lineRule="auto"/>
        <w:rPr>
          <w:rFonts w:ascii="Arial" w:hAnsi="Arial" w:cs="Arial"/>
          <w:szCs w:val="18"/>
        </w:rPr>
      </w:pPr>
    </w:p>
    <w:p w14:paraId="6A39205F" w14:textId="41B8E89E" w:rsidR="00C764D1" w:rsidRPr="007162ED" w:rsidRDefault="00C764D1" w:rsidP="007162ED">
      <w:pPr>
        <w:spacing w:line="240" w:lineRule="auto"/>
        <w:rPr>
          <w:rFonts w:ascii="Arial" w:hAnsi="Arial" w:cs="Arial"/>
          <w:szCs w:val="18"/>
        </w:rPr>
      </w:pPr>
      <w:r w:rsidRPr="007162ED">
        <w:rPr>
          <w:rFonts w:ascii="Arial" w:hAnsi="Arial" w:cs="Arial"/>
          <w:szCs w:val="18"/>
        </w:rPr>
        <w:t xml:space="preserve">De provincie stuurt aan op een consistent </w:t>
      </w:r>
      <w:r w:rsidR="008A4968" w:rsidRPr="007162ED">
        <w:rPr>
          <w:rFonts w:ascii="Arial" w:hAnsi="Arial" w:cs="Arial"/>
          <w:szCs w:val="18"/>
        </w:rPr>
        <w:t xml:space="preserve">en vergelijkbaar </w:t>
      </w:r>
      <w:r w:rsidRPr="007162ED">
        <w:rPr>
          <w:rFonts w:ascii="Arial" w:hAnsi="Arial" w:cs="Arial"/>
          <w:szCs w:val="18"/>
        </w:rPr>
        <w:t>ontwerp</w:t>
      </w:r>
      <w:r w:rsidR="008A4968" w:rsidRPr="007162ED">
        <w:rPr>
          <w:rFonts w:ascii="Arial" w:hAnsi="Arial" w:cs="Arial"/>
          <w:szCs w:val="18"/>
        </w:rPr>
        <w:t>proces</w:t>
      </w:r>
      <w:r w:rsidRPr="007162ED">
        <w:rPr>
          <w:rFonts w:ascii="Arial" w:hAnsi="Arial" w:cs="Arial"/>
          <w:szCs w:val="18"/>
        </w:rPr>
        <w:t xml:space="preserve"> </w:t>
      </w:r>
      <w:r w:rsidR="008A4968" w:rsidRPr="007162ED">
        <w:rPr>
          <w:rFonts w:ascii="Arial" w:hAnsi="Arial" w:cs="Arial"/>
          <w:szCs w:val="18"/>
        </w:rPr>
        <w:t xml:space="preserve">per beektraject, leidend tot een VO en DO per traject. </w:t>
      </w:r>
      <w:r w:rsidRPr="007162ED">
        <w:rPr>
          <w:rFonts w:ascii="Arial" w:hAnsi="Arial" w:cs="Arial"/>
          <w:szCs w:val="18"/>
        </w:rPr>
        <w:t xml:space="preserve"> </w:t>
      </w:r>
    </w:p>
    <w:p w14:paraId="2C9BD5D2" w14:textId="77777777" w:rsidR="00C764D1" w:rsidRPr="007162ED" w:rsidRDefault="00C764D1" w:rsidP="007162ED">
      <w:pPr>
        <w:spacing w:line="240" w:lineRule="auto"/>
        <w:rPr>
          <w:rFonts w:ascii="Arial" w:hAnsi="Arial" w:cs="Arial"/>
          <w:szCs w:val="18"/>
        </w:rPr>
      </w:pPr>
    </w:p>
    <w:p w14:paraId="7166B60C" w14:textId="77777777" w:rsidR="00C764D1" w:rsidRPr="007162ED" w:rsidRDefault="00C764D1" w:rsidP="007162ED">
      <w:pPr>
        <w:spacing w:line="240" w:lineRule="auto"/>
        <w:rPr>
          <w:rFonts w:ascii="Arial" w:hAnsi="Arial" w:cs="Arial"/>
          <w:i/>
          <w:iCs/>
          <w:szCs w:val="18"/>
        </w:rPr>
      </w:pPr>
      <w:r w:rsidRPr="007162ED">
        <w:rPr>
          <w:rFonts w:ascii="Arial" w:hAnsi="Arial" w:cs="Arial"/>
          <w:i/>
          <w:iCs/>
          <w:szCs w:val="18"/>
        </w:rPr>
        <w:t>Rol Waterschap Vallei en Veluwe – Volwaardig partner en toekomstig beheerder</w:t>
      </w:r>
    </w:p>
    <w:p w14:paraId="0C62E59F" w14:textId="7B4F4C54" w:rsidR="00C764D1" w:rsidRPr="007162ED" w:rsidRDefault="00C764D1" w:rsidP="007162ED">
      <w:pPr>
        <w:spacing w:line="240" w:lineRule="auto"/>
        <w:rPr>
          <w:rFonts w:ascii="Arial" w:hAnsi="Arial" w:cs="Arial"/>
          <w:szCs w:val="18"/>
        </w:rPr>
      </w:pPr>
      <w:r w:rsidRPr="007162ED">
        <w:rPr>
          <w:rFonts w:ascii="Arial" w:hAnsi="Arial" w:cs="Arial"/>
          <w:szCs w:val="18"/>
        </w:rPr>
        <w:t>Het Waterschap Vallei en Veluwe is gedurende de gehele planuitwerkingsfase volwaardig projectpartner en treedt op als toekomstig beheerder van de ingerichte beektrajecten. Het waterschap is inhoudelijk verantwoordelijk voor:</w:t>
      </w:r>
    </w:p>
    <w:p w14:paraId="490FB098" w14:textId="208AC710" w:rsidR="00C764D1" w:rsidRPr="007162ED" w:rsidRDefault="00DD73C7" w:rsidP="007162ED">
      <w:pPr>
        <w:numPr>
          <w:ilvl w:val="0"/>
          <w:numId w:val="66"/>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waterhuishoudkundige en ecologische inbreng, waaronder hydrologische randvoorwaarden, peilbeheer, afvoercapaciteit, waterveiligheid en KRW-doelstellingen;</w:t>
      </w:r>
    </w:p>
    <w:p w14:paraId="79F69B05" w14:textId="2B7E1647" w:rsidR="00C764D1" w:rsidRPr="007162ED" w:rsidRDefault="00DD73C7" w:rsidP="007162ED">
      <w:pPr>
        <w:numPr>
          <w:ilvl w:val="0"/>
          <w:numId w:val="66"/>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toetsing op beheer en onderhoud, inclusief bereikbaarheid, onderhoudsfrequentie, veiligheid en duurzaamheid van de ontwerpen;</w:t>
      </w:r>
    </w:p>
    <w:p w14:paraId="04A60CED" w14:textId="10D2BD11" w:rsidR="00C764D1" w:rsidRPr="007162ED" w:rsidRDefault="00DD73C7" w:rsidP="007162ED">
      <w:pPr>
        <w:numPr>
          <w:ilvl w:val="0"/>
          <w:numId w:val="66"/>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inbreng van gebiedskennis, beschikbare meetgegevens, modellen en beheerervaringen vanuit de praktijk;</w:t>
      </w:r>
    </w:p>
    <w:p w14:paraId="714A882E" w14:textId="03AF81D3" w:rsidR="00C764D1" w:rsidRPr="007162ED" w:rsidRDefault="00DD73C7" w:rsidP="007162ED">
      <w:pPr>
        <w:numPr>
          <w:ilvl w:val="0"/>
          <w:numId w:val="66"/>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inhoudelijke toetsing en mede-vaststelling van belangrijke producten zoals het PvE, het VO, het DO, de hydrologische onderbouwing en de beheer- en onderhoudstoets;</w:t>
      </w:r>
    </w:p>
    <w:p w14:paraId="535753BB" w14:textId="77777777" w:rsidR="00C764D1" w:rsidRPr="007162ED" w:rsidRDefault="00C764D1" w:rsidP="007162ED">
      <w:pPr>
        <w:spacing w:line="240" w:lineRule="auto"/>
        <w:rPr>
          <w:rFonts w:ascii="Arial" w:hAnsi="Arial" w:cs="Arial"/>
          <w:szCs w:val="18"/>
        </w:rPr>
      </w:pPr>
    </w:p>
    <w:p w14:paraId="5834130F" w14:textId="77777777" w:rsidR="00C764D1" w:rsidRPr="007162ED" w:rsidRDefault="00C764D1" w:rsidP="007162ED">
      <w:pPr>
        <w:spacing w:line="240" w:lineRule="auto"/>
        <w:rPr>
          <w:rFonts w:ascii="Arial" w:hAnsi="Arial" w:cs="Arial"/>
          <w:szCs w:val="18"/>
        </w:rPr>
      </w:pPr>
      <w:r w:rsidRPr="007162ED">
        <w:rPr>
          <w:rFonts w:ascii="Arial" w:hAnsi="Arial" w:cs="Arial"/>
          <w:szCs w:val="18"/>
        </w:rPr>
        <w:t xml:space="preserve">Provincie en waterschap werken gedurende het gehele traject in nauwe samenhang samen als gezamenlijke opdrachtgevers, met een gedeelde verantwoordelijkheid voor de inhoudelijke kwaliteit en uitvoerbaarheid van de ontwerpen. </w:t>
      </w:r>
    </w:p>
    <w:p w14:paraId="60CC1664" w14:textId="77777777" w:rsidR="00C764D1" w:rsidRPr="007162ED" w:rsidRDefault="00C764D1" w:rsidP="007162ED">
      <w:pPr>
        <w:spacing w:line="240" w:lineRule="auto"/>
        <w:rPr>
          <w:rFonts w:ascii="Arial" w:hAnsi="Arial" w:cs="Arial"/>
          <w:szCs w:val="18"/>
        </w:rPr>
      </w:pPr>
    </w:p>
    <w:p w14:paraId="1083E268" w14:textId="77777777" w:rsidR="00C764D1" w:rsidRPr="007162ED" w:rsidRDefault="00C764D1" w:rsidP="007162ED">
      <w:pPr>
        <w:spacing w:line="240" w:lineRule="auto"/>
        <w:rPr>
          <w:rFonts w:ascii="Arial" w:hAnsi="Arial" w:cs="Arial"/>
          <w:i/>
          <w:iCs/>
          <w:szCs w:val="18"/>
        </w:rPr>
      </w:pPr>
      <w:r w:rsidRPr="007162ED">
        <w:rPr>
          <w:rFonts w:ascii="Arial" w:hAnsi="Arial" w:cs="Arial"/>
          <w:i/>
          <w:iCs/>
          <w:szCs w:val="18"/>
        </w:rPr>
        <w:t>Rol Opdrachtnemer – Uitvoerend ontwerper en integraal adviseur</w:t>
      </w:r>
    </w:p>
    <w:p w14:paraId="2E916EB9" w14:textId="79FB7D6C" w:rsidR="00C764D1" w:rsidRPr="007162ED" w:rsidRDefault="00C764D1" w:rsidP="007162ED">
      <w:pPr>
        <w:spacing w:line="240" w:lineRule="auto"/>
        <w:rPr>
          <w:rFonts w:ascii="Arial" w:hAnsi="Arial" w:cs="Arial"/>
          <w:szCs w:val="18"/>
        </w:rPr>
      </w:pPr>
      <w:r w:rsidRPr="007162ED">
        <w:rPr>
          <w:rFonts w:ascii="Arial" w:hAnsi="Arial" w:cs="Arial"/>
          <w:szCs w:val="18"/>
        </w:rPr>
        <w:t xml:space="preserve">De Opdrachtnemer is verantwoordelijk voor de integrale uitvoering van alle werkpakketten zoals beschreven in </w:t>
      </w:r>
      <w:r w:rsidR="00AF7379" w:rsidRPr="00985BFA">
        <w:rPr>
          <w:rFonts w:ascii="Arial" w:hAnsi="Arial" w:cs="Arial"/>
          <w:szCs w:val="18"/>
        </w:rPr>
        <w:t xml:space="preserve">Bijlage </w:t>
      </w:r>
      <w:r w:rsidR="00780A9A" w:rsidRPr="00985BFA">
        <w:rPr>
          <w:rFonts w:ascii="Arial" w:hAnsi="Arial" w:cs="Arial"/>
          <w:szCs w:val="18"/>
        </w:rPr>
        <w:t>J</w:t>
      </w:r>
      <w:r w:rsidRPr="007162ED">
        <w:rPr>
          <w:rFonts w:ascii="Arial" w:hAnsi="Arial" w:cs="Arial"/>
          <w:szCs w:val="18"/>
        </w:rPr>
        <w:t xml:space="preserve"> van deze </w:t>
      </w:r>
      <w:r w:rsidR="00DD73C7" w:rsidRPr="007162ED">
        <w:rPr>
          <w:rFonts w:ascii="Arial" w:hAnsi="Arial" w:cs="Arial"/>
          <w:szCs w:val="18"/>
        </w:rPr>
        <w:t>A</w:t>
      </w:r>
      <w:r w:rsidRPr="007162ED">
        <w:rPr>
          <w:rFonts w:ascii="Arial" w:hAnsi="Arial" w:cs="Arial"/>
          <w:szCs w:val="18"/>
        </w:rPr>
        <w:t>anbestedingsleidraad, en treedt op als uitvoerend projectleider, ontwerper, en technisch-inhoudelijk adviseur. De Opdrachtnemer draagt zorg voor:</w:t>
      </w:r>
    </w:p>
    <w:p w14:paraId="1C5178DD" w14:textId="5B4BC7CB"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h</w:t>
      </w:r>
      <w:r w:rsidR="00C764D1" w:rsidRPr="007162ED">
        <w:rPr>
          <w:rFonts w:ascii="Arial" w:hAnsi="Arial" w:cs="Arial"/>
          <w:szCs w:val="18"/>
        </w:rPr>
        <w:t>et organiseren van een projectorganisatie waarin elk projecttraject uitgewerkt kan worden tot een voorkeursvariant en uiteindelijk DO.</w:t>
      </w:r>
    </w:p>
    <w:p w14:paraId="7C967EF6" w14:textId="0132C8C5"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h</w:t>
      </w:r>
      <w:r w:rsidR="00C764D1" w:rsidRPr="007162ED">
        <w:rPr>
          <w:rFonts w:ascii="Arial" w:hAnsi="Arial" w:cs="Arial"/>
          <w:szCs w:val="18"/>
        </w:rPr>
        <w:t xml:space="preserve">et opstellen van het Programma van Eisen (PvE) in afstemming met experts van PU en WVV; </w:t>
      </w:r>
    </w:p>
    <w:p w14:paraId="3491AAEA" w14:textId="2D3543C6"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afstemming met inhoudelijk specialisten van relevante disciplines (o.a. natuur, bodem &amp; water, grondzaken)</w:t>
      </w:r>
      <w:r w:rsidRPr="007162ED">
        <w:rPr>
          <w:rFonts w:ascii="Arial" w:hAnsi="Arial" w:cs="Arial"/>
          <w:szCs w:val="18"/>
        </w:rPr>
        <w:t>;</w:t>
      </w:r>
    </w:p>
    <w:p w14:paraId="53569D1C" w14:textId="7A346805"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h</w:t>
      </w:r>
      <w:r w:rsidR="00C764D1" w:rsidRPr="007162ED">
        <w:rPr>
          <w:rFonts w:ascii="Arial" w:hAnsi="Arial" w:cs="Arial"/>
          <w:szCs w:val="18"/>
        </w:rPr>
        <w:t>et uitwerken van principeprofielen en een ontwerpvariant voor elk genoemd beektraject;</w:t>
      </w:r>
    </w:p>
    <w:p w14:paraId="3CD62DAA" w14:textId="361AF252"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hydrologische analyses en effectberekeningen, inclusief onderbouwing ten behoeve van ontwerpkeuzes en vergunningverlening;</w:t>
      </w:r>
    </w:p>
    <w:p w14:paraId="7FA29B36" w14:textId="1D2DC0F2"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KRW-, NBW-, ecologische en beheer- en onderhoudstoetsing van de ontwerpen;</w:t>
      </w:r>
    </w:p>
    <w:p w14:paraId="1C295943" w14:textId="331E07C4"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h</w:t>
      </w:r>
      <w:r w:rsidR="00C764D1" w:rsidRPr="007162ED">
        <w:rPr>
          <w:rFonts w:ascii="Arial" w:hAnsi="Arial" w:cs="Arial"/>
          <w:szCs w:val="18"/>
        </w:rPr>
        <w:t>et opstellen van een indieningsgereed vergunningendossier, inclusief conditionering en afstemming met bevoegde gezagen;</w:t>
      </w:r>
    </w:p>
    <w:p w14:paraId="79520F84" w14:textId="410D5489"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h</w:t>
      </w:r>
      <w:r w:rsidR="00C764D1" w:rsidRPr="007162ED">
        <w:rPr>
          <w:rFonts w:ascii="Arial" w:hAnsi="Arial" w:cs="Arial"/>
          <w:szCs w:val="18"/>
        </w:rPr>
        <w:t>et ondersteunen van de communicatie en stakeholdermanagement met strategieën, teksten en visualisaties in nauwe samenwerking met de Provincie Utrecht;</w:t>
      </w:r>
    </w:p>
    <w:p w14:paraId="5C2A3349" w14:textId="00C3A7BF"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h</w:t>
      </w:r>
      <w:r w:rsidR="00C764D1" w:rsidRPr="007162ED">
        <w:rPr>
          <w:rFonts w:ascii="Arial" w:hAnsi="Arial" w:cs="Arial"/>
          <w:szCs w:val="18"/>
        </w:rPr>
        <w:t>et opstellen van de kostenramingen (SSK-raming) voor de realisatiefase;</w:t>
      </w:r>
    </w:p>
    <w:p w14:paraId="59FE6CEE" w14:textId="3E34F0C1" w:rsidR="00C764D1" w:rsidRPr="007162ED" w:rsidRDefault="00D47741" w:rsidP="007162ED">
      <w:pPr>
        <w:numPr>
          <w:ilvl w:val="0"/>
          <w:numId w:val="67"/>
        </w:numPr>
        <w:spacing w:line="240" w:lineRule="auto"/>
        <w:rPr>
          <w:rFonts w:ascii="Arial" w:hAnsi="Arial" w:cs="Arial"/>
          <w:szCs w:val="18"/>
        </w:rPr>
      </w:pPr>
      <w:r w:rsidRPr="007162ED">
        <w:rPr>
          <w:rFonts w:ascii="Arial" w:hAnsi="Arial" w:cs="Arial"/>
          <w:szCs w:val="18"/>
        </w:rPr>
        <w:t>d</w:t>
      </w:r>
      <w:r w:rsidR="00C764D1" w:rsidRPr="007162ED">
        <w:rPr>
          <w:rFonts w:ascii="Arial" w:hAnsi="Arial" w:cs="Arial"/>
          <w:szCs w:val="18"/>
        </w:rPr>
        <w:t>e zorgvuldige documentatie, overdracht en kwaliteitsborging van alle eindproducten.</w:t>
      </w:r>
    </w:p>
    <w:p w14:paraId="10A5D881" w14:textId="77777777" w:rsidR="00C764D1" w:rsidRPr="007162ED" w:rsidRDefault="00C764D1" w:rsidP="007162ED">
      <w:pPr>
        <w:spacing w:line="240" w:lineRule="auto"/>
        <w:rPr>
          <w:rFonts w:ascii="Arial" w:hAnsi="Arial" w:cs="Arial"/>
          <w:szCs w:val="18"/>
        </w:rPr>
      </w:pPr>
    </w:p>
    <w:p w14:paraId="456F91DF" w14:textId="77777777" w:rsidR="00C764D1" w:rsidRPr="007162ED" w:rsidRDefault="00C764D1" w:rsidP="007162ED">
      <w:pPr>
        <w:spacing w:line="240" w:lineRule="auto"/>
        <w:rPr>
          <w:rFonts w:ascii="Arial" w:hAnsi="Arial" w:cs="Arial"/>
          <w:szCs w:val="18"/>
        </w:rPr>
      </w:pPr>
      <w:r w:rsidRPr="007162ED">
        <w:rPr>
          <w:rFonts w:ascii="Arial" w:hAnsi="Arial" w:cs="Arial"/>
          <w:szCs w:val="18"/>
        </w:rPr>
        <w:t>De Opdrachtnemer is verantwoordelijk voor een logisch, transparant en goed onderbouwd ontwerptraject, waarin keuzes herleidbaar zijn en producten consistent, toetsbaar en overdraagbaar zijn naar de toekomstige realisatiefase. De Opdrachtnemer werkt planmatig, signaleert proactief risico’s en knelpunten, en adviseert gevraagd en ongevraagd over optimalisaties binnen de gestelde kaders.</w:t>
      </w:r>
    </w:p>
    <w:p w14:paraId="643BFD03" w14:textId="77777777" w:rsidR="00C764D1" w:rsidRPr="007162ED" w:rsidRDefault="00C764D1" w:rsidP="007162ED">
      <w:pPr>
        <w:spacing w:line="240" w:lineRule="auto"/>
        <w:rPr>
          <w:rFonts w:ascii="Arial" w:hAnsi="Arial" w:cs="Arial"/>
          <w:szCs w:val="18"/>
        </w:rPr>
      </w:pPr>
    </w:p>
    <w:p w14:paraId="6C665698" w14:textId="77777777" w:rsidR="00C764D1" w:rsidRPr="007162ED" w:rsidRDefault="00C764D1" w:rsidP="007162ED">
      <w:pPr>
        <w:spacing w:line="240" w:lineRule="auto"/>
        <w:rPr>
          <w:rFonts w:ascii="Arial" w:hAnsi="Arial" w:cs="Arial"/>
          <w:b/>
          <w:bCs/>
          <w:szCs w:val="18"/>
        </w:rPr>
      </w:pPr>
      <w:r w:rsidRPr="007162ED">
        <w:rPr>
          <w:rFonts w:ascii="Arial" w:hAnsi="Arial" w:cs="Arial"/>
          <w:b/>
          <w:bCs/>
          <w:szCs w:val="18"/>
        </w:rPr>
        <w:t>Samenwerking en besluitvorming</w:t>
      </w:r>
    </w:p>
    <w:p w14:paraId="2D1504C0" w14:textId="77777777" w:rsidR="00C764D1" w:rsidRPr="007162ED" w:rsidRDefault="00C764D1" w:rsidP="007162ED">
      <w:pPr>
        <w:spacing w:line="240" w:lineRule="auto"/>
        <w:rPr>
          <w:rFonts w:ascii="Arial" w:hAnsi="Arial" w:cs="Arial"/>
          <w:szCs w:val="18"/>
        </w:rPr>
      </w:pPr>
      <w:r w:rsidRPr="007162ED">
        <w:rPr>
          <w:rFonts w:ascii="Arial" w:hAnsi="Arial" w:cs="Arial"/>
          <w:szCs w:val="18"/>
        </w:rPr>
        <w:t>De samenwerking tussen provincie, waterschap en Opdrachtnemer is gebaseerd op gelijkwaardigheid in inhoud, heldere rolvastheid en transparante besluitvorming. De Opdrachtnemer levert de inhoudelijke producten aan, terwijl provincie en waterschap gezamenlijk sturen op kwaliteit, voortgang en bestuurlijke haalbaarheid. Besluitvorming over het PvE, het VO en het DO vindt plaats door de provincie en het waterschap gezamenlijk, op basis van de door de Opdrachtnemer aangeleverde onderbouwingen.</w:t>
      </w:r>
    </w:p>
    <w:p w14:paraId="1A63F339" w14:textId="77777777" w:rsidR="00C764D1" w:rsidRPr="007162ED" w:rsidRDefault="00C764D1" w:rsidP="007162ED">
      <w:pPr>
        <w:spacing w:line="240" w:lineRule="auto"/>
        <w:rPr>
          <w:rFonts w:ascii="Arial" w:hAnsi="Arial" w:cs="Arial"/>
          <w:szCs w:val="18"/>
        </w:rPr>
      </w:pPr>
    </w:p>
    <w:p w14:paraId="07769166" w14:textId="77777777" w:rsidR="00C764D1" w:rsidRPr="007162ED" w:rsidRDefault="00C764D1" w:rsidP="007162ED">
      <w:pPr>
        <w:spacing w:line="240" w:lineRule="auto"/>
        <w:rPr>
          <w:rFonts w:ascii="Arial" w:hAnsi="Arial" w:cs="Arial"/>
          <w:szCs w:val="18"/>
        </w:rPr>
      </w:pPr>
      <w:r w:rsidRPr="007162ED">
        <w:rPr>
          <w:rFonts w:ascii="Arial" w:hAnsi="Arial" w:cs="Arial"/>
          <w:szCs w:val="18"/>
        </w:rPr>
        <w:t>Deze rolverdeling borgt dat de planuitwerking leidt tot technisch robuuste, ecologisch hoogwaardige en bestuurlijk gedragen ontwerpen, die zonder belemmeringen kunnen doorstromen naar de realisatiefase.</w:t>
      </w:r>
    </w:p>
    <w:p w14:paraId="2773CBCC" w14:textId="77777777" w:rsidR="005E75B7" w:rsidRDefault="005E75B7" w:rsidP="007162ED">
      <w:pPr>
        <w:spacing w:line="240" w:lineRule="auto"/>
        <w:rPr>
          <w:rFonts w:ascii="Arial" w:hAnsi="Arial" w:cs="Arial"/>
          <w:szCs w:val="18"/>
        </w:rPr>
      </w:pPr>
    </w:p>
    <w:p w14:paraId="0E26890B" w14:textId="77777777" w:rsidR="006201C6" w:rsidRDefault="006201C6" w:rsidP="007162ED">
      <w:pPr>
        <w:spacing w:line="240" w:lineRule="auto"/>
        <w:rPr>
          <w:rFonts w:ascii="Arial" w:hAnsi="Arial" w:cs="Arial"/>
          <w:szCs w:val="18"/>
        </w:rPr>
      </w:pPr>
    </w:p>
    <w:p w14:paraId="5A7E30C3" w14:textId="77777777" w:rsidR="006201C6" w:rsidRPr="007162ED" w:rsidRDefault="006201C6" w:rsidP="007162ED">
      <w:pPr>
        <w:spacing w:line="240" w:lineRule="auto"/>
        <w:rPr>
          <w:rFonts w:ascii="Arial" w:hAnsi="Arial" w:cs="Arial"/>
          <w:szCs w:val="18"/>
        </w:rPr>
      </w:pPr>
    </w:p>
    <w:p w14:paraId="280A22E2" w14:textId="77777777" w:rsidR="00342F51" w:rsidRPr="007162ED" w:rsidRDefault="00342F51" w:rsidP="007162ED">
      <w:pPr>
        <w:spacing w:line="240" w:lineRule="auto"/>
        <w:rPr>
          <w:rFonts w:ascii="Arial" w:hAnsi="Arial" w:cs="Arial"/>
          <w:szCs w:val="18"/>
        </w:rPr>
      </w:pPr>
    </w:p>
    <w:p w14:paraId="30264178" w14:textId="77777777" w:rsidR="00342F51" w:rsidRPr="007162ED" w:rsidRDefault="00342F51" w:rsidP="007162ED">
      <w:pPr>
        <w:spacing w:line="240" w:lineRule="auto"/>
        <w:rPr>
          <w:rFonts w:ascii="Arial" w:hAnsi="Arial" w:cs="Arial"/>
          <w:szCs w:val="18"/>
        </w:rPr>
      </w:pPr>
    </w:p>
    <w:p w14:paraId="321D3DF5" w14:textId="77777777" w:rsidR="00C764D1" w:rsidRPr="007162ED" w:rsidRDefault="00C764D1" w:rsidP="007162ED">
      <w:pPr>
        <w:spacing w:line="240" w:lineRule="auto"/>
        <w:rPr>
          <w:rFonts w:ascii="Arial" w:hAnsi="Arial" w:cs="Arial"/>
          <w:b/>
          <w:bCs/>
        </w:rPr>
      </w:pPr>
      <w:bookmarkStart w:id="21" w:name="_Toc216036827"/>
      <w:r w:rsidRPr="007162ED">
        <w:rPr>
          <w:rFonts w:ascii="Arial" w:hAnsi="Arial" w:cs="Arial"/>
          <w:b/>
          <w:bCs/>
        </w:rPr>
        <w:lastRenderedPageBreak/>
        <w:t>Gevraagde werkzaamheden</w:t>
      </w:r>
      <w:bookmarkEnd w:id="21"/>
    </w:p>
    <w:p w14:paraId="26DE9E92" w14:textId="6C1383DE" w:rsidR="00C764D1" w:rsidRPr="007162ED" w:rsidRDefault="00C764D1" w:rsidP="007162ED">
      <w:pPr>
        <w:autoSpaceDE w:val="0"/>
        <w:autoSpaceDN w:val="0"/>
        <w:adjustRightInd w:val="0"/>
        <w:spacing w:line="240" w:lineRule="auto"/>
        <w:rPr>
          <w:rFonts w:ascii="Arial" w:eastAsia="Calibri" w:hAnsi="Arial" w:cs="Arial"/>
          <w:color w:val="000000"/>
          <w:szCs w:val="18"/>
        </w:rPr>
      </w:pPr>
      <w:r w:rsidRPr="007162ED">
        <w:rPr>
          <w:rFonts w:ascii="Arial" w:eastAsia="Calibri" w:hAnsi="Arial" w:cs="Arial"/>
          <w:color w:val="000000" w:themeColor="text1"/>
          <w:szCs w:val="18"/>
        </w:rPr>
        <w:t>Voor elk van de beektrajecten zijn wensbeelden en beoogde maatregelen beschreven (</w:t>
      </w:r>
      <w:r w:rsidR="005E75B7" w:rsidRPr="007162ED">
        <w:rPr>
          <w:rFonts w:ascii="Arial" w:eastAsia="Calibri" w:hAnsi="Arial" w:cs="Arial"/>
          <w:color w:val="000000" w:themeColor="text1"/>
          <w:szCs w:val="18"/>
        </w:rPr>
        <w:t>zie hieronder</w:t>
      </w:r>
      <w:r w:rsidRPr="007162ED">
        <w:rPr>
          <w:rFonts w:ascii="Arial" w:eastAsia="Calibri" w:hAnsi="Arial" w:cs="Arial"/>
          <w:color w:val="000000" w:themeColor="text1"/>
          <w:szCs w:val="18"/>
        </w:rPr>
        <w:t>). Deze werkzaamheden zijn geformuleerd in een 1</w:t>
      </w:r>
      <w:r w:rsidR="00EC7F3F">
        <w:rPr>
          <w:rFonts w:ascii="Arial" w:eastAsia="Calibri" w:hAnsi="Arial" w:cs="Arial"/>
          <w:color w:val="000000" w:themeColor="text1"/>
          <w:szCs w:val="18"/>
        </w:rPr>
        <w:t>2</w:t>
      </w:r>
      <w:r w:rsidRPr="007162ED">
        <w:rPr>
          <w:rFonts w:ascii="Arial" w:eastAsia="Calibri" w:hAnsi="Arial" w:cs="Arial"/>
          <w:color w:val="000000" w:themeColor="text1"/>
          <w:szCs w:val="18"/>
        </w:rPr>
        <w:t>-tal werkpakketten die door de Opdrachtnemer in de Planuitwerkingsfase gerealiseerd moeten worden. Per werkpakket is een beschrijving gegeven van:</w:t>
      </w:r>
    </w:p>
    <w:p w14:paraId="45761437" w14:textId="2E5AB507" w:rsidR="00C764D1" w:rsidRPr="007162ED" w:rsidRDefault="00BC3071" w:rsidP="007162ED">
      <w:pPr>
        <w:numPr>
          <w:ilvl w:val="0"/>
          <w:numId w:val="61"/>
        </w:numPr>
        <w:autoSpaceDE w:val="0"/>
        <w:autoSpaceDN w:val="0"/>
        <w:adjustRightInd w:val="0"/>
        <w:spacing w:line="240" w:lineRule="auto"/>
        <w:rPr>
          <w:rFonts w:ascii="Arial" w:eastAsia="Calibri" w:hAnsi="Arial" w:cs="Arial"/>
          <w:color w:val="000000"/>
          <w:szCs w:val="18"/>
        </w:rPr>
      </w:pPr>
      <w:r w:rsidRPr="007162ED">
        <w:rPr>
          <w:rFonts w:ascii="Arial" w:eastAsia="Calibri" w:hAnsi="Arial" w:cs="Arial"/>
          <w:color w:val="000000" w:themeColor="text1"/>
          <w:szCs w:val="18"/>
        </w:rPr>
        <w:t>o</w:t>
      </w:r>
      <w:r w:rsidR="00C764D1" w:rsidRPr="007162ED">
        <w:rPr>
          <w:rFonts w:ascii="Arial" w:eastAsia="Calibri" w:hAnsi="Arial" w:cs="Arial"/>
          <w:color w:val="000000" w:themeColor="text1"/>
          <w:szCs w:val="18"/>
        </w:rPr>
        <w:t>mschrijving en doel;</w:t>
      </w:r>
    </w:p>
    <w:p w14:paraId="5DF25F44" w14:textId="62A76001" w:rsidR="00C764D1" w:rsidRPr="007162ED" w:rsidRDefault="00BC3071" w:rsidP="007162ED">
      <w:pPr>
        <w:numPr>
          <w:ilvl w:val="0"/>
          <w:numId w:val="61"/>
        </w:numPr>
        <w:autoSpaceDE w:val="0"/>
        <w:autoSpaceDN w:val="0"/>
        <w:adjustRightInd w:val="0"/>
        <w:spacing w:line="240" w:lineRule="auto"/>
        <w:rPr>
          <w:rFonts w:ascii="Arial" w:eastAsia="Calibri" w:hAnsi="Arial" w:cs="Arial"/>
          <w:color w:val="000000"/>
          <w:szCs w:val="18"/>
        </w:rPr>
      </w:pPr>
      <w:r w:rsidRPr="007162ED">
        <w:rPr>
          <w:rFonts w:ascii="Arial" w:eastAsia="Calibri" w:hAnsi="Arial" w:cs="Arial"/>
          <w:color w:val="000000" w:themeColor="text1"/>
          <w:szCs w:val="18"/>
        </w:rPr>
        <w:t>u</w:t>
      </w:r>
      <w:r w:rsidR="00C764D1" w:rsidRPr="007162ED">
        <w:rPr>
          <w:rFonts w:ascii="Arial" w:eastAsia="Calibri" w:hAnsi="Arial" w:cs="Arial"/>
          <w:color w:val="000000" w:themeColor="text1"/>
          <w:szCs w:val="18"/>
        </w:rPr>
        <w:t>itgangspunten en startinformatie;</w:t>
      </w:r>
    </w:p>
    <w:p w14:paraId="363D9303" w14:textId="03D8BF69" w:rsidR="00C764D1" w:rsidRPr="007162ED" w:rsidRDefault="00BC3071" w:rsidP="007162ED">
      <w:pPr>
        <w:numPr>
          <w:ilvl w:val="0"/>
          <w:numId w:val="61"/>
        </w:numPr>
        <w:autoSpaceDE w:val="0"/>
        <w:autoSpaceDN w:val="0"/>
        <w:adjustRightInd w:val="0"/>
        <w:spacing w:line="240" w:lineRule="auto"/>
        <w:rPr>
          <w:rFonts w:ascii="Arial" w:eastAsia="Calibri" w:hAnsi="Arial" w:cs="Arial"/>
          <w:color w:val="000000"/>
          <w:szCs w:val="18"/>
        </w:rPr>
      </w:pPr>
      <w:r w:rsidRPr="007162ED">
        <w:rPr>
          <w:rFonts w:ascii="Arial" w:eastAsia="Calibri" w:hAnsi="Arial" w:cs="Arial"/>
          <w:color w:val="000000" w:themeColor="text1"/>
          <w:szCs w:val="18"/>
        </w:rPr>
        <w:t>t</w:t>
      </w:r>
      <w:r w:rsidR="00C764D1" w:rsidRPr="007162ED">
        <w:rPr>
          <w:rFonts w:ascii="Arial" w:eastAsia="Calibri" w:hAnsi="Arial" w:cs="Arial"/>
          <w:color w:val="000000" w:themeColor="text1"/>
          <w:szCs w:val="18"/>
        </w:rPr>
        <w:t>e leveren producten;</w:t>
      </w:r>
    </w:p>
    <w:p w14:paraId="21718008" w14:textId="46404F6D" w:rsidR="00C764D1" w:rsidRPr="007162ED" w:rsidRDefault="00BC3071" w:rsidP="007162ED">
      <w:pPr>
        <w:numPr>
          <w:ilvl w:val="0"/>
          <w:numId w:val="61"/>
        </w:numPr>
        <w:autoSpaceDE w:val="0"/>
        <w:autoSpaceDN w:val="0"/>
        <w:adjustRightInd w:val="0"/>
        <w:spacing w:line="240" w:lineRule="auto"/>
        <w:rPr>
          <w:rFonts w:ascii="Arial" w:eastAsia="Calibri" w:hAnsi="Arial" w:cs="Arial"/>
          <w:color w:val="000000"/>
          <w:szCs w:val="18"/>
        </w:rPr>
      </w:pPr>
      <w:r w:rsidRPr="007162ED">
        <w:rPr>
          <w:rFonts w:ascii="Arial" w:eastAsia="Calibri" w:hAnsi="Arial" w:cs="Arial"/>
          <w:color w:val="000000" w:themeColor="text1"/>
          <w:szCs w:val="18"/>
        </w:rPr>
        <w:t>p</w:t>
      </w:r>
      <w:r w:rsidR="00C764D1" w:rsidRPr="007162ED">
        <w:rPr>
          <w:rFonts w:ascii="Arial" w:eastAsia="Calibri" w:hAnsi="Arial" w:cs="Arial"/>
          <w:color w:val="000000" w:themeColor="text1"/>
          <w:szCs w:val="18"/>
        </w:rPr>
        <w:t>roducteisen</w:t>
      </w:r>
      <w:r w:rsidR="00AF351E" w:rsidRPr="007162ED">
        <w:rPr>
          <w:rFonts w:ascii="Arial" w:eastAsia="Calibri" w:hAnsi="Arial" w:cs="Arial"/>
          <w:color w:val="000000" w:themeColor="text1"/>
          <w:szCs w:val="18"/>
        </w:rPr>
        <w:t>;</w:t>
      </w:r>
    </w:p>
    <w:p w14:paraId="1A497645" w14:textId="77777777" w:rsidR="00C764D1" w:rsidRPr="007162ED" w:rsidRDefault="00C764D1" w:rsidP="007162ED">
      <w:pPr>
        <w:autoSpaceDE w:val="0"/>
        <w:autoSpaceDN w:val="0"/>
        <w:adjustRightInd w:val="0"/>
        <w:spacing w:line="240" w:lineRule="auto"/>
        <w:rPr>
          <w:rFonts w:ascii="Arial" w:eastAsia="Calibri" w:hAnsi="Arial" w:cs="Arial"/>
          <w:color w:val="000000"/>
          <w:szCs w:val="18"/>
        </w:rPr>
      </w:pPr>
    </w:p>
    <w:p w14:paraId="0F4AF3DC" w14:textId="1C5D3825" w:rsidR="00C764D1" w:rsidRPr="007162ED" w:rsidRDefault="00C764D1" w:rsidP="007162ED">
      <w:pPr>
        <w:autoSpaceDE w:val="0"/>
        <w:autoSpaceDN w:val="0"/>
        <w:adjustRightInd w:val="0"/>
        <w:spacing w:line="240" w:lineRule="auto"/>
        <w:rPr>
          <w:rFonts w:ascii="Arial" w:eastAsia="Calibri" w:hAnsi="Arial" w:cs="Arial"/>
          <w:color w:val="000000"/>
          <w:szCs w:val="18"/>
        </w:rPr>
      </w:pPr>
      <w:r w:rsidRPr="007162ED">
        <w:rPr>
          <w:rFonts w:ascii="Arial" w:eastAsia="Calibri" w:hAnsi="Arial" w:cs="Arial"/>
          <w:color w:val="000000" w:themeColor="text1"/>
          <w:szCs w:val="18"/>
        </w:rPr>
        <w:t>De volgende werkpakketten zijn omschreven:</w:t>
      </w:r>
    </w:p>
    <w:p w14:paraId="4979FAA4" w14:textId="6794917E"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Projectstart, gegevensverzameling en projectmanagement</w:t>
      </w:r>
    </w:p>
    <w:p w14:paraId="67913680" w14:textId="499E7A25"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Inventariseren randzaken, wensen en koppelkansen</w:t>
      </w:r>
    </w:p>
    <w:p w14:paraId="48E4ACEF" w14:textId="00F06390"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Programma van Eisen opstellen</w:t>
      </w:r>
      <w:r w:rsidR="005E75B7" w:rsidRPr="007162ED">
        <w:rPr>
          <w:rFonts w:ascii="Arial" w:hAnsi="Arial" w:cs="Arial"/>
          <w:color w:val="000000" w:themeColor="text1"/>
          <w:sz w:val="18"/>
          <w:szCs w:val="18"/>
          <w:lang w:val="nl-NL"/>
        </w:rPr>
        <w:t xml:space="preserve"> </w:t>
      </w:r>
      <w:r w:rsidRPr="007162ED">
        <w:rPr>
          <w:rFonts w:ascii="Arial" w:hAnsi="Arial" w:cs="Arial"/>
          <w:color w:val="000000" w:themeColor="text1"/>
          <w:sz w:val="18"/>
          <w:szCs w:val="18"/>
          <w:lang w:val="nl-NL"/>
        </w:rPr>
        <w:t>inclusief toetsing</w:t>
      </w:r>
    </w:p>
    <w:p w14:paraId="07CB1DE6" w14:textId="77777777"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Conditionering</w:t>
      </w:r>
    </w:p>
    <w:p w14:paraId="1646C890" w14:textId="77777777"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 xml:space="preserve">Hydrologie </w:t>
      </w:r>
    </w:p>
    <w:p w14:paraId="34890525" w14:textId="21283E1E"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Principeprofielen uitwerken</w:t>
      </w:r>
    </w:p>
    <w:p w14:paraId="07972533" w14:textId="77777777"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Voorkeursvariant uitwerken</w:t>
      </w:r>
    </w:p>
    <w:p w14:paraId="4C7AD750" w14:textId="77777777"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 xml:space="preserve">Definitief ontwerp </w:t>
      </w:r>
    </w:p>
    <w:p w14:paraId="1FA30456" w14:textId="1FE3BE39"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Kostenraming opstellen realisatiefase</w:t>
      </w:r>
    </w:p>
    <w:p w14:paraId="4BEA1CC6" w14:textId="77777777"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 xml:space="preserve">Vergunningentraject </w:t>
      </w:r>
    </w:p>
    <w:p w14:paraId="6F5EC758" w14:textId="7F054DF5"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Omgevingsmanagement perceeleigenaren (incl. communicatie)</w:t>
      </w:r>
    </w:p>
    <w:p w14:paraId="22127EFF" w14:textId="098CAFDF" w:rsidR="00C764D1" w:rsidRPr="007162ED" w:rsidRDefault="00C764D1" w:rsidP="007162ED">
      <w:pPr>
        <w:pStyle w:val="Lijstalinea"/>
        <w:numPr>
          <w:ilvl w:val="0"/>
          <w:numId w:val="62"/>
        </w:numPr>
        <w:autoSpaceDE w:val="0"/>
        <w:autoSpaceDN w:val="0"/>
        <w:adjustRightInd w:val="0"/>
        <w:rPr>
          <w:rFonts w:ascii="Arial" w:hAnsi="Arial" w:cs="Arial"/>
          <w:color w:val="000000"/>
          <w:sz w:val="18"/>
          <w:szCs w:val="18"/>
          <w:lang w:val="nl-NL"/>
        </w:rPr>
      </w:pPr>
      <w:r w:rsidRPr="007162ED">
        <w:rPr>
          <w:rFonts w:ascii="Arial" w:hAnsi="Arial" w:cs="Arial"/>
          <w:color w:val="000000" w:themeColor="text1"/>
          <w:sz w:val="18"/>
          <w:szCs w:val="18"/>
          <w:lang w:val="nl-NL"/>
        </w:rPr>
        <w:t>Kwaliteitsborging en overdracht</w:t>
      </w:r>
    </w:p>
    <w:p w14:paraId="3A9EB236" w14:textId="77777777" w:rsidR="00C764D1" w:rsidRPr="007162ED" w:rsidRDefault="00C764D1" w:rsidP="007162ED">
      <w:pPr>
        <w:pStyle w:val="Lijstalinea"/>
        <w:autoSpaceDE w:val="0"/>
        <w:autoSpaceDN w:val="0"/>
        <w:adjustRightInd w:val="0"/>
        <w:rPr>
          <w:rFonts w:ascii="Arial" w:hAnsi="Arial" w:cs="Arial"/>
          <w:color w:val="000000"/>
          <w:sz w:val="18"/>
          <w:szCs w:val="18"/>
          <w:lang w:val="nl-NL"/>
        </w:rPr>
      </w:pPr>
    </w:p>
    <w:p w14:paraId="75279695" w14:textId="77777777" w:rsidR="00C764D1" w:rsidRPr="007162ED" w:rsidRDefault="00C764D1" w:rsidP="007162ED">
      <w:pPr>
        <w:autoSpaceDE w:val="0"/>
        <w:autoSpaceDN w:val="0"/>
        <w:adjustRightInd w:val="0"/>
        <w:spacing w:line="240" w:lineRule="auto"/>
        <w:rPr>
          <w:rFonts w:ascii="Arial" w:eastAsia="Calibri" w:hAnsi="Arial" w:cs="Arial"/>
          <w:b/>
          <w:bCs/>
          <w:color w:val="000000"/>
          <w:szCs w:val="18"/>
        </w:rPr>
      </w:pPr>
      <w:r w:rsidRPr="007162ED">
        <w:rPr>
          <w:rFonts w:ascii="Arial" w:eastAsia="Calibri" w:hAnsi="Arial" w:cs="Arial"/>
          <w:color w:val="000000" w:themeColor="text1"/>
          <w:szCs w:val="18"/>
        </w:rPr>
        <w:t xml:space="preserve">Werkpakketten zijn bundelingen van activiteiten en producten met een logische samenhang. De beschreven werkpakketten geven een beeld van de scope van de diensten waarbij de Opdrachtnemer een rol speelt. </w:t>
      </w:r>
    </w:p>
    <w:p w14:paraId="0AC8D196" w14:textId="77777777" w:rsidR="00C764D1" w:rsidRPr="007162ED" w:rsidRDefault="00C764D1" w:rsidP="007162ED">
      <w:pPr>
        <w:autoSpaceDE w:val="0"/>
        <w:autoSpaceDN w:val="0"/>
        <w:adjustRightInd w:val="0"/>
        <w:spacing w:line="240" w:lineRule="auto"/>
        <w:rPr>
          <w:rFonts w:ascii="Arial" w:eastAsia="Calibri" w:hAnsi="Arial" w:cs="Arial"/>
          <w:color w:val="000000"/>
          <w:szCs w:val="18"/>
        </w:rPr>
      </w:pPr>
    </w:p>
    <w:p w14:paraId="551D19EB" w14:textId="77777777" w:rsidR="00C764D1" w:rsidRPr="007162ED" w:rsidRDefault="00C764D1" w:rsidP="007162ED">
      <w:pPr>
        <w:autoSpaceDE w:val="0"/>
        <w:autoSpaceDN w:val="0"/>
        <w:adjustRightInd w:val="0"/>
        <w:spacing w:line="240" w:lineRule="auto"/>
        <w:rPr>
          <w:rFonts w:ascii="Arial" w:eastAsia="Calibri" w:hAnsi="Arial" w:cs="Arial"/>
          <w:color w:val="000000"/>
          <w:szCs w:val="18"/>
        </w:rPr>
      </w:pPr>
      <w:r w:rsidRPr="007162ED">
        <w:rPr>
          <w:rFonts w:ascii="Arial" w:eastAsia="Calibri" w:hAnsi="Arial" w:cs="Arial"/>
          <w:color w:val="000000" w:themeColor="text1"/>
          <w:szCs w:val="18"/>
        </w:rPr>
        <w:t xml:space="preserve">Doelen Werkpakketbeschrijvingen: </w:t>
      </w:r>
    </w:p>
    <w:p w14:paraId="58782F93" w14:textId="0A682931" w:rsidR="00C764D1" w:rsidRPr="007162ED" w:rsidRDefault="0064681E" w:rsidP="007162ED">
      <w:pPr>
        <w:numPr>
          <w:ilvl w:val="0"/>
          <w:numId w:val="60"/>
        </w:numPr>
        <w:autoSpaceDE w:val="0"/>
        <w:autoSpaceDN w:val="0"/>
        <w:adjustRightInd w:val="0"/>
        <w:spacing w:line="240" w:lineRule="auto"/>
        <w:ind w:left="709"/>
        <w:rPr>
          <w:rFonts w:ascii="Arial" w:eastAsia="Calibri" w:hAnsi="Arial" w:cs="Arial"/>
          <w:color w:val="000000"/>
          <w:szCs w:val="18"/>
        </w:rPr>
      </w:pPr>
      <w:r w:rsidRPr="007162ED">
        <w:rPr>
          <w:rFonts w:ascii="Arial" w:eastAsia="Calibri" w:hAnsi="Arial" w:cs="Arial"/>
          <w:color w:val="000000" w:themeColor="text1"/>
          <w:szCs w:val="18"/>
        </w:rPr>
        <w:t>g</w:t>
      </w:r>
      <w:r w:rsidR="00C764D1" w:rsidRPr="007162ED">
        <w:rPr>
          <w:rFonts w:ascii="Arial" w:eastAsia="Calibri" w:hAnsi="Arial" w:cs="Arial"/>
          <w:color w:val="000000" w:themeColor="text1"/>
          <w:szCs w:val="18"/>
        </w:rPr>
        <w:t>even beeld van de scope van de Overeenkomst voor advies- en ingenieursdiensten en de aard van de gevraagde activiteiten en producten;</w:t>
      </w:r>
    </w:p>
    <w:p w14:paraId="15C60720" w14:textId="129EB606" w:rsidR="00C764D1" w:rsidRPr="007162ED" w:rsidRDefault="0064681E" w:rsidP="007162ED">
      <w:pPr>
        <w:numPr>
          <w:ilvl w:val="0"/>
          <w:numId w:val="60"/>
        </w:numPr>
        <w:autoSpaceDE w:val="0"/>
        <w:autoSpaceDN w:val="0"/>
        <w:adjustRightInd w:val="0"/>
        <w:spacing w:after="20" w:line="240" w:lineRule="auto"/>
        <w:ind w:left="709"/>
        <w:rPr>
          <w:rFonts w:ascii="Arial" w:eastAsia="Calibri" w:hAnsi="Arial" w:cs="Arial"/>
          <w:color w:val="000000"/>
          <w:szCs w:val="18"/>
        </w:rPr>
      </w:pPr>
      <w:r w:rsidRPr="007162ED">
        <w:rPr>
          <w:rFonts w:ascii="Arial" w:eastAsia="Calibri" w:hAnsi="Arial" w:cs="Arial"/>
          <w:color w:val="000000" w:themeColor="text1"/>
          <w:szCs w:val="18"/>
        </w:rPr>
        <w:t>g</w:t>
      </w:r>
      <w:r w:rsidR="00C764D1" w:rsidRPr="007162ED">
        <w:rPr>
          <w:rFonts w:ascii="Arial" w:eastAsia="Calibri" w:hAnsi="Arial" w:cs="Arial"/>
          <w:color w:val="000000" w:themeColor="text1"/>
          <w:szCs w:val="18"/>
        </w:rPr>
        <w:t xml:space="preserve">even beeld van de gevraagde activiteiten en producten, hun kwaliteit, oplevertermijn en processen voor de uitwerking; </w:t>
      </w:r>
    </w:p>
    <w:p w14:paraId="690C1F9A" w14:textId="07464B09" w:rsidR="00C764D1" w:rsidRPr="007162ED" w:rsidRDefault="0064681E" w:rsidP="007162ED">
      <w:pPr>
        <w:numPr>
          <w:ilvl w:val="0"/>
          <w:numId w:val="60"/>
        </w:numPr>
        <w:autoSpaceDE w:val="0"/>
        <w:autoSpaceDN w:val="0"/>
        <w:adjustRightInd w:val="0"/>
        <w:spacing w:line="240" w:lineRule="auto"/>
        <w:ind w:left="709"/>
        <w:rPr>
          <w:rFonts w:ascii="Arial" w:eastAsia="Calibri" w:hAnsi="Arial" w:cs="Arial"/>
          <w:color w:val="000000"/>
          <w:szCs w:val="18"/>
        </w:rPr>
      </w:pPr>
      <w:r w:rsidRPr="007162ED">
        <w:rPr>
          <w:rFonts w:ascii="Arial" w:eastAsia="Calibri" w:hAnsi="Arial" w:cs="Arial"/>
          <w:color w:val="000000" w:themeColor="text1"/>
          <w:szCs w:val="18"/>
        </w:rPr>
        <w:t>b</w:t>
      </w:r>
      <w:r w:rsidR="00C764D1" w:rsidRPr="007162ED">
        <w:rPr>
          <w:rFonts w:ascii="Arial" w:eastAsia="Calibri" w:hAnsi="Arial" w:cs="Arial"/>
          <w:color w:val="000000" w:themeColor="text1"/>
          <w:szCs w:val="18"/>
        </w:rPr>
        <w:t>ieden basis voor inschrijvers voor het maken en indienen van een inschrijving ten behoeve van het inkooptraject;</w:t>
      </w:r>
    </w:p>
    <w:p w14:paraId="11255401" w14:textId="57080DB6" w:rsidR="00C764D1" w:rsidRPr="007162ED" w:rsidRDefault="0064681E" w:rsidP="007162ED">
      <w:pPr>
        <w:numPr>
          <w:ilvl w:val="0"/>
          <w:numId w:val="60"/>
        </w:numPr>
        <w:autoSpaceDE w:val="0"/>
        <w:autoSpaceDN w:val="0"/>
        <w:adjustRightInd w:val="0"/>
        <w:spacing w:line="240" w:lineRule="auto"/>
        <w:ind w:left="709"/>
        <w:rPr>
          <w:rFonts w:ascii="Arial" w:eastAsia="Calibri" w:hAnsi="Arial" w:cs="Arial"/>
          <w:color w:val="000000"/>
          <w:szCs w:val="18"/>
        </w:rPr>
      </w:pPr>
      <w:r w:rsidRPr="007162ED">
        <w:rPr>
          <w:rFonts w:ascii="Arial" w:eastAsia="Calibri" w:hAnsi="Arial" w:cs="Arial"/>
          <w:color w:val="000000" w:themeColor="text1"/>
          <w:szCs w:val="18"/>
        </w:rPr>
        <w:t>b</w:t>
      </w:r>
      <w:r w:rsidR="00C764D1" w:rsidRPr="007162ED">
        <w:rPr>
          <w:rFonts w:ascii="Arial" w:eastAsia="Calibri" w:hAnsi="Arial" w:cs="Arial"/>
          <w:color w:val="000000" w:themeColor="text1"/>
          <w:szCs w:val="18"/>
        </w:rPr>
        <w:t>eschrijven minimale eisen aan activiteiten en producten die Opdrachtnemer moet opleveren</w:t>
      </w:r>
      <w:r w:rsidR="001F1632" w:rsidRPr="007162ED">
        <w:rPr>
          <w:rFonts w:ascii="Arial" w:eastAsia="Calibri" w:hAnsi="Arial" w:cs="Arial"/>
          <w:color w:val="000000" w:themeColor="text1"/>
          <w:szCs w:val="18"/>
        </w:rPr>
        <w:t>.</w:t>
      </w:r>
    </w:p>
    <w:p w14:paraId="601463E8" w14:textId="77777777" w:rsidR="00C764D1" w:rsidRPr="007162ED" w:rsidRDefault="00C764D1" w:rsidP="007162ED">
      <w:pPr>
        <w:autoSpaceDE w:val="0"/>
        <w:autoSpaceDN w:val="0"/>
        <w:adjustRightInd w:val="0"/>
        <w:spacing w:line="240" w:lineRule="auto"/>
        <w:ind w:left="1069"/>
        <w:rPr>
          <w:rFonts w:ascii="Arial" w:eastAsia="Calibri" w:hAnsi="Arial" w:cs="Arial"/>
          <w:color w:val="000000"/>
          <w:szCs w:val="18"/>
        </w:rPr>
      </w:pPr>
    </w:p>
    <w:p w14:paraId="4BE39118" w14:textId="239E6610" w:rsidR="00C764D1" w:rsidRDefault="00C764D1" w:rsidP="007162ED">
      <w:pPr>
        <w:spacing w:after="160" w:line="240" w:lineRule="auto"/>
        <w:rPr>
          <w:rFonts w:ascii="Arial" w:hAnsi="Arial" w:cs="Arial"/>
          <w:szCs w:val="18"/>
        </w:rPr>
      </w:pPr>
      <w:r w:rsidRPr="007162ED">
        <w:rPr>
          <w:rFonts w:ascii="Arial" w:hAnsi="Arial" w:cs="Arial"/>
          <w:szCs w:val="18"/>
        </w:rPr>
        <w:t xml:space="preserve">De werkzaamheden moeten leiden tot een Definitief Ontwerp van elk </w:t>
      </w:r>
      <w:r w:rsidR="005E75B7" w:rsidRPr="007162ED">
        <w:rPr>
          <w:rFonts w:ascii="Arial" w:hAnsi="Arial" w:cs="Arial"/>
          <w:szCs w:val="18"/>
        </w:rPr>
        <w:t>b</w:t>
      </w:r>
      <w:r w:rsidRPr="007162ED">
        <w:rPr>
          <w:rFonts w:ascii="Arial" w:hAnsi="Arial" w:cs="Arial"/>
          <w:szCs w:val="18"/>
        </w:rPr>
        <w:t xml:space="preserve">enoemd beektraject, inclusief een </w:t>
      </w:r>
      <w:r w:rsidR="00265C1D">
        <w:rPr>
          <w:rFonts w:ascii="Arial" w:hAnsi="Arial" w:cs="Arial"/>
          <w:szCs w:val="18"/>
        </w:rPr>
        <w:t xml:space="preserve">passend </w:t>
      </w:r>
      <w:r w:rsidRPr="007162ED">
        <w:rPr>
          <w:rFonts w:ascii="Arial" w:hAnsi="Arial" w:cs="Arial"/>
          <w:szCs w:val="18"/>
        </w:rPr>
        <w:t xml:space="preserve">overdrachtsdocument naar de toekomstige partij die vanaf </w:t>
      </w:r>
      <w:r w:rsidR="00265C1D">
        <w:rPr>
          <w:rFonts w:ascii="Arial" w:hAnsi="Arial" w:cs="Arial"/>
          <w:szCs w:val="18"/>
        </w:rPr>
        <w:t>(RAW</w:t>
      </w:r>
      <w:r w:rsidR="00416B4C">
        <w:rPr>
          <w:rFonts w:ascii="Arial" w:hAnsi="Arial" w:cs="Arial"/>
          <w:szCs w:val="18"/>
        </w:rPr>
        <w:t xml:space="preserve"> versie 2025</w:t>
      </w:r>
      <w:r w:rsidR="00265C1D">
        <w:rPr>
          <w:rFonts w:ascii="Arial" w:hAnsi="Arial" w:cs="Arial"/>
          <w:szCs w:val="18"/>
        </w:rPr>
        <w:t xml:space="preserve">) </w:t>
      </w:r>
      <w:r w:rsidRPr="007162ED">
        <w:rPr>
          <w:rFonts w:ascii="Arial" w:hAnsi="Arial" w:cs="Arial"/>
          <w:szCs w:val="18"/>
        </w:rPr>
        <w:t xml:space="preserve">bestek tot </w:t>
      </w:r>
      <w:r w:rsidR="005E75B7" w:rsidRPr="007162ED">
        <w:rPr>
          <w:rFonts w:ascii="Arial" w:hAnsi="Arial" w:cs="Arial"/>
          <w:szCs w:val="18"/>
        </w:rPr>
        <w:t xml:space="preserve">en met </w:t>
      </w:r>
      <w:r w:rsidRPr="007162ED">
        <w:rPr>
          <w:rFonts w:ascii="Arial" w:hAnsi="Arial" w:cs="Arial"/>
          <w:szCs w:val="18"/>
        </w:rPr>
        <w:t>oplevering de projecten gaat realiseren.</w:t>
      </w:r>
    </w:p>
    <w:tbl>
      <w:tblPr>
        <w:tblStyle w:val="Tabelraster"/>
        <w:tblW w:w="0" w:type="auto"/>
        <w:tblLook w:val="04A0" w:firstRow="1" w:lastRow="0" w:firstColumn="1" w:lastColumn="0" w:noHBand="0" w:noVBand="1"/>
      </w:tblPr>
      <w:tblGrid>
        <w:gridCol w:w="8494"/>
      </w:tblGrid>
      <w:tr w:rsidR="00243322" w14:paraId="05B0A0F7" w14:textId="77777777" w:rsidTr="00243322">
        <w:tc>
          <w:tcPr>
            <w:tcW w:w="8494" w:type="dxa"/>
          </w:tcPr>
          <w:p w14:paraId="40370A17" w14:textId="77777777" w:rsidR="00243322" w:rsidRDefault="00243322" w:rsidP="00243322">
            <w:pPr>
              <w:spacing w:line="240" w:lineRule="auto"/>
              <w:rPr>
                <w:rFonts w:ascii="Arial" w:hAnsi="Arial" w:cs="Arial"/>
              </w:rPr>
            </w:pPr>
          </w:p>
          <w:p w14:paraId="5BF56776" w14:textId="49C0D651" w:rsidR="00243322" w:rsidRPr="00243322" w:rsidRDefault="00243322" w:rsidP="00243322">
            <w:pPr>
              <w:spacing w:line="240" w:lineRule="auto"/>
              <w:rPr>
                <w:rFonts w:ascii="Arial" w:hAnsi="Arial" w:cs="Arial"/>
                <w:b/>
                <w:bCs/>
              </w:rPr>
            </w:pPr>
            <w:r w:rsidRPr="00243322">
              <w:rPr>
                <w:rFonts w:ascii="Arial" w:hAnsi="Arial" w:cs="Arial"/>
                <w:b/>
                <w:bCs/>
              </w:rPr>
              <w:t xml:space="preserve">Het Waterschap Vallei en Veluwe kan (een enorme hoeveelheid) hydrologische data beschikbaar stellen aan geïnteresseerde partijen. Deze data wordt evenwel slechts op aanvraag van geïnteresseerde en voor de Opdracht toegeruste partijen beschikbaar gesteld door via de berichtenmodule van TenderNed een verzoek daartoe in te dienen. Vervolgens zal de </w:t>
            </w:r>
            <w:r w:rsidR="000973BD">
              <w:rPr>
                <w:rFonts w:ascii="Arial" w:hAnsi="Arial" w:cs="Arial"/>
                <w:b/>
                <w:bCs/>
              </w:rPr>
              <w:t xml:space="preserve">geaccepteerde </w:t>
            </w:r>
            <w:r w:rsidRPr="00243322">
              <w:rPr>
                <w:rFonts w:ascii="Arial" w:hAnsi="Arial" w:cs="Arial"/>
                <w:b/>
                <w:bCs/>
              </w:rPr>
              <w:t>aanvrager worden voorzien van een Sharepoint-link om de betreffende data te kunnen downloaden.</w:t>
            </w:r>
            <w:r w:rsidR="000973BD">
              <w:rPr>
                <w:rFonts w:ascii="Arial" w:hAnsi="Arial" w:cs="Arial"/>
                <w:b/>
                <w:bCs/>
              </w:rPr>
              <w:t xml:space="preserve"> Voorgaande betekent dat partijen die zich b.v. slechts aanmelden om de aanbesteding te kunnen volgen c.q. deze elders willen kunnen publiceren maar geen intentie hebben in te schrijven geen downloadlink zullen ontvangen. De data dient vertrouwelijk te worden behandeld.</w:t>
            </w:r>
          </w:p>
          <w:p w14:paraId="6CFECAA2" w14:textId="77777777" w:rsidR="00243322" w:rsidRDefault="00243322" w:rsidP="00243322">
            <w:pPr>
              <w:spacing w:line="240" w:lineRule="auto"/>
              <w:rPr>
                <w:rFonts w:ascii="Arial" w:hAnsi="Arial" w:cs="Arial"/>
              </w:rPr>
            </w:pPr>
          </w:p>
        </w:tc>
      </w:tr>
    </w:tbl>
    <w:p w14:paraId="0B742E98" w14:textId="77777777" w:rsidR="00243322" w:rsidRPr="00243322" w:rsidRDefault="00243322" w:rsidP="00243322">
      <w:pPr>
        <w:spacing w:line="240" w:lineRule="auto"/>
        <w:rPr>
          <w:rFonts w:ascii="Arial" w:hAnsi="Arial" w:cs="Arial"/>
        </w:rPr>
      </w:pPr>
    </w:p>
    <w:p w14:paraId="69CA76D3" w14:textId="1C017410" w:rsidR="00C764D1" w:rsidRPr="007162ED" w:rsidRDefault="00C764D1" w:rsidP="007162ED">
      <w:pPr>
        <w:spacing w:line="240" w:lineRule="auto"/>
        <w:rPr>
          <w:rFonts w:ascii="Arial" w:hAnsi="Arial" w:cs="Arial"/>
          <w:b/>
          <w:bCs/>
        </w:rPr>
      </w:pPr>
      <w:bookmarkStart w:id="22" w:name="_Toc216036828"/>
      <w:r w:rsidRPr="007162ED">
        <w:rPr>
          <w:rFonts w:ascii="Arial" w:hAnsi="Arial" w:cs="Arial"/>
          <w:b/>
          <w:bCs/>
        </w:rPr>
        <w:t>Beschrijvingen beektrajecten</w:t>
      </w:r>
      <w:bookmarkEnd w:id="22"/>
    </w:p>
    <w:p w14:paraId="173D693A" w14:textId="77777777" w:rsidR="00C764D1" w:rsidRPr="007162ED" w:rsidRDefault="00C764D1" w:rsidP="007162ED">
      <w:pPr>
        <w:spacing w:line="240" w:lineRule="auto"/>
        <w:rPr>
          <w:rFonts w:ascii="Arial" w:hAnsi="Arial" w:cs="Arial"/>
          <w:szCs w:val="18"/>
        </w:rPr>
      </w:pPr>
      <w:r w:rsidRPr="007162ED">
        <w:rPr>
          <w:rFonts w:ascii="Arial" w:hAnsi="Arial" w:cs="Arial"/>
          <w:szCs w:val="18"/>
        </w:rPr>
        <w:t>Hieronder volgt een beschrijving van de desbetreffende beekherstelprojecten, inclusief achtergrond, wensbeeld en beoogde maatregelen per traject.</w:t>
      </w:r>
    </w:p>
    <w:p w14:paraId="191E876C" w14:textId="77777777" w:rsidR="005E75B7" w:rsidRPr="007162ED" w:rsidRDefault="005E75B7" w:rsidP="007162ED">
      <w:pPr>
        <w:spacing w:line="240" w:lineRule="auto"/>
        <w:rPr>
          <w:rFonts w:ascii="Arial" w:hAnsi="Arial" w:cs="Arial"/>
          <w:szCs w:val="18"/>
        </w:rPr>
      </w:pPr>
    </w:p>
    <w:p w14:paraId="29FA911E" w14:textId="4B00E671" w:rsidR="00C764D1" w:rsidRPr="007162ED" w:rsidRDefault="00C764D1" w:rsidP="007162ED">
      <w:pPr>
        <w:pStyle w:val="Lijstalinea"/>
        <w:numPr>
          <w:ilvl w:val="0"/>
          <w:numId w:val="68"/>
        </w:numPr>
        <w:ind w:left="426"/>
        <w:rPr>
          <w:rFonts w:ascii="Arial" w:hAnsi="Arial" w:cs="Arial"/>
          <w:i/>
          <w:iCs/>
          <w:sz w:val="18"/>
          <w:szCs w:val="18"/>
        </w:rPr>
      </w:pPr>
      <w:bookmarkStart w:id="23" w:name="_Toc216036829"/>
      <w:r w:rsidRPr="007162ED">
        <w:rPr>
          <w:rFonts w:ascii="Arial" w:hAnsi="Arial" w:cs="Arial"/>
          <w:i/>
          <w:iCs/>
          <w:sz w:val="18"/>
          <w:szCs w:val="18"/>
        </w:rPr>
        <w:t>Lunterse beek traject Groot Abbelaar-Groot overeem</w:t>
      </w:r>
      <w:bookmarkEnd w:id="23"/>
    </w:p>
    <w:p w14:paraId="0C9DE479" w14:textId="4420EC18" w:rsidR="00C764D1" w:rsidRPr="007162ED" w:rsidRDefault="00C764D1" w:rsidP="007162ED">
      <w:pPr>
        <w:spacing w:line="240" w:lineRule="auto"/>
        <w:ind w:left="426"/>
        <w:rPr>
          <w:rFonts w:ascii="Arial" w:hAnsi="Arial" w:cs="Arial"/>
          <w:szCs w:val="18"/>
        </w:rPr>
      </w:pPr>
      <w:r w:rsidRPr="007162ED">
        <w:rPr>
          <w:rFonts w:ascii="Arial" w:hAnsi="Arial" w:cs="Arial"/>
          <w:szCs w:val="18"/>
          <w:u w:val="single"/>
        </w:rPr>
        <w:t>Voorgeschiedenis</w:t>
      </w:r>
      <w:r w:rsidRPr="007162ED">
        <w:rPr>
          <w:rFonts w:ascii="Arial" w:hAnsi="Arial" w:cs="Arial"/>
          <w:szCs w:val="18"/>
          <w:u w:val="single"/>
        </w:rPr>
        <w:br/>
      </w:r>
      <w:r w:rsidRPr="007162ED">
        <w:rPr>
          <w:rFonts w:ascii="Arial" w:hAnsi="Arial" w:cs="Arial"/>
          <w:szCs w:val="18"/>
        </w:rPr>
        <w:t>In 2011 heeft Eelerwoude in opdracht van het Waterschap Vallei en Veluwe het ontwerp opgesteld voor dit trajectdeel, dat in 2012–2013 is gerealiseerd. Het ontwerp was gebaseerd op een meanderende beek met een ruime bedding, voorzien van inundatievlakken en beekbegele</w:t>
      </w:r>
      <w:r w:rsidR="00E90993" w:rsidRPr="007162ED">
        <w:rPr>
          <w:rFonts w:ascii="Arial" w:hAnsi="Arial" w:cs="Arial"/>
          <w:szCs w:val="18"/>
        </w:rPr>
        <w:t>i</w:t>
      </w:r>
      <w:r w:rsidRPr="007162ED">
        <w:rPr>
          <w:rFonts w:ascii="Arial" w:hAnsi="Arial" w:cs="Arial"/>
          <w:szCs w:val="18"/>
        </w:rPr>
        <w:t>dende beplanting. Doel was de ontwikkeling van een zelfregulerende, beschaduwde laagwatergeul (“zomerbakje”) die stabiel functioneert en slechts minimaal onderhoud vergt.</w:t>
      </w:r>
    </w:p>
    <w:p w14:paraId="2052AEC1" w14:textId="77777777" w:rsidR="00C764D1" w:rsidRPr="007162ED" w:rsidRDefault="00C764D1" w:rsidP="007162ED">
      <w:pPr>
        <w:spacing w:line="240" w:lineRule="auto"/>
        <w:rPr>
          <w:rFonts w:ascii="Arial" w:hAnsi="Arial" w:cs="Arial"/>
          <w:szCs w:val="18"/>
        </w:rPr>
      </w:pPr>
    </w:p>
    <w:p w14:paraId="1F06EFD1" w14:textId="77777777" w:rsidR="00C764D1" w:rsidRPr="007162ED" w:rsidRDefault="00C764D1" w:rsidP="007162ED">
      <w:pPr>
        <w:spacing w:line="240" w:lineRule="auto"/>
        <w:ind w:left="426"/>
        <w:rPr>
          <w:rFonts w:ascii="Arial" w:hAnsi="Arial" w:cs="Arial"/>
          <w:szCs w:val="18"/>
        </w:rPr>
      </w:pPr>
      <w:r w:rsidRPr="007162ED">
        <w:rPr>
          <w:rFonts w:ascii="Arial" w:hAnsi="Arial" w:cs="Arial"/>
          <w:szCs w:val="18"/>
          <w:u w:val="single"/>
        </w:rPr>
        <w:lastRenderedPageBreak/>
        <w:t>Huidige situatie</w:t>
      </w:r>
      <w:r w:rsidRPr="007162ED">
        <w:rPr>
          <w:rFonts w:ascii="Arial" w:hAnsi="Arial" w:cs="Arial"/>
          <w:szCs w:val="18"/>
          <w:u w:val="single"/>
        </w:rPr>
        <w:br/>
      </w:r>
      <w:r w:rsidRPr="007162ED">
        <w:rPr>
          <w:rFonts w:ascii="Arial" w:hAnsi="Arial" w:cs="Arial"/>
          <w:szCs w:val="18"/>
        </w:rPr>
        <w:t>De beoogde ontwikkeling van de beekbegeleidende beplanting is onvoldoende tot stand gekomen. De inundatievlakken zijn te laag aangelegd om natuurlijke vestiging van wilg en els mogelijk te maken. De bestaande beplanting bevindt zich bovendien op te grote afstand van de laagwatergeul, waardoor beschaduwing ontbreekt en overmatige groei van moerasvegetatie (riet, lisdodde, mannagras, liesgras) optreedt. Hierdoor is het noodzakelijk om de beek tweemaal per jaar machinaal te schonen om de afvoercapaciteit te behouden. Door de beperkte bereikbaarheid is dit beheer kostbaar en verstorend, wat de ecologische ontwikkeling en biodiversiteit belemmert.</w:t>
      </w:r>
    </w:p>
    <w:p w14:paraId="682AE643" w14:textId="77777777" w:rsidR="00C764D1" w:rsidRPr="007162ED" w:rsidRDefault="00C764D1" w:rsidP="007162ED">
      <w:pPr>
        <w:spacing w:line="240" w:lineRule="auto"/>
        <w:rPr>
          <w:rFonts w:ascii="Arial" w:hAnsi="Arial" w:cs="Arial"/>
          <w:szCs w:val="18"/>
        </w:rPr>
      </w:pPr>
    </w:p>
    <w:p w14:paraId="50D0812A" w14:textId="77777777" w:rsidR="00C764D1" w:rsidRPr="007162ED" w:rsidRDefault="00C764D1" w:rsidP="007162ED">
      <w:pPr>
        <w:spacing w:line="240" w:lineRule="auto"/>
        <w:ind w:left="426"/>
        <w:rPr>
          <w:rFonts w:ascii="Arial" w:hAnsi="Arial" w:cs="Arial"/>
          <w:szCs w:val="18"/>
        </w:rPr>
      </w:pPr>
      <w:r w:rsidRPr="007162ED">
        <w:rPr>
          <w:rFonts w:ascii="Arial" w:hAnsi="Arial" w:cs="Arial"/>
          <w:szCs w:val="18"/>
          <w:u w:val="single"/>
        </w:rPr>
        <w:t>Wensbeeld</w:t>
      </w:r>
      <w:r w:rsidRPr="007162ED">
        <w:rPr>
          <w:rFonts w:ascii="Arial" w:hAnsi="Arial" w:cs="Arial"/>
          <w:szCs w:val="18"/>
          <w:u w:val="single"/>
        </w:rPr>
        <w:br/>
      </w:r>
      <w:r w:rsidRPr="007162ED">
        <w:rPr>
          <w:rFonts w:ascii="Arial" w:hAnsi="Arial" w:cs="Arial"/>
          <w:szCs w:val="18"/>
        </w:rPr>
        <w:t>Het uitgangspunt is behoud van de huidige inrichting met slechts beperkte aanpassingen op basis van de actuele dwarsprofielen. Waar nodig kunnen bodemdiepte en breedte van het zomerbakje lokaal worden aangepast. Binnen een periode van vijf tot tien jaar dient zich een robuuste beekbegeleidende beplanting te ontwikkelen die voldoende beschaduwing biedt om het zomerbakje vrij te houden van dichtgroei. De bestaande stuw blijft gehandhaafd, maar de vispasseerbaarheid zal worden verbeterd om ecologische migratie mogelijk te maken.</w:t>
      </w:r>
    </w:p>
    <w:p w14:paraId="69F80684" w14:textId="77777777" w:rsidR="00C764D1" w:rsidRPr="007162ED" w:rsidRDefault="00C764D1" w:rsidP="007162ED">
      <w:pPr>
        <w:spacing w:line="240" w:lineRule="auto"/>
        <w:rPr>
          <w:rFonts w:ascii="Arial" w:hAnsi="Arial" w:cs="Arial"/>
          <w:szCs w:val="18"/>
        </w:rPr>
      </w:pPr>
    </w:p>
    <w:p w14:paraId="6B1EE31F" w14:textId="77777777" w:rsidR="00C764D1" w:rsidRPr="007162ED" w:rsidRDefault="00C764D1" w:rsidP="007162ED">
      <w:pPr>
        <w:spacing w:line="240" w:lineRule="auto"/>
        <w:ind w:left="426"/>
        <w:rPr>
          <w:rFonts w:ascii="Arial" w:hAnsi="Arial" w:cs="Arial"/>
          <w:szCs w:val="18"/>
          <w:u w:val="single"/>
        </w:rPr>
      </w:pPr>
      <w:r w:rsidRPr="007162ED">
        <w:rPr>
          <w:rFonts w:ascii="Arial" w:hAnsi="Arial" w:cs="Arial"/>
          <w:szCs w:val="18"/>
          <w:u w:val="single"/>
        </w:rPr>
        <w:t>Maatregelen</w:t>
      </w:r>
    </w:p>
    <w:p w14:paraId="1AFC0F0E" w14:textId="2616A9A8" w:rsidR="00C764D1" w:rsidRPr="007162ED" w:rsidRDefault="0021424C" w:rsidP="007162ED">
      <w:pPr>
        <w:numPr>
          <w:ilvl w:val="0"/>
          <w:numId w:val="63"/>
        </w:numPr>
        <w:tabs>
          <w:tab w:val="clear" w:pos="720"/>
        </w:tabs>
        <w:spacing w:line="240" w:lineRule="auto"/>
        <w:ind w:left="851"/>
        <w:rPr>
          <w:rFonts w:ascii="Arial" w:hAnsi="Arial" w:cs="Arial"/>
          <w:szCs w:val="18"/>
        </w:rPr>
      </w:pPr>
      <w:r w:rsidRPr="007162ED">
        <w:rPr>
          <w:rFonts w:ascii="Arial" w:hAnsi="Arial" w:cs="Arial"/>
          <w:szCs w:val="18"/>
        </w:rPr>
        <w:t>b</w:t>
      </w:r>
      <w:r w:rsidR="00C764D1" w:rsidRPr="007162ED">
        <w:rPr>
          <w:rFonts w:ascii="Arial" w:hAnsi="Arial" w:cs="Arial"/>
          <w:szCs w:val="18"/>
        </w:rPr>
        <w:t>epalen of bodemdiepte en breedte moet worden aangepast</w:t>
      </w:r>
      <w:r w:rsidRPr="007162ED">
        <w:rPr>
          <w:rFonts w:ascii="Arial" w:hAnsi="Arial" w:cs="Arial"/>
          <w:szCs w:val="18"/>
        </w:rPr>
        <w:t>;</w:t>
      </w:r>
    </w:p>
    <w:p w14:paraId="52DA4A0D" w14:textId="2197F3B0" w:rsidR="00C764D1" w:rsidRPr="007162ED" w:rsidRDefault="0021424C" w:rsidP="007162ED">
      <w:pPr>
        <w:numPr>
          <w:ilvl w:val="0"/>
          <w:numId w:val="63"/>
        </w:numPr>
        <w:tabs>
          <w:tab w:val="clear" w:pos="720"/>
        </w:tabs>
        <w:spacing w:line="240" w:lineRule="auto"/>
        <w:ind w:left="851"/>
        <w:rPr>
          <w:rFonts w:ascii="Arial" w:hAnsi="Arial" w:cs="Arial"/>
          <w:szCs w:val="18"/>
        </w:rPr>
      </w:pPr>
      <w:r w:rsidRPr="007162ED">
        <w:rPr>
          <w:rFonts w:ascii="Arial" w:hAnsi="Arial" w:cs="Arial"/>
          <w:szCs w:val="18"/>
        </w:rPr>
        <w:t>a</w:t>
      </w:r>
      <w:r w:rsidR="00C764D1" w:rsidRPr="007162ED">
        <w:rPr>
          <w:rFonts w:ascii="Arial" w:hAnsi="Arial" w:cs="Arial"/>
          <w:szCs w:val="18"/>
        </w:rPr>
        <w:t>ctieve aanplant van de inundatievlakken met elzenveren en opgaande wilgensoorten, afgestemd op de lokale hydrologische omstandigheden</w:t>
      </w:r>
      <w:r w:rsidRPr="007162ED">
        <w:rPr>
          <w:rFonts w:ascii="Arial" w:hAnsi="Arial" w:cs="Arial"/>
          <w:szCs w:val="18"/>
        </w:rPr>
        <w:t>;</w:t>
      </w:r>
    </w:p>
    <w:p w14:paraId="1B57B6E2" w14:textId="266DAE95" w:rsidR="00C764D1" w:rsidRPr="007162ED" w:rsidRDefault="0021424C" w:rsidP="007162ED">
      <w:pPr>
        <w:numPr>
          <w:ilvl w:val="0"/>
          <w:numId w:val="63"/>
        </w:numPr>
        <w:tabs>
          <w:tab w:val="clear" w:pos="720"/>
        </w:tabs>
        <w:spacing w:line="240" w:lineRule="auto"/>
        <w:ind w:left="851"/>
        <w:rPr>
          <w:rFonts w:ascii="Arial" w:hAnsi="Arial" w:cs="Arial"/>
          <w:szCs w:val="18"/>
        </w:rPr>
      </w:pPr>
      <w:r w:rsidRPr="007162ED">
        <w:rPr>
          <w:rFonts w:ascii="Arial" w:hAnsi="Arial" w:cs="Arial"/>
          <w:szCs w:val="18"/>
        </w:rPr>
        <w:t>t</w:t>
      </w:r>
      <w:r w:rsidR="00C764D1" w:rsidRPr="007162ED">
        <w:rPr>
          <w:rFonts w:ascii="Arial" w:hAnsi="Arial" w:cs="Arial"/>
          <w:szCs w:val="18"/>
        </w:rPr>
        <w:t>ijdens de ontwikkelfase van 5–10 jaar wordt gericht onderhoud uitgevoerd om overmatige vegetatiegroei te beperken en opstuwing bij hoge afvoeren te voorkomen</w:t>
      </w:r>
      <w:r w:rsidRPr="007162ED">
        <w:rPr>
          <w:rFonts w:ascii="Arial" w:hAnsi="Arial" w:cs="Arial"/>
          <w:szCs w:val="18"/>
        </w:rPr>
        <w:t>;</w:t>
      </w:r>
    </w:p>
    <w:p w14:paraId="0F0FADA2" w14:textId="53E50B49" w:rsidR="00C764D1" w:rsidRPr="007162ED" w:rsidRDefault="0021424C" w:rsidP="007162ED">
      <w:pPr>
        <w:numPr>
          <w:ilvl w:val="0"/>
          <w:numId w:val="63"/>
        </w:numPr>
        <w:tabs>
          <w:tab w:val="clear" w:pos="720"/>
        </w:tabs>
        <w:spacing w:line="240" w:lineRule="auto"/>
        <w:ind w:left="851"/>
        <w:rPr>
          <w:rFonts w:ascii="Arial" w:hAnsi="Arial" w:cs="Arial"/>
          <w:szCs w:val="18"/>
        </w:rPr>
      </w:pPr>
      <w:r w:rsidRPr="007162ED">
        <w:rPr>
          <w:rFonts w:ascii="Arial" w:hAnsi="Arial" w:cs="Arial"/>
          <w:szCs w:val="18"/>
        </w:rPr>
        <w:t>i</w:t>
      </w:r>
      <w:r w:rsidR="00C764D1" w:rsidRPr="007162ED">
        <w:rPr>
          <w:rFonts w:ascii="Arial" w:hAnsi="Arial" w:cs="Arial"/>
          <w:szCs w:val="18"/>
        </w:rPr>
        <w:t>n deze tijdelijke fase kan het gebruik van gespecialiseerde onderhoudsapparatuur noodzakelijk zijn om het hydrologisch functioneren en de ecologische ontwikkeling in balans te houden.</w:t>
      </w:r>
    </w:p>
    <w:p w14:paraId="6784D5CC" w14:textId="77777777" w:rsidR="00C764D1" w:rsidRPr="007162ED" w:rsidRDefault="00C764D1" w:rsidP="007162ED">
      <w:pPr>
        <w:spacing w:line="240" w:lineRule="auto"/>
        <w:rPr>
          <w:rFonts w:ascii="Arial" w:hAnsi="Arial" w:cs="Arial"/>
          <w:szCs w:val="18"/>
        </w:rPr>
      </w:pPr>
    </w:p>
    <w:p w14:paraId="6E0AEAEB" w14:textId="77777777" w:rsidR="00C764D1" w:rsidRPr="007162ED" w:rsidRDefault="00C764D1" w:rsidP="007162ED">
      <w:pPr>
        <w:spacing w:line="240" w:lineRule="auto"/>
        <w:ind w:left="426"/>
        <w:rPr>
          <w:rFonts w:ascii="Arial" w:hAnsi="Arial" w:cs="Arial"/>
          <w:szCs w:val="18"/>
        </w:rPr>
      </w:pPr>
      <w:r w:rsidRPr="007162ED">
        <w:rPr>
          <w:rFonts w:ascii="Arial" w:hAnsi="Arial" w:cs="Arial"/>
          <w:szCs w:val="18"/>
        </w:rPr>
        <w:t>Deze maatregelen zijn gericht op herstel van het oorspronkelijke ontwerpdoel: een natuurlijk functionerende, zelfregulerende beek met een duurzaam evenwicht tussen stroming, beschaduwing en ecologische kwaliteit.</w:t>
      </w:r>
    </w:p>
    <w:p w14:paraId="33E32438" w14:textId="77777777" w:rsidR="00C764D1" w:rsidRPr="007162ED" w:rsidRDefault="00C764D1" w:rsidP="007162ED">
      <w:pPr>
        <w:spacing w:line="240" w:lineRule="auto"/>
        <w:rPr>
          <w:rFonts w:ascii="Arial" w:hAnsi="Arial" w:cs="Arial"/>
          <w:szCs w:val="18"/>
        </w:rPr>
      </w:pPr>
    </w:p>
    <w:p w14:paraId="2BF15315" w14:textId="77777777" w:rsidR="00C764D1" w:rsidRPr="007162ED" w:rsidRDefault="00C764D1" w:rsidP="007162ED">
      <w:pPr>
        <w:spacing w:after="160" w:line="240" w:lineRule="auto"/>
        <w:ind w:left="426"/>
        <w:rPr>
          <w:rFonts w:ascii="Arial" w:hAnsi="Arial" w:cs="Arial"/>
          <w:szCs w:val="18"/>
        </w:rPr>
      </w:pPr>
      <w:r w:rsidRPr="007162ED">
        <w:rPr>
          <w:rFonts w:ascii="Arial" w:hAnsi="Arial" w:cs="Arial"/>
          <w:noProof/>
          <w:szCs w:val="18"/>
        </w:rPr>
        <w:drawing>
          <wp:inline distT="0" distB="0" distL="0" distR="0" wp14:anchorId="1054876B" wp14:editId="13CC98C2">
            <wp:extent cx="5509895" cy="4219575"/>
            <wp:effectExtent l="0" t="0" r="0" b="9525"/>
            <wp:docPr id="1901585605"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85605" name="Afbeelding 1" descr="Afbeelding met kaart, tekst, atlas&#10;&#10;Door AI gegenereerde inhoud is mogelijk onjuist."/>
                    <pic:cNvPicPr/>
                  </pic:nvPicPr>
                  <pic:blipFill>
                    <a:blip r:embed="rId17"/>
                    <a:stretch>
                      <a:fillRect/>
                    </a:stretch>
                  </pic:blipFill>
                  <pic:spPr>
                    <a:xfrm>
                      <a:off x="0" y="0"/>
                      <a:ext cx="5608968" cy="4295447"/>
                    </a:xfrm>
                    <a:prstGeom prst="rect">
                      <a:avLst/>
                    </a:prstGeom>
                  </pic:spPr>
                </pic:pic>
              </a:graphicData>
            </a:graphic>
          </wp:inline>
        </w:drawing>
      </w:r>
    </w:p>
    <w:p w14:paraId="640D2531" w14:textId="23DA17ED" w:rsidR="00C764D1" w:rsidRPr="007162ED" w:rsidRDefault="00C764D1" w:rsidP="007162ED">
      <w:pPr>
        <w:spacing w:line="240" w:lineRule="auto"/>
        <w:ind w:left="426"/>
        <w:rPr>
          <w:rFonts w:ascii="Arial" w:hAnsi="Arial" w:cs="Arial"/>
          <w:szCs w:val="18"/>
          <w:u w:val="single"/>
        </w:rPr>
      </w:pPr>
      <w:r w:rsidRPr="007162ED">
        <w:rPr>
          <w:rFonts w:ascii="Arial" w:hAnsi="Arial" w:cs="Arial"/>
          <w:szCs w:val="18"/>
          <w:u w:val="single"/>
        </w:rPr>
        <w:t>Beschikbare hydrologische gegevens Lunterse Beek</w:t>
      </w:r>
      <w:r w:rsidR="004B3973">
        <w:rPr>
          <w:rFonts w:ascii="Arial" w:hAnsi="Arial" w:cs="Arial"/>
          <w:szCs w:val="18"/>
          <w:u w:val="single"/>
        </w:rPr>
        <w:t xml:space="preserve"> </w:t>
      </w:r>
      <w:r w:rsidR="004B3973">
        <w:rPr>
          <w:rFonts w:ascii="Arial" w:hAnsi="Arial" w:cs="Arial"/>
          <w:spacing w:val="0"/>
          <w:szCs w:val="18"/>
          <w:u w:val="single"/>
        </w:rPr>
        <w:t>(op te vragen per mail):</w:t>
      </w:r>
    </w:p>
    <w:p w14:paraId="6758BD76" w14:textId="51065FBC" w:rsidR="00C764D1" w:rsidRPr="007162ED" w:rsidRDefault="00C764D1" w:rsidP="007162ED">
      <w:pPr>
        <w:pStyle w:val="Lijstalinea"/>
        <w:numPr>
          <w:ilvl w:val="0"/>
          <w:numId w:val="59"/>
        </w:numPr>
        <w:tabs>
          <w:tab w:val="left" w:pos="284"/>
        </w:tabs>
        <w:ind w:left="851"/>
        <w:rPr>
          <w:rFonts w:ascii="Arial" w:eastAsia="Times New Roman" w:hAnsi="Arial" w:cs="Arial"/>
          <w:sz w:val="18"/>
          <w:szCs w:val="18"/>
          <w:lang w:val="nl-NL" w:eastAsia="nl-NL"/>
        </w:rPr>
      </w:pPr>
      <w:r w:rsidRPr="007162ED">
        <w:rPr>
          <w:rFonts w:ascii="Arial" w:eastAsia="Times New Roman" w:hAnsi="Arial" w:cs="Arial"/>
          <w:sz w:val="18"/>
          <w:szCs w:val="18"/>
          <w:lang w:val="nl-NL" w:eastAsia="nl-NL"/>
        </w:rPr>
        <w:t>1D-model van de Lunterse beek in D-HYDRO</w:t>
      </w:r>
      <w:r w:rsidR="00E90993" w:rsidRPr="007162ED">
        <w:rPr>
          <w:rFonts w:ascii="Arial" w:eastAsia="Times New Roman" w:hAnsi="Arial" w:cs="Arial"/>
          <w:sz w:val="18"/>
          <w:szCs w:val="18"/>
          <w:lang w:val="nl-NL" w:eastAsia="nl-NL"/>
        </w:rPr>
        <w:t>;</w:t>
      </w:r>
    </w:p>
    <w:p w14:paraId="526950F3" w14:textId="4EC07080" w:rsidR="00C764D1" w:rsidRPr="007162ED" w:rsidRDefault="00C2495D" w:rsidP="007162ED">
      <w:pPr>
        <w:pStyle w:val="Lijstalinea"/>
        <w:numPr>
          <w:ilvl w:val="0"/>
          <w:numId w:val="64"/>
        </w:numPr>
        <w:tabs>
          <w:tab w:val="left" w:pos="284"/>
        </w:tabs>
        <w:ind w:left="851"/>
        <w:rPr>
          <w:rFonts w:ascii="Arial" w:eastAsia="Times New Roman" w:hAnsi="Arial" w:cs="Arial"/>
          <w:sz w:val="18"/>
          <w:szCs w:val="18"/>
          <w:lang w:val="nl-NL" w:eastAsia="nl-NL"/>
        </w:rPr>
      </w:pPr>
      <w:r w:rsidRPr="007162ED">
        <w:rPr>
          <w:rFonts w:ascii="Arial" w:eastAsia="Times New Roman" w:hAnsi="Arial" w:cs="Arial"/>
          <w:sz w:val="18"/>
          <w:szCs w:val="18"/>
          <w:lang w:val="nl-NL" w:eastAsia="nl-NL"/>
        </w:rPr>
        <w:lastRenderedPageBreak/>
        <w:t>d</w:t>
      </w:r>
      <w:r w:rsidR="00C764D1" w:rsidRPr="007162ED">
        <w:rPr>
          <w:rFonts w:ascii="Arial" w:eastAsia="Times New Roman" w:hAnsi="Arial" w:cs="Arial"/>
          <w:sz w:val="18"/>
          <w:szCs w:val="18"/>
          <w:lang w:val="nl-NL" w:eastAsia="nl-NL"/>
        </w:rPr>
        <w:t>ebietmeetreeks van stuw in traject met meetreeks van begin 2011 tot nu</w:t>
      </w:r>
      <w:r w:rsidR="00E90993" w:rsidRPr="007162ED">
        <w:rPr>
          <w:rFonts w:ascii="Arial" w:eastAsia="Times New Roman" w:hAnsi="Arial" w:cs="Arial"/>
          <w:sz w:val="18"/>
          <w:szCs w:val="18"/>
          <w:lang w:val="nl-NL" w:eastAsia="nl-NL"/>
        </w:rPr>
        <w:t>;</w:t>
      </w:r>
    </w:p>
    <w:p w14:paraId="2D536880" w14:textId="2EDCF178" w:rsidR="00C764D1" w:rsidRPr="007162ED" w:rsidRDefault="00C2495D" w:rsidP="007162ED">
      <w:pPr>
        <w:pStyle w:val="Lijstalinea"/>
        <w:numPr>
          <w:ilvl w:val="0"/>
          <w:numId w:val="64"/>
        </w:numPr>
        <w:tabs>
          <w:tab w:val="left" w:pos="284"/>
        </w:tabs>
        <w:ind w:left="851"/>
        <w:rPr>
          <w:rFonts w:ascii="Arial" w:eastAsia="Times New Roman" w:hAnsi="Arial" w:cs="Arial"/>
          <w:sz w:val="18"/>
          <w:szCs w:val="18"/>
          <w:lang w:val="nl-NL" w:eastAsia="nl-NL"/>
        </w:rPr>
      </w:pPr>
      <w:r w:rsidRPr="007162ED">
        <w:rPr>
          <w:rFonts w:ascii="Arial" w:eastAsia="Times New Roman" w:hAnsi="Arial" w:cs="Arial"/>
          <w:sz w:val="18"/>
          <w:szCs w:val="18"/>
          <w:lang w:val="nl-NL" w:eastAsia="nl-NL"/>
        </w:rPr>
        <w:t>d</w:t>
      </w:r>
      <w:r w:rsidR="00C764D1" w:rsidRPr="007162ED">
        <w:rPr>
          <w:rFonts w:ascii="Arial" w:eastAsia="Times New Roman" w:hAnsi="Arial" w:cs="Arial"/>
          <w:sz w:val="18"/>
          <w:szCs w:val="18"/>
          <w:lang w:val="nl-NL" w:eastAsia="nl-NL"/>
        </w:rPr>
        <w:t>ebietmeetreeksen van aantal benedenstroomse stuwen vanaf begin, midden of eind 2024 tot nu</w:t>
      </w:r>
      <w:r w:rsidR="00E90993" w:rsidRPr="007162ED">
        <w:rPr>
          <w:rFonts w:ascii="Arial" w:eastAsia="Times New Roman" w:hAnsi="Arial" w:cs="Arial"/>
          <w:sz w:val="18"/>
          <w:szCs w:val="18"/>
          <w:lang w:val="nl-NL" w:eastAsia="nl-NL"/>
        </w:rPr>
        <w:t>;</w:t>
      </w:r>
    </w:p>
    <w:p w14:paraId="1EE416F2" w14:textId="3E5E3023" w:rsidR="005E75B7" w:rsidRPr="007162ED" w:rsidRDefault="00C2495D" w:rsidP="007162ED">
      <w:pPr>
        <w:pStyle w:val="Lijstalinea"/>
        <w:numPr>
          <w:ilvl w:val="0"/>
          <w:numId w:val="64"/>
        </w:numPr>
        <w:tabs>
          <w:tab w:val="left" w:pos="284"/>
        </w:tabs>
        <w:ind w:left="851"/>
        <w:rPr>
          <w:rFonts w:ascii="Arial" w:hAnsi="Arial" w:cs="Arial"/>
          <w:szCs w:val="18"/>
          <w:lang w:eastAsia="ar-SA"/>
        </w:rPr>
      </w:pPr>
      <w:r w:rsidRPr="007162ED">
        <w:rPr>
          <w:rFonts w:ascii="Arial" w:eastAsia="Times New Roman" w:hAnsi="Arial" w:cs="Arial"/>
          <w:sz w:val="18"/>
          <w:szCs w:val="18"/>
          <w:lang w:val="nl-NL" w:eastAsia="nl-NL"/>
        </w:rPr>
        <w:t>t</w:t>
      </w:r>
      <w:r w:rsidR="00C764D1" w:rsidRPr="007162ED">
        <w:rPr>
          <w:rFonts w:ascii="Arial" w:eastAsia="Times New Roman" w:hAnsi="Arial" w:cs="Arial"/>
          <w:sz w:val="18"/>
          <w:szCs w:val="18"/>
          <w:lang w:val="nl-NL" w:eastAsia="nl-NL"/>
        </w:rPr>
        <w:t>wee waterstandmeetreeksen binnen het traject van eind 2014 tot nu</w:t>
      </w:r>
      <w:r w:rsidR="00E90993" w:rsidRPr="007162ED">
        <w:rPr>
          <w:rFonts w:ascii="Arial" w:eastAsia="Times New Roman" w:hAnsi="Arial" w:cs="Arial"/>
          <w:sz w:val="18"/>
          <w:szCs w:val="18"/>
          <w:lang w:val="nl-NL" w:eastAsia="nl-NL"/>
        </w:rPr>
        <w:t>;</w:t>
      </w:r>
    </w:p>
    <w:p w14:paraId="6AFE7DC0" w14:textId="73ADE9FA" w:rsidR="00C764D1" w:rsidRPr="007162ED" w:rsidRDefault="00C2495D" w:rsidP="007162ED">
      <w:pPr>
        <w:pStyle w:val="Lijstalinea"/>
        <w:numPr>
          <w:ilvl w:val="0"/>
          <w:numId w:val="64"/>
        </w:numPr>
        <w:tabs>
          <w:tab w:val="left" w:pos="284"/>
        </w:tabs>
        <w:ind w:left="851"/>
        <w:rPr>
          <w:rFonts w:ascii="Arial" w:hAnsi="Arial" w:cs="Arial"/>
          <w:szCs w:val="18"/>
          <w:lang w:eastAsia="ar-SA"/>
        </w:rPr>
      </w:pPr>
      <w:r w:rsidRPr="007162ED">
        <w:rPr>
          <w:rFonts w:ascii="Arial" w:eastAsia="Times New Roman" w:hAnsi="Arial" w:cs="Arial"/>
          <w:sz w:val="18"/>
          <w:szCs w:val="18"/>
          <w:lang w:val="nl-NL" w:eastAsia="nl-NL"/>
        </w:rPr>
        <w:t>p</w:t>
      </w:r>
      <w:r w:rsidR="00C764D1" w:rsidRPr="007162ED">
        <w:rPr>
          <w:rFonts w:ascii="Arial" w:eastAsia="Times New Roman" w:hAnsi="Arial" w:cs="Arial"/>
          <w:sz w:val="18"/>
          <w:szCs w:val="18"/>
          <w:lang w:val="nl-NL" w:eastAsia="nl-NL"/>
        </w:rPr>
        <w:t>rofielen van april 2025</w:t>
      </w:r>
      <w:r w:rsidR="00E90993" w:rsidRPr="007162ED">
        <w:rPr>
          <w:rFonts w:ascii="Arial" w:eastAsia="Times New Roman" w:hAnsi="Arial" w:cs="Arial"/>
          <w:sz w:val="18"/>
          <w:szCs w:val="18"/>
          <w:lang w:val="nl-NL" w:eastAsia="nl-NL"/>
        </w:rPr>
        <w:t>.</w:t>
      </w:r>
    </w:p>
    <w:p w14:paraId="2B3B198A" w14:textId="1D9EB873" w:rsidR="00AF351E" w:rsidRPr="007162ED" w:rsidRDefault="00AF351E" w:rsidP="007162ED">
      <w:pPr>
        <w:spacing w:line="240" w:lineRule="auto"/>
        <w:rPr>
          <w:rFonts w:ascii="Arial" w:hAnsi="Arial" w:cs="Arial"/>
          <w:szCs w:val="18"/>
          <w:lang w:eastAsia="ar-SA"/>
        </w:rPr>
      </w:pPr>
    </w:p>
    <w:p w14:paraId="0BEF9C34" w14:textId="2BB14FA0" w:rsidR="005E75B7" w:rsidRPr="007162ED" w:rsidRDefault="005E75B7" w:rsidP="007162ED">
      <w:pPr>
        <w:pStyle w:val="Lijstalinea"/>
        <w:numPr>
          <w:ilvl w:val="0"/>
          <w:numId w:val="68"/>
        </w:numPr>
        <w:ind w:left="426"/>
        <w:rPr>
          <w:rFonts w:ascii="Arial" w:hAnsi="Arial" w:cs="Arial"/>
          <w:i/>
          <w:iCs/>
          <w:sz w:val="18"/>
          <w:szCs w:val="18"/>
        </w:rPr>
      </w:pPr>
      <w:bookmarkStart w:id="24" w:name="_Toc216036830"/>
      <w:r w:rsidRPr="007162ED">
        <w:rPr>
          <w:rFonts w:ascii="Arial" w:hAnsi="Arial" w:cs="Arial"/>
          <w:i/>
          <w:iCs/>
          <w:sz w:val="18"/>
          <w:szCs w:val="18"/>
        </w:rPr>
        <w:t>Lunterse beek Vlieterweg- monding Valleikanaal</w:t>
      </w:r>
      <w:bookmarkEnd w:id="24"/>
      <w:r w:rsidRPr="007162ED">
        <w:rPr>
          <w:rFonts w:ascii="Arial" w:hAnsi="Arial" w:cs="Arial"/>
          <w:i/>
          <w:iCs/>
          <w:sz w:val="18"/>
          <w:szCs w:val="18"/>
        </w:rPr>
        <w:t xml:space="preserve"> </w:t>
      </w:r>
    </w:p>
    <w:p w14:paraId="02482B58" w14:textId="77777777" w:rsidR="005E75B7" w:rsidRPr="007162ED" w:rsidRDefault="005E75B7" w:rsidP="007162ED">
      <w:pPr>
        <w:spacing w:after="160" w:line="240" w:lineRule="auto"/>
        <w:ind w:left="426"/>
        <w:rPr>
          <w:rFonts w:ascii="Arial" w:hAnsi="Arial" w:cs="Arial"/>
          <w:spacing w:val="0"/>
          <w:szCs w:val="18"/>
        </w:rPr>
      </w:pPr>
      <w:r w:rsidRPr="007162ED">
        <w:rPr>
          <w:rFonts w:ascii="Arial" w:hAnsi="Arial" w:cs="Arial"/>
          <w:noProof/>
          <w:spacing w:val="0"/>
          <w:szCs w:val="18"/>
        </w:rPr>
        <w:drawing>
          <wp:inline distT="0" distB="0" distL="0" distR="0" wp14:anchorId="3FDEEC88" wp14:editId="617D781C">
            <wp:extent cx="2981325" cy="2200501"/>
            <wp:effectExtent l="0" t="0" r="0" b="9525"/>
            <wp:docPr id="1380372978" name="Afbeelding 1" descr="Afbeelding met ka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72978" name="Afbeelding 1" descr="Afbeelding met kaart, tekst&#10;&#10;Door AI gegenereerde inhoud is mogelijk onjuist."/>
                    <pic:cNvPicPr/>
                  </pic:nvPicPr>
                  <pic:blipFill>
                    <a:blip r:embed="rId18"/>
                    <a:stretch>
                      <a:fillRect/>
                    </a:stretch>
                  </pic:blipFill>
                  <pic:spPr>
                    <a:xfrm>
                      <a:off x="0" y="0"/>
                      <a:ext cx="3005422" cy="2218287"/>
                    </a:xfrm>
                    <a:prstGeom prst="rect">
                      <a:avLst/>
                    </a:prstGeom>
                  </pic:spPr>
                </pic:pic>
              </a:graphicData>
            </a:graphic>
          </wp:inline>
        </w:drawing>
      </w:r>
      <w:r w:rsidRPr="007162ED">
        <w:rPr>
          <w:rFonts w:ascii="Arial" w:hAnsi="Arial" w:cs="Arial"/>
          <w:noProof/>
          <w:spacing w:val="0"/>
          <w:szCs w:val="18"/>
        </w:rPr>
        <w:drawing>
          <wp:inline distT="0" distB="0" distL="0" distR="0" wp14:anchorId="3267A67C" wp14:editId="35BD5836">
            <wp:extent cx="2009775" cy="2217681"/>
            <wp:effectExtent l="0" t="0" r="0" b="0"/>
            <wp:docPr id="1265540543"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40543" name="Afbeelding 1" descr="Afbeelding met kaart, tekst, atlas&#10;&#10;Door AI gegenereerde inhoud is mogelijk onjuist."/>
                    <pic:cNvPicPr/>
                  </pic:nvPicPr>
                  <pic:blipFill>
                    <a:blip r:embed="rId19"/>
                    <a:stretch>
                      <a:fillRect/>
                    </a:stretch>
                  </pic:blipFill>
                  <pic:spPr>
                    <a:xfrm>
                      <a:off x="0" y="0"/>
                      <a:ext cx="2032467" cy="2242720"/>
                    </a:xfrm>
                    <a:prstGeom prst="rect">
                      <a:avLst/>
                    </a:prstGeom>
                  </pic:spPr>
                </pic:pic>
              </a:graphicData>
            </a:graphic>
          </wp:inline>
        </w:drawing>
      </w:r>
    </w:p>
    <w:p w14:paraId="25B38824" w14:textId="77777777" w:rsidR="005E75B7" w:rsidRPr="007162ED" w:rsidRDefault="005E75B7" w:rsidP="007162ED">
      <w:pPr>
        <w:tabs>
          <w:tab w:val="left" w:pos="284"/>
        </w:tabs>
        <w:spacing w:after="160" w:line="240" w:lineRule="auto"/>
        <w:ind w:left="426"/>
        <w:rPr>
          <w:rFonts w:ascii="Arial" w:hAnsi="Arial" w:cs="Arial"/>
          <w:spacing w:val="0"/>
          <w:szCs w:val="18"/>
        </w:rPr>
      </w:pPr>
      <w:r w:rsidRPr="007162ED">
        <w:rPr>
          <w:rFonts w:ascii="Arial" w:hAnsi="Arial" w:cs="Arial"/>
          <w:spacing w:val="0"/>
          <w:szCs w:val="18"/>
          <w:u w:val="single"/>
        </w:rPr>
        <w:t>Voorgeschiedenis</w:t>
      </w:r>
      <w:r w:rsidRPr="007162ED">
        <w:rPr>
          <w:rFonts w:ascii="Arial" w:hAnsi="Arial" w:cs="Arial"/>
          <w:spacing w:val="0"/>
          <w:szCs w:val="18"/>
          <w:u w:val="single"/>
        </w:rPr>
        <w:br/>
      </w:r>
      <w:r w:rsidRPr="007162ED">
        <w:rPr>
          <w:rFonts w:ascii="Arial" w:hAnsi="Arial" w:cs="Arial"/>
          <w:spacing w:val="0"/>
          <w:szCs w:val="18"/>
        </w:rPr>
        <w:t>In 2015 heeft het Waterschap Vallei en Veluwe ten oosten van de Vlieterweg een oude, verlande beekloop hersteld binnen het bosgebied van Landgoed Scherpenzeel. De voormalige loop is opnieuw uitgegraven en voorzien van kunstmatige voorzieningen om het water zoveel mogelijk binnen de herstelde meanders te geleiden. Ten westen van de Vlieterweg bevindt zich een niet-passeerbare stuw, waarmee het waterpeil deels wordt gereguleerd.</w:t>
      </w:r>
    </w:p>
    <w:p w14:paraId="737A9742" w14:textId="77777777" w:rsidR="005E75B7" w:rsidRPr="007162ED" w:rsidRDefault="005E75B7" w:rsidP="007162ED">
      <w:pPr>
        <w:tabs>
          <w:tab w:val="left" w:pos="284"/>
        </w:tabs>
        <w:spacing w:after="160" w:line="240" w:lineRule="auto"/>
        <w:ind w:left="426"/>
        <w:rPr>
          <w:rFonts w:ascii="Arial" w:hAnsi="Arial" w:cs="Arial"/>
          <w:spacing w:val="0"/>
          <w:szCs w:val="18"/>
        </w:rPr>
      </w:pPr>
      <w:r w:rsidRPr="007162ED">
        <w:rPr>
          <w:rFonts w:ascii="Arial" w:hAnsi="Arial" w:cs="Arial"/>
          <w:spacing w:val="0"/>
          <w:szCs w:val="18"/>
        </w:rPr>
        <w:t>Tussen de stuw en de monding op het Valleikanaal wordt het peil hoofdzakelijk bepaald door het gestuwde peil in het kanaal. Bij lage afvoeren is de stroming beperkt en functioneert dit deel van de beek voornamelijk als natuurvriendelijke watergang met een relatief ruime dimensie. Aan de zuidzijde is destijds een zone van circa 5–8 meter afgegraven, wat heeft geresulteerd in incidentele beplanting en natschraallandvegetatie, maar niet in een inrichting die voldoet aan de KRW-doelen. De percelen maken deel uit van het Natuurnetwerk Nederland (NNN) en zijn bestemd als N14.01 Rivier- en beekbegeleidend bos, Kruiden- en faunarijk grasland (N12.02) en Droog bos met productie (N16.o2).</w:t>
      </w:r>
    </w:p>
    <w:p w14:paraId="4109A913" w14:textId="77777777" w:rsidR="005E75B7" w:rsidRPr="007162ED" w:rsidRDefault="005E75B7" w:rsidP="007162ED">
      <w:pPr>
        <w:tabs>
          <w:tab w:val="left" w:pos="284"/>
        </w:tabs>
        <w:spacing w:after="160" w:line="240" w:lineRule="auto"/>
        <w:ind w:left="426"/>
        <w:rPr>
          <w:rFonts w:ascii="Arial" w:hAnsi="Arial" w:cs="Arial"/>
          <w:spacing w:val="0"/>
          <w:szCs w:val="18"/>
        </w:rPr>
      </w:pPr>
      <w:r w:rsidRPr="007162ED">
        <w:rPr>
          <w:rFonts w:ascii="Arial" w:hAnsi="Arial" w:cs="Arial"/>
          <w:spacing w:val="0"/>
          <w:szCs w:val="18"/>
        </w:rPr>
        <w:t>De noordzijde van de beek grenst aan intensief agrarisch land, waarvoor in het bestemmingsplan van de gemeente Scherpenzeel ruimte is gereserveerd voor toekomstige woningbouw. De beek zelf wordt gekenmerkt door drijvende waterplanten zoals gele plomp, smalle oeverzones met verspreide beplanting en stroken nat schraalland die in het oorspronkelijke ontwerp bedoeld waren als beekbegeleidende boszone. De zuidzijde bestaat grotendeels uit natuurgraslanden (N12.02) met enkele landschapselementen en grenst aan percelen van het Landgoed Scherpenzeel.</w:t>
      </w:r>
    </w:p>
    <w:p w14:paraId="2AA81F89" w14:textId="77777777" w:rsidR="005E75B7" w:rsidRPr="007162ED" w:rsidRDefault="005E75B7" w:rsidP="007162ED">
      <w:pPr>
        <w:tabs>
          <w:tab w:val="left" w:pos="284"/>
        </w:tabs>
        <w:spacing w:after="160" w:line="240" w:lineRule="auto"/>
        <w:ind w:left="426"/>
        <w:rPr>
          <w:rFonts w:ascii="Arial" w:hAnsi="Arial" w:cs="Arial"/>
          <w:spacing w:val="0"/>
          <w:szCs w:val="18"/>
        </w:rPr>
      </w:pPr>
      <w:r w:rsidRPr="007162ED">
        <w:rPr>
          <w:rFonts w:ascii="Arial" w:hAnsi="Arial" w:cs="Arial"/>
          <w:spacing w:val="0"/>
          <w:szCs w:val="18"/>
          <w:u w:val="single"/>
        </w:rPr>
        <w:t>Wensbeeld</w:t>
      </w:r>
      <w:r w:rsidRPr="007162ED">
        <w:rPr>
          <w:rFonts w:ascii="Arial" w:hAnsi="Arial" w:cs="Arial"/>
          <w:spacing w:val="0"/>
          <w:szCs w:val="18"/>
          <w:u w:val="single"/>
        </w:rPr>
        <w:br/>
      </w:r>
      <w:r w:rsidRPr="007162ED">
        <w:rPr>
          <w:rFonts w:ascii="Arial" w:hAnsi="Arial" w:cs="Arial"/>
          <w:spacing w:val="0"/>
          <w:szCs w:val="18"/>
        </w:rPr>
        <w:t>Voor het traject tussen het Valleikanaal en de Vlieterweg is het wenselijk te beoordelen of de huidige watergang kan worden ontwikkeld volgens de principes van natuurlijke beekinrichting. Indien dit haalbaar blijkt, biedt de beschikbare ruimte aan de zuidzijde (met natuurfunctie) mogelijkheden voor ecologisch herstel en afstemming met het Landgoed Scherpenzeel.</w:t>
      </w:r>
    </w:p>
    <w:p w14:paraId="37ABE86A" w14:textId="77777777" w:rsidR="0021424C" w:rsidRPr="007162ED" w:rsidRDefault="005E75B7" w:rsidP="007162ED">
      <w:pPr>
        <w:tabs>
          <w:tab w:val="left" w:pos="284"/>
        </w:tabs>
        <w:spacing w:after="160" w:line="240" w:lineRule="auto"/>
        <w:ind w:left="426"/>
        <w:rPr>
          <w:rFonts w:ascii="Arial" w:hAnsi="Arial" w:cs="Arial"/>
          <w:spacing w:val="0"/>
          <w:szCs w:val="18"/>
        </w:rPr>
      </w:pPr>
      <w:r w:rsidRPr="007162ED">
        <w:rPr>
          <w:rFonts w:ascii="Arial" w:hAnsi="Arial" w:cs="Arial"/>
          <w:spacing w:val="0"/>
          <w:szCs w:val="18"/>
        </w:rPr>
        <w:t xml:space="preserve">Daarnaast biedt het recent gekochte perceel bij de stuw potentieel voor aanvullende maatregelen of herinrichting. </w:t>
      </w:r>
    </w:p>
    <w:p w14:paraId="0ECE9840" w14:textId="58E0B258" w:rsidR="005E75B7" w:rsidRPr="007162ED" w:rsidRDefault="005E75B7" w:rsidP="007162ED">
      <w:pPr>
        <w:tabs>
          <w:tab w:val="left" w:pos="284"/>
        </w:tabs>
        <w:spacing w:after="160" w:line="240" w:lineRule="auto"/>
        <w:ind w:left="426"/>
        <w:rPr>
          <w:rFonts w:ascii="Arial" w:hAnsi="Arial" w:cs="Arial"/>
          <w:spacing w:val="0"/>
          <w:szCs w:val="18"/>
          <w:u w:val="single"/>
        </w:rPr>
      </w:pPr>
      <w:r w:rsidRPr="007162ED">
        <w:rPr>
          <w:rFonts w:ascii="Arial" w:hAnsi="Arial" w:cs="Arial"/>
          <w:spacing w:val="0"/>
          <w:szCs w:val="18"/>
          <w:u w:val="single"/>
        </w:rPr>
        <w:t>Maatregelen</w:t>
      </w:r>
    </w:p>
    <w:p w14:paraId="26B37BAF" w14:textId="54CE6E90" w:rsidR="005E75B7" w:rsidRPr="007162ED" w:rsidRDefault="0021424C" w:rsidP="007162ED">
      <w:pPr>
        <w:numPr>
          <w:ilvl w:val="0"/>
          <w:numId w:val="69"/>
        </w:numPr>
        <w:tabs>
          <w:tab w:val="clear" w:pos="720"/>
          <w:tab w:val="left" w:pos="284"/>
        </w:tabs>
        <w:spacing w:line="240" w:lineRule="auto"/>
        <w:ind w:left="851"/>
        <w:rPr>
          <w:rFonts w:ascii="Arial" w:hAnsi="Arial" w:cs="Arial"/>
          <w:spacing w:val="0"/>
          <w:szCs w:val="18"/>
        </w:rPr>
      </w:pPr>
      <w:r w:rsidRPr="007162ED">
        <w:rPr>
          <w:rFonts w:ascii="Arial" w:hAnsi="Arial" w:cs="Arial"/>
          <w:spacing w:val="0"/>
          <w:szCs w:val="18"/>
        </w:rPr>
        <w:t>v</w:t>
      </w:r>
      <w:r w:rsidR="005E75B7" w:rsidRPr="007162ED">
        <w:rPr>
          <w:rFonts w:ascii="Arial" w:hAnsi="Arial" w:cs="Arial"/>
          <w:spacing w:val="0"/>
          <w:szCs w:val="18"/>
        </w:rPr>
        <w:t>erbetering van ecologische continuïteit (visconnectiviteit);</w:t>
      </w:r>
    </w:p>
    <w:p w14:paraId="4E9CB766" w14:textId="260FD15B" w:rsidR="005E75B7" w:rsidRPr="007162ED" w:rsidRDefault="0021424C" w:rsidP="007162ED">
      <w:pPr>
        <w:numPr>
          <w:ilvl w:val="0"/>
          <w:numId w:val="69"/>
        </w:numPr>
        <w:tabs>
          <w:tab w:val="clear" w:pos="720"/>
          <w:tab w:val="left" w:pos="284"/>
        </w:tabs>
        <w:spacing w:line="240" w:lineRule="auto"/>
        <w:ind w:left="851"/>
        <w:rPr>
          <w:rFonts w:ascii="Arial" w:hAnsi="Arial" w:cs="Arial"/>
          <w:spacing w:val="0"/>
          <w:szCs w:val="18"/>
        </w:rPr>
      </w:pPr>
      <w:r w:rsidRPr="007162ED">
        <w:rPr>
          <w:rFonts w:ascii="Arial" w:hAnsi="Arial" w:cs="Arial"/>
          <w:spacing w:val="0"/>
          <w:szCs w:val="18"/>
        </w:rPr>
        <w:t>v</w:t>
      </w:r>
      <w:r w:rsidR="005E75B7" w:rsidRPr="007162ED">
        <w:rPr>
          <w:rFonts w:ascii="Arial" w:hAnsi="Arial" w:cs="Arial"/>
          <w:spacing w:val="0"/>
          <w:szCs w:val="18"/>
        </w:rPr>
        <w:t>ersterking van beekbegeleidende beplanting en oeverstructuur;</w:t>
      </w:r>
    </w:p>
    <w:p w14:paraId="6D34A130" w14:textId="5B626E1D" w:rsidR="005E75B7" w:rsidRPr="007162ED" w:rsidRDefault="0021424C" w:rsidP="007162ED">
      <w:pPr>
        <w:numPr>
          <w:ilvl w:val="0"/>
          <w:numId w:val="69"/>
        </w:numPr>
        <w:tabs>
          <w:tab w:val="clear" w:pos="720"/>
          <w:tab w:val="left" w:pos="284"/>
        </w:tabs>
        <w:spacing w:line="240" w:lineRule="auto"/>
        <w:ind w:left="851"/>
        <w:rPr>
          <w:rFonts w:ascii="Arial" w:hAnsi="Arial" w:cs="Arial"/>
          <w:spacing w:val="0"/>
          <w:szCs w:val="18"/>
        </w:rPr>
      </w:pPr>
      <w:r w:rsidRPr="007162ED">
        <w:rPr>
          <w:rFonts w:ascii="Arial" w:hAnsi="Arial" w:cs="Arial"/>
          <w:spacing w:val="0"/>
          <w:szCs w:val="18"/>
        </w:rPr>
        <w:t>h</w:t>
      </w:r>
      <w:r w:rsidR="005E75B7" w:rsidRPr="007162ED">
        <w:rPr>
          <w:rFonts w:ascii="Arial" w:hAnsi="Arial" w:cs="Arial"/>
          <w:spacing w:val="0"/>
          <w:szCs w:val="18"/>
        </w:rPr>
        <w:t>erinrichting van de zuidzijde conform KRW- en NNN-doelen;</w:t>
      </w:r>
    </w:p>
    <w:p w14:paraId="1718A62D" w14:textId="7B9538EC" w:rsidR="005E75B7" w:rsidRPr="007162ED" w:rsidRDefault="0021424C" w:rsidP="007162ED">
      <w:pPr>
        <w:numPr>
          <w:ilvl w:val="0"/>
          <w:numId w:val="69"/>
        </w:numPr>
        <w:tabs>
          <w:tab w:val="clear" w:pos="720"/>
          <w:tab w:val="left" w:pos="284"/>
        </w:tabs>
        <w:spacing w:line="240" w:lineRule="auto"/>
        <w:ind w:left="851"/>
        <w:rPr>
          <w:rFonts w:ascii="Arial" w:hAnsi="Arial" w:cs="Arial"/>
          <w:spacing w:val="0"/>
          <w:szCs w:val="18"/>
        </w:rPr>
      </w:pPr>
      <w:r w:rsidRPr="007162ED">
        <w:rPr>
          <w:rFonts w:ascii="Arial" w:hAnsi="Arial" w:cs="Arial"/>
          <w:spacing w:val="0"/>
          <w:szCs w:val="18"/>
        </w:rPr>
        <w:t>a</w:t>
      </w:r>
      <w:r w:rsidR="005E75B7" w:rsidRPr="007162ED">
        <w:rPr>
          <w:rFonts w:ascii="Arial" w:hAnsi="Arial" w:cs="Arial"/>
          <w:spacing w:val="0"/>
          <w:szCs w:val="18"/>
        </w:rPr>
        <w:t>fstemming met toekomstige ruimtelijke ontwikkelingen aan de noordzijde.</w:t>
      </w:r>
    </w:p>
    <w:p w14:paraId="27ABCA04" w14:textId="77777777" w:rsidR="005E75B7" w:rsidRPr="007162ED" w:rsidRDefault="005E75B7" w:rsidP="007162ED">
      <w:pPr>
        <w:tabs>
          <w:tab w:val="left" w:pos="284"/>
        </w:tabs>
        <w:spacing w:line="240" w:lineRule="auto"/>
        <w:ind w:left="720"/>
        <w:rPr>
          <w:rFonts w:ascii="Arial" w:hAnsi="Arial" w:cs="Arial"/>
          <w:spacing w:val="0"/>
          <w:szCs w:val="18"/>
        </w:rPr>
      </w:pPr>
    </w:p>
    <w:p w14:paraId="0471C1BD" w14:textId="77777777" w:rsidR="005E75B7" w:rsidRDefault="005E75B7" w:rsidP="007162ED">
      <w:pPr>
        <w:tabs>
          <w:tab w:val="left" w:pos="284"/>
        </w:tabs>
        <w:spacing w:after="160" w:line="240" w:lineRule="auto"/>
        <w:ind w:left="426"/>
        <w:rPr>
          <w:rFonts w:ascii="Arial" w:hAnsi="Arial" w:cs="Arial"/>
          <w:spacing w:val="0"/>
          <w:szCs w:val="18"/>
        </w:rPr>
      </w:pPr>
      <w:r w:rsidRPr="007162ED">
        <w:rPr>
          <w:rFonts w:ascii="Arial" w:hAnsi="Arial" w:cs="Arial"/>
          <w:spacing w:val="0"/>
          <w:szCs w:val="18"/>
        </w:rPr>
        <w:t>Doel is het ontwikkelen van een functionerende, ecologisch robuuste laaglandbeek die in samenhang met het omliggende landschap bijdraagt aan waterkwaliteit, biodiversiteit en klimaatbestendigheid.</w:t>
      </w:r>
    </w:p>
    <w:p w14:paraId="189AB754" w14:textId="77777777" w:rsidR="000973BD" w:rsidRPr="007162ED" w:rsidRDefault="000973BD" w:rsidP="007162ED">
      <w:pPr>
        <w:tabs>
          <w:tab w:val="left" w:pos="284"/>
        </w:tabs>
        <w:spacing w:after="160" w:line="240" w:lineRule="auto"/>
        <w:ind w:left="426"/>
        <w:rPr>
          <w:rFonts w:ascii="Arial" w:hAnsi="Arial" w:cs="Arial"/>
          <w:spacing w:val="0"/>
          <w:szCs w:val="18"/>
        </w:rPr>
      </w:pPr>
    </w:p>
    <w:p w14:paraId="1B2231AD" w14:textId="6F2D83AF" w:rsidR="005E75B7" w:rsidRPr="007162ED" w:rsidRDefault="005E75B7" w:rsidP="007162ED">
      <w:pPr>
        <w:tabs>
          <w:tab w:val="left" w:pos="284"/>
        </w:tabs>
        <w:spacing w:after="160" w:line="240" w:lineRule="auto"/>
        <w:ind w:left="426"/>
        <w:rPr>
          <w:rFonts w:ascii="Arial" w:hAnsi="Arial" w:cs="Arial"/>
          <w:spacing w:val="0"/>
          <w:szCs w:val="18"/>
          <w:u w:val="single"/>
        </w:rPr>
      </w:pPr>
      <w:r w:rsidRPr="007162ED">
        <w:rPr>
          <w:rFonts w:ascii="Arial" w:hAnsi="Arial" w:cs="Arial"/>
          <w:spacing w:val="0"/>
          <w:szCs w:val="18"/>
          <w:u w:val="single"/>
        </w:rPr>
        <w:lastRenderedPageBreak/>
        <w:t>Beschikbare hydrologische gegevens</w:t>
      </w:r>
      <w:r w:rsidR="002E6976">
        <w:rPr>
          <w:rFonts w:ascii="Arial" w:hAnsi="Arial" w:cs="Arial"/>
          <w:spacing w:val="0"/>
          <w:szCs w:val="18"/>
          <w:u w:val="single"/>
        </w:rPr>
        <w:t xml:space="preserve"> (op te vragen per mail):</w:t>
      </w:r>
    </w:p>
    <w:p w14:paraId="09D86E4D" w14:textId="09FCE5E8" w:rsidR="005E75B7" w:rsidRPr="007162ED" w:rsidRDefault="005E75B7" w:rsidP="007162ED">
      <w:pPr>
        <w:numPr>
          <w:ilvl w:val="0"/>
          <w:numId w:val="72"/>
        </w:numPr>
        <w:tabs>
          <w:tab w:val="left" w:pos="284"/>
        </w:tabs>
        <w:spacing w:line="240" w:lineRule="auto"/>
        <w:ind w:left="851"/>
        <w:rPr>
          <w:rFonts w:ascii="Arial" w:eastAsia="Calibri" w:hAnsi="Arial" w:cs="Arial"/>
          <w:spacing w:val="0"/>
          <w:szCs w:val="18"/>
          <w:lang w:eastAsia="en-US"/>
        </w:rPr>
      </w:pPr>
      <w:r w:rsidRPr="007162ED">
        <w:rPr>
          <w:rFonts w:ascii="Arial" w:eastAsia="Calibri" w:hAnsi="Arial" w:cs="Arial"/>
          <w:spacing w:val="0"/>
          <w:szCs w:val="18"/>
          <w:lang w:eastAsia="en-US"/>
        </w:rPr>
        <w:t>1D model van de Lunterse beek in D-HYDRO</w:t>
      </w:r>
      <w:r w:rsidR="0021424C" w:rsidRPr="007162ED">
        <w:rPr>
          <w:rFonts w:ascii="Arial" w:eastAsia="Calibri" w:hAnsi="Arial" w:cs="Arial"/>
          <w:spacing w:val="0"/>
          <w:szCs w:val="18"/>
          <w:lang w:eastAsia="en-US"/>
        </w:rPr>
        <w:t>;</w:t>
      </w:r>
    </w:p>
    <w:p w14:paraId="4F0C3924" w14:textId="382185B2" w:rsidR="005E75B7" w:rsidRPr="007162ED" w:rsidRDefault="0021424C" w:rsidP="007162ED">
      <w:pPr>
        <w:numPr>
          <w:ilvl w:val="0"/>
          <w:numId w:val="72"/>
        </w:numPr>
        <w:tabs>
          <w:tab w:val="left" w:pos="284"/>
        </w:tabs>
        <w:spacing w:line="240" w:lineRule="auto"/>
        <w:ind w:left="851"/>
        <w:rPr>
          <w:rFonts w:ascii="Arial" w:eastAsia="Calibri" w:hAnsi="Arial" w:cs="Arial"/>
          <w:spacing w:val="0"/>
          <w:szCs w:val="18"/>
          <w:lang w:eastAsia="en-US"/>
        </w:rPr>
      </w:pPr>
      <w:r w:rsidRPr="007162ED">
        <w:rPr>
          <w:rFonts w:ascii="Arial" w:eastAsia="Calibri" w:hAnsi="Arial" w:cs="Arial"/>
          <w:spacing w:val="0"/>
          <w:szCs w:val="18"/>
          <w:lang w:eastAsia="en-US"/>
        </w:rPr>
        <w:t>d</w:t>
      </w:r>
      <w:r w:rsidR="005E75B7" w:rsidRPr="007162ED">
        <w:rPr>
          <w:rFonts w:ascii="Arial" w:eastAsia="Calibri" w:hAnsi="Arial" w:cs="Arial"/>
          <w:spacing w:val="0"/>
          <w:szCs w:val="18"/>
          <w:lang w:eastAsia="en-US"/>
        </w:rPr>
        <w:t>ebietmeetreeks vanaf begin 2021 tot nu</w:t>
      </w:r>
      <w:r w:rsidRPr="007162ED">
        <w:rPr>
          <w:rFonts w:ascii="Arial" w:eastAsia="Calibri" w:hAnsi="Arial" w:cs="Arial"/>
          <w:spacing w:val="0"/>
          <w:szCs w:val="18"/>
          <w:lang w:eastAsia="en-US"/>
        </w:rPr>
        <w:t>;</w:t>
      </w:r>
      <w:r w:rsidR="005E75B7" w:rsidRPr="007162ED">
        <w:rPr>
          <w:rFonts w:ascii="Arial" w:eastAsia="Calibri" w:hAnsi="Arial" w:cs="Arial"/>
          <w:spacing w:val="0"/>
          <w:szCs w:val="18"/>
          <w:lang w:eastAsia="en-US"/>
        </w:rPr>
        <w:t xml:space="preserve"> </w:t>
      </w:r>
    </w:p>
    <w:p w14:paraId="22F90A9F" w14:textId="6238A92A" w:rsidR="005E75B7" w:rsidRPr="007162ED" w:rsidRDefault="0021424C" w:rsidP="007162ED">
      <w:pPr>
        <w:numPr>
          <w:ilvl w:val="0"/>
          <w:numId w:val="70"/>
        </w:numPr>
        <w:tabs>
          <w:tab w:val="left" w:pos="284"/>
        </w:tabs>
        <w:spacing w:line="240" w:lineRule="auto"/>
        <w:ind w:left="851"/>
        <w:rPr>
          <w:rFonts w:ascii="Arial" w:eastAsia="Calibri" w:hAnsi="Arial" w:cs="Arial"/>
          <w:spacing w:val="0"/>
          <w:szCs w:val="18"/>
          <w:lang w:eastAsia="en-US"/>
        </w:rPr>
      </w:pPr>
      <w:r w:rsidRPr="007162ED">
        <w:rPr>
          <w:rFonts w:ascii="Arial" w:eastAsia="Calibri" w:hAnsi="Arial" w:cs="Arial"/>
          <w:spacing w:val="0"/>
          <w:szCs w:val="18"/>
          <w:lang w:eastAsia="en-US"/>
        </w:rPr>
        <w:t>w</w:t>
      </w:r>
      <w:r w:rsidR="005E75B7" w:rsidRPr="007162ED">
        <w:rPr>
          <w:rFonts w:ascii="Arial" w:eastAsia="Calibri" w:hAnsi="Arial" w:cs="Arial"/>
          <w:spacing w:val="0"/>
          <w:szCs w:val="18"/>
          <w:lang w:eastAsia="en-US"/>
        </w:rPr>
        <w:t>aterstanden: benedenstrooms vanaf begin 2021, bovenstrooms vanaf 1997</w:t>
      </w:r>
      <w:r w:rsidRPr="007162ED">
        <w:rPr>
          <w:rFonts w:ascii="Arial" w:eastAsia="Calibri" w:hAnsi="Arial" w:cs="Arial"/>
          <w:spacing w:val="0"/>
          <w:szCs w:val="18"/>
          <w:lang w:eastAsia="en-US"/>
        </w:rPr>
        <w:t>;</w:t>
      </w:r>
    </w:p>
    <w:p w14:paraId="6B1A5EFA" w14:textId="54A79D07" w:rsidR="00BA1AE5" w:rsidRPr="007162ED" w:rsidRDefault="0021424C" w:rsidP="007162ED">
      <w:pPr>
        <w:numPr>
          <w:ilvl w:val="0"/>
          <w:numId w:val="70"/>
        </w:numPr>
        <w:tabs>
          <w:tab w:val="left" w:pos="284"/>
        </w:tabs>
        <w:spacing w:line="240" w:lineRule="auto"/>
        <w:ind w:left="851"/>
        <w:rPr>
          <w:rFonts w:ascii="Arial" w:eastAsia="Calibri" w:hAnsi="Arial" w:cs="Arial"/>
          <w:spacing w:val="0"/>
          <w:szCs w:val="18"/>
          <w:lang w:eastAsia="en-US"/>
        </w:rPr>
      </w:pPr>
      <w:r w:rsidRPr="007162ED">
        <w:rPr>
          <w:rFonts w:ascii="Arial" w:eastAsia="Calibri" w:hAnsi="Arial" w:cs="Arial"/>
          <w:spacing w:val="0"/>
          <w:szCs w:val="18"/>
          <w:lang w:eastAsia="en-US"/>
        </w:rPr>
        <w:t>p</w:t>
      </w:r>
      <w:r w:rsidR="005E75B7" w:rsidRPr="007162ED">
        <w:rPr>
          <w:rFonts w:ascii="Arial" w:eastAsia="Calibri" w:hAnsi="Arial" w:cs="Arial"/>
          <w:spacing w:val="0"/>
          <w:szCs w:val="18"/>
          <w:lang w:eastAsia="en-US"/>
        </w:rPr>
        <w:t>rofielen van februari 2019.</w:t>
      </w:r>
    </w:p>
    <w:p w14:paraId="4EAA2CD4" w14:textId="77777777" w:rsidR="00BA1AE5" w:rsidRPr="007162ED" w:rsidRDefault="00BA1AE5" w:rsidP="007162ED">
      <w:pPr>
        <w:spacing w:line="240" w:lineRule="auto"/>
        <w:rPr>
          <w:rFonts w:ascii="Arial" w:hAnsi="Arial" w:cs="Arial"/>
        </w:rPr>
      </w:pPr>
      <w:bookmarkStart w:id="25" w:name="_Toc216036831"/>
    </w:p>
    <w:p w14:paraId="300CE442" w14:textId="53B31562" w:rsidR="005E75B7" w:rsidRPr="007162ED" w:rsidRDefault="005E75B7" w:rsidP="007162ED">
      <w:pPr>
        <w:pStyle w:val="Lijstalinea"/>
        <w:numPr>
          <w:ilvl w:val="0"/>
          <w:numId w:val="68"/>
        </w:numPr>
        <w:ind w:left="426"/>
        <w:rPr>
          <w:rFonts w:ascii="Arial" w:hAnsi="Arial" w:cs="Arial"/>
          <w:i/>
          <w:iCs/>
          <w:sz w:val="18"/>
          <w:szCs w:val="18"/>
        </w:rPr>
      </w:pPr>
      <w:r w:rsidRPr="007162ED">
        <w:rPr>
          <w:rFonts w:ascii="Arial" w:hAnsi="Arial" w:cs="Arial"/>
          <w:i/>
          <w:iCs/>
          <w:sz w:val="18"/>
          <w:szCs w:val="18"/>
        </w:rPr>
        <w:t>Heiligenbergerbeek</w:t>
      </w:r>
      <w:bookmarkEnd w:id="25"/>
    </w:p>
    <w:p w14:paraId="799D84A0" w14:textId="77777777" w:rsidR="005E75B7"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Verdana" w:hAnsi="Arial" w:cs="Arial"/>
          <w:spacing w:val="0"/>
          <w:szCs w:val="18"/>
          <w:u w:val="single"/>
        </w:rPr>
        <w:t>Voorgeschiedenis</w:t>
      </w:r>
      <w:r w:rsidRPr="007162ED">
        <w:rPr>
          <w:rFonts w:ascii="Arial" w:hAnsi="Arial" w:cs="Arial"/>
          <w:spacing w:val="0"/>
          <w:szCs w:val="18"/>
          <w:u w:val="single"/>
        </w:rPr>
        <w:br/>
      </w:r>
      <w:r w:rsidRPr="007162ED">
        <w:rPr>
          <w:rFonts w:ascii="Arial" w:eastAsia="Corbel" w:hAnsi="Arial" w:cs="Arial"/>
          <w:spacing w:val="0"/>
          <w:szCs w:val="18"/>
        </w:rPr>
        <w:t>Vóór de aanleg van het Valleikanaal voerde het midden- en zuidelijk deel van de Gelderse Vallei zijn water via de Lunterse Beek af naar de Heiligenbergerbeek, wat herhaaldelijk leidde tot overstromingen in de stad Amersfoort. Ter voorkoming daarvan is het Valleikanaal aangelegd, waarmee het afvoerregime van de vallei structureel veranderde.</w:t>
      </w:r>
    </w:p>
    <w:p w14:paraId="2AF5E75C" w14:textId="76722D84" w:rsidR="005E75B7"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Corbel" w:hAnsi="Arial" w:cs="Arial"/>
          <w:spacing w:val="0"/>
          <w:szCs w:val="18"/>
        </w:rPr>
        <w:t>Sinds de aanleg van het Valleikanaal en de Grebbelinie functioneert de Oude Lunterse Beek en daarmee de Heiligenbergerbeek feitelijk als bovenloop, met slechts beperkte wateraanvoer — voornamelijk het effluent van de RWZI Woudenberg. Hierdoor is het huidige beekprofiel sterk overgedimensioneerd, wat leidt tot aanslibbing, stilstaand water en kroosvorming. In droge zomerperioden wordt de Heiligenbergerbeek gebruikt als watertoevoer om o</w:t>
      </w:r>
      <w:r w:rsidR="00BA1AE5" w:rsidRPr="007162ED">
        <w:rPr>
          <w:rFonts w:ascii="Arial" w:eastAsia="Corbel" w:hAnsi="Arial" w:cs="Arial"/>
          <w:spacing w:val="0"/>
          <w:szCs w:val="18"/>
        </w:rPr>
        <w:t>.</w:t>
      </w:r>
      <w:r w:rsidRPr="007162ED">
        <w:rPr>
          <w:rFonts w:ascii="Arial" w:eastAsia="Corbel" w:hAnsi="Arial" w:cs="Arial"/>
          <w:spacing w:val="0"/>
          <w:szCs w:val="18"/>
        </w:rPr>
        <w:t>a</w:t>
      </w:r>
      <w:r w:rsidR="00BA1AE5" w:rsidRPr="007162ED">
        <w:rPr>
          <w:rFonts w:ascii="Arial" w:eastAsia="Corbel" w:hAnsi="Arial" w:cs="Arial"/>
          <w:spacing w:val="0"/>
          <w:szCs w:val="18"/>
        </w:rPr>
        <w:t>.</w:t>
      </w:r>
      <w:r w:rsidRPr="007162ED">
        <w:rPr>
          <w:rFonts w:ascii="Arial" w:eastAsia="Corbel" w:hAnsi="Arial" w:cs="Arial"/>
          <w:spacing w:val="0"/>
          <w:szCs w:val="18"/>
        </w:rPr>
        <w:t xml:space="preserve"> het centrum van Amersfoort van voldoende water te voorzien.</w:t>
      </w:r>
    </w:p>
    <w:p w14:paraId="36B98A5E" w14:textId="77777777" w:rsidR="005E75B7"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Corbel" w:hAnsi="Arial" w:cs="Arial"/>
          <w:spacing w:val="0"/>
          <w:szCs w:val="18"/>
        </w:rPr>
        <w:t>Vanuit cultuurhistorisch perspectief is behoud van de beek in haar huidige vorm van waarde, maar het overgedimensioneerde profiel past niet meer bij de hedendaagse hydrologische omstandigheden en de KRW-doelen. In een droge zomer gaat er op dit moment onvoldoende water door de beek. Een verkleining van het profiel zou ecologisch wenselijk zijn, maar staat op gespannen voet met de cultuurhistorische instandhouding. Vanaf de splitsing bij de Grift ontvangt de Heiligenbergerbeek meer water, onder andere via toevoerbeken als de Oude en Nieuwe Maarnse Beek en de Heigraaf, waardoor de stroming benedenstrooms toeneemt.</w:t>
      </w:r>
    </w:p>
    <w:p w14:paraId="06FDF8BE" w14:textId="77777777" w:rsidR="005E75B7"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Corbel" w:hAnsi="Arial" w:cs="Arial"/>
          <w:spacing w:val="0"/>
          <w:szCs w:val="18"/>
        </w:rPr>
        <w:t>In 2011 is in opdracht van het Waterschap Vallei en Veluwe de rapportage EVZ Heiligenbergerbeek opgesteld, in samenhang met natuurontwikkelingsprojecten op Landgoed Den Treek en Schuttershoef. De destijds vastgestelde KRW-ambitie was beperkt; maatregelen zijn vooral uitgevoerd in de vorm van het aanbrengen van enkele clusters van dood hout nabij de oevers. Door de grote schaal van het beekprofiel had dit slechts een beperkt effect op de stromingsvariatie. Positief was wel de aanpassing van het maaibeheer, waarbij alleen de middengeul met een maaiboot wordt onderhouden en oevervegetatie grotendeels wordt gespaard. Dit heeft aantoonbaar bijgedragen aan de ontwikkeling van libellen, macrofauna en jonge vis.</w:t>
      </w:r>
    </w:p>
    <w:p w14:paraId="583C342A" w14:textId="77777777" w:rsidR="005E75B7"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Corbel" w:hAnsi="Arial" w:cs="Arial"/>
          <w:spacing w:val="0"/>
          <w:szCs w:val="18"/>
          <w:u w:val="single"/>
        </w:rPr>
        <w:t>Huidige situatie</w:t>
      </w:r>
      <w:r w:rsidRPr="007162ED">
        <w:rPr>
          <w:rFonts w:ascii="Arial" w:hAnsi="Arial" w:cs="Arial"/>
          <w:spacing w:val="0"/>
          <w:szCs w:val="18"/>
          <w:u w:val="single"/>
        </w:rPr>
        <w:br/>
      </w:r>
      <w:r w:rsidRPr="007162ED">
        <w:rPr>
          <w:rFonts w:ascii="Arial" w:eastAsia="Corbel" w:hAnsi="Arial" w:cs="Arial"/>
          <w:spacing w:val="0"/>
          <w:szCs w:val="18"/>
        </w:rPr>
        <w:t>De huidige inrichting voldoet slechts deels aan de KRW-doelen. Het profiel is nog steeds te breed en te diep, met een overwegend voedselrijke oevervegetatie en beperkte stroming. De hydromorfologische variatie is gering, en er is weinig kennis over de mate van aanslibbing. Het aangepaste maaibeheer blijft positief uitwerken op de ecologische kwaliteit, maar de beek functioneert nog niet als een dynamisch stromend systeem.</w:t>
      </w:r>
    </w:p>
    <w:p w14:paraId="18AA105E" w14:textId="77777777" w:rsidR="005E75B7"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Corbel" w:hAnsi="Arial" w:cs="Arial"/>
          <w:spacing w:val="0"/>
          <w:szCs w:val="18"/>
          <w:u w:val="single"/>
        </w:rPr>
        <w:t>Wensbeeld</w:t>
      </w:r>
      <w:r w:rsidRPr="007162ED">
        <w:rPr>
          <w:rFonts w:ascii="Arial" w:hAnsi="Arial" w:cs="Arial"/>
          <w:spacing w:val="0"/>
          <w:szCs w:val="18"/>
          <w:u w:val="single"/>
        </w:rPr>
        <w:br/>
      </w:r>
      <w:r w:rsidRPr="007162ED">
        <w:rPr>
          <w:rFonts w:ascii="Arial" w:eastAsia="Corbel" w:hAnsi="Arial" w:cs="Arial"/>
          <w:spacing w:val="0"/>
          <w:szCs w:val="18"/>
        </w:rPr>
        <w:t>Om de KRW-doelen beter te realiseren is het wenselijk het beekprofiel waar nodig te versmallen en te verondiepen, zodat meer stroming en variatie in waterdiepte ontstaat. De optimale vorm en omvang van deze ingrepen worden nader uitgewerkt in de planuitwerkingsfase. Mogelijke maatregelen omvatten zandsuppletie of het grootschaliger toepassen van sturingsobjecten zoals dood hout, houtpakketten of keien.</w:t>
      </w:r>
    </w:p>
    <w:p w14:paraId="4F42A935" w14:textId="77777777" w:rsidR="005E75B7"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Corbel" w:hAnsi="Arial" w:cs="Arial"/>
          <w:spacing w:val="0"/>
          <w:szCs w:val="18"/>
        </w:rPr>
        <w:t>Langs de oevers kan de ontwikkeling van beekbegeleidende beplanting verder worden gestimuleerd, met name op het voormalige onderhoudspad waar zich nu een rij eiken bevindt, en door aanvullende beplanting toe te staan op de natuuroevers van Landgoed Den Treek.</w:t>
      </w:r>
    </w:p>
    <w:p w14:paraId="372F1866" w14:textId="77777777" w:rsidR="00BA1AE5" w:rsidRPr="007162ED" w:rsidRDefault="005E75B7" w:rsidP="007162ED">
      <w:pPr>
        <w:spacing w:before="240" w:after="240" w:line="240" w:lineRule="auto"/>
        <w:ind w:left="426"/>
        <w:rPr>
          <w:rFonts w:ascii="Arial" w:eastAsia="Corbel" w:hAnsi="Arial" w:cs="Arial"/>
          <w:spacing w:val="0"/>
          <w:szCs w:val="18"/>
        </w:rPr>
      </w:pPr>
      <w:r w:rsidRPr="007162ED">
        <w:rPr>
          <w:rFonts w:ascii="Arial" w:eastAsia="Corbel" w:hAnsi="Arial" w:cs="Arial"/>
          <w:spacing w:val="0"/>
          <w:szCs w:val="18"/>
          <w:u w:val="single"/>
        </w:rPr>
        <w:t>Maatregelen</w:t>
      </w:r>
      <w:r w:rsidRPr="007162ED">
        <w:rPr>
          <w:rFonts w:ascii="Arial" w:hAnsi="Arial" w:cs="Arial"/>
          <w:spacing w:val="0"/>
          <w:szCs w:val="18"/>
          <w:u w:val="single"/>
        </w:rPr>
        <w:br/>
      </w:r>
      <w:r w:rsidRPr="007162ED">
        <w:rPr>
          <w:rFonts w:ascii="Arial" w:eastAsia="Corbel" w:hAnsi="Arial" w:cs="Arial"/>
          <w:spacing w:val="0"/>
          <w:szCs w:val="18"/>
        </w:rPr>
        <w:t>De planuitwerking richt zich op het uitwerken van concrete ontwerpmaatregelen waarmee de KRW-doelen voor stroming, stromingsvariatie en oeverbeplanting kunnen worden behaald binnen het huidige overgedimensioneerde beekprofiel. Hierbij worden de hydrologische, ecologische en cultuurhistorische waarden en beheeruitdagingen zorgvuldig in samenhang beschouwd.</w:t>
      </w:r>
    </w:p>
    <w:p w14:paraId="142054C2" w14:textId="0F41C7A8" w:rsidR="005E75B7" w:rsidRPr="007162ED" w:rsidRDefault="005E75B7" w:rsidP="007162ED">
      <w:pPr>
        <w:spacing w:line="240" w:lineRule="auto"/>
        <w:ind w:left="426"/>
        <w:rPr>
          <w:rFonts w:ascii="Arial" w:hAnsi="Arial" w:cs="Arial"/>
        </w:rPr>
      </w:pPr>
      <w:r w:rsidRPr="007162ED">
        <w:rPr>
          <w:rFonts w:ascii="Arial" w:hAnsi="Arial" w:cs="Arial"/>
          <w:noProof/>
        </w:rPr>
        <w:lastRenderedPageBreak/>
        <w:drawing>
          <wp:inline distT="0" distB="0" distL="0" distR="0" wp14:anchorId="0F6AA9D8" wp14:editId="16CF8E3D">
            <wp:extent cx="2625802" cy="3009900"/>
            <wp:effectExtent l="0" t="0" r="3175" b="0"/>
            <wp:docPr id="169754812" name="Afbeelding 1" descr="Afbeelding met tekst, kaar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4812" name="Afbeelding 1" descr="Afbeelding met tekst, kaart, atlas&#10;&#10;Door AI gegenereerde inhoud is mogelijk onjuist."/>
                    <pic:cNvPicPr/>
                  </pic:nvPicPr>
                  <pic:blipFill rotWithShape="1">
                    <a:blip r:embed="rId20"/>
                    <a:srcRect r="16331"/>
                    <a:stretch>
                      <a:fillRect/>
                    </a:stretch>
                  </pic:blipFill>
                  <pic:spPr bwMode="auto">
                    <a:xfrm>
                      <a:off x="0" y="0"/>
                      <a:ext cx="2630346" cy="3015109"/>
                    </a:xfrm>
                    <a:prstGeom prst="rect">
                      <a:avLst/>
                    </a:prstGeom>
                    <a:ln>
                      <a:noFill/>
                    </a:ln>
                    <a:extLst>
                      <a:ext uri="{53640926-AAD7-44D8-BBD7-CCE9431645EC}">
                        <a14:shadowObscured xmlns:a14="http://schemas.microsoft.com/office/drawing/2010/main"/>
                      </a:ext>
                    </a:extLst>
                  </pic:spPr>
                </pic:pic>
              </a:graphicData>
            </a:graphic>
          </wp:inline>
        </w:drawing>
      </w:r>
    </w:p>
    <w:p w14:paraId="376065E7" w14:textId="77777777" w:rsidR="005E75B7" w:rsidRPr="007162ED" w:rsidRDefault="005E75B7" w:rsidP="007162ED">
      <w:pPr>
        <w:spacing w:after="160" w:line="240" w:lineRule="auto"/>
        <w:ind w:left="426"/>
        <w:rPr>
          <w:rFonts w:ascii="Arial" w:hAnsi="Arial" w:cs="Arial"/>
          <w:spacing w:val="0"/>
          <w:szCs w:val="18"/>
        </w:rPr>
      </w:pPr>
      <w:r w:rsidRPr="007162ED">
        <w:rPr>
          <w:rFonts w:ascii="Arial" w:hAnsi="Arial" w:cs="Arial"/>
          <w:noProof/>
          <w:spacing w:val="0"/>
          <w:szCs w:val="18"/>
        </w:rPr>
        <w:drawing>
          <wp:inline distT="0" distB="0" distL="0" distR="0" wp14:anchorId="1B6915C9" wp14:editId="065F4CFE">
            <wp:extent cx="4876800" cy="4784397"/>
            <wp:effectExtent l="0" t="0" r="0" b="0"/>
            <wp:docPr id="1144705006" name="Afbeelding 1" descr="Afbeelding met tekst, Lettertype, brief,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05006" name="Afbeelding 1" descr="Afbeelding met tekst, Lettertype, brief, schermopname&#10;&#10;Door AI gegenereerde inhoud is mogelijk onjuist."/>
                    <pic:cNvPicPr/>
                  </pic:nvPicPr>
                  <pic:blipFill>
                    <a:blip r:embed="rId21"/>
                    <a:stretch>
                      <a:fillRect/>
                    </a:stretch>
                  </pic:blipFill>
                  <pic:spPr>
                    <a:xfrm>
                      <a:off x="0" y="0"/>
                      <a:ext cx="4883846" cy="4791309"/>
                    </a:xfrm>
                    <a:prstGeom prst="rect">
                      <a:avLst/>
                    </a:prstGeom>
                  </pic:spPr>
                </pic:pic>
              </a:graphicData>
            </a:graphic>
          </wp:inline>
        </w:drawing>
      </w:r>
    </w:p>
    <w:p w14:paraId="08321714" w14:textId="78DF225A" w:rsidR="005E75B7" w:rsidRPr="007162ED" w:rsidRDefault="005E75B7" w:rsidP="007162ED">
      <w:pPr>
        <w:tabs>
          <w:tab w:val="left" w:pos="284"/>
        </w:tabs>
        <w:spacing w:after="160" w:line="240" w:lineRule="auto"/>
        <w:ind w:left="426"/>
        <w:rPr>
          <w:rFonts w:ascii="Arial" w:hAnsi="Arial" w:cs="Arial"/>
          <w:spacing w:val="0"/>
          <w:szCs w:val="18"/>
          <w:u w:val="single"/>
        </w:rPr>
      </w:pPr>
      <w:r w:rsidRPr="007162ED">
        <w:rPr>
          <w:rFonts w:ascii="Arial" w:hAnsi="Arial" w:cs="Arial"/>
          <w:spacing w:val="0"/>
          <w:szCs w:val="18"/>
          <w:u w:val="single"/>
        </w:rPr>
        <w:t>Beschikbare hydrologische gegevens</w:t>
      </w:r>
      <w:r w:rsidR="004B3973">
        <w:rPr>
          <w:rFonts w:ascii="Arial" w:hAnsi="Arial" w:cs="Arial"/>
          <w:spacing w:val="0"/>
          <w:szCs w:val="18"/>
          <w:u w:val="single"/>
        </w:rPr>
        <w:t xml:space="preserve"> (op te vragen per mail):</w:t>
      </w:r>
    </w:p>
    <w:p w14:paraId="04AC0AAC" w14:textId="13D715BD" w:rsidR="005E75B7" w:rsidRPr="007162ED" w:rsidRDefault="00BC3071" w:rsidP="007162ED">
      <w:pPr>
        <w:numPr>
          <w:ilvl w:val="0"/>
          <w:numId w:val="71"/>
        </w:numPr>
        <w:tabs>
          <w:tab w:val="left" w:pos="284"/>
        </w:tabs>
        <w:spacing w:line="240" w:lineRule="auto"/>
        <w:ind w:left="851"/>
        <w:rPr>
          <w:rFonts w:ascii="Arial" w:eastAsia="Calibri" w:hAnsi="Arial" w:cs="Arial"/>
          <w:spacing w:val="0"/>
          <w:szCs w:val="18"/>
          <w:lang w:eastAsia="en-US"/>
        </w:rPr>
      </w:pPr>
      <w:r w:rsidRPr="007162ED">
        <w:rPr>
          <w:rFonts w:ascii="Arial" w:eastAsia="Calibri" w:hAnsi="Arial" w:cs="Arial"/>
          <w:spacing w:val="0"/>
          <w:szCs w:val="18"/>
          <w:lang w:eastAsia="en-US"/>
        </w:rPr>
        <w:t>v</w:t>
      </w:r>
      <w:r w:rsidR="005E75B7" w:rsidRPr="007162ED">
        <w:rPr>
          <w:rFonts w:ascii="Arial" w:eastAsia="Calibri" w:hAnsi="Arial" w:cs="Arial"/>
          <w:spacing w:val="0"/>
          <w:szCs w:val="18"/>
          <w:lang w:eastAsia="en-US"/>
        </w:rPr>
        <w:t>alleimodel: 1D2D-model in D-HYDRO (lange rekentijden). Opknippen in los deelmodel is aanbevolen ten behoeve van rekensnelheid</w:t>
      </w:r>
      <w:r w:rsidR="00BA1AE5" w:rsidRPr="007162ED">
        <w:rPr>
          <w:rFonts w:ascii="Arial" w:eastAsia="Calibri" w:hAnsi="Arial" w:cs="Arial"/>
          <w:spacing w:val="0"/>
          <w:szCs w:val="18"/>
          <w:lang w:eastAsia="en-US"/>
        </w:rPr>
        <w:t>;</w:t>
      </w:r>
      <w:r w:rsidR="005E75B7" w:rsidRPr="007162ED">
        <w:rPr>
          <w:rFonts w:ascii="Arial" w:eastAsia="Calibri" w:hAnsi="Arial" w:cs="Arial"/>
          <w:spacing w:val="0"/>
          <w:szCs w:val="18"/>
          <w:lang w:eastAsia="en-US"/>
        </w:rPr>
        <w:t xml:space="preserve"> </w:t>
      </w:r>
    </w:p>
    <w:p w14:paraId="572228FF" w14:textId="1BAA9F74" w:rsidR="005E75B7" w:rsidRPr="007162ED" w:rsidRDefault="00BC3071" w:rsidP="007162ED">
      <w:pPr>
        <w:numPr>
          <w:ilvl w:val="0"/>
          <w:numId w:val="71"/>
        </w:numPr>
        <w:tabs>
          <w:tab w:val="left" w:pos="284"/>
        </w:tabs>
        <w:spacing w:line="240" w:lineRule="auto"/>
        <w:ind w:left="851"/>
        <w:rPr>
          <w:rFonts w:ascii="Arial" w:eastAsia="Calibri" w:hAnsi="Arial" w:cs="Arial"/>
          <w:spacing w:val="0"/>
          <w:szCs w:val="18"/>
          <w:lang w:eastAsia="en-US"/>
        </w:rPr>
      </w:pPr>
      <w:r w:rsidRPr="007162ED">
        <w:rPr>
          <w:rFonts w:ascii="Arial" w:eastAsia="Calibri" w:hAnsi="Arial" w:cs="Arial"/>
          <w:spacing w:val="0"/>
          <w:szCs w:val="18"/>
          <w:lang w:eastAsia="en-US"/>
        </w:rPr>
        <w:t>d</w:t>
      </w:r>
      <w:r w:rsidR="005E75B7" w:rsidRPr="007162ED">
        <w:rPr>
          <w:rFonts w:ascii="Arial" w:eastAsia="Calibri" w:hAnsi="Arial" w:cs="Arial"/>
          <w:spacing w:val="0"/>
          <w:szCs w:val="18"/>
          <w:lang w:eastAsia="en-US"/>
        </w:rPr>
        <w:t>ebiet- en waterstandmeetreeks alleen beschikbaar benedenstrooms van beoogd traject, na instroom Leusdergrift. Debiet vanaf begin 2021, waterstand vanaf begin 2016</w:t>
      </w:r>
      <w:r w:rsidR="00BA1AE5" w:rsidRPr="007162ED">
        <w:rPr>
          <w:rFonts w:ascii="Arial" w:eastAsia="Calibri" w:hAnsi="Arial" w:cs="Arial"/>
          <w:spacing w:val="0"/>
          <w:szCs w:val="18"/>
          <w:lang w:eastAsia="en-US"/>
        </w:rPr>
        <w:t>;</w:t>
      </w:r>
    </w:p>
    <w:p w14:paraId="548BA789" w14:textId="420D8315" w:rsidR="005E75B7" w:rsidRPr="007162ED" w:rsidRDefault="00BC3071" w:rsidP="007162ED">
      <w:pPr>
        <w:numPr>
          <w:ilvl w:val="0"/>
          <w:numId w:val="71"/>
        </w:numPr>
        <w:tabs>
          <w:tab w:val="left" w:pos="284"/>
        </w:tabs>
        <w:spacing w:after="160" w:line="240" w:lineRule="auto"/>
        <w:ind w:left="851"/>
        <w:rPr>
          <w:rFonts w:ascii="Arial" w:eastAsia="Calibri" w:hAnsi="Arial" w:cs="Arial"/>
          <w:spacing w:val="0"/>
          <w:szCs w:val="18"/>
          <w:lang w:eastAsia="en-US"/>
        </w:rPr>
      </w:pPr>
      <w:r w:rsidRPr="007162ED">
        <w:rPr>
          <w:rFonts w:ascii="Arial" w:eastAsia="Calibri" w:hAnsi="Arial" w:cs="Arial"/>
          <w:spacing w:val="0"/>
          <w:szCs w:val="18"/>
          <w:lang w:eastAsia="en-US"/>
        </w:rPr>
        <w:t>p</w:t>
      </w:r>
      <w:r w:rsidR="005E75B7" w:rsidRPr="007162ED">
        <w:rPr>
          <w:rFonts w:ascii="Arial" w:eastAsia="Calibri" w:hAnsi="Arial" w:cs="Arial"/>
          <w:spacing w:val="0"/>
          <w:szCs w:val="18"/>
          <w:lang w:eastAsia="en-US"/>
        </w:rPr>
        <w:t>rofielen uit 2004 en 2012</w:t>
      </w:r>
      <w:r w:rsidR="00BA1AE5" w:rsidRPr="007162ED">
        <w:rPr>
          <w:rFonts w:ascii="Arial" w:eastAsia="Calibri" w:hAnsi="Arial" w:cs="Arial"/>
          <w:spacing w:val="0"/>
          <w:szCs w:val="18"/>
          <w:lang w:eastAsia="en-US"/>
        </w:rPr>
        <w:t>.</w:t>
      </w:r>
    </w:p>
    <w:p w14:paraId="01507AB1" w14:textId="6EA877B2" w:rsidR="005E75B7" w:rsidRPr="007162ED" w:rsidRDefault="005E75B7" w:rsidP="007162ED">
      <w:pPr>
        <w:pStyle w:val="Lijstalinea"/>
        <w:numPr>
          <w:ilvl w:val="0"/>
          <w:numId w:val="68"/>
        </w:numPr>
        <w:ind w:left="426"/>
        <w:rPr>
          <w:rFonts w:ascii="Arial" w:hAnsi="Arial" w:cs="Arial"/>
          <w:i/>
          <w:iCs/>
          <w:sz w:val="18"/>
          <w:szCs w:val="18"/>
        </w:rPr>
      </w:pPr>
      <w:r w:rsidRPr="007162ED">
        <w:rPr>
          <w:rFonts w:ascii="Arial" w:hAnsi="Arial" w:cs="Arial"/>
          <w:i/>
          <w:iCs/>
          <w:sz w:val="18"/>
          <w:szCs w:val="18"/>
        </w:rPr>
        <w:lastRenderedPageBreak/>
        <w:t>Toevoerbeken: Nieuwe Maarnse Beek en de Heigraaf</w:t>
      </w:r>
    </w:p>
    <w:p w14:paraId="077F7EBE" w14:textId="77777777" w:rsidR="005E75B7" w:rsidRPr="007162ED" w:rsidRDefault="005E75B7" w:rsidP="007162ED">
      <w:pPr>
        <w:tabs>
          <w:tab w:val="left" w:pos="567"/>
        </w:tabs>
        <w:spacing w:line="240" w:lineRule="auto"/>
        <w:ind w:left="426"/>
        <w:rPr>
          <w:rFonts w:ascii="Arial" w:hAnsi="Arial" w:cs="Arial"/>
          <w:spacing w:val="0"/>
          <w:szCs w:val="18"/>
          <w:u w:val="single"/>
        </w:rPr>
      </w:pPr>
      <w:r w:rsidRPr="007162ED">
        <w:rPr>
          <w:rFonts w:ascii="Arial" w:hAnsi="Arial" w:cs="Arial"/>
          <w:spacing w:val="0"/>
          <w:szCs w:val="18"/>
          <w:u w:val="single"/>
        </w:rPr>
        <w:t>Voorgeschiedenis</w:t>
      </w:r>
    </w:p>
    <w:p w14:paraId="412DF978"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De Oude en Nieuwe Maarnse Beek en de Heigraaf vormen samen een historisch samenhangend beeksysteem dat afwatert vanuit de Utrechtse Heuvelrug richting de Gelderse Vallei en uiteindelijk de Woudenbergse Grift. De oorsprong ligt in kwelrijke zones aan de voet van de Heuvelrug, waar mineraalrijk grondwater uittreedt en zich vermengt met zuurder infiltratiewater van hogere zandgronden. Dit zorgt van nature voor een grote hydrologische en ecologische variatie. De Oude Maarnse Beek voerde oorspronkelijk water af vanuit kwelzones richting de Heigraaf. De Nieuwe Maarnse Beek functioneerde als aanvullende afvoer en piekbuffer, mede door de aanleg van een retentiebekken en helofytenfilter in het bovenstroomse deel. Historisch gezien liep de Heigraaf ter hoogte van de Meentsteeg noordwaarts door richting de Grift. De exacte ligging van deze oude loop is niet volledig bekend, maar het systeem functioneerde als een aaneengesloten beek met een geleidelijke debietopbouw.</w:t>
      </w:r>
    </w:p>
    <w:p w14:paraId="1BC849A6" w14:textId="77777777" w:rsidR="005E75B7" w:rsidRPr="007162ED" w:rsidRDefault="005E75B7" w:rsidP="007162ED">
      <w:pPr>
        <w:tabs>
          <w:tab w:val="left" w:pos="567"/>
        </w:tabs>
        <w:spacing w:line="240" w:lineRule="auto"/>
        <w:ind w:left="142"/>
        <w:rPr>
          <w:rFonts w:ascii="Arial" w:hAnsi="Arial" w:cs="Arial"/>
          <w:spacing w:val="0"/>
          <w:szCs w:val="18"/>
        </w:rPr>
      </w:pPr>
    </w:p>
    <w:p w14:paraId="6DBE2764"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Door de aanleg van een hydrologische ‘knip’ ter hoogte van de Meentsteeg is deze samenhang deels doorbroken. Sindsdien ontvangt de Heigraaf hoofdzakelijk water uit de Nieuwe Maarnse Beek en is de toevoer vanuit de Oude Maarnse Beek en de bovenlopen sterk verminderd. Hierdoor is de natuurlijke debietopbouw verstoord en is het systeem gevoeliger geworden voor zowel verdroging als stagnatie.</w:t>
      </w:r>
    </w:p>
    <w:p w14:paraId="0B226E5A" w14:textId="77777777" w:rsidR="00BA1AE5" w:rsidRPr="007162ED" w:rsidRDefault="00BA1AE5" w:rsidP="007162ED">
      <w:pPr>
        <w:tabs>
          <w:tab w:val="left" w:pos="567"/>
        </w:tabs>
        <w:spacing w:line="240" w:lineRule="auto"/>
        <w:ind w:left="426"/>
        <w:rPr>
          <w:rFonts w:ascii="Arial" w:hAnsi="Arial" w:cs="Arial"/>
          <w:spacing w:val="0"/>
          <w:szCs w:val="18"/>
        </w:rPr>
      </w:pPr>
    </w:p>
    <w:p w14:paraId="32FA091C"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Daarnaast heeft de omgeving in de afgelopen 10–15 jaar een sterke ruimtelijke verandering ondergaan. Meerdere percelen langs de Oude Maarnse Beek zijn heringericht als nat schraalland, voedselbos, ruigteveld en natuurbos. Ook is in het kader van de uitbreiding van vakantiepark De Heygraaf natuurcompensatie gerealiseerd in de vorm van nat schraalland, beekbegeleidende bossen en een poel. Hoewel deze ingrepen ecologisch waardevol zijn, zijn de beeklopen zelf niet overal hydrologisch passend ingericht. In meerdere trajecten is het profiel te diep of te ruim, waardoor een sterk drainerende werking is ontstaan, of juist stagnatie en aanslibbing optreden.</w:t>
      </w:r>
    </w:p>
    <w:p w14:paraId="3D3C52A9" w14:textId="77777777" w:rsidR="005E75B7" w:rsidRPr="007162ED" w:rsidRDefault="005E75B7" w:rsidP="007162ED">
      <w:pPr>
        <w:tabs>
          <w:tab w:val="left" w:pos="567"/>
        </w:tabs>
        <w:spacing w:line="240" w:lineRule="auto"/>
        <w:ind w:left="142"/>
        <w:rPr>
          <w:rFonts w:ascii="Arial" w:hAnsi="Arial" w:cs="Arial"/>
          <w:spacing w:val="0"/>
          <w:szCs w:val="18"/>
        </w:rPr>
      </w:pPr>
    </w:p>
    <w:p w14:paraId="3EDDA81E" w14:textId="77777777" w:rsidR="002B19B5" w:rsidRDefault="005E75B7" w:rsidP="007162ED">
      <w:pPr>
        <w:tabs>
          <w:tab w:val="left" w:pos="567"/>
        </w:tabs>
        <w:spacing w:line="240" w:lineRule="auto"/>
        <w:ind w:left="426"/>
        <w:rPr>
          <w:rFonts w:ascii="Arial" w:hAnsi="Arial" w:cs="Arial"/>
          <w:b/>
          <w:bCs/>
          <w:spacing w:val="0"/>
          <w:szCs w:val="18"/>
        </w:rPr>
      </w:pPr>
      <w:r w:rsidRPr="007162ED">
        <w:rPr>
          <w:rFonts w:ascii="Arial" w:hAnsi="Arial" w:cs="Arial"/>
          <w:spacing w:val="0"/>
          <w:szCs w:val="18"/>
        </w:rPr>
        <w:t>Langs Landgoed Den Treek zijn in het verleden schouwpaden met elzen, meidoorn en hazelaar ingeplant. Deze inrichting functioneerde jarenlang goed. Na het rooien van een deel van deze beplanting is de beschaduwing sterk afgenomen, waardoor de Heigraaf jaarlijks dichtgroeit met waterplanten zoals sterrekroos.</w:t>
      </w:r>
      <w:r w:rsidR="002B19B5" w:rsidRPr="002B19B5">
        <w:rPr>
          <w:rFonts w:ascii="Arial" w:hAnsi="Arial" w:cs="Arial"/>
          <w:b/>
          <w:bCs/>
          <w:spacing w:val="0"/>
          <w:szCs w:val="18"/>
        </w:rPr>
        <w:t xml:space="preserve"> </w:t>
      </w:r>
    </w:p>
    <w:p w14:paraId="4E3BEEEA" w14:textId="7C423F10" w:rsidR="005E75B7" w:rsidRPr="007162ED" w:rsidRDefault="005E75B7" w:rsidP="007162ED">
      <w:pPr>
        <w:tabs>
          <w:tab w:val="left" w:pos="567"/>
        </w:tabs>
        <w:spacing w:line="240" w:lineRule="auto"/>
        <w:ind w:left="426"/>
        <w:rPr>
          <w:rFonts w:ascii="Arial" w:hAnsi="Arial" w:cs="Arial"/>
          <w:spacing w:val="0"/>
          <w:szCs w:val="18"/>
        </w:rPr>
      </w:pPr>
    </w:p>
    <w:p w14:paraId="6C4978D2"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noProof/>
          <w:spacing w:val="0"/>
          <w:szCs w:val="18"/>
        </w:rPr>
        <w:drawing>
          <wp:inline distT="0" distB="0" distL="0" distR="0" wp14:anchorId="1E8B4AE2" wp14:editId="434FDC6D">
            <wp:extent cx="3371850" cy="2424003"/>
            <wp:effectExtent l="0" t="0" r="0" b="0"/>
            <wp:docPr id="1001756074" name="Afbeelding 1" descr="Afbeelding met kaart, tekst, Plan,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56074" name="Afbeelding 1" descr="Afbeelding met kaart, tekst, Plan, atlas&#10;&#10;Door AI gegenereerde inhoud is mogelijk onjuist."/>
                    <pic:cNvPicPr/>
                  </pic:nvPicPr>
                  <pic:blipFill>
                    <a:blip r:embed="rId22"/>
                    <a:stretch>
                      <a:fillRect/>
                    </a:stretch>
                  </pic:blipFill>
                  <pic:spPr>
                    <a:xfrm>
                      <a:off x="0" y="0"/>
                      <a:ext cx="3391245" cy="2437946"/>
                    </a:xfrm>
                    <a:prstGeom prst="rect">
                      <a:avLst/>
                    </a:prstGeom>
                  </pic:spPr>
                </pic:pic>
              </a:graphicData>
            </a:graphic>
          </wp:inline>
        </w:drawing>
      </w:r>
    </w:p>
    <w:p w14:paraId="4857860A" w14:textId="77777777" w:rsidR="00AF351E" w:rsidRPr="007162ED" w:rsidRDefault="00AF351E" w:rsidP="007162ED">
      <w:pPr>
        <w:tabs>
          <w:tab w:val="left" w:pos="567"/>
        </w:tabs>
        <w:spacing w:line="240" w:lineRule="auto"/>
        <w:ind w:left="426"/>
        <w:rPr>
          <w:rFonts w:ascii="Arial" w:hAnsi="Arial" w:cs="Arial"/>
          <w:spacing w:val="0"/>
          <w:szCs w:val="18"/>
        </w:rPr>
      </w:pPr>
    </w:p>
    <w:p w14:paraId="35EE7EB2" w14:textId="56E134A2" w:rsidR="00AF351E" w:rsidRPr="007162ED" w:rsidRDefault="00AF351E" w:rsidP="007162ED">
      <w:pPr>
        <w:tabs>
          <w:tab w:val="left" w:pos="567"/>
        </w:tabs>
        <w:spacing w:line="240" w:lineRule="auto"/>
        <w:ind w:left="426"/>
        <w:rPr>
          <w:rFonts w:ascii="Arial" w:hAnsi="Arial" w:cs="Arial"/>
          <w:b/>
          <w:bCs/>
          <w:spacing w:val="0"/>
          <w:szCs w:val="18"/>
        </w:rPr>
      </w:pPr>
    </w:p>
    <w:p w14:paraId="5EDD296A" w14:textId="7622F3C3" w:rsidR="005E75B7" w:rsidRPr="007162ED" w:rsidRDefault="005E75B7" w:rsidP="007162ED">
      <w:pPr>
        <w:tabs>
          <w:tab w:val="left" w:pos="567"/>
        </w:tabs>
        <w:spacing w:line="240" w:lineRule="auto"/>
        <w:ind w:left="426"/>
        <w:rPr>
          <w:rFonts w:ascii="Arial" w:hAnsi="Arial" w:cs="Arial"/>
          <w:b/>
          <w:bCs/>
          <w:spacing w:val="0"/>
          <w:szCs w:val="18"/>
        </w:rPr>
      </w:pPr>
      <w:r w:rsidRPr="007162ED">
        <w:rPr>
          <w:rFonts w:ascii="Arial" w:hAnsi="Arial" w:cs="Arial"/>
          <w:b/>
          <w:bCs/>
          <w:spacing w:val="0"/>
          <w:szCs w:val="18"/>
        </w:rPr>
        <w:t>Huidige situatie</w:t>
      </w:r>
    </w:p>
    <w:p w14:paraId="658AA877" w14:textId="77777777" w:rsidR="005E75B7" w:rsidRPr="007162ED" w:rsidRDefault="005E75B7" w:rsidP="007162ED">
      <w:pPr>
        <w:tabs>
          <w:tab w:val="left" w:pos="567"/>
        </w:tabs>
        <w:spacing w:line="240" w:lineRule="auto"/>
        <w:ind w:left="426"/>
        <w:rPr>
          <w:rFonts w:ascii="Arial" w:hAnsi="Arial" w:cs="Arial"/>
          <w:spacing w:val="0"/>
          <w:szCs w:val="18"/>
          <w:u w:val="single"/>
        </w:rPr>
      </w:pPr>
      <w:r w:rsidRPr="007162ED">
        <w:rPr>
          <w:rFonts w:ascii="Arial" w:hAnsi="Arial" w:cs="Arial"/>
          <w:spacing w:val="0"/>
          <w:szCs w:val="18"/>
          <w:u w:val="single"/>
        </w:rPr>
        <w:t>Perceel Anderstein en Slappe Del</w:t>
      </w:r>
    </w:p>
    <w:p w14:paraId="136DB8B9"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Bij het nieuw verworven perceel van Landgoed Anderstein stroomt de Heigraaf momenteel westelijk van het perceel, terwijl het landgoed het perceel wil inrichten als natuur. Langs de Slappe Del is de watergang uitzonderlijk breed uitgevoerd, met geringe stroming en ecologische meerwaarde.</w:t>
      </w:r>
    </w:p>
    <w:p w14:paraId="73543C5D" w14:textId="77777777" w:rsidR="005E75B7" w:rsidRPr="007162ED" w:rsidRDefault="005E75B7" w:rsidP="007162ED">
      <w:pPr>
        <w:tabs>
          <w:tab w:val="left" w:pos="567"/>
        </w:tabs>
        <w:spacing w:line="240" w:lineRule="auto"/>
        <w:rPr>
          <w:rFonts w:ascii="Arial" w:hAnsi="Arial" w:cs="Arial"/>
          <w:spacing w:val="0"/>
          <w:szCs w:val="18"/>
        </w:rPr>
      </w:pPr>
    </w:p>
    <w:p w14:paraId="019CAD9B" w14:textId="77777777" w:rsidR="005E75B7" w:rsidRPr="007162ED" w:rsidRDefault="005E75B7" w:rsidP="007162ED">
      <w:pPr>
        <w:tabs>
          <w:tab w:val="left" w:pos="567"/>
        </w:tabs>
        <w:spacing w:line="240" w:lineRule="auto"/>
        <w:ind w:left="426"/>
        <w:rPr>
          <w:rFonts w:ascii="Arial" w:hAnsi="Arial" w:cs="Arial"/>
          <w:spacing w:val="0"/>
          <w:szCs w:val="18"/>
          <w:u w:val="single"/>
        </w:rPr>
      </w:pPr>
      <w:r w:rsidRPr="007162ED">
        <w:rPr>
          <w:rFonts w:ascii="Arial" w:hAnsi="Arial" w:cs="Arial"/>
          <w:spacing w:val="0"/>
          <w:szCs w:val="18"/>
          <w:u w:val="single"/>
        </w:rPr>
        <w:t>Nieuwe Maarnse Beek</w:t>
      </w:r>
    </w:p>
    <w:p w14:paraId="72BCC37C"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In het bovenstroomse deel zijn 10–15 jaar geleden een retentiebekken en helofytenfilter aangelegd voor de filtering van riooloverstorten. De oevers zijn sterk met riet begroeid. Het daaropvolgende traject is heringericht tot een meanderende beek met brede beekzone en beekbegeleidende beplanting. De natuurlijke dynamiek heeft hier tot een redelijk stabiele beekontwikkeling geleid.</w:t>
      </w:r>
    </w:p>
    <w:p w14:paraId="4EA46462"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Vanaf de Dwarsweg (traject C) treedt echter sterk verhang op. Hier zijn meerdere schotten geplaatst, die veelal lek zijn en vervangen zouden moeten worden.  De beek is bovendien diep ingesneden in het maaiveld.</w:t>
      </w:r>
    </w:p>
    <w:p w14:paraId="13ABDE0B" w14:textId="77777777" w:rsidR="005E75B7" w:rsidRPr="007162ED" w:rsidRDefault="005E75B7" w:rsidP="007162ED">
      <w:pPr>
        <w:tabs>
          <w:tab w:val="left" w:pos="567"/>
        </w:tabs>
        <w:spacing w:line="240" w:lineRule="auto"/>
        <w:ind w:left="142"/>
        <w:rPr>
          <w:rFonts w:ascii="Arial" w:hAnsi="Arial" w:cs="Arial"/>
          <w:spacing w:val="0"/>
          <w:szCs w:val="18"/>
        </w:rPr>
      </w:pPr>
    </w:p>
    <w:p w14:paraId="437208B0"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In de trajecten D–E, ter hoogte van vakantiepark De Heygraaf, is de beek overgedimensioneerd.  Het profiel vult zich jaarlijks met blad en slib. Dit leidt tot periodiek machinaal schonen en aantasting van de beekbegeleidende beplanting. Een duiker aan het einde van het traject raakt vaak verstopt, waardoor verhang en stroming wegvallen en het natuurterrein langdurig onder water staat.</w:t>
      </w:r>
    </w:p>
    <w:p w14:paraId="680E586D" w14:textId="77777777" w:rsidR="005E75B7" w:rsidRPr="007162ED" w:rsidRDefault="005E75B7" w:rsidP="007162ED">
      <w:pPr>
        <w:tabs>
          <w:tab w:val="left" w:pos="567"/>
        </w:tabs>
        <w:spacing w:line="240" w:lineRule="auto"/>
        <w:ind w:left="142"/>
        <w:rPr>
          <w:rFonts w:ascii="Arial" w:hAnsi="Arial" w:cs="Arial"/>
          <w:spacing w:val="0"/>
          <w:szCs w:val="18"/>
        </w:rPr>
      </w:pPr>
    </w:p>
    <w:p w14:paraId="096349E8" w14:textId="77777777" w:rsidR="005E75B7" w:rsidRPr="007162ED" w:rsidRDefault="005E75B7" w:rsidP="007162ED">
      <w:pPr>
        <w:tabs>
          <w:tab w:val="left" w:pos="567"/>
        </w:tabs>
        <w:spacing w:line="240" w:lineRule="auto"/>
        <w:ind w:left="426"/>
        <w:rPr>
          <w:rFonts w:ascii="Arial" w:hAnsi="Arial" w:cs="Arial"/>
          <w:spacing w:val="0"/>
          <w:szCs w:val="18"/>
          <w:u w:val="single"/>
        </w:rPr>
      </w:pPr>
      <w:r w:rsidRPr="007162ED">
        <w:rPr>
          <w:rFonts w:ascii="Arial" w:hAnsi="Arial" w:cs="Arial"/>
          <w:spacing w:val="0"/>
          <w:szCs w:val="18"/>
          <w:u w:val="single"/>
        </w:rPr>
        <w:t>Heigraaf – Den Treek</w:t>
      </w:r>
    </w:p>
    <w:p w14:paraId="411709DF"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Vanaf Landgoed Den Treek stroomt de Heigraaf met aanzienlijk verhang west-oostwaarts richting de Grift. Door het ontbreken van beschaduwing groeit de beek jaarlijks dicht met sterrekroos, wat intensief onderhoud noodzakelijk maakt. Langs delen van de beek zijn de voormalige schouwpaden omgevormd tot trekkerroute. Een deel van de aangrenzende gronden is inmiddels verworven door landgoed Den Treek, waardoor een brede beekzone mogelijk is geworden.</w:t>
      </w:r>
    </w:p>
    <w:p w14:paraId="2BE27985" w14:textId="77777777" w:rsidR="005E75B7" w:rsidRPr="007162ED" w:rsidRDefault="005E75B7" w:rsidP="007162ED">
      <w:pPr>
        <w:tabs>
          <w:tab w:val="left" w:pos="567"/>
        </w:tabs>
        <w:spacing w:line="240" w:lineRule="auto"/>
        <w:ind w:left="142"/>
        <w:rPr>
          <w:rFonts w:ascii="Arial" w:hAnsi="Arial" w:cs="Arial"/>
          <w:spacing w:val="0"/>
          <w:szCs w:val="18"/>
        </w:rPr>
      </w:pPr>
    </w:p>
    <w:p w14:paraId="2A5C9E10" w14:textId="77777777"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De Heigraaf loopt circa 100 meter parallel aan de Grift en mondt benedenstrooms van de stuw Geerestein uit. Deze stuw is aangelegd als verdrogingsmaatregel, maar vormt een migratiebarrière voor vissen. Bekend is dat in dit gebied vroeger bermpjes voorkwamen. Voor de stuw ligt nog een oude regelbare duiker die mogelijk opnieuw kan worden ingezet.</w:t>
      </w:r>
    </w:p>
    <w:p w14:paraId="3E288EE0" w14:textId="77777777" w:rsidR="005E75B7" w:rsidRPr="007162ED" w:rsidRDefault="005E75B7" w:rsidP="007162ED">
      <w:pPr>
        <w:tabs>
          <w:tab w:val="left" w:pos="567"/>
        </w:tabs>
        <w:spacing w:line="240" w:lineRule="auto"/>
        <w:ind w:left="142"/>
        <w:rPr>
          <w:rFonts w:ascii="Arial" w:hAnsi="Arial" w:cs="Arial"/>
          <w:spacing w:val="0"/>
          <w:szCs w:val="18"/>
        </w:rPr>
      </w:pPr>
    </w:p>
    <w:p w14:paraId="3D34CB67" w14:textId="77777777" w:rsidR="00F53AA2" w:rsidRPr="007162ED" w:rsidRDefault="00F53AA2" w:rsidP="007162ED">
      <w:pPr>
        <w:tabs>
          <w:tab w:val="left" w:pos="567"/>
        </w:tabs>
        <w:spacing w:line="240" w:lineRule="auto"/>
        <w:ind w:left="142"/>
        <w:rPr>
          <w:rFonts w:ascii="Arial" w:hAnsi="Arial" w:cs="Arial"/>
          <w:spacing w:val="0"/>
          <w:szCs w:val="18"/>
        </w:rPr>
      </w:pPr>
    </w:p>
    <w:p w14:paraId="0D06293D" w14:textId="77777777" w:rsidR="005E75B7" w:rsidRPr="007162ED" w:rsidRDefault="005E75B7" w:rsidP="007162ED">
      <w:pPr>
        <w:tabs>
          <w:tab w:val="left" w:pos="567"/>
        </w:tabs>
        <w:spacing w:line="240" w:lineRule="auto"/>
        <w:ind w:left="426"/>
        <w:rPr>
          <w:rFonts w:ascii="Arial" w:hAnsi="Arial" w:cs="Arial"/>
          <w:spacing w:val="0"/>
          <w:szCs w:val="18"/>
          <w:u w:val="single"/>
        </w:rPr>
      </w:pPr>
      <w:r w:rsidRPr="007162ED">
        <w:rPr>
          <w:rFonts w:ascii="Arial" w:hAnsi="Arial" w:cs="Arial"/>
          <w:spacing w:val="0"/>
          <w:szCs w:val="18"/>
          <w:u w:val="single"/>
        </w:rPr>
        <w:t>Wensbeeld</w:t>
      </w:r>
    </w:p>
    <w:p w14:paraId="4068B239" w14:textId="0D640A98" w:rsidR="005E75B7" w:rsidRPr="007162ED" w:rsidRDefault="005E75B7" w:rsidP="007162ED">
      <w:pPr>
        <w:tabs>
          <w:tab w:val="left" w:pos="567"/>
        </w:tabs>
        <w:spacing w:line="240" w:lineRule="auto"/>
        <w:ind w:left="426"/>
        <w:rPr>
          <w:rFonts w:ascii="Arial" w:hAnsi="Arial" w:cs="Arial"/>
          <w:spacing w:val="0"/>
          <w:szCs w:val="18"/>
        </w:rPr>
      </w:pPr>
      <w:r w:rsidRPr="007162ED">
        <w:rPr>
          <w:rFonts w:ascii="Arial" w:hAnsi="Arial" w:cs="Arial"/>
          <w:spacing w:val="0"/>
          <w:szCs w:val="18"/>
        </w:rPr>
        <w:t>De Nieuwe Maarnse Beek en de Heigraaf functioneren weer als een samenhangend systeem van stromende laaglandbeken met zandige bodems, natuurlijke meandering en goed ontwikkelde beekbegeleidende beplanting. Het systeem kent:</w:t>
      </w:r>
    </w:p>
    <w:p w14:paraId="0B89FCDE" w14:textId="168806DA" w:rsidR="005E75B7" w:rsidRPr="007162ED" w:rsidRDefault="00F53AA2" w:rsidP="007162ED">
      <w:pPr>
        <w:numPr>
          <w:ilvl w:val="0"/>
          <w:numId w:val="73"/>
        </w:numPr>
        <w:tabs>
          <w:tab w:val="left" w:pos="567"/>
        </w:tabs>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e</w:t>
      </w:r>
      <w:r w:rsidR="005E75B7" w:rsidRPr="007162ED">
        <w:rPr>
          <w:rFonts w:ascii="Arial" w:eastAsia="Calibri" w:hAnsi="Arial" w:cs="Arial"/>
          <w:spacing w:val="0"/>
          <w:szCs w:val="18"/>
          <w:lang w:eastAsia="en-US"/>
        </w:rPr>
        <w:t>en geleidelijke debietopbouw zonder abrupte stagnatie of verdroging</w:t>
      </w:r>
      <w:r w:rsidRPr="007162ED">
        <w:rPr>
          <w:rFonts w:ascii="Arial" w:eastAsia="Calibri" w:hAnsi="Arial" w:cs="Arial"/>
          <w:spacing w:val="0"/>
          <w:szCs w:val="18"/>
          <w:lang w:eastAsia="en-US"/>
        </w:rPr>
        <w:t>;</w:t>
      </w:r>
    </w:p>
    <w:p w14:paraId="47B6810D" w14:textId="50265941" w:rsidR="005E75B7" w:rsidRPr="007162ED" w:rsidRDefault="00F53AA2" w:rsidP="007162ED">
      <w:pPr>
        <w:numPr>
          <w:ilvl w:val="0"/>
          <w:numId w:val="73"/>
        </w:numPr>
        <w:tabs>
          <w:tab w:val="left" w:pos="567"/>
        </w:tabs>
        <w:spacing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v</w:t>
      </w:r>
      <w:r w:rsidR="005E75B7" w:rsidRPr="007162ED">
        <w:rPr>
          <w:rFonts w:ascii="Arial" w:eastAsia="Calibri" w:hAnsi="Arial" w:cs="Arial"/>
          <w:spacing w:val="0"/>
          <w:szCs w:val="18"/>
          <w:lang w:eastAsia="en-US"/>
        </w:rPr>
        <w:t>oldoende beschaduwing door elzen- en wilgenbossen langs de beeklopen</w:t>
      </w:r>
      <w:r w:rsidRPr="007162ED">
        <w:rPr>
          <w:rFonts w:ascii="Arial" w:eastAsia="Calibri" w:hAnsi="Arial" w:cs="Arial"/>
          <w:spacing w:val="0"/>
          <w:szCs w:val="18"/>
          <w:lang w:eastAsia="en-US"/>
        </w:rPr>
        <w:t>;</w:t>
      </w:r>
    </w:p>
    <w:p w14:paraId="3F81B699" w14:textId="5FF2AE6C" w:rsidR="005E75B7" w:rsidRPr="007162ED" w:rsidRDefault="00F53AA2" w:rsidP="007162ED">
      <w:pPr>
        <w:numPr>
          <w:ilvl w:val="0"/>
          <w:numId w:val="73"/>
        </w:numPr>
        <w:tabs>
          <w:tab w:val="left" w:pos="567"/>
        </w:tabs>
        <w:spacing w:line="240" w:lineRule="auto"/>
        <w:rPr>
          <w:rFonts w:ascii="Arial" w:eastAsia="Calibri" w:hAnsi="Arial" w:cs="Arial"/>
          <w:spacing w:val="0"/>
          <w:szCs w:val="18"/>
          <w:lang w:val="en-US" w:eastAsia="en-US"/>
        </w:rPr>
      </w:pPr>
      <w:r w:rsidRPr="007162ED">
        <w:rPr>
          <w:rFonts w:ascii="Arial" w:eastAsia="Calibri" w:hAnsi="Arial" w:cs="Arial"/>
          <w:spacing w:val="0"/>
          <w:szCs w:val="18"/>
          <w:lang w:eastAsia="en-US"/>
        </w:rPr>
        <w:t>e</w:t>
      </w:r>
      <w:r w:rsidR="005E75B7" w:rsidRPr="007162ED">
        <w:rPr>
          <w:rFonts w:ascii="Arial" w:eastAsia="Calibri" w:hAnsi="Arial" w:cs="Arial"/>
          <w:spacing w:val="0"/>
          <w:szCs w:val="18"/>
          <w:lang w:eastAsia="en-US"/>
        </w:rPr>
        <w:t>en evenwicht tussen water vasthouden, vertraagd afvoeren en natuurlijke dynamiek.</w:t>
      </w:r>
    </w:p>
    <w:p w14:paraId="6E46F47B" w14:textId="147A47AB" w:rsidR="005E75B7" w:rsidRDefault="002B19B5" w:rsidP="002B19B5">
      <w:pPr>
        <w:tabs>
          <w:tab w:val="left" w:pos="567"/>
        </w:tabs>
        <w:spacing w:line="240" w:lineRule="auto"/>
        <w:ind w:left="142"/>
        <w:jc w:val="center"/>
        <w:rPr>
          <w:rFonts w:ascii="Arial" w:hAnsi="Arial" w:cs="Arial"/>
          <w:b/>
          <w:bCs/>
          <w:spacing w:val="0"/>
          <w:szCs w:val="18"/>
        </w:rPr>
      </w:pPr>
      <w:r w:rsidRPr="002B19B5">
        <w:rPr>
          <w:rFonts w:ascii="Arial" w:hAnsi="Arial" w:cs="Arial"/>
          <w:b/>
          <w:bCs/>
          <w:noProof/>
          <w:spacing w:val="0"/>
          <w:szCs w:val="18"/>
        </w:rPr>
        <w:drawing>
          <wp:inline distT="0" distB="0" distL="0" distR="0" wp14:anchorId="321C3287" wp14:editId="501AFEAF">
            <wp:extent cx="2679700" cy="2262858"/>
            <wp:effectExtent l="0" t="0" r="6350" b="4445"/>
            <wp:docPr id="1026" name="Picture 2" descr="Beken in Oost-Utrecht, met in groen de beken die hersteld worden. ">
              <a:extLst xmlns:a="http://schemas.openxmlformats.org/drawingml/2006/main">
                <a:ext uri="{FF2B5EF4-FFF2-40B4-BE49-F238E27FC236}">
                  <a16:creationId xmlns:a16="http://schemas.microsoft.com/office/drawing/2014/main" id="{45B150B2-88F2-F501-389C-DE3F967290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Beken in Oost-Utrecht, met in groen de beken die hersteld worden. ">
                      <a:extLst>
                        <a:ext uri="{FF2B5EF4-FFF2-40B4-BE49-F238E27FC236}">
                          <a16:creationId xmlns:a16="http://schemas.microsoft.com/office/drawing/2014/main" id="{45B150B2-88F2-F501-389C-DE3F96729048}"/>
                        </a:ext>
                      </a:extLst>
                    </pic:cNvPr>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538" t="65185" r="61890" b="6667"/>
                    <a:stretch>
                      <a:fillRect/>
                    </a:stretch>
                  </pic:blipFill>
                  <pic:spPr bwMode="auto">
                    <a:xfrm>
                      <a:off x="0" y="0"/>
                      <a:ext cx="2687175" cy="2269170"/>
                    </a:xfrm>
                    <a:prstGeom prst="rect">
                      <a:avLst/>
                    </a:prstGeom>
                    <a:noFill/>
                  </pic:spPr>
                </pic:pic>
              </a:graphicData>
            </a:graphic>
          </wp:inline>
        </w:drawing>
      </w:r>
    </w:p>
    <w:p w14:paraId="47C80D47" w14:textId="77777777" w:rsidR="002B19B5" w:rsidRPr="00947DEE" w:rsidRDefault="002B19B5" w:rsidP="007162ED">
      <w:pPr>
        <w:tabs>
          <w:tab w:val="left" w:pos="567"/>
        </w:tabs>
        <w:spacing w:line="240" w:lineRule="auto"/>
        <w:ind w:left="142"/>
        <w:rPr>
          <w:rFonts w:ascii="Arial" w:hAnsi="Arial" w:cs="Arial"/>
          <w:b/>
          <w:bCs/>
          <w:spacing w:val="0"/>
          <w:szCs w:val="18"/>
        </w:rPr>
      </w:pPr>
    </w:p>
    <w:p w14:paraId="331DF7EA" w14:textId="49129CEA" w:rsidR="005E75B7" w:rsidRPr="00947DEE" w:rsidRDefault="005E75B7" w:rsidP="007162ED">
      <w:pPr>
        <w:tabs>
          <w:tab w:val="left" w:pos="567"/>
        </w:tabs>
        <w:spacing w:line="240" w:lineRule="auto"/>
        <w:ind w:left="426"/>
        <w:rPr>
          <w:rFonts w:ascii="Arial" w:hAnsi="Arial" w:cs="Arial"/>
          <w:spacing w:val="0"/>
          <w:szCs w:val="18"/>
          <w:u w:val="single"/>
        </w:rPr>
      </w:pPr>
      <w:r w:rsidRPr="00947DEE">
        <w:rPr>
          <w:rFonts w:ascii="Arial" w:hAnsi="Arial" w:cs="Arial"/>
          <w:spacing w:val="0"/>
          <w:szCs w:val="18"/>
          <w:u w:val="single"/>
        </w:rPr>
        <w:t>Maatregelen</w:t>
      </w:r>
      <w:r w:rsidR="002B19B5">
        <w:rPr>
          <w:rFonts w:ascii="Arial" w:hAnsi="Arial" w:cs="Arial"/>
          <w:spacing w:val="0"/>
          <w:szCs w:val="18"/>
          <w:u w:val="single"/>
        </w:rPr>
        <w:t xml:space="preserve"> Heigraaf - Zeisterweg</w:t>
      </w:r>
    </w:p>
    <w:p w14:paraId="1FBC8EC5" w14:textId="1D420DE0" w:rsidR="005E75B7" w:rsidRPr="00947DEE" w:rsidRDefault="005E75B7" w:rsidP="007162ED">
      <w:pPr>
        <w:numPr>
          <w:ilvl w:val="0"/>
          <w:numId w:val="75"/>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Heigraaf omleiden door noordelijke perceel Anderstein. Het perceel hierbij benutten voor waterberging bij hoge afvoeren en natuurlijke inrichting</w:t>
      </w:r>
      <w:r w:rsidR="00F53AA2" w:rsidRPr="00947DEE">
        <w:rPr>
          <w:rFonts w:ascii="Arial" w:eastAsia="Calibri" w:hAnsi="Arial" w:cs="Arial"/>
          <w:spacing w:val="0"/>
          <w:szCs w:val="18"/>
          <w:lang w:eastAsia="en-US"/>
        </w:rPr>
        <w:t>;</w:t>
      </w:r>
    </w:p>
    <w:p w14:paraId="1FBDEF57" w14:textId="491EDF24" w:rsidR="005E75B7" w:rsidRDefault="00F53AA2" w:rsidP="007162ED">
      <w:pPr>
        <w:numPr>
          <w:ilvl w:val="0"/>
          <w:numId w:val="75"/>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o</w:t>
      </w:r>
      <w:r w:rsidR="005E75B7" w:rsidRPr="00947DEE">
        <w:rPr>
          <w:rFonts w:ascii="Arial" w:eastAsia="Calibri" w:hAnsi="Arial" w:cs="Arial"/>
          <w:spacing w:val="0"/>
          <w:szCs w:val="18"/>
          <w:lang w:eastAsia="en-US"/>
        </w:rPr>
        <w:t>nderzoek naar mogelijkheid versmalling watergang langs Slappe Del.</w:t>
      </w:r>
    </w:p>
    <w:p w14:paraId="0F14D5D9" w14:textId="5C2C4313" w:rsidR="002B19B5" w:rsidRPr="00947DEE" w:rsidRDefault="002B19B5" w:rsidP="007162ED">
      <w:pPr>
        <w:numPr>
          <w:ilvl w:val="0"/>
          <w:numId w:val="75"/>
        </w:numPr>
        <w:tabs>
          <w:tab w:val="left" w:pos="567"/>
        </w:tabs>
        <w:spacing w:line="240" w:lineRule="auto"/>
        <w:rPr>
          <w:rFonts w:ascii="Arial" w:eastAsia="Calibri" w:hAnsi="Arial" w:cs="Arial"/>
          <w:spacing w:val="0"/>
          <w:szCs w:val="18"/>
          <w:lang w:eastAsia="en-US"/>
        </w:rPr>
      </w:pPr>
      <w:r>
        <w:rPr>
          <w:rFonts w:ascii="Arial" w:eastAsia="Calibri" w:hAnsi="Arial" w:cs="Arial"/>
          <w:spacing w:val="0"/>
          <w:szCs w:val="18"/>
          <w:lang w:eastAsia="en-US"/>
        </w:rPr>
        <w:t xml:space="preserve">verkenning naar mogelijk alternatief voor overkluizing ten zuiden van Zeisterweg tot aan camping Heigraaf. </w:t>
      </w:r>
    </w:p>
    <w:p w14:paraId="3C788263" w14:textId="77777777" w:rsidR="005E75B7" w:rsidRPr="00947DEE" w:rsidRDefault="005E75B7" w:rsidP="007162ED">
      <w:pPr>
        <w:tabs>
          <w:tab w:val="left" w:pos="567"/>
        </w:tabs>
        <w:spacing w:line="240" w:lineRule="auto"/>
        <w:rPr>
          <w:rFonts w:ascii="Arial" w:hAnsi="Arial" w:cs="Arial"/>
          <w:spacing w:val="0"/>
          <w:szCs w:val="18"/>
        </w:rPr>
      </w:pPr>
    </w:p>
    <w:p w14:paraId="762EE634" w14:textId="77777777" w:rsidR="005E75B7" w:rsidRPr="00947DEE" w:rsidRDefault="005E75B7" w:rsidP="007162ED">
      <w:pPr>
        <w:tabs>
          <w:tab w:val="left" w:pos="567"/>
        </w:tabs>
        <w:spacing w:line="240" w:lineRule="auto"/>
        <w:ind w:left="426"/>
        <w:rPr>
          <w:rFonts w:ascii="Arial" w:hAnsi="Arial" w:cs="Arial"/>
          <w:spacing w:val="0"/>
          <w:szCs w:val="18"/>
          <w:u w:val="single"/>
        </w:rPr>
      </w:pPr>
      <w:r w:rsidRPr="00947DEE">
        <w:rPr>
          <w:rFonts w:ascii="Arial" w:hAnsi="Arial" w:cs="Arial"/>
          <w:spacing w:val="0"/>
          <w:szCs w:val="18"/>
          <w:u w:val="single"/>
        </w:rPr>
        <w:t>Nieuwe Maarnse Beek</w:t>
      </w:r>
    </w:p>
    <w:p w14:paraId="00425BB8" w14:textId="29545473" w:rsidR="005E75B7" w:rsidRPr="00947DEE" w:rsidRDefault="00CC3347" w:rsidP="007162ED">
      <w:pPr>
        <w:numPr>
          <w:ilvl w:val="0"/>
          <w:numId w:val="75"/>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h</w:t>
      </w:r>
      <w:r w:rsidR="005E75B7" w:rsidRPr="00947DEE">
        <w:rPr>
          <w:rFonts w:ascii="Arial" w:eastAsia="Calibri" w:hAnsi="Arial" w:cs="Arial"/>
          <w:spacing w:val="0"/>
          <w:szCs w:val="18"/>
          <w:lang w:eastAsia="en-US"/>
        </w:rPr>
        <w:t>erinrichting van traject C, mogelijk verondieping met grofzand en grind en verwijdering of vervanging van de schotten</w:t>
      </w:r>
      <w:r w:rsidRPr="00947DEE">
        <w:rPr>
          <w:rFonts w:ascii="Arial" w:eastAsia="Calibri" w:hAnsi="Arial" w:cs="Arial"/>
          <w:spacing w:val="0"/>
          <w:szCs w:val="18"/>
          <w:lang w:eastAsia="en-US"/>
        </w:rPr>
        <w:t>;</w:t>
      </w:r>
    </w:p>
    <w:p w14:paraId="0CC55B04" w14:textId="6C6D8E0F" w:rsidR="005E75B7" w:rsidRPr="00947DEE" w:rsidRDefault="00CC3347" w:rsidP="007162ED">
      <w:pPr>
        <w:numPr>
          <w:ilvl w:val="0"/>
          <w:numId w:val="75"/>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v</w:t>
      </w:r>
      <w:r w:rsidR="005E75B7" w:rsidRPr="00947DEE">
        <w:rPr>
          <w:rFonts w:ascii="Arial" w:eastAsia="Calibri" w:hAnsi="Arial" w:cs="Arial"/>
          <w:spacing w:val="0"/>
          <w:szCs w:val="18"/>
          <w:lang w:eastAsia="en-US"/>
        </w:rPr>
        <w:t>erwijderen van de problematische duiker bij camping De Heygraaf en vervanging door een brug</w:t>
      </w:r>
      <w:r w:rsidRPr="00947DEE">
        <w:rPr>
          <w:rFonts w:ascii="Arial" w:eastAsia="Calibri" w:hAnsi="Arial" w:cs="Arial"/>
          <w:spacing w:val="0"/>
          <w:szCs w:val="18"/>
          <w:lang w:eastAsia="en-US"/>
        </w:rPr>
        <w:t>;</w:t>
      </w:r>
    </w:p>
    <w:p w14:paraId="0A4172A3" w14:textId="25BB034A" w:rsidR="005E75B7" w:rsidRPr="00947DEE" w:rsidRDefault="00CC3347" w:rsidP="007162ED">
      <w:pPr>
        <w:numPr>
          <w:ilvl w:val="0"/>
          <w:numId w:val="75"/>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v</w:t>
      </w:r>
      <w:r w:rsidR="005E75B7" w:rsidRPr="00947DEE">
        <w:rPr>
          <w:rFonts w:ascii="Arial" w:eastAsia="Calibri" w:hAnsi="Arial" w:cs="Arial"/>
          <w:spacing w:val="0"/>
          <w:szCs w:val="18"/>
          <w:lang w:eastAsia="en-US"/>
        </w:rPr>
        <w:t>ersmallen van het overgedimensioneerde profiel met zand en houtstobben</w:t>
      </w:r>
      <w:r w:rsidRPr="00947DEE">
        <w:rPr>
          <w:rFonts w:ascii="Arial" w:eastAsia="Calibri" w:hAnsi="Arial" w:cs="Arial"/>
          <w:spacing w:val="0"/>
          <w:szCs w:val="18"/>
          <w:lang w:eastAsia="en-US"/>
        </w:rPr>
        <w:t>;</w:t>
      </w:r>
    </w:p>
    <w:p w14:paraId="0BD79254" w14:textId="76401062" w:rsidR="005E75B7" w:rsidRPr="00947DEE" w:rsidRDefault="00CC3347" w:rsidP="007162ED">
      <w:pPr>
        <w:numPr>
          <w:ilvl w:val="0"/>
          <w:numId w:val="75"/>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o</w:t>
      </w:r>
      <w:r w:rsidR="005E75B7" w:rsidRPr="00947DEE">
        <w:rPr>
          <w:rFonts w:ascii="Arial" w:eastAsia="Calibri" w:hAnsi="Arial" w:cs="Arial"/>
          <w:spacing w:val="0"/>
          <w:szCs w:val="18"/>
          <w:lang w:eastAsia="en-US"/>
        </w:rPr>
        <w:t>ntwikkeling van gebied E (op de kaart) tot elzenbroekbos</w:t>
      </w:r>
      <w:r w:rsidRPr="00947DEE">
        <w:rPr>
          <w:rFonts w:ascii="Arial" w:eastAsia="Calibri" w:hAnsi="Arial" w:cs="Arial"/>
          <w:spacing w:val="0"/>
          <w:szCs w:val="18"/>
          <w:lang w:eastAsia="en-US"/>
        </w:rPr>
        <w:t>;</w:t>
      </w:r>
    </w:p>
    <w:p w14:paraId="681550CC" w14:textId="65A233B3" w:rsidR="005E75B7" w:rsidRPr="00947DEE" w:rsidRDefault="00CC3347" w:rsidP="007162ED">
      <w:pPr>
        <w:numPr>
          <w:ilvl w:val="0"/>
          <w:numId w:val="75"/>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a</w:t>
      </w:r>
      <w:r w:rsidR="005E75B7" w:rsidRPr="00947DEE">
        <w:rPr>
          <w:rFonts w:ascii="Arial" w:eastAsia="Calibri" w:hAnsi="Arial" w:cs="Arial"/>
          <w:spacing w:val="0"/>
          <w:szCs w:val="18"/>
          <w:lang w:eastAsia="en-US"/>
        </w:rPr>
        <w:t>anbrengen van onderhoudsverbredingen op strategische locaties.</w:t>
      </w:r>
    </w:p>
    <w:p w14:paraId="14C98276" w14:textId="77777777" w:rsidR="005E75B7" w:rsidRPr="00947DEE" w:rsidRDefault="005E75B7" w:rsidP="007162ED">
      <w:pPr>
        <w:tabs>
          <w:tab w:val="left" w:pos="567"/>
        </w:tabs>
        <w:spacing w:line="240" w:lineRule="auto"/>
        <w:ind w:left="142"/>
        <w:rPr>
          <w:rFonts w:ascii="Arial" w:hAnsi="Arial" w:cs="Arial"/>
          <w:b/>
          <w:bCs/>
          <w:spacing w:val="0"/>
          <w:szCs w:val="18"/>
        </w:rPr>
      </w:pPr>
    </w:p>
    <w:p w14:paraId="119EA3B0" w14:textId="77777777" w:rsidR="005E75B7" w:rsidRPr="00947DEE" w:rsidRDefault="005E75B7" w:rsidP="007162ED">
      <w:pPr>
        <w:tabs>
          <w:tab w:val="left" w:pos="567"/>
        </w:tabs>
        <w:spacing w:line="240" w:lineRule="auto"/>
        <w:ind w:left="426"/>
        <w:rPr>
          <w:rFonts w:ascii="Arial" w:hAnsi="Arial" w:cs="Arial"/>
          <w:spacing w:val="0"/>
          <w:szCs w:val="18"/>
          <w:u w:val="single"/>
        </w:rPr>
      </w:pPr>
      <w:r w:rsidRPr="00947DEE">
        <w:rPr>
          <w:rFonts w:ascii="Arial" w:hAnsi="Arial" w:cs="Arial"/>
          <w:spacing w:val="0"/>
          <w:szCs w:val="18"/>
          <w:u w:val="single"/>
        </w:rPr>
        <w:t>Heigraaf – Den Treek</w:t>
      </w:r>
    </w:p>
    <w:p w14:paraId="0DFA60F8" w14:textId="6D8E5767" w:rsidR="005E75B7" w:rsidRPr="00947DEE" w:rsidRDefault="00CC3347" w:rsidP="007162ED">
      <w:pPr>
        <w:numPr>
          <w:ilvl w:val="0"/>
          <w:numId w:val="76"/>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h</w:t>
      </w:r>
      <w:r w:rsidR="005E75B7" w:rsidRPr="00947DEE">
        <w:rPr>
          <w:rFonts w:ascii="Arial" w:eastAsia="Calibri" w:hAnsi="Arial" w:cs="Arial"/>
          <w:spacing w:val="0"/>
          <w:szCs w:val="18"/>
          <w:lang w:eastAsia="en-US"/>
        </w:rPr>
        <w:t>erstel van beekbegeleidende elzenbeplanting aan de westzijde op gronden van het waterschap</w:t>
      </w:r>
      <w:r w:rsidRPr="00947DEE">
        <w:rPr>
          <w:rFonts w:ascii="Arial" w:eastAsia="Calibri" w:hAnsi="Arial" w:cs="Arial"/>
          <w:spacing w:val="0"/>
          <w:szCs w:val="18"/>
          <w:lang w:eastAsia="en-US"/>
        </w:rPr>
        <w:t>;</w:t>
      </w:r>
    </w:p>
    <w:p w14:paraId="5966CF40" w14:textId="30E1E83B" w:rsidR="005E75B7" w:rsidRPr="00947DEE" w:rsidRDefault="00CC3347" w:rsidP="007162ED">
      <w:pPr>
        <w:numPr>
          <w:ilvl w:val="0"/>
          <w:numId w:val="76"/>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o</w:t>
      </w:r>
      <w:r w:rsidR="005E75B7" w:rsidRPr="00947DEE">
        <w:rPr>
          <w:rFonts w:ascii="Arial" w:eastAsia="Calibri" w:hAnsi="Arial" w:cs="Arial"/>
          <w:spacing w:val="0"/>
          <w:szCs w:val="18"/>
          <w:lang w:eastAsia="en-US"/>
        </w:rPr>
        <w:t>nderzoek naar aanpassing of vervanging van de stuw Geerestein ten behoeve van vismigratie</w:t>
      </w:r>
      <w:r w:rsidRPr="00947DEE">
        <w:rPr>
          <w:rFonts w:ascii="Arial" w:eastAsia="Calibri" w:hAnsi="Arial" w:cs="Arial"/>
          <w:spacing w:val="0"/>
          <w:szCs w:val="18"/>
          <w:lang w:eastAsia="en-US"/>
        </w:rPr>
        <w:t>;</w:t>
      </w:r>
    </w:p>
    <w:p w14:paraId="5829BD30" w14:textId="6E810CA0" w:rsidR="005E75B7" w:rsidRPr="00947DEE" w:rsidRDefault="00CC3347" w:rsidP="007162ED">
      <w:pPr>
        <w:numPr>
          <w:ilvl w:val="0"/>
          <w:numId w:val="76"/>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h</w:t>
      </w:r>
      <w:r w:rsidR="005E75B7" w:rsidRPr="00947DEE">
        <w:rPr>
          <w:rFonts w:ascii="Arial" w:eastAsia="Calibri" w:hAnsi="Arial" w:cs="Arial"/>
          <w:spacing w:val="0"/>
          <w:szCs w:val="18"/>
          <w:lang w:eastAsia="en-US"/>
        </w:rPr>
        <w:t>erinrichting van een brede beekzone (ca. 15 meter) met meandering en natuurlijke oeverontwikkeling.</w:t>
      </w:r>
    </w:p>
    <w:p w14:paraId="6B41EB79" w14:textId="77777777" w:rsidR="00CC3347" w:rsidRPr="00947DEE" w:rsidRDefault="00CC3347" w:rsidP="007162ED">
      <w:pPr>
        <w:tabs>
          <w:tab w:val="left" w:pos="567"/>
        </w:tabs>
        <w:spacing w:line="240" w:lineRule="auto"/>
        <w:ind w:left="142"/>
        <w:rPr>
          <w:rFonts w:ascii="Arial" w:hAnsi="Arial" w:cs="Arial"/>
          <w:spacing w:val="0"/>
          <w:szCs w:val="18"/>
        </w:rPr>
      </w:pPr>
    </w:p>
    <w:p w14:paraId="7AF8EF4D" w14:textId="51AC4F67" w:rsidR="005E75B7" w:rsidRPr="00947DEE" w:rsidRDefault="005E75B7" w:rsidP="007162ED">
      <w:pPr>
        <w:tabs>
          <w:tab w:val="left" w:pos="567"/>
        </w:tabs>
        <w:spacing w:line="240" w:lineRule="auto"/>
        <w:ind w:left="426"/>
        <w:rPr>
          <w:rFonts w:ascii="Arial" w:hAnsi="Arial" w:cs="Arial"/>
          <w:spacing w:val="0"/>
          <w:szCs w:val="18"/>
          <w:u w:val="single"/>
        </w:rPr>
      </w:pPr>
      <w:r w:rsidRPr="00947DEE">
        <w:rPr>
          <w:rFonts w:ascii="Arial" w:hAnsi="Arial" w:cs="Arial"/>
          <w:spacing w:val="0"/>
          <w:szCs w:val="18"/>
          <w:u w:val="single"/>
        </w:rPr>
        <w:t>Beschikbare hydrologische gegevens</w:t>
      </w:r>
      <w:r w:rsidR="002E6976">
        <w:rPr>
          <w:rFonts w:ascii="Arial" w:hAnsi="Arial" w:cs="Arial"/>
          <w:spacing w:val="0"/>
          <w:szCs w:val="18"/>
          <w:u w:val="single"/>
        </w:rPr>
        <w:t xml:space="preserve"> (op te vragen per mail):</w:t>
      </w:r>
    </w:p>
    <w:p w14:paraId="3B015BFA" w14:textId="6E0FEA07" w:rsidR="005E75B7" w:rsidRPr="00947DEE" w:rsidRDefault="00CC3347" w:rsidP="007162ED">
      <w:pPr>
        <w:numPr>
          <w:ilvl w:val="0"/>
          <w:numId w:val="74"/>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v</w:t>
      </w:r>
      <w:r w:rsidR="005E75B7" w:rsidRPr="00947DEE">
        <w:rPr>
          <w:rFonts w:ascii="Arial" w:eastAsia="Calibri" w:hAnsi="Arial" w:cs="Arial"/>
          <w:spacing w:val="0"/>
          <w:szCs w:val="18"/>
          <w:lang w:eastAsia="en-US"/>
        </w:rPr>
        <w:t>alleimodel: 1D2D-model in D-HYDRO (lange rekentijden). Opknippen in los deelmodel is aanbevolen ten behoeve van rekensnelheid</w:t>
      </w:r>
      <w:r w:rsidRPr="00947DEE">
        <w:rPr>
          <w:rFonts w:ascii="Arial" w:eastAsia="Calibri" w:hAnsi="Arial" w:cs="Arial"/>
          <w:spacing w:val="0"/>
          <w:szCs w:val="18"/>
          <w:lang w:eastAsia="en-US"/>
        </w:rPr>
        <w:t>;</w:t>
      </w:r>
    </w:p>
    <w:p w14:paraId="3E325B2A" w14:textId="1BB97811" w:rsidR="005E75B7" w:rsidRPr="00947DEE" w:rsidRDefault="00CC3347" w:rsidP="007162ED">
      <w:pPr>
        <w:numPr>
          <w:ilvl w:val="0"/>
          <w:numId w:val="74"/>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w</w:t>
      </w:r>
      <w:r w:rsidR="005E75B7" w:rsidRPr="00947DEE">
        <w:rPr>
          <w:rFonts w:ascii="Arial" w:eastAsia="Calibri" w:hAnsi="Arial" w:cs="Arial"/>
          <w:spacing w:val="0"/>
          <w:szCs w:val="18"/>
          <w:lang w:eastAsia="en-US"/>
        </w:rPr>
        <w:t>aterstandsmeetreeks in de Nieuwe Maarnse Beek bij vakantiepark de Heigraaf vanaf 2001  tot heden</w:t>
      </w:r>
      <w:r w:rsidRPr="00947DEE">
        <w:rPr>
          <w:rFonts w:ascii="Arial" w:eastAsia="Calibri" w:hAnsi="Arial" w:cs="Arial"/>
          <w:spacing w:val="0"/>
          <w:szCs w:val="18"/>
          <w:lang w:eastAsia="en-US"/>
        </w:rPr>
        <w:t>;</w:t>
      </w:r>
    </w:p>
    <w:p w14:paraId="2CE02FD4" w14:textId="6529D987" w:rsidR="005E75B7" w:rsidRPr="00947DEE" w:rsidRDefault="00CC3347" w:rsidP="007162ED">
      <w:pPr>
        <w:numPr>
          <w:ilvl w:val="0"/>
          <w:numId w:val="74"/>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d</w:t>
      </w:r>
      <w:r w:rsidR="005E75B7" w:rsidRPr="00947DEE">
        <w:rPr>
          <w:rFonts w:ascii="Arial" w:eastAsia="Calibri" w:hAnsi="Arial" w:cs="Arial"/>
          <w:spacing w:val="0"/>
          <w:szCs w:val="18"/>
          <w:lang w:eastAsia="en-US"/>
        </w:rPr>
        <w:t>ebietreeks in de Nieuwe Maarnse Beek bij vakantiepark de Heigraaf vanaf september 2018 tot heden</w:t>
      </w:r>
      <w:r w:rsidRPr="00947DEE">
        <w:rPr>
          <w:rFonts w:ascii="Arial" w:eastAsia="Calibri" w:hAnsi="Arial" w:cs="Arial"/>
          <w:spacing w:val="0"/>
          <w:szCs w:val="18"/>
          <w:lang w:eastAsia="en-US"/>
        </w:rPr>
        <w:t>;</w:t>
      </w:r>
    </w:p>
    <w:p w14:paraId="2F979C20" w14:textId="3766286E" w:rsidR="005E75B7" w:rsidRPr="00947DEE" w:rsidRDefault="00CC3347" w:rsidP="007162ED">
      <w:pPr>
        <w:numPr>
          <w:ilvl w:val="0"/>
          <w:numId w:val="74"/>
        </w:numPr>
        <w:tabs>
          <w:tab w:val="left" w:pos="567"/>
        </w:tabs>
        <w:spacing w:line="240" w:lineRule="auto"/>
        <w:rPr>
          <w:rFonts w:ascii="Arial" w:eastAsia="Calibri" w:hAnsi="Arial" w:cs="Arial"/>
          <w:spacing w:val="0"/>
          <w:szCs w:val="18"/>
          <w:lang w:eastAsia="en-US"/>
        </w:rPr>
      </w:pPr>
      <w:r w:rsidRPr="00947DEE">
        <w:rPr>
          <w:rFonts w:ascii="Arial" w:eastAsia="Calibri" w:hAnsi="Arial" w:cs="Arial"/>
          <w:spacing w:val="0"/>
          <w:szCs w:val="18"/>
          <w:lang w:eastAsia="en-US"/>
        </w:rPr>
        <w:t>p</w:t>
      </w:r>
      <w:r w:rsidR="005E75B7" w:rsidRPr="00947DEE">
        <w:rPr>
          <w:rFonts w:ascii="Arial" w:eastAsia="Calibri" w:hAnsi="Arial" w:cs="Arial"/>
          <w:spacing w:val="0"/>
          <w:szCs w:val="18"/>
          <w:lang w:eastAsia="en-US"/>
        </w:rPr>
        <w:t>rofielmetingen uit 2009 en 2012.</w:t>
      </w:r>
    </w:p>
    <w:p w14:paraId="57A6867C" w14:textId="5D080555" w:rsidR="00470DA1" w:rsidRPr="007162ED" w:rsidRDefault="00470DA1" w:rsidP="007162ED">
      <w:pPr>
        <w:pStyle w:val="Kop2"/>
        <w:tabs>
          <w:tab w:val="left" w:pos="6379"/>
        </w:tabs>
        <w:spacing w:before="240" w:after="120" w:line="240" w:lineRule="auto"/>
        <w:rPr>
          <w:rFonts w:ascii="Arial" w:hAnsi="Arial" w:cs="Arial"/>
          <w:sz w:val="18"/>
          <w:szCs w:val="18"/>
        </w:rPr>
      </w:pPr>
      <w:bookmarkStart w:id="26" w:name="_Toc223428757"/>
      <w:r w:rsidRPr="007162ED">
        <w:rPr>
          <w:rFonts w:ascii="Arial" w:hAnsi="Arial" w:cs="Arial"/>
          <w:sz w:val="18"/>
          <w:szCs w:val="18"/>
        </w:rPr>
        <w:t>Samenvoegen van Opdrachten</w:t>
      </w:r>
      <w:r w:rsidR="003D745D" w:rsidRPr="007162ED">
        <w:rPr>
          <w:rFonts w:ascii="Arial" w:hAnsi="Arial" w:cs="Arial"/>
          <w:sz w:val="18"/>
          <w:szCs w:val="18"/>
        </w:rPr>
        <w:t>,</w:t>
      </w:r>
      <w:r w:rsidRPr="007162ED">
        <w:rPr>
          <w:rFonts w:ascii="Arial" w:hAnsi="Arial" w:cs="Arial"/>
          <w:sz w:val="18"/>
          <w:szCs w:val="18"/>
        </w:rPr>
        <w:t xml:space="preserve"> verdeling in </w:t>
      </w:r>
      <w:r w:rsidR="00884446" w:rsidRPr="007162ED">
        <w:rPr>
          <w:rFonts w:ascii="Arial" w:hAnsi="Arial" w:cs="Arial"/>
          <w:sz w:val="18"/>
          <w:szCs w:val="18"/>
        </w:rPr>
        <w:t>Percelen</w:t>
      </w:r>
      <w:bookmarkEnd w:id="26"/>
    </w:p>
    <w:p w14:paraId="0CB33EE5" w14:textId="40E3A259" w:rsidR="00E90993" w:rsidRPr="007162ED" w:rsidRDefault="00CC3347" w:rsidP="007162ED">
      <w:pPr>
        <w:autoSpaceDE w:val="0"/>
        <w:autoSpaceDN w:val="0"/>
        <w:adjustRightInd w:val="0"/>
        <w:spacing w:line="240" w:lineRule="auto"/>
        <w:rPr>
          <w:rFonts w:ascii="Arial" w:eastAsia="Calibri" w:hAnsi="Arial" w:cs="Arial"/>
          <w:spacing w:val="0"/>
          <w:szCs w:val="18"/>
        </w:rPr>
      </w:pPr>
      <w:r w:rsidRPr="007162ED">
        <w:rPr>
          <w:rFonts w:ascii="Arial" w:hAnsi="Arial" w:cs="Arial"/>
          <w:spacing w:val="0"/>
          <w:szCs w:val="18"/>
        </w:rPr>
        <w:t xml:space="preserve">Opdrachtgever heeft </w:t>
      </w:r>
      <w:r w:rsidR="00AF351E" w:rsidRPr="007162ED">
        <w:rPr>
          <w:rFonts w:ascii="Arial" w:hAnsi="Arial" w:cs="Arial"/>
          <w:spacing w:val="0"/>
          <w:szCs w:val="18"/>
        </w:rPr>
        <w:t>ervoor</w:t>
      </w:r>
      <w:r w:rsidRPr="007162ED">
        <w:rPr>
          <w:rFonts w:ascii="Arial" w:hAnsi="Arial" w:cs="Arial"/>
          <w:spacing w:val="0"/>
          <w:szCs w:val="18"/>
        </w:rPr>
        <w:t xml:space="preserve"> gekozen om de hiervoor genoemde deelprojecten in één aanbesteding op de markt te zetten en daarbij niet te kiezen voor het verdelen van deze deelprojecten in Percelen. </w:t>
      </w:r>
      <w:r w:rsidR="00E90993" w:rsidRPr="007162ED">
        <w:rPr>
          <w:rFonts w:ascii="Arial" w:hAnsi="Arial" w:cs="Arial"/>
          <w:spacing w:val="0"/>
          <w:szCs w:val="18"/>
        </w:rPr>
        <w:t>Hier is voor</w:t>
      </w:r>
      <w:r w:rsidRPr="007162ED">
        <w:rPr>
          <w:rFonts w:ascii="Arial" w:hAnsi="Arial" w:cs="Arial"/>
          <w:spacing w:val="0"/>
          <w:szCs w:val="18"/>
        </w:rPr>
        <w:t xml:space="preserve"> </w:t>
      </w:r>
      <w:r w:rsidR="00E90993" w:rsidRPr="007162ED">
        <w:rPr>
          <w:rFonts w:ascii="Arial" w:hAnsi="Arial" w:cs="Arial"/>
          <w:spacing w:val="0"/>
          <w:szCs w:val="18"/>
        </w:rPr>
        <w:t>gekozen omdat de verschillende beektrajecten op eenzelfde wijze moeten worden ingericht, de schaal zich niet leent voor</w:t>
      </w:r>
      <w:r w:rsidRPr="007162ED">
        <w:rPr>
          <w:rFonts w:ascii="Arial" w:hAnsi="Arial" w:cs="Arial"/>
          <w:spacing w:val="0"/>
          <w:szCs w:val="18"/>
        </w:rPr>
        <w:t xml:space="preserve"> </w:t>
      </w:r>
      <w:r w:rsidR="00E90993" w:rsidRPr="007162ED">
        <w:rPr>
          <w:rFonts w:ascii="Arial" w:hAnsi="Arial" w:cs="Arial"/>
          <w:spacing w:val="0"/>
          <w:szCs w:val="18"/>
        </w:rPr>
        <w:t xml:space="preserve">opdeling in </w:t>
      </w:r>
      <w:r w:rsidRPr="007162ED">
        <w:rPr>
          <w:rFonts w:ascii="Arial" w:hAnsi="Arial" w:cs="Arial"/>
          <w:spacing w:val="0"/>
          <w:szCs w:val="18"/>
        </w:rPr>
        <w:t>P</w:t>
      </w:r>
      <w:r w:rsidR="00E90993" w:rsidRPr="007162ED">
        <w:rPr>
          <w:rFonts w:ascii="Arial" w:hAnsi="Arial" w:cs="Arial"/>
          <w:spacing w:val="0"/>
          <w:szCs w:val="18"/>
        </w:rPr>
        <w:t>ercelen en omdat de werkzaamheden (ontwerp, raming, omgevingsmanagement en PvE) integraal en</w:t>
      </w:r>
      <w:r w:rsidRPr="007162ED">
        <w:rPr>
          <w:rFonts w:ascii="Arial" w:hAnsi="Arial" w:cs="Arial"/>
          <w:spacing w:val="0"/>
          <w:szCs w:val="18"/>
        </w:rPr>
        <w:t xml:space="preserve"> </w:t>
      </w:r>
      <w:r w:rsidR="00E90993" w:rsidRPr="007162ED">
        <w:rPr>
          <w:rFonts w:ascii="Arial" w:hAnsi="Arial" w:cs="Arial"/>
          <w:spacing w:val="0"/>
          <w:szCs w:val="18"/>
        </w:rPr>
        <w:t>onderling afhankelijk zijn</w:t>
      </w:r>
      <w:r w:rsidRPr="007162ED">
        <w:rPr>
          <w:rFonts w:ascii="Arial" w:hAnsi="Arial" w:cs="Arial"/>
          <w:spacing w:val="0"/>
          <w:szCs w:val="18"/>
        </w:rPr>
        <w:t xml:space="preserve"> waarbij </w:t>
      </w:r>
      <w:r w:rsidR="00E90993" w:rsidRPr="007162ED">
        <w:rPr>
          <w:rFonts w:ascii="Arial" w:hAnsi="Arial" w:cs="Arial"/>
          <w:spacing w:val="0"/>
          <w:szCs w:val="18"/>
        </w:rPr>
        <w:t>communicatie</w:t>
      </w:r>
      <w:r w:rsidRPr="007162ED">
        <w:rPr>
          <w:rFonts w:ascii="Arial" w:hAnsi="Arial" w:cs="Arial"/>
          <w:spacing w:val="0"/>
          <w:szCs w:val="18"/>
        </w:rPr>
        <w:t xml:space="preserve"> </w:t>
      </w:r>
      <w:r w:rsidR="00E90993" w:rsidRPr="007162ED">
        <w:rPr>
          <w:rFonts w:ascii="Arial" w:hAnsi="Arial" w:cs="Arial"/>
          <w:spacing w:val="0"/>
          <w:szCs w:val="18"/>
        </w:rPr>
        <w:t>overzichtelijk</w:t>
      </w:r>
      <w:r w:rsidR="00BC3071" w:rsidRPr="007162ED">
        <w:rPr>
          <w:rFonts w:ascii="Arial" w:hAnsi="Arial" w:cs="Arial"/>
          <w:spacing w:val="0"/>
          <w:szCs w:val="18"/>
        </w:rPr>
        <w:t xml:space="preserve"> moet</w:t>
      </w:r>
      <w:r w:rsidR="00E90993" w:rsidRPr="007162ED">
        <w:rPr>
          <w:rFonts w:ascii="Arial" w:hAnsi="Arial" w:cs="Arial"/>
          <w:spacing w:val="0"/>
          <w:szCs w:val="18"/>
        </w:rPr>
        <w:t xml:space="preserve"> blij</w:t>
      </w:r>
      <w:r w:rsidR="00BC3071" w:rsidRPr="007162ED">
        <w:rPr>
          <w:rFonts w:ascii="Arial" w:hAnsi="Arial" w:cs="Arial"/>
          <w:spacing w:val="0"/>
          <w:szCs w:val="18"/>
        </w:rPr>
        <w:t>ven</w:t>
      </w:r>
      <w:r w:rsidR="00E90993" w:rsidRPr="007162ED">
        <w:rPr>
          <w:rFonts w:ascii="Arial" w:hAnsi="Arial" w:cs="Arial"/>
          <w:spacing w:val="0"/>
          <w:szCs w:val="18"/>
        </w:rPr>
        <w:t>.</w:t>
      </w:r>
    </w:p>
    <w:p w14:paraId="4B671113" w14:textId="774C0538" w:rsidR="00DC6366" w:rsidRPr="007162ED" w:rsidRDefault="00DC6366" w:rsidP="007162ED">
      <w:pPr>
        <w:pStyle w:val="Kop2"/>
        <w:tabs>
          <w:tab w:val="left" w:pos="6379"/>
        </w:tabs>
        <w:spacing w:before="240" w:after="120" w:line="240" w:lineRule="auto"/>
        <w:rPr>
          <w:rFonts w:ascii="Arial" w:hAnsi="Arial" w:cs="Arial"/>
          <w:sz w:val="18"/>
          <w:szCs w:val="18"/>
        </w:rPr>
      </w:pPr>
      <w:bookmarkStart w:id="27" w:name="_Toc184642672"/>
      <w:bookmarkStart w:id="28" w:name="_Toc223428758"/>
      <w:r w:rsidRPr="007162ED">
        <w:rPr>
          <w:rFonts w:ascii="Arial" w:hAnsi="Arial" w:cs="Arial"/>
          <w:sz w:val="18"/>
          <w:szCs w:val="18"/>
        </w:rPr>
        <w:t>M</w:t>
      </w:r>
      <w:r w:rsidR="002402ED">
        <w:rPr>
          <w:rFonts w:ascii="Arial" w:hAnsi="Arial" w:cs="Arial"/>
          <w:sz w:val="18"/>
          <w:szCs w:val="18"/>
        </w:rPr>
        <w:t>VOI</w:t>
      </w:r>
      <w:r w:rsidRPr="007162ED">
        <w:rPr>
          <w:rFonts w:ascii="Arial" w:hAnsi="Arial" w:cs="Arial"/>
          <w:sz w:val="18"/>
          <w:szCs w:val="18"/>
        </w:rPr>
        <w:t>: Duurzaamheid</w:t>
      </w:r>
      <w:bookmarkEnd w:id="27"/>
      <w:bookmarkEnd w:id="28"/>
    </w:p>
    <w:p w14:paraId="4C06D70D" w14:textId="36077368" w:rsidR="00DC6366" w:rsidRPr="007162ED" w:rsidRDefault="00DC6366" w:rsidP="007162ED">
      <w:pPr>
        <w:spacing w:line="240" w:lineRule="auto"/>
        <w:rPr>
          <w:rFonts w:ascii="Arial" w:hAnsi="Arial" w:cs="Arial"/>
          <w:szCs w:val="18"/>
        </w:rPr>
      </w:pPr>
      <w:r w:rsidRPr="007162ED">
        <w:rPr>
          <w:rFonts w:ascii="Arial" w:hAnsi="Arial" w:cs="Arial"/>
          <w:szCs w:val="18"/>
        </w:rPr>
        <w:t xml:space="preserve">De Aanbestedende dienst volgt tenminste de door de Rijksoverheid opgestelde minimumeisen met betrekking tot duurzaamheid. Voor de onderhavige Opdracht zijn minimumeisen voor handen die de Aanbestedende dienst in deze Aanbestedingsstukken heeft toegepast als </w:t>
      </w:r>
      <w:r w:rsidR="004541CB" w:rsidRPr="007162ED">
        <w:rPr>
          <w:rFonts w:ascii="Arial" w:hAnsi="Arial" w:cs="Arial"/>
          <w:szCs w:val="18"/>
        </w:rPr>
        <w:t>bijzondere</w:t>
      </w:r>
      <w:r w:rsidRPr="007162ED">
        <w:rPr>
          <w:rFonts w:ascii="Arial" w:hAnsi="Arial" w:cs="Arial"/>
          <w:szCs w:val="18"/>
        </w:rPr>
        <w:t xml:space="preserve"> voorwaarde waaronder de overheidsopdracht wordt uitgevoerd</w:t>
      </w:r>
      <w:r w:rsidR="004541CB" w:rsidRPr="007162ED">
        <w:rPr>
          <w:rFonts w:ascii="Arial" w:hAnsi="Arial" w:cs="Arial"/>
          <w:szCs w:val="18"/>
        </w:rPr>
        <w:t xml:space="preserve"> (uitvoeringseis)</w:t>
      </w:r>
      <w:r w:rsidRPr="007162ED">
        <w:rPr>
          <w:rFonts w:ascii="Arial" w:hAnsi="Arial" w:cs="Arial"/>
          <w:szCs w:val="18"/>
        </w:rPr>
        <w:t>.</w:t>
      </w:r>
      <w:r w:rsidR="004541CB" w:rsidRPr="007162ED">
        <w:rPr>
          <w:rFonts w:ascii="Arial" w:hAnsi="Arial" w:cs="Arial"/>
          <w:szCs w:val="18"/>
        </w:rPr>
        <w:t xml:space="preserve"> Als uitvoeringseis geldt dat alle voor logistiek in te zetten voertuigen minimaal dienen te voldoen aan de Euro6/emissieklasse 6 norm.</w:t>
      </w:r>
    </w:p>
    <w:p w14:paraId="3D74DCB3" w14:textId="33A04588" w:rsidR="00DC6366" w:rsidRPr="007162ED" w:rsidRDefault="00DC6366" w:rsidP="007162ED">
      <w:pPr>
        <w:pStyle w:val="Kop2"/>
        <w:tabs>
          <w:tab w:val="left" w:pos="6379"/>
        </w:tabs>
        <w:spacing w:before="240" w:after="120" w:line="240" w:lineRule="auto"/>
        <w:rPr>
          <w:rFonts w:ascii="Arial" w:hAnsi="Arial" w:cs="Arial"/>
          <w:sz w:val="18"/>
          <w:szCs w:val="18"/>
        </w:rPr>
      </w:pPr>
      <w:bookmarkStart w:id="29" w:name="_Toc223428759"/>
      <w:r w:rsidRPr="007162ED">
        <w:rPr>
          <w:rFonts w:ascii="Arial" w:hAnsi="Arial" w:cs="Arial"/>
          <w:sz w:val="18"/>
          <w:szCs w:val="18"/>
        </w:rPr>
        <w:t>M</w:t>
      </w:r>
      <w:r w:rsidR="002402ED">
        <w:rPr>
          <w:rFonts w:ascii="Arial" w:hAnsi="Arial" w:cs="Arial"/>
          <w:sz w:val="18"/>
          <w:szCs w:val="18"/>
        </w:rPr>
        <w:t>VOI</w:t>
      </w:r>
      <w:r w:rsidRPr="007162ED">
        <w:rPr>
          <w:rFonts w:ascii="Arial" w:hAnsi="Arial" w:cs="Arial"/>
          <w:sz w:val="18"/>
          <w:szCs w:val="18"/>
        </w:rPr>
        <w:t>: Diversiteit &amp; Inclusie</w:t>
      </w:r>
      <w:bookmarkEnd w:id="29"/>
    </w:p>
    <w:p w14:paraId="474383BD" w14:textId="4E7C4EF4" w:rsidR="00DC6366" w:rsidRPr="007162ED" w:rsidRDefault="00DC6366" w:rsidP="007162ED">
      <w:pPr>
        <w:spacing w:line="240" w:lineRule="auto"/>
        <w:rPr>
          <w:rFonts w:ascii="Arial" w:hAnsi="Arial" w:cs="Arial"/>
          <w:szCs w:val="18"/>
        </w:rPr>
      </w:pPr>
      <w:r w:rsidRPr="007162ED">
        <w:rPr>
          <w:rFonts w:ascii="Arial" w:hAnsi="Arial" w:cs="Arial"/>
        </w:rPr>
        <w:t>De Aanbestedende Dienst behoudt zich het recht voor om de overeenkomst (gedeeltelijk) op te schorten of te beëindigen</w:t>
      </w:r>
      <w:r w:rsidR="007153B6" w:rsidRPr="007162ED">
        <w:rPr>
          <w:rFonts w:ascii="Arial" w:hAnsi="Arial" w:cs="Arial"/>
        </w:rPr>
        <w:t xml:space="preserve"> dan wel een boete te vorderen van 5% van de inschrijfsom</w:t>
      </w:r>
      <w:r w:rsidRPr="007162ED">
        <w:rPr>
          <w:rFonts w:ascii="Arial" w:hAnsi="Arial" w:cs="Arial"/>
        </w:rPr>
        <w:t xml:space="preserve"> zodra de Aanbestedende Dienst vaststelt dat de Opdrachtnemer ofwel een door de Opdrachtnemer ingezette derde partij zich schuldig maakt aan discriminatie bij de uitvoering van de Opdracht.</w:t>
      </w:r>
      <w:r w:rsidR="00F10B05" w:rsidRPr="007162ED">
        <w:rPr>
          <w:rFonts w:ascii="Arial" w:hAnsi="Arial" w:cs="Arial"/>
        </w:rPr>
        <w:t xml:space="preserve"> Dit ter beoordeling van/door de Aanbestedende dienst.</w:t>
      </w:r>
      <w:r w:rsidRPr="007162ED">
        <w:rPr>
          <w:rFonts w:ascii="Arial" w:hAnsi="Arial" w:cs="Arial"/>
        </w:rPr>
        <w:t xml:space="preserve"> Bij opschorting of ontbinding is de Aanbestedende Dienst niet tot enigerlei schadevergoeding of enige (andere) vorm van compensatie gehouden.</w:t>
      </w:r>
    </w:p>
    <w:p w14:paraId="28080940" w14:textId="77777777" w:rsidR="00DC6366" w:rsidRPr="007162ED" w:rsidRDefault="00DC6366" w:rsidP="007162ED">
      <w:pPr>
        <w:autoSpaceDE w:val="0"/>
        <w:autoSpaceDN w:val="0"/>
        <w:adjustRightInd w:val="0"/>
        <w:spacing w:line="240" w:lineRule="auto"/>
        <w:rPr>
          <w:rFonts w:ascii="Arial" w:hAnsi="Arial" w:cs="Arial"/>
          <w:szCs w:val="18"/>
        </w:rPr>
      </w:pPr>
    </w:p>
    <w:p w14:paraId="7754BFD5" w14:textId="77777777" w:rsidR="00F66D3F" w:rsidRPr="007162ED" w:rsidRDefault="00F66D3F" w:rsidP="007162ED">
      <w:pPr>
        <w:keepNext/>
        <w:numPr>
          <w:ilvl w:val="1"/>
          <w:numId w:val="6"/>
        </w:numPr>
        <w:tabs>
          <w:tab w:val="left" w:pos="993"/>
          <w:tab w:val="left" w:pos="6379"/>
        </w:tabs>
        <w:spacing w:before="240" w:after="120" w:line="240" w:lineRule="auto"/>
        <w:outlineLvl w:val="1"/>
        <w:rPr>
          <w:rFonts w:ascii="Arial" w:hAnsi="Arial" w:cs="Arial"/>
          <w:b/>
          <w:szCs w:val="18"/>
        </w:rPr>
      </w:pPr>
      <w:bookmarkStart w:id="30" w:name="_Toc183423323"/>
      <w:r w:rsidRPr="007162ED">
        <w:rPr>
          <w:rFonts w:ascii="Arial" w:hAnsi="Arial" w:cs="Arial"/>
          <w:b/>
          <w:szCs w:val="18"/>
        </w:rPr>
        <w:t>Maatschappelijk verantwoord inkopen: Social return</w:t>
      </w:r>
      <w:bookmarkEnd w:id="30"/>
    </w:p>
    <w:p w14:paraId="09504D16" w14:textId="77777777" w:rsidR="00F66D3F" w:rsidRPr="007162ED" w:rsidRDefault="00F66D3F" w:rsidP="007162ED">
      <w:pPr>
        <w:autoSpaceDE w:val="0"/>
        <w:autoSpaceDN w:val="0"/>
        <w:adjustRightInd w:val="0"/>
        <w:spacing w:line="240" w:lineRule="auto"/>
        <w:contextualSpacing/>
        <w:rPr>
          <w:rFonts w:ascii="Arial" w:hAnsi="Arial" w:cs="Arial"/>
        </w:rPr>
      </w:pPr>
      <w:r w:rsidRPr="007162ED">
        <w:rPr>
          <w:rFonts w:ascii="Arial" w:hAnsi="Arial" w:cs="Arial"/>
        </w:rPr>
        <w:t>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In het kader van de onderhavige Opdracht dient 2% van de inschrijfsom ingezet te worden als Social Return. Het daarvoor te hanteren protocol is onderdeel van de Gunningsleidraad.</w:t>
      </w:r>
    </w:p>
    <w:p w14:paraId="75A3AB5E" w14:textId="77777777" w:rsidR="00CC3347" w:rsidRPr="007162ED" w:rsidRDefault="00CC3347" w:rsidP="007162ED">
      <w:pPr>
        <w:autoSpaceDE w:val="0"/>
        <w:autoSpaceDN w:val="0"/>
        <w:adjustRightInd w:val="0"/>
        <w:spacing w:line="240" w:lineRule="auto"/>
        <w:rPr>
          <w:rFonts w:ascii="Arial" w:hAnsi="Arial" w:cs="Arial"/>
          <w:szCs w:val="18"/>
        </w:rPr>
      </w:pPr>
    </w:p>
    <w:p w14:paraId="3D2D9E35" w14:textId="77777777" w:rsidR="003B550B" w:rsidRPr="007162ED" w:rsidRDefault="009421BC" w:rsidP="007162ED">
      <w:pPr>
        <w:pStyle w:val="Kop1"/>
        <w:numPr>
          <w:ilvl w:val="0"/>
          <w:numId w:val="14"/>
        </w:numPr>
        <w:spacing w:line="240" w:lineRule="auto"/>
        <w:ind w:left="1701" w:hanging="1701"/>
        <w:rPr>
          <w:rFonts w:ascii="Arial" w:hAnsi="Arial" w:cs="Arial"/>
          <w:sz w:val="18"/>
          <w:szCs w:val="18"/>
        </w:rPr>
      </w:pPr>
      <w:bookmarkStart w:id="31" w:name="_Toc447882322"/>
      <w:bookmarkStart w:id="32" w:name="_Toc223428760"/>
      <w:bookmarkEnd w:id="0"/>
      <w:bookmarkEnd w:id="1"/>
      <w:r w:rsidRPr="007162ED">
        <w:rPr>
          <w:rFonts w:ascii="Arial" w:hAnsi="Arial" w:cs="Arial"/>
          <w:sz w:val="18"/>
          <w:szCs w:val="18"/>
        </w:rPr>
        <w:lastRenderedPageBreak/>
        <w:t>Procedurele aspecten en voorschriften</w:t>
      </w:r>
      <w:bookmarkEnd w:id="31"/>
      <w:bookmarkEnd w:id="32"/>
    </w:p>
    <w:p w14:paraId="1A1B252F" w14:textId="77777777" w:rsidR="00826222" w:rsidRPr="007162ED" w:rsidRDefault="00826222" w:rsidP="007162ED">
      <w:pPr>
        <w:spacing w:line="240" w:lineRule="auto"/>
        <w:rPr>
          <w:rFonts w:ascii="Arial" w:hAnsi="Arial" w:cs="Arial"/>
          <w:szCs w:val="18"/>
        </w:rPr>
      </w:pPr>
      <w:bookmarkStart w:id="33" w:name="_Toc250730220"/>
      <w:bookmarkStart w:id="34" w:name="_Toc250730223"/>
      <w:r w:rsidRPr="007162ED">
        <w:rPr>
          <w:rFonts w:ascii="Arial" w:hAnsi="Arial" w:cs="Arial"/>
          <w:szCs w:val="18"/>
        </w:rPr>
        <w:t xml:space="preserve">In dit hoofdstuk worden de procedurele aspecten rondom de aanbesteding besproken en de aanbestedingsvoorschriften </w:t>
      </w:r>
      <w:r w:rsidR="00BE2326" w:rsidRPr="007162ED">
        <w:rPr>
          <w:rFonts w:ascii="Arial" w:hAnsi="Arial" w:cs="Arial"/>
          <w:szCs w:val="18"/>
        </w:rPr>
        <w:t xml:space="preserve">uiteengezet. Ondernemers </w:t>
      </w:r>
      <w:r w:rsidRPr="007162ED">
        <w:rPr>
          <w:rFonts w:ascii="Arial" w:hAnsi="Arial" w:cs="Arial"/>
          <w:szCs w:val="18"/>
        </w:rPr>
        <w:t>dienen hieraan te voldoen. Indien dit niet het geval is kan de Aanbestedende dienst besluiten de Ondernemer uit te sluiten van deelname</w:t>
      </w:r>
      <w:r w:rsidR="00831896" w:rsidRPr="007162ED">
        <w:rPr>
          <w:rFonts w:ascii="Arial" w:hAnsi="Arial" w:cs="Arial"/>
          <w:szCs w:val="18"/>
        </w:rPr>
        <w:t>.</w:t>
      </w:r>
    </w:p>
    <w:p w14:paraId="1E6E2BF5" w14:textId="77777777" w:rsidR="008E0AAB" w:rsidRPr="007162ED" w:rsidRDefault="00826222" w:rsidP="007162ED">
      <w:pPr>
        <w:pStyle w:val="Kop2"/>
        <w:tabs>
          <w:tab w:val="left" w:pos="6379"/>
        </w:tabs>
        <w:spacing w:before="240" w:after="120" w:line="240" w:lineRule="auto"/>
        <w:rPr>
          <w:rFonts w:ascii="Arial" w:hAnsi="Arial" w:cs="Arial"/>
          <w:sz w:val="18"/>
          <w:szCs w:val="18"/>
        </w:rPr>
      </w:pPr>
      <w:bookmarkStart w:id="35" w:name="_Toc447864211"/>
      <w:bookmarkStart w:id="36" w:name="_Toc223428761"/>
      <w:r w:rsidRPr="007162ED">
        <w:rPr>
          <w:rFonts w:ascii="Arial" w:hAnsi="Arial" w:cs="Arial"/>
          <w:sz w:val="18"/>
          <w:szCs w:val="18"/>
        </w:rPr>
        <w:t>Alge</w:t>
      </w:r>
      <w:r w:rsidR="00E20C95" w:rsidRPr="007162ED">
        <w:rPr>
          <w:rFonts w:ascii="Arial" w:hAnsi="Arial" w:cs="Arial"/>
          <w:sz w:val="18"/>
          <w:szCs w:val="18"/>
        </w:rPr>
        <w:t>me</w:t>
      </w:r>
      <w:r w:rsidRPr="007162ED">
        <w:rPr>
          <w:rFonts w:ascii="Arial" w:hAnsi="Arial" w:cs="Arial"/>
          <w:sz w:val="18"/>
          <w:szCs w:val="18"/>
        </w:rPr>
        <w:t>ne voorschriften voor de aanbesteding</w:t>
      </w:r>
      <w:bookmarkEnd w:id="33"/>
      <w:bookmarkEnd w:id="35"/>
      <w:bookmarkEnd w:id="36"/>
    </w:p>
    <w:p w14:paraId="03990C1B" w14:textId="2F75358C" w:rsidR="008E0AAB" w:rsidRPr="007162ED" w:rsidRDefault="008E0AAB" w:rsidP="007162ED">
      <w:pPr>
        <w:numPr>
          <w:ilvl w:val="0"/>
          <w:numId w:val="10"/>
        </w:numPr>
        <w:tabs>
          <w:tab w:val="clear" w:pos="720"/>
          <w:tab w:val="left" w:pos="567"/>
        </w:tabs>
        <w:spacing w:line="240" w:lineRule="auto"/>
        <w:ind w:left="567" w:hanging="425"/>
        <w:rPr>
          <w:rFonts w:ascii="Arial" w:hAnsi="Arial" w:cs="Arial"/>
          <w:szCs w:val="18"/>
        </w:rPr>
      </w:pPr>
      <w:r w:rsidRPr="007162ED">
        <w:rPr>
          <w:rFonts w:ascii="Arial" w:hAnsi="Arial" w:cs="Arial"/>
          <w:szCs w:val="18"/>
        </w:rPr>
        <w:t>De Aanbestedende dienst is niet verplicht de Opdracht te gunnen.</w:t>
      </w:r>
    </w:p>
    <w:p w14:paraId="217220D5" w14:textId="77777777" w:rsidR="008633BE" w:rsidRPr="007162ED" w:rsidRDefault="00826222" w:rsidP="007162ED">
      <w:pPr>
        <w:numPr>
          <w:ilvl w:val="0"/>
          <w:numId w:val="10"/>
        </w:numPr>
        <w:tabs>
          <w:tab w:val="clear" w:pos="720"/>
          <w:tab w:val="left" w:pos="567"/>
        </w:tabs>
        <w:spacing w:line="240" w:lineRule="auto"/>
        <w:ind w:left="567" w:hanging="425"/>
        <w:rPr>
          <w:rFonts w:ascii="Arial" w:hAnsi="Arial" w:cs="Arial"/>
          <w:szCs w:val="18"/>
        </w:rPr>
      </w:pPr>
      <w:r w:rsidRPr="007162ED">
        <w:rPr>
          <w:rFonts w:ascii="Arial" w:hAnsi="Arial" w:cs="Arial"/>
          <w:szCs w:val="18"/>
        </w:rPr>
        <w:t>Door de Aanbestedende dienst worden op geen enkele wijze kosten vergoed die door Ondernemer</w:t>
      </w:r>
      <w:r w:rsidR="00B15972" w:rsidRPr="007162ED">
        <w:rPr>
          <w:rFonts w:ascii="Arial" w:hAnsi="Arial" w:cs="Arial"/>
          <w:szCs w:val="18"/>
        </w:rPr>
        <w:t>s</w:t>
      </w:r>
      <w:r w:rsidRPr="007162ED">
        <w:rPr>
          <w:rFonts w:ascii="Arial" w:hAnsi="Arial" w:cs="Arial"/>
          <w:szCs w:val="18"/>
        </w:rPr>
        <w:t xml:space="preserve"> gemaakt zijn of worden in relatie tot deze </w:t>
      </w:r>
      <w:r w:rsidR="00B15972" w:rsidRPr="007162ED">
        <w:rPr>
          <w:rFonts w:ascii="Arial" w:hAnsi="Arial" w:cs="Arial"/>
          <w:szCs w:val="18"/>
        </w:rPr>
        <w:t>aanbestedingsprocedur</w:t>
      </w:r>
      <w:r w:rsidR="008E0AAB" w:rsidRPr="007162ED">
        <w:rPr>
          <w:rFonts w:ascii="Arial" w:hAnsi="Arial" w:cs="Arial"/>
          <w:szCs w:val="18"/>
        </w:rPr>
        <w:t xml:space="preserve">e. </w:t>
      </w:r>
      <w:r w:rsidRPr="007162ED">
        <w:rPr>
          <w:rFonts w:ascii="Arial" w:hAnsi="Arial" w:cs="Arial"/>
          <w:szCs w:val="18"/>
        </w:rPr>
        <w:t>De Aanbestedende dienst heeft zonder meer de intentie de</w:t>
      </w:r>
      <w:r w:rsidR="004612C5" w:rsidRPr="007162ED">
        <w:rPr>
          <w:rFonts w:ascii="Arial" w:hAnsi="Arial" w:cs="Arial"/>
          <w:szCs w:val="18"/>
        </w:rPr>
        <w:t xml:space="preserve"> </w:t>
      </w:r>
      <w:r w:rsidRPr="007162ED">
        <w:rPr>
          <w:rFonts w:ascii="Arial" w:hAnsi="Arial" w:cs="Arial"/>
          <w:szCs w:val="18"/>
        </w:rPr>
        <w:t xml:space="preserve">aanbestedingsprocedure succesvol af te ronden. Indien zich echter situaties voordoen die ertoe leiden dat besloten wordt het aanbestedingsproces geheel of gedeeltelijk, tijdelijk of volledig, stop te zetten </w:t>
      </w:r>
      <w:r w:rsidR="008E0AAB" w:rsidRPr="007162ED">
        <w:rPr>
          <w:rFonts w:ascii="Arial" w:hAnsi="Arial" w:cs="Arial"/>
          <w:szCs w:val="18"/>
        </w:rPr>
        <w:t xml:space="preserve">en/of de Opdracht niet te gunnen </w:t>
      </w:r>
      <w:r w:rsidRPr="007162ED">
        <w:rPr>
          <w:rFonts w:ascii="Arial" w:hAnsi="Arial" w:cs="Arial"/>
          <w:szCs w:val="18"/>
        </w:rPr>
        <w:t>dan heeft de betrokken Ondernemer geen recht op een vergoeding van welke aard dan ook.</w:t>
      </w:r>
    </w:p>
    <w:p w14:paraId="3262479F" w14:textId="77777777" w:rsidR="0056357E" w:rsidRPr="007162ED" w:rsidRDefault="0056357E" w:rsidP="007162ED">
      <w:pPr>
        <w:numPr>
          <w:ilvl w:val="0"/>
          <w:numId w:val="10"/>
        </w:numPr>
        <w:tabs>
          <w:tab w:val="clear" w:pos="720"/>
          <w:tab w:val="left" w:pos="567"/>
        </w:tabs>
        <w:spacing w:line="240" w:lineRule="auto"/>
        <w:ind w:left="567" w:hanging="425"/>
        <w:rPr>
          <w:rFonts w:ascii="Arial" w:hAnsi="Arial" w:cs="Arial"/>
          <w:szCs w:val="18"/>
        </w:rPr>
      </w:pPr>
      <w:r w:rsidRPr="007162ED">
        <w:rPr>
          <w:rFonts w:ascii="Arial" w:hAnsi="Arial" w:cs="Arial"/>
          <w:szCs w:val="18"/>
        </w:rPr>
        <w:t>Op deze aanbesteding is uitsluitend Nederlands recht van toepassing.</w:t>
      </w:r>
    </w:p>
    <w:p w14:paraId="7F627A19" w14:textId="1137DB6A" w:rsidR="007E0B1B" w:rsidRPr="007162ED" w:rsidRDefault="0056357E" w:rsidP="007162ED">
      <w:pPr>
        <w:numPr>
          <w:ilvl w:val="0"/>
          <w:numId w:val="10"/>
        </w:numPr>
        <w:tabs>
          <w:tab w:val="clear" w:pos="720"/>
          <w:tab w:val="left" w:pos="567"/>
        </w:tabs>
        <w:spacing w:line="240" w:lineRule="auto"/>
        <w:ind w:left="567" w:hanging="425"/>
        <w:rPr>
          <w:rFonts w:ascii="Arial" w:hAnsi="Arial" w:cs="Arial"/>
          <w:szCs w:val="18"/>
        </w:rPr>
      </w:pPr>
      <w:r w:rsidRPr="007162ED">
        <w:rPr>
          <w:rFonts w:ascii="Arial" w:hAnsi="Arial" w:cs="Aria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00EC1378" w:rsidRPr="007162ED">
        <w:rPr>
          <w:rFonts w:ascii="Arial" w:hAnsi="Arial" w:cs="Arial"/>
          <w:szCs w:val="18"/>
        </w:rPr>
        <w:t>Midden Nederland</w:t>
      </w:r>
      <w:r w:rsidRPr="007162ED">
        <w:rPr>
          <w:rFonts w:ascii="Arial" w:hAnsi="Arial" w:cs="Arial"/>
          <w:szCs w:val="18"/>
        </w:rPr>
        <w:t>.</w:t>
      </w:r>
    </w:p>
    <w:p w14:paraId="279535C1" w14:textId="77777777" w:rsidR="00214242" w:rsidRPr="007162ED" w:rsidRDefault="00214242" w:rsidP="007162ED">
      <w:pPr>
        <w:pStyle w:val="Kop2"/>
        <w:tabs>
          <w:tab w:val="left" w:pos="6379"/>
        </w:tabs>
        <w:spacing w:before="240" w:after="120" w:line="240" w:lineRule="auto"/>
        <w:rPr>
          <w:rFonts w:ascii="Arial" w:hAnsi="Arial" w:cs="Arial"/>
          <w:sz w:val="18"/>
          <w:szCs w:val="18"/>
        </w:rPr>
      </w:pPr>
      <w:bookmarkStart w:id="37" w:name="_Toc223428762"/>
      <w:r w:rsidRPr="007162ED">
        <w:rPr>
          <w:rFonts w:ascii="Arial" w:hAnsi="Arial" w:cs="Arial"/>
          <w:sz w:val="18"/>
          <w:szCs w:val="18"/>
        </w:rPr>
        <w:t>Communicatie, vertrouwelijkheid van gegevens en publiciteit</w:t>
      </w:r>
      <w:bookmarkEnd w:id="37"/>
    </w:p>
    <w:p w14:paraId="223BEA7B" w14:textId="77777777" w:rsidR="00214242" w:rsidRPr="007162ED" w:rsidRDefault="00214242" w:rsidP="007162ED">
      <w:pPr>
        <w:numPr>
          <w:ilvl w:val="0"/>
          <w:numId w:val="23"/>
        </w:numPr>
        <w:tabs>
          <w:tab w:val="left" w:pos="567"/>
        </w:tabs>
        <w:spacing w:line="240" w:lineRule="auto"/>
        <w:ind w:left="567" w:hanging="425"/>
        <w:rPr>
          <w:rFonts w:ascii="Arial" w:hAnsi="Arial" w:cs="Arial"/>
          <w:szCs w:val="18"/>
        </w:rPr>
      </w:pPr>
      <w:r w:rsidRPr="007162ED">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6F9F4174" w14:textId="77777777" w:rsidR="00214242" w:rsidRPr="007162ED" w:rsidRDefault="00214242" w:rsidP="007162ED">
      <w:pPr>
        <w:numPr>
          <w:ilvl w:val="0"/>
          <w:numId w:val="23"/>
        </w:numPr>
        <w:tabs>
          <w:tab w:val="left" w:pos="567"/>
        </w:tabs>
        <w:spacing w:line="240" w:lineRule="auto"/>
        <w:ind w:left="567" w:hanging="425"/>
        <w:rPr>
          <w:rFonts w:ascii="Arial" w:hAnsi="Arial" w:cs="Arial"/>
          <w:szCs w:val="18"/>
        </w:rPr>
      </w:pPr>
      <w:r w:rsidRPr="007162ED">
        <w:rPr>
          <w:rFonts w:ascii="Arial" w:hAnsi="Arial" w:cs="Arial"/>
          <w:szCs w:val="18"/>
        </w:rPr>
        <w:t>De Ondernemer is gehouden de door de Aanbestedende dienst verstrekte gegevens vertrouwelijk te behandelen. Een Ondernemer zal deze verplichting eveneens opleggen aan de door hem in te schakelen Derden</w:t>
      </w:r>
      <w:r w:rsidR="004C37BF" w:rsidRPr="007162ED">
        <w:rPr>
          <w:rFonts w:ascii="Arial" w:hAnsi="Arial" w:cs="Arial"/>
          <w:szCs w:val="18"/>
        </w:rPr>
        <w:t>.</w:t>
      </w:r>
      <w:r w:rsidRPr="007162ED">
        <w:rPr>
          <w:rFonts w:ascii="Arial" w:hAnsi="Arial" w:cs="Arial"/>
          <w:szCs w:val="18"/>
        </w:rPr>
        <w:t xml:space="preserve"> </w:t>
      </w:r>
      <w:r w:rsidR="004C37BF" w:rsidRPr="007162ED">
        <w:rPr>
          <w:rFonts w:ascii="Arial" w:hAnsi="Arial" w:cs="Arial"/>
          <w:szCs w:val="18"/>
        </w:rPr>
        <w:t>De</w:t>
      </w:r>
      <w:r w:rsidRPr="007162ED">
        <w:rPr>
          <w:rFonts w:ascii="Arial" w:hAnsi="Arial" w:cs="Arial"/>
          <w:szCs w:val="18"/>
        </w:rPr>
        <w:t xml:space="preserve"> </w:t>
      </w:r>
      <w:r w:rsidR="004C37BF" w:rsidRPr="007162ED">
        <w:rPr>
          <w:rFonts w:ascii="Arial" w:hAnsi="Arial" w:cs="Arial"/>
          <w:szCs w:val="18"/>
        </w:rPr>
        <w:t>vertrouwelijkheid blijft</w:t>
      </w:r>
      <w:r w:rsidRPr="007162ED">
        <w:rPr>
          <w:rFonts w:ascii="Arial" w:hAnsi="Arial" w:cs="Arial"/>
          <w:szCs w:val="18"/>
        </w:rPr>
        <w:t xml:space="preserve"> ook na afloop van de aanbestedingsprocedure van kracht.</w:t>
      </w:r>
    </w:p>
    <w:p w14:paraId="4B9EF800" w14:textId="62FE9323" w:rsidR="00214242" w:rsidRPr="007162ED" w:rsidRDefault="00214242" w:rsidP="007162ED">
      <w:pPr>
        <w:numPr>
          <w:ilvl w:val="0"/>
          <w:numId w:val="23"/>
        </w:numPr>
        <w:tabs>
          <w:tab w:val="clear" w:pos="720"/>
          <w:tab w:val="left" w:pos="567"/>
        </w:tabs>
        <w:spacing w:line="240" w:lineRule="auto"/>
        <w:ind w:left="567" w:hanging="425"/>
        <w:rPr>
          <w:rFonts w:ascii="Arial" w:hAnsi="Arial" w:cs="Arial"/>
          <w:szCs w:val="18"/>
        </w:rPr>
      </w:pPr>
      <w:r w:rsidRPr="007162ED">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w:t>
      </w:r>
      <w:r w:rsidR="000B1B9C" w:rsidRPr="007162ED">
        <w:rPr>
          <w:rFonts w:ascii="Arial" w:hAnsi="Arial" w:cs="Arial"/>
          <w:szCs w:val="18"/>
        </w:rPr>
        <w:t>e</w:t>
      </w:r>
      <w:r w:rsidRPr="007162ED">
        <w:rPr>
          <w:rFonts w:ascii="Arial" w:hAnsi="Arial" w:cs="Arial"/>
          <w:szCs w:val="18"/>
        </w:rPr>
        <w:t xml:space="preserve"> toestemming van de Aanbestedende dienst.</w:t>
      </w:r>
    </w:p>
    <w:p w14:paraId="2C9CF164" w14:textId="77777777" w:rsidR="00214242" w:rsidRPr="007162ED" w:rsidRDefault="008633BE" w:rsidP="007162ED">
      <w:pPr>
        <w:numPr>
          <w:ilvl w:val="0"/>
          <w:numId w:val="23"/>
        </w:numPr>
        <w:tabs>
          <w:tab w:val="left" w:pos="567"/>
        </w:tabs>
        <w:spacing w:line="240" w:lineRule="auto"/>
        <w:ind w:left="567" w:hanging="425"/>
        <w:rPr>
          <w:rFonts w:ascii="Arial" w:hAnsi="Arial" w:cs="Arial"/>
          <w:szCs w:val="18"/>
        </w:rPr>
      </w:pPr>
      <w:r w:rsidRPr="007162ED">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BE5578E" w14:textId="77777777" w:rsidR="0056357E" w:rsidRPr="007162ED" w:rsidRDefault="00557ECB" w:rsidP="007162ED">
      <w:pPr>
        <w:numPr>
          <w:ilvl w:val="0"/>
          <w:numId w:val="23"/>
        </w:numPr>
        <w:tabs>
          <w:tab w:val="left" w:pos="567"/>
        </w:tabs>
        <w:spacing w:line="240" w:lineRule="auto"/>
        <w:ind w:left="567" w:hanging="425"/>
        <w:rPr>
          <w:rFonts w:ascii="Arial" w:hAnsi="Arial" w:cs="Arial"/>
          <w:szCs w:val="18"/>
        </w:rPr>
      </w:pPr>
      <w:r w:rsidRPr="007162ED">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85CAE57" w14:textId="77777777" w:rsidR="00214242" w:rsidRPr="007162ED" w:rsidRDefault="00214242" w:rsidP="007162ED">
      <w:pPr>
        <w:numPr>
          <w:ilvl w:val="0"/>
          <w:numId w:val="23"/>
        </w:numPr>
        <w:spacing w:line="240" w:lineRule="auto"/>
        <w:ind w:left="567" w:hanging="425"/>
        <w:rPr>
          <w:rFonts w:ascii="Arial" w:hAnsi="Arial" w:cs="Arial"/>
          <w:szCs w:val="18"/>
        </w:rPr>
      </w:pPr>
      <w:r w:rsidRPr="007162ED">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26990B96" w14:textId="77777777" w:rsidR="00A5368B" w:rsidRPr="007162ED" w:rsidRDefault="00826222" w:rsidP="007162ED">
      <w:pPr>
        <w:pStyle w:val="Kop2"/>
        <w:tabs>
          <w:tab w:val="left" w:pos="6379"/>
        </w:tabs>
        <w:spacing w:before="240" w:after="120" w:line="240" w:lineRule="auto"/>
        <w:rPr>
          <w:rFonts w:ascii="Arial" w:hAnsi="Arial" w:cs="Arial"/>
          <w:sz w:val="18"/>
          <w:szCs w:val="18"/>
        </w:rPr>
      </w:pPr>
      <w:bookmarkStart w:id="38" w:name="_Toc447864212"/>
      <w:bookmarkStart w:id="39" w:name="_Toc223428763"/>
      <w:r w:rsidRPr="007162ED">
        <w:rPr>
          <w:rFonts w:ascii="Arial" w:hAnsi="Arial" w:cs="Arial"/>
          <w:sz w:val="18"/>
          <w:szCs w:val="18"/>
        </w:rPr>
        <w:t>Voorschriften voor het stellen van vragen</w:t>
      </w:r>
      <w:bookmarkEnd w:id="38"/>
      <w:bookmarkEnd w:id="39"/>
    </w:p>
    <w:p w14:paraId="585E3403" w14:textId="2D67907A" w:rsidR="007E0B1B" w:rsidRPr="007162ED" w:rsidRDefault="007E0B1B" w:rsidP="007162ED">
      <w:pPr>
        <w:tabs>
          <w:tab w:val="left" w:pos="567"/>
        </w:tabs>
        <w:spacing w:line="240" w:lineRule="auto"/>
        <w:rPr>
          <w:rFonts w:ascii="Arial" w:hAnsi="Arial" w:cs="Arial"/>
          <w:szCs w:val="18"/>
        </w:rPr>
      </w:pPr>
      <w:r w:rsidRPr="007162ED">
        <w:rPr>
          <w:rFonts w:ascii="Arial" w:hAnsi="Arial" w:cs="Arial"/>
          <w:szCs w:val="18"/>
        </w:rPr>
        <w:t>De Aanbestedende dienst nodigt Ondernemers uit vragen te stellen, waaronder ook wordt begrepen het doen van tekstvoorstellen, plaatsen van opmerkingen</w:t>
      </w:r>
      <w:r w:rsidR="00EC1378" w:rsidRPr="007162ED">
        <w:rPr>
          <w:rFonts w:ascii="Arial" w:hAnsi="Arial" w:cs="Arial"/>
          <w:szCs w:val="18"/>
        </w:rPr>
        <w:t>,</w:t>
      </w:r>
      <w:r w:rsidRPr="007162ED">
        <w:rPr>
          <w:rFonts w:ascii="Arial" w:hAnsi="Arial" w:cs="Arial"/>
          <w:szCs w:val="18"/>
        </w:rPr>
        <w:t xml:space="preserve"> et cetera. Hierbij dienen de volgende voorschriften in acht te worden genomen.</w:t>
      </w:r>
    </w:p>
    <w:p w14:paraId="30FE2B9C" w14:textId="77777777" w:rsidR="007E0B1B" w:rsidRPr="007162ED" w:rsidRDefault="007E0B1B" w:rsidP="007162ED">
      <w:pPr>
        <w:tabs>
          <w:tab w:val="left" w:pos="567"/>
        </w:tabs>
        <w:spacing w:line="240" w:lineRule="auto"/>
        <w:rPr>
          <w:rFonts w:ascii="Arial" w:hAnsi="Arial" w:cs="Arial"/>
          <w:szCs w:val="18"/>
        </w:rPr>
      </w:pPr>
    </w:p>
    <w:p w14:paraId="21DBD551" w14:textId="77777777" w:rsidR="00DE36B3" w:rsidRPr="007162ED" w:rsidRDefault="00DE36B3" w:rsidP="007162ED">
      <w:pPr>
        <w:numPr>
          <w:ilvl w:val="0"/>
          <w:numId w:val="17"/>
        </w:numPr>
        <w:tabs>
          <w:tab w:val="left" w:pos="567"/>
        </w:tabs>
        <w:spacing w:line="240" w:lineRule="auto"/>
        <w:ind w:left="567" w:hanging="425"/>
        <w:rPr>
          <w:rFonts w:ascii="Arial" w:hAnsi="Arial" w:cs="Arial"/>
          <w:szCs w:val="18"/>
        </w:rPr>
      </w:pPr>
      <w:r w:rsidRPr="007162ED">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7162ED">
        <w:rPr>
          <w:rFonts w:ascii="Arial" w:hAnsi="Arial" w:cs="Arial"/>
          <w:b/>
          <w:szCs w:val="18"/>
        </w:rPr>
        <w:t>uiterlijk voor de sluitingsdatum voor het stellen van vragen zoals opgenomen in de planning</w:t>
      </w:r>
      <w:r w:rsidRPr="007162ED">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09934F82" w14:textId="77777777" w:rsidR="00826222" w:rsidRPr="007162ED" w:rsidRDefault="00DE36B3" w:rsidP="007162ED">
      <w:pPr>
        <w:numPr>
          <w:ilvl w:val="0"/>
          <w:numId w:val="17"/>
        </w:numPr>
        <w:tabs>
          <w:tab w:val="left" w:pos="567"/>
        </w:tabs>
        <w:spacing w:line="240" w:lineRule="auto"/>
        <w:ind w:left="567" w:hanging="425"/>
        <w:rPr>
          <w:rFonts w:ascii="Arial" w:hAnsi="Arial" w:cs="Arial"/>
          <w:szCs w:val="18"/>
        </w:rPr>
      </w:pPr>
      <w:r w:rsidRPr="007162ED">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w:t>
      </w:r>
      <w:r w:rsidRPr="007162ED">
        <w:rPr>
          <w:rFonts w:ascii="Arial" w:hAnsi="Arial" w:cs="Arial"/>
          <w:szCs w:val="18"/>
        </w:rPr>
        <w:lastRenderedPageBreak/>
        <w:t xml:space="preserve">rekening en risico van de Ondernemer. In dat geval kan een Ondernemer op een later moment tijdens </w:t>
      </w:r>
      <w:r w:rsidR="00A9628D" w:rsidRPr="007162ED">
        <w:rPr>
          <w:rFonts w:ascii="Arial" w:hAnsi="Arial" w:cs="Arial"/>
          <w:szCs w:val="18"/>
        </w:rPr>
        <w:t>o</w:t>
      </w:r>
      <w:r w:rsidRPr="007162ED">
        <w:rPr>
          <w:rFonts w:ascii="Arial" w:hAnsi="Arial" w:cs="Arial"/>
          <w:szCs w:val="18"/>
        </w:rPr>
        <w:t>f na de aanbesteding dus niet meer met succes klagen, zowel bij de Aanbestedende dienst als in rechte, over deze onderwerpen.</w:t>
      </w:r>
    </w:p>
    <w:p w14:paraId="735DE1D9" w14:textId="0447F69B" w:rsidR="007E0B1B" w:rsidRPr="007162ED" w:rsidRDefault="007E0B1B" w:rsidP="007162ED">
      <w:pPr>
        <w:numPr>
          <w:ilvl w:val="0"/>
          <w:numId w:val="17"/>
        </w:numPr>
        <w:tabs>
          <w:tab w:val="left" w:pos="567"/>
        </w:tabs>
        <w:spacing w:line="240" w:lineRule="auto"/>
        <w:ind w:left="567" w:hanging="425"/>
        <w:rPr>
          <w:rFonts w:ascii="Arial" w:hAnsi="Arial" w:cs="Arial"/>
          <w:szCs w:val="18"/>
        </w:rPr>
      </w:pPr>
      <w:r w:rsidRPr="007162ED">
        <w:rPr>
          <w:rFonts w:ascii="Arial" w:hAnsi="Arial" w:cs="Arial"/>
          <w:szCs w:val="18"/>
        </w:rPr>
        <w:t xml:space="preserve">Vragen dienen gesteld te worden middels het format dat daartoe </w:t>
      </w:r>
      <w:r w:rsidR="000B1B9C" w:rsidRPr="007162ED">
        <w:rPr>
          <w:rFonts w:ascii="Arial" w:hAnsi="Arial" w:cs="Arial"/>
          <w:szCs w:val="18"/>
        </w:rPr>
        <w:t>door</w:t>
      </w:r>
      <w:r w:rsidRPr="007162ED">
        <w:rPr>
          <w:rFonts w:ascii="Arial" w:hAnsi="Arial" w:cs="Arial"/>
          <w:szCs w:val="18"/>
        </w:rPr>
        <w:t xml:space="preserve"> TenderNed beschikbaar wordt gesteld.</w:t>
      </w:r>
    </w:p>
    <w:p w14:paraId="73AE47CD" w14:textId="77777777" w:rsidR="0056235A" w:rsidRPr="007162ED" w:rsidRDefault="00D41E96" w:rsidP="007162ED">
      <w:pPr>
        <w:numPr>
          <w:ilvl w:val="0"/>
          <w:numId w:val="17"/>
        </w:numPr>
        <w:tabs>
          <w:tab w:val="left" w:pos="567"/>
        </w:tabs>
        <w:spacing w:line="240" w:lineRule="auto"/>
        <w:ind w:left="567" w:hanging="425"/>
        <w:rPr>
          <w:rFonts w:ascii="Arial" w:hAnsi="Arial" w:cs="Arial"/>
          <w:szCs w:val="18"/>
        </w:rPr>
      </w:pPr>
      <w:r w:rsidRPr="007162ED">
        <w:rPr>
          <w:rFonts w:ascii="Arial" w:hAnsi="Arial" w:cs="Arial"/>
          <w:szCs w:val="18"/>
        </w:rPr>
        <w:t>Teneinde een goede verwerking door de Aanbestedende dienst mogelijk te maken dient</w:t>
      </w:r>
      <w:r w:rsidR="00826222" w:rsidRPr="007162ED">
        <w:rPr>
          <w:rFonts w:ascii="Arial" w:hAnsi="Arial" w:cs="Arial"/>
          <w:szCs w:val="18"/>
        </w:rPr>
        <w:t xml:space="preserve"> elke vraag </w:t>
      </w:r>
      <w:r w:rsidR="00826222" w:rsidRPr="007162ED">
        <w:rPr>
          <w:rFonts w:ascii="Arial" w:hAnsi="Arial" w:cs="Arial"/>
          <w:szCs w:val="18"/>
          <w:u w:val="single"/>
        </w:rPr>
        <w:t>separaat</w:t>
      </w:r>
      <w:r w:rsidRPr="007162ED">
        <w:rPr>
          <w:rFonts w:ascii="Arial" w:hAnsi="Arial" w:cs="Arial"/>
          <w:szCs w:val="18"/>
        </w:rPr>
        <w:t xml:space="preserve"> gesteld te worden</w:t>
      </w:r>
      <w:r w:rsidR="00826222" w:rsidRPr="007162ED">
        <w:rPr>
          <w:rFonts w:ascii="Arial" w:hAnsi="Arial" w:cs="Arial"/>
          <w:szCs w:val="18"/>
        </w:rPr>
        <w:t xml:space="preserve">, onder een </w:t>
      </w:r>
      <w:r w:rsidR="00826222" w:rsidRPr="007162ED">
        <w:rPr>
          <w:rFonts w:ascii="Arial" w:hAnsi="Arial" w:cs="Arial"/>
          <w:szCs w:val="18"/>
          <w:u w:val="single"/>
        </w:rPr>
        <w:t>duidelijke verwijzing</w:t>
      </w:r>
      <w:r w:rsidR="00826222" w:rsidRPr="007162ED">
        <w:rPr>
          <w:rFonts w:ascii="Arial" w:hAnsi="Arial" w:cs="Arial"/>
          <w:szCs w:val="18"/>
        </w:rPr>
        <w:t xml:space="preserve"> naar </w:t>
      </w:r>
      <w:r w:rsidR="007C1760" w:rsidRPr="007162ED">
        <w:rPr>
          <w:rFonts w:ascii="Arial" w:hAnsi="Arial" w:cs="Arial"/>
          <w:szCs w:val="18"/>
        </w:rPr>
        <w:t xml:space="preserve">het onderdeel van de </w:t>
      </w:r>
      <w:r w:rsidR="00826222" w:rsidRPr="007162ED">
        <w:rPr>
          <w:rFonts w:ascii="Arial" w:hAnsi="Arial" w:cs="Arial"/>
          <w:szCs w:val="18"/>
        </w:rPr>
        <w:t>Aanbestedingsstukken</w:t>
      </w:r>
      <w:r w:rsidR="007C1760" w:rsidRPr="007162ED">
        <w:rPr>
          <w:rFonts w:ascii="Arial" w:hAnsi="Arial" w:cs="Arial"/>
          <w:szCs w:val="18"/>
        </w:rPr>
        <w:t xml:space="preserve"> waar de vraag betrekking op heeft</w:t>
      </w:r>
      <w:r w:rsidR="00826222" w:rsidRPr="007162ED">
        <w:rPr>
          <w:rFonts w:ascii="Arial" w:hAnsi="Arial" w:cs="Arial"/>
          <w:szCs w:val="18"/>
        </w:rPr>
        <w:t xml:space="preserve"> en zonder bedrijfsgegevens te noemen</w:t>
      </w:r>
      <w:r w:rsidR="00A5368B" w:rsidRPr="007162ED">
        <w:rPr>
          <w:rFonts w:ascii="Arial" w:hAnsi="Arial" w:cs="Arial"/>
          <w:szCs w:val="18"/>
        </w:rPr>
        <w:t>.</w:t>
      </w:r>
    </w:p>
    <w:p w14:paraId="00057AFD" w14:textId="4E511E22" w:rsidR="00A5368B" w:rsidRPr="007162ED" w:rsidRDefault="00A5368B" w:rsidP="007162ED">
      <w:pPr>
        <w:numPr>
          <w:ilvl w:val="0"/>
          <w:numId w:val="17"/>
        </w:numPr>
        <w:tabs>
          <w:tab w:val="left" w:pos="567"/>
        </w:tabs>
        <w:spacing w:line="240" w:lineRule="auto"/>
        <w:ind w:left="567" w:hanging="425"/>
        <w:rPr>
          <w:rFonts w:ascii="Arial" w:hAnsi="Arial" w:cs="Arial"/>
          <w:szCs w:val="18"/>
        </w:rPr>
      </w:pPr>
      <w:r w:rsidRPr="007162ED">
        <w:rPr>
          <w:rFonts w:ascii="Arial" w:hAnsi="Arial" w:cs="Arial"/>
          <w:szCs w:val="18"/>
        </w:rPr>
        <w:t>De Aanbestedende dienst zal de Schriftelijk gestelde vragen beantwoorden in één of meerdere Nota’s van inlichtingen.</w:t>
      </w:r>
      <w:r w:rsidR="007E0B1B" w:rsidRPr="007162ED">
        <w:rPr>
          <w:rFonts w:ascii="Arial" w:hAnsi="Arial" w:cs="Arial"/>
          <w:szCs w:val="18"/>
        </w:rPr>
        <w:t xml:space="preserve"> De Nota</w:t>
      </w:r>
      <w:r w:rsidR="000B1B9C" w:rsidRPr="007162ED">
        <w:rPr>
          <w:rFonts w:ascii="Arial" w:hAnsi="Arial" w:cs="Arial"/>
          <w:szCs w:val="18"/>
        </w:rPr>
        <w:t>(‘s)</w:t>
      </w:r>
      <w:r w:rsidR="007E0B1B" w:rsidRPr="007162ED">
        <w:rPr>
          <w:rFonts w:ascii="Arial" w:hAnsi="Arial" w:cs="Arial"/>
          <w:szCs w:val="18"/>
        </w:rPr>
        <w:t xml:space="preserve"> van inlichtingen maakt</w:t>
      </w:r>
      <w:r w:rsidR="000B1B9C" w:rsidRPr="007162ED">
        <w:rPr>
          <w:rFonts w:ascii="Arial" w:hAnsi="Arial" w:cs="Arial"/>
          <w:szCs w:val="18"/>
        </w:rPr>
        <w:t xml:space="preserve"> (maken)</w:t>
      </w:r>
      <w:r w:rsidR="007E0B1B" w:rsidRPr="007162ED">
        <w:rPr>
          <w:rFonts w:ascii="Arial" w:hAnsi="Arial" w:cs="Arial"/>
          <w:szCs w:val="18"/>
        </w:rPr>
        <w:t xml:space="preserve"> onlosmakelijk deel uit van de Aanbestedingsstukken waarbij in geval van tegenstrijdigheden het recentst gestelde prevaleert.</w:t>
      </w:r>
    </w:p>
    <w:p w14:paraId="18FDD113" w14:textId="5C4A8DC2" w:rsidR="00A70F7C" w:rsidRPr="007162ED" w:rsidRDefault="00A70F7C" w:rsidP="007162ED">
      <w:pPr>
        <w:tabs>
          <w:tab w:val="left" w:pos="567"/>
        </w:tabs>
        <w:spacing w:line="240" w:lineRule="auto"/>
        <w:rPr>
          <w:rFonts w:ascii="Arial" w:hAnsi="Arial" w:cs="Arial"/>
          <w:szCs w:val="18"/>
        </w:rPr>
      </w:pPr>
    </w:p>
    <w:p w14:paraId="332D2CBC" w14:textId="051C19C9" w:rsidR="00A70F7C" w:rsidRPr="007162ED" w:rsidRDefault="00BE209A" w:rsidP="007162ED">
      <w:pPr>
        <w:tabs>
          <w:tab w:val="left" w:pos="567"/>
        </w:tabs>
        <w:spacing w:line="240" w:lineRule="auto"/>
        <w:rPr>
          <w:rFonts w:ascii="Arial" w:hAnsi="Arial" w:cs="Arial"/>
          <w:szCs w:val="18"/>
        </w:rPr>
      </w:pPr>
      <w:r w:rsidRPr="007162ED">
        <w:rPr>
          <w:rFonts w:ascii="Arial" w:hAnsi="Arial" w:cs="Arial"/>
          <w:szCs w:val="18"/>
        </w:rPr>
        <w:t>Opdrachtgever verzoekt potentiële Inschrijvers om niet te wachten met het stellen van vragen tot vlak voor de daartoe bepaalde sluitingsdatum en -tijd, maar vragen zo spoedig mogelijk na publicatie te stellen.</w:t>
      </w:r>
    </w:p>
    <w:p w14:paraId="6D4BE498" w14:textId="77777777" w:rsidR="00A5368B" w:rsidRPr="007162ED" w:rsidRDefault="00A5368B" w:rsidP="007162ED">
      <w:pPr>
        <w:pStyle w:val="Kop2"/>
        <w:numPr>
          <w:ilvl w:val="2"/>
          <w:numId w:val="6"/>
        </w:numPr>
        <w:tabs>
          <w:tab w:val="left" w:pos="6379"/>
        </w:tabs>
        <w:spacing w:before="240" w:after="120" w:line="240" w:lineRule="auto"/>
        <w:rPr>
          <w:rFonts w:ascii="Arial" w:hAnsi="Arial" w:cs="Arial"/>
          <w:sz w:val="18"/>
          <w:szCs w:val="18"/>
        </w:rPr>
      </w:pPr>
      <w:bookmarkStart w:id="40" w:name="_Toc223428764"/>
      <w:r w:rsidRPr="007162ED">
        <w:rPr>
          <w:rFonts w:ascii="Arial" w:hAnsi="Arial" w:cs="Arial"/>
          <w:sz w:val="18"/>
          <w:szCs w:val="18"/>
        </w:rPr>
        <w:t>Het stellen van individuele vragen</w:t>
      </w:r>
      <w:bookmarkEnd w:id="40"/>
    </w:p>
    <w:p w14:paraId="138D8D44" w14:textId="18FE3027" w:rsidR="007E0B1B" w:rsidRPr="007162ED" w:rsidRDefault="007E0B1B" w:rsidP="007162ED">
      <w:pPr>
        <w:numPr>
          <w:ilvl w:val="0"/>
          <w:numId w:val="24"/>
        </w:numPr>
        <w:tabs>
          <w:tab w:val="num" w:pos="567"/>
        </w:tabs>
        <w:spacing w:line="240" w:lineRule="auto"/>
        <w:ind w:left="567" w:hanging="425"/>
        <w:rPr>
          <w:rFonts w:ascii="Arial" w:hAnsi="Arial" w:cs="Arial"/>
          <w:szCs w:val="18"/>
        </w:rPr>
      </w:pPr>
      <w:r w:rsidRPr="007162ED">
        <w:rPr>
          <w:rFonts w:ascii="Arial" w:hAnsi="Arial" w:cs="Arial"/>
          <w:szCs w:val="18"/>
        </w:rPr>
        <w:t>Op grond van art. 2:</w:t>
      </w:r>
      <w:r w:rsidR="000B1B9C" w:rsidRPr="007162ED">
        <w:rPr>
          <w:rFonts w:ascii="Arial" w:hAnsi="Arial" w:cs="Arial"/>
          <w:szCs w:val="18"/>
        </w:rPr>
        <w:t>53</w:t>
      </w:r>
      <w:r w:rsidRPr="007162ED">
        <w:rPr>
          <w:rFonts w:ascii="Arial" w:hAnsi="Arial" w:cs="Arial"/>
          <w:szCs w:val="18"/>
        </w:rPr>
        <w:t xml:space="preserve"> </w:t>
      </w:r>
      <w:r w:rsidR="000B1B9C" w:rsidRPr="007162ED">
        <w:rPr>
          <w:rFonts w:ascii="Arial" w:hAnsi="Arial" w:cs="Arial"/>
          <w:szCs w:val="18"/>
        </w:rPr>
        <w:t>lid 3 Aanbestedingswet 2012</w:t>
      </w:r>
      <w:r w:rsidRPr="007162ED">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8711649" w14:textId="77777777" w:rsidR="007E0B1B" w:rsidRPr="007162ED" w:rsidRDefault="007E0B1B" w:rsidP="007162ED">
      <w:pPr>
        <w:tabs>
          <w:tab w:val="num" w:pos="567"/>
        </w:tabs>
        <w:spacing w:line="240" w:lineRule="auto"/>
        <w:ind w:left="567"/>
        <w:rPr>
          <w:rFonts w:ascii="Arial" w:hAnsi="Arial" w:cs="Arial"/>
          <w:szCs w:val="18"/>
        </w:rPr>
      </w:pPr>
    </w:p>
    <w:p w14:paraId="6570CB47" w14:textId="77777777" w:rsidR="007E0B1B" w:rsidRPr="007162ED" w:rsidRDefault="007E0B1B" w:rsidP="007162ED">
      <w:pPr>
        <w:numPr>
          <w:ilvl w:val="0"/>
          <w:numId w:val="24"/>
        </w:numPr>
        <w:tabs>
          <w:tab w:val="num" w:pos="567"/>
        </w:tabs>
        <w:spacing w:line="240" w:lineRule="auto"/>
        <w:ind w:left="567" w:hanging="425"/>
        <w:rPr>
          <w:rFonts w:ascii="Arial" w:hAnsi="Arial" w:cs="Arial"/>
          <w:szCs w:val="18"/>
        </w:rPr>
      </w:pPr>
      <w:r w:rsidRPr="007162ED">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33335E0D" w14:textId="77777777" w:rsidR="00A5368B" w:rsidRPr="007162ED" w:rsidRDefault="00A5368B" w:rsidP="007162ED">
      <w:pPr>
        <w:pStyle w:val="Kop2"/>
        <w:numPr>
          <w:ilvl w:val="2"/>
          <w:numId w:val="6"/>
        </w:numPr>
        <w:tabs>
          <w:tab w:val="left" w:pos="6379"/>
        </w:tabs>
        <w:spacing w:before="240" w:after="120" w:line="240" w:lineRule="auto"/>
        <w:rPr>
          <w:rFonts w:ascii="Arial" w:hAnsi="Arial" w:cs="Arial"/>
          <w:sz w:val="18"/>
          <w:szCs w:val="18"/>
        </w:rPr>
      </w:pPr>
      <w:bookmarkStart w:id="41" w:name="_Toc223428765"/>
      <w:r w:rsidRPr="007162ED">
        <w:rPr>
          <w:rFonts w:ascii="Arial" w:hAnsi="Arial" w:cs="Arial"/>
          <w:sz w:val="18"/>
          <w:szCs w:val="18"/>
        </w:rPr>
        <w:t>Klachtenregeling</w:t>
      </w:r>
      <w:bookmarkEnd w:id="41"/>
    </w:p>
    <w:p w14:paraId="2EC9482C" w14:textId="259EDA98" w:rsidR="00FB0E70" w:rsidRPr="007162ED" w:rsidRDefault="00FB0E70" w:rsidP="007162ED">
      <w:pPr>
        <w:numPr>
          <w:ilvl w:val="0"/>
          <w:numId w:val="29"/>
        </w:numPr>
        <w:tabs>
          <w:tab w:val="left" w:pos="567"/>
        </w:tabs>
        <w:spacing w:line="240" w:lineRule="auto"/>
        <w:ind w:left="567" w:hanging="425"/>
        <w:rPr>
          <w:rFonts w:ascii="Arial" w:hAnsi="Arial" w:cs="Arial"/>
          <w:szCs w:val="18"/>
        </w:rPr>
      </w:pPr>
      <w:r w:rsidRPr="007162ED">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w:t>
      </w:r>
      <w:r w:rsidR="00BB35A0" w:rsidRPr="007162ED">
        <w:rPr>
          <w:rFonts w:ascii="Arial" w:hAnsi="Arial" w:cs="Arial"/>
          <w:szCs w:val="18"/>
        </w:rPr>
        <w:t>N</w:t>
      </w:r>
      <w:r w:rsidRPr="007162ED">
        <w:rPr>
          <w:rFonts w:ascii="Arial" w:hAnsi="Arial" w:cs="Arial"/>
          <w:szCs w:val="18"/>
        </w:rPr>
        <w:t xml:space="preserve">ota(’s) van inlichtingen vervolgens onjuist of onvoldoende wordt afgehandeld, dan kunt u een klacht indienen bij het externe Klachtenloket; </w:t>
      </w:r>
      <w:hyperlink r:id="rId24" w:history="1">
        <w:r w:rsidRPr="007162ED">
          <w:rPr>
            <w:rStyle w:val="Hyperlink"/>
            <w:rFonts w:ascii="Arial" w:hAnsi="Arial" w:cs="Arial"/>
            <w:szCs w:val="18"/>
          </w:rPr>
          <w:t>https://klachtenmeldpuntaanbesteden.nl/leden/provincie-utrecht/</w:t>
        </w:r>
      </w:hyperlink>
      <w:r w:rsidRPr="007162ED">
        <w:rPr>
          <w:rFonts w:ascii="Arial" w:hAnsi="Arial" w:cs="Arial"/>
          <w:szCs w:val="18"/>
        </w:rPr>
        <w:t xml:space="preserve">. </w:t>
      </w:r>
    </w:p>
    <w:p w14:paraId="7AE293FA" w14:textId="77777777" w:rsidR="00FB0E70" w:rsidRPr="007162ED" w:rsidRDefault="00FB0E70" w:rsidP="007162ED">
      <w:pPr>
        <w:tabs>
          <w:tab w:val="num" w:pos="2267"/>
        </w:tabs>
        <w:spacing w:line="240" w:lineRule="auto"/>
        <w:ind w:left="567"/>
        <w:rPr>
          <w:rFonts w:ascii="Arial" w:hAnsi="Arial" w:cs="Arial"/>
          <w:szCs w:val="18"/>
        </w:rPr>
      </w:pPr>
    </w:p>
    <w:p w14:paraId="54ABEAD8" w14:textId="377AB969" w:rsidR="00A9628D" w:rsidRPr="007162ED" w:rsidRDefault="00FB0E70" w:rsidP="007162ED">
      <w:pPr>
        <w:numPr>
          <w:ilvl w:val="0"/>
          <w:numId w:val="29"/>
        </w:numPr>
        <w:tabs>
          <w:tab w:val="left" w:pos="567"/>
        </w:tabs>
        <w:spacing w:line="240" w:lineRule="auto"/>
        <w:ind w:left="567" w:hanging="425"/>
        <w:rPr>
          <w:rFonts w:ascii="Arial" w:hAnsi="Arial" w:cs="Arial"/>
          <w:szCs w:val="18"/>
        </w:rPr>
      </w:pPr>
      <w:r w:rsidRPr="007162ED">
        <w:rPr>
          <w:rFonts w:ascii="Arial" w:hAnsi="Arial" w:cs="Arial"/>
          <w:szCs w:val="18"/>
        </w:rPr>
        <w:t xml:space="preserve">Om eventuele vertraging in de aanbestedingsprocedure zoveel als mogelijk te voorkomen verwacht de provincie van Ondernemers een pro-actieve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25" w:history="1">
        <w:r w:rsidRPr="007162ED">
          <w:rPr>
            <w:rStyle w:val="Hyperlink"/>
            <w:rFonts w:ascii="Arial" w:hAnsi="Arial" w:cs="Arial"/>
            <w:szCs w:val="18"/>
          </w:rPr>
          <w:t>www.commissievanaanbestedingsexperts.nl</w:t>
        </w:r>
      </w:hyperlink>
      <w:r w:rsidRPr="007162ED">
        <w:rPr>
          <w:rFonts w:ascii="Arial" w:hAnsi="Arial" w:cs="Arial"/>
          <w:szCs w:val="18"/>
        </w:rPr>
        <w:t>.</w:t>
      </w:r>
    </w:p>
    <w:p w14:paraId="625D3D4E" w14:textId="77777777" w:rsidR="00826222" w:rsidRPr="007162ED" w:rsidRDefault="00826222" w:rsidP="007162ED">
      <w:pPr>
        <w:pStyle w:val="Kop2"/>
        <w:tabs>
          <w:tab w:val="left" w:pos="6379"/>
        </w:tabs>
        <w:spacing w:before="240" w:after="120" w:line="240" w:lineRule="auto"/>
        <w:rPr>
          <w:rFonts w:ascii="Arial" w:hAnsi="Arial" w:cs="Arial"/>
          <w:sz w:val="18"/>
          <w:szCs w:val="18"/>
        </w:rPr>
      </w:pPr>
      <w:bookmarkStart w:id="42" w:name="_Toc447864213"/>
      <w:bookmarkStart w:id="43" w:name="_Toc223428766"/>
      <w:bookmarkStart w:id="44" w:name="OLE_LINK11"/>
      <w:bookmarkStart w:id="45" w:name="OLE_LINK12"/>
      <w:r w:rsidRPr="007162ED">
        <w:rPr>
          <w:rFonts w:ascii="Arial" w:hAnsi="Arial" w:cs="Arial"/>
          <w:sz w:val="18"/>
          <w:szCs w:val="18"/>
        </w:rPr>
        <w:t>Voorschriften voor het indienen van een Inschrijving</w:t>
      </w:r>
      <w:bookmarkEnd w:id="42"/>
      <w:bookmarkEnd w:id="43"/>
    </w:p>
    <w:bookmarkEnd w:id="44"/>
    <w:bookmarkEnd w:id="45"/>
    <w:p w14:paraId="2E05B533" w14:textId="77777777" w:rsidR="00826222" w:rsidRPr="007162ED" w:rsidRDefault="00826222" w:rsidP="007162ED">
      <w:pPr>
        <w:numPr>
          <w:ilvl w:val="0"/>
          <w:numId w:val="25"/>
        </w:numPr>
        <w:tabs>
          <w:tab w:val="clear" w:pos="720"/>
          <w:tab w:val="num" w:pos="567"/>
        </w:tabs>
        <w:spacing w:line="240" w:lineRule="auto"/>
        <w:ind w:left="567" w:hanging="425"/>
        <w:rPr>
          <w:rFonts w:ascii="Arial" w:hAnsi="Arial" w:cs="Arial"/>
          <w:szCs w:val="18"/>
        </w:rPr>
      </w:pPr>
      <w:r w:rsidRPr="007162ED">
        <w:rPr>
          <w:rFonts w:ascii="Arial" w:hAnsi="Arial" w:cs="Arial"/>
          <w:szCs w:val="18"/>
        </w:rPr>
        <w:t>Met het indienen van een Inschrijving stemt Inschrijver volledig en onvoorwaardelijk in met</w:t>
      </w:r>
      <w:r w:rsidR="00BD00D9" w:rsidRPr="007162ED">
        <w:rPr>
          <w:rFonts w:ascii="Arial" w:hAnsi="Arial" w:cs="Arial"/>
          <w:szCs w:val="18"/>
        </w:rPr>
        <w:t xml:space="preserve"> de in de Aanbestedingsstukken</w:t>
      </w:r>
      <w:r w:rsidRPr="007162ED">
        <w:rPr>
          <w:rFonts w:ascii="Arial" w:hAnsi="Arial" w:cs="Arial"/>
          <w:szCs w:val="18"/>
        </w:rPr>
        <w:t xml:space="preserve"> gestelde eisen en voorwaarden.</w:t>
      </w:r>
      <w:r w:rsidR="00EE4F8E" w:rsidRPr="007162ED">
        <w:rPr>
          <w:rFonts w:ascii="Arial" w:hAnsi="Arial" w:cs="Arial"/>
          <w:szCs w:val="18"/>
        </w:rPr>
        <w:t xml:space="preserve"> Een Inschrijving onder voorwaarde</w:t>
      </w:r>
      <w:r w:rsidR="002F22E7" w:rsidRPr="007162ED">
        <w:rPr>
          <w:rFonts w:ascii="Arial" w:hAnsi="Arial" w:cs="Arial"/>
          <w:szCs w:val="18"/>
        </w:rPr>
        <w:t>n</w:t>
      </w:r>
      <w:r w:rsidR="00EE4F8E" w:rsidRPr="007162ED">
        <w:rPr>
          <w:rFonts w:ascii="Arial" w:hAnsi="Arial" w:cs="Arial"/>
          <w:szCs w:val="18"/>
        </w:rPr>
        <w:t xml:space="preserve"> is niet toege</w:t>
      </w:r>
      <w:r w:rsidR="00831896" w:rsidRPr="007162ED">
        <w:rPr>
          <w:rFonts w:ascii="Arial" w:hAnsi="Arial" w:cs="Arial"/>
          <w:szCs w:val="18"/>
        </w:rPr>
        <w:t>staan en leidt tot uitsluiting.</w:t>
      </w:r>
    </w:p>
    <w:p w14:paraId="2C053387" w14:textId="3BDFFB34" w:rsidR="00C02DDD" w:rsidRPr="007162ED" w:rsidRDefault="004804B5"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 xml:space="preserve">De Inschrijving </w:t>
      </w:r>
      <w:r w:rsidR="00831896" w:rsidRPr="007162ED">
        <w:rPr>
          <w:rFonts w:ascii="Arial" w:hAnsi="Arial" w:cs="Arial"/>
          <w:szCs w:val="18"/>
        </w:rPr>
        <w:t>heeft e</w:t>
      </w:r>
      <w:r w:rsidRPr="007162ED">
        <w:rPr>
          <w:rFonts w:ascii="Arial" w:hAnsi="Arial" w:cs="Arial"/>
          <w:szCs w:val="18"/>
        </w:rPr>
        <w:t xml:space="preserve">en gestanddoeningstermijn van tenminste </w:t>
      </w:r>
      <w:r w:rsidR="00FB0E70" w:rsidRPr="007162ED">
        <w:rPr>
          <w:rFonts w:ascii="Arial" w:hAnsi="Arial" w:cs="Arial"/>
          <w:szCs w:val="18"/>
        </w:rPr>
        <w:t>60</w:t>
      </w:r>
      <w:r w:rsidRPr="007162ED">
        <w:rPr>
          <w:rFonts w:ascii="Arial" w:hAnsi="Arial" w:cs="Arial"/>
          <w:szCs w:val="18"/>
        </w:rPr>
        <w:t xml:space="preserve"> </w:t>
      </w:r>
      <w:r w:rsidR="00455240" w:rsidRPr="007162ED">
        <w:rPr>
          <w:rFonts w:ascii="Arial" w:hAnsi="Arial" w:cs="Arial"/>
          <w:szCs w:val="18"/>
        </w:rPr>
        <w:t>kalender</w:t>
      </w:r>
      <w:r w:rsidRPr="007162ED">
        <w:rPr>
          <w:rFonts w:ascii="Arial" w:hAnsi="Arial" w:cs="Arial"/>
          <w:szCs w:val="18"/>
        </w:rPr>
        <w:t>dagen</w:t>
      </w:r>
      <w:r w:rsidR="00831896" w:rsidRPr="007162ED">
        <w:rPr>
          <w:rFonts w:ascii="Arial" w:hAnsi="Arial" w:cs="Arial"/>
          <w:szCs w:val="18"/>
        </w:rPr>
        <w:t xml:space="preserve"> gerekend vanaf de sluitingsdatum voor het indienen van de</w:t>
      </w:r>
      <w:r w:rsidR="004612C5" w:rsidRPr="007162ED">
        <w:rPr>
          <w:rFonts w:ascii="Arial" w:hAnsi="Arial" w:cs="Arial"/>
          <w:szCs w:val="18"/>
        </w:rPr>
        <w:t xml:space="preserve"> </w:t>
      </w:r>
      <w:r w:rsidR="00831896" w:rsidRPr="007162ED">
        <w:rPr>
          <w:rFonts w:ascii="Arial" w:hAnsi="Arial" w:cs="Arial"/>
          <w:szCs w:val="18"/>
        </w:rPr>
        <w:t>Inschrijving</w:t>
      </w:r>
      <w:r w:rsidRPr="007162ED">
        <w:rPr>
          <w:rFonts w:ascii="Arial" w:hAnsi="Arial" w:cs="Arial"/>
          <w:szCs w:val="18"/>
        </w:rPr>
        <w:t>. In het geval</w:t>
      </w:r>
      <w:r w:rsidR="00963E12" w:rsidRPr="007162ED">
        <w:rPr>
          <w:rFonts w:ascii="Arial" w:hAnsi="Arial" w:cs="Arial"/>
          <w:szCs w:val="18"/>
        </w:rPr>
        <w:t xml:space="preserve"> </w:t>
      </w:r>
      <w:r w:rsidRPr="007162ED">
        <w:rPr>
          <w:rFonts w:ascii="Arial" w:hAnsi="Arial" w:cs="Arial"/>
          <w:szCs w:val="18"/>
        </w:rPr>
        <w:t xml:space="preserve">een kort geding aanhangig is gemaakt in het kader van deze aanbesteding, eindigt de termijn van gestanddoening </w:t>
      </w:r>
      <w:r w:rsidR="00C83E11" w:rsidRPr="007162ED">
        <w:rPr>
          <w:rFonts w:ascii="Arial" w:hAnsi="Arial" w:cs="Arial"/>
          <w:szCs w:val="18"/>
        </w:rPr>
        <w:t>dertig</w:t>
      </w:r>
      <w:r w:rsidR="00A501DA" w:rsidRPr="007162ED">
        <w:rPr>
          <w:rFonts w:ascii="Arial" w:hAnsi="Arial" w:cs="Arial"/>
          <w:szCs w:val="18"/>
        </w:rPr>
        <w:t xml:space="preserve"> </w:t>
      </w:r>
      <w:r w:rsidR="00745D7E" w:rsidRPr="007162ED">
        <w:rPr>
          <w:rFonts w:ascii="Arial" w:hAnsi="Arial" w:cs="Arial"/>
          <w:szCs w:val="18"/>
        </w:rPr>
        <w:t>kalender</w:t>
      </w:r>
      <w:r w:rsidRPr="007162ED">
        <w:rPr>
          <w:rFonts w:ascii="Arial" w:hAnsi="Arial" w:cs="Arial"/>
          <w:szCs w:val="18"/>
        </w:rPr>
        <w:t xml:space="preserve">dagen na </w:t>
      </w:r>
      <w:r w:rsidR="00A501DA" w:rsidRPr="007162ED">
        <w:rPr>
          <w:rFonts w:ascii="Arial" w:hAnsi="Arial" w:cs="Arial"/>
          <w:szCs w:val="18"/>
        </w:rPr>
        <w:t xml:space="preserve">uitspraak in </w:t>
      </w:r>
      <w:r w:rsidR="009117EA" w:rsidRPr="007162ED">
        <w:rPr>
          <w:rFonts w:ascii="Arial" w:hAnsi="Arial" w:cs="Arial"/>
          <w:szCs w:val="18"/>
        </w:rPr>
        <w:t xml:space="preserve">het laatste </w:t>
      </w:r>
      <w:r w:rsidR="00A501DA" w:rsidRPr="007162ED">
        <w:rPr>
          <w:rFonts w:ascii="Arial" w:hAnsi="Arial" w:cs="Arial"/>
          <w:szCs w:val="18"/>
        </w:rPr>
        <w:t>kort geding</w:t>
      </w:r>
      <w:r w:rsidR="009117EA" w:rsidRPr="007162ED">
        <w:rPr>
          <w:rFonts w:ascii="Arial" w:hAnsi="Arial" w:cs="Arial"/>
          <w:szCs w:val="18"/>
        </w:rPr>
        <w:t>.</w:t>
      </w:r>
    </w:p>
    <w:p w14:paraId="5E969F41" w14:textId="77777777" w:rsidR="00E91BFF" w:rsidRPr="007162ED" w:rsidRDefault="00C02DDD"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Varianten worden niet</w:t>
      </w:r>
      <w:r w:rsidR="00B9778E" w:rsidRPr="007162ED">
        <w:rPr>
          <w:rFonts w:ascii="Arial" w:hAnsi="Arial" w:cs="Arial"/>
          <w:szCs w:val="18"/>
        </w:rPr>
        <w:t xml:space="preserve"> geaccepteerd</w:t>
      </w:r>
      <w:r w:rsidR="00E504C3" w:rsidRPr="007162ED">
        <w:rPr>
          <w:rFonts w:ascii="Arial" w:hAnsi="Arial" w:cs="Arial"/>
          <w:szCs w:val="18"/>
        </w:rPr>
        <w:t>.</w:t>
      </w:r>
    </w:p>
    <w:p w14:paraId="536858F4" w14:textId="11EDCA4C" w:rsidR="008621A3" w:rsidRPr="007162ED" w:rsidRDefault="00C02DDD"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Een Ondernemer</w:t>
      </w:r>
      <w:r w:rsidR="004804B5" w:rsidRPr="007162ED">
        <w:rPr>
          <w:rFonts w:ascii="Arial" w:hAnsi="Arial" w:cs="Arial"/>
          <w:szCs w:val="18"/>
        </w:rPr>
        <w:t xml:space="preserve"> mag </w:t>
      </w:r>
      <w:r w:rsidRPr="007162ED">
        <w:rPr>
          <w:rFonts w:ascii="Arial" w:hAnsi="Arial" w:cs="Arial"/>
          <w:szCs w:val="18"/>
        </w:rPr>
        <w:t>slechts één</w:t>
      </w:r>
      <w:r w:rsidR="009117EA" w:rsidRPr="007162ED">
        <w:rPr>
          <w:rFonts w:ascii="Arial" w:hAnsi="Arial" w:cs="Arial"/>
          <w:szCs w:val="18"/>
        </w:rPr>
        <w:t xml:space="preserve"> </w:t>
      </w:r>
      <w:r w:rsidRPr="007162ED">
        <w:rPr>
          <w:rFonts w:ascii="Arial" w:hAnsi="Arial" w:cs="Arial"/>
          <w:szCs w:val="18"/>
        </w:rPr>
        <w:t xml:space="preserve">maal inschrijven, zelfstandig </w:t>
      </w:r>
      <w:r w:rsidR="004804B5" w:rsidRPr="007162ED">
        <w:rPr>
          <w:rFonts w:ascii="Arial" w:hAnsi="Arial" w:cs="Arial"/>
          <w:szCs w:val="18"/>
        </w:rPr>
        <w:t xml:space="preserve">dan wel als </w:t>
      </w:r>
      <w:r w:rsidR="00B14823" w:rsidRPr="007162ED">
        <w:rPr>
          <w:rFonts w:ascii="Arial" w:hAnsi="Arial" w:cs="Arial"/>
          <w:szCs w:val="18"/>
        </w:rPr>
        <w:t>deelnemer aan</w:t>
      </w:r>
      <w:r w:rsidR="004804B5" w:rsidRPr="007162ED">
        <w:rPr>
          <w:rFonts w:ascii="Arial" w:hAnsi="Arial" w:cs="Arial"/>
          <w:szCs w:val="18"/>
        </w:rPr>
        <w:t xml:space="preserve"> een Samenwerkingsverband (combinatie).</w:t>
      </w:r>
      <w:r w:rsidRPr="007162ED">
        <w:rPr>
          <w:rFonts w:ascii="Arial" w:hAnsi="Arial" w:cs="Arial"/>
          <w:szCs w:val="18"/>
        </w:rPr>
        <w:t xml:space="preserve"> I</w:t>
      </w:r>
      <w:r w:rsidR="00C83E11" w:rsidRPr="007162ED">
        <w:rPr>
          <w:rFonts w:ascii="Arial" w:hAnsi="Arial" w:cs="Arial"/>
          <w:szCs w:val="18"/>
        </w:rPr>
        <w:t xml:space="preserve">ndien een Ondernemer inschrijft, </w:t>
      </w:r>
      <w:r w:rsidRPr="007162ED">
        <w:rPr>
          <w:rFonts w:ascii="Arial" w:hAnsi="Arial" w:cs="Arial"/>
          <w:szCs w:val="18"/>
        </w:rPr>
        <w:t>mag hij niet tevens als Derde fungeren waarop door een andere Inschrijver beroep wordt gedaan</w:t>
      </w:r>
      <w:r w:rsidR="00A375E2" w:rsidRPr="007162ED">
        <w:rPr>
          <w:rFonts w:ascii="Arial" w:hAnsi="Arial" w:cs="Arial"/>
          <w:szCs w:val="18"/>
        </w:rPr>
        <w:t xml:space="preserve">. Een </w:t>
      </w:r>
      <w:r w:rsidR="00A375E2" w:rsidRPr="007162ED">
        <w:rPr>
          <w:rFonts w:ascii="Arial" w:hAnsi="Arial" w:cs="Arial"/>
          <w:szCs w:val="18"/>
        </w:rPr>
        <w:lastRenderedPageBreak/>
        <w:t>maatschap wordt hierbi</w:t>
      </w:r>
      <w:r w:rsidR="00B14823" w:rsidRPr="007162ED">
        <w:rPr>
          <w:rFonts w:ascii="Arial" w:hAnsi="Arial" w:cs="Arial"/>
          <w:szCs w:val="18"/>
        </w:rPr>
        <w:t>j</w:t>
      </w:r>
      <w:r w:rsidR="00C1705B" w:rsidRPr="007162ED">
        <w:rPr>
          <w:rFonts w:ascii="Arial" w:hAnsi="Arial" w:cs="Arial"/>
          <w:szCs w:val="18"/>
        </w:rPr>
        <w:t xml:space="preserve"> beschouwd als één Ondernemer. </w:t>
      </w:r>
      <w:r w:rsidR="00257A25" w:rsidRPr="007162ED">
        <w:rPr>
          <w:rFonts w:ascii="Arial" w:hAnsi="Arial" w:cs="Arial"/>
          <w:szCs w:val="18"/>
        </w:rPr>
        <w:t>B</w:t>
      </w:r>
      <w:r w:rsidR="00C1705B" w:rsidRPr="007162ED">
        <w:rPr>
          <w:rFonts w:ascii="Arial" w:hAnsi="Arial" w:cs="Arial"/>
          <w:szCs w:val="18"/>
        </w:rPr>
        <w:t>innen een holding</w:t>
      </w:r>
      <w:r w:rsidR="00257A25" w:rsidRPr="007162ED">
        <w:rPr>
          <w:rFonts w:ascii="Arial" w:hAnsi="Arial" w:cs="Arial"/>
          <w:szCs w:val="18"/>
        </w:rPr>
        <w:t xml:space="preserve"> </w:t>
      </w:r>
      <w:r w:rsidR="00C1705B" w:rsidRPr="007162ED">
        <w:rPr>
          <w:rFonts w:ascii="Arial" w:hAnsi="Arial" w:cs="Arial"/>
          <w:szCs w:val="18"/>
        </w:rPr>
        <w:t>is sprake van meerdere Ondernemers.</w:t>
      </w:r>
    </w:p>
    <w:p w14:paraId="65296866" w14:textId="69CE988F" w:rsidR="00EE4F8E" w:rsidRPr="007162ED" w:rsidRDefault="002D0963" w:rsidP="007162ED">
      <w:pPr>
        <w:tabs>
          <w:tab w:val="left" w:pos="567"/>
        </w:tabs>
        <w:spacing w:line="240" w:lineRule="auto"/>
        <w:ind w:left="567"/>
        <w:rPr>
          <w:rFonts w:ascii="Arial" w:hAnsi="Arial" w:cs="Arial"/>
          <w:szCs w:val="18"/>
        </w:rPr>
      </w:pPr>
      <w:r w:rsidRPr="007162ED">
        <w:rPr>
          <w:rFonts w:ascii="Arial" w:hAnsi="Arial" w:cs="Arial"/>
          <w:szCs w:val="18"/>
        </w:rPr>
        <w:t xml:space="preserve">Een </w:t>
      </w:r>
      <w:r w:rsidR="0023588C" w:rsidRPr="007162ED">
        <w:rPr>
          <w:rFonts w:ascii="Arial" w:hAnsi="Arial" w:cs="Arial"/>
          <w:szCs w:val="18"/>
        </w:rPr>
        <w:t xml:space="preserve">Derde </w:t>
      </w:r>
      <w:r w:rsidR="00854C5F" w:rsidRPr="007162ED">
        <w:rPr>
          <w:rFonts w:ascii="Arial" w:hAnsi="Arial" w:cs="Arial"/>
          <w:szCs w:val="18"/>
        </w:rPr>
        <w:t>mag voor meerdere Inschrijvers garant staan indien</w:t>
      </w:r>
      <w:r w:rsidR="00392B45" w:rsidRPr="007162ED">
        <w:rPr>
          <w:rFonts w:ascii="Arial" w:hAnsi="Arial" w:cs="Arial"/>
          <w:szCs w:val="18"/>
        </w:rPr>
        <w:t xml:space="preserve"> het de geschiktheidseisen betreft rondom financiële en economische draagkracht in overeenst</w:t>
      </w:r>
      <w:r w:rsidR="00414C6A" w:rsidRPr="007162ED">
        <w:rPr>
          <w:rFonts w:ascii="Arial" w:hAnsi="Arial" w:cs="Arial"/>
          <w:szCs w:val="18"/>
        </w:rPr>
        <w:t>emming met art. 2:403 sub f BW.</w:t>
      </w:r>
    </w:p>
    <w:p w14:paraId="0096F025" w14:textId="77777777" w:rsidR="00C02DDD" w:rsidRPr="007162ED" w:rsidRDefault="00826222"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Een Inschrijving anders ingediend dan via TenderNed wordt niet geaccepteerd</w:t>
      </w:r>
      <w:r w:rsidR="00455240" w:rsidRPr="007162ED">
        <w:rPr>
          <w:rFonts w:ascii="Arial" w:hAnsi="Arial" w:cs="Arial"/>
          <w:szCs w:val="18"/>
        </w:rPr>
        <w:t xml:space="preserve"> c.q. in behandeling genomen</w:t>
      </w:r>
      <w:r w:rsidRPr="007162ED">
        <w:rPr>
          <w:rFonts w:ascii="Arial" w:hAnsi="Arial" w:cs="Arial"/>
          <w:szCs w:val="18"/>
        </w:rPr>
        <w:t xml:space="preserve">. </w:t>
      </w:r>
    </w:p>
    <w:p w14:paraId="39875BD0" w14:textId="6AC84497" w:rsidR="00BD00D9" w:rsidRPr="007162ED" w:rsidRDefault="00826222"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De complete Inschrijving dient vóór de in de</w:t>
      </w:r>
      <w:r w:rsidR="00BD00D9" w:rsidRPr="007162ED">
        <w:rPr>
          <w:rFonts w:ascii="Arial" w:hAnsi="Arial" w:cs="Arial"/>
          <w:szCs w:val="18"/>
        </w:rPr>
        <w:t xml:space="preserve"> recentste</w:t>
      </w:r>
      <w:r w:rsidRPr="007162ED">
        <w:rPr>
          <w:rFonts w:ascii="Arial" w:hAnsi="Arial" w:cs="Arial"/>
          <w:szCs w:val="18"/>
        </w:rPr>
        <w:t xml:space="preserve"> planning genoemde sluitingsdatum en tijd te </w:t>
      </w:r>
      <w:r w:rsidR="00C02DDD" w:rsidRPr="007162ED">
        <w:rPr>
          <w:rFonts w:ascii="Arial" w:hAnsi="Arial" w:cs="Arial"/>
          <w:szCs w:val="18"/>
        </w:rPr>
        <w:t xml:space="preserve">zijn </w:t>
      </w:r>
      <w:r w:rsidRPr="007162ED">
        <w:rPr>
          <w:rFonts w:ascii="Arial" w:hAnsi="Arial" w:cs="Arial"/>
          <w:szCs w:val="18"/>
        </w:rPr>
        <w:t>ingediend. Na de sluitingstermijn kunnen geen Inschrijvingen worden ingediend. Te late ontvangst, ongeacht de oorzaak, is voor reke</w:t>
      </w:r>
      <w:r w:rsidR="00C02DDD" w:rsidRPr="007162ED">
        <w:rPr>
          <w:rFonts w:ascii="Arial" w:hAnsi="Arial" w:cs="Arial"/>
          <w:szCs w:val="18"/>
        </w:rPr>
        <w:t xml:space="preserve">ning en risico van </w:t>
      </w:r>
      <w:r w:rsidR="002246BB" w:rsidRPr="007162ED">
        <w:rPr>
          <w:rFonts w:ascii="Arial" w:hAnsi="Arial" w:cs="Arial"/>
          <w:szCs w:val="18"/>
        </w:rPr>
        <w:t>Ondernemer.</w:t>
      </w:r>
    </w:p>
    <w:p w14:paraId="18DA0006" w14:textId="77777777" w:rsidR="004804B5" w:rsidRPr="007162ED" w:rsidRDefault="00826222"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 xml:space="preserve">In het geval van een algemene storing van TenderNed op </w:t>
      </w:r>
      <w:r w:rsidR="00C02DDD" w:rsidRPr="007162ED">
        <w:rPr>
          <w:rFonts w:ascii="Arial" w:hAnsi="Arial" w:cs="Arial"/>
          <w:szCs w:val="18"/>
        </w:rPr>
        <w:t>het moment van of nabij de sluiting van de indienings</w:t>
      </w:r>
      <w:r w:rsidRPr="007162ED">
        <w:rPr>
          <w:rFonts w:ascii="Arial" w:hAnsi="Arial" w:cs="Arial"/>
          <w:szCs w:val="18"/>
        </w:rPr>
        <w:t xml:space="preserve">termijn, behoudt de Aanbestedende dienst zich het recht voor de sluitingstermijn op te schuiven zolang de </w:t>
      </w:r>
      <w:r w:rsidR="00F55AAB" w:rsidRPr="007162ED">
        <w:rPr>
          <w:rFonts w:ascii="Arial" w:hAnsi="Arial" w:cs="Arial"/>
          <w:szCs w:val="18"/>
        </w:rPr>
        <w:t xml:space="preserve">kluis met </w:t>
      </w:r>
      <w:r w:rsidRPr="007162ED">
        <w:rPr>
          <w:rFonts w:ascii="Arial" w:hAnsi="Arial" w:cs="Arial"/>
          <w:szCs w:val="18"/>
        </w:rPr>
        <w:t xml:space="preserve">Inschrijvingen nog niet </w:t>
      </w:r>
      <w:r w:rsidR="00F55AAB" w:rsidRPr="007162ED">
        <w:rPr>
          <w:rFonts w:ascii="Arial" w:hAnsi="Arial" w:cs="Arial"/>
          <w:szCs w:val="18"/>
        </w:rPr>
        <w:t>is</w:t>
      </w:r>
      <w:r w:rsidRPr="007162ED">
        <w:rPr>
          <w:rFonts w:ascii="Arial" w:hAnsi="Arial" w:cs="Arial"/>
          <w:szCs w:val="18"/>
        </w:rPr>
        <w:t xml:space="preserve"> geopend, ook als de sluitingstermijn al gepasseerd is. Dit is een recht, geen plicht van de Aanbestedende dienst en doet derhalve niets af aan het feit dat te late ontvangst, ongeacht de oorzaak, voor rekenin</w:t>
      </w:r>
      <w:r w:rsidR="00BD00D9" w:rsidRPr="007162ED">
        <w:rPr>
          <w:rFonts w:ascii="Arial" w:hAnsi="Arial" w:cs="Arial"/>
          <w:szCs w:val="18"/>
        </w:rPr>
        <w:t xml:space="preserve">g en risico van </w:t>
      </w:r>
      <w:r w:rsidR="00C83E11" w:rsidRPr="007162ED">
        <w:rPr>
          <w:rFonts w:ascii="Arial" w:hAnsi="Arial" w:cs="Arial"/>
          <w:szCs w:val="18"/>
        </w:rPr>
        <w:t>Ondernemer</w:t>
      </w:r>
      <w:r w:rsidR="002246BB" w:rsidRPr="007162ED">
        <w:rPr>
          <w:rFonts w:ascii="Arial" w:hAnsi="Arial" w:cs="Arial"/>
          <w:szCs w:val="18"/>
        </w:rPr>
        <w:t xml:space="preserve"> is.</w:t>
      </w:r>
    </w:p>
    <w:p w14:paraId="285831C0" w14:textId="77777777" w:rsidR="00FB0E70" w:rsidRPr="007162ED" w:rsidRDefault="00FB0E70" w:rsidP="007162ED">
      <w:pPr>
        <w:pStyle w:val="Lijstalinea"/>
        <w:numPr>
          <w:ilvl w:val="0"/>
          <w:numId w:val="25"/>
        </w:numPr>
        <w:tabs>
          <w:tab w:val="clear" w:pos="720"/>
        </w:tabs>
        <w:ind w:left="567" w:hanging="425"/>
        <w:rPr>
          <w:rFonts w:ascii="Arial" w:eastAsia="Times New Roman" w:hAnsi="Arial" w:cs="Arial"/>
          <w:spacing w:val="5"/>
          <w:sz w:val="18"/>
          <w:szCs w:val="18"/>
          <w:lang w:val="nl-NL" w:eastAsia="nl-NL"/>
        </w:rPr>
      </w:pPr>
      <w:r w:rsidRPr="007162ED">
        <w:rPr>
          <w:rFonts w:ascii="Arial" w:eastAsia="Times New Roman" w:hAnsi="Arial" w:cs="Arial"/>
          <w:spacing w:val="5"/>
          <w:sz w:val="18"/>
          <w:szCs w:val="18"/>
          <w:lang w:val="nl-NL" w:eastAsia="nl-NL"/>
        </w:rPr>
        <w:t>Indien de Inschrijving niet compleet is of een gebrek bevat, kan de Aanbestedende dienst besluiten deze niet in behandeling te nemen. Het aanvullen van een Inschrijving of herstellen van een gebrek na sluiting van de inschrijftermijn is slechts toegestaan in het geval deze een klaarblijkelijke eenvoudige precisering behoefte of als het gaat om het rechtzetten van een kennelijke materiële fout. Aanbestedende dienst bepaalt op grond van de geldende jurisprudentie of het aanvullen van de Inschrijving of het herstellen van het gebrek na sluiting van de inschrijftermijn kan worden toegestaan.</w:t>
      </w:r>
    </w:p>
    <w:p w14:paraId="6CDEE6B2" w14:textId="77777777" w:rsidR="004804B5" w:rsidRPr="007162ED" w:rsidRDefault="00826222"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 xml:space="preserve">Alle stukken, informatie, toelichtingen </w:t>
      </w:r>
      <w:r w:rsidR="00BD00D9" w:rsidRPr="007162ED">
        <w:rPr>
          <w:rFonts w:ascii="Arial" w:hAnsi="Arial" w:cs="Arial"/>
          <w:szCs w:val="18"/>
        </w:rPr>
        <w:t>en dergelijke</w:t>
      </w:r>
      <w:r w:rsidRPr="007162ED">
        <w:rPr>
          <w:rFonts w:ascii="Arial" w:hAnsi="Arial" w:cs="Arial"/>
          <w:szCs w:val="18"/>
        </w:rPr>
        <w:t xml:space="preserve"> dienen te worden over</w:t>
      </w:r>
      <w:r w:rsidR="003F79F1" w:rsidRPr="007162ED">
        <w:rPr>
          <w:rFonts w:ascii="Arial" w:hAnsi="Arial" w:cs="Arial"/>
          <w:szCs w:val="18"/>
        </w:rPr>
        <w:t>ge</w:t>
      </w:r>
      <w:r w:rsidRPr="007162ED">
        <w:rPr>
          <w:rFonts w:ascii="Arial" w:hAnsi="Arial" w:cs="Arial"/>
          <w:szCs w:val="18"/>
        </w:rPr>
        <w:t>legd zoals gevraagd in de Aanbestedingsstukken.</w:t>
      </w:r>
      <w:r w:rsidR="00C02DDD" w:rsidRPr="007162ED">
        <w:rPr>
          <w:rFonts w:ascii="Arial" w:hAnsi="Arial" w:cs="Arial"/>
          <w:szCs w:val="18"/>
        </w:rPr>
        <w:t xml:space="preserve"> Indien</w:t>
      </w:r>
      <w:r w:rsidRPr="007162ED">
        <w:rPr>
          <w:rFonts w:ascii="Arial" w:hAnsi="Arial" w:cs="Arial"/>
          <w:szCs w:val="18"/>
        </w:rPr>
        <w:t xml:space="preserve"> van toepassing dient daarbij gebruik te worden gemaakt van de </w:t>
      </w:r>
      <w:r w:rsidR="00C02DDD" w:rsidRPr="007162ED">
        <w:rPr>
          <w:rFonts w:ascii="Arial" w:hAnsi="Arial" w:cs="Arial"/>
          <w:szCs w:val="18"/>
        </w:rPr>
        <w:t>formats</w:t>
      </w:r>
      <w:r w:rsidRPr="007162ED">
        <w:rPr>
          <w:rFonts w:ascii="Arial" w:hAnsi="Arial" w:cs="Arial"/>
          <w:szCs w:val="18"/>
        </w:rPr>
        <w:t xml:space="preserve"> zoals die bij de aanbest</w:t>
      </w:r>
      <w:r w:rsidR="00C02DDD" w:rsidRPr="007162ED">
        <w:rPr>
          <w:rFonts w:ascii="Arial" w:hAnsi="Arial" w:cs="Arial"/>
          <w:szCs w:val="18"/>
        </w:rPr>
        <w:t>eding beschikbaar zijn gesteld.</w:t>
      </w:r>
    </w:p>
    <w:p w14:paraId="3E452BE2" w14:textId="77777777" w:rsidR="00F55AAB" w:rsidRPr="007162ED" w:rsidRDefault="00F55AAB"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Voor zover de Aanbestedingsstukken met elkaar in tegenspraak zijn</w:t>
      </w:r>
      <w:r w:rsidR="003F79F1" w:rsidRPr="007162ED">
        <w:rPr>
          <w:rFonts w:ascii="Arial" w:hAnsi="Arial" w:cs="Arial"/>
          <w:szCs w:val="18"/>
        </w:rPr>
        <w:t>,</w:t>
      </w:r>
      <w:r w:rsidRPr="007162ED">
        <w:rPr>
          <w:rFonts w:ascii="Arial" w:hAnsi="Arial" w:cs="Arial"/>
          <w:szCs w:val="18"/>
        </w:rPr>
        <w:t xml:space="preserve"> geldt ten aanzien van </w:t>
      </w:r>
      <w:r w:rsidR="004D2AC9" w:rsidRPr="007162ED">
        <w:rPr>
          <w:rFonts w:ascii="Arial" w:hAnsi="Arial" w:cs="Arial"/>
          <w:szCs w:val="18"/>
        </w:rPr>
        <w:t xml:space="preserve">het contract </w:t>
      </w:r>
      <w:r w:rsidRPr="007162ED">
        <w:rPr>
          <w:rFonts w:ascii="Arial" w:hAnsi="Arial" w:cs="Arial"/>
          <w:szCs w:val="18"/>
        </w:rPr>
        <w:t>de navolgende rangorde:</w:t>
      </w:r>
    </w:p>
    <w:p w14:paraId="1351CEB6" w14:textId="6C59B458" w:rsidR="00AC555C" w:rsidRPr="007162ED" w:rsidRDefault="00AC555C" w:rsidP="007162ED">
      <w:pPr>
        <w:numPr>
          <w:ilvl w:val="0"/>
          <w:numId w:val="15"/>
        </w:numPr>
        <w:spacing w:line="240" w:lineRule="auto"/>
        <w:ind w:left="1085"/>
        <w:rPr>
          <w:rFonts w:ascii="Arial" w:hAnsi="Arial" w:cs="Arial"/>
          <w:szCs w:val="18"/>
        </w:rPr>
      </w:pPr>
      <w:r w:rsidRPr="007162ED">
        <w:rPr>
          <w:rFonts w:ascii="Arial" w:hAnsi="Arial" w:cs="Arial"/>
          <w:szCs w:val="18"/>
        </w:rPr>
        <w:t>nota’s van inlichtingen, waarbij het gestelde in de meest recente Nota van inlichtingen prevaleert;</w:t>
      </w:r>
    </w:p>
    <w:p w14:paraId="4473E253" w14:textId="6ECFB051" w:rsidR="00AC555C" w:rsidRPr="007162ED" w:rsidRDefault="00AC555C" w:rsidP="007162ED">
      <w:pPr>
        <w:numPr>
          <w:ilvl w:val="0"/>
          <w:numId w:val="15"/>
        </w:numPr>
        <w:spacing w:line="240" w:lineRule="auto"/>
        <w:ind w:left="1089"/>
        <w:rPr>
          <w:rFonts w:ascii="Arial" w:hAnsi="Arial" w:cs="Arial"/>
          <w:szCs w:val="18"/>
        </w:rPr>
      </w:pPr>
      <w:r w:rsidRPr="007162ED">
        <w:rPr>
          <w:rFonts w:ascii="Arial" w:hAnsi="Arial" w:cs="Arial"/>
          <w:szCs w:val="18"/>
        </w:rPr>
        <w:t>deze Aanbestedingsleidraad, inclusief Bijlagen m.u.v. de Algemene inkoopvoorwaarden provincie Utrecht 2022;</w:t>
      </w:r>
    </w:p>
    <w:p w14:paraId="177ABFBB" w14:textId="1F5F0875" w:rsidR="00AC555C" w:rsidRPr="007162ED" w:rsidRDefault="00AC555C" w:rsidP="007162ED">
      <w:pPr>
        <w:numPr>
          <w:ilvl w:val="0"/>
          <w:numId w:val="15"/>
        </w:numPr>
        <w:spacing w:line="240" w:lineRule="auto"/>
        <w:ind w:left="1089"/>
        <w:rPr>
          <w:rFonts w:ascii="Arial" w:hAnsi="Arial" w:cs="Arial"/>
          <w:szCs w:val="18"/>
        </w:rPr>
      </w:pPr>
      <w:r w:rsidRPr="007162ED">
        <w:rPr>
          <w:rFonts w:ascii="Arial" w:hAnsi="Arial" w:cs="Arial"/>
          <w:szCs w:val="18"/>
        </w:rPr>
        <w:t>Algemene inkoopvoorwaarden Provincies 2022</w:t>
      </w:r>
      <w:r w:rsidR="00EC1378" w:rsidRPr="007162ED">
        <w:rPr>
          <w:rFonts w:ascii="Arial" w:hAnsi="Arial" w:cs="Arial"/>
          <w:szCs w:val="18"/>
        </w:rPr>
        <w:t>.</w:t>
      </w:r>
    </w:p>
    <w:p w14:paraId="6F05E47D" w14:textId="77777777" w:rsidR="00AC555C" w:rsidRPr="007162ED" w:rsidRDefault="00AC555C" w:rsidP="007162ED">
      <w:pPr>
        <w:spacing w:line="240" w:lineRule="auto"/>
        <w:rPr>
          <w:rFonts w:ascii="Arial" w:hAnsi="Arial" w:cs="Arial"/>
          <w:szCs w:val="18"/>
        </w:rPr>
      </w:pPr>
    </w:p>
    <w:p w14:paraId="524E0FDA" w14:textId="55CFFE35" w:rsidR="00AC555C" w:rsidRPr="007162ED" w:rsidRDefault="00AC555C" w:rsidP="007162ED">
      <w:pPr>
        <w:spacing w:line="240" w:lineRule="auto"/>
        <w:ind w:left="567"/>
        <w:rPr>
          <w:rFonts w:ascii="Arial" w:hAnsi="Arial" w:cs="Arial"/>
          <w:szCs w:val="18"/>
        </w:rPr>
      </w:pPr>
      <w:r w:rsidRPr="007162ED">
        <w:rPr>
          <w:rFonts w:ascii="Arial" w:hAnsi="Arial" w:cs="Arial"/>
          <w:szCs w:val="18"/>
          <w:u w:val="single"/>
        </w:rPr>
        <w:t xml:space="preserve">Inschrijvers moeten vóór het opstellen van hun Inschrijving terdege inhoudelijk kennis nemen van deze bescheiden aangezien deze belangrijke verplichtingen bevatten. Het indienen van een Inschrijving betekent immers de volledige acceptatie door de Inschrijver zonder enig voorbehoud van al de voorwaarden als gesteld in de Aanbestedingsstukken. </w:t>
      </w:r>
      <w:r w:rsidRPr="007162ED">
        <w:rPr>
          <w:rFonts w:ascii="Arial" w:hAnsi="Arial" w:cs="Arial"/>
          <w:szCs w:val="18"/>
        </w:rPr>
        <w:t>Algemene voorwaarden van de Inschrijver of andere algemene of specifieke voorwaarden, zoals branchevoorwaarden, worden uitdrukkelijk van de hand gewezen.</w:t>
      </w:r>
    </w:p>
    <w:p w14:paraId="17C2F437" w14:textId="77777777" w:rsidR="00AC555C" w:rsidRPr="007162ED" w:rsidRDefault="00AC555C" w:rsidP="007162ED">
      <w:pPr>
        <w:spacing w:line="240" w:lineRule="auto"/>
        <w:rPr>
          <w:rFonts w:ascii="Arial" w:hAnsi="Arial" w:cs="Arial"/>
          <w:szCs w:val="18"/>
        </w:rPr>
      </w:pPr>
    </w:p>
    <w:p w14:paraId="2D1FA98A" w14:textId="77777777" w:rsidR="00AC555C" w:rsidRPr="007162ED" w:rsidRDefault="00AC555C" w:rsidP="007162ED">
      <w:pPr>
        <w:spacing w:line="240" w:lineRule="auto"/>
        <w:ind w:left="567"/>
        <w:rPr>
          <w:rFonts w:ascii="Arial" w:hAnsi="Arial" w:cs="Arial"/>
          <w:szCs w:val="18"/>
        </w:rPr>
      </w:pPr>
      <w:r w:rsidRPr="007162ED">
        <w:rPr>
          <w:rFonts w:ascii="Arial" w:hAnsi="Arial" w:cs="Aria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contractuele voorwaarden definitief.</w:t>
      </w:r>
    </w:p>
    <w:p w14:paraId="37A3ECC9" w14:textId="77777777" w:rsidR="00F55AAB" w:rsidRPr="007162ED" w:rsidRDefault="00826222"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 xml:space="preserve">Inschrijvers dienen </w:t>
      </w:r>
      <w:r w:rsidR="006B3D99" w:rsidRPr="007162ED">
        <w:rPr>
          <w:rFonts w:ascii="Arial" w:hAnsi="Arial" w:cs="Arial"/>
          <w:szCs w:val="18"/>
        </w:rPr>
        <w:t>het</w:t>
      </w:r>
      <w:r w:rsidRPr="007162ED">
        <w:rPr>
          <w:rFonts w:ascii="Arial" w:hAnsi="Arial" w:cs="Arial"/>
          <w:szCs w:val="18"/>
        </w:rPr>
        <w:t xml:space="preserve"> </w:t>
      </w:r>
      <w:r w:rsidR="006B3D99" w:rsidRPr="007162ED">
        <w:rPr>
          <w:rFonts w:ascii="Arial" w:hAnsi="Arial" w:cs="Arial"/>
          <w:szCs w:val="18"/>
        </w:rPr>
        <w:t>Uniform Europees Aanbestedingsdocument</w:t>
      </w:r>
      <w:r w:rsidR="00CF4D95" w:rsidRPr="007162ED">
        <w:rPr>
          <w:rFonts w:ascii="Arial" w:hAnsi="Arial" w:cs="Arial"/>
          <w:szCs w:val="18"/>
        </w:rPr>
        <w:t xml:space="preserve"> (UEA) </w:t>
      </w:r>
      <w:r w:rsidRPr="007162ED">
        <w:rPr>
          <w:rFonts w:ascii="Arial" w:hAnsi="Arial" w:cs="Arial"/>
          <w:szCs w:val="18"/>
        </w:rPr>
        <w:t>in te vullen, rechtsgeldig te ondertekenen en bij de Inschrijving te voegen.</w:t>
      </w:r>
    </w:p>
    <w:p w14:paraId="7706ECA8" w14:textId="1254AF21" w:rsidR="00FB0E70" w:rsidRPr="007162ED" w:rsidRDefault="00FB0E70"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Inschrijver dient in het UEA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 ingezet.</w:t>
      </w:r>
    </w:p>
    <w:p w14:paraId="26BFA460" w14:textId="431E8AF0" w:rsidR="00A501DA" w:rsidRPr="007162ED" w:rsidRDefault="00A501DA"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De rechtsgeldigheid van de ond</w:t>
      </w:r>
      <w:r w:rsidR="00901BE6" w:rsidRPr="007162ED">
        <w:rPr>
          <w:rFonts w:ascii="Arial" w:hAnsi="Arial" w:cs="Arial"/>
          <w:szCs w:val="18"/>
        </w:rPr>
        <w:t>ertekening door éé</w:t>
      </w:r>
      <w:r w:rsidRPr="007162ED">
        <w:rPr>
          <w:rFonts w:ascii="Arial" w:hAnsi="Arial" w:cs="Arial"/>
          <w:szCs w:val="18"/>
        </w:rPr>
        <w:t>n of meerdere natuurlijke personen namens de als Inschrijver optredende Ondernemer(s) dient te blijken uit het uittreksel van inschrijving van de onderneming in het handelsregister. Daartoe dient Inschrijver</w:t>
      </w:r>
      <w:r w:rsidR="00CF4D95" w:rsidRPr="007162ED">
        <w:rPr>
          <w:rFonts w:ascii="Arial" w:hAnsi="Arial" w:cs="Arial"/>
          <w:szCs w:val="18"/>
        </w:rPr>
        <w:t xml:space="preserve"> </w:t>
      </w:r>
      <w:r w:rsidRPr="007162ED">
        <w:rPr>
          <w:rFonts w:ascii="Arial" w:hAnsi="Arial" w:cs="Arial"/>
          <w:szCs w:val="18"/>
        </w:rPr>
        <w:t>bij zijn Inschrijving</w:t>
      </w:r>
      <w:r w:rsidR="00390E02" w:rsidRPr="007162ED">
        <w:rPr>
          <w:rFonts w:ascii="Arial" w:hAnsi="Arial" w:cs="Arial"/>
          <w:szCs w:val="18"/>
        </w:rPr>
        <w:t xml:space="preserve"> </w:t>
      </w:r>
      <w:r w:rsidRPr="007162ED">
        <w:rPr>
          <w:rFonts w:ascii="Arial" w:hAnsi="Arial" w:cs="Arial"/>
          <w:szCs w:val="18"/>
        </w:rPr>
        <w:t>een uittreksel uit het handelsregister, niet ouder dan zes maanden</w:t>
      </w:r>
      <w:r w:rsidR="00251924" w:rsidRPr="007162ED">
        <w:rPr>
          <w:rFonts w:ascii="Arial" w:hAnsi="Arial" w:cs="Arial"/>
          <w:szCs w:val="18"/>
        </w:rPr>
        <w:t xml:space="preserve"> voorafgaand aan het moment van Inschrijven</w:t>
      </w:r>
      <w:r w:rsidRPr="007162ED">
        <w:rPr>
          <w:rFonts w:ascii="Arial" w:hAnsi="Arial" w:cs="Arial"/>
          <w:szCs w:val="18"/>
        </w:rPr>
        <w:t xml:space="preserve">, </w:t>
      </w:r>
      <w:r w:rsidR="00CF4D95" w:rsidRPr="007162ED">
        <w:rPr>
          <w:rFonts w:ascii="Arial" w:hAnsi="Arial" w:cs="Arial"/>
          <w:szCs w:val="18"/>
        </w:rPr>
        <w:t xml:space="preserve">over </w:t>
      </w:r>
      <w:r w:rsidRPr="007162ED">
        <w:rPr>
          <w:rFonts w:ascii="Arial" w:hAnsi="Arial" w:cs="Arial"/>
          <w:szCs w:val="18"/>
        </w:rPr>
        <w:t>te leggen. Indien Inschrijver deel uitmaakt</w:t>
      </w:r>
      <w:r w:rsidR="00901BE6" w:rsidRPr="007162ED">
        <w:rPr>
          <w:rFonts w:ascii="Arial" w:hAnsi="Arial" w:cs="Arial"/>
          <w:szCs w:val="18"/>
        </w:rPr>
        <w:t xml:space="preserve"> van een houdstermaatschappij, </w:t>
      </w:r>
      <w:r w:rsidRPr="007162ED">
        <w:rPr>
          <w:rFonts w:ascii="Arial" w:hAnsi="Arial" w:cs="Arial"/>
          <w:szCs w:val="18"/>
        </w:rPr>
        <w:t>kan het nodig zijn om ook uittreksels daarvan</w:t>
      </w:r>
      <w:r w:rsidR="00CF4D95" w:rsidRPr="007162ED">
        <w:rPr>
          <w:rFonts w:ascii="Arial" w:hAnsi="Arial" w:cs="Arial"/>
          <w:szCs w:val="18"/>
        </w:rPr>
        <w:t xml:space="preserve"> over</w:t>
      </w:r>
      <w:r w:rsidRPr="007162ED">
        <w:rPr>
          <w:rFonts w:ascii="Arial" w:hAnsi="Arial" w:cs="Arial"/>
          <w:szCs w:val="18"/>
        </w:rPr>
        <w:t xml:space="preserve">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11CA0C" w14:textId="77777777" w:rsidR="00E20C95" w:rsidRPr="007162ED" w:rsidRDefault="00A501DA"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Onder rechtsgeldige ondertekening wordt voorts verstaan een rechtsgeldige elektronische handtekening of een rechtsgeldige ‘natte’ handtekening, waarna de betref</w:t>
      </w:r>
      <w:r w:rsidR="00E20C95" w:rsidRPr="007162ED">
        <w:rPr>
          <w:rFonts w:ascii="Arial" w:hAnsi="Arial" w:cs="Arial"/>
          <w:szCs w:val="18"/>
        </w:rPr>
        <w:t>fende documenten zijn ingescand.</w:t>
      </w:r>
    </w:p>
    <w:p w14:paraId="4280F9AA" w14:textId="77777777" w:rsidR="00E20C95" w:rsidRPr="007162ED" w:rsidRDefault="00E20C95"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 xml:space="preserve">Indien de Inschrijving onduidelijkheden bevat, kan de Aanbestedende dienst aan de Inschrijver om verduidelijking verzoeken. Deze toelichting dient Schriftelijk te worden verstrekt en zal </w:t>
      </w:r>
      <w:r w:rsidRPr="007162ED">
        <w:rPr>
          <w:rFonts w:ascii="Arial" w:hAnsi="Arial" w:cs="Arial"/>
          <w:szCs w:val="18"/>
        </w:rPr>
        <w:lastRenderedPageBreak/>
        <w:t>onlosmakelijk deel uitmaken van de Inschrijving. De toelichting mag niet leiden tot een wijziging van de Inschrijving.</w:t>
      </w:r>
    </w:p>
    <w:p w14:paraId="68F6B749" w14:textId="77777777" w:rsidR="00E20C95" w:rsidRPr="007162ED" w:rsidRDefault="00E20C95"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De Aanbestedende dienst behoudt zich het recht voor zonder nadere toestemming alle door de Ondernemer verstrekte gegevens op juistheid te controleren en de opgegeven referenten te benaderen.</w:t>
      </w:r>
    </w:p>
    <w:p w14:paraId="174E7543" w14:textId="77777777" w:rsidR="000D45F0" w:rsidRPr="007162ED" w:rsidRDefault="000D45F0" w:rsidP="007162ED">
      <w:pPr>
        <w:numPr>
          <w:ilvl w:val="0"/>
          <w:numId w:val="25"/>
        </w:numPr>
        <w:tabs>
          <w:tab w:val="left" w:pos="567"/>
        </w:tabs>
        <w:spacing w:line="240" w:lineRule="auto"/>
        <w:ind w:left="567" w:hanging="425"/>
        <w:rPr>
          <w:rFonts w:ascii="Arial" w:hAnsi="Arial" w:cs="Arial"/>
          <w:szCs w:val="18"/>
        </w:rPr>
      </w:pPr>
      <w:r w:rsidRPr="007162ED">
        <w:rPr>
          <w:rFonts w:ascii="Arial" w:hAnsi="Arial" w:cs="Arial"/>
          <w:szCs w:val="18"/>
        </w:rPr>
        <w:t>Inschrijvingen zullen na afloop van deze aanbestedingsprocedure niet worden geretourneerd.</w:t>
      </w:r>
    </w:p>
    <w:p w14:paraId="37F54FC0" w14:textId="6C02B8EA" w:rsidR="00826222" w:rsidRPr="007162ED" w:rsidRDefault="00826222" w:rsidP="007162ED">
      <w:pPr>
        <w:pStyle w:val="Kop2"/>
        <w:numPr>
          <w:ilvl w:val="2"/>
          <w:numId w:val="6"/>
        </w:numPr>
        <w:tabs>
          <w:tab w:val="left" w:pos="6379"/>
        </w:tabs>
        <w:spacing w:before="240" w:after="120" w:line="240" w:lineRule="auto"/>
        <w:rPr>
          <w:rFonts w:ascii="Arial" w:hAnsi="Arial" w:cs="Arial"/>
          <w:sz w:val="18"/>
          <w:szCs w:val="18"/>
        </w:rPr>
      </w:pPr>
      <w:bookmarkStart w:id="46" w:name="_Toc354472069"/>
      <w:bookmarkStart w:id="47" w:name="_Toc356476830"/>
      <w:bookmarkStart w:id="48" w:name="_Toc356476926"/>
      <w:bookmarkStart w:id="49" w:name="_Toc356477000"/>
      <w:bookmarkStart w:id="50" w:name="_Toc356484235"/>
      <w:bookmarkStart w:id="51" w:name="_Toc356484344"/>
      <w:bookmarkStart w:id="52" w:name="_Toc356485231"/>
      <w:bookmarkStart w:id="53" w:name="_Toc357695129"/>
      <w:bookmarkStart w:id="54" w:name="_Toc358011557"/>
      <w:bookmarkStart w:id="55" w:name="_Toc379550302"/>
      <w:bookmarkStart w:id="56" w:name="_Toc423900671"/>
      <w:bookmarkStart w:id="57" w:name="_Toc445911300"/>
      <w:bookmarkStart w:id="58" w:name="_Toc447864214"/>
      <w:bookmarkStart w:id="59" w:name="_Toc223428767"/>
      <w:r w:rsidRPr="007162ED">
        <w:rPr>
          <w:rFonts w:ascii="Arial" w:hAnsi="Arial" w:cs="Arial"/>
          <w:sz w:val="18"/>
          <w:szCs w:val="18"/>
        </w:rPr>
        <w:t xml:space="preserve">Inschrijven als </w:t>
      </w:r>
      <w:r w:rsidR="00BD00D9" w:rsidRPr="007162ED">
        <w:rPr>
          <w:rFonts w:ascii="Arial" w:hAnsi="Arial" w:cs="Arial"/>
          <w:sz w:val="18"/>
          <w:szCs w:val="18"/>
        </w:rPr>
        <w:t>Samenwerkingsverband</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9014C5E" w14:textId="764733D2" w:rsidR="00826222" w:rsidRPr="007162ED" w:rsidRDefault="00826222" w:rsidP="007162ED">
      <w:pPr>
        <w:pStyle w:val="Lijstalinea"/>
        <w:numPr>
          <w:ilvl w:val="0"/>
          <w:numId w:val="18"/>
        </w:numPr>
        <w:tabs>
          <w:tab w:val="clear" w:pos="720"/>
          <w:tab w:val="left" w:pos="567"/>
        </w:tabs>
        <w:ind w:left="567" w:hanging="425"/>
        <w:rPr>
          <w:rFonts w:ascii="Arial" w:hAnsi="Arial" w:cs="Arial"/>
          <w:szCs w:val="18"/>
        </w:rPr>
      </w:pPr>
      <w:r w:rsidRPr="007162ED">
        <w:rPr>
          <w:rFonts w:ascii="Arial" w:hAnsi="Arial" w:cs="Arial"/>
          <w:sz w:val="18"/>
          <w:szCs w:val="18"/>
          <w:lang w:val="nl-NL"/>
        </w:rPr>
        <w:t>Alle Onderne</w:t>
      </w:r>
      <w:r w:rsidR="00A501DA" w:rsidRPr="007162ED">
        <w:rPr>
          <w:rFonts w:ascii="Arial" w:hAnsi="Arial" w:cs="Arial"/>
          <w:sz w:val="18"/>
          <w:szCs w:val="18"/>
          <w:lang w:val="nl-NL"/>
        </w:rPr>
        <w:t>mers</w:t>
      </w:r>
      <w:r w:rsidRPr="007162ED">
        <w:rPr>
          <w:rFonts w:ascii="Arial" w:hAnsi="Arial" w:cs="Arial"/>
          <w:sz w:val="18"/>
          <w:szCs w:val="18"/>
          <w:lang w:val="nl-NL"/>
        </w:rPr>
        <w:t xml:space="preserve"> die deelnemen in </w:t>
      </w:r>
      <w:r w:rsidR="00D77847" w:rsidRPr="007162ED">
        <w:rPr>
          <w:rFonts w:ascii="Arial" w:hAnsi="Arial" w:cs="Arial"/>
          <w:sz w:val="18"/>
          <w:szCs w:val="18"/>
          <w:lang w:val="nl-NL"/>
        </w:rPr>
        <w:t>een</w:t>
      </w:r>
      <w:r w:rsidRPr="007162ED">
        <w:rPr>
          <w:rFonts w:ascii="Arial" w:hAnsi="Arial" w:cs="Arial"/>
          <w:sz w:val="18"/>
          <w:szCs w:val="18"/>
          <w:lang w:val="nl-NL"/>
        </w:rPr>
        <w:t xml:space="preserve"> </w:t>
      </w:r>
      <w:r w:rsidR="00BD00D9" w:rsidRPr="007162ED">
        <w:rPr>
          <w:rFonts w:ascii="Arial" w:hAnsi="Arial" w:cs="Arial"/>
          <w:sz w:val="18"/>
          <w:szCs w:val="18"/>
          <w:lang w:val="nl-NL"/>
        </w:rPr>
        <w:t>Samenwerkingsverband</w:t>
      </w:r>
      <w:r w:rsidRPr="007162ED">
        <w:rPr>
          <w:rFonts w:ascii="Arial" w:hAnsi="Arial" w:cs="Arial"/>
          <w:sz w:val="18"/>
          <w:szCs w:val="18"/>
          <w:lang w:val="nl-NL"/>
        </w:rPr>
        <w:t xml:space="preserve"> (ook wel </w:t>
      </w:r>
      <w:r w:rsidR="00C976E3" w:rsidRPr="007162ED">
        <w:rPr>
          <w:rFonts w:ascii="Arial" w:hAnsi="Arial" w:cs="Arial"/>
          <w:sz w:val="18"/>
          <w:szCs w:val="18"/>
          <w:lang w:val="nl-NL"/>
        </w:rPr>
        <w:t>Combinant</w:t>
      </w:r>
      <w:r w:rsidRPr="007162ED">
        <w:rPr>
          <w:rFonts w:ascii="Arial" w:hAnsi="Arial" w:cs="Arial"/>
          <w:sz w:val="18"/>
          <w:szCs w:val="18"/>
          <w:lang w:val="nl-NL"/>
        </w:rPr>
        <w:t>en genoemd)</w:t>
      </w:r>
      <w:r w:rsidR="004612C5" w:rsidRPr="007162ED">
        <w:rPr>
          <w:rFonts w:ascii="Arial" w:hAnsi="Arial" w:cs="Arial"/>
          <w:sz w:val="18"/>
          <w:szCs w:val="18"/>
          <w:lang w:val="nl-NL"/>
        </w:rPr>
        <w:t xml:space="preserve"> </w:t>
      </w:r>
      <w:r w:rsidRPr="007162ED">
        <w:rPr>
          <w:rFonts w:ascii="Arial" w:hAnsi="Arial" w:cs="Arial"/>
          <w:sz w:val="18"/>
          <w:szCs w:val="18"/>
          <w:lang w:val="nl-NL"/>
        </w:rPr>
        <w:t xml:space="preserve">dienen </w:t>
      </w:r>
      <w:r w:rsidRPr="007162ED">
        <w:rPr>
          <w:rFonts w:ascii="Arial" w:hAnsi="Arial" w:cs="Arial"/>
          <w:sz w:val="18"/>
          <w:szCs w:val="18"/>
          <w:u w:val="single"/>
          <w:lang w:val="nl-NL"/>
        </w:rPr>
        <w:t>individueel een zelfstandig</w:t>
      </w:r>
      <w:r w:rsidR="004E6F88" w:rsidRPr="007162ED">
        <w:rPr>
          <w:rFonts w:ascii="Arial" w:hAnsi="Arial" w:cs="Arial"/>
          <w:b/>
          <w:sz w:val="18"/>
          <w:szCs w:val="18"/>
          <w:u w:val="single"/>
          <w:lang w:val="nl-NL"/>
        </w:rPr>
        <w:t xml:space="preserve"> </w:t>
      </w:r>
      <w:r w:rsidR="004E6F88" w:rsidRPr="007162ED">
        <w:rPr>
          <w:rFonts w:ascii="Arial" w:hAnsi="Arial" w:cs="Arial"/>
          <w:sz w:val="18"/>
          <w:szCs w:val="18"/>
          <w:u w:val="single"/>
          <w:lang w:val="nl-NL"/>
        </w:rPr>
        <w:t xml:space="preserve">Uniform Europees Aanbestedingsdocument </w:t>
      </w:r>
      <w:r w:rsidRPr="007162ED">
        <w:rPr>
          <w:rFonts w:ascii="Arial" w:hAnsi="Arial" w:cs="Arial"/>
          <w:sz w:val="18"/>
          <w:szCs w:val="18"/>
          <w:lang w:val="nl-NL"/>
        </w:rPr>
        <w:t>in te vullen</w:t>
      </w:r>
      <w:r w:rsidR="00355C89" w:rsidRPr="007162ED">
        <w:rPr>
          <w:rFonts w:ascii="Arial" w:hAnsi="Arial" w:cs="Arial"/>
          <w:sz w:val="18"/>
          <w:szCs w:val="18"/>
          <w:lang w:val="nl-NL"/>
        </w:rPr>
        <w:t>, te ondertekenen</w:t>
      </w:r>
      <w:r w:rsidR="00514156" w:rsidRPr="007162ED">
        <w:rPr>
          <w:rFonts w:ascii="Arial" w:hAnsi="Arial" w:cs="Arial"/>
          <w:sz w:val="18"/>
          <w:szCs w:val="18"/>
          <w:lang w:val="nl-NL"/>
        </w:rPr>
        <w:t xml:space="preserve"> </w:t>
      </w:r>
      <w:r w:rsidRPr="007162ED">
        <w:rPr>
          <w:rFonts w:ascii="Arial" w:hAnsi="Arial" w:cs="Arial"/>
          <w:sz w:val="18"/>
          <w:szCs w:val="18"/>
          <w:lang w:val="nl-NL"/>
        </w:rPr>
        <w:t>en</w:t>
      </w:r>
      <w:r w:rsidR="004804B5" w:rsidRPr="007162ED">
        <w:rPr>
          <w:rFonts w:ascii="Arial" w:hAnsi="Arial" w:cs="Arial"/>
          <w:sz w:val="18"/>
          <w:szCs w:val="18"/>
          <w:lang w:val="nl-NL"/>
        </w:rPr>
        <w:t xml:space="preserve"> bij de Inschrijving te voegen</w:t>
      </w:r>
      <w:r w:rsidR="002B453B" w:rsidRPr="007162ED">
        <w:rPr>
          <w:rFonts w:ascii="Arial" w:hAnsi="Arial" w:cs="Arial"/>
          <w:sz w:val="18"/>
          <w:szCs w:val="18"/>
          <w:lang w:val="nl-NL"/>
        </w:rPr>
        <w:t>.</w:t>
      </w:r>
    </w:p>
    <w:p w14:paraId="21DBA743" w14:textId="39FE79DE" w:rsidR="00826222" w:rsidRPr="007162ED" w:rsidRDefault="00826222" w:rsidP="007162ED">
      <w:pPr>
        <w:numPr>
          <w:ilvl w:val="0"/>
          <w:numId w:val="18"/>
        </w:numPr>
        <w:tabs>
          <w:tab w:val="left" w:pos="567"/>
        </w:tabs>
        <w:spacing w:line="240" w:lineRule="auto"/>
        <w:ind w:left="567" w:hanging="425"/>
        <w:rPr>
          <w:rFonts w:ascii="Arial" w:hAnsi="Arial" w:cs="Arial"/>
          <w:szCs w:val="18"/>
        </w:rPr>
      </w:pPr>
      <w:r w:rsidRPr="007162ED">
        <w:rPr>
          <w:rFonts w:ascii="Arial" w:hAnsi="Arial" w:cs="Arial"/>
          <w:szCs w:val="18"/>
        </w:rPr>
        <w:t xml:space="preserve">Alle </w:t>
      </w:r>
      <w:r w:rsidR="00C976E3" w:rsidRPr="007162ED">
        <w:rPr>
          <w:rFonts w:ascii="Arial" w:hAnsi="Arial" w:cs="Arial"/>
          <w:szCs w:val="18"/>
        </w:rPr>
        <w:t>Combinant</w:t>
      </w:r>
      <w:r w:rsidR="00595A00" w:rsidRPr="007162ED">
        <w:rPr>
          <w:rFonts w:ascii="Arial" w:hAnsi="Arial" w:cs="Arial"/>
          <w:szCs w:val="18"/>
        </w:rPr>
        <w:t>en</w:t>
      </w:r>
      <w:r w:rsidRPr="007162ED">
        <w:rPr>
          <w:rFonts w:ascii="Arial" w:hAnsi="Arial" w:cs="Arial"/>
          <w:szCs w:val="18"/>
        </w:rPr>
        <w:t xml:space="preserve"> dienen </w:t>
      </w:r>
      <w:r w:rsidR="004E6F88" w:rsidRPr="007162ED">
        <w:rPr>
          <w:rFonts w:ascii="Arial" w:hAnsi="Arial" w:cs="Arial"/>
          <w:szCs w:val="18"/>
        </w:rPr>
        <w:t>in het</w:t>
      </w:r>
      <w:r w:rsidR="00595A00" w:rsidRPr="007162ED">
        <w:rPr>
          <w:rFonts w:ascii="Arial" w:hAnsi="Arial" w:cs="Arial"/>
          <w:szCs w:val="18"/>
        </w:rPr>
        <w:t xml:space="preserve"> </w:t>
      </w:r>
      <w:r w:rsidR="000C7828" w:rsidRPr="007162ED">
        <w:rPr>
          <w:rFonts w:ascii="Arial" w:hAnsi="Arial" w:cs="Arial"/>
          <w:szCs w:val="18"/>
        </w:rPr>
        <w:t>Uniform Europees Aanbestedingsdocument</w:t>
      </w:r>
      <w:r w:rsidR="00524055" w:rsidRPr="007162ED">
        <w:rPr>
          <w:rFonts w:ascii="Arial" w:hAnsi="Arial" w:cs="Arial"/>
          <w:b/>
          <w:szCs w:val="18"/>
        </w:rPr>
        <w:t xml:space="preserve"> </w:t>
      </w:r>
      <w:r w:rsidR="00595A00" w:rsidRPr="007162ED">
        <w:rPr>
          <w:rFonts w:ascii="Arial" w:hAnsi="Arial" w:cs="Arial"/>
          <w:szCs w:val="18"/>
        </w:rPr>
        <w:t xml:space="preserve">de namen van de overige </w:t>
      </w:r>
      <w:r w:rsidR="00C976E3" w:rsidRPr="007162ED">
        <w:rPr>
          <w:rFonts w:ascii="Arial" w:hAnsi="Arial" w:cs="Arial"/>
          <w:szCs w:val="18"/>
        </w:rPr>
        <w:t>Combinant</w:t>
      </w:r>
      <w:r w:rsidR="00595A00" w:rsidRPr="007162ED">
        <w:rPr>
          <w:rFonts w:ascii="Arial" w:hAnsi="Arial" w:cs="Arial"/>
          <w:szCs w:val="18"/>
        </w:rPr>
        <w:t xml:space="preserve">en op te geven. </w:t>
      </w:r>
      <w:r w:rsidR="00524055" w:rsidRPr="007162ED">
        <w:rPr>
          <w:rFonts w:ascii="Arial" w:hAnsi="Arial" w:cs="Arial"/>
          <w:szCs w:val="18"/>
        </w:rPr>
        <w:t>Tevens dient</w:t>
      </w:r>
      <w:r w:rsidR="00595A00" w:rsidRPr="007162ED">
        <w:rPr>
          <w:rFonts w:ascii="Arial" w:hAnsi="Arial" w:cs="Arial"/>
          <w:szCs w:val="18"/>
        </w:rPr>
        <w:t xml:space="preserve"> opgegeven te worden welke </w:t>
      </w:r>
      <w:r w:rsidRPr="007162ED">
        <w:rPr>
          <w:rFonts w:ascii="Arial" w:hAnsi="Arial" w:cs="Arial"/>
          <w:szCs w:val="18"/>
        </w:rPr>
        <w:t>Ondernem</w:t>
      </w:r>
      <w:r w:rsidR="00B14823" w:rsidRPr="007162ED">
        <w:rPr>
          <w:rFonts w:ascii="Arial" w:hAnsi="Arial" w:cs="Arial"/>
          <w:szCs w:val="18"/>
        </w:rPr>
        <w:t xml:space="preserve">er </w:t>
      </w:r>
      <w:r w:rsidRPr="007162ED">
        <w:rPr>
          <w:rFonts w:ascii="Arial" w:hAnsi="Arial" w:cs="Arial"/>
          <w:szCs w:val="18"/>
        </w:rPr>
        <w:t xml:space="preserve">de leiding van het </w:t>
      </w:r>
      <w:r w:rsidR="00BD00D9" w:rsidRPr="007162ED">
        <w:rPr>
          <w:rFonts w:ascii="Arial" w:hAnsi="Arial" w:cs="Arial"/>
          <w:szCs w:val="18"/>
        </w:rPr>
        <w:t>Samenwerkingsverband</w:t>
      </w:r>
      <w:r w:rsidRPr="007162ED">
        <w:rPr>
          <w:rFonts w:ascii="Arial" w:hAnsi="Arial" w:cs="Arial"/>
          <w:szCs w:val="18"/>
        </w:rPr>
        <w:t xml:space="preserve"> heeft en als verantwoordelijk gemachtigde (‘penvoerder’) namens het </w:t>
      </w:r>
      <w:r w:rsidR="00BD00D9" w:rsidRPr="007162ED">
        <w:rPr>
          <w:rFonts w:ascii="Arial" w:hAnsi="Arial" w:cs="Arial"/>
          <w:szCs w:val="18"/>
        </w:rPr>
        <w:t xml:space="preserve">Samenwerkingsverband </w:t>
      </w:r>
      <w:r w:rsidRPr="007162ED">
        <w:rPr>
          <w:rFonts w:ascii="Arial" w:hAnsi="Arial" w:cs="Arial"/>
          <w:szCs w:val="18"/>
        </w:rPr>
        <w:t>jegens de Aanbestedende dienst, althans Opdrachtgever, zal optreden. De penvoerder is dus de Onderne</w:t>
      </w:r>
      <w:r w:rsidR="00B14823" w:rsidRPr="007162ED">
        <w:rPr>
          <w:rFonts w:ascii="Arial" w:hAnsi="Arial" w:cs="Arial"/>
          <w:szCs w:val="18"/>
        </w:rPr>
        <w:t xml:space="preserve">mer </w:t>
      </w:r>
      <w:r w:rsidRPr="007162ED">
        <w:rPr>
          <w:rFonts w:ascii="Arial" w:hAnsi="Arial" w:cs="Arial"/>
          <w:szCs w:val="18"/>
        </w:rPr>
        <w:t>die</w:t>
      </w:r>
      <w:r w:rsidR="00A375E2" w:rsidRPr="007162ED">
        <w:rPr>
          <w:rFonts w:ascii="Arial" w:hAnsi="Arial" w:cs="Arial"/>
          <w:szCs w:val="18"/>
        </w:rPr>
        <w:t xml:space="preserve"> door elke </w:t>
      </w:r>
      <w:r w:rsidR="00C976E3" w:rsidRPr="007162ED">
        <w:rPr>
          <w:rFonts w:ascii="Arial" w:hAnsi="Arial" w:cs="Arial"/>
          <w:szCs w:val="18"/>
        </w:rPr>
        <w:t>Combinant</w:t>
      </w:r>
      <w:r w:rsidR="00A375E2" w:rsidRPr="007162ED">
        <w:rPr>
          <w:rFonts w:ascii="Arial" w:hAnsi="Arial" w:cs="Arial"/>
          <w:szCs w:val="18"/>
        </w:rPr>
        <w:t xml:space="preserve"> </w:t>
      </w:r>
      <w:r w:rsidRPr="007162ED">
        <w:rPr>
          <w:rFonts w:ascii="Arial" w:hAnsi="Arial" w:cs="Arial"/>
          <w:szCs w:val="18"/>
        </w:rPr>
        <w:t xml:space="preserve">adequaat is gemachtigd om </w:t>
      </w:r>
      <w:r w:rsidR="00A375E2" w:rsidRPr="007162ED">
        <w:rPr>
          <w:rFonts w:ascii="Arial" w:hAnsi="Arial" w:cs="Arial"/>
          <w:szCs w:val="18"/>
        </w:rPr>
        <w:t>namens het Samenwerkingsverband</w:t>
      </w:r>
      <w:r w:rsidRPr="007162ED">
        <w:rPr>
          <w:rFonts w:ascii="Arial" w:hAnsi="Arial" w:cs="Arial"/>
          <w:szCs w:val="18"/>
        </w:rPr>
        <w:t xml:space="preserve"> verplichtingen aan te gaan</w:t>
      </w:r>
      <w:r w:rsidR="00A375E2" w:rsidRPr="007162ED">
        <w:rPr>
          <w:rFonts w:ascii="Arial" w:hAnsi="Arial" w:cs="Arial"/>
          <w:szCs w:val="18"/>
        </w:rPr>
        <w:t xml:space="preserve"> in het kader van deze aanbesteding</w:t>
      </w:r>
      <w:r w:rsidR="00335FA8" w:rsidRPr="007162ED">
        <w:rPr>
          <w:rFonts w:ascii="Arial" w:hAnsi="Arial" w:cs="Arial"/>
          <w:szCs w:val="18"/>
        </w:rPr>
        <w:t>.</w:t>
      </w:r>
    </w:p>
    <w:p w14:paraId="02AC8B83" w14:textId="0E4F1F56" w:rsidR="00826222" w:rsidRPr="007162ED" w:rsidRDefault="00826222" w:rsidP="007162ED">
      <w:pPr>
        <w:numPr>
          <w:ilvl w:val="0"/>
          <w:numId w:val="18"/>
        </w:numPr>
        <w:tabs>
          <w:tab w:val="left" w:pos="567"/>
        </w:tabs>
        <w:spacing w:line="240" w:lineRule="auto"/>
        <w:ind w:left="567" w:hanging="425"/>
        <w:rPr>
          <w:rFonts w:ascii="Arial" w:hAnsi="Arial" w:cs="Arial"/>
          <w:szCs w:val="18"/>
        </w:rPr>
      </w:pPr>
      <w:r w:rsidRPr="007162ED">
        <w:rPr>
          <w:rFonts w:ascii="Arial" w:hAnsi="Arial" w:cs="Arial"/>
          <w:szCs w:val="18"/>
        </w:rPr>
        <w:t xml:space="preserve">Door het invullen en rechtsgeldig ondertekenen van </w:t>
      </w:r>
      <w:r w:rsidR="004E6F88" w:rsidRPr="007162ED">
        <w:rPr>
          <w:rFonts w:ascii="Arial" w:hAnsi="Arial" w:cs="Arial"/>
          <w:szCs w:val="18"/>
        </w:rPr>
        <w:t>het Uniform Europees Aanbestedingsdocument</w:t>
      </w:r>
      <w:r w:rsidRPr="007162ED">
        <w:rPr>
          <w:rFonts w:ascii="Arial" w:hAnsi="Arial" w:cs="Arial"/>
          <w:b/>
          <w:bCs/>
          <w:szCs w:val="18"/>
        </w:rPr>
        <w:t xml:space="preserve"> </w:t>
      </w:r>
      <w:r w:rsidR="00A375E2" w:rsidRPr="007162ED">
        <w:rPr>
          <w:rFonts w:ascii="Arial" w:hAnsi="Arial" w:cs="Arial"/>
          <w:szCs w:val="18"/>
        </w:rPr>
        <w:t xml:space="preserve">verklaart elke </w:t>
      </w:r>
      <w:r w:rsidR="00C976E3" w:rsidRPr="007162ED">
        <w:rPr>
          <w:rFonts w:ascii="Arial" w:hAnsi="Arial" w:cs="Arial"/>
          <w:szCs w:val="18"/>
        </w:rPr>
        <w:t>Combinant</w:t>
      </w:r>
      <w:r w:rsidR="00A375E2" w:rsidRPr="007162ED">
        <w:rPr>
          <w:rFonts w:ascii="Arial" w:hAnsi="Arial" w:cs="Arial"/>
          <w:szCs w:val="18"/>
        </w:rPr>
        <w:t xml:space="preserve"> </w:t>
      </w:r>
      <w:r w:rsidRPr="007162ED">
        <w:rPr>
          <w:rFonts w:ascii="Arial" w:hAnsi="Arial" w:cs="Arial"/>
          <w:szCs w:val="18"/>
        </w:rPr>
        <w:t xml:space="preserve">dat hij </w:t>
      </w:r>
      <w:r w:rsidRPr="007162ED">
        <w:rPr>
          <w:rFonts w:ascii="Arial" w:hAnsi="Arial" w:cs="Arial"/>
          <w:iCs/>
          <w:szCs w:val="18"/>
        </w:rPr>
        <w:t xml:space="preserve">gezamenlijk en hoofdelijk aansprakelijk is </w:t>
      </w:r>
      <w:r w:rsidRPr="007162ED">
        <w:rPr>
          <w:rFonts w:ascii="Arial" w:hAnsi="Arial" w:cs="Arial"/>
          <w:szCs w:val="18"/>
        </w:rPr>
        <w:t>voor de nakoming van de verplichtingen uit hoofde van de Inschrijving en de Overeenkomst.</w:t>
      </w:r>
      <w:r w:rsidR="00514156" w:rsidRPr="007162ED">
        <w:rPr>
          <w:rFonts w:ascii="Arial" w:hAnsi="Arial" w:cs="Arial"/>
          <w:szCs w:val="18"/>
        </w:rPr>
        <w:t xml:space="preserve"> </w:t>
      </w:r>
    </w:p>
    <w:p w14:paraId="3070CFB9" w14:textId="3770E69C" w:rsidR="00826222" w:rsidRPr="007162ED" w:rsidRDefault="00826222" w:rsidP="007162ED">
      <w:pPr>
        <w:numPr>
          <w:ilvl w:val="0"/>
          <w:numId w:val="18"/>
        </w:numPr>
        <w:tabs>
          <w:tab w:val="left" w:pos="567"/>
        </w:tabs>
        <w:spacing w:line="240" w:lineRule="auto"/>
        <w:ind w:left="567" w:hanging="425"/>
        <w:rPr>
          <w:rFonts w:ascii="Arial" w:hAnsi="Arial" w:cs="Arial"/>
          <w:szCs w:val="18"/>
        </w:rPr>
      </w:pPr>
      <w:r w:rsidRPr="007162ED">
        <w:rPr>
          <w:rFonts w:ascii="Arial" w:hAnsi="Arial" w:cs="Arial"/>
          <w:szCs w:val="18"/>
        </w:rPr>
        <w:t xml:space="preserve">Een </w:t>
      </w:r>
      <w:r w:rsidR="00BD00D9" w:rsidRPr="007162ED">
        <w:rPr>
          <w:rFonts w:ascii="Arial" w:hAnsi="Arial" w:cs="Arial"/>
          <w:szCs w:val="18"/>
        </w:rPr>
        <w:t xml:space="preserve">Samenwerkingsverband </w:t>
      </w:r>
      <w:r w:rsidRPr="007162ED">
        <w:rPr>
          <w:rFonts w:ascii="Arial" w:hAnsi="Arial" w:cs="Arial"/>
          <w:szCs w:val="18"/>
        </w:rPr>
        <w:t xml:space="preserve">in oprichting of een </w:t>
      </w:r>
      <w:r w:rsidR="00BD00D9" w:rsidRPr="007162ED">
        <w:rPr>
          <w:rFonts w:ascii="Arial" w:hAnsi="Arial" w:cs="Arial"/>
          <w:szCs w:val="18"/>
        </w:rPr>
        <w:t>Samenwerkingsverband</w:t>
      </w:r>
      <w:r w:rsidRPr="007162ED">
        <w:rPr>
          <w:rFonts w:ascii="Arial" w:hAnsi="Arial" w:cs="Arial"/>
          <w:szCs w:val="18"/>
        </w:rPr>
        <w:t xml:space="preserve"> dat zich niet organiseert als één rechtspersoon, hoeft als </w:t>
      </w:r>
      <w:r w:rsidR="00BD00D9" w:rsidRPr="007162ED">
        <w:rPr>
          <w:rFonts w:ascii="Arial" w:hAnsi="Arial" w:cs="Arial"/>
          <w:szCs w:val="18"/>
        </w:rPr>
        <w:t>Samenwerkingsverband</w:t>
      </w:r>
      <w:r w:rsidRPr="007162ED">
        <w:rPr>
          <w:rFonts w:ascii="Arial" w:hAnsi="Arial" w:cs="Arial"/>
          <w:szCs w:val="18"/>
        </w:rPr>
        <w:t xml:space="preserve"> geen bewijs van inschrijving in een nationaal beroeps- of handelsregister in te dienen. De afzonderlijke </w:t>
      </w:r>
      <w:r w:rsidR="00C976E3" w:rsidRPr="007162ED">
        <w:rPr>
          <w:rFonts w:ascii="Arial" w:hAnsi="Arial" w:cs="Arial"/>
          <w:szCs w:val="18"/>
        </w:rPr>
        <w:t>Combinant</w:t>
      </w:r>
      <w:r w:rsidR="00A375E2" w:rsidRPr="007162ED">
        <w:rPr>
          <w:rFonts w:ascii="Arial" w:hAnsi="Arial" w:cs="Arial"/>
          <w:szCs w:val="18"/>
        </w:rPr>
        <w:t xml:space="preserve">en </w:t>
      </w:r>
      <w:r w:rsidRPr="007162ED">
        <w:rPr>
          <w:rFonts w:ascii="Arial" w:hAnsi="Arial" w:cs="Arial"/>
          <w:szCs w:val="18"/>
        </w:rPr>
        <w:t>dienen dit</w:t>
      </w:r>
      <w:r w:rsidR="003801DE" w:rsidRPr="007162ED">
        <w:rPr>
          <w:rFonts w:ascii="Arial" w:hAnsi="Arial" w:cs="Arial"/>
          <w:szCs w:val="18"/>
        </w:rPr>
        <w:t xml:space="preserve"> in dat geval</w:t>
      </w:r>
      <w:r w:rsidRPr="007162ED">
        <w:rPr>
          <w:rFonts w:ascii="Arial" w:hAnsi="Arial" w:cs="Arial"/>
          <w:szCs w:val="18"/>
        </w:rPr>
        <w:t xml:space="preserve"> wel te doen.</w:t>
      </w:r>
    </w:p>
    <w:p w14:paraId="72DDA959" w14:textId="458918B3" w:rsidR="00826222" w:rsidRPr="007162ED" w:rsidRDefault="00826222" w:rsidP="007162ED">
      <w:pPr>
        <w:numPr>
          <w:ilvl w:val="0"/>
          <w:numId w:val="18"/>
        </w:numPr>
        <w:tabs>
          <w:tab w:val="left" w:pos="567"/>
        </w:tabs>
        <w:spacing w:line="240" w:lineRule="auto"/>
        <w:ind w:left="567" w:hanging="425"/>
        <w:rPr>
          <w:rFonts w:ascii="Arial" w:hAnsi="Arial" w:cs="Arial"/>
          <w:szCs w:val="18"/>
        </w:rPr>
      </w:pPr>
      <w:r w:rsidRPr="007162ED">
        <w:rPr>
          <w:rFonts w:ascii="Arial" w:hAnsi="Arial" w:cs="Arial"/>
          <w:szCs w:val="18"/>
        </w:rPr>
        <w:t xml:space="preserve">De uitsluitingsgronden </w:t>
      </w:r>
      <w:r w:rsidR="00B14823" w:rsidRPr="007162ED">
        <w:rPr>
          <w:rFonts w:ascii="Arial" w:hAnsi="Arial" w:cs="Arial"/>
          <w:szCs w:val="18"/>
        </w:rPr>
        <w:t xml:space="preserve">die van toepassing zijn op deze aanbesteding </w:t>
      </w:r>
      <w:r w:rsidRPr="007162ED">
        <w:rPr>
          <w:rFonts w:ascii="Arial" w:hAnsi="Arial" w:cs="Arial"/>
          <w:szCs w:val="18"/>
        </w:rPr>
        <w:t xml:space="preserve">gelden voor het </w:t>
      </w:r>
      <w:r w:rsidR="00BD00D9" w:rsidRPr="007162ED">
        <w:rPr>
          <w:rFonts w:ascii="Arial" w:hAnsi="Arial" w:cs="Arial"/>
          <w:szCs w:val="18"/>
        </w:rPr>
        <w:t xml:space="preserve">Samenwerkingsverband </w:t>
      </w:r>
      <w:r w:rsidRPr="007162ED">
        <w:rPr>
          <w:rFonts w:ascii="Arial" w:hAnsi="Arial" w:cs="Arial"/>
          <w:szCs w:val="18"/>
        </w:rPr>
        <w:t>als geheel</w:t>
      </w:r>
      <w:r w:rsidR="00A375E2" w:rsidRPr="007162ED">
        <w:rPr>
          <w:rFonts w:ascii="Arial" w:hAnsi="Arial" w:cs="Arial"/>
          <w:szCs w:val="18"/>
        </w:rPr>
        <w:t xml:space="preserve"> én voor de individuele </w:t>
      </w:r>
      <w:r w:rsidR="00C976E3" w:rsidRPr="007162ED">
        <w:rPr>
          <w:rFonts w:ascii="Arial" w:hAnsi="Arial" w:cs="Arial"/>
          <w:szCs w:val="18"/>
        </w:rPr>
        <w:t>Combinant</w:t>
      </w:r>
      <w:r w:rsidR="00A375E2" w:rsidRPr="007162ED">
        <w:rPr>
          <w:rFonts w:ascii="Arial" w:hAnsi="Arial" w:cs="Arial"/>
          <w:szCs w:val="18"/>
        </w:rPr>
        <w:t>en</w:t>
      </w:r>
      <w:r w:rsidRPr="007162ED">
        <w:rPr>
          <w:rFonts w:ascii="Arial" w:hAnsi="Arial" w:cs="Arial"/>
          <w:szCs w:val="18"/>
        </w:rPr>
        <w:t>. Indien een uits</w:t>
      </w:r>
      <w:r w:rsidR="00A375E2" w:rsidRPr="007162ED">
        <w:rPr>
          <w:rFonts w:ascii="Arial" w:hAnsi="Arial" w:cs="Arial"/>
          <w:szCs w:val="18"/>
        </w:rPr>
        <w:t xml:space="preserve">luitingsgrond op één van de </w:t>
      </w:r>
      <w:r w:rsidR="00C976E3" w:rsidRPr="007162ED">
        <w:rPr>
          <w:rFonts w:ascii="Arial" w:hAnsi="Arial" w:cs="Arial"/>
          <w:szCs w:val="18"/>
        </w:rPr>
        <w:t>Combinant</w:t>
      </w:r>
      <w:r w:rsidR="00A375E2" w:rsidRPr="007162ED">
        <w:rPr>
          <w:rFonts w:ascii="Arial" w:hAnsi="Arial" w:cs="Arial"/>
          <w:szCs w:val="18"/>
        </w:rPr>
        <w:t>en</w:t>
      </w:r>
      <w:r w:rsidRPr="007162ED">
        <w:rPr>
          <w:rFonts w:ascii="Arial" w:hAnsi="Arial" w:cs="Arial"/>
          <w:szCs w:val="18"/>
        </w:rPr>
        <w:t xml:space="preserve"> van toepassing is</w:t>
      </w:r>
      <w:r w:rsidR="00D77847" w:rsidRPr="007162ED">
        <w:rPr>
          <w:rFonts w:ascii="Arial" w:hAnsi="Arial" w:cs="Arial"/>
          <w:szCs w:val="18"/>
        </w:rPr>
        <w:t>,</w:t>
      </w:r>
      <w:r w:rsidRPr="007162ED">
        <w:rPr>
          <w:rFonts w:ascii="Arial" w:hAnsi="Arial" w:cs="Arial"/>
          <w:szCs w:val="18"/>
        </w:rPr>
        <w:t xml:space="preserve"> </w:t>
      </w:r>
      <w:r w:rsidR="00335FA8" w:rsidRPr="007162ED">
        <w:rPr>
          <w:rFonts w:ascii="Arial" w:hAnsi="Arial" w:cs="Arial"/>
          <w:szCs w:val="18"/>
        </w:rPr>
        <w:t>leidt dit</w:t>
      </w:r>
      <w:r w:rsidRPr="007162ED">
        <w:rPr>
          <w:rFonts w:ascii="Arial" w:hAnsi="Arial" w:cs="Arial"/>
          <w:szCs w:val="18"/>
        </w:rPr>
        <w:t xml:space="preserve"> tot uitsluiting van het gehele </w:t>
      </w:r>
      <w:r w:rsidR="00BD00D9" w:rsidRPr="007162ED">
        <w:rPr>
          <w:rFonts w:ascii="Arial" w:hAnsi="Arial" w:cs="Arial"/>
          <w:szCs w:val="18"/>
        </w:rPr>
        <w:t>Samenwerkingsverband</w:t>
      </w:r>
      <w:r w:rsidRPr="007162ED">
        <w:rPr>
          <w:rFonts w:ascii="Arial" w:hAnsi="Arial" w:cs="Arial"/>
          <w:szCs w:val="18"/>
        </w:rPr>
        <w:t>.</w:t>
      </w:r>
    </w:p>
    <w:p w14:paraId="3CB6B491" w14:textId="07C07233" w:rsidR="00B30476" w:rsidRPr="007162ED" w:rsidRDefault="00826222" w:rsidP="007162ED">
      <w:pPr>
        <w:numPr>
          <w:ilvl w:val="0"/>
          <w:numId w:val="18"/>
        </w:numPr>
        <w:tabs>
          <w:tab w:val="left" w:pos="567"/>
        </w:tabs>
        <w:spacing w:line="240" w:lineRule="auto"/>
        <w:ind w:left="567" w:hanging="425"/>
        <w:rPr>
          <w:rFonts w:ascii="Arial" w:hAnsi="Arial" w:cs="Arial"/>
          <w:szCs w:val="18"/>
        </w:rPr>
      </w:pPr>
      <w:r w:rsidRPr="007162ED">
        <w:rPr>
          <w:rFonts w:ascii="Arial" w:hAnsi="Arial" w:cs="Arial"/>
          <w:szCs w:val="18"/>
        </w:rPr>
        <w:t xml:space="preserve">Bij de </w:t>
      </w:r>
      <w:r w:rsidR="00A375E2" w:rsidRPr="007162ED">
        <w:rPr>
          <w:rFonts w:ascii="Arial" w:hAnsi="Arial" w:cs="Arial"/>
          <w:szCs w:val="18"/>
        </w:rPr>
        <w:t>toetsing</w:t>
      </w:r>
      <w:r w:rsidRPr="007162ED">
        <w:rPr>
          <w:rFonts w:ascii="Arial" w:hAnsi="Arial" w:cs="Arial"/>
          <w:szCs w:val="18"/>
        </w:rPr>
        <w:t xml:space="preserve"> van de Inschrijving zal het </w:t>
      </w:r>
      <w:r w:rsidR="00BD00D9" w:rsidRPr="007162ED">
        <w:rPr>
          <w:rFonts w:ascii="Arial" w:hAnsi="Arial" w:cs="Arial"/>
          <w:szCs w:val="18"/>
        </w:rPr>
        <w:t>Samenwerkingsverband</w:t>
      </w:r>
      <w:r w:rsidRPr="007162ED">
        <w:rPr>
          <w:rFonts w:ascii="Arial" w:hAnsi="Arial" w:cs="Arial"/>
          <w:szCs w:val="18"/>
        </w:rPr>
        <w:t xml:space="preserve"> met betrekking tot de geschiktheidseisen </w:t>
      </w:r>
      <w:r w:rsidR="00B14823" w:rsidRPr="007162ED">
        <w:rPr>
          <w:rFonts w:ascii="Arial" w:hAnsi="Arial" w:cs="Arial"/>
          <w:szCs w:val="18"/>
        </w:rPr>
        <w:t xml:space="preserve">die van toepassing zijn op deze aanbesteding </w:t>
      </w:r>
      <w:r w:rsidRPr="007162ED">
        <w:rPr>
          <w:rFonts w:ascii="Arial" w:hAnsi="Arial" w:cs="Arial"/>
          <w:szCs w:val="18"/>
        </w:rPr>
        <w:t>als één geheel worden beschouwd, tenzij uitdrukkelijk anders bepaald</w:t>
      </w:r>
      <w:r w:rsidR="003801DE" w:rsidRPr="007162ED">
        <w:rPr>
          <w:rFonts w:ascii="Arial" w:hAnsi="Arial" w:cs="Arial"/>
          <w:szCs w:val="18"/>
        </w:rPr>
        <w:t>.</w:t>
      </w:r>
    </w:p>
    <w:p w14:paraId="4839F49E" w14:textId="32326C77" w:rsidR="00826222" w:rsidRPr="007162ED" w:rsidRDefault="00B14823" w:rsidP="007162ED">
      <w:pPr>
        <w:numPr>
          <w:ilvl w:val="0"/>
          <w:numId w:val="18"/>
        </w:numPr>
        <w:tabs>
          <w:tab w:val="left" w:pos="567"/>
        </w:tabs>
        <w:spacing w:line="240" w:lineRule="auto"/>
        <w:ind w:left="567" w:hanging="425"/>
        <w:rPr>
          <w:rFonts w:ascii="Arial" w:hAnsi="Arial" w:cs="Arial"/>
          <w:szCs w:val="18"/>
        </w:rPr>
      </w:pPr>
      <w:r w:rsidRPr="007162ED">
        <w:rPr>
          <w:rFonts w:ascii="Arial" w:hAnsi="Arial" w:cs="Arial"/>
          <w:szCs w:val="18"/>
        </w:rPr>
        <w:t>Tijdens de looptijd van de Overeenkomst</w:t>
      </w:r>
      <w:r w:rsidR="00826222" w:rsidRPr="007162ED">
        <w:rPr>
          <w:rFonts w:ascii="Arial" w:hAnsi="Arial" w:cs="Arial"/>
          <w:szCs w:val="18"/>
        </w:rPr>
        <w:t xml:space="preserve"> mag het </w:t>
      </w:r>
      <w:r w:rsidR="00BD00D9" w:rsidRPr="007162ED">
        <w:rPr>
          <w:rFonts w:ascii="Arial" w:hAnsi="Arial" w:cs="Arial"/>
          <w:szCs w:val="18"/>
        </w:rPr>
        <w:t>Samenwerkingsverband</w:t>
      </w:r>
      <w:r w:rsidR="00826222" w:rsidRPr="007162ED">
        <w:rPr>
          <w:rFonts w:ascii="Arial" w:hAnsi="Arial" w:cs="Arial"/>
          <w:szCs w:val="18"/>
        </w:rPr>
        <w:t xml:space="preserve"> alleen </w:t>
      </w:r>
      <w:r w:rsidRPr="007162ED">
        <w:rPr>
          <w:rFonts w:ascii="Arial" w:hAnsi="Arial" w:cs="Arial"/>
          <w:szCs w:val="18"/>
        </w:rPr>
        <w:t xml:space="preserve">zijn </w:t>
      </w:r>
      <w:r w:rsidR="00826222" w:rsidRPr="007162ED">
        <w:rPr>
          <w:rFonts w:ascii="Arial" w:hAnsi="Arial" w:cs="Arial"/>
          <w:szCs w:val="18"/>
        </w:rPr>
        <w:t xml:space="preserve">samenstelling wijzigen na </w:t>
      </w:r>
      <w:r w:rsidR="003F6397" w:rsidRPr="007162ED">
        <w:rPr>
          <w:rFonts w:ascii="Arial" w:hAnsi="Arial" w:cs="Arial"/>
          <w:szCs w:val="18"/>
        </w:rPr>
        <w:t>Schriftelijk</w:t>
      </w:r>
      <w:r w:rsidR="00826222" w:rsidRPr="007162ED">
        <w:rPr>
          <w:rFonts w:ascii="Arial" w:hAnsi="Arial" w:cs="Arial"/>
          <w:szCs w:val="18"/>
        </w:rPr>
        <w:t>e toestemming van de Aanbestedende dienst.</w:t>
      </w:r>
    </w:p>
    <w:p w14:paraId="726A3859" w14:textId="77777777" w:rsidR="00826222" w:rsidRPr="007162ED" w:rsidRDefault="00826222" w:rsidP="007162ED">
      <w:pPr>
        <w:pStyle w:val="Kop2"/>
        <w:numPr>
          <w:ilvl w:val="2"/>
          <w:numId w:val="6"/>
        </w:numPr>
        <w:tabs>
          <w:tab w:val="left" w:pos="6379"/>
        </w:tabs>
        <w:spacing w:before="240" w:after="120" w:line="240" w:lineRule="auto"/>
        <w:rPr>
          <w:rFonts w:ascii="Arial" w:hAnsi="Arial" w:cs="Arial"/>
          <w:sz w:val="18"/>
          <w:szCs w:val="18"/>
        </w:rPr>
      </w:pPr>
      <w:bookmarkStart w:id="60" w:name="_Toc379550303"/>
      <w:bookmarkStart w:id="61" w:name="_Toc423900672"/>
      <w:bookmarkStart w:id="62" w:name="_Toc445911301"/>
      <w:bookmarkStart w:id="63" w:name="OLE_LINK5"/>
      <w:bookmarkStart w:id="64" w:name="OLE_LINK6"/>
      <w:bookmarkStart w:id="65" w:name="_Toc447864215"/>
      <w:bookmarkStart w:id="66" w:name="_Toc223428768"/>
      <w:r w:rsidRPr="007162ED">
        <w:rPr>
          <w:rFonts w:ascii="Arial" w:hAnsi="Arial" w:cs="Arial"/>
          <w:sz w:val="18"/>
          <w:szCs w:val="18"/>
        </w:rPr>
        <w:t xml:space="preserve">Het doen van een beroep op een </w:t>
      </w:r>
      <w:r w:rsidR="00335FA8" w:rsidRPr="007162ED">
        <w:rPr>
          <w:rFonts w:ascii="Arial" w:hAnsi="Arial" w:cs="Arial"/>
          <w:sz w:val="18"/>
          <w:szCs w:val="18"/>
        </w:rPr>
        <w:t>D</w:t>
      </w:r>
      <w:r w:rsidRPr="007162ED">
        <w:rPr>
          <w:rFonts w:ascii="Arial" w:hAnsi="Arial" w:cs="Arial"/>
          <w:sz w:val="18"/>
          <w:szCs w:val="18"/>
        </w:rPr>
        <w:t>erde</w:t>
      </w:r>
      <w:bookmarkEnd w:id="60"/>
      <w:bookmarkEnd w:id="61"/>
      <w:bookmarkEnd w:id="62"/>
      <w:bookmarkEnd w:id="63"/>
      <w:bookmarkEnd w:id="64"/>
      <w:bookmarkEnd w:id="65"/>
      <w:bookmarkEnd w:id="66"/>
      <w:r w:rsidR="00335FA8" w:rsidRPr="007162ED">
        <w:rPr>
          <w:rFonts w:ascii="Arial" w:hAnsi="Arial" w:cs="Arial"/>
          <w:sz w:val="18"/>
          <w:szCs w:val="18"/>
        </w:rPr>
        <w:t xml:space="preserve"> </w:t>
      </w:r>
    </w:p>
    <w:p w14:paraId="70009E33" w14:textId="77777777" w:rsidR="00B14823" w:rsidRPr="007162ED" w:rsidRDefault="00826222" w:rsidP="007162ED">
      <w:pPr>
        <w:spacing w:line="240" w:lineRule="auto"/>
        <w:ind w:left="142"/>
        <w:rPr>
          <w:rFonts w:ascii="Arial" w:hAnsi="Arial" w:cs="Arial"/>
          <w:szCs w:val="18"/>
        </w:rPr>
      </w:pPr>
      <w:r w:rsidRPr="007162ED">
        <w:rPr>
          <w:rFonts w:ascii="Arial" w:hAnsi="Arial" w:cs="Arial"/>
          <w:szCs w:val="18"/>
        </w:rPr>
        <w:t xml:space="preserve">Inschrijvers kunnen </w:t>
      </w:r>
      <w:r w:rsidR="00B14823" w:rsidRPr="007162ED">
        <w:rPr>
          <w:rFonts w:ascii="Arial" w:hAnsi="Arial" w:cs="Arial"/>
          <w:szCs w:val="18"/>
        </w:rPr>
        <w:t>zich om twee redenen beroepen op een Derde:</w:t>
      </w:r>
    </w:p>
    <w:p w14:paraId="62C1EBB5" w14:textId="77777777" w:rsidR="00B14823" w:rsidRPr="007162ED" w:rsidRDefault="00B14823" w:rsidP="007162ED">
      <w:pPr>
        <w:pStyle w:val="Lijstalinea"/>
        <w:numPr>
          <w:ilvl w:val="0"/>
          <w:numId w:val="16"/>
        </w:numPr>
        <w:ind w:left="993" w:hanging="142"/>
        <w:rPr>
          <w:rFonts w:ascii="Arial" w:hAnsi="Arial" w:cs="Arial"/>
          <w:sz w:val="18"/>
          <w:szCs w:val="18"/>
          <w:lang w:val="nl-NL"/>
        </w:rPr>
      </w:pPr>
      <w:r w:rsidRPr="007162ED">
        <w:rPr>
          <w:rFonts w:ascii="Arial" w:hAnsi="Arial" w:cs="Arial"/>
          <w:sz w:val="18"/>
          <w:szCs w:val="18"/>
          <w:lang w:val="nl-NL"/>
        </w:rPr>
        <w:t>om aan de geschiktheidseisen te kunnen voldoen, en/of</w:t>
      </w:r>
    </w:p>
    <w:p w14:paraId="447C6F39" w14:textId="2E2AD23B" w:rsidR="00B14823" w:rsidRPr="007162ED" w:rsidRDefault="00B14823" w:rsidP="007162ED">
      <w:pPr>
        <w:pStyle w:val="Lijstalinea"/>
        <w:numPr>
          <w:ilvl w:val="0"/>
          <w:numId w:val="16"/>
        </w:numPr>
        <w:ind w:left="993" w:hanging="142"/>
        <w:rPr>
          <w:rFonts w:ascii="Arial" w:hAnsi="Arial" w:cs="Arial"/>
          <w:sz w:val="18"/>
          <w:szCs w:val="18"/>
          <w:lang w:val="nl-NL"/>
        </w:rPr>
      </w:pPr>
      <w:r w:rsidRPr="007162ED">
        <w:rPr>
          <w:rFonts w:ascii="Arial" w:hAnsi="Arial" w:cs="Arial"/>
          <w:sz w:val="18"/>
          <w:szCs w:val="18"/>
          <w:lang w:val="nl-NL"/>
        </w:rPr>
        <w:t>(uitsluitend) rondom de uitvoering van de Opdracht</w:t>
      </w:r>
      <w:r w:rsidR="00D60D4D" w:rsidRPr="007162ED">
        <w:rPr>
          <w:rFonts w:ascii="Arial" w:hAnsi="Arial" w:cs="Arial"/>
          <w:sz w:val="18"/>
          <w:szCs w:val="18"/>
          <w:lang w:val="nl-NL"/>
        </w:rPr>
        <w:t xml:space="preserve"> (=Onderaanneming)</w:t>
      </w:r>
      <w:r w:rsidRPr="007162ED">
        <w:rPr>
          <w:rFonts w:ascii="Arial" w:hAnsi="Arial" w:cs="Arial"/>
          <w:sz w:val="18"/>
          <w:szCs w:val="18"/>
          <w:lang w:val="nl-NL"/>
        </w:rPr>
        <w:t>.</w:t>
      </w:r>
    </w:p>
    <w:p w14:paraId="4C7C33EC" w14:textId="77777777" w:rsidR="00630F43" w:rsidRPr="007162ED" w:rsidRDefault="00630F43" w:rsidP="007162ED">
      <w:pPr>
        <w:tabs>
          <w:tab w:val="left" w:pos="567"/>
        </w:tabs>
        <w:spacing w:line="240" w:lineRule="auto"/>
        <w:ind w:left="567" w:hanging="425"/>
        <w:rPr>
          <w:rFonts w:ascii="Arial" w:hAnsi="Arial" w:cs="Arial"/>
          <w:szCs w:val="18"/>
        </w:rPr>
      </w:pPr>
    </w:p>
    <w:p w14:paraId="74C3A9D5" w14:textId="4449562F" w:rsidR="00826222" w:rsidRPr="007162ED" w:rsidRDefault="00630F43" w:rsidP="007162ED">
      <w:pPr>
        <w:spacing w:line="240" w:lineRule="auto"/>
        <w:ind w:left="142"/>
        <w:rPr>
          <w:rFonts w:ascii="Arial" w:hAnsi="Arial" w:cs="Arial"/>
          <w:szCs w:val="18"/>
        </w:rPr>
      </w:pPr>
      <w:r w:rsidRPr="007162ED">
        <w:rPr>
          <w:rFonts w:ascii="Arial" w:hAnsi="Arial" w:cs="Arial"/>
          <w:szCs w:val="18"/>
        </w:rPr>
        <w:t>Onder een Derde wordt onder andere verstaan: een onderaannemer, een onderneming uit dezelfde holding als waartoe de Inschrijver behoort en een andere Ondernemer waarmee de Inschrijver een overeenkomst heeft. Indien een beroep op een Derde plaatsvindt gelden, onderstaande aanvullende bepalingen:</w:t>
      </w:r>
    </w:p>
    <w:p w14:paraId="5591FF69" w14:textId="77777777" w:rsidR="00630F43" w:rsidRPr="007162ED" w:rsidRDefault="00630F43" w:rsidP="007162ED">
      <w:pPr>
        <w:tabs>
          <w:tab w:val="left" w:pos="567"/>
        </w:tabs>
        <w:spacing w:line="240" w:lineRule="auto"/>
        <w:ind w:left="567" w:hanging="425"/>
        <w:rPr>
          <w:rFonts w:ascii="Arial" w:hAnsi="Arial" w:cs="Arial"/>
          <w:szCs w:val="18"/>
        </w:rPr>
      </w:pPr>
    </w:p>
    <w:p w14:paraId="32C9D5FE" w14:textId="77777777" w:rsidR="00EC1378" w:rsidRPr="007162ED" w:rsidRDefault="00EC1378" w:rsidP="007162ED">
      <w:pPr>
        <w:pStyle w:val="Lijstalinea"/>
        <w:numPr>
          <w:ilvl w:val="0"/>
          <w:numId w:val="19"/>
        </w:numPr>
        <w:tabs>
          <w:tab w:val="clear" w:pos="720"/>
        </w:tabs>
        <w:ind w:left="567" w:hanging="425"/>
        <w:rPr>
          <w:rFonts w:ascii="Arial" w:eastAsia="Times New Roman" w:hAnsi="Arial" w:cs="Arial"/>
          <w:spacing w:val="5"/>
          <w:sz w:val="18"/>
          <w:szCs w:val="18"/>
          <w:lang w:val="nl-NL" w:eastAsia="nl-NL"/>
        </w:rPr>
      </w:pPr>
      <w:r w:rsidRPr="007162ED">
        <w:rPr>
          <w:rFonts w:ascii="Arial" w:hAnsi="Arial" w:cs="Arial"/>
          <w:sz w:val="18"/>
          <w:szCs w:val="18"/>
          <w:lang w:val="nl-NL"/>
        </w:rPr>
        <w:t xml:space="preserve">De Inschrijver die een beroep op een Derde doet om aan de geschiktheidseisen te voldoen dient in zijn UEA op te geven op welke Derde hij een beroep doet voor welke geschiktheidseis(en). Deze Derden dienen eveneens een Schriftelijke en rechtsgeldig ondertekende UEA over te leggen </w:t>
      </w:r>
      <w:r w:rsidRPr="007162ED">
        <w:rPr>
          <w:rFonts w:ascii="Arial" w:eastAsia="Times New Roman" w:hAnsi="Arial" w:cs="Arial"/>
          <w:spacing w:val="5"/>
          <w:sz w:val="18"/>
          <w:szCs w:val="18"/>
          <w:lang w:val="nl-NL" w:eastAsia="nl-NL"/>
        </w:rPr>
        <w:t xml:space="preserve">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4234340" w14:textId="77777777" w:rsidR="00EC1378" w:rsidRPr="007162ED" w:rsidRDefault="00EC1378"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 xml:space="preserve">Derden waarop </w:t>
      </w:r>
      <w:r w:rsidRPr="007162ED">
        <w:rPr>
          <w:rFonts w:ascii="Arial" w:hAnsi="Arial" w:cs="Arial"/>
          <w:szCs w:val="18"/>
          <w:u w:val="single"/>
        </w:rPr>
        <w:t>geen</w:t>
      </w:r>
      <w:r w:rsidRPr="007162ED">
        <w:rPr>
          <w:rFonts w:ascii="Arial" w:hAnsi="Arial" w:cs="Arial"/>
          <w:szCs w:val="18"/>
        </w:rPr>
        <w:t xml:space="preserve"> beroep wordt gedaan i.h.k.v. geschiktheidseisen hoeven bij Inschrijving </w:t>
      </w:r>
      <w:r w:rsidRPr="007162ED">
        <w:rPr>
          <w:rFonts w:ascii="Arial" w:hAnsi="Arial" w:cs="Arial"/>
          <w:szCs w:val="18"/>
          <w:u w:val="single"/>
        </w:rPr>
        <w:t>niet</w:t>
      </w:r>
      <w:r w:rsidRPr="007162ED">
        <w:rPr>
          <w:rFonts w:ascii="Arial" w:hAnsi="Arial" w:cs="Arial"/>
          <w:szCs w:val="18"/>
        </w:rPr>
        <w:t xml:space="preserve"> individueel/zelfstandig een UEA toe te voegen.</w:t>
      </w:r>
    </w:p>
    <w:p w14:paraId="57D796C9" w14:textId="77777777" w:rsidR="00EC1378" w:rsidRPr="007162ED" w:rsidRDefault="00EC1378"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Uitsluitingsgronden genoemd in het UEA die van toepassing zijn op deze aanbesteding gelden voor alle Derden.</w:t>
      </w:r>
    </w:p>
    <w:p w14:paraId="40B22DF1" w14:textId="6655311B" w:rsidR="00826222" w:rsidRPr="007162ED" w:rsidRDefault="00826222"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Bij de beoordeling van de Inschrijving zullen de In</w:t>
      </w:r>
      <w:r w:rsidR="00676AAB" w:rsidRPr="007162ED">
        <w:rPr>
          <w:rFonts w:ascii="Arial" w:hAnsi="Arial" w:cs="Arial"/>
          <w:szCs w:val="18"/>
        </w:rPr>
        <w:t xml:space="preserve">schrijver en de aldus benoemde Derde </w:t>
      </w:r>
      <w:r w:rsidRPr="007162ED">
        <w:rPr>
          <w:rFonts w:ascii="Arial" w:hAnsi="Arial" w:cs="Arial"/>
          <w:szCs w:val="18"/>
        </w:rPr>
        <w:t>met betrekking tot de geschiktheids</w:t>
      </w:r>
      <w:r w:rsidR="00676AAB" w:rsidRPr="007162ED">
        <w:rPr>
          <w:rFonts w:ascii="Arial" w:hAnsi="Arial" w:cs="Arial"/>
          <w:szCs w:val="18"/>
        </w:rPr>
        <w:t>eisen waarop op benoemde Derde</w:t>
      </w:r>
      <w:r w:rsidR="00DA1C21" w:rsidRPr="007162ED">
        <w:rPr>
          <w:rFonts w:ascii="Arial" w:hAnsi="Arial" w:cs="Arial"/>
          <w:szCs w:val="18"/>
        </w:rPr>
        <w:t xml:space="preserve"> </w:t>
      </w:r>
      <w:r w:rsidRPr="007162ED">
        <w:rPr>
          <w:rFonts w:ascii="Arial" w:hAnsi="Arial" w:cs="Arial"/>
          <w:szCs w:val="18"/>
        </w:rPr>
        <w:t>een beroep wordt gedaan, als één geheel worden beschouwd, tenzi</w:t>
      </w:r>
      <w:r w:rsidR="00512584" w:rsidRPr="007162ED">
        <w:rPr>
          <w:rFonts w:ascii="Arial" w:hAnsi="Arial" w:cs="Arial"/>
          <w:szCs w:val="18"/>
        </w:rPr>
        <w:t>j uitdrukkelijk anders bepaald.</w:t>
      </w:r>
    </w:p>
    <w:p w14:paraId="0E994707" w14:textId="77777777" w:rsidR="00676AAB" w:rsidRPr="007162ED" w:rsidRDefault="00DA1C21"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 xml:space="preserve">Voor wat betreft </w:t>
      </w:r>
      <w:r w:rsidR="00676AAB" w:rsidRPr="007162ED">
        <w:rPr>
          <w:rFonts w:ascii="Arial" w:hAnsi="Arial" w:cs="Arial"/>
          <w:szCs w:val="18"/>
        </w:rPr>
        <w:t xml:space="preserve">geschiktheidseisen rondom </w:t>
      </w:r>
      <w:r w:rsidR="00512584" w:rsidRPr="007162ED">
        <w:rPr>
          <w:rFonts w:ascii="Arial" w:hAnsi="Arial" w:cs="Arial"/>
          <w:szCs w:val="18"/>
        </w:rPr>
        <w:t xml:space="preserve">financiële en </w:t>
      </w:r>
      <w:r w:rsidR="00676AAB" w:rsidRPr="007162ED">
        <w:rPr>
          <w:rFonts w:ascii="Arial" w:hAnsi="Arial" w:cs="Arial"/>
          <w:szCs w:val="18"/>
        </w:rPr>
        <w:t xml:space="preserve">economische draagkracht hoeft de Derde niet daadwerkelijk te worden ingezet voor de </w:t>
      </w:r>
      <w:r w:rsidR="00512584" w:rsidRPr="007162ED">
        <w:rPr>
          <w:rFonts w:ascii="Arial" w:hAnsi="Arial" w:cs="Arial"/>
          <w:szCs w:val="18"/>
        </w:rPr>
        <w:t xml:space="preserve">uitvoering van de </w:t>
      </w:r>
      <w:r w:rsidR="00676AAB" w:rsidRPr="007162ED">
        <w:rPr>
          <w:rFonts w:ascii="Arial" w:hAnsi="Arial" w:cs="Arial"/>
          <w:szCs w:val="18"/>
        </w:rPr>
        <w:t>Opdracht</w:t>
      </w:r>
      <w:r w:rsidRPr="007162ED">
        <w:rPr>
          <w:rFonts w:ascii="Arial" w:hAnsi="Arial" w:cs="Arial"/>
          <w:szCs w:val="18"/>
        </w:rPr>
        <w:t>.</w:t>
      </w:r>
    </w:p>
    <w:p w14:paraId="29468E2B" w14:textId="77777777" w:rsidR="00676AAB" w:rsidRPr="007162ED" w:rsidRDefault="00676AAB"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 xml:space="preserve">Wanneer een </w:t>
      </w:r>
      <w:r w:rsidR="00512584" w:rsidRPr="007162ED">
        <w:rPr>
          <w:rFonts w:ascii="Arial" w:hAnsi="Arial" w:cs="Arial"/>
          <w:szCs w:val="18"/>
        </w:rPr>
        <w:t>beroep op een D</w:t>
      </w:r>
      <w:r w:rsidRPr="007162ED">
        <w:rPr>
          <w:rFonts w:ascii="Arial" w:hAnsi="Arial" w:cs="Arial"/>
          <w:szCs w:val="18"/>
        </w:rPr>
        <w:t>erde strekt tot het doen van een beroep op de financiële draagkracht van de moedermaatschappij</w:t>
      </w:r>
      <w:r w:rsidR="009067BA" w:rsidRPr="007162ED">
        <w:rPr>
          <w:rFonts w:ascii="Arial" w:hAnsi="Arial" w:cs="Arial"/>
          <w:szCs w:val="18"/>
        </w:rPr>
        <w:t xml:space="preserve"> </w:t>
      </w:r>
      <w:r w:rsidRPr="007162ED">
        <w:rPr>
          <w:rFonts w:ascii="Arial" w:hAnsi="Arial" w:cs="Arial"/>
          <w:szCs w:val="18"/>
        </w:rPr>
        <w:t>waartoe Inschrijver behoort, teneinde aan de geschik</w:t>
      </w:r>
      <w:r w:rsidR="00DA1C21" w:rsidRPr="007162ED">
        <w:rPr>
          <w:rFonts w:ascii="Arial" w:hAnsi="Arial" w:cs="Arial"/>
          <w:szCs w:val="18"/>
        </w:rPr>
        <w:t xml:space="preserve">theidseisen te voldoen, dan moet </w:t>
      </w:r>
      <w:r w:rsidRPr="007162ED">
        <w:rPr>
          <w:rFonts w:ascii="Arial" w:hAnsi="Arial" w:cs="Arial"/>
          <w:szCs w:val="18"/>
        </w:rPr>
        <w:t xml:space="preserve">na de </w:t>
      </w:r>
      <w:r w:rsidR="002D0963" w:rsidRPr="007162ED">
        <w:rPr>
          <w:rFonts w:ascii="Arial" w:hAnsi="Arial" w:cs="Arial"/>
          <w:szCs w:val="18"/>
        </w:rPr>
        <w:t>Gunningsbeslissing</w:t>
      </w:r>
      <w:r w:rsidRPr="007162ED">
        <w:rPr>
          <w:rFonts w:ascii="Arial" w:hAnsi="Arial" w:cs="Arial"/>
          <w:szCs w:val="18"/>
        </w:rPr>
        <w:t xml:space="preserve"> een concernverklaring, in de zin van artikel 2:403 sub f </w:t>
      </w:r>
      <w:r w:rsidR="00DA1C21" w:rsidRPr="007162ED">
        <w:rPr>
          <w:rFonts w:ascii="Arial" w:hAnsi="Arial" w:cs="Arial"/>
          <w:szCs w:val="18"/>
        </w:rPr>
        <w:t>van het Burgerlijk Wetboek,</w:t>
      </w:r>
      <w:r w:rsidRPr="007162ED">
        <w:rPr>
          <w:rFonts w:ascii="Arial" w:hAnsi="Arial" w:cs="Arial"/>
          <w:szCs w:val="18"/>
        </w:rPr>
        <w:t xml:space="preserve"> worden over</w:t>
      </w:r>
      <w:r w:rsidR="00A50A0D" w:rsidRPr="007162ED">
        <w:rPr>
          <w:rFonts w:ascii="Arial" w:hAnsi="Arial" w:cs="Arial"/>
          <w:szCs w:val="18"/>
        </w:rPr>
        <w:t>ge</w:t>
      </w:r>
      <w:r w:rsidRPr="007162ED">
        <w:rPr>
          <w:rFonts w:ascii="Arial" w:hAnsi="Arial" w:cs="Arial"/>
          <w:szCs w:val="18"/>
        </w:rPr>
        <w:t xml:space="preserve">legd. Uit die verklaring </w:t>
      </w:r>
      <w:r w:rsidRPr="007162ED">
        <w:rPr>
          <w:rFonts w:ascii="Arial" w:hAnsi="Arial" w:cs="Arial"/>
          <w:szCs w:val="18"/>
        </w:rPr>
        <w:lastRenderedPageBreak/>
        <w:t>moet blijken dat de moedermaatschappij onvoorwaardelijk garant staat voor de door de dochtermaatschappij op zich te nemen verplichtingen. Deze verklaring dient door het concern / de moedermaatschappij rechtsgeldig ondertekend te zijn.</w:t>
      </w:r>
    </w:p>
    <w:p w14:paraId="12C8CB0F" w14:textId="77777777" w:rsidR="009067BA" w:rsidRPr="007162ED" w:rsidRDefault="00826222"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Indien de Inschrijver voor de eisen met betrekking tot de technische</w:t>
      </w:r>
      <w:r w:rsidR="00676AAB" w:rsidRPr="007162ED">
        <w:rPr>
          <w:rFonts w:ascii="Arial" w:hAnsi="Arial" w:cs="Arial"/>
          <w:szCs w:val="18"/>
        </w:rPr>
        <w:t xml:space="preserve"> en </w:t>
      </w:r>
      <w:r w:rsidRPr="007162ED">
        <w:rPr>
          <w:rFonts w:ascii="Arial" w:hAnsi="Arial" w:cs="Arial"/>
          <w:szCs w:val="18"/>
        </w:rPr>
        <w:t>beroepsbekwaamheid ee</w:t>
      </w:r>
      <w:r w:rsidR="00676AAB" w:rsidRPr="007162ED">
        <w:rPr>
          <w:rFonts w:ascii="Arial" w:hAnsi="Arial" w:cs="Arial"/>
          <w:szCs w:val="18"/>
        </w:rPr>
        <w:t>n beroep doet op een Derde</w:t>
      </w:r>
      <w:r w:rsidRPr="007162ED">
        <w:rPr>
          <w:rFonts w:ascii="Arial" w:hAnsi="Arial" w:cs="Arial"/>
          <w:szCs w:val="18"/>
        </w:rPr>
        <w:t xml:space="preserve">, dient deze </w:t>
      </w:r>
      <w:r w:rsidR="00512584" w:rsidRPr="007162ED">
        <w:rPr>
          <w:rFonts w:ascii="Arial" w:hAnsi="Arial" w:cs="Arial"/>
          <w:szCs w:val="18"/>
        </w:rPr>
        <w:t>D</w:t>
      </w:r>
      <w:r w:rsidRPr="007162ED">
        <w:rPr>
          <w:rFonts w:ascii="Arial" w:hAnsi="Arial" w:cs="Arial"/>
          <w:szCs w:val="18"/>
        </w:rPr>
        <w:t xml:space="preserve">erde daadwerkelijk bij de uitvoering van de </w:t>
      </w:r>
      <w:r w:rsidR="00676AAB" w:rsidRPr="007162ED">
        <w:rPr>
          <w:rFonts w:ascii="Arial" w:hAnsi="Arial" w:cs="Arial"/>
          <w:szCs w:val="18"/>
        </w:rPr>
        <w:t>Opdracht</w:t>
      </w:r>
      <w:r w:rsidRPr="007162ED">
        <w:rPr>
          <w:rFonts w:ascii="Arial" w:hAnsi="Arial" w:cs="Arial"/>
          <w:szCs w:val="18"/>
        </w:rPr>
        <w:t xml:space="preserve"> te worden ingezet</w:t>
      </w:r>
      <w:r w:rsidR="00676AAB" w:rsidRPr="007162ED">
        <w:rPr>
          <w:rFonts w:ascii="Arial" w:hAnsi="Arial" w:cs="Arial"/>
          <w:szCs w:val="18"/>
        </w:rPr>
        <w:t xml:space="preserve"> voor het gedeelte waarop betreffende geschiktheidseis</w:t>
      </w:r>
      <w:r w:rsidR="009067BA" w:rsidRPr="007162ED">
        <w:rPr>
          <w:rFonts w:ascii="Arial" w:hAnsi="Arial" w:cs="Arial"/>
          <w:szCs w:val="18"/>
        </w:rPr>
        <w:t xml:space="preserve"> ziet, tenzij uitdrukkelijk anders bepaald. </w:t>
      </w:r>
    </w:p>
    <w:p w14:paraId="3C22C435" w14:textId="77777777" w:rsidR="00676AAB" w:rsidRPr="007162ED" w:rsidRDefault="00826222"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Bij gunning aan Inschri</w:t>
      </w:r>
      <w:r w:rsidR="009067BA" w:rsidRPr="007162ED">
        <w:rPr>
          <w:rFonts w:ascii="Arial" w:hAnsi="Arial" w:cs="Arial"/>
          <w:szCs w:val="18"/>
        </w:rPr>
        <w:t xml:space="preserve">jver is deze als hoofdaannemer </w:t>
      </w:r>
      <w:r w:rsidR="00512584" w:rsidRPr="007162ED">
        <w:rPr>
          <w:rFonts w:ascii="Arial" w:hAnsi="Arial" w:cs="Arial"/>
          <w:szCs w:val="18"/>
        </w:rPr>
        <w:t>gehouden om het in de</w:t>
      </w:r>
      <w:r w:rsidR="009067BA" w:rsidRPr="007162ED">
        <w:rPr>
          <w:rFonts w:ascii="Arial" w:hAnsi="Arial" w:cs="Arial"/>
          <w:szCs w:val="18"/>
        </w:rPr>
        <w:t xml:space="preserve"> Inschrijving</w:t>
      </w:r>
      <w:r w:rsidRPr="007162ED">
        <w:rPr>
          <w:rFonts w:ascii="Arial" w:hAnsi="Arial" w:cs="Arial"/>
          <w:szCs w:val="18"/>
        </w:rPr>
        <w:t xml:space="preserve"> omschreven g</w:t>
      </w:r>
      <w:r w:rsidR="009067BA" w:rsidRPr="007162ED">
        <w:rPr>
          <w:rFonts w:ascii="Arial" w:hAnsi="Arial" w:cs="Arial"/>
          <w:szCs w:val="18"/>
        </w:rPr>
        <w:t>edeelte van de Opdracht aan de</w:t>
      </w:r>
      <w:r w:rsidRPr="007162ED">
        <w:rPr>
          <w:rFonts w:ascii="Arial" w:hAnsi="Arial" w:cs="Arial"/>
          <w:szCs w:val="18"/>
        </w:rPr>
        <w:t xml:space="preserve"> genoemde </w:t>
      </w:r>
      <w:r w:rsidR="00676AAB" w:rsidRPr="007162ED">
        <w:rPr>
          <w:rFonts w:ascii="Arial" w:hAnsi="Arial" w:cs="Arial"/>
          <w:szCs w:val="18"/>
        </w:rPr>
        <w:t>Derde</w:t>
      </w:r>
      <w:r w:rsidR="00DA1C21" w:rsidRPr="007162ED">
        <w:rPr>
          <w:rFonts w:ascii="Arial" w:hAnsi="Arial" w:cs="Arial"/>
          <w:szCs w:val="18"/>
        </w:rPr>
        <w:t>(</w:t>
      </w:r>
      <w:r w:rsidR="00676AAB" w:rsidRPr="007162ED">
        <w:rPr>
          <w:rFonts w:ascii="Arial" w:hAnsi="Arial" w:cs="Arial"/>
          <w:szCs w:val="18"/>
        </w:rPr>
        <w:t>n</w:t>
      </w:r>
      <w:r w:rsidR="00DA1C21" w:rsidRPr="007162ED">
        <w:rPr>
          <w:rFonts w:ascii="Arial" w:hAnsi="Arial" w:cs="Arial"/>
          <w:szCs w:val="18"/>
        </w:rPr>
        <w:t>)</w:t>
      </w:r>
      <w:r w:rsidRPr="007162ED">
        <w:rPr>
          <w:rFonts w:ascii="Arial" w:hAnsi="Arial" w:cs="Arial"/>
          <w:szCs w:val="18"/>
        </w:rPr>
        <w:t xml:space="preserve"> te gunnen.</w:t>
      </w:r>
    </w:p>
    <w:p w14:paraId="1CCE0337" w14:textId="667C3AAE" w:rsidR="00826222" w:rsidRPr="007162ED" w:rsidRDefault="00826222"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 xml:space="preserve">Inschrijver is volledig en hoofdelijk aansprakelijk voor de nakoming van alle verplichtingen uit hoofde van de Inschrijving en </w:t>
      </w:r>
      <w:r w:rsidR="00436ADA" w:rsidRPr="007162ED">
        <w:rPr>
          <w:rFonts w:ascii="Arial" w:hAnsi="Arial" w:cs="Arial"/>
          <w:szCs w:val="18"/>
        </w:rPr>
        <w:t>deze Overeenkomst/</w:t>
      </w:r>
      <w:r w:rsidRPr="007162ED">
        <w:rPr>
          <w:rFonts w:ascii="Arial" w:hAnsi="Arial" w:cs="Arial"/>
          <w:szCs w:val="18"/>
        </w:rPr>
        <w:t xml:space="preserve">de </w:t>
      </w:r>
      <w:r w:rsidR="00707442" w:rsidRPr="007162ED">
        <w:rPr>
          <w:rFonts w:ascii="Arial" w:hAnsi="Arial" w:cs="Arial"/>
          <w:szCs w:val="18"/>
        </w:rPr>
        <w:t>Aanbestedingsstukken</w:t>
      </w:r>
      <w:r w:rsidRPr="007162ED">
        <w:rPr>
          <w:rFonts w:ascii="Arial" w:hAnsi="Arial" w:cs="Arial"/>
          <w:szCs w:val="18"/>
        </w:rPr>
        <w:t>, inclusief de verplichtingen die in onderaanneming worden gegeven.</w:t>
      </w:r>
    </w:p>
    <w:p w14:paraId="265E2648" w14:textId="77777777" w:rsidR="00826222" w:rsidRPr="007162ED" w:rsidRDefault="00826222"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 xml:space="preserve">Een valse verklaring van een </w:t>
      </w:r>
      <w:r w:rsidR="00463F55" w:rsidRPr="007162ED">
        <w:rPr>
          <w:rFonts w:ascii="Arial" w:hAnsi="Arial" w:cs="Arial"/>
          <w:szCs w:val="18"/>
        </w:rPr>
        <w:t>Derde</w:t>
      </w:r>
      <w:r w:rsidR="003801DE" w:rsidRPr="007162ED">
        <w:rPr>
          <w:rFonts w:ascii="Arial" w:hAnsi="Arial" w:cs="Arial"/>
          <w:szCs w:val="18"/>
        </w:rPr>
        <w:t xml:space="preserve"> met betrekking tot de Inschrijving</w:t>
      </w:r>
      <w:r w:rsidR="00463F55" w:rsidRPr="007162ED">
        <w:rPr>
          <w:rFonts w:ascii="Arial" w:hAnsi="Arial" w:cs="Arial"/>
          <w:szCs w:val="18"/>
        </w:rPr>
        <w:t xml:space="preserve"> </w:t>
      </w:r>
      <w:r w:rsidRPr="007162ED">
        <w:rPr>
          <w:rFonts w:ascii="Arial" w:hAnsi="Arial" w:cs="Arial"/>
          <w:szCs w:val="18"/>
        </w:rPr>
        <w:t>ontslaat Inschrijver niet van zijn volledige en</w:t>
      </w:r>
      <w:r w:rsidR="009067BA" w:rsidRPr="007162ED">
        <w:rPr>
          <w:rFonts w:ascii="Arial" w:hAnsi="Arial" w:cs="Arial"/>
          <w:szCs w:val="18"/>
        </w:rPr>
        <w:t xml:space="preserve"> hoofdelijke aansprakelijkheid.</w:t>
      </w:r>
    </w:p>
    <w:p w14:paraId="04EF4EB5" w14:textId="77777777" w:rsidR="00826222" w:rsidRPr="007162ED" w:rsidRDefault="00826222"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 xml:space="preserve">In het geval van beroep op een </w:t>
      </w:r>
      <w:r w:rsidR="00676AAB" w:rsidRPr="007162ED">
        <w:rPr>
          <w:rFonts w:ascii="Arial" w:hAnsi="Arial" w:cs="Arial"/>
          <w:szCs w:val="18"/>
        </w:rPr>
        <w:t>Derde</w:t>
      </w:r>
      <w:r w:rsidRPr="007162ED">
        <w:rPr>
          <w:rFonts w:ascii="Arial" w:hAnsi="Arial" w:cs="Arial"/>
          <w:szCs w:val="18"/>
        </w:rPr>
        <w:t xml:space="preserve"> wordt alle communicatie</w:t>
      </w:r>
      <w:r w:rsidR="003801DE" w:rsidRPr="007162ED">
        <w:rPr>
          <w:rFonts w:ascii="Arial" w:hAnsi="Arial" w:cs="Arial"/>
          <w:szCs w:val="18"/>
        </w:rPr>
        <w:t xml:space="preserve"> uitsluitend</w:t>
      </w:r>
      <w:r w:rsidRPr="007162ED">
        <w:rPr>
          <w:rFonts w:ascii="Arial" w:hAnsi="Arial" w:cs="Arial"/>
          <w:szCs w:val="18"/>
        </w:rPr>
        <w:t xml:space="preserve"> gerich</w:t>
      </w:r>
      <w:r w:rsidR="009067BA" w:rsidRPr="007162ED">
        <w:rPr>
          <w:rFonts w:ascii="Arial" w:hAnsi="Arial" w:cs="Arial"/>
          <w:szCs w:val="18"/>
        </w:rPr>
        <w:t xml:space="preserve">t aan de </w:t>
      </w:r>
      <w:r w:rsidR="00463F55" w:rsidRPr="007162ED">
        <w:rPr>
          <w:rFonts w:ascii="Arial" w:hAnsi="Arial" w:cs="Arial"/>
          <w:szCs w:val="18"/>
        </w:rPr>
        <w:t xml:space="preserve">Inschrijver. </w:t>
      </w:r>
    </w:p>
    <w:p w14:paraId="6BAB3238" w14:textId="77777777" w:rsidR="00826222" w:rsidRPr="007162ED" w:rsidRDefault="009067BA" w:rsidP="007162ED">
      <w:pPr>
        <w:numPr>
          <w:ilvl w:val="0"/>
          <w:numId w:val="19"/>
        </w:numPr>
        <w:tabs>
          <w:tab w:val="left" w:pos="567"/>
        </w:tabs>
        <w:spacing w:line="240" w:lineRule="auto"/>
        <w:ind w:left="567" w:hanging="425"/>
        <w:rPr>
          <w:rFonts w:ascii="Arial" w:hAnsi="Arial" w:cs="Arial"/>
          <w:szCs w:val="18"/>
        </w:rPr>
      </w:pPr>
      <w:r w:rsidRPr="007162ED">
        <w:rPr>
          <w:rFonts w:ascii="Arial" w:hAnsi="Arial" w:cs="Arial"/>
          <w:szCs w:val="18"/>
        </w:rPr>
        <w:t xml:space="preserve">Tijdens de </w:t>
      </w:r>
      <w:r w:rsidR="00707442" w:rsidRPr="007162ED">
        <w:rPr>
          <w:rFonts w:ascii="Arial" w:hAnsi="Arial" w:cs="Arial"/>
          <w:szCs w:val="18"/>
        </w:rPr>
        <w:t>uitvoering van de Opdracht</w:t>
      </w:r>
      <w:r w:rsidRPr="007162ED">
        <w:rPr>
          <w:rFonts w:ascii="Arial" w:hAnsi="Arial" w:cs="Arial"/>
          <w:szCs w:val="18"/>
        </w:rPr>
        <w:t xml:space="preserve"> kan alleen een beroep op andere Derden dan tijdens de Inschrijving worden gedaan na</w:t>
      </w:r>
      <w:r w:rsidR="00826222" w:rsidRPr="007162ED">
        <w:rPr>
          <w:rFonts w:ascii="Arial" w:hAnsi="Arial" w:cs="Arial"/>
          <w:szCs w:val="18"/>
        </w:rPr>
        <w:t xml:space="preserve"> </w:t>
      </w:r>
      <w:r w:rsidR="003F6397" w:rsidRPr="007162ED">
        <w:rPr>
          <w:rFonts w:ascii="Arial" w:hAnsi="Arial" w:cs="Arial"/>
          <w:szCs w:val="18"/>
        </w:rPr>
        <w:t>Schriftelijk</w:t>
      </w:r>
      <w:r w:rsidR="00826222" w:rsidRPr="007162ED">
        <w:rPr>
          <w:rFonts w:ascii="Arial" w:hAnsi="Arial" w:cs="Arial"/>
          <w:szCs w:val="18"/>
        </w:rPr>
        <w:t>e toestemmi</w:t>
      </w:r>
      <w:r w:rsidRPr="007162ED">
        <w:rPr>
          <w:rFonts w:ascii="Arial" w:hAnsi="Arial" w:cs="Arial"/>
          <w:szCs w:val="18"/>
        </w:rPr>
        <w:t xml:space="preserve">ng van de </w:t>
      </w:r>
      <w:r w:rsidR="00A11849" w:rsidRPr="007162ED">
        <w:rPr>
          <w:rFonts w:ascii="Arial" w:hAnsi="Arial" w:cs="Arial"/>
          <w:szCs w:val="18"/>
        </w:rPr>
        <w:t>Opdrachtgever</w:t>
      </w:r>
      <w:r w:rsidRPr="007162ED">
        <w:rPr>
          <w:rFonts w:ascii="Arial" w:hAnsi="Arial" w:cs="Arial"/>
          <w:szCs w:val="18"/>
        </w:rPr>
        <w:t>.</w:t>
      </w:r>
    </w:p>
    <w:p w14:paraId="21B27E97" w14:textId="77777777" w:rsidR="00B14823" w:rsidRPr="007162ED" w:rsidRDefault="00B14823" w:rsidP="007162ED">
      <w:pPr>
        <w:pStyle w:val="Kop2"/>
        <w:numPr>
          <w:ilvl w:val="2"/>
          <w:numId w:val="6"/>
        </w:numPr>
        <w:tabs>
          <w:tab w:val="left" w:pos="6379"/>
        </w:tabs>
        <w:spacing w:before="240" w:after="120" w:line="240" w:lineRule="auto"/>
        <w:rPr>
          <w:rFonts w:ascii="Arial" w:hAnsi="Arial" w:cs="Arial"/>
          <w:sz w:val="18"/>
          <w:szCs w:val="18"/>
        </w:rPr>
      </w:pPr>
      <w:bookmarkStart w:id="67" w:name="_Toc223428769"/>
      <w:r w:rsidRPr="007162ED">
        <w:rPr>
          <w:rFonts w:ascii="Arial" w:hAnsi="Arial" w:cs="Arial"/>
          <w:sz w:val="18"/>
          <w:szCs w:val="18"/>
        </w:rPr>
        <w:t>Inschrijven</w:t>
      </w:r>
      <w:r w:rsidR="0056235A" w:rsidRPr="007162ED">
        <w:rPr>
          <w:rFonts w:ascii="Arial" w:hAnsi="Arial" w:cs="Arial"/>
          <w:sz w:val="18"/>
          <w:szCs w:val="18"/>
        </w:rPr>
        <w:t xml:space="preserve"> met meerdere Ondernemers</w:t>
      </w:r>
      <w:r w:rsidRPr="007162ED">
        <w:rPr>
          <w:rFonts w:ascii="Arial" w:hAnsi="Arial" w:cs="Arial"/>
          <w:sz w:val="18"/>
          <w:szCs w:val="18"/>
        </w:rPr>
        <w:t xml:space="preserve"> vanuit een holding</w:t>
      </w:r>
      <w:bookmarkEnd w:id="67"/>
    </w:p>
    <w:p w14:paraId="57AF1E3A" w14:textId="77777777" w:rsidR="00B14823" w:rsidRPr="007162ED" w:rsidRDefault="00B14823" w:rsidP="007162ED">
      <w:pPr>
        <w:numPr>
          <w:ilvl w:val="0"/>
          <w:numId w:val="20"/>
        </w:numPr>
        <w:tabs>
          <w:tab w:val="clear" w:pos="720"/>
          <w:tab w:val="num" w:pos="567"/>
        </w:tabs>
        <w:spacing w:line="240" w:lineRule="auto"/>
        <w:ind w:left="567" w:hanging="425"/>
        <w:rPr>
          <w:rFonts w:ascii="Arial" w:hAnsi="Arial" w:cs="Arial"/>
          <w:szCs w:val="18"/>
        </w:rPr>
      </w:pPr>
      <w:r w:rsidRPr="007162ED">
        <w:rPr>
          <w:rFonts w:ascii="Arial" w:hAnsi="Arial" w:cs="Arial"/>
          <w:szCs w:val="18"/>
        </w:rPr>
        <w:t xml:space="preserve">Vanuit een holding mogen meerdere Ondernemers </w:t>
      </w:r>
      <w:r w:rsidR="00C1705B" w:rsidRPr="007162ED">
        <w:rPr>
          <w:rFonts w:ascii="Arial" w:hAnsi="Arial" w:cs="Arial"/>
          <w:szCs w:val="18"/>
        </w:rPr>
        <w:t xml:space="preserve">(lees: werkmaatschappijen) </w:t>
      </w:r>
      <w:r w:rsidRPr="007162ED">
        <w:rPr>
          <w:rFonts w:ascii="Arial" w:hAnsi="Arial" w:cs="Arial"/>
          <w:szCs w:val="18"/>
        </w:rPr>
        <w:t>een Inschrijving doen, zelfstandig</w:t>
      </w:r>
      <w:r w:rsidR="0056235A" w:rsidRPr="007162ED">
        <w:rPr>
          <w:rFonts w:ascii="Arial" w:hAnsi="Arial" w:cs="Arial"/>
          <w:szCs w:val="18"/>
        </w:rPr>
        <w:t>,</w:t>
      </w:r>
      <w:r w:rsidRPr="007162ED">
        <w:rPr>
          <w:rFonts w:ascii="Arial" w:hAnsi="Arial" w:cs="Aria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42779D3" w14:textId="77777777" w:rsidR="00EB4D56" w:rsidRPr="007162ED" w:rsidRDefault="00EB4D56" w:rsidP="007162ED">
      <w:pPr>
        <w:pStyle w:val="Kop2"/>
        <w:numPr>
          <w:ilvl w:val="2"/>
          <w:numId w:val="6"/>
        </w:numPr>
        <w:tabs>
          <w:tab w:val="left" w:pos="6379"/>
        </w:tabs>
        <w:spacing w:before="240" w:after="120" w:line="240" w:lineRule="auto"/>
        <w:rPr>
          <w:rFonts w:ascii="Arial" w:hAnsi="Arial" w:cs="Arial"/>
          <w:sz w:val="18"/>
          <w:szCs w:val="18"/>
        </w:rPr>
      </w:pPr>
      <w:bookmarkStart w:id="68" w:name="_Toc448087056"/>
      <w:bookmarkStart w:id="69" w:name="_Toc223428770"/>
      <w:r w:rsidRPr="007162ED">
        <w:rPr>
          <w:rFonts w:ascii="Arial" w:hAnsi="Arial" w:cs="Arial"/>
          <w:sz w:val="18"/>
          <w:szCs w:val="18"/>
        </w:rPr>
        <w:t>Opmaak en indeling van de Inschrijving</w:t>
      </w:r>
      <w:bookmarkEnd w:id="68"/>
      <w:bookmarkEnd w:id="69"/>
    </w:p>
    <w:p w14:paraId="078A4C62" w14:textId="24525DB9" w:rsidR="00436ADA" w:rsidRPr="007162ED" w:rsidRDefault="00436ADA" w:rsidP="007162ED">
      <w:pPr>
        <w:pStyle w:val="Lijstalinea"/>
        <w:numPr>
          <w:ilvl w:val="0"/>
          <w:numId w:val="26"/>
        </w:numPr>
        <w:ind w:left="567"/>
        <w:rPr>
          <w:rFonts w:ascii="Arial" w:hAnsi="Arial" w:cs="Arial"/>
          <w:sz w:val="18"/>
          <w:szCs w:val="18"/>
          <w:lang w:val="nl-NL"/>
        </w:rPr>
      </w:pPr>
      <w:r w:rsidRPr="007162ED">
        <w:rPr>
          <w:rFonts w:ascii="Arial" w:hAnsi="Arial" w:cs="Arial"/>
          <w:sz w:val="18"/>
          <w:szCs w:val="18"/>
          <w:lang w:val="nl-NL"/>
        </w:rPr>
        <w:t>Alle documenten van het gunningscriterium Kwaliteit dienen te worden ingediend met de volgende opmaak: lettertype Arial, lettergrootte 9 pt, regelafstand 1.15 pt en binnen standaard marges (2,5 cm boven / onder / links / rechts).</w:t>
      </w:r>
    </w:p>
    <w:p w14:paraId="3D4CC09D" w14:textId="77777777" w:rsidR="00436ADA" w:rsidRPr="007162ED" w:rsidRDefault="00436ADA" w:rsidP="007162ED">
      <w:pPr>
        <w:pStyle w:val="Lijstalinea"/>
        <w:numPr>
          <w:ilvl w:val="0"/>
          <w:numId w:val="26"/>
        </w:numPr>
        <w:ind w:left="567"/>
        <w:rPr>
          <w:rFonts w:ascii="Arial" w:hAnsi="Arial" w:cs="Arial"/>
          <w:sz w:val="18"/>
          <w:szCs w:val="18"/>
          <w:lang w:val="nl-NL"/>
        </w:rPr>
      </w:pPr>
      <w:r w:rsidRPr="007162ED">
        <w:rPr>
          <w:rFonts w:ascii="Arial" w:hAnsi="Arial" w:cs="Arial"/>
          <w:sz w:val="18"/>
          <w:szCs w:val="18"/>
          <w:lang w:val="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29797CEE" w14:textId="46E4050B" w:rsidR="00313006" w:rsidRPr="007162ED" w:rsidRDefault="00EB4D56" w:rsidP="007162ED">
      <w:pPr>
        <w:pStyle w:val="Lijstalinea"/>
        <w:numPr>
          <w:ilvl w:val="0"/>
          <w:numId w:val="26"/>
        </w:numPr>
        <w:ind w:left="567" w:hanging="425"/>
        <w:rPr>
          <w:rFonts w:ascii="Arial" w:hAnsi="Arial" w:cs="Arial"/>
          <w:sz w:val="18"/>
          <w:szCs w:val="18"/>
          <w:lang w:val="nl-NL"/>
        </w:rPr>
      </w:pPr>
      <w:r w:rsidRPr="007162ED">
        <w:rPr>
          <w:rFonts w:ascii="Arial" w:hAnsi="Arial" w:cs="Arial"/>
          <w:sz w:val="18"/>
          <w:szCs w:val="18"/>
          <w:lang w:val="nl-NL"/>
        </w:rPr>
        <w:t>Elk onderdeel van de Inschrijving dient conform de Checklist die onderaan deze leidraad is weergegeven in TenderNed bijgevoegd te worden als separaat bestand. Alle documenten dienen te worden geüpload als pdf-bestand</w:t>
      </w:r>
      <w:r w:rsidR="00A50A0D" w:rsidRPr="007162ED">
        <w:rPr>
          <w:rFonts w:ascii="Arial" w:hAnsi="Arial" w:cs="Arial"/>
          <w:sz w:val="18"/>
          <w:szCs w:val="18"/>
          <w:lang w:val="nl-NL"/>
        </w:rPr>
        <w:t>, tenzij anders aangegeven</w:t>
      </w:r>
      <w:r w:rsidRPr="007162ED">
        <w:rPr>
          <w:rFonts w:ascii="Arial" w:hAnsi="Arial" w:cs="Arial"/>
          <w:sz w:val="18"/>
          <w:szCs w:val="18"/>
          <w:lang w:val="nl-NL"/>
        </w:rPr>
        <w:t>.</w:t>
      </w:r>
      <w:bookmarkStart w:id="70" w:name="_Toc447864216"/>
    </w:p>
    <w:p w14:paraId="288E57DE" w14:textId="0162C85C" w:rsidR="00A57660" w:rsidRPr="007162ED" w:rsidRDefault="00897C49" w:rsidP="007162ED">
      <w:pPr>
        <w:pStyle w:val="Lijstalinea"/>
        <w:numPr>
          <w:ilvl w:val="0"/>
          <w:numId w:val="26"/>
        </w:numPr>
        <w:ind w:left="567" w:hanging="425"/>
        <w:rPr>
          <w:rFonts w:ascii="Arial" w:hAnsi="Arial" w:cs="Arial"/>
          <w:sz w:val="18"/>
          <w:szCs w:val="18"/>
          <w:lang w:val="nl-NL"/>
        </w:rPr>
      </w:pPr>
      <w:r w:rsidRPr="007162ED">
        <w:rPr>
          <w:rFonts w:ascii="Arial" w:hAnsi="Arial" w:cs="Arial"/>
          <w:sz w:val="18"/>
          <w:szCs w:val="18"/>
          <w:lang w:val="nl-NL"/>
        </w:rPr>
        <w:t>A</w:t>
      </w:r>
      <w:r w:rsidR="00A57660" w:rsidRPr="007162ED">
        <w:rPr>
          <w:rFonts w:ascii="Arial" w:hAnsi="Arial" w:cs="Arial"/>
          <w:sz w:val="18"/>
          <w:szCs w:val="18"/>
          <w:lang w:val="nl-NL"/>
        </w:rPr>
        <w:t xml:space="preserve">lle door Opdrachtgever gevraagde bescheiden </w:t>
      </w:r>
      <w:r w:rsidRPr="007162ED">
        <w:rPr>
          <w:rFonts w:ascii="Arial" w:hAnsi="Arial" w:cs="Arial"/>
          <w:sz w:val="18"/>
          <w:szCs w:val="18"/>
          <w:lang w:val="nl-NL"/>
        </w:rPr>
        <w:t xml:space="preserve">dienen bij Inschrijving </w:t>
      </w:r>
      <w:r w:rsidR="00A57660" w:rsidRPr="007162ED">
        <w:rPr>
          <w:rFonts w:ascii="Arial" w:hAnsi="Arial" w:cs="Arial"/>
          <w:sz w:val="18"/>
          <w:szCs w:val="18"/>
          <w:lang w:val="nl-NL"/>
        </w:rPr>
        <w:t>te worden overgelegd/ingediend.</w:t>
      </w:r>
    </w:p>
    <w:p w14:paraId="34BA71E1" w14:textId="07EF3F8C" w:rsidR="00826222" w:rsidRPr="007162ED" w:rsidRDefault="00826222" w:rsidP="007162ED">
      <w:pPr>
        <w:pStyle w:val="Kop2"/>
        <w:tabs>
          <w:tab w:val="left" w:pos="6379"/>
        </w:tabs>
        <w:spacing w:before="240" w:after="120" w:line="240" w:lineRule="auto"/>
        <w:rPr>
          <w:rFonts w:ascii="Arial" w:hAnsi="Arial" w:cs="Arial"/>
          <w:sz w:val="18"/>
          <w:szCs w:val="18"/>
        </w:rPr>
      </w:pPr>
      <w:bookmarkStart w:id="71" w:name="_Toc223428771"/>
      <w:r w:rsidRPr="007162ED">
        <w:rPr>
          <w:rFonts w:ascii="Arial" w:hAnsi="Arial" w:cs="Arial"/>
          <w:sz w:val="18"/>
          <w:szCs w:val="18"/>
        </w:rPr>
        <w:t>Openingsprocedure</w:t>
      </w:r>
      <w:bookmarkEnd w:id="70"/>
      <w:bookmarkEnd w:id="71"/>
    </w:p>
    <w:p w14:paraId="6FAFA026" w14:textId="77777777" w:rsidR="00826222" w:rsidRPr="007162ED" w:rsidRDefault="00826222" w:rsidP="007162ED">
      <w:pPr>
        <w:numPr>
          <w:ilvl w:val="0"/>
          <w:numId w:val="21"/>
        </w:numPr>
        <w:tabs>
          <w:tab w:val="clear" w:pos="720"/>
          <w:tab w:val="num" w:pos="567"/>
        </w:tabs>
        <w:spacing w:line="240" w:lineRule="auto"/>
        <w:ind w:left="567" w:hanging="425"/>
        <w:rPr>
          <w:rFonts w:ascii="Arial" w:hAnsi="Arial" w:cs="Arial"/>
          <w:szCs w:val="18"/>
        </w:rPr>
      </w:pPr>
      <w:r w:rsidRPr="007162ED">
        <w:rPr>
          <w:rFonts w:ascii="Arial" w:hAnsi="Arial" w:cs="Arial"/>
          <w:szCs w:val="18"/>
        </w:rPr>
        <w:t xml:space="preserve">De (digitale) kluis met Inschrijvingen wordt na de in de planning genoemde sluitingsdatum geopend door </w:t>
      </w:r>
      <w:r w:rsidR="009F6549" w:rsidRPr="007162ED">
        <w:rPr>
          <w:rFonts w:ascii="Arial" w:hAnsi="Arial" w:cs="Arial"/>
          <w:szCs w:val="18"/>
        </w:rPr>
        <w:t>de Aanbestedende dienst.</w:t>
      </w:r>
    </w:p>
    <w:p w14:paraId="3F9FC2B9" w14:textId="77777777" w:rsidR="009067BA" w:rsidRPr="007162ED" w:rsidRDefault="00826222" w:rsidP="007162ED">
      <w:pPr>
        <w:numPr>
          <w:ilvl w:val="0"/>
          <w:numId w:val="21"/>
        </w:numPr>
        <w:tabs>
          <w:tab w:val="left" w:pos="567"/>
        </w:tabs>
        <w:spacing w:line="240" w:lineRule="auto"/>
        <w:ind w:left="567" w:hanging="425"/>
        <w:rPr>
          <w:rFonts w:ascii="Arial" w:hAnsi="Arial" w:cs="Arial"/>
          <w:szCs w:val="18"/>
        </w:rPr>
      </w:pPr>
      <w:r w:rsidRPr="007162ED">
        <w:rPr>
          <w:rFonts w:ascii="Arial" w:hAnsi="Arial" w:cs="Arial"/>
          <w:szCs w:val="18"/>
        </w:rPr>
        <w:t xml:space="preserve">Van de opening wordt een proces-verbaal opgemaakt. </w:t>
      </w:r>
    </w:p>
    <w:p w14:paraId="6EFE02DA" w14:textId="77777777" w:rsidR="00826222" w:rsidRPr="007162ED" w:rsidRDefault="00826222" w:rsidP="007162ED">
      <w:pPr>
        <w:numPr>
          <w:ilvl w:val="0"/>
          <w:numId w:val="21"/>
        </w:numPr>
        <w:tabs>
          <w:tab w:val="left" w:pos="567"/>
        </w:tabs>
        <w:spacing w:line="240" w:lineRule="auto"/>
        <w:ind w:left="567" w:hanging="425"/>
        <w:rPr>
          <w:rFonts w:ascii="Arial" w:hAnsi="Arial" w:cs="Arial"/>
          <w:szCs w:val="18"/>
        </w:rPr>
      </w:pPr>
      <w:r w:rsidRPr="007162ED">
        <w:rPr>
          <w:rFonts w:ascii="Arial" w:hAnsi="Arial" w:cs="Arial"/>
          <w:szCs w:val="18"/>
        </w:rPr>
        <w:t xml:space="preserve">Tijdens de opening worden de Inschrijvingen niet inhoudelijk behandeld. </w:t>
      </w:r>
    </w:p>
    <w:p w14:paraId="21C0689F" w14:textId="77777777" w:rsidR="0010574D" w:rsidRPr="007162ED" w:rsidRDefault="00826222" w:rsidP="007162ED">
      <w:pPr>
        <w:numPr>
          <w:ilvl w:val="0"/>
          <w:numId w:val="21"/>
        </w:numPr>
        <w:tabs>
          <w:tab w:val="left" w:pos="567"/>
        </w:tabs>
        <w:spacing w:line="240" w:lineRule="auto"/>
        <w:ind w:left="567" w:hanging="425"/>
        <w:rPr>
          <w:rFonts w:ascii="Arial" w:hAnsi="Arial" w:cs="Arial"/>
          <w:szCs w:val="18"/>
        </w:rPr>
      </w:pPr>
      <w:r w:rsidRPr="007162ED">
        <w:rPr>
          <w:rFonts w:ascii="Arial" w:hAnsi="Arial" w:cs="Arial"/>
          <w:szCs w:val="18"/>
        </w:rPr>
        <w:t>Inschrijvers worden niet</w:t>
      </w:r>
      <w:r w:rsidRPr="007162ED">
        <w:rPr>
          <w:rFonts w:ascii="Arial" w:hAnsi="Arial" w:cs="Arial"/>
          <w:b/>
          <w:szCs w:val="18"/>
        </w:rPr>
        <w:t xml:space="preserve"> </w:t>
      </w:r>
      <w:r w:rsidRPr="007162ED">
        <w:rPr>
          <w:rFonts w:ascii="Arial" w:hAnsi="Arial" w:cs="Arial"/>
          <w:szCs w:val="18"/>
        </w:rPr>
        <w:t xml:space="preserve">uitgenodigd om de openingsprocedure bij te wonen. </w:t>
      </w:r>
    </w:p>
    <w:p w14:paraId="6D7A6650" w14:textId="77777777" w:rsidR="0010574D" w:rsidRPr="007162ED" w:rsidRDefault="00826222" w:rsidP="007162ED">
      <w:pPr>
        <w:pStyle w:val="Kop2"/>
        <w:tabs>
          <w:tab w:val="left" w:pos="6379"/>
        </w:tabs>
        <w:spacing w:before="240" w:after="120" w:line="240" w:lineRule="auto"/>
        <w:rPr>
          <w:rFonts w:ascii="Arial" w:hAnsi="Arial" w:cs="Arial"/>
          <w:sz w:val="18"/>
          <w:szCs w:val="18"/>
        </w:rPr>
      </w:pPr>
      <w:bookmarkStart w:id="72" w:name="_Toc447864218"/>
      <w:bookmarkStart w:id="73" w:name="_Toc223428772"/>
      <w:r w:rsidRPr="007162ED">
        <w:rPr>
          <w:rFonts w:ascii="Arial" w:hAnsi="Arial" w:cs="Arial"/>
          <w:sz w:val="18"/>
          <w:szCs w:val="18"/>
        </w:rPr>
        <w:t>Gunningsbeslissing</w:t>
      </w:r>
      <w:bookmarkEnd w:id="72"/>
      <w:r w:rsidR="0010574D" w:rsidRPr="007162ED">
        <w:rPr>
          <w:rFonts w:ascii="Arial" w:hAnsi="Arial" w:cs="Arial"/>
          <w:sz w:val="18"/>
          <w:szCs w:val="18"/>
        </w:rPr>
        <w:t>,</w:t>
      </w:r>
      <w:r w:rsidR="00C95A79" w:rsidRPr="007162ED">
        <w:rPr>
          <w:rFonts w:ascii="Arial" w:hAnsi="Arial" w:cs="Arial"/>
          <w:sz w:val="18"/>
          <w:szCs w:val="18"/>
        </w:rPr>
        <w:t xml:space="preserve"> Overeenkomst</w:t>
      </w:r>
      <w:r w:rsidR="0010574D" w:rsidRPr="007162ED">
        <w:rPr>
          <w:rFonts w:ascii="Arial" w:hAnsi="Arial" w:cs="Arial"/>
          <w:sz w:val="18"/>
          <w:szCs w:val="18"/>
        </w:rPr>
        <w:t xml:space="preserve"> en rechtsbescherming</w:t>
      </w:r>
      <w:bookmarkEnd w:id="73"/>
    </w:p>
    <w:p w14:paraId="105252AE" w14:textId="77777777" w:rsidR="00436ADA" w:rsidRPr="007162ED" w:rsidRDefault="00436ADA" w:rsidP="007162ED">
      <w:pPr>
        <w:spacing w:line="240" w:lineRule="auto"/>
        <w:rPr>
          <w:rFonts w:ascii="Arial" w:hAnsi="Arial" w:cs="Arial"/>
          <w:szCs w:val="18"/>
        </w:rPr>
      </w:pPr>
      <w:r w:rsidRPr="007162ED">
        <w:rPr>
          <w:rFonts w:ascii="Arial" w:hAnsi="Arial" w:cs="Arial"/>
          <w:szCs w:val="18"/>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413A87B2" w14:textId="77777777" w:rsidR="00436ADA" w:rsidRPr="007162ED" w:rsidRDefault="00436ADA" w:rsidP="007162ED">
      <w:pPr>
        <w:spacing w:line="240" w:lineRule="auto"/>
        <w:ind w:left="567"/>
        <w:rPr>
          <w:rFonts w:ascii="Arial" w:hAnsi="Arial" w:cs="Arial"/>
          <w:szCs w:val="18"/>
        </w:rPr>
      </w:pPr>
    </w:p>
    <w:p w14:paraId="7D749120" w14:textId="77777777" w:rsidR="00436ADA" w:rsidRPr="007162ED" w:rsidRDefault="00436ADA" w:rsidP="007162ED">
      <w:pPr>
        <w:numPr>
          <w:ilvl w:val="0"/>
          <w:numId w:val="22"/>
        </w:numPr>
        <w:tabs>
          <w:tab w:val="clear" w:pos="720"/>
          <w:tab w:val="num" w:pos="567"/>
        </w:tabs>
        <w:spacing w:line="240" w:lineRule="auto"/>
        <w:ind w:left="567" w:hanging="425"/>
        <w:rPr>
          <w:rFonts w:ascii="Arial" w:hAnsi="Arial" w:cs="Arial"/>
          <w:szCs w:val="18"/>
        </w:rPr>
      </w:pPr>
      <w:r w:rsidRPr="007162ED">
        <w:rPr>
          <w:rFonts w:ascii="Arial" w:hAnsi="Arial" w:cs="Arial"/>
          <w:szCs w:val="18"/>
        </w:rPr>
        <w:t>De Aanbestedende dienst zal Inschrijvers de Gunningsbeslissing zo spoedig mogelijk, gelijktijdig en Schriftelijk mededelen, inclusief de relevante redenen voor die beslissing.</w:t>
      </w:r>
    </w:p>
    <w:p w14:paraId="52A5F6C8" w14:textId="77777777" w:rsidR="00436ADA" w:rsidRPr="007162ED" w:rsidRDefault="00436ADA" w:rsidP="007162ED">
      <w:pPr>
        <w:numPr>
          <w:ilvl w:val="0"/>
          <w:numId w:val="22"/>
        </w:numPr>
        <w:tabs>
          <w:tab w:val="left" w:pos="567"/>
        </w:tabs>
        <w:spacing w:line="240" w:lineRule="auto"/>
        <w:ind w:left="567" w:hanging="425"/>
        <w:rPr>
          <w:rFonts w:ascii="Arial" w:hAnsi="Arial" w:cs="Arial"/>
          <w:szCs w:val="18"/>
        </w:rPr>
      </w:pPr>
      <w:r w:rsidRPr="007162ED">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8CF14EE" w14:textId="77777777" w:rsidR="00436ADA" w:rsidRPr="007162ED" w:rsidRDefault="00436ADA" w:rsidP="007162ED">
      <w:pPr>
        <w:numPr>
          <w:ilvl w:val="0"/>
          <w:numId w:val="22"/>
        </w:numPr>
        <w:tabs>
          <w:tab w:val="left" w:pos="567"/>
        </w:tabs>
        <w:spacing w:line="240" w:lineRule="auto"/>
        <w:ind w:left="567" w:hanging="425"/>
        <w:rPr>
          <w:rFonts w:ascii="Arial" w:hAnsi="Arial" w:cs="Arial"/>
          <w:szCs w:val="18"/>
        </w:rPr>
      </w:pPr>
      <w:r w:rsidRPr="007162ED">
        <w:rPr>
          <w:rFonts w:ascii="Arial" w:hAnsi="Arial" w:cs="Arial"/>
          <w:szCs w:val="18"/>
        </w:rPr>
        <w:t>Getracht wordt de Gunningsbeslissing conform de in de planning genoemde termijn te verstrekken aan Inschrijvers. Indien deze termijn door omstandigheden niet kan worden gehaald, zal de Aanbestedende dienst Inschrijvers hierover informeren.</w:t>
      </w:r>
    </w:p>
    <w:p w14:paraId="28F874A5" w14:textId="4CC113B8" w:rsidR="00436ADA" w:rsidRPr="007162ED" w:rsidRDefault="00436ADA" w:rsidP="007162ED">
      <w:pPr>
        <w:numPr>
          <w:ilvl w:val="0"/>
          <w:numId w:val="22"/>
        </w:numPr>
        <w:tabs>
          <w:tab w:val="left" w:pos="567"/>
        </w:tabs>
        <w:spacing w:line="240" w:lineRule="auto"/>
        <w:ind w:left="567" w:hanging="425"/>
        <w:rPr>
          <w:rFonts w:ascii="Arial" w:hAnsi="Arial" w:cs="Arial"/>
          <w:szCs w:val="18"/>
        </w:rPr>
      </w:pPr>
      <w:r w:rsidRPr="007162ED">
        <w:rPr>
          <w:rFonts w:ascii="Arial" w:hAnsi="Arial" w:cs="Arial"/>
          <w:szCs w:val="18"/>
        </w:rPr>
        <w:lastRenderedPageBreak/>
        <w:t xml:space="preserve">Inschrijvers die een voorziening in rechte willen vragen tegen de Gunningsbeslissing zoals hiervoor bedoeld dienen dit tijdig, voor de afloop van de gestelde bezwaartermijn van twintig </w:t>
      </w:r>
      <w:r w:rsidR="003A0C82" w:rsidRPr="007162ED">
        <w:rPr>
          <w:rFonts w:ascii="Arial" w:hAnsi="Arial" w:cs="Arial"/>
          <w:szCs w:val="18"/>
        </w:rPr>
        <w:t>kalender</w:t>
      </w:r>
      <w:r w:rsidRPr="007162ED">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2DA2A4A0" w14:textId="773E3676" w:rsidR="00436ADA" w:rsidRPr="007162ED" w:rsidRDefault="00436ADA" w:rsidP="007162ED">
      <w:pPr>
        <w:tabs>
          <w:tab w:val="left" w:pos="567"/>
        </w:tabs>
        <w:spacing w:line="240" w:lineRule="auto"/>
        <w:ind w:left="567"/>
        <w:rPr>
          <w:rFonts w:ascii="Arial" w:hAnsi="Arial" w:cs="Arial"/>
          <w:szCs w:val="18"/>
        </w:rPr>
      </w:pPr>
      <w:r w:rsidRPr="007162ED">
        <w:rPr>
          <w:rFonts w:ascii="Arial" w:hAnsi="Arial" w:cs="Arial"/>
          <w:szCs w:val="18"/>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w:t>
      </w:r>
      <w:r w:rsidR="003A0C82" w:rsidRPr="007162ED">
        <w:rPr>
          <w:rFonts w:ascii="Arial" w:hAnsi="Arial" w:cs="Arial"/>
          <w:szCs w:val="18"/>
        </w:rPr>
        <w:t>een</w:t>
      </w:r>
      <w:r w:rsidRPr="007162ED">
        <w:rPr>
          <w:rFonts w:ascii="Arial" w:hAnsi="Arial" w:cs="Arial"/>
          <w:szCs w:val="18"/>
        </w:rPr>
        <w:t xml:space="preserve"> winnende Inschrijving. </w:t>
      </w:r>
    </w:p>
    <w:p w14:paraId="5191AB52" w14:textId="67FCCBF5" w:rsidR="00436ADA" w:rsidRPr="007162ED" w:rsidRDefault="00436ADA" w:rsidP="007162ED">
      <w:pPr>
        <w:pStyle w:val="Lijstalinea"/>
        <w:numPr>
          <w:ilvl w:val="0"/>
          <w:numId w:val="22"/>
        </w:numPr>
        <w:tabs>
          <w:tab w:val="clear" w:pos="720"/>
          <w:tab w:val="num" w:pos="567"/>
        </w:tabs>
        <w:ind w:left="567" w:hanging="567"/>
        <w:rPr>
          <w:rFonts w:ascii="Arial" w:hAnsi="Arial" w:cs="Arial"/>
          <w:sz w:val="18"/>
          <w:szCs w:val="18"/>
        </w:rPr>
      </w:pPr>
      <w:r w:rsidRPr="007162ED">
        <w:rPr>
          <w:rFonts w:ascii="Arial" w:hAnsi="Arial" w:cs="Arial"/>
          <w:sz w:val="18"/>
          <w:szCs w:val="18"/>
          <w:lang w:val="nl-NL"/>
        </w:rPr>
        <w:t xml:space="preserve">De mededeling van de Aanbestedende dienst van de Gunningsbeslissing (artikel 2.129 en 2.130 Aanbestedingswet 2012) houdt geen aanvaarding in als bedoeld in artikel 217, eerste lid, van Boek 6 van het Burgerlijk Wetboek van een aanbod van een inschrijver. Een overeenkomst komt slechts tot stand nadat de </w:t>
      </w:r>
      <w:r w:rsidR="003A0C82" w:rsidRPr="007162ED">
        <w:rPr>
          <w:rFonts w:ascii="Arial" w:hAnsi="Arial" w:cs="Arial"/>
          <w:sz w:val="18"/>
          <w:szCs w:val="18"/>
          <w:lang w:val="nl-NL"/>
        </w:rPr>
        <w:t>O</w:t>
      </w:r>
      <w:r w:rsidRPr="007162ED">
        <w:rPr>
          <w:rFonts w:ascii="Arial" w:hAnsi="Arial" w:cs="Arial"/>
          <w:sz w:val="18"/>
          <w:szCs w:val="18"/>
          <w:lang w:val="nl-NL"/>
        </w:rPr>
        <w:t>pdrachtnemer een schriftelijke bevestiging van de Aanbestedende dienst</w:t>
      </w:r>
      <w:r w:rsidR="003A0C82" w:rsidRPr="007162ED">
        <w:rPr>
          <w:rFonts w:ascii="Arial" w:hAnsi="Arial" w:cs="Arial"/>
          <w:sz w:val="18"/>
          <w:szCs w:val="18"/>
          <w:lang w:val="nl-NL"/>
        </w:rPr>
        <w:t xml:space="preserve"> (i.c. de betreffende provincie, zie lid 6)</w:t>
      </w:r>
      <w:r w:rsidRPr="007162ED">
        <w:rPr>
          <w:rFonts w:ascii="Arial" w:hAnsi="Arial" w:cs="Arial"/>
          <w:sz w:val="18"/>
          <w:szCs w:val="18"/>
          <w:lang w:val="nl-NL"/>
        </w:rPr>
        <w:t xml:space="preserve"> heeft ontvangen in de vorm van een door de </w:t>
      </w:r>
      <w:r w:rsidR="003A0C82" w:rsidRPr="007162ED">
        <w:rPr>
          <w:rFonts w:ascii="Arial" w:hAnsi="Arial" w:cs="Arial"/>
          <w:sz w:val="18"/>
          <w:szCs w:val="18"/>
          <w:lang w:val="nl-NL"/>
        </w:rPr>
        <w:t>betreffende provincie</w:t>
      </w:r>
      <w:r w:rsidRPr="007162ED">
        <w:rPr>
          <w:rFonts w:ascii="Arial" w:hAnsi="Arial" w:cs="Arial"/>
          <w:sz w:val="18"/>
          <w:szCs w:val="18"/>
          <w:lang w:val="nl-NL"/>
        </w:rPr>
        <w:t xml:space="preserve"> ondertekende overeenkomst.</w:t>
      </w:r>
    </w:p>
    <w:p w14:paraId="2A95ADFD" w14:textId="2D4C7E52" w:rsidR="006E6003" w:rsidRPr="007162ED" w:rsidRDefault="00436ADA" w:rsidP="007162ED">
      <w:pPr>
        <w:pStyle w:val="Lijstalinea"/>
        <w:numPr>
          <w:ilvl w:val="0"/>
          <w:numId w:val="22"/>
        </w:numPr>
        <w:tabs>
          <w:tab w:val="clear" w:pos="720"/>
          <w:tab w:val="num" w:pos="567"/>
        </w:tabs>
        <w:ind w:left="567" w:hanging="567"/>
        <w:rPr>
          <w:rFonts w:ascii="Arial" w:hAnsi="Arial" w:cs="Arial"/>
          <w:sz w:val="18"/>
          <w:szCs w:val="18"/>
        </w:rPr>
      </w:pPr>
      <w:r w:rsidRPr="007162ED">
        <w:rPr>
          <w:rFonts w:ascii="Arial" w:hAnsi="Arial" w:cs="Arial"/>
          <w:sz w:val="18"/>
          <w:szCs w:val="18"/>
          <w:lang w:val="nl-NL"/>
        </w:rPr>
        <w:t>Na publicatie van definitieve gunning zal een</w:t>
      </w:r>
      <w:r w:rsidR="00DB40D1" w:rsidRPr="007162ED">
        <w:rPr>
          <w:rFonts w:ascii="Arial" w:hAnsi="Arial" w:cs="Arial"/>
          <w:sz w:val="18"/>
          <w:szCs w:val="18"/>
          <w:lang w:val="nl-NL"/>
        </w:rPr>
        <w:t xml:space="preserve"> Overeenkomst worden opgesteld (o.b.v. </w:t>
      </w:r>
      <w:r w:rsidR="003A0C82" w:rsidRPr="007162ED">
        <w:rPr>
          <w:rFonts w:ascii="Arial" w:hAnsi="Arial" w:cs="Arial"/>
          <w:sz w:val="18"/>
          <w:szCs w:val="18"/>
          <w:lang w:val="nl-NL"/>
        </w:rPr>
        <w:t xml:space="preserve">de Aanbestedingsleidraad en </w:t>
      </w:r>
      <w:r w:rsidR="00BB35A0" w:rsidRPr="007162ED">
        <w:rPr>
          <w:rFonts w:ascii="Arial" w:hAnsi="Arial" w:cs="Arial"/>
          <w:sz w:val="18"/>
          <w:szCs w:val="18"/>
          <w:lang w:val="nl-NL"/>
        </w:rPr>
        <w:t>N</w:t>
      </w:r>
      <w:r w:rsidR="003A0C82" w:rsidRPr="007162ED">
        <w:rPr>
          <w:rFonts w:ascii="Arial" w:hAnsi="Arial" w:cs="Arial"/>
          <w:sz w:val="18"/>
          <w:szCs w:val="18"/>
          <w:lang w:val="nl-NL"/>
        </w:rPr>
        <w:t>ota(‘s) van inlichtingen</w:t>
      </w:r>
      <w:r w:rsidR="00DB40D1" w:rsidRPr="007162ED">
        <w:rPr>
          <w:rFonts w:ascii="Arial" w:hAnsi="Arial" w:cs="Arial"/>
          <w:sz w:val="18"/>
          <w:szCs w:val="18"/>
          <w:lang w:val="nl-NL"/>
        </w:rPr>
        <w:t>)</w:t>
      </w:r>
      <w:r w:rsidR="003A0C82" w:rsidRPr="007162ED">
        <w:rPr>
          <w:rFonts w:ascii="Arial" w:hAnsi="Arial" w:cs="Arial"/>
          <w:sz w:val="18"/>
          <w:szCs w:val="18"/>
          <w:lang w:val="nl-NL"/>
        </w:rPr>
        <w:t xml:space="preserve"> en ter d</w:t>
      </w:r>
      <w:r w:rsidRPr="007162ED">
        <w:rPr>
          <w:rFonts w:ascii="Arial" w:hAnsi="Arial" w:cs="Arial"/>
          <w:sz w:val="18"/>
          <w:szCs w:val="18"/>
          <w:lang w:val="nl-NL"/>
        </w:rPr>
        <w:t>igital</w:t>
      </w:r>
      <w:r w:rsidR="003A0C82" w:rsidRPr="007162ED">
        <w:rPr>
          <w:rFonts w:ascii="Arial" w:hAnsi="Arial" w:cs="Arial"/>
          <w:sz w:val="18"/>
          <w:szCs w:val="18"/>
          <w:lang w:val="nl-NL"/>
        </w:rPr>
        <w:t>e</w:t>
      </w:r>
      <w:r w:rsidRPr="007162ED">
        <w:rPr>
          <w:rFonts w:ascii="Arial" w:hAnsi="Arial" w:cs="Arial"/>
          <w:sz w:val="18"/>
          <w:szCs w:val="18"/>
          <w:lang w:val="nl-NL"/>
        </w:rPr>
        <w:t xml:space="preserve"> ondertekening </w:t>
      </w:r>
      <w:r w:rsidR="003A0C82" w:rsidRPr="007162ED">
        <w:rPr>
          <w:rFonts w:ascii="Arial" w:hAnsi="Arial" w:cs="Arial"/>
          <w:sz w:val="18"/>
          <w:szCs w:val="18"/>
          <w:lang w:val="nl-NL"/>
        </w:rPr>
        <w:t xml:space="preserve">worden </w:t>
      </w:r>
      <w:r w:rsidRPr="007162ED">
        <w:rPr>
          <w:rFonts w:ascii="Arial" w:hAnsi="Arial" w:cs="Arial"/>
          <w:sz w:val="18"/>
          <w:szCs w:val="18"/>
          <w:lang w:val="nl-NL"/>
        </w:rPr>
        <w:t>toe</w:t>
      </w:r>
      <w:r w:rsidR="003A0C82" w:rsidRPr="007162ED">
        <w:rPr>
          <w:rFonts w:ascii="Arial" w:hAnsi="Arial" w:cs="Arial"/>
          <w:sz w:val="18"/>
          <w:szCs w:val="18"/>
          <w:lang w:val="nl-NL"/>
        </w:rPr>
        <w:t>ge</w:t>
      </w:r>
      <w:r w:rsidRPr="007162ED">
        <w:rPr>
          <w:rFonts w:ascii="Arial" w:hAnsi="Arial" w:cs="Arial"/>
          <w:sz w:val="18"/>
          <w:szCs w:val="18"/>
          <w:lang w:val="nl-NL"/>
        </w:rPr>
        <w:t>stu</w:t>
      </w:r>
      <w:r w:rsidR="003A0C82" w:rsidRPr="007162ED">
        <w:rPr>
          <w:rFonts w:ascii="Arial" w:hAnsi="Arial" w:cs="Arial"/>
          <w:sz w:val="18"/>
          <w:szCs w:val="18"/>
          <w:lang w:val="nl-NL"/>
        </w:rPr>
        <w:t>u</w:t>
      </w:r>
      <w:r w:rsidRPr="007162ED">
        <w:rPr>
          <w:rFonts w:ascii="Arial" w:hAnsi="Arial" w:cs="Arial"/>
          <w:sz w:val="18"/>
          <w:szCs w:val="18"/>
          <w:lang w:val="nl-NL"/>
        </w:rPr>
        <w:t>r</w:t>
      </w:r>
      <w:r w:rsidR="003A0C82" w:rsidRPr="007162ED">
        <w:rPr>
          <w:rFonts w:ascii="Arial" w:hAnsi="Arial" w:cs="Arial"/>
          <w:sz w:val="18"/>
          <w:szCs w:val="18"/>
          <w:lang w:val="nl-NL"/>
        </w:rPr>
        <w:t xml:space="preserve">d </w:t>
      </w:r>
      <w:r w:rsidRPr="007162ED">
        <w:rPr>
          <w:rFonts w:ascii="Arial" w:hAnsi="Arial" w:cs="Arial"/>
          <w:sz w:val="18"/>
          <w:szCs w:val="18"/>
          <w:lang w:val="nl-NL"/>
        </w:rPr>
        <w:t>aan de gegunde partij(en).</w:t>
      </w:r>
    </w:p>
    <w:p w14:paraId="3799651A" w14:textId="77777777" w:rsidR="00436ADA" w:rsidRPr="007162ED" w:rsidRDefault="00436ADA" w:rsidP="007162ED">
      <w:pPr>
        <w:spacing w:line="240" w:lineRule="auto"/>
        <w:rPr>
          <w:rFonts w:ascii="Arial" w:hAnsi="Arial" w:cs="Arial"/>
          <w:szCs w:val="18"/>
        </w:rPr>
      </w:pPr>
    </w:p>
    <w:p w14:paraId="4B407BEE" w14:textId="77777777" w:rsidR="001F3407" w:rsidRPr="007162ED" w:rsidRDefault="00AE0170" w:rsidP="007162ED">
      <w:pPr>
        <w:pStyle w:val="Kop1"/>
        <w:numPr>
          <w:ilvl w:val="0"/>
          <w:numId w:val="14"/>
        </w:numPr>
        <w:spacing w:line="240" w:lineRule="auto"/>
        <w:ind w:left="1701" w:hanging="1701"/>
        <w:rPr>
          <w:rFonts w:ascii="Arial" w:hAnsi="Arial" w:cs="Arial"/>
          <w:sz w:val="18"/>
          <w:szCs w:val="18"/>
        </w:rPr>
      </w:pPr>
      <w:bookmarkStart w:id="74" w:name="_Toc447882335"/>
      <w:bookmarkStart w:id="75" w:name="_Toc223428773"/>
      <w:bookmarkEnd w:id="34"/>
      <w:r w:rsidRPr="007162ED">
        <w:rPr>
          <w:rFonts w:ascii="Arial" w:hAnsi="Arial" w:cs="Arial"/>
          <w:sz w:val="18"/>
          <w:szCs w:val="18"/>
        </w:rPr>
        <w:lastRenderedPageBreak/>
        <w:t>Toetsing van de Inschrijving</w:t>
      </w:r>
      <w:bookmarkEnd w:id="74"/>
      <w:bookmarkEnd w:id="75"/>
    </w:p>
    <w:p w14:paraId="03DF3C12" w14:textId="77777777" w:rsidR="008E5655" w:rsidRPr="007162ED" w:rsidRDefault="008E5655" w:rsidP="007162ED">
      <w:pPr>
        <w:spacing w:line="240" w:lineRule="auto"/>
        <w:rPr>
          <w:rFonts w:ascii="Arial" w:hAnsi="Arial" w:cs="Arial"/>
        </w:rPr>
      </w:pPr>
      <w:r w:rsidRPr="007162ED">
        <w:rPr>
          <w:rFonts w:ascii="Arial" w:hAnsi="Arial" w:cs="Arial"/>
        </w:rPr>
        <w:t>In dit hoofdstuk wordt beschreven hoe wordt getoetst of aan de voorwaarden voor deelname</w:t>
      </w:r>
      <w:r w:rsidR="000870B8" w:rsidRPr="007162ED">
        <w:rPr>
          <w:rFonts w:ascii="Arial" w:hAnsi="Arial" w:cs="Arial"/>
        </w:rPr>
        <w:t xml:space="preserve"> aan de aanbesteding</w:t>
      </w:r>
      <w:r w:rsidRPr="007162ED">
        <w:rPr>
          <w:rFonts w:ascii="Arial" w:hAnsi="Arial" w:cs="Arial"/>
        </w:rPr>
        <w:t xml:space="preserve"> is voldaan</w:t>
      </w:r>
      <w:r w:rsidR="00560A58" w:rsidRPr="007162ED">
        <w:rPr>
          <w:rFonts w:ascii="Arial" w:hAnsi="Arial" w:cs="Arial"/>
        </w:rPr>
        <w:t xml:space="preserve">. </w:t>
      </w:r>
      <w:r w:rsidRPr="007162ED">
        <w:rPr>
          <w:rFonts w:ascii="Arial" w:hAnsi="Arial" w:cs="Arial"/>
        </w:rPr>
        <w:t xml:space="preserve">De toetsing van de Inschrijvingen bestaat uit drie stappen, waarbij geldt dat </w:t>
      </w:r>
      <w:r w:rsidR="00527BEE" w:rsidRPr="007162ED">
        <w:rPr>
          <w:rFonts w:ascii="Arial" w:hAnsi="Arial" w:cs="Arial"/>
        </w:rPr>
        <w:t xml:space="preserve">in beginsel </w:t>
      </w:r>
      <w:r w:rsidRPr="007162ED">
        <w:rPr>
          <w:rFonts w:ascii="Arial" w:hAnsi="Arial" w:cs="Arial"/>
        </w:rPr>
        <w:t>slechts aan de volgende stap wordt toegekomen als in de vorige stap niet geconcludeerd is dat de Inschrijvi</w:t>
      </w:r>
      <w:r w:rsidR="000870B8" w:rsidRPr="007162ED">
        <w:rPr>
          <w:rFonts w:ascii="Arial" w:hAnsi="Arial" w:cs="Arial"/>
        </w:rPr>
        <w:t>ng ter zijde moet worden gelegd en de Inschrijver moet worden uitgesloten van deelname.</w:t>
      </w:r>
    </w:p>
    <w:p w14:paraId="26103384" w14:textId="77777777" w:rsidR="008E5655" w:rsidRPr="007162ED" w:rsidRDefault="008E5655" w:rsidP="007162ED">
      <w:pPr>
        <w:pStyle w:val="Kop2"/>
        <w:tabs>
          <w:tab w:val="left" w:pos="6379"/>
        </w:tabs>
        <w:spacing w:before="240" w:after="120" w:line="240" w:lineRule="auto"/>
        <w:rPr>
          <w:rFonts w:ascii="Arial" w:hAnsi="Arial" w:cs="Arial"/>
          <w:sz w:val="18"/>
          <w:szCs w:val="18"/>
        </w:rPr>
      </w:pPr>
      <w:bookmarkStart w:id="76" w:name="_Toc366096352"/>
      <w:bookmarkStart w:id="77" w:name="_Toc445911304"/>
      <w:bookmarkStart w:id="78" w:name="_Toc447882336"/>
      <w:bookmarkStart w:id="79" w:name="_Toc223428774"/>
      <w:r w:rsidRPr="007162ED">
        <w:rPr>
          <w:rFonts w:ascii="Arial" w:hAnsi="Arial" w:cs="Arial"/>
          <w:sz w:val="18"/>
          <w:szCs w:val="18"/>
        </w:rPr>
        <w:t>Stap 1: Toetsen of is voldaan aan de aanbestedingsvoorschriften</w:t>
      </w:r>
      <w:bookmarkEnd w:id="76"/>
      <w:bookmarkEnd w:id="77"/>
      <w:bookmarkEnd w:id="78"/>
      <w:bookmarkEnd w:id="79"/>
    </w:p>
    <w:p w14:paraId="5695128A" w14:textId="77777777" w:rsidR="008E5655" w:rsidRPr="007162ED" w:rsidRDefault="008E5655" w:rsidP="007162ED">
      <w:pPr>
        <w:spacing w:line="240" w:lineRule="auto"/>
        <w:rPr>
          <w:rFonts w:ascii="Arial" w:hAnsi="Arial" w:cs="Arial"/>
          <w:szCs w:val="18"/>
        </w:rPr>
      </w:pPr>
      <w:r w:rsidRPr="007162ED">
        <w:rPr>
          <w:rFonts w:ascii="Arial" w:hAnsi="Arial" w:cs="Arial"/>
          <w:szCs w:val="18"/>
        </w:rPr>
        <w:t xml:space="preserve">De Inschrijving wordt na opening eerst getoetst aan de in </w:t>
      </w:r>
      <w:r w:rsidR="00560A58" w:rsidRPr="007162ED">
        <w:rPr>
          <w:rFonts w:ascii="Arial" w:hAnsi="Arial" w:cs="Arial"/>
          <w:szCs w:val="18"/>
        </w:rPr>
        <w:t>de Aanbestedings</w:t>
      </w:r>
      <w:r w:rsidR="003778D1" w:rsidRPr="007162ED">
        <w:rPr>
          <w:rFonts w:ascii="Arial" w:hAnsi="Arial" w:cs="Arial"/>
          <w:szCs w:val="18"/>
        </w:rPr>
        <w:t>stukken</w:t>
      </w:r>
      <w:r w:rsidRPr="007162ED">
        <w:rPr>
          <w:rFonts w:ascii="Arial" w:hAnsi="Arial" w:cs="Arial"/>
          <w:szCs w:val="18"/>
        </w:rPr>
        <w:t xml:space="preserve"> neergelegde voorschriften</w:t>
      </w:r>
      <w:r w:rsidR="000870B8" w:rsidRPr="007162ED">
        <w:rPr>
          <w:rFonts w:ascii="Arial" w:hAnsi="Arial" w:cs="Arial"/>
          <w:szCs w:val="18"/>
        </w:rPr>
        <w:t>.</w:t>
      </w:r>
      <w:r w:rsidRPr="007162ED">
        <w:rPr>
          <w:rFonts w:ascii="Arial" w:hAnsi="Arial" w:cs="Arial"/>
          <w:szCs w:val="18"/>
        </w:rPr>
        <w:t xml:space="preserve"> Indien een Inschrijving hier niet aan voldoet</w:t>
      </w:r>
      <w:r w:rsidR="007757B4" w:rsidRPr="007162ED">
        <w:rPr>
          <w:rFonts w:ascii="Arial" w:hAnsi="Arial" w:cs="Arial"/>
          <w:szCs w:val="18"/>
        </w:rPr>
        <w:t>,</w:t>
      </w:r>
      <w:r w:rsidRPr="007162ED">
        <w:rPr>
          <w:rFonts w:ascii="Arial" w:hAnsi="Arial" w:cs="Arial"/>
          <w:szCs w:val="18"/>
        </w:rPr>
        <w:t xml:space="preserve"> kan de </w:t>
      </w:r>
      <w:r w:rsidR="004A2007" w:rsidRPr="007162ED">
        <w:rPr>
          <w:rFonts w:ascii="Arial" w:hAnsi="Arial" w:cs="Arial"/>
          <w:szCs w:val="18"/>
        </w:rPr>
        <w:t xml:space="preserve">Inschrijver worden uitgesloten van deelname. </w:t>
      </w:r>
    </w:p>
    <w:p w14:paraId="2FF50BD4" w14:textId="77777777" w:rsidR="008E5655" w:rsidRPr="007162ED" w:rsidRDefault="008E5655" w:rsidP="007162ED">
      <w:pPr>
        <w:pStyle w:val="Kop2"/>
        <w:tabs>
          <w:tab w:val="left" w:pos="6379"/>
        </w:tabs>
        <w:spacing w:before="240" w:after="120" w:line="240" w:lineRule="auto"/>
        <w:rPr>
          <w:rFonts w:ascii="Arial" w:hAnsi="Arial" w:cs="Arial"/>
          <w:sz w:val="18"/>
          <w:szCs w:val="18"/>
        </w:rPr>
      </w:pPr>
      <w:bookmarkStart w:id="80" w:name="_Toc366096353"/>
      <w:bookmarkStart w:id="81" w:name="_Toc445911305"/>
      <w:bookmarkStart w:id="82" w:name="OLE_LINK32"/>
      <w:bookmarkStart w:id="83" w:name="OLE_LINK33"/>
      <w:bookmarkStart w:id="84" w:name="_Toc447882337"/>
      <w:bookmarkStart w:id="85" w:name="_Toc223428775"/>
      <w:r w:rsidRPr="007162ED">
        <w:rPr>
          <w:rFonts w:ascii="Arial" w:hAnsi="Arial" w:cs="Arial"/>
          <w:sz w:val="18"/>
          <w:szCs w:val="18"/>
        </w:rPr>
        <w:t>Stap 2: Toetsen of geen uitsluitingsgronden van toepassing zijn</w:t>
      </w:r>
      <w:bookmarkEnd w:id="80"/>
      <w:bookmarkEnd w:id="81"/>
      <w:bookmarkEnd w:id="82"/>
      <w:bookmarkEnd w:id="83"/>
      <w:bookmarkEnd w:id="84"/>
      <w:bookmarkEnd w:id="85"/>
    </w:p>
    <w:p w14:paraId="66D399BB" w14:textId="07A70B6B" w:rsidR="004E1E2E" w:rsidRPr="007162ED" w:rsidRDefault="008E5655"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 xml:space="preserve">Tijdens de tweede stap wordt getoetst of op de Inschrijver geen uitsluitingsgronden van toepassing zijn. </w:t>
      </w:r>
      <w:r w:rsidR="00560A58" w:rsidRPr="007162ED">
        <w:rPr>
          <w:rFonts w:ascii="Arial" w:hAnsi="Arial" w:cs="Arial"/>
          <w:szCs w:val="18"/>
        </w:rPr>
        <w:t xml:space="preserve">Uitsluitingsgronden zien op omstandigheden die de persoon van Inschrijver betreffen en diens uitsluiting van deelneming aan deze aanbestedingsprocedure rechtvaardigen. </w:t>
      </w:r>
      <w:r w:rsidR="003466E6" w:rsidRPr="007162ED">
        <w:rPr>
          <w:rFonts w:ascii="Arial" w:hAnsi="Arial" w:cs="Arial"/>
          <w:szCs w:val="18"/>
        </w:rPr>
        <w:t xml:space="preserve">Indien </w:t>
      </w:r>
      <w:r w:rsidR="00560A58" w:rsidRPr="007162ED">
        <w:rPr>
          <w:rFonts w:ascii="Arial" w:hAnsi="Arial" w:cs="Arial"/>
          <w:szCs w:val="18"/>
        </w:rPr>
        <w:t>één van de uitsluitingsgronden van toepassing is</w:t>
      </w:r>
      <w:r w:rsidR="005177BB" w:rsidRPr="007162ED">
        <w:rPr>
          <w:rFonts w:ascii="Arial" w:hAnsi="Arial" w:cs="Arial"/>
          <w:szCs w:val="18"/>
        </w:rPr>
        <w:t>,</w:t>
      </w:r>
      <w:r w:rsidR="00560A58" w:rsidRPr="007162ED">
        <w:rPr>
          <w:rFonts w:ascii="Arial" w:hAnsi="Arial" w:cs="Arial"/>
          <w:szCs w:val="18"/>
        </w:rPr>
        <w:t xml:space="preserve"> zal Inschrijver worden</w:t>
      </w:r>
      <w:r w:rsidR="003466E6" w:rsidRPr="007162ED">
        <w:rPr>
          <w:rFonts w:ascii="Arial" w:hAnsi="Arial" w:cs="Arial"/>
          <w:szCs w:val="18"/>
        </w:rPr>
        <w:t xml:space="preserve"> uitgesloten</w:t>
      </w:r>
      <w:r w:rsidR="00560A58" w:rsidRPr="007162ED">
        <w:rPr>
          <w:rFonts w:ascii="Arial" w:hAnsi="Arial" w:cs="Arial"/>
          <w:szCs w:val="18"/>
        </w:rPr>
        <w:t xml:space="preserve"> van deelname</w:t>
      </w:r>
      <w:r w:rsidR="003466E6" w:rsidRPr="007162ED">
        <w:rPr>
          <w:rFonts w:ascii="Arial" w:hAnsi="Arial" w:cs="Arial"/>
          <w:szCs w:val="18"/>
        </w:rPr>
        <w:t>,</w:t>
      </w:r>
      <w:r w:rsidR="00EC661B" w:rsidRPr="007162ED">
        <w:rPr>
          <w:rFonts w:ascii="Arial" w:hAnsi="Arial" w:cs="Arial"/>
          <w:szCs w:val="18"/>
        </w:rPr>
        <w:t xml:space="preserve"> met inachtneming van de </w:t>
      </w:r>
      <w:r w:rsidR="00A57660" w:rsidRPr="007162ED">
        <w:rPr>
          <w:rFonts w:ascii="Arial" w:hAnsi="Arial" w:cs="Arial"/>
          <w:szCs w:val="18"/>
        </w:rPr>
        <w:t>Aanbestedingswet 2012</w:t>
      </w:r>
      <w:r w:rsidR="00EC661B" w:rsidRPr="007162ED">
        <w:rPr>
          <w:rFonts w:ascii="Arial" w:hAnsi="Arial" w:cs="Arial"/>
          <w:szCs w:val="18"/>
        </w:rPr>
        <w:t>.</w:t>
      </w:r>
      <w:r w:rsidR="00284801" w:rsidRPr="007162ED">
        <w:rPr>
          <w:rFonts w:ascii="Arial" w:hAnsi="Arial" w:cs="Arial"/>
          <w:szCs w:val="18"/>
        </w:rPr>
        <w:t xml:space="preserve"> </w:t>
      </w:r>
      <w:r w:rsidR="004A2007" w:rsidRPr="007162ED">
        <w:rPr>
          <w:rFonts w:ascii="Arial" w:hAnsi="Arial" w:cs="Arial"/>
          <w:szCs w:val="18"/>
        </w:rPr>
        <w:t xml:space="preserve">De van toepassing zijnde </w:t>
      </w:r>
      <w:r w:rsidR="003525E8" w:rsidRPr="007162ED">
        <w:rPr>
          <w:rFonts w:ascii="Arial" w:hAnsi="Arial" w:cs="Arial"/>
          <w:szCs w:val="18"/>
        </w:rPr>
        <w:t xml:space="preserve">(facultatieve) </w:t>
      </w:r>
      <w:r w:rsidR="004A2007" w:rsidRPr="007162ED">
        <w:rPr>
          <w:rFonts w:ascii="Arial" w:hAnsi="Arial" w:cs="Arial"/>
          <w:szCs w:val="18"/>
        </w:rPr>
        <w:t xml:space="preserve">uitsluitingsgronden zijn aangevinkt </w:t>
      </w:r>
      <w:r w:rsidR="003525E8" w:rsidRPr="007162ED">
        <w:rPr>
          <w:rFonts w:ascii="Arial" w:hAnsi="Arial" w:cs="Arial"/>
          <w:szCs w:val="18"/>
        </w:rPr>
        <w:t>in</w:t>
      </w:r>
      <w:r w:rsidR="004A2007" w:rsidRPr="007162ED">
        <w:rPr>
          <w:rFonts w:ascii="Arial" w:hAnsi="Arial" w:cs="Arial"/>
          <w:szCs w:val="18"/>
        </w:rPr>
        <w:t xml:space="preserve"> </w:t>
      </w:r>
      <w:r w:rsidR="004E6F88" w:rsidRPr="007162ED">
        <w:rPr>
          <w:rFonts w:ascii="Arial" w:hAnsi="Arial" w:cs="Arial"/>
          <w:szCs w:val="18"/>
        </w:rPr>
        <w:t>het Uniform Europees Aanbestedingsdocument</w:t>
      </w:r>
      <w:r w:rsidR="004E1E2E" w:rsidRPr="007162ED">
        <w:rPr>
          <w:rFonts w:ascii="Arial" w:hAnsi="Arial" w:cs="Arial"/>
          <w:szCs w:val="18"/>
        </w:rPr>
        <w:t>.</w:t>
      </w:r>
    </w:p>
    <w:p w14:paraId="5EBD9358" w14:textId="77777777" w:rsidR="00166AAA" w:rsidRPr="007162ED" w:rsidRDefault="00166AAA" w:rsidP="007162ED">
      <w:pPr>
        <w:spacing w:line="240" w:lineRule="auto"/>
        <w:rPr>
          <w:rFonts w:ascii="Arial" w:hAnsi="Arial" w:cs="Arial"/>
          <w:szCs w:val="18"/>
        </w:rPr>
      </w:pPr>
    </w:p>
    <w:p w14:paraId="29CA6CD7" w14:textId="77777777" w:rsidR="00970024" w:rsidRPr="007162ED" w:rsidRDefault="004A2007" w:rsidP="007162ED">
      <w:pPr>
        <w:shd w:val="clear" w:color="auto" w:fill="FFFFFF" w:themeFill="background1"/>
        <w:spacing w:line="240" w:lineRule="auto"/>
        <w:rPr>
          <w:rFonts w:ascii="Arial" w:hAnsi="Arial" w:cs="Arial"/>
          <w:szCs w:val="18"/>
        </w:rPr>
      </w:pPr>
      <w:r w:rsidRPr="007162ED">
        <w:rPr>
          <w:rFonts w:ascii="Arial" w:hAnsi="Arial" w:cs="Arial"/>
          <w:szCs w:val="18"/>
        </w:rPr>
        <w:t>Voor wat betreft de bewijsvoering is het u</w:t>
      </w:r>
      <w:r w:rsidR="00B93314" w:rsidRPr="007162ED">
        <w:rPr>
          <w:rFonts w:ascii="Arial" w:hAnsi="Arial" w:cs="Arial"/>
          <w:szCs w:val="18"/>
        </w:rPr>
        <w:t>itgangspunt</w:t>
      </w:r>
      <w:r w:rsidRPr="007162ED">
        <w:rPr>
          <w:rFonts w:ascii="Arial" w:hAnsi="Arial" w:cs="Arial"/>
          <w:szCs w:val="18"/>
        </w:rPr>
        <w:t xml:space="preserve"> dat Inschrijvers bij hun Inschrijving kunnen volstaan met het bijvoegen van </w:t>
      </w:r>
      <w:r w:rsidR="004E6F88" w:rsidRPr="007162ED">
        <w:rPr>
          <w:rFonts w:ascii="Arial" w:hAnsi="Arial" w:cs="Arial"/>
          <w:szCs w:val="18"/>
        </w:rPr>
        <w:t>het Uniform Europees Aanbestedingsdocument</w:t>
      </w:r>
      <w:r w:rsidR="00236AB9" w:rsidRPr="007162ED">
        <w:rPr>
          <w:rFonts w:ascii="Arial" w:hAnsi="Arial" w:cs="Arial"/>
          <w:szCs w:val="18"/>
        </w:rPr>
        <w:t xml:space="preserve"> </w:t>
      </w:r>
      <w:r w:rsidRPr="007162ED">
        <w:rPr>
          <w:rFonts w:ascii="Arial" w:hAnsi="Arial" w:cs="Arial"/>
          <w:szCs w:val="18"/>
        </w:rPr>
        <w:t xml:space="preserve">en dat de Aanbestedende dienst na de Gunningsbeslissing de bewijsstukken opvraagt bij de winnende Inschrijver. </w:t>
      </w:r>
      <w:r w:rsidR="00CB5103" w:rsidRPr="007162ED">
        <w:rPr>
          <w:rFonts w:ascii="Arial" w:hAnsi="Arial" w:cs="Arial"/>
          <w:szCs w:val="18"/>
        </w:rPr>
        <w:t>In voorkomende gevallen vraagt de Aanbestedende dienst de bewijsstukken ook op bij de tweede in de rangorde. Aan het opvragen van de bewijsstukken kan een Inschrijver geen rechten ontlenen.</w:t>
      </w:r>
      <w:r w:rsidR="00970024" w:rsidRPr="007162ED">
        <w:rPr>
          <w:rFonts w:ascii="Arial" w:hAnsi="Arial" w:cs="Arial"/>
          <w:szCs w:val="18"/>
        </w:rPr>
        <w:t xml:space="preserve"> </w:t>
      </w:r>
      <w:r w:rsidRPr="007162ED">
        <w:rPr>
          <w:rFonts w:ascii="Arial" w:hAnsi="Arial" w:cs="Arial"/>
          <w:szCs w:val="18"/>
        </w:rPr>
        <w:t xml:space="preserve">Dit neemt niet weg dat Aanbestedende </w:t>
      </w:r>
      <w:r w:rsidR="009E097D" w:rsidRPr="007162ED">
        <w:rPr>
          <w:rFonts w:ascii="Arial" w:hAnsi="Arial" w:cs="Arial"/>
          <w:szCs w:val="18"/>
        </w:rPr>
        <w:t xml:space="preserve">dienst </w:t>
      </w:r>
      <w:r w:rsidRPr="007162ED">
        <w:rPr>
          <w:rFonts w:ascii="Arial" w:hAnsi="Arial" w:cs="Aria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55BE2DB9" w14:textId="77777777" w:rsidR="00970024" w:rsidRPr="007162ED" w:rsidRDefault="00970024" w:rsidP="007162ED">
      <w:pPr>
        <w:shd w:val="clear" w:color="auto" w:fill="FFFFFF" w:themeFill="background1"/>
        <w:spacing w:line="240" w:lineRule="auto"/>
        <w:rPr>
          <w:rFonts w:ascii="Arial" w:hAnsi="Arial" w:cs="Arial"/>
          <w:szCs w:val="18"/>
        </w:rPr>
      </w:pPr>
    </w:p>
    <w:p w14:paraId="7BED0631" w14:textId="4649FB1A" w:rsidR="004A2007" w:rsidRPr="007162ED" w:rsidRDefault="004A2007" w:rsidP="007162ED">
      <w:pPr>
        <w:shd w:val="clear" w:color="auto" w:fill="FFFFFF" w:themeFill="background1"/>
        <w:spacing w:line="240" w:lineRule="auto"/>
        <w:rPr>
          <w:rFonts w:ascii="Arial" w:hAnsi="Arial" w:cs="Arial"/>
          <w:szCs w:val="18"/>
        </w:rPr>
      </w:pPr>
      <w:r w:rsidRPr="007162ED">
        <w:rPr>
          <w:rFonts w:ascii="Arial" w:hAnsi="Arial" w:cs="Arial"/>
          <w:szCs w:val="18"/>
        </w:rPr>
        <w:t>Een Inschrijver dient op eerste verzoek van de Aanbestedende</w:t>
      </w:r>
      <w:r w:rsidR="00A57660" w:rsidRPr="007162ED">
        <w:rPr>
          <w:rFonts w:ascii="Arial" w:hAnsi="Arial" w:cs="Arial"/>
          <w:szCs w:val="18"/>
        </w:rPr>
        <w:t xml:space="preserve"> dienst</w:t>
      </w:r>
      <w:r w:rsidRPr="007162ED">
        <w:rPr>
          <w:rFonts w:ascii="Arial" w:hAnsi="Arial" w:cs="Arial"/>
          <w:szCs w:val="18"/>
        </w:rPr>
        <w:t xml:space="preserve"> binnen 5 </w:t>
      </w:r>
      <w:r w:rsidR="00251924" w:rsidRPr="007162ED">
        <w:rPr>
          <w:rFonts w:ascii="Arial" w:hAnsi="Arial" w:cs="Arial"/>
          <w:szCs w:val="18"/>
        </w:rPr>
        <w:t>kalender</w:t>
      </w:r>
      <w:r w:rsidRPr="007162ED">
        <w:rPr>
          <w:rFonts w:ascii="Arial" w:hAnsi="Arial" w:cs="Arial"/>
          <w:szCs w:val="18"/>
        </w:rPr>
        <w:t>dagen nadere bewijsstukken</w:t>
      </w:r>
      <w:r w:rsidR="00236AB9" w:rsidRPr="007162ED">
        <w:rPr>
          <w:rFonts w:ascii="Arial" w:hAnsi="Arial" w:cs="Arial"/>
          <w:szCs w:val="18"/>
        </w:rPr>
        <w:t xml:space="preserve"> over</w:t>
      </w:r>
      <w:r w:rsidRPr="007162ED">
        <w:rPr>
          <w:rFonts w:ascii="Arial" w:hAnsi="Arial" w:cs="Arial"/>
          <w:szCs w:val="18"/>
        </w:rPr>
        <w:t xml:space="preserve">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7162ED">
        <w:rPr>
          <w:rFonts w:ascii="Arial" w:hAnsi="Arial" w:cs="Aria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4F138CE5" w14:textId="77777777" w:rsidR="000B0C94" w:rsidRPr="007162ED" w:rsidRDefault="000B0C94" w:rsidP="007162ED">
      <w:pPr>
        <w:spacing w:line="240" w:lineRule="auto"/>
        <w:rPr>
          <w:rFonts w:ascii="Arial" w:hAnsi="Arial" w:cs="Arial"/>
          <w:szCs w:val="18"/>
        </w:rPr>
      </w:pPr>
      <w:bookmarkStart w:id="86" w:name="_Toc447882338"/>
    </w:p>
    <w:tbl>
      <w:tblPr>
        <w:tblStyle w:val="Eenvoudigetabel3"/>
        <w:tblW w:w="4778" w:type="pct"/>
        <w:tblInd w:w="108" w:type="dxa"/>
        <w:tblCellMar>
          <w:top w:w="57" w:type="dxa"/>
          <w:bottom w:w="57" w:type="dxa"/>
        </w:tblCellMar>
        <w:tblLook w:val="04A0" w:firstRow="1" w:lastRow="0" w:firstColumn="1" w:lastColumn="0" w:noHBand="0" w:noVBand="1"/>
      </w:tblPr>
      <w:tblGrid>
        <w:gridCol w:w="2478"/>
        <w:gridCol w:w="661"/>
        <w:gridCol w:w="4959"/>
      </w:tblGrid>
      <w:tr w:rsidR="00AA45AE" w:rsidRPr="007162ED" w14:paraId="47E8D2BD" w14:textId="77777777" w:rsidTr="00493F84">
        <w:trPr>
          <w:cnfStyle w:val="100000000000" w:firstRow="1" w:lastRow="0" w:firstColumn="0" w:lastColumn="0" w:oddVBand="0" w:evenVBand="0" w:oddHBand="0" w:evenHBand="0" w:firstRowFirstColumn="0" w:firstRowLastColumn="0" w:lastRowFirstColumn="0" w:lastRowLastColumn="0"/>
          <w:trHeight w:val="444"/>
        </w:trPr>
        <w:tc>
          <w:tcPr>
            <w:tcW w:w="1530" w:type="pct"/>
            <w:tcBorders>
              <w:top w:val="single" w:sz="12" w:space="0" w:color="000000"/>
              <w:left w:val="single" w:sz="12" w:space="0" w:color="000000"/>
              <w:bottom w:val="nil"/>
              <w:right w:val="nil"/>
            </w:tcBorders>
            <w:hideMark/>
          </w:tcPr>
          <w:p w14:paraId="3C111A36"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b w:val="0"/>
                <w:bCs w:val="0"/>
                <w:spacing w:val="0"/>
                <w:szCs w:val="18"/>
              </w:rPr>
            </w:pPr>
            <w:r w:rsidRPr="007162ED">
              <w:rPr>
                <w:rFonts w:ascii="Arial" w:hAnsi="Arial" w:cs="Arial"/>
                <w:b w:val="0"/>
                <w:bCs w:val="0"/>
                <w:spacing w:val="0"/>
                <w:szCs w:val="18"/>
              </w:rPr>
              <w:t>Uitsluitingsgrond</w:t>
            </w:r>
            <w:r w:rsidR="00236AB9" w:rsidRPr="007162ED">
              <w:rPr>
                <w:rFonts w:ascii="Arial" w:hAnsi="Arial" w:cs="Arial"/>
                <w:b w:val="0"/>
                <w:bCs w:val="0"/>
                <w:spacing w:val="0"/>
                <w:szCs w:val="18"/>
              </w:rPr>
              <w:t xml:space="preserve"> (voor zover aangevinkt)</w:t>
            </w:r>
          </w:p>
        </w:tc>
        <w:tc>
          <w:tcPr>
            <w:tcW w:w="408" w:type="pct"/>
            <w:tcBorders>
              <w:top w:val="single" w:sz="12" w:space="0" w:color="000000"/>
              <w:left w:val="nil"/>
              <w:bottom w:val="nil"/>
              <w:right w:val="nil"/>
            </w:tcBorders>
            <w:noWrap/>
            <w:hideMark/>
          </w:tcPr>
          <w:p w14:paraId="77276E78"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b w:val="0"/>
                <w:bCs w:val="0"/>
                <w:spacing w:val="0"/>
                <w:szCs w:val="18"/>
              </w:rPr>
            </w:pPr>
            <w:r w:rsidRPr="007162ED">
              <w:rPr>
                <w:rFonts w:ascii="Arial" w:hAnsi="Arial" w:cs="Arial"/>
                <w:b w:val="0"/>
                <w:bCs w:val="0"/>
                <w:spacing w:val="0"/>
                <w:szCs w:val="18"/>
              </w:rPr>
              <w:t>#</w:t>
            </w:r>
          </w:p>
        </w:tc>
        <w:tc>
          <w:tcPr>
            <w:tcW w:w="3062" w:type="pct"/>
            <w:tcBorders>
              <w:top w:val="single" w:sz="12" w:space="0" w:color="000000"/>
              <w:left w:val="nil"/>
              <w:bottom w:val="nil"/>
              <w:right w:val="single" w:sz="12" w:space="0" w:color="000000"/>
            </w:tcBorders>
            <w:hideMark/>
          </w:tcPr>
          <w:p w14:paraId="3EC5DE2A"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b w:val="0"/>
                <w:bCs w:val="0"/>
                <w:spacing w:val="0"/>
                <w:szCs w:val="18"/>
              </w:rPr>
            </w:pPr>
            <w:r w:rsidRPr="007162ED">
              <w:rPr>
                <w:rFonts w:ascii="Arial" w:hAnsi="Arial" w:cs="Arial"/>
                <w:b w:val="0"/>
                <w:bCs w:val="0"/>
                <w:spacing w:val="0"/>
                <w:szCs w:val="18"/>
              </w:rPr>
              <w:t>Nadere bewijsstukken</w:t>
            </w:r>
          </w:p>
        </w:tc>
      </w:tr>
      <w:tr w:rsidR="00AA45AE" w:rsidRPr="007162ED" w14:paraId="50D79D63" w14:textId="77777777" w:rsidTr="00493F84">
        <w:trPr>
          <w:trHeight w:val="467"/>
        </w:trPr>
        <w:tc>
          <w:tcPr>
            <w:tcW w:w="1530" w:type="pct"/>
            <w:tcBorders>
              <w:top w:val="nil"/>
              <w:left w:val="single" w:sz="12" w:space="0" w:color="000000"/>
              <w:bottom w:val="nil"/>
              <w:right w:val="nil"/>
            </w:tcBorders>
            <w:hideMark/>
          </w:tcPr>
          <w:p w14:paraId="49E98290" w14:textId="67DE5CB8" w:rsidR="000B0C94" w:rsidRPr="007162ED" w:rsidRDefault="003B31F3" w:rsidP="007162ED">
            <w:pPr>
              <w:spacing w:line="240" w:lineRule="auto"/>
              <w:rPr>
                <w:rFonts w:ascii="Arial" w:hAnsi="Arial" w:cs="Arial"/>
                <w:szCs w:val="18"/>
              </w:rPr>
            </w:pPr>
            <w:r w:rsidRPr="007162ED">
              <w:rPr>
                <w:rFonts w:ascii="Arial" w:hAnsi="Arial" w:cs="Arial"/>
                <w:szCs w:val="18"/>
              </w:rPr>
              <w:t>C</w:t>
            </w:r>
            <w:r w:rsidR="000B0C94" w:rsidRPr="007162ED">
              <w:rPr>
                <w:rFonts w:ascii="Arial" w:hAnsi="Arial" w:cs="Arial"/>
                <w:szCs w:val="18"/>
              </w:rPr>
              <w:t>rimineel verleden</w:t>
            </w:r>
          </w:p>
        </w:tc>
        <w:tc>
          <w:tcPr>
            <w:tcW w:w="408" w:type="pct"/>
            <w:tcBorders>
              <w:top w:val="nil"/>
              <w:left w:val="nil"/>
              <w:bottom w:val="nil"/>
              <w:right w:val="nil"/>
            </w:tcBorders>
            <w:hideMark/>
          </w:tcPr>
          <w:p w14:paraId="1E42A95A" w14:textId="77777777" w:rsidR="000B0C94" w:rsidRPr="007162ED" w:rsidRDefault="000B0C94" w:rsidP="007162ED">
            <w:pPr>
              <w:spacing w:line="240" w:lineRule="auto"/>
              <w:rPr>
                <w:rFonts w:ascii="Arial" w:hAnsi="Arial" w:cs="Arial"/>
                <w:szCs w:val="18"/>
              </w:rPr>
            </w:pPr>
            <w:r w:rsidRPr="007162ED">
              <w:rPr>
                <w:rFonts w:ascii="Arial" w:hAnsi="Arial" w:cs="Arial"/>
                <w:szCs w:val="18"/>
              </w:rPr>
              <w:t>III A</w:t>
            </w:r>
          </w:p>
        </w:tc>
        <w:tc>
          <w:tcPr>
            <w:tcW w:w="3062" w:type="pct"/>
            <w:tcBorders>
              <w:top w:val="nil"/>
              <w:left w:val="nil"/>
              <w:bottom w:val="nil"/>
              <w:right w:val="single" w:sz="12" w:space="0" w:color="000000"/>
            </w:tcBorders>
            <w:hideMark/>
          </w:tcPr>
          <w:p w14:paraId="7E67AFC4" w14:textId="2207C485" w:rsidR="000B0C94" w:rsidRPr="007162ED" w:rsidRDefault="000B0C94" w:rsidP="007162ED">
            <w:pPr>
              <w:spacing w:line="240" w:lineRule="auto"/>
              <w:rPr>
                <w:rFonts w:ascii="Arial" w:hAnsi="Arial" w:cs="Arial"/>
                <w:szCs w:val="18"/>
              </w:rPr>
            </w:pPr>
            <w:r w:rsidRPr="007162ED">
              <w:rPr>
                <w:rFonts w:ascii="Arial" w:hAnsi="Arial" w:cs="Arial"/>
                <w:szCs w:val="18"/>
              </w:rPr>
              <w:t>Gedragsverklaring aanbesteden zoals bedoeld in artikel 4.1 van de Aanbestedingswet 2012</w:t>
            </w:r>
            <w:r w:rsidRPr="007162ED">
              <w:rPr>
                <w:rFonts w:ascii="Arial" w:hAnsi="Arial" w:cs="Arial"/>
                <w:szCs w:val="18"/>
                <w:vertAlign w:val="superscript"/>
              </w:rPr>
              <w:footnoteReference w:id="2"/>
            </w:r>
            <w:r w:rsidRPr="007162ED">
              <w:rPr>
                <w:rFonts w:ascii="Arial" w:hAnsi="Arial" w:cs="Arial"/>
                <w:szCs w:val="18"/>
              </w:rPr>
              <w:t>, niet ouder dan twee jaar</w:t>
            </w:r>
            <w:r w:rsidR="00251924" w:rsidRPr="007162ED">
              <w:rPr>
                <w:rFonts w:ascii="Arial" w:hAnsi="Arial" w:cs="Arial"/>
                <w:szCs w:val="18"/>
              </w:rPr>
              <w:t xml:space="preserve"> op het moment van Inschrijving</w:t>
            </w:r>
            <w:r w:rsidRPr="007162ED">
              <w:rPr>
                <w:rFonts w:ascii="Arial" w:hAnsi="Arial" w:cs="Arial"/>
                <w:szCs w:val="18"/>
              </w:rPr>
              <w:t>.</w:t>
            </w:r>
          </w:p>
        </w:tc>
      </w:tr>
      <w:tr w:rsidR="00AA45AE" w:rsidRPr="007162ED" w14:paraId="373EC3DD" w14:textId="77777777" w:rsidTr="00493F84">
        <w:trPr>
          <w:trHeight w:val="304"/>
        </w:trPr>
        <w:tc>
          <w:tcPr>
            <w:tcW w:w="1530" w:type="pct"/>
            <w:tcBorders>
              <w:top w:val="nil"/>
              <w:left w:val="single" w:sz="12" w:space="0" w:color="000000"/>
              <w:bottom w:val="nil"/>
              <w:right w:val="nil"/>
            </w:tcBorders>
            <w:hideMark/>
          </w:tcPr>
          <w:p w14:paraId="7ABDBD5F" w14:textId="6B07E7D2" w:rsidR="000B0C94" w:rsidRPr="007162ED" w:rsidRDefault="003B31F3"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F</w:t>
            </w:r>
            <w:r w:rsidR="000B0C94" w:rsidRPr="007162ED">
              <w:rPr>
                <w:rFonts w:ascii="Arial" w:hAnsi="Arial" w:cs="Arial"/>
                <w:color w:val="000000"/>
                <w:spacing w:val="0"/>
                <w:szCs w:val="18"/>
              </w:rPr>
              <w:t>aillissement</w:t>
            </w:r>
          </w:p>
        </w:tc>
        <w:tc>
          <w:tcPr>
            <w:tcW w:w="408" w:type="pct"/>
            <w:tcBorders>
              <w:top w:val="nil"/>
              <w:left w:val="nil"/>
              <w:bottom w:val="nil"/>
              <w:right w:val="nil"/>
            </w:tcBorders>
            <w:hideMark/>
          </w:tcPr>
          <w:p w14:paraId="5C16E09E"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74B3F805" w14:textId="102DD35C"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Uittreksel uit het handelsregister, niet ouder dan zes maanden</w:t>
            </w:r>
            <w:r w:rsidR="00251924" w:rsidRPr="007162ED">
              <w:rPr>
                <w:rFonts w:ascii="Arial" w:hAnsi="Arial" w:cs="Arial"/>
                <w:color w:val="000000"/>
                <w:spacing w:val="0"/>
                <w:szCs w:val="18"/>
              </w:rPr>
              <w:t xml:space="preserve"> voorafgaand aan moment van Inschrijving</w:t>
            </w:r>
            <w:r w:rsidRPr="007162ED">
              <w:rPr>
                <w:rFonts w:ascii="Arial" w:hAnsi="Arial" w:cs="Arial"/>
                <w:color w:val="000000"/>
                <w:spacing w:val="0"/>
                <w:szCs w:val="18"/>
              </w:rPr>
              <w:t>.</w:t>
            </w:r>
          </w:p>
        </w:tc>
      </w:tr>
      <w:tr w:rsidR="00AA45AE" w:rsidRPr="007162ED" w14:paraId="0E48BFAC" w14:textId="77777777" w:rsidTr="00493F84">
        <w:trPr>
          <w:trHeight w:val="452"/>
        </w:trPr>
        <w:tc>
          <w:tcPr>
            <w:tcW w:w="1530" w:type="pct"/>
            <w:tcBorders>
              <w:top w:val="nil"/>
              <w:left w:val="single" w:sz="12" w:space="0" w:color="000000"/>
              <w:bottom w:val="nil"/>
              <w:right w:val="nil"/>
            </w:tcBorders>
            <w:hideMark/>
          </w:tcPr>
          <w:p w14:paraId="7DECCC6C" w14:textId="09AD41B7" w:rsidR="000B0C94" w:rsidRPr="007162ED" w:rsidRDefault="003B31F3"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G</w:t>
            </w:r>
            <w:r w:rsidR="000B0C94" w:rsidRPr="007162ED">
              <w:rPr>
                <w:rFonts w:ascii="Arial" w:hAnsi="Arial" w:cs="Arial"/>
                <w:color w:val="000000"/>
                <w:spacing w:val="0"/>
                <w:szCs w:val="18"/>
              </w:rPr>
              <w:t>erechtelijke uitspraak beroepsgedragsregel</w:t>
            </w:r>
          </w:p>
        </w:tc>
        <w:tc>
          <w:tcPr>
            <w:tcW w:w="408" w:type="pct"/>
            <w:tcBorders>
              <w:top w:val="nil"/>
              <w:left w:val="nil"/>
              <w:bottom w:val="nil"/>
              <w:right w:val="nil"/>
            </w:tcBorders>
            <w:hideMark/>
          </w:tcPr>
          <w:p w14:paraId="006B54F5"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30A6E916" w14:textId="3E18413A"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szCs w:val="18"/>
              </w:rPr>
              <w:t>Gedragsverklaring aanbesteden zoals bedoeld in artikel 4.1 van de Aanbestedingswet 2012, niet ouder dan twee jaar</w:t>
            </w:r>
            <w:r w:rsidR="00251924" w:rsidRPr="007162ED">
              <w:rPr>
                <w:rFonts w:ascii="Arial" w:hAnsi="Arial" w:cs="Arial"/>
                <w:szCs w:val="18"/>
              </w:rPr>
              <w:t xml:space="preserve"> op het moment van Inschrijving</w:t>
            </w:r>
            <w:r w:rsidRPr="007162ED">
              <w:rPr>
                <w:rFonts w:ascii="Arial" w:hAnsi="Arial" w:cs="Arial"/>
                <w:szCs w:val="18"/>
              </w:rPr>
              <w:t>.</w:t>
            </w:r>
          </w:p>
        </w:tc>
      </w:tr>
      <w:tr w:rsidR="00AA45AE" w:rsidRPr="007162ED" w14:paraId="2F2256BD" w14:textId="77777777" w:rsidTr="00493F84">
        <w:trPr>
          <w:trHeight w:val="604"/>
        </w:trPr>
        <w:tc>
          <w:tcPr>
            <w:tcW w:w="1530" w:type="pct"/>
            <w:tcBorders>
              <w:top w:val="nil"/>
              <w:left w:val="single" w:sz="12" w:space="0" w:color="000000"/>
              <w:bottom w:val="nil"/>
              <w:right w:val="nil"/>
            </w:tcBorders>
            <w:hideMark/>
          </w:tcPr>
          <w:p w14:paraId="17EDDDD3" w14:textId="6B7A6D5D" w:rsidR="000B0C94" w:rsidRPr="007162ED" w:rsidRDefault="003B31F3"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E</w:t>
            </w:r>
            <w:r w:rsidR="000B0C94" w:rsidRPr="007162ED">
              <w:rPr>
                <w:rFonts w:ascii="Arial" w:hAnsi="Arial" w:cs="Arial"/>
                <w:color w:val="000000"/>
                <w:spacing w:val="0"/>
                <w:szCs w:val="18"/>
              </w:rPr>
              <w:t>rnstige beroepsfout</w:t>
            </w:r>
          </w:p>
        </w:tc>
        <w:tc>
          <w:tcPr>
            <w:tcW w:w="408" w:type="pct"/>
            <w:tcBorders>
              <w:top w:val="nil"/>
              <w:left w:val="nil"/>
              <w:bottom w:val="nil"/>
              <w:right w:val="nil"/>
            </w:tcBorders>
            <w:hideMark/>
          </w:tcPr>
          <w:p w14:paraId="1B63A98E"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596C69C3" w14:textId="7ABEFAD6"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Indien de Aanbestedende dienst aanwijzingen heeft dat van deze uitsluitingsgrond sprake is</w:t>
            </w:r>
            <w:r w:rsidR="003B31F3" w:rsidRPr="007162ED">
              <w:rPr>
                <w:rFonts w:ascii="Arial" w:hAnsi="Arial" w:cs="Arial"/>
                <w:color w:val="000000"/>
                <w:spacing w:val="0"/>
                <w:szCs w:val="18"/>
              </w:rPr>
              <w:t>,</w:t>
            </w:r>
            <w:r w:rsidRPr="007162ED">
              <w:rPr>
                <w:rFonts w:ascii="Arial" w:hAnsi="Arial" w:cs="Arial"/>
                <w:color w:val="000000"/>
                <w:spacing w:val="0"/>
                <w:szCs w:val="18"/>
              </w:rPr>
              <w:t xml:space="preserve"> zal dit aan de Inschrijver kenbaar worden gemaak</w:t>
            </w:r>
            <w:r w:rsidR="003B31F3" w:rsidRPr="007162ED">
              <w:rPr>
                <w:rFonts w:ascii="Arial" w:hAnsi="Arial" w:cs="Arial"/>
                <w:color w:val="000000"/>
                <w:spacing w:val="0"/>
                <w:szCs w:val="18"/>
              </w:rPr>
              <w:t xml:space="preserve">t </w:t>
            </w:r>
            <w:r w:rsidRPr="007162ED">
              <w:rPr>
                <w:rFonts w:ascii="Arial" w:hAnsi="Arial" w:cs="Arial"/>
                <w:color w:val="000000"/>
                <w:spacing w:val="0"/>
                <w:szCs w:val="18"/>
              </w:rPr>
              <w:t>waarna deze in de gelegenheid wordt gesteld zijn zienswijze hierop te geven.</w:t>
            </w:r>
          </w:p>
        </w:tc>
      </w:tr>
      <w:tr w:rsidR="00AA45AE" w:rsidRPr="007162ED" w14:paraId="76315419" w14:textId="77777777" w:rsidTr="00493F84">
        <w:trPr>
          <w:trHeight w:val="468"/>
        </w:trPr>
        <w:tc>
          <w:tcPr>
            <w:tcW w:w="1530" w:type="pct"/>
            <w:tcBorders>
              <w:top w:val="nil"/>
              <w:left w:val="single" w:sz="12" w:space="0" w:color="000000"/>
              <w:bottom w:val="nil"/>
              <w:right w:val="nil"/>
            </w:tcBorders>
            <w:hideMark/>
          </w:tcPr>
          <w:p w14:paraId="53665A3D"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lastRenderedPageBreak/>
              <w:t>Betalingen belastingen en premies</w:t>
            </w:r>
          </w:p>
        </w:tc>
        <w:tc>
          <w:tcPr>
            <w:tcW w:w="408" w:type="pct"/>
            <w:tcBorders>
              <w:top w:val="nil"/>
              <w:left w:val="nil"/>
              <w:bottom w:val="nil"/>
              <w:right w:val="nil"/>
            </w:tcBorders>
            <w:hideMark/>
          </w:tcPr>
          <w:p w14:paraId="18A0BE3D"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III B</w:t>
            </w:r>
          </w:p>
        </w:tc>
        <w:tc>
          <w:tcPr>
            <w:tcW w:w="3062" w:type="pct"/>
            <w:tcBorders>
              <w:top w:val="nil"/>
              <w:left w:val="nil"/>
              <w:bottom w:val="nil"/>
              <w:right w:val="single" w:sz="12" w:space="0" w:color="000000"/>
            </w:tcBorders>
            <w:hideMark/>
          </w:tcPr>
          <w:p w14:paraId="69AEE919" w14:textId="42C7192A"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Verklaring van de belastingdienst, niet ouder dan zes maanden</w:t>
            </w:r>
            <w:r w:rsidR="00711BCD" w:rsidRPr="007162ED">
              <w:rPr>
                <w:rFonts w:ascii="Arial" w:hAnsi="Arial" w:cs="Arial"/>
                <w:color w:val="000000"/>
                <w:spacing w:val="0"/>
                <w:szCs w:val="18"/>
              </w:rPr>
              <w:t xml:space="preserve"> voorafgaand aan het moment van Inschrijving</w:t>
            </w:r>
            <w:r w:rsidRPr="007162ED">
              <w:rPr>
                <w:rFonts w:ascii="Arial" w:hAnsi="Arial" w:cs="Arial"/>
                <w:color w:val="000000"/>
                <w:spacing w:val="0"/>
                <w:szCs w:val="18"/>
              </w:rPr>
              <w:t>.</w:t>
            </w:r>
          </w:p>
        </w:tc>
      </w:tr>
      <w:tr w:rsidR="00AA45AE" w:rsidRPr="007162ED" w14:paraId="2E000B73" w14:textId="77777777" w:rsidTr="00493F84">
        <w:trPr>
          <w:trHeight w:val="224"/>
        </w:trPr>
        <w:tc>
          <w:tcPr>
            <w:tcW w:w="1530" w:type="pct"/>
            <w:tcBorders>
              <w:top w:val="nil"/>
              <w:left w:val="single" w:sz="12" w:space="0" w:color="000000"/>
              <w:bottom w:val="nil"/>
              <w:right w:val="nil"/>
            </w:tcBorders>
          </w:tcPr>
          <w:p w14:paraId="5D743220" w14:textId="72230304" w:rsidR="000B0C94" w:rsidRPr="007162ED" w:rsidRDefault="003B31F3"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V</w:t>
            </w:r>
            <w:r w:rsidR="000B0C94" w:rsidRPr="007162ED">
              <w:rPr>
                <w:rFonts w:ascii="Arial" w:hAnsi="Arial" w:cs="Arial"/>
                <w:color w:val="000000"/>
                <w:spacing w:val="0"/>
                <w:szCs w:val="18"/>
              </w:rPr>
              <w:t>alse verklaringen</w:t>
            </w:r>
          </w:p>
          <w:p w14:paraId="4DB3D6F5"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074A4CF9"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4877A960"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31A99534"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51CDB0C0" w14:textId="059B3B63" w:rsidR="000B0C94" w:rsidRPr="007162ED" w:rsidRDefault="003B31F3"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S</w:t>
            </w:r>
            <w:r w:rsidR="000B0C94" w:rsidRPr="007162ED">
              <w:rPr>
                <w:rFonts w:ascii="Arial" w:hAnsi="Arial" w:cs="Arial"/>
                <w:color w:val="000000"/>
                <w:spacing w:val="0"/>
                <w:szCs w:val="18"/>
              </w:rPr>
              <w:t>chending verplichtingen o</w:t>
            </w:r>
            <w:r w:rsidR="00DB40D1" w:rsidRPr="007162ED">
              <w:rPr>
                <w:rFonts w:ascii="Arial" w:hAnsi="Arial" w:cs="Arial"/>
                <w:color w:val="000000"/>
                <w:spacing w:val="0"/>
                <w:szCs w:val="18"/>
              </w:rPr>
              <w:t>.</w:t>
            </w:r>
            <w:r w:rsidR="000B0C94" w:rsidRPr="007162ED">
              <w:rPr>
                <w:rFonts w:ascii="Arial" w:hAnsi="Arial" w:cs="Arial"/>
                <w:color w:val="000000"/>
                <w:spacing w:val="0"/>
                <w:szCs w:val="18"/>
              </w:rPr>
              <w:t>b</w:t>
            </w:r>
            <w:r w:rsidR="00DB40D1" w:rsidRPr="007162ED">
              <w:rPr>
                <w:rFonts w:ascii="Arial" w:hAnsi="Arial" w:cs="Arial"/>
                <w:color w:val="000000"/>
                <w:spacing w:val="0"/>
                <w:szCs w:val="18"/>
              </w:rPr>
              <w:t>.</w:t>
            </w:r>
            <w:r w:rsidR="000B0C94" w:rsidRPr="007162ED">
              <w:rPr>
                <w:rFonts w:ascii="Arial" w:hAnsi="Arial" w:cs="Arial"/>
                <w:color w:val="000000"/>
                <w:spacing w:val="0"/>
                <w:szCs w:val="18"/>
              </w:rPr>
              <w:t>v</w:t>
            </w:r>
            <w:r w:rsidR="00DB40D1" w:rsidRPr="007162ED">
              <w:rPr>
                <w:rFonts w:ascii="Arial" w:hAnsi="Arial" w:cs="Arial"/>
                <w:color w:val="000000"/>
                <w:spacing w:val="0"/>
                <w:szCs w:val="18"/>
              </w:rPr>
              <w:t>.</w:t>
            </w:r>
            <w:r w:rsidR="000B0C94" w:rsidRPr="007162ED">
              <w:rPr>
                <w:rFonts w:ascii="Arial" w:hAnsi="Arial" w:cs="Arial"/>
                <w:color w:val="000000"/>
                <w:spacing w:val="0"/>
                <w:szCs w:val="18"/>
              </w:rPr>
              <w:t xml:space="preserve"> milieu, - sociaal of arbeidsrecht</w:t>
            </w:r>
          </w:p>
          <w:p w14:paraId="5B028CD1"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0BE10A51" w14:textId="17FB5113" w:rsidR="000B0C94" w:rsidRPr="007162ED" w:rsidRDefault="003B31F3"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V</w:t>
            </w:r>
            <w:r w:rsidR="000B0C94" w:rsidRPr="007162ED">
              <w:rPr>
                <w:rFonts w:ascii="Arial" w:hAnsi="Arial" w:cs="Arial"/>
                <w:color w:val="000000"/>
                <w:spacing w:val="0"/>
                <w:szCs w:val="18"/>
              </w:rPr>
              <w:t>ervalsing van de mededinging</w:t>
            </w:r>
          </w:p>
          <w:p w14:paraId="5355777A"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nil"/>
              <w:right w:val="nil"/>
            </w:tcBorders>
          </w:tcPr>
          <w:p w14:paraId="10D56A0D"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III C</w:t>
            </w:r>
          </w:p>
          <w:p w14:paraId="66522952"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79081C42"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4730F847"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3CB18FA3"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02E043E0"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III C</w:t>
            </w:r>
          </w:p>
          <w:p w14:paraId="70988BD0"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2738A78C"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1D19BDA9" w14:textId="77777777" w:rsidR="00493F84" w:rsidRPr="007162ED" w:rsidRDefault="00493F8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43806F84" w14:textId="143DACC5"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III C</w:t>
            </w:r>
          </w:p>
          <w:p w14:paraId="3142E3A3"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6E239F08"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nil"/>
              <w:right w:val="single" w:sz="12" w:space="0" w:color="000000"/>
            </w:tcBorders>
          </w:tcPr>
          <w:p w14:paraId="6798E64C" w14:textId="0BA9E0E0"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color w:val="000000"/>
                <w:spacing w:val="0"/>
                <w:szCs w:val="18"/>
              </w:rPr>
              <w:t>Indien de Aanbestedende dienst aanwijzingen heeft dat van deze uitsluitingsgrond sprake is</w:t>
            </w:r>
            <w:r w:rsidR="00236AB9" w:rsidRPr="007162ED">
              <w:rPr>
                <w:rFonts w:ascii="Arial" w:hAnsi="Arial" w:cs="Arial"/>
                <w:color w:val="000000"/>
                <w:spacing w:val="0"/>
                <w:szCs w:val="18"/>
              </w:rPr>
              <w:t>,</w:t>
            </w:r>
            <w:r w:rsidRPr="007162ED">
              <w:rPr>
                <w:rFonts w:ascii="Arial" w:hAnsi="Arial" w:cs="Arial"/>
                <w:color w:val="000000"/>
                <w:spacing w:val="0"/>
                <w:szCs w:val="18"/>
              </w:rPr>
              <w:t xml:space="preserve"> zal dit aan de Inschrijver kenbaar worden gemaakt waarna deze in de gelegenheid wordt gesteld zijn zienswijze hierop te geven</w:t>
            </w:r>
            <w:r w:rsidR="00236AB9" w:rsidRPr="007162ED">
              <w:rPr>
                <w:rFonts w:ascii="Arial" w:hAnsi="Arial" w:cs="Arial"/>
                <w:color w:val="000000"/>
                <w:spacing w:val="0"/>
                <w:szCs w:val="18"/>
              </w:rPr>
              <w:t>.</w:t>
            </w:r>
          </w:p>
          <w:p w14:paraId="6FC7DD21"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p w14:paraId="617B2DED" w14:textId="3AC5A632" w:rsidR="000B0C94" w:rsidRPr="007162ED" w:rsidRDefault="000B0C94"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Gedragsverklaring aanbesteden zoals bedoeld in artikel 4.1 van de Aanbestedingswet 2012, niet ouder dan twee jaar</w:t>
            </w:r>
            <w:r w:rsidR="00711BCD" w:rsidRPr="007162ED">
              <w:rPr>
                <w:rFonts w:ascii="Arial" w:hAnsi="Arial" w:cs="Arial"/>
                <w:szCs w:val="18"/>
              </w:rPr>
              <w:t xml:space="preserve"> op het moment van Inschrijving</w:t>
            </w:r>
            <w:r w:rsidRPr="007162ED">
              <w:rPr>
                <w:rFonts w:ascii="Arial" w:hAnsi="Arial" w:cs="Arial"/>
                <w:szCs w:val="18"/>
              </w:rPr>
              <w:t>.</w:t>
            </w:r>
          </w:p>
          <w:p w14:paraId="4D9DCF83"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szCs w:val="18"/>
              </w:rPr>
            </w:pPr>
          </w:p>
          <w:p w14:paraId="3A2EBC71" w14:textId="75297039"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r w:rsidRPr="007162ED">
              <w:rPr>
                <w:rFonts w:ascii="Arial" w:hAnsi="Arial" w:cs="Arial"/>
                <w:szCs w:val="18"/>
              </w:rPr>
              <w:t>Gedragsverklaring aanbesteden zoals bedoeld in artikel 4.1 van de Aanbestedingswet 2012, niet ouder dan twee jaar</w:t>
            </w:r>
            <w:r w:rsidR="00711BCD" w:rsidRPr="007162ED">
              <w:rPr>
                <w:rFonts w:ascii="Arial" w:hAnsi="Arial" w:cs="Arial"/>
                <w:szCs w:val="18"/>
              </w:rPr>
              <w:t xml:space="preserve"> op het moment van Inschrijving</w:t>
            </w:r>
            <w:r w:rsidRPr="007162ED">
              <w:rPr>
                <w:rFonts w:ascii="Arial" w:hAnsi="Arial" w:cs="Arial"/>
                <w:szCs w:val="18"/>
              </w:rPr>
              <w:t>.</w:t>
            </w:r>
          </w:p>
        </w:tc>
      </w:tr>
      <w:tr w:rsidR="00AA45AE" w:rsidRPr="007162ED" w14:paraId="62231858" w14:textId="77777777" w:rsidTr="00493F84">
        <w:trPr>
          <w:trHeight w:val="224"/>
        </w:trPr>
        <w:tc>
          <w:tcPr>
            <w:tcW w:w="1530" w:type="pct"/>
            <w:tcBorders>
              <w:top w:val="nil"/>
              <w:left w:val="single" w:sz="12" w:space="0" w:color="000000"/>
              <w:bottom w:val="single" w:sz="12" w:space="0" w:color="000000"/>
              <w:right w:val="nil"/>
            </w:tcBorders>
          </w:tcPr>
          <w:p w14:paraId="52C410CB"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single" w:sz="12" w:space="0" w:color="000000"/>
              <w:right w:val="nil"/>
            </w:tcBorders>
          </w:tcPr>
          <w:p w14:paraId="46C529AA"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single" w:sz="12" w:space="0" w:color="000000"/>
              <w:right w:val="single" w:sz="12" w:space="0" w:color="000000"/>
            </w:tcBorders>
          </w:tcPr>
          <w:p w14:paraId="14DC4A82" w14:textId="77777777" w:rsidR="000B0C94" w:rsidRPr="007162ED" w:rsidRDefault="000B0C94" w:rsidP="007162ED">
            <w:pPr>
              <w:overflowPunct w:val="0"/>
              <w:autoSpaceDE w:val="0"/>
              <w:autoSpaceDN w:val="0"/>
              <w:adjustRightInd w:val="0"/>
              <w:spacing w:line="240" w:lineRule="auto"/>
              <w:textAlignment w:val="baseline"/>
              <w:rPr>
                <w:rFonts w:ascii="Arial" w:hAnsi="Arial" w:cs="Arial"/>
                <w:color w:val="000000"/>
                <w:spacing w:val="0"/>
                <w:szCs w:val="18"/>
              </w:rPr>
            </w:pPr>
          </w:p>
        </w:tc>
      </w:tr>
    </w:tbl>
    <w:p w14:paraId="3C8EE9EA" w14:textId="77777777" w:rsidR="004D6188" w:rsidRPr="007162ED" w:rsidRDefault="004D6188" w:rsidP="007162ED">
      <w:pPr>
        <w:pStyle w:val="Kop4"/>
        <w:spacing w:line="240" w:lineRule="auto"/>
        <w:rPr>
          <w:rFonts w:ascii="Arial" w:hAnsi="Arial" w:cs="Arial"/>
          <w:b w:val="0"/>
          <w:bCs/>
          <w:i/>
          <w:szCs w:val="18"/>
        </w:rPr>
      </w:pPr>
      <w:r w:rsidRPr="007162ED">
        <w:rPr>
          <w:rFonts w:ascii="Arial" w:hAnsi="Arial" w:cs="Arial"/>
          <w:b w:val="0"/>
          <w:bCs/>
          <w:i/>
          <w:szCs w:val="18"/>
        </w:rPr>
        <w:t>Russische betrokkenheid uitvoering contract</w:t>
      </w:r>
    </w:p>
    <w:p w14:paraId="51B07A0B" w14:textId="77777777" w:rsidR="004D6188" w:rsidRPr="007162ED" w:rsidRDefault="004D6188" w:rsidP="007162ED">
      <w:pPr>
        <w:pStyle w:val="Geenafstand"/>
        <w:rPr>
          <w:rFonts w:cs="Arial"/>
          <w:sz w:val="18"/>
          <w:szCs w:val="18"/>
        </w:rPr>
      </w:pPr>
      <w:r w:rsidRPr="007162ED">
        <w:rPr>
          <w:rFonts w:cs="Aria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A46CF22" w14:textId="77777777" w:rsidR="004D6188" w:rsidRPr="007162ED" w:rsidRDefault="004D6188" w:rsidP="007162ED">
      <w:pPr>
        <w:pStyle w:val="Geenafstand"/>
        <w:rPr>
          <w:rFonts w:cs="Arial"/>
          <w:sz w:val="18"/>
          <w:szCs w:val="18"/>
        </w:rPr>
      </w:pPr>
    </w:p>
    <w:p w14:paraId="09855513" w14:textId="77777777" w:rsidR="004D6188" w:rsidRPr="007162ED" w:rsidRDefault="004D6188" w:rsidP="007162ED">
      <w:pPr>
        <w:pStyle w:val="Geenafstand"/>
        <w:rPr>
          <w:rFonts w:cs="Arial"/>
          <w:sz w:val="18"/>
          <w:szCs w:val="18"/>
        </w:rPr>
      </w:pPr>
      <w:r w:rsidRPr="007162ED">
        <w:rPr>
          <w:rFonts w:cs="Arial"/>
          <w:sz w:val="18"/>
          <w:szCs w:val="18"/>
        </w:rPr>
        <w:t>Kort gezegd gaat het verbod over gunningen aan en in stand houden van contracten met:</w:t>
      </w:r>
    </w:p>
    <w:p w14:paraId="5B1D67FB" w14:textId="77777777" w:rsidR="004D6188" w:rsidRPr="007162ED" w:rsidRDefault="004D6188" w:rsidP="007162ED">
      <w:pPr>
        <w:pStyle w:val="Geenafstand"/>
        <w:rPr>
          <w:rFonts w:cs="Arial"/>
          <w:sz w:val="18"/>
          <w:szCs w:val="18"/>
        </w:rPr>
      </w:pPr>
    </w:p>
    <w:p w14:paraId="122AFD3A" w14:textId="77777777" w:rsidR="004D6188" w:rsidRPr="007162ED" w:rsidRDefault="004D6188" w:rsidP="007162ED">
      <w:pPr>
        <w:pStyle w:val="Geenafstand"/>
        <w:rPr>
          <w:rFonts w:cs="Arial"/>
          <w:sz w:val="18"/>
          <w:szCs w:val="18"/>
        </w:rPr>
      </w:pPr>
      <w:r w:rsidRPr="007162ED">
        <w:rPr>
          <w:rFonts w:cs="Arial"/>
          <w:sz w:val="18"/>
          <w:szCs w:val="18"/>
        </w:rPr>
        <w:t>I (Rechts)personen welke een Russische entiteit zijn. Daaronder wordt op basis van de af te leggen verklaring het volgende begrepen:</w:t>
      </w:r>
    </w:p>
    <w:p w14:paraId="164142E9" w14:textId="77777777" w:rsidR="004D6188" w:rsidRPr="007162ED" w:rsidRDefault="004D6188" w:rsidP="007162ED">
      <w:pPr>
        <w:pStyle w:val="Geenafstand"/>
        <w:numPr>
          <w:ilvl w:val="0"/>
          <w:numId w:val="32"/>
        </w:numPr>
        <w:rPr>
          <w:rFonts w:cs="Arial"/>
          <w:sz w:val="18"/>
          <w:szCs w:val="18"/>
        </w:rPr>
      </w:pPr>
      <w:r w:rsidRPr="007162ED">
        <w:rPr>
          <w:rFonts w:cs="Arial"/>
          <w:sz w:val="18"/>
          <w:szCs w:val="18"/>
        </w:rPr>
        <w:t>personen met de Russische nationaliteit;</w:t>
      </w:r>
    </w:p>
    <w:p w14:paraId="60B097E5" w14:textId="77777777" w:rsidR="004D6188" w:rsidRPr="007162ED" w:rsidRDefault="004D6188" w:rsidP="007162ED">
      <w:pPr>
        <w:pStyle w:val="Geenafstand"/>
        <w:numPr>
          <w:ilvl w:val="0"/>
          <w:numId w:val="32"/>
        </w:numPr>
        <w:rPr>
          <w:rFonts w:cs="Arial"/>
          <w:sz w:val="18"/>
          <w:szCs w:val="18"/>
        </w:rPr>
      </w:pPr>
      <w:r w:rsidRPr="007162ED">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71C00F52" w14:textId="77777777" w:rsidR="004D6188" w:rsidRPr="007162ED" w:rsidRDefault="004D6188" w:rsidP="007162ED">
      <w:pPr>
        <w:pStyle w:val="Geenafstand"/>
        <w:numPr>
          <w:ilvl w:val="0"/>
          <w:numId w:val="32"/>
        </w:numPr>
        <w:rPr>
          <w:rFonts w:cs="Arial"/>
          <w:sz w:val="18"/>
          <w:szCs w:val="18"/>
        </w:rPr>
      </w:pPr>
      <w:r w:rsidRPr="007162ED">
        <w:rPr>
          <w:rFonts w:cs="Arial"/>
          <w:sz w:val="18"/>
          <w:szCs w:val="18"/>
        </w:rPr>
        <w:t>rechtspersonen (ook wanneer in Nederland of een ander land dan Rusland gevestigd) die voor meer dan 50% eigendom zijn van een persoon of rechtspersoon zoals genoemd hierboven;</w:t>
      </w:r>
    </w:p>
    <w:p w14:paraId="7018A28A" w14:textId="77777777" w:rsidR="004D6188" w:rsidRPr="007162ED" w:rsidRDefault="004D6188" w:rsidP="007162ED">
      <w:pPr>
        <w:pStyle w:val="Geenafstand"/>
        <w:numPr>
          <w:ilvl w:val="0"/>
          <w:numId w:val="32"/>
        </w:numPr>
        <w:rPr>
          <w:rFonts w:cs="Arial"/>
          <w:sz w:val="18"/>
          <w:szCs w:val="18"/>
        </w:rPr>
      </w:pPr>
      <w:r w:rsidRPr="007162ED">
        <w:rPr>
          <w:rFonts w:cs="Arial"/>
          <w:sz w:val="18"/>
          <w:szCs w:val="18"/>
        </w:rPr>
        <w:t>personen of rechtspersonen die handelen in belang van of op aanwijzing van een (rechts)persoon zoals genoemd hierboven.</w:t>
      </w:r>
    </w:p>
    <w:p w14:paraId="7C207BBE" w14:textId="77777777" w:rsidR="004D6188" w:rsidRPr="007162ED" w:rsidRDefault="004D6188" w:rsidP="007162ED">
      <w:pPr>
        <w:pStyle w:val="Geenafstand"/>
        <w:rPr>
          <w:rFonts w:cs="Arial"/>
          <w:sz w:val="18"/>
          <w:szCs w:val="18"/>
        </w:rPr>
      </w:pPr>
    </w:p>
    <w:p w14:paraId="053832B8" w14:textId="77777777" w:rsidR="004D6188" w:rsidRPr="007162ED" w:rsidRDefault="004D6188" w:rsidP="007162ED">
      <w:pPr>
        <w:pStyle w:val="Geenafstand"/>
        <w:rPr>
          <w:rFonts w:cs="Arial"/>
          <w:sz w:val="18"/>
          <w:szCs w:val="18"/>
        </w:rPr>
      </w:pPr>
      <w:r w:rsidRPr="007162ED">
        <w:rPr>
          <w:rFonts w:cs="Arial"/>
          <w:sz w:val="18"/>
          <w:szCs w:val="18"/>
        </w:rPr>
        <w:t>II (Rechts)personen welke een niet-Russische entiteit zijn, waarbij aan de volgende voorwaarde is voldaan:</w:t>
      </w:r>
    </w:p>
    <w:p w14:paraId="57FE78B6" w14:textId="77777777" w:rsidR="004D6188" w:rsidRPr="007162ED" w:rsidRDefault="004D6188" w:rsidP="007162ED">
      <w:pPr>
        <w:pStyle w:val="Geenafstand"/>
        <w:numPr>
          <w:ilvl w:val="0"/>
          <w:numId w:val="32"/>
        </w:numPr>
        <w:rPr>
          <w:rFonts w:cs="Arial"/>
          <w:sz w:val="18"/>
          <w:szCs w:val="18"/>
        </w:rPr>
      </w:pPr>
      <w:r w:rsidRPr="007162ED">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5869BCFA" w14:textId="77777777" w:rsidR="004D6188" w:rsidRPr="007162ED" w:rsidRDefault="004D6188" w:rsidP="007162ED">
      <w:pPr>
        <w:pStyle w:val="Geenafstand"/>
        <w:rPr>
          <w:rFonts w:cs="Arial"/>
          <w:sz w:val="18"/>
          <w:szCs w:val="18"/>
        </w:rPr>
      </w:pPr>
      <w:r w:rsidRPr="007162ED">
        <w:rPr>
          <w:rFonts w:cs="Arial"/>
          <w:sz w:val="18"/>
          <w:szCs w:val="18"/>
        </w:rPr>
        <w:br/>
        <w:t>Dit verbod heeft zijn weerslag op zowel de Aanbesteding als de uitvoering van de overeenkomst zelf.</w:t>
      </w:r>
    </w:p>
    <w:p w14:paraId="6B839B02" w14:textId="5D431E19" w:rsidR="004D6188" w:rsidRPr="007162ED" w:rsidRDefault="004D6188" w:rsidP="007162ED">
      <w:pPr>
        <w:pStyle w:val="Geenafstand"/>
        <w:rPr>
          <w:rFonts w:cs="Arial"/>
          <w:bCs/>
          <w:sz w:val="18"/>
          <w:szCs w:val="18"/>
          <w:u w:val="single"/>
        </w:rPr>
      </w:pPr>
      <w:r w:rsidRPr="007162ED">
        <w:rPr>
          <w:rFonts w:cs="Arial"/>
          <w:bCs/>
          <w:sz w:val="18"/>
          <w:szCs w:val="18"/>
          <w:u w:val="single"/>
        </w:rPr>
        <w:t xml:space="preserve">Om voor gunning in aanmerking te komen dient de Bijlage B ‘Verklaring Russische betrokkenheid’ bij Inschrijving te worden ingediend en rechtsgeldig te zijn ondertekend. </w:t>
      </w:r>
    </w:p>
    <w:p w14:paraId="32DE93EA" w14:textId="77777777" w:rsidR="004D6188" w:rsidRPr="007162ED" w:rsidRDefault="004D6188" w:rsidP="007162ED">
      <w:pPr>
        <w:pStyle w:val="Geenafstand"/>
        <w:rPr>
          <w:rFonts w:cs="Arial"/>
          <w:sz w:val="18"/>
          <w:szCs w:val="18"/>
        </w:rPr>
      </w:pPr>
    </w:p>
    <w:p w14:paraId="1FDD38F9" w14:textId="77777777" w:rsidR="004D6188" w:rsidRPr="007162ED" w:rsidRDefault="004D6188" w:rsidP="007162ED">
      <w:pPr>
        <w:pStyle w:val="Geenafstand"/>
        <w:rPr>
          <w:rFonts w:cs="Arial"/>
          <w:sz w:val="18"/>
          <w:szCs w:val="18"/>
        </w:rPr>
      </w:pPr>
      <w:r w:rsidRPr="007162ED">
        <w:rPr>
          <w:rFonts w:cs="Aria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04DF6E72" w14:textId="77777777" w:rsidR="004D6188" w:rsidRPr="007162ED" w:rsidRDefault="004D6188" w:rsidP="007162ED">
      <w:pPr>
        <w:pStyle w:val="Geenafstand"/>
        <w:rPr>
          <w:rFonts w:cs="Arial"/>
          <w:sz w:val="18"/>
          <w:szCs w:val="18"/>
        </w:rPr>
      </w:pPr>
    </w:p>
    <w:p w14:paraId="0A9CB18E" w14:textId="77777777" w:rsidR="004D6188" w:rsidRPr="007162ED" w:rsidRDefault="004D6188" w:rsidP="007162ED">
      <w:pPr>
        <w:pStyle w:val="Geenafstand"/>
        <w:rPr>
          <w:rFonts w:cs="Arial"/>
          <w:sz w:val="18"/>
          <w:szCs w:val="18"/>
        </w:rPr>
      </w:pPr>
      <w:r w:rsidRPr="007162ED">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38545985" w14:textId="77777777" w:rsidR="004D6188" w:rsidRPr="007162ED" w:rsidRDefault="004D6188" w:rsidP="007162ED">
      <w:pPr>
        <w:pStyle w:val="Geenafstand"/>
        <w:rPr>
          <w:rFonts w:cs="Arial"/>
          <w:sz w:val="18"/>
          <w:szCs w:val="18"/>
        </w:rPr>
      </w:pPr>
    </w:p>
    <w:p w14:paraId="16FB215B" w14:textId="77777777" w:rsidR="004D6188" w:rsidRPr="007162ED" w:rsidRDefault="004D6188" w:rsidP="007162ED">
      <w:pPr>
        <w:pStyle w:val="Geenafstand"/>
        <w:rPr>
          <w:rFonts w:cs="Arial"/>
          <w:sz w:val="18"/>
          <w:szCs w:val="18"/>
        </w:rPr>
      </w:pPr>
      <w:r w:rsidRPr="007162ED">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B3B51F6" w14:textId="77777777" w:rsidR="004D6188" w:rsidRPr="007162ED" w:rsidRDefault="004D6188" w:rsidP="007162ED">
      <w:pPr>
        <w:pStyle w:val="Geenafstand"/>
        <w:rPr>
          <w:rFonts w:cs="Arial"/>
          <w:sz w:val="18"/>
          <w:szCs w:val="18"/>
        </w:rPr>
      </w:pPr>
    </w:p>
    <w:p w14:paraId="6DC42328" w14:textId="77777777" w:rsidR="004D6188" w:rsidRPr="007162ED" w:rsidRDefault="004D6188" w:rsidP="007162ED">
      <w:pPr>
        <w:pStyle w:val="Geenafstand"/>
        <w:rPr>
          <w:rFonts w:cs="Arial"/>
          <w:sz w:val="18"/>
          <w:szCs w:val="18"/>
        </w:rPr>
      </w:pPr>
      <w:r w:rsidRPr="007162ED">
        <w:rPr>
          <w:rFonts w:cs="Arial"/>
          <w:sz w:val="18"/>
          <w:szCs w:val="18"/>
        </w:rPr>
        <w:lastRenderedPageBreak/>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188598BD" w14:textId="77777777" w:rsidR="004D6188" w:rsidRPr="007162ED" w:rsidRDefault="004D6188" w:rsidP="007162ED">
      <w:pPr>
        <w:pStyle w:val="Geenafstand"/>
        <w:rPr>
          <w:rFonts w:cs="Arial"/>
          <w:sz w:val="18"/>
          <w:szCs w:val="18"/>
        </w:rPr>
      </w:pPr>
    </w:p>
    <w:p w14:paraId="58415104" w14:textId="77777777" w:rsidR="004D6188" w:rsidRPr="007162ED" w:rsidRDefault="004D6188" w:rsidP="007162ED">
      <w:pPr>
        <w:pStyle w:val="Geenafstand"/>
        <w:rPr>
          <w:rFonts w:cs="Arial"/>
          <w:sz w:val="18"/>
          <w:szCs w:val="18"/>
        </w:rPr>
      </w:pPr>
      <w:r w:rsidRPr="007162ED">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5CCDF5CC" w14:textId="77777777" w:rsidR="004D6188" w:rsidRPr="007162ED" w:rsidRDefault="004D6188" w:rsidP="007162ED">
      <w:pPr>
        <w:pStyle w:val="Geenafstand"/>
        <w:rPr>
          <w:rFonts w:cs="Arial"/>
          <w:sz w:val="18"/>
          <w:szCs w:val="18"/>
        </w:rPr>
      </w:pPr>
    </w:p>
    <w:p w14:paraId="645B69CD" w14:textId="77777777" w:rsidR="004D6188" w:rsidRPr="007162ED" w:rsidRDefault="004D6188" w:rsidP="007162ED">
      <w:pPr>
        <w:pStyle w:val="Geenafstand"/>
        <w:rPr>
          <w:rFonts w:cs="Arial"/>
          <w:sz w:val="18"/>
          <w:szCs w:val="18"/>
        </w:rPr>
      </w:pPr>
      <w:r w:rsidRPr="007162ED">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1F6BD62" w14:textId="77777777" w:rsidR="004D6188" w:rsidRPr="007162ED" w:rsidRDefault="004D6188" w:rsidP="007162ED">
      <w:pPr>
        <w:pStyle w:val="Geenafstand"/>
        <w:rPr>
          <w:rFonts w:cs="Arial"/>
          <w:sz w:val="18"/>
          <w:szCs w:val="18"/>
        </w:rPr>
      </w:pPr>
    </w:p>
    <w:p w14:paraId="11CC1F43" w14:textId="77777777" w:rsidR="004D6188" w:rsidRPr="007162ED" w:rsidRDefault="004D6188" w:rsidP="007162ED">
      <w:pPr>
        <w:pStyle w:val="Geenafstand"/>
        <w:rPr>
          <w:rFonts w:cs="Arial"/>
          <w:sz w:val="18"/>
          <w:szCs w:val="18"/>
        </w:rPr>
      </w:pPr>
      <w:r w:rsidRPr="007162ED">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5ED80BD4" w14:textId="77777777" w:rsidR="004D6188" w:rsidRPr="007162ED" w:rsidRDefault="004D6188" w:rsidP="007162ED">
      <w:pPr>
        <w:pStyle w:val="Geenafstand"/>
        <w:rPr>
          <w:rFonts w:cs="Arial"/>
          <w:sz w:val="18"/>
          <w:szCs w:val="18"/>
        </w:rPr>
      </w:pPr>
    </w:p>
    <w:p w14:paraId="214AB097" w14:textId="77777777" w:rsidR="004D6188" w:rsidRPr="007162ED" w:rsidRDefault="004D6188" w:rsidP="007162ED">
      <w:pPr>
        <w:pStyle w:val="Geenafstand"/>
        <w:rPr>
          <w:rFonts w:cs="Arial"/>
          <w:sz w:val="18"/>
          <w:szCs w:val="18"/>
        </w:rPr>
      </w:pPr>
      <w:r w:rsidRPr="007162ED">
        <w:rPr>
          <w:rFonts w:cs="Aria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310BBF0D" w14:textId="77777777" w:rsidR="008E5655" w:rsidRPr="007162ED" w:rsidRDefault="008E5655" w:rsidP="007162ED">
      <w:pPr>
        <w:pStyle w:val="Kop2"/>
        <w:tabs>
          <w:tab w:val="left" w:pos="6379"/>
        </w:tabs>
        <w:spacing w:before="240" w:after="120" w:line="240" w:lineRule="auto"/>
        <w:rPr>
          <w:rFonts w:ascii="Arial" w:hAnsi="Arial" w:cs="Arial"/>
          <w:sz w:val="18"/>
          <w:szCs w:val="18"/>
        </w:rPr>
      </w:pPr>
      <w:bookmarkStart w:id="87" w:name="_Toc223428776"/>
      <w:r w:rsidRPr="007162ED">
        <w:rPr>
          <w:rFonts w:ascii="Arial" w:hAnsi="Arial" w:cs="Arial"/>
          <w:sz w:val="18"/>
          <w:szCs w:val="18"/>
        </w:rPr>
        <w:t>Stap 3: Toetsen of aan de geschiktheidseisen is voldaan</w:t>
      </w:r>
      <w:bookmarkEnd w:id="86"/>
      <w:bookmarkEnd w:id="87"/>
    </w:p>
    <w:p w14:paraId="2AAD23E0" w14:textId="77777777" w:rsidR="008E5655" w:rsidRPr="007162ED" w:rsidRDefault="008E5655" w:rsidP="007162ED">
      <w:pPr>
        <w:spacing w:line="240" w:lineRule="auto"/>
        <w:rPr>
          <w:rFonts w:ascii="Arial" w:hAnsi="Arial" w:cs="Arial"/>
          <w:szCs w:val="18"/>
        </w:rPr>
      </w:pPr>
      <w:r w:rsidRPr="007162ED">
        <w:rPr>
          <w:rFonts w:ascii="Arial" w:hAnsi="Arial" w:cs="Arial"/>
          <w:szCs w:val="18"/>
        </w:rPr>
        <w:t>Indien op de Inschrijver geen uitsluitingsgronden van toepassing zijn, wordt zijn geschiktheid beoordeeld aan de hand van een aanta</w:t>
      </w:r>
      <w:r w:rsidR="00EB71DD" w:rsidRPr="007162ED">
        <w:rPr>
          <w:rFonts w:ascii="Arial" w:hAnsi="Arial" w:cs="Arial"/>
          <w:szCs w:val="18"/>
        </w:rPr>
        <w:t>l eisen die gesteld worden aan zijn</w:t>
      </w:r>
      <w:r w:rsidRPr="007162ED">
        <w:rPr>
          <w:rFonts w:ascii="Arial" w:hAnsi="Arial" w:cs="Arial"/>
          <w:szCs w:val="18"/>
        </w:rPr>
        <w:t xml:space="preserve"> </w:t>
      </w:r>
      <w:r w:rsidR="00600104" w:rsidRPr="007162ED">
        <w:rPr>
          <w:rFonts w:ascii="Arial" w:hAnsi="Arial" w:cs="Arial"/>
          <w:szCs w:val="18"/>
        </w:rPr>
        <w:t xml:space="preserve">financiële en </w:t>
      </w:r>
      <w:r w:rsidR="00EB71DD" w:rsidRPr="007162ED">
        <w:rPr>
          <w:rFonts w:ascii="Arial" w:hAnsi="Arial" w:cs="Arial"/>
          <w:szCs w:val="18"/>
        </w:rPr>
        <w:t xml:space="preserve">economische draagkracht, </w:t>
      </w:r>
      <w:r w:rsidRPr="007162ED">
        <w:rPr>
          <w:rFonts w:ascii="Arial" w:hAnsi="Arial" w:cs="Arial"/>
          <w:szCs w:val="18"/>
        </w:rPr>
        <w:t>te</w:t>
      </w:r>
      <w:r w:rsidR="00EB71DD" w:rsidRPr="007162ED">
        <w:rPr>
          <w:rFonts w:ascii="Arial" w:hAnsi="Arial" w:cs="Arial"/>
          <w:szCs w:val="18"/>
        </w:rPr>
        <w:t>chnische en beroepsbekwaamheid en/of beroepsbevoegdheid.</w:t>
      </w:r>
      <w:r w:rsidR="00ED7F6F" w:rsidRPr="007162ED">
        <w:rPr>
          <w:rFonts w:ascii="Arial" w:hAnsi="Arial" w:cs="Aria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4F460D29" w14:textId="77777777" w:rsidR="008E5655" w:rsidRPr="007162ED" w:rsidRDefault="008E5655" w:rsidP="007162ED">
      <w:pPr>
        <w:spacing w:line="240" w:lineRule="auto"/>
        <w:rPr>
          <w:rFonts w:ascii="Arial" w:hAnsi="Arial" w:cs="Arial"/>
          <w:szCs w:val="18"/>
        </w:rPr>
      </w:pPr>
    </w:p>
    <w:p w14:paraId="4D73ADFE" w14:textId="77777777" w:rsidR="00386EF9" w:rsidRPr="007162ED" w:rsidRDefault="008E5655"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Als de Inschrijver niet aan de gestelde geschiktheidseisen voldoet, zal de Inschrijving ter</w:t>
      </w:r>
      <w:r w:rsidR="00EB71DD" w:rsidRPr="007162ED">
        <w:rPr>
          <w:rFonts w:ascii="Arial" w:hAnsi="Arial" w:cs="Arial"/>
          <w:szCs w:val="18"/>
        </w:rPr>
        <w:t xml:space="preserve"> </w:t>
      </w:r>
      <w:r w:rsidRPr="007162ED">
        <w:rPr>
          <w:rFonts w:ascii="Arial" w:hAnsi="Arial" w:cs="Arial"/>
          <w:szCs w:val="18"/>
        </w:rPr>
        <w:t xml:space="preserve">zijde worden gelegd. </w:t>
      </w:r>
      <w:r w:rsidR="00600104" w:rsidRPr="007162ED">
        <w:rPr>
          <w:rFonts w:ascii="Arial" w:hAnsi="Arial" w:cs="Arial"/>
          <w:szCs w:val="18"/>
        </w:rPr>
        <w:t>Voor wat betreft de bewijsvoering rondom het</w:t>
      </w:r>
      <w:r w:rsidR="00CE576B" w:rsidRPr="007162ED">
        <w:rPr>
          <w:rFonts w:ascii="Arial" w:hAnsi="Arial" w:cs="Arial"/>
          <w:szCs w:val="18"/>
        </w:rPr>
        <w:t xml:space="preserve"> voldoen aan de geschiktheidseisen wordt aangesloten bij het </w:t>
      </w:r>
      <w:r w:rsidR="00970024" w:rsidRPr="007162ED">
        <w:rPr>
          <w:rFonts w:ascii="Arial" w:hAnsi="Arial" w:cs="Arial"/>
          <w:szCs w:val="18"/>
        </w:rPr>
        <w:t>regime dat is beschreven in de vorige paragraaf ten aanzien van de uitsluitingsgronden</w:t>
      </w:r>
      <w:r w:rsidR="00600104" w:rsidRPr="007162ED">
        <w:rPr>
          <w:rFonts w:ascii="Arial" w:hAnsi="Arial" w:cs="Arial"/>
          <w:szCs w:val="18"/>
        </w:rPr>
        <w:t xml:space="preserve">. Dit betekent dat het uitgangspunt is dat Inschrijvers bij hun Inschrijving kunnen volstaan met het bijvoegen van </w:t>
      </w:r>
      <w:r w:rsidR="004E6F88" w:rsidRPr="007162ED">
        <w:rPr>
          <w:rFonts w:ascii="Arial" w:hAnsi="Arial" w:cs="Arial"/>
          <w:szCs w:val="18"/>
        </w:rPr>
        <w:t>het UEA</w:t>
      </w:r>
      <w:r w:rsidR="00166AAA" w:rsidRPr="007162ED">
        <w:rPr>
          <w:rFonts w:ascii="Arial" w:hAnsi="Arial" w:cs="Arial"/>
          <w:szCs w:val="18"/>
        </w:rPr>
        <w:t>, tenzij uitdrukkelijk anders bepaald</w:t>
      </w:r>
      <w:r w:rsidR="00970024" w:rsidRPr="007162ED">
        <w:rPr>
          <w:rFonts w:ascii="Arial" w:hAnsi="Arial" w:cs="Arial"/>
          <w:szCs w:val="18"/>
        </w:rPr>
        <w:t>.</w:t>
      </w:r>
      <w:r w:rsidR="00A60B4F" w:rsidRPr="007162ED">
        <w:rPr>
          <w:rFonts w:ascii="Arial" w:hAnsi="Arial" w:cs="Arial"/>
          <w:szCs w:val="18"/>
        </w:rPr>
        <w:t xml:space="preserve"> Op eerste verzoek van de Aanbestedende dienst dient Inschrijver nadere bewijsstukken</w:t>
      </w:r>
      <w:r w:rsidR="003778D1" w:rsidRPr="007162ED">
        <w:rPr>
          <w:rFonts w:ascii="Arial" w:hAnsi="Arial" w:cs="Arial"/>
          <w:szCs w:val="18"/>
        </w:rPr>
        <w:t xml:space="preserve"> over</w:t>
      </w:r>
      <w:r w:rsidR="00A60B4F" w:rsidRPr="007162ED">
        <w:rPr>
          <w:rFonts w:ascii="Arial" w:hAnsi="Arial" w:cs="Arial"/>
          <w:szCs w:val="18"/>
        </w:rPr>
        <w:t xml:space="preserve"> te kunnen leggen</w:t>
      </w:r>
      <w:r w:rsidR="003778D1" w:rsidRPr="007162ED">
        <w:rPr>
          <w:rFonts w:ascii="Arial" w:hAnsi="Arial" w:cs="Arial"/>
          <w:szCs w:val="18"/>
        </w:rPr>
        <w:t xml:space="preserve"> </w:t>
      </w:r>
      <w:r w:rsidR="00A60B4F" w:rsidRPr="007162ED">
        <w:rPr>
          <w:rFonts w:ascii="Arial" w:hAnsi="Arial" w:cs="Arial"/>
          <w:szCs w:val="18"/>
        </w:rPr>
        <w:t>waaruit blijkt dat deze verklaring naar waarheid is afgegeven.</w:t>
      </w:r>
      <w:r w:rsidR="00FE1CFA" w:rsidRPr="007162ED">
        <w:rPr>
          <w:rFonts w:ascii="Arial" w:hAnsi="Arial" w:cs="Arial"/>
          <w:szCs w:val="18"/>
        </w:rPr>
        <w:t xml:space="preserve"> </w:t>
      </w:r>
      <w:r w:rsidR="00CE576B" w:rsidRPr="007162ED">
        <w:rPr>
          <w:rFonts w:ascii="Arial" w:hAnsi="Arial" w:cs="Arial"/>
          <w:szCs w:val="18"/>
        </w:rPr>
        <w:t xml:space="preserve">In de volgende </w:t>
      </w:r>
      <w:r w:rsidR="00166AAA" w:rsidRPr="007162ED">
        <w:rPr>
          <w:rFonts w:ascii="Arial" w:hAnsi="Arial" w:cs="Arial"/>
          <w:szCs w:val="18"/>
        </w:rPr>
        <w:t>sub</w:t>
      </w:r>
      <w:r w:rsidR="004612C5" w:rsidRPr="007162ED">
        <w:rPr>
          <w:rFonts w:ascii="Arial" w:hAnsi="Arial" w:cs="Arial"/>
          <w:szCs w:val="18"/>
        </w:rPr>
        <w:t xml:space="preserve">paragrafen </w:t>
      </w:r>
      <w:r w:rsidR="00970024" w:rsidRPr="007162ED">
        <w:rPr>
          <w:rFonts w:ascii="Arial" w:hAnsi="Arial" w:cs="Arial"/>
          <w:szCs w:val="18"/>
        </w:rPr>
        <w:t>worden de</w:t>
      </w:r>
      <w:r w:rsidR="00CE576B" w:rsidRPr="007162ED">
        <w:rPr>
          <w:rFonts w:ascii="Arial" w:hAnsi="Arial" w:cs="Arial"/>
          <w:szCs w:val="18"/>
        </w:rPr>
        <w:t xml:space="preserve"> nadere bewijsstukken per geschiktheidseis</w:t>
      </w:r>
      <w:r w:rsidR="00970024" w:rsidRPr="007162ED">
        <w:rPr>
          <w:rFonts w:ascii="Arial" w:hAnsi="Arial" w:cs="Arial"/>
          <w:szCs w:val="18"/>
        </w:rPr>
        <w:t xml:space="preserve"> uiteengezet.</w:t>
      </w:r>
    </w:p>
    <w:p w14:paraId="10AAB425" w14:textId="4ABDAC68" w:rsidR="00F1535D" w:rsidRPr="007162ED" w:rsidRDefault="00F1535D" w:rsidP="007162ED">
      <w:pPr>
        <w:pStyle w:val="RapportKop3"/>
        <w:spacing w:line="240" w:lineRule="auto"/>
        <w:rPr>
          <w:rFonts w:ascii="Arial" w:hAnsi="Arial" w:cs="Arial"/>
        </w:rPr>
      </w:pPr>
      <w:bookmarkStart w:id="88" w:name="_Toc223428777"/>
      <w:r w:rsidRPr="007162ED">
        <w:rPr>
          <w:rFonts w:ascii="Arial" w:hAnsi="Arial" w:cs="Arial"/>
        </w:rPr>
        <w:t>Kerncompetenties</w:t>
      </w:r>
      <w:bookmarkEnd w:id="88"/>
    </w:p>
    <w:p w14:paraId="64723A3B" w14:textId="46529D2A" w:rsidR="00DE3F77" w:rsidRPr="007162ED" w:rsidRDefault="00F1535D" w:rsidP="007162ED">
      <w:pPr>
        <w:spacing w:line="240" w:lineRule="auto"/>
        <w:rPr>
          <w:rFonts w:ascii="Arial" w:hAnsi="Arial" w:cs="Arial"/>
          <w:szCs w:val="18"/>
        </w:rPr>
      </w:pPr>
      <w:r w:rsidRPr="007162ED">
        <w:rPr>
          <w:rFonts w:ascii="Arial" w:hAnsi="Arial" w:cs="Arial"/>
        </w:rPr>
        <w:t>De Aanbestedende dienst heeft kerncompetenties geïdentificeerd waarover de Inschrijver naar haar oordeel moet beschikken om de Opdracht succesvol uit te kunnen voeren.</w:t>
      </w:r>
      <w:r w:rsidR="00507437" w:rsidRPr="007162ED">
        <w:rPr>
          <w:rFonts w:ascii="Arial" w:hAnsi="Arial" w:cs="Arial"/>
        </w:rPr>
        <w:t xml:space="preserve"> Per kerncompetentie dient Inschrijver niet meer dan één referentie over te leggen</w:t>
      </w:r>
      <w:r w:rsidR="00257E5B" w:rsidRPr="007162ED">
        <w:rPr>
          <w:rFonts w:ascii="Arial" w:hAnsi="Arial" w:cs="Arial"/>
        </w:rPr>
        <w:t>.</w:t>
      </w:r>
    </w:p>
    <w:p w14:paraId="26CBCA1D" w14:textId="423A8C02" w:rsidR="00885983" w:rsidRPr="007162ED" w:rsidRDefault="00885983" w:rsidP="007162ED">
      <w:pPr>
        <w:spacing w:line="240" w:lineRule="auto"/>
        <w:rPr>
          <w:rFonts w:ascii="Arial" w:hAnsi="Arial" w:cs="Arial"/>
          <w:szCs w:val="18"/>
        </w:rPr>
      </w:pPr>
    </w:p>
    <w:p w14:paraId="0E436ACE" w14:textId="7593164F" w:rsidR="00F1535D" w:rsidRPr="00947DEE" w:rsidRDefault="00507437" w:rsidP="007162ED">
      <w:pPr>
        <w:spacing w:line="240" w:lineRule="auto"/>
        <w:rPr>
          <w:rFonts w:ascii="Arial" w:hAnsi="Arial" w:cs="Arial"/>
          <w:szCs w:val="18"/>
        </w:rPr>
      </w:pPr>
      <w:r w:rsidRPr="00947DEE">
        <w:rPr>
          <w:rFonts w:ascii="Arial" w:hAnsi="Arial" w:cs="Arial"/>
          <w:szCs w:val="18"/>
        </w:rPr>
        <w:t>Kerncompetenties zijn:</w:t>
      </w:r>
    </w:p>
    <w:p w14:paraId="6CD7857C" w14:textId="2F7A572D" w:rsidR="00414492" w:rsidRPr="00947DEE" w:rsidRDefault="00414492" w:rsidP="007162ED">
      <w:pPr>
        <w:pStyle w:val="Lijstalinea"/>
        <w:numPr>
          <w:ilvl w:val="0"/>
          <w:numId w:val="56"/>
        </w:numPr>
        <w:rPr>
          <w:rFonts w:ascii="Arial" w:hAnsi="Arial" w:cs="Arial"/>
          <w:iCs/>
          <w:sz w:val="18"/>
          <w:szCs w:val="18"/>
          <w:lang w:val="nl-NL"/>
        </w:rPr>
      </w:pPr>
      <w:r w:rsidRPr="00947DEE">
        <w:rPr>
          <w:rFonts w:ascii="Arial" w:hAnsi="Arial" w:cs="Arial"/>
          <w:iCs/>
          <w:sz w:val="18"/>
          <w:szCs w:val="18"/>
          <w:lang w:val="nl-NL"/>
        </w:rPr>
        <w:t xml:space="preserve">Ervaring met het integraal aansturen en uitvoeren van </w:t>
      </w:r>
      <w:r w:rsidR="00711AB2" w:rsidRPr="00947DEE">
        <w:rPr>
          <w:rFonts w:ascii="Arial" w:hAnsi="Arial" w:cs="Arial"/>
          <w:iCs/>
          <w:sz w:val="18"/>
          <w:szCs w:val="18"/>
          <w:lang w:val="nl-NL"/>
        </w:rPr>
        <w:t>e</w:t>
      </w:r>
      <w:r w:rsidR="003F1DD1" w:rsidRPr="00947DEE">
        <w:rPr>
          <w:rFonts w:ascii="Arial" w:hAnsi="Arial" w:cs="Arial"/>
          <w:iCs/>
          <w:sz w:val="18"/>
          <w:szCs w:val="18"/>
          <w:lang w:val="nl-NL"/>
        </w:rPr>
        <w:t>e</w:t>
      </w:r>
      <w:r w:rsidR="00711AB2" w:rsidRPr="00947DEE">
        <w:rPr>
          <w:rFonts w:ascii="Arial" w:hAnsi="Arial" w:cs="Arial"/>
          <w:iCs/>
          <w:sz w:val="18"/>
          <w:szCs w:val="18"/>
          <w:lang w:val="nl-NL"/>
        </w:rPr>
        <w:t>n</w:t>
      </w:r>
      <w:r w:rsidRPr="00947DEE">
        <w:rPr>
          <w:rFonts w:ascii="Arial" w:hAnsi="Arial" w:cs="Arial"/>
          <w:iCs/>
          <w:sz w:val="18"/>
          <w:szCs w:val="18"/>
          <w:lang w:val="nl-NL"/>
        </w:rPr>
        <w:t xml:space="preserve"> ontwerptraject in een politiek-bestuurlijke context (</w:t>
      </w:r>
      <w:r w:rsidR="00E3017D" w:rsidRPr="00947DEE">
        <w:rPr>
          <w:rFonts w:ascii="Arial" w:hAnsi="Arial" w:cs="Arial"/>
          <w:iCs/>
          <w:sz w:val="18"/>
          <w:szCs w:val="18"/>
          <w:lang w:val="nl-NL"/>
        </w:rPr>
        <w:t xml:space="preserve">zoals </w:t>
      </w:r>
      <w:r w:rsidRPr="00947DEE">
        <w:rPr>
          <w:rFonts w:ascii="Arial" w:hAnsi="Arial" w:cs="Arial"/>
          <w:iCs/>
          <w:sz w:val="18"/>
          <w:szCs w:val="18"/>
          <w:lang w:val="nl-NL"/>
        </w:rPr>
        <w:t>provincies en waterschappen), inclusief planning, afstemming, kwaliteitsborging en besluitvormingsprocessen</w:t>
      </w:r>
      <w:r w:rsidR="00DF4B9C" w:rsidRPr="00947DEE">
        <w:rPr>
          <w:rFonts w:ascii="Arial" w:hAnsi="Arial" w:cs="Arial"/>
          <w:iCs/>
          <w:sz w:val="18"/>
          <w:szCs w:val="18"/>
          <w:lang w:val="nl-NL"/>
        </w:rPr>
        <w:t xml:space="preserve"> (</w:t>
      </w:r>
      <w:r w:rsidR="00E3017D" w:rsidRPr="00947DEE">
        <w:rPr>
          <w:rFonts w:ascii="Arial" w:hAnsi="Arial" w:cs="Arial"/>
          <w:iCs/>
          <w:sz w:val="18"/>
          <w:szCs w:val="18"/>
          <w:lang w:val="nl-NL"/>
        </w:rPr>
        <w:t xml:space="preserve">zoals beoogd in </w:t>
      </w:r>
      <w:r w:rsidR="00DF4B9C" w:rsidRPr="00947DEE">
        <w:rPr>
          <w:rFonts w:ascii="Arial" w:hAnsi="Arial" w:cs="Arial"/>
          <w:iCs/>
          <w:sz w:val="18"/>
          <w:szCs w:val="18"/>
          <w:lang w:val="nl-NL"/>
        </w:rPr>
        <w:t>WP-1 &amp; WP-12)</w:t>
      </w:r>
      <w:r w:rsidR="0024055A" w:rsidRPr="00947DEE">
        <w:rPr>
          <w:rFonts w:ascii="Arial" w:hAnsi="Arial" w:cs="Arial"/>
          <w:iCs/>
          <w:sz w:val="18"/>
          <w:szCs w:val="18"/>
          <w:lang w:val="nl-NL"/>
        </w:rPr>
        <w:t>.</w:t>
      </w:r>
    </w:p>
    <w:p w14:paraId="2BFE0672" w14:textId="796A0879" w:rsidR="00002601" w:rsidRPr="00947DEE" w:rsidRDefault="009E7B3A" w:rsidP="007162ED">
      <w:pPr>
        <w:pStyle w:val="Lijstalinea"/>
        <w:numPr>
          <w:ilvl w:val="0"/>
          <w:numId w:val="56"/>
        </w:numPr>
        <w:rPr>
          <w:rFonts w:ascii="Arial" w:hAnsi="Arial" w:cs="Arial"/>
          <w:iCs/>
          <w:sz w:val="18"/>
          <w:szCs w:val="18"/>
          <w:lang w:val="nl-NL"/>
        </w:rPr>
      </w:pPr>
      <w:r w:rsidRPr="00947DEE">
        <w:rPr>
          <w:rFonts w:ascii="Arial" w:hAnsi="Arial" w:cs="Arial"/>
          <w:iCs/>
          <w:sz w:val="18"/>
          <w:szCs w:val="18"/>
          <w:lang w:val="nl-NL"/>
        </w:rPr>
        <w:t xml:space="preserve">Ervaring met het uitvoeren van </w:t>
      </w:r>
      <w:r w:rsidR="005D1E98" w:rsidRPr="00947DEE">
        <w:rPr>
          <w:rFonts w:ascii="Arial" w:hAnsi="Arial" w:cs="Arial"/>
          <w:iCs/>
          <w:sz w:val="18"/>
          <w:szCs w:val="18"/>
          <w:lang w:val="nl-NL"/>
        </w:rPr>
        <w:t>vergunningentraject</w:t>
      </w:r>
      <w:r w:rsidR="009A7BA1" w:rsidRPr="00947DEE">
        <w:rPr>
          <w:rFonts w:ascii="Arial" w:hAnsi="Arial" w:cs="Arial"/>
          <w:iCs/>
          <w:sz w:val="18"/>
          <w:szCs w:val="18"/>
          <w:lang w:val="nl-NL"/>
        </w:rPr>
        <w:t xml:space="preserve"> </w:t>
      </w:r>
      <w:r w:rsidR="005D1E98" w:rsidRPr="00947DEE">
        <w:rPr>
          <w:rFonts w:ascii="Arial" w:hAnsi="Arial" w:cs="Arial"/>
          <w:iCs/>
          <w:sz w:val="18"/>
          <w:szCs w:val="18"/>
          <w:lang w:val="nl-NL"/>
        </w:rPr>
        <w:t>voor ontwikkelingen</w:t>
      </w:r>
      <w:r w:rsidR="009A7BA1" w:rsidRPr="00947DEE">
        <w:rPr>
          <w:rFonts w:ascii="Arial" w:hAnsi="Arial" w:cs="Arial"/>
          <w:iCs/>
          <w:sz w:val="18"/>
          <w:szCs w:val="18"/>
          <w:lang w:val="nl-NL"/>
        </w:rPr>
        <w:t xml:space="preserve"> </w:t>
      </w:r>
      <w:r w:rsidRPr="00947DEE">
        <w:rPr>
          <w:rFonts w:ascii="Arial" w:hAnsi="Arial" w:cs="Arial"/>
          <w:iCs/>
          <w:sz w:val="18"/>
          <w:szCs w:val="18"/>
          <w:lang w:val="nl-NL"/>
        </w:rPr>
        <w:t xml:space="preserve">in het landelijk gebied, inclusief het </w:t>
      </w:r>
      <w:r w:rsidR="005D1E98" w:rsidRPr="00947DEE">
        <w:rPr>
          <w:rFonts w:ascii="Arial" w:hAnsi="Arial" w:cs="Arial"/>
          <w:iCs/>
          <w:sz w:val="18"/>
          <w:szCs w:val="18"/>
          <w:lang w:val="nl-NL"/>
        </w:rPr>
        <w:t>ophalen</w:t>
      </w:r>
      <w:r w:rsidR="003169A7" w:rsidRPr="00947DEE">
        <w:rPr>
          <w:rFonts w:ascii="Arial" w:hAnsi="Arial" w:cs="Arial"/>
          <w:iCs/>
          <w:sz w:val="18"/>
          <w:szCs w:val="18"/>
          <w:lang w:val="nl-NL"/>
        </w:rPr>
        <w:t xml:space="preserve"> </w:t>
      </w:r>
      <w:r w:rsidRPr="00947DEE">
        <w:rPr>
          <w:rFonts w:ascii="Arial" w:hAnsi="Arial" w:cs="Arial"/>
          <w:iCs/>
          <w:sz w:val="18"/>
          <w:szCs w:val="18"/>
          <w:lang w:val="nl-NL"/>
        </w:rPr>
        <w:t xml:space="preserve">en verwerken </w:t>
      </w:r>
      <w:r w:rsidR="005D1E98" w:rsidRPr="00947DEE">
        <w:rPr>
          <w:rFonts w:ascii="Arial" w:hAnsi="Arial" w:cs="Arial"/>
          <w:iCs/>
          <w:sz w:val="18"/>
          <w:szCs w:val="18"/>
          <w:lang w:val="nl-NL"/>
        </w:rPr>
        <w:t xml:space="preserve">van </w:t>
      </w:r>
      <w:r w:rsidR="009A7696" w:rsidRPr="00947DEE">
        <w:rPr>
          <w:rFonts w:ascii="Arial" w:hAnsi="Arial" w:cs="Arial"/>
          <w:iCs/>
          <w:sz w:val="18"/>
          <w:szCs w:val="18"/>
          <w:lang w:val="nl-NL"/>
        </w:rPr>
        <w:t>zienswijzen</w:t>
      </w:r>
      <w:r w:rsidR="003169A7" w:rsidRPr="00947DEE">
        <w:rPr>
          <w:rFonts w:ascii="Arial" w:hAnsi="Arial" w:cs="Arial"/>
          <w:iCs/>
          <w:sz w:val="18"/>
          <w:szCs w:val="18"/>
          <w:lang w:val="nl-NL"/>
        </w:rPr>
        <w:t xml:space="preserve"> </w:t>
      </w:r>
      <w:r w:rsidR="00CC5681" w:rsidRPr="00947DEE">
        <w:rPr>
          <w:rFonts w:ascii="Arial" w:hAnsi="Arial" w:cs="Arial"/>
          <w:iCs/>
          <w:sz w:val="18"/>
          <w:szCs w:val="18"/>
          <w:lang w:val="nl-NL"/>
        </w:rPr>
        <w:t xml:space="preserve">en eisen uit de omgeving in de planvorming </w:t>
      </w:r>
      <w:r w:rsidRPr="00947DEE">
        <w:rPr>
          <w:rFonts w:ascii="Arial" w:hAnsi="Arial" w:cs="Arial"/>
          <w:iCs/>
          <w:sz w:val="18"/>
          <w:szCs w:val="18"/>
          <w:lang w:val="nl-NL"/>
        </w:rPr>
        <w:t>(</w:t>
      </w:r>
      <w:r w:rsidR="00293C9D" w:rsidRPr="00947DEE">
        <w:rPr>
          <w:rFonts w:ascii="Arial" w:hAnsi="Arial" w:cs="Arial"/>
          <w:iCs/>
          <w:sz w:val="18"/>
          <w:szCs w:val="18"/>
          <w:lang w:val="nl-NL"/>
        </w:rPr>
        <w:t xml:space="preserve">zoals beoogd in </w:t>
      </w:r>
      <w:r w:rsidRPr="00947DEE">
        <w:rPr>
          <w:rFonts w:ascii="Arial" w:hAnsi="Arial" w:cs="Arial"/>
          <w:iCs/>
          <w:sz w:val="18"/>
          <w:szCs w:val="18"/>
          <w:lang w:val="nl-NL"/>
        </w:rPr>
        <w:t>WP-2</w:t>
      </w:r>
      <w:r w:rsidR="00310C5B" w:rsidRPr="00947DEE">
        <w:rPr>
          <w:rFonts w:ascii="Arial" w:hAnsi="Arial" w:cs="Arial"/>
          <w:iCs/>
          <w:sz w:val="18"/>
          <w:szCs w:val="18"/>
          <w:lang w:val="nl-NL"/>
        </w:rPr>
        <w:t xml:space="preserve"> &amp; WP-11</w:t>
      </w:r>
      <w:r w:rsidRPr="00947DEE">
        <w:rPr>
          <w:rFonts w:ascii="Arial" w:hAnsi="Arial" w:cs="Arial"/>
          <w:iCs/>
          <w:sz w:val="18"/>
          <w:szCs w:val="18"/>
          <w:lang w:val="nl-NL"/>
        </w:rPr>
        <w:t>)</w:t>
      </w:r>
      <w:r w:rsidR="00310C5B" w:rsidRPr="00947DEE">
        <w:rPr>
          <w:rFonts w:ascii="Arial" w:hAnsi="Arial" w:cs="Arial"/>
          <w:iCs/>
          <w:sz w:val="18"/>
          <w:szCs w:val="18"/>
          <w:lang w:val="nl-NL"/>
        </w:rPr>
        <w:t>.</w:t>
      </w:r>
    </w:p>
    <w:p w14:paraId="7E676334" w14:textId="2B8BC102" w:rsidR="009E7B3A" w:rsidRPr="00947DEE" w:rsidRDefault="009E7B3A" w:rsidP="007162ED">
      <w:pPr>
        <w:pStyle w:val="Lijstalinea"/>
        <w:numPr>
          <w:ilvl w:val="0"/>
          <w:numId w:val="56"/>
        </w:numPr>
        <w:rPr>
          <w:rFonts w:ascii="Arial" w:hAnsi="Arial" w:cs="Arial"/>
          <w:iCs/>
          <w:sz w:val="18"/>
          <w:szCs w:val="18"/>
          <w:lang w:val="nl-NL"/>
        </w:rPr>
      </w:pPr>
      <w:r w:rsidRPr="00947DEE">
        <w:rPr>
          <w:rFonts w:ascii="Arial" w:hAnsi="Arial" w:cs="Arial"/>
          <w:iCs/>
          <w:sz w:val="18"/>
          <w:szCs w:val="18"/>
          <w:lang w:val="nl-NL"/>
        </w:rPr>
        <w:lastRenderedPageBreak/>
        <w:t xml:space="preserve">Ervaring met het opstellen </w:t>
      </w:r>
      <w:r w:rsidR="00427829" w:rsidRPr="00947DEE">
        <w:rPr>
          <w:rFonts w:ascii="Arial" w:hAnsi="Arial" w:cs="Arial"/>
          <w:iCs/>
          <w:sz w:val="18"/>
          <w:szCs w:val="18"/>
          <w:lang w:val="nl-NL"/>
        </w:rPr>
        <w:t xml:space="preserve">van een </w:t>
      </w:r>
      <w:r w:rsidRPr="00947DEE">
        <w:rPr>
          <w:rFonts w:ascii="Arial" w:hAnsi="Arial" w:cs="Arial"/>
          <w:iCs/>
          <w:sz w:val="18"/>
          <w:szCs w:val="18"/>
          <w:lang w:val="nl-NL"/>
        </w:rPr>
        <w:t xml:space="preserve">conditioneringsoverzicht </w:t>
      </w:r>
      <w:r w:rsidR="00427829" w:rsidRPr="00947DEE">
        <w:rPr>
          <w:rFonts w:ascii="Arial" w:hAnsi="Arial" w:cs="Arial"/>
          <w:iCs/>
          <w:sz w:val="18"/>
          <w:szCs w:val="18"/>
          <w:lang w:val="nl-NL"/>
        </w:rPr>
        <w:t>bij ruimtelijke ontwikkelingen in het landelijk gebied</w:t>
      </w:r>
      <w:r w:rsidRPr="00947DEE">
        <w:rPr>
          <w:rFonts w:ascii="Arial" w:hAnsi="Arial" w:cs="Arial"/>
          <w:iCs/>
          <w:sz w:val="18"/>
          <w:szCs w:val="18"/>
          <w:lang w:val="nl-NL"/>
        </w:rPr>
        <w:t xml:space="preserve"> (</w:t>
      </w:r>
      <w:r w:rsidR="00293C9D" w:rsidRPr="00947DEE">
        <w:rPr>
          <w:rFonts w:ascii="Arial" w:hAnsi="Arial" w:cs="Arial"/>
          <w:iCs/>
          <w:sz w:val="18"/>
          <w:szCs w:val="18"/>
          <w:lang w:val="nl-NL"/>
        </w:rPr>
        <w:t xml:space="preserve">zoals beoogd in </w:t>
      </w:r>
      <w:r w:rsidRPr="00947DEE">
        <w:rPr>
          <w:rFonts w:ascii="Arial" w:hAnsi="Arial" w:cs="Arial"/>
          <w:iCs/>
          <w:sz w:val="18"/>
          <w:szCs w:val="18"/>
          <w:lang w:val="nl-NL"/>
        </w:rPr>
        <w:t>WP-4</w:t>
      </w:r>
      <w:r w:rsidR="00486517" w:rsidRPr="00947DEE">
        <w:rPr>
          <w:rFonts w:ascii="Arial" w:hAnsi="Arial" w:cs="Arial"/>
          <w:iCs/>
          <w:sz w:val="18"/>
          <w:szCs w:val="18"/>
          <w:lang w:val="nl-NL"/>
        </w:rPr>
        <w:t xml:space="preserve"> &amp; WP-10</w:t>
      </w:r>
      <w:r w:rsidRPr="00947DEE">
        <w:rPr>
          <w:rFonts w:ascii="Arial" w:hAnsi="Arial" w:cs="Arial"/>
          <w:iCs/>
          <w:sz w:val="18"/>
          <w:szCs w:val="18"/>
          <w:lang w:val="nl-NL"/>
        </w:rPr>
        <w:t>)</w:t>
      </w:r>
      <w:r w:rsidR="00310C5B" w:rsidRPr="00947DEE">
        <w:rPr>
          <w:rFonts w:ascii="Arial" w:hAnsi="Arial" w:cs="Arial"/>
          <w:iCs/>
          <w:sz w:val="18"/>
          <w:szCs w:val="18"/>
          <w:lang w:val="nl-NL"/>
        </w:rPr>
        <w:t>.</w:t>
      </w:r>
    </w:p>
    <w:p w14:paraId="52CDCC6D" w14:textId="28378CD7" w:rsidR="00F00807" w:rsidRPr="00947DEE" w:rsidRDefault="00F00807" w:rsidP="007162ED">
      <w:pPr>
        <w:pStyle w:val="Lijstalinea"/>
        <w:numPr>
          <w:ilvl w:val="0"/>
          <w:numId w:val="56"/>
        </w:numPr>
        <w:rPr>
          <w:rFonts w:ascii="Arial" w:hAnsi="Arial" w:cs="Arial"/>
          <w:iCs/>
          <w:sz w:val="18"/>
          <w:szCs w:val="18"/>
          <w:lang w:val="nl-NL"/>
        </w:rPr>
      </w:pPr>
      <w:r w:rsidRPr="00947DEE">
        <w:rPr>
          <w:rFonts w:ascii="Arial" w:hAnsi="Arial" w:cs="Arial"/>
          <w:iCs/>
          <w:sz w:val="18"/>
          <w:szCs w:val="18"/>
          <w:lang w:val="nl-NL"/>
        </w:rPr>
        <w:t xml:space="preserve">Ervaring met het </w:t>
      </w:r>
      <w:r w:rsidR="005D1E98" w:rsidRPr="00947DEE">
        <w:rPr>
          <w:rFonts w:ascii="Arial" w:hAnsi="Arial" w:cs="Arial"/>
          <w:iCs/>
          <w:sz w:val="18"/>
          <w:szCs w:val="18"/>
          <w:lang w:val="nl-NL"/>
        </w:rPr>
        <w:t>opstellen en uitvoeren</w:t>
      </w:r>
      <w:r w:rsidRPr="00947DEE">
        <w:rPr>
          <w:rFonts w:ascii="Arial" w:hAnsi="Arial" w:cs="Arial"/>
          <w:iCs/>
          <w:sz w:val="18"/>
          <w:szCs w:val="18"/>
          <w:lang w:val="nl-NL"/>
        </w:rPr>
        <w:t xml:space="preserve"> van hydrologische analyses </w:t>
      </w:r>
      <w:r w:rsidR="00D1007F" w:rsidRPr="00947DEE">
        <w:rPr>
          <w:rFonts w:ascii="Arial" w:hAnsi="Arial" w:cs="Arial"/>
          <w:iCs/>
          <w:sz w:val="18"/>
          <w:szCs w:val="18"/>
          <w:lang w:val="nl-NL"/>
        </w:rPr>
        <w:t xml:space="preserve">en </w:t>
      </w:r>
      <w:r w:rsidRPr="00947DEE">
        <w:rPr>
          <w:rFonts w:ascii="Arial" w:hAnsi="Arial" w:cs="Arial"/>
          <w:iCs/>
          <w:sz w:val="18"/>
          <w:szCs w:val="18"/>
          <w:lang w:val="nl-NL"/>
        </w:rPr>
        <w:t>rapportages voor beekzones, inclusief het vertalen van ecologische en (hydro-)morfologische eisen naar</w:t>
      </w:r>
      <w:r w:rsidR="00902A39" w:rsidRPr="00947DEE">
        <w:rPr>
          <w:rFonts w:ascii="Arial" w:hAnsi="Arial" w:cs="Arial"/>
          <w:iCs/>
          <w:sz w:val="18"/>
          <w:szCs w:val="18"/>
          <w:lang w:val="nl-NL"/>
        </w:rPr>
        <w:t xml:space="preserve"> </w:t>
      </w:r>
      <w:r w:rsidRPr="00947DEE">
        <w:rPr>
          <w:rFonts w:ascii="Arial" w:hAnsi="Arial" w:cs="Arial"/>
          <w:iCs/>
          <w:sz w:val="18"/>
          <w:szCs w:val="18"/>
          <w:lang w:val="nl-NL"/>
        </w:rPr>
        <w:t>principeprofielen en ontwerpuitgangspunten</w:t>
      </w:r>
      <w:r w:rsidR="00EB79FF" w:rsidRPr="00947DEE">
        <w:rPr>
          <w:rFonts w:ascii="Arial" w:hAnsi="Arial" w:cs="Arial"/>
          <w:iCs/>
          <w:sz w:val="18"/>
          <w:szCs w:val="18"/>
          <w:lang w:val="nl-NL"/>
        </w:rPr>
        <w:t xml:space="preserve"> (</w:t>
      </w:r>
      <w:r w:rsidR="00293C9D" w:rsidRPr="00947DEE">
        <w:rPr>
          <w:rFonts w:ascii="Arial" w:hAnsi="Arial" w:cs="Arial"/>
          <w:iCs/>
          <w:sz w:val="18"/>
          <w:szCs w:val="18"/>
          <w:lang w:val="nl-NL"/>
        </w:rPr>
        <w:t xml:space="preserve">zoals beoogd in </w:t>
      </w:r>
      <w:r w:rsidR="00EB79FF" w:rsidRPr="00947DEE">
        <w:rPr>
          <w:rFonts w:ascii="Arial" w:hAnsi="Arial" w:cs="Arial"/>
          <w:iCs/>
          <w:sz w:val="18"/>
          <w:szCs w:val="18"/>
          <w:lang w:val="nl-NL"/>
        </w:rPr>
        <w:t>WP-5 &amp; WP-6).</w:t>
      </w:r>
    </w:p>
    <w:p w14:paraId="729CBAE1" w14:textId="0FB5C98D" w:rsidR="00EB79FF" w:rsidRPr="00947DEE" w:rsidRDefault="00982164" w:rsidP="007162ED">
      <w:pPr>
        <w:pStyle w:val="Lijstalinea"/>
        <w:numPr>
          <w:ilvl w:val="0"/>
          <w:numId w:val="56"/>
        </w:numPr>
        <w:rPr>
          <w:rFonts w:ascii="Arial" w:hAnsi="Arial" w:cs="Arial"/>
          <w:iCs/>
          <w:sz w:val="18"/>
          <w:szCs w:val="18"/>
          <w:lang w:val="nl-NL"/>
        </w:rPr>
      </w:pPr>
      <w:r w:rsidRPr="00947DEE">
        <w:rPr>
          <w:rFonts w:ascii="Arial" w:hAnsi="Arial" w:cs="Arial"/>
          <w:iCs/>
          <w:sz w:val="18"/>
          <w:szCs w:val="18"/>
          <w:lang w:val="nl-NL"/>
        </w:rPr>
        <w:t>Ervaring met het opstellen van ruimtelijke ontwerpen voor beekherstel, van VO tot en met</w:t>
      </w:r>
      <w:r w:rsidR="009A7696" w:rsidRPr="00947DEE">
        <w:rPr>
          <w:rFonts w:ascii="Arial" w:hAnsi="Arial" w:cs="Arial"/>
          <w:iCs/>
          <w:sz w:val="18"/>
          <w:szCs w:val="18"/>
          <w:lang w:val="nl-NL"/>
        </w:rPr>
        <w:t xml:space="preserve"> </w:t>
      </w:r>
      <w:r w:rsidR="005D1E98" w:rsidRPr="00947DEE">
        <w:rPr>
          <w:rFonts w:ascii="Arial" w:hAnsi="Arial" w:cs="Arial"/>
          <w:iCs/>
          <w:sz w:val="18"/>
          <w:szCs w:val="18"/>
          <w:lang w:val="nl-NL"/>
        </w:rPr>
        <w:t>e</w:t>
      </w:r>
      <w:r w:rsidRPr="00947DEE">
        <w:rPr>
          <w:rFonts w:ascii="Arial" w:hAnsi="Arial" w:cs="Arial"/>
          <w:iCs/>
          <w:sz w:val="18"/>
          <w:szCs w:val="18"/>
          <w:lang w:val="nl-NL"/>
        </w:rPr>
        <w:t xml:space="preserve">en uitvoeringsgereed DO, inclusief </w:t>
      </w:r>
      <w:r w:rsidR="00302AAE" w:rsidRPr="00947DEE">
        <w:rPr>
          <w:rFonts w:ascii="Arial" w:hAnsi="Arial" w:cs="Arial"/>
          <w:iCs/>
          <w:sz w:val="18"/>
          <w:szCs w:val="18"/>
          <w:lang w:val="nl-NL"/>
        </w:rPr>
        <w:t>opstellen van een</w:t>
      </w:r>
      <w:r w:rsidR="00DB6D3A" w:rsidRPr="00947DEE">
        <w:rPr>
          <w:rFonts w:ascii="Arial" w:hAnsi="Arial" w:cs="Arial"/>
          <w:iCs/>
          <w:sz w:val="18"/>
          <w:szCs w:val="18"/>
          <w:lang w:val="nl-NL"/>
        </w:rPr>
        <w:t xml:space="preserve"> programma van eisen (</w:t>
      </w:r>
      <w:r w:rsidR="000C625B" w:rsidRPr="00947DEE">
        <w:rPr>
          <w:rFonts w:ascii="Arial" w:hAnsi="Arial" w:cs="Arial"/>
          <w:iCs/>
          <w:sz w:val="18"/>
          <w:szCs w:val="18"/>
          <w:lang w:val="nl-NL"/>
        </w:rPr>
        <w:t>PvE</w:t>
      </w:r>
      <w:r w:rsidR="00DB6D3A" w:rsidRPr="00947DEE">
        <w:rPr>
          <w:rFonts w:ascii="Arial" w:hAnsi="Arial" w:cs="Arial"/>
          <w:iCs/>
          <w:sz w:val="18"/>
          <w:szCs w:val="18"/>
          <w:lang w:val="nl-NL"/>
        </w:rPr>
        <w:t>)</w:t>
      </w:r>
      <w:r w:rsidR="000C625B" w:rsidRPr="00947DEE">
        <w:rPr>
          <w:rFonts w:ascii="Arial" w:hAnsi="Arial" w:cs="Arial"/>
          <w:iCs/>
          <w:sz w:val="18"/>
          <w:szCs w:val="18"/>
          <w:lang w:val="nl-NL"/>
        </w:rPr>
        <w:t xml:space="preserve">, </w:t>
      </w:r>
      <w:r w:rsidRPr="00947DEE">
        <w:rPr>
          <w:rFonts w:ascii="Arial" w:hAnsi="Arial" w:cs="Arial"/>
          <w:iCs/>
          <w:sz w:val="18"/>
          <w:szCs w:val="18"/>
          <w:lang w:val="nl-NL"/>
        </w:rPr>
        <w:t>visualisaties</w:t>
      </w:r>
      <w:r w:rsidR="00352703" w:rsidRPr="00947DEE">
        <w:rPr>
          <w:rFonts w:ascii="Arial" w:hAnsi="Arial" w:cs="Arial"/>
          <w:iCs/>
          <w:sz w:val="18"/>
          <w:szCs w:val="18"/>
          <w:lang w:val="nl-NL"/>
        </w:rPr>
        <w:t xml:space="preserve"> en</w:t>
      </w:r>
      <w:r w:rsidRPr="00947DEE">
        <w:rPr>
          <w:rFonts w:ascii="Arial" w:hAnsi="Arial" w:cs="Arial"/>
          <w:iCs/>
          <w:sz w:val="18"/>
          <w:szCs w:val="18"/>
          <w:lang w:val="nl-NL"/>
        </w:rPr>
        <w:t xml:space="preserve"> kostenramingen (SSK), </w:t>
      </w:r>
      <w:r w:rsidR="000E787F" w:rsidRPr="00947DEE">
        <w:rPr>
          <w:rFonts w:ascii="Arial" w:hAnsi="Arial" w:cs="Arial"/>
          <w:iCs/>
          <w:sz w:val="18"/>
          <w:szCs w:val="18"/>
          <w:lang w:val="nl-NL"/>
        </w:rPr>
        <w:t>(</w:t>
      </w:r>
      <w:r w:rsidR="00293C9D" w:rsidRPr="00947DEE">
        <w:rPr>
          <w:rFonts w:ascii="Arial" w:hAnsi="Arial" w:cs="Arial"/>
          <w:iCs/>
          <w:sz w:val="18"/>
          <w:szCs w:val="18"/>
          <w:lang w:val="nl-NL"/>
        </w:rPr>
        <w:t xml:space="preserve">zoals beoogd in </w:t>
      </w:r>
      <w:r w:rsidR="00486517" w:rsidRPr="00947DEE">
        <w:rPr>
          <w:rFonts w:ascii="Arial" w:hAnsi="Arial" w:cs="Arial"/>
          <w:iCs/>
          <w:sz w:val="18"/>
          <w:szCs w:val="18"/>
          <w:lang w:val="nl-NL"/>
        </w:rPr>
        <w:t xml:space="preserve">WP-3, </w:t>
      </w:r>
      <w:r w:rsidR="000E787F" w:rsidRPr="00947DEE">
        <w:rPr>
          <w:rFonts w:ascii="Arial" w:hAnsi="Arial" w:cs="Arial"/>
          <w:iCs/>
          <w:sz w:val="18"/>
          <w:szCs w:val="18"/>
          <w:lang w:val="nl-NL"/>
        </w:rPr>
        <w:t>WP-</w:t>
      </w:r>
      <w:r w:rsidR="00221748" w:rsidRPr="00947DEE">
        <w:rPr>
          <w:rFonts w:ascii="Arial" w:hAnsi="Arial" w:cs="Arial"/>
          <w:iCs/>
          <w:sz w:val="18"/>
          <w:szCs w:val="18"/>
          <w:lang w:val="nl-NL"/>
        </w:rPr>
        <w:t>7, WP-8, WP-9).</w:t>
      </w:r>
    </w:p>
    <w:p w14:paraId="27BB4E96" w14:textId="77777777" w:rsidR="00393597" w:rsidRPr="00947DEE" w:rsidRDefault="00393597" w:rsidP="007162ED">
      <w:pPr>
        <w:spacing w:line="240" w:lineRule="auto"/>
        <w:rPr>
          <w:rFonts w:ascii="Arial" w:hAnsi="Arial" w:cs="Arial"/>
          <w:iCs/>
          <w:szCs w:val="18"/>
        </w:rPr>
      </w:pPr>
    </w:p>
    <w:p w14:paraId="20EDE683" w14:textId="656FE9EA" w:rsidR="00F1535D" w:rsidRPr="007162ED" w:rsidRDefault="00F1535D"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Indien Inschrijver een referentie-opdracht gebruikt om aan te tonen dat hij</w:t>
      </w:r>
      <w:r w:rsidR="00BF25B7" w:rsidRPr="007162ED">
        <w:rPr>
          <w:rFonts w:ascii="Arial" w:hAnsi="Arial" w:cs="Arial"/>
          <w:szCs w:val="18"/>
        </w:rPr>
        <w:t xml:space="preserve"> aan</w:t>
      </w:r>
      <w:r w:rsidRPr="007162ED">
        <w:rPr>
          <w:rFonts w:ascii="Arial" w:hAnsi="Arial" w:cs="Arial"/>
          <w:szCs w:val="18"/>
        </w:rPr>
        <w:t xml:space="preserve"> meerdere kerncompetenties voldoet, dan dient hij dit helder aan te geven in de beschrijving en de referentieopdracht in relatie tot alle gevraagde competenties </w:t>
      </w:r>
      <w:r w:rsidRPr="007162ED">
        <w:rPr>
          <w:rFonts w:ascii="Arial" w:hAnsi="Arial" w:cs="Arial"/>
          <w:szCs w:val="18"/>
          <w:u w:val="single"/>
        </w:rPr>
        <w:t>afzonderlijk</w:t>
      </w:r>
      <w:r w:rsidRPr="007162ED">
        <w:rPr>
          <w:rFonts w:ascii="Arial" w:hAnsi="Arial" w:cs="Arial"/>
          <w:szCs w:val="18"/>
        </w:rPr>
        <w:t xml:space="preserve"> </w:t>
      </w:r>
      <w:r w:rsidR="00BF25B7" w:rsidRPr="007162ED">
        <w:rPr>
          <w:rFonts w:ascii="Arial" w:hAnsi="Arial" w:cs="Arial"/>
          <w:szCs w:val="18"/>
        </w:rPr>
        <w:t xml:space="preserve">over </w:t>
      </w:r>
      <w:r w:rsidRPr="007162ED">
        <w:rPr>
          <w:rFonts w:ascii="Arial" w:hAnsi="Arial" w:cs="Arial"/>
          <w:szCs w:val="18"/>
        </w:rPr>
        <w:t xml:space="preserve">te leggen. </w:t>
      </w:r>
    </w:p>
    <w:p w14:paraId="50552768" w14:textId="77777777" w:rsidR="00CA6AAA" w:rsidRPr="007162ED" w:rsidRDefault="00CA6AAA" w:rsidP="007162ED">
      <w:pPr>
        <w:overflowPunct w:val="0"/>
        <w:autoSpaceDE w:val="0"/>
        <w:autoSpaceDN w:val="0"/>
        <w:adjustRightInd w:val="0"/>
        <w:spacing w:line="240" w:lineRule="auto"/>
        <w:textAlignment w:val="baseline"/>
        <w:rPr>
          <w:rFonts w:ascii="Arial" w:hAnsi="Arial" w:cs="Arial"/>
          <w:szCs w:val="18"/>
        </w:rPr>
      </w:pPr>
    </w:p>
    <w:p w14:paraId="346C9877" w14:textId="5993F96A" w:rsidR="00CA6AAA" w:rsidRPr="007162ED" w:rsidRDefault="00CA6AAA"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 xml:space="preserve">Meer referenties indienen dan </w:t>
      </w:r>
      <w:r w:rsidR="001F0895" w:rsidRPr="007162ED">
        <w:rPr>
          <w:rFonts w:ascii="Arial" w:hAnsi="Arial" w:cs="Arial"/>
          <w:szCs w:val="18"/>
        </w:rPr>
        <w:t xml:space="preserve">dat er kerncompetenties worden gevraagd, </w:t>
      </w:r>
      <w:r w:rsidRPr="007162ED">
        <w:rPr>
          <w:rFonts w:ascii="Arial" w:hAnsi="Arial" w:cs="Arial"/>
          <w:szCs w:val="18"/>
        </w:rPr>
        <w:t xml:space="preserve">is niet toegestaan. </w:t>
      </w:r>
      <w:r w:rsidR="001F0895" w:rsidRPr="007162ED">
        <w:rPr>
          <w:rFonts w:ascii="Arial" w:hAnsi="Arial" w:cs="Arial"/>
          <w:szCs w:val="18"/>
        </w:rPr>
        <w:t>E</w:t>
      </w:r>
      <w:r w:rsidRPr="007162ED">
        <w:rPr>
          <w:rFonts w:ascii="Arial" w:hAnsi="Arial" w:cs="Arial"/>
          <w:szCs w:val="18"/>
        </w:rPr>
        <w:t>ventuele meerdere referenties</w:t>
      </w:r>
      <w:r w:rsidR="001F0895" w:rsidRPr="007162ED">
        <w:rPr>
          <w:rFonts w:ascii="Arial" w:hAnsi="Arial" w:cs="Arial"/>
          <w:szCs w:val="18"/>
        </w:rPr>
        <w:t xml:space="preserve"> bij een kerncompetentie</w:t>
      </w:r>
      <w:r w:rsidRPr="007162ED">
        <w:rPr>
          <w:rFonts w:ascii="Arial" w:hAnsi="Arial" w:cs="Arial"/>
          <w:szCs w:val="18"/>
        </w:rPr>
        <w:t xml:space="preserve"> (die door de Aanbestedende dienst </w:t>
      </w:r>
      <w:r w:rsidR="00320DAC" w:rsidRPr="007162ED">
        <w:rPr>
          <w:rFonts w:ascii="Arial" w:hAnsi="Arial" w:cs="Arial"/>
          <w:szCs w:val="18"/>
        </w:rPr>
        <w:t>alfanumeriek</w:t>
      </w:r>
      <w:r w:rsidRPr="007162ED">
        <w:rPr>
          <w:rFonts w:ascii="Arial" w:hAnsi="Arial" w:cs="Arial"/>
          <w:szCs w:val="18"/>
        </w:rPr>
        <w:t xml:space="preserve"> worden gerangschikt) worden terzijde gelegd en tellen niet mee om aan te tonen dat aan de gevraagde kerncompetentie is voldaan. Als een Ondernemer</w:t>
      </w:r>
      <w:r w:rsidR="001F0895" w:rsidRPr="007162ED">
        <w:rPr>
          <w:rFonts w:ascii="Arial" w:hAnsi="Arial" w:cs="Arial"/>
          <w:szCs w:val="18"/>
        </w:rPr>
        <w:t xml:space="preserve"> (al dan niet als gevolg van hetgeen hiervoor is uiteengezet)</w:t>
      </w:r>
      <w:r w:rsidRPr="007162ED">
        <w:rPr>
          <w:rFonts w:ascii="Arial" w:hAnsi="Arial" w:cs="Arial"/>
          <w:szCs w:val="18"/>
        </w:rPr>
        <w:t xml:space="preserve"> niet voldoet aan één of meerdere van de gevraagde kerncompetenties dan is Inschrijver uitgesloten van gunning. </w:t>
      </w:r>
    </w:p>
    <w:p w14:paraId="752EEB3F" w14:textId="77777777" w:rsidR="00CA6AAA" w:rsidRPr="007162ED" w:rsidRDefault="00CA6AAA" w:rsidP="007162ED">
      <w:pPr>
        <w:overflowPunct w:val="0"/>
        <w:autoSpaceDE w:val="0"/>
        <w:autoSpaceDN w:val="0"/>
        <w:adjustRightInd w:val="0"/>
        <w:spacing w:line="240" w:lineRule="auto"/>
        <w:textAlignment w:val="baseline"/>
        <w:rPr>
          <w:rFonts w:ascii="Arial" w:hAnsi="Arial" w:cs="Arial"/>
          <w:szCs w:val="18"/>
        </w:rPr>
      </w:pPr>
    </w:p>
    <w:p w14:paraId="599F395F" w14:textId="6DD5A76E" w:rsidR="00F1535D" w:rsidRPr="007162ED" w:rsidRDefault="00F1535D"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6F9AFBD5" w14:textId="4A7060AD" w:rsidR="00F1535D" w:rsidRPr="007162ED" w:rsidRDefault="00F1535D" w:rsidP="007162ED">
      <w:pPr>
        <w:numPr>
          <w:ilvl w:val="0"/>
          <w:numId w:val="13"/>
        </w:numPr>
        <w:spacing w:line="240" w:lineRule="auto"/>
        <w:ind w:left="360"/>
        <w:rPr>
          <w:rFonts w:ascii="Arial" w:hAnsi="Arial" w:cs="Arial"/>
        </w:rPr>
      </w:pPr>
      <w:r w:rsidRPr="007162ED">
        <w:rPr>
          <w:rFonts w:ascii="Arial" w:hAnsi="Arial" w:cs="Arial"/>
        </w:rPr>
        <w:t xml:space="preserve">De gevraagde kerncompetenties zijn tot tevredenheid van de referentie-organisatie verricht in de periode van 36 maanden voorafgaand aan de sluitingsdatum voor het indienen van een Inschrijving. De referentie-opdracht </w:t>
      </w:r>
      <w:r w:rsidR="001E2190" w:rsidRPr="007162ED">
        <w:rPr>
          <w:rFonts w:ascii="Arial" w:hAnsi="Arial" w:cs="Arial"/>
        </w:rPr>
        <w:t>moet afgerond en gefactureerd zijn</w:t>
      </w:r>
      <w:r w:rsidR="1CDE6415" w:rsidRPr="007162ED">
        <w:rPr>
          <w:rFonts w:ascii="Arial" w:hAnsi="Arial" w:cs="Arial"/>
        </w:rPr>
        <w:t>.</w:t>
      </w:r>
      <w:r w:rsidRPr="007162ED">
        <w:rPr>
          <w:rFonts w:ascii="Arial" w:hAnsi="Arial" w:cs="Arial"/>
        </w:rPr>
        <w:t xml:space="preserve"> </w:t>
      </w:r>
      <w:r w:rsidR="001E2190" w:rsidRPr="007162ED">
        <w:rPr>
          <w:rFonts w:ascii="Arial" w:hAnsi="Arial" w:cs="Arial"/>
        </w:rPr>
        <w:t xml:space="preserve">De </w:t>
      </w:r>
      <w:r w:rsidRPr="007162ED">
        <w:rPr>
          <w:rFonts w:ascii="Arial" w:hAnsi="Arial" w:cs="Arial"/>
        </w:rPr>
        <w:t>onderdelen waar de kerncompetenties betrekking op hebben moeten wel</w:t>
      </w:r>
      <w:r w:rsidR="00CA6AAA" w:rsidRPr="007162ED">
        <w:rPr>
          <w:rFonts w:ascii="Arial" w:hAnsi="Arial" w:cs="Arial"/>
        </w:rPr>
        <w:t xml:space="preserve"> door Inschrijver</w:t>
      </w:r>
      <w:r w:rsidRPr="007162ED">
        <w:rPr>
          <w:rFonts w:ascii="Arial" w:hAnsi="Arial" w:cs="Arial"/>
        </w:rPr>
        <w:t xml:space="preserve"> zijn uitgevoerd.</w:t>
      </w:r>
    </w:p>
    <w:p w14:paraId="27BC14AA" w14:textId="77777777" w:rsidR="00F1535D" w:rsidRPr="007162ED" w:rsidRDefault="00F1535D" w:rsidP="007162ED">
      <w:pPr>
        <w:numPr>
          <w:ilvl w:val="0"/>
          <w:numId w:val="13"/>
        </w:numPr>
        <w:spacing w:line="240" w:lineRule="auto"/>
        <w:ind w:left="360"/>
        <w:rPr>
          <w:rFonts w:ascii="Arial" w:hAnsi="Arial" w:cs="Arial"/>
          <w:szCs w:val="18"/>
        </w:rPr>
      </w:pPr>
      <w:r w:rsidRPr="007162ED">
        <w:rPr>
          <w:rFonts w:ascii="Arial" w:hAnsi="Arial" w:cs="Arial"/>
          <w:szCs w:val="18"/>
        </w:rPr>
        <w:t xml:space="preserve">Ter controle dienen bij de referentie-opdrachten de actuele contactgegevens van de contactpersonen </w:t>
      </w:r>
      <w:r w:rsidRPr="007162ED">
        <w:rPr>
          <w:rFonts w:ascii="Arial" w:hAnsi="Arial" w:cs="Arial"/>
          <w:szCs w:val="18"/>
          <w:u w:val="single"/>
        </w:rPr>
        <w:t>volledig en correct</w:t>
      </w:r>
      <w:r w:rsidRPr="007162ED">
        <w:rPr>
          <w:rFonts w:ascii="Arial" w:hAnsi="Arial" w:cs="Aria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75718204" w14:textId="77777777" w:rsidR="00F1535D" w:rsidRPr="007162ED" w:rsidRDefault="00F1535D" w:rsidP="007162ED">
      <w:pPr>
        <w:numPr>
          <w:ilvl w:val="0"/>
          <w:numId w:val="13"/>
        </w:numPr>
        <w:spacing w:line="240" w:lineRule="auto"/>
        <w:ind w:left="360"/>
        <w:rPr>
          <w:rFonts w:ascii="Arial" w:hAnsi="Arial" w:cs="Arial"/>
          <w:szCs w:val="18"/>
        </w:rPr>
      </w:pPr>
      <w:r w:rsidRPr="007162ED">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1E95BF81" w14:textId="77777777" w:rsidR="00F1535D" w:rsidRPr="007162ED" w:rsidRDefault="00F1535D" w:rsidP="007162ED">
      <w:pPr>
        <w:numPr>
          <w:ilvl w:val="0"/>
          <w:numId w:val="13"/>
        </w:numPr>
        <w:spacing w:line="240" w:lineRule="auto"/>
        <w:ind w:left="360"/>
        <w:rPr>
          <w:rFonts w:ascii="Arial" w:hAnsi="Arial" w:cs="Arial"/>
          <w:szCs w:val="18"/>
        </w:rPr>
      </w:pPr>
      <w:r w:rsidRPr="007162ED">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71E068A4" w14:textId="56735F4F" w:rsidR="00F1535D" w:rsidRPr="007162ED" w:rsidRDefault="00F1535D" w:rsidP="007162ED">
      <w:pPr>
        <w:numPr>
          <w:ilvl w:val="0"/>
          <w:numId w:val="13"/>
        </w:numPr>
        <w:spacing w:line="240" w:lineRule="auto"/>
        <w:ind w:left="360"/>
        <w:rPr>
          <w:rFonts w:ascii="Arial" w:hAnsi="Arial" w:cs="Arial"/>
          <w:szCs w:val="18"/>
        </w:rPr>
      </w:pPr>
      <w:r w:rsidRPr="007162ED">
        <w:rPr>
          <w:rFonts w:ascii="Arial" w:hAnsi="Arial" w:cs="Arial"/>
          <w:szCs w:val="18"/>
        </w:rPr>
        <w:t xml:space="preserve">De referentie-opdracht mag </w:t>
      </w:r>
      <w:r w:rsidRPr="007162ED">
        <w:rPr>
          <w:rFonts w:ascii="Arial" w:hAnsi="Arial" w:cs="Arial"/>
          <w:szCs w:val="18"/>
          <w:u w:val="single"/>
        </w:rPr>
        <w:t>niet</w:t>
      </w:r>
      <w:r w:rsidRPr="007162ED">
        <w:rPr>
          <w:rFonts w:ascii="Arial" w:hAnsi="Arial" w:cs="Arial"/>
          <w:szCs w:val="18"/>
        </w:rPr>
        <w:t xml:space="preserve"> uitgevoerd zijn voor de eigen organisatie van Inschrijver of een Derde waarop deze zich beroept, een andere organisatie binnen de holding of een onderneming met een belang groter dan een Derde in de onderneming die de referentie-opdracht heeft uitgevoerd.]</w:t>
      </w:r>
    </w:p>
    <w:p w14:paraId="491B3EEF" w14:textId="77777777" w:rsidR="00F1535D" w:rsidRPr="007162ED" w:rsidRDefault="00F1535D" w:rsidP="007162ED">
      <w:pPr>
        <w:spacing w:line="240" w:lineRule="auto"/>
        <w:ind w:left="360"/>
        <w:rPr>
          <w:rFonts w:ascii="Arial" w:hAnsi="Arial" w:cs="Arial"/>
          <w:szCs w:val="18"/>
        </w:rPr>
      </w:pPr>
    </w:p>
    <w:p w14:paraId="354A2B45" w14:textId="77777777" w:rsidR="00F1535D" w:rsidRPr="007162ED" w:rsidRDefault="00F1535D" w:rsidP="007162ED">
      <w:pPr>
        <w:spacing w:line="240" w:lineRule="auto"/>
        <w:rPr>
          <w:rFonts w:ascii="Arial" w:hAnsi="Arial" w:cs="Arial"/>
          <w:szCs w:val="18"/>
        </w:rPr>
      </w:pPr>
      <w:r w:rsidRPr="007162ED">
        <w:rPr>
          <w:rFonts w:ascii="Arial" w:hAnsi="Arial" w:cs="Arial"/>
          <w:szCs w:val="18"/>
        </w:rPr>
        <w:t>De Aanbestedende dienst behoudt zich het recht voor nadere bewijsstukken te laten overleggen waaruit blijkt dat de verklaringen naar waarheid zijn ingevuld. Zij is daartoe niet verplicht.</w:t>
      </w:r>
    </w:p>
    <w:p w14:paraId="4741953E" w14:textId="77777777" w:rsidR="00F1535D" w:rsidRPr="007162ED" w:rsidRDefault="00F1535D" w:rsidP="007162ED">
      <w:pPr>
        <w:suppressAutoHyphens/>
        <w:overflowPunct w:val="0"/>
        <w:autoSpaceDE w:val="0"/>
        <w:spacing w:line="240" w:lineRule="auto"/>
        <w:textAlignment w:val="baseline"/>
        <w:rPr>
          <w:rFonts w:ascii="Arial" w:hAnsi="Arial" w:cs="Arial"/>
          <w:szCs w:val="18"/>
        </w:rPr>
      </w:pPr>
    </w:p>
    <w:tbl>
      <w:tblPr>
        <w:tblStyle w:val="Tabelraster"/>
        <w:tblW w:w="0" w:type="auto"/>
        <w:tblLook w:val="04A0" w:firstRow="1" w:lastRow="0" w:firstColumn="1" w:lastColumn="0" w:noHBand="0" w:noVBand="1"/>
      </w:tblPr>
      <w:tblGrid>
        <w:gridCol w:w="8494"/>
      </w:tblGrid>
      <w:tr w:rsidR="00DC7215" w:rsidRPr="007162ED" w14:paraId="2B5047DB" w14:textId="77777777">
        <w:tc>
          <w:tcPr>
            <w:tcW w:w="9061" w:type="dxa"/>
          </w:tcPr>
          <w:p w14:paraId="30E2D033" w14:textId="77777777" w:rsidR="00555F8A" w:rsidRPr="007162ED" w:rsidRDefault="00555F8A" w:rsidP="007162ED">
            <w:pPr>
              <w:spacing w:line="240" w:lineRule="auto"/>
              <w:rPr>
                <w:rFonts w:ascii="Arial" w:hAnsi="Arial" w:cs="Arial"/>
              </w:rPr>
            </w:pPr>
          </w:p>
          <w:p w14:paraId="085A0EE5" w14:textId="77777777" w:rsidR="00555F8A" w:rsidRPr="007162ED" w:rsidRDefault="00555F8A" w:rsidP="007162ED">
            <w:pPr>
              <w:spacing w:line="240" w:lineRule="auto"/>
              <w:rPr>
                <w:rFonts w:ascii="Arial" w:hAnsi="Arial" w:cs="Arial"/>
                <w:b/>
              </w:rPr>
            </w:pPr>
            <w:r w:rsidRPr="007162ED">
              <w:rPr>
                <w:rFonts w:ascii="Arial" w:hAnsi="Arial" w:cs="Arial"/>
                <w:b/>
              </w:rPr>
              <w:t>BELANGRIJK:</w:t>
            </w:r>
          </w:p>
          <w:p w14:paraId="01FA1CEB" w14:textId="77777777" w:rsidR="00555F8A" w:rsidRPr="007162ED" w:rsidRDefault="00555F8A" w:rsidP="007162ED">
            <w:pPr>
              <w:spacing w:line="240" w:lineRule="auto"/>
              <w:rPr>
                <w:rFonts w:ascii="Arial" w:hAnsi="Arial" w:cs="Arial"/>
              </w:rPr>
            </w:pPr>
          </w:p>
          <w:p w14:paraId="73341FE9" w14:textId="77777777" w:rsidR="00555F8A" w:rsidRPr="007162ED" w:rsidRDefault="00555F8A" w:rsidP="007162ED">
            <w:pPr>
              <w:spacing w:line="240" w:lineRule="auto"/>
              <w:rPr>
                <w:rFonts w:ascii="Arial" w:hAnsi="Arial" w:cs="Arial"/>
              </w:rPr>
            </w:pPr>
            <w:r w:rsidRPr="007162ED">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Het niet vermelden en/of alleen vermelden dat een activiteit is uitgevoerd of dat over ervaring wordt beschikt en/of de inhoud/tekst van de kerncompetentie slechts wordt herhaald, is </w:t>
            </w:r>
            <w:r w:rsidRPr="007162ED">
              <w:rPr>
                <w:rFonts w:ascii="Arial" w:hAnsi="Arial" w:cs="Arial"/>
                <w:b/>
                <w:bCs/>
                <w:i/>
                <w:iCs/>
                <w:u w:val="single"/>
              </w:rPr>
              <w:t>onvoldoende en leidt tot afwijzing van de kerncompetentie</w:t>
            </w:r>
            <w:r w:rsidRPr="007162ED">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31B924DC" w14:textId="77777777" w:rsidR="00555F8A" w:rsidRPr="007162ED" w:rsidRDefault="00555F8A" w:rsidP="007162ED">
            <w:pPr>
              <w:spacing w:line="240" w:lineRule="auto"/>
              <w:rPr>
                <w:rFonts w:ascii="Arial" w:hAnsi="Arial" w:cs="Arial"/>
              </w:rPr>
            </w:pPr>
          </w:p>
          <w:p w14:paraId="26C7D607" w14:textId="77777777" w:rsidR="00555F8A" w:rsidRPr="007162ED" w:rsidRDefault="00555F8A" w:rsidP="007162ED">
            <w:pPr>
              <w:spacing w:line="240" w:lineRule="auto"/>
              <w:rPr>
                <w:rFonts w:ascii="Arial" w:hAnsi="Arial" w:cs="Arial"/>
              </w:rPr>
            </w:pPr>
            <w:r w:rsidRPr="007162ED">
              <w:rPr>
                <w:rFonts w:ascii="Arial" w:hAnsi="Arial" w:cs="Arial"/>
              </w:rPr>
              <w:t>De voorkeur van Opdrachtgever gaat dan ook uit naar:</w:t>
            </w:r>
          </w:p>
          <w:p w14:paraId="5B6A96AB" w14:textId="77777777" w:rsidR="00555F8A" w:rsidRPr="007162ED" w:rsidRDefault="00555F8A" w:rsidP="007162ED">
            <w:pPr>
              <w:pStyle w:val="Lijstalinea"/>
              <w:numPr>
                <w:ilvl w:val="0"/>
                <w:numId w:val="54"/>
              </w:numPr>
              <w:rPr>
                <w:rFonts w:ascii="Arial" w:hAnsi="Arial" w:cs="Arial"/>
                <w:sz w:val="18"/>
                <w:szCs w:val="18"/>
                <w:lang w:val="nl-NL"/>
              </w:rPr>
            </w:pPr>
            <w:r w:rsidRPr="007162ED">
              <w:rPr>
                <w:rFonts w:ascii="Arial" w:hAnsi="Arial" w:cs="Arial"/>
                <w:sz w:val="18"/>
                <w:szCs w:val="18"/>
                <w:lang w:val="nl-NL"/>
              </w:rPr>
              <w:t>gebruikmaking van het in dit document gevoegde sjabloon kerncompetenties;</w:t>
            </w:r>
          </w:p>
          <w:p w14:paraId="23230CF1" w14:textId="77777777" w:rsidR="00555F8A" w:rsidRPr="007162ED" w:rsidRDefault="00555F8A" w:rsidP="007162ED">
            <w:pPr>
              <w:pStyle w:val="Lijstalinea"/>
              <w:numPr>
                <w:ilvl w:val="0"/>
                <w:numId w:val="54"/>
              </w:numPr>
              <w:rPr>
                <w:rFonts w:ascii="Arial" w:hAnsi="Arial" w:cs="Arial"/>
                <w:sz w:val="18"/>
                <w:szCs w:val="18"/>
                <w:lang w:val="nl-NL"/>
              </w:rPr>
            </w:pPr>
            <w:r w:rsidRPr="007162ED">
              <w:rPr>
                <w:rFonts w:ascii="Arial" w:hAnsi="Arial" w:cs="Arial"/>
                <w:sz w:val="18"/>
                <w:szCs w:val="18"/>
                <w:lang w:val="nl-NL"/>
              </w:rPr>
              <w:t>het sjabloon voorzien van een gedegen/uitgebreide toelichting door Inschrijver op hetgeen bij de betreffende kerncompetentie is gevraagd;</w:t>
            </w:r>
          </w:p>
          <w:p w14:paraId="12B445D5" w14:textId="77777777" w:rsidR="00555F8A" w:rsidRPr="007162ED" w:rsidRDefault="00555F8A" w:rsidP="007162ED">
            <w:pPr>
              <w:pStyle w:val="Lijstalinea"/>
              <w:numPr>
                <w:ilvl w:val="0"/>
                <w:numId w:val="54"/>
              </w:numPr>
              <w:rPr>
                <w:rFonts w:ascii="Arial" w:hAnsi="Arial" w:cs="Arial"/>
                <w:sz w:val="18"/>
                <w:szCs w:val="18"/>
                <w:lang w:val="nl-NL"/>
              </w:rPr>
            </w:pPr>
            <w:r w:rsidRPr="007162ED">
              <w:rPr>
                <w:rFonts w:ascii="Arial" w:hAnsi="Arial" w:cs="Arial"/>
                <w:sz w:val="18"/>
                <w:szCs w:val="18"/>
                <w:lang w:val="nl-NL"/>
              </w:rPr>
              <w:t>waarbij het sjabloon tevens is voorzien van de naam en handtekening van de betreffende referent.</w:t>
            </w:r>
          </w:p>
          <w:p w14:paraId="28E7AC69" w14:textId="77777777" w:rsidR="00555F8A" w:rsidRPr="007162ED" w:rsidRDefault="00555F8A" w:rsidP="007162ED">
            <w:pPr>
              <w:spacing w:line="240" w:lineRule="auto"/>
              <w:rPr>
                <w:rFonts w:ascii="Arial" w:hAnsi="Arial" w:cs="Arial"/>
              </w:rPr>
            </w:pPr>
          </w:p>
          <w:p w14:paraId="48A9F882" w14:textId="77777777" w:rsidR="00555F8A" w:rsidRPr="007162ED" w:rsidRDefault="00555F8A" w:rsidP="007162ED">
            <w:pPr>
              <w:spacing w:line="240" w:lineRule="auto"/>
              <w:rPr>
                <w:rFonts w:ascii="Arial" w:hAnsi="Arial" w:cs="Arial"/>
                <w:b/>
                <w:bCs/>
              </w:rPr>
            </w:pPr>
            <w:r w:rsidRPr="007162ED">
              <w:rPr>
                <w:rFonts w:ascii="Arial" w:hAnsi="Arial" w:cs="Arial"/>
                <w:b/>
                <w:bCs/>
              </w:rPr>
              <w:lastRenderedPageBreak/>
              <w:t>Slechts die informatie die door Inschrijver wordt overgelegd kan bij een referent worden getoetst. Niet verstrekte informatie kan niet worden geverifieerd bij een referent en daarmee resulteert het niet verstrekken van gevraagde informatie direct in uitsluiting van de Inschrijving. In het geval van niet volledige informatieverstrekking kan dit leiden tot uitsluiting van de Inschrijving.</w:t>
            </w:r>
          </w:p>
          <w:p w14:paraId="5ACDFC2E" w14:textId="77777777" w:rsidR="00555F8A" w:rsidRPr="007162ED" w:rsidRDefault="00555F8A" w:rsidP="007162ED">
            <w:pPr>
              <w:spacing w:line="240" w:lineRule="auto"/>
              <w:rPr>
                <w:rFonts w:ascii="Arial" w:hAnsi="Arial" w:cs="Arial"/>
                <w:b/>
                <w:bCs/>
              </w:rPr>
            </w:pPr>
          </w:p>
        </w:tc>
      </w:tr>
    </w:tbl>
    <w:p w14:paraId="69E6C9C7" w14:textId="77777777" w:rsidR="008E5655" w:rsidRPr="007162ED" w:rsidRDefault="00CE576B" w:rsidP="007162ED">
      <w:pPr>
        <w:pStyle w:val="Kop2"/>
        <w:numPr>
          <w:ilvl w:val="2"/>
          <w:numId w:val="6"/>
        </w:numPr>
        <w:tabs>
          <w:tab w:val="left" w:pos="6379"/>
        </w:tabs>
        <w:spacing w:before="240" w:after="120" w:line="240" w:lineRule="auto"/>
        <w:rPr>
          <w:rFonts w:ascii="Arial" w:hAnsi="Arial" w:cs="Arial"/>
          <w:sz w:val="18"/>
          <w:szCs w:val="18"/>
        </w:rPr>
      </w:pPr>
      <w:bookmarkStart w:id="89" w:name="_Toc447882340"/>
      <w:bookmarkStart w:id="90" w:name="_Toc223428778"/>
      <w:r w:rsidRPr="007162ED">
        <w:rPr>
          <w:rFonts w:ascii="Arial" w:hAnsi="Arial" w:cs="Arial"/>
          <w:sz w:val="18"/>
          <w:szCs w:val="18"/>
        </w:rPr>
        <w:lastRenderedPageBreak/>
        <w:t>Financiële en economische draagkracht</w:t>
      </w:r>
      <w:bookmarkEnd w:id="89"/>
      <w:bookmarkEnd w:id="90"/>
      <w:r w:rsidR="00A7435A" w:rsidRPr="007162ED">
        <w:rPr>
          <w:rFonts w:ascii="Arial" w:hAnsi="Arial" w:cs="Arial"/>
          <w:sz w:val="18"/>
          <w:szCs w:val="18"/>
        </w:rPr>
        <w:t xml:space="preserve"> </w:t>
      </w:r>
    </w:p>
    <w:p w14:paraId="55D7D5B2" w14:textId="77777777" w:rsidR="003778D1" w:rsidRPr="007162ED" w:rsidRDefault="003778D1" w:rsidP="007162ED">
      <w:pPr>
        <w:shd w:val="clear" w:color="auto" w:fill="FFFFFF"/>
        <w:spacing w:line="240" w:lineRule="auto"/>
        <w:rPr>
          <w:rFonts w:ascii="Arial" w:hAnsi="Arial" w:cs="Arial"/>
          <w:szCs w:val="18"/>
        </w:rPr>
      </w:pPr>
      <w:r w:rsidRPr="007162ED">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542DF7E9" w14:textId="77777777" w:rsidR="003778D1" w:rsidRPr="007162ED" w:rsidRDefault="003778D1" w:rsidP="007162ED">
      <w:pPr>
        <w:shd w:val="clear" w:color="auto" w:fill="FFFFFF"/>
        <w:spacing w:line="240" w:lineRule="auto"/>
        <w:rPr>
          <w:rFonts w:ascii="Arial" w:hAnsi="Arial" w:cs="Arial"/>
          <w:szCs w:val="18"/>
        </w:rPr>
      </w:pPr>
    </w:p>
    <w:p w14:paraId="028C9538" w14:textId="77777777" w:rsidR="003778D1" w:rsidRPr="007162ED" w:rsidRDefault="003778D1" w:rsidP="007162ED">
      <w:pPr>
        <w:shd w:val="clear" w:color="auto" w:fill="FFFFFF"/>
        <w:spacing w:line="240" w:lineRule="auto"/>
        <w:rPr>
          <w:rFonts w:ascii="Arial" w:hAnsi="Arial" w:cs="Arial"/>
          <w:i/>
          <w:szCs w:val="18"/>
        </w:rPr>
      </w:pPr>
      <w:r w:rsidRPr="007162ED">
        <w:rPr>
          <w:rFonts w:ascii="Arial" w:hAnsi="Arial" w:cs="Arial"/>
          <w:i/>
          <w:szCs w:val="18"/>
        </w:rPr>
        <w:t>Minimumeis Beroeps- en bedrijfsaansprakelijkheidsverzekering</w:t>
      </w:r>
    </w:p>
    <w:p w14:paraId="66452436" w14:textId="6431805D" w:rsidR="003778D1" w:rsidRPr="007162ED" w:rsidRDefault="003778D1" w:rsidP="007162ED">
      <w:pPr>
        <w:shd w:val="clear" w:color="auto" w:fill="FFFFFF"/>
        <w:spacing w:line="240" w:lineRule="auto"/>
        <w:rPr>
          <w:rFonts w:ascii="Arial" w:hAnsi="Arial" w:cs="Arial"/>
          <w:szCs w:val="18"/>
        </w:rPr>
      </w:pPr>
      <w:r w:rsidRPr="007162ED">
        <w:rPr>
          <w:rFonts w:ascii="Arial" w:hAnsi="Arial" w:cs="Arial"/>
          <w:szCs w:val="18"/>
        </w:rPr>
        <w:t xml:space="preserve">Ondernemer dient </w:t>
      </w:r>
      <w:r w:rsidR="00EC2CB8" w:rsidRPr="007162ED">
        <w:rPr>
          <w:rFonts w:ascii="Arial" w:hAnsi="Arial" w:cs="Arial"/>
          <w:szCs w:val="18"/>
        </w:rPr>
        <w:t>aa</w:t>
      </w:r>
      <w:r w:rsidRPr="007162ED">
        <w:rPr>
          <w:rFonts w:ascii="Arial" w:hAnsi="Arial" w:cs="Arial"/>
          <w:szCs w:val="18"/>
        </w:rPr>
        <w:t xml:space="preserve">n te tonen een adequate afdekking tegen beroepsrisico’s te hebben en verzekerd te zijn voor wettelijke aansprakelijkheid. </w:t>
      </w:r>
      <w:r w:rsidR="00EC2CB8" w:rsidRPr="007162ED">
        <w:rPr>
          <w:rFonts w:ascii="Arial" w:hAnsi="Arial" w:cs="Arial"/>
          <w:szCs w:val="18"/>
        </w:rPr>
        <w:t>Hiertoe dient/dienen één of meerdere verzekeringen te zijn afgesloten met een dekking van minimaal € 1.000.000,-- per jaar</w:t>
      </w:r>
      <w:r w:rsidR="00992165" w:rsidRPr="007162ED">
        <w:rPr>
          <w:rFonts w:ascii="Arial" w:hAnsi="Arial" w:cs="Arial"/>
          <w:szCs w:val="18"/>
        </w:rPr>
        <w:t xml:space="preserve"> (voor zowel de beroeps- als bedrijfsaansprakelijkheidsverzekering)</w:t>
      </w:r>
      <w:r w:rsidR="00EC2CB8" w:rsidRPr="007162ED">
        <w:rPr>
          <w:rFonts w:ascii="Arial" w:hAnsi="Arial" w:cs="Arial"/>
          <w:szCs w:val="18"/>
        </w:rPr>
        <w:t xml:space="preserve">. Indien een concernpolis wordt overgelegd, dient daaruit duidelijk te blijken dat de onderneming waarmee wordt ingeschreven meeverzekerd </w:t>
      </w:r>
      <w:r w:rsidR="00B14301" w:rsidRPr="007162ED">
        <w:rPr>
          <w:rFonts w:ascii="Arial" w:hAnsi="Arial" w:cs="Arial"/>
          <w:szCs w:val="18"/>
        </w:rPr>
        <w:t>is</w:t>
      </w:r>
      <w:r w:rsidR="00EC2CB8" w:rsidRPr="007162ED">
        <w:rPr>
          <w:rFonts w:ascii="Arial" w:hAnsi="Arial" w:cs="Arial"/>
          <w:szCs w:val="18"/>
        </w:rPr>
        <w:t>.</w:t>
      </w:r>
    </w:p>
    <w:p w14:paraId="058B2588" w14:textId="77777777" w:rsidR="003778D1" w:rsidRPr="007162ED" w:rsidRDefault="003778D1" w:rsidP="007162ED">
      <w:pPr>
        <w:shd w:val="clear" w:color="auto" w:fill="FFFFFF"/>
        <w:spacing w:line="240" w:lineRule="auto"/>
        <w:rPr>
          <w:rFonts w:ascii="Arial" w:hAnsi="Arial" w:cs="Arial"/>
          <w:szCs w:val="18"/>
        </w:rPr>
      </w:pPr>
    </w:p>
    <w:p w14:paraId="462B8AD4" w14:textId="116DA415" w:rsidR="003778D1" w:rsidRPr="007162ED" w:rsidRDefault="003778D1" w:rsidP="007162ED">
      <w:pPr>
        <w:shd w:val="clear" w:color="auto" w:fill="FFFFFF"/>
        <w:spacing w:line="240" w:lineRule="auto"/>
        <w:rPr>
          <w:rFonts w:ascii="Arial" w:hAnsi="Arial" w:cs="Arial"/>
          <w:szCs w:val="18"/>
        </w:rPr>
      </w:pPr>
      <w:r w:rsidRPr="007162ED">
        <w:rPr>
          <w:rFonts w:ascii="Arial" w:hAnsi="Arial" w:cs="Arial"/>
          <w:szCs w:val="18"/>
        </w:rPr>
        <w:t xml:space="preserve">Indien de Inschrijver inschrijft als hoofdaannemer met </w:t>
      </w:r>
      <w:r w:rsidR="00C976E3" w:rsidRPr="007162ED">
        <w:rPr>
          <w:rFonts w:ascii="Arial" w:hAnsi="Arial" w:cs="Arial"/>
          <w:szCs w:val="18"/>
        </w:rPr>
        <w:t>Onderaannemer</w:t>
      </w:r>
      <w:r w:rsidRPr="007162ED">
        <w:rPr>
          <w:rFonts w:ascii="Arial" w:hAnsi="Arial" w:cs="Arial"/>
          <w:szCs w:val="18"/>
        </w:rPr>
        <w:t xml:space="preserve">s, hoeft alleen de hoofdaannemer het voorgaande aan te tonen. Indien de Inschrijver inschrijft als combinatie, dient minimaal één van de </w:t>
      </w:r>
      <w:r w:rsidR="00C976E3" w:rsidRPr="007162ED">
        <w:rPr>
          <w:rFonts w:ascii="Arial" w:hAnsi="Arial" w:cs="Arial"/>
          <w:szCs w:val="18"/>
        </w:rPr>
        <w:t>Combinant</w:t>
      </w:r>
      <w:r w:rsidRPr="007162ED">
        <w:rPr>
          <w:rFonts w:ascii="Arial" w:hAnsi="Arial" w:cs="Arial"/>
          <w:szCs w:val="18"/>
        </w:rPr>
        <w:t xml:space="preserve">en aan te tonen aan de bepalingen hieromtrent te voldoen, waarbij moet blijken dat de gezamenlijke en hoofdelijke aansprakelijkheid van de </w:t>
      </w:r>
      <w:r w:rsidR="00C976E3" w:rsidRPr="007162ED">
        <w:rPr>
          <w:rFonts w:ascii="Arial" w:hAnsi="Arial" w:cs="Arial"/>
          <w:szCs w:val="18"/>
        </w:rPr>
        <w:t>Combinant</w:t>
      </w:r>
      <w:r w:rsidRPr="007162ED">
        <w:rPr>
          <w:rFonts w:ascii="Arial" w:hAnsi="Arial" w:cs="Arial"/>
          <w:szCs w:val="18"/>
        </w:rPr>
        <w:t>en in verband met de Opdracht afdoende is gedekt.</w:t>
      </w:r>
    </w:p>
    <w:p w14:paraId="0F79B83E" w14:textId="77777777" w:rsidR="003778D1" w:rsidRPr="007162ED" w:rsidRDefault="003778D1" w:rsidP="007162ED">
      <w:pPr>
        <w:shd w:val="clear" w:color="auto" w:fill="FFFFFF"/>
        <w:spacing w:line="240" w:lineRule="auto"/>
        <w:rPr>
          <w:rFonts w:ascii="Arial" w:hAnsi="Arial" w:cs="Arial"/>
          <w:szCs w:val="18"/>
        </w:rPr>
      </w:pPr>
    </w:p>
    <w:p w14:paraId="4B9DD21A" w14:textId="471824DB" w:rsidR="003778D1" w:rsidRPr="007162ED" w:rsidRDefault="003778D1" w:rsidP="007162ED">
      <w:pPr>
        <w:shd w:val="clear" w:color="auto" w:fill="FFFFFF"/>
        <w:spacing w:line="240" w:lineRule="auto"/>
        <w:rPr>
          <w:rFonts w:ascii="Arial" w:hAnsi="Arial" w:cs="Arial"/>
          <w:szCs w:val="18"/>
        </w:rPr>
      </w:pPr>
      <w:r w:rsidRPr="007162ED">
        <w:rPr>
          <w:rFonts w:ascii="Arial" w:hAnsi="Arial" w:cs="Arial"/>
          <w:szCs w:val="18"/>
        </w:rPr>
        <w:t>Indien Inschrijver niet aan deze minimumeis voldoet</w:t>
      </w:r>
      <w:r w:rsidR="003A435C" w:rsidRPr="007162ED">
        <w:rPr>
          <w:rFonts w:ascii="Arial" w:hAnsi="Arial" w:cs="Arial"/>
          <w:szCs w:val="18"/>
        </w:rPr>
        <w:t>,</w:t>
      </w:r>
      <w:r w:rsidRPr="007162ED">
        <w:rPr>
          <w:rFonts w:ascii="Arial" w:hAnsi="Arial" w:cs="Arial"/>
          <w:szCs w:val="18"/>
        </w:rPr>
        <w:t xml:space="preserve"> wordt hij uitgesloten van verdere deelname. Bij de </w:t>
      </w:r>
      <w:r w:rsidR="00EC2CB8" w:rsidRPr="007162ED">
        <w:rPr>
          <w:rFonts w:ascii="Arial" w:hAnsi="Arial" w:cs="Arial"/>
          <w:szCs w:val="18"/>
        </w:rPr>
        <w:t>Inschrijving</w:t>
      </w:r>
      <w:r w:rsidRPr="007162ED">
        <w:rPr>
          <w:rFonts w:ascii="Arial" w:hAnsi="Arial" w:cs="Arial"/>
          <w:szCs w:val="18"/>
        </w:rPr>
        <w:t xml:space="preserve"> volstaat het Uniform Europees Aanbestedingsdocument.</w:t>
      </w:r>
    </w:p>
    <w:p w14:paraId="7F72108E" w14:textId="77777777" w:rsidR="00BC7775" w:rsidRPr="007162ED" w:rsidRDefault="00BC7775" w:rsidP="007162ED">
      <w:pPr>
        <w:pStyle w:val="Kop2"/>
        <w:numPr>
          <w:ilvl w:val="2"/>
          <w:numId w:val="6"/>
        </w:numPr>
        <w:tabs>
          <w:tab w:val="left" w:pos="6379"/>
        </w:tabs>
        <w:spacing w:before="240" w:after="120" w:line="240" w:lineRule="auto"/>
        <w:rPr>
          <w:rFonts w:ascii="Arial" w:hAnsi="Arial" w:cs="Arial"/>
          <w:sz w:val="18"/>
          <w:szCs w:val="18"/>
        </w:rPr>
      </w:pPr>
      <w:bookmarkStart w:id="91" w:name="_Toc448087051"/>
      <w:bookmarkStart w:id="92" w:name="_Toc223428779"/>
      <w:r w:rsidRPr="007162ED">
        <w:rPr>
          <w:rFonts w:ascii="Arial" w:hAnsi="Arial" w:cs="Arial"/>
          <w:sz w:val="18"/>
          <w:szCs w:val="18"/>
        </w:rPr>
        <w:t>Technische en beroepsbekwaamheid</w:t>
      </w:r>
      <w:bookmarkEnd w:id="91"/>
      <w:bookmarkEnd w:id="92"/>
    </w:p>
    <w:p w14:paraId="55F21F0E" w14:textId="6F10F2B9" w:rsidR="00BC7775" w:rsidRPr="007162ED" w:rsidRDefault="00BC7775" w:rsidP="007162ED">
      <w:pPr>
        <w:spacing w:line="240" w:lineRule="auto"/>
        <w:rPr>
          <w:rFonts w:ascii="Arial" w:hAnsi="Arial" w:cs="Arial"/>
          <w:szCs w:val="18"/>
        </w:rPr>
      </w:pPr>
      <w:r w:rsidRPr="007162ED">
        <w:rPr>
          <w:rFonts w:ascii="Arial" w:hAnsi="Arial" w:cs="Arial"/>
          <w:szCs w:val="18"/>
        </w:rPr>
        <w:t xml:space="preserve">Het is voor de Aanbestedende dienst van belang dat </w:t>
      </w:r>
      <w:r w:rsidR="00EC2CB8" w:rsidRPr="007162ED">
        <w:rPr>
          <w:rFonts w:ascii="Arial" w:hAnsi="Arial" w:cs="Arial"/>
          <w:szCs w:val="18"/>
        </w:rPr>
        <w:t>iedere</w:t>
      </w:r>
      <w:r w:rsidRPr="007162ED">
        <w:rPr>
          <w:rFonts w:ascii="Arial" w:hAnsi="Arial" w:cs="Arial"/>
          <w:szCs w:val="18"/>
        </w:rPr>
        <w:t xml:space="preserve"> uiteindelijke Opdrachtnemer qua </w:t>
      </w:r>
      <w:r w:rsidR="00D56662" w:rsidRPr="007162ED">
        <w:rPr>
          <w:rFonts w:ascii="Arial" w:hAnsi="Arial" w:cs="Arial"/>
          <w:szCs w:val="18"/>
        </w:rPr>
        <w:t>t</w:t>
      </w:r>
      <w:r w:rsidRPr="007162ED">
        <w:rPr>
          <w:rFonts w:ascii="Arial" w:hAnsi="Arial" w:cs="Arial"/>
          <w:szCs w:val="18"/>
        </w:rPr>
        <w:t>echnische en beroepsbekwaamheid geschikt is om de Opdracht uit te voeren. Daarom worden de</w:t>
      </w:r>
      <w:r w:rsidR="00FE41A6" w:rsidRPr="007162ED">
        <w:rPr>
          <w:rFonts w:ascii="Arial" w:hAnsi="Arial" w:cs="Arial"/>
          <w:szCs w:val="18"/>
        </w:rPr>
        <w:t xml:space="preserve"> </w:t>
      </w:r>
      <w:r w:rsidR="00657B4D" w:rsidRPr="007162ED">
        <w:rPr>
          <w:rFonts w:ascii="Arial" w:hAnsi="Arial" w:cs="Arial"/>
          <w:szCs w:val="18"/>
        </w:rPr>
        <w:t>hiernavolgende</w:t>
      </w:r>
      <w:r w:rsidRPr="007162ED">
        <w:rPr>
          <w:rFonts w:ascii="Arial" w:hAnsi="Arial" w:cs="Arial"/>
          <w:szCs w:val="18"/>
        </w:rPr>
        <w:t xml:space="preserve"> geschiktheidseisen gest</w:t>
      </w:r>
      <w:r w:rsidR="00FE41A6" w:rsidRPr="007162ED">
        <w:rPr>
          <w:rFonts w:ascii="Arial" w:hAnsi="Arial" w:cs="Arial"/>
          <w:szCs w:val="18"/>
        </w:rPr>
        <w:t>eld.</w:t>
      </w:r>
    </w:p>
    <w:p w14:paraId="65BED889" w14:textId="77777777" w:rsidR="005D13BD" w:rsidRPr="005D13BD" w:rsidRDefault="005D13BD" w:rsidP="007162ED">
      <w:pPr>
        <w:keepNext/>
        <w:numPr>
          <w:ilvl w:val="3"/>
          <w:numId w:val="77"/>
        </w:numPr>
        <w:tabs>
          <w:tab w:val="left" w:pos="3828"/>
        </w:tabs>
        <w:spacing w:before="240" w:after="120" w:line="240" w:lineRule="auto"/>
        <w:outlineLvl w:val="3"/>
        <w:rPr>
          <w:rFonts w:ascii="Arial" w:hAnsi="Arial" w:cs="Arial"/>
          <w:i/>
          <w:noProof/>
          <w:szCs w:val="18"/>
          <w:lang w:val="nl"/>
        </w:rPr>
      </w:pPr>
      <w:bookmarkStart w:id="93" w:name="_Hlk199425678"/>
      <w:r w:rsidRPr="005D13BD">
        <w:rPr>
          <w:rFonts w:ascii="Arial" w:hAnsi="Arial" w:cs="Arial"/>
          <w:i/>
          <w:noProof/>
          <w:szCs w:val="18"/>
          <w:lang w:val="nl"/>
        </w:rPr>
        <w:t>Certificeringen / onafhankelijke toetsing</w:t>
      </w:r>
    </w:p>
    <w:bookmarkEnd w:id="93"/>
    <w:p w14:paraId="6585F94D" w14:textId="77777777" w:rsidR="005D13BD" w:rsidRPr="005D13BD" w:rsidRDefault="005D13BD" w:rsidP="007162ED">
      <w:pPr>
        <w:spacing w:line="240" w:lineRule="auto"/>
        <w:rPr>
          <w:rFonts w:ascii="Arial" w:hAnsi="Arial" w:cs="Arial"/>
          <w:szCs w:val="18"/>
          <w:lang w:val="nl"/>
        </w:rPr>
      </w:pPr>
      <w:r w:rsidRPr="005D13BD">
        <w:rPr>
          <w:rFonts w:ascii="Arial" w:hAnsi="Arial" w:cs="Arial"/>
          <w:szCs w:val="18"/>
          <w:lang w:val="nl"/>
        </w:rPr>
        <w:t>Inschrijver dient op het moment van het indienen van een Inschrijving en gedurende de looptijd van de Opdracht te beschikken over de volgende certificeringen dan wel zich aan deze standaarden te confomeren:</w:t>
      </w:r>
    </w:p>
    <w:p w14:paraId="5FB9F0A3" w14:textId="77777777" w:rsidR="005D13BD" w:rsidRPr="005D13BD" w:rsidRDefault="005D13BD" w:rsidP="007162ED">
      <w:pPr>
        <w:suppressAutoHyphens/>
        <w:overflowPunct w:val="0"/>
        <w:autoSpaceDE w:val="0"/>
        <w:spacing w:line="240" w:lineRule="auto"/>
        <w:textAlignment w:val="baseline"/>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5D13BD" w:rsidRPr="005D13BD" w14:paraId="726C9837" w14:textId="77777777" w:rsidTr="00EE16CB">
        <w:tc>
          <w:tcPr>
            <w:tcW w:w="5103" w:type="dxa"/>
            <w:tcBorders>
              <w:top w:val="single" w:sz="4" w:space="0" w:color="auto"/>
              <w:left w:val="single" w:sz="4" w:space="0" w:color="auto"/>
              <w:bottom w:val="single" w:sz="4" w:space="0" w:color="auto"/>
              <w:right w:val="single" w:sz="4" w:space="0" w:color="auto"/>
            </w:tcBorders>
            <w:vAlign w:val="center"/>
            <w:hideMark/>
          </w:tcPr>
          <w:p w14:paraId="7B518C1B" w14:textId="77777777" w:rsidR="005D13BD" w:rsidRPr="005D13BD" w:rsidRDefault="005D13BD" w:rsidP="007162ED">
            <w:pPr>
              <w:suppressAutoHyphens/>
              <w:overflowPunct w:val="0"/>
              <w:autoSpaceDE w:val="0"/>
              <w:spacing w:line="240" w:lineRule="auto"/>
              <w:textAlignment w:val="baseline"/>
              <w:rPr>
                <w:rFonts w:ascii="Arial" w:hAnsi="Arial" w:cs="Arial"/>
                <w:b/>
                <w:szCs w:val="18"/>
              </w:rPr>
            </w:pPr>
            <w:r w:rsidRPr="005D13BD">
              <w:rPr>
                <w:rFonts w:ascii="Arial" w:hAnsi="Arial" w:cs="Arial"/>
                <w:b/>
                <w:bCs/>
                <w:szCs w:val="18"/>
              </w:rPr>
              <w:t>Minimum Eis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78E16C" w14:textId="77777777" w:rsidR="005D13BD" w:rsidRPr="005D13BD" w:rsidRDefault="005D13BD" w:rsidP="007162ED">
            <w:pPr>
              <w:suppressAutoHyphens/>
              <w:overflowPunct w:val="0"/>
              <w:autoSpaceDE w:val="0"/>
              <w:spacing w:line="240" w:lineRule="auto"/>
              <w:textAlignment w:val="baseline"/>
              <w:rPr>
                <w:rFonts w:ascii="Arial" w:hAnsi="Arial" w:cs="Arial"/>
                <w:b/>
                <w:szCs w:val="18"/>
              </w:rPr>
            </w:pPr>
            <w:r w:rsidRPr="005D13BD">
              <w:rPr>
                <w:rFonts w:ascii="Arial" w:hAnsi="Arial" w:cs="Arial"/>
                <w:b/>
                <w:bCs/>
                <w:szCs w:val="18"/>
              </w:rPr>
              <w:t>Bewijsstukken</w:t>
            </w:r>
          </w:p>
        </w:tc>
      </w:tr>
      <w:tr w:rsidR="005D13BD" w:rsidRPr="005D13BD" w14:paraId="53BA8E0C" w14:textId="77777777" w:rsidTr="00EE16CB">
        <w:trPr>
          <w:trHeight w:val="345"/>
        </w:trPr>
        <w:tc>
          <w:tcPr>
            <w:tcW w:w="5103" w:type="dxa"/>
            <w:tcBorders>
              <w:top w:val="single" w:sz="4" w:space="0" w:color="auto"/>
              <w:left w:val="single" w:sz="4" w:space="0" w:color="auto"/>
              <w:bottom w:val="single" w:sz="4" w:space="0" w:color="auto"/>
              <w:right w:val="single" w:sz="4" w:space="0" w:color="auto"/>
            </w:tcBorders>
            <w:vAlign w:val="center"/>
          </w:tcPr>
          <w:p w14:paraId="4B1867B9" w14:textId="77777777" w:rsidR="005D13BD" w:rsidRPr="00DB6D3A" w:rsidRDefault="005D13BD" w:rsidP="007162ED">
            <w:pPr>
              <w:spacing w:before="120" w:line="240" w:lineRule="auto"/>
              <w:rPr>
                <w:rFonts w:ascii="Arial" w:hAnsi="Arial" w:cs="Arial"/>
                <w:bCs/>
                <w:szCs w:val="18"/>
                <w:highlight w:val="yellow"/>
              </w:rPr>
            </w:pPr>
            <w:r w:rsidRPr="00DB6D3A">
              <w:rPr>
                <w:rFonts w:ascii="Arial" w:hAnsi="Arial" w:cs="Arial"/>
                <w:bCs/>
                <w:szCs w:val="18"/>
              </w:rPr>
              <w:t>Geen eisen.</w:t>
            </w:r>
          </w:p>
        </w:tc>
        <w:tc>
          <w:tcPr>
            <w:tcW w:w="3402" w:type="dxa"/>
            <w:tcBorders>
              <w:top w:val="single" w:sz="4" w:space="0" w:color="auto"/>
              <w:left w:val="single" w:sz="4" w:space="0" w:color="auto"/>
              <w:bottom w:val="single" w:sz="4" w:space="0" w:color="auto"/>
              <w:right w:val="single" w:sz="4" w:space="0" w:color="auto"/>
            </w:tcBorders>
            <w:vAlign w:val="center"/>
          </w:tcPr>
          <w:p w14:paraId="02500ACA" w14:textId="77777777" w:rsidR="005D13BD" w:rsidRPr="005D13BD" w:rsidRDefault="005D13BD" w:rsidP="007162ED">
            <w:pPr>
              <w:spacing w:line="240" w:lineRule="auto"/>
              <w:rPr>
                <w:rFonts w:ascii="Arial" w:hAnsi="Arial" w:cs="Arial"/>
                <w:szCs w:val="18"/>
                <w:highlight w:val="yellow"/>
              </w:rPr>
            </w:pPr>
          </w:p>
        </w:tc>
      </w:tr>
    </w:tbl>
    <w:p w14:paraId="4F428A84" w14:textId="77777777" w:rsidR="00BC7775" w:rsidRPr="007162ED" w:rsidRDefault="00BC7775" w:rsidP="007162ED">
      <w:pPr>
        <w:pStyle w:val="Kop4"/>
        <w:numPr>
          <w:ilvl w:val="3"/>
          <w:numId w:val="77"/>
        </w:numPr>
        <w:spacing w:line="240" w:lineRule="auto"/>
        <w:rPr>
          <w:rFonts w:ascii="Arial" w:hAnsi="Arial" w:cs="Arial"/>
          <w:szCs w:val="18"/>
        </w:rPr>
      </w:pPr>
      <w:bookmarkStart w:id="94" w:name="_Toc448087052"/>
      <w:r w:rsidRPr="007162ED">
        <w:rPr>
          <w:rFonts w:ascii="Arial" w:hAnsi="Arial" w:cs="Arial"/>
          <w:szCs w:val="18"/>
        </w:rPr>
        <w:t>Beroepsbevoegdheid</w:t>
      </w:r>
      <w:bookmarkEnd w:id="94"/>
    </w:p>
    <w:p w14:paraId="46C8C165" w14:textId="77777777" w:rsidR="00BC7775" w:rsidRPr="007162ED" w:rsidRDefault="00BC7775" w:rsidP="007162ED">
      <w:pPr>
        <w:spacing w:line="240" w:lineRule="auto"/>
        <w:rPr>
          <w:rFonts w:ascii="Arial" w:hAnsi="Arial" w:cs="Arial"/>
          <w:szCs w:val="18"/>
        </w:rPr>
      </w:pPr>
      <w:r w:rsidRPr="007162ED">
        <w:rPr>
          <w:rFonts w:ascii="Arial" w:hAnsi="Arial" w:cs="Arial"/>
          <w:szCs w:val="18"/>
        </w:rPr>
        <w:t>Inschrijver, waaronder begrepen alle eventuele deelnemers aan het Samenwerkingsverband (combinatie) e</w:t>
      </w:r>
      <w:r w:rsidR="005754DA" w:rsidRPr="007162ED">
        <w:rPr>
          <w:rFonts w:ascii="Arial" w:hAnsi="Arial" w:cs="Arial"/>
          <w:szCs w:val="18"/>
        </w:rPr>
        <w:t>n tevens de Derde(n)</w:t>
      </w:r>
      <w:r w:rsidRPr="007162ED">
        <w:rPr>
          <w:rFonts w:ascii="Arial" w:hAnsi="Arial" w:cs="Arial"/>
          <w:szCs w:val="18"/>
        </w:rPr>
        <w:t xml:space="preserve"> waarop een beroep wordt gedaan dienen te zijn ingeschreven in het nationale handelsregister. </w:t>
      </w:r>
    </w:p>
    <w:p w14:paraId="64AAE9C2" w14:textId="77777777" w:rsidR="00E01B6D" w:rsidRPr="007162ED" w:rsidRDefault="00E01B6D" w:rsidP="007162ED">
      <w:pPr>
        <w:spacing w:line="240" w:lineRule="auto"/>
        <w:rPr>
          <w:rFonts w:ascii="Arial" w:hAnsi="Arial" w:cs="Arial"/>
          <w:szCs w:val="18"/>
        </w:rPr>
      </w:pPr>
    </w:p>
    <w:p w14:paraId="0BD6A014" w14:textId="77777777" w:rsidR="00BC7775" w:rsidRPr="007162ED" w:rsidRDefault="00BC7775" w:rsidP="007162ED">
      <w:pPr>
        <w:spacing w:line="240" w:lineRule="auto"/>
        <w:rPr>
          <w:rFonts w:ascii="Arial" w:hAnsi="Arial" w:cs="Arial"/>
          <w:szCs w:val="18"/>
        </w:rPr>
      </w:pPr>
      <w:r w:rsidRPr="007162ED">
        <w:rPr>
          <w:rFonts w:ascii="Arial" w:hAnsi="Arial" w:cs="Arial"/>
          <w:szCs w:val="18"/>
        </w:rPr>
        <w:t xml:space="preserve">Indien Inschrijver hier niet aan voldoet wordt hij uitgesloten van de aanbestedingsprocedure. Dat Inschrijver voldoet aan deze eisen rondom Beroepsbevoegdheid dient bij Inschrijving verklaard te worden bij </w:t>
      </w:r>
      <w:r w:rsidR="00050FA5" w:rsidRPr="007162ED">
        <w:rPr>
          <w:rFonts w:ascii="Arial" w:hAnsi="Arial" w:cs="Arial"/>
          <w:szCs w:val="18"/>
        </w:rPr>
        <w:t>het Uniform Europees Aanbestedingsdocument</w:t>
      </w:r>
      <w:r w:rsidRPr="007162ED">
        <w:rPr>
          <w:rFonts w:ascii="Arial" w:hAnsi="Arial" w:cs="Arial"/>
          <w:szCs w:val="18"/>
        </w:rPr>
        <w:t>. Daarnaast dient</w:t>
      </w:r>
      <w:r w:rsidR="005754DA" w:rsidRPr="007162ED">
        <w:rPr>
          <w:rFonts w:ascii="Arial" w:hAnsi="Arial" w:cs="Arial"/>
          <w:szCs w:val="18"/>
        </w:rPr>
        <w:t xml:space="preserve"> </w:t>
      </w:r>
      <w:r w:rsidRPr="007162ED">
        <w:rPr>
          <w:rFonts w:ascii="Arial" w:hAnsi="Arial" w:cs="Arial"/>
          <w:szCs w:val="18"/>
        </w:rPr>
        <w:t xml:space="preserve">bij de Inschrijving een uittreksel van de inschrijving in handelsregister dat op het tijdstip van het indienen van de Inschrijving niet ouder is dan zes maanden bijgevoegd te worden. Op eerste verzoek van de Aanbestedende dienst dient Inschrijver nadere bewijsstukken </w:t>
      </w:r>
      <w:r w:rsidR="00FE41A6" w:rsidRPr="007162ED">
        <w:rPr>
          <w:rFonts w:ascii="Arial" w:hAnsi="Arial" w:cs="Arial"/>
          <w:szCs w:val="18"/>
        </w:rPr>
        <w:t xml:space="preserve">over </w:t>
      </w:r>
      <w:r w:rsidRPr="007162ED">
        <w:rPr>
          <w:rFonts w:ascii="Arial" w:hAnsi="Arial" w:cs="Arial"/>
          <w:szCs w:val="18"/>
        </w:rPr>
        <w:t>te kunnen leggen waaruit blijkt dat deze verklaring naar waarheid is afgegeven.</w:t>
      </w:r>
    </w:p>
    <w:p w14:paraId="43C7E89F" w14:textId="77777777" w:rsidR="00BC7775" w:rsidRPr="007162ED" w:rsidRDefault="00BC7775" w:rsidP="007162ED">
      <w:pPr>
        <w:pStyle w:val="Kop1"/>
        <w:numPr>
          <w:ilvl w:val="0"/>
          <w:numId w:val="14"/>
        </w:numPr>
        <w:spacing w:line="240" w:lineRule="auto"/>
        <w:ind w:left="1701" w:hanging="1701"/>
        <w:rPr>
          <w:rFonts w:ascii="Arial" w:hAnsi="Arial" w:cs="Arial"/>
          <w:sz w:val="18"/>
          <w:szCs w:val="18"/>
        </w:rPr>
      </w:pPr>
      <w:bookmarkStart w:id="95" w:name="_Toc448087053"/>
      <w:bookmarkStart w:id="96" w:name="_Toc223428780"/>
      <w:r w:rsidRPr="007162ED">
        <w:rPr>
          <w:rFonts w:ascii="Arial" w:hAnsi="Arial" w:cs="Arial"/>
          <w:sz w:val="18"/>
          <w:szCs w:val="18"/>
        </w:rPr>
        <w:lastRenderedPageBreak/>
        <w:t>EMVI: beoordeling van de Inschrijvingen</w:t>
      </w:r>
      <w:bookmarkEnd w:id="95"/>
      <w:bookmarkEnd w:id="96"/>
    </w:p>
    <w:p w14:paraId="6733EEEE" w14:textId="77777777" w:rsidR="00BC7775" w:rsidRPr="007162ED" w:rsidRDefault="00BC7775" w:rsidP="007162ED">
      <w:pPr>
        <w:spacing w:line="240" w:lineRule="auto"/>
        <w:rPr>
          <w:rFonts w:ascii="Arial" w:hAnsi="Arial" w:cs="Arial"/>
          <w:szCs w:val="18"/>
        </w:rPr>
      </w:pPr>
      <w:r w:rsidRPr="007162ED">
        <w:rPr>
          <w:rFonts w:ascii="Arial" w:hAnsi="Arial" w:cs="Arial"/>
          <w:szCs w:val="18"/>
        </w:rPr>
        <w:t xml:space="preserve">Indien een Inschrijving niet op eerdere gronden is uitgesloten, wordt overgegaan tot de inhoudelijke beoordeling van het aanbod van Inschrijver, </w:t>
      </w:r>
      <w:r w:rsidR="00EB4D56" w:rsidRPr="007162ED">
        <w:rPr>
          <w:rFonts w:ascii="Arial" w:hAnsi="Arial" w:cs="Arial"/>
          <w:szCs w:val="18"/>
        </w:rPr>
        <w:t>bovenop de minimumeisen.</w:t>
      </w:r>
    </w:p>
    <w:p w14:paraId="4E621220" w14:textId="77777777" w:rsidR="00BC7775" w:rsidRPr="007162ED" w:rsidRDefault="00BC7775" w:rsidP="007162ED">
      <w:pPr>
        <w:pStyle w:val="Kop2"/>
        <w:tabs>
          <w:tab w:val="left" w:pos="6379"/>
        </w:tabs>
        <w:spacing w:before="240" w:after="120" w:line="240" w:lineRule="auto"/>
        <w:rPr>
          <w:rFonts w:ascii="Arial" w:hAnsi="Arial" w:cs="Arial"/>
          <w:sz w:val="18"/>
          <w:szCs w:val="18"/>
        </w:rPr>
      </w:pPr>
      <w:bookmarkStart w:id="97" w:name="_Toc448087054"/>
      <w:bookmarkStart w:id="98" w:name="_Toc223428781"/>
      <w:r w:rsidRPr="007162ED">
        <w:rPr>
          <w:rFonts w:ascii="Arial" w:hAnsi="Arial" w:cs="Arial"/>
          <w:sz w:val="18"/>
          <w:szCs w:val="18"/>
        </w:rPr>
        <w:t>Gunningscriterium</w:t>
      </w:r>
      <w:bookmarkEnd w:id="97"/>
      <w:bookmarkEnd w:id="98"/>
    </w:p>
    <w:p w14:paraId="07B04A67" w14:textId="77777777" w:rsidR="0033608C" w:rsidRPr="007162ED" w:rsidRDefault="0033608C" w:rsidP="007162ED">
      <w:pPr>
        <w:spacing w:line="240" w:lineRule="auto"/>
        <w:rPr>
          <w:rFonts w:ascii="Arial" w:hAnsi="Arial" w:cs="Arial"/>
        </w:rPr>
      </w:pPr>
      <w:r w:rsidRPr="007162ED">
        <w:rPr>
          <w:rFonts w:ascii="Arial" w:hAnsi="Arial" w:cs="Arial"/>
        </w:rPr>
        <w:t>Er wordt (voorlopig) gegund op basis van het criterium ‘economisch meest voordelige inschrijving’, waarbij de Inschrijver met de Inschrijving die naar het oordeel van de Aanbestedende dienst de beste prijs/kwaliteitverhouding (BPK) kent de Opdracht (voorlopig) gegund krijgt.</w:t>
      </w:r>
    </w:p>
    <w:p w14:paraId="11230A97" w14:textId="77777777" w:rsidR="0033608C" w:rsidRPr="007162ED" w:rsidRDefault="0033608C" w:rsidP="007162ED">
      <w:pPr>
        <w:spacing w:line="240" w:lineRule="auto"/>
        <w:rPr>
          <w:rFonts w:ascii="Arial" w:hAnsi="Arial" w:cs="Arial"/>
        </w:rPr>
      </w:pPr>
    </w:p>
    <w:p w14:paraId="085A0D0A" w14:textId="49ED1067" w:rsidR="0033608C" w:rsidRPr="007162ED" w:rsidRDefault="0033608C" w:rsidP="007162ED">
      <w:pPr>
        <w:spacing w:line="240" w:lineRule="auto"/>
        <w:rPr>
          <w:rFonts w:ascii="Arial" w:hAnsi="Arial" w:cs="Arial"/>
        </w:rPr>
      </w:pPr>
      <w:r w:rsidRPr="007162ED">
        <w:rPr>
          <w:rFonts w:ascii="Arial" w:hAnsi="Arial" w:cs="Arial"/>
        </w:rPr>
        <w:t xml:space="preserve">Inschrijvers dienen </w:t>
      </w:r>
      <w:r w:rsidR="00A52328" w:rsidRPr="007162ED">
        <w:rPr>
          <w:rFonts w:ascii="Arial" w:hAnsi="Arial" w:cs="Arial"/>
        </w:rPr>
        <w:t>de Inschrijfstaat/</w:t>
      </w:r>
      <w:r w:rsidRPr="007162ED">
        <w:rPr>
          <w:rFonts w:ascii="Arial" w:hAnsi="Arial" w:cs="Arial"/>
        </w:rPr>
        <w:t xml:space="preserve">het Prijsblad in TenderNed te uploaden als .xls en .pdf-bestand. </w:t>
      </w:r>
    </w:p>
    <w:p w14:paraId="01B2E55E" w14:textId="77777777" w:rsidR="0033608C" w:rsidRPr="007162ED" w:rsidRDefault="0033608C" w:rsidP="007162ED">
      <w:pPr>
        <w:spacing w:line="240" w:lineRule="auto"/>
        <w:rPr>
          <w:rFonts w:ascii="Arial" w:hAnsi="Arial" w:cs="Arial"/>
        </w:rPr>
      </w:pPr>
    </w:p>
    <w:p w14:paraId="47160B7C" w14:textId="682CAE29" w:rsidR="0033608C" w:rsidRPr="007162ED" w:rsidRDefault="0033608C" w:rsidP="007162ED">
      <w:pPr>
        <w:spacing w:line="240" w:lineRule="auto"/>
        <w:rPr>
          <w:rFonts w:ascii="Arial" w:hAnsi="Arial" w:cs="Arial"/>
        </w:rPr>
      </w:pPr>
      <w:r w:rsidRPr="007162ED">
        <w:rPr>
          <w:rFonts w:ascii="Arial" w:hAnsi="Arial" w:cs="Arial"/>
        </w:rPr>
        <w:t xml:space="preserve">Het wijzigen van het Prijsblad door een Inschrijver leidt direct tot uitsluiting van de Inschrijving. De prijsopgave dient in Euro’s (€) (op 2 decimalen) en exclusief BTW te geschieden. </w:t>
      </w:r>
    </w:p>
    <w:p w14:paraId="33C360B4" w14:textId="77777777" w:rsidR="0033608C" w:rsidRPr="007162ED" w:rsidRDefault="0033608C" w:rsidP="007162ED">
      <w:pPr>
        <w:spacing w:line="240" w:lineRule="auto"/>
        <w:rPr>
          <w:rFonts w:ascii="Arial" w:hAnsi="Arial" w:cs="Arial"/>
        </w:rPr>
      </w:pPr>
    </w:p>
    <w:p w14:paraId="69619CE6" w14:textId="77777777" w:rsidR="0033608C" w:rsidRPr="007162ED" w:rsidRDefault="0033608C" w:rsidP="007162ED">
      <w:pPr>
        <w:spacing w:line="240" w:lineRule="auto"/>
        <w:rPr>
          <w:rFonts w:ascii="Arial" w:hAnsi="Arial" w:cs="Arial"/>
        </w:rPr>
      </w:pPr>
      <w:r w:rsidRPr="007162ED">
        <w:rPr>
          <w:rFonts w:ascii="Arial" w:hAnsi="Arial" w:cs="Arial"/>
        </w:rPr>
        <w:t>Tenzij uitdrukkelijk anders bepaald in de Aanbestedingsstukken zijn prijzen all-in.</w:t>
      </w:r>
    </w:p>
    <w:p w14:paraId="60CD16A5" w14:textId="77777777" w:rsidR="0033608C" w:rsidRPr="007162ED" w:rsidRDefault="0033608C" w:rsidP="007162ED">
      <w:pPr>
        <w:spacing w:line="240" w:lineRule="auto"/>
        <w:rPr>
          <w:rFonts w:ascii="Arial" w:hAnsi="Arial" w:cs="Arial"/>
        </w:rPr>
      </w:pPr>
    </w:p>
    <w:p w14:paraId="005EFF76" w14:textId="36EA91C8" w:rsidR="0033608C" w:rsidRPr="007162ED" w:rsidRDefault="0033608C" w:rsidP="007162ED">
      <w:pPr>
        <w:spacing w:line="240" w:lineRule="auto"/>
        <w:rPr>
          <w:rFonts w:ascii="Arial" w:hAnsi="Arial" w:cs="Arial"/>
        </w:rPr>
      </w:pPr>
      <w:r w:rsidRPr="007162ED">
        <w:rPr>
          <w:rFonts w:ascii="Arial" w:hAnsi="Arial" w:cs="Arial"/>
        </w:rPr>
        <w:t>In totaal zijn er 1000 punten te behalen, verdeeld over de subgunningscriteria Kwaliteit en Prijs.</w:t>
      </w:r>
    </w:p>
    <w:p w14:paraId="10B98EEB" w14:textId="77777777" w:rsidR="0033608C" w:rsidRPr="007162ED" w:rsidRDefault="0033608C" w:rsidP="007162ED">
      <w:pPr>
        <w:spacing w:line="240" w:lineRule="auto"/>
        <w:rPr>
          <w:rFonts w:ascii="Arial" w:hAnsi="Arial" w:cs="Arial"/>
        </w:rPr>
      </w:pPr>
    </w:p>
    <w:p w14:paraId="0EE03E46" w14:textId="4534FA36" w:rsidR="008A367B" w:rsidRPr="007162ED" w:rsidRDefault="008A367B" w:rsidP="007162ED">
      <w:pPr>
        <w:spacing w:line="240" w:lineRule="auto"/>
        <w:rPr>
          <w:rFonts w:ascii="Arial" w:hAnsi="Arial" w:cs="Arial"/>
          <w:b/>
          <w:bCs/>
        </w:rPr>
      </w:pPr>
      <w:r w:rsidRPr="007162ED">
        <w:rPr>
          <w:rFonts w:ascii="Arial" w:hAnsi="Arial" w:cs="Arial"/>
        </w:rPr>
        <w:t xml:space="preserve">In onderstaand overzicht is per </w:t>
      </w:r>
      <w:r w:rsidR="008320E7" w:rsidRPr="007162ED">
        <w:rPr>
          <w:rFonts w:ascii="Arial" w:hAnsi="Arial" w:cs="Arial"/>
        </w:rPr>
        <w:t>subgunningscriterium</w:t>
      </w:r>
      <w:r w:rsidRPr="007162ED">
        <w:rPr>
          <w:rFonts w:ascii="Arial" w:hAnsi="Arial" w:cs="Arial"/>
        </w:rPr>
        <w:t xml:space="preserve"> weergegeven hoeveel punten maximaal kunnen worden toegekend. </w:t>
      </w:r>
    </w:p>
    <w:p w14:paraId="3F92E4A2" w14:textId="77777777" w:rsidR="00F66D3F" w:rsidRPr="007162ED" w:rsidRDefault="00F66D3F" w:rsidP="007162ED">
      <w:pPr>
        <w:tabs>
          <w:tab w:val="left" w:pos="567"/>
        </w:tabs>
        <w:spacing w:line="240" w:lineRule="auto"/>
        <w:rPr>
          <w:rFonts w:ascii="Arial" w:hAnsi="Arial" w:cs="Arial"/>
        </w:rPr>
      </w:pPr>
      <w:bookmarkStart w:id="99" w:name="_Hlk18922128"/>
    </w:p>
    <w:tbl>
      <w:tblPr>
        <w:tblStyle w:val="Professioneletabel"/>
        <w:tblW w:w="5000" w:type="pct"/>
        <w:tblInd w:w="-8" w:type="dxa"/>
        <w:tblLook w:val="04A0" w:firstRow="1" w:lastRow="0" w:firstColumn="1" w:lastColumn="0" w:noHBand="0" w:noVBand="1"/>
      </w:tblPr>
      <w:tblGrid>
        <w:gridCol w:w="5165"/>
        <w:gridCol w:w="1479"/>
        <w:gridCol w:w="1844"/>
      </w:tblGrid>
      <w:tr w:rsidR="003579BF" w:rsidRPr="007162ED" w14:paraId="5E11F2ED" w14:textId="77777777" w:rsidTr="00444E95">
        <w:trPr>
          <w:cnfStyle w:val="100000000000" w:firstRow="1" w:lastRow="0" w:firstColumn="0" w:lastColumn="0" w:oddVBand="0" w:evenVBand="0" w:oddHBand="0" w:evenHBand="0" w:firstRowFirstColumn="0" w:firstRowLastColumn="0" w:lastRowFirstColumn="0" w:lastRowLastColumn="0"/>
          <w:trHeight w:val="397"/>
          <w:tblHeader/>
        </w:trPr>
        <w:tc>
          <w:tcPr>
            <w:tcW w:w="3043" w:type="pct"/>
            <w:vAlign w:val="center"/>
          </w:tcPr>
          <w:p w14:paraId="0159ED6D" w14:textId="77777777" w:rsidR="00F66D3F" w:rsidRPr="007162ED" w:rsidRDefault="00F66D3F" w:rsidP="007162ED">
            <w:pPr>
              <w:spacing w:line="240" w:lineRule="auto"/>
              <w:rPr>
                <w:rFonts w:ascii="Arial" w:hAnsi="Arial" w:cs="Arial"/>
                <w:b w:val="0"/>
                <w:bCs w:val="0"/>
                <w:color w:val="FFFFFF"/>
              </w:rPr>
            </w:pPr>
            <w:r w:rsidRPr="007162ED">
              <w:rPr>
                <w:rFonts w:ascii="Arial" w:hAnsi="Arial" w:cs="Arial"/>
                <w:color w:val="FFFFFF" w:themeColor="background1"/>
              </w:rPr>
              <w:t>Gunningscriterium</w:t>
            </w:r>
          </w:p>
        </w:tc>
        <w:tc>
          <w:tcPr>
            <w:tcW w:w="871" w:type="pct"/>
            <w:vAlign w:val="center"/>
            <w:hideMark/>
          </w:tcPr>
          <w:p w14:paraId="71F62884" w14:textId="77777777" w:rsidR="00F66D3F" w:rsidRPr="007162ED" w:rsidRDefault="00F66D3F" w:rsidP="007162ED">
            <w:pPr>
              <w:spacing w:line="240" w:lineRule="auto"/>
              <w:rPr>
                <w:rFonts w:ascii="Arial" w:hAnsi="Arial" w:cs="Arial"/>
                <w:b w:val="0"/>
                <w:bCs w:val="0"/>
                <w:color w:val="FFFFFF"/>
              </w:rPr>
            </w:pPr>
            <w:r w:rsidRPr="007162ED">
              <w:rPr>
                <w:rFonts w:ascii="Arial" w:hAnsi="Arial" w:cs="Arial"/>
                <w:color w:val="FFFFFF" w:themeColor="background1"/>
              </w:rPr>
              <w:t>Weging</w:t>
            </w:r>
          </w:p>
        </w:tc>
        <w:tc>
          <w:tcPr>
            <w:tcW w:w="1086" w:type="pct"/>
            <w:vAlign w:val="center"/>
            <w:hideMark/>
          </w:tcPr>
          <w:p w14:paraId="0B7D3975" w14:textId="77777777" w:rsidR="00F66D3F" w:rsidRPr="007162ED" w:rsidRDefault="00F66D3F" w:rsidP="007162ED">
            <w:pPr>
              <w:spacing w:line="240" w:lineRule="auto"/>
              <w:rPr>
                <w:rFonts w:ascii="Arial" w:hAnsi="Arial" w:cs="Arial"/>
                <w:b w:val="0"/>
                <w:bCs w:val="0"/>
                <w:color w:val="FFFFFF"/>
              </w:rPr>
            </w:pPr>
            <w:r w:rsidRPr="007162ED">
              <w:rPr>
                <w:rFonts w:ascii="Arial" w:hAnsi="Arial" w:cs="Arial"/>
                <w:color w:val="FFFFFF" w:themeColor="background1"/>
              </w:rPr>
              <w:t>Maximaal aantal punten</w:t>
            </w:r>
          </w:p>
        </w:tc>
      </w:tr>
      <w:tr w:rsidR="00C03DFA" w:rsidRPr="007162ED" w14:paraId="7627C814" w14:textId="77777777" w:rsidTr="00444E95">
        <w:trPr>
          <w:trHeight w:val="397"/>
        </w:trPr>
        <w:tc>
          <w:tcPr>
            <w:tcW w:w="3043" w:type="pct"/>
            <w:tcBorders>
              <w:bottom w:val="single" w:sz="4" w:space="0" w:color="auto"/>
            </w:tcBorders>
            <w:vAlign w:val="center"/>
          </w:tcPr>
          <w:p w14:paraId="71A15B7E" w14:textId="77777777" w:rsidR="00F66D3F" w:rsidRPr="007162ED" w:rsidRDefault="00F66D3F" w:rsidP="007162ED">
            <w:pPr>
              <w:spacing w:line="240" w:lineRule="auto"/>
              <w:rPr>
                <w:rFonts w:ascii="Arial" w:hAnsi="Arial" w:cs="Arial"/>
                <w:color w:val="000000"/>
              </w:rPr>
            </w:pPr>
            <w:r w:rsidRPr="007162ED">
              <w:rPr>
                <w:rFonts w:ascii="Arial" w:hAnsi="Arial" w:cs="Arial"/>
                <w:color w:val="000000" w:themeColor="text1"/>
              </w:rPr>
              <w:t>G1 Plan van Aanpak</w:t>
            </w:r>
          </w:p>
        </w:tc>
        <w:tc>
          <w:tcPr>
            <w:tcW w:w="871" w:type="pct"/>
            <w:tcBorders>
              <w:bottom w:val="single" w:sz="4" w:space="0" w:color="auto"/>
            </w:tcBorders>
            <w:shd w:val="clear" w:color="auto" w:fill="FFFFFF" w:themeFill="background1"/>
            <w:vAlign w:val="center"/>
          </w:tcPr>
          <w:p w14:paraId="563FD21B" w14:textId="77777777" w:rsidR="00F66D3F" w:rsidRPr="007162ED" w:rsidRDefault="00F66D3F" w:rsidP="007162ED">
            <w:pPr>
              <w:spacing w:line="240" w:lineRule="auto"/>
              <w:rPr>
                <w:rFonts w:ascii="Arial" w:hAnsi="Arial" w:cs="Arial"/>
                <w:color w:val="000000"/>
                <w:highlight w:val="yellow"/>
              </w:rPr>
            </w:pPr>
            <w:r w:rsidRPr="007162ED">
              <w:rPr>
                <w:rFonts w:ascii="Arial" w:hAnsi="Arial" w:cs="Arial"/>
                <w:color w:val="000000" w:themeColor="text1"/>
              </w:rPr>
              <w:t>40%</w:t>
            </w:r>
          </w:p>
        </w:tc>
        <w:tc>
          <w:tcPr>
            <w:tcW w:w="1086" w:type="pct"/>
            <w:tcBorders>
              <w:bottom w:val="single" w:sz="4" w:space="0" w:color="auto"/>
            </w:tcBorders>
            <w:vAlign w:val="center"/>
          </w:tcPr>
          <w:p w14:paraId="696C2DD9" w14:textId="77777777" w:rsidR="00F66D3F" w:rsidRPr="007162ED" w:rsidRDefault="00F66D3F" w:rsidP="007162ED">
            <w:pPr>
              <w:spacing w:line="240" w:lineRule="auto"/>
              <w:rPr>
                <w:rFonts w:ascii="Arial" w:hAnsi="Arial" w:cs="Arial"/>
                <w:color w:val="000000"/>
                <w:highlight w:val="yellow"/>
              </w:rPr>
            </w:pPr>
            <w:r w:rsidRPr="007162ED">
              <w:rPr>
                <w:rFonts w:ascii="Arial" w:hAnsi="Arial" w:cs="Arial"/>
                <w:color w:val="000000" w:themeColor="text1"/>
              </w:rPr>
              <w:t>400 punten</w:t>
            </w:r>
          </w:p>
        </w:tc>
      </w:tr>
      <w:tr w:rsidR="00AB29C6" w:rsidRPr="007162ED" w14:paraId="1708FDB2" w14:textId="77777777" w:rsidTr="00444E95">
        <w:trPr>
          <w:trHeight w:val="397"/>
        </w:trPr>
        <w:tc>
          <w:tcPr>
            <w:tcW w:w="3043" w:type="pct"/>
            <w:vAlign w:val="center"/>
          </w:tcPr>
          <w:p w14:paraId="6F3396D5" w14:textId="77777777" w:rsidR="00F66D3F" w:rsidRPr="007162ED" w:rsidRDefault="00F66D3F" w:rsidP="007162ED">
            <w:pPr>
              <w:spacing w:line="240" w:lineRule="auto"/>
              <w:rPr>
                <w:rFonts w:ascii="Arial" w:hAnsi="Arial" w:cs="Arial"/>
                <w:color w:val="000000"/>
              </w:rPr>
            </w:pPr>
            <w:r w:rsidRPr="007162ED">
              <w:rPr>
                <w:rFonts w:ascii="Arial" w:hAnsi="Arial" w:cs="Arial"/>
                <w:color w:val="000000" w:themeColor="text1"/>
              </w:rPr>
              <w:t>G2 Uitvoeringsteam</w:t>
            </w:r>
          </w:p>
        </w:tc>
        <w:tc>
          <w:tcPr>
            <w:tcW w:w="871" w:type="pct"/>
            <w:shd w:val="clear" w:color="auto" w:fill="FFFFFF" w:themeFill="background1"/>
            <w:vAlign w:val="center"/>
          </w:tcPr>
          <w:p w14:paraId="292E550D" w14:textId="08E1874C" w:rsidR="00F66D3F" w:rsidRPr="007162ED" w:rsidRDefault="00DF6620" w:rsidP="007162ED">
            <w:pPr>
              <w:spacing w:line="240" w:lineRule="auto"/>
              <w:rPr>
                <w:rFonts w:ascii="Arial" w:hAnsi="Arial" w:cs="Arial"/>
                <w:color w:val="000000"/>
              </w:rPr>
            </w:pPr>
            <w:r w:rsidRPr="007162ED">
              <w:rPr>
                <w:rFonts w:ascii="Arial" w:hAnsi="Arial" w:cs="Arial"/>
                <w:color w:val="000000" w:themeColor="text1"/>
              </w:rPr>
              <w:t>40</w:t>
            </w:r>
            <w:r w:rsidR="00F66D3F" w:rsidRPr="007162ED">
              <w:rPr>
                <w:rFonts w:ascii="Arial" w:hAnsi="Arial" w:cs="Arial"/>
                <w:color w:val="000000" w:themeColor="text1"/>
              </w:rPr>
              <w:t>%</w:t>
            </w:r>
          </w:p>
        </w:tc>
        <w:tc>
          <w:tcPr>
            <w:tcW w:w="1086" w:type="pct"/>
            <w:shd w:val="clear" w:color="auto" w:fill="FFFFFF" w:themeFill="background1"/>
            <w:vAlign w:val="center"/>
            <w:hideMark/>
          </w:tcPr>
          <w:p w14:paraId="7181AE4F" w14:textId="394FAFF3" w:rsidR="00F66D3F" w:rsidRPr="007162ED" w:rsidRDefault="00DF6620" w:rsidP="007162ED">
            <w:pPr>
              <w:spacing w:line="240" w:lineRule="auto"/>
              <w:rPr>
                <w:rFonts w:ascii="Arial" w:hAnsi="Arial" w:cs="Arial"/>
                <w:color w:val="000000"/>
              </w:rPr>
            </w:pPr>
            <w:r w:rsidRPr="007162ED">
              <w:rPr>
                <w:rFonts w:ascii="Arial" w:hAnsi="Arial" w:cs="Arial"/>
                <w:color w:val="000000" w:themeColor="text1"/>
              </w:rPr>
              <w:t>400</w:t>
            </w:r>
            <w:r w:rsidR="00F66D3F" w:rsidRPr="007162ED">
              <w:rPr>
                <w:rFonts w:ascii="Arial" w:hAnsi="Arial" w:cs="Arial"/>
                <w:color w:val="000000" w:themeColor="text1"/>
              </w:rPr>
              <w:t xml:space="preserve"> punten</w:t>
            </w:r>
          </w:p>
        </w:tc>
      </w:tr>
      <w:tr w:rsidR="00AB29C6" w:rsidRPr="007162ED" w14:paraId="09BE0063" w14:textId="77777777" w:rsidTr="00444E95">
        <w:trPr>
          <w:trHeight w:val="397"/>
        </w:trPr>
        <w:tc>
          <w:tcPr>
            <w:tcW w:w="3043" w:type="pct"/>
            <w:vAlign w:val="center"/>
          </w:tcPr>
          <w:p w14:paraId="4EF945D8" w14:textId="77777777" w:rsidR="00F66D3F" w:rsidRPr="007162ED" w:rsidRDefault="00F66D3F" w:rsidP="007162ED">
            <w:pPr>
              <w:spacing w:line="240" w:lineRule="auto"/>
              <w:rPr>
                <w:rFonts w:ascii="Arial" w:hAnsi="Arial" w:cs="Arial"/>
                <w:color w:val="000000"/>
              </w:rPr>
            </w:pPr>
            <w:r w:rsidRPr="007162ED">
              <w:rPr>
                <w:rFonts w:ascii="Arial" w:hAnsi="Arial" w:cs="Arial"/>
                <w:color w:val="000000" w:themeColor="text1"/>
              </w:rPr>
              <w:t>G3 Prijs/Inschrijfsom</w:t>
            </w:r>
          </w:p>
        </w:tc>
        <w:tc>
          <w:tcPr>
            <w:tcW w:w="871" w:type="pct"/>
            <w:shd w:val="clear" w:color="auto" w:fill="FFFFFF" w:themeFill="background1"/>
            <w:vAlign w:val="center"/>
          </w:tcPr>
          <w:p w14:paraId="4BF94171" w14:textId="313D6C78" w:rsidR="00F66D3F" w:rsidRPr="007162ED" w:rsidRDefault="00F66D3F" w:rsidP="007162ED">
            <w:pPr>
              <w:spacing w:line="240" w:lineRule="auto"/>
              <w:rPr>
                <w:rFonts w:ascii="Arial" w:hAnsi="Arial" w:cs="Arial"/>
                <w:color w:val="000000"/>
              </w:rPr>
            </w:pPr>
            <w:r w:rsidRPr="007162ED">
              <w:rPr>
                <w:rFonts w:ascii="Arial" w:hAnsi="Arial" w:cs="Arial"/>
                <w:color w:val="000000" w:themeColor="text1"/>
              </w:rPr>
              <w:t>2</w:t>
            </w:r>
            <w:r w:rsidR="00DF6620" w:rsidRPr="007162ED">
              <w:rPr>
                <w:rFonts w:ascii="Arial" w:hAnsi="Arial" w:cs="Arial"/>
                <w:color w:val="000000" w:themeColor="text1"/>
              </w:rPr>
              <w:t>0</w:t>
            </w:r>
            <w:r w:rsidRPr="007162ED">
              <w:rPr>
                <w:rFonts w:ascii="Arial" w:hAnsi="Arial" w:cs="Arial"/>
                <w:color w:val="000000" w:themeColor="text1"/>
              </w:rPr>
              <w:t>%</w:t>
            </w:r>
          </w:p>
        </w:tc>
        <w:tc>
          <w:tcPr>
            <w:tcW w:w="1086" w:type="pct"/>
            <w:shd w:val="clear" w:color="auto" w:fill="FFFFFF" w:themeFill="background1"/>
            <w:vAlign w:val="center"/>
          </w:tcPr>
          <w:p w14:paraId="34505AF4" w14:textId="2D4BD42E" w:rsidR="00F66D3F" w:rsidRPr="007162ED" w:rsidRDefault="00F66D3F" w:rsidP="007162ED">
            <w:pPr>
              <w:spacing w:line="240" w:lineRule="auto"/>
              <w:rPr>
                <w:rFonts w:ascii="Arial" w:hAnsi="Arial" w:cs="Arial"/>
                <w:color w:val="000000"/>
              </w:rPr>
            </w:pPr>
            <w:r w:rsidRPr="007162ED">
              <w:rPr>
                <w:rFonts w:ascii="Arial" w:hAnsi="Arial" w:cs="Arial"/>
                <w:color w:val="000000" w:themeColor="text1"/>
              </w:rPr>
              <w:t>2</w:t>
            </w:r>
            <w:r w:rsidR="00DF6620" w:rsidRPr="007162ED">
              <w:rPr>
                <w:rFonts w:ascii="Arial" w:hAnsi="Arial" w:cs="Arial"/>
                <w:color w:val="000000" w:themeColor="text1"/>
              </w:rPr>
              <w:t>0</w:t>
            </w:r>
            <w:r w:rsidRPr="007162ED">
              <w:rPr>
                <w:rFonts w:ascii="Arial" w:hAnsi="Arial" w:cs="Arial"/>
                <w:color w:val="000000" w:themeColor="text1"/>
              </w:rPr>
              <w:t>0 punten</w:t>
            </w:r>
          </w:p>
        </w:tc>
      </w:tr>
    </w:tbl>
    <w:p w14:paraId="59217CDA" w14:textId="77777777" w:rsidR="00F66D3F" w:rsidRPr="007162ED" w:rsidRDefault="00F66D3F" w:rsidP="007162ED">
      <w:pPr>
        <w:tabs>
          <w:tab w:val="left" w:pos="567"/>
        </w:tabs>
        <w:spacing w:line="240" w:lineRule="auto"/>
        <w:rPr>
          <w:rFonts w:ascii="Arial" w:hAnsi="Arial" w:cs="Arial"/>
        </w:rPr>
      </w:pPr>
    </w:p>
    <w:p w14:paraId="74BF9B72" w14:textId="77777777" w:rsidR="00F66D3F" w:rsidRPr="007162ED" w:rsidRDefault="00F66D3F" w:rsidP="007162ED">
      <w:pPr>
        <w:tabs>
          <w:tab w:val="left" w:pos="567"/>
        </w:tabs>
        <w:spacing w:line="240" w:lineRule="auto"/>
        <w:rPr>
          <w:rFonts w:ascii="Arial" w:hAnsi="Arial" w:cs="Arial"/>
        </w:rPr>
      </w:pPr>
      <w:r w:rsidRPr="007162ED">
        <w:rPr>
          <w:rFonts w:ascii="Arial" w:hAnsi="Arial" w:cs="Arial"/>
        </w:rPr>
        <w:t>Voor het bepalen van de economisch meest voordelig inschrijving worden de scores op ‘Kwaliteit’ en de score op ‘Prijs’ bij elkaar opgeteld. De inschrijver met de hoogste score heeft de Inschrijving met de beste prijs-kwaliteitsverhouding gedaan.</w:t>
      </w:r>
    </w:p>
    <w:p w14:paraId="69438455" w14:textId="356891E3" w:rsidR="008A367B" w:rsidRPr="007162ED" w:rsidRDefault="008A367B" w:rsidP="007162ED">
      <w:pPr>
        <w:pStyle w:val="Kop2"/>
        <w:spacing w:line="240" w:lineRule="auto"/>
        <w:rPr>
          <w:rFonts w:ascii="Arial" w:hAnsi="Arial" w:cs="Arial"/>
          <w:sz w:val="18"/>
          <w:szCs w:val="18"/>
        </w:rPr>
      </w:pPr>
      <w:bookmarkStart w:id="100" w:name="_Toc448087055"/>
      <w:bookmarkStart w:id="101" w:name="_Toc448169660"/>
      <w:bookmarkStart w:id="102" w:name="_Toc5907389"/>
      <w:bookmarkStart w:id="103" w:name="_Toc12976885"/>
      <w:bookmarkStart w:id="104" w:name="_Toc223428782"/>
      <w:bookmarkEnd w:id="99"/>
      <w:r w:rsidRPr="007162ED">
        <w:rPr>
          <w:rFonts w:ascii="Arial" w:hAnsi="Arial" w:cs="Arial"/>
          <w:sz w:val="18"/>
          <w:szCs w:val="18"/>
        </w:rPr>
        <w:t>Beoordelingsprocedure</w:t>
      </w:r>
      <w:bookmarkEnd w:id="100"/>
      <w:bookmarkEnd w:id="101"/>
      <w:bookmarkEnd w:id="102"/>
      <w:bookmarkEnd w:id="103"/>
      <w:bookmarkEnd w:id="104"/>
    </w:p>
    <w:p w14:paraId="0A0B5A04" w14:textId="1D25E402" w:rsidR="00535F23" w:rsidRPr="007162ED" w:rsidRDefault="00535F23" w:rsidP="007162ED">
      <w:pPr>
        <w:spacing w:line="240" w:lineRule="auto"/>
        <w:rPr>
          <w:rFonts w:ascii="Arial" w:hAnsi="Arial" w:cs="Arial"/>
          <w:lang w:val="nl"/>
        </w:rPr>
      </w:pPr>
      <w:r w:rsidRPr="007162ED">
        <w:rPr>
          <w:rFonts w:ascii="Arial" w:hAnsi="Arial" w:cs="Arial"/>
          <w:lang w:val="nl"/>
        </w:rPr>
        <w:t xml:space="preserve">Voor de kwalitatieve beoordeling van de Inschrijvingen wordt een beoordelingscommissie samengesteld. </w:t>
      </w:r>
    </w:p>
    <w:p w14:paraId="70890BD0" w14:textId="77777777" w:rsidR="00535F23" w:rsidRPr="007162ED" w:rsidRDefault="00535F23" w:rsidP="007162ED">
      <w:pPr>
        <w:spacing w:line="240" w:lineRule="auto"/>
        <w:rPr>
          <w:rFonts w:ascii="Arial" w:hAnsi="Arial" w:cs="Arial"/>
          <w:lang w:val="nl"/>
        </w:rPr>
      </w:pPr>
      <w:r w:rsidRPr="007162ED">
        <w:rPr>
          <w:rFonts w:ascii="Arial" w:hAnsi="Arial" w:cs="Arial"/>
          <w:lang w:val="nl"/>
        </w:rPr>
        <w:t xml:space="preserve">In eerste instantie zullen de leden van de beoordelingscommissie de Inschrijvingen individueel beoordelen op het Schriftelijke deel van het subgunningscriterium Kwaliteit. De beoordelingscommissie beoordeelt de kwali-teit zonder kennis te hebben genomen van de prijzen. Vervolgens worden de definitieve scores plenair, met alle leden van de beoordelingscommissie gezamenlijk, op basis van consensus vastgesteld. Er wordt dus geen gemiddelde score berekend. </w:t>
      </w:r>
    </w:p>
    <w:p w14:paraId="54972BE3" w14:textId="77777777" w:rsidR="00535F23" w:rsidRPr="007162ED" w:rsidRDefault="00535F23" w:rsidP="007162ED">
      <w:pPr>
        <w:spacing w:line="240" w:lineRule="auto"/>
        <w:rPr>
          <w:rFonts w:ascii="Arial" w:hAnsi="Arial" w:cs="Arial"/>
          <w:lang w:val="nl"/>
        </w:rPr>
      </w:pPr>
    </w:p>
    <w:p w14:paraId="467B9116" w14:textId="77777777" w:rsidR="00535F23" w:rsidRPr="007162ED" w:rsidRDefault="00535F23" w:rsidP="007162ED">
      <w:pPr>
        <w:spacing w:line="240" w:lineRule="auto"/>
        <w:rPr>
          <w:rFonts w:ascii="Arial" w:hAnsi="Arial" w:cs="Arial"/>
          <w:lang w:val="nl"/>
        </w:rPr>
      </w:pPr>
      <w:r w:rsidRPr="007162ED">
        <w:rPr>
          <w:rFonts w:ascii="Arial" w:hAnsi="Arial" w:cs="Arial"/>
          <w:lang w:val="nl"/>
        </w:rPr>
        <w:t xml:space="preserve">Na de beoordeling van het schriftelijke deel van de kwaliteit, worden de scores van het subgunningscriterium Prijs berekend door de inkoper en een voorlopige ranking opgesteld door de punten voor het gehele subgun-ningscriterium Kwaliteit op te tellen bij de punten toegekend aan het subgunningscriterium Prijs. Hierdoor komt een totale score per Inschrijver tot stand. De Inschrijving met het hoogste puntentotaal is de economisch meest voordelige. </w:t>
      </w:r>
    </w:p>
    <w:p w14:paraId="0D79C8DF" w14:textId="77777777" w:rsidR="00535F23" w:rsidRPr="007162ED" w:rsidRDefault="00535F23" w:rsidP="007162ED">
      <w:pPr>
        <w:spacing w:line="240" w:lineRule="auto"/>
        <w:rPr>
          <w:rFonts w:ascii="Arial" w:hAnsi="Arial" w:cs="Arial"/>
          <w:lang w:val="nl"/>
        </w:rPr>
      </w:pPr>
    </w:p>
    <w:p w14:paraId="63911C8D" w14:textId="5107057C" w:rsidR="00AF7379" w:rsidRPr="007162ED" w:rsidRDefault="00535F23" w:rsidP="007162ED">
      <w:pPr>
        <w:spacing w:line="240" w:lineRule="auto"/>
        <w:rPr>
          <w:rFonts w:ascii="Arial" w:hAnsi="Arial" w:cs="Arial"/>
          <w:lang w:val="nl"/>
        </w:rPr>
      </w:pPr>
      <w:r w:rsidRPr="007162ED">
        <w:rPr>
          <w:rFonts w:ascii="Arial" w:hAnsi="Arial" w:cs="Arial"/>
          <w:lang w:val="nl"/>
        </w:rPr>
        <w:t xml:space="preserve">Indien meerdere Inschrijvingen met een gelijk puntenaantal gerangschikt worden en het op basis hiervan voor de Aanbestedende dienst onmogelijk is een Gunningsbeslissing te nemen, </w:t>
      </w:r>
      <w:r w:rsidR="00AF7379" w:rsidRPr="007162ED">
        <w:rPr>
          <w:rFonts w:ascii="Arial" w:hAnsi="Arial" w:cs="Arial"/>
          <w:lang w:val="nl"/>
        </w:rPr>
        <w:t>geeft het aantal punten op het criterium “Kwaliteit” onderdeel “Uitvoeringsteam” (G1.2) de doorslag. Indien dat geen uitsluitsel geeft, geeft onderdeel “Plan van Aanpak” (G1.1) de doorslag. Indien ook dat geen uitsluitsel geeft, zal er worden geloot.</w:t>
      </w:r>
    </w:p>
    <w:p w14:paraId="36F92351" w14:textId="77777777" w:rsidR="00AF7379" w:rsidRPr="007162ED" w:rsidRDefault="00AF7379" w:rsidP="007162ED">
      <w:pPr>
        <w:spacing w:line="240" w:lineRule="auto"/>
        <w:rPr>
          <w:rFonts w:ascii="Arial" w:hAnsi="Arial" w:cs="Arial"/>
          <w:lang w:val="nl"/>
        </w:rPr>
      </w:pPr>
    </w:p>
    <w:p w14:paraId="7EEB5D54" w14:textId="512E16CB" w:rsidR="00535F23" w:rsidRPr="007162ED" w:rsidRDefault="00535F23" w:rsidP="007162ED">
      <w:pPr>
        <w:spacing w:line="240" w:lineRule="auto"/>
        <w:rPr>
          <w:rFonts w:ascii="Arial" w:hAnsi="Arial" w:cs="Arial"/>
          <w:lang w:val="nl"/>
        </w:rPr>
      </w:pPr>
      <w:r w:rsidRPr="007162ED">
        <w:rPr>
          <w:rFonts w:ascii="Arial" w:hAnsi="Arial" w:cs="Arial"/>
          <w:lang w:val="nl"/>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5A49C8E1" w14:textId="77777777" w:rsidR="008A367B" w:rsidRPr="007162ED" w:rsidRDefault="008A367B" w:rsidP="007162ED">
      <w:pPr>
        <w:pStyle w:val="Kop2"/>
        <w:spacing w:line="240" w:lineRule="auto"/>
        <w:rPr>
          <w:rFonts w:ascii="Arial" w:hAnsi="Arial" w:cs="Arial"/>
          <w:sz w:val="18"/>
          <w:szCs w:val="18"/>
        </w:rPr>
      </w:pPr>
      <w:bookmarkStart w:id="105" w:name="_Toc448087057"/>
      <w:bookmarkStart w:id="106" w:name="_Toc448169662"/>
      <w:bookmarkStart w:id="107" w:name="_Toc5907390"/>
      <w:bookmarkStart w:id="108" w:name="_Toc12976886"/>
      <w:bookmarkStart w:id="109" w:name="_Toc223428783"/>
      <w:bookmarkStart w:id="110" w:name="_Hlk19023814"/>
      <w:r w:rsidRPr="007162ED">
        <w:rPr>
          <w:rFonts w:ascii="Arial" w:hAnsi="Arial" w:cs="Arial"/>
          <w:sz w:val="18"/>
          <w:szCs w:val="18"/>
        </w:rPr>
        <w:lastRenderedPageBreak/>
        <w:t>Subgunningscriterium Kwaliteit</w:t>
      </w:r>
      <w:bookmarkEnd w:id="105"/>
      <w:bookmarkEnd w:id="106"/>
      <w:bookmarkEnd w:id="107"/>
      <w:bookmarkEnd w:id="108"/>
      <w:bookmarkEnd w:id="109"/>
      <w:r w:rsidRPr="007162ED">
        <w:rPr>
          <w:rFonts w:ascii="Arial" w:hAnsi="Arial" w:cs="Arial"/>
          <w:sz w:val="18"/>
          <w:szCs w:val="18"/>
        </w:rPr>
        <w:t xml:space="preserve"> </w:t>
      </w:r>
    </w:p>
    <w:p w14:paraId="5BAC4BEF" w14:textId="37AEC253" w:rsidR="008A367B" w:rsidRPr="007162ED" w:rsidRDefault="008A367B" w:rsidP="007162ED">
      <w:pPr>
        <w:spacing w:line="240" w:lineRule="auto"/>
        <w:rPr>
          <w:rFonts w:ascii="Arial" w:hAnsi="Arial" w:cs="Arial"/>
        </w:rPr>
      </w:pPr>
      <w:r w:rsidRPr="007162ED">
        <w:rPr>
          <w:rFonts w:ascii="Arial" w:hAnsi="Arial" w:cs="Arial"/>
        </w:rPr>
        <w:t>Hieronder worden</w:t>
      </w:r>
      <w:r w:rsidR="009E05D6" w:rsidRPr="007162ED">
        <w:rPr>
          <w:rFonts w:ascii="Arial" w:hAnsi="Arial" w:cs="Arial"/>
        </w:rPr>
        <w:t xml:space="preserve"> </w:t>
      </w:r>
      <w:r w:rsidRPr="007162ED">
        <w:rPr>
          <w:rFonts w:ascii="Arial" w:hAnsi="Arial" w:cs="Arial"/>
        </w:rPr>
        <w:t>de verschillende onderdelen binnen het subgunningscriterium Kwaliteit beschreven</w:t>
      </w:r>
      <w:r w:rsidR="00EC138F" w:rsidRPr="007162ED">
        <w:rPr>
          <w:rFonts w:ascii="Arial" w:hAnsi="Arial" w:cs="Arial"/>
        </w:rPr>
        <w:t xml:space="preserve">. </w:t>
      </w:r>
    </w:p>
    <w:bookmarkEnd w:id="110"/>
    <w:p w14:paraId="5EFEA12A" w14:textId="77777777" w:rsidR="00001894" w:rsidRPr="007162ED" w:rsidRDefault="00001894" w:rsidP="007162ED">
      <w:pPr>
        <w:spacing w:line="240" w:lineRule="auto"/>
        <w:rPr>
          <w:rFonts w:ascii="Arial" w:hAnsi="Arial" w:cs="Arial"/>
          <w:spacing w:val="0"/>
          <w:szCs w:val="18"/>
        </w:rPr>
      </w:pPr>
    </w:p>
    <w:tbl>
      <w:tblPr>
        <w:tblStyle w:val="Tabelraster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7853"/>
      </w:tblGrid>
      <w:tr w:rsidR="00013F26" w:rsidRPr="007162ED" w14:paraId="13AFEB8E" w14:textId="77777777" w:rsidTr="00AF7379">
        <w:trPr>
          <w:trHeight w:val="383"/>
        </w:trPr>
        <w:tc>
          <w:tcPr>
            <w:tcW w:w="647" w:type="dxa"/>
            <w:shd w:val="clear" w:color="auto" w:fill="000000"/>
          </w:tcPr>
          <w:p w14:paraId="6979A8EA" w14:textId="77777777" w:rsidR="00001894" w:rsidRPr="007162ED" w:rsidRDefault="00001894" w:rsidP="007162ED">
            <w:pPr>
              <w:tabs>
                <w:tab w:val="left" w:pos="567"/>
              </w:tabs>
              <w:spacing w:line="240" w:lineRule="auto"/>
              <w:rPr>
                <w:rFonts w:ascii="Arial" w:hAnsi="Arial" w:cs="Arial"/>
                <w:b/>
                <w:bCs/>
                <w:color w:val="FFFFFF"/>
                <w:spacing w:val="0"/>
                <w:szCs w:val="18"/>
              </w:rPr>
            </w:pPr>
            <w:r w:rsidRPr="007162ED">
              <w:rPr>
                <w:rFonts w:ascii="Arial" w:hAnsi="Arial" w:cs="Arial"/>
                <w:b/>
                <w:bCs/>
                <w:color w:val="FFFFFF"/>
                <w:spacing w:val="0"/>
                <w:szCs w:val="18"/>
              </w:rPr>
              <w:t>Kwaliteit</w:t>
            </w:r>
          </w:p>
        </w:tc>
        <w:tc>
          <w:tcPr>
            <w:tcW w:w="7853" w:type="dxa"/>
            <w:shd w:val="clear" w:color="auto" w:fill="000000"/>
          </w:tcPr>
          <w:p w14:paraId="7B51FEFB" w14:textId="77777777" w:rsidR="00001894" w:rsidRPr="007162ED" w:rsidRDefault="00001894" w:rsidP="007162ED">
            <w:pPr>
              <w:tabs>
                <w:tab w:val="left" w:pos="567"/>
              </w:tabs>
              <w:spacing w:line="240" w:lineRule="auto"/>
              <w:rPr>
                <w:rFonts w:ascii="Arial" w:hAnsi="Arial" w:cs="Arial"/>
                <w:b/>
                <w:bCs/>
                <w:color w:val="FFFFFF"/>
                <w:spacing w:val="0"/>
                <w:szCs w:val="18"/>
              </w:rPr>
            </w:pPr>
            <w:r w:rsidRPr="007162ED">
              <w:rPr>
                <w:rFonts w:ascii="Arial" w:hAnsi="Arial" w:cs="Arial"/>
                <w:b/>
                <w:bCs/>
                <w:color w:val="FFFFFF"/>
                <w:spacing w:val="0"/>
                <w:szCs w:val="18"/>
              </w:rPr>
              <w:t>Beschrijving</w:t>
            </w:r>
          </w:p>
        </w:tc>
      </w:tr>
      <w:tr w:rsidR="00013F26" w:rsidRPr="007162ED" w14:paraId="49B2699B" w14:textId="77777777" w:rsidTr="00AF7379">
        <w:tc>
          <w:tcPr>
            <w:tcW w:w="647" w:type="dxa"/>
          </w:tcPr>
          <w:p w14:paraId="5EEC708A" w14:textId="77777777" w:rsidR="00001894" w:rsidRPr="007162ED" w:rsidRDefault="00001894" w:rsidP="007162ED">
            <w:pPr>
              <w:tabs>
                <w:tab w:val="left" w:pos="567"/>
              </w:tabs>
              <w:spacing w:line="240" w:lineRule="auto"/>
              <w:rPr>
                <w:rFonts w:ascii="Arial" w:hAnsi="Arial" w:cs="Arial"/>
                <w:spacing w:val="0"/>
                <w:szCs w:val="18"/>
              </w:rPr>
            </w:pPr>
            <w:r w:rsidRPr="007162ED">
              <w:rPr>
                <w:rFonts w:ascii="Arial" w:hAnsi="Arial" w:cs="Arial"/>
                <w:spacing w:val="0"/>
                <w:szCs w:val="18"/>
              </w:rPr>
              <w:t>G1</w:t>
            </w:r>
          </w:p>
        </w:tc>
        <w:tc>
          <w:tcPr>
            <w:tcW w:w="7853" w:type="dxa"/>
          </w:tcPr>
          <w:p w14:paraId="2FA642B0" w14:textId="77777777" w:rsidR="00001894" w:rsidRPr="007162ED" w:rsidRDefault="00001894" w:rsidP="007162ED">
            <w:pPr>
              <w:spacing w:line="240" w:lineRule="auto"/>
              <w:rPr>
                <w:rFonts w:ascii="Arial" w:hAnsi="Arial" w:cs="Arial"/>
                <w:b/>
                <w:bCs/>
                <w:spacing w:val="0"/>
                <w:szCs w:val="18"/>
              </w:rPr>
            </w:pPr>
            <w:r w:rsidRPr="007162ED">
              <w:rPr>
                <w:rFonts w:ascii="Arial" w:hAnsi="Arial" w:cs="Arial"/>
                <w:b/>
                <w:bCs/>
                <w:spacing w:val="0"/>
                <w:szCs w:val="18"/>
              </w:rPr>
              <w:t>Plan van Aanpak</w:t>
            </w:r>
          </w:p>
          <w:p w14:paraId="18592AA3" w14:textId="77777777" w:rsidR="00001894" w:rsidRPr="007162ED" w:rsidRDefault="00001894" w:rsidP="007162ED">
            <w:pPr>
              <w:spacing w:line="240" w:lineRule="auto"/>
              <w:rPr>
                <w:rFonts w:ascii="Arial" w:hAnsi="Arial" w:cs="Arial"/>
                <w:b/>
                <w:bCs/>
                <w:spacing w:val="0"/>
                <w:szCs w:val="18"/>
              </w:rPr>
            </w:pPr>
          </w:p>
          <w:p w14:paraId="2FC57ABE" w14:textId="3E2B8ED3" w:rsidR="00001894" w:rsidRPr="007162ED" w:rsidRDefault="00001894" w:rsidP="007162ED">
            <w:pPr>
              <w:spacing w:line="240" w:lineRule="auto"/>
              <w:rPr>
                <w:rFonts w:ascii="Arial" w:hAnsi="Arial" w:cs="Arial"/>
                <w:spacing w:val="0"/>
                <w:szCs w:val="18"/>
              </w:rPr>
            </w:pPr>
            <w:r w:rsidRPr="007162ED">
              <w:rPr>
                <w:rFonts w:ascii="Arial" w:hAnsi="Arial" w:cs="Arial"/>
                <w:spacing w:val="0"/>
                <w:szCs w:val="18"/>
              </w:rPr>
              <w:t xml:space="preserve">De doelstelling van de Opdrachtgever is om te komen tot een beheerste, transparante en kwalitatief hoogstaande uitvoering van de ontwerpwerkzaamheden. Het </w:t>
            </w:r>
            <w:r w:rsidR="00280A62" w:rsidRPr="007162ED">
              <w:rPr>
                <w:rFonts w:ascii="Arial" w:hAnsi="Arial" w:cs="Arial"/>
                <w:spacing w:val="0"/>
                <w:szCs w:val="18"/>
              </w:rPr>
              <w:t>in te dienen P</w:t>
            </w:r>
            <w:r w:rsidRPr="007162ED">
              <w:rPr>
                <w:rFonts w:ascii="Arial" w:hAnsi="Arial" w:cs="Arial"/>
                <w:spacing w:val="0"/>
                <w:szCs w:val="18"/>
              </w:rPr>
              <w:t xml:space="preserve">lan van </w:t>
            </w:r>
            <w:r w:rsidR="00280A62" w:rsidRPr="007162ED">
              <w:rPr>
                <w:rFonts w:ascii="Arial" w:hAnsi="Arial" w:cs="Arial"/>
                <w:spacing w:val="0"/>
                <w:szCs w:val="18"/>
              </w:rPr>
              <w:t>A</w:t>
            </w:r>
            <w:r w:rsidRPr="007162ED">
              <w:rPr>
                <w:rFonts w:ascii="Arial" w:hAnsi="Arial" w:cs="Arial"/>
                <w:spacing w:val="0"/>
                <w:szCs w:val="18"/>
              </w:rPr>
              <w:t xml:space="preserve">anpak dient inzicht te geven in de wijze waarop </w:t>
            </w:r>
            <w:r w:rsidR="00280A62" w:rsidRPr="007162ED">
              <w:rPr>
                <w:rFonts w:ascii="Arial" w:hAnsi="Arial" w:cs="Arial"/>
                <w:spacing w:val="0"/>
                <w:szCs w:val="18"/>
              </w:rPr>
              <w:t xml:space="preserve">Inschrijver </w:t>
            </w:r>
            <w:r w:rsidRPr="007162ED">
              <w:rPr>
                <w:rFonts w:ascii="Arial" w:hAnsi="Arial" w:cs="Arial"/>
                <w:spacing w:val="0"/>
                <w:szCs w:val="18"/>
              </w:rPr>
              <w:t>de planuitwerkingsfase structureel en beheersbaar organiseert, met als eindresultaat een gedragen</w:t>
            </w:r>
            <w:r w:rsidR="00033E57" w:rsidRPr="007162ED">
              <w:rPr>
                <w:rFonts w:ascii="Arial" w:hAnsi="Arial" w:cs="Arial"/>
                <w:spacing w:val="0"/>
                <w:szCs w:val="18"/>
              </w:rPr>
              <w:t>, betaalbaar, vergunbaar</w:t>
            </w:r>
            <w:r w:rsidRPr="007162ED">
              <w:rPr>
                <w:rFonts w:ascii="Arial" w:hAnsi="Arial" w:cs="Arial"/>
                <w:spacing w:val="0"/>
                <w:szCs w:val="18"/>
              </w:rPr>
              <w:t xml:space="preserve"> en uitvoerbaar Definitief Ontwerp (DO) per beektraject</w:t>
            </w:r>
            <w:r w:rsidR="00672395" w:rsidRPr="007162ED">
              <w:rPr>
                <w:rFonts w:ascii="Arial" w:hAnsi="Arial" w:cs="Arial"/>
                <w:spacing w:val="0"/>
                <w:szCs w:val="18"/>
              </w:rPr>
              <w:t>. De ontwerpen dienen te voldoen</w:t>
            </w:r>
            <w:r w:rsidRPr="007162ED">
              <w:rPr>
                <w:rFonts w:ascii="Arial" w:hAnsi="Arial" w:cs="Arial"/>
                <w:spacing w:val="0"/>
                <w:szCs w:val="18"/>
              </w:rPr>
              <w:t xml:space="preserve"> aan de uitgangspunten voor natuurlijke beekinrichting, hydrologische robuustheid, ecologische samenhang en toekomstig onderhoud.</w:t>
            </w:r>
          </w:p>
          <w:p w14:paraId="4602A875" w14:textId="77777777" w:rsidR="00001894" w:rsidRPr="007162ED" w:rsidRDefault="00001894" w:rsidP="007162ED">
            <w:pPr>
              <w:spacing w:line="240" w:lineRule="auto"/>
              <w:rPr>
                <w:rFonts w:ascii="Arial" w:hAnsi="Arial" w:cs="Arial"/>
                <w:b/>
                <w:bCs/>
                <w:spacing w:val="0"/>
                <w:szCs w:val="18"/>
              </w:rPr>
            </w:pPr>
          </w:p>
          <w:p w14:paraId="6F057DBF" w14:textId="1B2C8CF9" w:rsidR="00001894" w:rsidRPr="007162ED" w:rsidRDefault="00001894" w:rsidP="007162ED">
            <w:pPr>
              <w:spacing w:line="240" w:lineRule="auto"/>
              <w:rPr>
                <w:rFonts w:ascii="Arial" w:hAnsi="Arial" w:cs="Arial"/>
                <w:spacing w:val="0"/>
                <w:szCs w:val="18"/>
              </w:rPr>
            </w:pPr>
            <w:r w:rsidRPr="007162ED">
              <w:rPr>
                <w:rFonts w:ascii="Arial" w:hAnsi="Arial" w:cs="Arial"/>
                <w:spacing w:val="0"/>
                <w:szCs w:val="18"/>
              </w:rPr>
              <w:t xml:space="preserve">Het </w:t>
            </w:r>
            <w:r w:rsidR="00280A62" w:rsidRPr="007162ED">
              <w:rPr>
                <w:rFonts w:ascii="Arial" w:hAnsi="Arial" w:cs="Arial"/>
                <w:spacing w:val="0"/>
                <w:szCs w:val="18"/>
              </w:rPr>
              <w:t>PvA</w:t>
            </w:r>
            <w:r w:rsidRPr="007162ED">
              <w:rPr>
                <w:rFonts w:ascii="Arial" w:hAnsi="Arial" w:cs="Arial"/>
                <w:spacing w:val="0"/>
                <w:szCs w:val="18"/>
              </w:rPr>
              <w:t xml:space="preserve"> moet procesmatig en inhoudelijk onderbouwen hoe </w:t>
            </w:r>
            <w:r w:rsidR="00280A62" w:rsidRPr="007162ED">
              <w:rPr>
                <w:rFonts w:ascii="Arial" w:hAnsi="Arial" w:cs="Arial"/>
                <w:spacing w:val="0"/>
                <w:szCs w:val="18"/>
              </w:rPr>
              <w:t>Inschrijver (dan</w:t>
            </w:r>
            <w:r w:rsidRPr="007162ED">
              <w:rPr>
                <w:rFonts w:ascii="Arial" w:hAnsi="Arial" w:cs="Arial"/>
                <w:spacing w:val="0"/>
                <w:szCs w:val="18"/>
              </w:rPr>
              <w:t xml:space="preserve"> </w:t>
            </w:r>
            <w:r w:rsidR="00280A62" w:rsidRPr="007162ED">
              <w:rPr>
                <w:rFonts w:ascii="Arial" w:hAnsi="Arial" w:cs="Arial"/>
                <w:spacing w:val="0"/>
                <w:szCs w:val="18"/>
              </w:rPr>
              <w:t>O</w:t>
            </w:r>
            <w:r w:rsidRPr="007162ED">
              <w:rPr>
                <w:rFonts w:ascii="Arial" w:hAnsi="Arial" w:cs="Arial"/>
                <w:spacing w:val="0"/>
                <w:szCs w:val="18"/>
              </w:rPr>
              <w:t>pdrachtnemer</w:t>
            </w:r>
            <w:r w:rsidR="00280A62" w:rsidRPr="007162ED">
              <w:rPr>
                <w:rFonts w:ascii="Arial" w:hAnsi="Arial" w:cs="Arial"/>
                <w:spacing w:val="0"/>
                <w:szCs w:val="18"/>
              </w:rPr>
              <w:t>)</w:t>
            </w:r>
            <w:r w:rsidRPr="007162ED">
              <w:rPr>
                <w:rFonts w:ascii="Arial" w:hAnsi="Arial" w:cs="Arial"/>
                <w:spacing w:val="0"/>
                <w:szCs w:val="18"/>
              </w:rPr>
              <w:t xml:space="preserve"> de werkpakketten invult, hoe integraliteit tussen disciplines (hydrologie, ecologie, ontwerp, omgevingsmanagement) wordt geborgd, en hoe risico’s worden beheerst. De nadruk ligt op het aantoonbaar toepassen van een gestructureerde projectaanpak</w:t>
            </w:r>
            <w:r w:rsidR="00E32FC1" w:rsidRPr="007162ED">
              <w:rPr>
                <w:rFonts w:ascii="Arial" w:hAnsi="Arial" w:cs="Arial"/>
                <w:spacing w:val="0"/>
                <w:szCs w:val="18"/>
              </w:rPr>
              <w:t xml:space="preserve"> </w:t>
            </w:r>
            <w:r w:rsidR="000E05DF" w:rsidRPr="007162ED">
              <w:rPr>
                <w:rFonts w:ascii="Arial" w:hAnsi="Arial" w:cs="Arial"/>
                <w:spacing w:val="0"/>
                <w:szCs w:val="18"/>
              </w:rPr>
              <w:t>die aansluit bij de benoemde beekherstelprincipes</w:t>
            </w:r>
            <w:r w:rsidRPr="007162ED">
              <w:rPr>
                <w:rFonts w:ascii="Arial" w:hAnsi="Arial" w:cs="Arial"/>
                <w:spacing w:val="0"/>
                <w:szCs w:val="18"/>
              </w:rPr>
              <w:t>.</w:t>
            </w:r>
          </w:p>
          <w:p w14:paraId="591D13B4" w14:textId="77777777" w:rsidR="00001894" w:rsidRPr="007162ED" w:rsidRDefault="00001894" w:rsidP="007162ED">
            <w:pPr>
              <w:spacing w:line="240" w:lineRule="auto"/>
              <w:rPr>
                <w:rFonts w:ascii="Arial" w:hAnsi="Arial" w:cs="Arial"/>
                <w:b/>
                <w:bCs/>
                <w:spacing w:val="0"/>
                <w:szCs w:val="18"/>
              </w:rPr>
            </w:pPr>
          </w:p>
          <w:p w14:paraId="4B89D700" w14:textId="521FF57D" w:rsidR="00001894" w:rsidRPr="007162ED" w:rsidRDefault="00001894" w:rsidP="007162ED">
            <w:pPr>
              <w:spacing w:line="240" w:lineRule="auto"/>
              <w:rPr>
                <w:rFonts w:ascii="Arial" w:hAnsi="Arial" w:cs="Arial"/>
                <w:spacing w:val="0"/>
                <w:szCs w:val="18"/>
              </w:rPr>
            </w:pPr>
            <w:r w:rsidRPr="007162ED">
              <w:rPr>
                <w:rFonts w:ascii="Arial" w:hAnsi="Arial" w:cs="Arial"/>
                <w:spacing w:val="0"/>
                <w:szCs w:val="18"/>
              </w:rPr>
              <w:t xml:space="preserve">Het </w:t>
            </w:r>
            <w:r w:rsidR="00280A62" w:rsidRPr="007162ED">
              <w:rPr>
                <w:rFonts w:ascii="Arial" w:hAnsi="Arial" w:cs="Arial"/>
                <w:spacing w:val="0"/>
                <w:szCs w:val="18"/>
              </w:rPr>
              <w:t>PvA</w:t>
            </w:r>
            <w:r w:rsidRPr="007162ED">
              <w:rPr>
                <w:rFonts w:ascii="Arial" w:hAnsi="Arial" w:cs="Arial"/>
                <w:spacing w:val="0"/>
                <w:szCs w:val="18"/>
              </w:rPr>
              <w:t xml:space="preserve"> dient het volledige proces te omschrijven hoe alle werkpakketten worden toegepast bij het vinden van de juiste beekinrichting volgens de inrichtingsprincipes. Hierin moeten alle genoemde beektrajecten worden benoemd</w:t>
            </w:r>
            <w:r w:rsidR="00280A62" w:rsidRPr="007162ED">
              <w:rPr>
                <w:rFonts w:ascii="Arial" w:hAnsi="Arial" w:cs="Arial"/>
                <w:spacing w:val="0"/>
                <w:szCs w:val="18"/>
              </w:rPr>
              <w:t xml:space="preserve"> en meegenomen</w:t>
            </w:r>
            <w:r w:rsidRPr="007162ED">
              <w:rPr>
                <w:rFonts w:ascii="Arial" w:hAnsi="Arial" w:cs="Arial"/>
                <w:spacing w:val="0"/>
                <w:szCs w:val="18"/>
              </w:rPr>
              <w:t xml:space="preserve"> en de processtappen </w:t>
            </w:r>
            <w:r w:rsidR="00280A62" w:rsidRPr="007162ED">
              <w:rPr>
                <w:rFonts w:ascii="Arial" w:hAnsi="Arial" w:cs="Arial"/>
                <w:spacing w:val="0"/>
                <w:szCs w:val="18"/>
              </w:rPr>
              <w:t xml:space="preserve">worden </w:t>
            </w:r>
            <w:r w:rsidRPr="007162ED">
              <w:rPr>
                <w:rFonts w:ascii="Arial" w:hAnsi="Arial" w:cs="Arial"/>
                <w:spacing w:val="0"/>
                <w:szCs w:val="18"/>
              </w:rPr>
              <w:t>toegelicht</w:t>
            </w:r>
            <w:r w:rsidR="00DB7FCC" w:rsidRPr="007162ED">
              <w:rPr>
                <w:rFonts w:ascii="Arial" w:hAnsi="Arial" w:cs="Arial"/>
                <w:spacing w:val="0"/>
                <w:szCs w:val="18"/>
              </w:rPr>
              <w:t>/uitgewerkt</w:t>
            </w:r>
            <w:r w:rsidRPr="007162ED">
              <w:rPr>
                <w:rFonts w:ascii="Arial" w:hAnsi="Arial" w:cs="Arial"/>
                <w:spacing w:val="0"/>
                <w:szCs w:val="18"/>
              </w:rPr>
              <w:t xml:space="preserve">. </w:t>
            </w:r>
          </w:p>
          <w:p w14:paraId="020A0973" w14:textId="77777777" w:rsidR="00001894" w:rsidRPr="007162ED" w:rsidRDefault="00001894" w:rsidP="007162ED">
            <w:pPr>
              <w:spacing w:line="240" w:lineRule="auto"/>
              <w:rPr>
                <w:rFonts w:ascii="Arial" w:hAnsi="Arial" w:cs="Arial"/>
                <w:spacing w:val="0"/>
                <w:szCs w:val="18"/>
              </w:rPr>
            </w:pPr>
          </w:p>
          <w:p w14:paraId="56192A36" w14:textId="77777777" w:rsidR="00001894" w:rsidRPr="007162ED" w:rsidRDefault="00001894" w:rsidP="007162ED">
            <w:pPr>
              <w:spacing w:line="240" w:lineRule="auto"/>
              <w:rPr>
                <w:rFonts w:ascii="Arial" w:hAnsi="Arial" w:cs="Arial"/>
                <w:b/>
                <w:bCs/>
                <w:spacing w:val="0"/>
                <w:szCs w:val="18"/>
              </w:rPr>
            </w:pPr>
            <w:r w:rsidRPr="007162ED">
              <w:rPr>
                <w:rFonts w:ascii="Arial" w:hAnsi="Arial" w:cs="Arial"/>
                <w:b/>
                <w:bCs/>
                <w:spacing w:val="0"/>
                <w:szCs w:val="18"/>
              </w:rPr>
              <w:t>Beoordelingscriteria</w:t>
            </w:r>
          </w:p>
          <w:p w14:paraId="1E75449F" w14:textId="77777777" w:rsidR="00001894" w:rsidRPr="007162ED" w:rsidRDefault="00001894" w:rsidP="007162ED">
            <w:pPr>
              <w:spacing w:line="240" w:lineRule="auto"/>
              <w:rPr>
                <w:rFonts w:ascii="Arial" w:hAnsi="Arial" w:cs="Arial"/>
                <w:spacing w:val="0"/>
                <w:szCs w:val="18"/>
              </w:rPr>
            </w:pPr>
            <w:r w:rsidRPr="007162ED">
              <w:rPr>
                <w:rFonts w:ascii="Arial" w:hAnsi="Arial" w:cs="Arial"/>
                <w:spacing w:val="0"/>
                <w:szCs w:val="18"/>
              </w:rPr>
              <w:t>Het Plan van Aanpak wordt beoordeeld op basis van de wijze waarop en de mate waarin:</w:t>
            </w:r>
          </w:p>
          <w:p w14:paraId="52423BBC" w14:textId="77777777" w:rsidR="00001894" w:rsidRPr="007162ED" w:rsidRDefault="00001894" w:rsidP="007162ED">
            <w:pPr>
              <w:spacing w:line="240" w:lineRule="auto"/>
              <w:ind w:left="720"/>
              <w:rPr>
                <w:rFonts w:ascii="Arial" w:hAnsi="Arial" w:cs="Arial"/>
                <w:i/>
                <w:iCs/>
                <w:spacing w:val="0"/>
                <w:szCs w:val="18"/>
              </w:rPr>
            </w:pPr>
          </w:p>
          <w:p w14:paraId="3B5D7313" w14:textId="77777777" w:rsidR="00EE24AA" w:rsidRPr="007162ED" w:rsidRDefault="00EE24AA" w:rsidP="007162ED">
            <w:pPr>
              <w:pStyle w:val="paragraph"/>
              <w:numPr>
                <w:ilvl w:val="0"/>
                <w:numId w:val="114"/>
              </w:numPr>
              <w:tabs>
                <w:tab w:val="clear" w:pos="720"/>
                <w:tab w:val="num" w:pos="619"/>
              </w:tabs>
              <w:spacing w:before="0" w:beforeAutospacing="0" w:after="0" w:afterAutospacing="0"/>
              <w:ind w:left="477" w:hanging="284"/>
              <w:rPr>
                <w:rFonts w:ascii="Arial" w:hAnsi="Arial" w:cs="Arial"/>
                <w:b/>
                <w:bCs/>
                <w:sz w:val="18"/>
                <w:szCs w:val="18"/>
              </w:rPr>
            </w:pPr>
            <w:r w:rsidRPr="007162ED">
              <w:rPr>
                <w:rStyle w:val="normaltextrun"/>
                <w:rFonts w:ascii="Arial" w:hAnsi="Arial" w:cs="Arial"/>
                <w:b/>
                <w:bCs/>
                <w:sz w:val="18"/>
                <w:szCs w:val="18"/>
              </w:rPr>
              <w:t>Uitwerking van een robuuste werkwijze (voorgestelde aanpak/processtappen), en dan met name:</w:t>
            </w:r>
            <w:r w:rsidRPr="007162ED">
              <w:rPr>
                <w:rStyle w:val="eop"/>
                <w:rFonts w:ascii="Arial" w:hAnsi="Arial" w:cs="Arial"/>
                <w:b/>
                <w:bCs/>
                <w:sz w:val="18"/>
                <w:szCs w:val="18"/>
              </w:rPr>
              <w:t xml:space="preserve"> </w:t>
            </w:r>
          </w:p>
          <w:p w14:paraId="0B146C2F" w14:textId="64D3579C" w:rsidR="00EE24AA" w:rsidRPr="007162ED" w:rsidRDefault="00EE24AA" w:rsidP="007162ED">
            <w:pPr>
              <w:pStyle w:val="paragraph"/>
              <w:spacing w:before="0" w:beforeAutospacing="0" w:after="0" w:afterAutospacing="0"/>
              <w:ind w:left="435"/>
              <w:rPr>
                <w:rFonts w:ascii="Arial" w:hAnsi="Arial" w:cs="Arial"/>
                <w:sz w:val="18"/>
                <w:szCs w:val="18"/>
              </w:rPr>
            </w:pPr>
            <w:r w:rsidRPr="007162ED">
              <w:rPr>
                <w:rStyle w:val="normaltextrun"/>
                <w:rFonts w:ascii="Arial" w:hAnsi="Arial" w:cs="Arial"/>
                <w:sz w:val="18"/>
                <w:szCs w:val="18"/>
              </w:rPr>
              <w:t>-</w:t>
            </w:r>
            <w:r w:rsidRPr="007162ED">
              <w:rPr>
                <w:rStyle w:val="tabchar"/>
                <w:rFonts w:ascii="Arial" w:hAnsi="Arial" w:cs="Arial"/>
                <w:sz w:val="18"/>
                <w:szCs w:val="18"/>
              </w:rPr>
              <w:tab/>
            </w:r>
            <w:r w:rsidR="00E1351C">
              <w:rPr>
                <w:rStyle w:val="tabchar"/>
                <w:rFonts w:ascii="Arial" w:hAnsi="Arial" w:cs="Arial"/>
                <w:sz w:val="18"/>
                <w:szCs w:val="18"/>
              </w:rPr>
              <w:t>e</w:t>
            </w:r>
            <w:r w:rsidRPr="007162ED">
              <w:rPr>
                <w:rStyle w:val="normaltextrun"/>
                <w:rFonts w:ascii="Arial" w:hAnsi="Arial" w:cs="Arial"/>
                <w:sz w:val="18"/>
                <w:szCs w:val="18"/>
              </w:rPr>
              <w:t>en beschrijving/uitwerking van een logische, beheersbare en volgens een duidelijke fasering ingerichte planuitwerkingsfase en de op te leveren (deel</w:t>
            </w:r>
            <w:r w:rsidR="00DE70D2" w:rsidRPr="007162ED">
              <w:rPr>
                <w:rStyle w:val="normaltextrun"/>
                <w:rFonts w:ascii="Arial" w:hAnsi="Arial" w:cs="Arial"/>
                <w:sz w:val="18"/>
                <w:szCs w:val="18"/>
              </w:rPr>
              <w:t>-</w:t>
            </w:r>
            <w:r w:rsidR="00DE70D2" w:rsidRPr="007162ED">
              <w:rPr>
                <w:rStyle w:val="normaltextrun"/>
                <w:rFonts w:ascii="Arial" w:hAnsi="Arial" w:cs="Arial"/>
              </w:rPr>
              <w:t>/</w:t>
            </w:r>
            <w:r w:rsidR="00DE70D2" w:rsidRPr="007162ED">
              <w:rPr>
                <w:rStyle w:val="normaltextrun"/>
                <w:rFonts w:ascii="Arial" w:hAnsi="Arial" w:cs="Arial"/>
                <w:sz w:val="18"/>
                <w:szCs w:val="18"/>
              </w:rPr>
              <w:t>tussen</w:t>
            </w:r>
            <w:r w:rsidRPr="007162ED">
              <w:rPr>
                <w:rStyle w:val="normaltextrun"/>
                <w:rFonts w:ascii="Arial" w:hAnsi="Arial" w:cs="Arial"/>
                <w:sz w:val="18"/>
                <w:szCs w:val="18"/>
              </w:rPr>
              <w:t>)producten</w:t>
            </w:r>
            <w:r w:rsidR="00E1351C">
              <w:rPr>
                <w:rStyle w:val="normaltextrun"/>
                <w:rFonts w:ascii="Arial" w:hAnsi="Arial" w:cs="Arial"/>
                <w:sz w:val="18"/>
                <w:szCs w:val="18"/>
              </w:rPr>
              <w:t>;</w:t>
            </w:r>
          </w:p>
          <w:p w14:paraId="2986F71B" w14:textId="5A6A99FE" w:rsidR="00EE24AA" w:rsidRPr="007162ED" w:rsidRDefault="00EE24AA" w:rsidP="007162ED">
            <w:pPr>
              <w:pStyle w:val="paragraph"/>
              <w:spacing w:before="0" w:beforeAutospacing="0" w:after="0" w:afterAutospacing="0"/>
              <w:ind w:left="435"/>
              <w:rPr>
                <w:rStyle w:val="eop"/>
                <w:rFonts w:ascii="Arial" w:hAnsi="Arial" w:cs="Arial"/>
                <w:sz w:val="18"/>
                <w:szCs w:val="18"/>
              </w:rPr>
            </w:pPr>
            <w:r w:rsidRPr="007162ED">
              <w:rPr>
                <w:rStyle w:val="normaltextrun"/>
                <w:rFonts w:ascii="Arial" w:hAnsi="Arial" w:cs="Arial"/>
                <w:sz w:val="18"/>
                <w:szCs w:val="18"/>
              </w:rPr>
              <w:t>-</w:t>
            </w:r>
            <w:r w:rsidRPr="007162ED">
              <w:rPr>
                <w:rStyle w:val="tabchar"/>
                <w:rFonts w:ascii="Arial" w:hAnsi="Arial" w:cs="Arial"/>
                <w:sz w:val="18"/>
                <w:szCs w:val="18"/>
              </w:rPr>
              <w:tab/>
            </w:r>
            <w:r w:rsidR="00E1351C">
              <w:rPr>
                <w:rStyle w:val="tabchar"/>
                <w:rFonts w:ascii="Arial" w:hAnsi="Arial" w:cs="Arial"/>
                <w:sz w:val="18"/>
                <w:szCs w:val="18"/>
              </w:rPr>
              <w:t>d</w:t>
            </w:r>
            <w:r w:rsidR="00E30529" w:rsidRPr="007162ED">
              <w:rPr>
                <w:rStyle w:val="eop"/>
                <w:rFonts w:ascii="Arial" w:hAnsi="Arial" w:cs="Arial"/>
                <w:sz w:val="18"/>
                <w:szCs w:val="18"/>
              </w:rPr>
              <w:t>e kwaliteit</w:t>
            </w:r>
            <w:r w:rsidR="00677F68" w:rsidRPr="007162ED">
              <w:rPr>
                <w:rStyle w:val="eop"/>
                <w:rFonts w:ascii="Arial" w:hAnsi="Arial" w:cs="Arial"/>
                <w:sz w:val="18"/>
                <w:szCs w:val="18"/>
              </w:rPr>
              <w:t xml:space="preserve"> en borging</w:t>
            </w:r>
            <w:r w:rsidR="00E30529" w:rsidRPr="007162ED">
              <w:rPr>
                <w:rStyle w:val="eop"/>
                <w:rFonts w:ascii="Arial" w:hAnsi="Arial" w:cs="Arial"/>
                <w:sz w:val="18"/>
                <w:szCs w:val="18"/>
              </w:rPr>
              <w:t xml:space="preserve"> van de samenhang tussen hydrologie, ecologie, ruimtelijk ontwerp en vergunningen binnen het ontwerpproces</w:t>
            </w:r>
            <w:r w:rsidR="007162ED" w:rsidRPr="007162ED">
              <w:rPr>
                <w:rStyle w:val="eop"/>
                <w:rFonts w:ascii="Arial" w:hAnsi="Arial" w:cs="Arial"/>
                <w:sz w:val="18"/>
                <w:szCs w:val="18"/>
              </w:rPr>
              <w:t>, u</w:t>
            </w:r>
            <w:r w:rsidR="001E77CC" w:rsidRPr="007162ED">
              <w:rPr>
                <w:rStyle w:val="eop"/>
                <w:rFonts w:ascii="Arial" w:hAnsi="Arial" w:cs="Arial"/>
                <w:sz w:val="18"/>
                <w:szCs w:val="18"/>
              </w:rPr>
              <w:t>itgelegd per ontwerpstap hoe elk onderdeel wordt uitgewerkt</w:t>
            </w:r>
            <w:r w:rsidR="0071499B" w:rsidRPr="007162ED">
              <w:rPr>
                <w:rStyle w:val="eop"/>
                <w:rFonts w:ascii="Arial" w:hAnsi="Arial" w:cs="Arial"/>
                <w:sz w:val="18"/>
                <w:szCs w:val="18"/>
              </w:rPr>
              <w:t xml:space="preserve"> (inclusief modelberekeningen</w:t>
            </w:r>
            <w:r w:rsidR="00FC3944" w:rsidRPr="007162ED">
              <w:rPr>
                <w:rStyle w:val="eop"/>
                <w:rFonts w:ascii="Arial" w:hAnsi="Arial" w:cs="Arial"/>
                <w:sz w:val="18"/>
                <w:szCs w:val="18"/>
              </w:rPr>
              <w:t xml:space="preserve"> en onderlinge invloeden tussen onderdelen</w:t>
            </w:r>
            <w:r w:rsidR="0071499B" w:rsidRPr="007162ED">
              <w:rPr>
                <w:rStyle w:val="eop"/>
                <w:rFonts w:ascii="Arial" w:hAnsi="Arial" w:cs="Arial"/>
                <w:sz w:val="18"/>
                <w:szCs w:val="18"/>
              </w:rPr>
              <w:t>) in het VO en DO</w:t>
            </w:r>
            <w:r w:rsidR="00E1351C">
              <w:rPr>
                <w:rStyle w:val="eop"/>
                <w:rFonts w:ascii="Arial" w:hAnsi="Arial" w:cs="Arial"/>
                <w:sz w:val="18"/>
                <w:szCs w:val="18"/>
              </w:rPr>
              <w:t>;</w:t>
            </w:r>
          </w:p>
          <w:p w14:paraId="62575041" w14:textId="5347C9E6" w:rsidR="006C7029" w:rsidRPr="007162ED" w:rsidRDefault="00677F68" w:rsidP="007162ED">
            <w:pPr>
              <w:pStyle w:val="paragraph"/>
              <w:spacing w:before="0" w:beforeAutospacing="0" w:after="0" w:afterAutospacing="0"/>
              <w:ind w:left="435"/>
              <w:rPr>
                <w:rStyle w:val="eop"/>
                <w:rFonts w:ascii="Arial" w:hAnsi="Arial" w:cs="Arial"/>
                <w:sz w:val="18"/>
                <w:szCs w:val="18"/>
              </w:rPr>
            </w:pPr>
            <w:r w:rsidRPr="007162ED">
              <w:rPr>
                <w:rStyle w:val="eop"/>
                <w:rFonts w:ascii="Arial" w:hAnsi="Arial" w:cs="Arial"/>
                <w:sz w:val="18"/>
                <w:szCs w:val="18"/>
              </w:rPr>
              <w:t>-</w:t>
            </w:r>
            <w:r w:rsidRPr="007162ED">
              <w:rPr>
                <w:rStyle w:val="eop"/>
                <w:rFonts w:ascii="Arial" w:hAnsi="Arial" w:cs="Arial"/>
                <w:sz w:val="18"/>
                <w:szCs w:val="18"/>
              </w:rPr>
              <w:tab/>
            </w:r>
            <w:r w:rsidR="00E1351C">
              <w:rPr>
                <w:rStyle w:val="eop"/>
                <w:rFonts w:ascii="Arial" w:hAnsi="Arial" w:cs="Arial"/>
                <w:sz w:val="18"/>
                <w:szCs w:val="18"/>
              </w:rPr>
              <w:t>e</w:t>
            </w:r>
            <w:r w:rsidRPr="007162ED">
              <w:rPr>
                <w:rStyle w:val="eop"/>
                <w:rFonts w:ascii="Arial" w:hAnsi="Arial" w:cs="Arial"/>
                <w:sz w:val="18"/>
                <w:szCs w:val="18"/>
              </w:rPr>
              <w:t>en beschrijving hoe geborgd wordt dat het DO en bijbehorende producten volledig, consistent en overdraagbaar zijn</w:t>
            </w:r>
            <w:r w:rsidR="007F7C62" w:rsidRPr="007162ED">
              <w:rPr>
                <w:rStyle w:val="eop"/>
                <w:rFonts w:ascii="Arial" w:hAnsi="Arial" w:cs="Arial"/>
                <w:sz w:val="18"/>
                <w:szCs w:val="18"/>
              </w:rPr>
              <w:t xml:space="preserve"> aan het waterschap</w:t>
            </w:r>
            <w:r w:rsidRPr="007162ED">
              <w:rPr>
                <w:rStyle w:val="eop"/>
                <w:rFonts w:ascii="Arial" w:hAnsi="Arial" w:cs="Arial"/>
                <w:sz w:val="18"/>
                <w:szCs w:val="18"/>
              </w:rPr>
              <w:t xml:space="preserve"> voor realisatie en beheer</w:t>
            </w:r>
            <w:r w:rsidR="00E1351C">
              <w:rPr>
                <w:rStyle w:val="eop"/>
                <w:rFonts w:ascii="Arial" w:hAnsi="Arial" w:cs="Arial"/>
                <w:sz w:val="18"/>
                <w:szCs w:val="18"/>
              </w:rPr>
              <w:t>;</w:t>
            </w:r>
          </w:p>
          <w:p w14:paraId="53A80AC0" w14:textId="51348218" w:rsidR="00385D47" w:rsidRPr="007162ED" w:rsidRDefault="006C7029" w:rsidP="007162ED">
            <w:pPr>
              <w:pStyle w:val="paragraph"/>
              <w:spacing w:before="0" w:beforeAutospacing="0" w:after="0" w:afterAutospacing="0"/>
              <w:ind w:left="435"/>
              <w:rPr>
                <w:rFonts w:ascii="Arial" w:hAnsi="Arial" w:cs="Arial"/>
                <w:sz w:val="18"/>
                <w:szCs w:val="18"/>
              </w:rPr>
            </w:pPr>
            <w:r w:rsidRPr="007162ED">
              <w:rPr>
                <w:rStyle w:val="eop"/>
                <w:rFonts w:ascii="Arial" w:hAnsi="Arial" w:cs="Arial"/>
              </w:rPr>
              <w:t>-</w:t>
            </w:r>
            <w:r w:rsidRPr="007162ED">
              <w:rPr>
                <w:rStyle w:val="eop"/>
                <w:rFonts w:ascii="Arial" w:hAnsi="Arial" w:cs="Arial"/>
              </w:rPr>
              <w:tab/>
            </w:r>
            <w:r w:rsidR="00E1351C">
              <w:rPr>
                <w:rStyle w:val="eop"/>
                <w:rFonts w:ascii="Arial" w:hAnsi="Arial" w:cs="Arial"/>
              </w:rPr>
              <w:t>e</w:t>
            </w:r>
            <w:r w:rsidR="00385D47" w:rsidRPr="007162ED">
              <w:rPr>
                <w:rStyle w:val="normaltextrun"/>
                <w:rFonts w:ascii="Arial" w:hAnsi="Arial" w:cs="Arial"/>
                <w:sz w:val="18"/>
                <w:szCs w:val="18"/>
              </w:rPr>
              <w:t>en beschrijving hoe de benodigde p</w:t>
            </w:r>
            <w:r w:rsidR="00385D47" w:rsidRPr="007162ED">
              <w:rPr>
                <w:rStyle w:val="normaltextrun"/>
                <w:rFonts w:ascii="Arial" w:hAnsi="Arial" w:cs="Arial"/>
                <w:sz w:val="18"/>
              </w:rPr>
              <w:t>roces- en product</w:t>
            </w:r>
            <w:r w:rsidR="00385D47" w:rsidRPr="007162ED">
              <w:rPr>
                <w:rStyle w:val="normaltextrun"/>
                <w:rFonts w:ascii="Arial" w:hAnsi="Arial" w:cs="Arial"/>
                <w:sz w:val="18"/>
                <w:szCs w:val="18"/>
              </w:rPr>
              <w:t>kwaliteit van</w:t>
            </w:r>
            <w:r w:rsidR="00636297" w:rsidRPr="007162ED">
              <w:rPr>
                <w:rStyle w:val="normaltextrun"/>
                <w:rFonts w:ascii="Arial" w:hAnsi="Arial" w:cs="Arial"/>
                <w:sz w:val="18"/>
                <w:szCs w:val="18"/>
              </w:rPr>
              <w:t xml:space="preserve"> (de totstandkoming van)</w:t>
            </w:r>
            <w:r w:rsidR="00385D47" w:rsidRPr="007162ED">
              <w:rPr>
                <w:rStyle w:val="normaltextrun"/>
                <w:rFonts w:ascii="Arial" w:hAnsi="Arial" w:cs="Arial"/>
                <w:sz w:val="18"/>
                <w:szCs w:val="18"/>
              </w:rPr>
              <w:t xml:space="preserve"> de (eind)producten wordt geborgd</w:t>
            </w:r>
            <w:r w:rsidR="00E1351C">
              <w:rPr>
                <w:rStyle w:val="normaltextrun"/>
                <w:rFonts w:ascii="Arial" w:hAnsi="Arial" w:cs="Arial"/>
                <w:sz w:val="18"/>
                <w:szCs w:val="18"/>
              </w:rPr>
              <w:t>;</w:t>
            </w:r>
          </w:p>
          <w:p w14:paraId="06C59F49" w14:textId="566E88BE" w:rsidR="00DE70D2" w:rsidRPr="007162ED" w:rsidRDefault="00DE70D2" w:rsidP="007162ED">
            <w:pPr>
              <w:pStyle w:val="paragraph"/>
              <w:spacing w:before="0" w:beforeAutospacing="0" w:after="0" w:afterAutospacing="0"/>
              <w:ind w:left="435"/>
              <w:rPr>
                <w:rStyle w:val="eop"/>
                <w:rFonts w:ascii="Arial" w:hAnsi="Arial" w:cs="Arial"/>
                <w:sz w:val="18"/>
                <w:szCs w:val="18"/>
              </w:rPr>
            </w:pPr>
            <w:r w:rsidRPr="007162ED">
              <w:rPr>
                <w:rStyle w:val="eop"/>
                <w:rFonts w:ascii="Arial" w:hAnsi="Arial" w:cs="Arial"/>
                <w:sz w:val="18"/>
                <w:szCs w:val="18"/>
              </w:rPr>
              <w:t>-</w:t>
            </w:r>
            <w:r w:rsidRPr="007162ED">
              <w:rPr>
                <w:rStyle w:val="eop"/>
                <w:rFonts w:ascii="Arial" w:hAnsi="Arial" w:cs="Arial"/>
                <w:sz w:val="18"/>
                <w:szCs w:val="18"/>
              </w:rPr>
              <w:tab/>
            </w:r>
            <w:r w:rsidR="00E1351C">
              <w:rPr>
                <w:rStyle w:val="eop"/>
                <w:rFonts w:ascii="Arial" w:hAnsi="Arial" w:cs="Arial"/>
                <w:sz w:val="18"/>
                <w:szCs w:val="18"/>
              </w:rPr>
              <w:t>d</w:t>
            </w:r>
            <w:r w:rsidRPr="007162ED">
              <w:rPr>
                <w:rStyle w:val="eop"/>
                <w:rFonts w:ascii="Arial" w:hAnsi="Arial" w:cs="Arial"/>
                <w:sz w:val="18"/>
                <w:szCs w:val="18"/>
              </w:rPr>
              <w:t xml:space="preserve">e zorgvuldigheid en (vorm)structuur van de samenwerking en rolverdeling met </w:t>
            </w:r>
            <w:r w:rsidR="00677F68" w:rsidRPr="007162ED">
              <w:rPr>
                <w:rStyle w:val="eop"/>
                <w:rFonts w:ascii="Arial" w:hAnsi="Arial" w:cs="Arial"/>
                <w:sz w:val="18"/>
                <w:szCs w:val="18"/>
              </w:rPr>
              <w:t>Opdrachtgever</w:t>
            </w:r>
            <w:r w:rsidRPr="007162ED">
              <w:rPr>
                <w:rStyle w:val="eop"/>
                <w:rFonts w:ascii="Arial" w:hAnsi="Arial" w:cs="Arial"/>
                <w:sz w:val="18"/>
                <w:szCs w:val="18"/>
              </w:rPr>
              <w:t>.</w:t>
            </w:r>
          </w:p>
          <w:p w14:paraId="38D6DAEC" w14:textId="3370210A" w:rsidR="0019675F" w:rsidRPr="007162ED" w:rsidRDefault="0019675F" w:rsidP="007162ED">
            <w:pPr>
              <w:pStyle w:val="paragraph"/>
              <w:spacing w:before="0" w:beforeAutospacing="0" w:after="0" w:afterAutospacing="0"/>
              <w:ind w:left="435"/>
              <w:rPr>
                <w:rFonts w:ascii="Arial" w:hAnsi="Arial" w:cs="Arial"/>
                <w:sz w:val="18"/>
                <w:szCs w:val="18"/>
              </w:rPr>
            </w:pPr>
          </w:p>
          <w:p w14:paraId="7755579B" w14:textId="5B166900" w:rsidR="00EE24AA" w:rsidRPr="007162ED" w:rsidRDefault="00EE24AA" w:rsidP="007162ED">
            <w:pPr>
              <w:pStyle w:val="paragraph"/>
              <w:numPr>
                <w:ilvl w:val="0"/>
                <w:numId w:val="115"/>
              </w:numPr>
              <w:tabs>
                <w:tab w:val="clear" w:pos="720"/>
                <w:tab w:val="num" w:pos="619"/>
              </w:tabs>
              <w:spacing w:before="0" w:beforeAutospacing="0" w:after="0" w:afterAutospacing="0"/>
              <w:ind w:left="477" w:hanging="284"/>
              <w:rPr>
                <w:rFonts w:ascii="Arial" w:hAnsi="Arial" w:cs="Arial"/>
                <w:b/>
                <w:bCs/>
                <w:sz w:val="18"/>
                <w:szCs w:val="18"/>
              </w:rPr>
            </w:pPr>
            <w:r w:rsidRPr="007162ED">
              <w:rPr>
                <w:rStyle w:val="normaltextrun"/>
                <w:rFonts w:ascii="Arial" w:hAnsi="Arial" w:cs="Arial"/>
                <w:b/>
                <w:bCs/>
                <w:sz w:val="18"/>
                <w:szCs w:val="18"/>
              </w:rPr>
              <w:t xml:space="preserve">Uitwerking van een robuuste planning (in tijd en o.b.v. de hiervoor genoemde </w:t>
            </w:r>
            <w:r w:rsidR="00DE70D2" w:rsidRPr="007162ED">
              <w:rPr>
                <w:rStyle w:val="normaltextrun"/>
                <w:rFonts w:ascii="Arial" w:hAnsi="Arial" w:cs="Arial"/>
                <w:b/>
                <w:bCs/>
                <w:sz w:val="18"/>
                <w:szCs w:val="18"/>
              </w:rPr>
              <w:t>fasering</w:t>
            </w:r>
            <w:r w:rsidRPr="007162ED">
              <w:rPr>
                <w:rStyle w:val="normaltextrun"/>
                <w:rFonts w:ascii="Arial" w:hAnsi="Arial" w:cs="Arial"/>
                <w:b/>
                <w:bCs/>
                <w:sz w:val="18"/>
                <w:szCs w:val="18"/>
              </w:rPr>
              <w:t>), waarbij wordt aangegeven respectievelijk meegenomen:</w:t>
            </w:r>
            <w:r w:rsidRPr="007162ED">
              <w:rPr>
                <w:rStyle w:val="eop"/>
                <w:rFonts w:ascii="Arial" w:hAnsi="Arial" w:cs="Arial"/>
                <w:b/>
                <w:bCs/>
                <w:sz w:val="18"/>
                <w:szCs w:val="18"/>
              </w:rPr>
              <w:t xml:space="preserve"> </w:t>
            </w:r>
          </w:p>
          <w:p w14:paraId="200EDF07" w14:textId="12C4CE5C" w:rsidR="00EE24AA" w:rsidRPr="007162ED" w:rsidRDefault="00EE24AA" w:rsidP="007162ED">
            <w:pPr>
              <w:pStyle w:val="paragraph"/>
              <w:spacing w:before="0" w:beforeAutospacing="0" w:after="0" w:afterAutospacing="0"/>
              <w:ind w:left="435"/>
              <w:rPr>
                <w:rFonts w:ascii="Arial" w:hAnsi="Arial" w:cs="Arial"/>
                <w:sz w:val="18"/>
                <w:szCs w:val="18"/>
              </w:rPr>
            </w:pPr>
            <w:r w:rsidRPr="007162ED">
              <w:rPr>
                <w:rStyle w:val="normaltextrun"/>
                <w:rFonts w:ascii="Arial" w:hAnsi="Arial" w:cs="Arial"/>
                <w:sz w:val="18"/>
                <w:szCs w:val="18"/>
              </w:rPr>
              <w:t>-</w:t>
            </w:r>
            <w:r w:rsidR="00AA7CBD">
              <w:rPr>
                <w:rStyle w:val="normaltextrun"/>
                <w:rFonts w:ascii="Arial" w:hAnsi="Arial" w:cs="Arial"/>
                <w:sz w:val="18"/>
                <w:szCs w:val="18"/>
              </w:rPr>
              <w:tab/>
              <w:t>n</w:t>
            </w:r>
            <w:r w:rsidRPr="007162ED">
              <w:rPr>
                <w:rStyle w:val="normaltextrun"/>
                <w:rFonts w:ascii="Arial" w:hAnsi="Arial" w:cs="Arial"/>
                <w:sz w:val="18"/>
                <w:szCs w:val="18"/>
              </w:rPr>
              <w:t>adere duiding hoe vertraging/uitloop bij werkzaamheden op het kritieke pad binnen de afgegeven planning wordt opgevangen</w:t>
            </w:r>
            <w:r w:rsidR="00AA7CBD">
              <w:rPr>
                <w:rStyle w:val="normaltextrun"/>
                <w:rFonts w:ascii="Arial" w:hAnsi="Arial" w:cs="Arial"/>
                <w:sz w:val="18"/>
                <w:szCs w:val="18"/>
              </w:rPr>
              <w:t>;</w:t>
            </w:r>
          </w:p>
          <w:p w14:paraId="758EE3FC" w14:textId="778450E4" w:rsidR="00EE24AA" w:rsidRPr="007162ED" w:rsidRDefault="00EE24AA" w:rsidP="007162ED">
            <w:pPr>
              <w:pStyle w:val="paragraph"/>
              <w:spacing w:before="0" w:beforeAutospacing="0" w:after="0" w:afterAutospacing="0"/>
              <w:ind w:left="435"/>
              <w:rPr>
                <w:rFonts w:ascii="Arial" w:hAnsi="Arial" w:cs="Arial"/>
                <w:sz w:val="18"/>
                <w:szCs w:val="18"/>
              </w:rPr>
            </w:pPr>
            <w:r w:rsidRPr="007162ED">
              <w:rPr>
                <w:rStyle w:val="normaltextrun"/>
                <w:rFonts w:ascii="Arial" w:hAnsi="Arial" w:cs="Arial"/>
                <w:sz w:val="18"/>
                <w:szCs w:val="18"/>
              </w:rPr>
              <w:t>-</w:t>
            </w:r>
            <w:r w:rsidR="00AA7CBD">
              <w:rPr>
                <w:rStyle w:val="normaltextrun"/>
                <w:rFonts w:ascii="Arial" w:hAnsi="Arial" w:cs="Arial"/>
                <w:sz w:val="18"/>
                <w:szCs w:val="18"/>
              </w:rPr>
              <w:tab/>
              <w:t>d</w:t>
            </w:r>
            <w:r w:rsidRPr="007162ED">
              <w:rPr>
                <w:rStyle w:val="normaltextrun"/>
                <w:rFonts w:ascii="Arial" w:hAnsi="Arial" w:cs="Arial"/>
                <w:sz w:val="18"/>
                <w:szCs w:val="18"/>
              </w:rPr>
              <w:t>uiding van invloed op de planning indien één of meerdere van de door Opdrachtgever maar ook door Inschrijver benoemde risico’s (zie hieronder bij ‘3’) zich daadwerkelijk manifesteren inclusief beschrijving hoe Inschrijver deze invloed gaat opvangen/mitigeren om binnen kosten en tijdspad te blijven</w:t>
            </w:r>
            <w:r w:rsidR="00AA7CBD">
              <w:rPr>
                <w:rStyle w:val="normaltextrun"/>
                <w:rFonts w:ascii="Arial" w:hAnsi="Arial" w:cs="Arial"/>
                <w:sz w:val="18"/>
                <w:szCs w:val="18"/>
              </w:rPr>
              <w:t>;</w:t>
            </w:r>
          </w:p>
          <w:p w14:paraId="05CD2F97" w14:textId="762C8F09" w:rsidR="00EE24AA" w:rsidRPr="007162ED" w:rsidRDefault="00EE24AA" w:rsidP="007162ED">
            <w:pPr>
              <w:pStyle w:val="paragraph"/>
              <w:spacing w:before="0" w:beforeAutospacing="0" w:after="0" w:afterAutospacing="0"/>
              <w:ind w:left="435"/>
              <w:rPr>
                <w:rStyle w:val="eop"/>
                <w:rFonts w:ascii="Arial" w:hAnsi="Arial" w:cs="Arial"/>
                <w:sz w:val="18"/>
                <w:szCs w:val="18"/>
              </w:rPr>
            </w:pPr>
            <w:r w:rsidRPr="007162ED">
              <w:rPr>
                <w:rStyle w:val="normaltextrun"/>
                <w:rFonts w:ascii="Arial" w:hAnsi="Arial" w:cs="Arial"/>
                <w:sz w:val="22"/>
                <w:szCs w:val="22"/>
              </w:rPr>
              <w:t>-</w:t>
            </w:r>
            <w:r w:rsidR="00AA7CBD">
              <w:rPr>
                <w:rStyle w:val="normaltextrun"/>
                <w:rFonts w:ascii="Arial" w:hAnsi="Arial" w:cs="Arial"/>
                <w:sz w:val="22"/>
                <w:szCs w:val="22"/>
              </w:rPr>
              <w:tab/>
              <w:t>e</w:t>
            </w:r>
            <w:r w:rsidRPr="007162ED">
              <w:rPr>
                <w:rStyle w:val="normaltextrun"/>
                <w:rFonts w:ascii="Arial" w:hAnsi="Arial" w:cs="Arial"/>
                <w:sz w:val="18"/>
                <w:szCs w:val="18"/>
              </w:rPr>
              <w:t>en concrete planning (in tijd incl. vermelding van mijlpalen en plaatsing van de (deel</w:t>
            </w:r>
            <w:r w:rsidR="00DE70D2" w:rsidRPr="007162ED">
              <w:rPr>
                <w:rStyle w:val="normaltextrun"/>
                <w:rFonts w:ascii="Arial" w:hAnsi="Arial" w:cs="Arial"/>
                <w:sz w:val="18"/>
                <w:szCs w:val="18"/>
              </w:rPr>
              <w:t>-/tussen</w:t>
            </w:r>
            <w:r w:rsidRPr="007162ED">
              <w:rPr>
                <w:rStyle w:val="normaltextrun"/>
                <w:rFonts w:ascii="Arial" w:hAnsi="Arial" w:cs="Arial"/>
                <w:sz w:val="18"/>
                <w:szCs w:val="18"/>
              </w:rPr>
              <w:t>)producten op de tijdlijn).</w:t>
            </w:r>
            <w:r w:rsidRPr="007162ED">
              <w:rPr>
                <w:rStyle w:val="eop"/>
                <w:rFonts w:ascii="Arial" w:hAnsi="Arial" w:cs="Arial"/>
                <w:sz w:val="18"/>
                <w:szCs w:val="18"/>
              </w:rPr>
              <w:t xml:space="preserve"> </w:t>
            </w:r>
          </w:p>
          <w:p w14:paraId="2BA75CD8" w14:textId="77777777" w:rsidR="00EE24AA" w:rsidRPr="007162ED" w:rsidRDefault="00EE24AA" w:rsidP="007162ED">
            <w:pPr>
              <w:pStyle w:val="paragraph"/>
              <w:spacing w:before="0" w:beforeAutospacing="0" w:after="0" w:afterAutospacing="0"/>
              <w:ind w:left="435"/>
              <w:rPr>
                <w:rFonts w:ascii="Arial" w:hAnsi="Arial" w:cs="Arial"/>
                <w:sz w:val="18"/>
                <w:szCs w:val="18"/>
              </w:rPr>
            </w:pPr>
          </w:p>
          <w:p w14:paraId="4EA18BA8" w14:textId="77777777" w:rsidR="00EE24AA" w:rsidRPr="007162ED" w:rsidRDefault="00EE24AA" w:rsidP="007162ED">
            <w:pPr>
              <w:pStyle w:val="paragraph"/>
              <w:numPr>
                <w:ilvl w:val="0"/>
                <w:numId w:val="116"/>
              </w:numPr>
              <w:tabs>
                <w:tab w:val="clear" w:pos="720"/>
                <w:tab w:val="num" w:pos="1186"/>
              </w:tabs>
              <w:spacing w:before="0" w:beforeAutospacing="0" w:after="0" w:afterAutospacing="0"/>
              <w:ind w:left="477" w:hanging="284"/>
              <w:rPr>
                <w:rFonts w:ascii="Arial" w:hAnsi="Arial" w:cs="Arial"/>
                <w:b/>
                <w:bCs/>
                <w:sz w:val="18"/>
                <w:szCs w:val="18"/>
              </w:rPr>
            </w:pPr>
            <w:r w:rsidRPr="007162ED">
              <w:rPr>
                <w:rStyle w:val="normaltextrun"/>
                <w:rFonts w:ascii="Arial" w:hAnsi="Arial" w:cs="Arial"/>
                <w:b/>
                <w:bCs/>
                <w:sz w:val="18"/>
                <w:szCs w:val="18"/>
              </w:rPr>
              <w:t xml:space="preserve">Opzetten van en uitvoering geven aan kwaliteits- en risicomanagement </w:t>
            </w:r>
            <w:r w:rsidRPr="007162ED">
              <w:rPr>
                <w:rStyle w:val="normaltextrun"/>
                <w:rFonts w:ascii="Arial" w:hAnsi="Arial" w:cs="Arial"/>
                <w:b/>
                <w:bCs/>
                <w:sz w:val="18"/>
              </w:rPr>
              <w:t>(t.a.v. alle werkzaamheden na het moment van definitieve gunning)</w:t>
            </w:r>
            <w:r w:rsidRPr="007162ED">
              <w:rPr>
                <w:rStyle w:val="normaltextrun"/>
                <w:rFonts w:ascii="Arial" w:hAnsi="Arial" w:cs="Arial"/>
                <w:b/>
                <w:bCs/>
                <w:sz w:val="18"/>
                <w:szCs w:val="18"/>
              </w:rPr>
              <w:t>, bestaande uit:</w:t>
            </w:r>
            <w:r w:rsidRPr="007162ED">
              <w:rPr>
                <w:rStyle w:val="eop"/>
                <w:rFonts w:ascii="Arial" w:hAnsi="Arial" w:cs="Arial"/>
                <w:b/>
                <w:bCs/>
                <w:sz w:val="18"/>
                <w:szCs w:val="18"/>
              </w:rPr>
              <w:t xml:space="preserve"> </w:t>
            </w:r>
          </w:p>
          <w:p w14:paraId="267786EC" w14:textId="311DD1D9" w:rsidR="00EE24AA" w:rsidRPr="007162ED" w:rsidRDefault="00EE24AA" w:rsidP="007162ED">
            <w:pPr>
              <w:pStyle w:val="paragraph"/>
              <w:spacing w:before="0" w:beforeAutospacing="0" w:after="0" w:afterAutospacing="0"/>
              <w:ind w:left="465"/>
              <w:rPr>
                <w:rFonts w:ascii="Arial" w:hAnsi="Arial" w:cs="Arial"/>
                <w:sz w:val="18"/>
                <w:szCs w:val="18"/>
              </w:rPr>
            </w:pPr>
            <w:r w:rsidRPr="007162ED">
              <w:rPr>
                <w:rStyle w:val="normaltextrun"/>
                <w:rFonts w:ascii="Arial" w:hAnsi="Arial" w:cs="Arial"/>
                <w:sz w:val="18"/>
                <w:szCs w:val="18"/>
              </w:rPr>
              <w:t>-</w:t>
            </w:r>
            <w:r w:rsidR="00AA7CBD">
              <w:rPr>
                <w:rStyle w:val="normaltextrun"/>
                <w:rFonts w:ascii="Arial" w:hAnsi="Arial" w:cs="Arial"/>
                <w:sz w:val="18"/>
                <w:szCs w:val="18"/>
              </w:rPr>
              <w:tab/>
            </w:r>
            <w:r w:rsidRPr="007162ED">
              <w:rPr>
                <w:rStyle w:val="normaltextrun"/>
                <w:rFonts w:ascii="Arial" w:hAnsi="Arial" w:cs="Arial"/>
                <w:sz w:val="18"/>
                <w:szCs w:val="18"/>
              </w:rPr>
              <w:t>Een overzicht van de door Opdrachtnemer in te zetten preventieve en correctieve beheersmaatregelen van binnen de invloedsfeer van Opdrachtnemer (maar in de risicosfeer van Opdrachtgever) vallende risico’s.</w:t>
            </w:r>
            <w:r w:rsidRPr="007162ED">
              <w:rPr>
                <w:rStyle w:val="normaltextrun"/>
                <w:rFonts w:ascii="Arial" w:hAnsi="Arial" w:cs="Arial"/>
              </w:rPr>
              <w:t xml:space="preserve"> </w:t>
            </w:r>
            <w:r w:rsidRPr="007162ED">
              <w:rPr>
                <w:rStyle w:val="normaltextrun"/>
                <w:rFonts w:ascii="Arial" w:hAnsi="Arial" w:cs="Arial"/>
                <w:sz w:val="18"/>
                <w:szCs w:val="18"/>
              </w:rPr>
              <w:t xml:space="preserve">Het gaat daarbij om de TOP 5 aan risico’s voor zover deze zijn aangeduid door Opdrachtgever </w:t>
            </w:r>
            <w:r w:rsidRPr="00947DEE">
              <w:rPr>
                <w:rStyle w:val="normaltextrun"/>
                <w:rFonts w:ascii="Arial" w:hAnsi="Arial" w:cs="Arial"/>
                <w:sz w:val="18"/>
                <w:szCs w:val="18"/>
              </w:rPr>
              <w:t xml:space="preserve">op Bijlage </w:t>
            </w:r>
            <w:r w:rsidR="005359E9">
              <w:rPr>
                <w:rStyle w:val="normaltextrun"/>
                <w:rFonts w:ascii="Arial" w:hAnsi="Arial" w:cs="Arial"/>
                <w:sz w:val="18"/>
                <w:szCs w:val="18"/>
              </w:rPr>
              <w:t>L</w:t>
            </w:r>
            <w:r w:rsidRPr="007162ED">
              <w:rPr>
                <w:rStyle w:val="normaltextrun"/>
                <w:rFonts w:ascii="Arial" w:hAnsi="Arial" w:cs="Arial"/>
                <w:sz w:val="18"/>
                <w:szCs w:val="18"/>
              </w:rPr>
              <w:t>, aan te vullen met 5 door Inschrijver te benoemen verwachte/meest waarschijnlijke</w:t>
            </w:r>
            <w:r w:rsidR="008147C1">
              <w:rPr>
                <w:rStyle w:val="normaltextrun"/>
                <w:rFonts w:ascii="Arial" w:hAnsi="Arial" w:cs="Arial"/>
                <w:sz w:val="18"/>
                <w:szCs w:val="18"/>
              </w:rPr>
              <w:t xml:space="preserve"> impactvolle</w:t>
            </w:r>
            <w:r w:rsidRPr="007162ED">
              <w:rPr>
                <w:rStyle w:val="normaltextrun"/>
                <w:rFonts w:ascii="Arial" w:hAnsi="Arial" w:cs="Arial"/>
                <w:sz w:val="18"/>
                <w:szCs w:val="18"/>
              </w:rPr>
              <w:t xml:space="preserve"> risico’s gelet op de volledige scope van uit te voeren werkzaamheden De (beheersmaatregelen voor de) door Opdrachtnemer te beheersen risico’s dienen in de Inschrijfsom te zijn verdisconteerd.</w:t>
            </w:r>
            <w:r w:rsidRPr="007162ED">
              <w:rPr>
                <w:rStyle w:val="eop"/>
                <w:rFonts w:ascii="Arial" w:hAnsi="Arial" w:cs="Arial"/>
                <w:sz w:val="18"/>
                <w:szCs w:val="18"/>
              </w:rPr>
              <w:t xml:space="preserve"> </w:t>
            </w:r>
          </w:p>
          <w:p w14:paraId="45A1AB7D" w14:textId="63268DBB" w:rsidR="00EE24AA" w:rsidRPr="007162ED" w:rsidRDefault="00EE24AA" w:rsidP="007162ED">
            <w:pPr>
              <w:pStyle w:val="paragraph"/>
              <w:spacing w:before="0" w:beforeAutospacing="0" w:after="0" w:afterAutospacing="0"/>
              <w:ind w:left="465"/>
              <w:rPr>
                <w:rFonts w:ascii="Arial" w:hAnsi="Arial" w:cs="Arial"/>
                <w:sz w:val="18"/>
                <w:szCs w:val="18"/>
              </w:rPr>
            </w:pPr>
            <w:r w:rsidRPr="007162ED">
              <w:rPr>
                <w:rStyle w:val="normaltextrun"/>
                <w:rFonts w:ascii="Arial" w:hAnsi="Arial" w:cs="Arial"/>
                <w:sz w:val="18"/>
                <w:szCs w:val="18"/>
              </w:rPr>
              <w:lastRenderedPageBreak/>
              <w:t>-</w:t>
            </w:r>
            <w:r w:rsidR="00AA7CBD">
              <w:rPr>
                <w:rStyle w:val="normaltextrun"/>
                <w:rFonts w:ascii="Arial" w:hAnsi="Arial" w:cs="Arial"/>
                <w:sz w:val="18"/>
                <w:szCs w:val="18"/>
              </w:rPr>
              <w:tab/>
            </w:r>
            <w:r w:rsidR="0019675F" w:rsidRPr="007162ED">
              <w:rPr>
                <w:rStyle w:val="normaltextrun"/>
                <w:rFonts w:ascii="Arial" w:hAnsi="Arial" w:cs="Arial"/>
                <w:sz w:val="18"/>
                <w:szCs w:val="18"/>
              </w:rPr>
              <w:t>O</w:t>
            </w:r>
            <w:r w:rsidR="0019675F" w:rsidRPr="007162ED">
              <w:rPr>
                <w:rStyle w:val="normaltextrun"/>
                <w:rFonts w:ascii="Arial" w:hAnsi="Arial" w:cs="Arial"/>
                <w:sz w:val="18"/>
              </w:rPr>
              <w:t>nderbouwing van d</w:t>
            </w:r>
            <w:r w:rsidR="00DE70D2" w:rsidRPr="007162ED">
              <w:rPr>
                <w:rFonts w:ascii="Arial" w:hAnsi="Arial" w:cs="Arial"/>
                <w:sz w:val="18"/>
                <w:szCs w:val="18"/>
              </w:rPr>
              <w:t xml:space="preserve">e effectiviteit van de voorgestelde </w:t>
            </w:r>
            <w:r w:rsidR="00F31C77" w:rsidRPr="007162ED">
              <w:rPr>
                <w:rFonts w:ascii="Arial" w:hAnsi="Arial" w:cs="Arial"/>
                <w:sz w:val="18"/>
                <w:szCs w:val="18"/>
              </w:rPr>
              <w:t xml:space="preserve">maatregelen </w:t>
            </w:r>
            <w:r w:rsidR="00DE70D2" w:rsidRPr="007162ED">
              <w:rPr>
                <w:rFonts w:ascii="Arial" w:hAnsi="Arial" w:cs="Arial"/>
                <w:sz w:val="18"/>
                <w:szCs w:val="18"/>
              </w:rPr>
              <w:t>om kwaliteit, ontwerpconsistentie en risico’s te beheersen</w:t>
            </w:r>
            <w:r w:rsidR="00F31C77" w:rsidRPr="007162ED">
              <w:rPr>
                <w:rFonts w:ascii="Arial" w:hAnsi="Arial" w:cs="Arial"/>
                <w:sz w:val="18"/>
                <w:szCs w:val="18"/>
              </w:rPr>
              <w:t xml:space="preserve"> door middel van het opstellen en indienen van een RISMAN-analyse</w:t>
            </w:r>
            <w:r w:rsidR="00636297" w:rsidRPr="007162ED">
              <w:rPr>
                <w:rFonts w:ascii="Arial" w:hAnsi="Arial" w:cs="Arial"/>
                <w:sz w:val="18"/>
                <w:szCs w:val="18"/>
              </w:rPr>
              <w:t xml:space="preserve"> (o.b.v. de hiervoor bedoelde risico’s)</w:t>
            </w:r>
            <w:r w:rsidR="00F31C77" w:rsidRPr="007162ED">
              <w:rPr>
                <w:rFonts w:ascii="Arial" w:hAnsi="Arial" w:cs="Arial"/>
                <w:sz w:val="18"/>
                <w:szCs w:val="18"/>
              </w:rPr>
              <w:t xml:space="preserve"> waarbij eveneens de restrisico’s moeten worden beheerst</w:t>
            </w:r>
            <w:r w:rsidR="00DE70D2" w:rsidRPr="007162ED">
              <w:rPr>
                <w:rFonts w:ascii="Arial" w:hAnsi="Arial" w:cs="Arial"/>
                <w:sz w:val="18"/>
                <w:szCs w:val="18"/>
              </w:rPr>
              <w:t>.</w:t>
            </w:r>
          </w:p>
          <w:p w14:paraId="27AFDE29" w14:textId="77777777" w:rsidR="00EE24AA" w:rsidRPr="007162ED" w:rsidRDefault="00EE24AA" w:rsidP="007162ED">
            <w:pPr>
              <w:spacing w:line="240" w:lineRule="auto"/>
              <w:rPr>
                <w:rFonts w:ascii="Arial" w:hAnsi="Arial" w:cs="Arial"/>
                <w:i/>
                <w:iCs/>
                <w:spacing w:val="0"/>
                <w:szCs w:val="18"/>
              </w:rPr>
            </w:pPr>
          </w:p>
          <w:p w14:paraId="56BDC81A" w14:textId="3A86221A" w:rsidR="00EF45C2" w:rsidRPr="007162ED" w:rsidRDefault="00280A62" w:rsidP="004A74A2">
            <w:pPr>
              <w:spacing w:line="240" w:lineRule="auto"/>
              <w:rPr>
                <w:rFonts w:ascii="Arial" w:hAnsi="Arial" w:cs="Arial"/>
                <w:i/>
                <w:iCs/>
                <w:spacing w:val="0"/>
                <w:sz w:val="16"/>
                <w:szCs w:val="16"/>
              </w:rPr>
            </w:pPr>
            <w:r w:rsidRPr="007162ED">
              <w:rPr>
                <w:rFonts w:ascii="Arial" w:hAnsi="Arial" w:cs="Arial"/>
                <w:i/>
                <w:iCs/>
                <w:sz w:val="16"/>
                <w:szCs w:val="16"/>
                <w:shd w:val="clear" w:color="auto" w:fill="FFFFFF"/>
              </w:rPr>
              <w:t>(Het Plan van Aanpak mag maximaal uit 6 pagina’s A4 bestaan (excl. voorblad en inhoudsopgave), de planning en risicoanalyse mogen elk op een separaat A3 pagina worden afgebeeld, met lettergrootte 10, Arial, inclusief ondersteunend beeldmateriaal. Links en verwijzingen naar externe bronnen worden niet gevolgd)</w:t>
            </w:r>
          </w:p>
        </w:tc>
      </w:tr>
      <w:tr w:rsidR="00013F26" w:rsidRPr="007162ED" w14:paraId="1B6BB967" w14:textId="77777777" w:rsidTr="00AF7379">
        <w:tc>
          <w:tcPr>
            <w:tcW w:w="647" w:type="dxa"/>
          </w:tcPr>
          <w:p w14:paraId="5C8A492E" w14:textId="1AA8E612" w:rsidR="00001894" w:rsidRPr="007162ED" w:rsidRDefault="00001894" w:rsidP="007162ED">
            <w:pPr>
              <w:tabs>
                <w:tab w:val="left" w:pos="567"/>
              </w:tabs>
              <w:spacing w:line="240" w:lineRule="auto"/>
              <w:rPr>
                <w:rFonts w:ascii="Arial" w:hAnsi="Arial" w:cs="Arial"/>
                <w:spacing w:val="0"/>
                <w:szCs w:val="18"/>
              </w:rPr>
            </w:pPr>
            <w:r w:rsidRPr="007162ED">
              <w:rPr>
                <w:rFonts w:ascii="Arial" w:hAnsi="Arial" w:cs="Arial"/>
                <w:spacing w:val="0"/>
                <w:szCs w:val="18"/>
              </w:rPr>
              <w:lastRenderedPageBreak/>
              <w:t>G</w:t>
            </w:r>
            <w:r w:rsidR="00CC2B43">
              <w:rPr>
                <w:rFonts w:ascii="Arial" w:hAnsi="Arial" w:cs="Arial"/>
                <w:spacing w:val="0"/>
                <w:szCs w:val="18"/>
              </w:rPr>
              <w:t>2</w:t>
            </w:r>
          </w:p>
        </w:tc>
        <w:tc>
          <w:tcPr>
            <w:tcW w:w="7853" w:type="dxa"/>
          </w:tcPr>
          <w:p w14:paraId="40265CCD" w14:textId="77777777" w:rsidR="00001894" w:rsidRPr="007162ED" w:rsidRDefault="00001894" w:rsidP="007162ED">
            <w:pPr>
              <w:spacing w:line="240" w:lineRule="auto"/>
              <w:rPr>
                <w:rFonts w:ascii="Arial" w:hAnsi="Arial" w:cs="Arial"/>
                <w:b/>
                <w:bCs/>
                <w:spacing w:val="0"/>
                <w:szCs w:val="18"/>
              </w:rPr>
            </w:pPr>
            <w:r w:rsidRPr="007162ED">
              <w:rPr>
                <w:rFonts w:ascii="Arial" w:hAnsi="Arial" w:cs="Arial"/>
                <w:b/>
                <w:bCs/>
                <w:spacing w:val="0"/>
                <w:szCs w:val="18"/>
              </w:rPr>
              <w:t>Uitvoeringsteam</w:t>
            </w:r>
          </w:p>
          <w:p w14:paraId="1AC2FE50" w14:textId="77777777" w:rsidR="00001894" w:rsidRPr="007162ED" w:rsidRDefault="00001894" w:rsidP="007162ED">
            <w:pPr>
              <w:spacing w:line="240" w:lineRule="auto"/>
              <w:rPr>
                <w:rFonts w:ascii="Arial" w:hAnsi="Arial" w:cs="Arial"/>
                <w:spacing w:val="0"/>
                <w:szCs w:val="18"/>
              </w:rPr>
            </w:pPr>
            <w:r w:rsidRPr="007162ED">
              <w:rPr>
                <w:rFonts w:ascii="Arial" w:hAnsi="Arial" w:cs="Arial"/>
                <w:spacing w:val="0"/>
                <w:szCs w:val="18"/>
              </w:rPr>
              <w:t>De doelstelling van de Opdrachtgever is om tot een beheerste uitvoering van het werk te komen. Een belangrijk onderdeel hiervan is de rolinvulling van de zijde van Opdrachtnemer.</w:t>
            </w:r>
          </w:p>
          <w:p w14:paraId="45A314BC" w14:textId="77777777" w:rsidR="00001894" w:rsidRPr="007162ED" w:rsidRDefault="00001894" w:rsidP="007162ED">
            <w:pPr>
              <w:spacing w:line="240" w:lineRule="auto"/>
              <w:rPr>
                <w:rFonts w:ascii="Arial" w:hAnsi="Arial" w:cs="Arial"/>
                <w:spacing w:val="0"/>
                <w:szCs w:val="18"/>
              </w:rPr>
            </w:pPr>
          </w:p>
          <w:p w14:paraId="17A33E77" w14:textId="7ABD46CF" w:rsidR="00D41B98" w:rsidRPr="007162ED" w:rsidRDefault="00001894" w:rsidP="007162ED">
            <w:pPr>
              <w:spacing w:line="240" w:lineRule="auto"/>
              <w:rPr>
                <w:rFonts w:ascii="Arial" w:hAnsi="Arial" w:cs="Arial"/>
                <w:spacing w:val="0"/>
                <w:szCs w:val="18"/>
              </w:rPr>
            </w:pPr>
            <w:r w:rsidRPr="007162ED">
              <w:rPr>
                <w:rFonts w:ascii="Arial" w:hAnsi="Arial" w:cs="Arial"/>
                <w:spacing w:val="0"/>
                <w:szCs w:val="18"/>
              </w:rPr>
              <w:t>Opdrachtgever eist dat de medewerkers wiens CV is overgelegd ook daadwerkelijk op de Opdracht (bij gunning) worden ingezet.</w:t>
            </w:r>
            <w:bookmarkStart w:id="111" w:name="_Hlk72506302"/>
            <w:r w:rsidRPr="007162ED">
              <w:rPr>
                <w:rFonts w:ascii="Arial" w:hAnsi="Arial" w:cs="Arial"/>
                <w:spacing w:val="0"/>
                <w:szCs w:val="18"/>
              </w:rPr>
              <w:t xml:space="preserve"> </w:t>
            </w:r>
            <w:r w:rsidR="00D41B98" w:rsidRPr="007162ED">
              <w:rPr>
                <w:rFonts w:ascii="Arial" w:hAnsi="Arial" w:cs="Arial"/>
              </w:rPr>
              <w:t>Opdrachtgever dient goedkeuring te geven in geval van vervanging en zal deze goedkeuring niet op onredelijke gronden onthouden.</w:t>
            </w:r>
          </w:p>
          <w:p w14:paraId="7B50AD57" w14:textId="77777777" w:rsidR="00D41B98" w:rsidRPr="007162ED" w:rsidRDefault="00D41B98" w:rsidP="007162ED">
            <w:pPr>
              <w:spacing w:line="240" w:lineRule="auto"/>
              <w:rPr>
                <w:rFonts w:ascii="Arial" w:hAnsi="Arial" w:cs="Arial"/>
                <w:spacing w:val="0"/>
                <w:szCs w:val="18"/>
              </w:rPr>
            </w:pPr>
          </w:p>
          <w:p w14:paraId="1C5F49B0" w14:textId="7F18F3DF" w:rsidR="00001894" w:rsidRPr="007162ED" w:rsidRDefault="00001894" w:rsidP="007162ED">
            <w:pPr>
              <w:spacing w:line="240" w:lineRule="auto"/>
              <w:rPr>
                <w:rFonts w:ascii="Arial" w:hAnsi="Arial" w:cs="Arial"/>
                <w:spacing w:val="0"/>
                <w:szCs w:val="18"/>
              </w:rPr>
            </w:pPr>
            <w:r w:rsidRPr="007162ED">
              <w:rPr>
                <w:rFonts w:ascii="Arial" w:hAnsi="Arial" w:cs="Arial"/>
                <w:spacing w:val="0"/>
                <w:szCs w:val="18"/>
              </w:rPr>
              <w:t xml:space="preserve">Referenties dienen te zijn voorzien van uitvoeringsperiode, opdrachtomschrijving, rolbeschrijving van de voorgedragen medewerker, de naam van de contactpersoon en contactinformatie van de referent </w:t>
            </w:r>
            <w:bookmarkStart w:id="112" w:name="_Hlk73521027"/>
            <w:r w:rsidRPr="007162ED">
              <w:rPr>
                <w:rFonts w:ascii="Arial" w:hAnsi="Arial" w:cs="Arial"/>
                <w:spacing w:val="0"/>
                <w:szCs w:val="18"/>
              </w:rPr>
              <w:t>om vast te stellen of de referentieopdracht daadwerkelijk en naar tevredenheid van de referent door de betreffende medewerker is uitgevoerd.</w:t>
            </w:r>
            <w:bookmarkEnd w:id="111"/>
            <w:r w:rsidRPr="007162ED">
              <w:rPr>
                <w:rFonts w:ascii="Arial" w:hAnsi="Arial" w:cs="Arial"/>
                <w:spacing w:val="0"/>
                <w:szCs w:val="18"/>
              </w:rPr>
              <w:t xml:space="preserve"> In het geval referent op het hier gevraagde onderdeel aangeeft niet tevreden te zijn geweest met de kwaliteit van uitvoering, wordt de referentie als ”niet geschikt” aangemerkt en heeft dit gevolgen voor de waardering/puntentoekenning. Aangedragen referentieprojecten dienen te zijn opgeleverd.</w:t>
            </w:r>
            <w:bookmarkEnd w:id="112"/>
          </w:p>
          <w:p w14:paraId="0E9AB32A" w14:textId="77777777" w:rsidR="00001894" w:rsidRPr="007162ED" w:rsidRDefault="00001894" w:rsidP="007162ED">
            <w:pPr>
              <w:spacing w:line="240" w:lineRule="auto"/>
              <w:rPr>
                <w:rFonts w:ascii="Arial" w:hAnsi="Arial" w:cs="Arial"/>
                <w:spacing w:val="0"/>
                <w:szCs w:val="18"/>
              </w:rPr>
            </w:pPr>
          </w:p>
          <w:p w14:paraId="0AFA6B50" w14:textId="771A77FC" w:rsidR="00D639AE" w:rsidRPr="007162ED" w:rsidRDefault="00D639AE" w:rsidP="007162ED">
            <w:pPr>
              <w:pStyle w:val="paragraph"/>
              <w:spacing w:before="0" w:beforeAutospacing="0" w:after="0" w:afterAutospacing="0"/>
              <w:rPr>
                <w:rFonts w:ascii="Arial" w:hAnsi="Arial" w:cs="Arial"/>
                <w:sz w:val="18"/>
                <w:szCs w:val="18"/>
              </w:rPr>
            </w:pPr>
            <w:r w:rsidRPr="007162ED">
              <w:rPr>
                <w:rStyle w:val="normaltextrun"/>
                <w:rFonts w:ascii="Arial" w:hAnsi="Arial" w:cs="Arial"/>
                <w:sz w:val="18"/>
                <w:szCs w:val="18"/>
              </w:rPr>
              <w:t>Tevens geeft u aan op welke wijze u vervanging van tenminste gelijkwaardig niveau aanbiedt en daarmee continuïteit borgt. Dit d.m.v. het bij naam aandragen van een vervangende medewerker en daartoe een bondig CV over te leggen. De vervanger kan voortkomen uit het uitvoeringsteam alsook van daarbuiten waarbij continuïteit en kwaliteit van uitvoering op minimaal een gelijk niveau dient te blijven.</w:t>
            </w:r>
            <w:r w:rsidRPr="007162ED">
              <w:rPr>
                <w:rStyle w:val="eop"/>
                <w:rFonts w:ascii="Arial" w:hAnsi="Arial" w:cs="Arial"/>
                <w:sz w:val="18"/>
                <w:szCs w:val="18"/>
              </w:rPr>
              <w:t xml:space="preserve"> </w:t>
            </w:r>
          </w:p>
          <w:p w14:paraId="04FEF760" w14:textId="77777777" w:rsidR="00D639AE" w:rsidRPr="007162ED" w:rsidRDefault="00D639AE" w:rsidP="007162ED">
            <w:pPr>
              <w:spacing w:line="240" w:lineRule="auto"/>
              <w:rPr>
                <w:rFonts w:ascii="Arial" w:hAnsi="Arial" w:cs="Arial"/>
                <w:spacing w:val="0"/>
                <w:szCs w:val="18"/>
              </w:rPr>
            </w:pPr>
          </w:p>
          <w:p w14:paraId="3A245385" w14:textId="48E01AF7" w:rsidR="00D639AE" w:rsidRPr="007162ED" w:rsidRDefault="00D639AE" w:rsidP="007162ED">
            <w:pPr>
              <w:spacing w:line="240" w:lineRule="auto"/>
              <w:rPr>
                <w:rFonts w:ascii="Arial" w:hAnsi="Arial" w:cs="Arial"/>
                <w:spacing w:val="0"/>
                <w:szCs w:val="18"/>
              </w:rPr>
            </w:pPr>
            <w:r w:rsidRPr="007162ED">
              <w:rPr>
                <w:rFonts w:ascii="Arial" w:hAnsi="Arial" w:cs="Arial"/>
                <w:spacing w:val="0"/>
                <w:szCs w:val="18"/>
              </w:rPr>
              <w:t>Het personeel van de Opdrachtnemer dat voor deze Opdracht wordt ingezet dient de Nederlandse taal in woord en geschrift machtig te zijn.</w:t>
            </w:r>
          </w:p>
          <w:p w14:paraId="74BD2885" w14:textId="77777777" w:rsidR="00D639AE" w:rsidRPr="007162ED" w:rsidRDefault="00D639AE" w:rsidP="007162ED">
            <w:pPr>
              <w:spacing w:line="240" w:lineRule="auto"/>
              <w:rPr>
                <w:rFonts w:ascii="Arial" w:hAnsi="Arial" w:cs="Arial"/>
                <w:spacing w:val="0"/>
                <w:szCs w:val="18"/>
              </w:rPr>
            </w:pPr>
          </w:p>
          <w:p w14:paraId="00F64E7D" w14:textId="0DFB2B33" w:rsidR="00D639AE" w:rsidRPr="007162ED" w:rsidRDefault="00001894" w:rsidP="007162ED">
            <w:pPr>
              <w:spacing w:line="240" w:lineRule="auto"/>
              <w:ind w:firstLine="4"/>
              <w:rPr>
                <w:rFonts w:ascii="Arial" w:hAnsi="Arial" w:cs="Arial"/>
                <w:szCs w:val="18"/>
              </w:rPr>
            </w:pPr>
            <w:r w:rsidRPr="007162ED">
              <w:rPr>
                <w:rFonts w:ascii="Arial" w:hAnsi="Arial" w:cs="Arial"/>
                <w:spacing w:val="0"/>
                <w:szCs w:val="18"/>
              </w:rPr>
              <w:t xml:space="preserve">Van de in te zetten medewerkers wordt verwacht dat deze beschikken over de onderstaande aantoonbare kennis- en ervaringsvereisten. Voor elke rol moet de aangedragen medewerker zijn ervaring aantoonbaar maken met een </w:t>
            </w:r>
            <w:r w:rsidRPr="00F8002C">
              <w:rPr>
                <w:rFonts w:ascii="Arial" w:hAnsi="Arial" w:cs="Arial"/>
                <w:b/>
                <w:bCs/>
                <w:spacing w:val="0"/>
                <w:szCs w:val="18"/>
              </w:rPr>
              <w:t>tweetal</w:t>
            </w:r>
            <w:r w:rsidRPr="007162ED">
              <w:rPr>
                <w:rFonts w:ascii="Arial" w:hAnsi="Arial" w:cs="Arial"/>
                <w:spacing w:val="0"/>
                <w:szCs w:val="18"/>
              </w:rPr>
              <w:t xml:space="preserve"> referentieprojecten (definitieve oplevering niet langer dan 10 jaar geleden gerekend vanaf datum inschrijving). Het is toegestaan dat een combinatie van rollen door dezelfde persoon worden uitgevoerd. Wanneer dezelfde persoon wordt voorgedragen voor verschillende rollen wordt verwacht dat bij elke rol een toelichting inclusief referentieprojecten worden gegeven. </w:t>
            </w:r>
            <w:r w:rsidR="00D639AE" w:rsidRPr="007162ED">
              <w:rPr>
                <w:rFonts w:ascii="Arial" w:hAnsi="Arial" w:cs="Arial"/>
                <w:szCs w:val="18"/>
              </w:rPr>
              <w:t xml:space="preserve">Voor “vervangers” van buiten het uitvoeringsteam geldt dat volstaan kan worden met 1 referentie. </w:t>
            </w:r>
          </w:p>
          <w:p w14:paraId="01042512" w14:textId="77777777" w:rsidR="00001894" w:rsidRPr="007162ED" w:rsidRDefault="00001894" w:rsidP="007162ED">
            <w:pPr>
              <w:spacing w:line="240" w:lineRule="auto"/>
              <w:rPr>
                <w:rFonts w:ascii="Arial" w:hAnsi="Arial" w:cs="Arial"/>
                <w:spacing w:val="0"/>
                <w:szCs w:val="18"/>
              </w:rPr>
            </w:pPr>
          </w:p>
          <w:p w14:paraId="170EDE10" w14:textId="77777777" w:rsidR="00001894" w:rsidRPr="007162ED" w:rsidRDefault="00001894" w:rsidP="007162ED">
            <w:pPr>
              <w:spacing w:line="240" w:lineRule="auto"/>
              <w:ind w:left="705" w:hanging="705"/>
              <w:rPr>
                <w:rFonts w:ascii="Arial" w:hAnsi="Arial" w:cs="Arial"/>
                <w:b/>
                <w:bCs/>
                <w:spacing w:val="0"/>
                <w:szCs w:val="18"/>
              </w:rPr>
            </w:pPr>
            <w:r w:rsidRPr="007162ED">
              <w:rPr>
                <w:rFonts w:ascii="Arial" w:hAnsi="Arial" w:cs="Arial"/>
                <w:b/>
                <w:bCs/>
                <w:spacing w:val="0"/>
                <w:szCs w:val="18"/>
              </w:rPr>
              <w:t xml:space="preserve">Projectleider: </w:t>
            </w:r>
          </w:p>
          <w:p w14:paraId="3069B9F9" w14:textId="162FA7F9" w:rsidR="00001894" w:rsidRPr="007162ED" w:rsidRDefault="00001894" w:rsidP="007162ED">
            <w:pPr>
              <w:spacing w:line="240" w:lineRule="auto"/>
              <w:rPr>
                <w:rFonts w:ascii="Arial" w:hAnsi="Arial" w:cs="Arial"/>
                <w:i/>
                <w:iCs/>
                <w:spacing w:val="0"/>
                <w:szCs w:val="18"/>
              </w:rPr>
            </w:pPr>
            <w:r w:rsidRPr="007162ED">
              <w:rPr>
                <w:rFonts w:ascii="Arial" w:hAnsi="Arial" w:cs="Arial"/>
                <w:i/>
                <w:iCs/>
                <w:spacing w:val="0"/>
                <w:szCs w:val="18"/>
              </w:rPr>
              <w:t xml:space="preserve">Aantoonbare ervaring en kennis (minimaal 3 relevante ervaringsjaren) als projectmanager bij vergelijkbare projecten. Hierin moet duidelijk naar voren komen dat </w:t>
            </w:r>
            <w:r w:rsidR="00636297" w:rsidRPr="007162ED">
              <w:rPr>
                <w:rFonts w:ascii="Arial" w:hAnsi="Arial" w:cs="Arial"/>
                <w:i/>
                <w:iCs/>
                <w:spacing w:val="0"/>
                <w:szCs w:val="18"/>
              </w:rPr>
              <w:t>het voorgestelde teamlid</w:t>
            </w:r>
            <w:r w:rsidRPr="007162ED">
              <w:rPr>
                <w:rFonts w:ascii="Arial" w:hAnsi="Arial" w:cs="Arial"/>
                <w:i/>
                <w:iCs/>
                <w:spacing w:val="0"/>
                <w:szCs w:val="18"/>
              </w:rPr>
              <w:t xml:space="preserve"> in staat is tot en ervaring heeft met het managen van een ontwerpproces (VO &amp; DO) van beektrajec</w:t>
            </w:r>
            <w:r w:rsidR="00636297" w:rsidRPr="007162ED">
              <w:rPr>
                <w:rFonts w:ascii="Arial" w:hAnsi="Arial" w:cs="Arial"/>
                <w:i/>
                <w:iCs/>
                <w:spacing w:val="0"/>
                <w:szCs w:val="18"/>
              </w:rPr>
              <w:t>t</w:t>
            </w:r>
            <w:r w:rsidRPr="007162ED">
              <w:rPr>
                <w:rFonts w:ascii="Arial" w:hAnsi="Arial" w:cs="Arial"/>
                <w:i/>
                <w:iCs/>
                <w:spacing w:val="0"/>
                <w:szCs w:val="18"/>
              </w:rPr>
              <w:t xml:space="preserve">en. Specifiek </w:t>
            </w:r>
            <w:r w:rsidR="00636297" w:rsidRPr="007162ED">
              <w:rPr>
                <w:rFonts w:ascii="Arial" w:hAnsi="Arial" w:cs="Arial"/>
                <w:i/>
                <w:iCs/>
                <w:spacing w:val="0"/>
                <w:szCs w:val="18"/>
              </w:rPr>
              <w:t>geldt hierbij dat de voorgestelde</w:t>
            </w:r>
            <w:r w:rsidRPr="007162ED">
              <w:rPr>
                <w:rFonts w:ascii="Arial" w:hAnsi="Arial" w:cs="Arial"/>
                <w:i/>
                <w:iCs/>
                <w:spacing w:val="0"/>
                <w:szCs w:val="18"/>
              </w:rPr>
              <w:t xml:space="preserve"> projectleider ervaring heeft met het leiden van meerdere parallelle ontwerpsporen. </w:t>
            </w:r>
            <w:r w:rsidR="00636297" w:rsidRPr="007162ED">
              <w:rPr>
                <w:rFonts w:ascii="Arial" w:hAnsi="Arial" w:cs="Arial"/>
                <w:i/>
                <w:iCs/>
                <w:spacing w:val="0"/>
                <w:szCs w:val="18"/>
              </w:rPr>
              <w:t>Dit zal op het betreffende CV expliciet moeten worden toegelicht.</w:t>
            </w:r>
            <w:r w:rsidRPr="007162ED">
              <w:rPr>
                <w:rFonts w:ascii="Arial" w:hAnsi="Arial" w:cs="Arial"/>
                <w:i/>
                <w:iCs/>
                <w:spacing w:val="0"/>
                <w:szCs w:val="18"/>
              </w:rPr>
              <w:t xml:space="preserve"> </w:t>
            </w:r>
          </w:p>
          <w:p w14:paraId="6310403D" w14:textId="77777777" w:rsidR="00001894" w:rsidRPr="007162ED" w:rsidRDefault="00001894" w:rsidP="007162ED">
            <w:pPr>
              <w:spacing w:line="240" w:lineRule="auto"/>
              <w:ind w:left="705" w:hanging="705"/>
              <w:rPr>
                <w:rFonts w:ascii="Arial" w:hAnsi="Arial" w:cs="Arial"/>
                <w:spacing w:val="0"/>
                <w:szCs w:val="18"/>
              </w:rPr>
            </w:pPr>
          </w:p>
          <w:p w14:paraId="017D3DE4" w14:textId="77777777" w:rsidR="00001894" w:rsidRPr="007162ED" w:rsidRDefault="00001894" w:rsidP="007162ED">
            <w:pPr>
              <w:spacing w:line="240" w:lineRule="auto"/>
              <w:ind w:left="705" w:hanging="705"/>
              <w:rPr>
                <w:rFonts w:ascii="Arial" w:hAnsi="Arial" w:cs="Arial"/>
                <w:b/>
                <w:bCs/>
                <w:spacing w:val="0"/>
                <w:szCs w:val="18"/>
              </w:rPr>
            </w:pPr>
            <w:r w:rsidRPr="007162ED">
              <w:rPr>
                <w:rFonts w:ascii="Arial" w:hAnsi="Arial" w:cs="Arial"/>
                <w:b/>
                <w:bCs/>
                <w:spacing w:val="0"/>
                <w:szCs w:val="18"/>
              </w:rPr>
              <w:t xml:space="preserve">Landschapsarchitect/ontwerper: </w:t>
            </w:r>
          </w:p>
          <w:p w14:paraId="3CBC07D4" w14:textId="5EF5D2A0" w:rsidR="00001894" w:rsidRPr="007162ED" w:rsidRDefault="00001894" w:rsidP="007162ED">
            <w:pPr>
              <w:spacing w:line="240" w:lineRule="auto"/>
              <w:rPr>
                <w:rFonts w:ascii="Arial" w:hAnsi="Arial" w:cs="Arial"/>
                <w:i/>
                <w:iCs/>
                <w:spacing w:val="0"/>
                <w:szCs w:val="18"/>
              </w:rPr>
            </w:pPr>
            <w:r w:rsidRPr="007162ED">
              <w:rPr>
                <w:rFonts w:ascii="Arial" w:hAnsi="Arial" w:cs="Arial"/>
                <w:i/>
                <w:iCs/>
                <w:spacing w:val="0"/>
                <w:szCs w:val="18"/>
              </w:rPr>
              <w:t xml:space="preserve">Aantoonbare ervaring en kennis (minimaal 3 relevante ervaringsjaren) als ontwerper bij vergelijkbare projecten. Hierin moet duidelijk naar voren komen dat </w:t>
            </w:r>
            <w:r w:rsidR="00636297" w:rsidRPr="007162ED">
              <w:rPr>
                <w:rFonts w:ascii="Arial" w:hAnsi="Arial" w:cs="Arial"/>
                <w:i/>
                <w:iCs/>
                <w:spacing w:val="0"/>
                <w:szCs w:val="18"/>
              </w:rPr>
              <w:t>het voorgestelde teamlid</w:t>
            </w:r>
            <w:r w:rsidRPr="007162ED">
              <w:rPr>
                <w:rFonts w:ascii="Arial" w:hAnsi="Arial" w:cs="Arial"/>
                <w:i/>
                <w:iCs/>
                <w:spacing w:val="0"/>
                <w:szCs w:val="18"/>
              </w:rPr>
              <w:t xml:space="preserve"> in staat is tot</w:t>
            </w:r>
            <w:r w:rsidR="00FC17D1" w:rsidRPr="007162ED">
              <w:rPr>
                <w:rFonts w:ascii="Arial" w:hAnsi="Arial" w:cs="Arial"/>
                <w:i/>
                <w:iCs/>
                <w:spacing w:val="0"/>
                <w:szCs w:val="18"/>
              </w:rPr>
              <w:t>,</w:t>
            </w:r>
            <w:r w:rsidRPr="007162ED">
              <w:rPr>
                <w:rFonts w:ascii="Arial" w:hAnsi="Arial" w:cs="Arial"/>
                <w:i/>
                <w:iCs/>
                <w:spacing w:val="0"/>
                <w:szCs w:val="18"/>
              </w:rPr>
              <w:t xml:space="preserve"> en ervaring heeft met</w:t>
            </w:r>
            <w:r w:rsidR="00FC17D1" w:rsidRPr="007162ED">
              <w:rPr>
                <w:rFonts w:ascii="Arial" w:hAnsi="Arial" w:cs="Arial"/>
                <w:i/>
                <w:iCs/>
                <w:spacing w:val="0"/>
                <w:szCs w:val="18"/>
              </w:rPr>
              <w:t>,</w:t>
            </w:r>
            <w:r w:rsidRPr="007162ED">
              <w:rPr>
                <w:rFonts w:ascii="Arial" w:hAnsi="Arial" w:cs="Arial"/>
                <w:i/>
                <w:iCs/>
                <w:spacing w:val="0"/>
                <w:szCs w:val="18"/>
              </w:rPr>
              <w:t xml:space="preserve"> het doorlopen en inhoud geven van een ontwerpproces (VO &amp; DO) van beektrajecte</w:t>
            </w:r>
            <w:r w:rsidR="00FC17D1" w:rsidRPr="007162ED">
              <w:rPr>
                <w:rFonts w:ascii="Arial" w:hAnsi="Arial" w:cs="Arial"/>
                <w:i/>
                <w:iCs/>
                <w:spacing w:val="0"/>
                <w:szCs w:val="18"/>
              </w:rPr>
              <w:t>n. Onderdeel hiervan is het o</w:t>
            </w:r>
            <w:r w:rsidR="00991391" w:rsidRPr="007162ED">
              <w:rPr>
                <w:rFonts w:ascii="Arial" w:hAnsi="Arial" w:cs="Arial"/>
                <w:i/>
                <w:iCs/>
                <w:spacing w:val="0"/>
                <w:szCs w:val="18"/>
              </w:rPr>
              <w:t>pstellen van representatieve inrichtingstekeningen van de ligging en inrichting van de beek</w:t>
            </w:r>
            <w:r w:rsidR="00182B9B" w:rsidRPr="007162ED">
              <w:rPr>
                <w:rFonts w:ascii="Arial" w:hAnsi="Arial" w:cs="Arial"/>
                <w:i/>
                <w:iCs/>
                <w:spacing w:val="0"/>
                <w:szCs w:val="18"/>
              </w:rPr>
              <w:t xml:space="preserve">, en het opstellen van indicatieve visualisaties ter ondersteuning van het ontwerpproces. </w:t>
            </w:r>
          </w:p>
          <w:p w14:paraId="14852C1B" w14:textId="77777777" w:rsidR="00001894" w:rsidRPr="007162ED" w:rsidRDefault="00001894" w:rsidP="007162ED">
            <w:pPr>
              <w:spacing w:line="240" w:lineRule="auto"/>
              <w:ind w:firstLine="4"/>
              <w:rPr>
                <w:rFonts w:ascii="Arial" w:hAnsi="Arial" w:cs="Arial"/>
                <w:spacing w:val="0"/>
                <w:szCs w:val="18"/>
              </w:rPr>
            </w:pPr>
          </w:p>
          <w:p w14:paraId="53F9CFD0" w14:textId="77777777" w:rsidR="00001894" w:rsidRPr="007162ED" w:rsidRDefault="00001894" w:rsidP="007162ED">
            <w:pPr>
              <w:spacing w:line="240" w:lineRule="auto"/>
              <w:ind w:firstLine="4"/>
              <w:rPr>
                <w:rFonts w:ascii="Arial" w:hAnsi="Arial" w:cs="Arial"/>
                <w:b/>
                <w:bCs/>
                <w:spacing w:val="0"/>
                <w:szCs w:val="18"/>
              </w:rPr>
            </w:pPr>
            <w:r w:rsidRPr="007162ED">
              <w:rPr>
                <w:rFonts w:ascii="Arial" w:hAnsi="Arial" w:cs="Arial"/>
                <w:b/>
                <w:bCs/>
                <w:spacing w:val="0"/>
                <w:szCs w:val="18"/>
              </w:rPr>
              <w:t>(Aquatisch) Ecoloog:</w:t>
            </w:r>
          </w:p>
          <w:p w14:paraId="31A64DC2" w14:textId="4BB564F1" w:rsidR="00001894" w:rsidRPr="007162ED" w:rsidRDefault="00001894" w:rsidP="007162ED">
            <w:pPr>
              <w:spacing w:line="240" w:lineRule="auto"/>
              <w:ind w:firstLine="4"/>
              <w:rPr>
                <w:rFonts w:ascii="Arial" w:hAnsi="Arial" w:cs="Arial"/>
                <w:i/>
                <w:iCs/>
                <w:spacing w:val="0"/>
                <w:szCs w:val="18"/>
              </w:rPr>
            </w:pPr>
            <w:r w:rsidRPr="007162ED">
              <w:rPr>
                <w:rFonts w:ascii="Arial" w:hAnsi="Arial" w:cs="Arial"/>
                <w:i/>
                <w:iCs/>
                <w:spacing w:val="0"/>
                <w:szCs w:val="18"/>
              </w:rPr>
              <w:t xml:space="preserve">Aantoonbare ervaring en kennis (minimaal 3 relevante ervaringsjaren) als (aquatisch) ecoloog bij vergelijkbare projecten. Hierin moet duidelijk naar voren komen dat </w:t>
            </w:r>
            <w:r w:rsidR="00636297" w:rsidRPr="007162ED">
              <w:rPr>
                <w:rFonts w:ascii="Arial" w:hAnsi="Arial" w:cs="Arial"/>
                <w:i/>
                <w:iCs/>
                <w:spacing w:val="0"/>
                <w:szCs w:val="18"/>
              </w:rPr>
              <w:t>het voorgestelde teamlid</w:t>
            </w:r>
            <w:r w:rsidRPr="007162ED">
              <w:rPr>
                <w:rFonts w:ascii="Arial" w:hAnsi="Arial" w:cs="Arial"/>
                <w:i/>
                <w:iCs/>
                <w:spacing w:val="0"/>
                <w:szCs w:val="18"/>
              </w:rPr>
              <w:t xml:space="preserve"> ervaring heeft met de ecologische aspecten in en rondom beektrajecten. </w:t>
            </w:r>
            <w:r w:rsidR="00182B9B" w:rsidRPr="007162ED">
              <w:rPr>
                <w:rFonts w:ascii="Arial" w:hAnsi="Arial" w:cs="Arial"/>
                <w:i/>
                <w:iCs/>
                <w:spacing w:val="0"/>
                <w:szCs w:val="18"/>
              </w:rPr>
              <w:t xml:space="preserve">Onderdeel hiervan is het kunnen </w:t>
            </w:r>
            <w:r w:rsidR="00DE199A" w:rsidRPr="007162ED">
              <w:rPr>
                <w:rFonts w:ascii="Arial" w:hAnsi="Arial" w:cs="Arial"/>
                <w:i/>
                <w:iCs/>
                <w:spacing w:val="0"/>
                <w:szCs w:val="18"/>
              </w:rPr>
              <w:t xml:space="preserve">toelichten en </w:t>
            </w:r>
            <w:r w:rsidR="00182B9B" w:rsidRPr="007162ED">
              <w:rPr>
                <w:rFonts w:ascii="Arial" w:hAnsi="Arial" w:cs="Arial"/>
                <w:i/>
                <w:iCs/>
                <w:spacing w:val="0"/>
                <w:szCs w:val="18"/>
              </w:rPr>
              <w:t xml:space="preserve">vertalen van KRW en NNN beleidsdoelen naar een ruimtevraag in </w:t>
            </w:r>
            <w:r w:rsidR="00DE199A" w:rsidRPr="007162ED">
              <w:rPr>
                <w:rFonts w:ascii="Arial" w:hAnsi="Arial" w:cs="Arial"/>
                <w:i/>
                <w:iCs/>
                <w:spacing w:val="0"/>
                <w:szCs w:val="18"/>
              </w:rPr>
              <w:t xml:space="preserve">een beekzone. </w:t>
            </w:r>
            <w:r w:rsidR="00636297" w:rsidRPr="007162ED">
              <w:rPr>
                <w:rFonts w:ascii="Arial" w:hAnsi="Arial" w:cs="Arial"/>
                <w:i/>
                <w:iCs/>
                <w:spacing w:val="0"/>
                <w:szCs w:val="18"/>
              </w:rPr>
              <w:t>E</w:t>
            </w:r>
            <w:r w:rsidR="00D41B98" w:rsidRPr="007162ED">
              <w:rPr>
                <w:rFonts w:ascii="Arial" w:hAnsi="Arial" w:cs="Arial"/>
                <w:i/>
                <w:iCs/>
                <w:spacing w:val="0"/>
                <w:szCs w:val="18"/>
              </w:rPr>
              <w:t>en e</w:t>
            </w:r>
            <w:r w:rsidRPr="007162ED">
              <w:rPr>
                <w:rFonts w:ascii="Arial" w:hAnsi="Arial" w:cs="Arial"/>
                <w:i/>
                <w:iCs/>
                <w:spacing w:val="0"/>
                <w:szCs w:val="18"/>
              </w:rPr>
              <w:t>colo</w:t>
            </w:r>
            <w:r w:rsidR="00D41B98" w:rsidRPr="007162ED">
              <w:rPr>
                <w:rFonts w:ascii="Arial" w:hAnsi="Arial" w:cs="Arial"/>
                <w:i/>
                <w:iCs/>
                <w:spacing w:val="0"/>
                <w:szCs w:val="18"/>
              </w:rPr>
              <w:t>o</w:t>
            </w:r>
            <w:r w:rsidRPr="007162ED">
              <w:rPr>
                <w:rFonts w:ascii="Arial" w:hAnsi="Arial" w:cs="Arial"/>
                <w:i/>
                <w:iCs/>
                <w:spacing w:val="0"/>
                <w:szCs w:val="18"/>
              </w:rPr>
              <w:t>g met lokale kennis in de Vallei</w:t>
            </w:r>
            <w:r w:rsidR="00636297" w:rsidRPr="007162ED">
              <w:rPr>
                <w:rFonts w:ascii="Arial" w:hAnsi="Arial" w:cs="Arial"/>
                <w:i/>
                <w:iCs/>
                <w:spacing w:val="0"/>
                <w:szCs w:val="18"/>
              </w:rPr>
              <w:t xml:space="preserve"> </w:t>
            </w:r>
            <w:r w:rsidR="00D41B98" w:rsidRPr="007162ED">
              <w:rPr>
                <w:rFonts w:ascii="Arial" w:hAnsi="Arial" w:cs="Arial"/>
                <w:i/>
                <w:iCs/>
                <w:spacing w:val="0"/>
                <w:szCs w:val="18"/>
              </w:rPr>
              <w:t>is</w:t>
            </w:r>
            <w:r w:rsidR="00636297" w:rsidRPr="007162ED">
              <w:rPr>
                <w:rFonts w:ascii="Arial" w:hAnsi="Arial" w:cs="Arial"/>
                <w:i/>
                <w:iCs/>
                <w:spacing w:val="0"/>
                <w:szCs w:val="18"/>
              </w:rPr>
              <w:t xml:space="preserve"> een pré</w:t>
            </w:r>
            <w:r w:rsidRPr="007162ED">
              <w:rPr>
                <w:rFonts w:ascii="Arial" w:hAnsi="Arial" w:cs="Arial"/>
                <w:i/>
                <w:iCs/>
                <w:spacing w:val="0"/>
                <w:szCs w:val="18"/>
              </w:rPr>
              <w:t xml:space="preserve">. </w:t>
            </w:r>
          </w:p>
          <w:p w14:paraId="0C49353F" w14:textId="77777777" w:rsidR="00027302" w:rsidRDefault="00027302" w:rsidP="007162ED">
            <w:pPr>
              <w:spacing w:line="240" w:lineRule="auto"/>
              <w:ind w:firstLine="4"/>
              <w:rPr>
                <w:rFonts w:ascii="Arial" w:hAnsi="Arial" w:cs="Arial"/>
                <w:b/>
                <w:bCs/>
                <w:spacing w:val="0"/>
                <w:szCs w:val="18"/>
              </w:rPr>
            </w:pPr>
          </w:p>
          <w:p w14:paraId="153BAD4B" w14:textId="77777777" w:rsidR="000973BD" w:rsidRPr="007162ED" w:rsidRDefault="000973BD" w:rsidP="007162ED">
            <w:pPr>
              <w:spacing w:line="240" w:lineRule="auto"/>
              <w:ind w:firstLine="4"/>
              <w:rPr>
                <w:rFonts w:ascii="Arial" w:hAnsi="Arial" w:cs="Arial"/>
                <w:b/>
                <w:bCs/>
                <w:spacing w:val="0"/>
                <w:szCs w:val="18"/>
              </w:rPr>
            </w:pPr>
          </w:p>
          <w:p w14:paraId="6537C395" w14:textId="77777777" w:rsidR="00001894" w:rsidRPr="007162ED" w:rsidRDefault="00001894" w:rsidP="007162ED">
            <w:pPr>
              <w:spacing w:line="240" w:lineRule="auto"/>
              <w:ind w:firstLine="4"/>
              <w:rPr>
                <w:rFonts w:ascii="Arial" w:hAnsi="Arial" w:cs="Arial"/>
                <w:b/>
                <w:bCs/>
                <w:spacing w:val="0"/>
                <w:szCs w:val="18"/>
              </w:rPr>
            </w:pPr>
            <w:r w:rsidRPr="007162ED">
              <w:rPr>
                <w:rFonts w:ascii="Arial" w:hAnsi="Arial" w:cs="Arial"/>
                <w:b/>
                <w:bCs/>
                <w:spacing w:val="0"/>
                <w:szCs w:val="18"/>
              </w:rPr>
              <w:lastRenderedPageBreak/>
              <w:t>Hydroloog:</w:t>
            </w:r>
          </w:p>
          <w:p w14:paraId="27571767" w14:textId="4D29B42F" w:rsidR="00001894" w:rsidRPr="007162ED" w:rsidRDefault="00001894" w:rsidP="007162ED">
            <w:pPr>
              <w:spacing w:line="240" w:lineRule="auto"/>
              <w:rPr>
                <w:rFonts w:ascii="Arial" w:hAnsi="Arial" w:cs="Arial"/>
                <w:i/>
                <w:iCs/>
                <w:spacing w:val="0"/>
                <w:szCs w:val="18"/>
              </w:rPr>
            </w:pPr>
            <w:r w:rsidRPr="007162ED">
              <w:rPr>
                <w:rFonts w:ascii="Arial" w:hAnsi="Arial" w:cs="Arial"/>
                <w:i/>
                <w:iCs/>
                <w:spacing w:val="0"/>
                <w:szCs w:val="18"/>
              </w:rPr>
              <w:t>Aantoonbare ervaring en kennis (minimaal 3 relevante ervaringsjaren) als hydroloog bij vergelijkbare projecten. Hierin moet duidelijk naar voren komen dat de inschrijver ervaring heeft met</w:t>
            </w:r>
            <w:r w:rsidR="00D742CA" w:rsidRPr="007162ED">
              <w:rPr>
                <w:rFonts w:ascii="Arial" w:hAnsi="Arial" w:cs="Arial"/>
                <w:i/>
                <w:iCs/>
                <w:spacing w:val="0"/>
                <w:szCs w:val="18"/>
              </w:rPr>
              <w:t xml:space="preserve"> het analyseren van</w:t>
            </w:r>
            <w:r w:rsidRPr="007162ED">
              <w:rPr>
                <w:rFonts w:ascii="Arial" w:hAnsi="Arial" w:cs="Arial"/>
                <w:i/>
                <w:iCs/>
                <w:spacing w:val="0"/>
                <w:szCs w:val="18"/>
              </w:rPr>
              <w:t xml:space="preserve"> de hydro</w:t>
            </w:r>
            <w:r w:rsidR="00F24573" w:rsidRPr="007162ED">
              <w:rPr>
                <w:rFonts w:ascii="Arial" w:hAnsi="Arial" w:cs="Arial"/>
                <w:i/>
                <w:iCs/>
                <w:spacing w:val="0"/>
                <w:szCs w:val="18"/>
              </w:rPr>
              <w:t>morfo</w:t>
            </w:r>
            <w:r w:rsidRPr="007162ED">
              <w:rPr>
                <w:rFonts w:ascii="Arial" w:hAnsi="Arial" w:cs="Arial"/>
                <w:i/>
                <w:iCs/>
                <w:spacing w:val="0"/>
                <w:szCs w:val="18"/>
              </w:rPr>
              <w:t>logische aspecten rondom beektrajecten</w:t>
            </w:r>
            <w:r w:rsidR="00F24573" w:rsidRPr="007162ED">
              <w:rPr>
                <w:rFonts w:ascii="Arial" w:hAnsi="Arial" w:cs="Arial"/>
                <w:i/>
                <w:iCs/>
                <w:spacing w:val="0"/>
                <w:szCs w:val="18"/>
              </w:rPr>
              <w:t>,</w:t>
            </w:r>
            <w:r w:rsidR="00F852A0" w:rsidRPr="007162ED">
              <w:rPr>
                <w:rFonts w:ascii="Arial" w:hAnsi="Arial" w:cs="Arial"/>
                <w:i/>
                <w:iCs/>
                <w:spacing w:val="0"/>
                <w:szCs w:val="18"/>
              </w:rPr>
              <w:t xml:space="preserve"> en </w:t>
            </w:r>
            <w:r w:rsidR="00D742CA" w:rsidRPr="007162ED">
              <w:rPr>
                <w:rFonts w:ascii="Arial" w:hAnsi="Arial" w:cs="Arial"/>
                <w:i/>
                <w:iCs/>
                <w:spacing w:val="0"/>
                <w:szCs w:val="18"/>
              </w:rPr>
              <w:t xml:space="preserve">het uitvoeren van de </w:t>
            </w:r>
            <w:r w:rsidR="00F852A0" w:rsidRPr="007162ED">
              <w:rPr>
                <w:rFonts w:ascii="Arial" w:hAnsi="Arial" w:cs="Arial"/>
                <w:i/>
                <w:iCs/>
                <w:spacing w:val="0"/>
                <w:szCs w:val="18"/>
              </w:rPr>
              <w:t>bijbehorende modelberekeningen zoals SOBEK en Dhydro.</w:t>
            </w:r>
            <w:r w:rsidR="00F24573" w:rsidRPr="007162ED">
              <w:rPr>
                <w:rFonts w:ascii="Arial" w:hAnsi="Arial" w:cs="Arial"/>
                <w:i/>
                <w:iCs/>
                <w:spacing w:val="0"/>
                <w:szCs w:val="18"/>
              </w:rPr>
              <w:t xml:space="preserve"> </w:t>
            </w:r>
            <w:r w:rsidR="00D41B98" w:rsidRPr="007162ED">
              <w:rPr>
                <w:rFonts w:ascii="Arial" w:hAnsi="Arial" w:cs="Arial"/>
                <w:i/>
                <w:iCs/>
                <w:spacing w:val="0"/>
                <w:szCs w:val="18"/>
              </w:rPr>
              <w:t>Een</w:t>
            </w:r>
            <w:r w:rsidRPr="007162ED">
              <w:rPr>
                <w:rFonts w:ascii="Arial" w:hAnsi="Arial" w:cs="Arial"/>
                <w:i/>
                <w:iCs/>
                <w:spacing w:val="0"/>
                <w:szCs w:val="18"/>
              </w:rPr>
              <w:t xml:space="preserve"> hydrol</w:t>
            </w:r>
            <w:r w:rsidR="00D41B98" w:rsidRPr="007162ED">
              <w:rPr>
                <w:rFonts w:ascii="Arial" w:hAnsi="Arial" w:cs="Arial"/>
                <w:i/>
                <w:iCs/>
                <w:spacing w:val="0"/>
                <w:szCs w:val="18"/>
              </w:rPr>
              <w:t>o</w:t>
            </w:r>
            <w:r w:rsidRPr="007162ED">
              <w:rPr>
                <w:rFonts w:ascii="Arial" w:hAnsi="Arial" w:cs="Arial"/>
                <w:i/>
                <w:iCs/>
                <w:spacing w:val="0"/>
                <w:szCs w:val="18"/>
              </w:rPr>
              <w:t>og met lokale kennis in de Vallei</w:t>
            </w:r>
            <w:r w:rsidR="00D41B98" w:rsidRPr="007162ED">
              <w:rPr>
                <w:rFonts w:ascii="Arial" w:hAnsi="Arial" w:cs="Arial"/>
                <w:i/>
                <w:iCs/>
                <w:spacing w:val="0"/>
                <w:szCs w:val="18"/>
              </w:rPr>
              <w:t xml:space="preserve"> is een pré</w:t>
            </w:r>
            <w:r w:rsidRPr="007162ED">
              <w:rPr>
                <w:rFonts w:ascii="Arial" w:hAnsi="Arial" w:cs="Arial"/>
                <w:i/>
                <w:iCs/>
                <w:spacing w:val="0"/>
                <w:szCs w:val="18"/>
              </w:rPr>
              <w:t xml:space="preserve">. </w:t>
            </w:r>
          </w:p>
          <w:p w14:paraId="53298FF3" w14:textId="77777777" w:rsidR="00001894" w:rsidRPr="007162ED" w:rsidRDefault="00001894" w:rsidP="007162ED">
            <w:pPr>
              <w:spacing w:line="240" w:lineRule="auto"/>
              <w:ind w:firstLine="4"/>
              <w:rPr>
                <w:rFonts w:ascii="Arial" w:hAnsi="Arial" w:cs="Arial"/>
                <w:b/>
                <w:bCs/>
                <w:spacing w:val="0"/>
                <w:szCs w:val="18"/>
              </w:rPr>
            </w:pPr>
          </w:p>
          <w:p w14:paraId="7C844CB1" w14:textId="77777777" w:rsidR="00001894" w:rsidRPr="007162ED" w:rsidRDefault="00001894" w:rsidP="007162ED">
            <w:pPr>
              <w:spacing w:line="240" w:lineRule="auto"/>
              <w:ind w:firstLine="4"/>
              <w:rPr>
                <w:rFonts w:ascii="Arial" w:hAnsi="Arial" w:cs="Arial"/>
                <w:b/>
                <w:bCs/>
                <w:spacing w:val="0"/>
                <w:szCs w:val="18"/>
              </w:rPr>
            </w:pPr>
            <w:r w:rsidRPr="007162ED">
              <w:rPr>
                <w:rFonts w:ascii="Arial" w:hAnsi="Arial" w:cs="Arial"/>
                <w:b/>
                <w:bCs/>
                <w:spacing w:val="0"/>
                <w:szCs w:val="18"/>
              </w:rPr>
              <w:t>Omgevingsmanager:</w:t>
            </w:r>
          </w:p>
          <w:p w14:paraId="1132BDF1" w14:textId="5D7EA1AC" w:rsidR="00BD109E" w:rsidRPr="007162ED" w:rsidRDefault="00414896" w:rsidP="007162ED">
            <w:pPr>
              <w:spacing w:line="240" w:lineRule="auto"/>
              <w:rPr>
                <w:rFonts w:ascii="Arial" w:hAnsi="Arial" w:cs="Arial"/>
                <w:i/>
                <w:iCs/>
                <w:spacing w:val="0"/>
                <w:szCs w:val="18"/>
              </w:rPr>
            </w:pPr>
            <w:r w:rsidRPr="007162ED">
              <w:rPr>
                <w:rFonts w:ascii="Arial" w:hAnsi="Arial" w:cs="Arial"/>
                <w:i/>
                <w:iCs/>
                <w:spacing w:val="0"/>
                <w:szCs w:val="18"/>
              </w:rPr>
              <w:t>Aantoonbare ervaring en kennis (minimaal 3 relevante ervaringsjaren) bij vergunningstrajecten en communicatieprocessen bij vergelijkbare projecten</w:t>
            </w:r>
            <w:r w:rsidR="00F8002C">
              <w:rPr>
                <w:rFonts w:ascii="Arial" w:hAnsi="Arial" w:cs="Arial"/>
                <w:i/>
                <w:iCs/>
                <w:spacing w:val="0"/>
                <w:szCs w:val="18"/>
              </w:rPr>
              <w:t xml:space="preserve"> waarbij de omgevingsmanager ‘in the lead’ was dan wel een ondersteunende/samenwerkende rol had t.b.v. de betreffende opdrachtgever</w:t>
            </w:r>
            <w:r w:rsidRPr="007162ED">
              <w:rPr>
                <w:rFonts w:ascii="Arial" w:hAnsi="Arial" w:cs="Arial"/>
                <w:i/>
                <w:iCs/>
                <w:spacing w:val="0"/>
                <w:szCs w:val="18"/>
              </w:rPr>
              <w:t xml:space="preserve">. Hierin moet duidelijk naar voren komen dat de inschrijver in staat is tot en ervaring heeft met het opstellen en ondersteunen van een gevoelig kleinschalig communicatietraject </w:t>
            </w:r>
            <w:r w:rsidR="00474976" w:rsidRPr="007162ED">
              <w:rPr>
                <w:rFonts w:ascii="Arial" w:hAnsi="Arial" w:cs="Arial"/>
                <w:i/>
                <w:iCs/>
                <w:spacing w:val="0"/>
                <w:szCs w:val="18"/>
              </w:rPr>
              <w:t xml:space="preserve">(inclusief stakeholderanalyse en participatieplan) </w:t>
            </w:r>
            <w:r w:rsidRPr="007162ED">
              <w:rPr>
                <w:rFonts w:ascii="Arial" w:hAnsi="Arial" w:cs="Arial"/>
                <w:i/>
                <w:iCs/>
                <w:spacing w:val="0"/>
                <w:szCs w:val="18"/>
              </w:rPr>
              <w:t>in het landelijke buitengebied. Een o</w:t>
            </w:r>
            <w:r w:rsidRPr="007162ED">
              <w:rPr>
                <w:rFonts w:ascii="Arial" w:hAnsi="Arial" w:cs="Arial"/>
                <w:i/>
                <w:iCs/>
                <w:spacing w:val="0"/>
              </w:rPr>
              <w:t>mgevingsmanager</w:t>
            </w:r>
            <w:r w:rsidRPr="007162ED">
              <w:rPr>
                <w:rFonts w:ascii="Arial" w:hAnsi="Arial" w:cs="Arial"/>
                <w:i/>
                <w:iCs/>
                <w:spacing w:val="0"/>
                <w:szCs w:val="18"/>
              </w:rPr>
              <w:t xml:space="preserve"> met lokale kennis in de Vallei is een pré.</w:t>
            </w:r>
          </w:p>
          <w:p w14:paraId="7AEE1A16" w14:textId="539D02F2" w:rsidR="00522877" w:rsidRPr="007162ED" w:rsidRDefault="00522877" w:rsidP="00F8002C">
            <w:pPr>
              <w:spacing w:line="240" w:lineRule="auto"/>
              <w:rPr>
                <w:rFonts w:ascii="Arial" w:hAnsi="Arial" w:cs="Arial"/>
                <w:i/>
                <w:iCs/>
                <w:spacing w:val="0"/>
                <w:szCs w:val="18"/>
              </w:rPr>
            </w:pPr>
          </w:p>
        </w:tc>
      </w:tr>
    </w:tbl>
    <w:p w14:paraId="5B5FAFFC" w14:textId="77777777" w:rsidR="00005CA6" w:rsidRPr="007162ED" w:rsidRDefault="00005CA6" w:rsidP="007162ED">
      <w:pPr>
        <w:spacing w:line="240" w:lineRule="auto"/>
        <w:rPr>
          <w:rFonts w:ascii="Arial" w:hAnsi="Arial" w:cs="Arial"/>
          <w:color w:val="000000"/>
          <w:spacing w:val="0"/>
          <w:szCs w:val="18"/>
        </w:rPr>
      </w:pPr>
    </w:p>
    <w:p w14:paraId="42D5D1B0" w14:textId="77777777" w:rsidR="00535F23" w:rsidRPr="007162ED" w:rsidRDefault="00535F23" w:rsidP="007162ED">
      <w:pPr>
        <w:spacing w:line="240" w:lineRule="auto"/>
        <w:rPr>
          <w:rFonts w:ascii="Arial" w:hAnsi="Arial" w:cs="Arial"/>
        </w:rPr>
      </w:pPr>
      <w:r w:rsidRPr="007162ED">
        <w:rPr>
          <w:rFonts w:ascii="Arial" w:hAnsi="Arial" w:cs="Arial"/>
        </w:rPr>
        <w:t>Scoretabel:</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560"/>
        <w:gridCol w:w="5953"/>
      </w:tblGrid>
      <w:tr w:rsidR="00D87EA3" w:rsidRPr="007162ED" w14:paraId="4A2ED77F" w14:textId="77777777" w:rsidTr="00AF7379">
        <w:trPr>
          <w:trHeight w:val="414"/>
        </w:trPr>
        <w:tc>
          <w:tcPr>
            <w:tcW w:w="992" w:type="dxa"/>
            <w:tcBorders>
              <w:top w:val="single" w:sz="4" w:space="0" w:color="auto"/>
              <w:left w:val="single" w:sz="4" w:space="0" w:color="auto"/>
              <w:bottom w:val="single" w:sz="4" w:space="0" w:color="auto"/>
              <w:right w:val="single" w:sz="4" w:space="0" w:color="auto"/>
            </w:tcBorders>
            <w:hideMark/>
          </w:tcPr>
          <w:p w14:paraId="1FDA219C" w14:textId="77777777" w:rsidR="00535F23" w:rsidRPr="007162ED" w:rsidRDefault="00535F23" w:rsidP="007162ED">
            <w:pPr>
              <w:spacing w:line="240" w:lineRule="auto"/>
              <w:rPr>
                <w:rFonts w:ascii="Arial" w:eastAsia="Calibri" w:hAnsi="Arial" w:cs="Arial"/>
                <w:b/>
                <w:spacing w:val="0"/>
                <w:szCs w:val="18"/>
              </w:rPr>
            </w:pPr>
            <w:r w:rsidRPr="007162ED">
              <w:rPr>
                <w:rFonts w:ascii="Arial" w:eastAsia="Calibri" w:hAnsi="Arial" w:cs="Arial"/>
                <w:b/>
                <w:spacing w:val="0"/>
                <w:szCs w:val="18"/>
              </w:rPr>
              <w:t>Cijfer</w:t>
            </w:r>
          </w:p>
        </w:tc>
        <w:tc>
          <w:tcPr>
            <w:tcW w:w="1560" w:type="dxa"/>
            <w:tcBorders>
              <w:top w:val="single" w:sz="4" w:space="0" w:color="auto"/>
              <w:left w:val="single" w:sz="4" w:space="0" w:color="auto"/>
              <w:bottom w:val="single" w:sz="4" w:space="0" w:color="auto"/>
              <w:right w:val="single" w:sz="4" w:space="0" w:color="auto"/>
            </w:tcBorders>
            <w:hideMark/>
          </w:tcPr>
          <w:p w14:paraId="0E481AE4" w14:textId="77777777" w:rsidR="00535F23" w:rsidRPr="007162ED" w:rsidRDefault="00535F23" w:rsidP="007162ED">
            <w:pPr>
              <w:spacing w:line="240" w:lineRule="auto"/>
              <w:rPr>
                <w:rFonts w:ascii="Arial" w:eastAsia="Calibri" w:hAnsi="Arial" w:cs="Arial"/>
                <w:b/>
                <w:spacing w:val="0"/>
                <w:szCs w:val="18"/>
              </w:rPr>
            </w:pPr>
            <w:r w:rsidRPr="007162ED">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tcPr>
          <w:p w14:paraId="7F3C5FA9" w14:textId="77777777" w:rsidR="00535F23" w:rsidRPr="007162ED" w:rsidRDefault="00535F23" w:rsidP="007162ED">
            <w:pPr>
              <w:spacing w:line="240" w:lineRule="auto"/>
              <w:rPr>
                <w:rFonts w:ascii="Arial" w:eastAsia="Calibri" w:hAnsi="Arial" w:cs="Arial"/>
                <w:b/>
                <w:spacing w:val="0"/>
                <w:szCs w:val="18"/>
              </w:rPr>
            </w:pPr>
            <w:r w:rsidRPr="007162ED">
              <w:rPr>
                <w:rFonts w:ascii="Arial" w:eastAsia="Calibri" w:hAnsi="Arial" w:cs="Arial"/>
                <w:b/>
                <w:spacing w:val="0"/>
                <w:szCs w:val="18"/>
              </w:rPr>
              <w:t>Bij de waardering horende omschrijving</w:t>
            </w:r>
          </w:p>
        </w:tc>
      </w:tr>
      <w:tr w:rsidR="00D87EA3" w:rsidRPr="007162ED" w14:paraId="535F903E" w14:textId="77777777" w:rsidTr="00AF7379">
        <w:trPr>
          <w:trHeight w:val="222"/>
        </w:trPr>
        <w:tc>
          <w:tcPr>
            <w:tcW w:w="992" w:type="dxa"/>
            <w:tcBorders>
              <w:top w:val="single" w:sz="4" w:space="0" w:color="auto"/>
              <w:left w:val="single" w:sz="4" w:space="0" w:color="auto"/>
              <w:bottom w:val="single" w:sz="4" w:space="0" w:color="auto"/>
              <w:right w:val="single" w:sz="4" w:space="0" w:color="auto"/>
            </w:tcBorders>
            <w:hideMark/>
          </w:tcPr>
          <w:p w14:paraId="020DFBC8"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10</w:t>
            </w:r>
          </w:p>
        </w:tc>
        <w:tc>
          <w:tcPr>
            <w:tcW w:w="1560" w:type="dxa"/>
            <w:tcBorders>
              <w:top w:val="single" w:sz="4" w:space="0" w:color="auto"/>
              <w:left w:val="single" w:sz="4" w:space="0" w:color="auto"/>
              <w:bottom w:val="single" w:sz="4" w:space="0" w:color="auto"/>
              <w:right w:val="single" w:sz="4" w:space="0" w:color="auto"/>
            </w:tcBorders>
            <w:hideMark/>
          </w:tcPr>
          <w:p w14:paraId="6D80D68F"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02B420EB"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Theme="minorHAnsi" w:hAnsi="Arial" w:cs="Arial"/>
                <w:spacing w:val="0"/>
                <w:szCs w:val="18"/>
                <w:lang w:eastAsia="en-US"/>
              </w:rPr>
              <w:t xml:space="preserve">Er is sprake van een inhoudelijk relevante en toepasselijke reactie op hetgeen is gevraagd waarbij alle door Opdrachtgever gevraagde aspecten en/of door Inschrijver aangedragen aspecten helder zijn beschreven, uitstekend zijn uitgewerkt, projectspecifiek en compleet zijn. De reactie roept bij de beoordelingscommissie geen vragen op. </w:t>
            </w:r>
          </w:p>
        </w:tc>
      </w:tr>
      <w:tr w:rsidR="00D87EA3" w:rsidRPr="007162ED" w14:paraId="5D7F87DC" w14:textId="77777777" w:rsidTr="00AF7379">
        <w:trPr>
          <w:trHeight w:val="254"/>
        </w:trPr>
        <w:tc>
          <w:tcPr>
            <w:tcW w:w="992" w:type="dxa"/>
            <w:tcBorders>
              <w:top w:val="single" w:sz="4" w:space="0" w:color="auto"/>
              <w:left w:val="single" w:sz="4" w:space="0" w:color="auto"/>
              <w:bottom w:val="single" w:sz="4" w:space="0" w:color="auto"/>
              <w:right w:val="single" w:sz="4" w:space="0" w:color="auto"/>
            </w:tcBorders>
            <w:hideMark/>
          </w:tcPr>
          <w:p w14:paraId="142D6F33"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8</w:t>
            </w:r>
          </w:p>
        </w:tc>
        <w:tc>
          <w:tcPr>
            <w:tcW w:w="1560" w:type="dxa"/>
            <w:tcBorders>
              <w:top w:val="single" w:sz="4" w:space="0" w:color="auto"/>
              <w:left w:val="single" w:sz="4" w:space="0" w:color="auto"/>
              <w:bottom w:val="single" w:sz="4" w:space="0" w:color="auto"/>
              <w:right w:val="single" w:sz="4" w:space="0" w:color="auto"/>
            </w:tcBorders>
            <w:hideMark/>
          </w:tcPr>
          <w:p w14:paraId="2E0FA563"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294880BC"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Theme="minorHAnsi" w:hAnsi="Arial" w:cs="Arial"/>
                <w:spacing w:val="0"/>
                <w:szCs w:val="18"/>
                <w:lang w:eastAsia="en-US"/>
              </w:rPr>
              <w:t xml:space="preserve">Er is sprake van een inhoudelijk relevante en toepasselijke reactie op hetgeen is gevraagd waarbij alle door Opdrachtgever benoemde aspecten en/of door Inschrijver aangedragen aspecten kwalitatief voldoende zijn uitgewerkt maar niet allemaal projectspecifiek zijn gemaakt en/of inhoudelijk vragen/twijfels oproepen bij de beoordelingscommissie op niet door Opdrachtgever specifiek benoemde aspecten. </w:t>
            </w:r>
          </w:p>
        </w:tc>
      </w:tr>
      <w:tr w:rsidR="00D87EA3" w:rsidRPr="007162ED" w14:paraId="7ABC4B42" w14:textId="77777777" w:rsidTr="00AF7379">
        <w:trPr>
          <w:trHeight w:val="286"/>
        </w:trPr>
        <w:tc>
          <w:tcPr>
            <w:tcW w:w="992" w:type="dxa"/>
            <w:tcBorders>
              <w:top w:val="single" w:sz="4" w:space="0" w:color="auto"/>
              <w:left w:val="single" w:sz="4" w:space="0" w:color="auto"/>
              <w:bottom w:val="single" w:sz="4" w:space="0" w:color="auto"/>
              <w:right w:val="single" w:sz="4" w:space="0" w:color="auto"/>
            </w:tcBorders>
            <w:hideMark/>
          </w:tcPr>
          <w:p w14:paraId="008BDB6B"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6</w:t>
            </w:r>
          </w:p>
        </w:tc>
        <w:tc>
          <w:tcPr>
            <w:tcW w:w="1560" w:type="dxa"/>
            <w:tcBorders>
              <w:top w:val="single" w:sz="4" w:space="0" w:color="auto"/>
              <w:left w:val="single" w:sz="4" w:space="0" w:color="auto"/>
              <w:bottom w:val="single" w:sz="4" w:space="0" w:color="auto"/>
              <w:right w:val="single" w:sz="4" w:space="0" w:color="auto"/>
            </w:tcBorders>
            <w:hideMark/>
          </w:tcPr>
          <w:p w14:paraId="106D38D8"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492A66F3"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Theme="minorHAnsi" w:hAnsi="Arial" w:cs="Arial"/>
                <w:spacing w:val="0"/>
                <w:szCs w:val="18"/>
                <w:lang w:eastAsia="en-US"/>
              </w:rPr>
              <w:t xml:space="preserve">Er is sprake van een inhoudelijk relevante en toepasselijke reactie op hetgeen is gevraagd waarin alle gevraagde en/of door Inschrijver aangedragen aspecten kwalitatief voldoende zijn uitgewerkt maar niet of nauwelijks projectspecifiek zijn gemaakt en/of er op kritieke onderdelen (voortvloeiend uit hetgeen door OG is gevraagd) vragen en/of twijfels oproepen bij de beoordelingscommissie. </w:t>
            </w:r>
          </w:p>
        </w:tc>
      </w:tr>
      <w:tr w:rsidR="00D87EA3" w:rsidRPr="007162ED" w14:paraId="1BBA48D4" w14:textId="77777777" w:rsidTr="00AF7379">
        <w:trPr>
          <w:trHeight w:val="276"/>
        </w:trPr>
        <w:tc>
          <w:tcPr>
            <w:tcW w:w="992" w:type="dxa"/>
            <w:tcBorders>
              <w:top w:val="single" w:sz="4" w:space="0" w:color="auto"/>
              <w:left w:val="single" w:sz="4" w:space="0" w:color="auto"/>
              <w:bottom w:val="single" w:sz="4" w:space="0" w:color="auto"/>
              <w:right w:val="single" w:sz="4" w:space="0" w:color="auto"/>
            </w:tcBorders>
            <w:hideMark/>
          </w:tcPr>
          <w:p w14:paraId="24A0165E"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4</w:t>
            </w:r>
          </w:p>
        </w:tc>
        <w:tc>
          <w:tcPr>
            <w:tcW w:w="1560" w:type="dxa"/>
            <w:tcBorders>
              <w:top w:val="single" w:sz="4" w:space="0" w:color="auto"/>
              <w:left w:val="single" w:sz="4" w:space="0" w:color="auto"/>
              <w:bottom w:val="single" w:sz="4" w:space="0" w:color="auto"/>
              <w:right w:val="single" w:sz="4" w:space="0" w:color="auto"/>
            </w:tcBorders>
            <w:hideMark/>
          </w:tcPr>
          <w:p w14:paraId="2C86E380"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4DD266B0"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Theme="minorHAnsi" w:hAnsi="Arial" w:cs="Arial"/>
                <w:spacing w:val="0"/>
                <w:szCs w:val="18"/>
                <w:lang w:eastAsia="en-US"/>
              </w:rPr>
              <w:t xml:space="preserve">Er is sprake van een inhoudelijk niet (geheel) relevante reactie die niet of onvoldoende voldoet c.q. invulling geeft aan het gestelde criterium (de toelichting geeft onvolledige informatie waardoor bij de beoordelingscommissie het vertrouwen ontbreekt op een adequate uitvoering van het gevraagde). </w:t>
            </w:r>
          </w:p>
        </w:tc>
      </w:tr>
      <w:tr w:rsidR="00D87EA3" w:rsidRPr="007162ED" w14:paraId="1775C055" w14:textId="77777777" w:rsidTr="00AF7379">
        <w:trPr>
          <w:trHeight w:val="266"/>
        </w:trPr>
        <w:tc>
          <w:tcPr>
            <w:tcW w:w="992" w:type="dxa"/>
            <w:tcBorders>
              <w:top w:val="single" w:sz="4" w:space="0" w:color="auto"/>
              <w:left w:val="single" w:sz="4" w:space="0" w:color="auto"/>
              <w:bottom w:val="single" w:sz="4" w:space="0" w:color="auto"/>
              <w:right w:val="single" w:sz="4" w:space="0" w:color="auto"/>
            </w:tcBorders>
            <w:hideMark/>
          </w:tcPr>
          <w:p w14:paraId="5488AD27"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2</w:t>
            </w:r>
          </w:p>
        </w:tc>
        <w:tc>
          <w:tcPr>
            <w:tcW w:w="1560" w:type="dxa"/>
            <w:tcBorders>
              <w:top w:val="single" w:sz="4" w:space="0" w:color="auto"/>
              <w:left w:val="single" w:sz="4" w:space="0" w:color="auto"/>
              <w:bottom w:val="single" w:sz="4" w:space="0" w:color="auto"/>
              <w:right w:val="single" w:sz="4" w:space="0" w:color="auto"/>
            </w:tcBorders>
            <w:hideMark/>
          </w:tcPr>
          <w:p w14:paraId="1A679D98"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14157D54"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Theme="minorHAnsi" w:hAnsi="Arial" w:cs="Arial"/>
                <w:spacing w:val="0"/>
                <w:szCs w:val="18"/>
                <w:lang w:eastAsia="en-US"/>
              </w:rPr>
              <w:t xml:space="preserve">Er is sprake van de constatering dat (een deel van) de gevraagde informatie/toelichting/uitwerking ontbreekt en/of is inhoudelijk niet relevant, dan wel voldoet geheel niet aan het criterium. </w:t>
            </w:r>
          </w:p>
        </w:tc>
      </w:tr>
      <w:tr w:rsidR="00D87EA3" w:rsidRPr="007162ED" w14:paraId="6D0561BE" w14:textId="77777777" w:rsidTr="00AF7379">
        <w:trPr>
          <w:trHeight w:val="270"/>
        </w:trPr>
        <w:tc>
          <w:tcPr>
            <w:tcW w:w="992" w:type="dxa"/>
            <w:tcBorders>
              <w:top w:val="single" w:sz="4" w:space="0" w:color="auto"/>
              <w:left w:val="single" w:sz="4" w:space="0" w:color="auto"/>
              <w:bottom w:val="single" w:sz="4" w:space="0" w:color="auto"/>
              <w:right w:val="single" w:sz="4" w:space="0" w:color="auto"/>
            </w:tcBorders>
            <w:hideMark/>
          </w:tcPr>
          <w:p w14:paraId="1B6034EE"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0</w:t>
            </w:r>
          </w:p>
        </w:tc>
        <w:tc>
          <w:tcPr>
            <w:tcW w:w="1560" w:type="dxa"/>
            <w:tcBorders>
              <w:top w:val="single" w:sz="4" w:space="0" w:color="auto"/>
              <w:left w:val="single" w:sz="4" w:space="0" w:color="auto"/>
              <w:bottom w:val="single" w:sz="4" w:space="0" w:color="auto"/>
              <w:right w:val="single" w:sz="4" w:space="0" w:color="auto"/>
            </w:tcBorders>
            <w:hideMark/>
          </w:tcPr>
          <w:p w14:paraId="54DB3CD7"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Calibri" w:hAnsi="Arial" w:cs="Arial"/>
                <w:spacing w:val="0"/>
                <w:szCs w:val="18"/>
              </w:rPr>
              <w:t>Niets of nauwelijks iets ingevuld</w:t>
            </w:r>
          </w:p>
        </w:tc>
        <w:tc>
          <w:tcPr>
            <w:tcW w:w="5953" w:type="dxa"/>
            <w:tcBorders>
              <w:top w:val="single" w:sz="4" w:space="0" w:color="auto"/>
              <w:left w:val="single" w:sz="4" w:space="0" w:color="auto"/>
              <w:bottom w:val="single" w:sz="4" w:space="0" w:color="auto"/>
              <w:right w:val="single" w:sz="4" w:space="0" w:color="auto"/>
            </w:tcBorders>
          </w:tcPr>
          <w:p w14:paraId="79B9EEA6" w14:textId="77777777" w:rsidR="00535F23" w:rsidRPr="007162ED" w:rsidRDefault="00535F23" w:rsidP="007162ED">
            <w:pPr>
              <w:spacing w:line="240" w:lineRule="auto"/>
              <w:rPr>
                <w:rFonts w:ascii="Arial" w:eastAsia="Calibri" w:hAnsi="Arial" w:cs="Arial"/>
                <w:spacing w:val="0"/>
                <w:szCs w:val="18"/>
              </w:rPr>
            </w:pPr>
            <w:r w:rsidRPr="007162ED">
              <w:rPr>
                <w:rFonts w:ascii="Arial" w:eastAsiaTheme="minorHAnsi" w:hAnsi="Arial" w:cs="Arial"/>
                <w:spacing w:val="0"/>
                <w:szCs w:val="18"/>
                <w:lang w:eastAsia="en-US"/>
              </w:rPr>
              <w:t xml:space="preserve">Geen noemenswaardige inspanningen verricht om ter zake duidelijk te maken waar men voor staat c.q. hoe invulling wordt gegeven aan hetgeen is gevraagd. </w:t>
            </w:r>
          </w:p>
        </w:tc>
      </w:tr>
    </w:tbl>
    <w:p w14:paraId="2CA88482" w14:textId="165DC9B1" w:rsidR="00474976" w:rsidRPr="007162ED" w:rsidRDefault="00535F23" w:rsidP="007162ED">
      <w:pPr>
        <w:spacing w:line="240" w:lineRule="auto"/>
        <w:rPr>
          <w:rFonts w:ascii="Arial" w:hAnsi="Arial" w:cs="Arial"/>
          <w:color w:val="000000"/>
          <w:spacing w:val="0"/>
          <w:szCs w:val="18"/>
        </w:rPr>
      </w:pPr>
      <w:r w:rsidRPr="007162ED">
        <w:rPr>
          <w:rFonts w:ascii="Arial" w:hAnsi="Arial" w:cs="Arial"/>
          <w:color w:val="000000"/>
          <w:spacing w:val="0"/>
          <w:szCs w:val="18"/>
        </w:rPr>
        <w:t>Tussenliggende scores worden niet toegekend.</w:t>
      </w:r>
    </w:p>
    <w:p w14:paraId="57B1C625" w14:textId="77777777" w:rsidR="00535F23" w:rsidRPr="007162ED" w:rsidRDefault="00535F23" w:rsidP="007162ED">
      <w:pPr>
        <w:spacing w:line="240" w:lineRule="auto"/>
        <w:rPr>
          <w:rFonts w:ascii="Arial" w:hAnsi="Arial" w:cs="Arial"/>
          <w:color w:val="000000"/>
          <w:spacing w:val="0"/>
          <w:szCs w:val="18"/>
        </w:rPr>
      </w:pPr>
    </w:p>
    <w:p w14:paraId="60448FBD" w14:textId="558F13F3" w:rsidR="00535F23" w:rsidRPr="007162ED" w:rsidRDefault="00535F23" w:rsidP="007162ED">
      <w:pPr>
        <w:spacing w:line="240" w:lineRule="auto"/>
        <w:rPr>
          <w:rFonts w:ascii="Arial" w:hAnsi="Arial" w:cs="Arial"/>
          <w:color w:val="000000"/>
          <w:spacing w:val="0"/>
          <w:szCs w:val="18"/>
        </w:rPr>
      </w:pPr>
      <w:r w:rsidRPr="007162ED">
        <w:rPr>
          <w:rFonts w:ascii="Arial" w:hAnsi="Arial" w:cs="Arial"/>
          <w:color w:val="000000"/>
          <w:spacing w:val="0"/>
          <w:szCs w:val="18"/>
        </w:rPr>
        <w:t>Per subgunningscriterium is aangegeven wat de wegingsfactor is, en ook hoeveel punten maximaal kunnen worden verdiend bij dat subgunningscriterium. De cijfertabel geeft de mate van kwaliteit van invulling door Inschrijver van hetgeen door O</w:t>
      </w:r>
      <w:r w:rsidR="00001894" w:rsidRPr="007162ED">
        <w:rPr>
          <w:rFonts w:ascii="Arial" w:hAnsi="Arial" w:cs="Arial"/>
          <w:color w:val="000000"/>
          <w:spacing w:val="0"/>
          <w:szCs w:val="18"/>
        </w:rPr>
        <w:t>pdrachtgever</w:t>
      </w:r>
      <w:r w:rsidRPr="007162ED">
        <w:rPr>
          <w:rFonts w:ascii="Arial" w:hAnsi="Arial" w:cs="Arial"/>
          <w:color w:val="000000"/>
          <w:spacing w:val="0"/>
          <w:szCs w:val="18"/>
        </w:rPr>
        <w:t xml:space="preserve"> gevraagd; een cijfer "8" bij een subgunningscriterium betekent dan ook (vertaald naar een waarde) dat </w:t>
      </w:r>
      <w:r w:rsidR="00001894" w:rsidRPr="007162ED">
        <w:rPr>
          <w:rFonts w:ascii="Arial" w:hAnsi="Arial" w:cs="Arial"/>
          <w:color w:val="000000"/>
          <w:spacing w:val="0"/>
          <w:szCs w:val="18"/>
        </w:rPr>
        <w:t xml:space="preserve">0,8 </w:t>
      </w:r>
      <w:r w:rsidRPr="007162ED">
        <w:rPr>
          <w:rFonts w:ascii="Arial" w:hAnsi="Arial" w:cs="Arial"/>
          <w:color w:val="000000"/>
          <w:spacing w:val="0"/>
          <w:szCs w:val="18"/>
        </w:rPr>
        <w:t>x</w:t>
      </w:r>
      <w:r w:rsidR="00001894" w:rsidRPr="007162ED">
        <w:rPr>
          <w:rFonts w:ascii="Arial" w:hAnsi="Arial" w:cs="Arial"/>
          <w:color w:val="000000"/>
          <w:spacing w:val="0"/>
          <w:szCs w:val="18"/>
        </w:rPr>
        <w:t xml:space="preserve"> (dus 80%) van</w:t>
      </w:r>
      <w:r w:rsidRPr="007162ED">
        <w:rPr>
          <w:rFonts w:ascii="Arial" w:hAnsi="Arial" w:cs="Arial"/>
          <w:color w:val="000000"/>
          <w:spacing w:val="0"/>
          <w:szCs w:val="18"/>
        </w:rPr>
        <w:t xml:space="preserve"> het bij dat onderdeel maximaal aantal te behalen punten wordt toegekend</w:t>
      </w:r>
      <w:r w:rsidR="00001894" w:rsidRPr="007162ED">
        <w:rPr>
          <w:rFonts w:ascii="Arial" w:hAnsi="Arial" w:cs="Arial"/>
          <w:color w:val="000000"/>
          <w:spacing w:val="0"/>
          <w:szCs w:val="18"/>
        </w:rPr>
        <w:t xml:space="preserve"> (b.v. een score 8 bij een subgunningscriterium waar maximaal 400 punten kunnen worden toegekend, levert een score op van 0,8 x 400 = 320 punten</w:t>
      </w:r>
      <w:r w:rsidRPr="007162ED">
        <w:rPr>
          <w:rFonts w:ascii="Arial" w:hAnsi="Arial" w:cs="Arial"/>
          <w:color w:val="000000"/>
          <w:spacing w:val="0"/>
          <w:szCs w:val="18"/>
        </w:rPr>
        <w:t>. Hetzelfde geldt uiteraard voor alle andere subgunningscriteria.</w:t>
      </w:r>
    </w:p>
    <w:p w14:paraId="15B29580" w14:textId="5C8F01A6" w:rsidR="008A367B" w:rsidRPr="007162ED" w:rsidRDefault="008A367B" w:rsidP="007162ED">
      <w:pPr>
        <w:pStyle w:val="Kop2"/>
        <w:tabs>
          <w:tab w:val="left" w:pos="6379"/>
        </w:tabs>
        <w:spacing w:before="240" w:after="120" w:line="240" w:lineRule="auto"/>
        <w:rPr>
          <w:rFonts w:ascii="Arial" w:hAnsi="Arial" w:cs="Arial"/>
          <w:sz w:val="18"/>
          <w:szCs w:val="18"/>
        </w:rPr>
      </w:pPr>
      <w:bookmarkStart w:id="113" w:name="_Toc10471398"/>
      <w:bookmarkStart w:id="114" w:name="_Toc223428784"/>
      <w:r w:rsidRPr="007162ED">
        <w:rPr>
          <w:rFonts w:ascii="Arial" w:hAnsi="Arial" w:cs="Arial"/>
          <w:sz w:val="18"/>
          <w:szCs w:val="18"/>
        </w:rPr>
        <w:t>Subgunningscriterium Prijs</w:t>
      </w:r>
      <w:bookmarkEnd w:id="113"/>
      <w:r w:rsidR="00280A62" w:rsidRPr="007162ED">
        <w:rPr>
          <w:rFonts w:ascii="Arial" w:hAnsi="Arial" w:cs="Arial"/>
          <w:sz w:val="18"/>
          <w:szCs w:val="18"/>
        </w:rPr>
        <w:t xml:space="preserve"> (G3)</w:t>
      </w:r>
      <w:bookmarkEnd w:id="114"/>
    </w:p>
    <w:p w14:paraId="31FF564B" w14:textId="551DEDCC" w:rsidR="00001894" w:rsidRPr="007162ED" w:rsidRDefault="00001894" w:rsidP="007162ED">
      <w:pPr>
        <w:spacing w:line="240" w:lineRule="auto"/>
        <w:rPr>
          <w:rFonts w:ascii="Arial" w:hAnsi="Arial" w:cs="Arial"/>
          <w:szCs w:val="18"/>
        </w:rPr>
      </w:pPr>
      <w:r w:rsidRPr="007162ED">
        <w:rPr>
          <w:rFonts w:ascii="Arial" w:hAnsi="Arial" w:cs="Arial"/>
          <w:szCs w:val="18"/>
        </w:rPr>
        <w:t xml:space="preserve">Uw ‘Prijs’ dient zoals reeds genoemd in een separaat bestand in uw inschrijving te worden toegevoegd. Pas na beoordeling van </w:t>
      </w:r>
      <w:r w:rsidR="00CC2B43">
        <w:rPr>
          <w:rFonts w:ascii="Arial" w:hAnsi="Arial" w:cs="Arial"/>
          <w:szCs w:val="18"/>
        </w:rPr>
        <w:t>de</w:t>
      </w:r>
      <w:r w:rsidRPr="007162ED">
        <w:rPr>
          <w:rFonts w:ascii="Arial" w:hAnsi="Arial" w:cs="Arial"/>
          <w:szCs w:val="18"/>
        </w:rPr>
        <w:t xml:space="preserve"> </w:t>
      </w:r>
      <w:r w:rsidR="00CC2B43">
        <w:rPr>
          <w:rFonts w:ascii="Arial" w:hAnsi="Arial" w:cs="Arial"/>
          <w:szCs w:val="18"/>
        </w:rPr>
        <w:t>sub</w:t>
      </w:r>
      <w:r w:rsidRPr="007162ED">
        <w:rPr>
          <w:rFonts w:ascii="Arial" w:hAnsi="Arial" w:cs="Arial"/>
          <w:szCs w:val="18"/>
        </w:rPr>
        <w:t>gunningscriteri</w:t>
      </w:r>
      <w:r w:rsidR="00CC2B43">
        <w:rPr>
          <w:rFonts w:ascii="Arial" w:hAnsi="Arial" w:cs="Arial"/>
          <w:szCs w:val="18"/>
        </w:rPr>
        <w:t>a</w:t>
      </w:r>
      <w:r w:rsidRPr="007162ED">
        <w:rPr>
          <w:rFonts w:ascii="Arial" w:hAnsi="Arial" w:cs="Arial"/>
          <w:szCs w:val="18"/>
        </w:rPr>
        <w:t xml:space="preserve"> G1 </w:t>
      </w:r>
      <w:r w:rsidR="00CC2B43">
        <w:rPr>
          <w:rFonts w:ascii="Arial" w:hAnsi="Arial" w:cs="Arial"/>
          <w:szCs w:val="18"/>
        </w:rPr>
        <w:t>en G2 (</w:t>
      </w:r>
      <w:r w:rsidRPr="007162ED">
        <w:rPr>
          <w:rFonts w:ascii="Arial" w:hAnsi="Arial" w:cs="Arial"/>
          <w:szCs w:val="18"/>
        </w:rPr>
        <w:t>kwaliteit</w:t>
      </w:r>
      <w:r w:rsidR="00CC2B43">
        <w:rPr>
          <w:rFonts w:ascii="Arial" w:hAnsi="Arial" w:cs="Arial"/>
          <w:szCs w:val="18"/>
        </w:rPr>
        <w:t>)</w:t>
      </w:r>
      <w:r w:rsidRPr="007162ED">
        <w:rPr>
          <w:rFonts w:ascii="Arial" w:hAnsi="Arial" w:cs="Arial"/>
          <w:szCs w:val="18"/>
        </w:rPr>
        <w:t xml:space="preserve"> worden de prijsbestanden geopend en de scores op prijs berekend. De inschrijver met de laagste inschrijfsom behaalt het maximaal aantal te behalen punten, namelijk </w:t>
      </w:r>
      <w:r w:rsidR="005E7FF3" w:rsidRPr="007162ED">
        <w:rPr>
          <w:rFonts w:ascii="Arial" w:hAnsi="Arial" w:cs="Arial"/>
          <w:szCs w:val="18"/>
        </w:rPr>
        <w:t>200</w:t>
      </w:r>
      <w:r w:rsidRPr="007162ED">
        <w:rPr>
          <w:rFonts w:ascii="Arial" w:hAnsi="Arial" w:cs="Arial"/>
          <w:szCs w:val="18"/>
        </w:rPr>
        <w:t xml:space="preserve"> op het gunningscriterium G</w:t>
      </w:r>
      <w:r w:rsidR="00CC2B43">
        <w:rPr>
          <w:rFonts w:ascii="Arial" w:hAnsi="Arial" w:cs="Arial"/>
          <w:szCs w:val="18"/>
        </w:rPr>
        <w:t>3</w:t>
      </w:r>
      <w:r w:rsidRPr="007162ED">
        <w:rPr>
          <w:rFonts w:ascii="Arial" w:hAnsi="Arial" w:cs="Arial"/>
          <w:szCs w:val="18"/>
        </w:rPr>
        <w:t xml:space="preserve"> Prijs. De score van de overige inschrijvers wordt als volgt berekend:</w:t>
      </w:r>
    </w:p>
    <w:p w14:paraId="3C59AE85" w14:textId="045050EE" w:rsidR="008A367B" w:rsidRDefault="008A367B" w:rsidP="007162ED">
      <w:pPr>
        <w:spacing w:line="240" w:lineRule="auto"/>
        <w:rPr>
          <w:rFonts w:ascii="Arial" w:hAnsi="Arial" w:cs="Arial"/>
          <w:color w:val="000000"/>
          <w:szCs w:val="18"/>
        </w:rPr>
      </w:pPr>
    </w:p>
    <w:p w14:paraId="138EB26E" w14:textId="77777777" w:rsidR="00E90E94" w:rsidRPr="007162ED" w:rsidRDefault="00E90E94" w:rsidP="007162ED">
      <w:pPr>
        <w:spacing w:line="240" w:lineRule="auto"/>
        <w:rPr>
          <w:rFonts w:ascii="Arial" w:hAnsi="Arial" w:cs="Arial"/>
          <w:color w:val="000000"/>
          <w:szCs w:val="18"/>
        </w:rPr>
      </w:pPr>
    </w:p>
    <w:p w14:paraId="138BFB32" w14:textId="54CEB9C8" w:rsidR="005F7402" w:rsidRPr="007162ED" w:rsidRDefault="005F7402" w:rsidP="007162ED">
      <w:pPr>
        <w:spacing w:line="240" w:lineRule="auto"/>
        <w:rPr>
          <w:rFonts w:ascii="Arial" w:hAnsi="Arial" w:cs="Arial"/>
          <w:color w:val="000000"/>
          <w:szCs w:val="18"/>
        </w:rPr>
      </w:pPr>
      <w:r w:rsidRPr="007162ED">
        <w:rPr>
          <w:rFonts w:ascii="Arial" w:hAnsi="Arial" w:cs="Arial"/>
          <w:color w:val="000000"/>
          <w:szCs w:val="18"/>
        </w:rPr>
        <w:lastRenderedPageBreak/>
        <w:t>Formule:</w:t>
      </w:r>
    </w:p>
    <w:p w14:paraId="7C30735E" w14:textId="16E6A309" w:rsidR="005F7402" w:rsidRPr="007162ED" w:rsidRDefault="005F7402" w:rsidP="007162ED">
      <w:pPr>
        <w:spacing w:line="240" w:lineRule="auto"/>
        <w:ind w:left="705"/>
        <w:rPr>
          <w:rFonts w:ascii="Arial" w:hAnsi="Arial" w:cs="Arial"/>
          <w:color w:val="000000"/>
          <w:szCs w:val="18"/>
        </w:rPr>
      </w:pPr>
      <w:r w:rsidRPr="007162ED">
        <w:rPr>
          <w:rFonts w:ascii="Arial" w:hAnsi="Arial" w:cs="Arial"/>
          <w:color w:val="000000"/>
          <w:szCs w:val="18"/>
        </w:rPr>
        <w:tab/>
      </w:r>
      <w:r w:rsidRPr="007162ED">
        <w:rPr>
          <w:rFonts w:ascii="Arial" w:hAnsi="Arial" w:cs="Arial"/>
          <w:color w:val="000000"/>
          <w:szCs w:val="18"/>
        </w:rPr>
        <w:tab/>
      </w:r>
      <w:r w:rsidRPr="007162ED">
        <w:rPr>
          <w:rFonts w:ascii="Arial" w:hAnsi="Arial" w:cs="Arial"/>
          <w:color w:val="000000"/>
          <w:szCs w:val="18"/>
        </w:rPr>
        <w:tab/>
      </w:r>
      <w:r w:rsidRPr="007162ED">
        <w:rPr>
          <w:rFonts w:ascii="Arial" w:hAnsi="Arial" w:cs="Arial"/>
          <w:color w:val="000000"/>
          <w:szCs w:val="18"/>
        </w:rPr>
        <w:tab/>
      </w:r>
      <w:r w:rsidR="00D8619A" w:rsidRPr="007162ED">
        <w:rPr>
          <w:rFonts w:ascii="Arial" w:hAnsi="Arial" w:cs="Arial"/>
          <w:color w:val="000000"/>
          <w:szCs w:val="18"/>
        </w:rPr>
        <w:t>(</w:t>
      </w:r>
      <w:r w:rsidRPr="007162ED">
        <w:rPr>
          <w:rFonts w:ascii="Arial" w:hAnsi="Arial" w:cs="Arial"/>
          <w:color w:val="000000"/>
          <w:szCs w:val="18"/>
        </w:rPr>
        <w:t>P   -/-   P-laagste</w:t>
      </w:r>
      <w:r w:rsidR="00D8619A" w:rsidRPr="007162ED">
        <w:rPr>
          <w:rFonts w:ascii="Arial" w:hAnsi="Arial" w:cs="Arial"/>
          <w:color w:val="000000"/>
          <w:szCs w:val="18"/>
        </w:rPr>
        <w:t>)</w:t>
      </w:r>
    </w:p>
    <w:p w14:paraId="69C6E4EB" w14:textId="751CD09A" w:rsidR="005F7402" w:rsidRPr="007162ED" w:rsidRDefault="005F7402" w:rsidP="007162ED">
      <w:pPr>
        <w:tabs>
          <w:tab w:val="left" w:pos="1985"/>
        </w:tabs>
        <w:spacing w:line="240" w:lineRule="auto"/>
        <w:ind w:left="705"/>
        <w:rPr>
          <w:rFonts w:ascii="Arial" w:hAnsi="Arial" w:cs="Arial"/>
          <w:color w:val="000000"/>
          <w:szCs w:val="18"/>
        </w:rPr>
      </w:pPr>
      <w:r w:rsidRPr="007162ED">
        <w:rPr>
          <w:rFonts w:ascii="Arial" w:hAnsi="Arial" w:cs="Arial"/>
          <w:color w:val="000000"/>
          <w:szCs w:val="18"/>
        </w:rPr>
        <w:t xml:space="preserve">S  =   </w:t>
      </w:r>
      <w:r w:rsidR="00AF7379" w:rsidRPr="007162ED">
        <w:rPr>
          <w:rFonts w:ascii="Arial" w:hAnsi="Arial" w:cs="Arial"/>
          <w:color w:val="000000"/>
          <w:szCs w:val="18"/>
        </w:rPr>
        <w:t>2</w:t>
      </w:r>
      <w:r w:rsidR="005E7FF3" w:rsidRPr="007162ED">
        <w:rPr>
          <w:rFonts w:ascii="Arial" w:hAnsi="Arial" w:cs="Arial"/>
          <w:color w:val="000000"/>
          <w:szCs w:val="18"/>
        </w:rPr>
        <w:t>0</w:t>
      </w:r>
      <w:r w:rsidRPr="007162ED">
        <w:rPr>
          <w:rFonts w:ascii="Arial" w:hAnsi="Arial" w:cs="Arial"/>
          <w:color w:val="000000"/>
          <w:szCs w:val="18"/>
        </w:rPr>
        <w:t xml:space="preserve">0  x  </w:t>
      </w:r>
      <w:r w:rsidRPr="007162ED">
        <w:rPr>
          <w:rFonts w:ascii="Arial" w:hAnsi="Arial" w:cs="Arial"/>
          <w:color w:val="000000"/>
          <w:szCs w:val="18"/>
        </w:rPr>
        <w:tab/>
      </w:r>
      <w:r w:rsidR="00D8619A" w:rsidRPr="007162ED">
        <w:rPr>
          <w:rFonts w:ascii="Arial" w:hAnsi="Arial" w:cs="Arial"/>
          <w:color w:val="000000"/>
          <w:szCs w:val="18"/>
        </w:rPr>
        <w:t>(</w:t>
      </w:r>
      <w:r w:rsidRPr="007162ED">
        <w:rPr>
          <w:rFonts w:ascii="Arial" w:hAnsi="Arial" w:cs="Arial"/>
          <w:color w:val="000000"/>
          <w:szCs w:val="18"/>
        </w:rPr>
        <w:t xml:space="preserve">( 1  -/-  </w:t>
      </w:r>
      <w:r w:rsidR="00D8619A" w:rsidRPr="007162ED">
        <w:rPr>
          <w:rFonts w:ascii="Arial" w:hAnsi="Arial" w:cs="Arial"/>
          <w:color w:val="000000"/>
          <w:szCs w:val="18"/>
        </w:rPr>
        <w:t xml:space="preserve">( </w:t>
      </w:r>
      <w:r w:rsidRPr="007162ED">
        <w:rPr>
          <w:rFonts w:ascii="Arial" w:hAnsi="Arial" w:cs="Arial"/>
          <w:color w:val="000000"/>
          <w:szCs w:val="18"/>
        </w:rPr>
        <w:tab/>
        <w:t>---------------------</w:t>
      </w:r>
      <w:r w:rsidR="00D8619A" w:rsidRPr="007162ED">
        <w:rPr>
          <w:rFonts w:ascii="Arial" w:hAnsi="Arial" w:cs="Arial"/>
          <w:color w:val="000000"/>
          <w:szCs w:val="18"/>
        </w:rPr>
        <w:t>---</w:t>
      </w:r>
      <w:r w:rsidRPr="007162ED">
        <w:rPr>
          <w:rFonts w:ascii="Arial" w:hAnsi="Arial" w:cs="Arial"/>
          <w:color w:val="000000"/>
          <w:szCs w:val="18"/>
        </w:rPr>
        <w:t>-- )</w:t>
      </w:r>
      <w:r w:rsidR="00D8619A" w:rsidRPr="007162ED">
        <w:rPr>
          <w:rFonts w:ascii="Arial" w:hAnsi="Arial" w:cs="Arial"/>
          <w:color w:val="000000"/>
          <w:szCs w:val="18"/>
        </w:rPr>
        <w:t>))</w:t>
      </w:r>
    </w:p>
    <w:p w14:paraId="0E48EA4F" w14:textId="77777777" w:rsidR="005F7402" w:rsidRPr="007162ED" w:rsidRDefault="005F7402" w:rsidP="007162ED">
      <w:pPr>
        <w:spacing w:line="240" w:lineRule="auto"/>
        <w:ind w:left="705"/>
        <w:rPr>
          <w:rFonts w:ascii="Arial" w:hAnsi="Arial" w:cs="Arial"/>
          <w:color w:val="000000"/>
          <w:szCs w:val="18"/>
        </w:rPr>
      </w:pPr>
      <w:r w:rsidRPr="007162ED">
        <w:rPr>
          <w:rFonts w:ascii="Arial" w:hAnsi="Arial" w:cs="Arial"/>
          <w:color w:val="000000"/>
          <w:szCs w:val="18"/>
        </w:rPr>
        <w:tab/>
      </w:r>
      <w:r w:rsidRPr="007162ED">
        <w:rPr>
          <w:rFonts w:ascii="Arial" w:hAnsi="Arial" w:cs="Arial"/>
          <w:color w:val="000000"/>
          <w:szCs w:val="18"/>
        </w:rPr>
        <w:tab/>
      </w:r>
      <w:r w:rsidRPr="007162ED">
        <w:rPr>
          <w:rFonts w:ascii="Arial" w:hAnsi="Arial" w:cs="Arial"/>
          <w:color w:val="000000"/>
          <w:szCs w:val="18"/>
        </w:rPr>
        <w:tab/>
        <w:t xml:space="preserve">  </w:t>
      </w:r>
      <w:r w:rsidRPr="007162ED">
        <w:rPr>
          <w:rFonts w:ascii="Arial" w:hAnsi="Arial" w:cs="Arial"/>
          <w:color w:val="000000"/>
          <w:szCs w:val="18"/>
        </w:rPr>
        <w:tab/>
        <w:t xml:space="preserve">     P-laagste</w:t>
      </w:r>
    </w:p>
    <w:p w14:paraId="7467649F" w14:textId="77777777" w:rsidR="007C6A4B" w:rsidRPr="007162ED" w:rsidRDefault="007C6A4B" w:rsidP="007162ED">
      <w:pPr>
        <w:spacing w:line="240" w:lineRule="auto"/>
        <w:rPr>
          <w:rFonts w:ascii="Arial" w:hAnsi="Arial" w:cs="Arial"/>
          <w:color w:val="000000"/>
          <w:szCs w:val="18"/>
        </w:rPr>
      </w:pPr>
    </w:p>
    <w:p w14:paraId="1DBB85A4" w14:textId="575F0C4A" w:rsidR="005F7402" w:rsidRPr="007162ED" w:rsidRDefault="005F7402" w:rsidP="007162ED">
      <w:pPr>
        <w:spacing w:line="240" w:lineRule="auto"/>
        <w:rPr>
          <w:rFonts w:ascii="Arial" w:hAnsi="Arial" w:cs="Arial"/>
          <w:color w:val="000000"/>
          <w:szCs w:val="18"/>
        </w:rPr>
      </w:pPr>
      <w:r w:rsidRPr="007162ED">
        <w:rPr>
          <w:rFonts w:ascii="Arial" w:hAnsi="Arial" w:cs="Arial"/>
          <w:color w:val="000000"/>
          <w:szCs w:val="18"/>
        </w:rPr>
        <w:t>Legenda:</w:t>
      </w:r>
    </w:p>
    <w:p w14:paraId="150602F9" w14:textId="77777777" w:rsidR="008A367B" w:rsidRPr="007162ED" w:rsidRDefault="008A367B" w:rsidP="007162ED">
      <w:pPr>
        <w:spacing w:line="240" w:lineRule="auto"/>
        <w:ind w:left="705"/>
        <w:rPr>
          <w:rFonts w:ascii="Arial" w:hAnsi="Arial" w:cs="Arial"/>
          <w:color w:val="000000"/>
          <w:szCs w:val="18"/>
        </w:rPr>
      </w:pPr>
      <w:r w:rsidRPr="007162ED">
        <w:rPr>
          <w:rFonts w:ascii="Arial" w:hAnsi="Arial" w:cs="Arial"/>
          <w:color w:val="000000"/>
          <w:szCs w:val="18"/>
        </w:rPr>
        <w:t>S: Score</w:t>
      </w:r>
    </w:p>
    <w:p w14:paraId="22ACD89C" w14:textId="409D509B" w:rsidR="008A367B" w:rsidRPr="007162ED" w:rsidRDefault="008A367B" w:rsidP="007162ED">
      <w:pPr>
        <w:spacing w:line="240" w:lineRule="auto"/>
        <w:ind w:left="705"/>
        <w:rPr>
          <w:rFonts w:ascii="Arial" w:hAnsi="Arial" w:cs="Arial"/>
          <w:color w:val="000000"/>
          <w:szCs w:val="18"/>
        </w:rPr>
      </w:pPr>
      <w:r w:rsidRPr="007162ED">
        <w:rPr>
          <w:rFonts w:ascii="Arial" w:hAnsi="Arial" w:cs="Arial"/>
          <w:color w:val="000000"/>
          <w:szCs w:val="18"/>
        </w:rPr>
        <w:t xml:space="preserve">P: </w:t>
      </w:r>
      <w:r w:rsidR="0038254B" w:rsidRPr="007162ED">
        <w:rPr>
          <w:rFonts w:ascii="Arial" w:hAnsi="Arial" w:cs="Arial"/>
          <w:color w:val="000000"/>
          <w:szCs w:val="18"/>
        </w:rPr>
        <w:t>Prijs</w:t>
      </w:r>
      <w:r w:rsidRPr="007162ED">
        <w:rPr>
          <w:rFonts w:ascii="Arial" w:hAnsi="Arial" w:cs="Arial"/>
          <w:color w:val="000000"/>
          <w:szCs w:val="18"/>
        </w:rPr>
        <w:t xml:space="preserve"> van de te beoordelen Inschrijver</w:t>
      </w:r>
      <w:r w:rsidR="00711BCD" w:rsidRPr="007162ED">
        <w:rPr>
          <w:rFonts w:ascii="Arial" w:hAnsi="Arial" w:cs="Arial"/>
          <w:color w:val="000000"/>
          <w:szCs w:val="18"/>
        </w:rPr>
        <w:t xml:space="preserve"> </w:t>
      </w:r>
    </w:p>
    <w:p w14:paraId="5BFE9D74" w14:textId="6E2A0E44" w:rsidR="008A367B" w:rsidRPr="007162ED" w:rsidRDefault="008A367B" w:rsidP="007162ED">
      <w:pPr>
        <w:spacing w:line="240" w:lineRule="auto"/>
        <w:ind w:left="705"/>
        <w:rPr>
          <w:rFonts w:ascii="Arial" w:hAnsi="Arial" w:cs="Arial"/>
          <w:color w:val="000000"/>
          <w:szCs w:val="18"/>
        </w:rPr>
      </w:pPr>
      <w:r w:rsidRPr="007162ED">
        <w:rPr>
          <w:rFonts w:ascii="Arial" w:hAnsi="Arial" w:cs="Arial"/>
          <w:color w:val="000000"/>
          <w:szCs w:val="18"/>
        </w:rPr>
        <w:t xml:space="preserve">P-laagste: laagste </w:t>
      </w:r>
      <w:r w:rsidR="0038254B" w:rsidRPr="007162ED">
        <w:rPr>
          <w:rFonts w:ascii="Arial" w:hAnsi="Arial" w:cs="Arial"/>
          <w:color w:val="000000"/>
          <w:szCs w:val="18"/>
        </w:rPr>
        <w:t>prijs</w:t>
      </w:r>
      <w:r w:rsidRPr="007162ED">
        <w:rPr>
          <w:rFonts w:ascii="Arial" w:hAnsi="Arial" w:cs="Arial"/>
          <w:color w:val="000000"/>
          <w:szCs w:val="18"/>
        </w:rPr>
        <w:t xml:space="preserve"> van alle Inschrijvers</w:t>
      </w:r>
      <w:r w:rsidR="00711BCD" w:rsidRPr="007162ED">
        <w:rPr>
          <w:rFonts w:ascii="Arial" w:hAnsi="Arial" w:cs="Arial"/>
          <w:color w:val="000000"/>
          <w:szCs w:val="18"/>
        </w:rPr>
        <w:t xml:space="preserve"> </w:t>
      </w:r>
    </w:p>
    <w:p w14:paraId="51EB619A" w14:textId="77777777" w:rsidR="008A367B" w:rsidRPr="007162ED" w:rsidRDefault="008A367B" w:rsidP="007162ED">
      <w:pPr>
        <w:spacing w:line="240" w:lineRule="auto"/>
        <w:rPr>
          <w:rFonts w:ascii="Arial" w:hAnsi="Arial" w:cs="Arial"/>
          <w:color w:val="000000"/>
          <w:szCs w:val="18"/>
        </w:rPr>
      </w:pPr>
    </w:p>
    <w:p w14:paraId="4E0C3174" w14:textId="5EEDF371" w:rsidR="008A367B" w:rsidRPr="007162ED" w:rsidRDefault="008A367B" w:rsidP="007162ED">
      <w:pPr>
        <w:spacing w:line="240" w:lineRule="auto"/>
        <w:rPr>
          <w:rFonts w:ascii="Arial" w:hAnsi="Arial" w:cs="Arial"/>
          <w:color w:val="000000"/>
          <w:szCs w:val="18"/>
        </w:rPr>
      </w:pPr>
      <w:r w:rsidRPr="007162ED">
        <w:rPr>
          <w:rFonts w:ascii="Arial" w:hAnsi="Arial" w:cs="Arial"/>
          <w:color w:val="000000"/>
          <w:szCs w:val="18"/>
        </w:rPr>
        <w:t xml:space="preserve">De score wordt op </w:t>
      </w:r>
      <w:r w:rsidR="00555F8A" w:rsidRPr="007162ED">
        <w:rPr>
          <w:rFonts w:ascii="Arial" w:hAnsi="Arial" w:cs="Arial"/>
          <w:color w:val="000000"/>
          <w:szCs w:val="18"/>
        </w:rPr>
        <w:t>2</w:t>
      </w:r>
      <w:r w:rsidRPr="007162ED">
        <w:rPr>
          <w:rFonts w:ascii="Arial" w:hAnsi="Arial" w:cs="Arial"/>
          <w:color w:val="000000"/>
          <w:szCs w:val="18"/>
        </w:rPr>
        <w:t xml:space="preserve"> decimalen afgerond waarbij “x,0</w:t>
      </w:r>
      <w:r w:rsidR="002C0090" w:rsidRPr="007162ED">
        <w:rPr>
          <w:rFonts w:ascii="Arial" w:hAnsi="Arial" w:cs="Arial"/>
          <w:color w:val="000000"/>
          <w:szCs w:val="18"/>
        </w:rPr>
        <w:t>0</w:t>
      </w:r>
      <w:r w:rsidRPr="007162ED">
        <w:rPr>
          <w:rFonts w:ascii="Arial" w:hAnsi="Arial" w:cs="Arial"/>
          <w:color w:val="000000"/>
          <w:szCs w:val="18"/>
        </w:rPr>
        <w:t>5” en hoger naar boven wordt afgerond en daaronder naar beneden wordt afgerond.</w:t>
      </w:r>
    </w:p>
    <w:p w14:paraId="44D2072E" w14:textId="77777777" w:rsidR="008A367B" w:rsidRPr="007162ED" w:rsidRDefault="008A367B" w:rsidP="007162ED">
      <w:pPr>
        <w:spacing w:line="240" w:lineRule="auto"/>
        <w:rPr>
          <w:rFonts w:ascii="Arial" w:hAnsi="Arial" w:cs="Arial"/>
          <w:color w:val="000000"/>
          <w:szCs w:val="18"/>
        </w:rPr>
      </w:pPr>
    </w:p>
    <w:p w14:paraId="486A59F6" w14:textId="7E4F409E" w:rsidR="008A367B" w:rsidRPr="007162ED" w:rsidRDefault="008A367B" w:rsidP="007162ED">
      <w:pPr>
        <w:spacing w:line="240" w:lineRule="auto"/>
        <w:rPr>
          <w:rFonts w:ascii="Arial" w:hAnsi="Arial" w:cs="Arial"/>
          <w:color w:val="000000"/>
          <w:szCs w:val="18"/>
        </w:rPr>
      </w:pPr>
      <w:r w:rsidRPr="007162ED">
        <w:rPr>
          <w:rFonts w:ascii="Arial" w:hAnsi="Arial" w:cs="Arial"/>
          <w:color w:val="000000"/>
          <w:szCs w:val="18"/>
        </w:rPr>
        <w:t xml:space="preserve">Indien de door Inschrijver aangeboden </w:t>
      </w:r>
      <w:r w:rsidR="007D61C3" w:rsidRPr="007162ED">
        <w:rPr>
          <w:rFonts w:ascii="Arial" w:hAnsi="Arial" w:cs="Arial"/>
          <w:color w:val="000000"/>
          <w:szCs w:val="18"/>
        </w:rPr>
        <w:t>prijs</w:t>
      </w:r>
      <w:r w:rsidRPr="007162ED">
        <w:rPr>
          <w:rFonts w:ascii="Arial" w:hAnsi="Arial" w:cs="Arial"/>
          <w:color w:val="000000"/>
          <w:szCs w:val="18"/>
        </w:rPr>
        <w:t xml:space="preserve"> zoveel hoger is dan de laagst aangeboden inschrijfsom dat het eindcijfer negatief wordt, ontvangt Inschrijver nul (0) punten.</w:t>
      </w:r>
    </w:p>
    <w:p w14:paraId="6D7101DC" w14:textId="77777777" w:rsidR="00982C06" w:rsidRPr="007162ED" w:rsidRDefault="00982C06" w:rsidP="007162ED">
      <w:pPr>
        <w:spacing w:line="240" w:lineRule="auto"/>
        <w:rPr>
          <w:rFonts w:ascii="Arial" w:hAnsi="Arial" w:cs="Arial"/>
          <w:color w:val="000000"/>
          <w:szCs w:val="18"/>
        </w:rPr>
      </w:pPr>
    </w:p>
    <w:p w14:paraId="374AB3E6" w14:textId="24819428" w:rsidR="00982C06" w:rsidRPr="007162ED" w:rsidRDefault="00982C06" w:rsidP="007162ED">
      <w:pPr>
        <w:spacing w:line="240" w:lineRule="auto"/>
        <w:rPr>
          <w:rFonts w:ascii="Arial" w:hAnsi="Arial" w:cs="Arial"/>
          <w:color w:val="000000"/>
          <w:szCs w:val="18"/>
        </w:rPr>
      </w:pPr>
      <w:r w:rsidRPr="007162ED">
        <w:rPr>
          <w:rFonts w:ascii="Arial" w:hAnsi="Arial" w:cs="Arial"/>
          <w:color w:val="000000"/>
          <w:szCs w:val="18"/>
        </w:rPr>
        <w:t>Het is enkel toegestaan positieve bedragen in te vullen (een bedrag “€ 0,00 of bedragen van gelijke</w:t>
      </w:r>
      <w:r w:rsidR="00AF7379" w:rsidRPr="007162ED">
        <w:rPr>
          <w:rFonts w:ascii="Arial" w:hAnsi="Arial" w:cs="Arial"/>
          <w:color w:val="000000"/>
          <w:szCs w:val="18"/>
        </w:rPr>
        <w:t>/symbolische</w:t>
      </w:r>
      <w:r w:rsidRPr="007162ED">
        <w:rPr>
          <w:rFonts w:ascii="Arial" w:hAnsi="Arial" w:cs="Arial"/>
          <w:color w:val="000000"/>
          <w:szCs w:val="18"/>
        </w:rPr>
        <w:t xml:space="preserve"> strekking zijn eveneens niet toegestaan). De prijsopgave dient in Euro’s (€) (op 2 decimalen) en exclusief BTW te geschieden</w:t>
      </w:r>
    </w:p>
    <w:p w14:paraId="639C1161" w14:textId="77777777" w:rsidR="00982C06" w:rsidRPr="007162ED" w:rsidRDefault="00982C06" w:rsidP="007162ED">
      <w:pPr>
        <w:spacing w:line="240" w:lineRule="auto"/>
        <w:rPr>
          <w:rFonts w:ascii="Arial" w:hAnsi="Arial" w:cs="Arial"/>
          <w:szCs w:val="18"/>
        </w:rPr>
      </w:pPr>
    </w:p>
    <w:p w14:paraId="222BD524" w14:textId="17713564" w:rsidR="00900484" w:rsidRPr="007162ED" w:rsidRDefault="00160EDD" w:rsidP="007162ED">
      <w:pPr>
        <w:spacing w:line="240" w:lineRule="auto"/>
        <w:rPr>
          <w:rFonts w:ascii="Arial" w:hAnsi="Arial" w:cs="Arial"/>
          <w:szCs w:val="18"/>
        </w:rPr>
      </w:pPr>
      <w:r w:rsidRPr="007162ED">
        <w:rPr>
          <w:rFonts w:ascii="Arial" w:hAnsi="Arial" w:cs="Arial"/>
          <w:szCs w:val="18"/>
        </w:rPr>
        <w:t>Inschrijver dient het als Bijlage opgenomen Prijsblad volledig in te vullen</w:t>
      </w:r>
      <w:r w:rsidR="003673E0" w:rsidRPr="007162ED">
        <w:rPr>
          <w:rFonts w:ascii="Arial" w:hAnsi="Arial" w:cs="Arial"/>
          <w:szCs w:val="18"/>
        </w:rPr>
        <w:t>, rechtsgeldig te ondertekenen</w:t>
      </w:r>
      <w:r w:rsidRPr="007162ED">
        <w:rPr>
          <w:rFonts w:ascii="Arial" w:hAnsi="Arial" w:cs="Arial"/>
          <w:szCs w:val="18"/>
        </w:rPr>
        <w:t xml:space="preserve"> en bij zijn Inschrijving te voegen. Op daartoe aangegeven plaatsen dient Inschrijver opgave van prijs te doen. </w:t>
      </w:r>
    </w:p>
    <w:p w14:paraId="3C1E0C30" w14:textId="77777777" w:rsidR="00900484" w:rsidRPr="007162ED" w:rsidRDefault="00900484" w:rsidP="007162ED">
      <w:pPr>
        <w:spacing w:line="240" w:lineRule="auto"/>
        <w:rPr>
          <w:rFonts w:ascii="Arial" w:hAnsi="Arial" w:cs="Arial"/>
          <w:szCs w:val="18"/>
        </w:rPr>
      </w:pPr>
    </w:p>
    <w:p w14:paraId="1A8E44EA" w14:textId="3BD6F332" w:rsidR="00900484" w:rsidRDefault="00900484" w:rsidP="007162ED">
      <w:pPr>
        <w:spacing w:line="240" w:lineRule="auto"/>
        <w:rPr>
          <w:rFonts w:ascii="Arial" w:hAnsi="Arial" w:cs="Arial"/>
          <w:szCs w:val="18"/>
        </w:rPr>
      </w:pPr>
      <w:r w:rsidRPr="007162ED">
        <w:rPr>
          <w:rFonts w:ascii="Arial" w:hAnsi="Arial" w:cs="Arial"/>
          <w:szCs w:val="18"/>
        </w:rPr>
        <w:t>Door Inschrijver aangeboden prijzen/tarieven zijn (zoals gesteld) all-in en excl. BTW. Prijsindexering is</w:t>
      </w:r>
      <w:r w:rsidR="00E81B03" w:rsidRPr="007162ED">
        <w:rPr>
          <w:rFonts w:ascii="Arial" w:hAnsi="Arial" w:cs="Arial"/>
          <w:szCs w:val="18"/>
        </w:rPr>
        <w:t xml:space="preserve"> </w:t>
      </w:r>
      <w:r w:rsidR="00AF7379" w:rsidRPr="007162ED">
        <w:rPr>
          <w:rFonts w:ascii="Arial" w:hAnsi="Arial" w:cs="Arial"/>
          <w:szCs w:val="18"/>
        </w:rPr>
        <w:t>niet toegestaan</w:t>
      </w:r>
      <w:r w:rsidRPr="007162ED">
        <w:rPr>
          <w:rFonts w:ascii="Arial" w:hAnsi="Arial" w:cs="Arial"/>
          <w:szCs w:val="18"/>
        </w:rPr>
        <w:t>.</w:t>
      </w:r>
    </w:p>
    <w:p w14:paraId="351B2DA3" w14:textId="77777777" w:rsidR="00395D30" w:rsidRDefault="00395D30" w:rsidP="007162ED">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8494"/>
      </w:tblGrid>
      <w:tr w:rsidR="00395D30" w14:paraId="33B5649B" w14:textId="77777777" w:rsidTr="00395D30">
        <w:tc>
          <w:tcPr>
            <w:tcW w:w="8494" w:type="dxa"/>
          </w:tcPr>
          <w:p w14:paraId="4421B365" w14:textId="77777777" w:rsidR="00395D30" w:rsidRDefault="00395D30" w:rsidP="007162ED">
            <w:pPr>
              <w:spacing w:line="240" w:lineRule="auto"/>
              <w:rPr>
                <w:rFonts w:ascii="Arial" w:hAnsi="Arial" w:cs="Arial"/>
                <w:szCs w:val="18"/>
              </w:rPr>
            </w:pPr>
          </w:p>
          <w:p w14:paraId="064AE15C" w14:textId="06EF9EFF" w:rsidR="00395D30" w:rsidRPr="00395D30" w:rsidRDefault="00395D30" w:rsidP="007162ED">
            <w:pPr>
              <w:spacing w:line="240" w:lineRule="auto"/>
              <w:rPr>
                <w:rFonts w:ascii="Arial" w:hAnsi="Arial" w:cs="Arial"/>
                <w:b/>
                <w:bCs/>
                <w:szCs w:val="18"/>
              </w:rPr>
            </w:pPr>
            <w:r w:rsidRPr="00395D30">
              <w:rPr>
                <w:rFonts w:ascii="Arial" w:hAnsi="Arial" w:cs="Arial"/>
                <w:b/>
                <w:bCs/>
                <w:szCs w:val="18"/>
              </w:rPr>
              <w:t>LET OP!!</w:t>
            </w:r>
          </w:p>
          <w:p w14:paraId="47B07339" w14:textId="780CCBE3" w:rsidR="00395D30" w:rsidRPr="00395D30" w:rsidRDefault="00395D30" w:rsidP="007162ED">
            <w:pPr>
              <w:spacing w:line="240" w:lineRule="auto"/>
              <w:rPr>
                <w:rFonts w:ascii="Arial" w:hAnsi="Arial" w:cs="Arial"/>
                <w:b/>
                <w:bCs/>
                <w:szCs w:val="18"/>
              </w:rPr>
            </w:pPr>
            <w:r w:rsidRPr="00395D30">
              <w:rPr>
                <w:rFonts w:ascii="Arial" w:hAnsi="Arial" w:cs="Arial"/>
                <w:b/>
                <w:bCs/>
                <w:szCs w:val="18"/>
              </w:rPr>
              <w:t>Inschrijvingen met een Inschrijfsom</w:t>
            </w:r>
            <w:r w:rsidR="00F8002C">
              <w:rPr>
                <w:rFonts w:ascii="Arial" w:hAnsi="Arial" w:cs="Arial"/>
                <w:b/>
                <w:bCs/>
                <w:szCs w:val="18"/>
              </w:rPr>
              <w:t xml:space="preserve"> (voor het geheel van beekprojecten)</w:t>
            </w:r>
            <w:r w:rsidRPr="00395D30">
              <w:rPr>
                <w:rFonts w:ascii="Arial" w:hAnsi="Arial" w:cs="Arial"/>
                <w:b/>
                <w:bCs/>
                <w:szCs w:val="18"/>
              </w:rPr>
              <w:t xml:space="preserve"> van meer dan €350.000,00 excl. BTW worden uitgesloten van beoordeling/gunning.</w:t>
            </w:r>
          </w:p>
          <w:p w14:paraId="37BEF478" w14:textId="77777777" w:rsidR="00395D30" w:rsidRDefault="00395D30" w:rsidP="007162ED">
            <w:pPr>
              <w:spacing w:line="240" w:lineRule="auto"/>
              <w:rPr>
                <w:rFonts w:ascii="Arial" w:hAnsi="Arial" w:cs="Arial"/>
                <w:szCs w:val="18"/>
              </w:rPr>
            </w:pPr>
          </w:p>
        </w:tc>
      </w:tr>
    </w:tbl>
    <w:p w14:paraId="1363159F" w14:textId="77777777" w:rsidR="00982C06" w:rsidRPr="007162ED" w:rsidRDefault="00982C06" w:rsidP="007162ED">
      <w:pPr>
        <w:pStyle w:val="Kop2"/>
        <w:tabs>
          <w:tab w:val="left" w:pos="6379"/>
        </w:tabs>
        <w:spacing w:before="240" w:after="120" w:line="240" w:lineRule="auto"/>
        <w:rPr>
          <w:rFonts w:ascii="Arial" w:hAnsi="Arial" w:cs="Arial"/>
          <w:sz w:val="18"/>
          <w:szCs w:val="18"/>
        </w:rPr>
      </w:pPr>
      <w:bookmarkStart w:id="115" w:name="_Toc184642705"/>
      <w:bookmarkStart w:id="116" w:name="_Toc223428785"/>
      <w:r w:rsidRPr="007162ED">
        <w:rPr>
          <w:rFonts w:ascii="Arial" w:hAnsi="Arial" w:cs="Arial"/>
          <w:sz w:val="18"/>
          <w:szCs w:val="18"/>
        </w:rPr>
        <w:t>Gunningsvoorbehoud</w:t>
      </w:r>
      <w:bookmarkEnd w:id="115"/>
      <w:bookmarkEnd w:id="116"/>
    </w:p>
    <w:p w14:paraId="5B4121B8" w14:textId="77777777" w:rsidR="00982C06" w:rsidRPr="007162ED" w:rsidRDefault="00982C06" w:rsidP="007162ED">
      <w:pPr>
        <w:autoSpaceDE w:val="0"/>
        <w:autoSpaceDN w:val="0"/>
        <w:adjustRightInd w:val="0"/>
        <w:spacing w:line="240" w:lineRule="auto"/>
        <w:rPr>
          <w:rFonts w:ascii="Arial" w:hAnsi="Arial" w:cs="Arial"/>
          <w:szCs w:val="18"/>
        </w:rPr>
      </w:pPr>
      <w:r w:rsidRPr="007162ED">
        <w:rPr>
          <w:rFonts w:ascii="Arial" w:hAnsi="Arial" w:cs="Arial"/>
          <w:szCs w:val="18"/>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6D3A6B4C" w14:textId="767A71C3" w:rsidR="00982C06" w:rsidRPr="007162ED" w:rsidRDefault="00982C06" w:rsidP="007162ED">
      <w:pPr>
        <w:pStyle w:val="RapportKop3"/>
        <w:spacing w:line="240" w:lineRule="auto"/>
        <w:rPr>
          <w:rFonts w:ascii="Arial" w:hAnsi="Arial" w:cs="Arial"/>
        </w:rPr>
      </w:pPr>
      <w:bookmarkStart w:id="117" w:name="_Toc223428786"/>
      <w:r w:rsidRPr="007162ED">
        <w:rPr>
          <w:rFonts w:ascii="Arial" w:hAnsi="Arial" w:cs="Arial"/>
        </w:rPr>
        <w:t>Bibob</w:t>
      </w:r>
      <w:bookmarkEnd w:id="117"/>
    </w:p>
    <w:p w14:paraId="5E89D576" w14:textId="3666F258" w:rsidR="004712EE" w:rsidRPr="007162ED" w:rsidRDefault="004712EE" w:rsidP="007162ED">
      <w:pPr>
        <w:spacing w:line="240" w:lineRule="auto"/>
        <w:rPr>
          <w:rFonts w:ascii="Arial" w:hAnsi="Arial" w:cs="Arial"/>
        </w:rPr>
      </w:pPr>
      <w:r w:rsidRPr="007162ED">
        <w:rPr>
          <w:rFonts w:ascii="Arial" w:hAnsi="Arial" w:cs="Arial"/>
        </w:rPr>
        <w:t>Deze aanbesteding wordt uitgevoerd onder “Bibob-regime”. Dit houdt in dat de</w:t>
      </w:r>
      <w:r w:rsidR="00AF7379" w:rsidRPr="007162ED">
        <w:rPr>
          <w:rFonts w:ascii="Arial" w:hAnsi="Arial" w:cs="Arial"/>
        </w:rPr>
        <w:t xml:space="preserve"> (beoogde)</w:t>
      </w:r>
      <w:r w:rsidRPr="007162ED">
        <w:rPr>
          <w:rFonts w:ascii="Arial" w:hAnsi="Arial" w:cs="Arial"/>
        </w:rPr>
        <w:t xml:space="preserve"> winnaar van de aanbesteding een Bibob-onderzoek kan ondergaan, waarna er alleen sprake kan zijn van definitieve gunning indien het Bibob-onderzoek geen informatie oplevert op basis waarvan de Aanbestedende dienst geen overeenkomst wil of kan sluiten. </w:t>
      </w:r>
    </w:p>
    <w:p w14:paraId="68CF0919" w14:textId="77777777" w:rsidR="004712EE" w:rsidRPr="007162ED" w:rsidRDefault="004712EE" w:rsidP="007162ED">
      <w:pPr>
        <w:spacing w:line="240" w:lineRule="auto"/>
        <w:rPr>
          <w:rFonts w:ascii="Arial" w:hAnsi="Arial" w:cs="Arial"/>
        </w:rPr>
      </w:pPr>
    </w:p>
    <w:p w14:paraId="699D003C" w14:textId="77777777" w:rsidR="004712EE" w:rsidRPr="007162ED" w:rsidRDefault="004712EE" w:rsidP="007162ED">
      <w:pPr>
        <w:spacing w:line="240" w:lineRule="auto"/>
        <w:rPr>
          <w:rFonts w:ascii="Arial" w:hAnsi="Arial" w:cs="Arial"/>
        </w:rPr>
      </w:pPr>
      <w:r w:rsidRPr="007162ED">
        <w:rPr>
          <w:rFonts w:ascii="Arial" w:hAnsi="Arial" w:cs="Arial"/>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471EFD2D" w14:textId="77777777" w:rsidR="004712EE" w:rsidRPr="007162ED" w:rsidRDefault="004712EE" w:rsidP="007162ED">
      <w:pPr>
        <w:spacing w:line="240" w:lineRule="auto"/>
        <w:rPr>
          <w:rFonts w:ascii="Arial" w:hAnsi="Arial" w:cs="Arial"/>
        </w:rPr>
      </w:pPr>
    </w:p>
    <w:p w14:paraId="0AE37919" w14:textId="77777777" w:rsidR="004712EE" w:rsidRPr="007162ED" w:rsidRDefault="004712EE" w:rsidP="007162ED">
      <w:pPr>
        <w:spacing w:line="240" w:lineRule="auto"/>
        <w:rPr>
          <w:rFonts w:ascii="Arial" w:hAnsi="Arial" w:cs="Arial"/>
        </w:rPr>
      </w:pPr>
      <w:r w:rsidRPr="007162ED">
        <w:rPr>
          <w:rFonts w:ascii="Arial" w:hAnsi="Arial" w:cs="Arial"/>
        </w:rPr>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53A96E13" w14:textId="77777777" w:rsidR="004712EE" w:rsidRPr="007162ED" w:rsidRDefault="004712EE" w:rsidP="007162ED">
      <w:pPr>
        <w:spacing w:line="240" w:lineRule="auto"/>
        <w:rPr>
          <w:rFonts w:ascii="Arial" w:hAnsi="Arial" w:cs="Arial"/>
        </w:rPr>
      </w:pPr>
    </w:p>
    <w:p w14:paraId="25F0BF5F" w14:textId="77777777" w:rsidR="004712EE" w:rsidRPr="007162ED" w:rsidRDefault="004712EE" w:rsidP="007162ED">
      <w:pPr>
        <w:numPr>
          <w:ilvl w:val="0"/>
          <w:numId w:val="55"/>
        </w:numPr>
        <w:spacing w:line="240" w:lineRule="auto"/>
        <w:rPr>
          <w:rFonts w:ascii="Arial" w:hAnsi="Arial" w:cs="Arial"/>
        </w:rPr>
      </w:pPr>
      <w:r w:rsidRPr="007162ED">
        <w:rPr>
          <w:rFonts w:ascii="Arial" w:hAnsi="Arial" w:cs="Arial"/>
        </w:rPr>
        <w:t>om de bewijsstukken met betrekking tot het UEA in te dienen op de wijze en binnen de termijnen zoals genoemd in deze aanbestedingsleidraad;</w:t>
      </w:r>
    </w:p>
    <w:p w14:paraId="1FEA6BA4" w14:textId="77777777" w:rsidR="004712EE" w:rsidRPr="007162ED" w:rsidRDefault="004712EE" w:rsidP="007162ED">
      <w:pPr>
        <w:numPr>
          <w:ilvl w:val="0"/>
          <w:numId w:val="55"/>
        </w:numPr>
        <w:spacing w:line="240" w:lineRule="auto"/>
        <w:rPr>
          <w:rFonts w:ascii="Arial" w:hAnsi="Arial" w:cs="Arial"/>
        </w:rPr>
      </w:pPr>
      <w:r w:rsidRPr="007162ED">
        <w:rPr>
          <w:rFonts w:ascii="Arial" w:hAnsi="Arial" w:cs="Arial"/>
        </w:rPr>
        <w:t>om het door Opdrachtgever toe te zenden Bibob-vragenformulier in te vullen, en, samen met de in dit formulier genoemde bewijsmiddelen, binnen 5 werkdagen in te dienen;</w:t>
      </w:r>
    </w:p>
    <w:p w14:paraId="7F303B08" w14:textId="77777777" w:rsidR="004712EE" w:rsidRPr="007162ED" w:rsidRDefault="004712EE" w:rsidP="007162ED">
      <w:pPr>
        <w:numPr>
          <w:ilvl w:val="0"/>
          <w:numId w:val="32"/>
        </w:numPr>
        <w:spacing w:line="240" w:lineRule="auto"/>
        <w:rPr>
          <w:rFonts w:ascii="Arial" w:hAnsi="Arial" w:cs="Arial"/>
        </w:rPr>
      </w:pPr>
      <w:r w:rsidRPr="007162ED">
        <w:rPr>
          <w:rFonts w:ascii="Arial" w:hAnsi="Arial" w:cs="Arial"/>
        </w:rPr>
        <w:t>als bewijsstukken voor het voornoemde formulier dient u in ieder geval mee te sturen:</w:t>
      </w:r>
    </w:p>
    <w:p w14:paraId="7855948B" w14:textId="77777777" w:rsidR="004712EE" w:rsidRPr="007162ED" w:rsidRDefault="004712EE" w:rsidP="007162ED">
      <w:pPr>
        <w:numPr>
          <w:ilvl w:val="1"/>
          <w:numId w:val="32"/>
        </w:numPr>
        <w:spacing w:line="240" w:lineRule="auto"/>
        <w:rPr>
          <w:rFonts w:ascii="Arial" w:hAnsi="Arial" w:cs="Arial"/>
        </w:rPr>
      </w:pPr>
      <w:r w:rsidRPr="007162ED">
        <w:rPr>
          <w:rFonts w:ascii="Arial" w:hAnsi="Arial" w:cs="Arial"/>
        </w:rPr>
        <w:t>een kopie van het aandelenregister;</w:t>
      </w:r>
    </w:p>
    <w:p w14:paraId="06309568" w14:textId="77777777" w:rsidR="004712EE" w:rsidRPr="007162ED" w:rsidRDefault="004712EE" w:rsidP="007162ED">
      <w:pPr>
        <w:numPr>
          <w:ilvl w:val="1"/>
          <w:numId w:val="32"/>
        </w:numPr>
        <w:spacing w:line="240" w:lineRule="auto"/>
        <w:rPr>
          <w:rFonts w:ascii="Arial" w:hAnsi="Arial" w:cs="Arial"/>
        </w:rPr>
      </w:pPr>
      <w:r w:rsidRPr="007162ED">
        <w:rPr>
          <w:rFonts w:ascii="Arial" w:hAnsi="Arial" w:cs="Arial"/>
        </w:rPr>
        <w:t>een organogram van het bedrijf en zuster, moeder en dochterbedrijven;</w:t>
      </w:r>
    </w:p>
    <w:p w14:paraId="10E06278" w14:textId="77777777" w:rsidR="004712EE" w:rsidRPr="007162ED" w:rsidRDefault="004712EE" w:rsidP="007162ED">
      <w:pPr>
        <w:numPr>
          <w:ilvl w:val="1"/>
          <w:numId w:val="32"/>
        </w:numPr>
        <w:spacing w:line="240" w:lineRule="auto"/>
        <w:rPr>
          <w:rFonts w:ascii="Arial" w:hAnsi="Arial" w:cs="Arial"/>
        </w:rPr>
      </w:pPr>
      <w:r w:rsidRPr="007162ED">
        <w:rPr>
          <w:rFonts w:ascii="Arial" w:hAnsi="Arial" w:cs="Arial"/>
        </w:rPr>
        <w:t>een kopie van het ID van door Opdrachtgever/Bureau Bibob benoemde natuurlijke personen;</w:t>
      </w:r>
    </w:p>
    <w:p w14:paraId="0B2E451A" w14:textId="77777777" w:rsidR="004712EE" w:rsidRPr="007162ED" w:rsidRDefault="004712EE" w:rsidP="007162ED">
      <w:pPr>
        <w:numPr>
          <w:ilvl w:val="0"/>
          <w:numId w:val="32"/>
        </w:numPr>
        <w:spacing w:line="240" w:lineRule="auto"/>
        <w:rPr>
          <w:rFonts w:ascii="Arial" w:hAnsi="Arial" w:cs="Arial"/>
        </w:rPr>
      </w:pPr>
      <w:r w:rsidRPr="007162ED">
        <w:rPr>
          <w:rFonts w:ascii="Arial" w:hAnsi="Arial" w:cs="Arial"/>
        </w:rPr>
        <w:lastRenderedPageBreak/>
        <w:t xml:space="preserve">afhankelijk of de rechtspersoon die de Inschrijving heeft ingediend de afgelopen 3 jaar vrijwillig jaarrekeningen heeft opgemaakt of dit heeft gedaan op basis van een wettelijke verplichting: </w:t>
      </w:r>
    </w:p>
    <w:p w14:paraId="091DB012" w14:textId="77777777" w:rsidR="004712EE" w:rsidRPr="007162ED" w:rsidRDefault="004712EE" w:rsidP="007162ED">
      <w:pPr>
        <w:numPr>
          <w:ilvl w:val="1"/>
          <w:numId w:val="32"/>
        </w:numPr>
        <w:spacing w:line="240" w:lineRule="auto"/>
        <w:rPr>
          <w:rFonts w:ascii="Arial" w:hAnsi="Arial" w:cs="Arial"/>
        </w:rPr>
      </w:pPr>
      <w:r w:rsidRPr="007162ED">
        <w:rPr>
          <w:rFonts w:ascii="Arial" w:hAnsi="Arial" w:cs="Arial"/>
        </w:rPr>
        <w:t>de jaarrekeningen van de afgelopen 3 boekjaren;</w:t>
      </w:r>
    </w:p>
    <w:p w14:paraId="52F849CD" w14:textId="77777777" w:rsidR="004712EE" w:rsidRPr="007162ED" w:rsidRDefault="004712EE" w:rsidP="007162ED">
      <w:pPr>
        <w:numPr>
          <w:ilvl w:val="1"/>
          <w:numId w:val="32"/>
        </w:numPr>
        <w:spacing w:line="240" w:lineRule="auto"/>
        <w:rPr>
          <w:rFonts w:ascii="Arial" w:hAnsi="Arial" w:cs="Arial"/>
          <w:vanish/>
        </w:rPr>
      </w:pPr>
      <w:r w:rsidRPr="007162ED">
        <w:rPr>
          <w:rFonts w:ascii="Arial" w:hAnsi="Arial" w:cs="Arial"/>
        </w:rPr>
        <w:t>Indien de rechtspersoon die de Inschrijving heeft ingediend nog geen 3 boekjaren heeft afgerond, dienen die jaarrekeningen die zijn opgemaakt van de afgeronde boekjaren te worden overgelegd.</w:t>
      </w:r>
    </w:p>
    <w:p w14:paraId="1A341E35" w14:textId="77777777" w:rsidR="004712EE" w:rsidRPr="007162ED" w:rsidRDefault="004712EE" w:rsidP="007162ED">
      <w:pPr>
        <w:spacing w:line="240" w:lineRule="auto"/>
        <w:rPr>
          <w:rFonts w:ascii="Arial" w:hAnsi="Arial" w:cs="Arial"/>
        </w:rPr>
      </w:pPr>
    </w:p>
    <w:p w14:paraId="5C779DD6" w14:textId="77777777" w:rsidR="004712EE" w:rsidRPr="007162ED" w:rsidRDefault="004712EE" w:rsidP="007162ED">
      <w:pPr>
        <w:spacing w:line="240" w:lineRule="auto"/>
        <w:rPr>
          <w:rFonts w:ascii="Arial" w:hAnsi="Arial" w:cs="Arial"/>
          <w:vanish/>
        </w:rPr>
      </w:pPr>
      <w:r w:rsidRPr="007162ED">
        <w:rPr>
          <w:rFonts w:ascii="Arial" w:hAnsi="Arial" w:cs="Arial"/>
        </w:rPr>
        <w:t>Indien u niet of niet binnen de genoemde termijn de gevraagde stukken aanlevert wordt uw Inschrijving als ongeldig terzijde gelegd en wordt een nieuwe (voorlopige) gunningsbeslissing genomen.</w:t>
      </w:r>
    </w:p>
    <w:p w14:paraId="73EEF8A0" w14:textId="77777777" w:rsidR="004712EE" w:rsidRPr="007162ED" w:rsidRDefault="004712EE" w:rsidP="007162ED">
      <w:pPr>
        <w:spacing w:line="240" w:lineRule="auto"/>
        <w:rPr>
          <w:rFonts w:ascii="Arial" w:hAnsi="Arial" w:cs="Arial"/>
        </w:rPr>
      </w:pPr>
    </w:p>
    <w:p w14:paraId="31C502D1" w14:textId="77777777" w:rsidR="004712EE" w:rsidRPr="007162ED" w:rsidRDefault="004712EE" w:rsidP="007162ED">
      <w:pPr>
        <w:spacing w:line="240" w:lineRule="auto"/>
        <w:rPr>
          <w:rFonts w:ascii="Arial" w:hAnsi="Arial" w:cs="Arial"/>
        </w:rPr>
      </w:pPr>
      <w:r w:rsidRPr="007162ED">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6E09ECF5" w14:textId="77777777" w:rsidR="004712EE" w:rsidRPr="007162ED" w:rsidRDefault="004712EE" w:rsidP="007162ED">
      <w:pPr>
        <w:spacing w:line="240" w:lineRule="auto"/>
        <w:rPr>
          <w:rFonts w:ascii="Arial" w:hAnsi="Arial" w:cs="Arial"/>
        </w:rPr>
      </w:pPr>
    </w:p>
    <w:p w14:paraId="0DD45577" w14:textId="77777777" w:rsidR="004712EE" w:rsidRPr="007162ED" w:rsidRDefault="004712EE" w:rsidP="007162ED">
      <w:pPr>
        <w:spacing w:line="240" w:lineRule="auto"/>
        <w:rPr>
          <w:rFonts w:ascii="Arial" w:hAnsi="Arial" w:cs="Arial"/>
        </w:rPr>
      </w:pPr>
      <w:r w:rsidRPr="007162ED">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25DF5D6B" w14:textId="16B86ACB" w:rsidR="004712EE" w:rsidRPr="007162ED" w:rsidRDefault="004712EE" w:rsidP="007162ED">
      <w:pPr>
        <w:spacing w:line="240" w:lineRule="auto"/>
        <w:rPr>
          <w:rFonts w:ascii="Arial" w:hAnsi="Arial" w:cs="Arial"/>
          <w:vanish/>
        </w:rPr>
      </w:pPr>
      <w:r w:rsidRPr="007162ED">
        <w:rPr>
          <w:rFonts w:ascii="Arial" w:hAnsi="Arial" w:cs="Arial"/>
        </w:rPr>
        <w:br/>
        <w:t xml:space="preserve">Op basis daarvan kan de Aanbestedende dienst de betreffende rechtspersoon een gefixeerde schadevergoeding/boete opleggen (ter grootte van 5% van de (fictieve) inschrijfsom) of de Overeenkomst beëindigen of ontbinden. Het is aan de Aanbestedende dienst om in het voorkomende geval een keuze te maken die haar gerade voorkomt. </w:t>
      </w:r>
    </w:p>
    <w:p w14:paraId="050FABA4" w14:textId="77777777" w:rsidR="004712EE" w:rsidRPr="007162ED" w:rsidRDefault="004712EE" w:rsidP="007162ED">
      <w:pPr>
        <w:spacing w:line="240" w:lineRule="auto"/>
        <w:rPr>
          <w:rFonts w:ascii="Arial" w:hAnsi="Arial" w:cs="Arial"/>
        </w:rPr>
      </w:pPr>
    </w:p>
    <w:p w14:paraId="453856EB" w14:textId="77777777" w:rsidR="004712EE" w:rsidRPr="007162ED" w:rsidRDefault="004712EE" w:rsidP="007162ED">
      <w:pPr>
        <w:spacing w:line="240" w:lineRule="auto"/>
        <w:rPr>
          <w:rFonts w:ascii="Arial" w:hAnsi="Arial" w:cs="Arial"/>
        </w:rPr>
      </w:pPr>
      <w:r w:rsidRPr="007162ED">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in dat geval dan ook later plaatsvinden dan genoemd in deze leidraad. </w:t>
      </w:r>
      <w:r w:rsidRPr="007162ED">
        <w:rPr>
          <w:rFonts w:ascii="Arial" w:hAnsi="Arial" w:cs="Arial"/>
        </w:rPr>
        <w:br/>
      </w:r>
    </w:p>
    <w:p w14:paraId="1D6B52E2" w14:textId="77777777" w:rsidR="004712EE" w:rsidRPr="007162ED" w:rsidRDefault="004712EE" w:rsidP="007162ED">
      <w:pPr>
        <w:spacing w:line="240" w:lineRule="auto"/>
        <w:rPr>
          <w:rFonts w:ascii="Arial" w:hAnsi="Arial" w:cs="Arial"/>
          <w:vanish/>
        </w:rPr>
      </w:pPr>
      <w:r w:rsidRPr="007162ED">
        <w:rPr>
          <w:rFonts w:ascii="Arial" w:hAnsi="Arial" w:cs="Arial"/>
        </w:rPr>
        <w:t xml:space="preserve">Eenieder die bezwaar wil maken tegen de (voorlopige) gunningsbeslissing dient te handelen zoals voorgeschreven in dit document, ook indien de definitieve gunning/ het sluiten van het contract als gevolg van het Bibob-onderzoek pas enige tijd na het sluiten van de Alcateltermijn plaats zal vinden. </w:t>
      </w:r>
    </w:p>
    <w:p w14:paraId="395775F4" w14:textId="77777777" w:rsidR="004712EE" w:rsidRPr="007162ED" w:rsidRDefault="004712EE" w:rsidP="007162ED">
      <w:pPr>
        <w:spacing w:line="240" w:lineRule="auto"/>
        <w:rPr>
          <w:rFonts w:ascii="Arial" w:hAnsi="Arial" w:cs="Arial"/>
        </w:rPr>
      </w:pPr>
    </w:p>
    <w:p w14:paraId="6B54E0EA" w14:textId="77777777" w:rsidR="004712EE" w:rsidRPr="007162ED" w:rsidRDefault="004712EE" w:rsidP="007162ED">
      <w:pPr>
        <w:spacing w:line="240" w:lineRule="auto"/>
        <w:rPr>
          <w:rFonts w:ascii="Arial" w:hAnsi="Arial" w:cs="Arial"/>
        </w:rPr>
      </w:pPr>
      <w:r w:rsidRPr="007162ED">
        <w:rPr>
          <w:rFonts w:ascii="Arial" w:hAnsi="Arial" w:cs="Arial"/>
        </w:rPr>
        <w:t>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w:t>
      </w:r>
    </w:p>
    <w:p w14:paraId="32E3B58D" w14:textId="1C7EA52D" w:rsidR="00982C06" w:rsidRPr="007162ED" w:rsidRDefault="00982C06" w:rsidP="007162ED">
      <w:pPr>
        <w:pStyle w:val="Geenafstand"/>
        <w:rPr>
          <w:rFonts w:cs="Arial"/>
          <w:sz w:val="18"/>
          <w:szCs w:val="18"/>
        </w:rPr>
      </w:pPr>
    </w:p>
    <w:p w14:paraId="151A6E9D" w14:textId="616C3424" w:rsidR="00B77BE6" w:rsidRPr="007162ED" w:rsidRDefault="00B77BE6" w:rsidP="007162ED">
      <w:pPr>
        <w:spacing w:line="240" w:lineRule="auto"/>
        <w:rPr>
          <w:rFonts w:ascii="Arial" w:hAnsi="Arial" w:cs="Arial"/>
          <w:b/>
          <w:szCs w:val="18"/>
        </w:rPr>
      </w:pPr>
      <w:r w:rsidRPr="007162ED">
        <w:rPr>
          <w:rFonts w:ascii="Arial" w:hAnsi="Arial" w:cs="Arial"/>
          <w:szCs w:val="18"/>
        </w:rPr>
        <w:br w:type="page"/>
      </w:r>
    </w:p>
    <w:p w14:paraId="32123083" w14:textId="77777777" w:rsidR="001F2C4D" w:rsidRPr="007162ED" w:rsidRDefault="001F2C4D" w:rsidP="007162ED">
      <w:pPr>
        <w:pStyle w:val="Kop2"/>
        <w:numPr>
          <w:ilvl w:val="0"/>
          <w:numId w:val="0"/>
        </w:numPr>
        <w:tabs>
          <w:tab w:val="clear" w:pos="993"/>
        </w:tabs>
        <w:spacing w:line="240" w:lineRule="auto"/>
        <w:ind w:left="851" w:hanging="851"/>
        <w:rPr>
          <w:rFonts w:ascii="Arial" w:hAnsi="Arial" w:cs="Arial"/>
          <w:sz w:val="18"/>
          <w:szCs w:val="18"/>
        </w:rPr>
      </w:pPr>
      <w:bookmarkStart w:id="118" w:name="_Toc223428787"/>
      <w:r w:rsidRPr="007162ED">
        <w:rPr>
          <w:rFonts w:ascii="Arial" w:hAnsi="Arial" w:cs="Arial"/>
          <w:sz w:val="18"/>
          <w:szCs w:val="18"/>
        </w:rPr>
        <w:lastRenderedPageBreak/>
        <w:t>Checklist</w:t>
      </w:r>
      <w:bookmarkEnd w:id="118"/>
    </w:p>
    <w:p w14:paraId="54AA5ABA" w14:textId="77777777" w:rsidR="00BC7775" w:rsidRPr="007162ED" w:rsidRDefault="00BC7775" w:rsidP="007162ED">
      <w:pPr>
        <w:spacing w:line="240" w:lineRule="auto"/>
        <w:rPr>
          <w:rFonts w:ascii="Arial" w:hAnsi="Arial" w:cs="Arial"/>
          <w:szCs w:val="18"/>
        </w:rPr>
      </w:pPr>
      <w:r w:rsidRPr="007162ED">
        <w:rPr>
          <w:rFonts w:ascii="Arial" w:hAnsi="Arial" w:cs="Arial"/>
          <w:szCs w:val="18"/>
        </w:rPr>
        <w:t>Hieronder treft u een checklist aan van alle documenten die u als Inschrijver dient</w:t>
      </w:r>
      <w:r w:rsidR="002352F9" w:rsidRPr="007162ED">
        <w:rPr>
          <w:rFonts w:ascii="Arial" w:hAnsi="Arial" w:cs="Arial"/>
          <w:szCs w:val="18"/>
        </w:rPr>
        <w:t xml:space="preserve"> over</w:t>
      </w:r>
      <w:r w:rsidRPr="007162ED">
        <w:rPr>
          <w:rFonts w:ascii="Arial" w:hAnsi="Arial" w:cs="Arial"/>
          <w:szCs w:val="18"/>
        </w:rPr>
        <w:t xml:space="preserve"> te leggen, welke formats u daarbij dient te hanteren en op welke wijze u uw Inschrijving dient samen te stellen. </w:t>
      </w:r>
    </w:p>
    <w:p w14:paraId="6C957E84" w14:textId="77777777" w:rsidR="00B77BE6" w:rsidRPr="007162ED" w:rsidRDefault="00B77BE6" w:rsidP="007162ED">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014"/>
        <w:gridCol w:w="3260"/>
        <w:gridCol w:w="3260"/>
      </w:tblGrid>
      <w:tr w:rsidR="00045819" w:rsidRPr="007162ED" w14:paraId="725F8550" w14:textId="77777777" w:rsidTr="00583CA3">
        <w:tc>
          <w:tcPr>
            <w:tcW w:w="8534" w:type="dxa"/>
            <w:gridSpan w:val="3"/>
            <w:shd w:val="clear" w:color="auto" w:fill="8DB3E2" w:themeFill="text2" w:themeFillTint="66"/>
            <w:vAlign w:val="center"/>
          </w:tcPr>
          <w:p w14:paraId="3E237C2C" w14:textId="64DBC706" w:rsidR="00B77BE6" w:rsidRPr="007162ED" w:rsidRDefault="00B77BE6" w:rsidP="007162ED">
            <w:pPr>
              <w:spacing w:line="240" w:lineRule="auto"/>
              <w:rPr>
                <w:rFonts w:ascii="Arial" w:eastAsia="Calibri" w:hAnsi="Arial" w:cs="Arial"/>
                <w:b/>
                <w:spacing w:val="0"/>
                <w:szCs w:val="18"/>
                <w:lang w:eastAsia="en-US"/>
              </w:rPr>
            </w:pPr>
            <w:r w:rsidRPr="007162ED">
              <w:rPr>
                <w:rFonts w:ascii="Arial" w:eastAsia="Calibri" w:hAnsi="Arial" w:cs="Arial"/>
                <w:b/>
                <w:spacing w:val="0"/>
                <w:szCs w:val="18"/>
                <w:lang w:eastAsia="en-US"/>
              </w:rPr>
              <w:t xml:space="preserve">In </w:t>
            </w:r>
            <w:r w:rsidR="000955E6" w:rsidRPr="007162ED">
              <w:rPr>
                <w:rFonts w:ascii="Arial" w:eastAsia="Calibri" w:hAnsi="Arial" w:cs="Arial"/>
                <w:b/>
                <w:spacing w:val="0"/>
                <w:szCs w:val="18"/>
                <w:lang w:eastAsia="en-US"/>
              </w:rPr>
              <w:t>t</w:t>
            </w:r>
            <w:r w:rsidRPr="007162ED">
              <w:rPr>
                <w:rFonts w:ascii="Arial" w:eastAsia="Calibri" w:hAnsi="Arial" w:cs="Arial"/>
                <w:b/>
                <w:spacing w:val="0"/>
                <w:szCs w:val="18"/>
                <w:lang w:eastAsia="en-US"/>
              </w:rPr>
              <w:t>e dienen bij Inschrijving</w:t>
            </w:r>
          </w:p>
        </w:tc>
      </w:tr>
      <w:tr w:rsidR="00AB29C6" w:rsidRPr="007162ED" w14:paraId="471F2865" w14:textId="77777777" w:rsidTr="00583CA3">
        <w:tc>
          <w:tcPr>
            <w:tcW w:w="2014" w:type="dxa"/>
            <w:shd w:val="clear" w:color="auto" w:fill="D9D9D9" w:themeFill="background1" w:themeFillShade="D9"/>
            <w:vAlign w:val="center"/>
          </w:tcPr>
          <w:p w14:paraId="558A4C64" w14:textId="77777777" w:rsidR="00B77BE6" w:rsidRPr="00DA1C3F" w:rsidRDefault="00B77BE6" w:rsidP="007162ED">
            <w:pPr>
              <w:spacing w:line="240" w:lineRule="auto"/>
              <w:rPr>
                <w:rFonts w:ascii="Arial" w:eastAsia="Calibri" w:hAnsi="Arial" w:cs="Arial"/>
                <w:i/>
                <w:spacing w:val="0"/>
                <w:sz w:val="16"/>
                <w:szCs w:val="16"/>
                <w:lang w:eastAsia="en-US"/>
              </w:rPr>
            </w:pPr>
            <w:r w:rsidRPr="00DA1C3F">
              <w:rPr>
                <w:rFonts w:ascii="Arial" w:eastAsia="Calibri" w:hAnsi="Arial" w:cs="Arial"/>
                <w:i/>
                <w:spacing w:val="0"/>
                <w:sz w:val="16"/>
                <w:szCs w:val="16"/>
                <w:lang w:eastAsia="en-US"/>
              </w:rPr>
              <w:t>Omschrijving</w:t>
            </w:r>
          </w:p>
        </w:tc>
        <w:tc>
          <w:tcPr>
            <w:tcW w:w="3260" w:type="dxa"/>
            <w:shd w:val="clear" w:color="auto" w:fill="D9D9D9" w:themeFill="background1" w:themeFillShade="D9"/>
            <w:vAlign w:val="center"/>
          </w:tcPr>
          <w:p w14:paraId="188C27FC" w14:textId="2755744C" w:rsidR="002C0090" w:rsidRPr="00DA1C3F" w:rsidRDefault="00B77BE6" w:rsidP="007162ED">
            <w:pPr>
              <w:spacing w:line="240" w:lineRule="auto"/>
              <w:rPr>
                <w:rFonts w:ascii="Arial" w:eastAsia="Calibri" w:hAnsi="Arial" w:cs="Arial"/>
                <w:i/>
                <w:spacing w:val="0"/>
                <w:sz w:val="16"/>
                <w:szCs w:val="16"/>
                <w:lang w:eastAsia="en-US"/>
              </w:rPr>
            </w:pPr>
            <w:r w:rsidRPr="00DA1C3F">
              <w:rPr>
                <w:rFonts w:ascii="Arial" w:eastAsia="Calibri" w:hAnsi="Arial" w:cs="Arial"/>
                <w:i/>
                <w:spacing w:val="0"/>
                <w:sz w:val="16"/>
                <w:szCs w:val="16"/>
                <w:lang w:eastAsia="en-US"/>
              </w:rPr>
              <w:t>Over te leggen door:</w:t>
            </w:r>
            <w:r w:rsidR="002C0090" w:rsidRPr="00DA1C3F">
              <w:rPr>
                <w:rFonts w:ascii="Arial" w:eastAsia="Calibri" w:hAnsi="Arial" w:cs="Arial"/>
                <w:i/>
                <w:spacing w:val="0"/>
                <w:sz w:val="16"/>
                <w:szCs w:val="16"/>
                <w:lang w:eastAsia="en-US"/>
              </w:rPr>
              <w:t xml:space="preserve"> </w:t>
            </w:r>
            <w:r w:rsidR="00C976E3" w:rsidRPr="00DA1C3F">
              <w:rPr>
                <w:rFonts w:ascii="Arial" w:eastAsia="Calibri" w:hAnsi="Arial" w:cs="Arial"/>
                <w:i/>
                <w:spacing w:val="0"/>
                <w:sz w:val="16"/>
                <w:szCs w:val="16"/>
                <w:lang w:eastAsia="en-US"/>
              </w:rPr>
              <w:t>Inschrijver</w:t>
            </w:r>
            <w:r w:rsidRPr="00DA1C3F">
              <w:rPr>
                <w:rFonts w:ascii="Arial" w:eastAsia="Calibri" w:hAnsi="Arial" w:cs="Arial"/>
                <w:i/>
                <w:spacing w:val="0"/>
                <w:sz w:val="16"/>
                <w:szCs w:val="16"/>
                <w:lang w:eastAsia="en-US"/>
              </w:rPr>
              <w:t xml:space="preserve"> / </w:t>
            </w:r>
            <w:r w:rsidR="00C976E3" w:rsidRPr="00DA1C3F">
              <w:rPr>
                <w:rFonts w:ascii="Arial" w:eastAsia="Calibri" w:hAnsi="Arial" w:cs="Arial"/>
                <w:i/>
                <w:spacing w:val="0"/>
                <w:sz w:val="16"/>
                <w:szCs w:val="16"/>
                <w:lang w:eastAsia="en-US"/>
              </w:rPr>
              <w:t>Combinant</w:t>
            </w:r>
            <w:r w:rsidRPr="00DA1C3F">
              <w:rPr>
                <w:rFonts w:ascii="Arial" w:eastAsia="Calibri" w:hAnsi="Arial" w:cs="Arial"/>
                <w:i/>
                <w:spacing w:val="0"/>
                <w:sz w:val="16"/>
                <w:szCs w:val="16"/>
                <w:lang w:eastAsia="en-US"/>
              </w:rPr>
              <w:t xml:space="preserve">en / </w:t>
            </w:r>
            <w:r w:rsidR="00C976E3" w:rsidRPr="00DA1C3F">
              <w:rPr>
                <w:rFonts w:ascii="Arial" w:eastAsia="Calibri" w:hAnsi="Arial" w:cs="Arial"/>
                <w:i/>
                <w:spacing w:val="0"/>
                <w:sz w:val="16"/>
                <w:szCs w:val="16"/>
                <w:lang w:eastAsia="en-US"/>
              </w:rPr>
              <w:t>Onderaannemer</w:t>
            </w:r>
            <w:r w:rsidR="009366EC" w:rsidRPr="00DA1C3F">
              <w:rPr>
                <w:rFonts w:ascii="Arial" w:eastAsia="Calibri" w:hAnsi="Arial" w:cs="Arial"/>
                <w:i/>
                <w:spacing w:val="0"/>
                <w:sz w:val="16"/>
                <w:szCs w:val="16"/>
                <w:lang w:eastAsia="en-US"/>
              </w:rPr>
              <w:t>(</w:t>
            </w:r>
            <w:r w:rsidRPr="00DA1C3F">
              <w:rPr>
                <w:rFonts w:ascii="Arial" w:eastAsia="Calibri" w:hAnsi="Arial" w:cs="Arial"/>
                <w:i/>
                <w:spacing w:val="0"/>
                <w:sz w:val="16"/>
                <w:szCs w:val="16"/>
                <w:lang w:eastAsia="en-US"/>
              </w:rPr>
              <w:t>s</w:t>
            </w:r>
            <w:r w:rsidR="009366EC" w:rsidRPr="00DA1C3F">
              <w:rPr>
                <w:rFonts w:ascii="Arial" w:eastAsia="Calibri" w:hAnsi="Arial" w:cs="Arial"/>
                <w:i/>
                <w:spacing w:val="0"/>
                <w:sz w:val="16"/>
                <w:szCs w:val="16"/>
                <w:lang w:eastAsia="en-US"/>
              </w:rPr>
              <w:t>)</w:t>
            </w:r>
          </w:p>
          <w:p w14:paraId="514D1893" w14:textId="77777777" w:rsidR="002C0090" w:rsidRPr="00DA1C3F" w:rsidRDefault="002C0090" w:rsidP="007162ED">
            <w:pPr>
              <w:spacing w:line="240" w:lineRule="auto"/>
              <w:rPr>
                <w:rFonts w:ascii="Arial" w:eastAsia="Calibri" w:hAnsi="Arial" w:cs="Arial"/>
                <w:i/>
                <w:spacing w:val="0"/>
                <w:sz w:val="16"/>
                <w:szCs w:val="16"/>
                <w:lang w:eastAsia="en-US"/>
              </w:rPr>
            </w:pPr>
          </w:p>
          <w:p w14:paraId="0F159CBE" w14:textId="6DCE8767" w:rsidR="00B77BE6" w:rsidRPr="00DA1C3F" w:rsidRDefault="002C0090" w:rsidP="007162ED">
            <w:pPr>
              <w:spacing w:line="240" w:lineRule="auto"/>
              <w:rPr>
                <w:rFonts w:ascii="Arial" w:eastAsia="Calibri" w:hAnsi="Arial" w:cs="Arial"/>
                <w:i/>
                <w:spacing w:val="0"/>
                <w:sz w:val="16"/>
                <w:szCs w:val="16"/>
                <w:lang w:eastAsia="en-US"/>
              </w:rPr>
            </w:pPr>
            <w:r w:rsidRPr="00DA1C3F">
              <w:rPr>
                <w:rFonts w:ascii="Arial" w:eastAsia="Calibri" w:hAnsi="Arial" w:cs="Arial"/>
                <w:i/>
                <w:spacing w:val="0"/>
                <w:sz w:val="16"/>
                <w:szCs w:val="16"/>
                <w:lang w:eastAsia="en-US"/>
              </w:rPr>
              <w:t>In het geval van Onderaannemers geldt dat</w:t>
            </w:r>
            <w:r w:rsidR="00B77BE6" w:rsidRPr="00DA1C3F">
              <w:rPr>
                <w:rFonts w:ascii="Arial" w:eastAsia="Calibri" w:hAnsi="Arial" w:cs="Arial"/>
                <w:i/>
                <w:spacing w:val="0"/>
                <w:sz w:val="16"/>
                <w:szCs w:val="16"/>
                <w:lang w:eastAsia="en-US"/>
              </w:rPr>
              <w:t xml:space="preserve"> indien op hen een beroep op Derden wordt gedaan om te voldoen aan geschiktheidseisen</w:t>
            </w:r>
            <w:r w:rsidRPr="00DA1C3F">
              <w:rPr>
                <w:rFonts w:ascii="Arial" w:eastAsia="Calibri" w:hAnsi="Arial" w:cs="Arial"/>
                <w:i/>
                <w:spacing w:val="0"/>
                <w:sz w:val="16"/>
                <w:szCs w:val="16"/>
                <w:lang w:eastAsia="en-US"/>
              </w:rPr>
              <w:t xml:space="preserve"> de betreffende in deze tabel genoemde documenten per Onderaannemer moeten worden overgelegd</w:t>
            </w:r>
            <w:r w:rsidR="00B77BE6" w:rsidRPr="00DA1C3F">
              <w:rPr>
                <w:rFonts w:ascii="Arial" w:eastAsia="Calibri" w:hAnsi="Arial" w:cs="Arial"/>
                <w:i/>
                <w:spacing w:val="0"/>
                <w:sz w:val="16"/>
                <w:szCs w:val="16"/>
                <w:lang w:eastAsia="en-US"/>
              </w:rPr>
              <w:t>)</w:t>
            </w:r>
          </w:p>
        </w:tc>
        <w:tc>
          <w:tcPr>
            <w:tcW w:w="3260" w:type="dxa"/>
            <w:shd w:val="clear" w:color="auto" w:fill="D9D9D9" w:themeFill="background1" w:themeFillShade="D9"/>
            <w:vAlign w:val="center"/>
          </w:tcPr>
          <w:p w14:paraId="4B2AE1A4" w14:textId="77777777" w:rsidR="00B77BE6" w:rsidRPr="00DA1C3F" w:rsidRDefault="00B77BE6" w:rsidP="007162ED">
            <w:pPr>
              <w:spacing w:line="240" w:lineRule="auto"/>
              <w:rPr>
                <w:rFonts w:ascii="Arial" w:eastAsia="Calibri" w:hAnsi="Arial" w:cs="Arial"/>
                <w:i/>
                <w:spacing w:val="0"/>
                <w:sz w:val="16"/>
                <w:szCs w:val="16"/>
                <w:lang w:eastAsia="en-US"/>
              </w:rPr>
            </w:pPr>
            <w:r w:rsidRPr="00DA1C3F">
              <w:rPr>
                <w:rFonts w:ascii="Arial" w:eastAsia="Calibri" w:hAnsi="Arial" w:cs="Arial"/>
                <w:i/>
                <w:spacing w:val="0"/>
                <w:sz w:val="16"/>
                <w:szCs w:val="16"/>
                <w:lang w:eastAsia="en-US"/>
              </w:rPr>
              <w:t>Format</w:t>
            </w:r>
          </w:p>
        </w:tc>
      </w:tr>
      <w:tr w:rsidR="00241F87" w:rsidRPr="007162ED" w14:paraId="12C04618" w14:textId="77777777" w:rsidTr="00583CA3">
        <w:tc>
          <w:tcPr>
            <w:tcW w:w="2014" w:type="dxa"/>
          </w:tcPr>
          <w:p w14:paraId="115D800A" w14:textId="3DCB8225" w:rsidR="00B77BE6" w:rsidRPr="007162ED" w:rsidRDefault="00B77BE6"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Uniform Europees Aanbestedingsdocument (UEA</w:t>
            </w:r>
            <w:r w:rsidR="00DA1C3F">
              <w:rPr>
                <w:rFonts w:ascii="Arial" w:eastAsia="Calibri" w:hAnsi="Arial" w:cs="Arial"/>
                <w:spacing w:val="0"/>
                <w:sz w:val="16"/>
                <w:szCs w:val="16"/>
                <w:lang w:eastAsia="en-US"/>
              </w:rPr>
              <w:t>, Bijlage A</w:t>
            </w:r>
            <w:r w:rsidRPr="007162ED">
              <w:rPr>
                <w:rFonts w:ascii="Arial" w:eastAsia="Calibri" w:hAnsi="Arial" w:cs="Arial"/>
                <w:spacing w:val="0"/>
                <w:sz w:val="16"/>
                <w:szCs w:val="16"/>
                <w:lang w:eastAsia="en-US"/>
              </w:rPr>
              <w:t>)</w:t>
            </w:r>
          </w:p>
        </w:tc>
        <w:tc>
          <w:tcPr>
            <w:tcW w:w="3260" w:type="dxa"/>
          </w:tcPr>
          <w:p w14:paraId="4B05AED6" w14:textId="59F894E5" w:rsidR="00B77BE6" w:rsidRPr="007162ED" w:rsidRDefault="00C976E3"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Inschrijver</w:t>
            </w:r>
            <w:r w:rsidR="00B77BE6" w:rsidRPr="007162ED">
              <w:rPr>
                <w:rFonts w:ascii="Arial" w:eastAsia="Calibri" w:hAnsi="Arial" w:cs="Arial"/>
                <w:spacing w:val="0"/>
                <w:sz w:val="16"/>
                <w:szCs w:val="16"/>
                <w:lang w:eastAsia="en-US"/>
              </w:rPr>
              <w:t xml:space="preserve"> / alle </w:t>
            </w:r>
            <w:r w:rsidRPr="007162ED">
              <w:rPr>
                <w:rFonts w:ascii="Arial" w:eastAsia="Calibri" w:hAnsi="Arial" w:cs="Arial"/>
                <w:spacing w:val="0"/>
                <w:sz w:val="16"/>
                <w:szCs w:val="16"/>
                <w:lang w:eastAsia="en-US"/>
              </w:rPr>
              <w:t>Combinant</w:t>
            </w:r>
            <w:r w:rsidR="00B77BE6" w:rsidRPr="007162ED">
              <w:rPr>
                <w:rFonts w:ascii="Arial" w:eastAsia="Calibri" w:hAnsi="Arial" w:cs="Arial"/>
                <w:spacing w:val="0"/>
                <w:sz w:val="16"/>
                <w:szCs w:val="16"/>
                <w:lang w:eastAsia="en-US"/>
              </w:rPr>
              <w:t>en</w:t>
            </w:r>
            <w:r w:rsidR="002A591D" w:rsidRPr="007162ED">
              <w:rPr>
                <w:rFonts w:ascii="Arial" w:eastAsia="Calibri" w:hAnsi="Arial" w:cs="Arial"/>
                <w:spacing w:val="0"/>
                <w:sz w:val="16"/>
                <w:szCs w:val="16"/>
                <w:lang w:eastAsia="en-US"/>
              </w:rPr>
              <w:t xml:space="preserve"> / </w:t>
            </w:r>
            <w:r w:rsidR="009D6333" w:rsidRPr="007162ED">
              <w:rPr>
                <w:rFonts w:ascii="Arial" w:eastAsia="Calibri" w:hAnsi="Arial" w:cs="Arial"/>
                <w:spacing w:val="0"/>
                <w:sz w:val="16"/>
                <w:szCs w:val="16"/>
                <w:lang w:eastAsia="en-US"/>
              </w:rPr>
              <w:t>alle Onderaannemers (zie toelichting hier direct boven)</w:t>
            </w:r>
          </w:p>
        </w:tc>
        <w:tc>
          <w:tcPr>
            <w:tcW w:w="3260" w:type="dxa"/>
          </w:tcPr>
          <w:p w14:paraId="34113237" w14:textId="77777777" w:rsidR="00B77BE6" w:rsidRPr="007162ED" w:rsidRDefault="00B77BE6"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u w:val="single"/>
                <w:lang w:eastAsia="en-US"/>
              </w:rPr>
              <w:t>Let op</w:t>
            </w:r>
            <w:r w:rsidRPr="007162ED">
              <w:rPr>
                <w:rFonts w:ascii="Arial" w:eastAsia="Calibri" w:hAnsi="Arial" w:cs="Arial"/>
                <w:spacing w:val="0"/>
                <w:sz w:val="16"/>
                <w:szCs w:val="16"/>
                <w:lang w:eastAsia="en-US"/>
              </w:rPr>
              <w:t xml:space="preserve">: door iedere deelnemer aan een Samenwerkingsverband (combinatie) dient </w:t>
            </w:r>
            <w:r w:rsidRPr="007162ED">
              <w:rPr>
                <w:rFonts w:ascii="Arial" w:eastAsia="Calibri" w:hAnsi="Arial" w:cs="Arial"/>
                <w:b/>
                <w:spacing w:val="0"/>
                <w:sz w:val="16"/>
                <w:szCs w:val="16"/>
                <w:lang w:eastAsia="en-US"/>
              </w:rPr>
              <w:t xml:space="preserve">separaat </w:t>
            </w:r>
            <w:r w:rsidRPr="007162ED">
              <w:rPr>
                <w:rFonts w:ascii="Arial" w:eastAsia="Calibri" w:hAnsi="Arial" w:cs="Arial"/>
                <w:spacing w:val="0"/>
                <w:sz w:val="16"/>
                <w:szCs w:val="16"/>
                <w:lang w:eastAsia="en-US"/>
              </w:rPr>
              <w:t xml:space="preserve">het </w:t>
            </w:r>
            <w:r w:rsidRPr="007162ED">
              <w:rPr>
                <w:rFonts w:ascii="Arial" w:eastAsia="Calibri" w:hAnsi="Arial" w:cs="Arial"/>
                <w:b/>
                <w:spacing w:val="0"/>
                <w:sz w:val="16"/>
                <w:szCs w:val="16"/>
                <w:lang w:eastAsia="en-US"/>
              </w:rPr>
              <w:t>UEA</w:t>
            </w:r>
            <w:r w:rsidRPr="007162ED">
              <w:rPr>
                <w:rFonts w:ascii="Arial" w:eastAsia="Calibri" w:hAnsi="Arial" w:cs="Arial"/>
                <w:spacing w:val="0"/>
                <w:sz w:val="16"/>
                <w:szCs w:val="16"/>
                <w:lang w:eastAsia="en-US"/>
              </w:rPr>
              <w:t xml:space="preserve"> te worden</w:t>
            </w:r>
            <w:r w:rsidRPr="007162ED">
              <w:rPr>
                <w:rFonts w:ascii="Arial" w:eastAsia="Calibri" w:hAnsi="Arial" w:cs="Arial"/>
                <w:b/>
                <w:spacing w:val="0"/>
                <w:sz w:val="16"/>
                <w:szCs w:val="16"/>
                <w:lang w:eastAsia="en-US"/>
              </w:rPr>
              <w:t xml:space="preserve"> </w:t>
            </w:r>
            <w:r w:rsidRPr="007162ED">
              <w:rPr>
                <w:rFonts w:ascii="Arial" w:eastAsia="Calibri" w:hAnsi="Arial" w:cs="Arial"/>
                <w:spacing w:val="0"/>
                <w:sz w:val="16"/>
                <w:szCs w:val="16"/>
                <w:lang w:eastAsia="en-US"/>
              </w:rPr>
              <w:t>ingediend.</w:t>
            </w:r>
          </w:p>
        </w:tc>
      </w:tr>
      <w:tr w:rsidR="00241F87" w:rsidRPr="007162ED" w14:paraId="16DB3CEC" w14:textId="77777777" w:rsidTr="00583CA3">
        <w:tc>
          <w:tcPr>
            <w:tcW w:w="2014" w:type="dxa"/>
          </w:tcPr>
          <w:p w14:paraId="754DBF96" w14:textId="77777777" w:rsidR="00B77BE6" w:rsidRPr="007162ED" w:rsidRDefault="00B77BE6"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Uittreksel inschrijving nationale handelsregister</w:t>
            </w:r>
          </w:p>
        </w:tc>
        <w:tc>
          <w:tcPr>
            <w:tcW w:w="3260" w:type="dxa"/>
          </w:tcPr>
          <w:p w14:paraId="42BBD886" w14:textId="5EE4A2DD" w:rsidR="00B77BE6" w:rsidRPr="007162ED" w:rsidRDefault="00C976E3"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Inschrijver</w:t>
            </w:r>
            <w:r w:rsidR="00B77BE6" w:rsidRPr="007162ED">
              <w:rPr>
                <w:rFonts w:ascii="Arial" w:eastAsia="Calibri" w:hAnsi="Arial" w:cs="Arial"/>
                <w:spacing w:val="0"/>
                <w:sz w:val="16"/>
                <w:szCs w:val="16"/>
                <w:lang w:eastAsia="en-US"/>
              </w:rPr>
              <w:t xml:space="preserve"> / alle </w:t>
            </w:r>
            <w:r w:rsidRPr="007162ED">
              <w:rPr>
                <w:rFonts w:ascii="Arial" w:eastAsia="Calibri" w:hAnsi="Arial" w:cs="Arial"/>
                <w:spacing w:val="0"/>
                <w:sz w:val="16"/>
                <w:szCs w:val="16"/>
                <w:lang w:eastAsia="en-US"/>
              </w:rPr>
              <w:t>Combinant</w:t>
            </w:r>
            <w:r w:rsidR="00B77BE6" w:rsidRPr="007162ED">
              <w:rPr>
                <w:rFonts w:ascii="Arial" w:eastAsia="Calibri" w:hAnsi="Arial" w:cs="Arial"/>
                <w:spacing w:val="0"/>
                <w:sz w:val="16"/>
                <w:szCs w:val="16"/>
                <w:lang w:eastAsia="en-US"/>
              </w:rPr>
              <w:t xml:space="preserve">en / alle betreffende </w:t>
            </w:r>
            <w:r w:rsidRPr="007162ED">
              <w:rPr>
                <w:rFonts w:ascii="Arial" w:eastAsia="Calibri" w:hAnsi="Arial" w:cs="Arial"/>
                <w:spacing w:val="0"/>
                <w:sz w:val="16"/>
                <w:szCs w:val="16"/>
                <w:lang w:eastAsia="en-US"/>
              </w:rPr>
              <w:t>Onderaannemer</w:t>
            </w:r>
            <w:r w:rsidR="00B77BE6" w:rsidRPr="007162ED">
              <w:rPr>
                <w:rFonts w:ascii="Arial" w:eastAsia="Calibri" w:hAnsi="Arial" w:cs="Arial"/>
                <w:spacing w:val="0"/>
                <w:sz w:val="16"/>
                <w:szCs w:val="16"/>
                <w:lang w:eastAsia="en-US"/>
              </w:rPr>
              <w:t xml:space="preserve">s </w:t>
            </w:r>
          </w:p>
        </w:tc>
        <w:tc>
          <w:tcPr>
            <w:tcW w:w="3260" w:type="dxa"/>
          </w:tcPr>
          <w:p w14:paraId="3B6E7069" w14:textId="77777777" w:rsidR="00B77BE6" w:rsidRPr="007162ED" w:rsidRDefault="00B77BE6"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u w:val="single"/>
                <w:lang w:eastAsia="en-US"/>
              </w:rPr>
              <w:t>Let op:</w:t>
            </w:r>
            <w:r w:rsidRPr="007162ED">
              <w:rPr>
                <w:rFonts w:ascii="Arial" w:eastAsia="Calibri" w:hAnsi="Arial" w:cs="Arial"/>
                <w:spacing w:val="0"/>
                <w:sz w:val="16"/>
                <w:szCs w:val="16"/>
                <w:lang w:eastAsia="en-US"/>
              </w:rPr>
              <w:t xml:space="preserve"> door iedere deelnemer aan het Samenwerkingsverband (combinatie) dient dit </w:t>
            </w:r>
            <w:r w:rsidRPr="007162ED">
              <w:rPr>
                <w:rFonts w:ascii="Arial" w:eastAsia="Calibri" w:hAnsi="Arial" w:cs="Arial"/>
                <w:b/>
                <w:spacing w:val="0"/>
                <w:sz w:val="16"/>
                <w:szCs w:val="16"/>
                <w:lang w:eastAsia="en-US"/>
              </w:rPr>
              <w:t xml:space="preserve">separaat </w:t>
            </w:r>
            <w:r w:rsidRPr="007162ED">
              <w:rPr>
                <w:rFonts w:ascii="Arial" w:eastAsia="Calibri" w:hAnsi="Arial" w:cs="Arial"/>
                <w:spacing w:val="0"/>
                <w:sz w:val="16"/>
                <w:szCs w:val="16"/>
                <w:lang w:eastAsia="en-US"/>
              </w:rPr>
              <w:t>te worden ingediend.</w:t>
            </w:r>
          </w:p>
        </w:tc>
      </w:tr>
      <w:tr w:rsidR="00241F87" w:rsidRPr="007162ED" w14:paraId="0A89C283" w14:textId="77777777" w:rsidTr="00583CA3">
        <w:tc>
          <w:tcPr>
            <w:tcW w:w="2014" w:type="dxa"/>
          </w:tcPr>
          <w:p w14:paraId="76F828D7" w14:textId="7F3F6D13" w:rsidR="008A367B" w:rsidRPr="007162ED" w:rsidRDefault="008A367B"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Kwaliteit</w:t>
            </w:r>
          </w:p>
        </w:tc>
        <w:tc>
          <w:tcPr>
            <w:tcW w:w="3260" w:type="dxa"/>
          </w:tcPr>
          <w:p w14:paraId="2943A722" w14:textId="1465E2E2" w:rsidR="008A367B" w:rsidRPr="007162ED" w:rsidRDefault="00175C98"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Inschrijver</w:t>
            </w:r>
          </w:p>
        </w:tc>
        <w:tc>
          <w:tcPr>
            <w:tcW w:w="3260" w:type="dxa"/>
          </w:tcPr>
          <w:p w14:paraId="236F93E7" w14:textId="7B1CE531" w:rsidR="00D639AE" w:rsidRPr="007162ED" w:rsidRDefault="00D639AE" w:rsidP="007162ED">
            <w:pPr>
              <w:spacing w:line="240" w:lineRule="auto"/>
              <w:rPr>
                <w:rFonts w:ascii="Arial" w:eastAsia="Calibri" w:hAnsi="Arial" w:cs="Arial"/>
                <w:bCs/>
                <w:color w:val="000000"/>
                <w:spacing w:val="0"/>
                <w:sz w:val="16"/>
                <w:szCs w:val="16"/>
                <w:lang w:eastAsia="en-US"/>
              </w:rPr>
            </w:pPr>
            <w:r w:rsidRPr="007162ED">
              <w:rPr>
                <w:rFonts w:ascii="Arial" w:eastAsia="Calibri" w:hAnsi="Arial" w:cs="Arial"/>
                <w:bCs/>
                <w:color w:val="000000"/>
                <w:spacing w:val="0"/>
                <w:sz w:val="16"/>
                <w:szCs w:val="16"/>
                <w:lang w:eastAsia="en-US"/>
              </w:rPr>
              <w:t>De gevraagde onderdelen separaat/gescheiden van elkaar invoegen bij de inschrijving bij de gevraagde subgunningscriteria</w:t>
            </w:r>
            <w:r w:rsidR="004C34AD" w:rsidRPr="007162ED">
              <w:rPr>
                <w:rFonts w:ascii="Arial" w:eastAsia="Calibri" w:hAnsi="Arial" w:cs="Arial"/>
                <w:bCs/>
                <w:color w:val="000000"/>
                <w:spacing w:val="0"/>
                <w:sz w:val="16"/>
                <w:szCs w:val="16"/>
                <w:lang w:eastAsia="en-US"/>
              </w:rPr>
              <w:t xml:space="preserve"> op TenderNed</w:t>
            </w:r>
            <w:r w:rsidRPr="007162ED">
              <w:rPr>
                <w:rFonts w:ascii="Arial" w:eastAsia="Calibri" w:hAnsi="Arial" w:cs="Arial"/>
                <w:bCs/>
                <w:color w:val="000000"/>
                <w:spacing w:val="0"/>
                <w:sz w:val="16"/>
                <w:szCs w:val="16"/>
                <w:lang w:eastAsia="en-US"/>
              </w:rPr>
              <w:t>.</w:t>
            </w:r>
            <w:r w:rsidR="00D75C72">
              <w:rPr>
                <w:rFonts w:ascii="Arial" w:eastAsia="Calibri" w:hAnsi="Arial" w:cs="Arial"/>
                <w:bCs/>
                <w:color w:val="000000"/>
                <w:spacing w:val="0"/>
                <w:sz w:val="16"/>
                <w:szCs w:val="16"/>
                <w:lang w:eastAsia="en-US"/>
              </w:rPr>
              <w:t xml:space="preserve"> Hier dient eveneens een ingevulde Bijlage L te worden ingevoegd</w:t>
            </w:r>
            <w:r w:rsidR="00DA1C3F">
              <w:rPr>
                <w:rFonts w:ascii="Arial" w:eastAsia="Calibri" w:hAnsi="Arial" w:cs="Arial"/>
                <w:bCs/>
                <w:color w:val="000000"/>
                <w:spacing w:val="0"/>
                <w:sz w:val="16"/>
                <w:szCs w:val="16"/>
                <w:lang w:eastAsia="en-US"/>
              </w:rPr>
              <w:t xml:space="preserve"> bij subgunningscriterium G1.</w:t>
            </w:r>
          </w:p>
        </w:tc>
      </w:tr>
      <w:tr w:rsidR="00241F87" w:rsidRPr="007162ED" w14:paraId="3718CD10" w14:textId="77777777" w:rsidTr="00583CA3">
        <w:tc>
          <w:tcPr>
            <w:tcW w:w="2014" w:type="dxa"/>
          </w:tcPr>
          <w:p w14:paraId="30AD7B33" w14:textId="77777777" w:rsidR="0088794A" w:rsidRPr="007162ED" w:rsidRDefault="0088794A"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Prijs</w:t>
            </w:r>
          </w:p>
        </w:tc>
        <w:tc>
          <w:tcPr>
            <w:tcW w:w="3260" w:type="dxa"/>
          </w:tcPr>
          <w:p w14:paraId="0A5C2175" w14:textId="14983694" w:rsidR="0088794A" w:rsidRPr="007162ED" w:rsidRDefault="00C976E3"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Inschrijver</w:t>
            </w:r>
          </w:p>
        </w:tc>
        <w:tc>
          <w:tcPr>
            <w:tcW w:w="3260" w:type="dxa"/>
          </w:tcPr>
          <w:p w14:paraId="0B7C3563" w14:textId="539782CE" w:rsidR="004C34AD" w:rsidRPr="007162ED" w:rsidRDefault="00D41B98" w:rsidP="007162ED">
            <w:pPr>
              <w:spacing w:line="240" w:lineRule="auto"/>
              <w:rPr>
                <w:rFonts w:ascii="Arial" w:eastAsia="Calibri" w:hAnsi="Arial" w:cs="Arial"/>
                <w:bCs/>
                <w:color w:val="000000"/>
                <w:spacing w:val="0"/>
                <w:sz w:val="16"/>
                <w:szCs w:val="16"/>
                <w:lang w:eastAsia="en-US"/>
              </w:rPr>
            </w:pPr>
            <w:r w:rsidRPr="007162ED">
              <w:rPr>
                <w:rFonts w:ascii="Arial" w:hAnsi="Arial" w:cs="Arial"/>
                <w:sz w:val="16"/>
                <w:szCs w:val="16"/>
              </w:rPr>
              <w:t>Inschrijvingsbiljet invullen, rechtsgeldig ondertekenen en invoegen</w:t>
            </w:r>
            <w:r w:rsidR="004C34AD" w:rsidRPr="007162ED">
              <w:rPr>
                <w:rFonts w:ascii="Arial" w:hAnsi="Arial" w:cs="Arial"/>
                <w:sz w:val="16"/>
                <w:szCs w:val="16"/>
              </w:rPr>
              <w:t xml:space="preserve">, </w:t>
            </w:r>
            <w:r w:rsidRPr="007162ED">
              <w:rPr>
                <w:rFonts w:ascii="Arial" w:hAnsi="Arial" w:cs="Arial"/>
                <w:sz w:val="16"/>
                <w:szCs w:val="16"/>
              </w:rPr>
              <w:t>Inschrijfstaat/</w:t>
            </w:r>
            <w:r w:rsidR="0054680C" w:rsidRPr="007162ED">
              <w:rPr>
                <w:rFonts w:ascii="Arial" w:hAnsi="Arial" w:cs="Arial"/>
                <w:sz w:val="16"/>
                <w:szCs w:val="16"/>
              </w:rPr>
              <w:t>Prijsblad</w:t>
            </w:r>
            <w:r w:rsidR="0088794A" w:rsidRPr="007162ED">
              <w:rPr>
                <w:rFonts w:ascii="Arial" w:hAnsi="Arial" w:cs="Arial"/>
                <w:sz w:val="16"/>
                <w:szCs w:val="16"/>
              </w:rPr>
              <w:t xml:space="preserve"> invullen</w:t>
            </w:r>
            <w:r w:rsidRPr="007162ED">
              <w:rPr>
                <w:rFonts w:ascii="Arial" w:hAnsi="Arial" w:cs="Arial"/>
                <w:sz w:val="16"/>
                <w:szCs w:val="16"/>
              </w:rPr>
              <w:t xml:space="preserve"> </w:t>
            </w:r>
            <w:r w:rsidR="0088794A" w:rsidRPr="007162ED">
              <w:rPr>
                <w:rFonts w:ascii="Arial" w:hAnsi="Arial" w:cs="Arial"/>
                <w:sz w:val="16"/>
                <w:szCs w:val="16"/>
              </w:rPr>
              <w:t>en invoegen</w:t>
            </w:r>
            <w:r w:rsidR="004C34AD" w:rsidRPr="007162ED">
              <w:rPr>
                <w:rFonts w:ascii="Arial" w:hAnsi="Arial" w:cs="Arial"/>
                <w:sz w:val="16"/>
                <w:szCs w:val="16"/>
              </w:rPr>
              <w:t xml:space="preserve"> en </w:t>
            </w:r>
            <w:r w:rsidR="00D1384A">
              <w:rPr>
                <w:rFonts w:ascii="Arial" w:hAnsi="Arial" w:cs="Arial"/>
                <w:sz w:val="16"/>
                <w:szCs w:val="16"/>
              </w:rPr>
              <w:t>b</w:t>
            </w:r>
            <w:r w:rsidR="00D1384A">
              <w:rPr>
                <w:sz w:val="16"/>
                <w:szCs w:val="16"/>
              </w:rPr>
              <w:t xml:space="preserve">eide </w:t>
            </w:r>
            <w:r w:rsidR="004C34AD" w:rsidRPr="007162ED">
              <w:rPr>
                <w:rFonts w:ascii="Arial" w:hAnsi="Arial" w:cs="Arial"/>
                <w:sz w:val="16"/>
                <w:szCs w:val="16"/>
              </w:rPr>
              <w:t>gescheiden van de kwalitatieve onderdelen bij de Inschrijving invoegen op de daartoe binnen TenderNed geëigende wijze</w:t>
            </w:r>
            <w:r w:rsidR="00D75C72">
              <w:rPr>
                <w:rFonts w:ascii="Arial" w:hAnsi="Arial" w:cs="Arial"/>
                <w:sz w:val="16"/>
                <w:szCs w:val="16"/>
              </w:rPr>
              <w:t xml:space="preserve"> (betreft complete Bijlagen F1 en F2)</w:t>
            </w:r>
            <w:r w:rsidR="004C34AD" w:rsidRPr="007162ED">
              <w:rPr>
                <w:rFonts w:ascii="Arial" w:hAnsi="Arial" w:cs="Arial"/>
                <w:sz w:val="16"/>
                <w:szCs w:val="16"/>
              </w:rPr>
              <w:t>.</w:t>
            </w:r>
            <w:r w:rsidR="00D75C72">
              <w:rPr>
                <w:rFonts w:ascii="Arial" w:hAnsi="Arial" w:cs="Arial"/>
                <w:sz w:val="16"/>
                <w:szCs w:val="16"/>
              </w:rPr>
              <w:t xml:space="preserve"> </w:t>
            </w:r>
          </w:p>
        </w:tc>
      </w:tr>
      <w:tr w:rsidR="00241F87" w:rsidRPr="007162ED" w14:paraId="3FC231BB" w14:textId="77777777" w:rsidTr="00583CA3">
        <w:tc>
          <w:tcPr>
            <w:tcW w:w="2014" w:type="dxa"/>
          </w:tcPr>
          <w:p w14:paraId="606438BA" w14:textId="04720555" w:rsidR="005455D0" w:rsidRPr="007162ED" w:rsidRDefault="005455D0" w:rsidP="007162ED">
            <w:pPr>
              <w:spacing w:line="240" w:lineRule="auto"/>
              <w:rPr>
                <w:rFonts w:ascii="Arial" w:hAnsi="Arial" w:cs="Arial"/>
                <w:sz w:val="16"/>
                <w:szCs w:val="16"/>
              </w:rPr>
            </w:pPr>
            <w:r w:rsidRPr="007162ED">
              <w:rPr>
                <w:rFonts w:ascii="Arial" w:eastAsia="Calibri" w:hAnsi="Arial" w:cs="Arial"/>
                <w:spacing w:val="0"/>
                <w:sz w:val="16"/>
                <w:szCs w:val="16"/>
                <w:lang w:eastAsia="en-US"/>
              </w:rPr>
              <w:t>Verklaring/bewijs van verzekering b</w:t>
            </w:r>
            <w:r w:rsidRPr="007162ED">
              <w:rPr>
                <w:rFonts w:ascii="Arial" w:hAnsi="Arial" w:cs="Arial"/>
                <w:sz w:val="16"/>
                <w:szCs w:val="16"/>
              </w:rPr>
              <w:t>eroeps- en bedrijfsaansprakelijkheidsverzekering</w:t>
            </w:r>
          </w:p>
        </w:tc>
        <w:tc>
          <w:tcPr>
            <w:tcW w:w="3260" w:type="dxa"/>
          </w:tcPr>
          <w:p w14:paraId="7FE12F61" w14:textId="254343E7" w:rsidR="005455D0" w:rsidRPr="007162ED" w:rsidRDefault="005455D0"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Inschrijver</w:t>
            </w:r>
          </w:p>
        </w:tc>
        <w:tc>
          <w:tcPr>
            <w:tcW w:w="3260" w:type="dxa"/>
          </w:tcPr>
          <w:p w14:paraId="7CE38715" w14:textId="49B0D4E3" w:rsidR="005455D0" w:rsidRPr="007162ED" w:rsidRDefault="005455D0" w:rsidP="007162ED">
            <w:pPr>
              <w:spacing w:line="240" w:lineRule="auto"/>
              <w:rPr>
                <w:rFonts w:ascii="Arial" w:hAnsi="Arial" w:cs="Arial"/>
                <w:sz w:val="16"/>
                <w:szCs w:val="16"/>
              </w:rPr>
            </w:pPr>
            <w:r w:rsidRPr="007162ED">
              <w:rPr>
                <w:rFonts w:ascii="Arial" w:hAnsi="Arial" w:cs="Arial"/>
                <w:sz w:val="16"/>
                <w:szCs w:val="16"/>
              </w:rPr>
              <w:t>Afschrift van polis waarop de actuele looptijd wordt vermeld. Indien sprake is van “stilzwijgende verlenging” en de polis is afgegeven in 2024 of eerder dan dient een bewijs van premiebetaling over 2025 te worden bijgevoegd.</w:t>
            </w:r>
          </w:p>
        </w:tc>
      </w:tr>
      <w:tr w:rsidR="00241F87" w:rsidRPr="007162ED" w14:paraId="2AC973EB" w14:textId="77777777" w:rsidTr="00583CA3">
        <w:tc>
          <w:tcPr>
            <w:tcW w:w="2014" w:type="dxa"/>
          </w:tcPr>
          <w:p w14:paraId="7530A306" w14:textId="0725DEF8" w:rsidR="002C6590" w:rsidRPr="007162ED" w:rsidRDefault="002C6590" w:rsidP="007162ED">
            <w:pPr>
              <w:spacing w:line="240" w:lineRule="auto"/>
              <w:rPr>
                <w:rFonts w:ascii="Arial" w:eastAsia="Calibri" w:hAnsi="Arial" w:cs="Arial"/>
                <w:spacing w:val="0"/>
                <w:sz w:val="16"/>
                <w:szCs w:val="16"/>
                <w:highlight w:val="yellow"/>
                <w:lang w:eastAsia="en-US"/>
              </w:rPr>
            </w:pPr>
            <w:r w:rsidRPr="007162ED">
              <w:rPr>
                <w:rFonts w:ascii="Arial" w:eastAsia="Calibri" w:hAnsi="Arial" w:cs="Arial"/>
                <w:spacing w:val="0"/>
                <w:sz w:val="16"/>
                <w:szCs w:val="16"/>
                <w:lang w:eastAsia="en-US"/>
              </w:rPr>
              <w:t>Verklaring Russische betrokkenheid uitvoering overeenkomst(en)</w:t>
            </w:r>
          </w:p>
        </w:tc>
        <w:tc>
          <w:tcPr>
            <w:tcW w:w="3260" w:type="dxa"/>
          </w:tcPr>
          <w:p w14:paraId="65EB19B5" w14:textId="6CF0DCB7" w:rsidR="002C6590" w:rsidRPr="007162ED" w:rsidRDefault="002C6590" w:rsidP="007162ED">
            <w:pPr>
              <w:spacing w:line="240" w:lineRule="auto"/>
              <w:rPr>
                <w:rFonts w:ascii="Arial" w:eastAsia="Calibri" w:hAnsi="Arial" w:cs="Arial"/>
                <w:spacing w:val="0"/>
                <w:sz w:val="16"/>
                <w:szCs w:val="16"/>
                <w:lang w:eastAsia="en-US"/>
              </w:rPr>
            </w:pPr>
            <w:r w:rsidRPr="007162ED">
              <w:rPr>
                <w:rFonts w:ascii="Arial" w:eastAsia="Calibri" w:hAnsi="Arial" w:cs="Arial"/>
                <w:spacing w:val="0"/>
                <w:sz w:val="16"/>
                <w:szCs w:val="16"/>
                <w:lang w:eastAsia="en-US"/>
              </w:rPr>
              <w:t>Inschrijver / penvoerder Combinatie</w:t>
            </w:r>
          </w:p>
        </w:tc>
        <w:tc>
          <w:tcPr>
            <w:tcW w:w="3260" w:type="dxa"/>
          </w:tcPr>
          <w:p w14:paraId="074630C4" w14:textId="6F505515" w:rsidR="002C6590" w:rsidRPr="007162ED" w:rsidRDefault="002C6590" w:rsidP="007162ED">
            <w:pPr>
              <w:spacing w:line="240" w:lineRule="auto"/>
              <w:rPr>
                <w:rFonts w:ascii="Arial" w:hAnsi="Arial" w:cs="Arial"/>
                <w:sz w:val="16"/>
                <w:szCs w:val="16"/>
              </w:rPr>
            </w:pPr>
            <w:r w:rsidRPr="007162ED">
              <w:rPr>
                <w:rFonts w:ascii="Arial" w:hAnsi="Arial" w:cs="Arial"/>
                <w:sz w:val="16"/>
                <w:szCs w:val="16"/>
              </w:rPr>
              <w:t xml:space="preserve">Zie Bijlage </w:t>
            </w:r>
            <w:r w:rsidRPr="001070D6">
              <w:rPr>
                <w:rFonts w:ascii="Arial" w:hAnsi="Arial" w:cs="Arial"/>
                <w:sz w:val="16"/>
                <w:szCs w:val="16"/>
              </w:rPr>
              <w:t>B</w:t>
            </w:r>
            <w:r w:rsidRPr="007162ED">
              <w:rPr>
                <w:rFonts w:ascii="Arial" w:hAnsi="Arial" w:cs="Arial"/>
                <w:sz w:val="16"/>
                <w:szCs w:val="16"/>
              </w:rPr>
              <w:t>. Rechtsgeldig ondertekent invoegen.</w:t>
            </w:r>
          </w:p>
        </w:tc>
      </w:tr>
      <w:tr w:rsidR="00241F87" w:rsidRPr="007162ED" w14:paraId="05664510" w14:textId="77777777" w:rsidTr="00583CA3">
        <w:tc>
          <w:tcPr>
            <w:tcW w:w="2014" w:type="dxa"/>
            <w:tcBorders>
              <w:top w:val="single" w:sz="6" w:space="0" w:color="auto"/>
              <w:left w:val="single" w:sz="6" w:space="0" w:color="auto"/>
              <w:bottom w:val="single" w:sz="6" w:space="0" w:color="auto"/>
              <w:right w:val="single" w:sz="6" w:space="0" w:color="auto"/>
            </w:tcBorders>
          </w:tcPr>
          <w:p w14:paraId="0D70D85D" w14:textId="77DD0987" w:rsidR="002C6590" w:rsidRPr="007162ED" w:rsidRDefault="002C6590" w:rsidP="007162ED">
            <w:pPr>
              <w:spacing w:line="240" w:lineRule="auto"/>
              <w:rPr>
                <w:rFonts w:ascii="Arial" w:eastAsia="Calibri" w:hAnsi="Arial" w:cs="Arial"/>
                <w:spacing w:val="0"/>
                <w:sz w:val="16"/>
                <w:szCs w:val="16"/>
                <w:highlight w:val="yellow"/>
                <w:lang w:eastAsia="en-US"/>
              </w:rPr>
            </w:pPr>
            <w:r w:rsidRPr="007162ED">
              <w:rPr>
                <w:rFonts w:ascii="Arial" w:hAnsi="Arial" w:cs="Arial"/>
                <w:spacing w:val="0"/>
                <w:sz w:val="16"/>
                <w:szCs w:val="16"/>
                <w:lang w:eastAsia="en-GB"/>
              </w:rPr>
              <w:t>Formulier referentieproject</w:t>
            </w:r>
          </w:p>
        </w:tc>
        <w:tc>
          <w:tcPr>
            <w:tcW w:w="3260" w:type="dxa"/>
            <w:tcBorders>
              <w:top w:val="single" w:sz="6" w:space="0" w:color="auto"/>
              <w:left w:val="single" w:sz="6" w:space="0" w:color="auto"/>
              <w:bottom w:val="single" w:sz="6" w:space="0" w:color="auto"/>
              <w:right w:val="single" w:sz="6" w:space="0" w:color="auto"/>
            </w:tcBorders>
          </w:tcPr>
          <w:p w14:paraId="3D292108" w14:textId="75C36678" w:rsidR="002C6590" w:rsidRPr="007162ED" w:rsidRDefault="002C6590" w:rsidP="007162ED">
            <w:pPr>
              <w:spacing w:line="240" w:lineRule="auto"/>
              <w:rPr>
                <w:rFonts w:ascii="Arial" w:eastAsia="Calibri" w:hAnsi="Arial" w:cs="Arial"/>
                <w:spacing w:val="0"/>
                <w:sz w:val="16"/>
                <w:szCs w:val="16"/>
                <w:lang w:eastAsia="en-US"/>
              </w:rPr>
            </w:pPr>
            <w:r w:rsidRPr="007162ED">
              <w:rPr>
                <w:rFonts w:ascii="Arial" w:hAnsi="Arial" w:cs="Arial"/>
                <w:spacing w:val="0"/>
                <w:sz w:val="16"/>
                <w:szCs w:val="16"/>
                <w:lang w:eastAsia="en-GB"/>
              </w:rPr>
              <w:t>Gezamenlijk</w:t>
            </w:r>
          </w:p>
        </w:tc>
        <w:tc>
          <w:tcPr>
            <w:tcW w:w="3260" w:type="dxa"/>
            <w:tcBorders>
              <w:top w:val="single" w:sz="6" w:space="0" w:color="auto"/>
              <w:left w:val="single" w:sz="6" w:space="0" w:color="auto"/>
              <w:bottom w:val="single" w:sz="6" w:space="0" w:color="auto"/>
              <w:right w:val="single" w:sz="6" w:space="0" w:color="auto"/>
            </w:tcBorders>
          </w:tcPr>
          <w:p w14:paraId="6DE5010D" w14:textId="643EEF1F" w:rsidR="002C6590" w:rsidRPr="007162ED" w:rsidRDefault="002C6590" w:rsidP="007162ED">
            <w:pPr>
              <w:spacing w:line="240" w:lineRule="auto"/>
              <w:rPr>
                <w:rFonts w:ascii="Arial" w:hAnsi="Arial" w:cs="Arial"/>
                <w:sz w:val="16"/>
                <w:szCs w:val="16"/>
              </w:rPr>
            </w:pPr>
            <w:r w:rsidRPr="007162ED">
              <w:rPr>
                <w:rFonts w:ascii="Arial" w:hAnsi="Arial" w:cs="Arial"/>
                <w:color w:val="000000"/>
                <w:spacing w:val="0"/>
                <w:sz w:val="16"/>
                <w:szCs w:val="16"/>
                <w:lang w:eastAsia="en-GB"/>
              </w:rPr>
              <w:t>Bijlage Format kerncompetenties per kerncompetentie invullen en bijvoegen.</w:t>
            </w:r>
          </w:p>
        </w:tc>
      </w:tr>
      <w:tr w:rsidR="00241F87" w:rsidRPr="007162ED" w14:paraId="29FF6AED" w14:textId="77777777" w:rsidTr="00583CA3">
        <w:tc>
          <w:tcPr>
            <w:tcW w:w="2014" w:type="dxa"/>
            <w:tcBorders>
              <w:top w:val="single" w:sz="6" w:space="0" w:color="auto"/>
              <w:left w:val="single" w:sz="6" w:space="0" w:color="auto"/>
              <w:bottom w:val="single" w:sz="6" w:space="0" w:color="auto"/>
              <w:right w:val="single" w:sz="6" w:space="0" w:color="auto"/>
            </w:tcBorders>
          </w:tcPr>
          <w:p w14:paraId="6D559ABC" w14:textId="5D6856E5" w:rsidR="002C6590" w:rsidRPr="007162ED" w:rsidRDefault="002C6590" w:rsidP="007162ED">
            <w:pPr>
              <w:spacing w:line="240" w:lineRule="auto"/>
              <w:rPr>
                <w:rFonts w:ascii="Arial" w:eastAsia="Calibri" w:hAnsi="Arial" w:cs="Arial"/>
                <w:spacing w:val="0"/>
                <w:sz w:val="16"/>
                <w:szCs w:val="16"/>
                <w:highlight w:val="yellow"/>
                <w:lang w:eastAsia="en-US"/>
              </w:rPr>
            </w:pPr>
            <w:r w:rsidRPr="007162ED">
              <w:rPr>
                <w:rFonts w:ascii="Arial" w:hAnsi="Arial" w:cs="Arial"/>
                <w:spacing w:val="0"/>
                <w:sz w:val="16"/>
                <w:szCs w:val="16"/>
                <w:lang w:eastAsia="en-GB"/>
              </w:rPr>
              <w:t>Rechtsgeldige getekende tevredenheidsverklaring referenties</w:t>
            </w:r>
          </w:p>
        </w:tc>
        <w:tc>
          <w:tcPr>
            <w:tcW w:w="3260" w:type="dxa"/>
            <w:tcBorders>
              <w:top w:val="single" w:sz="6" w:space="0" w:color="auto"/>
              <w:left w:val="single" w:sz="6" w:space="0" w:color="auto"/>
              <w:bottom w:val="single" w:sz="6" w:space="0" w:color="auto"/>
              <w:right w:val="single" w:sz="6" w:space="0" w:color="auto"/>
            </w:tcBorders>
          </w:tcPr>
          <w:p w14:paraId="081E1104" w14:textId="06DA78D8" w:rsidR="002C6590" w:rsidRPr="007162ED" w:rsidRDefault="002C6590" w:rsidP="007162ED">
            <w:pPr>
              <w:spacing w:line="240" w:lineRule="auto"/>
              <w:rPr>
                <w:rFonts w:ascii="Arial" w:eastAsia="Calibri" w:hAnsi="Arial" w:cs="Arial"/>
                <w:spacing w:val="0"/>
                <w:sz w:val="16"/>
                <w:szCs w:val="16"/>
                <w:lang w:eastAsia="en-US"/>
              </w:rPr>
            </w:pPr>
            <w:r w:rsidRPr="007162ED">
              <w:rPr>
                <w:rFonts w:ascii="Arial" w:hAnsi="Arial" w:cs="Arial"/>
                <w:spacing w:val="0"/>
                <w:sz w:val="16"/>
                <w:szCs w:val="16"/>
                <w:lang w:eastAsia="en-GB"/>
              </w:rPr>
              <w:t>Van betreffende onderneming</w:t>
            </w:r>
          </w:p>
        </w:tc>
        <w:tc>
          <w:tcPr>
            <w:tcW w:w="3260" w:type="dxa"/>
            <w:tcBorders>
              <w:top w:val="single" w:sz="6" w:space="0" w:color="auto"/>
              <w:left w:val="single" w:sz="6" w:space="0" w:color="auto"/>
              <w:bottom w:val="single" w:sz="6" w:space="0" w:color="auto"/>
              <w:right w:val="single" w:sz="6" w:space="0" w:color="auto"/>
            </w:tcBorders>
          </w:tcPr>
          <w:p w14:paraId="047F7D88" w14:textId="065AAE4B" w:rsidR="002C6590" w:rsidRPr="007162ED" w:rsidRDefault="002C6590" w:rsidP="007162ED">
            <w:pPr>
              <w:spacing w:line="240" w:lineRule="auto"/>
              <w:rPr>
                <w:rFonts w:ascii="Arial" w:hAnsi="Arial" w:cs="Arial"/>
                <w:sz w:val="16"/>
                <w:szCs w:val="16"/>
              </w:rPr>
            </w:pPr>
            <w:r w:rsidRPr="007162ED">
              <w:rPr>
                <w:rFonts w:ascii="Arial" w:hAnsi="Arial" w:cs="Arial"/>
                <w:color w:val="000000"/>
                <w:spacing w:val="0"/>
                <w:sz w:val="16"/>
                <w:szCs w:val="16"/>
                <w:lang w:eastAsia="en-GB"/>
              </w:rPr>
              <w:t>Zie ook Format kerncompetenties.</w:t>
            </w:r>
          </w:p>
        </w:tc>
      </w:tr>
      <w:tr w:rsidR="00E95276" w:rsidRPr="007162ED" w14:paraId="69267390" w14:textId="77777777" w:rsidTr="00583CA3">
        <w:tc>
          <w:tcPr>
            <w:tcW w:w="2014" w:type="dxa"/>
            <w:tcBorders>
              <w:top w:val="single" w:sz="6" w:space="0" w:color="auto"/>
              <w:left w:val="single" w:sz="6" w:space="0" w:color="auto"/>
              <w:bottom w:val="single" w:sz="6" w:space="0" w:color="auto"/>
              <w:right w:val="single" w:sz="6" w:space="0" w:color="auto"/>
            </w:tcBorders>
          </w:tcPr>
          <w:p w14:paraId="5A6DC7B8" w14:textId="007D2451" w:rsidR="00E95276" w:rsidRPr="007162ED" w:rsidRDefault="00E95276" w:rsidP="007162ED">
            <w:pPr>
              <w:spacing w:line="240" w:lineRule="auto"/>
              <w:rPr>
                <w:rFonts w:ascii="Arial" w:hAnsi="Arial" w:cs="Arial"/>
                <w:spacing w:val="0"/>
                <w:sz w:val="16"/>
                <w:szCs w:val="16"/>
                <w:lang w:eastAsia="en-GB"/>
              </w:rPr>
            </w:pPr>
            <w:r>
              <w:rPr>
                <w:rFonts w:ascii="Arial" w:hAnsi="Arial" w:cs="Arial"/>
                <w:spacing w:val="0"/>
                <w:sz w:val="16"/>
                <w:szCs w:val="16"/>
                <w:lang w:eastAsia="en-GB"/>
              </w:rPr>
              <w:t>Opgave van all-in uurtarieven in te zetten medewerkers</w:t>
            </w:r>
            <w:r w:rsidR="00583CA3">
              <w:rPr>
                <w:rFonts w:ascii="Arial" w:hAnsi="Arial" w:cs="Arial"/>
                <w:spacing w:val="0"/>
                <w:sz w:val="16"/>
                <w:szCs w:val="16"/>
                <w:lang w:eastAsia="en-GB"/>
              </w:rPr>
              <w:t xml:space="preserve"> Opdrachtnemer</w:t>
            </w:r>
          </w:p>
        </w:tc>
        <w:tc>
          <w:tcPr>
            <w:tcW w:w="3260" w:type="dxa"/>
            <w:tcBorders>
              <w:top w:val="single" w:sz="6" w:space="0" w:color="auto"/>
              <w:left w:val="single" w:sz="6" w:space="0" w:color="auto"/>
              <w:bottom w:val="single" w:sz="6" w:space="0" w:color="auto"/>
              <w:right w:val="single" w:sz="6" w:space="0" w:color="auto"/>
            </w:tcBorders>
          </w:tcPr>
          <w:p w14:paraId="4093C89E" w14:textId="7499CC57" w:rsidR="00E95276" w:rsidRPr="007162ED" w:rsidRDefault="00583CA3" w:rsidP="007162ED">
            <w:pPr>
              <w:spacing w:line="240" w:lineRule="auto"/>
              <w:rPr>
                <w:rFonts w:ascii="Arial" w:hAnsi="Arial" w:cs="Arial"/>
                <w:spacing w:val="0"/>
                <w:sz w:val="16"/>
                <w:szCs w:val="16"/>
                <w:lang w:eastAsia="en-GB"/>
              </w:rPr>
            </w:pPr>
            <w:r>
              <w:rPr>
                <w:rFonts w:ascii="Arial" w:hAnsi="Arial" w:cs="Arial"/>
                <w:spacing w:val="0"/>
                <w:sz w:val="16"/>
                <w:szCs w:val="16"/>
                <w:lang w:eastAsia="en-GB"/>
              </w:rPr>
              <w:t>Inschrijver</w:t>
            </w:r>
          </w:p>
        </w:tc>
        <w:tc>
          <w:tcPr>
            <w:tcW w:w="3260" w:type="dxa"/>
            <w:tcBorders>
              <w:top w:val="single" w:sz="6" w:space="0" w:color="auto"/>
              <w:left w:val="single" w:sz="6" w:space="0" w:color="auto"/>
              <w:bottom w:val="single" w:sz="6" w:space="0" w:color="auto"/>
              <w:right w:val="single" w:sz="6" w:space="0" w:color="auto"/>
            </w:tcBorders>
          </w:tcPr>
          <w:p w14:paraId="00842906" w14:textId="2FA11A53" w:rsidR="00E95276" w:rsidRPr="007162ED" w:rsidRDefault="00E95276" w:rsidP="007162ED">
            <w:pPr>
              <w:spacing w:line="240" w:lineRule="auto"/>
              <w:rPr>
                <w:rFonts w:ascii="Arial" w:hAnsi="Arial" w:cs="Arial"/>
                <w:color w:val="000000"/>
                <w:spacing w:val="0"/>
                <w:sz w:val="16"/>
                <w:szCs w:val="16"/>
                <w:lang w:eastAsia="en-GB"/>
              </w:rPr>
            </w:pPr>
            <w:r>
              <w:rPr>
                <w:rFonts w:ascii="Arial" w:hAnsi="Arial" w:cs="Arial"/>
                <w:color w:val="000000"/>
                <w:spacing w:val="0"/>
                <w:sz w:val="16"/>
                <w:szCs w:val="16"/>
                <w:lang w:eastAsia="en-GB"/>
              </w:rPr>
              <w:t>Per functie/rol dient een all-in uurtarief te worden opgegeven. Deze all-in uurtarieven dienen voor alle bij de uitvoering betrokken ondernemers hetzelfde te zijn en te worden opgedeeld in de expertiseniveaus ‘junior’, ‘medior’ en ‘senior’</w:t>
            </w:r>
            <w:r w:rsidR="00583CA3">
              <w:rPr>
                <w:rFonts w:ascii="Arial" w:hAnsi="Arial" w:cs="Arial"/>
                <w:color w:val="000000"/>
                <w:spacing w:val="0"/>
                <w:sz w:val="16"/>
                <w:szCs w:val="16"/>
                <w:lang w:eastAsia="en-GB"/>
              </w:rPr>
              <w:t xml:space="preserve"> (voor zover gevraagd)</w:t>
            </w:r>
            <w:r>
              <w:rPr>
                <w:rFonts w:ascii="Arial" w:hAnsi="Arial" w:cs="Arial"/>
                <w:color w:val="000000"/>
                <w:spacing w:val="0"/>
                <w:sz w:val="16"/>
                <w:szCs w:val="16"/>
                <w:lang w:eastAsia="en-GB"/>
              </w:rPr>
              <w:t>.</w:t>
            </w:r>
            <w:r w:rsidR="00583CA3">
              <w:rPr>
                <w:rFonts w:ascii="Arial" w:hAnsi="Arial" w:cs="Arial"/>
                <w:color w:val="000000"/>
                <w:spacing w:val="0"/>
                <w:sz w:val="16"/>
                <w:szCs w:val="16"/>
                <w:lang w:eastAsia="en-GB"/>
              </w:rPr>
              <w:t xml:space="preserve"> Zie Bijlage K.</w:t>
            </w:r>
          </w:p>
        </w:tc>
      </w:tr>
    </w:tbl>
    <w:p w14:paraId="739869BF" w14:textId="77777777" w:rsidR="00E37E7F" w:rsidRPr="007162ED" w:rsidRDefault="00E37E7F" w:rsidP="007162ED">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045819" w:rsidRPr="007162ED" w14:paraId="1BA27DDE" w14:textId="77777777" w:rsidTr="00B77BE6">
        <w:trPr>
          <w:gridAfter w:val="1"/>
          <w:wAfter w:w="22" w:type="dxa"/>
        </w:trPr>
        <w:tc>
          <w:tcPr>
            <w:tcW w:w="8541" w:type="dxa"/>
            <w:gridSpan w:val="2"/>
            <w:shd w:val="clear" w:color="auto" w:fill="B8CCE4"/>
          </w:tcPr>
          <w:p w14:paraId="62636EE7" w14:textId="77777777" w:rsidR="00B77BE6" w:rsidRPr="007162ED" w:rsidRDefault="00B77BE6" w:rsidP="007162ED">
            <w:pPr>
              <w:spacing w:line="240" w:lineRule="auto"/>
              <w:rPr>
                <w:rFonts w:ascii="Arial" w:eastAsia="Calibri" w:hAnsi="Arial" w:cs="Arial"/>
                <w:b/>
                <w:spacing w:val="0"/>
                <w:szCs w:val="18"/>
                <w:lang w:eastAsia="en-US"/>
              </w:rPr>
            </w:pPr>
            <w:r w:rsidRPr="007162ED">
              <w:rPr>
                <w:rFonts w:ascii="Arial" w:eastAsia="Calibri" w:hAnsi="Arial" w:cs="Arial"/>
                <w:b/>
                <w:spacing w:val="0"/>
                <w:szCs w:val="18"/>
                <w:lang w:eastAsia="en-US"/>
              </w:rPr>
              <w:t>Aan te leveren na een verzoek daartoe door Opdrachtgever</w:t>
            </w:r>
          </w:p>
        </w:tc>
      </w:tr>
      <w:tr w:rsidR="00BF550F" w:rsidRPr="007162ED" w14:paraId="646DD86A" w14:textId="77777777" w:rsidTr="00B77BE6">
        <w:tc>
          <w:tcPr>
            <w:tcW w:w="3573" w:type="dxa"/>
            <w:shd w:val="clear" w:color="auto" w:fill="D9D9D9" w:themeFill="background1" w:themeFillShade="D9"/>
            <w:vAlign w:val="center"/>
          </w:tcPr>
          <w:p w14:paraId="43C38158" w14:textId="77777777" w:rsidR="00B77BE6" w:rsidRPr="00DA1C3F" w:rsidRDefault="00B77BE6" w:rsidP="007162ED">
            <w:pPr>
              <w:spacing w:line="240" w:lineRule="auto"/>
              <w:rPr>
                <w:rFonts w:ascii="Arial" w:eastAsia="Calibri" w:hAnsi="Arial" w:cs="Arial"/>
                <w:i/>
                <w:spacing w:val="0"/>
                <w:sz w:val="16"/>
                <w:szCs w:val="16"/>
                <w:lang w:eastAsia="en-US"/>
              </w:rPr>
            </w:pPr>
            <w:r w:rsidRPr="00DA1C3F">
              <w:rPr>
                <w:rFonts w:ascii="Arial" w:eastAsia="Calibri" w:hAnsi="Arial" w:cs="Arial"/>
                <w:i/>
                <w:spacing w:val="0"/>
                <w:sz w:val="16"/>
                <w:szCs w:val="16"/>
                <w:lang w:eastAsia="en-US"/>
              </w:rPr>
              <w:t>Omschrijving</w:t>
            </w:r>
          </w:p>
        </w:tc>
        <w:tc>
          <w:tcPr>
            <w:tcW w:w="4990" w:type="dxa"/>
            <w:gridSpan w:val="2"/>
            <w:shd w:val="clear" w:color="auto" w:fill="D9D9D9" w:themeFill="background1" w:themeFillShade="D9"/>
            <w:vAlign w:val="center"/>
          </w:tcPr>
          <w:p w14:paraId="1A164BFD" w14:textId="309C50AC" w:rsidR="00B77BE6" w:rsidRPr="00DA1C3F" w:rsidRDefault="00B77BE6" w:rsidP="007162ED">
            <w:pPr>
              <w:spacing w:line="240" w:lineRule="auto"/>
              <w:rPr>
                <w:rFonts w:ascii="Arial" w:eastAsia="Calibri" w:hAnsi="Arial" w:cs="Arial"/>
                <w:i/>
                <w:spacing w:val="0"/>
                <w:sz w:val="16"/>
                <w:szCs w:val="16"/>
                <w:lang w:eastAsia="en-US"/>
              </w:rPr>
            </w:pPr>
            <w:r w:rsidRPr="00DA1C3F">
              <w:rPr>
                <w:rFonts w:ascii="Arial" w:eastAsia="Calibri" w:hAnsi="Arial" w:cs="Arial"/>
                <w:i/>
                <w:spacing w:val="0"/>
                <w:sz w:val="16"/>
                <w:szCs w:val="16"/>
                <w:lang w:eastAsia="en-US"/>
              </w:rPr>
              <w:t>Over te leggen door:</w:t>
            </w:r>
            <w:r w:rsidR="002C0090" w:rsidRPr="00DA1C3F">
              <w:rPr>
                <w:rFonts w:ascii="Arial" w:eastAsia="Calibri" w:hAnsi="Arial" w:cs="Arial"/>
                <w:i/>
                <w:spacing w:val="0"/>
                <w:sz w:val="16"/>
                <w:szCs w:val="16"/>
                <w:lang w:eastAsia="en-US"/>
              </w:rPr>
              <w:t xml:space="preserve"> </w:t>
            </w:r>
            <w:r w:rsidR="00C976E3" w:rsidRPr="00DA1C3F">
              <w:rPr>
                <w:rFonts w:ascii="Arial" w:eastAsia="Calibri" w:hAnsi="Arial" w:cs="Arial"/>
                <w:i/>
                <w:spacing w:val="0"/>
                <w:sz w:val="16"/>
                <w:szCs w:val="16"/>
                <w:lang w:eastAsia="en-US"/>
              </w:rPr>
              <w:t>Inschrijver</w:t>
            </w:r>
            <w:r w:rsidRPr="00DA1C3F">
              <w:rPr>
                <w:rFonts w:ascii="Arial" w:eastAsia="Calibri" w:hAnsi="Arial" w:cs="Arial"/>
                <w:i/>
                <w:spacing w:val="0"/>
                <w:sz w:val="16"/>
                <w:szCs w:val="16"/>
                <w:lang w:eastAsia="en-US"/>
              </w:rPr>
              <w:t xml:space="preserve"> / </w:t>
            </w:r>
            <w:r w:rsidR="00C976E3" w:rsidRPr="00DA1C3F">
              <w:rPr>
                <w:rFonts w:ascii="Arial" w:eastAsia="Calibri" w:hAnsi="Arial" w:cs="Arial"/>
                <w:i/>
                <w:spacing w:val="0"/>
                <w:sz w:val="16"/>
                <w:szCs w:val="16"/>
                <w:lang w:eastAsia="en-US"/>
              </w:rPr>
              <w:t>Combinant</w:t>
            </w:r>
            <w:r w:rsidRPr="00DA1C3F">
              <w:rPr>
                <w:rFonts w:ascii="Arial" w:eastAsia="Calibri" w:hAnsi="Arial" w:cs="Arial"/>
                <w:i/>
                <w:spacing w:val="0"/>
                <w:sz w:val="16"/>
                <w:szCs w:val="16"/>
                <w:lang w:eastAsia="en-US"/>
              </w:rPr>
              <w:t xml:space="preserve">en / </w:t>
            </w:r>
            <w:r w:rsidR="00C976E3" w:rsidRPr="00DA1C3F">
              <w:rPr>
                <w:rFonts w:ascii="Arial" w:eastAsia="Calibri" w:hAnsi="Arial" w:cs="Arial"/>
                <w:i/>
                <w:spacing w:val="0"/>
                <w:sz w:val="16"/>
                <w:szCs w:val="16"/>
                <w:lang w:eastAsia="en-US"/>
              </w:rPr>
              <w:t>Onderaannnemer</w:t>
            </w:r>
            <w:r w:rsidRPr="00DA1C3F">
              <w:rPr>
                <w:rFonts w:ascii="Arial" w:eastAsia="Calibri" w:hAnsi="Arial" w:cs="Arial"/>
                <w:i/>
                <w:spacing w:val="0"/>
                <w:sz w:val="16"/>
                <w:szCs w:val="16"/>
                <w:lang w:eastAsia="en-US"/>
              </w:rPr>
              <w:t xml:space="preserve">s </w:t>
            </w:r>
          </w:p>
        </w:tc>
      </w:tr>
      <w:tr w:rsidR="009671B1" w:rsidRPr="007162ED" w14:paraId="3B4C46CA" w14:textId="77777777" w:rsidTr="00B77BE6">
        <w:tc>
          <w:tcPr>
            <w:tcW w:w="3573" w:type="dxa"/>
          </w:tcPr>
          <w:p w14:paraId="65143A7D" w14:textId="77777777" w:rsidR="00B77BE6" w:rsidRPr="00DA1C3F" w:rsidRDefault="00B77BE6" w:rsidP="007162ED">
            <w:pPr>
              <w:spacing w:line="240" w:lineRule="auto"/>
              <w:rPr>
                <w:rFonts w:ascii="Arial" w:eastAsia="Calibri" w:hAnsi="Arial" w:cs="Arial"/>
                <w:spacing w:val="0"/>
                <w:sz w:val="16"/>
                <w:szCs w:val="16"/>
                <w:lang w:eastAsia="en-US"/>
              </w:rPr>
            </w:pPr>
            <w:r w:rsidRPr="00DA1C3F">
              <w:rPr>
                <w:rFonts w:ascii="Arial" w:eastAsia="Calibri" w:hAnsi="Arial" w:cs="Arial"/>
                <w:spacing w:val="0"/>
                <w:sz w:val="16"/>
                <w:szCs w:val="16"/>
                <w:lang w:eastAsia="en-US"/>
              </w:rPr>
              <w:t>Gedragsverklaring aanbesteden</w:t>
            </w:r>
          </w:p>
        </w:tc>
        <w:tc>
          <w:tcPr>
            <w:tcW w:w="4990" w:type="dxa"/>
            <w:gridSpan w:val="2"/>
          </w:tcPr>
          <w:p w14:paraId="5414C166" w14:textId="07ABCD99" w:rsidR="00B77BE6" w:rsidRPr="00DA1C3F" w:rsidRDefault="00C976E3" w:rsidP="007162ED">
            <w:pPr>
              <w:spacing w:line="240" w:lineRule="auto"/>
              <w:rPr>
                <w:rFonts w:ascii="Arial" w:eastAsia="Calibri" w:hAnsi="Arial" w:cs="Arial"/>
                <w:spacing w:val="0"/>
                <w:sz w:val="16"/>
                <w:szCs w:val="16"/>
                <w:lang w:eastAsia="en-US"/>
              </w:rPr>
            </w:pPr>
            <w:r w:rsidRPr="00DA1C3F">
              <w:rPr>
                <w:rFonts w:ascii="Arial" w:eastAsia="Calibri" w:hAnsi="Arial" w:cs="Arial"/>
                <w:spacing w:val="0"/>
                <w:sz w:val="16"/>
                <w:szCs w:val="16"/>
                <w:lang w:eastAsia="en-US"/>
              </w:rPr>
              <w:t>Inschrijver</w:t>
            </w:r>
            <w:r w:rsidR="00B77BE6" w:rsidRPr="00DA1C3F">
              <w:rPr>
                <w:rFonts w:ascii="Arial" w:eastAsia="Calibri" w:hAnsi="Arial" w:cs="Arial"/>
                <w:spacing w:val="0"/>
                <w:sz w:val="16"/>
                <w:szCs w:val="16"/>
                <w:lang w:eastAsia="en-US"/>
              </w:rPr>
              <w:t xml:space="preserve"> / alle </w:t>
            </w:r>
            <w:r w:rsidRPr="00DA1C3F">
              <w:rPr>
                <w:rFonts w:ascii="Arial" w:eastAsia="Calibri" w:hAnsi="Arial" w:cs="Arial"/>
                <w:spacing w:val="0"/>
                <w:sz w:val="16"/>
                <w:szCs w:val="16"/>
                <w:lang w:eastAsia="en-US"/>
              </w:rPr>
              <w:t>Combinant</w:t>
            </w:r>
            <w:r w:rsidR="00B77BE6" w:rsidRPr="00DA1C3F">
              <w:rPr>
                <w:rFonts w:ascii="Arial" w:eastAsia="Calibri" w:hAnsi="Arial" w:cs="Arial"/>
                <w:spacing w:val="0"/>
                <w:sz w:val="16"/>
                <w:szCs w:val="16"/>
                <w:lang w:eastAsia="en-US"/>
              </w:rPr>
              <w:t xml:space="preserve">en / alle betreffende </w:t>
            </w:r>
            <w:r w:rsidRPr="00DA1C3F">
              <w:rPr>
                <w:rFonts w:ascii="Arial" w:eastAsia="Calibri" w:hAnsi="Arial" w:cs="Arial"/>
                <w:spacing w:val="0"/>
                <w:sz w:val="16"/>
                <w:szCs w:val="16"/>
                <w:lang w:eastAsia="en-US"/>
              </w:rPr>
              <w:t>Onderaannemer</w:t>
            </w:r>
            <w:r w:rsidR="00B77BE6" w:rsidRPr="00DA1C3F">
              <w:rPr>
                <w:rFonts w:ascii="Arial" w:eastAsia="Calibri" w:hAnsi="Arial" w:cs="Arial"/>
                <w:spacing w:val="0"/>
                <w:sz w:val="16"/>
                <w:szCs w:val="16"/>
                <w:lang w:eastAsia="en-US"/>
              </w:rPr>
              <w:t>s</w:t>
            </w:r>
          </w:p>
        </w:tc>
      </w:tr>
      <w:tr w:rsidR="009671B1" w:rsidRPr="007162ED" w14:paraId="25C135CE" w14:textId="77777777" w:rsidTr="00B77BE6">
        <w:tc>
          <w:tcPr>
            <w:tcW w:w="3573" w:type="dxa"/>
          </w:tcPr>
          <w:p w14:paraId="784479F6" w14:textId="77777777" w:rsidR="00B77BE6" w:rsidRPr="00DA1C3F" w:rsidRDefault="00B77BE6" w:rsidP="007162ED">
            <w:pPr>
              <w:spacing w:line="240" w:lineRule="auto"/>
              <w:rPr>
                <w:rFonts w:ascii="Arial" w:eastAsia="Calibri" w:hAnsi="Arial" w:cs="Arial"/>
                <w:spacing w:val="0"/>
                <w:sz w:val="16"/>
                <w:szCs w:val="16"/>
                <w:lang w:eastAsia="en-US"/>
              </w:rPr>
            </w:pPr>
            <w:r w:rsidRPr="00DA1C3F">
              <w:rPr>
                <w:rFonts w:ascii="Arial" w:eastAsia="Calibri" w:hAnsi="Arial" w:cs="Arial"/>
                <w:spacing w:val="0"/>
                <w:sz w:val="16"/>
                <w:szCs w:val="16"/>
                <w:lang w:eastAsia="en-US"/>
              </w:rPr>
              <w:t>Verklaring belasting en sociale premies</w:t>
            </w:r>
          </w:p>
        </w:tc>
        <w:tc>
          <w:tcPr>
            <w:tcW w:w="4990" w:type="dxa"/>
            <w:gridSpan w:val="2"/>
          </w:tcPr>
          <w:p w14:paraId="7607D69D" w14:textId="3417B777" w:rsidR="00B77BE6" w:rsidRPr="00DA1C3F" w:rsidRDefault="00C976E3" w:rsidP="007162ED">
            <w:pPr>
              <w:spacing w:line="240" w:lineRule="auto"/>
              <w:rPr>
                <w:rFonts w:ascii="Arial" w:eastAsia="Calibri" w:hAnsi="Arial" w:cs="Arial"/>
                <w:spacing w:val="0"/>
                <w:sz w:val="16"/>
                <w:szCs w:val="16"/>
                <w:lang w:eastAsia="en-US"/>
              </w:rPr>
            </w:pPr>
            <w:r w:rsidRPr="00DA1C3F">
              <w:rPr>
                <w:rFonts w:ascii="Arial" w:eastAsia="Calibri" w:hAnsi="Arial" w:cs="Arial"/>
                <w:spacing w:val="0"/>
                <w:sz w:val="16"/>
                <w:szCs w:val="16"/>
                <w:lang w:eastAsia="en-US"/>
              </w:rPr>
              <w:t>Inschrijver</w:t>
            </w:r>
            <w:r w:rsidR="00B77BE6" w:rsidRPr="00DA1C3F">
              <w:rPr>
                <w:rFonts w:ascii="Arial" w:eastAsia="Calibri" w:hAnsi="Arial" w:cs="Arial"/>
                <w:spacing w:val="0"/>
                <w:sz w:val="16"/>
                <w:szCs w:val="16"/>
                <w:lang w:eastAsia="en-US"/>
              </w:rPr>
              <w:t xml:space="preserve"> / alle </w:t>
            </w:r>
            <w:r w:rsidRPr="00DA1C3F">
              <w:rPr>
                <w:rFonts w:ascii="Arial" w:eastAsia="Calibri" w:hAnsi="Arial" w:cs="Arial"/>
                <w:spacing w:val="0"/>
                <w:sz w:val="16"/>
                <w:szCs w:val="16"/>
                <w:lang w:eastAsia="en-US"/>
              </w:rPr>
              <w:t>Combinant</w:t>
            </w:r>
            <w:r w:rsidR="00B77BE6" w:rsidRPr="00DA1C3F">
              <w:rPr>
                <w:rFonts w:ascii="Arial" w:eastAsia="Calibri" w:hAnsi="Arial" w:cs="Arial"/>
                <w:spacing w:val="0"/>
                <w:sz w:val="16"/>
                <w:szCs w:val="16"/>
                <w:lang w:eastAsia="en-US"/>
              </w:rPr>
              <w:t>en</w:t>
            </w:r>
          </w:p>
        </w:tc>
      </w:tr>
    </w:tbl>
    <w:p w14:paraId="3BAF58BF" w14:textId="3BAB9347" w:rsidR="00B77BE6" w:rsidRPr="007162ED" w:rsidRDefault="00BC7775" w:rsidP="007162ED">
      <w:pPr>
        <w:pStyle w:val="BestekKop1"/>
        <w:spacing w:line="240" w:lineRule="auto"/>
      </w:pPr>
      <w:bookmarkStart w:id="119" w:name="_Toc223428788"/>
      <w:bookmarkStart w:id="120" w:name="_Toc448087066"/>
      <w:r w:rsidRPr="007162ED">
        <w:lastRenderedPageBreak/>
        <w:t xml:space="preserve">Bijlage </w:t>
      </w:r>
      <w:r w:rsidR="00AF783E" w:rsidRPr="007162ED">
        <w:t>A</w:t>
      </w:r>
      <w:r w:rsidR="00B77BE6" w:rsidRPr="007162ED">
        <w:t xml:space="preserve"> UNIFORM EUROPEES AANBESTEDINGSDOCUMENT</w:t>
      </w:r>
      <w:bookmarkEnd w:id="119"/>
    </w:p>
    <w:p w14:paraId="50EC72F3" w14:textId="77777777" w:rsidR="00B77BE6" w:rsidRPr="007162ED" w:rsidRDefault="00B77BE6" w:rsidP="007162ED">
      <w:pPr>
        <w:spacing w:line="240" w:lineRule="auto"/>
        <w:rPr>
          <w:rFonts w:ascii="Arial" w:hAnsi="Arial" w:cs="Arial"/>
          <w:szCs w:val="18"/>
        </w:rPr>
      </w:pPr>
      <w:r w:rsidRPr="007162ED">
        <w:rPr>
          <w:rFonts w:ascii="Arial" w:hAnsi="Arial" w:cs="Arial"/>
          <w:szCs w:val="18"/>
        </w:rPr>
        <w:t>Als apart document bijgevoegd.</w:t>
      </w:r>
    </w:p>
    <w:p w14:paraId="1A02ACC5" w14:textId="77777777" w:rsidR="00B77BE6" w:rsidRPr="007162ED" w:rsidRDefault="00B77BE6" w:rsidP="007162ED">
      <w:pPr>
        <w:spacing w:line="240" w:lineRule="auto"/>
        <w:rPr>
          <w:rFonts w:ascii="Arial" w:hAnsi="Arial" w:cs="Arial"/>
          <w:szCs w:val="18"/>
        </w:rPr>
      </w:pPr>
    </w:p>
    <w:p w14:paraId="73AAC8E5" w14:textId="77777777" w:rsidR="00B77BE6" w:rsidRPr="007162ED" w:rsidRDefault="00B77BE6" w:rsidP="007162ED">
      <w:pPr>
        <w:spacing w:line="240" w:lineRule="auto"/>
        <w:rPr>
          <w:rFonts w:ascii="Arial" w:hAnsi="Arial" w:cs="Arial"/>
          <w:b/>
          <w:caps/>
          <w:spacing w:val="0"/>
          <w:szCs w:val="18"/>
        </w:rPr>
      </w:pPr>
      <w:r w:rsidRPr="007162ED">
        <w:rPr>
          <w:rFonts w:ascii="Arial" w:hAnsi="Arial" w:cs="Arial"/>
          <w:szCs w:val="18"/>
        </w:rPr>
        <w:br w:type="page"/>
      </w:r>
    </w:p>
    <w:p w14:paraId="7B1EDF5E" w14:textId="77777777" w:rsidR="00AF3DD4" w:rsidRPr="007162ED" w:rsidRDefault="00B77BE6" w:rsidP="007162ED">
      <w:pPr>
        <w:pStyle w:val="Kop1"/>
        <w:numPr>
          <w:ilvl w:val="0"/>
          <w:numId w:val="0"/>
        </w:numPr>
        <w:spacing w:line="240" w:lineRule="auto"/>
        <w:rPr>
          <w:rFonts w:ascii="Arial" w:hAnsi="Arial" w:cs="Arial"/>
          <w:sz w:val="18"/>
          <w:szCs w:val="18"/>
          <w:lang w:eastAsia="ar-SA"/>
        </w:rPr>
      </w:pPr>
      <w:bookmarkStart w:id="121" w:name="_Toc223428789"/>
      <w:r w:rsidRPr="007162ED">
        <w:rPr>
          <w:rFonts w:ascii="Arial" w:hAnsi="Arial" w:cs="Arial"/>
          <w:sz w:val="18"/>
          <w:szCs w:val="18"/>
        </w:rPr>
        <w:lastRenderedPageBreak/>
        <w:t xml:space="preserve">BIJLAGE </w:t>
      </w:r>
      <w:r w:rsidR="00D24AA2" w:rsidRPr="007162ED">
        <w:rPr>
          <w:rFonts w:ascii="Arial" w:hAnsi="Arial" w:cs="Arial"/>
          <w:sz w:val="18"/>
          <w:szCs w:val="18"/>
        </w:rPr>
        <w:t>B</w:t>
      </w:r>
      <w:r w:rsidR="00297A2F" w:rsidRPr="007162ED">
        <w:rPr>
          <w:rFonts w:ascii="Arial" w:hAnsi="Arial" w:cs="Arial"/>
          <w:sz w:val="18"/>
          <w:szCs w:val="18"/>
        </w:rPr>
        <w:t xml:space="preserve"> </w:t>
      </w:r>
      <w:bookmarkStart w:id="122" w:name="_Hlk141182923"/>
      <w:bookmarkEnd w:id="120"/>
      <w:r w:rsidR="00AF3DD4" w:rsidRPr="007162ED">
        <w:rPr>
          <w:rFonts w:ascii="Arial" w:hAnsi="Arial" w:cs="Arial"/>
          <w:sz w:val="18"/>
          <w:szCs w:val="18"/>
          <w:lang w:eastAsia="ar-SA"/>
        </w:rPr>
        <w:t>VERKLARING I.H.K.V. RUSSISCHE BETROKKENHEID UITVOERING OVEREENKOMSTEN</w:t>
      </w:r>
      <w:bookmarkEnd w:id="121"/>
      <w:bookmarkEnd w:id="122"/>
    </w:p>
    <w:p w14:paraId="6A6C2496"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Hierbij verklaar ik [</w:t>
      </w:r>
      <w:r w:rsidRPr="007162ED">
        <w:rPr>
          <w:rFonts w:ascii="Arial" w:eastAsia="Calibri" w:hAnsi="Arial" w:cs="Arial"/>
          <w:spacing w:val="0"/>
          <w:szCs w:val="18"/>
          <w:shd w:val="clear" w:color="auto" w:fill="FFFF00"/>
          <w:lang w:eastAsia="en-US"/>
        </w:rPr>
        <w:t>naam invullen, functie invullen</w:t>
      </w:r>
      <w:r w:rsidRPr="007162ED">
        <w:rPr>
          <w:rFonts w:ascii="Arial" w:eastAsia="Calibri" w:hAnsi="Arial" w:cs="Arial"/>
          <w:spacing w:val="0"/>
          <w:szCs w:val="18"/>
          <w:lang w:eastAsia="en-US"/>
        </w:rPr>
        <w:t>] op basis van [</w:t>
      </w:r>
      <w:r w:rsidRPr="007162ED">
        <w:rPr>
          <w:rFonts w:ascii="Arial" w:eastAsia="Calibri" w:hAnsi="Arial" w:cs="Arial"/>
          <w:i/>
          <w:iCs/>
          <w:spacing w:val="0"/>
          <w:szCs w:val="18"/>
          <w:shd w:val="clear" w:color="auto" w:fill="FFFF00"/>
          <w:lang w:eastAsia="en-US"/>
        </w:rPr>
        <w:t>keuze</w:t>
      </w:r>
      <w:r w:rsidRPr="007162ED">
        <w:rPr>
          <w:rFonts w:ascii="Arial" w:eastAsia="Calibri" w:hAnsi="Arial" w:cs="Arial"/>
          <w:spacing w:val="0"/>
          <w:szCs w:val="18"/>
          <w:shd w:val="clear" w:color="auto" w:fill="FFFF00"/>
          <w:lang w:eastAsia="en-US"/>
        </w:rPr>
        <w:t>: hetgeen is ingeschreven bij de KvK OF op basis van volmacht</w:t>
      </w:r>
      <w:r w:rsidRPr="007162ED">
        <w:rPr>
          <w:rFonts w:ascii="Arial" w:eastAsia="Calibri" w:hAnsi="Arial" w:cs="Arial"/>
          <w:spacing w:val="0"/>
          <w:szCs w:val="18"/>
          <w:vertAlign w:val="superscript"/>
          <w:lang w:eastAsia="en-US"/>
        </w:rPr>
        <w:footnoteReference w:id="3"/>
      </w:r>
      <w:r w:rsidRPr="007162ED">
        <w:rPr>
          <w:rFonts w:ascii="Arial" w:eastAsia="Calibri" w:hAnsi="Arial" w:cs="Arial"/>
          <w:spacing w:val="0"/>
          <w:szCs w:val="18"/>
          <w:lang w:eastAsia="en-US"/>
        </w:rPr>
        <w:t>] namens [</w:t>
      </w:r>
      <w:r w:rsidRPr="007162ED">
        <w:rPr>
          <w:rFonts w:ascii="Arial" w:eastAsia="Calibri" w:hAnsi="Arial" w:cs="Arial"/>
          <w:spacing w:val="0"/>
          <w:szCs w:val="18"/>
          <w:shd w:val="clear" w:color="auto" w:fill="FFFF00"/>
          <w:lang w:eastAsia="en-US"/>
        </w:rPr>
        <w:t>naam rechtspersoon inschrijver</w:t>
      </w:r>
      <w:r w:rsidRPr="007162ED">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7162ED">
        <w:rPr>
          <w:rFonts w:ascii="Arial" w:eastAsia="Calibri" w:hAnsi="Arial" w:cs="Arial"/>
          <w:spacing w:val="0"/>
          <w:szCs w:val="18"/>
          <w:shd w:val="clear" w:color="auto" w:fill="FFFF00"/>
          <w:lang w:eastAsia="en-US"/>
        </w:rPr>
        <w:t>[contractnummer invullen, zie voorblad Aanbestedingsleidraad]</w:t>
      </w:r>
      <w:r w:rsidRPr="007162ED">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7162ED">
        <w:rPr>
          <w:rFonts w:ascii="Arial" w:eastAsia="Calibri" w:hAnsi="Arial" w:cs="Arial"/>
          <w:spacing w:val="0"/>
          <w:szCs w:val="18"/>
          <w:vertAlign w:val="superscript"/>
          <w:lang w:eastAsia="en-US"/>
        </w:rPr>
        <w:footnoteReference w:id="4"/>
      </w:r>
      <w:r w:rsidRPr="007162ED">
        <w:rPr>
          <w:rFonts w:ascii="Arial" w:eastAsia="Calibri" w:hAnsi="Arial" w:cs="Arial"/>
          <w:spacing w:val="0"/>
          <w:szCs w:val="18"/>
          <w:lang w:eastAsia="en-US"/>
        </w:rPr>
        <w:t xml:space="preserve">. </w:t>
      </w:r>
    </w:p>
    <w:p w14:paraId="51C4900B"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De Inschrijver verklaart dat:</w:t>
      </w:r>
    </w:p>
    <w:p w14:paraId="7CD6D201"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7162ED">
        <w:rPr>
          <w:rFonts w:ascii="Arial" w:eastAsia="Calibri" w:hAnsi="Arial" w:cs="Arial"/>
          <w:spacing w:val="0"/>
          <w:szCs w:val="18"/>
          <w:vertAlign w:val="superscript"/>
          <w:lang w:eastAsia="en-US"/>
        </w:rPr>
        <w:footnoteReference w:id="5"/>
      </w:r>
      <w:r w:rsidRPr="007162ED">
        <w:rPr>
          <w:rFonts w:ascii="Arial" w:eastAsia="Calibri" w:hAnsi="Arial" w:cs="Arial"/>
          <w:spacing w:val="0"/>
          <w:szCs w:val="18"/>
          <w:lang w:eastAsia="en-US"/>
        </w:rPr>
        <w:t>) niet gevestigd is in Rusland;</w:t>
      </w:r>
    </w:p>
    <w:p w14:paraId="584372AA"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2E92B8CE"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c) de Inschrijver geen (rechts)persoon is die handelt in belang van of op aanwijzing van een Russische partij, zoals bedoeld onder a) en b);</w:t>
      </w:r>
    </w:p>
    <w:p w14:paraId="4DC87088"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7162ED">
        <w:rPr>
          <w:rFonts w:ascii="Arial" w:eastAsia="Calibri" w:hAnsi="Arial" w:cs="Arial"/>
          <w:b/>
          <w:bCs/>
          <w:spacing w:val="0"/>
          <w:szCs w:val="18"/>
          <w:lang w:eastAsia="en-US"/>
        </w:rPr>
        <w:t xml:space="preserve"> </w:t>
      </w:r>
      <w:r w:rsidRPr="007162ED">
        <w:rPr>
          <w:rFonts w:ascii="Arial" w:eastAsia="Calibri" w:hAnsi="Arial" w:cs="Arial"/>
          <w:spacing w:val="0"/>
          <w:szCs w:val="18"/>
          <w:lang w:eastAsia="en-US"/>
        </w:rPr>
        <w:t xml:space="preserve">meer is dan 10% van de contractwaarde van de onderhavige overeenkomst. </w:t>
      </w:r>
    </w:p>
    <w:p w14:paraId="1D91E601"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e</w:t>
      </w:r>
      <w:bookmarkStart w:id="123" w:name="_Hlk113619431"/>
      <w:r w:rsidRPr="007162ED">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23"/>
    <w:p w14:paraId="01316A9E"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f) deze Verklaring naar waarheid is opgemaakt.</w:t>
      </w:r>
      <w:r w:rsidRPr="007162ED">
        <w:rPr>
          <w:rFonts w:ascii="Arial" w:eastAsia="Calibri" w:hAnsi="Arial" w:cs="Arial"/>
          <w:spacing w:val="0"/>
          <w:szCs w:val="18"/>
          <w:lang w:eastAsia="en-US"/>
        </w:rPr>
        <w:br/>
      </w:r>
    </w:p>
    <w:p w14:paraId="5FD3CFFE"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DF1DA3"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shd w:val="clear" w:color="auto" w:fill="FFFF00"/>
          <w:lang w:eastAsia="en-US"/>
        </w:rPr>
        <w:t>[naam Inschrijver]</w:t>
      </w:r>
      <w:r w:rsidRPr="007162ED">
        <w:rPr>
          <w:rFonts w:ascii="Arial" w:eastAsia="Calibri" w:hAnsi="Arial" w:cs="Arial"/>
          <w:spacing w:val="0"/>
          <w:szCs w:val="18"/>
          <w:lang w:eastAsia="en-US"/>
        </w:rPr>
        <w:t>,</w:t>
      </w:r>
      <w:r w:rsidRPr="007162ED">
        <w:rPr>
          <w:rFonts w:ascii="Arial" w:eastAsia="Calibri" w:hAnsi="Arial" w:cs="Arial"/>
          <w:spacing w:val="0"/>
          <w:szCs w:val="18"/>
          <w:lang w:eastAsia="en-US"/>
        </w:rPr>
        <w:br/>
        <w:t>namens deze,</w:t>
      </w:r>
      <w:r w:rsidRPr="007162ED">
        <w:rPr>
          <w:rFonts w:ascii="Arial" w:eastAsia="Calibri" w:hAnsi="Arial" w:cs="Arial"/>
          <w:spacing w:val="0"/>
          <w:szCs w:val="18"/>
          <w:lang w:eastAsia="en-US"/>
        </w:rPr>
        <w:br/>
      </w:r>
      <w:r w:rsidRPr="007162ED">
        <w:rPr>
          <w:rFonts w:ascii="Arial" w:eastAsia="Calibri" w:hAnsi="Arial" w:cs="Arial"/>
          <w:spacing w:val="0"/>
          <w:szCs w:val="18"/>
          <w:lang w:eastAsia="en-US"/>
        </w:rPr>
        <w:br/>
      </w:r>
      <w:r w:rsidRPr="007162ED">
        <w:rPr>
          <w:rFonts w:ascii="Arial" w:eastAsia="Calibri" w:hAnsi="Arial" w:cs="Arial"/>
          <w:spacing w:val="0"/>
          <w:szCs w:val="18"/>
          <w:shd w:val="clear" w:color="auto" w:fill="FFFF00"/>
          <w:lang w:eastAsia="en-US"/>
        </w:rPr>
        <w:t>[naam bevoegde ondertekenaar]</w:t>
      </w:r>
    </w:p>
    <w:p w14:paraId="1980DDC5"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shd w:val="clear" w:color="auto" w:fill="FFFF00"/>
          <w:lang w:eastAsia="en-US"/>
        </w:rPr>
        <w:t>[functie</w:t>
      </w:r>
      <w:r w:rsidRPr="007162ED">
        <w:rPr>
          <w:rFonts w:ascii="Arial" w:eastAsia="Calibri" w:hAnsi="Arial" w:cs="Arial"/>
          <w:spacing w:val="0"/>
          <w:szCs w:val="18"/>
          <w:lang w:eastAsia="en-US"/>
        </w:rPr>
        <w:t xml:space="preserve">] </w:t>
      </w:r>
    </w:p>
    <w:p w14:paraId="7FC88316" w14:textId="77777777" w:rsidR="00AF3DD4" w:rsidRPr="007162ED" w:rsidRDefault="00AF3DD4" w:rsidP="007162ED">
      <w:pPr>
        <w:suppressAutoHyphens/>
        <w:autoSpaceDN w:val="0"/>
        <w:spacing w:after="160" w:line="240" w:lineRule="auto"/>
        <w:rPr>
          <w:rFonts w:ascii="Arial" w:eastAsia="Calibri" w:hAnsi="Arial" w:cs="Arial"/>
          <w:spacing w:val="0"/>
          <w:szCs w:val="18"/>
          <w:lang w:eastAsia="en-US"/>
        </w:rPr>
      </w:pPr>
      <w:r w:rsidRPr="007162ED">
        <w:rPr>
          <w:rFonts w:ascii="Arial" w:eastAsia="Calibri" w:hAnsi="Arial" w:cs="Arial"/>
          <w:spacing w:val="0"/>
          <w:szCs w:val="18"/>
          <w:shd w:val="clear" w:color="auto" w:fill="FFFF00"/>
          <w:lang w:eastAsia="en-US"/>
        </w:rPr>
        <w:t>[Handtekening]</w:t>
      </w:r>
    </w:p>
    <w:p w14:paraId="4A59EFDB" w14:textId="77777777" w:rsidR="00AF3DD4" w:rsidRPr="007162ED" w:rsidRDefault="00AF3DD4" w:rsidP="007162ED">
      <w:pPr>
        <w:spacing w:line="240" w:lineRule="auto"/>
        <w:rPr>
          <w:rFonts w:ascii="Arial" w:hAnsi="Arial" w:cs="Arial"/>
        </w:rPr>
      </w:pPr>
    </w:p>
    <w:p w14:paraId="2084F6FB" w14:textId="77777777" w:rsidR="005F705E" w:rsidRPr="007162ED" w:rsidRDefault="005F705E" w:rsidP="007162ED">
      <w:pPr>
        <w:spacing w:line="240" w:lineRule="auto"/>
        <w:rPr>
          <w:rFonts w:ascii="Arial" w:hAnsi="Arial" w:cs="Arial"/>
          <w:caps/>
          <w:szCs w:val="18"/>
          <w:highlight w:val="cyan"/>
        </w:rPr>
      </w:pPr>
      <w:r w:rsidRPr="007162ED">
        <w:rPr>
          <w:rFonts w:ascii="Arial" w:hAnsi="Arial" w:cs="Arial"/>
          <w:caps/>
          <w:szCs w:val="18"/>
          <w:highlight w:val="cyan"/>
        </w:rPr>
        <w:br w:type="page"/>
      </w:r>
    </w:p>
    <w:p w14:paraId="5E858104" w14:textId="40946EF9" w:rsidR="00AF3DD4" w:rsidRPr="007162ED" w:rsidRDefault="00A67577" w:rsidP="007162ED">
      <w:pPr>
        <w:pStyle w:val="BestekKop1"/>
        <w:spacing w:line="240" w:lineRule="auto"/>
      </w:pPr>
      <w:bookmarkStart w:id="124" w:name="_Toc223428790"/>
      <w:bookmarkStart w:id="125" w:name="_Toc4576188"/>
      <w:r w:rsidRPr="007162ED">
        <w:lastRenderedPageBreak/>
        <w:t xml:space="preserve">BIJLAGE </w:t>
      </w:r>
      <w:r w:rsidR="00F80149" w:rsidRPr="007162ED">
        <w:t>C</w:t>
      </w:r>
      <w:r w:rsidRPr="007162ED">
        <w:t xml:space="preserve"> </w:t>
      </w:r>
      <w:r w:rsidR="00AF3DD4" w:rsidRPr="007162ED">
        <w:t>KLACHTENREGELING AANBESTEDEN PROV</w:t>
      </w:r>
      <w:r w:rsidR="002402ED">
        <w:t>.</w:t>
      </w:r>
      <w:r w:rsidR="00AF3DD4" w:rsidRPr="007162ED">
        <w:t xml:space="preserve"> UTRECHT 2023</w:t>
      </w:r>
      <w:bookmarkEnd w:id="124"/>
    </w:p>
    <w:p w14:paraId="42B35F81" w14:textId="77777777" w:rsidR="00AF3DD4" w:rsidRPr="007162ED" w:rsidRDefault="00AF3DD4" w:rsidP="007162ED">
      <w:pPr>
        <w:spacing w:line="240" w:lineRule="auto"/>
        <w:rPr>
          <w:rFonts w:ascii="Arial" w:eastAsiaTheme="minorHAnsi" w:hAnsi="Arial" w:cs="Arial"/>
          <w:spacing w:val="0"/>
          <w:szCs w:val="18"/>
          <w:lang w:eastAsia="en-US"/>
        </w:rPr>
      </w:pPr>
      <w:r w:rsidRPr="007162ED">
        <w:rPr>
          <w:rFonts w:ascii="Arial" w:eastAsiaTheme="minorHAnsi" w:hAnsi="Arial" w:cs="Arial"/>
          <w:b/>
          <w:bCs/>
          <w:spacing w:val="0"/>
          <w:szCs w:val="18"/>
          <w:lang w:eastAsia="en-US"/>
        </w:rPr>
        <w:t>Artikel 1 Begripsomschrijving</w:t>
      </w:r>
      <w:r w:rsidRPr="007162ED">
        <w:rPr>
          <w:rFonts w:ascii="Arial" w:eastAsiaTheme="minorHAnsi" w:hAnsi="Arial" w:cs="Arial"/>
          <w:spacing w:val="0"/>
          <w:szCs w:val="18"/>
          <w:lang w:eastAsia="en-US"/>
        </w:rPr>
        <w:br/>
        <w:t>In deze regeling wordt verstaan onder:</w:t>
      </w:r>
    </w:p>
    <w:p w14:paraId="7663A4A9" w14:textId="77777777" w:rsidR="00AF3DD4" w:rsidRPr="007162ED" w:rsidRDefault="00AF3DD4" w:rsidP="007162ED">
      <w:pPr>
        <w:numPr>
          <w:ilvl w:val="0"/>
          <w:numId w:val="3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67B0EE90" w14:textId="77777777" w:rsidR="00AF3DD4" w:rsidRPr="007162ED" w:rsidRDefault="00AF3DD4" w:rsidP="007162ED">
      <w:pPr>
        <w:numPr>
          <w:ilvl w:val="0"/>
          <w:numId w:val="3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09BCFE3B" w14:textId="77777777" w:rsidR="00AF3DD4" w:rsidRPr="007162ED" w:rsidRDefault="00AF3DD4" w:rsidP="007162ED">
      <w:pPr>
        <w:numPr>
          <w:ilvl w:val="0"/>
          <w:numId w:val="3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provincie: provincie Utrecht, zijnde de aanbestedende dienst die de aanbesteding uitvoert waarover wordt geklaagd.</w:t>
      </w:r>
    </w:p>
    <w:p w14:paraId="3271D0D6" w14:textId="77777777" w:rsidR="00AF3DD4" w:rsidRPr="007162ED" w:rsidRDefault="00AF3DD4" w:rsidP="007162ED">
      <w:pPr>
        <w:spacing w:line="240" w:lineRule="auto"/>
        <w:rPr>
          <w:rFonts w:ascii="Arial" w:eastAsiaTheme="minorHAnsi" w:hAnsi="Arial" w:cs="Arial"/>
          <w:spacing w:val="0"/>
          <w:szCs w:val="18"/>
          <w:lang w:eastAsia="en-US"/>
        </w:rPr>
      </w:pPr>
    </w:p>
    <w:p w14:paraId="53656C72" w14:textId="77777777" w:rsidR="00AF3DD4" w:rsidRPr="007162ED" w:rsidRDefault="00AF3DD4" w:rsidP="007162ED">
      <w:pPr>
        <w:spacing w:line="240" w:lineRule="auto"/>
        <w:rPr>
          <w:rFonts w:ascii="Arial" w:eastAsiaTheme="minorHAnsi" w:hAnsi="Arial" w:cs="Arial"/>
          <w:b/>
          <w:bCs/>
          <w:spacing w:val="0"/>
          <w:szCs w:val="18"/>
          <w:lang w:eastAsia="en-US"/>
        </w:rPr>
      </w:pPr>
      <w:r w:rsidRPr="007162ED">
        <w:rPr>
          <w:rFonts w:ascii="Arial" w:eastAsiaTheme="minorHAnsi" w:hAnsi="Arial" w:cs="Arial"/>
          <w:b/>
          <w:bCs/>
          <w:spacing w:val="0"/>
          <w:szCs w:val="18"/>
          <w:lang w:eastAsia="en-US"/>
        </w:rPr>
        <w:t xml:space="preserve">Artikel 2 Klachtenloket   </w:t>
      </w:r>
    </w:p>
    <w:p w14:paraId="74FE2EEC" w14:textId="77777777" w:rsidR="00AF3DD4" w:rsidRPr="007162ED" w:rsidRDefault="00AF3DD4" w:rsidP="007162ED">
      <w:pPr>
        <w:numPr>
          <w:ilvl w:val="0"/>
          <w:numId w:val="34"/>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565B07F2" w14:textId="77777777" w:rsidR="00AF3DD4" w:rsidRPr="007162ED" w:rsidRDefault="00AF3DD4" w:rsidP="007162ED">
      <w:pPr>
        <w:numPr>
          <w:ilvl w:val="0"/>
          <w:numId w:val="34"/>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Het klachtenloket bestaat uit één of meerdere personen.</w:t>
      </w:r>
    </w:p>
    <w:p w14:paraId="7D4CC49F" w14:textId="77777777" w:rsidR="00AF3DD4" w:rsidRPr="007162ED" w:rsidRDefault="00AF3DD4" w:rsidP="007162ED">
      <w:pPr>
        <w:numPr>
          <w:ilvl w:val="0"/>
          <w:numId w:val="34"/>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052015AE" w14:textId="77777777" w:rsidR="00AF3DD4" w:rsidRPr="007162ED" w:rsidRDefault="00AF3DD4" w:rsidP="007162ED">
      <w:pPr>
        <w:spacing w:line="240" w:lineRule="auto"/>
        <w:rPr>
          <w:rFonts w:ascii="Arial" w:eastAsiaTheme="minorHAnsi" w:hAnsi="Arial" w:cs="Arial"/>
          <w:spacing w:val="0"/>
          <w:szCs w:val="18"/>
          <w:lang w:eastAsia="en-US"/>
        </w:rPr>
      </w:pPr>
    </w:p>
    <w:p w14:paraId="3AEC68E3" w14:textId="77777777" w:rsidR="00AF3DD4" w:rsidRPr="007162ED" w:rsidRDefault="00AF3DD4" w:rsidP="007162ED">
      <w:pPr>
        <w:spacing w:line="240" w:lineRule="auto"/>
        <w:rPr>
          <w:rFonts w:ascii="Arial" w:eastAsiaTheme="minorHAnsi" w:hAnsi="Arial" w:cs="Arial"/>
          <w:b/>
          <w:bCs/>
          <w:spacing w:val="0"/>
          <w:szCs w:val="18"/>
          <w:lang w:eastAsia="en-US"/>
        </w:rPr>
      </w:pPr>
      <w:r w:rsidRPr="007162ED">
        <w:rPr>
          <w:rFonts w:ascii="Arial" w:eastAsiaTheme="minorHAnsi" w:hAnsi="Arial" w:cs="Arial"/>
          <w:b/>
          <w:bCs/>
          <w:spacing w:val="0"/>
          <w:szCs w:val="18"/>
          <w:lang w:eastAsia="en-US"/>
        </w:rPr>
        <w:t xml:space="preserve">Artikel 3 Reikwijdte procedure </w:t>
      </w:r>
    </w:p>
    <w:p w14:paraId="1A809A8B" w14:textId="77777777" w:rsidR="00AF3DD4" w:rsidRPr="007162ED" w:rsidRDefault="00AF3DD4" w:rsidP="007162ED">
      <w:pPr>
        <w:numPr>
          <w:ilvl w:val="0"/>
          <w:numId w:val="35"/>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klacht kan:</w:t>
      </w:r>
    </w:p>
    <w:p w14:paraId="52B58450" w14:textId="77777777" w:rsidR="00AF3DD4" w:rsidRPr="007162ED" w:rsidRDefault="00AF3DD4" w:rsidP="007162ED">
      <w:pPr>
        <w:numPr>
          <w:ilvl w:val="0"/>
          <w:numId w:val="3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ontwerpklacht zijn; of</w:t>
      </w:r>
    </w:p>
    <w:p w14:paraId="18A1C549" w14:textId="77777777" w:rsidR="00AF3DD4" w:rsidRPr="007162ED" w:rsidRDefault="00AF3DD4" w:rsidP="007162ED">
      <w:pPr>
        <w:numPr>
          <w:ilvl w:val="0"/>
          <w:numId w:val="3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gericht zijn tegen een terzijdeleggings-, selectie-, gunnings- of intrekkingsbeslissing; of</w:t>
      </w:r>
    </w:p>
    <w:p w14:paraId="111A3B4B" w14:textId="77777777" w:rsidR="00AF3DD4" w:rsidRPr="007162ED" w:rsidRDefault="00AF3DD4" w:rsidP="007162ED">
      <w:pPr>
        <w:numPr>
          <w:ilvl w:val="0"/>
          <w:numId w:val="3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36616172" w14:textId="77777777" w:rsidR="00AF3DD4" w:rsidRPr="007162ED" w:rsidRDefault="00AF3DD4" w:rsidP="007162ED">
      <w:pPr>
        <w:numPr>
          <w:ilvl w:val="0"/>
          <w:numId w:val="35"/>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50E42AE7" w14:textId="77777777" w:rsidR="00AF3DD4" w:rsidRPr="007162ED" w:rsidRDefault="00AF3DD4" w:rsidP="007162ED">
      <w:pPr>
        <w:numPr>
          <w:ilvl w:val="0"/>
          <w:numId w:val="35"/>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Buiten de reikwijdte van deze klachtenprocedure vallen klachten over:</w:t>
      </w:r>
    </w:p>
    <w:p w14:paraId="5C4ECD9D" w14:textId="77777777" w:rsidR="00AF3DD4" w:rsidRPr="007162ED" w:rsidRDefault="00AF3DD4" w:rsidP="007162ED">
      <w:pPr>
        <w:numPr>
          <w:ilvl w:val="0"/>
          <w:numId w:val="37"/>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inhoud van het (aanbestedings)beleid van de provincie;  </w:t>
      </w:r>
    </w:p>
    <w:p w14:paraId="5632D6E0" w14:textId="77777777" w:rsidR="00AF3DD4" w:rsidRPr="007162ED" w:rsidRDefault="00AF3DD4" w:rsidP="007162ED">
      <w:pPr>
        <w:numPr>
          <w:ilvl w:val="0"/>
          <w:numId w:val="37"/>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776A3D38" w14:textId="77777777" w:rsidR="00AF3DD4" w:rsidRPr="007162ED" w:rsidRDefault="00AF3DD4" w:rsidP="007162ED">
      <w:pPr>
        <w:numPr>
          <w:ilvl w:val="0"/>
          <w:numId w:val="37"/>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versnelde procedure als bedoeld in artikel 2.74 van de Aanbestedingswet 2012;</w:t>
      </w:r>
    </w:p>
    <w:p w14:paraId="41BB721F" w14:textId="77777777" w:rsidR="00AF3DD4" w:rsidRPr="007162ED" w:rsidRDefault="00AF3DD4" w:rsidP="007162ED">
      <w:pPr>
        <w:numPr>
          <w:ilvl w:val="0"/>
          <w:numId w:val="37"/>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4F15F4F0" w14:textId="77777777" w:rsidR="00AF3DD4" w:rsidRPr="007162ED" w:rsidRDefault="00AF3DD4" w:rsidP="007162ED">
      <w:pPr>
        <w:spacing w:line="240" w:lineRule="auto"/>
        <w:rPr>
          <w:rFonts w:ascii="Arial" w:eastAsiaTheme="minorHAnsi" w:hAnsi="Arial" w:cs="Arial"/>
          <w:spacing w:val="0"/>
          <w:szCs w:val="18"/>
          <w:lang w:eastAsia="en-US"/>
        </w:rPr>
      </w:pPr>
    </w:p>
    <w:p w14:paraId="186287B0" w14:textId="77777777" w:rsidR="00AF3DD4" w:rsidRPr="007162ED" w:rsidRDefault="00AF3DD4" w:rsidP="007162ED">
      <w:pPr>
        <w:spacing w:line="240" w:lineRule="auto"/>
        <w:rPr>
          <w:rFonts w:ascii="Arial" w:eastAsiaTheme="minorHAnsi" w:hAnsi="Arial" w:cs="Arial"/>
          <w:b/>
          <w:bCs/>
          <w:spacing w:val="0"/>
          <w:szCs w:val="18"/>
          <w:lang w:eastAsia="en-US"/>
        </w:rPr>
      </w:pPr>
      <w:r w:rsidRPr="007162ED">
        <w:rPr>
          <w:rFonts w:ascii="Arial" w:eastAsiaTheme="minorHAnsi" w:hAnsi="Arial" w:cs="Arial"/>
          <w:b/>
          <w:bCs/>
          <w:spacing w:val="0"/>
          <w:szCs w:val="18"/>
          <w:lang w:eastAsia="en-US"/>
        </w:rPr>
        <w:t>Artikel 4 Vereisten klacht</w:t>
      </w:r>
    </w:p>
    <w:p w14:paraId="16FC1F04" w14:textId="77777777" w:rsidR="00AF3DD4" w:rsidRPr="007162ED" w:rsidRDefault="00AF3DD4" w:rsidP="007162ED">
      <w:pPr>
        <w:numPr>
          <w:ilvl w:val="0"/>
          <w:numId w:val="38"/>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klacht wordt verzonden aan het hiervoor bestemde mailadres van de provincie: </w:t>
      </w:r>
      <w:hyperlink r:id="rId26" w:history="1">
        <w:r w:rsidRPr="007162ED">
          <w:rPr>
            <w:rFonts w:ascii="Arial" w:eastAsiaTheme="minorHAnsi" w:hAnsi="Arial" w:cs="Arial"/>
            <w:color w:val="0000FF" w:themeColor="hyperlink"/>
            <w:spacing w:val="0"/>
            <w:szCs w:val="18"/>
            <w:u w:val="single"/>
            <w:lang w:eastAsia="en-US"/>
          </w:rPr>
          <w:t>klachtenmeldpunt@provincie-utrecht.nl</w:t>
        </w:r>
      </w:hyperlink>
      <w:r w:rsidRPr="007162ED">
        <w:rPr>
          <w:rFonts w:ascii="Arial" w:eastAsiaTheme="minorHAnsi" w:hAnsi="Arial" w:cs="Arial"/>
          <w:spacing w:val="0"/>
          <w:szCs w:val="18"/>
          <w:lang w:eastAsia="en-US"/>
        </w:rPr>
        <w:t>.</w:t>
      </w:r>
    </w:p>
    <w:p w14:paraId="613E9925" w14:textId="77777777" w:rsidR="00AF3DD4" w:rsidRPr="007162ED" w:rsidRDefault="00AF3DD4" w:rsidP="007162ED">
      <w:pPr>
        <w:numPr>
          <w:ilvl w:val="0"/>
          <w:numId w:val="38"/>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klacht is schriftelijk, in de Nederlandse taal opgesteld, en bevat ten minste:</w:t>
      </w:r>
    </w:p>
    <w:p w14:paraId="3985FF3A" w14:textId="77777777" w:rsidR="00AF3DD4" w:rsidRPr="007162ED" w:rsidRDefault="00AF3DD4" w:rsidP="007162ED">
      <w:pPr>
        <w:numPr>
          <w:ilvl w:val="0"/>
          <w:numId w:val="39"/>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naam, het telefoonnummer en het (e-mail)adres van de klager;</w:t>
      </w:r>
    </w:p>
    <w:p w14:paraId="649D254A" w14:textId="77777777" w:rsidR="00AF3DD4" w:rsidRPr="007162ED" w:rsidRDefault="00AF3DD4" w:rsidP="007162ED">
      <w:pPr>
        <w:numPr>
          <w:ilvl w:val="0"/>
          <w:numId w:val="39"/>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dagtekening;</w:t>
      </w:r>
    </w:p>
    <w:p w14:paraId="7BAC842F" w14:textId="77777777" w:rsidR="00AF3DD4" w:rsidRPr="007162ED" w:rsidRDefault="00AF3DD4" w:rsidP="007162ED">
      <w:pPr>
        <w:numPr>
          <w:ilvl w:val="0"/>
          <w:numId w:val="39"/>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naam en het kenmerk van de aanbesteding waarop de klacht betrekking heeft;</w:t>
      </w:r>
    </w:p>
    <w:p w14:paraId="24580C64" w14:textId="77777777" w:rsidR="00AF3DD4" w:rsidRPr="007162ED" w:rsidRDefault="00AF3DD4" w:rsidP="007162ED">
      <w:pPr>
        <w:numPr>
          <w:ilvl w:val="0"/>
          <w:numId w:val="39"/>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beschrijving en onderbouwing van de klacht;</w:t>
      </w:r>
    </w:p>
    <w:p w14:paraId="60E021FB" w14:textId="77777777" w:rsidR="00AF3DD4" w:rsidRPr="007162ED" w:rsidRDefault="00AF3DD4" w:rsidP="007162ED">
      <w:pPr>
        <w:numPr>
          <w:ilvl w:val="0"/>
          <w:numId w:val="39"/>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indien mogelijk, een voorgestelde oplossing(srichting) voor de klacht.</w:t>
      </w:r>
    </w:p>
    <w:p w14:paraId="1184893B" w14:textId="77777777" w:rsidR="00AF3DD4" w:rsidRPr="007162ED" w:rsidRDefault="00AF3DD4" w:rsidP="007162ED">
      <w:pPr>
        <w:numPr>
          <w:ilvl w:val="0"/>
          <w:numId w:val="38"/>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Indien de klacht niet ten minste de in lid 2 genoemde elementen bevat krijgt klager de mogelijkheid dit verzuim binnen drie kalenderdagen te herstellen. In geval van een ontwerpklacht geldt </w:t>
      </w:r>
      <w:r w:rsidRPr="007162ED">
        <w:rPr>
          <w:rFonts w:ascii="Arial" w:eastAsiaTheme="minorHAnsi" w:hAnsi="Arial" w:cs="Arial"/>
          <w:spacing w:val="0"/>
          <w:szCs w:val="18"/>
          <w:lang w:eastAsia="en-US"/>
        </w:rPr>
        <w:lastRenderedPageBreak/>
        <w:t>dat deze termijn de uiterste datum voor het indienen van aanmeldingen of inschrijvingen niet kan overschrijden.</w:t>
      </w:r>
    </w:p>
    <w:p w14:paraId="24915741" w14:textId="77777777" w:rsidR="00AF3DD4" w:rsidRPr="007162ED" w:rsidRDefault="00AF3DD4" w:rsidP="007162ED">
      <w:pPr>
        <w:spacing w:line="240" w:lineRule="auto"/>
        <w:rPr>
          <w:rFonts w:ascii="Arial" w:eastAsiaTheme="minorHAnsi" w:hAnsi="Arial" w:cs="Arial"/>
          <w:spacing w:val="0"/>
          <w:szCs w:val="18"/>
          <w:lang w:eastAsia="en-US"/>
        </w:rPr>
      </w:pPr>
    </w:p>
    <w:p w14:paraId="76CD22A4" w14:textId="77777777" w:rsidR="00AF3DD4" w:rsidRPr="007162ED" w:rsidRDefault="00AF3DD4" w:rsidP="007162ED">
      <w:pPr>
        <w:spacing w:line="240" w:lineRule="auto"/>
        <w:rPr>
          <w:rFonts w:ascii="Arial" w:eastAsiaTheme="minorHAnsi" w:hAnsi="Arial" w:cs="Arial"/>
          <w:b/>
          <w:bCs/>
          <w:spacing w:val="0"/>
          <w:szCs w:val="18"/>
          <w:lang w:eastAsia="en-US"/>
        </w:rPr>
      </w:pPr>
      <w:r w:rsidRPr="007162ED">
        <w:rPr>
          <w:rFonts w:ascii="Arial" w:eastAsiaTheme="minorHAnsi" w:hAnsi="Arial" w:cs="Arial"/>
          <w:b/>
          <w:bCs/>
          <w:spacing w:val="0"/>
          <w:szCs w:val="18"/>
          <w:lang w:eastAsia="en-US"/>
        </w:rPr>
        <w:t>Artikel 5 Ontvankelijkheid</w:t>
      </w:r>
    </w:p>
    <w:p w14:paraId="36B6D91A" w14:textId="77777777" w:rsidR="00AF3DD4" w:rsidRPr="007162ED" w:rsidRDefault="00AF3DD4" w:rsidP="007162ED">
      <w:pPr>
        <w:numPr>
          <w:ilvl w:val="0"/>
          <w:numId w:val="40"/>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Een klacht is ontvankelijk, als:</w:t>
      </w:r>
    </w:p>
    <w:p w14:paraId="1FB38719" w14:textId="77777777" w:rsidR="00AF3DD4" w:rsidRPr="007162ED" w:rsidRDefault="00AF3DD4" w:rsidP="007162ED">
      <w:pPr>
        <w:numPr>
          <w:ilvl w:val="0"/>
          <w:numId w:val="41"/>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klacht valt onder de reikwijdte van deze procedure als beschreven in artikel 3, eerste en tweede lid; en</w:t>
      </w:r>
    </w:p>
    <w:p w14:paraId="45529CF4" w14:textId="77777777" w:rsidR="00AF3DD4" w:rsidRPr="007162ED" w:rsidRDefault="00AF3DD4" w:rsidP="007162ED">
      <w:pPr>
        <w:numPr>
          <w:ilvl w:val="0"/>
          <w:numId w:val="41"/>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voldaan is aan de vereisten als beschreven in artikel 4; en</w:t>
      </w:r>
    </w:p>
    <w:p w14:paraId="0D5C1270" w14:textId="77777777" w:rsidR="00AF3DD4" w:rsidRPr="007162ED" w:rsidRDefault="00AF3DD4" w:rsidP="007162ED">
      <w:pPr>
        <w:numPr>
          <w:ilvl w:val="0"/>
          <w:numId w:val="41"/>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klacht binnen de termijn als beschreven in artikel 6 lid 1 is ingediend; en</w:t>
      </w:r>
    </w:p>
    <w:p w14:paraId="203C0557" w14:textId="77777777" w:rsidR="00AF3DD4" w:rsidRPr="007162ED" w:rsidRDefault="00AF3DD4" w:rsidP="007162ED">
      <w:pPr>
        <w:numPr>
          <w:ilvl w:val="0"/>
          <w:numId w:val="41"/>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voorafgaand aan het indienen van de klacht over het aspect waarover hij klaagt een vraag voor de Nota van Inlichtingen is gesteld.</w:t>
      </w:r>
    </w:p>
    <w:p w14:paraId="39A5AC5A" w14:textId="77777777" w:rsidR="00AF3DD4" w:rsidRPr="007162ED" w:rsidRDefault="00AF3DD4" w:rsidP="007162ED">
      <w:pPr>
        <w:numPr>
          <w:ilvl w:val="0"/>
          <w:numId w:val="40"/>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Het bepaalde onder artikel 5 lid 1 sub d. geldt niet indien:</w:t>
      </w:r>
    </w:p>
    <w:p w14:paraId="23D1D90E" w14:textId="10064E6E" w:rsidR="00AF3DD4" w:rsidRPr="007162ED" w:rsidRDefault="00AF3DD4" w:rsidP="007162ED">
      <w:pPr>
        <w:numPr>
          <w:ilvl w:val="0"/>
          <w:numId w:val="42"/>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klacht betrekking heeft op handelingen die gedateerd zijn ná het laatste moment waarop nog vragen konden worden gesteld voor een </w:t>
      </w:r>
      <w:r w:rsidR="00BB35A0" w:rsidRPr="007162ED">
        <w:rPr>
          <w:rFonts w:ascii="Arial" w:eastAsiaTheme="minorHAnsi" w:hAnsi="Arial" w:cs="Arial"/>
          <w:spacing w:val="0"/>
          <w:szCs w:val="18"/>
          <w:lang w:eastAsia="en-US"/>
        </w:rPr>
        <w:t>N</w:t>
      </w:r>
      <w:r w:rsidRPr="007162ED">
        <w:rPr>
          <w:rFonts w:ascii="Arial" w:eastAsiaTheme="minorHAnsi" w:hAnsi="Arial" w:cs="Arial"/>
          <w:spacing w:val="0"/>
          <w:szCs w:val="18"/>
          <w:lang w:eastAsia="en-US"/>
        </w:rPr>
        <w:t>ota van inlichtingen; of</w:t>
      </w:r>
    </w:p>
    <w:p w14:paraId="4480B831" w14:textId="77777777" w:rsidR="00AF3DD4" w:rsidRPr="007162ED" w:rsidRDefault="00AF3DD4" w:rsidP="007162ED">
      <w:pPr>
        <w:numPr>
          <w:ilvl w:val="0"/>
          <w:numId w:val="42"/>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bepaling waarover wordt geklaagd objectief gezien voor meerderlei uitleg vatbaar is; of </w:t>
      </w:r>
    </w:p>
    <w:p w14:paraId="1926FBEE" w14:textId="77777777" w:rsidR="00AF3DD4" w:rsidRPr="007162ED" w:rsidRDefault="00AF3DD4" w:rsidP="007162ED">
      <w:pPr>
        <w:numPr>
          <w:ilvl w:val="0"/>
          <w:numId w:val="42"/>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klager voorafgaand aan het indienen van een klacht over een terzijdeleggings-, selectie-, gunnings-, of intrekkingsbeslissing de provincie Utrecht verzocht heeft om een toelichting op die beslissing.</w:t>
      </w:r>
      <w:r w:rsidRPr="007162ED" w:rsidDel="00896858">
        <w:rPr>
          <w:rFonts w:ascii="Arial" w:eastAsiaTheme="minorHAnsi" w:hAnsi="Arial" w:cs="Arial"/>
          <w:spacing w:val="0"/>
          <w:szCs w:val="18"/>
          <w:lang w:eastAsia="en-US"/>
        </w:rPr>
        <w:t xml:space="preserve"> </w:t>
      </w:r>
    </w:p>
    <w:p w14:paraId="079BA1EC" w14:textId="77777777" w:rsidR="00AF3DD4" w:rsidRPr="007162ED" w:rsidRDefault="00AF3DD4" w:rsidP="007162ED">
      <w:pPr>
        <w:numPr>
          <w:ilvl w:val="0"/>
          <w:numId w:val="42"/>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789F80A5" w14:textId="77777777" w:rsidR="00AF3DD4" w:rsidRPr="007162ED" w:rsidRDefault="00AF3DD4" w:rsidP="007162ED">
      <w:pPr>
        <w:spacing w:line="240" w:lineRule="auto"/>
        <w:rPr>
          <w:rFonts w:ascii="Arial" w:eastAsiaTheme="minorHAnsi" w:hAnsi="Arial" w:cs="Arial"/>
          <w:spacing w:val="0"/>
          <w:szCs w:val="18"/>
          <w:lang w:eastAsia="en-US"/>
        </w:rPr>
      </w:pPr>
    </w:p>
    <w:p w14:paraId="1A1736B3" w14:textId="77777777" w:rsidR="00AF3DD4" w:rsidRPr="007162ED" w:rsidRDefault="00AF3DD4" w:rsidP="007162ED">
      <w:pPr>
        <w:spacing w:line="240" w:lineRule="auto"/>
        <w:rPr>
          <w:rFonts w:ascii="Arial" w:eastAsiaTheme="minorHAnsi" w:hAnsi="Arial" w:cs="Arial"/>
          <w:b/>
          <w:bCs/>
          <w:spacing w:val="0"/>
          <w:szCs w:val="18"/>
          <w:lang w:eastAsia="en-US"/>
        </w:rPr>
      </w:pPr>
      <w:r w:rsidRPr="007162ED">
        <w:rPr>
          <w:rFonts w:ascii="Arial" w:eastAsiaTheme="minorHAnsi" w:hAnsi="Arial" w:cs="Arial"/>
          <w:b/>
          <w:bCs/>
          <w:spacing w:val="0"/>
          <w:szCs w:val="18"/>
          <w:lang w:eastAsia="en-US"/>
        </w:rPr>
        <w:t>Artikel 6 Tijdigheid en opschorting</w:t>
      </w:r>
    </w:p>
    <w:p w14:paraId="079A3524" w14:textId="77777777" w:rsidR="00AF3DD4" w:rsidRPr="007162ED" w:rsidRDefault="00AF3DD4" w:rsidP="007162ED">
      <w:pPr>
        <w:numPr>
          <w:ilvl w:val="0"/>
          <w:numId w:val="4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termijn voor het indienen van een klacht bedraagt:</w:t>
      </w:r>
    </w:p>
    <w:p w14:paraId="41F55DD3" w14:textId="77777777" w:rsidR="00AF3DD4" w:rsidRPr="007162ED" w:rsidRDefault="00AF3DD4" w:rsidP="007162ED">
      <w:pPr>
        <w:numPr>
          <w:ilvl w:val="0"/>
          <w:numId w:val="44"/>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7D1D46E2" w14:textId="77777777" w:rsidR="00AF3DD4" w:rsidRPr="007162ED" w:rsidRDefault="00AF3DD4" w:rsidP="007162ED">
      <w:pPr>
        <w:numPr>
          <w:ilvl w:val="0"/>
          <w:numId w:val="44"/>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67354722" w14:textId="77777777" w:rsidR="00AF3DD4" w:rsidRPr="007162ED" w:rsidRDefault="00AF3DD4" w:rsidP="007162ED">
      <w:pPr>
        <w:numPr>
          <w:ilvl w:val="0"/>
          <w:numId w:val="44"/>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In afwijking van sub a) en b) bedraagt bij een onderhandse aanbesteding de termijn vier in plaats van zeven kalenderdagen;</w:t>
      </w:r>
    </w:p>
    <w:p w14:paraId="01F6C716" w14:textId="77777777" w:rsidR="00AF3DD4" w:rsidRPr="007162ED" w:rsidRDefault="00AF3DD4" w:rsidP="007162ED">
      <w:pPr>
        <w:numPr>
          <w:ilvl w:val="0"/>
          <w:numId w:val="44"/>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73404166" w14:textId="77777777" w:rsidR="00AF3DD4" w:rsidRPr="007162ED" w:rsidRDefault="00AF3DD4" w:rsidP="007162ED">
      <w:pPr>
        <w:numPr>
          <w:ilvl w:val="0"/>
          <w:numId w:val="4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aanbestedende dienst neemt tijdig een besluit over de gegrondheid van de klacht als volgt: </w:t>
      </w:r>
    </w:p>
    <w:p w14:paraId="0319DEEC" w14:textId="77777777" w:rsidR="00AF3DD4" w:rsidRPr="007162ED" w:rsidRDefault="00AF3DD4" w:rsidP="007162ED">
      <w:pPr>
        <w:numPr>
          <w:ilvl w:val="0"/>
          <w:numId w:val="45"/>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1289A754" w14:textId="77777777" w:rsidR="00AF3DD4" w:rsidRPr="007162ED" w:rsidRDefault="00AF3DD4" w:rsidP="007162ED">
      <w:pPr>
        <w:numPr>
          <w:ilvl w:val="0"/>
          <w:numId w:val="45"/>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still-termijn/vervaltermijn het besluit over de gegrondheid van de klacht mee aan klager; </w:t>
      </w:r>
    </w:p>
    <w:p w14:paraId="45E4FFB5" w14:textId="77777777" w:rsidR="00AF3DD4" w:rsidRPr="007162ED" w:rsidRDefault="00AF3DD4" w:rsidP="007162ED">
      <w:pPr>
        <w:numPr>
          <w:ilvl w:val="0"/>
          <w:numId w:val="45"/>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7D32AA74" w14:textId="77777777" w:rsidR="00AF3DD4" w:rsidRPr="007162ED" w:rsidRDefault="00AF3DD4" w:rsidP="007162ED">
      <w:pPr>
        <w:numPr>
          <w:ilvl w:val="0"/>
          <w:numId w:val="45"/>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1BC20CF8" w14:textId="77777777" w:rsidR="00AF3DD4" w:rsidRPr="007162ED" w:rsidRDefault="00AF3DD4" w:rsidP="007162ED">
      <w:pPr>
        <w:numPr>
          <w:ilvl w:val="0"/>
          <w:numId w:val="4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lastRenderedPageBreak/>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7E783E10" w14:textId="77777777" w:rsidR="00AF3DD4" w:rsidRPr="007162ED" w:rsidRDefault="00AF3DD4" w:rsidP="007162ED">
      <w:pPr>
        <w:numPr>
          <w:ilvl w:val="0"/>
          <w:numId w:val="4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65F1DFF3" w14:textId="77777777" w:rsidR="00AF3DD4" w:rsidRPr="007162ED" w:rsidRDefault="00AF3DD4" w:rsidP="007162ED">
      <w:pPr>
        <w:numPr>
          <w:ilvl w:val="0"/>
          <w:numId w:val="4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0B295C1A" w14:textId="77777777" w:rsidR="00AF3DD4" w:rsidRPr="007162ED" w:rsidRDefault="00AF3DD4" w:rsidP="007162ED">
      <w:pPr>
        <w:numPr>
          <w:ilvl w:val="0"/>
          <w:numId w:val="4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4CBEF75C" w14:textId="77777777" w:rsidR="00AF3DD4" w:rsidRPr="007162ED" w:rsidRDefault="00AF3DD4" w:rsidP="007162ED">
      <w:pPr>
        <w:numPr>
          <w:ilvl w:val="0"/>
          <w:numId w:val="43"/>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55245AD0" w14:textId="77777777" w:rsidR="00AF3DD4" w:rsidRPr="007162ED" w:rsidRDefault="00AF3DD4" w:rsidP="007162ED">
      <w:pPr>
        <w:spacing w:line="240" w:lineRule="auto"/>
        <w:rPr>
          <w:rFonts w:ascii="Arial" w:eastAsiaTheme="minorHAnsi" w:hAnsi="Arial" w:cs="Arial"/>
          <w:spacing w:val="0"/>
          <w:szCs w:val="18"/>
          <w:lang w:eastAsia="en-US"/>
        </w:rPr>
      </w:pPr>
    </w:p>
    <w:p w14:paraId="6EBCC7F5" w14:textId="77777777" w:rsidR="00AF3DD4" w:rsidRPr="007162ED" w:rsidRDefault="00AF3DD4" w:rsidP="007162ED">
      <w:pPr>
        <w:spacing w:line="240" w:lineRule="auto"/>
        <w:rPr>
          <w:rFonts w:ascii="Arial" w:eastAsiaTheme="minorHAnsi" w:hAnsi="Arial" w:cs="Arial"/>
          <w:b/>
          <w:bCs/>
          <w:spacing w:val="0"/>
          <w:szCs w:val="18"/>
          <w:lang w:eastAsia="en-US"/>
        </w:rPr>
      </w:pPr>
      <w:r w:rsidRPr="007162ED">
        <w:rPr>
          <w:rFonts w:ascii="Arial" w:eastAsiaTheme="minorHAnsi" w:hAnsi="Arial" w:cs="Arial"/>
          <w:b/>
          <w:bCs/>
          <w:spacing w:val="0"/>
          <w:szCs w:val="18"/>
          <w:lang w:eastAsia="en-US"/>
        </w:rPr>
        <w:t xml:space="preserve">Artikel 7 Klachtenprocedure </w:t>
      </w:r>
    </w:p>
    <w:p w14:paraId="5B4FFF82"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behandeling van de klacht door het klachtenloket is kosteloos.</w:t>
      </w:r>
    </w:p>
    <w:p w14:paraId="270A01A9"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45EE654B"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65B0D139"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Als de klacht niet ontvankelijk is, deelt het klachtenloket dit gemotiveerd aan de klager mee.  </w:t>
      </w:r>
    </w:p>
    <w:p w14:paraId="4B5775E3"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75525ACE"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73728CC4"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Het klachtenloket verstrekt gelijktijdig een schriftelijk advies over de gegrondheid van de klacht aan klager en de provincie. </w:t>
      </w:r>
    </w:p>
    <w:p w14:paraId="0C8F25D4"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6AAAFBC6" w14:textId="77777777" w:rsidR="00AF3DD4" w:rsidRPr="007162ED" w:rsidRDefault="00AF3DD4" w:rsidP="007162ED">
      <w:pPr>
        <w:numPr>
          <w:ilvl w:val="0"/>
          <w:numId w:val="46"/>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3C89B8E4" w14:textId="77777777" w:rsidR="00AF3DD4" w:rsidRPr="007162ED" w:rsidRDefault="00AF3DD4" w:rsidP="007162ED">
      <w:pPr>
        <w:spacing w:line="240" w:lineRule="auto"/>
        <w:rPr>
          <w:rFonts w:ascii="Arial" w:eastAsiaTheme="minorHAnsi" w:hAnsi="Arial" w:cs="Arial"/>
          <w:spacing w:val="0"/>
          <w:szCs w:val="18"/>
          <w:lang w:eastAsia="en-US"/>
        </w:rPr>
      </w:pPr>
    </w:p>
    <w:p w14:paraId="0A86D421" w14:textId="77777777" w:rsidR="00AF3DD4" w:rsidRPr="007162ED" w:rsidRDefault="00AF3DD4" w:rsidP="007162ED">
      <w:pPr>
        <w:spacing w:line="240" w:lineRule="auto"/>
        <w:rPr>
          <w:rFonts w:ascii="Arial" w:eastAsiaTheme="minorHAnsi" w:hAnsi="Arial" w:cs="Arial"/>
          <w:spacing w:val="0"/>
          <w:szCs w:val="18"/>
          <w:lang w:eastAsia="en-US"/>
        </w:rPr>
      </w:pPr>
      <w:r w:rsidRPr="007162ED">
        <w:rPr>
          <w:rFonts w:ascii="Arial" w:eastAsiaTheme="minorHAnsi" w:hAnsi="Arial" w:cs="Arial"/>
          <w:b/>
          <w:bCs/>
          <w:spacing w:val="0"/>
          <w:szCs w:val="18"/>
          <w:lang w:eastAsia="en-US"/>
        </w:rPr>
        <w:t xml:space="preserve">Artikel 8 Gerechtelijke procedure </w:t>
      </w:r>
      <w:r w:rsidRPr="007162ED">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7184AC89" w14:textId="77777777" w:rsidR="00AF3DD4" w:rsidRPr="007162ED" w:rsidRDefault="00AF3DD4" w:rsidP="007162ED">
      <w:pPr>
        <w:spacing w:line="240" w:lineRule="auto"/>
        <w:rPr>
          <w:rFonts w:ascii="Arial" w:eastAsiaTheme="minorHAnsi" w:hAnsi="Arial" w:cs="Arial"/>
          <w:spacing w:val="0"/>
          <w:szCs w:val="18"/>
          <w:lang w:eastAsia="en-US"/>
        </w:rPr>
      </w:pPr>
    </w:p>
    <w:p w14:paraId="09DBE69B" w14:textId="77777777" w:rsidR="00AF3DD4" w:rsidRPr="007162ED" w:rsidRDefault="00AF3DD4" w:rsidP="007162ED">
      <w:pPr>
        <w:spacing w:line="240" w:lineRule="auto"/>
        <w:rPr>
          <w:rFonts w:ascii="Arial" w:eastAsiaTheme="minorHAnsi" w:hAnsi="Arial" w:cs="Arial"/>
          <w:spacing w:val="0"/>
          <w:szCs w:val="18"/>
          <w:lang w:eastAsia="en-US"/>
        </w:rPr>
      </w:pPr>
      <w:r w:rsidRPr="007162ED">
        <w:rPr>
          <w:rFonts w:ascii="Arial" w:eastAsiaTheme="minorHAnsi" w:hAnsi="Arial" w:cs="Arial"/>
          <w:b/>
          <w:bCs/>
          <w:spacing w:val="0"/>
          <w:szCs w:val="18"/>
          <w:lang w:eastAsia="en-US"/>
        </w:rPr>
        <w:t>Artikel 9 Verantwoording</w:t>
      </w:r>
      <w:r w:rsidRPr="007162ED">
        <w:rPr>
          <w:rFonts w:ascii="Arial" w:eastAsiaTheme="minorHAnsi" w:hAnsi="Arial" w:cs="Arial"/>
          <w:spacing w:val="0"/>
          <w:szCs w:val="18"/>
          <w:lang w:eastAsia="en-US"/>
        </w:rPr>
        <w:br/>
        <w:t xml:space="preserve">Gedeputeerde Staten rapporteren jaarlijks aan Provinciale Staten. Er wordt in ieder geval gerapporteerd over: </w:t>
      </w:r>
    </w:p>
    <w:p w14:paraId="542A6BE6" w14:textId="77777777" w:rsidR="00AF3DD4" w:rsidRPr="007162ED" w:rsidRDefault="00AF3DD4" w:rsidP="007162ED">
      <w:pPr>
        <w:numPr>
          <w:ilvl w:val="0"/>
          <w:numId w:val="47"/>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het aantal klachten; </w:t>
      </w:r>
    </w:p>
    <w:p w14:paraId="7A7A3B1B" w14:textId="77777777" w:rsidR="00AF3DD4" w:rsidRPr="007162ED" w:rsidRDefault="00AF3DD4" w:rsidP="007162ED">
      <w:pPr>
        <w:numPr>
          <w:ilvl w:val="0"/>
          <w:numId w:val="47"/>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of en hoeveel klachten gegrond of ongegrond zijn bevonden; en </w:t>
      </w:r>
    </w:p>
    <w:p w14:paraId="3E3A71DF" w14:textId="77777777" w:rsidR="00AF3DD4" w:rsidRPr="007162ED" w:rsidRDefault="00AF3DD4" w:rsidP="007162ED">
      <w:pPr>
        <w:numPr>
          <w:ilvl w:val="0"/>
          <w:numId w:val="47"/>
        </w:numPr>
        <w:spacing w:after="160" w:line="240" w:lineRule="auto"/>
        <w:rPr>
          <w:rFonts w:ascii="Arial" w:eastAsiaTheme="minorHAnsi" w:hAnsi="Arial" w:cs="Arial"/>
          <w:spacing w:val="0"/>
          <w:szCs w:val="18"/>
          <w:lang w:eastAsia="en-US"/>
        </w:rPr>
      </w:pPr>
      <w:r w:rsidRPr="007162ED">
        <w:rPr>
          <w:rFonts w:ascii="Arial" w:eastAsiaTheme="minorHAnsi" w:hAnsi="Arial" w:cs="Arial"/>
          <w:spacing w:val="0"/>
          <w:szCs w:val="18"/>
          <w:lang w:eastAsia="en-US"/>
        </w:rPr>
        <w:t xml:space="preserve">wat de provincie heeft geleerd naar aanleiding van de behandelde klachten. </w:t>
      </w:r>
    </w:p>
    <w:p w14:paraId="632F439D" w14:textId="77777777" w:rsidR="00AF3DD4" w:rsidRPr="007162ED" w:rsidRDefault="00AF3DD4" w:rsidP="007162ED">
      <w:pPr>
        <w:spacing w:line="240" w:lineRule="auto"/>
        <w:rPr>
          <w:rFonts w:ascii="Arial" w:eastAsiaTheme="minorHAnsi" w:hAnsi="Arial" w:cs="Arial"/>
          <w:spacing w:val="0"/>
          <w:szCs w:val="18"/>
          <w:lang w:eastAsia="en-US"/>
        </w:rPr>
      </w:pPr>
    </w:p>
    <w:p w14:paraId="2741C271" w14:textId="77777777" w:rsidR="00AF3DD4" w:rsidRPr="007162ED" w:rsidRDefault="00AF3DD4" w:rsidP="007162ED">
      <w:pPr>
        <w:spacing w:line="240" w:lineRule="auto"/>
        <w:rPr>
          <w:rFonts w:ascii="Arial" w:eastAsiaTheme="minorHAnsi" w:hAnsi="Arial" w:cs="Arial"/>
          <w:spacing w:val="0"/>
          <w:szCs w:val="18"/>
          <w:lang w:eastAsia="en-US"/>
        </w:rPr>
      </w:pPr>
      <w:r w:rsidRPr="007162ED">
        <w:rPr>
          <w:rFonts w:ascii="Arial" w:eastAsiaTheme="minorHAnsi" w:hAnsi="Arial" w:cs="Arial"/>
          <w:b/>
          <w:bCs/>
          <w:spacing w:val="0"/>
          <w:szCs w:val="18"/>
          <w:lang w:eastAsia="en-US"/>
        </w:rPr>
        <w:lastRenderedPageBreak/>
        <w:t>Artikel 10 Evaluatie</w:t>
      </w:r>
      <w:r w:rsidRPr="007162ED">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20CD2BD0" w14:textId="77777777" w:rsidR="00AF3DD4" w:rsidRPr="007162ED" w:rsidRDefault="00AF3DD4" w:rsidP="007162ED">
      <w:pPr>
        <w:spacing w:line="240" w:lineRule="auto"/>
        <w:rPr>
          <w:rFonts w:ascii="Arial" w:eastAsiaTheme="minorHAnsi" w:hAnsi="Arial" w:cs="Arial"/>
          <w:spacing w:val="0"/>
          <w:szCs w:val="18"/>
          <w:lang w:eastAsia="en-US"/>
        </w:rPr>
      </w:pPr>
    </w:p>
    <w:p w14:paraId="7A169E54" w14:textId="77777777" w:rsidR="00AF3DD4" w:rsidRPr="007162ED" w:rsidRDefault="00AF3DD4" w:rsidP="007162ED">
      <w:pPr>
        <w:spacing w:line="240" w:lineRule="auto"/>
        <w:rPr>
          <w:rFonts w:ascii="Arial" w:eastAsiaTheme="minorHAnsi" w:hAnsi="Arial" w:cs="Arial"/>
          <w:b/>
          <w:bCs/>
          <w:spacing w:val="0"/>
          <w:szCs w:val="18"/>
          <w:lang w:eastAsia="en-US"/>
        </w:rPr>
      </w:pPr>
      <w:r w:rsidRPr="007162ED">
        <w:rPr>
          <w:rFonts w:ascii="Arial" w:eastAsiaTheme="minorHAnsi" w:hAnsi="Arial" w:cs="Arial"/>
          <w:b/>
          <w:bCs/>
          <w:spacing w:val="0"/>
          <w:szCs w:val="18"/>
          <w:lang w:eastAsia="en-US"/>
        </w:rPr>
        <w:t>Artikel 11 Slotbepalingen</w:t>
      </w:r>
    </w:p>
    <w:p w14:paraId="50C4FF91" w14:textId="77777777" w:rsidR="00AF3DD4" w:rsidRPr="007162ED" w:rsidRDefault="00AF3DD4" w:rsidP="007162ED">
      <w:pPr>
        <w:numPr>
          <w:ilvl w:val="0"/>
          <w:numId w:val="48"/>
        </w:numPr>
        <w:spacing w:after="160" w:line="240" w:lineRule="auto"/>
        <w:rPr>
          <w:rFonts w:ascii="Arial" w:hAnsi="Arial" w:cs="Arial"/>
          <w:spacing w:val="0"/>
          <w:szCs w:val="18"/>
        </w:rPr>
      </w:pPr>
      <w:r w:rsidRPr="007162ED">
        <w:rPr>
          <w:rFonts w:ascii="Arial" w:eastAsiaTheme="minorHAnsi" w:hAnsi="Arial" w:cs="Arial"/>
          <w:spacing w:val="0"/>
          <w:szCs w:val="18"/>
          <w:lang w:eastAsia="en-US"/>
        </w:rPr>
        <w:t>Deze regeling wordt aangehaald als “</w:t>
      </w:r>
      <w:bookmarkStart w:id="126" w:name="_Hlk119923287"/>
      <w:r w:rsidRPr="007162ED">
        <w:rPr>
          <w:rFonts w:ascii="Arial" w:eastAsiaTheme="minorHAnsi" w:hAnsi="Arial" w:cs="Arial"/>
          <w:spacing w:val="0"/>
          <w:szCs w:val="18"/>
          <w:lang w:eastAsia="en-US"/>
        </w:rPr>
        <w:t>Klachtenregeling aanbesteden provincie Utrecht  2023”</w:t>
      </w:r>
      <w:bookmarkEnd w:id="126"/>
      <w:r w:rsidRPr="007162ED">
        <w:rPr>
          <w:rFonts w:ascii="Arial" w:eastAsiaTheme="minorHAnsi" w:hAnsi="Arial" w:cs="Arial"/>
          <w:spacing w:val="0"/>
          <w:szCs w:val="18"/>
          <w:lang w:eastAsia="en-US"/>
        </w:rPr>
        <w:t xml:space="preserve">. </w:t>
      </w:r>
    </w:p>
    <w:p w14:paraId="308D2BAD" w14:textId="77777777" w:rsidR="00AF3DD4" w:rsidRPr="007162ED" w:rsidRDefault="00AF3DD4" w:rsidP="007162ED">
      <w:pPr>
        <w:numPr>
          <w:ilvl w:val="0"/>
          <w:numId w:val="48"/>
        </w:numPr>
        <w:spacing w:after="160" w:line="240" w:lineRule="auto"/>
        <w:rPr>
          <w:rFonts w:ascii="Arial" w:hAnsi="Arial" w:cs="Arial"/>
          <w:caps/>
          <w:szCs w:val="18"/>
        </w:rPr>
      </w:pPr>
      <w:r w:rsidRPr="007162ED">
        <w:rPr>
          <w:rFonts w:ascii="Arial" w:eastAsiaTheme="minorHAns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bookmarkEnd w:id="125"/>
    <w:p w14:paraId="419E2AAE" w14:textId="20F6BBD7" w:rsidR="00620528" w:rsidRPr="007162ED" w:rsidRDefault="00620528" w:rsidP="007162ED">
      <w:pPr>
        <w:spacing w:line="240" w:lineRule="auto"/>
        <w:rPr>
          <w:rFonts w:ascii="Arial" w:hAnsi="Arial" w:cs="Arial"/>
          <w:spacing w:val="20"/>
          <w:szCs w:val="18"/>
          <w:lang w:eastAsia="en-US"/>
        </w:rPr>
      </w:pPr>
      <w:r w:rsidRPr="007162ED">
        <w:rPr>
          <w:rFonts w:ascii="Arial" w:hAnsi="Arial" w:cs="Arial"/>
          <w:spacing w:val="20"/>
          <w:szCs w:val="18"/>
          <w:lang w:eastAsia="en-US"/>
        </w:rPr>
        <w:br w:type="page"/>
      </w:r>
    </w:p>
    <w:p w14:paraId="09D1E74B" w14:textId="77777777" w:rsidR="00AF3DD4" w:rsidRPr="007162ED" w:rsidRDefault="00620528" w:rsidP="007162ED">
      <w:pPr>
        <w:pStyle w:val="Kop1"/>
        <w:numPr>
          <w:ilvl w:val="0"/>
          <w:numId w:val="0"/>
        </w:numPr>
        <w:spacing w:line="240" w:lineRule="auto"/>
        <w:rPr>
          <w:rFonts w:ascii="Arial" w:hAnsi="Arial" w:cs="Arial"/>
          <w:caps/>
          <w:sz w:val="18"/>
          <w:szCs w:val="18"/>
        </w:rPr>
      </w:pPr>
      <w:bookmarkStart w:id="127" w:name="_Toc223428791"/>
      <w:r w:rsidRPr="007162ED">
        <w:rPr>
          <w:rFonts w:ascii="Arial" w:hAnsi="Arial" w:cs="Arial"/>
          <w:caps/>
          <w:noProof w:val="0"/>
          <w:kern w:val="28"/>
          <w:sz w:val="18"/>
          <w:szCs w:val="18"/>
          <w:lang w:eastAsia="en-US"/>
        </w:rPr>
        <w:lastRenderedPageBreak/>
        <w:t xml:space="preserve">BIJLAGE </w:t>
      </w:r>
      <w:r w:rsidRPr="007162ED">
        <w:rPr>
          <w:rFonts w:ascii="Arial" w:hAnsi="Arial" w:cs="Arial"/>
          <w:caps/>
          <w:kern w:val="28"/>
          <w:sz w:val="18"/>
          <w:szCs w:val="18"/>
          <w:lang w:eastAsia="en-US"/>
        </w:rPr>
        <w:t>D</w:t>
      </w:r>
      <w:r w:rsidRPr="007162ED">
        <w:rPr>
          <w:rFonts w:ascii="Arial" w:hAnsi="Arial" w:cs="Arial"/>
          <w:caps/>
          <w:noProof w:val="0"/>
          <w:kern w:val="28"/>
          <w:sz w:val="18"/>
          <w:szCs w:val="18"/>
          <w:lang w:eastAsia="en-US"/>
        </w:rPr>
        <w:t xml:space="preserve"> </w:t>
      </w:r>
      <w:r w:rsidR="00AF3DD4" w:rsidRPr="007162ED">
        <w:rPr>
          <w:rFonts w:ascii="Arial" w:hAnsi="Arial" w:cs="Arial"/>
          <w:caps/>
          <w:sz w:val="18"/>
          <w:szCs w:val="18"/>
        </w:rPr>
        <w:t>Algemene inkoopvoorwaarden provincies 2022</w:t>
      </w:r>
      <w:bookmarkEnd w:id="127"/>
    </w:p>
    <w:p w14:paraId="54A2D008" w14:textId="77777777" w:rsidR="00AF3DD4" w:rsidRPr="007162ED" w:rsidRDefault="00AF3DD4" w:rsidP="007162ED">
      <w:pPr>
        <w:spacing w:line="240" w:lineRule="auto"/>
        <w:rPr>
          <w:rFonts w:ascii="Arial" w:hAnsi="Arial" w:cs="Arial"/>
        </w:rPr>
      </w:pPr>
      <w:r w:rsidRPr="007162ED">
        <w:rPr>
          <w:rFonts w:ascii="Arial" w:hAnsi="Arial" w:cs="Arial"/>
        </w:rPr>
        <w:t>Dit document is separaat toegevoegd.</w:t>
      </w:r>
    </w:p>
    <w:p w14:paraId="1DAE77B1" w14:textId="77777777" w:rsidR="00513988" w:rsidRPr="007162ED" w:rsidRDefault="00513988" w:rsidP="007162ED">
      <w:pPr>
        <w:spacing w:line="240" w:lineRule="auto"/>
        <w:rPr>
          <w:rFonts w:ascii="Arial" w:hAnsi="Arial" w:cs="Arial"/>
        </w:rPr>
      </w:pPr>
      <w:r w:rsidRPr="007162ED">
        <w:rPr>
          <w:rFonts w:ascii="Arial" w:hAnsi="Arial" w:cs="Arial"/>
        </w:rPr>
        <w:br w:type="page"/>
      </w:r>
    </w:p>
    <w:p w14:paraId="19CA58AB" w14:textId="655EAFB0" w:rsidR="00513988" w:rsidRPr="007162ED" w:rsidRDefault="00513988" w:rsidP="007162ED">
      <w:pPr>
        <w:pStyle w:val="Kop1"/>
        <w:numPr>
          <w:ilvl w:val="0"/>
          <w:numId w:val="0"/>
        </w:numPr>
        <w:spacing w:line="240" w:lineRule="auto"/>
        <w:rPr>
          <w:rFonts w:ascii="Arial" w:hAnsi="Arial" w:cs="Arial"/>
          <w:caps/>
          <w:kern w:val="28"/>
          <w:sz w:val="18"/>
          <w:szCs w:val="18"/>
          <w:lang w:eastAsia="en-US"/>
        </w:rPr>
      </w:pPr>
      <w:bookmarkStart w:id="128" w:name="_Toc223428792"/>
      <w:r w:rsidRPr="007162ED">
        <w:rPr>
          <w:rFonts w:ascii="Arial" w:hAnsi="Arial" w:cs="Arial"/>
          <w:caps/>
          <w:noProof w:val="0"/>
          <w:kern w:val="28"/>
          <w:sz w:val="18"/>
          <w:szCs w:val="18"/>
          <w:lang w:eastAsia="en-US"/>
        </w:rPr>
        <w:lastRenderedPageBreak/>
        <w:t>BIJLAGE E CONCEPT OVEREENKOMST</w:t>
      </w:r>
      <w:bookmarkEnd w:id="128"/>
    </w:p>
    <w:p w14:paraId="78F74F73" w14:textId="77777777" w:rsidR="00FC5B6F" w:rsidRPr="007162ED" w:rsidRDefault="00FC5B6F" w:rsidP="007162ED">
      <w:pPr>
        <w:tabs>
          <w:tab w:val="left" w:pos="1134"/>
        </w:tabs>
        <w:spacing w:line="240" w:lineRule="auto"/>
        <w:rPr>
          <w:rFonts w:ascii="Arial" w:hAnsi="Arial" w:cs="Arial"/>
          <w:szCs w:val="18"/>
        </w:rPr>
      </w:pPr>
    </w:p>
    <w:p w14:paraId="42AFDB33" w14:textId="76114240" w:rsidR="00FC5B6F" w:rsidRPr="007162ED" w:rsidRDefault="00AF3DD4" w:rsidP="007162ED">
      <w:pPr>
        <w:spacing w:line="240" w:lineRule="auto"/>
        <w:jc w:val="center"/>
        <w:rPr>
          <w:rFonts w:ascii="Arial" w:hAnsi="Arial" w:cs="Arial"/>
          <w:b/>
          <w:sz w:val="20"/>
        </w:rPr>
      </w:pPr>
      <w:r w:rsidRPr="007162ED">
        <w:rPr>
          <w:rFonts w:ascii="Arial" w:hAnsi="Arial" w:cs="Arial"/>
          <w:b/>
          <w:sz w:val="20"/>
        </w:rPr>
        <w:t>O</w:t>
      </w:r>
      <w:r w:rsidR="00FC5B6F" w:rsidRPr="007162ED">
        <w:rPr>
          <w:rFonts w:ascii="Arial" w:hAnsi="Arial" w:cs="Arial"/>
          <w:b/>
          <w:sz w:val="20"/>
        </w:rPr>
        <w:t>vereenkomst bij de Europese aanbesteding</w:t>
      </w:r>
    </w:p>
    <w:p w14:paraId="6F790712" w14:textId="70ED539D" w:rsidR="00FC5B6F" w:rsidRPr="007162ED" w:rsidRDefault="00AF7379" w:rsidP="007162ED">
      <w:pPr>
        <w:spacing w:line="240" w:lineRule="auto"/>
        <w:jc w:val="center"/>
        <w:rPr>
          <w:rFonts w:ascii="Arial" w:hAnsi="Arial" w:cs="Arial"/>
          <w:b/>
          <w:sz w:val="20"/>
        </w:rPr>
      </w:pPr>
      <w:r w:rsidRPr="007162ED">
        <w:rPr>
          <w:rFonts w:ascii="Arial" w:hAnsi="Arial" w:cs="Arial"/>
          <w:b/>
          <w:sz w:val="20"/>
        </w:rPr>
        <w:t>Planvorming Beekherstelprojecten in de provincie Utrecht</w:t>
      </w:r>
    </w:p>
    <w:p w14:paraId="11112BB0" w14:textId="77777777" w:rsidR="00FC5B6F" w:rsidRPr="007162ED" w:rsidRDefault="00FC5B6F" w:rsidP="007162ED">
      <w:pPr>
        <w:spacing w:line="240" w:lineRule="auto"/>
        <w:rPr>
          <w:rFonts w:ascii="Arial" w:hAnsi="Arial" w:cs="Arial"/>
          <w:b/>
          <w:szCs w:val="18"/>
        </w:rPr>
      </w:pPr>
    </w:p>
    <w:p w14:paraId="5AC5B303" w14:textId="77777777" w:rsidR="00FC5B6F" w:rsidRPr="007162ED" w:rsidRDefault="00FC5B6F" w:rsidP="007162ED">
      <w:pPr>
        <w:spacing w:line="240" w:lineRule="auto"/>
        <w:rPr>
          <w:rFonts w:ascii="Arial" w:hAnsi="Arial" w:cs="Arial"/>
          <w:b/>
          <w:szCs w:val="18"/>
        </w:rPr>
      </w:pPr>
    </w:p>
    <w:p w14:paraId="6D715D25" w14:textId="77777777" w:rsidR="00FC5B6F" w:rsidRPr="007162ED" w:rsidRDefault="00FC5B6F" w:rsidP="007162ED">
      <w:pPr>
        <w:spacing w:line="240" w:lineRule="auto"/>
        <w:rPr>
          <w:rFonts w:ascii="Arial" w:hAnsi="Arial" w:cs="Arial"/>
          <w:szCs w:val="18"/>
        </w:rPr>
      </w:pPr>
      <w:r w:rsidRPr="007162ED">
        <w:rPr>
          <w:rFonts w:ascii="Arial" w:hAnsi="Arial" w:cs="Arial"/>
          <w:b/>
          <w:szCs w:val="18"/>
        </w:rPr>
        <w:t>De ondergetekenden</w:t>
      </w:r>
      <w:r w:rsidRPr="007162ED">
        <w:rPr>
          <w:rFonts w:ascii="Arial" w:hAnsi="Arial" w:cs="Arial"/>
          <w:szCs w:val="18"/>
        </w:rPr>
        <w:t xml:space="preserve">, </w:t>
      </w:r>
    </w:p>
    <w:p w14:paraId="310F333A" w14:textId="77777777" w:rsidR="00FC5B6F" w:rsidRPr="007162ED" w:rsidRDefault="00FC5B6F" w:rsidP="007162ED">
      <w:pPr>
        <w:spacing w:line="240" w:lineRule="auto"/>
        <w:rPr>
          <w:rFonts w:ascii="Arial" w:hAnsi="Arial" w:cs="Arial"/>
          <w:szCs w:val="18"/>
        </w:rPr>
      </w:pPr>
    </w:p>
    <w:p w14:paraId="2F2D095E" w14:textId="5059B867" w:rsidR="00FC5B6F" w:rsidRPr="007162ED" w:rsidRDefault="00FC5B6F" w:rsidP="007162ED">
      <w:pPr>
        <w:spacing w:line="240" w:lineRule="auto"/>
        <w:rPr>
          <w:rFonts w:ascii="Arial" w:hAnsi="Arial" w:cs="Arial"/>
          <w:szCs w:val="18"/>
        </w:rPr>
      </w:pPr>
      <w:r w:rsidRPr="007162ED">
        <w:rPr>
          <w:rFonts w:ascii="Arial" w:hAnsi="Arial" w:cs="Arial"/>
          <w:szCs w:val="18"/>
        </w:rPr>
        <w:t xml:space="preserve">De publiekrechtelijke rechtspersoon, de provincie </w:t>
      </w:r>
      <w:r w:rsidR="0081568C" w:rsidRPr="007162ED">
        <w:rPr>
          <w:rFonts w:ascii="Arial" w:hAnsi="Arial" w:cs="Arial"/>
          <w:szCs w:val="18"/>
        </w:rPr>
        <w:t>Utrecht</w:t>
      </w:r>
      <w:r w:rsidRPr="007162ED">
        <w:rPr>
          <w:rFonts w:ascii="Arial" w:hAnsi="Arial" w:cs="Arial"/>
          <w:szCs w:val="18"/>
        </w:rPr>
        <w:t xml:space="preserve">, gevestigd aan de </w:t>
      </w:r>
      <w:r w:rsidR="00AD3424" w:rsidRPr="007162ED">
        <w:rPr>
          <w:rFonts w:ascii="Arial" w:hAnsi="Arial" w:cs="Arial"/>
          <w:szCs w:val="18"/>
          <w:highlight w:val="yellow"/>
        </w:rPr>
        <w:t>Straat &amp; Huisnummer</w:t>
      </w:r>
      <w:r w:rsidRPr="007162ED">
        <w:rPr>
          <w:rFonts w:ascii="Arial" w:hAnsi="Arial" w:cs="Arial"/>
          <w:szCs w:val="18"/>
        </w:rPr>
        <w:t xml:space="preserve">, </w:t>
      </w:r>
      <w:r w:rsidR="00AD3424" w:rsidRPr="007162ED">
        <w:rPr>
          <w:rFonts w:ascii="Arial" w:hAnsi="Arial" w:cs="Arial"/>
          <w:szCs w:val="18"/>
          <w:highlight w:val="yellow"/>
        </w:rPr>
        <w:t>Postcode</w:t>
      </w:r>
      <w:r w:rsidRPr="007162ED">
        <w:rPr>
          <w:rFonts w:ascii="Arial" w:hAnsi="Arial" w:cs="Arial"/>
          <w:szCs w:val="18"/>
        </w:rPr>
        <w:t xml:space="preserve"> te </w:t>
      </w:r>
      <w:r w:rsidR="00AD3424" w:rsidRPr="007162ED">
        <w:rPr>
          <w:rFonts w:ascii="Arial" w:hAnsi="Arial" w:cs="Arial"/>
          <w:szCs w:val="18"/>
          <w:highlight w:val="yellow"/>
        </w:rPr>
        <w:t>Plaats</w:t>
      </w:r>
      <w:r w:rsidRPr="007162ED">
        <w:rPr>
          <w:rFonts w:ascii="Arial" w:hAnsi="Arial" w:cs="Arial"/>
          <w:szCs w:val="18"/>
        </w:rPr>
        <w:t xml:space="preserve">, te dezen krachtens volmacht van de Commissaris van de Koning, rechtsgeldig vertegenwoordigd door </w:t>
      </w:r>
      <w:r w:rsidRPr="007162ED">
        <w:rPr>
          <w:rFonts w:ascii="Arial" w:hAnsi="Arial" w:cs="Arial"/>
          <w:szCs w:val="18"/>
          <w:highlight w:val="yellow"/>
        </w:rPr>
        <w:t>Naam Functie Team</w:t>
      </w:r>
      <w:r w:rsidRPr="007162ED">
        <w:rPr>
          <w:rFonts w:ascii="Arial" w:hAnsi="Arial" w:cs="Arial"/>
          <w:szCs w:val="18"/>
        </w:rPr>
        <w:t xml:space="preserve"> en handelend ter uitvoering van het </w:t>
      </w:r>
      <w:r w:rsidR="00AD3424" w:rsidRPr="007162ED">
        <w:rPr>
          <w:rFonts w:ascii="Arial" w:hAnsi="Arial" w:cs="Arial"/>
          <w:szCs w:val="18"/>
        </w:rPr>
        <w:t xml:space="preserve">besluit </w:t>
      </w:r>
      <w:r w:rsidR="00AD3424" w:rsidRPr="007162ED">
        <w:rPr>
          <w:rFonts w:ascii="Arial" w:hAnsi="Arial" w:cs="Arial"/>
          <w:szCs w:val="18"/>
          <w:highlight w:val="yellow"/>
        </w:rPr>
        <w:t>Naam</w:t>
      </w:r>
      <w:r w:rsidRPr="007162ED">
        <w:rPr>
          <w:rFonts w:ascii="Arial" w:hAnsi="Arial" w:cs="Arial"/>
          <w:szCs w:val="18"/>
        </w:rPr>
        <w:t xml:space="preserve"> juncto Mandaatbesluit secretaris, hierna te noemen: de Provincie, </w:t>
      </w:r>
    </w:p>
    <w:p w14:paraId="6DCD380F" w14:textId="77777777" w:rsidR="00FC5B6F" w:rsidRPr="007162ED" w:rsidRDefault="00FC5B6F" w:rsidP="007162ED">
      <w:pPr>
        <w:spacing w:line="240" w:lineRule="auto"/>
        <w:rPr>
          <w:rFonts w:ascii="Arial" w:hAnsi="Arial" w:cs="Arial"/>
          <w:szCs w:val="18"/>
        </w:rPr>
      </w:pPr>
    </w:p>
    <w:p w14:paraId="22E49906" w14:textId="397A62D8" w:rsidR="00F538D3" w:rsidRDefault="003A4D41" w:rsidP="007162ED">
      <w:pPr>
        <w:spacing w:line="240" w:lineRule="auto"/>
        <w:rPr>
          <w:rFonts w:ascii="Arial" w:hAnsi="Arial" w:cs="Arial"/>
          <w:szCs w:val="18"/>
        </w:rPr>
      </w:pPr>
      <w:r>
        <w:rPr>
          <w:rFonts w:ascii="Arial" w:hAnsi="Arial" w:cs="Arial"/>
          <w:szCs w:val="18"/>
        </w:rPr>
        <w:t>D</w:t>
      </w:r>
      <w:r w:rsidRPr="003A4D41">
        <w:rPr>
          <w:rFonts w:ascii="Arial" w:hAnsi="Arial" w:cs="Arial"/>
          <w:szCs w:val="18"/>
        </w:rPr>
        <w:t xml:space="preserve">e publiekrechtelijke rechtspersoon Waterschap Vallei en Veluwe, gevestigd </w:t>
      </w:r>
      <w:r w:rsidR="0041381E">
        <w:rPr>
          <w:rFonts w:ascii="Arial" w:hAnsi="Arial" w:cs="Arial"/>
          <w:szCs w:val="18"/>
        </w:rPr>
        <w:t xml:space="preserve">aan de Steenbokstraat 10, 7324 AX </w:t>
      </w:r>
      <w:r w:rsidRPr="003A4D41">
        <w:rPr>
          <w:rFonts w:ascii="Arial" w:hAnsi="Arial" w:cs="Arial"/>
          <w:szCs w:val="18"/>
        </w:rPr>
        <w:t>te Apeldoorn, te dezen rechtsgeldig vertegenwoordigd door de</w:t>
      </w:r>
      <w:r w:rsidR="00416B4C">
        <w:rPr>
          <w:rFonts w:ascii="Arial" w:hAnsi="Arial" w:cs="Arial"/>
          <w:szCs w:val="18"/>
        </w:rPr>
        <w:t xml:space="preserve"> heer R. van Kessel</w:t>
      </w:r>
      <w:r w:rsidR="00416B4C" w:rsidRPr="00416B4C">
        <w:rPr>
          <w:rFonts w:ascii="Arial" w:hAnsi="Arial" w:cs="Arial"/>
          <w:szCs w:val="18"/>
        </w:rPr>
        <w:t>,</w:t>
      </w:r>
      <w:r w:rsidRPr="00416B4C">
        <w:rPr>
          <w:rFonts w:ascii="Arial" w:hAnsi="Arial" w:cs="Arial"/>
          <w:szCs w:val="18"/>
        </w:rPr>
        <w:t xml:space="preserve"> </w:t>
      </w:r>
      <w:r w:rsidR="00756E24" w:rsidRPr="00416B4C">
        <w:rPr>
          <w:rFonts w:ascii="Arial" w:hAnsi="Arial" w:cs="Arial"/>
          <w:szCs w:val="18"/>
        </w:rPr>
        <w:t>Opgavemanager Watersysteem</w:t>
      </w:r>
      <w:r w:rsidR="00416B4C" w:rsidRPr="00416B4C">
        <w:rPr>
          <w:rFonts w:ascii="Arial" w:hAnsi="Arial" w:cs="Arial"/>
          <w:szCs w:val="18"/>
        </w:rPr>
        <w:t>,</w:t>
      </w:r>
      <w:r w:rsidRPr="00416B4C">
        <w:rPr>
          <w:rFonts w:ascii="Arial" w:hAnsi="Arial" w:cs="Arial"/>
          <w:szCs w:val="18"/>
        </w:rPr>
        <w:t xml:space="preserve"> hierna te noemen: het Waterschap,</w:t>
      </w:r>
    </w:p>
    <w:p w14:paraId="10353EE9" w14:textId="77777777" w:rsidR="003A4D41" w:rsidRPr="007162ED" w:rsidRDefault="003A4D41" w:rsidP="007162ED">
      <w:pPr>
        <w:spacing w:line="240" w:lineRule="auto"/>
        <w:rPr>
          <w:rFonts w:ascii="Arial" w:hAnsi="Arial" w:cs="Arial"/>
          <w:szCs w:val="18"/>
        </w:rPr>
      </w:pPr>
    </w:p>
    <w:p w14:paraId="2CEB79BD" w14:textId="6C6917FC" w:rsidR="004C34AD" w:rsidRPr="007162ED" w:rsidRDefault="004C34AD" w:rsidP="007162ED">
      <w:pPr>
        <w:spacing w:line="240" w:lineRule="auto"/>
        <w:rPr>
          <w:rFonts w:ascii="Arial" w:hAnsi="Arial" w:cs="Arial"/>
          <w:szCs w:val="18"/>
        </w:rPr>
      </w:pPr>
      <w:r w:rsidRPr="007162ED">
        <w:rPr>
          <w:rFonts w:ascii="Arial" w:hAnsi="Arial" w:cs="Arial"/>
          <w:szCs w:val="18"/>
        </w:rPr>
        <w:t>Namens dezen, op basis van een daartoe verstrekte volmacht, de provincie Utrecht,</w:t>
      </w:r>
    </w:p>
    <w:p w14:paraId="46CD1B0D" w14:textId="77777777" w:rsidR="004C34AD" w:rsidRPr="007162ED" w:rsidRDefault="004C34AD" w:rsidP="007162ED">
      <w:pPr>
        <w:spacing w:line="240" w:lineRule="auto"/>
        <w:rPr>
          <w:rFonts w:ascii="Arial" w:hAnsi="Arial" w:cs="Arial"/>
          <w:szCs w:val="18"/>
        </w:rPr>
      </w:pPr>
    </w:p>
    <w:p w14:paraId="74EC7A47" w14:textId="77777777" w:rsidR="00FC5B6F" w:rsidRPr="007162ED" w:rsidRDefault="00FC5B6F" w:rsidP="007162ED">
      <w:pPr>
        <w:spacing w:line="240" w:lineRule="auto"/>
        <w:rPr>
          <w:rFonts w:ascii="Arial" w:hAnsi="Arial" w:cs="Arial"/>
          <w:szCs w:val="18"/>
        </w:rPr>
      </w:pPr>
      <w:r w:rsidRPr="007162ED">
        <w:rPr>
          <w:rFonts w:ascii="Arial" w:hAnsi="Arial" w:cs="Arial"/>
          <w:szCs w:val="18"/>
        </w:rPr>
        <w:t>en</w:t>
      </w:r>
    </w:p>
    <w:p w14:paraId="2F1BE61D" w14:textId="77777777" w:rsidR="00FC5B6F" w:rsidRPr="007162ED" w:rsidRDefault="00FC5B6F" w:rsidP="007162ED">
      <w:pPr>
        <w:spacing w:line="240" w:lineRule="auto"/>
        <w:rPr>
          <w:rFonts w:ascii="Arial" w:hAnsi="Arial" w:cs="Arial"/>
          <w:szCs w:val="18"/>
        </w:rPr>
      </w:pPr>
    </w:p>
    <w:p w14:paraId="5C57A4CD" w14:textId="77777777" w:rsidR="00FC5B6F" w:rsidRPr="007162ED" w:rsidRDefault="00FC5B6F" w:rsidP="007162ED">
      <w:pPr>
        <w:spacing w:line="240" w:lineRule="auto"/>
        <w:rPr>
          <w:rFonts w:ascii="Arial" w:hAnsi="Arial" w:cs="Arial"/>
          <w:szCs w:val="18"/>
        </w:rPr>
      </w:pPr>
      <w:r w:rsidRPr="007162ED">
        <w:rPr>
          <w:rFonts w:ascii="Arial" w:hAnsi="Arial" w:cs="Arial"/>
          <w:szCs w:val="18"/>
          <w:highlight w:val="yellow"/>
        </w:rPr>
        <w:t>Leverancier</w:t>
      </w:r>
      <w:r w:rsidRPr="007162ED">
        <w:rPr>
          <w:rFonts w:ascii="Arial" w:hAnsi="Arial" w:cs="Arial"/>
          <w:szCs w:val="18"/>
        </w:rPr>
        <w:t xml:space="preserve">, gevestigd aan de </w:t>
      </w:r>
      <w:r w:rsidRPr="007162ED">
        <w:rPr>
          <w:rFonts w:ascii="Arial" w:hAnsi="Arial" w:cs="Arial"/>
          <w:szCs w:val="18"/>
          <w:highlight w:val="yellow"/>
        </w:rPr>
        <w:t>Straat &amp; Huisnummer</w:t>
      </w:r>
      <w:r w:rsidRPr="007162ED">
        <w:rPr>
          <w:rFonts w:ascii="Arial" w:hAnsi="Arial" w:cs="Arial"/>
          <w:szCs w:val="18"/>
        </w:rPr>
        <w:t xml:space="preserve">, </w:t>
      </w:r>
      <w:r w:rsidRPr="007162ED">
        <w:rPr>
          <w:rFonts w:ascii="Arial" w:hAnsi="Arial" w:cs="Arial"/>
          <w:szCs w:val="18"/>
          <w:highlight w:val="yellow"/>
        </w:rPr>
        <w:t>Postcode</w:t>
      </w:r>
      <w:r w:rsidRPr="007162ED">
        <w:rPr>
          <w:rFonts w:ascii="Arial" w:hAnsi="Arial" w:cs="Arial"/>
          <w:szCs w:val="18"/>
        </w:rPr>
        <w:t xml:space="preserve"> te </w:t>
      </w:r>
      <w:r w:rsidRPr="007162ED">
        <w:rPr>
          <w:rFonts w:ascii="Arial" w:hAnsi="Arial" w:cs="Arial"/>
          <w:szCs w:val="18"/>
          <w:highlight w:val="yellow"/>
        </w:rPr>
        <w:t>Plaats</w:t>
      </w:r>
      <w:r w:rsidRPr="007162ED">
        <w:rPr>
          <w:rFonts w:ascii="Arial" w:hAnsi="Arial" w:cs="Arial"/>
          <w:szCs w:val="18"/>
        </w:rPr>
        <w:t xml:space="preserve">, bekend onder KvK-nummer: </w:t>
      </w:r>
      <w:r w:rsidRPr="007162ED">
        <w:rPr>
          <w:rFonts w:ascii="Arial" w:hAnsi="Arial" w:cs="Arial"/>
          <w:szCs w:val="18"/>
          <w:highlight w:val="yellow"/>
        </w:rPr>
        <w:t>KvK-nummer</w:t>
      </w:r>
      <w:r w:rsidRPr="007162ED">
        <w:rPr>
          <w:rFonts w:ascii="Arial" w:hAnsi="Arial" w:cs="Arial"/>
          <w:szCs w:val="18"/>
        </w:rPr>
        <w:t xml:space="preserve"> te dezen rechtsgeldig vertegenwoordigd door </w:t>
      </w:r>
      <w:r w:rsidRPr="007162ED">
        <w:rPr>
          <w:rFonts w:ascii="Arial" w:hAnsi="Arial" w:cs="Arial"/>
          <w:szCs w:val="18"/>
          <w:highlight w:val="yellow"/>
        </w:rPr>
        <w:t>Naam</w:t>
      </w:r>
      <w:r w:rsidRPr="007162ED">
        <w:rPr>
          <w:rFonts w:ascii="Arial" w:hAnsi="Arial" w:cs="Arial"/>
          <w:szCs w:val="18"/>
        </w:rPr>
        <w:t>, hierna te noemen: Opdrachtnemer,</w:t>
      </w:r>
    </w:p>
    <w:p w14:paraId="295A2424" w14:textId="77777777" w:rsidR="00FC5B6F" w:rsidRPr="007162ED" w:rsidRDefault="00FC5B6F" w:rsidP="007162ED">
      <w:pPr>
        <w:spacing w:line="240" w:lineRule="auto"/>
        <w:rPr>
          <w:rFonts w:ascii="Arial" w:hAnsi="Arial" w:cs="Arial"/>
          <w:szCs w:val="18"/>
        </w:rPr>
      </w:pPr>
    </w:p>
    <w:p w14:paraId="0229407D" w14:textId="77777777" w:rsidR="00FC5B6F" w:rsidRPr="007162ED" w:rsidRDefault="00FC5B6F" w:rsidP="007162ED">
      <w:pPr>
        <w:spacing w:line="240" w:lineRule="auto"/>
        <w:rPr>
          <w:rFonts w:ascii="Arial" w:hAnsi="Arial" w:cs="Arial"/>
          <w:szCs w:val="18"/>
        </w:rPr>
      </w:pPr>
      <w:r w:rsidRPr="007162ED">
        <w:rPr>
          <w:rFonts w:ascii="Arial" w:hAnsi="Arial" w:cs="Arial"/>
          <w:szCs w:val="18"/>
        </w:rPr>
        <w:t xml:space="preserve">Hierna te noemen: </w:t>
      </w:r>
      <w:r w:rsidRPr="007162ED">
        <w:rPr>
          <w:rFonts w:ascii="Arial" w:hAnsi="Arial" w:cs="Arial"/>
          <w:b/>
          <w:szCs w:val="18"/>
        </w:rPr>
        <w:t>Partijen.</w:t>
      </w:r>
    </w:p>
    <w:p w14:paraId="039BB2DC" w14:textId="77777777" w:rsidR="00FC5B6F" w:rsidRPr="007162ED" w:rsidRDefault="00FC5B6F" w:rsidP="007162ED">
      <w:pPr>
        <w:spacing w:line="240" w:lineRule="auto"/>
        <w:rPr>
          <w:rFonts w:ascii="Arial" w:hAnsi="Arial" w:cs="Arial"/>
          <w:szCs w:val="18"/>
        </w:rPr>
      </w:pPr>
    </w:p>
    <w:p w14:paraId="0729654A" w14:textId="77777777" w:rsidR="00FC5B6F" w:rsidRPr="007162ED" w:rsidRDefault="00FC5B6F" w:rsidP="007162ED">
      <w:pPr>
        <w:spacing w:line="240" w:lineRule="auto"/>
        <w:rPr>
          <w:rFonts w:ascii="Arial" w:hAnsi="Arial" w:cs="Arial"/>
          <w:b/>
          <w:szCs w:val="18"/>
        </w:rPr>
      </w:pPr>
      <w:r w:rsidRPr="007162ED">
        <w:rPr>
          <w:rFonts w:ascii="Arial" w:hAnsi="Arial" w:cs="Arial"/>
          <w:b/>
          <w:szCs w:val="18"/>
        </w:rPr>
        <w:t>Overwegende dat:</w:t>
      </w:r>
      <w:r w:rsidRPr="007162ED">
        <w:rPr>
          <w:rFonts w:ascii="Arial" w:hAnsi="Arial" w:cs="Arial"/>
          <w:b/>
          <w:szCs w:val="18"/>
        </w:rPr>
        <w:br/>
      </w:r>
    </w:p>
    <w:p w14:paraId="5A1F774D" w14:textId="1711736A" w:rsidR="00FC5B6F" w:rsidRPr="007162ED" w:rsidRDefault="00FC5B6F" w:rsidP="007162ED">
      <w:pPr>
        <w:numPr>
          <w:ilvl w:val="0"/>
          <w:numId w:val="30"/>
        </w:numPr>
        <w:spacing w:line="240" w:lineRule="auto"/>
        <w:contextualSpacing/>
        <w:rPr>
          <w:rFonts w:ascii="Arial" w:eastAsia="Calibri" w:hAnsi="Arial" w:cs="Arial"/>
          <w:spacing w:val="0"/>
          <w:szCs w:val="18"/>
          <w:lang w:eastAsia="en-US"/>
        </w:rPr>
      </w:pPr>
      <w:r w:rsidRPr="007162ED">
        <w:rPr>
          <w:rFonts w:ascii="Arial" w:eastAsia="Calibri" w:hAnsi="Arial" w:cs="Arial"/>
          <w:spacing w:val="0"/>
          <w:szCs w:val="18"/>
          <w:lang w:eastAsia="en-US"/>
        </w:rPr>
        <w:t xml:space="preserve">De provincie Utrecht op </w:t>
      </w:r>
      <w:r w:rsidRPr="007162ED">
        <w:rPr>
          <w:rFonts w:ascii="Arial" w:eastAsia="Calibri" w:hAnsi="Arial" w:cs="Arial"/>
          <w:spacing w:val="0"/>
          <w:szCs w:val="18"/>
          <w:highlight w:val="yellow"/>
          <w:lang w:eastAsia="en-US"/>
        </w:rPr>
        <w:t>[datum invullen</w:t>
      </w:r>
      <w:r w:rsidRPr="007162ED">
        <w:rPr>
          <w:rFonts w:ascii="Arial" w:eastAsia="Calibri" w:hAnsi="Arial" w:cs="Arial"/>
          <w:spacing w:val="0"/>
          <w:szCs w:val="18"/>
          <w:lang w:eastAsia="en-US"/>
        </w:rPr>
        <w:t xml:space="preserve">] een Europese openbare aanbesteding heeft gehouden, binnen de provincie Utrecht kenbaar onder het nummer </w:t>
      </w:r>
      <w:r w:rsidR="0081568C" w:rsidRPr="007162ED">
        <w:rPr>
          <w:rFonts w:ascii="Arial" w:eastAsia="Calibri" w:hAnsi="Arial" w:cs="Arial"/>
          <w:spacing w:val="0"/>
          <w:szCs w:val="18"/>
          <w:lang w:eastAsia="en-US"/>
        </w:rPr>
        <w:t>2</w:t>
      </w:r>
      <w:r w:rsidR="00F538D3" w:rsidRPr="007162ED">
        <w:rPr>
          <w:rFonts w:ascii="Arial" w:eastAsia="Calibri" w:hAnsi="Arial" w:cs="Arial"/>
          <w:spacing w:val="0"/>
          <w:szCs w:val="18"/>
          <w:lang w:eastAsia="en-US"/>
        </w:rPr>
        <w:t>4367</w:t>
      </w:r>
      <w:r w:rsidRPr="007162ED">
        <w:rPr>
          <w:rFonts w:ascii="Arial" w:eastAsia="Calibri" w:hAnsi="Arial" w:cs="Arial"/>
          <w:spacing w:val="0"/>
          <w:szCs w:val="18"/>
          <w:lang w:eastAsia="en-US"/>
        </w:rPr>
        <w:t xml:space="preserve"> (hierna te noemen: de Aanbesteding);</w:t>
      </w:r>
    </w:p>
    <w:p w14:paraId="0430B519" w14:textId="3BC36257" w:rsidR="00FC5B6F" w:rsidRPr="007162ED" w:rsidRDefault="00FC5B6F" w:rsidP="007162ED">
      <w:pPr>
        <w:numPr>
          <w:ilvl w:val="0"/>
          <w:numId w:val="30"/>
        </w:numPr>
        <w:spacing w:line="240" w:lineRule="auto"/>
        <w:contextualSpacing/>
        <w:rPr>
          <w:rFonts w:ascii="Arial" w:eastAsia="Calibri" w:hAnsi="Arial" w:cs="Arial"/>
          <w:spacing w:val="0"/>
          <w:szCs w:val="18"/>
          <w:lang w:eastAsia="en-US"/>
        </w:rPr>
      </w:pPr>
      <w:r w:rsidRPr="007162ED">
        <w:rPr>
          <w:rFonts w:ascii="Arial" w:eastAsia="Calibri" w:hAnsi="Arial" w:cs="Arial"/>
          <w:spacing w:val="0"/>
          <w:szCs w:val="18"/>
          <w:lang w:eastAsia="en-US"/>
        </w:rPr>
        <w:t>Opdrachtnemer daartoe op [</w:t>
      </w:r>
      <w:r w:rsidRPr="007162ED">
        <w:rPr>
          <w:rFonts w:ascii="Arial" w:eastAsia="Calibri" w:hAnsi="Arial" w:cs="Arial"/>
          <w:spacing w:val="0"/>
          <w:szCs w:val="18"/>
          <w:highlight w:val="yellow"/>
          <w:lang w:eastAsia="en-US"/>
        </w:rPr>
        <w:t>datum invullen</w:t>
      </w:r>
      <w:r w:rsidRPr="007162ED">
        <w:rPr>
          <w:rFonts w:ascii="Arial" w:eastAsia="Calibri" w:hAnsi="Arial" w:cs="Arial"/>
          <w:spacing w:val="0"/>
          <w:szCs w:val="18"/>
          <w:lang w:eastAsia="en-US"/>
        </w:rPr>
        <w:t>] een inschrijving heeft ingediend (hierna te noemen: de Inschrijving);</w:t>
      </w:r>
    </w:p>
    <w:p w14:paraId="51A072CE" w14:textId="1E3A03F9" w:rsidR="00AD3424" w:rsidRPr="007162ED" w:rsidRDefault="00AD3424" w:rsidP="007162ED">
      <w:pPr>
        <w:numPr>
          <w:ilvl w:val="0"/>
          <w:numId w:val="30"/>
        </w:numPr>
        <w:spacing w:line="240" w:lineRule="auto"/>
        <w:contextualSpacing/>
        <w:rPr>
          <w:rFonts w:ascii="Arial" w:eastAsia="Calibri" w:hAnsi="Arial" w:cs="Arial"/>
          <w:spacing w:val="0"/>
          <w:szCs w:val="18"/>
          <w:lang w:eastAsia="en-US"/>
        </w:rPr>
      </w:pPr>
      <w:r w:rsidRPr="007162ED">
        <w:rPr>
          <w:rFonts w:ascii="Arial" w:eastAsia="Calibri" w:hAnsi="Arial" w:cs="Arial"/>
          <w:spacing w:val="0"/>
          <w:szCs w:val="18"/>
          <w:lang w:eastAsia="en-US"/>
        </w:rPr>
        <w:t xml:space="preserve">Opdrachtnemer de Economisch Meest Voordelige </w:t>
      </w:r>
      <w:r w:rsidR="009D6333" w:rsidRPr="007162ED">
        <w:rPr>
          <w:rFonts w:ascii="Arial" w:eastAsia="Calibri" w:hAnsi="Arial" w:cs="Arial"/>
          <w:spacing w:val="0"/>
          <w:szCs w:val="18"/>
          <w:lang w:eastAsia="en-US"/>
        </w:rPr>
        <w:t>Inschrijving</w:t>
      </w:r>
      <w:r w:rsidRPr="007162ED">
        <w:rPr>
          <w:rFonts w:ascii="Arial" w:eastAsia="Calibri" w:hAnsi="Arial" w:cs="Arial"/>
          <w:spacing w:val="0"/>
          <w:szCs w:val="18"/>
          <w:lang w:eastAsia="en-US"/>
        </w:rPr>
        <w:t xml:space="preserve"> heeft ingediend;</w:t>
      </w:r>
    </w:p>
    <w:p w14:paraId="5BA030C9" w14:textId="4505A000" w:rsidR="00FC5B6F" w:rsidRPr="007162ED" w:rsidRDefault="00FC5B6F" w:rsidP="007162ED">
      <w:pPr>
        <w:numPr>
          <w:ilvl w:val="0"/>
          <w:numId w:val="30"/>
        </w:numPr>
        <w:spacing w:line="240" w:lineRule="auto"/>
        <w:contextualSpacing/>
        <w:rPr>
          <w:rFonts w:ascii="Arial" w:eastAsia="Calibri" w:hAnsi="Arial" w:cs="Arial"/>
          <w:spacing w:val="0"/>
          <w:szCs w:val="18"/>
          <w:lang w:eastAsia="en-US"/>
        </w:rPr>
      </w:pPr>
      <w:r w:rsidRPr="007162ED">
        <w:rPr>
          <w:rFonts w:ascii="Arial" w:eastAsia="Calibri" w:hAnsi="Arial" w:cs="Arial"/>
          <w:spacing w:val="0"/>
          <w:szCs w:val="18"/>
          <w:lang w:eastAsia="en-US"/>
        </w:rPr>
        <w:t>De provincie Utrecht</w:t>
      </w:r>
      <w:r w:rsidR="00F538D3" w:rsidRPr="007162ED">
        <w:rPr>
          <w:rFonts w:ascii="Arial" w:eastAsia="Calibri" w:hAnsi="Arial" w:cs="Arial"/>
          <w:spacing w:val="0"/>
          <w:szCs w:val="18"/>
          <w:lang w:eastAsia="en-US"/>
        </w:rPr>
        <w:t>, mede namens Waterschap Vallei en Veluwe</w:t>
      </w:r>
      <w:r w:rsidRPr="007162ED">
        <w:rPr>
          <w:rFonts w:ascii="Arial" w:eastAsia="Calibri" w:hAnsi="Arial" w:cs="Arial"/>
          <w:spacing w:val="0"/>
          <w:szCs w:val="18"/>
          <w:lang w:eastAsia="en-US"/>
        </w:rPr>
        <w:t xml:space="preserve"> de </w:t>
      </w:r>
      <w:r w:rsidR="00F538D3" w:rsidRPr="007162ED">
        <w:rPr>
          <w:rFonts w:ascii="Arial" w:eastAsia="Calibri" w:hAnsi="Arial" w:cs="Arial"/>
          <w:spacing w:val="0"/>
          <w:szCs w:val="18"/>
          <w:lang w:eastAsia="en-US"/>
        </w:rPr>
        <w:t>Opdracht</w:t>
      </w:r>
      <w:r w:rsidRPr="007162ED">
        <w:rPr>
          <w:rFonts w:ascii="Arial" w:eastAsia="Calibri" w:hAnsi="Arial" w:cs="Arial"/>
          <w:spacing w:val="0"/>
          <w:szCs w:val="18"/>
          <w:lang w:eastAsia="en-US"/>
        </w:rPr>
        <w:t xml:space="preserve"> definitief heeft gegund. Conform de aanbestedingsleidraad komt de Overeenkomst pas tot stand door het tekenen van deze Overeenkomst. </w:t>
      </w:r>
    </w:p>
    <w:p w14:paraId="2B7C6B68" w14:textId="03D7F9B1" w:rsidR="00FC5B6F" w:rsidRPr="007162ED" w:rsidRDefault="00FC5B6F" w:rsidP="007162ED">
      <w:pPr>
        <w:numPr>
          <w:ilvl w:val="0"/>
          <w:numId w:val="30"/>
        </w:numPr>
        <w:spacing w:line="240" w:lineRule="auto"/>
        <w:contextualSpacing/>
        <w:rPr>
          <w:rFonts w:ascii="Arial" w:eastAsia="Calibri" w:hAnsi="Arial" w:cs="Arial"/>
          <w:spacing w:val="0"/>
          <w:szCs w:val="18"/>
          <w:lang w:eastAsia="en-US"/>
        </w:rPr>
      </w:pPr>
      <w:r w:rsidRPr="007162ED">
        <w:rPr>
          <w:rFonts w:ascii="Arial" w:eastAsia="Calibri" w:hAnsi="Arial" w:cs="Arial"/>
          <w:spacing w:val="0"/>
          <w:szCs w:val="18"/>
          <w:lang w:eastAsia="en-US"/>
        </w:rPr>
        <w:t>Deze Overeenkomst is hiernaast bedoeld om een aantal administratieve processen in te kunnen regelen. Voor de inhoudelijke kant van het contract dienen de Aanbestedingsstukken in combinatie met de Inschrijving</w:t>
      </w:r>
      <w:r w:rsidR="000C05DD" w:rsidRPr="007162ED">
        <w:rPr>
          <w:rFonts w:ascii="Arial" w:eastAsia="Calibri" w:hAnsi="Arial" w:cs="Arial"/>
          <w:spacing w:val="0"/>
          <w:szCs w:val="18"/>
          <w:lang w:eastAsia="en-US"/>
        </w:rPr>
        <w:t xml:space="preserve"> </w:t>
      </w:r>
      <w:r w:rsidRPr="007162ED">
        <w:rPr>
          <w:rFonts w:ascii="Arial" w:eastAsia="Calibri" w:hAnsi="Arial" w:cs="Arial"/>
          <w:spacing w:val="0"/>
          <w:szCs w:val="18"/>
          <w:lang w:eastAsia="en-US"/>
        </w:rPr>
        <w:t xml:space="preserve">geraadpleegd te worden. </w:t>
      </w:r>
    </w:p>
    <w:p w14:paraId="5F314D32" w14:textId="77777777" w:rsidR="00FC5B6F" w:rsidRPr="007162ED" w:rsidRDefault="00FC5B6F" w:rsidP="007162ED">
      <w:pPr>
        <w:spacing w:line="240" w:lineRule="auto"/>
        <w:rPr>
          <w:rFonts w:ascii="Arial" w:hAnsi="Arial" w:cs="Arial"/>
          <w:szCs w:val="18"/>
        </w:rPr>
      </w:pPr>
    </w:p>
    <w:p w14:paraId="016B5DE5" w14:textId="77777777" w:rsidR="00FC5B6F" w:rsidRPr="007162ED" w:rsidRDefault="00FC5B6F" w:rsidP="007162ED">
      <w:pPr>
        <w:spacing w:line="240" w:lineRule="auto"/>
        <w:rPr>
          <w:rFonts w:ascii="Arial" w:hAnsi="Arial" w:cs="Arial"/>
          <w:b/>
          <w:szCs w:val="18"/>
        </w:rPr>
      </w:pPr>
      <w:r w:rsidRPr="007162ED">
        <w:rPr>
          <w:rFonts w:ascii="Arial" w:hAnsi="Arial" w:cs="Arial"/>
          <w:b/>
          <w:szCs w:val="18"/>
        </w:rPr>
        <w:t>Verklaren te zijn overeengekomen als volgt:</w:t>
      </w:r>
    </w:p>
    <w:p w14:paraId="7E18DDDC" w14:textId="77777777" w:rsidR="0094449B" w:rsidRPr="007162ED" w:rsidRDefault="0094449B" w:rsidP="007162ED">
      <w:pPr>
        <w:pStyle w:val="paragraph"/>
        <w:numPr>
          <w:ilvl w:val="0"/>
          <w:numId w:val="49"/>
        </w:numPr>
        <w:tabs>
          <w:tab w:val="clear" w:pos="720"/>
        </w:tabs>
        <w:spacing w:before="0" w:beforeAutospacing="0" w:after="0" w:afterAutospacing="0"/>
        <w:ind w:left="0" w:firstLine="0"/>
        <w:textAlignment w:val="baseline"/>
        <w:rPr>
          <w:rFonts w:ascii="Arial" w:hAnsi="Arial" w:cs="Arial"/>
          <w:sz w:val="18"/>
          <w:szCs w:val="18"/>
        </w:rPr>
      </w:pPr>
      <w:r w:rsidRPr="007162ED">
        <w:rPr>
          <w:rStyle w:val="normaltextrun"/>
          <w:rFonts w:ascii="Arial" w:hAnsi="Arial" w:cs="Arial"/>
          <w:b/>
          <w:bCs/>
          <w:sz w:val="18"/>
          <w:szCs w:val="18"/>
          <w:lang w:val="en-US"/>
        </w:rPr>
        <w:t>Definities.</w:t>
      </w:r>
      <w:r w:rsidRPr="007162ED">
        <w:rPr>
          <w:rStyle w:val="eop"/>
          <w:rFonts w:ascii="Arial" w:hAnsi="Arial" w:cs="Arial"/>
          <w:sz w:val="18"/>
          <w:szCs w:val="18"/>
        </w:rPr>
        <w:t xml:space="preserve"> </w:t>
      </w:r>
    </w:p>
    <w:p w14:paraId="1B044AA5"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sz w:val="18"/>
          <w:szCs w:val="18"/>
        </w:rPr>
        <w:t xml:space="preserve">1.1. </w:t>
      </w:r>
      <w:r w:rsidRPr="007162ED">
        <w:rPr>
          <w:rStyle w:val="tabchar"/>
          <w:rFonts w:ascii="Arial" w:hAnsi="Arial" w:cs="Arial"/>
          <w:sz w:val="18"/>
          <w:szCs w:val="18"/>
        </w:rPr>
        <w:tab/>
      </w:r>
      <w:r w:rsidRPr="007162ED">
        <w:rPr>
          <w:rStyle w:val="normaltextrun"/>
          <w:rFonts w:ascii="Arial" w:hAnsi="Arial" w:cs="Arial"/>
          <w:sz w:val="18"/>
          <w:szCs w:val="18"/>
        </w:rPr>
        <w:t>Overeenkomst: deze (getekende) overeenkomst.</w:t>
      </w:r>
    </w:p>
    <w:p w14:paraId="1C1496DB" w14:textId="60BECC73" w:rsidR="0094449B" w:rsidRPr="007162ED" w:rsidRDefault="0094449B" w:rsidP="007162ED">
      <w:pPr>
        <w:pStyle w:val="paragraph"/>
        <w:spacing w:before="0" w:beforeAutospacing="0" w:after="0" w:afterAutospacing="0"/>
        <w:ind w:left="709" w:hanging="709"/>
        <w:textAlignment w:val="baseline"/>
        <w:rPr>
          <w:rFonts w:ascii="Arial" w:hAnsi="Arial" w:cs="Arial"/>
          <w:sz w:val="18"/>
          <w:szCs w:val="18"/>
        </w:rPr>
      </w:pPr>
      <w:r w:rsidRPr="007162ED">
        <w:rPr>
          <w:rStyle w:val="normaltextrun"/>
          <w:rFonts w:ascii="Arial" w:hAnsi="Arial" w:cs="Arial"/>
          <w:sz w:val="18"/>
          <w:szCs w:val="18"/>
        </w:rPr>
        <w:t>1.2.</w:t>
      </w:r>
      <w:r w:rsidRPr="007162ED">
        <w:rPr>
          <w:rStyle w:val="tabchar"/>
          <w:rFonts w:ascii="Arial" w:hAnsi="Arial" w:cs="Arial"/>
          <w:sz w:val="18"/>
          <w:szCs w:val="18"/>
        </w:rPr>
        <w:tab/>
      </w:r>
      <w:r w:rsidRPr="007162ED">
        <w:rPr>
          <w:rStyle w:val="normaltextrun"/>
          <w:rFonts w:ascii="Arial" w:hAnsi="Arial" w:cs="Arial"/>
          <w:sz w:val="18"/>
          <w:szCs w:val="18"/>
        </w:rPr>
        <w:t xml:space="preserve">Aanbestedingsstukken: alle op TenderNed gepubliceerde stukken, waaronder in ieder geval de </w:t>
      </w:r>
      <w:r w:rsidRPr="007162ED">
        <w:rPr>
          <w:rStyle w:val="tabchar"/>
          <w:rFonts w:ascii="Arial" w:hAnsi="Arial" w:cs="Arial"/>
          <w:sz w:val="18"/>
          <w:szCs w:val="18"/>
        </w:rPr>
        <w:t>aanbestedingsleidraad</w:t>
      </w:r>
      <w:r w:rsidRPr="007162ED">
        <w:rPr>
          <w:rStyle w:val="normaltextrun"/>
          <w:rFonts w:ascii="Arial" w:hAnsi="Arial" w:cs="Arial"/>
          <w:sz w:val="18"/>
          <w:szCs w:val="18"/>
        </w:rPr>
        <w:t xml:space="preserve"> met bijlagen en de n.a.v. deze leidraad gepubliceerde nota(‘s) van inlichtingen.</w:t>
      </w:r>
      <w:r w:rsidRPr="007162ED">
        <w:rPr>
          <w:rStyle w:val="eop"/>
          <w:rFonts w:ascii="Arial" w:hAnsi="Arial" w:cs="Arial"/>
          <w:sz w:val="18"/>
          <w:szCs w:val="18"/>
        </w:rPr>
        <w:t xml:space="preserve"> </w:t>
      </w:r>
    </w:p>
    <w:p w14:paraId="5CEC1EC2" w14:textId="77777777"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1.3.</w:t>
      </w:r>
      <w:r w:rsidRPr="007162ED">
        <w:rPr>
          <w:rStyle w:val="tabchar"/>
          <w:rFonts w:ascii="Arial" w:hAnsi="Arial" w:cs="Arial"/>
          <w:sz w:val="18"/>
          <w:szCs w:val="18"/>
        </w:rPr>
        <w:tab/>
      </w:r>
      <w:r w:rsidRPr="007162ED">
        <w:rPr>
          <w:rStyle w:val="normaltextrun"/>
          <w:rFonts w:ascii="Arial" w:hAnsi="Arial" w:cs="Arial"/>
          <w:sz w:val="18"/>
          <w:szCs w:val="18"/>
        </w:rPr>
        <w:t>Inschrijving;</w:t>
      </w:r>
      <w:r w:rsidRPr="007162ED">
        <w:rPr>
          <w:rStyle w:val="normaltextrun"/>
          <w:rFonts w:ascii="Arial" w:hAnsi="Arial" w:cs="Arial"/>
          <w:b/>
          <w:bCs/>
          <w:sz w:val="18"/>
          <w:szCs w:val="18"/>
        </w:rPr>
        <w:t xml:space="preserve"> </w:t>
      </w:r>
      <w:r w:rsidRPr="007162ED">
        <w:rPr>
          <w:rStyle w:val="normaltextrun"/>
          <w:rFonts w:ascii="Arial" w:hAnsi="Arial" w:cs="Arial"/>
          <w:sz w:val="18"/>
          <w:szCs w:val="18"/>
        </w:rPr>
        <w:t>de door Opdrachtnemer ingediende Inschrijving, inclusief een eventuele toelichting/uitleg (schriftelijk en mondeling) op de Inschrijving.</w:t>
      </w:r>
      <w:r w:rsidRPr="007162ED">
        <w:rPr>
          <w:rStyle w:val="normaltextrun"/>
          <w:rFonts w:ascii="Arial" w:hAnsi="Arial" w:cs="Arial"/>
          <w:b/>
          <w:bCs/>
          <w:sz w:val="18"/>
          <w:szCs w:val="18"/>
        </w:rPr>
        <w:t xml:space="preserve"> </w:t>
      </w:r>
    </w:p>
    <w:p w14:paraId="6964D217"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eop"/>
          <w:rFonts w:ascii="Arial" w:hAnsi="Arial" w:cs="Arial"/>
          <w:sz w:val="18"/>
          <w:szCs w:val="18"/>
        </w:rPr>
        <w:t xml:space="preserve"> </w:t>
      </w:r>
    </w:p>
    <w:p w14:paraId="5BDC9F7C"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b/>
          <w:bCs/>
          <w:sz w:val="18"/>
          <w:szCs w:val="18"/>
        </w:rPr>
        <w:t>2.</w:t>
      </w:r>
      <w:r w:rsidRPr="007162ED">
        <w:rPr>
          <w:rStyle w:val="tabchar"/>
          <w:rFonts w:ascii="Arial" w:hAnsi="Arial" w:cs="Arial"/>
          <w:sz w:val="18"/>
          <w:szCs w:val="18"/>
        </w:rPr>
        <w:tab/>
      </w:r>
      <w:r w:rsidRPr="007162ED">
        <w:rPr>
          <w:rStyle w:val="normaltextrun"/>
          <w:rFonts w:ascii="Arial" w:hAnsi="Arial" w:cs="Arial"/>
          <w:b/>
          <w:bCs/>
          <w:sz w:val="18"/>
          <w:szCs w:val="18"/>
        </w:rPr>
        <w:t>Toepasselijkheid Algemene Inkoopvoorwaarden Provincies 2022.</w:t>
      </w:r>
      <w:r w:rsidRPr="007162ED">
        <w:rPr>
          <w:rStyle w:val="eop"/>
          <w:rFonts w:ascii="Arial" w:hAnsi="Arial" w:cs="Arial"/>
          <w:sz w:val="18"/>
          <w:szCs w:val="18"/>
        </w:rPr>
        <w:t xml:space="preserve"> </w:t>
      </w:r>
    </w:p>
    <w:p w14:paraId="39DF3DCD" w14:textId="77777777"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2.1.</w:t>
      </w:r>
      <w:r w:rsidRPr="007162ED">
        <w:rPr>
          <w:rStyle w:val="tabchar"/>
          <w:rFonts w:ascii="Arial" w:hAnsi="Arial" w:cs="Arial"/>
          <w:sz w:val="18"/>
          <w:szCs w:val="18"/>
        </w:rPr>
        <w:tab/>
      </w:r>
      <w:r w:rsidRPr="007162ED">
        <w:rPr>
          <w:rStyle w:val="normaltextrun"/>
          <w:rFonts w:ascii="Arial" w:hAnsi="Arial" w:cs="Arial"/>
          <w:sz w:val="18"/>
          <w:szCs w:val="18"/>
        </w:rPr>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4452AE93" w14:textId="77777777"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2.2.</w:t>
      </w:r>
      <w:r w:rsidRPr="007162ED">
        <w:rPr>
          <w:rStyle w:val="tabchar"/>
          <w:rFonts w:ascii="Arial" w:hAnsi="Arial" w:cs="Arial"/>
          <w:sz w:val="18"/>
          <w:szCs w:val="18"/>
        </w:rPr>
        <w:tab/>
      </w:r>
      <w:r w:rsidRPr="007162ED">
        <w:rPr>
          <w:rStyle w:val="normaltextrun"/>
          <w:rFonts w:ascii="Arial" w:hAnsi="Arial" w:cs="Arial"/>
          <w:sz w:val="18"/>
          <w:szCs w:val="18"/>
        </w:rPr>
        <w:t xml:space="preserve">De AIV 2022 zijn digitaal te vinden c.q. te downloaden op: </w:t>
      </w:r>
      <w:hyperlink r:id="rId27" w:tgtFrame="_blank" w:history="1">
        <w:r w:rsidRPr="007162ED">
          <w:rPr>
            <w:rStyle w:val="normaltextrun"/>
            <w:rFonts w:ascii="Arial" w:hAnsi="Arial" w:cs="Arial"/>
            <w:color w:val="0000FF"/>
            <w:sz w:val="18"/>
            <w:szCs w:val="18"/>
            <w:u w:val="single"/>
          </w:rPr>
          <w:t>https://www.provincie-utrecht.nl/loket/inkopen-en-aanbesteden</w:t>
        </w:r>
      </w:hyperlink>
      <w:r w:rsidRPr="007162ED">
        <w:rPr>
          <w:rStyle w:val="normaltextrun"/>
          <w:rFonts w:ascii="Arial" w:hAnsi="Arial" w:cs="Arial"/>
          <w:sz w:val="18"/>
          <w:szCs w:val="18"/>
        </w:rPr>
        <w:t xml:space="preserve">. </w:t>
      </w:r>
    </w:p>
    <w:p w14:paraId="330013B9"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eop"/>
          <w:rFonts w:ascii="Arial" w:hAnsi="Arial" w:cs="Arial"/>
          <w:sz w:val="18"/>
          <w:szCs w:val="18"/>
        </w:rPr>
        <w:t xml:space="preserve"> </w:t>
      </w:r>
    </w:p>
    <w:p w14:paraId="25015D47"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b/>
          <w:bCs/>
          <w:sz w:val="18"/>
          <w:szCs w:val="18"/>
        </w:rPr>
        <w:t>3.</w:t>
      </w:r>
      <w:r w:rsidRPr="007162ED">
        <w:rPr>
          <w:rStyle w:val="tabchar"/>
          <w:rFonts w:ascii="Arial" w:hAnsi="Arial" w:cs="Arial"/>
          <w:sz w:val="18"/>
          <w:szCs w:val="18"/>
        </w:rPr>
        <w:tab/>
      </w:r>
      <w:r w:rsidRPr="007162ED">
        <w:rPr>
          <w:rStyle w:val="normaltextrun"/>
          <w:rFonts w:ascii="Arial" w:hAnsi="Arial" w:cs="Arial"/>
          <w:b/>
          <w:bCs/>
          <w:sz w:val="18"/>
          <w:szCs w:val="18"/>
        </w:rPr>
        <w:t>Werkzaamheden.</w:t>
      </w:r>
      <w:r w:rsidRPr="007162ED">
        <w:rPr>
          <w:rStyle w:val="eop"/>
          <w:rFonts w:ascii="Arial" w:hAnsi="Arial" w:cs="Arial"/>
          <w:sz w:val="18"/>
          <w:szCs w:val="18"/>
        </w:rPr>
        <w:t xml:space="preserve"> </w:t>
      </w:r>
    </w:p>
    <w:p w14:paraId="406421B1" w14:textId="77777777" w:rsidR="0094449B" w:rsidRPr="007162ED" w:rsidRDefault="0094449B" w:rsidP="007162ED">
      <w:pPr>
        <w:pStyle w:val="paragraph"/>
        <w:spacing w:before="0" w:beforeAutospacing="0" w:after="0" w:afterAutospacing="0"/>
        <w:ind w:left="705" w:hanging="705"/>
        <w:textAlignment w:val="baseline"/>
        <w:rPr>
          <w:rStyle w:val="normaltextrun"/>
          <w:rFonts w:ascii="Arial" w:hAnsi="Arial" w:cs="Arial"/>
          <w:sz w:val="18"/>
          <w:szCs w:val="18"/>
        </w:rPr>
      </w:pPr>
      <w:r w:rsidRPr="007162ED">
        <w:rPr>
          <w:rStyle w:val="normaltextrun"/>
          <w:rFonts w:ascii="Arial" w:hAnsi="Arial" w:cs="Arial"/>
          <w:sz w:val="18"/>
          <w:szCs w:val="18"/>
        </w:rPr>
        <w:t>3.1.</w:t>
      </w:r>
      <w:r w:rsidRPr="007162ED">
        <w:rPr>
          <w:rStyle w:val="tabchar"/>
          <w:rFonts w:ascii="Arial" w:hAnsi="Arial" w:cs="Arial"/>
          <w:sz w:val="18"/>
          <w:szCs w:val="18"/>
        </w:rPr>
        <w:tab/>
      </w:r>
      <w:r w:rsidRPr="007162ED">
        <w:rPr>
          <w:rStyle w:val="normaltextrun"/>
          <w:rFonts w:ascii="Arial" w:hAnsi="Arial" w:cs="Arial"/>
          <w:sz w:val="18"/>
          <w:szCs w:val="18"/>
        </w:rPr>
        <w:t xml:space="preserve">De werkzaamheden ten behoeve van de opdracht bestaan uit hetgeen is opgenomen in de Aanbestedingsstukken en Inschrijving. </w:t>
      </w:r>
    </w:p>
    <w:p w14:paraId="1C1E661E" w14:textId="77777777"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3.2.</w:t>
      </w:r>
      <w:r w:rsidRPr="007162ED">
        <w:rPr>
          <w:rStyle w:val="tabchar"/>
          <w:rFonts w:ascii="Arial" w:hAnsi="Arial" w:cs="Arial"/>
          <w:sz w:val="18"/>
          <w:szCs w:val="18"/>
        </w:rPr>
        <w:tab/>
      </w:r>
      <w:r w:rsidRPr="007162ED">
        <w:rPr>
          <w:rStyle w:val="normaltextrun"/>
          <w:rFonts w:ascii="Arial" w:hAnsi="Arial" w:cs="Arial"/>
          <w:sz w:val="18"/>
          <w:szCs w:val="18"/>
        </w:rPr>
        <w:t xml:space="preserve">De dienstverlening zal worden verricht op de wijze als weergegeven in deze Overeenkomst en de aanbestedingsstukken. Voor zover deze Overeenkomst in strijd is met de Aanbestedingsstukken prevaleert deze Overeenkomst. Voor zover de Aanbestedingsstukken met elkaar in tegenspraak </w:t>
      </w:r>
      <w:r w:rsidRPr="007162ED">
        <w:rPr>
          <w:rStyle w:val="normaltextrun"/>
          <w:rFonts w:ascii="Arial" w:hAnsi="Arial" w:cs="Arial"/>
          <w:sz w:val="18"/>
          <w:szCs w:val="18"/>
        </w:rPr>
        <w:lastRenderedPageBreak/>
        <w:t>zijn, geldt ten aanzien van deze Overeenkomst de navolgende rangorde zoals hieronder vermeld, waarbij de hoger genoemde bijlage prevaleert boven de lager genoemde:</w:t>
      </w:r>
      <w:r w:rsidRPr="007162ED">
        <w:rPr>
          <w:rStyle w:val="eop"/>
          <w:rFonts w:ascii="Arial" w:hAnsi="Arial" w:cs="Arial"/>
          <w:sz w:val="18"/>
          <w:szCs w:val="18"/>
        </w:rPr>
        <w:t xml:space="preserve"> </w:t>
      </w:r>
    </w:p>
    <w:p w14:paraId="554057FA" w14:textId="12B64DCB" w:rsidR="0094449B" w:rsidRPr="007162ED" w:rsidRDefault="0094449B" w:rsidP="007162ED">
      <w:pPr>
        <w:pStyle w:val="paragraph"/>
        <w:numPr>
          <w:ilvl w:val="0"/>
          <w:numId w:val="50"/>
        </w:numPr>
        <w:tabs>
          <w:tab w:val="clear" w:pos="720"/>
          <w:tab w:val="num" w:pos="1134"/>
        </w:tabs>
        <w:spacing w:before="0" w:beforeAutospacing="0" w:after="0" w:afterAutospacing="0"/>
        <w:ind w:left="1418" w:hanging="425"/>
        <w:textAlignment w:val="baseline"/>
        <w:rPr>
          <w:rFonts w:ascii="Arial" w:hAnsi="Arial" w:cs="Arial"/>
          <w:sz w:val="18"/>
          <w:szCs w:val="18"/>
        </w:rPr>
      </w:pPr>
      <w:r w:rsidRPr="007162ED">
        <w:rPr>
          <w:rStyle w:val="normaltextrun"/>
          <w:rFonts w:ascii="Arial" w:hAnsi="Arial" w:cs="Arial"/>
          <w:sz w:val="18"/>
          <w:szCs w:val="18"/>
        </w:rPr>
        <w:t xml:space="preserve">nota’s van inlichtingen, waarbij het gestelde in de meest recente nota van inlichtingen prevaleert; </w:t>
      </w:r>
    </w:p>
    <w:p w14:paraId="207BEBD0" w14:textId="1121D429" w:rsidR="0094449B" w:rsidRPr="007162ED" w:rsidRDefault="0094449B" w:rsidP="007162ED">
      <w:pPr>
        <w:pStyle w:val="paragraph"/>
        <w:numPr>
          <w:ilvl w:val="0"/>
          <w:numId w:val="51"/>
        </w:numPr>
        <w:spacing w:before="0" w:beforeAutospacing="0" w:after="0" w:afterAutospacing="0"/>
        <w:ind w:left="1080" w:hanging="87"/>
        <w:textAlignment w:val="baseline"/>
        <w:rPr>
          <w:rFonts w:ascii="Arial" w:hAnsi="Arial" w:cs="Arial"/>
          <w:sz w:val="18"/>
          <w:szCs w:val="18"/>
        </w:rPr>
      </w:pPr>
      <w:r w:rsidRPr="007162ED">
        <w:rPr>
          <w:rStyle w:val="normaltextrun"/>
          <w:rFonts w:ascii="Arial" w:hAnsi="Arial" w:cs="Arial"/>
          <w:sz w:val="18"/>
          <w:szCs w:val="18"/>
        </w:rPr>
        <w:t xml:space="preserve">de Aanbestedingsleidraad, inclusief </w:t>
      </w:r>
      <w:r w:rsidR="00A44953">
        <w:rPr>
          <w:rStyle w:val="normaltextrun"/>
          <w:rFonts w:ascii="Arial" w:hAnsi="Arial" w:cs="Arial"/>
          <w:sz w:val="18"/>
          <w:szCs w:val="18"/>
        </w:rPr>
        <w:t>B</w:t>
      </w:r>
      <w:r w:rsidRPr="007162ED">
        <w:rPr>
          <w:rStyle w:val="normaltextrun"/>
          <w:rFonts w:ascii="Arial" w:hAnsi="Arial" w:cs="Arial"/>
          <w:sz w:val="18"/>
          <w:szCs w:val="18"/>
        </w:rPr>
        <w:t>ijlagen</w:t>
      </w:r>
      <w:r w:rsidR="00A44953">
        <w:rPr>
          <w:rStyle w:val="normaltextrun"/>
          <w:rFonts w:ascii="Arial" w:hAnsi="Arial" w:cs="Arial"/>
          <w:sz w:val="18"/>
          <w:szCs w:val="18"/>
        </w:rPr>
        <w:t xml:space="preserve"> (behoudens AIV 2022)</w:t>
      </w:r>
      <w:r w:rsidRPr="007162ED">
        <w:rPr>
          <w:rStyle w:val="normaltextrun"/>
          <w:rFonts w:ascii="Arial" w:hAnsi="Arial" w:cs="Arial"/>
          <w:sz w:val="18"/>
          <w:szCs w:val="18"/>
        </w:rPr>
        <w:t xml:space="preserve">; </w:t>
      </w:r>
    </w:p>
    <w:p w14:paraId="77987E4E" w14:textId="77777777" w:rsidR="0094449B" w:rsidRPr="007162ED" w:rsidRDefault="0094449B" w:rsidP="007162ED">
      <w:pPr>
        <w:pStyle w:val="paragraph"/>
        <w:numPr>
          <w:ilvl w:val="0"/>
          <w:numId w:val="52"/>
        </w:numPr>
        <w:spacing w:before="0" w:beforeAutospacing="0" w:after="0" w:afterAutospacing="0"/>
        <w:ind w:left="1080" w:hanging="87"/>
        <w:textAlignment w:val="baseline"/>
        <w:rPr>
          <w:rFonts w:ascii="Arial" w:hAnsi="Arial" w:cs="Arial"/>
          <w:sz w:val="18"/>
          <w:szCs w:val="18"/>
        </w:rPr>
      </w:pPr>
      <w:r w:rsidRPr="007162ED">
        <w:rPr>
          <w:rStyle w:val="normaltextrun"/>
          <w:rFonts w:ascii="Arial" w:hAnsi="Arial" w:cs="Arial"/>
          <w:sz w:val="18"/>
          <w:szCs w:val="18"/>
        </w:rPr>
        <w:t xml:space="preserve">AIV 2022; </w:t>
      </w:r>
    </w:p>
    <w:p w14:paraId="30326169" w14:textId="01E3790C" w:rsidR="0094449B" w:rsidRPr="007162ED" w:rsidRDefault="0094449B" w:rsidP="007162ED">
      <w:pPr>
        <w:pStyle w:val="paragraph"/>
        <w:numPr>
          <w:ilvl w:val="0"/>
          <w:numId w:val="53"/>
        </w:numPr>
        <w:spacing w:before="0" w:beforeAutospacing="0" w:after="0" w:afterAutospacing="0"/>
        <w:ind w:left="1080" w:hanging="87"/>
        <w:textAlignment w:val="baseline"/>
        <w:rPr>
          <w:rFonts w:ascii="Arial" w:hAnsi="Arial" w:cs="Arial"/>
          <w:sz w:val="18"/>
          <w:szCs w:val="18"/>
        </w:rPr>
      </w:pPr>
      <w:r w:rsidRPr="007162ED">
        <w:rPr>
          <w:rStyle w:val="normaltextrun"/>
          <w:rFonts w:ascii="Arial" w:hAnsi="Arial" w:cs="Arial"/>
          <w:sz w:val="18"/>
          <w:szCs w:val="18"/>
        </w:rPr>
        <w:t xml:space="preserve">de Inschrijving van inschrijver inclusief bijlagen. </w:t>
      </w:r>
    </w:p>
    <w:p w14:paraId="185FBBEF" w14:textId="4B33F0A8"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3.3.</w:t>
      </w:r>
      <w:r w:rsidRPr="007162ED">
        <w:rPr>
          <w:rStyle w:val="tabchar"/>
          <w:rFonts w:ascii="Arial" w:hAnsi="Arial" w:cs="Arial"/>
          <w:sz w:val="18"/>
          <w:szCs w:val="18"/>
        </w:rPr>
        <w:tab/>
      </w:r>
      <w:r w:rsidRPr="007162ED">
        <w:rPr>
          <w:rStyle w:val="normaltextrun"/>
          <w:rFonts w:ascii="Arial" w:hAnsi="Arial" w:cs="Arial"/>
          <w:sz w:val="18"/>
          <w:szCs w:val="18"/>
        </w:rPr>
        <w:t xml:space="preserve">Opdrachtnemer zal zijn prestaties goed en zorgvuldig uitvoeren met inachtneming van de belangen van Opdrachtgever, waarbij Opdrachtnemer Opdrachtgever tijdig en adequaat van mogelijke problemen bij de uitvoering van de Overeenkomst informeert. </w:t>
      </w:r>
    </w:p>
    <w:p w14:paraId="2BB96D02"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eop"/>
          <w:rFonts w:ascii="Arial" w:hAnsi="Arial" w:cs="Arial"/>
          <w:sz w:val="18"/>
          <w:szCs w:val="18"/>
        </w:rPr>
        <w:t xml:space="preserve"> </w:t>
      </w:r>
    </w:p>
    <w:p w14:paraId="0397AD83"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b/>
          <w:bCs/>
          <w:sz w:val="18"/>
          <w:szCs w:val="18"/>
        </w:rPr>
        <w:t>4.</w:t>
      </w:r>
      <w:r w:rsidRPr="007162ED">
        <w:rPr>
          <w:rStyle w:val="tabchar"/>
          <w:rFonts w:ascii="Arial" w:hAnsi="Arial" w:cs="Arial"/>
          <w:sz w:val="18"/>
          <w:szCs w:val="18"/>
        </w:rPr>
        <w:tab/>
      </w:r>
      <w:r w:rsidRPr="007162ED">
        <w:rPr>
          <w:rStyle w:val="normaltextrun"/>
          <w:rFonts w:ascii="Arial" w:hAnsi="Arial" w:cs="Arial"/>
          <w:b/>
          <w:bCs/>
          <w:sz w:val="18"/>
          <w:szCs w:val="18"/>
        </w:rPr>
        <w:t>Inwerkingtreding en duur.</w:t>
      </w:r>
      <w:r w:rsidRPr="007162ED">
        <w:rPr>
          <w:rStyle w:val="eop"/>
          <w:rFonts w:ascii="Arial" w:hAnsi="Arial" w:cs="Arial"/>
          <w:sz w:val="18"/>
          <w:szCs w:val="18"/>
        </w:rPr>
        <w:t xml:space="preserve"> </w:t>
      </w:r>
    </w:p>
    <w:p w14:paraId="6CE82E83" w14:textId="5A751361"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4.1.</w:t>
      </w:r>
      <w:r w:rsidRPr="007162ED">
        <w:rPr>
          <w:rStyle w:val="tabchar"/>
          <w:rFonts w:ascii="Arial" w:hAnsi="Arial" w:cs="Arial"/>
          <w:sz w:val="18"/>
          <w:szCs w:val="18"/>
        </w:rPr>
        <w:tab/>
      </w:r>
      <w:r w:rsidRPr="007162ED">
        <w:rPr>
          <w:rStyle w:val="normaltextrun"/>
          <w:rFonts w:ascii="Arial" w:hAnsi="Arial" w:cs="Arial"/>
          <w:sz w:val="18"/>
          <w:szCs w:val="18"/>
        </w:rPr>
        <w:t xml:space="preserve">Deze Overeenkomst treedt in werking op </w:t>
      </w:r>
      <w:r w:rsidR="00F538D3" w:rsidRPr="007162ED">
        <w:rPr>
          <w:rStyle w:val="normaltextrun"/>
          <w:rFonts w:ascii="Arial" w:hAnsi="Arial" w:cs="Arial"/>
          <w:sz w:val="18"/>
          <w:szCs w:val="18"/>
          <w:highlight w:val="yellow"/>
        </w:rPr>
        <w:t>&lt;datum&gt;</w:t>
      </w:r>
      <w:r w:rsidRPr="007162ED">
        <w:rPr>
          <w:rStyle w:val="normaltextrun"/>
          <w:rFonts w:ascii="Arial" w:hAnsi="Arial" w:cs="Arial"/>
          <w:sz w:val="18"/>
          <w:szCs w:val="18"/>
          <w:highlight w:val="yellow"/>
        </w:rPr>
        <w:t>,</w:t>
      </w:r>
      <w:r w:rsidRPr="007162ED">
        <w:rPr>
          <w:rStyle w:val="normaltextrun"/>
          <w:rFonts w:ascii="Arial" w:hAnsi="Arial" w:cs="Arial"/>
          <w:sz w:val="18"/>
          <w:szCs w:val="18"/>
        </w:rPr>
        <w:t xml:space="preserve"> voor een looptijd </w:t>
      </w:r>
      <w:r w:rsidR="00A44953">
        <w:rPr>
          <w:rStyle w:val="normaltextrun"/>
          <w:rFonts w:ascii="Arial" w:hAnsi="Arial" w:cs="Arial"/>
          <w:sz w:val="18"/>
          <w:szCs w:val="18"/>
        </w:rPr>
        <w:t>van 12</w:t>
      </w:r>
      <w:r w:rsidR="0081568C" w:rsidRPr="007162ED">
        <w:rPr>
          <w:rStyle w:val="normaltextrun"/>
          <w:rFonts w:ascii="Arial" w:hAnsi="Arial" w:cs="Arial"/>
          <w:sz w:val="18"/>
          <w:szCs w:val="18"/>
        </w:rPr>
        <w:t xml:space="preserve"> maanden</w:t>
      </w:r>
      <w:r w:rsidR="00BB35A0" w:rsidRPr="007162ED">
        <w:rPr>
          <w:rStyle w:val="normaltextrun"/>
          <w:rFonts w:ascii="Arial" w:hAnsi="Arial" w:cs="Arial"/>
          <w:sz w:val="18"/>
          <w:szCs w:val="18"/>
        </w:rPr>
        <w:t xml:space="preserve"> waarop de Overeenkomst van rechtswege eindigt</w:t>
      </w:r>
      <w:r w:rsidR="00A44953">
        <w:rPr>
          <w:rStyle w:val="normaltextrun"/>
          <w:rFonts w:ascii="Arial" w:hAnsi="Arial" w:cs="Arial"/>
          <w:sz w:val="18"/>
          <w:szCs w:val="18"/>
        </w:rPr>
        <w:t xml:space="preserve"> tenzij Opdrachtgever vanwege niet tijdige oplevering eindproducten de contractperiode moet verlengen</w:t>
      </w:r>
      <w:r w:rsidRPr="007162ED">
        <w:rPr>
          <w:rStyle w:val="normaltextrun"/>
          <w:rFonts w:ascii="Arial" w:hAnsi="Arial" w:cs="Arial"/>
          <w:sz w:val="18"/>
          <w:szCs w:val="18"/>
        </w:rPr>
        <w:t>.</w:t>
      </w:r>
      <w:r w:rsidRPr="007162ED">
        <w:rPr>
          <w:rStyle w:val="eop"/>
          <w:rFonts w:ascii="Arial" w:hAnsi="Arial" w:cs="Arial"/>
          <w:sz w:val="18"/>
          <w:szCs w:val="18"/>
        </w:rPr>
        <w:t xml:space="preserve"> </w:t>
      </w:r>
      <w:r w:rsidR="00A44953">
        <w:rPr>
          <w:rStyle w:val="eop"/>
          <w:rFonts w:ascii="Arial" w:hAnsi="Arial" w:cs="Arial"/>
          <w:sz w:val="18"/>
          <w:szCs w:val="18"/>
        </w:rPr>
        <w:t>De verlengingsperiode wordt in dat geval in samenspraak met Opdrachtnemer bepaald.</w:t>
      </w:r>
    </w:p>
    <w:p w14:paraId="0B78C092" w14:textId="6324193C"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4.2.</w:t>
      </w:r>
      <w:r w:rsidRPr="007162ED">
        <w:rPr>
          <w:rStyle w:val="tabchar"/>
          <w:rFonts w:ascii="Arial" w:hAnsi="Arial" w:cs="Arial"/>
          <w:sz w:val="18"/>
          <w:szCs w:val="18"/>
        </w:rPr>
        <w:tab/>
      </w:r>
      <w:r w:rsidRPr="007162ED">
        <w:rPr>
          <w:rStyle w:val="normaltextrun"/>
          <w:rFonts w:ascii="Arial" w:hAnsi="Arial" w:cs="Arial"/>
          <w:sz w:val="18"/>
          <w:szCs w:val="18"/>
        </w:rPr>
        <w:t>Indien door Opdrachtnemer reeds uitvoering aan de werkzaamheden is gegeven voordat deze Overeenkomst door Partijen is ondertekend, geschiedt de uitvoering voor rekening en risico van de Opdrachtnemer.</w:t>
      </w:r>
      <w:r w:rsidRPr="007162ED">
        <w:rPr>
          <w:rStyle w:val="eop"/>
          <w:rFonts w:ascii="Arial" w:hAnsi="Arial" w:cs="Arial"/>
          <w:sz w:val="18"/>
          <w:szCs w:val="18"/>
        </w:rPr>
        <w:t xml:space="preserve"> </w:t>
      </w:r>
    </w:p>
    <w:p w14:paraId="32804B26" w14:textId="56B3A4E6"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4.</w:t>
      </w:r>
      <w:r w:rsidR="00BB35A0" w:rsidRPr="007162ED">
        <w:rPr>
          <w:rStyle w:val="normaltextrun"/>
          <w:rFonts w:ascii="Arial" w:hAnsi="Arial" w:cs="Arial"/>
          <w:sz w:val="18"/>
          <w:szCs w:val="18"/>
        </w:rPr>
        <w:t>3</w:t>
      </w:r>
      <w:r w:rsidRPr="007162ED">
        <w:rPr>
          <w:rStyle w:val="normaltextrun"/>
          <w:rFonts w:ascii="Arial" w:hAnsi="Arial" w:cs="Arial"/>
          <w:sz w:val="18"/>
          <w:szCs w:val="18"/>
        </w:rPr>
        <w:t>.</w:t>
      </w:r>
      <w:r w:rsidRPr="007162ED">
        <w:rPr>
          <w:rStyle w:val="tabchar"/>
          <w:rFonts w:ascii="Arial" w:hAnsi="Arial" w:cs="Arial"/>
          <w:sz w:val="18"/>
          <w:szCs w:val="18"/>
        </w:rPr>
        <w:tab/>
      </w:r>
      <w:r w:rsidRPr="007162ED">
        <w:rPr>
          <w:rStyle w:val="normaltextrun"/>
          <w:rFonts w:ascii="Arial" w:hAnsi="Arial" w:cs="Arial"/>
          <w:sz w:val="18"/>
          <w:szCs w:val="18"/>
        </w:rPr>
        <w:t xml:space="preserve">Deze Overeenkomst kan door de Provincie te allen tijde worden beëindigd met in acht name van een opzegtermijn van 60 kalenderdagen. </w:t>
      </w:r>
    </w:p>
    <w:p w14:paraId="7ECFCDCA" w14:textId="149F7542"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sz w:val="18"/>
          <w:szCs w:val="18"/>
        </w:rPr>
        <w:t>4.</w:t>
      </w:r>
      <w:r w:rsidR="00BB35A0" w:rsidRPr="007162ED">
        <w:rPr>
          <w:rStyle w:val="normaltextrun"/>
          <w:rFonts w:ascii="Arial" w:hAnsi="Arial" w:cs="Arial"/>
          <w:sz w:val="18"/>
          <w:szCs w:val="18"/>
        </w:rPr>
        <w:t>4</w:t>
      </w:r>
      <w:r w:rsidRPr="007162ED">
        <w:rPr>
          <w:rStyle w:val="normaltextrun"/>
          <w:rFonts w:ascii="Arial" w:hAnsi="Arial" w:cs="Arial"/>
          <w:sz w:val="18"/>
          <w:szCs w:val="18"/>
        </w:rPr>
        <w:t>.</w:t>
      </w:r>
      <w:r w:rsidRPr="007162ED">
        <w:rPr>
          <w:rStyle w:val="tabchar"/>
          <w:rFonts w:ascii="Arial" w:hAnsi="Arial" w:cs="Arial"/>
          <w:sz w:val="18"/>
          <w:szCs w:val="18"/>
        </w:rPr>
        <w:tab/>
      </w:r>
      <w:r w:rsidRPr="007162ED">
        <w:rPr>
          <w:rStyle w:val="normaltextrun"/>
          <w:rFonts w:ascii="Arial" w:hAnsi="Arial" w:cs="Arial"/>
          <w:sz w:val="18"/>
          <w:szCs w:val="18"/>
        </w:rPr>
        <w:t>Een opzegging door de Provincie geschiedt schriftelijk.</w:t>
      </w:r>
      <w:r w:rsidRPr="007162ED">
        <w:rPr>
          <w:rStyle w:val="eop"/>
          <w:rFonts w:ascii="Arial" w:hAnsi="Arial" w:cs="Arial"/>
          <w:sz w:val="18"/>
          <w:szCs w:val="18"/>
        </w:rPr>
        <w:t xml:space="preserve"> </w:t>
      </w:r>
    </w:p>
    <w:p w14:paraId="0516A82F"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eop"/>
          <w:rFonts w:ascii="Arial" w:hAnsi="Arial" w:cs="Arial"/>
          <w:sz w:val="18"/>
          <w:szCs w:val="18"/>
        </w:rPr>
        <w:t xml:space="preserve"> </w:t>
      </w:r>
    </w:p>
    <w:p w14:paraId="513ED8D5" w14:textId="77777777" w:rsidR="0094449B" w:rsidRPr="007162ED" w:rsidRDefault="0094449B"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b/>
          <w:bCs/>
          <w:sz w:val="18"/>
          <w:szCs w:val="18"/>
        </w:rPr>
        <w:t>5.</w:t>
      </w:r>
      <w:r w:rsidRPr="007162ED">
        <w:rPr>
          <w:rStyle w:val="tabchar"/>
          <w:rFonts w:ascii="Arial" w:hAnsi="Arial" w:cs="Arial"/>
          <w:sz w:val="18"/>
          <w:szCs w:val="18"/>
        </w:rPr>
        <w:tab/>
      </w:r>
      <w:r w:rsidRPr="007162ED">
        <w:rPr>
          <w:rStyle w:val="normaltextrun"/>
          <w:rFonts w:ascii="Arial" w:hAnsi="Arial" w:cs="Arial"/>
          <w:b/>
          <w:bCs/>
          <w:sz w:val="18"/>
          <w:szCs w:val="18"/>
        </w:rPr>
        <w:t>Prijs en betaling.</w:t>
      </w:r>
      <w:r w:rsidRPr="007162ED">
        <w:rPr>
          <w:rStyle w:val="eop"/>
          <w:rFonts w:ascii="Arial" w:hAnsi="Arial" w:cs="Arial"/>
          <w:sz w:val="18"/>
          <w:szCs w:val="18"/>
        </w:rPr>
        <w:t xml:space="preserve"> </w:t>
      </w:r>
    </w:p>
    <w:p w14:paraId="73114156" w14:textId="77777777"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5.1.</w:t>
      </w:r>
      <w:r w:rsidRPr="007162ED">
        <w:rPr>
          <w:rStyle w:val="tabchar"/>
          <w:rFonts w:ascii="Arial" w:hAnsi="Arial" w:cs="Arial"/>
          <w:sz w:val="18"/>
          <w:szCs w:val="18"/>
        </w:rPr>
        <w:tab/>
      </w:r>
      <w:r w:rsidRPr="007162ED">
        <w:rPr>
          <w:rStyle w:val="normaltextrun"/>
          <w:rFonts w:ascii="Arial" w:hAnsi="Arial" w:cs="Arial"/>
          <w:sz w:val="18"/>
          <w:szCs w:val="18"/>
        </w:rPr>
        <w:t xml:space="preserve">Opdrachtnemer zal de werkzaamheden verrichten tegen de prijzen zoals opgenomen in de Inschrijving en conform het na ondertekenen van deze Overeenkomst op te stellen betaalschema. </w:t>
      </w:r>
    </w:p>
    <w:p w14:paraId="780477E6" w14:textId="77777777"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5.2.</w:t>
      </w:r>
      <w:r w:rsidRPr="007162ED">
        <w:rPr>
          <w:rStyle w:val="tabchar"/>
          <w:rFonts w:ascii="Arial" w:hAnsi="Arial" w:cs="Arial"/>
          <w:sz w:val="18"/>
          <w:szCs w:val="18"/>
        </w:rPr>
        <w:tab/>
      </w:r>
      <w:r w:rsidRPr="007162ED">
        <w:rPr>
          <w:rStyle w:val="normaltextrun"/>
          <w:rFonts w:ascii="Arial" w:hAnsi="Arial" w:cs="Arial"/>
          <w:sz w:val="18"/>
          <w:szCs w:val="18"/>
        </w:rPr>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r w:rsidRPr="007162ED">
        <w:rPr>
          <w:rStyle w:val="eop"/>
          <w:rFonts w:ascii="Arial" w:hAnsi="Arial" w:cs="Arial"/>
          <w:sz w:val="18"/>
          <w:szCs w:val="18"/>
        </w:rPr>
        <w:t xml:space="preserve"> </w:t>
      </w:r>
    </w:p>
    <w:p w14:paraId="5E78B5E7" w14:textId="77777777" w:rsidR="0094449B" w:rsidRPr="007162ED" w:rsidRDefault="0094449B"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 xml:space="preserve">5.3. </w:t>
      </w:r>
      <w:r w:rsidRPr="007162ED">
        <w:rPr>
          <w:rStyle w:val="tabchar"/>
          <w:rFonts w:ascii="Arial" w:hAnsi="Arial" w:cs="Arial"/>
          <w:sz w:val="18"/>
          <w:szCs w:val="18"/>
        </w:rPr>
        <w:tab/>
      </w:r>
      <w:r w:rsidRPr="007162ED">
        <w:rPr>
          <w:rStyle w:val="normaltextrun"/>
          <w:rFonts w:ascii="Arial" w:hAnsi="Arial" w:cs="Arial"/>
          <w:sz w:val="18"/>
          <w:szCs w:val="18"/>
        </w:rPr>
        <w:t>Iedere door Opdrachtnemer aan de Provincie toegestuurde factuur, dient te voldoen aan de wettelijke gestelde factuurvereisten en dienen een specificatie van de uitgevoerde werkzaamheden te bevatten.</w:t>
      </w:r>
      <w:r w:rsidRPr="007162ED">
        <w:rPr>
          <w:rStyle w:val="eop"/>
          <w:rFonts w:ascii="Arial" w:hAnsi="Arial" w:cs="Arial"/>
          <w:sz w:val="18"/>
          <w:szCs w:val="18"/>
        </w:rPr>
        <w:t xml:space="preserve"> </w:t>
      </w:r>
    </w:p>
    <w:p w14:paraId="176385DA" w14:textId="77777777" w:rsidR="0041381E" w:rsidRPr="0041381E" w:rsidRDefault="0040204A" w:rsidP="0041381E">
      <w:pPr>
        <w:spacing w:line="240" w:lineRule="auto"/>
        <w:ind w:left="709" w:hanging="709"/>
        <w:rPr>
          <w:rFonts w:ascii="Arial" w:hAnsi="Arial" w:cs="Arial"/>
          <w:szCs w:val="18"/>
        </w:rPr>
      </w:pPr>
      <w:r w:rsidRPr="007162ED">
        <w:rPr>
          <w:rFonts w:ascii="Arial" w:hAnsi="Arial" w:cs="Arial"/>
          <w:szCs w:val="18"/>
        </w:rPr>
        <w:t>5</w:t>
      </w:r>
      <w:r w:rsidR="00FC5B6F" w:rsidRPr="007162ED">
        <w:rPr>
          <w:rFonts w:ascii="Arial" w:hAnsi="Arial" w:cs="Arial"/>
          <w:szCs w:val="18"/>
        </w:rPr>
        <w:t>.</w:t>
      </w:r>
      <w:r w:rsidRPr="007162ED">
        <w:rPr>
          <w:rFonts w:ascii="Arial" w:hAnsi="Arial" w:cs="Arial"/>
          <w:szCs w:val="18"/>
        </w:rPr>
        <w:t>4</w:t>
      </w:r>
      <w:r w:rsidR="00FC5B6F" w:rsidRPr="007162ED">
        <w:rPr>
          <w:rFonts w:ascii="Arial" w:hAnsi="Arial" w:cs="Arial"/>
          <w:szCs w:val="18"/>
        </w:rPr>
        <w:t>.</w:t>
      </w:r>
      <w:r w:rsidR="00FC5B6F" w:rsidRPr="007162ED">
        <w:rPr>
          <w:rFonts w:ascii="Arial" w:hAnsi="Arial" w:cs="Arial"/>
          <w:szCs w:val="18"/>
        </w:rPr>
        <w:tab/>
      </w:r>
      <w:r w:rsidR="0041381E" w:rsidRPr="0041381E">
        <w:rPr>
          <w:rFonts w:ascii="Arial" w:hAnsi="Arial" w:cs="Arial"/>
          <w:szCs w:val="18"/>
        </w:rPr>
        <w:t xml:space="preserve">Uw factuur dient bij voorkeur via Peppol te worden ingediend. Het Organisatie Identificatienummer (OIN) van de Provincie Utrecht is 00000001001797864000. </w:t>
      </w:r>
    </w:p>
    <w:p w14:paraId="459FE375" w14:textId="606DCE4C" w:rsidR="00FC5B6F" w:rsidRPr="007162ED" w:rsidRDefault="0041381E" w:rsidP="0041381E">
      <w:pPr>
        <w:spacing w:line="240" w:lineRule="auto"/>
        <w:ind w:left="709"/>
        <w:rPr>
          <w:rFonts w:ascii="Arial" w:hAnsi="Arial" w:cs="Arial"/>
          <w:szCs w:val="18"/>
        </w:rPr>
      </w:pPr>
      <w:r w:rsidRPr="0041381E">
        <w:rPr>
          <w:rFonts w:ascii="Arial" w:hAnsi="Arial" w:cs="Arial"/>
          <w:szCs w:val="18"/>
        </w:rPr>
        <w:t xml:space="preserve">Als uw organisatie nog niet aangesloten is via het Peppol netwerk dan kunt u de factuur ook via het E-verbinding platform naar ons sturen. Maak hiervoor eerst een gratis account aan op: </w:t>
      </w:r>
      <w:hyperlink r:id="rId28" w:history="1">
        <w:r w:rsidRPr="00DF5E13">
          <w:rPr>
            <w:rStyle w:val="Hyperlink"/>
            <w:rFonts w:ascii="Arial" w:hAnsi="Arial" w:cs="Arial"/>
            <w:szCs w:val="18"/>
          </w:rPr>
          <w:t>https://econnect.eu/en/sending-made-easy/invoice-portal</w:t>
        </w:r>
      </w:hyperlink>
      <w:r>
        <w:rPr>
          <w:rFonts w:ascii="Arial" w:hAnsi="Arial" w:cs="Arial"/>
          <w:szCs w:val="18"/>
        </w:rPr>
        <w:t xml:space="preserve"> </w:t>
      </w:r>
      <w:r w:rsidRPr="0041381E">
        <w:rPr>
          <w:rFonts w:ascii="Arial" w:hAnsi="Arial" w:cs="Arial"/>
          <w:szCs w:val="18"/>
        </w:rPr>
        <w:t xml:space="preserve">Indien het niet mogelijk is uw factuur te versturen via de eerdergenoemde opties dan dient u de factuur naar </w:t>
      </w:r>
      <w:hyperlink r:id="rId29" w:history="1">
        <w:r w:rsidRPr="00DF5E13">
          <w:rPr>
            <w:rStyle w:val="Hyperlink"/>
            <w:rFonts w:ascii="Arial" w:hAnsi="Arial" w:cs="Arial"/>
            <w:szCs w:val="18"/>
          </w:rPr>
          <w:t>facturen@provincie-utrecht.nl</w:t>
        </w:r>
      </w:hyperlink>
      <w:r w:rsidRPr="0041381E">
        <w:rPr>
          <w:rFonts w:ascii="Arial" w:hAnsi="Arial" w:cs="Arial"/>
          <w:szCs w:val="18"/>
        </w:rPr>
        <w:t xml:space="preserve"> te sturen. De facturen, inclusief bijbehorende bijlagen dienen per factuur in één PDF-format te worden aangeleverd.</w:t>
      </w:r>
    </w:p>
    <w:p w14:paraId="21E5E722" w14:textId="2E538E11" w:rsidR="00FC5B6F" w:rsidRPr="007162ED" w:rsidRDefault="0040204A" w:rsidP="007162ED">
      <w:pPr>
        <w:spacing w:line="240" w:lineRule="auto"/>
        <w:ind w:left="709" w:hanging="709"/>
        <w:rPr>
          <w:rFonts w:ascii="Arial" w:hAnsi="Arial" w:cs="Arial"/>
          <w:szCs w:val="18"/>
        </w:rPr>
      </w:pPr>
      <w:r w:rsidRPr="007162ED">
        <w:rPr>
          <w:rFonts w:ascii="Arial" w:hAnsi="Arial" w:cs="Arial"/>
          <w:szCs w:val="18"/>
        </w:rPr>
        <w:t>5</w:t>
      </w:r>
      <w:r w:rsidR="00FC5B6F" w:rsidRPr="007162ED">
        <w:rPr>
          <w:rFonts w:ascii="Arial" w:hAnsi="Arial" w:cs="Arial"/>
          <w:szCs w:val="18"/>
        </w:rPr>
        <w:t>.</w:t>
      </w:r>
      <w:r w:rsidRPr="007162ED">
        <w:rPr>
          <w:rFonts w:ascii="Arial" w:hAnsi="Arial" w:cs="Arial"/>
          <w:szCs w:val="18"/>
        </w:rPr>
        <w:t>5</w:t>
      </w:r>
      <w:r w:rsidR="00FC5B6F" w:rsidRPr="007162ED">
        <w:rPr>
          <w:rFonts w:ascii="Arial" w:hAnsi="Arial" w:cs="Arial"/>
          <w:szCs w:val="18"/>
        </w:rPr>
        <w:t>.</w:t>
      </w:r>
      <w:r w:rsidR="00FC5B6F" w:rsidRPr="007162ED">
        <w:rPr>
          <w:rFonts w:ascii="Arial" w:hAnsi="Arial" w:cs="Arial"/>
          <w:szCs w:val="18"/>
        </w:rPr>
        <w:tab/>
      </w:r>
      <w:r w:rsidR="00D07DDC" w:rsidRPr="007162ED">
        <w:rPr>
          <w:rFonts w:ascii="Arial" w:hAnsi="Arial" w:cs="Arial"/>
          <w:szCs w:val="18"/>
        </w:rPr>
        <w:t>Opdrachtnemer</w:t>
      </w:r>
      <w:r w:rsidR="00FC5B6F" w:rsidRPr="007162ED">
        <w:rPr>
          <w:rFonts w:ascii="Arial" w:hAnsi="Arial" w:cs="Arial"/>
          <w:szCs w:val="18"/>
        </w:rPr>
        <w:t xml:space="preserve"> factureert onder vermelding van </w:t>
      </w:r>
      <w:r w:rsidR="00FC5B6F" w:rsidRPr="007162ED">
        <w:rPr>
          <w:rFonts w:ascii="Arial" w:hAnsi="Arial" w:cs="Arial"/>
          <w:b/>
          <w:szCs w:val="18"/>
        </w:rPr>
        <w:t>verplichtingennummer</w:t>
      </w:r>
      <w:r w:rsidR="00FC5B6F" w:rsidRPr="007162ED">
        <w:rPr>
          <w:rFonts w:ascii="Arial" w:hAnsi="Arial" w:cs="Arial"/>
          <w:szCs w:val="18"/>
        </w:rPr>
        <w:t xml:space="preserve">: </w:t>
      </w:r>
      <w:r w:rsidR="00D07DDC" w:rsidRPr="007162ED">
        <w:rPr>
          <w:rFonts w:ascii="Arial" w:hAnsi="Arial" w:cs="Arial"/>
          <w:szCs w:val="18"/>
          <w:highlight w:val="yellow"/>
        </w:rPr>
        <w:t>Nummer</w:t>
      </w:r>
      <w:r w:rsidR="00FC5B6F" w:rsidRPr="007162ED">
        <w:rPr>
          <w:rFonts w:ascii="Arial" w:hAnsi="Arial" w:cs="Arial"/>
          <w:szCs w:val="18"/>
        </w:rPr>
        <w:t>.</w:t>
      </w:r>
    </w:p>
    <w:p w14:paraId="0031C306" w14:textId="77777777" w:rsidR="0041381E" w:rsidRDefault="0040204A" w:rsidP="0041381E">
      <w:pPr>
        <w:spacing w:line="240" w:lineRule="auto"/>
        <w:ind w:left="709" w:hanging="709"/>
        <w:rPr>
          <w:rFonts w:ascii="Arial" w:hAnsi="Arial" w:cs="Arial"/>
          <w:szCs w:val="18"/>
        </w:rPr>
      </w:pPr>
      <w:r w:rsidRPr="007162ED">
        <w:rPr>
          <w:rFonts w:ascii="Arial" w:hAnsi="Arial" w:cs="Arial"/>
          <w:szCs w:val="18"/>
        </w:rPr>
        <w:t>5</w:t>
      </w:r>
      <w:r w:rsidR="00FC5B6F" w:rsidRPr="007162ED">
        <w:rPr>
          <w:rFonts w:ascii="Arial" w:hAnsi="Arial" w:cs="Arial"/>
          <w:szCs w:val="18"/>
        </w:rPr>
        <w:t>.</w:t>
      </w:r>
      <w:r w:rsidRPr="007162ED">
        <w:rPr>
          <w:rFonts w:ascii="Arial" w:hAnsi="Arial" w:cs="Arial"/>
          <w:szCs w:val="18"/>
        </w:rPr>
        <w:t>6</w:t>
      </w:r>
      <w:r w:rsidR="00FC5B6F" w:rsidRPr="007162ED">
        <w:rPr>
          <w:rFonts w:ascii="Arial" w:hAnsi="Arial" w:cs="Arial"/>
          <w:szCs w:val="18"/>
        </w:rPr>
        <w:t>.</w:t>
      </w:r>
      <w:r w:rsidR="00FC5B6F" w:rsidRPr="007162ED">
        <w:rPr>
          <w:rFonts w:ascii="Arial" w:hAnsi="Arial" w:cs="Arial"/>
          <w:szCs w:val="18"/>
        </w:rPr>
        <w:tab/>
        <w:t xml:space="preserve">Facturatie geschiedt: </w:t>
      </w:r>
      <w:r w:rsidR="00D07DDC" w:rsidRPr="007162ED">
        <w:rPr>
          <w:rFonts w:ascii="Arial" w:hAnsi="Arial" w:cs="Arial"/>
          <w:szCs w:val="18"/>
          <w:highlight w:val="yellow"/>
        </w:rPr>
        <w:t>Periode</w:t>
      </w:r>
      <w:r w:rsidR="00344583" w:rsidRPr="007162ED">
        <w:rPr>
          <w:rFonts w:ascii="Arial" w:hAnsi="Arial" w:cs="Arial"/>
          <w:szCs w:val="18"/>
        </w:rPr>
        <w:t>.</w:t>
      </w:r>
    </w:p>
    <w:p w14:paraId="76FD6906" w14:textId="70F54C41" w:rsidR="0040204A" w:rsidRPr="0041381E" w:rsidRDefault="0041381E" w:rsidP="0041381E">
      <w:pPr>
        <w:spacing w:line="240" w:lineRule="auto"/>
        <w:ind w:left="709" w:hanging="709"/>
        <w:rPr>
          <w:rFonts w:ascii="Arial" w:hAnsi="Arial" w:cs="Arial"/>
          <w:szCs w:val="18"/>
        </w:rPr>
      </w:pPr>
      <w:r>
        <w:rPr>
          <w:rFonts w:ascii="Arial" w:hAnsi="Arial" w:cs="Arial"/>
          <w:szCs w:val="18"/>
        </w:rPr>
        <w:t>5.7</w:t>
      </w:r>
      <w:r>
        <w:rPr>
          <w:rFonts w:ascii="Arial" w:hAnsi="Arial" w:cs="Arial"/>
          <w:szCs w:val="18"/>
        </w:rPr>
        <w:tab/>
      </w:r>
      <w:r w:rsidR="00D07DDC" w:rsidRPr="0041381E">
        <w:rPr>
          <w:rFonts w:ascii="Arial" w:hAnsi="Arial" w:cs="Arial"/>
          <w:szCs w:val="18"/>
        </w:rPr>
        <w:t>Betalingstermijn is 30 kalenderdagen na ontvangst goedgekeurde factuur.</w:t>
      </w:r>
    </w:p>
    <w:p w14:paraId="2B60A0BF" w14:textId="7933E01D" w:rsidR="00E543CD" w:rsidRPr="007162ED" w:rsidRDefault="0040204A" w:rsidP="007162ED">
      <w:pPr>
        <w:spacing w:line="240" w:lineRule="auto"/>
        <w:ind w:left="709" w:hanging="709"/>
        <w:rPr>
          <w:rFonts w:ascii="Arial" w:hAnsi="Arial" w:cs="Arial"/>
          <w:szCs w:val="18"/>
        </w:rPr>
      </w:pPr>
      <w:r w:rsidRPr="007162ED">
        <w:rPr>
          <w:rFonts w:ascii="Arial" w:hAnsi="Arial" w:cs="Arial"/>
          <w:szCs w:val="18"/>
        </w:rPr>
        <w:t>5.</w:t>
      </w:r>
      <w:r w:rsidR="0041381E">
        <w:rPr>
          <w:rFonts w:ascii="Arial" w:hAnsi="Arial" w:cs="Arial"/>
          <w:szCs w:val="18"/>
        </w:rPr>
        <w:t>8</w:t>
      </w:r>
      <w:r w:rsidRPr="007162ED">
        <w:rPr>
          <w:rFonts w:ascii="Arial" w:hAnsi="Arial" w:cs="Arial"/>
          <w:szCs w:val="18"/>
        </w:rPr>
        <w:tab/>
      </w:r>
      <w:r w:rsidR="00E543CD" w:rsidRPr="007162ED">
        <w:rPr>
          <w:rFonts w:ascii="Arial" w:hAnsi="Arial" w:cs="Arial"/>
          <w:szCs w:val="18"/>
        </w:rPr>
        <w:t xml:space="preserve">Indexering van prijzen/tarieven is </w:t>
      </w:r>
      <w:r w:rsidR="00344583" w:rsidRPr="007162ED">
        <w:rPr>
          <w:rFonts w:ascii="Arial" w:hAnsi="Arial" w:cs="Arial"/>
          <w:szCs w:val="18"/>
        </w:rPr>
        <w:t>gedurende de looptijd van</w:t>
      </w:r>
      <w:r w:rsidR="00E543CD" w:rsidRPr="007162ED">
        <w:rPr>
          <w:rFonts w:ascii="Arial" w:hAnsi="Arial" w:cs="Arial"/>
          <w:szCs w:val="18"/>
        </w:rPr>
        <w:t xml:space="preserve"> de Overeenkomst van toepassing</w:t>
      </w:r>
      <w:r w:rsidR="0094449B" w:rsidRPr="007162ED">
        <w:rPr>
          <w:rFonts w:ascii="Arial" w:hAnsi="Arial" w:cs="Arial"/>
          <w:szCs w:val="18"/>
        </w:rPr>
        <w:t xml:space="preserve"> conform</w:t>
      </w:r>
      <w:r w:rsidR="00E95276">
        <w:rPr>
          <w:rFonts w:ascii="Arial" w:hAnsi="Arial" w:cs="Arial"/>
          <w:szCs w:val="18"/>
        </w:rPr>
        <w:t xml:space="preserve"> en voor zover</w:t>
      </w:r>
      <w:r w:rsidR="0094449B" w:rsidRPr="007162ED">
        <w:rPr>
          <w:rFonts w:ascii="Arial" w:hAnsi="Arial" w:cs="Arial"/>
          <w:szCs w:val="18"/>
        </w:rPr>
        <w:t xml:space="preserve"> bepaald in de Aanbestedingsstukken</w:t>
      </w:r>
      <w:r w:rsidR="00E543CD" w:rsidRPr="007162ED">
        <w:rPr>
          <w:rFonts w:ascii="Arial" w:hAnsi="Arial" w:cs="Arial"/>
          <w:szCs w:val="18"/>
        </w:rPr>
        <w:t>.</w:t>
      </w:r>
    </w:p>
    <w:p w14:paraId="0950A551" w14:textId="77777777" w:rsidR="00E11971" w:rsidRPr="007162ED" w:rsidRDefault="00E11971" w:rsidP="007162ED">
      <w:pPr>
        <w:spacing w:line="240" w:lineRule="auto"/>
        <w:rPr>
          <w:rFonts w:ascii="Arial" w:hAnsi="Arial" w:cs="Arial"/>
          <w:szCs w:val="18"/>
        </w:rPr>
      </w:pPr>
    </w:p>
    <w:p w14:paraId="3C40CD8A" w14:textId="64B31344" w:rsidR="00E11971" w:rsidRPr="007162ED" w:rsidRDefault="00D8619A"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b/>
          <w:bCs/>
          <w:sz w:val="18"/>
          <w:szCs w:val="18"/>
        </w:rPr>
        <w:t>6</w:t>
      </w:r>
      <w:r w:rsidR="00E11971" w:rsidRPr="007162ED">
        <w:rPr>
          <w:rStyle w:val="normaltextrun"/>
          <w:rFonts w:ascii="Arial" w:hAnsi="Arial" w:cs="Arial"/>
          <w:b/>
          <w:bCs/>
          <w:sz w:val="18"/>
          <w:szCs w:val="18"/>
        </w:rPr>
        <w:t>.</w:t>
      </w:r>
      <w:r w:rsidR="00E11971" w:rsidRPr="007162ED">
        <w:rPr>
          <w:rStyle w:val="tabchar"/>
          <w:rFonts w:ascii="Arial" w:hAnsi="Arial" w:cs="Arial"/>
          <w:sz w:val="18"/>
          <w:szCs w:val="18"/>
        </w:rPr>
        <w:tab/>
      </w:r>
      <w:r w:rsidR="00E11971" w:rsidRPr="007162ED">
        <w:rPr>
          <w:rStyle w:val="normaltextrun"/>
          <w:rFonts w:ascii="Arial" w:hAnsi="Arial" w:cs="Arial"/>
          <w:b/>
          <w:bCs/>
          <w:sz w:val="18"/>
          <w:szCs w:val="18"/>
        </w:rPr>
        <w:t>Meerwerk.</w:t>
      </w:r>
      <w:r w:rsidR="00E11971" w:rsidRPr="007162ED">
        <w:rPr>
          <w:rStyle w:val="eop"/>
          <w:rFonts w:ascii="Arial" w:hAnsi="Arial" w:cs="Arial"/>
          <w:sz w:val="18"/>
          <w:szCs w:val="18"/>
        </w:rPr>
        <w:t xml:space="preserve"> </w:t>
      </w:r>
    </w:p>
    <w:p w14:paraId="1D1A06AB" w14:textId="56293348" w:rsidR="00E11971" w:rsidRPr="007162ED" w:rsidRDefault="00D8619A"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sz w:val="18"/>
          <w:szCs w:val="18"/>
        </w:rPr>
        <w:t>6</w:t>
      </w:r>
      <w:r w:rsidR="00E11971" w:rsidRPr="007162ED">
        <w:rPr>
          <w:rStyle w:val="normaltextrun"/>
          <w:rFonts w:ascii="Arial" w:hAnsi="Arial" w:cs="Arial"/>
          <w:sz w:val="18"/>
          <w:szCs w:val="18"/>
        </w:rPr>
        <w:t>.1.</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Op meerwerk is het bepaalde in de AIV 2022 van toepassing. </w:t>
      </w:r>
    </w:p>
    <w:p w14:paraId="0A7E984E" w14:textId="12884F7C"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6</w:t>
      </w:r>
      <w:r w:rsidR="00E11971" w:rsidRPr="007162ED">
        <w:rPr>
          <w:rStyle w:val="normaltextrun"/>
          <w:rFonts w:ascii="Arial" w:hAnsi="Arial" w:cs="Arial"/>
          <w:sz w:val="18"/>
          <w:szCs w:val="18"/>
        </w:rPr>
        <w:t>.2.</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Voor deze Overeenkomst wordt onder het begrip schriftelijk in artikel 3 van de AIV 2022 enkel verstaan: een officieel schrijven in de vorm van een Verzoek tot Wijziging, getekend door een daartoe gevolmachtigde persoon.</w:t>
      </w:r>
      <w:r w:rsidR="00E11971" w:rsidRPr="007162ED">
        <w:rPr>
          <w:rStyle w:val="eop"/>
          <w:rFonts w:ascii="Arial" w:hAnsi="Arial" w:cs="Arial"/>
          <w:sz w:val="18"/>
          <w:szCs w:val="18"/>
        </w:rPr>
        <w:t xml:space="preserve"> </w:t>
      </w:r>
    </w:p>
    <w:p w14:paraId="35A59512" w14:textId="3C2AC278"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6</w:t>
      </w:r>
      <w:r w:rsidR="00E11971" w:rsidRPr="007162ED">
        <w:rPr>
          <w:rStyle w:val="normaltextrun"/>
          <w:rFonts w:ascii="Arial" w:hAnsi="Arial" w:cs="Arial"/>
          <w:sz w:val="18"/>
          <w:szCs w:val="18"/>
        </w:rPr>
        <w:t>.3</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Niet door Partijen schriftelijk overeengekomen overschrijdingen van de maximale overeenkomstwaarde komen altijd voor rekening en risico van Opdrachtnemer.</w:t>
      </w:r>
      <w:r w:rsidR="00E11971" w:rsidRPr="007162ED">
        <w:rPr>
          <w:rStyle w:val="eop"/>
          <w:rFonts w:ascii="Arial" w:hAnsi="Arial" w:cs="Arial"/>
          <w:sz w:val="18"/>
          <w:szCs w:val="18"/>
        </w:rPr>
        <w:t xml:space="preserve"> </w:t>
      </w:r>
    </w:p>
    <w:p w14:paraId="44533907" w14:textId="77777777" w:rsidR="00E11971" w:rsidRPr="007162ED" w:rsidRDefault="00E11971" w:rsidP="007162ED">
      <w:pPr>
        <w:pStyle w:val="paragraph"/>
        <w:spacing w:before="0" w:beforeAutospacing="0" w:after="0" w:afterAutospacing="0"/>
        <w:textAlignment w:val="baseline"/>
        <w:rPr>
          <w:rStyle w:val="eop"/>
          <w:rFonts w:ascii="Arial" w:hAnsi="Arial" w:cs="Arial"/>
          <w:sz w:val="18"/>
          <w:szCs w:val="18"/>
        </w:rPr>
      </w:pPr>
    </w:p>
    <w:p w14:paraId="47BF946A" w14:textId="177B92D3" w:rsidR="00E11971" w:rsidRPr="007162ED" w:rsidRDefault="00D8619A"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b/>
          <w:bCs/>
          <w:sz w:val="18"/>
          <w:szCs w:val="18"/>
        </w:rPr>
        <w:t>7</w:t>
      </w:r>
      <w:r w:rsidR="00E11971" w:rsidRPr="007162ED">
        <w:rPr>
          <w:rStyle w:val="normaltextrun"/>
          <w:rFonts w:ascii="Arial" w:hAnsi="Arial" w:cs="Arial"/>
          <w:b/>
          <w:bCs/>
          <w:sz w:val="18"/>
          <w:szCs w:val="18"/>
        </w:rPr>
        <w:t>.</w:t>
      </w:r>
      <w:r w:rsidR="00E11971" w:rsidRPr="007162ED">
        <w:rPr>
          <w:rStyle w:val="tabchar"/>
          <w:rFonts w:ascii="Arial" w:hAnsi="Arial" w:cs="Arial"/>
          <w:sz w:val="18"/>
          <w:szCs w:val="18"/>
        </w:rPr>
        <w:tab/>
      </w:r>
      <w:r w:rsidR="00E11971" w:rsidRPr="007162ED">
        <w:rPr>
          <w:rStyle w:val="normaltextrun"/>
          <w:rFonts w:ascii="Arial" w:hAnsi="Arial" w:cs="Arial"/>
          <w:b/>
          <w:bCs/>
          <w:sz w:val="18"/>
          <w:szCs w:val="18"/>
        </w:rPr>
        <w:t>Contactpersonen.</w:t>
      </w:r>
      <w:r w:rsidR="00E11971" w:rsidRPr="007162ED">
        <w:rPr>
          <w:rStyle w:val="eop"/>
          <w:rFonts w:ascii="Arial" w:hAnsi="Arial" w:cs="Arial"/>
          <w:sz w:val="18"/>
          <w:szCs w:val="18"/>
        </w:rPr>
        <w:t xml:space="preserve"> </w:t>
      </w:r>
    </w:p>
    <w:p w14:paraId="1BAD7C4E" w14:textId="481BEE65"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7</w:t>
      </w:r>
      <w:r w:rsidR="00E11971" w:rsidRPr="007162ED">
        <w:rPr>
          <w:rStyle w:val="normaltextrun"/>
          <w:rFonts w:ascii="Arial" w:hAnsi="Arial" w:cs="Arial"/>
          <w:sz w:val="18"/>
          <w:szCs w:val="18"/>
        </w:rPr>
        <w:t>.1.</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Contactpersoon namens de Provincie voor de uitvoering van deze Overeenkomst is </w:t>
      </w:r>
      <w:r w:rsidR="00C84271" w:rsidRPr="007162ED">
        <w:rPr>
          <w:rStyle w:val="normaltextrun"/>
          <w:rFonts w:ascii="Arial" w:hAnsi="Arial" w:cs="Arial"/>
          <w:sz w:val="18"/>
          <w:szCs w:val="18"/>
        </w:rPr>
        <w:t>Idwer de Vries, Projectleider bij Provincie Utrecht</w:t>
      </w:r>
      <w:r w:rsidR="00E11971" w:rsidRPr="007162ED">
        <w:rPr>
          <w:rStyle w:val="normaltextrun"/>
          <w:rFonts w:ascii="Arial" w:hAnsi="Arial" w:cs="Arial"/>
          <w:sz w:val="18"/>
          <w:szCs w:val="18"/>
        </w:rPr>
        <w:t xml:space="preserve">; contactpersoon namens Opdrachtnemer is </w:t>
      </w:r>
      <w:r w:rsidR="00E11971" w:rsidRPr="007162ED">
        <w:rPr>
          <w:rStyle w:val="normaltextrun"/>
          <w:rFonts w:ascii="Arial" w:hAnsi="Arial" w:cs="Arial"/>
          <w:sz w:val="18"/>
          <w:szCs w:val="18"/>
          <w:highlight w:val="yellow"/>
        </w:rPr>
        <w:t>&lt;naam, functie&gt;</w:t>
      </w:r>
      <w:r w:rsidR="00E11971" w:rsidRPr="007162ED">
        <w:rPr>
          <w:rStyle w:val="normaltextrun"/>
          <w:rFonts w:ascii="Arial" w:hAnsi="Arial" w:cs="Arial"/>
          <w:sz w:val="18"/>
          <w:szCs w:val="18"/>
        </w:rPr>
        <w:t xml:space="preserve">. Bij wijziging van de contactpersoon van een Partij deelt deze de naam met motivatie van de wijziging terstond schriftelijk mede aan de contactpersoon van de andere Partij. </w:t>
      </w:r>
    </w:p>
    <w:p w14:paraId="69866EFC" w14:textId="6434C82B"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7</w:t>
      </w:r>
      <w:r w:rsidR="00E11971" w:rsidRPr="007162ED">
        <w:rPr>
          <w:rStyle w:val="normaltextrun"/>
          <w:rFonts w:ascii="Arial" w:hAnsi="Arial" w:cs="Arial"/>
          <w:sz w:val="18"/>
          <w:szCs w:val="18"/>
        </w:rPr>
        <w:t>.2.</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Contactpersonen van Partijen houden regelmatig overleg over de wijze waarop deze Overeenkomst wordt uitgevoerd. De door Partijen te maken overlegkosten zijn voor eigen rekening. </w:t>
      </w:r>
    </w:p>
    <w:p w14:paraId="655CB1A8" w14:textId="57F01254" w:rsidR="00E11971" w:rsidRDefault="00E11971" w:rsidP="007162ED">
      <w:pPr>
        <w:pStyle w:val="paragraph"/>
        <w:spacing w:before="0" w:beforeAutospacing="0" w:after="0" w:afterAutospacing="0"/>
        <w:textAlignment w:val="baseline"/>
        <w:rPr>
          <w:rFonts w:ascii="Arial" w:hAnsi="Arial" w:cs="Arial"/>
          <w:sz w:val="18"/>
          <w:szCs w:val="18"/>
        </w:rPr>
      </w:pPr>
    </w:p>
    <w:p w14:paraId="30185A64" w14:textId="74553D79" w:rsidR="00E11971" w:rsidRPr="007162ED" w:rsidRDefault="00D8619A"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b/>
          <w:bCs/>
          <w:sz w:val="18"/>
          <w:szCs w:val="18"/>
        </w:rPr>
        <w:t>8</w:t>
      </w:r>
      <w:r w:rsidR="00E11971" w:rsidRPr="007162ED">
        <w:rPr>
          <w:rStyle w:val="normaltextrun"/>
          <w:rFonts w:ascii="Arial" w:hAnsi="Arial" w:cs="Arial"/>
          <w:b/>
          <w:bCs/>
          <w:sz w:val="18"/>
          <w:szCs w:val="18"/>
        </w:rPr>
        <w:t>.</w:t>
      </w:r>
      <w:r w:rsidR="00E11971" w:rsidRPr="007162ED">
        <w:rPr>
          <w:rStyle w:val="tabchar"/>
          <w:rFonts w:ascii="Arial" w:hAnsi="Arial" w:cs="Arial"/>
          <w:sz w:val="18"/>
          <w:szCs w:val="18"/>
        </w:rPr>
        <w:tab/>
      </w:r>
      <w:r w:rsidR="00E11971" w:rsidRPr="007162ED">
        <w:rPr>
          <w:rStyle w:val="normaltextrun"/>
          <w:rFonts w:ascii="Arial" w:hAnsi="Arial" w:cs="Arial"/>
          <w:b/>
          <w:bCs/>
          <w:sz w:val="18"/>
          <w:szCs w:val="18"/>
        </w:rPr>
        <w:t>Algemeen.</w:t>
      </w:r>
      <w:r w:rsidR="00E11971" w:rsidRPr="007162ED">
        <w:rPr>
          <w:rStyle w:val="eop"/>
          <w:rFonts w:ascii="Arial" w:hAnsi="Arial" w:cs="Arial"/>
          <w:sz w:val="18"/>
          <w:szCs w:val="18"/>
        </w:rPr>
        <w:t xml:space="preserve"> </w:t>
      </w:r>
    </w:p>
    <w:p w14:paraId="3150786F" w14:textId="5AC9280F"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.1.</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Kennisgevingen die Partijen op grond van de Overeenkomst aan elkaar zullen doen, vinden schriftelijk plaats door de daartoe door Partijen aangewezen contactpersonen, met uitzondering </w:t>
      </w:r>
      <w:r w:rsidR="00E11971" w:rsidRPr="007162ED">
        <w:rPr>
          <w:rStyle w:val="normaltextrun"/>
          <w:rFonts w:ascii="Arial" w:hAnsi="Arial" w:cs="Arial"/>
          <w:sz w:val="18"/>
          <w:szCs w:val="18"/>
        </w:rPr>
        <w:lastRenderedPageBreak/>
        <w:t>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r w:rsidR="00E11971" w:rsidRPr="007162ED">
        <w:rPr>
          <w:rStyle w:val="eop"/>
          <w:rFonts w:ascii="Arial" w:hAnsi="Arial" w:cs="Arial"/>
          <w:sz w:val="18"/>
          <w:szCs w:val="18"/>
        </w:rPr>
        <w:t xml:space="preserve"> </w:t>
      </w:r>
    </w:p>
    <w:p w14:paraId="77290673" w14:textId="51C4EE68"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.2.</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Wijzigingen in de Overeenkomst, die niet schriftelijk door de Provincie zijn bevestigd, zijn niet rechtsgeldig.</w:t>
      </w:r>
      <w:r w:rsidR="00E11971" w:rsidRPr="007162ED">
        <w:rPr>
          <w:rStyle w:val="eop"/>
          <w:rFonts w:ascii="Arial" w:hAnsi="Arial" w:cs="Arial"/>
          <w:sz w:val="18"/>
          <w:szCs w:val="18"/>
        </w:rPr>
        <w:t xml:space="preserve"> </w:t>
      </w:r>
    </w:p>
    <w:p w14:paraId="7BE95898" w14:textId="597F425C"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.3.</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Wijzigingen in de Overeenkomst worden door de Provincie aan de contactpersoon en aan de contractbeheerder van de Provincie (</w:t>
      </w:r>
      <w:r w:rsidR="00F538D3" w:rsidRPr="007162ED">
        <w:rPr>
          <w:rStyle w:val="normaltextrun"/>
          <w:rFonts w:ascii="Arial" w:hAnsi="Arial" w:cs="Arial"/>
          <w:sz w:val="18"/>
          <w:szCs w:val="18"/>
        </w:rPr>
        <w:t>inkoop@provincie-utrecht.nl)</w:t>
      </w:r>
      <w:r w:rsidR="00E11971" w:rsidRPr="007162ED">
        <w:rPr>
          <w:rStyle w:val="normaltextrun"/>
          <w:rFonts w:ascii="Arial" w:hAnsi="Arial" w:cs="Arial"/>
          <w:sz w:val="18"/>
          <w:szCs w:val="18"/>
        </w:rPr>
        <w:t xml:space="preserve"> verzonden.</w:t>
      </w:r>
      <w:r w:rsidR="00E11971" w:rsidRPr="007162ED">
        <w:rPr>
          <w:rStyle w:val="eop"/>
          <w:rFonts w:ascii="Arial" w:hAnsi="Arial" w:cs="Arial"/>
          <w:sz w:val="18"/>
          <w:szCs w:val="18"/>
        </w:rPr>
        <w:t xml:space="preserve"> </w:t>
      </w:r>
    </w:p>
    <w:p w14:paraId="41F8B1EF" w14:textId="38EB9E94"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.4.</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Op deze Overeenkomst is Nederlands recht van toepassing. Tenzij de wet anders voorschrijft worden rechtsgeschillen voorgelegd aan de rechtbank </w:t>
      </w:r>
      <w:r w:rsidR="0081568C" w:rsidRPr="007162ED">
        <w:rPr>
          <w:rStyle w:val="normaltextrun"/>
          <w:rFonts w:ascii="Arial" w:hAnsi="Arial" w:cs="Arial"/>
          <w:sz w:val="18"/>
          <w:szCs w:val="18"/>
        </w:rPr>
        <w:t>Midden-Nederland.</w:t>
      </w:r>
      <w:r w:rsidR="00E11971" w:rsidRPr="007162ED">
        <w:rPr>
          <w:rStyle w:val="eop"/>
          <w:rFonts w:ascii="Arial" w:hAnsi="Arial" w:cs="Arial"/>
          <w:sz w:val="18"/>
          <w:szCs w:val="18"/>
        </w:rPr>
        <w:t xml:space="preserve"> </w:t>
      </w:r>
    </w:p>
    <w:p w14:paraId="7CCEFB42" w14:textId="38996A9E"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.5.</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De Provincie gaat ervan uit dat op basis van de Overeenkomst de Opdrachtnemer geen persoonsgegevens voor de Provincie verwerkt. Indien Opdrachtnemer van mening is dat dit mogelijk wel het geval is dient hij per direct de Provincie hierover te informeren. Totdat zeker is gesteld dat er geen sprake is van verwerking van persoonsgegevens voor de Provincie, dient hij de betreffende gegevens te behandelen alsof dit wel het geval is en gepaste maatregelen te nemen. </w:t>
      </w:r>
    </w:p>
    <w:p w14:paraId="2B8A0039" w14:textId="2E68ABD5"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.6.</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8375E40" w14:textId="6852290D"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.7.</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2F27AB65" w14:textId="4DFE4B7E"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8</w:t>
      </w:r>
      <w:r w:rsidR="00E11971" w:rsidRPr="007162ED">
        <w:rPr>
          <w:rStyle w:val="normaltextrun"/>
          <w:rFonts w:ascii="Arial" w:hAnsi="Arial" w:cs="Arial"/>
          <w:sz w:val="18"/>
          <w:szCs w:val="18"/>
        </w:rPr>
        <w:t>.8.</w:t>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De Provincie behoudt zich het recht voor de Overeenkomst met onmiddellijke ingang geheel of gedeeltelijk op te schorten, te ontbinden dan wel de in de Aanbestedingsstukken genoemde boete op te leggen, zodra de Provincie vaststelt dat de Opdrachtnemer ofwel een door Opdrachtnemer ingezette derde partij zich schuldig maakt aan discriminatie bij de uitvoering van deze Overeenkomst. Bij opschorting of ontbinding van de Overeenkomst, als hier bedoeld, is de Provincie niet tot enigerlei schadevergoeding of enige (andere) vorm van compensatie gehouden.</w:t>
      </w:r>
      <w:r w:rsidR="00E11971" w:rsidRPr="007162ED">
        <w:rPr>
          <w:rStyle w:val="eop"/>
          <w:rFonts w:ascii="Arial" w:hAnsi="Arial" w:cs="Arial"/>
          <w:sz w:val="18"/>
          <w:szCs w:val="18"/>
        </w:rPr>
        <w:t xml:space="preserve"> </w:t>
      </w:r>
    </w:p>
    <w:p w14:paraId="1FE71BFB" w14:textId="77777777" w:rsidR="00E11971" w:rsidRPr="007162ED" w:rsidRDefault="00E11971" w:rsidP="007162ED">
      <w:pPr>
        <w:pStyle w:val="paragraph"/>
        <w:spacing w:before="0" w:beforeAutospacing="0" w:after="0" w:afterAutospacing="0"/>
        <w:ind w:left="705" w:hanging="705"/>
        <w:textAlignment w:val="baseline"/>
        <w:rPr>
          <w:rFonts w:ascii="Arial" w:hAnsi="Arial" w:cs="Arial"/>
          <w:sz w:val="18"/>
          <w:szCs w:val="18"/>
        </w:rPr>
      </w:pPr>
      <w:r w:rsidRPr="007162ED">
        <w:rPr>
          <w:rStyle w:val="eop"/>
          <w:rFonts w:ascii="Arial" w:hAnsi="Arial" w:cs="Arial"/>
          <w:sz w:val="18"/>
          <w:szCs w:val="18"/>
        </w:rPr>
        <w:t xml:space="preserve"> </w:t>
      </w:r>
    </w:p>
    <w:p w14:paraId="0029414E" w14:textId="7A0A9BAA"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b/>
          <w:bCs/>
          <w:sz w:val="18"/>
          <w:szCs w:val="18"/>
        </w:rPr>
        <w:t>9</w:t>
      </w:r>
      <w:r w:rsidR="00E11971" w:rsidRPr="007162ED">
        <w:rPr>
          <w:rStyle w:val="normaltextrun"/>
          <w:rFonts w:ascii="Arial" w:hAnsi="Arial" w:cs="Arial"/>
          <w:b/>
          <w:bCs/>
          <w:sz w:val="18"/>
          <w:szCs w:val="18"/>
        </w:rPr>
        <w:t xml:space="preserve">. </w:t>
      </w:r>
      <w:r w:rsidR="00E11971" w:rsidRPr="007162ED">
        <w:rPr>
          <w:rStyle w:val="tabchar"/>
          <w:rFonts w:ascii="Arial" w:hAnsi="Arial" w:cs="Arial"/>
          <w:sz w:val="18"/>
          <w:szCs w:val="18"/>
        </w:rPr>
        <w:tab/>
      </w:r>
      <w:r w:rsidR="00E11971" w:rsidRPr="007162ED">
        <w:rPr>
          <w:rStyle w:val="normaltextrun"/>
          <w:rFonts w:ascii="Arial" w:hAnsi="Arial" w:cs="Arial"/>
          <w:b/>
          <w:bCs/>
          <w:sz w:val="18"/>
          <w:szCs w:val="18"/>
        </w:rPr>
        <w:t>Wet DBA.</w:t>
      </w:r>
      <w:r w:rsidR="00E11971" w:rsidRPr="007162ED">
        <w:rPr>
          <w:rStyle w:val="eop"/>
          <w:rFonts w:ascii="Arial" w:hAnsi="Arial" w:cs="Arial"/>
          <w:sz w:val="18"/>
          <w:szCs w:val="18"/>
        </w:rPr>
        <w:t xml:space="preserve"> </w:t>
      </w:r>
    </w:p>
    <w:p w14:paraId="49BB0E00" w14:textId="6EE3962C" w:rsidR="00E11971" w:rsidRPr="007162ED" w:rsidRDefault="00E11971"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i/>
          <w:iCs/>
          <w:sz w:val="18"/>
          <w:szCs w:val="18"/>
        </w:rPr>
        <w:t xml:space="preserve">In het geval sprake is van een opdrachtnemer die wordt aangemerkt als een zelfstandig opdrachtnemer (of ZZP’er) de opdracht gaat uitvoeren, zullen de artikelen </w:t>
      </w:r>
      <w:r w:rsidR="00F538D3" w:rsidRPr="007162ED">
        <w:rPr>
          <w:rStyle w:val="normaltextrun"/>
          <w:rFonts w:ascii="Arial" w:hAnsi="Arial" w:cs="Arial"/>
          <w:i/>
          <w:iCs/>
          <w:sz w:val="18"/>
          <w:szCs w:val="18"/>
        </w:rPr>
        <w:t>9</w:t>
      </w:r>
      <w:r w:rsidRPr="007162ED">
        <w:rPr>
          <w:rStyle w:val="normaltextrun"/>
          <w:rFonts w:ascii="Arial" w:hAnsi="Arial" w:cs="Arial"/>
          <w:i/>
          <w:iCs/>
          <w:sz w:val="18"/>
          <w:szCs w:val="18"/>
        </w:rPr>
        <w:t xml:space="preserve">.1 tot en met </w:t>
      </w:r>
      <w:r w:rsidR="00F538D3" w:rsidRPr="007162ED">
        <w:rPr>
          <w:rStyle w:val="normaltextrun"/>
          <w:rFonts w:ascii="Arial" w:hAnsi="Arial" w:cs="Arial"/>
          <w:i/>
          <w:iCs/>
          <w:sz w:val="18"/>
          <w:szCs w:val="18"/>
        </w:rPr>
        <w:t>9</w:t>
      </w:r>
      <w:r w:rsidRPr="007162ED">
        <w:rPr>
          <w:rStyle w:val="normaltextrun"/>
          <w:rFonts w:ascii="Arial" w:hAnsi="Arial" w:cs="Arial"/>
          <w:i/>
          <w:iCs/>
          <w:sz w:val="18"/>
          <w:szCs w:val="18"/>
        </w:rPr>
        <w:t>.6 eveneens van toepassing zijn. Deze artikelen zijn gebaseerd op de modelovereenkomst van de Belastingdienst die op 1 juni 2021 is geregistreerd onder nummer 90821.25537.1.0. en mogen niet worden gewijzigd</w:t>
      </w:r>
      <w:r w:rsidRPr="007162ED">
        <w:rPr>
          <w:rStyle w:val="normaltextrun"/>
          <w:rFonts w:ascii="Arial" w:hAnsi="Arial" w:cs="Arial"/>
          <w:sz w:val="18"/>
          <w:szCs w:val="18"/>
        </w:rPr>
        <w:t>.</w:t>
      </w:r>
      <w:r w:rsidRPr="007162ED">
        <w:rPr>
          <w:rStyle w:val="eop"/>
          <w:rFonts w:ascii="Arial" w:hAnsi="Arial" w:cs="Arial"/>
          <w:sz w:val="18"/>
          <w:szCs w:val="18"/>
        </w:rPr>
        <w:t xml:space="preserve"> </w:t>
      </w:r>
    </w:p>
    <w:p w14:paraId="2814E67A" w14:textId="77777777" w:rsidR="00E11971" w:rsidRPr="007162ED" w:rsidRDefault="00E11971" w:rsidP="007162ED">
      <w:pPr>
        <w:pStyle w:val="paragraph"/>
        <w:spacing w:before="0" w:beforeAutospacing="0" w:after="0" w:afterAutospacing="0"/>
        <w:textAlignment w:val="baseline"/>
        <w:rPr>
          <w:rFonts w:ascii="Arial" w:hAnsi="Arial" w:cs="Arial"/>
          <w:sz w:val="18"/>
          <w:szCs w:val="18"/>
        </w:rPr>
      </w:pPr>
    </w:p>
    <w:p w14:paraId="44DA9B54" w14:textId="4015096D" w:rsidR="00E11971" w:rsidRPr="007162ED" w:rsidRDefault="00D8619A" w:rsidP="007162ED">
      <w:pPr>
        <w:pStyle w:val="paragraph"/>
        <w:spacing w:before="0" w:beforeAutospacing="0" w:after="0" w:afterAutospacing="0"/>
        <w:ind w:left="705" w:hanging="705"/>
        <w:textAlignment w:val="baseline"/>
        <w:rPr>
          <w:rFonts w:ascii="Arial" w:hAnsi="Arial" w:cs="Arial"/>
          <w:sz w:val="18"/>
          <w:szCs w:val="18"/>
        </w:rPr>
      </w:pPr>
      <w:r w:rsidRPr="007162ED">
        <w:rPr>
          <w:rStyle w:val="normaltextrun"/>
          <w:rFonts w:ascii="Arial" w:hAnsi="Arial" w:cs="Arial"/>
          <w:sz w:val="18"/>
          <w:szCs w:val="18"/>
        </w:rPr>
        <w:t>9</w:t>
      </w:r>
      <w:r w:rsidR="00E11971" w:rsidRPr="007162ED">
        <w:rPr>
          <w:rStyle w:val="normaltextrun"/>
          <w:rFonts w:ascii="Arial" w:hAnsi="Arial" w:cs="Arial"/>
          <w:sz w:val="18"/>
          <w:szCs w:val="18"/>
        </w:rPr>
        <w:t>.1</w:t>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Opdrachtnemer voert de onderhavige opdracht uit als zelfstandig opdrachtnemer, waarbij partijen uitdrukkelijk overeenkomen dat bij de uitvoering van de opdracht geen sprake is van werkgeversgezag. Daarvoor zijn in deze opdrachtbrief gelijkluidende bepalingen opgenomen zoals deze zijn geformuleerd in de door de Belastingdienst op 01-06-2021 onder nummer 90821.25537.1.0 opgestelde modelovereenkomst.</w:t>
      </w:r>
      <w:r w:rsidR="00E11971" w:rsidRPr="007162ED">
        <w:rPr>
          <w:rStyle w:val="eop"/>
          <w:rFonts w:ascii="Arial" w:hAnsi="Arial" w:cs="Arial"/>
          <w:sz w:val="18"/>
          <w:szCs w:val="18"/>
        </w:rPr>
        <w:t xml:space="preserve"> </w:t>
      </w:r>
    </w:p>
    <w:p w14:paraId="719B67FC" w14:textId="4E10FC2C" w:rsidR="00D8619A" w:rsidRPr="007162ED" w:rsidRDefault="00E11971" w:rsidP="007162ED">
      <w:pPr>
        <w:pStyle w:val="paragraph"/>
        <w:numPr>
          <w:ilvl w:val="1"/>
          <w:numId w:val="46"/>
        </w:numPr>
        <w:spacing w:before="0" w:beforeAutospacing="0" w:after="0" w:afterAutospacing="0"/>
        <w:ind w:hanging="720"/>
        <w:textAlignment w:val="baseline"/>
        <w:rPr>
          <w:rFonts w:ascii="Arial" w:hAnsi="Arial" w:cs="Arial"/>
          <w:sz w:val="18"/>
          <w:szCs w:val="18"/>
        </w:rPr>
      </w:pPr>
      <w:r w:rsidRPr="007162ED">
        <w:rPr>
          <w:rStyle w:val="normaltextrun"/>
          <w:rFonts w:ascii="Arial" w:hAnsi="Arial" w:cs="Arial"/>
          <w:sz w:val="18"/>
          <w:szCs w:val="18"/>
        </w:rPr>
        <w:t>Opdrachtnemer accepteert de opdracht en aanvaardt daarmee de volle verantwoordelijkheid voor het op juiste wijze uitvoeren van de overeengekomen werkzaamheden.</w:t>
      </w:r>
      <w:r w:rsidRPr="007162ED">
        <w:rPr>
          <w:rStyle w:val="eop"/>
          <w:rFonts w:ascii="Arial" w:hAnsi="Arial" w:cs="Arial"/>
          <w:sz w:val="18"/>
          <w:szCs w:val="18"/>
        </w:rPr>
        <w:t xml:space="preserve"> </w:t>
      </w:r>
    </w:p>
    <w:p w14:paraId="386E18C5" w14:textId="77777777" w:rsidR="00D8619A" w:rsidRPr="007162ED" w:rsidRDefault="00E11971" w:rsidP="007162ED">
      <w:pPr>
        <w:pStyle w:val="paragraph"/>
        <w:numPr>
          <w:ilvl w:val="1"/>
          <w:numId w:val="46"/>
        </w:numPr>
        <w:spacing w:before="0" w:beforeAutospacing="0" w:after="0" w:afterAutospacing="0"/>
        <w:ind w:hanging="720"/>
        <w:textAlignment w:val="baseline"/>
        <w:rPr>
          <w:rStyle w:val="eop"/>
          <w:rFonts w:ascii="Arial" w:hAnsi="Arial" w:cs="Arial"/>
          <w:sz w:val="18"/>
          <w:szCs w:val="18"/>
        </w:rPr>
      </w:pPr>
      <w:r w:rsidRPr="007162ED">
        <w:rPr>
          <w:rStyle w:val="normaltextrun"/>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r w:rsidRPr="007162ED">
        <w:rPr>
          <w:rStyle w:val="eop"/>
          <w:rFonts w:ascii="Arial" w:hAnsi="Arial" w:cs="Arial"/>
          <w:sz w:val="18"/>
          <w:szCs w:val="18"/>
        </w:rPr>
        <w:t xml:space="preserve"> </w:t>
      </w:r>
    </w:p>
    <w:p w14:paraId="074461E5" w14:textId="3082B3BC" w:rsidR="00D8619A" w:rsidRPr="007162ED" w:rsidRDefault="00E11971" w:rsidP="007162ED">
      <w:pPr>
        <w:pStyle w:val="paragraph"/>
        <w:numPr>
          <w:ilvl w:val="1"/>
          <w:numId w:val="46"/>
        </w:numPr>
        <w:spacing w:before="0" w:beforeAutospacing="0" w:after="0" w:afterAutospacing="0"/>
        <w:ind w:hanging="720"/>
        <w:textAlignment w:val="baseline"/>
        <w:rPr>
          <w:rStyle w:val="eop"/>
          <w:rFonts w:ascii="Arial" w:hAnsi="Arial" w:cs="Arial"/>
          <w:sz w:val="18"/>
          <w:szCs w:val="18"/>
        </w:rPr>
      </w:pPr>
      <w:r w:rsidRPr="007162ED">
        <w:rPr>
          <w:rStyle w:val="normaltextrun"/>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r w:rsidRPr="007162ED">
        <w:rPr>
          <w:rStyle w:val="eop"/>
          <w:rFonts w:ascii="Arial" w:hAnsi="Arial" w:cs="Arial"/>
          <w:sz w:val="18"/>
          <w:szCs w:val="18"/>
        </w:rPr>
        <w:t xml:space="preserve"> </w:t>
      </w:r>
    </w:p>
    <w:p w14:paraId="12B4BE98" w14:textId="36982EB3" w:rsidR="00E11971" w:rsidRPr="007162ED" w:rsidRDefault="00E11971" w:rsidP="007162ED">
      <w:pPr>
        <w:pStyle w:val="paragraph"/>
        <w:numPr>
          <w:ilvl w:val="1"/>
          <w:numId w:val="46"/>
        </w:numPr>
        <w:spacing w:before="0" w:beforeAutospacing="0" w:after="0" w:afterAutospacing="0"/>
        <w:ind w:left="709" w:hanging="709"/>
        <w:textAlignment w:val="baseline"/>
        <w:rPr>
          <w:rFonts w:ascii="Arial" w:hAnsi="Arial" w:cs="Arial"/>
          <w:sz w:val="18"/>
          <w:szCs w:val="18"/>
        </w:rPr>
      </w:pPr>
      <w:r w:rsidRPr="007162ED">
        <w:rPr>
          <w:rStyle w:val="normaltextrun"/>
          <w:rFonts w:ascii="Arial" w:hAnsi="Arial" w:cs="Arial"/>
          <w:sz w:val="18"/>
          <w:szCs w:val="18"/>
        </w:rPr>
        <w:t>Opdrachtgever verklaart zich er uitdrukkelijk mee akkoord dat Opdrachtnemer ook ten behoeve van andere opdrachtgevers werkzaamheden verricht.</w:t>
      </w:r>
      <w:r w:rsidRPr="007162ED">
        <w:rPr>
          <w:rStyle w:val="eop"/>
          <w:rFonts w:ascii="Arial" w:hAnsi="Arial" w:cs="Arial"/>
          <w:sz w:val="18"/>
          <w:szCs w:val="18"/>
        </w:rPr>
        <w:t xml:space="preserve"> </w:t>
      </w:r>
    </w:p>
    <w:p w14:paraId="3B007EF9" w14:textId="77777777" w:rsidR="00E11971" w:rsidRPr="007162ED" w:rsidRDefault="00E11971" w:rsidP="007162ED">
      <w:pPr>
        <w:pStyle w:val="paragraph"/>
        <w:numPr>
          <w:ilvl w:val="1"/>
          <w:numId w:val="46"/>
        </w:numPr>
        <w:spacing w:before="0" w:beforeAutospacing="0" w:after="0" w:afterAutospacing="0"/>
        <w:ind w:left="709" w:hanging="709"/>
        <w:textAlignment w:val="baseline"/>
        <w:rPr>
          <w:rFonts w:ascii="Arial" w:hAnsi="Arial" w:cs="Arial"/>
          <w:sz w:val="18"/>
          <w:szCs w:val="18"/>
        </w:rPr>
      </w:pPr>
      <w:r w:rsidRPr="007162ED">
        <w:rPr>
          <w:rStyle w:val="normaltextrun"/>
          <w:rFonts w:ascii="Arial" w:hAnsi="Arial" w:cs="Arial"/>
          <w:sz w:val="18"/>
          <w:szCs w:val="18"/>
        </w:rPr>
        <w:t>Partijen kiezen ervoor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 te stellen en te ondertekenen voordat uitbetaling plaatsvindt.</w:t>
      </w:r>
      <w:r w:rsidRPr="007162ED">
        <w:rPr>
          <w:rStyle w:val="eop"/>
          <w:rFonts w:ascii="Arial" w:hAnsi="Arial" w:cs="Arial"/>
          <w:sz w:val="18"/>
          <w:szCs w:val="18"/>
        </w:rPr>
        <w:t xml:space="preserve"> </w:t>
      </w:r>
    </w:p>
    <w:p w14:paraId="1D13E150" w14:textId="77777777" w:rsidR="00E11971" w:rsidRDefault="00E11971" w:rsidP="007162ED">
      <w:pPr>
        <w:pStyle w:val="paragraph"/>
        <w:spacing w:before="0" w:beforeAutospacing="0" w:after="0" w:afterAutospacing="0"/>
        <w:ind w:left="360"/>
        <w:textAlignment w:val="baseline"/>
        <w:rPr>
          <w:rStyle w:val="eop"/>
          <w:rFonts w:ascii="Arial" w:hAnsi="Arial" w:cs="Arial"/>
          <w:sz w:val="18"/>
          <w:szCs w:val="18"/>
        </w:rPr>
      </w:pPr>
      <w:r w:rsidRPr="007162ED">
        <w:rPr>
          <w:rStyle w:val="eop"/>
          <w:rFonts w:ascii="Arial" w:hAnsi="Arial" w:cs="Arial"/>
          <w:sz w:val="18"/>
          <w:szCs w:val="18"/>
        </w:rPr>
        <w:t xml:space="preserve"> </w:t>
      </w:r>
    </w:p>
    <w:p w14:paraId="411805BB" w14:textId="77777777" w:rsidR="0041381E" w:rsidRPr="007162ED" w:rsidRDefault="0041381E" w:rsidP="007162ED">
      <w:pPr>
        <w:pStyle w:val="paragraph"/>
        <w:spacing w:before="0" w:beforeAutospacing="0" w:after="0" w:afterAutospacing="0"/>
        <w:ind w:left="360"/>
        <w:textAlignment w:val="baseline"/>
        <w:rPr>
          <w:rFonts w:ascii="Arial" w:hAnsi="Arial" w:cs="Arial"/>
          <w:sz w:val="18"/>
          <w:szCs w:val="18"/>
        </w:rPr>
      </w:pPr>
    </w:p>
    <w:p w14:paraId="1EB77F26" w14:textId="77777777" w:rsidR="00E11971" w:rsidRPr="007162ED" w:rsidRDefault="00E11971"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sz w:val="18"/>
          <w:szCs w:val="18"/>
        </w:rPr>
        <w:t>Aldus overeengekomen en ondertekend in tweevoud,</w:t>
      </w:r>
      <w:r w:rsidRPr="007162ED">
        <w:rPr>
          <w:rStyle w:val="eop"/>
          <w:rFonts w:ascii="Arial" w:hAnsi="Arial" w:cs="Arial"/>
          <w:sz w:val="18"/>
          <w:szCs w:val="18"/>
        </w:rPr>
        <w:t xml:space="preserve"> </w:t>
      </w:r>
    </w:p>
    <w:p w14:paraId="00959A6B" w14:textId="77777777" w:rsidR="00E11971" w:rsidRPr="007162ED" w:rsidRDefault="00E11971" w:rsidP="007162ED">
      <w:pPr>
        <w:pStyle w:val="paragraph"/>
        <w:spacing w:before="0" w:beforeAutospacing="0" w:after="0" w:afterAutospacing="0"/>
        <w:textAlignment w:val="baseline"/>
        <w:rPr>
          <w:rFonts w:ascii="Arial" w:hAnsi="Arial" w:cs="Arial"/>
          <w:sz w:val="18"/>
          <w:szCs w:val="18"/>
        </w:rPr>
      </w:pPr>
      <w:r w:rsidRPr="007162ED">
        <w:rPr>
          <w:rStyle w:val="eop"/>
          <w:rFonts w:ascii="Arial" w:hAnsi="Arial" w:cs="Arial"/>
          <w:sz w:val="18"/>
          <w:szCs w:val="18"/>
        </w:rPr>
        <w:t xml:space="preserve"> </w:t>
      </w:r>
    </w:p>
    <w:p w14:paraId="136A51AE" w14:textId="77777777" w:rsidR="0041381E" w:rsidRDefault="00E11971" w:rsidP="007162ED">
      <w:pPr>
        <w:pStyle w:val="paragraph"/>
        <w:spacing w:before="0" w:beforeAutospacing="0" w:after="0" w:afterAutospacing="0"/>
        <w:jc w:val="both"/>
        <w:textAlignment w:val="baseline"/>
        <w:rPr>
          <w:rStyle w:val="normaltextrun"/>
          <w:rFonts w:ascii="Arial" w:hAnsi="Arial" w:cs="Arial"/>
          <w:sz w:val="18"/>
          <w:szCs w:val="18"/>
        </w:rPr>
      </w:pPr>
      <w:r w:rsidRPr="007162ED">
        <w:rPr>
          <w:rStyle w:val="normaltextrun"/>
          <w:rFonts w:ascii="Arial" w:hAnsi="Arial" w:cs="Arial"/>
          <w:sz w:val="18"/>
          <w:szCs w:val="18"/>
        </w:rPr>
        <w:t xml:space="preserve">Namens de provincie </w:t>
      </w:r>
      <w:r w:rsidR="00C84271" w:rsidRPr="007162ED">
        <w:rPr>
          <w:rStyle w:val="normaltextrun"/>
          <w:rFonts w:ascii="Arial" w:hAnsi="Arial" w:cs="Arial"/>
          <w:sz w:val="18"/>
          <w:szCs w:val="18"/>
        </w:rPr>
        <w:t>Utrecht</w:t>
      </w:r>
      <w:r w:rsidR="0041381E">
        <w:rPr>
          <w:rStyle w:val="normaltextrun"/>
          <w:rFonts w:ascii="Arial" w:hAnsi="Arial" w:cs="Arial"/>
          <w:sz w:val="18"/>
          <w:szCs w:val="18"/>
        </w:rPr>
        <w:t xml:space="preserve"> </w:t>
      </w:r>
    </w:p>
    <w:p w14:paraId="0651A489" w14:textId="70CC2F57" w:rsidR="00E11971" w:rsidRPr="007162ED" w:rsidRDefault="0041381E" w:rsidP="007162ED">
      <w:pPr>
        <w:pStyle w:val="paragraph"/>
        <w:spacing w:before="0" w:beforeAutospacing="0" w:after="0" w:afterAutospacing="0"/>
        <w:jc w:val="both"/>
        <w:textAlignment w:val="baseline"/>
        <w:rPr>
          <w:rFonts w:ascii="Arial" w:hAnsi="Arial" w:cs="Arial"/>
          <w:sz w:val="18"/>
          <w:szCs w:val="18"/>
        </w:rPr>
      </w:pPr>
      <w:r>
        <w:rPr>
          <w:rStyle w:val="normaltextrun"/>
          <w:rFonts w:ascii="Arial" w:hAnsi="Arial" w:cs="Arial"/>
          <w:sz w:val="18"/>
          <w:szCs w:val="18"/>
        </w:rPr>
        <w:lastRenderedPageBreak/>
        <w:t>en het Waterschap Vallei en Veluwe</w:t>
      </w:r>
      <w:r w:rsidR="00E11971" w:rsidRPr="007162ED">
        <w:rPr>
          <w:rStyle w:val="normaltextrun"/>
          <w:rFonts w:ascii="Arial" w:hAnsi="Arial" w:cs="Arial"/>
          <w:sz w:val="18"/>
          <w:szCs w:val="18"/>
        </w:rPr>
        <w:t>,</w:t>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normaltextrun"/>
          <w:rFonts w:ascii="Arial" w:hAnsi="Arial" w:cs="Arial"/>
          <w:sz w:val="18"/>
          <w:szCs w:val="18"/>
        </w:rPr>
        <w:t>Voor akkoord:</w:t>
      </w:r>
      <w:r w:rsidR="00E11971" w:rsidRPr="007162ED">
        <w:rPr>
          <w:rStyle w:val="eop"/>
          <w:rFonts w:ascii="Arial" w:hAnsi="Arial" w:cs="Arial"/>
          <w:sz w:val="18"/>
          <w:szCs w:val="18"/>
        </w:rPr>
        <w:t xml:space="preserve"> </w:t>
      </w:r>
    </w:p>
    <w:p w14:paraId="7D0D0192" w14:textId="0206E6F1" w:rsidR="00E11971" w:rsidRPr="007162ED" w:rsidRDefault="00E11971"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sz w:val="18"/>
          <w:szCs w:val="18"/>
        </w:rPr>
        <w:t>de Commissaris van de Koning,</w:t>
      </w:r>
      <w:r w:rsidRPr="007162ED">
        <w:rPr>
          <w:rStyle w:val="tabchar"/>
          <w:rFonts w:ascii="Arial" w:hAnsi="Arial" w:cs="Arial"/>
          <w:sz w:val="18"/>
          <w:szCs w:val="18"/>
        </w:rPr>
        <w:tab/>
      </w:r>
      <w:r w:rsidRPr="007162ED">
        <w:rPr>
          <w:rStyle w:val="tabchar"/>
          <w:rFonts w:ascii="Arial" w:hAnsi="Arial" w:cs="Arial"/>
          <w:sz w:val="18"/>
          <w:szCs w:val="18"/>
        </w:rPr>
        <w:tab/>
      </w:r>
      <w:r w:rsidRPr="007162ED">
        <w:rPr>
          <w:rStyle w:val="tabchar"/>
          <w:rFonts w:ascii="Arial" w:hAnsi="Arial" w:cs="Arial"/>
          <w:sz w:val="18"/>
          <w:szCs w:val="18"/>
        </w:rPr>
        <w:tab/>
      </w:r>
      <w:r w:rsidRPr="007162ED">
        <w:rPr>
          <w:rStyle w:val="tabchar"/>
          <w:rFonts w:ascii="Arial" w:hAnsi="Arial" w:cs="Arial"/>
          <w:sz w:val="18"/>
          <w:szCs w:val="18"/>
        </w:rPr>
        <w:tab/>
      </w:r>
      <w:r w:rsidR="0040204A" w:rsidRPr="007162ED">
        <w:rPr>
          <w:rStyle w:val="tabchar"/>
          <w:rFonts w:ascii="Arial" w:hAnsi="Arial" w:cs="Arial"/>
          <w:sz w:val="18"/>
          <w:szCs w:val="18"/>
          <w:highlight w:val="yellow"/>
        </w:rPr>
        <w:t>&lt;naam Opdrachtnemer&gt;</w:t>
      </w:r>
    </w:p>
    <w:p w14:paraId="77022EEE" w14:textId="552D4DC6" w:rsidR="00E11971" w:rsidRPr="007162ED" w:rsidRDefault="00E11971" w:rsidP="007162ED">
      <w:pPr>
        <w:pStyle w:val="paragraph"/>
        <w:spacing w:before="0" w:beforeAutospacing="0" w:after="0" w:afterAutospacing="0"/>
        <w:textAlignment w:val="baseline"/>
        <w:rPr>
          <w:rFonts w:ascii="Arial" w:hAnsi="Arial" w:cs="Arial"/>
          <w:sz w:val="18"/>
          <w:szCs w:val="18"/>
        </w:rPr>
      </w:pPr>
      <w:r w:rsidRPr="007162ED">
        <w:rPr>
          <w:rStyle w:val="normaltextrun"/>
          <w:rFonts w:ascii="Arial" w:hAnsi="Arial" w:cs="Arial"/>
          <w:sz w:val="18"/>
          <w:szCs w:val="18"/>
        </w:rPr>
        <w:t>namens deze,</w:t>
      </w:r>
      <w:r w:rsidRPr="007162ED">
        <w:rPr>
          <w:rStyle w:val="tabchar"/>
          <w:rFonts w:ascii="Arial" w:hAnsi="Arial" w:cs="Arial"/>
          <w:sz w:val="18"/>
          <w:szCs w:val="18"/>
        </w:rPr>
        <w:tab/>
      </w:r>
      <w:r w:rsidRPr="007162ED">
        <w:rPr>
          <w:rStyle w:val="tabchar"/>
          <w:rFonts w:ascii="Arial" w:hAnsi="Arial" w:cs="Arial"/>
          <w:sz w:val="18"/>
          <w:szCs w:val="18"/>
        </w:rPr>
        <w:tab/>
      </w:r>
      <w:r w:rsidRPr="007162ED">
        <w:rPr>
          <w:rStyle w:val="tabchar"/>
          <w:rFonts w:ascii="Arial" w:hAnsi="Arial" w:cs="Arial"/>
          <w:sz w:val="18"/>
          <w:szCs w:val="18"/>
        </w:rPr>
        <w:tab/>
      </w:r>
      <w:r w:rsidRPr="007162ED">
        <w:rPr>
          <w:rStyle w:val="tabchar"/>
          <w:rFonts w:ascii="Arial" w:hAnsi="Arial" w:cs="Arial"/>
          <w:sz w:val="18"/>
          <w:szCs w:val="18"/>
        </w:rPr>
        <w:tab/>
      </w:r>
      <w:r w:rsidRPr="007162ED">
        <w:rPr>
          <w:rStyle w:val="tabchar"/>
          <w:rFonts w:ascii="Arial" w:hAnsi="Arial" w:cs="Arial"/>
          <w:sz w:val="18"/>
          <w:szCs w:val="18"/>
        </w:rPr>
        <w:tab/>
      </w:r>
      <w:r w:rsidRPr="007162ED">
        <w:rPr>
          <w:rStyle w:val="tabchar"/>
          <w:rFonts w:ascii="Arial" w:hAnsi="Arial" w:cs="Arial"/>
          <w:sz w:val="18"/>
          <w:szCs w:val="18"/>
        </w:rPr>
        <w:tab/>
      </w:r>
      <w:r w:rsidR="0040204A" w:rsidRPr="007162ED">
        <w:rPr>
          <w:rStyle w:val="tabchar"/>
          <w:rFonts w:ascii="Arial" w:hAnsi="Arial" w:cs="Arial"/>
          <w:sz w:val="18"/>
          <w:szCs w:val="18"/>
          <w:highlight w:val="yellow"/>
        </w:rPr>
        <w:t>&lt;vestigingsplaats&gt;</w:t>
      </w:r>
    </w:p>
    <w:p w14:paraId="29CF56A0" w14:textId="77777777" w:rsidR="00E11971" w:rsidRPr="007162ED" w:rsidRDefault="00E11971" w:rsidP="007162ED">
      <w:pPr>
        <w:pStyle w:val="paragraph"/>
        <w:spacing w:before="0" w:beforeAutospacing="0" w:after="0" w:afterAutospacing="0"/>
        <w:jc w:val="both"/>
        <w:textAlignment w:val="baseline"/>
        <w:rPr>
          <w:rStyle w:val="eop"/>
          <w:rFonts w:ascii="Arial" w:hAnsi="Arial" w:cs="Arial"/>
          <w:sz w:val="18"/>
          <w:szCs w:val="18"/>
        </w:rPr>
      </w:pPr>
      <w:r w:rsidRPr="007162ED">
        <w:rPr>
          <w:rStyle w:val="eop"/>
          <w:rFonts w:ascii="Arial" w:hAnsi="Arial" w:cs="Arial"/>
          <w:sz w:val="18"/>
          <w:szCs w:val="18"/>
        </w:rPr>
        <w:t xml:space="preserve"> </w:t>
      </w:r>
    </w:p>
    <w:p w14:paraId="123AFCD6" w14:textId="77777777" w:rsidR="00E11971" w:rsidRPr="007162ED" w:rsidRDefault="00E11971" w:rsidP="007162ED">
      <w:pPr>
        <w:pStyle w:val="paragraph"/>
        <w:spacing w:before="0" w:beforeAutospacing="0" w:after="0" w:afterAutospacing="0"/>
        <w:jc w:val="both"/>
        <w:textAlignment w:val="baseline"/>
        <w:rPr>
          <w:rFonts w:ascii="Arial" w:hAnsi="Arial" w:cs="Arial"/>
          <w:sz w:val="18"/>
          <w:szCs w:val="18"/>
        </w:rPr>
      </w:pPr>
    </w:p>
    <w:p w14:paraId="7C0266DE" w14:textId="77777777" w:rsidR="00E11971" w:rsidRPr="007162ED" w:rsidRDefault="00E11971" w:rsidP="007162ED">
      <w:pPr>
        <w:pStyle w:val="paragraph"/>
        <w:spacing w:before="0" w:beforeAutospacing="0" w:after="0" w:afterAutospacing="0"/>
        <w:jc w:val="both"/>
        <w:textAlignment w:val="baseline"/>
        <w:rPr>
          <w:rFonts w:ascii="Arial" w:hAnsi="Arial" w:cs="Arial"/>
          <w:sz w:val="18"/>
          <w:szCs w:val="18"/>
        </w:rPr>
      </w:pPr>
      <w:r w:rsidRPr="007162ED">
        <w:rPr>
          <w:rStyle w:val="eop"/>
          <w:rFonts w:ascii="Arial" w:hAnsi="Arial" w:cs="Arial"/>
          <w:sz w:val="18"/>
          <w:szCs w:val="18"/>
        </w:rPr>
        <w:t xml:space="preserve"> </w:t>
      </w:r>
    </w:p>
    <w:p w14:paraId="03315DA5" w14:textId="5B249B36" w:rsidR="00E11971" w:rsidRPr="007162ED" w:rsidRDefault="0040204A" w:rsidP="007162ED">
      <w:pPr>
        <w:pStyle w:val="paragraph"/>
        <w:spacing w:before="0" w:beforeAutospacing="0" w:after="0" w:afterAutospacing="0"/>
        <w:textAlignment w:val="baseline"/>
        <w:rPr>
          <w:rFonts w:ascii="Arial" w:hAnsi="Arial" w:cs="Arial"/>
          <w:sz w:val="18"/>
          <w:szCs w:val="18"/>
        </w:rPr>
      </w:pPr>
      <w:r w:rsidRPr="007162ED">
        <w:rPr>
          <w:rStyle w:val="tabchar"/>
          <w:rFonts w:ascii="Arial" w:hAnsi="Arial" w:cs="Arial"/>
          <w:sz w:val="18"/>
          <w:szCs w:val="18"/>
          <w:highlight w:val="yellow"/>
        </w:rPr>
        <w:t>&lt;naam&gt;</w:t>
      </w:r>
      <w:r w:rsidRPr="007162ED">
        <w:rPr>
          <w:rStyle w:val="tabchar"/>
          <w:rFonts w:ascii="Arial" w:hAnsi="Arial" w:cs="Arial"/>
          <w:sz w:val="18"/>
          <w:szCs w:val="18"/>
        </w:rPr>
        <w:tab/>
      </w:r>
      <w:r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Pr="007162ED">
        <w:rPr>
          <w:rStyle w:val="tabchar"/>
          <w:rFonts w:ascii="Arial" w:hAnsi="Arial" w:cs="Arial"/>
          <w:sz w:val="18"/>
          <w:szCs w:val="18"/>
          <w:highlight w:val="yellow"/>
        </w:rPr>
        <w:t>&lt;naam&gt;</w:t>
      </w:r>
    </w:p>
    <w:p w14:paraId="17E23452" w14:textId="703E65AA" w:rsidR="00E11971" w:rsidRPr="007162ED" w:rsidRDefault="0040204A" w:rsidP="007162ED">
      <w:pPr>
        <w:pStyle w:val="paragraph"/>
        <w:spacing w:before="0" w:beforeAutospacing="0" w:after="0" w:afterAutospacing="0"/>
        <w:textAlignment w:val="baseline"/>
        <w:rPr>
          <w:rFonts w:ascii="Arial" w:hAnsi="Arial" w:cs="Arial"/>
          <w:sz w:val="18"/>
          <w:szCs w:val="18"/>
        </w:rPr>
      </w:pPr>
      <w:r w:rsidRPr="007162ED">
        <w:rPr>
          <w:rStyle w:val="tabchar"/>
          <w:rFonts w:ascii="Arial" w:hAnsi="Arial" w:cs="Arial"/>
          <w:sz w:val="18"/>
          <w:szCs w:val="18"/>
          <w:highlight w:val="yellow"/>
        </w:rPr>
        <w:t>&lt;functie&gt;</w:t>
      </w:r>
      <w:r w:rsidRPr="007162ED">
        <w:rPr>
          <w:rStyle w:val="tabchar"/>
          <w:rFonts w:ascii="Arial" w:hAnsi="Arial" w:cs="Arial"/>
          <w:sz w:val="18"/>
          <w:szCs w:val="18"/>
        </w:rPr>
        <w:tab/>
      </w:r>
      <w:r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00E11971" w:rsidRPr="007162ED">
        <w:rPr>
          <w:rStyle w:val="tabchar"/>
          <w:rFonts w:ascii="Arial" w:hAnsi="Arial" w:cs="Arial"/>
          <w:sz w:val="18"/>
          <w:szCs w:val="18"/>
        </w:rPr>
        <w:tab/>
      </w:r>
      <w:r w:rsidRPr="007162ED">
        <w:rPr>
          <w:rStyle w:val="tabchar"/>
          <w:rFonts w:ascii="Arial" w:hAnsi="Arial" w:cs="Arial"/>
          <w:sz w:val="18"/>
          <w:szCs w:val="18"/>
          <w:highlight w:val="yellow"/>
        </w:rPr>
        <w:t>&lt;functie&gt;</w:t>
      </w:r>
    </w:p>
    <w:p w14:paraId="59254DEB" w14:textId="5448BE7E" w:rsidR="00F8523C" w:rsidRPr="007162ED" w:rsidRDefault="00F8523C" w:rsidP="007162ED">
      <w:pPr>
        <w:spacing w:line="240" w:lineRule="auto"/>
        <w:rPr>
          <w:rFonts w:ascii="Arial" w:hAnsi="Arial" w:cs="Arial"/>
        </w:rPr>
      </w:pPr>
    </w:p>
    <w:p w14:paraId="450980F6" w14:textId="02744E0D" w:rsidR="00DB7FCC" w:rsidRPr="007162ED" w:rsidRDefault="00F8523C" w:rsidP="007162ED">
      <w:pPr>
        <w:pStyle w:val="Kop1"/>
        <w:numPr>
          <w:ilvl w:val="0"/>
          <w:numId w:val="0"/>
        </w:numPr>
        <w:spacing w:line="240" w:lineRule="auto"/>
        <w:rPr>
          <w:rFonts w:ascii="Arial" w:hAnsi="Arial" w:cs="Arial"/>
          <w:noProof w:val="0"/>
          <w:sz w:val="22"/>
          <w:szCs w:val="22"/>
        </w:rPr>
      </w:pPr>
      <w:bookmarkStart w:id="129" w:name="_Toc223428793"/>
      <w:r w:rsidRPr="007162ED">
        <w:rPr>
          <w:rFonts w:ascii="Arial" w:hAnsi="Arial" w:cs="Arial"/>
          <w:caps/>
          <w:noProof w:val="0"/>
          <w:kern w:val="28"/>
          <w:sz w:val="18"/>
          <w:szCs w:val="18"/>
          <w:lang w:eastAsia="en-US"/>
        </w:rPr>
        <w:lastRenderedPageBreak/>
        <w:t>BIJLAGE F</w:t>
      </w:r>
      <w:r w:rsidR="00DB7FCC" w:rsidRPr="007162ED">
        <w:rPr>
          <w:rFonts w:ascii="Arial" w:hAnsi="Arial" w:cs="Arial"/>
          <w:caps/>
          <w:noProof w:val="0"/>
          <w:kern w:val="28"/>
          <w:sz w:val="18"/>
          <w:szCs w:val="18"/>
          <w:lang w:eastAsia="en-US"/>
        </w:rPr>
        <w:t>.1</w:t>
      </w:r>
      <w:r w:rsidRPr="007162ED">
        <w:rPr>
          <w:rFonts w:ascii="Arial" w:hAnsi="Arial" w:cs="Arial"/>
          <w:caps/>
          <w:noProof w:val="0"/>
          <w:kern w:val="28"/>
          <w:sz w:val="18"/>
          <w:szCs w:val="18"/>
          <w:lang w:eastAsia="en-US"/>
        </w:rPr>
        <w:t xml:space="preserve"> </w:t>
      </w:r>
      <w:bookmarkStart w:id="130" w:name="_Toc191300098"/>
      <w:r w:rsidR="00DB7FCC" w:rsidRPr="007162ED">
        <w:rPr>
          <w:rFonts w:ascii="Arial" w:hAnsi="Arial" w:cs="Arial"/>
          <w:caps/>
          <w:noProof w:val="0"/>
          <w:kern w:val="28"/>
          <w:sz w:val="18"/>
          <w:szCs w:val="18"/>
          <w:lang w:eastAsia="en-US"/>
        </w:rPr>
        <w:t>INSCHRIJVINGSBILJET</w:t>
      </w:r>
      <w:bookmarkEnd w:id="129"/>
      <w:bookmarkEnd w:id="130"/>
    </w:p>
    <w:tbl>
      <w:tblPr>
        <w:tblStyle w:val="Tabelraster2"/>
        <w:tblW w:w="0" w:type="auto"/>
        <w:tblLook w:val="01E0" w:firstRow="1" w:lastRow="1" w:firstColumn="1" w:lastColumn="1" w:noHBand="0" w:noVBand="0"/>
      </w:tblPr>
      <w:tblGrid>
        <w:gridCol w:w="8494"/>
      </w:tblGrid>
      <w:tr w:rsidR="00DC7215" w:rsidRPr="007162ED" w14:paraId="76429081" w14:textId="77777777">
        <w:tc>
          <w:tcPr>
            <w:tcW w:w="9061" w:type="dxa"/>
          </w:tcPr>
          <w:p w14:paraId="18A54080"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De hierna te noemen Inschrijvers:</w:t>
            </w:r>
          </w:p>
          <w:p w14:paraId="16A82DE4"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4CF550EE"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a. ________________________________________________________________________ </w:t>
            </w:r>
            <w:r w:rsidRPr="007162ED">
              <w:rPr>
                <w:rFonts w:ascii="Arial" w:hAnsi="Arial" w:cs="Arial"/>
                <w:i/>
                <w:iCs/>
                <w:spacing w:val="0"/>
                <w:szCs w:val="18"/>
              </w:rPr>
              <w:t>1.</w:t>
            </w:r>
          </w:p>
          <w:p w14:paraId="7A2E90C6"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gevestigd te: __________________________________________________________________________ </w:t>
            </w:r>
            <w:r w:rsidRPr="007162ED">
              <w:rPr>
                <w:rFonts w:ascii="Arial" w:hAnsi="Arial" w:cs="Arial"/>
                <w:i/>
                <w:iCs/>
                <w:spacing w:val="0"/>
                <w:szCs w:val="18"/>
              </w:rPr>
              <w:t>2.</w:t>
            </w:r>
          </w:p>
          <w:p w14:paraId="677505B9"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0F69658C"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b. ________________________________________________________________________ </w:t>
            </w:r>
            <w:r w:rsidRPr="007162ED">
              <w:rPr>
                <w:rFonts w:ascii="Arial" w:hAnsi="Arial" w:cs="Arial"/>
                <w:i/>
                <w:iCs/>
                <w:spacing w:val="0"/>
                <w:szCs w:val="18"/>
              </w:rPr>
              <w:t>1.</w:t>
            </w:r>
          </w:p>
          <w:p w14:paraId="59696F72"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gevestigd te: __________________________________________________________________________ </w:t>
            </w:r>
            <w:r w:rsidRPr="007162ED">
              <w:rPr>
                <w:rFonts w:ascii="Arial" w:hAnsi="Arial" w:cs="Arial"/>
                <w:i/>
                <w:iCs/>
                <w:spacing w:val="0"/>
                <w:szCs w:val="18"/>
              </w:rPr>
              <w:t>2.</w:t>
            </w:r>
          </w:p>
          <w:p w14:paraId="3CE53C1C"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413FD3E4"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c. ________________________________________________________________________ </w:t>
            </w:r>
            <w:r w:rsidRPr="007162ED">
              <w:rPr>
                <w:rFonts w:ascii="Arial" w:hAnsi="Arial" w:cs="Arial"/>
                <w:i/>
                <w:iCs/>
                <w:spacing w:val="0"/>
                <w:szCs w:val="18"/>
              </w:rPr>
              <w:t>1.</w:t>
            </w:r>
          </w:p>
          <w:p w14:paraId="48B0A3E0"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gevestigd te: __________________________________________________________________________ </w:t>
            </w:r>
            <w:r w:rsidRPr="007162ED">
              <w:rPr>
                <w:rFonts w:ascii="Arial" w:hAnsi="Arial" w:cs="Arial"/>
                <w:i/>
                <w:iCs/>
                <w:spacing w:val="0"/>
                <w:szCs w:val="18"/>
              </w:rPr>
              <w:t>2.</w:t>
            </w:r>
          </w:p>
          <w:p w14:paraId="3B8B9E3E" w14:textId="77777777" w:rsidR="00DB7FCC" w:rsidRPr="007162ED" w:rsidRDefault="00DB7FCC" w:rsidP="007162ED">
            <w:pPr>
              <w:autoSpaceDE w:val="0"/>
              <w:autoSpaceDN w:val="0"/>
              <w:adjustRightInd w:val="0"/>
              <w:spacing w:line="240" w:lineRule="auto"/>
              <w:rPr>
                <w:rFonts w:ascii="Arial" w:hAnsi="Arial" w:cs="Arial"/>
                <w:spacing w:val="0"/>
                <w:szCs w:val="18"/>
              </w:rPr>
            </w:pPr>
          </w:p>
        </w:tc>
      </w:tr>
    </w:tbl>
    <w:p w14:paraId="72AE98D9" w14:textId="77777777" w:rsidR="00DB7FCC" w:rsidRPr="007162ED" w:rsidRDefault="00DB7FCC" w:rsidP="007162E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494"/>
      </w:tblGrid>
      <w:tr w:rsidR="00DC7215" w:rsidRPr="007162ED" w14:paraId="52FE5B39" w14:textId="77777777">
        <w:tc>
          <w:tcPr>
            <w:tcW w:w="9212" w:type="dxa"/>
          </w:tcPr>
          <w:p w14:paraId="2F2AC3EE" w14:textId="72CBD68E"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verklaart (verklaren) zich door ondertekening dezes bereid de uitvoering van project 24367 aan te nemen voor een bedrag, de omzetbelasting daarin niet inbegrepen, van:</w:t>
            </w:r>
          </w:p>
          <w:p w14:paraId="16AB481F"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 xml:space="preserve">____________________________________________________________________ euro   </w:t>
            </w:r>
            <w:r w:rsidRPr="007162ED">
              <w:rPr>
                <w:rFonts w:ascii="Arial" w:hAnsi="Arial" w:cs="Arial"/>
                <w:i/>
                <w:spacing w:val="0"/>
                <w:szCs w:val="18"/>
              </w:rPr>
              <w:t>3</w:t>
            </w:r>
          </w:p>
          <w:p w14:paraId="43FA8BC1"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____________________________________________________________________ euro   </w:t>
            </w:r>
            <w:r w:rsidRPr="007162ED">
              <w:rPr>
                <w:rFonts w:ascii="Arial" w:hAnsi="Arial" w:cs="Arial"/>
                <w:i/>
                <w:spacing w:val="0"/>
                <w:szCs w:val="18"/>
              </w:rPr>
              <w:t>4</w:t>
            </w:r>
          </w:p>
          <w:p w14:paraId="7DD03151"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Het ter zake van de omzet belasting verschuldigde bedrag bedraagt:</w:t>
            </w:r>
          </w:p>
          <w:p w14:paraId="3700F832"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 xml:space="preserve">____________________________________________________________________ euro   </w:t>
            </w:r>
            <w:r w:rsidRPr="007162ED">
              <w:rPr>
                <w:rFonts w:ascii="Arial" w:hAnsi="Arial" w:cs="Arial"/>
                <w:i/>
                <w:spacing w:val="0"/>
                <w:szCs w:val="18"/>
              </w:rPr>
              <w:t>3</w:t>
            </w:r>
          </w:p>
          <w:p w14:paraId="3B3E7519"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 xml:space="preserve">____________________________________________________________________ euro   </w:t>
            </w:r>
            <w:r w:rsidRPr="007162ED">
              <w:rPr>
                <w:rFonts w:ascii="Arial" w:hAnsi="Arial" w:cs="Arial"/>
                <w:i/>
                <w:spacing w:val="0"/>
                <w:szCs w:val="18"/>
              </w:rPr>
              <w:t>4</w:t>
            </w:r>
          </w:p>
          <w:p w14:paraId="661F1F3D" w14:textId="77777777" w:rsidR="00DB7FCC" w:rsidRPr="007162ED" w:rsidRDefault="00DB7FCC" w:rsidP="007162ED">
            <w:pPr>
              <w:autoSpaceDE w:val="0"/>
              <w:autoSpaceDN w:val="0"/>
              <w:adjustRightInd w:val="0"/>
              <w:spacing w:line="240" w:lineRule="auto"/>
              <w:rPr>
                <w:rFonts w:ascii="Arial" w:hAnsi="Arial" w:cs="Arial"/>
                <w:spacing w:val="0"/>
                <w:szCs w:val="18"/>
              </w:rPr>
            </w:pPr>
          </w:p>
        </w:tc>
      </w:tr>
    </w:tbl>
    <w:p w14:paraId="02FE8169" w14:textId="77777777" w:rsidR="00DB7FCC" w:rsidRPr="007162ED" w:rsidRDefault="00DB7FCC" w:rsidP="007162E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494"/>
      </w:tblGrid>
      <w:tr w:rsidR="00DC7215" w:rsidRPr="007162ED" w14:paraId="17BEF36E" w14:textId="77777777">
        <w:tc>
          <w:tcPr>
            <w:tcW w:w="9212" w:type="dxa"/>
          </w:tcPr>
          <w:p w14:paraId="78B75B9A"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De door de Inschrijver(s) op te geven verrekenprijzen/uurtarieven, waarin geen bedragen voor omzet-</w:t>
            </w:r>
          </w:p>
          <w:p w14:paraId="2D422792"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belasting zijn begrepen, zijn vermeld op de bijgaande ondertekende Inschrijfstaat</w:t>
            </w:r>
          </w:p>
          <w:p w14:paraId="5DF4E9EC" w14:textId="77777777" w:rsidR="00DB7FCC" w:rsidRPr="007162ED" w:rsidRDefault="00DB7FCC" w:rsidP="007162ED">
            <w:pPr>
              <w:autoSpaceDE w:val="0"/>
              <w:autoSpaceDN w:val="0"/>
              <w:adjustRightInd w:val="0"/>
              <w:spacing w:line="240" w:lineRule="auto"/>
              <w:rPr>
                <w:rFonts w:ascii="Arial" w:hAnsi="Arial" w:cs="Arial"/>
                <w:spacing w:val="0"/>
                <w:szCs w:val="18"/>
              </w:rPr>
            </w:pPr>
          </w:p>
        </w:tc>
      </w:tr>
      <w:tr w:rsidR="00DC7215" w:rsidRPr="007162ED" w14:paraId="57661F41" w14:textId="77777777">
        <w:tc>
          <w:tcPr>
            <w:tcW w:w="9212" w:type="dxa"/>
          </w:tcPr>
          <w:p w14:paraId="138D7DA2"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De Inschrijvers wijzen als gemachtigde om hen in alle zaken in het kader van de Inschrijving en de</w:t>
            </w:r>
          </w:p>
          <w:p w14:paraId="36196BF2"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spacing w:val="0"/>
                <w:szCs w:val="18"/>
              </w:rPr>
              <w:t>uitvoering van de Opdracht te vertegenwoordigen aan de hierboven onder “a.” genoemde Inschrijver.</w:t>
            </w:r>
          </w:p>
          <w:p w14:paraId="084EF052" w14:textId="77777777" w:rsidR="00DB7FCC" w:rsidRPr="007162ED" w:rsidRDefault="00DB7FCC" w:rsidP="007162ED">
            <w:pPr>
              <w:autoSpaceDE w:val="0"/>
              <w:autoSpaceDN w:val="0"/>
              <w:adjustRightInd w:val="0"/>
              <w:spacing w:line="240" w:lineRule="auto"/>
              <w:rPr>
                <w:rFonts w:ascii="Arial" w:hAnsi="Arial" w:cs="Arial"/>
                <w:spacing w:val="0"/>
                <w:szCs w:val="18"/>
              </w:rPr>
            </w:pPr>
          </w:p>
        </w:tc>
      </w:tr>
      <w:tr w:rsidR="00DC7215" w:rsidRPr="007162ED" w14:paraId="74D6A802" w14:textId="77777777">
        <w:tc>
          <w:tcPr>
            <w:tcW w:w="9212" w:type="dxa"/>
          </w:tcPr>
          <w:p w14:paraId="03C9D390"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70C5F1B5" w14:textId="77777777" w:rsidR="00DB7FCC" w:rsidRPr="007162ED" w:rsidRDefault="00DB7FCC" w:rsidP="007162ED">
            <w:pPr>
              <w:autoSpaceDE w:val="0"/>
              <w:autoSpaceDN w:val="0"/>
              <w:adjustRightInd w:val="0"/>
              <w:spacing w:line="240" w:lineRule="auto"/>
              <w:rPr>
                <w:rFonts w:ascii="Arial" w:hAnsi="Arial" w:cs="Arial"/>
                <w:spacing w:val="0"/>
                <w:szCs w:val="18"/>
              </w:rPr>
            </w:pPr>
          </w:p>
        </w:tc>
      </w:tr>
    </w:tbl>
    <w:p w14:paraId="69F84D49" w14:textId="77777777" w:rsidR="00DB7FCC" w:rsidRPr="007162ED" w:rsidRDefault="00DB7FCC" w:rsidP="007162E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494"/>
      </w:tblGrid>
      <w:tr w:rsidR="00DC7215" w:rsidRPr="007162ED" w14:paraId="104BF305" w14:textId="77777777">
        <w:tc>
          <w:tcPr>
            <w:tcW w:w="9212" w:type="dxa"/>
          </w:tcPr>
          <w:p w14:paraId="75B9CD65"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7409A0C3"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Gedaan te ______________________________ (plaats) de _________________________ (datum)</w:t>
            </w:r>
          </w:p>
          <w:p w14:paraId="30694975"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5233E7A4"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De Inschrijver(s)</w:t>
            </w:r>
          </w:p>
          <w:p w14:paraId="2C4A6C20"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3E22D088"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spacing w:val="0"/>
                <w:szCs w:val="18"/>
              </w:rPr>
              <w:t>a. _______________________ b. _______________________ c. _______________________ (handtekening)</w:t>
            </w:r>
          </w:p>
          <w:p w14:paraId="58A6C121" w14:textId="77777777" w:rsidR="00DB7FCC" w:rsidRPr="007162ED" w:rsidRDefault="00DB7FCC" w:rsidP="007162ED">
            <w:pPr>
              <w:autoSpaceDE w:val="0"/>
              <w:autoSpaceDN w:val="0"/>
              <w:adjustRightInd w:val="0"/>
              <w:spacing w:line="240" w:lineRule="auto"/>
              <w:rPr>
                <w:rFonts w:ascii="Arial" w:hAnsi="Arial" w:cs="Arial"/>
                <w:spacing w:val="0"/>
                <w:szCs w:val="18"/>
              </w:rPr>
            </w:pPr>
          </w:p>
        </w:tc>
      </w:tr>
    </w:tbl>
    <w:p w14:paraId="4CB6CD19"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1BE72076" w14:textId="77777777" w:rsidR="00DB7FCC" w:rsidRPr="007162ED" w:rsidRDefault="00DB7FCC" w:rsidP="007162ED">
      <w:pPr>
        <w:autoSpaceDE w:val="0"/>
        <w:autoSpaceDN w:val="0"/>
        <w:adjustRightInd w:val="0"/>
        <w:spacing w:line="240" w:lineRule="auto"/>
        <w:rPr>
          <w:rFonts w:ascii="Arial" w:hAnsi="Arial" w:cs="Arial"/>
          <w:spacing w:val="0"/>
          <w:szCs w:val="18"/>
        </w:rPr>
      </w:pPr>
    </w:p>
    <w:p w14:paraId="0CD50352" w14:textId="77777777" w:rsidR="00DB7FCC" w:rsidRPr="007162ED" w:rsidRDefault="00DB7FCC" w:rsidP="007162ED">
      <w:pPr>
        <w:autoSpaceDE w:val="0"/>
        <w:autoSpaceDN w:val="0"/>
        <w:adjustRightInd w:val="0"/>
        <w:spacing w:line="240" w:lineRule="auto"/>
        <w:rPr>
          <w:rFonts w:ascii="Arial" w:hAnsi="Arial" w:cs="Arial"/>
          <w:i/>
          <w:iCs/>
          <w:spacing w:val="0"/>
          <w:szCs w:val="18"/>
        </w:rPr>
      </w:pPr>
      <w:r w:rsidRPr="007162ED">
        <w:rPr>
          <w:rFonts w:ascii="Arial" w:hAnsi="Arial" w:cs="Arial"/>
          <w:i/>
          <w:iCs/>
          <w:spacing w:val="0"/>
          <w:szCs w:val="18"/>
        </w:rPr>
        <w:t>Toelichting</w:t>
      </w:r>
    </w:p>
    <w:p w14:paraId="62ED19F5"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i/>
          <w:iCs/>
          <w:spacing w:val="0"/>
          <w:szCs w:val="18"/>
        </w:rPr>
        <w:t xml:space="preserve">1. </w:t>
      </w:r>
      <w:r w:rsidRPr="007162ED">
        <w:rPr>
          <w:rFonts w:ascii="Arial" w:hAnsi="Arial" w:cs="Arial"/>
          <w:spacing w:val="0"/>
          <w:szCs w:val="18"/>
        </w:rPr>
        <w:t>Bij een natuurlijk persoon naam en voornamen voluit, bij een rechtspersoon de statutaire naam.</w:t>
      </w:r>
    </w:p>
    <w:p w14:paraId="3D09BC8C"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i/>
          <w:iCs/>
          <w:spacing w:val="0"/>
          <w:szCs w:val="18"/>
        </w:rPr>
        <w:t xml:space="preserve">2. </w:t>
      </w:r>
      <w:r w:rsidRPr="007162ED">
        <w:rPr>
          <w:rFonts w:ascii="Arial" w:hAnsi="Arial" w:cs="Arial"/>
          <w:spacing w:val="0"/>
          <w:szCs w:val="18"/>
        </w:rPr>
        <w:t>Bij een natuurlijk persoon de woonplaats, bij een rechtspersoon de vestigingsplaats, met volledig adres en zonodig vermelding van de provincie en het land.</w:t>
      </w:r>
    </w:p>
    <w:p w14:paraId="399319F5" w14:textId="77777777" w:rsidR="00DB7FCC" w:rsidRPr="007162ED" w:rsidRDefault="00DB7FCC" w:rsidP="007162ED">
      <w:pPr>
        <w:autoSpaceDE w:val="0"/>
        <w:autoSpaceDN w:val="0"/>
        <w:adjustRightInd w:val="0"/>
        <w:spacing w:line="240" w:lineRule="auto"/>
        <w:rPr>
          <w:rFonts w:ascii="Arial" w:hAnsi="Arial" w:cs="Arial"/>
          <w:spacing w:val="0"/>
          <w:szCs w:val="18"/>
        </w:rPr>
      </w:pPr>
      <w:r w:rsidRPr="007162ED">
        <w:rPr>
          <w:rFonts w:ascii="Arial" w:hAnsi="Arial" w:cs="Arial"/>
          <w:i/>
          <w:iCs/>
          <w:spacing w:val="0"/>
          <w:szCs w:val="18"/>
        </w:rPr>
        <w:t xml:space="preserve">3. </w:t>
      </w:r>
      <w:r w:rsidRPr="007162ED">
        <w:rPr>
          <w:rFonts w:ascii="Arial" w:hAnsi="Arial" w:cs="Arial"/>
          <w:spacing w:val="0"/>
          <w:szCs w:val="18"/>
        </w:rPr>
        <w:t>Bedrag in cijfers.</w:t>
      </w:r>
    </w:p>
    <w:p w14:paraId="5B579056" w14:textId="77777777" w:rsidR="00DB7FCC" w:rsidRPr="007162ED" w:rsidRDefault="00DB7FCC" w:rsidP="007162ED">
      <w:pPr>
        <w:spacing w:line="240" w:lineRule="auto"/>
        <w:rPr>
          <w:rFonts w:ascii="Arial" w:hAnsi="Arial" w:cs="Arial"/>
          <w:b/>
          <w:spacing w:val="0"/>
          <w:szCs w:val="18"/>
        </w:rPr>
      </w:pPr>
      <w:r w:rsidRPr="007162ED">
        <w:rPr>
          <w:rFonts w:ascii="Arial" w:hAnsi="Arial" w:cs="Arial"/>
          <w:i/>
          <w:iCs/>
          <w:spacing w:val="0"/>
          <w:szCs w:val="18"/>
        </w:rPr>
        <w:t xml:space="preserve">4. </w:t>
      </w:r>
      <w:r w:rsidRPr="007162ED">
        <w:rPr>
          <w:rFonts w:ascii="Arial" w:hAnsi="Arial" w:cs="Arial"/>
          <w:spacing w:val="0"/>
          <w:szCs w:val="18"/>
        </w:rPr>
        <w:t>Bedrag in letters.</w:t>
      </w:r>
    </w:p>
    <w:p w14:paraId="01466D45" w14:textId="77777777" w:rsidR="00DB7FCC" w:rsidRPr="007162ED" w:rsidRDefault="00DB7FCC" w:rsidP="007162ED">
      <w:pPr>
        <w:spacing w:line="240" w:lineRule="auto"/>
        <w:rPr>
          <w:rFonts w:ascii="Arial" w:hAnsi="Arial" w:cs="Arial"/>
          <w:b/>
          <w:caps/>
          <w:spacing w:val="0"/>
          <w:kern w:val="28"/>
          <w:szCs w:val="18"/>
          <w:lang w:eastAsia="en-US"/>
        </w:rPr>
      </w:pPr>
      <w:r w:rsidRPr="007162ED">
        <w:rPr>
          <w:rFonts w:ascii="Arial" w:hAnsi="Arial" w:cs="Arial"/>
          <w:caps/>
          <w:kern w:val="28"/>
          <w:szCs w:val="18"/>
          <w:lang w:eastAsia="en-US"/>
        </w:rPr>
        <w:br w:type="page"/>
      </w:r>
    </w:p>
    <w:p w14:paraId="54F4F7A5" w14:textId="77777777" w:rsidR="00D42B05" w:rsidRDefault="00D42B05" w:rsidP="00D42B05">
      <w:pPr>
        <w:pStyle w:val="Kop1"/>
        <w:numPr>
          <w:ilvl w:val="0"/>
          <w:numId w:val="0"/>
        </w:numPr>
        <w:spacing w:line="240" w:lineRule="auto"/>
        <w:rPr>
          <w:rFonts w:ascii="Arial" w:hAnsi="Arial" w:cs="Arial"/>
          <w:caps/>
          <w:noProof w:val="0"/>
          <w:kern w:val="28"/>
          <w:sz w:val="18"/>
          <w:szCs w:val="18"/>
          <w:lang w:eastAsia="en-US"/>
        </w:rPr>
      </w:pPr>
      <w:bookmarkStart w:id="131" w:name="_Toc223428794"/>
      <w:r w:rsidRPr="007162ED">
        <w:rPr>
          <w:rFonts w:ascii="Arial" w:hAnsi="Arial" w:cs="Arial"/>
          <w:caps/>
          <w:noProof w:val="0"/>
          <w:kern w:val="28"/>
          <w:sz w:val="18"/>
          <w:szCs w:val="18"/>
          <w:lang w:eastAsia="en-US"/>
        </w:rPr>
        <w:lastRenderedPageBreak/>
        <w:t>bijlage f.2 inschrijfstaat</w:t>
      </w:r>
      <w:bookmarkEnd w:id="131"/>
    </w:p>
    <w:p w14:paraId="54CD6AF4" w14:textId="540641FF" w:rsidR="00D42B05" w:rsidRPr="0041381E" w:rsidRDefault="00EF1CBE" w:rsidP="00D42B05">
      <w:pPr>
        <w:rPr>
          <w:rFonts w:ascii="Arial" w:hAnsi="Arial" w:cs="Arial"/>
          <w:b/>
          <w:bCs/>
          <w:lang w:eastAsia="en-US"/>
        </w:rPr>
      </w:pPr>
      <w:r w:rsidRPr="0041381E">
        <w:rPr>
          <w:rFonts w:ascii="Arial" w:hAnsi="Arial" w:cs="Arial"/>
          <w:b/>
          <w:bCs/>
          <w:lang w:eastAsia="en-US"/>
        </w:rPr>
        <w:t xml:space="preserve">F.2.1 </w:t>
      </w:r>
      <w:r w:rsidR="00D42B05" w:rsidRPr="0041381E">
        <w:rPr>
          <w:rFonts w:ascii="Arial" w:hAnsi="Arial" w:cs="Arial"/>
          <w:b/>
          <w:bCs/>
          <w:lang w:eastAsia="en-US"/>
        </w:rPr>
        <w:t xml:space="preserve">Inschrijfstaat Lunterse Beek – Groot Abbelaar </w:t>
      </w:r>
    </w:p>
    <w:p w14:paraId="678CEFB3" w14:textId="77777777" w:rsidR="00D42B05" w:rsidRDefault="00D42B05" w:rsidP="00D42B05">
      <w:pPr>
        <w:spacing w:line="240" w:lineRule="auto"/>
        <w:rPr>
          <w:rFonts w:ascii="Arial" w:hAnsi="Arial" w:cs="Arial"/>
        </w:rPr>
      </w:pPr>
    </w:p>
    <w:p w14:paraId="24D496CC" w14:textId="77777777" w:rsidR="00D42B05" w:rsidRPr="007162ED" w:rsidRDefault="00D42B05" w:rsidP="00D42B05">
      <w:pPr>
        <w:spacing w:line="240" w:lineRule="auto"/>
        <w:rPr>
          <w:rFonts w:ascii="Arial" w:hAnsi="Arial" w:cs="Arial"/>
        </w:rPr>
      </w:pPr>
      <w:r w:rsidRPr="007162ED">
        <w:rPr>
          <w:rFonts w:ascii="Arial" w:hAnsi="Arial" w:cs="Arial"/>
        </w:rPr>
        <w:t xml:space="preserve">Inschrijver dient alle </w:t>
      </w:r>
      <w:r w:rsidRPr="007162ED">
        <w:rPr>
          <w:rFonts w:ascii="Arial" w:hAnsi="Arial" w:cs="Arial"/>
          <w:highlight w:val="yellow"/>
        </w:rPr>
        <w:t>geel</w:t>
      </w:r>
      <w:r w:rsidRPr="007162ED">
        <w:rPr>
          <w:rFonts w:ascii="Arial" w:hAnsi="Arial" w:cs="Arial"/>
        </w:rPr>
        <w:t xml:space="preserve"> gearceerde velden in te vullen en bij zijn Inschrijving in te voegen.</w:t>
      </w:r>
    </w:p>
    <w:p w14:paraId="0AA9D1C0" w14:textId="77777777" w:rsidR="00D42B05" w:rsidRPr="007162ED" w:rsidRDefault="00D42B05" w:rsidP="00D42B05">
      <w:pPr>
        <w:spacing w:line="240" w:lineRule="auto"/>
        <w:rPr>
          <w:rFonts w:ascii="Arial" w:hAnsi="Arial" w:cs="Arial"/>
        </w:rPr>
      </w:pPr>
    </w:p>
    <w:tbl>
      <w:tblPr>
        <w:tblW w:w="81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3650"/>
        <w:gridCol w:w="761"/>
        <w:gridCol w:w="761"/>
        <w:gridCol w:w="898"/>
        <w:gridCol w:w="1381"/>
      </w:tblGrid>
      <w:tr w:rsidR="00523833" w:rsidRPr="007162ED" w14:paraId="005E56C6" w14:textId="77777777" w:rsidTr="00523833">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hideMark/>
          </w:tcPr>
          <w:p w14:paraId="551D56E6" w14:textId="77777777" w:rsidR="00523833" w:rsidRPr="007162ED" w:rsidRDefault="00523833" w:rsidP="003F54CE">
            <w:pPr>
              <w:spacing w:line="240" w:lineRule="auto"/>
              <w:rPr>
                <w:rFonts w:ascii="Arial" w:hAnsi="Arial" w:cs="Arial"/>
              </w:rPr>
            </w:pPr>
            <w:r w:rsidRPr="007162ED">
              <w:rPr>
                <w:rFonts w:ascii="Arial" w:hAnsi="Arial" w:cs="Arial"/>
                <w:b/>
                <w:bCs/>
              </w:rPr>
              <w:t>Post-</w:t>
            </w:r>
          </w:p>
          <w:p w14:paraId="619B9430" w14:textId="77777777" w:rsidR="00523833" w:rsidRPr="007162ED" w:rsidRDefault="00523833" w:rsidP="003F54CE">
            <w:pPr>
              <w:spacing w:line="240" w:lineRule="auto"/>
              <w:rPr>
                <w:rFonts w:ascii="Arial" w:hAnsi="Arial" w:cs="Arial"/>
              </w:rPr>
            </w:pPr>
            <w:r w:rsidRPr="007162ED">
              <w:rPr>
                <w:rFonts w:ascii="Arial" w:hAnsi="Arial" w:cs="Arial"/>
                <w:b/>
                <w:bCs/>
              </w:rPr>
              <w:t>nr.:</w:t>
            </w: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2890DF17" w14:textId="77777777" w:rsidR="00523833" w:rsidRPr="007162ED" w:rsidRDefault="00523833" w:rsidP="003F54CE">
            <w:pPr>
              <w:spacing w:line="240" w:lineRule="auto"/>
              <w:rPr>
                <w:rFonts w:ascii="Arial" w:hAnsi="Arial" w:cs="Arial"/>
              </w:rPr>
            </w:pPr>
            <w:r w:rsidRPr="007162ED">
              <w:rPr>
                <w:rFonts w:ascii="Arial" w:hAnsi="Arial" w:cs="Arial"/>
                <w:b/>
                <w:bCs/>
              </w:rPr>
              <w:t>Product/Activiteit:</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58CB2D2D" w14:textId="77777777" w:rsidR="00523833" w:rsidRPr="007162ED" w:rsidRDefault="00523833" w:rsidP="003F54CE">
            <w:pPr>
              <w:spacing w:line="240" w:lineRule="auto"/>
              <w:rPr>
                <w:rFonts w:ascii="Arial" w:hAnsi="Arial" w:cs="Arial"/>
              </w:rPr>
            </w:pPr>
            <w:r w:rsidRPr="007162ED">
              <w:rPr>
                <w:rFonts w:ascii="Arial" w:hAnsi="Arial" w:cs="Arial"/>
                <w:b/>
                <w:bCs/>
              </w:rPr>
              <w:t>V / N:</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0590FD8E" w14:textId="77777777" w:rsidR="00523833" w:rsidRPr="007162ED" w:rsidRDefault="00523833" w:rsidP="003F54CE">
            <w:pPr>
              <w:spacing w:line="240" w:lineRule="auto"/>
              <w:rPr>
                <w:rFonts w:ascii="Arial" w:hAnsi="Arial" w:cs="Arial"/>
              </w:rPr>
            </w:pPr>
            <w:r w:rsidRPr="007162ED">
              <w:rPr>
                <w:rFonts w:ascii="Arial" w:hAnsi="Arial" w:cs="Arial"/>
                <w:b/>
                <w:bCs/>
              </w:rPr>
              <w:t>Aantal:</w:t>
            </w: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265BDAC6" w14:textId="77777777" w:rsidR="00523833" w:rsidRPr="007162ED" w:rsidRDefault="00523833" w:rsidP="003F54CE">
            <w:pPr>
              <w:spacing w:line="240" w:lineRule="auto"/>
              <w:rPr>
                <w:rFonts w:ascii="Arial" w:hAnsi="Arial" w:cs="Arial"/>
              </w:rPr>
            </w:pPr>
            <w:r w:rsidRPr="007162ED">
              <w:rPr>
                <w:rFonts w:ascii="Arial" w:hAnsi="Arial" w:cs="Arial"/>
                <w:b/>
                <w:bCs/>
              </w:rPr>
              <w:t>Eenheid:</w:t>
            </w:r>
          </w:p>
        </w:tc>
        <w:tc>
          <w:tcPr>
            <w:tcW w:w="1381" w:type="dxa"/>
            <w:tcBorders>
              <w:top w:val="single" w:sz="6" w:space="0" w:color="auto"/>
              <w:left w:val="single" w:sz="6" w:space="0" w:color="000000" w:themeColor="text1"/>
              <w:bottom w:val="single" w:sz="6" w:space="0" w:color="000000" w:themeColor="text1"/>
              <w:right w:val="single" w:sz="6" w:space="0" w:color="auto"/>
            </w:tcBorders>
            <w:hideMark/>
          </w:tcPr>
          <w:p w14:paraId="592F22FE" w14:textId="77777777" w:rsidR="00523833" w:rsidRPr="007162ED" w:rsidRDefault="00523833" w:rsidP="003F54CE">
            <w:pPr>
              <w:spacing w:line="240" w:lineRule="auto"/>
              <w:rPr>
                <w:rFonts w:ascii="Arial" w:hAnsi="Arial" w:cs="Arial"/>
              </w:rPr>
            </w:pPr>
            <w:r w:rsidRPr="007162ED">
              <w:rPr>
                <w:rFonts w:ascii="Arial" w:hAnsi="Arial" w:cs="Arial"/>
                <w:b/>
                <w:bCs/>
              </w:rPr>
              <w:t>Bedrag (excl. BTW):</w:t>
            </w:r>
          </w:p>
        </w:tc>
      </w:tr>
      <w:tr w:rsidR="00523833" w:rsidRPr="007162ED" w14:paraId="62EEC46F"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3E339E01" w14:textId="77777777" w:rsidR="00523833" w:rsidRPr="007162ED" w:rsidRDefault="00523833" w:rsidP="003F54CE">
            <w:pPr>
              <w:spacing w:line="240" w:lineRule="auto"/>
              <w:rPr>
                <w:rFonts w:ascii="Arial" w:hAnsi="Arial" w:cs="Arial"/>
              </w:rPr>
            </w:pPr>
            <w:r w:rsidRPr="007162ED">
              <w:rPr>
                <w:rFonts w:ascii="Arial" w:hAnsi="Arial" w:cs="Arial"/>
              </w:rPr>
              <w:t>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D416F6B" w14:textId="77777777" w:rsidR="00523833" w:rsidRPr="007162ED" w:rsidRDefault="00523833" w:rsidP="003F54CE">
            <w:pPr>
              <w:spacing w:line="240" w:lineRule="auto"/>
              <w:rPr>
                <w:rFonts w:ascii="Arial" w:hAnsi="Arial" w:cs="Arial"/>
              </w:rPr>
            </w:pPr>
            <w:r w:rsidRPr="007162ED">
              <w:rPr>
                <w:rFonts w:ascii="Arial" w:hAnsi="Arial" w:cs="Arial"/>
              </w:rPr>
              <w:t>WP-1: Projectmanagement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5C490B"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6AF76D"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A2CE90"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7116F7D"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03720439"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7CF2AEBC" w14:textId="77777777" w:rsidR="00523833" w:rsidRPr="007162ED" w:rsidRDefault="00523833" w:rsidP="003F54CE">
            <w:pPr>
              <w:spacing w:line="240" w:lineRule="auto"/>
              <w:rPr>
                <w:rFonts w:ascii="Arial" w:hAnsi="Arial" w:cs="Arial"/>
              </w:rPr>
            </w:pPr>
            <w:r w:rsidRPr="007162ED">
              <w:rPr>
                <w:rFonts w:ascii="Arial" w:hAnsi="Arial" w:cs="Arial"/>
              </w:rPr>
              <w:t>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5266F64" w14:textId="77777777" w:rsidR="00523833" w:rsidRPr="007162ED" w:rsidRDefault="00523833" w:rsidP="003F54CE">
            <w:pPr>
              <w:spacing w:line="240" w:lineRule="auto"/>
              <w:rPr>
                <w:rFonts w:ascii="Arial" w:hAnsi="Arial" w:cs="Arial"/>
              </w:rPr>
            </w:pPr>
            <w:r w:rsidRPr="007162ED">
              <w:rPr>
                <w:rFonts w:ascii="Arial" w:hAnsi="Arial" w:cs="Arial"/>
              </w:rPr>
              <w:t>WP-2: Inventariseren randzaken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8C0401"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826870"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ED74DE"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090F0C7"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571954DC"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818B0FC" w14:textId="77777777" w:rsidR="00523833" w:rsidRPr="007162ED" w:rsidRDefault="00523833" w:rsidP="003F54CE">
            <w:pPr>
              <w:spacing w:line="240" w:lineRule="auto"/>
              <w:rPr>
                <w:rFonts w:ascii="Arial" w:hAnsi="Arial" w:cs="Arial"/>
              </w:rPr>
            </w:pPr>
            <w:r w:rsidRPr="007162ED">
              <w:rPr>
                <w:rFonts w:ascii="Arial" w:hAnsi="Arial" w:cs="Arial"/>
              </w:rPr>
              <w:t>3</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64A88D0" w14:textId="77777777" w:rsidR="00523833" w:rsidRPr="007162ED" w:rsidRDefault="00523833" w:rsidP="003F54CE">
            <w:pPr>
              <w:spacing w:line="240" w:lineRule="auto"/>
              <w:rPr>
                <w:rFonts w:ascii="Arial" w:hAnsi="Arial" w:cs="Arial"/>
              </w:rPr>
            </w:pPr>
            <w:r w:rsidRPr="007162ED">
              <w:rPr>
                <w:rFonts w:ascii="Arial" w:hAnsi="Arial" w:cs="Arial"/>
              </w:rPr>
              <w:t>WP-3: Opstellen PvE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6F8887"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D56B59"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841A09"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F6DEC92" w14:textId="77777777" w:rsidR="00523833" w:rsidRPr="007162ED" w:rsidRDefault="00523833" w:rsidP="003F54CE">
            <w:pPr>
              <w:spacing w:line="240" w:lineRule="auto"/>
              <w:rPr>
                <w:rFonts w:ascii="Arial" w:hAnsi="Arial" w:cs="Arial"/>
              </w:rPr>
            </w:pPr>
            <w:r w:rsidRPr="007162ED">
              <w:rPr>
                <w:rFonts w:ascii="Arial" w:hAnsi="Arial" w:cs="Arial"/>
              </w:rPr>
              <w:t xml:space="preserve">€ </w:t>
            </w:r>
            <w:r w:rsidRPr="007162ED">
              <w:rPr>
                <w:rFonts w:ascii="Arial" w:hAnsi="Arial" w:cs="Arial"/>
                <w:highlight w:val="yellow"/>
              </w:rPr>
              <w:t>……………</w:t>
            </w:r>
          </w:p>
        </w:tc>
      </w:tr>
      <w:tr w:rsidR="00064FC6" w:rsidRPr="007162ED" w14:paraId="724EFD08" w14:textId="77777777" w:rsidTr="00064FC6">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01D96221" w14:textId="77777777" w:rsidR="00064FC6" w:rsidRPr="007162ED" w:rsidRDefault="00064FC6" w:rsidP="00064FC6">
            <w:pPr>
              <w:spacing w:line="240" w:lineRule="auto"/>
              <w:rPr>
                <w:rFonts w:ascii="Arial" w:hAnsi="Arial" w:cs="Arial"/>
              </w:rPr>
            </w:pPr>
            <w:r w:rsidRPr="007162ED">
              <w:rPr>
                <w:rFonts w:ascii="Arial" w:hAnsi="Arial" w:cs="Arial"/>
              </w:rPr>
              <w:t>4</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96362D" w14:textId="09078FC8" w:rsidR="00064FC6" w:rsidRPr="007162ED" w:rsidRDefault="00064FC6" w:rsidP="00064FC6">
            <w:pPr>
              <w:spacing w:line="240" w:lineRule="auto"/>
              <w:rPr>
                <w:rFonts w:ascii="Arial" w:hAnsi="Arial" w:cs="Arial"/>
              </w:rPr>
            </w:pPr>
            <w:r w:rsidRPr="007162ED">
              <w:rPr>
                <w:rFonts w:ascii="Arial" w:hAnsi="Arial" w:cs="Arial"/>
                <w:color w:val="000000" w:themeColor="text1"/>
                <w:szCs w:val="18"/>
              </w:rPr>
              <w:t>WP-4: Conditionering</w:t>
            </w:r>
            <w:r w:rsidR="00466E93">
              <w:rPr>
                <w:rFonts w:ascii="Arial" w:hAnsi="Arial" w:cs="Arial"/>
                <w:color w:val="000000" w:themeColor="text1"/>
                <w:szCs w:val="18"/>
              </w:rPr>
              <w:t xml:space="preserve"> / conditionerende onderzoeken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A919F2" w14:textId="020A6032" w:rsidR="00064FC6" w:rsidRPr="007162ED" w:rsidRDefault="00064FC6" w:rsidP="00064FC6">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508DC"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1B41B" w14:textId="0387FA79" w:rsidR="00064FC6" w:rsidRPr="007162ED" w:rsidRDefault="00064FC6" w:rsidP="00064FC6">
            <w:pPr>
              <w:spacing w:line="240" w:lineRule="auto"/>
              <w:jc w:val="center"/>
              <w:rPr>
                <w:rFonts w:ascii="Arial" w:hAnsi="Arial" w:cs="Arial"/>
                <w:sz w:val="16"/>
                <w:szCs w:val="16"/>
              </w:rPr>
            </w:pPr>
            <w:r>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684D2345" w14:textId="7BE34C7C" w:rsidR="00064FC6" w:rsidRPr="00466E93" w:rsidRDefault="00064FC6" w:rsidP="00064FC6">
            <w:pPr>
              <w:spacing w:line="240" w:lineRule="auto"/>
              <w:rPr>
                <w:rFonts w:ascii="Arial" w:hAnsi="Arial" w:cs="Arial"/>
                <w:highlight w:val="red"/>
              </w:rPr>
            </w:pPr>
            <w:r w:rsidRPr="00416B4C">
              <w:rPr>
                <w:rFonts w:ascii="Arial" w:hAnsi="Arial" w:cs="Arial"/>
              </w:rPr>
              <w:t xml:space="preserve">€ </w:t>
            </w:r>
            <w:r w:rsidR="002E6976" w:rsidRPr="00416B4C">
              <w:rPr>
                <w:rFonts w:ascii="Arial" w:hAnsi="Arial" w:cs="Arial"/>
              </w:rPr>
              <w:t>5</w:t>
            </w:r>
            <w:r w:rsidRPr="00416B4C">
              <w:rPr>
                <w:rFonts w:ascii="Arial" w:hAnsi="Arial" w:cs="Arial"/>
              </w:rPr>
              <w:t>.000,00</w:t>
            </w:r>
          </w:p>
        </w:tc>
      </w:tr>
      <w:tr w:rsidR="002E6976" w:rsidRPr="007162ED" w14:paraId="73566030" w14:textId="77777777" w:rsidTr="00064FC6">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B4E1C7B" w14:textId="77777777" w:rsidR="002E6976" w:rsidRPr="007162ED" w:rsidRDefault="002E6976" w:rsidP="002E6976">
            <w:pPr>
              <w:spacing w:line="240" w:lineRule="auto"/>
              <w:rPr>
                <w:rFonts w:ascii="Arial" w:hAnsi="Arial" w:cs="Arial"/>
              </w:rPr>
            </w:pPr>
            <w:r w:rsidRPr="007162ED">
              <w:rPr>
                <w:rFonts w:ascii="Arial" w:hAnsi="Arial" w:cs="Arial"/>
              </w:rPr>
              <w:t>5</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A78F32" w14:textId="231C4765" w:rsidR="002E6976" w:rsidRPr="007162ED" w:rsidRDefault="002E6976" w:rsidP="002E6976">
            <w:pPr>
              <w:spacing w:line="240" w:lineRule="auto"/>
              <w:rPr>
                <w:rFonts w:ascii="Arial" w:hAnsi="Arial" w:cs="Arial"/>
              </w:rPr>
            </w:pPr>
            <w:r w:rsidRPr="007162ED">
              <w:rPr>
                <w:rFonts w:ascii="Arial" w:hAnsi="Arial" w:cs="Arial"/>
                <w:color w:val="000000" w:themeColor="text1"/>
                <w:szCs w:val="18"/>
              </w:rPr>
              <w:t xml:space="preserve">WP-5: Hydrologie </w:t>
            </w:r>
            <w:r>
              <w:rPr>
                <w:rFonts w:ascii="Arial" w:hAnsi="Arial" w:cs="Arial"/>
                <w:color w:val="000000" w:themeColor="text1"/>
                <w:szCs w:val="18"/>
              </w:rPr>
              <w:t>/ hydrologische modellen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2D5C4F" w14:textId="13DFC44F" w:rsidR="002E6976" w:rsidRPr="007162ED" w:rsidRDefault="00416B4C" w:rsidP="002E6976">
            <w:pPr>
              <w:spacing w:line="240" w:lineRule="auto"/>
              <w:jc w:val="center"/>
              <w:rPr>
                <w:rFonts w:ascii="Arial" w:hAnsi="Arial" w:cs="Arial"/>
              </w:rPr>
            </w:pPr>
            <w:r>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3B392A" w14:textId="77777777" w:rsidR="002E6976" w:rsidRPr="007162ED" w:rsidRDefault="002E6976" w:rsidP="002E697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CBA66" w14:textId="622CDB1F" w:rsidR="002E6976" w:rsidRPr="007162ED" w:rsidRDefault="002E6976" w:rsidP="002E697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5F3E47D3" w14:textId="58AAE150" w:rsidR="002E6976" w:rsidRPr="00466E93" w:rsidRDefault="002E6976" w:rsidP="002E6976">
            <w:pPr>
              <w:spacing w:line="240" w:lineRule="auto"/>
              <w:rPr>
                <w:rFonts w:ascii="Arial" w:hAnsi="Arial" w:cs="Arial"/>
                <w:highlight w:val="red"/>
              </w:rPr>
            </w:pPr>
            <w:r w:rsidRPr="007162ED">
              <w:rPr>
                <w:rFonts w:ascii="Arial" w:hAnsi="Arial" w:cs="Arial"/>
                <w:highlight w:val="yellow"/>
              </w:rPr>
              <w:t>€ ……………</w:t>
            </w:r>
          </w:p>
        </w:tc>
      </w:tr>
      <w:tr w:rsidR="00064FC6" w:rsidRPr="007162ED" w14:paraId="6A686397"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53B4F8EA" w14:textId="77777777" w:rsidR="00064FC6" w:rsidRPr="007162ED" w:rsidRDefault="00064FC6" w:rsidP="00064FC6">
            <w:pPr>
              <w:spacing w:line="240" w:lineRule="auto"/>
              <w:rPr>
                <w:rFonts w:ascii="Arial" w:hAnsi="Arial" w:cs="Arial"/>
              </w:rPr>
            </w:pPr>
            <w:r w:rsidRPr="007162ED">
              <w:rPr>
                <w:rFonts w:ascii="Arial" w:hAnsi="Arial" w:cs="Arial"/>
              </w:rPr>
              <w:t>6</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BDFD00" w14:textId="77777777" w:rsidR="00064FC6" w:rsidRPr="007162ED" w:rsidRDefault="00064FC6" w:rsidP="00064FC6">
            <w:pPr>
              <w:spacing w:line="240" w:lineRule="auto"/>
              <w:rPr>
                <w:rFonts w:ascii="Arial" w:hAnsi="Arial" w:cs="Arial"/>
              </w:rPr>
            </w:pPr>
            <w:r w:rsidRPr="007162ED">
              <w:rPr>
                <w:rFonts w:ascii="Arial" w:hAnsi="Arial" w:cs="Arial"/>
                <w:color w:val="000000" w:themeColor="text1"/>
                <w:szCs w:val="18"/>
              </w:rPr>
              <w:t>WP-6: Principeprofielen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FDA97" w14:textId="77777777" w:rsidR="00064FC6" w:rsidRPr="007162ED" w:rsidRDefault="00064FC6" w:rsidP="00064FC6">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91BAC8"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76219" w14:textId="77777777" w:rsidR="00064FC6" w:rsidRPr="007162ED" w:rsidRDefault="00064FC6" w:rsidP="00064FC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5EF7FB16" w14:textId="77777777" w:rsidR="00064FC6" w:rsidRPr="007162ED" w:rsidRDefault="00064FC6" w:rsidP="00064FC6">
            <w:pPr>
              <w:spacing w:line="240" w:lineRule="auto"/>
              <w:rPr>
                <w:rFonts w:ascii="Arial" w:hAnsi="Arial" w:cs="Arial"/>
                <w:highlight w:val="yellow"/>
              </w:rPr>
            </w:pPr>
            <w:r w:rsidRPr="007162ED">
              <w:rPr>
                <w:rFonts w:ascii="Arial" w:hAnsi="Arial" w:cs="Arial"/>
                <w:highlight w:val="yellow"/>
              </w:rPr>
              <w:t>€ ……………</w:t>
            </w:r>
          </w:p>
        </w:tc>
      </w:tr>
      <w:tr w:rsidR="00064FC6" w:rsidRPr="007162ED" w14:paraId="69CB6C4B"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1C18793" w14:textId="77777777" w:rsidR="00064FC6" w:rsidRPr="007162ED" w:rsidRDefault="00064FC6" w:rsidP="00064FC6">
            <w:pPr>
              <w:spacing w:line="240" w:lineRule="auto"/>
              <w:rPr>
                <w:rFonts w:ascii="Arial" w:hAnsi="Arial" w:cs="Arial"/>
              </w:rPr>
            </w:pPr>
            <w:r w:rsidRPr="007162ED">
              <w:rPr>
                <w:rFonts w:ascii="Arial" w:hAnsi="Arial" w:cs="Arial"/>
              </w:rPr>
              <w:t>7</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7AE593" w14:textId="77777777" w:rsidR="00064FC6" w:rsidRPr="007162ED" w:rsidRDefault="00064FC6" w:rsidP="00064FC6">
            <w:pPr>
              <w:spacing w:line="240" w:lineRule="auto"/>
              <w:rPr>
                <w:rFonts w:ascii="Arial" w:hAnsi="Arial" w:cs="Arial"/>
              </w:rPr>
            </w:pPr>
            <w:r w:rsidRPr="007162ED">
              <w:rPr>
                <w:rFonts w:ascii="Arial" w:hAnsi="Arial" w:cs="Arial"/>
                <w:color w:val="000000" w:themeColor="text1"/>
                <w:szCs w:val="18"/>
              </w:rPr>
              <w:t>WP-7:</w:t>
            </w:r>
            <w:r>
              <w:rPr>
                <w:rFonts w:ascii="Arial" w:hAnsi="Arial" w:cs="Arial"/>
                <w:color w:val="000000" w:themeColor="text1"/>
                <w:szCs w:val="18"/>
              </w:rPr>
              <w:t xml:space="preserve"> </w:t>
            </w:r>
            <w:r w:rsidRPr="007162ED">
              <w:rPr>
                <w:rFonts w:ascii="Arial" w:hAnsi="Arial" w:cs="Arial"/>
                <w:color w:val="000000" w:themeColor="text1"/>
                <w:szCs w:val="18"/>
              </w:rPr>
              <w:t>Voorkeursvariant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C603B4" w14:textId="77777777" w:rsidR="00064FC6" w:rsidRPr="007162ED" w:rsidRDefault="00064FC6" w:rsidP="00064FC6">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88FF4A"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B666C3" w14:textId="77777777" w:rsidR="00064FC6" w:rsidRPr="007162ED" w:rsidRDefault="00064FC6" w:rsidP="00064FC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13CEFE2" w14:textId="77777777" w:rsidR="00064FC6" w:rsidRPr="007162ED" w:rsidRDefault="00064FC6" w:rsidP="00064FC6">
            <w:pPr>
              <w:spacing w:line="240" w:lineRule="auto"/>
              <w:rPr>
                <w:rFonts w:ascii="Arial" w:hAnsi="Arial" w:cs="Arial"/>
              </w:rPr>
            </w:pPr>
            <w:r w:rsidRPr="007162ED">
              <w:rPr>
                <w:rFonts w:ascii="Arial" w:hAnsi="Arial" w:cs="Arial"/>
                <w:highlight w:val="yellow"/>
              </w:rPr>
              <w:t>€ ……………</w:t>
            </w:r>
          </w:p>
        </w:tc>
      </w:tr>
      <w:tr w:rsidR="00064FC6" w:rsidRPr="007162ED" w14:paraId="4B3EFB29"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3C06661E" w14:textId="77777777" w:rsidR="00064FC6" w:rsidRPr="007162ED" w:rsidRDefault="00064FC6" w:rsidP="00064FC6">
            <w:pPr>
              <w:spacing w:line="240" w:lineRule="auto"/>
              <w:rPr>
                <w:rFonts w:ascii="Arial" w:hAnsi="Arial" w:cs="Arial"/>
              </w:rPr>
            </w:pPr>
            <w:r w:rsidRPr="007162ED">
              <w:rPr>
                <w:rFonts w:ascii="Arial" w:hAnsi="Arial" w:cs="Arial"/>
              </w:rPr>
              <w:t>8</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863D0" w14:textId="77777777" w:rsidR="00064FC6" w:rsidRPr="007162ED" w:rsidRDefault="00064FC6" w:rsidP="00064FC6">
            <w:pPr>
              <w:spacing w:line="240" w:lineRule="auto"/>
              <w:rPr>
                <w:rFonts w:ascii="Arial" w:hAnsi="Arial" w:cs="Arial"/>
              </w:rPr>
            </w:pPr>
            <w:r w:rsidRPr="007162ED">
              <w:rPr>
                <w:rFonts w:ascii="Arial" w:hAnsi="Arial" w:cs="Arial"/>
                <w:color w:val="000000" w:themeColor="text1"/>
                <w:szCs w:val="18"/>
              </w:rPr>
              <w:t xml:space="preserve">WP-8: Definitief ontwerp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A175F" w14:textId="77777777" w:rsidR="00064FC6" w:rsidRPr="007162ED" w:rsidRDefault="00064FC6" w:rsidP="00064FC6">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0F9E88"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41AD89" w14:textId="77777777" w:rsidR="00064FC6" w:rsidRPr="007162ED" w:rsidRDefault="00064FC6" w:rsidP="00064FC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59848068" w14:textId="77777777" w:rsidR="00064FC6" w:rsidRPr="007162ED" w:rsidRDefault="00064FC6" w:rsidP="00064FC6">
            <w:pPr>
              <w:spacing w:line="240" w:lineRule="auto"/>
              <w:rPr>
                <w:rFonts w:ascii="Arial" w:hAnsi="Arial" w:cs="Arial"/>
                <w:highlight w:val="yellow"/>
              </w:rPr>
            </w:pPr>
            <w:r w:rsidRPr="007162ED">
              <w:rPr>
                <w:rFonts w:ascii="Arial" w:hAnsi="Arial" w:cs="Arial"/>
                <w:highlight w:val="yellow"/>
              </w:rPr>
              <w:t>€ ……………</w:t>
            </w:r>
          </w:p>
        </w:tc>
      </w:tr>
      <w:tr w:rsidR="00064FC6" w:rsidRPr="007162ED" w14:paraId="11F6DC4A"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A362484" w14:textId="77777777" w:rsidR="00064FC6" w:rsidRPr="007162ED" w:rsidRDefault="00064FC6" w:rsidP="00064FC6">
            <w:pPr>
              <w:spacing w:line="240" w:lineRule="auto"/>
              <w:rPr>
                <w:rFonts w:ascii="Arial" w:hAnsi="Arial" w:cs="Arial"/>
              </w:rPr>
            </w:pPr>
            <w:r w:rsidRPr="007162ED">
              <w:rPr>
                <w:rFonts w:ascii="Arial" w:hAnsi="Arial" w:cs="Arial"/>
              </w:rPr>
              <w:t>9</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3C6E1" w14:textId="77777777" w:rsidR="00064FC6" w:rsidRPr="007162ED" w:rsidRDefault="00064FC6" w:rsidP="00064FC6">
            <w:pPr>
              <w:spacing w:line="240" w:lineRule="auto"/>
              <w:rPr>
                <w:rFonts w:ascii="Arial" w:hAnsi="Arial" w:cs="Arial"/>
              </w:rPr>
            </w:pPr>
            <w:r w:rsidRPr="007162ED">
              <w:rPr>
                <w:rFonts w:ascii="Arial" w:hAnsi="Arial" w:cs="Arial"/>
                <w:color w:val="000000" w:themeColor="text1"/>
                <w:szCs w:val="18"/>
              </w:rPr>
              <w:t>WP-9: Kostenraming opstellen realisatiefase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9160EE" w14:textId="77777777" w:rsidR="00064FC6" w:rsidRPr="007162ED" w:rsidRDefault="00064FC6" w:rsidP="00064FC6">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407756"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2ECECD" w14:textId="77777777" w:rsidR="00064FC6" w:rsidRPr="007162ED" w:rsidRDefault="00064FC6" w:rsidP="00064FC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5FF9EC9B" w14:textId="77777777" w:rsidR="00064FC6" w:rsidRPr="007162ED" w:rsidRDefault="00064FC6" w:rsidP="00064FC6">
            <w:pPr>
              <w:spacing w:line="240" w:lineRule="auto"/>
              <w:rPr>
                <w:rFonts w:ascii="Arial" w:hAnsi="Arial" w:cs="Arial"/>
                <w:highlight w:val="yellow"/>
              </w:rPr>
            </w:pPr>
            <w:r w:rsidRPr="007162ED">
              <w:rPr>
                <w:rFonts w:ascii="Arial" w:hAnsi="Arial" w:cs="Arial"/>
                <w:highlight w:val="yellow"/>
              </w:rPr>
              <w:t>€ ……………</w:t>
            </w:r>
          </w:p>
        </w:tc>
      </w:tr>
      <w:tr w:rsidR="00064FC6" w:rsidRPr="007162ED" w14:paraId="5AB79067"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66DBE87" w14:textId="77777777" w:rsidR="00064FC6" w:rsidRPr="007162ED" w:rsidRDefault="00064FC6" w:rsidP="00064FC6">
            <w:pPr>
              <w:spacing w:line="240" w:lineRule="auto"/>
              <w:rPr>
                <w:rFonts w:ascii="Arial" w:hAnsi="Arial" w:cs="Arial"/>
              </w:rPr>
            </w:pPr>
            <w:r w:rsidRPr="007162ED">
              <w:rPr>
                <w:rFonts w:ascii="Arial" w:hAnsi="Arial" w:cs="Arial"/>
              </w:rPr>
              <w:t>10</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30AFE" w14:textId="77777777" w:rsidR="00064FC6" w:rsidRPr="007162ED" w:rsidRDefault="00064FC6" w:rsidP="00064FC6">
            <w:pPr>
              <w:spacing w:line="240" w:lineRule="auto"/>
              <w:rPr>
                <w:rFonts w:ascii="Arial" w:hAnsi="Arial" w:cs="Arial"/>
              </w:rPr>
            </w:pPr>
            <w:r w:rsidRPr="007162ED">
              <w:rPr>
                <w:rFonts w:ascii="Arial" w:hAnsi="Arial" w:cs="Arial"/>
                <w:color w:val="000000" w:themeColor="text1"/>
                <w:szCs w:val="18"/>
              </w:rPr>
              <w:t xml:space="preserve">WP-10: Vergunningentraject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39BD30" w14:textId="41DCAD41" w:rsidR="00064FC6" w:rsidRPr="007162ED" w:rsidRDefault="00064FC6" w:rsidP="00064FC6">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BD1A5"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46A6D8" w14:textId="6679A5AF" w:rsidR="00064FC6" w:rsidRPr="00416B4C" w:rsidRDefault="00064FC6" w:rsidP="00064FC6">
            <w:pPr>
              <w:spacing w:line="240" w:lineRule="auto"/>
              <w:jc w:val="center"/>
              <w:rPr>
                <w:rFonts w:ascii="Arial" w:hAnsi="Arial" w:cs="Arial"/>
                <w:sz w:val="16"/>
                <w:szCs w:val="16"/>
              </w:rPr>
            </w:pPr>
            <w:r w:rsidRPr="00416B4C">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1B38523C" w14:textId="1BA822FA" w:rsidR="00064FC6" w:rsidRPr="00416B4C" w:rsidRDefault="00064FC6" w:rsidP="00064FC6">
            <w:pPr>
              <w:spacing w:line="240" w:lineRule="auto"/>
              <w:rPr>
                <w:rFonts w:ascii="Arial" w:hAnsi="Arial" w:cs="Arial"/>
              </w:rPr>
            </w:pPr>
            <w:r w:rsidRPr="00416B4C">
              <w:rPr>
                <w:rFonts w:ascii="Arial" w:hAnsi="Arial" w:cs="Arial"/>
              </w:rPr>
              <w:t>€ 2.</w:t>
            </w:r>
            <w:r w:rsidR="002E6976" w:rsidRPr="00416B4C">
              <w:rPr>
                <w:rFonts w:ascii="Arial" w:hAnsi="Arial" w:cs="Arial"/>
              </w:rPr>
              <w:t>5</w:t>
            </w:r>
            <w:r w:rsidRPr="00416B4C">
              <w:rPr>
                <w:rFonts w:ascii="Arial" w:hAnsi="Arial" w:cs="Arial"/>
              </w:rPr>
              <w:t>00,00</w:t>
            </w:r>
          </w:p>
        </w:tc>
      </w:tr>
      <w:tr w:rsidR="00064FC6" w:rsidRPr="007162ED" w14:paraId="68B03887"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F2B99A2" w14:textId="77777777" w:rsidR="00064FC6" w:rsidRPr="007162ED" w:rsidRDefault="00064FC6" w:rsidP="00064FC6">
            <w:pPr>
              <w:spacing w:line="240" w:lineRule="auto"/>
              <w:rPr>
                <w:rFonts w:ascii="Arial" w:hAnsi="Arial" w:cs="Arial"/>
              </w:rPr>
            </w:pPr>
            <w:r w:rsidRPr="007162ED">
              <w:rPr>
                <w:rFonts w:ascii="Arial" w:hAnsi="Arial" w:cs="Arial"/>
              </w:rPr>
              <w:t>11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B1AA00" w14:textId="77777777" w:rsidR="00064FC6" w:rsidRPr="007162ED" w:rsidRDefault="00064FC6" w:rsidP="00064FC6">
            <w:pPr>
              <w:spacing w:line="240" w:lineRule="auto"/>
              <w:rPr>
                <w:rFonts w:ascii="Arial" w:hAnsi="Arial" w:cs="Arial"/>
              </w:rPr>
            </w:pPr>
            <w:r w:rsidRPr="007162ED">
              <w:rPr>
                <w:rFonts w:ascii="Arial" w:hAnsi="Arial" w:cs="Arial"/>
                <w:color w:val="000000" w:themeColor="text1"/>
                <w:szCs w:val="18"/>
              </w:rPr>
              <w:t xml:space="preserve">WP-11: </w:t>
            </w:r>
            <w:r w:rsidRPr="007162ED">
              <w:rPr>
                <w:rFonts w:ascii="Arial" w:hAnsi="Arial" w:cs="Arial"/>
              </w:rPr>
              <w:t>Omgevingsmanagement perceeleigenaren (incl. communicatie)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AD25" w14:textId="77777777" w:rsidR="00064FC6" w:rsidRPr="007162ED" w:rsidRDefault="00064FC6" w:rsidP="00064FC6">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A65AE7"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FA3080" w14:textId="77777777" w:rsidR="00064FC6" w:rsidRPr="007162ED" w:rsidRDefault="00064FC6" w:rsidP="00064FC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6095AA39" w14:textId="77777777" w:rsidR="00064FC6" w:rsidRPr="007162ED" w:rsidRDefault="00064FC6" w:rsidP="00064FC6">
            <w:pPr>
              <w:spacing w:line="240" w:lineRule="auto"/>
              <w:rPr>
                <w:rFonts w:ascii="Arial" w:hAnsi="Arial" w:cs="Arial"/>
                <w:highlight w:val="yellow"/>
              </w:rPr>
            </w:pPr>
            <w:r w:rsidRPr="007162ED">
              <w:rPr>
                <w:rFonts w:ascii="Arial" w:hAnsi="Arial" w:cs="Arial"/>
                <w:highlight w:val="yellow"/>
              </w:rPr>
              <w:t>€ ……………</w:t>
            </w:r>
          </w:p>
        </w:tc>
      </w:tr>
      <w:tr w:rsidR="00064FC6" w:rsidRPr="007162ED" w14:paraId="1A68E23B"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B757B7E" w14:textId="77777777" w:rsidR="00064FC6" w:rsidRPr="007162ED" w:rsidRDefault="00064FC6" w:rsidP="00064FC6">
            <w:pPr>
              <w:spacing w:line="240" w:lineRule="auto"/>
              <w:rPr>
                <w:rFonts w:ascii="Arial" w:hAnsi="Arial" w:cs="Arial"/>
              </w:rPr>
            </w:pPr>
            <w:r w:rsidRPr="007162ED">
              <w:rPr>
                <w:rFonts w:ascii="Arial" w:hAnsi="Arial" w:cs="Arial"/>
              </w:rPr>
              <w:t>12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50F728D" w14:textId="77777777" w:rsidR="00064FC6" w:rsidRPr="007162ED" w:rsidRDefault="00064FC6" w:rsidP="00064FC6">
            <w:pPr>
              <w:spacing w:line="240" w:lineRule="auto"/>
              <w:rPr>
                <w:rFonts w:ascii="Arial" w:hAnsi="Arial" w:cs="Arial"/>
              </w:rPr>
            </w:pPr>
            <w:r w:rsidRPr="007162ED">
              <w:rPr>
                <w:rFonts w:ascii="Arial" w:hAnsi="Arial" w:cs="Arial"/>
              </w:rPr>
              <w:t>WP-12: Kwaliteitsborging en overdracht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AA8CFF" w14:textId="77777777" w:rsidR="00064FC6" w:rsidRPr="007162ED" w:rsidRDefault="00064FC6" w:rsidP="00064FC6">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F0038D" w14:textId="77777777" w:rsidR="00064FC6" w:rsidRPr="007162ED" w:rsidRDefault="00064FC6" w:rsidP="00064FC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C52E3C" w14:textId="77777777" w:rsidR="00064FC6" w:rsidRPr="007162ED" w:rsidRDefault="00064FC6" w:rsidP="00064FC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4B411253" w14:textId="77777777" w:rsidR="00064FC6" w:rsidRPr="007162ED" w:rsidRDefault="00064FC6" w:rsidP="00064FC6">
            <w:pPr>
              <w:spacing w:line="240" w:lineRule="auto"/>
              <w:rPr>
                <w:rFonts w:ascii="Arial" w:hAnsi="Arial" w:cs="Arial"/>
                <w:highlight w:val="yellow"/>
              </w:rPr>
            </w:pPr>
            <w:r w:rsidRPr="007162ED">
              <w:rPr>
                <w:rFonts w:ascii="Arial" w:hAnsi="Arial" w:cs="Arial"/>
                <w:highlight w:val="yellow"/>
              </w:rPr>
              <w:t>€ ……………</w:t>
            </w:r>
          </w:p>
        </w:tc>
      </w:tr>
      <w:tr w:rsidR="00064FC6" w:rsidRPr="007162ED" w14:paraId="46B0A0F2"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145CDE70" w14:textId="77777777" w:rsidR="00064FC6" w:rsidRPr="007162ED" w:rsidRDefault="00064FC6" w:rsidP="00064FC6">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CE32F2" w14:textId="77777777" w:rsidR="00064FC6" w:rsidRPr="007162ED" w:rsidRDefault="00064FC6" w:rsidP="00064FC6">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559F7" w14:textId="77777777" w:rsidR="00064FC6" w:rsidRPr="007162ED" w:rsidRDefault="00064FC6" w:rsidP="00064FC6">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D9095C" w14:textId="77777777" w:rsidR="00064FC6" w:rsidRPr="007162ED" w:rsidRDefault="00064FC6" w:rsidP="00064FC6">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48E3D7" w14:textId="77777777" w:rsidR="00064FC6" w:rsidRPr="007162ED" w:rsidRDefault="00064FC6" w:rsidP="00064FC6">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4E4EF8EE" w14:textId="77777777" w:rsidR="00064FC6" w:rsidRPr="007162ED" w:rsidRDefault="00064FC6" w:rsidP="00064FC6">
            <w:pPr>
              <w:spacing w:line="240" w:lineRule="auto"/>
              <w:rPr>
                <w:rFonts w:ascii="Arial" w:hAnsi="Arial" w:cs="Arial"/>
              </w:rPr>
            </w:pPr>
            <w:r w:rsidRPr="007162ED">
              <w:rPr>
                <w:rFonts w:ascii="Arial" w:hAnsi="Arial" w:cs="Arial"/>
                <w:b/>
                <w:bCs/>
              </w:rPr>
              <w:t>--------------- +</w:t>
            </w:r>
          </w:p>
        </w:tc>
      </w:tr>
      <w:tr w:rsidR="00064FC6" w:rsidRPr="007162ED" w14:paraId="35A64BC3" w14:textId="77777777" w:rsidTr="00523833">
        <w:trPr>
          <w:trHeight w:val="285"/>
        </w:trPr>
        <w:tc>
          <w:tcPr>
            <w:tcW w:w="663" w:type="dxa"/>
            <w:tcBorders>
              <w:top w:val="single" w:sz="6" w:space="0" w:color="000000" w:themeColor="text1"/>
              <w:left w:val="single" w:sz="6" w:space="0" w:color="auto"/>
              <w:bottom w:val="single" w:sz="6" w:space="0" w:color="auto"/>
              <w:right w:val="single" w:sz="6" w:space="0" w:color="000000" w:themeColor="text1"/>
            </w:tcBorders>
            <w:hideMark/>
          </w:tcPr>
          <w:p w14:paraId="011B3FA1" w14:textId="77777777" w:rsidR="00064FC6" w:rsidRPr="007162ED" w:rsidRDefault="00064FC6" w:rsidP="00064FC6">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D64C38E" w14:textId="2B9BCBCB" w:rsidR="00064FC6" w:rsidRPr="007162ED" w:rsidRDefault="00064FC6" w:rsidP="00064FC6">
            <w:pPr>
              <w:spacing w:line="240" w:lineRule="auto"/>
              <w:rPr>
                <w:rFonts w:ascii="Arial" w:hAnsi="Arial" w:cs="Arial"/>
              </w:rPr>
            </w:pPr>
            <w:r>
              <w:rPr>
                <w:rFonts w:ascii="Arial" w:hAnsi="Arial" w:cs="Arial"/>
                <w:b/>
                <w:bCs/>
              </w:rPr>
              <w:t>Subtotaal</w:t>
            </w:r>
            <w:r w:rsidRPr="007162ED">
              <w:rPr>
                <w:rFonts w:ascii="Arial" w:hAnsi="Arial" w:cs="Arial"/>
                <w:b/>
                <w:bCs/>
              </w:rPr>
              <w:t xml:space="preserve"> </w:t>
            </w:r>
            <w:r>
              <w:rPr>
                <w:rFonts w:ascii="Arial" w:hAnsi="Arial" w:cs="Arial"/>
                <w:b/>
                <w:bCs/>
              </w:rPr>
              <w:t>F</w:t>
            </w:r>
            <w:r>
              <w:rPr>
                <w:b/>
                <w:bCs/>
              </w:rPr>
              <w:t xml:space="preserve">2.1 </w:t>
            </w:r>
            <w:r w:rsidRPr="007162ED">
              <w:rPr>
                <w:rFonts w:ascii="Arial" w:hAnsi="Arial" w:cs="Arial"/>
                <w:b/>
                <w:bCs/>
              </w:rPr>
              <w:t>(excl. BTW):</w:t>
            </w: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6DAEDDAD" w14:textId="77777777" w:rsidR="00064FC6" w:rsidRPr="007162ED" w:rsidRDefault="00064FC6" w:rsidP="00064FC6">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687B18F0" w14:textId="77777777" w:rsidR="00064FC6" w:rsidRPr="007162ED" w:rsidRDefault="00064FC6" w:rsidP="00064FC6">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5578A4C0" w14:textId="77777777" w:rsidR="00064FC6" w:rsidRPr="007162ED" w:rsidRDefault="00064FC6" w:rsidP="00064FC6">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auto"/>
              <w:right w:val="single" w:sz="6" w:space="0" w:color="auto"/>
            </w:tcBorders>
            <w:hideMark/>
          </w:tcPr>
          <w:p w14:paraId="2FA059EB" w14:textId="77777777" w:rsidR="00064FC6" w:rsidRPr="007162ED" w:rsidRDefault="00064FC6" w:rsidP="00064FC6">
            <w:pPr>
              <w:spacing w:line="240" w:lineRule="auto"/>
              <w:rPr>
                <w:rFonts w:ascii="Arial" w:hAnsi="Arial" w:cs="Arial"/>
              </w:rPr>
            </w:pPr>
            <w:r w:rsidRPr="007162ED">
              <w:rPr>
                <w:rFonts w:ascii="Arial" w:hAnsi="Arial" w:cs="Arial"/>
                <w:b/>
                <w:bCs/>
                <w:highlight w:val="yellow"/>
              </w:rPr>
              <w:t>€ …………..</w:t>
            </w:r>
          </w:p>
        </w:tc>
      </w:tr>
    </w:tbl>
    <w:p w14:paraId="47B544F1" w14:textId="77777777" w:rsidR="00D42B05" w:rsidRPr="007162ED" w:rsidRDefault="00D42B05" w:rsidP="00D42B05">
      <w:pPr>
        <w:spacing w:line="240" w:lineRule="auto"/>
        <w:rPr>
          <w:rFonts w:ascii="Arial" w:hAnsi="Arial" w:cs="Arial"/>
        </w:rPr>
      </w:pPr>
    </w:p>
    <w:p w14:paraId="1022A7DF" w14:textId="77777777" w:rsidR="00D42B05" w:rsidRPr="007162ED" w:rsidRDefault="00D42B05" w:rsidP="00D42B05">
      <w:pPr>
        <w:spacing w:line="240" w:lineRule="auto"/>
        <w:rPr>
          <w:rFonts w:ascii="Arial" w:hAnsi="Arial" w:cs="Arial"/>
        </w:rPr>
      </w:pPr>
    </w:p>
    <w:p w14:paraId="1C8ED315" w14:textId="77777777" w:rsidR="00D42B05" w:rsidRPr="007162ED" w:rsidRDefault="00D42B05" w:rsidP="00D42B05">
      <w:pPr>
        <w:spacing w:line="240" w:lineRule="auto"/>
        <w:rPr>
          <w:rFonts w:ascii="Arial" w:hAnsi="Arial" w:cs="Arial"/>
        </w:rPr>
      </w:pPr>
      <w:r w:rsidRPr="007162ED">
        <w:rPr>
          <w:rFonts w:ascii="Arial" w:hAnsi="Arial" w:cs="Arial"/>
        </w:rPr>
        <w:t>Legenda:</w:t>
      </w:r>
    </w:p>
    <w:p w14:paraId="2E448188" w14:textId="77777777" w:rsidR="00D42B05" w:rsidRPr="007162ED" w:rsidRDefault="00D42B05" w:rsidP="00D42B05">
      <w:pPr>
        <w:spacing w:line="240" w:lineRule="auto"/>
        <w:rPr>
          <w:rFonts w:ascii="Arial" w:hAnsi="Arial" w:cs="Arial"/>
        </w:rPr>
      </w:pPr>
      <w:r w:rsidRPr="007162ED">
        <w:rPr>
          <w:rFonts w:ascii="Arial" w:hAnsi="Arial" w:cs="Arial"/>
        </w:rPr>
        <w:t>V = “verrekenbaar”</w:t>
      </w:r>
    </w:p>
    <w:p w14:paraId="1529FB07" w14:textId="77777777" w:rsidR="00D42B05" w:rsidRPr="007162ED" w:rsidRDefault="00D42B05" w:rsidP="00D42B05">
      <w:pPr>
        <w:spacing w:line="240" w:lineRule="auto"/>
        <w:rPr>
          <w:rFonts w:ascii="Arial" w:hAnsi="Arial" w:cs="Arial"/>
        </w:rPr>
      </w:pPr>
      <w:r w:rsidRPr="007162ED">
        <w:rPr>
          <w:rFonts w:ascii="Arial" w:hAnsi="Arial" w:cs="Arial"/>
        </w:rPr>
        <w:t>N = “niet verrekenbaar” (derhalve vaste prijs)</w:t>
      </w:r>
    </w:p>
    <w:p w14:paraId="068FED00" w14:textId="77777777" w:rsidR="00D42B05" w:rsidRPr="007162ED" w:rsidRDefault="00D42B05" w:rsidP="00D42B05">
      <w:pPr>
        <w:spacing w:line="240" w:lineRule="auto"/>
        <w:rPr>
          <w:rFonts w:ascii="Arial" w:hAnsi="Arial" w:cs="Arial"/>
          <w:b/>
          <w:bCs/>
        </w:rPr>
      </w:pPr>
    </w:p>
    <w:p w14:paraId="4DCB5939" w14:textId="4667BFF7" w:rsidR="00D42B05" w:rsidRPr="007162ED" w:rsidRDefault="00D42B05" w:rsidP="00D42B05">
      <w:pPr>
        <w:spacing w:line="240" w:lineRule="auto"/>
        <w:rPr>
          <w:rFonts w:ascii="Arial" w:hAnsi="Arial" w:cs="Arial"/>
        </w:rPr>
      </w:pPr>
      <w:r w:rsidRPr="007162ED">
        <w:rPr>
          <w:rFonts w:ascii="Arial" w:hAnsi="Arial" w:cs="Arial"/>
        </w:rPr>
        <w:t>N.b.</w:t>
      </w:r>
      <w:r w:rsidR="00523833">
        <w:rPr>
          <w:rFonts w:ascii="Arial" w:hAnsi="Arial" w:cs="Arial"/>
        </w:rPr>
        <w:t>1</w:t>
      </w:r>
      <w:r w:rsidRPr="007162ED">
        <w:rPr>
          <w:rFonts w:ascii="Arial" w:hAnsi="Arial" w:cs="Arial"/>
        </w:rPr>
        <w:t>: Het is Inschrijver niet toegestaan regels en kolommen toe te voegen, te verwijderen of te wijzigen.</w:t>
      </w:r>
    </w:p>
    <w:p w14:paraId="0D2ABDD2" w14:textId="77777777" w:rsidR="00D42B05" w:rsidRPr="007162ED" w:rsidRDefault="00D42B05" w:rsidP="00D42B05">
      <w:pPr>
        <w:spacing w:line="240" w:lineRule="auto"/>
        <w:rPr>
          <w:rFonts w:ascii="Arial" w:hAnsi="Arial" w:cs="Arial"/>
        </w:rPr>
      </w:pPr>
    </w:p>
    <w:p w14:paraId="3BC0DA29" w14:textId="43DF0EB4" w:rsidR="00D42B05" w:rsidRPr="007162ED" w:rsidRDefault="00D42B05" w:rsidP="00D42B05">
      <w:pPr>
        <w:spacing w:line="240" w:lineRule="auto"/>
        <w:rPr>
          <w:rFonts w:ascii="Arial" w:hAnsi="Arial" w:cs="Arial"/>
        </w:rPr>
      </w:pPr>
      <w:r w:rsidRPr="007162ED">
        <w:rPr>
          <w:rFonts w:ascii="Arial" w:hAnsi="Arial" w:cs="Arial"/>
        </w:rPr>
        <w:t>N.b.</w:t>
      </w:r>
      <w:r w:rsidR="00523833">
        <w:rPr>
          <w:rFonts w:ascii="Arial" w:hAnsi="Arial" w:cs="Arial"/>
        </w:rPr>
        <w:t>2</w:t>
      </w:r>
      <w:r w:rsidRPr="007162ED">
        <w:rPr>
          <w:rFonts w:ascii="Arial" w:hAnsi="Arial" w:cs="Arial"/>
        </w:rPr>
        <w:t>: Zoals eerder gesteld mag bij geen enkele post “0” Euro of een ander symbolisch (laag) bedrag worden ingevuld.</w:t>
      </w:r>
    </w:p>
    <w:p w14:paraId="707E2B90" w14:textId="77777777" w:rsidR="00D42B05" w:rsidRPr="007162ED" w:rsidRDefault="00D42B05" w:rsidP="00D42B05">
      <w:pPr>
        <w:spacing w:line="240" w:lineRule="auto"/>
        <w:rPr>
          <w:rFonts w:ascii="Arial" w:hAnsi="Arial" w:cs="Arial"/>
        </w:rPr>
      </w:pPr>
    </w:p>
    <w:p w14:paraId="335A16E5" w14:textId="77777777" w:rsidR="00D42B05" w:rsidRDefault="00D42B05" w:rsidP="00D42B05">
      <w:pPr>
        <w:spacing w:line="240" w:lineRule="auto"/>
        <w:rPr>
          <w:rFonts w:ascii="Arial" w:hAnsi="Arial" w:cs="Arial"/>
          <w:szCs w:val="18"/>
        </w:rPr>
      </w:pPr>
      <w:r>
        <w:rPr>
          <w:rFonts w:ascii="Arial" w:hAnsi="Arial" w:cs="Arial"/>
          <w:szCs w:val="18"/>
        </w:rPr>
        <w:br w:type="page"/>
      </w:r>
    </w:p>
    <w:p w14:paraId="222D121B" w14:textId="49C5A7DD" w:rsidR="00D42B05" w:rsidRPr="00831049" w:rsidRDefault="00EF1CBE" w:rsidP="00D42B05">
      <w:pPr>
        <w:rPr>
          <w:b/>
          <w:bCs/>
          <w:lang w:eastAsia="en-US"/>
        </w:rPr>
      </w:pPr>
      <w:r>
        <w:rPr>
          <w:b/>
          <w:bCs/>
          <w:lang w:eastAsia="en-US"/>
        </w:rPr>
        <w:lastRenderedPageBreak/>
        <w:t xml:space="preserve">F.2.2 </w:t>
      </w:r>
      <w:r w:rsidR="00D42B05" w:rsidRPr="00831049">
        <w:rPr>
          <w:b/>
          <w:bCs/>
          <w:lang w:eastAsia="en-US"/>
        </w:rPr>
        <w:t xml:space="preserve">Inschrijfstaat Lunterse Beek – </w:t>
      </w:r>
      <w:r w:rsidR="00D42B05" w:rsidRPr="00831049">
        <w:rPr>
          <w:rFonts w:cs="Arial"/>
          <w:b/>
          <w:bCs/>
          <w:szCs w:val="18"/>
        </w:rPr>
        <w:t>Monding Valleikanaal</w:t>
      </w:r>
    </w:p>
    <w:p w14:paraId="361C5127" w14:textId="77777777" w:rsidR="00D42B05" w:rsidRDefault="00D42B05" w:rsidP="00D42B05">
      <w:pPr>
        <w:spacing w:line="240" w:lineRule="auto"/>
        <w:rPr>
          <w:rFonts w:ascii="Arial" w:hAnsi="Arial" w:cs="Arial"/>
          <w:szCs w:val="18"/>
        </w:rPr>
      </w:pPr>
    </w:p>
    <w:p w14:paraId="7C9E14A4" w14:textId="77777777" w:rsidR="00523833" w:rsidRPr="007162ED" w:rsidRDefault="00523833" w:rsidP="00523833">
      <w:pPr>
        <w:spacing w:line="240" w:lineRule="auto"/>
        <w:rPr>
          <w:rFonts w:ascii="Arial" w:hAnsi="Arial" w:cs="Arial"/>
        </w:rPr>
      </w:pPr>
      <w:r w:rsidRPr="007162ED">
        <w:rPr>
          <w:rFonts w:ascii="Arial" w:hAnsi="Arial" w:cs="Arial"/>
        </w:rPr>
        <w:t xml:space="preserve">Inschrijver dient alle </w:t>
      </w:r>
      <w:r w:rsidRPr="007162ED">
        <w:rPr>
          <w:rFonts w:ascii="Arial" w:hAnsi="Arial" w:cs="Arial"/>
          <w:highlight w:val="yellow"/>
        </w:rPr>
        <w:t>geel</w:t>
      </w:r>
      <w:r w:rsidRPr="007162ED">
        <w:rPr>
          <w:rFonts w:ascii="Arial" w:hAnsi="Arial" w:cs="Arial"/>
        </w:rPr>
        <w:t xml:space="preserve"> gearceerde velden in te vullen en bij zijn Inschrijving in te voegen.</w:t>
      </w:r>
    </w:p>
    <w:p w14:paraId="675D2D41" w14:textId="77777777" w:rsidR="00523833" w:rsidRDefault="00523833" w:rsidP="00D42B05">
      <w:pPr>
        <w:spacing w:line="240" w:lineRule="auto"/>
        <w:rPr>
          <w:rFonts w:ascii="Arial" w:hAnsi="Arial" w:cs="Arial"/>
          <w:szCs w:val="18"/>
        </w:rPr>
      </w:pPr>
    </w:p>
    <w:tbl>
      <w:tblPr>
        <w:tblW w:w="81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3650"/>
        <w:gridCol w:w="761"/>
        <w:gridCol w:w="761"/>
        <w:gridCol w:w="898"/>
        <w:gridCol w:w="1381"/>
      </w:tblGrid>
      <w:tr w:rsidR="00523833" w:rsidRPr="007162ED" w14:paraId="6BD10EBF" w14:textId="77777777" w:rsidTr="00523833">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hideMark/>
          </w:tcPr>
          <w:p w14:paraId="0C8697C9" w14:textId="77777777" w:rsidR="00523833" w:rsidRPr="007162ED" w:rsidRDefault="00523833" w:rsidP="003F54CE">
            <w:pPr>
              <w:spacing w:line="240" w:lineRule="auto"/>
              <w:rPr>
                <w:rFonts w:ascii="Arial" w:hAnsi="Arial" w:cs="Arial"/>
              </w:rPr>
            </w:pPr>
            <w:r w:rsidRPr="007162ED">
              <w:rPr>
                <w:rFonts w:ascii="Arial" w:hAnsi="Arial" w:cs="Arial"/>
                <w:b/>
                <w:bCs/>
              </w:rPr>
              <w:t>Post-</w:t>
            </w:r>
          </w:p>
          <w:p w14:paraId="2279AE8C" w14:textId="77777777" w:rsidR="00523833" w:rsidRPr="007162ED" w:rsidRDefault="00523833" w:rsidP="003F54CE">
            <w:pPr>
              <w:spacing w:line="240" w:lineRule="auto"/>
              <w:rPr>
                <w:rFonts w:ascii="Arial" w:hAnsi="Arial" w:cs="Arial"/>
              </w:rPr>
            </w:pPr>
            <w:r w:rsidRPr="007162ED">
              <w:rPr>
                <w:rFonts w:ascii="Arial" w:hAnsi="Arial" w:cs="Arial"/>
                <w:b/>
                <w:bCs/>
              </w:rPr>
              <w:t>nr.:</w:t>
            </w: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3129F100" w14:textId="77777777" w:rsidR="00523833" w:rsidRPr="007162ED" w:rsidRDefault="00523833" w:rsidP="003F54CE">
            <w:pPr>
              <w:spacing w:line="240" w:lineRule="auto"/>
              <w:rPr>
                <w:rFonts w:ascii="Arial" w:hAnsi="Arial" w:cs="Arial"/>
              </w:rPr>
            </w:pPr>
            <w:r w:rsidRPr="007162ED">
              <w:rPr>
                <w:rFonts w:ascii="Arial" w:hAnsi="Arial" w:cs="Arial"/>
                <w:b/>
                <w:bCs/>
              </w:rPr>
              <w:t>Product/Activiteit:</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310F530F" w14:textId="77777777" w:rsidR="00523833" w:rsidRPr="007162ED" w:rsidRDefault="00523833" w:rsidP="003F54CE">
            <w:pPr>
              <w:spacing w:line="240" w:lineRule="auto"/>
              <w:rPr>
                <w:rFonts w:ascii="Arial" w:hAnsi="Arial" w:cs="Arial"/>
              </w:rPr>
            </w:pPr>
            <w:r w:rsidRPr="007162ED">
              <w:rPr>
                <w:rFonts w:ascii="Arial" w:hAnsi="Arial" w:cs="Arial"/>
                <w:b/>
                <w:bCs/>
              </w:rPr>
              <w:t>V / N:</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33F239EC" w14:textId="77777777" w:rsidR="00523833" w:rsidRPr="007162ED" w:rsidRDefault="00523833" w:rsidP="003F54CE">
            <w:pPr>
              <w:spacing w:line="240" w:lineRule="auto"/>
              <w:rPr>
                <w:rFonts w:ascii="Arial" w:hAnsi="Arial" w:cs="Arial"/>
              </w:rPr>
            </w:pPr>
            <w:r w:rsidRPr="007162ED">
              <w:rPr>
                <w:rFonts w:ascii="Arial" w:hAnsi="Arial" w:cs="Arial"/>
                <w:b/>
                <w:bCs/>
              </w:rPr>
              <w:t>Aantal:</w:t>
            </w: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6EA4D38B" w14:textId="77777777" w:rsidR="00523833" w:rsidRPr="007162ED" w:rsidRDefault="00523833" w:rsidP="003F54CE">
            <w:pPr>
              <w:spacing w:line="240" w:lineRule="auto"/>
              <w:rPr>
                <w:rFonts w:ascii="Arial" w:hAnsi="Arial" w:cs="Arial"/>
              </w:rPr>
            </w:pPr>
            <w:r w:rsidRPr="007162ED">
              <w:rPr>
                <w:rFonts w:ascii="Arial" w:hAnsi="Arial" w:cs="Arial"/>
                <w:b/>
                <w:bCs/>
              </w:rPr>
              <w:t>Eenheid:</w:t>
            </w:r>
          </w:p>
        </w:tc>
        <w:tc>
          <w:tcPr>
            <w:tcW w:w="1381" w:type="dxa"/>
            <w:tcBorders>
              <w:top w:val="single" w:sz="6" w:space="0" w:color="auto"/>
              <w:left w:val="single" w:sz="6" w:space="0" w:color="000000" w:themeColor="text1"/>
              <w:bottom w:val="single" w:sz="6" w:space="0" w:color="000000" w:themeColor="text1"/>
              <w:right w:val="single" w:sz="6" w:space="0" w:color="auto"/>
            </w:tcBorders>
            <w:hideMark/>
          </w:tcPr>
          <w:p w14:paraId="78C9ABCF" w14:textId="77777777" w:rsidR="00523833" w:rsidRPr="007162ED" w:rsidRDefault="00523833" w:rsidP="003F54CE">
            <w:pPr>
              <w:spacing w:line="240" w:lineRule="auto"/>
              <w:rPr>
                <w:rFonts w:ascii="Arial" w:hAnsi="Arial" w:cs="Arial"/>
              </w:rPr>
            </w:pPr>
            <w:r w:rsidRPr="007162ED">
              <w:rPr>
                <w:rFonts w:ascii="Arial" w:hAnsi="Arial" w:cs="Arial"/>
                <w:b/>
                <w:bCs/>
              </w:rPr>
              <w:t>Bedrag (excl. BTW):</w:t>
            </w:r>
          </w:p>
        </w:tc>
      </w:tr>
      <w:tr w:rsidR="00523833" w:rsidRPr="007162ED" w14:paraId="64701F80"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E2F9A9D" w14:textId="77777777" w:rsidR="00523833" w:rsidRPr="007162ED" w:rsidRDefault="00523833" w:rsidP="003F54CE">
            <w:pPr>
              <w:spacing w:line="240" w:lineRule="auto"/>
              <w:rPr>
                <w:rFonts w:ascii="Arial" w:hAnsi="Arial" w:cs="Arial"/>
              </w:rPr>
            </w:pPr>
            <w:r w:rsidRPr="007162ED">
              <w:rPr>
                <w:rFonts w:ascii="Arial" w:hAnsi="Arial" w:cs="Arial"/>
              </w:rPr>
              <w:t>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34B622A" w14:textId="77777777" w:rsidR="00523833" w:rsidRPr="007162ED" w:rsidRDefault="00523833" w:rsidP="003F54CE">
            <w:pPr>
              <w:spacing w:line="240" w:lineRule="auto"/>
              <w:rPr>
                <w:rFonts w:ascii="Arial" w:hAnsi="Arial" w:cs="Arial"/>
              </w:rPr>
            </w:pPr>
            <w:r w:rsidRPr="007162ED">
              <w:rPr>
                <w:rFonts w:ascii="Arial" w:hAnsi="Arial" w:cs="Arial"/>
              </w:rPr>
              <w:t>WP-1: Projectmanagement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0192AA"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646072"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D4C356"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0B17F5E"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66DB46FD"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3C755023" w14:textId="77777777" w:rsidR="00523833" w:rsidRPr="007162ED" w:rsidRDefault="00523833" w:rsidP="003F54CE">
            <w:pPr>
              <w:spacing w:line="240" w:lineRule="auto"/>
              <w:rPr>
                <w:rFonts w:ascii="Arial" w:hAnsi="Arial" w:cs="Arial"/>
              </w:rPr>
            </w:pPr>
            <w:r w:rsidRPr="007162ED">
              <w:rPr>
                <w:rFonts w:ascii="Arial" w:hAnsi="Arial" w:cs="Arial"/>
              </w:rPr>
              <w:t>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B9011FF" w14:textId="77777777" w:rsidR="00523833" w:rsidRPr="007162ED" w:rsidRDefault="00523833" w:rsidP="003F54CE">
            <w:pPr>
              <w:spacing w:line="240" w:lineRule="auto"/>
              <w:rPr>
                <w:rFonts w:ascii="Arial" w:hAnsi="Arial" w:cs="Arial"/>
              </w:rPr>
            </w:pPr>
            <w:r w:rsidRPr="007162ED">
              <w:rPr>
                <w:rFonts w:ascii="Arial" w:hAnsi="Arial" w:cs="Arial"/>
              </w:rPr>
              <w:t>WP-2: Inventariseren randzaken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0F682F"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CB95A"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F8937"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12D6DD5"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3E7A0077"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053F441C" w14:textId="77777777" w:rsidR="00523833" w:rsidRPr="007162ED" w:rsidRDefault="00523833" w:rsidP="003F54CE">
            <w:pPr>
              <w:spacing w:line="240" w:lineRule="auto"/>
              <w:rPr>
                <w:rFonts w:ascii="Arial" w:hAnsi="Arial" w:cs="Arial"/>
              </w:rPr>
            </w:pPr>
            <w:r w:rsidRPr="007162ED">
              <w:rPr>
                <w:rFonts w:ascii="Arial" w:hAnsi="Arial" w:cs="Arial"/>
              </w:rPr>
              <w:t>3</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724A4BC" w14:textId="77777777" w:rsidR="00523833" w:rsidRPr="007162ED" w:rsidRDefault="00523833" w:rsidP="003F54CE">
            <w:pPr>
              <w:spacing w:line="240" w:lineRule="auto"/>
              <w:rPr>
                <w:rFonts w:ascii="Arial" w:hAnsi="Arial" w:cs="Arial"/>
              </w:rPr>
            </w:pPr>
            <w:r w:rsidRPr="007162ED">
              <w:rPr>
                <w:rFonts w:ascii="Arial" w:hAnsi="Arial" w:cs="Arial"/>
              </w:rPr>
              <w:t>WP-3: Opstellen PvE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D0B3D7"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8FF606"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DE49DA"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B06C9D7" w14:textId="77777777" w:rsidR="00523833" w:rsidRPr="007162ED" w:rsidRDefault="00523833" w:rsidP="003F54CE">
            <w:pPr>
              <w:spacing w:line="240" w:lineRule="auto"/>
              <w:rPr>
                <w:rFonts w:ascii="Arial" w:hAnsi="Arial" w:cs="Arial"/>
              </w:rPr>
            </w:pPr>
            <w:r w:rsidRPr="007162ED">
              <w:rPr>
                <w:rFonts w:ascii="Arial" w:hAnsi="Arial" w:cs="Arial"/>
              </w:rPr>
              <w:t xml:space="preserve">€ </w:t>
            </w:r>
            <w:r w:rsidRPr="007162ED">
              <w:rPr>
                <w:rFonts w:ascii="Arial" w:hAnsi="Arial" w:cs="Arial"/>
                <w:highlight w:val="yellow"/>
              </w:rPr>
              <w:t>……………</w:t>
            </w:r>
          </w:p>
        </w:tc>
      </w:tr>
      <w:tr w:rsidR="00466E93" w:rsidRPr="007162ED" w14:paraId="77741745" w14:textId="77777777" w:rsidTr="00466E9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970BA62" w14:textId="77777777" w:rsidR="00466E93" w:rsidRPr="007162ED" w:rsidRDefault="00466E93" w:rsidP="00466E93">
            <w:pPr>
              <w:spacing w:line="240" w:lineRule="auto"/>
              <w:rPr>
                <w:rFonts w:ascii="Arial" w:hAnsi="Arial" w:cs="Arial"/>
              </w:rPr>
            </w:pPr>
            <w:r w:rsidRPr="007162ED">
              <w:rPr>
                <w:rFonts w:ascii="Arial" w:hAnsi="Arial" w:cs="Arial"/>
              </w:rPr>
              <w:t>4</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AB23AF" w14:textId="4DD3B2A0"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WP-4: Conditionering</w:t>
            </w:r>
            <w:r>
              <w:rPr>
                <w:rFonts w:ascii="Arial" w:hAnsi="Arial" w:cs="Arial"/>
                <w:color w:val="000000" w:themeColor="text1"/>
                <w:szCs w:val="18"/>
              </w:rPr>
              <w:t xml:space="preserve"> / conditionerende onderzoeken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84C17F" w14:textId="41715BA9" w:rsidR="00466E93" w:rsidRPr="007162ED" w:rsidRDefault="00466E93" w:rsidP="00466E93">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000593"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E2831D" w14:textId="4FEA93FE" w:rsidR="00466E93" w:rsidRPr="00416B4C" w:rsidRDefault="00466E93" w:rsidP="00466E93">
            <w:pPr>
              <w:spacing w:line="240" w:lineRule="auto"/>
              <w:jc w:val="center"/>
              <w:rPr>
                <w:rFonts w:ascii="Arial" w:hAnsi="Arial" w:cs="Arial"/>
                <w:sz w:val="16"/>
                <w:szCs w:val="16"/>
              </w:rPr>
            </w:pPr>
            <w:r w:rsidRPr="00416B4C">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6BAA1853" w14:textId="555248E1" w:rsidR="00466E93" w:rsidRPr="00416B4C" w:rsidRDefault="00466E93" w:rsidP="00466E93">
            <w:pPr>
              <w:spacing w:line="240" w:lineRule="auto"/>
              <w:rPr>
                <w:rFonts w:ascii="Arial" w:hAnsi="Arial" w:cs="Arial"/>
              </w:rPr>
            </w:pPr>
            <w:r w:rsidRPr="00416B4C">
              <w:rPr>
                <w:rFonts w:ascii="Arial" w:hAnsi="Arial" w:cs="Arial"/>
              </w:rPr>
              <w:t>€ 1</w:t>
            </w:r>
            <w:r w:rsidR="002E6976" w:rsidRPr="00416B4C">
              <w:rPr>
                <w:rFonts w:ascii="Arial" w:hAnsi="Arial" w:cs="Arial"/>
              </w:rPr>
              <w:t>0</w:t>
            </w:r>
            <w:r w:rsidRPr="00416B4C">
              <w:rPr>
                <w:rFonts w:ascii="Arial" w:hAnsi="Arial" w:cs="Arial"/>
              </w:rPr>
              <w:t>.</w:t>
            </w:r>
            <w:r w:rsidR="002E6976" w:rsidRPr="00416B4C">
              <w:rPr>
                <w:rFonts w:ascii="Arial" w:hAnsi="Arial" w:cs="Arial"/>
              </w:rPr>
              <w:t>0</w:t>
            </w:r>
            <w:r w:rsidRPr="00416B4C">
              <w:rPr>
                <w:rFonts w:ascii="Arial" w:hAnsi="Arial" w:cs="Arial"/>
              </w:rPr>
              <w:t>00,00</w:t>
            </w:r>
          </w:p>
        </w:tc>
      </w:tr>
      <w:tr w:rsidR="002E6976" w:rsidRPr="007162ED" w14:paraId="337C0108" w14:textId="77777777" w:rsidTr="00466E9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3BAD9A4B" w14:textId="77777777" w:rsidR="002E6976" w:rsidRPr="007162ED" w:rsidRDefault="002E6976" w:rsidP="002E6976">
            <w:pPr>
              <w:spacing w:line="240" w:lineRule="auto"/>
              <w:rPr>
                <w:rFonts w:ascii="Arial" w:hAnsi="Arial" w:cs="Arial"/>
              </w:rPr>
            </w:pPr>
            <w:r w:rsidRPr="007162ED">
              <w:rPr>
                <w:rFonts w:ascii="Arial" w:hAnsi="Arial" w:cs="Arial"/>
              </w:rPr>
              <w:t>5</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04FC33" w14:textId="02C3BAA0" w:rsidR="002E6976" w:rsidRPr="007162ED" w:rsidRDefault="002E6976" w:rsidP="002E6976">
            <w:pPr>
              <w:spacing w:line="240" w:lineRule="auto"/>
              <w:rPr>
                <w:rFonts w:ascii="Arial" w:hAnsi="Arial" w:cs="Arial"/>
              </w:rPr>
            </w:pPr>
            <w:r w:rsidRPr="007162ED">
              <w:rPr>
                <w:rFonts w:ascii="Arial" w:hAnsi="Arial" w:cs="Arial"/>
                <w:color w:val="000000" w:themeColor="text1"/>
                <w:szCs w:val="18"/>
              </w:rPr>
              <w:t xml:space="preserve">WP-5: Hydrologie </w:t>
            </w:r>
            <w:r>
              <w:rPr>
                <w:rFonts w:ascii="Arial" w:hAnsi="Arial" w:cs="Arial"/>
                <w:color w:val="000000" w:themeColor="text1"/>
                <w:szCs w:val="18"/>
              </w:rPr>
              <w:t>/ hydrologische modellen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4BF8E8" w14:textId="220C93F4" w:rsidR="002E6976" w:rsidRPr="007162ED" w:rsidRDefault="00416B4C" w:rsidP="002E6976">
            <w:pPr>
              <w:spacing w:line="240" w:lineRule="auto"/>
              <w:jc w:val="center"/>
              <w:rPr>
                <w:rFonts w:ascii="Arial" w:hAnsi="Arial" w:cs="Arial"/>
              </w:rPr>
            </w:pPr>
            <w:r>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98C7F4" w14:textId="77777777" w:rsidR="002E6976" w:rsidRPr="007162ED" w:rsidRDefault="002E6976" w:rsidP="002E697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BB63A" w14:textId="287C3E5B" w:rsidR="002E6976" w:rsidRPr="007162ED" w:rsidRDefault="002E6976" w:rsidP="002E697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1736FC5C" w14:textId="248C65A1" w:rsidR="002E6976" w:rsidRPr="00466E93" w:rsidRDefault="002E6976" w:rsidP="002E6976">
            <w:pPr>
              <w:spacing w:line="240" w:lineRule="auto"/>
              <w:rPr>
                <w:rFonts w:ascii="Arial" w:hAnsi="Arial" w:cs="Arial"/>
                <w:highlight w:val="red"/>
              </w:rPr>
            </w:pPr>
            <w:r w:rsidRPr="007162ED">
              <w:rPr>
                <w:rFonts w:ascii="Arial" w:hAnsi="Arial" w:cs="Arial"/>
                <w:highlight w:val="yellow"/>
              </w:rPr>
              <w:t>€ ……………</w:t>
            </w:r>
          </w:p>
        </w:tc>
      </w:tr>
      <w:tr w:rsidR="00466E93" w:rsidRPr="007162ED" w14:paraId="28DB28BC"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37405ECE" w14:textId="77777777" w:rsidR="00466E93" w:rsidRPr="007162ED" w:rsidRDefault="00466E93" w:rsidP="00466E93">
            <w:pPr>
              <w:spacing w:line="240" w:lineRule="auto"/>
              <w:rPr>
                <w:rFonts w:ascii="Arial" w:hAnsi="Arial" w:cs="Arial"/>
              </w:rPr>
            </w:pPr>
            <w:r w:rsidRPr="007162ED">
              <w:rPr>
                <w:rFonts w:ascii="Arial" w:hAnsi="Arial" w:cs="Arial"/>
              </w:rPr>
              <w:t>6</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81E8F1"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WP-6: Principeprofielen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D232CE"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F3C6B9"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1BA8C2"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5CE06DA5"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045226B2"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7AB68D4F" w14:textId="77777777" w:rsidR="00466E93" w:rsidRPr="007162ED" w:rsidRDefault="00466E93" w:rsidP="00466E93">
            <w:pPr>
              <w:spacing w:line="240" w:lineRule="auto"/>
              <w:rPr>
                <w:rFonts w:ascii="Arial" w:hAnsi="Arial" w:cs="Arial"/>
              </w:rPr>
            </w:pPr>
            <w:r w:rsidRPr="007162ED">
              <w:rPr>
                <w:rFonts w:ascii="Arial" w:hAnsi="Arial" w:cs="Arial"/>
              </w:rPr>
              <w:t>7</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807CF"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WP-7:</w:t>
            </w:r>
            <w:r>
              <w:rPr>
                <w:rFonts w:ascii="Arial" w:hAnsi="Arial" w:cs="Arial"/>
                <w:color w:val="000000" w:themeColor="text1"/>
                <w:szCs w:val="18"/>
              </w:rPr>
              <w:t xml:space="preserve"> </w:t>
            </w:r>
            <w:r w:rsidRPr="007162ED">
              <w:rPr>
                <w:rFonts w:ascii="Arial" w:hAnsi="Arial" w:cs="Arial"/>
                <w:color w:val="000000" w:themeColor="text1"/>
                <w:szCs w:val="18"/>
              </w:rPr>
              <w:t>Voorkeursvariant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3070A1"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5DC7EE"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CB9742"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509BCE9C" w14:textId="77777777" w:rsidR="00466E93" w:rsidRPr="007162ED" w:rsidRDefault="00466E93" w:rsidP="00466E93">
            <w:pPr>
              <w:spacing w:line="240" w:lineRule="auto"/>
              <w:rPr>
                <w:rFonts w:ascii="Arial" w:hAnsi="Arial" w:cs="Arial"/>
              </w:rPr>
            </w:pPr>
            <w:r w:rsidRPr="007162ED">
              <w:rPr>
                <w:rFonts w:ascii="Arial" w:hAnsi="Arial" w:cs="Arial"/>
                <w:highlight w:val="yellow"/>
              </w:rPr>
              <w:t>€ ……………</w:t>
            </w:r>
          </w:p>
        </w:tc>
      </w:tr>
      <w:tr w:rsidR="00466E93" w:rsidRPr="007162ED" w14:paraId="061736C1"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5EA31CFB" w14:textId="77777777" w:rsidR="00466E93" w:rsidRPr="007162ED" w:rsidRDefault="00466E93" w:rsidP="00466E93">
            <w:pPr>
              <w:spacing w:line="240" w:lineRule="auto"/>
              <w:rPr>
                <w:rFonts w:ascii="Arial" w:hAnsi="Arial" w:cs="Arial"/>
              </w:rPr>
            </w:pPr>
            <w:r w:rsidRPr="007162ED">
              <w:rPr>
                <w:rFonts w:ascii="Arial" w:hAnsi="Arial" w:cs="Arial"/>
              </w:rPr>
              <w:t>8</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9BAA5E"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WP-8: Definitief ontwerp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E3A22E"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D183DE"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BCCE96"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0E69A623"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232360DE"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39C39C5" w14:textId="77777777" w:rsidR="00466E93" w:rsidRPr="007162ED" w:rsidRDefault="00466E93" w:rsidP="00466E93">
            <w:pPr>
              <w:spacing w:line="240" w:lineRule="auto"/>
              <w:rPr>
                <w:rFonts w:ascii="Arial" w:hAnsi="Arial" w:cs="Arial"/>
              </w:rPr>
            </w:pPr>
            <w:r w:rsidRPr="007162ED">
              <w:rPr>
                <w:rFonts w:ascii="Arial" w:hAnsi="Arial" w:cs="Arial"/>
              </w:rPr>
              <w:t>9</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61021F"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WP-9: Kostenraming opstellen realisatiefase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9B4B02"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996D35"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FF7029"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0670741E"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5252C27F"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1F47E072" w14:textId="77777777" w:rsidR="00466E93" w:rsidRPr="007162ED" w:rsidRDefault="00466E93" w:rsidP="00466E93">
            <w:pPr>
              <w:spacing w:line="240" w:lineRule="auto"/>
              <w:rPr>
                <w:rFonts w:ascii="Arial" w:hAnsi="Arial" w:cs="Arial"/>
              </w:rPr>
            </w:pPr>
            <w:r w:rsidRPr="007162ED">
              <w:rPr>
                <w:rFonts w:ascii="Arial" w:hAnsi="Arial" w:cs="Arial"/>
              </w:rPr>
              <w:t>10</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7A26F2"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WP-10: Vergunningentraject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34C7DD" w14:textId="3ED32F5E" w:rsidR="00466E93" w:rsidRPr="007162ED" w:rsidRDefault="00466E93" w:rsidP="00466E93">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E43ABC"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AE02C9" w14:textId="1AF2A370" w:rsidR="00466E93" w:rsidRPr="00416B4C" w:rsidRDefault="00466E93" w:rsidP="00466E93">
            <w:pPr>
              <w:spacing w:line="240" w:lineRule="auto"/>
              <w:jc w:val="center"/>
              <w:rPr>
                <w:rFonts w:ascii="Arial" w:hAnsi="Arial" w:cs="Arial"/>
                <w:sz w:val="16"/>
                <w:szCs w:val="16"/>
              </w:rPr>
            </w:pPr>
            <w:r w:rsidRPr="00416B4C">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40107484" w14:textId="095C283E" w:rsidR="00466E93" w:rsidRPr="00416B4C" w:rsidRDefault="00466E93" w:rsidP="00466E93">
            <w:pPr>
              <w:spacing w:line="240" w:lineRule="auto"/>
              <w:rPr>
                <w:rFonts w:ascii="Arial" w:hAnsi="Arial" w:cs="Arial"/>
              </w:rPr>
            </w:pPr>
            <w:r w:rsidRPr="00416B4C">
              <w:rPr>
                <w:rFonts w:ascii="Arial" w:hAnsi="Arial" w:cs="Arial"/>
              </w:rPr>
              <w:t xml:space="preserve">€ </w:t>
            </w:r>
            <w:r w:rsidR="002E6976" w:rsidRPr="00416B4C">
              <w:rPr>
                <w:rFonts w:ascii="Arial" w:hAnsi="Arial" w:cs="Arial"/>
              </w:rPr>
              <w:t>5</w:t>
            </w:r>
            <w:r w:rsidRPr="00416B4C">
              <w:rPr>
                <w:rFonts w:ascii="Arial" w:hAnsi="Arial" w:cs="Arial"/>
              </w:rPr>
              <w:t>.</w:t>
            </w:r>
            <w:r w:rsidR="002E6976" w:rsidRPr="00416B4C">
              <w:rPr>
                <w:rFonts w:ascii="Arial" w:hAnsi="Arial" w:cs="Arial"/>
              </w:rPr>
              <w:t>0</w:t>
            </w:r>
            <w:r w:rsidRPr="00416B4C">
              <w:rPr>
                <w:rFonts w:ascii="Arial" w:hAnsi="Arial" w:cs="Arial"/>
              </w:rPr>
              <w:t>00,00</w:t>
            </w:r>
          </w:p>
        </w:tc>
      </w:tr>
      <w:tr w:rsidR="00466E93" w:rsidRPr="007162ED" w14:paraId="3397F1FD"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BFC541C" w14:textId="77777777" w:rsidR="00466E93" w:rsidRPr="007162ED" w:rsidRDefault="00466E93" w:rsidP="00466E93">
            <w:pPr>
              <w:spacing w:line="240" w:lineRule="auto"/>
              <w:rPr>
                <w:rFonts w:ascii="Arial" w:hAnsi="Arial" w:cs="Arial"/>
              </w:rPr>
            </w:pPr>
            <w:r w:rsidRPr="007162ED">
              <w:rPr>
                <w:rFonts w:ascii="Arial" w:hAnsi="Arial" w:cs="Arial"/>
              </w:rPr>
              <w:t>11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338513"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WP-11: </w:t>
            </w:r>
            <w:r w:rsidRPr="007162ED">
              <w:rPr>
                <w:rFonts w:ascii="Arial" w:hAnsi="Arial" w:cs="Arial"/>
              </w:rPr>
              <w:t>Omgevingsmanagement perceeleigenaren (incl. communicatie)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84E7A5"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B77232"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A4A60E"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27925372"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33F2537B"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672B4BE0" w14:textId="77777777" w:rsidR="00466E93" w:rsidRPr="007162ED" w:rsidRDefault="00466E93" w:rsidP="00466E93">
            <w:pPr>
              <w:spacing w:line="240" w:lineRule="auto"/>
              <w:rPr>
                <w:rFonts w:ascii="Arial" w:hAnsi="Arial" w:cs="Arial"/>
              </w:rPr>
            </w:pPr>
            <w:r w:rsidRPr="007162ED">
              <w:rPr>
                <w:rFonts w:ascii="Arial" w:hAnsi="Arial" w:cs="Arial"/>
              </w:rPr>
              <w:t>12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30ACFD5" w14:textId="77777777" w:rsidR="00466E93" w:rsidRPr="007162ED" w:rsidRDefault="00466E93" w:rsidP="00466E93">
            <w:pPr>
              <w:spacing w:line="240" w:lineRule="auto"/>
              <w:rPr>
                <w:rFonts w:ascii="Arial" w:hAnsi="Arial" w:cs="Arial"/>
              </w:rPr>
            </w:pPr>
            <w:r w:rsidRPr="007162ED">
              <w:rPr>
                <w:rFonts w:ascii="Arial" w:hAnsi="Arial" w:cs="Arial"/>
              </w:rPr>
              <w:t>WP-12: Kwaliteitsborging en overdracht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D3D0BB"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B722C"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57E378"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62961D63"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705125A4"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2D648E57" w14:textId="77777777" w:rsidR="00466E93" w:rsidRPr="007162ED" w:rsidRDefault="00466E93" w:rsidP="00466E93">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B56A8A"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C4D5D3"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4BC123" w14:textId="77777777" w:rsidR="00466E93" w:rsidRPr="007162ED" w:rsidRDefault="00466E93" w:rsidP="00466E93">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3D527B" w14:textId="77777777" w:rsidR="00466E93" w:rsidRPr="007162ED" w:rsidRDefault="00466E93" w:rsidP="00466E93">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18B192A" w14:textId="77777777" w:rsidR="00466E93" w:rsidRPr="007162ED" w:rsidRDefault="00466E93" w:rsidP="00466E93">
            <w:pPr>
              <w:spacing w:line="240" w:lineRule="auto"/>
              <w:rPr>
                <w:rFonts w:ascii="Arial" w:hAnsi="Arial" w:cs="Arial"/>
              </w:rPr>
            </w:pPr>
            <w:r w:rsidRPr="007162ED">
              <w:rPr>
                <w:rFonts w:ascii="Arial" w:hAnsi="Arial" w:cs="Arial"/>
                <w:b/>
                <w:bCs/>
              </w:rPr>
              <w:t>--------------- +</w:t>
            </w:r>
          </w:p>
        </w:tc>
      </w:tr>
      <w:tr w:rsidR="00466E93" w:rsidRPr="007162ED" w14:paraId="1C405A67" w14:textId="77777777" w:rsidTr="00523833">
        <w:trPr>
          <w:trHeight w:val="285"/>
        </w:trPr>
        <w:tc>
          <w:tcPr>
            <w:tcW w:w="663" w:type="dxa"/>
            <w:tcBorders>
              <w:top w:val="single" w:sz="6" w:space="0" w:color="000000" w:themeColor="text1"/>
              <w:left w:val="single" w:sz="6" w:space="0" w:color="auto"/>
              <w:bottom w:val="single" w:sz="6" w:space="0" w:color="auto"/>
              <w:right w:val="single" w:sz="6" w:space="0" w:color="000000" w:themeColor="text1"/>
            </w:tcBorders>
            <w:hideMark/>
          </w:tcPr>
          <w:p w14:paraId="741DE60F" w14:textId="77777777" w:rsidR="00466E93" w:rsidRPr="007162ED" w:rsidRDefault="00466E93" w:rsidP="00466E93">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3A0FB36D" w14:textId="02C97239" w:rsidR="00466E93" w:rsidRPr="007162ED" w:rsidRDefault="00466E93" w:rsidP="00466E93">
            <w:pPr>
              <w:spacing w:line="240" w:lineRule="auto"/>
              <w:rPr>
                <w:rFonts w:ascii="Arial" w:hAnsi="Arial" w:cs="Arial"/>
              </w:rPr>
            </w:pPr>
            <w:r>
              <w:rPr>
                <w:rFonts w:ascii="Arial" w:hAnsi="Arial" w:cs="Arial"/>
                <w:b/>
                <w:bCs/>
              </w:rPr>
              <w:t>Subtotaal</w:t>
            </w:r>
            <w:r w:rsidRPr="007162ED">
              <w:rPr>
                <w:rFonts w:ascii="Arial" w:hAnsi="Arial" w:cs="Arial"/>
                <w:b/>
                <w:bCs/>
              </w:rPr>
              <w:t xml:space="preserve"> </w:t>
            </w:r>
            <w:r>
              <w:rPr>
                <w:rFonts w:ascii="Arial" w:hAnsi="Arial" w:cs="Arial"/>
                <w:b/>
                <w:bCs/>
              </w:rPr>
              <w:t xml:space="preserve">F2.2 </w:t>
            </w:r>
            <w:r w:rsidRPr="007162ED">
              <w:rPr>
                <w:rFonts w:ascii="Arial" w:hAnsi="Arial" w:cs="Arial"/>
                <w:b/>
                <w:bCs/>
              </w:rPr>
              <w:t>(excl. BTW):</w:t>
            </w: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7633EAF"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5686A23" w14:textId="77777777" w:rsidR="00466E93" w:rsidRPr="007162ED" w:rsidRDefault="00466E93" w:rsidP="00466E93">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11BC7ACA" w14:textId="77777777" w:rsidR="00466E93" w:rsidRPr="007162ED" w:rsidRDefault="00466E93" w:rsidP="00466E93">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auto"/>
              <w:right w:val="single" w:sz="6" w:space="0" w:color="auto"/>
            </w:tcBorders>
            <w:hideMark/>
          </w:tcPr>
          <w:p w14:paraId="72575AB9" w14:textId="77777777" w:rsidR="00466E93" w:rsidRPr="007162ED" w:rsidRDefault="00466E93" w:rsidP="00466E93">
            <w:pPr>
              <w:spacing w:line="240" w:lineRule="auto"/>
              <w:rPr>
                <w:rFonts w:ascii="Arial" w:hAnsi="Arial" w:cs="Arial"/>
              </w:rPr>
            </w:pPr>
            <w:r w:rsidRPr="007162ED">
              <w:rPr>
                <w:rFonts w:ascii="Arial" w:hAnsi="Arial" w:cs="Arial"/>
                <w:b/>
                <w:bCs/>
                <w:highlight w:val="yellow"/>
              </w:rPr>
              <w:t>€ …………..</w:t>
            </w:r>
          </w:p>
        </w:tc>
      </w:tr>
    </w:tbl>
    <w:p w14:paraId="6BD8EA2C" w14:textId="77777777" w:rsidR="00D42B05" w:rsidRDefault="00D42B05" w:rsidP="00D42B05">
      <w:pPr>
        <w:spacing w:line="240" w:lineRule="auto"/>
        <w:rPr>
          <w:rFonts w:ascii="Arial" w:hAnsi="Arial" w:cs="Arial"/>
          <w:szCs w:val="18"/>
        </w:rPr>
      </w:pPr>
    </w:p>
    <w:p w14:paraId="6CEDB30D" w14:textId="77777777" w:rsidR="00523833" w:rsidRDefault="00523833" w:rsidP="00D42B05">
      <w:pPr>
        <w:spacing w:line="240" w:lineRule="auto"/>
        <w:rPr>
          <w:rFonts w:ascii="Arial" w:hAnsi="Arial" w:cs="Arial"/>
          <w:szCs w:val="18"/>
        </w:rPr>
      </w:pPr>
    </w:p>
    <w:p w14:paraId="07DD3162" w14:textId="77777777" w:rsidR="00523833" w:rsidRPr="007162ED" w:rsidRDefault="00523833" w:rsidP="00523833">
      <w:pPr>
        <w:spacing w:line="240" w:lineRule="auto"/>
        <w:rPr>
          <w:rFonts w:ascii="Arial" w:hAnsi="Arial" w:cs="Arial"/>
        </w:rPr>
      </w:pPr>
      <w:r w:rsidRPr="007162ED">
        <w:rPr>
          <w:rFonts w:ascii="Arial" w:hAnsi="Arial" w:cs="Arial"/>
        </w:rPr>
        <w:t>Legenda:</w:t>
      </w:r>
    </w:p>
    <w:p w14:paraId="4BBC4488" w14:textId="77777777" w:rsidR="00523833" w:rsidRPr="007162ED" w:rsidRDefault="00523833" w:rsidP="00523833">
      <w:pPr>
        <w:spacing w:line="240" w:lineRule="auto"/>
        <w:rPr>
          <w:rFonts w:ascii="Arial" w:hAnsi="Arial" w:cs="Arial"/>
        </w:rPr>
      </w:pPr>
      <w:r w:rsidRPr="007162ED">
        <w:rPr>
          <w:rFonts w:ascii="Arial" w:hAnsi="Arial" w:cs="Arial"/>
        </w:rPr>
        <w:t>V = “verrekenbaar”</w:t>
      </w:r>
    </w:p>
    <w:p w14:paraId="109DFDA2" w14:textId="77777777" w:rsidR="00523833" w:rsidRPr="007162ED" w:rsidRDefault="00523833" w:rsidP="00523833">
      <w:pPr>
        <w:spacing w:line="240" w:lineRule="auto"/>
        <w:rPr>
          <w:rFonts w:ascii="Arial" w:hAnsi="Arial" w:cs="Arial"/>
        </w:rPr>
      </w:pPr>
      <w:r w:rsidRPr="007162ED">
        <w:rPr>
          <w:rFonts w:ascii="Arial" w:hAnsi="Arial" w:cs="Arial"/>
        </w:rPr>
        <w:t>N = “niet verrekenbaar” (derhalve vaste prijs)</w:t>
      </w:r>
    </w:p>
    <w:p w14:paraId="1817FCBB" w14:textId="77777777" w:rsidR="00523833" w:rsidRPr="007162ED" w:rsidRDefault="00523833" w:rsidP="00523833">
      <w:pPr>
        <w:spacing w:line="240" w:lineRule="auto"/>
        <w:rPr>
          <w:rFonts w:ascii="Arial" w:hAnsi="Arial" w:cs="Arial"/>
          <w:b/>
          <w:bCs/>
        </w:rPr>
      </w:pPr>
    </w:p>
    <w:p w14:paraId="6B475358" w14:textId="77777777" w:rsidR="00523833" w:rsidRPr="007162ED" w:rsidRDefault="00523833" w:rsidP="00523833">
      <w:pPr>
        <w:spacing w:line="240" w:lineRule="auto"/>
        <w:rPr>
          <w:rFonts w:ascii="Arial" w:hAnsi="Arial" w:cs="Arial"/>
        </w:rPr>
      </w:pPr>
      <w:r w:rsidRPr="007162ED">
        <w:rPr>
          <w:rFonts w:ascii="Arial" w:hAnsi="Arial" w:cs="Arial"/>
        </w:rPr>
        <w:t>N.b.</w:t>
      </w:r>
      <w:r>
        <w:rPr>
          <w:rFonts w:ascii="Arial" w:hAnsi="Arial" w:cs="Arial"/>
        </w:rPr>
        <w:t>1</w:t>
      </w:r>
      <w:r w:rsidRPr="007162ED">
        <w:rPr>
          <w:rFonts w:ascii="Arial" w:hAnsi="Arial" w:cs="Arial"/>
        </w:rPr>
        <w:t>: Het is Inschrijver niet toegestaan regels en kolommen toe te voegen, te verwijderen of te wijzigen.</w:t>
      </w:r>
    </w:p>
    <w:p w14:paraId="2A5546C3" w14:textId="77777777" w:rsidR="00523833" w:rsidRPr="007162ED" w:rsidRDefault="00523833" w:rsidP="00523833">
      <w:pPr>
        <w:spacing w:line="240" w:lineRule="auto"/>
        <w:rPr>
          <w:rFonts w:ascii="Arial" w:hAnsi="Arial" w:cs="Arial"/>
        </w:rPr>
      </w:pPr>
    </w:p>
    <w:p w14:paraId="248880FB" w14:textId="77777777" w:rsidR="00523833" w:rsidRPr="007162ED" w:rsidRDefault="00523833" w:rsidP="00523833">
      <w:pPr>
        <w:spacing w:line="240" w:lineRule="auto"/>
        <w:rPr>
          <w:rFonts w:ascii="Arial" w:hAnsi="Arial" w:cs="Arial"/>
        </w:rPr>
      </w:pPr>
      <w:r w:rsidRPr="007162ED">
        <w:rPr>
          <w:rFonts w:ascii="Arial" w:hAnsi="Arial" w:cs="Arial"/>
        </w:rPr>
        <w:t>N.b.</w:t>
      </w:r>
      <w:r>
        <w:rPr>
          <w:rFonts w:ascii="Arial" w:hAnsi="Arial" w:cs="Arial"/>
        </w:rPr>
        <w:t>2</w:t>
      </w:r>
      <w:r w:rsidRPr="007162ED">
        <w:rPr>
          <w:rFonts w:ascii="Arial" w:hAnsi="Arial" w:cs="Arial"/>
        </w:rPr>
        <w:t>: Zoals eerder gesteld mag bij geen enkele post “0” Euro of een ander symbolisch (laag) bedrag worden ingevuld.</w:t>
      </w:r>
    </w:p>
    <w:p w14:paraId="25D56DAC" w14:textId="77777777" w:rsidR="00523833" w:rsidRPr="007162ED" w:rsidRDefault="00523833" w:rsidP="00D42B05">
      <w:pPr>
        <w:spacing w:line="240" w:lineRule="auto"/>
        <w:rPr>
          <w:rFonts w:ascii="Arial" w:hAnsi="Arial" w:cs="Arial"/>
          <w:szCs w:val="18"/>
        </w:rPr>
      </w:pPr>
    </w:p>
    <w:p w14:paraId="7B9C8222" w14:textId="77777777" w:rsidR="00D42B05" w:rsidRDefault="00D42B05" w:rsidP="00D42B05">
      <w:pPr>
        <w:spacing w:line="240" w:lineRule="auto"/>
        <w:rPr>
          <w:rFonts w:ascii="Arial" w:hAnsi="Arial" w:cs="Arial"/>
        </w:rPr>
      </w:pPr>
      <w:r>
        <w:rPr>
          <w:rFonts w:ascii="Arial" w:hAnsi="Arial" w:cs="Arial"/>
        </w:rPr>
        <w:br w:type="page"/>
      </w:r>
    </w:p>
    <w:p w14:paraId="3E393EC6" w14:textId="2531A867" w:rsidR="00D42B05" w:rsidRPr="00621049" w:rsidRDefault="00EF1CBE" w:rsidP="00D42B05">
      <w:pPr>
        <w:rPr>
          <w:b/>
          <w:bCs/>
          <w:lang w:eastAsia="en-US"/>
        </w:rPr>
      </w:pPr>
      <w:r>
        <w:rPr>
          <w:b/>
          <w:bCs/>
          <w:lang w:eastAsia="en-US"/>
        </w:rPr>
        <w:lastRenderedPageBreak/>
        <w:t xml:space="preserve">F.2.3 </w:t>
      </w:r>
      <w:r w:rsidR="00D42B05" w:rsidRPr="00831049">
        <w:rPr>
          <w:b/>
          <w:bCs/>
          <w:lang w:eastAsia="en-US"/>
        </w:rPr>
        <w:t xml:space="preserve">Inschrijfstaat </w:t>
      </w:r>
      <w:r w:rsidR="00D42B05">
        <w:rPr>
          <w:b/>
          <w:bCs/>
          <w:lang w:eastAsia="en-US"/>
        </w:rPr>
        <w:t>Heiligenbergerbeek</w:t>
      </w:r>
    </w:p>
    <w:p w14:paraId="352A057A" w14:textId="77777777" w:rsidR="00D42B05" w:rsidRDefault="00D42B05" w:rsidP="00D42B05">
      <w:pPr>
        <w:spacing w:line="240" w:lineRule="auto"/>
        <w:rPr>
          <w:rFonts w:ascii="Arial" w:hAnsi="Arial" w:cs="Arial"/>
        </w:rPr>
      </w:pPr>
    </w:p>
    <w:p w14:paraId="355BE559" w14:textId="77777777" w:rsidR="00523833" w:rsidRPr="007162ED" w:rsidRDefault="00523833" w:rsidP="00523833">
      <w:pPr>
        <w:spacing w:line="240" w:lineRule="auto"/>
        <w:rPr>
          <w:rFonts w:ascii="Arial" w:hAnsi="Arial" w:cs="Arial"/>
        </w:rPr>
      </w:pPr>
      <w:r w:rsidRPr="007162ED">
        <w:rPr>
          <w:rFonts w:ascii="Arial" w:hAnsi="Arial" w:cs="Arial"/>
        </w:rPr>
        <w:t xml:space="preserve">Inschrijver dient alle </w:t>
      </w:r>
      <w:r w:rsidRPr="007162ED">
        <w:rPr>
          <w:rFonts w:ascii="Arial" w:hAnsi="Arial" w:cs="Arial"/>
          <w:highlight w:val="yellow"/>
        </w:rPr>
        <w:t>geel</w:t>
      </w:r>
      <w:r w:rsidRPr="007162ED">
        <w:rPr>
          <w:rFonts w:ascii="Arial" w:hAnsi="Arial" w:cs="Arial"/>
        </w:rPr>
        <w:t xml:space="preserve"> gearceerde velden in te vullen en bij zijn Inschrijving in te voegen.</w:t>
      </w:r>
    </w:p>
    <w:p w14:paraId="01C1C539" w14:textId="77777777" w:rsidR="00523833" w:rsidRDefault="00523833" w:rsidP="00D42B05">
      <w:pPr>
        <w:spacing w:line="240" w:lineRule="auto"/>
        <w:rPr>
          <w:rFonts w:ascii="Arial" w:hAnsi="Arial" w:cs="Arial"/>
        </w:rPr>
      </w:pPr>
    </w:p>
    <w:tbl>
      <w:tblPr>
        <w:tblW w:w="81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3650"/>
        <w:gridCol w:w="761"/>
        <w:gridCol w:w="761"/>
        <w:gridCol w:w="898"/>
        <w:gridCol w:w="1381"/>
      </w:tblGrid>
      <w:tr w:rsidR="00523833" w:rsidRPr="007162ED" w14:paraId="4B6BFC4D" w14:textId="77777777" w:rsidTr="00523833">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tcPr>
          <w:p w14:paraId="2820E11A" w14:textId="77777777" w:rsidR="00523833" w:rsidRPr="007162ED" w:rsidRDefault="00523833" w:rsidP="003F54CE">
            <w:pPr>
              <w:spacing w:line="240" w:lineRule="auto"/>
              <w:rPr>
                <w:rFonts w:ascii="Arial" w:hAnsi="Arial" w:cs="Arial"/>
                <w:b/>
                <w:bCs/>
              </w:rPr>
            </w:pP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tcPr>
          <w:p w14:paraId="10687CBD" w14:textId="77777777" w:rsidR="00523833" w:rsidRPr="007162ED" w:rsidRDefault="00523833" w:rsidP="003F54CE">
            <w:pPr>
              <w:spacing w:line="240" w:lineRule="auto"/>
              <w:rPr>
                <w:rFonts w:ascii="Arial" w:hAnsi="Arial" w:cs="Arial"/>
                <w:b/>
                <w:bCs/>
              </w:rPr>
            </w:pPr>
            <w:r>
              <w:rPr>
                <w:rFonts w:ascii="Arial" w:hAnsi="Arial" w:cs="Arial"/>
                <w:b/>
                <w:bCs/>
              </w:rPr>
              <w:t>Beektraject: Heiligenbergerbeek</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13860D6B" w14:textId="77777777" w:rsidR="00523833" w:rsidRPr="007162ED" w:rsidRDefault="00523833" w:rsidP="003F54CE">
            <w:pPr>
              <w:spacing w:line="240" w:lineRule="auto"/>
              <w:rPr>
                <w:rFonts w:ascii="Arial" w:hAnsi="Arial" w:cs="Arial"/>
                <w:b/>
                <w:bCs/>
              </w:rPr>
            </w:pP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18BD8289" w14:textId="77777777" w:rsidR="00523833" w:rsidRPr="007162ED" w:rsidRDefault="00523833" w:rsidP="003F54CE">
            <w:pPr>
              <w:spacing w:line="240" w:lineRule="auto"/>
              <w:rPr>
                <w:rFonts w:ascii="Arial" w:hAnsi="Arial" w:cs="Arial"/>
                <w:b/>
                <w:bCs/>
              </w:rPr>
            </w:pP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tcPr>
          <w:p w14:paraId="3945923E" w14:textId="77777777" w:rsidR="00523833" w:rsidRPr="007162ED" w:rsidRDefault="00523833" w:rsidP="003F54CE">
            <w:pPr>
              <w:spacing w:line="240" w:lineRule="auto"/>
              <w:rPr>
                <w:rFonts w:ascii="Arial" w:hAnsi="Arial" w:cs="Arial"/>
                <w:b/>
                <w:bCs/>
              </w:rPr>
            </w:pPr>
          </w:p>
        </w:tc>
        <w:tc>
          <w:tcPr>
            <w:tcW w:w="1381" w:type="dxa"/>
            <w:tcBorders>
              <w:top w:val="single" w:sz="6" w:space="0" w:color="auto"/>
              <w:left w:val="single" w:sz="6" w:space="0" w:color="000000" w:themeColor="text1"/>
              <w:bottom w:val="single" w:sz="6" w:space="0" w:color="000000" w:themeColor="text1"/>
              <w:right w:val="single" w:sz="6" w:space="0" w:color="auto"/>
            </w:tcBorders>
          </w:tcPr>
          <w:p w14:paraId="7E603206" w14:textId="77777777" w:rsidR="00523833" w:rsidRPr="007162ED" w:rsidRDefault="00523833" w:rsidP="003F54CE">
            <w:pPr>
              <w:spacing w:line="240" w:lineRule="auto"/>
              <w:rPr>
                <w:rFonts w:ascii="Arial" w:hAnsi="Arial" w:cs="Arial"/>
                <w:b/>
                <w:bCs/>
              </w:rPr>
            </w:pPr>
          </w:p>
        </w:tc>
      </w:tr>
      <w:tr w:rsidR="00523833" w:rsidRPr="007162ED" w14:paraId="09955AEB" w14:textId="77777777" w:rsidTr="00523833">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hideMark/>
          </w:tcPr>
          <w:p w14:paraId="08BAF403" w14:textId="77777777" w:rsidR="00523833" w:rsidRPr="007162ED" w:rsidRDefault="00523833" w:rsidP="003F54CE">
            <w:pPr>
              <w:spacing w:line="240" w:lineRule="auto"/>
              <w:rPr>
                <w:rFonts w:ascii="Arial" w:hAnsi="Arial" w:cs="Arial"/>
              </w:rPr>
            </w:pPr>
            <w:r w:rsidRPr="007162ED">
              <w:rPr>
                <w:rFonts w:ascii="Arial" w:hAnsi="Arial" w:cs="Arial"/>
                <w:b/>
                <w:bCs/>
              </w:rPr>
              <w:t>Post-</w:t>
            </w:r>
          </w:p>
          <w:p w14:paraId="072FC8FF" w14:textId="77777777" w:rsidR="00523833" w:rsidRPr="007162ED" w:rsidRDefault="00523833" w:rsidP="003F54CE">
            <w:pPr>
              <w:spacing w:line="240" w:lineRule="auto"/>
              <w:rPr>
                <w:rFonts w:ascii="Arial" w:hAnsi="Arial" w:cs="Arial"/>
              </w:rPr>
            </w:pPr>
            <w:r w:rsidRPr="007162ED">
              <w:rPr>
                <w:rFonts w:ascii="Arial" w:hAnsi="Arial" w:cs="Arial"/>
                <w:b/>
                <w:bCs/>
              </w:rPr>
              <w:t>nr.:</w:t>
            </w: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4F3E9110" w14:textId="77777777" w:rsidR="00523833" w:rsidRPr="007162ED" w:rsidRDefault="00523833" w:rsidP="003F54CE">
            <w:pPr>
              <w:spacing w:line="240" w:lineRule="auto"/>
              <w:rPr>
                <w:rFonts w:ascii="Arial" w:hAnsi="Arial" w:cs="Arial"/>
              </w:rPr>
            </w:pPr>
            <w:r w:rsidRPr="007162ED">
              <w:rPr>
                <w:rFonts w:ascii="Arial" w:hAnsi="Arial" w:cs="Arial"/>
                <w:b/>
                <w:bCs/>
              </w:rPr>
              <w:t>Product/Activiteit:</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2E4FF605" w14:textId="77777777" w:rsidR="00523833" w:rsidRPr="007162ED" w:rsidRDefault="00523833" w:rsidP="003F54CE">
            <w:pPr>
              <w:spacing w:line="240" w:lineRule="auto"/>
              <w:rPr>
                <w:rFonts w:ascii="Arial" w:hAnsi="Arial" w:cs="Arial"/>
              </w:rPr>
            </w:pPr>
            <w:r w:rsidRPr="007162ED">
              <w:rPr>
                <w:rFonts w:ascii="Arial" w:hAnsi="Arial" w:cs="Arial"/>
                <w:b/>
                <w:bCs/>
              </w:rPr>
              <w:t>V / N:</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4C9DE42C" w14:textId="77777777" w:rsidR="00523833" w:rsidRPr="007162ED" w:rsidRDefault="00523833" w:rsidP="003F54CE">
            <w:pPr>
              <w:spacing w:line="240" w:lineRule="auto"/>
              <w:rPr>
                <w:rFonts w:ascii="Arial" w:hAnsi="Arial" w:cs="Arial"/>
              </w:rPr>
            </w:pPr>
            <w:r w:rsidRPr="007162ED">
              <w:rPr>
                <w:rFonts w:ascii="Arial" w:hAnsi="Arial" w:cs="Arial"/>
                <w:b/>
                <w:bCs/>
              </w:rPr>
              <w:t>Aantal:</w:t>
            </w: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60475B53" w14:textId="77777777" w:rsidR="00523833" w:rsidRPr="007162ED" w:rsidRDefault="00523833" w:rsidP="003F54CE">
            <w:pPr>
              <w:spacing w:line="240" w:lineRule="auto"/>
              <w:rPr>
                <w:rFonts w:ascii="Arial" w:hAnsi="Arial" w:cs="Arial"/>
              </w:rPr>
            </w:pPr>
            <w:r w:rsidRPr="007162ED">
              <w:rPr>
                <w:rFonts w:ascii="Arial" w:hAnsi="Arial" w:cs="Arial"/>
                <w:b/>
                <w:bCs/>
              </w:rPr>
              <w:t>Eenheid:</w:t>
            </w:r>
          </w:p>
        </w:tc>
        <w:tc>
          <w:tcPr>
            <w:tcW w:w="1381" w:type="dxa"/>
            <w:tcBorders>
              <w:top w:val="single" w:sz="6" w:space="0" w:color="auto"/>
              <w:left w:val="single" w:sz="6" w:space="0" w:color="000000" w:themeColor="text1"/>
              <w:bottom w:val="single" w:sz="6" w:space="0" w:color="000000" w:themeColor="text1"/>
              <w:right w:val="single" w:sz="6" w:space="0" w:color="auto"/>
            </w:tcBorders>
            <w:hideMark/>
          </w:tcPr>
          <w:p w14:paraId="64B4DD29" w14:textId="77777777" w:rsidR="00523833" w:rsidRPr="007162ED" w:rsidRDefault="00523833" w:rsidP="003F54CE">
            <w:pPr>
              <w:spacing w:line="240" w:lineRule="auto"/>
              <w:rPr>
                <w:rFonts w:ascii="Arial" w:hAnsi="Arial" w:cs="Arial"/>
              </w:rPr>
            </w:pPr>
            <w:r w:rsidRPr="007162ED">
              <w:rPr>
                <w:rFonts w:ascii="Arial" w:hAnsi="Arial" w:cs="Arial"/>
                <w:b/>
                <w:bCs/>
              </w:rPr>
              <w:t>Bedrag (excl. BTW):</w:t>
            </w:r>
          </w:p>
        </w:tc>
      </w:tr>
      <w:tr w:rsidR="00523833" w:rsidRPr="007162ED" w14:paraId="7AB54DE6"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1CDA7DD" w14:textId="77777777" w:rsidR="00523833" w:rsidRPr="007162ED" w:rsidRDefault="00523833" w:rsidP="003F54CE">
            <w:pPr>
              <w:spacing w:line="240" w:lineRule="auto"/>
              <w:rPr>
                <w:rFonts w:ascii="Arial" w:hAnsi="Arial" w:cs="Arial"/>
              </w:rPr>
            </w:pPr>
            <w:r w:rsidRPr="007162ED">
              <w:rPr>
                <w:rFonts w:ascii="Arial" w:hAnsi="Arial" w:cs="Arial"/>
              </w:rPr>
              <w:t>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9AD8F7F" w14:textId="77777777" w:rsidR="00523833" w:rsidRPr="007162ED" w:rsidRDefault="00523833" w:rsidP="003F54CE">
            <w:pPr>
              <w:spacing w:line="240" w:lineRule="auto"/>
              <w:rPr>
                <w:rFonts w:ascii="Arial" w:hAnsi="Arial" w:cs="Arial"/>
              </w:rPr>
            </w:pPr>
            <w:r w:rsidRPr="007162ED">
              <w:rPr>
                <w:rFonts w:ascii="Arial" w:hAnsi="Arial" w:cs="Arial"/>
              </w:rPr>
              <w:t>WP-1: Projectmanagement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66B62E"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67E1A6"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48561A"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DFF0025"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5A8DA617"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187A752E" w14:textId="77777777" w:rsidR="00523833" w:rsidRPr="007162ED" w:rsidRDefault="00523833" w:rsidP="003F54CE">
            <w:pPr>
              <w:spacing w:line="240" w:lineRule="auto"/>
              <w:rPr>
                <w:rFonts w:ascii="Arial" w:hAnsi="Arial" w:cs="Arial"/>
              </w:rPr>
            </w:pPr>
            <w:r w:rsidRPr="007162ED">
              <w:rPr>
                <w:rFonts w:ascii="Arial" w:hAnsi="Arial" w:cs="Arial"/>
              </w:rPr>
              <w:t>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CEE2CAB" w14:textId="77777777" w:rsidR="00523833" w:rsidRPr="007162ED" w:rsidRDefault="00523833" w:rsidP="003F54CE">
            <w:pPr>
              <w:spacing w:line="240" w:lineRule="auto"/>
              <w:rPr>
                <w:rFonts w:ascii="Arial" w:hAnsi="Arial" w:cs="Arial"/>
              </w:rPr>
            </w:pPr>
            <w:r w:rsidRPr="007162ED">
              <w:rPr>
                <w:rFonts w:ascii="Arial" w:hAnsi="Arial" w:cs="Arial"/>
              </w:rPr>
              <w:t>WP-2: Inventariseren randzaken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34767C"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B24F23"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2AE42"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6C47A1E"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4167F5D3"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0729AE5B" w14:textId="77777777" w:rsidR="00523833" w:rsidRPr="007162ED" w:rsidRDefault="00523833" w:rsidP="003F54CE">
            <w:pPr>
              <w:spacing w:line="240" w:lineRule="auto"/>
              <w:rPr>
                <w:rFonts w:ascii="Arial" w:hAnsi="Arial" w:cs="Arial"/>
              </w:rPr>
            </w:pPr>
            <w:r w:rsidRPr="007162ED">
              <w:rPr>
                <w:rFonts w:ascii="Arial" w:hAnsi="Arial" w:cs="Arial"/>
              </w:rPr>
              <w:t>3</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5127F0C" w14:textId="77777777" w:rsidR="00523833" w:rsidRPr="007162ED" w:rsidRDefault="00523833" w:rsidP="003F54CE">
            <w:pPr>
              <w:spacing w:line="240" w:lineRule="auto"/>
              <w:rPr>
                <w:rFonts w:ascii="Arial" w:hAnsi="Arial" w:cs="Arial"/>
              </w:rPr>
            </w:pPr>
            <w:r w:rsidRPr="007162ED">
              <w:rPr>
                <w:rFonts w:ascii="Arial" w:hAnsi="Arial" w:cs="Arial"/>
              </w:rPr>
              <w:t>WP-3: Opstellen PvE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A0CCB9"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DA951F"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979DC7"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4F3A0AD" w14:textId="77777777" w:rsidR="00523833" w:rsidRPr="007162ED" w:rsidRDefault="00523833" w:rsidP="003F54CE">
            <w:pPr>
              <w:spacing w:line="240" w:lineRule="auto"/>
              <w:rPr>
                <w:rFonts w:ascii="Arial" w:hAnsi="Arial" w:cs="Arial"/>
              </w:rPr>
            </w:pPr>
            <w:r w:rsidRPr="007162ED">
              <w:rPr>
                <w:rFonts w:ascii="Arial" w:hAnsi="Arial" w:cs="Arial"/>
              </w:rPr>
              <w:t xml:space="preserve">€ </w:t>
            </w:r>
            <w:r w:rsidRPr="007162ED">
              <w:rPr>
                <w:rFonts w:ascii="Arial" w:hAnsi="Arial" w:cs="Arial"/>
                <w:highlight w:val="yellow"/>
              </w:rPr>
              <w:t>……………</w:t>
            </w:r>
          </w:p>
        </w:tc>
      </w:tr>
      <w:tr w:rsidR="00466E93" w:rsidRPr="007162ED" w14:paraId="49353091" w14:textId="77777777" w:rsidTr="00466E9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C4E658F" w14:textId="77777777" w:rsidR="00466E93" w:rsidRPr="007162ED" w:rsidRDefault="00466E93" w:rsidP="00466E93">
            <w:pPr>
              <w:spacing w:line="240" w:lineRule="auto"/>
              <w:rPr>
                <w:rFonts w:ascii="Arial" w:hAnsi="Arial" w:cs="Arial"/>
              </w:rPr>
            </w:pPr>
            <w:r w:rsidRPr="007162ED">
              <w:rPr>
                <w:rFonts w:ascii="Arial" w:hAnsi="Arial" w:cs="Arial"/>
              </w:rPr>
              <w:t>4</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9B0AD8" w14:textId="37FA6614"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WP-4: Conditionering</w:t>
            </w:r>
            <w:r>
              <w:rPr>
                <w:rFonts w:ascii="Arial" w:hAnsi="Arial" w:cs="Arial"/>
                <w:color w:val="000000" w:themeColor="text1"/>
                <w:szCs w:val="18"/>
              </w:rPr>
              <w:t xml:space="preserve"> / conditionerende onderzoeken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BEFE3" w14:textId="51DBF769" w:rsidR="00466E93" w:rsidRPr="007162ED" w:rsidRDefault="00466E93" w:rsidP="00466E93">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EB533"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EA4848" w14:textId="04EB1474" w:rsidR="00466E93" w:rsidRPr="00416B4C" w:rsidRDefault="00466E93" w:rsidP="00466E93">
            <w:pPr>
              <w:spacing w:line="240" w:lineRule="auto"/>
              <w:jc w:val="center"/>
              <w:rPr>
                <w:rFonts w:ascii="Arial" w:hAnsi="Arial" w:cs="Arial"/>
                <w:sz w:val="16"/>
                <w:szCs w:val="16"/>
              </w:rPr>
            </w:pPr>
            <w:r w:rsidRPr="00416B4C">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0865ECAC" w14:textId="798EF6FA" w:rsidR="00466E93" w:rsidRPr="00416B4C" w:rsidRDefault="00466E93" w:rsidP="00466E93">
            <w:pPr>
              <w:spacing w:line="240" w:lineRule="auto"/>
              <w:rPr>
                <w:rFonts w:ascii="Arial" w:hAnsi="Arial" w:cs="Arial"/>
              </w:rPr>
            </w:pPr>
            <w:r w:rsidRPr="00416B4C">
              <w:rPr>
                <w:rFonts w:ascii="Arial" w:hAnsi="Arial" w:cs="Arial"/>
              </w:rPr>
              <w:t xml:space="preserve">€ </w:t>
            </w:r>
            <w:r w:rsidR="002E6976" w:rsidRPr="00416B4C">
              <w:rPr>
                <w:rFonts w:ascii="Arial" w:hAnsi="Arial" w:cs="Arial"/>
              </w:rPr>
              <w:t>20</w:t>
            </w:r>
            <w:r w:rsidRPr="00416B4C">
              <w:rPr>
                <w:rFonts w:ascii="Arial" w:hAnsi="Arial" w:cs="Arial"/>
              </w:rPr>
              <w:t>.000,00</w:t>
            </w:r>
          </w:p>
        </w:tc>
      </w:tr>
      <w:tr w:rsidR="002E6976" w:rsidRPr="007162ED" w14:paraId="10718291" w14:textId="77777777" w:rsidTr="00466E9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1894F95A" w14:textId="77777777" w:rsidR="002E6976" w:rsidRPr="007162ED" w:rsidRDefault="002E6976" w:rsidP="002E6976">
            <w:pPr>
              <w:spacing w:line="240" w:lineRule="auto"/>
              <w:rPr>
                <w:rFonts w:ascii="Arial" w:hAnsi="Arial" w:cs="Arial"/>
              </w:rPr>
            </w:pPr>
            <w:r w:rsidRPr="007162ED">
              <w:rPr>
                <w:rFonts w:ascii="Arial" w:hAnsi="Arial" w:cs="Arial"/>
              </w:rPr>
              <w:t>5</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EC0E5" w14:textId="1C2AF1F9" w:rsidR="002E6976" w:rsidRPr="007162ED" w:rsidRDefault="002E6976" w:rsidP="002E6976">
            <w:pPr>
              <w:spacing w:line="240" w:lineRule="auto"/>
              <w:rPr>
                <w:rFonts w:ascii="Arial" w:hAnsi="Arial" w:cs="Arial"/>
              </w:rPr>
            </w:pPr>
            <w:r w:rsidRPr="007162ED">
              <w:rPr>
                <w:rFonts w:ascii="Arial" w:hAnsi="Arial" w:cs="Arial"/>
                <w:color w:val="000000" w:themeColor="text1"/>
                <w:szCs w:val="18"/>
              </w:rPr>
              <w:t xml:space="preserve">WP-5: Hydrologie </w:t>
            </w:r>
            <w:r>
              <w:rPr>
                <w:rFonts w:ascii="Arial" w:hAnsi="Arial" w:cs="Arial"/>
                <w:color w:val="000000" w:themeColor="text1"/>
                <w:szCs w:val="18"/>
              </w:rPr>
              <w:t>/ hydrologische modellen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AAEACE" w14:textId="7F021DB8" w:rsidR="002E6976" w:rsidRPr="007162ED" w:rsidRDefault="00416B4C" w:rsidP="002E6976">
            <w:pPr>
              <w:spacing w:line="240" w:lineRule="auto"/>
              <w:jc w:val="center"/>
              <w:rPr>
                <w:rFonts w:ascii="Arial" w:hAnsi="Arial" w:cs="Arial"/>
              </w:rPr>
            </w:pPr>
            <w:r>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FEC3F7" w14:textId="77777777" w:rsidR="002E6976" w:rsidRPr="007162ED" w:rsidRDefault="002E6976" w:rsidP="002E697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B0C07B" w14:textId="46BBC7DF" w:rsidR="002E6976" w:rsidRPr="007162ED" w:rsidRDefault="002E6976" w:rsidP="002E697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0B8BE233" w14:textId="7BDEEFB4" w:rsidR="002E6976" w:rsidRPr="00466E93" w:rsidRDefault="002E6976" w:rsidP="002E6976">
            <w:pPr>
              <w:spacing w:line="240" w:lineRule="auto"/>
              <w:rPr>
                <w:rFonts w:ascii="Arial" w:hAnsi="Arial" w:cs="Arial"/>
                <w:highlight w:val="red"/>
              </w:rPr>
            </w:pPr>
            <w:r w:rsidRPr="007162ED">
              <w:rPr>
                <w:rFonts w:ascii="Arial" w:hAnsi="Arial" w:cs="Arial"/>
                <w:highlight w:val="yellow"/>
              </w:rPr>
              <w:t>€ ……………</w:t>
            </w:r>
          </w:p>
        </w:tc>
      </w:tr>
      <w:tr w:rsidR="00466E93" w:rsidRPr="007162ED" w14:paraId="1B7F6B6B"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6DAAB0F4" w14:textId="77777777" w:rsidR="00466E93" w:rsidRPr="007162ED" w:rsidRDefault="00466E93" w:rsidP="00466E93">
            <w:pPr>
              <w:spacing w:line="240" w:lineRule="auto"/>
              <w:rPr>
                <w:rFonts w:ascii="Arial" w:hAnsi="Arial" w:cs="Arial"/>
              </w:rPr>
            </w:pPr>
            <w:r w:rsidRPr="007162ED">
              <w:rPr>
                <w:rFonts w:ascii="Arial" w:hAnsi="Arial" w:cs="Arial"/>
              </w:rPr>
              <w:t>6</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372A5"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WP-6: Principeprofielen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61F8AF"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8E3C1E"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A55657"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7BB9A1C1"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6ADC218F"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0248968E" w14:textId="77777777" w:rsidR="00466E93" w:rsidRPr="007162ED" w:rsidRDefault="00466E93" w:rsidP="00466E93">
            <w:pPr>
              <w:spacing w:line="240" w:lineRule="auto"/>
              <w:rPr>
                <w:rFonts w:ascii="Arial" w:hAnsi="Arial" w:cs="Arial"/>
              </w:rPr>
            </w:pPr>
            <w:r w:rsidRPr="007162ED">
              <w:rPr>
                <w:rFonts w:ascii="Arial" w:hAnsi="Arial" w:cs="Arial"/>
              </w:rPr>
              <w:t>7</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C47F48"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WP-7:</w:t>
            </w:r>
            <w:r>
              <w:rPr>
                <w:rFonts w:ascii="Arial" w:hAnsi="Arial" w:cs="Arial"/>
                <w:color w:val="000000" w:themeColor="text1"/>
                <w:szCs w:val="18"/>
              </w:rPr>
              <w:t xml:space="preserve"> </w:t>
            </w:r>
            <w:r w:rsidRPr="007162ED">
              <w:rPr>
                <w:rFonts w:ascii="Arial" w:hAnsi="Arial" w:cs="Arial"/>
                <w:color w:val="000000" w:themeColor="text1"/>
                <w:szCs w:val="18"/>
              </w:rPr>
              <w:t>Voorkeursvariant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53C1C1"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3CD65C"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F89209"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3B9681E" w14:textId="77777777" w:rsidR="00466E93" w:rsidRPr="007162ED" w:rsidRDefault="00466E93" w:rsidP="00466E93">
            <w:pPr>
              <w:spacing w:line="240" w:lineRule="auto"/>
              <w:rPr>
                <w:rFonts w:ascii="Arial" w:hAnsi="Arial" w:cs="Arial"/>
              </w:rPr>
            </w:pPr>
            <w:r w:rsidRPr="007162ED">
              <w:rPr>
                <w:rFonts w:ascii="Arial" w:hAnsi="Arial" w:cs="Arial"/>
                <w:highlight w:val="yellow"/>
              </w:rPr>
              <w:t>€ ……………</w:t>
            </w:r>
          </w:p>
        </w:tc>
      </w:tr>
      <w:tr w:rsidR="00466E93" w:rsidRPr="007162ED" w14:paraId="29E27338"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1A0062E9" w14:textId="77777777" w:rsidR="00466E93" w:rsidRPr="007162ED" w:rsidRDefault="00466E93" w:rsidP="00466E93">
            <w:pPr>
              <w:spacing w:line="240" w:lineRule="auto"/>
              <w:rPr>
                <w:rFonts w:ascii="Arial" w:hAnsi="Arial" w:cs="Arial"/>
              </w:rPr>
            </w:pPr>
            <w:r w:rsidRPr="007162ED">
              <w:rPr>
                <w:rFonts w:ascii="Arial" w:hAnsi="Arial" w:cs="Arial"/>
              </w:rPr>
              <w:t>8</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F5725"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WP-8: Definitief ontwerp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1ED964"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86BEF3"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584026"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31ABE0F9"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31E27EC4"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6F6AFF1C" w14:textId="77777777" w:rsidR="00466E93" w:rsidRPr="007162ED" w:rsidRDefault="00466E93" w:rsidP="00466E93">
            <w:pPr>
              <w:spacing w:line="240" w:lineRule="auto"/>
              <w:rPr>
                <w:rFonts w:ascii="Arial" w:hAnsi="Arial" w:cs="Arial"/>
              </w:rPr>
            </w:pPr>
            <w:r w:rsidRPr="007162ED">
              <w:rPr>
                <w:rFonts w:ascii="Arial" w:hAnsi="Arial" w:cs="Arial"/>
              </w:rPr>
              <w:t>9</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C9D838"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WP-9: Kostenraming opstellen realisatiefase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78D0B5"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B8D0B"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8E97F2"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3F4414E6"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2E6976" w:rsidRPr="007162ED" w14:paraId="691DD9FF"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5925FC6B" w14:textId="77777777" w:rsidR="002E6976" w:rsidRPr="007162ED" w:rsidRDefault="002E6976" w:rsidP="002E6976">
            <w:pPr>
              <w:spacing w:line="240" w:lineRule="auto"/>
              <w:rPr>
                <w:rFonts w:ascii="Arial" w:hAnsi="Arial" w:cs="Arial"/>
              </w:rPr>
            </w:pPr>
            <w:r w:rsidRPr="007162ED">
              <w:rPr>
                <w:rFonts w:ascii="Arial" w:hAnsi="Arial" w:cs="Arial"/>
              </w:rPr>
              <w:t>10</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517F32" w14:textId="77777777" w:rsidR="002E6976" w:rsidRPr="007162ED" w:rsidRDefault="002E6976" w:rsidP="002E6976">
            <w:pPr>
              <w:spacing w:line="240" w:lineRule="auto"/>
              <w:rPr>
                <w:rFonts w:ascii="Arial" w:hAnsi="Arial" w:cs="Arial"/>
              </w:rPr>
            </w:pPr>
            <w:r w:rsidRPr="007162ED">
              <w:rPr>
                <w:rFonts w:ascii="Arial" w:hAnsi="Arial" w:cs="Arial"/>
                <w:color w:val="000000" w:themeColor="text1"/>
                <w:szCs w:val="18"/>
              </w:rPr>
              <w:t xml:space="preserve">WP-10: Vergunningentraject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897156" w14:textId="03E8C3E9" w:rsidR="002E6976" w:rsidRPr="007162ED" w:rsidRDefault="002E6976" w:rsidP="002E6976">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CDD7B9" w14:textId="77777777" w:rsidR="002E6976" w:rsidRPr="007162ED" w:rsidRDefault="002E6976" w:rsidP="002E697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81C4" w14:textId="24729154" w:rsidR="002E6976" w:rsidRPr="00416B4C" w:rsidRDefault="002E6976" w:rsidP="002E6976">
            <w:pPr>
              <w:spacing w:line="240" w:lineRule="auto"/>
              <w:jc w:val="center"/>
              <w:rPr>
                <w:rFonts w:ascii="Arial" w:hAnsi="Arial" w:cs="Arial"/>
                <w:sz w:val="16"/>
                <w:szCs w:val="16"/>
              </w:rPr>
            </w:pPr>
            <w:r w:rsidRPr="00416B4C">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30A29AEA" w14:textId="4B0ECA99" w:rsidR="002E6976" w:rsidRPr="00416B4C" w:rsidRDefault="002E6976" w:rsidP="002E6976">
            <w:pPr>
              <w:spacing w:line="240" w:lineRule="auto"/>
              <w:rPr>
                <w:rFonts w:ascii="Arial" w:hAnsi="Arial" w:cs="Arial"/>
              </w:rPr>
            </w:pPr>
            <w:r w:rsidRPr="00416B4C">
              <w:rPr>
                <w:rFonts w:ascii="Arial" w:hAnsi="Arial" w:cs="Arial"/>
              </w:rPr>
              <w:t>€ 7.500,00</w:t>
            </w:r>
          </w:p>
        </w:tc>
      </w:tr>
      <w:tr w:rsidR="00466E93" w:rsidRPr="007162ED" w14:paraId="301CF4C9"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3941076B" w14:textId="77777777" w:rsidR="00466E93" w:rsidRPr="007162ED" w:rsidRDefault="00466E93" w:rsidP="00466E93">
            <w:pPr>
              <w:spacing w:line="240" w:lineRule="auto"/>
              <w:rPr>
                <w:rFonts w:ascii="Arial" w:hAnsi="Arial" w:cs="Arial"/>
              </w:rPr>
            </w:pPr>
            <w:r w:rsidRPr="007162ED">
              <w:rPr>
                <w:rFonts w:ascii="Arial" w:hAnsi="Arial" w:cs="Arial"/>
              </w:rPr>
              <w:t>11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C67069"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WP-11: </w:t>
            </w:r>
            <w:r w:rsidRPr="007162ED">
              <w:rPr>
                <w:rFonts w:ascii="Arial" w:hAnsi="Arial" w:cs="Arial"/>
              </w:rPr>
              <w:t>Omgevingsmanagement perceeleigenaren (incl. communicatie)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32C21"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50F2D6"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0D788"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27FD0105"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57B53322"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61E77FEF" w14:textId="77777777" w:rsidR="00466E93" w:rsidRPr="007162ED" w:rsidRDefault="00466E93" w:rsidP="00466E93">
            <w:pPr>
              <w:spacing w:line="240" w:lineRule="auto"/>
              <w:rPr>
                <w:rFonts w:ascii="Arial" w:hAnsi="Arial" w:cs="Arial"/>
              </w:rPr>
            </w:pPr>
            <w:r w:rsidRPr="007162ED">
              <w:rPr>
                <w:rFonts w:ascii="Arial" w:hAnsi="Arial" w:cs="Arial"/>
              </w:rPr>
              <w:t>12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923E784" w14:textId="77777777" w:rsidR="00466E93" w:rsidRPr="007162ED" w:rsidRDefault="00466E93" w:rsidP="00466E93">
            <w:pPr>
              <w:spacing w:line="240" w:lineRule="auto"/>
              <w:rPr>
                <w:rFonts w:ascii="Arial" w:hAnsi="Arial" w:cs="Arial"/>
              </w:rPr>
            </w:pPr>
            <w:r w:rsidRPr="007162ED">
              <w:rPr>
                <w:rFonts w:ascii="Arial" w:hAnsi="Arial" w:cs="Arial"/>
              </w:rPr>
              <w:t>WP-12: Kwaliteitsborging en overdracht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7577D0"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23DA1"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8325DF"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23E65E1D"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2BF450E4"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2A8B1B03" w14:textId="77777777" w:rsidR="00466E93" w:rsidRPr="007162ED" w:rsidRDefault="00466E93" w:rsidP="00466E93">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9809CC"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BCAA6E"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E31733" w14:textId="77777777" w:rsidR="00466E93" w:rsidRPr="007162ED" w:rsidRDefault="00466E93" w:rsidP="00466E93">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FDE62E" w14:textId="77777777" w:rsidR="00466E93" w:rsidRPr="007162ED" w:rsidRDefault="00466E93" w:rsidP="00466E93">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8CF18BA" w14:textId="77777777" w:rsidR="00466E93" w:rsidRPr="007162ED" w:rsidRDefault="00466E93" w:rsidP="00466E93">
            <w:pPr>
              <w:spacing w:line="240" w:lineRule="auto"/>
              <w:rPr>
                <w:rFonts w:ascii="Arial" w:hAnsi="Arial" w:cs="Arial"/>
              </w:rPr>
            </w:pPr>
            <w:r w:rsidRPr="007162ED">
              <w:rPr>
                <w:rFonts w:ascii="Arial" w:hAnsi="Arial" w:cs="Arial"/>
                <w:b/>
                <w:bCs/>
              </w:rPr>
              <w:t>--------------- +</w:t>
            </w:r>
          </w:p>
        </w:tc>
      </w:tr>
      <w:tr w:rsidR="00466E93" w:rsidRPr="007162ED" w14:paraId="2CC66B68" w14:textId="77777777" w:rsidTr="00523833">
        <w:trPr>
          <w:trHeight w:val="285"/>
        </w:trPr>
        <w:tc>
          <w:tcPr>
            <w:tcW w:w="663" w:type="dxa"/>
            <w:tcBorders>
              <w:top w:val="single" w:sz="6" w:space="0" w:color="000000" w:themeColor="text1"/>
              <w:left w:val="single" w:sz="6" w:space="0" w:color="auto"/>
              <w:bottom w:val="single" w:sz="6" w:space="0" w:color="auto"/>
              <w:right w:val="single" w:sz="6" w:space="0" w:color="000000" w:themeColor="text1"/>
            </w:tcBorders>
            <w:hideMark/>
          </w:tcPr>
          <w:p w14:paraId="56D012F1" w14:textId="77777777" w:rsidR="00466E93" w:rsidRPr="007162ED" w:rsidRDefault="00466E93" w:rsidP="00466E93">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77398C5" w14:textId="5E904DE0" w:rsidR="00466E93" w:rsidRPr="007162ED" w:rsidRDefault="00466E93" w:rsidP="00466E93">
            <w:pPr>
              <w:spacing w:line="240" w:lineRule="auto"/>
              <w:rPr>
                <w:rFonts w:ascii="Arial" w:hAnsi="Arial" w:cs="Arial"/>
              </w:rPr>
            </w:pPr>
            <w:r>
              <w:rPr>
                <w:rFonts w:ascii="Arial" w:hAnsi="Arial" w:cs="Arial"/>
                <w:b/>
                <w:bCs/>
              </w:rPr>
              <w:t>Subtotaal</w:t>
            </w:r>
            <w:r w:rsidRPr="007162ED">
              <w:rPr>
                <w:rFonts w:ascii="Arial" w:hAnsi="Arial" w:cs="Arial"/>
                <w:b/>
                <w:bCs/>
              </w:rPr>
              <w:t xml:space="preserve"> </w:t>
            </w:r>
            <w:r>
              <w:rPr>
                <w:rFonts w:ascii="Arial" w:hAnsi="Arial" w:cs="Arial"/>
                <w:b/>
                <w:bCs/>
              </w:rPr>
              <w:t xml:space="preserve">F2.3 </w:t>
            </w:r>
            <w:r w:rsidRPr="007162ED">
              <w:rPr>
                <w:rFonts w:ascii="Arial" w:hAnsi="Arial" w:cs="Arial"/>
                <w:b/>
                <w:bCs/>
              </w:rPr>
              <w:t>(excl. BTW):</w:t>
            </w: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78B882A6"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59790646" w14:textId="77777777" w:rsidR="00466E93" w:rsidRPr="007162ED" w:rsidRDefault="00466E93" w:rsidP="00466E93">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12F2A1E5" w14:textId="77777777" w:rsidR="00466E93" w:rsidRPr="007162ED" w:rsidRDefault="00466E93" w:rsidP="00466E93">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auto"/>
              <w:right w:val="single" w:sz="6" w:space="0" w:color="auto"/>
            </w:tcBorders>
            <w:hideMark/>
          </w:tcPr>
          <w:p w14:paraId="17302349" w14:textId="77777777" w:rsidR="00466E93" w:rsidRPr="007162ED" w:rsidRDefault="00466E93" w:rsidP="00466E93">
            <w:pPr>
              <w:spacing w:line="240" w:lineRule="auto"/>
              <w:rPr>
                <w:rFonts w:ascii="Arial" w:hAnsi="Arial" w:cs="Arial"/>
              </w:rPr>
            </w:pPr>
            <w:r w:rsidRPr="007162ED">
              <w:rPr>
                <w:rFonts w:ascii="Arial" w:hAnsi="Arial" w:cs="Arial"/>
                <w:b/>
                <w:bCs/>
                <w:highlight w:val="yellow"/>
              </w:rPr>
              <w:t>€ …………..</w:t>
            </w:r>
          </w:p>
        </w:tc>
      </w:tr>
    </w:tbl>
    <w:p w14:paraId="5313497D" w14:textId="77777777" w:rsidR="00D42B05" w:rsidRDefault="00D42B05" w:rsidP="00D42B05">
      <w:pPr>
        <w:spacing w:line="240" w:lineRule="auto"/>
        <w:rPr>
          <w:rFonts w:ascii="Arial" w:hAnsi="Arial" w:cs="Arial"/>
        </w:rPr>
      </w:pPr>
    </w:p>
    <w:p w14:paraId="36CEBC3B" w14:textId="77777777" w:rsidR="00523833" w:rsidRDefault="00523833" w:rsidP="00D42B05">
      <w:pPr>
        <w:spacing w:line="240" w:lineRule="auto"/>
        <w:rPr>
          <w:rFonts w:ascii="Arial" w:hAnsi="Arial" w:cs="Arial"/>
        </w:rPr>
      </w:pPr>
    </w:p>
    <w:p w14:paraId="485D8B43" w14:textId="77777777" w:rsidR="00523833" w:rsidRPr="007162ED" w:rsidRDefault="00523833" w:rsidP="00523833">
      <w:pPr>
        <w:spacing w:line="240" w:lineRule="auto"/>
        <w:rPr>
          <w:rFonts w:ascii="Arial" w:hAnsi="Arial" w:cs="Arial"/>
        </w:rPr>
      </w:pPr>
      <w:r w:rsidRPr="007162ED">
        <w:rPr>
          <w:rFonts w:ascii="Arial" w:hAnsi="Arial" w:cs="Arial"/>
        </w:rPr>
        <w:t>Legenda:</w:t>
      </w:r>
    </w:p>
    <w:p w14:paraId="47B4693F" w14:textId="77777777" w:rsidR="00523833" w:rsidRPr="007162ED" w:rsidRDefault="00523833" w:rsidP="00523833">
      <w:pPr>
        <w:spacing w:line="240" w:lineRule="auto"/>
        <w:rPr>
          <w:rFonts w:ascii="Arial" w:hAnsi="Arial" w:cs="Arial"/>
        </w:rPr>
      </w:pPr>
      <w:r w:rsidRPr="007162ED">
        <w:rPr>
          <w:rFonts w:ascii="Arial" w:hAnsi="Arial" w:cs="Arial"/>
        </w:rPr>
        <w:t>V = “verrekenbaar”</w:t>
      </w:r>
    </w:p>
    <w:p w14:paraId="6F3682E8" w14:textId="77777777" w:rsidR="00523833" w:rsidRPr="007162ED" w:rsidRDefault="00523833" w:rsidP="00523833">
      <w:pPr>
        <w:spacing w:line="240" w:lineRule="auto"/>
        <w:rPr>
          <w:rFonts w:ascii="Arial" w:hAnsi="Arial" w:cs="Arial"/>
        </w:rPr>
      </w:pPr>
      <w:r w:rsidRPr="007162ED">
        <w:rPr>
          <w:rFonts w:ascii="Arial" w:hAnsi="Arial" w:cs="Arial"/>
        </w:rPr>
        <w:t>N = “niet verrekenbaar” (derhalve vaste prijs)</w:t>
      </w:r>
    </w:p>
    <w:p w14:paraId="1948E323" w14:textId="77777777" w:rsidR="00523833" w:rsidRPr="007162ED" w:rsidRDefault="00523833" w:rsidP="00523833">
      <w:pPr>
        <w:spacing w:line="240" w:lineRule="auto"/>
        <w:rPr>
          <w:rFonts w:ascii="Arial" w:hAnsi="Arial" w:cs="Arial"/>
          <w:b/>
          <w:bCs/>
        </w:rPr>
      </w:pPr>
    </w:p>
    <w:p w14:paraId="1C3E7C13" w14:textId="77777777" w:rsidR="00523833" w:rsidRPr="007162ED" w:rsidRDefault="00523833" w:rsidP="00523833">
      <w:pPr>
        <w:spacing w:line="240" w:lineRule="auto"/>
        <w:rPr>
          <w:rFonts w:ascii="Arial" w:hAnsi="Arial" w:cs="Arial"/>
        </w:rPr>
      </w:pPr>
      <w:r w:rsidRPr="007162ED">
        <w:rPr>
          <w:rFonts w:ascii="Arial" w:hAnsi="Arial" w:cs="Arial"/>
        </w:rPr>
        <w:t>N.b.</w:t>
      </w:r>
      <w:r>
        <w:rPr>
          <w:rFonts w:ascii="Arial" w:hAnsi="Arial" w:cs="Arial"/>
        </w:rPr>
        <w:t>1</w:t>
      </w:r>
      <w:r w:rsidRPr="007162ED">
        <w:rPr>
          <w:rFonts w:ascii="Arial" w:hAnsi="Arial" w:cs="Arial"/>
        </w:rPr>
        <w:t>: Het is Inschrijver niet toegestaan regels en kolommen toe te voegen, te verwijderen of te wijzigen.</w:t>
      </w:r>
    </w:p>
    <w:p w14:paraId="242AADE2" w14:textId="77777777" w:rsidR="00523833" w:rsidRPr="007162ED" w:rsidRDefault="00523833" w:rsidP="00523833">
      <w:pPr>
        <w:spacing w:line="240" w:lineRule="auto"/>
        <w:rPr>
          <w:rFonts w:ascii="Arial" w:hAnsi="Arial" w:cs="Arial"/>
        </w:rPr>
      </w:pPr>
    </w:p>
    <w:p w14:paraId="145D8DCC" w14:textId="77777777" w:rsidR="00523833" w:rsidRPr="007162ED" w:rsidRDefault="00523833" w:rsidP="00523833">
      <w:pPr>
        <w:spacing w:line="240" w:lineRule="auto"/>
        <w:rPr>
          <w:rFonts w:ascii="Arial" w:hAnsi="Arial" w:cs="Arial"/>
        </w:rPr>
      </w:pPr>
      <w:r w:rsidRPr="007162ED">
        <w:rPr>
          <w:rFonts w:ascii="Arial" w:hAnsi="Arial" w:cs="Arial"/>
        </w:rPr>
        <w:t>N.b.</w:t>
      </w:r>
      <w:r>
        <w:rPr>
          <w:rFonts w:ascii="Arial" w:hAnsi="Arial" w:cs="Arial"/>
        </w:rPr>
        <w:t>2</w:t>
      </w:r>
      <w:r w:rsidRPr="007162ED">
        <w:rPr>
          <w:rFonts w:ascii="Arial" w:hAnsi="Arial" w:cs="Arial"/>
        </w:rPr>
        <w:t>: Zoals eerder gesteld mag bij geen enkele post “0” Euro of een ander symbolisch (laag) bedrag worden ingevuld.</w:t>
      </w:r>
    </w:p>
    <w:p w14:paraId="1470D9BB" w14:textId="77777777" w:rsidR="00523833" w:rsidRDefault="00523833" w:rsidP="00D42B05">
      <w:pPr>
        <w:spacing w:line="240" w:lineRule="auto"/>
        <w:rPr>
          <w:rFonts w:ascii="Arial" w:hAnsi="Arial" w:cs="Arial"/>
        </w:rPr>
      </w:pPr>
    </w:p>
    <w:p w14:paraId="25F7144B" w14:textId="37FD052C" w:rsidR="00D42B05" w:rsidRPr="00831049" w:rsidRDefault="00D42B05" w:rsidP="00D42B05">
      <w:pPr>
        <w:rPr>
          <w:b/>
          <w:bCs/>
          <w:lang w:eastAsia="en-US"/>
        </w:rPr>
      </w:pPr>
      <w:r>
        <w:rPr>
          <w:rFonts w:ascii="Arial" w:hAnsi="Arial" w:cs="Arial"/>
        </w:rPr>
        <w:br w:type="page"/>
      </w:r>
      <w:r w:rsidR="00EF1CBE" w:rsidRPr="00EF1CBE">
        <w:rPr>
          <w:b/>
          <w:bCs/>
          <w:lang w:eastAsia="en-US"/>
        </w:rPr>
        <w:lastRenderedPageBreak/>
        <w:t>F.2.</w:t>
      </w:r>
      <w:r w:rsidR="00EF1CBE">
        <w:rPr>
          <w:b/>
          <w:bCs/>
          <w:lang w:eastAsia="en-US"/>
        </w:rPr>
        <w:t>4</w:t>
      </w:r>
      <w:r w:rsidR="00EF1CBE" w:rsidRPr="00EF1CBE">
        <w:rPr>
          <w:b/>
          <w:bCs/>
          <w:lang w:eastAsia="en-US"/>
        </w:rPr>
        <w:t xml:space="preserve"> </w:t>
      </w:r>
      <w:r w:rsidRPr="00831049">
        <w:rPr>
          <w:b/>
          <w:bCs/>
          <w:lang w:eastAsia="en-US"/>
        </w:rPr>
        <w:t xml:space="preserve">Inschrijfstaat </w:t>
      </w:r>
      <w:r>
        <w:rPr>
          <w:b/>
          <w:bCs/>
          <w:lang w:eastAsia="en-US"/>
        </w:rPr>
        <w:t>Heygraaf &amp; Nieuwe Maarnse Beek</w:t>
      </w:r>
    </w:p>
    <w:p w14:paraId="12D2552B" w14:textId="77777777" w:rsidR="00D42B05" w:rsidRDefault="00D42B05" w:rsidP="00D42B05">
      <w:pPr>
        <w:spacing w:line="240" w:lineRule="auto"/>
        <w:rPr>
          <w:rFonts w:ascii="Arial" w:hAnsi="Arial" w:cs="Arial"/>
        </w:rPr>
      </w:pPr>
    </w:p>
    <w:p w14:paraId="24A8EE75" w14:textId="77777777" w:rsidR="00523833" w:rsidRPr="007162ED" w:rsidRDefault="00523833" w:rsidP="00523833">
      <w:pPr>
        <w:spacing w:line="240" w:lineRule="auto"/>
        <w:rPr>
          <w:rFonts w:ascii="Arial" w:hAnsi="Arial" w:cs="Arial"/>
        </w:rPr>
      </w:pPr>
      <w:r w:rsidRPr="007162ED">
        <w:rPr>
          <w:rFonts w:ascii="Arial" w:hAnsi="Arial" w:cs="Arial"/>
        </w:rPr>
        <w:t xml:space="preserve">Inschrijver dient alle </w:t>
      </w:r>
      <w:r w:rsidRPr="007162ED">
        <w:rPr>
          <w:rFonts w:ascii="Arial" w:hAnsi="Arial" w:cs="Arial"/>
          <w:highlight w:val="yellow"/>
        </w:rPr>
        <w:t>geel</w:t>
      </w:r>
      <w:r w:rsidRPr="007162ED">
        <w:rPr>
          <w:rFonts w:ascii="Arial" w:hAnsi="Arial" w:cs="Arial"/>
        </w:rPr>
        <w:t xml:space="preserve"> gearceerde velden in te vullen en bij zijn Inschrijving in te voegen.</w:t>
      </w:r>
    </w:p>
    <w:p w14:paraId="6F5ED89D" w14:textId="77777777" w:rsidR="00523833" w:rsidRDefault="00523833" w:rsidP="00D42B05">
      <w:pPr>
        <w:spacing w:line="240" w:lineRule="auto"/>
        <w:rPr>
          <w:rFonts w:ascii="Arial" w:hAnsi="Arial" w:cs="Arial"/>
        </w:rPr>
      </w:pPr>
    </w:p>
    <w:tbl>
      <w:tblPr>
        <w:tblW w:w="81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3650"/>
        <w:gridCol w:w="761"/>
        <w:gridCol w:w="761"/>
        <w:gridCol w:w="898"/>
        <w:gridCol w:w="1381"/>
      </w:tblGrid>
      <w:tr w:rsidR="00523833" w:rsidRPr="007162ED" w14:paraId="695DACEB" w14:textId="77777777" w:rsidTr="00523833">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hideMark/>
          </w:tcPr>
          <w:p w14:paraId="12D40F83" w14:textId="77777777" w:rsidR="00523833" w:rsidRPr="007162ED" w:rsidRDefault="00523833" w:rsidP="003F54CE">
            <w:pPr>
              <w:spacing w:line="240" w:lineRule="auto"/>
              <w:rPr>
                <w:rFonts w:ascii="Arial" w:hAnsi="Arial" w:cs="Arial"/>
              </w:rPr>
            </w:pPr>
            <w:r w:rsidRPr="007162ED">
              <w:rPr>
                <w:rFonts w:ascii="Arial" w:hAnsi="Arial" w:cs="Arial"/>
                <w:b/>
                <w:bCs/>
              </w:rPr>
              <w:t>Post-</w:t>
            </w:r>
          </w:p>
          <w:p w14:paraId="6C63CAC3" w14:textId="77777777" w:rsidR="00523833" w:rsidRPr="007162ED" w:rsidRDefault="00523833" w:rsidP="003F54CE">
            <w:pPr>
              <w:spacing w:line="240" w:lineRule="auto"/>
              <w:rPr>
                <w:rFonts w:ascii="Arial" w:hAnsi="Arial" w:cs="Arial"/>
              </w:rPr>
            </w:pPr>
            <w:r w:rsidRPr="007162ED">
              <w:rPr>
                <w:rFonts w:ascii="Arial" w:hAnsi="Arial" w:cs="Arial"/>
                <w:b/>
                <w:bCs/>
              </w:rPr>
              <w:t>nr.:</w:t>
            </w: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4B668131" w14:textId="77777777" w:rsidR="00523833" w:rsidRPr="007162ED" w:rsidRDefault="00523833" w:rsidP="003F54CE">
            <w:pPr>
              <w:spacing w:line="240" w:lineRule="auto"/>
              <w:rPr>
                <w:rFonts w:ascii="Arial" w:hAnsi="Arial" w:cs="Arial"/>
              </w:rPr>
            </w:pPr>
            <w:r w:rsidRPr="007162ED">
              <w:rPr>
                <w:rFonts w:ascii="Arial" w:hAnsi="Arial" w:cs="Arial"/>
                <w:b/>
                <w:bCs/>
              </w:rPr>
              <w:t>Product/Activiteit:</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36771370" w14:textId="77777777" w:rsidR="00523833" w:rsidRPr="007162ED" w:rsidRDefault="00523833" w:rsidP="003F54CE">
            <w:pPr>
              <w:spacing w:line="240" w:lineRule="auto"/>
              <w:rPr>
                <w:rFonts w:ascii="Arial" w:hAnsi="Arial" w:cs="Arial"/>
              </w:rPr>
            </w:pPr>
            <w:r w:rsidRPr="007162ED">
              <w:rPr>
                <w:rFonts w:ascii="Arial" w:hAnsi="Arial" w:cs="Arial"/>
                <w:b/>
                <w:bCs/>
              </w:rPr>
              <w:t>V / N:</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113172FA" w14:textId="77777777" w:rsidR="00523833" w:rsidRPr="007162ED" w:rsidRDefault="00523833" w:rsidP="003F54CE">
            <w:pPr>
              <w:spacing w:line="240" w:lineRule="auto"/>
              <w:rPr>
                <w:rFonts w:ascii="Arial" w:hAnsi="Arial" w:cs="Arial"/>
              </w:rPr>
            </w:pPr>
            <w:r w:rsidRPr="007162ED">
              <w:rPr>
                <w:rFonts w:ascii="Arial" w:hAnsi="Arial" w:cs="Arial"/>
                <w:b/>
                <w:bCs/>
              </w:rPr>
              <w:t>Aantal:</w:t>
            </w: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311498A5" w14:textId="77777777" w:rsidR="00523833" w:rsidRPr="007162ED" w:rsidRDefault="00523833" w:rsidP="003F54CE">
            <w:pPr>
              <w:spacing w:line="240" w:lineRule="auto"/>
              <w:rPr>
                <w:rFonts w:ascii="Arial" w:hAnsi="Arial" w:cs="Arial"/>
              </w:rPr>
            </w:pPr>
            <w:r w:rsidRPr="007162ED">
              <w:rPr>
                <w:rFonts w:ascii="Arial" w:hAnsi="Arial" w:cs="Arial"/>
                <w:b/>
                <w:bCs/>
              </w:rPr>
              <w:t>Eenheid:</w:t>
            </w:r>
          </w:p>
        </w:tc>
        <w:tc>
          <w:tcPr>
            <w:tcW w:w="1381" w:type="dxa"/>
            <w:tcBorders>
              <w:top w:val="single" w:sz="6" w:space="0" w:color="auto"/>
              <w:left w:val="single" w:sz="6" w:space="0" w:color="000000" w:themeColor="text1"/>
              <w:bottom w:val="single" w:sz="6" w:space="0" w:color="000000" w:themeColor="text1"/>
              <w:right w:val="single" w:sz="6" w:space="0" w:color="auto"/>
            </w:tcBorders>
            <w:hideMark/>
          </w:tcPr>
          <w:p w14:paraId="2D211635" w14:textId="77777777" w:rsidR="00523833" w:rsidRPr="007162ED" w:rsidRDefault="00523833" w:rsidP="003F54CE">
            <w:pPr>
              <w:spacing w:line="240" w:lineRule="auto"/>
              <w:rPr>
                <w:rFonts w:ascii="Arial" w:hAnsi="Arial" w:cs="Arial"/>
              </w:rPr>
            </w:pPr>
            <w:r w:rsidRPr="007162ED">
              <w:rPr>
                <w:rFonts w:ascii="Arial" w:hAnsi="Arial" w:cs="Arial"/>
                <w:b/>
                <w:bCs/>
              </w:rPr>
              <w:t>Bedrag (excl. BTW):</w:t>
            </w:r>
          </w:p>
        </w:tc>
      </w:tr>
      <w:tr w:rsidR="00523833" w:rsidRPr="007162ED" w14:paraId="5C98F888"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9BFA004" w14:textId="77777777" w:rsidR="00523833" w:rsidRPr="007162ED" w:rsidRDefault="00523833" w:rsidP="003F54CE">
            <w:pPr>
              <w:spacing w:line="240" w:lineRule="auto"/>
              <w:rPr>
                <w:rFonts w:ascii="Arial" w:hAnsi="Arial" w:cs="Arial"/>
              </w:rPr>
            </w:pPr>
            <w:r w:rsidRPr="007162ED">
              <w:rPr>
                <w:rFonts w:ascii="Arial" w:hAnsi="Arial" w:cs="Arial"/>
              </w:rPr>
              <w:t>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76AA1D4" w14:textId="77777777" w:rsidR="00523833" w:rsidRPr="007162ED" w:rsidRDefault="00523833" w:rsidP="003F54CE">
            <w:pPr>
              <w:spacing w:line="240" w:lineRule="auto"/>
              <w:rPr>
                <w:rFonts w:ascii="Arial" w:hAnsi="Arial" w:cs="Arial"/>
              </w:rPr>
            </w:pPr>
            <w:r w:rsidRPr="007162ED">
              <w:rPr>
                <w:rFonts w:ascii="Arial" w:hAnsi="Arial" w:cs="Arial"/>
              </w:rPr>
              <w:t>WP-1: Projectmanagement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CF1CD4"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91D08D"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A7B67"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4AA194A"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33FA7C01"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738372A3" w14:textId="77777777" w:rsidR="00523833" w:rsidRPr="007162ED" w:rsidRDefault="00523833" w:rsidP="003F54CE">
            <w:pPr>
              <w:spacing w:line="240" w:lineRule="auto"/>
              <w:rPr>
                <w:rFonts w:ascii="Arial" w:hAnsi="Arial" w:cs="Arial"/>
              </w:rPr>
            </w:pPr>
            <w:r w:rsidRPr="007162ED">
              <w:rPr>
                <w:rFonts w:ascii="Arial" w:hAnsi="Arial" w:cs="Arial"/>
              </w:rPr>
              <w:t>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4D1D360" w14:textId="77777777" w:rsidR="00523833" w:rsidRPr="007162ED" w:rsidRDefault="00523833" w:rsidP="003F54CE">
            <w:pPr>
              <w:spacing w:line="240" w:lineRule="auto"/>
              <w:rPr>
                <w:rFonts w:ascii="Arial" w:hAnsi="Arial" w:cs="Arial"/>
              </w:rPr>
            </w:pPr>
            <w:r w:rsidRPr="007162ED">
              <w:rPr>
                <w:rFonts w:ascii="Arial" w:hAnsi="Arial" w:cs="Arial"/>
              </w:rPr>
              <w:t>WP-2: Inventariseren randzaken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6BC9A"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E38AA"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F087A1"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49BB1A3" w14:textId="77777777" w:rsidR="00523833" w:rsidRPr="007162ED" w:rsidRDefault="00523833" w:rsidP="003F54CE">
            <w:pPr>
              <w:spacing w:line="240" w:lineRule="auto"/>
              <w:rPr>
                <w:rFonts w:ascii="Arial" w:hAnsi="Arial" w:cs="Arial"/>
              </w:rPr>
            </w:pPr>
            <w:r w:rsidRPr="007162ED">
              <w:rPr>
                <w:rFonts w:ascii="Arial" w:hAnsi="Arial" w:cs="Arial"/>
                <w:highlight w:val="yellow"/>
              </w:rPr>
              <w:t>€ ……………</w:t>
            </w:r>
          </w:p>
        </w:tc>
      </w:tr>
      <w:tr w:rsidR="00523833" w:rsidRPr="007162ED" w14:paraId="29EF8C21"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2B73F846" w14:textId="77777777" w:rsidR="00523833" w:rsidRPr="007162ED" w:rsidRDefault="00523833" w:rsidP="003F54CE">
            <w:pPr>
              <w:spacing w:line="240" w:lineRule="auto"/>
              <w:rPr>
                <w:rFonts w:ascii="Arial" w:hAnsi="Arial" w:cs="Arial"/>
              </w:rPr>
            </w:pPr>
            <w:r w:rsidRPr="007162ED">
              <w:rPr>
                <w:rFonts w:ascii="Arial" w:hAnsi="Arial" w:cs="Arial"/>
              </w:rPr>
              <w:t>3</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B085AF7" w14:textId="77777777" w:rsidR="00523833" w:rsidRPr="007162ED" w:rsidRDefault="00523833" w:rsidP="003F54CE">
            <w:pPr>
              <w:spacing w:line="240" w:lineRule="auto"/>
              <w:rPr>
                <w:rFonts w:ascii="Arial" w:hAnsi="Arial" w:cs="Arial"/>
              </w:rPr>
            </w:pPr>
            <w:r w:rsidRPr="007162ED">
              <w:rPr>
                <w:rFonts w:ascii="Arial" w:hAnsi="Arial" w:cs="Arial"/>
              </w:rPr>
              <w:t>WP-3: Opstellen PvE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967ECA" w14:textId="77777777" w:rsidR="00523833" w:rsidRPr="007162ED" w:rsidRDefault="00523833" w:rsidP="003F54CE">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AC2AD" w14:textId="77777777" w:rsidR="00523833" w:rsidRPr="007162ED" w:rsidRDefault="00523833" w:rsidP="003F54CE">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5B68FF" w14:textId="77777777" w:rsidR="00523833" w:rsidRPr="007162ED" w:rsidRDefault="00523833" w:rsidP="003F54CE">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786D03E" w14:textId="77777777" w:rsidR="00523833" w:rsidRPr="007162ED" w:rsidRDefault="00523833" w:rsidP="003F54CE">
            <w:pPr>
              <w:spacing w:line="240" w:lineRule="auto"/>
              <w:rPr>
                <w:rFonts w:ascii="Arial" w:hAnsi="Arial" w:cs="Arial"/>
              </w:rPr>
            </w:pPr>
            <w:r w:rsidRPr="007162ED">
              <w:rPr>
                <w:rFonts w:ascii="Arial" w:hAnsi="Arial" w:cs="Arial"/>
              </w:rPr>
              <w:t xml:space="preserve">€ </w:t>
            </w:r>
            <w:r w:rsidRPr="007162ED">
              <w:rPr>
                <w:rFonts w:ascii="Arial" w:hAnsi="Arial" w:cs="Arial"/>
                <w:highlight w:val="yellow"/>
              </w:rPr>
              <w:t>……………</w:t>
            </w:r>
          </w:p>
        </w:tc>
      </w:tr>
      <w:tr w:rsidR="00466E93" w:rsidRPr="007162ED" w14:paraId="6A70A17A" w14:textId="77777777" w:rsidTr="00466E9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5DF8AE7" w14:textId="77777777" w:rsidR="00466E93" w:rsidRPr="007162ED" w:rsidRDefault="00466E93" w:rsidP="00466E93">
            <w:pPr>
              <w:spacing w:line="240" w:lineRule="auto"/>
              <w:rPr>
                <w:rFonts w:ascii="Arial" w:hAnsi="Arial" w:cs="Arial"/>
              </w:rPr>
            </w:pPr>
            <w:r w:rsidRPr="007162ED">
              <w:rPr>
                <w:rFonts w:ascii="Arial" w:hAnsi="Arial" w:cs="Arial"/>
              </w:rPr>
              <w:t>4</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E0B39B" w14:textId="1EA8DA69"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WP-4: Conditionering</w:t>
            </w:r>
            <w:r>
              <w:rPr>
                <w:rFonts w:ascii="Arial" w:hAnsi="Arial" w:cs="Arial"/>
                <w:color w:val="000000" w:themeColor="text1"/>
                <w:szCs w:val="18"/>
              </w:rPr>
              <w:t xml:space="preserve"> / conditionerende onderzoeken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572C89" w14:textId="4A3373A1" w:rsidR="00466E93" w:rsidRPr="007162ED" w:rsidRDefault="00466E93" w:rsidP="00466E93">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543479"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6DE259" w14:textId="2382CD16" w:rsidR="00466E93" w:rsidRPr="00416B4C" w:rsidRDefault="00466E93" w:rsidP="00466E93">
            <w:pPr>
              <w:spacing w:line="240" w:lineRule="auto"/>
              <w:jc w:val="center"/>
              <w:rPr>
                <w:rFonts w:ascii="Arial" w:hAnsi="Arial" w:cs="Arial"/>
                <w:sz w:val="16"/>
                <w:szCs w:val="16"/>
              </w:rPr>
            </w:pPr>
            <w:r w:rsidRPr="00416B4C">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62E0F054" w14:textId="5A644824" w:rsidR="00466E93" w:rsidRPr="00416B4C" w:rsidRDefault="00466E93" w:rsidP="00466E93">
            <w:pPr>
              <w:spacing w:line="240" w:lineRule="auto"/>
              <w:rPr>
                <w:rFonts w:ascii="Arial" w:hAnsi="Arial" w:cs="Arial"/>
              </w:rPr>
            </w:pPr>
            <w:r w:rsidRPr="00416B4C">
              <w:rPr>
                <w:rFonts w:ascii="Arial" w:hAnsi="Arial" w:cs="Arial"/>
              </w:rPr>
              <w:t>€ 20.000,00</w:t>
            </w:r>
          </w:p>
        </w:tc>
      </w:tr>
      <w:tr w:rsidR="002E6976" w:rsidRPr="007162ED" w14:paraId="7B7167A4" w14:textId="77777777" w:rsidTr="00466E9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7DEFB2C9" w14:textId="77777777" w:rsidR="002E6976" w:rsidRPr="007162ED" w:rsidRDefault="002E6976" w:rsidP="002E6976">
            <w:pPr>
              <w:spacing w:line="240" w:lineRule="auto"/>
              <w:rPr>
                <w:rFonts w:ascii="Arial" w:hAnsi="Arial" w:cs="Arial"/>
              </w:rPr>
            </w:pPr>
            <w:r w:rsidRPr="007162ED">
              <w:rPr>
                <w:rFonts w:ascii="Arial" w:hAnsi="Arial" w:cs="Arial"/>
              </w:rPr>
              <w:t>5</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AAD7AE" w14:textId="4ECFA6F1" w:rsidR="002E6976" w:rsidRPr="007162ED" w:rsidRDefault="002E6976" w:rsidP="002E6976">
            <w:pPr>
              <w:spacing w:line="240" w:lineRule="auto"/>
              <w:rPr>
                <w:rFonts w:ascii="Arial" w:hAnsi="Arial" w:cs="Arial"/>
              </w:rPr>
            </w:pPr>
            <w:r w:rsidRPr="007162ED">
              <w:rPr>
                <w:rFonts w:ascii="Arial" w:hAnsi="Arial" w:cs="Arial"/>
                <w:color w:val="000000" w:themeColor="text1"/>
                <w:szCs w:val="18"/>
              </w:rPr>
              <w:t xml:space="preserve">WP-5: Hydrologie </w:t>
            </w:r>
            <w:r>
              <w:rPr>
                <w:rFonts w:ascii="Arial" w:hAnsi="Arial" w:cs="Arial"/>
                <w:color w:val="000000" w:themeColor="text1"/>
                <w:szCs w:val="18"/>
              </w:rPr>
              <w:t>/ hydrologische modellen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1286C" w14:textId="6AA13F3E" w:rsidR="002E6976" w:rsidRPr="007162ED" w:rsidRDefault="00416B4C" w:rsidP="002E6976">
            <w:pPr>
              <w:spacing w:line="240" w:lineRule="auto"/>
              <w:jc w:val="center"/>
              <w:rPr>
                <w:rFonts w:ascii="Arial" w:hAnsi="Arial" w:cs="Arial"/>
              </w:rPr>
            </w:pPr>
            <w:r>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187499" w14:textId="77777777" w:rsidR="002E6976" w:rsidRPr="007162ED" w:rsidRDefault="002E6976" w:rsidP="002E6976">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3E08B7" w14:textId="59341062" w:rsidR="002E6976" w:rsidRPr="007162ED" w:rsidRDefault="002E6976" w:rsidP="002E6976">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00669BBE" w14:textId="78BFA0B2" w:rsidR="002E6976" w:rsidRPr="00466E93" w:rsidRDefault="002E6976" w:rsidP="002E6976">
            <w:pPr>
              <w:spacing w:line="240" w:lineRule="auto"/>
              <w:rPr>
                <w:rFonts w:ascii="Arial" w:hAnsi="Arial" w:cs="Arial"/>
                <w:highlight w:val="red"/>
              </w:rPr>
            </w:pPr>
            <w:r w:rsidRPr="007162ED">
              <w:rPr>
                <w:rFonts w:ascii="Arial" w:hAnsi="Arial" w:cs="Arial"/>
                <w:highlight w:val="yellow"/>
              </w:rPr>
              <w:t>€ ……………</w:t>
            </w:r>
          </w:p>
        </w:tc>
      </w:tr>
      <w:tr w:rsidR="00466E93" w:rsidRPr="007162ED" w14:paraId="529B4D2E" w14:textId="77777777" w:rsidTr="00523833">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8A1F172" w14:textId="77777777" w:rsidR="00466E93" w:rsidRPr="007162ED" w:rsidRDefault="00466E93" w:rsidP="00466E93">
            <w:pPr>
              <w:spacing w:line="240" w:lineRule="auto"/>
              <w:rPr>
                <w:rFonts w:ascii="Arial" w:hAnsi="Arial" w:cs="Arial"/>
              </w:rPr>
            </w:pPr>
            <w:r w:rsidRPr="007162ED">
              <w:rPr>
                <w:rFonts w:ascii="Arial" w:hAnsi="Arial" w:cs="Arial"/>
              </w:rPr>
              <w:t>6</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B875D0"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WP-6: Principeprofielen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8C6668"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418651"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CA7F6E"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213A3F4E"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38E083F2"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2AECC03E" w14:textId="77777777" w:rsidR="00466E93" w:rsidRPr="007162ED" w:rsidRDefault="00466E93" w:rsidP="00466E93">
            <w:pPr>
              <w:spacing w:line="240" w:lineRule="auto"/>
              <w:rPr>
                <w:rFonts w:ascii="Arial" w:hAnsi="Arial" w:cs="Arial"/>
              </w:rPr>
            </w:pPr>
            <w:r w:rsidRPr="007162ED">
              <w:rPr>
                <w:rFonts w:ascii="Arial" w:hAnsi="Arial" w:cs="Arial"/>
              </w:rPr>
              <w:t>7</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97DEE4"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WP-7:</w:t>
            </w:r>
            <w:r>
              <w:rPr>
                <w:rFonts w:ascii="Arial" w:hAnsi="Arial" w:cs="Arial"/>
                <w:color w:val="000000" w:themeColor="text1"/>
                <w:szCs w:val="18"/>
              </w:rPr>
              <w:t xml:space="preserve"> </w:t>
            </w:r>
            <w:r w:rsidRPr="007162ED">
              <w:rPr>
                <w:rFonts w:ascii="Arial" w:hAnsi="Arial" w:cs="Arial"/>
                <w:color w:val="000000" w:themeColor="text1"/>
                <w:szCs w:val="18"/>
              </w:rPr>
              <w:t>Voorkeursvariant uitwerken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4EBEE5"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FE50DF"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17A9D"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FBE76CE" w14:textId="77777777" w:rsidR="00466E93" w:rsidRPr="007162ED" w:rsidRDefault="00466E93" w:rsidP="00466E93">
            <w:pPr>
              <w:spacing w:line="240" w:lineRule="auto"/>
              <w:rPr>
                <w:rFonts w:ascii="Arial" w:hAnsi="Arial" w:cs="Arial"/>
              </w:rPr>
            </w:pPr>
            <w:r w:rsidRPr="007162ED">
              <w:rPr>
                <w:rFonts w:ascii="Arial" w:hAnsi="Arial" w:cs="Arial"/>
                <w:highlight w:val="yellow"/>
              </w:rPr>
              <w:t>€ ……………</w:t>
            </w:r>
          </w:p>
        </w:tc>
      </w:tr>
      <w:tr w:rsidR="00466E93" w:rsidRPr="007162ED" w14:paraId="402465F9"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18329CDB" w14:textId="77777777" w:rsidR="00466E93" w:rsidRPr="007162ED" w:rsidRDefault="00466E93" w:rsidP="00466E93">
            <w:pPr>
              <w:spacing w:line="240" w:lineRule="auto"/>
              <w:rPr>
                <w:rFonts w:ascii="Arial" w:hAnsi="Arial" w:cs="Arial"/>
              </w:rPr>
            </w:pPr>
            <w:r w:rsidRPr="007162ED">
              <w:rPr>
                <w:rFonts w:ascii="Arial" w:hAnsi="Arial" w:cs="Arial"/>
              </w:rPr>
              <w:t>8</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B82B0A"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WP-8: Definitief ontwerp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580249"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5C9AB0"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A728A2"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7F5377B5"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43CF2CE2"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4F68C7D0" w14:textId="77777777" w:rsidR="00466E93" w:rsidRPr="007162ED" w:rsidRDefault="00466E93" w:rsidP="00466E93">
            <w:pPr>
              <w:spacing w:line="240" w:lineRule="auto"/>
              <w:rPr>
                <w:rFonts w:ascii="Arial" w:hAnsi="Arial" w:cs="Arial"/>
              </w:rPr>
            </w:pPr>
            <w:r w:rsidRPr="007162ED">
              <w:rPr>
                <w:rFonts w:ascii="Arial" w:hAnsi="Arial" w:cs="Arial"/>
              </w:rPr>
              <w:t>9</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665E9"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WP-9: Kostenraming opstellen realisatiefase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404BF9"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AF6F5E"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5046D0"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5B1806F1"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49F2865F"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7DF9B210" w14:textId="77777777" w:rsidR="00466E93" w:rsidRPr="007162ED" w:rsidRDefault="00466E93" w:rsidP="00466E93">
            <w:pPr>
              <w:spacing w:line="240" w:lineRule="auto"/>
              <w:rPr>
                <w:rFonts w:ascii="Arial" w:hAnsi="Arial" w:cs="Arial"/>
              </w:rPr>
            </w:pPr>
            <w:r w:rsidRPr="007162ED">
              <w:rPr>
                <w:rFonts w:ascii="Arial" w:hAnsi="Arial" w:cs="Arial"/>
              </w:rPr>
              <w:t>10</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311974"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WP-10: Vergunningentraject </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AA6AE8" w14:textId="53B89D69" w:rsidR="00466E93" w:rsidRPr="007162ED" w:rsidRDefault="00466E93" w:rsidP="00466E93">
            <w:pPr>
              <w:spacing w:line="240" w:lineRule="auto"/>
              <w:jc w:val="center"/>
              <w:rPr>
                <w:rFonts w:ascii="Arial" w:hAnsi="Arial" w:cs="Arial"/>
              </w:rPr>
            </w:pPr>
            <w:r>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D4122F"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CA6EFD" w14:textId="051805FE" w:rsidR="00466E93" w:rsidRPr="00416B4C" w:rsidRDefault="00466E93" w:rsidP="00466E93">
            <w:pPr>
              <w:spacing w:line="240" w:lineRule="auto"/>
              <w:jc w:val="center"/>
              <w:rPr>
                <w:rFonts w:ascii="Arial" w:hAnsi="Arial" w:cs="Arial"/>
                <w:sz w:val="16"/>
                <w:szCs w:val="16"/>
              </w:rPr>
            </w:pPr>
            <w:r w:rsidRPr="00416B4C">
              <w:rPr>
                <w:rFonts w:ascii="Arial" w:hAnsi="Arial" w:cs="Arial"/>
                <w:sz w:val="16"/>
                <w:szCs w:val="16"/>
              </w:rPr>
              <w:t>Stelpost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6884CE7D" w14:textId="6333AF1A" w:rsidR="00466E93" w:rsidRPr="00416B4C" w:rsidRDefault="00466E93" w:rsidP="00466E93">
            <w:pPr>
              <w:spacing w:line="240" w:lineRule="auto"/>
              <w:rPr>
                <w:rFonts w:ascii="Arial" w:hAnsi="Arial" w:cs="Arial"/>
              </w:rPr>
            </w:pPr>
            <w:r w:rsidRPr="00416B4C">
              <w:rPr>
                <w:rFonts w:ascii="Arial" w:hAnsi="Arial" w:cs="Arial"/>
              </w:rPr>
              <w:t xml:space="preserve">€ </w:t>
            </w:r>
            <w:r w:rsidR="002E6976" w:rsidRPr="00416B4C">
              <w:rPr>
                <w:rFonts w:ascii="Arial" w:hAnsi="Arial" w:cs="Arial"/>
              </w:rPr>
              <w:t>7</w:t>
            </w:r>
            <w:r w:rsidRPr="00416B4C">
              <w:rPr>
                <w:rFonts w:ascii="Arial" w:hAnsi="Arial" w:cs="Arial"/>
              </w:rPr>
              <w:t>.</w:t>
            </w:r>
            <w:r w:rsidR="002E6976" w:rsidRPr="00416B4C">
              <w:rPr>
                <w:rFonts w:ascii="Arial" w:hAnsi="Arial" w:cs="Arial"/>
              </w:rPr>
              <w:t>5</w:t>
            </w:r>
            <w:r w:rsidRPr="00416B4C">
              <w:rPr>
                <w:rFonts w:ascii="Arial" w:hAnsi="Arial" w:cs="Arial"/>
              </w:rPr>
              <w:t>00,00</w:t>
            </w:r>
          </w:p>
        </w:tc>
      </w:tr>
      <w:tr w:rsidR="00466E93" w:rsidRPr="007162ED" w14:paraId="2D47D749"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7819D91A" w14:textId="77777777" w:rsidR="00466E93" w:rsidRPr="007162ED" w:rsidRDefault="00466E93" w:rsidP="00466E93">
            <w:pPr>
              <w:spacing w:line="240" w:lineRule="auto"/>
              <w:rPr>
                <w:rFonts w:ascii="Arial" w:hAnsi="Arial" w:cs="Arial"/>
              </w:rPr>
            </w:pPr>
            <w:r w:rsidRPr="007162ED">
              <w:rPr>
                <w:rFonts w:ascii="Arial" w:hAnsi="Arial" w:cs="Arial"/>
              </w:rPr>
              <w:t>11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ABE8C" w14:textId="77777777" w:rsidR="00466E93" w:rsidRPr="007162ED" w:rsidRDefault="00466E93" w:rsidP="00466E93">
            <w:pPr>
              <w:spacing w:line="240" w:lineRule="auto"/>
              <w:rPr>
                <w:rFonts w:ascii="Arial" w:hAnsi="Arial" w:cs="Arial"/>
              </w:rPr>
            </w:pPr>
            <w:r w:rsidRPr="007162ED">
              <w:rPr>
                <w:rFonts w:ascii="Arial" w:hAnsi="Arial" w:cs="Arial"/>
                <w:color w:val="000000" w:themeColor="text1"/>
                <w:szCs w:val="18"/>
              </w:rPr>
              <w:t xml:space="preserve">WP-11: </w:t>
            </w:r>
            <w:r w:rsidRPr="007162ED">
              <w:rPr>
                <w:rFonts w:ascii="Arial" w:hAnsi="Arial" w:cs="Arial"/>
              </w:rPr>
              <w:t>Omgevingsmanagement perceeleigenaren (incl. communicatie)</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5CBD54"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D80964"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ED4547"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44B9F70F"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15967ED3"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381AE762" w14:textId="77777777" w:rsidR="00466E93" w:rsidRPr="007162ED" w:rsidRDefault="00466E93" w:rsidP="00466E93">
            <w:pPr>
              <w:spacing w:line="240" w:lineRule="auto"/>
              <w:rPr>
                <w:rFonts w:ascii="Arial" w:hAnsi="Arial" w:cs="Arial"/>
              </w:rPr>
            </w:pPr>
            <w:r w:rsidRPr="007162ED">
              <w:rPr>
                <w:rFonts w:ascii="Arial" w:hAnsi="Arial" w:cs="Arial"/>
              </w:rPr>
              <w:t>12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B2B6899" w14:textId="77777777" w:rsidR="00466E93" w:rsidRPr="007162ED" w:rsidRDefault="00466E93" w:rsidP="00466E93">
            <w:pPr>
              <w:spacing w:line="240" w:lineRule="auto"/>
              <w:rPr>
                <w:rFonts w:ascii="Arial" w:hAnsi="Arial" w:cs="Arial"/>
              </w:rPr>
            </w:pPr>
            <w:r w:rsidRPr="007162ED">
              <w:rPr>
                <w:rFonts w:ascii="Arial" w:hAnsi="Arial" w:cs="Arial"/>
              </w:rPr>
              <w:t>WP-12: Kwaliteitsborging en overdracht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8B928" w14:textId="77777777" w:rsidR="00466E93" w:rsidRPr="007162ED" w:rsidRDefault="00466E93" w:rsidP="00466E93">
            <w:pPr>
              <w:spacing w:line="240" w:lineRule="auto"/>
              <w:jc w:val="center"/>
              <w:rPr>
                <w:rFonts w:ascii="Arial" w:hAnsi="Arial" w:cs="Arial"/>
              </w:rPr>
            </w:pPr>
            <w:r w:rsidRPr="007162ED">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C40BE0" w14:textId="77777777" w:rsidR="00466E93" w:rsidRPr="007162ED" w:rsidRDefault="00466E93" w:rsidP="00466E93">
            <w:pPr>
              <w:spacing w:line="240" w:lineRule="auto"/>
              <w:jc w:val="center"/>
              <w:rPr>
                <w:rFonts w:ascii="Arial" w:hAnsi="Arial" w:cs="Arial"/>
              </w:rPr>
            </w:pPr>
            <w:r w:rsidRPr="007162ED">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0849C5" w14:textId="77777777" w:rsidR="00466E93" w:rsidRPr="007162ED" w:rsidRDefault="00466E93" w:rsidP="00466E93">
            <w:pPr>
              <w:spacing w:line="240" w:lineRule="auto"/>
              <w:jc w:val="center"/>
              <w:rPr>
                <w:rFonts w:ascii="Arial" w:hAnsi="Arial" w:cs="Arial"/>
                <w:sz w:val="16"/>
                <w:szCs w:val="16"/>
              </w:rPr>
            </w:pPr>
            <w:r w:rsidRPr="007162ED">
              <w:rPr>
                <w:rFonts w:ascii="Arial" w:hAnsi="Arial" w:cs="Arial"/>
                <w:sz w:val="16"/>
                <w:szCs w:val="16"/>
              </w:rPr>
              <w:t>Activiteit</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tcPr>
          <w:p w14:paraId="74CA7279" w14:textId="77777777" w:rsidR="00466E93" w:rsidRPr="007162ED" w:rsidRDefault="00466E93" w:rsidP="00466E93">
            <w:pPr>
              <w:spacing w:line="240" w:lineRule="auto"/>
              <w:rPr>
                <w:rFonts w:ascii="Arial" w:hAnsi="Arial" w:cs="Arial"/>
                <w:highlight w:val="yellow"/>
              </w:rPr>
            </w:pPr>
            <w:r w:rsidRPr="007162ED">
              <w:rPr>
                <w:rFonts w:ascii="Arial" w:hAnsi="Arial" w:cs="Arial"/>
                <w:highlight w:val="yellow"/>
              </w:rPr>
              <w:t>€ ……………</w:t>
            </w:r>
          </w:p>
        </w:tc>
      </w:tr>
      <w:tr w:rsidR="00466E93" w:rsidRPr="007162ED" w14:paraId="3490ED34" w14:textId="77777777" w:rsidTr="00523833">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1D230B25" w14:textId="77777777" w:rsidR="00466E93" w:rsidRPr="007162ED" w:rsidRDefault="00466E93" w:rsidP="00466E93">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6F51C5"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A0EFC6"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1B4669" w14:textId="77777777" w:rsidR="00466E93" w:rsidRPr="007162ED" w:rsidRDefault="00466E93" w:rsidP="00466E93">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690EED" w14:textId="77777777" w:rsidR="00466E93" w:rsidRPr="007162ED" w:rsidRDefault="00466E93" w:rsidP="00466E93">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C661DC5" w14:textId="77777777" w:rsidR="00466E93" w:rsidRPr="007162ED" w:rsidRDefault="00466E93" w:rsidP="00466E93">
            <w:pPr>
              <w:spacing w:line="240" w:lineRule="auto"/>
              <w:rPr>
                <w:rFonts w:ascii="Arial" w:hAnsi="Arial" w:cs="Arial"/>
              </w:rPr>
            </w:pPr>
            <w:r w:rsidRPr="007162ED">
              <w:rPr>
                <w:rFonts w:ascii="Arial" w:hAnsi="Arial" w:cs="Arial"/>
                <w:b/>
                <w:bCs/>
              </w:rPr>
              <w:t>--------------- +</w:t>
            </w:r>
          </w:p>
        </w:tc>
      </w:tr>
      <w:tr w:rsidR="00466E93" w:rsidRPr="007162ED" w14:paraId="3E5DED2E" w14:textId="77777777" w:rsidTr="00523833">
        <w:trPr>
          <w:trHeight w:val="285"/>
        </w:trPr>
        <w:tc>
          <w:tcPr>
            <w:tcW w:w="663" w:type="dxa"/>
            <w:tcBorders>
              <w:top w:val="single" w:sz="6" w:space="0" w:color="000000" w:themeColor="text1"/>
              <w:left w:val="single" w:sz="6" w:space="0" w:color="auto"/>
              <w:bottom w:val="single" w:sz="6" w:space="0" w:color="auto"/>
              <w:right w:val="single" w:sz="6" w:space="0" w:color="000000" w:themeColor="text1"/>
            </w:tcBorders>
            <w:hideMark/>
          </w:tcPr>
          <w:p w14:paraId="36E8A72D" w14:textId="77777777" w:rsidR="00466E93" w:rsidRPr="007162ED" w:rsidRDefault="00466E93" w:rsidP="00466E93">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16624789" w14:textId="4B1778CE" w:rsidR="00466E93" w:rsidRPr="007162ED" w:rsidRDefault="00466E93" w:rsidP="00466E93">
            <w:pPr>
              <w:spacing w:line="240" w:lineRule="auto"/>
              <w:rPr>
                <w:rFonts w:ascii="Arial" w:hAnsi="Arial" w:cs="Arial"/>
              </w:rPr>
            </w:pPr>
            <w:r>
              <w:rPr>
                <w:rFonts w:ascii="Arial" w:hAnsi="Arial" w:cs="Arial"/>
                <w:b/>
                <w:bCs/>
              </w:rPr>
              <w:t>Subtotaal</w:t>
            </w:r>
            <w:r w:rsidRPr="007162ED">
              <w:rPr>
                <w:rFonts w:ascii="Arial" w:hAnsi="Arial" w:cs="Arial"/>
                <w:b/>
                <w:bCs/>
              </w:rPr>
              <w:t xml:space="preserve"> </w:t>
            </w:r>
            <w:r>
              <w:rPr>
                <w:rFonts w:ascii="Arial" w:hAnsi="Arial" w:cs="Arial"/>
                <w:b/>
                <w:bCs/>
              </w:rPr>
              <w:t xml:space="preserve">F2.4 </w:t>
            </w:r>
            <w:r w:rsidRPr="007162ED">
              <w:rPr>
                <w:rFonts w:ascii="Arial" w:hAnsi="Arial" w:cs="Arial"/>
                <w:b/>
                <w:bCs/>
              </w:rPr>
              <w:t>(excl. BTW):</w:t>
            </w: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535F129C" w14:textId="77777777" w:rsidR="00466E93" w:rsidRPr="007162ED" w:rsidRDefault="00466E93" w:rsidP="00466E93">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159BB39" w14:textId="77777777" w:rsidR="00466E93" w:rsidRPr="007162ED" w:rsidRDefault="00466E93" w:rsidP="00466E93">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6A70374C" w14:textId="77777777" w:rsidR="00466E93" w:rsidRPr="007162ED" w:rsidRDefault="00466E93" w:rsidP="00466E93">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auto"/>
              <w:right w:val="single" w:sz="6" w:space="0" w:color="auto"/>
            </w:tcBorders>
            <w:hideMark/>
          </w:tcPr>
          <w:p w14:paraId="01769C7C" w14:textId="77777777" w:rsidR="00466E93" w:rsidRPr="007162ED" w:rsidRDefault="00466E93" w:rsidP="00466E93">
            <w:pPr>
              <w:spacing w:line="240" w:lineRule="auto"/>
              <w:rPr>
                <w:rFonts w:ascii="Arial" w:hAnsi="Arial" w:cs="Arial"/>
              </w:rPr>
            </w:pPr>
            <w:r w:rsidRPr="007162ED">
              <w:rPr>
                <w:rFonts w:ascii="Arial" w:hAnsi="Arial" w:cs="Arial"/>
                <w:b/>
                <w:bCs/>
                <w:highlight w:val="yellow"/>
              </w:rPr>
              <w:t>€ …………..</w:t>
            </w:r>
          </w:p>
        </w:tc>
      </w:tr>
    </w:tbl>
    <w:p w14:paraId="64997862" w14:textId="77777777" w:rsidR="00523833" w:rsidRDefault="00523833" w:rsidP="00D42B05">
      <w:pPr>
        <w:spacing w:line="240" w:lineRule="auto"/>
        <w:rPr>
          <w:rFonts w:ascii="Arial" w:hAnsi="Arial" w:cs="Arial"/>
        </w:rPr>
      </w:pPr>
    </w:p>
    <w:p w14:paraId="5C8BBDB9" w14:textId="77777777" w:rsidR="00523833" w:rsidRDefault="00523833" w:rsidP="00D42B05">
      <w:pPr>
        <w:spacing w:line="240" w:lineRule="auto"/>
        <w:rPr>
          <w:rFonts w:ascii="Arial" w:hAnsi="Arial" w:cs="Arial"/>
        </w:rPr>
      </w:pPr>
    </w:p>
    <w:p w14:paraId="177CE6E3" w14:textId="77777777" w:rsidR="00523833" w:rsidRPr="007162ED" w:rsidRDefault="00523833" w:rsidP="00523833">
      <w:pPr>
        <w:spacing w:line="240" w:lineRule="auto"/>
        <w:rPr>
          <w:rFonts w:ascii="Arial" w:hAnsi="Arial" w:cs="Arial"/>
        </w:rPr>
      </w:pPr>
      <w:r w:rsidRPr="007162ED">
        <w:rPr>
          <w:rFonts w:ascii="Arial" w:hAnsi="Arial" w:cs="Arial"/>
        </w:rPr>
        <w:t>Legenda:</w:t>
      </w:r>
    </w:p>
    <w:p w14:paraId="2DB246C4" w14:textId="77777777" w:rsidR="00523833" w:rsidRPr="007162ED" w:rsidRDefault="00523833" w:rsidP="00523833">
      <w:pPr>
        <w:spacing w:line="240" w:lineRule="auto"/>
        <w:rPr>
          <w:rFonts w:ascii="Arial" w:hAnsi="Arial" w:cs="Arial"/>
        </w:rPr>
      </w:pPr>
      <w:r w:rsidRPr="007162ED">
        <w:rPr>
          <w:rFonts w:ascii="Arial" w:hAnsi="Arial" w:cs="Arial"/>
        </w:rPr>
        <w:t>V = “verrekenbaar”</w:t>
      </w:r>
    </w:p>
    <w:p w14:paraId="2B519ECD" w14:textId="77777777" w:rsidR="00523833" w:rsidRPr="007162ED" w:rsidRDefault="00523833" w:rsidP="00523833">
      <w:pPr>
        <w:spacing w:line="240" w:lineRule="auto"/>
        <w:rPr>
          <w:rFonts w:ascii="Arial" w:hAnsi="Arial" w:cs="Arial"/>
        </w:rPr>
      </w:pPr>
      <w:r w:rsidRPr="007162ED">
        <w:rPr>
          <w:rFonts w:ascii="Arial" w:hAnsi="Arial" w:cs="Arial"/>
        </w:rPr>
        <w:t>N = “niet verrekenbaar” (derhalve vaste prijs)</w:t>
      </w:r>
    </w:p>
    <w:p w14:paraId="7545F0E4" w14:textId="77777777" w:rsidR="00523833" w:rsidRPr="007162ED" w:rsidRDefault="00523833" w:rsidP="00523833">
      <w:pPr>
        <w:spacing w:line="240" w:lineRule="auto"/>
        <w:rPr>
          <w:rFonts w:ascii="Arial" w:hAnsi="Arial" w:cs="Arial"/>
          <w:b/>
          <w:bCs/>
        </w:rPr>
      </w:pPr>
    </w:p>
    <w:p w14:paraId="1737538A" w14:textId="77777777" w:rsidR="00523833" w:rsidRPr="007162ED" w:rsidRDefault="00523833" w:rsidP="00523833">
      <w:pPr>
        <w:spacing w:line="240" w:lineRule="auto"/>
        <w:rPr>
          <w:rFonts w:ascii="Arial" w:hAnsi="Arial" w:cs="Arial"/>
        </w:rPr>
      </w:pPr>
      <w:r w:rsidRPr="007162ED">
        <w:rPr>
          <w:rFonts w:ascii="Arial" w:hAnsi="Arial" w:cs="Arial"/>
        </w:rPr>
        <w:t>N.b.</w:t>
      </w:r>
      <w:r>
        <w:rPr>
          <w:rFonts w:ascii="Arial" w:hAnsi="Arial" w:cs="Arial"/>
        </w:rPr>
        <w:t>1</w:t>
      </w:r>
      <w:r w:rsidRPr="007162ED">
        <w:rPr>
          <w:rFonts w:ascii="Arial" w:hAnsi="Arial" w:cs="Arial"/>
        </w:rPr>
        <w:t>: Het is Inschrijver niet toegestaan regels en kolommen toe te voegen, te verwijderen of te wijzigen.</w:t>
      </w:r>
    </w:p>
    <w:p w14:paraId="408CA096" w14:textId="77777777" w:rsidR="00523833" w:rsidRPr="007162ED" w:rsidRDefault="00523833" w:rsidP="00523833">
      <w:pPr>
        <w:spacing w:line="240" w:lineRule="auto"/>
        <w:rPr>
          <w:rFonts w:ascii="Arial" w:hAnsi="Arial" w:cs="Arial"/>
        </w:rPr>
      </w:pPr>
    </w:p>
    <w:p w14:paraId="6DF970F5" w14:textId="77777777" w:rsidR="00523833" w:rsidRPr="007162ED" w:rsidRDefault="00523833" w:rsidP="00523833">
      <w:pPr>
        <w:spacing w:line="240" w:lineRule="auto"/>
        <w:rPr>
          <w:rFonts w:ascii="Arial" w:hAnsi="Arial" w:cs="Arial"/>
        </w:rPr>
      </w:pPr>
      <w:r w:rsidRPr="007162ED">
        <w:rPr>
          <w:rFonts w:ascii="Arial" w:hAnsi="Arial" w:cs="Arial"/>
        </w:rPr>
        <w:t>N.b.</w:t>
      </w:r>
      <w:r>
        <w:rPr>
          <w:rFonts w:ascii="Arial" w:hAnsi="Arial" w:cs="Arial"/>
        </w:rPr>
        <w:t>2</w:t>
      </w:r>
      <w:r w:rsidRPr="007162ED">
        <w:rPr>
          <w:rFonts w:ascii="Arial" w:hAnsi="Arial" w:cs="Arial"/>
        </w:rPr>
        <w:t>: Zoals eerder gesteld mag bij geen enkele post “0” Euro of een ander symbolisch (laag) bedrag worden ingevuld.</w:t>
      </w:r>
    </w:p>
    <w:p w14:paraId="55D2EA8C" w14:textId="77777777" w:rsidR="00523833" w:rsidRDefault="00523833" w:rsidP="00D42B05">
      <w:pPr>
        <w:spacing w:line="240" w:lineRule="auto"/>
        <w:rPr>
          <w:rFonts w:ascii="Arial" w:hAnsi="Arial" w:cs="Arial"/>
        </w:rPr>
      </w:pPr>
    </w:p>
    <w:p w14:paraId="6379F5AC" w14:textId="77777777" w:rsidR="00F55639" w:rsidRDefault="00F55639">
      <w:pPr>
        <w:spacing w:line="240" w:lineRule="auto"/>
        <w:rPr>
          <w:rFonts w:ascii="Arial" w:hAnsi="Arial" w:cs="Arial"/>
        </w:rPr>
      </w:pPr>
      <w:r>
        <w:rPr>
          <w:rFonts w:ascii="Arial" w:hAnsi="Arial" w:cs="Arial"/>
        </w:rPr>
        <w:br w:type="page"/>
      </w:r>
    </w:p>
    <w:p w14:paraId="72045436" w14:textId="13ED2484" w:rsidR="00F55639" w:rsidRPr="00F55639" w:rsidRDefault="00F55639" w:rsidP="00D42B05">
      <w:pPr>
        <w:spacing w:line="240" w:lineRule="auto"/>
        <w:rPr>
          <w:rFonts w:ascii="Arial" w:hAnsi="Arial" w:cs="Arial"/>
          <w:b/>
          <w:bCs/>
        </w:rPr>
      </w:pPr>
      <w:r w:rsidRPr="00F55639">
        <w:rPr>
          <w:rFonts w:ascii="Arial" w:hAnsi="Arial" w:cs="Arial"/>
          <w:b/>
          <w:bCs/>
        </w:rPr>
        <w:lastRenderedPageBreak/>
        <w:t>TOTALISERING SUBTOTALEN INSCHRIJFSOMMEN</w:t>
      </w:r>
      <w:r w:rsidR="00CC2B43">
        <w:rPr>
          <w:rFonts w:ascii="Arial" w:hAnsi="Arial" w:cs="Arial"/>
          <w:b/>
          <w:bCs/>
        </w:rPr>
        <w:t xml:space="preserve"> (F2.5)</w:t>
      </w:r>
      <w:r w:rsidRPr="00F55639">
        <w:rPr>
          <w:rFonts w:ascii="Arial" w:hAnsi="Arial" w:cs="Arial"/>
          <w:b/>
          <w:bCs/>
        </w:rPr>
        <w:t>:</w:t>
      </w:r>
    </w:p>
    <w:p w14:paraId="75FD20CB" w14:textId="77777777" w:rsidR="00F55639" w:rsidRDefault="00F55639" w:rsidP="00D42B05">
      <w:pPr>
        <w:spacing w:line="240" w:lineRule="auto"/>
        <w:rPr>
          <w:rFonts w:ascii="Arial" w:hAnsi="Arial" w:cs="Arial"/>
        </w:rPr>
      </w:pPr>
    </w:p>
    <w:p w14:paraId="5068B43C" w14:textId="1C0A990D" w:rsidR="00F55639" w:rsidRPr="00F55639" w:rsidRDefault="00F55639" w:rsidP="00D42B05">
      <w:pPr>
        <w:spacing w:line="240" w:lineRule="auto"/>
        <w:rPr>
          <w:rFonts w:ascii="Arial" w:hAnsi="Arial" w:cs="Arial"/>
        </w:rPr>
      </w:pPr>
      <w:r>
        <w:rPr>
          <w:rFonts w:ascii="Arial" w:hAnsi="Arial" w:cs="Arial"/>
        </w:rPr>
        <w:t xml:space="preserve">Inschrijver dient alle </w:t>
      </w:r>
      <w:r w:rsidRPr="00F55639">
        <w:rPr>
          <w:rFonts w:ascii="Arial" w:hAnsi="Arial" w:cs="Arial"/>
          <w:highlight w:val="yellow"/>
        </w:rPr>
        <w:t>geel</w:t>
      </w:r>
      <w:r>
        <w:rPr>
          <w:rFonts w:ascii="Arial" w:hAnsi="Arial" w:cs="Arial"/>
        </w:rPr>
        <w:t xml:space="preserve"> gearceerde velden in te vullen en deze ingevulde pagina toe te voegen aan zijn Inschrijving.</w:t>
      </w:r>
    </w:p>
    <w:p w14:paraId="4E00F493" w14:textId="77777777" w:rsidR="00F55639" w:rsidRPr="00F55639" w:rsidRDefault="00F55639" w:rsidP="00D42B05">
      <w:pPr>
        <w:spacing w:line="240" w:lineRule="auto"/>
        <w:rPr>
          <w:rFonts w:ascii="Arial" w:hAnsi="Arial" w:cs="Arial"/>
        </w:rPr>
      </w:pPr>
    </w:p>
    <w:tbl>
      <w:tblPr>
        <w:tblStyle w:val="Tabelraster"/>
        <w:tblW w:w="8075" w:type="dxa"/>
        <w:tblLook w:val="04A0" w:firstRow="1" w:lastRow="0" w:firstColumn="1" w:lastColumn="0" w:noHBand="0" w:noVBand="1"/>
      </w:tblPr>
      <w:tblGrid>
        <w:gridCol w:w="2830"/>
        <w:gridCol w:w="5245"/>
      </w:tblGrid>
      <w:tr w:rsidR="00F55639" w:rsidRPr="00F55639" w14:paraId="3F4F12BE" w14:textId="77777777" w:rsidTr="00416B4C">
        <w:tc>
          <w:tcPr>
            <w:tcW w:w="2830" w:type="dxa"/>
          </w:tcPr>
          <w:p w14:paraId="49EB78B2" w14:textId="4371CB6E" w:rsidR="00F55639" w:rsidRPr="00416B4C" w:rsidRDefault="00F55639" w:rsidP="00D42B05">
            <w:pPr>
              <w:spacing w:line="240" w:lineRule="auto"/>
              <w:rPr>
                <w:rFonts w:ascii="Arial" w:hAnsi="Arial" w:cs="Arial"/>
              </w:rPr>
            </w:pPr>
            <w:r w:rsidRPr="00416B4C">
              <w:rPr>
                <w:rFonts w:ascii="Arial" w:hAnsi="Arial" w:cs="Arial"/>
              </w:rPr>
              <w:t>Naam:</w:t>
            </w:r>
          </w:p>
        </w:tc>
        <w:tc>
          <w:tcPr>
            <w:tcW w:w="5245" w:type="dxa"/>
          </w:tcPr>
          <w:p w14:paraId="69821AE8" w14:textId="3E612BFD" w:rsidR="00F55639" w:rsidRPr="00416B4C" w:rsidRDefault="00F55639" w:rsidP="00D42B05">
            <w:pPr>
              <w:spacing w:line="240" w:lineRule="auto"/>
              <w:rPr>
                <w:rFonts w:ascii="Arial" w:hAnsi="Arial" w:cs="Arial"/>
              </w:rPr>
            </w:pPr>
            <w:r w:rsidRPr="00416B4C">
              <w:rPr>
                <w:rFonts w:ascii="Arial" w:hAnsi="Arial" w:cs="Arial"/>
              </w:rPr>
              <w:t>Subtotaal (over te nemen van hiervoor staande tabellen) (excl. BTW):</w:t>
            </w:r>
          </w:p>
        </w:tc>
      </w:tr>
      <w:tr w:rsidR="00F55639" w:rsidRPr="00F55639" w14:paraId="134EDA11" w14:textId="77777777" w:rsidTr="00416B4C">
        <w:tc>
          <w:tcPr>
            <w:tcW w:w="2830" w:type="dxa"/>
          </w:tcPr>
          <w:p w14:paraId="0471E5C1" w14:textId="3699BE49" w:rsidR="00F55639" w:rsidRPr="00416B4C" w:rsidRDefault="00F55639" w:rsidP="00D42B05">
            <w:pPr>
              <w:spacing w:line="240" w:lineRule="auto"/>
              <w:rPr>
                <w:rFonts w:ascii="Arial" w:hAnsi="Arial" w:cs="Arial"/>
              </w:rPr>
            </w:pPr>
            <w:r w:rsidRPr="00416B4C">
              <w:rPr>
                <w:rFonts w:ascii="Arial" w:hAnsi="Arial" w:cs="Arial"/>
              </w:rPr>
              <w:t>Subtotaal staat F2.1</w:t>
            </w:r>
          </w:p>
        </w:tc>
        <w:tc>
          <w:tcPr>
            <w:tcW w:w="5245" w:type="dxa"/>
          </w:tcPr>
          <w:p w14:paraId="2087C2F4" w14:textId="4CAF588E" w:rsidR="00F55639" w:rsidRPr="00F55639" w:rsidRDefault="00F55639" w:rsidP="00D42B05">
            <w:pPr>
              <w:spacing w:line="240" w:lineRule="auto"/>
              <w:rPr>
                <w:rFonts w:ascii="Arial" w:hAnsi="Arial" w:cs="Arial"/>
              </w:rPr>
            </w:pPr>
            <w:r w:rsidRPr="00F55639">
              <w:rPr>
                <w:rFonts w:ascii="Arial" w:hAnsi="Arial" w:cs="Arial"/>
                <w:highlight w:val="yellow"/>
              </w:rPr>
              <w:t>€ ……………….</w:t>
            </w:r>
          </w:p>
        </w:tc>
      </w:tr>
      <w:tr w:rsidR="00F55639" w:rsidRPr="00F55639" w14:paraId="24293DD2" w14:textId="77777777" w:rsidTr="00416B4C">
        <w:tc>
          <w:tcPr>
            <w:tcW w:w="2830" w:type="dxa"/>
          </w:tcPr>
          <w:p w14:paraId="53108655" w14:textId="3D37A79A" w:rsidR="00F55639" w:rsidRPr="00416B4C" w:rsidRDefault="00F55639" w:rsidP="00D42B05">
            <w:pPr>
              <w:spacing w:line="240" w:lineRule="auto"/>
              <w:rPr>
                <w:rFonts w:ascii="Arial" w:hAnsi="Arial" w:cs="Arial"/>
              </w:rPr>
            </w:pPr>
            <w:r w:rsidRPr="00416B4C">
              <w:rPr>
                <w:rFonts w:ascii="Arial" w:hAnsi="Arial" w:cs="Arial"/>
              </w:rPr>
              <w:t>Subtotaal staat F2.2</w:t>
            </w:r>
          </w:p>
        </w:tc>
        <w:tc>
          <w:tcPr>
            <w:tcW w:w="5245" w:type="dxa"/>
          </w:tcPr>
          <w:p w14:paraId="3BFE41A5" w14:textId="1E6E6516" w:rsidR="00F55639" w:rsidRPr="00F55639" w:rsidRDefault="00F55639" w:rsidP="00D42B05">
            <w:pPr>
              <w:spacing w:line="240" w:lineRule="auto"/>
              <w:rPr>
                <w:rFonts w:ascii="Arial" w:hAnsi="Arial" w:cs="Arial"/>
              </w:rPr>
            </w:pPr>
            <w:r w:rsidRPr="00F55639">
              <w:rPr>
                <w:rFonts w:ascii="Arial" w:hAnsi="Arial" w:cs="Arial"/>
                <w:highlight w:val="yellow"/>
              </w:rPr>
              <w:t>€ ……………….</w:t>
            </w:r>
          </w:p>
        </w:tc>
      </w:tr>
      <w:tr w:rsidR="00F55639" w:rsidRPr="00F55639" w14:paraId="0BCDF2CB" w14:textId="77777777" w:rsidTr="00416B4C">
        <w:tc>
          <w:tcPr>
            <w:tcW w:w="2830" w:type="dxa"/>
          </w:tcPr>
          <w:p w14:paraId="5D3563D3" w14:textId="23EE2DF1" w:rsidR="00F55639" w:rsidRPr="00416B4C" w:rsidRDefault="00F55639" w:rsidP="00D42B05">
            <w:pPr>
              <w:spacing w:line="240" w:lineRule="auto"/>
              <w:rPr>
                <w:rFonts w:ascii="Arial" w:hAnsi="Arial" w:cs="Arial"/>
              </w:rPr>
            </w:pPr>
            <w:r w:rsidRPr="00416B4C">
              <w:rPr>
                <w:rFonts w:ascii="Arial" w:hAnsi="Arial" w:cs="Arial"/>
              </w:rPr>
              <w:t>Subtotaal staat F2.3</w:t>
            </w:r>
          </w:p>
        </w:tc>
        <w:tc>
          <w:tcPr>
            <w:tcW w:w="5245" w:type="dxa"/>
          </w:tcPr>
          <w:p w14:paraId="64437AE1" w14:textId="0C28BC63" w:rsidR="00F55639" w:rsidRPr="00F55639" w:rsidRDefault="00F55639" w:rsidP="00D42B05">
            <w:pPr>
              <w:spacing w:line="240" w:lineRule="auto"/>
              <w:rPr>
                <w:rFonts w:ascii="Arial" w:hAnsi="Arial" w:cs="Arial"/>
              </w:rPr>
            </w:pPr>
            <w:r w:rsidRPr="00F55639">
              <w:rPr>
                <w:rFonts w:ascii="Arial" w:hAnsi="Arial" w:cs="Arial"/>
                <w:highlight w:val="yellow"/>
              </w:rPr>
              <w:t>€ ……………….</w:t>
            </w:r>
          </w:p>
        </w:tc>
      </w:tr>
      <w:tr w:rsidR="00F55639" w:rsidRPr="00F55639" w14:paraId="0B7DE6A8" w14:textId="77777777" w:rsidTr="00416B4C">
        <w:tc>
          <w:tcPr>
            <w:tcW w:w="2830" w:type="dxa"/>
          </w:tcPr>
          <w:p w14:paraId="76E7FC2E" w14:textId="576F4808" w:rsidR="00F55639" w:rsidRPr="00416B4C" w:rsidRDefault="00F55639" w:rsidP="00D42B05">
            <w:pPr>
              <w:spacing w:line="240" w:lineRule="auto"/>
              <w:rPr>
                <w:rFonts w:ascii="Arial" w:hAnsi="Arial" w:cs="Arial"/>
              </w:rPr>
            </w:pPr>
            <w:r w:rsidRPr="00416B4C">
              <w:rPr>
                <w:rFonts w:ascii="Arial" w:hAnsi="Arial" w:cs="Arial"/>
              </w:rPr>
              <w:t>Subtotaal staat F2.4</w:t>
            </w:r>
          </w:p>
        </w:tc>
        <w:tc>
          <w:tcPr>
            <w:tcW w:w="5245" w:type="dxa"/>
          </w:tcPr>
          <w:p w14:paraId="3CC277E2" w14:textId="11CFC8B5" w:rsidR="00F55639" w:rsidRPr="00F55639" w:rsidRDefault="00F55639" w:rsidP="00D42B05">
            <w:pPr>
              <w:spacing w:line="240" w:lineRule="auto"/>
              <w:rPr>
                <w:rFonts w:ascii="Arial" w:hAnsi="Arial" w:cs="Arial"/>
              </w:rPr>
            </w:pPr>
            <w:r w:rsidRPr="00F55639">
              <w:rPr>
                <w:rFonts w:ascii="Arial" w:hAnsi="Arial" w:cs="Arial"/>
                <w:highlight w:val="yellow"/>
              </w:rPr>
              <w:t>€ ……………….</w:t>
            </w:r>
          </w:p>
        </w:tc>
      </w:tr>
      <w:tr w:rsidR="00F55639" w:rsidRPr="00F55639" w14:paraId="4B621501" w14:textId="77777777" w:rsidTr="00416B4C">
        <w:tc>
          <w:tcPr>
            <w:tcW w:w="2830" w:type="dxa"/>
          </w:tcPr>
          <w:p w14:paraId="59AF5029" w14:textId="77777777" w:rsidR="00F55639" w:rsidRPr="00F55639" w:rsidRDefault="00F55639" w:rsidP="00D42B05">
            <w:pPr>
              <w:spacing w:line="240" w:lineRule="auto"/>
              <w:rPr>
                <w:rFonts w:ascii="Arial" w:hAnsi="Arial" w:cs="Arial"/>
              </w:rPr>
            </w:pPr>
          </w:p>
        </w:tc>
        <w:tc>
          <w:tcPr>
            <w:tcW w:w="5245" w:type="dxa"/>
          </w:tcPr>
          <w:p w14:paraId="35A30E23" w14:textId="29CED0F8" w:rsidR="00F55639" w:rsidRPr="00F55639" w:rsidRDefault="00F55639" w:rsidP="00D42B05">
            <w:pPr>
              <w:spacing w:line="240" w:lineRule="auto"/>
              <w:rPr>
                <w:rFonts w:ascii="Arial" w:hAnsi="Arial" w:cs="Arial"/>
              </w:rPr>
            </w:pPr>
            <w:r>
              <w:rPr>
                <w:rFonts w:ascii="Arial" w:hAnsi="Arial" w:cs="Arial"/>
              </w:rPr>
              <w:t>---------------------- +</w:t>
            </w:r>
          </w:p>
        </w:tc>
      </w:tr>
      <w:tr w:rsidR="00F55639" w:rsidRPr="00F55639" w14:paraId="612EE120" w14:textId="77777777" w:rsidTr="00416B4C">
        <w:tc>
          <w:tcPr>
            <w:tcW w:w="2830" w:type="dxa"/>
          </w:tcPr>
          <w:p w14:paraId="78066E6E" w14:textId="1C756DB3" w:rsidR="00F55639" w:rsidRPr="00F55639" w:rsidRDefault="00F55639" w:rsidP="00D42B05">
            <w:pPr>
              <w:spacing w:line="240" w:lineRule="auto"/>
              <w:rPr>
                <w:rFonts w:ascii="Arial" w:hAnsi="Arial" w:cs="Arial"/>
                <w:b/>
                <w:bCs/>
              </w:rPr>
            </w:pPr>
            <w:r w:rsidRPr="00F55639">
              <w:rPr>
                <w:rFonts w:ascii="Arial" w:hAnsi="Arial" w:cs="Arial"/>
                <w:b/>
                <w:bCs/>
              </w:rPr>
              <w:t>EINDTOTAAL (excl. BTW):</w:t>
            </w:r>
          </w:p>
        </w:tc>
        <w:tc>
          <w:tcPr>
            <w:tcW w:w="5245" w:type="dxa"/>
          </w:tcPr>
          <w:p w14:paraId="29C76308" w14:textId="125976D4" w:rsidR="00F55639" w:rsidRPr="00F55639" w:rsidRDefault="00F55639" w:rsidP="00D42B05">
            <w:pPr>
              <w:spacing w:line="240" w:lineRule="auto"/>
              <w:rPr>
                <w:rFonts w:ascii="Arial" w:hAnsi="Arial" w:cs="Arial"/>
              </w:rPr>
            </w:pPr>
            <w:r w:rsidRPr="00F55639">
              <w:rPr>
                <w:rFonts w:ascii="Arial" w:hAnsi="Arial" w:cs="Arial"/>
                <w:highlight w:val="yellow"/>
              </w:rPr>
              <w:t>€ ……………….</w:t>
            </w:r>
            <w:r>
              <w:rPr>
                <w:rFonts w:ascii="Arial" w:hAnsi="Arial" w:cs="Arial"/>
              </w:rPr>
              <w:t xml:space="preserve"> (dit bedrag overnemen op Inschrijfbiljet)</w:t>
            </w:r>
          </w:p>
        </w:tc>
      </w:tr>
    </w:tbl>
    <w:p w14:paraId="6C605BEE" w14:textId="77777777" w:rsidR="00F55639" w:rsidRDefault="00F55639" w:rsidP="00D42B05">
      <w:pPr>
        <w:spacing w:line="240" w:lineRule="auto"/>
        <w:rPr>
          <w:rFonts w:ascii="Arial" w:hAnsi="Arial" w:cs="Arial"/>
        </w:rPr>
      </w:pPr>
    </w:p>
    <w:p w14:paraId="3460D707" w14:textId="12A55952" w:rsidR="00D42B05" w:rsidRPr="007162ED" w:rsidRDefault="00D42B05" w:rsidP="00D42B05">
      <w:pPr>
        <w:spacing w:line="240" w:lineRule="auto"/>
        <w:rPr>
          <w:rFonts w:ascii="Arial" w:hAnsi="Arial" w:cs="Arial"/>
        </w:rPr>
      </w:pPr>
      <w:r w:rsidRPr="007162ED">
        <w:rPr>
          <w:rFonts w:ascii="Arial" w:hAnsi="Arial" w:cs="Arial"/>
        </w:rPr>
        <w:br w:type="page"/>
      </w:r>
    </w:p>
    <w:p w14:paraId="1857E5B0" w14:textId="05BD03BD" w:rsidR="0081568C" w:rsidRPr="007162ED" w:rsidRDefault="0081568C" w:rsidP="00560256">
      <w:pPr>
        <w:pStyle w:val="Kop1"/>
        <w:numPr>
          <w:ilvl w:val="0"/>
          <w:numId w:val="0"/>
        </w:numPr>
        <w:rPr>
          <w:rFonts w:ascii="Arial" w:hAnsi="Arial" w:cs="Arial"/>
        </w:rPr>
      </w:pPr>
      <w:bookmarkStart w:id="132" w:name="_Toc223428795"/>
      <w:r w:rsidRPr="007162ED">
        <w:rPr>
          <w:rFonts w:ascii="Arial" w:hAnsi="Arial" w:cs="Arial"/>
        </w:rPr>
        <w:lastRenderedPageBreak/>
        <w:t>BIJLAGE</w:t>
      </w:r>
      <w:r w:rsidR="00F66934" w:rsidRPr="007162ED">
        <w:rPr>
          <w:rFonts w:ascii="Arial" w:hAnsi="Arial" w:cs="Arial"/>
        </w:rPr>
        <w:t xml:space="preserve"> G</w:t>
      </w:r>
      <w:r w:rsidRPr="007162ED">
        <w:rPr>
          <w:rFonts w:ascii="Arial" w:hAnsi="Arial" w:cs="Arial"/>
        </w:rPr>
        <w:t xml:space="preserve"> WACHTKAMEROVEREENKOMST</w:t>
      </w:r>
      <w:bookmarkEnd w:id="132"/>
    </w:p>
    <w:p w14:paraId="12EDF4A6" w14:textId="77777777" w:rsidR="0081568C" w:rsidRPr="007162ED" w:rsidRDefault="0081568C" w:rsidP="007162ED">
      <w:pPr>
        <w:spacing w:line="240" w:lineRule="auto"/>
        <w:rPr>
          <w:rFonts w:ascii="Arial" w:hAnsi="Arial" w:cs="Arial"/>
        </w:rPr>
      </w:pPr>
    </w:p>
    <w:p w14:paraId="7F134276" w14:textId="31BF4CB1" w:rsidR="0081568C" w:rsidRPr="007162ED" w:rsidRDefault="0081568C" w:rsidP="007162ED">
      <w:pPr>
        <w:spacing w:line="240" w:lineRule="auto"/>
        <w:rPr>
          <w:rFonts w:ascii="Arial" w:hAnsi="Arial" w:cs="Arial"/>
        </w:rPr>
      </w:pPr>
      <w:r w:rsidRPr="007162ED">
        <w:rPr>
          <w:rFonts w:ascii="Arial" w:hAnsi="Arial" w:cs="Arial"/>
        </w:rPr>
        <w:t>Ondergetekenden:</w:t>
      </w:r>
    </w:p>
    <w:p w14:paraId="20E9AB8B" w14:textId="77777777" w:rsidR="0081568C" w:rsidRPr="007162ED" w:rsidRDefault="0081568C" w:rsidP="007162ED">
      <w:pPr>
        <w:spacing w:line="240" w:lineRule="auto"/>
        <w:rPr>
          <w:rFonts w:ascii="Arial" w:hAnsi="Arial" w:cs="Arial"/>
        </w:rPr>
      </w:pPr>
    </w:p>
    <w:p w14:paraId="3F66C4F2" w14:textId="77777777" w:rsidR="0081568C" w:rsidRPr="007162ED" w:rsidRDefault="0081568C" w:rsidP="007162ED">
      <w:pPr>
        <w:spacing w:line="240" w:lineRule="auto"/>
        <w:rPr>
          <w:rFonts w:ascii="Arial" w:hAnsi="Arial" w:cs="Arial"/>
        </w:rPr>
      </w:pPr>
      <w:r w:rsidRPr="007162ED">
        <w:rPr>
          <w:rFonts w:ascii="Arial" w:hAnsi="Arial" w:cs="Arial"/>
        </w:rPr>
        <w:t>1.</w:t>
      </w:r>
      <w:r w:rsidRPr="007162ED">
        <w:rPr>
          <w:rFonts w:ascii="Arial" w:hAnsi="Arial" w:cs="Arial"/>
        </w:rPr>
        <w:tab/>
        <w:t>&lt;Aanbestedende dienst&gt;,</w:t>
      </w:r>
    </w:p>
    <w:p w14:paraId="649E3C66" w14:textId="77777777" w:rsidR="0081568C" w:rsidRPr="007162ED" w:rsidRDefault="0081568C" w:rsidP="007162ED">
      <w:pPr>
        <w:spacing w:line="240" w:lineRule="auto"/>
        <w:rPr>
          <w:rFonts w:ascii="Arial" w:hAnsi="Arial" w:cs="Arial"/>
        </w:rPr>
      </w:pPr>
    </w:p>
    <w:p w14:paraId="257FEFA5" w14:textId="77777777" w:rsidR="0081568C" w:rsidRPr="007162ED" w:rsidRDefault="0081568C" w:rsidP="007162ED">
      <w:pPr>
        <w:spacing w:line="240" w:lineRule="auto"/>
        <w:rPr>
          <w:rFonts w:ascii="Arial" w:hAnsi="Arial" w:cs="Arial"/>
        </w:rPr>
      </w:pPr>
      <w:r w:rsidRPr="007162ED">
        <w:rPr>
          <w:rFonts w:ascii="Arial" w:hAnsi="Arial" w:cs="Arial"/>
        </w:rPr>
        <w:tab/>
        <w:t>hierna verder te noemen: Opdrachtgever,</w:t>
      </w:r>
    </w:p>
    <w:p w14:paraId="38195792" w14:textId="77777777" w:rsidR="0081568C" w:rsidRPr="007162ED" w:rsidRDefault="0081568C" w:rsidP="007162ED">
      <w:pPr>
        <w:spacing w:line="240" w:lineRule="auto"/>
        <w:rPr>
          <w:rFonts w:ascii="Arial" w:hAnsi="Arial" w:cs="Arial"/>
        </w:rPr>
      </w:pPr>
      <w:r w:rsidRPr="007162ED">
        <w:rPr>
          <w:rFonts w:ascii="Arial" w:hAnsi="Arial" w:cs="Arial"/>
        </w:rPr>
        <w:tab/>
      </w:r>
    </w:p>
    <w:p w14:paraId="3F415295" w14:textId="77777777" w:rsidR="0081568C" w:rsidRPr="007162ED" w:rsidRDefault="0081568C" w:rsidP="007162ED">
      <w:pPr>
        <w:spacing w:line="240" w:lineRule="auto"/>
        <w:rPr>
          <w:rFonts w:ascii="Arial" w:hAnsi="Arial" w:cs="Arial"/>
        </w:rPr>
      </w:pPr>
      <w:r w:rsidRPr="007162ED">
        <w:rPr>
          <w:rFonts w:ascii="Arial" w:hAnsi="Arial" w:cs="Arial"/>
        </w:rPr>
        <w:tab/>
        <w:t xml:space="preserve">en </w:t>
      </w:r>
    </w:p>
    <w:p w14:paraId="4809F01A" w14:textId="77777777" w:rsidR="0081568C" w:rsidRPr="007162ED" w:rsidRDefault="0081568C" w:rsidP="007162ED">
      <w:pPr>
        <w:spacing w:line="240" w:lineRule="auto"/>
        <w:rPr>
          <w:rFonts w:ascii="Arial" w:hAnsi="Arial" w:cs="Arial"/>
        </w:rPr>
      </w:pPr>
      <w:r w:rsidRPr="007162ED">
        <w:rPr>
          <w:rFonts w:ascii="Arial" w:hAnsi="Arial" w:cs="Arial"/>
        </w:rPr>
        <w:tab/>
      </w:r>
    </w:p>
    <w:p w14:paraId="404CE458" w14:textId="77777777" w:rsidR="0081568C" w:rsidRPr="007162ED" w:rsidRDefault="0081568C" w:rsidP="007162ED">
      <w:pPr>
        <w:spacing w:line="240" w:lineRule="auto"/>
        <w:rPr>
          <w:rFonts w:ascii="Arial" w:hAnsi="Arial" w:cs="Arial"/>
        </w:rPr>
      </w:pPr>
      <w:r w:rsidRPr="007162ED">
        <w:rPr>
          <w:rFonts w:ascii="Arial" w:hAnsi="Arial" w:cs="Arial"/>
        </w:rPr>
        <w:t>2.</w:t>
      </w:r>
      <w:r w:rsidRPr="007162ED">
        <w:rPr>
          <w:rFonts w:ascii="Arial" w:hAnsi="Arial" w:cs="Arial"/>
        </w:rPr>
        <w:tab/>
        <w:t>&lt;naam onderneming&gt;, gevestigd te &lt;plaatsnaam&gt; en ingeschreven in het handelsregister onder KvKnr: &lt;nummer&gt; te dezen rechtsgeldig vertegenwoordigd door &lt;naam&gt; in de functie van &lt;………………….&gt;,</w:t>
      </w:r>
    </w:p>
    <w:p w14:paraId="60E0E812" w14:textId="77777777" w:rsidR="0081568C" w:rsidRPr="007162ED" w:rsidRDefault="0081568C" w:rsidP="007162ED">
      <w:pPr>
        <w:spacing w:line="240" w:lineRule="auto"/>
        <w:rPr>
          <w:rFonts w:ascii="Arial" w:hAnsi="Arial" w:cs="Arial"/>
        </w:rPr>
      </w:pPr>
    </w:p>
    <w:p w14:paraId="2F33EE28" w14:textId="77777777" w:rsidR="0081568C" w:rsidRPr="007162ED" w:rsidRDefault="0081568C" w:rsidP="007162ED">
      <w:pPr>
        <w:spacing w:line="240" w:lineRule="auto"/>
        <w:rPr>
          <w:rFonts w:ascii="Arial" w:hAnsi="Arial" w:cs="Arial"/>
        </w:rPr>
      </w:pPr>
      <w:r w:rsidRPr="007162ED">
        <w:rPr>
          <w:rFonts w:ascii="Arial" w:hAnsi="Arial" w:cs="Arial"/>
        </w:rPr>
        <w:t>hierna verder te noemen: Opdrachtnemer,</w:t>
      </w:r>
    </w:p>
    <w:p w14:paraId="7644326B" w14:textId="77777777" w:rsidR="0081568C" w:rsidRPr="007162ED" w:rsidRDefault="0081568C" w:rsidP="007162ED">
      <w:pPr>
        <w:spacing w:line="240" w:lineRule="auto"/>
        <w:rPr>
          <w:rFonts w:ascii="Arial" w:hAnsi="Arial" w:cs="Arial"/>
        </w:rPr>
      </w:pPr>
    </w:p>
    <w:p w14:paraId="314F346C" w14:textId="77777777" w:rsidR="0081568C" w:rsidRPr="007162ED" w:rsidRDefault="0081568C" w:rsidP="007162ED">
      <w:pPr>
        <w:spacing w:line="240" w:lineRule="auto"/>
        <w:rPr>
          <w:rFonts w:ascii="Arial" w:hAnsi="Arial" w:cs="Arial"/>
        </w:rPr>
      </w:pPr>
      <w:r w:rsidRPr="007162ED">
        <w:rPr>
          <w:rFonts w:ascii="Arial" w:hAnsi="Arial" w:cs="Arial"/>
        </w:rPr>
        <w:t xml:space="preserve">hierna gezamenlijk te noemen Partijen; </w:t>
      </w:r>
    </w:p>
    <w:p w14:paraId="469AEF52" w14:textId="77777777" w:rsidR="0081568C" w:rsidRPr="007162ED" w:rsidRDefault="0081568C" w:rsidP="007162ED">
      <w:pPr>
        <w:spacing w:line="240" w:lineRule="auto"/>
        <w:rPr>
          <w:rFonts w:ascii="Arial" w:hAnsi="Arial" w:cs="Arial"/>
        </w:rPr>
      </w:pPr>
    </w:p>
    <w:p w14:paraId="40DBFFB2" w14:textId="77777777" w:rsidR="0081568C" w:rsidRPr="007162ED" w:rsidRDefault="0081568C" w:rsidP="007162ED">
      <w:pPr>
        <w:spacing w:line="240" w:lineRule="auto"/>
        <w:rPr>
          <w:rFonts w:ascii="Arial" w:hAnsi="Arial" w:cs="Arial"/>
        </w:rPr>
      </w:pPr>
    </w:p>
    <w:p w14:paraId="52ED2083" w14:textId="77777777" w:rsidR="0081568C" w:rsidRPr="007162ED" w:rsidRDefault="0081568C" w:rsidP="007162ED">
      <w:pPr>
        <w:spacing w:line="240" w:lineRule="auto"/>
        <w:rPr>
          <w:rFonts w:ascii="Arial" w:hAnsi="Arial" w:cs="Arial"/>
        </w:rPr>
      </w:pPr>
      <w:r w:rsidRPr="007162ED">
        <w:rPr>
          <w:rFonts w:ascii="Arial" w:hAnsi="Arial" w:cs="Arial"/>
        </w:rPr>
        <w:t>Nemen in aanmerking dat:</w:t>
      </w:r>
    </w:p>
    <w:p w14:paraId="6E051B0D" w14:textId="77777777" w:rsidR="0081568C" w:rsidRPr="007162ED" w:rsidRDefault="0081568C" w:rsidP="007162ED">
      <w:pPr>
        <w:spacing w:line="240" w:lineRule="auto"/>
        <w:rPr>
          <w:rFonts w:ascii="Arial" w:hAnsi="Arial" w:cs="Arial"/>
        </w:rPr>
      </w:pPr>
      <w:r w:rsidRPr="007162ED">
        <w:rPr>
          <w:rFonts w:ascii="Arial" w:hAnsi="Arial" w:cs="Arial"/>
        </w:rPr>
        <w:t xml:space="preserve"> </w:t>
      </w:r>
    </w:p>
    <w:p w14:paraId="54EBBD47" w14:textId="00C500E8" w:rsidR="0081568C" w:rsidRPr="007162ED" w:rsidRDefault="0081568C" w:rsidP="007162ED">
      <w:pPr>
        <w:spacing w:line="240" w:lineRule="auto"/>
        <w:rPr>
          <w:rFonts w:ascii="Arial" w:hAnsi="Arial" w:cs="Arial"/>
        </w:rPr>
      </w:pPr>
      <w:r w:rsidRPr="007162ED">
        <w:rPr>
          <w:rFonts w:ascii="Arial" w:hAnsi="Arial" w:cs="Arial"/>
        </w:rPr>
        <w:t>-</w:t>
      </w:r>
      <w:r w:rsidRPr="007162ED">
        <w:rPr>
          <w:rFonts w:ascii="Arial" w:hAnsi="Arial" w:cs="Arial"/>
        </w:rPr>
        <w:tab/>
        <w:t xml:space="preserve">Opdrachtgever een Overeenkomst voor </w:t>
      </w:r>
      <w:r w:rsidRPr="007162ED">
        <w:rPr>
          <w:rFonts w:ascii="Arial" w:hAnsi="Arial" w:cs="Arial"/>
          <w:highlight w:val="yellow"/>
        </w:rPr>
        <w:t>&lt;korte omschrijving</w:t>
      </w:r>
      <w:r w:rsidRPr="007162ED">
        <w:rPr>
          <w:rFonts w:ascii="Arial" w:hAnsi="Arial" w:cs="Arial"/>
        </w:rPr>
        <w:t>&gt; heeft willen sluiten met &lt;aantal&gt; leveranciers.</w:t>
      </w:r>
    </w:p>
    <w:p w14:paraId="2CE4039B" w14:textId="0636D639" w:rsidR="0081568C" w:rsidRPr="007162ED" w:rsidRDefault="0081568C" w:rsidP="007162ED">
      <w:pPr>
        <w:spacing w:line="240" w:lineRule="auto"/>
        <w:rPr>
          <w:rFonts w:ascii="Arial" w:hAnsi="Arial" w:cs="Arial"/>
        </w:rPr>
      </w:pPr>
      <w:r w:rsidRPr="007162ED">
        <w:rPr>
          <w:rFonts w:ascii="Arial" w:hAnsi="Arial" w:cs="Arial"/>
        </w:rPr>
        <w:t>-</w:t>
      </w:r>
      <w:r w:rsidRPr="007162ED">
        <w:rPr>
          <w:rFonts w:ascii="Arial" w:hAnsi="Arial" w:cs="Arial"/>
        </w:rPr>
        <w:tab/>
        <w:t>Opdrachtgever hiertoe een Europese aanbesteding heeft uitgeschreven;</w:t>
      </w:r>
    </w:p>
    <w:p w14:paraId="244C2383" w14:textId="09F63B6E" w:rsidR="0081568C" w:rsidRPr="007162ED" w:rsidRDefault="0081568C" w:rsidP="007162ED">
      <w:pPr>
        <w:spacing w:line="240" w:lineRule="auto"/>
        <w:rPr>
          <w:rFonts w:ascii="Arial" w:hAnsi="Arial" w:cs="Arial"/>
        </w:rPr>
      </w:pPr>
      <w:r w:rsidRPr="007162ED">
        <w:rPr>
          <w:rFonts w:ascii="Arial" w:hAnsi="Arial" w:cs="Arial"/>
        </w:rPr>
        <w:t>-</w:t>
      </w:r>
      <w:r w:rsidRPr="007162ED">
        <w:rPr>
          <w:rFonts w:ascii="Arial" w:hAnsi="Arial" w:cs="Arial"/>
        </w:rPr>
        <w:tab/>
        <w:t>Opdrachtnemer op grond van zijn Inschrijving als &lt;</w:t>
      </w:r>
      <w:r w:rsidRPr="007162ED">
        <w:rPr>
          <w:rFonts w:ascii="Arial" w:hAnsi="Arial" w:cs="Arial"/>
          <w:highlight w:val="yellow"/>
        </w:rPr>
        <w:t>nummer</w:t>
      </w:r>
      <w:r w:rsidRPr="007162ED">
        <w:rPr>
          <w:rFonts w:ascii="Arial" w:hAnsi="Arial" w:cs="Arial"/>
        </w:rPr>
        <w:t>&gt; in rang is geëindigd</w:t>
      </w:r>
      <w:r w:rsidR="00257E5B" w:rsidRPr="007162ED">
        <w:rPr>
          <w:rFonts w:ascii="Arial" w:hAnsi="Arial" w:cs="Arial"/>
        </w:rPr>
        <w:t>;</w:t>
      </w:r>
    </w:p>
    <w:p w14:paraId="19EA41B9" w14:textId="77777777" w:rsidR="0081568C" w:rsidRPr="007162ED" w:rsidRDefault="0081568C" w:rsidP="007162ED">
      <w:pPr>
        <w:spacing w:line="240" w:lineRule="auto"/>
        <w:rPr>
          <w:rFonts w:ascii="Arial" w:hAnsi="Arial" w:cs="Arial"/>
        </w:rPr>
      </w:pPr>
      <w:r w:rsidRPr="007162ED">
        <w:rPr>
          <w:rFonts w:ascii="Arial" w:hAnsi="Arial" w:cs="Arial"/>
        </w:rPr>
        <w:t>-</w:t>
      </w:r>
      <w:r w:rsidRPr="007162ED">
        <w:rPr>
          <w:rFonts w:ascii="Arial" w:hAnsi="Arial" w:cs="Arial"/>
        </w:rPr>
        <w:tab/>
        <w:t>Opdrachtgever de Opdracht gegund heeft aan &lt;</w:t>
      </w:r>
      <w:r w:rsidRPr="007162ED">
        <w:rPr>
          <w:rFonts w:ascii="Arial" w:hAnsi="Arial" w:cs="Arial"/>
          <w:highlight w:val="yellow"/>
        </w:rPr>
        <w:t>naam winnaar aanbesteding</w:t>
      </w:r>
      <w:r w:rsidRPr="007162ED">
        <w:rPr>
          <w:rFonts w:ascii="Arial" w:hAnsi="Arial" w:cs="Arial"/>
        </w:rPr>
        <w:t>&gt; met ontbindende voorwaarden bij niet presteren. De ingangsdatum van de Overeenkomst is &lt;</w:t>
      </w:r>
      <w:r w:rsidRPr="007162ED">
        <w:rPr>
          <w:rFonts w:ascii="Arial" w:hAnsi="Arial" w:cs="Arial"/>
          <w:highlight w:val="yellow"/>
        </w:rPr>
        <w:t>ingangsdatum</w:t>
      </w:r>
      <w:r w:rsidRPr="007162ED">
        <w:rPr>
          <w:rFonts w:ascii="Arial" w:hAnsi="Arial" w:cs="Arial"/>
        </w:rPr>
        <w:t>&gt;.</w:t>
      </w:r>
    </w:p>
    <w:p w14:paraId="44E4B7EF" w14:textId="77777777" w:rsidR="0081568C" w:rsidRPr="007162ED" w:rsidRDefault="0081568C" w:rsidP="007162ED">
      <w:pPr>
        <w:spacing w:line="240" w:lineRule="auto"/>
        <w:rPr>
          <w:rFonts w:ascii="Arial" w:hAnsi="Arial" w:cs="Arial"/>
        </w:rPr>
      </w:pPr>
      <w:r w:rsidRPr="007162ED">
        <w:rPr>
          <w:rFonts w:ascii="Arial" w:hAnsi="Arial" w:cs="Arial"/>
        </w:rPr>
        <w:t>-</w:t>
      </w:r>
      <w:r w:rsidRPr="007162ED">
        <w:rPr>
          <w:rFonts w:ascii="Arial" w:hAnsi="Arial" w:cs="Arial"/>
        </w:rPr>
        <w:tab/>
        <w:t>Opdrachtgever voor het geval dat de situatie zich voordoet als omschreven in artikel 1, eerste lid, zich het recht voorbehoudt om, zonder tot een nieuwe aanbesteding genoodzaakt te zijn, de Opdracht uit te laten voeren door de partij die als &lt;</w:t>
      </w:r>
      <w:r w:rsidRPr="007162ED">
        <w:rPr>
          <w:rFonts w:ascii="Arial" w:hAnsi="Arial" w:cs="Arial"/>
          <w:highlight w:val="yellow"/>
        </w:rPr>
        <w:t>nummer</w:t>
      </w:r>
      <w:r w:rsidRPr="007162ED">
        <w:rPr>
          <w:rFonts w:ascii="Arial" w:hAnsi="Arial" w:cs="Arial"/>
        </w:rPr>
        <w:t>&gt; in rang is geëindigd (Opdrachtnemer).</w:t>
      </w:r>
    </w:p>
    <w:p w14:paraId="2F8E0A24" w14:textId="77777777" w:rsidR="0081568C" w:rsidRPr="007162ED" w:rsidRDefault="0081568C" w:rsidP="007162ED">
      <w:pPr>
        <w:spacing w:line="240" w:lineRule="auto"/>
        <w:rPr>
          <w:rFonts w:ascii="Arial" w:hAnsi="Arial" w:cs="Arial"/>
        </w:rPr>
      </w:pPr>
      <w:r w:rsidRPr="007162ED">
        <w:rPr>
          <w:rFonts w:ascii="Arial" w:hAnsi="Arial" w:cs="Arial"/>
        </w:rPr>
        <w:t>-</w:t>
      </w:r>
      <w:r w:rsidRPr="007162ED">
        <w:rPr>
          <w:rFonts w:ascii="Arial" w:hAnsi="Arial" w:cs="Arial"/>
        </w:rPr>
        <w:tab/>
        <w:t>Partijen tegen deze achtergrond onderhavige wachtkamerovereenkomst met elkaar aangaan, onder de navolgende voorwaarden en bedingen.</w:t>
      </w:r>
    </w:p>
    <w:p w14:paraId="7727C8F0" w14:textId="6ACEED42" w:rsidR="0081568C" w:rsidRPr="007162ED" w:rsidRDefault="0081568C" w:rsidP="007162ED">
      <w:pPr>
        <w:spacing w:line="240" w:lineRule="auto"/>
        <w:rPr>
          <w:rFonts w:ascii="Arial" w:hAnsi="Arial" w:cs="Arial"/>
        </w:rPr>
      </w:pPr>
    </w:p>
    <w:p w14:paraId="4C54926D" w14:textId="77777777" w:rsidR="0081568C" w:rsidRPr="007162ED" w:rsidRDefault="0081568C" w:rsidP="007162ED">
      <w:pPr>
        <w:spacing w:line="240" w:lineRule="auto"/>
        <w:rPr>
          <w:rFonts w:ascii="Arial" w:hAnsi="Arial" w:cs="Arial"/>
        </w:rPr>
      </w:pPr>
    </w:p>
    <w:p w14:paraId="63824785" w14:textId="77777777" w:rsidR="0081568C" w:rsidRPr="007162ED" w:rsidRDefault="0081568C" w:rsidP="007162ED">
      <w:pPr>
        <w:spacing w:line="240" w:lineRule="auto"/>
        <w:rPr>
          <w:rFonts w:ascii="Arial" w:hAnsi="Arial" w:cs="Arial"/>
        </w:rPr>
      </w:pPr>
    </w:p>
    <w:p w14:paraId="17FEB70D" w14:textId="77777777" w:rsidR="0081568C" w:rsidRPr="007162ED" w:rsidRDefault="0081568C" w:rsidP="007162ED">
      <w:pPr>
        <w:spacing w:line="240" w:lineRule="auto"/>
        <w:rPr>
          <w:rFonts w:ascii="Arial" w:hAnsi="Arial" w:cs="Arial"/>
        </w:rPr>
      </w:pPr>
      <w:r w:rsidRPr="007162ED">
        <w:rPr>
          <w:rFonts w:ascii="Arial" w:hAnsi="Arial" w:cs="Arial"/>
        </w:rPr>
        <w:t>Verklaren te zijn overeengekomen als volgt:</w:t>
      </w:r>
    </w:p>
    <w:p w14:paraId="21C11942" w14:textId="77777777" w:rsidR="0081568C" w:rsidRPr="007162ED" w:rsidRDefault="0081568C" w:rsidP="007162ED">
      <w:pPr>
        <w:spacing w:line="240" w:lineRule="auto"/>
        <w:rPr>
          <w:rFonts w:ascii="Arial" w:hAnsi="Arial" w:cs="Arial"/>
        </w:rPr>
      </w:pPr>
    </w:p>
    <w:p w14:paraId="07F2C0E9" w14:textId="0D0AE480" w:rsidR="0081568C" w:rsidRPr="007162ED" w:rsidRDefault="0081568C" w:rsidP="007162ED">
      <w:pPr>
        <w:spacing w:line="240" w:lineRule="auto"/>
        <w:rPr>
          <w:rFonts w:ascii="Arial" w:hAnsi="Arial" w:cs="Arial"/>
        </w:rPr>
      </w:pPr>
      <w:r w:rsidRPr="007162ED">
        <w:rPr>
          <w:rFonts w:ascii="Arial" w:hAnsi="Arial" w:cs="Arial"/>
        </w:rPr>
        <w:t>Artikel 1</w:t>
      </w:r>
      <w:r w:rsidRPr="007162ED">
        <w:rPr>
          <w:rFonts w:ascii="Arial" w:hAnsi="Arial" w:cs="Arial"/>
        </w:rPr>
        <w:tab/>
        <w:t>Inwerkingtreding</w:t>
      </w:r>
    </w:p>
    <w:p w14:paraId="06DF6C83" w14:textId="77777777" w:rsidR="0081568C" w:rsidRPr="007162ED" w:rsidRDefault="0081568C" w:rsidP="007162ED">
      <w:pPr>
        <w:spacing w:line="240" w:lineRule="auto"/>
        <w:rPr>
          <w:rFonts w:ascii="Arial" w:hAnsi="Arial" w:cs="Arial"/>
        </w:rPr>
      </w:pPr>
    </w:p>
    <w:p w14:paraId="4452841A" w14:textId="77777777" w:rsidR="0081568C" w:rsidRPr="007162ED" w:rsidRDefault="0081568C" w:rsidP="007162ED">
      <w:pPr>
        <w:spacing w:line="240" w:lineRule="auto"/>
        <w:rPr>
          <w:rFonts w:ascii="Arial" w:hAnsi="Arial" w:cs="Arial"/>
        </w:rPr>
      </w:pPr>
      <w:r w:rsidRPr="007162ED">
        <w:rPr>
          <w:rFonts w:ascii="Arial" w:hAnsi="Arial" w:cs="Arial"/>
        </w:rPr>
        <w:t>1.</w:t>
      </w:r>
      <w:r w:rsidRPr="007162ED">
        <w:rPr>
          <w:rFonts w:ascii="Arial" w:hAnsi="Arial" w:cs="Arial"/>
        </w:rPr>
        <w:tab/>
        <w:t>Opdrachtgever heeft het recht om de Overeenkomst met &lt;</w:t>
      </w:r>
      <w:r w:rsidRPr="007162ED">
        <w:rPr>
          <w:rFonts w:ascii="Arial" w:hAnsi="Arial" w:cs="Arial"/>
          <w:highlight w:val="yellow"/>
        </w:rPr>
        <w:t>naam winnaar aanbesteding</w:t>
      </w:r>
      <w:r w:rsidRPr="007162ED">
        <w:rPr>
          <w:rFonts w:ascii="Arial" w:hAnsi="Arial" w:cs="Arial"/>
        </w:rPr>
        <w:t>&gt; tussentijds te beëindigen in de gevallen beschreven - en onder de voorwaarden zoals opgenomen in de Overeenkomst.</w:t>
      </w:r>
    </w:p>
    <w:p w14:paraId="2CA2C139" w14:textId="77777777" w:rsidR="0081568C" w:rsidRPr="007162ED" w:rsidRDefault="0081568C" w:rsidP="007162ED">
      <w:pPr>
        <w:spacing w:line="240" w:lineRule="auto"/>
        <w:rPr>
          <w:rFonts w:ascii="Arial" w:hAnsi="Arial" w:cs="Arial"/>
        </w:rPr>
      </w:pPr>
    </w:p>
    <w:p w14:paraId="7ADB7122" w14:textId="2DD9E21A" w:rsidR="0081568C" w:rsidRPr="007162ED" w:rsidRDefault="0081568C" w:rsidP="007162ED">
      <w:pPr>
        <w:spacing w:line="240" w:lineRule="auto"/>
        <w:rPr>
          <w:rFonts w:ascii="Arial" w:hAnsi="Arial" w:cs="Arial"/>
        </w:rPr>
      </w:pPr>
      <w:r w:rsidRPr="007162ED">
        <w:rPr>
          <w:rFonts w:ascii="Arial" w:hAnsi="Arial" w:cs="Arial"/>
        </w:rPr>
        <w:t>2.</w:t>
      </w:r>
      <w:r w:rsidRPr="007162ED">
        <w:rPr>
          <w:rFonts w:ascii="Arial" w:hAnsi="Arial" w:cs="Arial"/>
        </w:rPr>
        <w:tab/>
        <w:t xml:space="preserve">Opdrachtnemer doet zijn Inschrijving gedurende de eerste </w:t>
      </w:r>
      <w:r w:rsidR="002A6811">
        <w:rPr>
          <w:rFonts w:ascii="Arial" w:hAnsi="Arial" w:cs="Arial"/>
        </w:rPr>
        <w:t>4</w:t>
      </w:r>
      <w:r w:rsidRPr="007162ED">
        <w:rPr>
          <w:rFonts w:ascii="Arial" w:hAnsi="Arial" w:cs="Arial"/>
        </w:rPr>
        <w:t xml:space="preserve"> maanden na de ingangsdatum van de Overeenkomst gestand. De op grond van de Aanbestedingsstukken toegestane en overeengekomen indexering mag overeenkomstig het daarover bepaalde worden doorgevoerd.</w:t>
      </w:r>
    </w:p>
    <w:p w14:paraId="4F9025DA" w14:textId="77777777" w:rsidR="0081568C" w:rsidRPr="007162ED" w:rsidRDefault="0081568C" w:rsidP="007162ED">
      <w:pPr>
        <w:spacing w:line="240" w:lineRule="auto"/>
        <w:rPr>
          <w:rFonts w:ascii="Arial" w:hAnsi="Arial" w:cs="Arial"/>
        </w:rPr>
      </w:pPr>
    </w:p>
    <w:p w14:paraId="680909D0" w14:textId="77777777" w:rsidR="0081568C" w:rsidRPr="007162ED" w:rsidRDefault="0081568C" w:rsidP="007162ED">
      <w:pPr>
        <w:spacing w:line="240" w:lineRule="auto"/>
        <w:rPr>
          <w:rFonts w:ascii="Arial" w:hAnsi="Arial" w:cs="Arial"/>
        </w:rPr>
      </w:pPr>
      <w:r w:rsidRPr="007162ED">
        <w:rPr>
          <w:rFonts w:ascii="Arial" w:hAnsi="Arial" w:cs="Arial"/>
        </w:rPr>
        <w:t>3.</w:t>
      </w:r>
      <w:r w:rsidRPr="007162ED">
        <w:rPr>
          <w:rFonts w:ascii="Arial" w:hAnsi="Arial" w:cs="Arial"/>
        </w:rPr>
        <w:tab/>
        <w:t>Eventuele kostenstijgingen die niet uitdrukkelijk zijn genoemd in de Aanbestedingsstukken komen volledig voor rekening van Opdrachtnemer zonder enige vorm van compensatie.</w:t>
      </w:r>
    </w:p>
    <w:p w14:paraId="3DCA66CD" w14:textId="77777777" w:rsidR="0081568C" w:rsidRPr="007162ED" w:rsidRDefault="0081568C" w:rsidP="007162ED">
      <w:pPr>
        <w:spacing w:line="240" w:lineRule="auto"/>
        <w:rPr>
          <w:rFonts w:ascii="Arial" w:hAnsi="Arial" w:cs="Arial"/>
        </w:rPr>
      </w:pPr>
    </w:p>
    <w:p w14:paraId="18D69214" w14:textId="77777777" w:rsidR="0081568C" w:rsidRPr="007162ED" w:rsidRDefault="0081568C" w:rsidP="007162ED">
      <w:pPr>
        <w:spacing w:line="240" w:lineRule="auto"/>
        <w:rPr>
          <w:rFonts w:ascii="Arial" w:hAnsi="Arial" w:cs="Arial"/>
        </w:rPr>
      </w:pPr>
      <w:r w:rsidRPr="007162ED">
        <w:rPr>
          <w:rFonts w:ascii="Arial" w:hAnsi="Arial" w:cs="Arial"/>
        </w:rPr>
        <w:t>4.</w:t>
      </w:r>
      <w:r w:rsidRPr="007162ED">
        <w:rPr>
          <w:rFonts w:ascii="Arial" w:hAnsi="Arial" w:cs="Arial"/>
        </w:rPr>
        <w:tab/>
        <w:t>Opdrachtnemer is bereid om deze wachtkamerovereenkomst uit te voeren.</w:t>
      </w:r>
    </w:p>
    <w:p w14:paraId="7AAEC74E" w14:textId="77777777" w:rsidR="0081568C" w:rsidRPr="007162ED" w:rsidRDefault="0081568C" w:rsidP="007162ED">
      <w:pPr>
        <w:spacing w:line="240" w:lineRule="auto"/>
        <w:rPr>
          <w:rFonts w:ascii="Arial" w:hAnsi="Arial" w:cs="Arial"/>
        </w:rPr>
      </w:pPr>
    </w:p>
    <w:p w14:paraId="1E20E476" w14:textId="77777777" w:rsidR="0081568C" w:rsidRPr="007162ED" w:rsidRDefault="0081568C" w:rsidP="007162ED">
      <w:pPr>
        <w:spacing w:line="240" w:lineRule="auto"/>
        <w:rPr>
          <w:rFonts w:ascii="Arial" w:hAnsi="Arial" w:cs="Arial"/>
        </w:rPr>
      </w:pPr>
      <w:r w:rsidRPr="007162ED">
        <w:rPr>
          <w:rFonts w:ascii="Arial" w:hAnsi="Arial" w:cs="Arial"/>
        </w:rPr>
        <w:t>5.</w:t>
      </w:r>
      <w:r w:rsidRPr="007162ED">
        <w:rPr>
          <w:rFonts w:ascii="Arial" w:hAnsi="Arial" w:cs="Arial"/>
        </w:rPr>
        <w:tab/>
        <w:t>Indien er van de wachtkamerovereenkomst gebruik wordt gemaakt, wordt een nieuwe Overeenkomst opgesteld, gelijk aan de originele Overeenkomst, voor de resterende duur van de (oorspronkelijke) contractperiode.</w:t>
      </w:r>
    </w:p>
    <w:p w14:paraId="6EE956B6" w14:textId="77777777" w:rsidR="0081568C" w:rsidRPr="007162ED" w:rsidRDefault="0081568C" w:rsidP="007162ED">
      <w:pPr>
        <w:spacing w:line="240" w:lineRule="auto"/>
        <w:rPr>
          <w:rFonts w:ascii="Arial" w:hAnsi="Arial" w:cs="Arial"/>
        </w:rPr>
      </w:pPr>
    </w:p>
    <w:p w14:paraId="08B067C7" w14:textId="77777777" w:rsidR="0081568C" w:rsidRPr="007162ED" w:rsidRDefault="0081568C" w:rsidP="007162ED">
      <w:pPr>
        <w:spacing w:line="240" w:lineRule="auto"/>
        <w:rPr>
          <w:rFonts w:ascii="Arial" w:hAnsi="Arial" w:cs="Arial"/>
        </w:rPr>
      </w:pPr>
      <w:r w:rsidRPr="007162ED">
        <w:rPr>
          <w:rFonts w:ascii="Arial" w:hAnsi="Arial" w:cs="Arial"/>
        </w:rPr>
        <w:t>Artikel 2</w:t>
      </w:r>
      <w:r w:rsidRPr="007162ED">
        <w:rPr>
          <w:rFonts w:ascii="Arial" w:hAnsi="Arial" w:cs="Arial"/>
        </w:rPr>
        <w:tab/>
        <w:t>Geldigheidsduur Overeenkomst</w:t>
      </w:r>
    </w:p>
    <w:p w14:paraId="7289E0E2" w14:textId="77777777" w:rsidR="0081568C" w:rsidRPr="007162ED" w:rsidRDefault="0081568C" w:rsidP="007162ED">
      <w:pPr>
        <w:spacing w:line="240" w:lineRule="auto"/>
        <w:rPr>
          <w:rFonts w:ascii="Arial" w:hAnsi="Arial" w:cs="Arial"/>
        </w:rPr>
      </w:pPr>
    </w:p>
    <w:p w14:paraId="2E8522A8" w14:textId="60D9C045" w:rsidR="0081568C" w:rsidRPr="007162ED" w:rsidRDefault="0081568C" w:rsidP="007162ED">
      <w:pPr>
        <w:spacing w:line="240" w:lineRule="auto"/>
        <w:rPr>
          <w:rFonts w:ascii="Arial" w:hAnsi="Arial" w:cs="Arial"/>
        </w:rPr>
      </w:pPr>
      <w:r w:rsidRPr="007162ED">
        <w:rPr>
          <w:rFonts w:ascii="Arial" w:hAnsi="Arial" w:cs="Arial"/>
        </w:rPr>
        <w:t>1.</w:t>
      </w:r>
      <w:r w:rsidRPr="007162ED">
        <w:rPr>
          <w:rFonts w:ascii="Arial" w:hAnsi="Arial" w:cs="Arial"/>
        </w:rPr>
        <w:tab/>
        <w:t xml:space="preserve">Deze wachtkamerovereenkomst wordt aangegaan voor de duur van </w:t>
      </w:r>
      <w:r w:rsidR="002A6811">
        <w:rPr>
          <w:rFonts w:ascii="Arial" w:hAnsi="Arial" w:cs="Arial"/>
        </w:rPr>
        <w:t>4</w:t>
      </w:r>
      <w:r w:rsidRPr="007162ED">
        <w:rPr>
          <w:rFonts w:ascii="Arial" w:hAnsi="Arial" w:cs="Arial"/>
        </w:rPr>
        <w:t xml:space="preserve"> maanden en gaat in op […</w:t>
      </w:r>
      <w:r w:rsidRPr="007162ED">
        <w:rPr>
          <w:rFonts w:ascii="Arial" w:hAnsi="Arial" w:cs="Arial"/>
          <w:highlight w:val="yellow"/>
        </w:rPr>
        <w:t>startdatum Overeenkomst met de winnaar</w:t>
      </w:r>
      <w:r w:rsidRPr="007162ED">
        <w:rPr>
          <w:rFonts w:ascii="Arial" w:hAnsi="Arial" w:cs="Arial"/>
        </w:rPr>
        <w:t>…].</w:t>
      </w:r>
    </w:p>
    <w:p w14:paraId="448F57E1" w14:textId="77777777" w:rsidR="0081568C" w:rsidRPr="007162ED" w:rsidRDefault="0081568C" w:rsidP="007162ED">
      <w:pPr>
        <w:spacing w:line="240" w:lineRule="auto"/>
        <w:rPr>
          <w:rFonts w:ascii="Arial" w:hAnsi="Arial" w:cs="Arial"/>
        </w:rPr>
      </w:pPr>
    </w:p>
    <w:p w14:paraId="4A2B2C34" w14:textId="77777777" w:rsidR="0081568C" w:rsidRPr="007162ED" w:rsidRDefault="0081568C" w:rsidP="007162ED">
      <w:pPr>
        <w:spacing w:line="240" w:lineRule="auto"/>
        <w:rPr>
          <w:rFonts w:ascii="Arial" w:hAnsi="Arial" w:cs="Arial"/>
        </w:rPr>
      </w:pPr>
      <w:r w:rsidRPr="007162ED">
        <w:rPr>
          <w:rFonts w:ascii="Arial" w:hAnsi="Arial" w:cs="Arial"/>
        </w:rPr>
        <w:t>2.</w:t>
      </w:r>
      <w:r w:rsidRPr="007162ED">
        <w:rPr>
          <w:rFonts w:ascii="Arial" w:hAnsi="Arial" w:cs="Arial"/>
        </w:rPr>
        <w:tab/>
        <w:t>Deze wachtkamerovereenkomst eindigt van rechtswege na  het verstrijken van de in het eerste lid genoemde periode zonder dat opzegging is vereist.</w:t>
      </w:r>
    </w:p>
    <w:p w14:paraId="754B9C15" w14:textId="77777777" w:rsidR="0081568C" w:rsidRPr="007162ED" w:rsidRDefault="0081568C" w:rsidP="007162ED">
      <w:pPr>
        <w:spacing w:line="240" w:lineRule="auto"/>
        <w:rPr>
          <w:rFonts w:ascii="Arial" w:hAnsi="Arial" w:cs="Arial"/>
        </w:rPr>
      </w:pPr>
    </w:p>
    <w:p w14:paraId="70AFBF9F" w14:textId="498BA377" w:rsidR="0081568C" w:rsidRPr="007162ED" w:rsidRDefault="0081568C" w:rsidP="007162ED">
      <w:pPr>
        <w:spacing w:line="240" w:lineRule="auto"/>
        <w:rPr>
          <w:rFonts w:ascii="Arial" w:hAnsi="Arial" w:cs="Arial"/>
        </w:rPr>
      </w:pPr>
      <w:r w:rsidRPr="007162ED">
        <w:rPr>
          <w:rFonts w:ascii="Arial" w:hAnsi="Arial" w:cs="Arial"/>
        </w:rPr>
        <w:lastRenderedPageBreak/>
        <w:t>Artikel 3 Communicatie</w:t>
      </w:r>
    </w:p>
    <w:p w14:paraId="2157297B" w14:textId="77777777" w:rsidR="0081568C" w:rsidRPr="007162ED" w:rsidRDefault="0081568C" w:rsidP="007162ED">
      <w:pPr>
        <w:spacing w:line="240" w:lineRule="auto"/>
        <w:rPr>
          <w:rFonts w:ascii="Arial" w:hAnsi="Arial" w:cs="Arial"/>
        </w:rPr>
      </w:pPr>
    </w:p>
    <w:p w14:paraId="27DF0AC2" w14:textId="77777777" w:rsidR="0081568C" w:rsidRPr="007162ED" w:rsidRDefault="0081568C" w:rsidP="007162ED">
      <w:pPr>
        <w:spacing w:line="240" w:lineRule="auto"/>
        <w:rPr>
          <w:rFonts w:ascii="Arial" w:hAnsi="Arial" w:cs="Arial"/>
        </w:rPr>
      </w:pPr>
      <w:r w:rsidRPr="007162ED">
        <w:rPr>
          <w:rFonts w:ascii="Arial" w:hAnsi="Arial" w:cs="Arial"/>
        </w:rPr>
        <w:t>Opdrachtgever en Opdrachtnemer zullen een contactpersoon aanwijzen die tijdens de duur van deze Overeenkomst de contacten zullen onderhouden indien hiertoe aanleiding is.</w:t>
      </w:r>
    </w:p>
    <w:p w14:paraId="32AC7B5C" w14:textId="77777777" w:rsidR="0081568C" w:rsidRPr="007162ED" w:rsidRDefault="0081568C" w:rsidP="007162ED">
      <w:pPr>
        <w:spacing w:line="240" w:lineRule="auto"/>
        <w:rPr>
          <w:rFonts w:ascii="Arial" w:hAnsi="Arial" w:cs="Arial"/>
        </w:rPr>
      </w:pPr>
    </w:p>
    <w:p w14:paraId="1E054BD2" w14:textId="77777777" w:rsidR="0081568C" w:rsidRPr="007162ED" w:rsidRDefault="0081568C" w:rsidP="007162ED">
      <w:pPr>
        <w:spacing w:line="240" w:lineRule="auto"/>
        <w:rPr>
          <w:rFonts w:ascii="Arial" w:hAnsi="Arial" w:cs="Arial"/>
        </w:rPr>
      </w:pPr>
    </w:p>
    <w:p w14:paraId="4C3A7122" w14:textId="77777777" w:rsidR="0081568C" w:rsidRPr="007162ED" w:rsidRDefault="0081568C" w:rsidP="007162ED">
      <w:pPr>
        <w:spacing w:line="240" w:lineRule="auto"/>
        <w:rPr>
          <w:rFonts w:ascii="Arial" w:hAnsi="Arial" w:cs="Arial"/>
        </w:rPr>
      </w:pPr>
      <w:r w:rsidRPr="007162ED">
        <w:rPr>
          <w:rFonts w:ascii="Arial" w:hAnsi="Arial" w:cs="Arial"/>
        </w:rPr>
        <w:t>Aldus overeengekomen, getekend en in tweevoud opgemaakt:</w:t>
      </w:r>
    </w:p>
    <w:p w14:paraId="791307E1" w14:textId="77777777" w:rsidR="0081568C" w:rsidRPr="007162ED" w:rsidRDefault="0081568C" w:rsidP="007162ED">
      <w:pPr>
        <w:spacing w:line="240" w:lineRule="auto"/>
        <w:rPr>
          <w:rFonts w:ascii="Arial" w:hAnsi="Arial" w:cs="Arial"/>
        </w:rPr>
      </w:pPr>
    </w:p>
    <w:p w14:paraId="6A223D78" w14:textId="77777777" w:rsidR="0081568C" w:rsidRPr="007162ED" w:rsidRDefault="0081568C" w:rsidP="007162ED">
      <w:pPr>
        <w:spacing w:line="240" w:lineRule="auto"/>
        <w:rPr>
          <w:rFonts w:ascii="Arial" w:hAnsi="Arial" w:cs="Arial"/>
        </w:rPr>
      </w:pPr>
    </w:p>
    <w:p w14:paraId="3E9D12D0" w14:textId="77777777" w:rsidR="0081568C" w:rsidRPr="007162ED" w:rsidRDefault="0081568C" w:rsidP="007162ED">
      <w:pPr>
        <w:spacing w:line="240" w:lineRule="auto"/>
        <w:rPr>
          <w:rFonts w:ascii="Arial" w:hAnsi="Arial" w:cs="Arial"/>
        </w:rPr>
      </w:pPr>
      <w:r w:rsidRPr="007162ED">
        <w:rPr>
          <w:rFonts w:ascii="Arial" w:hAnsi="Arial" w:cs="Arial"/>
        </w:rPr>
        <w:t>Plaats:</w:t>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t>Plaats:</w:t>
      </w:r>
    </w:p>
    <w:p w14:paraId="2AE796D2" w14:textId="77777777" w:rsidR="0081568C" w:rsidRPr="007162ED" w:rsidRDefault="0081568C" w:rsidP="007162ED">
      <w:pPr>
        <w:spacing w:line="240" w:lineRule="auto"/>
        <w:rPr>
          <w:rFonts w:ascii="Arial" w:hAnsi="Arial" w:cs="Arial"/>
        </w:rPr>
      </w:pPr>
      <w:r w:rsidRPr="007162ED">
        <w:rPr>
          <w:rFonts w:ascii="Arial" w:hAnsi="Arial" w:cs="Arial"/>
        </w:rPr>
        <w:t>Datum:</w:t>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t>Datum:</w:t>
      </w:r>
    </w:p>
    <w:p w14:paraId="1191C74A" w14:textId="77777777" w:rsidR="0081568C" w:rsidRPr="007162ED" w:rsidRDefault="0081568C" w:rsidP="007162ED">
      <w:pPr>
        <w:spacing w:line="240" w:lineRule="auto"/>
        <w:rPr>
          <w:rFonts w:ascii="Arial" w:hAnsi="Arial" w:cs="Arial"/>
        </w:rPr>
      </w:pPr>
    </w:p>
    <w:p w14:paraId="209722EC" w14:textId="77777777" w:rsidR="0081568C" w:rsidRPr="007162ED" w:rsidRDefault="0081568C" w:rsidP="007162ED">
      <w:pPr>
        <w:spacing w:line="240" w:lineRule="auto"/>
        <w:rPr>
          <w:rFonts w:ascii="Arial" w:hAnsi="Arial" w:cs="Arial"/>
        </w:rPr>
      </w:pPr>
    </w:p>
    <w:p w14:paraId="612384AF" w14:textId="77777777" w:rsidR="0081568C" w:rsidRPr="007162ED" w:rsidRDefault="0081568C" w:rsidP="007162ED">
      <w:pPr>
        <w:spacing w:line="240" w:lineRule="auto"/>
        <w:rPr>
          <w:rFonts w:ascii="Arial" w:hAnsi="Arial" w:cs="Arial"/>
        </w:rPr>
      </w:pPr>
    </w:p>
    <w:p w14:paraId="2AA61C52" w14:textId="77777777" w:rsidR="0081568C" w:rsidRPr="007162ED" w:rsidRDefault="0081568C" w:rsidP="007162ED">
      <w:pPr>
        <w:spacing w:line="240" w:lineRule="auto"/>
        <w:rPr>
          <w:rFonts w:ascii="Arial" w:hAnsi="Arial" w:cs="Arial"/>
        </w:rPr>
      </w:pPr>
    </w:p>
    <w:p w14:paraId="41993B19" w14:textId="77777777" w:rsidR="0081568C" w:rsidRPr="007162ED" w:rsidRDefault="0081568C" w:rsidP="007162ED">
      <w:pPr>
        <w:spacing w:line="240" w:lineRule="auto"/>
        <w:rPr>
          <w:rFonts w:ascii="Arial" w:hAnsi="Arial" w:cs="Arial"/>
        </w:rPr>
      </w:pPr>
      <w:r w:rsidRPr="007162ED">
        <w:rPr>
          <w:rFonts w:ascii="Arial" w:hAnsi="Arial" w:cs="Arial"/>
        </w:rPr>
        <w:tab/>
      </w:r>
      <w:r w:rsidRPr="007162ED">
        <w:rPr>
          <w:rFonts w:ascii="Arial" w:hAnsi="Arial" w:cs="Arial"/>
        </w:rPr>
        <w:tab/>
      </w:r>
      <w:r w:rsidRPr="007162ED">
        <w:rPr>
          <w:rFonts w:ascii="Arial" w:hAnsi="Arial" w:cs="Arial"/>
        </w:rPr>
        <w:tab/>
      </w:r>
      <w:r w:rsidRPr="007162ED">
        <w:rPr>
          <w:rFonts w:ascii="Arial" w:hAnsi="Arial" w:cs="Arial"/>
        </w:rPr>
        <w:tab/>
      </w:r>
    </w:p>
    <w:p w14:paraId="45E72E5C" w14:textId="471BA6BA" w:rsidR="00F66934" w:rsidRPr="007162ED" w:rsidRDefault="00F66934" w:rsidP="007162ED">
      <w:pPr>
        <w:spacing w:line="240" w:lineRule="auto"/>
        <w:rPr>
          <w:rFonts w:ascii="Arial" w:hAnsi="Arial" w:cs="Arial"/>
        </w:rPr>
      </w:pPr>
      <w:r w:rsidRPr="007162ED">
        <w:rPr>
          <w:rFonts w:ascii="Arial" w:hAnsi="Arial" w:cs="Arial"/>
        </w:rPr>
        <w:br w:type="page"/>
      </w:r>
    </w:p>
    <w:p w14:paraId="5BA9404C" w14:textId="4E4B4442" w:rsidR="00F66934" w:rsidRPr="00711AB2" w:rsidRDefault="00F66934" w:rsidP="00560256">
      <w:pPr>
        <w:pStyle w:val="Kop1"/>
        <w:numPr>
          <w:ilvl w:val="0"/>
          <w:numId w:val="0"/>
        </w:numPr>
        <w:ind w:hanging="1"/>
        <w:rPr>
          <w:rFonts w:ascii="Arial" w:hAnsi="Arial" w:cs="Arial"/>
          <w:b w:val="0"/>
          <w:bCs/>
        </w:rPr>
      </w:pPr>
      <w:bookmarkStart w:id="133" w:name="_Toc223428796"/>
      <w:r w:rsidRPr="00711AB2">
        <w:rPr>
          <w:rFonts w:ascii="Arial" w:hAnsi="Arial" w:cs="Arial"/>
          <w:b w:val="0"/>
          <w:bCs/>
        </w:rPr>
        <w:lastRenderedPageBreak/>
        <w:t>BIJLAGE H FORMAT KERNCOMPETENTIES</w:t>
      </w:r>
      <w:bookmarkEnd w:id="133"/>
    </w:p>
    <w:p w14:paraId="5054293A" w14:textId="77777777" w:rsidR="004D4563" w:rsidRPr="007162ED" w:rsidRDefault="004D4563" w:rsidP="007162ED">
      <w:pPr>
        <w:suppressAutoHyphens/>
        <w:overflowPunct w:val="0"/>
        <w:autoSpaceDE w:val="0"/>
        <w:spacing w:line="240" w:lineRule="auto"/>
        <w:textAlignment w:val="baseline"/>
        <w:rPr>
          <w:rFonts w:ascii="Arial" w:hAnsi="Arial" w:cs="Arial"/>
          <w:b/>
          <w:szCs w:val="18"/>
        </w:rPr>
      </w:pPr>
      <w:bookmarkStart w:id="134" w:name="_Hlk166836731"/>
      <w:r w:rsidRPr="007162ED">
        <w:rPr>
          <w:rFonts w:ascii="Arial" w:hAnsi="Arial" w:cs="Arial"/>
          <w:b/>
          <w:szCs w:val="18"/>
        </w:rPr>
        <w:t xml:space="preserve">Betreft aanbesteding: </w:t>
      </w:r>
    </w:p>
    <w:p w14:paraId="2501F87C" w14:textId="214F5334" w:rsidR="004D4563" w:rsidRPr="007162ED" w:rsidRDefault="00F538D3" w:rsidP="007162ED">
      <w:pPr>
        <w:suppressAutoHyphens/>
        <w:overflowPunct w:val="0"/>
        <w:autoSpaceDE w:val="0"/>
        <w:spacing w:line="240" w:lineRule="auto"/>
        <w:textAlignment w:val="baseline"/>
        <w:rPr>
          <w:rFonts w:ascii="Arial" w:hAnsi="Arial" w:cs="Arial"/>
          <w:bCs/>
          <w:szCs w:val="18"/>
        </w:rPr>
      </w:pPr>
      <w:r w:rsidRPr="007162ED">
        <w:rPr>
          <w:rFonts w:ascii="Arial" w:hAnsi="Arial" w:cs="Arial"/>
          <w:bCs/>
          <w:szCs w:val="18"/>
        </w:rPr>
        <w:t>Planvorming Beekherstelprojecten in de provincie Utrecht</w:t>
      </w:r>
    </w:p>
    <w:p w14:paraId="57A68456" w14:textId="26AAE3D9" w:rsidR="004D4563" w:rsidRPr="007162ED" w:rsidRDefault="004D4563"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Kenmerk: 2</w:t>
      </w:r>
      <w:r w:rsidR="00F538D3" w:rsidRPr="007162ED">
        <w:rPr>
          <w:rFonts w:ascii="Arial" w:hAnsi="Arial" w:cs="Arial"/>
          <w:szCs w:val="18"/>
        </w:rPr>
        <w:t>4367</w:t>
      </w:r>
    </w:p>
    <w:p w14:paraId="366B73AB" w14:textId="77777777" w:rsidR="004D4563" w:rsidRPr="007162ED" w:rsidRDefault="004D4563" w:rsidP="007162ED">
      <w:pPr>
        <w:suppressAutoHyphens/>
        <w:overflowPunct w:val="0"/>
        <w:autoSpaceDE w:val="0"/>
        <w:spacing w:line="240" w:lineRule="auto"/>
        <w:textAlignment w:val="baseline"/>
        <w:rPr>
          <w:rFonts w:ascii="Arial" w:hAnsi="Arial" w:cs="Arial"/>
          <w:szCs w:val="18"/>
        </w:rPr>
      </w:pPr>
    </w:p>
    <w:p w14:paraId="5791CEE7" w14:textId="77777777" w:rsidR="004D4563" w:rsidRPr="007162ED" w:rsidRDefault="004D4563" w:rsidP="007162ED">
      <w:pPr>
        <w:suppressAutoHyphens/>
        <w:overflowPunct w:val="0"/>
        <w:autoSpaceDE w:val="0"/>
        <w:spacing w:line="240" w:lineRule="auto"/>
        <w:textAlignment w:val="baseline"/>
        <w:rPr>
          <w:rFonts w:ascii="Arial" w:hAnsi="Arial" w:cs="Arial"/>
          <w:szCs w:val="18"/>
        </w:rPr>
      </w:pPr>
      <w:bookmarkStart w:id="135" w:name="_Hlk167701093"/>
      <w:r w:rsidRPr="007162ED">
        <w:rPr>
          <w:rFonts w:ascii="Arial" w:hAnsi="Arial" w:cs="Arial"/>
          <w:szCs w:val="18"/>
        </w:rPr>
        <w:t xml:space="preserve">Het is Inschrijvers </w:t>
      </w:r>
      <w:r w:rsidRPr="007162ED">
        <w:rPr>
          <w:rFonts w:ascii="Arial" w:hAnsi="Arial" w:cs="Arial"/>
          <w:b/>
          <w:bCs/>
          <w:szCs w:val="18"/>
        </w:rPr>
        <w:t>NIET</w:t>
      </w:r>
      <w:r w:rsidRPr="007162ED">
        <w:rPr>
          <w:rFonts w:ascii="Arial" w:hAnsi="Arial" w:cs="Arial"/>
          <w:szCs w:val="18"/>
        </w:rPr>
        <w:t xml:space="preserve"> toegestaan om het (hieronder opgenomen) “format Kerncompetenties” zonder tekstbeschrijving van de kerncompetentie ter invulling/ondertekening aan een referent aan te bieden.</w:t>
      </w:r>
    </w:p>
    <w:bookmarkEnd w:id="134"/>
    <w:bookmarkEnd w:id="135"/>
    <w:p w14:paraId="45D79022" w14:textId="77777777" w:rsidR="00953AB4" w:rsidRPr="007162ED" w:rsidRDefault="00953AB4" w:rsidP="007162ED">
      <w:pPr>
        <w:suppressAutoHyphens/>
        <w:overflowPunct w:val="0"/>
        <w:autoSpaceDE w:val="0"/>
        <w:spacing w:line="240" w:lineRule="auto"/>
        <w:textAlignment w:val="baseline"/>
        <w:rPr>
          <w:rFonts w:ascii="Arial" w:hAnsi="Arial" w:cs="Arial"/>
          <w:szCs w:val="18"/>
        </w:rPr>
      </w:pPr>
    </w:p>
    <w:p w14:paraId="4714A451" w14:textId="77777777" w:rsidR="00711AB2" w:rsidRPr="00711AB2" w:rsidRDefault="004D4563" w:rsidP="00711AB2">
      <w:pPr>
        <w:spacing w:line="240" w:lineRule="auto"/>
        <w:rPr>
          <w:rFonts w:ascii="Arial" w:hAnsi="Arial" w:cs="Arial"/>
          <w:iCs/>
          <w:szCs w:val="18"/>
          <w:highlight w:val="lightGray"/>
        </w:rPr>
      </w:pPr>
      <w:r w:rsidRPr="00711AB2">
        <w:rPr>
          <w:rFonts w:ascii="Arial" w:hAnsi="Arial" w:cs="Arial"/>
          <w:szCs w:val="18"/>
        </w:rPr>
        <w:t>Kerncompetentie 1:</w:t>
      </w:r>
      <w:r w:rsidR="00711AB2" w:rsidRPr="00711AB2">
        <w:rPr>
          <w:rFonts w:ascii="Arial" w:hAnsi="Arial" w:cs="Arial"/>
          <w:szCs w:val="18"/>
        </w:rPr>
        <w:t xml:space="preserve"> </w:t>
      </w:r>
      <w:r w:rsidR="00711AB2" w:rsidRPr="00711AB2">
        <w:rPr>
          <w:rFonts w:ascii="Arial" w:hAnsi="Arial" w:cs="Arial"/>
          <w:iCs/>
          <w:szCs w:val="18"/>
        </w:rPr>
        <w:t>Ervaring met het integraal aansturen en uitvoeren van een ontwerptraject in een politiek-bestuurlijke context (zoals provincies en waterschappen), inclusief planning, afstemming, kwaliteitsborging en besluitvormingsprocessen (zoals beoogd in WP-1 &amp; WP-12).</w:t>
      </w:r>
    </w:p>
    <w:p w14:paraId="0730CAF9" w14:textId="77777777" w:rsidR="00953AB4" w:rsidRPr="007162ED" w:rsidRDefault="00953AB4" w:rsidP="007162ED">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29C6" w:rsidRPr="007162ED" w14:paraId="61AF7A5B" w14:textId="77777777">
        <w:trPr>
          <w:trHeight w:val="126"/>
          <w:jc w:val="center"/>
        </w:trPr>
        <w:tc>
          <w:tcPr>
            <w:tcW w:w="8519" w:type="dxa"/>
            <w:gridSpan w:val="2"/>
            <w:shd w:val="clear" w:color="auto" w:fill="000000" w:themeFill="text1"/>
          </w:tcPr>
          <w:p w14:paraId="4F23DBCE" w14:textId="77777777" w:rsidR="004D4563" w:rsidRPr="007162ED" w:rsidRDefault="004D4563" w:rsidP="007162ED">
            <w:pPr>
              <w:spacing w:line="240" w:lineRule="auto"/>
              <w:rPr>
                <w:rFonts w:ascii="Arial" w:hAnsi="Arial" w:cs="Arial"/>
                <w:szCs w:val="18"/>
              </w:rPr>
            </w:pPr>
            <w:bookmarkStart w:id="136" w:name="_Hlk166836555"/>
            <w:r w:rsidRPr="007162ED">
              <w:rPr>
                <w:rFonts w:ascii="Arial" w:hAnsi="Arial" w:cs="Arial"/>
                <w:b/>
                <w:szCs w:val="18"/>
              </w:rPr>
              <w:t>Kerncompetentie:</w:t>
            </w:r>
            <w:r w:rsidRPr="007162ED">
              <w:rPr>
                <w:rFonts w:ascii="Arial" w:hAnsi="Arial" w:cs="Arial"/>
                <w:szCs w:val="18"/>
              </w:rPr>
              <w:t xml:space="preserve"> 1</w:t>
            </w:r>
          </w:p>
          <w:p w14:paraId="4B8252CE" w14:textId="12CF23A5" w:rsidR="004D4563" w:rsidRPr="007162ED" w:rsidRDefault="004D4563" w:rsidP="007162ED">
            <w:pPr>
              <w:spacing w:line="240" w:lineRule="auto"/>
              <w:rPr>
                <w:rFonts w:ascii="Arial" w:hAnsi="Arial" w:cs="Arial"/>
                <w:b/>
                <w:color w:val="FFFFFF" w:themeColor="background1"/>
                <w:szCs w:val="18"/>
              </w:rPr>
            </w:pPr>
          </w:p>
        </w:tc>
      </w:tr>
      <w:tr w:rsidR="00A611D0" w:rsidRPr="007162ED" w14:paraId="029436FB" w14:textId="77777777">
        <w:trPr>
          <w:jc w:val="center"/>
        </w:trPr>
        <w:tc>
          <w:tcPr>
            <w:tcW w:w="4970" w:type="dxa"/>
          </w:tcPr>
          <w:p w14:paraId="23F5E6E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referentie-organisatie</w:t>
            </w:r>
          </w:p>
        </w:tc>
        <w:tc>
          <w:tcPr>
            <w:tcW w:w="3549" w:type="dxa"/>
          </w:tcPr>
          <w:p w14:paraId="2BA6F5D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3F322A7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47FD63FD" w14:textId="77777777">
        <w:trPr>
          <w:jc w:val="center"/>
        </w:trPr>
        <w:tc>
          <w:tcPr>
            <w:tcW w:w="4970" w:type="dxa"/>
          </w:tcPr>
          <w:p w14:paraId="0B0DF88E"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Adresgegevens referentie-organisatie</w:t>
            </w:r>
          </w:p>
        </w:tc>
        <w:tc>
          <w:tcPr>
            <w:tcW w:w="3549" w:type="dxa"/>
          </w:tcPr>
          <w:p w14:paraId="32050A0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065D652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580999C2" w14:textId="77777777">
        <w:trPr>
          <w:trHeight w:val="675"/>
          <w:jc w:val="center"/>
        </w:trPr>
        <w:tc>
          <w:tcPr>
            <w:tcW w:w="4970" w:type="dxa"/>
          </w:tcPr>
          <w:p w14:paraId="5EF1BD8F"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Activiteiten referentie-organisatie</w:t>
            </w:r>
          </w:p>
        </w:tc>
        <w:tc>
          <w:tcPr>
            <w:tcW w:w="3549" w:type="dxa"/>
          </w:tcPr>
          <w:p w14:paraId="7B01F49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69DCD5F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05ECF9F7" w14:textId="77777777">
        <w:trPr>
          <w:jc w:val="center"/>
        </w:trPr>
        <w:tc>
          <w:tcPr>
            <w:tcW w:w="4970" w:type="dxa"/>
          </w:tcPr>
          <w:p w14:paraId="035C7B5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Contactpersoon referentie-organisatie</w:t>
            </w:r>
          </w:p>
        </w:tc>
        <w:tc>
          <w:tcPr>
            <w:tcW w:w="3549" w:type="dxa"/>
          </w:tcPr>
          <w:p w14:paraId="0DF3DC7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5F5CCB3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590E7DF1" w14:textId="77777777">
        <w:trPr>
          <w:jc w:val="center"/>
        </w:trPr>
        <w:tc>
          <w:tcPr>
            <w:tcW w:w="4970" w:type="dxa"/>
          </w:tcPr>
          <w:p w14:paraId="6F3E2B4E"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Telefoonnummer contactpersoon referentie-organisatie</w:t>
            </w:r>
          </w:p>
        </w:tc>
        <w:tc>
          <w:tcPr>
            <w:tcW w:w="3549" w:type="dxa"/>
          </w:tcPr>
          <w:p w14:paraId="3F10407A"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6D866CF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53D733E5" w14:textId="77777777">
        <w:trPr>
          <w:jc w:val="center"/>
        </w:trPr>
        <w:tc>
          <w:tcPr>
            <w:tcW w:w="4970" w:type="dxa"/>
          </w:tcPr>
          <w:p w14:paraId="1C02747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E-mail contactpersoon referentie-organisatie</w:t>
            </w:r>
          </w:p>
        </w:tc>
        <w:tc>
          <w:tcPr>
            <w:tcW w:w="3549" w:type="dxa"/>
          </w:tcPr>
          <w:p w14:paraId="253B0B5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652EEA1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740CDB68" w14:textId="77777777">
        <w:trPr>
          <w:jc w:val="center"/>
        </w:trPr>
        <w:tc>
          <w:tcPr>
            <w:tcW w:w="4970" w:type="dxa"/>
          </w:tcPr>
          <w:p w14:paraId="01EEB33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Betreft opdracht (incl. projectnummer):</w:t>
            </w:r>
          </w:p>
        </w:tc>
        <w:tc>
          <w:tcPr>
            <w:tcW w:w="3549" w:type="dxa"/>
          </w:tcPr>
          <w:p w14:paraId="3D5EAC8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tc>
      </w:tr>
      <w:tr w:rsidR="00A611D0" w:rsidRPr="007162ED" w14:paraId="1E9EA552" w14:textId="77777777">
        <w:trPr>
          <w:jc w:val="center"/>
        </w:trPr>
        <w:tc>
          <w:tcPr>
            <w:tcW w:w="4970" w:type="dxa"/>
          </w:tcPr>
          <w:p w14:paraId="2C4A100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uitvoerende partij Kerncompetentie en hoedanigheid:</w:t>
            </w:r>
          </w:p>
        </w:tc>
        <w:tc>
          <w:tcPr>
            <w:tcW w:w="3549" w:type="dxa"/>
          </w:tcPr>
          <w:p w14:paraId="3054CD8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&lt;naam&gt;</w:t>
            </w:r>
          </w:p>
          <w:p w14:paraId="405CB13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3F0785A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rPr>
              <w:t xml:space="preserve">Hoedanigheid: </w:t>
            </w:r>
            <w:r w:rsidRPr="007162ED">
              <w:rPr>
                <w:rFonts w:ascii="Arial" w:hAnsi="Arial" w:cs="Arial"/>
                <w:szCs w:val="18"/>
                <w:highlight w:val="yellow"/>
              </w:rPr>
              <w:t xml:space="preserve">combinant / zelfstandig / hoofdaannemer / onderaannemer </w:t>
            </w:r>
            <w:r w:rsidRPr="007162ED">
              <w:rPr>
                <w:rFonts w:ascii="Arial" w:hAnsi="Arial" w:cs="Arial"/>
                <w:sz w:val="16"/>
                <w:szCs w:val="16"/>
              </w:rPr>
              <w:t>(doorhalen wat niet van toepassing is)</w:t>
            </w:r>
          </w:p>
        </w:tc>
      </w:tr>
      <w:tr w:rsidR="00A611D0" w:rsidRPr="007162ED" w14:paraId="19C90058" w14:textId="77777777">
        <w:trPr>
          <w:jc w:val="center"/>
        </w:trPr>
        <w:tc>
          <w:tcPr>
            <w:tcW w:w="4970" w:type="dxa"/>
          </w:tcPr>
          <w:p w14:paraId="4738EBDE"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Beschrijving c.q. omschrijving van door opdrachtnemer/uitvoerende partij uitgevoerde werkzaamheden waaruit de gevraagde kerncompetentie(s) blijkt/blijken. </w:t>
            </w:r>
          </w:p>
          <w:p w14:paraId="6DBD7C8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195E97C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2414244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tc>
        <w:tc>
          <w:tcPr>
            <w:tcW w:w="3549" w:type="dxa"/>
          </w:tcPr>
          <w:p w14:paraId="33C086D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7C01D82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6DCDEED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104F86A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55ED1CC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270584E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35F4EA5E" w14:textId="77777777">
        <w:trPr>
          <w:jc w:val="center"/>
        </w:trPr>
        <w:tc>
          <w:tcPr>
            <w:tcW w:w="4970" w:type="dxa"/>
          </w:tcPr>
          <w:p w14:paraId="4F1EE2B2" w14:textId="77777777" w:rsidR="004D4563" w:rsidRPr="007162ED" w:rsidRDefault="004D4563" w:rsidP="007162ED">
            <w:pPr>
              <w:spacing w:line="240" w:lineRule="auto"/>
              <w:rPr>
                <w:rFonts w:ascii="Arial" w:hAnsi="Arial" w:cs="Arial"/>
                <w:szCs w:val="18"/>
              </w:rPr>
            </w:pPr>
            <w:r w:rsidRPr="007162ED">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6EEB9F60" w14:textId="77777777" w:rsidR="004D4563" w:rsidRPr="007162ED" w:rsidRDefault="004D4563" w:rsidP="007162ED">
            <w:pPr>
              <w:spacing w:line="240" w:lineRule="auto"/>
              <w:rPr>
                <w:rFonts w:ascii="Arial" w:hAnsi="Arial" w:cs="Arial"/>
                <w:szCs w:val="18"/>
              </w:rPr>
            </w:pPr>
          </w:p>
          <w:p w14:paraId="604E287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In welke periode zijn de werkzaamheden als gevraagd bij de kerncompetentie uitgevoerd?</w:t>
            </w:r>
          </w:p>
          <w:p w14:paraId="31739AE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B0952F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7AE6230F" w14:textId="77777777" w:rsidR="00560256" w:rsidRPr="007162ED" w:rsidRDefault="00560256" w:rsidP="007162ED">
            <w:pPr>
              <w:overflowPunct w:val="0"/>
              <w:autoSpaceDE w:val="0"/>
              <w:autoSpaceDN w:val="0"/>
              <w:adjustRightInd w:val="0"/>
              <w:spacing w:line="240" w:lineRule="auto"/>
              <w:textAlignment w:val="baseline"/>
              <w:rPr>
                <w:rFonts w:ascii="Arial" w:hAnsi="Arial" w:cs="Arial"/>
                <w:szCs w:val="18"/>
              </w:rPr>
            </w:pPr>
          </w:p>
          <w:p w14:paraId="72AD19E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tc>
        <w:tc>
          <w:tcPr>
            <w:tcW w:w="3549" w:type="dxa"/>
          </w:tcPr>
          <w:p w14:paraId="75C7480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Ja / Nee</w:t>
            </w:r>
          </w:p>
          <w:p w14:paraId="7923D6E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lightGray"/>
              </w:rPr>
            </w:pPr>
          </w:p>
          <w:p w14:paraId="6EF7BD4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124F52E" w14:textId="77777777" w:rsidR="004D4563" w:rsidRPr="007162ED" w:rsidRDefault="004D4563" w:rsidP="007162ED">
            <w:pPr>
              <w:spacing w:line="240" w:lineRule="auto"/>
              <w:rPr>
                <w:rFonts w:ascii="Arial" w:hAnsi="Arial" w:cs="Arial"/>
                <w:szCs w:val="18"/>
              </w:rPr>
            </w:pPr>
          </w:p>
          <w:p w14:paraId="71DEBBF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08DD5C1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2F2330F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741AD75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44C4DDE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4F80EB8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Vanaf (maand/jaar): </w:t>
            </w:r>
            <w:r w:rsidRPr="007162ED">
              <w:rPr>
                <w:rFonts w:ascii="Arial" w:hAnsi="Arial" w:cs="Arial"/>
                <w:szCs w:val="18"/>
                <w:highlight w:val="yellow"/>
              </w:rPr>
              <w:t>…………</w:t>
            </w:r>
          </w:p>
          <w:p w14:paraId="1FD7D43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Tot (maand/jaar): </w:t>
            </w:r>
            <w:r w:rsidRPr="007162ED">
              <w:rPr>
                <w:rFonts w:ascii="Arial" w:hAnsi="Arial" w:cs="Arial"/>
                <w:szCs w:val="18"/>
                <w:highlight w:val="yellow"/>
              </w:rPr>
              <w:t>…………….</w:t>
            </w:r>
          </w:p>
        </w:tc>
      </w:tr>
      <w:tr w:rsidR="00AB29C6" w:rsidRPr="007162ED" w14:paraId="36F66EEB" w14:textId="77777777">
        <w:trPr>
          <w:trHeight w:val="212"/>
          <w:jc w:val="center"/>
        </w:trPr>
        <w:tc>
          <w:tcPr>
            <w:tcW w:w="8519" w:type="dxa"/>
            <w:gridSpan w:val="2"/>
          </w:tcPr>
          <w:p w14:paraId="0FCFEE5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b/>
                <w:szCs w:val="18"/>
              </w:rPr>
            </w:pPr>
            <w:r w:rsidRPr="007162ED">
              <w:rPr>
                <w:rFonts w:ascii="Arial" w:hAnsi="Arial" w:cs="Arial"/>
                <w:b/>
                <w:szCs w:val="18"/>
              </w:rPr>
              <w:t>Tevredenheid Referent</w:t>
            </w:r>
          </w:p>
        </w:tc>
      </w:tr>
      <w:tr w:rsidR="00A611D0" w:rsidRPr="007162ED" w14:paraId="134F5536" w14:textId="77777777">
        <w:trPr>
          <w:trHeight w:val="171"/>
          <w:jc w:val="center"/>
        </w:trPr>
        <w:tc>
          <w:tcPr>
            <w:tcW w:w="4970" w:type="dxa"/>
          </w:tcPr>
          <w:p w14:paraId="270A10E1" w14:textId="77777777" w:rsidR="004D4563" w:rsidRPr="007162ED" w:rsidRDefault="004D4563" w:rsidP="007162ED">
            <w:pPr>
              <w:spacing w:line="240" w:lineRule="auto"/>
              <w:rPr>
                <w:rFonts w:ascii="Arial" w:hAnsi="Arial" w:cs="Arial"/>
                <w:spacing w:val="0"/>
                <w:szCs w:val="18"/>
                <w:lang w:eastAsia="en-US"/>
              </w:rPr>
            </w:pPr>
            <w:r w:rsidRPr="007162ED">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4836439B" w14:textId="77777777" w:rsidR="004D4563" w:rsidRPr="007162ED" w:rsidRDefault="004D4563" w:rsidP="007162ED">
            <w:pPr>
              <w:spacing w:line="240" w:lineRule="auto"/>
              <w:rPr>
                <w:rFonts w:ascii="Arial" w:hAnsi="Arial" w:cs="Arial"/>
                <w:spacing w:val="0"/>
                <w:szCs w:val="18"/>
                <w:lang w:eastAsia="en-US"/>
              </w:rPr>
            </w:pPr>
          </w:p>
          <w:p w14:paraId="64CC702A" w14:textId="77777777" w:rsidR="004D4563" w:rsidRPr="007162ED" w:rsidRDefault="004D4563" w:rsidP="007162ED">
            <w:pPr>
              <w:spacing w:line="240" w:lineRule="auto"/>
              <w:rPr>
                <w:rFonts w:ascii="Arial" w:hAnsi="Arial" w:cs="Arial"/>
                <w:spacing w:val="0"/>
                <w:szCs w:val="18"/>
                <w:lang w:eastAsia="en-US"/>
              </w:rPr>
            </w:pPr>
            <w:r w:rsidRPr="007162ED">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11F7F9D1" w14:textId="77777777" w:rsidR="004D4563" w:rsidRPr="007162ED" w:rsidRDefault="004D4563" w:rsidP="007162ED">
            <w:pPr>
              <w:spacing w:line="240" w:lineRule="auto"/>
              <w:rPr>
                <w:rFonts w:ascii="Arial" w:hAnsi="Arial" w:cs="Arial"/>
                <w:spacing w:val="0"/>
                <w:szCs w:val="18"/>
                <w:lang w:eastAsia="en-US"/>
              </w:rPr>
            </w:pPr>
          </w:p>
        </w:tc>
        <w:tc>
          <w:tcPr>
            <w:tcW w:w="3549" w:type="dxa"/>
          </w:tcPr>
          <w:p w14:paraId="7137726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lastRenderedPageBreak/>
              <w:t xml:space="preserve">Naam referent: </w:t>
            </w:r>
            <w:r w:rsidRPr="007162ED">
              <w:rPr>
                <w:rFonts w:ascii="Arial" w:hAnsi="Arial" w:cs="Arial"/>
                <w:szCs w:val="18"/>
                <w:highlight w:val="yellow"/>
              </w:rPr>
              <w:t>……………………</w:t>
            </w:r>
          </w:p>
          <w:p w14:paraId="772C00E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Functie referent: </w:t>
            </w:r>
            <w:r w:rsidRPr="007162ED">
              <w:rPr>
                <w:rFonts w:ascii="Arial" w:hAnsi="Arial" w:cs="Arial"/>
                <w:szCs w:val="18"/>
                <w:highlight w:val="yellow"/>
              </w:rPr>
              <w:t>………………….</w:t>
            </w:r>
          </w:p>
          <w:p w14:paraId="6E2C708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9E571D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24DF32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lastRenderedPageBreak/>
              <w:t xml:space="preserve">Handtekening Referent </w:t>
            </w:r>
            <w:r w:rsidRPr="007162ED">
              <w:rPr>
                <w:rFonts w:ascii="Arial" w:hAnsi="Arial" w:cs="Arial"/>
                <w:sz w:val="16"/>
                <w:szCs w:val="16"/>
              </w:rPr>
              <w:t>(indien geen separate verklaring van referent wordt overgelegd)</w:t>
            </w:r>
            <w:r w:rsidRPr="007162ED">
              <w:rPr>
                <w:rFonts w:ascii="Arial" w:hAnsi="Arial" w:cs="Arial"/>
                <w:szCs w:val="18"/>
              </w:rPr>
              <w:t>:</w:t>
            </w:r>
          </w:p>
          <w:p w14:paraId="73758D5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7FBBED3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678924A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highlight w:val="yellow"/>
              </w:rPr>
              <w:t>…………………………….</w:t>
            </w:r>
          </w:p>
        </w:tc>
      </w:tr>
      <w:bookmarkEnd w:id="136"/>
    </w:tbl>
    <w:p w14:paraId="6584C3D8" w14:textId="77777777" w:rsidR="004D4563" w:rsidRPr="007162ED" w:rsidRDefault="004D4563" w:rsidP="007162ED">
      <w:pPr>
        <w:spacing w:line="240" w:lineRule="auto"/>
        <w:rPr>
          <w:rFonts w:ascii="Arial" w:hAnsi="Arial" w:cs="Arial"/>
          <w:szCs w:val="18"/>
          <w:lang w:eastAsia="ar-SA"/>
        </w:rPr>
      </w:pPr>
    </w:p>
    <w:p w14:paraId="315A1D65" w14:textId="77777777" w:rsidR="004D4563" w:rsidRPr="007162ED" w:rsidRDefault="004D4563" w:rsidP="007162ED">
      <w:pPr>
        <w:spacing w:line="240" w:lineRule="auto"/>
        <w:rPr>
          <w:rFonts w:ascii="Arial" w:hAnsi="Arial" w:cs="Arial"/>
          <w:szCs w:val="18"/>
          <w:lang w:eastAsia="ar-SA"/>
        </w:rPr>
      </w:pPr>
      <w:r w:rsidRPr="007162ED">
        <w:rPr>
          <w:rFonts w:ascii="Arial" w:hAnsi="Arial" w:cs="Arial"/>
          <w:szCs w:val="18"/>
          <w:lang w:eastAsia="ar-SA"/>
        </w:rPr>
        <w:br w:type="page"/>
      </w:r>
    </w:p>
    <w:p w14:paraId="6926830E" w14:textId="77777777" w:rsidR="004D4563" w:rsidRPr="007162ED" w:rsidRDefault="004D4563" w:rsidP="007162ED">
      <w:pPr>
        <w:suppressAutoHyphens/>
        <w:overflowPunct w:val="0"/>
        <w:autoSpaceDE w:val="0"/>
        <w:spacing w:line="240" w:lineRule="auto"/>
        <w:textAlignment w:val="baseline"/>
        <w:rPr>
          <w:rFonts w:ascii="Arial" w:hAnsi="Arial" w:cs="Arial"/>
          <w:b/>
          <w:szCs w:val="18"/>
        </w:rPr>
      </w:pPr>
      <w:bookmarkStart w:id="137" w:name="_Hlk166836784"/>
      <w:r w:rsidRPr="007162ED">
        <w:rPr>
          <w:rFonts w:ascii="Arial" w:hAnsi="Arial" w:cs="Arial"/>
          <w:b/>
          <w:szCs w:val="18"/>
        </w:rPr>
        <w:lastRenderedPageBreak/>
        <w:t xml:space="preserve">Betreft aanbesteding: </w:t>
      </w:r>
    </w:p>
    <w:p w14:paraId="2E0C66D6" w14:textId="77777777" w:rsidR="00F538D3" w:rsidRPr="007162ED" w:rsidRDefault="00F538D3" w:rsidP="007162ED">
      <w:pPr>
        <w:suppressAutoHyphens/>
        <w:overflowPunct w:val="0"/>
        <w:autoSpaceDE w:val="0"/>
        <w:spacing w:line="240" w:lineRule="auto"/>
        <w:textAlignment w:val="baseline"/>
        <w:rPr>
          <w:rFonts w:ascii="Arial" w:hAnsi="Arial" w:cs="Arial"/>
          <w:bCs/>
          <w:szCs w:val="18"/>
        </w:rPr>
      </w:pPr>
      <w:r w:rsidRPr="007162ED">
        <w:rPr>
          <w:rFonts w:ascii="Arial" w:hAnsi="Arial" w:cs="Arial"/>
          <w:bCs/>
          <w:szCs w:val="18"/>
        </w:rPr>
        <w:t>Planvorming Beekherstelprojecten in de provincie Utrecht</w:t>
      </w:r>
    </w:p>
    <w:p w14:paraId="2CD1D9D0" w14:textId="77777777" w:rsidR="00F538D3" w:rsidRPr="007162ED" w:rsidRDefault="00F538D3"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Kenmerk: 24367</w:t>
      </w:r>
    </w:p>
    <w:p w14:paraId="7D1F2ECB" w14:textId="77777777" w:rsidR="00F538D3" w:rsidRPr="007162ED" w:rsidRDefault="00F538D3" w:rsidP="007162ED">
      <w:pPr>
        <w:suppressAutoHyphens/>
        <w:overflowPunct w:val="0"/>
        <w:autoSpaceDE w:val="0"/>
        <w:spacing w:line="240" w:lineRule="auto"/>
        <w:textAlignment w:val="baseline"/>
        <w:rPr>
          <w:rFonts w:ascii="Arial" w:hAnsi="Arial" w:cs="Arial"/>
          <w:szCs w:val="18"/>
        </w:rPr>
      </w:pPr>
    </w:p>
    <w:p w14:paraId="7556D425" w14:textId="77777777" w:rsidR="004D4563" w:rsidRPr="007162ED" w:rsidRDefault="004D4563"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 xml:space="preserve">Het is Inschrijvers </w:t>
      </w:r>
      <w:r w:rsidRPr="007162ED">
        <w:rPr>
          <w:rFonts w:ascii="Arial" w:hAnsi="Arial" w:cs="Arial"/>
          <w:b/>
          <w:bCs/>
          <w:szCs w:val="18"/>
        </w:rPr>
        <w:t>NIET</w:t>
      </w:r>
      <w:r w:rsidRPr="007162ED">
        <w:rPr>
          <w:rFonts w:ascii="Arial" w:hAnsi="Arial" w:cs="Arial"/>
          <w:szCs w:val="18"/>
        </w:rPr>
        <w:t xml:space="preserve"> toegestaan om het (hieronder opgenomen) “format Kerncompetenties” zonder tekstbeschrijving van de kerncompetentie ter invulling/ondertekening aan een referent aan te bieden.</w:t>
      </w:r>
    </w:p>
    <w:bookmarkEnd w:id="137"/>
    <w:p w14:paraId="56DC3FC6" w14:textId="77777777" w:rsidR="004D4563" w:rsidRDefault="004D4563" w:rsidP="007162ED">
      <w:pPr>
        <w:spacing w:line="240" w:lineRule="auto"/>
        <w:rPr>
          <w:rFonts w:ascii="Arial" w:hAnsi="Arial" w:cs="Arial"/>
          <w:szCs w:val="18"/>
          <w:lang w:eastAsia="ar-SA"/>
        </w:rPr>
      </w:pPr>
    </w:p>
    <w:p w14:paraId="0974327A" w14:textId="77777777" w:rsidR="00711AB2" w:rsidRPr="00711AB2" w:rsidRDefault="000448E2" w:rsidP="00711AB2">
      <w:pPr>
        <w:spacing w:line="240" w:lineRule="auto"/>
        <w:rPr>
          <w:rFonts w:ascii="Arial" w:hAnsi="Arial" w:cs="Arial"/>
          <w:iCs/>
          <w:szCs w:val="18"/>
          <w:highlight w:val="lightGray"/>
        </w:rPr>
      </w:pPr>
      <w:r w:rsidRPr="00711AB2">
        <w:rPr>
          <w:rFonts w:ascii="Arial" w:hAnsi="Arial" w:cs="Arial"/>
          <w:iCs/>
          <w:szCs w:val="18"/>
        </w:rPr>
        <w:t xml:space="preserve">Kerncompetentie 2: </w:t>
      </w:r>
      <w:r w:rsidR="00711AB2" w:rsidRPr="00711AB2">
        <w:rPr>
          <w:rFonts w:ascii="Arial" w:hAnsi="Arial" w:cs="Arial"/>
          <w:iCs/>
          <w:szCs w:val="18"/>
        </w:rPr>
        <w:t>Ervaring met het uitvoeren van vergunningentraject voor ontwikkelingen in het landelijk gebied, inclusief het ophalen en verwerken van zienswijzen en eisen uit de omgeving in de planvorming (zoals beoogd in WP-2 &amp; WP-11).</w:t>
      </w:r>
    </w:p>
    <w:p w14:paraId="15984C4F" w14:textId="77777777" w:rsidR="000448E2" w:rsidRPr="007162ED" w:rsidRDefault="000448E2" w:rsidP="00711AB2">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29C6" w:rsidRPr="007162ED" w14:paraId="18B6D4A3" w14:textId="77777777">
        <w:trPr>
          <w:trHeight w:val="126"/>
          <w:jc w:val="center"/>
        </w:trPr>
        <w:tc>
          <w:tcPr>
            <w:tcW w:w="8519" w:type="dxa"/>
            <w:gridSpan w:val="2"/>
            <w:shd w:val="clear" w:color="auto" w:fill="000000" w:themeFill="text1"/>
          </w:tcPr>
          <w:p w14:paraId="0CB2074E" w14:textId="77777777" w:rsidR="004D4563" w:rsidRPr="007162ED" w:rsidRDefault="004D4563" w:rsidP="007162ED">
            <w:pPr>
              <w:spacing w:line="240" w:lineRule="auto"/>
              <w:rPr>
                <w:rFonts w:ascii="Arial" w:hAnsi="Arial" w:cs="Arial"/>
                <w:szCs w:val="18"/>
              </w:rPr>
            </w:pPr>
            <w:r w:rsidRPr="007162ED">
              <w:rPr>
                <w:rFonts w:ascii="Arial" w:hAnsi="Arial" w:cs="Arial"/>
                <w:b/>
                <w:szCs w:val="18"/>
              </w:rPr>
              <w:t>Kerncompetentie:</w:t>
            </w:r>
            <w:r w:rsidRPr="007162ED">
              <w:rPr>
                <w:rFonts w:ascii="Arial" w:hAnsi="Arial" w:cs="Arial"/>
                <w:szCs w:val="18"/>
              </w:rPr>
              <w:t xml:space="preserve"> 2</w:t>
            </w:r>
          </w:p>
          <w:p w14:paraId="5A876EE9" w14:textId="5D72A920" w:rsidR="004D4563" w:rsidRPr="007162ED" w:rsidRDefault="004D4563" w:rsidP="007162ED">
            <w:pPr>
              <w:spacing w:line="240" w:lineRule="auto"/>
              <w:rPr>
                <w:rFonts w:ascii="Arial" w:hAnsi="Arial" w:cs="Arial"/>
                <w:b/>
                <w:color w:val="FFFFFF" w:themeColor="background1"/>
                <w:szCs w:val="18"/>
              </w:rPr>
            </w:pPr>
          </w:p>
        </w:tc>
      </w:tr>
      <w:tr w:rsidR="00A611D0" w:rsidRPr="007162ED" w14:paraId="09500DB7" w14:textId="77777777">
        <w:trPr>
          <w:jc w:val="center"/>
        </w:trPr>
        <w:tc>
          <w:tcPr>
            <w:tcW w:w="4970" w:type="dxa"/>
          </w:tcPr>
          <w:p w14:paraId="39082B9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referentie-organisatie</w:t>
            </w:r>
          </w:p>
        </w:tc>
        <w:tc>
          <w:tcPr>
            <w:tcW w:w="3549" w:type="dxa"/>
          </w:tcPr>
          <w:p w14:paraId="097CE01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16AD16CA"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360FF3DA" w14:textId="77777777">
        <w:trPr>
          <w:jc w:val="center"/>
        </w:trPr>
        <w:tc>
          <w:tcPr>
            <w:tcW w:w="4970" w:type="dxa"/>
          </w:tcPr>
          <w:p w14:paraId="5F2AE02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Adresgegevens referentie-organisatie</w:t>
            </w:r>
          </w:p>
        </w:tc>
        <w:tc>
          <w:tcPr>
            <w:tcW w:w="3549" w:type="dxa"/>
          </w:tcPr>
          <w:p w14:paraId="0AE5F44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32D87BBE"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3EC86D1F" w14:textId="77777777">
        <w:trPr>
          <w:trHeight w:val="366"/>
          <w:jc w:val="center"/>
        </w:trPr>
        <w:tc>
          <w:tcPr>
            <w:tcW w:w="4970" w:type="dxa"/>
          </w:tcPr>
          <w:p w14:paraId="1D0AC52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Activiteiten referentie-organisatie</w:t>
            </w:r>
          </w:p>
        </w:tc>
        <w:tc>
          <w:tcPr>
            <w:tcW w:w="3549" w:type="dxa"/>
          </w:tcPr>
          <w:p w14:paraId="4139D2D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625A56FF"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0CA78C39" w14:textId="77777777">
        <w:trPr>
          <w:jc w:val="center"/>
        </w:trPr>
        <w:tc>
          <w:tcPr>
            <w:tcW w:w="4970" w:type="dxa"/>
          </w:tcPr>
          <w:p w14:paraId="2A0F1B1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Contactpersoon referentie-organisatie</w:t>
            </w:r>
          </w:p>
        </w:tc>
        <w:tc>
          <w:tcPr>
            <w:tcW w:w="3549" w:type="dxa"/>
          </w:tcPr>
          <w:p w14:paraId="208F69F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38E036EA"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67103276" w14:textId="77777777">
        <w:trPr>
          <w:jc w:val="center"/>
        </w:trPr>
        <w:tc>
          <w:tcPr>
            <w:tcW w:w="4970" w:type="dxa"/>
          </w:tcPr>
          <w:p w14:paraId="12BB18B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Telefoonnummer contactpersoon referentie-organisatie</w:t>
            </w:r>
          </w:p>
        </w:tc>
        <w:tc>
          <w:tcPr>
            <w:tcW w:w="3549" w:type="dxa"/>
          </w:tcPr>
          <w:p w14:paraId="2EAED15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03A188F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61AA118A" w14:textId="77777777">
        <w:trPr>
          <w:trHeight w:val="343"/>
          <w:jc w:val="center"/>
        </w:trPr>
        <w:tc>
          <w:tcPr>
            <w:tcW w:w="4970" w:type="dxa"/>
          </w:tcPr>
          <w:p w14:paraId="736CC4B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E-mail contactpersoon referentie-organisatie</w:t>
            </w:r>
          </w:p>
        </w:tc>
        <w:tc>
          <w:tcPr>
            <w:tcW w:w="3549" w:type="dxa"/>
          </w:tcPr>
          <w:p w14:paraId="2EC27C6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762AC3E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23EF3383" w14:textId="77777777">
        <w:trPr>
          <w:jc w:val="center"/>
        </w:trPr>
        <w:tc>
          <w:tcPr>
            <w:tcW w:w="4970" w:type="dxa"/>
          </w:tcPr>
          <w:p w14:paraId="546FC3F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Betreft opdracht (incl. projectnummer):</w:t>
            </w:r>
          </w:p>
        </w:tc>
        <w:tc>
          <w:tcPr>
            <w:tcW w:w="3549" w:type="dxa"/>
          </w:tcPr>
          <w:p w14:paraId="5EBD6C4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tc>
      </w:tr>
      <w:tr w:rsidR="00A611D0" w:rsidRPr="007162ED" w14:paraId="41B1F574" w14:textId="77777777">
        <w:trPr>
          <w:jc w:val="center"/>
        </w:trPr>
        <w:tc>
          <w:tcPr>
            <w:tcW w:w="4970" w:type="dxa"/>
          </w:tcPr>
          <w:p w14:paraId="2A97F50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uitvoerende partij Kerncompetentie en hoedanigheid:</w:t>
            </w:r>
          </w:p>
        </w:tc>
        <w:tc>
          <w:tcPr>
            <w:tcW w:w="3549" w:type="dxa"/>
          </w:tcPr>
          <w:p w14:paraId="229F7EC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&lt;naam&gt;</w:t>
            </w:r>
          </w:p>
          <w:p w14:paraId="5BCFA0D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4759237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rPr>
              <w:t xml:space="preserve">Hoedanigheid: </w:t>
            </w:r>
            <w:r w:rsidRPr="007162ED">
              <w:rPr>
                <w:rFonts w:ascii="Arial" w:hAnsi="Arial" w:cs="Arial"/>
                <w:szCs w:val="18"/>
                <w:highlight w:val="yellow"/>
              </w:rPr>
              <w:t xml:space="preserve">combinant / zelfstandig / hoofdaannemer / onderaannemer </w:t>
            </w:r>
            <w:r w:rsidRPr="007162ED">
              <w:rPr>
                <w:rFonts w:ascii="Arial" w:hAnsi="Arial" w:cs="Arial"/>
                <w:sz w:val="16"/>
                <w:szCs w:val="16"/>
              </w:rPr>
              <w:t>(doorhalen wat niet van toepassing is)</w:t>
            </w:r>
          </w:p>
        </w:tc>
      </w:tr>
      <w:tr w:rsidR="00A611D0" w:rsidRPr="007162ED" w14:paraId="01219E1A" w14:textId="77777777">
        <w:trPr>
          <w:jc w:val="center"/>
        </w:trPr>
        <w:tc>
          <w:tcPr>
            <w:tcW w:w="4970" w:type="dxa"/>
          </w:tcPr>
          <w:p w14:paraId="6322349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Beschrijving c.q. omschrijving van door opdrachtnemer/uitvoerende partij uitgevoerde werkzaamheden waaruit de gevraagde kerncompetentie(s) blijkt/blijken. </w:t>
            </w:r>
          </w:p>
          <w:p w14:paraId="3248495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1A32693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1AFA6DC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tc>
        <w:tc>
          <w:tcPr>
            <w:tcW w:w="3549" w:type="dxa"/>
          </w:tcPr>
          <w:p w14:paraId="1452DB4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49B377D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0509DB7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6634FB9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19A55CE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77EAADF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1E2E7B61" w14:textId="77777777">
        <w:trPr>
          <w:jc w:val="center"/>
        </w:trPr>
        <w:tc>
          <w:tcPr>
            <w:tcW w:w="4970" w:type="dxa"/>
          </w:tcPr>
          <w:p w14:paraId="01BB012C" w14:textId="77777777" w:rsidR="004D4563" w:rsidRPr="007162ED" w:rsidRDefault="004D4563" w:rsidP="007162ED">
            <w:pPr>
              <w:spacing w:line="240" w:lineRule="auto"/>
              <w:rPr>
                <w:rFonts w:ascii="Arial" w:hAnsi="Arial" w:cs="Arial"/>
                <w:szCs w:val="18"/>
              </w:rPr>
            </w:pPr>
            <w:r w:rsidRPr="007162ED">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7E28B186" w14:textId="77777777" w:rsidR="004D4563" w:rsidRPr="007162ED" w:rsidRDefault="004D4563" w:rsidP="007162ED">
            <w:pPr>
              <w:spacing w:line="240" w:lineRule="auto"/>
              <w:rPr>
                <w:rFonts w:ascii="Arial" w:hAnsi="Arial" w:cs="Arial"/>
                <w:szCs w:val="18"/>
              </w:rPr>
            </w:pPr>
          </w:p>
          <w:p w14:paraId="7A2F646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In welke periode zijn de werkzaamheden als gevraagd bij de kerncompetentie uitgevoerd?</w:t>
            </w:r>
          </w:p>
        </w:tc>
        <w:tc>
          <w:tcPr>
            <w:tcW w:w="3549" w:type="dxa"/>
          </w:tcPr>
          <w:p w14:paraId="072B217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Ja / Nee</w:t>
            </w:r>
          </w:p>
          <w:p w14:paraId="1CB0145F"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lightGray"/>
              </w:rPr>
            </w:pPr>
          </w:p>
          <w:p w14:paraId="2A0A4C3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6819B8CF" w14:textId="77777777" w:rsidR="004D4563" w:rsidRPr="007162ED" w:rsidRDefault="004D4563" w:rsidP="007162ED">
            <w:pPr>
              <w:spacing w:line="240" w:lineRule="auto"/>
              <w:rPr>
                <w:rFonts w:ascii="Arial" w:hAnsi="Arial" w:cs="Arial"/>
                <w:szCs w:val="18"/>
              </w:rPr>
            </w:pPr>
          </w:p>
          <w:p w14:paraId="3DD3C23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7FCE190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20A3477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2F84D2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7AB4DD9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07A5861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Vanaf (maand/jaar): </w:t>
            </w:r>
            <w:r w:rsidRPr="007162ED">
              <w:rPr>
                <w:rFonts w:ascii="Arial" w:hAnsi="Arial" w:cs="Arial"/>
                <w:szCs w:val="18"/>
                <w:highlight w:val="yellow"/>
              </w:rPr>
              <w:t>…………</w:t>
            </w:r>
          </w:p>
          <w:p w14:paraId="74167FB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Tot (maand/jaar): </w:t>
            </w:r>
            <w:r w:rsidRPr="007162ED">
              <w:rPr>
                <w:rFonts w:ascii="Arial" w:hAnsi="Arial" w:cs="Arial"/>
                <w:szCs w:val="18"/>
                <w:highlight w:val="yellow"/>
              </w:rPr>
              <w:t>…………….</w:t>
            </w:r>
          </w:p>
        </w:tc>
      </w:tr>
      <w:tr w:rsidR="00AB29C6" w:rsidRPr="007162ED" w14:paraId="4A7E77E8" w14:textId="77777777">
        <w:trPr>
          <w:trHeight w:val="212"/>
          <w:jc w:val="center"/>
        </w:trPr>
        <w:tc>
          <w:tcPr>
            <w:tcW w:w="8519" w:type="dxa"/>
            <w:gridSpan w:val="2"/>
          </w:tcPr>
          <w:p w14:paraId="7840014A"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b/>
                <w:szCs w:val="18"/>
              </w:rPr>
            </w:pPr>
            <w:r w:rsidRPr="007162ED">
              <w:rPr>
                <w:rFonts w:ascii="Arial" w:hAnsi="Arial" w:cs="Arial"/>
                <w:b/>
                <w:szCs w:val="18"/>
              </w:rPr>
              <w:t>Tevredenheid Referent</w:t>
            </w:r>
          </w:p>
        </w:tc>
      </w:tr>
      <w:tr w:rsidR="00A611D0" w:rsidRPr="007162ED" w14:paraId="7090DBE0" w14:textId="77777777">
        <w:trPr>
          <w:trHeight w:val="171"/>
          <w:jc w:val="center"/>
        </w:trPr>
        <w:tc>
          <w:tcPr>
            <w:tcW w:w="4970" w:type="dxa"/>
          </w:tcPr>
          <w:p w14:paraId="70CADB37" w14:textId="77777777" w:rsidR="004D4563" w:rsidRPr="007162ED" w:rsidRDefault="004D4563" w:rsidP="007162ED">
            <w:pPr>
              <w:spacing w:line="240" w:lineRule="auto"/>
              <w:rPr>
                <w:rFonts w:ascii="Arial" w:hAnsi="Arial" w:cs="Arial"/>
                <w:spacing w:val="0"/>
                <w:szCs w:val="18"/>
                <w:lang w:eastAsia="en-US"/>
              </w:rPr>
            </w:pPr>
            <w:r w:rsidRPr="007162ED">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3148C850" w14:textId="77777777" w:rsidR="004D4563" w:rsidRPr="007162ED" w:rsidRDefault="004D4563" w:rsidP="007162ED">
            <w:pPr>
              <w:spacing w:line="240" w:lineRule="auto"/>
              <w:rPr>
                <w:rFonts w:ascii="Arial" w:hAnsi="Arial" w:cs="Arial"/>
                <w:spacing w:val="0"/>
                <w:szCs w:val="18"/>
                <w:lang w:eastAsia="en-US"/>
              </w:rPr>
            </w:pPr>
          </w:p>
          <w:p w14:paraId="50397E4D" w14:textId="77777777" w:rsidR="004D4563" w:rsidRPr="007162ED" w:rsidRDefault="004D4563" w:rsidP="007162ED">
            <w:pPr>
              <w:spacing w:line="240" w:lineRule="auto"/>
              <w:rPr>
                <w:rFonts w:ascii="Arial" w:hAnsi="Arial" w:cs="Arial"/>
                <w:szCs w:val="18"/>
              </w:rPr>
            </w:pPr>
            <w:r w:rsidRPr="007162ED">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tc>
        <w:tc>
          <w:tcPr>
            <w:tcW w:w="3549" w:type="dxa"/>
          </w:tcPr>
          <w:p w14:paraId="48AF36A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Naam referent: </w:t>
            </w:r>
            <w:r w:rsidRPr="007162ED">
              <w:rPr>
                <w:rFonts w:ascii="Arial" w:hAnsi="Arial" w:cs="Arial"/>
                <w:szCs w:val="18"/>
                <w:highlight w:val="yellow"/>
              </w:rPr>
              <w:t>……………………</w:t>
            </w:r>
          </w:p>
          <w:p w14:paraId="04CF6C2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Functie referent: </w:t>
            </w:r>
            <w:r w:rsidRPr="007162ED">
              <w:rPr>
                <w:rFonts w:ascii="Arial" w:hAnsi="Arial" w:cs="Arial"/>
                <w:szCs w:val="18"/>
                <w:highlight w:val="yellow"/>
              </w:rPr>
              <w:t>………………….</w:t>
            </w:r>
          </w:p>
          <w:p w14:paraId="2473AC7E"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04AD1F5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0097FD9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Handtekening Referent </w:t>
            </w:r>
            <w:r w:rsidRPr="007162ED">
              <w:rPr>
                <w:rFonts w:ascii="Arial" w:hAnsi="Arial" w:cs="Arial"/>
                <w:sz w:val="16"/>
                <w:szCs w:val="16"/>
              </w:rPr>
              <w:t>(indien geen separate verklaring van referent wordt overgelegd)</w:t>
            </w:r>
            <w:r w:rsidRPr="007162ED">
              <w:rPr>
                <w:rFonts w:ascii="Arial" w:hAnsi="Arial" w:cs="Arial"/>
                <w:szCs w:val="18"/>
              </w:rPr>
              <w:t>:</w:t>
            </w:r>
          </w:p>
          <w:p w14:paraId="61E91B9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46D377F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9AE58C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highlight w:val="yellow"/>
              </w:rPr>
              <w:t>…………………………….</w:t>
            </w:r>
          </w:p>
        </w:tc>
      </w:tr>
    </w:tbl>
    <w:p w14:paraId="00501DCF" w14:textId="77777777" w:rsidR="004D4563" w:rsidRPr="007162ED" w:rsidRDefault="004D4563" w:rsidP="007162ED">
      <w:pPr>
        <w:spacing w:line="240" w:lineRule="auto"/>
        <w:rPr>
          <w:rFonts w:ascii="Arial" w:hAnsi="Arial" w:cs="Arial"/>
          <w:szCs w:val="18"/>
          <w:lang w:eastAsia="ar-SA"/>
        </w:rPr>
      </w:pPr>
      <w:r w:rsidRPr="007162ED">
        <w:rPr>
          <w:rFonts w:ascii="Arial" w:hAnsi="Arial" w:cs="Arial"/>
          <w:szCs w:val="18"/>
          <w:lang w:eastAsia="ar-SA"/>
        </w:rPr>
        <w:br w:type="page"/>
      </w:r>
    </w:p>
    <w:p w14:paraId="1C944460" w14:textId="77777777" w:rsidR="004D4563" w:rsidRPr="007162ED" w:rsidRDefault="004D4563" w:rsidP="007162ED">
      <w:pPr>
        <w:suppressAutoHyphens/>
        <w:overflowPunct w:val="0"/>
        <w:autoSpaceDE w:val="0"/>
        <w:spacing w:line="240" w:lineRule="auto"/>
        <w:textAlignment w:val="baseline"/>
        <w:rPr>
          <w:rFonts w:ascii="Arial" w:hAnsi="Arial" w:cs="Arial"/>
          <w:b/>
          <w:szCs w:val="18"/>
        </w:rPr>
      </w:pPr>
      <w:r w:rsidRPr="007162ED">
        <w:rPr>
          <w:rFonts w:ascii="Arial" w:hAnsi="Arial" w:cs="Arial"/>
          <w:b/>
          <w:szCs w:val="18"/>
        </w:rPr>
        <w:lastRenderedPageBreak/>
        <w:t xml:space="preserve">Betreft aanbesteding: </w:t>
      </w:r>
    </w:p>
    <w:p w14:paraId="0680223A" w14:textId="77777777" w:rsidR="00F538D3" w:rsidRPr="007162ED" w:rsidRDefault="00F538D3" w:rsidP="007162ED">
      <w:pPr>
        <w:suppressAutoHyphens/>
        <w:overflowPunct w:val="0"/>
        <w:autoSpaceDE w:val="0"/>
        <w:spacing w:line="240" w:lineRule="auto"/>
        <w:textAlignment w:val="baseline"/>
        <w:rPr>
          <w:rFonts w:ascii="Arial" w:hAnsi="Arial" w:cs="Arial"/>
          <w:bCs/>
          <w:szCs w:val="18"/>
        </w:rPr>
      </w:pPr>
      <w:r w:rsidRPr="007162ED">
        <w:rPr>
          <w:rFonts w:ascii="Arial" w:hAnsi="Arial" w:cs="Arial"/>
          <w:bCs/>
          <w:szCs w:val="18"/>
        </w:rPr>
        <w:t>Planvorming Beekherstelprojecten in de provincie Utrecht</w:t>
      </w:r>
    </w:p>
    <w:p w14:paraId="7CADAD89" w14:textId="77777777" w:rsidR="00F538D3" w:rsidRPr="007162ED" w:rsidRDefault="00F538D3"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Kenmerk: 24367</w:t>
      </w:r>
    </w:p>
    <w:p w14:paraId="035B1C1A" w14:textId="77777777" w:rsidR="004D4563" w:rsidRPr="007162ED" w:rsidRDefault="004D4563" w:rsidP="007162ED">
      <w:pPr>
        <w:suppressAutoHyphens/>
        <w:overflowPunct w:val="0"/>
        <w:autoSpaceDE w:val="0"/>
        <w:spacing w:line="240" w:lineRule="auto"/>
        <w:textAlignment w:val="baseline"/>
        <w:rPr>
          <w:rFonts w:ascii="Arial" w:hAnsi="Arial" w:cs="Arial"/>
          <w:szCs w:val="18"/>
        </w:rPr>
      </w:pPr>
    </w:p>
    <w:p w14:paraId="5951C79E" w14:textId="77777777" w:rsidR="004D4563" w:rsidRPr="007162ED" w:rsidRDefault="004D4563" w:rsidP="007162ED">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 xml:space="preserve">Het is Inschrijvers </w:t>
      </w:r>
      <w:r w:rsidRPr="007162ED">
        <w:rPr>
          <w:rFonts w:ascii="Arial" w:hAnsi="Arial" w:cs="Arial"/>
          <w:b/>
          <w:bCs/>
          <w:szCs w:val="18"/>
        </w:rPr>
        <w:t>NIET</w:t>
      </w:r>
      <w:r w:rsidRPr="007162ED">
        <w:rPr>
          <w:rFonts w:ascii="Arial" w:hAnsi="Arial" w:cs="Arial"/>
          <w:szCs w:val="18"/>
        </w:rPr>
        <w:t xml:space="preserve"> toegestaan om het (hieronder opgenomen) “format Kerncompetenties” zonder tekstbeschrijving van de kerncompetentie ter invulling/ondertekening aan een referent aan te bieden.</w:t>
      </w:r>
    </w:p>
    <w:p w14:paraId="3163DEC0" w14:textId="77777777" w:rsidR="004D4563" w:rsidRPr="007162ED" w:rsidRDefault="004D4563" w:rsidP="007162ED">
      <w:pPr>
        <w:spacing w:line="240" w:lineRule="auto"/>
        <w:rPr>
          <w:rFonts w:ascii="Arial" w:hAnsi="Arial" w:cs="Arial"/>
          <w:szCs w:val="18"/>
          <w:lang w:eastAsia="ar-SA"/>
        </w:rPr>
      </w:pPr>
    </w:p>
    <w:p w14:paraId="67309A28" w14:textId="77777777" w:rsidR="00711AB2" w:rsidRPr="00711AB2" w:rsidRDefault="004D4563" w:rsidP="00711AB2">
      <w:pPr>
        <w:spacing w:line="240" w:lineRule="auto"/>
        <w:rPr>
          <w:rFonts w:ascii="Arial" w:hAnsi="Arial" w:cs="Arial"/>
          <w:iCs/>
          <w:szCs w:val="18"/>
          <w:highlight w:val="lightGray"/>
        </w:rPr>
      </w:pPr>
      <w:r w:rsidRPr="00711AB2">
        <w:rPr>
          <w:rFonts w:ascii="Arial" w:hAnsi="Arial" w:cs="Arial"/>
          <w:szCs w:val="18"/>
          <w:lang w:eastAsia="ar-SA"/>
        </w:rPr>
        <w:t xml:space="preserve">Kerncompetentie 3: </w:t>
      </w:r>
      <w:r w:rsidR="00711AB2" w:rsidRPr="00711AB2">
        <w:rPr>
          <w:rFonts w:ascii="Arial" w:hAnsi="Arial" w:cs="Arial"/>
          <w:iCs/>
          <w:szCs w:val="18"/>
        </w:rPr>
        <w:t>Ervaring met het opstellen van een conditioneringsoverzicht bij ruimtelijke ontwikkelingen in het landelijk gebied (zoals beoogd in WP-4 &amp; WP-10).</w:t>
      </w:r>
    </w:p>
    <w:p w14:paraId="4BDDBB82" w14:textId="7941A84D" w:rsidR="004D4563" w:rsidRPr="007162ED" w:rsidRDefault="004D4563" w:rsidP="000448E2">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29C6" w:rsidRPr="007162ED" w14:paraId="0D75FC20" w14:textId="77777777">
        <w:trPr>
          <w:trHeight w:val="126"/>
          <w:jc w:val="center"/>
        </w:trPr>
        <w:tc>
          <w:tcPr>
            <w:tcW w:w="8519" w:type="dxa"/>
            <w:gridSpan w:val="2"/>
            <w:shd w:val="clear" w:color="auto" w:fill="000000" w:themeFill="text1"/>
          </w:tcPr>
          <w:p w14:paraId="56559832" w14:textId="77777777" w:rsidR="004D4563" w:rsidRPr="007162ED" w:rsidRDefault="004D4563" w:rsidP="007162ED">
            <w:pPr>
              <w:spacing w:line="240" w:lineRule="auto"/>
              <w:rPr>
                <w:rFonts w:ascii="Arial" w:hAnsi="Arial" w:cs="Arial"/>
                <w:szCs w:val="18"/>
              </w:rPr>
            </w:pPr>
            <w:r w:rsidRPr="007162ED">
              <w:rPr>
                <w:rFonts w:ascii="Arial" w:hAnsi="Arial" w:cs="Arial"/>
                <w:b/>
                <w:szCs w:val="18"/>
              </w:rPr>
              <w:t>Kerncompetentie:</w:t>
            </w:r>
            <w:r w:rsidRPr="007162ED">
              <w:rPr>
                <w:rFonts w:ascii="Arial" w:hAnsi="Arial" w:cs="Arial"/>
                <w:szCs w:val="18"/>
              </w:rPr>
              <w:t xml:space="preserve"> 3</w:t>
            </w:r>
          </w:p>
          <w:p w14:paraId="146F50A8" w14:textId="2DE74FE4" w:rsidR="004D4563" w:rsidRPr="007162ED" w:rsidRDefault="004D4563" w:rsidP="007162ED">
            <w:pPr>
              <w:spacing w:line="240" w:lineRule="auto"/>
              <w:rPr>
                <w:rFonts w:ascii="Arial" w:hAnsi="Arial" w:cs="Arial"/>
                <w:b/>
                <w:color w:val="FFFFFF" w:themeColor="background1"/>
                <w:szCs w:val="18"/>
              </w:rPr>
            </w:pPr>
          </w:p>
        </w:tc>
      </w:tr>
      <w:tr w:rsidR="00A611D0" w:rsidRPr="007162ED" w14:paraId="16047408" w14:textId="77777777">
        <w:trPr>
          <w:jc w:val="center"/>
        </w:trPr>
        <w:tc>
          <w:tcPr>
            <w:tcW w:w="4970" w:type="dxa"/>
          </w:tcPr>
          <w:p w14:paraId="025608D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referentie-organisatie</w:t>
            </w:r>
          </w:p>
        </w:tc>
        <w:tc>
          <w:tcPr>
            <w:tcW w:w="3549" w:type="dxa"/>
          </w:tcPr>
          <w:p w14:paraId="399E79FF"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0FBB0D9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76781F20" w14:textId="77777777">
        <w:trPr>
          <w:jc w:val="center"/>
        </w:trPr>
        <w:tc>
          <w:tcPr>
            <w:tcW w:w="4970" w:type="dxa"/>
          </w:tcPr>
          <w:p w14:paraId="43E4102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Adresgegevens referentie-organisatie</w:t>
            </w:r>
          </w:p>
        </w:tc>
        <w:tc>
          <w:tcPr>
            <w:tcW w:w="3549" w:type="dxa"/>
          </w:tcPr>
          <w:p w14:paraId="1F4C795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53D6E76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41932865" w14:textId="77777777">
        <w:trPr>
          <w:trHeight w:val="433"/>
          <w:jc w:val="center"/>
        </w:trPr>
        <w:tc>
          <w:tcPr>
            <w:tcW w:w="4970" w:type="dxa"/>
          </w:tcPr>
          <w:p w14:paraId="794EFE1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Activiteiten referentie-organisatie</w:t>
            </w:r>
          </w:p>
        </w:tc>
        <w:tc>
          <w:tcPr>
            <w:tcW w:w="3549" w:type="dxa"/>
          </w:tcPr>
          <w:p w14:paraId="6677A98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17AF77C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76BE71D9" w14:textId="77777777">
        <w:trPr>
          <w:jc w:val="center"/>
        </w:trPr>
        <w:tc>
          <w:tcPr>
            <w:tcW w:w="4970" w:type="dxa"/>
          </w:tcPr>
          <w:p w14:paraId="4581846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Contactpersoon referentie-organisatie</w:t>
            </w:r>
          </w:p>
        </w:tc>
        <w:tc>
          <w:tcPr>
            <w:tcW w:w="3549" w:type="dxa"/>
          </w:tcPr>
          <w:p w14:paraId="14C0675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34492FE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699D2B9B" w14:textId="77777777">
        <w:trPr>
          <w:jc w:val="center"/>
        </w:trPr>
        <w:tc>
          <w:tcPr>
            <w:tcW w:w="4970" w:type="dxa"/>
          </w:tcPr>
          <w:p w14:paraId="03228AFF"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Telefoonnummer contactpersoon referentie-organisatie</w:t>
            </w:r>
          </w:p>
        </w:tc>
        <w:tc>
          <w:tcPr>
            <w:tcW w:w="3549" w:type="dxa"/>
          </w:tcPr>
          <w:p w14:paraId="5F3B012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75A8D91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21251737" w14:textId="77777777">
        <w:trPr>
          <w:jc w:val="center"/>
        </w:trPr>
        <w:tc>
          <w:tcPr>
            <w:tcW w:w="4970" w:type="dxa"/>
          </w:tcPr>
          <w:p w14:paraId="4D9EDB0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E-mail contactpersoon referentie-organisatie</w:t>
            </w:r>
          </w:p>
        </w:tc>
        <w:tc>
          <w:tcPr>
            <w:tcW w:w="3549" w:type="dxa"/>
          </w:tcPr>
          <w:p w14:paraId="6244C5A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0360518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53BEB920" w14:textId="77777777">
        <w:trPr>
          <w:jc w:val="center"/>
        </w:trPr>
        <w:tc>
          <w:tcPr>
            <w:tcW w:w="4970" w:type="dxa"/>
          </w:tcPr>
          <w:p w14:paraId="26F86B0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Betreft opdracht (incl. projectnummer):</w:t>
            </w:r>
          </w:p>
        </w:tc>
        <w:tc>
          <w:tcPr>
            <w:tcW w:w="3549" w:type="dxa"/>
          </w:tcPr>
          <w:p w14:paraId="232EC16A"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tc>
      </w:tr>
      <w:tr w:rsidR="00A611D0" w:rsidRPr="007162ED" w14:paraId="446226A1" w14:textId="77777777">
        <w:trPr>
          <w:jc w:val="center"/>
        </w:trPr>
        <w:tc>
          <w:tcPr>
            <w:tcW w:w="4970" w:type="dxa"/>
          </w:tcPr>
          <w:p w14:paraId="56D0F49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uitvoerende partij Kerncompetentie en hoedanigheid:</w:t>
            </w:r>
          </w:p>
        </w:tc>
        <w:tc>
          <w:tcPr>
            <w:tcW w:w="3549" w:type="dxa"/>
          </w:tcPr>
          <w:p w14:paraId="29450BC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&lt;naam&gt;</w:t>
            </w:r>
          </w:p>
          <w:p w14:paraId="58E14B2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560CCEB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rPr>
              <w:t xml:space="preserve">Hoedanigheid: </w:t>
            </w:r>
            <w:r w:rsidRPr="007162ED">
              <w:rPr>
                <w:rFonts w:ascii="Arial" w:hAnsi="Arial" w:cs="Arial"/>
                <w:szCs w:val="18"/>
                <w:highlight w:val="yellow"/>
              </w:rPr>
              <w:t xml:space="preserve">combinant / zelfstandig / hoofdaannemer / onderaannemer </w:t>
            </w:r>
            <w:r w:rsidRPr="007162ED">
              <w:rPr>
                <w:rFonts w:ascii="Arial" w:hAnsi="Arial" w:cs="Arial"/>
                <w:sz w:val="16"/>
                <w:szCs w:val="16"/>
              </w:rPr>
              <w:t>(doorhalen wat niet van toepassing is)</w:t>
            </w:r>
          </w:p>
        </w:tc>
      </w:tr>
      <w:tr w:rsidR="00A611D0" w:rsidRPr="007162ED" w14:paraId="222E8377" w14:textId="77777777">
        <w:trPr>
          <w:jc w:val="center"/>
        </w:trPr>
        <w:tc>
          <w:tcPr>
            <w:tcW w:w="4970" w:type="dxa"/>
          </w:tcPr>
          <w:p w14:paraId="0470CF8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Beschrijving c.q. omschrijving van door opdrachtnemer/uitvoerende partij uitgevoerde werkzaamheden waaruit de gevraagde kerncompetentie(s) blijkt/blijken. </w:t>
            </w:r>
          </w:p>
          <w:p w14:paraId="76D603C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0B5B905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52BCD8C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1D54A9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tc>
        <w:tc>
          <w:tcPr>
            <w:tcW w:w="3549" w:type="dxa"/>
          </w:tcPr>
          <w:p w14:paraId="5E9A9BA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6C53377A"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4F843848"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1E7010D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4C42535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2784A8B2"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p w14:paraId="274877F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p>
        </w:tc>
      </w:tr>
      <w:tr w:rsidR="00A611D0" w:rsidRPr="007162ED" w14:paraId="46C1E8FE" w14:textId="77777777">
        <w:trPr>
          <w:jc w:val="center"/>
        </w:trPr>
        <w:tc>
          <w:tcPr>
            <w:tcW w:w="4970" w:type="dxa"/>
          </w:tcPr>
          <w:p w14:paraId="6D762C11" w14:textId="77777777" w:rsidR="004D4563" w:rsidRPr="007162ED" w:rsidRDefault="004D4563" w:rsidP="007162ED">
            <w:pPr>
              <w:spacing w:line="240" w:lineRule="auto"/>
              <w:rPr>
                <w:rFonts w:ascii="Arial" w:hAnsi="Arial" w:cs="Arial"/>
                <w:szCs w:val="18"/>
              </w:rPr>
            </w:pPr>
            <w:r w:rsidRPr="007162ED">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69857F16" w14:textId="77777777" w:rsidR="004D4563" w:rsidRPr="007162ED" w:rsidRDefault="004D4563" w:rsidP="007162ED">
            <w:pPr>
              <w:spacing w:line="240" w:lineRule="auto"/>
              <w:rPr>
                <w:rFonts w:ascii="Arial" w:hAnsi="Arial" w:cs="Arial"/>
                <w:szCs w:val="18"/>
              </w:rPr>
            </w:pPr>
          </w:p>
          <w:p w14:paraId="4169530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In welke periode zijn de werkzaamheden als gevraagd bij de kerncompetentie uitgevoerd?</w:t>
            </w:r>
          </w:p>
        </w:tc>
        <w:tc>
          <w:tcPr>
            <w:tcW w:w="3549" w:type="dxa"/>
          </w:tcPr>
          <w:p w14:paraId="00A2D37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Ja / Nee</w:t>
            </w:r>
          </w:p>
          <w:p w14:paraId="01973E3F"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highlight w:val="lightGray"/>
              </w:rPr>
            </w:pPr>
          </w:p>
          <w:p w14:paraId="223BAB57"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6628ED46" w14:textId="77777777" w:rsidR="004D4563" w:rsidRPr="007162ED" w:rsidRDefault="004D4563" w:rsidP="007162ED">
            <w:pPr>
              <w:spacing w:line="240" w:lineRule="auto"/>
              <w:rPr>
                <w:rFonts w:ascii="Arial" w:hAnsi="Arial" w:cs="Arial"/>
                <w:szCs w:val="18"/>
              </w:rPr>
            </w:pPr>
          </w:p>
          <w:p w14:paraId="4B237E9E"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2BBD500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18B34A0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12C88B9"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1485FD4C"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73530926"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Vanaf (maand/jaar): </w:t>
            </w:r>
            <w:r w:rsidRPr="007162ED">
              <w:rPr>
                <w:rFonts w:ascii="Arial" w:hAnsi="Arial" w:cs="Arial"/>
                <w:szCs w:val="18"/>
                <w:highlight w:val="yellow"/>
              </w:rPr>
              <w:t>…………</w:t>
            </w:r>
          </w:p>
          <w:p w14:paraId="5392EE0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Tot (maand/jaar): </w:t>
            </w:r>
            <w:r w:rsidRPr="007162ED">
              <w:rPr>
                <w:rFonts w:ascii="Arial" w:hAnsi="Arial" w:cs="Arial"/>
                <w:szCs w:val="18"/>
                <w:highlight w:val="yellow"/>
              </w:rPr>
              <w:t>…………….</w:t>
            </w:r>
          </w:p>
        </w:tc>
      </w:tr>
      <w:tr w:rsidR="00AB29C6" w:rsidRPr="007162ED" w14:paraId="5A2C7032" w14:textId="77777777">
        <w:trPr>
          <w:trHeight w:val="212"/>
          <w:jc w:val="center"/>
        </w:trPr>
        <w:tc>
          <w:tcPr>
            <w:tcW w:w="8519" w:type="dxa"/>
            <w:gridSpan w:val="2"/>
          </w:tcPr>
          <w:p w14:paraId="18143470"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b/>
                <w:szCs w:val="18"/>
              </w:rPr>
            </w:pPr>
            <w:r w:rsidRPr="007162ED">
              <w:rPr>
                <w:rFonts w:ascii="Arial" w:hAnsi="Arial" w:cs="Arial"/>
                <w:b/>
                <w:szCs w:val="18"/>
              </w:rPr>
              <w:t>Tevredenheid Referent</w:t>
            </w:r>
          </w:p>
        </w:tc>
      </w:tr>
      <w:tr w:rsidR="00A611D0" w:rsidRPr="007162ED" w14:paraId="2919FD20" w14:textId="77777777">
        <w:trPr>
          <w:trHeight w:val="171"/>
          <w:jc w:val="center"/>
        </w:trPr>
        <w:tc>
          <w:tcPr>
            <w:tcW w:w="4970" w:type="dxa"/>
          </w:tcPr>
          <w:p w14:paraId="75D92140" w14:textId="77777777" w:rsidR="004D4563" w:rsidRPr="007162ED" w:rsidRDefault="004D4563" w:rsidP="007162ED">
            <w:pPr>
              <w:spacing w:line="240" w:lineRule="auto"/>
              <w:rPr>
                <w:rFonts w:ascii="Arial" w:hAnsi="Arial" w:cs="Arial"/>
                <w:spacing w:val="0"/>
                <w:szCs w:val="18"/>
                <w:lang w:eastAsia="en-US"/>
              </w:rPr>
            </w:pPr>
            <w:r w:rsidRPr="007162ED">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25DD9474" w14:textId="77777777" w:rsidR="004D4563" w:rsidRPr="007162ED" w:rsidRDefault="004D4563" w:rsidP="007162ED">
            <w:pPr>
              <w:spacing w:line="240" w:lineRule="auto"/>
              <w:rPr>
                <w:rFonts w:ascii="Arial" w:hAnsi="Arial" w:cs="Arial"/>
                <w:spacing w:val="0"/>
                <w:szCs w:val="18"/>
                <w:lang w:eastAsia="en-US"/>
              </w:rPr>
            </w:pPr>
          </w:p>
          <w:p w14:paraId="4094F7E3" w14:textId="77777777" w:rsidR="004D4563" w:rsidRPr="007162ED" w:rsidRDefault="004D4563" w:rsidP="007162ED">
            <w:pPr>
              <w:spacing w:line="240" w:lineRule="auto"/>
              <w:rPr>
                <w:rFonts w:ascii="Arial" w:hAnsi="Arial" w:cs="Arial"/>
                <w:spacing w:val="0"/>
                <w:szCs w:val="18"/>
                <w:lang w:eastAsia="en-US"/>
              </w:rPr>
            </w:pPr>
            <w:r w:rsidRPr="007162ED">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2DF69FD3" w14:textId="77777777" w:rsidR="004D4563" w:rsidRPr="007162ED" w:rsidRDefault="004D4563" w:rsidP="007162ED">
            <w:pPr>
              <w:spacing w:line="240" w:lineRule="auto"/>
              <w:rPr>
                <w:rFonts w:ascii="Arial" w:hAnsi="Arial" w:cs="Arial"/>
                <w:spacing w:val="0"/>
                <w:szCs w:val="18"/>
                <w:lang w:eastAsia="en-US"/>
              </w:rPr>
            </w:pPr>
          </w:p>
        </w:tc>
        <w:tc>
          <w:tcPr>
            <w:tcW w:w="3549" w:type="dxa"/>
          </w:tcPr>
          <w:p w14:paraId="695E2BC1"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Naam referent: </w:t>
            </w:r>
            <w:r w:rsidRPr="007162ED">
              <w:rPr>
                <w:rFonts w:ascii="Arial" w:hAnsi="Arial" w:cs="Arial"/>
                <w:szCs w:val="18"/>
                <w:highlight w:val="yellow"/>
              </w:rPr>
              <w:t>……………………</w:t>
            </w:r>
          </w:p>
          <w:p w14:paraId="5CC17D9A"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Functie referent: </w:t>
            </w:r>
            <w:r w:rsidRPr="007162ED">
              <w:rPr>
                <w:rFonts w:ascii="Arial" w:hAnsi="Arial" w:cs="Arial"/>
                <w:szCs w:val="18"/>
                <w:highlight w:val="yellow"/>
              </w:rPr>
              <w:t>………………….</w:t>
            </w:r>
          </w:p>
          <w:p w14:paraId="05FC6BC5"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3FBF0A7B"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1F01E714"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Handtekening Referent </w:t>
            </w:r>
            <w:r w:rsidRPr="007162ED">
              <w:rPr>
                <w:rFonts w:ascii="Arial" w:hAnsi="Arial" w:cs="Arial"/>
                <w:sz w:val="16"/>
                <w:szCs w:val="16"/>
              </w:rPr>
              <w:t>(indien geen separate verklaring van referent wordt overgelegd)</w:t>
            </w:r>
            <w:r w:rsidRPr="007162ED">
              <w:rPr>
                <w:rFonts w:ascii="Arial" w:hAnsi="Arial" w:cs="Arial"/>
                <w:szCs w:val="18"/>
              </w:rPr>
              <w:t>:</w:t>
            </w:r>
          </w:p>
          <w:p w14:paraId="270AAE4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5FCD971D"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p>
          <w:p w14:paraId="6D2B16E3" w14:textId="77777777" w:rsidR="004D4563" w:rsidRPr="007162ED" w:rsidRDefault="004D4563" w:rsidP="007162ED">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highlight w:val="yellow"/>
              </w:rPr>
              <w:t>…………………………….</w:t>
            </w:r>
          </w:p>
        </w:tc>
      </w:tr>
    </w:tbl>
    <w:p w14:paraId="0BAC5E16" w14:textId="6457EB6D" w:rsidR="005B1D5A" w:rsidRDefault="005B1D5A" w:rsidP="007162ED">
      <w:pPr>
        <w:spacing w:line="240" w:lineRule="auto"/>
        <w:rPr>
          <w:rFonts w:ascii="Arial" w:hAnsi="Arial" w:cs="Arial"/>
        </w:rPr>
      </w:pPr>
    </w:p>
    <w:p w14:paraId="14D35A79" w14:textId="77777777" w:rsidR="00711AB2" w:rsidRPr="007162ED" w:rsidRDefault="00711AB2" w:rsidP="007162ED">
      <w:pPr>
        <w:spacing w:line="240" w:lineRule="auto"/>
        <w:rPr>
          <w:rFonts w:ascii="Arial" w:hAnsi="Arial" w:cs="Arial"/>
        </w:rPr>
      </w:pPr>
    </w:p>
    <w:p w14:paraId="7BF37870" w14:textId="77777777" w:rsidR="000448E2" w:rsidRPr="007162ED" w:rsidRDefault="000448E2" w:rsidP="000448E2">
      <w:pPr>
        <w:suppressAutoHyphens/>
        <w:overflowPunct w:val="0"/>
        <w:autoSpaceDE w:val="0"/>
        <w:spacing w:line="240" w:lineRule="auto"/>
        <w:textAlignment w:val="baseline"/>
        <w:rPr>
          <w:rFonts w:ascii="Arial" w:hAnsi="Arial" w:cs="Arial"/>
          <w:b/>
          <w:szCs w:val="18"/>
        </w:rPr>
      </w:pPr>
      <w:r w:rsidRPr="007162ED">
        <w:rPr>
          <w:rFonts w:ascii="Arial" w:hAnsi="Arial" w:cs="Arial"/>
          <w:b/>
          <w:szCs w:val="18"/>
        </w:rPr>
        <w:lastRenderedPageBreak/>
        <w:t xml:space="preserve">Betreft aanbesteding: </w:t>
      </w:r>
    </w:p>
    <w:p w14:paraId="46604970" w14:textId="77777777" w:rsidR="000448E2" w:rsidRPr="007162ED" w:rsidRDefault="000448E2" w:rsidP="000448E2">
      <w:pPr>
        <w:suppressAutoHyphens/>
        <w:overflowPunct w:val="0"/>
        <w:autoSpaceDE w:val="0"/>
        <w:spacing w:line="240" w:lineRule="auto"/>
        <w:textAlignment w:val="baseline"/>
        <w:rPr>
          <w:rFonts w:ascii="Arial" w:hAnsi="Arial" w:cs="Arial"/>
          <w:bCs/>
          <w:szCs w:val="18"/>
        </w:rPr>
      </w:pPr>
      <w:r w:rsidRPr="007162ED">
        <w:rPr>
          <w:rFonts w:ascii="Arial" w:hAnsi="Arial" w:cs="Arial"/>
          <w:bCs/>
          <w:szCs w:val="18"/>
        </w:rPr>
        <w:t>Planvorming Beekherstelprojecten in de provincie Utrecht</w:t>
      </w:r>
    </w:p>
    <w:p w14:paraId="76EE2520" w14:textId="77777777" w:rsidR="000448E2" w:rsidRPr="007162ED" w:rsidRDefault="000448E2" w:rsidP="000448E2">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Kenmerk: 24367</w:t>
      </w:r>
    </w:p>
    <w:p w14:paraId="29133BDB" w14:textId="77777777" w:rsidR="000448E2" w:rsidRPr="007162ED" w:rsidRDefault="000448E2" w:rsidP="000448E2">
      <w:pPr>
        <w:suppressAutoHyphens/>
        <w:overflowPunct w:val="0"/>
        <w:autoSpaceDE w:val="0"/>
        <w:spacing w:line="240" w:lineRule="auto"/>
        <w:textAlignment w:val="baseline"/>
        <w:rPr>
          <w:rFonts w:ascii="Arial" w:hAnsi="Arial" w:cs="Arial"/>
          <w:szCs w:val="18"/>
        </w:rPr>
      </w:pPr>
    </w:p>
    <w:p w14:paraId="61EC0484" w14:textId="77777777" w:rsidR="000448E2" w:rsidRPr="007162ED" w:rsidRDefault="000448E2" w:rsidP="000448E2">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 xml:space="preserve">Het is Inschrijvers </w:t>
      </w:r>
      <w:r w:rsidRPr="007162ED">
        <w:rPr>
          <w:rFonts w:ascii="Arial" w:hAnsi="Arial" w:cs="Arial"/>
          <w:b/>
          <w:bCs/>
          <w:szCs w:val="18"/>
        </w:rPr>
        <w:t>NIET</w:t>
      </w:r>
      <w:r w:rsidRPr="007162ED">
        <w:rPr>
          <w:rFonts w:ascii="Arial" w:hAnsi="Arial" w:cs="Arial"/>
          <w:szCs w:val="18"/>
        </w:rPr>
        <w:t xml:space="preserve"> toegestaan om het (hieronder opgenomen) “format Kerncompetenties” zonder tekstbeschrijving van de kerncompetentie ter invulling/ondertekening aan een referent aan te bieden.</w:t>
      </w:r>
    </w:p>
    <w:p w14:paraId="3676327E" w14:textId="77777777" w:rsidR="000448E2" w:rsidRPr="007162ED" w:rsidRDefault="000448E2" w:rsidP="000448E2">
      <w:pPr>
        <w:spacing w:line="240" w:lineRule="auto"/>
        <w:rPr>
          <w:rFonts w:ascii="Arial" w:hAnsi="Arial" w:cs="Arial"/>
          <w:szCs w:val="18"/>
          <w:lang w:eastAsia="ar-SA"/>
        </w:rPr>
      </w:pPr>
    </w:p>
    <w:p w14:paraId="5AECA5B9" w14:textId="77777777" w:rsidR="00711AB2" w:rsidRPr="00711AB2" w:rsidRDefault="000448E2" w:rsidP="00711AB2">
      <w:pPr>
        <w:spacing w:line="240" w:lineRule="auto"/>
        <w:rPr>
          <w:rFonts w:ascii="Arial" w:hAnsi="Arial" w:cs="Arial"/>
          <w:iCs/>
          <w:szCs w:val="18"/>
          <w:highlight w:val="lightGray"/>
        </w:rPr>
      </w:pPr>
      <w:r w:rsidRPr="00711AB2">
        <w:rPr>
          <w:rFonts w:ascii="Arial" w:hAnsi="Arial" w:cs="Arial"/>
          <w:szCs w:val="18"/>
          <w:lang w:eastAsia="ar-SA"/>
        </w:rPr>
        <w:t>Kerncompetentie 4:</w:t>
      </w:r>
      <w:r w:rsidR="00711AB2" w:rsidRPr="00711AB2">
        <w:rPr>
          <w:rFonts w:ascii="Arial" w:hAnsi="Arial" w:cs="Arial"/>
          <w:szCs w:val="18"/>
          <w:lang w:eastAsia="ar-SA"/>
        </w:rPr>
        <w:t xml:space="preserve"> </w:t>
      </w:r>
      <w:r w:rsidR="00711AB2" w:rsidRPr="00711AB2">
        <w:rPr>
          <w:rFonts w:ascii="Arial" w:hAnsi="Arial" w:cs="Arial"/>
          <w:iCs/>
          <w:szCs w:val="18"/>
        </w:rPr>
        <w:t>Ervaring met het opstellen en uitvoeren van hydrologische analyses en rapportages voor beekzones, inclusief het vertalen van ecologische en (hydro-)morfologische eisen naar principeprofielen en ontwerpuitgangspunten (zoals beoogd in WP-5 &amp; WP-6).</w:t>
      </w:r>
    </w:p>
    <w:p w14:paraId="2CAA2EFA" w14:textId="77777777" w:rsidR="000448E2" w:rsidRPr="007162ED" w:rsidRDefault="000448E2" w:rsidP="000448E2">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448E2" w:rsidRPr="007162ED" w14:paraId="72E16507" w14:textId="77777777" w:rsidTr="00E11635">
        <w:trPr>
          <w:trHeight w:val="126"/>
          <w:jc w:val="center"/>
        </w:trPr>
        <w:tc>
          <w:tcPr>
            <w:tcW w:w="8519" w:type="dxa"/>
            <w:gridSpan w:val="2"/>
            <w:shd w:val="clear" w:color="auto" w:fill="000000" w:themeFill="text1"/>
          </w:tcPr>
          <w:p w14:paraId="17D8FE1F" w14:textId="0A9A4260" w:rsidR="000448E2" w:rsidRPr="007162ED" w:rsidRDefault="000448E2" w:rsidP="00E11635">
            <w:pPr>
              <w:spacing w:line="240" w:lineRule="auto"/>
              <w:rPr>
                <w:rFonts w:ascii="Arial" w:hAnsi="Arial" w:cs="Arial"/>
                <w:szCs w:val="18"/>
              </w:rPr>
            </w:pPr>
            <w:r w:rsidRPr="007162ED">
              <w:rPr>
                <w:rFonts w:ascii="Arial" w:hAnsi="Arial" w:cs="Arial"/>
                <w:b/>
                <w:szCs w:val="18"/>
              </w:rPr>
              <w:t>Kerncompetentie:</w:t>
            </w:r>
            <w:r w:rsidRPr="007162ED">
              <w:rPr>
                <w:rFonts w:ascii="Arial" w:hAnsi="Arial" w:cs="Arial"/>
                <w:szCs w:val="18"/>
              </w:rPr>
              <w:t xml:space="preserve"> </w:t>
            </w:r>
            <w:r w:rsidR="00711AB2">
              <w:rPr>
                <w:rFonts w:ascii="Arial" w:hAnsi="Arial" w:cs="Arial"/>
                <w:szCs w:val="18"/>
              </w:rPr>
              <w:t>4</w:t>
            </w:r>
          </w:p>
          <w:p w14:paraId="7A99A1CE" w14:textId="77777777" w:rsidR="000448E2" w:rsidRPr="007162ED" w:rsidRDefault="000448E2" w:rsidP="00E11635">
            <w:pPr>
              <w:spacing w:line="240" w:lineRule="auto"/>
              <w:rPr>
                <w:rFonts w:ascii="Arial" w:hAnsi="Arial" w:cs="Arial"/>
                <w:b/>
                <w:color w:val="FFFFFF" w:themeColor="background1"/>
                <w:szCs w:val="18"/>
              </w:rPr>
            </w:pPr>
          </w:p>
        </w:tc>
      </w:tr>
      <w:tr w:rsidR="000448E2" w:rsidRPr="007162ED" w14:paraId="19902763" w14:textId="77777777" w:rsidTr="00E11635">
        <w:trPr>
          <w:jc w:val="center"/>
        </w:trPr>
        <w:tc>
          <w:tcPr>
            <w:tcW w:w="4970" w:type="dxa"/>
          </w:tcPr>
          <w:p w14:paraId="4BEDADDC"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referentie-organisatie</w:t>
            </w:r>
          </w:p>
        </w:tc>
        <w:tc>
          <w:tcPr>
            <w:tcW w:w="3549" w:type="dxa"/>
          </w:tcPr>
          <w:p w14:paraId="7833B58C"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72C8B9E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4B263A79" w14:textId="77777777" w:rsidTr="00E11635">
        <w:trPr>
          <w:jc w:val="center"/>
        </w:trPr>
        <w:tc>
          <w:tcPr>
            <w:tcW w:w="4970" w:type="dxa"/>
          </w:tcPr>
          <w:p w14:paraId="4A43C66C"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Adresgegevens referentie-organisatie</w:t>
            </w:r>
          </w:p>
        </w:tc>
        <w:tc>
          <w:tcPr>
            <w:tcW w:w="3549" w:type="dxa"/>
          </w:tcPr>
          <w:p w14:paraId="252005B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5886EC5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065EF739" w14:textId="77777777" w:rsidTr="00E11635">
        <w:trPr>
          <w:trHeight w:val="433"/>
          <w:jc w:val="center"/>
        </w:trPr>
        <w:tc>
          <w:tcPr>
            <w:tcW w:w="4970" w:type="dxa"/>
          </w:tcPr>
          <w:p w14:paraId="149DFE8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Activiteiten referentie-organisatie</w:t>
            </w:r>
          </w:p>
        </w:tc>
        <w:tc>
          <w:tcPr>
            <w:tcW w:w="3549" w:type="dxa"/>
          </w:tcPr>
          <w:p w14:paraId="0C39B72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1D349C5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12AB76D5" w14:textId="77777777" w:rsidTr="00E11635">
        <w:trPr>
          <w:jc w:val="center"/>
        </w:trPr>
        <w:tc>
          <w:tcPr>
            <w:tcW w:w="4970" w:type="dxa"/>
          </w:tcPr>
          <w:p w14:paraId="043F06F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Contactpersoon referentie-organisatie</w:t>
            </w:r>
          </w:p>
        </w:tc>
        <w:tc>
          <w:tcPr>
            <w:tcW w:w="3549" w:type="dxa"/>
          </w:tcPr>
          <w:p w14:paraId="00FB39F4"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40EB01A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2C605823" w14:textId="77777777" w:rsidTr="00E11635">
        <w:trPr>
          <w:jc w:val="center"/>
        </w:trPr>
        <w:tc>
          <w:tcPr>
            <w:tcW w:w="4970" w:type="dxa"/>
          </w:tcPr>
          <w:p w14:paraId="56FA7E6D"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Telefoonnummer contactpersoon referentie-organisatie</w:t>
            </w:r>
          </w:p>
        </w:tc>
        <w:tc>
          <w:tcPr>
            <w:tcW w:w="3549" w:type="dxa"/>
          </w:tcPr>
          <w:p w14:paraId="62D10C8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08D9F388"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71CD2FC1" w14:textId="77777777" w:rsidTr="00E11635">
        <w:trPr>
          <w:jc w:val="center"/>
        </w:trPr>
        <w:tc>
          <w:tcPr>
            <w:tcW w:w="4970" w:type="dxa"/>
          </w:tcPr>
          <w:p w14:paraId="0722053E"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E-mail contactpersoon referentie-organisatie</w:t>
            </w:r>
          </w:p>
        </w:tc>
        <w:tc>
          <w:tcPr>
            <w:tcW w:w="3549" w:type="dxa"/>
          </w:tcPr>
          <w:p w14:paraId="3F2FDCC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2A35ECE1"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3422AECA" w14:textId="77777777" w:rsidTr="00E11635">
        <w:trPr>
          <w:jc w:val="center"/>
        </w:trPr>
        <w:tc>
          <w:tcPr>
            <w:tcW w:w="4970" w:type="dxa"/>
          </w:tcPr>
          <w:p w14:paraId="67ADEBE8"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Betreft opdracht (incl. projectnummer):</w:t>
            </w:r>
          </w:p>
        </w:tc>
        <w:tc>
          <w:tcPr>
            <w:tcW w:w="3549" w:type="dxa"/>
          </w:tcPr>
          <w:p w14:paraId="1640199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tc>
      </w:tr>
      <w:tr w:rsidR="000448E2" w:rsidRPr="007162ED" w14:paraId="3DA42B1E" w14:textId="77777777" w:rsidTr="00E11635">
        <w:trPr>
          <w:jc w:val="center"/>
        </w:trPr>
        <w:tc>
          <w:tcPr>
            <w:tcW w:w="4970" w:type="dxa"/>
          </w:tcPr>
          <w:p w14:paraId="31985BA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uitvoerende partij Kerncompetentie en hoedanigheid:</w:t>
            </w:r>
          </w:p>
        </w:tc>
        <w:tc>
          <w:tcPr>
            <w:tcW w:w="3549" w:type="dxa"/>
          </w:tcPr>
          <w:p w14:paraId="3D017242"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&lt;naam&gt;</w:t>
            </w:r>
          </w:p>
          <w:p w14:paraId="7B891E3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56595F2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rPr>
              <w:t xml:space="preserve">Hoedanigheid: </w:t>
            </w:r>
            <w:r w:rsidRPr="007162ED">
              <w:rPr>
                <w:rFonts w:ascii="Arial" w:hAnsi="Arial" w:cs="Arial"/>
                <w:szCs w:val="18"/>
                <w:highlight w:val="yellow"/>
              </w:rPr>
              <w:t xml:space="preserve">combinant / zelfstandig / hoofdaannemer / onderaannemer </w:t>
            </w:r>
            <w:r w:rsidRPr="007162ED">
              <w:rPr>
                <w:rFonts w:ascii="Arial" w:hAnsi="Arial" w:cs="Arial"/>
                <w:sz w:val="16"/>
                <w:szCs w:val="16"/>
              </w:rPr>
              <w:t>(doorhalen wat niet van toepassing is)</w:t>
            </w:r>
          </w:p>
        </w:tc>
      </w:tr>
      <w:tr w:rsidR="000448E2" w:rsidRPr="007162ED" w14:paraId="1D2C1487" w14:textId="77777777" w:rsidTr="00E11635">
        <w:trPr>
          <w:jc w:val="center"/>
        </w:trPr>
        <w:tc>
          <w:tcPr>
            <w:tcW w:w="4970" w:type="dxa"/>
          </w:tcPr>
          <w:p w14:paraId="5E16F078"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Beschrijving c.q. omschrijving van door opdrachtnemer/uitvoerende partij uitgevoerde werkzaamheden waaruit de gevraagde kerncompetentie(s) blijkt/blijken. </w:t>
            </w:r>
          </w:p>
          <w:p w14:paraId="31140BE1"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691879D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6B08569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39F00035"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tc>
        <w:tc>
          <w:tcPr>
            <w:tcW w:w="3549" w:type="dxa"/>
          </w:tcPr>
          <w:p w14:paraId="4744C134"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33B4BA7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37622127"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4A9E984E"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4145B89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2AC71A9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33534934"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527F0532" w14:textId="77777777" w:rsidTr="00E11635">
        <w:trPr>
          <w:jc w:val="center"/>
        </w:trPr>
        <w:tc>
          <w:tcPr>
            <w:tcW w:w="4970" w:type="dxa"/>
          </w:tcPr>
          <w:p w14:paraId="3F1C4134" w14:textId="77777777" w:rsidR="000448E2" w:rsidRPr="007162ED" w:rsidRDefault="000448E2" w:rsidP="00E11635">
            <w:pPr>
              <w:spacing w:line="240" w:lineRule="auto"/>
              <w:rPr>
                <w:rFonts w:ascii="Arial" w:hAnsi="Arial" w:cs="Arial"/>
                <w:szCs w:val="18"/>
              </w:rPr>
            </w:pPr>
            <w:r w:rsidRPr="007162ED">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39FE50A4" w14:textId="77777777" w:rsidR="000448E2" w:rsidRPr="007162ED" w:rsidRDefault="000448E2" w:rsidP="00E11635">
            <w:pPr>
              <w:spacing w:line="240" w:lineRule="auto"/>
              <w:rPr>
                <w:rFonts w:ascii="Arial" w:hAnsi="Arial" w:cs="Arial"/>
                <w:szCs w:val="18"/>
              </w:rPr>
            </w:pPr>
          </w:p>
          <w:p w14:paraId="6C687ADE"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In welke periode zijn de werkzaamheden als gevraagd bij de kerncompetentie uitgevoerd?</w:t>
            </w:r>
          </w:p>
        </w:tc>
        <w:tc>
          <w:tcPr>
            <w:tcW w:w="3549" w:type="dxa"/>
          </w:tcPr>
          <w:p w14:paraId="7F3E87F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Ja / Nee</w:t>
            </w:r>
          </w:p>
          <w:p w14:paraId="1CF1F49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lightGray"/>
              </w:rPr>
            </w:pPr>
          </w:p>
          <w:p w14:paraId="09419FE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359F0561" w14:textId="77777777" w:rsidR="000448E2" w:rsidRPr="007162ED" w:rsidRDefault="000448E2" w:rsidP="00E11635">
            <w:pPr>
              <w:spacing w:line="240" w:lineRule="auto"/>
              <w:rPr>
                <w:rFonts w:ascii="Arial" w:hAnsi="Arial" w:cs="Arial"/>
                <w:szCs w:val="18"/>
              </w:rPr>
            </w:pPr>
          </w:p>
          <w:p w14:paraId="309E2C2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3F1002A5"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64425C2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60D6AA7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2657B1E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0D512771"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Vanaf (maand/jaar): </w:t>
            </w:r>
            <w:r w:rsidRPr="007162ED">
              <w:rPr>
                <w:rFonts w:ascii="Arial" w:hAnsi="Arial" w:cs="Arial"/>
                <w:szCs w:val="18"/>
                <w:highlight w:val="yellow"/>
              </w:rPr>
              <w:t>…………</w:t>
            </w:r>
          </w:p>
          <w:p w14:paraId="7D62CDD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Tot (maand/jaar): </w:t>
            </w:r>
            <w:r w:rsidRPr="007162ED">
              <w:rPr>
                <w:rFonts w:ascii="Arial" w:hAnsi="Arial" w:cs="Arial"/>
                <w:szCs w:val="18"/>
                <w:highlight w:val="yellow"/>
              </w:rPr>
              <w:t>…………….</w:t>
            </w:r>
          </w:p>
        </w:tc>
      </w:tr>
      <w:tr w:rsidR="000448E2" w:rsidRPr="007162ED" w14:paraId="4128B7CA" w14:textId="77777777" w:rsidTr="00E11635">
        <w:trPr>
          <w:trHeight w:val="212"/>
          <w:jc w:val="center"/>
        </w:trPr>
        <w:tc>
          <w:tcPr>
            <w:tcW w:w="8519" w:type="dxa"/>
            <w:gridSpan w:val="2"/>
          </w:tcPr>
          <w:p w14:paraId="6DF73E94"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b/>
                <w:szCs w:val="18"/>
              </w:rPr>
            </w:pPr>
            <w:r w:rsidRPr="007162ED">
              <w:rPr>
                <w:rFonts w:ascii="Arial" w:hAnsi="Arial" w:cs="Arial"/>
                <w:b/>
                <w:szCs w:val="18"/>
              </w:rPr>
              <w:t>Tevredenheid Referent</w:t>
            </w:r>
          </w:p>
        </w:tc>
      </w:tr>
      <w:tr w:rsidR="000448E2" w:rsidRPr="007162ED" w14:paraId="627386A6" w14:textId="77777777" w:rsidTr="00E11635">
        <w:trPr>
          <w:trHeight w:val="171"/>
          <w:jc w:val="center"/>
        </w:trPr>
        <w:tc>
          <w:tcPr>
            <w:tcW w:w="4970" w:type="dxa"/>
          </w:tcPr>
          <w:p w14:paraId="521F9C52" w14:textId="77777777" w:rsidR="000448E2" w:rsidRPr="007162ED" w:rsidRDefault="000448E2" w:rsidP="00E11635">
            <w:pPr>
              <w:spacing w:line="240" w:lineRule="auto"/>
              <w:rPr>
                <w:rFonts w:ascii="Arial" w:hAnsi="Arial" w:cs="Arial"/>
                <w:spacing w:val="0"/>
                <w:szCs w:val="18"/>
                <w:lang w:eastAsia="en-US"/>
              </w:rPr>
            </w:pPr>
            <w:r w:rsidRPr="007162ED">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21BCCAC3" w14:textId="77777777" w:rsidR="000448E2" w:rsidRPr="007162ED" w:rsidRDefault="000448E2" w:rsidP="00E11635">
            <w:pPr>
              <w:spacing w:line="240" w:lineRule="auto"/>
              <w:rPr>
                <w:rFonts w:ascii="Arial" w:hAnsi="Arial" w:cs="Arial"/>
                <w:spacing w:val="0"/>
                <w:szCs w:val="18"/>
                <w:lang w:eastAsia="en-US"/>
              </w:rPr>
            </w:pPr>
          </w:p>
          <w:p w14:paraId="62BB4D91" w14:textId="77777777" w:rsidR="000448E2" w:rsidRPr="007162ED" w:rsidRDefault="000448E2" w:rsidP="00E11635">
            <w:pPr>
              <w:spacing w:line="240" w:lineRule="auto"/>
              <w:rPr>
                <w:rFonts w:ascii="Arial" w:hAnsi="Arial" w:cs="Arial"/>
                <w:spacing w:val="0"/>
                <w:szCs w:val="18"/>
                <w:lang w:eastAsia="en-US"/>
              </w:rPr>
            </w:pPr>
            <w:r w:rsidRPr="007162ED">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469B8C64" w14:textId="77777777" w:rsidR="000448E2" w:rsidRPr="007162ED" w:rsidRDefault="000448E2" w:rsidP="00E11635">
            <w:pPr>
              <w:spacing w:line="240" w:lineRule="auto"/>
              <w:rPr>
                <w:rFonts w:ascii="Arial" w:hAnsi="Arial" w:cs="Arial"/>
                <w:spacing w:val="0"/>
                <w:szCs w:val="18"/>
                <w:lang w:eastAsia="en-US"/>
              </w:rPr>
            </w:pPr>
          </w:p>
        </w:tc>
        <w:tc>
          <w:tcPr>
            <w:tcW w:w="3549" w:type="dxa"/>
          </w:tcPr>
          <w:p w14:paraId="5865B49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Naam referent: </w:t>
            </w:r>
            <w:r w:rsidRPr="007162ED">
              <w:rPr>
                <w:rFonts w:ascii="Arial" w:hAnsi="Arial" w:cs="Arial"/>
                <w:szCs w:val="18"/>
                <w:highlight w:val="yellow"/>
              </w:rPr>
              <w:t>……………………</w:t>
            </w:r>
          </w:p>
          <w:p w14:paraId="50CCE927"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Functie referent: </w:t>
            </w:r>
            <w:r w:rsidRPr="007162ED">
              <w:rPr>
                <w:rFonts w:ascii="Arial" w:hAnsi="Arial" w:cs="Arial"/>
                <w:szCs w:val="18"/>
                <w:highlight w:val="yellow"/>
              </w:rPr>
              <w:t>………………….</w:t>
            </w:r>
          </w:p>
          <w:p w14:paraId="60196C2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4A5654EE"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6D04FC9C"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Handtekening Referent </w:t>
            </w:r>
            <w:r w:rsidRPr="007162ED">
              <w:rPr>
                <w:rFonts w:ascii="Arial" w:hAnsi="Arial" w:cs="Arial"/>
                <w:sz w:val="16"/>
                <w:szCs w:val="16"/>
              </w:rPr>
              <w:t>(indien geen separate verklaring van referent wordt overgelegd)</w:t>
            </w:r>
            <w:r w:rsidRPr="007162ED">
              <w:rPr>
                <w:rFonts w:ascii="Arial" w:hAnsi="Arial" w:cs="Arial"/>
                <w:szCs w:val="18"/>
              </w:rPr>
              <w:t>:</w:t>
            </w:r>
          </w:p>
          <w:p w14:paraId="735BD7D1"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2573638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56BE6D4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highlight w:val="yellow"/>
              </w:rPr>
              <w:t>…………………………….</w:t>
            </w:r>
          </w:p>
        </w:tc>
      </w:tr>
    </w:tbl>
    <w:p w14:paraId="1BEF9FAC" w14:textId="77777777" w:rsidR="005B1D5A" w:rsidRPr="007162ED" w:rsidRDefault="005B1D5A" w:rsidP="007162ED">
      <w:pPr>
        <w:spacing w:line="240" w:lineRule="auto"/>
        <w:rPr>
          <w:rFonts w:ascii="Arial" w:hAnsi="Arial" w:cs="Arial"/>
        </w:rPr>
      </w:pPr>
      <w:r w:rsidRPr="007162ED">
        <w:rPr>
          <w:rFonts w:ascii="Arial" w:hAnsi="Arial" w:cs="Arial"/>
        </w:rPr>
        <w:br w:type="page"/>
      </w:r>
    </w:p>
    <w:p w14:paraId="7B0C223B" w14:textId="77777777" w:rsidR="000448E2" w:rsidRPr="007162ED" w:rsidRDefault="000448E2" w:rsidP="000448E2">
      <w:pPr>
        <w:suppressAutoHyphens/>
        <w:overflowPunct w:val="0"/>
        <w:autoSpaceDE w:val="0"/>
        <w:spacing w:line="240" w:lineRule="auto"/>
        <w:textAlignment w:val="baseline"/>
        <w:rPr>
          <w:rFonts w:ascii="Arial" w:hAnsi="Arial" w:cs="Arial"/>
          <w:b/>
          <w:szCs w:val="18"/>
        </w:rPr>
      </w:pPr>
      <w:r w:rsidRPr="007162ED">
        <w:rPr>
          <w:rFonts w:ascii="Arial" w:hAnsi="Arial" w:cs="Arial"/>
          <w:b/>
          <w:szCs w:val="18"/>
        </w:rPr>
        <w:lastRenderedPageBreak/>
        <w:t xml:space="preserve">Betreft aanbesteding: </w:t>
      </w:r>
    </w:p>
    <w:p w14:paraId="1B8A3D07" w14:textId="77777777" w:rsidR="000448E2" w:rsidRPr="007162ED" w:rsidRDefault="000448E2" w:rsidP="000448E2">
      <w:pPr>
        <w:suppressAutoHyphens/>
        <w:overflowPunct w:val="0"/>
        <w:autoSpaceDE w:val="0"/>
        <w:spacing w:line="240" w:lineRule="auto"/>
        <w:textAlignment w:val="baseline"/>
        <w:rPr>
          <w:rFonts w:ascii="Arial" w:hAnsi="Arial" w:cs="Arial"/>
          <w:bCs/>
          <w:szCs w:val="18"/>
        </w:rPr>
      </w:pPr>
      <w:r w:rsidRPr="007162ED">
        <w:rPr>
          <w:rFonts w:ascii="Arial" w:hAnsi="Arial" w:cs="Arial"/>
          <w:bCs/>
          <w:szCs w:val="18"/>
        </w:rPr>
        <w:t>Planvorming Beekherstelprojecten in de provincie Utrecht</w:t>
      </w:r>
    </w:p>
    <w:p w14:paraId="2153F84E" w14:textId="77777777" w:rsidR="000448E2" w:rsidRPr="007162ED" w:rsidRDefault="000448E2" w:rsidP="000448E2">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Kenmerk: 24367</w:t>
      </w:r>
    </w:p>
    <w:p w14:paraId="2D699C1B" w14:textId="77777777" w:rsidR="000448E2" w:rsidRPr="007162ED" w:rsidRDefault="000448E2" w:rsidP="000448E2">
      <w:pPr>
        <w:suppressAutoHyphens/>
        <w:overflowPunct w:val="0"/>
        <w:autoSpaceDE w:val="0"/>
        <w:spacing w:line="240" w:lineRule="auto"/>
        <w:textAlignment w:val="baseline"/>
        <w:rPr>
          <w:rFonts w:ascii="Arial" w:hAnsi="Arial" w:cs="Arial"/>
          <w:szCs w:val="18"/>
        </w:rPr>
      </w:pPr>
    </w:p>
    <w:p w14:paraId="4796947F" w14:textId="77777777" w:rsidR="000448E2" w:rsidRPr="007162ED" w:rsidRDefault="000448E2" w:rsidP="000448E2">
      <w:pPr>
        <w:suppressAutoHyphens/>
        <w:overflowPunct w:val="0"/>
        <w:autoSpaceDE w:val="0"/>
        <w:spacing w:line="240" w:lineRule="auto"/>
        <w:textAlignment w:val="baseline"/>
        <w:rPr>
          <w:rFonts w:ascii="Arial" w:hAnsi="Arial" w:cs="Arial"/>
          <w:szCs w:val="18"/>
        </w:rPr>
      </w:pPr>
      <w:r w:rsidRPr="007162ED">
        <w:rPr>
          <w:rFonts w:ascii="Arial" w:hAnsi="Arial" w:cs="Arial"/>
          <w:szCs w:val="18"/>
        </w:rPr>
        <w:t xml:space="preserve">Het is Inschrijvers </w:t>
      </w:r>
      <w:r w:rsidRPr="007162ED">
        <w:rPr>
          <w:rFonts w:ascii="Arial" w:hAnsi="Arial" w:cs="Arial"/>
          <w:b/>
          <w:bCs/>
          <w:szCs w:val="18"/>
        </w:rPr>
        <w:t>NIET</w:t>
      </w:r>
      <w:r w:rsidRPr="007162ED">
        <w:rPr>
          <w:rFonts w:ascii="Arial" w:hAnsi="Arial" w:cs="Arial"/>
          <w:szCs w:val="18"/>
        </w:rPr>
        <w:t xml:space="preserve"> toegestaan om het (hieronder opgenomen) “format Kerncompetenties” zonder tekstbeschrijving van de kerncompetentie ter invulling/ondertekening aan een referent aan te bieden.</w:t>
      </w:r>
    </w:p>
    <w:p w14:paraId="76CB9A0F" w14:textId="77777777" w:rsidR="000448E2" w:rsidRPr="007162ED" w:rsidRDefault="000448E2" w:rsidP="000448E2">
      <w:pPr>
        <w:spacing w:line="240" w:lineRule="auto"/>
        <w:rPr>
          <w:rFonts w:ascii="Arial" w:hAnsi="Arial" w:cs="Arial"/>
          <w:szCs w:val="18"/>
          <w:lang w:eastAsia="ar-SA"/>
        </w:rPr>
      </w:pPr>
    </w:p>
    <w:p w14:paraId="23004238" w14:textId="77777777" w:rsidR="00711AB2" w:rsidRPr="00711AB2" w:rsidRDefault="000448E2" w:rsidP="00711AB2">
      <w:pPr>
        <w:spacing w:line="240" w:lineRule="auto"/>
        <w:rPr>
          <w:rFonts w:ascii="Arial" w:hAnsi="Arial" w:cs="Arial"/>
          <w:iCs/>
          <w:szCs w:val="18"/>
          <w:highlight w:val="lightGray"/>
        </w:rPr>
      </w:pPr>
      <w:r w:rsidRPr="00711AB2">
        <w:rPr>
          <w:rFonts w:ascii="Arial" w:hAnsi="Arial" w:cs="Arial"/>
          <w:szCs w:val="18"/>
          <w:lang w:eastAsia="ar-SA"/>
        </w:rPr>
        <w:t>Kerncompetentie 5:</w:t>
      </w:r>
      <w:r w:rsidR="00711AB2" w:rsidRPr="00711AB2">
        <w:rPr>
          <w:rFonts w:ascii="Arial" w:hAnsi="Arial" w:cs="Arial"/>
          <w:szCs w:val="18"/>
          <w:lang w:eastAsia="ar-SA"/>
        </w:rPr>
        <w:t xml:space="preserve"> </w:t>
      </w:r>
      <w:r w:rsidR="00711AB2" w:rsidRPr="00711AB2">
        <w:rPr>
          <w:rFonts w:ascii="Arial" w:hAnsi="Arial" w:cs="Arial"/>
          <w:iCs/>
          <w:szCs w:val="18"/>
        </w:rPr>
        <w:t>Ervaring met het opstellen van ruimtelijke ontwerpen voor beekherstel, van VO tot en met een uitvoeringsgereed DO, inclusief opstellen van een programma van eisen (PvE), visualisaties en kostenramingen (SSK), (zoals beoogd in WP-3, WP-7, WP-8, WP-9).</w:t>
      </w:r>
    </w:p>
    <w:p w14:paraId="0901EBE5" w14:textId="77777777" w:rsidR="000448E2" w:rsidRPr="007162ED" w:rsidRDefault="000448E2" w:rsidP="000448E2">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448E2" w:rsidRPr="007162ED" w14:paraId="2827A46B" w14:textId="77777777" w:rsidTr="00E11635">
        <w:trPr>
          <w:trHeight w:val="126"/>
          <w:jc w:val="center"/>
        </w:trPr>
        <w:tc>
          <w:tcPr>
            <w:tcW w:w="8519" w:type="dxa"/>
            <w:gridSpan w:val="2"/>
            <w:shd w:val="clear" w:color="auto" w:fill="000000" w:themeFill="text1"/>
          </w:tcPr>
          <w:p w14:paraId="29C3616C" w14:textId="27D3C5CE" w:rsidR="000448E2" w:rsidRPr="007162ED" w:rsidRDefault="000448E2" w:rsidP="00E11635">
            <w:pPr>
              <w:spacing w:line="240" w:lineRule="auto"/>
              <w:rPr>
                <w:rFonts w:ascii="Arial" w:hAnsi="Arial" w:cs="Arial"/>
                <w:szCs w:val="18"/>
              </w:rPr>
            </w:pPr>
            <w:r w:rsidRPr="007162ED">
              <w:rPr>
                <w:rFonts w:ascii="Arial" w:hAnsi="Arial" w:cs="Arial"/>
                <w:b/>
                <w:szCs w:val="18"/>
              </w:rPr>
              <w:t>Kerncompetentie:</w:t>
            </w:r>
            <w:r w:rsidRPr="007162ED">
              <w:rPr>
                <w:rFonts w:ascii="Arial" w:hAnsi="Arial" w:cs="Arial"/>
                <w:szCs w:val="18"/>
              </w:rPr>
              <w:t xml:space="preserve"> </w:t>
            </w:r>
            <w:r w:rsidR="00711AB2">
              <w:rPr>
                <w:rFonts w:ascii="Arial" w:hAnsi="Arial" w:cs="Arial"/>
                <w:szCs w:val="18"/>
              </w:rPr>
              <w:t>5</w:t>
            </w:r>
          </w:p>
          <w:p w14:paraId="477D2CAC" w14:textId="77777777" w:rsidR="000448E2" w:rsidRPr="007162ED" w:rsidRDefault="000448E2" w:rsidP="00E11635">
            <w:pPr>
              <w:spacing w:line="240" w:lineRule="auto"/>
              <w:rPr>
                <w:rFonts w:ascii="Arial" w:hAnsi="Arial" w:cs="Arial"/>
                <w:b/>
                <w:color w:val="FFFFFF" w:themeColor="background1"/>
                <w:szCs w:val="18"/>
              </w:rPr>
            </w:pPr>
          </w:p>
        </w:tc>
      </w:tr>
      <w:tr w:rsidR="000448E2" w:rsidRPr="007162ED" w14:paraId="204B2F50" w14:textId="77777777" w:rsidTr="00E11635">
        <w:trPr>
          <w:jc w:val="center"/>
        </w:trPr>
        <w:tc>
          <w:tcPr>
            <w:tcW w:w="4970" w:type="dxa"/>
          </w:tcPr>
          <w:p w14:paraId="13DB5FDC"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referentie-organisatie</w:t>
            </w:r>
          </w:p>
        </w:tc>
        <w:tc>
          <w:tcPr>
            <w:tcW w:w="3549" w:type="dxa"/>
          </w:tcPr>
          <w:p w14:paraId="61F93D3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31AEF71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47E8EEA9" w14:textId="77777777" w:rsidTr="00E11635">
        <w:trPr>
          <w:jc w:val="center"/>
        </w:trPr>
        <w:tc>
          <w:tcPr>
            <w:tcW w:w="4970" w:type="dxa"/>
          </w:tcPr>
          <w:p w14:paraId="7F62DBBD"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Adresgegevens referentie-organisatie</w:t>
            </w:r>
          </w:p>
        </w:tc>
        <w:tc>
          <w:tcPr>
            <w:tcW w:w="3549" w:type="dxa"/>
          </w:tcPr>
          <w:p w14:paraId="0E94CD0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7D8A90F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238F3ECC" w14:textId="77777777" w:rsidTr="00E11635">
        <w:trPr>
          <w:trHeight w:val="433"/>
          <w:jc w:val="center"/>
        </w:trPr>
        <w:tc>
          <w:tcPr>
            <w:tcW w:w="4970" w:type="dxa"/>
          </w:tcPr>
          <w:p w14:paraId="4E189E7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Activiteiten referentie-organisatie</w:t>
            </w:r>
          </w:p>
        </w:tc>
        <w:tc>
          <w:tcPr>
            <w:tcW w:w="3549" w:type="dxa"/>
          </w:tcPr>
          <w:p w14:paraId="21830EB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3BD989F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5269DA40" w14:textId="77777777" w:rsidTr="00E11635">
        <w:trPr>
          <w:jc w:val="center"/>
        </w:trPr>
        <w:tc>
          <w:tcPr>
            <w:tcW w:w="4970" w:type="dxa"/>
          </w:tcPr>
          <w:p w14:paraId="4968DF11"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Contactpersoon referentie-organisatie</w:t>
            </w:r>
          </w:p>
        </w:tc>
        <w:tc>
          <w:tcPr>
            <w:tcW w:w="3549" w:type="dxa"/>
          </w:tcPr>
          <w:p w14:paraId="5742698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29D7AF3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4347CAB8" w14:textId="77777777" w:rsidTr="00E11635">
        <w:trPr>
          <w:jc w:val="center"/>
        </w:trPr>
        <w:tc>
          <w:tcPr>
            <w:tcW w:w="4970" w:type="dxa"/>
          </w:tcPr>
          <w:p w14:paraId="41E69A1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Telefoonnummer contactpersoon referentie-organisatie</w:t>
            </w:r>
          </w:p>
        </w:tc>
        <w:tc>
          <w:tcPr>
            <w:tcW w:w="3549" w:type="dxa"/>
          </w:tcPr>
          <w:p w14:paraId="46B28A8C"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4A79F20D"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79569885" w14:textId="77777777" w:rsidTr="00E11635">
        <w:trPr>
          <w:jc w:val="center"/>
        </w:trPr>
        <w:tc>
          <w:tcPr>
            <w:tcW w:w="4970" w:type="dxa"/>
          </w:tcPr>
          <w:p w14:paraId="3438C132"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E-mail contactpersoon referentie-organisatie</w:t>
            </w:r>
          </w:p>
        </w:tc>
        <w:tc>
          <w:tcPr>
            <w:tcW w:w="3549" w:type="dxa"/>
          </w:tcPr>
          <w:p w14:paraId="00587887"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5D1492F5"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6C739669" w14:textId="77777777" w:rsidTr="00E11635">
        <w:trPr>
          <w:jc w:val="center"/>
        </w:trPr>
        <w:tc>
          <w:tcPr>
            <w:tcW w:w="4970" w:type="dxa"/>
          </w:tcPr>
          <w:p w14:paraId="0A26148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Betreft opdracht (incl. projectnummer):</w:t>
            </w:r>
          </w:p>
        </w:tc>
        <w:tc>
          <w:tcPr>
            <w:tcW w:w="3549" w:type="dxa"/>
          </w:tcPr>
          <w:p w14:paraId="71EEAD1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tc>
      </w:tr>
      <w:tr w:rsidR="000448E2" w:rsidRPr="007162ED" w14:paraId="316502DE" w14:textId="77777777" w:rsidTr="00E11635">
        <w:trPr>
          <w:jc w:val="center"/>
        </w:trPr>
        <w:tc>
          <w:tcPr>
            <w:tcW w:w="4970" w:type="dxa"/>
          </w:tcPr>
          <w:p w14:paraId="295E1D9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Naam uitvoerende partij Kerncompetentie en hoedanigheid:</w:t>
            </w:r>
          </w:p>
        </w:tc>
        <w:tc>
          <w:tcPr>
            <w:tcW w:w="3549" w:type="dxa"/>
          </w:tcPr>
          <w:p w14:paraId="1AA16BBE"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&lt;naam&gt;</w:t>
            </w:r>
          </w:p>
          <w:p w14:paraId="3DAF1B9C"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01C3035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rPr>
              <w:t xml:space="preserve">Hoedanigheid: </w:t>
            </w:r>
            <w:r w:rsidRPr="007162ED">
              <w:rPr>
                <w:rFonts w:ascii="Arial" w:hAnsi="Arial" w:cs="Arial"/>
                <w:szCs w:val="18"/>
                <w:highlight w:val="yellow"/>
              </w:rPr>
              <w:t xml:space="preserve">combinant / zelfstandig / hoofdaannemer / onderaannemer </w:t>
            </w:r>
            <w:r w:rsidRPr="007162ED">
              <w:rPr>
                <w:rFonts w:ascii="Arial" w:hAnsi="Arial" w:cs="Arial"/>
                <w:sz w:val="16"/>
                <w:szCs w:val="16"/>
              </w:rPr>
              <w:t>(doorhalen wat niet van toepassing is)</w:t>
            </w:r>
          </w:p>
        </w:tc>
      </w:tr>
      <w:tr w:rsidR="000448E2" w:rsidRPr="007162ED" w14:paraId="6301DBD6" w14:textId="77777777" w:rsidTr="00E11635">
        <w:trPr>
          <w:jc w:val="center"/>
        </w:trPr>
        <w:tc>
          <w:tcPr>
            <w:tcW w:w="4970" w:type="dxa"/>
          </w:tcPr>
          <w:p w14:paraId="0B2BD0B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Beschrijving c.q. omschrijving van door opdrachtnemer/uitvoerende partij uitgevoerde werkzaamheden waaruit de gevraagde kerncompetentie(s) blijkt/blijken. </w:t>
            </w:r>
          </w:p>
          <w:p w14:paraId="2AF2298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273043B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01A18564"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2C8707A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tc>
        <w:tc>
          <w:tcPr>
            <w:tcW w:w="3549" w:type="dxa"/>
          </w:tcPr>
          <w:p w14:paraId="533C44BD"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&lt;…&gt;</w:t>
            </w:r>
          </w:p>
          <w:p w14:paraId="4A25F42B"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2D14EE3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170275BE"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546BA661"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40DAC575"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p w14:paraId="23D5FAC3"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p>
        </w:tc>
      </w:tr>
      <w:tr w:rsidR="000448E2" w:rsidRPr="007162ED" w14:paraId="713AD4E1" w14:textId="77777777" w:rsidTr="00E11635">
        <w:trPr>
          <w:jc w:val="center"/>
        </w:trPr>
        <w:tc>
          <w:tcPr>
            <w:tcW w:w="4970" w:type="dxa"/>
          </w:tcPr>
          <w:p w14:paraId="595B8824" w14:textId="77777777" w:rsidR="000448E2" w:rsidRPr="007162ED" w:rsidRDefault="000448E2" w:rsidP="00E11635">
            <w:pPr>
              <w:spacing w:line="240" w:lineRule="auto"/>
              <w:rPr>
                <w:rFonts w:ascii="Arial" w:hAnsi="Arial" w:cs="Arial"/>
                <w:szCs w:val="18"/>
              </w:rPr>
            </w:pPr>
            <w:r w:rsidRPr="007162ED">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2782C065" w14:textId="77777777" w:rsidR="000448E2" w:rsidRPr="007162ED" w:rsidRDefault="000448E2" w:rsidP="00E11635">
            <w:pPr>
              <w:spacing w:line="240" w:lineRule="auto"/>
              <w:rPr>
                <w:rFonts w:ascii="Arial" w:hAnsi="Arial" w:cs="Arial"/>
                <w:szCs w:val="18"/>
              </w:rPr>
            </w:pPr>
          </w:p>
          <w:p w14:paraId="5E1BAB12"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In welke periode zijn de werkzaamheden als gevraagd bij de kerncompetentie uitgevoerd?</w:t>
            </w:r>
          </w:p>
        </w:tc>
        <w:tc>
          <w:tcPr>
            <w:tcW w:w="3549" w:type="dxa"/>
          </w:tcPr>
          <w:p w14:paraId="667EBD3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yellow"/>
              </w:rPr>
            </w:pPr>
            <w:r w:rsidRPr="007162ED">
              <w:rPr>
                <w:rFonts w:ascii="Arial" w:hAnsi="Arial" w:cs="Arial"/>
                <w:szCs w:val="18"/>
                <w:highlight w:val="yellow"/>
              </w:rPr>
              <w:t>Ja / Nee</w:t>
            </w:r>
          </w:p>
          <w:p w14:paraId="272D9B22"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highlight w:val="lightGray"/>
              </w:rPr>
            </w:pPr>
          </w:p>
          <w:p w14:paraId="1BA52B04"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2A6FECC1" w14:textId="77777777" w:rsidR="000448E2" w:rsidRPr="007162ED" w:rsidRDefault="000448E2" w:rsidP="00E11635">
            <w:pPr>
              <w:spacing w:line="240" w:lineRule="auto"/>
              <w:rPr>
                <w:rFonts w:ascii="Arial" w:hAnsi="Arial" w:cs="Arial"/>
                <w:szCs w:val="18"/>
              </w:rPr>
            </w:pPr>
          </w:p>
          <w:p w14:paraId="22DA79B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327C0D8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5C20397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5B49EF0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3E65085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44FCB430"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Vanaf (maand/jaar): </w:t>
            </w:r>
            <w:r w:rsidRPr="007162ED">
              <w:rPr>
                <w:rFonts w:ascii="Arial" w:hAnsi="Arial" w:cs="Arial"/>
                <w:szCs w:val="18"/>
                <w:highlight w:val="yellow"/>
              </w:rPr>
              <w:t>…………</w:t>
            </w:r>
          </w:p>
          <w:p w14:paraId="2D99681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Tot (maand/jaar): </w:t>
            </w:r>
            <w:r w:rsidRPr="007162ED">
              <w:rPr>
                <w:rFonts w:ascii="Arial" w:hAnsi="Arial" w:cs="Arial"/>
                <w:szCs w:val="18"/>
                <w:highlight w:val="yellow"/>
              </w:rPr>
              <w:t>…………….</w:t>
            </w:r>
          </w:p>
        </w:tc>
      </w:tr>
      <w:tr w:rsidR="000448E2" w:rsidRPr="007162ED" w14:paraId="6802CC98" w14:textId="77777777" w:rsidTr="00E11635">
        <w:trPr>
          <w:trHeight w:val="212"/>
          <w:jc w:val="center"/>
        </w:trPr>
        <w:tc>
          <w:tcPr>
            <w:tcW w:w="8519" w:type="dxa"/>
            <w:gridSpan w:val="2"/>
          </w:tcPr>
          <w:p w14:paraId="7905A11D"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b/>
                <w:szCs w:val="18"/>
              </w:rPr>
            </w:pPr>
            <w:r w:rsidRPr="007162ED">
              <w:rPr>
                <w:rFonts w:ascii="Arial" w:hAnsi="Arial" w:cs="Arial"/>
                <w:b/>
                <w:szCs w:val="18"/>
              </w:rPr>
              <w:t>Tevredenheid Referent</w:t>
            </w:r>
          </w:p>
        </w:tc>
      </w:tr>
      <w:tr w:rsidR="000448E2" w:rsidRPr="007162ED" w14:paraId="10A78181" w14:textId="77777777" w:rsidTr="00E11635">
        <w:trPr>
          <w:trHeight w:val="171"/>
          <w:jc w:val="center"/>
        </w:trPr>
        <w:tc>
          <w:tcPr>
            <w:tcW w:w="4970" w:type="dxa"/>
          </w:tcPr>
          <w:p w14:paraId="4E6FD52F" w14:textId="77777777" w:rsidR="000448E2" w:rsidRPr="007162ED" w:rsidRDefault="000448E2" w:rsidP="00E11635">
            <w:pPr>
              <w:spacing w:line="240" w:lineRule="auto"/>
              <w:rPr>
                <w:rFonts w:ascii="Arial" w:hAnsi="Arial" w:cs="Arial"/>
                <w:spacing w:val="0"/>
                <w:szCs w:val="18"/>
                <w:lang w:eastAsia="en-US"/>
              </w:rPr>
            </w:pPr>
            <w:r w:rsidRPr="007162ED">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3352507B" w14:textId="77777777" w:rsidR="000448E2" w:rsidRPr="007162ED" w:rsidRDefault="000448E2" w:rsidP="00E11635">
            <w:pPr>
              <w:spacing w:line="240" w:lineRule="auto"/>
              <w:rPr>
                <w:rFonts w:ascii="Arial" w:hAnsi="Arial" w:cs="Arial"/>
                <w:spacing w:val="0"/>
                <w:szCs w:val="18"/>
                <w:lang w:eastAsia="en-US"/>
              </w:rPr>
            </w:pPr>
          </w:p>
          <w:p w14:paraId="77E64171" w14:textId="77777777" w:rsidR="000448E2" w:rsidRPr="007162ED" w:rsidRDefault="000448E2" w:rsidP="00E11635">
            <w:pPr>
              <w:spacing w:line="240" w:lineRule="auto"/>
              <w:rPr>
                <w:rFonts w:ascii="Arial" w:hAnsi="Arial" w:cs="Arial"/>
                <w:spacing w:val="0"/>
                <w:szCs w:val="18"/>
                <w:lang w:eastAsia="en-US"/>
              </w:rPr>
            </w:pPr>
            <w:r w:rsidRPr="007162ED">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5769862F" w14:textId="77777777" w:rsidR="000448E2" w:rsidRPr="007162ED" w:rsidRDefault="000448E2" w:rsidP="00E11635">
            <w:pPr>
              <w:spacing w:line="240" w:lineRule="auto"/>
              <w:rPr>
                <w:rFonts w:ascii="Arial" w:hAnsi="Arial" w:cs="Arial"/>
                <w:spacing w:val="0"/>
                <w:szCs w:val="18"/>
                <w:lang w:eastAsia="en-US"/>
              </w:rPr>
            </w:pPr>
          </w:p>
        </w:tc>
        <w:tc>
          <w:tcPr>
            <w:tcW w:w="3549" w:type="dxa"/>
          </w:tcPr>
          <w:p w14:paraId="064D95EA"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Naam referent: </w:t>
            </w:r>
            <w:r w:rsidRPr="007162ED">
              <w:rPr>
                <w:rFonts w:ascii="Arial" w:hAnsi="Arial" w:cs="Arial"/>
                <w:szCs w:val="18"/>
                <w:highlight w:val="yellow"/>
              </w:rPr>
              <w:t>……………………</w:t>
            </w:r>
          </w:p>
          <w:p w14:paraId="697CE781"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Functie referent: </w:t>
            </w:r>
            <w:r w:rsidRPr="007162ED">
              <w:rPr>
                <w:rFonts w:ascii="Arial" w:hAnsi="Arial" w:cs="Arial"/>
                <w:szCs w:val="18"/>
                <w:highlight w:val="yellow"/>
              </w:rPr>
              <w:t>………………….</w:t>
            </w:r>
          </w:p>
          <w:p w14:paraId="77CA3439"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23427248"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47270C7F"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rPr>
              <w:t xml:space="preserve">Handtekening Referent </w:t>
            </w:r>
            <w:r w:rsidRPr="007162ED">
              <w:rPr>
                <w:rFonts w:ascii="Arial" w:hAnsi="Arial" w:cs="Arial"/>
                <w:sz w:val="16"/>
                <w:szCs w:val="16"/>
              </w:rPr>
              <w:t>(indien geen separate verklaring van referent wordt overgelegd)</w:t>
            </w:r>
            <w:r w:rsidRPr="007162ED">
              <w:rPr>
                <w:rFonts w:ascii="Arial" w:hAnsi="Arial" w:cs="Arial"/>
                <w:szCs w:val="18"/>
              </w:rPr>
              <w:t>:</w:t>
            </w:r>
          </w:p>
          <w:p w14:paraId="401743E5"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5794874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p>
          <w:p w14:paraId="78167586" w14:textId="77777777" w:rsidR="000448E2" w:rsidRPr="007162ED" w:rsidRDefault="000448E2" w:rsidP="00E11635">
            <w:pPr>
              <w:overflowPunct w:val="0"/>
              <w:autoSpaceDE w:val="0"/>
              <w:autoSpaceDN w:val="0"/>
              <w:adjustRightInd w:val="0"/>
              <w:spacing w:line="240" w:lineRule="auto"/>
              <w:textAlignment w:val="baseline"/>
              <w:rPr>
                <w:rFonts w:ascii="Arial" w:hAnsi="Arial" w:cs="Arial"/>
                <w:szCs w:val="18"/>
              </w:rPr>
            </w:pPr>
            <w:r w:rsidRPr="007162ED">
              <w:rPr>
                <w:rFonts w:ascii="Arial" w:hAnsi="Arial" w:cs="Arial"/>
                <w:szCs w:val="18"/>
                <w:highlight w:val="yellow"/>
              </w:rPr>
              <w:t>…………………………….</w:t>
            </w:r>
          </w:p>
        </w:tc>
      </w:tr>
    </w:tbl>
    <w:p w14:paraId="0712B94F" w14:textId="77777777" w:rsidR="000448E2" w:rsidRDefault="000448E2">
      <w:pPr>
        <w:spacing w:line="240" w:lineRule="auto"/>
        <w:rPr>
          <w:rFonts w:ascii="Arial" w:hAnsi="Arial" w:cs="Arial"/>
          <w:b/>
          <w:bCs/>
        </w:rPr>
      </w:pPr>
      <w:r>
        <w:rPr>
          <w:rFonts w:ascii="Arial" w:hAnsi="Arial" w:cs="Arial"/>
          <w:b/>
          <w:bCs/>
        </w:rPr>
        <w:br w:type="page"/>
      </w:r>
    </w:p>
    <w:p w14:paraId="48CEB2BC" w14:textId="0546C57B" w:rsidR="005B1D5A" w:rsidRPr="007162ED" w:rsidRDefault="005B1D5A" w:rsidP="00560256">
      <w:pPr>
        <w:pStyle w:val="Kop1"/>
        <w:numPr>
          <w:ilvl w:val="0"/>
          <w:numId w:val="0"/>
        </w:numPr>
        <w:ind w:hanging="1"/>
        <w:rPr>
          <w:rFonts w:ascii="Arial" w:hAnsi="Arial" w:cs="Arial"/>
          <w:b w:val="0"/>
          <w:bCs/>
        </w:rPr>
      </w:pPr>
      <w:bookmarkStart w:id="138" w:name="_Toc223428797"/>
      <w:r w:rsidRPr="007162ED">
        <w:rPr>
          <w:rFonts w:ascii="Arial" w:hAnsi="Arial" w:cs="Arial"/>
          <w:bCs/>
        </w:rPr>
        <w:lastRenderedPageBreak/>
        <w:t>BIJLAGE I</w:t>
      </w:r>
      <w:r w:rsidR="00F538D3" w:rsidRPr="007162ED">
        <w:rPr>
          <w:rFonts w:ascii="Arial" w:hAnsi="Arial" w:cs="Arial"/>
          <w:bCs/>
        </w:rPr>
        <w:t xml:space="preserve"> SOCIAL RETURN</w:t>
      </w:r>
      <w:bookmarkEnd w:id="138"/>
    </w:p>
    <w:p w14:paraId="3FB7DC3A" w14:textId="77777777" w:rsidR="00F538D3" w:rsidRPr="007162ED" w:rsidRDefault="00F538D3" w:rsidP="007162ED">
      <w:pPr>
        <w:spacing w:line="240" w:lineRule="auto"/>
        <w:rPr>
          <w:rFonts w:ascii="Arial" w:hAnsi="Arial" w:cs="Arial"/>
        </w:rPr>
      </w:pPr>
    </w:p>
    <w:p w14:paraId="0F999F8D" w14:textId="206F31EF" w:rsidR="00F538D3" w:rsidRPr="007162ED" w:rsidRDefault="00F538D3" w:rsidP="007162ED">
      <w:pPr>
        <w:spacing w:line="240" w:lineRule="auto"/>
        <w:rPr>
          <w:rFonts w:ascii="Arial" w:hAnsi="Arial" w:cs="Arial"/>
        </w:rPr>
      </w:pPr>
      <w:r w:rsidRPr="007162ED">
        <w:rPr>
          <w:rFonts w:ascii="Arial" w:hAnsi="Arial" w:cs="Arial"/>
        </w:rPr>
        <w:t>Dit document is separaat toegevoegd.</w:t>
      </w:r>
    </w:p>
    <w:p w14:paraId="64DB5259" w14:textId="77777777" w:rsidR="00F538D3" w:rsidRPr="007162ED" w:rsidRDefault="00F538D3" w:rsidP="007162ED">
      <w:pPr>
        <w:spacing w:line="240" w:lineRule="auto"/>
        <w:rPr>
          <w:rFonts w:ascii="Arial" w:hAnsi="Arial" w:cs="Arial"/>
        </w:rPr>
      </w:pPr>
      <w:r w:rsidRPr="007162ED">
        <w:rPr>
          <w:rFonts w:ascii="Arial" w:hAnsi="Arial" w:cs="Arial"/>
        </w:rPr>
        <w:br w:type="page"/>
      </w:r>
    </w:p>
    <w:p w14:paraId="5387EBD5" w14:textId="60240245" w:rsidR="00F538D3" w:rsidRPr="007162ED" w:rsidRDefault="00F538D3" w:rsidP="00560256">
      <w:pPr>
        <w:pStyle w:val="Kop1"/>
        <w:numPr>
          <w:ilvl w:val="0"/>
          <w:numId w:val="0"/>
        </w:numPr>
        <w:ind w:hanging="1"/>
        <w:rPr>
          <w:rFonts w:ascii="Arial" w:hAnsi="Arial" w:cs="Arial"/>
          <w:b w:val="0"/>
          <w:bCs/>
        </w:rPr>
      </w:pPr>
      <w:bookmarkStart w:id="139" w:name="_Toc223428798"/>
      <w:r w:rsidRPr="007162ED">
        <w:rPr>
          <w:rFonts w:ascii="Arial" w:hAnsi="Arial" w:cs="Arial"/>
          <w:bCs/>
        </w:rPr>
        <w:lastRenderedPageBreak/>
        <w:t>BIJLAGE J WERKPAKKETTEN</w:t>
      </w:r>
      <w:bookmarkEnd w:id="139"/>
    </w:p>
    <w:p w14:paraId="6F14E7B9" w14:textId="77777777" w:rsidR="00780A9A" w:rsidRPr="007162ED" w:rsidRDefault="00780A9A" w:rsidP="007162ED">
      <w:pPr>
        <w:pStyle w:val="DHInleiding"/>
        <w:spacing w:line="240" w:lineRule="auto"/>
        <w:rPr>
          <w:rFonts w:ascii="Arial" w:hAnsi="Arial" w:cs="Arial"/>
          <w:b/>
          <w:bCs/>
          <w:sz w:val="18"/>
          <w:szCs w:val="18"/>
        </w:rPr>
      </w:pPr>
      <w:r w:rsidRPr="007162ED">
        <w:rPr>
          <w:rFonts w:ascii="Arial" w:hAnsi="Arial" w:cs="Arial"/>
          <w:b/>
          <w:bCs/>
          <w:sz w:val="18"/>
          <w:szCs w:val="18"/>
        </w:rPr>
        <w:t xml:space="preserve">Werkpakketten </w:t>
      </w:r>
    </w:p>
    <w:p w14:paraId="100A8FF5" w14:textId="77777777" w:rsidR="00780A9A" w:rsidRPr="007162ED" w:rsidRDefault="00780A9A" w:rsidP="007162ED">
      <w:pPr>
        <w:pStyle w:val="DHInleiding"/>
        <w:spacing w:line="240" w:lineRule="auto"/>
        <w:rPr>
          <w:rFonts w:ascii="Arial" w:hAnsi="Arial" w:cs="Arial"/>
          <w:sz w:val="18"/>
          <w:szCs w:val="18"/>
        </w:rPr>
      </w:pPr>
      <w:r w:rsidRPr="007162ED">
        <w:rPr>
          <w:rFonts w:ascii="Arial" w:hAnsi="Arial" w:cs="Arial"/>
          <w:sz w:val="18"/>
          <w:szCs w:val="18"/>
        </w:rPr>
        <w:t xml:space="preserve">De onderstaande beschrijvingen vormen de basis van de werkzaamheden van de opdrachtnemer in het kader van deze opdracht. </w:t>
      </w:r>
    </w:p>
    <w:p w14:paraId="00416547" w14:textId="77777777" w:rsidR="00780A9A" w:rsidRPr="007162ED" w:rsidRDefault="00780A9A" w:rsidP="007162ED">
      <w:pPr>
        <w:pStyle w:val="DHInleiding"/>
        <w:spacing w:line="240" w:lineRule="auto"/>
        <w:rPr>
          <w:rFonts w:ascii="Arial" w:hAnsi="Arial" w:cs="Arial"/>
          <w:b/>
          <w:bCs/>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9"/>
        <w:gridCol w:w="6618"/>
      </w:tblGrid>
      <w:tr w:rsidR="008441D0" w:rsidRPr="007162ED" w14:paraId="3D8AC614" w14:textId="77777777" w:rsidTr="00560256">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7D6FBE7" w14:textId="77777777" w:rsidR="00780A9A" w:rsidRPr="007162ED" w:rsidRDefault="00780A9A" w:rsidP="007162ED">
            <w:pPr>
              <w:spacing w:line="240" w:lineRule="auto"/>
              <w:rPr>
                <w:rFonts w:ascii="Arial" w:hAnsi="Arial" w:cs="Arial"/>
              </w:rPr>
            </w:pPr>
            <w:r w:rsidRPr="007162ED">
              <w:rPr>
                <w:rFonts w:ascii="Arial" w:hAnsi="Arial" w:cs="Arial"/>
                <w:b/>
                <w:bCs/>
              </w:rPr>
              <w:t>1. Projectstart, gegevensverzameling en projectmanagement</w:t>
            </w:r>
            <w:r w:rsidRPr="007162ED">
              <w:rPr>
                <w:rFonts w:ascii="Arial" w:hAnsi="Arial" w:cs="Arial"/>
              </w:rPr>
              <w:t> </w:t>
            </w:r>
          </w:p>
        </w:tc>
      </w:tr>
      <w:tr w:rsidR="008441D0" w:rsidRPr="007162ED" w14:paraId="4AAD82A9" w14:textId="77777777" w:rsidTr="00560256">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FDDCA7B"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70349AB9" w14:textId="77777777" w:rsidTr="00560256">
        <w:trPr>
          <w:trHeight w:val="300"/>
        </w:trPr>
        <w:tc>
          <w:tcPr>
            <w:tcW w:w="1879" w:type="dxa"/>
            <w:tcBorders>
              <w:top w:val="single" w:sz="6" w:space="0" w:color="auto"/>
              <w:left w:val="single" w:sz="6" w:space="0" w:color="auto"/>
              <w:bottom w:val="single" w:sz="6" w:space="0" w:color="auto"/>
              <w:right w:val="single" w:sz="6" w:space="0" w:color="auto"/>
            </w:tcBorders>
            <w:hideMark/>
          </w:tcPr>
          <w:p w14:paraId="7D7A6D26"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6618" w:type="dxa"/>
            <w:tcBorders>
              <w:top w:val="single" w:sz="6" w:space="0" w:color="auto"/>
              <w:left w:val="single" w:sz="6" w:space="0" w:color="auto"/>
              <w:bottom w:val="single" w:sz="6" w:space="0" w:color="auto"/>
              <w:right w:val="single" w:sz="6" w:space="0" w:color="auto"/>
            </w:tcBorders>
            <w:hideMark/>
          </w:tcPr>
          <w:p w14:paraId="5CBA5040" w14:textId="77777777" w:rsidR="00780A9A" w:rsidRPr="007162ED" w:rsidRDefault="00780A9A" w:rsidP="007162ED">
            <w:pPr>
              <w:spacing w:line="240" w:lineRule="auto"/>
              <w:rPr>
                <w:rFonts w:ascii="Arial" w:hAnsi="Arial" w:cs="Arial"/>
              </w:rPr>
            </w:pPr>
            <w:r w:rsidRPr="007162ED">
              <w:rPr>
                <w:rFonts w:ascii="Arial" w:hAnsi="Arial" w:cs="Arial"/>
              </w:rPr>
              <w:t>Dit werkpakket vormt de basis van de planuitwerkingsfase en omvat de opstart, organisatie en gezamenlijke coördinatie van het gehele proces, inclusief het verzamelen, controleren en structureren van de benodigde uitgangsgegevens.</w:t>
            </w:r>
          </w:p>
          <w:p w14:paraId="72A5946B" w14:textId="77777777" w:rsidR="00780A9A" w:rsidRPr="007162ED" w:rsidRDefault="00780A9A" w:rsidP="007162ED">
            <w:pPr>
              <w:spacing w:line="240" w:lineRule="auto"/>
              <w:rPr>
                <w:rFonts w:ascii="Arial" w:hAnsi="Arial" w:cs="Arial"/>
              </w:rPr>
            </w:pPr>
          </w:p>
          <w:p w14:paraId="553BBFA9" w14:textId="77777777" w:rsidR="00780A9A" w:rsidRPr="007162ED" w:rsidRDefault="00780A9A" w:rsidP="007162ED">
            <w:pPr>
              <w:spacing w:line="240" w:lineRule="auto"/>
              <w:rPr>
                <w:rFonts w:ascii="Arial" w:hAnsi="Arial" w:cs="Arial"/>
              </w:rPr>
            </w:pPr>
          </w:p>
        </w:tc>
      </w:tr>
      <w:tr w:rsidR="002A14EB" w:rsidRPr="007162ED" w14:paraId="71ECA277" w14:textId="77777777" w:rsidTr="00560256">
        <w:trPr>
          <w:trHeight w:val="300"/>
        </w:trPr>
        <w:tc>
          <w:tcPr>
            <w:tcW w:w="1879" w:type="dxa"/>
            <w:tcBorders>
              <w:top w:val="single" w:sz="6" w:space="0" w:color="auto"/>
              <w:left w:val="single" w:sz="6" w:space="0" w:color="auto"/>
              <w:bottom w:val="single" w:sz="6" w:space="0" w:color="auto"/>
              <w:right w:val="single" w:sz="6" w:space="0" w:color="auto"/>
            </w:tcBorders>
            <w:hideMark/>
          </w:tcPr>
          <w:p w14:paraId="2D208D5D"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6618" w:type="dxa"/>
            <w:tcBorders>
              <w:top w:val="single" w:sz="6" w:space="0" w:color="auto"/>
              <w:left w:val="single" w:sz="6" w:space="0" w:color="auto"/>
              <w:bottom w:val="single" w:sz="6" w:space="0" w:color="auto"/>
              <w:right w:val="single" w:sz="6" w:space="0" w:color="auto"/>
            </w:tcBorders>
            <w:hideMark/>
          </w:tcPr>
          <w:p w14:paraId="54DC00D3" w14:textId="01F697F2" w:rsidR="00780A9A" w:rsidRPr="007162ED" w:rsidRDefault="00780A9A" w:rsidP="007162ED">
            <w:pPr>
              <w:numPr>
                <w:ilvl w:val="0"/>
                <w:numId w:val="80"/>
              </w:numPr>
              <w:spacing w:line="240" w:lineRule="auto"/>
              <w:rPr>
                <w:rFonts w:ascii="Arial" w:hAnsi="Arial" w:cs="Arial"/>
              </w:rPr>
            </w:pPr>
            <w:r w:rsidRPr="007162ED">
              <w:rPr>
                <w:rFonts w:ascii="Arial" w:hAnsi="Arial" w:cs="Arial"/>
              </w:rPr>
              <w:t>Heldere projectafbakening</w:t>
            </w:r>
            <w:r w:rsidR="004A6825">
              <w:rPr>
                <w:rFonts w:ascii="Arial" w:hAnsi="Arial" w:cs="Arial"/>
              </w:rPr>
              <w:t>.</w:t>
            </w:r>
          </w:p>
          <w:p w14:paraId="171888E7" w14:textId="31BB2E17" w:rsidR="00780A9A" w:rsidRPr="007162ED" w:rsidRDefault="00780A9A" w:rsidP="007162ED">
            <w:pPr>
              <w:numPr>
                <w:ilvl w:val="0"/>
                <w:numId w:val="81"/>
              </w:numPr>
              <w:spacing w:line="240" w:lineRule="auto"/>
              <w:rPr>
                <w:rFonts w:ascii="Arial" w:hAnsi="Arial" w:cs="Arial"/>
              </w:rPr>
            </w:pPr>
            <w:r w:rsidRPr="007162ED">
              <w:rPr>
                <w:rFonts w:ascii="Arial" w:hAnsi="Arial" w:cs="Arial"/>
              </w:rPr>
              <w:t>Inrichting van het proces</w:t>
            </w:r>
            <w:r w:rsidR="004A6825">
              <w:rPr>
                <w:rFonts w:ascii="Arial" w:hAnsi="Arial" w:cs="Arial"/>
              </w:rPr>
              <w:t>.</w:t>
            </w:r>
          </w:p>
          <w:p w14:paraId="2348CF20" w14:textId="77777777" w:rsidR="00780A9A" w:rsidRDefault="00780A9A" w:rsidP="007162ED">
            <w:pPr>
              <w:numPr>
                <w:ilvl w:val="0"/>
                <w:numId w:val="82"/>
              </w:numPr>
              <w:spacing w:line="240" w:lineRule="auto"/>
              <w:rPr>
                <w:rFonts w:ascii="Arial" w:hAnsi="Arial" w:cs="Arial"/>
              </w:rPr>
            </w:pPr>
            <w:r w:rsidRPr="007162ED">
              <w:rPr>
                <w:rFonts w:ascii="Arial" w:hAnsi="Arial" w:cs="Arial"/>
              </w:rPr>
              <w:t>Betrouwbare basisdata voor ontwerp en berekeningen. </w:t>
            </w:r>
          </w:p>
          <w:p w14:paraId="7F5412D5" w14:textId="3499F948" w:rsidR="000C3F79" w:rsidRPr="007162ED" w:rsidRDefault="000C3F79" w:rsidP="007162ED">
            <w:pPr>
              <w:numPr>
                <w:ilvl w:val="0"/>
                <w:numId w:val="82"/>
              </w:numPr>
              <w:spacing w:line="240" w:lineRule="auto"/>
              <w:rPr>
                <w:rFonts w:ascii="Arial" w:hAnsi="Arial" w:cs="Arial"/>
              </w:rPr>
            </w:pPr>
            <w:r>
              <w:rPr>
                <w:rFonts w:ascii="Arial" w:hAnsi="Arial" w:cs="Arial"/>
              </w:rPr>
              <w:t xml:space="preserve">Duidelijke en transparante </w:t>
            </w:r>
            <w:r w:rsidR="004A6825">
              <w:rPr>
                <w:rFonts w:ascii="Arial" w:hAnsi="Arial" w:cs="Arial"/>
              </w:rPr>
              <w:t>facturatie.</w:t>
            </w:r>
          </w:p>
          <w:p w14:paraId="3B3EC3DC"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8441D0" w:rsidRPr="007162ED" w14:paraId="0A9F4651" w14:textId="77777777" w:rsidTr="00560256">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E219D61"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6281C5CD" w14:textId="77777777" w:rsidTr="00560256">
        <w:trPr>
          <w:trHeight w:val="300"/>
        </w:trPr>
        <w:tc>
          <w:tcPr>
            <w:tcW w:w="1879" w:type="dxa"/>
            <w:tcBorders>
              <w:top w:val="single" w:sz="6" w:space="0" w:color="auto"/>
              <w:left w:val="single" w:sz="6" w:space="0" w:color="auto"/>
              <w:bottom w:val="single" w:sz="6" w:space="0" w:color="auto"/>
              <w:right w:val="single" w:sz="6" w:space="0" w:color="auto"/>
            </w:tcBorders>
            <w:hideMark/>
          </w:tcPr>
          <w:p w14:paraId="1B594E1F"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adviesbureau</w:t>
            </w:r>
          </w:p>
        </w:tc>
        <w:tc>
          <w:tcPr>
            <w:tcW w:w="6618" w:type="dxa"/>
            <w:tcBorders>
              <w:top w:val="single" w:sz="6" w:space="0" w:color="auto"/>
              <w:left w:val="single" w:sz="6" w:space="0" w:color="auto"/>
              <w:bottom w:val="single" w:sz="6" w:space="0" w:color="auto"/>
              <w:right w:val="single" w:sz="6" w:space="0" w:color="auto"/>
            </w:tcBorders>
            <w:hideMark/>
          </w:tcPr>
          <w:p w14:paraId="4C16B3AF" w14:textId="77777777" w:rsidR="00780A9A" w:rsidRPr="007162ED" w:rsidRDefault="00780A9A" w:rsidP="007162ED">
            <w:pPr>
              <w:numPr>
                <w:ilvl w:val="0"/>
                <w:numId w:val="83"/>
              </w:numPr>
              <w:spacing w:line="240" w:lineRule="auto"/>
              <w:rPr>
                <w:rFonts w:ascii="Arial" w:hAnsi="Arial" w:cs="Arial"/>
              </w:rPr>
            </w:pPr>
            <w:r w:rsidRPr="007162ED">
              <w:rPr>
                <w:rFonts w:ascii="Arial" w:hAnsi="Arial" w:cs="Arial"/>
              </w:rPr>
              <w:t>Organiseren van de projectstartbijeenkomst (kick-off) met alle kernpartners (provincie, waterschap, adviesbureau).</w:t>
            </w:r>
          </w:p>
          <w:p w14:paraId="1DF811CD" w14:textId="77777777" w:rsidR="00780A9A" w:rsidRPr="007162ED" w:rsidRDefault="00780A9A" w:rsidP="007162ED">
            <w:pPr>
              <w:numPr>
                <w:ilvl w:val="0"/>
                <w:numId w:val="83"/>
              </w:numPr>
              <w:spacing w:line="240" w:lineRule="auto"/>
              <w:rPr>
                <w:rFonts w:ascii="Arial" w:hAnsi="Arial" w:cs="Arial"/>
              </w:rPr>
            </w:pPr>
            <w:r w:rsidRPr="007162ED">
              <w:rPr>
                <w:rFonts w:ascii="Arial" w:hAnsi="Arial" w:cs="Arial"/>
              </w:rPr>
              <w:t>Inventariseren en verifiëren van beschikbare gegevens (waterpeilen, maaiveldhoogten, eigendomsgrenzen, ecologische, bodemdata en onderhoudsregime).</w:t>
            </w:r>
          </w:p>
          <w:p w14:paraId="50CF950D" w14:textId="5C598F69" w:rsidR="00780A9A" w:rsidRDefault="00780A9A" w:rsidP="007162ED">
            <w:pPr>
              <w:numPr>
                <w:ilvl w:val="0"/>
                <w:numId w:val="83"/>
              </w:numPr>
              <w:spacing w:line="240" w:lineRule="auto"/>
              <w:rPr>
                <w:rFonts w:ascii="Arial" w:hAnsi="Arial" w:cs="Arial"/>
              </w:rPr>
            </w:pPr>
            <w:r w:rsidRPr="007162ED">
              <w:rPr>
                <w:rFonts w:ascii="Arial" w:hAnsi="Arial" w:cs="Arial"/>
              </w:rPr>
              <w:t>Periodiek rapporteren over voortgang en afstemming binnen de projectorganisatie. Naast telefonisch en e-mail contact, maakt (tenminste) een</w:t>
            </w:r>
            <w:r w:rsidR="006F6462" w:rsidRPr="007162ED">
              <w:rPr>
                <w:rFonts w:ascii="Arial" w:hAnsi="Arial" w:cs="Arial"/>
              </w:rPr>
              <w:t xml:space="preserve"> fysiek</w:t>
            </w:r>
            <w:r w:rsidRPr="007162ED">
              <w:rPr>
                <w:rFonts w:ascii="Arial" w:hAnsi="Arial" w:cs="Arial"/>
              </w:rPr>
              <w:t xml:space="preserve"> tweewekelijks overleg tussen de opdrachtnemer en opdrachtgevers onderdeel uit van deze communicatie/afstemming.</w:t>
            </w:r>
            <w:r w:rsidR="00D54910" w:rsidRPr="007162ED">
              <w:rPr>
                <w:rFonts w:ascii="Arial" w:hAnsi="Arial" w:cs="Arial"/>
              </w:rPr>
              <w:t xml:space="preserve"> Hiervoor kan afwisselend gebruik gemaakt worden van de kantoorruimtes van de provincie, het waterschap of de opdrachtnemer. </w:t>
            </w:r>
          </w:p>
          <w:p w14:paraId="566A684A" w14:textId="372D9450" w:rsidR="000C3F79" w:rsidRPr="007162ED" w:rsidRDefault="000C3F79" w:rsidP="007162ED">
            <w:pPr>
              <w:numPr>
                <w:ilvl w:val="0"/>
                <w:numId w:val="83"/>
              </w:numPr>
              <w:spacing w:line="240" w:lineRule="auto"/>
              <w:rPr>
                <w:rFonts w:ascii="Arial" w:hAnsi="Arial" w:cs="Arial"/>
              </w:rPr>
            </w:pPr>
            <w:r>
              <w:rPr>
                <w:rFonts w:ascii="Arial" w:hAnsi="Arial" w:cs="Arial"/>
              </w:rPr>
              <w:t xml:space="preserve">Gebaseerd op de </w:t>
            </w:r>
            <w:r w:rsidR="004A6825">
              <w:rPr>
                <w:rFonts w:ascii="Arial" w:hAnsi="Arial" w:cs="Arial"/>
              </w:rPr>
              <w:t xml:space="preserve">door OG goedgekeurde </w:t>
            </w:r>
            <w:r>
              <w:rPr>
                <w:rFonts w:ascii="Arial" w:hAnsi="Arial" w:cs="Arial"/>
              </w:rPr>
              <w:t>periodieke rapportages kan ON maandelijks factureren. Facturen mogen door ON worden opgesteld gebaseerd op de werkpakketten waarvoor werkzaamheden zijn verricht</w:t>
            </w:r>
            <w:r w:rsidR="004A6825">
              <w:rPr>
                <w:rFonts w:ascii="Arial" w:hAnsi="Arial" w:cs="Arial"/>
              </w:rPr>
              <w:t xml:space="preserve"> die maand</w:t>
            </w:r>
            <w:r>
              <w:rPr>
                <w:rFonts w:ascii="Arial" w:hAnsi="Arial" w:cs="Arial"/>
              </w:rPr>
              <w:t xml:space="preserve">. </w:t>
            </w:r>
            <w:r w:rsidR="004A6825">
              <w:rPr>
                <w:rFonts w:ascii="Arial" w:hAnsi="Arial" w:cs="Arial"/>
              </w:rPr>
              <w:t xml:space="preserve">Tijdens PSU worden afspraken gemaakt over de planning van de WP’s en de kostenverdeling tussen de beektrajecten. </w:t>
            </w:r>
          </w:p>
          <w:p w14:paraId="4695FAAD" w14:textId="77777777" w:rsidR="00780A9A" w:rsidRPr="007162ED" w:rsidRDefault="00780A9A" w:rsidP="007162ED">
            <w:pPr>
              <w:spacing w:line="240" w:lineRule="auto"/>
              <w:ind w:left="720"/>
              <w:rPr>
                <w:rFonts w:ascii="Arial" w:hAnsi="Arial" w:cs="Arial"/>
              </w:rPr>
            </w:pPr>
          </w:p>
          <w:p w14:paraId="02BE885B" w14:textId="77777777" w:rsidR="00780A9A" w:rsidRPr="007162ED" w:rsidRDefault="00780A9A" w:rsidP="007162ED">
            <w:pPr>
              <w:spacing w:line="240" w:lineRule="auto"/>
              <w:rPr>
                <w:rFonts w:ascii="Arial" w:hAnsi="Arial" w:cs="Arial"/>
              </w:rPr>
            </w:pPr>
          </w:p>
        </w:tc>
      </w:tr>
      <w:tr w:rsidR="002A14EB" w:rsidRPr="007162ED" w14:paraId="743A0909" w14:textId="77777777" w:rsidTr="00560256">
        <w:trPr>
          <w:trHeight w:val="300"/>
        </w:trPr>
        <w:tc>
          <w:tcPr>
            <w:tcW w:w="1879" w:type="dxa"/>
            <w:tcBorders>
              <w:top w:val="single" w:sz="6" w:space="0" w:color="auto"/>
              <w:left w:val="single" w:sz="6" w:space="0" w:color="auto"/>
              <w:bottom w:val="single" w:sz="6" w:space="0" w:color="auto"/>
              <w:right w:val="single" w:sz="6" w:space="0" w:color="auto"/>
            </w:tcBorders>
            <w:hideMark/>
          </w:tcPr>
          <w:p w14:paraId="278E32E7"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6618" w:type="dxa"/>
            <w:tcBorders>
              <w:top w:val="single" w:sz="6" w:space="0" w:color="auto"/>
              <w:left w:val="single" w:sz="6" w:space="0" w:color="auto"/>
              <w:bottom w:val="single" w:sz="6" w:space="0" w:color="auto"/>
              <w:right w:val="single" w:sz="6" w:space="0" w:color="auto"/>
            </w:tcBorders>
            <w:hideMark/>
          </w:tcPr>
          <w:p w14:paraId="154381D7" w14:textId="5AF117D8" w:rsidR="00780A9A" w:rsidRPr="007162ED" w:rsidRDefault="00780A9A" w:rsidP="007162ED">
            <w:pPr>
              <w:numPr>
                <w:ilvl w:val="0"/>
                <w:numId w:val="84"/>
              </w:numPr>
              <w:spacing w:line="240" w:lineRule="auto"/>
              <w:rPr>
                <w:rFonts w:ascii="Arial" w:hAnsi="Arial" w:cs="Arial"/>
              </w:rPr>
            </w:pPr>
            <w:r w:rsidRPr="007162ED">
              <w:rPr>
                <w:rFonts w:ascii="Arial" w:hAnsi="Arial" w:cs="Arial"/>
              </w:rPr>
              <w:t>Informatie actueel, volledig en eenduidig traceerbaar naar bron.</w:t>
            </w:r>
          </w:p>
          <w:p w14:paraId="59D8D83D" w14:textId="77777777" w:rsidR="00780A9A" w:rsidRPr="007162ED" w:rsidRDefault="00780A9A" w:rsidP="007162ED">
            <w:pPr>
              <w:numPr>
                <w:ilvl w:val="0"/>
                <w:numId w:val="84"/>
              </w:numPr>
              <w:spacing w:line="240" w:lineRule="auto"/>
              <w:rPr>
                <w:rFonts w:ascii="Arial" w:hAnsi="Arial" w:cs="Arial"/>
              </w:rPr>
            </w:pPr>
            <w:r w:rsidRPr="007162ED">
              <w:rPr>
                <w:rFonts w:ascii="Arial" w:hAnsi="Arial" w:cs="Arial"/>
              </w:rPr>
              <w:t>Periodieke afstemming met managementniveau projectorganisatie.</w:t>
            </w:r>
          </w:p>
          <w:p w14:paraId="6EEC92C5" w14:textId="77777777" w:rsidR="00780A9A" w:rsidRPr="007162ED" w:rsidRDefault="00780A9A" w:rsidP="007162ED">
            <w:pPr>
              <w:spacing w:line="240" w:lineRule="auto"/>
              <w:ind w:left="720"/>
              <w:rPr>
                <w:rFonts w:ascii="Arial" w:hAnsi="Arial" w:cs="Arial"/>
              </w:rPr>
            </w:pPr>
          </w:p>
          <w:p w14:paraId="04C77E04" w14:textId="77777777" w:rsidR="00780A9A" w:rsidRPr="007162ED" w:rsidRDefault="00780A9A" w:rsidP="007162ED">
            <w:pPr>
              <w:spacing w:line="240" w:lineRule="auto"/>
              <w:ind w:left="360"/>
              <w:rPr>
                <w:rFonts w:ascii="Arial" w:hAnsi="Arial" w:cs="Arial"/>
              </w:rPr>
            </w:pPr>
          </w:p>
        </w:tc>
      </w:tr>
      <w:tr w:rsidR="002A14EB" w:rsidRPr="007162ED" w14:paraId="08EFEF4E" w14:textId="77777777" w:rsidTr="00560256">
        <w:trPr>
          <w:trHeight w:val="300"/>
        </w:trPr>
        <w:tc>
          <w:tcPr>
            <w:tcW w:w="1879" w:type="dxa"/>
            <w:tcBorders>
              <w:top w:val="single" w:sz="6" w:space="0" w:color="auto"/>
              <w:left w:val="single" w:sz="6" w:space="0" w:color="auto"/>
              <w:bottom w:val="single" w:sz="6" w:space="0" w:color="auto"/>
              <w:right w:val="single" w:sz="6" w:space="0" w:color="auto"/>
            </w:tcBorders>
            <w:hideMark/>
          </w:tcPr>
          <w:p w14:paraId="71799733"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6618" w:type="dxa"/>
            <w:tcBorders>
              <w:top w:val="single" w:sz="6" w:space="0" w:color="auto"/>
              <w:left w:val="single" w:sz="6" w:space="0" w:color="auto"/>
              <w:bottom w:val="single" w:sz="6" w:space="0" w:color="auto"/>
              <w:right w:val="single" w:sz="6" w:space="0" w:color="auto"/>
            </w:tcBorders>
            <w:hideMark/>
          </w:tcPr>
          <w:p w14:paraId="60AA8652" w14:textId="77777777" w:rsidR="00780A9A" w:rsidRPr="007162ED" w:rsidRDefault="00780A9A" w:rsidP="007162ED">
            <w:pPr>
              <w:spacing w:line="240" w:lineRule="auto"/>
              <w:rPr>
                <w:rFonts w:ascii="Arial" w:hAnsi="Arial" w:cs="Arial"/>
              </w:rPr>
            </w:pPr>
            <w:r w:rsidRPr="007162ED">
              <w:rPr>
                <w:rFonts w:ascii="Arial" w:hAnsi="Arial" w:cs="Arial"/>
              </w:rPr>
              <w:t>Doorlopend </w:t>
            </w:r>
          </w:p>
        </w:tc>
      </w:tr>
    </w:tbl>
    <w:p w14:paraId="77BC2BF2" w14:textId="77777777" w:rsidR="00780A9A" w:rsidRPr="007162ED" w:rsidRDefault="00780A9A" w:rsidP="007162ED">
      <w:pPr>
        <w:spacing w:line="240" w:lineRule="auto"/>
        <w:rPr>
          <w:rFonts w:ascii="Arial" w:hAnsi="Arial" w:cs="Arial"/>
          <w:b/>
          <w:bCs/>
        </w:rPr>
      </w:pPr>
      <w:r w:rsidRPr="007162ED">
        <w:rPr>
          <w:rFonts w:ascii="Arial" w:hAnsi="Arial" w:cs="Arial"/>
          <w:b/>
          <w:bCs/>
        </w:rPr>
        <w:t> </w:t>
      </w:r>
    </w:p>
    <w:p w14:paraId="08EECDFE" w14:textId="77777777" w:rsidR="00780A9A" w:rsidRPr="007162ED" w:rsidRDefault="00780A9A" w:rsidP="007162ED">
      <w:pPr>
        <w:spacing w:line="240" w:lineRule="auto"/>
        <w:rPr>
          <w:rFonts w:ascii="Arial" w:hAnsi="Arial" w:cs="Arial"/>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2"/>
        <w:gridCol w:w="6736"/>
      </w:tblGrid>
      <w:tr w:rsidR="008441D0" w:rsidRPr="007162ED" w14:paraId="46E64022"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C612C1D" w14:textId="77777777" w:rsidR="00780A9A" w:rsidRPr="007162ED" w:rsidRDefault="00780A9A" w:rsidP="007162ED">
            <w:pPr>
              <w:spacing w:line="240" w:lineRule="auto"/>
              <w:rPr>
                <w:rFonts w:ascii="Arial" w:hAnsi="Arial" w:cs="Arial"/>
              </w:rPr>
            </w:pPr>
            <w:r w:rsidRPr="007162ED">
              <w:rPr>
                <w:rFonts w:ascii="Arial" w:hAnsi="Arial" w:cs="Arial"/>
                <w:b/>
                <w:bCs/>
              </w:rPr>
              <w:t>2. Inventariseren randzaken, wensen en koppelkansen (inclusief veldbezoek)</w:t>
            </w:r>
          </w:p>
        </w:tc>
      </w:tr>
      <w:tr w:rsidR="008441D0" w:rsidRPr="007162ED" w14:paraId="019BDE57"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372BE6"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29C94071"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3AD6388"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3DD02D87" w14:textId="77777777" w:rsidR="00780A9A" w:rsidRPr="007162ED" w:rsidRDefault="00780A9A" w:rsidP="007162ED">
            <w:pPr>
              <w:spacing w:line="240" w:lineRule="auto"/>
              <w:rPr>
                <w:rFonts w:ascii="Arial" w:hAnsi="Arial" w:cs="Arial"/>
              </w:rPr>
            </w:pPr>
            <w:r w:rsidRPr="007162ED">
              <w:rPr>
                <w:rFonts w:ascii="Arial" w:hAnsi="Arial" w:cs="Arial"/>
              </w:rPr>
              <w:t>Dit werkpakket richt zich op het in beeld brengen en analyseren van alle functionele, beleidsmatige, ruimtelijke en maatschappelijke randvoorwaarden die van invloed zijn op de planuitwerking. Hierbij worden ook koppelkansen geïdentificeerd waarmee het project kan bijdragen aan bredere gebiedsdoelen.</w:t>
            </w:r>
          </w:p>
          <w:p w14:paraId="766F602B"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2B05238F"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8B9FB68"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01EE7BC8" w14:textId="77777777" w:rsidR="00780A9A" w:rsidRPr="007162ED" w:rsidRDefault="00780A9A" w:rsidP="007162ED">
            <w:pPr>
              <w:spacing w:line="240" w:lineRule="auto"/>
              <w:rPr>
                <w:rFonts w:ascii="Arial" w:hAnsi="Arial" w:cs="Arial"/>
              </w:rPr>
            </w:pPr>
            <w:r w:rsidRPr="007162ED">
              <w:rPr>
                <w:rFonts w:ascii="Arial" w:hAnsi="Arial" w:cs="Arial"/>
              </w:rPr>
              <w:t>Het doel is om een integraal inzicht te verkrijgen in relevante opgaven en belangen binnen het projectgebied, waaronder ecologie, water, landbouw, recreatie, cultuurhistorie, klimaatadaptatie en beheer en onderhoud. Deze inventarisatie vormt de inhoudelijke basis voor het Programma van Eisen en de ontwerpuitgangspunten.</w:t>
            </w:r>
          </w:p>
          <w:p w14:paraId="350F6792"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8441D0" w:rsidRPr="007162ED" w14:paraId="3AA10D39"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F31F56B" w14:textId="77777777" w:rsidR="00780A9A" w:rsidRPr="007162ED" w:rsidRDefault="00780A9A" w:rsidP="007162ED">
            <w:pPr>
              <w:spacing w:line="240" w:lineRule="auto"/>
              <w:rPr>
                <w:rFonts w:ascii="Arial" w:hAnsi="Arial" w:cs="Arial"/>
              </w:rPr>
            </w:pPr>
            <w:r w:rsidRPr="007162ED">
              <w:rPr>
                <w:rFonts w:ascii="Arial" w:hAnsi="Arial" w:cs="Arial"/>
              </w:rPr>
              <w:lastRenderedPageBreak/>
              <w:t> </w:t>
            </w:r>
          </w:p>
        </w:tc>
      </w:tr>
      <w:tr w:rsidR="002A14EB" w:rsidRPr="007162ED" w14:paraId="1E0D628D"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4F850738"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3D72BC12" w14:textId="77777777" w:rsidR="00780A9A" w:rsidRPr="007162ED" w:rsidRDefault="00780A9A" w:rsidP="007162ED">
            <w:pPr>
              <w:pStyle w:val="Lijstalinea"/>
              <w:numPr>
                <w:ilvl w:val="0"/>
                <w:numId w:val="109"/>
              </w:numPr>
              <w:rPr>
                <w:rFonts w:ascii="Arial" w:hAnsi="Arial" w:cs="Arial"/>
                <w:sz w:val="18"/>
                <w:szCs w:val="18"/>
              </w:rPr>
            </w:pPr>
            <w:r w:rsidRPr="007162ED">
              <w:rPr>
                <w:rFonts w:ascii="Arial" w:hAnsi="Arial" w:cs="Arial"/>
                <w:sz w:val="18"/>
                <w:szCs w:val="18"/>
                <w:lang w:val="nl-NL"/>
              </w:rPr>
              <w:t>Analyseren van beleids- en programma’s van provincie, waterschap en gemeenten (KRW, NNN, Omgevingsvisie, Groenblauwe Structuren).</w:t>
            </w:r>
          </w:p>
          <w:p w14:paraId="75A5D860" w14:textId="77777777" w:rsidR="00780A9A" w:rsidRPr="007162ED" w:rsidRDefault="00780A9A" w:rsidP="007162ED">
            <w:pPr>
              <w:pStyle w:val="Lijstalinea"/>
              <w:numPr>
                <w:ilvl w:val="0"/>
                <w:numId w:val="109"/>
              </w:numPr>
              <w:rPr>
                <w:rFonts w:ascii="Arial" w:hAnsi="Arial" w:cs="Arial"/>
                <w:sz w:val="18"/>
                <w:szCs w:val="18"/>
              </w:rPr>
            </w:pPr>
            <w:r w:rsidRPr="007162ED">
              <w:rPr>
                <w:rFonts w:ascii="Arial" w:hAnsi="Arial" w:cs="Arial"/>
                <w:sz w:val="18"/>
                <w:szCs w:val="18"/>
                <w:lang w:val="nl-NL"/>
              </w:rPr>
              <w:t>Inventariseren van ruimtelijke randvoorwaarden en functionele beperkingen (eigendommen, infrastructuur, grondgebruik, onderhoudsregime).</w:t>
            </w:r>
          </w:p>
          <w:p w14:paraId="766AD2E8" w14:textId="77777777" w:rsidR="00780A9A" w:rsidRPr="007162ED" w:rsidRDefault="00780A9A" w:rsidP="007162ED">
            <w:pPr>
              <w:pStyle w:val="Lijstalinea"/>
              <w:numPr>
                <w:ilvl w:val="0"/>
                <w:numId w:val="109"/>
              </w:numPr>
              <w:rPr>
                <w:rFonts w:ascii="Arial" w:hAnsi="Arial" w:cs="Arial"/>
                <w:sz w:val="18"/>
                <w:szCs w:val="18"/>
              </w:rPr>
            </w:pPr>
            <w:r w:rsidRPr="007162ED">
              <w:rPr>
                <w:rFonts w:ascii="Arial" w:hAnsi="Arial" w:cs="Arial"/>
                <w:sz w:val="18"/>
                <w:szCs w:val="18"/>
                <w:lang w:val="nl-NL"/>
              </w:rPr>
              <w:t xml:space="preserve">Voeren van interviews en overleggen met stakeholders (beheerders, terreinorganisaties, perceeleigenaren, gemeenten). In deze overleggen mogen geen verwachtingen over scope-uitbreiding worden gewekt. </w:t>
            </w:r>
          </w:p>
          <w:p w14:paraId="7B2A0E2E" w14:textId="77777777" w:rsidR="00780A9A" w:rsidRPr="007162ED" w:rsidRDefault="00780A9A" w:rsidP="007162ED">
            <w:pPr>
              <w:pStyle w:val="Lijstalinea"/>
              <w:numPr>
                <w:ilvl w:val="0"/>
                <w:numId w:val="109"/>
              </w:numPr>
              <w:rPr>
                <w:rFonts w:ascii="Arial" w:hAnsi="Arial" w:cs="Arial"/>
                <w:sz w:val="18"/>
                <w:szCs w:val="18"/>
              </w:rPr>
            </w:pPr>
            <w:r w:rsidRPr="007162ED">
              <w:rPr>
                <w:rFonts w:ascii="Arial" w:hAnsi="Arial" w:cs="Arial"/>
                <w:sz w:val="18"/>
                <w:szCs w:val="18"/>
                <w:lang w:val="nl-NL"/>
              </w:rPr>
              <w:t>Identificeren van koppelkansen zoals recreatieve verbindingen, ecologische versterking of waterberging.</w:t>
            </w:r>
          </w:p>
          <w:p w14:paraId="176EFD50" w14:textId="77777777" w:rsidR="00780A9A" w:rsidRPr="007162ED" w:rsidRDefault="00780A9A" w:rsidP="007162ED">
            <w:pPr>
              <w:pStyle w:val="Lijstalinea"/>
              <w:numPr>
                <w:ilvl w:val="0"/>
                <w:numId w:val="109"/>
              </w:numPr>
              <w:rPr>
                <w:rFonts w:ascii="Arial" w:hAnsi="Arial" w:cs="Arial"/>
                <w:sz w:val="18"/>
                <w:szCs w:val="18"/>
              </w:rPr>
            </w:pPr>
            <w:r w:rsidRPr="007162ED">
              <w:rPr>
                <w:rFonts w:ascii="Arial" w:hAnsi="Arial" w:cs="Arial"/>
                <w:sz w:val="18"/>
                <w:szCs w:val="18"/>
                <w:lang w:val="nl-NL"/>
              </w:rPr>
              <w:t>Samenvatten in een overzichtstabel van bevindingen, randvoorwaarden en kansen. </w:t>
            </w:r>
          </w:p>
          <w:p w14:paraId="17F8B09E" w14:textId="77777777" w:rsidR="00780A9A" w:rsidRPr="007162ED" w:rsidRDefault="00780A9A" w:rsidP="007162ED">
            <w:pPr>
              <w:pStyle w:val="Lijstalinea"/>
              <w:numPr>
                <w:ilvl w:val="0"/>
                <w:numId w:val="109"/>
              </w:numPr>
              <w:rPr>
                <w:rFonts w:ascii="Arial" w:hAnsi="Arial" w:cs="Arial"/>
                <w:sz w:val="18"/>
                <w:szCs w:val="18"/>
              </w:rPr>
            </w:pPr>
            <w:r w:rsidRPr="007162ED">
              <w:rPr>
                <w:rFonts w:ascii="Arial" w:hAnsi="Arial" w:cs="Arial"/>
                <w:sz w:val="18"/>
                <w:szCs w:val="18"/>
                <w:lang w:val="nl-NL"/>
              </w:rPr>
              <w:t xml:space="preserve">Het plannen en doorlopen van één of meerdere veldbezoeken waar alle beektrajecten aan bod komen. </w:t>
            </w:r>
          </w:p>
          <w:p w14:paraId="3A9C6CF9" w14:textId="77777777" w:rsidR="00780A9A" w:rsidRPr="007162ED" w:rsidRDefault="00780A9A" w:rsidP="007162ED">
            <w:pPr>
              <w:spacing w:line="240" w:lineRule="auto"/>
              <w:ind w:left="360"/>
              <w:rPr>
                <w:rFonts w:ascii="Arial" w:hAnsi="Arial" w:cs="Arial"/>
              </w:rPr>
            </w:pPr>
          </w:p>
        </w:tc>
      </w:tr>
      <w:tr w:rsidR="002A14EB" w:rsidRPr="007162ED" w14:paraId="51836D4C"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028A89C0"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7D34C04" w14:textId="77777777" w:rsidR="00780A9A" w:rsidRPr="007162ED" w:rsidRDefault="00780A9A" w:rsidP="007162ED">
            <w:pPr>
              <w:spacing w:line="240" w:lineRule="auto"/>
              <w:rPr>
                <w:rFonts w:ascii="Arial" w:hAnsi="Arial" w:cs="Arial"/>
              </w:rPr>
            </w:pPr>
            <w:r w:rsidRPr="007162ED">
              <w:rPr>
                <w:rFonts w:ascii="Arial" w:hAnsi="Arial" w:cs="Arial"/>
              </w:rPr>
              <w:t>Overzichtstabel van functionele randvoorwaarden, risico’s en kansrijke meekoppelingen.</w:t>
            </w:r>
          </w:p>
          <w:p w14:paraId="2017F0F3" w14:textId="6E2CA86D" w:rsidR="00780A9A" w:rsidRPr="007162ED" w:rsidRDefault="00780A9A" w:rsidP="007162ED">
            <w:pPr>
              <w:spacing w:line="240" w:lineRule="auto"/>
              <w:rPr>
                <w:rFonts w:ascii="Arial" w:hAnsi="Arial" w:cs="Arial"/>
              </w:rPr>
            </w:pPr>
          </w:p>
        </w:tc>
      </w:tr>
      <w:tr w:rsidR="002A14EB" w:rsidRPr="007162ED" w14:paraId="17F19E9D"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3A04E057"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681F3A60" w14:textId="77777777" w:rsidR="00780A9A" w:rsidRPr="007162ED" w:rsidRDefault="00780A9A" w:rsidP="007162ED">
            <w:pPr>
              <w:spacing w:line="240" w:lineRule="auto"/>
              <w:rPr>
                <w:rFonts w:ascii="Arial" w:hAnsi="Arial" w:cs="Arial"/>
              </w:rPr>
            </w:pPr>
            <w:r w:rsidRPr="007162ED">
              <w:rPr>
                <w:rFonts w:ascii="Arial" w:hAnsi="Arial" w:cs="Arial"/>
              </w:rPr>
              <w:t>Input geschikt voor verdere verwerking in PvE en ontwerpuitgangspunten.</w:t>
            </w:r>
          </w:p>
          <w:p w14:paraId="110F6DBD" w14:textId="77777777" w:rsidR="00780A9A" w:rsidRPr="007162ED" w:rsidRDefault="00780A9A" w:rsidP="007162ED">
            <w:pPr>
              <w:spacing w:line="240" w:lineRule="auto"/>
              <w:rPr>
                <w:rFonts w:ascii="Arial" w:hAnsi="Arial" w:cs="Arial"/>
              </w:rPr>
            </w:pPr>
          </w:p>
        </w:tc>
      </w:tr>
      <w:tr w:rsidR="002A14EB" w:rsidRPr="007162ED" w14:paraId="48FB7DDD"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B5EB44B"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6B37711E" w14:textId="42464EE4" w:rsidR="00780A9A" w:rsidRPr="007162ED" w:rsidRDefault="00D54910" w:rsidP="007162ED">
            <w:pPr>
              <w:spacing w:line="240" w:lineRule="auto"/>
              <w:rPr>
                <w:rFonts w:ascii="Arial" w:hAnsi="Arial" w:cs="Arial"/>
              </w:rPr>
            </w:pPr>
            <w:r w:rsidRPr="007162ED">
              <w:rPr>
                <w:rFonts w:ascii="Arial" w:hAnsi="Arial" w:cs="Arial"/>
              </w:rPr>
              <w:t>April</w:t>
            </w:r>
            <w:r w:rsidR="00780A9A" w:rsidRPr="007162ED">
              <w:rPr>
                <w:rFonts w:ascii="Arial" w:hAnsi="Arial" w:cs="Arial"/>
              </w:rPr>
              <w:t xml:space="preserve"> 2026 tot mei 2026</w:t>
            </w:r>
          </w:p>
        </w:tc>
      </w:tr>
    </w:tbl>
    <w:p w14:paraId="73186BC3" w14:textId="77777777" w:rsidR="00780A9A" w:rsidRPr="007162ED" w:rsidRDefault="00780A9A" w:rsidP="007162ED">
      <w:pPr>
        <w:spacing w:line="240" w:lineRule="auto"/>
        <w:rPr>
          <w:rFonts w:ascii="Arial" w:hAnsi="Arial" w:cs="Arial"/>
        </w:rPr>
      </w:pPr>
      <w:r w:rsidRPr="007162ED">
        <w:rPr>
          <w:rFonts w:ascii="Arial" w:hAnsi="Arial" w:cs="Arial"/>
        </w:rPr>
        <w:t> </w:t>
      </w:r>
    </w:p>
    <w:p w14:paraId="0AEB07F0" w14:textId="77777777" w:rsidR="00780A9A" w:rsidRPr="007162ED" w:rsidRDefault="00780A9A" w:rsidP="007162ED">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3"/>
        <w:gridCol w:w="6735"/>
      </w:tblGrid>
      <w:tr w:rsidR="008441D0" w:rsidRPr="007162ED" w14:paraId="033C9E06"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59C2B78" w14:textId="77777777" w:rsidR="00780A9A" w:rsidRPr="007162ED" w:rsidRDefault="00780A9A" w:rsidP="007162ED">
            <w:pPr>
              <w:spacing w:line="240" w:lineRule="auto"/>
              <w:rPr>
                <w:rFonts w:ascii="Arial" w:hAnsi="Arial" w:cs="Arial"/>
              </w:rPr>
            </w:pPr>
            <w:r w:rsidRPr="007162ED">
              <w:rPr>
                <w:rFonts w:ascii="Arial" w:hAnsi="Arial" w:cs="Arial"/>
                <w:b/>
                <w:bCs/>
              </w:rPr>
              <w:t>3. Programma van Eisen (PvE) opstellen</w:t>
            </w:r>
            <w:r w:rsidRPr="007162ED">
              <w:rPr>
                <w:rFonts w:ascii="Arial" w:hAnsi="Arial" w:cs="Arial"/>
              </w:rPr>
              <w:t> </w:t>
            </w:r>
          </w:p>
        </w:tc>
      </w:tr>
      <w:tr w:rsidR="008441D0" w:rsidRPr="007162ED" w14:paraId="1EC03C17"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86F05F"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684CE0DE"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4FCE0516"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2DA608D1" w14:textId="77777777" w:rsidR="00780A9A" w:rsidRPr="007162ED" w:rsidRDefault="00780A9A" w:rsidP="007162ED">
            <w:pPr>
              <w:spacing w:line="240" w:lineRule="auto"/>
              <w:rPr>
                <w:rFonts w:ascii="Arial" w:hAnsi="Arial" w:cs="Arial"/>
              </w:rPr>
            </w:pPr>
            <w:r w:rsidRPr="007162ED">
              <w:rPr>
                <w:rFonts w:ascii="Arial" w:hAnsi="Arial" w:cs="Arial"/>
              </w:rPr>
              <w:t>Dit werkpakket omvat het opstellen van het Programma van Eisen (PvE), waarin de functionele, technische en procesmatige eisen voor het ontwerptraject worden vastgelegd. Het PvE vormt het toetsingskader voor de verdere planuitwerking en de latere realisatiefase.</w:t>
            </w:r>
          </w:p>
          <w:p w14:paraId="55ACFC03"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55B2581D"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85BA66C"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F0C6E27" w14:textId="77777777" w:rsidR="00780A9A" w:rsidRPr="007162ED" w:rsidRDefault="00780A9A" w:rsidP="007162ED">
            <w:pPr>
              <w:spacing w:line="240" w:lineRule="auto"/>
              <w:rPr>
                <w:rFonts w:ascii="Arial" w:hAnsi="Arial" w:cs="Arial"/>
              </w:rPr>
            </w:pPr>
            <w:r w:rsidRPr="007162ED">
              <w:rPr>
                <w:rFonts w:ascii="Arial" w:hAnsi="Arial" w:cs="Arial"/>
              </w:rPr>
              <w:t>Het doel is het creëren van een eenduidig, breed gedragen kader waarin de eisen, randvoorwaarden en uitgangspunten voor de ontwerpuitwerking zijn vastgelegd. Het PvE vormt de verbinding tussen beleidsdoelen (KRW, NNN) en de praktische eisen voor ontwerp, uitvoering en beheer.</w:t>
            </w:r>
          </w:p>
          <w:p w14:paraId="3AEA9DBE" w14:textId="77777777" w:rsidR="00780A9A" w:rsidRPr="007162ED" w:rsidRDefault="00780A9A" w:rsidP="007162ED">
            <w:pPr>
              <w:spacing w:line="240" w:lineRule="auto"/>
              <w:rPr>
                <w:rFonts w:ascii="Arial" w:eastAsia="Calibri" w:hAnsi="Arial" w:cs="Arial"/>
                <w:lang w:eastAsia="en-US"/>
              </w:rPr>
            </w:pPr>
          </w:p>
        </w:tc>
      </w:tr>
      <w:tr w:rsidR="008441D0" w:rsidRPr="007162ED" w14:paraId="1DD327DD"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5EB456D"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165B2362"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48AD04C7"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309D28AD" w14:textId="77777777" w:rsidR="00780A9A" w:rsidRPr="007162ED" w:rsidRDefault="00780A9A" w:rsidP="007162ED">
            <w:pPr>
              <w:numPr>
                <w:ilvl w:val="0"/>
                <w:numId w:val="85"/>
              </w:numPr>
              <w:spacing w:line="240" w:lineRule="auto"/>
              <w:rPr>
                <w:rFonts w:ascii="Arial" w:hAnsi="Arial" w:cs="Arial"/>
              </w:rPr>
            </w:pPr>
            <w:r w:rsidRPr="007162ED">
              <w:rPr>
                <w:rFonts w:ascii="Arial" w:hAnsi="Arial" w:cs="Arial"/>
              </w:rPr>
              <w:t>Afstemming met provincie, waterschap en overige stakeholders (zoals landgoed Anderstein) over ontwerpdoelen en prioriteiten.</w:t>
            </w:r>
          </w:p>
          <w:p w14:paraId="182E3B48" w14:textId="77777777" w:rsidR="00780A9A" w:rsidRPr="007162ED" w:rsidRDefault="00780A9A" w:rsidP="007162ED">
            <w:pPr>
              <w:numPr>
                <w:ilvl w:val="0"/>
                <w:numId w:val="85"/>
              </w:numPr>
              <w:spacing w:line="240" w:lineRule="auto"/>
              <w:rPr>
                <w:rFonts w:ascii="Arial" w:hAnsi="Arial" w:cs="Arial"/>
              </w:rPr>
            </w:pPr>
            <w:r w:rsidRPr="007162ED">
              <w:rPr>
                <w:rFonts w:ascii="Arial" w:hAnsi="Arial" w:cs="Arial"/>
              </w:rPr>
              <w:t>Opstellen van eisen ten aanzien van waterhuishouding, ecologie, bodem, inrichting, beheer en onderhoud.</w:t>
            </w:r>
          </w:p>
          <w:p w14:paraId="40A5091B" w14:textId="77777777" w:rsidR="00780A9A" w:rsidRPr="007162ED" w:rsidRDefault="00780A9A" w:rsidP="007162ED">
            <w:pPr>
              <w:numPr>
                <w:ilvl w:val="0"/>
                <w:numId w:val="85"/>
              </w:numPr>
              <w:spacing w:line="240" w:lineRule="auto"/>
              <w:rPr>
                <w:rFonts w:ascii="Arial" w:hAnsi="Arial" w:cs="Arial"/>
              </w:rPr>
            </w:pPr>
            <w:r w:rsidRPr="007162ED">
              <w:rPr>
                <w:rFonts w:ascii="Arial" w:hAnsi="Arial" w:cs="Arial"/>
              </w:rPr>
              <w:t>Opstellen, bespreken en vaststellen van het concept- en definitief PvE.</w:t>
            </w:r>
          </w:p>
        </w:tc>
      </w:tr>
      <w:tr w:rsidR="002A14EB" w:rsidRPr="007162ED" w14:paraId="43B94F81"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41692085"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791177D0" w14:textId="77777777" w:rsidR="00780A9A" w:rsidRPr="007162ED" w:rsidRDefault="00780A9A" w:rsidP="007162ED">
            <w:pPr>
              <w:spacing w:line="240" w:lineRule="auto"/>
              <w:rPr>
                <w:rFonts w:ascii="Arial" w:hAnsi="Arial" w:cs="Arial"/>
              </w:rPr>
            </w:pPr>
            <w:r w:rsidRPr="007162ED">
              <w:rPr>
                <w:rFonts w:ascii="Arial" w:hAnsi="Arial" w:cs="Arial"/>
              </w:rPr>
              <w:t>Programma van Eisen (Definitief &amp; Concept). </w:t>
            </w:r>
          </w:p>
          <w:p w14:paraId="2E2E5D2D"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2EB3617C"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372BDEA2"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2908AD5E"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Opgesteld in het provinciale PvE-format en afgestemd met de afdelingen Natuur en Bodem &amp; Water en Waterschap Vallei en Veluwe.</w:t>
            </w:r>
          </w:p>
          <w:p w14:paraId="4CEFB1AF"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Toetsbaar en traceerbaar naar beleids- en projectdoelen.</w:t>
            </w:r>
          </w:p>
          <w:p w14:paraId="22806BCE"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Geschikt als basisdocument voor ontwerpuitwerking, besluitvorming en aanbesteding van vervolgfasen.</w:t>
            </w:r>
          </w:p>
          <w:p w14:paraId="33B48086" w14:textId="77777777" w:rsidR="00780A9A" w:rsidRPr="007162ED" w:rsidRDefault="00780A9A" w:rsidP="007162ED">
            <w:pPr>
              <w:spacing w:line="240" w:lineRule="auto"/>
              <w:ind w:left="360"/>
              <w:rPr>
                <w:rFonts w:ascii="Arial" w:hAnsi="Arial" w:cs="Arial"/>
              </w:rPr>
            </w:pPr>
            <w:r w:rsidRPr="007162ED">
              <w:rPr>
                <w:rFonts w:ascii="Arial" w:hAnsi="Arial" w:cs="Arial"/>
              </w:rPr>
              <w:t> </w:t>
            </w:r>
          </w:p>
        </w:tc>
      </w:tr>
      <w:tr w:rsidR="002A14EB" w:rsidRPr="007162ED" w14:paraId="03C6C8EC"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32AF8C7E"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3AD8B54" w14:textId="50191236" w:rsidR="00780A9A" w:rsidRPr="007162ED" w:rsidRDefault="00D54910" w:rsidP="007162ED">
            <w:pPr>
              <w:spacing w:line="240" w:lineRule="auto"/>
              <w:rPr>
                <w:rFonts w:ascii="Arial" w:hAnsi="Arial" w:cs="Arial"/>
              </w:rPr>
            </w:pPr>
            <w:r w:rsidRPr="007162ED">
              <w:rPr>
                <w:rFonts w:ascii="Arial" w:hAnsi="Arial" w:cs="Arial"/>
              </w:rPr>
              <w:t>April</w:t>
            </w:r>
            <w:r w:rsidR="00780A9A" w:rsidRPr="007162ED">
              <w:rPr>
                <w:rFonts w:ascii="Arial" w:hAnsi="Arial" w:cs="Arial"/>
              </w:rPr>
              <w:t xml:space="preserve"> 2026 tot juli 2026 </w:t>
            </w:r>
          </w:p>
        </w:tc>
      </w:tr>
    </w:tbl>
    <w:p w14:paraId="7C16AA12" w14:textId="77777777" w:rsidR="00780A9A" w:rsidRPr="007162ED" w:rsidRDefault="00780A9A" w:rsidP="007162ED">
      <w:pPr>
        <w:spacing w:line="240" w:lineRule="auto"/>
        <w:rPr>
          <w:rFonts w:ascii="Arial" w:hAnsi="Arial" w:cs="Arial"/>
        </w:rPr>
      </w:pPr>
    </w:p>
    <w:p w14:paraId="0C87786B" w14:textId="77777777" w:rsidR="00780A9A" w:rsidRPr="007162ED" w:rsidRDefault="00780A9A" w:rsidP="007162ED">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6772"/>
      </w:tblGrid>
      <w:tr w:rsidR="008441D0" w:rsidRPr="007162ED" w14:paraId="189BC0B3"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423485C" w14:textId="77777777" w:rsidR="00780A9A" w:rsidRPr="007162ED" w:rsidRDefault="00780A9A" w:rsidP="007162ED">
            <w:pPr>
              <w:spacing w:line="240" w:lineRule="auto"/>
              <w:rPr>
                <w:rFonts w:ascii="Arial" w:hAnsi="Arial" w:cs="Arial"/>
              </w:rPr>
            </w:pPr>
            <w:r w:rsidRPr="007162ED">
              <w:rPr>
                <w:rFonts w:ascii="Arial" w:hAnsi="Arial" w:cs="Arial"/>
                <w:b/>
                <w:bCs/>
              </w:rPr>
              <w:t>4. Conditionering</w:t>
            </w:r>
            <w:r w:rsidRPr="007162ED">
              <w:rPr>
                <w:rFonts w:ascii="Arial" w:hAnsi="Arial" w:cs="Arial"/>
              </w:rPr>
              <w:t> </w:t>
            </w:r>
          </w:p>
        </w:tc>
      </w:tr>
      <w:tr w:rsidR="008441D0" w:rsidRPr="007162ED" w14:paraId="666C48E5"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A3C4D40"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5B917C02"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3355F51"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tcPr>
          <w:p w14:paraId="1196965F" w14:textId="77777777" w:rsidR="00780A9A" w:rsidRPr="007162ED" w:rsidRDefault="00780A9A" w:rsidP="007162ED">
            <w:pPr>
              <w:spacing w:line="240" w:lineRule="auto"/>
              <w:rPr>
                <w:rFonts w:ascii="Arial" w:hAnsi="Arial" w:cs="Arial"/>
              </w:rPr>
            </w:pPr>
            <w:r w:rsidRPr="007162ED">
              <w:rPr>
                <w:rFonts w:ascii="Arial" w:hAnsi="Arial" w:cs="Arial"/>
              </w:rPr>
              <w:t>Het werkpakket Conditionering omvat alle voorbereidende activiteiten die noodzakelijk zijn om de planuitwerkingsfase zorgvuldig en zonder stagnatie te kunnen uitvoeren. Conditionering richt zich op het tijdig in beeld brengen, beoordelen en waar nodig oplossen van randvoorwaarden die van invloed zijn op het ontwerp, de uitvoerbaarheid en de vergunningverlening.</w:t>
            </w:r>
          </w:p>
          <w:p w14:paraId="59137C39" w14:textId="77777777" w:rsidR="00780A9A" w:rsidRPr="007162ED" w:rsidRDefault="00780A9A" w:rsidP="007162ED">
            <w:pPr>
              <w:spacing w:line="240" w:lineRule="auto"/>
              <w:rPr>
                <w:rFonts w:ascii="Arial" w:hAnsi="Arial" w:cs="Arial"/>
              </w:rPr>
            </w:pPr>
          </w:p>
        </w:tc>
      </w:tr>
      <w:tr w:rsidR="002A14EB" w:rsidRPr="007162ED" w14:paraId="53FFFC31"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774F48BE" w14:textId="77777777" w:rsidR="00780A9A" w:rsidRPr="007162ED" w:rsidRDefault="00780A9A" w:rsidP="007162ED">
            <w:pPr>
              <w:spacing w:line="240" w:lineRule="auto"/>
              <w:rPr>
                <w:rFonts w:ascii="Arial" w:hAnsi="Arial" w:cs="Arial"/>
                <w:b/>
                <w:bCs/>
              </w:rPr>
            </w:pPr>
            <w:r w:rsidRPr="007162ED">
              <w:rPr>
                <w:rFonts w:ascii="Arial" w:hAnsi="Arial" w:cs="Arial"/>
                <w:b/>
                <w:bCs/>
              </w:rPr>
              <w:lastRenderedPageBreak/>
              <w:t>Omschrijving en doelen </w:t>
            </w:r>
          </w:p>
        </w:tc>
        <w:tc>
          <w:tcPr>
            <w:tcW w:w="7575" w:type="dxa"/>
            <w:tcBorders>
              <w:top w:val="single" w:sz="6" w:space="0" w:color="auto"/>
              <w:left w:val="single" w:sz="6" w:space="0" w:color="auto"/>
              <w:bottom w:val="single" w:sz="6" w:space="0" w:color="auto"/>
              <w:right w:val="single" w:sz="6" w:space="0" w:color="auto"/>
            </w:tcBorders>
          </w:tcPr>
          <w:p w14:paraId="37A69011" w14:textId="77777777" w:rsidR="00780A9A" w:rsidRPr="007162ED" w:rsidRDefault="00780A9A" w:rsidP="007162ED">
            <w:pPr>
              <w:spacing w:line="240" w:lineRule="auto"/>
              <w:rPr>
                <w:rFonts w:ascii="Arial" w:hAnsi="Arial" w:cs="Arial"/>
              </w:rPr>
            </w:pPr>
            <w:r w:rsidRPr="007162ED">
              <w:rPr>
                <w:rFonts w:ascii="Arial" w:hAnsi="Arial" w:cs="Arial"/>
              </w:rPr>
              <w:t>Het doel van dit werkpakket is het creëren van duidelijke planologische, juridische en technische randvoorwaarden voor de verdere uitwerking van het ontwerp.</w:t>
            </w:r>
          </w:p>
          <w:p w14:paraId="0BF1BD83" w14:textId="77777777" w:rsidR="00780A9A" w:rsidRPr="007162ED" w:rsidRDefault="00780A9A" w:rsidP="007162ED">
            <w:pPr>
              <w:spacing w:line="240" w:lineRule="auto"/>
              <w:rPr>
                <w:rFonts w:ascii="Arial" w:hAnsi="Arial" w:cs="Arial"/>
              </w:rPr>
            </w:pPr>
          </w:p>
        </w:tc>
      </w:tr>
      <w:tr w:rsidR="008441D0" w:rsidRPr="007162ED" w14:paraId="67343DF4"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7AC715" w14:textId="77777777" w:rsidR="00780A9A" w:rsidRPr="007162ED" w:rsidRDefault="00780A9A" w:rsidP="007162ED">
            <w:pPr>
              <w:spacing w:line="240" w:lineRule="auto"/>
              <w:rPr>
                <w:rFonts w:ascii="Arial" w:hAnsi="Arial" w:cs="Arial"/>
              </w:rPr>
            </w:pPr>
          </w:p>
        </w:tc>
      </w:tr>
      <w:tr w:rsidR="002A14EB" w:rsidRPr="007162ED" w14:paraId="43256087"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A39A4DD"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tcPr>
          <w:p w14:paraId="70768959" w14:textId="77777777" w:rsidR="00780A9A" w:rsidRPr="007162ED" w:rsidRDefault="00780A9A" w:rsidP="007162ED">
            <w:pPr>
              <w:numPr>
                <w:ilvl w:val="0"/>
                <w:numId w:val="105"/>
              </w:numPr>
              <w:spacing w:line="240" w:lineRule="auto"/>
              <w:rPr>
                <w:rFonts w:ascii="Arial" w:hAnsi="Arial" w:cs="Arial"/>
              </w:rPr>
            </w:pPr>
            <w:r w:rsidRPr="007162ED">
              <w:rPr>
                <w:rFonts w:ascii="Arial" w:hAnsi="Arial" w:cs="Arial"/>
              </w:rPr>
              <w:t>Vaststellen van relevante milieukundige, archeologische en ecologische randvoorwaarden d.m.v. quickscans/bureauonderzoek:</w:t>
            </w:r>
          </w:p>
          <w:p w14:paraId="0E801E16" w14:textId="77777777" w:rsidR="00780A9A" w:rsidRPr="007162ED" w:rsidRDefault="00780A9A" w:rsidP="007162ED">
            <w:pPr>
              <w:numPr>
                <w:ilvl w:val="1"/>
                <w:numId w:val="105"/>
              </w:numPr>
              <w:spacing w:line="240" w:lineRule="auto"/>
              <w:rPr>
                <w:rFonts w:ascii="Arial" w:hAnsi="Arial" w:cs="Arial"/>
              </w:rPr>
            </w:pPr>
            <w:r w:rsidRPr="007162ED">
              <w:rPr>
                <w:rFonts w:ascii="Arial" w:hAnsi="Arial" w:cs="Arial"/>
              </w:rPr>
              <w:t>Quick Scan Flora en Fauna</w:t>
            </w:r>
          </w:p>
          <w:p w14:paraId="640EE41E" w14:textId="77777777" w:rsidR="00780A9A" w:rsidRPr="007162ED" w:rsidRDefault="00780A9A" w:rsidP="007162ED">
            <w:pPr>
              <w:numPr>
                <w:ilvl w:val="1"/>
                <w:numId w:val="105"/>
              </w:numPr>
              <w:spacing w:line="240" w:lineRule="auto"/>
              <w:rPr>
                <w:rFonts w:ascii="Arial" w:hAnsi="Arial" w:cs="Arial"/>
              </w:rPr>
            </w:pPr>
            <w:r w:rsidRPr="007162ED">
              <w:rPr>
                <w:rFonts w:ascii="Arial" w:hAnsi="Arial" w:cs="Arial"/>
              </w:rPr>
              <w:t>Bureauonderzoek archeologie</w:t>
            </w:r>
          </w:p>
          <w:p w14:paraId="2A524098" w14:textId="77777777" w:rsidR="00780A9A" w:rsidRPr="007162ED" w:rsidRDefault="00780A9A" w:rsidP="007162ED">
            <w:pPr>
              <w:numPr>
                <w:ilvl w:val="1"/>
                <w:numId w:val="105"/>
              </w:numPr>
              <w:spacing w:line="240" w:lineRule="auto"/>
              <w:rPr>
                <w:rFonts w:ascii="Arial" w:hAnsi="Arial" w:cs="Arial"/>
              </w:rPr>
            </w:pPr>
            <w:r w:rsidRPr="007162ED">
              <w:rPr>
                <w:rFonts w:ascii="Arial" w:hAnsi="Arial" w:cs="Arial"/>
              </w:rPr>
              <w:t>Bureauonderzoek NGE/OOO</w:t>
            </w:r>
          </w:p>
          <w:p w14:paraId="3084DE10" w14:textId="77777777" w:rsidR="00780A9A" w:rsidRPr="007162ED" w:rsidRDefault="00780A9A" w:rsidP="007162ED">
            <w:pPr>
              <w:numPr>
                <w:ilvl w:val="1"/>
                <w:numId w:val="105"/>
              </w:numPr>
              <w:spacing w:line="240" w:lineRule="auto"/>
              <w:rPr>
                <w:rFonts w:ascii="Arial" w:hAnsi="Arial" w:cs="Arial"/>
              </w:rPr>
            </w:pPr>
            <w:r w:rsidRPr="007162ED">
              <w:rPr>
                <w:rFonts w:ascii="Arial" w:hAnsi="Arial" w:cs="Arial"/>
              </w:rPr>
              <w:t>Verkennend milieukundig bodemonderzoek</w:t>
            </w:r>
          </w:p>
          <w:p w14:paraId="78D8193B" w14:textId="154CD868" w:rsidR="00C4452C" w:rsidRPr="007162ED" w:rsidRDefault="00C4452C" w:rsidP="007162ED">
            <w:pPr>
              <w:numPr>
                <w:ilvl w:val="2"/>
                <w:numId w:val="105"/>
              </w:numPr>
              <w:spacing w:line="240" w:lineRule="auto"/>
              <w:rPr>
                <w:rFonts w:ascii="Arial" w:hAnsi="Arial" w:cs="Arial"/>
                <w:i/>
                <w:iCs/>
              </w:rPr>
            </w:pPr>
            <w:r w:rsidRPr="007162ED">
              <w:rPr>
                <w:rFonts w:ascii="Arial" w:hAnsi="Arial" w:cs="Arial"/>
                <w:i/>
                <w:iCs/>
                <w:szCs w:val="18"/>
              </w:rPr>
              <w:t>Graag dit onderdeel opnemen als stelpost op het inschrijfblad.</w:t>
            </w:r>
          </w:p>
          <w:p w14:paraId="7447D34B" w14:textId="77777777" w:rsidR="00780A9A" w:rsidRPr="007162ED" w:rsidRDefault="00780A9A" w:rsidP="007162ED">
            <w:pPr>
              <w:numPr>
                <w:ilvl w:val="0"/>
                <w:numId w:val="105"/>
              </w:numPr>
              <w:spacing w:line="240" w:lineRule="auto"/>
              <w:rPr>
                <w:rFonts w:ascii="Arial" w:hAnsi="Arial" w:cs="Arial"/>
              </w:rPr>
            </w:pPr>
            <w:r w:rsidRPr="007162ED">
              <w:rPr>
                <w:rFonts w:ascii="Arial" w:hAnsi="Arial" w:cs="Arial"/>
              </w:rPr>
              <w:t>Opstellen van een overzicht met condities, afhankelijkheden en benodigde vervolgacties.</w:t>
            </w:r>
          </w:p>
          <w:p w14:paraId="0281C907" w14:textId="77777777" w:rsidR="00780A9A" w:rsidRPr="007162ED" w:rsidRDefault="00780A9A" w:rsidP="007162ED">
            <w:pPr>
              <w:numPr>
                <w:ilvl w:val="0"/>
                <w:numId w:val="105"/>
              </w:numPr>
              <w:spacing w:line="240" w:lineRule="auto"/>
              <w:rPr>
                <w:rFonts w:ascii="Arial" w:hAnsi="Arial" w:cs="Arial"/>
              </w:rPr>
            </w:pPr>
            <w:r w:rsidRPr="007162ED">
              <w:rPr>
                <w:rFonts w:ascii="Arial" w:hAnsi="Arial" w:cs="Arial"/>
              </w:rPr>
              <w:t>Afstemming met waterschap, provincie en gemeenten over voortgang en resultaten.</w:t>
            </w:r>
          </w:p>
          <w:p w14:paraId="4809D0DB" w14:textId="77777777" w:rsidR="00780A9A" w:rsidRPr="007162ED" w:rsidRDefault="00780A9A" w:rsidP="007162ED">
            <w:pPr>
              <w:numPr>
                <w:ilvl w:val="0"/>
                <w:numId w:val="105"/>
              </w:numPr>
              <w:spacing w:line="240" w:lineRule="auto"/>
              <w:rPr>
                <w:rFonts w:ascii="Arial" w:hAnsi="Arial" w:cs="Arial"/>
              </w:rPr>
            </w:pPr>
            <w:r w:rsidRPr="007162ED">
              <w:rPr>
                <w:rFonts w:ascii="Arial" w:hAnsi="Arial" w:cs="Arial"/>
              </w:rPr>
              <w:t>Signaleren van knelpunten in vergunningen en planologische kaders (Omgevingswet, NNN, KRW).</w:t>
            </w:r>
          </w:p>
          <w:p w14:paraId="3B9E4E0F" w14:textId="77777777" w:rsidR="00780A9A" w:rsidRPr="007162ED" w:rsidRDefault="00780A9A" w:rsidP="007162ED">
            <w:pPr>
              <w:spacing w:line="240" w:lineRule="auto"/>
              <w:rPr>
                <w:rFonts w:ascii="Arial" w:hAnsi="Arial" w:cs="Arial"/>
              </w:rPr>
            </w:pPr>
          </w:p>
        </w:tc>
      </w:tr>
      <w:tr w:rsidR="002A14EB" w:rsidRPr="007162ED" w14:paraId="3761280C"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0BF4F509"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tcPr>
          <w:p w14:paraId="4F691384" w14:textId="77777777" w:rsidR="00780A9A" w:rsidRPr="007162ED" w:rsidRDefault="00780A9A" w:rsidP="007162ED">
            <w:pPr>
              <w:pStyle w:val="Lijstalinea"/>
              <w:numPr>
                <w:ilvl w:val="0"/>
                <w:numId w:val="106"/>
              </w:numPr>
              <w:rPr>
                <w:rFonts w:ascii="Arial" w:hAnsi="Arial" w:cs="Arial"/>
                <w:sz w:val="18"/>
                <w:szCs w:val="18"/>
              </w:rPr>
            </w:pPr>
            <w:r w:rsidRPr="007162ED">
              <w:rPr>
                <w:rFonts w:ascii="Arial" w:hAnsi="Arial" w:cs="Arial"/>
                <w:sz w:val="18"/>
                <w:szCs w:val="18"/>
                <w:lang w:val="nl-NL"/>
              </w:rPr>
              <w:t>Conditioneringsoverzicht met randvoorwaarden, risico’s, afhankelijkheden en aanbevelingen.</w:t>
            </w:r>
          </w:p>
          <w:p w14:paraId="0D1E801B" w14:textId="77777777" w:rsidR="00780A9A" w:rsidRPr="007162ED" w:rsidRDefault="00780A9A" w:rsidP="007162ED">
            <w:pPr>
              <w:pStyle w:val="Lijstalinea"/>
              <w:numPr>
                <w:ilvl w:val="0"/>
                <w:numId w:val="106"/>
              </w:numPr>
              <w:rPr>
                <w:rFonts w:ascii="Arial" w:hAnsi="Arial" w:cs="Arial"/>
                <w:sz w:val="18"/>
                <w:szCs w:val="18"/>
              </w:rPr>
            </w:pPr>
            <w:r w:rsidRPr="007162ED">
              <w:rPr>
                <w:rFonts w:ascii="Arial" w:hAnsi="Arial" w:cs="Arial"/>
                <w:sz w:val="18"/>
                <w:szCs w:val="18"/>
                <w:lang w:val="nl-NL"/>
              </w:rPr>
              <w:t>Samenvattende notitie met kaartmateriaal van relevante condities (eigendom, ecologie, bodem, kabels/leidingen).</w:t>
            </w:r>
          </w:p>
          <w:p w14:paraId="6625346B" w14:textId="77777777" w:rsidR="00780A9A" w:rsidRPr="007162ED" w:rsidRDefault="00780A9A" w:rsidP="007162ED">
            <w:pPr>
              <w:pStyle w:val="Lijstalinea"/>
              <w:numPr>
                <w:ilvl w:val="0"/>
                <w:numId w:val="106"/>
              </w:numPr>
              <w:rPr>
                <w:rFonts w:ascii="Arial" w:hAnsi="Arial" w:cs="Arial"/>
                <w:sz w:val="18"/>
                <w:szCs w:val="18"/>
              </w:rPr>
            </w:pPr>
            <w:r w:rsidRPr="007162ED">
              <w:rPr>
                <w:rFonts w:ascii="Arial" w:hAnsi="Arial" w:cs="Arial"/>
                <w:sz w:val="18"/>
                <w:szCs w:val="18"/>
                <w:lang w:val="nl-NL"/>
              </w:rPr>
              <w:t>Inputdocument voor vergunningstrategie en projectplanning.</w:t>
            </w:r>
          </w:p>
          <w:p w14:paraId="3C58D7F2" w14:textId="77777777" w:rsidR="00780A9A" w:rsidRPr="007162ED" w:rsidRDefault="00780A9A" w:rsidP="007162ED">
            <w:pPr>
              <w:pStyle w:val="Lijstalinea"/>
              <w:rPr>
                <w:rFonts w:ascii="Arial" w:hAnsi="Arial" w:cs="Arial"/>
                <w:sz w:val="18"/>
                <w:szCs w:val="18"/>
                <w:lang w:val="nl-NL"/>
              </w:rPr>
            </w:pPr>
          </w:p>
        </w:tc>
      </w:tr>
      <w:tr w:rsidR="002A14EB" w:rsidRPr="007162ED" w14:paraId="23A000A7"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54A12A0"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tcPr>
          <w:p w14:paraId="25B95BCB" w14:textId="77777777" w:rsidR="00780A9A" w:rsidRPr="007162ED" w:rsidRDefault="00780A9A" w:rsidP="007162ED">
            <w:pPr>
              <w:pStyle w:val="Lijstalinea"/>
              <w:numPr>
                <w:ilvl w:val="0"/>
                <w:numId w:val="106"/>
              </w:numPr>
              <w:rPr>
                <w:rFonts w:ascii="Arial" w:hAnsi="Arial" w:cs="Arial"/>
                <w:sz w:val="18"/>
                <w:szCs w:val="18"/>
              </w:rPr>
            </w:pPr>
            <w:r w:rsidRPr="007162ED">
              <w:rPr>
                <w:rFonts w:ascii="Arial" w:hAnsi="Arial" w:cs="Arial"/>
                <w:sz w:val="18"/>
                <w:szCs w:val="18"/>
                <w:lang w:val="nl-NL"/>
              </w:rPr>
              <w:t>Overzicht in helder format (Excel of GIS-omgeving) met actuele en toetsbare gegevens.</w:t>
            </w:r>
          </w:p>
          <w:p w14:paraId="53034227" w14:textId="77777777" w:rsidR="00780A9A" w:rsidRPr="007162ED" w:rsidRDefault="00780A9A" w:rsidP="007162ED">
            <w:pPr>
              <w:pStyle w:val="Lijstalinea"/>
              <w:numPr>
                <w:ilvl w:val="0"/>
                <w:numId w:val="106"/>
              </w:numPr>
              <w:rPr>
                <w:rFonts w:ascii="Arial" w:hAnsi="Arial" w:cs="Arial"/>
                <w:sz w:val="18"/>
                <w:szCs w:val="18"/>
              </w:rPr>
            </w:pPr>
            <w:r w:rsidRPr="007162ED">
              <w:rPr>
                <w:rFonts w:ascii="Arial" w:hAnsi="Arial" w:cs="Arial"/>
                <w:sz w:val="18"/>
                <w:szCs w:val="18"/>
                <w:lang w:val="nl-NL"/>
              </w:rPr>
              <w:t>Integrale afstemming met de ontwerppakketten en vergunningentrajecten.</w:t>
            </w:r>
          </w:p>
          <w:p w14:paraId="3F0DAFFB" w14:textId="77777777" w:rsidR="00780A9A" w:rsidRPr="007162ED" w:rsidRDefault="00780A9A" w:rsidP="007162ED">
            <w:pPr>
              <w:pStyle w:val="Lijstalinea"/>
              <w:numPr>
                <w:ilvl w:val="0"/>
                <w:numId w:val="106"/>
              </w:numPr>
              <w:rPr>
                <w:rFonts w:ascii="Arial" w:hAnsi="Arial" w:cs="Arial"/>
                <w:sz w:val="18"/>
                <w:szCs w:val="18"/>
              </w:rPr>
            </w:pPr>
            <w:r w:rsidRPr="007162ED">
              <w:rPr>
                <w:rFonts w:ascii="Arial" w:hAnsi="Arial" w:cs="Arial"/>
                <w:sz w:val="18"/>
                <w:szCs w:val="18"/>
                <w:lang w:val="nl-NL"/>
              </w:rPr>
              <w:t>Voldoet aan de richtlijnen van de Provincie Utrecht en Waterschap Vallei en Veluwe.</w:t>
            </w:r>
          </w:p>
          <w:p w14:paraId="0B24F38C" w14:textId="77777777" w:rsidR="00780A9A" w:rsidRPr="007162ED" w:rsidRDefault="00780A9A" w:rsidP="007162ED">
            <w:pPr>
              <w:pStyle w:val="Lijstalinea"/>
              <w:rPr>
                <w:rFonts w:ascii="Arial" w:hAnsi="Arial" w:cs="Arial"/>
                <w:sz w:val="18"/>
                <w:szCs w:val="18"/>
                <w:lang w:val="nl-NL"/>
              </w:rPr>
            </w:pPr>
          </w:p>
        </w:tc>
      </w:tr>
      <w:tr w:rsidR="002A14EB" w:rsidRPr="007162ED" w14:paraId="60403CA0"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4C45C263"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tcPr>
          <w:p w14:paraId="2B3F20E4" w14:textId="49FB61E8" w:rsidR="00780A9A" w:rsidRPr="007162ED" w:rsidRDefault="00D54910" w:rsidP="007162ED">
            <w:pPr>
              <w:spacing w:line="240" w:lineRule="auto"/>
              <w:rPr>
                <w:rFonts w:ascii="Arial" w:hAnsi="Arial" w:cs="Arial"/>
              </w:rPr>
            </w:pPr>
            <w:r w:rsidRPr="007162ED">
              <w:rPr>
                <w:rFonts w:ascii="Arial" w:hAnsi="Arial" w:cs="Arial"/>
              </w:rPr>
              <w:t>April</w:t>
            </w:r>
            <w:r w:rsidR="00780A9A" w:rsidRPr="007162ED">
              <w:rPr>
                <w:rFonts w:ascii="Arial" w:hAnsi="Arial" w:cs="Arial"/>
              </w:rPr>
              <w:t xml:space="preserve"> 2026 tot </w:t>
            </w:r>
            <w:r w:rsidRPr="007162ED">
              <w:rPr>
                <w:rFonts w:ascii="Arial" w:hAnsi="Arial" w:cs="Arial"/>
              </w:rPr>
              <w:t>december</w:t>
            </w:r>
            <w:r w:rsidR="00780A9A" w:rsidRPr="007162ED">
              <w:rPr>
                <w:rFonts w:ascii="Arial" w:hAnsi="Arial" w:cs="Arial"/>
              </w:rPr>
              <w:t xml:space="preserve"> 2026 (uitvoering parallel aan start werkpakketten gegevensverzameling en PvE).</w:t>
            </w:r>
          </w:p>
          <w:p w14:paraId="2FDD84E6" w14:textId="77777777" w:rsidR="00780A9A" w:rsidRPr="007162ED" w:rsidRDefault="00780A9A" w:rsidP="007162ED">
            <w:pPr>
              <w:spacing w:line="240" w:lineRule="auto"/>
              <w:rPr>
                <w:rFonts w:ascii="Arial" w:hAnsi="Arial" w:cs="Arial"/>
              </w:rPr>
            </w:pPr>
          </w:p>
        </w:tc>
      </w:tr>
    </w:tbl>
    <w:p w14:paraId="1B62B47F" w14:textId="77777777" w:rsidR="00780A9A" w:rsidRPr="007162ED" w:rsidRDefault="00780A9A" w:rsidP="007162ED">
      <w:pPr>
        <w:spacing w:line="240" w:lineRule="auto"/>
        <w:rPr>
          <w:rFonts w:ascii="Arial" w:hAnsi="Arial" w:cs="Arial"/>
        </w:rPr>
      </w:pPr>
      <w:r w:rsidRPr="007162ED">
        <w:rPr>
          <w:rFonts w:ascii="Arial" w:hAnsi="Arial" w:cs="Arial"/>
        </w:rPr>
        <w:t> </w:t>
      </w:r>
    </w:p>
    <w:p w14:paraId="34B334F8" w14:textId="77777777" w:rsidR="00780A9A" w:rsidRPr="007162ED" w:rsidRDefault="00780A9A" w:rsidP="007162ED">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6733"/>
      </w:tblGrid>
      <w:tr w:rsidR="008441D0" w:rsidRPr="007162ED" w14:paraId="60562AFB"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A03D6D9" w14:textId="77777777" w:rsidR="00780A9A" w:rsidRPr="007162ED" w:rsidRDefault="00780A9A" w:rsidP="007162ED">
            <w:pPr>
              <w:spacing w:line="240" w:lineRule="auto"/>
              <w:rPr>
                <w:rFonts w:ascii="Arial" w:hAnsi="Arial" w:cs="Arial"/>
              </w:rPr>
            </w:pPr>
            <w:r w:rsidRPr="007162ED">
              <w:rPr>
                <w:rFonts w:ascii="Arial" w:hAnsi="Arial" w:cs="Arial"/>
                <w:b/>
                <w:bCs/>
              </w:rPr>
              <w:t>5. Hydrologie</w:t>
            </w:r>
            <w:r w:rsidRPr="007162ED">
              <w:rPr>
                <w:rFonts w:ascii="Arial" w:hAnsi="Arial" w:cs="Arial"/>
              </w:rPr>
              <w:t> </w:t>
            </w:r>
          </w:p>
        </w:tc>
      </w:tr>
      <w:tr w:rsidR="008441D0" w:rsidRPr="007162ED" w14:paraId="13790D0A"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BBCB74"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368B9FD4"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5F601B1"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69AB9A98" w14:textId="77777777" w:rsidR="00780A9A" w:rsidRPr="007162ED" w:rsidRDefault="00780A9A" w:rsidP="007162ED">
            <w:pPr>
              <w:spacing w:line="240" w:lineRule="auto"/>
              <w:rPr>
                <w:rFonts w:ascii="Arial" w:hAnsi="Arial" w:cs="Arial"/>
              </w:rPr>
            </w:pPr>
            <w:r w:rsidRPr="007162ED">
              <w:rPr>
                <w:rFonts w:ascii="Arial" w:hAnsi="Arial" w:cs="Arial"/>
              </w:rPr>
              <w:t>Dit werkpakket omvat de hydrologische onderbouwing van het ontwerp voor de beekherstelmaatregelen. De werkzaamheden richten zich op het kwantificeren en doorrekenen van de huidige en toekomstige waterhuishouding, inclusief de effecten van ontwerpkeuzes op afvoer, grondwater, berging, peilen en ecologische condities.</w:t>
            </w:r>
          </w:p>
          <w:p w14:paraId="7756BB5E" w14:textId="77777777" w:rsidR="00780A9A" w:rsidRPr="007162ED" w:rsidRDefault="00780A9A" w:rsidP="007162ED">
            <w:pPr>
              <w:spacing w:line="240" w:lineRule="auto"/>
              <w:rPr>
                <w:rFonts w:ascii="Arial" w:hAnsi="Arial" w:cs="Arial"/>
              </w:rPr>
            </w:pPr>
          </w:p>
          <w:p w14:paraId="555EF28B" w14:textId="77777777" w:rsidR="00780A9A" w:rsidRPr="007162ED" w:rsidRDefault="00780A9A" w:rsidP="007162ED">
            <w:pPr>
              <w:spacing w:line="240" w:lineRule="auto"/>
              <w:rPr>
                <w:rFonts w:ascii="Arial" w:hAnsi="Arial" w:cs="Arial"/>
              </w:rPr>
            </w:pPr>
          </w:p>
        </w:tc>
      </w:tr>
      <w:tr w:rsidR="002A14EB" w:rsidRPr="007162ED" w14:paraId="08DD4745"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57F5FFC"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22920377" w14:textId="77777777" w:rsidR="00780A9A" w:rsidRPr="007162ED" w:rsidRDefault="00780A9A" w:rsidP="007162ED">
            <w:pPr>
              <w:spacing w:line="240" w:lineRule="auto"/>
              <w:rPr>
                <w:rFonts w:ascii="Arial" w:hAnsi="Arial" w:cs="Arial"/>
              </w:rPr>
            </w:pPr>
            <w:r w:rsidRPr="007162ED">
              <w:rPr>
                <w:rFonts w:ascii="Arial" w:hAnsi="Arial" w:cs="Arial"/>
              </w:rPr>
              <w:t>Doel is een integraal inzicht in de hydrologische werking van de verschillende beektrajecten, zowel in de huidige situatie als na inrichting. De analyses (van voornamelijk bestaande data en eerdere onderzoeken) leveren de noodzakelijke input voor de profielvorming, meanderinrichting, stuwhoogten en afvoercapaciteiten, en onderbouwen de keuzes in het ontwerp. Daarnaast worden de effecten op grondwaterstanden, kwelstromen en droogtegevoeligheid beoordeeld in relatie tot de KRW- en NNN-doelen.</w:t>
            </w:r>
          </w:p>
          <w:p w14:paraId="569BB98E" w14:textId="77777777" w:rsidR="00780A9A" w:rsidRPr="007162ED" w:rsidRDefault="00780A9A" w:rsidP="007162ED">
            <w:pPr>
              <w:spacing w:line="240" w:lineRule="auto"/>
              <w:rPr>
                <w:rFonts w:ascii="Arial" w:eastAsia="Calibri" w:hAnsi="Arial" w:cs="Arial"/>
                <w:lang w:eastAsia="en-US"/>
              </w:rPr>
            </w:pPr>
          </w:p>
          <w:p w14:paraId="2F2A67CF" w14:textId="77777777" w:rsidR="00780A9A" w:rsidRPr="007162ED" w:rsidRDefault="00780A9A" w:rsidP="007162ED">
            <w:pPr>
              <w:pStyle w:val="Lijstalinea"/>
              <w:rPr>
                <w:rFonts w:ascii="Arial" w:hAnsi="Arial" w:cs="Arial"/>
                <w:sz w:val="18"/>
                <w:szCs w:val="18"/>
                <w:lang w:val="nl-NL"/>
              </w:rPr>
            </w:pPr>
          </w:p>
        </w:tc>
      </w:tr>
      <w:tr w:rsidR="008441D0" w:rsidRPr="007162ED" w14:paraId="2A85C2C6"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C03D817"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3FCCB9FA"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88DE64A"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26C8A636" w14:textId="36BC2B4E" w:rsidR="00780A9A" w:rsidRPr="007162ED" w:rsidRDefault="00780A9A" w:rsidP="007162ED">
            <w:pPr>
              <w:spacing w:line="240" w:lineRule="auto"/>
              <w:rPr>
                <w:rFonts w:ascii="Arial" w:hAnsi="Arial" w:cs="Arial"/>
              </w:rPr>
            </w:pPr>
            <w:r w:rsidRPr="007162ED">
              <w:rPr>
                <w:rFonts w:ascii="Arial" w:hAnsi="Arial" w:cs="Arial"/>
              </w:rPr>
              <w:t xml:space="preserve">Gezien de planning wordt het adviesbureau gevraagd onderzoek naar de maatregelen pragmatisch aan te pakken. </w:t>
            </w:r>
            <w:r w:rsidR="002E6976">
              <w:rPr>
                <w:rFonts w:ascii="Arial" w:hAnsi="Arial" w:cs="Arial"/>
              </w:rPr>
              <w:t xml:space="preserve">De beschikbare hydrologische data </w:t>
            </w:r>
            <w:r w:rsidR="004B3973">
              <w:rPr>
                <w:rFonts w:ascii="Arial" w:hAnsi="Arial" w:cs="Arial"/>
              </w:rPr>
              <w:t>kunnen</w:t>
            </w:r>
            <w:r w:rsidR="002E6976">
              <w:rPr>
                <w:rFonts w:ascii="Arial" w:hAnsi="Arial" w:cs="Arial"/>
              </w:rPr>
              <w:t xml:space="preserve"> gedurende het gehele offertetraject worden opgevraagd. </w:t>
            </w:r>
          </w:p>
          <w:p w14:paraId="7A9D2CB9"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Verzamelen van hydrologische brondata met als doel om, indien nodig, modeluitkomsten te controleren (bijv. afvoeren, neerslagreeksen, peilbuismetingen, maaiveldmodellen).</w:t>
            </w:r>
          </w:p>
          <w:p w14:paraId="7AC99D81"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lastRenderedPageBreak/>
              <w:t>Analyse van de waterkwantiteit van de huidige situatie, enkel met als doel om, indien nodig, modeluitkomsten te controleren of om pragmatisch het effect van maatregelen in te schatten (bijv. oppervlaktewaterafvoer, grondwaterstroming, peilbeheer en bergingscapaciteit).</w:t>
            </w:r>
          </w:p>
          <w:p w14:paraId="23AC5813" w14:textId="01EA0D42"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 xml:space="preserve">Indien nodig het doorrekenen van ontwerpvarianten met het oppervlaktewatermodel (D-HYDRO). Voor het 1D-model van de Lunterse Beek wordt aangeraden in de aanbieding tenminste rekening te houden met het invoeren van de nieuwe profielen. Het Valleimodel is 1D2D en heeft daardoor een lange rekentijd. Het is aan het adviesbureau, in nauwe afstemming met Waterschap Vallei en Veluwe, om te besluiten hoe hiermee om wordt gegaan. Vooralsnog lijkt het aan te raden om het model om te zetten naar een 1D-model en het model op te knippen en randvoorwaarden toe te voegen aan de knippunten. </w:t>
            </w:r>
            <w:r w:rsidR="007E2B80" w:rsidRPr="007162ED">
              <w:rPr>
                <w:rFonts w:ascii="Arial" w:hAnsi="Arial" w:cs="Arial"/>
                <w:sz w:val="18"/>
                <w:szCs w:val="18"/>
                <w:lang w:val="nl-NL"/>
              </w:rPr>
              <w:t xml:space="preserve">Graag dit onderdeel opnemen als stelpost op het inschrijfblad. </w:t>
            </w:r>
          </w:p>
          <w:p w14:paraId="25BB8E45" w14:textId="1E20F4A2" w:rsidR="00780A9A" w:rsidRPr="007162ED" w:rsidRDefault="002E6976" w:rsidP="007162ED">
            <w:pPr>
              <w:pStyle w:val="Lijstalinea"/>
              <w:numPr>
                <w:ilvl w:val="0"/>
                <w:numId w:val="110"/>
              </w:numPr>
              <w:rPr>
                <w:rFonts w:ascii="Arial" w:hAnsi="Arial" w:cs="Arial"/>
                <w:sz w:val="18"/>
                <w:szCs w:val="18"/>
              </w:rPr>
            </w:pPr>
            <w:r>
              <w:rPr>
                <w:rFonts w:ascii="Arial" w:hAnsi="Arial" w:cs="Arial"/>
                <w:sz w:val="18"/>
                <w:szCs w:val="18"/>
                <w:lang w:val="nl-NL"/>
              </w:rPr>
              <w:t>H</w:t>
            </w:r>
            <w:r w:rsidR="00780A9A" w:rsidRPr="007162ED">
              <w:rPr>
                <w:rFonts w:ascii="Arial" w:hAnsi="Arial" w:cs="Arial"/>
                <w:sz w:val="18"/>
                <w:szCs w:val="18"/>
                <w:lang w:val="nl-NL"/>
              </w:rPr>
              <w:t xml:space="preserve">et grondwatereffect van de ontwerpvarianten doorrekenen met Azure 2. Over Azure 2 kan worden gezegd dat het topsysteem ingebracht moet worden waarna een check moet worden uitgevoerd op peilbuizen. </w:t>
            </w:r>
            <w:r>
              <w:rPr>
                <w:rFonts w:ascii="Arial" w:hAnsi="Arial" w:cs="Arial"/>
                <w:sz w:val="18"/>
                <w:szCs w:val="18"/>
                <w:lang w:val="nl-NL"/>
              </w:rPr>
              <w:t>Er wordt uitgegaan dat in het iteratieve ontwerpproces er 4x een iteratieve hydrologische modelberekening moet worden uitgevoerd. Indien de hoeveelheid modelberekeningen in het ontwerpproces significant meer worden, plant OG een gesprek over meerwerk in.</w:t>
            </w:r>
          </w:p>
          <w:p w14:paraId="274DBDD7" w14:textId="77777777" w:rsidR="00780A9A" w:rsidRPr="007162ED" w:rsidRDefault="00780A9A" w:rsidP="007162ED">
            <w:pPr>
              <w:pStyle w:val="Lijstalinea"/>
              <w:numPr>
                <w:ilvl w:val="0"/>
                <w:numId w:val="110"/>
              </w:numPr>
              <w:rPr>
                <w:rFonts w:ascii="Arial" w:hAnsi="Arial" w:cs="Arial"/>
                <w:sz w:val="18"/>
                <w:szCs w:val="18"/>
                <w:lang w:val="nl-NL"/>
              </w:rPr>
            </w:pPr>
            <w:r w:rsidRPr="007162ED">
              <w:rPr>
                <w:rFonts w:ascii="Arial" w:hAnsi="Arial" w:cs="Arial"/>
                <w:sz w:val="18"/>
                <w:szCs w:val="18"/>
                <w:lang w:val="nl-NL"/>
              </w:rPr>
              <w:t>Effectbeschrijving van de ontwerpvarianten: zomer- en winterpeilen, beekprofielen, inundatievlakken en -frequentie, droogvalduur) als input voor de KRW-toetsing en grondwatereffecten (GxG's).</w:t>
            </w:r>
          </w:p>
          <w:p w14:paraId="6C78B399" w14:textId="77777777" w:rsidR="00780A9A" w:rsidRPr="007162ED" w:rsidRDefault="00780A9A" w:rsidP="007162ED">
            <w:pPr>
              <w:pStyle w:val="Lijstalinea"/>
              <w:numPr>
                <w:ilvl w:val="0"/>
                <w:numId w:val="110"/>
              </w:numPr>
              <w:rPr>
                <w:rFonts w:ascii="Arial" w:hAnsi="Arial" w:cs="Arial"/>
                <w:sz w:val="18"/>
                <w:szCs w:val="18"/>
                <w:lang w:val="nl-NL"/>
              </w:rPr>
            </w:pPr>
            <w:r w:rsidRPr="007162ED">
              <w:rPr>
                <w:rFonts w:ascii="Arial" w:hAnsi="Arial" w:cs="Arial"/>
                <w:sz w:val="18"/>
                <w:szCs w:val="18"/>
                <w:lang w:val="nl-NL"/>
              </w:rPr>
              <w:t>Adviseren over optimale inrichting.</w:t>
            </w:r>
          </w:p>
          <w:p w14:paraId="6D8EF442" w14:textId="77777777" w:rsidR="00780A9A" w:rsidRPr="007162ED" w:rsidRDefault="00780A9A" w:rsidP="007162ED">
            <w:pPr>
              <w:pStyle w:val="Lijstalinea"/>
              <w:numPr>
                <w:ilvl w:val="0"/>
                <w:numId w:val="110"/>
              </w:numPr>
              <w:rPr>
                <w:rFonts w:ascii="Arial" w:hAnsi="Arial" w:cs="Arial"/>
                <w:sz w:val="18"/>
                <w:szCs w:val="18"/>
                <w:lang w:val="nl-NL"/>
              </w:rPr>
            </w:pPr>
            <w:r w:rsidRPr="007162ED">
              <w:rPr>
                <w:rFonts w:ascii="Arial" w:hAnsi="Arial" w:cs="Arial"/>
                <w:sz w:val="18"/>
                <w:szCs w:val="18"/>
                <w:lang w:val="nl-NL"/>
              </w:rPr>
              <w:t>Voordat tot de definitieve inrichting wordt besloten, moet een NBW-toetsing op het ontwerp worden uitgevoerd, zodat geen overlastsituaties ontstaan door de herinrichting.</w:t>
            </w:r>
          </w:p>
          <w:p w14:paraId="203D7599" w14:textId="297834D1" w:rsidR="00780A9A" w:rsidRPr="007162ED" w:rsidRDefault="00780A9A" w:rsidP="007162ED">
            <w:pPr>
              <w:pStyle w:val="Lijstalinea"/>
              <w:numPr>
                <w:ilvl w:val="0"/>
                <w:numId w:val="110"/>
              </w:numPr>
              <w:rPr>
                <w:rFonts w:ascii="Arial" w:hAnsi="Arial" w:cs="Arial"/>
                <w:sz w:val="18"/>
                <w:szCs w:val="18"/>
                <w:lang w:val="nl-NL"/>
              </w:rPr>
            </w:pPr>
            <w:r w:rsidRPr="007162ED">
              <w:rPr>
                <w:rFonts w:ascii="Arial" w:hAnsi="Arial" w:cs="Arial"/>
                <w:sz w:val="18"/>
                <w:szCs w:val="18"/>
                <w:lang w:val="nl-NL"/>
              </w:rPr>
              <w:t>Opleveren van modelbestanden en hydrologische onderbouwing t.b.v. vergunningen en besluitvorming.</w:t>
            </w:r>
          </w:p>
          <w:p w14:paraId="70D53E87"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42297524"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C078C41" w14:textId="77777777" w:rsidR="00780A9A" w:rsidRPr="007162ED" w:rsidRDefault="00780A9A" w:rsidP="007162ED">
            <w:pPr>
              <w:spacing w:line="240" w:lineRule="auto"/>
              <w:rPr>
                <w:rFonts w:ascii="Arial" w:hAnsi="Arial" w:cs="Arial"/>
              </w:rPr>
            </w:pPr>
            <w:r w:rsidRPr="007162ED">
              <w:rPr>
                <w:rFonts w:ascii="Arial" w:hAnsi="Arial" w:cs="Arial"/>
                <w:b/>
                <w:bCs/>
              </w:rPr>
              <w:lastRenderedPageBreak/>
              <w:t>Producten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389C6AB0" w14:textId="77777777" w:rsidR="00780A9A" w:rsidRPr="007162ED" w:rsidRDefault="00780A9A" w:rsidP="007162ED">
            <w:pPr>
              <w:spacing w:line="240" w:lineRule="auto"/>
              <w:rPr>
                <w:rFonts w:ascii="Arial" w:hAnsi="Arial" w:cs="Arial"/>
              </w:rPr>
            </w:pPr>
            <w:r w:rsidRPr="007162ED">
              <w:rPr>
                <w:rFonts w:ascii="Arial" w:hAnsi="Arial" w:cs="Arial"/>
              </w:rPr>
              <w:t>Hydrologisch rapport met onderbouwing, aannames, resultaten en conclusies.</w:t>
            </w:r>
          </w:p>
          <w:p w14:paraId="63B5A9F1" w14:textId="77777777" w:rsidR="00780A9A" w:rsidRPr="007162ED" w:rsidRDefault="00780A9A" w:rsidP="007162ED">
            <w:pPr>
              <w:spacing w:line="240" w:lineRule="auto"/>
              <w:rPr>
                <w:rFonts w:ascii="Arial" w:hAnsi="Arial" w:cs="Arial"/>
              </w:rPr>
            </w:pPr>
            <w:r w:rsidRPr="007162ED">
              <w:rPr>
                <w:rFonts w:ascii="Arial" w:hAnsi="Arial" w:cs="Arial"/>
              </w:rPr>
              <w:t> </w:t>
            </w:r>
          </w:p>
          <w:p w14:paraId="4B4571BE" w14:textId="77777777" w:rsidR="00780A9A" w:rsidRPr="007162ED" w:rsidRDefault="00780A9A" w:rsidP="007162ED">
            <w:pPr>
              <w:spacing w:line="240" w:lineRule="auto"/>
              <w:rPr>
                <w:rFonts w:ascii="Arial" w:hAnsi="Arial" w:cs="Arial"/>
              </w:rPr>
            </w:pPr>
          </w:p>
        </w:tc>
      </w:tr>
      <w:tr w:rsidR="002A14EB" w:rsidRPr="007162ED" w14:paraId="3654ACA6"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4B7FCE3A"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01177359"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 xml:space="preserve">Berekeningen conform </w:t>
            </w:r>
            <w:r w:rsidRPr="007162ED">
              <w:rPr>
                <w:rFonts w:ascii="Arial" w:hAnsi="Arial" w:cs="Arial"/>
                <w:b/>
                <w:bCs/>
                <w:sz w:val="18"/>
                <w:szCs w:val="18"/>
                <w:lang w:val="nl-NL"/>
              </w:rPr>
              <w:t xml:space="preserve">richtlijnen </w:t>
            </w:r>
            <w:r w:rsidRPr="007162ED">
              <w:rPr>
                <w:rFonts w:ascii="Arial" w:hAnsi="Arial" w:cs="Arial"/>
                <w:sz w:val="18"/>
                <w:szCs w:val="18"/>
                <w:lang w:val="nl-NL"/>
              </w:rPr>
              <w:t>van Waterschap Vallei en Veluwe en landelijke KRW-systematiek.</w:t>
            </w:r>
          </w:p>
          <w:p w14:paraId="7BB0BC80"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Resultaten reproduceerbaar en overdraagbaar aan de DO-fase en toekomstige beheerorganisatie.</w:t>
            </w:r>
          </w:p>
          <w:p w14:paraId="463C69EB" w14:textId="77777777" w:rsidR="00780A9A" w:rsidRPr="007162ED" w:rsidRDefault="00780A9A" w:rsidP="007162ED">
            <w:pPr>
              <w:pStyle w:val="Lijstalinea"/>
              <w:numPr>
                <w:ilvl w:val="0"/>
                <w:numId w:val="110"/>
              </w:numPr>
              <w:rPr>
                <w:rFonts w:ascii="Arial" w:hAnsi="Arial" w:cs="Arial"/>
                <w:sz w:val="18"/>
                <w:szCs w:val="18"/>
              </w:rPr>
            </w:pPr>
            <w:r w:rsidRPr="007162ED">
              <w:rPr>
                <w:rFonts w:ascii="Arial" w:hAnsi="Arial" w:cs="Arial"/>
                <w:sz w:val="18"/>
                <w:szCs w:val="18"/>
                <w:lang w:val="nl-NL"/>
              </w:rPr>
              <w:t>Hydrologische doorrekening die voldoende onderbouwing biedt voor de benodigde vergunningtoetsen.</w:t>
            </w:r>
          </w:p>
          <w:p w14:paraId="16B845A6"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11B598CD"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97030BF"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00B046E" w14:textId="1E638ADA" w:rsidR="00780A9A" w:rsidRPr="007162ED" w:rsidRDefault="006258F8" w:rsidP="007162ED">
            <w:pPr>
              <w:numPr>
                <w:ilvl w:val="0"/>
                <w:numId w:val="86"/>
              </w:numPr>
              <w:spacing w:line="240" w:lineRule="auto"/>
              <w:rPr>
                <w:rFonts w:ascii="Arial" w:hAnsi="Arial" w:cs="Arial"/>
              </w:rPr>
            </w:pPr>
            <w:r w:rsidRPr="007162ED">
              <w:rPr>
                <w:rFonts w:ascii="Arial" w:hAnsi="Arial" w:cs="Arial"/>
              </w:rPr>
              <w:t>April</w:t>
            </w:r>
            <w:r w:rsidR="00780A9A" w:rsidRPr="007162ED">
              <w:rPr>
                <w:rFonts w:ascii="Arial" w:hAnsi="Arial" w:cs="Arial"/>
              </w:rPr>
              <w:t xml:space="preserve"> 2026 tot </w:t>
            </w:r>
            <w:r w:rsidRPr="007162ED">
              <w:rPr>
                <w:rFonts w:ascii="Arial" w:hAnsi="Arial" w:cs="Arial"/>
              </w:rPr>
              <w:t>november</w:t>
            </w:r>
            <w:r w:rsidR="00780A9A" w:rsidRPr="007162ED">
              <w:rPr>
                <w:rFonts w:ascii="Arial" w:hAnsi="Arial" w:cs="Arial"/>
              </w:rPr>
              <w:t xml:space="preserve"> 2026 </w:t>
            </w:r>
          </w:p>
        </w:tc>
      </w:tr>
    </w:tbl>
    <w:p w14:paraId="7EB3A3B8" w14:textId="77777777" w:rsidR="00780A9A" w:rsidRPr="007162ED" w:rsidRDefault="00780A9A" w:rsidP="007162ED">
      <w:pPr>
        <w:spacing w:line="240" w:lineRule="auto"/>
        <w:rPr>
          <w:rFonts w:ascii="Arial" w:hAnsi="Arial" w:cs="Arial"/>
        </w:rPr>
      </w:pPr>
    </w:p>
    <w:p w14:paraId="37647012" w14:textId="77777777" w:rsidR="00780A9A" w:rsidRPr="007162ED" w:rsidRDefault="00780A9A" w:rsidP="007162ED">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4"/>
        <w:gridCol w:w="6734"/>
      </w:tblGrid>
      <w:tr w:rsidR="008441D0" w:rsidRPr="007162ED" w14:paraId="7237D0DE"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32C369C" w14:textId="77777777" w:rsidR="00780A9A" w:rsidRPr="007162ED" w:rsidRDefault="00780A9A" w:rsidP="007162ED">
            <w:pPr>
              <w:spacing w:line="240" w:lineRule="auto"/>
              <w:rPr>
                <w:rFonts w:ascii="Arial" w:hAnsi="Arial" w:cs="Arial"/>
              </w:rPr>
            </w:pPr>
            <w:r w:rsidRPr="007162ED">
              <w:rPr>
                <w:rFonts w:ascii="Arial" w:hAnsi="Arial" w:cs="Arial"/>
                <w:b/>
                <w:bCs/>
              </w:rPr>
              <w:t>6. Principeprofielen uitwerken</w:t>
            </w:r>
            <w:r w:rsidRPr="007162ED">
              <w:rPr>
                <w:rFonts w:ascii="Arial" w:hAnsi="Arial" w:cs="Arial"/>
              </w:rPr>
              <w:t> </w:t>
            </w:r>
          </w:p>
        </w:tc>
      </w:tr>
      <w:tr w:rsidR="008441D0" w:rsidRPr="007162ED" w14:paraId="673511E1"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254B873"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36DCE0E3"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79FBD979"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4DD2F702" w14:textId="77777777" w:rsidR="00780A9A" w:rsidRPr="007162ED" w:rsidRDefault="00780A9A" w:rsidP="007162ED">
            <w:pPr>
              <w:spacing w:line="240" w:lineRule="auto"/>
              <w:rPr>
                <w:rFonts w:ascii="Arial" w:hAnsi="Arial" w:cs="Arial"/>
              </w:rPr>
            </w:pPr>
            <w:r w:rsidRPr="007162ED">
              <w:rPr>
                <w:rFonts w:ascii="Arial" w:hAnsi="Arial" w:cs="Arial"/>
              </w:rPr>
              <w:t>Dit werkpakket omvat het ontwikkelen van representatieve dwarsprofielen voor de beekzones, die dienen als ruimtelijke en technische basis voor het verdere inrichtingsontwerp. De principeprofielen geven inzicht in de gewenste inrichting van de beek, bodem materiaal, oeverzones en inundatievlakken, in samenhang met hydrologische, ecologische en beheertechnische randvoorwaarden.</w:t>
            </w:r>
          </w:p>
          <w:p w14:paraId="315AF1E7" w14:textId="77777777" w:rsidR="00780A9A" w:rsidRPr="007162ED" w:rsidRDefault="00780A9A" w:rsidP="007162ED">
            <w:pPr>
              <w:spacing w:line="240" w:lineRule="auto"/>
              <w:rPr>
                <w:rFonts w:ascii="Arial" w:hAnsi="Arial" w:cs="Arial"/>
              </w:rPr>
            </w:pPr>
            <w:r w:rsidRPr="007162ED">
              <w:rPr>
                <w:rFonts w:ascii="Arial" w:hAnsi="Arial" w:cs="Arial"/>
              </w:rPr>
              <w:t> </w:t>
            </w:r>
          </w:p>
          <w:p w14:paraId="08FEED29" w14:textId="77777777" w:rsidR="00780A9A" w:rsidRPr="007162ED" w:rsidRDefault="00780A9A" w:rsidP="007162ED">
            <w:pPr>
              <w:spacing w:line="240" w:lineRule="auto"/>
              <w:rPr>
                <w:rFonts w:ascii="Arial" w:hAnsi="Arial" w:cs="Arial"/>
              </w:rPr>
            </w:pPr>
          </w:p>
        </w:tc>
      </w:tr>
      <w:tr w:rsidR="002A14EB" w:rsidRPr="007162ED" w14:paraId="5ED9AE89"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2AC37A2"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33DF3385" w14:textId="743233F9" w:rsidR="00780A9A" w:rsidRPr="007162ED" w:rsidRDefault="00780A9A" w:rsidP="007162ED">
            <w:pPr>
              <w:spacing w:line="240" w:lineRule="auto"/>
              <w:rPr>
                <w:rFonts w:ascii="Arial" w:hAnsi="Arial" w:cs="Arial"/>
              </w:rPr>
            </w:pPr>
            <w:r w:rsidRPr="007162ED">
              <w:rPr>
                <w:rFonts w:ascii="Arial" w:hAnsi="Arial" w:cs="Arial"/>
              </w:rPr>
              <w:t>Doel is het vastleggen van heldere ontwerpuitgangspunten voor de vormgeving van het beekprofiel, afgestemd op de lokale morfologie, waterhuishouding en ecologische doelen vanuit het Programma van Eisen (WP-3) en de hydrologische analyse (WP-</w:t>
            </w:r>
            <w:r w:rsidR="003F4D1F" w:rsidRPr="007162ED">
              <w:rPr>
                <w:rFonts w:ascii="Arial" w:hAnsi="Arial" w:cs="Arial"/>
              </w:rPr>
              <w:t>5</w:t>
            </w:r>
            <w:r w:rsidRPr="007162ED">
              <w:rPr>
                <w:rFonts w:ascii="Arial" w:hAnsi="Arial" w:cs="Arial"/>
              </w:rPr>
              <w:t xml:space="preserve">). Bij verschillende beektrajecten moet het beekprofiel worden aangepast om voldoende stroming(variatie) te creëren. </w:t>
            </w:r>
          </w:p>
          <w:p w14:paraId="14C83DDA" w14:textId="77777777" w:rsidR="00780A9A" w:rsidRPr="007162ED" w:rsidRDefault="00780A9A" w:rsidP="007162ED">
            <w:pPr>
              <w:spacing w:line="240" w:lineRule="auto"/>
              <w:rPr>
                <w:rFonts w:ascii="Arial" w:hAnsi="Arial" w:cs="Arial"/>
              </w:rPr>
            </w:pPr>
          </w:p>
          <w:p w14:paraId="60F98113" w14:textId="77777777" w:rsidR="00780A9A" w:rsidRPr="007162ED" w:rsidRDefault="00780A9A" w:rsidP="007162ED">
            <w:pPr>
              <w:spacing w:line="240" w:lineRule="auto"/>
              <w:rPr>
                <w:rFonts w:ascii="Arial" w:hAnsi="Arial" w:cs="Arial"/>
              </w:rPr>
            </w:pPr>
          </w:p>
        </w:tc>
      </w:tr>
      <w:tr w:rsidR="008441D0" w:rsidRPr="007162ED" w14:paraId="6D93B01D"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009A88A"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4FA3DEC0"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5D83DA6"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63C1DF8C" w14:textId="77777777" w:rsidR="00780A9A" w:rsidRPr="007162ED" w:rsidRDefault="00780A9A" w:rsidP="007162ED">
            <w:pPr>
              <w:numPr>
                <w:ilvl w:val="0"/>
                <w:numId w:val="87"/>
              </w:numPr>
              <w:spacing w:line="240" w:lineRule="auto"/>
              <w:rPr>
                <w:rFonts w:ascii="Arial" w:hAnsi="Arial" w:cs="Arial"/>
              </w:rPr>
            </w:pPr>
            <w:r w:rsidRPr="007162ED">
              <w:rPr>
                <w:rFonts w:ascii="Arial" w:hAnsi="Arial" w:cs="Arial"/>
              </w:rPr>
              <w:t>Opstellen van principeprofielen voor karakteristieke beekdelen (bovenloop, middenloop, benedenloop) op basis van hydrologische data.</w:t>
            </w:r>
          </w:p>
          <w:p w14:paraId="1FA9DA53" w14:textId="77777777" w:rsidR="00780A9A" w:rsidRPr="007162ED" w:rsidRDefault="00780A9A" w:rsidP="007162ED">
            <w:pPr>
              <w:numPr>
                <w:ilvl w:val="0"/>
                <w:numId w:val="87"/>
              </w:numPr>
              <w:spacing w:line="240" w:lineRule="auto"/>
              <w:rPr>
                <w:rFonts w:ascii="Arial" w:hAnsi="Arial" w:cs="Arial"/>
              </w:rPr>
            </w:pPr>
            <w:r w:rsidRPr="007162ED">
              <w:rPr>
                <w:rFonts w:ascii="Arial" w:hAnsi="Arial" w:cs="Arial"/>
              </w:rPr>
              <w:t>Visualiseren van profielen in 2D dwarsdoorsneden.</w:t>
            </w:r>
          </w:p>
          <w:p w14:paraId="52295B2C" w14:textId="77777777" w:rsidR="00780A9A" w:rsidRPr="007162ED" w:rsidRDefault="00780A9A" w:rsidP="007162ED">
            <w:pPr>
              <w:numPr>
                <w:ilvl w:val="0"/>
                <w:numId w:val="87"/>
              </w:numPr>
              <w:spacing w:line="240" w:lineRule="auto"/>
              <w:rPr>
                <w:rFonts w:ascii="Arial" w:hAnsi="Arial" w:cs="Arial"/>
              </w:rPr>
            </w:pPr>
            <w:r w:rsidRPr="007162ED">
              <w:rPr>
                <w:rFonts w:ascii="Arial" w:hAnsi="Arial" w:cs="Arial"/>
              </w:rPr>
              <w:lastRenderedPageBreak/>
              <w:t>Afstemming met provincie en waterschap over ontwerpkeuzes en onderhoudsaspecten.</w:t>
            </w:r>
          </w:p>
          <w:p w14:paraId="179B8998" w14:textId="77777777" w:rsidR="00780A9A" w:rsidRPr="007162ED" w:rsidRDefault="00780A9A" w:rsidP="007162ED">
            <w:pPr>
              <w:spacing w:line="240" w:lineRule="auto"/>
              <w:ind w:left="720"/>
              <w:rPr>
                <w:rFonts w:ascii="Arial" w:hAnsi="Arial" w:cs="Arial"/>
              </w:rPr>
            </w:pPr>
          </w:p>
          <w:p w14:paraId="44FA4131" w14:textId="77777777" w:rsidR="00780A9A" w:rsidRPr="007162ED" w:rsidRDefault="00780A9A" w:rsidP="007162ED">
            <w:pPr>
              <w:spacing w:line="240" w:lineRule="auto"/>
              <w:ind w:left="360"/>
              <w:rPr>
                <w:rFonts w:ascii="Arial" w:hAnsi="Arial" w:cs="Arial"/>
              </w:rPr>
            </w:pPr>
          </w:p>
        </w:tc>
      </w:tr>
      <w:tr w:rsidR="002A14EB" w:rsidRPr="007162ED" w14:paraId="491CE3B8"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CA53F72" w14:textId="77777777" w:rsidR="00780A9A" w:rsidRPr="007162ED" w:rsidRDefault="00780A9A" w:rsidP="007162ED">
            <w:pPr>
              <w:spacing w:line="240" w:lineRule="auto"/>
              <w:rPr>
                <w:rFonts w:ascii="Arial" w:hAnsi="Arial" w:cs="Arial"/>
              </w:rPr>
            </w:pPr>
            <w:r w:rsidRPr="007162ED">
              <w:rPr>
                <w:rFonts w:ascii="Arial" w:hAnsi="Arial" w:cs="Arial"/>
                <w:b/>
                <w:bCs/>
              </w:rPr>
              <w:lastRenderedPageBreak/>
              <w:t>Producten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4A7FCE22" w14:textId="77777777" w:rsidR="00780A9A" w:rsidRPr="007162ED" w:rsidRDefault="00780A9A" w:rsidP="007162ED">
            <w:pPr>
              <w:spacing w:line="240" w:lineRule="auto"/>
              <w:rPr>
                <w:rFonts w:ascii="Arial" w:hAnsi="Arial" w:cs="Arial"/>
              </w:rPr>
            </w:pPr>
            <w:r w:rsidRPr="007162ED">
              <w:rPr>
                <w:rFonts w:ascii="Arial" w:hAnsi="Arial" w:cs="Arial"/>
              </w:rPr>
              <w:t>Set principeprofielen per beektraject</w:t>
            </w:r>
          </w:p>
          <w:p w14:paraId="2413C066" w14:textId="77777777" w:rsidR="00780A9A" w:rsidRPr="007162ED" w:rsidRDefault="00780A9A" w:rsidP="007162ED">
            <w:pPr>
              <w:spacing w:line="240" w:lineRule="auto"/>
              <w:rPr>
                <w:rFonts w:ascii="Arial" w:hAnsi="Arial" w:cs="Arial"/>
              </w:rPr>
            </w:pPr>
          </w:p>
          <w:p w14:paraId="24C8DEED" w14:textId="77777777" w:rsidR="00780A9A" w:rsidRPr="007162ED" w:rsidRDefault="00780A9A" w:rsidP="007162ED">
            <w:pPr>
              <w:spacing w:line="240" w:lineRule="auto"/>
              <w:rPr>
                <w:rFonts w:ascii="Arial" w:hAnsi="Arial" w:cs="Arial"/>
              </w:rPr>
            </w:pPr>
          </w:p>
        </w:tc>
      </w:tr>
      <w:tr w:rsidR="002A14EB" w:rsidRPr="007162ED" w14:paraId="4BBEE250"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7458D777"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0F4EF754" w14:textId="77777777" w:rsidR="00780A9A" w:rsidRPr="007162ED" w:rsidRDefault="00780A9A" w:rsidP="007162ED">
            <w:pPr>
              <w:pStyle w:val="Lijstalinea"/>
              <w:numPr>
                <w:ilvl w:val="0"/>
                <w:numId w:val="87"/>
              </w:numPr>
              <w:rPr>
                <w:rFonts w:ascii="Arial" w:hAnsi="Arial" w:cs="Arial"/>
                <w:sz w:val="18"/>
                <w:szCs w:val="18"/>
                <w:lang w:val="nl-NL"/>
              </w:rPr>
            </w:pPr>
            <w:r w:rsidRPr="007162ED">
              <w:rPr>
                <w:rFonts w:ascii="Arial" w:hAnsi="Arial" w:cs="Arial"/>
                <w:sz w:val="18"/>
                <w:szCs w:val="18"/>
                <w:lang w:val="nl-NL"/>
              </w:rPr>
              <w:t>Ontworpen conform KRW-doelen, NNN-uitgangspunten en beheer- en onderhoudseisen van het waterschap.</w:t>
            </w:r>
          </w:p>
          <w:p w14:paraId="6373182C" w14:textId="77777777" w:rsidR="00780A9A" w:rsidRPr="007162ED" w:rsidRDefault="00780A9A" w:rsidP="007162ED">
            <w:pPr>
              <w:pStyle w:val="Lijstalinea"/>
              <w:numPr>
                <w:ilvl w:val="0"/>
                <w:numId w:val="87"/>
              </w:numPr>
              <w:rPr>
                <w:rFonts w:ascii="Arial" w:hAnsi="Arial" w:cs="Arial"/>
                <w:sz w:val="18"/>
                <w:szCs w:val="18"/>
              </w:rPr>
            </w:pPr>
            <w:r w:rsidRPr="007162ED">
              <w:rPr>
                <w:rFonts w:ascii="Arial" w:hAnsi="Arial" w:cs="Arial"/>
                <w:sz w:val="18"/>
                <w:szCs w:val="18"/>
                <w:lang w:val="nl-NL"/>
              </w:rPr>
              <w:t xml:space="preserve">Principeprofielen voldoen aan Eisen vanuit PvE. </w:t>
            </w:r>
          </w:p>
          <w:p w14:paraId="517334D6"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2F690447"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74FCF877"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27D4F288" w14:textId="74036909" w:rsidR="00780A9A" w:rsidRPr="007162ED" w:rsidRDefault="006258F8" w:rsidP="007162ED">
            <w:pPr>
              <w:numPr>
                <w:ilvl w:val="0"/>
                <w:numId w:val="88"/>
              </w:numPr>
              <w:spacing w:line="240" w:lineRule="auto"/>
              <w:rPr>
                <w:rFonts w:ascii="Arial" w:hAnsi="Arial" w:cs="Arial"/>
              </w:rPr>
            </w:pPr>
            <w:r w:rsidRPr="007162ED">
              <w:rPr>
                <w:rFonts w:ascii="Arial" w:hAnsi="Arial" w:cs="Arial"/>
              </w:rPr>
              <w:t>Augusts</w:t>
            </w:r>
            <w:r w:rsidR="00780A9A" w:rsidRPr="007162ED">
              <w:rPr>
                <w:rFonts w:ascii="Arial" w:hAnsi="Arial" w:cs="Arial"/>
              </w:rPr>
              <w:t xml:space="preserve"> 2026 tot </w:t>
            </w:r>
            <w:r w:rsidRPr="007162ED">
              <w:rPr>
                <w:rFonts w:ascii="Arial" w:hAnsi="Arial" w:cs="Arial"/>
              </w:rPr>
              <w:t>December</w:t>
            </w:r>
            <w:r w:rsidR="00780A9A" w:rsidRPr="007162ED">
              <w:rPr>
                <w:rFonts w:ascii="Arial" w:hAnsi="Arial" w:cs="Arial"/>
              </w:rPr>
              <w:t xml:space="preserve"> 2026 </w:t>
            </w:r>
          </w:p>
        </w:tc>
      </w:tr>
    </w:tbl>
    <w:p w14:paraId="6AD5EC76" w14:textId="77777777" w:rsidR="00780A9A" w:rsidRPr="007162ED" w:rsidRDefault="00780A9A" w:rsidP="007162ED">
      <w:pPr>
        <w:spacing w:line="240" w:lineRule="auto"/>
        <w:rPr>
          <w:rFonts w:ascii="Arial" w:hAnsi="Arial" w:cs="Arial"/>
        </w:rPr>
      </w:pPr>
    </w:p>
    <w:p w14:paraId="641754B0" w14:textId="77777777" w:rsidR="00780A9A" w:rsidRPr="007162ED" w:rsidRDefault="00780A9A" w:rsidP="007162ED">
      <w:pPr>
        <w:spacing w:line="240" w:lineRule="auto"/>
        <w:rPr>
          <w:rFonts w:ascii="Arial" w:hAnsi="Arial" w:cs="Arial"/>
        </w:rPr>
      </w:pPr>
      <w:r w:rsidRPr="007162E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2"/>
        <w:gridCol w:w="6736"/>
      </w:tblGrid>
      <w:tr w:rsidR="008441D0" w:rsidRPr="007162ED" w14:paraId="47631F63"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E18C5A4" w14:textId="77777777" w:rsidR="00780A9A" w:rsidRPr="007162ED" w:rsidRDefault="00780A9A" w:rsidP="007162ED">
            <w:pPr>
              <w:spacing w:line="240" w:lineRule="auto"/>
              <w:rPr>
                <w:rFonts w:ascii="Arial" w:hAnsi="Arial" w:cs="Arial"/>
              </w:rPr>
            </w:pPr>
            <w:r w:rsidRPr="007162ED">
              <w:rPr>
                <w:rFonts w:ascii="Arial" w:hAnsi="Arial" w:cs="Arial"/>
                <w:b/>
                <w:bCs/>
              </w:rPr>
              <w:t>7. Voorlopig ontwerp (VO) uitwerken d.m.v. inrichtingstekeningen</w:t>
            </w:r>
            <w:r w:rsidRPr="007162ED">
              <w:rPr>
                <w:rFonts w:ascii="Arial" w:hAnsi="Arial" w:cs="Arial"/>
              </w:rPr>
              <w:t> </w:t>
            </w:r>
          </w:p>
        </w:tc>
      </w:tr>
      <w:tr w:rsidR="008441D0" w:rsidRPr="007162ED" w14:paraId="6A412DA5"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B7E7B7"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58DC5790"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1810ECC"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2F218B9E" w14:textId="47EA49D7" w:rsidR="00780A9A" w:rsidRPr="007162ED" w:rsidRDefault="00780A9A" w:rsidP="007162ED">
            <w:pPr>
              <w:spacing w:line="240" w:lineRule="auto"/>
              <w:rPr>
                <w:rFonts w:ascii="Arial" w:hAnsi="Arial" w:cs="Arial"/>
              </w:rPr>
            </w:pPr>
            <w:r w:rsidRPr="007162ED">
              <w:rPr>
                <w:rFonts w:ascii="Arial" w:hAnsi="Arial" w:cs="Arial"/>
              </w:rPr>
              <w:t>Dit werkpakket omvat het ontwikkelen, visualiseren en onderbouwen van</w:t>
            </w:r>
            <w:r w:rsidR="00712C9F" w:rsidRPr="007162ED">
              <w:rPr>
                <w:rFonts w:ascii="Arial" w:hAnsi="Arial" w:cs="Arial"/>
              </w:rPr>
              <w:t xml:space="preserve"> éé</w:t>
            </w:r>
            <w:r w:rsidR="00C44645" w:rsidRPr="007162ED">
              <w:rPr>
                <w:rFonts w:ascii="Arial" w:hAnsi="Arial" w:cs="Arial"/>
              </w:rPr>
              <w:t xml:space="preserve">n </w:t>
            </w:r>
            <w:r w:rsidRPr="007162ED">
              <w:rPr>
                <w:rFonts w:ascii="Arial" w:hAnsi="Arial" w:cs="Arial"/>
              </w:rPr>
              <w:t xml:space="preserve">ruimtelijk </w:t>
            </w:r>
            <w:r w:rsidR="00C4452C" w:rsidRPr="007162ED">
              <w:rPr>
                <w:rFonts w:ascii="Arial" w:hAnsi="Arial" w:cs="Arial"/>
              </w:rPr>
              <w:t>VO</w:t>
            </w:r>
            <w:r w:rsidRPr="007162ED">
              <w:rPr>
                <w:rFonts w:ascii="Arial" w:hAnsi="Arial" w:cs="Arial"/>
              </w:rPr>
              <w:t xml:space="preserve"> voor </w:t>
            </w:r>
            <w:r w:rsidR="00C4452C" w:rsidRPr="007162ED">
              <w:rPr>
                <w:rFonts w:ascii="Arial" w:hAnsi="Arial" w:cs="Arial"/>
              </w:rPr>
              <w:t>alle</w:t>
            </w:r>
            <w:r w:rsidRPr="007162ED">
              <w:rPr>
                <w:rFonts w:ascii="Arial" w:hAnsi="Arial" w:cs="Arial"/>
              </w:rPr>
              <w:t xml:space="preserve"> geselecteerde beektrajecten. De </w:t>
            </w:r>
            <w:r w:rsidR="00C4452C" w:rsidRPr="007162ED">
              <w:rPr>
                <w:rFonts w:ascii="Arial" w:hAnsi="Arial" w:cs="Arial"/>
              </w:rPr>
              <w:t>VO’s</w:t>
            </w:r>
            <w:r w:rsidRPr="007162ED">
              <w:rPr>
                <w:rFonts w:ascii="Arial" w:hAnsi="Arial" w:cs="Arial"/>
              </w:rPr>
              <w:t xml:space="preserve"> tonen </w:t>
            </w:r>
            <w:r w:rsidR="00C4452C" w:rsidRPr="007162ED">
              <w:rPr>
                <w:rFonts w:ascii="Arial" w:hAnsi="Arial" w:cs="Arial"/>
              </w:rPr>
              <w:t>de voorkeurs</w:t>
            </w:r>
            <w:r w:rsidR="00712C9F" w:rsidRPr="007162ED">
              <w:rPr>
                <w:rFonts w:ascii="Arial" w:hAnsi="Arial" w:cs="Arial"/>
              </w:rPr>
              <w:t>ontwerpen</w:t>
            </w:r>
            <w:r w:rsidRPr="007162ED">
              <w:rPr>
                <w:rFonts w:ascii="Arial" w:hAnsi="Arial" w:cs="Arial"/>
              </w:rPr>
              <w:t xml:space="preserve"> voor de natuurlijke inrichting van de beekdalen, afgestemd op ecologische, hydrologische, ruimtelijke en beheerstechnische randvoorwaarden.</w:t>
            </w:r>
          </w:p>
          <w:p w14:paraId="34F5E844"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4632D64A"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18180782"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6CE4B1AF" w14:textId="77777777" w:rsidR="00780A9A" w:rsidRPr="007162ED" w:rsidRDefault="00780A9A" w:rsidP="007162ED">
            <w:pPr>
              <w:spacing w:line="240" w:lineRule="auto"/>
              <w:rPr>
                <w:rFonts w:ascii="Arial" w:hAnsi="Arial" w:cs="Arial"/>
              </w:rPr>
            </w:pPr>
            <w:r w:rsidRPr="007162ED">
              <w:rPr>
                <w:rFonts w:ascii="Arial" w:hAnsi="Arial" w:cs="Arial"/>
              </w:rPr>
              <w:t>Doel is het dermate concreet worden over de verschillende ontwerpkeuzes en het kunnen afwegen van de voorkeursvariant op basis van functionaliteit, ecologische meerwaarde, uitvoerbaarheid, grondbalans en kosten. De resultaten vormen de basis voor het Definitief Ontwerp (DO). In de planning is een concept DO opgenomen die 31 juli afgerond moet zijn tezamen met de SSK-raming (bandbreedte schatting realisatiekosten).</w:t>
            </w:r>
          </w:p>
          <w:p w14:paraId="1C816DE7" w14:textId="77777777" w:rsidR="00780A9A" w:rsidRPr="007162ED" w:rsidRDefault="00780A9A" w:rsidP="007162ED">
            <w:pPr>
              <w:spacing w:line="240" w:lineRule="auto"/>
              <w:rPr>
                <w:rFonts w:ascii="Arial" w:hAnsi="Arial" w:cs="Arial"/>
              </w:rPr>
            </w:pPr>
          </w:p>
          <w:p w14:paraId="2C61FCFA" w14:textId="77777777" w:rsidR="00780A9A" w:rsidRPr="007162ED" w:rsidRDefault="00780A9A" w:rsidP="007162ED">
            <w:pPr>
              <w:spacing w:line="240" w:lineRule="auto"/>
              <w:rPr>
                <w:rFonts w:ascii="Arial" w:hAnsi="Arial" w:cs="Arial"/>
              </w:rPr>
            </w:pPr>
          </w:p>
        </w:tc>
      </w:tr>
      <w:tr w:rsidR="008441D0" w:rsidRPr="007162ED" w14:paraId="526269DC"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753BC10"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6432A265"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483F1AB"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74DAF14E" w14:textId="77777777" w:rsidR="00780A9A" w:rsidRPr="007162ED" w:rsidRDefault="00780A9A" w:rsidP="007162ED">
            <w:pPr>
              <w:numPr>
                <w:ilvl w:val="0"/>
                <w:numId w:val="89"/>
              </w:numPr>
              <w:spacing w:line="240" w:lineRule="auto"/>
              <w:rPr>
                <w:rFonts w:ascii="Arial" w:hAnsi="Arial" w:cs="Arial"/>
              </w:rPr>
            </w:pPr>
            <w:r w:rsidRPr="007162ED">
              <w:rPr>
                <w:rFonts w:ascii="Arial" w:hAnsi="Arial" w:cs="Arial"/>
              </w:rPr>
              <w:t>Vertalen van het Programma van Eisen en de hydrologische beschrijving naar ontwerpuitgangspunten.</w:t>
            </w:r>
          </w:p>
          <w:p w14:paraId="0E68226B" w14:textId="77777777" w:rsidR="00780A9A" w:rsidRPr="007162ED" w:rsidRDefault="00780A9A" w:rsidP="007162ED">
            <w:pPr>
              <w:numPr>
                <w:ilvl w:val="0"/>
                <w:numId w:val="89"/>
              </w:numPr>
              <w:spacing w:line="240" w:lineRule="auto"/>
              <w:rPr>
                <w:rFonts w:ascii="Arial" w:hAnsi="Arial" w:cs="Arial"/>
              </w:rPr>
            </w:pPr>
            <w:r w:rsidRPr="007162ED">
              <w:rPr>
                <w:rFonts w:ascii="Arial" w:hAnsi="Arial" w:cs="Arial"/>
              </w:rPr>
              <w:t>Voorbereiden en begeleiden van afstemmingssessies met provincie, waterschap en relevante stakeholders inclusief het uitwerken van visualisaties.</w:t>
            </w:r>
          </w:p>
          <w:p w14:paraId="4BFD17B2" w14:textId="77777777" w:rsidR="00780A9A" w:rsidRPr="007162ED" w:rsidRDefault="00780A9A" w:rsidP="007162ED">
            <w:pPr>
              <w:numPr>
                <w:ilvl w:val="0"/>
                <w:numId w:val="89"/>
              </w:numPr>
              <w:spacing w:line="240" w:lineRule="auto"/>
              <w:rPr>
                <w:rFonts w:ascii="Arial" w:hAnsi="Arial" w:cs="Arial"/>
              </w:rPr>
            </w:pPr>
            <w:r w:rsidRPr="007162ED">
              <w:rPr>
                <w:rFonts w:ascii="Arial" w:hAnsi="Arial" w:cs="Arial"/>
              </w:rPr>
              <w:t>Ontwikkelen van één inrichtingsvariant per beektraject (het VO), met bijbehorende legenda en maatvoering.</w:t>
            </w:r>
          </w:p>
          <w:p w14:paraId="4782E3AD" w14:textId="77777777" w:rsidR="00780A9A" w:rsidRPr="007162ED" w:rsidRDefault="00780A9A" w:rsidP="007162ED">
            <w:pPr>
              <w:numPr>
                <w:ilvl w:val="0"/>
                <w:numId w:val="89"/>
              </w:numPr>
              <w:spacing w:line="240" w:lineRule="auto"/>
              <w:rPr>
                <w:rFonts w:ascii="Arial" w:hAnsi="Arial" w:cs="Arial"/>
              </w:rPr>
            </w:pPr>
            <w:r w:rsidRPr="007162ED">
              <w:rPr>
                <w:rFonts w:ascii="Arial" w:hAnsi="Arial" w:cs="Arial"/>
              </w:rPr>
              <w:t>Integreren van beekprofielen, stuwen, oevers, inundatiezones en beplantingsstructuren in het ontwerp.</w:t>
            </w:r>
          </w:p>
          <w:p w14:paraId="03653FCA" w14:textId="77777777" w:rsidR="00780A9A" w:rsidRPr="007162ED" w:rsidRDefault="00780A9A" w:rsidP="007162ED">
            <w:pPr>
              <w:numPr>
                <w:ilvl w:val="0"/>
                <w:numId w:val="89"/>
              </w:numPr>
              <w:spacing w:line="240" w:lineRule="auto"/>
              <w:rPr>
                <w:rFonts w:ascii="Arial" w:hAnsi="Arial" w:cs="Arial"/>
              </w:rPr>
            </w:pPr>
            <w:r w:rsidRPr="007162ED">
              <w:rPr>
                <w:rFonts w:ascii="Arial" w:hAnsi="Arial" w:cs="Arial"/>
              </w:rPr>
              <w:t>Toetsing van varianten op haalbaarheid, beheerbaarheid, vergunningstechnische consequenties en kosten op basis van afstemmingsessies.</w:t>
            </w:r>
          </w:p>
          <w:p w14:paraId="5E4CD6FD" w14:textId="77777777" w:rsidR="00780A9A" w:rsidRPr="007162ED" w:rsidRDefault="00780A9A" w:rsidP="007162ED">
            <w:pPr>
              <w:numPr>
                <w:ilvl w:val="0"/>
                <w:numId w:val="89"/>
              </w:numPr>
              <w:spacing w:line="240" w:lineRule="auto"/>
              <w:rPr>
                <w:rFonts w:ascii="Arial" w:hAnsi="Arial" w:cs="Arial"/>
              </w:rPr>
            </w:pPr>
            <w:r w:rsidRPr="007162ED">
              <w:rPr>
                <w:rFonts w:ascii="Arial" w:hAnsi="Arial" w:cs="Arial"/>
              </w:rPr>
              <w:t>Doorlopen van toetsing bij afdelingen beheer, onderhoud d.m.v. afstemmingssessies met relevante specialisten over de toegankelijkheid, veiligheid en beheerbaarheid van de ontwerpen.</w:t>
            </w:r>
          </w:p>
          <w:p w14:paraId="44E08100" w14:textId="07641718" w:rsidR="00780A9A" w:rsidRPr="007162ED" w:rsidRDefault="00780A9A" w:rsidP="007162ED">
            <w:pPr>
              <w:numPr>
                <w:ilvl w:val="0"/>
                <w:numId w:val="89"/>
              </w:numPr>
              <w:spacing w:line="240" w:lineRule="auto"/>
              <w:rPr>
                <w:rFonts w:ascii="Arial" w:hAnsi="Arial" w:cs="Arial"/>
              </w:rPr>
            </w:pPr>
            <w:r w:rsidRPr="007162ED">
              <w:rPr>
                <w:rFonts w:ascii="Arial" w:hAnsi="Arial" w:cs="Arial"/>
              </w:rPr>
              <w:t>Toetsen van de ontwerpvarianten aan KRW-parameters (morfologie, stromingsvariatie, substraat, oeverstructuur, vispasseerbaarheid) d.m.v. afstemmingssessies met relevante specialisten.</w:t>
            </w:r>
            <w:r w:rsidR="00265C1D">
              <w:rPr>
                <w:rFonts w:ascii="Arial" w:hAnsi="Arial" w:cs="Arial"/>
              </w:rPr>
              <w:t xml:space="preserve"> OG gaat uit van vier iteratieve ontwerpstappen (met elke iteratieve ronde een doorrekening van de hydrologische modellen). </w:t>
            </w:r>
          </w:p>
          <w:p w14:paraId="73C1B5B6" w14:textId="77777777" w:rsidR="00780A9A" w:rsidRPr="007162ED" w:rsidRDefault="00780A9A" w:rsidP="007162ED">
            <w:pPr>
              <w:spacing w:line="240" w:lineRule="auto"/>
              <w:ind w:left="720"/>
              <w:rPr>
                <w:rFonts w:ascii="Arial" w:hAnsi="Arial" w:cs="Arial"/>
              </w:rPr>
            </w:pPr>
          </w:p>
          <w:p w14:paraId="696509B7" w14:textId="77777777" w:rsidR="00780A9A" w:rsidRPr="007162ED" w:rsidRDefault="00780A9A" w:rsidP="007162ED">
            <w:pPr>
              <w:spacing w:line="240" w:lineRule="auto"/>
              <w:rPr>
                <w:rFonts w:ascii="Arial" w:hAnsi="Arial" w:cs="Arial"/>
              </w:rPr>
            </w:pPr>
          </w:p>
        </w:tc>
      </w:tr>
      <w:tr w:rsidR="002A14EB" w:rsidRPr="007162ED" w14:paraId="0069284C"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058CF2A2"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0B44E096" w14:textId="77777777" w:rsidR="00780A9A" w:rsidRDefault="00780A9A" w:rsidP="007162ED">
            <w:pPr>
              <w:spacing w:line="240" w:lineRule="auto"/>
              <w:rPr>
                <w:rFonts w:ascii="Arial" w:hAnsi="Arial" w:cs="Arial"/>
              </w:rPr>
            </w:pPr>
            <w:r w:rsidRPr="007162ED">
              <w:rPr>
                <w:rFonts w:ascii="Arial" w:hAnsi="Arial" w:cs="Arial"/>
              </w:rPr>
              <w:t>Per beektraject een voorkeursvariant voorlopig ontwerp (VO) inclusief onderbouwing en toelichtende kaarten.</w:t>
            </w:r>
          </w:p>
          <w:p w14:paraId="37D8CF54" w14:textId="77777777" w:rsidR="00265C1D" w:rsidRPr="007162ED" w:rsidRDefault="00265C1D" w:rsidP="007162ED">
            <w:pPr>
              <w:spacing w:line="240" w:lineRule="auto"/>
              <w:rPr>
                <w:rFonts w:ascii="Arial" w:hAnsi="Arial" w:cs="Arial"/>
              </w:rPr>
            </w:pPr>
          </w:p>
          <w:p w14:paraId="6C6882A7" w14:textId="77777777" w:rsidR="00780A9A" w:rsidRPr="007162ED" w:rsidRDefault="00780A9A" w:rsidP="007162ED">
            <w:pPr>
              <w:spacing w:line="240" w:lineRule="auto"/>
              <w:rPr>
                <w:rFonts w:ascii="Arial" w:hAnsi="Arial" w:cs="Arial"/>
              </w:rPr>
            </w:pPr>
          </w:p>
        </w:tc>
      </w:tr>
      <w:tr w:rsidR="002A14EB" w:rsidRPr="007162ED" w14:paraId="396D5085"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D3BA72D"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548952B3" w14:textId="77777777" w:rsidR="00780A9A" w:rsidRPr="007162ED" w:rsidRDefault="00780A9A" w:rsidP="007162ED">
            <w:pPr>
              <w:pStyle w:val="Lijstalinea"/>
              <w:numPr>
                <w:ilvl w:val="0"/>
                <w:numId w:val="111"/>
              </w:numPr>
              <w:rPr>
                <w:rFonts w:ascii="Arial" w:hAnsi="Arial" w:cs="Arial"/>
                <w:sz w:val="18"/>
                <w:szCs w:val="18"/>
              </w:rPr>
            </w:pPr>
            <w:r w:rsidRPr="007162ED">
              <w:rPr>
                <w:rFonts w:ascii="Arial" w:hAnsi="Arial" w:cs="Arial"/>
                <w:sz w:val="18"/>
                <w:szCs w:val="18"/>
                <w:lang w:val="nl-NL"/>
              </w:rPr>
              <w:t>Ontwerpen voldoen aan KRW-doelen, NNN-uitgangspunten en beheerbaarheidseisen van het waterschap.</w:t>
            </w:r>
          </w:p>
          <w:p w14:paraId="33366DBA" w14:textId="77777777" w:rsidR="00780A9A" w:rsidRPr="007162ED" w:rsidRDefault="00780A9A" w:rsidP="007162ED">
            <w:pPr>
              <w:pStyle w:val="Lijstalinea"/>
              <w:numPr>
                <w:ilvl w:val="0"/>
                <w:numId w:val="111"/>
              </w:numPr>
              <w:rPr>
                <w:rFonts w:ascii="Arial" w:hAnsi="Arial" w:cs="Arial"/>
                <w:sz w:val="18"/>
                <w:szCs w:val="18"/>
              </w:rPr>
            </w:pPr>
            <w:r w:rsidRPr="007162ED">
              <w:rPr>
                <w:rFonts w:ascii="Arial" w:hAnsi="Arial" w:cs="Arial"/>
                <w:sz w:val="18"/>
                <w:szCs w:val="18"/>
                <w:lang w:val="nl-NL"/>
              </w:rPr>
              <w:t>Inrichtingsplannen consistent met het PvE en onderbouwd vanuit de hydrologische beschrijving het hydrologisch model.</w:t>
            </w:r>
          </w:p>
          <w:p w14:paraId="4A1C4419" w14:textId="77777777" w:rsidR="00780A9A" w:rsidRPr="007162ED" w:rsidRDefault="00780A9A" w:rsidP="007162ED">
            <w:pPr>
              <w:spacing w:line="240" w:lineRule="auto"/>
              <w:rPr>
                <w:rFonts w:ascii="Arial" w:hAnsi="Arial" w:cs="Arial"/>
              </w:rPr>
            </w:pPr>
          </w:p>
        </w:tc>
      </w:tr>
      <w:tr w:rsidR="002A14EB" w:rsidRPr="007162ED" w14:paraId="6E3B25F1"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31B6C533" w14:textId="77777777" w:rsidR="00780A9A" w:rsidRPr="007162ED" w:rsidRDefault="00780A9A" w:rsidP="007162ED">
            <w:pPr>
              <w:spacing w:line="240" w:lineRule="auto"/>
              <w:rPr>
                <w:rFonts w:ascii="Arial" w:hAnsi="Arial" w:cs="Arial"/>
              </w:rPr>
            </w:pPr>
            <w:r w:rsidRPr="007162ED">
              <w:rPr>
                <w:rFonts w:ascii="Arial" w:hAnsi="Arial" w:cs="Arial"/>
                <w:b/>
                <w:bCs/>
              </w:rPr>
              <w:lastRenderedPageBreak/>
              <w:t>Planning</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4BB808EC" w14:textId="1208BB16" w:rsidR="00780A9A" w:rsidRPr="007162ED" w:rsidRDefault="00712C9F" w:rsidP="007162ED">
            <w:pPr>
              <w:numPr>
                <w:ilvl w:val="0"/>
                <w:numId w:val="90"/>
              </w:numPr>
              <w:spacing w:line="240" w:lineRule="auto"/>
              <w:rPr>
                <w:rFonts w:ascii="Arial" w:hAnsi="Arial" w:cs="Arial"/>
              </w:rPr>
            </w:pPr>
            <w:r w:rsidRPr="007162ED">
              <w:rPr>
                <w:rFonts w:ascii="Arial" w:hAnsi="Arial" w:cs="Arial"/>
              </w:rPr>
              <w:t>Juni</w:t>
            </w:r>
            <w:r w:rsidR="00780A9A" w:rsidRPr="007162ED">
              <w:rPr>
                <w:rFonts w:ascii="Arial" w:hAnsi="Arial" w:cs="Arial"/>
              </w:rPr>
              <w:t xml:space="preserve"> 2026 tot </w:t>
            </w:r>
            <w:r w:rsidRPr="007162ED">
              <w:rPr>
                <w:rFonts w:ascii="Arial" w:hAnsi="Arial" w:cs="Arial"/>
              </w:rPr>
              <w:t>december</w:t>
            </w:r>
            <w:r w:rsidR="00780A9A" w:rsidRPr="007162ED">
              <w:rPr>
                <w:rFonts w:ascii="Arial" w:hAnsi="Arial" w:cs="Arial"/>
              </w:rPr>
              <w:t xml:space="preserve"> 2026 </w:t>
            </w:r>
          </w:p>
        </w:tc>
      </w:tr>
    </w:tbl>
    <w:p w14:paraId="6E2B7114" w14:textId="77777777" w:rsidR="00780A9A" w:rsidRPr="007162ED" w:rsidRDefault="00780A9A" w:rsidP="007162ED">
      <w:pPr>
        <w:spacing w:line="240" w:lineRule="auto"/>
        <w:rPr>
          <w:rFonts w:ascii="Arial" w:hAnsi="Arial" w:cs="Arial"/>
        </w:rPr>
      </w:pPr>
      <w:r w:rsidRPr="007162ED">
        <w:rPr>
          <w:rFonts w:ascii="Arial" w:hAnsi="Arial" w:cs="Arial"/>
        </w:rPr>
        <w:b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9"/>
        <w:gridCol w:w="6739"/>
      </w:tblGrid>
      <w:tr w:rsidR="008441D0" w:rsidRPr="007162ED" w14:paraId="308232A7"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139E0713" w14:textId="77777777" w:rsidR="00780A9A" w:rsidRPr="007162ED" w:rsidRDefault="00780A9A" w:rsidP="007162ED">
            <w:pPr>
              <w:spacing w:line="240" w:lineRule="auto"/>
              <w:rPr>
                <w:rFonts w:ascii="Arial" w:hAnsi="Arial" w:cs="Arial"/>
              </w:rPr>
            </w:pPr>
            <w:r w:rsidRPr="007162ED">
              <w:rPr>
                <w:rFonts w:ascii="Arial" w:hAnsi="Arial" w:cs="Arial"/>
                <w:b/>
                <w:bCs/>
              </w:rPr>
              <w:t>8. Definitief ontwerp (DO) opstellen</w:t>
            </w:r>
            <w:r w:rsidRPr="007162ED">
              <w:rPr>
                <w:rFonts w:ascii="Arial" w:hAnsi="Arial" w:cs="Arial"/>
              </w:rPr>
              <w:t> </w:t>
            </w:r>
          </w:p>
        </w:tc>
      </w:tr>
      <w:tr w:rsidR="008441D0" w:rsidRPr="007162ED" w14:paraId="19B9153D"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DE06D7"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4197EB75"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C70824D"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3343A634" w14:textId="77777777" w:rsidR="00780A9A" w:rsidRPr="007162ED" w:rsidRDefault="00780A9A" w:rsidP="007162ED">
            <w:pPr>
              <w:spacing w:line="240" w:lineRule="auto"/>
              <w:rPr>
                <w:rFonts w:ascii="Arial" w:hAnsi="Arial" w:cs="Arial"/>
              </w:rPr>
            </w:pPr>
            <w:r w:rsidRPr="007162ED">
              <w:rPr>
                <w:rFonts w:ascii="Arial" w:hAnsi="Arial" w:cs="Arial"/>
              </w:rPr>
              <w:t>Dit werkpakket omvat het uitwerken van de voorkeursvariant tot een volledig en uitvoeringsgereed Definitief Ontwerp (DO) per beektraject. Het DO vormt de formele afronding van de planuitwerkingsfase en het overdrachtsproduct richting de realisatiefase. In het DO zijn alle ruimtelijke, hydrologische, ecologische, civieltechnische, beheertechnische en vergunningstechnische aspecten integraal verwerkt, vastgelegd en onderbouwd.</w:t>
            </w:r>
          </w:p>
          <w:p w14:paraId="454BF7D3" w14:textId="77777777" w:rsidR="00780A9A" w:rsidRPr="007162ED" w:rsidRDefault="00780A9A" w:rsidP="007162ED">
            <w:pPr>
              <w:spacing w:line="240" w:lineRule="auto"/>
              <w:rPr>
                <w:rFonts w:ascii="Arial" w:hAnsi="Arial" w:cs="Arial"/>
              </w:rPr>
            </w:pPr>
          </w:p>
          <w:p w14:paraId="0E6F38D1" w14:textId="77777777" w:rsidR="00780A9A" w:rsidRPr="007162ED" w:rsidRDefault="00780A9A" w:rsidP="007162ED">
            <w:pPr>
              <w:spacing w:line="240" w:lineRule="auto"/>
              <w:rPr>
                <w:rFonts w:ascii="Arial" w:hAnsi="Arial" w:cs="Arial"/>
              </w:rPr>
            </w:pPr>
            <w:r w:rsidRPr="007162ED">
              <w:rPr>
                <w:rFonts w:ascii="Arial" w:hAnsi="Arial" w:cs="Arial"/>
              </w:rPr>
              <w:t>Het Definitief Ontwerp bouwt voort op het vastgestelde Voorlopig Ontwerp (VO), de uitgewerkte principeprofielen, de hydrologische doorrekeningen, de resultaten van conditionering, het vergunningentraject en de uitkomsten van het omgevingsmanagement.</w:t>
            </w:r>
          </w:p>
          <w:p w14:paraId="5BE35143" w14:textId="77777777" w:rsidR="00780A9A" w:rsidRPr="007162ED" w:rsidRDefault="00780A9A" w:rsidP="007162ED">
            <w:pPr>
              <w:spacing w:line="240" w:lineRule="auto"/>
              <w:rPr>
                <w:rFonts w:ascii="Arial" w:hAnsi="Arial" w:cs="Arial"/>
              </w:rPr>
            </w:pPr>
            <w:r w:rsidRPr="007162ED">
              <w:rPr>
                <w:rFonts w:ascii="Arial" w:hAnsi="Arial" w:cs="Arial"/>
              </w:rPr>
              <w:t> </w:t>
            </w:r>
          </w:p>
          <w:p w14:paraId="3AB15F0B" w14:textId="77777777" w:rsidR="00780A9A" w:rsidRPr="007162ED" w:rsidRDefault="00780A9A" w:rsidP="007162ED">
            <w:pPr>
              <w:spacing w:line="240" w:lineRule="auto"/>
              <w:rPr>
                <w:rFonts w:ascii="Arial" w:hAnsi="Arial" w:cs="Arial"/>
              </w:rPr>
            </w:pPr>
          </w:p>
        </w:tc>
      </w:tr>
      <w:tr w:rsidR="002A14EB" w:rsidRPr="007162ED" w14:paraId="753E265C"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7C30C5C3"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761FB702" w14:textId="2D64D43E" w:rsidR="00780A9A" w:rsidRPr="007162ED" w:rsidRDefault="00780A9A" w:rsidP="007162ED">
            <w:pPr>
              <w:spacing w:line="240" w:lineRule="auto"/>
              <w:rPr>
                <w:rFonts w:ascii="Arial" w:hAnsi="Arial" w:cs="Arial"/>
              </w:rPr>
            </w:pPr>
            <w:r w:rsidRPr="007162ED">
              <w:rPr>
                <w:rFonts w:ascii="Arial" w:hAnsi="Arial" w:cs="Arial"/>
              </w:rPr>
              <w:t xml:space="preserve">Doel is een robuust en vergunbaar ontwerp </w:t>
            </w:r>
            <w:r w:rsidR="000C3F79">
              <w:rPr>
                <w:rFonts w:ascii="Arial" w:hAnsi="Arial" w:cs="Arial"/>
              </w:rPr>
              <w:t xml:space="preserve">per beektraject </w:t>
            </w:r>
            <w:r w:rsidRPr="007162ED">
              <w:rPr>
                <w:rFonts w:ascii="Arial" w:hAnsi="Arial" w:cs="Arial"/>
              </w:rPr>
              <w:t>op te leveren dat:</w:t>
            </w:r>
          </w:p>
          <w:p w14:paraId="39BCBA98" w14:textId="77777777" w:rsidR="00780A9A" w:rsidRPr="007162ED" w:rsidRDefault="00780A9A" w:rsidP="007162ED">
            <w:pPr>
              <w:pStyle w:val="Lijstalinea"/>
              <w:numPr>
                <w:ilvl w:val="0"/>
                <w:numId w:val="112"/>
              </w:numPr>
              <w:rPr>
                <w:rFonts w:ascii="Arial" w:hAnsi="Arial" w:cs="Arial"/>
                <w:sz w:val="18"/>
                <w:szCs w:val="18"/>
                <w:lang w:val="nl-NL"/>
              </w:rPr>
            </w:pPr>
            <w:r w:rsidRPr="007162ED">
              <w:rPr>
                <w:rFonts w:ascii="Arial" w:hAnsi="Arial" w:cs="Arial"/>
                <w:sz w:val="18"/>
                <w:szCs w:val="18"/>
                <w:lang w:val="nl-NL"/>
              </w:rPr>
              <w:t>voldoet aan KRW-, NNN- en provinciale beleidsdoelen;</w:t>
            </w:r>
          </w:p>
          <w:p w14:paraId="184F1E3B" w14:textId="77777777" w:rsidR="00780A9A" w:rsidRPr="007162ED" w:rsidRDefault="00780A9A" w:rsidP="007162ED">
            <w:pPr>
              <w:pStyle w:val="Lijstalinea"/>
              <w:numPr>
                <w:ilvl w:val="0"/>
                <w:numId w:val="112"/>
              </w:numPr>
              <w:rPr>
                <w:rFonts w:ascii="Arial" w:hAnsi="Arial" w:cs="Arial"/>
                <w:sz w:val="18"/>
                <w:szCs w:val="18"/>
                <w:lang w:val="nl-NL"/>
              </w:rPr>
            </w:pPr>
            <w:r w:rsidRPr="007162ED">
              <w:rPr>
                <w:rFonts w:ascii="Arial" w:hAnsi="Arial" w:cs="Arial"/>
                <w:sz w:val="18"/>
                <w:szCs w:val="18"/>
                <w:lang w:val="nl-NL"/>
              </w:rPr>
              <w:t>hydrologisch, ecologisch en beheerstechnisch is onderbouwd;</w:t>
            </w:r>
          </w:p>
          <w:p w14:paraId="2E477C13" w14:textId="77777777" w:rsidR="00780A9A" w:rsidRPr="007162ED" w:rsidRDefault="00780A9A" w:rsidP="007162ED">
            <w:pPr>
              <w:pStyle w:val="Lijstalinea"/>
              <w:numPr>
                <w:ilvl w:val="0"/>
                <w:numId w:val="112"/>
              </w:numPr>
              <w:rPr>
                <w:rFonts w:ascii="Arial" w:hAnsi="Arial" w:cs="Arial"/>
                <w:sz w:val="18"/>
                <w:szCs w:val="18"/>
                <w:lang w:val="nl-NL"/>
              </w:rPr>
            </w:pPr>
            <w:r w:rsidRPr="007162ED">
              <w:rPr>
                <w:rFonts w:ascii="Arial" w:hAnsi="Arial" w:cs="Arial"/>
                <w:sz w:val="18"/>
                <w:szCs w:val="18"/>
                <w:lang w:val="nl-NL"/>
              </w:rPr>
              <w:t>zonder herontwerp kan worden doorgezet naar de uitvoeringsfase.</w:t>
            </w:r>
          </w:p>
          <w:p w14:paraId="076FB90D" w14:textId="77777777" w:rsidR="00780A9A" w:rsidRPr="007162ED" w:rsidRDefault="00780A9A" w:rsidP="007162ED">
            <w:pPr>
              <w:pStyle w:val="Lijstalinea"/>
              <w:rPr>
                <w:rFonts w:ascii="Arial" w:hAnsi="Arial" w:cs="Arial"/>
                <w:sz w:val="18"/>
                <w:szCs w:val="18"/>
                <w:lang w:val="nl-NL"/>
              </w:rPr>
            </w:pPr>
          </w:p>
          <w:p w14:paraId="641ADA86" w14:textId="77777777" w:rsidR="00780A9A" w:rsidRPr="007162ED" w:rsidRDefault="00780A9A" w:rsidP="007162ED">
            <w:pPr>
              <w:spacing w:line="240" w:lineRule="auto"/>
              <w:rPr>
                <w:rFonts w:ascii="Arial" w:hAnsi="Arial" w:cs="Arial"/>
              </w:rPr>
            </w:pPr>
          </w:p>
        </w:tc>
      </w:tr>
      <w:tr w:rsidR="008441D0" w:rsidRPr="007162ED" w14:paraId="374D89C6"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C5295E6"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1F4A1ABA"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34AB3617"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2746DCEF" w14:textId="77777777" w:rsidR="00780A9A" w:rsidRPr="007162ED" w:rsidRDefault="00780A9A" w:rsidP="007162ED">
            <w:pPr>
              <w:numPr>
                <w:ilvl w:val="0"/>
                <w:numId w:val="87"/>
              </w:numPr>
              <w:spacing w:line="240" w:lineRule="auto"/>
              <w:rPr>
                <w:rFonts w:ascii="Arial" w:hAnsi="Arial" w:cs="Arial"/>
              </w:rPr>
            </w:pPr>
            <w:r w:rsidRPr="007162ED">
              <w:rPr>
                <w:rFonts w:ascii="Arial" w:hAnsi="Arial" w:cs="Arial"/>
              </w:rPr>
              <w:t>Vertalen van VO, principeprofielen, hydrologische analyse en conditionering naar een integraal DO per beektraject.</w:t>
            </w:r>
          </w:p>
          <w:p w14:paraId="649688BA" w14:textId="77777777" w:rsidR="00780A9A" w:rsidRPr="007162ED" w:rsidRDefault="00780A9A" w:rsidP="007162ED">
            <w:pPr>
              <w:numPr>
                <w:ilvl w:val="0"/>
                <w:numId w:val="87"/>
              </w:numPr>
              <w:spacing w:line="240" w:lineRule="auto"/>
              <w:rPr>
                <w:rFonts w:ascii="Arial" w:hAnsi="Arial" w:cs="Arial"/>
              </w:rPr>
            </w:pPr>
            <w:r w:rsidRPr="007162ED">
              <w:rPr>
                <w:rFonts w:ascii="Arial" w:hAnsi="Arial" w:cs="Arial"/>
              </w:rPr>
              <w:t>Definitief vastleggen van ligging, profielen, bodemhoogten, kunstwerken, inundatievlakken, onderhoudszones en beplanting.</w:t>
            </w:r>
          </w:p>
          <w:p w14:paraId="7E08217B" w14:textId="77777777" w:rsidR="00780A9A" w:rsidRPr="007162ED" w:rsidRDefault="00780A9A" w:rsidP="007162ED">
            <w:pPr>
              <w:numPr>
                <w:ilvl w:val="0"/>
                <w:numId w:val="87"/>
              </w:numPr>
              <w:spacing w:line="240" w:lineRule="auto"/>
              <w:rPr>
                <w:rFonts w:ascii="Arial" w:hAnsi="Arial" w:cs="Arial"/>
              </w:rPr>
            </w:pPr>
            <w:r w:rsidRPr="007162ED">
              <w:rPr>
                <w:rFonts w:ascii="Arial" w:hAnsi="Arial" w:cs="Arial"/>
              </w:rPr>
              <w:t>Verwerken van vergunningseisen en uitkomsten van omgevingsmanagement (gehonoreerde reacties).</w:t>
            </w:r>
          </w:p>
          <w:p w14:paraId="18F96AB1" w14:textId="77777777" w:rsidR="00780A9A" w:rsidRPr="007162ED" w:rsidRDefault="00780A9A" w:rsidP="007162ED">
            <w:pPr>
              <w:spacing w:line="240" w:lineRule="auto"/>
              <w:ind w:left="720"/>
              <w:rPr>
                <w:rFonts w:ascii="Arial" w:hAnsi="Arial" w:cs="Arial"/>
              </w:rPr>
            </w:pPr>
          </w:p>
          <w:p w14:paraId="337EB748" w14:textId="77777777" w:rsidR="00780A9A" w:rsidRPr="007162ED" w:rsidRDefault="00780A9A" w:rsidP="007162ED">
            <w:pPr>
              <w:spacing w:line="240" w:lineRule="auto"/>
              <w:ind w:left="360"/>
              <w:rPr>
                <w:rFonts w:ascii="Arial" w:hAnsi="Arial" w:cs="Arial"/>
              </w:rPr>
            </w:pPr>
          </w:p>
        </w:tc>
      </w:tr>
      <w:tr w:rsidR="002A14EB" w:rsidRPr="007162ED" w14:paraId="5A1B7658"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78F015AD"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2D7C9253" w14:textId="77777777" w:rsidR="00780A9A" w:rsidRPr="007162ED" w:rsidRDefault="00780A9A" w:rsidP="007162ED">
            <w:pPr>
              <w:pStyle w:val="Lijstalinea"/>
              <w:numPr>
                <w:ilvl w:val="0"/>
                <w:numId w:val="113"/>
              </w:numPr>
              <w:rPr>
                <w:rFonts w:ascii="Arial" w:hAnsi="Arial" w:cs="Arial"/>
                <w:sz w:val="18"/>
                <w:szCs w:val="18"/>
              </w:rPr>
            </w:pPr>
            <w:r w:rsidRPr="007162ED">
              <w:rPr>
                <w:rFonts w:ascii="Arial" w:hAnsi="Arial" w:cs="Arial"/>
                <w:sz w:val="18"/>
                <w:szCs w:val="18"/>
                <w:lang w:val="nl-NL"/>
              </w:rPr>
              <w:t>Definitieve inrichtingstekeningen situatie (DO-niveau) inclusief dwarsprofielen met alle maatvoering en beplantingsplan;</w:t>
            </w:r>
          </w:p>
          <w:p w14:paraId="1F063306" w14:textId="77777777" w:rsidR="00780A9A" w:rsidRPr="007162ED" w:rsidRDefault="00780A9A" w:rsidP="007162ED">
            <w:pPr>
              <w:pStyle w:val="Lijstalinea"/>
              <w:numPr>
                <w:ilvl w:val="0"/>
                <w:numId w:val="113"/>
              </w:numPr>
              <w:rPr>
                <w:rFonts w:ascii="Arial" w:hAnsi="Arial" w:cs="Arial"/>
                <w:sz w:val="18"/>
                <w:szCs w:val="18"/>
              </w:rPr>
            </w:pPr>
            <w:r w:rsidRPr="007162ED">
              <w:rPr>
                <w:rFonts w:ascii="Arial" w:hAnsi="Arial" w:cs="Arial"/>
                <w:sz w:val="18"/>
                <w:szCs w:val="18"/>
              </w:rPr>
              <w:t>Korte ontwerpnota / DO-toelichting;</w:t>
            </w:r>
          </w:p>
          <w:p w14:paraId="4BE041D9" w14:textId="77777777" w:rsidR="00780A9A" w:rsidRPr="007162ED" w:rsidRDefault="00780A9A" w:rsidP="007162ED">
            <w:pPr>
              <w:pStyle w:val="Lijstalinea"/>
              <w:rPr>
                <w:rFonts w:ascii="Arial" w:hAnsi="Arial" w:cs="Arial"/>
                <w:sz w:val="18"/>
                <w:szCs w:val="18"/>
              </w:rPr>
            </w:pPr>
          </w:p>
          <w:p w14:paraId="754B0569" w14:textId="77777777" w:rsidR="00780A9A" w:rsidRPr="007162ED" w:rsidRDefault="00780A9A" w:rsidP="007162ED">
            <w:pPr>
              <w:spacing w:line="240" w:lineRule="auto"/>
              <w:rPr>
                <w:rFonts w:ascii="Arial" w:hAnsi="Arial" w:cs="Arial"/>
              </w:rPr>
            </w:pPr>
          </w:p>
        </w:tc>
      </w:tr>
      <w:tr w:rsidR="002A14EB" w:rsidRPr="007162ED" w14:paraId="1CB6B685"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A97E8B4"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60C74051" w14:textId="77777777" w:rsidR="00780A9A" w:rsidRPr="007162ED" w:rsidRDefault="00780A9A" w:rsidP="007162ED">
            <w:pPr>
              <w:pStyle w:val="Lijstalinea"/>
              <w:numPr>
                <w:ilvl w:val="0"/>
                <w:numId w:val="87"/>
              </w:numPr>
              <w:rPr>
                <w:rFonts w:ascii="Arial" w:hAnsi="Arial" w:cs="Arial"/>
                <w:sz w:val="18"/>
                <w:szCs w:val="18"/>
              </w:rPr>
            </w:pPr>
            <w:r w:rsidRPr="007162ED">
              <w:rPr>
                <w:rFonts w:ascii="Arial" w:hAnsi="Arial" w:cs="Arial"/>
                <w:sz w:val="18"/>
                <w:szCs w:val="18"/>
                <w:lang w:val="nl-NL"/>
              </w:rPr>
              <w:t>Ontwerp voldoet aan PvE, KRW- en NNN-uitgangspunten en beheer- en onderhoudseisen van het waterschap.</w:t>
            </w:r>
          </w:p>
          <w:p w14:paraId="56FB5817" w14:textId="6BF85CD5" w:rsidR="00780A9A" w:rsidRPr="007162ED" w:rsidRDefault="00780A9A" w:rsidP="007162ED">
            <w:pPr>
              <w:numPr>
                <w:ilvl w:val="0"/>
                <w:numId w:val="87"/>
              </w:numPr>
              <w:spacing w:line="240" w:lineRule="auto"/>
              <w:rPr>
                <w:rFonts w:ascii="Arial" w:hAnsi="Arial" w:cs="Arial"/>
              </w:rPr>
            </w:pPr>
            <w:r w:rsidRPr="007162ED">
              <w:rPr>
                <w:rFonts w:ascii="Arial" w:hAnsi="Arial" w:cs="Arial"/>
              </w:rPr>
              <w:t xml:space="preserve">Tekeningen en toelichting zijn geschikt voor </w:t>
            </w:r>
            <w:r w:rsidR="003A3942">
              <w:rPr>
                <w:rFonts w:ascii="Arial" w:hAnsi="Arial" w:cs="Arial"/>
              </w:rPr>
              <w:t>RAW</w:t>
            </w:r>
            <w:r w:rsidR="00416B4C">
              <w:rPr>
                <w:rFonts w:ascii="Arial" w:hAnsi="Arial" w:cs="Arial"/>
              </w:rPr>
              <w:t>2025</w:t>
            </w:r>
            <w:r w:rsidR="003A3942">
              <w:rPr>
                <w:rFonts w:ascii="Arial" w:hAnsi="Arial" w:cs="Arial"/>
              </w:rPr>
              <w:t>-</w:t>
            </w:r>
            <w:r w:rsidRPr="007162ED">
              <w:rPr>
                <w:rFonts w:ascii="Arial" w:hAnsi="Arial" w:cs="Arial"/>
              </w:rPr>
              <w:t>bestekvorming en vergunningverlening.  </w:t>
            </w:r>
          </w:p>
          <w:p w14:paraId="036F3D15" w14:textId="77777777" w:rsidR="00780A9A" w:rsidRPr="007162ED" w:rsidRDefault="00780A9A" w:rsidP="007162ED">
            <w:pPr>
              <w:spacing w:line="240" w:lineRule="auto"/>
              <w:ind w:left="720"/>
              <w:rPr>
                <w:rFonts w:ascii="Arial" w:hAnsi="Arial" w:cs="Arial"/>
              </w:rPr>
            </w:pPr>
          </w:p>
          <w:p w14:paraId="5D86F01F" w14:textId="77777777" w:rsidR="00780A9A" w:rsidRPr="007162ED" w:rsidRDefault="00780A9A" w:rsidP="007162ED">
            <w:pPr>
              <w:spacing w:line="240" w:lineRule="auto"/>
              <w:ind w:left="360"/>
              <w:rPr>
                <w:rFonts w:ascii="Arial" w:hAnsi="Arial" w:cs="Arial"/>
              </w:rPr>
            </w:pPr>
          </w:p>
        </w:tc>
      </w:tr>
      <w:tr w:rsidR="002A14EB" w:rsidRPr="007162ED" w14:paraId="6F7BFB2E"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884DD51"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0C2B2D78" w14:textId="77777777" w:rsidR="00780A9A" w:rsidRPr="007162ED" w:rsidRDefault="00780A9A" w:rsidP="007162ED">
            <w:pPr>
              <w:numPr>
                <w:ilvl w:val="0"/>
                <w:numId w:val="88"/>
              </w:numPr>
              <w:spacing w:line="240" w:lineRule="auto"/>
              <w:rPr>
                <w:rFonts w:ascii="Arial" w:hAnsi="Arial" w:cs="Arial"/>
              </w:rPr>
            </w:pPr>
            <w:r w:rsidRPr="007162ED">
              <w:rPr>
                <w:rFonts w:ascii="Arial" w:hAnsi="Arial" w:cs="Arial"/>
              </w:rPr>
              <w:t>September 2026 tot februari 2027 </w:t>
            </w:r>
          </w:p>
        </w:tc>
      </w:tr>
    </w:tbl>
    <w:p w14:paraId="384B07F7" w14:textId="77777777" w:rsidR="00780A9A" w:rsidRPr="007162ED" w:rsidRDefault="00780A9A" w:rsidP="007162ED">
      <w:pPr>
        <w:spacing w:line="240" w:lineRule="auto"/>
        <w:rPr>
          <w:rFonts w:ascii="Arial" w:hAnsi="Arial" w:cs="Arial"/>
        </w:rPr>
      </w:pPr>
    </w:p>
    <w:p w14:paraId="317D50D2" w14:textId="77777777" w:rsidR="00780A9A" w:rsidRPr="007162ED" w:rsidRDefault="00780A9A" w:rsidP="007162ED">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7"/>
        <w:gridCol w:w="6741"/>
      </w:tblGrid>
      <w:tr w:rsidR="008441D0" w:rsidRPr="007162ED" w14:paraId="1CAECA77"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F925AB6" w14:textId="77777777" w:rsidR="00780A9A" w:rsidRPr="007162ED" w:rsidRDefault="00780A9A" w:rsidP="007162ED">
            <w:pPr>
              <w:spacing w:line="240" w:lineRule="auto"/>
              <w:rPr>
                <w:rFonts w:ascii="Arial" w:hAnsi="Arial" w:cs="Arial"/>
              </w:rPr>
            </w:pPr>
            <w:r w:rsidRPr="007162ED">
              <w:rPr>
                <w:rFonts w:ascii="Arial" w:hAnsi="Arial" w:cs="Arial"/>
                <w:b/>
                <w:bCs/>
              </w:rPr>
              <w:t>9. Kostenraming opstellen realisatiefase</w:t>
            </w:r>
            <w:r w:rsidRPr="007162ED">
              <w:rPr>
                <w:rFonts w:ascii="Arial" w:hAnsi="Arial" w:cs="Arial"/>
              </w:rPr>
              <w:t> </w:t>
            </w:r>
          </w:p>
        </w:tc>
      </w:tr>
      <w:tr w:rsidR="008441D0" w:rsidRPr="007162ED" w14:paraId="4762EA2C"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89A029B"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42F6DA01"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38BE692F"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7BD609AF" w14:textId="77777777" w:rsidR="00780A9A" w:rsidRPr="007162ED" w:rsidRDefault="00780A9A" w:rsidP="007162ED">
            <w:pPr>
              <w:spacing w:line="240" w:lineRule="auto"/>
              <w:rPr>
                <w:rFonts w:ascii="Arial" w:hAnsi="Arial" w:cs="Arial"/>
              </w:rPr>
            </w:pPr>
            <w:r w:rsidRPr="007162ED">
              <w:rPr>
                <w:rFonts w:ascii="Arial" w:hAnsi="Arial" w:cs="Arial"/>
              </w:rPr>
              <w:t>Dit werkpakket omvat het opstellen van een kostenraming voor de realisatiefase op basis van de gekozen ontwerpvariant. De raming dient als financieel kader voor besluitvorming, budgetreservering en de verdere voorbereiding van de uitvoeringsfase.</w:t>
            </w:r>
          </w:p>
          <w:p w14:paraId="5D3E8811" w14:textId="606378AD" w:rsidR="00780A9A" w:rsidRPr="007162ED" w:rsidRDefault="00780A9A" w:rsidP="007162ED">
            <w:pPr>
              <w:spacing w:line="240" w:lineRule="auto"/>
              <w:rPr>
                <w:rFonts w:ascii="Arial" w:hAnsi="Arial" w:cs="Arial"/>
              </w:rPr>
            </w:pPr>
          </w:p>
        </w:tc>
      </w:tr>
      <w:tr w:rsidR="002A14EB" w:rsidRPr="007162ED" w14:paraId="5FBCB700"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13162C70"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54B37085" w14:textId="77777777" w:rsidR="00780A9A" w:rsidRPr="007162ED" w:rsidRDefault="00780A9A" w:rsidP="007162ED">
            <w:pPr>
              <w:spacing w:line="240" w:lineRule="auto"/>
              <w:rPr>
                <w:rFonts w:ascii="Arial" w:hAnsi="Arial" w:cs="Arial"/>
              </w:rPr>
            </w:pPr>
            <w:r w:rsidRPr="007162ED">
              <w:rPr>
                <w:rFonts w:ascii="Arial" w:hAnsi="Arial" w:cs="Arial"/>
              </w:rPr>
              <w:t>Het doel is om een betrouwbaar en transparant inzicht te verschaffen in de verwachte investeringskosten van het project, inclusief grondwerk, inrichting, civiele voorzieningen en bijkomende werkzaamheden. De raming vormt de basis voor bestuurlijke besluitvorming, subsidieverantwoording en toetsing van financiële haalbaarheid.</w:t>
            </w:r>
          </w:p>
          <w:p w14:paraId="02F08220" w14:textId="77777777" w:rsidR="00780A9A" w:rsidRPr="007162ED" w:rsidRDefault="00780A9A" w:rsidP="007162ED">
            <w:pPr>
              <w:spacing w:line="240" w:lineRule="auto"/>
              <w:rPr>
                <w:rFonts w:ascii="Arial" w:hAnsi="Arial" w:cs="Arial"/>
              </w:rPr>
            </w:pPr>
          </w:p>
        </w:tc>
      </w:tr>
      <w:tr w:rsidR="008441D0" w:rsidRPr="007162ED" w14:paraId="625C965A" w14:textId="77777777">
        <w:trPr>
          <w:trHeight w:val="300"/>
        </w:trPr>
        <w:tc>
          <w:tcPr>
            <w:tcW w:w="94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5C56FBD"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745B332C"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1500DBBB" w14:textId="77777777" w:rsidR="00780A9A" w:rsidRPr="007162ED" w:rsidRDefault="00780A9A" w:rsidP="007162ED">
            <w:pPr>
              <w:spacing w:line="240" w:lineRule="auto"/>
              <w:rPr>
                <w:rFonts w:ascii="Arial" w:hAnsi="Arial" w:cs="Arial"/>
              </w:rPr>
            </w:pPr>
            <w:r w:rsidRPr="007162ED">
              <w:rPr>
                <w:rFonts w:ascii="Arial" w:hAnsi="Arial" w:cs="Arial"/>
                <w:b/>
                <w:bCs/>
              </w:rPr>
              <w:lastRenderedPageBreak/>
              <w:t>Werkzaamheden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5CFA5106"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Opstellen van een kostenraming volgens de SSK-systematiek (niveau 3) op basis van het definitieve ontwerp.</w:t>
            </w:r>
          </w:p>
          <w:p w14:paraId="0A0346F3"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Toetsing van eenheidsprijzen en hoeveelheden aan referentieprojecten en actuele marktontwikkelingen.</w:t>
            </w:r>
          </w:p>
          <w:p w14:paraId="3AC57DBE" w14:textId="77777777" w:rsidR="00780A9A" w:rsidRPr="007162ED" w:rsidRDefault="00780A9A" w:rsidP="007162ED">
            <w:pPr>
              <w:pStyle w:val="Lijstalinea"/>
              <w:numPr>
                <w:ilvl w:val="0"/>
                <w:numId w:val="108"/>
              </w:numPr>
              <w:rPr>
                <w:rFonts w:ascii="Arial" w:hAnsi="Arial" w:cs="Arial"/>
                <w:sz w:val="18"/>
                <w:szCs w:val="18"/>
                <w:lang w:val="nl-NL"/>
              </w:rPr>
            </w:pPr>
            <w:r w:rsidRPr="007162ED">
              <w:rPr>
                <w:rFonts w:ascii="Arial" w:hAnsi="Arial" w:cs="Arial"/>
                <w:sz w:val="18"/>
                <w:szCs w:val="18"/>
                <w:lang w:val="nl-NL"/>
              </w:rPr>
              <w:t>Specificeren van kosten per werksoort en discipline (grondverzet, ecologie, civiel, beplanting).</w:t>
            </w:r>
          </w:p>
          <w:p w14:paraId="4575B4F8"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Opstellen van een ramingsoverzicht met onderbouwing van aannames, risico’s en indexeringen.</w:t>
            </w:r>
          </w:p>
          <w:p w14:paraId="4FAC6ADB"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Actualiseren van de raming bij afronding van het DO en integreren in het overdrachtsdossier.</w:t>
            </w:r>
          </w:p>
          <w:p w14:paraId="248C2874" w14:textId="77777777" w:rsidR="00780A9A" w:rsidRPr="007162ED" w:rsidRDefault="00780A9A" w:rsidP="007162ED">
            <w:pPr>
              <w:pStyle w:val="Lijstalinea"/>
              <w:rPr>
                <w:rFonts w:ascii="Arial" w:hAnsi="Arial" w:cs="Arial"/>
                <w:sz w:val="18"/>
                <w:szCs w:val="18"/>
                <w:lang w:val="nl-NL"/>
              </w:rPr>
            </w:pPr>
          </w:p>
          <w:p w14:paraId="2FF8BC43" w14:textId="77777777" w:rsidR="00780A9A" w:rsidRPr="007162ED" w:rsidRDefault="00780A9A" w:rsidP="007162ED">
            <w:pPr>
              <w:pStyle w:val="Lijstalinea"/>
              <w:rPr>
                <w:rFonts w:ascii="Arial" w:hAnsi="Arial" w:cs="Arial"/>
                <w:sz w:val="18"/>
                <w:szCs w:val="18"/>
                <w:lang w:val="nl-NL"/>
              </w:rPr>
            </w:pPr>
          </w:p>
        </w:tc>
      </w:tr>
      <w:tr w:rsidR="002A14EB" w:rsidRPr="007162ED" w14:paraId="4988DDEB"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9C72135"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1751E2C5"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rPr>
              <w:t>Indicatieve kostenraming gebaseerd op VO</w:t>
            </w:r>
          </w:p>
          <w:p w14:paraId="3B75645A"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rPr>
              <w:t xml:space="preserve">SSK-raming gebaseerd op DO </w:t>
            </w:r>
          </w:p>
          <w:p w14:paraId="2197A0CC"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Toelichtende notitie met uitgangspunten en berekeningsmethodiek</w:t>
            </w:r>
          </w:p>
          <w:p w14:paraId="51006C41" w14:textId="77777777" w:rsidR="00780A9A" w:rsidRPr="007162ED" w:rsidRDefault="00780A9A" w:rsidP="007162ED">
            <w:pPr>
              <w:pStyle w:val="Lijstalinea"/>
              <w:rPr>
                <w:rFonts w:ascii="Arial" w:hAnsi="Arial" w:cs="Arial"/>
                <w:sz w:val="18"/>
                <w:szCs w:val="18"/>
                <w:lang w:val="nl-NL"/>
              </w:rPr>
            </w:pPr>
          </w:p>
          <w:p w14:paraId="1845D1A8" w14:textId="77777777" w:rsidR="00780A9A" w:rsidRPr="007162ED" w:rsidRDefault="00780A9A" w:rsidP="007162ED">
            <w:pPr>
              <w:spacing w:line="240" w:lineRule="auto"/>
              <w:rPr>
                <w:rFonts w:ascii="Arial" w:hAnsi="Arial" w:cs="Arial"/>
              </w:rPr>
            </w:pPr>
          </w:p>
        </w:tc>
      </w:tr>
      <w:tr w:rsidR="002A14EB" w:rsidRPr="007162ED" w14:paraId="3F89F483"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22B64994"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46317800"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 xml:space="preserve">Opgesteld conform de SSK-systematiek en actuele kengetallen. </w:t>
            </w:r>
          </w:p>
          <w:p w14:paraId="72D56B8B"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Raming is transparant, controleerbaar en logisch gekoppeld aan het DO en overdraagbaar voor verdere projectbeheersing.</w:t>
            </w:r>
          </w:p>
          <w:p w14:paraId="008BA1A5" w14:textId="77777777" w:rsidR="00780A9A" w:rsidRPr="007162ED" w:rsidRDefault="00780A9A" w:rsidP="007162ED">
            <w:pPr>
              <w:pStyle w:val="Lijstalinea"/>
              <w:numPr>
                <w:ilvl w:val="0"/>
                <w:numId w:val="108"/>
              </w:numPr>
              <w:rPr>
                <w:rFonts w:ascii="Arial" w:hAnsi="Arial" w:cs="Arial"/>
                <w:sz w:val="18"/>
                <w:szCs w:val="18"/>
              </w:rPr>
            </w:pPr>
            <w:r w:rsidRPr="007162ED">
              <w:rPr>
                <w:rFonts w:ascii="Arial" w:hAnsi="Arial" w:cs="Arial"/>
                <w:sz w:val="18"/>
                <w:szCs w:val="18"/>
                <w:lang w:val="nl-NL"/>
              </w:rPr>
              <w:t>Inzichtelijk opgebouwd per werksoort en discipline.</w:t>
            </w:r>
          </w:p>
          <w:p w14:paraId="07C4EB05" w14:textId="6319729E" w:rsidR="00780A9A" w:rsidRPr="007162ED" w:rsidRDefault="00780A9A" w:rsidP="007162ED">
            <w:pPr>
              <w:spacing w:line="240" w:lineRule="auto"/>
              <w:rPr>
                <w:rFonts w:ascii="Arial" w:hAnsi="Arial" w:cs="Arial"/>
              </w:rPr>
            </w:pPr>
          </w:p>
          <w:p w14:paraId="2878DB83" w14:textId="77777777" w:rsidR="00780A9A" w:rsidRPr="007162ED" w:rsidRDefault="00780A9A" w:rsidP="007162ED">
            <w:pPr>
              <w:spacing w:line="240" w:lineRule="auto"/>
              <w:rPr>
                <w:rFonts w:ascii="Arial" w:hAnsi="Arial" w:cs="Arial"/>
              </w:rPr>
            </w:pPr>
          </w:p>
        </w:tc>
      </w:tr>
      <w:tr w:rsidR="002A14EB" w:rsidRPr="007162ED" w14:paraId="150FCC21" w14:textId="77777777">
        <w:trPr>
          <w:trHeight w:val="436"/>
        </w:trPr>
        <w:tc>
          <w:tcPr>
            <w:tcW w:w="1920" w:type="dxa"/>
            <w:tcBorders>
              <w:top w:val="single" w:sz="6" w:space="0" w:color="auto"/>
              <w:left w:val="single" w:sz="6" w:space="0" w:color="auto"/>
              <w:bottom w:val="single" w:sz="6" w:space="0" w:color="auto"/>
              <w:right w:val="single" w:sz="6" w:space="0" w:color="auto"/>
            </w:tcBorders>
            <w:hideMark/>
          </w:tcPr>
          <w:p w14:paraId="2A762576"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75" w:type="dxa"/>
            <w:tcBorders>
              <w:top w:val="single" w:sz="6" w:space="0" w:color="auto"/>
              <w:left w:val="single" w:sz="6" w:space="0" w:color="auto"/>
              <w:bottom w:val="single" w:sz="6" w:space="0" w:color="auto"/>
              <w:right w:val="single" w:sz="6" w:space="0" w:color="auto"/>
            </w:tcBorders>
            <w:hideMark/>
          </w:tcPr>
          <w:p w14:paraId="1187F630" w14:textId="77777777" w:rsidR="00780A9A" w:rsidRPr="007162ED" w:rsidRDefault="00780A9A" w:rsidP="007162ED">
            <w:pPr>
              <w:numPr>
                <w:ilvl w:val="0"/>
                <w:numId w:val="91"/>
              </w:numPr>
              <w:spacing w:line="240" w:lineRule="auto"/>
              <w:rPr>
                <w:rFonts w:ascii="Arial" w:hAnsi="Arial" w:cs="Arial"/>
              </w:rPr>
            </w:pPr>
            <w:r w:rsidRPr="007162ED">
              <w:rPr>
                <w:rFonts w:ascii="Arial" w:hAnsi="Arial" w:cs="Arial"/>
              </w:rPr>
              <w:t>Eerste indicatieve raming van het VO dient 31 juli opgeleverd te zijn</w:t>
            </w:r>
          </w:p>
          <w:p w14:paraId="27FC4C81" w14:textId="77777777" w:rsidR="00780A9A" w:rsidRPr="007162ED" w:rsidRDefault="00780A9A" w:rsidP="007162ED">
            <w:pPr>
              <w:numPr>
                <w:ilvl w:val="0"/>
                <w:numId w:val="91"/>
              </w:numPr>
              <w:spacing w:line="240" w:lineRule="auto"/>
              <w:rPr>
                <w:rFonts w:ascii="Arial" w:hAnsi="Arial" w:cs="Arial"/>
              </w:rPr>
            </w:pPr>
            <w:r w:rsidRPr="007162ED">
              <w:rPr>
                <w:rFonts w:ascii="Arial" w:hAnsi="Arial" w:cs="Arial"/>
              </w:rPr>
              <w:t>SSK-raming van DO dient 31 januari 2027 opgeleverd te zijn </w:t>
            </w:r>
          </w:p>
        </w:tc>
      </w:tr>
    </w:tbl>
    <w:p w14:paraId="7767741F" w14:textId="77777777" w:rsidR="00780A9A" w:rsidRPr="007162ED" w:rsidRDefault="00780A9A" w:rsidP="007162ED">
      <w:pPr>
        <w:spacing w:line="240" w:lineRule="auto"/>
        <w:rPr>
          <w:rFonts w:ascii="Arial" w:hAnsi="Arial" w:cs="Arial"/>
        </w:rPr>
      </w:pPr>
    </w:p>
    <w:p w14:paraId="56DEC4F8" w14:textId="77777777" w:rsidR="00780A9A" w:rsidRPr="007162ED" w:rsidRDefault="00780A9A" w:rsidP="007162ED">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6733"/>
      </w:tblGrid>
      <w:tr w:rsidR="008441D0" w:rsidRPr="007162ED" w14:paraId="4FC8A4BD"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B3733BD" w14:textId="77777777" w:rsidR="00780A9A" w:rsidRPr="007162ED" w:rsidRDefault="00780A9A" w:rsidP="007162ED">
            <w:pPr>
              <w:spacing w:line="240" w:lineRule="auto"/>
              <w:rPr>
                <w:rFonts w:ascii="Arial" w:hAnsi="Arial" w:cs="Arial"/>
              </w:rPr>
            </w:pPr>
            <w:r w:rsidRPr="007162ED">
              <w:rPr>
                <w:rFonts w:ascii="Arial" w:hAnsi="Arial" w:cs="Arial"/>
                <w:b/>
                <w:bCs/>
              </w:rPr>
              <w:t>10. Vergunningentraject</w:t>
            </w:r>
            <w:r w:rsidRPr="007162ED">
              <w:rPr>
                <w:rFonts w:ascii="Arial" w:hAnsi="Arial" w:cs="Arial"/>
              </w:rPr>
              <w:t> </w:t>
            </w:r>
          </w:p>
        </w:tc>
      </w:tr>
      <w:tr w:rsidR="008441D0" w:rsidRPr="007162ED" w14:paraId="373F7FEA"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F64C0A6"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12CCB152"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1A1B0528"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9A19E82" w14:textId="600D1721" w:rsidR="00780A9A" w:rsidRPr="007162ED" w:rsidRDefault="00780A9A" w:rsidP="007162ED">
            <w:pPr>
              <w:spacing w:line="240" w:lineRule="auto"/>
              <w:rPr>
                <w:rFonts w:ascii="Arial" w:hAnsi="Arial" w:cs="Arial"/>
              </w:rPr>
            </w:pPr>
            <w:r w:rsidRPr="007162ED">
              <w:rPr>
                <w:rFonts w:ascii="Arial" w:hAnsi="Arial" w:cs="Arial"/>
              </w:rPr>
              <w:t xml:space="preserve">Dit werkpakket omvat </w:t>
            </w:r>
            <w:r w:rsidR="00237E45" w:rsidRPr="007162ED">
              <w:rPr>
                <w:rFonts w:ascii="Arial" w:hAnsi="Arial" w:cs="Arial"/>
              </w:rPr>
              <w:t>het</w:t>
            </w:r>
            <w:r w:rsidR="00333C9C" w:rsidRPr="007162ED">
              <w:rPr>
                <w:rFonts w:ascii="Arial" w:hAnsi="Arial" w:cs="Arial"/>
              </w:rPr>
              <w:t xml:space="preserve"> </w:t>
            </w:r>
            <w:r w:rsidRPr="007162ED">
              <w:rPr>
                <w:rFonts w:ascii="Arial" w:hAnsi="Arial" w:cs="Arial"/>
              </w:rPr>
              <w:t>verkrijgen van de noodzakelijke vergunningen en meldingen voor de uitvoering van de verschillende beekherstelprojecten. Het betreft onder meer vergunningen in het kader van de Omgevingswet, en eventueel de Erfgoedwet of lokale verordeningen. </w:t>
            </w:r>
          </w:p>
          <w:p w14:paraId="684AA5EF"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01D3EC21"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1BB550E"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ABAD1C1" w14:textId="79B6E54D" w:rsidR="00780A9A" w:rsidRPr="007162ED" w:rsidRDefault="00780A9A" w:rsidP="007162ED">
            <w:pPr>
              <w:spacing w:line="240" w:lineRule="auto"/>
              <w:rPr>
                <w:rFonts w:ascii="Arial" w:hAnsi="Arial" w:cs="Arial"/>
              </w:rPr>
            </w:pPr>
            <w:r w:rsidRPr="007162ED">
              <w:rPr>
                <w:rFonts w:ascii="Arial" w:hAnsi="Arial" w:cs="Arial"/>
              </w:rPr>
              <w:t>Doel van dit werkpakket is te waarborgen dat het ontwerp juridisch uitvoerbaar is binnen alle relevante wettelijke kaders. Door tijdige afstemming met de bevoegde gezagen wordt voorkomen dat in latere projectfasen vertraging optreedt. De uitkomst is een helder overzicht van de vergunningstatus</w:t>
            </w:r>
            <w:r w:rsidR="00333C9C" w:rsidRPr="007162ED">
              <w:rPr>
                <w:rFonts w:ascii="Arial" w:hAnsi="Arial" w:cs="Arial"/>
              </w:rPr>
              <w:t xml:space="preserve">, </w:t>
            </w:r>
            <w:r w:rsidR="006469AD" w:rsidRPr="007162ED">
              <w:rPr>
                <w:rFonts w:ascii="Arial" w:hAnsi="Arial" w:cs="Arial"/>
              </w:rPr>
              <w:t xml:space="preserve">en </w:t>
            </w:r>
            <w:r w:rsidRPr="007162ED">
              <w:rPr>
                <w:rFonts w:ascii="Arial" w:hAnsi="Arial" w:cs="Arial"/>
              </w:rPr>
              <w:t xml:space="preserve">een volledig, </w:t>
            </w:r>
            <w:r w:rsidR="00532723" w:rsidRPr="007162ED">
              <w:rPr>
                <w:rFonts w:ascii="Arial" w:hAnsi="Arial" w:cs="Arial"/>
              </w:rPr>
              <w:t>indieningsgereed</w:t>
            </w:r>
            <w:r w:rsidRPr="007162ED">
              <w:rPr>
                <w:rFonts w:ascii="Arial" w:hAnsi="Arial" w:cs="Arial"/>
              </w:rPr>
              <w:t xml:space="preserve"> vergunningsdossier.</w:t>
            </w:r>
          </w:p>
          <w:p w14:paraId="385E077B" w14:textId="77777777" w:rsidR="00237E45" w:rsidRPr="007162ED" w:rsidRDefault="00237E45" w:rsidP="007162ED">
            <w:pPr>
              <w:spacing w:line="240" w:lineRule="auto"/>
              <w:rPr>
                <w:rFonts w:ascii="Arial" w:hAnsi="Arial" w:cs="Arial"/>
              </w:rPr>
            </w:pPr>
          </w:p>
          <w:p w14:paraId="0C0DA086" w14:textId="77777777" w:rsidR="00780A9A" w:rsidRPr="007162ED" w:rsidRDefault="00780A9A" w:rsidP="007162ED">
            <w:pPr>
              <w:spacing w:line="240" w:lineRule="auto"/>
              <w:rPr>
                <w:rFonts w:ascii="Arial" w:hAnsi="Arial" w:cs="Arial"/>
              </w:rPr>
            </w:pPr>
          </w:p>
        </w:tc>
      </w:tr>
      <w:tr w:rsidR="008441D0" w:rsidRPr="007162ED" w14:paraId="0A07487E"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167159"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2A14EB" w:rsidRPr="007162ED" w14:paraId="32D90076"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5474B621"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C7BFE36"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Inventariseren van alle benodigde vergunningen, meldingen en toestemmingen.</w:t>
            </w:r>
          </w:p>
          <w:p w14:paraId="5BD41882"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Beoordelen van het ontwerp op vergunningplichtige activiteiten.</w:t>
            </w:r>
          </w:p>
          <w:p w14:paraId="72BD2A96"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Afstemming met bevoegde gezagen (Waterschap, Provincie, Gemeente, Omgevingsdienst).</w:t>
            </w:r>
          </w:p>
          <w:p w14:paraId="5E17A3E4"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Advisering van compensatie en mitigatie bij vergunningaanvraag.</w:t>
            </w:r>
          </w:p>
          <w:p w14:paraId="4BF75524"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Integratie van vergunningseisen in het ontwerp en conditioneringsoverzicht.</w:t>
            </w:r>
          </w:p>
          <w:p w14:paraId="6A8A34D2"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Coördinatie van reacties en aanvullende informatieverzoeken vanuit vergunningverleners.</w:t>
            </w:r>
          </w:p>
          <w:p w14:paraId="531947F6"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Inventarisatie perioden werkzaamheden in de realisatiefase m.b.t. vergunningsprocedures</w:t>
            </w:r>
          </w:p>
          <w:p w14:paraId="0BEA82E2" w14:textId="617348E0" w:rsidR="00780A9A" w:rsidRPr="007162ED" w:rsidRDefault="00780A9A" w:rsidP="007162ED">
            <w:pPr>
              <w:numPr>
                <w:ilvl w:val="0"/>
                <w:numId w:val="92"/>
              </w:numPr>
              <w:spacing w:line="240" w:lineRule="auto"/>
              <w:rPr>
                <w:rFonts w:ascii="Arial" w:hAnsi="Arial" w:cs="Arial"/>
              </w:rPr>
            </w:pPr>
            <w:r w:rsidRPr="007162ED">
              <w:rPr>
                <w:rFonts w:ascii="Arial" w:hAnsi="Arial" w:cs="Arial"/>
              </w:rPr>
              <w:t>Opstellen en (gezamenlijk) indienen van aanvragen en onderbouwingsteksten (incl. kaarten, berekeningen, bijlagen).</w:t>
            </w:r>
            <w:r w:rsidR="008441D0" w:rsidRPr="007162ED">
              <w:rPr>
                <w:rFonts w:ascii="Arial" w:hAnsi="Arial" w:cs="Arial"/>
              </w:rPr>
              <w:t xml:space="preserve"> Inclusief </w:t>
            </w:r>
            <w:r w:rsidR="00C03DFA" w:rsidRPr="007162ED">
              <w:rPr>
                <w:rFonts w:ascii="Arial" w:hAnsi="Arial" w:cs="Arial"/>
              </w:rPr>
              <w:t>advisering</w:t>
            </w:r>
            <w:r w:rsidR="008441D0" w:rsidRPr="007162ED">
              <w:rPr>
                <w:rFonts w:ascii="Arial" w:hAnsi="Arial" w:cs="Arial"/>
              </w:rPr>
              <w:t xml:space="preserve"> bij</w:t>
            </w:r>
            <w:r w:rsidR="00BB4AA4" w:rsidRPr="007162ED">
              <w:rPr>
                <w:rFonts w:ascii="Arial" w:hAnsi="Arial" w:cs="Arial"/>
              </w:rPr>
              <w:t xml:space="preserve"> </w:t>
            </w:r>
            <w:r w:rsidR="000C3F79">
              <w:rPr>
                <w:rFonts w:ascii="Arial" w:hAnsi="Arial" w:cs="Arial"/>
              </w:rPr>
              <w:t xml:space="preserve">unieke </w:t>
            </w:r>
            <w:r w:rsidR="00BB4AA4" w:rsidRPr="007162ED">
              <w:rPr>
                <w:rFonts w:ascii="Arial" w:hAnsi="Arial" w:cs="Arial"/>
              </w:rPr>
              <w:t>zienswijzen en</w:t>
            </w:r>
            <w:r w:rsidR="000C3F79">
              <w:rPr>
                <w:rFonts w:ascii="Arial" w:hAnsi="Arial" w:cs="Arial"/>
              </w:rPr>
              <w:t xml:space="preserve"> unieke</w:t>
            </w:r>
            <w:r w:rsidR="00BB4AA4" w:rsidRPr="007162ED">
              <w:rPr>
                <w:rFonts w:ascii="Arial" w:hAnsi="Arial" w:cs="Arial"/>
              </w:rPr>
              <w:t xml:space="preserve"> bezwaren na indiening. </w:t>
            </w:r>
          </w:p>
          <w:p w14:paraId="3EABDBC3" w14:textId="77777777" w:rsidR="00780A9A" w:rsidRPr="007162ED" w:rsidRDefault="00780A9A" w:rsidP="007162ED">
            <w:pPr>
              <w:spacing w:line="240" w:lineRule="auto"/>
              <w:ind w:left="720"/>
              <w:rPr>
                <w:rFonts w:ascii="Arial" w:hAnsi="Arial" w:cs="Arial"/>
              </w:rPr>
            </w:pPr>
          </w:p>
          <w:p w14:paraId="621AA280" w14:textId="77777777" w:rsidR="00780A9A" w:rsidRPr="007162ED" w:rsidRDefault="00780A9A" w:rsidP="007162ED">
            <w:pPr>
              <w:spacing w:line="240" w:lineRule="auto"/>
              <w:ind w:left="720"/>
              <w:rPr>
                <w:rFonts w:ascii="Arial" w:hAnsi="Arial" w:cs="Arial"/>
              </w:rPr>
            </w:pPr>
          </w:p>
        </w:tc>
      </w:tr>
      <w:tr w:rsidR="002A14EB" w:rsidRPr="007162ED" w14:paraId="0CB090D6"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49F3814A"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1DB3C63B"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Vergunningenoverzicht inclusief status, verantwoordelijkheden en termijnen.</w:t>
            </w:r>
          </w:p>
          <w:p w14:paraId="14C890D0"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lastRenderedPageBreak/>
              <w:t>Indieningsgereed vergunningsdossier inclusief benodigde bijlagen, kaarten en onderbouwingen. </w:t>
            </w:r>
          </w:p>
          <w:p w14:paraId="6D684B0F" w14:textId="77777777" w:rsidR="00780A9A" w:rsidRPr="007162ED" w:rsidRDefault="00780A9A" w:rsidP="007162ED">
            <w:pPr>
              <w:spacing w:line="240" w:lineRule="auto"/>
              <w:rPr>
                <w:rFonts w:ascii="Arial" w:hAnsi="Arial" w:cs="Arial"/>
              </w:rPr>
            </w:pPr>
          </w:p>
          <w:p w14:paraId="551473F0" w14:textId="77777777" w:rsidR="00780A9A" w:rsidRPr="007162ED" w:rsidRDefault="00780A9A" w:rsidP="007162ED">
            <w:pPr>
              <w:spacing w:line="240" w:lineRule="auto"/>
              <w:rPr>
                <w:rFonts w:ascii="Arial" w:hAnsi="Arial" w:cs="Arial"/>
              </w:rPr>
            </w:pPr>
          </w:p>
        </w:tc>
      </w:tr>
      <w:tr w:rsidR="002A14EB" w:rsidRPr="007162ED" w14:paraId="4FBED24E"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CB122A1" w14:textId="77777777" w:rsidR="00780A9A" w:rsidRPr="007162ED" w:rsidRDefault="00780A9A" w:rsidP="007162ED">
            <w:pPr>
              <w:spacing w:line="240" w:lineRule="auto"/>
              <w:rPr>
                <w:rFonts w:ascii="Arial" w:hAnsi="Arial" w:cs="Arial"/>
              </w:rPr>
            </w:pPr>
            <w:r w:rsidRPr="007162ED">
              <w:rPr>
                <w:rFonts w:ascii="Arial" w:hAnsi="Arial" w:cs="Arial"/>
                <w:b/>
                <w:bCs/>
              </w:rPr>
              <w:lastRenderedPageBreak/>
              <w:t>Producteisen</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628A5FDD"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Opgesteld conform actuele wet- en regelgeving en beleidskaders van betrokken overheden.</w:t>
            </w:r>
          </w:p>
          <w:p w14:paraId="718C9858"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Afgestemd met ontwerpuitgangspunten, conditionering en omgevingsmanagement.</w:t>
            </w:r>
          </w:p>
          <w:p w14:paraId="39BD59DC" w14:textId="77777777" w:rsidR="00780A9A" w:rsidRPr="007162ED" w:rsidRDefault="00780A9A" w:rsidP="007162ED">
            <w:pPr>
              <w:numPr>
                <w:ilvl w:val="0"/>
                <w:numId w:val="92"/>
              </w:numPr>
              <w:spacing w:line="240" w:lineRule="auto"/>
              <w:rPr>
                <w:rFonts w:ascii="Arial" w:hAnsi="Arial" w:cs="Arial"/>
              </w:rPr>
            </w:pPr>
            <w:r w:rsidRPr="007162ED">
              <w:rPr>
                <w:rFonts w:ascii="Arial" w:hAnsi="Arial" w:cs="Arial"/>
              </w:rPr>
              <w:t>Overdraagbaar aan opdrachtgever en bevoegd gezag in gangbare digitale formats.</w:t>
            </w:r>
          </w:p>
          <w:p w14:paraId="302D2A5C" w14:textId="77777777" w:rsidR="00780A9A" w:rsidRPr="007162ED" w:rsidRDefault="00780A9A" w:rsidP="007162ED">
            <w:pPr>
              <w:spacing w:line="240" w:lineRule="auto"/>
              <w:rPr>
                <w:rFonts w:ascii="Arial" w:hAnsi="Arial" w:cs="Arial"/>
              </w:rPr>
            </w:pPr>
          </w:p>
        </w:tc>
      </w:tr>
      <w:tr w:rsidR="002A14EB" w:rsidRPr="007162ED" w14:paraId="5FD1CA9B" w14:textId="77777777">
        <w:trPr>
          <w:trHeight w:val="300"/>
        </w:trPr>
        <w:tc>
          <w:tcPr>
            <w:tcW w:w="1920" w:type="dxa"/>
            <w:tcBorders>
              <w:top w:val="single" w:sz="6" w:space="0" w:color="auto"/>
              <w:left w:val="single" w:sz="6" w:space="0" w:color="auto"/>
              <w:bottom w:val="single" w:sz="6" w:space="0" w:color="auto"/>
              <w:right w:val="single" w:sz="6" w:space="0" w:color="auto"/>
            </w:tcBorders>
            <w:hideMark/>
          </w:tcPr>
          <w:p w14:paraId="6696CDBB" w14:textId="77777777" w:rsidR="00780A9A" w:rsidRPr="007162ED" w:rsidRDefault="00780A9A" w:rsidP="007162ED">
            <w:pPr>
              <w:spacing w:line="240" w:lineRule="auto"/>
              <w:rPr>
                <w:rFonts w:ascii="Arial" w:hAnsi="Arial" w:cs="Arial"/>
              </w:rPr>
            </w:pPr>
            <w:r w:rsidRPr="007162ED">
              <w:rPr>
                <w:rFonts w:ascii="Arial" w:hAnsi="Arial" w:cs="Arial"/>
                <w:b/>
                <w:bCs/>
              </w:rPr>
              <w:t>Planning</w:t>
            </w:r>
            <w:r w:rsidRPr="007162ED">
              <w:rPr>
                <w:rFonts w:ascii="Arial" w:hAnsi="Arial" w:cs="Arial"/>
              </w:rPr>
              <w:t> </w:t>
            </w:r>
          </w:p>
        </w:tc>
        <w:tc>
          <w:tcPr>
            <w:tcW w:w="7560" w:type="dxa"/>
            <w:tcBorders>
              <w:top w:val="single" w:sz="6" w:space="0" w:color="auto"/>
              <w:left w:val="single" w:sz="6" w:space="0" w:color="auto"/>
              <w:bottom w:val="single" w:sz="6" w:space="0" w:color="auto"/>
              <w:right w:val="single" w:sz="6" w:space="0" w:color="auto"/>
            </w:tcBorders>
            <w:hideMark/>
          </w:tcPr>
          <w:p w14:paraId="425F5F24" w14:textId="77777777" w:rsidR="00780A9A" w:rsidRPr="007162ED" w:rsidRDefault="00780A9A" w:rsidP="007162ED">
            <w:pPr>
              <w:numPr>
                <w:ilvl w:val="0"/>
                <w:numId w:val="93"/>
              </w:numPr>
              <w:spacing w:line="240" w:lineRule="auto"/>
              <w:rPr>
                <w:rFonts w:ascii="Arial" w:hAnsi="Arial" w:cs="Arial"/>
              </w:rPr>
            </w:pPr>
            <w:r w:rsidRPr="007162ED">
              <w:rPr>
                <w:rFonts w:ascii="Arial" w:hAnsi="Arial" w:cs="Arial"/>
              </w:rPr>
              <w:t>September 2026 tot februari 2027 </w:t>
            </w:r>
          </w:p>
        </w:tc>
      </w:tr>
    </w:tbl>
    <w:p w14:paraId="640560C9" w14:textId="23C30C2D" w:rsidR="00780A9A" w:rsidRPr="007162ED" w:rsidRDefault="00780A9A" w:rsidP="007162ED">
      <w:pPr>
        <w:spacing w:line="240" w:lineRule="auto"/>
        <w:rPr>
          <w:rFonts w:ascii="Arial" w:hAnsi="Arial" w:cs="Arial"/>
        </w:rPr>
      </w:pPr>
      <w:r w:rsidRPr="007162ED">
        <w:rPr>
          <w:rFonts w:ascii="Arial" w:hAnsi="Arial" w:cs="Arial"/>
        </w:rPr>
        <w:t> </w:t>
      </w:r>
    </w:p>
    <w:p w14:paraId="3D5EDA0F" w14:textId="77777777" w:rsidR="00780A9A" w:rsidRPr="007162ED" w:rsidRDefault="00780A9A" w:rsidP="007162ED">
      <w:pPr>
        <w:spacing w:line="240" w:lineRule="auto"/>
        <w:rPr>
          <w:rFonts w:ascii="Arial" w:hAnsi="Arial" w:cs="Arial"/>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5857"/>
      </w:tblGrid>
      <w:tr w:rsidR="008441D0" w:rsidRPr="007162ED" w14:paraId="07F1DBDD" w14:textId="77777777" w:rsidTr="00522877">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AE03F85" w14:textId="77777777" w:rsidR="00780A9A" w:rsidRPr="007162ED" w:rsidRDefault="00780A9A" w:rsidP="007162ED">
            <w:pPr>
              <w:spacing w:line="240" w:lineRule="auto"/>
              <w:rPr>
                <w:rFonts w:ascii="Arial" w:hAnsi="Arial" w:cs="Arial"/>
              </w:rPr>
            </w:pPr>
            <w:r w:rsidRPr="007162ED">
              <w:rPr>
                <w:rFonts w:ascii="Arial" w:hAnsi="Arial" w:cs="Arial"/>
                <w:b/>
                <w:bCs/>
              </w:rPr>
              <w:t>11. Omgevingsmanagement perceeleigenaren (adviserende rol bij communicatie)</w:t>
            </w:r>
          </w:p>
        </w:tc>
      </w:tr>
      <w:tr w:rsidR="008441D0" w:rsidRPr="007162ED" w14:paraId="77943414" w14:textId="77777777" w:rsidTr="00522877">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8C5B37"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7741D2" w:rsidRPr="007162ED" w14:paraId="09426177" w14:textId="77777777" w:rsidTr="00522877">
        <w:trPr>
          <w:trHeight w:val="300"/>
        </w:trPr>
        <w:tc>
          <w:tcPr>
            <w:tcW w:w="2640" w:type="dxa"/>
            <w:tcBorders>
              <w:top w:val="single" w:sz="6" w:space="0" w:color="auto"/>
              <w:left w:val="single" w:sz="6" w:space="0" w:color="auto"/>
              <w:bottom w:val="single" w:sz="6" w:space="0" w:color="auto"/>
              <w:right w:val="single" w:sz="6" w:space="0" w:color="auto"/>
            </w:tcBorders>
            <w:hideMark/>
          </w:tcPr>
          <w:p w14:paraId="0B9EE113"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5857" w:type="dxa"/>
            <w:tcBorders>
              <w:top w:val="single" w:sz="6" w:space="0" w:color="auto"/>
              <w:left w:val="single" w:sz="6" w:space="0" w:color="auto"/>
              <w:bottom w:val="single" w:sz="6" w:space="0" w:color="auto"/>
              <w:right w:val="single" w:sz="6" w:space="0" w:color="auto"/>
            </w:tcBorders>
            <w:hideMark/>
          </w:tcPr>
          <w:p w14:paraId="692D487A" w14:textId="77777777" w:rsidR="00780A9A" w:rsidRPr="007162ED" w:rsidRDefault="00780A9A" w:rsidP="007162ED">
            <w:pPr>
              <w:spacing w:line="240" w:lineRule="auto"/>
              <w:rPr>
                <w:rFonts w:ascii="Arial" w:hAnsi="Arial" w:cs="Arial"/>
              </w:rPr>
            </w:pPr>
            <w:r w:rsidRPr="007162ED">
              <w:rPr>
                <w:rFonts w:ascii="Arial" w:hAnsi="Arial" w:cs="Arial"/>
              </w:rPr>
              <w:t>Dit werkpakket geeft een overzicht van de door het ontwerpbureau uit te voeren werkzaamheden. Voor omgevingsmanagement geldt dat deze werkzaamheden ondersteunend en adviserend zijn aan de communicatie- en participatieregierol van de opdrachtgever.</w:t>
            </w:r>
          </w:p>
        </w:tc>
      </w:tr>
      <w:tr w:rsidR="007741D2" w:rsidRPr="007162ED" w14:paraId="076A2B57" w14:textId="77777777" w:rsidTr="00522877">
        <w:trPr>
          <w:trHeight w:val="300"/>
        </w:trPr>
        <w:tc>
          <w:tcPr>
            <w:tcW w:w="2640" w:type="dxa"/>
            <w:tcBorders>
              <w:top w:val="single" w:sz="6" w:space="0" w:color="auto"/>
              <w:left w:val="single" w:sz="6" w:space="0" w:color="auto"/>
              <w:bottom w:val="single" w:sz="6" w:space="0" w:color="auto"/>
              <w:right w:val="single" w:sz="6" w:space="0" w:color="auto"/>
            </w:tcBorders>
            <w:hideMark/>
          </w:tcPr>
          <w:p w14:paraId="52A1D058"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5857" w:type="dxa"/>
            <w:tcBorders>
              <w:top w:val="single" w:sz="6" w:space="0" w:color="auto"/>
              <w:left w:val="single" w:sz="6" w:space="0" w:color="auto"/>
              <w:bottom w:val="single" w:sz="6" w:space="0" w:color="auto"/>
              <w:right w:val="single" w:sz="6" w:space="0" w:color="auto"/>
            </w:tcBorders>
            <w:hideMark/>
          </w:tcPr>
          <w:p w14:paraId="24C2B010" w14:textId="77777777" w:rsidR="00780A9A" w:rsidRPr="007162ED" w:rsidRDefault="00780A9A" w:rsidP="007162ED">
            <w:pPr>
              <w:spacing w:line="240" w:lineRule="auto"/>
              <w:rPr>
                <w:rFonts w:ascii="Arial" w:hAnsi="Arial" w:cs="Arial"/>
              </w:rPr>
            </w:pPr>
            <w:r w:rsidRPr="007162ED">
              <w:rPr>
                <w:rFonts w:ascii="Arial" w:hAnsi="Arial" w:cs="Arial"/>
              </w:rPr>
              <w:t>Doel van dit werkpakket is samen te vatten de volgende doelstellingen:</w:t>
            </w:r>
          </w:p>
          <w:p w14:paraId="5BE92576" w14:textId="77777777" w:rsidR="00780A9A" w:rsidRPr="007162ED" w:rsidRDefault="00780A9A" w:rsidP="007162ED">
            <w:pPr>
              <w:numPr>
                <w:ilvl w:val="0"/>
                <w:numId w:val="94"/>
              </w:numPr>
              <w:spacing w:line="240" w:lineRule="auto"/>
              <w:rPr>
                <w:rFonts w:ascii="Arial" w:hAnsi="Arial" w:cs="Arial"/>
              </w:rPr>
            </w:pPr>
            <w:r w:rsidRPr="007162ED">
              <w:rPr>
                <w:rFonts w:ascii="Arial" w:hAnsi="Arial" w:cs="Arial"/>
              </w:rPr>
              <w:t>Draagvlak en acceptatie creëren bij aangelegen perceeleigenaren; </w:t>
            </w:r>
          </w:p>
          <w:p w14:paraId="1A4EFCEE" w14:textId="77777777" w:rsidR="00780A9A" w:rsidRPr="007162ED" w:rsidRDefault="00780A9A" w:rsidP="007162ED">
            <w:pPr>
              <w:numPr>
                <w:ilvl w:val="0"/>
                <w:numId w:val="94"/>
              </w:numPr>
              <w:spacing w:line="240" w:lineRule="auto"/>
              <w:rPr>
                <w:rFonts w:ascii="Arial" w:hAnsi="Arial" w:cs="Arial"/>
              </w:rPr>
            </w:pPr>
            <w:r w:rsidRPr="007162ED">
              <w:rPr>
                <w:rFonts w:ascii="Arial" w:hAnsi="Arial" w:cs="Arial"/>
              </w:rPr>
              <w:t>Meedenken en adviseren in het opstellen van een communicatieaanpak;</w:t>
            </w:r>
          </w:p>
          <w:p w14:paraId="634A00DD" w14:textId="77777777" w:rsidR="00780A9A" w:rsidRPr="007162ED" w:rsidRDefault="00780A9A" w:rsidP="007162ED">
            <w:pPr>
              <w:numPr>
                <w:ilvl w:val="0"/>
                <w:numId w:val="94"/>
              </w:numPr>
              <w:spacing w:line="240" w:lineRule="auto"/>
              <w:rPr>
                <w:rFonts w:ascii="Arial" w:hAnsi="Arial" w:cs="Arial"/>
              </w:rPr>
            </w:pPr>
            <w:r w:rsidRPr="007162ED">
              <w:rPr>
                <w:rFonts w:ascii="Arial" w:hAnsi="Arial" w:cs="Arial"/>
              </w:rPr>
              <w:t>Ophalen van zorgen, belangen en signalen;</w:t>
            </w:r>
          </w:p>
          <w:p w14:paraId="2910064A" w14:textId="77777777" w:rsidR="00780A9A" w:rsidRPr="007162ED" w:rsidRDefault="00780A9A" w:rsidP="007162ED">
            <w:pPr>
              <w:numPr>
                <w:ilvl w:val="0"/>
                <w:numId w:val="94"/>
              </w:numPr>
              <w:spacing w:line="240" w:lineRule="auto"/>
              <w:rPr>
                <w:rFonts w:ascii="Arial" w:hAnsi="Arial" w:cs="Arial"/>
              </w:rPr>
            </w:pPr>
            <w:r w:rsidRPr="007162ED">
              <w:rPr>
                <w:rFonts w:ascii="Arial" w:hAnsi="Arial" w:cs="Arial"/>
              </w:rPr>
              <w:t>Koppelkansen identificeren bij aangelegen percelen;</w:t>
            </w:r>
          </w:p>
          <w:p w14:paraId="66CDFCDA" w14:textId="77777777" w:rsidR="00780A9A" w:rsidRPr="007162ED" w:rsidRDefault="00780A9A" w:rsidP="007162ED">
            <w:pPr>
              <w:spacing w:line="240" w:lineRule="auto"/>
              <w:rPr>
                <w:rFonts w:ascii="Arial" w:hAnsi="Arial" w:cs="Arial"/>
              </w:rPr>
            </w:pPr>
          </w:p>
        </w:tc>
      </w:tr>
      <w:tr w:rsidR="008441D0" w:rsidRPr="007162ED" w14:paraId="0BF1C191" w14:textId="77777777" w:rsidTr="00522877">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F0D4A8D"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7741D2" w:rsidRPr="007162ED" w14:paraId="38049E08" w14:textId="77777777" w:rsidTr="00522877">
        <w:trPr>
          <w:trHeight w:val="300"/>
        </w:trPr>
        <w:tc>
          <w:tcPr>
            <w:tcW w:w="2640" w:type="dxa"/>
            <w:tcBorders>
              <w:top w:val="single" w:sz="6" w:space="0" w:color="auto"/>
              <w:left w:val="single" w:sz="6" w:space="0" w:color="auto"/>
              <w:bottom w:val="single" w:sz="6" w:space="0" w:color="auto"/>
              <w:right w:val="single" w:sz="6" w:space="0" w:color="auto"/>
            </w:tcBorders>
            <w:hideMark/>
          </w:tcPr>
          <w:p w14:paraId="549B8FF2"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5857" w:type="dxa"/>
            <w:tcBorders>
              <w:top w:val="single" w:sz="6" w:space="0" w:color="auto"/>
              <w:left w:val="single" w:sz="6" w:space="0" w:color="auto"/>
              <w:bottom w:val="single" w:sz="6" w:space="0" w:color="auto"/>
              <w:right w:val="single" w:sz="6" w:space="0" w:color="auto"/>
            </w:tcBorders>
            <w:hideMark/>
          </w:tcPr>
          <w:p w14:paraId="6EEE208F" w14:textId="77777777" w:rsidR="00780A9A" w:rsidRPr="007162ED" w:rsidRDefault="00780A9A" w:rsidP="007162ED">
            <w:pPr>
              <w:numPr>
                <w:ilvl w:val="0"/>
                <w:numId w:val="95"/>
              </w:numPr>
              <w:spacing w:line="240" w:lineRule="auto"/>
              <w:rPr>
                <w:rFonts w:ascii="Arial" w:hAnsi="Arial" w:cs="Arial"/>
              </w:rPr>
            </w:pPr>
            <w:r w:rsidRPr="007162ED">
              <w:rPr>
                <w:rFonts w:ascii="Arial" w:hAnsi="Arial" w:cs="Arial"/>
              </w:rPr>
              <w:t>Opstellen stakeholderanalyse (input/concept); </w:t>
            </w:r>
          </w:p>
          <w:p w14:paraId="4064127F" w14:textId="77777777" w:rsidR="00780A9A" w:rsidRPr="007162ED" w:rsidRDefault="00780A9A" w:rsidP="007162ED">
            <w:pPr>
              <w:numPr>
                <w:ilvl w:val="0"/>
                <w:numId w:val="96"/>
              </w:numPr>
              <w:spacing w:line="240" w:lineRule="auto"/>
              <w:rPr>
                <w:rFonts w:ascii="Arial" w:hAnsi="Arial" w:cs="Arial"/>
              </w:rPr>
            </w:pPr>
            <w:r w:rsidRPr="007162ED">
              <w:rPr>
                <w:rFonts w:ascii="Arial" w:hAnsi="Arial" w:cs="Arial"/>
              </w:rPr>
              <w:t>Opstellen participatieplan (input/concept); </w:t>
            </w:r>
          </w:p>
          <w:p w14:paraId="5A26786A" w14:textId="77777777" w:rsidR="00780A9A" w:rsidRPr="007162ED" w:rsidRDefault="00780A9A" w:rsidP="007162ED">
            <w:pPr>
              <w:numPr>
                <w:ilvl w:val="0"/>
                <w:numId w:val="97"/>
              </w:numPr>
              <w:spacing w:line="240" w:lineRule="auto"/>
              <w:rPr>
                <w:rFonts w:ascii="Arial" w:hAnsi="Arial" w:cs="Arial"/>
              </w:rPr>
            </w:pPr>
            <w:r w:rsidRPr="007162ED">
              <w:rPr>
                <w:rFonts w:ascii="Arial" w:hAnsi="Arial" w:cs="Arial"/>
              </w:rPr>
              <w:t>Meedenken/adviseren in boodschap en toon</w:t>
            </w:r>
          </w:p>
          <w:p w14:paraId="10E65207" w14:textId="77777777" w:rsidR="00780A9A" w:rsidRPr="007162ED" w:rsidRDefault="00780A9A" w:rsidP="007162ED">
            <w:pPr>
              <w:numPr>
                <w:ilvl w:val="0"/>
                <w:numId w:val="97"/>
              </w:numPr>
              <w:spacing w:line="240" w:lineRule="auto"/>
              <w:rPr>
                <w:rFonts w:ascii="Arial" w:hAnsi="Arial" w:cs="Arial"/>
              </w:rPr>
            </w:pPr>
            <w:r w:rsidRPr="007162ED">
              <w:rPr>
                <w:rFonts w:ascii="Arial" w:hAnsi="Arial" w:cs="Arial"/>
              </w:rPr>
              <w:t>Aanzet maken voor communicatiemiddelen (input/concept)</w:t>
            </w:r>
          </w:p>
          <w:p w14:paraId="6EE59003" w14:textId="77777777" w:rsidR="00780A9A" w:rsidRPr="007162ED" w:rsidRDefault="00780A9A" w:rsidP="007162ED">
            <w:pPr>
              <w:numPr>
                <w:ilvl w:val="0"/>
                <w:numId w:val="97"/>
              </w:numPr>
              <w:spacing w:line="240" w:lineRule="auto"/>
              <w:rPr>
                <w:rFonts w:ascii="Arial" w:hAnsi="Arial" w:cs="Arial"/>
              </w:rPr>
            </w:pPr>
            <w:r w:rsidRPr="007162ED">
              <w:rPr>
                <w:rFonts w:ascii="Arial" w:hAnsi="Arial" w:cs="Arial"/>
              </w:rPr>
              <w:t>Ondersteunen keukentafelgesprekken bij keukentafelgesprekken (indicatie: 10 gesprekken) specifieke eigenaren rondom de beektrajecten; </w:t>
            </w:r>
          </w:p>
          <w:p w14:paraId="77D2A924" w14:textId="77777777" w:rsidR="00780A9A" w:rsidRPr="007162ED" w:rsidRDefault="00780A9A" w:rsidP="007162ED">
            <w:pPr>
              <w:numPr>
                <w:ilvl w:val="0"/>
                <w:numId w:val="98"/>
              </w:numPr>
              <w:spacing w:line="240" w:lineRule="auto"/>
              <w:rPr>
                <w:rFonts w:ascii="Arial" w:hAnsi="Arial" w:cs="Arial"/>
              </w:rPr>
            </w:pPr>
            <w:r w:rsidRPr="007162ED">
              <w:rPr>
                <w:rFonts w:ascii="Arial" w:hAnsi="Arial" w:cs="Arial"/>
              </w:rPr>
              <w:t>In afstemming met Waterschap en Provincie honoreringsadvies opstellen gebaseerd op de stakeholdergesprekken.</w:t>
            </w:r>
          </w:p>
          <w:p w14:paraId="67AFB333" w14:textId="77777777" w:rsidR="00780A9A" w:rsidRPr="007162ED" w:rsidRDefault="00780A9A" w:rsidP="007162ED">
            <w:pPr>
              <w:numPr>
                <w:ilvl w:val="0"/>
                <w:numId w:val="98"/>
              </w:numPr>
              <w:spacing w:line="240" w:lineRule="auto"/>
              <w:rPr>
                <w:rFonts w:ascii="Arial" w:hAnsi="Arial" w:cs="Arial"/>
              </w:rPr>
            </w:pPr>
            <w:r w:rsidRPr="007162ED">
              <w:rPr>
                <w:rFonts w:ascii="Arial" w:hAnsi="Arial" w:cs="Arial"/>
              </w:rPr>
              <w:t>Verwerken van het gehonoreerde reacties in het ontwerp. </w:t>
            </w:r>
          </w:p>
          <w:p w14:paraId="5A7AA5BC" w14:textId="77777777" w:rsidR="00780A9A" w:rsidRPr="007162ED" w:rsidRDefault="00780A9A" w:rsidP="007162ED">
            <w:pPr>
              <w:numPr>
                <w:ilvl w:val="0"/>
                <w:numId w:val="98"/>
              </w:numPr>
              <w:spacing w:line="240" w:lineRule="auto"/>
              <w:rPr>
                <w:rFonts w:ascii="Arial" w:hAnsi="Arial" w:cs="Arial"/>
              </w:rPr>
            </w:pPr>
            <w:r w:rsidRPr="007162ED">
              <w:rPr>
                <w:rFonts w:ascii="Arial" w:hAnsi="Arial" w:cs="Arial"/>
              </w:rPr>
              <w:t>Bijhouden van participatieverslagen van elk formeel stakeholdercontact.</w:t>
            </w:r>
          </w:p>
          <w:p w14:paraId="2E3500F4" w14:textId="77777777" w:rsidR="00780A9A" w:rsidRPr="007162ED" w:rsidRDefault="00780A9A" w:rsidP="007162ED">
            <w:pPr>
              <w:numPr>
                <w:ilvl w:val="0"/>
                <w:numId w:val="99"/>
              </w:numPr>
              <w:spacing w:line="240" w:lineRule="auto"/>
              <w:rPr>
                <w:rFonts w:ascii="Arial" w:hAnsi="Arial" w:cs="Arial"/>
              </w:rPr>
            </w:pPr>
            <w:r w:rsidRPr="007162ED">
              <w:rPr>
                <w:rFonts w:ascii="Arial" w:hAnsi="Arial" w:cs="Arial"/>
              </w:rPr>
              <w:t>Geven van input tbv beantwoorden van ingediende zienswijzen bij ter inzagelegging (verwachting = 5 st.).  </w:t>
            </w:r>
          </w:p>
          <w:p w14:paraId="42725A72"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7741D2" w:rsidRPr="007162ED" w14:paraId="1D0BA12D" w14:textId="77777777" w:rsidTr="00522877">
        <w:trPr>
          <w:trHeight w:val="300"/>
        </w:trPr>
        <w:tc>
          <w:tcPr>
            <w:tcW w:w="2640" w:type="dxa"/>
            <w:tcBorders>
              <w:top w:val="single" w:sz="6" w:space="0" w:color="auto"/>
              <w:left w:val="single" w:sz="6" w:space="0" w:color="auto"/>
              <w:bottom w:val="single" w:sz="6" w:space="0" w:color="auto"/>
              <w:right w:val="single" w:sz="6" w:space="0" w:color="auto"/>
            </w:tcBorders>
            <w:hideMark/>
          </w:tcPr>
          <w:p w14:paraId="242F71D9"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5857" w:type="dxa"/>
            <w:tcBorders>
              <w:top w:val="single" w:sz="6" w:space="0" w:color="auto"/>
              <w:left w:val="single" w:sz="6" w:space="0" w:color="auto"/>
              <w:bottom w:val="single" w:sz="6" w:space="0" w:color="auto"/>
              <w:right w:val="single" w:sz="6" w:space="0" w:color="auto"/>
            </w:tcBorders>
            <w:hideMark/>
          </w:tcPr>
          <w:p w14:paraId="4B2F5C9C" w14:textId="77777777" w:rsidR="00780A9A" w:rsidRPr="007162ED" w:rsidRDefault="00780A9A" w:rsidP="007162ED">
            <w:pPr>
              <w:numPr>
                <w:ilvl w:val="0"/>
                <w:numId w:val="100"/>
              </w:numPr>
              <w:spacing w:line="240" w:lineRule="auto"/>
              <w:rPr>
                <w:rFonts w:ascii="Arial" w:hAnsi="Arial" w:cs="Arial"/>
              </w:rPr>
            </w:pPr>
            <w:r w:rsidRPr="007162ED">
              <w:rPr>
                <w:rFonts w:ascii="Arial" w:hAnsi="Arial" w:cs="Arial"/>
              </w:rPr>
              <w:t>Stakeholderanalyse relevante stakeholders per beektraject; </w:t>
            </w:r>
          </w:p>
          <w:p w14:paraId="7300B126" w14:textId="77777777" w:rsidR="00780A9A" w:rsidRPr="007162ED" w:rsidRDefault="00780A9A" w:rsidP="007162ED">
            <w:pPr>
              <w:numPr>
                <w:ilvl w:val="0"/>
                <w:numId w:val="100"/>
              </w:numPr>
              <w:spacing w:line="240" w:lineRule="auto"/>
              <w:rPr>
                <w:rFonts w:ascii="Arial" w:hAnsi="Arial" w:cs="Arial"/>
              </w:rPr>
            </w:pPr>
            <w:r w:rsidRPr="007162ED">
              <w:rPr>
                <w:rFonts w:ascii="Arial" w:hAnsi="Arial" w:cs="Arial"/>
              </w:rPr>
              <w:t>Bondige rapportage van participatieverslagen, inclusief mogelijke vervolgstappen of koppelkansen;  </w:t>
            </w:r>
          </w:p>
          <w:p w14:paraId="7C98EEE5" w14:textId="77777777" w:rsidR="00780A9A" w:rsidRPr="007162ED" w:rsidRDefault="00780A9A" w:rsidP="007162ED">
            <w:pPr>
              <w:numPr>
                <w:ilvl w:val="0"/>
                <w:numId w:val="101"/>
              </w:numPr>
              <w:spacing w:line="240" w:lineRule="auto"/>
              <w:rPr>
                <w:rFonts w:ascii="Arial" w:hAnsi="Arial" w:cs="Arial"/>
              </w:rPr>
            </w:pPr>
            <w:r w:rsidRPr="007162ED">
              <w:rPr>
                <w:rFonts w:ascii="Arial" w:hAnsi="Arial" w:cs="Arial"/>
              </w:rPr>
              <w:t>Overzicht reacties inclusief honoreringsadvies verwerking ontwerp.</w:t>
            </w:r>
          </w:p>
          <w:p w14:paraId="1211BD35" w14:textId="77777777" w:rsidR="00780A9A" w:rsidRPr="007162ED" w:rsidRDefault="00780A9A" w:rsidP="007162ED">
            <w:pPr>
              <w:numPr>
                <w:ilvl w:val="0"/>
                <w:numId w:val="101"/>
              </w:numPr>
              <w:spacing w:line="240" w:lineRule="auto"/>
              <w:rPr>
                <w:rFonts w:ascii="Arial" w:hAnsi="Arial" w:cs="Arial"/>
              </w:rPr>
            </w:pPr>
            <w:r w:rsidRPr="007162ED">
              <w:rPr>
                <w:rFonts w:ascii="Arial" w:hAnsi="Arial" w:cs="Arial"/>
              </w:rPr>
              <w:t>Adviesnotities m.b.t. communicatie/participatie</w:t>
            </w:r>
          </w:p>
          <w:p w14:paraId="4D945107" w14:textId="77777777" w:rsidR="00780A9A" w:rsidRPr="007162ED" w:rsidRDefault="00780A9A" w:rsidP="007162ED">
            <w:pPr>
              <w:numPr>
                <w:ilvl w:val="0"/>
                <w:numId w:val="101"/>
              </w:numPr>
              <w:spacing w:line="240" w:lineRule="auto"/>
              <w:rPr>
                <w:rFonts w:ascii="Arial" w:hAnsi="Arial" w:cs="Arial"/>
              </w:rPr>
            </w:pPr>
            <w:r w:rsidRPr="007162ED">
              <w:rPr>
                <w:rFonts w:ascii="Arial" w:hAnsi="Arial" w:cs="Arial"/>
              </w:rPr>
              <w:t>Input voor Q&amp;A’s en kernboodschap(pen)</w:t>
            </w:r>
          </w:p>
          <w:p w14:paraId="4DF54AEA" w14:textId="77777777" w:rsidR="00780A9A" w:rsidRPr="007162ED" w:rsidRDefault="00780A9A" w:rsidP="007162ED">
            <w:pPr>
              <w:numPr>
                <w:ilvl w:val="0"/>
                <w:numId w:val="101"/>
              </w:numPr>
              <w:spacing w:line="240" w:lineRule="auto"/>
              <w:rPr>
                <w:rFonts w:ascii="Arial" w:hAnsi="Arial" w:cs="Arial"/>
              </w:rPr>
            </w:pPr>
            <w:r w:rsidRPr="007162ED">
              <w:rPr>
                <w:rFonts w:ascii="Arial" w:hAnsi="Arial" w:cs="Arial"/>
              </w:rPr>
              <w:t>Communicatiemiddelen die uitleg geven van ontwerp en doel beekherstel</w:t>
            </w:r>
          </w:p>
          <w:p w14:paraId="5647D6E3"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7741D2" w:rsidRPr="007162ED" w14:paraId="28CBC58F" w14:textId="77777777" w:rsidTr="00522877">
        <w:trPr>
          <w:trHeight w:val="300"/>
        </w:trPr>
        <w:tc>
          <w:tcPr>
            <w:tcW w:w="2640" w:type="dxa"/>
            <w:tcBorders>
              <w:top w:val="single" w:sz="6" w:space="0" w:color="auto"/>
              <w:left w:val="single" w:sz="6" w:space="0" w:color="auto"/>
              <w:bottom w:val="single" w:sz="6" w:space="0" w:color="auto"/>
              <w:right w:val="single" w:sz="6" w:space="0" w:color="auto"/>
            </w:tcBorders>
            <w:hideMark/>
          </w:tcPr>
          <w:p w14:paraId="6233059A"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5857" w:type="dxa"/>
            <w:tcBorders>
              <w:top w:val="single" w:sz="6" w:space="0" w:color="auto"/>
              <w:left w:val="single" w:sz="6" w:space="0" w:color="auto"/>
              <w:bottom w:val="single" w:sz="6" w:space="0" w:color="auto"/>
              <w:right w:val="single" w:sz="6" w:space="0" w:color="auto"/>
            </w:tcBorders>
            <w:hideMark/>
          </w:tcPr>
          <w:p w14:paraId="5A6ABF02" w14:textId="77777777" w:rsidR="00780A9A" w:rsidRPr="007162ED" w:rsidRDefault="00780A9A" w:rsidP="007162ED">
            <w:pPr>
              <w:numPr>
                <w:ilvl w:val="0"/>
                <w:numId w:val="102"/>
              </w:numPr>
              <w:spacing w:line="240" w:lineRule="auto"/>
              <w:rPr>
                <w:rFonts w:ascii="Arial" w:hAnsi="Arial" w:cs="Arial"/>
              </w:rPr>
            </w:pPr>
            <w:r w:rsidRPr="007162ED">
              <w:rPr>
                <w:rFonts w:ascii="Arial" w:hAnsi="Arial" w:cs="Arial"/>
              </w:rPr>
              <w:t xml:space="preserve">Producten (stakeholderanalyse.) zijn toegankelijk voor opdrachtgevers; </w:t>
            </w:r>
          </w:p>
          <w:p w14:paraId="4C2E964E" w14:textId="77777777" w:rsidR="00780A9A" w:rsidRPr="007162ED" w:rsidRDefault="00780A9A" w:rsidP="007162ED">
            <w:pPr>
              <w:numPr>
                <w:ilvl w:val="0"/>
                <w:numId w:val="102"/>
              </w:numPr>
              <w:spacing w:line="240" w:lineRule="auto"/>
              <w:rPr>
                <w:rFonts w:ascii="Arial" w:hAnsi="Arial" w:cs="Arial"/>
              </w:rPr>
            </w:pPr>
            <w:r w:rsidRPr="007162ED">
              <w:rPr>
                <w:rFonts w:ascii="Arial" w:hAnsi="Arial" w:cs="Arial"/>
              </w:rPr>
              <w:t>Eindredactie en verzending communicatiemiddelen door Opdrachtgever;</w:t>
            </w:r>
          </w:p>
          <w:p w14:paraId="3248FB5D" w14:textId="77777777" w:rsidR="00780A9A" w:rsidRPr="007162ED" w:rsidRDefault="00780A9A" w:rsidP="007162ED">
            <w:pPr>
              <w:numPr>
                <w:ilvl w:val="0"/>
                <w:numId w:val="102"/>
              </w:numPr>
              <w:spacing w:line="240" w:lineRule="auto"/>
              <w:rPr>
                <w:rFonts w:ascii="Arial" w:hAnsi="Arial" w:cs="Arial"/>
              </w:rPr>
            </w:pPr>
            <w:r w:rsidRPr="007162ED">
              <w:rPr>
                <w:rFonts w:ascii="Arial" w:hAnsi="Arial" w:cs="Arial"/>
              </w:rPr>
              <w:t>Coördinatie richting andere kanalen ligt bij Opdrachtgever</w:t>
            </w:r>
          </w:p>
          <w:p w14:paraId="34DFEE23" w14:textId="77777777" w:rsidR="00780A9A" w:rsidRPr="007162ED" w:rsidRDefault="00780A9A" w:rsidP="007162ED">
            <w:pPr>
              <w:numPr>
                <w:ilvl w:val="0"/>
                <w:numId w:val="102"/>
              </w:numPr>
              <w:spacing w:line="240" w:lineRule="auto"/>
              <w:rPr>
                <w:rFonts w:ascii="Arial" w:hAnsi="Arial" w:cs="Arial"/>
              </w:rPr>
            </w:pPr>
            <w:r w:rsidRPr="007162ED">
              <w:rPr>
                <w:rFonts w:ascii="Arial" w:hAnsi="Arial" w:cs="Arial"/>
              </w:rPr>
              <w:lastRenderedPageBreak/>
              <w:t>Communicatiemiddelen in huisstijl PU en (indien) digitaal toegankelijk op B1-niveau</w:t>
            </w:r>
          </w:p>
          <w:p w14:paraId="0DBF75E8" w14:textId="77777777" w:rsidR="00780A9A" w:rsidRPr="007162ED" w:rsidRDefault="00780A9A" w:rsidP="007162ED">
            <w:pPr>
              <w:numPr>
                <w:ilvl w:val="0"/>
                <w:numId w:val="102"/>
              </w:numPr>
              <w:spacing w:line="240" w:lineRule="auto"/>
              <w:rPr>
                <w:rFonts w:ascii="Arial" w:hAnsi="Arial" w:cs="Arial"/>
              </w:rPr>
            </w:pPr>
            <w:r w:rsidRPr="007162ED">
              <w:rPr>
                <w:rFonts w:ascii="Arial" w:hAnsi="Arial" w:cs="Arial"/>
              </w:rPr>
              <w:t>Publiekscommunicatie verloopt via Opdrachtgever (website, pers, media etc. en Opdrachtnemer richt zich op de communicatie van het ontwerpproces.</w:t>
            </w:r>
          </w:p>
          <w:p w14:paraId="051AF9CF" w14:textId="77777777" w:rsidR="00780A9A" w:rsidRPr="007162ED" w:rsidRDefault="00780A9A" w:rsidP="007162ED">
            <w:pPr>
              <w:numPr>
                <w:ilvl w:val="0"/>
                <w:numId w:val="102"/>
              </w:numPr>
              <w:spacing w:line="240" w:lineRule="auto"/>
              <w:rPr>
                <w:rFonts w:ascii="Arial" w:hAnsi="Arial" w:cs="Arial"/>
              </w:rPr>
            </w:pPr>
            <w:r w:rsidRPr="007162ED">
              <w:rPr>
                <w:rFonts w:ascii="Arial" w:hAnsi="Arial" w:cs="Arial"/>
              </w:rPr>
              <w:t>De communicatie naar stakeholders toe sluit aan op communicatieplan Beekdalenprogramma (verhaal, boodschap etc)</w:t>
            </w:r>
          </w:p>
          <w:p w14:paraId="76EE3A56" w14:textId="77777777" w:rsidR="00780A9A" w:rsidRPr="007162ED" w:rsidRDefault="00780A9A" w:rsidP="007162ED">
            <w:pPr>
              <w:numPr>
                <w:ilvl w:val="0"/>
                <w:numId w:val="102"/>
              </w:numPr>
              <w:spacing w:line="240" w:lineRule="auto"/>
              <w:rPr>
                <w:rFonts w:ascii="Arial" w:hAnsi="Arial" w:cs="Arial"/>
              </w:rPr>
            </w:pPr>
            <w:r w:rsidRPr="007162ED">
              <w:rPr>
                <w:rFonts w:ascii="Arial" w:hAnsi="Arial" w:cs="Arial"/>
              </w:rPr>
              <w:t>Er vindt periodiek overleg plaats tussen de omgevingsmanager en de communicatieadviseur PU</w:t>
            </w:r>
          </w:p>
          <w:p w14:paraId="2C40E1AA" w14:textId="7FBD4C59" w:rsidR="00780A9A" w:rsidRPr="007162ED" w:rsidRDefault="00780A9A" w:rsidP="007162ED">
            <w:pPr>
              <w:numPr>
                <w:ilvl w:val="0"/>
                <w:numId w:val="103"/>
              </w:numPr>
              <w:spacing w:line="240" w:lineRule="auto"/>
              <w:rPr>
                <w:rFonts w:ascii="Arial" w:hAnsi="Arial" w:cs="Arial"/>
              </w:rPr>
            </w:pPr>
            <w:r w:rsidRPr="007162ED">
              <w:rPr>
                <w:rFonts w:ascii="Arial" w:hAnsi="Arial" w:cs="Arial"/>
              </w:rPr>
              <w:t xml:space="preserve">Opdrachtnemer is in een adviserende en ondersteunende rol bij de communicatie naar particulieren. Het contact </w:t>
            </w:r>
            <w:r w:rsidR="00C03DFA" w:rsidRPr="007162ED">
              <w:rPr>
                <w:rFonts w:ascii="Arial" w:hAnsi="Arial" w:cs="Arial"/>
              </w:rPr>
              <w:t xml:space="preserve">naar externen </w:t>
            </w:r>
            <w:r w:rsidRPr="007162ED">
              <w:rPr>
                <w:rFonts w:ascii="Arial" w:hAnsi="Arial" w:cs="Arial"/>
              </w:rPr>
              <w:t>verloopt via communicatieadviseurs van de Provincie Utrecht. </w:t>
            </w:r>
          </w:p>
          <w:p w14:paraId="501E0A4D" w14:textId="77777777" w:rsidR="00780A9A" w:rsidRPr="007162ED" w:rsidRDefault="00780A9A" w:rsidP="007162ED">
            <w:pPr>
              <w:numPr>
                <w:ilvl w:val="0"/>
                <w:numId w:val="103"/>
              </w:numPr>
              <w:spacing w:line="240" w:lineRule="auto"/>
              <w:rPr>
                <w:rFonts w:ascii="Arial" w:hAnsi="Arial" w:cs="Arial"/>
              </w:rPr>
            </w:pPr>
            <w:r w:rsidRPr="007162ED">
              <w:rPr>
                <w:rFonts w:ascii="Arial" w:hAnsi="Arial" w:cs="Arial"/>
              </w:rPr>
              <w:t>Producten zijn overdraagbaar en eigendom van de provincie Utrecht.</w:t>
            </w:r>
          </w:p>
          <w:p w14:paraId="1FBCCB30"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7741D2" w:rsidRPr="007162ED" w14:paraId="14ECEA37" w14:textId="77777777" w:rsidTr="00522877">
        <w:trPr>
          <w:trHeight w:val="300"/>
        </w:trPr>
        <w:tc>
          <w:tcPr>
            <w:tcW w:w="2640" w:type="dxa"/>
            <w:tcBorders>
              <w:top w:val="single" w:sz="6" w:space="0" w:color="auto"/>
              <w:left w:val="single" w:sz="6" w:space="0" w:color="auto"/>
              <w:bottom w:val="single" w:sz="6" w:space="0" w:color="auto"/>
              <w:right w:val="single" w:sz="6" w:space="0" w:color="auto"/>
            </w:tcBorders>
            <w:hideMark/>
          </w:tcPr>
          <w:p w14:paraId="2C66BF9D" w14:textId="58282F5A" w:rsidR="00780A9A" w:rsidRPr="007162ED" w:rsidRDefault="00780A9A" w:rsidP="007162ED">
            <w:pPr>
              <w:spacing w:line="240" w:lineRule="auto"/>
              <w:rPr>
                <w:rFonts w:ascii="Arial" w:hAnsi="Arial" w:cs="Arial"/>
              </w:rPr>
            </w:pPr>
            <w:r w:rsidRPr="007162ED">
              <w:rPr>
                <w:rFonts w:ascii="Arial" w:hAnsi="Arial" w:cs="Arial"/>
                <w:b/>
                <w:bCs/>
              </w:rPr>
              <w:lastRenderedPageBreak/>
              <w:t>Planning</w:t>
            </w:r>
          </w:p>
        </w:tc>
        <w:tc>
          <w:tcPr>
            <w:tcW w:w="5857" w:type="dxa"/>
            <w:tcBorders>
              <w:top w:val="single" w:sz="6" w:space="0" w:color="auto"/>
              <w:left w:val="single" w:sz="6" w:space="0" w:color="auto"/>
              <w:bottom w:val="single" w:sz="6" w:space="0" w:color="auto"/>
              <w:right w:val="single" w:sz="6" w:space="0" w:color="auto"/>
            </w:tcBorders>
            <w:hideMark/>
          </w:tcPr>
          <w:p w14:paraId="7CD1BA81" w14:textId="35314F12" w:rsidR="00780A9A" w:rsidRPr="007162ED" w:rsidRDefault="00780A9A" w:rsidP="007162ED">
            <w:pPr>
              <w:spacing w:line="240" w:lineRule="auto"/>
              <w:rPr>
                <w:rFonts w:ascii="Arial" w:hAnsi="Arial" w:cs="Arial"/>
              </w:rPr>
            </w:pPr>
            <w:r w:rsidRPr="007162ED">
              <w:rPr>
                <w:rFonts w:ascii="Arial" w:hAnsi="Arial" w:cs="Arial"/>
              </w:rPr>
              <w:t xml:space="preserve">Doorlopend, piek in </w:t>
            </w:r>
            <w:r w:rsidR="00E53F49" w:rsidRPr="007162ED">
              <w:rPr>
                <w:rFonts w:ascii="Arial" w:hAnsi="Arial" w:cs="Arial"/>
              </w:rPr>
              <w:t>september 2026</w:t>
            </w:r>
            <w:r w:rsidRPr="007162ED">
              <w:rPr>
                <w:rFonts w:ascii="Arial" w:hAnsi="Arial" w:cs="Arial"/>
              </w:rPr>
              <w:t xml:space="preserve"> en </w:t>
            </w:r>
            <w:r w:rsidR="00E53F49" w:rsidRPr="007162ED">
              <w:rPr>
                <w:rFonts w:ascii="Arial" w:hAnsi="Arial" w:cs="Arial"/>
              </w:rPr>
              <w:t>februari</w:t>
            </w:r>
            <w:r w:rsidRPr="007162ED">
              <w:rPr>
                <w:rFonts w:ascii="Arial" w:hAnsi="Arial" w:cs="Arial"/>
              </w:rPr>
              <w:t xml:space="preserve"> 202</w:t>
            </w:r>
            <w:r w:rsidR="00E53F49" w:rsidRPr="007162ED">
              <w:rPr>
                <w:rFonts w:ascii="Arial" w:hAnsi="Arial" w:cs="Arial"/>
              </w:rPr>
              <w:t>7</w:t>
            </w:r>
          </w:p>
        </w:tc>
      </w:tr>
    </w:tbl>
    <w:p w14:paraId="5FE2037D" w14:textId="400D454B" w:rsidR="00780A9A" w:rsidRPr="007162ED" w:rsidRDefault="00780A9A" w:rsidP="007162ED">
      <w:pPr>
        <w:spacing w:line="240" w:lineRule="auto"/>
        <w:rPr>
          <w:rFonts w:ascii="Arial" w:hAnsi="Arial" w:cs="Arial"/>
        </w:rPr>
      </w:pPr>
    </w:p>
    <w:p w14:paraId="0B219958" w14:textId="77777777" w:rsidR="00780A9A" w:rsidRPr="007162ED" w:rsidRDefault="00780A9A" w:rsidP="007162ED">
      <w:pPr>
        <w:spacing w:line="240" w:lineRule="auto"/>
        <w:rPr>
          <w:rFonts w:ascii="Arial" w:hAnsi="Arial" w:cs="Arial"/>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6"/>
        <w:gridCol w:w="6751"/>
      </w:tblGrid>
      <w:tr w:rsidR="008441D0" w:rsidRPr="007162ED" w14:paraId="7C570D0D" w14:textId="77777777" w:rsidTr="00522877">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304705B" w14:textId="77777777" w:rsidR="00780A9A" w:rsidRPr="007162ED" w:rsidRDefault="00780A9A" w:rsidP="007162ED">
            <w:pPr>
              <w:spacing w:line="240" w:lineRule="auto"/>
              <w:rPr>
                <w:rFonts w:ascii="Arial" w:hAnsi="Arial" w:cs="Arial"/>
              </w:rPr>
            </w:pPr>
            <w:r w:rsidRPr="007162ED">
              <w:rPr>
                <w:rFonts w:ascii="Arial" w:hAnsi="Arial" w:cs="Arial"/>
                <w:b/>
                <w:bCs/>
              </w:rPr>
              <w:t>12. Kwaliteitsborging en overdracht</w:t>
            </w:r>
            <w:r w:rsidRPr="007162ED">
              <w:rPr>
                <w:rFonts w:ascii="Arial" w:hAnsi="Arial" w:cs="Arial"/>
              </w:rPr>
              <w:t> </w:t>
            </w:r>
          </w:p>
        </w:tc>
      </w:tr>
      <w:tr w:rsidR="008441D0" w:rsidRPr="007162ED" w14:paraId="3D20D001" w14:textId="77777777" w:rsidTr="00522877">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29C9C31"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7741D2" w:rsidRPr="007162ED" w14:paraId="685204DC" w14:textId="77777777" w:rsidTr="00522877">
        <w:trPr>
          <w:trHeight w:val="300"/>
        </w:trPr>
        <w:tc>
          <w:tcPr>
            <w:tcW w:w="1746" w:type="dxa"/>
            <w:tcBorders>
              <w:top w:val="single" w:sz="6" w:space="0" w:color="auto"/>
              <w:left w:val="single" w:sz="6" w:space="0" w:color="auto"/>
              <w:bottom w:val="single" w:sz="6" w:space="0" w:color="auto"/>
              <w:right w:val="single" w:sz="6" w:space="0" w:color="auto"/>
            </w:tcBorders>
            <w:hideMark/>
          </w:tcPr>
          <w:p w14:paraId="2ED885CA" w14:textId="77777777" w:rsidR="00780A9A" w:rsidRPr="007162ED" w:rsidRDefault="00780A9A" w:rsidP="007162ED">
            <w:pPr>
              <w:spacing w:line="240" w:lineRule="auto"/>
              <w:rPr>
                <w:rFonts w:ascii="Arial" w:hAnsi="Arial" w:cs="Arial"/>
              </w:rPr>
            </w:pPr>
            <w:r w:rsidRPr="007162ED">
              <w:rPr>
                <w:rFonts w:ascii="Arial" w:hAnsi="Arial" w:cs="Arial"/>
                <w:b/>
                <w:bCs/>
              </w:rPr>
              <w:t>Algemeen</w:t>
            </w:r>
            <w:r w:rsidRPr="007162ED">
              <w:rPr>
                <w:rFonts w:ascii="Arial" w:hAnsi="Arial" w:cs="Arial"/>
              </w:rPr>
              <w:t> </w:t>
            </w:r>
          </w:p>
        </w:tc>
        <w:tc>
          <w:tcPr>
            <w:tcW w:w="6751" w:type="dxa"/>
            <w:tcBorders>
              <w:top w:val="single" w:sz="6" w:space="0" w:color="auto"/>
              <w:left w:val="single" w:sz="6" w:space="0" w:color="auto"/>
              <w:bottom w:val="single" w:sz="6" w:space="0" w:color="auto"/>
              <w:right w:val="single" w:sz="6" w:space="0" w:color="auto"/>
            </w:tcBorders>
            <w:hideMark/>
          </w:tcPr>
          <w:p w14:paraId="64A743B9" w14:textId="205E0129" w:rsidR="00780A9A" w:rsidRDefault="00916EA6" w:rsidP="007162ED">
            <w:pPr>
              <w:spacing w:line="240" w:lineRule="auto"/>
              <w:rPr>
                <w:rFonts w:ascii="Arial" w:hAnsi="Arial" w:cs="Arial"/>
              </w:rPr>
            </w:pPr>
            <w:r w:rsidRPr="00916EA6">
              <w:rPr>
                <w:rFonts w:ascii="Arial" w:hAnsi="Arial" w:cs="Arial"/>
              </w:rPr>
              <w:t>Dit werkpakket omvat de afronding van de planuitwerkingsfase en richt zich op de kwaliteitsborging, revisie en overdracht van alle eindproducten. De Opdrachtnemer draagt zorg voor een zorgvuldige controle en afronding van documenten, tekeningen, berekeningen en onderliggende analyses, waarbij ontwerpkeuzes, aannames en wijzigingen transparant worden vastgelegd. De producten worden consistent, controleerbaar en overdraagbaar opgeleverd aan de provincie Utrecht en het Waterschap Vallei en Veluwe. Daarbij wordt expliciet toegewerkt naar een overdracht die aansluit op de vervolgfase van het project, zodat de opgeleverde ontwerpdocumentatie en technische uitwerking direct bruikbaar zijn als basis voor de verdere contractvoorbereiding en de opstelling van een RAW</w:t>
            </w:r>
            <w:r w:rsidR="00416B4C">
              <w:rPr>
                <w:rFonts w:ascii="Arial" w:hAnsi="Arial" w:cs="Arial"/>
              </w:rPr>
              <w:t>2025</w:t>
            </w:r>
            <w:r w:rsidRPr="00916EA6">
              <w:rPr>
                <w:rFonts w:ascii="Arial" w:hAnsi="Arial" w:cs="Arial"/>
              </w:rPr>
              <w:t>-bestek voor de realisatiefase.</w:t>
            </w:r>
            <w:r>
              <w:rPr>
                <w:rFonts w:ascii="Arial" w:hAnsi="Arial" w:cs="Arial"/>
              </w:rPr>
              <w:t xml:space="preserve"> </w:t>
            </w:r>
          </w:p>
          <w:p w14:paraId="57FE302E" w14:textId="77777777" w:rsidR="00916EA6" w:rsidRDefault="00916EA6" w:rsidP="007162ED">
            <w:pPr>
              <w:spacing w:line="240" w:lineRule="auto"/>
              <w:rPr>
                <w:rFonts w:ascii="Arial" w:hAnsi="Arial" w:cs="Arial"/>
              </w:rPr>
            </w:pPr>
          </w:p>
          <w:p w14:paraId="717D206E" w14:textId="2A86C54B" w:rsidR="00916EA6" w:rsidRPr="007162ED" w:rsidRDefault="00916EA6" w:rsidP="007162ED">
            <w:pPr>
              <w:spacing w:line="240" w:lineRule="auto"/>
              <w:rPr>
                <w:rFonts w:ascii="Arial" w:hAnsi="Arial" w:cs="Arial"/>
              </w:rPr>
            </w:pPr>
          </w:p>
        </w:tc>
      </w:tr>
      <w:tr w:rsidR="007741D2" w:rsidRPr="007162ED" w14:paraId="185F97FD" w14:textId="77777777" w:rsidTr="00522877">
        <w:trPr>
          <w:trHeight w:val="300"/>
        </w:trPr>
        <w:tc>
          <w:tcPr>
            <w:tcW w:w="1746" w:type="dxa"/>
            <w:tcBorders>
              <w:top w:val="single" w:sz="6" w:space="0" w:color="auto"/>
              <w:left w:val="single" w:sz="6" w:space="0" w:color="auto"/>
              <w:bottom w:val="single" w:sz="6" w:space="0" w:color="auto"/>
              <w:right w:val="single" w:sz="6" w:space="0" w:color="auto"/>
            </w:tcBorders>
            <w:hideMark/>
          </w:tcPr>
          <w:p w14:paraId="2D915127" w14:textId="77777777" w:rsidR="00780A9A" w:rsidRPr="007162ED" w:rsidRDefault="00780A9A" w:rsidP="007162ED">
            <w:pPr>
              <w:spacing w:line="240" w:lineRule="auto"/>
              <w:rPr>
                <w:rFonts w:ascii="Arial" w:hAnsi="Arial" w:cs="Arial"/>
              </w:rPr>
            </w:pPr>
            <w:r w:rsidRPr="007162ED">
              <w:rPr>
                <w:rFonts w:ascii="Arial" w:hAnsi="Arial" w:cs="Arial"/>
                <w:b/>
                <w:bCs/>
              </w:rPr>
              <w:t>Omschrijving en doelen</w:t>
            </w:r>
            <w:r w:rsidRPr="007162ED">
              <w:rPr>
                <w:rFonts w:ascii="Arial" w:hAnsi="Arial" w:cs="Arial"/>
              </w:rPr>
              <w:t> </w:t>
            </w:r>
          </w:p>
        </w:tc>
        <w:tc>
          <w:tcPr>
            <w:tcW w:w="6751" w:type="dxa"/>
            <w:tcBorders>
              <w:top w:val="single" w:sz="6" w:space="0" w:color="auto"/>
              <w:left w:val="single" w:sz="6" w:space="0" w:color="auto"/>
              <w:bottom w:val="single" w:sz="6" w:space="0" w:color="auto"/>
              <w:right w:val="single" w:sz="6" w:space="0" w:color="auto"/>
            </w:tcBorders>
            <w:hideMark/>
          </w:tcPr>
          <w:p w14:paraId="58CEF7A5" w14:textId="0C3575BB" w:rsidR="00780A9A" w:rsidRDefault="00916EA6" w:rsidP="007162ED">
            <w:pPr>
              <w:spacing w:line="240" w:lineRule="auto"/>
              <w:rPr>
                <w:rFonts w:ascii="Arial" w:hAnsi="Arial" w:cs="Arial"/>
              </w:rPr>
            </w:pPr>
            <w:r w:rsidRPr="00916EA6">
              <w:rPr>
                <w:rFonts w:ascii="Arial" w:hAnsi="Arial" w:cs="Arial"/>
              </w:rPr>
              <w:t>Het doel van dit werkpakket is het realiseren van een zorgvuldige, transparante en volledig overdraagbare afronding van de planuitwerkingsfase. De opgeleverde producten moeten voldoen aan de afgesproken kwaliteitsnormen, inhoudelijk controleerbaar zijn en geschikt zijn voor verdere uitwerking richting realisatie. De documentatie en onderbouwing worden zodanig gestructureerd dat zij een solide basis vormen voor de voorbereiding van het RAW</w:t>
            </w:r>
            <w:r w:rsidR="00416B4C">
              <w:rPr>
                <w:rFonts w:ascii="Arial" w:hAnsi="Arial" w:cs="Arial"/>
              </w:rPr>
              <w:t>2025</w:t>
            </w:r>
            <w:r w:rsidRPr="00916EA6">
              <w:rPr>
                <w:rFonts w:ascii="Arial" w:hAnsi="Arial" w:cs="Arial"/>
              </w:rPr>
              <w:t>-bestek en de uitvoeringsfase</w:t>
            </w:r>
            <w:r w:rsidR="004E4636">
              <w:rPr>
                <w:rFonts w:ascii="Arial" w:hAnsi="Arial" w:cs="Arial"/>
              </w:rPr>
              <w:t xml:space="preserve">. </w:t>
            </w:r>
            <w:r w:rsidRPr="00916EA6">
              <w:rPr>
                <w:rFonts w:ascii="Arial" w:hAnsi="Arial" w:cs="Arial"/>
              </w:rPr>
              <w:t xml:space="preserve"> </w:t>
            </w:r>
            <w:r w:rsidR="004E4636">
              <w:rPr>
                <w:rFonts w:ascii="Arial" w:hAnsi="Arial" w:cs="Arial"/>
              </w:rPr>
              <w:t>T</w:t>
            </w:r>
            <w:r w:rsidRPr="00916EA6">
              <w:rPr>
                <w:rFonts w:ascii="Arial" w:hAnsi="Arial" w:cs="Arial"/>
              </w:rPr>
              <w:t>evens</w:t>
            </w:r>
            <w:r w:rsidR="004E4636">
              <w:rPr>
                <w:rFonts w:ascii="Arial" w:hAnsi="Arial" w:cs="Arial"/>
              </w:rPr>
              <w:t xml:space="preserve"> moeten</w:t>
            </w:r>
            <w:r w:rsidRPr="00916EA6">
              <w:rPr>
                <w:rFonts w:ascii="Arial" w:hAnsi="Arial" w:cs="Arial"/>
              </w:rPr>
              <w:t xml:space="preserve"> relevante bevindingen, aandachtspunten en leerpunten uit de planuitwerking worden vastgelegd ten behoeve van kennisborging en toekomstige projecten.</w:t>
            </w:r>
          </w:p>
          <w:p w14:paraId="518C8F3A" w14:textId="2FAF2BF6" w:rsidR="00916EA6" w:rsidRPr="007162ED" w:rsidRDefault="00916EA6" w:rsidP="007162ED">
            <w:pPr>
              <w:spacing w:line="240" w:lineRule="auto"/>
              <w:rPr>
                <w:rFonts w:ascii="Arial" w:hAnsi="Arial" w:cs="Arial"/>
              </w:rPr>
            </w:pPr>
          </w:p>
        </w:tc>
      </w:tr>
      <w:tr w:rsidR="008441D0" w:rsidRPr="007162ED" w14:paraId="5E525FC4" w14:textId="77777777" w:rsidTr="00522877">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6567850" w14:textId="77777777" w:rsidR="00780A9A" w:rsidRPr="007162ED" w:rsidRDefault="00780A9A" w:rsidP="007162ED">
            <w:pPr>
              <w:spacing w:line="240" w:lineRule="auto"/>
              <w:rPr>
                <w:rFonts w:ascii="Arial" w:hAnsi="Arial" w:cs="Arial"/>
              </w:rPr>
            </w:pPr>
            <w:r w:rsidRPr="007162ED">
              <w:rPr>
                <w:rFonts w:ascii="Arial" w:hAnsi="Arial" w:cs="Arial"/>
              </w:rPr>
              <w:t> </w:t>
            </w:r>
          </w:p>
        </w:tc>
      </w:tr>
      <w:tr w:rsidR="007741D2" w:rsidRPr="007162ED" w14:paraId="53C1D13F" w14:textId="77777777" w:rsidTr="00522877">
        <w:trPr>
          <w:trHeight w:val="300"/>
        </w:trPr>
        <w:tc>
          <w:tcPr>
            <w:tcW w:w="1746" w:type="dxa"/>
            <w:tcBorders>
              <w:top w:val="single" w:sz="6" w:space="0" w:color="auto"/>
              <w:left w:val="single" w:sz="6" w:space="0" w:color="auto"/>
              <w:bottom w:val="single" w:sz="6" w:space="0" w:color="auto"/>
              <w:right w:val="single" w:sz="6" w:space="0" w:color="auto"/>
            </w:tcBorders>
            <w:hideMark/>
          </w:tcPr>
          <w:p w14:paraId="1930BFB7" w14:textId="77777777" w:rsidR="00780A9A" w:rsidRPr="007162ED" w:rsidRDefault="00780A9A" w:rsidP="007162ED">
            <w:pPr>
              <w:spacing w:line="240" w:lineRule="auto"/>
              <w:rPr>
                <w:rFonts w:ascii="Arial" w:hAnsi="Arial" w:cs="Arial"/>
              </w:rPr>
            </w:pPr>
            <w:r w:rsidRPr="007162ED">
              <w:rPr>
                <w:rFonts w:ascii="Arial" w:hAnsi="Arial" w:cs="Arial"/>
                <w:b/>
                <w:bCs/>
              </w:rPr>
              <w:t>Werkzaamheden</w:t>
            </w:r>
            <w:r w:rsidRPr="007162ED">
              <w:rPr>
                <w:rFonts w:ascii="Arial" w:hAnsi="Arial" w:cs="Arial"/>
              </w:rPr>
              <w:t> </w:t>
            </w:r>
          </w:p>
        </w:tc>
        <w:tc>
          <w:tcPr>
            <w:tcW w:w="6751" w:type="dxa"/>
            <w:tcBorders>
              <w:top w:val="single" w:sz="6" w:space="0" w:color="auto"/>
              <w:left w:val="single" w:sz="6" w:space="0" w:color="auto"/>
              <w:bottom w:val="single" w:sz="6" w:space="0" w:color="auto"/>
              <w:right w:val="single" w:sz="6" w:space="0" w:color="auto"/>
            </w:tcBorders>
            <w:hideMark/>
          </w:tcPr>
          <w:p w14:paraId="7E379D54" w14:textId="77777777" w:rsidR="00780A9A" w:rsidRPr="007162ED" w:rsidRDefault="00780A9A" w:rsidP="007162ED">
            <w:pPr>
              <w:pStyle w:val="Lijstalinea"/>
              <w:numPr>
                <w:ilvl w:val="0"/>
                <w:numId w:val="107"/>
              </w:numPr>
              <w:rPr>
                <w:rFonts w:ascii="Arial" w:hAnsi="Arial" w:cs="Arial"/>
                <w:sz w:val="18"/>
                <w:szCs w:val="18"/>
                <w:lang w:val="nl-NL"/>
              </w:rPr>
            </w:pPr>
            <w:r w:rsidRPr="007162ED">
              <w:rPr>
                <w:rFonts w:ascii="Arial" w:hAnsi="Arial" w:cs="Arial"/>
                <w:sz w:val="18"/>
                <w:szCs w:val="18"/>
                <w:lang w:val="nl-NL"/>
              </w:rPr>
              <w:t xml:space="preserve">Uitvoeren van inhoudelijke en technische kwaliteitscontroles op het eindproduct, zijnde een ontwerprapport per beektraject. </w:t>
            </w:r>
          </w:p>
          <w:p w14:paraId="369B9527" w14:textId="77777777" w:rsidR="00780A9A" w:rsidRPr="007162ED" w:rsidRDefault="00780A9A" w:rsidP="007162ED">
            <w:pPr>
              <w:pStyle w:val="Lijstalinea"/>
              <w:numPr>
                <w:ilvl w:val="0"/>
                <w:numId w:val="107"/>
              </w:numPr>
              <w:rPr>
                <w:rFonts w:ascii="Arial" w:hAnsi="Arial" w:cs="Arial"/>
                <w:sz w:val="18"/>
                <w:szCs w:val="18"/>
                <w:lang w:val="nl-NL"/>
              </w:rPr>
            </w:pPr>
            <w:r w:rsidRPr="007162ED">
              <w:rPr>
                <w:rFonts w:ascii="Arial" w:hAnsi="Arial" w:cs="Arial"/>
                <w:sz w:val="18"/>
                <w:szCs w:val="18"/>
                <w:lang w:val="nl-NL"/>
              </w:rPr>
              <w:t>Toetsing op volledigheid, consistentie en naleving van formats en richtlijnen.</w:t>
            </w:r>
          </w:p>
          <w:p w14:paraId="09B5D9E7"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lang w:val="nl-NL"/>
              </w:rPr>
              <w:t>Beheer van revisies en versies van tekeningen, rapportages en ramingen.</w:t>
            </w:r>
          </w:p>
          <w:p w14:paraId="20753981"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rPr>
              <w:t>Opstellen van overdrachtsdocumentatie.</w:t>
            </w:r>
          </w:p>
          <w:p w14:paraId="4C2BC162"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lang w:val="nl-NL"/>
              </w:rPr>
              <w:t>Organiseren van een overdrachtsmoment met waterschap en provincie (inclusief toelichting op resultaten).</w:t>
            </w:r>
          </w:p>
          <w:p w14:paraId="28B8C748" w14:textId="77777777" w:rsidR="00780A9A" w:rsidRPr="007162ED" w:rsidRDefault="00780A9A" w:rsidP="007162ED">
            <w:pPr>
              <w:spacing w:line="240" w:lineRule="auto"/>
              <w:rPr>
                <w:rFonts w:ascii="Arial" w:hAnsi="Arial" w:cs="Arial"/>
              </w:rPr>
            </w:pPr>
          </w:p>
        </w:tc>
      </w:tr>
      <w:tr w:rsidR="007741D2" w:rsidRPr="007162ED" w14:paraId="6B3F91D3" w14:textId="77777777" w:rsidTr="00522877">
        <w:trPr>
          <w:trHeight w:val="300"/>
        </w:trPr>
        <w:tc>
          <w:tcPr>
            <w:tcW w:w="1746" w:type="dxa"/>
            <w:tcBorders>
              <w:top w:val="single" w:sz="6" w:space="0" w:color="auto"/>
              <w:left w:val="single" w:sz="6" w:space="0" w:color="auto"/>
              <w:bottom w:val="single" w:sz="6" w:space="0" w:color="auto"/>
              <w:right w:val="single" w:sz="6" w:space="0" w:color="auto"/>
            </w:tcBorders>
            <w:hideMark/>
          </w:tcPr>
          <w:p w14:paraId="4D8551A7" w14:textId="77777777" w:rsidR="00780A9A" w:rsidRPr="007162ED" w:rsidRDefault="00780A9A" w:rsidP="007162ED">
            <w:pPr>
              <w:spacing w:line="240" w:lineRule="auto"/>
              <w:rPr>
                <w:rFonts w:ascii="Arial" w:hAnsi="Arial" w:cs="Arial"/>
              </w:rPr>
            </w:pPr>
            <w:r w:rsidRPr="007162ED">
              <w:rPr>
                <w:rFonts w:ascii="Arial" w:hAnsi="Arial" w:cs="Arial"/>
                <w:b/>
                <w:bCs/>
              </w:rPr>
              <w:t>Producten</w:t>
            </w:r>
            <w:r w:rsidRPr="007162ED">
              <w:rPr>
                <w:rFonts w:ascii="Arial" w:hAnsi="Arial" w:cs="Arial"/>
              </w:rPr>
              <w:t> </w:t>
            </w:r>
          </w:p>
        </w:tc>
        <w:tc>
          <w:tcPr>
            <w:tcW w:w="6751" w:type="dxa"/>
            <w:tcBorders>
              <w:top w:val="single" w:sz="6" w:space="0" w:color="auto"/>
              <w:left w:val="single" w:sz="6" w:space="0" w:color="auto"/>
              <w:bottom w:val="single" w:sz="6" w:space="0" w:color="auto"/>
              <w:right w:val="single" w:sz="6" w:space="0" w:color="auto"/>
            </w:tcBorders>
            <w:hideMark/>
          </w:tcPr>
          <w:p w14:paraId="0E9A3F80"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lang w:val="nl-NL"/>
              </w:rPr>
              <w:t>Eindrapportage planuitwerkingsfase, inclusief opleverdossier met alle relevante bestanden per beektraject.</w:t>
            </w:r>
          </w:p>
          <w:p w14:paraId="4E82BE15"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lang w:val="nl-NL"/>
              </w:rPr>
              <w:t>Overdrachtsprotocol dat is afgestemd met het waterschap.</w:t>
            </w:r>
          </w:p>
          <w:p w14:paraId="08C30865" w14:textId="77777777" w:rsidR="00780A9A" w:rsidRPr="007162ED" w:rsidRDefault="00780A9A" w:rsidP="007162ED">
            <w:pPr>
              <w:pStyle w:val="Lijstalinea"/>
              <w:rPr>
                <w:rFonts w:ascii="Arial" w:hAnsi="Arial" w:cs="Arial"/>
                <w:sz w:val="18"/>
                <w:szCs w:val="18"/>
                <w:lang w:val="nl-NL"/>
              </w:rPr>
            </w:pPr>
          </w:p>
          <w:p w14:paraId="3D25B939" w14:textId="77777777" w:rsidR="00780A9A" w:rsidRPr="007162ED" w:rsidRDefault="00780A9A" w:rsidP="007162ED">
            <w:pPr>
              <w:pStyle w:val="Lijstalinea"/>
              <w:rPr>
                <w:rFonts w:ascii="Arial" w:hAnsi="Arial" w:cs="Arial"/>
                <w:sz w:val="18"/>
                <w:szCs w:val="18"/>
                <w:lang w:val="nl-NL"/>
              </w:rPr>
            </w:pPr>
          </w:p>
        </w:tc>
      </w:tr>
      <w:tr w:rsidR="007741D2" w:rsidRPr="007162ED" w14:paraId="0989E8F2" w14:textId="77777777" w:rsidTr="00522877">
        <w:trPr>
          <w:trHeight w:val="300"/>
        </w:trPr>
        <w:tc>
          <w:tcPr>
            <w:tcW w:w="1746" w:type="dxa"/>
            <w:tcBorders>
              <w:top w:val="single" w:sz="6" w:space="0" w:color="auto"/>
              <w:left w:val="single" w:sz="6" w:space="0" w:color="auto"/>
              <w:bottom w:val="single" w:sz="6" w:space="0" w:color="auto"/>
              <w:right w:val="single" w:sz="6" w:space="0" w:color="auto"/>
            </w:tcBorders>
            <w:hideMark/>
          </w:tcPr>
          <w:p w14:paraId="00CA4EDB" w14:textId="77777777" w:rsidR="00780A9A" w:rsidRPr="007162ED" w:rsidRDefault="00780A9A" w:rsidP="007162ED">
            <w:pPr>
              <w:spacing w:line="240" w:lineRule="auto"/>
              <w:rPr>
                <w:rFonts w:ascii="Arial" w:hAnsi="Arial" w:cs="Arial"/>
              </w:rPr>
            </w:pPr>
            <w:r w:rsidRPr="007162ED">
              <w:rPr>
                <w:rFonts w:ascii="Arial" w:hAnsi="Arial" w:cs="Arial"/>
                <w:b/>
                <w:bCs/>
              </w:rPr>
              <w:t>Producteisen</w:t>
            </w:r>
            <w:r w:rsidRPr="007162ED">
              <w:rPr>
                <w:rFonts w:ascii="Arial" w:hAnsi="Arial" w:cs="Arial"/>
              </w:rPr>
              <w:t> </w:t>
            </w:r>
          </w:p>
        </w:tc>
        <w:tc>
          <w:tcPr>
            <w:tcW w:w="6751" w:type="dxa"/>
            <w:tcBorders>
              <w:top w:val="single" w:sz="6" w:space="0" w:color="auto"/>
              <w:left w:val="single" w:sz="6" w:space="0" w:color="auto"/>
              <w:bottom w:val="single" w:sz="6" w:space="0" w:color="auto"/>
              <w:right w:val="single" w:sz="6" w:space="0" w:color="auto"/>
            </w:tcBorders>
            <w:hideMark/>
          </w:tcPr>
          <w:p w14:paraId="6C3FDD21"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lang w:val="nl-NL"/>
              </w:rPr>
              <w:t>Eindproducten voldoen aan de overeengekomen formats.</w:t>
            </w:r>
          </w:p>
          <w:p w14:paraId="69133652"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lang w:val="nl-NL"/>
              </w:rPr>
              <w:lastRenderedPageBreak/>
              <w:t>Kwaliteitsborging conform richtlijnen Provincie Utrecht en Waterschap Vallei en Veluwe.</w:t>
            </w:r>
          </w:p>
          <w:p w14:paraId="2117CC6C" w14:textId="77777777" w:rsidR="00780A9A" w:rsidRPr="007162ED" w:rsidRDefault="00780A9A" w:rsidP="007162ED">
            <w:pPr>
              <w:pStyle w:val="Lijstalinea"/>
              <w:numPr>
                <w:ilvl w:val="0"/>
                <w:numId w:val="107"/>
              </w:numPr>
              <w:rPr>
                <w:rFonts w:ascii="Arial" w:hAnsi="Arial" w:cs="Arial"/>
                <w:sz w:val="18"/>
                <w:szCs w:val="18"/>
              </w:rPr>
            </w:pPr>
            <w:r w:rsidRPr="007162ED">
              <w:rPr>
                <w:rFonts w:ascii="Arial" w:hAnsi="Arial" w:cs="Arial"/>
                <w:sz w:val="18"/>
                <w:szCs w:val="18"/>
                <w:lang w:val="nl-NL"/>
              </w:rPr>
              <w:t>Revisiebeheer en documentatie zijn volledig en traceerbaar.</w:t>
            </w:r>
          </w:p>
          <w:p w14:paraId="7F2A0189" w14:textId="77777777" w:rsidR="00780A9A" w:rsidRPr="007162ED" w:rsidRDefault="00780A9A" w:rsidP="007162ED">
            <w:pPr>
              <w:spacing w:line="240" w:lineRule="auto"/>
              <w:rPr>
                <w:rFonts w:ascii="Arial" w:hAnsi="Arial" w:cs="Arial"/>
              </w:rPr>
            </w:pPr>
          </w:p>
        </w:tc>
      </w:tr>
      <w:tr w:rsidR="007741D2" w:rsidRPr="007162ED" w14:paraId="37F5038A" w14:textId="77777777" w:rsidTr="00522877">
        <w:trPr>
          <w:trHeight w:val="300"/>
        </w:trPr>
        <w:tc>
          <w:tcPr>
            <w:tcW w:w="1746" w:type="dxa"/>
            <w:tcBorders>
              <w:top w:val="single" w:sz="6" w:space="0" w:color="auto"/>
              <w:left w:val="single" w:sz="6" w:space="0" w:color="auto"/>
              <w:bottom w:val="single" w:sz="6" w:space="0" w:color="auto"/>
              <w:right w:val="single" w:sz="6" w:space="0" w:color="auto"/>
            </w:tcBorders>
            <w:hideMark/>
          </w:tcPr>
          <w:p w14:paraId="0ABA4F47" w14:textId="77777777" w:rsidR="00780A9A" w:rsidRPr="007162ED" w:rsidRDefault="00780A9A" w:rsidP="007162ED">
            <w:pPr>
              <w:spacing w:line="240" w:lineRule="auto"/>
              <w:rPr>
                <w:rFonts w:ascii="Arial" w:hAnsi="Arial" w:cs="Arial"/>
              </w:rPr>
            </w:pPr>
            <w:r w:rsidRPr="007162ED">
              <w:rPr>
                <w:rFonts w:ascii="Arial" w:hAnsi="Arial" w:cs="Arial"/>
                <w:b/>
                <w:bCs/>
              </w:rPr>
              <w:lastRenderedPageBreak/>
              <w:t>Planning</w:t>
            </w:r>
            <w:r w:rsidRPr="007162ED">
              <w:rPr>
                <w:rFonts w:ascii="Arial" w:hAnsi="Arial" w:cs="Arial"/>
              </w:rPr>
              <w:t> </w:t>
            </w:r>
          </w:p>
        </w:tc>
        <w:tc>
          <w:tcPr>
            <w:tcW w:w="6751" w:type="dxa"/>
            <w:tcBorders>
              <w:top w:val="single" w:sz="6" w:space="0" w:color="auto"/>
              <w:left w:val="single" w:sz="6" w:space="0" w:color="auto"/>
              <w:bottom w:val="single" w:sz="6" w:space="0" w:color="auto"/>
              <w:right w:val="single" w:sz="6" w:space="0" w:color="auto"/>
            </w:tcBorders>
            <w:hideMark/>
          </w:tcPr>
          <w:p w14:paraId="54C8D736" w14:textId="346E21E6" w:rsidR="00780A9A" w:rsidRPr="007162ED" w:rsidRDefault="00E53F49" w:rsidP="00F8002C">
            <w:pPr>
              <w:numPr>
                <w:ilvl w:val="0"/>
                <w:numId w:val="104"/>
              </w:numPr>
              <w:spacing w:line="240" w:lineRule="auto"/>
              <w:rPr>
                <w:rFonts w:ascii="Arial" w:hAnsi="Arial" w:cs="Arial"/>
              </w:rPr>
            </w:pPr>
            <w:r w:rsidRPr="007162ED">
              <w:rPr>
                <w:rFonts w:ascii="Arial" w:hAnsi="Arial" w:cs="Arial"/>
              </w:rPr>
              <w:t>Februari</w:t>
            </w:r>
            <w:r w:rsidR="00780A9A" w:rsidRPr="007162ED">
              <w:rPr>
                <w:rFonts w:ascii="Arial" w:hAnsi="Arial" w:cs="Arial"/>
              </w:rPr>
              <w:t xml:space="preserve"> 202</w:t>
            </w:r>
            <w:r w:rsidRPr="007162ED">
              <w:rPr>
                <w:rFonts w:ascii="Arial" w:hAnsi="Arial" w:cs="Arial"/>
              </w:rPr>
              <w:t>7</w:t>
            </w:r>
            <w:r w:rsidR="00780A9A" w:rsidRPr="007162ED">
              <w:rPr>
                <w:rFonts w:ascii="Arial" w:hAnsi="Arial" w:cs="Arial"/>
              </w:rPr>
              <w:t xml:space="preserve"> – </w:t>
            </w:r>
            <w:r w:rsidRPr="007162ED">
              <w:rPr>
                <w:rFonts w:ascii="Arial" w:hAnsi="Arial" w:cs="Arial"/>
              </w:rPr>
              <w:t>april</w:t>
            </w:r>
            <w:r w:rsidR="00780A9A" w:rsidRPr="007162ED">
              <w:rPr>
                <w:rFonts w:ascii="Arial" w:hAnsi="Arial" w:cs="Arial"/>
              </w:rPr>
              <w:t xml:space="preserve"> 2027</w:t>
            </w:r>
          </w:p>
        </w:tc>
      </w:tr>
    </w:tbl>
    <w:p w14:paraId="28728D7E" w14:textId="76FD4D72" w:rsidR="00E95276" w:rsidRDefault="00E95276">
      <w:pPr>
        <w:spacing w:line="240" w:lineRule="auto"/>
        <w:rPr>
          <w:rFonts w:ascii="Arial" w:hAnsi="Arial" w:cs="Arial"/>
        </w:rPr>
      </w:pPr>
      <w:bookmarkStart w:id="140" w:name="_Toc173221808"/>
      <w:bookmarkStart w:id="141" w:name="_Toc130219694"/>
      <w:bookmarkEnd w:id="140"/>
      <w:bookmarkEnd w:id="141"/>
      <w:r>
        <w:rPr>
          <w:rFonts w:ascii="Arial" w:hAnsi="Arial" w:cs="Arial"/>
        </w:rPr>
        <w:br w:type="page"/>
      </w:r>
    </w:p>
    <w:p w14:paraId="6E9117FB" w14:textId="1E0C66D9" w:rsidR="00F538D3" w:rsidRPr="00583CA3" w:rsidRDefault="00E02574" w:rsidP="00583CA3">
      <w:pPr>
        <w:pStyle w:val="Kop1"/>
        <w:numPr>
          <w:ilvl w:val="0"/>
          <w:numId w:val="0"/>
        </w:numPr>
        <w:rPr>
          <w:rFonts w:ascii="Arial" w:hAnsi="Arial" w:cs="Arial"/>
          <w:sz w:val="20"/>
        </w:rPr>
      </w:pPr>
      <w:bookmarkStart w:id="142" w:name="_Toc223428799"/>
      <w:r w:rsidRPr="00583CA3">
        <w:rPr>
          <w:rFonts w:ascii="Arial" w:hAnsi="Arial" w:cs="Arial"/>
          <w:sz w:val="20"/>
        </w:rPr>
        <w:lastRenderedPageBreak/>
        <w:t>BIJLAGE K ALL-IN UURTARIEVEN IN TE ZETTEN MEDEWERKERS OPDRACHTNEMER</w:t>
      </w:r>
      <w:bookmarkEnd w:id="142"/>
    </w:p>
    <w:p w14:paraId="7FA7B7AD" w14:textId="4365EFDC" w:rsidR="00E02574" w:rsidRDefault="00E02574" w:rsidP="007162ED">
      <w:pPr>
        <w:spacing w:line="240" w:lineRule="auto"/>
        <w:rPr>
          <w:rFonts w:ascii="Arial" w:hAnsi="Arial" w:cs="Arial"/>
        </w:rPr>
      </w:pPr>
      <w:r>
        <w:rPr>
          <w:rFonts w:ascii="Arial" w:hAnsi="Arial" w:cs="Arial"/>
        </w:rPr>
        <w:t>Inschrijver dient opgave te doen van all-in (uur)tarieven voor iedere in te zetten functie/rol t.b.v. uitvoering van de onderhavige Opdracht.</w:t>
      </w:r>
    </w:p>
    <w:p w14:paraId="44F78285" w14:textId="77777777" w:rsidR="00E02574" w:rsidRPr="00985BFA" w:rsidRDefault="00E02574" w:rsidP="007162ED">
      <w:pPr>
        <w:spacing w:line="240" w:lineRule="auto"/>
        <w:rPr>
          <w:rFonts w:ascii="Arial" w:hAnsi="Arial" w:cs="Arial"/>
          <w:szCs w:val="18"/>
        </w:rPr>
      </w:pPr>
    </w:p>
    <w:p w14:paraId="531BAEA3" w14:textId="77777777" w:rsidR="00985BFA" w:rsidRPr="00985BFA" w:rsidRDefault="00E02574" w:rsidP="007162ED">
      <w:pPr>
        <w:spacing w:line="240" w:lineRule="auto"/>
        <w:rPr>
          <w:rFonts w:ascii="Arial" w:hAnsi="Arial" w:cs="Arial"/>
          <w:szCs w:val="18"/>
        </w:rPr>
      </w:pPr>
      <w:r w:rsidRPr="00985BFA">
        <w:rPr>
          <w:rFonts w:ascii="Arial" w:hAnsi="Arial" w:cs="Arial"/>
          <w:szCs w:val="18"/>
        </w:rPr>
        <w:t>Deze tarieven zijn (alleen) relevant in het geval sprake is of wordt van</w:t>
      </w:r>
      <w:r w:rsidR="00985BFA" w:rsidRPr="00985BFA">
        <w:rPr>
          <w:rFonts w:ascii="Arial" w:hAnsi="Arial" w:cs="Arial"/>
          <w:szCs w:val="18"/>
        </w:rPr>
        <w:t>:</w:t>
      </w:r>
    </w:p>
    <w:p w14:paraId="34CF1520" w14:textId="51F68E07" w:rsidR="00E02574" w:rsidRPr="00523833" w:rsidRDefault="00E02574" w:rsidP="00985BFA">
      <w:pPr>
        <w:pStyle w:val="Lijstalinea"/>
        <w:numPr>
          <w:ilvl w:val="1"/>
          <w:numId w:val="107"/>
        </w:numPr>
        <w:ind w:left="426"/>
        <w:rPr>
          <w:rFonts w:ascii="Arial" w:hAnsi="Arial" w:cs="Arial"/>
          <w:sz w:val="18"/>
          <w:szCs w:val="18"/>
          <w:lang w:val="nl-NL"/>
        </w:rPr>
      </w:pPr>
      <w:r w:rsidRPr="00523833">
        <w:rPr>
          <w:rFonts w:ascii="Arial" w:hAnsi="Arial" w:cs="Arial"/>
          <w:sz w:val="18"/>
          <w:szCs w:val="18"/>
          <w:lang w:val="nl-NL"/>
        </w:rPr>
        <w:t xml:space="preserve">de noodzaak tot verlenging van de eerder in dit document opgenomen uitvoeringsperiode en slechts in die situatie dat die noodzaak niet het gevolg is van c.q. toerekenbaar is aan Opdrachtnemer a.g.v. (niet efficiënt/effectief) handelen of nalaten </w:t>
      </w:r>
      <w:r w:rsidR="00523833">
        <w:rPr>
          <w:rFonts w:ascii="Arial" w:hAnsi="Arial" w:cs="Arial"/>
          <w:sz w:val="18"/>
          <w:szCs w:val="18"/>
          <w:lang w:val="nl-NL"/>
        </w:rPr>
        <w:t>door</w:t>
      </w:r>
      <w:r w:rsidRPr="00523833">
        <w:rPr>
          <w:rFonts w:ascii="Arial" w:hAnsi="Arial" w:cs="Arial"/>
          <w:sz w:val="18"/>
          <w:szCs w:val="18"/>
          <w:lang w:val="nl-NL"/>
        </w:rPr>
        <w:t xml:space="preserve"> Opdrachtnemer t.a.v. zaken die binnen de invloedsfeer van Opdrachtnemer vallen</w:t>
      </w:r>
      <w:r w:rsidR="00985BFA" w:rsidRPr="00523833">
        <w:rPr>
          <w:rFonts w:ascii="Arial" w:hAnsi="Arial" w:cs="Arial"/>
          <w:sz w:val="18"/>
          <w:szCs w:val="18"/>
          <w:lang w:val="nl-NL"/>
        </w:rPr>
        <w:t>;</w:t>
      </w:r>
    </w:p>
    <w:p w14:paraId="660951DD" w14:textId="7B64A05D" w:rsidR="00985BFA" w:rsidRPr="00985BFA" w:rsidRDefault="00985BFA" w:rsidP="00985BFA">
      <w:pPr>
        <w:pStyle w:val="Lijstalinea"/>
        <w:numPr>
          <w:ilvl w:val="1"/>
          <w:numId w:val="107"/>
        </w:numPr>
        <w:ind w:left="426"/>
        <w:rPr>
          <w:rFonts w:ascii="Arial" w:hAnsi="Arial" w:cs="Arial"/>
          <w:sz w:val="18"/>
          <w:szCs w:val="18"/>
          <w:lang w:val="nl-NL"/>
        </w:rPr>
      </w:pPr>
      <w:r w:rsidRPr="00985BFA">
        <w:rPr>
          <w:rFonts w:ascii="Arial" w:hAnsi="Arial" w:cs="Arial"/>
          <w:sz w:val="18"/>
          <w:szCs w:val="18"/>
          <w:lang w:val="nl-NL"/>
        </w:rPr>
        <w:t>aanvullende opdrachtverlening voor werkzaamheden die geen onderdeel uitmaken van de vraagstelling in dit document.</w:t>
      </w:r>
    </w:p>
    <w:p w14:paraId="68FDCE03" w14:textId="77777777" w:rsidR="00E02574" w:rsidRPr="00985BFA" w:rsidRDefault="00E02574" w:rsidP="007162ED">
      <w:pPr>
        <w:spacing w:line="240" w:lineRule="auto"/>
        <w:rPr>
          <w:rFonts w:ascii="Arial" w:hAnsi="Arial" w:cs="Arial"/>
          <w:szCs w:val="18"/>
        </w:rPr>
      </w:pPr>
    </w:p>
    <w:p w14:paraId="6F41813C" w14:textId="537DE459" w:rsidR="00E02574" w:rsidRDefault="00E02574" w:rsidP="007162ED">
      <w:pPr>
        <w:spacing w:line="240" w:lineRule="auto"/>
        <w:rPr>
          <w:rFonts w:ascii="Arial" w:hAnsi="Arial" w:cs="Arial"/>
        </w:rPr>
      </w:pPr>
      <w:r w:rsidRPr="00985BFA">
        <w:rPr>
          <w:rFonts w:ascii="Arial" w:hAnsi="Arial" w:cs="Arial"/>
          <w:szCs w:val="18"/>
        </w:rPr>
        <w:t xml:space="preserve">In </w:t>
      </w:r>
      <w:r w:rsidR="00985BFA" w:rsidRPr="00985BFA">
        <w:rPr>
          <w:rFonts w:ascii="Arial" w:hAnsi="Arial" w:cs="Arial"/>
          <w:szCs w:val="18"/>
        </w:rPr>
        <w:t>beide</w:t>
      </w:r>
      <w:r w:rsidRPr="00985BFA">
        <w:rPr>
          <w:rFonts w:ascii="Arial" w:hAnsi="Arial" w:cs="Arial"/>
          <w:szCs w:val="18"/>
        </w:rPr>
        <w:t xml:space="preserve"> geval</w:t>
      </w:r>
      <w:r w:rsidR="00985BFA" w:rsidRPr="00985BFA">
        <w:rPr>
          <w:rFonts w:ascii="Arial" w:hAnsi="Arial" w:cs="Arial"/>
          <w:szCs w:val="18"/>
        </w:rPr>
        <w:t>len</w:t>
      </w:r>
      <w:r w:rsidRPr="00985BFA">
        <w:rPr>
          <w:rFonts w:ascii="Arial" w:hAnsi="Arial" w:cs="Arial"/>
          <w:szCs w:val="18"/>
        </w:rPr>
        <w:t xml:space="preserve"> zal voor de </w:t>
      </w:r>
      <w:r w:rsidR="00985BFA" w:rsidRPr="00985BFA">
        <w:rPr>
          <w:rFonts w:ascii="Arial" w:hAnsi="Arial" w:cs="Arial"/>
          <w:szCs w:val="18"/>
        </w:rPr>
        <w:t>(</w:t>
      </w:r>
      <w:r w:rsidRPr="00985BFA">
        <w:rPr>
          <w:rFonts w:ascii="Arial" w:hAnsi="Arial" w:cs="Arial"/>
          <w:szCs w:val="18"/>
        </w:rPr>
        <w:t>resterende</w:t>
      </w:r>
      <w:r w:rsidR="00985BFA" w:rsidRPr="00985BFA">
        <w:rPr>
          <w:rFonts w:ascii="Arial" w:hAnsi="Arial" w:cs="Arial"/>
          <w:szCs w:val="18"/>
        </w:rPr>
        <w:t>)</w:t>
      </w:r>
      <w:r w:rsidRPr="00985BFA">
        <w:rPr>
          <w:rFonts w:ascii="Arial" w:hAnsi="Arial" w:cs="Arial"/>
          <w:szCs w:val="18"/>
        </w:rPr>
        <w:t xml:space="preserve"> werkzaamheden door Opdrachtgever</w:t>
      </w:r>
      <w:r>
        <w:rPr>
          <w:rFonts w:ascii="Arial" w:hAnsi="Arial" w:cs="Arial"/>
        </w:rPr>
        <w:t xml:space="preserve"> offerte worden gevraagd o.b.v. de hieronder door Inschrijver op te geven all-in uurtarieven.</w:t>
      </w:r>
    </w:p>
    <w:p w14:paraId="7B975499" w14:textId="77777777" w:rsidR="00E02574" w:rsidRDefault="00E02574" w:rsidP="007162ED">
      <w:pPr>
        <w:spacing w:line="240" w:lineRule="auto"/>
        <w:rPr>
          <w:rFonts w:ascii="Arial" w:hAnsi="Arial" w:cs="Arial"/>
        </w:rPr>
      </w:pPr>
    </w:p>
    <w:p w14:paraId="369169B4" w14:textId="7147F512" w:rsidR="00583CA3" w:rsidRDefault="00583CA3" w:rsidP="007162ED">
      <w:pPr>
        <w:spacing w:line="240" w:lineRule="auto"/>
        <w:rPr>
          <w:rFonts w:ascii="Arial" w:hAnsi="Arial" w:cs="Arial"/>
        </w:rPr>
      </w:pPr>
      <w:r>
        <w:rPr>
          <w:rFonts w:ascii="Arial" w:hAnsi="Arial" w:cs="Arial"/>
        </w:rPr>
        <w:t>Inschrijver dient (in ieder geval) de meest rechterkolom in te vullen.</w:t>
      </w:r>
    </w:p>
    <w:p w14:paraId="67A48E3D" w14:textId="77777777" w:rsidR="00583CA3" w:rsidRDefault="00583CA3" w:rsidP="007162ED">
      <w:pPr>
        <w:spacing w:line="240" w:lineRule="auto"/>
        <w:rPr>
          <w:rFonts w:ascii="Arial" w:hAnsi="Arial" w:cs="Arial"/>
        </w:rPr>
      </w:pPr>
    </w:p>
    <w:p w14:paraId="3B26DE99" w14:textId="3B7C08DE" w:rsidR="00E02574" w:rsidRDefault="00E02574" w:rsidP="007162ED">
      <w:pPr>
        <w:spacing w:line="240" w:lineRule="auto"/>
        <w:rPr>
          <w:rFonts w:ascii="Arial" w:hAnsi="Arial" w:cs="Arial"/>
        </w:rPr>
      </w:pPr>
      <w:r>
        <w:rPr>
          <w:rFonts w:ascii="Arial" w:hAnsi="Arial" w:cs="Arial"/>
        </w:rPr>
        <w:t>Indien onderstaande lijst onvolledig is, wordt van Inschrijver verwacht dat hij de lijst completeert. Niet benoemde functies/rollen komen nimmer voor declaratie in aanmerking.</w:t>
      </w:r>
    </w:p>
    <w:p w14:paraId="10EC831A" w14:textId="77777777" w:rsidR="00E02574" w:rsidRDefault="00E02574" w:rsidP="007162ED">
      <w:pPr>
        <w:spacing w:line="240" w:lineRule="auto"/>
        <w:rPr>
          <w:rFonts w:ascii="Arial" w:hAnsi="Arial" w:cs="Arial"/>
        </w:rPr>
      </w:pPr>
    </w:p>
    <w:p w14:paraId="7AD37EB8" w14:textId="711079A8" w:rsidR="00E02574" w:rsidRDefault="00E02574" w:rsidP="007162ED">
      <w:pPr>
        <w:spacing w:line="240" w:lineRule="auto"/>
        <w:rPr>
          <w:rFonts w:ascii="Arial" w:hAnsi="Arial" w:cs="Arial"/>
        </w:rPr>
      </w:pPr>
      <w:r>
        <w:rPr>
          <w:rFonts w:ascii="Arial" w:hAnsi="Arial" w:cs="Arial"/>
        </w:rPr>
        <w:t>Definities:</w:t>
      </w:r>
    </w:p>
    <w:p w14:paraId="21E76D2B" w14:textId="7DE3301C" w:rsidR="00985BFA" w:rsidRPr="00052F5B" w:rsidRDefault="00985BFA" w:rsidP="00985BFA">
      <w:pPr>
        <w:spacing w:line="240" w:lineRule="auto"/>
        <w:rPr>
          <w:rFonts w:ascii="Arial" w:eastAsiaTheme="minorEastAsia" w:hAnsi="Arial" w:cs="Arial"/>
          <w:spacing w:val="0"/>
          <w:lang w:eastAsia="en-US"/>
        </w:rPr>
      </w:pPr>
      <w:r w:rsidRPr="00052F5B">
        <w:rPr>
          <w:rFonts w:ascii="Arial" w:eastAsiaTheme="minorEastAsia" w:hAnsi="Arial" w:cs="Arial"/>
          <w:spacing w:val="0"/>
          <w:lang w:eastAsia="en-US"/>
        </w:rPr>
        <w:t xml:space="preserve">Senior: 8 of meer ervaringsjaren in de voorgedragen </w:t>
      </w:r>
      <w:r>
        <w:rPr>
          <w:rFonts w:ascii="Arial" w:eastAsiaTheme="minorEastAsia" w:hAnsi="Arial" w:cs="Arial"/>
          <w:spacing w:val="0"/>
          <w:lang w:eastAsia="en-US"/>
        </w:rPr>
        <w:t>functie/</w:t>
      </w:r>
      <w:r w:rsidRPr="00052F5B">
        <w:rPr>
          <w:rFonts w:ascii="Arial" w:eastAsiaTheme="minorEastAsia" w:hAnsi="Arial" w:cs="Arial"/>
          <w:spacing w:val="0"/>
          <w:lang w:eastAsia="en-US"/>
        </w:rPr>
        <w:t>rol waarop het teamlid zal worden ingezet.</w:t>
      </w:r>
    </w:p>
    <w:p w14:paraId="4653CE0E" w14:textId="2345EEEE" w:rsidR="00985BFA" w:rsidRDefault="00985BFA" w:rsidP="00985BFA">
      <w:pPr>
        <w:spacing w:line="240" w:lineRule="auto"/>
        <w:rPr>
          <w:rFonts w:ascii="Arial" w:eastAsiaTheme="minorEastAsia" w:hAnsi="Arial" w:cs="Arial"/>
          <w:spacing w:val="0"/>
          <w:lang w:eastAsia="en-US"/>
        </w:rPr>
      </w:pPr>
      <w:r w:rsidRPr="00052F5B">
        <w:rPr>
          <w:rFonts w:ascii="Arial" w:eastAsiaTheme="minorEastAsia" w:hAnsi="Arial" w:cs="Arial"/>
          <w:spacing w:val="0"/>
          <w:lang w:eastAsia="en-US"/>
        </w:rPr>
        <w:t xml:space="preserve">Medior: minimaal 4 ervaringsjaren in de voorgedragen </w:t>
      </w:r>
      <w:r>
        <w:rPr>
          <w:rFonts w:ascii="Arial" w:eastAsiaTheme="minorEastAsia" w:hAnsi="Arial" w:cs="Arial"/>
          <w:spacing w:val="0"/>
          <w:lang w:eastAsia="en-US"/>
        </w:rPr>
        <w:t>functie/</w:t>
      </w:r>
      <w:r w:rsidRPr="00052F5B">
        <w:rPr>
          <w:rFonts w:ascii="Arial" w:eastAsiaTheme="minorEastAsia" w:hAnsi="Arial" w:cs="Arial"/>
          <w:spacing w:val="0"/>
          <w:lang w:eastAsia="en-US"/>
        </w:rPr>
        <w:t>rol waarop het teamlid zal worden ingezet.</w:t>
      </w:r>
    </w:p>
    <w:p w14:paraId="104517CF" w14:textId="5F0D1166" w:rsidR="00985BFA" w:rsidRPr="00052F5B" w:rsidRDefault="00985BFA" w:rsidP="00985BFA">
      <w:pPr>
        <w:spacing w:line="240" w:lineRule="auto"/>
        <w:rPr>
          <w:rFonts w:ascii="Arial" w:eastAsiaTheme="minorEastAsia" w:hAnsi="Arial" w:cs="Arial"/>
          <w:spacing w:val="0"/>
          <w:lang w:eastAsia="en-US"/>
        </w:rPr>
      </w:pPr>
      <w:r>
        <w:rPr>
          <w:rFonts w:ascii="Arial" w:eastAsiaTheme="minorEastAsia" w:hAnsi="Arial" w:cs="Arial"/>
          <w:spacing w:val="0"/>
          <w:lang w:eastAsia="en-US"/>
        </w:rPr>
        <w:t>Junior: minimaal 2 ervaringsjaren in de voorgedragen functie/rol waarop het teamlid zal worden ingezet.</w:t>
      </w:r>
    </w:p>
    <w:p w14:paraId="14503782" w14:textId="77777777" w:rsidR="00E02574" w:rsidRDefault="00E02574" w:rsidP="007162ED">
      <w:pPr>
        <w:spacing w:line="240" w:lineRule="auto"/>
        <w:rPr>
          <w:rFonts w:ascii="Arial" w:hAnsi="Arial" w:cs="Arial"/>
        </w:rPr>
      </w:pPr>
    </w:p>
    <w:p w14:paraId="0DEB9779" w14:textId="498C3873" w:rsidR="00E02574" w:rsidRDefault="00E02574" w:rsidP="007162ED">
      <w:pPr>
        <w:spacing w:line="240" w:lineRule="auto"/>
        <w:rPr>
          <w:rFonts w:ascii="Arial" w:hAnsi="Arial" w:cs="Arial"/>
        </w:rPr>
      </w:pPr>
      <w:r>
        <w:rPr>
          <w:rFonts w:ascii="Arial" w:hAnsi="Arial" w:cs="Arial"/>
        </w:rPr>
        <w:t>N.b.: Een ‘expert’ staat voor Opdrachtgever gelijk aan een ‘senior medewerker’.</w:t>
      </w:r>
    </w:p>
    <w:p w14:paraId="0D01FCD5" w14:textId="77777777" w:rsidR="00E02574" w:rsidRDefault="00E02574" w:rsidP="007162ED">
      <w:pPr>
        <w:spacing w:line="240" w:lineRule="auto"/>
        <w:rPr>
          <w:rFonts w:ascii="Arial" w:hAnsi="Arial" w:cs="Arial"/>
        </w:rPr>
      </w:pPr>
    </w:p>
    <w:p w14:paraId="1AA40EF0" w14:textId="3CD3881D" w:rsidR="00985BFA" w:rsidRDefault="00985BFA" w:rsidP="007162ED">
      <w:pPr>
        <w:spacing w:line="240" w:lineRule="auto"/>
        <w:rPr>
          <w:rFonts w:ascii="Arial" w:hAnsi="Arial" w:cs="Arial"/>
        </w:rPr>
      </w:pPr>
      <w:r>
        <w:rPr>
          <w:rFonts w:ascii="Arial" w:hAnsi="Arial" w:cs="Arial"/>
        </w:rPr>
        <w:t>In te vullen tabel:</w:t>
      </w:r>
    </w:p>
    <w:tbl>
      <w:tblPr>
        <w:tblStyle w:val="Tabelraster"/>
        <w:tblW w:w="0" w:type="auto"/>
        <w:tblLook w:val="04A0" w:firstRow="1" w:lastRow="0" w:firstColumn="1" w:lastColumn="0" w:noHBand="0" w:noVBand="1"/>
      </w:tblPr>
      <w:tblGrid>
        <w:gridCol w:w="3256"/>
        <w:gridCol w:w="1700"/>
        <w:gridCol w:w="1985"/>
      </w:tblGrid>
      <w:tr w:rsidR="00E02574" w14:paraId="298EB17F" w14:textId="77777777" w:rsidTr="00583CA3">
        <w:tc>
          <w:tcPr>
            <w:tcW w:w="3256" w:type="dxa"/>
          </w:tcPr>
          <w:p w14:paraId="678D4FC3" w14:textId="4EF6407E" w:rsidR="00E02574" w:rsidRDefault="00E02574" w:rsidP="007162ED">
            <w:pPr>
              <w:spacing w:line="240" w:lineRule="auto"/>
              <w:rPr>
                <w:rFonts w:ascii="Arial" w:hAnsi="Arial" w:cs="Arial"/>
              </w:rPr>
            </w:pPr>
            <w:r>
              <w:rPr>
                <w:rFonts w:ascii="Arial" w:hAnsi="Arial" w:cs="Arial"/>
              </w:rPr>
              <w:t>Functie/rol:</w:t>
            </w:r>
          </w:p>
        </w:tc>
        <w:tc>
          <w:tcPr>
            <w:tcW w:w="1700" w:type="dxa"/>
          </w:tcPr>
          <w:p w14:paraId="3339CA7A" w14:textId="74CC9AF1" w:rsidR="00E02574" w:rsidRDefault="00E02574" w:rsidP="007162ED">
            <w:pPr>
              <w:spacing w:line="240" w:lineRule="auto"/>
              <w:rPr>
                <w:rFonts w:ascii="Arial" w:hAnsi="Arial" w:cs="Arial"/>
              </w:rPr>
            </w:pPr>
            <w:r>
              <w:rPr>
                <w:rFonts w:ascii="Arial" w:hAnsi="Arial" w:cs="Arial"/>
              </w:rPr>
              <w:t>Expertiseniveau:</w:t>
            </w:r>
          </w:p>
        </w:tc>
        <w:tc>
          <w:tcPr>
            <w:tcW w:w="1985" w:type="dxa"/>
          </w:tcPr>
          <w:p w14:paraId="4B196D9B" w14:textId="462F73EE" w:rsidR="00E02574" w:rsidRDefault="00E02574" w:rsidP="007162ED">
            <w:pPr>
              <w:spacing w:line="240" w:lineRule="auto"/>
              <w:rPr>
                <w:rFonts w:ascii="Arial" w:hAnsi="Arial" w:cs="Arial"/>
              </w:rPr>
            </w:pPr>
            <w:r>
              <w:rPr>
                <w:rFonts w:ascii="Arial" w:hAnsi="Arial" w:cs="Arial"/>
              </w:rPr>
              <w:t>All-in uurtarief:</w:t>
            </w:r>
          </w:p>
        </w:tc>
      </w:tr>
      <w:tr w:rsidR="00E02574" w14:paraId="3DAAC020" w14:textId="77777777" w:rsidTr="00583CA3">
        <w:tc>
          <w:tcPr>
            <w:tcW w:w="3256" w:type="dxa"/>
          </w:tcPr>
          <w:p w14:paraId="623C14F9" w14:textId="12A2A926" w:rsidR="00E02574" w:rsidRDefault="00E02574" w:rsidP="007162ED">
            <w:pPr>
              <w:spacing w:line="240" w:lineRule="auto"/>
              <w:rPr>
                <w:rFonts w:ascii="Arial" w:hAnsi="Arial" w:cs="Arial"/>
              </w:rPr>
            </w:pPr>
            <w:r>
              <w:rPr>
                <w:rFonts w:ascii="Arial" w:hAnsi="Arial" w:cs="Arial"/>
              </w:rPr>
              <w:t>Projectleider</w:t>
            </w:r>
          </w:p>
        </w:tc>
        <w:tc>
          <w:tcPr>
            <w:tcW w:w="1700" w:type="dxa"/>
          </w:tcPr>
          <w:p w14:paraId="35FD8B5F" w14:textId="692694DF" w:rsidR="00E02574" w:rsidRDefault="00E02574" w:rsidP="007162ED">
            <w:pPr>
              <w:spacing w:line="240" w:lineRule="auto"/>
              <w:rPr>
                <w:rFonts w:ascii="Arial" w:hAnsi="Arial" w:cs="Arial"/>
              </w:rPr>
            </w:pPr>
            <w:r>
              <w:rPr>
                <w:rFonts w:ascii="Arial" w:hAnsi="Arial" w:cs="Arial"/>
              </w:rPr>
              <w:t>Senior</w:t>
            </w:r>
          </w:p>
        </w:tc>
        <w:tc>
          <w:tcPr>
            <w:tcW w:w="1985" w:type="dxa"/>
          </w:tcPr>
          <w:p w14:paraId="5AD8791A" w14:textId="12EE9C9B" w:rsidR="00E02574" w:rsidRDefault="00583CA3" w:rsidP="007162ED">
            <w:pPr>
              <w:spacing w:line="240" w:lineRule="auto"/>
              <w:rPr>
                <w:rFonts w:ascii="Arial" w:hAnsi="Arial" w:cs="Arial"/>
              </w:rPr>
            </w:pPr>
            <w:r>
              <w:rPr>
                <w:rFonts w:ascii="Arial" w:hAnsi="Arial" w:cs="Arial"/>
              </w:rPr>
              <w:t>€ …………</w:t>
            </w:r>
          </w:p>
        </w:tc>
      </w:tr>
      <w:tr w:rsidR="00583CA3" w14:paraId="441FC999" w14:textId="77777777" w:rsidTr="00583CA3">
        <w:tc>
          <w:tcPr>
            <w:tcW w:w="3256" w:type="dxa"/>
          </w:tcPr>
          <w:p w14:paraId="5A9951C2" w14:textId="0E11F9DB" w:rsidR="00583CA3" w:rsidRDefault="00583CA3" w:rsidP="00583CA3">
            <w:pPr>
              <w:spacing w:line="240" w:lineRule="auto"/>
              <w:rPr>
                <w:rFonts w:ascii="Arial" w:hAnsi="Arial" w:cs="Arial"/>
              </w:rPr>
            </w:pPr>
            <w:r>
              <w:rPr>
                <w:rFonts w:ascii="Arial" w:hAnsi="Arial" w:cs="Arial"/>
              </w:rPr>
              <w:t>Landschapsarchitect / ontwerper</w:t>
            </w:r>
          </w:p>
        </w:tc>
        <w:tc>
          <w:tcPr>
            <w:tcW w:w="1700" w:type="dxa"/>
          </w:tcPr>
          <w:p w14:paraId="46E259EA" w14:textId="476BED75" w:rsidR="00583CA3" w:rsidRDefault="00583CA3" w:rsidP="00583CA3">
            <w:pPr>
              <w:spacing w:line="240" w:lineRule="auto"/>
              <w:rPr>
                <w:rFonts w:ascii="Arial" w:hAnsi="Arial" w:cs="Arial"/>
              </w:rPr>
            </w:pPr>
            <w:r>
              <w:rPr>
                <w:rFonts w:ascii="Arial" w:hAnsi="Arial" w:cs="Arial"/>
              </w:rPr>
              <w:t>Senior</w:t>
            </w:r>
          </w:p>
        </w:tc>
        <w:tc>
          <w:tcPr>
            <w:tcW w:w="1985" w:type="dxa"/>
          </w:tcPr>
          <w:p w14:paraId="74A0490F" w14:textId="7E61EF4B" w:rsidR="00583CA3" w:rsidRDefault="00583CA3" w:rsidP="00583CA3">
            <w:pPr>
              <w:spacing w:line="240" w:lineRule="auto"/>
              <w:rPr>
                <w:rFonts w:ascii="Arial" w:hAnsi="Arial" w:cs="Arial"/>
              </w:rPr>
            </w:pPr>
            <w:r w:rsidRPr="00002240">
              <w:rPr>
                <w:rFonts w:ascii="Arial" w:hAnsi="Arial" w:cs="Arial"/>
              </w:rPr>
              <w:t>€ …………</w:t>
            </w:r>
          </w:p>
        </w:tc>
      </w:tr>
      <w:tr w:rsidR="00583CA3" w14:paraId="4F86E298" w14:textId="77777777" w:rsidTr="00583CA3">
        <w:tc>
          <w:tcPr>
            <w:tcW w:w="3256" w:type="dxa"/>
          </w:tcPr>
          <w:p w14:paraId="1285C3E2" w14:textId="503C8ADC" w:rsidR="00583CA3" w:rsidRDefault="00583CA3" w:rsidP="00583CA3">
            <w:pPr>
              <w:spacing w:line="240" w:lineRule="auto"/>
              <w:rPr>
                <w:rFonts w:ascii="Arial" w:hAnsi="Arial" w:cs="Arial"/>
              </w:rPr>
            </w:pPr>
            <w:r>
              <w:rPr>
                <w:rFonts w:ascii="Arial" w:hAnsi="Arial" w:cs="Arial"/>
              </w:rPr>
              <w:t>Landschapsarchitect / ontwerper</w:t>
            </w:r>
          </w:p>
        </w:tc>
        <w:tc>
          <w:tcPr>
            <w:tcW w:w="1700" w:type="dxa"/>
          </w:tcPr>
          <w:p w14:paraId="30B86BA7" w14:textId="434BB05A" w:rsidR="00583CA3" w:rsidRDefault="00583CA3" w:rsidP="00583CA3">
            <w:pPr>
              <w:spacing w:line="240" w:lineRule="auto"/>
              <w:rPr>
                <w:rFonts w:ascii="Arial" w:hAnsi="Arial" w:cs="Arial"/>
              </w:rPr>
            </w:pPr>
            <w:r>
              <w:rPr>
                <w:rFonts w:ascii="Arial" w:hAnsi="Arial" w:cs="Arial"/>
              </w:rPr>
              <w:t>Medior</w:t>
            </w:r>
          </w:p>
        </w:tc>
        <w:tc>
          <w:tcPr>
            <w:tcW w:w="1985" w:type="dxa"/>
          </w:tcPr>
          <w:p w14:paraId="2E06A223" w14:textId="0E261506" w:rsidR="00583CA3" w:rsidRDefault="00583CA3" w:rsidP="00583CA3">
            <w:pPr>
              <w:spacing w:line="240" w:lineRule="auto"/>
              <w:rPr>
                <w:rFonts w:ascii="Arial" w:hAnsi="Arial" w:cs="Arial"/>
              </w:rPr>
            </w:pPr>
            <w:r w:rsidRPr="00002240">
              <w:rPr>
                <w:rFonts w:ascii="Arial" w:hAnsi="Arial" w:cs="Arial"/>
              </w:rPr>
              <w:t>€ …………</w:t>
            </w:r>
          </w:p>
        </w:tc>
      </w:tr>
      <w:tr w:rsidR="00583CA3" w14:paraId="6B72929D" w14:textId="77777777" w:rsidTr="00583CA3">
        <w:tc>
          <w:tcPr>
            <w:tcW w:w="3256" w:type="dxa"/>
          </w:tcPr>
          <w:p w14:paraId="5A947EEC" w14:textId="7EC30BDF" w:rsidR="00583CA3" w:rsidRDefault="00583CA3" w:rsidP="00583CA3">
            <w:pPr>
              <w:spacing w:line="240" w:lineRule="auto"/>
              <w:rPr>
                <w:rFonts w:ascii="Arial" w:hAnsi="Arial" w:cs="Arial"/>
              </w:rPr>
            </w:pPr>
            <w:r>
              <w:rPr>
                <w:rFonts w:ascii="Arial" w:hAnsi="Arial" w:cs="Arial"/>
              </w:rPr>
              <w:t>(Aquatisch) ecoloog</w:t>
            </w:r>
          </w:p>
        </w:tc>
        <w:tc>
          <w:tcPr>
            <w:tcW w:w="1700" w:type="dxa"/>
          </w:tcPr>
          <w:p w14:paraId="0DD614A8" w14:textId="77BAE194" w:rsidR="00583CA3" w:rsidRDefault="00583CA3" w:rsidP="00583CA3">
            <w:pPr>
              <w:spacing w:line="240" w:lineRule="auto"/>
              <w:rPr>
                <w:rFonts w:ascii="Arial" w:hAnsi="Arial" w:cs="Arial"/>
              </w:rPr>
            </w:pPr>
            <w:r>
              <w:rPr>
                <w:rFonts w:ascii="Arial" w:hAnsi="Arial" w:cs="Arial"/>
              </w:rPr>
              <w:t>Senior</w:t>
            </w:r>
          </w:p>
        </w:tc>
        <w:tc>
          <w:tcPr>
            <w:tcW w:w="1985" w:type="dxa"/>
          </w:tcPr>
          <w:p w14:paraId="68E31A3D" w14:textId="6601358F" w:rsidR="00583CA3" w:rsidRDefault="00583CA3" w:rsidP="00583CA3">
            <w:pPr>
              <w:spacing w:line="240" w:lineRule="auto"/>
              <w:rPr>
                <w:rFonts w:ascii="Arial" w:hAnsi="Arial" w:cs="Arial"/>
              </w:rPr>
            </w:pPr>
            <w:r w:rsidRPr="00002240">
              <w:rPr>
                <w:rFonts w:ascii="Arial" w:hAnsi="Arial" w:cs="Arial"/>
              </w:rPr>
              <w:t>€ …………</w:t>
            </w:r>
          </w:p>
        </w:tc>
      </w:tr>
      <w:tr w:rsidR="00583CA3" w14:paraId="5A166B2C" w14:textId="77777777" w:rsidTr="00583CA3">
        <w:tc>
          <w:tcPr>
            <w:tcW w:w="3256" w:type="dxa"/>
          </w:tcPr>
          <w:p w14:paraId="256F85ED" w14:textId="5B5F84DD" w:rsidR="00583CA3" w:rsidRDefault="00583CA3" w:rsidP="00583CA3">
            <w:pPr>
              <w:spacing w:line="240" w:lineRule="auto"/>
              <w:rPr>
                <w:rFonts w:ascii="Arial" w:hAnsi="Arial" w:cs="Arial"/>
              </w:rPr>
            </w:pPr>
            <w:r>
              <w:rPr>
                <w:rFonts w:ascii="Arial" w:hAnsi="Arial" w:cs="Arial"/>
              </w:rPr>
              <w:t>(Aquatisch) ecoloog</w:t>
            </w:r>
          </w:p>
        </w:tc>
        <w:tc>
          <w:tcPr>
            <w:tcW w:w="1700" w:type="dxa"/>
          </w:tcPr>
          <w:p w14:paraId="4271965C" w14:textId="6814ABE3" w:rsidR="00583CA3" w:rsidRDefault="00583CA3" w:rsidP="00583CA3">
            <w:pPr>
              <w:spacing w:line="240" w:lineRule="auto"/>
              <w:rPr>
                <w:rFonts w:ascii="Arial" w:hAnsi="Arial" w:cs="Arial"/>
              </w:rPr>
            </w:pPr>
            <w:r>
              <w:rPr>
                <w:rFonts w:ascii="Arial" w:hAnsi="Arial" w:cs="Arial"/>
              </w:rPr>
              <w:t>Medior</w:t>
            </w:r>
          </w:p>
        </w:tc>
        <w:tc>
          <w:tcPr>
            <w:tcW w:w="1985" w:type="dxa"/>
          </w:tcPr>
          <w:p w14:paraId="1AA22948" w14:textId="5770997F" w:rsidR="00583CA3" w:rsidRDefault="00583CA3" w:rsidP="00583CA3">
            <w:pPr>
              <w:spacing w:line="240" w:lineRule="auto"/>
              <w:rPr>
                <w:rFonts w:ascii="Arial" w:hAnsi="Arial" w:cs="Arial"/>
              </w:rPr>
            </w:pPr>
            <w:r w:rsidRPr="00002240">
              <w:rPr>
                <w:rFonts w:ascii="Arial" w:hAnsi="Arial" w:cs="Arial"/>
              </w:rPr>
              <w:t>€ …………</w:t>
            </w:r>
          </w:p>
        </w:tc>
      </w:tr>
      <w:tr w:rsidR="00583CA3" w14:paraId="7729EB2B" w14:textId="77777777" w:rsidTr="00583CA3">
        <w:tc>
          <w:tcPr>
            <w:tcW w:w="3256" w:type="dxa"/>
          </w:tcPr>
          <w:p w14:paraId="291A63C8" w14:textId="02C75431" w:rsidR="00583CA3" w:rsidRDefault="00583CA3" w:rsidP="00583CA3">
            <w:pPr>
              <w:spacing w:line="240" w:lineRule="auto"/>
              <w:rPr>
                <w:rFonts w:ascii="Arial" w:hAnsi="Arial" w:cs="Arial"/>
              </w:rPr>
            </w:pPr>
            <w:r>
              <w:rPr>
                <w:rFonts w:ascii="Arial" w:hAnsi="Arial" w:cs="Arial"/>
              </w:rPr>
              <w:t>Hydroloog</w:t>
            </w:r>
          </w:p>
        </w:tc>
        <w:tc>
          <w:tcPr>
            <w:tcW w:w="1700" w:type="dxa"/>
          </w:tcPr>
          <w:p w14:paraId="7472BF9A" w14:textId="001CAEAE" w:rsidR="00583CA3" w:rsidRDefault="00583CA3" w:rsidP="00583CA3">
            <w:pPr>
              <w:spacing w:line="240" w:lineRule="auto"/>
              <w:rPr>
                <w:rFonts w:ascii="Arial" w:hAnsi="Arial" w:cs="Arial"/>
              </w:rPr>
            </w:pPr>
            <w:r>
              <w:rPr>
                <w:rFonts w:ascii="Arial" w:hAnsi="Arial" w:cs="Arial"/>
              </w:rPr>
              <w:t>Senior</w:t>
            </w:r>
          </w:p>
        </w:tc>
        <w:tc>
          <w:tcPr>
            <w:tcW w:w="1985" w:type="dxa"/>
          </w:tcPr>
          <w:p w14:paraId="712D6FE0" w14:textId="15BD8238" w:rsidR="00583CA3" w:rsidRDefault="00583CA3" w:rsidP="00583CA3">
            <w:pPr>
              <w:spacing w:line="240" w:lineRule="auto"/>
              <w:rPr>
                <w:rFonts w:ascii="Arial" w:hAnsi="Arial" w:cs="Arial"/>
              </w:rPr>
            </w:pPr>
            <w:r w:rsidRPr="00002240">
              <w:rPr>
                <w:rFonts w:ascii="Arial" w:hAnsi="Arial" w:cs="Arial"/>
              </w:rPr>
              <w:t>€ …………</w:t>
            </w:r>
          </w:p>
        </w:tc>
      </w:tr>
      <w:tr w:rsidR="00583CA3" w14:paraId="1CC80DD8" w14:textId="77777777" w:rsidTr="00583CA3">
        <w:tc>
          <w:tcPr>
            <w:tcW w:w="3256" w:type="dxa"/>
          </w:tcPr>
          <w:p w14:paraId="39DC3A17" w14:textId="1A5AFB30" w:rsidR="00583CA3" w:rsidRDefault="00583CA3" w:rsidP="00583CA3">
            <w:pPr>
              <w:spacing w:line="240" w:lineRule="auto"/>
              <w:rPr>
                <w:rFonts w:ascii="Arial" w:hAnsi="Arial" w:cs="Arial"/>
              </w:rPr>
            </w:pPr>
            <w:r>
              <w:rPr>
                <w:rFonts w:ascii="Arial" w:hAnsi="Arial" w:cs="Arial"/>
              </w:rPr>
              <w:t>Hydroloog</w:t>
            </w:r>
          </w:p>
        </w:tc>
        <w:tc>
          <w:tcPr>
            <w:tcW w:w="1700" w:type="dxa"/>
          </w:tcPr>
          <w:p w14:paraId="50AD695C" w14:textId="6BD8AA11" w:rsidR="00583CA3" w:rsidRDefault="00583CA3" w:rsidP="00583CA3">
            <w:pPr>
              <w:spacing w:line="240" w:lineRule="auto"/>
              <w:rPr>
                <w:rFonts w:ascii="Arial" w:hAnsi="Arial" w:cs="Arial"/>
              </w:rPr>
            </w:pPr>
            <w:r>
              <w:rPr>
                <w:rFonts w:ascii="Arial" w:hAnsi="Arial" w:cs="Arial"/>
              </w:rPr>
              <w:t>Medior</w:t>
            </w:r>
          </w:p>
        </w:tc>
        <w:tc>
          <w:tcPr>
            <w:tcW w:w="1985" w:type="dxa"/>
          </w:tcPr>
          <w:p w14:paraId="27AFC291" w14:textId="22395318" w:rsidR="00583CA3" w:rsidRDefault="00583CA3" w:rsidP="00583CA3">
            <w:pPr>
              <w:spacing w:line="240" w:lineRule="auto"/>
              <w:rPr>
                <w:rFonts w:ascii="Arial" w:hAnsi="Arial" w:cs="Arial"/>
              </w:rPr>
            </w:pPr>
            <w:r w:rsidRPr="00002240">
              <w:rPr>
                <w:rFonts w:ascii="Arial" w:hAnsi="Arial" w:cs="Arial"/>
              </w:rPr>
              <w:t>€ …………</w:t>
            </w:r>
          </w:p>
        </w:tc>
      </w:tr>
      <w:tr w:rsidR="00583CA3" w14:paraId="3570B99C" w14:textId="77777777" w:rsidTr="00583CA3">
        <w:tc>
          <w:tcPr>
            <w:tcW w:w="3256" w:type="dxa"/>
          </w:tcPr>
          <w:p w14:paraId="38C6B377" w14:textId="725F0DAB" w:rsidR="00583CA3" w:rsidRPr="00583CA3" w:rsidRDefault="00583CA3" w:rsidP="00583CA3">
            <w:pPr>
              <w:spacing w:line="240" w:lineRule="auto"/>
              <w:rPr>
                <w:rFonts w:ascii="Arial" w:hAnsi="Arial" w:cs="Arial"/>
              </w:rPr>
            </w:pPr>
            <w:r w:rsidRPr="00583CA3">
              <w:rPr>
                <w:rFonts w:ascii="Arial" w:hAnsi="Arial" w:cs="Arial"/>
              </w:rPr>
              <w:t>Omgevingsmanager</w:t>
            </w:r>
          </w:p>
        </w:tc>
        <w:tc>
          <w:tcPr>
            <w:tcW w:w="1700" w:type="dxa"/>
          </w:tcPr>
          <w:p w14:paraId="39DFA536" w14:textId="1ED8BA47" w:rsidR="00583CA3" w:rsidRDefault="00583CA3" w:rsidP="00583CA3">
            <w:pPr>
              <w:spacing w:line="240" w:lineRule="auto"/>
              <w:rPr>
                <w:rFonts w:ascii="Arial" w:hAnsi="Arial" w:cs="Arial"/>
              </w:rPr>
            </w:pPr>
            <w:r>
              <w:rPr>
                <w:rFonts w:ascii="Arial" w:hAnsi="Arial" w:cs="Arial"/>
              </w:rPr>
              <w:t>Senior</w:t>
            </w:r>
          </w:p>
        </w:tc>
        <w:tc>
          <w:tcPr>
            <w:tcW w:w="1985" w:type="dxa"/>
          </w:tcPr>
          <w:p w14:paraId="53D1DF4F" w14:textId="15514E82" w:rsidR="00583CA3" w:rsidRPr="00002240" w:rsidRDefault="00583CA3" w:rsidP="00583CA3">
            <w:pPr>
              <w:spacing w:line="240" w:lineRule="auto"/>
              <w:rPr>
                <w:rFonts w:ascii="Arial" w:hAnsi="Arial" w:cs="Arial"/>
              </w:rPr>
            </w:pPr>
            <w:r w:rsidRPr="002D6647">
              <w:rPr>
                <w:rFonts w:ascii="Arial" w:hAnsi="Arial" w:cs="Arial"/>
              </w:rPr>
              <w:t>€ …………</w:t>
            </w:r>
          </w:p>
        </w:tc>
      </w:tr>
      <w:tr w:rsidR="00583CA3" w14:paraId="58B78D40" w14:textId="77777777" w:rsidTr="00583CA3">
        <w:tc>
          <w:tcPr>
            <w:tcW w:w="3256" w:type="dxa"/>
          </w:tcPr>
          <w:p w14:paraId="408D5C54" w14:textId="1FE15055" w:rsidR="00583CA3" w:rsidRPr="00583CA3" w:rsidRDefault="00583CA3" w:rsidP="00583CA3">
            <w:pPr>
              <w:spacing w:line="240" w:lineRule="auto"/>
              <w:rPr>
                <w:rFonts w:ascii="Arial" w:hAnsi="Arial" w:cs="Arial"/>
              </w:rPr>
            </w:pPr>
            <w:r w:rsidRPr="00583CA3">
              <w:rPr>
                <w:rFonts w:ascii="Arial" w:hAnsi="Arial" w:cs="Arial"/>
              </w:rPr>
              <w:t>Omgevingsmanager</w:t>
            </w:r>
          </w:p>
        </w:tc>
        <w:tc>
          <w:tcPr>
            <w:tcW w:w="1700" w:type="dxa"/>
          </w:tcPr>
          <w:p w14:paraId="0A1BE75F" w14:textId="390B1BC6" w:rsidR="00583CA3" w:rsidRDefault="00583CA3" w:rsidP="00583CA3">
            <w:pPr>
              <w:spacing w:line="240" w:lineRule="auto"/>
              <w:rPr>
                <w:rFonts w:ascii="Arial" w:hAnsi="Arial" w:cs="Arial"/>
              </w:rPr>
            </w:pPr>
            <w:r>
              <w:rPr>
                <w:rFonts w:ascii="Arial" w:hAnsi="Arial" w:cs="Arial"/>
              </w:rPr>
              <w:t>Medior</w:t>
            </w:r>
          </w:p>
        </w:tc>
        <w:tc>
          <w:tcPr>
            <w:tcW w:w="1985" w:type="dxa"/>
          </w:tcPr>
          <w:p w14:paraId="6B87EDB8" w14:textId="6B3D82FA" w:rsidR="00583CA3" w:rsidRPr="00002240" w:rsidRDefault="00583CA3" w:rsidP="00583CA3">
            <w:pPr>
              <w:spacing w:line="240" w:lineRule="auto"/>
              <w:rPr>
                <w:rFonts w:ascii="Arial" w:hAnsi="Arial" w:cs="Arial"/>
              </w:rPr>
            </w:pPr>
            <w:r w:rsidRPr="002D6647">
              <w:rPr>
                <w:rFonts w:ascii="Arial" w:hAnsi="Arial" w:cs="Arial"/>
              </w:rPr>
              <w:t>€ …………</w:t>
            </w:r>
          </w:p>
        </w:tc>
      </w:tr>
      <w:tr w:rsidR="00583CA3" w14:paraId="5457B224" w14:textId="77777777" w:rsidTr="00583CA3">
        <w:tc>
          <w:tcPr>
            <w:tcW w:w="3256" w:type="dxa"/>
          </w:tcPr>
          <w:p w14:paraId="41C7D0CA" w14:textId="6501DC59" w:rsidR="00583CA3" w:rsidRDefault="00583CA3" w:rsidP="00583CA3">
            <w:pPr>
              <w:spacing w:line="240" w:lineRule="auto"/>
              <w:rPr>
                <w:rFonts w:ascii="Arial" w:hAnsi="Arial" w:cs="Arial"/>
              </w:rPr>
            </w:pPr>
            <w:r w:rsidRPr="00583CA3">
              <w:rPr>
                <w:rFonts w:ascii="Arial" w:hAnsi="Arial" w:cs="Arial"/>
                <w:highlight w:val="yellow"/>
              </w:rPr>
              <w:t>&lt;aanvullen indien nodig/van toepassing&gt;</w:t>
            </w:r>
          </w:p>
        </w:tc>
        <w:tc>
          <w:tcPr>
            <w:tcW w:w="1700" w:type="dxa"/>
          </w:tcPr>
          <w:p w14:paraId="29A1AD80" w14:textId="77777777" w:rsidR="00583CA3" w:rsidRDefault="00583CA3" w:rsidP="00583CA3">
            <w:pPr>
              <w:spacing w:line="240" w:lineRule="auto"/>
              <w:rPr>
                <w:rFonts w:ascii="Arial" w:hAnsi="Arial" w:cs="Arial"/>
              </w:rPr>
            </w:pPr>
          </w:p>
        </w:tc>
        <w:tc>
          <w:tcPr>
            <w:tcW w:w="1985" w:type="dxa"/>
          </w:tcPr>
          <w:p w14:paraId="3A89D25B" w14:textId="0C3594C4" w:rsidR="00583CA3" w:rsidRDefault="00583CA3" w:rsidP="00583CA3">
            <w:pPr>
              <w:spacing w:line="240" w:lineRule="auto"/>
              <w:rPr>
                <w:rFonts w:ascii="Arial" w:hAnsi="Arial" w:cs="Arial"/>
              </w:rPr>
            </w:pPr>
            <w:r w:rsidRPr="00002240">
              <w:rPr>
                <w:rFonts w:ascii="Arial" w:hAnsi="Arial" w:cs="Arial"/>
              </w:rPr>
              <w:t>€ …………</w:t>
            </w:r>
          </w:p>
        </w:tc>
      </w:tr>
      <w:tr w:rsidR="00583CA3" w14:paraId="00BB3157" w14:textId="77777777" w:rsidTr="00583CA3">
        <w:tc>
          <w:tcPr>
            <w:tcW w:w="3256" w:type="dxa"/>
          </w:tcPr>
          <w:p w14:paraId="4359FB0D" w14:textId="77777777" w:rsidR="00583CA3" w:rsidRDefault="00583CA3" w:rsidP="00583CA3">
            <w:pPr>
              <w:spacing w:line="240" w:lineRule="auto"/>
              <w:rPr>
                <w:rFonts w:ascii="Arial" w:hAnsi="Arial" w:cs="Arial"/>
              </w:rPr>
            </w:pPr>
          </w:p>
        </w:tc>
        <w:tc>
          <w:tcPr>
            <w:tcW w:w="1700" w:type="dxa"/>
          </w:tcPr>
          <w:p w14:paraId="6E00F1BE" w14:textId="77777777" w:rsidR="00583CA3" w:rsidRDefault="00583CA3" w:rsidP="00583CA3">
            <w:pPr>
              <w:spacing w:line="240" w:lineRule="auto"/>
              <w:rPr>
                <w:rFonts w:ascii="Arial" w:hAnsi="Arial" w:cs="Arial"/>
              </w:rPr>
            </w:pPr>
          </w:p>
        </w:tc>
        <w:tc>
          <w:tcPr>
            <w:tcW w:w="1985" w:type="dxa"/>
          </w:tcPr>
          <w:p w14:paraId="354705ED" w14:textId="7E98DCE5" w:rsidR="00583CA3" w:rsidRDefault="00583CA3" w:rsidP="00583CA3">
            <w:pPr>
              <w:spacing w:line="240" w:lineRule="auto"/>
              <w:rPr>
                <w:rFonts w:ascii="Arial" w:hAnsi="Arial" w:cs="Arial"/>
              </w:rPr>
            </w:pPr>
            <w:r w:rsidRPr="00002240">
              <w:rPr>
                <w:rFonts w:ascii="Arial" w:hAnsi="Arial" w:cs="Arial"/>
              </w:rPr>
              <w:t>€ …………</w:t>
            </w:r>
          </w:p>
        </w:tc>
      </w:tr>
      <w:tr w:rsidR="00583CA3" w14:paraId="34DC5898" w14:textId="77777777" w:rsidTr="00583CA3">
        <w:tc>
          <w:tcPr>
            <w:tcW w:w="3256" w:type="dxa"/>
          </w:tcPr>
          <w:p w14:paraId="28607AB9" w14:textId="77777777" w:rsidR="00583CA3" w:rsidRDefault="00583CA3" w:rsidP="00583CA3">
            <w:pPr>
              <w:spacing w:line="240" w:lineRule="auto"/>
              <w:rPr>
                <w:rFonts w:ascii="Arial" w:hAnsi="Arial" w:cs="Arial"/>
              </w:rPr>
            </w:pPr>
          </w:p>
        </w:tc>
        <w:tc>
          <w:tcPr>
            <w:tcW w:w="1700" w:type="dxa"/>
          </w:tcPr>
          <w:p w14:paraId="1850D3D1" w14:textId="77777777" w:rsidR="00583CA3" w:rsidRDefault="00583CA3" w:rsidP="00583CA3">
            <w:pPr>
              <w:spacing w:line="240" w:lineRule="auto"/>
              <w:rPr>
                <w:rFonts w:ascii="Arial" w:hAnsi="Arial" w:cs="Arial"/>
              </w:rPr>
            </w:pPr>
          </w:p>
        </w:tc>
        <w:tc>
          <w:tcPr>
            <w:tcW w:w="1985" w:type="dxa"/>
          </w:tcPr>
          <w:p w14:paraId="6FDAB846" w14:textId="495F3826" w:rsidR="00583CA3" w:rsidRDefault="00583CA3" w:rsidP="00583CA3">
            <w:pPr>
              <w:spacing w:line="240" w:lineRule="auto"/>
              <w:rPr>
                <w:rFonts w:ascii="Arial" w:hAnsi="Arial" w:cs="Arial"/>
              </w:rPr>
            </w:pPr>
            <w:r w:rsidRPr="00002240">
              <w:rPr>
                <w:rFonts w:ascii="Arial" w:hAnsi="Arial" w:cs="Arial"/>
              </w:rPr>
              <w:t>€ …………</w:t>
            </w:r>
          </w:p>
        </w:tc>
      </w:tr>
      <w:tr w:rsidR="00583CA3" w14:paraId="6EAE1955" w14:textId="77777777" w:rsidTr="00583CA3">
        <w:tc>
          <w:tcPr>
            <w:tcW w:w="3256" w:type="dxa"/>
          </w:tcPr>
          <w:p w14:paraId="043F8488" w14:textId="77777777" w:rsidR="00583CA3" w:rsidRDefault="00583CA3" w:rsidP="00583CA3">
            <w:pPr>
              <w:spacing w:line="240" w:lineRule="auto"/>
              <w:rPr>
                <w:rFonts w:ascii="Arial" w:hAnsi="Arial" w:cs="Arial"/>
              </w:rPr>
            </w:pPr>
          </w:p>
        </w:tc>
        <w:tc>
          <w:tcPr>
            <w:tcW w:w="1700" w:type="dxa"/>
          </w:tcPr>
          <w:p w14:paraId="13CC098F" w14:textId="77777777" w:rsidR="00583CA3" w:rsidRDefault="00583CA3" w:rsidP="00583CA3">
            <w:pPr>
              <w:spacing w:line="240" w:lineRule="auto"/>
              <w:rPr>
                <w:rFonts w:ascii="Arial" w:hAnsi="Arial" w:cs="Arial"/>
              </w:rPr>
            </w:pPr>
          </w:p>
        </w:tc>
        <w:tc>
          <w:tcPr>
            <w:tcW w:w="1985" w:type="dxa"/>
          </w:tcPr>
          <w:p w14:paraId="1597769D" w14:textId="64F9E67D" w:rsidR="00583CA3" w:rsidRDefault="00583CA3" w:rsidP="00583CA3">
            <w:pPr>
              <w:spacing w:line="240" w:lineRule="auto"/>
              <w:rPr>
                <w:rFonts w:ascii="Arial" w:hAnsi="Arial" w:cs="Arial"/>
              </w:rPr>
            </w:pPr>
            <w:r w:rsidRPr="00002240">
              <w:rPr>
                <w:rFonts w:ascii="Arial" w:hAnsi="Arial" w:cs="Arial"/>
              </w:rPr>
              <w:t>€ …………</w:t>
            </w:r>
          </w:p>
        </w:tc>
      </w:tr>
      <w:tr w:rsidR="00583CA3" w14:paraId="5962B198" w14:textId="77777777" w:rsidTr="00583CA3">
        <w:tc>
          <w:tcPr>
            <w:tcW w:w="3256" w:type="dxa"/>
          </w:tcPr>
          <w:p w14:paraId="280EC9D7" w14:textId="77777777" w:rsidR="00583CA3" w:rsidRDefault="00583CA3" w:rsidP="00583CA3">
            <w:pPr>
              <w:spacing w:line="240" w:lineRule="auto"/>
              <w:rPr>
                <w:rFonts w:ascii="Arial" w:hAnsi="Arial" w:cs="Arial"/>
              </w:rPr>
            </w:pPr>
          </w:p>
        </w:tc>
        <w:tc>
          <w:tcPr>
            <w:tcW w:w="1700" w:type="dxa"/>
          </w:tcPr>
          <w:p w14:paraId="5A620F9A" w14:textId="77777777" w:rsidR="00583CA3" w:rsidRDefault="00583CA3" w:rsidP="00583CA3">
            <w:pPr>
              <w:spacing w:line="240" w:lineRule="auto"/>
              <w:rPr>
                <w:rFonts w:ascii="Arial" w:hAnsi="Arial" w:cs="Arial"/>
              </w:rPr>
            </w:pPr>
          </w:p>
        </w:tc>
        <w:tc>
          <w:tcPr>
            <w:tcW w:w="1985" w:type="dxa"/>
          </w:tcPr>
          <w:p w14:paraId="7EFD6042" w14:textId="620C3DB2" w:rsidR="00583CA3" w:rsidRDefault="00583CA3" w:rsidP="00583CA3">
            <w:pPr>
              <w:spacing w:line="240" w:lineRule="auto"/>
              <w:rPr>
                <w:rFonts w:ascii="Arial" w:hAnsi="Arial" w:cs="Arial"/>
              </w:rPr>
            </w:pPr>
            <w:r w:rsidRPr="00002240">
              <w:rPr>
                <w:rFonts w:ascii="Arial" w:hAnsi="Arial" w:cs="Arial"/>
              </w:rPr>
              <w:t>€ …………</w:t>
            </w:r>
          </w:p>
        </w:tc>
      </w:tr>
    </w:tbl>
    <w:p w14:paraId="4C383C4E" w14:textId="77777777" w:rsidR="00E02574" w:rsidRDefault="00E02574" w:rsidP="007162ED">
      <w:pPr>
        <w:spacing w:line="240" w:lineRule="auto"/>
        <w:rPr>
          <w:rFonts w:ascii="Arial" w:hAnsi="Arial" w:cs="Arial"/>
        </w:rPr>
      </w:pPr>
    </w:p>
    <w:p w14:paraId="63B161A1" w14:textId="1EA48943" w:rsidR="00985BFA" w:rsidRDefault="00985BFA" w:rsidP="007162ED">
      <w:pPr>
        <w:spacing w:line="240" w:lineRule="auto"/>
        <w:rPr>
          <w:rFonts w:ascii="Arial" w:hAnsi="Arial" w:cs="Arial"/>
        </w:rPr>
      </w:pPr>
      <w:r>
        <w:rPr>
          <w:rFonts w:ascii="Arial" w:hAnsi="Arial" w:cs="Arial"/>
        </w:rPr>
        <w:t>Deze Bijlage dient bij de Inschrijving te worden ingevoegd bij het onderdeel G1.2 Uitvoeringsteam.</w:t>
      </w:r>
    </w:p>
    <w:p w14:paraId="12303955" w14:textId="77777777" w:rsidR="00985BFA" w:rsidRDefault="00985BFA" w:rsidP="007162ED">
      <w:pPr>
        <w:spacing w:line="240" w:lineRule="auto"/>
        <w:rPr>
          <w:rFonts w:ascii="Arial" w:hAnsi="Arial" w:cs="Arial"/>
        </w:rPr>
      </w:pPr>
    </w:p>
    <w:p w14:paraId="25766860" w14:textId="0A64A9F0" w:rsidR="005359E9" w:rsidRDefault="00985BFA" w:rsidP="007162ED">
      <w:pPr>
        <w:spacing w:line="240" w:lineRule="auto"/>
        <w:rPr>
          <w:rFonts w:ascii="Arial" w:hAnsi="Arial" w:cs="Arial"/>
        </w:rPr>
      </w:pPr>
      <w:r w:rsidRPr="00985BFA">
        <w:rPr>
          <w:rFonts w:ascii="Arial" w:hAnsi="Arial" w:cs="Arial"/>
          <w:u w:val="single"/>
        </w:rPr>
        <w:t>Voor de duidelijkheid:</w:t>
      </w:r>
      <w:r>
        <w:rPr>
          <w:rFonts w:ascii="Arial" w:hAnsi="Arial" w:cs="Arial"/>
        </w:rPr>
        <w:t xml:space="preserve"> bovenstaande tabel is geen onderdeel van de beoordeling van zowel de kwalitatieve als de kwantitatieve gunningscriteria.</w:t>
      </w:r>
    </w:p>
    <w:p w14:paraId="52D823BE" w14:textId="77777777" w:rsidR="005359E9" w:rsidRDefault="005359E9">
      <w:pPr>
        <w:spacing w:line="240" w:lineRule="auto"/>
        <w:rPr>
          <w:rFonts w:ascii="Arial" w:hAnsi="Arial" w:cs="Arial"/>
        </w:rPr>
      </w:pPr>
      <w:r>
        <w:rPr>
          <w:rFonts w:ascii="Arial" w:hAnsi="Arial" w:cs="Arial"/>
        </w:rPr>
        <w:br w:type="page"/>
      </w:r>
    </w:p>
    <w:p w14:paraId="0ED018A2" w14:textId="1DB9A978" w:rsidR="00C13070" w:rsidRPr="00C13070" w:rsidRDefault="005359E9" w:rsidP="00C13070">
      <w:pPr>
        <w:pStyle w:val="Kop1"/>
        <w:numPr>
          <w:ilvl w:val="0"/>
          <w:numId w:val="0"/>
        </w:numPr>
        <w:rPr>
          <w:rStyle w:val="normaltextrun"/>
          <w:rFonts w:ascii="Arial" w:hAnsi="Arial" w:cs="Arial"/>
          <w:sz w:val="20"/>
        </w:rPr>
      </w:pPr>
      <w:bookmarkStart w:id="143" w:name="_Toc223428800"/>
      <w:r w:rsidRPr="00583CA3">
        <w:rPr>
          <w:rFonts w:ascii="Arial" w:hAnsi="Arial" w:cs="Arial"/>
          <w:sz w:val="20"/>
        </w:rPr>
        <w:lastRenderedPageBreak/>
        <w:t xml:space="preserve">BIJLAGE </w:t>
      </w:r>
      <w:r>
        <w:rPr>
          <w:rFonts w:ascii="Arial" w:hAnsi="Arial" w:cs="Arial"/>
          <w:sz w:val="20"/>
        </w:rPr>
        <w:t>L</w:t>
      </w:r>
      <w:r w:rsidRPr="00583CA3">
        <w:rPr>
          <w:rFonts w:ascii="Arial" w:hAnsi="Arial" w:cs="Arial"/>
          <w:sz w:val="20"/>
        </w:rPr>
        <w:t xml:space="preserve"> </w:t>
      </w:r>
      <w:r>
        <w:rPr>
          <w:rFonts w:ascii="Arial" w:hAnsi="Arial" w:cs="Arial"/>
          <w:sz w:val="20"/>
        </w:rPr>
        <w:t>OVERZICHT GESIGNALEERDE RISICO’S</w:t>
      </w:r>
      <w:bookmarkEnd w:id="143"/>
    </w:p>
    <w:p w14:paraId="6481EB5A" w14:textId="77777777" w:rsidR="008147C1" w:rsidRDefault="00C13070" w:rsidP="00C13070">
      <w:pPr>
        <w:spacing w:line="240" w:lineRule="auto"/>
        <w:rPr>
          <w:rStyle w:val="normaltextrun"/>
          <w:rFonts w:ascii="Arial" w:hAnsi="Arial" w:cs="Arial"/>
          <w:szCs w:val="18"/>
        </w:rPr>
      </w:pPr>
      <w:r w:rsidRPr="00C13070">
        <w:rPr>
          <w:rStyle w:val="normaltextrun"/>
          <w:rFonts w:ascii="Arial" w:hAnsi="Arial" w:cs="Arial"/>
          <w:szCs w:val="18"/>
        </w:rPr>
        <w:t xml:space="preserve">In deze bijlage is een overzicht opgenomen van de belangrijkste risico’s die </w:t>
      </w:r>
      <w:r w:rsidR="008147C1">
        <w:rPr>
          <w:rStyle w:val="normaltextrun"/>
          <w:rFonts w:ascii="Arial" w:hAnsi="Arial" w:cs="Arial"/>
          <w:szCs w:val="18"/>
        </w:rPr>
        <w:t xml:space="preserve">door Opdrachtgever </w:t>
      </w:r>
      <w:r w:rsidRPr="00C13070">
        <w:rPr>
          <w:rStyle w:val="normaltextrun"/>
          <w:rFonts w:ascii="Arial" w:hAnsi="Arial" w:cs="Arial"/>
          <w:szCs w:val="18"/>
        </w:rPr>
        <w:t xml:space="preserve">zijn </w:t>
      </w:r>
      <w:r w:rsidR="008147C1" w:rsidRPr="00C13070">
        <w:rPr>
          <w:rStyle w:val="normaltextrun"/>
          <w:rFonts w:ascii="Arial" w:hAnsi="Arial" w:cs="Arial"/>
          <w:szCs w:val="18"/>
        </w:rPr>
        <w:t>ge</w:t>
      </w:r>
      <w:r w:rsidR="008147C1">
        <w:rPr>
          <w:rStyle w:val="normaltextrun"/>
          <w:rFonts w:ascii="Arial" w:hAnsi="Arial" w:cs="Arial"/>
          <w:szCs w:val="18"/>
        </w:rPr>
        <w:t>ïdentificeerd</w:t>
      </w:r>
      <w:r w:rsidRPr="00C13070">
        <w:rPr>
          <w:rStyle w:val="normaltextrun"/>
          <w:rFonts w:ascii="Arial" w:hAnsi="Arial" w:cs="Arial"/>
          <w:szCs w:val="18"/>
        </w:rPr>
        <w:t xml:space="preserve"> ten aanzien van de planuitwerkingsfase van de beekherstelprojecten in de Gelderse Vallei.</w:t>
      </w:r>
      <w:r w:rsidRPr="00C13070">
        <w:t xml:space="preserve"> </w:t>
      </w:r>
      <w:r w:rsidRPr="00C13070">
        <w:rPr>
          <w:rStyle w:val="normaltextrun"/>
          <w:rFonts w:ascii="Arial" w:hAnsi="Arial" w:cs="Arial"/>
          <w:szCs w:val="18"/>
        </w:rPr>
        <w:t xml:space="preserve">Het overzicht is niet uitputtend. Van </w:t>
      </w:r>
      <w:r w:rsidR="008147C1">
        <w:rPr>
          <w:rStyle w:val="normaltextrun"/>
          <w:rFonts w:ascii="Arial" w:hAnsi="Arial" w:cs="Arial"/>
          <w:szCs w:val="18"/>
        </w:rPr>
        <w:t>Inschrijver</w:t>
      </w:r>
      <w:r w:rsidRPr="00C13070">
        <w:rPr>
          <w:rStyle w:val="normaltextrun"/>
          <w:rFonts w:ascii="Arial" w:hAnsi="Arial" w:cs="Arial"/>
          <w:szCs w:val="18"/>
        </w:rPr>
        <w:t xml:space="preserve"> wordt verwacht dat hij</w:t>
      </w:r>
      <w:r w:rsidR="008147C1">
        <w:rPr>
          <w:rStyle w:val="normaltextrun"/>
          <w:rFonts w:ascii="Arial" w:hAnsi="Arial" w:cs="Arial"/>
          <w:szCs w:val="18"/>
        </w:rPr>
        <w:t xml:space="preserve"> onderstaande lijst aanvult met (bij subgunningscriterium G1 Plan van Aanpak gevraagde)</w:t>
      </w:r>
      <w:r>
        <w:rPr>
          <w:rStyle w:val="normaltextrun"/>
          <w:rFonts w:ascii="Arial" w:hAnsi="Arial" w:cs="Arial"/>
          <w:szCs w:val="18"/>
        </w:rPr>
        <w:t xml:space="preserve"> vijf andere </w:t>
      </w:r>
      <w:r w:rsidR="008147C1">
        <w:rPr>
          <w:rStyle w:val="normaltextrun"/>
          <w:rFonts w:ascii="Arial" w:hAnsi="Arial" w:cs="Arial"/>
          <w:szCs w:val="18"/>
        </w:rPr>
        <w:t xml:space="preserve">impactvolle </w:t>
      </w:r>
      <w:r>
        <w:rPr>
          <w:rStyle w:val="normaltextrun"/>
          <w:rFonts w:ascii="Arial" w:hAnsi="Arial" w:cs="Arial"/>
          <w:szCs w:val="18"/>
        </w:rPr>
        <w:t>risico’s</w:t>
      </w:r>
      <w:r w:rsidR="008147C1">
        <w:rPr>
          <w:rStyle w:val="normaltextrun"/>
          <w:rFonts w:ascii="Arial" w:hAnsi="Arial" w:cs="Arial"/>
          <w:szCs w:val="18"/>
        </w:rPr>
        <w:t xml:space="preserve">. </w:t>
      </w:r>
    </w:p>
    <w:p w14:paraId="0A94854B" w14:textId="77777777" w:rsidR="008147C1" w:rsidRDefault="008147C1" w:rsidP="00C13070">
      <w:pPr>
        <w:spacing w:line="240" w:lineRule="auto"/>
        <w:rPr>
          <w:rStyle w:val="normaltextrun"/>
          <w:rFonts w:ascii="Arial" w:hAnsi="Arial" w:cs="Arial"/>
          <w:szCs w:val="18"/>
        </w:rPr>
      </w:pPr>
    </w:p>
    <w:p w14:paraId="538AAEE7" w14:textId="672ED454" w:rsidR="00985BFA" w:rsidRDefault="008147C1" w:rsidP="00C13070">
      <w:pPr>
        <w:spacing w:line="240" w:lineRule="auto"/>
        <w:rPr>
          <w:rStyle w:val="normaltextrun"/>
          <w:rFonts w:ascii="Arial" w:hAnsi="Arial" w:cs="Arial"/>
          <w:szCs w:val="18"/>
        </w:rPr>
      </w:pPr>
      <w:r>
        <w:rPr>
          <w:rStyle w:val="normaltextrun"/>
          <w:rFonts w:ascii="Arial" w:hAnsi="Arial" w:cs="Arial"/>
          <w:szCs w:val="18"/>
        </w:rPr>
        <w:t xml:space="preserve">Uiteraard wordt van Opdrachtnemer verwacht dat hij </w:t>
      </w:r>
      <w:r w:rsidR="00C13070" w:rsidRPr="00C13070">
        <w:rPr>
          <w:rStyle w:val="normaltextrun"/>
          <w:rFonts w:ascii="Arial" w:hAnsi="Arial" w:cs="Arial"/>
          <w:szCs w:val="18"/>
        </w:rPr>
        <w:t xml:space="preserve">gedurende de uitvoering van de Opdracht actief aanvullende risico’s benoemt en bespreekt met </w:t>
      </w:r>
      <w:r w:rsidR="00C13070">
        <w:rPr>
          <w:rStyle w:val="normaltextrun"/>
          <w:rFonts w:ascii="Arial" w:hAnsi="Arial" w:cs="Arial"/>
          <w:szCs w:val="18"/>
        </w:rPr>
        <w:t>O</w:t>
      </w:r>
      <w:r>
        <w:rPr>
          <w:rStyle w:val="normaltextrun"/>
          <w:rFonts w:ascii="Arial" w:hAnsi="Arial" w:cs="Arial"/>
          <w:szCs w:val="18"/>
        </w:rPr>
        <w:t>pdrachtgever</w:t>
      </w:r>
      <w:r w:rsidR="00C13070" w:rsidRPr="00C13070">
        <w:rPr>
          <w:rStyle w:val="normaltextrun"/>
          <w:rFonts w:ascii="Arial" w:hAnsi="Arial" w:cs="Arial"/>
          <w:szCs w:val="18"/>
        </w:rPr>
        <w:t>.</w:t>
      </w:r>
    </w:p>
    <w:p w14:paraId="6E3A6392" w14:textId="77777777" w:rsidR="00C13070" w:rsidRDefault="00C13070" w:rsidP="00C13070">
      <w:pPr>
        <w:spacing w:line="240" w:lineRule="auto"/>
        <w:rPr>
          <w:rStyle w:val="normaltextrun"/>
          <w:rFonts w:ascii="Arial" w:hAnsi="Arial" w:cs="Arial"/>
          <w:szCs w:val="18"/>
        </w:rPr>
      </w:pPr>
    </w:p>
    <w:tbl>
      <w:tblPr>
        <w:tblStyle w:val="Professioneletabel"/>
        <w:tblW w:w="9750" w:type="dxa"/>
        <w:tblInd w:w="-859" w:type="dxa"/>
        <w:tblLook w:val="04A0" w:firstRow="1" w:lastRow="0" w:firstColumn="1" w:lastColumn="0" w:noHBand="0" w:noVBand="1"/>
      </w:tblPr>
      <w:tblGrid>
        <w:gridCol w:w="2127"/>
        <w:gridCol w:w="2649"/>
        <w:gridCol w:w="2596"/>
        <w:gridCol w:w="2378"/>
      </w:tblGrid>
      <w:tr w:rsidR="009E1057" w14:paraId="0A49905B" w14:textId="77777777" w:rsidTr="002402ED">
        <w:trPr>
          <w:cnfStyle w:val="100000000000" w:firstRow="1" w:lastRow="0" w:firstColumn="0" w:lastColumn="0" w:oddVBand="0" w:evenVBand="0" w:oddHBand="0" w:evenHBand="0" w:firstRowFirstColumn="0" w:firstRowLastColumn="0" w:lastRowFirstColumn="0" w:lastRowLastColumn="0"/>
          <w:trHeight w:val="493"/>
        </w:trPr>
        <w:tc>
          <w:tcPr>
            <w:tcW w:w="2127" w:type="dxa"/>
          </w:tcPr>
          <w:p w14:paraId="26AD6B48" w14:textId="77777777" w:rsidR="009E1057" w:rsidRDefault="009E1057" w:rsidP="00416B4C">
            <w:pPr>
              <w:spacing w:line="240" w:lineRule="auto"/>
            </w:pPr>
            <w:r>
              <w:t>Risico omschrijving</w:t>
            </w:r>
          </w:p>
        </w:tc>
        <w:tc>
          <w:tcPr>
            <w:tcW w:w="2649" w:type="dxa"/>
          </w:tcPr>
          <w:p w14:paraId="65F9822B" w14:textId="77777777" w:rsidR="009E1057" w:rsidRDefault="009E1057" w:rsidP="00416B4C">
            <w:pPr>
              <w:spacing w:line="240" w:lineRule="auto"/>
            </w:pPr>
            <w:r>
              <w:t>Toelichting</w:t>
            </w:r>
          </w:p>
        </w:tc>
        <w:tc>
          <w:tcPr>
            <w:tcW w:w="2596" w:type="dxa"/>
          </w:tcPr>
          <w:p w14:paraId="3003A3BC" w14:textId="77777777" w:rsidR="009E1057" w:rsidRDefault="009E1057" w:rsidP="00416B4C">
            <w:pPr>
              <w:spacing w:line="240" w:lineRule="auto"/>
            </w:pPr>
            <w:r>
              <w:t>Gevolg</w:t>
            </w:r>
          </w:p>
        </w:tc>
        <w:tc>
          <w:tcPr>
            <w:tcW w:w="2378" w:type="dxa"/>
          </w:tcPr>
          <w:p w14:paraId="16AD1D4B" w14:textId="076C3C33" w:rsidR="009E1057" w:rsidRDefault="009E1057" w:rsidP="00416B4C">
            <w:pPr>
              <w:spacing w:line="240" w:lineRule="auto"/>
            </w:pPr>
            <w:r>
              <w:t xml:space="preserve">Beheersing (in te vullen door </w:t>
            </w:r>
            <w:r w:rsidR="008147C1">
              <w:t>Inschrijver en op te delen in preventieve en correctieve beheersmaatregelen</w:t>
            </w:r>
            <w:r>
              <w:t>)</w:t>
            </w:r>
          </w:p>
        </w:tc>
      </w:tr>
      <w:tr w:rsidR="009E1057" w14:paraId="3B7DE9F5" w14:textId="77777777" w:rsidTr="002402ED">
        <w:trPr>
          <w:trHeight w:val="366"/>
        </w:trPr>
        <w:tc>
          <w:tcPr>
            <w:tcW w:w="2127" w:type="dxa"/>
          </w:tcPr>
          <w:p w14:paraId="433398D3"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1. Beperkte beschikbaarheid of kwaliteit van (geo-)hydrologische gegevens</w:t>
            </w:r>
          </w:p>
        </w:tc>
        <w:tc>
          <w:tcPr>
            <w:tcW w:w="2649" w:type="dxa"/>
          </w:tcPr>
          <w:p w14:paraId="2D7A9F1C"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 xml:space="preserve">De hoeveelheid meetlocaties en beschikbare datareeksen variëren sterk per beektraject. </w:t>
            </w:r>
          </w:p>
        </w:tc>
        <w:tc>
          <w:tcPr>
            <w:tcW w:w="2596" w:type="dxa"/>
          </w:tcPr>
          <w:p w14:paraId="5436C173" w14:textId="46B2DC69"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Wisselende kwaliteit bij analyses, waardoor ontwerpkeuzes onvoldoende onderbouwd kunnen worden</w:t>
            </w:r>
            <w:r w:rsidR="00416B4C">
              <w:rPr>
                <w:rFonts w:ascii="Arial" w:hAnsi="Arial" w:cs="Arial"/>
                <w:sz w:val="17"/>
                <w:szCs w:val="17"/>
              </w:rPr>
              <w:t xml:space="preserve"> (met als p</w:t>
            </w:r>
            <w:r w:rsidRPr="008147C1">
              <w:rPr>
                <w:rFonts w:ascii="Arial" w:hAnsi="Arial" w:cs="Arial"/>
                <w:sz w:val="17"/>
                <w:szCs w:val="17"/>
              </w:rPr>
              <w:t xml:space="preserve">otentieel gevolg </w:t>
            </w:r>
            <w:r w:rsidR="00416B4C">
              <w:rPr>
                <w:rFonts w:ascii="Arial" w:hAnsi="Arial" w:cs="Arial"/>
                <w:sz w:val="17"/>
                <w:szCs w:val="17"/>
              </w:rPr>
              <w:t>dat b.v.</w:t>
            </w:r>
            <w:r w:rsidRPr="008147C1">
              <w:rPr>
                <w:rFonts w:ascii="Arial" w:hAnsi="Arial" w:cs="Arial"/>
                <w:sz w:val="17"/>
                <w:szCs w:val="17"/>
              </w:rPr>
              <w:t xml:space="preserve"> benodigde aanvullende onderzoeken </w:t>
            </w:r>
            <w:r w:rsidR="00416B4C">
              <w:rPr>
                <w:rFonts w:ascii="Arial" w:hAnsi="Arial" w:cs="Arial"/>
                <w:sz w:val="17"/>
                <w:szCs w:val="17"/>
              </w:rPr>
              <w:t>extra</w:t>
            </w:r>
            <w:r w:rsidRPr="008147C1">
              <w:rPr>
                <w:rFonts w:ascii="Arial" w:hAnsi="Arial" w:cs="Arial"/>
                <w:sz w:val="17"/>
                <w:szCs w:val="17"/>
              </w:rPr>
              <w:t xml:space="preserve"> kosten en vertraging</w:t>
            </w:r>
            <w:r w:rsidR="00416B4C">
              <w:rPr>
                <w:rFonts w:ascii="Arial" w:hAnsi="Arial" w:cs="Arial"/>
                <w:sz w:val="17"/>
                <w:szCs w:val="17"/>
              </w:rPr>
              <w:t xml:space="preserve"> met zich</w:t>
            </w:r>
            <w:r w:rsidRPr="008147C1">
              <w:rPr>
                <w:rFonts w:ascii="Arial" w:hAnsi="Arial" w:cs="Arial"/>
                <w:sz w:val="17"/>
                <w:szCs w:val="17"/>
              </w:rPr>
              <w:t xml:space="preserve"> meebreng</w:t>
            </w:r>
            <w:r w:rsidR="00416B4C">
              <w:rPr>
                <w:rFonts w:ascii="Arial" w:hAnsi="Arial" w:cs="Arial"/>
                <w:sz w:val="17"/>
                <w:szCs w:val="17"/>
              </w:rPr>
              <w:t>en)</w:t>
            </w:r>
            <w:r w:rsidRPr="008147C1">
              <w:rPr>
                <w:rFonts w:ascii="Arial" w:hAnsi="Arial" w:cs="Arial"/>
                <w:sz w:val="17"/>
                <w:szCs w:val="17"/>
              </w:rPr>
              <w:t xml:space="preserve">. </w:t>
            </w:r>
          </w:p>
          <w:p w14:paraId="53A82F2B" w14:textId="77777777" w:rsidR="009E1057" w:rsidRPr="008147C1" w:rsidRDefault="009E1057" w:rsidP="00416B4C">
            <w:pPr>
              <w:spacing w:line="240" w:lineRule="auto"/>
              <w:rPr>
                <w:rFonts w:ascii="Arial" w:hAnsi="Arial" w:cs="Arial"/>
                <w:sz w:val="17"/>
                <w:szCs w:val="17"/>
              </w:rPr>
            </w:pPr>
          </w:p>
        </w:tc>
        <w:tc>
          <w:tcPr>
            <w:tcW w:w="2378" w:type="dxa"/>
          </w:tcPr>
          <w:p w14:paraId="76266F04"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w:t>
            </w:r>
          </w:p>
        </w:tc>
      </w:tr>
      <w:tr w:rsidR="009E1057" w14:paraId="182AE200" w14:textId="77777777" w:rsidTr="002402ED">
        <w:trPr>
          <w:trHeight w:val="971"/>
        </w:trPr>
        <w:tc>
          <w:tcPr>
            <w:tcW w:w="2127" w:type="dxa"/>
          </w:tcPr>
          <w:p w14:paraId="1DBA7FB4" w14:textId="717E71FE"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 xml:space="preserve">2. Onzekerheden in toekomstige randvoorwaarden en (beleids-)ontwikkelingen waardoor ontwerpuitgangspunten achterhaald kunnen worden. </w:t>
            </w:r>
          </w:p>
          <w:p w14:paraId="68853F6E" w14:textId="72784869" w:rsidR="009E1057" w:rsidRPr="008147C1" w:rsidRDefault="009E1057" w:rsidP="00416B4C">
            <w:pPr>
              <w:spacing w:line="240" w:lineRule="auto"/>
              <w:rPr>
                <w:rFonts w:ascii="Arial" w:hAnsi="Arial" w:cs="Arial"/>
                <w:sz w:val="17"/>
                <w:szCs w:val="17"/>
              </w:rPr>
            </w:pPr>
          </w:p>
        </w:tc>
        <w:tc>
          <w:tcPr>
            <w:tcW w:w="2649" w:type="dxa"/>
          </w:tcPr>
          <w:p w14:paraId="5ADF6096" w14:textId="204B3C6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 xml:space="preserve">Gelijktijdig aan het ontwerpproces lopen er verschillende beleidsontwikkelingen en onderzoekstrajecten op lokaal, regionaal en nationaal niveau. </w:t>
            </w:r>
          </w:p>
          <w:p w14:paraId="46893D79" w14:textId="77777777" w:rsidR="009E1057" w:rsidRPr="008147C1" w:rsidRDefault="009E1057" w:rsidP="00416B4C">
            <w:pPr>
              <w:spacing w:line="240" w:lineRule="auto"/>
              <w:rPr>
                <w:rFonts w:ascii="Arial" w:hAnsi="Arial" w:cs="Arial"/>
                <w:sz w:val="17"/>
                <w:szCs w:val="17"/>
              </w:rPr>
            </w:pPr>
          </w:p>
        </w:tc>
        <w:tc>
          <w:tcPr>
            <w:tcW w:w="2596" w:type="dxa"/>
          </w:tcPr>
          <w:p w14:paraId="1A0822C7" w14:textId="2DAD2424"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 xml:space="preserve">Aanpassing van uitgangspunten of herontwerp van producten wat vertraging en extra kosten met zich meebrengt. </w:t>
            </w:r>
          </w:p>
        </w:tc>
        <w:tc>
          <w:tcPr>
            <w:tcW w:w="2378" w:type="dxa"/>
          </w:tcPr>
          <w:p w14:paraId="452ADB46"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w:t>
            </w:r>
          </w:p>
        </w:tc>
      </w:tr>
      <w:tr w:rsidR="009E1057" w14:paraId="1955CC2F" w14:textId="77777777" w:rsidTr="002402ED">
        <w:trPr>
          <w:trHeight w:val="717"/>
        </w:trPr>
        <w:tc>
          <w:tcPr>
            <w:tcW w:w="2127" w:type="dxa"/>
          </w:tcPr>
          <w:p w14:paraId="402CDE1C"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3. Spanning tussen ontwerpeisen vanuit ecologie, hydrologie en beheer.</w:t>
            </w:r>
          </w:p>
        </w:tc>
        <w:tc>
          <w:tcPr>
            <w:tcW w:w="2649" w:type="dxa"/>
          </w:tcPr>
          <w:p w14:paraId="710A6301" w14:textId="77777777" w:rsidR="009E1057" w:rsidRDefault="009E1057" w:rsidP="00416B4C">
            <w:pPr>
              <w:spacing w:line="240" w:lineRule="auto"/>
              <w:rPr>
                <w:rFonts w:ascii="Arial" w:hAnsi="Arial" w:cs="Arial"/>
                <w:sz w:val="17"/>
                <w:szCs w:val="17"/>
              </w:rPr>
            </w:pPr>
            <w:r w:rsidRPr="008147C1">
              <w:rPr>
                <w:rFonts w:ascii="Arial" w:hAnsi="Arial" w:cs="Arial"/>
                <w:sz w:val="17"/>
                <w:szCs w:val="17"/>
              </w:rPr>
              <w:t xml:space="preserve">Ruimtelijke eisen vanuit beheer (bijv. breedte beheerpad) of beheerbaarheidsaspecten (jaarlijks maaien) kunnen tegenstrijdig zijn met ecologische of hydrologische eisen in de beekzone. </w:t>
            </w:r>
          </w:p>
          <w:p w14:paraId="1451B649" w14:textId="56F136EC" w:rsidR="00416B4C" w:rsidRPr="008147C1" w:rsidRDefault="00416B4C" w:rsidP="00416B4C">
            <w:pPr>
              <w:spacing w:line="240" w:lineRule="auto"/>
              <w:rPr>
                <w:rFonts w:ascii="Arial" w:hAnsi="Arial" w:cs="Arial"/>
                <w:sz w:val="17"/>
                <w:szCs w:val="17"/>
              </w:rPr>
            </w:pPr>
          </w:p>
        </w:tc>
        <w:tc>
          <w:tcPr>
            <w:tcW w:w="2596" w:type="dxa"/>
          </w:tcPr>
          <w:p w14:paraId="1DCAC764" w14:textId="6F8AB53D"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Er kan niet voldaan worden aan alle gestelde eisen (in de beekzone) zonder concessies waardoor intern draagvlak en vergunningen niet haalbaar zijn.</w:t>
            </w:r>
          </w:p>
          <w:p w14:paraId="07501C00" w14:textId="77777777" w:rsidR="009E1057" w:rsidRPr="008147C1" w:rsidRDefault="009E1057" w:rsidP="00416B4C">
            <w:pPr>
              <w:spacing w:line="240" w:lineRule="auto"/>
              <w:rPr>
                <w:rFonts w:ascii="Arial" w:hAnsi="Arial" w:cs="Arial"/>
                <w:sz w:val="17"/>
                <w:szCs w:val="17"/>
              </w:rPr>
            </w:pPr>
          </w:p>
        </w:tc>
        <w:tc>
          <w:tcPr>
            <w:tcW w:w="2378" w:type="dxa"/>
          </w:tcPr>
          <w:p w14:paraId="274EE938"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w:t>
            </w:r>
          </w:p>
        </w:tc>
      </w:tr>
      <w:tr w:rsidR="009E1057" w14:paraId="4F54F86B" w14:textId="77777777" w:rsidTr="002402ED">
        <w:trPr>
          <w:trHeight w:val="472"/>
        </w:trPr>
        <w:tc>
          <w:tcPr>
            <w:tcW w:w="2127" w:type="dxa"/>
          </w:tcPr>
          <w:p w14:paraId="0B86DB74"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4. Onvoldoende gebiedsspecifieke bekenkennis bij ON.</w:t>
            </w:r>
          </w:p>
        </w:tc>
        <w:tc>
          <w:tcPr>
            <w:tcW w:w="2649" w:type="dxa"/>
          </w:tcPr>
          <w:p w14:paraId="4F9DA358" w14:textId="77777777"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Technische kennis van andere waterlichamen zijn slecht overdraagbaar naar de Utrechtse beekdalen.</w:t>
            </w:r>
          </w:p>
          <w:p w14:paraId="6D903544" w14:textId="77777777" w:rsidR="009E1057" w:rsidRPr="008147C1" w:rsidRDefault="009E1057" w:rsidP="00416B4C">
            <w:pPr>
              <w:spacing w:line="240" w:lineRule="auto"/>
              <w:rPr>
                <w:rFonts w:ascii="Arial" w:hAnsi="Arial" w:cs="Arial"/>
                <w:sz w:val="17"/>
                <w:szCs w:val="17"/>
              </w:rPr>
            </w:pPr>
          </w:p>
        </w:tc>
        <w:tc>
          <w:tcPr>
            <w:tcW w:w="2596" w:type="dxa"/>
          </w:tcPr>
          <w:p w14:paraId="28765BE9" w14:textId="77777777" w:rsidR="009E1057" w:rsidRDefault="009E1057" w:rsidP="00416B4C">
            <w:pPr>
              <w:spacing w:line="240" w:lineRule="auto"/>
              <w:rPr>
                <w:rFonts w:ascii="Arial" w:hAnsi="Arial" w:cs="Arial"/>
                <w:sz w:val="17"/>
                <w:szCs w:val="17"/>
              </w:rPr>
            </w:pPr>
            <w:r w:rsidRPr="008147C1">
              <w:rPr>
                <w:rFonts w:ascii="Arial" w:hAnsi="Arial" w:cs="Arial"/>
                <w:sz w:val="17"/>
                <w:szCs w:val="17"/>
              </w:rPr>
              <w:t xml:space="preserve">Extern ontwerpbureau heeft onvoldoende ervaring in de Gelderse Vallei waardoor proces en ontwerptraject vertraagd worden voordat ON ‘op vlieghoogte’ is. </w:t>
            </w:r>
          </w:p>
          <w:p w14:paraId="50586AC9" w14:textId="2D073440" w:rsidR="00416B4C" w:rsidRPr="008147C1" w:rsidRDefault="00416B4C" w:rsidP="00416B4C">
            <w:pPr>
              <w:spacing w:line="240" w:lineRule="auto"/>
              <w:rPr>
                <w:rFonts w:ascii="Arial" w:hAnsi="Arial" w:cs="Arial"/>
                <w:sz w:val="17"/>
                <w:szCs w:val="17"/>
              </w:rPr>
            </w:pPr>
          </w:p>
        </w:tc>
        <w:tc>
          <w:tcPr>
            <w:tcW w:w="2378" w:type="dxa"/>
          </w:tcPr>
          <w:p w14:paraId="6B058F3D" w14:textId="77777777" w:rsidR="009E1057" w:rsidRPr="008147C1" w:rsidRDefault="009E1057" w:rsidP="00416B4C">
            <w:pPr>
              <w:spacing w:line="240" w:lineRule="auto"/>
              <w:rPr>
                <w:rFonts w:ascii="Arial" w:hAnsi="Arial" w:cs="Arial"/>
                <w:sz w:val="17"/>
                <w:szCs w:val="17"/>
              </w:rPr>
            </w:pPr>
          </w:p>
        </w:tc>
      </w:tr>
      <w:tr w:rsidR="009E1057" w14:paraId="4DC16659" w14:textId="77777777" w:rsidTr="002402ED">
        <w:trPr>
          <w:trHeight w:val="1465"/>
        </w:trPr>
        <w:tc>
          <w:tcPr>
            <w:tcW w:w="2127" w:type="dxa"/>
          </w:tcPr>
          <w:p w14:paraId="1966DEFF" w14:textId="77777777" w:rsidR="009E1057" w:rsidRDefault="009E1057" w:rsidP="00416B4C">
            <w:pPr>
              <w:spacing w:line="240" w:lineRule="auto"/>
              <w:rPr>
                <w:rFonts w:ascii="Arial" w:hAnsi="Arial" w:cs="Arial"/>
                <w:sz w:val="17"/>
                <w:szCs w:val="17"/>
              </w:rPr>
            </w:pPr>
            <w:r w:rsidRPr="008147C1">
              <w:rPr>
                <w:rFonts w:ascii="Arial" w:hAnsi="Arial" w:cs="Arial"/>
                <w:sz w:val="17"/>
                <w:szCs w:val="17"/>
              </w:rPr>
              <w:t xml:space="preserve">5. De fasering </w:t>
            </w:r>
            <w:r w:rsidR="00D53E99">
              <w:rPr>
                <w:rFonts w:ascii="Arial" w:hAnsi="Arial" w:cs="Arial"/>
                <w:sz w:val="17"/>
                <w:szCs w:val="17"/>
              </w:rPr>
              <w:t xml:space="preserve">en werkzaamheden </w:t>
            </w:r>
            <w:r w:rsidRPr="008147C1">
              <w:rPr>
                <w:rFonts w:ascii="Arial" w:hAnsi="Arial" w:cs="Arial"/>
                <w:sz w:val="17"/>
                <w:szCs w:val="17"/>
              </w:rPr>
              <w:t xml:space="preserve">bij parallel lopende ontwerpprojecten lopen inefficiënt door </w:t>
            </w:r>
            <w:r w:rsidR="00D53E99">
              <w:rPr>
                <w:rFonts w:ascii="Arial" w:hAnsi="Arial" w:cs="Arial"/>
                <w:sz w:val="17"/>
                <w:szCs w:val="17"/>
              </w:rPr>
              <w:t xml:space="preserve">ineffectieve inzet van ON-capaciteit en informatie. </w:t>
            </w:r>
            <w:r w:rsidRPr="008147C1">
              <w:rPr>
                <w:rFonts w:ascii="Arial" w:hAnsi="Arial" w:cs="Arial"/>
                <w:sz w:val="17"/>
                <w:szCs w:val="17"/>
              </w:rPr>
              <w:t xml:space="preserve"> </w:t>
            </w:r>
          </w:p>
          <w:p w14:paraId="49B378CA" w14:textId="3837E527" w:rsidR="00416B4C" w:rsidRPr="008147C1" w:rsidRDefault="00416B4C" w:rsidP="00416B4C">
            <w:pPr>
              <w:spacing w:line="240" w:lineRule="auto"/>
              <w:rPr>
                <w:rFonts w:ascii="Arial" w:hAnsi="Arial" w:cs="Arial"/>
                <w:sz w:val="17"/>
                <w:szCs w:val="17"/>
              </w:rPr>
            </w:pPr>
          </w:p>
        </w:tc>
        <w:tc>
          <w:tcPr>
            <w:tcW w:w="2649" w:type="dxa"/>
          </w:tcPr>
          <w:p w14:paraId="052DC876" w14:textId="27623B79" w:rsidR="00416B4C" w:rsidRPr="008147C1" w:rsidRDefault="004B3973" w:rsidP="00416B4C">
            <w:pPr>
              <w:spacing w:line="240" w:lineRule="auto"/>
              <w:rPr>
                <w:rFonts w:ascii="Arial" w:hAnsi="Arial" w:cs="Arial"/>
                <w:sz w:val="17"/>
                <w:szCs w:val="17"/>
              </w:rPr>
            </w:pPr>
            <w:r>
              <w:rPr>
                <w:rFonts w:ascii="Arial" w:hAnsi="Arial" w:cs="Arial"/>
                <w:sz w:val="17"/>
                <w:szCs w:val="17"/>
              </w:rPr>
              <w:t xml:space="preserve">ON is </w:t>
            </w:r>
            <w:r w:rsidR="00D53E99">
              <w:rPr>
                <w:rFonts w:ascii="Arial" w:hAnsi="Arial" w:cs="Arial"/>
                <w:sz w:val="17"/>
                <w:szCs w:val="17"/>
              </w:rPr>
              <w:t>onvoldoende</w:t>
            </w:r>
            <w:r>
              <w:rPr>
                <w:rFonts w:ascii="Arial" w:hAnsi="Arial" w:cs="Arial"/>
                <w:sz w:val="17"/>
                <w:szCs w:val="17"/>
              </w:rPr>
              <w:t xml:space="preserve"> </w:t>
            </w:r>
            <w:r w:rsidR="00D53E99">
              <w:rPr>
                <w:rFonts w:ascii="Arial" w:hAnsi="Arial" w:cs="Arial"/>
                <w:sz w:val="17"/>
                <w:szCs w:val="17"/>
              </w:rPr>
              <w:t xml:space="preserve">in </w:t>
            </w:r>
            <w:r>
              <w:rPr>
                <w:rFonts w:ascii="Arial" w:hAnsi="Arial" w:cs="Arial"/>
                <w:sz w:val="17"/>
                <w:szCs w:val="17"/>
              </w:rPr>
              <w:t xml:space="preserve">staat om </w:t>
            </w:r>
            <w:r w:rsidR="00D53E99">
              <w:rPr>
                <w:rFonts w:ascii="Arial" w:hAnsi="Arial" w:cs="Arial"/>
                <w:sz w:val="17"/>
                <w:szCs w:val="17"/>
              </w:rPr>
              <w:t xml:space="preserve">een parallel lopende planning uit te voeren waar gewerkt wordt aan meerdere beekontwerpen tegelijk die elk in een variërende fase en voortgang zitten. </w:t>
            </w:r>
          </w:p>
        </w:tc>
        <w:tc>
          <w:tcPr>
            <w:tcW w:w="2596" w:type="dxa"/>
          </w:tcPr>
          <w:p w14:paraId="486FF9A2" w14:textId="18482DE3" w:rsidR="009E1057" w:rsidRPr="008147C1" w:rsidRDefault="009E1057" w:rsidP="00416B4C">
            <w:pPr>
              <w:spacing w:line="240" w:lineRule="auto"/>
              <w:rPr>
                <w:rFonts w:ascii="Arial" w:hAnsi="Arial" w:cs="Arial"/>
                <w:sz w:val="17"/>
                <w:szCs w:val="17"/>
              </w:rPr>
            </w:pPr>
            <w:r w:rsidRPr="008147C1">
              <w:rPr>
                <w:rFonts w:ascii="Arial" w:hAnsi="Arial" w:cs="Arial"/>
                <w:sz w:val="17"/>
                <w:szCs w:val="17"/>
              </w:rPr>
              <w:t xml:space="preserve">Vertraging van het proces door </w:t>
            </w:r>
            <w:r w:rsidR="004B3973">
              <w:rPr>
                <w:rFonts w:ascii="Arial" w:hAnsi="Arial" w:cs="Arial"/>
                <w:sz w:val="17"/>
                <w:szCs w:val="17"/>
              </w:rPr>
              <w:t>niet benutten van</w:t>
            </w:r>
            <w:r w:rsidR="00416B4C">
              <w:rPr>
                <w:rFonts w:ascii="Arial" w:hAnsi="Arial" w:cs="Arial"/>
                <w:sz w:val="17"/>
                <w:szCs w:val="17"/>
              </w:rPr>
              <w:t xml:space="preserve"> of niet </w:t>
            </w:r>
            <w:r w:rsidR="00D53E99">
              <w:rPr>
                <w:rFonts w:ascii="Arial" w:hAnsi="Arial" w:cs="Arial"/>
                <w:sz w:val="17"/>
                <w:szCs w:val="17"/>
              </w:rPr>
              <w:t>beschikba</w:t>
            </w:r>
            <w:r w:rsidR="00416B4C">
              <w:rPr>
                <w:rFonts w:ascii="Arial" w:hAnsi="Arial" w:cs="Arial"/>
                <w:sz w:val="17"/>
                <w:szCs w:val="17"/>
              </w:rPr>
              <w:t>a</w:t>
            </w:r>
            <w:r w:rsidR="00D53E99">
              <w:rPr>
                <w:rFonts w:ascii="Arial" w:hAnsi="Arial" w:cs="Arial"/>
                <w:sz w:val="17"/>
                <w:szCs w:val="17"/>
              </w:rPr>
              <w:t>r</w:t>
            </w:r>
            <w:r w:rsidR="00416B4C">
              <w:rPr>
                <w:rFonts w:ascii="Arial" w:hAnsi="Arial" w:cs="Arial"/>
                <w:sz w:val="17"/>
                <w:szCs w:val="17"/>
              </w:rPr>
              <w:t xml:space="preserve"> hebben van</w:t>
            </w:r>
            <w:r w:rsidR="00D53E99">
              <w:rPr>
                <w:rFonts w:ascii="Arial" w:hAnsi="Arial" w:cs="Arial"/>
                <w:sz w:val="17"/>
                <w:szCs w:val="17"/>
              </w:rPr>
              <w:t xml:space="preserve"> capaciteit</w:t>
            </w:r>
            <w:r w:rsidRPr="008147C1">
              <w:rPr>
                <w:rFonts w:ascii="Arial" w:hAnsi="Arial" w:cs="Arial"/>
                <w:sz w:val="17"/>
                <w:szCs w:val="17"/>
              </w:rPr>
              <w:t>, waardoor de beoogde einddatum niet</w:t>
            </w:r>
            <w:r w:rsidR="00416B4C">
              <w:rPr>
                <w:rFonts w:ascii="Arial" w:hAnsi="Arial" w:cs="Arial"/>
                <w:sz w:val="17"/>
                <w:szCs w:val="17"/>
              </w:rPr>
              <w:t xml:space="preserve"> wordt</w:t>
            </w:r>
            <w:r w:rsidRPr="008147C1">
              <w:rPr>
                <w:rFonts w:ascii="Arial" w:hAnsi="Arial" w:cs="Arial"/>
                <w:sz w:val="17"/>
                <w:szCs w:val="17"/>
              </w:rPr>
              <w:t xml:space="preserve"> gehaald. </w:t>
            </w:r>
          </w:p>
        </w:tc>
        <w:tc>
          <w:tcPr>
            <w:tcW w:w="2378" w:type="dxa"/>
          </w:tcPr>
          <w:p w14:paraId="0AC8A07C" w14:textId="2415167D" w:rsidR="009E1057" w:rsidRPr="008147C1" w:rsidRDefault="009E1057" w:rsidP="00416B4C">
            <w:pPr>
              <w:spacing w:line="240" w:lineRule="auto"/>
              <w:rPr>
                <w:rFonts w:ascii="Arial" w:hAnsi="Arial" w:cs="Arial"/>
                <w:sz w:val="17"/>
                <w:szCs w:val="17"/>
              </w:rPr>
            </w:pPr>
          </w:p>
        </w:tc>
      </w:tr>
    </w:tbl>
    <w:p w14:paraId="277CCB27" w14:textId="31C8AD52" w:rsidR="00C13070" w:rsidRPr="007162ED" w:rsidRDefault="00C13070" w:rsidP="00C13070">
      <w:pPr>
        <w:spacing w:line="240" w:lineRule="auto"/>
        <w:rPr>
          <w:rFonts w:ascii="Arial" w:hAnsi="Arial" w:cs="Arial"/>
        </w:rPr>
      </w:pPr>
    </w:p>
    <w:sectPr w:rsidR="00C13070" w:rsidRPr="007162ED" w:rsidSect="00E864D7">
      <w:headerReference w:type="even" r:id="rId30"/>
      <w:headerReference w:type="default" r:id="rId31"/>
      <w:footerReference w:type="default" r:id="rId32"/>
      <w:pgSz w:w="11907" w:h="16840" w:code="9"/>
      <w:pgMar w:top="1701" w:right="1418" w:bottom="1134" w:left="1985"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E162E" w14:textId="77777777" w:rsidR="003F65AF" w:rsidRDefault="003F65AF">
      <w:r>
        <w:separator/>
      </w:r>
    </w:p>
    <w:p w14:paraId="4B25B535" w14:textId="77777777" w:rsidR="003F65AF" w:rsidRDefault="003F65AF"/>
    <w:p w14:paraId="00A58B93" w14:textId="77777777" w:rsidR="003F65AF" w:rsidRDefault="003F65AF" w:rsidP="001A6D9C"/>
  </w:endnote>
  <w:endnote w:type="continuationSeparator" w:id="0">
    <w:p w14:paraId="0A385E7D" w14:textId="77777777" w:rsidR="003F65AF" w:rsidRDefault="003F65AF">
      <w:r>
        <w:continuationSeparator/>
      </w:r>
    </w:p>
    <w:p w14:paraId="2F8D921D" w14:textId="77777777" w:rsidR="003F65AF" w:rsidRDefault="003F65AF"/>
    <w:p w14:paraId="652B3EEB" w14:textId="77777777" w:rsidR="003F65AF" w:rsidRDefault="003F65AF" w:rsidP="001A6D9C"/>
  </w:endnote>
  <w:endnote w:type="continuationNotice" w:id="1">
    <w:p w14:paraId="4153E488" w14:textId="77777777" w:rsidR="003F65AF" w:rsidRDefault="003F65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PalatinoLinotype-Roman">
    <w:altName w:val="Palatino Linotype"/>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08021"/>
      <w:docPartObj>
        <w:docPartGallery w:val="Page Numbers (Bottom of Page)"/>
        <w:docPartUnique/>
      </w:docPartObj>
    </w:sdtPr>
    <w:sdtContent>
      <w:p w14:paraId="591CDFAC" w14:textId="4DEB48DA" w:rsidR="00B13F8E" w:rsidRDefault="00B13F8E">
        <w:pPr>
          <w:pStyle w:val="Voettekst"/>
          <w:jc w:val="right"/>
        </w:pPr>
        <w:r>
          <w:fldChar w:fldCharType="begin"/>
        </w:r>
        <w:r>
          <w:instrText>PAGE   \* MERGEFORMAT</w:instrText>
        </w:r>
        <w:r>
          <w:fldChar w:fldCharType="separate"/>
        </w:r>
        <w:r>
          <w:t>13</w:t>
        </w:r>
        <w:r>
          <w:fldChar w:fldCharType="end"/>
        </w:r>
      </w:p>
    </w:sdtContent>
  </w:sdt>
  <w:p w14:paraId="43BDBC46" w14:textId="77777777" w:rsidR="00B13F8E" w:rsidRPr="009D5929" w:rsidRDefault="00B13F8E" w:rsidP="00E864D7">
    <w:pPr>
      <w:pStyle w:val="Voettekst"/>
      <w:tabs>
        <w:tab w:val="clear" w:pos="4536"/>
        <w:tab w:val="clear" w:pos="9072"/>
        <w:tab w:val="left" w:pos="1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3EAB" w14:textId="77777777" w:rsidR="003F65AF" w:rsidRDefault="003F65AF" w:rsidP="001A6D9C">
      <w:r>
        <w:separator/>
      </w:r>
    </w:p>
  </w:footnote>
  <w:footnote w:type="continuationSeparator" w:id="0">
    <w:p w14:paraId="1FB4946D" w14:textId="77777777" w:rsidR="003F65AF" w:rsidRDefault="003F65AF">
      <w:r>
        <w:continuationSeparator/>
      </w:r>
    </w:p>
    <w:p w14:paraId="6DAEDBFB" w14:textId="77777777" w:rsidR="003F65AF" w:rsidRDefault="003F65AF"/>
    <w:p w14:paraId="683A29D6" w14:textId="77777777" w:rsidR="003F65AF" w:rsidRDefault="003F65AF" w:rsidP="001A6D9C"/>
  </w:footnote>
  <w:footnote w:type="continuationNotice" w:id="1">
    <w:p w14:paraId="05CC4D32" w14:textId="77777777" w:rsidR="003F65AF" w:rsidRDefault="003F65AF">
      <w:pPr>
        <w:spacing w:line="240" w:lineRule="auto"/>
      </w:pPr>
    </w:p>
  </w:footnote>
  <w:footnote w:id="2">
    <w:p w14:paraId="166F45AC" w14:textId="77777777" w:rsidR="00B13F8E" w:rsidRDefault="00B13F8E"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5BEDC0A7"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4">
    <w:p w14:paraId="4B04ADFE"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5">
    <w:p w14:paraId="0D93D5A0" w14:textId="77777777" w:rsidR="00AF3DD4" w:rsidRPr="00B3717B"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E3CE" w14:textId="77777777" w:rsidR="00B13F8E" w:rsidRPr="00E864D7" w:rsidRDefault="00B13F8E" w:rsidP="00E864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DBCF" w14:textId="77777777" w:rsidR="00B13F8E" w:rsidRPr="00E864D7" w:rsidRDefault="00B13F8E" w:rsidP="00E864D7">
    <w:pPr>
      <w:pStyle w:val="Koptekst"/>
    </w:pPr>
  </w:p>
</w:hdr>
</file>

<file path=word/intelligence2.xml><?xml version="1.0" encoding="utf-8"?>
<int2:intelligence xmlns:int2="http://schemas.microsoft.com/office/intelligence/2020/intelligence" xmlns:oel="http://schemas.microsoft.com/office/2019/extlst">
  <int2:observations>
    <int2:textHash int2:hashCode="/PGbmqsZENTUOB" int2:id="0habsL4t">
      <int2:state int2:value="Rejected" int2:type="spell"/>
    </int2:textHash>
    <int2:textHash int2:hashCode="emT1doCKjJ4CzD" int2:id="9ieNfsFP">
      <int2:state int2:value="Rejected" int2:type="spell"/>
    </int2:textHash>
    <int2:textHash int2:hashCode="byrNi4plFn8VVG" int2:id="BJ8wAJfk">
      <int2:state int2:value="Rejected" int2:type="spell"/>
    </int2:textHash>
    <int2:textHash int2:hashCode="/fjnDV2SnEeEeL" int2:id="Icf3UFGY">
      <int2:state int2:value="Rejected" int2:type="spell"/>
    </int2:textHash>
    <int2:textHash int2:hashCode="eUdZkCyfsW0cLj" int2:id="OkmXf6iw">
      <int2:state int2:value="Rejected" int2:type="spell"/>
    </int2:textHash>
    <int2:textHash int2:hashCode="WD5/oQy2SIpqBH" int2:id="P9dLYvFE">
      <int2:state int2:value="Rejected" int2:type="spell"/>
    </int2:textHash>
    <int2:textHash int2:hashCode="5IxbWyrCGl+4IX" int2:id="QiOMXXdX">
      <int2:state int2:value="Rejected" int2:type="spell"/>
    </int2:textHash>
    <int2:textHash int2:hashCode="gqqImlZUMFJxEX" int2:id="Y4oOweDJ">
      <int2:state int2:value="Rejected" int2:type="spell"/>
    </int2:textHash>
    <int2:textHash int2:hashCode="qpvAh80i1t74hQ" int2:id="ZeUI0JIe">
      <int2:state int2:value="Rejected" int2:type="spell"/>
    </int2:textHash>
    <int2:textHash int2:hashCode="/cCRGJcEMh2JNb" int2:id="ZjFnIa0K">
      <int2:state int2:value="Rejected" int2:type="spell"/>
    </int2:textHash>
    <int2:textHash int2:hashCode="fPTVTMMhrf+W0l" int2:id="gUQ4zPyX">
      <int2:state int2:value="Rejected" int2:type="spell"/>
    </int2:textHash>
    <int2:textHash int2:hashCode="kB389F9TXRXonj" int2:id="oILbrD7Z">
      <int2:state int2:value="Rejected" int2:type="spell"/>
    </int2:textHash>
    <int2:textHash int2:hashCode="zmRZmkhniOCUVP" int2:id="oUoUsyD1">
      <int2:state int2:value="Rejected" int2:type="spell"/>
    </int2:textHash>
    <int2:textHash int2:hashCode="fs4lkuHAW4Iea1" int2:id="uM9vbCvL">
      <int2:state int2:value="Rejected" int2:type="spell"/>
    </int2:textHash>
    <int2:textHash int2:hashCode="YLhJV/c4wtzFTj" int2:id="vJmjZqFt">
      <int2:state int2:value="Rejected" int2:type="spell"/>
    </int2:textHash>
    <int2:textHash int2:hashCode="TFQVZrZAaEVKN0" int2:id="wJOBB1t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174B57"/>
    <w:multiLevelType w:val="hybridMultilevel"/>
    <w:tmpl w:val="31BC4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0383580A"/>
    <w:multiLevelType w:val="multilevel"/>
    <w:tmpl w:val="730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AF931DF"/>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BBC5EF1"/>
    <w:multiLevelType w:val="hybridMultilevel"/>
    <w:tmpl w:val="2982A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EC0A3A"/>
    <w:multiLevelType w:val="multilevel"/>
    <w:tmpl w:val="330C9D3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C2B7405"/>
    <w:multiLevelType w:val="multilevel"/>
    <w:tmpl w:val="7F985C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6" w15:restartNumberingAfterBreak="0">
    <w:nsid w:val="0CEA21FE"/>
    <w:multiLevelType w:val="multilevel"/>
    <w:tmpl w:val="8268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773A36"/>
    <w:multiLevelType w:val="hybridMultilevel"/>
    <w:tmpl w:val="F5DA6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EEF0770"/>
    <w:multiLevelType w:val="multilevel"/>
    <w:tmpl w:val="FC74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C12148"/>
    <w:multiLevelType w:val="multilevel"/>
    <w:tmpl w:val="A75E5E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E2296D"/>
    <w:multiLevelType w:val="multilevel"/>
    <w:tmpl w:val="0B94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D754D9"/>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40D5976"/>
    <w:multiLevelType w:val="multilevel"/>
    <w:tmpl w:val="A26A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466823"/>
    <w:multiLevelType w:val="multilevel"/>
    <w:tmpl w:val="8F0C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9B1557D"/>
    <w:multiLevelType w:val="multilevel"/>
    <w:tmpl w:val="A7DE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9"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1BB949D9"/>
    <w:multiLevelType w:val="multilevel"/>
    <w:tmpl w:val="9E98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C57772B"/>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C936387"/>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F472079"/>
    <w:multiLevelType w:val="hybridMultilevel"/>
    <w:tmpl w:val="DB340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0A2250B"/>
    <w:multiLevelType w:val="multilevel"/>
    <w:tmpl w:val="B578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AA2C57"/>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40211AA"/>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89422E"/>
    <w:multiLevelType w:val="multilevel"/>
    <w:tmpl w:val="5FD2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5BF3B8B"/>
    <w:multiLevelType w:val="hybridMultilevel"/>
    <w:tmpl w:val="F0463E44"/>
    <w:lvl w:ilvl="0" w:tplc="0D0E3FD6">
      <w:start w:val="1"/>
      <w:numFmt w:val="bullet"/>
      <w:lvlText w:val="•"/>
      <w:lvlJc w:val="left"/>
      <w:pPr>
        <w:ind w:left="1069" w:hanging="360"/>
      </w:pPr>
      <w:rPr>
        <w:rFonts w:ascii="Arial" w:hAnsi="Aria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0" w15:restartNumberingAfterBreak="0">
    <w:nsid w:val="27B91209"/>
    <w:multiLevelType w:val="hybridMultilevel"/>
    <w:tmpl w:val="26F61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8F738F5"/>
    <w:multiLevelType w:val="multilevel"/>
    <w:tmpl w:val="BBF2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43" w15:restartNumberingAfterBreak="0">
    <w:nsid w:val="2C352F9D"/>
    <w:multiLevelType w:val="multilevel"/>
    <w:tmpl w:val="B322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6135E9"/>
    <w:multiLevelType w:val="multilevel"/>
    <w:tmpl w:val="D3C2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2D7A4C66"/>
    <w:multiLevelType w:val="multilevel"/>
    <w:tmpl w:val="BF24409C"/>
    <w:lvl w:ilvl="0">
      <w:start w:val="1"/>
      <w:numFmt w:val="decimal"/>
      <w:lvlText w:val="%1."/>
      <w:lvlJc w:val="left"/>
      <w:pPr>
        <w:tabs>
          <w:tab w:val="num" w:pos="720"/>
        </w:tabs>
        <w:ind w:left="720" w:hanging="360"/>
      </w:pPr>
      <w:rPr>
        <w:rFonts w:hint="default"/>
        <w:b w:val="0"/>
      </w:rPr>
    </w:lvl>
    <w:lvl w:ilvl="1">
      <w:start w:val="7"/>
      <w:numFmt w:val="none"/>
      <w:isLgl/>
      <w:lvlText w:val="5.9"/>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2DBA0202"/>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2E6759C3"/>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E911C81"/>
    <w:multiLevelType w:val="multilevel"/>
    <w:tmpl w:val="7C1EFD2C"/>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RapportKop3"/>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pStyle w:val="RapportKop5"/>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pStyle w:val="RapportKop8"/>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51" w15:restartNumberingAfterBreak="0">
    <w:nsid w:val="2E98303E"/>
    <w:multiLevelType w:val="multilevel"/>
    <w:tmpl w:val="E6C4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F74098"/>
    <w:multiLevelType w:val="hybridMultilevel"/>
    <w:tmpl w:val="305C86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3143150F"/>
    <w:multiLevelType w:val="multilevel"/>
    <w:tmpl w:val="2C922C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1901376"/>
    <w:multiLevelType w:val="multilevel"/>
    <w:tmpl w:val="7A70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58" w15:restartNumberingAfterBreak="0">
    <w:nsid w:val="34210197"/>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60" w15:restartNumberingAfterBreak="0">
    <w:nsid w:val="3534583C"/>
    <w:multiLevelType w:val="multilevel"/>
    <w:tmpl w:val="7796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5A37809"/>
    <w:multiLevelType w:val="multilevel"/>
    <w:tmpl w:val="8B4A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3" w15:restartNumberingAfterBreak="0">
    <w:nsid w:val="387B16EF"/>
    <w:multiLevelType w:val="multilevel"/>
    <w:tmpl w:val="2AB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9D67C33"/>
    <w:multiLevelType w:val="multilevel"/>
    <w:tmpl w:val="1C0A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CD44F40"/>
    <w:multiLevelType w:val="multilevel"/>
    <w:tmpl w:val="1F44E6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3D065970"/>
    <w:multiLevelType w:val="hybridMultilevel"/>
    <w:tmpl w:val="CCF2EE5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68" w15:restartNumberingAfterBreak="0">
    <w:nsid w:val="3E7439B4"/>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40CD29A8"/>
    <w:multiLevelType w:val="hybridMultilevel"/>
    <w:tmpl w:val="8380572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71"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72"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3" w15:restartNumberingAfterBreak="0">
    <w:nsid w:val="42D07A10"/>
    <w:multiLevelType w:val="multilevel"/>
    <w:tmpl w:val="0BF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39976B3"/>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3F43221"/>
    <w:multiLevelType w:val="multilevel"/>
    <w:tmpl w:val="1C0A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450230FA"/>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5AB8563"/>
    <w:multiLevelType w:val="hybridMultilevel"/>
    <w:tmpl w:val="FFFFFFFF"/>
    <w:lvl w:ilvl="0" w:tplc="10FCF1C2">
      <w:start w:val="1"/>
      <w:numFmt w:val="bullet"/>
      <w:lvlText w:val="-"/>
      <w:lvlJc w:val="left"/>
      <w:pPr>
        <w:ind w:left="720" w:hanging="360"/>
      </w:pPr>
      <w:rPr>
        <w:rFonts w:ascii="Aptos" w:hAnsi="Aptos" w:hint="default"/>
      </w:rPr>
    </w:lvl>
    <w:lvl w:ilvl="1" w:tplc="488A50A4">
      <w:start w:val="1"/>
      <w:numFmt w:val="bullet"/>
      <w:lvlText w:val="o"/>
      <w:lvlJc w:val="left"/>
      <w:pPr>
        <w:ind w:left="1440" w:hanging="360"/>
      </w:pPr>
      <w:rPr>
        <w:rFonts w:ascii="Courier New" w:hAnsi="Courier New" w:hint="default"/>
      </w:rPr>
    </w:lvl>
    <w:lvl w:ilvl="2" w:tplc="3DA8A30E">
      <w:start w:val="1"/>
      <w:numFmt w:val="bullet"/>
      <w:lvlText w:val=""/>
      <w:lvlJc w:val="left"/>
      <w:pPr>
        <w:ind w:left="2160" w:hanging="360"/>
      </w:pPr>
      <w:rPr>
        <w:rFonts w:ascii="Wingdings" w:hAnsi="Wingdings" w:hint="default"/>
      </w:rPr>
    </w:lvl>
    <w:lvl w:ilvl="3" w:tplc="CC00C306">
      <w:start w:val="1"/>
      <w:numFmt w:val="bullet"/>
      <w:lvlText w:val=""/>
      <w:lvlJc w:val="left"/>
      <w:pPr>
        <w:ind w:left="2880" w:hanging="360"/>
      </w:pPr>
      <w:rPr>
        <w:rFonts w:ascii="Symbol" w:hAnsi="Symbol" w:hint="default"/>
      </w:rPr>
    </w:lvl>
    <w:lvl w:ilvl="4" w:tplc="75F4B224">
      <w:start w:val="1"/>
      <w:numFmt w:val="bullet"/>
      <w:lvlText w:val="o"/>
      <w:lvlJc w:val="left"/>
      <w:pPr>
        <w:ind w:left="3600" w:hanging="360"/>
      </w:pPr>
      <w:rPr>
        <w:rFonts w:ascii="Courier New" w:hAnsi="Courier New" w:hint="default"/>
      </w:rPr>
    </w:lvl>
    <w:lvl w:ilvl="5" w:tplc="994EE614">
      <w:start w:val="1"/>
      <w:numFmt w:val="bullet"/>
      <w:lvlText w:val=""/>
      <w:lvlJc w:val="left"/>
      <w:pPr>
        <w:ind w:left="4320" w:hanging="360"/>
      </w:pPr>
      <w:rPr>
        <w:rFonts w:ascii="Wingdings" w:hAnsi="Wingdings" w:hint="default"/>
      </w:rPr>
    </w:lvl>
    <w:lvl w:ilvl="6" w:tplc="28BCFD4C">
      <w:start w:val="1"/>
      <w:numFmt w:val="bullet"/>
      <w:lvlText w:val=""/>
      <w:lvlJc w:val="left"/>
      <w:pPr>
        <w:ind w:left="5040" w:hanging="360"/>
      </w:pPr>
      <w:rPr>
        <w:rFonts w:ascii="Symbol" w:hAnsi="Symbol" w:hint="default"/>
      </w:rPr>
    </w:lvl>
    <w:lvl w:ilvl="7" w:tplc="0AC22D4C">
      <w:start w:val="1"/>
      <w:numFmt w:val="bullet"/>
      <w:lvlText w:val="o"/>
      <w:lvlJc w:val="left"/>
      <w:pPr>
        <w:ind w:left="5760" w:hanging="360"/>
      </w:pPr>
      <w:rPr>
        <w:rFonts w:ascii="Courier New" w:hAnsi="Courier New" w:hint="default"/>
      </w:rPr>
    </w:lvl>
    <w:lvl w:ilvl="8" w:tplc="2CA4DD6E">
      <w:start w:val="1"/>
      <w:numFmt w:val="bullet"/>
      <w:lvlText w:val=""/>
      <w:lvlJc w:val="left"/>
      <w:pPr>
        <w:ind w:left="6480" w:hanging="360"/>
      </w:pPr>
      <w:rPr>
        <w:rFonts w:ascii="Wingdings" w:hAnsi="Wingdings" w:hint="default"/>
      </w:rPr>
    </w:lvl>
  </w:abstractNum>
  <w:abstractNum w:abstractNumId="79"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80" w15:restartNumberingAfterBreak="0">
    <w:nsid w:val="47A962CE"/>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80357CD"/>
    <w:multiLevelType w:val="multilevel"/>
    <w:tmpl w:val="2604C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924225D"/>
    <w:multiLevelType w:val="multilevel"/>
    <w:tmpl w:val="FC840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9F572A1"/>
    <w:multiLevelType w:val="multilevel"/>
    <w:tmpl w:val="D44C0E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85" w15:restartNumberingAfterBreak="0">
    <w:nsid w:val="4AE16E06"/>
    <w:multiLevelType w:val="multilevel"/>
    <w:tmpl w:val="6C5C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B4559C6"/>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DD8153A"/>
    <w:multiLevelType w:val="multilevel"/>
    <w:tmpl w:val="F4CA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DEA4043"/>
    <w:multiLevelType w:val="hybridMultilevel"/>
    <w:tmpl w:val="5A10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E3054AA"/>
    <w:multiLevelType w:val="multilevel"/>
    <w:tmpl w:val="6AB4D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91" w15:restartNumberingAfterBreak="0">
    <w:nsid w:val="4F232801"/>
    <w:multiLevelType w:val="multilevel"/>
    <w:tmpl w:val="B89A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3" w15:restartNumberingAfterBreak="0">
    <w:nsid w:val="51DD4B23"/>
    <w:multiLevelType w:val="multilevel"/>
    <w:tmpl w:val="9334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7674243"/>
    <w:multiLevelType w:val="hybridMultilevel"/>
    <w:tmpl w:val="52749B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96" w15:restartNumberingAfterBreak="0">
    <w:nsid w:val="5D52551E"/>
    <w:multiLevelType w:val="multilevel"/>
    <w:tmpl w:val="6868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5ED9638C"/>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0" w15:restartNumberingAfterBreak="0">
    <w:nsid w:val="5F824E1C"/>
    <w:multiLevelType w:val="multilevel"/>
    <w:tmpl w:val="B85C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2" w15:restartNumberingAfterBreak="0">
    <w:nsid w:val="62E2562A"/>
    <w:multiLevelType w:val="hybridMultilevel"/>
    <w:tmpl w:val="908264BE"/>
    <w:lvl w:ilvl="0" w:tplc="BC1E5844">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645C71D4"/>
    <w:multiLevelType w:val="hybridMultilevel"/>
    <w:tmpl w:val="580ADD0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04" w15:restartNumberingAfterBreak="0">
    <w:nsid w:val="652633D3"/>
    <w:multiLevelType w:val="hybridMultilevel"/>
    <w:tmpl w:val="BD620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6"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7" w15:restartNumberingAfterBreak="0">
    <w:nsid w:val="69C483C0"/>
    <w:multiLevelType w:val="hybridMultilevel"/>
    <w:tmpl w:val="B58434FC"/>
    <w:lvl w:ilvl="0" w:tplc="397A81E2">
      <w:start w:val="1"/>
      <w:numFmt w:val="decimal"/>
      <w:lvlText w:val="%1."/>
      <w:lvlJc w:val="left"/>
      <w:pPr>
        <w:ind w:left="720" w:hanging="360"/>
      </w:pPr>
    </w:lvl>
    <w:lvl w:ilvl="1" w:tplc="3DD464CC">
      <w:start w:val="1"/>
      <w:numFmt w:val="lowerLetter"/>
      <w:lvlText w:val="%2."/>
      <w:lvlJc w:val="left"/>
      <w:pPr>
        <w:ind w:left="1440" w:hanging="360"/>
      </w:pPr>
    </w:lvl>
    <w:lvl w:ilvl="2" w:tplc="5D18BF2C">
      <w:start w:val="1"/>
      <w:numFmt w:val="lowerRoman"/>
      <w:lvlText w:val="%3."/>
      <w:lvlJc w:val="right"/>
      <w:pPr>
        <w:ind w:left="2160" w:hanging="180"/>
      </w:pPr>
    </w:lvl>
    <w:lvl w:ilvl="3" w:tplc="979CC5A0">
      <w:start w:val="1"/>
      <w:numFmt w:val="decimal"/>
      <w:lvlText w:val="%4."/>
      <w:lvlJc w:val="left"/>
      <w:pPr>
        <w:ind w:left="2880" w:hanging="360"/>
      </w:pPr>
    </w:lvl>
    <w:lvl w:ilvl="4" w:tplc="205A8B94">
      <w:start w:val="1"/>
      <w:numFmt w:val="lowerLetter"/>
      <w:lvlText w:val="%5."/>
      <w:lvlJc w:val="left"/>
      <w:pPr>
        <w:ind w:left="3600" w:hanging="360"/>
      </w:pPr>
    </w:lvl>
    <w:lvl w:ilvl="5" w:tplc="3886B806">
      <w:start w:val="1"/>
      <w:numFmt w:val="lowerRoman"/>
      <w:lvlText w:val="%6."/>
      <w:lvlJc w:val="right"/>
      <w:pPr>
        <w:ind w:left="4320" w:hanging="180"/>
      </w:pPr>
    </w:lvl>
    <w:lvl w:ilvl="6" w:tplc="6CE62682">
      <w:start w:val="1"/>
      <w:numFmt w:val="decimal"/>
      <w:lvlText w:val="%7."/>
      <w:lvlJc w:val="left"/>
      <w:pPr>
        <w:ind w:left="5040" w:hanging="360"/>
      </w:pPr>
    </w:lvl>
    <w:lvl w:ilvl="7" w:tplc="AD8690CC">
      <w:start w:val="1"/>
      <w:numFmt w:val="lowerLetter"/>
      <w:lvlText w:val="%8."/>
      <w:lvlJc w:val="left"/>
      <w:pPr>
        <w:ind w:left="5760" w:hanging="360"/>
      </w:pPr>
    </w:lvl>
    <w:lvl w:ilvl="8" w:tplc="6C9CFD02">
      <w:start w:val="1"/>
      <w:numFmt w:val="lowerRoman"/>
      <w:lvlText w:val="%9."/>
      <w:lvlJc w:val="right"/>
      <w:pPr>
        <w:ind w:left="6480" w:hanging="180"/>
      </w:pPr>
    </w:lvl>
  </w:abstractNum>
  <w:abstractNum w:abstractNumId="108"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09" w15:restartNumberingAfterBreak="0">
    <w:nsid w:val="6D813B0C"/>
    <w:multiLevelType w:val="multilevel"/>
    <w:tmpl w:val="DF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1"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112" w15:restartNumberingAfterBreak="0">
    <w:nsid w:val="6F53171E"/>
    <w:multiLevelType w:val="multilevel"/>
    <w:tmpl w:val="2CFC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F8E752D"/>
    <w:multiLevelType w:val="multilevel"/>
    <w:tmpl w:val="1B52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FE61821"/>
    <w:multiLevelType w:val="hybridMultilevel"/>
    <w:tmpl w:val="DFBCDB5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15" w15:restartNumberingAfterBreak="0">
    <w:nsid w:val="70F35C0D"/>
    <w:multiLevelType w:val="hybridMultilevel"/>
    <w:tmpl w:val="22B84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6" w15:restartNumberingAfterBreak="0">
    <w:nsid w:val="71146CB9"/>
    <w:multiLevelType w:val="hybridMultilevel"/>
    <w:tmpl w:val="F5A0C0B0"/>
    <w:lvl w:ilvl="0" w:tplc="0E36A858">
      <w:start w:val="1"/>
      <w:numFmt w:val="bullet"/>
      <w:lvlText w:val=""/>
      <w:lvlJc w:val="left"/>
      <w:pPr>
        <w:ind w:left="720" w:hanging="360"/>
      </w:pPr>
      <w:rPr>
        <w:rFonts w:ascii="Wingdings" w:hAnsi="Wingding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7" w15:restartNumberingAfterBreak="0">
    <w:nsid w:val="71312703"/>
    <w:multiLevelType w:val="multilevel"/>
    <w:tmpl w:val="90F4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1562E92"/>
    <w:multiLevelType w:val="hybridMultilevel"/>
    <w:tmpl w:val="1DC09082"/>
    <w:lvl w:ilvl="0" w:tplc="AC90A51C">
      <w:start w:val="1"/>
      <w:numFmt w:val="bullet"/>
      <w:lvlText w:val="-"/>
      <w:lvlJc w:val="left"/>
      <w:pPr>
        <w:ind w:left="760" w:hanging="360"/>
      </w:pPr>
      <w:rPr>
        <w:rFonts w:ascii="Aptos" w:hAnsi="Aptos" w:hint="default"/>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11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120" w15:restartNumberingAfterBreak="0">
    <w:nsid w:val="74A94CF2"/>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4ED03C3"/>
    <w:multiLevelType w:val="multilevel"/>
    <w:tmpl w:val="E796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7498B3C"/>
    <w:multiLevelType w:val="hybridMultilevel"/>
    <w:tmpl w:val="EDBA7C3E"/>
    <w:lvl w:ilvl="0" w:tplc="C1627736">
      <w:start w:val="1"/>
      <w:numFmt w:val="bullet"/>
      <w:lvlText w:val="-"/>
      <w:lvlJc w:val="left"/>
      <w:pPr>
        <w:ind w:left="720" w:hanging="360"/>
      </w:pPr>
      <w:rPr>
        <w:rFonts w:ascii="Aptos" w:hAnsi="Aptos" w:hint="default"/>
      </w:rPr>
    </w:lvl>
    <w:lvl w:ilvl="1" w:tplc="EFF05856">
      <w:start w:val="1"/>
      <w:numFmt w:val="bullet"/>
      <w:lvlText w:val="o"/>
      <w:lvlJc w:val="left"/>
      <w:pPr>
        <w:ind w:left="1440" w:hanging="360"/>
      </w:pPr>
      <w:rPr>
        <w:rFonts w:ascii="Courier New" w:hAnsi="Courier New" w:hint="default"/>
      </w:rPr>
    </w:lvl>
    <w:lvl w:ilvl="2" w:tplc="3A289B36">
      <w:start w:val="1"/>
      <w:numFmt w:val="bullet"/>
      <w:lvlText w:val=""/>
      <w:lvlJc w:val="left"/>
      <w:pPr>
        <w:ind w:left="2160" w:hanging="360"/>
      </w:pPr>
      <w:rPr>
        <w:rFonts w:ascii="Wingdings" w:hAnsi="Wingdings" w:hint="default"/>
      </w:rPr>
    </w:lvl>
    <w:lvl w:ilvl="3" w:tplc="CB90DAA2">
      <w:start w:val="1"/>
      <w:numFmt w:val="bullet"/>
      <w:lvlText w:val=""/>
      <w:lvlJc w:val="left"/>
      <w:pPr>
        <w:ind w:left="2880" w:hanging="360"/>
      </w:pPr>
      <w:rPr>
        <w:rFonts w:ascii="Symbol" w:hAnsi="Symbol" w:hint="default"/>
      </w:rPr>
    </w:lvl>
    <w:lvl w:ilvl="4" w:tplc="F9329264">
      <w:start w:val="1"/>
      <w:numFmt w:val="bullet"/>
      <w:lvlText w:val="o"/>
      <w:lvlJc w:val="left"/>
      <w:pPr>
        <w:ind w:left="3600" w:hanging="360"/>
      </w:pPr>
      <w:rPr>
        <w:rFonts w:ascii="Courier New" w:hAnsi="Courier New" w:hint="default"/>
      </w:rPr>
    </w:lvl>
    <w:lvl w:ilvl="5" w:tplc="91F282CC">
      <w:start w:val="1"/>
      <w:numFmt w:val="bullet"/>
      <w:lvlText w:val=""/>
      <w:lvlJc w:val="left"/>
      <w:pPr>
        <w:ind w:left="4320" w:hanging="360"/>
      </w:pPr>
      <w:rPr>
        <w:rFonts w:ascii="Wingdings" w:hAnsi="Wingdings" w:hint="default"/>
      </w:rPr>
    </w:lvl>
    <w:lvl w:ilvl="6" w:tplc="3FD8B96A">
      <w:start w:val="1"/>
      <w:numFmt w:val="bullet"/>
      <w:lvlText w:val=""/>
      <w:lvlJc w:val="left"/>
      <w:pPr>
        <w:ind w:left="5040" w:hanging="360"/>
      </w:pPr>
      <w:rPr>
        <w:rFonts w:ascii="Symbol" w:hAnsi="Symbol" w:hint="default"/>
      </w:rPr>
    </w:lvl>
    <w:lvl w:ilvl="7" w:tplc="C106BBEC">
      <w:start w:val="1"/>
      <w:numFmt w:val="bullet"/>
      <w:lvlText w:val="o"/>
      <w:lvlJc w:val="left"/>
      <w:pPr>
        <w:ind w:left="5760" w:hanging="360"/>
      </w:pPr>
      <w:rPr>
        <w:rFonts w:ascii="Courier New" w:hAnsi="Courier New" w:hint="default"/>
      </w:rPr>
    </w:lvl>
    <w:lvl w:ilvl="8" w:tplc="D304B706">
      <w:start w:val="1"/>
      <w:numFmt w:val="bullet"/>
      <w:lvlText w:val=""/>
      <w:lvlJc w:val="left"/>
      <w:pPr>
        <w:ind w:left="6480" w:hanging="360"/>
      </w:pPr>
      <w:rPr>
        <w:rFonts w:ascii="Wingdings" w:hAnsi="Wingdings" w:hint="default"/>
      </w:rPr>
    </w:lvl>
  </w:abstractNum>
  <w:abstractNum w:abstractNumId="123" w15:restartNumberingAfterBreak="0">
    <w:nsid w:val="7922723B"/>
    <w:multiLevelType w:val="multilevel"/>
    <w:tmpl w:val="1D2C6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125" w15:restartNumberingAfterBreak="0">
    <w:nsid w:val="7B622CD0"/>
    <w:multiLevelType w:val="multilevel"/>
    <w:tmpl w:val="ABCC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C800B4A"/>
    <w:multiLevelType w:val="hybridMultilevel"/>
    <w:tmpl w:val="47E80BB6"/>
    <w:lvl w:ilvl="0" w:tplc="0EA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7" w15:restartNumberingAfterBreak="0">
    <w:nsid w:val="7C9A062B"/>
    <w:multiLevelType w:val="hybridMultilevel"/>
    <w:tmpl w:val="305C8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0" w15:restartNumberingAfterBreak="0">
    <w:nsid w:val="7DE21F6F"/>
    <w:multiLevelType w:val="hybridMultilevel"/>
    <w:tmpl w:val="5A109F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1" w15:restartNumberingAfterBreak="0">
    <w:nsid w:val="7F0559B3"/>
    <w:multiLevelType w:val="hybridMultilevel"/>
    <w:tmpl w:val="FFFFFFFF"/>
    <w:lvl w:ilvl="0" w:tplc="C7187E20">
      <w:start w:val="1"/>
      <w:numFmt w:val="bullet"/>
      <w:lvlText w:val="-"/>
      <w:lvlJc w:val="left"/>
      <w:pPr>
        <w:ind w:left="720" w:hanging="360"/>
      </w:pPr>
      <w:rPr>
        <w:rFonts w:ascii="Aptos" w:hAnsi="Aptos" w:hint="default"/>
      </w:rPr>
    </w:lvl>
    <w:lvl w:ilvl="1" w:tplc="37B6A0A0">
      <w:start w:val="1"/>
      <w:numFmt w:val="bullet"/>
      <w:lvlText w:val="o"/>
      <w:lvlJc w:val="left"/>
      <w:pPr>
        <w:ind w:left="1440" w:hanging="360"/>
      </w:pPr>
      <w:rPr>
        <w:rFonts w:ascii="Courier New" w:hAnsi="Courier New" w:hint="default"/>
      </w:rPr>
    </w:lvl>
    <w:lvl w:ilvl="2" w:tplc="BAD0754E">
      <w:start w:val="1"/>
      <w:numFmt w:val="bullet"/>
      <w:lvlText w:val=""/>
      <w:lvlJc w:val="left"/>
      <w:pPr>
        <w:ind w:left="2160" w:hanging="360"/>
      </w:pPr>
      <w:rPr>
        <w:rFonts w:ascii="Wingdings" w:hAnsi="Wingdings" w:hint="default"/>
      </w:rPr>
    </w:lvl>
    <w:lvl w:ilvl="3" w:tplc="A62438A8">
      <w:start w:val="1"/>
      <w:numFmt w:val="bullet"/>
      <w:lvlText w:val=""/>
      <w:lvlJc w:val="left"/>
      <w:pPr>
        <w:ind w:left="2880" w:hanging="360"/>
      </w:pPr>
      <w:rPr>
        <w:rFonts w:ascii="Symbol" w:hAnsi="Symbol" w:hint="default"/>
      </w:rPr>
    </w:lvl>
    <w:lvl w:ilvl="4" w:tplc="EA0A3E8A">
      <w:start w:val="1"/>
      <w:numFmt w:val="bullet"/>
      <w:lvlText w:val="o"/>
      <w:lvlJc w:val="left"/>
      <w:pPr>
        <w:ind w:left="3600" w:hanging="360"/>
      </w:pPr>
      <w:rPr>
        <w:rFonts w:ascii="Courier New" w:hAnsi="Courier New" w:hint="default"/>
      </w:rPr>
    </w:lvl>
    <w:lvl w:ilvl="5" w:tplc="BD0ABAE0">
      <w:start w:val="1"/>
      <w:numFmt w:val="bullet"/>
      <w:lvlText w:val=""/>
      <w:lvlJc w:val="left"/>
      <w:pPr>
        <w:ind w:left="4320" w:hanging="360"/>
      </w:pPr>
      <w:rPr>
        <w:rFonts w:ascii="Wingdings" w:hAnsi="Wingdings" w:hint="default"/>
      </w:rPr>
    </w:lvl>
    <w:lvl w:ilvl="6" w:tplc="DD185BF6">
      <w:start w:val="1"/>
      <w:numFmt w:val="bullet"/>
      <w:lvlText w:val=""/>
      <w:lvlJc w:val="left"/>
      <w:pPr>
        <w:ind w:left="5040" w:hanging="360"/>
      </w:pPr>
      <w:rPr>
        <w:rFonts w:ascii="Symbol" w:hAnsi="Symbol" w:hint="default"/>
      </w:rPr>
    </w:lvl>
    <w:lvl w:ilvl="7" w:tplc="6E2C1C98">
      <w:start w:val="1"/>
      <w:numFmt w:val="bullet"/>
      <w:lvlText w:val="o"/>
      <w:lvlJc w:val="left"/>
      <w:pPr>
        <w:ind w:left="5760" w:hanging="360"/>
      </w:pPr>
      <w:rPr>
        <w:rFonts w:ascii="Courier New" w:hAnsi="Courier New" w:hint="default"/>
      </w:rPr>
    </w:lvl>
    <w:lvl w:ilvl="8" w:tplc="3AC037A6">
      <w:start w:val="1"/>
      <w:numFmt w:val="bullet"/>
      <w:lvlText w:val=""/>
      <w:lvlJc w:val="left"/>
      <w:pPr>
        <w:ind w:left="6480" w:hanging="360"/>
      </w:pPr>
      <w:rPr>
        <w:rFonts w:ascii="Wingdings" w:hAnsi="Wingdings" w:hint="default"/>
      </w:rPr>
    </w:lvl>
  </w:abstractNum>
  <w:num w:numId="1" w16cid:durableId="689377170">
    <w:abstractNumId w:val="28"/>
  </w:num>
  <w:num w:numId="2" w16cid:durableId="644162148">
    <w:abstractNumId w:val="90"/>
  </w:num>
  <w:num w:numId="3" w16cid:durableId="1256550642">
    <w:abstractNumId w:val="90"/>
  </w:num>
  <w:num w:numId="4" w16cid:durableId="819613288">
    <w:abstractNumId w:val="90"/>
  </w:num>
  <w:num w:numId="5" w16cid:durableId="1419206384">
    <w:abstractNumId w:val="8"/>
  </w:num>
  <w:num w:numId="6" w16cid:durableId="404452745">
    <w:abstractNumId w:val="50"/>
  </w:num>
  <w:num w:numId="7" w16cid:durableId="56052345">
    <w:abstractNumId w:val="108"/>
  </w:num>
  <w:num w:numId="8" w16cid:durableId="925307714">
    <w:abstractNumId w:val="1"/>
  </w:num>
  <w:num w:numId="9" w16cid:durableId="1556239606">
    <w:abstractNumId w:val="0"/>
  </w:num>
  <w:num w:numId="10" w16cid:durableId="2027291582">
    <w:abstractNumId w:val="3"/>
  </w:num>
  <w:num w:numId="11" w16cid:durableId="1298416347">
    <w:abstractNumId w:val="33"/>
  </w:num>
  <w:num w:numId="12" w16cid:durableId="2140340688">
    <w:abstractNumId w:val="25"/>
  </w:num>
  <w:num w:numId="13" w16cid:durableId="865678749">
    <w:abstractNumId w:val="101"/>
  </w:num>
  <w:num w:numId="14" w16cid:durableId="4823563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1190154">
    <w:abstractNumId w:val="57"/>
  </w:num>
  <w:num w:numId="16" w16cid:durableId="2006938606">
    <w:abstractNumId w:val="10"/>
  </w:num>
  <w:num w:numId="17" w16cid:durableId="746683601">
    <w:abstractNumId w:val="124"/>
  </w:num>
  <w:num w:numId="18" w16cid:durableId="544290249">
    <w:abstractNumId w:val="15"/>
  </w:num>
  <w:num w:numId="19" w16cid:durableId="2050033398">
    <w:abstractNumId w:val="59"/>
  </w:num>
  <w:num w:numId="20" w16cid:durableId="1567648380">
    <w:abstractNumId w:val="95"/>
  </w:num>
  <w:num w:numId="21" w16cid:durableId="1831217359">
    <w:abstractNumId w:val="46"/>
  </w:num>
  <w:num w:numId="22" w16cid:durableId="128520345">
    <w:abstractNumId w:val="111"/>
  </w:num>
  <w:num w:numId="23" w16cid:durableId="733967799">
    <w:abstractNumId w:val="71"/>
  </w:num>
  <w:num w:numId="24" w16cid:durableId="1636330449">
    <w:abstractNumId w:val="119"/>
  </w:num>
  <w:num w:numId="25" w16cid:durableId="2014064976">
    <w:abstractNumId w:val="79"/>
  </w:num>
  <w:num w:numId="26" w16cid:durableId="2027978215">
    <w:abstractNumId w:val="126"/>
  </w:num>
  <w:num w:numId="27" w16cid:durableId="793257229">
    <w:abstractNumId w:val="76"/>
  </w:num>
  <w:num w:numId="28" w16cid:durableId="1499420683">
    <w:abstractNumId w:val="53"/>
  </w:num>
  <w:num w:numId="29" w16cid:durableId="187187062">
    <w:abstractNumId w:val="84"/>
  </w:num>
  <w:num w:numId="30" w16cid:durableId="2124810199">
    <w:abstractNumId w:val="29"/>
  </w:num>
  <w:num w:numId="31" w16cid:durableId="1876966860">
    <w:abstractNumId w:val="116"/>
  </w:num>
  <w:num w:numId="32" w16cid:durableId="116415032">
    <w:abstractNumId w:val="92"/>
  </w:num>
  <w:num w:numId="33" w16cid:durableId="2038194878">
    <w:abstractNumId w:val="66"/>
  </w:num>
  <w:num w:numId="34" w16cid:durableId="1629772654">
    <w:abstractNumId w:val="45"/>
  </w:num>
  <w:num w:numId="35" w16cid:durableId="458307715">
    <w:abstractNumId w:val="26"/>
  </w:num>
  <w:num w:numId="36" w16cid:durableId="1279028342">
    <w:abstractNumId w:val="9"/>
  </w:num>
  <w:num w:numId="37" w16cid:durableId="474226911">
    <w:abstractNumId w:val="6"/>
  </w:num>
  <w:num w:numId="38" w16cid:durableId="485436205">
    <w:abstractNumId w:val="97"/>
  </w:num>
  <w:num w:numId="39" w16cid:durableId="1946306088">
    <w:abstractNumId w:val="106"/>
  </w:num>
  <w:num w:numId="40" w16cid:durableId="2014799720">
    <w:abstractNumId w:val="24"/>
  </w:num>
  <w:num w:numId="41" w16cid:durableId="1637101116">
    <w:abstractNumId w:val="99"/>
  </w:num>
  <w:num w:numId="42" w16cid:durableId="1715275240">
    <w:abstractNumId w:val="105"/>
  </w:num>
  <w:num w:numId="43" w16cid:durableId="894778334">
    <w:abstractNumId w:val="69"/>
  </w:num>
  <w:num w:numId="44" w16cid:durableId="446782421">
    <w:abstractNumId w:val="129"/>
  </w:num>
  <w:num w:numId="45" w16cid:durableId="1253974978">
    <w:abstractNumId w:val="72"/>
  </w:num>
  <w:num w:numId="46" w16cid:durableId="1316689460">
    <w:abstractNumId w:val="14"/>
  </w:num>
  <w:num w:numId="47" w16cid:durableId="2055230214">
    <w:abstractNumId w:val="56"/>
  </w:num>
  <w:num w:numId="48" w16cid:durableId="1959218916">
    <w:abstractNumId w:val="128"/>
  </w:num>
  <w:num w:numId="49" w16cid:durableId="117069158">
    <w:abstractNumId w:val="121"/>
  </w:num>
  <w:num w:numId="50" w16cid:durableId="75128368">
    <w:abstractNumId w:val="89"/>
  </w:num>
  <w:num w:numId="51" w16cid:durableId="877473546">
    <w:abstractNumId w:val="81"/>
  </w:num>
  <w:num w:numId="52" w16cid:durableId="1896769076">
    <w:abstractNumId w:val="83"/>
  </w:num>
  <w:num w:numId="53" w16cid:durableId="1730306299">
    <w:abstractNumId w:val="65"/>
  </w:num>
  <w:num w:numId="54" w16cid:durableId="391198737">
    <w:abstractNumId w:val="42"/>
  </w:num>
  <w:num w:numId="55" w16cid:durableId="924999606">
    <w:abstractNumId w:val="48"/>
  </w:num>
  <w:num w:numId="56" w16cid:durableId="795175757">
    <w:abstractNumId w:val="52"/>
  </w:num>
  <w:num w:numId="57" w16cid:durableId="224727025">
    <w:abstractNumId w:val="13"/>
  </w:num>
  <w:num w:numId="58" w16cid:durableId="1311473065">
    <w:abstractNumId w:val="107"/>
  </w:num>
  <w:num w:numId="59" w16cid:durableId="443500838">
    <w:abstractNumId w:val="122"/>
  </w:num>
  <w:num w:numId="60" w16cid:durableId="242567261">
    <w:abstractNumId w:val="39"/>
  </w:num>
  <w:num w:numId="61" w16cid:durableId="234366430">
    <w:abstractNumId w:val="102"/>
  </w:num>
  <w:num w:numId="62" w16cid:durableId="805850680">
    <w:abstractNumId w:val="130"/>
  </w:num>
  <w:num w:numId="63" w16cid:durableId="267351261">
    <w:abstractNumId w:val="125"/>
  </w:num>
  <w:num w:numId="64" w16cid:durableId="1115902881">
    <w:abstractNumId w:val="131"/>
  </w:num>
  <w:num w:numId="65" w16cid:durableId="1691178355">
    <w:abstractNumId w:val="27"/>
  </w:num>
  <w:num w:numId="66" w16cid:durableId="1238781070">
    <w:abstractNumId w:val="96"/>
  </w:num>
  <w:num w:numId="67" w16cid:durableId="739984038">
    <w:abstractNumId w:val="61"/>
  </w:num>
  <w:num w:numId="68" w16cid:durableId="839006045">
    <w:abstractNumId w:val="94"/>
  </w:num>
  <w:num w:numId="69" w16cid:durableId="344601823">
    <w:abstractNumId w:val="63"/>
  </w:num>
  <w:num w:numId="70" w16cid:durableId="868646100">
    <w:abstractNumId w:val="78"/>
  </w:num>
  <w:num w:numId="71" w16cid:durableId="1913928458">
    <w:abstractNumId w:val="34"/>
  </w:num>
  <w:num w:numId="72" w16cid:durableId="223640807">
    <w:abstractNumId w:val="118"/>
  </w:num>
  <w:num w:numId="73" w16cid:durableId="1100030799">
    <w:abstractNumId w:val="70"/>
  </w:num>
  <w:num w:numId="74" w16cid:durableId="265889443">
    <w:abstractNumId w:val="103"/>
  </w:num>
  <w:num w:numId="75" w16cid:durableId="1236476224">
    <w:abstractNumId w:val="67"/>
  </w:num>
  <w:num w:numId="76" w16cid:durableId="115293297">
    <w:abstractNumId w:val="114"/>
  </w:num>
  <w:num w:numId="77" w16cid:durableId="3358059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76408680">
    <w:abstractNumId w:val="110"/>
  </w:num>
  <w:num w:numId="79" w16cid:durableId="1126699485">
    <w:abstractNumId w:val="62"/>
  </w:num>
  <w:num w:numId="80" w16cid:durableId="802888612">
    <w:abstractNumId w:val="91"/>
  </w:num>
  <w:num w:numId="81" w16cid:durableId="1402754388">
    <w:abstractNumId w:val="43"/>
  </w:num>
  <w:num w:numId="82" w16cid:durableId="2023622780">
    <w:abstractNumId w:val="60"/>
  </w:num>
  <w:num w:numId="83" w16cid:durableId="996348942">
    <w:abstractNumId w:val="51"/>
  </w:num>
  <w:num w:numId="84" w16cid:durableId="250705103">
    <w:abstractNumId w:val="18"/>
  </w:num>
  <w:num w:numId="85" w16cid:durableId="98843716">
    <w:abstractNumId w:val="87"/>
  </w:num>
  <w:num w:numId="86" w16cid:durableId="837579747">
    <w:abstractNumId w:val="20"/>
  </w:num>
  <w:num w:numId="87" w16cid:durableId="698746163">
    <w:abstractNumId w:val="38"/>
  </w:num>
  <w:num w:numId="88" w16cid:durableId="972095838">
    <w:abstractNumId w:val="109"/>
  </w:num>
  <w:num w:numId="89" w16cid:durableId="299268051">
    <w:abstractNumId w:val="117"/>
  </w:num>
  <w:num w:numId="90" w16cid:durableId="1643340809">
    <w:abstractNumId w:val="41"/>
  </w:num>
  <w:num w:numId="91" w16cid:durableId="591667519">
    <w:abstractNumId w:val="100"/>
  </w:num>
  <w:num w:numId="92" w16cid:durableId="376197854">
    <w:abstractNumId w:val="7"/>
  </w:num>
  <w:num w:numId="93" w16cid:durableId="399056911">
    <w:abstractNumId w:val="93"/>
  </w:num>
  <w:num w:numId="94" w16cid:durableId="410199221">
    <w:abstractNumId w:val="55"/>
  </w:num>
  <w:num w:numId="95" w16cid:durableId="844705813">
    <w:abstractNumId w:val="35"/>
  </w:num>
  <w:num w:numId="96" w16cid:durableId="800196453">
    <w:abstractNumId w:val="73"/>
  </w:num>
  <w:num w:numId="97" w16cid:durableId="1474832632">
    <w:abstractNumId w:val="22"/>
  </w:num>
  <w:num w:numId="98" w16cid:durableId="1475295771">
    <w:abstractNumId w:val="113"/>
  </w:num>
  <w:num w:numId="99" w16cid:durableId="851921678">
    <w:abstractNumId w:val="112"/>
  </w:num>
  <w:num w:numId="100" w16cid:durableId="1329140195">
    <w:abstractNumId w:val="64"/>
  </w:num>
  <w:num w:numId="101" w16cid:durableId="885406615">
    <w:abstractNumId w:val="30"/>
  </w:num>
  <w:num w:numId="102" w16cid:durableId="1104501135">
    <w:abstractNumId w:val="85"/>
  </w:num>
  <w:num w:numId="103" w16cid:durableId="385643862">
    <w:abstractNumId w:val="23"/>
  </w:num>
  <w:num w:numId="104" w16cid:durableId="2022508709">
    <w:abstractNumId w:val="16"/>
  </w:num>
  <w:num w:numId="105" w16cid:durableId="2030326719">
    <w:abstractNumId w:val="123"/>
  </w:num>
  <w:num w:numId="106" w16cid:durableId="100228063">
    <w:abstractNumId w:val="75"/>
  </w:num>
  <w:num w:numId="107" w16cid:durableId="587884047">
    <w:abstractNumId w:val="19"/>
  </w:num>
  <w:num w:numId="108" w16cid:durableId="1588539374">
    <w:abstractNumId w:val="5"/>
  </w:num>
  <w:num w:numId="109" w16cid:durableId="1913657681">
    <w:abstractNumId w:val="104"/>
  </w:num>
  <w:num w:numId="110" w16cid:durableId="1001858069">
    <w:abstractNumId w:val="115"/>
  </w:num>
  <w:num w:numId="111" w16cid:durableId="790710893">
    <w:abstractNumId w:val="17"/>
  </w:num>
  <w:num w:numId="112" w16cid:durableId="1406487711">
    <w:abstractNumId w:val="40"/>
  </w:num>
  <w:num w:numId="113" w16cid:durableId="976300131">
    <w:abstractNumId w:val="12"/>
  </w:num>
  <w:num w:numId="114" w16cid:durableId="1635061410">
    <w:abstractNumId w:val="44"/>
  </w:num>
  <w:num w:numId="115" w16cid:durableId="302277149">
    <w:abstractNumId w:val="54"/>
  </w:num>
  <w:num w:numId="116" w16cid:durableId="1070157964">
    <w:abstractNumId w:val="82"/>
  </w:num>
  <w:num w:numId="117" w16cid:durableId="1290555079">
    <w:abstractNumId w:val="49"/>
  </w:num>
  <w:num w:numId="118" w16cid:durableId="469247345">
    <w:abstractNumId w:val="88"/>
  </w:num>
  <w:num w:numId="119" w16cid:durableId="231355910">
    <w:abstractNumId w:val="31"/>
  </w:num>
  <w:num w:numId="120" w16cid:durableId="1086806952">
    <w:abstractNumId w:val="36"/>
  </w:num>
  <w:num w:numId="121" w16cid:durableId="121728334">
    <w:abstractNumId w:val="32"/>
  </w:num>
  <w:num w:numId="122" w16cid:durableId="1664428448">
    <w:abstractNumId w:val="37"/>
  </w:num>
  <w:num w:numId="123" w16cid:durableId="739786952">
    <w:abstractNumId w:val="77"/>
  </w:num>
  <w:num w:numId="124" w16cid:durableId="1822841206">
    <w:abstractNumId w:val="68"/>
  </w:num>
  <w:num w:numId="125" w16cid:durableId="1277760819">
    <w:abstractNumId w:val="80"/>
  </w:num>
  <w:num w:numId="126" w16cid:durableId="2057509428">
    <w:abstractNumId w:val="11"/>
  </w:num>
  <w:num w:numId="127" w16cid:durableId="713696278">
    <w:abstractNumId w:val="47"/>
  </w:num>
  <w:num w:numId="128" w16cid:durableId="1082414398">
    <w:abstractNumId w:val="86"/>
  </w:num>
  <w:num w:numId="129" w16cid:durableId="418448412">
    <w:abstractNumId w:val="120"/>
  </w:num>
  <w:num w:numId="130" w16cid:durableId="1454980917">
    <w:abstractNumId w:val="127"/>
  </w:num>
  <w:num w:numId="131" w16cid:durableId="1436944482">
    <w:abstractNumId w:val="21"/>
  </w:num>
  <w:num w:numId="132" w16cid:durableId="2142383949">
    <w:abstractNumId w:val="74"/>
  </w:num>
  <w:num w:numId="133" w16cid:durableId="922882847">
    <w:abstractNumId w:val="98"/>
  </w:num>
  <w:num w:numId="134" w16cid:durableId="705837006">
    <w:abstractNumId w:val="5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894"/>
    <w:rsid w:val="00001BAB"/>
    <w:rsid w:val="000021B6"/>
    <w:rsid w:val="00002391"/>
    <w:rsid w:val="0000244B"/>
    <w:rsid w:val="00002601"/>
    <w:rsid w:val="00003AD4"/>
    <w:rsid w:val="000045D1"/>
    <w:rsid w:val="00004D43"/>
    <w:rsid w:val="000053FA"/>
    <w:rsid w:val="00005500"/>
    <w:rsid w:val="00005502"/>
    <w:rsid w:val="00005CA6"/>
    <w:rsid w:val="00005CDC"/>
    <w:rsid w:val="00005DB2"/>
    <w:rsid w:val="00006936"/>
    <w:rsid w:val="00006B43"/>
    <w:rsid w:val="00007503"/>
    <w:rsid w:val="00007AB4"/>
    <w:rsid w:val="00007B31"/>
    <w:rsid w:val="0001092F"/>
    <w:rsid w:val="00010AF9"/>
    <w:rsid w:val="00010E90"/>
    <w:rsid w:val="00010EAF"/>
    <w:rsid w:val="000126CE"/>
    <w:rsid w:val="00012B2A"/>
    <w:rsid w:val="000139DA"/>
    <w:rsid w:val="00013C73"/>
    <w:rsid w:val="00013F26"/>
    <w:rsid w:val="00014191"/>
    <w:rsid w:val="000148C6"/>
    <w:rsid w:val="00015590"/>
    <w:rsid w:val="00015E2D"/>
    <w:rsid w:val="0001638A"/>
    <w:rsid w:val="00016AD3"/>
    <w:rsid w:val="00016FCB"/>
    <w:rsid w:val="00017131"/>
    <w:rsid w:val="00020322"/>
    <w:rsid w:val="00020669"/>
    <w:rsid w:val="00020B30"/>
    <w:rsid w:val="000211FC"/>
    <w:rsid w:val="00021453"/>
    <w:rsid w:val="00021504"/>
    <w:rsid w:val="00021B62"/>
    <w:rsid w:val="00021EEF"/>
    <w:rsid w:val="000222C6"/>
    <w:rsid w:val="00022D1A"/>
    <w:rsid w:val="00024288"/>
    <w:rsid w:val="000242D9"/>
    <w:rsid w:val="0002431F"/>
    <w:rsid w:val="00025496"/>
    <w:rsid w:val="0002597A"/>
    <w:rsid w:val="00025C42"/>
    <w:rsid w:val="0002607B"/>
    <w:rsid w:val="000261C8"/>
    <w:rsid w:val="00026418"/>
    <w:rsid w:val="00026457"/>
    <w:rsid w:val="00026825"/>
    <w:rsid w:val="00026D86"/>
    <w:rsid w:val="00027302"/>
    <w:rsid w:val="00027A40"/>
    <w:rsid w:val="000305B5"/>
    <w:rsid w:val="00030607"/>
    <w:rsid w:val="000306E2"/>
    <w:rsid w:val="000306EA"/>
    <w:rsid w:val="00031188"/>
    <w:rsid w:val="00032D62"/>
    <w:rsid w:val="000336FF"/>
    <w:rsid w:val="00033E57"/>
    <w:rsid w:val="00033E5B"/>
    <w:rsid w:val="0003418B"/>
    <w:rsid w:val="000342F3"/>
    <w:rsid w:val="00035162"/>
    <w:rsid w:val="00035296"/>
    <w:rsid w:val="000354CE"/>
    <w:rsid w:val="000355BE"/>
    <w:rsid w:val="000364CE"/>
    <w:rsid w:val="000373DD"/>
    <w:rsid w:val="00037449"/>
    <w:rsid w:val="000375D8"/>
    <w:rsid w:val="00041AF5"/>
    <w:rsid w:val="00041B38"/>
    <w:rsid w:val="00041B90"/>
    <w:rsid w:val="000428F6"/>
    <w:rsid w:val="00042FE2"/>
    <w:rsid w:val="00044696"/>
    <w:rsid w:val="000448E2"/>
    <w:rsid w:val="00044F2A"/>
    <w:rsid w:val="00045819"/>
    <w:rsid w:val="00047F73"/>
    <w:rsid w:val="000500B6"/>
    <w:rsid w:val="000500BF"/>
    <w:rsid w:val="0005057C"/>
    <w:rsid w:val="00050861"/>
    <w:rsid w:val="00050FA5"/>
    <w:rsid w:val="00051826"/>
    <w:rsid w:val="00051E8C"/>
    <w:rsid w:val="0005290F"/>
    <w:rsid w:val="00052ED2"/>
    <w:rsid w:val="00054D23"/>
    <w:rsid w:val="0005550E"/>
    <w:rsid w:val="00056CBC"/>
    <w:rsid w:val="00057CEB"/>
    <w:rsid w:val="00057CF8"/>
    <w:rsid w:val="00057D5B"/>
    <w:rsid w:val="00060C68"/>
    <w:rsid w:val="00060CCE"/>
    <w:rsid w:val="00061097"/>
    <w:rsid w:val="000615B0"/>
    <w:rsid w:val="00061EFF"/>
    <w:rsid w:val="00062DA5"/>
    <w:rsid w:val="00062FB1"/>
    <w:rsid w:val="00063C8E"/>
    <w:rsid w:val="00063DE1"/>
    <w:rsid w:val="00064FC6"/>
    <w:rsid w:val="00065CF7"/>
    <w:rsid w:val="000660A5"/>
    <w:rsid w:val="000660E6"/>
    <w:rsid w:val="00066F24"/>
    <w:rsid w:val="0006721D"/>
    <w:rsid w:val="00071ADA"/>
    <w:rsid w:val="0007236B"/>
    <w:rsid w:val="00072D47"/>
    <w:rsid w:val="00073D56"/>
    <w:rsid w:val="00074093"/>
    <w:rsid w:val="0007413F"/>
    <w:rsid w:val="00074E37"/>
    <w:rsid w:val="0007585D"/>
    <w:rsid w:val="00076AE1"/>
    <w:rsid w:val="00076C9F"/>
    <w:rsid w:val="00077161"/>
    <w:rsid w:val="000800A5"/>
    <w:rsid w:val="00080D8D"/>
    <w:rsid w:val="00081E8D"/>
    <w:rsid w:val="000821A4"/>
    <w:rsid w:val="0008273F"/>
    <w:rsid w:val="00082EE1"/>
    <w:rsid w:val="00083911"/>
    <w:rsid w:val="00083D69"/>
    <w:rsid w:val="00084109"/>
    <w:rsid w:val="000853B7"/>
    <w:rsid w:val="000861C7"/>
    <w:rsid w:val="000870B8"/>
    <w:rsid w:val="00087510"/>
    <w:rsid w:val="00087527"/>
    <w:rsid w:val="00087A71"/>
    <w:rsid w:val="00090D05"/>
    <w:rsid w:val="00090E6D"/>
    <w:rsid w:val="000919D6"/>
    <w:rsid w:val="00092795"/>
    <w:rsid w:val="00092B72"/>
    <w:rsid w:val="00093B0B"/>
    <w:rsid w:val="00093DAE"/>
    <w:rsid w:val="00093E43"/>
    <w:rsid w:val="0009408C"/>
    <w:rsid w:val="00095453"/>
    <w:rsid w:val="0009545F"/>
    <w:rsid w:val="000955E6"/>
    <w:rsid w:val="00095AA1"/>
    <w:rsid w:val="00095C59"/>
    <w:rsid w:val="00096392"/>
    <w:rsid w:val="000973BD"/>
    <w:rsid w:val="000A27B4"/>
    <w:rsid w:val="000A27D0"/>
    <w:rsid w:val="000A2871"/>
    <w:rsid w:val="000A3292"/>
    <w:rsid w:val="000A3A56"/>
    <w:rsid w:val="000A3CCA"/>
    <w:rsid w:val="000A41A8"/>
    <w:rsid w:val="000A47E3"/>
    <w:rsid w:val="000A60F1"/>
    <w:rsid w:val="000A6454"/>
    <w:rsid w:val="000A7224"/>
    <w:rsid w:val="000B0067"/>
    <w:rsid w:val="000B0C94"/>
    <w:rsid w:val="000B10FB"/>
    <w:rsid w:val="000B1B9C"/>
    <w:rsid w:val="000B2FAD"/>
    <w:rsid w:val="000B3267"/>
    <w:rsid w:val="000B4096"/>
    <w:rsid w:val="000B40E8"/>
    <w:rsid w:val="000B489D"/>
    <w:rsid w:val="000B4C27"/>
    <w:rsid w:val="000B5907"/>
    <w:rsid w:val="000B5C8C"/>
    <w:rsid w:val="000B5F6B"/>
    <w:rsid w:val="000B6478"/>
    <w:rsid w:val="000B6584"/>
    <w:rsid w:val="000B794E"/>
    <w:rsid w:val="000B7AA9"/>
    <w:rsid w:val="000B7D69"/>
    <w:rsid w:val="000C013F"/>
    <w:rsid w:val="000C05DD"/>
    <w:rsid w:val="000C1E5C"/>
    <w:rsid w:val="000C2B85"/>
    <w:rsid w:val="000C2D2F"/>
    <w:rsid w:val="000C2E31"/>
    <w:rsid w:val="000C37F8"/>
    <w:rsid w:val="000C3F79"/>
    <w:rsid w:val="000C40B9"/>
    <w:rsid w:val="000C4AE6"/>
    <w:rsid w:val="000C4F9E"/>
    <w:rsid w:val="000C518B"/>
    <w:rsid w:val="000C578F"/>
    <w:rsid w:val="000C588F"/>
    <w:rsid w:val="000C5F7A"/>
    <w:rsid w:val="000C625B"/>
    <w:rsid w:val="000C64EE"/>
    <w:rsid w:val="000C7008"/>
    <w:rsid w:val="000C70F9"/>
    <w:rsid w:val="000C7192"/>
    <w:rsid w:val="000C75A0"/>
    <w:rsid w:val="000C7828"/>
    <w:rsid w:val="000C7FE1"/>
    <w:rsid w:val="000D11A1"/>
    <w:rsid w:val="000D17FF"/>
    <w:rsid w:val="000D1EFC"/>
    <w:rsid w:val="000D2AF6"/>
    <w:rsid w:val="000D45F0"/>
    <w:rsid w:val="000D4E02"/>
    <w:rsid w:val="000D65F0"/>
    <w:rsid w:val="000E01B6"/>
    <w:rsid w:val="000E05DF"/>
    <w:rsid w:val="000E0E31"/>
    <w:rsid w:val="000E0EA5"/>
    <w:rsid w:val="000E15D3"/>
    <w:rsid w:val="000E1E3C"/>
    <w:rsid w:val="000E2091"/>
    <w:rsid w:val="000E21B7"/>
    <w:rsid w:val="000E225E"/>
    <w:rsid w:val="000E3090"/>
    <w:rsid w:val="000E34D9"/>
    <w:rsid w:val="000E4FDE"/>
    <w:rsid w:val="000E5896"/>
    <w:rsid w:val="000E5EC9"/>
    <w:rsid w:val="000E61D6"/>
    <w:rsid w:val="000E7088"/>
    <w:rsid w:val="000E787F"/>
    <w:rsid w:val="000F03F6"/>
    <w:rsid w:val="000F062D"/>
    <w:rsid w:val="000F0A31"/>
    <w:rsid w:val="000F182B"/>
    <w:rsid w:val="000F1923"/>
    <w:rsid w:val="000F19DB"/>
    <w:rsid w:val="000F35B5"/>
    <w:rsid w:val="000F38B6"/>
    <w:rsid w:val="000F451B"/>
    <w:rsid w:val="000F5ED5"/>
    <w:rsid w:val="000F6FA2"/>
    <w:rsid w:val="000F7634"/>
    <w:rsid w:val="00100629"/>
    <w:rsid w:val="00100B76"/>
    <w:rsid w:val="00101FB1"/>
    <w:rsid w:val="00102310"/>
    <w:rsid w:val="001024FA"/>
    <w:rsid w:val="00102BD2"/>
    <w:rsid w:val="00102E0C"/>
    <w:rsid w:val="0010328B"/>
    <w:rsid w:val="0010390C"/>
    <w:rsid w:val="00104A0B"/>
    <w:rsid w:val="00104A87"/>
    <w:rsid w:val="00105320"/>
    <w:rsid w:val="0010574D"/>
    <w:rsid w:val="00105DA3"/>
    <w:rsid w:val="001063BB"/>
    <w:rsid w:val="00106646"/>
    <w:rsid w:val="001070D6"/>
    <w:rsid w:val="001073DA"/>
    <w:rsid w:val="0010767C"/>
    <w:rsid w:val="00107AEE"/>
    <w:rsid w:val="00107E86"/>
    <w:rsid w:val="00110D5C"/>
    <w:rsid w:val="00111489"/>
    <w:rsid w:val="0011229C"/>
    <w:rsid w:val="00112536"/>
    <w:rsid w:val="0011297E"/>
    <w:rsid w:val="00113DC0"/>
    <w:rsid w:val="00113DE9"/>
    <w:rsid w:val="00114425"/>
    <w:rsid w:val="001166BF"/>
    <w:rsid w:val="001169DC"/>
    <w:rsid w:val="00116F8E"/>
    <w:rsid w:val="0011707E"/>
    <w:rsid w:val="001173FC"/>
    <w:rsid w:val="0012093D"/>
    <w:rsid w:val="00120D95"/>
    <w:rsid w:val="0012180B"/>
    <w:rsid w:val="001220C5"/>
    <w:rsid w:val="00122259"/>
    <w:rsid w:val="001227D0"/>
    <w:rsid w:val="0012293E"/>
    <w:rsid w:val="00122DC5"/>
    <w:rsid w:val="00123990"/>
    <w:rsid w:val="00123F4C"/>
    <w:rsid w:val="00124266"/>
    <w:rsid w:val="00125743"/>
    <w:rsid w:val="001260D4"/>
    <w:rsid w:val="0012645F"/>
    <w:rsid w:val="00126A7B"/>
    <w:rsid w:val="00127386"/>
    <w:rsid w:val="0013052B"/>
    <w:rsid w:val="00130802"/>
    <w:rsid w:val="00132096"/>
    <w:rsid w:val="001320E8"/>
    <w:rsid w:val="00132524"/>
    <w:rsid w:val="001329ED"/>
    <w:rsid w:val="00132AE8"/>
    <w:rsid w:val="00134303"/>
    <w:rsid w:val="0013468A"/>
    <w:rsid w:val="0013558D"/>
    <w:rsid w:val="001360FC"/>
    <w:rsid w:val="00137A5A"/>
    <w:rsid w:val="001406F7"/>
    <w:rsid w:val="00140E71"/>
    <w:rsid w:val="00141032"/>
    <w:rsid w:val="00141890"/>
    <w:rsid w:val="0014195C"/>
    <w:rsid w:val="00141D99"/>
    <w:rsid w:val="00142431"/>
    <w:rsid w:val="001428C6"/>
    <w:rsid w:val="001428E6"/>
    <w:rsid w:val="00142F49"/>
    <w:rsid w:val="00142F66"/>
    <w:rsid w:val="00144228"/>
    <w:rsid w:val="00145F41"/>
    <w:rsid w:val="00145F6C"/>
    <w:rsid w:val="00147CCD"/>
    <w:rsid w:val="00150551"/>
    <w:rsid w:val="0015082A"/>
    <w:rsid w:val="00151218"/>
    <w:rsid w:val="00151220"/>
    <w:rsid w:val="001513AD"/>
    <w:rsid w:val="00152C85"/>
    <w:rsid w:val="00152E67"/>
    <w:rsid w:val="00153448"/>
    <w:rsid w:val="00153AD8"/>
    <w:rsid w:val="001547B6"/>
    <w:rsid w:val="00154DA2"/>
    <w:rsid w:val="00155390"/>
    <w:rsid w:val="0015558B"/>
    <w:rsid w:val="001568F9"/>
    <w:rsid w:val="00156C7F"/>
    <w:rsid w:val="00156E1D"/>
    <w:rsid w:val="00156EFE"/>
    <w:rsid w:val="001575A5"/>
    <w:rsid w:val="0015789D"/>
    <w:rsid w:val="00157992"/>
    <w:rsid w:val="00160758"/>
    <w:rsid w:val="0016089D"/>
    <w:rsid w:val="00160991"/>
    <w:rsid w:val="00160A57"/>
    <w:rsid w:val="00160EDD"/>
    <w:rsid w:val="00162787"/>
    <w:rsid w:val="001627EF"/>
    <w:rsid w:val="0016354C"/>
    <w:rsid w:val="0016365E"/>
    <w:rsid w:val="0016368C"/>
    <w:rsid w:val="00163BEF"/>
    <w:rsid w:val="00164AAC"/>
    <w:rsid w:val="00164DF1"/>
    <w:rsid w:val="00166AAA"/>
    <w:rsid w:val="001671C7"/>
    <w:rsid w:val="00167CD7"/>
    <w:rsid w:val="0017021A"/>
    <w:rsid w:val="001712BA"/>
    <w:rsid w:val="00171419"/>
    <w:rsid w:val="00172180"/>
    <w:rsid w:val="00172602"/>
    <w:rsid w:val="001729BC"/>
    <w:rsid w:val="0017377B"/>
    <w:rsid w:val="001747A1"/>
    <w:rsid w:val="001750AC"/>
    <w:rsid w:val="001755F6"/>
    <w:rsid w:val="001758E5"/>
    <w:rsid w:val="00175C98"/>
    <w:rsid w:val="00175F68"/>
    <w:rsid w:val="00180183"/>
    <w:rsid w:val="00181302"/>
    <w:rsid w:val="0018197C"/>
    <w:rsid w:val="00181AAB"/>
    <w:rsid w:val="001822D5"/>
    <w:rsid w:val="001825FD"/>
    <w:rsid w:val="00182828"/>
    <w:rsid w:val="00182B9B"/>
    <w:rsid w:val="00182BD3"/>
    <w:rsid w:val="001836ED"/>
    <w:rsid w:val="00183AA1"/>
    <w:rsid w:val="00183F7F"/>
    <w:rsid w:val="00184862"/>
    <w:rsid w:val="00184A0A"/>
    <w:rsid w:val="00184FB3"/>
    <w:rsid w:val="001850DA"/>
    <w:rsid w:val="001851D1"/>
    <w:rsid w:val="001861DE"/>
    <w:rsid w:val="001862A5"/>
    <w:rsid w:val="00186961"/>
    <w:rsid w:val="001871BF"/>
    <w:rsid w:val="001875CF"/>
    <w:rsid w:val="001901BF"/>
    <w:rsid w:val="0019030C"/>
    <w:rsid w:val="001909A0"/>
    <w:rsid w:val="00191092"/>
    <w:rsid w:val="0019261A"/>
    <w:rsid w:val="0019326F"/>
    <w:rsid w:val="001940F4"/>
    <w:rsid w:val="001949CE"/>
    <w:rsid w:val="00194CDF"/>
    <w:rsid w:val="00195EF3"/>
    <w:rsid w:val="00196079"/>
    <w:rsid w:val="001962CB"/>
    <w:rsid w:val="0019635A"/>
    <w:rsid w:val="0019675F"/>
    <w:rsid w:val="001969B2"/>
    <w:rsid w:val="001A014B"/>
    <w:rsid w:val="001A110A"/>
    <w:rsid w:val="001A1200"/>
    <w:rsid w:val="001A1621"/>
    <w:rsid w:val="001A17B8"/>
    <w:rsid w:val="001A1F1F"/>
    <w:rsid w:val="001A2706"/>
    <w:rsid w:val="001A2A21"/>
    <w:rsid w:val="001A4683"/>
    <w:rsid w:val="001A4878"/>
    <w:rsid w:val="001A4EB4"/>
    <w:rsid w:val="001A51B3"/>
    <w:rsid w:val="001A554B"/>
    <w:rsid w:val="001A5D17"/>
    <w:rsid w:val="001A6D9C"/>
    <w:rsid w:val="001A6DFF"/>
    <w:rsid w:val="001A754D"/>
    <w:rsid w:val="001B195A"/>
    <w:rsid w:val="001B268A"/>
    <w:rsid w:val="001B2BAB"/>
    <w:rsid w:val="001B2F0E"/>
    <w:rsid w:val="001B376B"/>
    <w:rsid w:val="001B3A08"/>
    <w:rsid w:val="001B3AAD"/>
    <w:rsid w:val="001B48C1"/>
    <w:rsid w:val="001B56EB"/>
    <w:rsid w:val="001B57DD"/>
    <w:rsid w:val="001B5BE6"/>
    <w:rsid w:val="001B610D"/>
    <w:rsid w:val="001B7797"/>
    <w:rsid w:val="001B7D14"/>
    <w:rsid w:val="001C0E94"/>
    <w:rsid w:val="001C3D7D"/>
    <w:rsid w:val="001C4B22"/>
    <w:rsid w:val="001C58D2"/>
    <w:rsid w:val="001C5C43"/>
    <w:rsid w:val="001C605D"/>
    <w:rsid w:val="001C6EA8"/>
    <w:rsid w:val="001C6F82"/>
    <w:rsid w:val="001C7887"/>
    <w:rsid w:val="001C78E9"/>
    <w:rsid w:val="001D036B"/>
    <w:rsid w:val="001D09E7"/>
    <w:rsid w:val="001D11B3"/>
    <w:rsid w:val="001D1208"/>
    <w:rsid w:val="001D14D9"/>
    <w:rsid w:val="001D162E"/>
    <w:rsid w:val="001D3808"/>
    <w:rsid w:val="001D4BE5"/>
    <w:rsid w:val="001D4BF4"/>
    <w:rsid w:val="001D4DA1"/>
    <w:rsid w:val="001D52DE"/>
    <w:rsid w:val="001D5BB1"/>
    <w:rsid w:val="001D6FF5"/>
    <w:rsid w:val="001D7286"/>
    <w:rsid w:val="001D7890"/>
    <w:rsid w:val="001D7A9E"/>
    <w:rsid w:val="001D7F8B"/>
    <w:rsid w:val="001E016E"/>
    <w:rsid w:val="001E129A"/>
    <w:rsid w:val="001E2190"/>
    <w:rsid w:val="001E2731"/>
    <w:rsid w:val="001E2A17"/>
    <w:rsid w:val="001E30E9"/>
    <w:rsid w:val="001E4CF2"/>
    <w:rsid w:val="001E5138"/>
    <w:rsid w:val="001E5287"/>
    <w:rsid w:val="001E77CC"/>
    <w:rsid w:val="001E7993"/>
    <w:rsid w:val="001E7D1E"/>
    <w:rsid w:val="001F07CE"/>
    <w:rsid w:val="001F0895"/>
    <w:rsid w:val="001F0B21"/>
    <w:rsid w:val="001F0EAF"/>
    <w:rsid w:val="001F0EE9"/>
    <w:rsid w:val="001F12E0"/>
    <w:rsid w:val="001F14F8"/>
    <w:rsid w:val="001F1632"/>
    <w:rsid w:val="001F2A09"/>
    <w:rsid w:val="001F2C4D"/>
    <w:rsid w:val="001F2F15"/>
    <w:rsid w:val="001F335C"/>
    <w:rsid w:val="001F3407"/>
    <w:rsid w:val="001F3B42"/>
    <w:rsid w:val="001F3F43"/>
    <w:rsid w:val="001F46B9"/>
    <w:rsid w:val="001F578E"/>
    <w:rsid w:val="001F59AC"/>
    <w:rsid w:val="001F70B1"/>
    <w:rsid w:val="001F74EC"/>
    <w:rsid w:val="001F79DA"/>
    <w:rsid w:val="001F7DAD"/>
    <w:rsid w:val="0020088F"/>
    <w:rsid w:val="00201FB8"/>
    <w:rsid w:val="0020203D"/>
    <w:rsid w:val="00202132"/>
    <w:rsid w:val="00202D09"/>
    <w:rsid w:val="00203364"/>
    <w:rsid w:val="00203876"/>
    <w:rsid w:val="00203A86"/>
    <w:rsid w:val="00204591"/>
    <w:rsid w:val="002047B5"/>
    <w:rsid w:val="0020499A"/>
    <w:rsid w:val="00204EBA"/>
    <w:rsid w:val="00204FDD"/>
    <w:rsid w:val="002062A6"/>
    <w:rsid w:val="0020787A"/>
    <w:rsid w:val="0020793C"/>
    <w:rsid w:val="00207FB7"/>
    <w:rsid w:val="002107A3"/>
    <w:rsid w:val="002113E4"/>
    <w:rsid w:val="00212C5E"/>
    <w:rsid w:val="00213240"/>
    <w:rsid w:val="00214171"/>
    <w:rsid w:val="00214242"/>
    <w:rsid w:val="0021424C"/>
    <w:rsid w:val="00214AA6"/>
    <w:rsid w:val="00214B1F"/>
    <w:rsid w:val="00214C80"/>
    <w:rsid w:val="00216294"/>
    <w:rsid w:val="002165DC"/>
    <w:rsid w:val="00216FB3"/>
    <w:rsid w:val="00217B7E"/>
    <w:rsid w:val="0022034C"/>
    <w:rsid w:val="00220EC0"/>
    <w:rsid w:val="00220F89"/>
    <w:rsid w:val="00221748"/>
    <w:rsid w:val="002217EA"/>
    <w:rsid w:val="00222F35"/>
    <w:rsid w:val="00223310"/>
    <w:rsid w:val="00223559"/>
    <w:rsid w:val="0022357B"/>
    <w:rsid w:val="00223765"/>
    <w:rsid w:val="00223DE2"/>
    <w:rsid w:val="002246BB"/>
    <w:rsid w:val="0022509A"/>
    <w:rsid w:val="00227A73"/>
    <w:rsid w:val="00227CC6"/>
    <w:rsid w:val="00230644"/>
    <w:rsid w:val="00230A6D"/>
    <w:rsid w:val="00230EE8"/>
    <w:rsid w:val="002316C1"/>
    <w:rsid w:val="00231E67"/>
    <w:rsid w:val="002324B8"/>
    <w:rsid w:val="0023419A"/>
    <w:rsid w:val="00234498"/>
    <w:rsid w:val="00234970"/>
    <w:rsid w:val="00234D6F"/>
    <w:rsid w:val="00234FA3"/>
    <w:rsid w:val="002352F9"/>
    <w:rsid w:val="0023588C"/>
    <w:rsid w:val="00235AF5"/>
    <w:rsid w:val="00236007"/>
    <w:rsid w:val="00236154"/>
    <w:rsid w:val="00236732"/>
    <w:rsid w:val="00236AB9"/>
    <w:rsid w:val="00236BD7"/>
    <w:rsid w:val="0023782D"/>
    <w:rsid w:val="00237E45"/>
    <w:rsid w:val="002402ED"/>
    <w:rsid w:val="0024055A"/>
    <w:rsid w:val="00240D04"/>
    <w:rsid w:val="00241F87"/>
    <w:rsid w:val="00243204"/>
    <w:rsid w:val="00243322"/>
    <w:rsid w:val="00243716"/>
    <w:rsid w:val="00243A2E"/>
    <w:rsid w:val="00243EEA"/>
    <w:rsid w:val="0024406D"/>
    <w:rsid w:val="002443F5"/>
    <w:rsid w:val="002466FE"/>
    <w:rsid w:val="00246D8A"/>
    <w:rsid w:val="002471FA"/>
    <w:rsid w:val="002501CA"/>
    <w:rsid w:val="0025056F"/>
    <w:rsid w:val="00250BA8"/>
    <w:rsid w:val="00250C89"/>
    <w:rsid w:val="00251456"/>
    <w:rsid w:val="002518DF"/>
    <w:rsid w:val="00251924"/>
    <w:rsid w:val="0025193D"/>
    <w:rsid w:val="00251F6F"/>
    <w:rsid w:val="0025263A"/>
    <w:rsid w:val="00253789"/>
    <w:rsid w:val="00253E7B"/>
    <w:rsid w:val="00253F20"/>
    <w:rsid w:val="002542B1"/>
    <w:rsid w:val="00254433"/>
    <w:rsid w:val="0025491F"/>
    <w:rsid w:val="00254CBF"/>
    <w:rsid w:val="00254FC3"/>
    <w:rsid w:val="00255AB3"/>
    <w:rsid w:val="00255B1B"/>
    <w:rsid w:val="00256956"/>
    <w:rsid w:val="00256A42"/>
    <w:rsid w:val="002579EC"/>
    <w:rsid w:val="00257A25"/>
    <w:rsid w:val="00257A6C"/>
    <w:rsid w:val="00257E5B"/>
    <w:rsid w:val="00260F84"/>
    <w:rsid w:val="002618FA"/>
    <w:rsid w:val="002627E3"/>
    <w:rsid w:val="002629A6"/>
    <w:rsid w:val="00262F1E"/>
    <w:rsid w:val="0026374C"/>
    <w:rsid w:val="002637C2"/>
    <w:rsid w:val="0026395E"/>
    <w:rsid w:val="00263DE7"/>
    <w:rsid w:val="00264147"/>
    <w:rsid w:val="002643E6"/>
    <w:rsid w:val="00264B13"/>
    <w:rsid w:val="00264CF0"/>
    <w:rsid w:val="00264F9B"/>
    <w:rsid w:val="00265340"/>
    <w:rsid w:val="00265C1D"/>
    <w:rsid w:val="002663B1"/>
    <w:rsid w:val="00266D9C"/>
    <w:rsid w:val="00267A6C"/>
    <w:rsid w:val="002703F4"/>
    <w:rsid w:val="002706C3"/>
    <w:rsid w:val="00270CD6"/>
    <w:rsid w:val="00271341"/>
    <w:rsid w:val="0027245A"/>
    <w:rsid w:val="00272533"/>
    <w:rsid w:val="002726FA"/>
    <w:rsid w:val="0027363A"/>
    <w:rsid w:val="00274429"/>
    <w:rsid w:val="0027468A"/>
    <w:rsid w:val="00274B88"/>
    <w:rsid w:val="00274E83"/>
    <w:rsid w:val="002751B5"/>
    <w:rsid w:val="00275D91"/>
    <w:rsid w:val="00276B8C"/>
    <w:rsid w:val="00277221"/>
    <w:rsid w:val="00277E57"/>
    <w:rsid w:val="00280135"/>
    <w:rsid w:val="002804CF"/>
    <w:rsid w:val="0028073A"/>
    <w:rsid w:val="00280A62"/>
    <w:rsid w:val="00280D3B"/>
    <w:rsid w:val="00282293"/>
    <w:rsid w:val="00282AB5"/>
    <w:rsid w:val="00282CD5"/>
    <w:rsid w:val="002839D4"/>
    <w:rsid w:val="00284801"/>
    <w:rsid w:val="00285037"/>
    <w:rsid w:val="00285219"/>
    <w:rsid w:val="00285F41"/>
    <w:rsid w:val="0028654B"/>
    <w:rsid w:val="00286738"/>
    <w:rsid w:val="0028691A"/>
    <w:rsid w:val="00286FAF"/>
    <w:rsid w:val="00287E2B"/>
    <w:rsid w:val="0029058B"/>
    <w:rsid w:val="00291D3E"/>
    <w:rsid w:val="00292645"/>
    <w:rsid w:val="002929C8"/>
    <w:rsid w:val="00293C9D"/>
    <w:rsid w:val="002943AB"/>
    <w:rsid w:val="00294991"/>
    <w:rsid w:val="0029524F"/>
    <w:rsid w:val="0029548F"/>
    <w:rsid w:val="002954B6"/>
    <w:rsid w:val="00295C42"/>
    <w:rsid w:val="00295C9E"/>
    <w:rsid w:val="00296ECD"/>
    <w:rsid w:val="00297A2F"/>
    <w:rsid w:val="002A02EE"/>
    <w:rsid w:val="002A0858"/>
    <w:rsid w:val="002A0A9A"/>
    <w:rsid w:val="002A14EB"/>
    <w:rsid w:val="002A1E98"/>
    <w:rsid w:val="002A25EF"/>
    <w:rsid w:val="002A3A3A"/>
    <w:rsid w:val="002A42C1"/>
    <w:rsid w:val="002A4EC3"/>
    <w:rsid w:val="002A588A"/>
    <w:rsid w:val="002A591D"/>
    <w:rsid w:val="002A5AE7"/>
    <w:rsid w:val="002A5FF3"/>
    <w:rsid w:val="002A64F0"/>
    <w:rsid w:val="002A6811"/>
    <w:rsid w:val="002A7832"/>
    <w:rsid w:val="002A7943"/>
    <w:rsid w:val="002B08C9"/>
    <w:rsid w:val="002B0F0D"/>
    <w:rsid w:val="002B19B5"/>
    <w:rsid w:val="002B2544"/>
    <w:rsid w:val="002B267F"/>
    <w:rsid w:val="002B38EC"/>
    <w:rsid w:val="002B453B"/>
    <w:rsid w:val="002B4B5E"/>
    <w:rsid w:val="002B4D27"/>
    <w:rsid w:val="002B5D19"/>
    <w:rsid w:val="002B6E80"/>
    <w:rsid w:val="002B7DD5"/>
    <w:rsid w:val="002C0090"/>
    <w:rsid w:val="002C0BE7"/>
    <w:rsid w:val="002C0D6A"/>
    <w:rsid w:val="002C1326"/>
    <w:rsid w:val="002C27C6"/>
    <w:rsid w:val="002C2EBA"/>
    <w:rsid w:val="002C5118"/>
    <w:rsid w:val="002C5A1F"/>
    <w:rsid w:val="002C6590"/>
    <w:rsid w:val="002C68E6"/>
    <w:rsid w:val="002C6F0E"/>
    <w:rsid w:val="002C73AF"/>
    <w:rsid w:val="002C73FB"/>
    <w:rsid w:val="002C7AA6"/>
    <w:rsid w:val="002C7AED"/>
    <w:rsid w:val="002D065B"/>
    <w:rsid w:val="002D0963"/>
    <w:rsid w:val="002D09DF"/>
    <w:rsid w:val="002D0A6F"/>
    <w:rsid w:val="002D11B5"/>
    <w:rsid w:val="002D18C2"/>
    <w:rsid w:val="002D1D57"/>
    <w:rsid w:val="002D1D72"/>
    <w:rsid w:val="002D2384"/>
    <w:rsid w:val="002D2E2E"/>
    <w:rsid w:val="002D4385"/>
    <w:rsid w:val="002D4973"/>
    <w:rsid w:val="002D4A91"/>
    <w:rsid w:val="002D5680"/>
    <w:rsid w:val="002D59A7"/>
    <w:rsid w:val="002D786B"/>
    <w:rsid w:val="002D7B2E"/>
    <w:rsid w:val="002E07BF"/>
    <w:rsid w:val="002E0D5C"/>
    <w:rsid w:val="002E0F36"/>
    <w:rsid w:val="002E11A2"/>
    <w:rsid w:val="002E1C1D"/>
    <w:rsid w:val="002E276E"/>
    <w:rsid w:val="002E2922"/>
    <w:rsid w:val="002E2A4A"/>
    <w:rsid w:val="002E3E88"/>
    <w:rsid w:val="002E42DE"/>
    <w:rsid w:val="002E4C7B"/>
    <w:rsid w:val="002E50CA"/>
    <w:rsid w:val="002E5584"/>
    <w:rsid w:val="002E5B4A"/>
    <w:rsid w:val="002E6976"/>
    <w:rsid w:val="002E701B"/>
    <w:rsid w:val="002E76DF"/>
    <w:rsid w:val="002E7995"/>
    <w:rsid w:val="002F0562"/>
    <w:rsid w:val="002F0B74"/>
    <w:rsid w:val="002F1660"/>
    <w:rsid w:val="002F16E3"/>
    <w:rsid w:val="002F1C9E"/>
    <w:rsid w:val="002F22E7"/>
    <w:rsid w:val="002F29E3"/>
    <w:rsid w:val="002F2D03"/>
    <w:rsid w:val="002F30C8"/>
    <w:rsid w:val="002F3219"/>
    <w:rsid w:val="002F331D"/>
    <w:rsid w:val="002F34BE"/>
    <w:rsid w:val="002F36BD"/>
    <w:rsid w:val="002F421C"/>
    <w:rsid w:val="002F4347"/>
    <w:rsid w:val="002F4A27"/>
    <w:rsid w:val="002F4A2C"/>
    <w:rsid w:val="002F6898"/>
    <w:rsid w:val="002F6A08"/>
    <w:rsid w:val="002F785B"/>
    <w:rsid w:val="002F78DF"/>
    <w:rsid w:val="002F7BE8"/>
    <w:rsid w:val="002F7FDC"/>
    <w:rsid w:val="00300599"/>
    <w:rsid w:val="00300868"/>
    <w:rsid w:val="00301549"/>
    <w:rsid w:val="0030161C"/>
    <w:rsid w:val="00301CD6"/>
    <w:rsid w:val="0030260E"/>
    <w:rsid w:val="00302AAE"/>
    <w:rsid w:val="00302C47"/>
    <w:rsid w:val="0030397B"/>
    <w:rsid w:val="00303D22"/>
    <w:rsid w:val="0030470E"/>
    <w:rsid w:val="00304863"/>
    <w:rsid w:val="003048A3"/>
    <w:rsid w:val="00304B0E"/>
    <w:rsid w:val="00306842"/>
    <w:rsid w:val="003068F1"/>
    <w:rsid w:val="003078DF"/>
    <w:rsid w:val="0031030A"/>
    <w:rsid w:val="003107E7"/>
    <w:rsid w:val="00310C5B"/>
    <w:rsid w:val="00311A8C"/>
    <w:rsid w:val="00311BAD"/>
    <w:rsid w:val="00311F4D"/>
    <w:rsid w:val="003129AC"/>
    <w:rsid w:val="00312A26"/>
    <w:rsid w:val="00312C6F"/>
    <w:rsid w:val="00313006"/>
    <w:rsid w:val="003135C9"/>
    <w:rsid w:val="0031399D"/>
    <w:rsid w:val="0031413C"/>
    <w:rsid w:val="00314538"/>
    <w:rsid w:val="0031479C"/>
    <w:rsid w:val="00315815"/>
    <w:rsid w:val="003160FA"/>
    <w:rsid w:val="003163C3"/>
    <w:rsid w:val="003167E3"/>
    <w:rsid w:val="0031681B"/>
    <w:rsid w:val="003169A7"/>
    <w:rsid w:val="00320250"/>
    <w:rsid w:val="00320BA9"/>
    <w:rsid w:val="00320C33"/>
    <w:rsid w:val="00320DAC"/>
    <w:rsid w:val="00322003"/>
    <w:rsid w:val="003221BB"/>
    <w:rsid w:val="0032225C"/>
    <w:rsid w:val="00322C6F"/>
    <w:rsid w:val="003242E2"/>
    <w:rsid w:val="003244FA"/>
    <w:rsid w:val="00324AFA"/>
    <w:rsid w:val="00324D89"/>
    <w:rsid w:val="00325008"/>
    <w:rsid w:val="00325A8D"/>
    <w:rsid w:val="00326170"/>
    <w:rsid w:val="003269A0"/>
    <w:rsid w:val="00326EF0"/>
    <w:rsid w:val="003274B8"/>
    <w:rsid w:val="00327653"/>
    <w:rsid w:val="00330EFD"/>
    <w:rsid w:val="0033138F"/>
    <w:rsid w:val="003315AE"/>
    <w:rsid w:val="00332A11"/>
    <w:rsid w:val="00333610"/>
    <w:rsid w:val="0033367D"/>
    <w:rsid w:val="00333C9C"/>
    <w:rsid w:val="00335AB8"/>
    <w:rsid w:val="00335FA8"/>
    <w:rsid w:val="0033608C"/>
    <w:rsid w:val="003363EC"/>
    <w:rsid w:val="00336C7D"/>
    <w:rsid w:val="00337754"/>
    <w:rsid w:val="003377C6"/>
    <w:rsid w:val="00337FD0"/>
    <w:rsid w:val="00340B2E"/>
    <w:rsid w:val="00341660"/>
    <w:rsid w:val="003416A3"/>
    <w:rsid w:val="00341D1A"/>
    <w:rsid w:val="00342484"/>
    <w:rsid w:val="00342F51"/>
    <w:rsid w:val="00343122"/>
    <w:rsid w:val="0034345C"/>
    <w:rsid w:val="003438DC"/>
    <w:rsid w:val="003444ED"/>
    <w:rsid w:val="00344583"/>
    <w:rsid w:val="003447A1"/>
    <w:rsid w:val="003450A1"/>
    <w:rsid w:val="003457B4"/>
    <w:rsid w:val="003466E6"/>
    <w:rsid w:val="003477CE"/>
    <w:rsid w:val="00350162"/>
    <w:rsid w:val="00350D9F"/>
    <w:rsid w:val="0035127C"/>
    <w:rsid w:val="003512FC"/>
    <w:rsid w:val="00352322"/>
    <w:rsid w:val="003525E8"/>
    <w:rsid w:val="00352703"/>
    <w:rsid w:val="00352D52"/>
    <w:rsid w:val="00352F61"/>
    <w:rsid w:val="00354884"/>
    <w:rsid w:val="00354D76"/>
    <w:rsid w:val="00355123"/>
    <w:rsid w:val="00355C89"/>
    <w:rsid w:val="00355F1D"/>
    <w:rsid w:val="0035614C"/>
    <w:rsid w:val="00356AA0"/>
    <w:rsid w:val="00356D67"/>
    <w:rsid w:val="0035753F"/>
    <w:rsid w:val="00357978"/>
    <w:rsid w:val="003579BF"/>
    <w:rsid w:val="003601B0"/>
    <w:rsid w:val="003611F5"/>
    <w:rsid w:val="003612F4"/>
    <w:rsid w:val="003613E7"/>
    <w:rsid w:val="00361E9F"/>
    <w:rsid w:val="00361FB0"/>
    <w:rsid w:val="00362655"/>
    <w:rsid w:val="003630A8"/>
    <w:rsid w:val="0036395F"/>
    <w:rsid w:val="003642BE"/>
    <w:rsid w:val="00364468"/>
    <w:rsid w:val="0036460F"/>
    <w:rsid w:val="00364652"/>
    <w:rsid w:val="00364EBD"/>
    <w:rsid w:val="00364F35"/>
    <w:rsid w:val="00365001"/>
    <w:rsid w:val="003652E9"/>
    <w:rsid w:val="00365769"/>
    <w:rsid w:val="003658FD"/>
    <w:rsid w:val="00365D7E"/>
    <w:rsid w:val="00366388"/>
    <w:rsid w:val="00366B77"/>
    <w:rsid w:val="00367194"/>
    <w:rsid w:val="003673E0"/>
    <w:rsid w:val="003712FE"/>
    <w:rsid w:val="003716BA"/>
    <w:rsid w:val="00371B07"/>
    <w:rsid w:val="003721CB"/>
    <w:rsid w:val="00373528"/>
    <w:rsid w:val="00373CD9"/>
    <w:rsid w:val="00373D1B"/>
    <w:rsid w:val="00373E98"/>
    <w:rsid w:val="00374754"/>
    <w:rsid w:val="003766FC"/>
    <w:rsid w:val="0037686E"/>
    <w:rsid w:val="00376F66"/>
    <w:rsid w:val="00377827"/>
    <w:rsid w:val="003778D1"/>
    <w:rsid w:val="003801DE"/>
    <w:rsid w:val="00380945"/>
    <w:rsid w:val="00380A48"/>
    <w:rsid w:val="00381276"/>
    <w:rsid w:val="003819B5"/>
    <w:rsid w:val="003823FF"/>
    <w:rsid w:val="0038254B"/>
    <w:rsid w:val="003831A4"/>
    <w:rsid w:val="0038363C"/>
    <w:rsid w:val="003836C1"/>
    <w:rsid w:val="003837F6"/>
    <w:rsid w:val="003849E4"/>
    <w:rsid w:val="00384BEE"/>
    <w:rsid w:val="00384E4D"/>
    <w:rsid w:val="00385383"/>
    <w:rsid w:val="00385D47"/>
    <w:rsid w:val="00385DA5"/>
    <w:rsid w:val="003862E1"/>
    <w:rsid w:val="0038636D"/>
    <w:rsid w:val="00386EF9"/>
    <w:rsid w:val="00387393"/>
    <w:rsid w:val="003874B0"/>
    <w:rsid w:val="00387861"/>
    <w:rsid w:val="00387964"/>
    <w:rsid w:val="003901BD"/>
    <w:rsid w:val="00390990"/>
    <w:rsid w:val="00390E02"/>
    <w:rsid w:val="003926C8"/>
    <w:rsid w:val="00392B45"/>
    <w:rsid w:val="003930C3"/>
    <w:rsid w:val="00393581"/>
    <w:rsid w:val="00393597"/>
    <w:rsid w:val="00393EE9"/>
    <w:rsid w:val="003945CF"/>
    <w:rsid w:val="00394FDE"/>
    <w:rsid w:val="00395727"/>
    <w:rsid w:val="003957A5"/>
    <w:rsid w:val="00395D30"/>
    <w:rsid w:val="00396201"/>
    <w:rsid w:val="003964B6"/>
    <w:rsid w:val="00397897"/>
    <w:rsid w:val="003A004E"/>
    <w:rsid w:val="003A0C82"/>
    <w:rsid w:val="003A11FC"/>
    <w:rsid w:val="003A24D4"/>
    <w:rsid w:val="003A26DA"/>
    <w:rsid w:val="003A3925"/>
    <w:rsid w:val="003A3942"/>
    <w:rsid w:val="003A435C"/>
    <w:rsid w:val="003A4A07"/>
    <w:rsid w:val="003A4D41"/>
    <w:rsid w:val="003A598B"/>
    <w:rsid w:val="003A5C75"/>
    <w:rsid w:val="003A5D2A"/>
    <w:rsid w:val="003A6B87"/>
    <w:rsid w:val="003A6CF5"/>
    <w:rsid w:val="003A7144"/>
    <w:rsid w:val="003B0F28"/>
    <w:rsid w:val="003B1385"/>
    <w:rsid w:val="003B13A9"/>
    <w:rsid w:val="003B13C1"/>
    <w:rsid w:val="003B17C7"/>
    <w:rsid w:val="003B31F3"/>
    <w:rsid w:val="003B4D58"/>
    <w:rsid w:val="003B550B"/>
    <w:rsid w:val="003B55AC"/>
    <w:rsid w:val="003B606F"/>
    <w:rsid w:val="003B72A1"/>
    <w:rsid w:val="003B7CA2"/>
    <w:rsid w:val="003B7CCB"/>
    <w:rsid w:val="003C018C"/>
    <w:rsid w:val="003C1916"/>
    <w:rsid w:val="003C1B59"/>
    <w:rsid w:val="003C2789"/>
    <w:rsid w:val="003C2A64"/>
    <w:rsid w:val="003C2D6A"/>
    <w:rsid w:val="003C324C"/>
    <w:rsid w:val="003C3969"/>
    <w:rsid w:val="003C46B8"/>
    <w:rsid w:val="003C5878"/>
    <w:rsid w:val="003C61A4"/>
    <w:rsid w:val="003C6539"/>
    <w:rsid w:val="003C7281"/>
    <w:rsid w:val="003C78B1"/>
    <w:rsid w:val="003D02AA"/>
    <w:rsid w:val="003D05AB"/>
    <w:rsid w:val="003D2455"/>
    <w:rsid w:val="003D2998"/>
    <w:rsid w:val="003D2F7B"/>
    <w:rsid w:val="003D303E"/>
    <w:rsid w:val="003D34F5"/>
    <w:rsid w:val="003D41A5"/>
    <w:rsid w:val="003D49BE"/>
    <w:rsid w:val="003D4B35"/>
    <w:rsid w:val="003D4DFB"/>
    <w:rsid w:val="003D5423"/>
    <w:rsid w:val="003D5B65"/>
    <w:rsid w:val="003D5E56"/>
    <w:rsid w:val="003D6FED"/>
    <w:rsid w:val="003D745D"/>
    <w:rsid w:val="003E00C7"/>
    <w:rsid w:val="003E0826"/>
    <w:rsid w:val="003E0F55"/>
    <w:rsid w:val="003E178F"/>
    <w:rsid w:val="003E192D"/>
    <w:rsid w:val="003E1E00"/>
    <w:rsid w:val="003E2E31"/>
    <w:rsid w:val="003E2ECD"/>
    <w:rsid w:val="003E3492"/>
    <w:rsid w:val="003E351B"/>
    <w:rsid w:val="003E3753"/>
    <w:rsid w:val="003E3BD7"/>
    <w:rsid w:val="003E61C4"/>
    <w:rsid w:val="003E7249"/>
    <w:rsid w:val="003F006E"/>
    <w:rsid w:val="003F1609"/>
    <w:rsid w:val="003F16ED"/>
    <w:rsid w:val="003F18FD"/>
    <w:rsid w:val="003F1DD1"/>
    <w:rsid w:val="003F1E55"/>
    <w:rsid w:val="003F1FF4"/>
    <w:rsid w:val="003F2269"/>
    <w:rsid w:val="003F2563"/>
    <w:rsid w:val="003F39CA"/>
    <w:rsid w:val="003F40BE"/>
    <w:rsid w:val="003F4D1F"/>
    <w:rsid w:val="003F6397"/>
    <w:rsid w:val="003F6420"/>
    <w:rsid w:val="003F65A2"/>
    <w:rsid w:val="003F65AF"/>
    <w:rsid w:val="003F6FB8"/>
    <w:rsid w:val="003F79F1"/>
    <w:rsid w:val="0040122A"/>
    <w:rsid w:val="00401486"/>
    <w:rsid w:val="0040175F"/>
    <w:rsid w:val="00401840"/>
    <w:rsid w:val="00401E63"/>
    <w:rsid w:val="00401FCC"/>
    <w:rsid w:val="0040204A"/>
    <w:rsid w:val="00402506"/>
    <w:rsid w:val="00402C49"/>
    <w:rsid w:val="0040313C"/>
    <w:rsid w:val="0040323C"/>
    <w:rsid w:val="004032FB"/>
    <w:rsid w:val="00404490"/>
    <w:rsid w:val="0040474C"/>
    <w:rsid w:val="004049BA"/>
    <w:rsid w:val="00404BDB"/>
    <w:rsid w:val="00405AAD"/>
    <w:rsid w:val="00405F9B"/>
    <w:rsid w:val="0040674D"/>
    <w:rsid w:val="00406DD6"/>
    <w:rsid w:val="00407018"/>
    <w:rsid w:val="0040728B"/>
    <w:rsid w:val="004073C3"/>
    <w:rsid w:val="004077D8"/>
    <w:rsid w:val="00407C14"/>
    <w:rsid w:val="00410D80"/>
    <w:rsid w:val="00411A93"/>
    <w:rsid w:val="00411E5E"/>
    <w:rsid w:val="004121A9"/>
    <w:rsid w:val="004125EC"/>
    <w:rsid w:val="0041381E"/>
    <w:rsid w:val="00414334"/>
    <w:rsid w:val="00414492"/>
    <w:rsid w:val="00414808"/>
    <w:rsid w:val="00414896"/>
    <w:rsid w:val="00414C6A"/>
    <w:rsid w:val="00414C96"/>
    <w:rsid w:val="004152F8"/>
    <w:rsid w:val="004161CE"/>
    <w:rsid w:val="00416B4C"/>
    <w:rsid w:val="004179DF"/>
    <w:rsid w:val="00421669"/>
    <w:rsid w:val="00423551"/>
    <w:rsid w:val="0042446F"/>
    <w:rsid w:val="004247F8"/>
    <w:rsid w:val="00426D57"/>
    <w:rsid w:val="00427829"/>
    <w:rsid w:val="00427AC7"/>
    <w:rsid w:val="00427CD6"/>
    <w:rsid w:val="004300DE"/>
    <w:rsid w:val="004302C8"/>
    <w:rsid w:val="00430FA2"/>
    <w:rsid w:val="0043152D"/>
    <w:rsid w:val="00431910"/>
    <w:rsid w:val="004321CB"/>
    <w:rsid w:val="00432996"/>
    <w:rsid w:val="0043389B"/>
    <w:rsid w:val="00434272"/>
    <w:rsid w:val="00434621"/>
    <w:rsid w:val="00435EBC"/>
    <w:rsid w:val="004366BF"/>
    <w:rsid w:val="00436ADA"/>
    <w:rsid w:val="00437496"/>
    <w:rsid w:val="00437BBC"/>
    <w:rsid w:val="00437DE9"/>
    <w:rsid w:val="00440868"/>
    <w:rsid w:val="00440C74"/>
    <w:rsid w:val="00440CA1"/>
    <w:rsid w:val="00440CE5"/>
    <w:rsid w:val="004411EF"/>
    <w:rsid w:val="0044236D"/>
    <w:rsid w:val="004426CB"/>
    <w:rsid w:val="00442A09"/>
    <w:rsid w:val="00443131"/>
    <w:rsid w:val="004439EF"/>
    <w:rsid w:val="00443DA8"/>
    <w:rsid w:val="0044412E"/>
    <w:rsid w:val="0044429A"/>
    <w:rsid w:val="004447E6"/>
    <w:rsid w:val="00444E95"/>
    <w:rsid w:val="004454A9"/>
    <w:rsid w:val="004465B4"/>
    <w:rsid w:val="00446D48"/>
    <w:rsid w:val="004471BF"/>
    <w:rsid w:val="0044732A"/>
    <w:rsid w:val="004501A4"/>
    <w:rsid w:val="00450343"/>
    <w:rsid w:val="004503BB"/>
    <w:rsid w:val="00450C92"/>
    <w:rsid w:val="00451278"/>
    <w:rsid w:val="0045148E"/>
    <w:rsid w:val="00451B4D"/>
    <w:rsid w:val="00453866"/>
    <w:rsid w:val="004541CB"/>
    <w:rsid w:val="00454D7E"/>
    <w:rsid w:val="00455240"/>
    <w:rsid w:val="004556E7"/>
    <w:rsid w:val="00455CF6"/>
    <w:rsid w:val="00457AA7"/>
    <w:rsid w:val="00457C35"/>
    <w:rsid w:val="00460C69"/>
    <w:rsid w:val="00460C93"/>
    <w:rsid w:val="00460E6A"/>
    <w:rsid w:val="004612C5"/>
    <w:rsid w:val="00461FFE"/>
    <w:rsid w:val="0046219C"/>
    <w:rsid w:val="004623E9"/>
    <w:rsid w:val="00462FC3"/>
    <w:rsid w:val="004630F3"/>
    <w:rsid w:val="004631F8"/>
    <w:rsid w:val="0046320D"/>
    <w:rsid w:val="00463C20"/>
    <w:rsid w:val="00463F55"/>
    <w:rsid w:val="00464CE4"/>
    <w:rsid w:val="00465713"/>
    <w:rsid w:val="004664DE"/>
    <w:rsid w:val="00466E93"/>
    <w:rsid w:val="0046770C"/>
    <w:rsid w:val="004677CF"/>
    <w:rsid w:val="004700C5"/>
    <w:rsid w:val="004705CF"/>
    <w:rsid w:val="00470DA1"/>
    <w:rsid w:val="00470F7B"/>
    <w:rsid w:val="004712EE"/>
    <w:rsid w:val="00472524"/>
    <w:rsid w:val="00472690"/>
    <w:rsid w:val="00472944"/>
    <w:rsid w:val="00473216"/>
    <w:rsid w:val="004736D8"/>
    <w:rsid w:val="00473E60"/>
    <w:rsid w:val="004743A3"/>
    <w:rsid w:val="00474976"/>
    <w:rsid w:val="00475325"/>
    <w:rsid w:val="004753A2"/>
    <w:rsid w:val="004756DD"/>
    <w:rsid w:val="004765B0"/>
    <w:rsid w:val="00477FE1"/>
    <w:rsid w:val="004804B5"/>
    <w:rsid w:val="00480C2C"/>
    <w:rsid w:val="00480E34"/>
    <w:rsid w:val="004817F5"/>
    <w:rsid w:val="00481A6F"/>
    <w:rsid w:val="00481B94"/>
    <w:rsid w:val="00483127"/>
    <w:rsid w:val="00483500"/>
    <w:rsid w:val="0048353B"/>
    <w:rsid w:val="004837A7"/>
    <w:rsid w:val="00483FA3"/>
    <w:rsid w:val="0048409A"/>
    <w:rsid w:val="00484111"/>
    <w:rsid w:val="00484972"/>
    <w:rsid w:val="00484A84"/>
    <w:rsid w:val="00484BCF"/>
    <w:rsid w:val="00484DF9"/>
    <w:rsid w:val="00485601"/>
    <w:rsid w:val="00486517"/>
    <w:rsid w:val="00487131"/>
    <w:rsid w:val="004873A9"/>
    <w:rsid w:val="00487648"/>
    <w:rsid w:val="004878AB"/>
    <w:rsid w:val="00487F02"/>
    <w:rsid w:val="00490033"/>
    <w:rsid w:val="00490379"/>
    <w:rsid w:val="00490888"/>
    <w:rsid w:val="00490B46"/>
    <w:rsid w:val="0049120C"/>
    <w:rsid w:val="004916E6"/>
    <w:rsid w:val="004917AE"/>
    <w:rsid w:val="00492A7D"/>
    <w:rsid w:val="00492D1D"/>
    <w:rsid w:val="00492F98"/>
    <w:rsid w:val="00493740"/>
    <w:rsid w:val="00493F84"/>
    <w:rsid w:val="00494949"/>
    <w:rsid w:val="00494B25"/>
    <w:rsid w:val="004953E2"/>
    <w:rsid w:val="004954AE"/>
    <w:rsid w:val="004954D6"/>
    <w:rsid w:val="00496052"/>
    <w:rsid w:val="004964B0"/>
    <w:rsid w:val="00497FBA"/>
    <w:rsid w:val="004A14DA"/>
    <w:rsid w:val="004A2007"/>
    <w:rsid w:val="004A3AFC"/>
    <w:rsid w:val="004A3B05"/>
    <w:rsid w:val="004A3C33"/>
    <w:rsid w:val="004A47E1"/>
    <w:rsid w:val="004A5871"/>
    <w:rsid w:val="004A5CE1"/>
    <w:rsid w:val="004A5D19"/>
    <w:rsid w:val="004A6825"/>
    <w:rsid w:val="004A6D60"/>
    <w:rsid w:val="004A71A7"/>
    <w:rsid w:val="004A74A2"/>
    <w:rsid w:val="004A78C2"/>
    <w:rsid w:val="004A7E3A"/>
    <w:rsid w:val="004B00E1"/>
    <w:rsid w:val="004B0F03"/>
    <w:rsid w:val="004B2041"/>
    <w:rsid w:val="004B25F8"/>
    <w:rsid w:val="004B270B"/>
    <w:rsid w:val="004B2A23"/>
    <w:rsid w:val="004B2DC8"/>
    <w:rsid w:val="004B3973"/>
    <w:rsid w:val="004B3AB1"/>
    <w:rsid w:val="004B438D"/>
    <w:rsid w:val="004B43CB"/>
    <w:rsid w:val="004B44E5"/>
    <w:rsid w:val="004B53DC"/>
    <w:rsid w:val="004B60EA"/>
    <w:rsid w:val="004B6E50"/>
    <w:rsid w:val="004B770C"/>
    <w:rsid w:val="004C02E0"/>
    <w:rsid w:val="004C0CF3"/>
    <w:rsid w:val="004C14A5"/>
    <w:rsid w:val="004C238D"/>
    <w:rsid w:val="004C31A8"/>
    <w:rsid w:val="004C34AD"/>
    <w:rsid w:val="004C37BF"/>
    <w:rsid w:val="004C3E2C"/>
    <w:rsid w:val="004C3F34"/>
    <w:rsid w:val="004C40EC"/>
    <w:rsid w:val="004C587D"/>
    <w:rsid w:val="004C59DC"/>
    <w:rsid w:val="004C5F87"/>
    <w:rsid w:val="004C67BC"/>
    <w:rsid w:val="004C6E93"/>
    <w:rsid w:val="004D00C1"/>
    <w:rsid w:val="004D04C0"/>
    <w:rsid w:val="004D0558"/>
    <w:rsid w:val="004D0C36"/>
    <w:rsid w:val="004D0CD2"/>
    <w:rsid w:val="004D0ED5"/>
    <w:rsid w:val="004D167E"/>
    <w:rsid w:val="004D21A3"/>
    <w:rsid w:val="004D274D"/>
    <w:rsid w:val="004D2AC9"/>
    <w:rsid w:val="004D2DB5"/>
    <w:rsid w:val="004D3614"/>
    <w:rsid w:val="004D3DF7"/>
    <w:rsid w:val="004D4563"/>
    <w:rsid w:val="004D5C8D"/>
    <w:rsid w:val="004D6188"/>
    <w:rsid w:val="004D6633"/>
    <w:rsid w:val="004D6FF7"/>
    <w:rsid w:val="004D7646"/>
    <w:rsid w:val="004D76E4"/>
    <w:rsid w:val="004D7B0B"/>
    <w:rsid w:val="004E076B"/>
    <w:rsid w:val="004E17DF"/>
    <w:rsid w:val="004E1E2E"/>
    <w:rsid w:val="004E211C"/>
    <w:rsid w:val="004E272D"/>
    <w:rsid w:val="004E2A26"/>
    <w:rsid w:val="004E32E0"/>
    <w:rsid w:val="004E351C"/>
    <w:rsid w:val="004E3543"/>
    <w:rsid w:val="004E4088"/>
    <w:rsid w:val="004E4636"/>
    <w:rsid w:val="004E4C08"/>
    <w:rsid w:val="004E4C30"/>
    <w:rsid w:val="004E4D48"/>
    <w:rsid w:val="004E5781"/>
    <w:rsid w:val="004E5B73"/>
    <w:rsid w:val="004E6F88"/>
    <w:rsid w:val="004E6FBD"/>
    <w:rsid w:val="004E74BA"/>
    <w:rsid w:val="004E76F5"/>
    <w:rsid w:val="004E7A99"/>
    <w:rsid w:val="004E7C15"/>
    <w:rsid w:val="004F0913"/>
    <w:rsid w:val="004F0E41"/>
    <w:rsid w:val="004F2688"/>
    <w:rsid w:val="004F2CDA"/>
    <w:rsid w:val="004F2FAC"/>
    <w:rsid w:val="004F318E"/>
    <w:rsid w:val="004F54E4"/>
    <w:rsid w:val="004F576A"/>
    <w:rsid w:val="004F5E68"/>
    <w:rsid w:val="004F744D"/>
    <w:rsid w:val="004F7A83"/>
    <w:rsid w:val="004F7F75"/>
    <w:rsid w:val="0050030C"/>
    <w:rsid w:val="0050045A"/>
    <w:rsid w:val="0050095F"/>
    <w:rsid w:val="005009F5"/>
    <w:rsid w:val="00500A7D"/>
    <w:rsid w:val="00502395"/>
    <w:rsid w:val="0050295B"/>
    <w:rsid w:val="00502F03"/>
    <w:rsid w:val="00502FD4"/>
    <w:rsid w:val="00503DAA"/>
    <w:rsid w:val="00505036"/>
    <w:rsid w:val="00505658"/>
    <w:rsid w:val="00505A31"/>
    <w:rsid w:val="00505D4E"/>
    <w:rsid w:val="005068CE"/>
    <w:rsid w:val="00506A43"/>
    <w:rsid w:val="00506B5F"/>
    <w:rsid w:val="00506D09"/>
    <w:rsid w:val="00507188"/>
    <w:rsid w:val="00507437"/>
    <w:rsid w:val="00507711"/>
    <w:rsid w:val="00510259"/>
    <w:rsid w:val="00510EF5"/>
    <w:rsid w:val="00511045"/>
    <w:rsid w:val="005110F4"/>
    <w:rsid w:val="00512584"/>
    <w:rsid w:val="00513988"/>
    <w:rsid w:val="00513E59"/>
    <w:rsid w:val="00514156"/>
    <w:rsid w:val="00514700"/>
    <w:rsid w:val="0051483E"/>
    <w:rsid w:val="005166AA"/>
    <w:rsid w:val="00516C7D"/>
    <w:rsid w:val="00517181"/>
    <w:rsid w:val="005177BB"/>
    <w:rsid w:val="00517F97"/>
    <w:rsid w:val="00521286"/>
    <w:rsid w:val="005216B9"/>
    <w:rsid w:val="00521908"/>
    <w:rsid w:val="00521A89"/>
    <w:rsid w:val="00522877"/>
    <w:rsid w:val="00522C1E"/>
    <w:rsid w:val="00523833"/>
    <w:rsid w:val="00524055"/>
    <w:rsid w:val="0052465B"/>
    <w:rsid w:val="00524B6E"/>
    <w:rsid w:val="00524E38"/>
    <w:rsid w:val="0052527F"/>
    <w:rsid w:val="00525F9A"/>
    <w:rsid w:val="00526195"/>
    <w:rsid w:val="00526626"/>
    <w:rsid w:val="00527BEE"/>
    <w:rsid w:val="00527E04"/>
    <w:rsid w:val="0053055C"/>
    <w:rsid w:val="00530BF4"/>
    <w:rsid w:val="00530DE6"/>
    <w:rsid w:val="005314E0"/>
    <w:rsid w:val="005317FA"/>
    <w:rsid w:val="00532134"/>
    <w:rsid w:val="00532280"/>
    <w:rsid w:val="005323FD"/>
    <w:rsid w:val="0053241C"/>
    <w:rsid w:val="005324F5"/>
    <w:rsid w:val="005325D8"/>
    <w:rsid w:val="00532723"/>
    <w:rsid w:val="00532B81"/>
    <w:rsid w:val="00532E0A"/>
    <w:rsid w:val="00533424"/>
    <w:rsid w:val="005334C8"/>
    <w:rsid w:val="005359E9"/>
    <w:rsid w:val="00535F23"/>
    <w:rsid w:val="00536C4D"/>
    <w:rsid w:val="00536FEF"/>
    <w:rsid w:val="005379ED"/>
    <w:rsid w:val="0054084F"/>
    <w:rsid w:val="005409D3"/>
    <w:rsid w:val="00541725"/>
    <w:rsid w:val="00542AE6"/>
    <w:rsid w:val="00543154"/>
    <w:rsid w:val="0054320A"/>
    <w:rsid w:val="005455D0"/>
    <w:rsid w:val="00545648"/>
    <w:rsid w:val="00545B62"/>
    <w:rsid w:val="00545C00"/>
    <w:rsid w:val="005461C8"/>
    <w:rsid w:val="0054680C"/>
    <w:rsid w:val="00547640"/>
    <w:rsid w:val="00550E7D"/>
    <w:rsid w:val="00550F0A"/>
    <w:rsid w:val="005517F9"/>
    <w:rsid w:val="005553C5"/>
    <w:rsid w:val="00555F8A"/>
    <w:rsid w:val="00556F8A"/>
    <w:rsid w:val="005578E9"/>
    <w:rsid w:val="005578F9"/>
    <w:rsid w:val="00557ECB"/>
    <w:rsid w:val="00560256"/>
    <w:rsid w:val="00560504"/>
    <w:rsid w:val="00560A58"/>
    <w:rsid w:val="00560E1C"/>
    <w:rsid w:val="00561496"/>
    <w:rsid w:val="00562332"/>
    <w:rsid w:val="0056235A"/>
    <w:rsid w:val="005626B6"/>
    <w:rsid w:val="0056357E"/>
    <w:rsid w:val="005639E5"/>
    <w:rsid w:val="00563BBA"/>
    <w:rsid w:val="00564F44"/>
    <w:rsid w:val="005658B0"/>
    <w:rsid w:val="00566D17"/>
    <w:rsid w:val="005670B8"/>
    <w:rsid w:val="00567BEA"/>
    <w:rsid w:val="00570D90"/>
    <w:rsid w:val="00572D5D"/>
    <w:rsid w:val="005731B9"/>
    <w:rsid w:val="00573337"/>
    <w:rsid w:val="00573A2D"/>
    <w:rsid w:val="00574239"/>
    <w:rsid w:val="00574885"/>
    <w:rsid w:val="005754DA"/>
    <w:rsid w:val="005755AC"/>
    <w:rsid w:val="005759C0"/>
    <w:rsid w:val="005760AF"/>
    <w:rsid w:val="00576E13"/>
    <w:rsid w:val="00577749"/>
    <w:rsid w:val="00577900"/>
    <w:rsid w:val="00577CA2"/>
    <w:rsid w:val="00580B4A"/>
    <w:rsid w:val="00581DDB"/>
    <w:rsid w:val="005823C3"/>
    <w:rsid w:val="00582E18"/>
    <w:rsid w:val="00583BD9"/>
    <w:rsid w:val="00583CA3"/>
    <w:rsid w:val="00584B84"/>
    <w:rsid w:val="00584E44"/>
    <w:rsid w:val="00584EB1"/>
    <w:rsid w:val="0058563C"/>
    <w:rsid w:val="00586256"/>
    <w:rsid w:val="005868BD"/>
    <w:rsid w:val="005871A5"/>
    <w:rsid w:val="005874CD"/>
    <w:rsid w:val="00587BC1"/>
    <w:rsid w:val="00590089"/>
    <w:rsid w:val="005907AA"/>
    <w:rsid w:val="00590D28"/>
    <w:rsid w:val="00591916"/>
    <w:rsid w:val="00592638"/>
    <w:rsid w:val="00592B7B"/>
    <w:rsid w:val="00592BA1"/>
    <w:rsid w:val="005939D2"/>
    <w:rsid w:val="00593EB6"/>
    <w:rsid w:val="00593F80"/>
    <w:rsid w:val="0059528E"/>
    <w:rsid w:val="00595A00"/>
    <w:rsid w:val="00595A78"/>
    <w:rsid w:val="00596414"/>
    <w:rsid w:val="0059724D"/>
    <w:rsid w:val="0059737A"/>
    <w:rsid w:val="0059776D"/>
    <w:rsid w:val="005978F1"/>
    <w:rsid w:val="005A027E"/>
    <w:rsid w:val="005A0638"/>
    <w:rsid w:val="005A12E0"/>
    <w:rsid w:val="005A13C2"/>
    <w:rsid w:val="005A1D78"/>
    <w:rsid w:val="005A2196"/>
    <w:rsid w:val="005A3592"/>
    <w:rsid w:val="005A368B"/>
    <w:rsid w:val="005A4D7D"/>
    <w:rsid w:val="005A53A4"/>
    <w:rsid w:val="005A587C"/>
    <w:rsid w:val="005A79FA"/>
    <w:rsid w:val="005A7BC9"/>
    <w:rsid w:val="005A7C7D"/>
    <w:rsid w:val="005A7D20"/>
    <w:rsid w:val="005B0282"/>
    <w:rsid w:val="005B072B"/>
    <w:rsid w:val="005B1D2C"/>
    <w:rsid w:val="005B1D5A"/>
    <w:rsid w:val="005B29DB"/>
    <w:rsid w:val="005B2B5E"/>
    <w:rsid w:val="005B2BDF"/>
    <w:rsid w:val="005B2BF5"/>
    <w:rsid w:val="005B3152"/>
    <w:rsid w:val="005B34D9"/>
    <w:rsid w:val="005B37CE"/>
    <w:rsid w:val="005B4CEB"/>
    <w:rsid w:val="005B63C0"/>
    <w:rsid w:val="005B6ACB"/>
    <w:rsid w:val="005B6D84"/>
    <w:rsid w:val="005C0BD8"/>
    <w:rsid w:val="005C202A"/>
    <w:rsid w:val="005C21CC"/>
    <w:rsid w:val="005C2EA6"/>
    <w:rsid w:val="005C3103"/>
    <w:rsid w:val="005C3FCF"/>
    <w:rsid w:val="005C4282"/>
    <w:rsid w:val="005C455C"/>
    <w:rsid w:val="005C479A"/>
    <w:rsid w:val="005C4893"/>
    <w:rsid w:val="005C4A4C"/>
    <w:rsid w:val="005C5378"/>
    <w:rsid w:val="005C5F93"/>
    <w:rsid w:val="005C6C19"/>
    <w:rsid w:val="005C6CD8"/>
    <w:rsid w:val="005C7B76"/>
    <w:rsid w:val="005C7DA9"/>
    <w:rsid w:val="005D13BD"/>
    <w:rsid w:val="005D1679"/>
    <w:rsid w:val="005D1E98"/>
    <w:rsid w:val="005D3332"/>
    <w:rsid w:val="005D4032"/>
    <w:rsid w:val="005D4DCD"/>
    <w:rsid w:val="005D4EE4"/>
    <w:rsid w:val="005D5692"/>
    <w:rsid w:val="005D59BC"/>
    <w:rsid w:val="005D7000"/>
    <w:rsid w:val="005D7E15"/>
    <w:rsid w:val="005E039C"/>
    <w:rsid w:val="005E0445"/>
    <w:rsid w:val="005E0D5D"/>
    <w:rsid w:val="005E113E"/>
    <w:rsid w:val="005E165F"/>
    <w:rsid w:val="005E2D64"/>
    <w:rsid w:val="005E50DC"/>
    <w:rsid w:val="005E59F3"/>
    <w:rsid w:val="005E6002"/>
    <w:rsid w:val="005E606C"/>
    <w:rsid w:val="005E6E5D"/>
    <w:rsid w:val="005E6E9A"/>
    <w:rsid w:val="005E75B7"/>
    <w:rsid w:val="005E7D5D"/>
    <w:rsid w:val="005E7FF3"/>
    <w:rsid w:val="005F015C"/>
    <w:rsid w:val="005F037A"/>
    <w:rsid w:val="005F06E5"/>
    <w:rsid w:val="005F27D7"/>
    <w:rsid w:val="005F3C7B"/>
    <w:rsid w:val="005F469B"/>
    <w:rsid w:val="005F5075"/>
    <w:rsid w:val="005F535A"/>
    <w:rsid w:val="005F6460"/>
    <w:rsid w:val="005F6DA2"/>
    <w:rsid w:val="005F705E"/>
    <w:rsid w:val="005F7402"/>
    <w:rsid w:val="005F7BB8"/>
    <w:rsid w:val="005F7BFB"/>
    <w:rsid w:val="005F7E56"/>
    <w:rsid w:val="00600104"/>
    <w:rsid w:val="00601261"/>
    <w:rsid w:val="00601E9D"/>
    <w:rsid w:val="00602006"/>
    <w:rsid w:val="006031AD"/>
    <w:rsid w:val="00603967"/>
    <w:rsid w:val="0060405E"/>
    <w:rsid w:val="006047BD"/>
    <w:rsid w:val="00605010"/>
    <w:rsid w:val="00605276"/>
    <w:rsid w:val="006053EF"/>
    <w:rsid w:val="00605B08"/>
    <w:rsid w:val="0060636C"/>
    <w:rsid w:val="006065D4"/>
    <w:rsid w:val="006069DC"/>
    <w:rsid w:val="00606B15"/>
    <w:rsid w:val="00610151"/>
    <w:rsid w:val="00612B91"/>
    <w:rsid w:val="00612CEC"/>
    <w:rsid w:val="0061393C"/>
    <w:rsid w:val="00613A65"/>
    <w:rsid w:val="00613CA5"/>
    <w:rsid w:val="00613CAB"/>
    <w:rsid w:val="006142A8"/>
    <w:rsid w:val="00614F23"/>
    <w:rsid w:val="00614F3E"/>
    <w:rsid w:val="006157AD"/>
    <w:rsid w:val="00615A7E"/>
    <w:rsid w:val="00617263"/>
    <w:rsid w:val="006201C6"/>
    <w:rsid w:val="00620345"/>
    <w:rsid w:val="00620528"/>
    <w:rsid w:val="00620A26"/>
    <w:rsid w:val="0062119E"/>
    <w:rsid w:val="00621448"/>
    <w:rsid w:val="00622793"/>
    <w:rsid w:val="006231BB"/>
    <w:rsid w:val="00624088"/>
    <w:rsid w:val="00624429"/>
    <w:rsid w:val="00624953"/>
    <w:rsid w:val="006258F8"/>
    <w:rsid w:val="006263AE"/>
    <w:rsid w:val="00626BF3"/>
    <w:rsid w:val="00626DBB"/>
    <w:rsid w:val="00627000"/>
    <w:rsid w:val="00627985"/>
    <w:rsid w:val="00627C74"/>
    <w:rsid w:val="00630203"/>
    <w:rsid w:val="0063024E"/>
    <w:rsid w:val="0063034F"/>
    <w:rsid w:val="00630BFE"/>
    <w:rsid w:val="00630F43"/>
    <w:rsid w:val="00631591"/>
    <w:rsid w:val="006316A7"/>
    <w:rsid w:val="00631EB6"/>
    <w:rsid w:val="006326C2"/>
    <w:rsid w:val="00632ACA"/>
    <w:rsid w:val="006330AC"/>
    <w:rsid w:val="00633BAF"/>
    <w:rsid w:val="00633F37"/>
    <w:rsid w:val="00635FFB"/>
    <w:rsid w:val="00636297"/>
    <w:rsid w:val="00636E92"/>
    <w:rsid w:val="0063722E"/>
    <w:rsid w:val="006372C0"/>
    <w:rsid w:val="0063791C"/>
    <w:rsid w:val="00637CAE"/>
    <w:rsid w:val="00641CAF"/>
    <w:rsid w:val="00642755"/>
    <w:rsid w:val="00642F14"/>
    <w:rsid w:val="006448CD"/>
    <w:rsid w:val="00644A58"/>
    <w:rsid w:val="00645C0A"/>
    <w:rsid w:val="00645E05"/>
    <w:rsid w:val="00645ED8"/>
    <w:rsid w:val="0064681E"/>
    <w:rsid w:val="006468F6"/>
    <w:rsid w:val="006469AD"/>
    <w:rsid w:val="006473C9"/>
    <w:rsid w:val="006476B6"/>
    <w:rsid w:val="0064794E"/>
    <w:rsid w:val="00650F05"/>
    <w:rsid w:val="00651C85"/>
    <w:rsid w:val="00651FBB"/>
    <w:rsid w:val="00652053"/>
    <w:rsid w:val="006547B5"/>
    <w:rsid w:val="00654A6A"/>
    <w:rsid w:val="006557BD"/>
    <w:rsid w:val="006558E7"/>
    <w:rsid w:val="00655F56"/>
    <w:rsid w:val="00656BBA"/>
    <w:rsid w:val="00657B4D"/>
    <w:rsid w:val="006602BB"/>
    <w:rsid w:val="006604D5"/>
    <w:rsid w:val="00660586"/>
    <w:rsid w:val="006606D3"/>
    <w:rsid w:val="006625EE"/>
    <w:rsid w:val="00662D74"/>
    <w:rsid w:val="00663E2B"/>
    <w:rsid w:val="00664557"/>
    <w:rsid w:val="00665227"/>
    <w:rsid w:val="006655C0"/>
    <w:rsid w:val="00665D2D"/>
    <w:rsid w:val="00665DE4"/>
    <w:rsid w:val="00666E7B"/>
    <w:rsid w:val="006676C3"/>
    <w:rsid w:val="006677FE"/>
    <w:rsid w:val="00670A77"/>
    <w:rsid w:val="00670E0E"/>
    <w:rsid w:val="0067178C"/>
    <w:rsid w:val="00671FBD"/>
    <w:rsid w:val="00672395"/>
    <w:rsid w:val="00672EE8"/>
    <w:rsid w:val="00673CDC"/>
    <w:rsid w:val="00673F36"/>
    <w:rsid w:val="00674653"/>
    <w:rsid w:val="006751C1"/>
    <w:rsid w:val="0067549E"/>
    <w:rsid w:val="00675594"/>
    <w:rsid w:val="00675954"/>
    <w:rsid w:val="00676331"/>
    <w:rsid w:val="006766A4"/>
    <w:rsid w:val="00676870"/>
    <w:rsid w:val="00676AAB"/>
    <w:rsid w:val="00676C04"/>
    <w:rsid w:val="00677C9E"/>
    <w:rsid w:val="00677F68"/>
    <w:rsid w:val="00680BAE"/>
    <w:rsid w:val="00681BE0"/>
    <w:rsid w:val="0068315A"/>
    <w:rsid w:val="00683214"/>
    <w:rsid w:val="00684AC4"/>
    <w:rsid w:val="006853FF"/>
    <w:rsid w:val="006855DF"/>
    <w:rsid w:val="006856EC"/>
    <w:rsid w:val="006867EE"/>
    <w:rsid w:val="00687016"/>
    <w:rsid w:val="0068709E"/>
    <w:rsid w:val="00687104"/>
    <w:rsid w:val="00690E04"/>
    <w:rsid w:val="006912D6"/>
    <w:rsid w:val="0069149A"/>
    <w:rsid w:val="0069173F"/>
    <w:rsid w:val="006919B9"/>
    <w:rsid w:val="00692156"/>
    <w:rsid w:val="00693546"/>
    <w:rsid w:val="00693581"/>
    <w:rsid w:val="0069360A"/>
    <w:rsid w:val="00693675"/>
    <w:rsid w:val="0069387E"/>
    <w:rsid w:val="006942BA"/>
    <w:rsid w:val="00694DC8"/>
    <w:rsid w:val="0069587A"/>
    <w:rsid w:val="00695A47"/>
    <w:rsid w:val="0069633D"/>
    <w:rsid w:val="00696935"/>
    <w:rsid w:val="00696EE9"/>
    <w:rsid w:val="00697411"/>
    <w:rsid w:val="0069797C"/>
    <w:rsid w:val="006A005F"/>
    <w:rsid w:val="006A155C"/>
    <w:rsid w:val="006A2A9F"/>
    <w:rsid w:val="006A2B23"/>
    <w:rsid w:val="006A2B96"/>
    <w:rsid w:val="006A2D2C"/>
    <w:rsid w:val="006A3339"/>
    <w:rsid w:val="006A3660"/>
    <w:rsid w:val="006A391D"/>
    <w:rsid w:val="006A3A64"/>
    <w:rsid w:val="006A3B40"/>
    <w:rsid w:val="006A4021"/>
    <w:rsid w:val="006A43A6"/>
    <w:rsid w:val="006A5110"/>
    <w:rsid w:val="006A51B7"/>
    <w:rsid w:val="006A57D6"/>
    <w:rsid w:val="006A59F0"/>
    <w:rsid w:val="006A61F0"/>
    <w:rsid w:val="006A6B5A"/>
    <w:rsid w:val="006A7186"/>
    <w:rsid w:val="006A71EC"/>
    <w:rsid w:val="006A7875"/>
    <w:rsid w:val="006B024E"/>
    <w:rsid w:val="006B0877"/>
    <w:rsid w:val="006B0AF1"/>
    <w:rsid w:val="006B0D6C"/>
    <w:rsid w:val="006B0F68"/>
    <w:rsid w:val="006B11DD"/>
    <w:rsid w:val="006B26FA"/>
    <w:rsid w:val="006B3043"/>
    <w:rsid w:val="006B32F0"/>
    <w:rsid w:val="006B3880"/>
    <w:rsid w:val="006B3B94"/>
    <w:rsid w:val="006B3D99"/>
    <w:rsid w:val="006B4466"/>
    <w:rsid w:val="006B4CB3"/>
    <w:rsid w:val="006B5FDB"/>
    <w:rsid w:val="006B6694"/>
    <w:rsid w:val="006B7840"/>
    <w:rsid w:val="006B797F"/>
    <w:rsid w:val="006B7FA2"/>
    <w:rsid w:val="006C0A7B"/>
    <w:rsid w:val="006C132E"/>
    <w:rsid w:val="006C144E"/>
    <w:rsid w:val="006C1907"/>
    <w:rsid w:val="006C1BD5"/>
    <w:rsid w:val="006C1BFE"/>
    <w:rsid w:val="006C267F"/>
    <w:rsid w:val="006C2E85"/>
    <w:rsid w:val="006C36AD"/>
    <w:rsid w:val="006C3AA2"/>
    <w:rsid w:val="006C5B67"/>
    <w:rsid w:val="006C613B"/>
    <w:rsid w:val="006C636E"/>
    <w:rsid w:val="006C6475"/>
    <w:rsid w:val="006C6AB3"/>
    <w:rsid w:val="006C7029"/>
    <w:rsid w:val="006D0C95"/>
    <w:rsid w:val="006D11A1"/>
    <w:rsid w:val="006D1C8A"/>
    <w:rsid w:val="006D1FE9"/>
    <w:rsid w:val="006D2489"/>
    <w:rsid w:val="006D25A9"/>
    <w:rsid w:val="006D2ACE"/>
    <w:rsid w:val="006D2ED2"/>
    <w:rsid w:val="006D37C0"/>
    <w:rsid w:val="006D45CA"/>
    <w:rsid w:val="006D4BAC"/>
    <w:rsid w:val="006D4CC4"/>
    <w:rsid w:val="006D5330"/>
    <w:rsid w:val="006D57F3"/>
    <w:rsid w:val="006D58F5"/>
    <w:rsid w:val="006D5E73"/>
    <w:rsid w:val="006D5FE3"/>
    <w:rsid w:val="006D6DB1"/>
    <w:rsid w:val="006D7091"/>
    <w:rsid w:val="006D7CB9"/>
    <w:rsid w:val="006E020C"/>
    <w:rsid w:val="006E0FAE"/>
    <w:rsid w:val="006E11AE"/>
    <w:rsid w:val="006E2B0D"/>
    <w:rsid w:val="006E3062"/>
    <w:rsid w:val="006E30D6"/>
    <w:rsid w:val="006E35EB"/>
    <w:rsid w:val="006E360C"/>
    <w:rsid w:val="006E37E0"/>
    <w:rsid w:val="006E38C0"/>
    <w:rsid w:val="006E4181"/>
    <w:rsid w:val="006E49E9"/>
    <w:rsid w:val="006E578A"/>
    <w:rsid w:val="006E590A"/>
    <w:rsid w:val="006E5BE6"/>
    <w:rsid w:val="006E5D13"/>
    <w:rsid w:val="006E6003"/>
    <w:rsid w:val="006E61D2"/>
    <w:rsid w:val="006E6223"/>
    <w:rsid w:val="006E657B"/>
    <w:rsid w:val="006E72F7"/>
    <w:rsid w:val="006E7DE6"/>
    <w:rsid w:val="006E7E92"/>
    <w:rsid w:val="006F029B"/>
    <w:rsid w:val="006F0454"/>
    <w:rsid w:val="006F04C4"/>
    <w:rsid w:val="006F3022"/>
    <w:rsid w:val="006F3310"/>
    <w:rsid w:val="006F6007"/>
    <w:rsid w:val="006F6462"/>
    <w:rsid w:val="006F6DDC"/>
    <w:rsid w:val="006F7E30"/>
    <w:rsid w:val="00700499"/>
    <w:rsid w:val="007004EC"/>
    <w:rsid w:val="00702151"/>
    <w:rsid w:val="00703495"/>
    <w:rsid w:val="007036C0"/>
    <w:rsid w:val="00703AA8"/>
    <w:rsid w:val="00703CF2"/>
    <w:rsid w:val="00703D64"/>
    <w:rsid w:val="007049E2"/>
    <w:rsid w:val="00704BAA"/>
    <w:rsid w:val="00707135"/>
    <w:rsid w:val="00707442"/>
    <w:rsid w:val="007077B5"/>
    <w:rsid w:val="00707810"/>
    <w:rsid w:val="007078EB"/>
    <w:rsid w:val="00707FE5"/>
    <w:rsid w:val="007101F0"/>
    <w:rsid w:val="00710865"/>
    <w:rsid w:val="00711AB2"/>
    <w:rsid w:val="00711BCD"/>
    <w:rsid w:val="007121EE"/>
    <w:rsid w:val="00712443"/>
    <w:rsid w:val="00712C9F"/>
    <w:rsid w:val="00713EE6"/>
    <w:rsid w:val="0071499B"/>
    <w:rsid w:val="00715152"/>
    <w:rsid w:val="007153B6"/>
    <w:rsid w:val="0071545C"/>
    <w:rsid w:val="00715D0C"/>
    <w:rsid w:val="007162ED"/>
    <w:rsid w:val="007169E0"/>
    <w:rsid w:val="00716BAB"/>
    <w:rsid w:val="00720863"/>
    <w:rsid w:val="00720FFF"/>
    <w:rsid w:val="00721495"/>
    <w:rsid w:val="0072179C"/>
    <w:rsid w:val="0072190E"/>
    <w:rsid w:val="00721D6A"/>
    <w:rsid w:val="0072224B"/>
    <w:rsid w:val="00722D14"/>
    <w:rsid w:val="00722E36"/>
    <w:rsid w:val="0072382E"/>
    <w:rsid w:val="00723C26"/>
    <w:rsid w:val="00724686"/>
    <w:rsid w:val="00725A87"/>
    <w:rsid w:val="00725F40"/>
    <w:rsid w:val="00725FC5"/>
    <w:rsid w:val="007263C4"/>
    <w:rsid w:val="00727370"/>
    <w:rsid w:val="007273BD"/>
    <w:rsid w:val="00727B70"/>
    <w:rsid w:val="0073026A"/>
    <w:rsid w:val="00730530"/>
    <w:rsid w:val="00730BA1"/>
    <w:rsid w:val="00730C06"/>
    <w:rsid w:val="00731375"/>
    <w:rsid w:val="0073148F"/>
    <w:rsid w:val="00731675"/>
    <w:rsid w:val="0073183B"/>
    <w:rsid w:val="00731BDF"/>
    <w:rsid w:val="00732247"/>
    <w:rsid w:val="007325B6"/>
    <w:rsid w:val="00733942"/>
    <w:rsid w:val="00733EB8"/>
    <w:rsid w:val="00734674"/>
    <w:rsid w:val="00735B8D"/>
    <w:rsid w:val="00735CCA"/>
    <w:rsid w:val="00736AD9"/>
    <w:rsid w:val="00737853"/>
    <w:rsid w:val="00737978"/>
    <w:rsid w:val="0074163B"/>
    <w:rsid w:val="007425E4"/>
    <w:rsid w:val="00742C0B"/>
    <w:rsid w:val="00742E78"/>
    <w:rsid w:val="0074370E"/>
    <w:rsid w:val="00744230"/>
    <w:rsid w:val="007443E8"/>
    <w:rsid w:val="0074480F"/>
    <w:rsid w:val="00744EF8"/>
    <w:rsid w:val="00745110"/>
    <w:rsid w:val="0074552C"/>
    <w:rsid w:val="00745916"/>
    <w:rsid w:val="00745D7E"/>
    <w:rsid w:val="00745E9B"/>
    <w:rsid w:val="007462E2"/>
    <w:rsid w:val="00746780"/>
    <w:rsid w:val="00747817"/>
    <w:rsid w:val="007479CD"/>
    <w:rsid w:val="00750143"/>
    <w:rsid w:val="00750161"/>
    <w:rsid w:val="00751095"/>
    <w:rsid w:val="00751A33"/>
    <w:rsid w:val="0075235B"/>
    <w:rsid w:val="00752679"/>
    <w:rsid w:val="00752F22"/>
    <w:rsid w:val="00752FCD"/>
    <w:rsid w:val="0075385D"/>
    <w:rsid w:val="00753BEE"/>
    <w:rsid w:val="00753E13"/>
    <w:rsid w:val="00754064"/>
    <w:rsid w:val="007553DD"/>
    <w:rsid w:val="007557C2"/>
    <w:rsid w:val="00756310"/>
    <w:rsid w:val="00756E24"/>
    <w:rsid w:val="0075776F"/>
    <w:rsid w:val="007579EA"/>
    <w:rsid w:val="007607C2"/>
    <w:rsid w:val="00760D54"/>
    <w:rsid w:val="007612C6"/>
    <w:rsid w:val="0076136C"/>
    <w:rsid w:val="00761F4F"/>
    <w:rsid w:val="007625EE"/>
    <w:rsid w:val="00764F41"/>
    <w:rsid w:val="0076503F"/>
    <w:rsid w:val="00765DB6"/>
    <w:rsid w:val="00765EB3"/>
    <w:rsid w:val="0076612D"/>
    <w:rsid w:val="007661FE"/>
    <w:rsid w:val="00766372"/>
    <w:rsid w:val="007668B6"/>
    <w:rsid w:val="00766E43"/>
    <w:rsid w:val="00767487"/>
    <w:rsid w:val="00770610"/>
    <w:rsid w:val="00770BAA"/>
    <w:rsid w:val="00771765"/>
    <w:rsid w:val="0077224E"/>
    <w:rsid w:val="007725F6"/>
    <w:rsid w:val="00772CFB"/>
    <w:rsid w:val="00773013"/>
    <w:rsid w:val="0077355E"/>
    <w:rsid w:val="007738AB"/>
    <w:rsid w:val="00773B81"/>
    <w:rsid w:val="00773D43"/>
    <w:rsid w:val="00773EE7"/>
    <w:rsid w:val="007741D2"/>
    <w:rsid w:val="007742FD"/>
    <w:rsid w:val="00774AF2"/>
    <w:rsid w:val="0077512C"/>
    <w:rsid w:val="007752FD"/>
    <w:rsid w:val="00775630"/>
    <w:rsid w:val="0077571A"/>
    <w:rsid w:val="007757B4"/>
    <w:rsid w:val="00775DD9"/>
    <w:rsid w:val="00776387"/>
    <w:rsid w:val="007768F0"/>
    <w:rsid w:val="00776984"/>
    <w:rsid w:val="007774DA"/>
    <w:rsid w:val="007774EC"/>
    <w:rsid w:val="00777F7A"/>
    <w:rsid w:val="0078051D"/>
    <w:rsid w:val="00780A7B"/>
    <w:rsid w:val="00780A9A"/>
    <w:rsid w:val="007813C9"/>
    <w:rsid w:val="00782327"/>
    <w:rsid w:val="00782EA9"/>
    <w:rsid w:val="0078302B"/>
    <w:rsid w:val="00784222"/>
    <w:rsid w:val="007843D3"/>
    <w:rsid w:val="00784A1D"/>
    <w:rsid w:val="00785459"/>
    <w:rsid w:val="00785519"/>
    <w:rsid w:val="007860D0"/>
    <w:rsid w:val="007864C1"/>
    <w:rsid w:val="00786ABC"/>
    <w:rsid w:val="00786CE7"/>
    <w:rsid w:val="0078701B"/>
    <w:rsid w:val="00790ABB"/>
    <w:rsid w:val="00790AEA"/>
    <w:rsid w:val="00790DB9"/>
    <w:rsid w:val="007916AB"/>
    <w:rsid w:val="00791BDF"/>
    <w:rsid w:val="007920CA"/>
    <w:rsid w:val="007926B7"/>
    <w:rsid w:val="00792722"/>
    <w:rsid w:val="007A00C7"/>
    <w:rsid w:val="007A0CE2"/>
    <w:rsid w:val="007A1154"/>
    <w:rsid w:val="007A1270"/>
    <w:rsid w:val="007A257B"/>
    <w:rsid w:val="007A279A"/>
    <w:rsid w:val="007A35BE"/>
    <w:rsid w:val="007A3BE5"/>
    <w:rsid w:val="007A43B3"/>
    <w:rsid w:val="007A4EC1"/>
    <w:rsid w:val="007A5CB7"/>
    <w:rsid w:val="007A6326"/>
    <w:rsid w:val="007A65E0"/>
    <w:rsid w:val="007A784C"/>
    <w:rsid w:val="007B0911"/>
    <w:rsid w:val="007B0A2D"/>
    <w:rsid w:val="007B1006"/>
    <w:rsid w:val="007B1085"/>
    <w:rsid w:val="007B11B7"/>
    <w:rsid w:val="007B1274"/>
    <w:rsid w:val="007B1920"/>
    <w:rsid w:val="007B2576"/>
    <w:rsid w:val="007B2997"/>
    <w:rsid w:val="007B2DE0"/>
    <w:rsid w:val="007B3463"/>
    <w:rsid w:val="007B3722"/>
    <w:rsid w:val="007B3AC9"/>
    <w:rsid w:val="007B3FCA"/>
    <w:rsid w:val="007B4064"/>
    <w:rsid w:val="007B4637"/>
    <w:rsid w:val="007B5D94"/>
    <w:rsid w:val="007B6081"/>
    <w:rsid w:val="007B6FB5"/>
    <w:rsid w:val="007B70E8"/>
    <w:rsid w:val="007B7979"/>
    <w:rsid w:val="007C00FD"/>
    <w:rsid w:val="007C121A"/>
    <w:rsid w:val="007C163B"/>
    <w:rsid w:val="007C1760"/>
    <w:rsid w:val="007C2448"/>
    <w:rsid w:val="007C26C6"/>
    <w:rsid w:val="007C2704"/>
    <w:rsid w:val="007C3378"/>
    <w:rsid w:val="007C3A8B"/>
    <w:rsid w:val="007C3FF5"/>
    <w:rsid w:val="007C4031"/>
    <w:rsid w:val="007C421A"/>
    <w:rsid w:val="007C4357"/>
    <w:rsid w:val="007C441A"/>
    <w:rsid w:val="007C4E48"/>
    <w:rsid w:val="007C5183"/>
    <w:rsid w:val="007C560A"/>
    <w:rsid w:val="007C56B2"/>
    <w:rsid w:val="007C6020"/>
    <w:rsid w:val="007C61E7"/>
    <w:rsid w:val="007C6A4B"/>
    <w:rsid w:val="007C7538"/>
    <w:rsid w:val="007D215C"/>
    <w:rsid w:val="007D256B"/>
    <w:rsid w:val="007D3AFA"/>
    <w:rsid w:val="007D405A"/>
    <w:rsid w:val="007D4671"/>
    <w:rsid w:val="007D4A52"/>
    <w:rsid w:val="007D61C3"/>
    <w:rsid w:val="007D655F"/>
    <w:rsid w:val="007D6F6C"/>
    <w:rsid w:val="007D7240"/>
    <w:rsid w:val="007D7590"/>
    <w:rsid w:val="007D7A6F"/>
    <w:rsid w:val="007E006F"/>
    <w:rsid w:val="007E0B1B"/>
    <w:rsid w:val="007E0E3F"/>
    <w:rsid w:val="007E0E89"/>
    <w:rsid w:val="007E1A6E"/>
    <w:rsid w:val="007E2B80"/>
    <w:rsid w:val="007E5477"/>
    <w:rsid w:val="007E5EAA"/>
    <w:rsid w:val="007E74DA"/>
    <w:rsid w:val="007F0319"/>
    <w:rsid w:val="007F05F4"/>
    <w:rsid w:val="007F0C91"/>
    <w:rsid w:val="007F10F1"/>
    <w:rsid w:val="007F1510"/>
    <w:rsid w:val="007F1F43"/>
    <w:rsid w:val="007F2386"/>
    <w:rsid w:val="007F23F8"/>
    <w:rsid w:val="007F280F"/>
    <w:rsid w:val="007F2C3A"/>
    <w:rsid w:val="007F2F85"/>
    <w:rsid w:val="007F3A45"/>
    <w:rsid w:val="007F3C7D"/>
    <w:rsid w:val="007F4E8A"/>
    <w:rsid w:val="007F4F23"/>
    <w:rsid w:val="007F6155"/>
    <w:rsid w:val="007F6264"/>
    <w:rsid w:val="007F717B"/>
    <w:rsid w:val="007F7C62"/>
    <w:rsid w:val="007F7EDC"/>
    <w:rsid w:val="007F7FED"/>
    <w:rsid w:val="0080034E"/>
    <w:rsid w:val="00800FD3"/>
    <w:rsid w:val="008018A2"/>
    <w:rsid w:val="00801A25"/>
    <w:rsid w:val="00803B92"/>
    <w:rsid w:val="008053DB"/>
    <w:rsid w:val="00805412"/>
    <w:rsid w:val="0080566A"/>
    <w:rsid w:val="00805CB2"/>
    <w:rsid w:val="00805EAC"/>
    <w:rsid w:val="00805F7C"/>
    <w:rsid w:val="008060BF"/>
    <w:rsid w:val="00806DCD"/>
    <w:rsid w:val="00806DF8"/>
    <w:rsid w:val="008077C2"/>
    <w:rsid w:val="00807C9E"/>
    <w:rsid w:val="00807E67"/>
    <w:rsid w:val="00810359"/>
    <w:rsid w:val="00811002"/>
    <w:rsid w:val="00811244"/>
    <w:rsid w:val="00811254"/>
    <w:rsid w:val="00811F8B"/>
    <w:rsid w:val="008120B5"/>
    <w:rsid w:val="00812566"/>
    <w:rsid w:val="00812C85"/>
    <w:rsid w:val="008130FC"/>
    <w:rsid w:val="00813902"/>
    <w:rsid w:val="00813C9E"/>
    <w:rsid w:val="008147C1"/>
    <w:rsid w:val="00814D94"/>
    <w:rsid w:val="0081534A"/>
    <w:rsid w:val="0081568C"/>
    <w:rsid w:val="00815D7F"/>
    <w:rsid w:val="00816151"/>
    <w:rsid w:val="0081675C"/>
    <w:rsid w:val="00816997"/>
    <w:rsid w:val="0081753B"/>
    <w:rsid w:val="00817820"/>
    <w:rsid w:val="00817D75"/>
    <w:rsid w:val="008202F2"/>
    <w:rsid w:val="00820538"/>
    <w:rsid w:val="008205A1"/>
    <w:rsid w:val="0082130A"/>
    <w:rsid w:val="00821E75"/>
    <w:rsid w:val="00822EB9"/>
    <w:rsid w:val="00823D01"/>
    <w:rsid w:val="00824930"/>
    <w:rsid w:val="00824BF0"/>
    <w:rsid w:val="00825E1E"/>
    <w:rsid w:val="00826222"/>
    <w:rsid w:val="0082622A"/>
    <w:rsid w:val="008264C0"/>
    <w:rsid w:val="00826CA7"/>
    <w:rsid w:val="00826E0E"/>
    <w:rsid w:val="00827599"/>
    <w:rsid w:val="00827624"/>
    <w:rsid w:val="00827BEE"/>
    <w:rsid w:val="00831896"/>
    <w:rsid w:val="008320E7"/>
    <w:rsid w:val="0083249B"/>
    <w:rsid w:val="0083269E"/>
    <w:rsid w:val="0083327C"/>
    <w:rsid w:val="00833621"/>
    <w:rsid w:val="00833A95"/>
    <w:rsid w:val="00833DD3"/>
    <w:rsid w:val="008344E0"/>
    <w:rsid w:val="008347E4"/>
    <w:rsid w:val="00834C0C"/>
    <w:rsid w:val="00836859"/>
    <w:rsid w:val="00836DD5"/>
    <w:rsid w:val="00836DDB"/>
    <w:rsid w:val="00837FFA"/>
    <w:rsid w:val="0084114D"/>
    <w:rsid w:val="00842403"/>
    <w:rsid w:val="008425FD"/>
    <w:rsid w:val="00842CA0"/>
    <w:rsid w:val="00843C23"/>
    <w:rsid w:val="008441D0"/>
    <w:rsid w:val="0084498D"/>
    <w:rsid w:val="008457A9"/>
    <w:rsid w:val="00846BD3"/>
    <w:rsid w:val="00847155"/>
    <w:rsid w:val="00847549"/>
    <w:rsid w:val="00847916"/>
    <w:rsid w:val="00847D36"/>
    <w:rsid w:val="008504C4"/>
    <w:rsid w:val="00850767"/>
    <w:rsid w:val="00850EDB"/>
    <w:rsid w:val="0085293F"/>
    <w:rsid w:val="00852B5A"/>
    <w:rsid w:val="00853C8F"/>
    <w:rsid w:val="00854741"/>
    <w:rsid w:val="00854C5F"/>
    <w:rsid w:val="008554E0"/>
    <w:rsid w:val="00860216"/>
    <w:rsid w:val="00860B51"/>
    <w:rsid w:val="00860F8F"/>
    <w:rsid w:val="00861D26"/>
    <w:rsid w:val="00861E73"/>
    <w:rsid w:val="008621A3"/>
    <w:rsid w:val="00862661"/>
    <w:rsid w:val="008633BE"/>
    <w:rsid w:val="008634E0"/>
    <w:rsid w:val="00863B92"/>
    <w:rsid w:val="00863CC5"/>
    <w:rsid w:val="008644E7"/>
    <w:rsid w:val="00864E5A"/>
    <w:rsid w:val="008650ED"/>
    <w:rsid w:val="00865342"/>
    <w:rsid w:val="008664AA"/>
    <w:rsid w:val="00867626"/>
    <w:rsid w:val="0086774D"/>
    <w:rsid w:val="00867879"/>
    <w:rsid w:val="0087066C"/>
    <w:rsid w:val="00870C1C"/>
    <w:rsid w:val="00870EAB"/>
    <w:rsid w:val="00870F7D"/>
    <w:rsid w:val="00871EE2"/>
    <w:rsid w:val="00872B86"/>
    <w:rsid w:val="00872CE0"/>
    <w:rsid w:val="00872D3D"/>
    <w:rsid w:val="008737AF"/>
    <w:rsid w:val="00873C53"/>
    <w:rsid w:val="0087410F"/>
    <w:rsid w:val="008746E5"/>
    <w:rsid w:val="00874CC5"/>
    <w:rsid w:val="008754C1"/>
    <w:rsid w:val="00875756"/>
    <w:rsid w:val="00876B59"/>
    <w:rsid w:val="0087726E"/>
    <w:rsid w:val="008779B8"/>
    <w:rsid w:val="008801B2"/>
    <w:rsid w:val="00881327"/>
    <w:rsid w:val="0088185C"/>
    <w:rsid w:val="00881889"/>
    <w:rsid w:val="008819BD"/>
    <w:rsid w:val="00881C0D"/>
    <w:rsid w:val="00882E92"/>
    <w:rsid w:val="0088315A"/>
    <w:rsid w:val="00884047"/>
    <w:rsid w:val="00884446"/>
    <w:rsid w:val="00885481"/>
    <w:rsid w:val="00885983"/>
    <w:rsid w:val="00886F6F"/>
    <w:rsid w:val="0088794A"/>
    <w:rsid w:val="00887C2F"/>
    <w:rsid w:val="00887C80"/>
    <w:rsid w:val="00887F6D"/>
    <w:rsid w:val="008905DD"/>
    <w:rsid w:val="00890B12"/>
    <w:rsid w:val="00890E8C"/>
    <w:rsid w:val="0089163F"/>
    <w:rsid w:val="0089192E"/>
    <w:rsid w:val="00892703"/>
    <w:rsid w:val="00892A9D"/>
    <w:rsid w:val="00893326"/>
    <w:rsid w:val="008933DC"/>
    <w:rsid w:val="00893958"/>
    <w:rsid w:val="00893C71"/>
    <w:rsid w:val="00893E5E"/>
    <w:rsid w:val="00894239"/>
    <w:rsid w:val="008955D8"/>
    <w:rsid w:val="0089567F"/>
    <w:rsid w:val="008963F3"/>
    <w:rsid w:val="00897759"/>
    <w:rsid w:val="0089794F"/>
    <w:rsid w:val="00897AB6"/>
    <w:rsid w:val="00897C49"/>
    <w:rsid w:val="008A043C"/>
    <w:rsid w:val="008A0E9D"/>
    <w:rsid w:val="008A1375"/>
    <w:rsid w:val="008A1974"/>
    <w:rsid w:val="008A19E9"/>
    <w:rsid w:val="008A1AEC"/>
    <w:rsid w:val="008A367B"/>
    <w:rsid w:val="008A41F7"/>
    <w:rsid w:val="008A48DA"/>
    <w:rsid w:val="008A4968"/>
    <w:rsid w:val="008A49DD"/>
    <w:rsid w:val="008A5233"/>
    <w:rsid w:val="008A665A"/>
    <w:rsid w:val="008A67C6"/>
    <w:rsid w:val="008A747F"/>
    <w:rsid w:val="008A7FCC"/>
    <w:rsid w:val="008B00EF"/>
    <w:rsid w:val="008B014A"/>
    <w:rsid w:val="008B0285"/>
    <w:rsid w:val="008B1019"/>
    <w:rsid w:val="008B199F"/>
    <w:rsid w:val="008B1DC6"/>
    <w:rsid w:val="008B2D4A"/>
    <w:rsid w:val="008B366D"/>
    <w:rsid w:val="008B45D1"/>
    <w:rsid w:val="008B492F"/>
    <w:rsid w:val="008B537B"/>
    <w:rsid w:val="008B65C4"/>
    <w:rsid w:val="008B6750"/>
    <w:rsid w:val="008B68D9"/>
    <w:rsid w:val="008B6BD3"/>
    <w:rsid w:val="008B7FE7"/>
    <w:rsid w:val="008C0C94"/>
    <w:rsid w:val="008C4012"/>
    <w:rsid w:val="008C483D"/>
    <w:rsid w:val="008C538E"/>
    <w:rsid w:val="008C5CD8"/>
    <w:rsid w:val="008C6A8B"/>
    <w:rsid w:val="008D058F"/>
    <w:rsid w:val="008D1DEB"/>
    <w:rsid w:val="008D2F3D"/>
    <w:rsid w:val="008D31F7"/>
    <w:rsid w:val="008D3AB4"/>
    <w:rsid w:val="008D4105"/>
    <w:rsid w:val="008D4939"/>
    <w:rsid w:val="008D613A"/>
    <w:rsid w:val="008D6CD5"/>
    <w:rsid w:val="008D7979"/>
    <w:rsid w:val="008E0369"/>
    <w:rsid w:val="008E0AAB"/>
    <w:rsid w:val="008E173A"/>
    <w:rsid w:val="008E17AB"/>
    <w:rsid w:val="008E1C3B"/>
    <w:rsid w:val="008E27D0"/>
    <w:rsid w:val="008E2C37"/>
    <w:rsid w:val="008E34C8"/>
    <w:rsid w:val="008E47EF"/>
    <w:rsid w:val="008E54D0"/>
    <w:rsid w:val="008E5655"/>
    <w:rsid w:val="008E5B38"/>
    <w:rsid w:val="008E60F2"/>
    <w:rsid w:val="008E61A5"/>
    <w:rsid w:val="008E61AB"/>
    <w:rsid w:val="008E64A4"/>
    <w:rsid w:val="008E64D7"/>
    <w:rsid w:val="008E788F"/>
    <w:rsid w:val="008E7CC9"/>
    <w:rsid w:val="008F0030"/>
    <w:rsid w:val="008F017E"/>
    <w:rsid w:val="008F0635"/>
    <w:rsid w:val="008F088A"/>
    <w:rsid w:val="008F1671"/>
    <w:rsid w:val="008F178B"/>
    <w:rsid w:val="008F2796"/>
    <w:rsid w:val="008F4177"/>
    <w:rsid w:val="008F41CA"/>
    <w:rsid w:val="008F4324"/>
    <w:rsid w:val="008F4F43"/>
    <w:rsid w:val="008F5246"/>
    <w:rsid w:val="008F57B0"/>
    <w:rsid w:val="008F6107"/>
    <w:rsid w:val="008F6292"/>
    <w:rsid w:val="008F649A"/>
    <w:rsid w:val="008F6570"/>
    <w:rsid w:val="008F6ECE"/>
    <w:rsid w:val="008F7712"/>
    <w:rsid w:val="008F793E"/>
    <w:rsid w:val="008F7F62"/>
    <w:rsid w:val="00900484"/>
    <w:rsid w:val="009011AF"/>
    <w:rsid w:val="00901A01"/>
    <w:rsid w:val="00901BE6"/>
    <w:rsid w:val="0090221E"/>
    <w:rsid w:val="0090239A"/>
    <w:rsid w:val="00902A39"/>
    <w:rsid w:val="009030F5"/>
    <w:rsid w:val="00903568"/>
    <w:rsid w:val="00904C16"/>
    <w:rsid w:val="0090574D"/>
    <w:rsid w:val="00905E7B"/>
    <w:rsid w:val="009067BA"/>
    <w:rsid w:val="00906A95"/>
    <w:rsid w:val="00907B9F"/>
    <w:rsid w:val="00907E43"/>
    <w:rsid w:val="00907E80"/>
    <w:rsid w:val="00910B8E"/>
    <w:rsid w:val="0091110A"/>
    <w:rsid w:val="00911181"/>
    <w:rsid w:val="009114D6"/>
    <w:rsid w:val="009117EA"/>
    <w:rsid w:val="00911CA1"/>
    <w:rsid w:val="00912725"/>
    <w:rsid w:val="00912A9F"/>
    <w:rsid w:val="0091383D"/>
    <w:rsid w:val="00913D2B"/>
    <w:rsid w:val="00913E83"/>
    <w:rsid w:val="00914D51"/>
    <w:rsid w:val="0091576B"/>
    <w:rsid w:val="00915EB4"/>
    <w:rsid w:val="009161DA"/>
    <w:rsid w:val="00916205"/>
    <w:rsid w:val="009165B3"/>
    <w:rsid w:val="00916C57"/>
    <w:rsid w:val="00916EA6"/>
    <w:rsid w:val="009170B0"/>
    <w:rsid w:val="009172F8"/>
    <w:rsid w:val="0091780A"/>
    <w:rsid w:val="00920A1E"/>
    <w:rsid w:val="00921038"/>
    <w:rsid w:val="00922366"/>
    <w:rsid w:val="00923343"/>
    <w:rsid w:val="00923BBD"/>
    <w:rsid w:val="009248D5"/>
    <w:rsid w:val="00924A69"/>
    <w:rsid w:val="00924C4F"/>
    <w:rsid w:val="00924CB9"/>
    <w:rsid w:val="00924D7C"/>
    <w:rsid w:val="00925203"/>
    <w:rsid w:val="00925586"/>
    <w:rsid w:val="0092586E"/>
    <w:rsid w:val="009279C0"/>
    <w:rsid w:val="00927AD2"/>
    <w:rsid w:val="00927C63"/>
    <w:rsid w:val="00930D42"/>
    <w:rsid w:val="00930E10"/>
    <w:rsid w:val="00932E60"/>
    <w:rsid w:val="0093328C"/>
    <w:rsid w:val="009332D6"/>
    <w:rsid w:val="00933633"/>
    <w:rsid w:val="009338E9"/>
    <w:rsid w:val="00933C46"/>
    <w:rsid w:val="009355EB"/>
    <w:rsid w:val="00935920"/>
    <w:rsid w:val="009366EC"/>
    <w:rsid w:val="00937562"/>
    <w:rsid w:val="00937866"/>
    <w:rsid w:val="00937F68"/>
    <w:rsid w:val="00940EE1"/>
    <w:rsid w:val="00941038"/>
    <w:rsid w:val="009421BC"/>
    <w:rsid w:val="0094449B"/>
    <w:rsid w:val="0094535C"/>
    <w:rsid w:val="00945373"/>
    <w:rsid w:val="0094580F"/>
    <w:rsid w:val="00945AA5"/>
    <w:rsid w:val="0094712B"/>
    <w:rsid w:val="0094737A"/>
    <w:rsid w:val="00947558"/>
    <w:rsid w:val="00947B2D"/>
    <w:rsid w:val="00947CB6"/>
    <w:rsid w:val="00947DCE"/>
    <w:rsid w:val="00947DEE"/>
    <w:rsid w:val="009500CE"/>
    <w:rsid w:val="00950357"/>
    <w:rsid w:val="00950A2D"/>
    <w:rsid w:val="00950B8B"/>
    <w:rsid w:val="009514CA"/>
    <w:rsid w:val="0095199F"/>
    <w:rsid w:val="0095200F"/>
    <w:rsid w:val="00952C03"/>
    <w:rsid w:val="0095366D"/>
    <w:rsid w:val="00953AB4"/>
    <w:rsid w:val="00953B37"/>
    <w:rsid w:val="00954A24"/>
    <w:rsid w:val="00954B12"/>
    <w:rsid w:val="00957AD9"/>
    <w:rsid w:val="00957FBE"/>
    <w:rsid w:val="00960640"/>
    <w:rsid w:val="00960AD1"/>
    <w:rsid w:val="009621D8"/>
    <w:rsid w:val="0096249F"/>
    <w:rsid w:val="00963846"/>
    <w:rsid w:val="00963E12"/>
    <w:rsid w:val="00964742"/>
    <w:rsid w:val="00964DE8"/>
    <w:rsid w:val="00964FCC"/>
    <w:rsid w:val="009660BE"/>
    <w:rsid w:val="00966143"/>
    <w:rsid w:val="009671B1"/>
    <w:rsid w:val="00967489"/>
    <w:rsid w:val="00970024"/>
    <w:rsid w:val="00970C10"/>
    <w:rsid w:val="00971336"/>
    <w:rsid w:val="00971A62"/>
    <w:rsid w:val="00972CFE"/>
    <w:rsid w:val="00973866"/>
    <w:rsid w:val="00973985"/>
    <w:rsid w:val="00974E1F"/>
    <w:rsid w:val="0097530A"/>
    <w:rsid w:val="0097533F"/>
    <w:rsid w:val="00976713"/>
    <w:rsid w:val="00977403"/>
    <w:rsid w:val="009805F9"/>
    <w:rsid w:val="009806E7"/>
    <w:rsid w:val="00980DE7"/>
    <w:rsid w:val="00980E30"/>
    <w:rsid w:val="00980EA9"/>
    <w:rsid w:val="00981766"/>
    <w:rsid w:val="0098191B"/>
    <w:rsid w:val="00981C63"/>
    <w:rsid w:val="00982164"/>
    <w:rsid w:val="00982497"/>
    <w:rsid w:val="009824EB"/>
    <w:rsid w:val="0098270B"/>
    <w:rsid w:val="009828FC"/>
    <w:rsid w:val="00982C06"/>
    <w:rsid w:val="00983259"/>
    <w:rsid w:val="009836F8"/>
    <w:rsid w:val="009837EB"/>
    <w:rsid w:val="00984386"/>
    <w:rsid w:val="009849BC"/>
    <w:rsid w:val="0098588B"/>
    <w:rsid w:val="00985ACA"/>
    <w:rsid w:val="00985BE9"/>
    <w:rsid w:val="00985BFA"/>
    <w:rsid w:val="0098657B"/>
    <w:rsid w:val="00986D9F"/>
    <w:rsid w:val="00987183"/>
    <w:rsid w:val="00990100"/>
    <w:rsid w:val="00990639"/>
    <w:rsid w:val="009908B9"/>
    <w:rsid w:val="00991391"/>
    <w:rsid w:val="00991A8E"/>
    <w:rsid w:val="00991CB0"/>
    <w:rsid w:val="00992165"/>
    <w:rsid w:val="00993577"/>
    <w:rsid w:val="00993F02"/>
    <w:rsid w:val="00994BBC"/>
    <w:rsid w:val="0099578F"/>
    <w:rsid w:val="009958B1"/>
    <w:rsid w:val="00995B58"/>
    <w:rsid w:val="00996114"/>
    <w:rsid w:val="009963AD"/>
    <w:rsid w:val="009975DC"/>
    <w:rsid w:val="009A0F5C"/>
    <w:rsid w:val="009A2083"/>
    <w:rsid w:val="009A2090"/>
    <w:rsid w:val="009A3758"/>
    <w:rsid w:val="009A3AAF"/>
    <w:rsid w:val="009A5379"/>
    <w:rsid w:val="009A59F4"/>
    <w:rsid w:val="009A5B88"/>
    <w:rsid w:val="009A5FDA"/>
    <w:rsid w:val="009A6AAA"/>
    <w:rsid w:val="009A6D02"/>
    <w:rsid w:val="009A7696"/>
    <w:rsid w:val="009A7AA7"/>
    <w:rsid w:val="009A7BA1"/>
    <w:rsid w:val="009B02AA"/>
    <w:rsid w:val="009B1258"/>
    <w:rsid w:val="009B1A08"/>
    <w:rsid w:val="009B1D1D"/>
    <w:rsid w:val="009B1D57"/>
    <w:rsid w:val="009B2937"/>
    <w:rsid w:val="009B33AF"/>
    <w:rsid w:val="009B384F"/>
    <w:rsid w:val="009B3881"/>
    <w:rsid w:val="009B4411"/>
    <w:rsid w:val="009B5127"/>
    <w:rsid w:val="009B5361"/>
    <w:rsid w:val="009B53FE"/>
    <w:rsid w:val="009B54C8"/>
    <w:rsid w:val="009B5A5C"/>
    <w:rsid w:val="009B6413"/>
    <w:rsid w:val="009B6637"/>
    <w:rsid w:val="009B6F63"/>
    <w:rsid w:val="009C1042"/>
    <w:rsid w:val="009C156A"/>
    <w:rsid w:val="009C1BE8"/>
    <w:rsid w:val="009C21AA"/>
    <w:rsid w:val="009C2903"/>
    <w:rsid w:val="009C3314"/>
    <w:rsid w:val="009C36DB"/>
    <w:rsid w:val="009C37DC"/>
    <w:rsid w:val="009C4C64"/>
    <w:rsid w:val="009C573E"/>
    <w:rsid w:val="009C6FCE"/>
    <w:rsid w:val="009D012E"/>
    <w:rsid w:val="009D0728"/>
    <w:rsid w:val="009D1075"/>
    <w:rsid w:val="009D1DF5"/>
    <w:rsid w:val="009D1E6A"/>
    <w:rsid w:val="009D2176"/>
    <w:rsid w:val="009D2427"/>
    <w:rsid w:val="009D2E88"/>
    <w:rsid w:val="009D4A69"/>
    <w:rsid w:val="009D4E3A"/>
    <w:rsid w:val="009D51C1"/>
    <w:rsid w:val="009D5350"/>
    <w:rsid w:val="009D590E"/>
    <w:rsid w:val="009D5929"/>
    <w:rsid w:val="009D6333"/>
    <w:rsid w:val="009D792E"/>
    <w:rsid w:val="009D7C35"/>
    <w:rsid w:val="009E03BD"/>
    <w:rsid w:val="009E05D6"/>
    <w:rsid w:val="009E097D"/>
    <w:rsid w:val="009E1057"/>
    <w:rsid w:val="009E1175"/>
    <w:rsid w:val="009E1321"/>
    <w:rsid w:val="009E1A58"/>
    <w:rsid w:val="009E3314"/>
    <w:rsid w:val="009E3D61"/>
    <w:rsid w:val="009E464B"/>
    <w:rsid w:val="009E46DE"/>
    <w:rsid w:val="009E4911"/>
    <w:rsid w:val="009E519F"/>
    <w:rsid w:val="009E528B"/>
    <w:rsid w:val="009E5941"/>
    <w:rsid w:val="009E5B23"/>
    <w:rsid w:val="009E6151"/>
    <w:rsid w:val="009E6342"/>
    <w:rsid w:val="009E63A3"/>
    <w:rsid w:val="009E643B"/>
    <w:rsid w:val="009E67F7"/>
    <w:rsid w:val="009E6DBC"/>
    <w:rsid w:val="009E77E6"/>
    <w:rsid w:val="009E7B3A"/>
    <w:rsid w:val="009F0075"/>
    <w:rsid w:val="009F1BF5"/>
    <w:rsid w:val="009F20F7"/>
    <w:rsid w:val="009F219D"/>
    <w:rsid w:val="009F28C9"/>
    <w:rsid w:val="009F2C36"/>
    <w:rsid w:val="009F2D31"/>
    <w:rsid w:val="009F3B88"/>
    <w:rsid w:val="009F3C5A"/>
    <w:rsid w:val="009F3C5D"/>
    <w:rsid w:val="009F42EF"/>
    <w:rsid w:val="009F5E64"/>
    <w:rsid w:val="009F5E6A"/>
    <w:rsid w:val="009F61E3"/>
    <w:rsid w:val="009F6549"/>
    <w:rsid w:val="009F691C"/>
    <w:rsid w:val="009F753F"/>
    <w:rsid w:val="00A00542"/>
    <w:rsid w:val="00A00E9D"/>
    <w:rsid w:val="00A01545"/>
    <w:rsid w:val="00A01A6F"/>
    <w:rsid w:val="00A02DEB"/>
    <w:rsid w:val="00A0632F"/>
    <w:rsid w:val="00A068D9"/>
    <w:rsid w:val="00A06F98"/>
    <w:rsid w:val="00A0721A"/>
    <w:rsid w:val="00A073FB"/>
    <w:rsid w:val="00A07426"/>
    <w:rsid w:val="00A07786"/>
    <w:rsid w:val="00A07A79"/>
    <w:rsid w:val="00A103FD"/>
    <w:rsid w:val="00A10A91"/>
    <w:rsid w:val="00A10AB8"/>
    <w:rsid w:val="00A10C77"/>
    <w:rsid w:val="00A10F3A"/>
    <w:rsid w:val="00A11849"/>
    <w:rsid w:val="00A1187D"/>
    <w:rsid w:val="00A11D8C"/>
    <w:rsid w:val="00A121AD"/>
    <w:rsid w:val="00A123DD"/>
    <w:rsid w:val="00A12CDC"/>
    <w:rsid w:val="00A12E14"/>
    <w:rsid w:val="00A13CD7"/>
    <w:rsid w:val="00A13E0B"/>
    <w:rsid w:val="00A13FE6"/>
    <w:rsid w:val="00A14C11"/>
    <w:rsid w:val="00A15516"/>
    <w:rsid w:val="00A16C59"/>
    <w:rsid w:val="00A17360"/>
    <w:rsid w:val="00A20212"/>
    <w:rsid w:val="00A21708"/>
    <w:rsid w:val="00A21CAB"/>
    <w:rsid w:val="00A2216B"/>
    <w:rsid w:val="00A2226E"/>
    <w:rsid w:val="00A22607"/>
    <w:rsid w:val="00A23923"/>
    <w:rsid w:val="00A24288"/>
    <w:rsid w:val="00A25C98"/>
    <w:rsid w:val="00A267CE"/>
    <w:rsid w:val="00A26EAE"/>
    <w:rsid w:val="00A27A76"/>
    <w:rsid w:val="00A31033"/>
    <w:rsid w:val="00A32649"/>
    <w:rsid w:val="00A33441"/>
    <w:rsid w:val="00A33D9A"/>
    <w:rsid w:val="00A34810"/>
    <w:rsid w:val="00A34922"/>
    <w:rsid w:val="00A34A9E"/>
    <w:rsid w:val="00A34C72"/>
    <w:rsid w:val="00A34F49"/>
    <w:rsid w:val="00A36FF8"/>
    <w:rsid w:val="00A3753C"/>
    <w:rsid w:val="00A375E2"/>
    <w:rsid w:val="00A37A96"/>
    <w:rsid w:val="00A37B92"/>
    <w:rsid w:val="00A4033D"/>
    <w:rsid w:val="00A40D41"/>
    <w:rsid w:val="00A419F3"/>
    <w:rsid w:val="00A43132"/>
    <w:rsid w:val="00A43225"/>
    <w:rsid w:val="00A436E2"/>
    <w:rsid w:val="00A447F0"/>
    <w:rsid w:val="00A44953"/>
    <w:rsid w:val="00A4514C"/>
    <w:rsid w:val="00A4558B"/>
    <w:rsid w:val="00A45F63"/>
    <w:rsid w:val="00A464FF"/>
    <w:rsid w:val="00A468BA"/>
    <w:rsid w:val="00A46CE0"/>
    <w:rsid w:val="00A47CD0"/>
    <w:rsid w:val="00A501DA"/>
    <w:rsid w:val="00A50352"/>
    <w:rsid w:val="00A505B6"/>
    <w:rsid w:val="00A507BB"/>
    <w:rsid w:val="00A50A0D"/>
    <w:rsid w:val="00A51CD6"/>
    <w:rsid w:val="00A52092"/>
    <w:rsid w:val="00A52328"/>
    <w:rsid w:val="00A52B6F"/>
    <w:rsid w:val="00A532E4"/>
    <w:rsid w:val="00A533A8"/>
    <w:rsid w:val="00A535FB"/>
    <w:rsid w:val="00A535FC"/>
    <w:rsid w:val="00A5368B"/>
    <w:rsid w:val="00A5411B"/>
    <w:rsid w:val="00A543B4"/>
    <w:rsid w:val="00A55F08"/>
    <w:rsid w:val="00A57391"/>
    <w:rsid w:val="00A57660"/>
    <w:rsid w:val="00A57713"/>
    <w:rsid w:val="00A5796A"/>
    <w:rsid w:val="00A602ED"/>
    <w:rsid w:val="00A60B4F"/>
    <w:rsid w:val="00A60B9B"/>
    <w:rsid w:val="00A60BF9"/>
    <w:rsid w:val="00A611D0"/>
    <w:rsid w:val="00A62A7E"/>
    <w:rsid w:val="00A63862"/>
    <w:rsid w:val="00A647FF"/>
    <w:rsid w:val="00A6518E"/>
    <w:rsid w:val="00A65228"/>
    <w:rsid w:val="00A6534F"/>
    <w:rsid w:val="00A6571A"/>
    <w:rsid w:val="00A66006"/>
    <w:rsid w:val="00A666AB"/>
    <w:rsid w:val="00A66E4A"/>
    <w:rsid w:val="00A67269"/>
    <w:rsid w:val="00A67577"/>
    <w:rsid w:val="00A6771E"/>
    <w:rsid w:val="00A67ABE"/>
    <w:rsid w:val="00A70753"/>
    <w:rsid w:val="00A70F7C"/>
    <w:rsid w:val="00A7103C"/>
    <w:rsid w:val="00A71AA5"/>
    <w:rsid w:val="00A72349"/>
    <w:rsid w:val="00A7260E"/>
    <w:rsid w:val="00A73304"/>
    <w:rsid w:val="00A7435A"/>
    <w:rsid w:val="00A74394"/>
    <w:rsid w:val="00A747B3"/>
    <w:rsid w:val="00A74F15"/>
    <w:rsid w:val="00A75052"/>
    <w:rsid w:val="00A750AB"/>
    <w:rsid w:val="00A7550C"/>
    <w:rsid w:val="00A75B43"/>
    <w:rsid w:val="00A75DE0"/>
    <w:rsid w:val="00A75E19"/>
    <w:rsid w:val="00A76961"/>
    <w:rsid w:val="00A773D4"/>
    <w:rsid w:val="00A77940"/>
    <w:rsid w:val="00A80887"/>
    <w:rsid w:val="00A8147B"/>
    <w:rsid w:val="00A8236E"/>
    <w:rsid w:val="00A85C28"/>
    <w:rsid w:val="00A862B2"/>
    <w:rsid w:val="00A87A18"/>
    <w:rsid w:val="00A90206"/>
    <w:rsid w:val="00A90BBE"/>
    <w:rsid w:val="00A90FB8"/>
    <w:rsid w:val="00A924FD"/>
    <w:rsid w:val="00A936B8"/>
    <w:rsid w:val="00A93705"/>
    <w:rsid w:val="00A93AC8"/>
    <w:rsid w:val="00A93B07"/>
    <w:rsid w:val="00A94243"/>
    <w:rsid w:val="00A94427"/>
    <w:rsid w:val="00A94478"/>
    <w:rsid w:val="00A947B6"/>
    <w:rsid w:val="00A94ABE"/>
    <w:rsid w:val="00A94E19"/>
    <w:rsid w:val="00A94E3D"/>
    <w:rsid w:val="00A956FA"/>
    <w:rsid w:val="00A957B0"/>
    <w:rsid w:val="00A95FB1"/>
    <w:rsid w:val="00A9618D"/>
    <w:rsid w:val="00A9626E"/>
    <w:rsid w:val="00A9628D"/>
    <w:rsid w:val="00A9645A"/>
    <w:rsid w:val="00A97820"/>
    <w:rsid w:val="00AA060B"/>
    <w:rsid w:val="00AA0E72"/>
    <w:rsid w:val="00AA19FF"/>
    <w:rsid w:val="00AA1ADC"/>
    <w:rsid w:val="00AA297A"/>
    <w:rsid w:val="00AA3463"/>
    <w:rsid w:val="00AA44BB"/>
    <w:rsid w:val="00AA45AE"/>
    <w:rsid w:val="00AA5D7D"/>
    <w:rsid w:val="00AA5EDC"/>
    <w:rsid w:val="00AA758F"/>
    <w:rsid w:val="00AA7CBD"/>
    <w:rsid w:val="00AB0626"/>
    <w:rsid w:val="00AB0989"/>
    <w:rsid w:val="00AB1010"/>
    <w:rsid w:val="00AB10FE"/>
    <w:rsid w:val="00AB20BC"/>
    <w:rsid w:val="00AB29C6"/>
    <w:rsid w:val="00AB2D6E"/>
    <w:rsid w:val="00AB3625"/>
    <w:rsid w:val="00AB3C7C"/>
    <w:rsid w:val="00AB3F6E"/>
    <w:rsid w:val="00AB452A"/>
    <w:rsid w:val="00AB47DA"/>
    <w:rsid w:val="00AB4908"/>
    <w:rsid w:val="00AB4CDA"/>
    <w:rsid w:val="00AB4FEE"/>
    <w:rsid w:val="00AB5225"/>
    <w:rsid w:val="00AB58D2"/>
    <w:rsid w:val="00AB5B7D"/>
    <w:rsid w:val="00AB6021"/>
    <w:rsid w:val="00AB67D1"/>
    <w:rsid w:val="00AB696E"/>
    <w:rsid w:val="00AB7279"/>
    <w:rsid w:val="00AB7F8F"/>
    <w:rsid w:val="00AC16AB"/>
    <w:rsid w:val="00AC2A97"/>
    <w:rsid w:val="00AC39C3"/>
    <w:rsid w:val="00AC4E34"/>
    <w:rsid w:val="00AC5150"/>
    <w:rsid w:val="00AC555C"/>
    <w:rsid w:val="00AC5D54"/>
    <w:rsid w:val="00AC5E7F"/>
    <w:rsid w:val="00AC6A6C"/>
    <w:rsid w:val="00AC6E03"/>
    <w:rsid w:val="00AC6F00"/>
    <w:rsid w:val="00AD0420"/>
    <w:rsid w:val="00AD0AA7"/>
    <w:rsid w:val="00AD0BE4"/>
    <w:rsid w:val="00AD0EB9"/>
    <w:rsid w:val="00AD0FDA"/>
    <w:rsid w:val="00AD2939"/>
    <w:rsid w:val="00AD2E9F"/>
    <w:rsid w:val="00AD2F38"/>
    <w:rsid w:val="00AD3399"/>
    <w:rsid w:val="00AD3424"/>
    <w:rsid w:val="00AD4ADD"/>
    <w:rsid w:val="00AD51DA"/>
    <w:rsid w:val="00AD56F4"/>
    <w:rsid w:val="00AD6452"/>
    <w:rsid w:val="00AD66F0"/>
    <w:rsid w:val="00AD6829"/>
    <w:rsid w:val="00AD69C4"/>
    <w:rsid w:val="00AD7299"/>
    <w:rsid w:val="00AD76FD"/>
    <w:rsid w:val="00AD7D74"/>
    <w:rsid w:val="00AE0170"/>
    <w:rsid w:val="00AE0B89"/>
    <w:rsid w:val="00AE1403"/>
    <w:rsid w:val="00AE1E58"/>
    <w:rsid w:val="00AE20FB"/>
    <w:rsid w:val="00AE2A24"/>
    <w:rsid w:val="00AE2D15"/>
    <w:rsid w:val="00AE37D5"/>
    <w:rsid w:val="00AE413E"/>
    <w:rsid w:val="00AE41B9"/>
    <w:rsid w:val="00AE5171"/>
    <w:rsid w:val="00AE549A"/>
    <w:rsid w:val="00AE5FBD"/>
    <w:rsid w:val="00AE6B1D"/>
    <w:rsid w:val="00AF0757"/>
    <w:rsid w:val="00AF0860"/>
    <w:rsid w:val="00AF1713"/>
    <w:rsid w:val="00AF1792"/>
    <w:rsid w:val="00AF241F"/>
    <w:rsid w:val="00AF2838"/>
    <w:rsid w:val="00AF30EB"/>
    <w:rsid w:val="00AF3170"/>
    <w:rsid w:val="00AF333D"/>
    <w:rsid w:val="00AF351E"/>
    <w:rsid w:val="00AF35A0"/>
    <w:rsid w:val="00AF3DD4"/>
    <w:rsid w:val="00AF5F72"/>
    <w:rsid w:val="00AF6B84"/>
    <w:rsid w:val="00AF7379"/>
    <w:rsid w:val="00AF779F"/>
    <w:rsid w:val="00AF783E"/>
    <w:rsid w:val="00AF7FF9"/>
    <w:rsid w:val="00B0032E"/>
    <w:rsid w:val="00B00A21"/>
    <w:rsid w:val="00B00BA8"/>
    <w:rsid w:val="00B00D6F"/>
    <w:rsid w:val="00B00E2B"/>
    <w:rsid w:val="00B00EB7"/>
    <w:rsid w:val="00B02852"/>
    <w:rsid w:val="00B02AE8"/>
    <w:rsid w:val="00B02C87"/>
    <w:rsid w:val="00B03ECA"/>
    <w:rsid w:val="00B04A2C"/>
    <w:rsid w:val="00B055C2"/>
    <w:rsid w:val="00B0570F"/>
    <w:rsid w:val="00B05E20"/>
    <w:rsid w:val="00B05E35"/>
    <w:rsid w:val="00B05F1C"/>
    <w:rsid w:val="00B077B7"/>
    <w:rsid w:val="00B11D8F"/>
    <w:rsid w:val="00B1266B"/>
    <w:rsid w:val="00B13617"/>
    <w:rsid w:val="00B13EB1"/>
    <w:rsid w:val="00B13F8E"/>
    <w:rsid w:val="00B14115"/>
    <w:rsid w:val="00B141A0"/>
    <w:rsid w:val="00B14301"/>
    <w:rsid w:val="00B14823"/>
    <w:rsid w:val="00B14BFA"/>
    <w:rsid w:val="00B15972"/>
    <w:rsid w:val="00B15C07"/>
    <w:rsid w:val="00B1655C"/>
    <w:rsid w:val="00B171BC"/>
    <w:rsid w:val="00B2077B"/>
    <w:rsid w:val="00B20FF1"/>
    <w:rsid w:val="00B21A80"/>
    <w:rsid w:val="00B21D92"/>
    <w:rsid w:val="00B22338"/>
    <w:rsid w:val="00B22371"/>
    <w:rsid w:val="00B22C10"/>
    <w:rsid w:val="00B22E44"/>
    <w:rsid w:val="00B231C9"/>
    <w:rsid w:val="00B2387E"/>
    <w:rsid w:val="00B25A9A"/>
    <w:rsid w:val="00B25CF4"/>
    <w:rsid w:val="00B26E4D"/>
    <w:rsid w:val="00B26EB3"/>
    <w:rsid w:val="00B277E4"/>
    <w:rsid w:val="00B30476"/>
    <w:rsid w:val="00B30A60"/>
    <w:rsid w:val="00B30CA3"/>
    <w:rsid w:val="00B30F3D"/>
    <w:rsid w:val="00B30F98"/>
    <w:rsid w:val="00B32FDD"/>
    <w:rsid w:val="00B3320D"/>
    <w:rsid w:val="00B3360A"/>
    <w:rsid w:val="00B35465"/>
    <w:rsid w:val="00B36C2A"/>
    <w:rsid w:val="00B36CE3"/>
    <w:rsid w:val="00B36EB0"/>
    <w:rsid w:val="00B377A6"/>
    <w:rsid w:val="00B37975"/>
    <w:rsid w:val="00B407E3"/>
    <w:rsid w:val="00B408A3"/>
    <w:rsid w:val="00B42274"/>
    <w:rsid w:val="00B42D23"/>
    <w:rsid w:val="00B433B6"/>
    <w:rsid w:val="00B435CC"/>
    <w:rsid w:val="00B441A8"/>
    <w:rsid w:val="00B4435E"/>
    <w:rsid w:val="00B44542"/>
    <w:rsid w:val="00B44AF1"/>
    <w:rsid w:val="00B44E57"/>
    <w:rsid w:val="00B44F03"/>
    <w:rsid w:val="00B45A89"/>
    <w:rsid w:val="00B4631C"/>
    <w:rsid w:val="00B510E7"/>
    <w:rsid w:val="00B51B0C"/>
    <w:rsid w:val="00B520C3"/>
    <w:rsid w:val="00B52227"/>
    <w:rsid w:val="00B52CA5"/>
    <w:rsid w:val="00B53136"/>
    <w:rsid w:val="00B5365A"/>
    <w:rsid w:val="00B53998"/>
    <w:rsid w:val="00B556CF"/>
    <w:rsid w:val="00B56C75"/>
    <w:rsid w:val="00B5761A"/>
    <w:rsid w:val="00B5788D"/>
    <w:rsid w:val="00B6361B"/>
    <w:rsid w:val="00B636CD"/>
    <w:rsid w:val="00B63753"/>
    <w:rsid w:val="00B64249"/>
    <w:rsid w:val="00B64D87"/>
    <w:rsid w:val="00B651C8"/>
    <w:rsid w:val="00B65816"/>
    <w:rsid w:val="00B67D26"/>
    <w:rsid w:val="00B67EA1"/>
    <w:rsid w:val="00B7151D"/>
    <w:rsid w:val="00B715C5"/>
    <w:rsid w:val="00B71628"/>
    <w:rsid w:val="00B7176F"/>
    <w:rsid w:val="00B71A78"/>
    <w:rsid w:val="00B723C9"/>
    <w:rsid w:val="00B7254D"/>
    <w:rsid w:val="00B72785"/>
    <w:rsid w:val="00B72A84"/>
    <w:rsid w:val="00B72C4C"/>
    <w:rsid w:val="00B73857"/>
    <w:rsid w:val="00B73A32"/>
    <w:rsid w:val="00B73E11"/>
    <w:rsid w:val="00B75120"/>
    <w:rsid w:val="00B75170"/>
    <w:rsid w:val="00B7586C"/>
    <w:rsid w:val="00B76420"/>
    <w:rsid w:val="00B767EC"/>
    <w:rsid w:val="00B7693B"/>
    <w:rsid w:val="00B7744F"/>
    <w:rsid w:val="00B77BE6"/>
    <w:rsid w:val="00B77E08"/>
    <w:rsid w:val="00B77F6D"/>
    <w:rsid w:val="00B80471"/>
    <w:rsid w:val="00B8058C"/>
    <w:rsid w:val="00B808E5"/>
    <w:rsid w:val="00B81475"/>
    <w:rsid w:val="00B82049"/>
    <w:rsid w:val="00B827E1"/>
    <w:rsid w:val="00B839C1"/>
    <w:rsid w:val="00B83C8D"/>
    <w:rsid w:val="00B84DA5"/>
    <w:rsid w:val="00B8504F"/>
    <w:rsid w:val="00B85406"/>
    <w:rsid w:val="00B85940"/>
    <w:rsid w:val="00B865DF"/>
    <w:rsid w:val="00B868B2"/>
    <w:rsid w:val="00B87921"/>
    <w:rsid w:val="00B87A42"/>
    <w:rsid w:val="00B90A39"/>
    <w:rsid w:val="00B90A3B"/>
    <w:rsid w:val="00B90D91"/>
    <w:rsid w:val="00B90EBF"/>
    <w:rsid w:val="00B913A3"/>
    <w:rsid w:val="00B91BBD"/>
    <w:rsid w:val="00B9328D"/>
    <w:rsid w:val="00B93314"/>
    <w:rsid w:val="00B937F9"/>
    <w:rsid w:val="00B9410F"/>
    <w:rsid w:val="00B94CFC"/>
    <w:rsid w:val="00B951AB"/>
    <w:rsid w:val="00B962CB"/>
    <w:rsid w:val="00B967B6"/>
    <w:rsid w:val="00B96A6C"/>
    <w:rsid w:val="00B97164"/>
    <w:rsid w:val="00B972D8"/>
    <w:rsid w:val="00B9778E"/>
    <w:rsid w:val="00B97AB9"/>
    <w:rsid w:val="00BA08DA"/>
    <w:rsid w:val="00BA10DB"/>
    <w:rsid w:val="00BA1AE5"/>
    <w:rsid w:val="00BA1DD6"/>
    <w:rsid w:val="00BA3386"/>
    <w:rsid w:val="00BA3EA9"/>
    <w:rsid w:val="00BA4E6F"/>
    <w:rsid w:val="00BA5260"/>
    <w:rsid w:val="00BA5549"/>
    <w:rsid w:val="00BA5700"/>
    <w:rsid w:val="00BA6682"/>
    <w:rsid w:val="00BA69E3"/>
    <w:rsid w:val="00BA6D28"/>
    <w:rsid w:val="00BA700B"/>
    <w:rsid w:val="00BA7186"/>
    <w:rsid w:val="00BA7207"/>
    <w:rsid w:val="00BA745C"/>
    <w:rsid w:val="00BA7862"/>
    <w:rsid w:val="00BA7E92"/>
    <w:rsid w:val="00BB05E7"/>
    <w:rsid w:val="00BB1365"/>
    <w:rsid w:val="00BB35A0"/>
    <w:rsid w:val="00BB472E"/>
    <w:rsid w:val="00BB478F"/>
    <w:rsid w:val="00BB4AA4"/>
    <w:rsid w:val="00BB548A"/>
    <w:rsid w:val="00BB5C9A"/>
    <w:rsid w:val="00BB652C"/>
    <w:rsid w:val="00BB723C"/>
    <w:rsid w:val="00BB77C9"/>
    <w:rsid w:val="00BC06D2"/>
    <w:rsid w:val="00BC0A27"/>
    <w:rsid w:val="00BC22E3"/>
    <w:rsid w:val="00BC26EB"/>
    <w:rsid w:val="00BC3071"/>
    <w:rsid w:val="00BC489E"/>
    <w:rsid w:val="00BC4F63"/>
    <w:rsid w:val="00BC5101"/>
    <w:rsid w:val="00BC52AE"/>
    <w:rsid w:val="00BC59F3"/>
    <w:rsid w:val="00BC5FB7"/>
    <w:rsid w:val="00BC6020"/>
    <w:rsid w:val="00BC6BBD"/>
    <w:rsid w:val="00BC7775"/>
    <w:rsid w:val="00BC7B44"/>
    <w:rsid w:val="00BD00D9"/>
    <w:rsid w:val="00BD0103"/>
    <w:rsid w:val="00BD109E"/>
    <w:rsid w:val="00BD1163"/>
    <w:rsid w:val="00BD155F"/>
    <w:rsid w:val="00BD1652"/>
    <w:rsid w:val="00BD16B2"/>
    <w:rsid w:val="00BD1B76"/>
    <w:rsid w:val="00BD1D6A"/>
    <w:rsid w:val="00BD200D"/>
    <w:rsid w:val="00BD2C02"/>
    <w:rsid w:val="00BD2CB8"/>
    <w:rsid w:val="00BD2D02"/>
    <w:rsid w:val="00BD486D"/>
    <w:rsid w:val="00BD53D7"/>
    <w:rsid w:val="00BD5F8A"/>
    <w:rsid w:val="00BD619A"/>
    <w:rsid w:val="00BD7136"/>
    <w:rsid w:val="00BD7CF5"/>
    <w:rsid w:val="00BD7D6A"/>
    <w:rsid w:val="00BE08A5"/>
    <w:rsid w:val="00BE09DF"/>
    <w:rsid w:val="00BE0F33"/>
    <w:rsid w:val="00BE1871"/>
    <w:rsid w:val="00BE209A"/>
    <w:rsid w:val="00BE2202"/>
    <w:rsid w:val="00BE2326"/>
    <w:rsid w:val="00BE3C5F"/>
    <w:rsid w:val="00BE4989"/>
    <w:rsid w:val="00BE49E3"/>
    <w:rsid w:val="00BE628A"/>
    <w:rsid w:val="00BE65B5"/>
    <w:rsid w:val="00BE7962"/>
    <w:rsid w:val="00BE7E04"/>
    <w:rsid w:val="00BF01E0"/>
    <w:rsid w:val="00BF05F9"/>
    <w:rsid w:val="00BF09AB"/>
    <w:rsid w:val="00BF25B7"/>
    <w:rsid w:val="00BF2A5F"/>
    <w:rsid w:val="00BF3F26"/>
    <w:rsid w:val="00BF4421"/>
    <w:rsid w:val="00BF488A"/>
    <w:rsid w:val="00BF50C5"/>
    <w:rsid w:val="00BF5282"/>
    <w:rsid w:val="00BF54B6"/>
    <w:rsid w:val="00BF550F"/>
    <w:rsid w:val="00BF5A67"/>
    <w:rsid w:val="00BF7758"/>
    <w:rsid w:val="00C00725"/>
    <w:rsid w:val="00C01405"/>
    <w:rsid w:val="00C01E63"/>
    <w:rsid w:val="00C01F71"/>
    <w:rsid w:val="00C0248B"/>
    <w:rsid w:val="00C02DDD"/>
    <w:rsid w:val="00C03509"/>
    <w:rsid w:val="00C03684"/>
    <w:rsid w:val="00C03DFA"/>
    <w:rsid w:val="00C03F39"/>
    <w:rsid w:val="00C049C0"/>
    <w:rsid w:val="00C04CF5"/>
    <w:rsid w:val="00C06102"/>
    <w:rsid w:val="00C06E3D"/>
    <w:rsid w:val="00C074E8"/>
    <w:rsid w:val="00C07749"/>
    <w:rsid w:val="00C0799A"/>
    <w:rsid w:val="00C10C89"/>
    <w:rsid w:val="00C117B5"/>
    <w:rsid w:val="00C11F4C"/>
    <w:rsid w:val="00C12AD9"/>
    <w:rsid w:val="00C12C8D"/>
    <w:rsid w:val="00C13070"/>
    <w:rsid w:val="00C14546"/>
    <w:rsid w:val="00C1476B"/>
    <w:rsid w:val="00C14D1D"/>
    <w:rsid w:val="00C168DE"/>
    <w:rsid w:val="00C1705B"/>
    <w:rsid w:val="00C17A72"/>
    <w:rsid w:val="00C2023B"/>
    <w:rsid w:val="00C20D40"/>
    <w:rsid w:val="00C20D5E"/>
    <w:rsid w:val="00C22519"/>
    <w:rsid w:val="00C23B4C"/>
    <w:rsid w:val="00C23BB0"/>
    <w:rsid w:val="00C23FDE"/>
    <w:rsid w:val="00C243B2"/>
    <w:rsid w:val="00C244D1"/>
    <w:rsid w:val="00C2495D"/>
    <w:rsid w:val="00C24E55"/>
    <w:rsid w:val="00C24EDE"/>
    <w:rsid w:val="00C250B0"/>
    <w:rsid w:val="00C253AB"/>
    <w:rsid w:val="00C25E4D"/>
    <w:rsid w:val="00C26AD5"/>
    <w:rsid w:val="00C2795F"/>
    <w:rsid w:val="00C27BD2"/>
    <w:rsid w:val="00C27FE7"/>
    <w:rsid w:val="00C30A8C"/>
    <w:rsid w:val="00C30F08"/>
    <w:rsid w:val="00C31110"/>
    <w:rsid w:val="00C314D7"/>
    <w:rsid w:val="00C31F8A"/>
    <w:rsid w:val="00C3218C"/>
    <w:rsid w:val="00C328AA"/>
    <w:rsid w:val="00C33906"/>
    <w:rsid w:val="00C34C8D"/>
    <w:rsid w:val="00C34CFE"/>
    <w:rsid w:val="00C35CA7"/>
    <w:rsid w:val="00C36C8F"/>
    <w:rsid w:val="00C37607"/>
    <w:rsid w:val="00C410F4"/>
    <w:rsid w:val="00C411CE"/>
    <w:rsid w:val="00C4197E"/>
    <w:rsid w:val="00C41B6F"/>
    <w:rsid w:val="00C422D7"/>
    <w:rsid w:val="00C437B5"/>
    <w:rsid w:val="00C43D64"/>
    <w:rsid w:val="00C4452C"/>
    <w:rsid w:val="00C44645"/>
    <w:rsid w:val="00C453FF"/>
    <w:rsid w:val="00C45591"/>
    <w:rsid w:val="00C456BC"/>
    <w:rsid w:val="00C459E2"/>
    <w:rsid w:val="00C4613B"/>
    <w:rsid w:val="00C4651C"/>
    <w:rsid w:val="00C46535"/>
    <w:rsid w:val="00C46F78"/>
    <w:rsid w:val="00C4753C"/>
    <w:rsid w:val="00C47985"/>
    <w:rsid w:val="00C4799A"/>
    <w:rsid w:val="00C5023A"/>
    <w:rsid w:val="00C50C15"/>
    <w:rsid w:val="00C510A3"/>
    <w:rsid w:val="00C51162"/>
    <w:rsid w:val="00C51F7C"/>
    <w:rsid w:val="00C5245A"/>
    <w:rsid w:val="00C52A0C"/>
    <w:rsid w:val="00C52E0E"/>
    <w:rsid w:val="00C53965"/>
    <w:rsid w:val="00C53ED7"/>
    <w:rsid w:val="00C53F36"/>
    <w:rsid w:val="00C5454C"/>
    <w:rsid w:val="00C55B51"/>
    <w:rsid w:val="00C56929"/>
    <w:rsid w:val="00C5696A"/>
    <w:rsid w:val="00C569D3"/>
    <w:rsid w:val="00C56E56"/>
    <w:rsid w:val="00C57334"/>
    <w:rsid w:val="00C573C1"/>
    <w:rsid w:val="00C57958"/>
    <w:rsid w:val="00C57B68"/>
    <w:rsid w:val="00C60293"/>
    <w:rsid w:val="00C60535"/>
    <w:rsid w:val="00C609FB"/>
    <w:rsid w:val="00C61161"/>
    <w:rsid w:val="00C61816"/>
    <w:rsid w:val="00C61A56"/>
    <w:rsid w:val="00C61CD4"/>
    <w:rsid w:val="00C62656"/>
    <w:rsid w:val="00C6383B"/>
    <w:rsid w:val="00C6427B"/>
    <w:rsid w:val="00C6430A"/>
    <w:rsid w:val="00C65125"/>
    <w:rsid w:val="00C65F50"/>
    <w:rsid w:val="00C67582"/>
    <w:rsid w:val="00C6795E"/>
    <w:rsid w:val="00C67CC9"/>
    <w:rsid w:val="00C67DFC"/>
    <w:rsid w:val="00C7109B"/>
    <w:rsid w:val="00C712D6"/>
    <w:rsid w:val="00C712F9"/>
    <w:rsid w:val="00C71A59"/>
    <w:rsid w:val="00C71CE6"/>
    <w:rsid w:val="00C72770"/>
    <w:rsid w:val="00C728F2"/>
    <w:rsid w:val="00C72E7D"/>
    <w:rsid w:val="00C72EF9"/>
    <w:rsid w:val="00C73197"/>
    <w:rsid w:val="00C74A92"/>
    <w:rsid w:val="00C75BEE"/>
    <w:rsid w:val="00C764D1"/>
    <w:rsid w:val="00C76886"/>
    <w:rsid w:val="00C76C0B"/>
    <w:rsid w:val="00C77047"/>
    <w:rsid w:val="00C77A18"/>
    <w:rsid w:val="00C80150"/>
    <w:rsid w:val="00C809E7"/>
    <w:rsid w:val="00C81272"/>
    <w:rsid w:val="00C81814"/>
    <w:rsid w:val="00C82A67"/>
    <w:rsid w:val="00C83E11"/>
    <w:rsid w:val="00C84271"/>
    <w:rsid w:val="00C844B9"/>
    <w:rsid w:val="00C8550C"/>
    <w:rsid w:val="00C90FB6"/>
    <w:rsid w:val="00C9299B"/>
    <w:rsid w:val="00C92DA0"/>
    <w:rsid w:val="00C92FC5"/>
    <w:rsid w:val="00C9310C"/>
    <w:rsid w:val="00C9358A"/>
    <w:rsid w:val="00C952A3"/>
    <w:rsid w:val="00C95570"/>
    <w:rsid w:val="00C95A79"/>
    <w:rsid w:val="00C95C2A"/>
    <w:rsid w:val="00C963AF"/>
    <w:rsid w:val="00C974F3"/>
    <w:rsid w:val="00C9762D"/>
    <w:rsid w:val="00C976E3"/>
    <w:rsid w:val="00C97C95"/>
    <w:rsid w:val="00C97D19"/>
    <w:rsid w:val="00CA02E8"/>
    <w:rsid w:val="00CA0B29"/>
    <w:rsid w:val="00CA1161"/>
    <w:rsid w:val="00CA11BA"/>
    <w:rsid w:val="00CA16E9"/>
    <w:rsid w:val="00CA2408"/>
    <w:rsid w:val="00CA2945"/>
    <w:rsid w:val="00CA32F8"/>
    <w:rsid w:val="00CA334B"/>
    <w:rsid w:val="00CA3533"/>
    <w:rsid w:val="00CA3D9D"/>
    <w:rsid w:val="00CA4419"/>
    <w:rsid w:val="00CA4BB0"/>
    <w:rsid w:val="00CA5717"/>
    <w:rsid w:val="00CA6AAA"/>
    <w:rsid w:val="00CA6F16"/>
    <w:rsid w:val="00CA6F75"/>
    <w:rsid w:val="00CA7EEF"/>
    <w:rsid w:val="00CB08DE"/>
    <w:rsid w:val="00CB0DA8"/>
    <w:rsid w:val="00CB16E5"/>
    <w:rsid w:val="00CB207E"/>
    <w:rsid w:val="00CB3987"/>
    <w:rsid w:val="00CB3D1B"/>
    <w:rsid w:val="00CB4375"/>
    <w:rsid w:val="00CB5103"/>
    <w:rsid w:val="00CB59D3"/>
    <w:rsid w:val="00CB5F77"/>
    <w:rsid w:val="00CB6039"/>
    <w:rsid w:val="00CB6626"/>
    <w:rsid w:val="00CC005F"/>
    <w:rsid w:val="00CC0265"/>
    <w:rsid w:val="00CC045F"/>
    <w:rsid w:val="00CC122E"/>
    <w:rsid w:val="00CC1270"/>
    <w:rsid w:val="00CC135A"/>
    <w:rsid w:val="00CC1864"/>
    <w:rsid w:val="00CC2B43"/>
    <w:rsid w:val="00CC2C75"/>
    <w:rsid w:val="00CC2E68"/>
    <w:rsid w:val="00CC30BF"/>
    <w:rsid w:val="00CC3347"/>
    <w:rsid w:val="00CC3867"/>
    <w:rsid w:val="00CC38E7"/>
    <w:rsid w:val="00CC3F29"/>
    <w:rsid w:val="00CC4335"/>
    <w:rsid w:val="00CC43A1"/>
    <w:rsid w:val="00CC46D9"/>
    <w:rsid w:val="00CC5617"/>
    <w:rsid w:val="00CC5681"/>
    <w:rsid w:val="00CC66A0"/>
    <w:rsid w:val="00CC6978"/>
    <w:rsid w:val="00CC70E2"/>
    <w:rsid w:val="00CD0ED1"/>
    <w:rsid w:val="00CD1592"/>
    <w:rsid w:val="00CD1A8C"/>
    <w:rsid w:val="00CD1B71"/>
    <w:rsid w:val="00CD1BD9"/>
    <w:rsid w:val="00CD1C88"/>
    <w:rsid w:val="00CD33AE"/>
    <w:rsid w:val="00CD34A4"/>
    <w:rsid w:val="00CD3DCD"/>
    <w:rsid w:val="00CD41BF"/>
    <w:rsid w:val="00CD4D46"/>
    <w:rsid w:val="00CD51B2"/>
    <w:rsid w:val="00CD53BE"/>
    <w:rsid w:val="00CD5980"/>
    <w:rsid w:val="00CD624F"/>
    <w:rsid w:val="00CD6680"/>
    <w:rsid w:val="00CD6C4B"/>
    <w:rsid w:val="00CD7C74"/>
    <w:rsid w:val="00CE013B"/>
    <w:rsid w:val="00CE0484"/>
    <w:rsid w:val="00CE0E29"/>
    <w:rsid w:val="00CE104C"/>
    <w:rsid w:val="00CE10F1"/>
    <w:rsid w:val="00CE16CA"/>
    <w:rsid w:val="00CE1D98"/>
    <w:rsid w:val="00CE205B"/>
    <w:rsid w:val="00CE34CF"/>
    <w:rsid w:val="00CE3FE6"/>
    <w:rsid w:val="00CE448F"/>
    <w:rsid w:val="00CE496C"/>
    <w:rsid w:val="00CE576B"/>
    <w:rsid w:val="00CE63FB"/>
    <w:rsid w:val="00CE6D4B"/>
    <w:rsid w:val="00CE7568"/>
    <w:rsid w:val="00CE7CEC"/>
    <w:rsid w:val="00CF03A7"/>
    <w:rsid w:val="00CF1182"/>
    <w:rsid w:val="00CF11F0"/>
    <w:rsid w:val="00CF1502"/>
    <w:rsid w:val="00CF1BB1"/>
    <w:rsid w:val="00CF2D36"/>
    <w:rsid w:val="00CF2F2B"/>
    <w:rsid w:val="00CF4485"/>
    <w:rsid w:val="00CF4D95"/>
    <w:rsid w:val="00CF523E"/>
    <w:rsid w:val="00CF69EC"/>
    <w:rsid w:val="00CF7A2A"/>
    <w:rsid w:val="00CF7FA8"/>
    <w:rsid w:val="00D000B8"/>
    <w:rsid w:val="00D00632"/>
    <w:rsid w:val="00D00AA0"/>
    <w:rsid w:val="00D03E06"/>
    <w:rsid w:val="00D06033"/>
    <w:rsid w:val="00D061D9"/>
    <w:rsid w:val="00D06C3C"/>
    <w:rsid w:val="00D06E99"/>
    <w:rsid w:val="00D073BC"/>
    <w:rsid w:val="00D07DDC"/>
    <w:rsid w:val="00D07F1C"/>
    <w:rsid w:val="00D1007F"/>
    <w:rsid w:val="00D100CD"/>
    <w:rsid w:val="00D10361"/>
    <w:rsid w:val="00D10A6F"/>
    <w:rsid w:val="00D10A95"/>
    <w:rsid w:val="00D11087"/>
    <w:rsid w:val="00D11110"/>
    <w:rsid w:val="00D1209B"/>
    <w:rsid w:val="00D12B4A"/>
    <w:rsid w:val="00D13277"/>
    <w:rsid w:val="00D1384A"/>
    <w:rsid w:val="00D13E09"/>
    <w:rsid w:val="00D141D6"/>
    <w:rsid w:val="00D150F0"/>
    <w:rsid w:val="00D1655E"/>
    <w:rsid w:val="00D17555"/>
    <w:rsid w:val="00D17847"/>
    <w:rsid w:val="00D17E6B"/>
    <w:rsid w:val="00D204A2"/>
    <w:rsid w:val="00D204DD"/>
    <w:rsid w:val="00D218B8"/>
    <w:rsid w:val="00D2259D"/>
    <w:rsid w:val="00D22A2D"/>
    <w:rsid w:val="00D22D94"/>
    <w:rsid w:val="00D234FF"/>
    <w:rsid w:val="00D2395D"/>
    <w:rsid w:val="00D24A10"/>
    <w:rsid w:val="00D24AA2"/>
    <w:rsid w:val="00D25238"/>
    <w:rsid w:val="00D25816"/>
    <w:rsid w:val="00D25B4C"/>
    <w:rsid w:val="00D25F6B"/>
    <w:rsid w:val="00D26367"/>
    <w:rsid w:val="00D269B9"/>
    <w:rsid w:val="00D27197"/>
    <w:rsid w:val="00D27804"/>
    <w:rsid w:val="00D27AAA"/>
    <w:rsid w:val="00D27D55"/>
    <w:rsid w:val="00D302FA"/>
    <w:rsid w:val="00D30CF9"/>
    <w:rsid w:val="00D324E6"/>
    <w:rsid w:val="00D32828"/>
    <w:rsid w:val="00D333D4"/>
    <w:rsid w:val="00D33436"/>
    <w:rsid w:val="00D337E7"/>
    <w:rsid w:val="00D3384F"/>
    <w:rsid w:val="00D33B18"/>
    <w:rsid w:val="00D34282"/>
    <w:rsid w:val="00D345B4"/>
    <w:rsid w:val="00D345C0"/>
    <w:rsid w:val="00D3531A"/>
    <w:rsid w:val="00D35399"/>
    <w:rsid w:val="00D35683"/>
    <w:rsid w:val="00D357DC"/>
    <w:rsid w:val="00D3580B"/>
    <w:rsid w:val="00D36B51"/>
    <w:rsid w:val="00D374C2"/>
    <w:rsid w:val="00D3766F"/>
    <w:rsid w:val="00D37891"/>
    <w:rsid w:val="00D410A9"/>
    <w:rsid w:val="00D41610"/>
    <w:rsid w:val="00D41653"/>
    <w:rsid w:val="00D41B98"/>
    <w:rsid w:val="00D41E96"/>
    <w:rsid w:val="00D42B05"/>
    <w:rsid w:val="00D42F04"/>
    <w:rsid w:val="00D4313C"/>
    <w:rsid w:val="00D438F6"/>
    <w:rsid w:val="00D44179"/>
    <w:rsid w:val="00D45404"/>
    <w:rsid w:val="00D462E6"/>
    <w:rsid w:val="00D464F7"/>
    <w:rsid w:val="00D47741"/>
    <w:rsid w:val="00D51365"/>
    <w:rsid w:val="00D51454"/>
    <w:rsid w:val="00D514BC"/>
    <w:rsid w:val="00D517CC"/>
    <w:rsid w:val="00D521B0"/>
    <w:rsid w:val="00D522BD"/>
    <w:rsid w:val="00D5260C"/>
    <w:rsid w:val="00D53735"/>
    <w:rsid w:val="00D53CDD"/>
    <w:rsid w:val="00D53E99"/>
    <w:rsid w:val="00D541D7"/>
    <w:rsid w:val="00D54910"/>
    <w:rsid w:val="00D54FA0"/>
    <w:rsid w:val="00D55143"/>
    <w:rsid w:val="00D55E22"/>
    <w:rsid w:val="00D565CE"/>
    <w:rsid w:val="00D56662"/>
    <w:rsid w:val="00D56B22"/>
    <w:rsid w:val="00D573A7"/>
    <w:rsid w:val="00D573FB"/>
    <w:rsid w:val="00D6004F"/>
    <w:rsid w:val="00D60C25"/>
    <w:rsid w:val="00D60D4D"/>
    <w:rsid w:val="00D60EF8"/>
    <w:rsid w:val="00D6155F"/>
    <w:rsid w:val="00D61C5B"/>
    <w:rsid w:val="00D61EE3"/>
    <w:rsid w:val="00D6271F"/>
    <w:rsid w:val="00D62A97"/>
    <w:rsid w:val="00D639AE"/>
    <w:rsid w:val="00D64BF6"/>
    <w:rsid w:val="00D65E8B"/>
    <w:rsid w:val="00D65EF5"/>
    <w:rsid w:val="00D66345"/>
    <w:rsid w:val="00D66A32"/>
    <w:rsid w:val="00D66E1F"/>
    <w:rsid w:val="00D66EDE"/>
    <w:rsid w:val="00D67191"/>
    <w:rsid w:val="00D67D9D"/>
    <w:rsid w:val="00D70594"/>
    <w:rsid w:val="00D70919"/>
    <w:rsid w:val="00D7105E"/>
    <w:rsid w:val="00D71B4F"/>
    <w:rsid w:val="00D72EBD"/>
    <w:rsid w:val="00D73478"/>
    <w:rsid w:val="00D734D2"/>
    <w:rsid w:val="00D742CA"/>
    <w:rsid w:val="00D747AD"/>
    <w:rsid w:val="00D7494A"/>
    <w:rsid w:val="00D74A25"/>
    <w:rsid w:val="00D74C10"/>
    <w:rsid w:val="00D75692"/>
    <w:rsid w:val="00D75C72"/>
    <w:rsid w:val="00D77484"/>
    <w:rsid w:val="00D77847"/>
    <w:rsid w:val="00D77B1A"/>
    <w:rsid w:val="00D80427"/>
    <w:rsid w:val="00D80E08"/>
    <w:rsid w:val="00D81E80"/>
    <w:rsid w:val="00D82FCA"/>
    <w:rsid w:val="00D83334"/>
    <w:rsid w:val="00D8619A"/>
    <w:rsid w:val="00D86598"/>
    <w:rsid w:val="00D867B5"/>
    <w:rsid w:val="00D86CE8"/>
    <w:rsid w:val="00D87EA3"/>
    <w:rsid w:val="00D9028C"/>
    <w:rsid w:val="00D907B4"/>
    <w:rsid w:val="00D90C73"/>
    <w:rsid w:val="00D90FBA"/>
    <w:rsid w:val="00D9107F"/>
    <w:rsid w:val="00D928C5"/>
    <w:rsid w:val="00D92919"/>
    <w:rsid w:val="00D92A80"/>
    <w:rsid w:val="00D9349E"/>
    <w:rsid w:val="00D93CE2"/>
    <w:rsid w:val="00D93DDD"/>
    <w:rsid w:val="00D9414E"/>
    <w:rsid w:val="00D942C9"/>
    <w:rsid w:val="00D94567"/>
    <w:rsid w:val="00D949A5"/>
    <w:rsid w:val="00D97050"/>
    <w:rsid w:val="00DA1117"/>
    <w:rsid w:val="00DA135B"/>
    <w:rsid w:val="00DA1B7E"/>
    <w:rsid w:val="00DA1C21"/>
    <w:rsid w:val="00DA1C3F"/>
    <w:rsid w:val="00DA33E6"/>
    <w:rsid w:val="00DA3664"/>
    <w:rsid w:val="00DA4B77"/>
    <w:rsid w:val="00DA5784"/>
    <w:rsid w:val="00DA5988"/>
    <w:rsid w:val="00DA6BCF"/>
    <w:rsid w:val="00DA6BFE"/>
    <w:rsid w:val="00DA6CFE"/>
    <w:rsid w:val="00DA77EB"/>
    <w:rsid w:val="00DA7B47"/>
    <w:rsid w:val="00DB0BCC"/>
    <w:rsid w:val="00DB3268"/>
    <w:rsid w:val="00DB3A37"/>
    <w:rsid w:val="00DB40D1"/>
    <w:rsid w:val="00DB4885"/>
    <w:rsid w:val="00DB4D9A"/>
    <w:rsid w:val="00DB4F23"/>
    <w:rsid w:val="00DB6936"/>
    <w:rsid w:val="00DB6C62"/>
    <w:rsid w:val="00DB6D3A"/>
    <w:rsid w:val="00DB7FCC"/>
    <w:rsid w:val="00DC025D"/>
    <w:rsid w:val="00DC1343"/>
    <w:rsid w:val="00DC1B32"/>
    <w:rsid w:val="00DC39D8"/>
    <w:rsid w:val="00DC3CD4"/>
    <w:rsid w:val="00DC491E"/>
    <w:rsid w:val="00DC4BD8"/>
    <w:rsid w:val="00DC5316"/>
    <w:rsid w:val="00DC57DC"/>
    <w:rsid w:val="00DC6366"/>
    <w:rsid w:val="00DC6679"/>
    <w:rsid w:val="00DC7215"/>
    <w:rsid w:val="00DD067B"/>
    <w:rsid w:val="00DD067E"/>
    <w:rsid w:val="00DD0876"/>
    <w:rsid w:val="00DD11BF"/>
    <w:rsid w:val="00DD1311"/>
    <w:rsid w:val="00DD1338"/>
    <w:rsid w:val="00DD1EF7"/>
    <w:rsid w:val="00DD2955"/>
    <w:rsid w:val="00DD373C"/>
    <w:rsid w:val="00DD3C48"/>
    <w:rsid w:val="00DD3F02"/>
    <w:rsid w:val="00DD49C9"/>
    <w:rsid w:val="00DD4A5B"/>
    <w:rsid w:val="00DD5431"/>
    <w:rsid w:val="00DD6D34"/>
    <w:rsid w:val="00DD70BD"/>
    <w:rsid w:val="00DD7164"/>
    <w:rsid w:val="00DD73C7"/>
    <w:rsid w:val="00DD79D4"/>
    <w:rsid w:val="00DD7D1B"/>
    <w:rsid w:val="00DE0D7A"/>
    <w:rsid w:val="00DE199A"/>
    <w:rsid w:val="00DE1DC7"/>
    <w:rsid w:val="00DE1EF7"/>
    <w:rsid w:val="00DE2C25"/>
    <w:rsid w:val="00DE2F79"/>
    <w:rsid w:val="00DE36B3"/>
    <w:rsid w:val="00DE3808"/>
    <w:rsid w:val="00DE3F77"/>
    <w:rsid w:val="00DE3FB7"/>
    <w:rsid w:val="00DE49BF"/>
    <w:rsid w:val="00DE4B64"/>
    <w:rsid w:val="00DE5324"/>
    <w:rsid w:val="00DE5803"/>
    <w:rsid w:val="00DE5D74"/>
    <w:rsid w:val="00DE70D2"/>
    <w:rsid w:val="00DE78D6"/>
    <w:rsid w:val="00DF1036"/>
    <w:rsid w:val="00DF113B"/>
    <w:rsid w:val="00DF1480"/>
    <w:rsid w:val="00DF1783"/>
    <w:rsid w:val="00DF1B6B"/>
    <w:rsid w:val="00DF1C1A"/>
    <w:rsid w:val="00DF2175"/>
    <w:rsid w:val="00DF2951"/>
    <w:rsid w:val="00DF312A"/>
    <w:rsid w:val="00DF36C0"/>
    <w:rsid w:val="00DF421E"/>
    <w:rsid w:val="00DF4B9C"/>
    <w:rsid w:val="00DF5BFD"/>
    <w:rsid w:val="00DF6473"/>
    <w:rsid w:val="00DF6620"/>
    <w:rsid w:val="00DF729C"/>
    <w:rsid w:val="00DF75DA"/>
    <w:rsid w:val="00E001FE"/>
    <w:rsid w:val="00E01B6D"/>
    <w:rsid w:val="00E02574"/>
    <w:rsid w:val="00E02713"/>
    <w:rsid w:val="00E04910"/>
    <w:rsid w:val="00E04F3A"/>
    <w:rsid w:val="00E0615C"/>
    <w:rsid w:val="00E069FA"/>
    <w:rsid w:val="00E0716B"/>
    <w:rsid w:val="00E0787F"/>
    <w:rsid w:val="00E10A14"/>
    <w:rsid w:val="00E10DB5"/>
    <w:rsid w:val="00E110D5"/>
    <w:rsid w:val="00E11971"/>
    <w:rsid w:val="00E12118"/>
    <w:rsid w:val="00E1351C"/>
    <w:rsid w:val="00E1397C"/>
    <w:rsid w:val="00E13DB7"/>
    <w:rsid w:val="00E141BB"/>
    <w:rsid w:val="00E149F1"/>
    <w:rsid w:val="00E15486"/>
    <w:rsid w:val="00E161B6"/>
    <w:rsid w:val="00E16373"/>
    <w:rsid w:val="00E165AA"/>
    <w:rsid w:val="00E16D21"/>
    <w:rsid w:val="00E16E4F"/>
    <w:rsid w:val="00E17400"/>
    <w:rsid w:val="00E17690"/>
    <w:rsid w:val="00E2025D"/>
    <w:rsid w:val="00E20C95"/>
    <w:rsid w:val="00E20E7F"/>
    <w:rsid w:val="00E212F2"/>
    <w:rsid w:val="00E2170C"/>
    <w:rsid w:val="00E21ACD"/>
    <w:rsid w:val="00E23DC5"/>
    <w:rsid w:val="00E244EB"/>
    <w:rsid w:val="00E25B03"/>
    <w:rsid w:val="00E26A3D"/>
    <w:rsid w:val="00E26A55"/>
    <w:rsid w:val="00E3017D"/>
    <w:rsid w:val="00E304BB"/>
    <w:rsid w:val="00E30529"/>
    <w:rsid w:val="00E30BEC"/>
    <w:rsid w:val="00E31050"/>
    <w:rsid w:val="00E31470"/>
    <w:rsid w:val="00E3223D"/>
    <w:rsid w:val="00E3234E"/>
    <w:rsid w:val="00E32FC1"/>
    <w:rsid w:val="00E33C8E"/>
    <w:rsid w:val="00E3402F"/>
    <w:rsid w:val="00E348E3"/>
    <w:rsid w:val="00E355C3"/>
    <w:rsid w:val="00E357EE"/>
    <w:rsid w:val="00E36712"/>
    <w:rsid w:val="00E36AA8"/>
    <w:rsid w:val="00E37E7F"/>
    <w:rsid w:val="00E425CD"/>
    <w:rsid w:val="00E42B15"/>
    <w:rsid w:val="00E42F5E"/>
    <w:rsid w:val="00E43081"/>
    <w:rsid w:val="00E43091"/>
    <w:rsid w:val="00E43138"/>
    <w:rsid w:val="00E434C3"/>
    <w:rsid w:val="00E437B5"/>
    <w:rsid w:val="00E43808"/>
    <w:rsid w:val="00E44482"/>
    <w:rsid w:val="00E45142"/>
    <w:rsid w:val="00E46127"/>
    <w:rsid w:val="00E468EB"/>
    <w:rsid w:val="00E46B51"/>
    <w:rsid w:val="00E47338"/>
    <w:rsid w:val="00E504C3"/>
    <w:rsid w:val="00E50C68"/>
    <w:rsid w:val="00E50F56"/>
    <w:rsid w:val="00E511CD"/>
    <w:rsid w:val="00E52566"/>
    <w:rsid w:val="00E525CD"/>
    <w:rsid w:val="00E525D9"/>
    <w:rsid w:val="00E52E33"/>
    <w:rsid w:val="00E52F5F"/>
    <w:rsid w:val="00E5360B"/>
    <w:rsid w:val="00E539C9"/>
    <w:rsid w:val="00E53B0B"/>
    <w:rsid w:val="00E53F49"/>
    <w:rsid w:val="00E540A1"/>
    <w:rsid w:val="00E543CD"/>
    <w:rsid w:val="00E547BF"/>
    <w:rsid w:val="00E55890"/>
    <w:rsid w:val="00E55F02"/>
    <w:rsid w:val="00E56E87"/>
    <w:rsid w:val="00E6105B"/>
    <w:rsid w:val="00E614E2"/>
    <w:rsid w:val="00E617D4"/>
    <w:rsid w:val="00E62A40"/>
    <w:rsid w:val="00E638D5"/>
    <w:rsid w:val="00E66647"/>
    <w:rsid w:val="00E6713F"/>
    <w:rsid w:val="00E702BD"/>
    <w:rsid w:val="00E70CE2"/>
    <w:rsid w:val="00E72424"/>
    <w:rsid w:val="00E74447"/>
    <w:rsid w:val="00E74AF8"/>
    <w:rsid w:val="00E7526F"/>
    <w:rsid w:val="00E753EF"/>
    <w:rsid w:val="00E75B19"/>
    <w:rsid w:val="00E75D1F"/>
    <w:rsid w:val="00E76C17"/>
    <w:rsid w:val="00E76E6E"/>
    <w:rsid w:val="00E7717A"/>
    <w:rsid w:val="00E77DBD"/>
    <w:rsid w:val="00E8067B"/>
    <w:rsid w:val="00E80A12"/>
    <w:rsid w:val="00E81530"/>
    <w:rsid w:val="00E81B03"/>
    <w:rsid w:val="00E8251C"/>
    <w:rsid w:val="00E82E34"/>
    <w:rsid w:val="00E8389E"/>
    <w:rsid w:val="00E839AC"/>
    <w:rsid w:val="00E84C4E"/>
    <w:rsid w:val="00E84D6B"/>
    <w:rsid w:val="00E8542F"/>
    <w:rsid w:val="00E85FE8"/>
    <w:rsid w:val="00E864D7"/>
    <w:rsid w:val="00E90127"/>
    <w:rsid w:val="00E90993"/>
    <w:rsid w:val="00E90E79"/>
    <w:rsid w:val="00E90E94"/>
    <w:rsid w:val="00E91BFF"/>
    <w:rsid w:val="00E91FAE"/>
    <w:rsid w:val="00E92006"/>
    <w:rsid w:val="00E928D9"/>
    <w:rsid w:val="00E94268"/>
    <w:rsid w:val="00E95276"/>
    <w:rsid w:val="00E954C2"/>
    <w:rsid w:val="00E97025"/>
    <w:rsid w:val="00E977C6"/>
    <w:rsid w:val="00EA024C"/>
    <w:rsid w:val="00EA0862"/>
    <w:rsid w:val="00EA0E3D"/>
    <w:rsid w:val="00EA1434"/>
    <w:rsid w:val="00EA1AE5"/>
    <w:rsid w:val="00EA1CEC"/>
    <w:rsid w:val="00EA31B6"/>
    <w:rsid w:val="00EA37AD"/>
    <w:rsid w:val="00EA392E"/>
    <w:rsid w:val="00EA39B8"/>
    <w:rsid w:val="00EA5123"/>
    <w:rsid w:val="00EA51AF"/>
    <w:rsid w:val="00EA6544"/>
    <w:rsid w:val="00EA767E"/>
    <w:rsid w:val="00EA768F"/>
    <w:rsid w:val="00EA7AAF"/>
    <w:rsid w:val="00EB0913"/>
    <w:rsid w:val="00EB108F"/>
    <w:rsid w:val="00EB1BF6"/>
    <w:rsid w:val="00EB1C9A"/>
    <w:rsid w:val="00EB2227"/>
    <w:rsid w:val="00EB27A0"/>
    <w:rsid w:val="00EB343C"/>
    <w:rsid w:val="00EB4D56"/>
    <w:rsid w:val="00EB6888"/>
    <w:rsid w:val="00EB6928"/>
    <w:rsid w:val="00EB6A54"/>
    <w:rsid w:val="00EB6A9B"/>
    <w:rsid w:val="00EB71DD"/>
    <w:rsid w:val="00EB78BF"/>
    <w:rsid w:val="00EB79FF"/>
    <w:rsid w:val="00EC1378"/>
    <w:rsid w:val="00EC138F"/>
    <w:rsid w:val="00EC14F7"/>
    <w:rsid w:val="00EC1852"/>
    <w:rsid w:val="00EC19CC"/>
    <w:rsid w:val="00EC1D77"/>
    <w:rsid w:val="00EC2CB8"/>
    <w:rsid w:val="00EC2F8E"/>
    <w:rsid w:val="00EC38D5"/>
    <w:rsid w:val="00EC41E8"/>
    <w:rsid w:val="00EC544A"/>
    <w:rsid w:val="00EC56EF"/>
    <w:rsid w:val="00EC5D4C"/>
    <w:rsid w:val="00EC661B"/>
    <w:rsid w:val="00EC7F3F"/>
    <w:rsid w:val="00ED0379"/>
    <w:rsid w:val="00ED0569"/>
    <w:rsid w:val="00ED0922"/>
    <w:rsid w:val="00ED0C91"/>
    <w:rsid w:val="00ED19DB"/>
    <w:rsid w:val="00ED1C8B"/>
    <w:rsid w:val="00ED25FA"/>
    <w:rsid w:val="00ED272C"/>
    <w:rsid w:val="00ED3A53"/>
    <w:rsid w:val="00ED4A73"/>
    <w:rsid w:val="00ED4FC6"/>
    <w:rsid w:val="00ED5476"/>
    <w:rsid w:val="00ED5A73"/>
    <w:rsid w:val="00ED5BE7"/>
    <w:rsid w:val="00ED654E"/>
    <w:rsid w:val="00ED7F6F"/>
    <w:rsid w:val="00EE01E2"/>
    <w:rsid w:val="00EE13CE"/>
    <w:rsid w:val="00EE173E"/>
    <w:rsid w:val="00EE1EA1"/>
    <w:rsid w:val="00EE2309"/>
    <w:rsid w:val="00EE24AA"/>
    <w:rsid w:val="00EE39E5"/>
    <w:rsid w:val="00EE4429"/>
    <w:rsid w:val="00EE4B9E"/>
    <w:rsid w:val="00EE4F8E"/>
    <w:rsid w:val="00EE5920"/>
    <w:rsid w:val="00EE59EB"/>
    <w:rsid w:val="00EE630C"/>
    <w:rsid w:val="00EE65F4"/>
    <w:rsid w:val="00EE6F53"/>
    <w:rsid w:val="00EE76EF"/>
    <w:rsid w:val="00EE7CA2"/>
    <w:rsid w:val="00EE7CDA"/>
    <w:rsid w:val="00EE7EA4"/>
    <w:rsid w:val="00EF0220"/>
    <w:rsid w:val="00EF0B87"/>
    <w:rsid w:val="00EF11CB"/>
    <w:rsid w:val="00EF1CBE"/>
    <w:rsid w:val="00EF298A"/>
    <w:rsid w:val="00EF2C7B"/>
    <w:rsid w:val="00EF2DF1"/>
    <w:rsid w:val="00EF33FB"/>
    <w:rsid w:val="00EF37AB"/>
    <w:rsid w:val="00EF3FF1"/>
    <w:rsid w:val="00EF417F"/>
    <w:rsid w:val="00EF45C2"/>
    <w:rsid w:val="00EF4CA3"/>
    <w:rsid w:val="00EF52DE"/>
    <w:rsid w:val="00EF61B2"/>
    <w:rsid w:val="00EF74CE"/>
    <w:rsid w:val="00EF788F"/>
    <w:rsid w:val="00EF7B6B"/>
    <w:rsid w:val="00F00807"/>
    <w:rsid w:val="00F00E44"/>
    <w:rsid w:val="00F010B0"/>
    <w:rsid w:val="00F021B9"/>
    <w:rsid w:val="00F02372"/>
    <w:rsid w:val="00F0296F"/>
    <w:rsid w:val="00F029CE"/>
    <w:rsid w:val="00F029FF"/>
    <w:rsid w:val="00F02E8A"/>
    <w:rsid w:val="00F03639"/>
    <w:rsid w:val="00F03B82"/>
    <w:rsid w:val="00F03CBC"/>
    <w:rsid w:val="00F05EE4"/>
    <w:rsid w:val="00F06846"/>
    <w:rsid w:val="00F06A8E"/>
    <w:rsid w:val="00F07CEB"/>
    <w:rsid w:val="00F07E60"/>
    <w:rsid w:val="00F10610"/>
    <w:rsid w:val="00F10B05"/>
    <w:rsid w:val="00F10ED6"/>
    <w:rsid w:val="00F11209"/>
    <w:rsid w:val="00F113E4"/>
    <w:rsid w:val="00F11B64"/>
    <w:rsid w:val="00F11D5D"/>
    <w:rsid w:val="00F11F06"/>
    <w:rsid w:val="00F12D05"/>
    <w:rsid w:val="00F13411"/>
    <w:rsid w:val="00F135D8"/>
    <w:rsid w:val="00F14942"/>
    <w:rsid w:val="00F1535D"/>
    <w:rsid w:val="00F15DBB"/>
    <w:rsid w:val="00F16B04"/>
    <w:rsid w:val="00F200E9"/>
    <w:rsid w:val="00F20188"/>
    <w:rsid w:val="00F20C19"/>
    <w:rsid w:val="00F210AD"/>
    <w:rsid w:val="00F228BF"/>
    <w:rsid w:val="00F23A25"/>
    <w:rsid w:val="00F23C8E"/>
    <w:rsid w:val="00F24573"/>
    <w:rsid w:val="00F25B94"/>
    <w:rsid w:val="00F26B59"/>
    <w:rsid w:val="00F2712D"/>
    <w:rsid w:val="00F30DA1"/>
    <w:rsid w:val="00F312C3"/>
    <w:rsid w:val="00F319CA"/>
    <w:rsid w:val="00F31C77"/>
    <w:rsid w:val="00F34101"/>
    <w:rsid w:val="00F3429F"/>
    <w:rsid w:val="00F345C5"/>
    <w:rsid w:val="00F3460F"/>
    <w:rsid w:val="00F3482E"/>
    <w:rsid w:val="00F34C53"/>
    <w:rsid w:val="00F3556C"/>
    <w:rsid w:val="00F35587"/>
    <w:rsid w:val="00F364F6"/>
    <w:rsid w:val="00F36F88"/>
    <w:rsid w:val="00F37257"/>
    <w:rsid w:val="00F37CC1"/>
    <w:rsid w:val="00F37FC2"/>
    <w:rsid w:val="00F405B5"/>
    <w:rsid w:val="00F4099E"/>
    <w:rsid w:val="00F4113E"/>
    <w:rsid w:val="00F41221"/>
    <w:rsid w:val="00F417AF"/>
    <w:rsid w:val="00F41EFA"/>
    <w:rsid w:val="00F42889"/>
    <w:rsid w:val="00F4299D"/>
    <w:rsid w:val="00F42B18"/>
    <w:rsid w:val="00F4334B"/>
    <w:rsid w:val="00F439B3"/>
    <w:rsid w:val="00F43CC9"/>
    <w:rsid w:val="00F44AC8"/>
    <w:rsid w:val="00F44DF0"/>
    <w:rsid w:val="00F45073"/>
    <w:rsid w:val="00F4529F"/>
    <w:rsid w:val="00F4530D"/>
    <w:rsid w:val="00F460F6"/>
    <w:rsid w:val="00F47892"/>
    <w:rsid w:val="00F47C28"/>
    <w:rsid w:val="00F5070A"/>
    <w:rsid w:val="00F512C0"/>
    <w:rsid w:val="00F5167C"/>
    <w:rsid w:val="00F51E1B"/>
    <w:rsid w:val="00F531F4"/>
    <w:rsid w:val="00F5357B"/>
    <w:rsid w:val="00F538D3"/>
    <w:rsid w:val="00F53AA2"/>
    <w:rsid w:val="00F53DD6"/>
    <w:rsid w:val="00F53E66"/>
    <w:rsid w:val="00F5410E"/>
    <w:rsid w:val="00F5436A"/>
    <w:rsid w:val="00F549F3"/>
    <w:rsid w:val="00F55639"/>
    <w:rsid w:val="00F55AAB"/>
    <w:rsid w:val="00F56970"/>
    <w:rsid w:val="00F60AF1"/>
    <w:rsid w:val="00F61199"/>
    <w:rsid w:val="00F61377"/>
    <w:rsid w:val="00F614B1"/>
    <w:rsid w:val="00F61FA3"/>
    <w:rsid w:val="00F621B0"/>
    <w:rsid w:val="00F622D5"/>
    <w:rsid w:val="00F6249A"/>
    <w:rsid w:val="00F62C7C"/>
    <w:rsid w:val="00F639FB"/>
    <w:rsid w:val="00F648ED"/>
    <w:rsid w:val="00F64C2A"/>
    <w:rsid w:val="00F65308"/>
    <w:rsid w:val="00F65843"/>
    <w:rsid w:val="00F66934"/>
    <w:rsid w:val="00F66D3F"/>
    <w:rsid w:val="00F671FB"/>
    <w:rsid w:val="00F7019F"/>
    <w:rsid w:val="00F70E69"/>
    <w:rsid w:val="00F71B98"/>
    <w:rsid w:val="00F72567"/>
    <w:rsid w:val="00F7273E"/>
    <w:rsid w:val="00F72FA4"/>
    <w:rsid w:val="00F74562"/>
    <w:rsid w:val="00F74A56"/>
    <w:rsid w:val="00F74F5E"/>
    <w:rsid w:val="00F75B0C"/>
    <w:rsid w:val="00F75FC6"/>
    <w:rsid w:val="00F766DE"/>
    <w:rsid w:val="00F77344"/>
    <w:rsid w:val="00F7740F"/>
    <w:rsid w:val="00F77C07"/>
    <w:rsid w:val="00F8002C"/>
    <w:rsid w:val="00F80149"/>
    <w:rsid w:val="00F801A9"/>
    <w:rsid w:val="00F8062F"/>
    <w:rsid w:val="00F80A69"/>
    <w:rsid w:val="00F814C5"/>
    <w:rsid w:val="00F82CD2"/>
    <w:rsid w:val="00F83404"/>
    <w:rsid w:val="00F83F8E"/>
    <w:rsid w:val="00F848D0"/>
    <w:rsid w:val="00F8523C"/>
    <w:rsid w:val="00F852A0"/>
    <w:rsid w:val="00F86206"/>
    <w:rsid w:val="00F862B7"/>
    <w:rsid w:val="00F86380"/>
    <w:rsid w:val="00F87258"/>
    <w:rsid w:val="00F9045C"/>
    <w:rsid w:val="00F90600"/>
    <w:rsid w:val="00F90B2F"/>
    <w:rsid w:val="00F91283"/>
    <w:rsid w:val="00F913F0"/>
    <w:rsid w:val="00F9206D"/>
    <w:rsid w:val="00F927C6"/>
    <w:rsid w:val="00F94EB3"/>
    <w:rsid w:val="00F95CD6"/>
    <w:rsid w:val="00F96109"/>
    <w:rsid w:val="00F9654B"/>
    <w:rsid w:val="00F9655C"/>
    <w:rsid w:val="00F968AA"/>
    <w:rsid w:val="00F968B5"/>
    <w:rsid w:val="00F9763C"/>
    <w:rsid w:val="00FA0CA7"/>
    <w:rsid w:val="00FA1C96"/>
    <w:rsid w:val="00FA20FE"/>
    <w:rsid w:val="00FA22BB"/>
    <w:rsid w:val="00FA2B2A"/>
    <w:rsid w:val="00FA2B89"/>
    <w:rsid w:val="00FA2E86"/>
    <w:rsid w:val="00FA51A4"/>
    <w:rsid w:val="00FA5AD8"/>
    <w:rsid w:val="00FA5C37"/>
    <w:rsid w:val="00FA60DC"/>
    <w:rsid w:val="00FA646C"/>
    <w:rsid w:val="00FA65CB"/>
    <w:rsid w:val="00FA7A55"/>
    <w:rsid w:val="00FA7C09"/>
    <w:rsid w:val="00FB01B4"/>
    <w:rsid w:val="00FB0318"/>
    <w:rsid w:val="00FB0C8A"/>
    <w:rsid w:val="00FB0E49"/>
    <w:rsid w:val="00FB0E70"/>
    <w:rsid w:val="00FB0FC5"/>
    <w:rsid w:val="00FB1148"/>
    <w:rsid w:val="00FB12DC"/>
    <w:rsid w:val="00FB16AF"/>
    <w:rsid w:val="00FB2526"/>
    <w:rsid w:val="00FB29E2"/>
    <w:rsid w:val="00FB2BB1"/>
    <w:rsid w:val="00FB49F9"/>
    <w:rsid w:val="00FB5150"/>
    <w:rsid w:val="00FB576B"/>
    <w:rsid w:val="00FB5B20"/>
    <w:rsid w:val="00FB6A2F"/>
    <w:rsid w:val="00FB79B3"/>
    <w:rsid w:val="00FC007F"/>
    <w:rsid w:val="00FC02C7"/>
    <w:rsid w:val="00FC031E"/>
    <w:rsid w:val="00FC0F7D"/>
    <w:rsid w:val="00FC10D4"/>
    <w:rsid w:val="00FC12CB"/>
    <w:rsid w:val="00FC17D1"/>
    <w:rsid w:val="00FC1966"/>
    <w:rsid w:val="00FC2616"/>
    <w:rsid w:val="00FC3944"/>
    <w:rsid w:val="00FC5733"/>
    <w:rsid w:val="00FC5A0F"/>
    <w:rsid w:val="00FC5B6F"/>
    <w:rsid w:val="00FC62CF"/>
    <w:rsid w:val="00FC6596"/>
    <w:rsid w:val="00FC6E4D"/>
    <w:rsid w:val="00FC7CBD"/>
    <w:rsid w:val="00FD054C"/>
    <w:rsid w:val="00FD1425"/>
    <w:rsid w:val="00FD2A24"/>
    <w:rsid w:val="00FD2F78"/>
    <w:rsid w:val="00FD2F7C"/>
    <w:rsid w:val="00FD40C6"/>
    <w:rsid w:val="00FD4AE2"/>
    <w:rsid w:val="00FD5E26"/>
    <w:rsid w:val="00FE1CFA"/>
    <w:rsid w:val="00FE1E2B"/>
    <w:rsid w:val="00FE2172"/>
    <w:rsid w:val="00FE2904"/>
    <w:rsid w:val="00FE3892"/>
    <w:rsid w:val="00FE3F30"/>
    <w:rsid w:val="00FE41A6"/>
    <w:rsid w:val="00FE4B63"/>
    <w:rsid w:val="00FE4CCA"/>
    <w:rsid w:val="00FE5051"/>
    <w:rsid w:val="00FE5EB2"/>
    <w:rsid w:val="00FE6BCF"/>
    <w:rsid w:val="00FE7110"/>
    <w:rsid w:val="00FE7256"/>
    <w:rsid w:val="00FE73FB"/>
    <w:rsid w:val="00FF00E6"/>
    <w:rsid w:val="00FF02FE"/>
    <w:rsid w:val="00FF05A1"/>
    <w:rsid w:val="00FF09B2"/>
    <w:rsid w:val="00FF1625"/>
    <w:rsid w:val="00FF1851"/>
    <w:rsid w:val="00FF1AB6"/>
    <w:rsid w:val="00FF34BC"/>
    <w:rsid w:val="00FF34FC"/>
    <w:rsid w:val="00FF3A23"/>
    <w:rsid w:val="00FF3BF4"/>
    <w:rsid w:val="00FF496D"/>
    <w:rsid w:val="00FF6642"/>
    <w:rsid w:val="00FF7591"/>
    <w:rsid w:val="00FF7AD3"/>
    <w:rsid w:val="096D829B"/>
    <w:rsid w:val="13A1046C"/>
    <w:rsid w:val="1617FC86"/>
    <w:rsid w:val="1CDE6415"/>
    <w:rsid w:val="1E46FEFF"/>
    <w:rsid w:val="20DDDDAC"/>
    <w:rsid w:val="2539C225"/>
    <w:rsid w:val="255ECC59"/>
    <w:rsid w:val="2584F5B0"/>
    <w:rsid w:val="26039307"/>
    <w:rsid w:val="26E88ED3"/>
    <w:rsid w:val="291AF2F2"/>
    <w:rsid w:val="2A9F3B26"/>
    <w:rsid w:val="2CCD9EC3"/>
    <w:rsid w:val="378F194C"/>
    <w:rsid w:val="3945052B"/>
    <w:rsid w:val="3D2F20CF"/>
    <w:rsid w:val="413BB71B"/>
    <w:rsid w:val="446FA7A6"/>
    <w:rsid w:val="47EACE4B"/>
    <w:rsid w:val="4845C10B"/>
    <w:rsid w:val="4C9F56CC"/>
    <w:rsid w:val="5D90763F"/>
    <w:rsid w:val="66F534B6"/>
    <w:rsid w:val="6D914901"/>
    <w:rsid w:val="700DB650"/>
    <w:rsid w:val="70277B11"/>
    <w:rsid w:val="743A0B2E"/>
    <w:rsid w:val="7E79409A"/>
    <w:rsid w:val="7EFE6C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79303"/>
  <w15:docId w15:val="{311FBF8A-BB1D-48BF-9D33-3FE60CA1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10D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7C3378"/>
    <w:pPr>
      <w:tabs>
        <w:tab w:val="left" w:pos="2268"/>
        <w:tab w:val="right" w:leader="dot" w:pos="9072"/>
      </w:tabs>
      <w:ind w:right="-416"/>
    </w:pPr>
    <w:rPr>
      <w:rFonts w:cs="Arial"/>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uiPriority w:val="1"/>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F3DD4"/>
    <w:pPr>
      <w:numPr>
        <w:numId w:val="0"/>
      </w:numPr>
      <w:tabs>
        <w:tab w:val="left" w:pos="2410"/>
      </w:tabs>
      <w:spacing w:line="276" w:lineRule="auto"/>
    </w:pPr>
    <w:rPr>
      <w:rFonts w:ascii="Arial" w:hAnsi="Arial" w:cs="Arial"/>
      <w:caps/>
      <w:noProof w:val="0"/>
      <w:kern w:val="28"/>
      <w:sz w:val="18"/>
      <w:szCs w:val="18"/>
      <w:lang w:eastAsia="en-US"/>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uiPriority w:val="99"/>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uiPriority w:val="99"/>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 w:type="character" w:customStyle="1" w:styleId="Onopgelostemelding1">
    <w:name w:val="Onopgeloste melding1"/>
    <w:basedOn w:val="Standaardalinea-lettertype"/>
    <w:uiPriority w:val="99"/>
    <w:semiHidden/>
    <w:unhideWhenUsed/>
    <w:rsid w:val="00584B84"/>
    <w:rPr>
      <w:color w:val="605E5C"/>
      <w:shd w:val="clear" w:color="auto" w:fill="E1DFDD"/>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4B438D"/>
    <w:rPr>
      <w:rFonts w:ascii="Calibri" w:eastAsia="Calibri" w:hAnsi="Calibri"/>
      <w:sz w:val="22"/>
      <w:szCs w:val="22"/>
      <w:lang w:val="en-US" w:eastAsia="en-US"/>
    </w:rPr>
  </w:style>
  <w:style w:type="paragraph" w:customStyle="1" w:styleId="PUbroodtekst">
    <w:name w:val="PU_broodtekst"/>
    <w:basedOn w:val="Standaard"/>
    <w:qFormat/>
    <w:rsid w:val="00753E13"/>
    <w:pPr>
      <w:spacing w:line="240" w:lineRule="exact"/>
      <w:contextualSpacing/>
    </w:pPr>
    <w:rPr>
      <w:rFonts w:ascii="Arial" w:eastAsiaTheme="minorHAnsi" w:hAnsi="Arial" w:cstheme="minorBidi"/>
      <w:spacing w:val="0"/>
      <w:szCs w:val="22"/>
      <w:lang w:eastAsia="en-US"/>
    </w:rPr>
  </w:style>
  <w:style w:type="paragraph" w:customStyle="1" w:styleId="paragraph">
    <w:name w:val="paragraph"/>
    <w:basedOn w:val="Standaard"/>
    <w:rsid w:val="0094449B"/>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94449B"/>
  </w:style>
  <w:style w:type="character" w:customStyle="1" w:styleId="eop">
    <w:name w:val="eop"/>
    <w:basedOn w:val="Standaardalinea-lettertype"/>
    <w:rsid w:val="0094449B"/>
  </w:style>
  <w:style w:type="character" w:customStyle="1" w:styleId="tabchar">
    <w:name w:val="tabchar"/>
    <w:basedOn w:val="Standaardalinea-lettertype"/>
    <w:rsid w:val="0094449B"/>
  </w:style>
  <w:style w:type="character" w:customStyle="1" w:styleId="fontstyle01">
    <w:name w:val="fontstyle01"/>
    <w:basedOn w:val="Standaardalinea-lettertype"/>
    <w:rsid w:val="006E0FAE"/>
    <w:rPr>
      <w:rFonts w:ascii="PalatinoLinotype-Roman" w:hAnsi="PalatinoLinotype-Roman"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222F35"/>
    <w:rPr>
      <w:color w:val="605E5C"/>
      <w:shd w:val="clear" w:color="auto" w:fill="E1DFDD"/>
    </w:rPr>
  </w:style>
  <w:style w:type="character" w:customStyle="1" w:styleId="cf01">
    <w:name w:val="cf01"/>
    <w:basedOn w:val="Standaardalinea-lettertype"/>
    <w:rsid w:val="00DA6BCF"/>
    <w:rPr>
      <w:rFonts w:ascii="Segoe UI" w:hAnsi="Segoe UI" w:cs="Segoe UI" w:hint="default"/>
      <w:sz w:val="18"/>
      <w:szCs w:val="18"/>
    </w:rPr>
  </w:style>
  <w:style w:type="table" w:customStyle="1" w:styleId="Tabelraster1">
    <w:name w:val="Tabelraster1"/>
    <w:basedOn w:val="Standaardtabel"/>
    <w:next w:val="Tabelraster"/>
    <w:uiPriority w:val="59"/>
    <w:rsid w:val="00001894"/>
    <w:pPr>
      <w:overflowPunct w:val="0"/>
      <w:autoSpaceDE w:val="0"/>
      <w:autoSpaceDN w:val="0"/>
      <w:adjustRightInd w:val="0"/>
      <w:spacing w:line="280" w:lineRule="atLeast"/>
      <w:textAlignment w:val="baseline"/>
    </w:pPr>
    <w:tblPr/>
  </w:style>
  <w:style w:type="paragraph" w:customStyle="1" w:styleId="DHTussenkop">
    <w:name w:val="_DH_Tussenkop"/>
    <w:basedOn w:val="Standaard"/>
    <w:next w:val="Standaard"/>
    <w:uiPriority w:val="1"/>
    <w:qFormat/>
    <w:rsid w:val="00780A9A"/>
    <w:rPr>
      <w:rFonts w:asciiTheme="majorHAnsi" w:eastAsiaTheme="minorEastAsia" w:hAnsiTheme="majorHAnsi"/>
      <w:b/>
      <w:bCs/>
      <w:spacing w:val="0"/>
      <w:sz w:val="16"/>
      <w:szCs w:val="16"/>
      <w:lang w:eastAsia="en-US"/>
    </w:rPr>
  </w:style>
  <w:style w:type="paragraph" w:customStyle="1" w:styleId="DHInleiding">
    <w:name w:val="_DH_Inleiding"/>
    <w:basedOn w:val="Standaard"/>
    <w:uiPriority w:val="1"/>
    <w:qFormat/>
    <w:rsid w:val="00780A9A"/>
    <w:rPr>
      <w:rFonts w:asciiTheme="minorHAnsi" w:eastAsiaTheme="minorEastAsia" w:hAnsiTheme="minorHAnsi"/>
      <w:spacing w:val="0"/>
      <w:sz w:val="22"/>
      <w:szCs w:val="22"/>
      <w:lang w:eastAsia="en-US"/>
    </w:rPr>
  </w:style>
  <w:style w:type="paragraph" w:customStyle="1" w:styleId="DHOpsomming">
    <w:name w:val="_DH_Opsomming"/>
    <w:basedOn w:val="Standaard"/>
    <w:uiPriority w:val="1"/>
    <w:qFormat/>
    <w:rsid w:val="00780A9A"/>
    <w:pPr>
      <w:numPr>
        <w:numId w:val="78"/>
      </w:numPr>
      <w:ind w:left="0" w:firstLine="0"/>
    </w:pPr>
    <w:rPr>
      <w:rFonts w:asciiTheme="minorHAnsi" w:eastAsiaTheme="minorEastAsia" w:hAnsiTheme="minorHAnsi"/>
      <w:spacing w:val="0"/>
      <w:sz w:val="19"/>
      <w:szCs w:val="19"/>
      <w:lang w:eastAsia="en-US"/>
    </w:rPr>
  </w:style>
  <w:style w:type="paragraph" w:customStyle="1" w:styleId="DHSubopsomming">
    <w:name w:val="_DH_Subopsomming"/>
    <w:basedOn w:val="DHOpsomming"/>
    <w:qFormat/>
    <w:rsid w:val="00780A9A"/>
    <w:pPr>
      <w:numPr>
        <w:ilvl w:val="1"/>
      </w:numPr>
      <w:ind w:left="0" w:firstLine="0"/>
    </w:pPr>
  </w:style>
  <w:style w:type="paragraph" w:customStyle="1" w:styleId="DHGenummerd">
    <w:name w:val="_DH_Genummerd"/>
    <w:basedOn w:val="Standaard"/>
    <w:uiPriority w:val="1"/>
    <w:qFormat/>
    <w:rsid w:val="00780A9A"/>
    <w:pPr>
      <w:numPr>
        <w:numId w:val="79"/>
      </w:numPr>
      <w:ind w:left="0" w:firstLine="0"/>
    </w:pPr>
    <w:rPr>
      <w:rFonts w:asciiTheme="minorHAnsi" w:eastAsiaTheme="minorEastAsia" w:hAnsiTheme="minorHAnsi"/>
      <w:spacing w:val="0"/>
      <w:sz w:val="19"/>
      <w:szCs w:val="19"/>
      <w:lang w:eastAsia="en-US"/>
    </w:rPr>
  </w:style>
  <w:style w:type="paragraph" w:customStyle="1" w:styleId="DHSubGenummerd">
    <w:name w:val="_DH_SubGenummerd"/>
    <w:basedOn w:val="DHGenummerd"/>
    <w:qFormat/>
    <w:rsid w:val="00780A9A"/>
    <w:pPr>
      <w:numPr>
        <w:ilvl w:val="1"/>
      </w:numPr>
      <w:ind w:left="0" w:firstLine="0"/>
    </w:pPr>
  </w:style>
  <w:style w:type="table" w:customStyle="1" w:styleId="Tabelraster2">
    <w:name w:val="Tabelraster2"/>
    <w:basedOn w:val="Standaardtabel"/>
    <w:next w:val="Tabelraster"/>
    <w:rsid w:val="00DB7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7820231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04760263">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166150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46333611">
      <w:bodyDiv w:val="1"/>
      <w:marLeft w:val="0"/>
      <w:marRight w:val="0"/>
      <w:marTop w:val="0"/>
      <w:marBottom w:val="0"/>
      <w:divBdr>
        <w:top w:val="none" w:sz="0" w:space="0" w:color="auto"/>
        <w:left w:val="none" w:sz="0" w:space="0" w:color="auto"/>
        <w:bottom w:val="none" w:sz="0" w:space="0" w:color="auto"/>
        <w:right w:val="none" w:sz="0" w:space="0" w:color="auto"/>
      </w:divBdr>
      <w:divsChild>
        <w:div w:id="1711417502">
          <w:marLeft w:val="0"/>
          <w:marRight w:val="0"/>
          <w:marTop w:val="0"/>
          <w:marBottom w:val="0"/>
          <w:divBdr>
            <w:top w:val="none" w:sz="0" w:space="0" w:color="auto"/>
            <w:left w:val="none" w:sz="0" w:space="0" w:color="auto"/>
            <w:bottom w:val="none" w:sz="0" w:space="0" w:color="auto"/>
            <w:right w:val="none" w:sz="0" w:space="0" w:color="auto"/>
          </w:divBdr>
          <w:divsChild>
            <w:div w:id="1682778398">
              <w:marLeft w:val="-225"/>
              <w:marRight w:val="-225"/>
              <w:marTop w:val="0"/>
              <w:marBottom w:val="0"/>
              <w:divBdr>
                <w:top w:val="none" w:sz="0" w:space="0" w:color="auto"/>
                <w:left w:val="none" w:sz="0" w:space="0" w:color="auto"/>
                <w:bottom w:val="none" w:sz="0" w:space="0" w:color="auto"/>
                <w:right w:val="none" w:sz="0" w:space="0" w:color="auto"/>
              </w:divBdr>
              <w:divsChild>
                <w:div w:id="1332871517">
                  <w:marLeft w:val="0"/>
                  <w:marRight w:val="0"/>
                  <w:marTop w:val="0"/>
                  <w:marBottom w:val="0"/>
                  <w:divBdr>
                    <w:top w:val="none" w:sz="0" w:space="0" w:color="auto"/>
                    <w:left w:val="none" w:sz="0" w:space="0" w:color="auto"/>
                    <w:bottom w:val="none" w:sz="0" w:space="0" w:color="auto"/>
                    <w:right w:val="none" w:sz="0" w:space="0" w:color="auto"/>
                  </w:divBdr>
                  <w:divsChild>
                    <w:div w:id="137961763">
                      <w:marLeft w:val="0"/>
                      <w:marRight w:val="0"/>
                      <w:marTop w:val="0"/>
                      <w:marBottom w:val="0"/>
                      <w:divBdr>
                        <w:top w:val="none" w:sz="0" w:space="0" w:color="auto"/>
                        <w:left w:val="none" w:sz="0" w:space="0" w:color="auto"/>
                        <w:bottom w:val="none" w:sz="0" w:space="0" w:color="auto"/>
                        <w:right w:val="none" w:sz="0" w:space="0" w:color="auto"/>
                      </w:divBdr>
                      <w:divsChild>
                        <w:div w:id="943877415">
                          <w:marLeft w:val="0"/>
                          <w:marRight w:val="0"/>
                          <w:marTop w:val="0"/>
                          <w:marBottom w:val="0"/>
                          <w:divBdr>
                            <w:top w:val="none" w:sz="0" w:space="0" w:color="auto"/>
                            <w:left w:val="none" w:sz="0" w:space="0" w:color="auto"/>
                            <w:bottom w:val="none" w:sz="0" w:space="0" w:color="auto"/>
                            <w:right w:val="none" w:sz="0" w:space="0" w:color="auto"/>
                          </w:divBdr>
                          <w:divsChild>
                            <w:div w:id="1280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2490397">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3.png"/><Relationship Id="rId26" Type="http://schemas.openxmlformats.org/officeDocument/2006/relationships/hyperlink" Target="mailto:klachtenmeldpunt@provincie-utrecht.nl"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www.commissievanaanbestedingsexperts.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koop@provincie-utrecht.nl" TargetMode="External"/><Relationship Id="rId20" Type="http://schemas.openxmlformats.org/officeDocument/2006/relationships/image" Target="media/image5.png"/><Relationship Id="rId29" Type="http://schemas.openxmlformats.org/officeDocument/2006/relationships/hyperlink" Target="mailto:facturen@provincie-utrecht.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klachtenmeldpuntaanbesteden.nl/leden/provincie-utrecht/"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image" Target="media/image8.jpeg"/><Relationship Id="rId28" Type="http://schemas.openxmlformats.org/officeDocument/2006/relationships/hyperlink" Target="https://econnect.eu/en/sending-made-easy/invoice-portal" TargetMode="External"/><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image" Target="media/image7.png"/><Relationship Id="rId27" Type="http://schemas.openxmlformats.org/officeDocument/2006/relationships/hyperlink" Target="https://www.provincie-utrecht.nl/loket/inkopen-en-aanbesteden" TargetMode="External"/><Relationship Id="rId30" Type="http://schemas.openxmlformats.org/officeDocument/2006/relationships/header" Target="header1.xml"/><Relationship Id="rId35" Type="http://schemas.microsoft.com/office/2020/10/relationships/intelligence" Target="intelligence2.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992AA02BE542B34C889AD8F4E17C46E3" ma:contentTypeVersion="35" ma:contentTypeDescription="Een nieuw document maken." ma:contentTypeScope="" ma:versionID="a7b28eac0f137955a36ba7274bf38006">
  <xsd:schema xmlns:xsd="http://www.w3.org/2001/XMLSchema" xmlns:xs="http://www.w3.org/2001/XMLSchema" xmlns:p="http://schemas.microsoft.com/office/2006/metadata/properties" xmlns:ns2="19803790-e9c7-46e2-897f-f9c97663447a" xmlns:ns3="71a72728-fb44-4036-b645-2459814b40b3" xmlns:ns4="fa468d3d-bf59-4030-8bb0-350b6c786af0" xmlns:ns5="3a2d4642-b1a9-4f9a-947d-aaac82c6ed7c" xmlns:ns6="40826c63-af0b-4397-a603-93b5b6fbff87" targetNamespace="http://schemas.microsoft.com/office/2006/metadata/properties" ma:root="true" ma:fieldsID="88222675992abe51a73d1e6912b11bb4" ns2:_="" ns3:_="" ns4:_="" ns5:_="" ns6:_="">
    <xsd:import namespace="19803790-e9c7-46e2-897f-f9c97663447a"/>
    <xsd:import namespace="71a72728-fb44-4036-b645-2459814b40b3"/>
    <xsd:import namespace="fa468d3d-bf59-4030-8bb0-350b6c786af0"/>
    <xsd:import namespace="3a2d4642-b1a9-4f9a-947d-aaac82c6ed7c"/>
    <xsd:import namespace="40826c63-af0b-4397-a603-93b5b6fbff87"/>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03790-e9c7-46e2-897f-f9c97663447a"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0de7dae1-afa0-450b-a692-e258cb4d7841}" ma:internalName="TaxCatchAll" ma:showField="CatchAllData" ma:web="19803790-e9c7-46e2-897f-f9c97663447a">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0de7dae1-afa0-450b-a692-e258cb4d7841}" ma:internalName="TaxCatchAllLabel" ma:readOnly="true" ma:showField="CatchAllDataLabel" ma:web="19803790-e9c7-46e2-897f-f9c9766344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1" ma:hidden="true" ma:internalName="PUSelectiecategorie">
      <xsd:simpleType>
        <xsd:restriction base="dms:Text">
          <xsd:maxLength value="255"/>
        </xsd:restriction>
      </xsd:simpleType>
    </xsd:element>
    <xsd:element name="PUDossiernaam" ma:index="19" nillable="true" ma:displayName="Dossiernaam" ma:default="Grootschalig beekherstel"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LLO - Directie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Natuur en landschap|2b1a05fc-26e8-4c2e-a456-563ca21d5641"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LLO-ULG Teamleider Uitvoering Landelijk Gebied|53bce949-2aba-4926-ae89-8e9c5e099b2c"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Landelijke leefomgeving (LLO)|0d230eea-e3c4-40be-9f3e-06c2864066a2"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826c63-af0b-4397-a603-93b5b6fbff87"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PUDossiernaam xmlns="71a72728-fb44-4036-b645-2459814b40b3">Grootschalig beekherstel</PUDossiernaam>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LLO - Directie Landelijke Leefomgeving</TermName>
          <TermId xmlns="http://schemas.microsoft.com/office/infopath/2007/PartnerControls">12ba512e-f573-4b35-8ca3-a24b8ea07001</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Landelijke leefomgeving (LLO)</TermName>
          <TermId xmlns="http://schemas.microsoft.com/office/infopath/2007/PartnerControls">0d230eea-e3c4-40be-9f3e-06c2864066a2</TermId>
        </TermInfo>
      </Terms>
    </cb2b531b78c348c8977f55608358c411>
    <TaxCatchAll xmlns="19803790-e9c7-46e2-897f-f9c97663447a">
      <Value>10</Value>
      <Value>9</Value>
      <Value>8</Value>
      <Value>7</Value>
      <Value>6</Value>
      <Value>5</Value>
      <Value>4</Value>
      <Value>3</Value>
      <Value>2</Value>
      <Value>1</Value>
    </TaxCatchAll>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LLO-ULG Teamleider Uitvoering Landelijk Gebied</TermName>
          <TermId xmlns="http://schemas.microsoft.com/office/infopath/2007/PartnerControls">53bce949-2aba-4926-ae89-8e9c5e099b2c</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Natuur en landschap</TermName>
          <TermId xmlns="http://schemas.microsoft.com/office/infopath/2007/PartnerControls">2b1a05fc-26e8-4c2e-a456-563ca21d5641</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2020 21</PUSelectiecategorie>
    <PUBegindatumdossier xmlns="71a72728-fb44-4036-b645-2459814b40b3">2026-01-20T12:03:05+00:00</PUBegindatumdossier>
    <PUCorsaDocumentcode xmlns="3a2d4642-b1a9-4f9a-947d-aaac82c6ed7c" xsi:nil="true"/>
    <_dlc_DocId xmlns="19803790-e9c7-46e2-897f-f9c97663447a">UTSP-20126550-149</_dlc_DocId>
    <_dlc_DocIdUrl xmlns="19803790-e9c7-46e2-897f-f9c97663447a">
      <Url>https://provincieutrecht.sharepoint.com/sites/prjct-Grootschaligbeekherstel/_layouts/15/DocIdRedir.aspx?ID=UTSP-20126550-149</Url>
      <Description>UTSP-20126550-149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3BA7EA-B139-409B-BDEF-B275F95C5A17}">
  <ds:schemaRefs>
    <ds:schemaRef ds:uri="http://schemas.openxmlformats.org/officeDocument/2006/bibliography"/>
  </ds:schemaRefs>
</ds:datastoreItem>
</file>

<file path=customXml/itemProps2.xml><?xml version="1.0" encoding="utf-8"?>
<ds:datastoreItem xmlns:ds="http://schemas.openxmlformats.org/officeDocument/2006/customXml" ds:itemID="{C7BF4800-E80C-456B-A6BD-C7FF2C0D1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03790-e9c7-46e2-897f-f9c97663447a"/>
    <ds:schemaRef ds:uri="71a72728-fb44-4036-b645-2459814b40b3"/>
    <ds:schemaRef ds:uri="fa468d3d-bf59-4030-8bb0-350b6c786af0"/>
    <ds:schemaRef ds:uri="3a2d4642-b1a9-4f9a-947d-aaac82c6ed7c"/>
    <ds:schemaRef ds:uri="40826c63-af0b-4397-a603-93b5b6fbf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13B2E-C0B1-46AF-AE17-87661DCAD42B}">
  <ds:schemaRefs>
    <ds:schemaRef ds:uri="http://schemas.openxmlformats.org/officeDocument/2006/bibliography"/>
  </ds:schemaRefs>
</ds:datastoreItem>
</file>

<file path=customXml/itemProps4.xml><?xml version="1.0" encoding="utf-8"?>
<ds:datastoreItem xmlns:ds="http://schemas.openxmlformats.org/officeDocument/2006/customXml" ds:itemID="{64CAB440-4162-42DE-B190-F0739A35C5AF}">
  <ds:schemaRefs>
    <ds:schemaRef ds:uri="http://schemas.microsoft.com/sharepoint/v3/contenttype/forms"/>
  </ds:schemaRefs>
</ds:datastoreItem>
</file>

<file path=customXml/itemProps5.xml><?xml version="1.0" encoding="utf-8"?>
<ds:datastoreItem xmlns:ds="http://schemas.openxmlformats.org/officeDocument/2006/customXml" ds:itemID="{AC1A3164-CB08-4927-9107-6D144A08C3E7}">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19803790-e9c7-46e2-897f-f9c97663447a"/>
  </ds:schemaRefs>
</ds:datastoreItem>
</file>

<file path=customXml/itemProps6.xml><?xml version="1.0" encoding="utf-8"?>
<ds:datastoreItem xmlns:ds="http://schemas.openxmlformats.org/officeDocument/2006/customXml" ds:itemID="{BDA931CE-7D5D-4A4A-8990-DD8E357C121A}">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74</TotalTime>
  <Pages>74</Pages>
  <Words>31354</Words>
  <Characters>172453</Characters>
  <Application>Microsoft Office Word</Application>
  <DocSecurity>0</DocSecurity>
  <Lines>1437</Lines>
  <Paragraphs>406</Paragraphs>
  <ScaleCrop>false</ScaleCrop>
  <Company>Pro 10</Company>
  <LinksUpToDate>false</LinksUpToDate>
  <CharactersWithSpaces>203401</CharactersWithSpaces>
  <SharedDoc>false</SharedDoc>
  <HLinks>
    <vt:vector size="342" baseType="variant">
      <vt:variant>
        <vt:i4>2228301</vt:i4>
      </vt:variant>
      <vt:variant>
        <vt:i4>312</vt:i4>
      </vt:variant>
      <vt:variant>
        <vt:i4>0</vt:i4>
      </vt:variant>
      <vt:variant>
        <vt:i4>5</vt:i4>
      </vt:variant>
      <vt:variant>
        <vt:lpwstr>mailto:facturen@provincie-utrecht.nl</vt:lpwstr>
      </vt:variant>
      <vt:variant>
        <vt:lpwstr/>
      </vt:variant>
      <vt:variant>
        <vt:i4>655385</vt:i4>
      </vt:variant>
      <vt:variant>
        <vt:i4>309</vt:i4>
      </vt:variant>
      <vt:variant>
        <vt:i4>0</vt:i4>
      </vt:variant>
      <vt:variant>
        <vt:i4>5</vt:i4>
      </vt:variant>
      <vt:variant>
        <vt:lpwstr>https://www.provincie-utrecht.nl/loket/inkopen-en-aanbesteden</vt:lpwstr>
      </vt:variant>
      <vt:variant>
        <vt:lpwstr/>
      </vt:variant>
      <vt:variant>
        <vt:i4>3080273</vt:i4>
      </vt:variant>
      <vt:variant>
        <vt:i4>306</vt:i4>
      </vt:variant>
      <vt:variant>
        <vt:i4>0</vt:i4>
      </vt:variant>
      <vt:variant>
        <vt:i4>5</vt:i4>
      </vt:variant>
      <vt:variant>
        <vt:lpwstr>mailto:klachtenmeldpunt@provincie-utrecht.nl</vt:lpwstr>
      </vt:variant>
      <vt:variant>
        <vt:lpwstr/>
      </vt:variant>
      <vt:variant>
        <vt:i4>7798833</vt:i4>
      </vt:variant>
      <vt:variant>
        <vt:i4>303</vt:i4>
      </vt:variant>
      <vt:variant>
        <vt:i4>0</vt:i4>
      </vt:variant>
      <vt:variant>
        <vt:i4>5</vt:i4>
      </vt:variant>
      <vt:variant>
        <vt:lpwstr>http://www.commissievanaanbestedingsexperts.nl/</vt:lpwstr>
      </vt:variant>
      <vt:variant>
        <vt:lpwstr/>
      </vt:variant>
      <vt:variant>
        <vt:i4>3145845</vt:i4>
      </vt:variant>
      <vt:variant>
        <vt:i4>300</vt:i4>
      </vt:variant>
      <vt:variant>
        <vt:i4>0</vt:i4>
      </vt:variant>
      <vt:variant>
        <vt:i4>5</vt:i4>
      </vt:variant>
      <vt:variant>
        <vt:lpwstr>https://klachtenmeldpuntaanbesteden.nl/leden/provincie-utrecht/</vt:lpwstr>
      </vt:variant>
      <vt:variant>
        <vt:lpwstr/>
      </vt:variant>
      <vt:variant>
        <vt:i4>5898293</vt:i4>
      </vt:variant>
      <vt:variant>
        <vt:i4>297</vt:i4>
      </vt:variant>
      <vt:variant>
        <vt:i4>0</vt:i4>
      </vt:variant>
      <vt:variant>
        <vt:i4>5</vt:i4>
      </vt:variant>
      <vt:variant>
        <vt:lpwstr>mailto:inkoop@provincie-utrecht.nl</vt:lpwstr>
      </vt:variant>
      <vt:variant>
        <vt:lpwstr/>
      </vt:variant>
      <vt:variant>
        <vt:i4>2031620</vt:i4>
      </vt:variant>
      <vt:variant>
        <vt:i4>294</vt:i4>
      </vt:variant>
      <vt:variant>
        <vt:i4>0</vt:i4>
      </vt:variant>
      <vt:variant>
        <vt:i4>5</vt:i4>
      </vt:variant>
      <vt:variant>
        <vt:lpwstr>http://www.tenderned.nl/</vt:lpwstr>
      </vt:variant>
      <vt:variant>
        <vt:lpwstr/>
      </vt:variant>
      <vt:variant>
        <vt:i4>2031620</vt:i4>
      </vt:variant>
      <vt:variant>
        <vt:i4>291</vt:i4>
      </vt:variant>
      <vt:variant>
        <vt:i4>0</vt:i4>
      </vt:variant>
      <vt:variant>
        <vt:i4>5</vt:i4>
      </vt:variant>
      <vt:variant>
        <vt:lpwstr>http://www.tenderned.nl/</vt:lpwstr>
      </vt:variant>
      <vt:variant>
        <vt:lpwstr/>
      </vt:variant>
      <vt:variant>
        <vt:i4>1507390</vt:i4>
      </vt:variant>
      <vt:variant>
        <vt:i4>284</vt:i4>
      </vt:variant>
      <vt:variant>
        <vt:i4>0</vt:i4>
      </vt:variant>
      <vt:variant>
        <vt:i4>5</vt:i4>
      </vt:variant>
      <vt:variant>
        <vt:lpwstr/>
      </vt:variant>
      <vt:variant>
        <vt:lpwstr>_Toc219276253</vt:lpwstr>
      </vt:variant>
      <vt:variant>
        <vt:i4>1507390</vt:i4>
      </vt:variant>
      <vt:variant>
        <vt:i4>278</vt:i4>
      </vt:variant>
      <vt:variant>
        <vt:i4>0</vt:i4>
      </vt:variant>
      <vt:variant>
        <vt:i4>5</vt:i4>
      </vt:variant>
      <vt:variant>
        <vt:lpwstr/>
      </vt:variant>
      <vt:variant>
        <vt:lpwstr>_Toc219276252</vt:lpwstr>
      </vt:variant>
      <vt:variant>
        <vt:i4>1507390</vt:i4>
      </vt:variant>
      <vt:variant>
        <vt:i4>272</vt:i4>
      </vt:variant>
      <vt:variant>
        <vt:i4>0</vt:i4>
      </vt:variant>
      <vt:variant>
        <vt:i4>5</vt:i4>
      </vt:variant>
      <vt:variant>
        <vt:lpwstr/>
      </vt:variant>
      <vt:variant>
        <vt:lpwstr>_Toc219276251</vt:lpwstr>
      </vt:variant>
      <vt:variant>
        <vt:i4>1507390</vt:i4>
      </vt:variant>
      <vt:variant>
        <vt:i4>266</vt:i4>
      </vt:variant>
      <vt:variant>
        <vt:i4>0</vt:i4>
      </vt:variant>
      <vt:variant>
        <vt:i4>5</vt:i4>
      </vt:variant>
      <vt:variant>
        <vt:lpwstr/>
      </vt:variant>
      <vt:variant>
        <vt:lpwstr>_Toc219276250</vt:lpwstr>
      </vt:variant>
      <vt:variant>
        <vt:i4>1441854</vt:i4>
      </vt:variant>
      <vt:variant>
        <vt:i4>260</vt:i4>
      </vt:variant>
      <vt:variant>
        <vt:i4>0</vt:i4>
      </vt:variant>
      <vt:variant>
        <vt:i4>5</vt:i4>
      </vt:variant>
      <vt:variant>
        <vt:lpwstr/>
      </vt:variant>
      <vt:variant>
        <vt:lpwstr>_Toc219276249</vt:lpwstr>
      </vt:variant>
      <vt:variant>
        <vt:i4>1441854</vt:i4>
      </vt:variant>
      <vt:variant>
        <vt:i4>254</vt:i4>
      </vt:variant>
      <vt:variant>
        <vt:i4>0</vt:i4>
      </vt:variant>
      <vt:variant>
        <vt:i4>5</vt:i4>
      </vt:variant>
      <vt:variant>
        <vt:lpwstr/>
      </vt:variant>
      <vt:variant>
        <vt:lpwstr>_Toc219276248</vt:lpwstr>
      </vt:variant>
      <vt:variant>
        <vt:i4>1441854</vt:i4>
      </vt:variant>
      <vt:variant>
        <vt:i4>248</vt:i4>
      </vt:variant>
      <vt:variant>
        <vt:i4>0</vt:i4>
      </vt:variant>
      <vt:variant>
        <vt:i4>5</vt:i4>
      </vt:variant>
      <vt:variant>
        <vt:lpwstr/>
      </vt:variant>
      <vt:variant>
        <vt:lpwstr>_Toc219276247</vt:lpwstr>
      </vt:variant>
      <vt:variant>
        <vt:i4>1441854</vt:i4>
      </vt:variant>
      <vt:variant>
        <vt:i4>242</vt:i4>
      </vt:variant>
      <vt:variant>
        <vt:i4>0</vt:i4>
      </vt:variant>
      <vt:variant>
        <vt:i4>5</vt:i4>
      </vt:variant>
      <vt:variant>
        <vt:lpwstr/>
      </vt:variant>
      <vt:variant>
        <vt:lpwstr>_Toc219276246</vt:lpwstr>
      </vt:variant>
      <vt:variant>
        <vt:i4>1441854</vt:i4>
      </vt:variant>
      <vt:variant>
        <vt:i4>236</vt:i4>
      </vt:variant>
      <vt:variant>
        <vt:i4>0</vt:i4>
      </vt:variant>
      <vt:variant>
        <vt:i4>5</vt:i4>
      </vt:variant>
      <vt:variant>
        <vt:lpwstr/>
      </vt:variant>
      <vt:variant>
        <vt:lpwstr>_Toc219276245</vt:lpwstr>
      </vt:variant>
      <vt:variant>
        <vt:i4>1441854</vt:i4>
      </vt:variant>
      <vt:variant>
        <vt:i4>230</vt:i4>
      </vt:variant>
      <vt:variant>
        <vt:i4>0</vt:i4>
      </vt:variant>
      <vt:variant>
        <vt:i4>5</vt:i4>
      </vt:variant>
      <vt:variant>
        <vt:lpwstr/>
      </vt:variant>
      <vt:variant>
        <vt:lpwstr>_Toc219276244</vt:lpwstr>
      </vt:variant>
      <vt:variant>
        <vt:i4>1441854</vt:i4>
      </vt:variant>
      <vt:variant>
        <vt:i4>224</vt:i4>
      </vt:variant>
      <vt:variant>
        <vt:i4>0</vt:i4>
      </vt:variant>
      <vt:variant>
        <vt:i4>5</vt:i4>
      </vt:variant>
      <vt:variant>
        <vt:lpwstr/>
      </vt:variant>
      <vt:variant>
        <vt:lpwstr>_Toc219276243</vt:lpwstr>
      </vt:variant>
      <vt:variant>
        <vt:i4>1441854</vt:i4>
      </vt:variant>
      <vt:variant>
        <vt:i4>218</vt:i4>
      </vt:variant>
      <vt:variant>
        <vt:i4>0</vt:i4>
      </vt:variant>
      <vt:variant>
        <vt:i4>5</vt:i4>
      </vt:variant>
      <vt:variant>
        <vt:lpwstr/>
      </vt:variant>
      <vt:variant>
        <vt:lpwstr>_Toc219276242</vt:lpwstr>
      </vt:variant>
      <vt:variant>
        <vt:i4>1441854</vt:i4>
      </vt:variant>
      <vt:variant>
        <vt:i4>212</vt:i4>
      </vt:variant>
      <vt:variant>
        <vt:i4>0</vt:i4>
      </vt:variant>
      <vt:variant>
        <vt:i4>5</vt:i4>
      </vt:variant>
      <vt:variant>
        <vt:lpwstr/>
      </vt:variant>
      <vt:variant>
        <vt:lpwstr>_Toc219276241</vt:lpwstr>
      </vt:variant>
      <vt:variant>
        <vt:i4>1441854</vt:i4>
      </vt:variant>
      <vt:variant>
        <vt:i4>206</vt:i4>
      </vt:variant>
      <vt:variant>
        <vt:i4>0</vt:i4>
      </vt:variant>
      <vt:variant>
        <vt:i4>5</vt:i4>
      </vt:variant>
      <vt:variant>
        <vt:lpwstr/>
      </vt:variant>
      <vt:variant>
        <vt:lpwstr>_Toc219276240</vt:lpwstr>
      </vt:variant>
      <vt:variant>
        <vt:i4>1114174</vt:i4>
      </vt:variant>
      <vt:variant>
        <vt:i4>200</vt:i4>
      </vt:variant>
      <vt:variant>
        <vt:i4>0</vt:i4>
      </vt:variant>
      <vt:variant>
        <vt:i4>5</vt:i4>
      </vt:variant>
      <vt:variant>
        <vt:lpwstr/>
      </vt:variant>
      <vt:variant>
        <vt:lpwstr>_Toc219276239</vt:lpwstr>
      </vt:variant>
      <vt:variant>
        <vt:i4>1114174</vt:i4>
      </vt:variant>
      <vt:variant>
        <vt:i4>194</vt:i4>
      </vt:variant>
      <vt:variant>
        <vt:i4>0</vt:i4>
      </vt:variant>
      <vt:variant>
        <vt:i4>5</vt:i4>
      </vt:variant>
      <vt:variant>
        <vt:lpwstr/>
      </vt:variant>
      <vt:variant>
        <vt:lpwstr>_Toc219276238</vt:lpwstr>
      </vt:variant>
      <vt:variant>
        <vt:i4>1114174</vt:i4>
      </vt:variant>
      <vt:variant>
        <vt:i4>188</vt:i4>
      </vt:variant>
      <vt:variant>
        <vt:i4>0</vt:i4>
      </vt:variant>
      <vt:variant>
        <vt:i4>5</vt:i4>
      </vt:variant>
      <vt:variant>
        <vt:lpwstr/>
      </vt:variant>
      <vt:variant>
        <vt:lpwstr>_Toc219276237</vt:lpwstr>
      </vt:variant>
      <vt:variant>
        <vt:i4>1114174</vt:i4>
      </vt:variant>
      <vt:variant>
        <vt:i4>182</vt:i4>
      </vt:variant>
      <vt:variant>
        <vt:i4>0</vt:i4>
      </vt:variant>
      <vt:variant>
        <vt:i4>5</vt:i4>
      </vt:variant>
      <vt:variant>
        <vt:lpwstr/>
      </vt:variant>
      <vt:variant>
        <vt:lpwstr>_Toc219276236</vt:lpwstr>
      </vt:variant>
      <vt:variant>
        <vt:i4>1114174</vt:i4>
      </vt:variant>
      <vt:variant>
        <vt:i4>176</vt:i4>
      </vt:variant>
      <vt:variant>
        <vt:i4>0</vt:i4>
      </vt:variant>
      <vt:variant>
        <vt:i4>5</vt:i4>
      </vt:variant>
      <vt:variant>
        <vt:lpwstr/>
      </vt:variant>
      <vt:variant>
        <vt:lpwstr>_Toc219276235</vt:lpwstr>
      </vt:variant>
      <vt:variant>
        <vt:i4>1114174</vt:i4>
      </vt:variant>
      <vt:variant>
        <vt:i4>170</vt:i4>
      </vt:variant>
      <vt:variant>
        <vt:i4>0</vt:i4>
      </vt:variant>
      <vt:variant>
        <vt:i4>5</vt:i4>
      </vt:variant>
      <vt:variant>
        <vt:lpwstr/>
      </vt:variant>
      <vt:variant>
        <vt:lpwstr>_Toc219276234</vt:lpwstr>
      </vt:variant>
      <vt:variant>
        <vt:i4>1114174</vt:i4>
      </vt:variant>
      <vt:variant>
        <vt:i4>164</vt:i4>
      </vt:variant>
      <vt:variant>
        <vt:i4>0</vt:i4>
      </vt:variant>
      <vt:variant>
        <vt:i4>5</vt:i4>
      </vt:variant>
      <vt:variant>
        <vt:lpwstr/>
      </vt:variant>
      <vt:variant>
        <vt:lpwstr>_Toc219276233</vt:lpwstr>
      </vt:variant>
      <vt:variant>
        <vt:i4>1114174</vt:i4>
      </vt:variant>
      <vt:variant>
        <vt:i4>158</vt:i4>
      </vt:variant>
      <vt:variant>
        <vt:i4>0</vt:i4>
      </vt:variant>
      <vt:variant>
        <vt:i4>5</vt:i4>
      </vt:variant>
      <vt:variant>
        <vt:lpwstr/>
      </vt:variant>
      <vt:variant>
        <vt:lpwstr>_Toc219276232</vt:lpwstr>
      </vt:variant>
      <vt:variant>
        <vt:i4>1114174</vt:i4>
      </vt:variant>
      <vt:variant>
        <vt:i4>152</vt:i4>
      </vt:variant>
      <vt:variant>
        <vt:i4>0</vt:i4>
      </vt:variant>
      <vt:variant>
        <vt:i4>5</vt:i4>
      </vt:variant>
      <vt:variant>
        <vt:lpwstr/>
      </vt:variant>
      <vt:variant>
        <vt:lpwstr>_Toc219276231</vt:lpwstr>
      </vt:variant>
      <vt:variant>
        <vt:i4>1114174</vt:i4>
      </vt:variant>
      <vt:variant>
        <vt:i4>146</vt:i4>
      </vt:variant>
      <vt:variant>
        <vt:i4>0</vt:i4>
      </vt:variant>
      <vt:variant>
        <vt:i4>5</vt:i4>
      </vt:variant>
      <vt:variant>
        <vt:lpwstr/>
      </vt:variant>
      <vt:variant>
        <vt:lpwstr>_Toc219276230</vt:lpwstr>
      </vt:variant>
      <vt:variant>
        <vt:i4>1048638</vt:i4>
      </vt:variant>
      <vt:variant>
        <vt:i4>140</vt:i4>
      </vt:variant>
      <vt:variant>
        <vt:i4>0</vt:i4>
      </vt:variant>
      <vt:variant>
        <vt:i4>5</vt:i4>
      </vt:variant>
      <vt:variant>
        <vt:lpwstr/>
      </vt:variant>
      <vt:variant>
        <vt:lpwstr>_Toc219276229</vt:lpwstr>
      </vt:variant>
      <vt:variant>
        <vt:i4>1048638</vt:i4>
      </vt:variant>
      <vt:variant>
        <vt:i4>134</vt:i4>
      </vt:variant>
      <vt:variant>
        <vt:i4>0</vt:i4>
      </vt:variant>
      <vt:variant>
        <vt:i4>5</vt:i4>
      </vt:variant>
      <vt:variant>
        <vt:lpwstr/>
      </vt:variant>
      <vt:variant>
        <vt:lpwstr>_Toc219276228</vt:lpwstr>
      </vt:variant>
      <vt:variant>
        <vt:i4>1048638</vt:i4>
      </vt:variant>
      <vt:variant>
        <vt:i4>128</vt:i4>
      </vt:variant>
      <vt:variant>
        <vt:i4>0</vt:i4>
      </vt:variant>
      <vt:variant>
        <vt:i4>5</vt:i4>
      </vt:variant>
      <vt:variant>
        <vt:lpwstr/>
      </vt:variant>
      <vt:variant>
        <vt:lpwstr>_Toc219276227</vt:lpwstr>
      </vt:variant>
      <vt:variant>
        <vt:i4>1048638</vt:i4>
      </vt:variant>
      <vt:variant>
        <vt:i4>122</vt:i4>
      </vt:variant>
      <vt:variant>
        <vt:i4>0</vt:i4>
      </vt:variant>
      <vt:variant>
        <vt:i4>5</vt:i4>
      </vt:variant>
      <vt:variant>
        <vt:lpwstr/>
      </vt:variant>
      <vt:variant>
        <vt:lpwstr>_Toc219276226</vt:lpwstr>
      </vt:variant>
      <vt:variant>
        <vt:i4>1048638</vt:i4>
      </vt:variant>
      <vt:variant>
        <vt:i4>116</vt:i4>
      </vt:variant>
      <vt:variant>
        <vt:i4>0</vt:i4>
      </vt:variant>
      <vt:variant>
        <vt:i4>5</vt:i4>
      </vt:variant>
      <vt:variant>
        <vt:lpwstr/>
      </vt:variant>
      <vt:variant>
        <vt:lpwstr>_Toc219276225</vt:lpwstr>
      </vt:variant>
      <vt:variant>
        <vt:i4>1048638</vt:i4>
      </vt:variant>
      <vt:variant>
        <vt:i4>110</vt:i4>
      </vt:variant>
      <vt:variant>
        <vt:i4>0</vt:i4>
      </vt:variant>
      <vt:variant>
        <vt:i4>5</vt:i4>
      </vt:variant>
      <vt:variant>
        <vt:lpwstr/>
      </vt:variant>
      <vt:variant>
        <vt:lpwstr>_Toc219276224</vt:lpwstr>
      </vt:variant>
      <vt:variant>
        <vt:i4>1048638</vt:i4>
      </vt:variant>
      <vt:variant>
        <vt:i4>104</vt:i4>
      </vt:variant>
      <vt:variant>
        <vt:i4>0</vt:i4>
      </vt:variant>
      <vt:variant>
        <vt:i4>5</vt:i4>
      </vt:variant>
      <vt:variant>
        <vt:lpwstr/>
      </vt:variant>
      <vt:variant>
        <vt:lpwstr>_Toc219276223</vt:lpwstr>
      </vt:variant>
      <vt:variant>
        <vt:i4>1048638</vt:i4>
      </vt:variant>
      <vt:variant>
        <vt:i4>98</vt:i4>
      </vt:variant>
      <vt:variant>
        <vt:i4>0</vt:i4>
      </vt:variant>
      <vt:variant>
        <vt:i4>5</vt:i4>
      </vt:variant>
      <vt:variant>
        <vt:lpwstr/>
      </vt:variant>
      <vt:variant>
        <vt:lpwstr>_Toc219276222</vt:lpwstr>
      </vt:variant>
      <vt:variant>
        <vt:i4>1048638</vt:i4>
      </vt:variant>
      <vt:variant>
        <vt:i4>92</vt:i4>
      </vt:variant>
      <vt:variant>
        <vt:i4>0</vt:i4>
      </vt:variant>
      <vt:variant>
        <vt:i4>5</vt:i4>
      </vt:variant>
      <vt:variant>
        <vt:lpwstr/>
      </vt:variant>
      <vt:variant>
        <vt:lpwstr>_Toc219276221</vt:lpwstr>
      </vt:variant>
      <vt:variant>
        <vt:i4>1048638</vt:i4>
      </vt:variant>
      <vt:variant>
        <vt:i4>86</vt:i4>
      </vt:variant>
      <vt:variant>
        <vt:i4>0</vt:i4>
      </vt:variant>
      <vt:variant>
        <vt:i4>5</vt:i4>
      </vt:variant>
      <vt:variant>
        <vt:lpwstr/>
      </vt:variant>
      <vt:variant>
        <vt:lpwstr>_Toc219276220</vt:lpwstr>
      </vt:variant>
      <vt:variant>
        <vt:i4>1245246</vt:i4>
      </vt:variant>
      <vt:variant>
        <vt:i4>80</vt:i4>
      </vt:variant>
      <vt:variant>
        <vt:i4>0</vt:i4>
      </vt:variant>
      <vt:variant>
        <vt:i4>5</vt:i4>
      </vt:variant>
      <vt:variant>
        <vt:lpwstr/>
      </vt:variant>
      <vt:variant>
        <vt:lpwstr>_Toc219276219</vt:lpwstr>
      </vt:variant>
      <vt:variant>
        <vt:i4>1245246</vt:i4>
      </vt:variant>
      <vt:variant>
        <vt:i4>74</vt:i4>
      </vt:variant>
      <vt:variant>
        <vt:i4>0</vt:i4>
      </vt:variant>
      <vt:variant>
        <vt:i4>5</vt:i4>
      </vt:variant>
      <vt:variant>
        <vt:lpwstr/>
      </vt:variant>
      <vt:variant>
        <vt:lpwstr>_Toc219276218</vt:lpwstr>
      </vt:variant>
      <vt:variant>
        <vt:i4>1245246</vt:i4>
      </vt:variant>
      <vt:variant>
        <vt:i4>68</vt:i4>
      </vt:variant>
      <vt:variant>
        <vt:i4>0</vt:i4>
      </vt:variant>
      <vt:variant>
        <vt:i4>5</vt:i4>
      </vt:variant>
      <vt:variant>
        <vt:lpwstr/>
      </vt:variant>
      <vt:variant>
        <vt:lpwstr>_Toc219276217</vt:lpwstr>
      </vt:variant>
      <vt:variant>
        <vt:i4>1245246</vt:i4>
      </vt:variant>
      <vt:variant>
        <vt:i4>62</vt:i4>
      </vt:variant>
      <vt:variant>
        <vt:i4>0</vt:i4>
      </vt:variant>
      <vt:variant>
        <vt:i4>5</vt:i4>
      </vt:variant>
      <vt:variant>
        <vt:lpwstr/>
      </vt:variant>
      <vt:variant>
        <vt:lpwstr>_Toc219276216</vt:lpwstr>
      </vt:variant>
      <vt:variant>
        <vt:i4>1245246</vt:i4>
      </vt:variant>
      <vt:variant>
        <vt:i4>56</vt:i4>
      </vt:variant>
      <vt:variant>
        <vt:i4>0</vt:i4>
      </vt:variant>
      <vt:variant>
        <vt:i4>5</vt:i4>
      </vt:variant>
      <vt:variant>
        <vt:lpwstr/>
      </vt:variant>
      <vt:variant>
        <vt:lpwstr>_Toc219276215</vt:lpwstr>
      </vt:variant>
      <vt:variant>
        <vt:i4>1245246</vt:i4>
      </vt:variant>
      <vt:variant>
        <vt:i4>50</vt:i4>
      </vt:variant>
      <vt:variant>
        <vt:i4>0</vt:i4>
      </vt:variant>
      <vt:variant>
        <vt:i4>5</vt:i4>
      </vt:variant>
      <vt:variant>
        <vt:lpwstr/>
      </vt:variant>
      <vt:variant>
        <vt:lpwstr>_Toc219276214</vt:lpwstr>
      </vt:variant>
      <vt:variant>
        <vt:i4>1245246</vt:i4>
      </vt:variant>
      <vt:variant>
        <vt:i4>44</vt:i4>
      </vt:variant>
      <vt:variant>
        <vt:i4>0</vt:i4>
      </vt:variant>
      <vt:variant>
        <vt:i4>5</vt:i4>
      </vt:variant>
      <vt:variant>
        <vt:lpwstr/>
      </vt:variant>
      <vt:variant>
        <vt:lpwstr>_Toc219276213</vt:lpwstr>
      </vt:variant>
      <vt:variant>
        <vt:i4>1245246</vt:i4>
      </vt:variant>
      <vt:variant>
        <vt:i4>38</vt:i4>
      </vt:variant>
      <vt:variant>
        <vt:i4>0</vt:i4>
      </vt:variant>
      <vt:variant>
        <vt:i4>5</vt:i4>
      </vt:variant>
      <vt:variant>
        <vt:lpwstr/>
      </vt:variant>
      <vt:variant>
        <vt:lpwstr>_Toc219276212</vt:lpwstr>
      </vt:variant>
      <vt:variant>
        <vt:i4>1245246</vt:i4>
      </vt:variant>
      <vt:variant>
        <vt:i4>32</vt:i4>
      </vt:variant>
      <vt:variant>
        <vt:i4>0</vt:i4>
      </vt:variant>
      <vt:variant>
        <vt:i4>5</vt:i4>
      </vt:variant>
      <vt:variant>
        <vt:lpwstr/>
      </vt:variant>
      <vt:variant>
        <vt:lpwstr>_Toc219276211</vt:lpwstr>
      </vt:variant>
      <vt:variant>
        <vt:i4>1245246</vt:i4>
      </vt:variant>
      <vt:variant>
        <vt:i4>26</vt:i4>
      </vt:variant>
      <vt:variant>
        <vt:i4>0</vt:i4>
      </vt:variant>
      <vt:variant>
        <vt:i4>5</vt:i4>
      </vt:variant>
      <vt:variant>
        <vt:lpwstr/>
      </vt:variant>
      <vt:variant>
        <vt:lpwstr>_Toc219276210</vt:lpwstr>
      </vt:variant>
      <vt:variant>
        <vt:i4>1179710</vt:i4>
      </vt:variant>
      <vt:variant>
        <vt:i4>20</vt:i4>
      </vt:variant>
      <vt:variant>
        <vt:i4>0</vt:i4>
      </vt:variant>
      <vt:variant>
        <vt:i4>5</vt:i4>
      </vt:variant>
      <vt:variant>
        <vt:lpwstr/>
      </vt:variant>
      <vt:variant>
        <vt:lpwstr>_Toc219276209</vt:lpwstr>
      </vt:variant>
      <vt:variant>
        <vt:i4>1179710</vt:i4>
      </vt:variant>
      <vt:variant>
        <vt:i4>14</vt:i4>
      </vt:variant>
      <vt:variant>
        <vt:i4>0</vt:i4>
      </vt:variant>
      <vt:variant>
        <vt:i4>5</vt:i4>
      </vt:variant>
      <vt:variant>
        <vt:lpwstr/>
      </vt:variant>
      <vt:variant>
        <vt:lpwstr>_Toc219276208</vt:lpwstr>
      </vt:variant>
      <vt:variant>
        <vt:i4>1179710</vt:i4>
      </vt:variant>
      <vt:variant>
        <vt:i4>8</vt:i4>
      </vt:variant>
      <vt:variant>
        <vt:i4>0</vt:i4>
      </vt:variant>
      <vt:variant>
        <vt:i4>5</vt:i4>
      </vt:variant>
      <vt:variant>
        <vt:lpwstr/>
      </vt:variant>
      <vt:variant>
        <vt:lpwstr>_Toc219276207</vt:lpwstr>
      </vt:variant>
      <vt:variant>
        <vt:i4>1179710</vt:i4>
      </vt:variant>
      <vt:variant>
        <vt:i4>2</vt:i4>
      </vt:variant>
      <vt:variant>
        <vt:i4>0</vt:i4>
      </vt:variant>
      <vt:variant>
        <vt:i4>5</vt:i4>
      </vt:variant>
      <vt:variant>
        <vt:lpwstr/>
      </vt:variant>
      <vt:variant>
        <vt:lpwstr>_Toc219276206</vt:lpwstr>
      </vt:variant>
      <vt:variant>
        <vt:i4>851973</vt:i4>
      </vt:variant>
      <vt:variant>
        <vt:i4>0</vt:i4>
      </vt:variant>
      <vt:variant>
        <vt:i4>0</vt:i4>
      </vt:variant>
      <vt:variant>
        <vt:i4>5</vt:i4>
      </vt:variant>
      <vt:variant>
        <vt:lpwstr>http://www.justis.nl/Producten/gedragsverklaring-aanbesteden/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9</cp:revision>
  <cp:lastPrinted>2025-11-28T07:08:00Z</cp:lastPrinted>
  <dcterms:created xsi:type="dcterms:W3CDTF">2026-03-04T13:56:00Z</dcterms:created>
  <dcterms:modified xsi:type="dcterms:W3CDTF">2026-03-06T14:22:00Z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0x0101003E9A2B830A3CB44DBCE3112387D3A13600992AA02BE542B34C889AD8F4E17C46E3</vt:lpwstr>
  </property>
  <property fmtid="{D5CDD505-2E9C-101B-9397-08002B2CF9AE}" pid="17" name="PUWaardering">
    <vt:lpwstr>5;#Vernietigen|90b47d01-38c6-4bfb-b527-d49e498a64bf</vt:lpwstr>
  </property>
  <property fmtid="{D5CDD505-2E9C-101B-9397-08002B2CF9AE}" pid="18" name="PUBewaartermijn">
    <vt:lpwstr>3;#10 jaar|b084b7cc-e10e-4cec-bcab-d34ef107cbe9</vt:lpwstr>
  </property>
  <property fmtid="{D5CDD505-2E9C-101B-9397-08002B2CF9AE}" pid="19" name="PUWBSTax">
    <vt:lpwstr>10;#P.0000 - Onbenoemd|3d735cab-bb43-4375-8d6c-aab7c97c3079</vt:lpwstr>
  </property>
  <property fmtid="{D5CDD505-2E9C-101B-9397-08002B2CF9AE}" pid="20" name="PUWerkproces">
    <vt:lpwstr>8;#Nog nader in te vullen|e20950c1-e059-4dd1-8571-f80d57af7540</vt:lpwstr>
  </property>
  <property fmtid="{D5CDD505-2E9C-101B-9397-08002B2CF9AE}" pid="21" name="PUWerkingsgebiedDossier">
    <vt:lpwstr>4;#Intern Provincie|189e3338-705c-4baf-9377-0e95b47bfb72</vt:lpwstr>
  </property>
  <property fmtid="{D5CDD505-2E9C-101B-9397-08002B2CF9AE}" pid="22" name="PUDomein">
    <vt:lpwstr>6;#Landelijke leefomgeving (LLO)|0d230eea-e3c4-40be-9f3e-06c2864066a2</vt:lpwstr>
  </property>
  <property fmtid="{D5CDD505-2E9C-101B-9397-08002B2CF9AE}" pid="23" name="PUEindverantwoordelijkeProceseigenaar">
    <vt:lpwstr>9;#LLO - Directie Landelijke Leefomgeving|12ba512e-f573-4b35-8ca3-a24b8ea07001</vt:lpwstr>
  </property>
  <property fmtid="{D5CDD505-2E9C-101B-9397-08002B2CF9AE}" pid="24" name="PUDoelenboom">
    <vt:lpwstr>1;#Onbenoemd|fb06c238-9fe8-4cf7-a2d9-a90b291e7d32</vt:lpwstr>
  </property>
  <property fmtid="{D5CDD505-2E9C-101B-9397-08002B2CF9AE}" pid="25" name="PUThema">
    <vt:lpwstr>2;#Natuur en landschap|2b1a05fc-26e8-4c2e-a456-563ca21d5641</vt:lpwstr>
  </property>
  <property fmtid="{D5CDD505-2E9C-101B-9397-08002B2CF9AE}" pid="26" name="_dlc_DocIdItemGuid">
    <vt:lpwstr>e21fed6e-7e08-4aca-a51d-7f041366a674</vt:lpwstr>
  </property>
  <property fmtid="{D5CDD505-2E9C-101B-9397-08002B2CF9AE}" pid="27" name="PUProceseigenaar">
    <vt:lpwstr>7;#TL LLO-ULG Teamleider Uitvoering Landelijk Gebied|53bce949-2aba-4926-ae89-8e9c5e099b2c</vt:lpwstr>
  </property>
  <property fmtid="{D5CDD505-2E9C-101B-9397-08002B2CF9AE}" pid="28" name="PUDocumentTrefwoorden">
    <vt:lpwstr/>
  </property>
</Properties>
</file>