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4921" w:rsidP="31FA0A16" w:rsidRDefault="00A64921" w14:paraId="6E12368B" w14:textId="2886643B">
      <w:pPr>
        <w:rPr>
          <w:b w:val="1"/>
          <w:bCs w:val="1"/>
          <w:sz w:val="28"/>
          <w:szCs w:val="28"/>
        </w:rPr>
      </w:pPr>
      <w:r w:rsidRPr="31FA0A16" w:rsidR="00A64921">
        <w:rPr>
          <w:b w:val="1"/>
          <w:bCs w:val="1"/>
          <w:sz w:val="28"/>
          <w:szCs w:val="28"/>
        </w:rPr>
        <w:t>‘</w:t>
      </w:r>
      <w:r w:rsidRPr="31FA0A16" w:rsidR="00A55A04">
        <w:rPr>
          <w:b w:val="1"/>
          <w:bCs w:val="1"/>
          <w:sz w:val="28"/>
          <w:szCs w:val="28"/>
        </w:rPr>
        <w:t xml:space="preserve">Verklaring </w:t>
      </w:r>
      <w:r w:rsidRPr="31FA0A16" w:rsidR="4659309D">
        <w:rPr>
          <w:b w:val="1"/>
          <w:bCs w:val="1"/>
          <w:sz w:val="28"/>
          <w:szCs w:val="28"/>
        </w:rPr>
        <w:t xml:space="preserve">werken </w:t>
      </w:r>
      <w:r w:rsidRPr="31FA0A16" w:rsidR="4659309D">
        <w:rPr>
          <w:b w:val="1"/>
          <w:bCs w:val="1"/>
          <w:sz w:val="28"/>
          <w:szCs w:val="28"/>
        </w:rPr>
        <w:t>conform</w:t>
      </w:r>
      <w:r w:rsidRPr="31FA0A16" w:rsidR="4659309D">
        <w:rPr>
          <w:b w:val="1"/>
          <w:bCs w:val="1"/>
          <w:sz w:val="28"/>
          <w:szCs w:val="28"/>
        </w:rPr>
        <w:t xml:space="preserve"> UTB </w:t>
      </w:r>
      <w:r w:rsidRPr="31FA0A16" w:rsidR="357C3FDD">
        <w:rPr>
          <w:b w:val="1"/>
          <w:bCs w:val="1"/>
          <w:sz w:val="28"/>
          <w:szCs w:val="28"/>
        </w:rPr>
        <w:t xml:space="preserve">Amsterdam UMC, locatie </w:t>
      </w:r>
      <w:r w:rsidRPr="31FA0A16" w:rsidR="4659309D">
        <w:rPr>
          <w:b w:val="1"/>
          <w:bCs w:val="1"/>
          <w:sz w:val="28"/>
          <w:szCs w:val="28"/>
        </w:rPr>
        <w:t>AMC’</w:t>
      </w:r>
    </w:p>
    <w:p w:rsidRPr="00BF021D" w:rsidR="00A64921" w:rsidP="00A64921" w:rsidRDefault="00A64921" w14:paraId="672A6659" w14:textId="77777777">
      <w:pPr>
        <w:rPr>
          <w:b/>
          <w:sz w:val="20"/>
        </w:rPr>
      </w:pPr>
    </w:p>
    <w:p w:rsidRPr="00BF021D" w:rsidR="00A64921" w:rsidP="00A64921" w:rsidRDefault="00A64921" w14:paraId="0A37501D" w14:textId="77777777">
      <w:pPr>
        <w:rPr>
          <w:b/>
          <w:sz w:val="20"/>
        </w:rPr>
      </w:pPr>
    </w:p>
    <w:tbl>
      <w:tblPr>
        <w:tblW w:w="0" w:type="auto"/>
        <w:tblInd w:w="-30" w:type="dxa"/>
        <w:tblBorders>
          <w:top w:val="single" w:color="auto" w:sz="12" w:space="0"/>
          <w:bottom w:val="single" w:color="auto" w:sz="12" w:space="0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Pr="00BF021D" w:rsidR="00A64921" w:rsidTr="31FA0A16" w14:paraId="4527DD3A" w14:textId="77777777">
        <w:trPr>
          <w:trHeight w:val="755"/>
        </w:trPr>
        <w:tc>
          <w:tcPr>
            <w:tcW w:w="9240" w:type="dxa"/>
            <w:shd w:val="clear" w:color="auto" w:fill="D9D9D9" w:themeFill="background1" w:themeFillShade="D9"/>
            <w:tcMar/>
          </w:tcPr>
          <w:p w:rsidRPr="00BF021D" w:rsidR="00A64921" w:rsidP="000F13C5" w:rsidRDefault="00A64921" w14:paraId="5DAB6C7B" w14:textId="77777777">
            <w:pPr>
              <w:spacing w:line="240" w:lineRule="auto"/>
              <w:jc w:val="left"/>
              <w:rPr>
                <w:b/>
                <w:sz w:val="20"/>
              </w:rPr>
            </w:pPr>
          </w:p>
          <w:p w:rsidRPr="00BF021D" w:rsidR="00A64921" w:rsidP="31FA0A16" w:rsidRDefault="00A64921" w14:paraId="02EB378F" w14:textId="336D2953">
            <w:pPr>
              <w:widowControl/>
              <w:adjustRightInd/>
              <w:spacing w:line="240" w:lineRule="auto"/>
              <w:textAlignment w:val="auto"/>
              <w:rPr>
                <w:b w:val="1"/>
                <w:bCs w:val="1"/>
                <w:sz w:val="20"/>
                <w:szCs w:val="20"/>
              </w:rPr>
            </w:pPr>
            <w:r w:rsidRPr="31FA0A16" w:rsidR="00A64921">
              <w:rPr>
                <w:b w:val="1"/>
                <w:bCs w:val="1"/>
                <w:sz w:val="20"/>
                <w:szCs w:val="20"/>
              </w:rPr>
              <w:t>Onderaan</w:t>
            </w:r>
            <w:r w:rsidRPr="31FA0A16" w:rsidR="0E60F72A">
              <w:rPr>
                <w:b w:val="1"/>
                <w:bCs w:val="1"/>
                <w:sz w:val="20"/>
                <w:szCs w:val="20"/>
              </w:rPr>
              <w:t>n</w:t>
            </w:r>
            <w:r w:rsidRPr="31FA0A16" w:rsidR="00A64921">
              <w:rPr>
                <w:b w:val="1"/>
                <w:bCs w:val="1"/>
                <w:sz w:val="20"/>
                <w:szCs w:val="20"/>
              </w:rPr>
              <w:t>emers</w:t>
            </w:r>
            <w:r w:rsidRPr="31FA0A16" w:rsidR="00A64921">
              <w:rPr>
                <w:b w:val="1"/>
                <w:bCs w:val="1"/>
                <w:sz w:val="20"/>
                <w:szCs w:val="20"/>
              </w:rPr>
              <w:t xml:space="preserve"> dienen zich te conformeren aan onderstaande vereisten. </w:t>
            </w:r>
          </w:p>
          <w:p w:rsidRPr="00BF021D" w:rsidR="00A64921" w:rsidP="000F13C5" w:rsidRDefault="00A64921" w14:paraId="6A05A809" w14:textId="77777777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</w:p>
        </w:tc>
      </w:tr>
    </w:tbl>
    <w:p w:rsidRPr="005B2218" w:rsidR="005B2218" w:rsidP="00D822D3" w:rsidRDefault="005B2218" w14:paraId="5A39BBE3" w14:textId="77777777">
      <w:pPr>
        <w:rPr>
          <w:sz w:val="20"/>
        </w:rPr>
      </w:pPr>
    </w:p>
    <w:p w:rsidR="008D49F0" w:rsidP="008D49F0" w:rsidRDefault="008D49F0" w14:paraId="327A1088" w14:textId="77777777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 w:rsidRPr="00D409D5">
        <w:rPr>
          <w:sz w:val="20"/>
          <w:lang w:eastAsia="en-US"/>
        </w:rPr>
        <w:t>Ondergetekende</w:t>
      </w:r>
      <w:r>
        <w:rPr>
          <w:sz w:val="20"/>
          <w:lang w:eastAsia="en-US"/>
        </w:rPr>
        <w:t>n verklaren</w:t>
      </w:r>
      <w:r w:rsidRPr="00D409D5">
        <w:rPr>
          <w:sz w:val="20"/>
          <w:lang w:eastAsia="en-US"/>
        </w:rPr>
        <w:t xml:space="preserve"> </w:t>
      </w:r>
      <w:r>
        <w:rPr>
          <w:sz w:val="20"/>
          <w:lang w:eastAsia="en-US"/>
        </w:rPr>
        <w:t>inzake de Opdracht behoren</w:t>
      </w:r>
      <w:r w:rsidR="00954A78">
        <w:rPr>
          <w:sz w:val="20"/>
          <w:lang w:eastAsia="en-US"/>
        </w:rPr>
        <w:t>de bij de Europese aanbesteding</w:t>
      </w:r>
      <w:r>
        <w:rPr>
          <w:sz w:val="20"/>
          <w:lang w:eastAsia="en-US"/>
        </w:rPr>
        <w:t xml:space="preserve"> </w:t>
      </w:r>
      <w:r w:rsidRPr="00D409D5">
        <w:rPr>
          <w:sz w:val="20"/>
          <w:lang w:eastAsia="en-US"/>
        </w:rPr>
        <w:t>dat</w:t>
      </w:r>
      <w:r>
        <w:rPr>
          <w:sz w:val="20"/>
          <w:lang w:eastAsia="en-US"/>
        </w:rPr>
        <w:t>:</w:t>
      </w:r>
    </w:p>
    <w:p w:rsidR="008D49F0" w:rsidP="008D49F0" w:rsidRDefault="008D49F0" w14:paraId="41C8F396" w14:textId="77777777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</w:p>
    <w:p w:rsidR="5C791E3C" w:rsidP="31FA0A16" w:rsidRDefault="5C791E3C" w14:paraId="438BA1E4" w14:textId="53404C1F">
      <w:pPr>
        <w:pStyle w:val="Standaard"/>
        <w:widowControl w:val="1"/>
        <w:numPr>
          <w:ilvl w:val="0"/>
          <w:numId w:val="1"/>
        </w:numPr>
        <w:suppressLineNumbers w:val="0"/>
        <w:bidi w:val="0"/>
        <w:spacing w:before="0" w:beforeAutospacing="off" w:after="0" w:afterAutospacing="off" w:line="240" w:lineRule="atLeast"/>
        <w:ind w:left="360" w:right="0" w:hanging="360"/>
        <w:jc w:val="left"/>
        <w:rPr>
          <w:sz w:val="20"/>
          <w:szCs w:val="20"/>
          <w:lang w:eastAsia="en-US"/>
        </w:rPr>
      </w:pPr>
      <w:r w:rsidRPr="31FA0A16" w:rsidR="5C791E3C">
        <w:rPr>
          <w:sz w:val="20"/>
          <w:szCs w:val="20"/>
          <w:lang w:eastAsia="en-US"/>
        </w:rPr>
        <w:t xml:space="preserve">Alle uit te voeren werkzaamheden, inclusief en niet gelimiteerd tot engineering, </w:t>
      </w:r>
      <w:r w:rsidRPr="31FA0A16" w:rsidR="5C791E3C">
        <w:rPr>
          <w:sz w:val="20"/>
          <w:szCs w:val="20"/>
          <w:lang w:eastAsia="en-US"/>
        </w:rPr>
        <w:t>conform</w:t>
      </w:r>
      <w:r w:rsidRPr="31FA0A16" w:rsidR="5C791E3C">
        <w:rPr>
          <w:sz w:val="20"/>
          <w:szCs w:val="20"/>
          <w:lang w:eastAsia="en-US"/>
        </w:rPr>
        <w:t xml:space="preserve"> de door het AMC opgestelde UTB te doen</w:t>
      </w:r>
      <w:r w:rsidRPr="31FA0A16" w:rsidR="468A56CB">
        <w:rPr>
          <w:sz w:val="20"/>
          <w:szCs w:val="20"/>
          <w:lang w:eastAsia="en-US"/>
        </w:rPr>
        <w:t>.</w:t>
      </w:r>
    </w:p>
    <w:p w:rsidR="468A56CB" w:rsidP="31FA0A16" w:rsidRDefault="468A56CB" w14:paraId="388B1888" w14:textId="3E41F8E7">
      <w:pPr>
        <w:pStyle w:val="Standaard"/>
        <w:widowControl w:val="1"/>
        <w:numPr>
          <w:ilvl w:val="0"/>
          <w:numId w:val="1"/>
        </w:numPr>
        <w:suppressLineNumbers w:val="0"/>
        <w:bidi w:val="0"/>
        <w:spacing w:before="0" w:beforeAutospacing="off" w:after="0" w:afterAutospacing="off" w:line="240" w:lineRule="atLeast"/>
        <w:ind w:left="360" w:right="0" w:hanging="360"/>
        <w:jc w:val="left"/>
        <w:rPr>
          <w:sz w:val="20"/>
          <w:szCs w:val="20"/>
          <w:lang w:eastAsia="en-US"/>
        </w:rPr>
      </w:pPr>
      <w:r w:rsidRPr="689335CB" w:rsidR="468A56CB">
        <w:rPr>
          <w:sz w:val="20"/>
          <w:szCs w:val="20"/>
          <w:lang w:eastAsia="en-US"/>
        </w:rPr>
        <w:t xml:space="preserve">Begrepen wordt dat met de door het AMC opgestelde UTB, de volgende documenten bedoeld </w:t>
      </w:r>
      <w:r w:rsidRPr="689335CB" w:rsidR="468A56CB">
        <w:rPr>
          <w:sz w:val="20"/>
          <w:szCs w:val="20"/>
          <w:lang w:eastAsia="en-US"/>
        </w:rPr>
        <w:t>worden</w:t>
      </w:r>
      <w:r w:rsidRPr="689335CB" w:rsidR="468A56CB">
        <w:rPr>
          <w:sz w:val="20"/>
          <w:szCs w:val="20"/>
          <w:lang w:eastAsia="en-US"/>
        </w:rPr>
        <w:t>:</w:t>
      </w:r>
      <w:r w:rsidRPr="689335CB" w:rsidR="34ABF6CE">
        <w:rPr>
          <w:sz w:val="20"/>
          <w:szCs w:val="20"/>
          <w:lang w:eastAsia="en-US"/>
        </w:rPr>
        <w:t xml:space="preserve"> UTB 68 versie 6.01 voor de regeltechniek en UTB 78 versie 6</w:t>
      </w:r>
      <w:r w:rsidRPr="689335CB" w:rsidR="63D8328E">
        <w:rPr>
          <w:sz w:val="20"/>
          <w:szCs w:val="20"/>
          <w:lang w:eastAsia="en-US"/>
        </w:rPr>
        <w:t>.0</w:t>
      </w:r>
      <w:r w:rsidRPr="689335CB" w:rsidR="34ABF6CE">
        <w:rPr>
          <w:sz w:val="20"/>
          <w:szCs w:val="20"/>
          <w:lang w:eastAsia="en-US"/>
        </w:rPr>
        <w:t xml:space="preserve"> </w:t>
      </w:r>
      <w:r w:rsidRPr="689335CB" w:rsidR="34ABF6CE">
        <w:rPr>
          <w:sz w:val="20"/>
          <w:szCs w:val="20"/>
          <w:lang w:eastAsia="en-US"/>
        </w:rPr>
        <w:t>voor</w:t>
      </w:r>
      <w:r w:rsidRPr="689335CB" w:rsidR="34ABF6CE">
        <w:rPr>
          <w:sz w:val="20"/>
          <w:szCs w:val="20"/>
          <w:lang w:eastAsia="en-US"/>
        </w:rPr>
        <w:t xml:space="preserve"> het gebouwbeheersysteem.</w:t>
      </w:r>
    </w:p>
    <w:p w:rsidR="61770938" w:rsidP="31FA0A16" w:rsidRDefault="61770938" w14:paraId="6B9DBF81" w14:textId="31AB3F43">
      <w:pPr>
        <w:pStyle w:val="Standaard"/>
        <w:widowControl w:val="1"/>
        <w:numPr>
          <w:ilvl w:val="0"/>
          <w:numId w:val="1"/>
        </w:numPr>
        <w:suppressLineNumbers w:val="0"/>
        <w:bidi w:val="0"/>
        <w:spacing w:before="0" w:beforeAutospacing="off" w:after="0" w:afterAutospacing="off" w:line="240" w:lineRule="atLeast"/>
        <w:ind w:left="360" w:right="0" w:hanging="360"/>
        <w:jc w:val="left"/>
        <w:rPr>
          <w:sz w:val="20"/>
          <w:szCs w:val="20"/>
          <w:lang w:eastAsia="en-US"/>
        </w:rPr>
      </w:pPr>
      <w:r w:rsidRPr="689335CB" w:rsidR="61770938">
        <w:rPr>
          <w:sz w:val="20"/>
          <w:szCs w:val="20"/>
          <w:lang w:eastAsia="en-US"/>
        </w:rPr>
        <w:t xml:space="preserve">De bovenstaande documenten ontvangen zijn als bijlage </w:t>
      </w:r>
      <w:r w:rsidRPr="689335CB" w:rsidR="0B1F9A08">
        <w:rPr>
          <w:sz w:val="20"/>
          <w:szCs w:val="20"/>
          <w:lang w:eastAsia="en-US"/>
        </w:rPr>
        <w:t>14.3</w:t>
      </w:r>
      <w:r w:rsidRPr="689335CB" w:rsidR="61770938">
        <w:rPr>
          <w:sz w:val="20"/>
          <w:szCs w:val="20"/>
          <w:lang w:eastAsia="en-US"/>
        </w:rPr>
        <w:t xml:space="preserve"> voor de UTB 68 en </w:t>
      </w:r>
      <w:r w:rsidRPr="689335CB" w:rsidR="25E986AE">
        <w:rPr>
          <w:sz w:val="20"/>
          <w:szCs w:val="20"/>
          <w:lang w:eastAsia="en-US"/>
        </w:rPr>
        <w:t>14.4</w:t>
      </w:r>
      <w:r w:rsidRPr="689335CB" w:rsidR="61770938">
        <w:rPr>
          <w:sz w:val="20"/>
          <w:szCs w:val="20"/>
          <w:lang w:eastAsia="en-US"/>
        </w:rPr>
        <w:t xml:space="preserve"> voor UTB 78.</w:t>
      </w:r>
    </w:p>
    <w:p w:rsidR="5E033186" w:rsidP="31FA0A16" w:rsidRDefault="5E033186" w14:paraId="0444CCD3" w14:textId="7B38C239">
      <w:pPr>
        <w:pStyle w:val="Standaard"/>
        <w:widowControl w:val="1"/>
        <w:numPr>
          <w:ilvl w:val="0"/>
          <w:numId w:val="1"/>
        </w:numPr>
        <w:suppressLineNumbers w:val="0"/>
        <w:bidi w:val="0"/>
        <w:spacing w:before="0" w:beforeAutospacing="off" w:after="0" w:afterAutospacing="off" w:line="240" w:lineRule="atLeast"/>
        <w:ind w:left="360" w:right="0" w:hanging="360"/>
        <w:jc w:val="left"/>
        <w:rPr>
          <w:sz w:val="20"/>
          <w:szCs w:val="20"/>
          <w:lang w:eastAsia="en-US"/>
        </w:rPr>
      </w:pPr>
      <w:r w:rsidRPr="31FA0A16" w:rsidR="5E033186">
        <w:rPr>
          <w:sz w:val="20"/>
          <w:szCs w:val="20"/>
          <w:lang w:eastAsia="en-US"/>
        </w:rPr>
        <w:t xml:space="preserve">Indien opdrachtnemer vanuit professioneel oogpunt </w:t>
      </w:r>
      <w:r w:rsidRPr="31FA0A16" w:rsidR="79A1D1CC">
        <w:rPr>
          <w:sz w:val="20"/>
          <w:szCs w:val="20"/>
          <w:lang w:eastAsia="en-US"/>
        </w:rPr>
        <w:t xml:space="preserve">een afwijking van </w:t>
      </w:r>
      <w:r w:rsidRPr="31FA0A16" w:rsidR="79A1D1CC">
        <w:rPr>
          <w:sz w:val="20"/>
          <w:szCs w:val="20"/>
          <w:lang w:eastAsia="en-US"/>
        </w:rPr>
        <w:t>een afwijking van de UTB nodig acht dient dit ten alle tijden in overleg met het AMC te gebeuren.</w:t>
      </w:r>
    </w:p>
    <w:p w:rsidR="008D49F0" w:rsidP="008D49F0" w:rsidRDefault="008D49F0" w14:paraId="72A3D3EC" w14:textId="77777777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</w:p>
    <w:p w:rsidR="008D49F0" w:rsidP="008D49F0" w:rsidRDefault="008D49F0" w14:paraId="1F103EBA" w14:textId="54AE9649">
      <w:pPr>
        <w:widowControl/>
        <w:adjustRightInd/>
        <w:spacing w:line="240" w:lineRule="atLeast"/>
        <w:jc w:val="left"/>
        <w:textAlignment w:val="auto"/>
      </w:pPr>
    </w:p>
    <w:tbl>
      <w:tblPr>
        <w:tblStyle w:val="Standaardtabe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1E0" w:firstRow="1" w:lastRow="1" w:firstColumn="1" w:lastColumn="1" w:noHBand="0" w:noVBand="0"/>
      </w:tblPr>
      <w:tblGrid>
        <w:gridCol w:w="4665"/>
        <w:gridCol w:w="4110"/>
      </w:tblGrid>
      <w:tr w:rsidR="31FA0A16" w:rsidTr="31FA0A16" w14:paraId="3FFA4CE8">
        <w:trPr>
          <w:trHeight w:val="300"/>
        </w:trPr>
        <w:tc>
          <w:tcPr>
            <w:tcW w:w="4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31FA0A16" w:rsidP="31FA0A16" w:rsidRDefault="31FA0A16" w14:paraId="5C8E4766" w14:textId="38D18AD9">
            <w:pPr>
              <w:spacing w:line="288" w:lineRule="auto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31FA0A16" w:rsidR="31FA0A1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nl-NL"/>
              </w:rPr>
              <w:t>Naam ondertekenaar:</w:t>
            </w:r>
          </w:p>
        </w:tc>
        <w:tc>
          <w:tcPr>
            <w:tcW w:w="41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31FA0A16" w:rsidP="31FA0A16" w:rsidRDefault="31FA0A16" w14:paraId="7C9D2EA0" w14:textId="4B495983">
            <w:pPr>
              <w:spacing w:line="288" w:lineRule="auto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31FA0A16" w:rsidTr="31FA0A16" w14:paraId="57CE8557">
        <w:trPr>
          <w:trHeight w:val="300"/>
        </w:trPr>
        <w:tc>
          <w:tcPr>
            <w:tcW w:w="4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31FA0A16" w:rsidP="31FA0A16" w:rsidRDefault="31FA0A16" w14:paraId="20FEFB57" w14:textId="5C1CA885">
            <w:pPr>
              <w:spacing w:line="288" w:lineRule="auto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31FA0A16" w:rsidR="31FA0A1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nl-NL"/>
              </w:rPr>
              <w:t>Functie ondertekenaar:</w:t>
            </w:r>
          </w:p>
        </w:tc>
        <w:tc>
          <w:tcPr>
            <w:tcW w:w="41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31FA0A16" w:rsidP="31FA0A16" w:rsidRDefault="31FA0A16" w14:paraId="03E0128E" w14:textId="2803E355">
            <w:pPr>
              <w:spacing w:line="288" w:lineRule="auto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31FA0A16" w:rsidTr="31FA0A16" w14:paraId="7D0BD514">
        <w:trPr>
          <w:trHeight w:val="300"/>
        </w:trPr>
        <w:tc>
          <w:tcPr>
            <w:tcW w:w="4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31FA0A16" w:rsidP="31FA0A16" w:rsidRDefault="31FA0A16" w14:paraId="6BF6DC29" w14:textId="69A0873F">
            <w:pPr>
              <w:spacing w:line="288" w:lineRule="auto"/>
              <w:jc w:val="both"/>
              <w:rPr>
                <w:rFonts w:ascii="Segoe UI" w:hAnsi="Segoe UI" w:eastAsia="Segoe UI" w:cs="Segoe UI"/>
                <w:sz w:val="18"/>
                <w:szCs w:val="18"/>
              </w:rPr>
            </w:pPr>
            <w:r w:rsidRPr="31FA0A16" w:rsidR="31FA0A1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nl-NL"/>
              </w:rPr>
              <w:t>Handtekening:</w:t>
            </w:r>
            <w:r w:rsidRPr="31FA0A16" w:rsidR="31FA0A16">
              <w:rPr>
                <w:rFonts w:ascii="Segoe UI" w:hAnsi="Segoe UI" w:eastAsia="Segoe UI" w:cs="Segoe UI"/>
                <w:sz w:val="18"/>
                <w:szCs w:val="18"/>
                <w:lang w:val="nl-NL"/>
              </w:rPr>
              <w:t xml:space="preserve"> </w:t>
            </w:r>
          </w:p>
          <w:p w:rsidR="31FA0A16" w:rsidP="31FA0A16" w:rsidRDefault="31FA0A16" w14:paraId="688CB2E0" w14:textId="6D558738">
            <w:pPr>
              <w:spacing w:line="288" w:lineRule="auto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31FA0A16" w:rsidP="31FA0A16" w:rsidRDefault="31FA0A16" w14:paraId="496B6E8A" w14:textId="230AAEA7">
            <w:pPr>
              <w:spacing w:line="288" w:lineRule="auto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31FA0A16" w:rsidP="31FA0A16" w:rsidRDefault="31FA0A16" w14:paraId="60E9A22A" w14:textId="2A2FD366">
            <w:pPr>
              <w:spacing w:line="288" w:lineRule="auto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31FA0A16" w:rsidP="31FA0A16" w:rsidRDefault="31FA0A16" w14:paraId="5562C7C6" w14:textId="4EA3846E">
            <w:pPr>
              <w:spacing w:line="288" w:lineRule="auto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31FA0A16" w:rsidTr="31FA0A16" w14:paraId="79616E23">
        <w:trPr>
          <w:trHeight w:val="300"/>
        </w:trPr>
        <w:tc>
          <w:tcPr>
            <w:tcW w:w="4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31FA0A16" w:rsidP="31FA0A16" w:rsidRDefault="31FA0A16" w14:paraId="2CE5B163" w14:textId="2CEFA35F">
            <w:pPr>
              <w:spacing w:line="288" w:lineRule="auto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31FA0A16" w:rsidR="31FA0A1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nl-NL"/>
              </w:rPr>
              <w:t>Plaats en datum:</w:t>
            </w:r>
          </w:p>
        </w:tc>
        <w:tc>
          <w:tcPr>
            <w:tcW w:w="41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31FA0A16" w:rsidP="31FA0A16" w:rsidRDefault="31FA0A16" w14:paraId="3E69F881" w14:textId="02991CDF">
            <w:pPr>
              <w:spacing w:line="288" w:lineRule="auto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008D49F0" w:rsidP="31FA0A16" w:rsidRDefault="008D49F0" w14:paraId="0D0B940D" w14:textId="2EC24A86">
      <w:pPr>
        <w:widowControl w:val="1"/>
        <w:adjustRightInd/>
        <w:spacing w:line="240" w:lineRule="atLeast"/>
        <w:jc w:val="left"/>
        <w:textAlignment w:val="auto"/>
        <w:rPr>
          <w:sz w:val="20"/>
          <w:szCs w:val="20"/>
          <w:lang w:eastAsia="en-US"/>
        </w:rPr>
      </w:pPr>
    </w:p>
    <w:p w:rsidR="005E2D0B" w:rsidP="00F72EF0" w:rsidRDefault="005E2D0B" w14:paraId="3B7B4B86" w14:textId="77777777"/>
    <w:sectPr w:rsidR="005E2D0B" w:rsidSect="001F5400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26CF" w:rsidRDefault="00F526CF" w14:paraId="70C55403" w14:textId="77777777">
      <w:r>
        <w:separator/>
      </w:r>
    </w:p>
  </w:endnote>
  <w:endnote w:type="continuationSeparator" w:id="0">
    <w:p w:rsidR="00F526CF" w:rsidRDefault="00F526CF" w14:paraId="511FEB1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C761A" w:rsidR="00A745BF" w:rsidP="066F89B7" w:rsidRDefault="066F89B7" w14:paraId="6C392497" w14:textId="7597842C">
    <w:pPr>
      <w:pStyle w:val="Voettekst"/>
      <w:spacing w:line="240" w:lineRule="auto"/>
      <w:rPr>
        <w:b w:val="1"/>
        <w:bCs w:val="1"/>
        <w:sz w:val="16"/>
        <w:szCs w:val="16"/>
      </w:rPr>
    </w:pPr>
    <w:r w:rsidRPr="689335CB" w:rsidR="689335CB">
      <w:rPr>
        <w:b w:val="1"/>
        <w:bCs w:val="1"/>
        <w:sz w:val="16"/>
        <w:szCs w:val="16"/>
      </w:rPr>
      <w:t>EA TN</w:t>
    </w:r>
    <w:r w:rsidRPr="689335CB" w:rsidR="689335CB">
      <w:rPr>
        <w:b w:val="1"/>
        <w:bCs w:val="1"/>
        <w:sz w:val="16"/>
        <w:szCs w:val="16"/>
      </w:rPr>
      <w:t xml:space="preserve">568978 </w:t>
    </w:r>
    <w:r w:rsidRPr="689335CB" w:rsidR="689335CB">
      <w:rPr>
        <w:b w:val="1"/>
        <w:bCs w:val="1"/>
        <w:sz w:val="16"/>
        <w:szCs w:val="16"/>
      </w:rPr>
      <w:t xml:space="preserve">Raamovereenkomst </w:t>
    </w:r>
    <w:r w:rsidRPr="689335CB" w:rsidR="689335CB">
      <w:rPr>
        <w:b w:val="1"/>
        <w:bCs w:val="1"/>
        <w:sz w:val="16"/>
        <w:szCs w:val="16"/>
      </w:rPr>
      <w:t>Migratie regeltechniek</w:t>
    </w:r>
    <w:r w:rsidRPr="689335CB" w:rsidR="689335CB">
      <w:rPr>
        <w:b w:val="1"/>
        <w:bCs w:val="1"/>
        <w:sz w:val="16"/>
        <w:szCs w:val="16"/>
      </w:rPr>
      <w:t xml:space="preserve"> in en aan Amsterdam UMC</w:t>
    </w:r>
    <w:r>
      <w:tab/>
    </w:r>
    <w:r w:rsidRPr="689335CB">
      <w:rPr>
        <w:b w:val="1"/>
        <w:bCs w:val="1"/>
        <w:noProof/>
        <w:sz w:val="16"/>
        <w:szCs w:val="16"/>
      </w:rPr>
      <w:fldChar w:fldCharType="begin"/>
    </w:r>
    <w:r w:rsidRPr="689335CB">
      <w:rPr>
        <w:b w:val="1"/>
        <w:bCs w:val="1"/>
        <w:sz w:val="16"/>
        <w:szCs w:val="16"/>
      </w:rPr>
      <w:instrText xml:space="preserve"> PAGE </w:instrText>
    </w:r>
    <w:r w:rsidRPr="689335CB">
      <w:rPr>
        <w:b w:val="1"/>
        <w:bCs w:val="1"/>
        <w:sz w:val="16"/>
        <w:szCs w:val="16"/>
      </w:rPr>
      <w:fldChar w:fldCharType="separate"/>
    </w:r>
    <w:r w:rsidRPr="689335CB" w:rsidR="689335CB">
      <w:rPr>
        <w:b w:val="1"/>
        <w:bCs w:val="1"/>
        <w:noProof/>
        <w:sz w:val="16"/>
        <w:szCs w:val="16"/>
      </w:rPr>
      <w:t>2</w:t>
    </w:r>
    <w:r w:rsidRPr="689335CB">
      <w:rPr>
        <w:b w:val="1"/>
        <w:bCs w:val="1"/>
        <w:noProof/>
        <w:sz w:val="16"/>
        <w:szCs w:val="16"/>
      </w:rPr>
      <w:fldChar w:fldCharType="end"/>
    </w:r>
    <w:r w:rsidRPr="689335CB" w:rsidR="689335CB">
      <w:rPr>
        <w:b w:val="1"/>
        <w:bCs w:val="1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26CF" w:rsidRDefault="00F526CF" w14:paraId="0942EC52" w14:textId="77777777">
      <w:r>
        <w:separator/>
      </w:r>
    </w:p>
  </w:footnote>
  <w:footnote w:type="continuationSeparator" w:id="0">
    <w:p w:rsidR="00F526CF" w:rsidRDefault="00F526CF" w14:paraId="6B0D110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45BF" w:rsidRDefault="00A745BF" w14:paraId="3A0FF5F2" w14:textId="77777777">
    <w:pPr>
      <w:pStyle w:val="Koptekst"/>
    </w:pPr>
  </w:p>
  <w:p w:rsidR="00A745BF" w:rsidRDefault="00A745BF" w14:paraId="5630AD66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hint="default" w:ascii="Symbol" w:hAnsi="Symbo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11165443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2D3"/>
    <w:rsid w:val="000065D7"/>
    <w:rsid w:val="000F13C5"/>
    <w:rsid w:val="000F4819"/>
    <w:rsid w:val="00187726"/>
    <w:rsid w:val="001A15C8"/>
    <w:rsid w:val="001E34FC"/>
    <w:rsid w:val="001E4945"/>
    <w:rsid w:val="001F5400"/>
    <w:rsid w:val="002201A1"/>
    <w:rsid w:val="002425AA"/>
    <w:rsid w:val="00246329"/>
    <w:rsid w:val="002852DD"/>
    <w:rsid w:val="002967BE"/>
    <w:rsid w:val="002A23AF"/>
    <w:rsid w:val="002B1645"/>
    <w:rsid w:val="00345583"/>
    <w:rsid w:val="003D1AB7"/>
    <w:rsid w:val="00401155"/>
    <w:rsid w:val="004D4FBF"/>
    <w:rsid w:val="00501792"/>
    <w:rsid w:val="005252FD"/>
    <w:rsid w:val="00530FAE"/>
    <w:rsid w:val="005539D9"/>
    <w:rsid w:val="00557A12"/>
    <w:rsid w:val="005747FF"/>
    <w:rsid w:val="005774E6"/>
    <w:rsid w:val="00591846"/>
    <w:rsid w:val="00595772"/>
    <w:rsid w:val="005964BA"/>
    <w:rsid w:val="005B2218"/>
    <w:rsid w:val="005C7C1B"/>
    <w:rsid w:val="005D72D0"/>
    <w:rsid w:val="005E2D0B"/>
    <w:rsid w:val="0060677A"/>
    <w:rsid w:val="0062560E"/>
    <w:rsid w:val="00660964"/>
    <w:rsid w:val="006C16C8"/>
    <w:rsid w:val="006C5F4B"/>
    <w:rsid w:val="00720CCE"/>
    <w:rsid w:val="007610A1"/>
    <w:rsid w:val="007F6422"/>
    <w:rsid w:val="008049FF"/>
    <w:rsid w:val="008241AE"/>
    <w:rsid w:val="00825DDD"/>
    <w:rsid w:val="008D49F0"/>
    <w:rsid w:val="00905809"/>
    <w:rsid w:val="00954A78"/>
    <w:rsid w:val="00967E18"/>
    <w:rsid w:val="0099636C"/>
    <w:rsid w:val="009A33DD"/>
    <w:rsid w:val="009C2E6D"/>
    <w:rsid w:val="009C3D60"/>
    <w:rsid w:val="009F4622"/>
    <w:rsid w:val="00A01D27"/>
    <w:rsid w:val="00A06BF4"/>
    <w:rsid w:val="00A10586"/>
    <w:rsid w:val="00A55A04"/>
    <w:rsid w:val="00A64921"/>
    <w:rsid w:val="00A73600"/>
    <w:rsid w:val="00A745BF"/>
    <w:rsid w:val="00AC2DC9"/>
    <w:rsid w:val="00B31E2A"/>
    <w:rsid w:val="00B56E81"/>
    <w:rsid w:val="00BA3E33"/>
    <w:rsid w:val="00BD5DCB"/>
    <w:rsid w:val="00BF0F42"/>
    <w:rsid w:val="00C21A3C"/>
    <w:rsid w:val="00C579D9"/>
    <w:rsid w:val="00C61870"/>
    <w:rsid w:val="00C74673"/>
    <w:rsid w:val="00CA07FB"/>
    <w:rsid w:val="00CB0E2E"/>
    <w:rsid w:val="00CE4118"/>
    <w:rsid w:val="00D068C5"/>
    <w:rsid w:val="00D20E7D"/>
    <w:rsid w:val="00D52AEF"/>
    <w:rsid w:val="00D822D3"/>
    <w:rsid w:val="00DA5439"/>
    <w:rsid w:val="00DE6529"/>
    <w:rsid w:val="00E0097A"/>
    <w:rsid w:val="00E41C19"/>
    <w:rsid w:val="00E834DE"/>
    <w:rsid w:val="00EA7D26"/>
    <w:rsid w:val="00EC5D00"/>
    <w:rsid w:val="00EF6D9A"/>
    <w:rsid w:val="00F0347C"/>
    <w:rsid w:val="00F456CF"/>
    <w:rsid w:val="00F46432"/>
    <w:rsid w:val="00F526CF"/>
    <w:rsid w:val="00F72EF0"/>
    <w:rsid w:val="00F927EE"/>
    <w:rsid w:val="00FA7338"/>
    <w:rsid w:val="00FB5592"/>
    <w:rsid w:val="00FC4C73"/>
    <w:rsid w:val="00FC761A"/>
    <w:rsid w:val="00FD4B22"/>
    <w:rsid w:val="00FF7440"/>
    <w:rsid w:val="03BAFE54"/>
    <w:rsid w:val="03C81D89"/>
    <w:rsid w:val="03C81D89"/>
    <w:rsid w:val="066F89B7"/>
    <w:rsid w:val="0ACE5DF2"/>
    <w:rsid w:val="0B1F9A08"/>
    <w:rsid w:val="0E60F72A"/>
    <w:rsid w:val="11077713"/>
    <w:rsid w:val="177DB51D"/>
    <w:rsid w:val="196F4672"/>
    <w:rsid w:val="25E986AE"/>
    <w:rsid w:val="31FA0A16"/>
    <w:rsid w:val="34ABF6CE"/>
    <w:rsid w:val="357C3FDD"/>
    <w:rsid w:val="3E3A4E88"/>
    <w:rsid w:val="4533B892"/>
    <w:rsid w:val="4659309D"/>
    <w:rsid w:val="468A56CB"/>
    <w:rsid w:val="4943AF18"/>
    <w:rsid w:val="555BE5A2"/>
    <w:rsid w:val="5C791E3C"/>
    <w:rsid w:val="5E033186"/>
    <w:rsid w:val="61770938"/>
    <w:rsid w:val="63D8328E"/>
    <w:rsid w:val="67659A6E"/>
    <w:rsid w:val="688E6E31"/>
    <w:rsid w:val="688E6E31"/>
    <w:rsid w:val="689335CB"/>
    <w:rsid w:val="74E1D4CB"/>
    <w:rsid w:val="79A1D1CC"/>
    <w:rsid w:val="79E86347"/>
    <w:rsid w:val="7E9B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5C8BECA2"/>
  <w15:docId w15:val="{ED36F255-B1D5-4B41-9870-01ACF8835A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D822D3"/>
    <w:pPr>
      <w:widowControl w:val="0"/>
      <w:adjustRightInd w:val="0"/>
      <w:spacing w:line="280" w:lineRule="atLeast"/>
      <w:jc w:val="both"/>
      <w:textAlignment w:val="baseline"/>
    </w:pPr>
    <w:rPr>
      <w:rFonts w:ascii="Arial" w:hAnsi="Arial" w:cs="Arial"/>
      <w:sz w:val="22"/>
    </w:rPr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rsid w:val="008241A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tekst">
    <w:name w:val="Balloon Text"/>
    <w:basedOn w:val="Standaard"/>
    <w:semiHidden/>
    <w:rsid w:val="00C74673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2425A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425A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AC008AE0B45B4B9990AF294B49A246" ma:contentTypeVersion="4" ma:contentTypeDescription="Een nieuw document maken." ma:contentTypeScope="" ma:versionID="9ac7db3623a6ccab10269d8060f18a71">
  <xsd:schema xmlns:xsd="http://www.w3.org/2001/XMLSchema" xmlns:xs="http://www.w3.org/2001/XMLSchema" xmlns:p="http://schemas.microsoft.com/office/2006/metadata/properties" xmlns:ns2="b501dedb-ac11-4e51-a964-2c7afa408d0e" targetNamespace="http://schemas.microsoft.com/office/2006/metadata/properties" ma:root="true" ma:fieldsID="93a28c4d7dd155d5819e6bf6b5dc8eee" ns2:_="">
    <xsd:import namespace="b501dedb-ac11-4e51-a964-2c7afa408d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1dedb-ac11-4e51-a964-2c7afa408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E63688-BDAD-44DF-B80C-6694C58EBA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647CF8-110E-43E7-93F2-838770562B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72C66-E9A4-490F-85D8-86EF81E1922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>Beurden, J.T. van (Jorrit)</lastModifiedBy>
  <revision>4</revision>
  <dcterms:created xsi:type="dcterms:W3CDTF">2019-03-25T15:32:00.0000000Z</dcterms:created>
  <dcterms:modified xsi:type="dcterms:W3CDTF">2026-03-05T15:04:58.6231487Z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0x010100FFAC008AE0B45B4B9990AF294B49A246</vt:lpwstr>
  </property>
  <property fmtid="{D5CDD505-2E9C-101B-9397-08002B2CF9AE}" pid="3" name="Order">
    <vt:r8>20000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