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B3C22" w14:textId="1AA21A53" w:rsidR="009936C0" w:rsidRPr="00526E87" w:rsidRDefault="00526E87" w:rsidP="009936C0">
      <w:pPr>
        <w:rPr>
          <w:rFonts w:ascii="Verdana" w:hAnsi="Verdana"/>
        </w:rPr>
      </w:pPr>
      <w:r w:rsidRPr="00526E87">
        <w:rPr>
          <w:rFonts w:ascii="Verdana" w:hAnsi="Verdana"/>
          <w:noProof/>
        </w:rPr>
        <w:drawing>
          <wp:anchor distT="0" distB="0" distL="114300" distR="114300" simplePos="0" relativeHeight="251670528" behindDoc="1" locked="0" layoutInCell="1" allowOverlap="1" wp14:anchorId="57D8B552" wp14:editId="45B8475C">
            <wp:simplePos x="0" y="0"/>
            <wp:positionH relativeFrom="page">
              <wp:align>left</wp:align>
            </wp:positionH>
            <wp:positionV relativeFrom="paragraph">
              <wp:posOffset>-1534160</wp:posOffset>
            </wp:positionV>
            <wp:extent cx="7542953" cy="10677525"/>
            <wp:effectExtent l="0" t="0" r="1270" b="0"/>
            <wp:wrapNone/>
            <wp:docPr id="6" name="Afbeelding 6" descr="Afbeelding met tekst, groen  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groen  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42953" cy="10677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1E9A87" w14:textId="77777777" w:rsidR="009936C0" w:rsidRPr="00526E87" w:rsidRDefault="009936C0" w:rsidP="009936C0">
      <w:pPr>
        <w:rPr>
          <w:rFonts w:ascii="Verdana" w:hAnsi="Verdana"/>
        </w:rPr>
      </w:pPr>
      <w:r w:rsidRPr="00526E87">
        <w:rPr>
          <w:rFonts w:ascii="Verdana" w:hAnsi="Verdana"/>
          <w:noProof/>
        </w:rPr>
        <mc:AlternateContent>
          <mc:Choice Requires="wps">
            <w:drawing>
              <wp:anchor distT="0" distB="0" distL="114300" distR="114300" simplePos="0" relativeHeight="251665408" behindDoc="0" locked="1" layoutInCell="1" allowOverlap="1" wp14:anchorId="0A502B00" wp14:editId="325D4097">
                <wp:simplePos x="0" y="0"/>
                <wp:positionH relativeFrom="page">
                  <wp:posOffset>600075</wp:posOffset>
                </wp:positionH>
                <wp:positionV relativeFrom="page">
                  <wp:posOffset>5276850</wp:posOffset>
                </wp:positionV>
                <wp:extent cx="7048500" cy="3000375"/>
                <wp:effectExtent l="0" t="0" r="0" b="0"/>
                <wp:wrapNone/>
                <wp:docPr id="4" name="Tekstvak 4"/>
                <wp:cNvGraphicFramePr/>
                <a:graphic xmlns:a="http://schemas.openxmlformats.org/drawingml/2006/main">
                  <a:graphicData uri="http://schemas.microsoft.com/office/word/2010/wordprocessingShape">
                    <wps:wsp>
                      <wps:cNvSpPr txBox="1"/>
                      <wps:spPr>
                        <a:xfrm>
                          <a:off x="0" y="0"/>
                          <a:ext cx="7048500" cy="3000375"/>
                        </a:xfrm>
                        <a:prstGeom prst="rect">
                          <a:avLst/>
                        </a:prstGeom>
                        <a:noFill/>
                        <a:ln w="6350">
                          <a:noFill/>
                        </a:ln>
                      </wps:spPr>
                      <wps:txbx>
                        <w:txbxContent>
                          <w:p w14:paraId="60BC7DBC" w14:textId="77777777" w:rsidR="009936C0" w:rsidRDefault="009936C0" w:rsidP="009936C0">
                            <w:pPr>
                              <w:ind w:left="-142"/>
                              <w:rPr>
                                <w:rFonts w:asciiTheme="majorHAnsi" w:hAnsiTheme="majorHAnsi"/>
                                <w:color w:val="FFFFFF" w:themeColor="background1"/>
                                <w:sz w:val="72"/>
                                <w:szCs w:val="72"/>
                              </w:rPr>
                            </w:pPr>
                            <w:r w:rsidRPr="009936C0">
                              <w:rPr>
                                <w:rFonts w:ascii="Verdana" w:hAnsi="Verdana"/>
                                <w:color w:val="FFFFFF" w:themeColor="background1"/>
                                <w:sz w:val="72"/>
                                <w:szCs w:val="72"/>
                              </w:rPr>
                              <w:t>TECHNISCHE</w:t>
                            </w:r>
                            <w:r>
                              <w:rPr>
                                <w:rFonts w:asciiTheme="majorHAnsi" w:hAnsiTheme="majorHAnsi"/>
                                <w:color w:val="FFFFFF" w:themeColor="background1"/>
                                <w:sz w:val="72"/>
                                <w:szCs w:val="72"/>
                              </w:rPr>
                              <w:t xml:space="preserve"> </w:t>
                            </w:r>
                            <w:r w:rsidRPr="009936C0">
                              <w:rPr>
                                <w:rFonts w:ascii="Verdana" w:hAnsi="Verdana"/>
                                <w:color w:val="FFFFFF" w:themeColor="background1"/>
                                <w:sz w:val="72"/>
                                <w:szCs w:val="72"/>
                              </w:rPr>
                              <w:t>WERKOMSCHRIJVINGEN</w:t>
                            </w:r>
                          </w:p>
                          <w:p w14:paraId="6EEE6041" w14:textId="77777777" w:rsidR="00D45794" w:rsidRDefault="009936C0" w:rsidP="009936C0">
                            <w:pPr>
                              <w:ind w:left="-142"/>
                              <w:rPr>
                                <w:rFonts w:ascii="Verdana" w:hAnsi="Verdana"/>
                                <w:color w:val="FFFFFF" w:themeColor="background1"/>
                                <w:sz w:val="56"/>
                                <w:szCs w:val="56"/>
                              </w:rPr>
                            </w:pPr>
                            <w:r w:rsidRPr="009936C0">
                              <w:rPr>
                                <w:rFonts w:ascii="Verdana" w:hAnsi="Verdana"/>
                                <w:color w:val="FFFFFF" w:themeColor="background1"/>
                                <w:sz w:val="56"/>
                                <w:szCs w:val="56"/>
                              </w:rPr>
                              <w:t>Planmatig</w:t>
                            </w:r>
                            <w:r>
                              <w:rPr>
                                <w:rFonts w:asciiTheme="majorHAnsi" w:hAnsiTheme="majorHAnsi"/>
                                <w:color w:val="FFFFFF" w:themeColor="background1"/>
                                <w:sz w:val="56"/>
                                <w:szCs w:val="56"/>
                              </w:rPr>
                              <w:t xml:space="preserve"> </w:t>
                            </w:r>
                            <w:r w:rsidRPr="009936C0">
                              <w:rPr>
                                <w:rFonts w:ascii="Verdana" w:hAnsi="Verdana"/>
                                <w:color w:val="FFFFFF" w:themeColor="background1"/>
                                <w:sz w:val="56"/>
                                <w:szCs w:val="56"/>
                              </w:rPr>
                              <w:t>Onderhoud</w:t>
                            </w:r>
                            <w:r w:rsidR="001C2DEB">
                              <w:rPr>
                                <w:rFonts w:ascii="Verdana" w:hAnsi="Verdana"/>
                                <w:color w:val="FFFFFF" w:themeColor="background1"/>
                                <w:sz w:val="56"/>
                                <w:szCs w:val="56"/>
                              </w:rPr>
                              <w:t xml:space="preserve"> Hellingbaan </w:t>
                            </w:r>
                            <w:r w:rsidR="00060B34">
                              <w:rPr>
                                <w:rFonts w:ascii="Verdana" w:hAnsi="Verdana"/>
                                <w:color w:val="FFFFFF" w:themeColor="background1"/>
                                <w:sz w:val="56"/>
                                <w:szCs w:val="56"/>
                              </w:rPr>
                              <w:t xml:space="preserve"> </w:t>
                            </w:r>
                          </w:p>
                          <w:p w14:paraId="46E91110" w14:textId="77777777" w:rsidR="00D45794" w:rsidRDefault="00D45794" w:rsidP="009936C0">
                            <w:pPr>
                              <w:ind w:left="-142"/>
                              <w:rPr>
                                <w:rFonts w:ascii="Verdana" w:hAnsi="Verdana"/>
                                <w:color w:val="FFFFFF" w:themeColor="background1"/>
                                <w:sz w:val="56"/>
                                <w:szCs w:val="56"/>
                              </w:rPr>
                            </w:pPr>
                            <w:r>
                              <w:rPr>
                                <w:rFonts w:ascii="Verdana" w:hAnsi="Verdana"/>
                                <w:color w:val="FFFFFF" w:themeColor="background1"/>
                                <w:sz w:val="56"/>
                                <w:szCs w:val="56"/>
                              </w:rPr>
                              <w:t xml:space="preserve">Parkeergarage Kloosterveste </w:t>
                            </w:r>
                          </w:p>
                          <w:p w14:paraId="3A30749B" w14:textId="4D68C20B" w:rsidR="009936C0" w:rsidRPr="005F7A30" w:rsidRDefault="00060B34" w:rsidP="009936C0">
                            <w:pPr>
                              <w:ind w:left="-142"/>
                              <w:rPr>
                                <w:rFonts w:asciiTheme="majorHAnsi" w:hAnsiTheme="majorHAnsi"/>
                                <w:color w:val="FFFFFF" w:themeColor="background1"/>
                                <w:sz w:val="56"/>
                                <w:szCs w:val="56"/>
                              </w:rPr>
                            </w:pPr>
                            <w:r>
                              <w:rPr>
                                <w:rFonts w:ascii="Verdana" w:hAnsi="Verdana"/>
                                <w:color w:val="FFFFFF" w:themeColor="background1"/>
                                <w:sz w:val="56"/>
                                <w:szCs w:val="56"/>
                              </w:rPr>
                              <w:t>Perceel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502B00" id="_x0000_t202" coordsize="21600,21600" o:spt="202" path="m,l,21600r21600,l21600,xe">
                <v:stroke joinstyle="miter"/>
                <v:path gradientshapeok="t" o:connecttype="rect"/>
              </v:shapetype>
              <v:shape id="Tekstvak 4" o:spid="_x0000_s1026" type="#_x0000_t202" style="position:absolute;margin-left:47.25pt;margin-top:415.5pt;width:555pt;height:236.2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" filled="f" stroked="f" strokeweight=".5pt">
                <v:textbox>
                  <w:txbxContent>
                    <w:p w14:paraId="60BC7DBC" w14:textId="77777777" w:rsidR="009936C0" w:rsidRDefault="009936C0" w:rsidP="009936C0">
                      <w:pPr>
                        <w:ind w:left="-142"/>
                        <w:rPr>
                          <w:rFonts w:asciiTheme="majorHAnsi" w:hAnsiTheme="majorHAnsi"/>
                          <w:color w:val="FFFFFF" w:themeColor="background1"/>
                          <w:sz w:val="72"/>
                          <w:szCs w:val="72"/>
                        </w:rPr>
                      </w:pPr>
                      <w:r w:rsidRPr="009936C0">
                        <w:rPr>
                          <w:rFonts w:ascii="Verdana" w:hAnsi="Verdana"/>
                          <w:color w:val="FFFFFF" w:themeColor="background1"/>
                          <w:sz w:val="72"/>
                          <w:szCs w:val="72"/>
                        </w:rPr>
                        <w:t>TECHNISCHE</w:t>
                      </w:r>
                      <w:r>
                        <w:rPr>
                          <w:rFonts w:asciiTheme="majorHAnsi" w:hAnsiTheme="majorHAnsi"/>
                          <w:color w:val="FFFFFF" w:themeColor="background1"/>
                          <w:sz w:val="72"/>
                          <w:szCs w:val="72"/>
                        </w:rPr>
                        <w:t xml:space="preserve"> </w:t>
                      </w:r>
                      <w:r w:rsidRPr="009936C0">
                        <w:rPr>
                          <w:rFonts w:ascii="Verdana" w:hAnsi="Verdana"/>
                          <w:color w:val="FFFFFF" w:themeColor="background1"/>
                          <w:sz w:val="72"/>
                          <w:szCs w:val="72"/>
                        </w:rPr>
                        <w:t>WERKOMSCHRIJVINGEN</w:t>
                      </w:r>
                    </w:p>
                    <w:p w14:paraId="6EEE6041" w14:textId="77777777" w:rsidR="00D45794" w:rsidRDefault="009936C0" w:rsidP="009936C0">
                      <w:pPr>
                        <w:ind w:left="-142"/>
                        <w:rPr>
                          <w:rFonts w:ascii="Verdana" w:hAnsi="Verdana"/>
                          <w:color w:val="FFFFFF" w:themeColor="background1"/>
                          <w:sz w:val="56"/>
                          <w:szCs w:val="56"/>
                        </w:rPr>
                      </w:pPr>
                      <w:r w:rsidRPr="009936C0">
                        <w:rPr>
                          <w:rFonts w:ascii="Verdana" w:hAnsi="Verdana"/>
                          <w:color w:val="FFFFFF" w:themeColor="background1"/>
                          <w:sz w:val="56"/>
                          <w:szCs w:val="56"/>
                        </w:rPr>
                        <w:t>Planmatig</w:t>
                      </w:r>
                      <w:r>
                        <w:rPr>
                          <w:rFonts w:asciiTheme="majorHAnsi" w:hAnsiTheme="majorHAnsi"/>
                          <w:color w:val="FFFFFF" w:themeColor="background1"/>
                          <w:sz w:val="56"/>
                          <w:szCs w:val="56"/>
                        </w:rPr>
                        <w:t xml:space="preserve"> </w:t>
                      </w:r>
                      <w:r w:rsidRPr="009936C0">
                        <w:rPr>
                          <w:rFonts w:ascii="Verdana" w:hAnsi="Verdana"/>
                          <w:color w:val="FFFFFF" w:themeColor="background1"/>
                          <w:sz w:val="56"/>
                          <w:szCs w:val="56"/>
                        </w:rPr>
                        <w:t>Onderhoud</w:t>
                      </w:r>
                      <w:r w:rsidR="001C2DEB">
                        <w:rPr>
                          <w:rFonts w:ascii="Verdana" w:hAnsi="Verdana"/>
                          <w:color w:val="FFFFFF" w:themeColor="background1"/>
                          <w:sz w:val="56"/>
                          <w:szCs w:val="56"/>
                        </w:rPr>
                        <w:t xml:space="preserve"> Hellingbaan </w:t>
                      </w:r>
                      <w:r w:rsidR="00060B34">
                        <w:rPr>
                          <w:rFonts w:ascii="Verdana" w:hAnsi="Verdana"/>
                          <w:color w:val="FFFFFF" w:themeColor="background1"/>
                          <w:sz w:val="56"/>
                          <w:szCs w:val="56"/>
                        </w:rPr>
                        <w:t xml:space="preserve"> </w:t>
                      </w:r>
                    </w:p>
                    <w:p w14:paraId="46E91110" w14:textId="77777777" w:rsidR="00D45794" w:rsidRDefault="00D45794" w:rsidP="009936C0">
                      <w:pPr>
                        <w:ind w:left="-142"/>
                        <w:rPr>
                          <w:rFonts w:ascii="Verdana" w:hAnsi="Verdana"/>
                          <w:color w:val="FFFFFF" w:themeColor="background1"/>
                          <w:sz w:val="56"/>
                          <w:szCs w:val="56"/>
                        </w:rPr>
                      </w:pPr>
                      <w:r>
                        <w:rPr>
                          <w:rFonts w:ascii="Verdana" w:hAnsi="Verdana"/>
                          <w:color w:val="FFFFFF" w:themeColor="background1"/>
                          <w:sz w:val="56"/>
                          <w:szCs w:val="56"/>
                        </w:rPr>
                        <w:t xml:space="preserve">Parkeergarage Kloosterveste </w:t>
                      </w:r>
                    </w:p>
                    <w:p w14:paraId="3A30749B" w14:textId="4D68C20B" w:rsidR="009936C0" w:rsidRPr="005F7A30" w:rsidRDefault="00060B34" w:rsidP="009936C0">
                      <w:pPr>
                        <w:ind w:left="-142"/>
                        <w:rPr>
                          <w:rFonts w:asciiTheme="majorHAnsi" w:hAnsiTheme="majorHAnsi"/>
                          <w:color w:val="FFFFFF" w:themeColor="background1"/>
                          <w:sz w:val="56"/>
                          <w:szCs w:val="56"/>
                        </w:rPr>
                      </w:pPr>
                      <w:r>
                        <w:rPr>
                          <w:rFonts w:ascii="Verdana" w:hAnsi="Verdana"/>
                          <w:color w:val="FFFFFF" w:themeColor="background1"/>
                          <w:sz w:val="56"/>
                          <w:szCs w:val="56"/>
                        </w:rPr>
                        <w:t>Perceel 2</w:t>
                      </w:r>
                    </w:p>
                  </w:txbxContent>
                </v:textbox>
                <w10:wrap anchorx="page" anchory="page"/>
                <w10:anchorlock/>
              </v:shape>
            </w:pict>
          </mc:Fallback>
        </mc:AlternateContent>
      </w:r>
      <w:r w:rsidRPr="00526E87">
        <w:rPr>
          <w:rFonts w:ascii="Verdana" w:hAnsi="Verdana"/>
        </w:rPr>
        <w:br w:type="page"/>
      </w:r>
    </w:p>
    <w:p w14:paraId="301AED08" w14:textId="77777777" w:rsidR="009936C0" w:rsidRPr="00526E87" w:rsidRDefault="00000000" w:rsidP="009936C0">
      <w:pPr>
        <w:rPr>
          <w:rFonts w:ascii="Verdana" w:hAnsi="Verdana"/>
        </w:rPr>
      </w:pPr>
      <w:sdt>
        <w:sdtPr>
          <w:rPr>
            <w:rFonts w:ascii="Verdana" w:hAnsi="Verdana"/>
          </w:rPr>
          <w:id w:val="784460105"/>
          <w:docPartObj>
            <w:docPartGallery w:val="Cover Pages"/>
            <w:docPartUnique/>
          </w:docPartObj>
        </w:sdtPr>
        <w:sdtContent>
          <w:r w:rsidR="009936C0" w:rsidRPr="00526E87">
            <w:rPr>
              <w:rFonts w:ascii="Verdana" w:hAnsi="Verdana"/>
            </w:rPr>
            <w:softHyphen/>
          </w:r>
          <w:r w:rsidR="009936C0" w:rsidRPr="00526E87">
            <w:rPr>
              <w:rFonts w:ascii="Verdana" w:hAnsi="Verdana"/>
            </w:rPr>
            <w:softHyphen/>
          </w:r>
          <w:r w:rsidR="009936C0" w:rsidRPr="00526E87">
            <w:rPr>
              <w:rFonts w:ascii="Verdana" w:hAnsi="Verdana"/>
            </w:rPr>
            <w:softHyphen/>
          </w:r>
        </w:sdtContent>
      </w:sdt>
    </w:p>
    <w:p w14:paraId="5DD93629" w14:textId="523755A5" w:rsidR="0046503F" w:rsidRPr="00526E87" w:rsidRDefault="0046503F" w:rsidP="007C21F2">
      <w:pPr>
        <w:spacing w:after="160" w:line="259" w:lineRule="auto"/>
        <w:rPr>
          <w:rFonts w:ascii="Verdana" w:hAnsi="Verdana"/>
        </w:rPr>
      </w:pPr>
    </w:p>
    <w:p w14:paraId="1C34C70E" w14:textId="77777777" w:rsidR="0046503F" w:rsidRPr="00526E87" w:rsidRDefault="0046503F" w:rsidP="0046503F">
      <w:pPr>
        <w:rPr>
          <w:rFonts w:ascii="Verdana" w:hAnsi="Verdana"/>
        </w:rPr>
      </w:pPr>
    </w:p>
    <w:p w14:paraId="370EC205" w14:textId="77777777" w:rsidR="0046503F" w:rsidRPr="00526E87" w:rsidRDefault="0046503F" w:rsidP="0046503F">
      <w:pPr>
        <w:rPr>
          <w:rFonts w:ascii="Verdana" w:hAnsi="Verdana"/>
        </w:rPr>
      </w:pPr>
    </w:p>
    <w:p w14:paraId="50BCAFCA" w14:textId="77777777" w:rsidR="0046503F" w:rsidRPr="00526E87" w:rsidRDefault="0046503F" w:rsidP="0046503F">
      <w:pPr>
        <w:rPr>
          <w:rFonts w:ascii="Verdana" w:hAnsi="Verdana"/>
        </w:rPr>
      </w:pPr>
    </w:p>
    <w:p w14:paraId="24CE6E11" w14:textId="15CD8826" w:rsidR="0046503F" w:rsidRPr="00526E87" w:rsidRDefault="003830F8" w:rsidP="003830F8">
      <w:pPr>
        <w:tabs>
          <w:tab w:val="left" w:pos="1815"/>
        </w:tabs>
        <w:rPr>
          <w:rFonts w:ascii="Verdana" w:hAnsi="Verdana"/>
        </w:rPr>
      </w:pPr>
      <w:r w:rsidRPr="00526E87">
        <w:rPr>
          <w:rFonts w:ascii="Verdana" w:hAnsi="Verdana"/>
        </w:rPr>
        <w:tab/>
      </w:r>
    </w:p>
    <w:p w14:paraId="16E8E494" w14:textId="77777777" w:rsidR="0046503F" w:rsidRPr="00526E87" w:rsidRDefault="0046503F" w:rsidP="0046503F">
      <w:pPr>
        <w:rPr>
          <w:rFonts w:ascii="Verdana" w:hAnsi="Verdana"/>
        </w:rPr>
      </w:pPr>
    </w:p>
    <w:p w14:paraId="2E429298" w14:textId="77777777" w:rsidR="0046503F" w:rsidRPr="00526E87" w:rsidRDefault="0046503F" w:rsidP="0046503F">
      <w:pPr>
        <w:rPr>
          <w:rFonts w:ascii="Verdana" w:hAnsi="Verdana"/>
        </w:rPr>
      </w:pPr>
    </w:p>
    <w:p w14:paraId="223DE671" w14:textId="77777777" w:rsidR="0046503F" w:rsidRPr="00526E87" w:rsidRDefault="0046503F" w:rsidP="0046503F">
      <w:pPr>
        <w:rPr>
          <w:rFonts w:ascii="Verdana" w:hAnsi="Verdana"/>
        </w:rPr>
      </w:pPr>
    </w:p>
    <w:p w14:paraId="0AF3B5BC" w14:textId="77777777" w:rsidR="0046503F" w:rsidRPr="00526E87" w:rsidRDefault="0046503F" w:rsidP="0046503F">
      <w:pPr>
        <w:rPr>
          <w:rFonts w:ascii="Verdana" w:hAnsi="Verdana"/>
        </w:rPr>
      </w:pPr>
    </w:p>
    <w:p w14:paraId="1C2B9130" w14:textId="77777777" w:rsidR="0046503F" w:rsidRPr="00526E87" w:rsidRDefault="0046503F" w:rsidP="0046503F">
      <w:pPr>
        <w:rPr>
          <w:rFonts w:ascii="Verdana" w:hAnsi="Verdana"/>
        </w:rPr>
      </w:pPr>
    </w:p>
    <w:p w14:paraId="606622EE" w14:textId="77777777" w:rsidR="0046503F" w:rsidRPr="00526E87" w:rsidRDefault="0046503F" w:rsidP="0046503F">
      <w:pPr>
        <w:rPr>
          <w:rFonts w:ascii="Verdana" w:hAnsi="Verdana"/>
        </w:rPr>
      </w:pPr>
    </w:p>
    <w:p w14:paraId="29524B54" w14:textId="77777777" w:rsidR="0046503F" w:rsidRPr="00526E87" w:rsidRDefault="0046503F" w:rsidP="0046503F">
      <w:pPr>
        <w:rPr>
          <w:rFonts w:ascii="Verdana" w:hAnsi="Verdana"/>
        </w:rPr>
      </w:pPr>
    </w:p>
    <w:p w14:paraId="61365044" w14:textId="77777777" w:rsidR="0046503F" w:rsidRPr="00526E87" w:rsidRDefault="0046503F" w:rsidP="0046503F">
      <w:pPr>
        <w:rPr>
          <w:rFonts w:ascii="Verdana" w:hAnsi="Verdana"/>
        </w:rPr>
      </w:pPr>
    </w:p>
    <w:p w14:paraId="7B2412FE" w14:textId="77777777" w:rsidR="0046503F" w:rsidRPr="00526E87" w:rsidRDefault="0046503F" w:rsidP="0046503F">
      <w:pPr>
        <w:rPr>
          <w:rFonts w:ascii="Verdana" w:hAnsi="Verdana"/>
        </w:rPr>
      </w:pPr>
    </w:p>
    <w:p w14:paraId="4DE7A03E" w14:textId="77777777" w:rsidR="0046503F" w:rsidRPr="00526E87" w:rsidRDefault="0046503F" w:rsidP="0046503F">
      <w:pPr>
        <w:rPr>
          <w:rFonts w:ascii="Verdana" w:hAnsi="Verdana"/>
        </w:rPr>
      </w:pPr>
    </w:p>
    <w:p w14:paraId="47101A3E" w14:textId="77777777" w:rsidR="0046503F" w:rsidRPr="00526E87" w:rsidRDefault="0046503F" w:rsidP="0046503F">
      <w:pPr>
        <w:rPr>
          <w:rFonts w:ascii="Verdana" w:hAnsi="Verdana"/>
        </w:rPr>
      </w:pPr>
    </w:p>
    <w:p w14:paraId="501DA1EA" w14:textId="77777777" w:rsidR="0046503F" w:rsidRPr="00526E87" w:rsidRDefault="0046503F" w:rsidP="0046503F">
      <w:pPr>
        <w:rPr>
          <w:rFonts w:ascii="Verdana" w:hAnsi="Verdana"/>
        </w:rPr>
      </w:pPr>
    </w:p>
    <w:p w14:paraId="7E9CDF8F" w14:textId="77777777" w:rsidR="0046503F" w:rsidRPr="00526E87" w:rsidRDefault="0046503F" w:rsidP="0046503F">
      <w:pPr>
        <w:rPr>
          <w:rFonts w:ascii="Verdana" w:hAnsi="Verdana"/>
        </w:rPr>
      </w:pPr>
    </w:p>
    <w:p w14:paraId="2FE17DE2" w14:textId="77777777" w:rsidR="0046503F" w:rsidRPr="00526E87" w:rsidRDefault="0046503F" w:rsidP="0046503F">
      <w:pPr>
        <w:rPr>
          <w:rFonts w:ascii="Verdana" w:hAnsi="Verdana"/>
        </w:rPr>
      </w:pPr>
    </w:p>
    <w:p w14:paraId="3A60607F" w14:textId="77777777" w:rsidR="0046503F" w:rsidRPr="00526E87" w:rsidRDefault="0046503F" w:rsidP="0046503F">
      <w:pPr>
        <w:rPr>
          <w:rFonts w:ascii="Verdana" w:hAnsi="Verdana"/>
        </w:rPr>
      </w:pPr>
    </w:p>
    <w:p w14:paraId="4D3FAAEC" w14:textId="2FDD8497" w:rsidR="0046503F" w:rsidRPr="00526E87" w:rsidRDefault="009B5CF5" w:rsidP="0046503F">
      <w:pPr>
        <w:rPr>
          <w:rFonts w:ascii="Verdana" w:hAnsi="Verdana"/>
        </w:rPr>
      </w:pPr>
      <w:r w:rsidRPr="00526E87">
        <w:rPr>
          <w:rFonts w:ascii="Verdana" w:hAnsi="Verdana"/>
          <w:noProof/>
        </w:rPr>
        <mc:AlternateContent>
          <mc:Choice Requires="wps">
            <w:drawing>
              <wp:anchor distT="0" distB="0" distL="114300" distR="114300" simplePos="0" relativeHeight="251663360" behindDoc="0" locked="0" layoutInCell="1" allowOverlap="1" wp14:anchorId="3001985B" wp14:editId="0EE57CDE">
                <wp:simplePos x="0" y="0"/>
                <wp:positionH relativeFrom="page">
                  <wp:posOffset>4630366</wp:posOffset>
                </wp:positionH>
                <wp:positionV relativeFrom="page">
                  <wp:posOffset>5389123</wp:posOffset>
                </wp:positionV>
                <wp:extent cx="2614295" cy="2743200"/>
                <wp:effectExtent l="0" t="0" r="0" b="0"/>
                <wp:wrapNone/>
                <wp:docPr id="3" name="Tekstvak 3"/>
                <wp:cNvGraphicFramePr/>
                <a:graphic xmlns:a="http://schemas.openxmlformats.org/drawingml/2006/main">
                  <a:graphicData uri="http://schemas.microsoft.com/office/word/2010/wordprocessingShape">
                    <wps:wsp>
                      <wps:cNvSpPr txBox="1"/>
                      <wps:spPr>
                        <a:xfrm>
                          <a:off x="0" y="0"/>
                          <a:ext cx="2614295" cy="2743200"/>
                        </a:xfrm>
                        <a:prstGeom prst="rect">
                          <a:avLst/>
                        </a:prstGeom>
                        <a:noFill/>
                        <a:ln w="6350">
                          <a:noFill/>
                        </a:ln>
                      </wps:spPr>
                      <wps:txbx>
                        <w:txbxContent>
                          <w:p w14:paraId="5419D85F" w14:textId="77777777" w:rsidR="0025593C" w:rsidRPr="00526E87" w:rsidRDefault="00D222D8" w:rsidP="0025593C">
                            <w:pPr>
                              <w:rPr>
                                <w:rFonts w:ascii="Verdana" w:hAnsi="Verdana"/>
                                <w:b/>
                                <w:bCs/>
                                <w:color w:val="201751"/>
                                <w:spacing w:val="7"/>
                                <w:sz w:val="22"/>
                              </w:rPr>
                            </w:pPr>
                            <w:r w:rsidRPr="00526E87">
                              <w:rPr>
                                <w:rFonts w:ascii="Verdana" w:hAnsi="Verdana"/>
                                <w:b/>
                                <w:bCs/>
                                <w:color w:val="201751"/>
                                <w:spacing w:val="7"/>
                                <w:sz w:val="22"/>
                              </w:rPr>
                              <w:t>Opdrachtgever</w:t>
                            </w:r>
                            <w:r w:rsidR="0025593C" w:rsidRPr="00526E87">
                              <w:rPr>
                                <w:rFonts w:ascii="Verdana" w:hAnsi="Verdana"/>
                                <w:b/>
                                <w:bCs/>
                                <w:color w:val="201751"/>
                                <w:spacing w:val="7"/>
                                <w:sz w:val="22"/>
                              </w:rPr>
                              <w:t xml:space="preserve"> </w:t>
                            </w:r>
                          </w:p>
                          <w:p w14:paraId="059455DA" w14:textId="77777777" w:rsidR="009B5CF5" w:rsidRPr="00526E87" w:rsidRDefault="009B5CF5" w:rsidP="0025593C">
                            <w:pPr>
                              <w:rPr>
                                <w:rFonts w:ascii="Verdana" w:hAnsi="Verdana"/>
                                <w:spacing w:val="7"/>
                                <w:szCs w:val="20"/>
                              </w:rPr>
                            </w:pPr>
                            <w:r w:rsidRPr="00526E87">
                              <w:rPr>
                                <w:rFonts w:ascii="Verdana" w:hAnsi="Verdana"/>
                                <w:spacing w:val="7"/>
                                <w:szCs w:val="20"/>
                              </w:rPr>
                              <w:t>Gemeente Assen</w:t>
                            </w:r>
                          </w:p>
                          <w:p w14:paraId="7E8E9E3B" w14:textId="0EC3CDA6" w:rsidR="009B5CF5" w:rsidRPr="00526E87" w:rsidRDefault="009B5CF5" w:rsidP="009B5CF5">
                            <w:pPr>
                              <w:rPr>
                                <w:rFonts w:ascii="Verdana" w:hAnsi="Verdana"/>
                                <w:spacing w:val="7"/>
                                <w:szCs w:val="20"/>
                              </w:rPr>
                            </w:pPr>
                            <w:r w:rsidRPr="00526E87">
                              <w:rPr>
                                <w:rFonts w:ascii="Verdana" w:hAnsi="Verdana"/>
                                <w:spacing w:val="7"/>
                                <w:szCs w:val="20"/>
                              </w:rPr>
                              <w:t>Noordersingel 33</w:t>
                            </w:r>
                          </w:p>
                          <w:p w14:paraId="625D7999" w14:textId="01E68410" w:rsidR="009B5CF5" w:rsidRPr="00526E87" w:rsidRDefault="009B5CF5" w:rsidP="009B5CF5">
                            <w:pPr>
                              <w:rPr>
                                <w:rFonts w:ascii="Verdana" w:hAnsi="Verdana"/>
                                <w:spacing w:val="7"/>
                                <w:szCs w:val="20"/>
                              </w:rPr>
                            </w:pPr>
                            <w:r w:rsidRPr="00526E87">
                              <w:rPr>
                                <w:rFonts w:ascii="Verdana" w:hAnsi="Verdana"/>
                                <w:spacing w:val="7"/>
                                <w:szCs w:val="20"/>
                              </w:rPr>
                              <w:t>9401 JW Assen</w:t>
                            </w:r>
                          </w:p>
                          <w:p w14:paraId="3C507482" w14:textId="77777777" w:rsidR="0025593C" w:rsidRPr="00526E87" w:rsidRDefault="0025593C" w:rsidP="0025593C">
                            <w:pPr>
                              <w:rPr>
                                <w:rFonts w:ascii="Verdana" w:hAnsi="Verdana"/>
                                <w:spacing w:val="7"/>
                                <w:sz w:val="22"/>
                              </w:rPr>
                            </w:pPr>
                          </w:p>
                          <w:p w14:paraId="75927E15" w14:textId="77777777" w:rsidR="0025593C" w:rsidRPr="00526E87" w:rsidRDefault="0025593C" w:rsidP="0025593C">
                            <w:pPr>
                              <w:rPr>
                                <w:rFonts w:ascii="Verdana" w:hAnsi="Verdana"/>
                                <w:b/>
                                <w:bCs/>
                                <w:color w:val="201751"/>
                                <w:spacing w:val="7"/>
                                <w:sz w:val="22"/>
                              </w:rPr>
                            </w:pPr>
                            <w:r w:rsidRPr="00526E87">
                              <w:rPr>
                                <w:rFonts w:ascii="Verdana" w:hAnsi="Verdana"/>
                                <w:b/>
                                <w:bCs/>
                                <w:color w:val="201751"/>
                                <w:spacing w:val="7"/>
                                <w:sz w:val="22"/>
                              </w:rPr>
                              <w:t>Opdracht-/projectnummer</w:t>
                            </w:r>
                          </w:p>
                          <w:p w14:paraId="0FFBEA30" w14:textId="09505007" w:rsidR="0025593C" w:rsidRPr="00E54CCC" w:rsidRDefault="00E54CCC" w:rsidP="0025593C">
                            <w:pPr>
                              <w:rPr>
                                <w:rFonts w:ascii="Verdana" w:hAnsi="Verdana"/>
                                <w:spacing w:val="7"/>
                                <w:szCs w:val="20"/>
                              </w:rPr>
                            </w:pPr>
                            <w:r w:rsidRPr="00E54CCC">
                              <w:rPr>
                                <w:rFonts w:ascii="Verdana" w:hAnsi="Verdana"/>
                                <w:spacing w:val="7"/>
                                <w:szCs w:val="20"/>
                              </w:rPr>
                              <w:t>27925-2025</w:t>
                            </w:r>
                          </w:p>
                          <w:p w14:paraId="4E53DEF8" w14:textId="77777777" w:rsidR="0025593C" w:rsidRPr="00526E87" w:rsidRDefault="0025593C" w:rsidP="0025593C">
                            <w:pPr>
                              <w:rPr>
                                <w:rFonts w:ascii="Verdana" w:hAnsi="Verdana"/>
                                <w:spacing w:val="7"/>
                                <w:sz w:val="22"/>
                              </w:rPr>
                            </w:pPr>
                          </w:p>
                          <w:p w14:paraId="029DBE64" w14:textId="77777777" w:rsidR="0025593C" w:rsidRPr="00526E87" w:rsidRDefault="0025593C" w:rsidP="0025593C">
                            <w:pPr>
                              <w:rPr>
                                <w:rFonts w:ascii="Verdana" w:hAnsi="Verdana"/>
                                <w:b/>
                                <w:bCs/>
                                <w:color w:val="201751"/>
                                <w:spacing w:val="7"/>
                                <w:sz w:val="22"/>
                              </w:rPr>
                            </w:pPr>
                            <w:r w:rsidRPr="00526E87">
                              <w:rPr>
                                <w:rFonts w:ascii="Verdana" w:hAnsi="Verdana"/>
                                <w:b/>
                                <w:bCs/>
                                <w:color w:val="201751"/>
                                <w:spacing w:val="7"/>
                                <w:sz w:val="22"/>
                              </w:rPr>
                              <w:t xml:space="preserve">Datum </w:t>
                            </w:r>
                          </w:p>
                          <w:p w14:paraId="217ADE4B" w14:textId="08B4C724" w:rsidR="009B5CF5" w:rsidRPr="000F5E16" w:rsidRDefault="000F5E16" w:rsidP="009B5CF5">
                            <w:pPr>
                              <w:rPr>
                                <w:rFonts w:ascii="Verdana" w:hAnsi="Verdana"/>
                                <w:spacing w:val="7"/>
                                <w:szCs w:val="20"/>
                              </w:rPr>
                            </w:pPr>
                            <w:r w:rsidRPr="000F5E16">
                              <w:rPr>
                                <w:rFonts w:ascii="Verdana" w:hAnsi="Verdana"/>
                                <w:spacing w:val="7"/>
                                <w:szCs w:val="20"/>
                              </w:rPr>
                              <w:t>1 oktober 2025</w:t>
                            </w:r>
                          </w:p>
                          <w:p w14:paraId="789DC430" w14:textId="572E2CD5" w:rsidR="0025593C" w:rsidRPr="00526E87" w:rsidRDefault="0025593C" w:rsidP="009B5CF5">
                            <w:pPr>
                              <w:rPr>
                                <w:rFonts w:ascii="Verdana" w:hAnsi="Verdana" w:cstheme="minorBidi"/>
                                <w:color w:val="FFFFFF" w:themeColor="background1"/>
                                <w:szCs w:val="20"/>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1985B" id="Tekstvak 3" o:spid="_x0000_s1027" type="#_x0000_t202" style="position:absolute;margin-left:364.6pt;margin-top:424.35pt;width:205.85pt;height:3in;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" filled="f" stroked="f" strokeweight=".5pt">
                <v:textbox>
                  <w:txbxContent>
                    <w:p w14:paraId="5419D85F" w14:textId="77777777" w:rsidR="0025593C" w:rsidRPr="00526E87" w:rsidRDefault="00D222D8" w:rsidP="0025593C">
                      <w:pPr>
                        <w:rPr>
                          <w:rFonts w:ascii="Verdana" w:hAnsi="Verdana"/>
                          <w:b/>
                          <w:bCs/>
                          <w:color w:val="201751"/>
                          <w:spacing w:val="7"/>
                          <w:sz w:val="22"/>
                        </w:rPr>
                      </w:pPr>
                      <w:r w:rsidRPr="00526E87">
                        <w:rPr>
                          <w:rFonts w:ascii="Verdana" w:hAnsi="Verdana"/>
                          <w:b/>
                          <w:bCs/>
                          <w:color w:val="201751"/>
                          <w:spacing w:val="7"/>
                          <w:sz w:val="22"/>
                        </w:rPr>
                        <w:t>Opdrachtgever</w:t>
                      </w:r>
                      <w:r w:rsidR="0025593C" w:rsidRPr="00526E87">
                        <w:rPr>
                          <w:rFonts w:ascii="Verdana" w:hAnsi="Verdana"/>
                          <w:b/>
                          <w:bCs/>
                          <w:color w:val="201751"/>
                          <w:spacing w:val="7"/>
                          <w:sz w:val="22"/>
                        </w:rPr>
                        <w:t xml:space="preserve"> </w:t>
                      </w:r>
                    </w:p>
                    <w:p w14:paraId="059455DA" w14:textId="77777777" w:rsidR="009B5CF5" w:rsidRPr="00526E87" w:rsidRDefault="009B5CF5" w:rsidP="0025593C">
                      <w:pPr>
                        <w:rPr>
                          <w:rFonts w:ascii="Verdana" w:hAnsi="Verdana"/>
                          <w:spacing w:val="7"/>
                          <w:szCs w:val="20"/>
                        </w:rPr>
                      </w:pPr>
                      <w:r w:rsidRPr="00526E87">
                        <w:rPr>
                          <w:rFonts w:ascii="Verdana" w:hAnsi="Verdana"/>
                          <w:spacing w:val="7"/>
                          <w:szCs w:val="20"/>
                        </w:rPr>
                        <w:t>Gemeente Assen</w:t>
                      </w:r>
                    </w:p>
                    <w:p w14:paraId="7E8E9E3B" w14:textId="0EC3CDA6" w:rsidR="009B5CF5" w:rsidRPr="00526E87" w:rsidRDefault="009B5CF5" w:rsidP="009B5CF5">
                      <w:pPr>
                        <w:rPr>
                          <w:rFonts w:ascii="Verdana" w:hAnsi="Verdana"/>
                          <w:spacing w:val="7"/>
                          <w:szCs w:val="20"/>
                        </w:rPr>
                      </w:pPr>
                      <w:r w:rsidRPr="00526E87">
                        <w:rPr>
                          <w:rFonts w:ascii="Verdana" w:hAnsi="Verdana"/>
                          <w:spacing w:val="7"/>
                          <w:szCs w:val="20"/>
                        </w:rPr>
                        <w:t>Noordersingel 33</w:t>
                      </w:r>
                    </w:p>
                    <w:p w14:paraId="625D7999" w14:textId="01E68410" w:rsidR="009B5CF5" w:rsidRPr="00526E87" w:rsidRDefault="009B5CF5" w:rsidP="009B5CF5">
                      <w:pPr>
                        <w:rPr>
                          <w:rFonts w:ascii="Verdana" w:hAnsi="Verdana"/>
                          <w:spacing w:val="7"/>
                          <w:szCs w:val="20"/>
                        </w:rPr>
                      </w:pPr>
                      <w:r w:rsidRPr="00526E87">
                        <w:rPr>
                          <w:rFonts w:ascii="Verdana" w:hAnsi="Verdana"/>
                          <w:spacing w:val="7"/>
                          <w:szCs w:val="20"/>
                        </w:rPr>
                        <w:t>9401 JW Assen</w:t>
                      </w:r>
                    </w:p>
                    <w:p w14:paraId="3C507482" w14:textId="77777777" w:rsidR="0025593C" w:rsidRPr="00526E87" w:rsidRDefault="0025593C" w:rsidP="0025593C">
                      <w:pPr>
                        <w:rPr>
                          <w:rFonts w:ascii="Verdana" w:hAnsi="Verdana"/>
                          <w:spacing w:val="7"/>
                          <w:sz w:val="22"/>
                        </w:rPr>
                      </w:pPr>
                    </w:p>
                    <w:p w14:paraId="75927E15" w14:textId="77777777" w:rsidR="0025593C" w:rsidRPr="00526E87" w:rsidRDefault="0025593C" w:rsidP="0025593C">
                      <w:pPr>
                        <w:rPr>
                          <w:rFonts w:ascii="Verdana" w:hAnsi="Verdana"/>
                          <w:b/>
                          <w:bCs/>
                          <w:color w:val="201751"/>
                          <w:spacing w:val="7"/>
                          <w:sz w:val="22"/>
                        </w:rPr>
                      </w:pPr>
                      <w:r w:rsidRPr="00526E87">
                        <w:rPr>
                          <w:rFonts w:ascii="Verdana" w:hAnsi="Verdana"/>
                          <w:b/>
                          <w:bCs/>
                          <w:color w:val="201751"/>
                          <w:spacing w:val="7"/>
                          <w:sz w:val="22"/>
                        </w:rPr>
                        <w:t>Opdracht-/projectnummer</w:t>
                      </w:r>
                    </w:p>
                    <w:p w14:paraId="0FFBEA30" w14:textId="09505007" w:rsidR="0025593C" w:rsidRPr="00E54CCC" w:rsidRDefault="00E54CCC" w:rsidP="0025593C">
                      <w:pPr>
                        <w:rPr>
                          <w:rFonts w:ascii="Verdana" w:hAnsi="Verdana"/>
                          <w:spacing w:val="7"/>
                          <w:szCs w:val="20"/>
                        </w:rPr>
                      </w:pPr>
                      <w:r w:rsidRPr="00E54CCC">
                        <w:rPr>
                          <w:rFonts w:ascii="Verdana" w:hAnsi="Verdana"/>
                          <w:spacing w:val="7"/>
                          <w:szCs w:val="20"/>
                        </w:rPr>
                        <w:t>27925-2025</w:t>
                      </w:r>
                    </w:p>
                    <w:p w14:paraId="4E53DEF8" w14:textId="77777777" w:rsidR="0025593C" w:rsidRPr="00526E87" w:rsidRDefault="0025593C" w:rsidP="0025593C">
                      <w:pPr>
                        <w:rPr>
                          <w:rFonts w:ascii="Verdana" w:hAnsi="Verdana"/>
                          <w:spacing w:val="7"/>
                          <w:sz w:val="22"/>
                        </w:rPr>
                      </w:pPr>
                    </w:p>
                    <w:p w14:paraId="029DBE64" w14:textId="77777777" w:rsidR="0025593C" w:rsidRPr="00526E87" w:rsidRDefault="0025593C" w:rsidP="0025593C">
                      <w:pPr>
                        <w:rPr>
                          <w:rFonts w:ascii="Verdana" w:hAnsi="Verdana"/>
                          <w:b/>
                          <w:bCs/>
                          <w:color w:val="201751"/>
                          <w:spacing w:val="7"/>
                          <w:sz w:val="22"/>
                        </w:rPr>
                      </w:pPr>
                      <w:r w:rsidRPr="00526E87">
                        <w:rPr>
                          <w:rFonts w:ascii="Verdana" w:hAnsi="Verdana"/>
                          <w:b/>
                          <w:bCs/>
                          <w:color w:val="201751"/>
                          <w:spacing w:val="7"/>
                          <w:sz w:val="22"/>
                        </w:rPr>
                        <w:t xml:space="preserve">Datum </w:t>
                      </w:r>
                    </w:p>
                    <w:p w14:paraId="217ADE4B" w14:textId="08B4C724" w:rsidR="009B5CF5" w:rsidRPr="000F5E16" w:rsidRDefault="000F5E16" w:rsidP="009B5CF5">
                      <w:pPr>
                        <w:rPr>
                          <w:rFonts w:ascii="Verdana" w:hAnsi="Verdana"/>
                          <w:spacing w:val="7"/>
                          <w:szCs w:val="20"/>
                        </w:rPr>
                      </w:pPr>
                      <w:r w:rsidRPr="000F5E16">
                        <w:rPr>
                          <w:rFonts w:ascii="Verdana" w:hAnsi="Verdana"/>
                          <w:spacing w:val="7"/>
                          <w:szCs w:val="20"/>
                        </w:rPr>
                        <w:t>1 oktober 2025</w:t>
                      </w:r>
                    </w:p>
                    <w:p w14:paraId="789DC430" w14:textId="572E2CD5" w:rsidR="0025593C" w:rsidRPr="00526E87" w:rsidRDefault="0025593C" w:rsidP="009B5CF5">
                      <w:pPr>
                        <w:rPr>
                          <w:rFonts w:ascii="Verdana" w:hAnsi="Verdana" w:cstheme="minorBidi"/>
                          <w:color w:val="FFFFFF" w:themeColor="background1"/>
                          <w:szCs w:val="20"/>
                          <w14:textFill>
                            <w14:noFill/>
                          </w14:textFill>
                        </w:rPr>
                      </w:pPr>
                    </w:p>
                  </w:txbxContent>
                </v:textbox>
                <w10:wrap anchorx="page" anchory="page"/>
              </v:shape>
            </w:pict>
          </mc:Fallback>
        </mc:AlternateContent>
      </w:r>
    </w:p>
    <w:p w14:paraId="242F2CF8" w14:textId="77777777" w:rsidR="0046503F" w:rsidRPr="00526E87" w:rsidRDefault="0046503F" w:rsidP="0046503F">
      <w:pPr>
        <w:rPr>
          <w:rFonts w:ascii="Verdana" w:hAnsi="Verdana"/>
        </w:rPr>
      </w:pPr>
    </w:p>
    <w:p w14:paraId="76622760" w14:textId="77777777" w:rsidR="0046503F" w:rsidRPr="00526E87" w:rsidRDefault="0046503F" w:rsidP="0046503F">
      <w:pPr>
        <w:rPr>
          <w:rFonts w:ascii="Verdana" w:hAnsi="Verdana"/>
        </w:rPr>
      </w:pPr>
    </w:p>
    <w:p w14:paraId="0853DE39" w14:textId="77777777" w:rsidR="0046503F" w:rsidRPr="00526E87" w:rsidRDefault="0046503F" w:rsidP="0046503F">
      <w:pPr>
        <w:rPr>
          <w:rFonts w:ascii="Verdana" w:hAnsi="Verdana"/>
        </w:rPr>
      </w:pPr>
    </w:p>
    <w:p w14:paraId="2EF859AC" w14:textId="77777777" w:rsidR="0046503F" w:rsidRPr="00526E87" w:rsidRDefault="0046503F" w:rsidP="0046503F">
      <w:pPr>
        <w:rPr>
          <w:rFonts w:ascii="Verdana" w:hAnsi="Verdana"/>
        </w:rPr>
      </w:pPr>
    </w:p>
    <w:p w14:paraId="5221CA87" w14:textId="77777777" w:rsidR="0046503F" w:rsidRPr="00526E87" w:rsidRDefault="0046503F" w:rsidP="0046503F">
      <w:pPr>
        <w:rPr>
          <w:rFonts w:ascii="Verdana" w:hAnsi="Verdana"/>
        </w:rPr>
      </w:pPr>
    </w:p>
    <w:p w14:paraId="03A3AFFA" w14:textId="77777777" w:rsidR="0046503F" w:rsidRPr="00526E87" w:rsidRDefault="0046503F" w:rsidP="0046503F">
      <w:pPr>
        <w:rPr>
          <w:rFonts w:ascii="Verdana" w:hAnsi="Verdana"/>
        </w:rPr>
      </w:pPr>
    </w:p>
    <w:p w14:paraId="3236AA70" w14:textId="77777777" w:rsidR="0046503F" w:rsidRPr="00526E87" w:rsidRDefault="0046503F" w:rsidP="0046503F">
      <w:pPr>
        <w:rPr>
          <w:rFonts w:ascii="Verdana" w:hAnsi="Verdana"/>
        </w:rPr>
      </w:pPr>
    </w:p>
    <w:p w14:paraId="79DCDB05" w14:textId="77777777" w:rsidR="0046503F" w:rsidRPr="00526E87" w:rsidRDefault="0046503F" w:rsidP="0046503F">
      <w:pPr>
        <w:rPr>
          <w:rFonts w:ascii="Verdana" w:hAnsi="Verdana"/>
        </w:rPr>
      </w:pPr>
    </w:p>
    <w:p w14:paraId="1C2A32FA" w14:textId="77777777" w:rsidR="0046503F" w:rsidRPr="00526E87" w:rsidRDefault="0046503F" w:rsidP="0046503F">
      <w:pPr>
        <w:rPr>
          <w:rFonts w:ascii="Verdana" w:hAnsi="Verdana"/>
        </w:rPr>
      </w:pPr>
    </w:p>
    <w:p w14:paraId="03D1B42B" w14:textId="77777777" w:rsidR="0046503F" w:rsidRPr="00526E87" w:rsidRDefault="0046503F" w:rsidP="0046503F">
      <w:pPr>
        <w:rPr>
          <w:rFonts w:ascii="Verdana" w:hAnsi="Verdana"/>
        </w:rPr>
      </w:pPr>
    </w:p>
    <w:p w14:paraId="66F62B47" w14:textId="77777777" w:rsidR="0046503F" w:rsidRPr="00526E87" w:rsidRDefault="0046503F" w:rsidP="0046503F">
      <w:pPr>
        <w:rPr>
          <w:rFonts w:ascii="Verdana" w:hAnsi="Verdana"/>
        </w:rPr>
      </w:pPr>
    </w:p>
    <w:p w14:paraId="1AE8D184" w14:textId="77777777" w:rsidR="0046503F" w:rsidRPr="00526E87" w:rsidRDefault="0046503F" w:rsidP="0046503F">
      <w:pPr>
        <w:rPr>
          <w:rFonts w:ascii="Verdana" w:hAnsi="Verdana"/>
        </w:rPr>
      </w:pPr>
    </w:p>
    <w:p w14:paraId="3B676892" w14:textId="77777777" w:rsidR="0046503F" w:rsidRPr="00526E87" w:rsidRDefault="0046503F" w:rsidP="0046503F">
      <w:pPr>
        <w:rPr>
          <w:rFonts w:ascii="Verdana" w:hAnsi="Verdana"/>
        </w:rPr>
      </w:pPr>
    </w:p>
    <w:p w14:paraId="332FBA1A" w14:textId="77777777" w:rsidR="0046503F" w:rsidRPr="00526E87" w:rsidRDefault="0046503F" w:rsidP="0046503F">
      <w:pPr>
        <w:rPr>
          <w:rFonts w:ascii="Verdana" w:hAnsi="Verdana"/>
        </w:rPr>
      </w:pPr>
    </w:p>
    <w:p w14:paraId="1B082099" w14:textId="77777777" w:rsidR="0046503F" w:rsidRPr="00526E87" w:rsidRDefault="0046503F" w:rsidP="0046503F">
      <w:pPr>
        <w:rPr>
          <w:rFonts w:ascii="Verdana" w:hAnsi="Verdana"/>
        </w:rPr>
      </w:pPr>
    </w:p>
    <w:p w14:paraId="5A0A2C91" w14:textId="77777777" w:rsidR="0046503F" w:rsidRPr="00526E87" w:rsidRDefault="0046503F" w:rsidP="0046503F">
      <w:pPr>
        <w:rPr>
          <w:rFonts w:ascii="Verdana" w:hAnsi="Verdana"/>
        </w:rPr>
      </w:pPr>
    </w:p>
    <w:p w14:paraId="6C192CAA" w14:textId="77777777" w:rsidR="00E25186" w:rsidRPr="00526E87" w:rsidRDefault="00E25186" w:rsidP="0046503F">
      <w:pPr>
        <w:tabs>
          <w:tab w:val="left" w:pos="1455"/>
        </w:tabs>
        <w:rPr>
          <w:rFonts w:ascii="Verdana" w:hAnsi="Verdana" w:cs="Tahoma"/>
          <w:sz w:val="16"/>
          <w:szCs w:val="14"/>
        </w:rPr>
      </w:pPr>
    </w:p>
    <w:p w14:paraId="75E00171" w14:textId="77777777" w:rsidR="00E25186" w:rsidRPr="00526E87" w:rsidRDefault="00E25186" w:rsidP="0046503F">
      <w:pPr>
        <w:tabs>
          <w:tab w:val="left" w:pos="1455"/>
        </w:tabs>
        <w:rPr>
          <w:rFonts w:ascii="Verdana" w:hAnsi="Verdana" w:cs="Tahoma"/>
          <w:sz w:val="16"/>
          <w:szCs w:val="14"/>
        </w:rPr>
      </w:pPr>
    </w:p>
    <w:p w14:paraId="108D2821" w14:textId="77777777" w:rsidR="00E25186" w:rsidRPr="00526E87" w:rsidRDefault="00E25186" w:rsidP="0046503F">
      <w:pPr>
        <w:tabs>
          <w:tab w:val="left" w:pos="1455"/>
        </w:tabs>
        <w:rPr>
          <w:rFonts w:ascii="Verdana" w:hAnsi="Verdana" w:cs="Tahoma"/>
          <w:sz w:val="16"/>
          <w:szCs w:val="14"/>
        </w:rPr>
      </w:pPr>
    </w:p>
    <w:p w14:paraId="1C0EA3A8" w14:textId="77777777" w:rsidR="00E25186" w:rsidRPr="00526E87" w:rsidRDefault="00E25186" w:rsidP="0046503F">
      <w:pPr>
        <w:tabs>
          <w:tab w:val="left" w:pos="1455"/>
        </w:tabs>
        <w:rPr>
          <w:rFonts w:ascii="Verdana" w:hAnsi="Verdana" w:cs="Tahoma"/>
          <w:sz w:val="16"/>
          <w:szCs w:val="14"/>
        </w:rPr>
      </w:pPr>
    </w:p>
    <w:p w14:paraId="0A90010C" w14:textId="77777777" w:rsidR="00E25186" w:rsidRPr="00526E87" w:rsidRDefault="00E25186" w:rsidP="0046503F">
      <w:pPr>
        <w:tabs>
          <w:tab w:val="left" w:pos="1455"/>
        </w:tabs>
        <w:rPr>
          <w:rFonts w:ascii="Verdana" w:hAnsi="Verdana" w:cs="Tahoma"/>
          <w:sz w:val="16"/>
          <w:szCs w:val="14"/>
        </w:rPr>
      </w:pPr>
    </w:p>
    <w:p w14:paraId="2525FB54" w14:textId="59A8CE47" w:rsidR="0046503F" w:rsidRPr="00526E87" w:rsidRDefault="0046503F" w:rsidP="0046503F">
      <w:pPr>
        <w:tabs>
          <w:tab w:val="left" w:pos="1455"/>
        </w:tabs>
        <w:rPr>
          <w:rFonts w:ascii="Verdana" w:hAnsi="Verdana"/>
        </w:rPr>
      </w:pPr>
      <w:r w:rsidRPr="00526E87">
        <w:rPr>
          <w:rFonts w:ascii="Verdana" w:hAnsi="Verdana" w:cs="Tahoma"/>
          <w:sz w:val="16"/>
          <w:szCs w:val="14"/>
        </w:rPr>
        <w:t>Dit document is door DLR Eurlicon</w:t>
      </w:r>
      <w:r w:rsidR="00CA27DC" w:rsidRPr="00526E87">
        <w:rPr>
          <w:rFonts w:ascii="Verdana" w:hAnsi="Verdana" w:cs="Tahoma"/>
          <w:sz w:val="16"/>
          <w:szCs w:val="14"/>
        </w:rPr>
        <w:t xml:space="preserve"> </w:t>
      </w:r>
      <w:r w:rsidRPr="00526E87">
        <w:rPr>
          <w:rFonts w:ascii="Verdana" w:hAnsi="Verdana" w:cs="Tahoma"/>
          <w:sz w:val="16"/>
          <w:szCs w:val="14"/>
        </w:rPr>
        <w:t>opgesteld. Creaties en innovaties, zoals teksten, afbeeldingen en ontwerpen, zijn het intellectueel eigendom van DLR Eurlicon. Het is toegestaan om dit document te delen met belanghebbende derden</w:t>
      </w:r>
      <w:r w:rsidR="00892C59" w:rsidRPr="00526E87">
        <w:rPr>
          <w:rFonts w:ascii="Verdana" w:hAnsi="Verdana" w:cs="Tahoma"/>
          <w:sz w:val="16"/>
          <w:szCs w:val="14"/>
        </w:rPr>
        <w:t>, echter is het g</w:t>
      </w:r>
      <w:r w:rsidRPr="00526E87">
        <w:rPr>
          <w:rFonts w:ascii="Verdana" w:hAnsi="Verdana" w:cs="Tahoma"/>
          <w:sz w:val="16"/>
          <w:szCs w:val="14"/>
        </w:rPr>
        <w:t>ebruik van dit document of delen van dit document, anders dan voor de in dit rapport beschreven installaties en zonder schriftelijke toestemming van DLR Eurlicon niet toegestaan.</w:t>
      </w:r>
    </w:p>
    <w:p w14:paraId="7EDB1A09" w14:textId="2FCC0A20" w:rsidR="00A4003B" w:rsidRPr="00526E87" w:rsidRDefault="001917DE" w:rsidP="007C21F2">
      <w:pPr>
        <w:spacing w:after="160" w:line="259" w:lineRule="auto"/>
        <w:rPr>
          <w:rFonts w:ascii="Verdana" w:hAnsi="Verdana"/>
          <w:b/>
          <w:bCs/>
          <w:szCs w:val="20"/>
        </w:rPr>
      </w:pPr>
      <w:r w:rsidRPr="00526E87">
        <w:rPr>
          <w:rFonts w:ascii="Verdana" w:hAnsi="Verdana"/>
        </w:rPr>
        <w:br w:type="page"/>
      </w:r>
      <w:r w:rsidR="004E7D0E" w:rsidRPr="00526E87">
        <w:rPr>
          <w:rFonts w:ascii="Verdana" w:hAnsi="Verdana"/>
          <w:b/>
          <w:bCs/>
          <w:color w:val="002060"/>
          <w:sz w:val="24"/>
          <w:szCs w:val="24"/>
        </w:rPr>
        <w:lastRenderedPageBreak/>
        <w:t>In</w:t>
      </w:r>
      <w:r w:rsidR="00A4003B" w:rsidRPr="00526E87">
        <w:rPr>
          <w:rFonts w:ascii="Verdana" w:hAnsi="Verdana"/>
          <w:b/>
          <w:bCs/>
          <w:color w:val="002060"/>
          <w:sz w:val="24"/>
          <w:szCs w:val="24"/>
        </w:rPr>
        <w:t>houdsopgave</w:t>
      </w:r>
    </w:p>
    <w:sdt>
      <w:sdtPr>
        <w:rPr>
          <w:b/>
        </w:rPr>
        <w:id w:val="-760218203"/>
        <w:docPartObj>
          <w:docPartGallery w:val="Table of Contents"/>
          <w:docPartUnique/>
        </w:docPartObj>
      </w:sdtPr>
      <w:sdtEndPr>
        <w:rPr>
          <w:b w:val="0"/>
          <w:bCs/>
        </w:rPr>
      </w:sdtEndPr>
      <w:sdtContent>
        <w:p w14:paraId="7896CA0F" w14:textId="517D6AAB" w:rsidR="00325F82" w:rsidRDefault="00325A42">
          <w:pPr>
            <w:pStyle w:val="Inhopg1"/>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r w:rsidRPr="00526E87">
            <w:rPr>
              <w:rFonts w:eastAsiaTheme="majorEastAsia" w:cstheme="majorBidi"/>
              <w:color w:val="201751"/>
              <w:sz w:val="26"/>
              <w:szCs w:val="32"/>
              <w:lang w:eastAsia="nl-NL"/>
            </w:rPr>
            <w:fldChar w:fldCharType="begin"/>
          </w:r>
          <w:r w:rsidRPr="00526E87">
            <w:instrText xml:space="preserve"> TOC \o "1-3" \h \z \u </w:instrText>
          </w:r>
          <w:r w:rsidRPr="00526E87">
            <w:rPr>
              <w:rFonts w:eastAsiaTheme="majorEastAsia" w:cstheme="majorBidi"/>
              <w:color w:val="201751"/>
              <w:sz w:val="26"/>
              <w:szCs w:val="32"/>
              <w:lang w:eastAsia="nl-NL"/>
            </w:rPr>
            <w:fldChar w:fldCharType="separate"/>
          </w:r>
          <w:hyperlink w:anchor="_Toc193364371" w:history="1">
            <w:r w:rsidR="00325F82" w:rsidRPr="00C60C88">
              <w:rPr>
                <w:rStyle w:val="Hyperlink"/>
                <w:noProof/>
              </w:rPr>
              <w:t>1.</w:t>
            </w:r>
            <w:r w:rsidR="00325F82">
              <w:rPr>
                <w:rFonts w:asciiTheme="minorHAnsi" w:eastAsiaTheme="minorEastAsia" w:hAnsiTheme="minorHAnsi" w:cstheme="minorBidi"/>
                <w:noProof/>
                <w:kern w:val="2"/>
                <w:sz w:val="24"/>
                <w:szCs w:val="24"/>
                <w:lang w:eastAsia="nl-NL"/>
                <w14:ligatures w14:val="standardContextual"/>
              </w:rPr>
              <w:tab/>
            </w:r>
            <w:r w:rsidR="00325F82" w:rsidRPr="00C60C88">
              <w:rPr>
                <w:rStyle w:val="Hyperlink"/>
                <w:noProof/>
              </w:rPr>
              <w:t>Installaties in deze aanvraag</w:t>
            </w:r>
            <w:r w:rsidR="00325F82">
              <w:rPr>
                <w:noProof/>
                <w:webHidden/>
              </w:rPr>
              <w:tab/>
            </w:r>
            <w:r w:rsidR="00325F82">
              <w:rPr>
                <w:noProof/>
                <w:webHidden/>
              </w:rPr>
              <w:fldChar w:fldCharType="begin"/>
            </w:r>
            <w:r w:rsidR="00325F82">
              <w:rPr>
                <w:noProof/>
                <w:webHidden/>
              </w:rPr>
              <w:instrText xml:space="preserve"> PAGEREF _Toc193364371 \h </w:instrText>
            </w:r>
            <w:r w:rsidR="00325F82">
              <w:rPr>
                <w:noProof/>
                <w:webHidden/>
              </w:rPr>
            </w:r>
            <w:r w:rsidR="00325F82">
              <w:rPr>
                <w:noProof/>
                <w:webHidden/>
              </w:rPr>
              <w:fldChar w:fldCharType="separate"/>
            </w:r>
            <w:r w:rsidR="00325F82">
              <w:rPr>
                <w:noProof/>
                <w:webHidden/>
              </w:rPr>
              <w:t>4</w:t>
            </w:r>
            <w:r w:rsidR="00325F82">
              <w:rPr>
                <w:noProof/>
                <w:webHidden/>
              </w:rPr>
              <w:fldChar w:fldCharType="end"/>
            </w:r>
          </w:hyperlink>
        </w:p>
        <w:p w14:paraId="4BD28C12" w14:textId="027930FE" w:rsidR="00325F82" w:rsidRDefault="00325F82">
          <w:pPr>
            <w:pStyle w:val="Inhopg1"/>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372" w:history="1">
            <w:r w:rsidRPr="00C60C88">
              <w:rPr>
                <w:rStyle w:val="Hyperlink"/>
                <w:noProof/>
              </w:rPr>
              <w:t>2.</w:t>
            </w:r>
            <w:r>
              <w:rPr>
                <w:rFonts w:asciiTheme="minorHAnsi" w:eastAsiaTheme="minorEastAsia" w:hAnsiTheme="minorHAnsi" w:cstheme="minorBidi"/>
                <w:noProof/>
                <w:kern w:val="2"/>
                <w:sz w:val="24"/>
                <w:szCs w:val="24"/>
                <w:lang w:eastAsia="nl-NL"/>
                <w14:ligatures w14:val="standardContextual"/>
              </w:rPr>
              <w:tab/>
            </w:r>
            <w:r w:rsidRPr="00C60C88">
              <w:rPr>
                <w:rStyle w:val="Hyperlink"/>
                <w:noProof/>
              </w:rPr>
              <w:t>Werkomschrijvingen</w:t>
            </w:r>
            <w:r>
              <w:rPr>
                <w:noProof/>
                <w:webHidden/>
              </w:rPr>
              <w:tab/>
            </w:r>
            <w:r>
              <w:rPr>
                <w:noProof/>
                <w:webHidden/>
              </w:rPr>
              <w:fldChar w:fldCharType="begin"/>
            </w:r>
            <w:r>
              <w:rPr>
                <w:noProof/>
                <w:webHidden/>
              </w:rPr>
              <w:instrText xml:space="preserve"> PAGEREF _Toc193364372 \h </w:instrText>
            </w:r>
            <w:r>
              <w:rPr>
                <w:noProof/>
                <w:webHidden/>
              </w:rPr>
            </w:r>
            <w:r>
              <w:rPr>
                <w:noProof/>
                <w:webHidden/>
              </w:rPr>
              <w:fldChar w:fldCharType="separate"/>
            </w:r>
            <w:r>
              <w:rPr>
                <w:noProof/>
                <w:webHidden/>
              </w:rPr>
              <w:t>5</w:t>
            </w:r>
            <w:r>
              <w:rPr>
                <w:noProof/>
                <w:webHidden/>
              </w:rPr>
              <w:fldChar w:fldCharType="end"/>
            </w:r>
          </w:hyperlink>
        </w:p>
        <w:p w14:paraId="67547AA9" w14:textId="67298A69" w:rsidR="00325F82" w:rsidRDefault="00325F82">
          <w:pPr>
            <w:pStyle w:val="Inhopg2"/>
            <w:tabs>
              <w:tab w:val="left" w:pos="3397"/>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373" w:history="1">
            <w:r w:rsidRPr="00C60C88">
              <w:rPr>
                <w:rStyle w:val="Hyperlink"/>
                <w:noProof/>
              </w:rPr>
              <w:t>HB110 Reviseren treden/paletten</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_Toc193364373 \h </w:instrText>
            </w:r>
            <w:r>
              <w:rPr>
                <w:noProof/>
                <w:webHidden/>
              </w:rPr>
            </w:r>
            <w:r>
              <w:rPr>
                <w:noProof/>
                <w:webHidden/>
              </w:rPr>
              <w:fldChar w:fldCharType="separate"/>
            </w:r>
            <w:r>
              <w:rPr>
                <w:noProof/>
                <w:webHidden/>
              </w:rPr>
              <w:t>5</w:t>
            </w:r>
            <w:r>
              <w:rPr>
                <w:noProof/>
                <w:webHidden/>
              </w:rPr>
              <w:fldChar w:fldCharType="end"/>
            </w:r>
          </w:hyperlink>
        </w:p>
        <w:p w14:paraId="2EF2835B" w14:textId="51FB4B5A" w:rsidR="00325F82" w:rsidRDefault="00325F82">
          <w:pPr>
            <w:pStyle w:val="Inhopg2"/>
            <w:tabs>
              <w:tab w:val="left" w:pos="6433"/>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374" w:history="1">
            <w:r w:rsidRPr="00C60C88">
              <w:rPr>
                <w:rStyle w:val="Hyperlink"/>
                <w:noProof/>
              </w:rPr>
              <w:t>HB115 Treden/palettengeleidingsblokken vervangen voor centreren</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_Toc193364374 \h </w:instrText>
            </w:r>
            <w:r>
              <w:rPr>
                <w:noProof/>
                <w:webHidden/>
              </w:rPr>
            </w:r>
            <w:r>
              <w:rPr>
                <w:noProof/>
                <w:webHidden/>
              </w:rPr>
              <w:fldChar w:fldCharType="separate"/>
            </w:r>
            <w:r>
              <w:rPr>
                <w:noProof/>
                <w:webHidden/>
              </w:rPr>
              <w:t>6</w:t>
            </w:r>
            <w:r>
              <w:rPr>
                <w:noProof/>
                <w:webHidden/>
              </w:rPr>
              <w:fldChar w:fldCharType="end"/>
            </w:r>
          </w:hyperlink>
        </w:p>
        <w:p w14:paraId="28A60B5C" w14:textId="7882A16F" w:rsidR="00325F82" w:rsidRDefault="00325F82">
          <w:pPr>
            <w:pStyle w:val="Inhopg2"/>
            <w:tabs>
              <w:tab w:val="left" w:pos="471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375" w:history="1">
            <w:r w:rsidRPr="00C60C88">
              <w:rPr>
                <w:rStyle w:val="Hyperlink"/>
                <w:noProof/>
              </w:rPr>
              <w:t>HB125 Vervangen van de treden/palettenketting</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_Toc193364375 \h </w:instrText>
            </w:r>
            <w:r>
              <w:rPr>
                <w:noProof/>
                <w:webHidden/>
              </w:rPr>
            </w:r>
            <w:r>
              <w:rPr>
                <w:noProof/>
                <w:webHidden/>
              </w:rPr>
              <w:fldChar w:fldCharType="separate"/>
            </w:r>
            <w:r>
              <w:rPr>
                <w:noProof/>
                <w:webHidden/>
              </w:rPr>
              <w:t>6</w:t>
            </w:r>
            <w:r>
              <w:rPr>
                <w:noProof/>
                <w:webHidden/>
              </w:rPr>
              <w:fldChar w:fldCharType="end"/>
            </w:r>
          </w:hyperlink>
        </w:p>
        <w:p w14:paraId="050E7EF9" w14:textId="725246D2" w:rsidR="00325F82" w:rsidRDefault="00325F82">
          <w:pPr>
            <w:pStyle w:val="Inhopg2"/>
            <w:tabs>
              <w:tab w:val="left" w:pos="5131"/>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376" w:history="1">
            <w:r w:rsidRPr="00C60C88">
              <w:rPr>
                <w:rStyle w:val="Hyperlink"/>
                <w:noProof/>
              </w:rPr>
              <w:t>HB170 Reinigen vervuilde frameconstructie inwendig</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_Toc193364376 \h </w:instrText>
            </w:r>
            <w:r>
              <w:rPr>
                <w:noProof/>
                <w:webHidden/>
              </w:rPr>
            </w:r>
            <w:r>
              <w:rPr>
                <w:noProof/>
                <w:webHidden/>
              </w:rPr>
              <w:fldChar w:fldCharType="separate"/>
            </w:r>
            <w:r>
              <w:rPr>
                <w:noProof/>
                <w:webHidden/>
              </w:rPr>
              <w:t>6</w:t>
            </w:r>
            <w:r>
              <w:rPr>
                <w:noProof/>
                <w:webHidden/>
              </w:rPr>
              <w:fldChar w:fldCharType="end"/>
            </w:r>
          </w:hyperlink>
        </w:p>
        <w:p w14:paraId="1829D2ED" w14:textId="7D44D464" w:rsidR="00325F82" w:rsidRDefault="00325F82">
          <w:pPr>
            <w:pStyle w:val="Inhopg2"/>
            <w:tabs>
              <w:tab w:val="left" w:pos="4187"/>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377" w:history="1">
            <w:r w:rsidRPr="00C60C88">
              <w:rPr>
                <w:rStyle w:val="Hyperlink"/>
                <w:noProof/>
              </w:rPr>
              <w:t>HB210 Aandrijving tredenketting reviseren</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_Toc193364377 \h </w:instrText>
            </w:r>
            <w:r>
              <w:rPr>
                <w:noProof/>
                <w:webHidden/>
              </w:rPr>
            </w:r>
            <w:r>
              <w:rPr>
                <w:noProof/>
                <w:webHidden/>
              </w:rPr>
              <w:fldChar w:fldCharType="separate"/>
            </w:r>
            <w:r>
              <w:rPr>
                <w:noProof/>
                <w:webHidden/>
              </w:rPr>
              <w:t>7</w:t>
            </w:r>
            <w:r>
              <w:rPr>
                <w:noProof/>
                <w:webHidden/>
              </w:rPr>
              <w:fldChar w:fldCharType="end"/>
            </w:r>
          </w:hyperlink>
        </w:p>
        <w:p w14:paraId="178D97FB" w14:textId="75306E15" w:rsidR="00325F82" w:rsidRDefault="00325F82">
          <w:pPr>
            <w:pStyle w:val="Inhopg2"/>
            <w:tabs>
              <w:tab w:val="left" w:pos="4376"/>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378" w:history="1">
            <w:r w:rsidRPr="00C60C88">
              <w:rPr>
                <w:rStyle w:val="Hyperlink"/>
                <w:noProof/>
              </w:rPr>
              <w:t>HB215 Koppeling motor-machine vervangen</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_Toc193364378 \h </w:instrText>
            </w:r>
            <w:r>
              <w:rPr>
                <w:noProof/>
                <w:webHidden/>
              </w:rPr>
            </w:r>
            <w:r>
              <w:rPr>
                <w:noProof/>
                <w:webHidden/>
              </w:rPr>
              <w:fldChar w:fldCharType="separate"/>
            </w:r>
            <w:r>
              <w:rPr>
                <w:noProof/>
                <w:webHidden/>
              </w:rPr>
              <w:t>7</w:t>
            </w:r>
            <w:r>
              <w:rPr>
                <w:noProof/>
                <w:webHidden/>
              </w:rPr>
              <w:fldChar w:fldCharType="end"/>
            </w:r>
          </w:hyperlink>
        </w:p>
        <w:p w14:paraId="2E0C2F68" w14:textId="675A2F8B" w:rsidR="00325F82" w:rsidRDefault="00325F82">
          <w:pPr>
            <w:pStyle w:val="Inhopg2"/>
            <w:tabs>
              <w:tab w:val="left" w:pos="2152"/>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379" w:history="1">
            <w:r w:rsidRPr="00C60C88">
              <w:rPr>
                <w:rStyle w:val="Hyperlink"/>
                <w:noProof/>
              </w:rPr>
              <w:t>HB220 Olielekkage</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_Toc193364379 \h </w:instrText>
            </w:r>
            <w:r>
              <w:rPr>
                <w:noProof/>
                <w:webHidden/>
              </w:rPr>
            </w:r>
            <w:r>
              <w:rPr>
                <w:noProof/>
                <w:webHidden/>
              </w:rPr>
              <w:fldChar w:fldCharType="separate"/>
            </w:r>
            <w:r>
              <w:rPr>
                <w:noProof/>
                <w:webHidden/>
              </w:rPr>
              <w:t>7</w:t>
            </w:r>
            <w:r>
              <w:rPr>
                <w:noProof/>
                <w:webHidden/>
              </w:rPr>
              <w:fldChar w:fldCharType="end"/>
            </w:r>
          </w:hyperlink>
        </w:p>
        <w:p w14:paraId="24837D9A" w14:textId="2C320831" w:rsidR="00325F82" w:rsidRDefault="00325F82">
          <w:pPr>
            <w:pStyle w:val="Inhopg2"/>
            <w:tabs>
              <w:tab w:val="left" w:pos="3053"/>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380" w:history="1">
            <w:r w:rsidRPr="00C60C88">
              <w:rPr>
                <w:rStyle w:val="Hyperlink"/>
                <w:noProof/>
              </w:rPr>
              <w:t>HB225 Vervangen van lagers</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_Toc193364380 \h </w:instrText>
            </w:r>
            <w:r>
              <w:rPr>
                <w:noProof/>
                <w:webHidden/>
              </w:rPr>
            </w:r>
            <w:r>
              <w:rPr>
                <w:noProof/>
                <w:webHidden/>
              </w:rPr>
              <w:fldChar w:fldCharType="separate"/>
            </w:r>
            <w:r>
              <w:rPr>
                <w:noProof/>
                <w:webHidden/>
              </w:rPr>
              <w:t>8</w:t>
            </w:r>
            <w:r>
              <w:rPr>
                <w:noProof/>
                <w:webHidden/>
              </w:rPr>
              <w:fldChar w:fldCharType="end"/>
            </w:r>
          </w:hyperlink>
        </w:p>
        <w:p w14:paraId="63764819" w14:textId="65A4417E" w:rsidR="00325F82" w:rsidRDefault="00325F82">
          <w:pPr>
            <w:pStyle w:val="Inhopg2"/>
            <w:tabs>
              <w:tab w:val="left" w:pos="4598"/>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381" w:history="1">
            <w:r w:rsidRPr="00C60C88">
              <w:rPr>
                <w:rStyle w:val="Hyperlink"/>
                <w:noProof/>
              </w:rPr>
              <w:t>HB245 Remvoering(en) of bandrem vervangen</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_Toc193364381 \h </w:instrText>
            </w:r>
            <w:r>
              <w:rPr>
                <w:noProof/>
                <w:webHidden/>
              </w:rPr>
            </w:r>
            <w:r>
              <w:rPr>
                <w:noProof/>
                <w:webHidden/>
              </w:rPr>
              <w:fldChar w:fldCharType="separate"/>
            </w:r>
            <w:r>
              <w:rPr>
                <w:noProof/>
                <w:webHidden/>
              </w:rPr>
              <w:t>8</w:t>
            </w:r>
            <w:r>
              <w:rPr>
                <w:noProof/>
                <w:webHidden/>
              </w:rPr>
              <w:fldChar w:fldCharType="end"/>
            </w:r>
          </w:hyperlink>
        </w:p>
        <w:p w14:paraId="4BB8C80A" w14:textId="5C01F669" w:rsidR="00325F82" w:rsidRDefault="00325F82">
          <w:pPr>
            <w:pStyle w:val="Inhopg2"/>
            <w:tabs>
              <w:tab w:val="left" w:pos="3687"/>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382" w:history="1">
            <w:r w:rsidRPr="00C60C88">
              <w:rPr>
                <w:rStyle w:val="Hyperlink"/>
                <w:noProof/>
              </w:rPr>
              <w:t>HB255 Kettingaandrijving vervangen</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_Toc193364382 \h </w:instrText>
            </w:r>
            <w:r>
              <w:rPr>
                <w:noProof/>
                <w:webHidden/>
              </w:rPr>
            </w:r>
            <w:r>
              <w:rPr>
                <w:noProof/>
                <w:webHidden/>
              </w:rPr>
              <w:fldChar w:fldCharType="separate"/>
            </w:r>
            <w:r>
              <w:rPr>
                <w:noProof/>
                <w:webHidden/>
              </w:rPr>
              <w:t>8</w:t>
            </w:r>
            <w:r>
              <w:rPr>
                <w:noProof/>
                <w:webHidden/>
              </w:rPr>
              <w:fldChar w:fldCharType="end"/>
            </w:r>
          </w:hyperlink>
        </w:p>
        <w:p w14:paraId="0ADF0320" w14:textId="096D8EF2" w:rsidR="00325F82" w:rsidRDefault="00325F82">
          <w:pPr>
            <w:pStyle w:val="Inhopg2"/>
            <w:tabs>
              <w:tab w:val="left" w:pos="3709"/>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383" w:history="1">
            <w:r w:rsidRPr="00C60C88">
              <w:rPr>
                <w:rStyle w:val="Hyperlink"/>
                <w:noProof/>
              </w:rPr>
              <w:t>HB303 Leuningband links vervangen</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_Toc193364383 \h </w:instrText>
            </w:r>
            <w:r>
              <w:rPr>
                <w:noProof/>
                <w:webHidden/>
              </w:rPr>
            </w:r>
            <w:r>
              <w:rPr>
                <w:noProof/>
                <w:webHidden/>
              </w:rPr>
              <w:fldChar w:fldCharType="separate"/>
            </w:r>
            <w:r>
              <w:rPr>
                <w:noProof/>
                <w:webHidden/>
              </w:rPr>
              <w:t>9</w:t>
            </w:r>
            <w:r>
              <w:rPr>
                <w:noProof/>
                <w:webHidden/>
              </w:rPr>
              <w:fldChar w:fldCharType="end"/>
            </w:r>
          </w:hyperlink>
        </w:p>
        <w:p w14:paraId="28878DC9" w14:textId="379A4D23" w:rsidR="00325F82" w:rsidRDefault="00325F82">
          <w:pPr>
            <w:pStyle w:val="Inhopg2"/>
            <w:tabs>
              <w:tab w:val="left" w:pos="3854"/>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384" w:history="1">
            <w:r w:rsidRPr="00C60C88">
              <w:rPr>
                <w:rStyle w:val="Hyperlink"/>
                <w:noProof/>
              </w:rPr>
              <w:t>HB306 Leuningband rechts vervangen</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_Toc193364384 \h </w:instrText>
            </w:r>
            <w:r>
              <w:rPr>
                <w:noProof/>
                <w:webHidden/>
              </w:rPr>
            </w:r>
            <w:r>
              <w:rPr>
                <w:noProof/>
                <w:webHidden/>
              </w:rPr>
              <w:fldChar w:fldCharType="separate"/>
            </w:r>
            <w:r>
              <w:rPr>
                <w:noProof/>
                <w:webHidden/>
              </w:rPr>
              <w:t>9</w:t>
            </w:r>
            <w:r>
              <w:rPr>
                <w:noProof/>
                <w:webHidden/>
              </w:rPr>
              <w:fldChar w:fldCharType="end"/>
            </w:r>
          </w:hyperlink>
        </w:p>
        <w:p w14:paraId="73572378" w14:textId="0CBACBF6" w:rsidR="00325F82" w:rsidRDefault="00325F82">
          <w:pPr>
            <w:pStyle w:val="Inhopg2"/>
            <w:tabs>
              <w:tab w:val="left" w:pos="5499"/>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385" w:history="1">
            <w:r w:rsidRPr="00C60C88">
              <w:rPr>
                <w:rStyle w:val="Hyperlink"/>
                <w:noProof/>
              </w:rPr>
              <w:t>HB309 Vervangen LB-inloopborstel/rubber links beneden</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_Toc193364385 \h </w:instrText>
            </w:r>
            <w:r>
              <w:rPr>
                <w:noProof/>
                <w:webHidden/>
              </w:rPr>
            </w:r>
            <w:r>
              <w:rPr>
                <w:noProof/>
                <w:webHidden/>
              </w:rPr>
              <w:fldChar w:fldCharType="separate"/>
            </w:r>
            <w:r>
              <w:rPr>
                <w:noProof/>
                <w:webHidden/>
              </w:rPr>
              <w:t>9</w:t>
            </w:r>
            <w:r>
              <w:rPr>
                <w:noProof/>
                <w:webHidden/>
              </w:rPr>
              <w:fldChar w:fldCharType="end"/>
            </w:r>
          </w:hyperlink>
        </w:p>
        <w:p w14:paraId="70F8AF6C" w14:textId="62838378" w:rsidR="00325F82" w:rsidRDefault="00325F82">
          <w:pPr>
            <w:pStyle w:val="Inhopg2"/>
            <w:tabs>
              <w:tab w:val="left" w:pos="5354"/>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386" w:history="1">
            <w:r w:rsidRPr="00C60C88">
              <w:rPr>
                <w:rStyle w:val="Hyperlink"/>
                <w:noProof/>
              </w:rPr>
              <w:t>HB318 Vervangen LB-inloopborstel/rubber rechtsboven</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_Toc193364386 \h </w:instrText>
            </w:r>
            <w:r>
              <w:rPr>
                <w:noProof/>
                <w:webHidden/>
              </w:rPr>
            </w:r>
            <w:r>
              <w:rPr>
                <w:noProof/>
                <w:webHidden/>
              </w:rPr>
              <w:fldChar w:fldCharType="separate"/>
            </w:r>
            <w:r>
              <w:rPr>
                <w:noProof/>
                <w:webHidden/>
              </w:rPr>
              <w:t>9</w:t>
            </w:r>
            <w:r>
              <w:rPr>
                <w:noProof/>
                <w:webHidden/>
              </w:rPr>
              <w:fldChar w:fldCharType="end"/>
            </w:r>
          </w:hyperlink>
        </w:p>
        <w:p w14:paraId="0F6EB3C1" w14:textId="4BA03B6C" w:rsidR="00325F82" w:rsidRDefault="00325F82">
          <w:pPr>
            <w:pStyle w:val="Inhopg2"/>
            <w:tabs>
              <w:tab w:val="left" w:pos="461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387" w:history="1">
            <w:r w:rsidRPr="00C60C88">
              <w:rPr>
                <w:rStyle w:val="Hyperlink"/>
                <w:noProof/>
              </w:rPr>
              <w:t>HB327 Leuningbandgeleiding bocht linksboven</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_Toc193364387 \h </w:instrText>
            </w:r>
            <w:r>
              <w:rPr>
                <w:noProof/>
                <w:webHidden/>
              </w:rPr>
            </w:r>
            <w:r>
              <w:rPr>
                <w:noProof/>
                <w:webHidden/>
              </w:rPr>
              <w:fldChar w:fldCharType="separate"/>
            </w:r>
            <w:r>
              <w:rPr>
                <w:noProof/>
                <w:webHidden/>
              </w:rPr>
              <w:t>10</w:t>
            </w:r>
            <w:r>
              <w:rPr>
                <w:noProof/>
                <w:webHidden/>
              </w:rPr>
              <w:fldChar w:fldCharType="end"/>
            </w:r>
          </w:hyperlink>
        </w:p>
        <w:p w14:paraId="24F2ADC9" w14:textId="6EAEEFB3" w:rsidR="00325F82" w:rsidRDefault="00325F82">
          <w:pPr>
            <w:pStyle w:val="Inhopg2"/>
            <w:tabs>
              <w:tab w:val="left" w:pos="4754"/>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388" w:history="1">
            <w:r w:rsidRPr="00C60C88">
              <w:rPr>
                <w:rStyle w:val="Hyperlink"/>
                <w:noProof/>
              </w:rPr>
              <w:t>HB330 Leuningbandgeleiding bocht rechtsboven</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_Toc193364388 \h </w:instrText>
            </w:r>
            <w:r>
              <w:rPr>
                <w:noProof/>
                <w:webHidden/>
              </w:rPr>
            </w:r>
            <w:r>
              <w:rPr>
                <w:noProof/>
                <w:webHidden/>
              </w:rPr>
              <w:fldChar w:fldCharType="separate"/>
            </w:r>
            <w:r>
              <w:rPr>
                <w:noProof/>
                <w:webHidden/>
              </w:rPr>
              <w:t>10</w:t>
            </w:r>
            <w:r>
              <w:rPr>
                <w:noProof/>
                <w:webHidden/>
              </w:rPr>
              <w:fldChar w:fldCharType="end"/>
            </w:r>
          </w:hyperlink>
        </w:p>
        <w:p w14:paraId="0D01B41E" w14:textId="76D06D71" w:rsidR="00325F82" w:rsidRDefault="00325F82">
          <w:pPr>
            <w:pStyle w:val="Inhopg2"/>
            <w:tabs>
              <w:tab w:val="left" w:pos="4643"/>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389" w:history="1">
            <w:r w:rsidRPr="00C60C88">
              <w:rPr>
                <w:rStyle w:val="Hyperlink"/>
                <w:noProof/>
              </w:rPr>
              <w:t>HB333 Leuningbandomlooprollen linksbeneden</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_Toc193364389 \h </w:instrText>
            </w:r>
            <w:r>
              <w:rPr>
                <w:noProof/>
                <w:webHidden/>
              </w:rPr>
            </w:r>
            <w:r>
              <w:rPr>
                <w:noProof/>
                <w:webHidden/>
              </w:rPr>
              <w:fldChar w:fldCharType="separate"/>
            </w:r>
            <w:r>
              <w:rPr>
                <w:noProof/>
                <w:webHidden/>
              </w:rPr>
              <w:t>10</w:t>
            </w:r>
            <w:r>
              <w:rPr>
                <w:noProof/>
                <w:webHidden/>
              </w:rPr>
              <w:fldChar w:fldCharType="end"/>
            </w:r>
          </w:hyperlink>
        </w:p>
        <w:p w14:paraId="156789F0" w14:textId="39F32A9F" w:rsidR="00325F82" w:rsidRDefault="00325F82">
          <w:pPr>
            <w:pStyle w:val="Inhopg2"/>
            <w:tabs>
              <w:tab w:val="left" w:pos="4788"/>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390" w:history="1">
            <w:r w:rsidRPr="00C60C88">
              <w:rPr>
                <w:rStyle w:val="Hyperlink"/>
                <w:noProof/>
              </w:rPr>
              <w:t>HB336 Leuningbandomlooprollen rechtsbeneden</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_Toc193364390 \h </w:instrText>
            </w:r>
            <w:r>
              <w:rPr>
                <w:noProof/>
                <w:webHidden/>
              </w:rPr>
            </w:r>
            <w:r>
              <w:rPr>
                <w:noProof/>
                <w:webHidden/>
              </w:rPr>
              <w:fldChar w:fldCharType="separate"/>
            </w:r>
            <w:r>
              <w:rPr>
                <w:noProof/>
                <w:webHidden/>
              </w:rPr>
              <w:t>10</w:t>
            </w:r>
            <w:r>
              <w:rPr>
                <w:noProof/>
                <w:webHidden/>
              </w:rPr>
              <w:fldChar w:fldCharType="end"/>
            </w:r>
          </w:hyperlink>
        </w:p>
        <w:p w14:paraId="40238804" w14:textId="398C26F8" w:rsidR="00325F82" w:rsidRDefault="00325F82">
          <w:pPr>
            <w:pStyle w:val="Inhopg2"/>
            <w:tabs>
              <w:tab w:val="left" w:pos="441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391" w:history="1">
            <w:r w:rsidRPr="00C60C88">
              <w:rPr>
                <w:rStyle w:val="Hyperlink"/>
                <w:noProof/>
              </w:rPr>
              <w:t>HB339 Leuningbandomlooprollen linksboven</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_Toc193364391 \h </w:instrText>
            </w:r>
            <w:r>
              <w:rPr>
                <w:noProof/>
                <w:webHidden/>
              </w:rPr>
            </w:r>
            <w:r>
              <w:rPr>
                <w:noProof/>
                <w:webHidden/>
              </w:rPr>
              <w:fldChar w:fldCharType="separate"/>
            </w:r>
            <w:r>
              <w:rPr>
                <w:noProof/>
                <w:webHidden/>
              </w:rPr>
              <w:t>10</w:t>
            </w:r>
            <w:r>
              <w:rPr>
                <w:noProof/>
                <w:webHidden/>
              </w:rPr>
              <w:fldChar w:fldCharType="end"/>
            </w:r>
          </w:hyperlink>
        </w:p>
        <w:p w14:paraId="2E25D466" w14:textId="383A306C" w:rsidR="00325F82" w:rsidRDefault="00325F82">
          <w:pPr>
            <w:pStyle w:val="Inhopg2"/>
            <w:tabs>
              <w:tab w:val="left" w:pos="4554"/>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392" w:history="1">
            <w:r w:rsidRPr="00C60C88">
              <w:rPr>
                <w:rStyle w:val="Hyperlink"/>
                <w:noProof/>
              </w:rPr>
              <w:t>HB342 Leuningbandomlooprollen rechtsboven</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_Toc193364392 \h </w:instrText>
            </w:r>
            <w:r>
              <w:rPr>
                <w:noProof/>
                <w:webHidden/>
              </w:rPr>
            </w:r>
            <w:r>
              <w:rPr>
                <w:noProof/>
                <w:webHidden/>
              </w:rPr>
              <w:fldChar w:fldCharType="separate"/>
            </w:r>
            <w:r>
              <w:rPr>
                <w:noProof/>
                <w:webHidden/>
              </w:rPr>
              <w:t>11</w:t>
            </w:r>
            <w:r>
              <w:rPr>
                <w:noProof/>
                <w:webHidden/>
              </w:rPr>
              <w:fldChar w:fldCharType="end"/>
            </w:r>
          </w:hyperlink>
        </w:p>
        <w:p w14:paraId="7C5229D0" w14:textId="34A35DFB" w:rsidR="00325F82" w:rsidRDefault="00325F82">
          <w:pPr>
            <w:pStyle w:val="Inhopg2"/>
            <w:tabs>
              <w:tab w:val="left" w:pos="5699"/>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393" w:history="1">
            <w:r w:rsidRPr="00C60C88">
              <w:rPr>
                <w:rStyle w:val="Hyperlink"/>
                <w:noProof/>
              </w:rPr>
              <w:t>HB348 Vervangen tussenas van leuningbandaandrijfketting</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_Toc193364393 \h </w:instrText>
            </w:r>
            <w:r>
              <w:rPr>
                <w:noProof/>
                <w:webHidden/>
              </w:rPr>
            </w:r>
            <w:r>
              <w:rPr>
                <w:noProof/>
                <w:webHidden/>
              </w:rPr>
              <w:fldChar w:fldCharType="separate"/>
            </w:r>
            <w:r>
              <w:rPr>
                <w:noProof/>
                <w:webHidden/>
              </w:rPr>
              <w:t>11</w:t>
            </w:r>
            <w:r>
              <w:rPr>
                <w:noProof/>
                <w:webHidden/>
              </w:rPr>
              <w:fldChar w:fldCharType="end"/>
            </w:r>
          </w:hyperlink>
        </w:p>
        <w:p w14:paraId="771B0BD1" w14:textId="5482C58A" w:rsidR="00325F82" w:rsidRDefault="00325F82">
          <w:pPr>
            <w:pStyle w:val="Inhopg2"/>
            <w:tabs>
              <w:tab w:val="left" w:pos="7612"/>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394" w:history="1">
            <w:r w:rsidRPr="00C60C88">
              <w:rPr>
                <w:rStyle w:val="Hyperlink"/>
                <w:noProof/>
              </w:rPr>
              <w:t>HB351 Draag- geleidingsrollen en inwendige geleidingen t.b.v. de leuningbanden</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_Toc193364394 \h </w:instrText>
            </w:r>
            <w:r>
              <w:rPr>
                <w:noProof/>
                <w:webHidden/>
              </w:rPr>
            </w:r>
            <w:r>
              <w:rPr>
                <w:noProof/>
                <w:webHidden/>
              </w:rPr>
              <w:fldChar w:fldCharType="separate"/>
            </w:r>
            <w:r>
              <w:rPr>
                <w:noProof/>
                <w:webHidden/>
              </w:rPr>
              <w:t>11</w:t>
            </w:r>
            <w:r>
              <w:rPr>
                <w:noProof/>
                <w:webHidden/>
              </w:rPr>
              <w:fldChar w:fldCharType="end"/>
            </w:r>
          </w:hyperlink>
        </w:p>
        <w:p w14:paraId="63A1497C" w14:textId="1C844D9F" w:rsidR="00325F82" w:rsidRDefault="00325F82">
          <w:pPr>
            <w:pStyle w:val="Inhopg2"/>
            <w:tabs>
              <w:tab w:val="left" w:pos="471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395" w:history="1">
            <w:r w:rsidRPr="00C60C88">
              <w:rPr>
                <w:rStyle w:val="Hyperlink"/>
                <w:noProof/>
              </w:rPr>
              <w:t>HB372 Leuningbandaandrijfwiel links vervangen</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_Toc193364395 \h </w:instrText>
            </w:r>
            <w:r>
              <w:rPr>
                <w:noProof/>
                <w:webHidden/>
              </w:rPr>
            </w:r>
            <w:r>
              <w:rPr>
                <w:noProof/>
                <w:webHidden/>
              </w:rPr>
              <w:fldChar w:fldCharType="separate"/>
            </w:r>
            <w:r>
              <w:rPr>
                <w:noProof/>
                <w:webHidden/>
              </w:rPr>
              <w:t>11</w:t>
            </w:r>
            <w:r>
              <w:rPr>
                <w:noProof/>
                <w:webHidden/>
              </w:rPr>
              <w:fldChar w:fldCharType="end"/>
            </w:r>
          </w:hyperlink>
        </w:p>
        <w:p w14:paraId="3D8CFDED" w14:textId="60D2F1E7" w:rsidR="00325F82" w:rsidRDefault="00325F82">
          <w:pPr>
            <w:pStyle w:val="Inhopg2"/>
            <w:tabs>
              <w:tab w:val="left" w:pos="4854"/>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396" w:history="1">
            <w:r w:rsidRPr="00C60C88">
              <w:rPr>
                <w:rStyle w:val="Hyperlink"/>
                <w:noProof/>
              </w:rPr>
              <w:t>HB375 Leuningbandaandrijfwiel rechts vervangen</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_Toc193364396 \h </w:instrText>
            </w:r>
            <w:r>
              <w:rPr>
                <w:noProof/>
                <w:webHidden/>
              </w:rPr>
            </w:r>
            <w:r>
              <w:rPr>
                <w:noProof/>
                <w:webHidden/>
              </w:rPr>
              <w:fldChar w:fldCharType="separate"/>
            </w:r>
            <w:r>
              <w:rPr>
                <w:noProof/>
                <w:webHidden/>
              </w:rPr>
              <w:t>11</w:t>
            </w:r>
            <w:r>
              <w:rPr>
                <w:noProof/>
                <w:webHidden/>
              </w:rPr>
              <w:fldChar w:fldCharType="end"/>
            </w:r>
          </w:hyperlink>
        </w:p>
        <w:p w14:paraId="64F64BCE" w14:textId="33BB9CAE" w:rsidR="00325F82" w:rsidRDefault="00325F82">
          <w:pPr>
            <w:pStyle w:val="Inhopg2"/>
            <w:tabs>
              <w:tab w:val="left" w:pos="4353"/>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397" w:history="1">
            <w:r w:rsidRPr="00C60C88">
              <w:rPr>
                <w:rStyle w:val="Hyperlink"/>
                <w:noProof/>
              </w:rPr>
              <w:t>HB378 LB Drukrollenketting links vervangen</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_Toc193364397 \h </w:instrText>
            </w:r>
            <w:r>
              <w:rPr>
                <w:noProof/>
                <w:webHidden/>
              </w:rPr>
            </w:r>
            <w:r>
              <w:rPr>
                <w:noProof/>
                <w:webHidden/>
              </w:rPr>
              <w:fldChar w:fldCharType="separate"/>
            </w:r>
            <w:r>
              <w:rPr>
                <w:noProof/>
                <w:webHidden/>
              </w:rPr>
              <w:t>12</w:t>
            </w:r>
            <w:r>
              <w:rPr>
                <w:noProof/>
                <w:webHidden/>
              </w:rPr>
              <w:fldChar w:fldCharType="end"/>
            </w:r>
          </w:hyperlink>
        </w:p>
        <w:p w14:paraId="57C70E74" w14:textId="42129362" w:rsidR="00325F82" w:rsidRDefault="00325F82">
          <w:pPr>
            <w:pStyle w:val="Inhopg2"/>
            <w:tabs>
              <w:tab w:val="left" w:pos="4498"/>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398" w:history="1">
            <w:r w:rsidRPr="00C60C88">
              <w:rPr>
                <w:rStyle w:val="Hyperlink"/>
                <w:noProof/>
              </w:rPr>
              <w:t>HB381 LB Drukrollenketting rechts vervangen</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_Toc193364398 \h </w:instrText>
            </w:r>
            <w:r>
              <w:rPr>
                <w:noProof/>
                <w:webHidden/>
              </w:rPr>
            </w:r>
            <w:r>
              <w:rPr>
                <w:noProof/>
                <w:webHidden/>
              </w:rPr>
              <w:fldChar w:fldCharType="separate"/>
            </w:r>
            <w:r>
              <w:rPr>
                <w:noProof/>
                <w:webHidden/>
              </w:rPr>
              <w:t>12</w:t>
            </w:r>
            <w:r>
              <w:rPr>
                <w:noProof/>
                <w:webHidden/>
              </w:rPr>
              <w:fldChar w:fldCharType="end"/>
            </w:r>
          </w:hyperlink>
        </w:p>
        <w:p w14:paraId="0A825235" w14:textId="4D212907" w:rsidR="00325F82" w:rsidRDefault="00325F82">
          <w:pPr>
            <w:pStyle w:val="Inhopg2"/>
            <w:tabs>
              <w:tab w:val="left" w:pos="3887"/>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399" w:history="1">
            <w:r w:rsidRPr="00C60C88">
              <w:rPr>
                <w:rStyle w:val="Hyperlink"/>
                <w:noProof/>
              </w:rPr>
              <w:t>HB410 Vervangen hoofd- en hulprelais</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_Toc193364399 \h </w:instrText>
            </w:r>
            <w:r>
              <w:rPr>
                <w:noProof/>
                <w:webHidden/>
              </w:rPr>
            </w:r>
            <w:r>
              <w:rPr>
                <w:noProof/>
                <w:webHidden/>
              </w:rPr>
              <w:fldChar w:fldCharType="separate"/>
            </w:r>
            <w:r>
              <w:rPr>
                <w:noProof/>
                <w:webHidden/>
              </w:rPr>
              <w:t>12</w:t>
            </w:r>
            <w:r>
              <w:rPr>
                <w:noProof/>
                <w:webHidden/>
              </w:rPr>
              <w:fldChar w:fldCharType="end"/>
            </w:r>
          </w:hyperlink>
        </w:p>
        <w:p w14:paraId="44987B78" w14:textId="601D09F7" w:rsidR="00325F82" w:rsidRDefault="00325F82">
          <w:pPr>
            <w:pStyle w:val="Inhopg2"/>
            <w:tabs>
              <w:tab w:val="left" w:pos="35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400" w:history="1">
            <w:r w:rsidRPr="00C60C88">
              <w:rPr>
                <w:rStyle w:val="Hyperlink"/>
                <w:noProof/>
              </w:rPr>
              <w:t>HB475 Sleutelschakelaar beneden</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_Toc193364400 \h </w:instrText>
            </w:r>
            <w:r>
              <w:rPr>
                <w:noProof/>
                <w:webHidden/>
              </w:rPr>
            </w:r>
            <w:r>
              <w:rPr>
                <w:noProof/>
                <w:webHidden/>
              </w:rPr>
              <w:fldChar w:fldCharType="separate"/>
            </w:r>
            <w:r>
              <w:rPr>
                <w:noProof/>
                <w:webHidden/>
              </w:rPr>
              <w:t>12</w:t>
            </w:r>
            <w:r>
              <w:rPr>
                <w:noProof/>
                <w:webHidden/>
              </w:rPr>
              <w:fldChar w:fldCharType="end"/>
            </w:r>
          </w:hyperlink>
        </w:p>
        <w:p w14:paraId="28C5779F" w14:textId="790FD62D" w:rsidR="00325F82" w:rsidRDefault="00325F82">
          <w:pPr>
            <w:pStyle w:val="Inhopg2"/>
            <w:tabs>
              <w:tab w:val="left" w:pos="6589"/>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401" w:history="1">
            <w:r w:rsidRPr="00C60C88">
              <w:rPr>
                <w:rStyle w:val="Hyperlink"/>
                <w:noProof/>
              </w:rPr>
              <w:t>HB651 Oploopbeveiliging vervangen (boven) tussen de hellingbanen </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_Toc193364401 \h </w:instrText>
            </w:r>
            <w:r>
              <w:rPr>
                <w:noProof/>
                <w:webHidden/>
              </w:rPr>
            </w:r>
            <w:r>
              <w:rPr>
                <w:noProof/>
                <w:webHidden/>
              </w:rPr>
              <w:fldChar w:fldCharType="separate"/>
            </w:r>
            <w:r>
              <w:rPr>
                <w:noProof/>
                <w:webHidden/>
              </w:rPr>
              <w:t>12</w:t>
            </w:r>
            <w:r>
              <w:rPr>
                <w:noProof/>
                <w:webHidden/>
              </w:rPr>
              <w:fldChar w:fldCharType="end"/>
            </w:r>
          </w:hyperlink>
        </w:p>
        <w:p w14:paraId="3A8ADE1D" w14:textId="62A3B89E" w:rsidR="00325F82" w:rsidRDefault="00325F82">
          <w:pPr>
            <w:pStyle w:val="Inhopg2"/>
            <w:tabs>
              <w:tab w:val="left" w:pos="2864"/>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402" w:history="1">
            <w:r w:rsidRPr="00C60C88">
              <w:rPr>
                <w:rStyle w:val="Hyperlink"/>
                <w:noProof/>
              </w:rPr>
              <w:t>HB657 Logboek vervangen</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_Toc193364402 \h </w:instrText>
            </w:r>
            <w:r>
              <w:rPr>
                <w:noProof/>
                <w:webHidden/>
              </w:rPr>
            </w:r>
            <w:r>
              <w:rPr>
                <w:noProof/>
                <w:webHidden/>
              </w:rPr>
              <w:fldChar w:fldCharType="separate"/>
            </w:r>
            <w:r>
              <w:rPr>
                <w:noProof/>
                <w:webHidden/>
              </w:rPr>
              <w:t>13</w:t>
            </w:r>
            <w:r>
              <w:rPr>
                <w:noProof/>
                <w:webHidden/>
              </w:rPr>
              <w:fldChar w:fldCharType="end"/>
            </w:r>
          </w:hyperlink>
        </w:p>
        <w:p w14:paraId="7C77BFB8" w14:textId="295B00C4" w:rsidR="00325F82" w:rsidRDefault="00325F82">
          <w:pPr>
            <w:pStyle w:val="Inhopg2"/>
            <w:tabs>
              <w:tab w:val="left" w:pos="3986"/>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403" w:history="1">
            <w:r w:rsidRPr="00C60C88">
              <w:rPr>
                <w:rStyle w:val="Hyperlink"/>
                <w:noProof/>
              </w:rPr>
              <w:t>HB660 Afscherming: Hekjes aanleveren</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_Toc193364403 \h </w:instrText>
            </w:r>
            <w:r>
              <w:rPr>
                <w:noProof/>
                <w:webHidden/>
              </w:rPr>
            </w:r>
            <w:r>
              <w:rPr>
                <w:noProof/>
                <w:webHidden/>
              </w:rPr>
              <w:fldChar w:fldCharType="separate"/>
            </w:r>
            <w:r>
              <w:rPr>
                <w:noProof/>
                <w:webHidden/>
              </w:rPr>
              <w:t>13</w:t>
            </w:r>
            <w:r>
              <w:rPr>
                <w:noProof/>
                <w:webHidden/>
              </w:rPr>
              <w:fldChar w:fldCharType="end"/>
            </w:r>
          </w:hyperlink>
        </w:p>
        <w:p w14:paraId="1902F719" w14:textId="6FD41B8C" w:rsidR="00325F82" w:rsidRDefault="00325F82">
          <w:pPr>
            <w:pStyle w:val="Inhopg2"/>
            <w:tabs>
              <w:tab w:val="left" w:pos="3986"/>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193364404" w:history="1">
            <w:r w:rsidRPr="00C60C88">
              <w:rPr>
                <w:rStyle w:val="Hyperlink"/>
                <w:noProof/>
              </w:rPr>
              <w:t>HB672 Antistatische borstels vervangen</w:t>
            </w:r>
            <w:r>
              <w:rPr>
                <w:rFonts w:asciiTheme="minorHAnsi" w:eastAsiaTheme="minorEastAsia" w:hAnsiTheme="minorHAnsi" w:cstheme="minorBidi"/>
                <w:noProof/>
                <w:kern w:val="2"/>
                <w:sz w:val="24"/>
                <w:szCs w:val="24"/>
                <w:lang w:eastAsia="nl-NL"/>
                <w14:ligatures w14:val="standardContextual"/>
              </w:rPr>
              <w:tab/>
            </w:r>
            <w:r>
              <w:rPr>
                <w:noProof/>
                <w:webHidden/>
              </w:rPr>
              <w:tab/>
            </w:r>
            <w:r>
              <w:rPr>
                <w:noProof/>
                <w:webHidden/>
              </w:rPr>
              <w:fldChar w:fldCharType="begin"/>
            </w:r>
            <w:r>
              <w:rPr>
                <w:noProof/>
                <w:webHidden/>
              </w:rPr>
              <w:instrText xml:space="preserve"> PAGEREF _Toc193364404 \h </w:instrText>
            </w:r>
            <w:r>
              <w:rPr>
                <w:noProof/>
                <w:webHidden/>
              </w:rPr>
            </w:r>
            <w:r>
              <w:rPr>
                <w:noProof/>
                <w:webHidden/>
              </w:rPr>
              <w:fldChar w:fldCharType="separate"/>
            </w:r>
            <w:r>
              <w:rPr>
                <w:noProof/>
                <w:webHidden/>
              </w:rPr>
              <w:t>13</w:t>
            </w:r>
            <w:r>
              <w:rPr>
                <w:noProof/>
                <w:webHidden/>
              </w:rPr>
              <w:fldChar w:fldCharType="end"/>
            </w:r>
          </w:hyperlink>
        </w:p>
        <w:p w14:paraId="4D33B62B" w14:textId="21CE3A4C" w:rsidR="00325A42" w:rsidRPr="00526E87" w:rsidRDefault="00325A42">
          <w:pPr>
            <w:rPr>
              <w:rFonts w:ascii="Verdana" w:hAnsi="Verdana"/>
            </w:rPr>
          </w:pPr>
          <w:r w:rsidRPr="00526E87">
            <w:rPr>
              <w:rFonts w:ascii="Verdana" w:hAnsi="Verdana"/>
              <w:b/>
              <w:bCs/>
            </w:rPr>
            <w:lastRenderedPageBreak/>
            <w:fldChar w:fldCharType="end"/>
          </w:r>
        </w:p>
      </w:sdtContent>
    </w:sdt>
    <w:p w14:paraId="63E302EA" w14:textId="21C4E9A1" w:rsidR="00F44260" w:rsidRPr="00526E87" w:rsidRDefault="00030245" w:rsidP="00F44260">
      <w:pPr>
        <w:pStyle w:val="Kop1"/>
      </w:pPr>
      <w:bookmarkStart w:id="0" w:name="_Toc113443339"/>
      <w:bookmarkStart w:id="1" w:name="_Toc193364371"/>
      <w:r w:rsidRPr="00526E87">
        <w:lastRenderedPageBreak/>
        <w:t>I</w:t>
      </w:r>
      <w:r w:rsidR="00F44260" w:rsidRPr="00526E87">
        <w:t>nstallaties</w:t>
      </w:r>
      <w:bookmarkEnd w:id="0"/>
      <w:r w:rsidR="003551D3" w:rsidRPr="00526E87">
        <w:t xml:space="preserve"> in deze aanvraag</w:t>
      </w:r>
      <w:bookmarkEnd w:id="1"/>
    </w:p>
    <w:p w14:paraId="0BD203B0" w14:textId="5C807D1F" w:rsidR="00847FD4" w:rsidRPr="0039658E" w:rsidRDefault="00847FD4" w:rsidP="0039658E">
      <w:pPr>
        <w:pStyle w:val="Geenafstand"/>
        <w:keepNext/>
        <w:keepLines/>
        <w:rPr>
          <w:rFonts w:ascii="Verdana" w:hAnsi="Verdana"/>
          <w:sz w:val="20"/>
          <w:szCs w:val="20"/>
        </w:rPr>
      </w:pPr>
      <w:r w:rsidRPr="00114177">
        <w:rPr>
          <w:rFonts w:ascii="Verdana" w:hAnsi="Verdana"/>
          <w:b/>
          <w:bCs/>
          <w:sz w:val="20"/>
          <w:szCs w:val="24"/>
          <w:u w:val="single"/>
        </w:rPr>
        <w:ptab w:relativeTo="margin" w:alignment="right" w:leader="underscore"/>
      </w:r>
      <w:r w:rsidRPr="00526E87">
        <w:rPr>
          <w:szCs w:val="28"/>
          <w:u w:val="single"/>
        </w:rPr>
        <w:t xml:space="preserve"> </w:t>
      </w:r>
    </w:p>
    <w:tbl>
      <w:tblPr>
        <w:tblStyle w:val="Lijsttabel1licht-Accent3"/>
        <w:tblW w:w="9628" w:type="dxa"/>
        <w:tblLayout w:type="fixed"/>
        <w:tblLook w:val="0480" w:firstRow="0" w:lastRow="0" w:firstColumn="1" w:lastColumn="0" w:noHBand="0" w:noVBand="1"/>
      </w:tblPr>
      <w:tblGrid>
        <w:gridCol w:w="2268"/>
        <w:gridCol w:w="3119"/>
        <w:gridCol w:w="2551"/>
        <w:gridCol w:w="1690"/>
      </w:tblGrid>
      <w:tr w:rsidR="00847FD4" w:rsidRPr="00526E87" w14:paraId="5C97D508" w14:textId="77777777" w:rsidTr="00B20A3B">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2B5E9073" w14:textId="77777777" w:rsidR="00847FD4" w:rsidRPr="00526E87" w:rsidRDefault="00847FD4" w:rsidP="00366151">
            <w:pPr>
              <w:keepNext/>
              <w:keepLines/>
              <w:rPr>
                <w:rFonts w:ascii="Verdana" w:hAnsi="Verdana"/>
                <w:sz w:val="16"/>
                <w:szCs w:val="16"/>
              </w:rPr>
            </w:pPr>
            <w:r w:rsidRPr="00526E87">
              <w:rPr>
                <w:rFonts w:ascii="Verdana" w:hAnsi="Verdana"/>
                <w:sz w:val="16"/>
                <w:szCs w:val="16"/>
              </w:rPr>
              <w:t>Pand/complex</w:t>
            </w:r>
          </w:p>
        </w:tc>
        <w:tc>
          <w:tcPr>
            <w:tcW w:w="3119" w:type="dxa"/>
            <w:vAlign w:val="center"/>
          </w:tcPr>
          <w:p w14:paraId="65D85EB9" w14:textId="77777777" w:rsidR="00847FD4" w:rsidRPr="00526E87" w:rsidRDefault="00847FD4" w:rsidP="00366151">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526E87">
              <w:rPr>
                <w:rFonts w:ascii="Verdana" w:hAnsi="Verdana"/>
                <w:sz w:val="16"/>
                <w:szCs w:val="16"/>
              </w:rPr>
              <w:t>Winkelcentrum Kloosterveste Assen</w:t>
            </w:r>
          </w:p>
        </w:tc>
        <w:tc>
          <w:tcPr>
            <w:tcW w:w="2551" w:type="dxa"/>
            <w:vAlign w:val="center"/>
          </w:tcPr>
          <w:p w14:paraId="38B6BBF8" w14:textId="641E0F92" w:rsidR="00847FD4" w:rsidRPr="00526E87" w:rsidRDefault="00A968CD" w:rsidP="00366151">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Pr>
                <w:rFonts w:ascii="Verdana" w:hAnsi="Verdana"/>
                <w:b/>
                <w:bCs/>
                <w:sz w:val="16"/>
                <w:szCs w:val="16"/>
              </w:rPr>
              <w:t>Soort</w:t>
            </w:r>
          </w:p>
        </w:tc>
        <w:tc>
          <w:tcPr>
            <w:tcW w:w="1690" w:type="dxa"/>
            <w:vAlign w:val="center"/>
          </w:tcPr>
          <w:p w14:paraId="5555EDFD" w14:textId="73C762B9" w:rsidR="002A6869" w:rsidRPr="00526E87" w:rsidRDefault="002A6869" w:rsidP="00366151">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highlight w:val="yellow"/>
              </w:rPr>
            </w:pPr>
            <w:proofErr w:type="spellStart"/>
            <w:r w:rsidRPr="002A6869">
              <w:rPr>
                <w:rFonts w:ascii="Verdana" w:hAnsi="Verdana"/>
                <w:sz w:val="16"/>
                <w:szCs w:val="16"/>
              </w:rPr>
              <w:t>RoltrapHellingbaan</w:t>
            </w:r>
            <w:proofErr w:type="spellEnd"/>
          </w:p>
        </w:tc>
      </w:tr>
      <w:tr w:rsidR="00847FD4" w:rsidRPr="00526E87" w14:paraId="456B6764" w14:textId="77777777" w:rsidTr="00B20A3B">
        <w:trPr>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47D470BE" w14:textId="77777777" w:rsidR="00847FD4" w:rsidRPr="00526E87" w:rsidRDefault="00847FD4" w:rsidP="00366151">
            <w:pPr>
              <w:keepNext/>
              <w:keepLines/>
              <w:rPr>
                <w:rFonts w:ascii="Verdana" w:hAnsi="Verdana"/>
                <w:sz w:val="16"/>
                <w:szCs w:val="16"/>
              </w:rPr>
            </w:pPr>
            <w:r w:rsidRPr="00526E87">
              <w:rPr>
                <w:rFonts w:ascii="Verdana" w:hAnsi="Verdana"/>
                <w:sz w:val="16"/>
                <w:szCs w:val="16"/>
              </w:rPr>
              <w:t>Adres</w:t>
            </w:r>
          </w:p>
        </w:tc>
        <w:tc>
          <w:tcPr>
            <w:tcW w:w="3119" w:type="dxa"/>
            <w:vAlign w:val="center"/>
          </w:tcPr>
          <w:p w14:paraId="3BF604E3" w14:textId="77777777" w:rsidR="00847FD4" w:rsidRPr="00526E87" w:rsidRDefault="00847FD4" w:rsidP="00366151">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526E87">
              <w:rPr>
                <w:rFonts w:ascii="Verdana" w:hAnsi="Verdana"/>
                <w:sz w:val="16"/>
                <w:szCs w:val="16"/>
              </w:rPr>
              <w:t>Noorderpoort 1, Assen</w:t>
            </w:r>
          </w:p>
        </w:tc>
        <w:tc>
          <w:tcPr>
            <w:tcW w:w="2551" w:type="dxa"/>
            <w:vAlign w:val="center"/>
          </w:tcPr>
          <w:p w14:paraId="68264677" w14:textId="54198656" w:rsidR="00847FD4" w:rsidRPr="00526E87" w:rsidRDefault="00A968CD" w:rsidP="00366151">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Pr>
                <w:rFonts w:ascii="Verdana" w:hAnsi="Verdana"/>
                <w:b/>
                <w:bCs/>
                <w:sz w:val="16"/>
                <w:szCs w:val="16"/>
              </w:rPr>
              <w:t>Typenummer</w:t>
            </w:r>
          </w:p>
        </w:tc>
        <w:tc>
          <w:tcPr>
            <w:tcW w:w="1690" w:type="dxa"/>
            <w:vAlign w:val="center"/>
          </w:tcPr>
          <w:p w14:paraId="1F6A2072" w14:textId="0E4FE3EF" w:rsidR="00847FD4" w:rsidRPr="00526E87" w:rsidRDefault="00847FD4" w:rsidP="00366151">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highlight w:val="yellow"/>
              </w:rPr>
            </w:pPr>
            <w:r w:rsidRPr="00526E87">
              <w:rPr>
                <w:rFonts w:ascii="Verdana" w:hAnsi="Verdana"/>
                <w:sz w:val="16"/>
                <w:szCs w:val="16"/>
              </w:rPr>
              <w:t>Travelmaster 115</w:t>
            </w:r>
          </w:p>
        </w:tc>
      </w:tr>
      <w:tr w:rsidR="00847FD4" w:rsidRPr="00526E87" w14:paraId="09CE4608" w14:textId="77777777" w:rsidTr="00B20A3B">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446A4716" w14:textId="77777777" w:rsidR="00847FD4" w:rsidRPr="00526E87" w:rsidRDefault="00847FD4" w:rsidP="00366151">
            <w:pPr>
              <w:keepNext/>
              <w:keepLines/>
              <w:rPr>
                <w:rFonts w:ascii="Verdana" w:hAnsi="Verdana"/>
                <w:sz w:val="16"/>
                <w:szCs w:val="16"/>
              </w:rPr>
            </w:pPr>
            <w:r w:rsidRPr="00526E87">
              <w:rPr>
                <w:rFonts w:ascii="Verdana" w:hAnsi="Verdana"/>
                <w:sz w:val="16"/>
                <w:szCs w:val="16"/>
              </w:rPr>
              <w:t>Aanduiding</w:t>
            </w:r>
          </w:p>
        </w:tc>
        <w:tc>
          <w:tcPr>
            <w:tcW w:w="3119" w:type="dxa"/>
            <w:vAlign w:val="center"/>
          </w:tcPr>
          <w:p w14:paraId="3C35F614" w14:textId="77777777" w:rsidR="00847FD4" w:rsidRPr="00526E87" w:rsidRDefault="00847FD4" w:rsidP="00366151">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526E87">
              <w:rPr>
                <w:rFonts w:ascii="Verdana" w:hAnsi="Verdana"/>
                <w:sz w:val="16"/>
                <w:szCs w:val="16"/>
              </w:rPr>
              <w:t>Parkeergarage neergaand</w:t>
            </w:r>
          </w:p>
        </w:tc>
        <w:tc>
          <w:tcPr>
            <w:tcW w:w="2551" w:type="dxa"/>
            <w:vAlign w:val="center"/>
          </w:tcPr>
          <w:p w14:paraId="7D2E23FF" w14:textId="569DF940" w:rsidR="00847FD4" w:rsidRPr="00526E87" w:rsidRDefault="00A968CD" w:rsidP="00366151">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Pr>
                <w:rFonts w:ascii="Verdana" w:hAnsi="Verdana"/>
                <w:b/>
                <w:bCs/>
                <w:sz w:val="16"/>
                <w:szCs w:val="16"/>
              </w:rPr>
              <w:t>Opvoerhoogte</w:t>
            </w:r>
          </w:p>
        </w:tc>
        <w:tc>
          <w:tcPr>
            <w:tcW w:w="1690" w:type="dxa"/>
            <w:vAlign w:val="center"/>
          </w:tcPr>
          <w:p w14:paraId="6E27D975" w14:textId="76E67D13" w:rsidR="00847FD4" w:rsidRPr="00526E87" w:rsidRDefault="00847FD4" w:rsidP="00366151">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highlight w:val="yellow"/>
              </w:rPr>
            </w:pPr>
            <w:r w:rsidRPr="00526E87">
              <w:rPr>
                <w:rFonts w:ascii="Verdana" w:hAnsi="Verdana"/>
                <w:sz w:val="16"/>
                <w:szCs w:val="16"/>
              </w:rPr>
              <w:t>4.50</w:t>
            </w:r>
          </w:p>
        </w:tc>
      </w:tr>
      <w:tr w:rsidR="004B51B1" w:rsidRPr="00526E87" w14:paraId="4CA5E281" w14:textId="77777777" w:rsidTr="00B20A3B">
        <w:trPr>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4961635E" w14:textId="0C1E0A26" w:rsidR="004B51B1" w:rsidRPr="00526E87" w:rsidRDefault="004B51B1" w:rsidP="004B51B1">
            <w:pPr>
              <w:keepNext/>
              <w:keepLines/>
              <w:rPr>
                <w:rFonts w:ascii="Verdana" w:hAnsi="Verdana"/>
                <w:sz w:val="16"/>
                <w:szCs w:val="16"/>
              </w:rPr>
            </w:pPr>
            <w:r>
              <w:rPr>
                <w:rFonts w:ascii="Verdana" w:hAnsi="Verdana"/>
                <w:sz w:val="16"/>
                <w:szCs w:val="16"/>
              </w:rPr>
              <w:t>DLR-nummer</w:t>
            </w:r>
          </w:p>
        </w:tc>
        <w:tc>
          <w:tcPr>
            <w:tcW w:w="3119" w:type="dxa"/>
            <w:vAlign w:val="center"/>
          </w:tcPr>
          <w:p w14:paraId="382DEB69" w14:textId="77777777" w:rsidR="004B51B1" w:rsidRPr="00526E87" w:rsidRDefault="004B51B1" w:rsidP="004B51B1">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roofErr w:type="spellStart"/>
            <w:r w:rsidRPr="00526E87">
              <w:rPr>
                <w:rFonts w:ascii="Verdana" w:hAnsi="Verdana"/>
                <w:sz w:val="16"/>
                <w:szCs w:val="16"/>
              </w:rPr>
              <w:t>heba</w:t>
            </w:r>
            <w:proofErr w:type="spellEnd"/>
            <w:r w:rsidRPr="00526E87">
              <w:rPr>
                <w:rFonts w:ascii="Verdana" w:hAnsi="Verdana"/>
                <w:sz w:val="16"/>
                <w:szCs w:val="16"/>
              </w:rPr>
              <w:t xml:space="preserve"> </w:t>
            </w:r>
            <w:proofErr w:type="spellStart"/>
            <w:r w:rsidRPr="00526E87">
              <w:rPr>
                <w:rFonts w:ascii="Verdana" w:hAnsi="Verdana"/>
                <w:sz w:val="16"/>
                <w:szCs w:val="16"/>
              </w:rPr>
              <w:t>klsv</w:t>
            </w:r>
            <w:proofErr w:type="spellEnd"/>
            <w:r w:rsidRPr="00526E87">
              <w:rPr>
                <w:rFonts w:ascii="Verdana" w:hAnsi="Verdana"/>
                <w:sz w:val="16"/>
                <w:szCs w:val="16"/>
              </w:rPr>
              <w:t xml:space="preserve"> 02</w:t>
            </w:r>
          </w:p>
        </w:tc>
        <w:tc>
          <w:tcPr>
            <w:tcW w:w="2551" w:type="dxa"/>
            <w:vAlign w:val="center"/>
          </w:tcPr>
          <w:p w14:paraId="54ACE1F3" w14:textId="6DAEBAC6" w:rsidR="004B51B1" w:rsidRPr="00526E87" w:rsidRDefault="004B51B1" w:rsidP="004B51B1">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Pr>
                <w:rFonts w:ascii="Verdana" w:hAnsi="Verdana"/>
                <w:b/>
                <w:bCs/>
                <w:sz w:val="16"/>
                <w:szCs w:val="16"/>
              </w:rPr>
              <w:t>Hefsnelheid</w:t>
            </w:r>
          </w:p>
        </w:tc>
        <w:tc>
          <w:tcPr>
            <w:tcW w:w="1690" w:type="dxa"/>
            <w:vAlign w:val="center"/>
          </w:tcPr>
          <w:p w14:paraId="07651A12" w14:textId="3BB025FB" w:rsidR="004B51B1" w:rsidRPr="00526E87" w:rsidRDefault="004B51B1" w:rsidP="004B51B1">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highlight w:val="yellow"/>
              </w:rPr>
            </w:pPr>
            <w:r w:rsidRPr="00526E87">
              <w:rPr>
                <w:rFonts w:ascii="Verdana" w:hAnsi="Verdana"/>
                <w:sz w:val="16"/>
                <w:szCs w:val="16"/>
              </w:rPr>
              <w:t>0.50</w:t>
            </w:r>
          </w:p>
        </w:tc>
      </w:tr>
      <w:tr w:rsidR="004B51B1" w:rsidRPr="00526E87" w14:paraId="0C2C8E9E" w14:textId="77777777" w:rsidTr="00B20A3B">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12EF5106" w14:textId="527A09CD" w:rsidR="004B51B1" w:rsidRPr="00526E87" w:rsidRDefault="004B51B1" w:rsidP="004B51B1">
            <w:pPr>
              <w:keepNext/>
              <w:keepLines/>
              <w:rPr>
                <w:rFonts w:ascii="Verdana" w:hAnsi="Verdana"/>
                <w:sz w:val="16"/>
                <w:szCs w:val="16"/>
              </w:rPr>
            </w:pPr>
            <w:r w:rsidRPr="00526E87">
              <w:rPr>
                <w:rFonts w:ascii="Verdana" w:hAnsi="Verdana"/>
                <w:sz w:val="16"/>
                <w:szCs w:val="16"/>
              </w:rPr>
              <w:t>Onderhoudsfirma</w:t>
            </w:r>
          </w:p>
        </w:tc>
        <w:tc>
          <w:tcPr>
            <w:tcW w:w="3119" w:type="dxa"/>
            <w:vAlign w:val="center"/>
          </w:tcPr>
          <w:p w14:paraId="020404B6" w14:textId="77777777" w:rsidR="004B51B1" w:rsidRPr="00526E87" w:rsidRDefault="004B51B1" w:rsidP="004B51B1">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526E87">
              <w:rPr>
                <w:rFonts w:ascii="Verdana" w:hAnsi="Verdana"/>
                <w:sz w:val="16"/>
                <w:szCs w:val="16"/>
              </w:rPr>
              <w:t>KONE B.V.</w:t>
            </w:r>
          </w:p>
        </w:tc>
        <w:tc>
          <w:tcPr>
            <w:tcW w:w="2551" w:type="dxa"/>
            <w:vAlign w:val="center"/>
          </w:tcPr>
          <w:p w14:paraId="6F357010" w14:textId="364CDED9" w:rsidR="004B51B1" w:rsidRPr="00526E87" w:rsidRDefault="004B51B1" w:rsidP="004B51B1">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Pr>
                <w:rFonts w:ascii="Verdana" w:hAnsi="Verdana"/>
                <w:b/>
                <w:bCs/>
                <w:sz w:val="16"/>
                <w:szCs w:val="16"/>
              </w:rPr>
              <w:t>Hellingshoek</w:t>
            </w:r>
          </w:p>
        </w:tc>
        <w:tc>
          <w:tcPr>
            <w:tcW w:w="1690" w:type="dxa"/>
            <w:vAlign w:val="center"/>
          </w:tcPr>
          <w:p w14:paraId="70190D9F" w14:textId="1EA2B635" w:rsidR="004B51B1" w:rsidRPr="00526E87" w:rsidRDefault="004B51B1" w:rsidP="004B51B1">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highlight w:val="yellow"/>
              </w:rPr>
            </w:pPr>
            <w:r w:rsidRPr="00526E87">
              <w:rPr>
                <w:rFonts w:ascii="Verdana" w:hAnsi="Verdana"/>
                <w:sz w:val="16"/>
                <w:szCs w:val="16"/>
              </w:rPr>
              <w:t>12</w:t>
            </w:r>
          </w:p>
        </w:tc>
      </w:tr>
      <w:tr w:rsidR="004B51B1" w:rsidRPr="00526E87" w14:paraId="7B3742AB" w14:textId="77777777" w:rsidTr="00B20A3B">
        <w:trPr>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2467EEA2" w14:textId="05B54B38" w:rsidR="004B51B1" w:rsidRPr="00526E87" w:rsidRDefault="004B51B1" w:rsidP="004B51B1">
            <w:pPr>
              <w:keepNext/>
              <w:keepLines/>
              <w:rPr>
                <w:rFonts w:ascii="Verdana" w:hAnsi="Verdana"/>
                <w:sz w:val="16"/>
                <w:szCs w:val="16"/>
              </w:rPr>
            </w:pPr>
            <w:r>
              <w:rPr>
                <w:rFonts w:ascii="Verdana" w:hAnsi="Verdana"/>
                <w:sz w:val="16"/>
                <w:szCs w:val="16"/>
              </w:rPr>
              <w:t>Installatienummer</w:t>
            </w:r>
          </w:p>
        </w:tc>
        <w:tc>
          <w:tcPr>
            <w:tcW w:w="3119" w:type="dxa"/>
            <w:vAlign w:val="center"/>
          </w:tcPr>
          <w:p w14:paraId="423A8F46" w14:textId="77777777" w:rsidR="004B51B1" w:rsidRPr="00526E87" w:rsidRDefault="004B51B1" w:rsidP="004B51B1">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526E87">
              <w:rPr>
                <w:rFonts w:ascii="Verdana" w:hAnsi="Verdana"/>
                <w:sz w:val="16"/>
                <w:szCs w:val="16"/>
              </w:rPr>
              <w:t>11126747</w:t>
            </w:r>
          </w:p>
        </w:tc>
        <w:tc>
          <w:tcPr>
            <w:tcW w:w="2551" w:type="dxa"/>
            <w:vAlign w:val="center"/>
          </w:tcPr>
          <w:p w14:paraId="5B9742C6" w14:textId="7187268C" w:rsidR="004B51B1" w:rsidRPr="00526E87" w:rsidRDefault="004B51B1" w:rsidP="004B51B1">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Pr>
                <w:rFonts w:ascii="Verdana" w:hAnsi="Verdana"/>
                <w:b/>
                <w:bCs/>
                <w:sz w:val="16"/>
                <w:szCs w:val="16"/>
              </w:rPr>
              <w:t>Tredebreedte</w:t>
            </w:r>
          </w:p>
        </w:tc>
        <w:tc>
          <w:tcPr>
            <w:tcW w:w="1690" w:type="dxa"/>
            <w:vAlign w:val="center"/>
          </w:tcPr>
          <w:p w14:paraId="206C70FC" w14:textId="1ECC2FEE" w:rsidR="004B51B1" w:rsidRPr="00526E87" w:rsidRDefault="004B51B1" w:rsidP="004B51B1">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highlight w:val="yellow"/>
              </w:rPr>
            </w:pPr>
            <w:r w:rsidRPr="00526E87">
              <w:rPr>
                <w:rFonts w:ascii="Verdana" w:hAnsi="Verdana"/>
                <w:sz w:val="16"/>
                <w:szCs w:val="16"/>
              </w:rPr>
              <w:t>800</w:t>
            </w:r>
          </w:p>
        </w:tc>
      </w:tr>
      <w:tr w:rsidR="00847FD4" w:rsidRPr="00526E87" w14:paraId="5ADFFDFB" w14:textId="77777777" w:rsidTr="00B20A3B">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12059322" w14:textId="77777777" w:rsidR="00847FD4" w:rsidRPr="00526E87" w:rsidRDefault="00847FD4" w:rsidP="00366151">
            <w:pPr>
              <w:keepNext/>
              <w:keepLines/>
              <w:rPr>
                <w:rFonts w:ascii="Verdana" w:hAnsi="Verdana"/>
                <w:sz w:val="16"/>
                <w:szCs w:val="16"/>
              </w:rPr>
            </w:pPr>
            <w:r w:rsidRPr="00526E87">
              <w:rPr>
                <w:rFonts w:ascii="Verdana" w:hAnsi="Verdana"/>
                <w:sz w:val="16"/>
                <w:szCs w:val="16"/>
              </w:rPr>
              <w:t>Keurende instantie</w:t>
            </w:r>
          </w:p>
        </w:tc>
        <w:tc>
          <w:tcPr>
            <w:tcW w:w="3119" w:type="dxa"/>
            <w:vAlign w:val="center"/>
          </w:tcPr>
          <w:p w14:paraId="7AEA4050" w14:textId="77777777" w:rsidR="00847FD4" w:rsidRPr="00526E87" w:rsidRDefault="00847FD4" w:rsidP="00366151">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526E87">
              <w:rPr>
                <w:rFonts w:ascii="Verdana" w:hAnsi="Verdana"/>
                <w:sz w:val="16"/>
                <w:szCs w:val="16"/>
              </w:rPr>
              <w:t>Liftinstituut B.V.</w:t>
            </w:r>
          </w:p>
        </w:tc>
        <w:tc>
          <w:tcPr>
            <w:tcW w:w="2551" w:type="dxa"/>
            <w:vAlign w:val="center"/>
          </w:tcPr>
          <w:p w14:paraId="07B2296A" w14:textId="14031B8F" w:rsidR="00847FD4" w:rsidRPr="00526E87" w:rsidRDefault="00A968CD" w:rsidP="00366151">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Pr>
                <w:rFonts w:ascii="Verdana" w:hAnsi="Verdana"/>
                <w:b/>
                <w:bCs/>
                <w:sz w:val="16"/>
                <w:szCs w:val="16"/>
              </w:rPr>
              <w:t xml:space="preserve">Aantal </w:t>
            </w:r>
            <w:proofErr w:type="spellStart"/>
            <w:r w:rsidR="0092482F">
              <w:rPr>
                <w:rFonts w:ascii="Verdana" w:hAnsi="Verdana"/>
                <w:b/>
                <w:bCs/>
                <w:sz w:val="16"/>
                <w:szCs w:val="16"/>
              </w:rPr>
              <w:t>palets</w:t>
            </w:r>
            <w:proofErr w:type="spellEnd"/>
          </w:p>
        </w:tc>
        <w:tc>
          <w:tcPr>
            <w:tcW w:w="1690" w:type="dxa"/>
            <w:vAlign w:val="center"/>
          </w:tcPr>
          <w:p w14:paraId="58EB6DCC" w14:textId="5A18BA15" w:rsidR="00847FD4" w:rsidRPr="00526E87" w:rsidRDefault="00847FD4" w:rsidP="00366151">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highlight w:val="yellow"/>
              </w:rPr>
            </w:pPr>
            <w:r w:rsidRPr="00526E87">
              <w:rPr>
                <w:rFonts w:ascii="Verdana" w:hAnsi="Verdana"/>
                <w:sz w:val="16"/>
                <w:szCs w:val="16"/>
              </w:rPr>
              <w:t>111</w:t>
            </w:r>
          </w:p>
        </w:tc>
      </w:tr>
      <w:tr w:rsidR="00847FD4" w:rsidRPr="00526E87" w14:paraId="45698F8B" w14:textId="77777777" w:rsidTr="00B20A3B">
        <w:trPr>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5E1F5BFA" w14:textId="77777777" w:rsidR="00847FD4" w:rsidRPr="00526E87" w:rsidRDefault="00847FD4" w:rsidP="00366151">
            <w:pPr>
              <w:keepNext/>
              <w:keepLines/>
              <w:rPr>
                <w:rFonts w:ascii="Verdana" w:hAnsi="Verdana"/>
                <w:sz w:val="16"/>
                <w:szCs w:val="16"/>
              </w:rPr>
            </w:pPr>
            <w:r w:rsidRPr="00526E87">
              <w:rPr>
                <w:rFonts w:ascii="Verdana" w:hAnsi="Verdana"/>
                <w:sz w:val="16"/>
                <w:szCs w:val="16"/>
              </w:rPr>
              <w:t>Keurende instantie nr.</w:t>
            </w:r>
          </w:p>
        </w:tc>
        <w:tc>
          <w:tcPr>
            <w:tcW w:w="3119" w:type="dxa"/>
            <w:vAlign w:val="center"/>
          </w:tcPr>
          <w:p w14:paraId="74185ED5" w14:textId="77777777" w:rsidR="00847FD4" w:rsidRPr="00526E87" w:rsidRDefault="00847FD4" w:rsidP="00366151">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526E87">
              <w:rPr>
                <w:rFonts w:ascii="Verdana" w:hAnsi="Verdana"/>
                <w:sz w:val="16"/>
                <w:szCs w:val="16"/>
              </w:rPr>
              <w:t>100319050</w:t>
            </w:r>
          </w:p>
        </w:tc>
        <w:tc>
          <w:tcPr>
            <w:tcW w:w="2551" w:type="dxa"/>
            <w:vAlign w:val="center"/>
          </w:tcPr>
          <w:p w14:paraId="65FB097D" w14:textId="7E50F6B1" w:rsidR="00847FD4" w:rsidRPr="00526E87" w:rsidRDefault="00A968CD" w:rsidP="00366151">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A968CD">
              <w:rPr>
                <w:rFonts w:ascii="Verdana" w:hAnsi="Verdana"/>
                <w:b/>
                <w:bCs/>
                <w:sz w:val="16"/>
                <w:szCs w:val="16"/>
              </w:rPr>
              <w:t>Lengte leuningband</w:t>
            </w:r>
          </w:p>
        </w:tc>
        <w:tc>
          <w:tcPr>
            <w:tcW w:w="1690" w:type="dxa"/>
            <w:vAlign w:val="center"/>
          </w:tcPr>
          <w:p w14:paraId="6AA7E0D7" w14:textId="2D2831FE" w:rsidR="00847FD4" w:rsidRPr="00526E87" w:rsidRDefault="00847FD4" w:rsidP="00366151">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highlight w:val="yellow"/>
              </w:rPr>
            </w:pPr>
            <w:r w:rsidRPr="00526E87">
              <w:rPr>
                <w:rFonts w:ascii="Verdana" w:hAnsi="Verdana"/>
                <w:sz w:val="16"/>
                <w:szCs w:val="16"/>
              </w:rPr>
              <w:t>49.00</w:t>
            </w:r>
          </w:p>
        </w:tc>
      </w:tr>
      <w:tr w:rsidR="00847FD4" w:rsidRPr="00526E87" w14:paraId="29ED663D" w14:textId="77777777" w:rsidTr="00B20A3B">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7DB48F80" w14:textId="3D2001A2" w:rsidR="00847FD4" w:rsidRPr="00526E87" w:rsidRDefault="002A6869" w:rsidP="00366151">
            <w:pPr>
              <w:keepNext/>
              <w:keepLines/>
              <w:rPr>
                <w:rFonts w:ascii="Verdana" w:hAnsi="Verdana"/>
                <w:sz w:val="16"/>
                <w:szCs w:val="16"/>
              </w:rPr>
            </w:pPr>
            <w:r>
              <w:rPr>
                <w:rFonts w:ascii="Verdana" w:hAnsi="Verdana"/>
                <w:sz w:val="16"/>
                <w:szCs w:val="16"/>
              </w:rPr>
              <w:t>Bouwjaar</w:t>
            </w:r>
          </w:p>
        </w:tc>
        <w:tc>
          <w:tcPr>
            <w:tcW w:w="3119" w:type="dxa"/>
            <w:vAlign w:val="center"/>
          </w:tcPr>
          <w:p w14:paraId="12F210B2" w14:textId="693BA694" w:rsidR="00847FD4" w:rsidRPr="00526E87" w:rsidRDefault="002A6869" w:rsidP="00366151">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526E87">
              <w:rPr>
                <w:rFonts w:ascii="Verdana" w:hAnsi="Verdana"/>
                <w:sz w:val="16"/>
                <w:szCs w:val="16"/>
              </w:rPr>
              <w:t>2010</w:t>
            </w:r>
          </w:p>
        </w:tc>
        <w:tc>
          <w:tcPr>
            <w:tcW w:w="2551" w:type="dxa"/>
            <w:vAlign w:val="center"/>
          </w:tcPr>
          <w:p w14:paraId="6B77456B" w14:textId="07BD550B" w:rsidR="00847FD4" w:rsidRPr="00526E87" w:rsidRDefault="00454EF1" w:rsidP="00366151">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454EF1">
              <w:rPr>
                <w:rFonts w:ascii="Verdana" w:hAnsi="Verdana"/>
                <w:b/>
                <w:bCs/>
                <w:sz w:val="16"/>
                <w:szCs w:val="16"/>
              </w:rPr>
              <w:t>Energiebesparing</w:t>
            </w:r>
          </w:p>
        </w:tc>
        <w:tc>
          <w:tcPr>
            <w:tcW w:w="1690" w:type="dxa"/>
            <w:vAlign w:val="center"/>
          </w:tcPr>
          <w:p w14:paraId="59AF0205" w14:textId="2D5F69F6" w:rsidR="00847FD4" w:rsidRPr="00526E87" w:rsidRDefault="00847FD4" w:rsidP="00366151">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highlight w:val="yellow"/>
              </w:rPr>
            </w:pPr>
            <w:r w:rsidRPr="00526E87">
              <w:rPr>
                <w:rFonts w:ascii="Verdana" w:hAnsi="Verdana"/>
                <w:sz w:val="16"/>
                <w:szCs w:val="16"/>
              </w:rPr>
              <w:t>Geen</w:t>
            </w:r>
          </w:p>
        </w:tc>
      </w:tr>
      <w:tr w:rsidR="00847FD4" w:rsidRPr="00526E87" w14:paraId="1EC29856" w14:textId="77777777" w:rsidTr="00B20A3B">
        <w:trPr>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137805A2" w14:textId="55C0BDD0" w:rsidR="00847FD4" w:rsidRPr="00526E87" w:rsidRDefault="00847FD4" w:rsidP="00366151">
            <w:pPr>
              <w:keepNext/>
              <w:keepLines/>
              <w:rPr>
                <w:rFonts w:ascii="Verdana" w:hAnsi="Verdana"/>
                <w:sz w:val="16"/>
                <w:szCs w:val="16"/>
              </w:rPr>
            </w:pPr>
          </w:p>
        </w:tc>
        <w:tc>
          <w:tcPr>
            <w:tcW w:w="3119" w:type="dxa"/>
            <w:vAlign w:val="center"/>
          </w:tcPr>
          <w:p w14:paraId="7E7CD8A9" w14:textId="0FEB6CFC" w:rsidR="00847FD4" w:rsidRPr="00526E87" w:rsidRDefault="00847FD4" w:rsidP="00366151">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551" w:type="dxa"/>
            <w:vAlign w:val="center"/>
          </w:tcPr>
          <w:p w14:paraId="1690D02C" w14:textId="1A6632B8" w:rsidR="00847FD4" w:rsidRPr="00526E87" w:rsidRDefault="00454EF1" w:rsidP="00366151">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Pr>
                <w:rFonts w:ascii="Verdana" w:hAnsi="Verdana"/>
                <w:b/>
                <w:bCs/>
                <w:sz w:val="16"/>
                <w:szCs w:val="16"/>
              </w:rPr>
              <w:t>Aantal motoren</w:t>
            </w:r>
          </w:p>
        </w:tc>
        <w:tc>
          <w:tcPr>
            <w:tcW w:w="1690" w:type="dxa"/>
            <w:vAlign w:val="center"/>
          </w:tcPr>
          <w:p w14:paraId="4C8ED65D" w14:textId="3D78F1C7" w:rsidR="00847FD4" w:rsidRPr="00526E87" w:rsidRDefault="00454EF1" w:rsidP="00366151">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526E87">
              <w:rPr>
                <w:rFonts w:ascii="Verdana" w:hAnsi="Verdana"/>
                <w:sz w:val="16"/>
                <w:szCs w:val="16"/>
              </w:rPr>
              <w:t>1</w:t>
            </w:r>
          </w:p>
        </w:tc>
      </w:tr>
    </w:tbl>
    <w:p w14:paraId="0D689251" w14:textId="77777777" w:rsidR="001B17C9" w:rsidRDefault="001B17C9" w:rsidP="004C5823">
      <w:pPr>
        <w:pStyle w:val="Geenafstand"/>
        <w:keepNext/>
        <w:keepLines/>
        <w:rPr>
          <w:rFonts w:ascii="Verdana" w:hAnsi="Verdana"/>
          <w:sz w:val="20"/>
          <w:szCs w:val="20"/>
        </w:rPr>
      </w:pPr>
    </w:p>
    <w:p w14:paraId="328A9261" w14:textId="517194DC" w:rsidR="00633B7F" w:rsidRPr="00526E87" w:rsidRDefault="003830F8" w:rsidP="004C5823">
      <w:pPr>
        <w:pStyle w:val="Geenafstand"/>
        <w:keepNext/>
        <w:keepLines/>
        <w:rPr>
          <w:rFonts w:ascii="Verdana" w:hAnsi="Verdana"/>
          <w:sz w:val="20"/>
          <w:szCs w:val="20"/>
        </w:rPr>
      </w:pPr>
      <w:r w:rsidRPr="00526E87">
        <w:rPr>
          <w:rFonts w:ascii="Verdana" w:hAnsi="Verdana"/>
          <w:sz w:val="20"/>
          <w:szCs w:val="20"/>
        </w:rPr>
        <w:t xml:space="preserve">Bij deze installatie zijn de volgende werkzaamheden </w:t>
      </w:r>
      <w:r w:rsidR="00633B7F" w:rsidRPr="00526E87">
        <w:rPr>
          <w:rFonts w:ascii="Verdana" w:hAnsi="Verdana"/>
          <w:sz w:val="20"/>
          <w:szCs w:val="20"/>
        </w:rPr>
        <w:t>van toepassing:</w:t>
      </w:r>
    </w:p>
    <w:p w14:paraId="27BB4F34" w14:textId="709E82BA"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HB110 </w:t>
      </w:r>
      <w:r w:rsidR="00633B7F" w:rsidRPr="00526E87">
        <w:rPr>
          <w:rFonts w:ascii="Verdana" w:hAnsi="Verdana"/>
          <w:szCs w:val="20"/>
        </w:rPr>
        <w:t>Reviseren treden/paletten</w:t>
      </w:r>
    </w:p>
    <w:p w14:paraId="103D2A19"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HB115 </w:t>
      </w:r>
      <w:r w:rsidR="00633B7F" w:rsidRPr="00526E87">
        <w:rPr>
          <w:rFonts w:ascii="Verdana" w:hAnsi="Verdana"/>
          <w:szCs w:val="20"/>
        </w:rPr>
        <w:t>Treden/palettengeleidingsblokken vervangen voor centreren</w:t>
      </w:r>
    </w:p>
    <w:p w14:paraId="1584BB74"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HB125 </w:t>
      </w:r>
      <w:r w:rsidR="00633B7F" w:rsidRPr="00526E87">
        <w:rPr>
          <w:rFonts w:ascii="Verdana" w:hAnsi="Verdana"/>
          <w:szCs w:val="20"/>
        </w:rPr>
        <w:t>Vervangen van de treden/palettenketting</w:t>
      </w:r>
    </w:p>
    <w:p w14:paraId="201817BA"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HB170 </w:t>
      </w:r>
      <w:r w:rsidR="00633B7F" w:rsidRPr="00526E87">
        <w:rPr>
          <w:rFonts w:ascii="Verdana" w:hAnsi="Verdana"/>
          <w:szCs w:val="20"/>
        </w:rPr>
        <w:t>Reinigen vervuilde frameconstructie inwendig</w:t>
      </w:r>
    </w:p>
    <w:p w14:paraId="5752F217"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HB210 </w:t>
      </w:r>
      <w:r w:rsidR="00633B7F" w:rsidRPr="00526E87">
        <w:rPr>
          <w:rFonts w:ascii="Verdana" w:hAnsi="Verdana"/>
          <w:szCs w:val="20"/>
        </w:rPr>
        <w:t>Aandrijving tredenketting reviseren</w:t>
      </w:r>
    </w:p>
    <w:p w14:paraId="241E4D0D"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HB215 </w:t>
      </w:r>
      <w:r w:rsidR="00633B7F" w:rsidRPr="00526E87">
        <w:rPr>
          <w:rFonts w:ascii="Verdana" w:hAnsi="Verdana"/>
          <w:szCs w:val="20"/>
        </w:rPr>
        <w:t>Koppeling motor-machine vervangen</w:t>
      </w:r>
    </w:p>
    <w:p w14:paraId="397EA664"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HB220 </w:t>
      </w:r>
      <w:r w:rsidR="00633B7F" w:rsidRPr="00526E87">
        <w:rPr>
          <w:rFonts w:ascii="Verdana" w:hAnsi="Verdana"/>
          <w:szCs w:val="20"/>
        </w:rPr>
        <w:t>Olielekkage</w:t>
      </w:r>
    </w:p>
    <w:p w14:paraId="4AC22CC9"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HB245 </w:t>
      </w:r>
      <w:r w:rsidR="00633B7F" w:rsidRPr="00526E87">
        <w:rPr>
          <w:rFonts w:ascii="Verdana" w:hAnsi="Verdana"/>
          <w:szCs w:val="20"/>
        </w:rPr>
        <w:t>Remvoering(en) of bandrem vervangen</w:t>
      </w:r>
    </w:p>
    <w:p w14:paraId="163CE86C"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HB255 </w:t>
      </w:r>
      <w:r w:rsidR="00633B7F" w:rsidRPr="00526E87">
        <w:rPr>
          <w:rFonts w:ascii="Verdana" w:hAnsi="Verdana"/>
          <w:szCs w:val="20"/>
        </w:rPr>
        <w:t>Kettingaandrijving vervangen</w:t>
      </w:r>
    </w:p>
    <w:p w14:paraId="39AD4310"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HB303 </w:t>
      </w:r>
      <w:r w:rsidR="00633B7F" w:rsidRPr="00526E87">
        <w:rPr>
          <w:rFonts w:ascii="Verdana" w:hAnsi="Verdana"/>
          <w:szCs w:val="20"/>
        </w:rPr>
        <w:t>Leuningband links vervangen</w:t>
      </w:r>
    </w:p>
    <w:p w14:paraId="46F28FC2"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HB306 </w:t>
      </w:r>
      <w:r w:rsidR="00633B7F" w:rsidRPr="00526E87">
        <w:rPr>
          <w:rFonts w:ascii="Verdana" w:hAnsi="Verdana"/>
          <w:szCs w:val="20"/>
        </w:rPr>
        <w:t>Leuningband rechts vervangen</w:t>
      </w:r>
    </w:p>
    <w:p w14:paraId="6281E23C"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HB309 </w:t>
      </w:r>
      <w:r w:rsidR="00633B7F" w:rsidRPr="00526E87">
        <w:rPr>
          <w:rFonts w:ascii="Verdana" w:hAnsi="Verdana"/>
          <w:szCs w:val="20"/>
        </w:rPr>
        <w:t>Vervangen LB-inloopborstel/rubber links beneden</w:t>
      </w:r>
    </w:p>
    <w:p w14:paraId="2BD1130E"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HB318 </w:t>
      </w:r>
      <w:r w:rsidR="00633B7F" w:rsidRPr="00526E87">
        <w:rPr>
          <w:rFonts w:ascii="Verdana" w:hAnsi="Verdana"/>
          <w:szCs w:val="20"/>
        </w:rPr>
        <w:t>Vervangen LB-inloopborstel/rubber rechtsboven</w:t>
      </w:r>
    </w:p>
    <w:p w14:paraId="0ED4D236"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HB327 </w:t>
      </w:r>
      <w:r w:rsidR="00633B7F" w:rsidRPr="00526E87">
        <w:rPr>
          <w:rFonts w:ascii="Verdana" w:hAnsi="Verdana"/>
          <w:szCs w:val="20"/>
        </w:rPr>
        <w:t>Leuningbandgeleiding bocht linksboven</w:t>
      </w:r>
    </w:p>
    <w:p w14:paraId="15911818"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HB330 </w:t>
      </w:r>
      <w:r w:rsidR="00633B7F" w:rsidRPr="00526E87">
        <w:rPr>
          <w:rFonts w:ascii="Verdana" w:hAnsi="Verdana"/>
          <w:szCs w:val="20"/>
        </w:rPr>
        <w:t>Leuningbandgeleiding bocht rechtsboven</w:t>
      </w:r>
    </w:p>
    <w:p w14:paraId="7A560637"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HB333 </w:t>
      </w:r>
      <w:proofErr w:type="spellStart"/>
      <w:r w:rsidR="00633B7F" w:rsidRPr="00526E87">
        <w:rPr>
          <w:rFonts w:ascii="Verdana" w:hAnsi="Verdana"/>
          <w:szCs w:val="20"/>
        </w:rPr>
        <w:t>Leuningbandomlooprollen</w:t>
      </w:r>
      <w:proofErr w:type="spellEnd"/>
      <w:r w:rsidR="00633B7F" w:rsidRPr="00526E87">
        <w:rPr>
          <w:rFonts w:ascii="Verdana" w:hAnsi="Verdana"/>
          <w:szCs w:val="20"/>
        </w:rPr>
        <w:t xml:space="preserve"> </w:t>
      </w:r>
      <w:proofErr w:type="spellStart"/>
      <w:r w:rsidR="00633B7F" w:rsidRPr="00526E87">
        <w:rPr>
          <w:rFonts w:ascii="Verdana" w:hAnsi="Verdana"/>
          <w:szCs w:val="20"/>
        </w:rPr>
        <w:t>linksbeneden</w:t>
      </w:r>
      <w:proofErr w:type="spellEnd"/>
    </w:p>
    <w:p w14:paraId="51396058"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HB336 </w:t>
      </w:r>
      <w:proofErr w:type="spellStart"/>
      <w:r w:rsidR="00633B7F" w:rsidRPr="00526E87">
        <w:rPr>
          <w:rFonts w:ascii="Verdana" w:hAnsi="Verdana"/>
          <w:szCs w:val="20"/>
        </w:rPr>
        <w:t>Leuningbandomlooprollen</w:t>
      </w:r>
      <w:proofErr w:type="spellEnd"/>
      <w:r w:rsidR="00633B7F" w:rsidRPr="00526E87">
        <w:rPr>
          <w:rFonts w:ascii="Verdana" w:hAnsi="Verdana"/>
          <w:szCs w:val="20"/>
        </w:rPr>
        <w:t xml:space="preserve"> </w:t>
      </w:r>
      <w:proofErr w:type="spellStart"/>
      <w:r w:rsidR="00633B7F" w:rsidRPr="00526E87">
        <w:rPr>
          <w:rFonts w:ascii="Verdana" w:hAnsi="Verdana"/>
          <w:szCs w:val="20"/>
        </w:rPr>
        <w:t>rechtsbeneden</w:t>
      </w:r>
      <w:proofErr w:type="spellEnd"/>
    </w:p>
    <w:p w14:paraId="2131ED42"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HB339 </w:t>
      </w:r>
      <w:proofErr w:type="spellStart"/>
      <w:r w:rsidR="00633B7F" w:rsidRPr="00526E87">
        <w:rPr>
          <w:rFonts w:ascii="Verdana" w:hAnsi="Verdana"/>
          <w:szCs w:val="20"/>
        </w:rPr>
        <w:t>Leuningbandomlooprollen</w:t>
      </w:r>
      <w:proofErr w:type="spellEnd"/>
      <w:r w:rsidR="00633B7F" w:rsidRPr="00526E87">
        <w:rPr>
          <w:rFonts w:ascii="Verdana" w:hAnsi="Verdana"/>
          <w:szCs w:val="20"/>
        </w:rPr>
        <w:t xml:space="preserve"> linksboven</w:t>
      </w:r>
    </w:p>
    <w:p w14:paraId="1367B5ED"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HB342 </w:t>
      </w:r>
      <w:proofErr w:type="spellStart"/>
      <w:r w:rsidR="00633B7F" w:rsidRPr="00526E87">
        <w:rPr>
          <w:rFonts w:ascii="Verdana" w:hAnsi="Verdana"/>
          <w:szCs w:val="20"/>
        </w:rPr>
        <w:t>Leuningbandomlooprollen</w:t>
      </w:r>
      <w:proofErr w:type="spellEnd"/>
      <w:r w:rsidR="00633B7F" w:rsidRPr="00526E87">
        <w:rPr>
          <w:rFonts w:ascii="Verdana" w:hAnsi="Verdana"/>
          <w:szCs w:val="20"/>
        </w:rPr>
        <w:t xml:space="preserve"> rechtsboven</w:t>
      </w:r>
    </w:p>
    <w:p w14:paraId="0CBAFA60"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HB348 </w:t>
      </w:r>
      <w:r w:rsidR="00633B7F" w:rsidRPr="00526E87">
        <w:rPr>
          <w:rFonts w:ascii="Verdana" w:hAnsi="Verdana"/>
          <w:szCs w:val="20"/>
        </w:rPr>
        <w:t xml:space="preserve">Vervangen </w:t>
      </w:r>
      <w:proofErr w:type="spellStart"/>
      <w:r w:rsidR="00633B7F" w:rsidRPr="00526E87">
        <w:rPr>
          <w:rFonts w:ascii="Verdana" w:hAnsi="Verdana"/>
          <w:szCs w:val="20"/>
        </w:rPr>
        <w:t>tussenas</w:t>
      </w:r>
      <w:proofErr w:type="spellEnd"/>
      <w:r w:rsidR="00633B7F" w:rsidRPr="00526E87">
        <w:rPr>
          <w:rFonts w:ascii="Verdana" w:hAnsi="Verdana"/>
          <w:szCs w:val="20"/>
        </w:rPr>
        <w:t xml:space="preserve"> van leuningbandaandrijfketting</w:t>
      </w:r>
    </w:p>
    <w:p w14:paraId="7C23EDF8"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HB351 </w:t>
      </w:r>
      <w:r w:rsidR="00633B7F" w:rsidRPr="00526E87">
        <w:rPr>
          <w:rFonts w:ascii="Verdana" w:hAnsi="Verdana"/>
          <w:szCs w:val="20"/>
        </w:rPr>
        <w:t>Draag- geleidingsrollen en inwendige geleidingen t.b.v. de leuningbanden</w:t>
      </w:r>
    </w:p>
    <w:p w14:paraId="096D2CAC"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HB372 </w:t>
      </w:r>
      <w:proofErr w:type="spellStart"/>
      <w:r w:rsidR="00633B7F" w:rsidRPr="00526E87">
        <w:rPr>
          <w:rFonts w:ascii="Verdana" w:hAnsi="Verdana"/>
          <w:szCs w:val="20"/>
        </w:rPr>
        <w:t>Leuningbandaandrijfwiel</w:t>
      </w:r>
      <w:proofErr w:type="spellEnd"/>
      <w:r w:rsidR="00633B7F" w:rsidRPr="00526E87">
        <w:rPr>
          <w:rFonts w:ascii="Verdana" w:hAnsi="Verdana"/>
          <w:szCs w:val="20"/>
        </w:rPr>
        <w:t xml:space="preserve"> links vervangen</w:t>
      </w:r>
    </w:p>
    <w:p w14:paraId="3C57736A"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HB375 </w:t>
      </w:r>
      <w:proofErr w:type="spellStart"/>
      <w:r w:rsidR="00633B7F" w:rsidRPr="00526E87">
        <w:rPr>
          <w:rFonts w:ascii="Verdana" w:hAnsi="Verdana"/>
          <w:szCs w:val="20"/>
        </w:rPr>
        <w:t>Leuningbandaandrijfwiel</w:t>
      </w:r>
      <w:proofErr w:type="spellEnd"/>
      <w:r w:rsidR="00633B7F" w:rsidRPr="00526E87">
        <w:rPr>
          <w:rFonts w:ascii="Verdana" w:hAnsi="Verdana"/>
          <w:szCs w:val="20"/>
        </w:rPr>
        <w:t xml:space="preserve"> rechts vervangen</w:t>
      </w:r>
    </w:p>
    <w:p w14:paraId="01F37471"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HB378 </w:t>
      </w:r>
      <w:r w:rsidR="00633B7F" w:rsidRPr="00526E87">
        <w:rPr>
          <w:rFonts w:ascii="Verdana" w:hAnsi="Verdana"/>
          <w:szCs w:val="20"/>
        </w:rPr>
        <w:t>LB Drukrollenketting links vervangen</w:t>
      </w:r>
    </w:p>
    <w:p w14:paraId="73C6B8BD"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HB381 </w:t>
      </w:r>
      <w:r w:rsidR="00633B7F" w:rsidRPr="00526E87">
        <w:rPr>
          <w:rFonts w:ascii="Verdana" w:hAnsi="Verdana"/>
          <w:szCs w:val="20"/>
        </w:rPr>
        <w:t>LB Drukrollenketting rechts vervangen</w:t>
      </w:r>
    </w:p>
    <w:p w14:paraId="29AA1284"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HB410 </w:t>
      </w:r>
      <w:r w:rsidR="00633B7F" w:rsidRPr="00526E87">
        <w:rPr>
          <w:rFonts w:ascii="Verdana" w:hAnsi="Verdana"/>
          <w:szCs w:val="20"/>
        </w:rPr>
        <w:t>Vervangen hoofd- en hulprelais</w:t>
      </w:r>
    </w:p>
    <w:p w14:paraId="7C951310"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HB657 </w:t>
      </w:r>
      <w:r w:rsidR="00633B7F" w:rsidRPr="00526E87">
        <w:rPr>
          <w:rFonts w:ascii="Verdana" w:hAnsi="Verdana"/>
          <w:szCs w:val="20"/>
        </w:rPr>
        <w:t>Logboek vervangen</w:t>
      </w:r>
    </w:p>
    <w:p w14:paraId="7E094718"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HB660 </w:t>
      </w:r>
      <w:r w:rsidR="00633B7F" w:rsidRPr="00526E87">
        <w:rPr>
          <w:rFonts w:ascii="Verdana" w:hAnsi="Verdana"/>
          <w:szCs w:val="20"/>
        </w:rPr>
        <w:t>Afscherming: Hekjes aanleveren</w:t>
      </w:r>
    </w:p>
    <w:p w14:paraId="44F94E57"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HB672 </w:t>
      </w:r>
      <w:r w:rsidR="00633B7F" w:rsidRPr="00526E87">
        <w:rPr>
          <w:rFonts w:ascii="Verdana" w:hAnsi="Verdana"/>
          <w:szCs w:val="20"/>
        </w:rPr>
        <w:t>Antistatische borstels vervangen</w:t>
      </w:r>
    </w:p>
    <w:p w14:paraId="43CA0120" w14:textId="77777777" w:rsidR="00303DB3" w:rsidRPr="00526E87" w:rsidRDefault="00303DB3" w:rsidP="004C5823">
      <w:pPr>
        <w:pStyle w:val="Geenafstand"/>
        <w:keepNext/>
        <w:keepLines/>
        <w:rPr>
          <w:rFonts w:ascii="Verdana" w:hAnsi="Verdana"/>
          <w:sz w:val="20"/>
          <w:szCs w:val="20"/>
        </w:rPr>
      </w:pPr>
    </w:p>
    <w:p w14:paraId="2B3F4BBB" w14:textId="77777777" w:rsidR="00847FD4" w:rsidRPr="0039658E" w:rsidRDefault="00847FD4" w:rsidP="0039658E">
      <w:pPr>
        <w:pStyle w:val="Geenafstand"/>
        <w:keepNext/>
        <w:keepLines/>
        <w:rPr>
          <w:rFonts w:ascii="Verdana" w:hAnsi="Verdana"/>
          <w:sz w:val="20"/>
          <w:szCs w:val="20"/>
        </w:rPr>
      </w:pPr>
      <w:r w:rsidRPr="00114177">
        <w:rPr>
          <w:rFonts w:ascii="Verdana" w:hAnsi="Verdana"/>
          <w:b/>
          <w:bCs/>
          <w:sz w:val="20"/>
          <w:szCs w:val="24"/>
          <w:u w:val="single"/>
        </w:rPr>
        <w:ptab w:relativeTo="margin" w:alignment="right" w:leader="underscore"/>
      </w:r>
      <w:r w:rsidRPr="00526E87">
        <w:rPr>
          <w:szCs w:val="28"/>
          <w:u w:val="single"/>
        </w:rPr>
        <w:t xml:space="preserve"> </w:t>
      </w:r>
    </w:p>
    <w:tbl>
      <w:tblPr>
        <w:tblStyle w:val="Lijsttabel1licht-Accent3"/>
        <w:tblW w:w="9628" w:type="dxa"/>
        <w:tblLayout w:type="fixed"/>
        <w:tblLook w:val="0480" w:firstRow="0" w:lastRow="0" w:firstColumn="1" w:lastColumn="0" w:noHBand="0" w:noVBand="1"/>
      </w:tblPr>
      <w:tblGrid>
        <w:gridCol w:w="2268"/>
        <w:gridCol w:w="3119"/>
        <w:gridCol w:w="2551"/>
        <w:gridCol w:w="1690"/>
      </w:tblGrid>
      <w:tr w:rsidR="00847FD4" w:rsidRPr="00526E87" w14:paraId="5407A0B7" w14:textId="77777777" w:rsidTr="00B20A3B">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3648FC88" w14:textId="77777777" w:rsidR="00847FD4" w:rsidRPr="00526E87" w:rsidRDefault="00847FD4" w:rsidP="00366151">
            <w:pPr>
              <w:keepNext/>
              <w:keepLines/>
              <w:rPr>
                <w:rFonts w:ascii="Verdana" w:hAnsi="Verdana"/>
                <w:sz w:val="16"/>
                <w:szCs w:val="16"/>
              </w:rPr>
            </w:pPr>
            <w:r w:rsidRPr="00526E87">
              <w:rPr>
                <w:rFonts w:ascii="Verdana" w:hAnsi="Verdana"/>
                <w:sz w:val="16"/>
                <w:szCs w:val="16"/>
              </w:rPr>
              <w:lastRenderedPageBreak/>
              <w:t>Pand/complex</w:t>
            </w:r>
          </w:p>
        </w:tc>
        <w:tc>
          <w:tcPr>
            <w:tcW w:w="3119" w:type="dxa"/>
            <w:vAlign w:val="center"/>
          </w:tcPr>
          <w:p w14:paraId="290CBEB5" w14:textId="77777777" w:rsidR="00847FD4" w:rsidRPr="00526E87" w:rsidRDefault="00847FD4" w:rsidP="00366151">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526E87">
              <w:rPr>
                <w:rFonts w:ascii="Verdana" w:hAnsi="Verdana"/>
                <w:sz w:val="16"/>
                <w:szCs w:val="16"/>
              </w:rPr>
              <w:t>Winkelcentrum Kloosterveste Assen</w:t>
            </w:r>
          </w:p>
        </w:tc>
        <w:tc>
          <w:tcPr>
            <w:tcW w:w="2551" w:type="dxa"/>
            <w:vAlign w:val="center"/>
          </w:tcPr>
          <w:p w14:paraId="68FCDC4D" w14:textId="77777777" w:rsidR="00847FD4" w:rsidRPr="00526E87" w:rsidRDefault="00A968CD" w:rsidP="00366151">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Pr>
                <w:rFonts w:ascii="Verdana" w:hAnsi="Verdana"/>
                <w:b/>
                <w:bCs/>
                <w:sz w:val="16"/>
                <w:szCs w:val="16"/>
              </w:rPr>
              <w:t>Soort</w:t>
            </w:r>
          </w:p>
        </w:tc>
        <w:tc>
          <w:tcPr>
            <w:tcW w:w="1690" w:type="dxa"/>
            <w:vAlign w:val="center"/>
          </w:tcPr>
          <w:p w14:paraId="479C58CE" w14:textId="77777777" w:rsidR="002A6869" w:rsidRPr="00526E87" w:rsidRDefault="002A6869" w:rsidP="00366151">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highlight w:val="yellow"/>
              </w:rPr>
            </w:pPr>
            <w:proofErr w:type="spellStart"/>
            <w:r w:rsidRPr="002A6869">
              <w:rPr>
                <w:rFonts w:ascii="Verdana" w:hAnsi="Verdana"/>
                <w:sz w:val="16"/>
                <w:szCs w:val="16"/>
              </w:rPr>
              <w:t>RoltrapHellingbaan</w:t>
            </w:r>
            <w:proofErr w:type="spellEnd"/>
          </w:p>
        </w:tc>
      </w:tr>
      <w:tr w:rsidR="00847FD4" w:rsidRPr="00526E87" w14:paraId="13BCC60B" w14:textId="77777777" w:rsidTr="00B20A3B">
        <w:trPr>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43AD6A11" w14:textId="77777777" w:rsidR="00847FD4" w:rsidRPr="00526E87" w:rsidRDefault="00847FD4" w:rsidP="00366151">
            <w:pPr>
              <w:keepNext/>
              <w:keepLines/>
              <w:rPr>
                <w:rFonts w:ascii="Verdana" w:hAnsi="Verdana"/>
                <w:sz w:val="16"/>
                <w:szCs w:val="16"/>
              </w:rPr>
            </w:pPr>
            <w:r w:rsidRPr="00526E87">
              <w:rPr>
                <w:rFonts w:ascii="Verdana" w:hAnsi="Verdana"/>
                <w:sz w:val="16"/>
                <w:szCs w:val="16"/>
              </w:rPr>
              <w:t>Adres</w:t>
            </w:r>
          </w:p>
        </w:tc>
        <w:tc>
          <w:tcPr>
            <w:tcW w:w="3119" w:type="dxa"/>
            <w:vAlign w:val="center"/>
          </w:tcPr>
          <w:p w14:paraId="6ECAE2FE" w14:textId="77777777" w:rsidR="00847FD4" w:rsidRPr="00526E87" w:rsidRDefault="00847FD4" w:rsidP="00366151">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526E87">
              <w:rPr>
                <w:rFonts w:ascii="Verdana" w:hAnsi="Verdana"/>
                <w:sz w:val="16"/>
                <w:szCs w:val="16"/>
              </w:rPr>
              <w:t>Noorderpoort 1, Assen</w:t>
            </w:r>
          </w:p>
        </w:tc>
        <w:tc>
          <w:tcPr>
            <w:tcW w:w="2551" w:type="dxa"/>
            <w:vAlign w:val="center"/>
          </w:tcPr>
          <w:p w14:paraId="78731BC9" w14:textId="77777777" w:rsidR="00847FD4" w:rsidRPr="00526E87" w:rsidRDefault="00A968CD" w:rsidP="00366151">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Pr>
                <w:rFonts w:ascii="Verdana" w:hAnsi="Verdana"/>
                <w:b/>
                <w:bCs/>
                <w:sz w:val="16"/>
                <w:szCs w:val="16"/>
              </w:rPr>
              <w:t>Typenummer</w:t>
            </w:r>
          </w:p>
        </w:tc>
        <w:tc>
          <w:tcPr>
            <w:tcW w:w="1690" w:type="dxa"/>
            <w:vAlign w:val="center"/>
          </w:tcPr>
          <w:p w14:paraId="72FDF56A" w14:textId="77777777" w:rsidR="00847FD4" w:rsidRPr="00526E87" w:rsidRDefault="00847FD4" w:rsidP="00366151">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highlight w:val="yellow"/>
              </w:rPr>
            </w:pPr>
            <w:r w:rsidRPr="00526E87">
              <w:rPr>
                <w:rFonts w:ascii="Verdana" w:hAnsi="Verdana"/>
                <w:sz w:val="16"/>
                <w:szCs w:val="16"/>
              </w:rPr>
              <w:t>Travel Master 115 (RJV)</w:t>
            </w:r>
          </w:p>
        </w:tc>
      </w:tr>
      <w:tr w:rsidR="00847FD4" w:rsidRPr="00526E87" w14:paraId="5E99C4EA" w14:textId="77777777" w:rsidTr="00B20A3B">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4C064214" w14:textId="77777777" w:rsidR="00847FD4" w:rsidRPr="00526E87" w:rsidRDefault="00847FD4" w:rsidP="00366151">
            <w:pPr>
              <w:keepNext/>
              <w:keepLines/>
              <w:rPr>
                <w:rFonts w:ascii="Verdana" w:hAnsi="Verdana"/>
                <w:sz w:val="16"/>
                <w:szCs w:val="16"/>
              </w:rPr>
            </w:pPr>
            <w:r w:rsidRPr="00526E87">
              <w:rPr>
                <w:rFonts w:ascii="Verdana" w:hAnsi="Verdana"/>
                <w:sz w:val="16"/>
                <w:szCs w:val="16"/>
              </w:rPr>
              <w:t>Aanduiding</w:t>
            </w:r>
          </w:p>
        </w:tc>
        <w:tc>
          <w:tcPr>
            <w:tcW w:w="3119" w:type="dxa"/>
            <w:vAlign w:val="center"/>
          </w:tcPr>
          <w:p w14:paraId="2721C7F1" w14:textId="77777777" w:rsidR="00847FD4" w:rsidRPr="00526E87" w:rsidRDefault="00847FD4" w:rsidP="00366151">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526E87">
              <w:rPr>
                <w:rFonts w:ascii="Verdana" w:hAnsi="Verdana"/>
                <w:sz w:val="16"/>
                <w:szCs w:val="16"/>
              </w:rPr>
              <w:t>Parkeergarage Opgaand</w:t>
            </w:r>
          </w:p>
        </w:tc>
        <w:tc>
          <w:tcPr>
            <w:tcW w:w="2551" w:type="dxa"/>
            <w:vAlign w:val="center"/>
          </w:tcPr>
          <w:p w14:paraId="560037C0" w14:textId="77777777" w:rsidR="00847FD4" w:rsidRPr="00526E87" w:rsidRDefault="00A968CD" w:rsidP="00366151">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Pr>
                <w:rFonts w:ascii="Verdana" w:hAnsi="Verdana"/>
                <w:b/>
                <w:bCs/>
                <w:sz w:val="16"/>
                <w:szCs w:val="16"/>
              </w:rPr>
              <w:t>Opvoerhoogte</w:t>
            </w:r>
          </w:p>
        </w:tc>
        <w:tc>
          <w:tcPr>
            <w:tcW w:w="1690" w:type="dxa"/>
            <w:vAlign w:val="center"/>
          </w:tcPr>
          <w:p w14:paraId="61679A5D" w14:textId="77777777" w:rsidR="00847FD4" w:rsidRPr="00526E87" w:rsidRDefault="00847FD4" w:rsidP="00366151">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highlight w:val="yellow"/>
              </w:rPr>
            </w:pPr>
            <w:r w:rsidRPr="00526E87">
              <w:rPr>
                <w:rFonts w:ascii="Verdana" w:hAnsi="Verdana"/>
                <w:sz w:val="16"/>
                <w:szCs w:val="16"/>
              </w:rPr>
              <w:t>4.20</w:t>
            </w:r>
          </w:p>
        </w:tc>
      </w:tr>
      <w:tr w:rsidR="004B51B1" w:rsidRPr="00526E87" w14:paraId="0FC09088" w14:textId="77777777" w:rsidTr="00B20A3B">
        <w:trPr>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4C242AC3" w14:textId="77777777" w:rsidR="004B51B1" w:rsidRPr="00526E87" w:rsidRDefault="004B51B1" w:rsidP="004B51B1">
            <w:pPr>
              <w:keepNext/>
              <w:keepLines/>
              <w:rPr>
                <w:rFonts w:ascii="Verdana" w:hAnsi="Verdana"/>
                <w:sz w:val="16"/>
                <w:szCs w:val="16"/>
              </w:rPr>
            </w:pPr>
            <w:r>
              <w:rPr>
                <w:rFonts w:ascii="Verdana" w:hAnsi="Verdana"/>
                <w:sz w:val="16"/>
                <w:szCs w:val="16"/>
              </w:rPr>
              <w:t>DLR-nummer</w:t>
            </w:r>
          </w:p>
        </w:tc>
        <w:tc>
          <w:tcPr>
            <w:tcW w:w="3119" w:type="dxa"/>
            <w:vAlign w:val="center"/>
          </w:tcPr>
          <w:p w14:paraId="228947F1" w14:textId="77777777" w:rsidR="004B51B1" w:rsidRPr="00526E87" w:rsidRDefault="004B51B1" w:rsidP="004B51B1">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roofErr w:type="spellStart"/>
            <w:r w:rsidRPr="00526E87">
              <w:rPr>
                <w:rFonts w:ascii="Verdana" w:hAnsi="Verdana"/>
                <w:sz w:val="16"/>
                <w:szCs w:val="16"/>
              </w:rPr>
              <w:t>heba</w:t>
            </w:r>
            <w:proofErr w:type="spellEnd"/>
            <w:r w:rsidRPr="00526E87">
              <w:rPr>
                <w:rFonts w:ascii="Verdana" w:hAnsi="Verdana"/>
                <w:sz w:val="16"/>
                <w:szCs w:val="16"/>
              </w:rPr>
              <w:t xml:space="preserve"> </w:t>
            </w:r>
            <w:proofErr w:type="spellStart"/>
            <w:r w:rsidRPr="00526E87">
              <w:rPr>
                <w:rFonts w:ascii="Verdana" w:hAnsi="Verdana"/>
                <w:sz w:val="16"/>
                <w:szCs w:val="16"/>
              </w:rPr>
              <w:t>klsv</w:t>
            </w:r>
            <w:proofErr w:type="spellEnd"/>
            <w:r w:rsidRPr="00526E87">
              <w:rPr>
                <w:rFonts w:ascii="Verdana" w:hAnsi="Verdana"/>
                <w:sz w:val="16"/>
                <w:szCs w:val="16"/>
              </w:rPr>
              <w:t xml:space="preserve"> 01</w:t>
            </w:r>
          </w:p>
        </w:tc>
        <w:tc>
          <w:tcPr>
            <w:tcW w:w="2551" w:type="dxa"/>
            <w:vAlign w:val="center"/>
          </w:tcPr>
          <w:p w14:paraId="0799BEDF" w14:textId="77777777" w:rsidR="004B51B1" w:rsidRPr="00526E87" w:rsidRDefault="004B51B1" w:rsidP="004B51B1">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Pr>
                <w:rFonts w:ascii="Verdana" w:hAnsi="Verdana"/>
                <w:b/>
                <w:bCs/>
                <w:sz w:val="16"/>
                <w:szCs w:val="16"/>
              </w:rPr>
              <w:t>Hefsnelheid</w:t>
            </w:r>
          </w:p>
        </w:tc>
        <w:tc>
          <w:tcPr>
            <w:tcW w:w="1690" w:type="dxa"/>
            <w:vAlign w:val="center"/>
          </w:tcPr>
          <w:p w14:paraId="303C2E14" w14:textId="77777777" w:rsidR="004B51B1" w:rsidRPr="00526E87" w:rsidRDefault="004B51B1" w:rsidP="004B51B1">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highlight w:val="yellow"/>
              </w:rPr>
            </w:pPr>
            <w:r w:rsidRPr="00526E87">
              <w:rPr>
                <w:rFonts w:ascii="Verdana" w:hAnsi="Verdana"/>
                <w:sz w:val="16"/>
                <w:szCs w:val="16"/>
              </w:rPr>
              <w:t>0.50</w:t>
            </w:r>
          </w:p>
        </w:tc>
      </w:tr>
      <w:tr w:rsidR="004B51B1" w:rsidRPr="00526E87" w14:paraId="5AA93C39" w14:textId="77777777" w:rsidTr="00B20A3B">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69756E05" w14:textId="77777777" w:rsidR="004B51B1" w:rsidRPr="00526E87" w:rsidRDefault="004B51B1" w:rsidP="004B51B1">
            <w:pPr>
              <w:keepNext/>
              <w:keepLines/>
              <w:rPr>
                <w:rFonts w:ascii="Verdana" w:hAnsi="Verdana"/>
                <w:sz w:val="16"/>
                <w:szCs w:val="16"/>
              </w:rPr>
            </w:pPr>
            <w:r w:rsidRPr="00526E87">
              <w:rPr>
                <w:rFonts w:ascii="Verdana" w:hAnsi="Verdana"/>
                <w:sz w:val="16"/>
                <w:szCs w:val="16"/>
              </w:rPr>
              <w:t>Onderhoudsfirma</w:t>
            </w:r>
          </w:p>
        </w:tc>
        <w:tc>
          <w:tcPr>
            <w:tcW w:w="3119" w:type="dxa"/>
            <w:vAlign w:val="center"/>
          </w:tcPr>
          <w:p w14:paraId="590AB3FF" w14:textId="77777777" w:rsidR="004B51B1" w:rsidRPr="00526E87" w:rsidRDefault="004B51B1" w:rsidP="004B51B1">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526E87">
              <w:rPr>
                <w:rFonts w:ascii="Verdana" w:hAnsi="Verdana"/>
                <w:sz w:val="16"/>
                <w:szCs w:val="16"/>
              </w:rPr>
              <w:t>KONE B.V.</w:t>
            </w:r>
          </w:p>
        </w:tc>
        <w:tc>
          <w:tcPr>
            <w:tcW w:w="2551" w:type="dxa"/>
            <w:vAlign w:val="center"/>
          </w:tcPr>
          <w:p w14:paraId="0AA812FC" w14:textId="77777777" w:rsidR="004B51B1" w:rsidRPr="00526E87" w:rsidRDefault="004B51B1" w:rsidP="004B51B1">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Pr>
                <w:rFonts w:ascii="Verdana" w:hAnsi="Verdana"/>
                <w:b/>
                <w:bCs/>
                <w:sz w:val="16"/>
                <w:szCs w:val="16"/>
              </w:rPr>
              <w:t>Hellingshoek</w:t>
            </w:r>
          </w:p>
        </w:tc>
        <w:tc>
          <w:tcPr>
            <w:tcW w:w="1690" w:type="dxa"/>
            <w:vAlign w:val="center"/>
          </w:tcPr>
          <w:p w14:paraId="6CECFCC0" w14:textId="77777777" w:rsidR="004B51B1" w:rsidRPr="00526E87" w:rsidRDefault="004B51B1" w:rsidP="004B51B1">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highlight w:val="yellow"/>
              </w:rPr>
            </w:pPr>
            <w:r w:rsidRPr="00526E87">
              <w:rPr>
                <w:rFonts w:ascii="Verdana" w:hAnsi="Verdana"/>
                <w:sz w:val="16"/>
                <w:szCs w:val="16"/>
              </w:rPr>
              <w:t>12</w:t>
            </w:r>
          </w:p>
        </w:tc>
      </w:tr>
      <w:tr w:rsidR="004B51B1" w:rsidRPr="00526E87" w14:paraId="4EED1065" w14:textId="77777777" w:rsidTr="00B20A3B">
        <w:trPr>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297834E5" w14:textId="77777777" w:rsidR="004B51B1" w:rsidRPr="00526E87" w:rsidRDefault="004B51B1" w:rsidP="004B51B1">
            <w:pPr>
              <w:keepNext/>
              <w:keepLines/>
              <w:rPr>
                <w:rFonts w:ascii="Verdana" w:hAnsi="Verdana"/>
                <w:sz w:val="16"/>
                <w:szCs w:val="16"/>
              </w:rPr>
            </w:pPr>
            <w:r>
              <w:rPr>
                <w:rFonts w:ascii="Verdana" w:hAnsi="Verdana"/>
                <w:sz w:val="16"/>
                <w:szCs w:val="16"/>
              </w:rPr>
              <w:t>Installatienummer</w:t>
            </w:r>
          </w:p>
        </w:tc>
        <w:tc>
          <w:tcPr>
            <w:tcW w:w="3119" w:type="dxa"/>
            <w:vAlign w:val="center"/>
          </w:tcPr>
          <w:p w14:paraId="0391F509" w14:textId="77777777" w:rsidR="004B51B1" w:rsidRPr="00526E87" w:rsidRDefault="004B51B1" w:rsidP="004B51B1">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526E87">
              <w:rPr>
                <w:rFonts w:ascii="Verdana" w:hAnsi="Verdana"/>
                <w:sz w:val="16"/>
                <w:szCs w:val="16"/>
              </w:rPr>
              <w:t>11126748</w:t>
            </w:r>
          </w:p>
        </w:tc>
        <w:tc>
          <w:tcPr>
            <w:tcW w:w="2551" w:type="dxa"/>
            <w:vAlign w:val="center"/>
          </w:tcPr>
          <w:p w14:paraId="11720475" w14:textId="77777777" w:rsidR="004B51B1" w:rsidRPr="00526E87" w:rsidRDefault="004B51B1" w:rsidP="004B51B1">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Pr>
                <w:rFonts w:ascii="Verdana" w:hAnsi="Verdana"/>
                <w:b/>
                <w:bCs/>
                <w:sz w:val="16"/>
                <w:szCs w:val="16"/>
              </w:rPr>
              <w:t>Tredebreedte</w:t>
            </w:r>
          </w:p>
        </w:tc>
        <w:tc>
          <w:tcPr>
            <w:tcW w:w="1690" w:type="dxa"/>
            <w:vAlign w:val="center"/>
          </w:tcPr>
          <w:p w14:paraId="5E21BA18" w14:textId="77777777" w:rsidR="004B51B1" w:rsidRPr="00526E87" w:rsidRDefault="004B51B1" w:rsidP="004B51B1">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highlight w:val="yellow"/>
              </w:rPr>
            </w:pPr>
            <w:r w:rsidRPr="00526E87">
              <w:rPr>
                <w:rFonts w:ascii="Verdana" w:hAnsi="Verdana"/>
                <w:sz w:val="16"/>
                <w:szCs w:val="16"/>
              </w:rPr>
              <w:t>800</w:t>
            </w:r>
          </w:p>
        </w:tc>
      </w:tr>
      <w:tr w:rsidR="00847FD4" w:rsidRPr="00526E87" w14:paraId="03B7E681" w14:textId="77777777" w:rsidTr="00B20A3B">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779ADF2F" w14:textId="77777777" w:rsidR="00847FD4" w:rsidRPr="00526E87" w:rsidRDefault="00847FD4" w:rsidP="00366151">
            <w:pPr>
              <w:keepNext/>
              <w:keepLines/>
              <w:rPr>
                <w:rFonts w:ascii="Verdana" w:hAnsi="Verdana"/>
                <w:sz w:val="16"/>
                <w:szCs w:val="16"/>
              </w:rPr>
            </w:pPr>
            <w:r w:rsidRPr="00526E87">
              <w:rPr>
                <w:rFonts w:ascii="Verdana" w:hAnsi="Verdana"/>
                <w:sz w:val="16"/>
                <w:szCs w:val="16"/>
              </w:rPr>
              <w:t>Keurende instantie</w:t>
            </w:r>
          </w:p>
        </w:tc>
        <w:tc>
          <w:tcPr>
            <w:tcW w:w="3119" w:type="dxa"/>
            <w:vAlign w:val="center"/>
          </w:tcPr>
          <w:p w14:paraId="0B710EE1" w14:textId="77777777" w:rsidR="00847FD4" w:rsidRPr="00526E87" w:rsidRDefault="00847FD4" w:rsidP="00366151">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526E87">
              <w:rPr>
                <w:rFonts w:ascii="Verdana" w:hAnsi="Verdana"/>
                <w:sz w:val="16"/>
                <w:szCs w:val="16"/>
              </w:rPr>
              <w:t>Liftinstituut B.V.</w:t>
            </w:r>
          </w:p>
        </w:tc>
        <w:tc>
          <w:tcPr>
            <w:tcW w:w="2551" w:type="dxa"/>
            <w:vAlign w:val="center"/>
          </w:tcPr>
          <w:p w14:paraId="0B548A82" w14:textId="77777777" w:rsidR="00847FD4" w:rsidRPr="00526E87" w:rsidRDefault="00A968CD" w:rsidP="00366151">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Pr>
                <w:rFonts w:ascii="Verdana" w:hAnsi="Verdana"/>
                <w:b/>
                <w:bCs/>
                <w:sz w:val="16"/>
                <w:szCs w:val="16"/>
              </w:rPr>
              <w:t xml:space="preserve">Aantal </w:t>
            </w:r>
            <w:proofErr w:type="spellStart"/>
            <w:r w:rsidR="0092482F">
              <w:rPr>
                <w:rFonts w:ascii="Verdana" w:hAnsi="Verdana"/>
                <w:b/>
                <w:bCs/>
                <w:sz w:val="16"/>
                <w:szCs w:val="16"/>
              </w:rPr>
              <w:t>palets</w:t>
            </w:r>
            <w:proofErr w:type="spellEnd"/>
          </w:p>
        </w:tc>
        <w:tc>
          <w:tcPr>
            <w:tcW w:w="1690" w:type="dxa"/>
            <w:vAlign w:val="center"/>
          </w:tcPr>
          <w:p w14:paraId="45525C9E" w14:textId="77777777" w:rsidR="00847FD4" w:rsidRPr="00526E87" w:rsidRDefault="00847FD4" w:rsidP="00366151">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highlight w:val="yellow"/>
              </w:rPr>
            </w:pPr>
            <w:r w:rsidRPr="00526E87">
              <w:rPr>
                <w:rFonts w:ascii="Verdana" w:hAnsi="Verdana"/>
                <w:sz w:val="16"/>
                <w:szCs w:val="16"/>
              </w:rPr>
              <w:t>111</w:t>
            </w:r>
          </w:p>
        </w:tc>
      </w:tr>
      <w:tr w:rsidR="00847FD4" w:rsidRPr="00526E87" w14:paraId="21D68DD9" w14:textId="77777777" w:rsidTr="00B20A3B">
        <w:trPr>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411292D1" w14:textId="77777777" w:rsidR="00847FD4" w:rsidRPr="00526E87" w:rsidRDefault="00847FD4" w:rsidP="00366151">
            <w:pPr>
              <w:keepNext/>
              <w:keepLines/>
              <w:rPr>
                <w:rFonts w:ascii="Verdana" w:hAnsi="Verdana"/>
                <w:sz w:val="16"/>
                <w:szCs w:val="16"/>
              </w:rPr>
            </w:pPr>
            <w:r w:rsidRPr="00526E87">
              <w:rPr>
                <w:rFonts w:ascii="Verdana" w:hAnsi="Verdana"/>
                <w:sz w:val="16"/>
                <w:szCs w:val="16"/>
              </w:rPr>
              <w:t>Keurende instantie nr.</w:t>
            </w:r>
          </w:p>
        </w:tc>
        <w:tc>
          <w:tcPr>
            <w:tcW w:w="3119" w:type="dxa"/>
            <w:vAlign w:val="center"/>
          </w:tcPr>
          <w:p w14:paraId="00973F5C" w14:textId="77777777" w:rsidR="00847FD4" w:rsidRPr="00526E87" w:rsidRDefault="00847FD4" w:rsidP="00366151">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526E87">
              <w:rPr>
                <w:rFonts w:ascii="Verdana" w:hAnsi="Verdana"/>
                <w:sz w:val="16"/>
                <w:szCs w:val="16"/>
              </w:rPr>
              <w:t>100319051</w:t>
            </w:r>
          </w:p>
        </w:tc>
        <w:tc>
          <w:tcPr>
            <w:tcW w:w="2551" w:type="dxa"/>
            <w:vAlign w:val="center"/>
          </w:tcPr>
          <w:p w14:paraId="45666152" w14:textId="77777777" w:rsidR="00847FD4" w:rsidRPr="00526E87" w:rsidRDefault="00A968CD" w:rsidP="00366151">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A968CD">
              <w:rPr>
                <w:rFonts w:ascii="Verdana" w:hAnsi="Verdana"/>
                <w:b/>
                <w:bCs/>
                <w:sz w:val="16"/>
                <w:szCs w:val="16"/>
              </w:rPr>
              <w:t>Lengte leuningband</w:t>
            </w:r>
          </w:p>
        </w:tc>
        <w:tc>
          <w:tcPr>
            <w:tcW w:w="1690" w:type="dxa"/>
            <w:vAlign w:val="center"/>
          </w:tcPr>
          <w:p w14:paraId="03B069C6" w14:textId="77777777" w:rsidR="00847FD4" w:rsidRPr="00526E87" w:rsidRDefault="00847FD4" w:rsidP="00366151">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highlight w:val="yellow"/>
              </w:rPr>
            </w:pPr>
            <w:r w:rsidRPr="00526E87">
              <w:rPr>
                <w:rFonts w:ascii="Verdana" w:hAnsi="Verdana"/>
                <w:sz w:val="16"/>
                <w:szCs w:val="16"/>
              </w:rPr>
              <w:t>49.00</w:t>
            </w:r>
          </w:p>
        </w:tc>
      </w:tr>
      <w:tr w:rsidR="00847FD4" w:rsidRPr="00526E87" w14:paraId="4335D77F" w14:textId="77777777" w:rsidTr="00B20A3B">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3F0C8B29" w14:textId="77777777" w:rsidR="00847FD4" w:rsidRPr="00526E87" w:rsidRDefault="002A6869" w:rsidP="00366151">
            <w:pPr>
              <w:keepNext/>
              <w:keepLines/>
              <w:rPr>
                <w:rFonts w:ascii="Verdana" w:hAnsi="Verdana"/>
                <w:sz w:val="16"/>
                <w:szCs w:val="16"/>
              </w:rPr>
            </w:pPr>
            <w:r>
              <w:rPr>
                <w:rFonts w:ascii="Verdana" w:hAnsi="Verdana"/>
                <w:sz w:val="16"/>
                <w:szCs w:val="16"/>
              </w:rPr>
              <w:t>Bouwjaar</w:t>
            </w:r>
          </w:p>
        </w:tc>
        <w:tc>
          <w:tcPr>
            <w:tcW w:w="3119" w:type="dxa"/>
            <w:vAlign w:val="center"/>
          </w:tcPr>
          <w:p w14:paraId="5F4368C1" w14:textId="77777777" w:rsidR="00847FD4" w:rsidRPr="00526E87" w:rsidRDefault="002A6869" w:rsidP="00366151">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526E87">
              <w:rPr>
                <w:rFonts w:ascii="Verdana" w:hAnsi="Verdana"/>
                <w:sz w:val="16"/>
                <w:szCs w:val="16"/>
              </w:rPr>
              <w:t>2010</w:t>
            </w:r>
          </w:p>
        </w:tc>
        <w:tc>
          <w:tcPr>
            <w:tcW w:w="2551" w:type="dxa"/>
            <w:vAlign w:val="center"/>
          </w:tcPr>
          <w:p w14:paraId="38168B2E" w14:textId="77777777" w:rsidR="00847FD4" w:rsidRPr="00526E87" w:rsidRDefault="00454EF1" w:rsidP="00366151">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454EF1">
              <w:rPr>
                <w:rFonts w:ascii="Verdana" w:hAnsi="Verdana"/>
                <w:b/>
                <w:bCs/>
                <w:sz w:val="16"/>
                <w:szCs w:val="16"/>
              </w:rPr>
              <w:t>Energiebesparing</w:t>
            </w:r>
          </w:p>
        </w:tc>
        <w:tc>
          <w:tcPr>
            <w:tcW w:w="1690" w:type="dxa"/>
            <w:vAlign w:val="center"/>
          </w:tcPr>
          <w:p w14:paraId="53E64019" w14:textId="77777777" w:rsidR="00847FD4" w:rsidRPr="00526E87" w:rsidRDefault="00847FD4" w:rsidP="00366151">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highlight w:val="yellow"/>
              </w:rPr>
            </w:pPr>
            <w:r w:rsidRPr="00526E87">
              <w:rPr>
                <w:rFonts w:ascii="Verdana" w:hAnsi="Verdana"/>
                <w:sz w:val="16"/>
                <w:szCs w:val="16"/>
              </w:rPr>
              <w:t>Geen</w:t>
            </w:r>
          </w:p>
        </w:tc>
      </w:tr>
      <w:tr w:rsidR="00847FD4" w:rsidRPr="00526E87" w14:paraId="1E542045" w14:textId="77777777" w:rsidTr="00B20A3B">
        <w:trPr>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039909DE" w14:textId="77777777" w:rsidR="00847FD4" w:rsidRPr="00526E87" w:rsidRDefault="00847FD4" w:rsidP="00366151">
            <w:pPr>
              <w:keepNext/>
              <w:keepLines/>
              <w:rPr>
                <w:rFonts w:ascii="Verdana" w:hAnsi="Verdana"/>
                <w:sz w:val="16"/>
                <w:szCs w:val="16"/>
              </w:rPr>
            </w:pPr>
          </w:p>
        </w:tc>
        <w:tc>
          <w:tcPr>
            <w:tcW w:w="3119" w:type="dxa"/>
            <w:vAlign w:val="center"/>
          </w:tcPr>
          <w:p w14:paraId="211C3E40" w14:textId="77777777" w:rsidR="00847FD4" w:rsidRPr="00526E87" w:rsidRDefault="00847FD4" w:rsidP="00366151">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551" w:type="dxa"/>
            <w:vAlign w:val="center"/>
          </w:tcPr>
          <w:p w14:paraId="538CE45B" w14:textId="77777777" w:rsidR="00847FD4" w:rsidRPr="00526E87" w:rsidRDefault="00454EF1" w:rsidP="00366151">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Pr>
                <w:rFonts w:ascii="Verdana" w:hAnsi="Verdana"/>
                <w:b/>
                <w:bCs/>
                <w:sz w:val="16"/>
                <w:szCs w:val="16"/>
              </w:rPr>
              <w:t>Aantal motoren</w:t>
            </w:r>
          </w:p>
        </w:tc>
        <w:tc>
          <w:tcPr>
            <w:tcW w:w="1690" w:type="dxa"/>
            <w:vAlign w:val="center"/>
          </w:tcPr>
          <w:p w14:paraId="5F215F5B" w14:textId="77777777" w:rsidR="00847FD4" w:rsidRPr="00526E87" w:rsidRDefault="00454EF1" w:rsidP="00366151">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526E87">
              <w:rPr>
                <w:rFonts w:ascii="Verdana" w:hAnsi="Verdana"/>
                <w:sz w:val="16"/>
                <w:szCs w:val="16"/>
              </w:rPr>
              <w:t>1</w:t>
            </w:r>
          </w:p>
        </w:tc>
      </w:tr>
    </w:tbl>
    <w:p w14:paraId="1C66B45C" w14:textId="77777777" w:rsidR="001B17C9" w:rsidRDefault="001B17C9" w:rsidP="004C5823">
      <w:pPr>
        <w:pStyle w:val="Geenafstand"/>
        <w:keepNext/>
        <w:keepLines/>
        <w:rPr>
          <w:rFonts w:ascii="Verdana" w:hAnsi="Verdana"/>
          <w:sz w:val="20"/>
          <w:szCs w:val="20"/>
        </w:rPr>
      </w:pPr>
    </w:p>
    <w:p w14:paraId="2B21F73A" w14:textId="77777777" w:rsidR="00633B7F" w:rsidRPr="00526E87" w:rsidRDefault="003830F8" w:rsidP="004C5823">
      <w:pPr>
        <w:pStyle w:val="Geenafstand"/>
        <w:keepNext/>
        <w:keepLines/>
        <w:rPr>
          <w:rFonts w:ascii="Verdana" w:hAnsi="Verdana"/>
          <w:sz w:val="20"/>
          <w:szCs w:val="20"/>
        </w:rPr>
      </w:pPr>
      <w:r w:rsidRPr="00526E87">
        <w:rPr>
          <w:rFonts w:ascii="Verdana" w:hAnsi="Verdana"/>
          <w:sz w:val="20"/>
          <w:szCs w:val="20"/>
        </w:rPr>
        <w:t xml:space="preserve">Bij deze installatie zijn de volgende werkzaamheden </w:t>
      </w:r>
      <w:r w:rsidR="00633B7F" w:rsidRPr="00526E87">
        <w:rPr>
          <w:rFonts w:ascii="Verdana" w:hAnsi="Verdana"/>
          <w:sz w:val="20"/>
          <w:szCs w:val="20"/>
        </w:rPr>
        <w:t>van toepassing:</w:t>
      </w:r>
    </w:p>
    <w:p w14:paraId="511642B0"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HB110 </w:t>
      </w:r>
      <w:r w:rsidR="00633B7F" w:rsidRPr="00526E87">
        <w:rPr>
          <w:rFonts w:ascii="Verdana" w:hAnsi="Verdana"/>
          <w:szCs w:val="20"/>
        </w:rPr>
        <w:t>Reviseren treden/paletten</w:t>
      </w:r>
    </w:p>
    <w:p w14:paraId="5E0932E0"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HB115 </w:t>
      </w:r>
      <w:r w:rsidR="00633B7F" w:rsidRPr="00526E87">
        <w:rPr>
          <w:rFonts w:ascii="Verdana" w:hAnsi="Verdana"/>
          <w:szCs w:val="20"/>
        </w:rPr>
        <w:t>Treden/palettengeleidingsblokken vervangen voor centreren</w:t>
      </w:r>
    </w:p>
    <w:p w14:paraId="21F1AC85"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HB125 </w:t>
      </w:r>
      <w:r w:rsidR="00633B7F" w:rsidRPr="00526E87">
        <w:rPr>
          <w:rFonts w:ascii="Verdana" w:hAnsi="Verdana"/>
          <w:szCs w:val="20"/>
        </w:rPr>
        <w:t>Vervangen van de treden/palettenketting</w:t>
      </w:r>
    </w:p>
    <w:p w14:paraId="4F74286E"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HB170 </w:t>
      </w:r>
      <w:r w:rsidR="00633B7F" w:rsidRPr="00526E87">
        <w:rPr>
          <w:rFonts w:ascii="Verdana" w:hAnsi="Verdana"/>
          <w:szCs w:val="20"/>
        </w:rPr>
        <w:t>Reinigen vervuilde frameconstructie inwendig</w:t>
      </w:r>
    </w:p>
    <w:p w14:paraId="363FF40E"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HB210 </w:t>
      </w:r>
      <w:r w:rsidR="00633B7F" w:rsidRPr="00526E87">
        <w:rPr>
          <w:rFonts w:ascii="Verdana" w:hAnsi="Verdana"/>
          <w:szCs w:val="20"/>
        </w:rPr>
        <w:t>Aandrijving tredenketting reviseren</w:t>
      </w:r>
    </w:p>
    <w:p w14:paraId="4E828CBC"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HB215 </w:t>
      </w:r>
      <w:r w:rsidR="00633B7F" w:rsidRPr="00526E87">
        <w:rPr>
          <w:rFonts w:ascii="Verdana" w:hAnsi="Verdana"/>
          <w:szCs w:val="20"/>
        </w:rPr>
        <w:t>Koppeling motor-machine vervangen</w:t>
      </w:r>
    </w:p>
    <w:p w14:paraId="015DE55D"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HB220 </w:t>
      </w:r>
      <w:r w:rsidR="00633B7F" w:rsidRPr="00526E87">
        <w:rPr>
          <w:rFonts w:ascii="Verdana" w:hAnsi="Verdana"/>
          <w:szCs w:val="20"/>
        </w:rPr>
        <w:t>Olielekkage</w:t>
      </w:r>
    </w:p>
    <w:p w14:paraId="0A34C4D4"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HB225 </w:t>
      </w:r>
      <w:r w:rsidR="00633B7F" w:rsidRPr="00526E87">
        <w:rPr>
          <w:rFonts w:ascii="Verdana" w:hAnsi="Verdana"/>
          <w:szCs w:val="20"/>
        </w:rPr>
        <w:t>Vervangen van lagers</w:t>
      </w:r>
    </w:p>
    <w:p w14:paraId="256FBAA8"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HB245 </w:t>
      </w:r>
      <w:r w:rsidR="00633B7F" w:rsidRPr="00526E87">
        <w:rPr>
          <w:rFonts w:ascii="Verdana" w:hAnsi="Verdana"/>
          <w:szCs w:val="20"/>
        </w:rPr>
        <w:t>Remvoering(en) of bandrem vervangen</w:t>
      </w:r>
    </w:p>
    <w:p w14:paraId="4A588281"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HB255 </w:t>
      </w:r>
      <w:r w:rsidR="00633B7F" w:rsidRPr="00526E87">
        <w:rPr>
          <w:rFonts w:ascii="Verdana" w:hAnsi="Verdana"/>
          <w:szCs w:val="20"/>
        </w:rPr>
        <w:t>Kettingaandrijving vervangen</w:t>
      </w:r>
    </w:p>
    <w:p w14:paraId="40936B4A"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HB303 </w:t>
      </w:r>
      <w:r w:rsidR="00633B7F" w:rsidRPr="00526E87">
        <w:rPr>
          <w:rFonts w:ascii="Verdana" w:hAnsi="Verdana"/>
          <w:szCs w:val="20"/>
        </w:rPr>
        <w:t>Leuningband links vervangen</w:t>
      </w:r>
    </w:p>
    <w:p w14:paraId="7287BE8F"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HB306 </w:t>
      </w:r>
      <w:r w:rsidR="00633B7F" w:rsidRPr="00526E87">
        <w:rPr>
          <w:rFonts w:ascii="Verdana" w:hAnsi="Verdana"/>
          <w:szCs w:val="20"/>
        </w:rPr>
        <w:t>Leuningband rechts vervangen</w:t>
      </w:r>
    </w:p>
    <w:p w14:paraId="5CA67B7E"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HB327 </w:t>
      </w:r>
      <w:r w:rsidR="00633B7F" w:rsidRPr="00526E87">
        <w:rPr>
          <w:rFonts w:ascii="Verdana" w:hAnsi="Verdana"/>
          <w:szCs w:val="20"/>
        </w:rPr>
        <w:t>Leuningbandgeleiding bocht linksboven</w:t>
      </w:r>
    </w:p>
    <w:p w14:paraId="79DC813D"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HB330 </w:t>
      </w:r>
      <w:r w:rsidR="00633B7F" w:rsidRPr="00526E87">
        <w:rPr>
          <w:rFonts w:ascii="Verdana" w:hAnsi="Verdana"/>
          <w:szCs w:val="20"/>
        </w:rPr>
        <w:t>Leuningbandgeleiding bocht rechtsboven</w:t>
      </w:r>
    </w:p>
    <w:p w14:paraId="1B56F3A7"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HB333 </w:t>
      </w:r>
      <w:proofErr w:type="spellStart"/>
      <w:r w:rsidR="00633B7F" w:rsidRPr="00526E87">
        <w:rPr>
          <w:rFonts w:ascii="Verdana" w:hAnsi="Verdana"/>
          <w:szCs w:val="20"/>
        </w:rPr>
        <w:t>Leuningbandomlooprollen</w:t>
      </w:r>
      <w:proofErr w:type="spellEnd"/>
      <w:r w:rsidR="00633B7F" w:rsidRPr="00526E87">
        <w:rPr>
          <w:rFonts w:ascii="Verdana" w:hAnsi="Verdana"/>
          <w:szCs w:val="20"/>
        </w:rPr>
        <w:t xml:space="preserve"> </w:t>
      </w:r>
      <w:proofErr w:type="spellStart"/>
      <w:r w:rsidR="00633B7F" w:rsidRPr="00526E87">
        <w:rPr>
          <w:rFonts w:ascii="Verdana" w:hAnsi="Verdana"/>
          <w:szCs w:val="20"/>
        </w:rPr>
        <w:t>linksbeneden</w:t>
      </w:r>
      <w:proofErr w:type="spellEnd"/>
    </w:p>
    <w:p w14:paraId="71CE161F"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HB336 </w:t>
      </w:r>
      <w:proofErr w:type="spellStart"/>
      <w:r w:rsidR="00633B7F" w:rsidRPr="00526E87">
        <w:rPr>
          <w:rFonts w:ascii="Verdana" w:hAnsi="Verdana"/>
          <w:szCs w:val="20"/>
        </w:rPr>
        <w:t>Leuningbandomlooprollen</w:t>
      </w:r>
      <w:proofErr w:type="spellEnd"/>
      <w:r w:rsidR="00633B7F" w:rsidRPr="00526E87">
        <w:rPr>
          <w:rFonts w:ascii="Verdana" w:hAnsi="Verdana"/>
          <w:szCs w:val="20"/>
        </w:rPr>
        <w:t xml:space="preserve"> </w:t>
      </w:r>
      <w:proofErr w:type="spellStart"/>
      <w:r w:rsidR="00633B7F" w:rsidRPr="00526E87">
        <w:rPr>
          <w:rFonts w:ascii="Verdana" w:hAnsi="Verdana"/>
          <w:szCs w:val="20"/>
        </w:rPr>
        <w:t>rechtsbeneden</w:t>
      </w:r>
      <w:proofErr w:type="spellEnd"/>
    </w:p>
    <w:p w14:paraId="0A3395E8"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HB339 </w:t>
      </w:r>
      <w:proofErr w:type="spellStart"/>
      <w:r w:rsidR="00633B7F" w:rsidRPr="00526E87">
        <w:rPr>
          <w:rFonts w:ascii="Verdana" w:hAnsi="Verdana"/>
          <w:szCs w:val="20"/>
        </w:rPr>
        <w:t>Leuningbandomlooprollen</w:t>
      </w:r>
      <w:proofErr w:type="spellEnd"/>
      <w:r w:rsidR="00633B7F" w:rsidRPr="00526E87">
        <w:rPr>
          <w:rFonts w:ascii="Verdana" w:hAnsi="Verdana"/>
          <w:szCs w:val="20"/>
        </w:rPr>
        <w:t xml:space="preserve"> linksboven</w:t>
      </w:r>
    </w:p>
    <w:p w14:paraId="780A9575"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HB342 </w:t>
      </w:r>
      <w:proofErr w:type="spellStart"/>
      <w:r w:rsidR="00633B7F" w:rsidRPr="00526E87">
        <w:rPr>
          <w:rFonts w:ascii="Verdana" w:hAnsi="Verdana"/>
          <w:szCs w:val="20"/>
        </w:rPr>
        <w:t>Leuningbandomlooprollen</w:t>
      </w:r>
      <w:proofErr w:type="spellEnd"/>
      <w:r w:rsidR="00633B7F" w:rsidRPr="00526E87">
        <w:rPr>
          <w:rFonts w:ascii="Verdana" w:hAnsi="Verdana"/>
          <w:szCs w:val="20"/>
        </w:rPr>
        <w:t xml:space="preserve"> rechtsboven</w:t>
      </w:r>
    </w:p>
    <w:p w14:paraId="4914A1D7"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HB348 </w:t>
      </w:r>
      <w:r w:rsidR="00633B7F" w:rsidRPr="00526E87">
        <w:rPr>
          <w:rFonts w:ascii="Verdana" w:hAnsi="Verdana"/>
          <w:szCs w:val="20"/>
        </w:rPr>
        <w:t xml:space="preserve">Vervangen </w:t>
      </w:r>
      <w:proofErr w:type="spellStart"/>
      <w:r w:rsidR="00633B7F" w:rsidRPr="00526E87">
        <w:rPr>
          <w:rFonts w:ascii="Verdana" w:hAnsi="Verdana"/>
          <w:szCs w:val="20"/>
        </w:rPr>
        <w:t>tussenas</w:t>
      </w:r>
      <w:proofErr w:type="spellEnd"/>
      <w:r w:rsidR="00633B7F" w:rsidRPr="00526E87">
        <w:rPr>
          <w:rFonts w:ascii="Verdana" w:hAnsi="Verdana"/>
          <w:szCs w:val="20"/>
        </w:rPr>
        <w:t xml:space="preserve"> van leuningbandaandrijfketting</w:t>
      </w:r>
    </w:p>
    <w:p w14:paraId="37918428"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HB351 </w:t>
      </w:r>
      <w:r w:rsidR="00633B7F" w:rsidRPr="00526E87">
        <w:rPr>
          <w:rFonts w:ascii="Verdana" w:hAnsi="Verdana"/>
          <w:szCs w:val="20"/>
        </w:rPr>
        <w:t>Draag- geleidingsrollen en inwendige geleidingen t.b.v. de leuningbanden</w:t>
      </w:r>
    </w:p>
    <w:p w14:paraId="6487BE35"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HB372 </w:t>
      </w:r>
      <w:proofErr w:type="spellStart"/>
      <w:r w:rsidR="00633B7F" w:rsidRPr="00526E87">
        <w:rPr>
          <w:rFonts w:ascii="Verdana" w:hAnsi="Verdana"/>
          <w:szCs w:val="20"/>
        </w:rPr>
        <w:t>Leuningbandaandrijfwiel</w:t>
      </w:r>
      <w:proofErr w:type="spellEnd"/>
      <w:r w:rsidR="00633B7F" w:rsidRPr="00526E87">
        <w:rPr>
          <w:rFonts w:ascii="Verdana" w:hAnsi="Verdana"/>
          <w:szCs w:val="20"/>
        </w:rPr>
        <w:t xml:space="preserve"> links vervangen</w:t>
      </w:r>
    </w:p>
    <w:p w14:paraId="4698E2A0"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HB375 </w:t>
      </w:r>
      <w:proofErr w:type="spellStart"/>
      <w:r w:rsidR="00633B7F" w:rsidRPr="00526E87">
        <w:rPr>
          <w:rFonts w:ascii="Verdana" w:hAnsi="Verdana"/>
          <w:szCs w:val="20"/>
        </w:rPr>
        <w:t>Leuningbandaandrijfwiel</w:t>
      </w:r>
      <w:proofErr w:type="spellEnd"/>
      <w:r w:rsidR="00633B7F" w:rsidRPr="00526E87">
        <w:rPr>
          <w:rFonts w:ascii="Verdana" w:hAnsi="Verdana"/>
          <w:szCs w:val="20"/>
        </w:rPr>
        <w:t xml:space="preserve"> rechts vervangen</w:t>
      </w:r>
    </w:p>
    <w:p w14:paraId="723AF920"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HB378 </w:t>
      </w:r>
      <w:r w:rsidR="00633B7F" w:rsidRPr="00526E87">
        <w:rPr>
          <w:rFonts w:ascii="Verdana" w:hAnsi="Verdana"/>
          <w:szCs w:val="20"/>
        </w:rPr>
        <w:t>LB Drukrollenketting links vervangen</w:t>
      </w:r>
    </w:p>
    <w:p w14:paraId="5B743B22"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HB381 </w:t>
      </w:r>
      <w:r w:rsidR="00633B7F" w:rsidRPr="00526E87">
        <w:rPr>
          <w:rFonts w:ascii="Verdana" w:hAnsi="Verdana"/>
          <w:szCs w:val="20"/>
        </w:rPr>
        <w:t>LB Drukrollenketting rechts vervangen</w:t>
      </w:r>
    </w:p>
    <w:p w14:paraId="150D6098"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HB410 </w:t>
      </w:r>
      <w:r w:rsidR="00633B7F" w:rsidRPr="00526E87">
        <w:rPr>
          <w:rFonts w:ascii="Verdana" w:hAnsi="Verdana"/>
          <w:szCs w:val="20"/>
        </w:rPr>
        <w:t>Vervangen hoofd- en hulprelais</w:t>
      </w:r>
    </w:p>
    <w:p w14:paraId="3D3F6782"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HB475 </w:t>
      </w:r>
      <w:r w:rsidR="00633B7F" w:rsidRPr="00526E87">
        <w:rPr>
          <w:rFonts w:ascii="Verdana" w:hAnsi="Verdana"/>
          <w:szCs w:val="20"/>
        </w:rPr>
        <w:t>Sleutelschakelaar beneden</w:t>
      </w:r>
    </w:p>
    <w:p w14:paraId="4472BA39"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HB651 </w:t>
      </w:r>
      <w:r w:rsidR="00633B7F" w:rsidRPr="00526E87">
        <w:rPr>
          <w:rFonts w:ascii="Verdana" w:hAnsi="Verdana"/>
          <w:szCs w:val="20"/>
        </w:rPr>
        <w:t>Oploopbeveiliging vervangen (boven) tussen de hellingbanen </w:t>
      </w:r>
    </w:p>
    <w:p w14:paraId="005EE7F0" w14:textId="77777777" w:rsidR="00633B7F" w:rsidRPr="00526E87" w:rsidRDefault="00A70664" w:rsidP="004C5823">
      <w:pPr>
        <w:pStyle w:val="Lijstalinea"/>
        <w:keepNext/>
        <w:keepLines/>
        <w:numPr>
          <w:ilvl w:val="0"/>
          <w:numId w:val="26"/>
        </w:numPr>
        <w:rPr>
          <w:rFonts w:ascii="Verdana" w:hAnsi="Verdana"/>
          <w:szCs w:val="20"/>
        </w:rPr>
      </w:pPr>
      <w:r w:rsidRPr="00526E87">
        <w:rPr>
          <w:rFonts w:ascii="Verdana" w:hAnsi="Verdana"/>
          <w:szCs w:val="20"/>
        </w:rPr>
        <w:t xml:space="preserve">HB672 </w:t>
      </w:r>
      <w:r w:rsidR="00633B7F" w:rsidRPr="00526E87">
        <w:rPr>
          <w:rFonts w:ascii="Verdana" w:hAnsi="Verdana"/>
          <w:szCs w:val="20"/>
        </w:rPr>
        <w:t>Antistatische borstels vervangen</w:t>
      </w:r>
    </w:p>
    <w:p w14:paraId="53F4A3C0" w14:textId="0D1681ED" w:rsidR="00325F82" w:rsidRDefault="00325F82">
      <w:pPr>
        <w:spacing w:after="160" w:line="259" w:lineRule="auto"/>
        <w:rPr>
          <w:rFonts w:ascii="Verdana" w:eastAsiaTheme="minorHAnsi" w:hAnsi="Verdana" w:cstheme="minorBidi"/>
          <w:szCs w:val="20"/>
        </w:rPr>
      </w:pPr>
      <w:r>
        <w:rPr>
          <w:rFonts w:ascii="Verdana" w:hAnsi="Verdana"/>
          <w:szCs w:val="20"/>
        </w:rPr>
        <w:br w:type="page"/>
      </w:r>
    </w:p>
    <w:p w14:paraId="33832090" w14:textId="77777777" w:rsidR="00303DB3" w:rsidRPr="00526E87" w:rsidRDefault="00303DB3" w:rsidP="004C5823">
      <w:pPr>
        <w:pStyle w:val="Geenafstand"/>
        <w:keepNext/>
        <w:keepLines/>
        <w:rPr>
          <w:rFonts w:ascii="Verdana" w:hAnsi="Verdana"/>
          <w:sz w:val="20"/>
          <w:szCs w:val="20"/>
        </w:rPr>
      </w:pPr>
    </w:p>
    <w:p w14:paraId="35BE790E" w14:textId="3A155401" w:rsidR="003B57B7" w:rsidRPr="00526E87" w:rsidRDefault="003B57B7" w:rsidP="00724537">
      <w:pPr>
        <w:pStyle w:val="Kop1"/>
        <w:keepNext w:val="0"/>
        <w:keepLines w:val="0"/>
        <w:widowControl w:val="0"/>
      </w:pPr>
      <w:bookmarkStart w:id="2" w:name="_Toc193364372"/>
      <w:r w:rsidRPr="00526E87">
        <w:t>Werkomschrijvingen</w:t>
      </w:r>
      <w:bookmarkEnd w:id="2"/>
    </w:p>
    <w:p w14:paraId="459D8B85" w14:textId="646AE70E" w:rsidR="00486943" w:rsidRPr="00526E87" w:rsidRDefault="00486943" w:rsidP="00724537">
      <w:pPr>
        <w:pStyle w:val="Kop2"/>
        <w:keepNext w:val="0"/>
        <w:keepLines w:val="0"/>
        <w:widowControl w:val="0"/>
        <w:numPr>
          <w:ilvl w:val="0"/>
          <w:numId w:val="0"/>
        </w:numPr>
        <w:contextualSpacing/>
        <w:rPr>
          <w:sz w:val="22"/>
          <w:szCs w:val="28"/>
          <w:u w:val="single"/>
        </w:rPr>
      </w:pPr>
      <w:bookmarkStart w:id="3" w:name="_Toc193364373"/>
      <w:r w:rsidRPr="00526E87">
        <w:rPr>
          <w:sz w:val="22"/>
          <w:szCs w:val="28"/>
          <w:u w:val="single"/>
        </w:rPr>
        <w:t>HB110 Reviseren treden/paletten</w:t>
      </w:r>
      <w:r w:rsidR="00AA497A" w:rsidRPr="00526E87">
        <w:rPr>
          <w:sz w:val="22"/>
          <w:szCs w:val="28"/>
          <w:u w:val="single"/>
        </w:rPr>
        <w:tab/>
      </w:r>
      <w:r w:rsidR="00AA497A" w:rsidRPr="00526E87">
        <w:rPr>
          <w:sz w:val="22"/>
          <w:szCs w:val="28"/>
          <w:u w:val="single"/>
        </w:rPr>
        <w:ptab w:relativeTo="margin" w:alignment="right" w:leader="underscore"/>
      </w:r>
      <w:bookmarkEnd w:id="3"/>
      <w:r w:rsidR="00AA497A" w:rsidRPr="00526E87">
        <w:rPr>
          <w:sz w:val="22"/>
          <w:szCs w:val="28"/>
          <w:u w:val="single"/>
        </w:rPr>
        <w:t xml:space="preserve"> </w:t>
      </w:r>
    </w:p>
    <w:p w14:paraId="023E8CB9" w14:textId="0F5A2D0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34A94709" w14:textId="50B87071" w:rsidR="00486943" w:rsidRPr="00526E87" w:rsidRDefault="00486943" w:rsidP="00724537">
      <w:pPr>
        <w:widowControl w:val="0"/>
        <w:contextualSpacing/>
        <w:rPr>
          <w:rFonts w:ascii="Verdana" w:hAnsi="Verdana"/>
        </w:rPr>
      </w:pPr>
      <w:r w:rsidRPr="00526E87">
        <w:rPr>
          <w:rFonts w:ascii="Verdana" w:hAnsi="Verdana"/>
        </w:rPr>
        <w:t>Deze revisiewerkzaamheden van de treden/paletten/paletten houden de volgende handelingen in:</w:t>
      </w:r>
      <w:r w:rsidRPr="00526E87">
        <w:rPr>
          <w:rFonts w:ascii="Verdana" w:hAnsi="Verdana"/>
        </w:rPr>
        <w:br/>
        <w:t xml:space="preserve">- Het van alle kanten reinigen van de treden/paletten/paletten. </w:t>
      </w:r>
      <w:r w:rsidRPr="00526E87">
        <w:rPr>
          <w:rFonts w:ascii="Verdana" w:hAnsi="Verdana"/>
        </w:rPr>
        <w:br/>
        <w:t xml:space="preserve">- Het stralen en verfspuiten van de treden/paletten/paletten. </w:t>
      </w:r>
      <w:r w:rsidRPr="00526E87">
        <w:rPr>
          <w:rFonts w:ascii="Verdana" w:hAnsi="Verdana"/>
        </w:rPr>
        <w:br/>
        <w:t xml:space="preserve">- Het repareren, oplassen en/of aftoppen (afbramen) van de beschadigde ribben. </w:t>
      </w:r>
      <w:r w:rsidRPr="00526E87">
        <w:rPr>
          <w:rFonts w:ascii="Verdana" w:hAnsi="Verdana"/>
        </w:rPr>
        <w:br/>
      </w:r>
      <w:r w:rsidRPr="00526E87">
        <w:rPr>
          <w:rFonts w:ascii="Verdana" w:hAnsi="Verdana"/>
        </w:rPr>
        <w:br/>
        <w:t>Het aftoppen is toegestaan onder de volgende voorwaarden:</w:t>
      </w:r>
      <w:r w:rsidRPr="00526E87">
        <w:rPr>
          <w:rFonts w:ascii="Verdana" w:hAnsi="Verdana"/>
        </w:rPr>
        <w:br/>
        <w:t xml:space="preserve">- Tot 2 mm onder de top, waarbij de breedte van de rib niet onder de 50% van de oorspronkelijke totale breedte mag komen. </w:t>
      </w:r>
      <w:r w:rsidRPr="00526E87">
        <w:rPr>
          <w:rFonts w:ascii="Verdana" w:hAnsi="Verdana"/>
        </w:rPr>
        <w:br/>
        <w:t>- Het aantal ribben dat wordt afgetopt, mag niet meer bedragen dan 20% van het aantal ribben van een trede/pallet. De uiterste ribben aan de kanten van de sokkelbeplating worden niet meegerekend bij de 20%.</w:t>
      </w:r>
      <w:r w:rsidRPr="00526E87">
        <w:rPr>
          <w:rFonts w:ascii="Verdana" w:hAnsi="Verdana"/>
        </w:rPr>
        <w:br/>
      </w:r>
      <w:r w:rsidRPr="00526E87">
        <w:rPr>
          <w:rFonts w:ascii="Verdana" w:hAnsi="Verdana"/>
        </w:rPr>
        <w:br/>
        <w:t>In de offerte dient de inzet van een treden/</w:t>
      </w:r>
      <w:proofErr w:type="spellStart"/>
      <w:r w:rsidRPr="00526E87">
        <w:rPr>
          <w:rFonts w:ascii="Verdana" w:hAnsi="Verdana"/>
        </w:rPr>
        <w:t>palettenwisselset</w:t>
      </w:r>
      <w:proofErr w:type="spellEnd"/>
      <w:r w:rsidRPr="00526E87">
        <w:rPr>
          <w:rFonts w:ascii="Verdana" w:hAnsi="Verdana"/>
        </w:rPr>
        <w:t xml:space="preserve"> als optie te zijn opgenomen.</w:t>
      </w:r>
    </w:p>
    <w:p w14:paraId="70DF0447" w14:textId="717A539B"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725A1303" w14:textId="4C0E0F21"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11126748</w:t>
      </w:r>
      <w:r w:rsidR="00405DF1" w:rsidRPr="00526E87">
        <w:rPr>
          <w:rFonts w:ascii="Verdana" w:hAnsi="Verdana"/>
        </w:rPr>
        <w:tab/>
        <w:t>Noorderpoort 1 te Assen</w:t>
      </w:r>
    </w:p>
    <w:p w14:paraId="6B3AD41E"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4E591302" w14:textId="77777777" w:rsidR="001B17C9" w:rsidRDefault="001B17C9" w:rsidP="00724537">
      <w:pPr>
        <w:pStyle w:val="Geenafstand"/>
        <w:widowControl w:val="0"/>
        <w:rPr>
          <w:rFonts w:ascii="Verdana" w:hAnsi="Verdana" w:cs="Arial"/>
          <w:sz w:val="20"/>
          <w:szCs w:val="20"/>
        </w:rPr>
      </w:pPr>
    </w:p>
    <w:p w14:paraId="4AE8632E"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4" w:name="_Toc193364374"/>
      <w:r w:rsidRPr="00526E87">
        <w:rPr>
          <w:sz w:val="22"/>
          <w:szCs w:val="28"/>
          <w:u w:val="single"/>
        </w:rPr>
        <w:t>HB115 Treden/palettengeleidingsblokken vervangen voor centreren</w:t>
      </w:r>
      <w:r w:rsidR="00AA497A" w:rsidRPr="00526E87">
        <w:rPr>
          <w:sz w:val="22"/>
          <w:szCs w:val="28"/>
          <w:u w:val="single"/>
        </w:rPr>
        <w:tab/>
      </w:r>
      <w:r w:rsidR="00AA497A" w:rsidRPr="00526E87">
        <w:rPr>
          <w:sz w:val="22"/>
          <w:szCs w:val="28"/>
          <w:u w:val="single"/>
        </w:rPr>
        <w:ptab w:relativeTo="margin" w:alignment="right" w:leader="underscore"/>
      </w:r>
      <w:bookmarkEnd w:id="4"/>
      <w:r w:rsidR="00AA497A" w:rsidRPr="00526E87">
        <w:rPr>
          <w:sz w:val="22"/>
          <w:szCs w:val="28"/>
          <w:u w:val="single"/>
        </w:rPr>
        <w:t xml:space="preserve"> </w:t>
      </w:r>
    </w:p>
    <w:p w14:paraId="5031C549"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206A58BD" w14:textId="77777777" w:rsidR="00486943" w:rsidRPr="00526E87" w:rsidRDefault="00486943" w:rsidP="00724537">
      <w:pPr>
        <w:widowControl w:val="0"/>
        <w:contextualSpacing/>
        <w:rPr>
          <w:rFonts w:ascii="Verdana" w:hAnsi="Verdana"/>
        </w:rPr>
      </w:pPr>
      <w:r w:rsidRPr="00526E87">
        <w:rPr>
          <w:rFonts w:ascii="Verdana" w:hAnsi="Verdana"/>
        </w:rPr>
        <w:t>De volgende werkzaamheden dienen uitgevoerd te worden bij het vervangen van de treden/palettengeleidingsblokken:</w:t>
      </w:r>
      <w:r w:rsidRPr="00526E87">
        <w:rPr>
          <w:rFonts w:ascii="Verdana" w:hAnsi="Verdana"/>
        </w:rPr>
        <w:br/>
        <w:t>- Het demonteren en afvoeren van de bestaande treden/palettengeleidingsblokjes op de treden/paletten.</w:t>
      </w:r>
      <w:r w:rsidRPr="00526E87">
        <w:rPr>
          <w:rFonts w:ascii="Verdana" w:hAnsi="Verdana"/>
        </w:rPr>
        <w:br/>
        <w:t>- Het aanbrengen van specifiek voor de installatie geschikte treden/palettengeleidingsblokken.</w:t>
      </w:r>
    </w:p>
    <w:p w14:paraId="2ADB0E9F"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30CCB9F0"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11126748</w:t>
      </w:r>
      <w:r w:rsidR="00405DF1" w:rsidRPr="00526E87">
        <w:rPr>
          <w:rFonts w:ascii="Verdana" w:hAnsi="Verdana"/>
        </w:rPr>
        <w:tab/>
        <w:t>Noorderpoort 1 te Assen</w:t>
      </w:r>
    </w:p>
    <w:p w14:paraId="3905ED4D"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336D76E5" w14:textId="77777777" w:rsidR="00303DB3" w:rsidRPr="00526E87" w:rsidRDefault="00303DB3" w:rsidP="00724537">
      <w:pPr>
        <w:widowControl w:val="0"/>
        <w:contextualSpacing/>
        <w:rPr>
          <w:rFonts w:ascii="Verdana" w:hAnsi="Verdana"/>
        </w:rPr>
      </w:pPr>
    </w:p>
    <w:p w14:paraId="0976F374" w14:textId="77777777" w:rsidR="001B17C9" w:rsidRDefault="001B17C9" w:rsidP="00724537">
      <w:pPr>
        <w:pStyle w:val="Geenafstand"/>
        <w:widowControl w:val="0"/>
        <w:rPr>
          <w:rFonts w:ascii="Verdana" w:hAnsi="Verdana" w:cs="Arial"/>
          <w:sz w:val="20"/>
          <w:szCs w:val="20"/>
        </w:rPr>
      </w:pPr>
    </w:p>
    <w:p w14:paraId="33666ED3"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5" w:name="_Toc193364375"/>
      <w:r w:rsidRPr="00526E87">
        <w:rPr>
          <w:sz w:val="22"/>
          <w:szCs w:val="28"/>
          <w:u w:val="single"/>
        </w:rPr>
        <w:t>HB125 Vervangen van de treden/palettenketting</w:t>
      </w:r>
      <w:r w:rsidR="00AA497A" w:rsidRPr="00526E87">
        <w:rPr>
          <w:sz w:val="22"/>
          <w:szCs w:val="28"/>
          <w:u w:val="single"/>
        </w:rPr>
        <w:tab/>
      </w:r>
      <w:r w:rsidR="00AA497A" w:rsidRPr="00526E87">
        <w:rPr>
          <w:sz w:val="22"/>
          <w:szCs w:val="28"/>
          <w:u w:val="single"/>
        </w:rPr>
        <w:ptab w:relativeTo="margin" w:alignment="right" w:leader="underscore"/>
      </w:r>
      <w:bookmarkEnd w:id="5"/>
      <w:r w:rsidR="00AA497A" w:rsidRPr="00526E87">
        <w:rPr>
          <w:sz w:val="22"/>
          <w:szCs w:val="28"/>
          <w:u w:val="single"/>
        </w:rPr>
        <w:t xml:space="preserve"> </w:t>
      </w:r>
    </w:p>
    <w:p w14:paraId="7BB66BA4"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204C6E5D" w14:textId="77777777" w:rsidR="00486943" w:rsidRPr="00526E87" w:rsidRDefault="00486943" w:rsidP="00724537">
      <w:pPr>
        <w:widowControl w:val="0"/>
        <w:contextualSpacing/>
        <w:rPr>
          <w:rFonts w:ascii="Verdana" w:hAnsi="Verdana"/>
        </w:rPr>
      </w:pPr>
      <w:r w:rsidRPr="00526E87">
        <w:rPr>
          <w:rFonts w:ascii="Verdana" w:hAnsi="Verdana"/>
        </w:rPr>
        <w:t>De volgende werkzaamheden dienen uitgevoerd te worden bij het vervangen van de treden/palettenketting.</w:t>
      </w:r>
      <w:r w:rsidRPr="00526E87">
        <w:rPr>
          <w:rFonts w:ascii="Verdana" w:hAnsi="Verdana"/>
        </w:rPr>
        <w:br/>
        <w:t xml:space="preserve">- Het demonteren en afvoeren van de bestaande treden/palettenketting. </w:t>
      </w:r>
      <w:r w:rsidRPr="00526E87">
        <w:rPr>
          <w:rFonts w:ascii="Verdana" w:hAnsi="Verdana"/>
        </w:rPr>
        <w:br/>
        <w:t>- Het aanbrengen, volgens de geldende normen en specificaties, van een specifiek voor de installatie geschikte treden/palettenketting, waarvan lengte en kwaliteit zijn voorgeschreven door de fabrikant dan wel voor exemplaren van betere kwaliteit.</w:t>
      </w:r>
    </w:p>
    <w:p w14:paraId="2F329BF6"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4395EC5B"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11126748</w:t>
      </w:r>
      <w:r w:rsidR="00405DF1" w:rsidRPr="00526E87">
        <w:rPr>
          <w:rFonts w:ascii="Verdana" w:hAnsi="Verdana"/>
        </w:rPr>
        <w:tab/>
        <w:t>Noorderpoort 1 te Assen</w:t>
      </w:r>
    </w:p>
    <w:p w14:paraId="69993D8A"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36DAD936" w14:textId="77777777" w:rsidR="00303DB3" w:rsidRPr="00526E87" w:rsidRDefault="00303DB3" w:rsidP="00724537">
      <w:pPr>
        <w:widowControl w:val="0"/>
        <w:contextualSpacing/>
        <w:rPr>
          <w:rFonts w:ascii="Verdana" w:hAnsi="Verdana"/>
        </w:rPr>
      </w:pPr>
    </w:p>
    <w:p w14:paraId="04CBACAF" w14:textId="77777777" w:rsidR="001B17C9" w:rsidRDefault="001B17C9" w:rsidP="00724537">
      <w:pPr>
        <w:pStyle w:val="Geenafstand"/>
        <w:widowControl w:val="0"/>
        <w:rPr>
          <w:rFonts w:ascii="Verdana" w:hAnsi="Verdana" w:cs="Arial"/>
          <w:sz w:val="20"/>
          <w:szCs w:val="20"/>
        </w:rPr>
      </w:pPr>
    </w:p>
    <w:p w14:paraId="14AC74AB"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6" w:name="_Toc193364376"/>
      <w:r w:rsidRPr="00526E87">
        <w:rPr>
          <w:sz w:val="22"/>
          <w:szCs w:val="28"/>
          <w:u w:val="single"/>
        </w:rPr>
        <w:t>HB170 Reinigen vervuilde frameconstructie inwendig</w:t>
      </w:r>
      <w:r w:rsidR="00AA497A" w:rsidRPr="00526E87">
        <w:rPr>
          <w:sz w:val="22"/>
          <w:szCs w:val="28"/>
          <w:u w:val="single"/>
        </w:rPr>
        <w:tab/>
      </w:r>
      <w:r w:rsidR="00AA497A" w:rsidRPr="00526E87">
        <w:rPr>
          <w:sz w:val="22"/>
          <w:szCs w:val="28"/>
          <w:u w:val="single"/>
        </w:rPr>
        <w:ptab w:relativeTo="margin" w:alignment="right" w:leader="underscore"/>
      </w:r>
      <w:bookmarkEnd w:id="6"/>
      <w:r w:rsidR="00AA497A" w:rsidRPr="00526E87">
        <w:rPr>
          <w:sz w:val="22"/>
          <w:szCs w:val="28"/>
          <w:u w:val="single"/>
        </w:rPr>
        <w:t xml:space="preserve"> </w:t>
      </w:r>
    </w:p>
    <w:p w14:paraId="3704755A"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4116BE22" w14:textId="77777777" w:rsidR="00486943" w:rsidRPr="00526E87" w:rsidRDefault="00486943" w:rsidP="00724537">
      <w:pPr>
        <w:widowControl w:val="0"/>
        <w:contextualSpacing/>
        <w:rPr>
          <w:rFonts w:ascii="Verdana" w:hAnsi="Verdana"/>
        </w:rPr>
      </w:pPr>
      <w:bookmarkStart w:id="7" w:name="_Toc74780518"/>
      <w:r w:rsidRPr="00526E87">
        <w:rPr>
          <w:rFonts w:ascii="Verdana" w:hAnsi="Verdana"/>
        </w:rPr>
        <w:t xml:space="preserve">De installatie wordt inwendig gereinigd, inclusief de kop-einden (omkeerstations) en loopbanen van de treden-/palettenketting en treden-/palettenrollen. De installatie wordt daarbij ontvet en stofvrij gemaakt.  </w:t>
      </w:r>
      <w:r w:rsidRPr="00526E87">
        <w:rPr>
          <w:rFonts w:ascii="Verdana" w:hAnsi="Verdana"/>
        </w:rPr>
        <w:br/>
        <w:t xml:space="preserve"> </w:t>
      </w:r>
      <w:r w:rsidRPr="00526E87">
        <w:rPr>
          <w:rFonts w:ascii="Verdana" w:hAnsi="Verdana"/>
        </w:rPr>
        <w:br/>
        <w:t>Indien nodig worden treden/paletten uitgebouwd en tijdelijk opgeslagen. Dit moet in overleg met de beheerder gebeuren.</w:t>
      </w:r>
    </w:p>
    <w:p w14:paraId="20890049"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42DCB381"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11126748</w:t>
      </w:r>
      <w:r w:rsidR="00405DF1" w:rsidRPr="00526E87">
        <w:rPr>
          <w:rFonts w:ascii="Verdana" w:hAnsi="Verdana"/>
        </w:rPr>
        <w:tab/>
        <w:t>Noorderpoort 1 te Assen</w:t>
      </w:r>
    </w:p>
    <w:p w14:paraId="27DF448A"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3B553275" w14:textId="77777777" w:rsidR="00303DB3" w:rsidRPr="00526E87" w:rsidRDefault="00303DB3" w:rsidP="00724537">
      <w:pPr>
        <w:widowControl w:val="0"/>
        <w:contextualSpacing/>
        <w:rPr>
          <w:rFonts w:ascii="Verdana" w:hAnsi="Verdana"/>
        </w:rPr>
      </w:pPr>
    </w:p>
    <w:p w14:paraId="4E7D818D" w14:textId="77777777" w:rsidR="001B17C9" w:rsidRDefault="001B17C9" w:rsidP="00724537">
      <w:pPr>
        <w:pStyle w:val="Geenafstand"/>
        <w:widowControl w:val="0"/>
        <w:rPr>
          <w:rFonts w:ascii="Verdana" w:hAnsi="Verdana" w:cs="Arial"/>
          <w:sz w:val="20"/>
          <w:szCs w:val="20"/>
        </w:rPr>
      </w:pPr>
    </w:p>
    <w:p w14:paraId="3FDFF044"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8" w:name="_Toc193364377"/>
      <w:r w:rsidRPr="00526E87">
        <w:rPr>
          <w:sz w:val="22"/>
          <w:szCs w:val="28"/>
          <w:u w:val="single"/>
        </w:rPr>
        <w:t>HB210 Aandrijving tredenketting reviseren</w:t>
      </w:r>
      <w:r w:rsidR="00AA497A" w:rsidRPr="00526E87">
        <w:rPr>
          <w:sz w:val="22"/>
          <w:szCs w:val="28"/>
          <w:u w:val="single"/>
        </w:rPr>
        <w:tab/>
      </w:r>
      <w:r w:rsidR="00AA497A" w:rsidRPr="00526E87">
        <w:rPr>
          <w:sz w:val="22"/>
          <w:szCs w:val="28"/>
          <w:u w:val="single"/>
        </w:rPr>
        <w:ptab w:relativeTo="margin" w:alignment="right" w:leader="underscore"/>
      </w:r>
      <w:bookmarkEnd w:id="8"/>
      <w:r w:rsidR="00AA497A" w:rsidRPr="00526E87">
        <w:rPr>
          <w:sz w:val="22"/>
          <w:szCs w:val="28"/>
          <w:u w:val="single"/>
        </w:rPr>
        <w:t xml:space="preserve"> </w:t>
      </w:r>
    </w:p>
    <w:p w14:paraId="0D1125B7"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65E09C1E" w14:textId="77777777" w:rsidR="00486943" w:rsidRPr="00526E87" w:rsidRDefault="00486943" w:rsidP="00724537">
      <w:pPr>
        <w:widowControl w:val="0"/>
        <w:contextualSpacing/>
        <w:rPr>
          <w:rFonts w:ascii="Verdana" w:hAnsi="Verdana"/>
        </w:rPr>
      </w:pPr>
      <w:r w:rsidRPr="00526E87">
        <w:rPr>
          <w:rFonts w:ascii="Verdana" w:hAnsi="Verdana"/>
        </w:rPr>
        <w:t xml:space="preserve">Op verantwoorde manier veilig, dubbel borgen van de roltrap. </w:t>
      </w:r>
      <w:r w:rsidRPr="00526E87">
        <w:rPr>
          <w:rFonts w:ascii="Verdana" w:hAnsi="Verdana"/>
        </w:rPr>
        <w:br/>
        <w:t>- Noodzakelijke maatregelen treffen zodat de machine vrij van belasting ter plaatse kan worden gedemonteerd en ter revisie naar een specialist kan worden getransporteerd.</w:t>
      </w:r>
      <w:r w:rsidRPr="00526E87">
        <w:rPr>
          <w:rFonts w:ascii="Verdana" w:hAnsi="Verdana"/>
        </w:rPr>
        <w:br/>
        <w:t>- Het demonteren en op verantwoorde manier afvoeren van de vooraf vastgestelde te vervangen componenten, zoals lagers, oliekeerringen, oliepakkingen en koppelingsproppen van zowel de wormkast als van de elektromotor.</w:t>
      </w:r>
      <w:r w:rsidRPr="00526E87">
        <w:rPr>
          <w:rFonts w:ascii="Verdana" w:hAnsi="Verdana"/>
        </w:rPr>
        <w:br/>
        <w:t>- Het reinigen van de wikkelingen;</w:t>
      </w:r>
      <w:r w:rsidRPr="00526E87">
        <w:rPr>
          <w:rFonts w:ascii="Verdana" w:hAnsi="Verdana"/>
        </w:rPr>
        <w:br/>
        <w:t xml:space="preserve">- Het doormeten van de wikkelingen. </w:t>
      </w:r>
      <w:r w:rsidRPr="00526E87">
        <w:rPr>
          <w:rFonts w:ascii="Verdana" w:hAnsi="Verdana"/>
        </w:rPr>
        <w:br/>
        <w:t>- Na de revisie van de machine moet deze worden uitgelijnd en van nieuwe olie worden voorzien.</w:t>
      </w:r>
    </w:p>
    <w:p w14:paraId="54EBCEAF" w14:textId="77777777" w:rsidR="00486943" w:rsidRPr="00526E87" w:rsidRDefault="00486943" w:rsidP="00724537">
      <w:pPr>
        <w:widowControl w:val="0"/>
        <w:contextualSpacing/>
        <w:rPr>
          <w:rFonts w:ascii="Verdana" w:hAnsi="Verdana"/>
          <w:b/>
          <w:bCs/>
        </w:rPr>
      </w:pPr>
      <w:r w:rsidRPr="00526E87">
        <w:rPr>
          <w:rFonts w:ascii="Verdana" w:hAnsi="Verdana"/>
          <w:b/>
          <w:bCs/>
        </w:rPr>
        <w:t>Kwaliteitseisen</w:t>
      </w:r>
    </w:p>
    <w:p w14:paraId="7564F2DA" w14:textId="48E2EC5A" w:rsidR="00486943" w:rsidRPr="00526E87" w:rsidRDefault="00486943" w:rsidP="00724537">
      <w:pPr>
        <w:widowControl w:val="0"/>
        <w:contextualSpacing/>
        <w:rPr>
          <w:rFonts w:ascii="Verdana" w:hAnsi="Verdana"/>
        </w:rPr>
      </w:pPr>
      <w:r w:rsidRPr="00526E87">
        <w:rPr>
          <w:rFonts w:ascii="Verdana" w:hAnsi="Verdana"/>
        </w:rPr>
        <w:t xml:space="preserve">Alle bevestigingsbouten van de aandrijving worden vernieuwd met DIN 934 standaard zeskantmoer en de DIN 985 borgmoer. </w:t>
      </w:r>
      <w:proofErr w:type="spellStart"/>
      <w:r w:rsidRPr="00526E87">
        <w:rPr>
          <w:rFonts w:ascii="Verdana" w:hAnsi="Verdana"/>
        </w:rPr>
        <w:t>Stroomvoerende</w:t>
      </w:r>
      <w:proofErr w:type="spellEnd"/>
      <w:r w:rsidRPr="00526E87">
        <w:rPr>
          <w:rFonts w:ascii="Verdana" w:hAnsi="Verdana"/>
        </w:rPr>
        <w:t xml:space="preserve"> draden worden zo veel mogelijk gebundeld en deugdelijk bevestigd.</w:t>
      </w:r>
    </w:p>
    <w:p w14:paraId="74D22567"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3CF1DFF2"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11126748</w:t>
      </w:r>
      <w:r w:rsidR="00405DF1" w:rsidRPr="00526E87">
        <w:rPr>
          <w:rFonts w:ascii="Verdana" w:hAnsi="Verdana"/>
        </w:rPr>
        <w:tab/>
        <w:t>Noorderpoort 1 te Assen</w:t>
      </w:r>
    </w:p>
    <w:p w14:paraId="262926C0"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13C05371" w14:textId="77777777" w:rsidR="00303DB3" w:rsidRPr="00526E87" w:rsidRDefault="00303DB3" w:rsidP="00724537">
      <w:pPr>
        <w:widowControl w:val="0"/>
        <w:contextualSpacing/>
        <w:rPr>
          <w:rFonts w:ascii="Verdana" w:hAnsi="Verdana"/>
        </w:rPr>
      </w:pPr>
    </w:p>
    <w:p w14:paraId="544DD8A9" w14:textId="77777777" w:rsidR="001B17C9" w:rsidRDefault="001B17C9" w:rsidP="00724537">
      <w:pPr>
        <w:pStyle w:val="Geenafstand"/>
        <w:widowControl w:val="0"/>
        <w:rPr>
          <w:rFonts w:ascii="Verdana" w:hAnsi="Verdana" w:cs="Arial"/>
          <w:sz w:val="20"/>
          <w:szCs w:val="20"/>
        </w:rPr>
      </w:pPr>
    </w:p>
    <w:p w14:paraId="497DB797"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9" w:name="_Toc193364378"/>
      <w:r w:rsidRPr="00526E87">
        <w:rPr>
          <w:sz w:val="22"/>
          <w:szCs w:val="28"/>
          <w:u w:val="single"/>
        </w:rPr>
        <w:t>HB215 Koppeling motor-machine vervangen</w:t>
      </w:r>
      <w:r w:rsidR="00AA497A" w:rsidRPr="00526E87">
        <w:rPr>
          <w:sz w:val="22"/>
          <w:szCs w:val="28"/>
          <w:u w:val="single"/>
        </w:rPr>
        <w:tab/>
      </w:r>
      <w:r w:rsidR="00AA497A" w:rsidRPr="00526E87">
        <w:rPr>
          <w:sz w:val="22"/>
          <w:szCs w:val="28"/>
          <w:u w:val="single"/>
        </w:rPr>
        <w:ptab w:relativeTo="margin" w:alignment="right" w:leader="underscore"/>
      </w:r>
      <w:bookmarkEnd w:id="9"/>
      <w:r w:rsidR="00AA497A" w:rsidRPr="00526E87">
        <w:rPr>
          <w:sz w:val="22"/>
          <w:szCs w:val="28"/>
          <w:u w:val="single"/>
        </w:rPr>
        <w:t xml:space="preserve"> </w:t>
      </w:r>
    </w:p>
    <w:p w14:paraId="76F900C8"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499FEC32" w14:textId="77777777" w:rsidR="00486943" w:rsidRPr="00526E87" w:rsidRDefault="00486943" w:rsidP="00724537">
      <w:pPr>
        <w:widowControl w:val="0"/>
        <w:contextualSpacing/>
        <w:rPr>
          <w:rFonts w:ascii="Verdana" w:hAnsi="Verdana"/>
        </w:rPr>
      </w:pPr>
      <w:r w:rsidRPr="00526E87">
        <w:rPr>
          <w:rFonts w:ascii="Verdana" w:hAnsi="Verdana"/>
        </w:rPr>
        <w:t>-</w:t>
      </w:r>
      <w:r w:rsidRPr="00526E87">
        <w:rPr>
          <w:rFonts w:ascii="Verdana" w:hAnsi="Verdana"/>
        </w:rPr>
        <w:tab/>
        <w:t xml:space="preserve">Het demonteren en op milieuvriendelijke en verantwoorde wijze afvoeren van de huidige koppelingsproppen. </w:t>
      </w:r>
      <w:r w:rsidRPr="00526E87">
        <w:rPr>
          <w:rFonts w:ascii="Verdana" w:hAnsi="Verdana"/>
        </w:rPr>
        <w:br/>
        <w:t>-</w:t>
      </w:r>
      <w:r w:rsidRPr="00526E87">
        <w:rPr>
          <w:rFonts w:ascii="Verdana" w:hAnsi="Verdana"/>
        </w:rPr>
        <w:tab/>
        <w:t>Het aanbrengen van de koppelingsproppen.</w:t>
      </w:r>
    </w:p>
    <w:p w14:paraId="1735179A"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6AD735D3"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11126748</w:t>
      </w:r>
      <w:r w:rsidR="00405DF1" w:rsidRPr="00526E87">
        <w:rPr>
          <w:rFonts w:ascii="Verdana" w:hAnsi="Verdana"/>
        </w:rPr>
        <w:tab/>
        <w:t>Noorderpoort 1 te Assen</w:t>
      </w:r>
    </w:p>
    <w:p w14:paraId="5D38D969"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68F9716D" w14:textId="77777777" w:rsidR="00303DB3" w:rsidRPr="00526E87" w:rsidRDefault="00303DB3" w:rsidP="00724537">
      <w:pPr>
        <w:widowControl w:val="0"/>
        <w:contextualSpacing/>
        <w:rPr>
          <w:rFonts w:ascii="Verdana" w:hAnsi="Verdana"/>
        </w:rPr>
      </w:pPr>
    </w:p>
    <w:p w14:paraId="44814C19" w14:textId="77777777" w:rsidR="001B17C9" w:rsidRDefault="001B17C9" w:rsidP="00724537">
      <w:pPr>
        <w:pStyle w:val="Geenafstand"/>
        <w:widowControl w:val="0"/>
        <w:rPr>
          <w:rFonts w:ascii="Verdana" w:hAnsi="Verdana" w:cs="Arial"/>
          <w:sz w:val="20"/>
          <w:szCs w:val="20"/>
        </w:rPr>
      </w:pPr>
    </w:p>
    <w:p w14:paraId="2F512B55"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10" w:name="_Toc193364379"/>
      <w:r w:rsidRPr="00526E87">
        <w:rPr>
          <w:sz w:val="22"/>
          <w:szCs w:val="28"/>
          <w:u w:val="single"/>
        </w:rPr>
        <w:lastRenderedPageBreak/>
        <w:t>HB220 Olielekkage</w:t>
      </w:r>
      <w:r w:rsidR="00AA497A" w:rsidRPr="00526E87">
        <w:rPr>
          <w:sz w:val="22"/>
          <w:szCs w:val="28"/>
          <w:u w:val="single"/>
        </w:rPr>
        <w:tab/>
      </w:r>
      <w:r w:rsidR="00AA497A" w:rsidRPr="00526E87">
        <w:rPr>
          <w:sz w:val="22"/>
          <w:szCs w:val="28"/>
          <w:u w:val="single"/>
        </w:rPr>
        <w:ptab w:relativeTo="margin" w:alignment="right" w:leader="underscore"/>
      </w:r>
      <w:bookmarkEnd w:id="10"/>
      <w:r w:rsidR="00AA497A" w:rsidRPr="00526E87">
        <w:rPr>
          <w:sz w:val="22"/>
          <w:szCs w:val="28"/>
          <w:u w:val="single"/>
        </w:rPr>
        <w:t xml:space="preserve"> </w:t>
      </w:r>
    </w:p>
    <w:p w14:paraId="57F823F5"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6588642A" w14:textId="77777777" w:rsidR="00486943" w:rsidRPr="00526E87" w:rsidRDefault="00486943" w:rsidP="00724537">
      <w:pPr>
        <w:widowControl w:val="0"/>
        <w:contextualSpacing/>
        <w:rPr>
          <w:rFonts w:ascii="Verdana" w:hAnsi="Verdana"/>
        </w:rPr>
      </w:pPr>
      <w:r w:rsidRPr="00526E87">
        <w:rPr>
          <w:rFonts w:ascii="Verdana" w:hAnsi="Verdana"/>
        </w:rPr>
        <w:t>Het verhelpen van de lekkage door middel van doeltreffende maatregelen.</w:t>
      </w:r>
      <w:r w:rsidRPr="00526E87">
        <w:rPr>
          <w:rFonts w:ascii="Verdana" w:hAnsi="Verdana"/>
        </w:rPr>
        <w:br/>
      </w:r>
      <w:r w:rsidRPr="00526E87">
        <w:rPr>
          <w:rFonts w:ascii="Verdana" w:hAnsi="Verdana"/>
        </w:rPr>
        <w:br/>
        <w:t>Voorbeelden van maatregelen:</w:t>
      </w:r>
      <w:r w:rsidRPr="00526E87">
        <w:rPr>
          <w:rFonts w:ascii="Verdana" w:hAnsi="Verdana"/>
        </w:rPr>
        <w:br/>
        <w:t xml:space="preserve">- Het vervangen van oliekeerringen, eventueel door schalen die de functie van de versleten keerringen overnemen. </w:t>
      </w:r>
      <w:r w:rsidRPr="00526E87">
        <w:rPr>
          <w:rFonts w:ascii="Verdana" w:hAnsi="Verdana"/>
        </w:rPr>
        <w:br/>
        <w:t>- Het vervangen van de oliepakkingen.</w:t>
      </w:r>
      <w:r w:rsidRPr="00526E87">
        <w:rPr>
          <w:rFonts w:ascii="Verdana" w:hAnsi="Verdana"/>
        </w:rPr>
        <w:br/>
        <w:t xml:space="preserve">- Het aandraaien van de bevestigingsmoeren. </w:t>
      </w:r>
    </w:p>
    <w:p w14:paraId="3C778A42" w14:textId="77777777" w:rsidR="00486943" w:rsidRPr="00526E87" w:rsidRDefault="00486943" w:rsidP="00724537">
      <w:pPr>
        <w:widowControl w:val="0"/>
        <w:contextualSpacing/>
        <w:rPr>
          <w:rFonts w:ascii="Verdana" w:hAnsi="Verdana"/>
          <w:b/>
          <w:bCs/>
        </w:rPr>
      </w:pPr>
      <w:r w:rsidRPr="00526E87">
        <w:rPr>
          <w:rFonts w:ascii="Verdana" w:hAnsi="Verdana"/>
          <w:b/>
          <w:bCs/>
        </w:rPr>
        <w:t>Kwaliteitseisen</w:t>
      </w:r>
    </w:p>
    <w:p w14:paraId="50FFC823" w14:textId="77777777" w:rsidR="00486943" w:rsidRPr="00526E87" w:rsidRDefault="00486943" w:rsidP="00724537">
      <w:pPr>
        <w:widowControl w:val="0"/>
        <w:contextualSpacing/>
        <w:rPr>
          <w:rFonts w:ascii="Verdana" w:hAnsi="Verdana"/>
        </w:rPr>
      </w:pPr>
      <w:r w:rsidRPr="00526E87">
        <w:rPr>
          <w:rFonts w:ascii="Verdana" w:hAnsi="Verdana"/>
        </w:rPr>
        <w:t>Bij het aandraaien van de bevestigingsmoeren moet gewerkt worden met een momentsleutel, zodat de moeren met een gelijk krachtmoment worden vastgezet.</w:t>
      </w:r>
    </w:p>
    <w:p w14:paraId="7FADCF76"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49FCDF86"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11126748</w:t>
      </w:r>
      <w:r w:rsidR="00405DF1" w:rsidRPr="00526E87">
        <w:rPr>
          <w:rFonts w:ascii="Verdana" w:hAnsi="Verdana"/>
        </w:rPr>
        <w:tab/>
        <w:t>Noorderpoort 1 te Assen</w:t>
      </w:r>
    </w:p>
    <w:p w14:paraId="0517E2B0"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00602699" w14:textId="77777777" w:rsidR="00303DB3" w:rsidRPr="00526E87" w:rsidRDefault="00303DB3" w:rsidP="00724537">
      <w:pPr>
        <w:widowControl w:val="0"/>
        <w:contextualSpacing/>
        <w:rPr>
          <w:rFonts w:ascii="Verdana" w:hAnsi="Verdana"/>
        </w:rPr>
      </w:pPr>
    </w:p>
    <w:p w14:paraId="03B578F4" w14:textId="77777777" w:rsidR="001B17C9" w:rsidRDefault="001B17C9" w:rsidP="00724537">
      <w:pPr>
        <w:pStyle w:val="Geenafstand"/>
        <w:widowControl w:val="0"/>
        <w:rPr>
          <w:rFonts w:ascii="Verdana" w:hAnsi="Verdana" w:cs="Arial"/>
          <w:sz w:val="20"/>
          <w:szCs w:val="20"/>
        </w:rPr>
      </w:pPr>
    </w:p>
    <w:p w14:paraId="63EDD30D"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11" w:name="_Toc193364380"/>
      <w:r w:rsidRPr="00526E87">
        <w:rPr>
          <w:sz w:val="22"/>
          <w:szCs w:val="28"/>
          <w:u w:val="single"/>
        </w:rPr>
        <w:t>HB225 Vervangen van lagers</w:t>
      </w:r>
      <w:r w:rsidR="00AA497A" w:rsidRPr="00526E87">
        <w:rPr>
          <w:sz w:val="22"/>
          <w:szCs w:val="28"/>
          <w:u w:val="single"/>
        </w:rPr>
        <w:tab/>
      </w:r>
      <w:r w:rsidR="00AA497A" w:rsidRPr="00526E87">
        <w:rPr>
          <w:sz w:val="22"/>
          <w:szCs w:val="28"/>
          <w:u w:val="single"/>
        </w:rPr>
        <w:ptab w:relativeTo="margin" w:alignment="right" w:leader="underscore"/>
      </w:r>
      <w:bookmarkEnd w:id="11"/>
      <w:r w:rsidR="00AA497A" w:rsidRPr="00526E87">
        <w:rPr>
          <w:sz w:val="22"/>
          <w:szCs w:val="28"/>
          <w:u w:val="single"/>
        </w:rPr>
        <w:t xml:space="preserve"> </w:t>
      </w:r>
    </w:p>
    <w:p w14:paraId="35C67A98"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1A59D6E3" w14:textId="77777777" w:rsidR="00486943" w:rsidRPr="00526E87" w:rsidRDefault="00486943" w:rsidP="00724537">
      <w:pPr>
        <w:widowControl w:val="0"/>
        <w:contextualSpacing/>
        <w:rPr>
          <w:rFonts w:ascii="Verdana" w:hAnsi="Verdana"/>
        </w:rPr>
      </w:pPr>
      <w:r w:rsidRPr="00526E87">
        <w:rPr>
          <w:rFonts w:ascii="Verdana" w:hAnsi="Verdana"/>
        </w:rPr>
        <w:t>-</w:t>
      </w:r>
      <w:r w:rsidRPr="00526E87">
        <w:rPr>
          <w:rFonts w:ascii="Verdana" w:hAnsi="Verdana"/>
        </w:rPr>
        <w:tab/>
        <w:t>Het demonteren en op milieuvriendelijke en verantwoorde wijze afvoeren van de huidige lagers;</w:t>
      </w:r>
      <w:r w:rsidRPr="00526E87">
        <w:rPr>
          <w:rFonts w:ascii="Verdana" w:hAnsi="Verdana"/>
        </w:rPr>
        <w:br/>
        <w:t>-</w:t>
      </w:r>
      <w:r w:rsidRPr="00526E87">
        <w:rPr>
          <w:rFonts w:ascii="Verdana" w:hAnsi="Verdana"/>
        </w:rPr>
        <w:tab/>
        <w:t>Het aanbrengen van de nieuwe lagers.</w:t>
      </w:r>
    </w:p>
    <w:p w14:paraId="039588C0"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1AABEFC4"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11126748</w:t>
      </w:r>
      <w:r w:rsidR="00405DF1" w:rsidRPr="00526E87">
        <w:rPr>
          <w:rFonts w:ascii="Verdana" w:hAnsi="Verdana"/>
        </w:rPr>
        <w:tab/>
        <w:t>Noorderpoort 1 te Assen</w:t>
      </w:r>
    </w:p>
    <w:p w14:paraId="5119E6A7" w14:textId="77777777" w:rsidR="00303DB3" w:rsidRPr="00526E87" w:rsidRDefault="00303DB3" w:rsidP="00724537">
      <w:pPr>
        <w:widowControl w:val="0"/>
        <w:contextualSpacing/>
        <w:rPr>
          <w:rFonts w:ascii="Verdana" w:hAnsi="Verdana"/>
        </w:rPr>
      </w:pPr>
    </w:p>
    <w:p w14:paraId="69B27433" w14:textId="77777777" w:rsidR="001B17C9" w:rsidRDefault="001B17C9" w:rsidP="00724537">
      <w:pPr>
        <w:pStyle w:val="Geenafstand"/>
        <w:widowControl w:val="0"/>
        <w:rPr>
          <w:rFonts w:ascii="Verdana" w:hAnsi="Verdana" w:cs="Arial"/>
          <w:sz w:val="20"/>
          <w:szCs w:val="20"/>
        </w:rPr>
      </w:pPr>
    </w:p>
    <w:p w14:paraId="7E20B911"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12" w:name="_Toc193364381"/>
      <w:r w:rsidRPr="00526E87">
        <w:rPr>
          <w:sz w:val="22"/>
          <w:szCs w:val="28"/>
          <w:u w:val="single"/>
        </w:rPr>
        <w:t>HB245 Remvoering(en) of bandrem vervangen</w:t>
      </w:r>
      <w:r w:rsidR="00AA497A" w:rsidRPr="00526E87">
        <w:rPr>
          <w:sz w:val="22"/>
          <w:szCs w:val="28"/>
          <w:u w:val="single"/>
        </w:rPr>
        <w:tab/>
      </w:r>
      <w:r w:rsidR="00AA497A" w:rsidRPr="00526E87">
        <w:rPr>
          <w:sz w:val="22"/>
          <w:szCs w:val="28"/>
          <w:u w:val="single"/>
        </w:rPr>
        <w:ptab w:relativeTo="margin" w:alignment="right" w:leader="underscore"/>
      </w:r>
      <w:bookmarkEnd w:id="12"/>
      <w:r w:rsidR="00AA497A" w:rsidRPr="00526E87">
        <w:rPr>
          <w:sz w:val="22"/>
          <w:szCs w:val="28"/>
          <w:u w:val="single"/>
        </w:rPr>
        <w:t xml:space="preserve"> </w:t>
      </w:r>
    </w:p>
    <w:p w14:paraId="4868BAA2"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74CCC39F" w14:textId="77777777" w:rsidR="00486943" w:rsidRPr="00526E87" w:rsidRDefault="00486943" w:rsidP="00724537">
      <w:pPr>
        <w:widowControl w:val="0"/>
        <w:contextualSpacing/>
        <w:rPr>
          <w:rFonts w:ascii="Verdana" w:hAnsi="Verdana"/>
        </w:rPr>
      </w:pPr>
      <w:r w:rsidRPr="00526E87">
        <w:rPr>
          <w:rFonts w:ascii="Verdana" w:hAnsi="Verdana"/>
        </w:rPr>
        <w:t>-</w:t>
      </w:r>
      <w:r w:rsidRPr="00526E87">
        <w:rPr>
          <w:rFonts w:ascii="Verdana" w:hAnsi="Verdana"/>
        </w:rPr>
        <w:tab/>
        <w:t>Het demonteren en op milieuvriendelijke en verantwoorde wijze afvoeren van de huidige remvoering of bandrem.</w:t>
      </w:r>
      <w:r w:rsidRPr="00526E87">
        <w:rPr>
          <w:rFonts w:ascii="Verdana" w:hAnsi="Verdana"/>
        </w:rPr>
        <w:br/>
        <w:t>-</w:t>
      </w:r>
      <w:r w:rsidRPr="00526E87">
        <w:rPr>
          <w:rFonts w:ascii="Verdana" w:hAnsi="Verdana"/>
        </w:rPr>
        <w:tab/>
        <w:t>Het aanbrengen van de nieuwe remvoeringen of bandrem, voor een type welke is voorgeschreven door de fabrikant dan wel een exemplaar van betere kwaliteit.</w:t>
      </w:r>
    </w:p>
    <w:p w14:paraId="6E79A4BE"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4BB20223"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11126748</w:t>
      </w:r>
      <w:r w:rsidR="00405DF1" w:rsidRPr="00526E87">
        <w:rPr>
          <w:rFonts w:ascii="Verdana" w:hAnsi="Verdana"/>
        </w:rPr>
        <w:tab/>
        <w:t>Noorderpoort 1 te Assen</w:t>
      </w:r>
    </w:p>
    <w:p w14:paraId="0708CEF6"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77F86976" w14:textId="77777777" w:rsidR="00303DB3" w:rsidRPr="00526E87" w:rsidRDefault="00303DB3" w:rsidP="00724537">
      <w:pPr>
        <w:widowControl w:val="0"/>
        <w:contextualSpacing/>
        <w:rPr>
          <w:rFonts w:ascii="Verdana" w:hAnsi="Verdana"/>
        </w:rPr>
      </w:pPr>
    </w:p>
    <w:p w14:paraId="0FF2D99E" w14:textId="77777777" w:rsidR="001B17C9" w:rsidRDefault="001B17C9" w:rsidP="00724537">
      <w:pPr>
        <w:pStyle w:val="Geenafstand"/>
        <w:widowControl w:val="0"/>
        <w:rPr>
          <w:rFonts w:ascii="Verdana" w:hAnsi="Verdana" w:cs="Arial"/>
          <w:sz w:val="20"/>
          <w:szCs w:val="20"/>
        </w:rPr>
      </w:pPr>
    </w:p>
    <w:p w14:paraId="72933EB7"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13" w:name="_Toc193364382"/>
      <w:r w:rsidRPr="00526E87">
        <w:rPr>
          <w:sz w:val="22"/>
          <w:szCs w:val="28"/>
          <w:u w:val="single"/>
        </w:rPr>
        <w:t>HB255 Kettingaandrijving vervangen</w:t>
      </w:r>
      <w:r w:rsidR="00AA497A" w:rsidRPr="00526E87">
        <w:rPr>
          <w:sz w:val="22"/>
          <w:szCs w:val="28"/>
          <w:u w:val="single"/>
        </w:rPr>
        <w:tab/>
      </w:r>
      <w:r w:rsidR="00AA497A" w:rsidRPr="00526E87">
        <w:rPr>
          <w:sz w:val="22"/>
          <w:szCs w:val="28"/>
          <w:u w:val="single"/>
        </w:rPr>
        <w:ptab w:relativeTo="margin" w:alignment="right" w:leader="underscore"/>
      </w:r>
      <w:bookmarkEnd w:id="13"/>
      <w:r w:rsidR="00AA497A" w:rsidRPr="00526E87">
        <w:rPr>
          <w:sz w:val="22"/>
          <w:szCs w:val="28"/>
          <w:u w:val="single"/>
        </w:rPr>
        <w:t xml:space="preserve"> </w:t>
      </w:r>
    </w:p>
    <w:p w14:paraId="15D9D4CA"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60C508D8" w14:textId="77777777" w:rsidR="00486943" w:rsidRPr="00526E87" w:rsidRDefault="00486943" w:rsidP="00724537">
      <w:pPr>
        <w:widowControl w:val="0"/>
        <w:contextualSpacing/>
        <w:rPr>
          <w:rFonts w:ascii="Verdana" w:hAnsi="Verdana"/>
        </w:rPr>
      </w:pPr>
      <w:r w:rsidRPr="00526E87">
        <w:rPr>
          <w:rFonts w:ascii="Verdana" w:hAnsi="Verdana"/>
        </w:rPr>
        <w:t>Voordat de werkzaamheden plaatsvinden, moet de installatie op verantwoorde manier worden veiliggesteld door deze dubbel te borgen.</w:t>
      </w:r>
      <w:r w:rsidRPr="00526E87">
        <w:rPr>
          <w:rFonts w:ascii="Verdana" w:hAnsi="Verdana"/>
        </w:rPr>
        <w:br/>
        <w:t>Vervanging:</w:t>
      </w:r>
      <w:r w:rsidRPr="00526E87">
        <w:rPr>
          <w:rFonts w:ascii="Verdana" w:hAnsi="Verdana"/>
        </w:rPr>
        <w:br/>
        <w:t>-</w:t>
      </w:r>
      <w:r w:rsidRPr="00526E87">
        <w:rPr>
          <w:rFonts w:ascii="Verdana" w:hAnsi="Verdana"/>
        </w:rPr>
        <w:tab/>
        <w:t>Het demonteren en afvoeren van de aandrijving;</w:t>
      </w:r>
      <w:r w:rsidRPr="00526E87">
        <w:rPr>
          <w:rFonts w:ascii="Verdana" w:hAnsi="Verdana"/>
        </w:rPr>
        <w:br/>
        <w:t>-</w:t>
      </w:r>
      <w:r w:rsidRPr="00526E87">
        <w:rPr>
          <w:rFonts w:ascii="Verdana" w:hAnsi="Verdana"/>
        </w:rPr>
        <w:tab/>
        <w:t>Het plaatsen van een nieuwe aandrijving.</w:t>
      </w:r>
    </w:p>
    <w:p w14:paraId="01F140E8" w14:textId="77777777" w:rsidR="00486943" w:rsidRPr="00526E87" w:rsidRDefault="00486943" w:rsidP="00724537">
      <w:pPr>
        <w:widowControl w:val="0"/>
        <w:contextualSpacing/>
        <w:rPr>
          <w:rFonts w:ascii="Verdana" w:hAnsi="Verdana"/>
          <w:b/>
          <w:bCs/>
        </w:rPr>
      </w:pPr>
      <w:r w:rsidRPr="00526E87">
        <w:rPr>
          <w:rFonts w:ascii="Verdana" w:hAnsi="Verdana"/>
          <w:b/>
          <w:bCs/>
        </w:rPr>
        <w:t>Kwaliteitseisen</w:t>
      </w:r>
    </w:p>
    <w:p w14:paraId="1F53B01E" w14:textId="77777777" w:rsidR="00486943" w:rsidRPr="00526E87" w:rsidRDefault="00486943" w:rsidP="00724537">
      <w:pPr>
        <w:widowControl w:val="0"/>
        <w:contextualSpacing/>
        <w:rPr>
          <w:rFonts w:ascii="Verdana" w:hAnsi="Verdana"/>
        </w:rPr>
      </w:pPr>
      <w:r w:rsidRPr="00526E87">
        <w:rPr>
          <w:rFonts w:ascii="Verdana" w:hAnsi="Verdana"/>
        </w:rPr>
        <w:t xml:space="preserve">Alle bevestigingsbouten van de aandrijving worden vernieuwd met DIN 934 standaard </w:t>
      </w:r>
      <w:r w:rsidRPr="00526E87">
        <w:rPr>
          <w:rFonts w:ascii="Verdana" w:hAnsi="Verdana"/>
        </w:rPr>
        <w:lastRenderedPageBreak/>
        <w:t xml:space="preserve">zeskantmoer en de DIN 985 borgmoer. </w:t>
      </w:r>
      <w:proofErr w:type="spellStart"/>
      <w:r w:rsidRPr="00526E87">
        <w:rPr>
          <w:rFonts w:ascii="Verdana" w:hAnsi="Verdana"/>
        </w:rPr>
        <w:t>Stroomvoerende</w:t>
      </w:r>
      <w:proofErr w:type="spellEnd"/>
      <w:r w:rsidRPr="00526E87">
        <w:rPr>
          <w:rFonts w:ascii="Verdana" w:hAnsi="Verdana"/>
        </w:rPr>
        <w:t xml:space="preserve"> draden worden zo veel mogelijk gebundeld en deugdelijk bevestigd.</w:t>
      </w:r>
    </w:p>
    <w:p w14:paraId="68982C57"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30E9F45A"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11126748</w:t>
      </w:r>
      <w:r w:rsidR="00405DF1" w:rsidRPr="00526E87">
        <w:rPr>
          <w:rFonts w:ascii="Verdana" w:hAnsi="Verdana"/>
        </w:rPr>
        <w:tab/>
        <w:t>Noorderpoort 1 te Assen</w:t>
      </w:r>
    </w:p>
    <w:p w14:paraId="1A4FE602"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06378EE1" w14:textId="77777777" w:rsidR="00303DB3" w:rsidRPr="00526E87" w:rsidRDefault="00303DB3" w:rsidP="00724537">
      <w:pPr>
        <w:widowControl w:val="0"/>
        <w:contextualSpacing/>
        <w:rPr>
          <w:rFonts w:ascii="Verdana" w:hAnsi="Verdana"/>
        </w:rPr>
      </w:pPr>
    </w:p>
    <w:p w14:paraId="1C711167" w14:textId="77777777" w:rsidR="001B17C9" w:rsidRDefault="001B17C9" w:rsidP="00724537">
      <w:pPr>
        <w:pStyle w:val="Geenafstand"/>
        <w:widowControl w:val="0"/>
        <w:rPr>
          <w:rFonts w:ascii="Verdana" w:hAnsi="Verdana" w:cs="Arial"/>
          <w:sz w:val="20"/>
          <w:szCs w:val="20"/>
        </w:rPr>
      </w:pPr>
    </w:p>
    <w:p w14:paraId="38B550B8"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14" w:name="_Toc193364383"/>
      <w:r w:rsidRPr="00526E87">
        <w:rPr>
          <w:sz w:val="22"/>
          <w:szCs w:val="28"/>
          <w:u w:val="single"/>
        </w:rPr>
        <w:t>HB303 Leuningband links vervangen</w:t>
      </w:r>
      <w:r w:rsidR="00AA497A" w:rsidRPr="00526E87">
        <w:rPr>
          <w:sz w:val="22"/>
          <w:szCs w:val="28"/>
          <w:u w:val="single"/>
        </w:rPr>
        <w:tab/>
      </w:r>
      <w:r w:rsidR="00AA497A" w:rsidRPr="00526E87">
        <w:rPr>
          <w:sz w:val="22"/>
          <w:szCs w:val="28"/>
          <w:u w:val="single"/>
        </w:rPr>
        <w:ptab w:relativeTo="margin" w:alignment="right" w:leader="underscore"/>
      </w:r>
      <w:bookmarkEnd w:id="14"/>
      <w:r w:rsidR="00AA497A" w:rsidRPr="00526E87">
        <w:rPr>
          <w:sz w:val="22"/>
          <w:szCs w:val="28"/>
          <w:u w:val="single"/>
        </w:rPr>
        <w:t xml:space="preserve"> </w:t>
      </w:r>
    </w:p>
    <w:p w14:paraId="1EE67471"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0A0DE57A" w14:textId="77777777" w:rsidR="00486943" w:rsidRPr="00526E87" w:rsidRDefault="00486943" w:rsidP="00724537">
      <w:pPr>
        <w:widowControl w:val="0"/>
        <w:contextualSpacing/>
        <w:rPr>
          <w:rFonts w:ascii="Verdana" w:hAnsi="Verdana"/>
        </w:rPr>
      </w:pPr>
      <w:r w:rsidRPr="00526E87">
        <w:rPr>
          <w:rFonts w:ascii="Verdana" w:hAnsi="Verdana"/>
        </w:rPr>
        <w:t xml:space="preserve">- Het demonteren en afvoeren van de huidige leuningband. </w:t>
      </w:r>
      <w:r w:rsidRPr="00526E87">
        <w:rPr>
          <w:rFonts w:ascii="Verdana" w:hAnsi="Verdana"/>
        </w:rPr>
        <w:br/>
        <w:t xml:space="preserve">- Het vervangen van de leuningband. </w:t>
      </w:r>
      <w:r w:rsidRPr="00526E87">
        <w:rPr>
          <w:rFonts w:ascii="Verdana" w:hAnsi="Verdana"/>
        </w:rPr>
        <w:br/>
        <w:t xml:space="preserve">De lengte is door de installateur zelf te bepalen. De leuningbanden mogen eindeloos worden aangeleverd of ter plaatse met een daarvoor bestemde vulkaniseerapparaat tot één geheel worden gemaakt, waarbij de las nagenoeg niet te zien mag zijn. </w:t>
      </w:r>
      <w:r w:rsidRPr="00526E87">
        <w:rPr>
          <w:rFonts w:ascii="Verdana" w:hAnsi="Verdana"/>
        </w:rPr>
        <w:br/>
        <w:t>- De lengte van de leuningbanden voorziet dat de leuningbandrollen tijdens onderhoud nog afgesteld kunnen worden.</w:t>
      </w:r>
    </w:p>
    <w:p w14:paraId="5229254D"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0F88ECB8"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11126748</w:t>
      </w:r>
      <w:r w:rsidR="00405DF1" w:rsidRPr="00526E87">
        <w:rPr>
          <w:rFonts w:ascii="Verdana" w:hAnsi="Verdana"/>
        </w:rPr>
        <w:tab/>
        <w:t>Noorderpoort 1 te Assen</w:t>
      </w:r>
    </w:p>
    <w:p w14:paraId="12EDF7FC"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4E4F274F" w14:textId="77777777" w:rsidR="00303DB3" w:rsidRPr="00526E87" w:rsidRDefault="00303DB3" w:rsidP="00724537">
      <w:pPr>
        <w:widowControl w:val="0"/>
        <w:contextualSpacing/>
        <w:rPr>
          <w:rFonts w:ascii="Verdana" w:hAnsi="Verdana"/>
        </w:rPr>
      </w:pPr>
    </w:p>
    <w:p w14:paraId="4DA3D458" w14:textId="77777777" w:rsidR="001B17C9" w:rsidRDefault="001B17C9" w:rsidP="00724537">
      <w:pPr>
        <w:pStyle w:val="Geenafstand"/>
        <w:widowControl w:val="0"/>
        <w:rPr>
          <w:rFonts w:ascii="Verdana" w:hAnsi="Verdana" w:cs="Arial"/>
          <w:sz w:val="20"/>
          <w:szCs w:val="20"/>
        </w:rPr>
      </w:pPr>
    </w:p>
    <w:p w14:paraId="21161B39"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15" w:name="_Toc193364384"/>
      <w:r w:rsidRPr="00526E87">
        <w:rPr>
          <w:sz w:val="22"/>
          <w:szCs w:val="28"/>
          <w:u w:val="single"/>
        </w:rPr>
        <w:t>HB306 Leuningband rechts vervangen</w:t>
      </w:r>
      <w:r w:rsidR="00AA497A" w:rsidRPr="00526E87">
        <w:rPr>
          <w:sz w:val="22"/>
          <w:szCs w:val="28"/>
          <w:u w:val="single"/>
        </w:rPr>
        <w:tab/>
      </w:r>
      <w:r w:rsidR="00AA497A" w:rsidRPr="00526E87">
        <w:rPr>
          <w:sz w:val="22"/>
          <w:szCs w:val="28"/>
          <w:u w:val="single"/>
        </w:rPr>
        <w:ptab w:relativeTo="margin" w:alignment="right" w:leader="underscore"/>
      </w:r>
      <w:bookmarkEnd w:id="15"/>
      <w:r w:rsidR="00AA497A" w:rsidRPr="00526E87">
        <w:rPr>
          <w:sz w:val="22"/>
          <w:szCs w:val="28"/>
          <w:u w:val="single"/>
        </w:rPr>
        <w:t xml:space="preserve"> </w:t>
      </w:r>
    </w:p>
    <w:p w14:paraId="681F18B8"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0C0441D5" w14:textId="77777777" w:rsidR="00486943" w:rsidRPr="00526E87" w:rsidRDefault="00486943" w:rsidP="00724537">
      <w:pPr>
        <w:widowControl w:val="0"/>
        <w:contextualSpacing/>
        <w:rPr>
          <w:rFonts w:ascii="Verdana" w:hAnsi="Verdana"/>
        </w:rPr>
      </w:pPr>
      <w:r w:rsidRPr="00526E87">
        <w:rPr>
          <w:rFonts w:ascii="Verdana" w:hAnsi="Verdana"/>
        </w:rPr>
        <w:t xml:space="preserve">- Het demonteren en afvoeren van de huidige leuningband. </w:t>
      </w:r>
      <w:r w:rsidRPr="00526E87">
        <w:rPr>
          <w:rFonts w:ascii="Verdana" w:hAnsi="Verdana"/>
        </w:rPr>
        <w:br/>
        <w:t xml:space="preserve">- Het vervangen van de leuningband. </w:t>
      </w:r>
      <w:r w:rsidRPr="00526E87">
        <w:rPr>
          <w:rFonts w:ascii="Verdana" w:hAnsi="Verdana"/>
        </w:rPr>
        <w:br/>
        <w:t xml:space="preserve">De lengte is door de installateur zelf te bepalen. De leuningbanden mogen eindeloos worden aangeleverd of ter plaatse met een daarvoor bestemde vulkaniseerapparaat tot één geheel worden gemaakt, waarbij de las nagenoeg niet te zien mag zijn. </w:t>
      </w:r>
      <w:r w:rsidRPr="00526E87">
        <w:rPr>
          <w:rFonts w:ascii="Verdana" w:hAnsi="Verdana"/>
        </w:rPr>
        <w:br/>
        <w:t>- De lengte van de leuningbanden voorziet dat de leuningbandrollen tijdens onderhoud nog afgesteld kunnen worden.</w:t>
      </w:r>
    </w:p>
    <w:p w14:paraId="1A5E4CF1"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2EBA74BF"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11126748</w:t>
      </w:r>
      <w:r w:rsidR="00405DF1" w:rsidRPr="00526E87">
        <w:rPr>
          <w:rFonts w:ascii="Verdana" w:hAnsi="Verdana"/>
        </w:rPr>
        <w:tab/>
        <w:t>Noorderpoort 1 te Assen</w:t>
      </w:r>
    </w:p>
    <w:p w14:paraId="421D89E5"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023FED1D" w14:textId="77777777" w:rsidR="00303DB3" w:rsidRPr="00526E87" w:rsidRDefault="00303DB3" w:rsidP="00724537">
      <w:pPr>
        <w:widowControl w:val="0"/>
        <w:contextualSpacing/>
        <w:rPr>
          <w:rFonts w:ascii="Verdana" w:hAnsi="Verdana"/>
        </w:rPr>
      </w:pPr>
    </w:p>
    <w:p w14:paraId="6978199F" w14:textId="77777777" w:rsidR="001B17C9" w:rsidRDefault="001B17C9" w:rsidP="00724537">
      <w:pPr>
        <w:pStyle w:val="Geenafstand"/>
        <w:widowControl w:val="0"/>
        <w:rPr>
          <w:rFonts w:ascii="Verdana" w:hAnsi="Verdana" w:cs="Arial"/>
          <w:sz w:val="20"/>
          <w:szCs w:val="20"/>
        </w:rPr>
      </w:pPr>
    </w:p>
    <w:p w14:paraId="3F7BC96C"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16" w:name="_Toc193364385"/>
      <w:r w:rsidRPr="00526E87">
        <w:rPr>
          <w:sz w:val="22"/>
          <w:szCs w:val="28"/>
          <w:u w:val="single"/>
        </w:rPr>
        <w:t>HB309 Vervangen LB-inloopborstel/rubber links beneden</w:t>
      </w:r>
      <w:r w:rsidR="00AA497A" w:rsidRPr="00526E87">
        <w:rPr>
          <w:sz w:val="22"/>
          <w:szCs w:val="28"/>
          <w:u w:val="single"/>
        </w:rPr>
        <w:tab/>
      </w:r>
      <w:r w:rsidR="00AA497A" w:rsidRPr="00526E87">
        <w:rPr>
          <w:sz w:val="22"/>
          <w:szCs w:val="28"/>
          <w:u w:val="single"/>
        </w:rPr>
        <w:ptab w:relativeTo="margin" w:alignment="right" w:leader="underscore"/>
      </w:r>
      <w:bookmarkEnd w:id="16"/>
      <w:r w:rsidR="00AA497A" w:rsidRPr="00526E87">
        <w:rPr>
          <w:sz w:val="22"/>
          <w:szCs w:val="28"/>
          <w:u w:val="single"/>
        </w:rPr>
        <w:t xml:space="preserve"> </w:t>
      </w:r>
    </w:p>
    <w:p w14:paraId="0AEB0ADB"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760C2622" w14:textId="77777777" w:rsidR="00486943" w:rsidRPr="00526E87" w:rsidRDefault="00486943" w:rsidP="00724537">
      <w:pPr>
        <w:widowControl w:val="0"/>
        <w:contextualSpacing/>
        <w:rPr>
          <w:rFonts w:ascii="Verdana" w:hAnsi="Verdana"/>
        </w:rPr>
      </w:pPr>
      <w:r w:rsidRPr="00526E87">
        <w:rPr>
          <w:rFonts w:ascii="Verdana" w:hAnsi="Verdana"/>
        </w:rPr>
        <w:t>De leuningbanden worden aan de onderzijde van de roltrap naar binnen geleid. Om beknellingsgevaar te voorkomen zijn er op deze plekken inloopborstels/rubbers toegepast. Deze worden vervangen.</w:t>
      </w:r>
      <w:r w:rsidRPr="00526E87">
        <w:rPr>
          <w:rFonts w:ascii="Verdana" w:hAnsi="Verdana"/>
        </w:rPr>
        <w:br/>
        <w:t>-</w:t>
      </w:r>
      <w:r w:rsidRPr="00526E87">
        <w:rPr>
          <w:rFonts w:ascii="Verdana" w:hAnsi="Verdana"/>
        </w:rPr>
        <w:tab/>
        <w:t>Het demonteren en op milieuvriendelijke en verantwoorde wijze afvoeren van de leuningband inloopborstels/rubbers.</w:t>
      </w:r>
      <w:r w:rsidRPr="00526E87">
        <w:rPr>
          <w:rFonts w:ascii="Verdana" w:hAnsi="Verdana"/>
        </w:rPr>
        <w:br/>
        <w:t>-</w:t>
      </w:r>
      <w:r w:rsidRPr="00526E87">
        <w:rPr>
          <w:rFonts w:ascii="Verdana" w:hAnsi="Verdana"/>
        </w:rPr>
        <w:tab/>
        <w:t>Het leveren en monteren van de leuningband inloopborstels/rubbers.</w:t>
      </w:r>
    </w:p>
    <w:p w14:paraId="4B1FD77E"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1F9AE168"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13C60416" w14:textId="77777777" w:rsidR="00303DB3" w:rsidRPr="00526E87" w:rsidRDefault="00303DB3" w:rsidP="00724537">
      <w:pPr>
        <w:widowControl w:val="0"/>
        <w:contextualSpacing/>
        <w:rPr>
          <w:rFonts w:ascii="Verdana" w:hAnsi="Verdana"/>
        </w:rPr>
      </w:pPr>
    </w:p>
    <w:p w14:paraId="2E978766" w14:textId="77777777" w:rsidR="001B17C9" w:rsidRDefault="001B17C9" w:rsidP="00724537">
      <w:pPr>
        <w:pStyle w:val="Geenafstand"/>
        <w:widowControl w:val="0"/>
        <w:rPr>
          <w:rFonts w:ascii="Verdana" w:hAnsi="Verdana" w:cs="Arial"/>
          <w:sz w:val="20"/>
          <w:szCs w:val="20"/>
        </w:rPr>
      </w:pPr>
    </w:p>
    <w:p w14:paraId="063231DE"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17" w:name="_Toc193364386"/>
      <w:r w:rsidRPr="00526E87">
        <w:rPr>
          <w:sz w:val="22"/>
          <w:szCs w:val="28"/>
          <w:u w:val="single"/>
        </w:rPr>
        <w:t>HB318 Vervangen LB-inloopborstel/rubber rechtsboven</w:t>
      </w:r>
      <w:r w:rsidR="00AA497A" w:rsidRPr="00526E87">
        <w:rPr>
          <w:sz w:val="22"/>
          <w:szCs w:val="28"/>
          <w:u w:val="single"/>
        </w:rPr>
        <w:tab/>
      </w:r>
      <w:r w:rsidR="00AA497A" w:rsidRPr="00526E87">
        <w:rPr>
          <w:sz w:val="22"/>
          <w:szCs w:val="28"/>
          <w:u w:val="single"/>
        </w:rPr>
        <w:ptab w:relativeTo="margin" w:alignment="right" w:leader="underscore"/>
      </w:r>
      <w:bookmarkEnd w:id="17"/>
      <w:r w:rsidR="00AA497A" w:rsidRPr="00526E87">
        <w:rPr>
          <w:sz w:val="22"/>
          <w:szCs w:val="28"/>
          <w:u w:val="single"/>
        </w:rPr>
        <w:t xml:space="preserve"> </w:t>
      </w:r>
    </w:p>
    <w:p w14:paraId="4EAFD502"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4A8B92E1" w14:textId="77777777" w:rsidR="00486943" w:rsidRPr="00526E87" w:rsidRDefault="00486943" w:rsidP="00724537">
      <w:pPr>
        <w:widowControl w:val="0"/>
        <w:contextualSpacing/>
        <w:rPr>
          <w:rFonts w:ascii="Verdana" w:hAnsi="Verdana"/>
        </w:rPr>
      </w:pPr>
      <w:r w:rsidRPr="00526E87">
        <w:rPr>
          <w:rFonts w:ascii="Verdana" w:hAnsi="Verdana"/>
        </w:rPr>
        <w:t>De leuningbanden worden aan de onderzijde van de roltrap naar binnen geleid. Om beknellingsgevaar te voorkomen zijn er op deze plekken inloopborstels/rubbers toegepast. Deze worden vervangen.</w:t>
      </w:r>
      <w:r w:rsidRPr="00526E87">
        <w:rPr>
          <w:rFonts w:ascii="Verdana" w:hAnsi="Verdana"/>
        </w:rPr>
        <w:br/>
        <w:t>-</w:t>
      </w:r>
      <w:r w:rsidRPr="00526E87">
        <w:rPr>
          <w:rFonts w:ascii="Verdana" w:hAnsi="Verdana"/>
        </w:rPr>
        <w:tab/>
        <w:t>Het demonteren en op milieuvriendelijke en verantwoorde wijze afvoeren van de leuningband inloopborstels/rubbers.</w:t>
      </w:r>
      <w:r w:rsidRPr="00526E87">
        <w:rPr>
          <w:rFonts w:ascii="Verdana" w:hAnsi="Verdana"/>
        </w:rPr>
        <w:br/>
        <w:t>-</w:t>
      </w:r>
      <w:r w:rsidRPr="00526E87">
        <w:rPr>
          <w:rFonts w:ascii="Verdana" w:hAnsi="Verdana"/>
        </w:rPr>
        <w:tab/>
        <w:t>Het leveren en monteren van de leuningband inloopborstels/rubbers.</w:t>
      </w:r>
    </w:p>
    <w:p w14:paraId="678EA3D1"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662F8036"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4756780D" w14:textId="77777777" w:rsidR="00303DB3" w:rsidRPr="00526E87" w:rsidRDefault="00303DB3" w:rsidP="00724537">
      <w:pPr>
        <w:widowControl w:val="0"/>
        <w:contextualSpacing/>
        <w:rPr>
          <w:rFonts w:ascii="Verdana" w:hAnsi="Verdana"/>
        </w:rPr>
      </w:pPr>
    </w:p>
    <w:p w14:paraId="5B485BCB" w14:textId="77777777" w:rsidR="001B17C9" w:rsidRDefault="001B17C9" w:rsidP="00724537">
      <w:pPr>
        <w:pStyle w:val="Geenafstand"/>
        <w:widowControl w:val="0"/>
        <w:rPr>
          <w:rFonts w:ascii="Verdana" w:hAnsi="Verdana" w:cs="Arial"/>
          <w:sz w:val="20"/>
          <w:szCs w:val="20"/>
        </w:rPr>
      </w:pPr>
    </w:p>
    <w:p w14:paraId="01F6691F"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18" w:name="_Toc193364387"/>
      <w:r w:rsidRPr="00526E87">
        <w:rPr>
          <w:sz w:val="22"/>
          <w:szCs w:val="28"/>
          <w:u w:val="single"/>
        </w:rPr>
        <w:t>HB327 Leuningbandgeleiding bocht linksboven</w:t>
      </w:r>
      <w:r w:rsidR="00AA497A" w:rsidRPr="00526E87">
        <w:rPr>
          <w:sz w:val="22"/>
          <w:szCs w:val="28"/>
          <w:u w:val="single"/>
        </w:rPr>
        <w:tab/>
      </w:r>
      <w:r w:rsidR="00AA497A" w:rsidRPr="00526E87">
        <w:rPr>
          <w:sz w:val="22"/>
          <w:szCs w:val="28"/>
          <w:u w:val="single"/>
        </w:rPr>
        <w:ptab w:relativeTo="margin" w:alignment="right" w:leader="underscore"/>
      </w:r>
      <w:bookmarkEnd w:id="18"/>
      <w:r w:rsidR="00AA497A" w:rsidRPr="00526E87">
        <w:rPr>
          <w:sz w:val="22"/>
          <w:szCs w:val="28"/>
          <w:u w:val="single"/>
        </w:rPr>
        <w:t xml:space="preserve"> </w:t>
      </w:r>
    </w:p>
    <w:p w14:paraId="652B6CBA"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4DF70AB1" w14:textId="77777777" w:rsidR="00486943" w:rsidRPr="00526E87" w:rsidRDefault="00486943" w:rsidP="00724537">
      <w:pPr>
        <w:widowControl w:val="0"/>
        <w:contextualSpacing/>
        <w:rPr>
          <w:rFonts w:ascii="Verdana" w:hAnsi="Verdana"/>
        </w:rPr>
      </w:pPr>
      <w:r w:rsidRPr="00526E87">
        <w:rPr>
          <w:rFonts w:ascii="Verdana" w:hAnsi="Verdana"/>
        </w:rPr>
        <w:t xml:space="preserve">- Het demonteren en afvoeren van de bestaande </w:t>
      </w:r>
      <w:proofErr w:type="spellStart"/>
      <w:r w:rsidRPr="00526E87">
        <w:rPr>
          <w:rFonts w:ascii="Verdana" w:hAnsi="Verdana"/>
        </w:rPr>
        <w:t>leuningbandgeleidingbocht</w:t>
      </w:r>
      <w:proofErr w:type="spellEnd"/>
      <w:r w:rsidRPr="00526E87">
        <w:rPr>
          <w:rFonts w:ascii="Verdana" w:hAnsi="Verdana"/>
        </w:rPr>
        <w:t xml:space="preserve">. </w:t>
      </w:r>
      <w:r w:rsidRPr="00526E87">
        <w:rPr>
          <w:rFonts w:ascii="Verdana" w:hAnsi="Verdana"/>
        </w:rPr>
        <w:br/>
        <w:t xml:space="preserve">- Het vervangen van de </w:t>
      </w:r>
      <w:proofErr w:type="spellStart"/>
      <w:r w:rsidRPr="00526E87">
        <w:rPr>
          <w:rFonts w:ascii="Verdana" w:hAnsi="Verdana"/>
        </w:rPr>
        <w:t>leuningbandgeleidingbocht</w:t>
      </w:r>
      <w:proofErr w:type="spellEnd"/>
      <w:r w:rsidRPr="00526E87">
        <w:rPr>
          <w:rFonts w:ascii="Verdana" w:hAnsi="Verdana"/>
        </w:rPr>
        <w:t xml:space="preserve">(en). </w:t>
      </w:r>
    </w:p>
    <w:p w14:paraId="19620118"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5FD0B28F"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11126748</w:t>
      </w:r>
      <w:r w:rsidR="00405DF1" w:rsidRPr="00526E87">
        <w:rPr>
          <w:rFonts w:ascii="Verdana" w:hAnsi="Verdana"/>
        </w:rPr>
        <w:tab/>
        <w:t>Noorderpoort 1 te Assen</w:t>
      </w:r>
    </w:p>
    <w:p w14:paraId="645F04AB"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2C430377" w14:textId="77777777" w:rsidR="00303DB3" w:rsidRPr="00526E87" w:rsidRDefault="00303DB3" w:rsidP="00724537">
      <w:pPr>
        <w:widowControl w:val="0"/>
        <w:contextualSpacing/>
        <w:rPr>
          <w:rFonts w:ascii="Verdana" w:hAnsi="Verdana"/>
        </w:rPr>
      </w:pPr>
    </w:p>
    <w:p w14:paraId="21E8C2ED" w14:textId="77777777" w:rsidR="001B17C9" w:rsidRDefault="001B17C9" w:rsidP="00724537">
      <w:pPr>
        <w:pStyle w:val="Geenafstand"/>
        <w:widowControl w:val="0"/>
        <w:rPr>
          <w:rFonts w:ascii="Verdana" w:hAnsi="Verdana" w:cs="Arial"/>
          <w:sz w:val="20"/>
          <w:szCs w:val="20"/>
        </w:rPr>
      </w:pPr>
    </w:p>
    <w:p w14:paraId="798AB7A4"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19" w:name="_Toc193364388"/>
      <w:r w:rsidRPr="00526E87">
        <w:rPr>
          <w:sz w:val="22"/>
          <w:szCs w:val="28"/>
          <w:u w:val="single"/>
        </w:rPr>
        <w:t>HB330 Leuningbandgeleiding bocht rechtsboven</w:t>
      </w:r>
      <w:r w:rsidR="00AA497A" w:rsidRPr="00526E87">
        <w:rPr>
          <w:sz w:val="22"/>
          <w:szCs w:val="28"/>
          <w:u w:val="single"/>
        </w:rPr>
        <w:tab/>
      </w:r>
      <w:r w:rsidR="00AA497A" w:rsidRPr="00526E87">
        <w:rPr>
          <w:sz w:val="22"/>
          <w:szCs w:val="28"/>
          <w:u w:val="single"/>
        </w:rPr>
        <w:ptab w:relativeTo="margin" w:alignment="right" w:leader="underscore"/>
      </w:r>
      <w:bookmarkEnd w:id="19"/>
      <w:r w:rsidR="00AA497A" w:rsidRPr="00526E87">
        <w:rPr>
          <w:sz w:val="22"/>
          <w:szCs w:val="28"/>
          <w:u w:val="single"/>
        </w:rPr>
        <w:t xml:space="preserve"> </w:t>
      </w:r>
    </w:p>
    <w:p w14:paraId="59B3FB99"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68C80182" w14:textId="77777777" w:rsidR="00486943" w:rsidRPr="00526E87" w:rsidRDefault="00486943" w:rsidP="00724537">
      <w:pPr>
        <w:widowControl w:val="0"/>
        <w:contextualSpacing/>
        <w:rPr>
          <w:rFonts w:ascii="Verdana" w:hAnsi="Verdana"/>
        </w:rPr>
      </w:pPr>
      <w:r w:rsidRPr="00526E87">
        <w:rPr>
          <w:rFonts w:ascii="Verdana" w:hAnsi="Verdana"/>
        </w:rPr>
        <w:t xml:space="preserve">- Het demonteren en afvoeren van de bestaande </w:t>
      </w:r>
      <w:proofErr w:type="spellStart"/>
      <w:r w:rsidRPr="00526E87">
        <w:rPr>
          <w:rFonts w:ascii="Verdana" w:hAnsi="Verdana"/>
        </w:rPr>
        <w:t>leuningbandgeleidingbocht</w:t>
      </w:r>
      <w:proofErr w:type="spellEnd"/>
      <w:r w:rsidRPr="00526E87">
        <w:rPr>
          <w:rFonts w:ascii="Verdana" w:hAnsi="Verdana"/>
        </w:rPr>
        <w:t xml:space="preserve">. </w:t>
      </w:r>
      <w:r w:rsidRPr="00526E87">
        <w:rPr>
          <w:rFonts w:ascii="Verdana" w:hAnsi="Verdana"/>
        </w:rPr>
        <w:br/>
        <w:t xml:space="preserve">- Het vervangen van de </w:t>
      </w:r>
      <w:proofErr w:type="spellStart"/>
      <w:r w:rsidRPr="00526E87">
        <w:rPr>
          <w:rFonts w:ascii="Verdana" w:hAnsi="Verdana"/>
        </w:rPr>
        <w:t>leuningbandgeleidingbocht</w:t>
      </w:r>
      <w:proofErr w:type="spellEnd"/>
      <w:r w:rsidRPr="00526E87">
        <w:rPr>
          <w:rFonts w:ascii="Verdana" w:hAnsi="Verdana"/>
        </w:rPr>
        <w:t xml:space="preserve">(en). </w:t>
      </w:r>
    </w:p>
    <w:p w14:paraId="5BEECBC4"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730BFB7C"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11126748</w:t>
      </w:r>
      <w:r w:rsidR="00405DF1" w:rsidRPr="00526E87">
        <w:rPr>
          <w:rFonts w:ascii="Verdana" w:hAnsi="Verdana"/>
        </w:rPr>
        <w:tab/>
        <w:t>Noorderpoort 1 te Assen</w:t>
      </w:r>
    </w:p>
    <w:p w14:paraId="2DBBC9B8"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1836737C" w14:textId="77777777" w:rsidR="00303DB3" w:rsidRPr="00526E87" w:rsidRDefault="00303DB3" w:rsidP="00724537">
      <w:pPr>
        <w:widowControl w:val="0"/>
        <w:contextualSpacing/>
        <w:rPr>
          <w:rFonts w:ascii="Verdana" w:hAnsi="Verdana"/>
        </w:rPr>
      </w:pPr>
    </w:p>
    <w:p w14:paraId="7BF91524" w14:textId="77777777" w:rsidR="001B17C9" w:rsidRDefault="001B17C9" w:rsidP="00724537">
      <w:pPr>
        <w:pStyle w:val="Geenafstand"/>
        <w:widowControl w:val="0"/>
        <w:rPr>
          <w:rFonts w:ascii="Verdana" w:hAnsi="Verdana" w:cs="Arial"/>
          <w:sz w:val="20"/>
          <w:szCs w:val="20"/>
        </w:rPr>
      </w:pPr>
    </w:p>
    <w:p w14:paraId="1DACEFA8"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20" w:name="_Toc193364389"/>
      <w:r w:rsidRPr="00526E87">
        <w:rPr>
          <w:sz w:val="22"/>
          <w:szCs w:val="28"/>
          <w:u w:val="single"/>
        </w:rPr>
        <w:t xml:space="preserve">HB333 </w:t>
      </w:r>
      <w:proofErr w:type="spellStart"/>
      <w:r w:rsidRPr="00526E87">
        <w:rPr>
          <w:sz w:val="22"/>
          <w:szCs w:val="28"/>
          <w:u w:val="single"/>
        </w:rPr>
        <w:t>Leuningbandomlooprollen</w:t>
      </w:r>
      <w:proofErr w:type="spellEnd"/>
      <w:r w:rsidRPr="00526E87">
        <w:rPr>
          <w:sz w:val="22"/>
          <w:szCs w:val="28"/>
          <w:u w:val="single"/>
        </w:rPr>
        <w:t xml:space="preserve"> </w:t>
      </w:r>
      <w:proofErr w:type="spellStart"/>
      <w:r w:rsidRPr="00526E87">
        <w:rPr>
          <w:sz w:val="22"/>
          <w:szCs w:val="28"/>
          <w:u w:val="single"/>
        </w:rPr>
        <w:t>linksbeneden</w:t>
      </w:r>
      <w:proofErr w:type="spellEnd"/>
      <w:r w:rsidR="00AA497A" w:rsidRPr="00526E87">
        <w:rPr>
          <w:sz w:val="22"/>
          <w:szCs w:val="28"/>
          <w:u w:val="single"/>
        </w:rPr>
        <w:tab/>
      </w:r>
      <w:r w:rsidR="00AA497A" w:rsidRPr="00526E87">
        <w:rPr>
          <w:sz w:val="22"/>
          <w:szCs w:val="28"/>
          <w:u w:val="single"/>
        </w:rPr>
        <w:ptab w:relativeTo="margin" w:alignment="right" w:leader="underscore"/>
      </w:r>
      <w:bookmarkEnd w:id="20"/>
      <w:r w:rsidR="00AA497A" w:rsidRPr="00526E87">
        <w:rPr>
          <w:sz w:val="22"/>
          <w:szCs w:val="28"/>
          <w:u w:val="single"/>
        </w:rPr>
        <w:t xml:space="preserve"> </w:t>
      </w:r>
    </w:p>
    <w:p w14:paraId="0E72B0F6"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60FB984B" w14:textId="77777777" w:rsidR="00486943" w:rsidRPr="00526E87" w:rsidRDefault="00486943" w:rsidP="00724537">
      <w:pPr>
        <w:widowControl w:val="0"/>
        <w:contextualSpacing/>
        <w:rPr>
          <w:rFonts w:ascii="Verdana" w:hAnsi="Verdana"/>
        </w:rPr>
      </w:pPr>
      <w:r w:rsidRPr="00526E87">
        <w:rPr>
          <w:rFonts w:ascii="Verdana" w:hAnsi="Verdana"/>
        </w:rPr>
        <w:t xml:space="preserve">- Het demonteren en afvoeren van de bestaande omlooprollen. </w:t>
      </w:r>
      <w:r w:rsidRPr="00526E87">
        <w:rPr>
          <w:rFonts w:ascii="Verdana" w:hAnsi="Verdana"/>
        </w:rPr>
        <w:br/>
        <w:t xml:space="preserve">- Het vervangen van de gesleten omlooprollen. </w:t>
      </w:r>
    </w:p>
    <w:p w14:paraId="2F0E67AA"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56ABA63E"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11126748</w:t>
      </w:r>
      <w:r w:rsidR="00405DF1" w:rsidRPr="00526E87">
        <w:rPr>
          <w:rFonts w:ascii="Verdana" w:hAnsi="Verdana"/>
        </w:rPr>
        <w:tab/>
        <w:t>Noorderpoort 1 te Assen</w:t>
      </w:r>
    </w:p>
    <w:p w14:paraId="12158F4A"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6026B989" w14:textId="77777777" w:rsidR="00303DB3" w:rsidRPr="00526E87" w:rsidRDefault="00303DB3" w:rsidP="00724537">
      <w:pPr>
        <w:widowControl w:val="0"/>
        <w:contextualSpacing/>
        <w:rPr>
          <w:rFonts w:ascii="Verdana" w:hAnsi="Verdana"/>
        </w:rPr>
      </w:pPr>
    </w:p>
    <w:p w14:paraId="48A8AAB0" w14:textId="77777777" w:rsidR="001B17C9" w:rsidRDefault="001B17C9" w:rsidP="00724537">
      <w:pPr>
        <w:pStyle w:val="Geenafstand"/>
        <w:widowControl w:val="0"/>
        <w:rPr>
          <w:rFonts w:ascii="Verdana" w:hAnsi="Verdana" w:cs="Arial"/>
          <w:sz w:val="20"/>
          <w:szCs w:val="20"/>
        </w:rPr>
      </w:pPr>
    </w:p>
    <w:p w14:paraId="09A90DB0"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21" w:name="_Toc193364390"/>
      <w:r w:rsidRPr="00526E87">
        <w:rPr>
          <w:sz w:val="22"/>
          <w:szCs w:val="28"/>
          <w:u w:val="single"/>
        </w:rPr>
        <w:t xml:space="preserve">HB336 </w:t>
      </w:r>
      <w:proofErr w:type="spellStart"/>
      <w:r w:rsidRPr="00526E87">
        <w:rPr>
          <w:sz w:val="22"/>
          <w:szCs w:val="28"/>
          <w:u w:val="single"/>
        </w:rPr>
        <w:t>Leuningbandomlooprollen</w:t>
      </w:r>
      <w:proofErr w:type="spellEnd"/>
      <w:r w:rsidRPr="00526E87">
        <w:rPr>
          <w:sz w:val="22"/>
          <w:szCs w:val="28"/>
          <w:u w:val="single"/>
        </w:rPr>
        <w:t xml:space="preserve"> </w:t>
      </w:r>
      <w:proofErr w:type="spellStart"/>
      <w:r w:rsidRPr="00526E87">
        <w:rPr>
          <w:sz w:val="22"/>
          <w:szCs w:val="28"/>
          <w:u w:val="single"/>
        </w:rPr>
        <w:t>rechtsbeneden</w:t>
      </w:r>
      <w:proofErr w:type="spellEnd"/>
      <w:r w:rsidR="00AA497A" w:rsidRPr="00526E87">
        <w:rPr>
          <w:sz w:val="22"/>
          <w:szCs w:val="28"/>
          <w:u w:val="single"/>
        </w:rPr>
        <w:tab/>
      </w:r>
      <w:r w:rsidR="00AA497A" w:rsidRPr="00526E87">
        <w:rPr>
          <w:sz w:val="22"/>
          <w:szCs w:val="28"/>
          <w:u w:val="single"/>
        </w:rPr>
        <w:ptab w:relativeTo="margin" w:alignment="right" w:leader="underscore"/>
      </w:r>
      <w:bookmarkEnd w:id="21"/>
      <w:r w:rsidR="00AA497A" w:rsidRPr="00526E87">
        <w:rPr>
          <w:sz w:val="22"/>
          <w:szCs w:val="28"/>
          <w:u w:val="single"/>
        </w:rPr>
        <w:t xml:space="preserve"> </w:t>
      </w:r>
    </w:p>
    <w:p w14:paraId="357ED40F"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5D9A02FD" w14:textId="77777777" w:rsidR="00486943" w:rsidRPr="00526E87" w:rsidRDefault="00486943" w:rsidP="00724537">
      <w:pPr>
        <w:widowControl w:val="0"/>
        <w:contextualSpacing/>
        <w:rPr>
          <w:rFonts w:ascii="Verdana" w:hAnsi="Verdana"/>
        </w:rPr>
      </w:pPr>
      <w:r w:rsidRPr="00526E87">
        <w:rPr>
          <w:rFonts w:ascii="Verdana" w:hAnsi="Verdana"/>
        </w:rPr>
        <w:t xml:space="preserve">- Het demonteren en afvoeren van de bestaande omlooprollen. </w:t>
      </w:r>
      <w:r w:rsidRPr="00526E87">
        <w:rPr>
          <w:rFonts w:ascii="Verdana" w:hAnsi="Verdana"/>
        </w:rPr>
        <w:br/>
        <w:t xml:space="preserve">- Het vervangen van de gesleten omlooprollen. </w:t>
      </w:r>
    </w:p>
    <w:p w14:paraId="78717EF2"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351FFE5B"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11126748</w:t>
      </w:r>
      <w:r w:rsidR="00405DF1" w:rsidRPr="00526E87">
        <w:rPr>
          <w:rFonts w:ascii="Verdana" w:hAnsi="Verdana"/>
        </w:rPr>
        <w:tab/>
        <w:t>Noorderpoort 1 te Assen</w:t>
      </w:r>
    </w:p>
    <w:p w14:paraId="276DA707"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lastRenderedPageBreak/>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34AD7356" w14:textId="77777777" w:rsidR="00303DB3" w:rsidRPr="00526E87" w:rsidRDefault="00303DB3" w:rsidP="00724537">
      <w:pPr>
        <w:widowControl w:val="0"/>
        <w:contextualSpacing/>
        <w:rPr>
          <w:rFonts w:ascii="Verdana" w:hAnsi="Verdana"/>
        </w:rPr>
      </w:pPr>
    </w:p>
    <w:p w14:paraId="7D2E8221" w14:textId="77777777" w:rsidR="001B17C9" w:rsidRDefault="001B17C9" w:rsidP="00724537">
      <w:pPr>
        <w:pStyle w:val="Geenafstand"/>
        <w:widowControl w:val="0"/>
        <w:rPr>
          <w:rFonts w:ascii="Verdana" w:hAnsi="Verdana" w:cs="Arial"/>
          <w:sz w:val="20"/>
          <w:szCs w:val="20"/>
        </w:rPr>
      </w:pPr>
    </w:p>
    <w:p w14:paraId="7C432EA9"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22" w:name="_Toc193364391"/>
      <w:r w:rsidRPr="00526E87">
        <w:rPr>
          <w:sz w:val="22"/>
          <w:szCs w:val="28"/>
          <w:u w:val="single"/>
        </w:rPr>
        <w:t xml:space="preserve">HB339 </w:t>
      </w:r>
      <w:proofErr w:type="spellStart"/>
      <w:r w:rsidRPr="00526E87">
        <w:rPr>
          <w:sz w:val="22"/>
          <w:szCs w:val="28"/>
          <w:u w:val="single"/>
        </w:rPr>
        <w:t>Leuningbandomlooprollen</w:t>
      </w:r>
      <w:proofErr w:type="spellEnd"/>
      <w:r w:rsidRPr="00526E87">
        <w:rPr>
          <w:sz w:val="22"/>
          <w:szCs w:val="28"/>
          <w:u w:val="single"/>
        </w:rPr>
        <w:t xml:space="preserve"> linksboven</w:t>
      </w:r>
      <w:r w:rsidR="00AA497A" w:rsidRPr="00526E87">
        <w:rPr>
          <w:sz w:val="22"/>
          <w:szCs w:val="28"/>
          <w:u w:val="single"/>
        </w:rPr>
        <w:tab/>
      </w:r>
      <w:r w:rsidR="00AA497A" w:rsidRPr="00526E87">
        <w:rPr>
          <w:sz w:val="22"/>
          <w:szCs w:val="28"/>
          <w:u w:val="single"/>
        </w:rPr>
        <w:ptab w:relativeTo="margin" w:alignment="right" w:leader="underscore"/>
      </w:r>
      <w:bookmarkEnd w:id="22"/>
      <w:r w:rsidR="00AA497A" w:rsidRPr="00526E87">
        <w:rPr>
          <w:sz w:val="22"/>
          <w:szCs w:val="28"/>
          <w:u w:val="single"/>
        </w:rPr>
        <w:t xml:space="preserve"> </w:t>
      </w:r>
    </w:p>
    <w:p w14:paraId="38620135"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22D512D1" w14:textId="77777777" w:rsidR="00486943" w:rsidRPr="00526E87" w:rsidRDefault="00486943" w:rsidP="00724537">
      <w:pPr>
        <w:widowControl w:val="0"/>
        <w:contextualSpacing/>
        <w:rPr>
          <w:rFonts w:ascii="Verdana" w:hAnsi="Verdana"/>
        </w:rPr>
      </w:pPr>
      <w:r w:rsidRPr="00526E87">
        <w:rPr>
          <w:rFonts w:ascii="Verdana" w:hAnsi="Verdana"/>
        </w:rPr>
        <w:t xml:space="preserve">- Het demonteren en afvoeren van de bestaande omlooprollen. </w:t>
      </w:r>
      <w:r w:rsidRPr="00526E87">
        <w:rPr>
          <w:rFonts w:ascii="Verdana" w:hAnsi="Verdana"/>
        </w:rPr>
        <w:br/>
        <w:t xml:space="preserve">- Het vervangen van de gesleten omlooprollen. </w:t>
      </w:r>
    </w:p>
    <w:p w14:paraId="633F971E"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199546C6"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11126748</w:t>
      </w:r>
      <w:r w:rsidR="00405DF1" w:rsidRPr="00526E87">
        <w:rPr>
          <w:rFonts w:ascii="Verdana" w:hAnsi="Verdana"/>
        </w:rPr>
        <w:tab/>
        <w:t>Noorderpoort 1 te Assen</w:t>
      </w:r>
    </w:p>
    <w:p w14:paraId="0EC8CA7D"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480CC57F" w14:textId="77777777" w:rsidR="00303DB3" w:rsidRPr="00526E87" w:rsidRDefault="00303DB3" w:rsidP="00724537">
      <w:pPr>
        <w:widowControl w:val="0"/>
        <w:contextualSpacing/>
        <w:rPr>
          <w:rFonts w:ascii="Verdana" w:hAnsi="Verdana"/>
        </w:rPr>
      </w:pPr>
    </w:p>
    <w:p w14:paraId="2D0179CC" w14:textId="77777777" w:rsidR="001B17C9" w:rsidRDefault="001B17C9" w:rsidP="00724537">
      <w:pPr>
        <w:pStyle w:val="Geenafstand"/>
        <w:widowControl w:val="0"/>
        <w:rPr>
          <w:rFonts w:ascii="Verdana" w:hAnsi="Verdana" w:cs="Arial"/>
          <w:sz w:val="20"/>
          <w:szCs w:val="20"/>
        </w:rPr>
      </w:pPr>
    </w:p>
    <w:p w14:paraId="2CAA46BA"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23" w:name="_Toc193364392"/>
      <w:r w:rsidRPr="00526E87">
        <w:rPr>
          <w:sz w:val="22"/>
          <w:szCs w:val="28"/>
          <w:u w:val="single"/>
        </w:rPr>
        <w:t xml:space="preserve">HB342 </w:t>
      </w:r>
      <w:proofErr w:type="spellStart"/>
      <w:r w:rsidRPr="00526E87">
        <w:rPr>
          <w:sz w:val="22"/>
          <w:szCs w:val="28"/>
          <w:u w:val="single"/>
        </w:rPr>
        <w:t>Leuningbandomlooprollen</w:t>
      </w:r>
      <w:proofErr w:type="spellEnd"/>
      <w:r w:rsidRPr="00526E87">
        <w:rPr>
          <w:sz w:val="22"/>
          <w:szCs w:val="28"/>
          <w:u w:val="single"/>
        </w:rPr>
        <w:t xml:space="preserve"> rechtsboven</w:t>
      </w:r>
      <w:r w:rsidR="00AA497A" w:rsidRPr="00526E87">
        <w:rPr>
          <w:sz w:val="22"/>
          <w:szCs w:val="28"/>
          <w:u w:val="single"/>
        </w:rPr>
        <w:tab/>
      </w:r>
      <w:r w:rsidR="00AA497A" w:rsidRPr="00526E87">
        <w:rPr>
          <w:sz w:val="22"/>
          <w:szCs w:val="28"/>
          <w:u w:val="single"/>
        </w:rPr>
        <w:ptab w:relativeTo="margin" w:alignment="right" w:leader="underscore"/>
      </w:r>
      <w:bookmarkEnd w:id="23"/>
      <w:r w:rsidR="00AA497A" w:rsidRPr="00526E87">
        <w:rPr>
          <w:sz w:val="22"/>
          <w:szCs w:val="28"/>
          <w:u w:val="single"/>
        </w:rPr>
        <w:t xml:space="preserve"> </w:t>
      </w:r>
    </w:p>
    <w:p w14:paraId="1B680937"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01364CF0" w14:textId="77777777" w:rsidR="00486943" w:rsidRPr="00526E87" w:rsidRDefault="00486943" w:rsidP="00724537">
      <w:pPr>
        <w:widowControl w:val="0"/>
        <w:contextualSpacing/>
        <w:rPr>
          <w:rFonts w:ascii="Verdana" w:hAnsi="Verdana"/>
        </w:rPr>
      </w:pPr>
      <w:r w:rsidRPr="00526E87">
        <w:rPr>
          <w:rFonts w:ascii="Verdana" w:hAnsi="Verdana"/>
        </w:rPr>
        <w:t xml:space="preserve">- Het demonteren en afvoeren van de bestaande omlooprollen. </w:t>
      </w:r>
      <w:r w:rsidRPr="00526E87">
        <w:rPr>
          <w:rFonts w:ascii="Verdana" w:hAnsi="Verdana"/>
        </w:rPr>
        <w:br/>
        <w:t xml:space="preserve">- Het vervangen van de gesleten omlooprollen. </w:t>
      </w:r>
    </w:p>
    <w:p w14:paraId="1B325161"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7468C6EF"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11126748</w:t>
      </w:r>
      <w:r w:rsidR="00405DF1" w:rsidRPr="00526E87">
        <w:rPr>
          <w:rFonts w:ascii="Verdana" w:hAnsi="Verdana"/>
        </w:rPr>
        <w:tab/>
        <w:t>Noorderpoort 1 te Assen</w:t>
      </w:r>
    </w:p>
    <w:p w14:paraId="72A4BC37"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34D5761A" w14:textId="77777777" w:rsidR="00303DB3" w:rsidRPr="00526E87" w:rsidRDefault="00303DB3" w:rsidP="00724537">
      <w:pPr>
        <w:widowControl w:val="0"/>
        <w:contextualSpacing/>
        <w:rPr>
          <w:rFonts w:ascii="Verdana" w:hAnsi="Verdana"/>
        </w:rPr>
      </w:pPr>
    </w:p>
    <w:p w14:paraId="7C20A17A" w14:textId="77777777" w:rsidR="001B17C9" w:rsidRDefault="001B17C9" w:rsidP="00724537">
      <w:pPr>
        <w:pStyle w:val="Geenafstand"/>
        <w:widowControl w:val="0"/>
        <w:rPr>
          <w:rFonts w:ascii="Verdana" w:hAnsi="Verdana" w:cs="Arial"/>
          <w:sz w:val="20"/>
          <w:szCs w:val="20"/>
        </w:rPr>
      </w:pPr>
    </w:p>
    <w:p w14:paraId="0ADFC3F4"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24" w:name="_Toc193364393"/>
      <w:r w:rsidRPr="00526E87">
        <w:rPr>
          <w:sz w:val="22"/>
          <w:szCs w:val="28"/>
          <w:u w:val="single"/>
        </w:rPr>
        <w:t xml:space="preserve">HB348 Vervangen </w:t>
      </w:r>
      <w:proofErr w:type="spellStart"/>
      <w:r w:rsidRPr="00526E87">
        <w:rPr>
          <w:sz w:val="22"/>
          <w:szCs w:val="28"/>
          <w:u w:val="single"/>
        </w:rPr>
        <w:t>tussenas</w:t>
      </w:r>
      <w:proofErr w:type="spellEnd"/>
      <w:r w:rsidRPr="00526E87">
        <w:rPr>
          <w:sz w:val="22"/>
          <w:szCs w:val="28"/>
          <w:u w:val="single"/>
        </w:rPr>
        <w:t xml:space="preserve"> van leuningbandaandrijfketting</w:t>
      </w:r>
      <w:r w:rsidR="00AA497A" w:rsidRPr="00526E87">
        <w:rPr>
          <w:sz w:val="22"/>
          <w:szCs w:val="28"/>
          <w:u w:val="single"/>
        </w:rPr>
        <w:tab/>
      </w:r>
      <w:r w:rsidR="00AA497A" w:rsidRPr="00526E87">
        <w:rPr>
          <w:sz w:val="22"/>
          <w:szCs w:val="28"/>
          <w:u w:val="single"/>
        </w:rPr>
        <w:ptab w:relativeTo="margin" w:alignment="right" w:leader="underscore"/>
      </w:r>
      <w:bookmarkEnd w:id="24"/>
      <w:r w:rsidR="00AA497A" w:rsidRPr="00526E87">
        <w:rPr>
          <w:sz w:val="22"/>
          <w:szCs w:val="28"/>
          <w:u w:val="single"/>
        </w:rPr>
        <w:t xml:space="preserve"> </w:t>
      </w:r>
    </w:p>
    <w:p w14:paraId="456D1A38"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0593A120" w14:textId="77777777" w:rsidR="00486943" w:rsidRPr="00526E87" w:rsidRDefault="00486943" w:rsidP="00724537">
      <w:pPr>
        <w:widowControl w:val="0"/>
        <w:contextualSpacing/>
        <w:rPr>
          <w:rFonts w:ascii="Verdana" w:hAnsi="Verdana"/>
        </w:rPr>
      </w:pPr>
      <w:r w:rsidRPr="00526E87">
        <w:rPr>
          <w:rFonts w:ascii="Verdana" w:hAnsi="Verdana"/>
        </w:rPr>
        <w:t xml:space="preserve">- Het demonteren van de ketting en </w:t>
      </w:r>
      <w:proofErr w:type="spellStart"/>
      <w:r w:rsidRPr="00526E87">
        <w:rPr>
          <w:rFonts w:ascii="Verdana" w:hAnsi="Verdana"/>
        </w:rPr>
        <w:t>tussenas</w:t>
      </w:r>
      <w:proofErr w:type="spellEnd"/>
      <w:r w:rsidRPr="00526E87">
        <w:rPr>
          <w:rFonts w:ascii="Verdana" w:hAnsi="Verdana"/>
        </w:rPr>
        <w:t>;</w:t>
      </w:r>
      <w:r w:rsidRPr="00526E87">
        <w:rPr>
          <w:rFonts w:ascii="Verdana" w:hAnsi="Verdana"/>
        </w:rPr>
        <w:br/>
        <w:t xml:space="preserve">- Het vervangen van de </w:t>
      </w:r>
      <w:proofErr w:type="spellStart"/>
      <w:r w:rsidRPr="00526E87">
        <w:rPr>
          <w:rFonts w:ascii="Verdana" w:hAnsi="Verdana"/>
        </w:rPr>
        <w:t>tussenas</w:t>
      </w:r>
      <w:proofErr w:type="spellEnd"/>
      <w:r w:rsidRPr="00526E87">
        <w:rPr>
          <w:rFonts w:ascii="Verdana" w:hAnsi="Verdana"/>
        </w:rPr>
        <w:t>;</w:t>
      </w:r>
      <w:r w:rsidRPr="00526E87">
        <w:rPr>
          <w:rFonts w:ascii="Verdana" w:hAnsi="Verdana"/>
        </w:rPr>
        <w:br/>
        <w:t>- Het monteren van de ketting.</w:t>
      </w:r>
    </w:p>
    <w:p w14:paraId="0B9906BE"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08A470C2"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11126748</w:t>
      </w:r>
      <w:r w:rsidR="00405DF1" w:rsidRPr="00526E87">
        <w:rPr>
          <w:rFonts w:ascii="Verdana" w:hAnsi="Verdana"/>
        </w:rPr>
        <w:tab/>
        <w:t>Noorderpoort 1 te Assen</w:t>
      </w:r>
    </w:p>
    <w:p w14:paraId="27866BC4"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6AE0F4E6" w14:textId="77777777" w:rsidR="00303DB3" w:rsidRPr="00526E87" w:rsidRDefault="00303DB3" w:rsidP="00724537">
      <w:pPr>
        <w:widowControl w:val="0"/>
        <w:contextualSpacing/>
        <w:rPr>
          <w:rFonts w:ascii="Verdana" w:hAnsi="Verdana"/>
        </w:rPr>
      </w:pPr>
    </w:p>
    <w:p w14:paraId="53200C52" w14:textId="77777777" w:rsidR="001B17C9" w:rsidRDefault="001B17C9" w:rsidP="00724537">
      <w:pPr>
        <w:pStyle w:val="Geenafstand"/>
        <w:widowControl w:val="0"/>
        <w:rPr>
          <w:rFonts w:ascii="Verdana" w:hAnsi="Verdana" w:cs="Arial"/>
          <w:sz w:val="20"/>
          <w:szCs w:val="20"/>
        </w:rPr>
      </w:pPr>
    </w:p>
    <w:p w14:paraId="0F858DDE"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25" w:name="_Toc193364394"/>
      <w:r w:rsidRPr="00526E87">
        <w:rPr>
          <w:sz w:val="22"/>
          <w:szCs w:val="28"/>
          <w:u w:val="single"/>
        </w:rPr>
        <w:t>HB351 Draag- geleidingsrollen en inwendige geleidingen t.b.v. de leuningbanden</w:t>
      </w:r>
      <w:r w:rsidR="00AA497A" w:rsidRPr="00526E87">
        <w:rPr>
          <w:sz w:val="22"/>
          <w:szCs w:val="28"/>
          <w:u w:val="single"/>
        </w:rPr>
        <w:tab/>
      </w:r>
      <w:r w:rsidR="00AA497A" w:rsidRPr="00526E87">
        <w:rPr>
          <w:sz w:val="22"/>
          <w:szCs w:val="28"/>
          <w:u w:val="single"/>
        </w:rPr>
        <w:ptab w:relativeTo="margin" w:alignment="right" w:leader="underscore"/>
      </w:r>
      <w:bookmarkEnd w:id="25"/>
      <w:r w:rsidR="00AA497A" w:rsidRPr="00526E87">
        <w:rPr>
          <w:sz w:val="22"/>
          <w:szCs w:val="28"/>
          <w:u w:val="single"/>
        </w:rPr>
        <w:t xml:space="preserve"> </w:t>
      </w:r>
    </w:p>
    <w:p w14:paraId="11A03C97"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4B413682" w14:textId="77777777" w:rsidR="00486943" w:rsidRPr="00526E87" w:rsidRDefault="00486943" w:rsidP="00724537">
      <w:pPr>
        <w:widowControl w:val="0"/>
        <w:contextualSpacing/>
        <w:rPr>
          <w:rFonts w:ascii="Verdana" w:hAnsi="Verdana"/>
        </w:rPr>
      </w:pPr>
      <w:r w:rsidRPr="00526E87">
        <w:rPr>
          <w:rFonts w:ascii="Verdana" w:hAnsi="Verdana"/>
        </w:rPr>
        <w:t>- Het demonteren en op milieuvriendelijke en verantwoorde wijze afvoeren van de huidige materialen.</w:t>
      </w:r>
      <w:r w:rsidRPr="00526E87">
        <w:rPr>
          <w:rFonts w:ascii="Verdana" w:hAnsi="Verdana"/>
        </w:rPr>
        <w:br/>
        <w:t>- Het vervangen van de rollen en eventuele geleidingen.</w:t>
      </w:r>
    </w:p>
    <w:p w14:paraId="1FD50846"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4AAB2040"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11126748</w:t>
      </w:r>
      <w:r w:rsidR="00405DF1" w:rsidRPr="00526E87">
        <w:rPr>
          <w:rFonts w:ascii="Verdana" w:hAnsi="Verdana"/>
        </w:rPr>
        <w:tab/>
        <w:t>Noorderpoort 1 te Assen</w:t>
      </w:r>
    </w:p>
    <w:p w14:paraId="22010148"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1B9AEC51" w14:textId="77777777" w:rsidR="00303DB3" w:rsidRPr="00526E87" w:rsidRDefault="00303DB3" w:rsidP="00724537">
      <w:pPr>
        <w:widowControl w:val="0"/>
        <w:contextualSpacing/>
        <w:rPr>
          <w:rFonts w:ascii="Verdana" w:hAnsi="Verdana"/>
        </w:rPr>
      </w:pPr>
    </w:p>
    <w:p w14:paraId="2168AC01" w14:textId="77777777" w:rsidR="001B17C9" w:rsidRDefault="001B17C9" w:rsidP="00724537">
      <w:pPr>
        <w:pStyle w:val="Geenafstand"/>
        <w:widowControl w:val="0"/>
        <w:rPr>
          <w:rFonts w:ascii="Verdana" w:hAnsi="Verdana" w:cs="Arial"/>
          <w:sz w:val="20"/>
          <w:szCs w:val="20"/>
        </w:rPr>
      </w:pPr>
    </w:p>
    <w:p w14:paraId="479B6E44"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26" w:name="_Toc193364395"/>
      <w:r w:rsidRPr="00526E87">
        <w:rPr>
          <w:sz w:val="22"/>
          <w:szCs w:val="28"/>
          <w:u w:val="single"/>
        </w:rPr>
        <w:t xml:space="preserve">HB372 </w:t>
      </w:r>
      <w:proofErr w:type="spellStart"/>
      <w:r w:rsidRPr="00526E87">
        <w:rPr>
          <w:sz w:val="22"/>
          <w:szCs w:val="28"/>
          <w:u w:val="single"/>
        </w:rPr>
        <w:t>Leuningbandaandrijfwiel</w:t>
      </w:r>
      <w:proofErr w:type="spellEnd"/>
      <w:r w:rsidRPr="00526E87">
        <w:rPr>
          <w:sz w:val="22"/>
          <w:szCs w:val="28"/>
          <w:u w:val="single"/>
        </w:rPr>
        <w:t xml:space="preserve"> links vervangen</w:t>
      </w:r>
      <w:r w:rsidR="00AA497A" w:rsidRPr="00526E87">
        <w:rPr>
          <w:sz w:val="22"/>
          <w:szCs w:val="28"/>
          <w:u w:val="single"/>
        </w:rPr>
        <w:tab/>
      </w:r>
      <w:r w:rsidR="00AA497A" w:rsidRPr="00526E87">
        <w:rPr>
          <w:sz w:val="22"/>
          <w:szCs w:val="28"/>
          <w:u w:val="single"/>
        </w:rPr>
        <w:ptab w:relativeTo="margin" w:alignment="right" w:leader="underscore"/>
      </w:r>
      <w:bookmarkEnd w:id="26"/>
      <w:r w:rsidR="00AA497A" w:rsidRPr="00526E87">
        <w:rPr>
          <w:sz w:val="22"/>
          <w:szCs w:val="28"/>
          <w:u w:val="single"/>
        </w:rPr>
        <w:t xml:space="preserve"> </w:t>
      </w:r>
    </w:p>
    <w:p w14:paraId="30E2009E"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693E8609" w14:textId="77777777" w:rsidR="00486943" w:rsidRPr="00526E87" w:rsidRDefault="00486943" w:rsidP="00724537">
      <w:pPr>
        <w:widowControl w:val="0"/>
        <w:contextualSpacing/>
        <w:rPr>
          <w:rFonts w:ascii="Verdana" w:hAnsi="Verdana"/>
        </w:rPr>
      </w:pPr>
      <w:r w:rsidRPr="00526E87">
        <w:rPr>
          <w:rFonts w:ascii="Verdana" w:hAnsi="Verdana"/>
        </w:rPr>
        <w:t xml:space="preserve">Het vervangen van de </w:t>
      </w:r>
      <w:proofErr w:type="spellStart"/>
      <w:r w:rsidRPr="00526E87">
        <w:rPr>
          <w:rFonts w:ascii="Verdana" w:hAnsi="Verdana"/>
        </w:rPr>
        <w:t>leuningbandaandrijfwielen</w:t>
      </w:r>
      <w:proofErr w:type="spellEnd"/>
      <w:r w:rsidRPr="00526E87">
        <w:rPr>
          <w:rFonts w:ascii="Verdana" w:hAnsi="Verdana"/>
        </w:rPr>
        <w:t xml:space="preserve">. Het vervangen van het linker </w:t>
      </w:r>
      <w:proofErr w:type="spellStart"/>
      <w:r w:rsidRPr="00526E87">
        <w:rPr>
          <w:rFonts w:ascii="Verdana" w:hAnsi="Verdana"/>
        </w:rPr>
        <w:t>leuningbandaandrijfwiel</w:t>
      </w:r>
      <w:proofErr w:type="spellEnd"/>
      <w:r w:rsidRPr="00526E87">
        <w:rPr>
          <w:rFonts w:ascii="Verdana" w:hAnsi="Verdana"/>
        </w:rPr>
        <w:t xml:space="preserve"> voor een exemplaar dat geschikt is voor het gebruik op de bestaande </w:t>
      </w:r>
      <w:r w:rsidRPr="00526E87">
        <w:rPr>
          <w:rFonts w:ascii="Verdana" w:hAnsi="Verdana"/>
        </w:rPr>
        <w:lastRenderedPageBreak/>
        <w:t>installatie.</w:t>
      </w:r>
    </w:p>
    <w:p w14:paraId="1EA902E7"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54E12684"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11126748</w:t>
      </w:r>
      <w:r w:rsidR="00405DF1" w:rsidRPr="00526E87">
        <w:rPr>
          <w:rFonts w:ascii="Verdana" w:hAnsi="Verdana"/>
        </w:rPr>
        <w:tab/>
        <w:t>Noorderpoort 1 te Assen</w:t>
      </w:r>
    </w:p>
    <w:p w14:paraId="5C8F848C"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08DCCC99" w14:textId="77777777" w:rsidR="00303DB3" w:rsidRPr="00526E87" w:rsidRDefault="00303DB3" w:rsidP="00724537">
      <w:pPr>
        <w:widowControl w:val="0"/>
        <w:contextualSpacing/>
        <w:rPr>
          <w:rFonts w:ascii="Verdana" w:hAnsi="Verdana"/>
        </w:rPr>
      </w:pPr>
    </w:p>
    <w:p w14:paraId="19A1C5FA" w14:textId="77777777" w:rsidR="001B17C9" w:rsidRDefault="001B17C9" w:rsidP="00724537">
      <w:pPr>
        <w:pStyle w:val="Geenafstand"/>
        <w:widowControl w:val="0"/>
        <w:rPr>
          <w:rFonts w:ascii="Verdana" w:hAnsi="Verdana" w:cs="Arial"/>
          <w:sz w:val="20"/>
          <w:szCs w:val="20"/>
        </w:rPr>
      </w:pPr>
    </w:p>
    <w:p w14:paraId="6E34CABB"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27" w:name="_Toc193364396"/>
      <w:r w:rsidRPr="00526E87">
        <w:rPr>
          <w:sz w:val="22"/>
          <w:szCs w:val="28"/>
          <w:u w:val="single"/>
        </w:rPr>
        <w:t xml:space="preserve">HB375 </w:t>
      </w:r>
      <w:proofErr w:type="spellStart"/>
      <w:r w:rsidRPr="00526E87">
        <w:rPr>
          <w:sz w:val="22"/>
          <w:szCs w:val="28"/>
          <w:u w:val="single"/>
        </w:rPr>
        <w:t>Leuningbandaandrijfwiel</w:t>
      </w:r>
      <w:proofErr w:type="spellEnd"/>
      <w:r w:rsidRPr="00526E87">
        <w:rPr>
          <w:sz w:val="22"/>
          <w:szCs w:val="28"/>
          <w:u w:val="single"/>
        </w:rPr>
        <w:t xml:space="preserve"> rechts vervangen</w:t>
      </w:r>
      <w:r w:rsidR="00AA497A" w:rsidRPr="00526E87">
        <w:rPr>
          <w:sz w:val="22"/>
          <w:szCs w:val="28"/>
          <w:u w:val="single"/>
        </w:rPr>
        <w:tab/>
      </w:r>
      <w:r w:rsidR="00AA497A" w:rsidRPr="00526E87">
        <w:rPr>
          <w:sz w:val="22"/>
          <w:szCs w:val="28"/>
          <w:u w:val="single"/>
        </w:rPr>
        <w:ptab w:relativeTo="margin" w:alignment="right" w:leader="underscore"/>
      </w:r>
      <w:bookmarkEnd w:id="27"/>
      <w:r w:rsidR="00AA497A" w:rsidRPr="00526E87">
        <w:rPr>
          <w:sz w:val="22"/>
          <w:szCs w:val="28"/>
          <w:u w:val="single"/>
        </w:rPr>
        <w:t xml:space="preserve"> </w:t>
      </w:r>
    </w:p>
    <w:p w14:paraId="7A5249A3"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41DFED06" w14:textId="77777777" w:rsidR="00486943" w:rsidRPr="00526E87" w:rsidRDefault="00486943" w:rsidP="00724537">
      <w:pPr>
        <w:widowControl w:val="0"/>
        <w:contextualSpacing/>
        <w:rPr>
          <w:rFonts w:ascii="Verdana" w:hAnsi="Verdana"/>
        </w:rPr>
      </w:pPr>
      <w:r w:rsidRPr="00526E87">
        <w:rPr>
          <w:rFonts w:ascii="Verdana" w:hAnsi="Verdana"/>
        </w:rPr>
        <w:t xml:space="preserve">Het vervangen van de </w:t>
      </w:r>
      <w:proofErr w:type="spellStart"/>
      <w:r w:rsidRPr="00526E87">
        <w:rPr>
          <w:rFonts w:ascii="Verdana" w:hAnsi="Verdana"/>
        </w:rPr>
        <w:t>leuningbandaandrijfwielen</w:t>
      </w:r>
      <w:proofErr w:type="spellEnd"/>
      <w:r w:rsidRPr="00526E87">
        <w:rPr>
          <w:rFonts w:ascii="Verdana" w:hAnsi="Verdana"/>
        </w:rPr>
        <w:t xml:space="preserve">. Het vervangen van het rechter </w:t>
      </w:r>
      <w:proofErr w:type="spellStart"/>
      <w:r w:rsidRPr="00526E87">
        <w:rPr>
          <w:rFonts w:ascii="Verdana" w:hAnsi="Verdana"/>
        </w:rPr>
        <w:t>leuningbandaandrijfwiel</w:t>
      </w:r>
      <w:proofErr w:type="spellEnd"/>
      <w:r w:rsidRPr="00526E87">
        <w:rPr>
          <w:rFonts w:ascii="Verdana" w:hAnsi="Verdana"/>
        </w:rPr>
        <w:t xml:space="preserve"> voor een exemplaar dat geschikt is voor het gebruik op de bestaande installatie.</w:t>
      </w:r>
    </w:p>
    <w:p w14:paraId="4694CDEE"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55ACF9A1"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11126748</w:t>
      </w:r>
      <w:r w:rsidR="00405DF1" w:rsidRPr="00526E87">
        <w:rPr>
          <w:rFonts w:ascii="Verdana" w:hAnsi="Verdana"/>
        </w:rPr>
        <w:tab/>
        <w:t>Noorderpoort 1 te Assen</w:t>
      </w:r>
    </w:p>
    <w:p w14:paraId="67F16AFB"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33A202B0" w14:textId="77777777" w:rsidR="00303DB3" w:rsidRPr="00526E87" w:rsidRDefault="00303DB3" w:rsidP="00724537">
      <w:pPr>
        <w:widowControl w:val="0"/>
        <w:contextualSpacing/>
        <w:rPr>
          <w:rFonts w:ascii="Verdana" w:hAnsi="Verdana"/>
        </w:rPr>
      </w:pPr>
    </w:p>
    <w:p w14:paraId="694DFC2B" w14:textId="77777777" w:rsidR="001B17C9" w:rsidRDefault="001B17C9" w:rsidP="00724537">
      <w:pPr>
        <w:pStyle w:val="Geenafstand"/>
        <w:widowControl w:val="0"/>
        <w:rPr>
          <w:rFonts w:ascii="Verdana" w:hAnsi="Verdana" w:cs="Arial"/>
          <w:sz w:val="20"/>
          <w:szCs w:val="20"/>
        </w:rPr>
      </w:pPr>
    </w:p>
    <w:p w14:paraId="6FCFDC7A"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28" w:name="_Toc193364397"/>
      <w:r w:rsidRPr="00526E87">
        <w:rPr>
          <w:sz w:val="22"/>
          <w:szCs w:val="28"/>
          <w:u w:val="single"/>
        </w:rPr>
        <w:t>HB378 LB Drukrollenketting links vervangen</w:t>
      </w:r>
      <w:r w:rsidR="00AA497A" w:rsidRPr="00526E87">
        <w:rPr>
          <w:sz w:val="22"/>
          <w:szCs w:val="28"/>
          <w:u w:val="single"/>
        </w:rPr>
        <w:tab/>
      </w:r>
      <w:r w:rsidR="00AA497A" w:rsidRPr="00526E87">
        <w:rPr>
          <w:sz w:val="22"/>
          <w:szCs w:val="28"/>
          <w:u w:val="single"/>
        </w:rPr>
        <w:ptab w:relativeTo="margin" w:alignment="right" w:leader="underscore"/>
      </w:r>
      <w:bookmarkEnd w:id="28"/>
      <w:r w:rsidR="00AA497A" w:rsidRPr="00526E87">
        <w:rPr>
          <w:sz w:val="22"/>
          <w:szCs w:val="28"/>
          <w:u w:val="single"/>
        </w:rPr>
        <w:t xml:space="preserve"> </w:t>
      </w:r>
    </w:p>
    <w:p w14:paraId="144A32E1"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7D8E8D45" w14:textId="77777777" w:rsidR="00486943" w:rsidRPr="00526E87" w:rsidRDefault="00486943" w:rsidP="00724537">
      <w:pPr>
        <w:widowControl w:val="0"/>
        <w:contextualSpacing/>
        <w:rPr>
          <w:rFonts w:ascii="Verdana" w:hAnsi="Verdana"/>
        </w:rPr>
      </w:pPr>
      <w:r w:rsidRPr="00526E87">
        <w:rPr>
          <w:rFonts w:ascii="Verdana" w:hAnsi="Verdana"/>
        </w:rPr>
        <w:t xml:space="preserve">Het vervangen van de linker leuningbanddrukrollenketting. </w:t>
      </w:r>
    </w:p>
    <w:p w14:paraId="60CE7E5C"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6CD277A5"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11126748</w:t>
      </w:r>
      <w:r w:rsidR="00405DF1" w:rsidRPr="00526E87">
        <w:rPr>
          <w:rFonts w:ascii="Verdana" w:hAnsi="Verdana"/>
        </w:rPr>
        <w:tab/>
        <w:t>Noorderpoort 1 te Assen</w:t>
      </w:r>
    </w:p>
    <w:p w14:paraId="6144E82E"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2B8C14A3" w14:textId="77777777" w:rsidR="00303DB3" w:rsidRPr="00526E87" w:rsidRDefault="00303DB3" w:rsidP="00724537">
      <w:pPr>
        <w:widowControl w:val="0"/>
        <w:contextualSpacing/>
        <w:rPr>
          <w:rFonts w:ascii="Verdana" w:hAnsi="Verdana"/>
        </w:rPr>
      </w:pPr>
    </w:p>
    <w:p w14:paraId="38008895" w14:textId="77777777" w:rsidR="001B17C9" w:rsidRDefault="001B17C9" w:rsidP="00724537">
      <w:pPr>
        <w:pStyle w:val="Geenafstand"/>
        <w:widowControl w:val="0"/>
        <w:rPr>
          <w:rFonts w:ascii="Verdana" w:hAnsi="Verdana" w:cs="Arial"/>
          <w:sz w:val="20"/>
          <w:szCs w:val="20"/>
        </w:rPr>
      </w:pPr>
    </w:p>
    <w:p w14:paraId="07848E08"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29" w:name="_Toc193364398"/>
      <w:r w:rsidRPr="00526E87">
        <w:rPr>
          <w:sz w:val="22"/>
          <w:szCs w:val="28"/>
          <w:u w:val="single"/>
        </w:rPr>
        <w:t>HB381 LB Drukrollenketting rechts vervangen</w:t>
      </w:r>
      <w:r w:rsidR="00AA497A" w:rsidRPr="00526E87">
        <w:rPr>
          <w:sz w:val="22"/>
          <w:szCs w:val="28"/>
          <w:u w:val="single"/>
        </w:rPr>
        <w:tab/>
      </w:r>
      <w:r w:rsidR="00AA497A" w:rsidRPr="00526E87">
        <w:rPr>
          <w:sz w:val="22"/>
          <w:szCs w:val="28"/>
          <w:u w:val="single"/>
        </w:rPr>
        <w:ptab w:relativeTo="margin" w:alignment="right" w:leader="underscore"/>
      </w:r>
      <w:bookmarkEnd w:id="29"/>
      <w:r w:rsidR="00AA497A" w:rsidRPr="00526E87">
        <w:rPr>
          <w:sz w:val="22"/>
          <w:szCs w:val="28"/>
          <w:u w:val="single"/>
        </w:rPr>
        <w:t xml:space="preserve"> </w:t>
      </w:r>
    </w:p>
    <w:p w14:paraId="03496A7A"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32868C2F" w14:textId="77777777" w:rsidR="00486943" w:rsidRPr="00526E87" w:rsidRDefault="00486943" w:rsidP="00724537">
      <w:pPr>
        <w:widowControl w:val="0"/>
        <w:contextualSpacing/>
        <w:rPr>
          <w:rFonts w:ascii="Verdana" w:hAnsi="Verdana"/>
        </w:rPr>
      </w:pPr>
      <w:r w:rsidRPr="00526E87">
        <w:rPr>
          <w:rFonts w:ascii="Verdana" w:hAnsi="Verdana"/>
        </w:rPr>
        <w:t xml:space="preserve">Het vervangen van de rechter leuningbanddrukrollenketting. </w:t>
      </w:r>
    </w:p>
    <w:p w14:paraId="6EBCB3F3"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5850700E"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11126748</w:t>
      </w:r>
      <w:r w:rsidR="00405DF1" w:rsidRPr="00526E87">
        <w:rPr>
          <w:rFonts w:ascii="Verdana" w:hAnsi="Verdana"/>
        </w:rPr>
        <w:tab/>
        <w:t>Noorderpoort 1 te Assen</w:t>
      </w:r>
    </w:p>
    <w:p w14:paraId="20E7AFD1"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73509986" w14:textId="77777777" w:rsidR="00303DB3" w:rsidRPr="00526E87" w:rsidRDefault="00303DB3" w:rsidP="00724537">
      <w:pPr>
        <w:widowControl w:val="0"/>
        <w:contextualSpacing/>
        <w:rPr>
          <w:rFonts w:ascii="Verdana" w:hAnsi="Verdana"/>
        </w:rPr>
      </w:pPr>
    </w:p>
    <w:p w14:paraId="761E9726" w14:textId="77777777" w:rsidR="001B17C9" w:rsidRDefault="001B17C9" w:rsidP="00724537">
      <w:pPr>
        <w:pStyle w:val="Geenafstand"/>
        <w:widowControl w:val="0"/>
        <w:rPr>
          <w:rFonts w:ascii="Verdana" w:hAnsi="Verdana" w:cs="Arial"/>
          <w:sz w:val="20"/>
          <w:szCs w:val="20"/>
        </w:rPr>
      </w:pPr>
    </w:p>
    <w:p w14:paraId="0E99752F"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30" w:name="_Toc193364399"/>
      <w:r w:rsidRPr="00526E87">
        <w:rPr>
          <w:sz w:val="22"/>
          <w:szCs w:val="28"/>
          <w:u w:val="single"/>
        </w:rPr>
        <w:t>HB410 Vervangen hoofd- en hulprelais</w:t>
      </w:r>
      <w:r w:rsidR="00AA497A" w:rsidRPr="00526E87">
        <w:rPr>
          <w:sz w:val="22"/>
          <w:szCs w:val="28"/>
          <w:u w:val="single"/>
        </w:rPr>
        <w:tab/>
      </w:r>
      <w:r w:rsidR="00AA497A" w:rsidRPr="00526E87">
        <w:rPr>
          <w:sz w:val="22"/>
          <w:szCs w:val="28"/>
          <w:u w:val="single"/>
        </w:rPr>
        <w:ptab w:relativeTo="margin" w:alignment="right" w:leader="underscore"/>
      </w:r>
      <w:bookmarkEnd w:id="30"/>
      <w:r w:rsidR="00AA497A" w:rsidRPr="00526E87">
        <w:rPr>
          <w:sz w:val="22"/>
          <w:szCs w:val="28"/>
          <w:u w:val="single"/>
        </w:rPr>
        <w:t xml:space="preserve"> </w:t>
      </w:r>
    </w:p>
    <w:p w14:paraId="3031409A"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6C881415" w14:textId="77777777" w:rsidR="00486943" w:rsidRPr="00526E87" w:rsidRDefault="00486943" w:rsidP="00724537">
      <w:pPr>
        <w:widowControl w:val="0"/>
        <w:contextualSpacing/>
        <w:rPr>
          <w:rFonts w:ascii="Verdana" w:hAnsi="Verdana"/>
        </w:rPr>
      </w:pPr>
      <w:r w:rsidRPr="00526E87">
        <w:rPr>
          <w:rFonts w:ascii="Verdana" w:hAnsi="Verdana"/>
        </w:rPr>
        <w:t xml:space="preserve">- Het demonteren en afvoeren van de relais. </w:t>
      </w:r>
      <w:r w:rsidRPr="00526E87">
        <w:rPr>
          <w:rFonts w:ascii="Verdana" w:hAnsi="Verdana"/>
        </w:rPr>
        <w:br/>
        <w:t xml:space="preserve">- Het vervangen van de huidige hoofdstroomrelais. </w:t>
      </w:r>
      <w:r w:rsidRPr="00526E87">
        <w:rPr>
          <w:rFonts w:ascii="Verdana" w:hAnsi="Verdana"/>
        </w:rPr>
        <w:br/>
        <w:t xml:space="preserve">- Het vervangen van de huidige hulpstroomrelais. </w:t>
      </w:r>
      <w:r w:rsidRPr="00526E87">
        <w:rPr>
          <w:rFonts w:ascii="Verdana" w:hAnsi="Verdana"/>
        </w:rPr>
        <w:br/>
        <w:t>- De relais dienen te zijn voorzien van aanduidingen gelijk aan die in het elektrisch schema.</w:t>
      </w:r>
    </w:p>
    <w:p w14:paraId="3B77560D"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6C2D0444"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11126748</w:t>
      </w:r>
      <w:r w:rsidR="00405DF1" w:rsidRPr="00526E87">
        <w:rPr>
          <w:rFonts w:ascii="Verdana" w:hAnsi="Verdana"/>
        </w:rPr>
        <w:tab/>
        <w:t>Noorderpoort 1 te Assen</w:t>
      </w:r>
    </w:p>
    <w:p w14:paraId="160992DA"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08536946" w14:textId="77777777" w:rsidR="00303DB3" w:rsidRPr="00526E87" w:rsidRDefault="00303DB3" w:rsidP="00724537">
      <w:pPr>
        <w:widowControl w:val="0"/>
        <w:contextualSpacing/>
        <w:rPr>
          <w:rFonts w:ascii="Verdana" w:hAnsi="Verdana"/>
        </w:rPr>
      </w:pPr>
    </w:p>
    <w:p w14:paraId="02FA5F20" w14:textId="77777777" w:rsidR="001B17C9" w:rsidRDefault="001B17C9" w:rsidP="00724537">
      <w:pPr>
        <w:pStyle w:val="Geenafstand"/>
        <w:widowControl w:val="0"/>
        <w:rPr>
          <w:rFonts w:ascii="Verdana" w:hAnsi="Verdana" w:cs="Arial"/>
          <w:sz w:val="20"/>
          <w:szCs w:val="20"/>
        </w:rPr>
      </w:pPr>
    </w:p>
    <w:p w14:paraId="5A20070B"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31" w:name="_Toc193364400"/>
      <w:r w:rsidRPr="00526E87">
        <w:rPr>
          <w:sz w:val="22"/>
          <w:szCs w:val="28"/>
          <w:u w:val="single"/>
        </w:rPr>
        <w:t>HB475 Sleutelschakelaar beneden</w:t>
      </w:r>
      <w:r w:rsidR="00AA497A" w:rsidRPr="00526E87">
        <w:rPr>
          <w:sz w:val="22"/>
          <w:szCs w:val="28"/>
          <w:u w:val="single"/>
        </w:rPr>
        <w:tab/>
      </w:r>
      <w:r w:rsidR="00AA497A" w:rsidRPr="00526E87">
        <w:rPr>
          <w:sz w:val="22"/>
          <w:szCs w:val="28"/>
          <w:u w:val="single"/>
        </w:rPr>
        <w:ptab w:relativeTo="margin" w:alignment="right" w:leader="underscore"/>
      </w:r>
      <w:bookmarkEnd w:id="31"/>
      <w:r w:rsidR="00AA497A" w:rsidRPr="00526E87">
        <w:rPr>
          <w:sz w:val="22"/>
          <w:szCs w:val="28"/>
          <w:u w:val="single"/>
        </w:rPr>
        <w:t xml:space="preserve"> </w:t>
      </w:r>
    </w:p>
    <w:p w14:paraId="19BB2896"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3C10C913" w14:textId="77777777" w:rsidR="00486943" w:rsidRPr="00526E87" w:rsidRDefault="00486943" w:rsidP="00724537">
      <w:pPr>
        <w:widowControl w:val="0"/>
        <w:contextualSpacing/>
        <w:rPr>
          <w:rFonts w:ascii="Verdana" w:hAnsi="Verdana"/>
        </w:rPr>
      </w:pPr>
      <w:r w:rsidRPr="00526E87">
        <w:rPr>
          <w:rFonts w:ascii="Verdana" w:hAnsi="Verdana"/>
        </w:rPr>
        <w:t>-</w:t>
      </w:r>
      <w:r w:rsidRPr="00526E87">
        <w:rPr>
          <w:rFonts w:ascii="Verdana" w:hAnsi="Verdana"/>
        </w:rPr>
        <w:tab/>
        <w:t xml:space="preserve">Het demonteren en op milieuvriendelijke en verantwoorde wijze afvoeren van de </w:t>
      </w:r>
      <w:r w:rsidRPr="00526E87">
        <w:rPr>
          <w:rFonts w:ascii="Verdana" w:hAnsi="Verdana"/>
        </w:rPr>
        <w:lastRenderedPageBreak/>
        <w:t>bestaande sleutelschakelaar</w:t>
      </w:r>
      <w:r w:rsidRPr="00526E87">
        <w:rPr>
          <w:rFonts w:ascii="Verdana" w:hAnsi="Verdana"/>
        </w:rPr>
        <w:br/>
        <w:t>-</w:t>
      </w:r>
      <w:r w:rsidRPr="00526E87">
        <w:rPr>
          <w:rFonts w:ascii="Verdana" w:hAnsi="Verdana"/>
        </w:rPr>
        <w:tab/>
        <w:t xml:space="preserve">Het vervangen van de sleutelschakelaar zodat de bedrijfszekerheid gewaarborgd blijft. </w:t>
      </w:r>
    </w:p>
    <w:p w14:paraId="6AFEBBC9"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4976FEB6"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11126748</w:t>
      </w:r>
      <w:r w:rsidR="00405DF1" w:rsidRPr="00526E87">
        <w:rPr>
          <w:rFonts w:ascii="Verdana" w:hAnsi="Verdana"/>
        </w:rPr>
        <w:tab/>
        <w:t>Noorderpoort 1 te Assen</w:t>
      </w:r>
    </w:p>
    <w:p w14:paraId="75166D25" w14:textId="77777777" w:rsidR="00303DB3" w:rsidRPr="00526E87" w:rsidRDefault="00303DB3" w:rsidP="00724537">
      <w:pPr>
        <w:widowControl w:val="0"/>
        <w:contextualSpacing/>
        <w:rPr>
          <w:rFonts w:ascii="Verdana" w:hAnsi="Verdana"/>
        </w:rPr>
      </w:pPr>
    </w:p>
    <w:p w14:paraId="78662D42" w14:textId="77777777" w:rsidR="001B17C9" w:rsidRDefault="001B17C9" w:rsidP="00724537">
      <w:pPr>
        <w:pStyle w:val="Geenafstand"/>
        <w:widowControl w:val="0"/>
        <w:rPr>
          <w:rFonts w:ascii="Verdana" w:hAnsi="Verdana" w:cs="Arial"/>
          <w:sz w:val="20"/>
          <w:szCs w:val="20"/>
        </w:rPr>
      </w:pPr>
    </w:p>
    <w:p w14:paraId="02E330E5"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32" w:name="_Toc193364401"/>
      <w:r w:rsidRPr="00526E87">
        <w:rPr>
          <w:sz w:val="22"/>
          <w:szCs w:val="28"/>
          <w:u w:val="single"/>
        </w:rPr>
        <w:t>HB651 Oploopbeveiliging vervangen (boven) tussen de hellingbanen </w:t>
      </w:r>
      <w:r w:rsidR="00AA497A" w:rsidRPr="00526E87">
        <w:rPr>
          <w:sz w:val="22"/>
          <w:szCs w:val="28"/>
          <w:u w:val="single"/>
        </w:rPr>
        <w:tab/>
      </w:r>
      <w:r w:rsidR="00AA497A" w:rsidRPr="00526E87">
        <w:rPr>
          <w:sz w:val="22"/>
          <w:szCs w:val="28"/>
          <w:u w:val="single"/>
        </w:rPr>
        <w:ptab w:relativeTo="margin" w:alignment="right" w:leader="underscore"/>
      </w:r>
      <w:bookmarkEnd w:id="32"/>
      <w:r w:rsidR="00AA497A" w:rsidRPr="00526E87">
        <w:rPr>
          <w:sz w:val="22"/>
          <w:szCs w:val="28"/>
          <w:u w:val="single"/>
        </w:rPr>
        <w:t xml:space="preserve"> </w:t>
      </w:r>
    </w:p>
    <w:p w14:paraId="60D774AA"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44A395CC" w14:textId="77777777" w:rsidR="00486943" w:rsidRPr="00526E87" w:rsidRDefault="00486943" w:rsidP="00724537">
      <w:pPr>
        <w:widowControl w:val="0"/>
        <w:contextualSpacing/>
        <w:rPr>
          <w:rFonts w:ascii="Verdana" w:hAnsi="Verdana"/>
        </w:rPr>
      </w:pPr>
      <w:r w:rsidRPr="00526E87">
        <w:rPr>
          <w:rFonts w:ascii="Verdana" w:hAnsi="Verdana"/>
        </w:rPr>
        <w:t>- Het demonteren en afvoeren van de bestaande beschadigde oploopbeveiliging. </w:t>
      </w:r>
      <w:r w:rsidRPr="00526E87">
        <w:rPr>
          <w:rFonts w:ascii="Verdana" w:hAnsi="Verdana"/>
        </w:rPr>
        <w:br/>
        <w:t>- Het aanbrengen van een nieuwe oploopbeveiliging.</w:t>
      </w:r>
    </w:p>
    <w:p w14:paraId="52B67D23"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3DEB933D"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11126748</w:t>
      </w:r>
      <w:r w:rsidR="00405DF1" w:rsidRPr="00526E87">
        <w:rPr>
          <w:rFonts w:ascii="Verdana" w:hAnsi="Verdana"/>
        </w:rPr>
        <w:tab/>
        <w:t>Noorderpoort 1 te Assen</w:t>
      </w:r>
    </w:p>
    <w:p w14:paraId="117C57BD" w14:textId="77777777" w:rsidR="00303DB3" w:rsidRPr="00526E87" w:rsidRDefault="00303DB3" w:rsidP="00724537">
      <w:pPr>
        <w:widowControl w:val="0"/>
        <w:contextualSpacing/>
        <w:rPr>
          <w:rFonts w:ascii="Verdana" w:hAnsi="Verdana"/>
        </w:rPr>
      </w:pPr>
    </w:p>
    <w:p w14:paraId="6A3EB98F" w14:textId="77777777" w:rsidR="001B17C9" w:rsidRDefault="001B17C9" w:rsidP="00724537">
      <w:pPr>
        <w:pStyle w:val="Geenafstand"/>
        <w:widowControl w:val="0"/>
        <w:rPr>
          <w:rFonts w:ascii="Verdana" w:hAnsi="Verdana" w:cs="Arial"/>
          <w:sz w:val="20"/>
          <w:szCs w:val="20"/>
        </w:rPr>
      </w:pPr>
    </w:p>
    <w:p w14:paraId="0361A33B"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33" w:name="_Toc193364402"/>
      <w:r w:rsidRPr="00526E87">
        <w:rPr>
          <w:sz w:val="22"/>
          <w:szCs w:val="28"/>
          <w:u w:val="single"/>
        </w:rPr>
        <w:t>HB657 Logboek vervangen</w:t>
      </w:r>
      <w:r w:rsidR="00AA497A" w:rsidRPr="00526E87">
        <w:rPr>
          <w:sz w:val="22"/>
          <w:szCs w:val="28"/>
          <w:u w:val="single"/>
        </w:rPr>
        <w:tab/>
      </w:r>
      <w:r w:rsidR="00AA497A" w:rsidRPr="00526E87">
        <w:rPr>
          <w:sz w:val="22"/>
          <w:szCs w:val="28"/>
          <w:u w:val="single"/>
        </w:rPr>
        <w:ptab w:relativeTo="margin" w:alignment="right" w:leader="underscore"/>
      </w:r>
      <w:bookmarkEnd w:id="33"/>
      <w:r w:rsidR="00AA497A" w:rsidRPr="00526E87">
        <w:rPr>
          <w:sz w:val="22"/>
          <w:szCs w:val="28"/>
          <w:u w:val="single"/>
        </w:rPr>
        <w:t xml:space="preserve"> </w:t>
      </w:r>
    </w:p>
    <w:p w14:paraId="53BFC0B6"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7E50DB62" w14:textId="77777777" w:rsidR="00486943" w:rsidRPr="00526E87" w:rsidRDefault="00486943" w:rsidP="00724537">
      <w:pPr>
        <w:widowControl w:val="0"/>
        <w:contextualSpacing/>
        <w:rPr>
          <w:rFonts w:ascii="Verdana" w:hAnsi="Verdana"/>
        </w:rPr>
      </w:pPr>
      <w:r w:rsidRPr="00526E87">
        <w:rPr>
          <w:rFonts w:ascii="Verdana" w:hAnsi="Verdana"/>
        </w:rPr>
        <w:t>- Het vervangen van het logboek. De inhoud dient te voldoen zoals deze is omschreven in de NEN 115.</w:t>
      </w:r>
    </w:p>
    <w:p w14:paraId="7EFD3390"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52B009FB"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467BC6F6" w14:textId="77777777" w:rsidR="00303DB3" w:rsidRPr="00526E87" w:rsidRDefault="00303DB3" w:rsidP="00724537">
      <w:pPr>
        <w:widowControl w:val="0"/>
        <w:contextualSpacing/>
        <w:rPr>
          <w:rFonts w:ascii="Verdana" w:hAnsi="Verdana"/>
        </w:rPr>
      </w:pPr>
    </w:p>
    <w:p w14:paraId="158CB0F9" w14:textId="77777777" w:rsidR="001B17C9" w:rsidRDefault="001B17C9" w:rsidP="00724537">
      <w:pPr>
        <w:pStyle w:val="Geenafstand"/>
        <w:widowControl w:val="0"/>
        <w:rPr>
          <w:rFonts w:ascii="Verdana" w:hAnsi="Verdana" w:cs="Arial"/>
          <w:sz w:val="20"/>
          <w:szCs w:val="20"/>
        </w:rPr>
      </w:pPr>
    </w:p>
    <w:p w14:paraId="516DFF9F"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34" w:name="_Toc193364403"/>
      <w:r w:rsidRPr="00526E87">
        <w:rPr>
          <w:sz w:val="22"/>
          <w:szCs w:val="28"/>
          <w:u w:val="single"/>
        </w:rPr>
        <w:t>HB660 Afscherming: Hekjes aanleveren</w:t>
      </w:r>
      <w:r w:rsidR="00AA497A" w:rsidRPr="00526E87">
        <w:rPr>
          <w:sz w:val="22"/>
          <w:szCs w:val="28"/>
          <w:u w:val="single"/>
        </w:rPr>
        <w:tab/>
      </w:r>
      <w:r w:rsidR="00AA497A" w:rsidRPr="00526E87">
        <w:rPr>
          <w:sz w:val="22"/>
          <w:szCs w:val="28"/>
          <w:u w:val="single"/>
        </w:rPr>
        <w:ptab w:relativeTo="margin" w:alignment="right" w:leader="underscore"/>
      </w:r>
      <w:bookmarkEnd w:id="34"/>
      <w:r w:rsidR="00AA497A" w:rsidRPr="00526E87">
        <w:rPr>
          <w:sz w:val="22"/>
          <w:szCs w:val="28"/>
          <w:u w:val="single"/>
        </w:rPr>
        <w:t xml:space="preserve"> </w:t>
      </w:r>
    </w:p>
    <w:p w14:paraId="03F45553" w14:textId="77777777" w:rsidR="00486943" w:rsidRPr="00526E87" w:rsidRDefault="00486943" w:rsidP="00724537">
      <w:pPr>
        <w:widowControl w:val="0"/>
        <w:contextualSpacing/>
        <w:rPr>
          <w:rFonts w:ascii="Verdana" w:hAnsi="Verdana"/>
          <w:b/>
          <w:bCs/>
        </w:rPr>
      </w:pPr>
      <w:r w:rsidRPr="00526E87">
        <w:rPr>
          <w:rFonts w:ascii="Verdana" w:hAnsi="Verdana"/>
          <w:b/>
          <w:bCs/>
        </w:rPr>
        <w:t>Specifieke beschrijving</w:t>
      </w:r>
    </w:p>
    <w:p w14:paraId="4F7A0D78" w14:textId="77777777" w:rsidR="00486943" w:rsidRPr="00526E87" w:rsidRDefault="00486943" w:rsidP="00724537">
      <w:pPr>
        <w:widowControl w:val="0"/>
        <w:contextualSpacing/>
        <w:rPr>
          <w:rFonts w:ascii="Verdana" w:hAnsi="Verdana"/>
        </w:rPr>
      </w:pPr>
      <w:r w:rsidRPr="00526E87">
        <w:rPr>
          <w:rFonts w:ascii="Verdana" w:hAnsi="Verdana"/>
        </w:rPr>
        <w:t>Er worden hekjes beschikbaar gesteld ter afscherming voor als de roltrap wordt opengelegd en er valgevaar bestaat voor passanten.</w:t>
      </w:r>
      <w:r w:rsidRPr="00526E87">
        <w:rPr>
          <w:rFonts w:ascii="Verdana" w:hAnsi="Verdana"/>
        </w:rPr>
        <w:br/>
        <w:t>- Hoogte: &gt; 85 cm;</w:t>
      </w:r>
      <w:r w:rsidRPr="00526E87">
        <w:rPr>
          <w:rFonts w:ascii="Verdana" w:hAnsi="Verdana"/>
        </w:rPr>
        <w:br/>
        <w:t>- Breedte per deel: &gt; 1 meter;</w:t>
      </w:r>
      <w:r w:rsidRPr="00526E87">
        <w:rPr>
          <w:rFonts w:ascii="Verdana" w:hAnsi="Verdana"/>
        </w:rPr>
        <w:br/>
        <w:t>- Aantal delen: Ten minste drie scharnierende delen;</w:t>
      </w:r>
      <w:r w:rsidRPr="00526E87">
        <w:rPr>
          <w:rFonts w:ascii="Verdana" w:hAnsi="Verdana"/>
        </w:rPr>
        <w:br/>
        <w:t>- Aantal hekjes: minimaal 2.</w:t>
      </w:r>
      <w:r w:rsidRPr="00526E87">
        <w:rPr>
          <w:rFonts w:ascii="Verdana" w:hAnsi="Verdana"/>
        </w:rPr>
        <w:br/>
      </w:r>
      <w:r w:rsidRPr="00526E87">
        <w:rPr>
          <w:rFonts w:ascii="Verdana" w:hAnsi="Verdana"/>
        </w:rPr>
        <w:br/>
        <w:t>Optie: Gezien het grote aantal passanten die in het winkelcentrum aanwezig kunnen zijn, zijn hoge dichte afschermingen noodzakelijk.</w:t>
      </w:r>
      <w:r w:rsidRPr="00526E87">
        <w:rPr>
          <w:rFonts w:ascii="Verdana" w:hAnsi="Verdana"/>
        </w:rPr>
        <w:br/>
        <w:t>- Hoogte: 2 meter;</w:t>
      </w:r>
      <w:r w:rsidRPr="00526E87">
        <w:rPr>
          <w:rFonts w:ascii="Verdana" w:hAnsi="Verdana"/>
        </w:rPr>
        <w:br/>
        <w:t>- Breedte per deel: 1 meter;</w:t>
      </w:r>
      <w:r w:rsidRPr="00526E87">
        <w:rPr>
          <w:rFonts w:ascii="Verdana" w:hAnsi="Verdana"/>
        </w:rPr>
        <w:br/>
        <w:t>- Aantal delen: Ten minste vier scharnierende delen;</w:t>
      </w:r>
      <w:r w:rsidRPr="00526E87">
        <w:rPr>
          <w:rFonts w:ascii="Verdana" w:hAnsi="Verdana"/>
        </w:rPr>
        <w:br/>
        <w:t>- Aantal afschermingen: ten minste 2.</w:t>
      </w:r>
    </w:p>
    <w:p w14:paraId="186396E7" w14:textId="77777777" w:rsidR="00486943" w:rsidRPr="00526E87" w:rsidRDefault="00405DF1" w:rsidP="00724537">
      <w:pPr>
        <w:widowControl w:val="0"/>
        <w:contextualSpacing/>
        <w:rPr>
          <w:rFonts w:ascii="Verdana" w:hAnsi="Verdana"/>
          <w:b/>
          <w:bCs/>
        </w:rPr>
      </w:pPr>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r w:rsidR="00DB4784" w:rsidRPr="00526E87">
        <w:rPr>
          <w:rFonts w:ascii="Verdana" w:hAnsi="Verdana"/>
          <w:b/>
          <w:bCs/>
        </w:rPr>
        <w:t>)</w:t>
      </w:r>
      <w:r w:rsidR="00D56D64" w:rsidRPr="00526E87">
        <w:rPr>
          <w:rFonts w:ascii="Verdana" w:hAnsi="Verdana"/>
          <w:b/>
          <w:bCs/>
        </w:rPr>
        <w:t>:</w:t>
      </w:r>
    </w:p>
    <w:p w14:paraId="3FA0DB62"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190D12AC" w14:textId="77777777" w:rsidR="00303DB3" w:rsidRPr="00526E87" w:rsidRDefault="00303DB3" w:rsidP="00724537">
      <w:pPr>
        <w:widowControl w:val="0"/>
        <w:contextualSpacing/>
        <w:rPr>
          <w:rFonts w:ascii="Verdana" w:hAnsi="Verdana"/>
        </w:rPr>
      </w:pPr>
    </w:p>
    <w:p w14:paraId="259222AF" w14:textId="77777777" w:rsidR="001B17C9" w:rsidRDefault="001B17C9" w:rsidP="00724537">
      <w:pPr>
        <w:pStyle w:val="Geenafstand"/>
        <w:widowControl w:val="0"/>
        <w:rPr>
          <w:rFonts w:ascii="Verdana" w:hAnsi="Verdana" w:cs="Arial"/>
          <w:sz w:val="20"/>
          <w:szCs w:val="20"/>
        </w:rPr>
      </w:pPr>
    </w:p>
    <w:p w14:paraId="72495103" w14:textId="77777777" w:rsidR="00486943" w:rsidRPr="00526E87" w:rsidRDefault="00486943" w:rsidP="00724537">
      <w:pPr>
        <w:pStyle w:val="Kop2"/>
        <w:keepNext w:val="0"/>
        <w:keepLines w:val="0"/>
        <w:widowControl w:val="0"/>
        <w:numPr>
          <w:ilvl w:val="0"/>
          <w:numId w:val="0"/>
        </w:numPr>
        <w:contextualSpacing/>
        <w:rPr>
          <w:sz w:val="22"/>
          <w:szCs w:val="28"/>
          <w:u w:val="single"/>
        </w:rPr>
      </w:pPr>
      <w:bookmarkStart w:id="35" w:name="_Toc74780515"/>
      <w:bookmarkStart w:id="36" w:name="_Toc113443341"/>
      <w:bookmarkStart w:id="37" w:name="_Toc193364404"/>
      <w:bookmarkStart w:id="38" w:name="_Hlk112856931"/>
      <w:r w:rsidRPr="00526E87">
        <w:rPr>
          <w:sz w:val="22"/>
          <w:szCs w:val="28"/>
          <w:u w:val="single"/>
        </w:rPr>
        <w:t xml:space="preserve">HB672 </w:t>
      </w:r>
      <w:bookmarkEnd w:id="35"/>
      <w:r w:rsidRPr="00526E87">
        <w:rPr>
          <w:sz w:val="22"/>
          <w:szCs w:val="28"/>
          <w:u w:val="single"/>
        </w:rPr>
        <w:t>Antistatische borstels vervangen</w:t>
      </w:r>
      <w:bookmarkEnd w:id="36"/>
      <w:r w:rsidR="00AA497A" w:rsidRPr="00526E87">
        <w:rPr>
          <w:sz w:val="22"/>
          <w:szCs w:val="28"/>
          <w:u w:val="single"/>
        </w:rPr>
        <w:tab/>
      </w:r>
      <w:r w:rsidR="00AA497A" w:rsidRPr="00526E87">
        <w:rPr>
          <w:sz w:val="22"/>
          <w:szCs w:val="28"/>
          <w:u w:val="single"/>
        </w:rPr>
        <w:ptab w:relativeTo="margin" w:alignment="right" w:leader="underscore"/>
      </w:r>
      <w:bookmarkEnd w:id="37"/>
      <w:r w:rsidR="00AA497A" w:rsidRPr="00526E87">
        <w:rPr>
          <w:sz w:val="22"/>
          <w:szCs w:val="28"/>
          <w:u w:val="single"/>
        </w:rPr>
        <w:t xml:space="preserve"> </w:t>
      </w:r>
    </w:p>
    <w:p w14:paraId="01B5DE33" w14:textId="77777777" w:rsidR="00486943" w:rsidRPr="00526E87" w:rsidRDefault="00486943" w:rsidP="00724537">
      <w:pPr>
        <w:widowControl w:val="0"/>
        <w:contextualSpacing/>
        <w:rPr>
          <w:rFonts w:ascii="Verdana" w:hAnsi="Verdana"/>
          <w:b/>
          <w:bCs/>
        </w:rPr>
      </w:pPr>
      <w:bookmarkStart w:id="39" w:name="_Toc74780517"/>
      <w:bookmarkEnd w:id="38"/>
      <w:r w:rsidRPr="00526E87">
        <w:rPr>
          <w:rFonts w:ascii="Verdana" w:hAnsi="Verdana"/>
          <w:b/>
          <w:bCs/>
        </w:rPr>
        <w:t>Specifieke beschrijving</w:t>
      </w:r>
      <w:bookmarkEnd w:id="39"/>
    </w:p>
    <w:p w14:paraId="3919F29D" w14:textId="77777777" w:rsidR="00486943" w:rsidRPr="00526E87" w:rsidRDefault="00486943" w:rsidP="00724537">
      <w:pPr>
        <w:widowControl w:val="0"/>
        <w:contextualSpacing/>
        <w:rPr>
          <w:rFonts w:ascii="Verdana" w:hAnsi="Verdana"/>
        </w:rPr>
      </w:pPr>
      <w:r w:rsidRPr="00526E87">
        <w:rPr>
          <w:rFonts w:ascii="Verdana" w:hAnsi="Verdana"/>
        </w:rPr>
        <w:t xml:space="preserve">- Het demonteren en afvoeren van de bestaande beschadigde borstels.  </w:t>
      </w:r>
      <w:r w:rsidRPr="00526E87">
        <w:rPr>
          <w:rFonts w:ascii="Verdana" w:hAnsi="Verdana"/>
        </w:rPr>
        <w:br/>
        <w:t>- Het vervangen van de borstels voor antistatische borstels</w:t>
      </w:r>
    </w:p>
    <w:p w14:paraId="337D51B2" w14:textId="77777777" w:rsidR="00486943" w:rsidRPr="00526E87" w:rsidRDefault="00486943" w:rsidP="00724537">
      <w:pPr>
        <w:widowControl w:val="0"/>
        <w:contextualSpacing/>
        <w:rPr>
          <w:rFonts w:ascii="Verdana" w:hAnsi="Verdana"/>
          <w:b/>
          <w:bCs/>
        </w:rPr>
      </w:pPr>
      <w:bookmarkStart w:id="40" w:name="_Toc113443342"/>
      <w:r w:rsidRPr="00526E87">
        <w:rPr>
          <w:rFonts w:ascii="Verdana" w:hAnsi="Verdana"/>
          <w:b/>
          <w:bCs/>
        </w:rPr>
        <w:t>Kwaliteitseisen</w:t>
      </w:r>
      <w:bookmarkEnd w:id="7"/>
      <w:bookmarkEnd w:id="40"/>
    </w:p>
    <w:p w14:paraId="69B3F047" w14:textId="77777777" w:rsidR="00486943" w:rsidRPr="00526E87" w:rsidRDefault="00486943" w:rsidP="00724537">
      <w:pPr>
        <w:widowControl w:val="0"/>
        <w:contextualSpacing/>
        <w:rPr>
          <w:rFonts w:ascii="Verdana" w:hAnsi="Verdana"/>
        </w:rPr>
      </w:pPr>
      <w:r w:rsidRPr="00526E87">
        <w:rPr>
          <w:rFonts w:ascii="Verdana" w:hAnsi="Verdana"/>
        </w:rPr>
        <w:lastRenderedPageBreak/>
        <w:t>De borstels zijn sterk en stug en laten geen haren los.</w:t>
      </w:r>
    </w:p>
    <w:p w14:paraId="3715D319" w14:textId="77777777" w:rsidR="00486943" w:rsidRPr="00526E87" w:rsidRDefault="00405DF1" w:rsidP="00724537">
      <w:pPr>
        <w:widowControl w:val="0"/>
        <w:contextualSpacing/>
        <w:rPr>
          <w:rFonts w:ascii="Verdana" w:hAnsi="Verdana"/>
          <w:b/>
          <w:bCs/>
        </w:rPr>
      </w:pPr>
      <w:bookmarkStart w:id="41" w:name="_Toc113443345"/>
      <w:r w:rsidRPr="00526E87">
        <w:rPr>
          <w:rFonts w:ascii="Verdana" w:hAnsi="Verdana"/>
          <w:b/>
          <w:bCs/>
        </w:rPr>
        <w:t>Deze wer</w:t>
      </w:r>
      <w:r w:rsidR="00621A68" w:rsidRPr="00526E87">
        <w:rPr>
          <w:rFonts w:ascii="Verdana" w:hAnsi="Verdana"/>
          <w:b/>
          <w:bCs/>
        </w:rPr>
        <w:t>k</w:t>
      </w:r>
      <w:r w:rsidRPr="00526E87">
        <w:rPr>
          <w:rFonts w:ascii="Verdana" w:hAnsi="Verdana"/>
          <w:b/>
          <w:bCs/>
        </w:rPr>
        <w:t xml:space="preserve">omschrijving geldt voor de volgende </w:t>
      </w:r>
      <w:r w:rsidR="00D56D64" w:rsidRPr="00526E87">
        <w:rPr>
          <w:rFonts w:ascii="Verdana" w:hAnsi="Verdana"/>
          <w:b/>
          <w:bCs/>
        </w:rPr>
        <w:t>i</w:t>
      </w:r>
      <w:r w:rsidR="00486943" w:rsidRPr="00526E87">
        <w:rPr>
          <w:rFonts w:ascii="Verdana" w:hAnsi="Verdana"/>
          <w:b/>
          <w:bCs/>
        </w:rPr>
        <w:t>nstallatie</w:t>
      </w:r>
      <w:r w:rsidR="00DB4784" w:rsidRPr="00526E87">
        <w:rPr>
          <w:rFonts w:ascii="Verdana" w:hAnsi="Verdana"/>
          <w:b/>
          <w:bCs/>
        </w:rPr>
        <w:t>(</w:t>
      </w:r>
      <w:r w:rsidR="00486943" w:rsidRPr="00526E87">
        <w:rPr>
          <w:rFonts w:ascii="Verdana" w:hAnsi="Verdana"/>
          <w:b/>
          <w:bCs/>
        </w:rPr>
        <w:t>s</w:t>
      </w:r>
      <w:bookmarkEnd w:id="41"/>
      <w:r w:rsidR="00DB4784" w:rsidRPr="00526E87">
        <w:rPr>
          <w:rFonts w:ascii="Verdana" w:hAnsi="Verdana"/>
          <w:b/>
          <w:bCs/>
        </w:rPr>
        <w:t>)</w:t>
      </w:r>
      <w:r w:rsidR="00D56D64" w:rsidRPr="00526E87">
        <w:rPr>
          <w:rFonts w:ascii="Verdana" w:hAnsi="Verdana"/>
          <w:b/>
          <w:bCs/>
        </w:rPr>
        <w:t>:</w:t>
      </w:r>
    </w:p>
    <w:p w14:paraId="5B5030DC"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11126748</w:t>
      </w:r>
      <w:r w:rsidR="00405DF1" w:rsidRPr="00526E87">
        <w:rPr>
          <w:rFonts w:ascii="Verdana" w:hAnsi="Verdana"/>
        </w:rPr>
        <w:tab/>
        <w:t>Noorderpoort 1 te Assen</w:t>
      </w:r>
    </w:p>
    <w:p w14:paraId="2E6F4C67" w14:textId="77777777" w:rsidR="00486943" w:rsidRPr="00526E87" w:rsidRDefault="00486943" w:rsidP="00724537">
      <w:pPr>
        <w:pStyle w:val="Lijstalinea"/>
        <w:widowControl w:val="0"/>
        <w:numPr>
          <w:ilvl w:val="0"/>
          <w:numId w:val="21"/>
        </w:numPr>
        <w:rPr>
          <w:rFonts w:ascii="Verdana" w:hAnsi="Verdana"/>
        </w:rPr>
      </w:pPr>
      <w:r w:rsidRPr="00526E87">
        <w:rPr>
          <w:rFonts w:ascii="Verdana" w:hAnsi="Verdana"/>
        </w:rPr>
        <w:t>Installatie</w:t>
      </w:r>
      <w:r w:rsidR="00405DF1" w:rsidRPr="00526E87">
        <w:rPr>
          <w:rFonts w:ascii="Verdana" w:hAnsi="Verdana"/>
        </w:rPr>
        <w:t>nummer</w:t>
      </w:r>
      <w:r w:rsidRPr="00526E87">
        <w:rPr>
          <w:rFonts w:ascii="Verdana" w:hAnsi="Verdana"/>
        </w:rPr>
        <w:t xml:space="preserve"> 11126747</w:t>
      </w:r>
      <w:r w:rsidR="00405DF1" w:rsidRPr="00526E87">
        <w:rPr>
          <w:rFonts w:ascii="Verdana" w:hAnsi="Verdana"/>
        </w:rPr>
        <w:tab/>
        <w:t>Noorderpoort 1 te Assen</w:t>
      </w:r>
    </w:p>
    <w:p w14:paraId="7ED2D525" w14:textId="77777777" w:rsidR="00303DB3" w:rsidRPr="00526E87" w:rsidRDefault="00303DB3" w:rsidP="00724537">
      <w:pPr>
        <w:widowControl w:val="0"/>
        <w:contextualSpacing/>
        <w:rPr>
          <w:rFonts w:ascii="Verdana" w:hAnsi="Verdana"/>
        </w:rPr>
      </w:pPr>
    </w:p>
    <w:p w14:paraId="7947E273" w14:textId="77777777" w:rsidR="001B17C9" w:rsidRDefault="001B17C9" w:rsidP="00724537">
      <w:pPr>
        <w:pStyle w:val="Geenafstand"/>
        <w:widowControl w:val="0"/>
        <w:rPr>
          <w:rFonts w:ascii="Verdana" w:hAnsi="Verdana" w:cs="Arial"/>
          <w:sz w:val="20"/>
          <w:szCs w:val="20"/>
        </w:rPr>
      </w:pPr>
    </w:p>
    <w:p w14:paraId="2A375C86" w14:textId="745FF484" w:rsidR="001E7BA6" w:rsidRDefault="001E7BA6">
      <w:pPr>
        <w:spacing w:after="160" w:line="259" w:lineRule="auto"/>
        <w:rPr>
          <w:rFonts w:ascii="Verdana" w:eastAsiaTheme="minorHAnsi" w:hAnsi="Verdana"/>
          <w:szCs w:val="20"/>
        </w:rPr>
      </w:pPr>
      <w:r>
        <w:rPr>
          <w:rFonts w:ascii="Verdana" w:hAnsi="Verdana"/>
          <w:szCs w:val="20"/>
        </w:rPr>
        <w:br w:type="page"/>
      </w:r>
    </w:p>
    <w:p w14:paraId="203451B5" w14:textId="6EC85985" w:rsidR="002257D6" w:rsidRDefault="001E7BA6" w:rsidP="00724537">
      <w:pPr>
        <w:pStyle w:val="Geenafstand"/>
        <w:widowControl w:val="0"/>
        <w:rPr>
          <w:rFonts w:ascii="Verdana" w:hAnsi="Verdana" w:cs="Arial"/>
          <w:sz w:val="20"/>
          <w:szCs w:val="20"/>
        </w:rPr>
      </w:pPr>
      <w:r w:rsidRPr="00210266">
        <w:rPr>
          <w:rFonts w:ascii="Verdana" w:eastAsia="Verdana" w:hAnsi="Verdana" w:cs="Times New Roman"/>
          <w:noProof/>
          <w:sz w:val="18"/>
          <w:szCs w:val="18"/>
        </w:rPr>
        <w:lastRenderedPageBreak/>
        <w:drawing>
          <wp:anchor distT="0" distB="0" distL="114300" distR="114300" simplePos="0" relativeHeight="251672576" behindDoc="1" locked="0" layoutInCell="1" allowOverlap="1" wp14:anchorId="2FC3250C" wp14:editId="08B1392F">
            <wp:simplePos x="0" y="0"/>
            <wp:positionH relativeFrom="page">
              <wp:posOffset>-9525</wp:posOffset>
            </wp:positionH>
            <wp:positionV relativeFrom="paragraph">
              <wp:posOffset>-1532255</wp:posOffset>
            </wp:positionV>
            <wp:extent cx="7542953" cy="10677525"/>
            <wp:effectExtent l="0" t="0" r="127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42953" cy="10677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F0F071" w14:textId="77777777" w:rsidR="002257D6" w:rsidRDefault="002257D6" w:rsidP="00724537">
      <w:pPr>
        <w:pStyle w:val="Geenafstand"/>
        <w:widowControl w:val="0"/>
        <w:rPr>
          <w:rFonts w:ascii="Verdana" w:hAnsi="Verdana" w:cs="Arial"/>
          <w:sz w:val="20"/>
          <w:szCs w:val="20"/>
        </w:rPr>
      </w:pPr>
    </w:p>
    <w:p w14:paraId="5092AAA2" w14:textId="77777777" w:rsidR="002257D6" w:rsidRDefault="002257D6" w:rsidP="00724537">
      <w:pPr>
        <w:pStyle w:val="Geenafstand"/>
        <w:widowControl w:val="0"/>
        <w:rPr>
          <w:rFonts w:ascii="Verdana" w:hAnsi="Verdana"/>
        </w:rPr>
      </w:pPr>
    </w:p>
    <w:p w14:paraId="13851AC0" w14:textId="77777777" w:rsidR="001E7BA6" w:rsidRPr="00526E87" w:rsidRDefault="001E7BA6" w:rsidP="00724537">
      <w:pPr>
        <w:pStyle w:val="Geenafstand"/>
        <w:widowControl w:val="0"/>
        <w:rPr>
          <w:rFonts w:ascii="Verdana" w:hAnsi="Verdana"/>
        </w:rPr>
      </w:pPr>
    </w:p>
    <w:p w14:paraId="55E12396" w14:textId="4A3B1728" w:rsidR="00622123" w:rsidRPr="00526E87" w:rsidRDefault="00622123" w:rsidP="003830F8">
      <w:pPr>
        <w:spacing w:after="160" w:line="259" w:lineRule="auto"/>
        <w:rPr>
          <w:rFonts w:ascii="Verdana" w:hAnsi="Verdana"/>
        </w:rPr>
      </w:pPr>
    </w:p>
    <w:p w14:paraId="23333C39" w14:textId="5DE329D3" w:rsidR="00D30CF8" w:rsidRPr="00526E87" w:rsidRDefault="00D30CF8" w:rsidP="004025D7">
      <w:pPr>
        <w:pStyle w:val="Geenafstand"/>
        <w:rPr>
          <w:rFonts w:ascii="Verdana" w:hAnsi="Verdana"/>
        </w:rPr>
      </w:pPr>
    </w:p>
    <w:sectPr w:rsidR="00D30CF8" w:rsidRPr="00526E87" w:rsidSect="002204B3">
      <w:headerReference w:type="default" r:id="rId13"/>
      <w:footerReference w:type="default" r:id="rId14"/>
      <w:pgSz w:w="11906" w:h="16838"/>
      <w:pgMar w:top="2410" w:right="851" w:bottom="1418" w:left="1418" w:header="851"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1AE0F" w14:textId="77777777" w:rsidR="008F7996" w:rsidRDefault="008F7996" w:rsidP="00D73E79">
      <w:pPr>
        <w:spacing w:line="240" w:lineRule="auto"/>
      </w:pPr>
      <w:r>
        <w:separator/>
      </w:r>
    </w:p>
  </w:endnote>
  <w:endnote w:type="continuationSeparator" w:id="0">
    <w:p w14:paraId="607E771E" w14:textId="77777777" w:rsidR="008F7996" w:rsidRDefault="008F7996" w:rsidP="00D73E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0A5FE" w14:textId="4E4923D7" w:rsidR="00A324A5" w:rsidRPr="00A324A5" w:rsidRDefault="00D45794" w:rsidP="00A324A5">
    <w:pPr>
      <w:pStyle w:val="Voettekst"/>
      <w:jc w:val="right"/>
      <w:rPr>
        <w:rFonts w:ascii="Verdana" w:hAnsi="Verdana"/>
        <w:sz w:val="16"/>
        <w:szCs w:val="16"/>
      </w:rPr>
    </w:pPr>
    <w:r>
      <w:rPr>
        <w:sz w:val="16"/>
        <w:szCs w:val="16"/>
      </w:rPr>
      <w:t xml:space="preserve">Perceel 2 Hellingbaan Parkeergarage Kloosterveste </w:t>
    </w:r>
    <w:sdt>
      <w:sdtPr>
        <w:rPr>
          <w:sz w:val="16"/>
          <w:szCs w:val="16"/>
        </w:rPr>
        <w:id w:val="-1769616900"/>
        <w:docPartObj>
          <w:docPartGallery w:val="Page Numbers (Top of Page)"/>
          <w:docPartUnique/>
        </w:docPartObj>
      </w:sdtPr>
      <w:sdtEndPr>
        <w:rPr>
          <w:rFonts w:ascii="Verdana" w:hAnsi="Verdana"/>
        </w:rPr>
      </w:sdtEndPr>
      <w:sdtContent>
        <w:r w:rsidR="00A324A5" w:rsidRPr="00A324A5">
          <w:rPr>
            <w:rFonts w:ascii="Verdana" w:hAnsi="Verdana" w:cstheme="minorHAnsi"/>
            <w:color w:val="00B0F0"/>
            <w:sz w:val="16"/>
            <w:szCs w:val="16"/>
          </w:rPr>
          <w:t xml:space="preserve">Pagina </w:t>
        </w:r>
        <w:r w:rsidR="00A324A5" w:rsidRPr="00A324A5">
          <w:rPr>
            <w:rFonts w:ascii="Verdana" w:hAnsi="Verdana" w:cstheme="minorHAnsi"/>
            <w:sz w:val="16"/>
            <w:szCs w:val="16"/>
          </w:rPr>
          <w:fldChar w:fldCharType="begin"/>
        </w:r>
        <w:r w:rsidR="00A324A5" w:rsidRPr="00A324A5">
          <w:rPr>
            <w:rFonts w:ascii="Verdana" w:hAnsi="Verdana" w:cstheme="minorHAnsi"/>
            <w:sz w:val="16"/>
            <w:szCs w:val="16"/>
          </w:rPr>
          <w:instrText>PAGE</w:instrText>
        </w:r>
        <w:r w:rsidR="00A324A5" w:rsidRPr="00A324A5">
          <w:rPr>
            <w:rFonts w:ascii="Verdana" w:hAnsi="Verdana" w:cstheme="minorHAnsi"/>
            <w:sz w:val="16"/>
            <w:szCs w:val="16"/>
          </w:rPr>
          <w:fldChar w:fldCharType="separate"/>
        </w:r>
        <w:r w:rsidR="00A324A5" w:rsidRPr="00A324A5">
          <w:rPr>
            <w:rFonts w:ascii="Verdana" w:hAnsi="Verdana" w:cstheme="minorHAnsi"/>
            <w:sz w:val="16"/>
            <w:szCs w:val="16"/>
          </w:rPr>
          <w:t>1</w:t>
        </w:r>
        <w:r w:rsidR="00A324A5" w:rsidRPr="00A324A5">
          <w:rPr>
            <w:rFonts w:ascii="Verdana" w:hAnsi="Verdana" w:cstheme="minorHAnsi"/>
            <w:sz w:val="16"/>
            <w:szCs w:val="16"/>
          </w:rPr>
          <w:fldChar w:fldCharType="end"/>
        </w:r>
        <w:r w:rsidR="00A324A5" w:rsidRPr="00A324A5">
          <w:rPr>
            <w:rFonts w:ascii="Verdana" w:hAnsi="Verdana" w:cstheme="minorHAnsi"/>
            <w:sz w:val="16"/>
            <w:szCs w:val="16"/>
          </w:rPr>
          <w:t xml:space="preserve"> | </w:t>
        </w:r>
        <w:r w:rsidR="00A324A5" w:rsidRPr="00A324A5">
          <w:rPr>
            <w:rFonts w:ascii="Verdana" w:hAnsi="Verdana" w:cstheme="minorHAnsi"/>
            <w:sz w:val="16"/>
            <w:szCs w:val="16"/>
          </w:rPr>
          <w:fldChar w:fldCharType="begin"/>
        </w:r>
        <w:r w:rsidR="00A324A5" w:rsidRPr="00A324A5">
          <w:rPr>
            <w:rFonts w:ascii="Verdana" w:hAnsi="Verdana" w:cstheme="minorHAnsi"/>
            <w:sz w:val="16"/>
            <w:szCs w:val="16"/>
          </w:rPr>
          <w:instrText>NUMPAGES</w:instrText>
        </w:r>
        <w:r w:rsidR="00A324A5" w:rsidRPr="00A324A5">
          <w:rPr>
            <w:rFonts w:ascii="Verdana" w:hAnsi="Verdana" w:cstheme="minorHAnsi"/>
            <w:sz w:val="16"/>
            <w:szCs w:val="16"/>
          </w:rPr>
          <w:fldChar w:fldCharType="separate"/>
        </w:r>
        <w:r w:rsidR="00A324A5" w:rsidRPr="00A324A5">
          <w:rPr>
            <w:rFonts w:ascii="Verdana" w:hAnsi="Verdana" w:cstheme="minorHAnsi"/>
            <w:sz w:val="16"/>
            <w:szCs w:val="16"/>
          </w:rPr>
          <w:t>15</w:t>
        </w:r>
        <w:r w:rsidR="00A324A5" w:rsidRPr="00A324A5">
          <w:rPr>
            <w:rFonts w:ascii="Verdana" w:hAnsi="Verdana" w:cstheme="minorHAnsi"/>
            <w:sz w:val="16"/>
            <w:szCs w:val="16"/>
          </w:rPr>
          <w:fldChar w:fldCharType="end"/>
        </w:r>
      </w:sdtContent>
    </w:sdt>
  </w:p>
  <w:p w14:paraId="215D0407" w14:textId="77777777" w:rsidR="0090399C" w:rsidRDefault="0090399C" w:rsidP="00A324A5">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6792C" w14:textId="77777777" w:rsidR="008F7996" w:rsidRDefault="008F7996" w:rsidP="00D73E79">
      <w:pPr>
        <w:spacing w:line="240" w:lineRule="auto"/>
      </w:pPr>
      <w:r>
        <w:separator/>
      </w:r>
    </w:p>
  </w:footnote>
  <w:footnote w:type="continuationSeparator" w:id="0">
    <w:p w14:paraId="3F056ECE" w14:textId="77777777" w:rsidR="008F7996" w:rsidRDefault="008F7996" w:rsidP="00D73E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5E3F2" w14:textId="77777777" w:rsidR="0090399C" w:rsidRDefault="009936C0" w:rsidP="009B6164">
    <w:pPr>
      <w:pStyle w:val="Koptekst"/>
      <w:tabs>
        <w:tab w:val="clear" w:pos="4536"/>
        <w:tab w:val="clear" w:pos="9072"/>
        <w:tab w:val="left" w:pos="1020"/>
        <w:tab w:val="left" w:pos="5835"/>
      </w:tabs>
    </w:pPr>
    <w:r>
      <w:rPr>
        <w:noProof/>
      </w:rPr>
      <w:drawing>
        <wp:anchor distT="0" distB="0" distL="114300" distR="114300" simplePos="0" relativeHeight="251667456" behindDoc="1" locked="1" layoutInCell="1" allowOverlap="1" wp14:anchorId="741CA3C4" wp14:editId="09C3840D">
          <wp:simplePos x="0" y="0"/>
          <wp:positionH relativeFrom="page">
            <wp:posOffset>638175</wp:posOffset>
          </wp:positionH>
          <wp:positionV relativeFrom="page">
            <wp:posOffset>478790</wp:posOffset>
          </wp:positionV>
          <wp:extent cx="2519680" cy="478790"/>
          <wp:effectExtent l="0" t="0" r="0" b="0"/>
          <wp:wrapNone/>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19680" cy="478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217C">
      <w:rPr>
        <w:rFonts w:cstheme="minorHAnsi"/>
        <w:noProof/>
        <w:color w:val="ED7D31" w:themeColor="accent2"/>
        <w:sz w:val="16"/>
        <w:szCs w:val="16"/>
      </w:rPr>
      <w:drawing>
        <wp:anchor distT="0" distB="0" distL="114300" distR="114300" simplePos="0" relativeHeight="251665408" behindDoc="1" locked="1" layoutInCell="1" allowOverlap="1" wp14:anchorId="2CADA54A" wp14:editId="1CAAD510">
          <wp:simplePos x="0" y="0"/>
          <wp:positionH relativeFrom="page">
            <wp:align>right</wp:align>
          </wp:positionH>
          <wp:positionV relativeFrom="page">
            <wp:align>top</wp:align>
          </wp:positionV>
          <wp:extent cx="7559675" cy="10695305"/>
          <wp:effectExtent l="0" t="0" r="0" b="0"/>
          <wp:wrapNone/>
          <wp:docPr id="3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7559675" cy="10695305"/>
                  </a:xfrm>
                  <a:prstGeom prst="rect">
                    <a:avLst/>
                  </a:prstGeom>
                </pic:spPr>
              </pic:pic>
            </a:graphicData>
          </a:graphic>
          <wp14:sizeRelH relativeFrom="margin">
            <wp14:pctWidth>0</wp14:pctWidth>
          </wp14:sizeRelH>
          <wp14:sizeRelV relativeFrom="margin">
            <wp14:pctHeight>0</wp14:pctHeight>
          </wp14:sizeRelV>
        </wp:anchor>
      </w:drawing>
    </w:r>
    <w:r w:rsidR="0090399C">
      <w:tab/>
    </w:r>
    <w:r w:rsidR="0090399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48.75pt;height:93.75pt;visibility:visible;mso-wrap-style:square" o:bullet="t">
        <v:imagedata r:id="rId1" o:title=""/>
      </v:shape>
    </w:pict>
  </w:numPicBullet>
  <w:numPicBullet w:numPicBulletId="1">
    <w:pict>
      <v:shape id="_x0000_i1037" type="#_x0000_t75" style="width:295.5pt;height:321pt;visibility:visible;mso-wrap-style:square" o:bullet="t">
        <v:imagedata r:id="rId2" o:title=""/>
      </v:shape>
    </w:pict>
  </w:numPicBullet>
  <w:abstractNum w:abstractNumId="0" w15:restartNumberingAfterBreak="0">
    <w:nsid w:val="10512E28"/>
    <w:multiLevelType w:val="hybridMultilevel"/>
    <w:tmpl w:val="B10C9ECC"/>
    <w:lvl w:ilvl="0" w:tplc="FE521554">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C8F5D39"/>
    <w:multiLevelType w:val="hybridMultilevel"/>
    <w:tmpl w:val="2F2C290E"/>
    <w:lvl w:ilvl="0" w:tplc="81D2C6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EB8256B"/>
    <w:multiLevelType w:val="multilevel"/>
    <w:tmpl w:val="67ACAD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023D20"/>
    <w:multiLevelType w:val="hybridMultilevel"/>
    <w:tmpl w:val="E5B60206"/>
    <w:lvl w:ilvl="0" w:tplc="FE521554">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9D6C57"/>
    <w:multiLevelType w:val="hybridMultilevel"/>
    <w:tmpl w:val="02B6557C"/>
    <w:lvl w:ilvl="0" w:tplc="425AC7EE">
      <w:start w:val="1"/>
      <w:numFmt w:val="bullet"/>
      <w:lvlText w:val=""/>
      <w:lvlPicBulletId w:val="1"/>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38645D"/>
    <w:multiLevelType w:val="hybridMultilevel"/>
    <w:tmpl w:val="CAB8A50C"/>
    <w:lvl w:ilvl="0" w:tplc="0116FAFE">
      <w:numFmt w:val="bullet"/>
      <w:lvlText w:val="-"/>
      <w:lvlJc w:val="left"/>
      <w:pPr>
        <w:tabs>
          <w:tab w:val="num" w:pos="0"/>
        </w:tabs>
        <w:ind w:left="720" w:hanging="360"/>
      </w:pPr>
      <w:rPr>
        <w:rFonts w:ascii="Arial" w:eastAsia="Calibri"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EE4021"/>
    <w:multiLevelType w:val="hybridMultilevel"/>
    <w:tmpl w:val="2E8CF560"/>
    <w:lvl w:ilvl="0" w:tplc="FE521554">
      <w:start w:val="1"/>
      <w:numFmt w:val="bullet"/>
      <w:lvlText w:val=""/>
      <w:lvlPicBulletId w:val="0"/>
      <w:lvlJc w:val="left"/>
      <w:pPr>
        <w:tabs>
          <w:tab w:val="num" w:pos="0"/>
        </w:tabs>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093A45"/>
    <w:multiLevelType w:val="hybridMultilevel"/>
    <w:tmpl w:val="2B4A22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4C90354"/>
    <w:multiLevelType w:val="multilevel"/>
    <w:tmpl w:val="9AC85008"/>
    <w:lvl w:ilvl="0">
      <w:start w:val="1"/>
      <w:numFmt w:val="decimal"/>
      <w:pStyle w:val="Kop1"/>
      <w:lvlText w:val="%1."/>
      <w:lvlJc w:val="left"/>
      <w:pPr>
        <w:ind w:left="360" w:hanging="360"/>
      </w:pPr>
    </w:lvl>
    <w:lvl w:ilvl="1">
      <w:start w:val="2"/>
      <w:numFmt w:val="decimal"/>
      <w:isLgl/>
      <w:lvlText w:val="%1.%2"/>
      <w:lvlJc w:val="left"/>
      <w:pPr>
        <w:ind w:left="467" w:hanging="390"/>
      </w:pPr>
      <w:rPr>
        <w:rFonts w:hint="default"/>
      </w:rPr>
    </w:lvl>
    <w:lvl w:ilvl="2">
      <w:start w:val="1"/>
      <w:numFmt w:val="decimal"/>
      <w:isLgl/>
      <w:lvlText w:val="%1.%2.%3"/>
      <w:lvlJc w:val="left"/>
      <w:pPr>
        <w:ind w:left="797" w:hanging="720"/>
      </w:pPr>
      <w:rPr>
        <w:rFonts w:hint="default"/>
      </w:rPr>
    </w:lvl>
    <w:lvl w:ilvl="3">
      <w:start w:val="1"/>
      <w:numFmt w:val="decimal"/>
      <w:isLgl/>
      <w:lvlText w:val="%1.%2.%3.%4"/>
      <w:lvlJc w:val="left"/>
      <w:pPr>
        <w:ind w:left="797" w:hanging="720"/>
      </w:pPr>
      <w:rPr>
        <w:rFonts w:hint="default"/>
      </w:rPr>
    </w:lvl>
    <w:lvl w:ilvl="4">
      <w:start w:val="1"/>
      <w:numFmt w:val="decimal"/>
      <w:isLgl/>
      <w:lvlText w:val="%1.%2.%3.%4.%5"/>
      <w:lvlJc w:val="left"/>
      <w:pPr>
        <w:ind w:left="1157" w:hanging="1080"/>
      </w:pPr>
      <w:rPr>
        <w:rFonts w:hint="default"/>
      </w:rPr>
    </w:lvl>
    <w:lvl w:ilvl="5">
      <w:start w:val="1"/>
      <w:numFmt w:val="decimal"/>
      <w:isLgl/>
      <w:lvlText w:val="%1.%2.%3.%4.%5.%6"/>
      <w:lvlJc w:val="left"/>
      <w:pPr>
        <w:ind w:left="1157" w:hanging="1080"/>
      </w:pPr>
      <w:rPr>
        <w:rFonts w:hint="default"/>
      </w:rPr>
    </w:lvl>
    <w:lvl w:ilvl="6">
      <w:start w:val="1"/>
      <w:numFmt w:val="decimal"/>
      <w:isLgl/>
      <w:lvlText w:val="%1.%2.%3.%4.%5.%6.%7"/>
      <w:lvlJc w:val="left"/>
      <w:pPr>
        <w:ind w:left="1517" w:hanging="1440"/>
      </w:pPr>
      <w:rPr>
        <w:rFonts w:hint="default"/>
      </w:rPr>
    </w:lvl>
    <w:lvl w:ilvl="7">
      <w:start w:val="1"/>
      <w:numFmt w:val="decimal"/>
      <w:isLgl/>
      <w:lvlText w:val="%1.%2.%3.%4.%5.%6.%7.%8"/>
      <w:lvlJc w:val="left"/>
      <w:pPr>
        <w:ind w:left="1517" w:hanging="1440"/>
      </w:pPr>
      <w:rPr>
        <w:rFonts w:hint="default"/>
      </w:rPr>
    </w:lvl>
    <w:lvl w:ilvl="8">
      <w:start w:val="1"/>
      <w:numFmt w:val="decimal"/>
      <w:isLgl/>
      <w:lvlText w:val="%1.%2.%3.%4.%5.%6.%7.%8.%9"/>
      <w:lvlJc w:val="left"/>
      <w:pPr>
        <w:ind w:left="1877" w:hanging="1800"/>
      </w:pPr>
      <w:rPr>
        <w:rFonts w:hint="default"/>
      </w:rPr>
    </w:lvl>
  </w:abstractNum>
  <w:abstractNum w:abstractNumId="9" w15:restartNumberingAfterBreak="0">
    <w:nsid w:val="4A5F51E2"/>
    <w:multiLevelType w:val="hybridMultilevel"/>
    <w:tmpl w:val="41D621FE"/>
    <w:lvl w:ilvl="0" w:tplc="451A6F34">
      <w:start w:val="1"/>
      <w:numFmt w:val="decimal"/>
      <w:pStyle w:val="Kop2"/>
      <w:lvlText w:val="%1.1"/>
      <w:lvlJc w:val="left"/>
      <w:pPr>
        <w:ind w:left="643" w:hanging="360"/>
      </w:pPr>
      <w:rPr>
        <w:rFonts w:hint="default"/>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10" w15:restartNumberingAfterBreak="0">
    <w:nsid w:val="4FFE0C71"/>
    <w:multiLevelType w:val="hybridMultilevel"/>
    <w:tmpl w:val="E488F6BC"/>
    <w:lvl w:ilvl="0" w:tplc="FE521554">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2584BC2"/>
    <w:multiLevelType w:val="hybridMultilevel"/>
    <w:tmpl w:val="BD32C6BE"/>
    <w:lvl w:ilvl="0" w:tplc="AFE0D9D2">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546E39B4"/>
    <w:multiLevelType w:val="hybridMultilevel"/>
    <w:tmpl w:val="FA96D44C"/>
    <w:lvl w:ilvl="0" w:tplc="FE521554">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495132E"/>
    <w:multiLevelType w:val="hybridMultilevel"/>
    <w:tmpl w:val="21D42828"/>
    <w:lvl w:ilvl="0" w:tplc="A94AE4C0">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4F74E48"/>
    <w:multiLevelType w:val="hybridMultilevel"/>
    <w:tmpl w:val="63BA464A"/>
    <w:lvl w:ilvl="0" w:tplc="FE521554">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80869B0"/>
    <w:multiLevelType w:val="hybridMultilevel"/>
    <w:tmpl w:val="16566A6E"/>
    <w:lvl w:ilvl="0" w:tplc="FE521554">
      <w:start w:val="1"/>
      <w:numFmt w:val="bullet"/>
      <w:lvlText w:val=""/>
      <w:lvlPicBulletId w:val="0"/>
      <w:lvlJc w:val="left"/>
      <w:pPr>
        <w:tabs>
          <w:tab w:val="num" w:pos="0"/>
        </w:tabs>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C65DD5"/>
    <w:multiLevelType w:val="hybridMultilevel"/>
    <w:tmpl w:val="CD889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994E2B"/>
    <w:multiLevelType w:val="hybridMultilevel"/>
    <w:tmpl w:val="950EB504"/>
    <w:lvl w:ilvl="0" w:tplc="425AC7EE">
      <w:start w:val="1"/>
      <w:numFmt w:val="bullet"/>
      <w:lvlText w:val=""/>
      <w:lvlPicBulletId w:val="1"/>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2AC0488"/>
    <w:multiLevelType w:val="hybridMultilevel"/>
    <w:tmpl w:val="3CB075CE"/>
    <w:lvl w:ilvl="0" w:tplc="4D063D1E">
      <w:start w:val="1"/>
      <w:numFmt w:val="decimal"/>
      <w:lvlText w:val="%1."/>
      <w:lvlJc w:val="left"/>
      <w:pPr>
        <w:ind w:left="720" w:hanging="360"/>
      </w:pPr>
      <w:rPr>
        <w:rFonts w:eastAsia="Times New Roman" w:cs="Arial" w:hint="default"/>
        <w:color w:val="0563C1" w:themeColor="hyperlink"/>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8D607E0"/>
    <w:multiLevelType w:val="hybridMultilevel"/>
    <w:tmpl w:val="B9020206"/>
    <w:lvl w:ilvl="0" w:tplc="FE521554">
      <w:start w:val="1"/>
      <w:numFmt w:val="bullet"/>
      <w:lvlText w:val=""/>
      <w:lvlPicBulletId w:val="0"/>
      <w:lvlJc w:val="left"/>
      <w:pPr>
        <w:tabs>
          <w:tab w:val="num" w:pos="0"/>
        </w:tabs>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E76908"/>
    <w:multiLevelType w:val="hybridMultilevel"/>
    <w:tmpl w:val="2984F3FA"/>
    <w:lvl w:ilvl="0" w:tplc="FE521554">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7590633">
    <w:abstractNumId w:val="5"/>
  </w:num>
  <w:num w:numId="2" w16cid:durableId="1295597918">
    <w:abstractNumId w:val="0"/>
  </w:num>
  <w:num w:numId="3" w16cid:durableId="226962871">
    <w:abstractNumId w:val="14"/>
  </w:num>
  <w:num w:numId="4" w16cid:durableId="26177846">
    <w:abstractNumId w:val="16"/>
  </w:num>
  <w:num w:numId="5" w16cid:durableId="1605654081">
    <w:abstractNumId w:val="3"/>
  </w:num>
  <w:num w:numId="6" w16cid:durableId="2076270323">
    <w:abstractNumId w:val="10"/>
  </w:num>
  <w:num w:numId="7" w16cid:durableId="1485662310">
    <w:abstractNumId w:val="15"/>
  </w:num>
  <w:num w:numId="8" w16cid:durableId="2003728638">
    <w:abstractNumId w:val="12"/>
  </w:num>
  <w:num w:numId="9" w16cid:durableId="1860196846">
    <w:abstractNumId w:val="19"/>
  </w:num>
  <w:num w:numId="10" w16cid:durableId="397288953">
    <w:abstractNumId w:val="6"/>
  </w:num>
  <w:num w:numId="11" w16cid:durableId="353728786">
    <w:abstractNumId w:val="20"/>
  </w:num>
  <w:num w:numId="12" w16cid:durableId="544485419">
    <w:abstractNumId w:val="11"/>
  </w:num>
  <w:num w:numId="13" w16cid:durableId="1711610684">
    <w:abstractNumId w:val="8"/>
  </w:num>
  <w:num w:numId="14" w16cid:durableId="247858119">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31607300">
    <w:abstractNumId w:val="8"/>
    <w:lvlOverride w:ilvl="0">
      <w:startOverride w:val="3"/>
    </w:lvlOverride>
    <w:lvlOverride w:ilvl="1">
      <w:startOverride w:val="4"/>
    </w:lvlOverride>
  </w:num>
  <w:num w:numId="16" w16cid:durableId="1389108083">
    <w:abstractNumId w:val="2"/>
  </w:num>
  <w:num w:numId="17" w16cid:durableId="1783066554">
    <w:abstractNumId w:val="9"/>
  </w:num>
  <w:num w:numId="18" w16cid:durableId="1011568768">
    <w:abstractNumId w:val="8"/>
  </w:num>
  <w:num w:numId="19" w16cid:durableId="903755850">
    <w:abstractNumId w:val="8"/>
  </w:num>
  <w:num w:numId="20" w16cid:durableId="548491161">
    <w:abstractNumId w:val="8"/>
  </w:num>
  <w:num w:numId="21" w16cid:durableId="276104491">
    <w:abstractNumId w:val="17"/>
  </w:num>
  <w:num w:numId="22" w16cid:durableId="107895834">
    <w:abstractNumId w:val="18"/>
  </w:num>
  <w:num w:numId="23" w16cid:durableId="1737630947">
    <w:abstractNumId w:val="1"/>
  </w:num>
  <w:num w:numId="24" w16cid:durableId="224534765">
    <w:abstractNumId w:val="13"/>
  </w:num>
  <w:num w:numId="25" w16cid:durableId="2068019716">
    <w:abstractNumId w:val="7"/>
  </w:num>
  <w:num w:numId="26" w16cid:durableId="6317134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CC4"/>
    <w:rsid w:val="00001480"/>
    <w:rsid w:val="00010A34"/>
    <w:rsid w:val="0001225E"/>
    <w:rsid w:val="00022018"/>
    <w:rsid w:val="000271EB"/>
    <w:rsid w:val="00030245"/>
    <w:rsid w:val="0003484A"/>
    <w:rsid w:val="00042661"/>
    <w:rsid w:val="00043219"/>
    <w:rsid w:val="00043917"/>
    <w:rsid w:val="00045A1C"/>
    <w:rsid w:val="000470E1"/>
    <w:rsid w:val="0005190E"/>
    <w:rsid w:val="00052B20"/>
    <w:rsid w:val="00054515"/>
    <w:rsid w:val="00060B34"/>
    <w:rsid w:val="00060FFC"/>
    <w:rsid w:val="00071639"/>
    <w:rsid w:val="00073C0F"/>
    <w:rsid w:val="000751E4"/>
    <w:rsid w:val="00082F61"/>
    <w:rsid w:val="00083265"/>
    <w:rsid w:val="00083A63"/>
    <w:rsid w:val="000B09AD"/>
    <w:rsid w:val="000B791A"/>
    <w:rsid w:val="000C031F"/>
    <w:rsid w:val="000C5B43"/>
    <w:rsid w:val="000D388A"/>
    <w:rsid w:val="000E0316"/>
    <w:rsid w:val="000E1526"/>
    <w:rsid w:val="000E7DBD"/>
    <w:rsid w:val="000F4880"/>
    <w:rsid w:val="000F5E16"/>
    <w:rsid w:val="000F6625"/>
    <w:rsid w:val="001040E9"/>
    <w:rsid w:val="00112CC3"/>
    <w:rsid w:val="00112ECA"/>
    <w:rsid w:val="00114177"/>
    <w:rsid w:val="00117374"/>
    <w:rsid w:val="00122319"/>
    <w:rsid w:val="00122F3F"/>
    <w:rsid w:val="00123AE1"/>
    <w:rsid w:val="001254BB"/>
    <w:rsid w:val="00125CF2"/>
    <w:rsid w:val="00126C2B"/>
    <w:rsid w:val="00127597"/>
    <w:rsid w:val="001326C0"/>
    <w:rsid w:val="00132AB0"/>
    <w:rsid w:val="00132EFF"/>
    <w:rsid w:val="0013481D"/>
    <w:rsid w:val="00147CC4"/>
    <w:rsid w:val="00150406"/>
    <w:rsid w:val="0015101A"/>
    <w:rsid w:val="00156C32"/>
    <w:rsid w:val="00160853"/>
    <w:rsid w:val="00170816"/>
    <w:rsid w:val="00170EDD"/>
    <w:rsid w:val="0017187F"/>
    <w:rsid w:val="00172477"/>
    <w:rsid w:val="00173079"/>
    <w:rsid w:val="00174F94"/>
    <w:rsid w:val="00182A76"/>
    <w:rsid w:val="0018421D"/>
    <w:rsid w:val="001842E6"/>
    <w:rsid w:val="00185ABF"/>
    <w:rsid w:val="00186B24"/>
    <w:rsid w:val="001917DE"/>
    <w:rsid w:val="00192BA1"/>
    <w:rsid w:val="00195684"/>
    <w:rsid w:val="001A0B16"/>
    <w:rsid w:val="001A0CAB"/>
    <w:rsid w:val="001A5B89"/>
    <w:rsid w:val="001B17C9"/>
    <w:rsid w:val="001B220C"/>
    <w:rsid w:val="001C1CC3"/>
    <w:rsid w:val="001C2DEB"/>
    <w:rsid w:val="001D1166"/>
    <w:rsid w:val="001D1513"/>
    <w:rsid w:val="001D1F65"/>
    <w:rsid w:val="001D738F"/>
    <w:rsid w:val="001E601B"/>
    <w:rsid w:val="001E6635"/>
    <w:rsid w:val="001E78AB"/>
    <w:rsid w:val="001E7BA6"/>
    <w:rsid w:val="001F3F39"/>
    <w:rsid w:val="00201E2B"/>
    <w:rsid w:val="00206F82"/>
    <w:rsid w:val="00216194"/>
    <w:rsid w:val="00216434"/>
    <w:rsid w:val="002204B3"/>
    <w:rsid w:val="002257D6"/>
    <w:rsid w:val="0023412D"/>
    <w:rsid w:val="002410C3"/>
    <w:rsid w:val="002441B9"/>
    <w:rsid w:val="00246236"/>
    <w:rsid w:val="00246C4D"/>
    <w:rsid w:val="0025593C"/>
    <w:rsid w:val="00261343"/>
    <w:rsid w:val="00261AE5"/>
    <w:rsid w:val="00262982"/>
    <w:rsid w:val="00264345"/>
    <w:rsid w:val="00264B1E"/>
    <w:rsid w:val="0029048C"/>
    <w:rsid w:val="002939A1"/>
    <w:rsid w:val="0029630D"/>
    <w:rsid w:val="00296618"/>
    <w:rsid w:val="002A21EA"/>
    <w:rsid w:val="002A6869"/>
    <w:rsid w:val="002A70D6"/>
    <w:rsid w:val="002B590E"/>
    <w:rsid w:val="002C669A"/>
    <w:rsid w:val="002D0E97"/>
    <w:rsid w:val="002D1143"/>
    <w:rsid w:val="002E2FAC"/>
    <w:rsid w:val="002E4845"/>
    <w:rsid w:val="002E6258"/>
    <w:rsid w:val="002F04F6"/>
    <w:rsid w:val="002F10FF"/>
    <w:rsid w:val="002F3F0B"/>
    <w:rsid w:val="002F53D7"/>
    <w:rsid w:val="002F6B7B"/>
    <w:rsid w:val="00303DB3"/>
    <w:rsid w:val="00310B84"/>
    <w:rsid w:val="00310F8D"/>
    <w:rsid w:val="0031695E"/>
    <w:rsid w:val="00325A42"/>
    <w:rsid w:val="00325F82"/>
    <w:rsid w:val="003416CA"/>
    <w:rsid w:val="00350279"/>
    <w:rsid w:val="00351068"/>
    <w:rsid w:val="00351072"/>
    <w:rsid w:val="003529B2"/>
    <w:rsid w:val="003551D3"/>
    <w:rsid w:val="00370757"/>
    <w:rsid w:val="0037273B"/>
    <w:rsid w:val="00372906"/>
    <w:rsid w:val="00375785"/>
    <w:rsid w:val="0037735F"/>
    <w:rsid w:val="00380EA8"/>
    <w:rsid w:val="003830F8"/>
    <w:rsid w:val="00386F94"/>
    <w:rsid w:val="00390DEB"/>
    <w:rsid w:val="00392783"/>
    <w:rsid w:val="0039658E"/>
    <w:rsid w:val="003A0B0D"/>
    <w:rsid w:val="003A574D"/>
    <w:rsid w:val="003A7556"/>
    <w:rsid w:val="003B3532"/>
    <w:rsid w:val="003B57B7"/>
    <w:rsid w:val="003B74CE"/>
    <w:rsid w:val="003C7C47"/>
    <w:rsid w:val="003D2747"/>
    <w:rsid w:val="003D4817"/>
    <w:rsid w:val="003F1F4D"/>
    <w:rsid w:val="004025D7"/>
    <w:rsid w:val="0040519D"/>
    <w:rsid w:val="00405DF1"/>
    <w:rsid w:val="00410273"/>
    <w:rsid w:val="00411A38"/>
    <w:rsid w:val="00417174"/>
    <w:rsid w:val="00421305"/>
    <w:rsid w:val="004213A9"/>
    <w:rsid w:val="00433D2F"/>
    <w:rsid w:val="004343C1"/>
    <w:rsid w:val="004403E6"/>
    <w:rsid w:val="00445127"/>
    <w:rsid w:val="004539CD"/>
    <w:rsid w:val="00454308"/>
    <w:rsid w:val="00454EF1"/>
    <w:rsid w:val="00457AB7"/>
    <w:rsid w:val="00461188"/>
    <w:rsid w:val="0046503F"/>
    <w:rsid w:val="00467135"/>
    <w:rsid w:val="00470262"/>
    <w:rsid w:val="00475D01"/>
    <w:rsid w:val="0048138D"/>
    <w:rsid w:val="00486943"/>
    <w:rsid w:val="0049156F"/>
    <w:rsid w:val="00493395"/>
    <w:rsid w:val="0049591B"/>
    <w:rsid w:val="004A00FF"/>
    <w:rsid w:val="004A58FA"/>
    <w:rsid w:val="004B4EC1"/>
    <w:rsid w:val="004B51B1"/>
    <w:rsid w:val="004C18CF"/>
    <w:rsid w:val="004C5823"/>
    <w:rsid w:val="004D67F7"/>
    <w:rsid w:val="004E0B78"/>
    <w:rsid w:val="004E1736"/>
    <w:rsid w:val="004E1BC7"/>
    <w:rsid w:val="004E2DFB"/>
    <w:rsid w:val="004E4CA4"/>
    <w:rsid w:val="004E7D0E"/>
    <w:rsid w:val="004F0963"/>
    <w:rsid w:val="00502108"/>
    <w:rsid w:val="005033D1"/>
    <w:rsid w:val="00505D88"/>
    <w:rsid w:val="00526E87"/>
    <w:rsid w:val="00527844"/>
    <w:rsid w:val="005361F8"/>
    <w:rsid w:val="00546EB8"/>
    <w:rsid w:val="00553BE3"/>
    <w:rsid w:val="00566D66"/>
    <w:rsid w:val="005723C5"/>
    <w:rsid w:val="005801AF"/>
    <w:rsid w:val="00583E6E"/>
    <w:rsid w:val="00590486"/>
    <w:rsid w:val="00592C4F"/>
    <w:rsid w:val="00596B2E"/>
    <w:rsid w:val="005A0A71"/>
    <w:rsid w:val="005A10BF"/>
    <w:rsid w:val="005A1CA4"/>
    <w:rsid w:val="005A2905"/>
    <w:rsid w:val="005B36E2"/>
    <w:rsid w:val="005B3F12"/>
    <w:rsid w:val="005B47B5"/>
    <w:rsid w:val="005B62A6"/>
    <w:rsid w:val="005B7DA6"/>
    <w:rsid w:val="005C4AD5"/>
    <w:rsid w:val="005D68B2"/>
    <w:rsid w:val="005F0B7A"/>
    <w:rsid w:val="005F1594"/>
    <w:rsid w:val="005F3E0B"/>
    <w:rsid w:val="005F5107"/>
    <w:rsid w:val="00600418"/>
    <w:rsid w:val="00607632"/>
    <w:rsid w:val="0061264A"/>
    <w:rsid w:val="00620115"/>
    <w:rsid w:val="00621A68"/>
    <w:rsid w:val="00621AE7"/>
    <w:rsid w:val="00622123"/>
    <w:rsid w:val="00624657"/>
    <w:rsid w:val="00625C9C"/>
    <w:rsid w:val="00633B7F"/>
    <w:rsid w:val="006354CD"/>
    <w:rsid w:val="006533DF"/>
    <w:rsid w:val="006551AF"/>
    <w:rsid w:val="00656357"/>
    <w:rsid w:val="00656911"/>
    <w:rsid w:val="006651E7"/>
    <w:rsid w:val="00685AEA"/>
    <w:rsid w:val="00686000"/>
    <w:rsid w:val="00691F18"/>
    <w:rsid w:val="00694564"/>
    <w:rsid w:val="006A7B1A"/>
    <w:rsid w:val="006B2ABF"/>
    <w:rsid w:val="006B4299"/>
    <w:rsid w:val="006B5930"/>
    <w:rsid w:val="006B6474"/>
    <w:rsid w:val="006C2AC1"/>
    <w:rsid w:val="006C2EB6"/>
    <w:rsid w:val="006F2E3C"/>
    <w:rsid w:val="006F6950"/>
    <w:rsid w:val="00705F67"/>
    <w:rsid w:val="007101D1"/>
    <w:rsid w:val="00711240"/>
    <w:rsid w:val="007137B8"/>
    <w:rsid w:val="00714B06"/>
    <w:rsid w:val="00720A1E"/>
    <w:rsid w:val="00724537"/>
    <w:rsid w:val="0074202C"/>
    <w:rsid w:val="00752A04"/>
    <w:rsid w:val="007543B7"/>
    <w:rsid w:val="00764671"/>
    <w:rsid w:val="00771E48"/>
    <w:rsid w:val="00775885"/>
    <w:rsid w:val="00777A39"/>
    <w:rsid w:val="00780BA3"/>
    <w:rsid w:val="00782BE7"/>
    <w:rsid w:val="00785678"/>
    <w:rsid w:val="00786A38"/>
    <w:rsid w:val="00797D84"/>
    <w:rsid w:val="007A23B3"/>
    <w:rsid w:val="007A2DB1"/>
    <w:rsid w:val="007A7F92"/>
    <w:rsid w:val="007B5E45"/>
    <w:rsid w:val="007B736E"/>
    <w:rsid w:val="007C130D"/>
    <w:rsid w:val="007C21F2"/>
    <w:rsid w:val="007D021D"/>
    <w:rsid w:val="007D3E1E"/>
    <w:rsid w:val="007D63BF"/>
    <w:rsid w:val="007D6415"/>
    <w:rsid w:val="007E3E2A"/>
    <w:rsid w:val="007F3531"/>
    <w:rsid w:val="007F3B7B"/>
    <w:rsid w:val="007F7CC4"/>
    <w:rsid w:val="008012E6"/>
    <w:rsid w:val="00804136"/>
    <w:rsid w:val="008105DF"/>
    <w:rsid w:val="00811116"/>
    <w:rsid w:val="00820226"/>
    <w:rsid w:val="0082378A"/>
    <w:rsid w:val="00823FDA"/>
    <w:rsid w:val="00825D38"/>
    <w:rsid w:val="00825FD7"/>
    <w:rsid w:val="0083580C"/>
    <w:rsid w:val="00836220"/>
    <w:rsid w:val="008364A8"/>
    <w:rsid w:val="008420EC"/>
    <w:rsid w:val="00844876"/>
    <w:rsid w:val="00847FD4"/>
    <w:rsid w:val="0085287A"/>
    <w:rsid w:val="00854453"/>
    <w:rsid w:val="00854C76"/>
    <w:rsid w:val="0085782C"/>
    <w:rsid w:val="00860089"/>
    <w:rsid w:val="0087129B"/>
    <w:rsid w:val="0087569E"/>
    <w:rsid w:val="00876137"/>
    <w:rsid w:val="0087767C"/>
    <w:rsid w:val="008815A5"/>
    <w:rsid w:val="0088351D"/>
    <w:rsid w:val="00892930"/>
    <w:rsid w:val="00892C59"/>
    <w:rsid w:val="0089628B"/>
    <w:rsid w:val="008962B6"/>
    <w:rsid w:val="008A1BC8"/>
    <w:rsid w:val="008A3EAF"/>
    <w:rsid w:val="008A69C8"/>
    <w:rsid w:val="008B4000"/>
    <w:rsid w:val="008C1428"/>
    <w:rsid w:val="008C34B3"/>
    <w:rsid w:val="008D43AB"/>
    <w:rsid w:val="008D5151"/>
    <w:rsid w:val="008E04DA"/>
    <w:rsid w:val="008E375D"/>
    <w:rsid w:val="008E5D4D"/>
    <w:rsid w:val="008F7996"/>
    <w:rsid w:val="00902350"/>
    <w:rsid w:val="0090399C"/>
    <w:rsid w:val="00906C6D"/>
    <w:rsid w:val="00907236"/>
    <w:rsid w:val="00910ECD"/>
    <w:rsid w:val="009116DE"/>
    <w:rsid w:val="0092141C"/>
    <w:rsid w:val="0092482F"/>
    <w:rsid w:val="00926CAC"/>
    <w:rsid w:val="00926D00"/>
    <w:rsid w:val="00926F87"/>
    <w:rsid w:val="00930BEB"/>
    <w:rsid w:val="00932A88"/>
    <w:rsid w:val="00933846"/>
    <w:rsid w:val="00935F9A"/>
    <w:rsid w:val="009363CB"/>
    <w:rsid w:val="009379DC"/>
    <w:rsid w:val="009436D7"/>
    <w:rsid w:val="0094716F"/>
    <w:rsid w:val="009552EA"/>
    <w:rsid w:val="00962C72"/>
    <w:rsid w:val="00975DDE"/>
    <w:rsid w:val="00987D77"/>
    <w:rsid w:val="00991723"/>
    <w:rsid w:val="009917AE"/>
    <w:rsid w:val="009936C0"/>
    <w:rsid w:val="00996281"/>
    <w:rsid w:val="009A0B0B"/>
    <w:rsid w:val="009A163A"/>
    <w:rsid w:val="009A1FCD"/>
    <w:rsid w:val="009A209F"/>
    <w:rsid w:val="009A56AB"/>
    <w:rsid w:val="009A6364"/>
    <w:rsid w:val="009B20F4"/>
    <w:rsid w:val="009B3918"/>
    <w:rsid w:val="009B5CF5"/>
    <w:rsid w:val="009B6164"/>
    <w:rsid w:val="009C56DB"/>
    <w:rsid w:val="009D4ABA"/>
    <w:rsid w:val="009D4C81"/>
    <w:rsid w:val="009E18F3"/>
    <w:rsid w:val="009E2CA0"/>
    <w:rsid w:val="009F4FB0"/>
    <w:rsid w:val="00A02274"/>
    <w:rsid w:val="00A0337F"/>
    <w:rsid w:val="00A06CBB"/>
    <w:rsid w:val="00A075F5"/>
    <w:rsid w:val="00A07A53"/>
    <w:rsid w:val="00A11471"/>
    <w:rsid w:val="00A13B32"/>
    <w:rsid w:val="00A148AB"/>
    <w:rsid w:val="00A21A6E"/>
    <w:rsid w:val="00A26806"/>
    <w:rsid w:val="00A324A5"/>
    <w:rsid w:val="00A3784B"/>
    <w:rsid w:val="00A4003B"/>
    <w:rsid w:val="00A54193"/>
    <w:rsid w:val="00A578C4"/>
    <w:rsid w:val="00A57AD2"/>
    <w:rsid w:val="00A617CA"/>
    <w:rsid w:val="00A619B1"/>
    <w:rsid w:val="00A6299A"/>
    <w:rsid w:val="00A70664"/>
    <w:rsid w:val="00A756A2"/>
    <w:rsid w:val="00A76417"/>
    <w:rsid w:val="00A77118"/>
    <w:rsid w:val="00A82DEF"/>
    <w:rsid w:val="00A870A6"/>
    <w:rsid w:val="00A968CD"/>
    <w:rsid w:val="00AA0002"/>
    <w:rsid w:val="00AA4447"/>
    <w:rsid w:val="00AA497A"/>
    <w:rsid w:val="00AB3D62"/>
    <w:rsid w:val="00AC7BB9"/>
    <w:rsid w:val="00AD0661"/>
    <w:rsid w:val="00AD1A52"/>
    <w:rsid w:val="00AE3516"/>
    <w:rsid w:val="00AE50A1"/>
    <w:rsid w:val="00AE6864"/>
    <w:rsid w:val="00B00710"/>
    <w:rsid w:val="00B129F5"/>
    <w:rsid w:val="00B12BE1"/>
    <w:rsid w:val="00B14063"/>
    <w:rsid w:val="00B17E43"/>
    <w:rsid w:val="00B20A3B"/>
    <w:rsid w:val="00B222E7"/>
    <w:rsid w:val="00B34866"/>
    <w:rsid w:val="00B34EDE"/>
    <w:rsid w:val="00B3599F"/>
    <w:rsid w:val="00B36813"/>
    <w:rsid w:val="00B508E4"/>
    <w:rsid w:val="00B527C5"/>
    <w:rsid w:val="00B54C70"/>
    <w:rsid w:val="00B572F6"/>
    <w:rsid w:val="00B63133"/>
    <w:rsid w:val="00B66C89"/>
    <w:rsid w:val="00B737FE"/>
    <w:rsid w:val="00B75310"/>
    <w:rsid w:val="00B76614"/>
    <w:rsid w:val="00B85E10"/>
    <w:rsid w:val="00B87646"/>
    <w:rsid w:val="00B878A2"/>
    <w:rsid w:val="00B92488"/>
    <w:rsid w:val="00BA5B94"/>
    <w:rsid w:val="00BB5C58"/>
    <w:rsid w:val="00BB7B41"/>
    <w:rsid w:val="00BC1040"/>
    <w:rsid w:val="00BD1331"/>
    <w:rsid w:val="00BD7A70"/>
    <w:rsid w:val="00BE0310"/>
    <w:rsid w:val="00BE186A"/>
    <w:rsid w:val="00BE7FC8"/>
    <w:rsid w:val="00C04EE8"/>
    <w:rsid w:val="00C06557"/>
    <w:rsid w:val="00C20AA1"/>
    <w:rsid w:val="00C235EA"/>
    <w:rsid w:val="00C25E78"/>
    <w:rsid w:val="00C30CE1"/>
    <w:rsid w:val="00C32A6B"/>
    <w:rsid w:val="00C36B99"/>
    <w:rsid w:val="00C52AC4"/>
    <w:rsid w:val="00C52E86"/>
    <w:rsid w:val="00C60402"/>
    <w:rsid w:val="00C67595"/>
    <w:rsid w:val="00C75085"/>
    <w:rsid w:val="00C7611E"/>
    <w:rsid w:val="00C837B3"/>
    <w:rsid w:val="00C8595E"/>
    <w:rsid w:val="00C90C02"/>
    <w:rsid w:val="00C930E8"/>
    <w:rsid w:val="00CA1F35"/>
    <w:rsid w:val="00CA27DC"/>
    <w:rsid w:val="00CA2B9C"/>
    <w:rsid w:val="00CA3C95"/>
    <w:rsid w:val="00CB0AB0"/>
    <w:rsid w:val="00CC44E0"/>
    <w:rsid w:val="00CC72FF"/>
    <w:rsid w:val="00CD1562"/>
    <w:rsid w:val="00CD746C"/>
    <w:rsid w:val="00CE3615"/>
    <w:rsid w:val="00CE751D"/>
    <w:rsid w:val="00CF401B"/>
    <w:rsid w:val="00D0203E"/>
    <w:rsid w:val="00D03A99"/>
    <w:rsid w:val="00D04784"/>
    <w:rsid w:val="00D144A0"/>
    <w:rsid w:val="00D222D8"/>
    <w:rsid w:val="00D264C4"/>
    <w:rsid w:val="00D26A7E"/>
    <w:rsid w:val="00D27DA1"/>
    <w:rsid w:val="00D30CF8"/>
    <w:rsid w:val="00D325B6"/>
    <w:rsid w:val="00D33621"/>
    <w:rsid w:val="00D361FA"/>
    <w:rsid w:val="00D36D35"/>
    <w:rsid w:val="00D417E3"/>
    <w:rsid w:val="00D45794"/>
    <w:rsid w:val="00D5180A"/>
    <w:rsid w:val="00D53D93"/>
    <w:rsid w:val="00D569D0"/>
    <w:rsid w:val="00D56D64"/>
    <w:rsid w:val="00D57E3E"/>
    <w:rsid w:val="00D60589"/>
    <w:rsid w:val="00D7068A"/>
    <w:rsid w:val="00D73CC5"/>
    <w:rsid w:val="00D73E79"/>
    <w:rsid w:val="00D748BB"/>
    <w:rsid w:val="00D779CE"/>
    <w:rsid w:val="00D81C5D"/>
    <w:rsid w:val="00D85947"/>
    <w:rsid w:val="00D97A66"/>
    <w:rsid w:val="00DA13E3"/>
    <w:rsid w:val="00DA44E5"/>
    <w:rsid w:val="00DA4715"/>
    <w:rsid w:val="00DB35B8"/>
    <w:rsid w:val="00DB4784"/>
    <w:rsid w:val="00DB6958"/>
    <w:rsid w:val="00DC136A"/>
    <w:rsid w:val="00DC2543"/>
    <w:rsid w:val="00DC494D"/>
    <w:rsid w:val="00DD39DF"/>
    <w:rsid w:val="00DD623E"/>
    <w:rsid w:val="00DE034E"/>
    <w:rsid w:val="00DE0B7B"/>
    <w:rsid w:val="00DE2140"/>
    <w:rsid w:val="00DE669E"/>
    <w:rsid w:val="00DF0A3B"/>
    <w:rsid w:val="00DF2256"/>
    <w:rsid w:val="00E028CE"/>
    <w:rsid w:val="00E12E78"/>
    <w:rsid w:val="00E155E3"/>
    <w:rsid w:val="00E15C51"/>
    <w:rsid w:val="00E25186"/>
    <w:rsid w:val="00E26ACE"/>
    <w:rsid w:val="00E345B6"/>
    <w:rsid w:val="00E4058E"/>
    <w:rsid w:val="00E45892"/>
    <w:rsid w:val="00E47B87"/>
    <w:rsid w:val="00E50655"/>
    <w:rsid w:val="00E537CD"/>
    <w:rsid w:val="00E53C0B"/>
    <w:rsid w:val="00E5483F"/>
    <w:rsid w:val="00E54CCC"/>
    <w:rsid w:val="00E57476"/>
    <w:rsid w:val="00E61A0E"/>
    <w:rsid w:val="00E657BE"/>
    <w:rsid w:val="00E65DF3"/>
    <w:rsid w:val="00E72D26"/>
    <w:rsid w:val="00E73324"/>
    <w:rsid w:val="00E75419"/>
    <w:rsid w:val="00E92059"/>
    <w:rsid w:val="00E927D6"/>
    <w:rsid w:val="00E929E9"/>
    <w:rsid w:val="00E92DB5"/>
    <w:rsid w:val="00EA1597"/>
    <w:rsid w:val="00EA2B06"/>
    <w:rsid w:val="00EA2EDB"/>
    <w:rsid w:val="00EA3991"/>
    <w:rsid w:val="00EC2771"/>
    <w:rsid w:val="00ED2DA2"/>
    <w:rsid w:val="00ED64A4"/>
    <w:rsid w:val="00ED6616"/>
    <w:rsid w:val="00EE1BE7"/>
    <w:rsid w:val="00EE755A"/>
    <w:rsid w:val="00EF6980"/>
    <w:rsid w:val="00EF73F2"/>
    <w:rsid w:val="00F01961"/>
    <w:rsid w:val="00F03380"/>
    <w:rsid w:val="00F03900"/>
    <w:rsid w:val="00F0637E"/>
    <w:rsid w:val="00F16142"/>
    <w:rsid w:val="00F27D8C"/>
    <w:rsid w:val="00F35526"/>
    <w:rsid w:val="00F35A0B"/>
    <w:rsid w:val="00F35B60"/>
    <w:rsid w:val="00F41A64"/>
    <w:rsid w:val="00F42EF0"/>
    <w:rsid w:val="00F44260"/>
    <w:rsid w:val="00F45D85"/>
    <w:rsid w:val="00F50387"/>
    <w:rsid w:val="00F53889"/>
    <w:rsid w:val="00F53A31"/>
    <w:rsid w:val="00F62189"/>
    <w:rsid w:val="00F667CC"/>
    <w:rsid w:val="00F76140"/>
    <w:rsid w:val="00F775BE"/>
    <w:rsid w:val="00F82D60"/>
    <w:rsid w:val="00F84248"/>
    <w:rsid w:val="00F87776"/>
    <w:rsid w:val="00F92230"/>
    <w:rsid w:val="00FA0D72"/>
    <w:rsid w:val="00FA3BF8"/>
    <w:rsid w:val="00FA5652"/>
    <w:rsid w:val="00FA7930"/>
    <w:rsid w:val="00FB1512"/>
    <w:rsid w:val="00FB2DBA"/>
    <w:rsid w:val="00FB3EB8"/>
    <w:rsid w:val="00FB4AFC"/>
    <w:rsid w:val="00FB6254"/>
    <w:rsid w:val="00FC1DE9"/>
    <w:rsid w:val="00FC53C4"/>
    <w:rsid w:val="00FC74C7"/>
    <w:rsid w:val="00FD3FC7"/>
    <w:rsid w:val="00FE25A3"/>
    <w:rsid w:val="00FF06F2"/>
    <w:rsid w:val="00FF20A9"/>
    <w:rsid w:val="00FF6DD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48B0D"/>
  <w15:chartTrackingRefBased/>
  <w15:docId w15:val="{6A5C1E81-0CD6-4EC8-83FA-B146B359E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1CC3"/>
    <w:pPr>
      <w:spacing w:after="0" w:line="276" w:lineRule="auto"/>
    </w:pPr>
    <w:rPr>
      <w:rFonts w:ascii="Arial" w:eastAsia="Times New Roman" w:hAnsi="Arial" w:cs="Arial"/>
      <w:sz w:val="20"/>
    </w:rPr>
  </w:style>
  <w:style w:type="paragraph" w:styleId="Kop1">
    <w:name w:val="heading 1"/>
    <w:basedOn w:val="Standaard"/>
    <w:next w:val="Standaard"/>
    <w:link w:val="Kop1Char"/>
    <w:uiPriority w:val="9"/>
    <w:qFormat/>
    <w:rsid w:val="00E345B6"/>
    <w:pPr>
      <w:keepNext/>
      <w:keepLines/>
      <w:numPr>
        <w:numId w:val="13"/>
      </w:numPr>
      <w:spacing w:before="240"/>
      <w:outlineLvl w:val="0"/>
    </w:pPr>
    <w:rPr>
      <w:rFonts w:ascii="Verdana" w:eastAsiaTheme="majorEastAsia" w:hAnsi="Verdana" w:cstheme="majorBidi"/>
      <w:b/>
      <w:color w:val="201751"/>
      <w:sz w:val="26"/>
      <w:szCs w:val="32"/>
    </w:rPr>
  </w:style>
  <w:style w:type="paragraph" w:styleId="Kop2">
    <w:name w:val="heading 2"/>
    <w:basedOn w:val="Standaard"/>
    <w:next w:val="Standaard"/>
    <w:link w:val="Kop2Char"/>
    <w:uiPriority w:val="9"/>
    <w:unhideWhenUsed/>
    <w:qFormat/>
    <w:rsid w:val="00E345B6"/>
    <w:pPr>
      <w:keepNext/>
      <w:keepLines/>
      <w:numPr>
        <w:numId w:val="17"/>
      </w:numPr>
      <w:spacing w:before="40"/>
      <w:outlineLvl w:val="1"/>
    </w:pPr>
    <w:rPr>
      <w:rFonts w:ascii="Verdana" w:eastAsiaTheme="majorEastAsia" w:hAnsi="Verdana" w:cstheme="majorBidi"/>
      <w:b/>
      <w:color w:val="201751"/>
      <w:szCs w:val="26"/>
    </w:rPr>
  </w:style>
  <w:style w:type="paragraph" w:styleId="Kop3">
    <w:name w:val="heading 3"/>
    <w:basedOn w:val="Standaard"/>
    <w:next w:val="Standaard"/>
    <w:link w:val="Kop3Char"/>
    <w:uiPriority w:val="9"/>
    <w:unhideWhenUsed/>
    <w:qFormat/>
    <w:rsid w:val="00E345B6"/>
    <w:pPr>
      <w:keepNext/>
      <w:keepLines/>
      <w:spacing w:before="40"/>
      <w:outlineLvl w:val="2"/>
    </w:pPr>
    <w:rPr>
      <w:rFonts w:ascii="Verdana" w:eastAsiaTheme="majorEastAsia" w:hAnsi="Verdana" w:cstheme="majorBidi"/>
      <w:b/>
      <w:color w:val="201751"/>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4403E6"/>
    <w:pPr>
      <w:spacing w:after="0" w:line="240" w:lineRule="auto"/>
    </w:pPr>
  </w:style>
  <w:style w:type="paragraph" w:customStyle="1" w:styleId="Lijstalinea2">
    <w:name w:val="Lijstalinea2"/>
    <w:basedOn w:val="Standaard"/>
    <w:rsid w:val="001C1CC3"/>
    <w:pPr>
      <w:ind w:left="720"/>
    </w:pPr>
  </w:style>
  <w:style w:type="paragraph" w:styleId="Koptekst">
    <w:name w:val="header"/>
    <w:basedOn w:val="Standaard"/>
    <w:link w:val="KoptekstChar"/>
    <w:uiPriority w:val="99"/>
    <w:unhideWhenUsed/>
    <w:rsid w:val="00D73E7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73E79"/>
    <w:rPr>
      <w:rFonts w:ascii="Arial" w:eastAsia="Times New Roman" w:hAnsi="Arial" w:cs="Arial"/>
      <w:sz w:val="20"/>
    </w:rPr>
  </w:style>
  <w:style w:type="paragraph" w:styleId="Voettekst">
    <w:name w:val="footer"/>
    <w:basedOn w:val="Standaard"/>
    <w:link w:val="VoettekstChar"/>
    <w:uiPriority w:val="99"/>
    <w:unhideWhenUsed/>
    <w:rsid w:val="00D73E7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73E79"/>
    <w:rPr>
      <w:rFonts w:ascii="Arial" w:eastAsia="Times New Roman" w:hAnsi="Arial" w:cs="Arial"/>
      <w:sz w:val="20"/>
    </w:rPr>
  </w:style>
  <w:style w:type="paragraph" w:styleId="Lijstalinea">
    <w:name w:val="List Paragraph"/>
    <w:basedOn w:val="Standaard"/>
    <w:uiPriority w:val="34"/>
    <w:qFormat/>
    <w:rsid w:val="00D73E79"/>
    <w:pPr>
      <w:ind w:left="720"/>
      <w:contextualSpacing/>
    </w:pPr>
    <w:rPr>
      <w:rFonts w:eastAsia="Calibri"/>
    </w:rPr>
  </w:style>
  <w:style w:type="paragraph" w:customStyle="1" w:styleId="Lijstalinea6">
    <w:name w:val="Lijstalinea6"/>
    <w:basedOn w:val="Standaard"/>
    <w:rsid w:val="00D73E79"/>
    <w:pPr>
      <w:ind w:left="720"/>
    </w:pPr>
  </w:style>
  <w:style w:type="table" w:styleId="Tabelraster">
    <w:name w:val="Table Grid"/>
    <w:basedOn w:val="Standaardtabel"/>
    <w:uiPriority w:val="39"/>
    <w:rsid w:val="00F42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tegoryMerge">
    <w:name w:val="CategoryMerge"/>
    <w:basedOn w:val="Standaard"/>
    <w:rsid w:val="00351068"/>
    <w:pPr>
      <w:tabs>
        <w:tab w:val="left" w:pos="2835"/>
        <w:tab w:val="decimal" w:pos="5670"/>
      </w:tabs>
      <w:spacing w:before="240" w:line="240" w:lineRule="auto"/>
    </w:pPr>
    <w:rPr>
      <w:sz w:val="22"/>
      <w:szCs w:val="17"/>
      <w:lang w:val="en-AU"/>
    </w:rPr>
  </w:style>
  <w:style w:type="paragraph" w:customStyle="1" w:styleId="Lijstalinea1">
    <w:name w:val="Lijstalinea1"/>
    <w:basedOn w:val="Standaard"/>
    <w:rsid w:val="00D97A66"/>
    <w:pPr>
      <w:ind w:left="720"/>
    </w:pPr>
  </w:style>
  <w:style w:type="character" w:customStyle="1" w:styleId="Kop1Char">
    <w:name w:val="Kop 1 Char"/>
    <w:basedOn w:val="Standaardalinea-lettertype"/>
    <w:link w:val="Kop1"/>
    <w:uiPriority w:val="9"/>
    <w:rsid w:val="00E345B6"/>
    <w:rPr>
      <w:rFonts w:ascii="Verdana" w:eastAsiaTheme="majorEastAsia" w:hAnsi="Verdana" w:cstheme="majorBidi"/>
      <w:b/>
      <w:color w:val="201751"/>
      <w:sz w:val="26"/>
      <w:szCs w:val="32"/>
    </w:rPr>
  </w:style>
  <w:style w:type="character" w:customStyle="1" w:styleId="Kop2Char">
    <w:name w:val="Kop 2 Char"/>
    <w:basedOn w:val="Standaardalinea-lettertype"/>
    <w:link w:val="Kop2"/>
    <w:uiPriority w:val="9"/>
    <w:rsid w:val="00E345B6"/>
    <w:rPr>
      <w:rFonts w:ascii="Verdana" w:eastAsiaTheme="majorEastAsia" w:hAnsi="Verdana" w:cstheme="majorBidi"/>
      <w:b/>
      <w:color w:val="201751"/>
      <w:sz w:val="20"/>
      <w:szCs w:val="26"/>
    </w:rPr>
  </w:style>
  <w:style w:type="character" w:customStyle="1" w:styleId="Kop3Char">
    <w:name w:val="Kop 3 Char"/>
    <w:basedOn w:val="Standaardalinea-lettertype"/>
    <w:link w:val="Kop3"/>
    <w:uiPriority w:val="9"/>
    <w:rsid w:val="00E345B6"/>
    <w:rPr>
      <w:rFonts w:ascii="Verdana" w:eastAsiaTheme="majorEastAsia" w:hAnsi="Verdana" w:cstheme="majorBidi"/>
      <w:b/>
      <w:color w:val="201751"/>
      <w:sz w:val="20"/>
      <w:szCs w:val="24"/>
    </w:rPr>
  </w:style>
  <w:style w:type="character" w:styleId="Verwijzingopmerking">
    <w:name w:val="annotation reference"/>
    <w:basedOn w:val="Standaardalinea-lettertype"/>
    <w:uiPriority w:val="99"/>
    <w:semiHidden/>
    <w:unhideWhenUsed/>
    <w:rsid w:val="00A26806"/>
    <w:rPr>
      <w:sz w:val="16"/>
      <w:szCs w:val="16"/>
    </w:rPr>
  </w:style>
  <w:style w:type="paragraph" w:styleId="Tekstopmerking">
    <w:name w:val="annotation text"/>
    <w:basedOn w:val="Standaard"/>
    <w:link w:val="TekstopmerkingChar"/>
    <w:uiPriority w:val="99"/>
    <w:unhideWhenUsed/>
    <w:rsid w:val="00A26806"/>
    <w:pPr>
      <w:spacing w:line="240" w:lineRule="auto"/>
    </w:pPr>
    <w:rPr>
      <w:szCs w:val="20"/>
    </w:rPr>
  </w:style>
  <w:style w:type="character" w:customStyle="1" w:styleId="TekstopmerkingChar">
    <w:name w:val="Tekst opmerking Char"/>
    <w:basedOn w:val="Standaardalinea-lettertype"/>
    <w:link w:val="Tekstopmerking"/>
    <w:uiPriority w:val="99"/>
    <w:rsid w:val="00A26806"/>
    <w:rPr>
      <w:rFonts w:ascii="Arial" w:eastAsia="Times New Roman"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A26806"/>
    <w:rPr>
      <w:b/>
      <w:bCs/>
    </w:rPr>
  </w:style>
  <w:style w:type="character" w:customStyle="1" w:styleId="OnderwerpvanopmerkingChar">
    <w:name w:val="Onderwerp van opmerking Char"/>
    <w:basedOn w:val="TekstopmerkingChar"/>
    <w:link w:val="Onderwerpvanopmerking"/>
    <w:uiPriority w:val="99"/>
    <w:semiHidden/>
    <w:rsid w:val="00A26806"/>
    <w:rPr>
      <w:rFonts w:ascii="Arial" w:eastAsia="Times New Roman" w:hAnsi="Arial" w:cs="Arial"/>
      <w:b/>
      <w:bCs/>
      <w:sz w:val="20"/>
      <w:szCs w:val="20"/>
    </w:rPr>
  </w:style>
  <w:style w:type="paragraph" w:styleId="Kopvaninhoudsopgave">
    <w:name w:val="TOC Heading"/>
    <w:basedOn w:val="Kop1"/>
    <w:next w:val="Standaard"/>
    <w:uiPriority w:val="39"/>
    <w:unhideWhenUsed/>
    <w:qFormat/>
    <w:rsid w:val="003416CA"/>
    <w:pPr>
      <w:numPr>
        <w:numId w:val="0"/>
      </w:numPr>
      <w:spacing w:line="259" w:lineRule="auto"/>
      <w:outlineLvl w:val="9"/>
    </w:pPr>
    <w:rPr>
      <w:lang w:eastAsia="nl-NL"/>
    </w:rPr>
  </w:style>
  <w:style w:type="paragraph" w:styleId="Inhopg1">
    <w:name w:val="toc 1"/>
    <w:basedOn w:val="Standaard"/>
    <w:next w:val="Standaard"/>
    <w:autoRedefine/>
    <w:uiPriority w:val="39"/>
    <w:unhideWhenUsed/>
    <w:rsid w:val="003416CA"/>
    <w:pPr>
      <w:spacing w:after="100"/>
    </w:pPr>
  </w:style>
  <w:style w:type="paragraph" w:styleId="Inhopg2">
    <w:name w:val="toc 2"/>
    <w:basedOn w:val="Standaard"/>
    <w:next w:val="Standaard"/>
    <w:autoRedefine/>
    <w:uiPriority w:val="39"/>
    <w:unhideWhenUsed/>
    <w:rsid w:val="003416CA"/>
    <w:pPr>
      <w:spacing w:after="100"/>
      <w:ind w:left="200"/>
    </w:pPr>
  </w:style>
  <w:style w:type="paragraph" w:styleId="Inhopg3">
    <w:name w:val="toc 3"/>
    <w:basedOn w:val="Standaard"/>
    <w:next w:val="Standaard"/>
    <w:autoRedefine/>
    <w:uiPriority w:val="39"/>
    <w:unhideWhenUsed/>
    <w:rsid w:val="00405DF1"/>
    <w:pPr>
      <w:tabs>
        <w:tab w:val="right" w:leader="dot" w:pos="9062"/>
      </w:tabs>
      <w:spacing w:after="100"/>
      <w:ind w:left="400"/>
    </w:pPr>
  </w:style>
  <w:style w:type="character" w:styleId="Hyperlink">
    <w:name w:val="Hyperlink"/>
    <w:basedOn w:val="Standaardalinea-lettertype"/>
    <w:uiPriority w:val="99"/>
    <w:unhideWhenUsed/>
    <w:rsid w:val="003416CA"/>
    <w:rPr>
      <w:color w:val="0563C1" w:themeColor="hyperlink"/>
      <w:u w:val="single"/>
    </w:rPr>
  </w:style>
  <w:style w:type="table" w:styleId="Lijsttabel1licht-Accent3">
    <w:name w:val="List Table 1 Light Accent 3"/>
    <w:basedOn w:val="Standaardtabel"/>
    <w:uiPriority w:val="46"/>
    <w:rsid w:val="0025593C"/>
    <w:pPr>
      <w:spacing w:after="0" w:line="240" w:lineRule="auto"/>
    </w:pPr>
    <w:rPr>
      <w:rFonts w:ascii="Arial" w:hAnsi="Arial" w:cs="Arial"/>
      <w:sz w:val="18"/>
      <w:szCs w:val="18"/>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GeenafstandChar">
    <w:name w:val="Geen afstand Char"/>
    <w:basedOn w:val="Standaardalinea-lettertype"/>
    <w:link w:val="Geenafstand"/>
    <w:uiPriority w:val="1"/>
    <w:rsid w:val="00E65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133734">
      <w:bodyDiv w:val="1"/>
      <w:marLeft w:val="0"/>
      <w:marRight w:val="0"/>
      <w:marTop w:val="0"/>
      <w:marBottom w:val="0"/>
      <w:divBdr>
        <w:top w:val="none" w:sz="0" w:space="0" w:color="auto"/>
        <w:left w:val="none" w:sz="0" w:space="0" w:color="auto"/>
        <w:bottom w:val="none" w:sz="0" w:space="0" w:color="auto"/>
        <w:right w:val="none" w:sz="0" w:space="0" w:color="auto"/>
      </w:divBdr>
    </w:div>
    <w:div w:id="1419206384">
      <w:bodyDiv w:val="1"/>
      <w:marLeft w:val="0"/>
      <w:marRight w:val="0"/>
      <w:marTop w:val="0"/>
      <w:marBottom w:val="0"/>
      <w:divBdr>
        <w:top w:val="none" w:sz="0" w:space="0" w:color="auto"/>
        <w:left w:val="none" w:sz="0" w:space="0" w:color="auto"/>
        <w:bottom w:val="none" w:sz="0" w:space="0" w:color="auto"/>
        <w:right w:val="none" w:sz="0" w:space="0" w:color="auto"/>
      </w:divBdr>
    </w:div>
    <w:div w:id="1995797895">
      <w:bodyDiv w:val="1"/>
      <w:marLeft w:val="0"/>
      <w:marRight w:val="0"/>
      <w:marTop w:val="0"/>
      <w:marBottom w:val="0"/>
      <w:divBdr>
        <w:top w:val="none" w:sz="0" w:space="0" w:color="auto"/>
        <w:left w:val="none" w:sz="0" w:space="0" w:color="auto"/>
        <w:bottom w:val="none" w:sz="0" w:space="0" w:color="auto"/>
        <w:right w:val="none" w:sz="0" w:space="0" w:color="auto"/>
      </w:divBdr>
    </w:div>
    <w:div w:id="2000645916">
      <w:bodyDiv w:val="1"/>
      <w:marLeft w:val="0"/>
      <w:marRight w:val="0"/>
      <w:marTop w:val="0"/>
      <w:marBottom w:val="0"/>
      <w:divBdr>
        <w:top w:val="none" w:sz="0" w:space="0" w:color="auto"/>
        <w:left w:val="none" w:sz="0" w:space="0" w:color="auto"/>
        <w:bottom w:val="none" w:sz="0" w:space="0" w:color="auto"/>
        <w:right w:val="none" w:sz="0" w:space="0" w:color="auto"/>
      </w:divBdr>
    </w:div>
    <w:div w:id="208282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7.svg"/><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azuin\Downloads\templates%20migratie\Werkomschrijving%20template%202022%20vDEF.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071ef3-7415-484d-98a3-12415fb13a4c">
      <Terms xmlns="http://schemas.microsoft.com/office/infopath/2007/PartnerControls"/>
    </lcf76f155ced4ddcb4097134ff3c332f>
    <TaxCatchAll xmlns="bf4f67b4-1ddd-48a1-b46a-0809bdd0640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30BE29E609A8E48A738AF15D990DABE" ma:contentTypeVersion="15" ma:contentTypeDescription="Create a new document." ma:contentTypeScope="" ma:versionID="31aaf9b8b933c12dd17d6e4f681ce2ca">
  <xsd:schema xmlns:xsd="http://www.w3.org/2001/XMLSchema" xmlns:xs="http://www.w3.org/2001/XMLSchema" xmlns:p="http://schemas.microsoft.com/office/2006/metadata/properties" xmlns:ns2="a9071ef3-7415-484d-98a3-12415fb13a4c" xmlns:ns3="2ee36d35-5e7f-41d9-a7e3-3ec8c51c702c" xmlns:ns4="bf4f67b4-1ddd-48a1-b46a-0809bdd0640d" targetNamespace="http://schemas.microsoft.com/office/2006/metadata/properties" ma:root="true" ma:fieldsID="955c0c3b3990eec2f2acfa11983910b8" ns2:_="" ns3:_="" ns4:_="">
    <xsd:import namespace="a9071ef3-7415-484d-98a3-12415fb13a4c"/>
    <xsd:import namespace="2ee36d35-5e7f-41d9-a7e3-3ec8c51c702c"/>
    <xsd:import namespace="bf4f67b4-1ddd-48a1-b46a-0809bdd064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71ef3-7415-484d-98a3-12415fb13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e36d35-5e7f-41d9-a7e3-3ec8c51c70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4f67b4-1ddd-48a1-b46a-0809bdd0640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13eb78d-5b86-40cc-a31f-99139dc19566}" ma:internalName="TaxCatchAll" ma:showField="CatchAllData" ma:web="2ee36d35-5e7f-41d9-a7e3-3ec8c51c70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339232-23B7-4682-A160-3389F724D766}">
  <ds:schemaRefs>
    <ds:schemaRef ds:uri="http://schemas.microsoft.com/sharepoint/v3/contenttype/forms"/>
  </ds:schemaRefs>
</ds:datastoreItem>
</file>

<file path=customXml/itemProps2.xml><?xml version="1.0" encoding="utf-8"?>
<ds:datastoreItem xmlns:ds="http://schemas.openxmlformats.org/officeDocument/2006/customXml" ds:itemID="{52FF6EF6-9B6C-46FE-B186-5F5EE7685E50}">
  <ds:schemaRefs>
    <ds:schemaRef ds:uri="http://schemas.microsoft.com/office/2006/metadata/properties"/>
    <ds:schemaRef ds:uri="http://schemas.microsoft.com/office/infopath/2007/PartnerControls"/>
    <ds:schemaRef ds:uri="a9071ef3-7415-484d-98a3-12415fb13a4c"/>
    <ds:schemaRef ds:uri="bf4f67b4-1ddd-48a1-b46a-0809bdd0640d"/>
  </ds:schemaRefs>
</ds:datastoreItem>
</file>

<file path=customXml/itemProps3.xml><?xml version="1.0" encoding="utf-8"?>
<ds:datastoreItem xmlns:ds="http://schemas.openxmlformats.org/officeDocument/2006/customXml" ds:itemID="{675B78FC-38D6-448F-B0B8-75DE14EA642A}">
  <ds:schemaRefs>
    <ds:schemaRef ds:uri="http://schemas.openxmlformats.org/officeDocument/2006/bibliography"/>
  </ds:schemaRefs>
</ds:datastoreItem>
</file>

<file path=customXml/itemProps4.xml><?xml version="1.0" encoding="utf-8"?>
<ds:datastoreItem xmlns:ds="http://schemas.openxmlformats.org/officeDocument/2006/customXml" ds:itemID="{523D9B3D-3736-44D6-9F5B-2D3BE2EEC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71ef3-7415-484d-98a3-12415fb13a4c"/>
    <ds:schemaRef ds:uri="2ee36d35-5e7f-41d9-a7e3-3ec8c51c702c"/>
    <ds:schemaRef ds:uri="bf4f67b4-1ddd-48a1-b46a-0809bdd064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Werkomschrijving template 2022 vDEF</Template>
  <TotalTime>5</TotalTime>
  <Pages>16</Pages>
  <Words>3639</Words>
  <Characters>20015</Characters>
  <Application>Microsoft Office Word</Application>
  <DocSecurity>0</DocSecurity>
  <Lines>166</Lines>
  <Paragraphs>47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Bazuin</dc:creator>
  <cp:keywords/>
  <dc:description/>
  <cp:lastModifiedBy>Victor Jongman</cp:lastModifiedBy>
  <cp:revision>8</cp:revision>
  <dcterms:created xsi:type="dcterms:W3CDTF">2025-05-23T08:13:00Z</dcterms:created>
  <dcterms:modified xsi:type="dcterms:W3CDTF">2025-09-30T08:29:00Z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0x010100F30BE29E609A8E48A738AF15D990DABE</vt:lpwstr>
  </property>
  <property fmtid="{D5CDD505-2E9C-101B-9397-08002B2CF9AE}" pid="3" name="MediaServiceImageTags">
    <vt:lpwstr/>
  </property>
</Properties>
</file>