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BD37" w14:textId="7FD60170" w:rsidR="00F862F3" w:rsidRPr="009E4DDE" w:rsidRDefault="00B927E6">
      <w:pPr>
        <w:rPr>
          <w:rFonts w:ascii="Calibri" w:hAnsi="Calibri" w:cs="Calibri"/>
          <w:b/>
          <w:bCs/>
          <w:sz w:val="22"/>
          <w:szCs w:val="22"/>
        </w:rPr>
      </w:pPr>
      <w:r w:rsidRPr="009E4DDE">
        <w:rPr>
          <w:rFonts w:ascii="Calibri" w:hAnsi="Calibri" w:cs="Calibri"/>
          <w:b/>
          <w:bCs/>
          <w:sz w:val="22"/>
          <w:szCs w:val="22"/>
        </w:rPr>
        <w:t xml:space="preserve">Programma van Eisen perceel 1 attenties en geschenken </w:t>
      </w:r>
    </w:p>
    <w:tbl>
      <w:tblPr>
        <w:tblStyle w:val="TableNormal1"/>
        <w:tblpPr w:leftFromText="141" w:rightFromText="141" w:horzAnchor="margin" w:tblpX="137" w:tblpY="910"/>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857"/>
        <w:gridCol w:w="8080"/>
      </w:tblGrid>
      <w:tr w:rsidR="00B927E6" w:rsidRPr="009E4DDE" w14:paraId="3A857357" w14:textId="77777777" w:rsidTr="009550C1">
        <w:trPr>
          <w:trHeight w:val="300"/>
        </w:trPr>
        <w:tc>
          <w:tcPr>
            <w:tcW w:w="857" w:type="dxa"/>
            <w:shd w:val="clear" w:color="auto" w:fill="BEBEBE"/>
          </w:tcPr>
          <w:p w14:paraId="08582177" w14:textId="08C61682" w:rsidR="00B927E6" w:rsidRPr="009E4DDE" w:rsidRDefault="00B927E6" w:rsidP="009550C1">
            <w:pPr>
              <w:spacing w:before="20" w:line="206" w:lineRule="exact"/>
              <w:ind w:left="107"/>
              <w:rPr>
                <w:rFonts w:ascii="Calibri" w:eastAsia="Verdana" w:hAnsi="Calibri" w:cs="Calibri"/>
                <w:b/>
              </w:rPr>
            </w:pPr>
            <w:r w:rsidRPr="009E4DDE">
              <w:rPr>
                <w:rFonts w:ascii="Calibri" w:eastAsia="Verdana" w:hAnsi="Calibri" w:cs="Calibri"/>
                <w:b/>
                <w:spacing w:val="-5"/>
              </w:rPr>
              <w:t>1.</w:t>
            </w:r>
          </w:p>
        </w:tc>
        <w:tc>
          <w:tcPr>
            <w:tcW w:w="8080" w:type="dxa"/>
            <w:shd w:val="clear" w:color="auto" w:fill="BEBEBE"/>
          </w:tcPr>
          <w:p w14:paraId="3808893B" w14:textId="2FB1688F" w:rsidR="00B927E6" w:rsidRPr="009E4DDE" w:rsidRDefault="00B927E6" w:rsidP="009550C1">
            <w:pPr>
              <w:spacing w:before="20" w:line="206" w:lineRule="exact"/>
              <w:ind w:left="107"/>
              <w:rPr>
                <w:rFonts w:ascii="Calibri" w:eastAsia="Verdana" w:hAnsi="Calibri" w:cs="Calibri"/>
                <w:b/>
              </w:rPr>
            </w:pPr>
            <w:r w:rsidRPr="009E4DDE">
              <w:rPr>
                <w:rFonts w:ascii="Calibri" w:eastAsia="Verdana" w:hAnsi="Calibri" w:cs="Calibri"/>
                <w:b/>
                <w:lang w:val="nl-NL"/>
              </w:rPr>
              <w:t xml:space="preserve">Algemene eisen </w:t>
            </w:r>
          </w:p>
        </w:tc>
      </w:tr>
      <w:tr w:rsidR="00B927E6" w:rsidRPr="009E4DDE" w14:paraId="087D1154" w14:textId="77777777" w:rsidTr="009550C1">
        <w:trPr>
          <w:trHeight w:val="300"/>
        </w:trPr>
        <w:tc>
          <w:tcPr>
            <w:tcW w:w="857" w:type="dxa"/>
          </w:tcPr>
          <w:p w14:paraId="2CA6B623" w14:textId="481E6AD0" w:rsidR="00B927E6" w:rsidRPr="009E4DDE" w:rsidRDefault="00B927E6" w:rsidP="009550C1">
            <w:pPr>
              <w:spacing w:line="218" w:lineRule="exact"/>
              <w:ind w:left="107"/>
              <w:rPr>
                <w:rFonts w:ascii="Calibri" w:eastAsia="Verdana" w:hAnsi="Calibri" w:cs="Calibri"/>
              </w:rPr>
            </w:pPr>
            <w:r w:rsidRPr="009E4DDE">
              <w:rPr>
                <w:rFonts w:ascii="Calibri" w:eastAsia="Verdana" w:hAnsi="Calibri" w:cs="Calibri"/>
                <w:spacing w:val="-2"/>
              </w:rPr>
              <w:t>1.1</w:t>
            </w:r>
          </w:p>
        </w:tc>
        <w:tc>
          <w:tcPr>
            <w:tcW w:w="8080" w:type="dxa"/>
          </w:tcPr>
          <w:p w14:paraId="12A614EA" w14:textId="77777777" w:rsidR="00B927E6" w:rsidRPr="009E4DDE" w:rsidRDefault="00B927E6" w:rsidP="009550C1">
            <w:pPr>
              <w:spacing w:line="220" w:lineRule="atLeast"/>
              <w:ind w:left="112"/>
              <w:rPr>
                <w:rFonts w:ascii="Calibri" w:eastAsia="Verdana" w:hAnsi="Calibri" w:cs="Calibri"/>
                <w:lang w:val="nl-NL"/>
              </w:rPr>
            </w:pPr>
            <w:r w:rsidRPr="009E4DDE">
              <w:rPr>
                <w:rFonts w:ascii="Calibri" w:eastAsia="Verdana" w:hAnsi="Calibri" w:cs="Calibri"/>
                <w:lang w:val="nl-NL"/>
              </w:rPr>
              <w:t>De</w:t>
            </w:r>
            <w:r w:rsidRPr="009E4DDE">
              <w:rPr>
                <w:rFonts w:ascii="Calibri" w:eastAsia="Verdana" w:hAnsi="Calibri" w:cs="Calibri"/>
                <w:spacing w:val="-4"/>
                <w:lang w:val="nl-NL"/>
              </w:rPr>
              <w:t xml:space="preserve"> </w:t>
            </w:r>
            <w:r w:rsidRPr="009E4DDE">
              <w:rPr>
                <w:rFonts w:ascii="Calibri" w:eastAsia="Verdana" w:hAnsi="Calibri" w:cs="Calibri"/>
                <w:lang w:val="nl-NL"/>
              </w:rPr>
              <w:t>opdracht</w:t>
            </w:r>
            <w:r w:rsidRPr="009E4DDE">
              <w:rPr>
                <w:rFonts w:ascii="Calibri" w:eastAsia="Verdana" w:hAnsi="Calibri" w:cs="Calibri"/>
                <w:spacing w:val="-4"/>
                <w:lang w:val="nl-NL"/>
              </w:rPr>
              <w:t xml:space="preserve"> </w:t>
            </w:r>
            <w:r w:rsidRPr="009E4DDE">
              <w:rPr>
                <w:rFonts w:ascii="Calibri" w:eastAsia="Verdana" w:hAnsi="Calibri" w:cs="Calibri"/>
                <w:lang w:val="nl-NL"/>
              </w:rPr>
              <w:t>omvat</w:t>
            </w:r>
            <w:r w:rsidRPr="009E4DDE">
              <w:rPr>
                <w:rFonts w:ascii="Calibri" w:eastAsia="Verdana" w:hAnsi="Calibri" w:cs="Calibri"/>
                <w:spacing w:val="-5"/>
                <w:lang w:val="nl-NL"/>
              </w:rPr>
              <w:t xml:space="preserve"> </w:t>
            </w:r>
            <w:r w:rsidRPr="009E4DDE">
              <w:rPr>
                <w:rFonts w:ascii="Calibri" w:eastAsia="Verdana" w:hAnsi="Calibri" w:cs="Calibri"/>
                <w:lang w:val="nl-NL"/>
              </w:rPr>
              <w:t>een</w:t>
            </w:r>
            <w:r w:rsidRPr="009E4DDE">
              <w:rPr>
                <w:rFonts w:ascii="Calibri" w:eastAsia="Verdana" w:hAnsi="Calibri" w:cs="Calibri"/>
                <w:spacing w:val="-4"/>
                <w:lang w:val="nl-NL"/>
              </w:rPr>
              <w:t xml:space="preserve"> </w:t>
            </w:r>
            <w:r w:rsidRPr="009E4DDE">
              <w:rPr>
                <w:rFonts w:ascii="Calibri" w:eastAsia="Verdana" w:hAnsi="Calibri" w:cs="Calibri"/>
                <w:lang w:val="nl-NL"/>
              </w:rPr>
              <w:t>actieve</w:t>
            </w:r>
            <w:r w:rsidRPr="009E4DDE">
              <w:rPr>
                <w:rFonts w:ascii="Calibri" w:eastAsia="Verdana" w:hAnsi="Calibri" w:cs="Calibri"/>
                <w:spacing w:val="-5"/>
                <w:lang w:val="nl-NL"/>
              </w:rPr>
              <w:t xml:space="preserve"> </w:t>
            </w:r>
            <w:r w:rsidRPr="009E4DDE">
              <w:rPr>
                <w:rFonts w:ascii="Calibri" w:eastAsia="Verdana" w:hAnsi="Calibri" w:cs="Calibri"/>
                <w:lang w:val="nl-NL"/>
              </w:rPr>
              <w:t>E-catalogus</w:t>
            </w:r>
            <w:r w:rsidRPr="009E4DDE">
              <w:rPr>
                <w:rFonts w:ascii="Calibri" w:eastAsia="Verdana" w:hAnsi="Calibri" w:cs="Calibri"/>
                <w:spacing w:val="-5"/>
                <w:lang w:val="nl-NL"/>
              </w:rPr>
              <w:t xml:space="preserve"> </w:t>
            </w:r>
            <w:r w:rsidRPr="009E4DDE">
              <w:rPr>
                <w:rFonts w:ascii="Calibri" w:eastAsia="Verdana" w:hAnsi="Calibri" w:cs="Calibri"/>
                <w:lang w:val="nl-NL"/>
              </w:rPr>
              <w:t>waaruit</w:t>
            </w:r>
            <w:r w:rsidRPr="009E4DDE">
              <w:rPr>
                <w:rFonts w:ascii="Calibri" w:eastAsia="Verdana" w:hAnsi="Calibri" w:cs="Calibri"/>
                <w:spacing w:val="-4"/>
                <w:lang w:val="nl-NL"/>
              </w:rPr>
              <w:t xml:space="preserve"> </w:t>
            </w:r>
            <w:r w:rsidRPr="009E4DDE">
              <w:rPr>
                <w:rFonts w:ascii="Calibri" w:eastAsia="Verdana" w:hAnsi="Calibri" w:cs="Calibri"/>
                <w:lang w:val="nl-NL"/>
              </w:rPr>
              <w:t>het</w:t>
            </w:r>
            <w:r w:rsidRPr="009E4DDE">
              <w:rPr>
                <w:rFonts w:ascii="Calibri" w:eastAsia="Verdana" w:hAnsi="Calibri" w:cs="Calibri"/>
                <w:spacing w:val="-4"/>
                <w:lang w:val="nl-NL"/>
              </w:rPr>
              <w:t xml:space="preserve"> </w:t>
            </w:r>
            <w:r w:rsidRPr="009E4DDE">
              <w:rPr>
                <w:rFonts w:ascii="Calibri" w:eastAsia="Verdana" w:hAnsi="Calibri" w:cs="Calibri"/>
                <w:lang w:val="nl-NL"/>
              </w:rPr>
              <w:t>standaardassortiment attenties en geschenken besteld kan worden.</w:t>
            </w:r>
          </w:p>
        </w:tc>
      </w:tr>
      <w:tr w:rsidR="1F131C79" w:rsidRPr="009E4DDE" w14:paraId="1ABE90C6" w14:textId="77777777" w:rsidTr="009550C1">
        <w:trPr>
          <w:trHeight w:val="300"/>
        </w:trPr>
        <w:tc>
          <w:tcPr>
            <w:tcW w:w="857" w:type="dxa"/>
          </w:tcPr>
          <w:p w14:paraId="5549F396" w14:textId="6D07A0B1" w:rsidR="1F131C79" w:rsidRPr="009E4DDE" w:rsidRDefault="38E071DB" w:rsidP="009550C1">
            <w:pPr>
              <w:spacing w:line="218" w:lineRule="exact"/>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 xml:space="preserve">1.2 </w:t>
            </w:r>
          </w:p>
        </w:tc>
        <w:tc>
          <w:tcPr>
            <w:tcW w:w="8080" w:type="dxa"/>
          </w:tcPr>
          <w:p w14:paraId="7596F937" w14:textId="24133E71" w:rsidR="006D0933" w:rsidRPr="009E4DDE" w:rsidRDefault="38E071DB" w:rsidP="1E21014E">
            <w:pPr>
              <w:spacing w:line="220" w:lineRule="atLeast"/>
              <w:rPr>
                <w:rFonts w:ascii="Calibri" w:eastAsia="Verdana" w:hAnsi="Calibri" w:cs="Calibri"/>
                <w:lang w:val="nl-NL"/>
              </w:rPr>
            </w:pPr>
            <w:r w:rsidRPr="009E4DDE">
              <w:rPr>
                <w:rFonts w:ascii="Calibri" w:eastAsia="Verdana" w:hAnsi="Calibri" w:cs="Calibri"/>
                <w:lang w:val="nl-NL"/>
              </w:rPr>
              <w:t xml:space="preserve">  Het standaardassortiment omvat de </w:t>
            </w:r>
            <w:r w:rsidR="006D0933" w:rsidRPr="009E4DDE">
              <w:rPr>
                <w:rFonts w:ascii="Calibri" w:eastAsia="Verdana" w:hAnsi="Calibri" w:cs="Calibri"/>
                <w:lang w:val="nl-NL"/>
              </w:rPr>
              <w:t xml:space="preserve">artikelen </w:t>
            </w:r>
            <w:r w:rsidRPr="009E4DDE">
              <w:rPr>
                <w:rFonts w:ascii="Calibri" w:eastAsia="Verdana" w:hAnsi="Calibri" w:cs="Calibri"/>
                <w:lang w:val="nl-NL"/>
              </w:rPr>
              <w:t>zoals in het Beschrijvend</w:t>
            </w:r>
          </w:p>
          <w:p w14:paraId="575E807C" w14:textId="22DBA0C9" w:rsidR="006D0933" w:rsidRPr="009E4DDE" w:rsidRDefault="1AB29727" w:rsidP="009550C1">
            <w:pPr>
              <w:spacing w:line="220" w:lineRule="atLeast"/>
              <w:rPr>
                <w:rFonts w:ascii="Calibri" w:eastAsia="Verdana" w:hAnsi="Calibri" w:cs="Calibri"/>
                <w:lang w:val="nl-NL"/>
              </w:rPr>
            </w:pPr>
            <w:r w:rsidRPr="009E4DDE">
              <w:rPr>
                <w:rFonts w:ascii="Calibri" w:eastAsia="Verdana" w:hAnsi="Calibri" w:cs="Calibri"/>
                <w:lang w:val="nl-NL"/>
              </w:rPr>
              <w:t xml:space="preserve"> </w:t>
            </w:r>
            <w:r w:rsidR="38E071DB" w:rsidRPr="009E4DDE">
              <w:rPr>
                <w:rFonts w:ascii="Calibri" w:eastAsia="Verdana" w:hAnsi="Calibri" w:cs="Calibri"/>
                <w:lang w:val="nl-NL"/>
              </w:rPr>
              <w:t xml:space="preserve"> Document </w:t>
            </w:r>
            <w:r w:rsidR="006D0933" w:rsidRPr="009E4DDE">
              <w:rPr>
                <w:rFonts w:ascii="Calibri" w:eastAsia="Verdana" w:hAnsi="Calibri" w:cs="Calibri"/>
                <w:lang w:val="nl-NL"/>
              </w:rPr>
              <w:t xml:space="preserve">    </w:t>
            </w:r>
          </w:p>
          <w:p w14:paraId="67D690DA" w14:textId="7D5A47BF" w:rsidR="1F131C79" w:rsidRPr="009E4DDE" w:rsidRDefault="006D0933" w:rsidP="009550C1">
            <w:pPr>
              <w:spacing w:line="220" w:lineRule="atLeast"/>
              <w:rPr>
                <w:rFonts w:ascii="Calibri" w:eastAsia="Verdana" w:hAnsi="Calibri" w:cs="Calibri"/>
                <w:lang w:val="nl-NL"/>
              </w:rPr>
            </w:pPr>
            <w:r w:rsidRPr="009E4DDE">
              <w:rPr>
                <w:rFonts w:ascii="Calibri" w:eastAsia="Verdana" w:hAnsi="Calibri" w:cs="Calibri"/>
                <w:lang w:val="nl-NL"/>
              </w:rPr>
              <w:t xml:space="preserve">   </w:t>
            </w:r>
          </w:p>
        </w:tc>
      </w:tr>
      <w:tr w:rsidR="00B927E6" w:rsidRPr="009E4DDE" w14:paraId="02A03DF4" w14:textId="77777777" w:rsidTr="009550C1">
        <w:trPr>
          <w:trHeight w:val="300"/>
        </w:trPr>
        <w:tc>
          <w:tcPr>
            <w:tcW w:w="857" w:type="dxa"/>
          </w:tcPr>
          <w:p w14:paraId="410E7F75" w14:textId="635AB49F" w:rsidR="00B927E6" w:rsidRPr="009E4DDE" w:rsidRDefault="00B927E6" w:rsidP="009550C1">
            <w:pPr>
              <w:spacing w:before="20"/>
              <w:ind w:left="107"/>
              <w:rPr>
                <w:rFonts w:ascii="Calibri" w:eastAsia="Verdana" w:hAnsi="Calibri" w:cs="Calibri"/>
              </w:rPr>
            </w:pPr>
            <w:r w:rsidRPr="009E4DDE">
              <w:rPr>
                <w:rFonts w:ascii="Calibri" w:eastAsia="Verdana" w:hAnsi="Calibri" w:cs="Calibri"/>
                <w:spacing w:val="-2"/>
              </w:rPr>
              <w:t>1.</w:t>
            </w:r>
            <w:r w:rsidR="5EE6D409" w:rsidRPr="009E4DDE">
              <w:rPr>
                <w:rFonts w:ascii="Calibri" w:eastAsia="Verdana" w:hAnsi="Calibri" w:cs="Calibri"/>
                <w:spacing w:val="-2"/>
              </w:rPr>
              <w:t>3</w:t>
            </w:r>
          </w:p>
        </w:tc>
        <w:tc>
          <w:tcPr>
            <w:tcW w:w="8080" w:type="dxa"/>
          </w:tcPr>
          <w:p w14:paraId="24F7A1FE" w14:textId="77777777" w:rsidR="00195DB0" w:rsidRPr="009E4DDE" w:rsidRDefault="00B927E6" w:rsidP="009550C1">
            <w:pPr>
              <w:spacing w:line="240" w:lineRule="exact"/>
              <w:ind w:left="107" w:right="127"/>
              <w:rPr>
                <w:rFonts w:ascii="Calibri" w:eastAsia="Verdana" w:hAnsi="Calibri" w:cs="Calibri"/>
                <w:lang w:val="nl-NL"/>
              </w:rPr>
            </w:pPr>
            <w:r w:rsidRPr="009E4DDE">
              <w:rPr>
                <w:rFonts w:ascii="Calibri" w:eastAsia="Verdana" w:hAnsi="Calibri" w:cs="Calibri"/>
                <w:lang w:val="nl-NL"/>
              </w:rPr>
              <w:t xml:space="preserve">De </w:t>
            </w:r>
            <w:r w:rsidR="006100F6" w:rsidRPr="009E4DDE">
              <w:rPr>
                <w:rFonts w:ascii="Calibri" w:eastAsia="Verdana" w:hAnsi="Calibri" w:cs="Calibri"/>
                <w:lang w:val="nl-NL"/>
              </w:rPr>
              <w:t>Deelnemer</w:t>
            </w:r>
            <w:r w:rsidRPr="009E4DDE">
              <w:rPr>
                <w:rFonts w:ascii="Calibri" w:eastAsia="Verdana" w:hAnsi="Calibri" w:cs="Calibri"/>
                <w:lang w:val="nl-NL"/>
              </w:rPr>
              <w:t xml:space="preserve"> kan gedurende de looptijd van de Raamovereenkomst voorzien in de totale</w:t>
            </w:r>
            <w:r w:rsidRPr="009E4DDE">
              <w:rPr>
                <w:rFonts w:ascii="Calibri" w:eastAsia="Verdana" w:hAnsi="Calibri" w:cs="Calibri"/>
                <w:spacing w:val="-5"/>
                <w:lang w:val="nl-NL"/>
              </w:rPr>
              <w:t xml:space="preserve"> </w:t>
            </w:r>
            <w:r w:rsidRPr="009E4DDE">
              <w:rPr>
                <w:rFonts w:ascii="Calibri" w:eastAsia="Verdana" w:hAnsi="Calibri" w:cs="Calibri"/>
                <w:lang w:val="nl-NL"/>
              </w:rPr>
              <w:t>behoefte</w:t>
            </w:r>
            <w:r w:rsidRPr="009E4DDE">
              <w:rPr>
                <w:rFonts w:ascii="Calibri" w:eastAsia="Verdana" w:hAnsi="Calibri" w:cs="Calibri"/>
                <w:spacing w:val="-5"/>
                <w:lang w:val="nl-NL"/>
              </w:rPr>
              <w:t xml:space="preserve"> </w:t>
            </w:r>
            <w:r w:rsidRPr="009E4DDE">
              <w:rPr>
                <w:rFonts w:ascii="Calibri" w:eastAsia="Verdana" w:hAnsi="Calibri" w:cs="Calibri"/>
                <w:lang w:val="nl-NL"/>
              </w:rPr>
              <w:t>van</w:t>
            </w:r>
            <w:r w:rsidRPr="009E4DDE">
              <w:rPr>
                <w:rFonts w:ascii="Calibri" w:eastAsia="Verdana" w:hAnsi="Calibri" w:cs="Calibri"/>
                <w:spacing w:val="-4"/>
                <w:lang w:val="nl-NL"/>
              </w:rPr>
              <w:t xml:space="preserve"> </w:t>
            </w:r>
            <w:r w:rsidRPr="009E4DDE">
              <w:rPr>
                <w:rFonts w:ascii="Calibri" w:eastAsia="Verdana" w:hAnsi="Calibri" w:cs="Calibri"/>
                <w:lang w:val="nl-NL"/>
              </w:rPr>
              <w:t>het</w:t>
            </w:r>
            <w:r w:rsidRPr="009E4DDE">
              <w:rPr>
                <w:rFonts w:ascii="Calibri" w:eastAsia="Verdana" w:hAnsi="Calibri" w:cs="Calibri"/>
                <w:spacing w:val="-4"/>
                <w:lang w:val="nl-NL"/>
              </w:rPr>
              <w:t xml:space="preserve"> </w:t>
            </w:r>
            <w:r w:rsidRPr="009E4DDE">
              <w:rPr>
                <w:rFonts w:ascii="Calibri" w:eastAsia="Verdana" w:hAnsi="Calibri" w:cs="Calibri"/>
                <w:lang w:val="nl-NL"/>
              </w:rPr>
              <w:t>leveren</w:t>
            </w:r>
            <w:r w:rsidRPr="009E4DDE">
              <w:rPr>
                <w:rFonts w:ascii="Calibri" w:eastAsia="Verdana" w:hAnsi="Calibri" w:cs="Calibri"/>
                <w:spacing w:val="-4"/>
                <w:lang w:val="nl-NL"/>
              </w:rPr>
              <w:t xml:space="preserve"> </w:t>
            </w:r>
            <w:r w:rsidRPr="009E4DDE">
              <w:rPr>
                <w:rFonts w:ascii="Calibri" w:eastAsia="Verdana" w:hAnsi="Calibri" w:cs="Calibri"/>
                <w:lang w:val="nl-NL"/>
              </w:rPr>
              <w:t>van</w:t>
            </w:r>
            <w:r w:rsidRPr="009E4DDE">
              <w:rPr>
                <w:rFonts w:ascii="Calibri" w:eastAsia="Verdana" w:hAnsi="Calibri" w:cs="Calibri"/>
                <w:spacing w:val="-4"/>
                <w:lang w:val="nl-NL"/>
              </w:rPr>
              <w:t xml:space="preserve"> standaard </w:t>
            </w:r>
            <w:r w:rsidRPr="009E4DDE">
              <w:rPr>
                <w:rFonts w:ascii="Calibri" w:eastAsia="Verdana" w:hAnsi="Calibri" w:cs="Calibri"/>
                <w:lang w:val="nl-NL"/>
              </w:rPr>
              <w:t>attenties</w:t>
            </w:r>
            <w:r w:rsidR="00195DB0" w:rsidRPr="009E4DDE">
              <w:rPr>
                <w:rFonts w:ascii="Calibri" w:eastAsia="Verdana" w:hAnsi="Calibri" w:cs="Calibri"/>
                <w:lang w:val="nl-NL"/>
              </w:rPr>
              <w:t>.</w:t>
            </w:r>
          </w:p>
          <w:p w14:paraId="643C9154" w14:textId="3A95EED1" w:rsidR="00B927E6" w:rsidRPr="009E4DDE" w:rsidRDefault="00B927E6" w:rsidP="009550C1">
            <w:pPr>
              <w:spacing w:line="240" w:lineRule="exact"/>
              <w:ind w:left="107" w:right="127"/>
              <w:rPr>
                <w:rFonts w:ascii="Calibri" w:eastAsia="Verdana" w:hAnsi="Calibri" w:cs="Calibri"/>
                <w:lang w:val="nl-NL"/>
              </w:rPr>
            </w:pPr>
            <w:r w:rsidRPr="009E4DDE">
              <w:rPr>
                <w:rFonts w:ascii="Calibri" w:eastAsia="Verdana" w:hAnsi="Calibri" w:cs="Calibri"/>
                <w:lang w:val="nl-NL"/>
              </w:rPr>
              <w:t xml:space="preserve"> </w:t>
            </w:r>
          </w:p>
        </w:tc>
      </w:tr>
      <w:tr w:rsidR="00B927E6" w:rsidRPr="009E4DDE" w14:paraId="625D8792" w14:textId="77777777" w:rsidTr="009550C1">
        <w:trPr>
          <w:trHeight w:val="300"/>
        </w:trPr>
        <w:tc>
          <w:tcPr>
            <w:tcW w:w="857" w:type="dxa"/>
          </w:tcPr>
          <w:p w14:paraId="587C50CD" w14:textId="6C076FFE" w:rsidR="00B927E6" w:rsidRPr="009E4DDE" w:rsidRDefault="00B927E6" w:rsidP="009550C1">
            <w:pPr>
              <w:spacing w:before="20"/>
              <w:ind w:left="107"/>
              <w:rPr>
                <w:rFonts w:ascii="Calibri" w:eastAsia="Verdana" w:hAnsi="Calibri" w:cs="Calibri"/>
              </w:rPr>
            </w:pPr>
            <w:r w:rsidRPr="009E4DDE">
              <w:rPr>
                <w:rFonts w:ascii="Calibri" w:eastAsia="Verdana" w:hAnsi="Calibri" w:cs="Calibri"/>
                <w:spacing w:val="-2"/>
              </w:rPr>
              <w:t>1.</w:t>
            </w:r>
            <w:r w:rsidR="76B360C7" w:rsidRPr="009E4DDE">
              <w:rPr>
                <w:rFonts w:ascii="Calibri" w:eastAsia="Verdana" w:hAnsi="Calibri" w:cs="Calibri"/>
                <w:spacing w:val="-2"/>
              </w:rPr>
              <w:t>4</w:t>
            </w:r>
          </w:p>
        </w:tc>
        <w:tc>
          <w:tcPr>
            <w:tcW w:w="8080" w:type="dxa"/>
          </w:tcPr>
          <w:p w14:paraId="3434A2FD" w14:textId="5E9A8736" w:rsidR="00B927E6" w:rsidRPr="009E4DDE" w:rsidRDefault="00B927E6" w:rsidP="009550C1">
            <w:pPr>
              <w:spacing w:line="240" w:lineRule="exact"/>
              <w:ind w:left="107" w:right="127"/>
              <w:rPr>
                <w:rFonts w:ascii="Calibri" w:eastAsia="Verdana" w:hAnsi="Calibri" w:cs="Calibri"/>
                <w:lang w:val="nl-NL"/>
              </w:rPr>
            </w:pPr>
            <w:r w:rsidRPr="009E4DDE">
              <w:rPr>
                <w:rFonts w:ascii="Calibri" w:eastAsia="Verdana" w:hAnsi="Calibri" w:cs="Calibri"/>
                <w:lang w:val="nl-NL"/>
              </w:rPr>
              <w:t>Behalve</w:t>
            </w:r>
            <w:r w:rsidRPr="009E4DDE">
              <w:rPr>
                <w:rFonts w:ascii="Calibri" w:eastAsia="Verdana" w:hAnsi="Calibri" w:cs="Calibri"/>
                <w:spacing w:val="-6"/>
                <w:lang w:val="nl-NL"/>
              </w:rPr>
              <w:t xml:space="preserve"> </w:t>
            </w:r>
            <w:r w:rsidRPr="009E4DDE">
              <w:rPr>
                <w:rFonts w:ascii="Calibri" w:eastAsia="Verdana" w:hAnsi="Calibri" w:cs="Calibri"/>
                <w:lang w:val="nl-NL"/>
              </w:rPr>
              <w:t>op</w:t>
            </w:r>
            <w:r w:rsidRPr="009E4DDE">
              <w:rPr>
                <w:rFonts w:ascii="Calibri" w:eastAsia="Verdana" w:hAnsi="Calibri" w:cs="Calibri"/>
                <w:spacing w:val="-6"/>
                <w:lang w:val="nl-NL"/>
              </w:rPr>
              <w:t xml:space="preserve"> </w:t>
            </w:r>
            <w:r w:rsidRPr="009E4DDE">
              <w:rPr>
                <w:rFonts w:ascii="Calibri" w:eastAsia="Verdana" w:hAnsi="Calibri" w:cs="Calibri"/>
                <w:lang w:val="nl-NL"/>
              </w:rPr>
              <w:t>het</w:t>
            </w:r>
            <w:r w:rsidRPr="009E4DDE">
              <w:rPr>
                <w:rFonts w:ascii="Calibri" w:eastAsia="Verdana" w:hAnsi="Calibri" w:cs="Calibri"/>
                <w:spacing w:val="-6"/>
                <w:lang w:val="nl-NL"/>
              </w:rPr>
              <w:t xml:space="preserve"> </w:t>
            </w:r>
            <w:r w:rsidRPr="009E4DDE">
              <w:rPr>
                <w:rFonts w:ascii="Calibri" w:eastAsia="Verdana" w:hAnsi="Calibri" w:cs="Calibri"/>
                <w:lang w:val="nl-NL"/>
              </w:rPr>
              <w:t>verpakkingsmateriaal</w:t>
            </w:r>
            <w:r w:rsidRPr="009E4DDE">
              <w:rPr>
                <w:rFonts w:ascii="Calibri" w:eastAsia="Verdana" w:hAnsi="Calibri" w:cs="Calibri"/>
                <w:spacing w:val="-6"/>
                <w:lang w:val="nl-NL"/>
              </w:rPr>
              <w:t xml:space="preserve"> </w:t>
            </w:r>
            <w:r w:rsidRPr="009E4DDE">
              <w:rPr>
                <w:rFonts w:ascii="Calibri" w:eastAsia="Verdana" w:hAnsi="Calibri" w:cs="Calibri"/>
                <w:lang w:val="nl-NL"/>
              </w:rPr>
              <w:t>van</w:t>
            </w:r>
            <w:r w:rsidRPr="009E4DDE">
              <w:rPr>
                <w:rFonts w:ascii="Calibri" w:eastAsia="Verdana" w:hAnsi="Calibri" w:cs="Calibri"/>
                <w:spacing w:val="-6"/>
                <w:lang w:val="nl-NL"/>
              </w:rPr>
              <w:t xml:space="preserve"> </w:t>
            </w:r>
            <w:r w:rsidRPr="009E4DDE">
              <w:rPr>
                <w:rFonts w:ascii="Calibri" w:eastAsia="Verdana" w:hAnsi="Calibri" w:cs="Calibri"/>
                <w:lang w:val="nl-NL"/>
              </w:rPr>
              <w:t>de attenties en geschenken</w:t>
            </w:r>
            <w:r w:rsidRPr="009E4DDE">
              <w:rPr>
                <w:rFonts w:ascii="Calibri" w:eastAsia="Verdana" w:hAnsi="Calibri" w:cs="Calibri"/>
                <w:spacing w:val="-6"/>
                <w:lang w:val="nl-NL"/>
              </w:rPr>
              <w:t xml:space="preserve"> </w:t>
            </w:r>
            <w:r w:rsidRPr="009E4DDE">
              <w:rPr>
                <w:rFonts w:ascii="Calibri" w:eastAsia="Verdana" w:hAnsi="Calibri" w:cs="Calibri"/>
                <w:lang w:val="nl-NL"/>
              </w:rPr>
              <w:t xml:space="preserve">is het niet toegestaan om </w:t>
            </w:r>
            <w:r w:rsidR="00FF3058" w:rsidRPr="009E4DDE">
              <w:rPr>
                <w:rFonts w:ascii="Calibri" w:eastAsia="Verdana" w:hAnsi="Calibri" w:cs="Calibri"/>
                <w:lang w:val="nl-NL"/>
              </w:rPr>
              <w:t>naam aanduidingen</w:t>
            </w:r>
            <w:r w:rsidRPr="009E4DDE">
              <w:rPr>
                <w:rFonts w:ascii="Calibri" w:eastAsia="Verdana" w:hAnsi="Calibri" w:cs="Calibri"/>
                <w:lang w:val="nl-NL"/>
              </w:rPr>
              <w:t xml:space="preserve"> of reclame van </w:t>
            </w:r>
            <w:r w:rsidR="006100F6" w:rsidRPr="009E4DDE">
              <w:rPr>
                <w:rFonts w:ascii="Calibri" w:eastAsia="Verdana" w:hAnsi="Calibri" w:cs="Calibri"/>
                <w:lang w:val="nl-NL"/>
              </w:rPr>
              <w:t>Deelnemer</w:t>
            </w:r>
            <w:r w:rsidRPr="009E4DDE">
              <w:rPr>
                <w:rFonts w:ascii="Calibri" w:eastAsia="Verdana" w:hAnsi="Calibri" w:cs="Calibri"/>
                <w:lang w:val="nl-NL"/>
              </w:rPr>
              <w:t xml:space="preserve"> aan te brengen op welk materiaal dan ook.</w:t>
            </w:r>
          </w:p>
        </w:tc>
      </w:tr>
      <w:tr w:rsidR="00B927E6" w:rsidRPr="009E4DDE" w14:paraId="3F6568A3" w14:textId="77777777" w:rsidTr="009550C1">
        <w:trPr>
          <w:trHeight w:val="300"/>
        </w:trPr>
        <w:tc>
          <w:tcPr>
            <w:tcW w:w="857" w:type="dxa"/>
          </w:tcPr>
          <w:p w14:paraId="19FA0EDD" w14:textId="59A9F31A" w:rsidR="00B927E6" w:rsidRPr="009E4DDE" w:rsidRDefault="1DF31ECB" w:rsidP="009550C1">
            <w:pPr>
              <w:spacing w:line="218" w:lineRule="exact"/>
              <w:rPr>
                <w:rFonts w:ascii="Calibri" w:eastAsia="Verdana" w:hAnsi="Calibri" w:cs="Calibri"/>
              </w:rPr>
            </w:pPr>
            <w:r w:rsidRPr="009E4DDE">
              <w:rPr>
                <w:rFonts w:ascii="Calibri" w:eastAsia="Verdana" w:hAnsi="Calibri" w:cs="Calibri"/>
                <w:spacing w:val="-2"/>
                <w:lang w:val="nl-NL"/>
              </w:rPr>
              <w:t xml:space="preserve"> </w:t>
            </w:r>
            <w:r w:rsidR="005E6DDC" w:rsidRPr="009E4DDE">
              <w:rPr>
                <w:rFonts w:ascii="Calibri" w:eastAsia="Verdana" w:hAnsi="Calibri" w:cs="Calibri"/>
                <w:spacing w:val="-2"/>
                <w:lang w:val="nl-NL"/>
              </w:rPr>
              <w:t xml:space="preserve"> </w:t>
            </w:r>
            <w:r w:rsidRPr="009E4DDE">
              <w:rPr>
                <w:rFonts w:ascii="Calibri" w:eastAsia="Verdana" w:hAnsi="Calibri" w:cs="Calibri"/>
                <w:spacing w:val="-2"/>
              </w:rPr>
              <w:t>1.5</w:t>
            </w:r>
          </w:p>
        </w:tc>
        <w:tc>
          <w:tcPr>
            <w:tcW w:w="8080" w:type="dxa"/>
          </w:tcPr>
          <w:p w14:paraId="291901C3" w14:textId="77777777" w:rsidR="00B927E6" w:rsidRPr="009E4DDE" w:rsidRDefault="00B927E6" w:rsidP="009550C1">
            <w:pPr>
              <w:spacing w:line="218" w:lineRule="exact"/>
              <w:ind w:left="107" w:right="127"/>
              <w:rPr>
                <w:rFonts w:ascii="Calibri" w:eastAsia="Verdana" w:hAnsi="Calibri" w:cs="Calibri"/>
                <w:lang w:val="nl-NL"/>
              </w:rPr>
            </w:pPr>
            <w:r w:rsidRPr="009E4DDE">
              <w:rPr>
                <w:rFonts w:ascii="Calibri" w:eastAsia="Verdana" w:hAnsi="Calibri" w:cs="Calibri"/>
                <w:lang w:val="nl-NL"/>
              </w:rPr>
              <w:t>Alle artikelen die niet in het standaardassortiment staan, maar wel een attentie en/of geschenk zijn,</w:t>
            </w:r>
            <w:r w:rsidRPr="009E4DDE">
              <w:rPr>
                <w:rFonts w:ascii="Calibri" w:eastAsia="Verdana" w:hAnsi="Calibri" w:cs="Calibri"/>
                <w:spacing w:val="-6"/>
                <w:lang w:val="nl-NL"/>
              </w:rPr>
              <w:t xml:space="preserve"> </w:t>
            </w:r>
            <w:r w:rsidRPr="009E4DDE">
              <w:rPr>
                <w:rFonts w:ascii="Calibri" w:eastAsia="Verdana" w:hAnsi="Calibri" w:cs="Calibri"/>
                <w:lang w:val="nl-NL"/>
              </w:rPr>
              <w:t>worden</w:t>
            </w:r>
            <w:r w:rsidRPr="009E4DDE">
              <w:rPr>
                <w:rFonts w:ascii="Calibri" w:eastAsia="Verdana" w:hAnsi="Calibri" w:cs="Calibri"/>
                <w:spacing w:val="-4"/>
                <w:lang w:val="nl-NL"/>
              </w:rPr>
              <w:t xml:space="preserve"> </w:t>
            </w:r>
            <w:r w:rsidRPr="009E4DDE">
              <w:rPr>
                <w:rFonts w:ascii="Calibri" w:eastAsia="Verdana" w:hAnsi="Calibri" w:cs="Calibri"/>
                <w:lang w:val="nl-NL"/>
              </w:rPr>
              <w:t>via</w:t>
            </w:r>
            <w:r w:rsidRPr="009E4DDE">
              <w:rPr>
                <w:rFonts w:ascii="Calibri" w:eastAsia="Verdana" w:hAnsi="Calibri" w:cs="Calibri"/>
                <w:spacing w:val="-5"/>
                <w:lang w:val="nl-NL"/>
              </w:rPr>
              <w:t xml:space="preserve"> </w:t>
            </w:r>
            <w:r w:rsidRPr="009E4DDE">
              <w:rPr>
                <w:rFonts w:ascii="Calibri" w:eastAsia="Verdana" w:hAnsi="Calibri" w:cs="Calibri"/>
                <w:lang w:val="nl-NL"/>
              </w:rPr>
              <w:t>een</w:t>
            </w:r>
            <w:r w:rsidRPr="009E4DDE">
              <w:rPr>
                <w:rFonts w:ascii="Calibri" w:eastAsia="Verdana" w:hAnsi="Calibri" w:cs="Calibri"/>
                <w:spacing w:val="-4"/>
                <w:lang w:val="nl-NL"/>
              </w:rPr>
              <w:t xml:space="preserve"> </w:t>
            </w:r>
            <w:r w:rsidRPr="009E4DDE">
              <w:rPr>
                <w:rFonts w:ascii="Calibri" w:eastAsia="Verdana" w:hAnsi="Calibri" w:cs="Calibri"/>
                <w:lang w:val="nl-NL"/>
              </w:rPr>
              <w:t>nadere</w:t>
            </w:r>
            <w:r w:rsidRPr="009E4DDE">
              <w:rPr>
                <w:rFonts w:ascii="Calibri" w:eastAsia="Verdana" w:hAnsi="Calibri" w:cs="Calibri"/>
                <w:spacing w:val="-5"/>
                <w:lang w:val="nl-NL"/>
              </w:rPr>
              <w:t xml:space="preserve"> </w:t>
            </w:r>
            <w:r w:rsidRPr="009E4DDE">
              <w:rPr>
                <w:rFonts w:ascii="Calibri" w:eastAsia="Verdana" w:hAnsi="Calibri" w:cs="Calibri"/>
                <w:lang w:val="nl-NL"/>
              </w:rPr>
              <w:t>(maatwerk)</w:t>
            </w:r>
            <w:r w:rsidRPr="009E4DDE">
              <w:rPr>
                <w:rFonts w:ascii="Calibri" w:eastAsia="Verdana" w:hAnsi="Calibri" w:cs="Calibri"/>
                <w:spacing w:val="-6"/>
                <w:lang w:val="nl-NL"/>
              </w:rPr>
              <w:t xml:space="preserve"> </w:t>
            </w:r>
            <w:r w:rsidRPr="009E4DDE">
              <w:rPr>
                <w:rFonts w:ascii="Calibri" w:eastAsia="Verdana" w:hAnsi="Calibri" w:cs="Calibri"/>
                <w:lang w:val="nl-NL"/>
              </w:rPr>
              <w:t xml:space="preserve">offerte </w:t>
            </w:r>
            <w:r w:rsidRPr="009E4DDE">
              <w:rPr>
                <w:rFonts w:ascii="Calibri" w:eastAsia="Verdana" w:hAnsi="Calibri" w:cs="Calibri"/>
                <w:spacing w:val="-2"/>
                <w:lang w:val="nl-NL"/>
              </w:rPr>
              <w:t>opgevraagd.</w:t>
            </w:r>
          </w:p>
        </w:tc>
      </w:tr>
    </w:tbl>
    <w:p w14:paraId="306C040A" w14:textId="3523083C" w:rsidR="00B927E6" w:rsidRPr="009E4DDE" w:rsidRDefault="00B927E6" w:rsidP="00B927E6">
      <w:pPr>
        <w:widowControl w:val="0"/>
        <w:autoSpaceDE w:val="0"/>
        <w:autoSpaceDN w:val="0"/>
        <w:spacing w:before="2" w:after="0" w:line="240" w:lineRule="auto"/>
        <w:rPr>
          <w:rFonts w:ascii="Calibri" w:eastAsia="Verdana" w:hAnsi="Calibri" w:cs="Calibri"/>
          <w:b/>
          <w:kern w:val="0"/>
          <w:sz w:val="22"/>
          <w:szCs w:val="22"/>
          <w14:ligatures w14:val="none"/>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8079"/>
      </w:tblGrid>
      <w:tr w:rsidR="00B927E6" w:rsidRPr="009E4DDE" w14:paraId="5FC46911" w14:textId="77777777" w:rsidTr="00285909">
        <w:trPr>
          <w:trHeight w:val="438"/>
        </w:trPr>
        <w:tc>
          <w:tcPr>
            <w:tcW w:w="851" w:type="dxa"/>
            <w:shd w:val="clear" w:color="auto" w:fill="BEBEBE"/>
          </w:tcPr>
          <w:p w14:paraId="3AE3D0C5" w14:textId="5CA00EB0" w:rsidR="00B927E6" w:rsidRPr="009E4DDE" w:rsidRDefault="00B927E6" w:rsidP="00B927E6">
            <w:pPr>
              <w:spacing w:line="218" w:lineRule="exact"/>
              <w:ind w:left="107"/>
              <w:rPr>
                <w:rFonts w:ascii="Calibri" w:eastAsia="Verdana" w:hAnsi="Calibri" w:cs="Calibri"/>
                <w:b/>
              </w:rPr>
            </w:pPr>
            <w:r w:rsidRPr="009E4DDE">
              <w:rPr>
                <w:rFonts w:ascii="Calibri" w:eastAsia="Verdana" w:hAnsi="Calibri" w:cs="Calibri"/>
                <w:b/>
                <w:spacing w:val="-5"/>
              </w:rPr>
              <w:t>2</w:t>
            </w:r>
          </w:p>
        </w:tc>
        <w:tc>
          <w:tcPr>
            <w:tcW w:w="8079" w:type="dxa"/>
            <w:shd w:val="clear" w:color="auto" w:fill="BEBEBE"/>
          </w:tcPr>
          <w:p w14:paraId="50CCE6F0" w14:textId="42D3A0E2" w:rsidR="00B927E6" w:rsidRPr="009E4DDE" w:rsidRDefault="00B927E6" w:rsidP="00B927E6">
            <w:pPr>
              <w:spacing w:line="218" w:lineRule="exact"/>
              <w:ind w:left="108"/>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3"/>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 de</w:t>
            </w:r>
            <w:r w:rsidRPr="009E4DDE">
              <w:rPr>
                <w:rFonts w:ascii="Calibri" w:eastAsia="Verdana" w:hAnsi="Calibri" w:cs="Calibri"/>
                <w:b/>
                <w:spacing w:val="-1"/>
                <w:lang w:val="nl-NL"/>
              </w:rPr>
              <w:t xml:space="preserve"> </w:t>
            </w:r>
            <w:r w:rsidRPr="009E4DDE">
              <w:rPr>
                <w:rFonts w:ascii="Calibri" w:eastAsia="Verdana" w:hAnsi="Calibri" w:cs="Calibri"/>
                <w:b/>
                <w:lang w:val="nl-NL"/>
              </w:rPr>
              <w:t>E-</w:t>
            </w:r>
            <w:r w:rsidRPr="009E4DDE">
              <w:rPr>
                <w:rFonts w:ascii="Calibri" w:eastAsia="Verdana" w:hAnsi="Calibri" w:cs="Calibri"/>
                <w:b/>
                <w:spacing w:val="-2"/>
                <w:lang w:val="nl-NL"/>
              </w:rPr>
              <w:t xml:space="preserve">catalogus </w:t>
            </w:r>
          </w:p>
        </w:tc>
      </w:tr>
      <w:tr w:rsidR="00B927E6" w:rsidRPr="009E4DDE" w14:paraId="295A0F91" w14:textId="77777777" w:rsidTr="00285909">
        <w:trPr>
          <w:trHeight w:val="1749"/>
        </w:trPr>
        <w:tc>
          <w:tcPr>
            <w:tcW w:w="851" w:type="dxa"/>
          </w:tcPr>
          <w:p w14:paraId="0CFF8FE3" w14:textId="71969E57" w:rsidR="00B927E6" w:rsidRPr="009E4DDE" w:rsidRDefault="00B927E6" w:rsidP="00B927E6">
            <w:pPr>
              <w:spacing w:line="218" w:lineRule="exact"/>
              <w:rPr>
                <w:rFonts w:ascii="Calibri" w:eastAsia="Verdana" w:hAnsi="Calibri" w:cs="Calibri"/>
              </w:rPr>
            </w:pPr>
            <w:r w:rsidRPr="009E4DDE">
              <w:rPr>
                <w:rFonts w:ascii="Calibri" w:eastAsia="Verdana" w:hAnsi="Calibri" w:cs="Calibri"/>
                <w:spacing w:val="-2"/>
              </w:rPr>
              <w:t>2.1</w:t>
            </w:r>
          </w:p>
        </w:tc>
        <w:tc>
          <w:tcPr>
            <w:tcW w:w="8079" w:type="dxa"/>
          </w:tcPr>
          <w:p w14:paraId="433FC1B8" w14:textId="0B7F6F9D"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 xml:space="preserve">In de E-catalogus zijn alle artikelen uit het standaardassortiment (hoofdstuk 3.3 </w:t>
            </w:r>
            <w:r w:rsidR="2CC2EF51" w:rsidRPr="009E4DDE">
              <w:rPr>
                <w:rFonts w:ascii="Calibri" w:eastAsia="Verdana" w:hAnsi="Calibri" w:cs="Calibri"/>
                <w:lang w:val="nl-NL"/>
              </w:rPr>
              <w:t>B</w:t>
            </w:r>
            <w:r w:rsidRPr="009E4DDE">
              <w:rPr>
                <w:rFonts w:ascii="Calibri" w:eastAsia="Verdana" w:hAnsi="Calibri" w:cs="Calibri"/>
                <w:lang w:val="nl-NL"/>
              </w:rPr>
              <w:t xml:space="preserve">eschrijvend </w:t>
            </w:r>
            <w:r w:rsidR="35380105" w:rsidRPr="009E4DDE">
              <w:rPr>
                <w:rFonts w:ascii="Calibri" w:eastAsia="Verdana" w:hAnsi="Calibri" w:cs="Calibri"/>
                <w:lang w:val="nl-NL"/>
              </w:rPr>
              <w:t>D</w:t>
            </w:r>
            <w:r w:rsidRPr="009E4DDE">
              <w:rPr>
                <w:rFonts w:ascii="Calibri" w:eastAsia="Verdana" w:hAnsi="Calibri" w:cs="Calibri"/>
                <w:lang w:val="nl-NL"/>
              </w:rPr>
              <w:t>ocument) opgenomen. Per attenties, geschenk</w:t>
            </w:r>
            <w:r w:rsidR="00632B53" w:rsidRPr="009E4DDE">
              <w:rPr>
                <w:rFonts w:ascii="Calibri" w:eastAsia="Verdana" w:hAnsi="Calibri" w:cs="Calibri"/>
                <w:lang w:val="nl-NL"/>
              </w:rPr>
              <w:t xml:space="preserve"> </w:t>
            </w:r>
            <w:r w:rsidRPr="009E4DDE">
              <w:rPr>
                <w:rFonts w:ascii="Calibri" w:eastAsia="Verdana" w:hAnsi="Calibri" w:cs="Calibri"/>
                <w:lang w:val="nl-NL"/>
              </w:rPr>
              <w:t>wordt vermeld:</w:t>
            </w:r>
          </w:p>
          <w:p w14:paraId="7FF789E7" w14:textId="77777777" w:rsidR="00B927E6" w:rsidRPr="009E4DDE" w:rsidRDefault="00B927E6" w:rsidP="00B927E6">
            <w:pPr>
              <w:numPr>
                <w:ilvl w:val="0"/>
                <w:numId w:val="1"/>
              </w:numPr>
              <w:tabs>
                <w:tab w:val="left" w:pos="826"/>
                <w:tab w:val="left" w:pos="828"/>
              </w:tabs>
              <w:ind w:right="154"/>
              <w:rPr>
                <w:rFonts w:ascii="Calibri" w:eastAsia="Verdana" w:hAnsi="Calibri" w:cs="Calibri"/>
                <w:lang w:val="nl-NL"/>
              </w:rPr>
            </w:pPr>
            <w:r w:rsidRPr="009E4DDE">
              <w:rPr>
                <w:rFonts w:ascii="Calibri" w:eastAsiaTheme="minorEastAsia" w:hAnsi="Calibri" w:cs="Calibri"/>
                <w:lang w:val="nl-NL"/>
              </w:rPr>
              <w:t>Productinformatie en -afbeeldingen (o.m. materiaal, kleuren), met indien van toepassing een (standaard)logo</w:t>
            </w:r>
          </w:p>
          <w:p w14:paraId="56726FDB" w14:textId="77777777" w:rsidR="00B927E6" w:rsidRPr="009E4DDE" w:rsidRDefault="00B927E6" w:rsidP="00B927E6">
            <w:pPr>
              <w:numPr>
                <w:ilvl w:val="0"/>
                <w:numId w:val="1"/>
              </w:numPr>
              <w:tabs>
                <w:tab w:val="left" w:pos="826"/>
              </w:tabs>
              <w:spacing w:line="218" w:lineRule="exact"/>
              <w:ind w:left="826" w:hanging="358"/>
              <w:rPr>
                <w:rFonts w:ascii="Calibri" w:eastAsia="Verdana" w:hAnsi="Calibri" w:cs="Calibri"/>
                <w:lang w:val="nl-NL"/>
              </w:rPr>
            </w:pPr>
            <w:r w:rsidRPr="009E4DDE">
              <w:rPr>
                <w:rFonts w:ascii="Calibri" w:eastAsiaTheme="minorEastAsia" w:hAnsi="Calibri" w:cs="Calibri"/>
                <w:lang w:val="nl-NL"/>
              </w:rPr>
              <w:t>Besteleenheid</w:t>
            </w:r>
          </w:p>
          <w:p w14:paraId="7F3A1805" w14:textId="06A93630" w:rsidR="00B927E6" w:rsidRPr="009E4DDE" w:rsidRDefault="00B927E6" w:rsidP="00B927E6">
            <w:pPr>
              <w:numPr>
                <w:ilvl w:val="0"/>
                <w:numId w:val="1"/>
              </w:numPr>
              <w:tabs>
                <w:tab w:val="left" w:pos="826"/>
                <w:tab w:val="left" w:pos="828"/>
              </w:tabs>
              <w:ind w:right="943"/>
              <w:rPr>
                <w:rFonts w:ascii="Calibri" w:eastAsia="Verdana" w:hAnsi="Calibri" w:cs="Calibri"/>
                <w:lang w:val="nl-NL"/>
              </w:rPr>
            </w:pPr>
            <w:r w:rsidRPr="009E4DDE">
              <w:rPr>
                <w:rFonts w:ascii="Calibri" w:eastAsiaTheme="minorEastAsia" w:hAnsi="Calibri" w:cs="Calibri"/>
                <w:lang w:val="nl-NL"/>
              </w:rPr>
              <w:t xml:space="preserve">Prijs per besteleenheid, </w:t>
            </w:r>
            <w:r w:rsidR="00D17326" w:rsidRPr="009E4DDE">
              <w:rPr>
                <w:rFonts w:ascii="Calibri" w:eastAsiaTheme="minorEastAsia" w:hAnsi="Calibri" w:cs="Calibri"/>
                <w:lang w:val="nl-NL"/>
              </w:rPr>
              <w:t>inclusief</w:t>
            </w:r>
            <w:r w:rsidRPr="009E4DDE">
              <w:rPr>
                <w:rFonts w:ascii="Calibri" w:eastAsiaTheme="minorEastAsia" w:hAnsi="Calibri" w:cs="Calibri"/>
                <w:lang w:val="nl-NL"/>
              </w:rPr>
              <w:t xml:space="preserve"> BTW, </w:t>
            </w:r>
            <w:r w:rsidR="002E339C" w:rsidRPr="009E4DDE">
              <w:rPr>
                <w:rFonts w:ascii="Calibri" w:eastAsiaTheme="minorEastAsia" w:hAnsi="Calibri" w:cs="Calibri"/>
                <w:lang w:val="nl-NL"/>
              </w:rPr>
              <w:t>(</w:t>
            </w:r>
            <w:r w:rsidRPr="009E4DDE">
              <w:rPr>
                <w:rFonts w:ascii="Calibri" w:eastAsiaTheme="minorEastAsia" w:hAnsi="Calibri" w:cs="Calibri"/>
                <w:lang w:val="nl-NL"/>
              </w:rPr>
              <w:t>inclusief</w:t>
            </w:r>
            <w:r w:rsidR="002E339C" w:rsidRPr="009E4DDE">
              <w:rPr>
                <w:rFonts w:ascii="Calibri" w:eastAsiaTheme="minorEastAsia" w:hAnsi="Calibri" w:cs="Calibri"/>
                <w:lang w:val="nl-NL"/>
              </w:rPr>
              <w:t xml:space="preserve"> eventuele</w:t>
            </w:r>
            <w:r w:rsidRPr="009E4DDE">
              <w:rPr>
                <w:rFonts w:ascii="Calibri" w:eastAsiaTheme="minorEastAsia" w:hAnsi="Calibri" w:cs="Calibri"/>
                <w:lang w:val="nl-NL"/>
              </w:rPr>
              <w:t xml:space="preserve"> bedrukking</w:t>
            </w:r>
            <w:r w:rsidR="002E339C" w:rsidRPr="009E4DDE">
              <w:rPr>
                <w:rFonts w:ascii="Calibri" w:eastAsiaTheme="minorEastAsia" w:hAnsi="Calibri" w:cs="Calibri"/>
                <w:lang w:val="nl-NL"/>
              </w:rPr>
              <w:t>)</w:t>
            </w:r>
            <w:r w:rsidRPr="009E4DDE">
              <w:rPr>
                <w:rFonts w:ascii="Calibri" w:eastAsiaTheme="minorEastAsia" w:hAnsi="Calibri" w:cs="Calibri"/>
                <w:lang w:val="nl-NL"/>
              </w:rPr>
              <w:t xml:space="preserve">, </w:t>
            </w:r>
            <w:r w:rsidR="00D17326" w:rsidRPr="009E4DDE">
              <w:rPr>
                <w:rFonts w:ascii="Calibri" w:eastAsiaTheme="minorEastAsia" w:hAnsi="Calibri" w:cs="Calibri"/>
                <w:lang w:val="nl-NL"/>
              </w:rPr>
              <w:t>exclusief verzendkosten</w:t>
            </w:r>
          </w:p>
          <w:p w14:paraId="547459C7" w14:textId="314DB4EE" w:rsidR="00D17326" w:rsidRPr="009E4DDE" w:rsidRDefault="00D17326" w:rsidP="00B927E6">
            <w:pPr>
              <w:numPr>
                <w:ilvl w:val="0"/>
                <w:numId w:val="1"/>
              </w:numPr>
              <w:tabs>
                <w:tab w:val="left" w:pos="826"/>
                <w:tab w:val="left" w:pos="828"/>
              </w:tabs>
              <w:ind w:right="943"/>
              <w:rPr>
                <w:rFonts w:ascii="Calibri" w:eastAsia="Verdana" w:hAnsi="Calibri" w:cs="Calibri"/>
                <w:lang w:val="nl-NL"/>
              </w:rPr>
            </w:pPr>
            <w:r w:rsidRPr="009E4DDE">
              <w:rPr>
                <w:rFonts w:ascii="Calibri" w:eastAsiaTheme="minorEastAsia" w:hAnsi="Calibri" w:cs="Calibri"/>
                <w:lang w:val="nl-NL"/>
              </w:rPr>
              <w:t xml:space="preserve">Verzendkosten </w:t>
            </w:r>
          </w:p>
          <w:p w14:paraId="72B8747F" w14:textId="6A0A1B3B" w:rsidR="00B927E6" w:rsidRPr="009E4DDE" w:rsidRDefault="00B927E6" w:rsidP="00B927E6">
            <w:pPr>
              <w:numPr>
                <w:ilvl w:val="0"/>
                <w:numId w:val="1"/>
              </w:numPr>
              <w:tabs>
                <w:tab w:val="left" w:pos="826"/>
              </w:tabs>
              <w:spacing w:line="198" w:lineRule="exact"/>
              <w:ind w:left="826" w:hanging="358"/>
              <w:rPr>
                <w:rFonts w:ascii="Calibri" w:eastAsia="Verdana" w:hAnsi="Calibri" w:cs="Calibri"/>
                <w:lang w:val="nl-NL"/>
              </w:rPr>
            </w:pPr>
            <w:r w:rsidRPr="009E4DDE">
              <w:rPr>
                <w:rFonts w:ascii="Calibri" w:eastAsiaTheme="minorEastAsia" w:hAnsi="Calibri" w:cs="Calibri"/>
                <w:lang w:val="nl-NL"/>
              </w:rPr>
              <w:t>Levertij</w:t>
            </w:r>
            <w:r w:rsidRPr="009E4DDE">
              <w:rPr>
                <w:rFonts w:ascii="Calibri" w:eastAsia="Verdana" w:hAnsi="Calibri" w:cs="Calibri"/>
                <w:lang w:val="nl-NL"/>
              </w:rPr>
              <w:t>d(en)</w:t>
            </w:r>
            <w:r w:rsidR="00B57377" w:rsidRPr="009E4DDE">
              <w:rPr>
                <w:rFonts w:ascii="Calibri" w:eastAsia="Verdana" w:hAnsi="Calibri" w:cs="Calibri"/>
                <w:lang w:val="nl-NL"/>
              </w:rPr>
              <w:t xml:space="preserve"> inclusief </w:t>
            </w:r>
            <w:r w:rsidR="00DF4F67" w:rsidRPr="009E4DDE">
              <w:rPr>
                <w:rFonts w:ascii="Calibri" w:eastAsia="Verdana" w:hAnsi="Calibri" w:cs="Calibri"/>
                <w:lang w:val="nl-NL"/>
              </w:rPr>
              <w:t>mogelijk</w:t>
            </w:r>
            <w:r w:rsidR="009E4DDE">
              <w:rPr>
                <w:rFonts w:ascii="Calibri" w:eastAsia="Verdana" w:hAnsi="Calibri" w:cs="Calibri"/>
                <w:lang w:val="nl-NL"/>
              </w:rPr>
              <w:t xml:space="preserve">heid </w:t>
            </w:r>
            <w:r w:rsidR="00DF4F67" w:rsidRPr="009E4DDE">
              <w:rPr>
                <w:rFonts w:ascii="Calibri" w:eastAsia="Verdana" w:hAnsi="Calibri" w:cs="Calibri"/>
                <w:lang w:val="nl-NL"/>
              </w:rPr>
              <w:t>tot spoedbestelling ja/nee</w:t>
            </w:r>
          </w:p>
        </w:tc>
      </w:tr>
      <w:tr w:rsidR="00B927E6" w:rsidRPr="009E4DDE" w14:paraId="33172D7B" w14:textId="77777777" w:rsidTr="00285909">
        <w:trPr>
          <w:trHeight w:val="886"/>
        </w:trPr>
        <w:tc>
          <w:tcPr>
            <w:tcW w:w="851" w:type="dxa"/>
          </w:tcPr>
          <w:p w14:paraId="7F140903" w14:textId="6418A08D" w:rsidR="00B927E6" w:rsidRPr="009E4DDE" w:rsidRDefault="00B927E6" w:rsidP="00434924">
            <w:pPr>
              <w:spacing w:line="218" w:lineRule="exact"/>
              <w:rPr>
                <w:rFonts w:ascii="Calibri" w:eastAsia="Verdana" w:hAnsi="Calibri" w:cs="Calibri"/>
                <w:spacing w:val="-2"/>
              </w:rPr>
            </w:pPr>
            <w:r w:rsidRPr="009E4DDE">
              <w:rPr>
                <w:rFonts w:ascii="Calibri" w:eastAsia="Verdana" w:hAnsi="Calibri" w:cs="Calibri"/>
                <w:spacing w:val="-2"/>
              </w:rPr>
              <w:t>2.2</w:t>
            </w:r>
          </w:p>
        </w:tc>
        <w:tc>
          <w:tcPr>
            <w:tcW w:w="8079" w:type="dxa"/>
          </w:tcPr>
          <w:p w14:paraId="3EAAA20A" w14:textId="77777777"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 xml:space="preserve">De E-catalogus dient over een ‘terug knop’ te beschikken waardoor de Besteller gemakkelijk door de catalogus kan bladeren, en daarbij terug naar het hoofdscherm van de webshop kan keren indien gewenst. </w:t>
            </w:r>
          </w:p>
        </w:tc>
      </w:tr>
      <w:tr w:rsidR="00B927E6" w:rsidRPr="009E4DDE" w14:paraId="06B9B4BF" w14:textId="77777777" w:rsidTr="00285909">
        <w:trPr>
          <w:trHeight w:val="657"/>
        </w:trPr>
        <w:tc>
          <w:tcPr>
            <w:tcW w:w="851" w:type="dxa"/>
          </w:tcPr>
          <w:p w14:paraId="1B3884FA" w14:textId="5ECE2345" w:rsidR="00B927E6" w:rsidRPr="009E4DDE" w:rsidRDefault="00B927E6" w:rsidP="00B927E6">
            <w:pPr>
              <w:spacing w:line="218" w:lineRule="exact"/>
              <w:rPr>
                <w:rFonts w:ascii="Calibri" w:eastAsia="Verdana" w:hAnsi="Calibri" w:cs="Calibri"/>
              </w:rPr>
            </w:pPr>
            <w:r w:rsidRPr="009E4DDE">
              <w:rPr>
                <w:rFonts w:ascii="Calibri" w:eastAsia="Verdana" w:hAnsi="Calibri" w:cs="Calibri"/>
                <w:spacing w:val="-2"/>
                <w:lang w:val="nl-NL"/>
              </w:rPr>
              <w:t xml:space="preserve"> </w:t>
            </w:r>
            <w:r w:rsidRPr="009E4DDE">
              <w:rPr>
                <w:rFonts w:ascii="Calibri" w:eastAsia="Verdana" w:hAnsi="Calibri" w:cs="Calibri"/>
                <w:spacing w:val="-2"/>
              </w:rPr>
              <w:t>2.3</w:t>
            </w:r>
          </w:p>
        </w:tc>
        <w:tc>
          <w:tcPr>
            <w:tcW w:w="8079" w:type="dxa"/>
          </w:tcPr>
          <w:p w14:paraId="6252349F" w14:textId="7A799C16" w:rsidR="00B927E6" w:rsidRPr="009E4DDE" w:rsidRDefault="006100F6" w:rsidP="00B927E6">
            <w:pPr>
              <w:spacing w:line="218" w:lineRule="exact"/>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beschikt over een actuele E-catalogus waar bestellingen online (digitaal) kunnen worden gedaan. De inhoud van dit systeem wordt na definitieve gunning afgestemd met </w:t>
            </w:r>
            <w:r w:rsidR="00A05916" w:rsidRPr="009E4DDE">
              <w:rPr>
                <w:rFonts w:ascii="Calibri" w:eastAsia="Verdana" w:hAnsi="Calibri" w:cs="Calibri"/>
                <w:lang w:val="nl-NL"/>
              </w:rPr>
              <w:t>SVB</w:t>
            </w:r>
            <w:r w:rsidR="00B927E6" w:rsidRPr="009E4DDE">
              <w:rPr>
                <w:rFonts w:ascii="Calibri" w:eastAsia="Verdana" w:hAnsi="Calibri" w:cs="Calibri"/>
                <w:lang w:val="nl-NL"/>
              </w:rPr>
              <w:t>.</w:t>
            </w:r>
          </w:p>
        </w:tc>
      </w:tr>
      <w:tr w:rsidR="00B927E6" w:rsidRPr="009E4DDE" w14:paraId="364A52B5" w14:textId="77777777" w:rsidTr="00285909">
        <w:trPr>
          <w:trHeight w:val="657"/>
        </w:trPr>
        <w:tc>
          <w:tcPr>
            <w:tcW w:w="851" w:type="dxa"/>
          </w:tcPr>
          <w:p w14:paraId="1D57B5F7" w14:textId="30296412" w:rsidR="00B927E6" w:rsidRPr="009E4DDE" w:rsidRDefault="00B927E6" w:rsidP="00B927E6">
            <w:pPr>
              <w:spacing w:line="218" w:lineRule="exact"/>
              <w:rPr>
                <w:rFonts w:ascii="Calibri" w:eastAsia="Verdana" w:hAnsi="Calibri" w:cs="Calibri"/>
                <w:spacing w:val="-2"/>
              </w:rPr>
            </w:pPr>
            <w:r w:rsidRPr="009E4DDE">
              <w:rPr>
                <w:rFonts w:ascii="Calibri" w:eastAsia="Verdana" w:hAnsi="Calibri" w:cs="Calibri"/>
                <w:spacing w:val="-2"/>
                <w:lang w:val="nl-NL"/>
              </w:rPr>
              <w:t xml:space="preserve"> </w:t>
            </w:r>
            <w:r w:rsidRPr="009E4DDE">
              <w:rPr>
                <w:rFonts w:ascii="Calibri" w:eastAsia="Verdana" w:hAnsi="Calibri" w:cs="Calibri"/>
                <w:spacing w:val="-2"/>
              </w:rPr>
              <w:t>2.4</w:t>
            </w:r>
          </w:p>
        </w:tc>
        <w:tc>
          <w:tcPr>
            <w:tcW w:w="8079" w:type="dxa"/>
          </w:tcPr>
          <w:p w14:paraId="48EC8F82" w14:textId="32E98C03" w:rsidR="00B927E6" w:rsidRPr="009E4DDE" w:rsidRDefault="00B927E6" w:rsidP="00B927E6">
            <w:pPr>
              <w:spacing w:line="218" w:lineRule="exact"/>
              <w:ind w:left="108"/>
              <w:rPr>
                <w:rFonts w:ascii="Calibri" w:eastAsia="Verdana" w:hAnsi="Calibri" w:cs="Calibri"/>
                <w:lang w:val="nl-NL"/>
              </w:rPr>
            </w:pPr>
            <w:r w:rsidRPr="009E4DDE">
              <w:rPr>
                <w:rFonts w:ascii="Calibri" w:eastAsia="Verdana" w:hAnsi="Calibri" w:cs="Calibri"/>
                <w:lang w:val="nl-NL"/>
              </w:rPr>
              <w:t xml:space="preserve">Bij 10 dezelfde bestellingen heeft de </w:t>
            </w:r>
            <w:r w:rsidR="00A05916" w:rsidRPr="009E4DDE">
              <w:rPr>
                <w:rFonts w:ascii="Calibri" w:eastAsia="Verdana" w:hAnsi="Calibri" w:cs="Calibri"/>
                <w:lang w:val="nl-NL"/>
              </w:rPr>
              <w:t>SVB</w:t>
            </w:r>
            <w:r w:rsidRPr="009E4DDE">
              <w:rPr>
                <w:rFonts w:ascii="Calibri" w:eastAsia="Verdana" w:hAnsi="Calibri" w:cs="Calibri"/>
                <w:lang w:val="nl-NL"/>
              </w:rPr>
              <w:t xml:space="preserve"> de mogelijkheid om een Excel lijst met adressen te uploaden in de webshop, om de administratieve lasten van de </w:t>
            </w:r>
            <w:r w:rsidR="00A05916" w:rsidRPr="009E4DDE">
              <w:rPr>
                <w:rFonts w:ascii="Calibri" w:eastAsia="Verdana" w:hAnsi="Calibri" w:cs="Calibri"/>
                <w:lang w:val="nl-NL"/>
              </w:rPr>
              <w:t>SVB</w:t>
            </w:r>
            <w:r w:rsidRPr="009E4DDE">
              <w:rPr>
                <w:rFonts w:ascii="Calibri" w:eastAsia="Verdana" w:hAnsi="Calibri" w:cs="Calibri"/>
                <w:lang w:val="nl-NL"/>
              </w:rPr>
              <w:t xml:space="preserve"> te beperken</w:t>
            </w:r>
            <w:r w:rsidRPr="009E4DDE" w:rsidDel="00054582">
              <w:rPr>
                <w:rFonts w:ascii="Calibri" w:eastAsia="Verdana" w:hAnsi="Calibri" w:cs="Calibri"/>
                <w:lang w:val="nl-NL"/>
              </w:rPr>
              <w:t>.</w:t>
            </w:r>
            <w:r w:rsidRPr="009E4DDE">
              <w:rPr>
                <w:rFonts w:ascii="Calibri" w:eastAsia="Verdana" w:hAnsi="Calibri" w:cs="Calibri"/>
                <w:lang w:val="nl-NL"/>
              </w:rPr>
              <w:t xml:space="preserve"> De </w:t>
            </w:r>
            <w:r w:rsidR="00A05916" w:rsidRPr="009E4DDE">
              <w:rPr>
                <w:rFonts w:ascii="Calibri" w:eastAsia="Verdana" w:hAnsi="Calibri" w:cs="Calibri"/>
                <w:lang w:val="nl-NL"/>
              </w:rPr>
              <w:t>SVB</w:t>
            </w:r>
            <w:r w:rsidRPr="009E4DDE">
              <w:rPr>
                <w:rFonts w:ascii="Calibri" w:eastAsia="Verdana" w:hAnsi="Calibri" w:cs="Calibri"/>
                <w:lang w:val="nl-NL"/>
              </w:rPr>
              <w:t xml:space="preserve"> mag hiervoor een eigen Excel document/template gebruiken.</w:t>
            </w:r>
          </w:p>
        </w:tc>
      </w:tr>
      <w:tr w:rsidR="00B927E6" w:rsidRPr="009E4DDE" w14:paraId="744568B9" w14:textId="77777777" w:rsidTr="00285909">
        <w:trPr>
          <w:trHeight w:val="436"/>
        </w:trPr>
        <w:tc>
          <w:tcPr>
            <w:tcW w:w="851" w:type="dxa"/>
          </w:tcPr>
          <w:p w14:paraId="111D4719" w14:textId="2FD71459" w:rsidR="00B927E6" w:rsidRPr="009E4DDE" w:rsidRDefault="00B927E6" w:rsidP="00B927E6">
            <w:pPr>
              <w:spacing w:line="218" w:lineRule="exact"/>
              <w:rPr>
                <w:rFonts w:ascii="Calibri" w:eastAsia="Verdana" w:hAnsi="Calibri" w:cs="Calibri"/>
                <w:spacing w:val="-2"/>
              </w:rPr>
            </w:pPr>
            <w:r w:rsidRPr="009E4DDE">
              <w:rPr>
                <w:rFonts w:ascii="Calibri" w:eastAsia="Verdana" w:hAnsi="Calibri" w:cs="Calibri"/>
                <w:spacing w:val="-2"/>
                <w:lang w:val="nl-NL"/>
              </w:rPr>
              <w:t xml:space="preserve"> </w:t>
            </w:r>
            <w:r w:rsidRPr="009E4DDE">
              <w:rPr>
                <w:rFonts w:ascii="Calibri" w:eastAsia="Verdana" w:hAnsi="Calibri" w:cs="Calibri"/>
                <w:spacing w:val="-2"/>
              </w:rPr>
              <w:t>2.5</w:t>
            </w:r>
          </w:p>
          <w:p w14:paraId="5C53B37B" w14:textId="252BEF66" w:rsidR="00B927E6" w:rsidRPr="009E4DDE" w:rsidRDefault="00B927E6" w:rsidP="00B927E6">
            <w:pPr>
              <w:spacing w:line="218" w:lineRule="exact"/>
              <w:ind w:left="107"/>
              <w:rPr>
                <w:rFonts w:ascii="Calibri" w:eastAsia="Verdana" w:hAnsi="Calibri" w:cs="Calibri"/>
              </w:rPr>
            </w:pPr>
          </w:p>
        </w:tc>
        <w:tc>
          <w:tcPr>
            <w:tcW w:w="8079" w:type="dxa"/>
          </w:tcPr>
          <w:p w14:paraId="12196BB3" w14:textId="77777777" w:rsidR="00B927E6" w:rsidRPr="009E4DDE" w:rsidRDefault="00B927E6" w:rsidP="00B927E6">
            <w:pPr>
              <w:spacing w:line="218" w:lineRule="exact"/>
              <w:ind w:left="108"/>
              <w:rPr>
                <w:rFonts w:ascii="Calibri" w:eastAsia="Verdana" w:hAnsi="Calibri" w:cs="Calibri"/>
                <w:lang w:val="nl-NL"/>
              </w:rPr>
            </w:pPr>
            <w:r w:rsidRPr="009E4DDE">
              <w:rPr>
                <w:rFonts w:ascii="Calibri" w:eastAsia="Verdana" w:hAnsi="Calibri" w:cs="Calibri"/>
                <w:lang w:val="nl-NL"/>
              </w:rPr>
              <w:t xml:space="preserve">De E-catalogus moet technisch en functioneel te koppelen zijn aan </w:t>
            </w:r>
            <w:proofErr w:type="spellStart"/>
            <w:r w:rsidRPr="009E4DDE">
              <w:rPr>
                <w:rFonts w:ascii="Calibri" w:eastAsia="Verdana" w:hAnsi="Calibri" w:cs="Calibri"/>
                <w:lang w:val="nl-NL"/>
              </w:rPr>
              <w:t>Proactis</w:t>
            </w:r>
            <w:proofErr w:type="spellEnd"/>
            <w:r w:rsidRPr="009E4DDE">
              <w:rPr>
                <w:rFonts w:ascii="Calibri" w:eastAsia="Verdana" w:hAnsi="Calibri" w:cs="Calibri"/>
                <w:lang w:val="nl-NL"/>
              </w:rPr>
              <w:t>, een zogenaamd punch-out systeem.</w:t>
            </w:r>
          </w:p>
        </w:tc>
      </w:tr>
      <w:tr w:rsidR="00B927E6" w:rsidRPr="009E4DDE" w14:paraId="2688ED64" w14:textId="77777777" w:rsidTr="00285909">
        <w:trPr>
          <w:trHeight w:val="436"/>
        </w:trPr>
        <w:tc>
          <w:tcPr>
            <w:tcW w:w="851" w:type="dxa"/>
          </w:tcPr>
          <w:p w14:paraId="5CB1EAE2" w14:textId="08FFFE90" w:rsidR="00B927E6" w:rsidRPr="009E4DDE" w:rsidRDefault="00434924" w:rsidP="00B927E6">
            <w:pPr>
              <w:spacing w:line="218" w:lineRule="exact"/>
              <w:rPr>
                <w:rFonts w:ascii="Calibri" w:eastAsia="Verdana" w:hAnsi="Calibri" w:cs="Calibri"/>
                <w:spacing w:val="-2"/>
                <w:lang w:val="nl-NL"/>
              </w:rPr>
            </w:pPr>
            <w:r w:rsidRPr="009E4DDE">
              <w:rPr>
                <w:rFonts w:ascii="Calibri" w:eastAsia="Verdana" w:hAnsi="Calibri" w:cs="Calibri"/>
                <w:spacing w:val="-2"/>
                <w:lang w:val="nl-NL"/>
              </w:rPr>
              <w:t xml:space="preserve"> 2.6</w:t>
            </w:r>
          </w:p>
        </w:tc>
        <w:tc>
          <w:tcPr>
            <w:tcW w:w="8079" w:type="dxa"/>
          </w:tcPr>
          <w:p w14:paraId="308CD9B6" w14:textId="25520B1D" w:rsidR="00B927E6" w:rsidRPr="009E4DDE" w:rsidRDefault="00B927E6" w:rsidP="00B927E6">
            <w:pPr>
              <w:spacing w:line="218" w:lineRule="exact"/>
              <w:ind w:left="108"/>
              <w:rPr>
                <w:rFonts w:ascii="Calibri" w:eastAsia="Verdana" w:hAnsi="Calibri" w:cs="Calibri"/>
                <w:lang w:val="nl-NL"/>
              </w:rPr>
            </w:pPr>
            <w:r w:rsidRPr="009E4DDE">
              <w:rPr>
                <w:rFonts w:ascii="Calibri" w:eastAsia="Verdana" w:hAnsi="Calibri" w:cs="Calibri"/>
                <w:lang w:val="nl-NL"/>
              </w:rPr>
              <w:t xml:space="preserve">Kosten die niet verdisconteerd zijn in de prijsstelling, maar toch noodzakelijk blijken te zijn voor goed functioneren van het product of de dienstverlening conform de in dit document gestelde eisen, zijn voor rekening van </w:t>
            </w:r>
            <w:r w:rsidR="006100F6" w:rsidRPr="009E4DDE">
              <w:rPr>
                <w:rFonts w:ascii="Calibri" w:eastAsia="Verdana" w:hAnsi="Calibri" w:cs="Calibri"/>
                <w:lang w:val="nl-NL"/>
              </w:rPr>
              <w:t>Deelnemer</w:t>
            </w:r>
            <w:r w:rsidRPr="009E4DDE">
              <w:rPr>
                <w:rFonts w:ascii="Calibri" w:eastAsia="Verdana" w:hAnsi="Calibri" w:cs="Calibri"/>
                <w:lang w:val="nl-NL"/>
              </w:rPr>
              <w:t>.</w:t>
            </w:r>
          </w:p>
        </w:tc>
      </w:tr>
      <w:tr w:rsidR="00281C38" w:rsidRPr="009E4DDE" w14:paraId="0979279D" w14:textId="77777777" w:rsidTr="00285909">
        <w:trPr>
          <w:trHeight w:val="436"/>
        </w:trPr>
        <w:tc>
          <w:tcPr>
            <w:tcW w:w="851" w:type="dxa"/>
          </w:tcPr>
          <w:p w14:paraId="6E07D9BC" w14:textId="33E59132" w:rsidR="00281C38" w:rsidRPr="009E4DDE" w:rsidRDefault="00281C38" w:rsidP="00281C38">
            <w:pPr>
              <w:spacing w:line="218" w:lineRule="exact"/>
              <w:rPr>
                <w:rFonts w:ascii="Calibri" w:eastAsia="Verdana" w:hAnsi="Calibri" w:cs="Calibri"/>
                <w:spacing w:val="-2"/>
                <w:lang w:val="nl-NL"/>
              </w:rPr>
            </w:pPr>
            <w:r w:rsidRPr="009E4DDE">
              <w:rPr>
                <w:rFonts w:ascii="Calibri" w:hAnsi="Calibri" w:cs="Calibri"/>
                <w:lang w:val="nl-NL"/>
              </w:rPr>
              <w:t xml:space="preserve"> </w:t>
            </w:r>
            <w:r w:rsidRPr="009E4DDE">
              <w:rPr>
                <w:rFonts w:ascii="Calibri" w:hAnsi="Calibri" w:cs="Calibri"/>
              </w:rPr>
              <w:t>2.</w:t>
            </w:r>
            <w:r w:rsidR="00434924" w:rsidRPr="009E4DDE">
              <w:rPr>
                <w:rFonts w:ascii="Calibri" w:hAnsi="Calibri" w:cs="Calibri"/>
              </w:rPr>
              <w:t>7</w:t>
            </w:r>
          </w:p>
        </w:tc>
        <w:tc>
          <w:tcPr>
            <w:tcW w:w="8079" w:type="dxa"/>
          </w:tcPr>
          <w:p w14:paraId="2B0CC7E8" w14:textId="046CEF0E" w:rsidR="00281C38" w:rsidRPr="009E4DDE" w:rsidRDefault="00A05916" w:rsidP="00281C38">
            <w:pPr>
              <w:spacing w:line="218" w:lineRule="exact"/>
              <w:ind w:left="108"/>
              <w:rPr>
                <w:rFonts w:ascii="Calibri" w:eastAsia="Verdana" w:hAnsi="Calibri" w:cs="Calibri"/>
                <w:lang w:val="nl-NL"/>
              </w:rPr>
            </w:pPr>
            <w:r w:rsidRPr="009E4DDE">
              <w:rPr>
                <w:rFonts w:ascii="Calibri" w:eastAsia="Verdana" w:hAnsi="Calibri" w:cs="Calibri"/>
                <w:lang w:val="nl-NL"/>
              </w:rPr>
              <w:t>SVB</w:t>
            </w:r>
            <w:r w:rsidR="00281C38" w:rsidRPr="009E4DDE">
              <w:rPr>
                <w:rFonts w:ascii="Calibri" w:eastAsia="Verdana" w:hAnsi="Calibri" w:cs="Calibri"/>
                <w:lang w:val="nl-NL"/>
              </w:rPr>
              <w:t xml:space="preserve"> moet de volgende gegevens in de E-catalogus kunnen aangeven:</w:t>
            </w:r>
          </w:p>
          <w:p w14:paraId="41384245" w14:textId="706FF6A8" w:rsidR="00281C38" w:rsidRPr="009E4DDE" w:rsidRDefault="00281C38" w:rsidP="002C64E2">
            <w:pPr>
              <w:numPr>
                <w:ilvl w:val="0"/>
                <w:numId w:val="3"/>
              </w:numPr>
              <w:tabs>
                <w:tab w:val="left" w:pos="268"/>
              </w:tabs>
              <w:spacing w:line="219" w:lineRule="exact"/>
              <w:ind w:left="268" w:hanging="160"/>
              <w:rPr>
                <w:rFonts w:ascii="Calibri" w:eastAsia="Verdana" w:hAnsi="Calibri" w:cs="Calibri"/>
                <w:lang w:val="nl-NL"/>
              </w:rPr>
            </w:pPr>
            <w:r w:rsidRPr="009E4DDE">
              <w:rPr>
                <w:rFonts w:ascii="Calibri" w:eastAsia="Verdana" w:hAnsi="Calibri" w:cs="Calibri"/>
                <w:lang w:val="nl-NL"/>
              </w:rPr>
              <w:t>Naam ontvanger</w:t>
            </w:r>
          </w:p>
          <w:p w14:paraId="26533493" w14:textId="77777777" w:rsidR="00281C38" w:rsidRPr="009E4DDE" w:rsidRDefault="00281C38"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Contactpersoon SVB;</w:t>
            </w:r>
          </w:p>
          <w:p w14:paraId="6114A745" w14:textId="37B93F05" w:rsidR="00281C38" w:rsidRPr="009E4DDE" w:rsidRDefault="00281C38"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 xml:space="preserve">Fysiek afleveradres (huisadres, </w:t>
            </w:r>
            <w:r w:rsidR="00651904" w:rsidRPr="009E4DDE">
              <w:rPr>
                <w:rFonts w:ascii="Calibri" w:eastAsia="Verdana" w:hAnsi="Calibri" w:cs="Calibri"/>
                <w:lang w:val="nl-NL"/>
              </w:rPr>
              <w:t>SVB-kantoor</w:t>
            </w:r>
            <w:r w:rsidRPr="009E4DDE">
              <w:rPr>
                <w:rFonts w:ascii="Calibri" w:eastAsia="Verdana" w:hAnsi="Calibri" w:cs="Calibri"/>
                <w:lang w:val="nl-NL"/>
              </w:rPr>
              <w:t xml:space="preserve"> of ziekenhuis/uitvaartcentrum);</w:t>
            </w:r>
          </w:p>
          <w:p w14:paraId="7061E0EC" w14:textId="1B813CDF" w:rsidR="00281C38" w:rsidRPr="009E4DDE" w:rsidRDefault="00281C38"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Telefoonnummer Besteller en ontvanger</w:t>
            </w:r>
            <w:r w:rsidR="007D6BA3" w:rsidRPr="009E4DDE">
              <w:rPr>
                <w:rFonts w:ascii="Calibri" w:eastAsia="Verdana" w:hAnsi="Calibri" w:cs="Calibri"/>
                <w:lang w:val="nl-NL"/>
              </w:rPr>
              <w:t>;</w:t>
            </w:r>
          </w:p>
          <w:p w14:paraId="75FEBC49" w14:textId="53496A25" w:rsidR="00281C38" w:rsidRPr="009E4DDE" w:rsidRDefault="001664E8"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Gelegenheid</w:t>
            </w:r>
            <w:r w:rsidR="00281C38" w:rsidRPr="009E4DDE">
              <w:rPr>
                <w:rFonts w:ascii="Calibri" w:eastAsia="Verdana" w:hAnsi="Calibri" w:cs="Calibri"/>
                <w:lang w:val="nl-NL"/>
              </w:rPr>
              <w:t xml:space="preserve"> bestelling</w:t>
            </w:r>
            <w:r w:rsidR="007D6BA3" w:rsidRPr="009E4DDE">
              <w:rPr>
                <w:rFonts w:ascii="Calibri" w:eastAsia="Verdana" w:hAnsi="Calibri" w:cs="Calibri"/>
                <w:lang w:val="nl-NL"/>
              </w:rPr>
              <w:t>;</w:t>
            </w:r>
          </w:p>
          <w:p w14:paraId="40A4616D" w14:textId="1C882783" w:rsidR="002C64E2" w:rsidRPr="009E4DDE" w:rsidRDefault="003B5992" w:rsidP="00281C38">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Kort bericht met maximaal 250 tekens</w:t>
            </w:r>
            <w:r w:rsidR="007725EB" w:rsidRPr="009E4DDE">
              <w:rPr>
                <w:rFonts w:ascii="Calibri" w:eastAsia="Verdana" w:hAnsi="Calibri" w:cs="Calibri"/>
                <w:lang w:val="nl-NL"/>
              </w:rPr>
              <w:t xml:space="preserve"> wat </w:t>
            </w:r>
            <w:r w:rsidR="007D6BA3" w:rsidRPr="009E4DDE">
              <w:rPr>
                <w:rFonts w:ascii="Calibri" w:eastAsia="Verdana" w:hAnsi="Calibri" w:cs="Calibri"/>
                <w:lang w:val="nl-NL"/>
              </w:rPr>
              <w:t>op een kaartje meegestuurd wordt;</w:t>
            </w:r>
          </w:p>
          <w:p w14:paraId="7917A4A9" w14:textId="7504D5C4" w:rsidR="00281C38" w:rsidRPr="009E4DDE" w:rsidRDefault="00651904" w:rsidP="002C64E2">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Ontvangstbevestiging</w:t>
            </w:r>
            <w:r w:rsidR="00281C38" w:rsidRPr="009E4DDE">
              <w:rPr>
                <w:rFonts w:ascii="Calibri" w:eastAsia="Verdana" w:hAnsi="Calibri" w:cs="Calibri"/>
                <w:lang w:val="nl-NL"/>
              </w:rPr>
              <w:t xml:space="preserve"> ja/nee</w:t>
            </w:r>
            <w:r w:rsidR="007D6BA3" w:rsidRPr="009E4DDE">
              <w:rPr>
                <w:rFonts w:ascii="Calibri" w:eastAsia="Verdana" w:hAnsi="Calibri" w:cs="Calibri"/>
                <w:lang w:val="nl-NL"/>
              </w:rPr>
              <w:t>.</w:t>
            </w:r>
          </w:p>
          <w:p w14:paraId="6D78FAEE" w14:textId="7D56CCAC" w:rsidR="00777507" w:rsidRPr="009E4DDE" w:rsidRDefault="00777507" w:rsidP="002C64E2">
            <w:pPr>
              <w:numPr>
                <w:ilvl w:val="0"/>
                <w:numId w:val="3"/>
              </w:numPr>
              <w:tabs>
                <w:tab w:val="left" w:pos="268"/>
              </w:tabs>
              <w:spacing w:line="218" w:lineRule="exact"/>
              <w:ind w:left="268" w:hanging="160"/>
              <w:rPr>
                <w:rFonts w:ascii="Calibri" w:eastAsia="Verdana" w:hAnsi="Calibri" w:cs="Calibri"/>
                <w:lang w:val="nl-NL"/>
              </w:rPr>
            </w:pPr>
            <w:r w:rsidRPr="009E4DDE">
              <w:rPr>
                <w:rFonts w:ascii="Calibri" w:eastAsia="Verdana" w:hAnsi="Calibri" w:cs="Calibri"/>
                <w:lang w:val="nl-NL"/>
              </w:rPr>
              <w:t>Spoedbestelling ja/nee</w:t>
            </w:r>
          </w:p>
          <w:p w14:paraId="1B14D697" w14:textId="0ACB6E04" w:rsidR="00281C38" w:rsidRPr="009E4DDE" w:rsidRDefault="00281C38" w:rsidP="00281C38">
            <w:pPr>
              <w:spacing w:line="218" w:lineRule="exact"/>
              <w:ind w:left="108"/>
              <w:rPr>
                <w:rFonts w:ascii="Calibri" w:eastAsia="Verdana" w:hAnsi="Calibri" w:cs="Calibri"/>
                <w:lang w:val="nl-NL"/>
              </w:rPr>
            </w:pPr>
          </w:p>
        </w:tc>
      </w:tr>
      <w:tr w:rsidR="00281C38" w:rsidRPr="009E4DDE" w14:paraId="44B90E6A" w14:textId="77777777" w:rsidTr="00285909">
        <w:trPr>
          <w:trHeight w:val="436"/>
        </w:trPr>
        <w:tc>
          <w:tcPr>
            <w:tcW w:w="851" w:type="dxa"/>
          </w:tcPr>
          <w:p w14:paraId="5A1B65E3" w14:textId="7193FC64" w:rsidR="00281C38" w:rsidRPr="009E4DDE" w:rsidRDefault="00281C38" w:rsidP="00281C38">
            <w:pPr>
              <w:spacing w:line="218" w:lineRule="exact"/>
              <w:ind w:left="107"/>
              <w:rPr>
                <w:rFonts w:ascii="Calibri" w:eastAsia="Verdana" w:hAnsi="Calibri" w:cs="Calibri"/>
                <w:spacing w:val="-2"/>
              </w:rPr>
            </w:pPr>
            <w:r w:rsidRPr="009E4DDE">
              <w:rPr>
                <w:rFonts w:ascii="Calibri" w:hAnsi="Calibri" w:cs="Calibri"/>
              </w:rPr>
              <w:t>2.8</w:t>
            </w:r>
          </w:p>
        </w:tc>
        <w:tc>
          <w:tcPr>
            <w:tcW w:w="8079" w:type="dxa"/>
          </w:tcPr>
          <w:p w14:paraId="68209320"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De E-catalogus dient te beschikken over een zoekfunctionaliteit, waarmee de artikelen uit het standaardassortiment gezocht kunnen worden.</w:t>
            </w:r>
          </w:p>
        </w:tc>
      </w:tr>
      <w:tr w:rsidR="00281C38" w:rsidRPr="009E4DDE" w14:paraId="6F5C9732" w14:textId="77777777" w:rsidTr="00285909">
        <w:trPr>
          <w:trHeight w:val="436"/>
        </w:trPr>
        <w:tc>
          <w:tcPr>
            <w:tcW w:w="851" w:type="dxa"/>
          </w:tcPr>
          <w:p w14:paraId="0A6ABF8B" w14:textId="5546823C" w:rsidR="00281C38" w:rsidRPr="009E4DDE" w:rsidRDefault="00281C38" w:rsidP="00281C38">
            <w:pPr>
              <w:spacing w:line="218" w:lineRule="exact"/>
              <w:ind w:left="107"/>
              <w:rPr>
                <w:rFonts w:ascii="Calibri" w:eastAsia="Verdana" w:hAnsi="Calibri" w:cs="Calibri"/>
                <w:spacing w:val="-2"/>
              </w:rPr>
            </w:pPr>
            <w:r w:rsidRPr="009E4DDE">
              <w:rPr>
                <w:rFonts w:ascii="Calibri" w:hAnsi="Calibri" w:cs="Calibri"/>
              </w:rPr>
              <w:t>2.9</w:t>
            </w:r>
          </w:p>
        </w:tc>
        <w:tc>
          <w:tcPr>
            <w:tcW w:w="8079" w:type="dxa"/>
          </w:tcPr>
          <w:p w14:paraId="3C42F277"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De E-catalogus biedt de mogelijkheid om meerdere Bestellingen tegelijk te plaatsen.</w:t>
            </w:r>
          </w:p>
        </w:tc>
      </w:tr>
      <w:tr w:rsidR="00281C38" w:rsidRPr="009E4DDE" w14:paraId="09F753C2" w14:textId="77777777" w:rsidTr="00285909">
        <w:trPr>
          <w:trHeight w:val="220"/>
        </w:trPr>
        <w:tc>
          <w:tcPr>
            <w:tcW w:w="851" w:type="dxa"/>
          </w:tcPr>
          <w:p w14:paraId="4E213C72" w14:textId="0CFF2605" w:rsidR="00281C38" w:rsidRPr="009E4DDE" w:rsidRDefault="00281C38" w:rsidP="00281C38">
            <w:pPr>
              <w:spacing w:line="200" w:lineRule="exact"/>
              <w:ind w:left="107"/>
              <w:rPr>
                <w:rFonts w:ascii="Calibri" w:eastAsia="Verdana" w:hAnsi="Calibri" w:cs="Calibri"/>
              </w:rPr>
            </w:pPr>
            <w:r w:rsidRPr="009E4DDE">
              <w:rPr>
                <w:rFonts w:ascii="Calibri" w:hAnsi="Calibri" w:cs="Calibri"/>
              </w:rPr>
              <w:t>2.10</w:t>
            </w:r>
          </w:p>
        </w:tc>
        <w:tc>
          <w:tcPr>
            <w:tcW w:w="8079" w:type="dxa"/>
          </w:tcPr>
          <w:p w14:paraId="6C18AED0" w14:textId="1F45975D"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 xml:space="preserve">De E-catalogus dient het toepasselijke </w:t>
            </w:r>
            <w:r w:rsidR="00651904" w:rsidRPr="009E4DDE">
              <w:rPr>
                <w:rFonts w:ascii="Calibri" w:eastAsia="Verdana" w:hAnsi="Calibri" w:cs="Calibri"/>
                <w:lang w:val="nl-NL"/>
              </w:rPr>
              <w:t>WKR-bedrag</w:t>
            </w:r>
            <w:r w:rsidRPr="009E4DDE">
              <w:rPr>
                <w:rFonts w:ascii="Calibri" w:eastAsia="Verdana" w:hAnsi="Calibri" w:cs="Calibri"/>
                <w:lang w:val="nl-NL"/>
              </w:rPr>
              <w:t xml:space="preserve"> aan te geven per product. Deze </w:t>
            </w:r>
            <w:r w:rsidRPr="009E4DDE">
              <w:rPr>
                <w:rFonts w:ascii="Calibri" w:eastAsia="Verdana" w:hAnsi="Calibri" w:cs="Calibri"/>
                <w:lang w:val="nl-NL"/>
              </w:rPr>
              <w:lastRenderedPageBreak/>
              <w:t xml:space="preserve">informatie wordt door de SVB aangeleverd. </w:t>
            </w:r>
          </w:p>
        </w:tc>
      </w:tr>
      <w:tr w:rsidR="00281C38" w:rsidRPr="009E4DDE" w14:paraId="743F5BBB" w14:textId="77777777" w:rsidTr="00285909">
        <w:trPr>
          <w:trHeight w:val="218"/>
        </w:trPr>
        <w:tc>
          <w:tcPr>
            <w:tcW w:w="851" w:type="dxa"/>
          </w:tcPr>
          <w:p w14:paraId="7054E60E" w14:textId="336248B6" w:rsidR="00281C38" w:rsidRPr="009E4DDE" w:rsidRDefault="00281C38" w:rsidP="00281C38">
            <w:pPr>
              <w:ind w:left="108"/>
              <w:rPr>
                <w:rFonts w:ascii="Calibri" w:eastAsia="Verdana" w:hAnsi="Calibri" w:cs="Calibri"/>
              </w:rPr>
            </w:pPr>
            <w:r w:rsidRPr="009E4DDE">
              <w:rPr>
                <w:rFonts w:ascii="Calibri" w:hAnsi="Calibri" w:cs="Calibri"/>
              </w:rPr>
              <w:lastRenderedPageBreak/>
              <w:t>2.11</w:t>
            </w:r>
          </w:p>
        </w:tc>
        <w:tc>
          <w:tcPr>
            <w:tcW w:w="8079" w:type="dxa"/>
          </w:tcPr>
          <w:p w14:paraId="040AAA37"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 xml:space="preserve">De webwinkel moet over de functionaliteit beschikken om één of meerdere </w:t>
            </w:r>
          </w:p>
          <w:p w14:paraId="6EA96973" w14:textId="003CB4B2" w:rsidR="00281C38" w:rsidRPr="009E4DDE" w:rsidRDefault="00651904" w:rsidP="00281C38">
            <w:pPr>
              <w:ind w:left="108"/>
              <w:rPr>
                <w:rFonts w:ascii="Calibri" w:eastAsia="Verdana" w:hAnsi="Calibri" w:cs="Calibri"/>
                <w:lang w:val="nl-NL"/>
              </w:rPr>
            </w:pPr>
            <w:r w:rsidRPr="009E4DDE">
              <w:rPr>
                <w:rFonts w:ascii="Calibri" w:eastAsia="Verdana" w:hAnsi="Calibri" w:cs="Calibri"/>
                <w:lang w:val="nl-NL"/>
              </w:rPr>
              <w:t>Bestelling</w:t>
            </w:r>
            <w:r w:rsidR="00281C38" w:rsidRPr="009E4DDE">
              <w:rPr>
                <w:rFonts w:ascii="Calibri" w:eastAsia="Verdana" w:hAnsi="Calibri" w:cs="Calibri"/>
                <w:lang w:val="nl-NL"/>
              </w:rPr>
              <w:t>(en) te kunnen: (a) vooruitplannen; (b) wijzigen; en/of (c) annuleren tot 24 uur voor aflevertijd zonder meerkosten.</w:t>
            </w:r>
          </w:p>
        </w:tc>
      </w:tr>
      <w:tr w:rsidR="00281C38" w:rsidRPr="009E4DDE" w14:paraId="4E8F4EE1" w14:textId="77777777" w:rsidTr="00285909">
        <w:trPr>
          <w:trHeight w:val="218"/>
        </w:trPr>
        <w:tc>
          <w:tcPr>
            <w:tcW w:w="851" w:type="dxa"/>
          </w:tcPr>
          <w:p w14:paraId="3DAF17FC" w14:textId="5C8C3F1D" w:rsidR="00281C38" w:rsidRPr="009E4DDE" w:rsidRDefault="00281C38" w:rsidP="00281C38">
            <w:pPr>
              <w:ind w:left="108"/>
              <w:rPr>
                <w:rFonts w:ascii="Calibri" w:eastAsia="Verdana" w:hAnsi="Calibri" w:cs="Calibri"/>
              </w:rPr>
            </w:pPr>
            <w:r w:rsidRPr="009E4DDE">
              <w:rPr>
                <w:rFonts w:ascii="Calibri" w:hAnsi="Calibri" w:cs="Calibri"/>
              </w:rPr>
              <w:t>2.12</w:t>
            </w:r>
          </w:p>
        </w:tc>
        <w:tc>
          <w:tcPr>
            <w:tcW w:w="8079" w:type="dxa"/>
          </w:tcPr>
          <w:p w14:paraId="0137EC8D" w14:textId="30A92BEA"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Deelnemer</w:t>
            </w:r>
            <w:r w:rsidR="00281C38" w:rsidRPr="009E4DDE">
              <w:rPr>
                <w:rFonts w:ascii="Calibri" w:eastAsia="Verdana" w:hAnsi="Calibri" w:cs="Calibri"/>
                <w:lang w:val="nl-NL"/>
              </w:rPr>
              <w:t xml:space="preserve"> garandeert gedurende een kalenderjaar een beschikbaarheid van de </w:t>
            </w:r>
          </w:p>
          <w:p w14:paraId="597A9412" w14:textId="753BE5B3"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 xml:space="preserve">E-catalogus </w:t>
            </w:r>
            <w:r w:rsidR="00281C38" w:rsidRPr="009E4DDE">
              <w:rPr>
                <w:rFonts w:ascii="Calibri" w:eastAsia="Verdana" w:hAnsi="Calibri" w:cs="Calibri"/>
                <w:lang w:val="nl-NL"/>
              </w:rPr>
              <w:t>van minimaal 98%.</w:t>
            </w:r>
          </w:p>
        </w:tc>
      </w:tr>
      <w:tr w:rsidR="00281C38" w:rsidRPr="009E4DDE" w14:paraId="47D79ADC" w14:textId="77777777" w:rsidTr="00285909">
        <w:trPr>
          <w:trHeight w:val="218"/>
        </w:trPr>
        <w:tc>
          <w:tcPr>
            <w:tcW w:w="851" w:type="dxa"/>
          </w:tcPr>
          <w:p w14:paraId="6AD1F8F5" w14:textId="0B5E22F1" w:rsidR="00281C38" w:rsidRPr="009E4DDE" w:rsidRDefault="00281C38" w:rsidP="00281C38">
            <w:pPr>
              <w:ind w:left="108"/>
              <w:rPr>
                <w:rFonts w:ascii="Calibri" w:eastAsia="Verdana" w:hAnsi="Calibri" w:cs="Calibri"/>
              </w:rPr>
            </w:pPr>
            <w:r w:rsidRPr="009E4DDE">
              <w:rPr>
                <w:rFonts w:ascii="Calibri" w:hAnsi="Calibri" w:cs="Calibri"/>
              </w:rPr>
              <w:t>2.13</w:t>
            </w:r>
          </w:p>
        </w:tc>
        <w:tc>
          <w:tcPr>
            <w:tcW w:w="8079" w:type="dxa"/>
          </w:tcPr>
          <w:p w14:paraId="1448CC70" w14:textId="44763770"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Deelnemer</w:t>
            </w:r>
            <w:r w:rsidR="00281C38" w:rsidRPr="009E4DDE">
              <w:rPr>
                <w:rFonts w:ascii="Calibri" w:eastAsia="Verdana" w:hAnsi="Calibri" w:cs="Calibri"/>
                <w:lang w:val="nl-NL"/>
              </w:rPr>
              <w:t xml:space="preserve"> dient bij elk artikel in de webwinkel minimaal: (a) één afbeelding, (b) een detailomschrijving (denk aan gewicht, inhoud in ml, smaak) en (c) de prijs van het betreffende artikel te tonen.</w:t>
            </w:r>
          </w:p>
        </w:tc>
      </w:tr>
      <w:tr w:rsidR="00281C38" w:rsidRPr="009E4DDE" w14:paraId="059D4BB9" w14:textId="77777777" w:rsidTr="00285909">
        <w:trPr>
          <w:trHeight w:val="218"/>
        </w:trPr>
        <w:tc>
          <w:tcPr>
            <w:tcW w:w="851" w:type="dxa"/>
          </w:tcPr>
          <w:p w14:paraId="355CD046" w14:textId="356F1E24" w:rsidR="00281C38" w:rsidRPr="009E4DDE" w:rsidRDefault="00281C38" w:rsidP="00281C38">
            <w:pPr>
              <w:ind w:left="108"/>
              <w:rPr>
                <w:rFonts w:ascii="Calibri" w:eastAsia="Verdana" w:hAnsi="Calibri" w:cs="Calibri"/>
              </w:rPr>
            </w:pPr>
            <w:r w:rsidRPr="009E4DDE">
              <w:rPr>
                <w:rFonts w:ascii="Calibri" w:hAnsi="Calibri" w:cs="Calibri"/>
              </w:rPr>
              <w:t>2.14</w:t>
            </w:r>
          </w:p>
        </w:tc>
        <w:tc>
          <w:tcPr>
            <w:tcW w:w="8079" w:type="dxa"/>
          </w:tcPr>
          <w:p w14:paraId="44AEEBEA" w14:textId="1E788533"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Deelnemer</w:t>
            </w:r>
            <w:r w:rsidR="00281C38" w:rsidRPr="009E4DDE">
              <w:rPr>
                <w:rFonts w:ascii="Calibri" w:eastAsia="Verdana" w:hAnsi="Calibri" w:cs="Calibri"/>
                <w:lang w:val="nl-NL"/>
              </w:rPr>
              <w:t xml:space="preserve"> zorgt ervoor dat het benodigde onderhoud aan de webwinkel wordt gepleegd en dat de website, via welke de webwinkel toegankelijk is voor de bestellers, online blijft. Onderhoud aan de webwinkel, waardoor deze tijdelijk offline is, dient plaats te vinden op tijden buiten de beschikbaarheidstijden van 08.00</w:t>
            </w:r>
            <w:r w:rsidR="761C96EE" w:rsidRPr="009E4DDE">
              <w:rPr>
                <w:rFonts w:ascii="Calibri" w:eastAsia="Verdana" w:hAnsi="Calibri" w:cs="Calibri"/>
                <w:lang w:val="nl-NL"/>
              </w:rPr>
              <w:t xml:space="preserve"> uur </w:t>
            </w:r>
            <w:r w:rsidR="00281C38" w:rsidRPr="009E4DDE">
              <w:rPr>
                <w:rFonts w:ascii="Calibri" w:eastAsia="Verdana" w:hAnsi="Calibri" w:cs="Calibri"/>
                <w:lang w:val="nl-NL"/>
              </w:rPr>
              <w:t>-18.00 uur</w:t>
            </w:r>
            <w:r w:rsidRPr="009E4DDE">
              <w:rPr>
                <w:rFonts w:ascii="Calibri" w:eastAsia="Verdana" w:hAnsi="Calibri" w:cs="Calibri"/>
                <w:lang w:val="nl-NL"/>
              </w:rPr>
              <w:t xml:space="preserve"> op werkdagen</w:t>
            </w:r>
            <w:r w:rsidR="00281C38" w:rsidRPr="009E4DDE">
              <w:rPr>
                <w:rFonts w:ascii="Calibri" w:eastAsia="Verdana" w:hAnsi="Calibri" w:cs="Calibri"/>
                <w:lang w:val="nl-NL"/>
              </w:rPr>
              <w:t xml:space="preserve">. </w:t>
            </w:r>
          </w:p>
        </w:tc>
      </w:tr>
      <w:tr w:rsidR="00281C38" w:rsidRPr="009E4DDE" w14:paraId="30400A0F" w14:textId="77777777" w:rsidTr="00285909">
        <w:trPr>
          <w:trHeight w:val="218"/>
        </w:trPr>
        <w:tc>
          <w:tcPr>
            <w:tcW w:w="851" w:type="dxa"/>
          </w:tcPr>
          <w:p w14:paraId="7E6EB844" w14:textId="02E41377" w:rsidR="00281C38" w:rsidRPr="009E4DDE" w:rsidRDefault="00281C38" w:rsidP="00281C38">
            <w:pPr>
              <w:ind w:left="108"/>
              <w:rPr>
                <w:rFonts w:ascii="Calibri" w:eastAsia="Verdana" w:hAnsi="Calibri" w:cs="Calibri"/>
              </w:rPr>
            </w:pPr>
            <w:r w:rsidRPr="009E4DDE">
              <w:rPr>
                <w:rFonts w:ascii="Calibri" w:hAnsi="Calibri" w:cs="Calibri"/>
              </w:rPr>
              <w:t>2.15</w:t>
            </w:r>
          </w:p>
        </w:tc>
        <w:tc>
          <w:tcPr>
            <w:tcW w:w="8079" w:type="dxa"/>
          </w:tcPr>
          <w:p w14:paraId="78A01484"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De webwinkel dient gebruik te maken van een SSL-certificaat.</w:t>
            </w:r>
          </w:p>
        </w:tc>
      </w:tr>
      <w:tr w:rsidR="00281C38" w:rsidRPr="009E4DDE" w14:paraId="6C371539" w14:textId="77777777" w:rsidTr="00285909">
        <w:trPr>
          <w:trHeight w:val="218"/>
        </w:trPr>
        <w:tc>
          <w:tcPr>
            <w:tcW w:w="851" w:type="dxa"/>
          </w:tcPr>
          <w:p w14:paraId="23CEAFE7" w14:textId="21E4363D" w:rsidR="00281C38" w:rsidRPr="009E4DDE" w:rsidRDefault="00281C38" w:rsidP="00281C38">
            <w:pPr>
              <w:rPr>
                <w:rFonts w:ascii="Calibri" w:eastAsia="Verdana" w:hAnsi="Calibri" w:cs="Calibri"/>
              </w:rPr>
            </w:pPr>
            <w:r w:rsidRPr="009E4DDE">
              <w:rPr>
                <w:rFonts w:ascii="Calibri" w:hAnsi="Calibri" w:cs="Calibri"/>
                <w:lang w:val="nl-NL"/>
              </w:rPr>
              <w:t xml:space="preserve">  </w:t>
            </w:r>
            <w:r w:rsidRPr="009E4DDE">
              <w:rPr>
                <w:rFonts w:ascii="Calibri" w:hAnsi="Calibri" w:cs="Calibri"/>
              </w:rPr>
              <w:t>2.16</w:t>
            </w:r>
          </w:p>
        </w:tc>
        <w:tc>
          <w:tcPr>
            <w:tcW w:w="8079" w:type="dxa"/>
          </w:tcPr>
          <w:p w14:paraId="4B3EEB36"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 xml:space="preserve">Gedurende het bestelproces is het telefoonnummer van de klantenservice van </w:t>
            </w:r>
          </w:p>
          <w:p w14:paraId="47D25C98" w14:textId="65DA7B2E" w:rsidR="00281C38" w:rsidRPr="009E4DDE" w:rsidRDefault="006100F6" w:rsidP="00281C38">
            <w:pPr>
              <w:ind w:left="108"/>
              <w:rPr>
                <w:rFonts w:ascii="Calibri" w:eastAsia="Verdana" w:hAnsi="Calibri" w:cs="Calibri"/>
                <w:lang w:val="nl-NL"/>
              </w:rPr>
            </w:pPr>
            <w:r w:rsidRPr="009E4DDE">
              <w:rPr>
                <w:rFonts w:ascii="Calibri" w:eastAsia="Verdana" w:hAnsi="Calibri" w:cs="Calibri"/>
                <w:lang w:val="nl-NL"/>
              </w:rPr>
              <w:t>Deelnemer</w:t>
            </w:r>
            <w:r w:rsidR="00281C38" w:rsidRPr="009E4DDE">
              <w:rPr>
                <w:rFonts w:ascii="Calibri" w:eastAsia="Verdana" w:hAnsi="Calibri" w:cs="Calibri"/>
                <w:lang w:val="nl-NL"/>
              </w:rPr>
              <w:t xml:space="preserve"> duidelijk zichtbaar op het scherm.</w:t>
            </w:r>
          </w:p>
        </w:tc>
      </w:tr>
      <w:tr w:rsidR="00281C38" w:rsidRPr="009E4DDE" w14:paraId="71A91E34" w14:textId="77777777" w:rsidTr="00285909">
        <w:trPr>
          <w:trHeight w:val="218"/>
        </w:trPr>
        <w:tc>
          <w:tcPr>
            <w:tcW w:w="851" w:type="dxa"/>
          </w:tcPr>
          <w:p w14:paraId="18361C07" w14:textId="4E75A7DD" w:rsidR="00281C38" w:rsidRPr="009E4DDE" w:rsidRDefault="00281C38" w:rsidP="00281C38">
            <w:pPr>
              <w:ind w:left="108"/>
              <w:rPr>
                <w:rFonts w:ascii="Calibri" w:eastAsia="Verdana" w:hAnsi="Calibri" w:cs="Calibri"/>
              </w:rPr>
            </w:pPr>
            <w:r w:rsidRPr="009E4DDE">
              <w:rPr>
                <w:rFonts w:ascii="Calibri" w:hAnsi="Calibri" w:cs="Calibri"/>
              </w:rPr>
              <w:t>2.17</w:t>
            </w:r>
          </w:p>
        </w:tc>
        <w:tc>
          <w:tcPr>
            <w:tcW w:w="8079" w:type="dxa"/>
          </w:tcPr>
          <w:p w14:paraId="54523ADD" w14:textId="0EE0D468"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Alleen geautoriseerde (gemandateerde) medewerkers mogen bestellen. Hierover zullen na definitieve gunning afspraken worden gemaakt.</w:t>
            </w:r>
          </w:p>
        </w:tc>
      </w:tr>
      <w:tr w:rsidR="00281C38" w:rsidRPr="009E4DDE" w14:paraId="7BF9C9B8" w14:textId="77777777" w:rsidTr="00285909">
        <w:trPr>
          <w:trHeight w:val="218"/>
        </w:trPr>
        <w:tc>
          <w:tcPr>
            <w:tcW w:w="851" w:type="dxa"/>
          </w:tcPr>
          <w:p w14:paraId="7FF89CA2" w14:textId="73271F26" w:rsidR="00281C38" w:rsidRPr="009E4DDE" w:rsidRDefault="00281C38" w:rsidP="00281C38">
            <w:pPr>
              <w:ind w:left="108"/>
              <w:rPr>
                <w:rFonts w:ascii="Calibri" w:eastAsia="Verdana" w:hAnsi="Calibri" w:cs="Calibri"/>
              </w:rPr>
            </w:pPr>
            <w:r w:rsidRPr="009E4DDE">
              <w:rPr>
                <w:rFonts w:ascii="Calibri" w:hAnsi="Calibri" w:cs="Calibri"/>
              </w:rPr>
              <w:t>2.18</w:t>
            </w:r>
          </w:p>
        </w:tc>
        <w:tc>
          <w:tcPr>
            <w:tcW w:w="8079" w:type="dxa"/>
          </w:tcPr>
          <w:p w14:paraId="6AAD2461" w14:textId="4AA05B9C"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 xml:space="preserve">De webwinkel beschikt over de mogelijkheid een offerteaanvraag voor ‘maatwerk’ bestellingen te kunnen doen binnen de scope van de Raamovereenkomst. </w:t>
            </w:r>
          </w:p>
          <w:p w14:paraId="0F599D72" w14:textId="77777777" w:rsidR="00281C38" w:rsidRPr="009E4DDE" w:rsidRDefault="00281C38" w:rsidP="00281C38">
            <w:pPr>
              <w:ind w:left="108"/>
              <w:rPr>
                <w:rFonts w:ascii="Calibri" w:eastAsia="Verdana" w:hAnsi="Calibri" w:cs="Calibri"/>
                <w:lang w:val="nl-NL"/>
              </w:rPr>
            </w:pPr>
            <w:r w:rsidRPr="009E4DDE">
              <w:rPr>
                <w:rFonts w:ascii="Calibri" w:eastAsia="Verdana" w:hAnsi="Calibri" w:cs="Calibri"/>
                <w:lang w:val="nl-NL"/>
              </w:rPr>
              <w:t>Onder maatwerk verstaat de SVB: alles buiten het standaard aanbod in de catalogus.</w:t>
            </w:r>
          </w:p>
        </w:tc>
      </w:tr>
    </w:tbl>
    <w:p w14:paraId="38BC9799" w14:textId="77777777" w:rsidR="00B927E6" w:rsidRPr="009E4DDE" w:rsidRDefault="00B927E6" w:rsidP="00B927E6">
      <w:pPr>
        <w:widowControl w:val="0"/>
        <w:autoSpaceDE w:val="0"/>
        <w:autoSpaceDN w:val="0"/>
        <w:spacing w:before="22" w:after="0" w:line="240" w:lineRule="auto"/>
        <w:rPr>
          <w:rFonts w:ascii="Calibri" w:eastAsia="Verdana" w:hAnsi="Calibri" w:cs="Calibri"/>
          <w:b/>
          <w:kern w:val="0"/>
          <w:sz w:val="22"/>
          <w:szCs w:val="22"/>
          <w14:ligatures w14:val="none"/>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
        <w:gridCol w:w="8032"/>
      </w:tblGrid>
      <w:tr w:rsidR="00B927E6" w:rsidRPr="009E4DDE" w14:paraId="05061C83" w14:textId="77777777" w:rsidTr="00434924">
        <w:trPr>
          <w:trHeight w:val="436"/>
        </w:trPr>
        <w:tc>
          <w:tcPr>
            <w:tcW w:w="979" w:type="dxa"/>
            <w:shd w:val="clear" w:color="auto" w:fill="BEBEBE"/>
          </w:tcPr>
          <w:p w14:paraId="361096E2" w14:textId="036053FA" w:rsidR="00B927E6" w:rsidRPr="009E4DDE" w:rsidRDefault="00B927E6" w:rsidP="00B927E6">
            <w:pPr>
              <w:spacing w:line="218" w:lineRule="exact"/>
              <w:ind w:left="107"/>
              <w:rPr>
                <w:rFonts w:ascii="Calibri" w:eastAsia="Verdana" w:hAnsi="Calibri" w:cs="Calibri"/>
                <w:b/>
              </w:rPr>
            </w:pPr>
            <w:r w:rsidRPr="009E4DDE">
              <w:rPr>
                <w:rFonts w:ascii="Calibri" w:eastAsia="Verdana" w:hAnsi="Calibri" w:cs="Calibri"/>
                <w:b/>
                <w:spacing w:val="-5"/>
              </w:rPr>
              <w:t>3</w:t>
            </w:r>
          </w:p>
        </w:tc>
        <w:tc>
          <w:tcPr>
            <w:tcW w:w="8032" w:type="dxa"/>
            <w:shd w:val="clear" w:color="auto" w:fill="BEBEBE"/>
          </w:tcPr>
          <w:p w14:paraId="35792ED3" w14:textId="77F34778" w:rsidR="00B927E6" w:rsidRPr="009E4DDE" w:rsidRDefault="00B927E6" w:rsidP="00B927E6">
            <w:pPr>
              <w:spacing w:line="218" w:lineRule="exact"/>
              <w:ind w:left="108"/>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4"/>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w:t>
            </w:r>
            <w:r w:rsidRPr="009E4DDE">
              <w:rPr>
                <w:rFonts w:ascii="Calibri" w:eastAsia="Verdana" w:hAnsi="Calibri" w:cs="Calibri"/>
                <w:b/>
                <w:lang w:val="nl-NL"/>
              </w:rPr>
              <w:t>de</w:t>
            </w:r>
            <w:r w:rsidRPr="009E4DDE">
              <w:rPr>
                <w:rFonts w:ascii="Calibri" w:eastAsia="Verdana" w:hAnsi="Calibri" w:cs="Calibri"/>
                <w:b/>
                <w:spacing w:val="-1"/>
                <w:lang w:val="nl-NL"/>
              </w:rPr>
              <w:t xml:space="preserve"> </w:t>
            </w:r>
            <w:r w:rsidRPr="009E4DDE">
              <w:rPr>
                <w:rFonts w:ascii="Calibri" w:eastAsia="Verdana" w:hAnsi="Calibri" w:cs="Calibri"/>
                <w:b/>
                <w:lang w:val="nl-NL"/>
              </w:rPr>
              <w:t>koppeling</w:t>
            </w:r>
            <w:r w:rsidRPr="009E4DDE">
              <w:rPr>
                <w:rFonts w:ascii="Calibri" w:eastAsia="Verdana" w:hAnsi="Calibri" w:cs="Calibri"/>
                <w:b/>
                <w:spacing w:val="-3"/>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proofErr w:type="spellStart"/>
            <w:r w:rsidRPr="009E4DDE">
              <w:rPr>
                <w:rFonts w:ascii="Calibri" w:eastAsia="Verdana" w:hAnsi="Calibri" w:cs="Calibri"/>
                <w:b/>
                <w:spacing w:val="-2"/>
                <w:lang w:val="nl-NL"/>
              </w:rPr>
              <w:t>Proactis</w:t>
            </w:r>
            <w:proofErr w:type="spellEnd"/>
            <w:r w:rsidRPr="009E4DDE">
              <w:rPr>
                <w:rFonts w:ascii="Calibri" w:eastAsia="Verdana" w:hAnsi="Calibri" w:cs="Calibri"/>
                <w:b/>
                <w:spacing w:val="-2"/>
                <w:lang w:val="nl-NL"/>
              </w:rPr>
              <w:t xml:space="preserve"> </w:t>
            </w:r>
          </w:p>
        </w:tc>
      </w:tr>
      <w:tr w:rsidR="00B927E6" w:rsidRPr="009E4DDE" w14:paraId="5F0B0D01" w14:textId="77777777" w:rsidTr="00434924">
        <w:trPr>
          <w:trHeight w:val="1312"/>
        </w:trPr>
        <w:tc>
          <w:tcPr>
            <w:tcW w:w="979" w:type="dxa"/>
          </w:tcPr>
          <w:p w14:paraId="5680887C" w14:textId="199D9DD4" w:rsidR="00B927E6" w:rsidRPr="009E4DDE" w:rsidRDefault="00B927E6" w:rsidP="00B927E6">
            <w:pPr>
              <w:ind w:left="108"/>
              <w:rPr>
                <w:rFonts w:ascii="Calibri" w:eastAsia="Verdana" w:hAnsi="Calibri" w:cs="Calibri"/>
              </w:rPr>
            </w:pPr>
            <w:r w:rsidRPr="009E4DDE">
              <w:rPr>
                <w:rFonts w:ascii="Calibri" w:eastAsia="Verdana" w:hAnsi="Calibri" w:cs="Calibri"/>
              </w:rPr>
              <w:t>3.1</w:t>
            </w:r>
          </w:p>
        </w:tc>
        <w:tc>
          <w:tcPr>
            <w:tcW w:w="8032" w:type="dxa"/>
          </w:tcPr>
          <w:p w14:paraId="1C00CE0C" w14:textId="57C5547E" w:rsidR="00B927E6" w:rsidRPr="009E4DDE" w:rsidRDefault="00B927E6" w:rsidP="00B927E6">
            <w:pPr>
              <w:ind w:left="108" w:right="181"/>
              <w:rPr>
                <w:rFonts w:ascii="Calibri" w:eastAsia="Verdana" w:hAnsi="Calibri" w:cs="Calibri"/>
                <w:lang w:val="nl-NL"/>
              </w:rPr>
            </w:pPr>
            <w:proofErr w:type="spellStart"/>
            <w:r w:rsidRPr="009E4DDE">
              <w:rPr>
                <w:rFonts w:ascii="Calibri" w:eastAsia="Verdana" w:hAnsi="Calibri" w:cs="Calibri"/>
                <w:lang w:val="nl-NL"/>
              </w:rPr>
              <w:t>Proactis</w:t>
            </w:r>
            <w:proofErr w:type="spellEnd"/>
            <w:r w:rsidRPr="009E4DDE">
              <w:rPr>
                <w:rFonts w:ascii="Calibri" w:eastAsia="Verdana" w:hAnsi="Calibri" w:cs="Calibri"/>
                <w:lang w:val="nl-NL"/>
              </w:rPr>
              <w:t xml:space="preserve"> is het softwaresysteem van </w:t>
            </w:r>
            <w:r w:rsidR="00A05916" w:rsidRPr="009E4DDE">
              <w:rPr>
                <w:rFonts w:ascii="Calibri" w:eastAsia="Verdana" w:hAnsi="Calibri" w:cs="Calibri"/>
                <w:lang w:val="nl-NL"/>
              </w:rPr>
              <w:t>SVB</w:t>
            </w:r>
            <w:r w:rsidRPr="009E4DDE">
              <w:rPr>
                <w:rFonts w:ascii="Calibri" w:eastAsia="Verdana" w:hAnsi="Calibri" w:cs="Calibri"/>
                <w:lang w:val="nl-NL"/>
              </w:rPr>
              <w:t xml:space="preserve"> om goederen en diensten te bestellen en te factureren. Via het in ERP systeem ingebouwde bestel- en goedkeuringsproces worden bestellingen bij gecontracteerde </w:t>
            </w:r>
            <w:r w:rsidR="006100F6" w:rsidRPr="009E4DDE">
              <w:rPr>
                <w:rFonts w:ascii="Calibri" w:eastAsia="Verdana" w:hAnsi="Calibri" w:cs="Calibri"/>
                <w:lang w:val="nl-NL"/>
              </w:rPr>
              <w:t>Deelnemer</w:t>
            </w:r>
            <w:r w:rsidRPr="009E4DDE">
              <w:rPr>
                <w:rFonts w:ascii="Calibri" w:eastAsia="Verdana" w:hAnsi="Calibri" w:cs="Calibri"/>
                <w:lang w:val="nl-NL"/>
              </w:rPr>
              <w:t>s (bedrijven) geplaatst.</w:t>
            </w:r>
          </w:p>
          <w:p w14:paraId="65ED6365" w14:textId="1C0E6E57" w:rsidR="00B927E6" w:rsidRPr="009E4DDE" w:rsidRDefault="006100F6" w:rsidP="00B927E6">
            <w:pPr>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ontvangt deze en kan vervolgens tot levering over gaan en daarna factureren. Aansluiting op </w:t>
            </w:r>
            <w:proofErr w:type="spellStart"/>
            <w:r w:rsidR="00B927E6" w:rsidRPr="009E4DDE">
              <w:rPr>
                <w:rFonts w:ascii="Calibri" w:eastAsia="Verdana" w:hAnsi="Calibri" w:cs="Calibri"/>
                <w:lang w:val="nl-NL"/>
              </w:rPr>
              <w:t>Proactis</w:t>
            </w:r>
            <w:proofErr w:type="spellEnd"/>
            <w:r w:rsidR="00B927E6" w:rsidRPr="009E4DDE">
              <w:rPr>
                <w:rFonts w:ascii="Calibri" w:eastAsia="Verdana" w:hAnsi="Calibri" w:cs="Calibri"/>
                <w:lang w:val="nl-NL"/>
              </w:rPr>
              <w:t xml:space="preserve"> brengt mogelijk kosten met zich mee. Deze kosten zijn voor rekening van </w:t>
            </w:r>
            <w:r w:rsidRPr="009E4DDE">
              <w:rPr>
                <w:rFonts w:ascii="Calibri" w:eastAsia="Verdana" w:hAnsi="Calibri" w:cs="Calibri"/>
                <w:lang w:val="nl-NL"/>
              </w:rPr>
              <w:t>Deelnemer</w:t>
            </w:r>
            <w:r w:rsidR="00B927E6" w:rsidRPr="009E4DDE">
              <w:rPr>
                <w:rFonts w:ascii="Calibri" w:eastAsia="Verdana" w:hAnsi="Calibri" w:cs="Calibri"/>
                <w:lang w:val="nl-NL"/>
              </w:rPr>
              <w:t>.</w:t>
            </w:r>
          </w:p>
        </w:tc>
      </w:tr>
      <w:tr w:rsidR="00B927E6" w:rsidRPr="009E4DDE" w14:paraId="36FA850B" w14:textId="77777777" w:rsidTr="00434924">
        <w:trPr>
          <w:trHeight w:val="1308"/>
        </w:trPr>
        <w:tc>
          <w:tcPr>
            <w:tcW w:w="979" w:type="dxa"/>
          </w:tcPr>
          <w:p w14:paraId="62DEE230" w14:textId="4848825B" w:rsidR="00B927E6" w:rsidRPr="009E4DDE" w:rsidRDefault="00B927E6" w:rsidP="00B927E6">
            <w:pPr>
              <w:ind w:left="108"/>
              <w:rPr>
                <w:rFonts w:ascii="Calibri" w:eastAsia="Verdana" w:hAnsi="Calibri" w:cs="Calibri"/>
              </w:rPr>
            </w:pPr>
            <w:r w:rsidRPr="009E4DDE">
              <w:rPr>
                <w:rFonts w:ascii="Calibri" w:eastAsia="Verdana" w:hAnsi="Calibri" w:cs="Calibri"/>
              </w:rPr>
              <w:t>3.3</w:t>
            </w:r>
          </w:p>
        </w:tc>
        <w:tc>
          <w:tcPr>
            <w:tcW w:w="8032" w:type="dxa"/>
          </w:tcPr>
          <w:p w14:paraId="1B98261A" w14:textId="04E75A00" w:rsidR="00B927E6" w:rsidRPr="009E4DDE" w:rsidRDefault="006100F6" w:rsidP="00B927E6">
            <w:pPr>
              <w:ind w:left="108" w:right="99"/>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werkt met een (punch out) OCI Koppeling en garandeert dat dit systeem tijdens kantooruren (maandag t/m vrijdag van 8.00 </w:t>
            </w:r>
            <w:r w:rsidR="03518A18" w:rsidRPr="009E4DDE">
              <w:rPr>
                <w:rFonts w:ascii="Calibri" w:eastAsia="Verdana" w:hAnsi="Calibri" w:cs="Calibri"/>
                <w:lang w:val="nl-NL"/>
              </w:rPr>
              <w:t xml:space="preserve">uur </w:t>
            </w:r>
            <w:r w:rsidR="00B927E6" w:rsidRPr="009E4DDE">
              <w:rPr>
                <w:rFonts w:ascii="Calibri" w:eastAsia="Verdana" w:hAnsi="Calibri" w:cs="Calibri"/>
                <w:lang w:val="nl-NL"/>
              </w:rPr>
              <w:t xml:space="preserve">tot 18.00 uur) een beschikbaarheid heeft van tenminste 99,8%. Geplande onderhoudswerkzaamheden aan het systeem dienen ruim van tevoren aan </w:t>
            </w:r>
            <w:r w:rsidR="00A05916" w:rsidRPr="009E4DDE">
              <w:rPr>
                <w:rFonts w:ascii="Calibri" w:eastAsia="Verdana" w:hAnsi="Calibri" w:cs="Calibri"/>
                <w:lang w:val="nl-NL"/>
              </w:rPr>
              <w:t>SVB</w:t>
            </w:r>
            <w:r w:rsidR="00B927E6" w:rsidRPr="009E4DDE">
              <w:rPr>
                <w:rFonts w:ascii="Calibri" w:eastAsia="Verdana" w:hAnsi="Calibri" w:cs="Calibri"/>
                <w:lang w:val="nl-NL"/>
              </w:rPr>
              <w:t xml:space="preserve"> gemeld te worden en worden buiten kantooruren uitgevoerd. Wanneer het systeem niet beschikbaar is tijdens kantooruren, dient u dit direct te melden aan </w:t>
            </w:r>
            <w:r w:rsidR="00A05916" w:rsidRPr="009E4DDE">
              <w:rPr>
                <w:rFonts w:ascii="Calibri" w:eastAsia="Verdana" w:hAnsi="Calibri" w:cs="Calibri"/>
                <w:lang w:val="nl-NL"/>
              </w:rPr>
              <w:t>SVB</w:t>
            </w:r>
            <w:r w:rsidR="00B927E6" w:rsidRPr="009E4DDE">
              <w:rPr>
                <w:rFonts w:ascii="Calibri" w:eastAsia="Verdana" w:hAnsi="Calibri" w:cs="Calibri"/>
                <w:lang w:val="nl-NL"/>
              </w:rPr>
              <w:t>.</w:t>
            </w:r>
          </w:p>
        </w:tc>
      </w:tr>
      <w:tr w:rsidR="00B927E6" w:rsidRPr="009E4DDE" w14:paraId="1BD38FB9" w14:textId="77777777" w:rsidTr="00434924">
        <w:trPr>
          <w:trHeight w:val="654"/>
        </w:trPr>
        <w:tc>
          <w:tcPr>
            <w:tcW w:w="979" w:type="dxa"/>
          </w:tcPr>
          <w:p w14:paraId="43CEC96B" w14:textId="10988300" w:rsidR="00B927E6" w:rsidRPr="009E4DDE" w:rsidRDefault="00B927E6" w:rsidP="00B927E6">
            <w:pPr>
              <w:ind w:left="108"/>
              <w:rPr>
                <w:rFonts w:ascii="Calibri" w:eastAsia="Verdana" w:hAnsi="Calibri" w:cs="Calibri"/>
              </w:rPr>
            </w:pPr>
            <w:r w:rsidRPr="009E4DDE">
              <w:rPr>
                <w:rFonts w:ascii="Calibri" w:eastAsia="Verdana" w:hAnsi="Calibri" w:cs="Calibri"/>
              </w:rPr>
              <w:t>3.4</w:t>
            </w:r>
          </w:p>
        </w:tc>
        <w:tc>
          <w:tcPr>
            <w:tcW w:w="8032" w:type="dxa"/>
          </w:tcPr>
          <w:p w14:paraId="6F11E037" w14:textId="3A745BD0"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Er dienen tegelijkertijd in ieder geval minimaal 250 bestellers zonder problemen gebruik te kunnen maken van de E- catalogus.</w:t>
            </w:r>
          </w:p>
        </w:tc>
      </w:tr>
      <w:tr w:rsidR="00B927E6" w:rsidRPr="009E4DDE" w14:paraId="29A5672B" w14:textId="77777777" w:rsidTr="00434924">
        <w:trPr>
          <w:trHeight w:val="218"/>
        </w:trPr>
        <w:tc>
          <w:tcPr>
            <w:tcW w:w="979" w:type="dxa"/>
          </w:tcPr>
          <w:p w14:paraId="1E3D7BDC" w14:textId="41AEB8AF" w:rsidR="00B927E6" w:rsidRPr="009E4DDE" w:rsidRDefault="00B927E6" w:rsidP="00B927E6">
            <w:pPr>
              <w:ind w:left="108"/>
              <w:rPr>
                <w:rFonts w:ascii="Calibri" w:eastAsia="Verdana" w:hAnsi="Calibri" w:cs="Calibri"/>
              </w:rPr>
            </w:pPr>
            <w:r w:rsidRPr="009E4DDE">
              <w:rPr>
                <w:rFonts w:ascii="Calibri" w:eastAsia="Verdana" w:hAnsi="Calibri" w:cs="Calibri"/>
              </w:rPr>
              <w:t>3.5</w:t>
            </w:r>
          </w:p>
        </w:tc>
        <w:tc>
          <w:tcPr>
            <w:tcW w:w="8032" w:type="dxa"/>
          </w:tcPr>
          <w:p w14:paraId="37C55D9F" w14:textId="77777777"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De E-catalogus dient in de Nederlandse taal te zijn opgesteld.</w:t>
            </w:r>
          </w:p>
        </w:tc>
      </w:tr>
    </w:tbl>
    <w:p w14:paraId="6DF4CA8F" w14:textId="77777777" w:rsidR="00B927E6" w:rsidRPr="009E4DDE" w:rsidRDefault="00B927E6" w:rsidP="00B927E6">
      <w:pPr>
        <w:widowControl w:val="0"/>
        <w:autoSpaceDE w:val="0"/>
        <w:autoSpaceDN w:val="0"/>
        <w:spacing w:before="10" w:after="1" w:line="240" w:lineRule="auto"/>
        <w:rPr>
          <w:rFonts w:ascii="Calibri" w:eastAsia="Verdana" w:hAnsi="Calibri" w:cs="Calibri"/>
          <w:b/>
          <w:kern w:val="0"/>
          <w:sz w:val="22"/>
          <w:szCs w:val="22"/>
          <w14:ligatures w14:val="none"/>
        </w:r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8083"/>
      </w:tblGrid>
      <w:tr w:rsidR="00B927E6" w:rsidRPr="009E4DDE" w14:paraId="6B1DA806" w14:textId="77777777" w:rsidTr="00434924">
        <w:trPr>
          <w:trHeight w:val="246"/>
        </w:trPr>
        <w:tc>
          <w:tcPr>
            <w:tcW w:w="982" w:type="dxa"/>
            <w:shd w:val="clear" w:color="auto" w:fill="BEBEBE"/>
          </w:tcPr>
          <w:p w14:paraId="630BC296" w14:textId="2254554E" w:rsidR="00B927E6" w:rsidRPr="009E4DDE" w:rsidRDefault="00B927E6" w:rsidP="00B927E6">
            <w:pPr>
              <w:spacing w:before="20" w:line="206" w:lineRule="exact"/>
              <w:ind w:left="107"/>
              <w:rPr>
                <w:rFonts w:ascii="Calibri" w:eastAsia="Verdana" w:hAnsi="Calibri" w:cs="Calibri"/>
                <w:b/>
              </w:rPr>
            </w:pPr>
            <w:r w:rsidRPr="009E4DDE">
              <w:rPr>
                <w:rFonts w:ascii="Calibri" w:eastAsia="Verdana" w:hAnsi="Calibri" w:cs="Calibri"/>
                <w:b/>
                <w:spacing w:val="-5"/>
              </w:rPr>
              <w:t>4</w:t>
            </w:r>
          </w:p>
        </w:tc>
        <w:tc>
          <w:tcPr>
            <w:tcW w:w="8083" w:type="dxa"/>
            <w:shd w:val="clear" w:color="auto" w:fill="BEBEBE"/>
          </w:tcPr>
          <w:p w14:paraId="5534F166" w14:textId="4ECCE33A"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5"/>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1"/>
                <w:lang w:val="nl-NL"/>
              </w:rPr>
              <w:t xml:space="preserve"> </w:t>
            </w:r>
            <w:r w:rsidRPr="009E4DDE">
              <w:rPr>
                <w:rFonts w:ascii="Calibri" w:eastAsia="Verdana" w:hAnsi="Calibri" w:cs="Calibri"/>
                <w:b/>
                <w:lang w:val="nl-NL"/>
              </w:rPr>
              <w:t>de</w:t>
            </w:r>
            <w:r w:rsidRPr="009E4DDE">
              <w:rPr>
                <w:rFonts w:ascii="Calibri" w:eastAsia="Verdana" w:hAnsi="Calibri" w:cs="Calibri"/>
                <w:b/>
                <w:spacing w:val="-1"/>
                <w:lang w:val="nl-NL"/>
              </w:rPr>
              <w:t xml:space="preserve"> </w:t>
            </w:r>
            <w:r w:rsidRPr="009E4DDE">
              <w:rPr>
                <w:rFonts w:ascii="Calibri" w:eastAsia="Verdana" w:hAnsi="Calibri" w:cs="Calibri"/>
                <w:b/>
                <w:lang w:val="nl-NL"/>
              </w:rPr>
              <w:t>artikelen</w:t>
            </w:r>
            <w:r w:rsidRPr="009E4DDE">
              <w:rPr>
                <w:rFonts w:ascii="Calibri" w:eastAsia="Verdana" w:hAnsi="Calibri" w:cs="Calibri"/>
                <w:b/>
                <w:spacing w:val="-3"/>
                <w:lang w:val="nl-NL"/>
              </w:rPr>
              <w:t xml:space="preserve"> </w:t>
            </w:r>
            <w:r w:rsidRPr="009E4DDE">
              <w:rPr>
                <w:rFonts w:ascii="Calibri" w:eastAsia="Verdana" w:hAnsi="Calibri" w:cs="Calibri"/>
                <w:b/>
                <w:lang w:val="nl-NL"/>
              </w:rPr>
              <w:t>uit</w:t>
            </w:r>
            <w:r w:rsidRPr="009E4DDE">
              <w:rPr>
                <w:rFonts w:ascii="Calibri" w:eastAsia="Verdana" w:hAnsi="Calibri" w:cs="Calibri"/>
                <w:b/>
                <w:spacing w:val="-2"/>
                <w:lang w:val="nl-NL"/>
              </w:rPr>
              <w:t xml:space="preserve"> </w:t>
            </w:r>
            <w:r w:rsidRPr="009E4DDE">
              <w:rPr>
                <w:rFonts w:ascii="Calibri" w:eastAsia="Verdana" w:hAnsi="Calibri" w:cs="Calibri"/>
                <w:b/>
                <w:lang w:val="nl-NL"/>
              </w:rPr>
              <w:t xml:space="preserve">het </w:t>
            </w:r>
            <w:r w:rsidRPr="009E4DDE">
              <w:rPr>
                <w:rFonts w:ascii="Calibri" w:eastAsia="Verdana" w:hAnsi="Calibri" w:cs="Calibri"/>
                <w:b/>
                <w:spacing w:val="-2"/>
                <w:lang w:val="nl-NL"/>
              </w:rPr>
              <w:t xml:space="preserve">standaardassortiment </w:t>
            </w:r>
          </w:p>
        </w:tc>
      </w:tr>
      <w:tr w:rsidR="00B927E6" w:rsidRPr="009E4DDE" w14:paraId="7AA18DBA" w14:textId="77777777" w:rsidTr="00434924">
        <w:trPr>
          <w:trHeight w:val="719"/>
        </w:trPr>
        <w:tc>
          <w:tcPr>
            <w:tcW w:w="982" w:type="dxa"/>
          </w:tcPr>
          <w:p w14:paraId="6BC3E371" w14:textId="30C617A0" w:rsidR="00B927E6" w:rsidRPr="009E4DDE" w:rsidRDefault="00B927E6" w:rsidP="00B927E6">
            <w:pPr>
              <w:ind w:left="108"/>
              <w:rPr>
                <w:rFonts w:ascii="Calibri" w:eastAsia="Verdana" w:hAnsi="Calibri" w:cs="Calibri"/>
              </w:rPr>
            </w:pPr>
            <w:r w:rsidRPr="009E4DDE">
              <w:rPr>
                <w:rFonts w:ascii="Calibri" w:eastAsia="Verdana" w:hAnsi="Calibri" w:cs="Calibri"/>
              </w:rPr>
              <w:t>4.1</w:t>
            </w:r>
          </w:p>
        </w:tc>
        <w:tc>
          <w:tcPr>
            <w:tcW w:w="8083" w:type="dxa"/>
          </w:tcPr>
          <w:p w14:paraId="54F94A3B" w14:textId="088B69D9" w:rsidR="00B927E6" w:rsidRPr="009E4DDE" w:rsidRDefault="00A05916" w:rsidP="00403269">
            <w:pPr>
              <w:ind w:left="108"/>
              <w:rPr>
                <w:rFonts w:ascii="Calibri" w:eastAsia="Verdana" w:hAnsi="Calibri" w:cs="Calibri"/>
                <w:lang w:val="nl-NL"/>
              </w:rPr>
            </w:pPr>
            <w:r w:rsidRPr="009E4DDE">
              <w:rPr>
                <w:rFonts w:ascii="Calibri" w:eastAsia="Verdana" w:hAnsi="Calibri" w:cs="Calibri"/>
                <w:lang w:val="nl-NL"/>
              </w:rPr>
              <w:t>SVB</w:t>
            </w:r>
            <w:r w:rsidR="00B927E6" w:rsidRPr="009E4DDE">
              <w:rPr>
                <w:rFonts w:ascii="Calibri" w:eastAsia="Verdana" w:hAnsi="Calibri" w:cs="Calibri"/>
                <w:lang w:val="nl-NL"/>
              </w:rPr>
              <w:t xml:space="preserve"> heeft 1 maal per jaar de mogelijkheid om artikelen in het standaardassortiment te vervangen voor een gelijkwaardig artikel met een vergelijkbare waarde, conform aangeboden tarief.</w:t>
            </w:r>
          </w:p>
        </w:tc>
      </w:tr>
      <w:tr w:rsidR="00B927E6" w:rsidRPr="009E4DDE" w14:paraId="7F1D5DBB" w14:textId="77777777" w:rsidTr="00434924">
        <w:trPr>
          <w:trHeight w:val="719"/>
        </w:trPr>
        <w:tc>
          <w:tcPr>
            <w:tcW w:w="982" w:type="dxa"/>
          </w:tcPr>
          <w:p w14:paraId="22C6FFAC" w14:textId="4E33531E" w:rsidR="00B927E6" w:rsidRPr="009E4DDE" w:rsidRDefault="00B927E6" w:rsidP="00B927E6">
            <w:pPr>
              <w:ind w:left="108"/>
              <w:rPr>
                <w:rFonts w:ascii="Calibri" w:eastAsia="Verdana" w:hAnsi="Calibri" w:cs="Calibri"/>
              </w:rPr>
            </w:pPr>
            <w:r w:rsidRPr="009E4DDE">
              <w:rPr>
                <w:rFonts w:ascii="Calibri" w:eastAsia="Verdana" w:hAnsi="Calibri" w:cs="Calibri"/>
              </w:rPr>
              <w:t>4.2</w:t>
            </w:r>
          </w:p>
        </w:tc>
        <w:tc>
          <w:tcPr>
            <w:tcW w:w="8083" w:type="dxa"/>
          </w:tcPr>
          <w:p w14:paraId="474B40ED" w14:textId="77777777" w:rsidR="00B927E6" w:rsidRPr="009E4DDE" w:rsidRDefault="00B927E6" w:rsidP="00403269">
            <w:pPr>
              <w:ind w:left="108"/>
              <w:rPr>
                <w:rFonts w:ascii="Calibri" w:eastAsia="Verdana" w:hAnsi="Calibri" w:cs="Calibri"/>
                <w:lang w:val="nl-NL"/>
              </w:rPr>
            </w:pPr>
            <w:r w:rsidRPr="009E4DDE">
              <w:rPr>
                <w:rFonts w:ascii="Calibri" w:eastAsia="Verdana" w:hAnsi="Calibri" w:cs="Calibri"/>
                <w:lang w:val="nl-NL"/>
              </w:rPr>
              <w:t xml:space="preserve">Alle geschenken in het assortiment dienen in alle opzichten te voldoen aan de in </w:t>
            </w:r>
          </w:p>
          <w:p w14:paraId="2D069CF7" w14:textId="77777777" w:rsidR="00B927E6" w:rsidRPr="009E4DDE" w:rsidRDefault="00B927E6" w:rsidP="00403269">
            <w:pPr>
              <w:ind w:left="108"/>
              <w:rPr>
                <w:rFonts w:ascii="Calibri" w:eastAsia="Verdana" w:hAnsi="Calibri" w:cs="Calibri"/>
                <w:lang w:val="nl-NL"/>
              </w:rPr>
            </w:pPr>
            <w:r w:rsidRPr="009E4DDE">
              <w:rPr>
                <w:rFonts w:ascii="Calibri" w:eastAsia="Verdana" w:hAnsi="Calibri" w:cs="Calibri"/>
                <w:lang w:val="nl-NL"/>
              </w:rPr>
              <w:t xml:space="preserve">Nederland en Europa geldende overheidsvoorschriften, veiligheidsnormen en </w:t>
            </w:r>
          </w:p>
          <w:p w14:paraId="71C0738A" w14:textId="77777777" w:rsidR="00B927E6" w:rsidRPr="009E4DDE" w:rsidRDefault="00B927E6" w:rsidP="00403269">
            <w:pPr>
              <w:ind w:left="108"/>
              <w:rPr>
                <w:rFonts w:ascii="Calibri" w:eastAsia="Verdana" w:hAnsi="Calibri" w:cs="Calibri"/>
                <w:lang w:val="nl-NL"/>
              </w:rPr>
            </w:pPr>
            <w:r w:rsidRPr="009E4DDE">
              <w:rPr>
                <w:rFonts w:ascii="Calibri" w:eastAsia="Verdana" w:hAnsi="Calibri" w:cs="Calibri"/>
                <w:lang w:val="nl-NL"/>
              </w:rPr>
              <w:t>Milieubepalingen.</w:t>
            </w:r>
          </w:p>
        </w:tc>
      </w:tr>
      <w:tr w:rsidR="00B927E6" w:rsidRPr="009E4DDE" w14:paraId="6DB41CB7" w14:textId="77777777" w:rsidTr="00434924">
        <w:trPr>
          <w:trHeight w:val="481"/>
        </w:trPr>
        <w:tc>
          <w:tcPr>
            <w:tcW w:w="982" w:type="dxa"/>
          </w:tcPr>
          <w:p w14:paraId="24A1BEA7" w14:textId="727AE9AD" w:rsidR="00B927E6" w:rsidRPr="009E4DDE" w:rsidRDefault="00B927E6" w:rsidP="00B927E6">
            <w:pPr>
              <w:rPr>
                <w:rFonts w:ascii="Calibri" w:eastAsia="Verdana" w:hAnsi="Calibri" w:cs="Calibri"/>
              </w:rPr>
            </w:pPr>
            <w:r w:rsidRPr="009E4DDE">
              <w:rPr>
                <w:rFonts w:ascii="Calibri" w:eastAsia="Verdana" w:hAnsi="Calibri" w:cs="Calibri"/>
              </w:rPr>
              <w:t xml:space="preserve"> 4.3</w:t>
            </w:r>
          </w:p>
        </w:tc>
        <w:tc>
          <w:tcPr>
            <w:tcW w:w="8083" w:type="dxa"/>
          </w:tcPr>
          <w:p w14:paraId="6C1BDFE9" w14:textId="77777777"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Artikelen uit het standaardassortiment en maatwerkartikelen, waar relevant, worden conform SVB huisstijl-eisen geleverd.</w:t>
            </w:r>
          </w:p>
          <w:p w14:paraId="0469E648" w14:textId="27CEBFC7"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Het is bij alle artikelen tenminste mogelijk om een met gepersonaliseerde tekst en </w:t>
            </w:r>
            <w:r w:rsidR="00651904" w:rsidRPr="009E4DDE">
              <w:rPr>
                <w:rFonts w:ascii="Calibri" w:eastAsia="Verdana" w:hAnsi="Calibri" w:cs="Calibri"/>
                <w:lang w:val="nl-NL"/>
              </w:rPr>
              <w:t>SVB-logo toe</w:t>
            </w:r>
            <w:r w:rsidRPr="009E4DDE">
              <w:rPr>
                <w:rFonts w:ascii="Calibri" w:eastAsia="Verdana" w:hAnsi="Calibri" w:cs="Calibri"/>
                <w:lang w:val="nl-NL"/>
              </w:rPr>
              <w:t xml:space="preserve"> te voegen met minimaal </w:t>
            </w:r>
            <w:r w:rsidR="00464F1D" w:rsidRPr="009E4DDE">
              <w:rPr>
                <w:rFonts w:ascii="Calibri" w:eastAsia="Verdana" w:hAnsi="Calibri" w:cs="Calibri"/>
                <w:lang w:val="nl-NL"/>
              </w:rPr>
              <w:t>5</w:t>
            </w:r>
            <w:r w:rsidRPr="009E4DDE">
              <w:rPr>
                <w:rFonts w:ascii="Calibri" w:eastAsia="Verdana" w:hAnsi="Calibri" w:cs="Calibri"/>
                <w:lang w:val="nl-NL"/>
              </w:rPr>
              <w:t>00 tekens.</w:t>
            </w:r>
          </w:p>
        </w:tc>
      </w:tr>
      <w:tr w:rsidR="00B927E6" w:rsidRPr="009E4DDE" w14:paraId="3BF65E4A" w14:textId="77777777" w:rsidTr="00434924">
        <w:trPr>
          <w:trHeight w:val="246"/>
        </w:trPr>
        <w:tc>
          <w:tcPr>
            <w:tcW w:w="982" w:type="dxa"/>
          </w:tcPr>
          <w:p w14:paraId="345FE63C" w14:textId="3236474F" w:rsidR="00B927E6" w:rsidRPr="009E4DDE" w:rsidRDefault="00A46EB7" w:rsidP="00B927E6">
            <w:pPr>
              <w:ind w:left="108"/>
              <w:rPr>
                <w:rFonts w:ascii="Calibri" w:eastAsia="Verdana" w:hAnsi="Calibri" w:cs="Calibri"/>
              </w:rPr>
            </w:pPr>
            <w:r w:rsidRPr="009E4DDE">
              <w:rPr>
                <w:rFonts w:ascii="Calibri" w:eastAsia="Verdana" w:hAnsi="Calibri" w:cs="Calibri"/>
              </w:rPr>
              <w:lastRenderedPageBreak/>
              <w:t>4.</w:t>
            </w:r>
            <w:r w:rsidR="00434924" w:rsidRPr="009E4DDE">
              <w:rPr>
                <w:rFonts w:ascii="Calibri" w:eastAsia="Verdana" w:hAnsi="Calibri" w:cs="Calibri"/>
              </w:rPr>
              <w:t>4</w:t>
            </w:r>
          </w:p>
        </w:tc>
        <w:tc>
          <w:tcPr>
            <w:tcW w:w="8083" w:type="dxa"/>
          </w:tcPr>
          <w:p w14:paraId="5E104D6F" w14:textId="77777777"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Conform het beleid van de SVB  dient er in de webwinkel een ruim </w:t>
            </w:r>
          </w:p>
          <w:p w14:paraId="327779A9" w14:textId="2E3CDF91" w:rsidR="00B927E6" w:rsidRPr="009E4DDE" w:rsidRDefault="00651904"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Assortiment</w:t>
            </w:r>
            <w:r w:rsidR="00B927E6" w:rsidRPr="009E4DDE">
              <w:rPr>
                <w:rFonts w:ascii="Calibri" w:eastAsia="Verdana" w:hAnsi="Calibri" w:cs="Calibri"/>
                <w:lang w:val="nl-NL"/>
              </w:rPr>
              <w:t xml:space="preserve"> aan attenties te worden opgenomen, waarbij een bedrag geldt </w:t>
            </w:r>
          </w:p>
          <w:p w14:paraId="2C83162C" w14:textId="35B7EFEA" w:rsidR="00B927E6" w:rsidRPr="009E4DDE" w:rsidRDefault="00651904"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Van</w:t>
            </w:r>
            <w:r w:rsidR="00B927E6" w:rsidRPr="009E4DDE">
              <w:rPr>
                <w:rFonts w:ascii="Calibri" w:eastAsia="Verdana" w:hAnsi="Calibri" w:cs="Calibri"/>
                <w:lang w:val="nl-NL"/>
              </w:rPr>
              <w:t xml:space="preserve"> € 5,- t/m € 200,- exclusief btw.</w:t>
            </w:r>
          </w:p>
        </w:tc>
      </w:tr>
      <w:tr w:rsidR="00B927E6" w:rsidRPr="009E4DDE" w14:paraId="70763E13" w14:textId="77777777" w:rsidTr="00434924">
        <w:trPr>
          <w:trHeight w:val="246"/>
        </w:trPr>
        <w:tc>
          <w:tcPr>
            <w:tcW w:w="982" w:type="dxa"/>
          </w:tcPr>
          <w:p w14:paraId="758C2195" w14:textId="130068CD" w:rsidR="00B927E6" w:rsidRPr="009E4DDE" w:rsidRDefault="00A46EB7" w:rsidP="00B927E6">
            <w:pPr>
              <w:ind w:left="108"/>
              <w:rPr>
                <w:rFonts w:ascii="Calibri" w:eastAsia="Verdana" w:hAnsi="Calibri" w:cs="Calibri"/>
              </w:rPr>
            </w:pPr>
            <w:r w:rsidRPr="009E4DDE">
              <w:rPr>
                <w:rFonts w:ascii="Calibri" w:eastAsia="Verdana" w:hAnsi="Calibri" w:cs="Calibri"/>
              </w:rPr>
              <w:t>4.</w:t>
            </w:r>
            <w:r w:rsidR="00434924" w:rsidRPr="009E4DDE">
              <w:rPr>
                <w:rFonts w:ascii="Calibri" w:eastAsia="Verdana" w:hAnsi="Calibri" w:cs="Calibri"/>
              </w:rPr>
              <w:t>5</w:t>
            </w:r>
          </w:p>
        </w:tc>
        <w:tc>
          <w:tcPr>
            <w:tcW w:w="8083" w:type="dxa"/>
          </w:tcPr>
          <w:p w14:paraId="5861827C" w14:textId="04E70356"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Gedurende de Raamovereenkomst dient </w:t>
            </w:r>
            <w:r w:rsidR="006100F6" w:rsidRPr="009E4DDE">
              <w:rPr>
                <w:rFonts w:ascii="Calibri" w:eastAsia="Verdana" w:hAnsi="Calibri" w:cs="Calibri"/>
                <w:lang w:val="nl-NL"/>
              </w:rPr>
              <w:t>Deelnemer</w:t>
            </w:r>
            <w:r w:rsidRPr="009E4DDE">
              <w:rPr>
                <w:rFonts w:ascii="Calibri" w:eastAsia="Verdana" w:hAnsi="Calibri" w:cs="Calibri"/>
                <w:lang w:val="nl-NL"/>
              </w:rPr>
              <w:t xml:space="preserve"> in staat te zijn om na iedere contractperiode van 1 jaar, het assortiment voor minimaal 25% te wijzigen of aan te vullen met nieuwe artikelen.</w:t>
            </w:r>
          </w:p>
          <w:p w14:paraId="2FD7B121" w14:textId="77777777"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Afstemming over de te wijzigen/ toe te voegen artikelen vindt plaats tussen </w:t>
            </w:r>
          </w:p>
          <w:p w14:paraId="00B30FEA" w14:textId="2F3D3198" w:rsidR="00B927E6" w:rsidRPr="009E4DDE" w:rsidRDefault="006100F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en de SVB</w:t>
            </w:r>
            <w:r w:rsidR="000D5C7F" w:rsidRPr="009E4DDE">
              <w:rPr>
                <w:rFonts w:ascii="Calibri" w:eastAsia="Verdana" w:hAnsi="Calibri" w:cs="Calibri"/>
                <w:lang w:val="nl-NL"/>
              </w:rPr>
              <w:t>.</w:t>
            </w:r>
          </w:p>
        </w:tc>
      </w:tr>
      <w:tr w:rsidR="00B927E6" w:rsidRPr="009E4DDE" w14:paraId="6C505191" w14:textId="77777777" w:rsidTr="00434924">
        <w:trPr>
          <w:trHeight w:val="246"/>
        </w:trPr>
        <w:tc>
          <w:tcPr>
            <w:tcW w:w="982" w:type="dxa"/>
          </w:tcPr>
          <w:p w14:paraId="03385658" w14:textId="5ADE9731" w:rsidR="00B927E6" w:rsidRPr="009E4DDE" w:rsidRDefault="00A46EB7" w:rsidP="00B927E6">
            <w:pPr>
              <w:ind w:left="108"/>
              <w:rPr>
                <w:rFonts w:ascii="Calibri" w:eastAsia="Verdana" w:hAnsi="Calibri" w:cs="Calibri"/>
              </w:rPr>
            </w:pPr>
            <w:r w:rsidRPr="009E4DDE">
              <w:rPr>
                <w:rFonts w:ascii="Calibri" w:eastAsia="Verdana" w:hAnsi="Calibri" w:cs="Calibri"/>
              </w:rPr>
              <w:t>4.</w:t>
            </w:r>
            <w:r w:rsidR="00434924" w:rsidRPr="009E4DDE">
              <w:rPr>
                <w:rFonts w:ascii="Calibri" w:eastAsia="Verdana" w:hAnsi="Calibri" w:cs="Calibri"/>
              </w:rPr>
              <w:t>6</w:t>
            </w:r>
          </w:p>
        </w:tc>
        <w:tc>
          <w:tcPr>
            <w:tcW w:w="8083" w:type="dxa"/>
          </w:tcPr>
          <w:p w14:paraId="12FF6EF4" w14:textId="78689F03"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Een cadeaubon heeft een minimale geldigheidsduur van tenminste </w:t>
            </w:r>
            <w:r w:rsidR="00096AD8" w:rsidRPr="00096AD8">
              <w:rPr>
                <w:rFonts w:ascii="Calibri" w:eastAsia="Verdana" w:hAnsi="Calibri" w:cs="Calibri"/>
                <w:highlight w:val="yellow"/>
                <w:lang w:val="nl-NL"/>
              </w:rPr>
              <w:t xml:space="preserve">twee (2) </w:t>
            </w:r>
            <w:r w:rsidRPr="00096AD8">
              <w:rPr>
                <w:rFonts w:ascii="Calibri" w:eastAsia="Verdana" w:hAnsi="Calibri" w:cs="Calibri"/>
                <w:strike/>
                <w:highlight w:val="yellow"/>
                <w:lang w:val="nl-NL"/>
              </w:rPr>
              <w:t>drie (3)</w:t>
            </w:r>
            <w:r w:rsidRPr="009E4DDE">
              <w:rPr>
                <w:rFonts w:ascii="Calibri" w:eastAsia="Verdana" w:hAnsi="Calibri" w:cs="Calibri"/>
                <w:lang w:val="nl-NL"/>
              </w:rPr>
              <w:t xml:space="preserve"> jaar, gerekend vanaf activatiedatum.</w:t>
            </w:r>
          </w:p>
        </w:tc>
      </w:tr>
      <w:tr w:rsidR="00B927E6" w:rsidRPr="009E4DDE" w14:paraId="00E38F95" w14:textId="77777777" w:rsidTr="00434924">
        <w:trPr>
          <w:trHeight w:val="582"/>
        </w:trPr>
        <w:tc>
          <w:tcPr>
            <w:tcW w:w="982" w:type="dxa"/>
          </w:tcPr>
          <w:p w14:paraId="60561A17" w14:textId="0F41FD8D" w:rsidR="00B927E6" w:rsidRPr="009E4DDE" w:rsidRDefault="00A46EB7" w:rsidP="00B927E6">
            <w:pPr>
              <w:ind w:left="108"/>
              <w:rPr>
                <w:rFonts w:ascii="Calibri" w:eastAsia="Verdana" w:hAnsi="Calibri" w:cs="Calibri"/>
              </w:rPr>
            </w:pPr>
            <w:r w:rsidRPr="009E4DDE">
              <w:rPr>
                <w:rFonts w:ascii="Calibri" w:eastAsia="Verdana" w:hAnsi="Calibri" w:cs="Calibri"/>
              </w:rPr>
              <w:t>4</w:t>
            </w:r>
            <w:r w:rsidR="00434924" w:rsidRPr="009E4DDE">
              <w:rPr>
                <w:rFonts w:ascii="Calibri" w:eastAsia="Verdana" w:hAnsi="Calibri" w:cs="Calibri"/>
              </w:rPr>
              <w:t>.7</w:t>
            </w:r>
          </w:p>
        </w:tc>
        <w:tc>
          <w:tcPr>
            <w:tcW w:w="8083" w:type="dxa"/>
          </w:tcPr>
          <w:p w14:paraId="7830BD85" w14:textId="5E808DB9" w:rsidR="00B927E6" w:rsidRPr="009E4DDE" w:rsidRDefault="00B927E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Het saldo op de cadeaubon hoeft niet in één keer te worden besteed (meerdere kleine bestedingen zijn mogelijk).</w:t>
            </w:r>
          </w:p>
        </w:tc>
      </w:tr>
      <w:tr w:rsidR="00B927E6" w:rsidRPr="009E4DDE" w14:paraId="584B5918" w14:textId="77777777" w:rsidTr="00434924">
        <w:trPr>
          <w:trHeight w:val="246"/>
        </w:trPr>
        <w:tc>
          <w:tcPr>
            <w:tcW w:w="982" w:type="dxa"/>
          </w:tcPr>
          <w:p w14:paraId="3507E8C6" w14:textId="4C485DC4" w:rsidR="00B927E6" w:rsidRPr="009E4DDE" w:rsidRDefault="00A46EB7" w:rsidP="00B927E6">
            <w:pPr>
              <w:ind w:left="108"/>
              <w:rPr>
                <w:rFonts w:ascii="Calibri" w:eastAsia="Verdana" w:hAnsi="Calibri" w:cs="Calibri"/>
              </w:rPr>
            </w:pPr>
            <w:r w:rsidRPr="009E4DDE">
              <w:rPr>
                <w:rFonts w:ascii="Calibri" w:eastAsia="Verdana" w:hAnsi="Calibri" w:cs="Calibri"/>
              </w:rPr>
              <w:t>4</w:t>
            </w:r>
            <w:r w:rsidR="00434924" w:rsidRPr="009E4DDE">
              <w:rPr>
                <w:rFonts w:ascii="Calibri" w:eastAsia="Verdana" w:hAnsi="Calibri" w:cs="Calibri"/>
              </w:rPr>
              <w:t>.8</w:t>
            </w:r>
          </w:p>
        </w:tc>
        <w:tc>
          <w:tcPr>
            <w:tcW w:w="8083" w:type="dxa"/>
          </w:tcPr>
          <w:p w14:paraId="53403D9F" w14:textId="01A4ACBA" w:rsidR="00B927E6" w:rsidRPr="009E4DDE" w:rsidRDefault="004C25AF"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De Deelnemer dient een mechanisme aan te bieden waarbij </w:t>
            </w:r>
            <w:r w:rsidR="00F150E0" w:rsidRPr="009E4DDE">
              <w:rPr>
                <w:rFonts w:ascii="Calibri" w:eastAsia="Verdana" w:hAnsi="Calibri" w:cs="Calibri"/>
                <w:lang w:val="nl-NL"/>
              </w:rPr>
              <w:t>cadeaubonnen automatisch</w:t>
            </w:r>
            <w:r w:rsidR="00651904" w:rsidRPr="009E4DDE">
              <w:rPr>
                <w:rFonts w:ascii="Calibri" w:eastAsia="Verdana" w:hAnsi="Calibri" w:cs="Calibri"/>
                <w:lang w:val="nl-NL"/>
              </w:rPr>
              <w:t xml:space="preserve"> worden geactiveerd, 7 kalenderdagen na de verzenddatum. </w:t>
            </w:r>
            <w:r w:rsidR="00434924" w:rsidRPr="009E4DDE">
              <w:rPr>
                <w:rFonts w:ascii="Calibri" w:eastAsia="Verdana" w:hAnsi="Calibri" w:cs="Calibri"/>
                <w:lang w:val="nl-NL"/>
              </w:rPr>
              <w:t>Activatie moet ten alle tijden kunnen worden geblokkeerd indien hier reden toe is</w:t>
            </w:r>
          </w:p>
          <w:p w14:paraId="0B79BCC4" w14:textId="36160AF5" w:rsidR="001466AC" w:rsidRPr="009E4DDE" w:rsidRDefault="001466AC" w:rsidP="009F3EED">
            <w:pPr>
              <w:spacing w:line="240" w:lineRule="exact"/>
              <w:ind w:right="96"/>
              <w:rPr>
                <w:rFonts w:ascii="Calibri" w:eastAsia="Verdana" w:hAnsi="Calibri" w:cs="Calibri"/>
                <w:lang w:val="nl-NL"/>
              </w:rPr>
            </w:pPr>
          </w:p>
        </w:tc>
      </w:tr>
      <w:tr w:rsidR="00C727A2" w:rsidRPr="009E4DDE" w14:paraId="4BA01F9E" w14:textId="77777777" w:rsidTr="00434924">
        <w:trPr>
          <w:trHeight w:val="246"/>
        </w:trPr>
        <w:tc>
          <w:tcPr>
            <w:tcW w:w="982" w:type="dxa"/>
          </w:tcPr>
          <w:p w14:paraId="5503C4A4" w14:textId="653ACC7B" w:rsidR="00C727A2" w:rsidRPr="009E4DDE" w:rsidRDefault="00C727A2" w:rsidP="00B927E6">
            <w:pPr>
              <w:ind w:left="108"/>
              <w:rPr>
                <w:rFonts w:ascii="Calibri" w:eastAsia="Verdana" w:hAnsi="Calibri" w:cs="Calibri"/>
                <w:lang w:val="nl-NL"/>
              </w:rPr>
            </w:pPr>
            <w:r w:rsidRPr="009E4DDE">
              <w:rPr>
                <w:rFonts w:ascii="Calibri" w:eastAsia="Verdana" w:hAnsi="Calibri" w:cs="Calibri"/>
                <w:lang w:val="nl-NL"/>
              </w:rPr>
              <w:t>4.</w:t>
            </w:r>
            <w:r w:rsidR="00434924" w:rsidRPr="009E4DDE">
              <w:rPr>
                <w:rFonts w:ascii="Calibri" w:eastAsia="Verdana" w:hAnsi="Calibri" w:cs="Calibri"/>
                <w:lang w:val="nl-NL"/>
              </w:rPr>
              <w:t>9</w:t>
            </w:r>
          </w:p>
        </w:tc>
        <w:tc>
          <w:tcPr>
            <w:tcW w:w="8083" w:type="dxa"/>
          </w:tcPr>
          <w:p w14:paraId="20CCCB49" w14:textId="1425B251" w:rsidR="00C579C0" w:rsidRPr="009E4DDE" w:rsidRDefault="00F36FFD"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Bij de bestelling van een cadeaubon </w:t>
            </w:r>
            <w:r w:rsidR="00C579C0" w:rsidRPr="009E4DDE">
              <w:rPr>
                <w:rFonts w:ascii="Calibri" w:eastAsia="Verdana" w:hAnsi="Calibri" w:cs="Calibri"/>
                <w:lang w:val="nl-NL"/>
              </w:rPr>
              <w:t xml:space="preserve">dient er de keuze te zijn om de </w:t>
            </w:r>
            <w:r w:rsidR="00C727A2" w:rsidRPr="009E4DDE">
              <w:rPr>
                <w:rFonts w:ascii="Calibri" w:eastAsia="Verdana" w:hAnsi="Calibri" w:cs="Calibri"/>
                <w:lang w:val="nl-NL"/>
              </w:rPr>
              <w:t xml:space="preserve">activatie door </w:t>
            </w:r>
            <w:r w:rsidR="00C579C0" w:rsidRPr="009E4DDE">
              <w:rPr>
                <w:rFonts w:ascii="Calibri" w:eastAsia="Verdana" w:hAnsi="Calibri" w:cs="Calibri"/>
                <w:lang w:val="nl-NL"/>
              </w:rPr>
              <w:t xml:space="preserve">de </w:t>
            </w:r>
            <w:r w:rsidR="00CE71A1" w:rsidRPr="009E4DDE">
              <w:rPr>
                <w:rFonts w:ascii="Calibri" w:eastAsia="Verdana" w:hAnsi="Calibri" w:cs="Calibri"/>
                <w:lang w:val="nl-NL"/>
              </w:rPr>
              <w:t>B</w:t>
            </w:r>
            <w:r w:rsidR="00C727A2" w:rsidRPr="009E4DDE">
              <w:rPr>
                <w:rFonts w:ascii="Calibri" w:eastAsia="Verdana" w:hAnsi="Calibri" w:cs="Calibri"/>
                <w:lang w:val="nl-NL"/>
              </w:rPr>
              <w:t>esteller of d</w:t>
            </w:r>
            <w:r w:rsidR="00C579C0" w:rsidRPr="009E4DDE">
              <w:rPr>
                <w:rFonts w:ascii="Calibri" w:eastAsia="Verdana" w:hAnsi="Calibri" w:cs="Calibri"/>
                <w:lang w:val="nl-NL"/>
              </w:rPr>
              <w:t>oor de</w:t>
            </w:r>
            <w:r w:rsidR="00C727A2" w:rsidRPr="009E4DDE">
              <w:rPr>
                <w:rFonts w:ascii="Calibri" w:eastAsia="Verdana" w:hAnsi="Calibri" w:cs="Calibri"/>
                <w:lang w:val="nl-NL"/>
              </w:rPr>
              <w:t xml:space="preserve"> ontvanger</w:t>
            </w:r>
            <w:r w:rsidR="00C579C0" w:rsidRPr="009E4DDE">
              <w:rPr>
                <w:rFonts w:ascii="Calibri" w:eastAsia="Verdana" w:hAnsi="Calibri" w:cs="Calibri"/>
                <w:lang w:val="nl-NL"/>
              </w:rPr>
              <w:t xml:space="preserve"> te laten doen</w:t>
            </w:r>
            <w:r w:rsidR="000344E4" w:rsidRPr="009E4DDE">
              <w:rPr>
                <w:rFonts w:ascii="Calibri" w:eastAsia="Verdana" w:hAnsi="Calibri" w:cs="Calibri"/>
                <w:lang w:val="nl-NL"/>
              </w:rPr>
              <w:t xml:space="preserve">. Het e-mailadres van ofwel de besteller of de ontvanger dient te kunnen worden opgegeven. </w:t>
            </w:r>
          </w:p>
          <w:p w14:paraId="0C9BAF48" w14:textId="68D31E90" w:rsidR="00C727A2" w:rsidRPr="009E4DDE" w:rsidRDefault="000344E4"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De</w:t>
            </w:r>
            <w:r w:rsidR="00C727A2" w:rsidRPr="009E4DDE">
              <w:rPr>
                <w:rFonts w:ascii="Calibri" w:eastAsia="Verdana" w:hAnsi="Calibri" w:cs="Calibri"/>
                <w:lang w:val="nl-NL"/>
              </w:rPr>
              <w:t xml:space="preserve"> </w:t>
            </w:r>
            <w:r w:rsidRPr="009E4DDE">
              <w:rPr>
                <w:rFonts w:ascii="Calibri" w:eastAsia="Verdana" w:hAnsi="Calibri" w:cs="Calibri"/>
                <w:lang w:val="nl-NL"/>
              </w:rPr>
              <w:t>c</w:t>
            </w:r>
            <w:r w:rsidR="00C727A2" w:rsidRPr="009E4DDE">
              <w:rPr>
                <w:rFonts w:ascii="Calibri" w:eastAsia="Verdana" w:hAnsi="Calibri" w:cs="Calibri"/>
                <w:lang w:val="nl-NL"/>
              </w:rPr>
              <w:t xml:space="preserve">ode </w:t>
            </w:r>
            <w:r w:rsidRPr="009E4DDE">
              <w:rPr>
                <w:rFonts w:ascii="Calibri" w:eastAsia="Verdana" w:hAnsi="Calibri" w:cs="Calibri"/>
                <w:lang w:val="nl-NL"/>
              </w:rPr>
              <w:t>dient te worden verzonden o</w:t>
            </w:r>
            <w:r w:rsidR="00C727A2" w:rsidRPr="009E4DDE">
              <w:rPr>
                <w:rFonts w:ascii="Calibri" w:eastAsia="Verdana" w:hAnsi="Calibri" w:cs="Calibri"/>
                <w:lang w:val="nl-NL"/>
              </w:rPr>
              <w:t xml:space="preserve">p de dag van de levering van de </w:t>
            </w:r>
            <w:r w:rsidRPr="009E4DDE">
              <w:rPr>
                <w:rFonts w:ascii="Calibri" w:eastAsia="Verdana" w:hAnsi="Calibri" w:cs="Calibri"/>
                <w:lang w:val="nl-NL"/>
              </w:rPr>
              <w:t>cadeau</w:t>
            </w:r>
            <w:r w:rsidR="00C727A2" w:rsidRPr="009E4DDE">
              <w:rPr>
                <w:rFonts w:ascii="Calibri" w:eastAsia="Verdana" w:hAnsi="Calibri" w:cs="Calibri"/>
                <w:lang w:val="nl-NL"/>
              </w:rPr>
              <w:t>bon.</w:t>
            </w:r>
          </w:p>
        </w:tc>
      </w:tr>
      <w:tr w:rsidR="007B699D" w:rsidRPr="009E4DDE" w14:paraId="368380F0" w14:textId="77777777" w:rsidTr="00434924">
        <w:trPr>
          <w:trHeight w:val="246"/>
        </w:trPr>
        <w:tc>
          <w:tcPr>
            <w:tcW w:w="982" w:type="dxa"/>
          </w:tcPr>
          <w:p w14:paraId="477AD1A2" w14:textId="375ADC26" w:rsidR="007B699D" w:rsidRPr="009E4DDE" w:rsidRDefault="00193A7C" w:rsidP="00B927E6">
            <w:pPr>
              <w:ind w:left="108"/>
              <w:rPr>
                <w:rFonts w:ascii="Calibri" w:eastAsia="Verdana" w:hAnsi="Calibri" w:cs="Calibri"/>
              </w:rPr>
            </w:pPr>
            <w:r w:rsidRPr="009E4DDE">
              <w:rPr>
                <w:rFonts w:ascii="Calibri" w:eastAsia="Verdana" w:hAnsi="Calibri" w:cs="Calibri"/>
              </w:rPr>
              <w:t>4.1</w:t>
            </w:r>
            <w:r w:rsidR="00434924" w:rsidRPr="009E4DDE">
              <w:rPr>
                <w:rFonts w:ascii="Calibri" w:eastAsia="Verdana" w:hAnsi="Calibri" w:cs="Calibri"/>
              </w:rPr>
              <w:t>0</w:t>
            </w:r>
          </w:p>
        </w:tc>
        <w:tc>
          <w:tcPr>
            <w:tcW w:w="8083" w:type="dxa"/>
          </w:tcPr>
          <w:p w14:paraId="09A98B93" w14:textId="77777777" w:rsidR="00193A7C" w:rsidRPr="009E4DDE" w:rsidRDefault="00193A7C" w:rsidP="00193A7C">
            <w:pPr>
              <w:spacing w:line="240" w:lineRule="exact"/>
              <w:ind w:left="108" w:right="96"/>
              <w:rPr>
                <w:rFonts w:ascii="Calibri" w:eastAsia="Verdana" w:hAnsi="Calibri" w:cs="Calibri"/>
                <w:lang w:val="nl-NL"/>
              </w:rPr>
            </w:pPr>
            <w:r w:rsidRPr="009E4DDE">
              <w:rPr>
                <w:rFonts w:ascii="Calibri" w:eastAsia="Verdana" w:hAnsi="Calibri" w:cs="Calibri"/>
                <w:lang w:val="nl-NL"/>
              </w:rPr>
              <w:t>Het systeem moet registratie/</w:t>
            </w:r>
            <w:proofErr w:type="spellStart"/>
            <w:r w:rsidRPr="009E4DDE">
              <w:rPr>
                <w:rFonts w:ascii="Calibri" w:eastAsia="Verdana" w:hAnsi="Calibri" w:cs="Calibri"/>
                <w:lang w:val="nl-NL"/>
              </w:rPr>
              <w:t>logging</w:t>
            </w:r>
            <w:proofErr w:type="spellEnd"/>
            <w:r w:rsidRPr="009E4DDE">
              <w:rPr>
                <w:rFonts w:ascii="Calibri" w:eastAsia="Verdana" w:hAnsi="Calibri" w:cs="Calibri"/>
                <w:lang w:val="nl-NL"/>
              </w:rPr>
              <w:t xml:space="preserve"> bijhouden van:</w:t>
            </w:r>
          </w:p>
          <w:p w14:paraId="485C3263" w14:textId="77777777" w:rsidR="00193A7C" w:rsidRPr="009E4DDE" w:rsidRDefault="00193A7C" w:rsidP="00193A7C">
            <w:pPr>
              <w:spacing w:line="240" w:lineRule="exact"/>
              <w:ind w:left="108" w:right="96"/>
              <w:rPr>
                <w:rFonts w:ascii="Calibri" w:eastAsia="Verdana" w:hAnsi="Calibri" w:cs="Calibri"/>
                <w:lang w:val="nl-NL"/>
              </w:rPr>
            </w:pPr>
          </w:p>
          <w:p w14:paraId="1405CB59" w14:textId="77777777" w:rsidR="00193A7C" w:rsidRPr="009E4DDE" w:rsidRDefault="00193A7C" w:rsidP="00193A7C">
            <w:pPr>
              <w:pStyle w:val="Lijstalinea"/>
              <w:numPr>
                <w:ilvl w:val="0"/>
                <w:numId w:val="9"/>
              </w:numPr>
              <w:spacing w:line="240" w:lineRule="exact"/>
              <w:ind w:right="96"/>
              <w:rPr>
                <w:rFonts w:ascii="Calibri" w:eastAsia="Verdana" w:hAnsi="Calibri" w:cs="Calibri"/>
                <w:lang w:val="nl-NL"/>
              </w:rPr>
            </w:pPr>
            <w:r w:rsidRPr="009E4DDE">
              <w:rPr>
                <w:rFonts w:ascii="Calibri" w:eastAsia="Verdana" w:hAnsi="Calibri" w:cs="Calibri"/>
                <w:lang w:val="nl-NL"/>
              </w:rPr>
              <w:t>Welke bon is verzonden naar welke gebruiker;</w:t>
            </w:r>
          </w:p>
          <w:p w14:paraId="3D56BE78" w14:textId="77777777" w:rsidR="00193A7C" w:rsidRPr="009E4DDE" w:rsidRDefault="00193A7C" w:rsidP="00193A7C">
            <w:pPr>
              <w:spacing w:line="240" w:lineRule="exact"/>
              <w:ind w:left="108" w:right="96"/>
              <w:rPr>
                <w:rFonts w:ascii="Calibri" w:eastAsia="Verdana" w:hAnsi="Calibri" w:cs="Calibri"/>
                <w:lang w:val="nl-NL"/>
              </w:rPr>
            </w:pPr>
          </w:p>
          <w:p w14:paraId="43D5D0B8" w14:textId="77777777" w:rsidR="00193A7C" w:rsidRPr="009E4DDE" w:rsidRDefault="00193A7C" w:rsidP="00193A7C">
            <w:pPr>
              <w:pStyle w:val="Lijstalinea"/>
              <w:numPr>
                <w:ilvl w:val="0"/>
                <w:numId w:val="9"/>
              </w:numPr>
              <w:spacing w:line="240" w:lineRule="exact"/>
              <w:ind w:right="96"/>
              <w:rPr>
                <w:rFonts w:ascii="Calibri" w:eastAsia="Verdana" w:hAnsi="Calibri" w:cs="Calibri"/>
                <w:lang w:val="nl-NL"/>
              </w:rPr>
            </w:pPr>
            <w:r w:rsidRPr="009E4DDE">
              <w:rPr>
                <w:rFonts w:ascii="Calibri" w:eastAsia="Verdana" w:hAnsi="Calibri" w:cs="Calibri"/>
                <w:lang w:val="nl-NL"/>
              </w:rPr>
              <w:t>Of en wanneer de bon is geactiveerd;</w:t>
            </w:r>
          </w:p>
          <w:p w14:paraId="7CB4F57C" w14:textId="77777777" w:rsidR="00193A7C" w:rsidRPr="009E4DDE" w:rsidRDefault="00193A7C" w:rsidP="00193A7C">
            <w:pPr>
              <w:spacing w:line="240" w:lineRule="exact"/>
              <w:ind w:left="108" w:right="96"/>
              <w:rPr>
                <w:rFonts w:ascii="Calibri" w:eastAsia="Verdana" w:hAnsi="Calibri" w:cs="Calibri"/>
                <w:lang w:val="nl-NL"/>
              </w:rPr>
            </w:pPr>
          </w:p>
          <w:p w14:paraId="4DC916FB" w14:textId="453AA3A9" w:rsidR="007B699D" w:rsidRPr="009E4DDE" w:rsidRDefault="00193A7C" w:rsidP="00193A7C">
            <w:pPr>
              <w:pStyle w:val="Lijstalinea"/>
              <w:numPr>
                <w:ilvl w:val="0"/>
                <w:numId w:val="9"/>
              </w:numPr>
              <w:spacing w:line="240" w:lineRule="exact"/>
              <w:ind w:right="96"/>
              <w:rPr>
                <w:rFonts w:ascii="Calibri" w:eastAsia="Verdana" w:hAnsi="Calibri" w:cs="Calibri"/>
                <w:lang w:val="nl-NL"/>
              </w:rPr>
            </w:pPr>
            <w:r w:rsidRPr="009E4DDE">
              <w:rPr>
                <w:rFonts w:ascii="Calibri" w:eastAsia="Verdana" w:hAnsi="Calibri" w:cs="Calibri"/>
                <w:lang w:val="nl-NL"/>
              </w:rPr>
              <w:t>Eventuele mislukte of herhaalde activatiepogingen.</w:t>
            </w:r>
          </w:p>
        </w:tc>
      </w:tr>
      <w:tr w:rsidR="007A592A" w:rsidRPr="009E4DDE" w14:paraId="7BD2642F" w14:textId="77777777" w:rsidTr="00434924">
        <w:trPr>
          <w:trHeight w:val="246"/>
        </w:trPr>
        <w:tc>
          <w:tcPr>
            <w:tcW w:w="982" w:type="dxa"/>
          </w:tcPr>
          <w:p w14:paraId="3B1906D6" w14:textId="5C5B93BF" w:rsidR="007A592A" w:rsidRPr="009E4DDE" w:rsidRDefault="00316B50" w:rsidP="00B927E6">
            <w:pPr>
              <w:ind w:left="108"/>
              <w:rPr>
                <w:rFonts w:ascii="Calibri" w:eastAsia="Verdana" w:hAnsi="Calibri" w:cs="Calibri"/>
                <w:lang w:val="nl-NL"/>
              </w:rPr>
            </w:pPr>
            <w:r w:rsidRPr="009E4DDE">
              <w:rPr>
                <w:rFonts w:ascii="Calibri" w:eastAsia="Verdana" w:hAnsi="Calibri" w:cs="Calibri"/>
                <w:lang w:val="nl-NL"/>
              </w:rPr>
              <w:t>4.1</w:t>
            </w:r>
            <w:r w:rsidR="00434924" w:rsidRPr="009E4DDE">
              <w:rPr>
                <w:rFonts w:ascii="Calibri" w:eastAsia="Verdana" w:hAnsi="Calibri" w:cs="Calibri"/>
                <w:lang w:val="nl-NL"/>
              </w:rPr>
              <w:t>1</w:t>
            </w:r>
          </w:p>
        </w:tc>
        <w:tc>
          <w:tcPr>
            <w:tcW w:w="8083" w:type="dxa"/>
          </w:tcPr>
          <w:p w14:paraId="4A28019B" w14:textId="1E7E5E89" w:rsidR="007A592A" w:rsidRPr="009E4DDE" w:rsidRDefault="00540075"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Cadeaubonnen dienen optioneel aangetekend verzonden te worden. </w:t>
            </w:r>
          </w:p>
        </w:tc>
      </w:tr>
    </w:tbl>
    <w:p w14:paraId="5DA5E484" w14:textId="77777777" w:rsidR="00B927E6" w:rsidRPr="009E4DDE" w:rsidRDefault="00B927E6" w:rsidP="006100F6">
      <w:pPr>
        <w:widowControl w:val="0"/>
        <w:autoSpaceDE w:val="0"/>
        <w:autoSpaceDN w:val="0"/>
        <w:spacing w:before="20" w:after="0" w:line="206" w:lineRule="exact"/>
        <w:ind w:left="107"/>
        <w:rPr>
          <w:rFonts w:ascii="Calibri" w:eastAsia="Verdana" w:hAnsi="Calibri" w:cs="Calibri"/>
          <w:b/>
          <w:spacing w:val="-5"/>
          <w:kern w:val="0"/>
          <w:sz w:val="22"/>
          <w:szCs w:val="22"/>
          <w14:ligatures w14:val="none"/>
        </w:rPr>
        <w:sectPr w:rsidR="00B927E6" w:rsidRPr="009E4DDE" w:rsidSect="00B927E6">
          <w:footerReference w:type="even" r:id="rId13"/>
          <w:footerReference w:type="default" r:id="rId14"/>
          <w:footerReference w:type="first" r:id="rId15"/>
          <w:pgSz w:w="11910" w:h="16840"/>
          <w:pgMar w:top="1400" w:right="1140" w:bottom="1160" w:left="1320" w:header="0" w:footer="970" w:gutter="0"/>
          <w:cols w:space="708"/>
        </w:sectPr>
      </w:pPr>
    </w:p>
    <w:tbl>
      <w:tblPr>
        <w:tblStyle w:val="TableNormal1"/>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2"/>
        <w:gridCol w:w="8083"/>
      </w:tblGrid>
      <w:tr w:rsidR="00BB5970" w:rsidRPr="009E4DDE" w14:paraId="75DF7750" w14:textId="77777777" w:rsidTr="00434924">
        <w:trPr>
          <w:trHeight w:val="246"/>
        </w:trPr>
        <w:tc>
          <w:tcPr>
            <w:tcW w:w="982" w:type="dxa"/>
            <w:shd w:val="clear" w:color="auto" w:fill="BEBEBE"/>
          </w:tcPr>
          <w:p w14:paraId="4FFBB76D" w14:textId="1D9B5E7F" w:rsidR="00BB5970" w:rsidRPr="009E4DDE" w:rsidRDefault="00BB5970">
            <w:pPr>
              <w:spacing w:before="20" w:line="206" w:lineRule="exact"/>
              <w:ind w:left="107"/>
              <w:rPr>
                <w:rFonts w:ascii="Calibri" w:eastAsia="Verdana" w:hAnsi="Calibri" w:cs="Calibri"/>
                <w:b/>
              </w:rPr>
            </w:pPr>
            <w:r w:rsidRPr="009E4DDE">
              <w:rPr>
                <w:rFonts w:ascii="Calibri" w:eastAsia="Verdana" w:hAnsi="Calibri" w:cs="Calibri"/>
                <w:b/>
                <w:spacing w:val="-5"/>
              </w:rPr>
              <w:t>5</w:t>
            </w:r>
          </w:p>
        </w:tc>
        <w:tc>
          <w:tcPr>
            <w:tcW w:w="8083" w:type="dxa"/>
            <w:shd w:val="clear" w:color="auto" w:fill="BEBEBE"/>
          </w:tcPr>
          <w:p w14:paraId="06B8AD5D" w14:textId="625DB5D6" w:rsidR="00BB5970" w:rsidRPr="009E4DDE" w:rsidRDefault="00BB5970">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5"/>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1"/>
                <w:lang w:val="nl-NL"/>
              </w:rPr>
              <w:t xml:space="preserve"> </w:t>
            </w:r>
            <w:r w:rsidRPr="009E4DDE">
              <w:rPr>
                <w:rFonts w:ascii="Calibri" w:eastAsia="Verdana" w:hAnsi="Calibri" w:cs="Calibri"/>
                <w:b/>
                <w:lang w:val="nl-NL"/>
              </w:rPr>
              <w:t>de WKR</w:t>
            </w:r>
            <w:r w:rsidRPr="009E4DDE">
              <w:rPr>
                <w:rFonts w:ascii="Calibri" w:eastAsia="Verdana" w:hAnsi="Calibri" w:cs="Calibri"/>
                <w:b/>
                <w:spacing w:val="-2"/>
                <w:lang w:val="nl-NL"/>
              </w:rPr>
              <w:t xml:space="preserve"> </w:t>
            </w:r>
          </w:p>
        </w:tc>
      </w:tr>
      <w:tr w:rsidR="00BB5970" w:rsidRPr="009E4DDE" w14:paraId="722B5386" w14:textId="77777777" w:rsidTr="00434924">
        <w:trPr>
          <w:trHeight w:val="719"/>
        </w:trPr>
        <w:tc>
          <w:tcPr>
            <w:tcW w:w="982" w:type="dxa"/>
          </w:tcPr>
          <w:p w14:paraId="18F1308D" w14:textId="449E89DE" w:rsidR="00BB5970" w:rsidRPr="009E4DDE" w:rsidRDefault="00BB5970">
            <w:pPr>
              <w:ind w:left="108"/>
              <w:rPr>
                <w:rFonts w:ascii="Calibri" w:eastAsia="Verdana" w:hAnsi="Calibri" w:cs="Calibri"/>
              </w:rPr>
            </w:pPr>
            <w:r w:rsidRPr="009E4DDE">
              <w:rPr>
                <w:rFonts w:ascii="Calibri" w:eastAsia="Verdana" w:hAnsi="Calibri" w:cs="Calibri"/>
              </w:rPr>
              <w:t>5.1</w:t>
            </w:r>
          </w:p>
        </w:tc>
        <w:tc>
          <w:tcPr>
            <w:tcW w:w="8083" w:type="dxa"/>
          </w:tcPr>
          <w:p w14:paraId="77E047B1" w14:textId="31830703" w:rsidR="00BB5970" w:rsidRPr="009E4DDE" w:rsidRDefault="00B61EED">
            <w:pPr>
              <w:ind w:left="108"/>
              <w:rPr>
                <w:rFonts w:ascii="Calibri" w:hAnsi="Calibri" w:cs="Calibri"/>
                <w:lang w:val="nl-NL"/>
              </w:rPr>
            </w:pPr>
            <w:r w:rsidRPr="009E4DDE">
              <w:rPr>
                <w:rFonts w:ascii="Calibri" w:hAnsi="Calibri" w:cs="Calibri"/>
                <w:lang w:val="nl-NL"/>
              </w:rPr>
              <w:t xml:space="preserve">De </w:t>
            </w:r>
            <w:r w:rsidR="00911D57" w:rsidRPr="009E4DDE">
              <w:rPr>
                <w:rFonts w:ascii="Calibri" w:hAnsi="Calibri" w:cs="Calibri"/>
                <w:lang w:val="nl-NL"/>
              </w:rPr>
              <w:t xml:space="preserve">Deelnemer </w:t>
            </w:r>
            <w:r w:rsidRPr="009E4DDE">
              <w:rPr>
                <w:rFonts w:ascii="Calibri" w:hAnsi="Calibri" w:cs="Calibri"/>
                <w:lang w:val="nl-NL"/>
              </w:rPr>
              <w:t>moet via de webshop gedetailleerde rapportages kunnen genereren waarin wordt weergegeven welke bestellingen per werknemer zijn gedaan, inclusief het type geschenk, de waarde (inclusief btw), en de datum van bestelling.</w:t>
            </w:r>
          </w:p>
        </w:tc>
      </w:tr>
      <w:tr w:rsidR="00BB5970" w:rsidRPr="009E4DDE" w14:paraId="3CC8AB24" w14:textId="77777777" w:rsidTr="00434924">
        <w:trPr>
          <w:trHeight w:val="719"/>
        </w:trPr>
        <w:tc>
          <w:tcPr>
            <w:tcW w:w="982" w:type="dxa"/>
          </w:tcPr>
          <w:p w14:paraId="03303032" w14:textId="73806046" w:rsidR="00BB5970" w:rsidRPr="009E4DDE" w:rsidRDefault="00BB5970">
            <w:pPr>
              <w:ind w:left="108"/>
              <w:rPr>
                <w:rFonts w:ascii="Calibri" w:eastAsia="Verdana" w:hAnsi="Calibri" w:cs="Calibri"/>
              </w:rPr>
            </w:pPr>
            <w:r w:rsidRPr="009E4DDE">
              <w:rPr>
                <w:rFonts w:ascii="Calibri" w:eastAsia="Verdana" w:hAnsi="Calibri" w:cs="Calibri"/>
              </w:rPr>
              <w:t>5.2</w:t>
            </w:r>
          </w:p>
        </w:tc>
        <w:tc>
          <w:tcPr>
            <w:tcW w:w="8083" w:type="dxa"/>
          </w:tcPr>
          <w:p w14:paraId="74DE1B3D" w14:textId="77777777" w:rsidR="00D550DE" w:rsidRPr="009E4DDE" w:rsidRDefault="00D550DE" w:rsidP="00D246BB">
            <w:pPr>
              <w:rPr>
                <w:rFonts w:ascii="Calibri" w:hAnsi="Calibri" w:cs="Calibri"/>
                <w:lang w:val="nl-NL"/>
              </w:rPr>
            </w:pPr>
            <w:r w:rsidRPr="009E4DDE">
              <w:rPr>
                <w:rFonts w:ascii="Calibri" w:hAnsi="Calibri" w:cs="Calibri"/>
                <w:lang w:val="nl-NL"/>
              </w:rPr>
              <w:t>De rapportage moet de volgende informatie bevatten:</w:t>
            </w:r>
          </w:p>
          <w:p w14:paraId="19748F21" w14:textId="77777777" w:rsidR="00D550DE" w:rsidRPr="009E4DDE" w:rsidRDefault="00D550DE" w:rsidP="00D550DE">
            <w:pPr>
              <w:ind w:left="108"/>
              <w:rPr>
                <w:rFonts w:ascii="Calibri" w:hAnsi="Calibri" w:cs="Calibri"/>
                <w:lang w:val="nl-NL"/>
              </w:rPr>
            </w:pPr>
          </w:p>
          <w:p w14:paraId="68F50D97" w14:textId="621FB135" w:rsidR="00D550DE" w:rsidRPr="009E4DDE" w:rsidRDefault="00D550DE" w:rsidP="00D550DE">
            <w:pPr>
              <w:pStyle w:val="Lijstalinea"/>
              <w:numPr>
                <w:ilvl w:val="0"/>
                <w:numId w:val="10"/>
              </w:numPr>
              <w:rPr>
                <w:rFonts w:ascii="Calibri" w:hAnsi="Calibri" w:cs="Calibri"/>
                <w:lang w:val="nl-NL"/>
              </w:rPr>
            </w:pPr>
            <w:r w:rsidRPr="009E4DDE">
              <w:rPr>
                <w:rFonts w:ascii="Calibri" w:hAnsi="Calibri" w:cs="Calibri"/>
                <w:lang w:val="nl-NL"/>
              </w:rPr>
              <w:t>Rapportage op naam of personeelsnummer.</w:t>
            </w:r>
          </w:p>
          <w:p w14:paraId="1C1759B0" w14:textId="77777777" w:rsidR="00D550DE" w:rsidRPr="009E4DDE" w:rsidRDefault="00D550DE" w:rsidP="00D550DE">
            <w:pPr>
              <w:ind w:left="108"/>
              <w:rPr>
                <w:rFonts w:ascii="Calibri" w:hAnsi="Calibri" w:cs="Calibri"/>
                <w:lang w:val="nl-NL"/>
              </w:rPr>
            </w:pPr>
          </w:p>
          <w:p w14:paraId="46D863C5" w14:textId="77777777" w:rsidR="00D550DE" w:rsidRPr="009E4DDE" w:rsidRDefault="00D550DE" w:rsidP="00D550DE">
            <w:pPr>
              <w:pStyle w:val="Lijstalinea"/>
              <w:numPr>
                <w:ilvl w:val="0"/>
                <w:numId w:val="10"/>
              </w:numPr>
              <w:rPr>
                <w:rFonts w:ascii="Calibri" w:hAnsi="Calibri" w:cs="Calibri"/>
                <w:lang w:val="nl-NL"/>
              </w:rPr>
            </w:pPr>
            <w:r w:rsidRPr="009E4DDE">
              <w:rPr>
                <w:rFonts w:ascii="Calibri" w:hAnsi="Calibri" w:cs="Calibri"/>
                <w:lang w:val="nl-NL"/>
              </w:rPr>
              <w:t>Exportmogelijkheden (CSV/Excel).</w:t>
            </w:r>
          </w:p>
          <w:p w14:paraId="76784432" w14:textId="77777777" w:rsidR="00D550DE" w:rsidRPr="009E4DDE" w:rsidRDefault="00D550DE" w:rsidP="00D550DE">
            <w:pPr>
              <w:ind w:left="108"/>
              <w:rPr>
                <w:rFonts w:ascii="Calibri" w:hAnsi="Calibri" w:cs="Calibri"/>
                <w:lang w:val="nl-NL"/>
              </w:rPr>
            </w:pPr>
          </w:p>
          <w:p w14:paraId="7EDD24E0" w14:textId="77777777" w:rsidR="00D550DE" w:rsidRPr="009E4DDE" w:rsidRDefault="00D550DE" w:rsidP="00D550DE">
            <w:pPr>
              <w:pStyle w:val="Lijstalinea"/>
              <w:numPr>
                <w:ilvl w:val="0"/>
                <w:numId w:val="10"/>
              </w:numPr>
              <w:rPr>
                <w:rFonts w:ascii="Calibri" w:hAnsi="Calibri" w:cs="Calibri"/>
                <w:lang w:val="nl-NL"/>
              </w:rPr>
            </w:pPr>
            <w:r w:rsidRPr="009E4DDE">
              <w:rPr>
                <w:rFonts w:ascii="Calibri" w:hAnsi="Calibri" w:cs="Calibri"/>
                <w:lang w:val="nl-NL"/>
              </w:rPr>
              <w:t>Totaalbedrag per maand, kwartaal, jaar.</w:t>
            </w:r>
          </w:p>
          <w:p w14:paraId="04DCA92E" w14:textId="77777777" w:rsidR="00D550DE" w:rsidRPr="009E4DDE" w:rsidRDefault="00D550DE" w:rsidP="00D550DE">
            <w:pPr>
              <w:ind w:left="108"/>
              <w:rPr>
                <w:rFonts w:ascii="Calibri" w:hAnsi="Calibri" w:cs="Calibri"/>
                <w:lang w:val="nl-NL"/>
              </w:rPr>
            </w:pPr>
          </w:p>
          <w:p w14:paraId="73F29846" w14:textId="2052EA4F" w:rsidR="00BB5970" w:rsidRPr="009E4DDE" w:rsidRDefault="00D550DE" w:rsidP="00D550DE">
            <w:pPr>
              <w:pStyle w:val="Lijstalinea"/>
              <w:numPr>
                <w:ilvl w:val="0"/>
                <w:numId w:val="10"/>
              </w:numPr>
              <w:rPr>
                <w:rFonts w:ascii="Calibri" w:hAnsi="Calibri" w:cs="Calibri"/>
                <w:lang w:val="nl-NL"/>
              </w:rPr>
            </w:pPr>
            <w:r w:rsidRPr="009E4DDE">
              <w:rPr>
                <w:rFonts w:ascii="Calibri" w:hAnsi="Calibri" w:cs="Calibri"/>
                <w:lang w:val="nl-NL"/>
              </w:rPr>
              <w:t>Aanduiding of iets onder de "gerichte vrijstellingen" valt of onder het "vrije ruimte"-deel van de WKR.</w:t>
            </w:r>
          </w:p>
        </w:tc>
      </w:tr>
      <w:tr w:rsidR="00BB5970" w:rsidRPr="009E4DDE" w14:paraId="19E10E3E" w14:textId="77777777" w:rsidTr="00434924">
        <w:trPr>
          <w:trHeight w:val="481"/>
        </w:trPr>
        <w:tc>
          <w:tcPr>
            <w:tcW w:w="982" w:type="dxa"/>
          </w:tcPr>
          <w:p w14:paraId="795A6BB3" w14:textId="027D08EB" w:rsidR="00BB5970" w:rsidRPr="009E4DDE" w:rsidRDefault="00BB5970">
            <w:pPr>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5.3</w:t>
            </w:r>
          </w:p>
        </w:tc>
        <w:tc>
          <w:tcPr>
            <w:tcW w:w="8083" w:type="dxa"/>
          </w:tcPr>
          <w:p w14:paraId="410FE56B" w14:textId="51DA99FD" w:rsidR="00BB5970" w:rsidRPr="009E4DDE" w:rsidRDefault="000A0716">
            <w:pPr>
              <w:spacing w:line="240" w:lineRule="exact"/>
              <w:ind w:left="108" w:right="96"/>
              <w:rPr>
                <w:rFonts w:ascii="Calibri" w:eastAsia="Verdana" w:hAnsi="Calibri" w:cs="Calibri"/>
                <w:lang w:val="nl-NL"/>
              </w:rPr>
            </w:pPr>
            <w:r w:rsidRPr="009E4DDE">
              <w:rPr>
                <w:rFonts w:ascii="Calibri" w:hAnsi="Calibri" w:cs="Calibri"/>
                <w:lang w:val="nl-NL"/>
              </w:rPr>
              <w:t xml:space="preserve">De webshop moet verschillende productcategorieën ondersteunen die gekoppeld kunnen worden aan de juiste WKR-component (bijv. gericht vrijgesteld, </w:t>
            </w:r>
            <w:r w:rsidR="00651904" w:rsidRPr="009E4DDE">
              <w:rPr>
                <w:rFonts w:ascii="Calibri" w:hAnsi="Calibri" w:cs="Calibri"/>
                <w:lang w:val="nl-NL"/>
              </w:rPr>
              <w:t>nihil waardering</w:t>
            </w:r>
            <w:r w:rsidRPr="009E4DDE">
              <w:rPr>
                <w:rFonts w:ascii="Calibri" w:hAnsi="Calibri" w:cs="Calibri"/>
                <w:lang w:val="nl-NL"/>
              </w:rPr>
              <w:t>, of ten laste van de vrije ruimte).</w:t>
            </w:r>
          </w:p>
        </w:tc>
      </w:tr>
      <w:tr w:rsidR="00911D57" w:rsidRPr="009E4DDE" w14:paraId="17F15D6F" w14:textId="77777777" w:rsidTr="00434924">
        <w:trPr>
          <w:trHeight w:val="481"/>
        </w:trPr>
        <w:tc>
          <w:tcPr>
            <w:tcW w:w="982" w:type="dxa"/>
          </w:tcPr>
          <w:p w14:paraId="565ADCD2" w14:textId="63633CCD" w:rsidR="00911D57" w:rsidRPr="009E4DDE" w:rsidRDefault="008B5213">
            <w:pPr>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5.4</w:t>
            </w:r>
          </w:p>
        </w:tc>
        <w:tc>
          <w:tcPr>
            <w:tcW w:w="8083" w:type="dxa"/>
          </w:tcPr>
          <w:p w14:paraId="76D657C0" w14:textId="60351643" w:rsidR="00911D57" w:rsidRPr="009E4DDE" w:rsidRDefault="00B524FA">
            <w:pPr>
              <w:spacing w:line="240" w:lineRule="exact"/>
              <w:ind w:left="108" w:right="96"/>
              <w:rPr>
                <w:rFonts w:ascii="Calibri" w:hAnsi="Calibri" w:cs="Calibri"/>
                <w:lang w:val="nl-NL"/>
              </w:rPr>
            </w:pPr>
            <w:r w:rsidRPr="009E4DDE">
              <w:rPr>
                <w:rFonts w:ascii="Calibri" w:hAnsi="Calibri" w:cs="Calibri"/>
                <w:lang w:val="nl-NL"/>
              </w:rPr>
              <w:t xml:space="preserve">Bij geschenken en attenties verschijnt een </w:t>
            </w:r>
            <w:r w:rsidR="004A3DCC" w:rsidRPr="009E4DDE">
              <w:rPr>
                <w:rFonts w:ascii="Calibri" w:hAnsi="Calibri" w:cs="Calibri"/>
                <w:lang w:val="nl-NL"/>
              </w:rPr>
              <w:t xml:space="preserve">mededeling als de bestelling buiten de </w:t>
            </w:r>
            <w:r w:rsidR="00913189" w:rsidRPr="009E4DDE">
              <w:rPr>
                <w:rFonts w:ascii="Calibri" w:hAnsi="Calibri" w:cs="Calibri"/>
                <w:lang w:val="nl-NL"/>
              </w:rPr>
              <w:t xml:space="preserve">vastgestelde </w:t>
            </w:r>
            <w:r w:rsidR="00651904" w:rsidRPr="009E4DDE">
              <w:rPr>
                <w:rFonts w:ascii="Calibri" w:hAnsi="Calibri" w:cs="Calibri"/>
                <w:lang w:val="nl-NL"/>
              </w:rPr>
              <w:t>WKR-ruimte</w:t>
            </w:r>
            <w:r w:rsidR="00913189" w:rsidRPr="009E4DDE">
              <w:rPr>
                <w:rFonts w:ascii="Calibri" w:hAnsi="Calibri" w:cs="Calibri"/>
                <w:lang w:val="nl-NL"/>
              </w:rPr>
              <w:t xml:space="preserve"> valt, zodat Besteller hiervan op de hoogte is.</w:t>
            </w:r>
          </w:p>
        </w:tc>
      </w:tr>
      <w:tr w:rsidR="00BB5970" w:rsidRPr="009E4DDE" w14:paraId="4DE63659" w14:textId="77777777" w:rsidTr="00434924">
        <w:trPr>
          <w:trHeight w:val="416"/>
        </w:trPr>
        <w:tc>
          <w:tcPr>
            <w:tcW w:w="982" w:type="dxa"/>
          </w:tcPr>
          <w:p w14:paraId="69EC283A" w14:textId="200A0F0B" w:rsidR="00BB5970" w:rsidRPr="009E4DDE" w:rsidRDefault="008B5213" w:rsidP="008B5213">
            <w:pPr>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5.5</w:t>
            </w:r>
          </w:p>
        </w:tc>
        <w:tc>
          <w:tcPr>
            <w:tcW w:w="8083" w:type="dxa"/>
          </w:tcPr>
          <w:p w14:paraId="0537EF5B" w14:textId="2C4FF7AE" w:rsidR="00BB5970" w:rsidRPr="009E4DDE" w:rsidRDefault="00903E19" w:rsidP="008B5213">
            <w:pPr>
              <w:pStyle w:val="Normaalweb"/>
              <w:rPr>
                <w:rFonts w:ascii="Calibri" w:eastAsiaTheme="minorHAnsi" w:hAnsi="Calibri" w:cs="Calibri"/>
                <w:lang w:val="nl-NL" w:eastAsia="en-US"/>
              </w:rPr>
            </w:pPr>
            <w:r w:rsidRPr="009E4DDE">
              <w:rPr>
                <w:rFonts w:ascii="Calibri" w:eastAsiaTheme="minorHAnsi" w:hAnsi="Calibri" w:cs="Calibri"/>
                <w:lang w:val="nl-NL" w:eastAsia="en-US"/>
              </w:rPr>
              <w:t xml:space="preserve"> In de backend moet de </w:t>
            </w:r>
            <w:r w:rsidR="008B5213" w:rsidRPr="009E4DDE">
              <w:rPr>
                <w:rFonts w:ascii="Calibri" w:eastAsiaTheme="minorHAnsi" w:hAnsi="Calibri" w:cs="Calibri"/>
                <w:lang w:val="nl-NL" w:eastAsia="en-US"/>
              </w:rPr>
              <w:t xml:space="preserve">SVB </w:t>
            </w:r>
            <w:r w:rsidRPr="009E4DDE">
              <w:rPr>
                <w:rFonts w:ascii="Calibri" w:eastAsiaTheme="minorHAnsi" w:hAnsi="Calibri" w:cs="Calibri"/>
                <w:lang w:val="nl-NL" w:eastAsia="en-US"/>
              </w:rPr>
              <w:t>per product kunnen instellen onder welke fiscale categorie het valt.</w:t>
            </w:r>
          </w:p>
        </w:tc>
      </w:tr>
      <w:tr w:rsidR="00B22C3E" w:rsidRPr="009E4DDE" w14:paraId="4582CCA4" w14:textId="77777777" w:rsidTr="00434924">
        <w:trPr>
          <w:trHeight w:val="416"/>
        </w:trPr>
        <w:tc>
          <w:tcPr>
            <w:tcW w:w="982" w:type="dxa"/>
          </w:tcPr>
          <w:p w14:paraId="3136F329" w14:textId="2093ECBB" w:rsidR="00B22C3E" w:rsidRPr="009E4DDE" w:rsidRDefault="008B5213">
            <w:pPr>
              <w:ind w:left="108"/>
              <w:rPr>
                <w:rFonts w:ascii="Calibri" w:eastAsia="Verdana" w:hAnsi="Calibri" w:cs="Calibri"/>
                <w:lang w:val="nl-NL"/>
              </w:rPr>
            </w:pPr>
            <w:r w:rsidRPr="009E4DDE">
              <w:rPr>
                <w:rFonts w:ascii="Calibri" w:eastAsia="Verdana" w:hAnsi="Calibri" w:cs="Calibri"/>
                <w:lang w:val="nl-NL"/>
              </w:rPr>
              <w:t>5.6</w:t>
            </w:r>
          </w:p>
        </w:tc>
        <w:tc>
          <w:tcPr>
            <w:tcW w:w="8083" w:type="dxa"/>
          </w:tcPr>
          <w:p w14:paraId="241B4716" w14:textId="39B6BF25" w:rsidR="00B22C3E" w:rsidRPr="009E4DDE" w:rsidRDefault="00B22C3E" w:rsidP="00903E19">
            <w:pPr>
              <w:pStyle w:val="Normaalweb"/>
              <w:rPr>
                <w:rFonts w:ascii="Calibri" w:eastAsiaTheme="minorHAnsi" w:hAnsi="Calibri" w:cs="Calibri"/>
                <w:lang w:val="nl-NL" w:eastAsia="en-US"/>
              </w:rPr>
            </w:pPr>
            <w:r w:rsidRPr="009E4DDE">
              <w:rPr>
                <w:rFonts w:ascii="Calibri" w:eastAsiaTheme="minorHAnsi" w:hAnsi="Calibri" w:cs="Calibri"/>
                <w:lang w:val="nl-NL" w:eastAsia="en-US"/>
              </w:rPr>
              <w:t xml:space="preserve">De webshop moet altijd de totale waarde van de geschenken tonen inclusief btw en </w:t>
            </w:r>
            <w:r w:rsidR="006B67AA" w:rsidRPr="006B67AA">
              <w:rPr>
                <w:rFonts w:ascii="Calibri" w:eastAsiaTheme="minorHAnsi" w:hAnsi="Calibri" w:cs="Calibri"/>
                <w:highlight w:val="yellow"/>
                <w:lang w:val="nl-NL" w:eastAsia="en-US"/>
              </w:rPr>
              <w:t>maar exclusief</w:t>
            </w:r>
            <w:r w:rsidRPr="009E4DDE">
              <w:rPr>
                <w:rFonts w:ascii="Calibri" w:eastAsiaTheme="minorHAnsi" w:hAnsi="Calibri" w:cs="Calibri"/>
                <w:lang w:val="nl-NL" w:eastAsia="en-US"/>
              </w:rPr>
              <w:t xml:space="preserve"> verzendkosten, aangezien de WKR hierop gebaseerd is.</w:t>
            </w:r>
          </w:p>
        </w:tc>
      </w:tr>
      <w:tr w:rsidR="00B22C3E" w:rsidRPr="009E4DDE" w14:paraId="7FE27911" w14:textId="77777777" w:rsidTr="00434924">
        <w:trPr>
          <w:trHeight w:val="416"/>
        </w:trPr>
        <w:tc>
          <w:tcPr>
            <w:tcW w:w="982" w:type="dxa"/>
          </w:tcPr>
          <w:p w14:paraId="19F408D0" w14:textId="7010D87C" w:rsidR="00B22C3E" w:rsidRPr="009E4DDE" w:rsidRDefault="008B5213">
            <w:pPr>
              <w:ind w:left="108"/>
              <w:rPr>
                <w:rFonts w:ascii="Calibri" w:eastAsia="Verdana" w:hAnsi="Calibri" w:cs="Calibri"/>
              </w:rPr>
            </w:pPr>
            <w:r w:rsidRPr="009E4DDE">
              <w:rPr>
                <w:rFonts w:ascii="Calibri" w:eastAsia="Verdana" w:hAnsi="Calibri" w:cs="Calibri"/>
              </w:rPr>
              <w:t>5.7</w:t>
            </w:r>
          </w:p>
        </w:tc>
        <w:tc>
          <w:tcPr>
            <w:tcW w:w="8083" w:type="dxa"/>
          </w:tcPr>
          <w:p w14:paraId="4202C8E9" w14:textId="232A7C3D" w:rsidR="00B22C3E" w:rsidRPr="009E4DDE" w:rsidRDefault="00B22C3E" w:rsidP="00903E19">
            <w:pPr>
              <w:pStyle w:val="Normaalweb"/>
              <w:rPr>
                <w:rFonts w:ascii="Calibri" w:eastAsiaTheme="minorHAnsi" w:hAnsi="Calibri" w:cs="Calibri"/>
                <w:lang w:val="nl-NL" w:eastAsia="en-US"/>
              </w:rPr>
            </w:pPr>
            <w:r w:rsidRPr="009E4DDE">
              <w:rPr>
                <w:rFonts w:ascii="Calibri" w:eastAsiaTheme="minorHAnsi" w:hAnsi="Calibri" w:cs="Calibri"/>
                <w:lang w:val="nl-NL" w:eastAsia="en-US"/>
              </w:rPr>
              <w:t xml:space="preserve">Het systeem moet per werknemer (of kostenplaats) een maximaal jaarbedrag kunnen hanteren, met automatische signalering of </w:t>
            </w:r>
            <w:r w:rsidR="00352A0E" w:rsidRPr="009E4DDE">
              <w:rPr>
                <w:rFonts w:ascii="Calibri" w:eastAsiaTheme="minorHAnsi" w:hAnsi="Calibri" w:cs="Calibri"/>
                <w:lang w:val="nl-NL" w:eastAsia="en-US"/>
              </w:rPr>
              <w:t xml:space="preserve">(indien nodig) </w:t>
            </w:r>
            <w:r w:rsidRPr="009E4DDE">
              <w:rPr>
                <w:rFonts w:ascii="Calibri" w:eastAsiaTheme="minorHAnsi" w:hAnsi="Calibri" w:cs="Calibri"/>
                <w:lang w:val="nl-NL" w:eastAsia="en-US"/>
              </w:rPr>
              <w:t>blokkering bij overschrijding.</w:t>
            </w:r>
          </w:p>
        </w:tc>
      </w:tr>
      <w:tr w:rsidR="00B22C3E" w:rsidRPr="009E4DDE" w14:paraId="68E543D0" w14:textId="77777777" w:rsidTr="00434924">
        <w:trPr>
          <w:trHeight w:val="416"/>
        </w:trPr>
        <w:tc>
          <w:tcPr>
            <w:tcW w:w="982" w:type="dxa"/>
          </w:tcPr>
          <w:p w14:paraId="423242A7" w14:textId="0695AA99" w:rsidR="00B22C3E" w:rsidRPr="009E4DDE" w:rsidRDefault="008B5213">
            <w:pPr>
              <w:ind w:left="108"/>
              <w:rPr>
                <w:rFonts w:ascii="Calibri" w:eastAsia="Verdana" w:hAnsi="Calibri" w:cs="Calibri"/>
                <w:lang w:val="nl-NL"/>
              </w:rPr>
            </w:pPr>
            <w:r w:rsidRPr="009E4DDE">
              <w:rPr>
                <w:rFonts w:ascii="Calibri" w:eastAsia="Verdana" w:hAnsi="Calibri" w:cs="Calibri"/>
                <w:lang w:val="nl-NL"/>
              </w:rPr>
              <w:lastRenderedPageBreak/>
              <w:t>5.8</w:t>
            </w:r>
          </w:p>
        </w:tc>
        <w:tc>
          <w:tcPr>
            <w:tcW w:w="8083" w:type="dxa"/>
          </w:tcPr>
          <w:p w14:paraId="1D33D7AA" w14:textId="0E0B41E3" w:rsidR="00B22C3E" w:rsidRPr="009E4DDE" w:rsidRDefault="00EE747A" w:rsidP="00903E19">
            <w:pPr>
              <w:pStyle w:val="Normaalweb"/>
              <w:rPr>
                <w:rFonts w:ascii="Calibri" w:eastAsiaTheme="minorHAnsi" w:hAnsi="Calibri" w:cs="Calibri"/>
                <w:lang w:val="nl-NL" w:eastAsia="en-US"/>
              </w:rPr>
            </w:pPr>
            <w:r w:rsidRPr="009E4DDE">
              <w:rPr>
                <w:rFonts w:ascii="Calibri" w:eastAsiaTheme="minorHAnsi" w:hAnsi="Calibri" w:cs="Calibri"/>
                <w:lang w:val="nl-NL" w:eastAsia="en-US"/>
              </w:rPr>
              <w:t>De</w:t>
            </w:r>
            <w:r w:rsidR="008B5213" w:rsidRPr="009E4DDE">
              <w:rPr>
                <w:rFonts w:ascii="Calibri" w:eastAsiaTheme="minorHAnsi" w:hAnsi="Calibri" w:cs="Calibri"/>
                <w:lang w:val="nl-NL" w:eastAsia="en-US"/>
              </w:rPr>
              <w:t xml:space="preserve"> Deelnemer</w:t>
            </w:r>
            <w:r w:rsidRPr="009E4DDE">
              <w:rPr>
                <w:rFonts w:ascii="Calibri" w:eastAsiaTheme="minorHAnsi" w:hAnsi="Calibri" w:cs="Calibri"/>
                <w:lang w:val="nl-NL" w:eastAsia="en-US"/>
              </w:rPr>
              <w:t xml:space="preserve"> moet periodiek (bijvoorbeeld per kwartaal) WKR-overzichten kunnen leveren voor interne controle en auditdoeleinden.</w:t>
            </w:r>
          </w:p>
        </w:tc>
      </w:tr>
      <w:tr w:rsidR="00EE747A" w:rsidRPr="009E4DDE" w14:paraId="5DC4DD83" w14:textId="77777777" w:rsidTr="00434924">
        <w:trPr>
          <w:trHeight w:val="416"/>
        </w:trPr>
        <w:tc>
          <w:tcPr>
            <w:tcW w:w="982" w:type="dxa"/>
          </w:tcPr>
          <w:p w14:paraId="50166616" w14:textId="15392AE2" w:rsidR="00EE747A" w:rsidRPr="009E4DDE" w:rsidRDefault="008B5213">
            <w:pPr>
              <w:ind w:left="108"/>
              <w:rPr>
                <w:rFonts w:ascii="Calibri" w:eastAsia="Verdana" w:hAnsi="Calibri" w:cs="Calibri"/>
              </w:rPr>
            </w:pPr>
            <w:r w:rsidRPr="009E4DDE">
              <w:rPr>
                <w:rFonts w:ascii="Calibri" w:eastAsia="Verdana" w:hAnsi="Calibri" w:cs="Calibri"/>
              </w:rPr>
              <w:t>5.9</w:t>
            </w:r>
          </w:p>
        </w:tc>
        <w:tc>
          <w:tcPr>
            <w:tcW w:w="8083" w:type="dxa"/>
          </w:tcPr>
          <w:p w14:paraId="06574A2A" w14:textId="29CEEA6C" w:rsidR="00EE747A" w:rsidRPr="009E4DDE" w:rsidRDefault="00AE2B02" w:rsidP="00903E19">
            <w:pPr>
              <w:pStyle w:val="Normaalweb"/>
              <w:rPr>
                <w:rFonts w:ascii="Calibri" w:eastAsiaTheme="minorHAnsi" w:hAnsi="Calibri" w:cs="Calibri"/>
                <w:lang w:val="nl-NL" w:eastAsia="en-US"/>
              </w:rPr>
            </w:pPr>
            <w:r w:rsidRPr="009E4DDE">
              <w:rPr>
                <w:rFonts w:ascii="Calibri" w:eastAsiaTheme="minorHAnsi" w:hAnsi="Calibri" w:cs="Calibri"/>
                <w:lang w:val="nl-NL" w:eastAsia="en-US"/>
              </w:rPr>
              <w:t>De leverancier dient bekend te zijn met de fiscale regels rond de WKR en moet persoonsgegevens verwerken in overeenstemming met de AVG.</w:t>
            </w:r>
          </w:p>
        </w:tc>
      </w:tr>
    </w:tbl>
    <w:p w14:paraId="403C8899" w14:textId="77777777" w:rsidR="00B927E6" w:rsidRPr="009E4DDE" w:rsidRDefault="00B927E6" w:rsidP="00B927E6">
      <w:pPr>
        <w:widowControl w:val="0"/>
        <w:autoSpaceDE w:val="0"/>
        <w:autoSpaceDN w:val="0"/>
        <w:spacing w:after="0" w:line="240" w:lineRule="auto"/>
        <w:rPr>
          <w:rFonts w:ascii="Calibri" w:eastAsia="Verdana" w:hAnsi="Calibri" w:cs="Calibri"/>
          <w:kern w:val="0"/>
          <w:sz w:val="22"/>
          <w:szCs w:val="22"/>
          <w14:ligatures w14:val="none"/>
        </w:rPr>
        <w:sectPr w:rsidR="00B927E6" w:rsidRPr="009E4DDE" w:rsidSect="00B927E6">
          <w:type w:val="continuous"/>
          <w:pgSz w:w="11910" w:h="16840"/>
          <w:pgMar w:top="1400" w:right="1140" w:bottom="1471" w:left="1320" w:header="0" w:footer="970" w:gutter="0"/>
          <w:cols w:space="708"/>
        </w:sectPr>
      </w:pPr>
    </w:p>
    <w:p w14:paraId="6D513DF4" w14:textId="77777777" w:rsidR="00B927E6" w:rsidRPr="009E4DDE" w:rsidRDefault="00B927E6" w:rsidP="00B927E6">
      <w:pPr>
        <w:widowControl w:val="0"/>
        <w:autoSpaceDE w:val="0"/>
        <w:autoSpaceDN w:val="0"/>
        <w:spacing w:before="22" w:after="1" w:line="240" w:lineRule="auto"/>
        <w:rPr>
          <w:rFonts w:ascii="Calibri" w:eastAsia="Verdana" w:hAnsi="Calibri" w:cs="Calibri"/>
          <w:b/>
          <w:kern w:val="0"/>
          <w:sz w:val="22"/>
          <w:szCs w:val="22"/>
          <w14:ligatures w14:val="none"/>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5"/>
        <w:gridCol w:w="8109"/>
      </w:tblGrid>
      <w:tr w:rsidR="00B927E6" w:rsidRPr="009E4DDE" w14:paraId="0BA8500D" w14:textId="77777777">
        <w:trPr>
          <w:trHeight w:val="249"/>
        </w:trPr>
        <w:tc>
          <w:tcPr>
            <w:tcW w:w="965" w:type="dxa"/>
            <w:shd w:val="clear" w:color="auto" w:fill="BEBEBE"/>
          </w:tcPr>
          <w:p w14:paraId="60C2BAD1" w14:textId="00D6BAB3" w:rsidR="00B927E6" w:rsidRPr="009E4DDE" w:rsidRDefault="00B927E6" w:rsidP="00B927E6">
            <w:pPr>
              <w:spacing w:before="25" w:line="204" w:lineRule="exact"/>
              <w:ind w:left="107"/>
              <w:rPr>
                <w:rFonts w:ascii="Calibri" w:eastAsia="Verdana" w:hAnsi="Calibri" w:cs="Calibri"/>
                <w:b/>
              </w:rPr>
            </w:pPr>
            <w:r w:rsidRPr="009E4DDE">
              <w:rPr>
                <w:rFonts w:ascii="Calibri" w:eastAsia="Verdana" w:hAnsi="Calibri" w:cs="Calibri"/>
                <w:b/>
              </w:rPr>
              <w:t>5</w:t>
            </w:r>
          </w:p>
        </w:tc>
        <w:tc>
          <w:tcPr>
            <w:tcW w:w="8109" w:type="dxa"/>
            <w:shd w:val="clear" w:color="auto" w:fill="BEBEBE"/>
          </w:tcPr>
          <w:p w14:paraId="2985C376" w14:textId="317A96E1" w:rsidR="00B927E6" w:rsidRPr="009E4DDE" w:rsidRDefault="00B927E6" w:rsidP="00B927E6">
            <w:pPr>
              <w:spacing w:before="25" w:line="204"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3"/>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bezorging en levering </w:t>
            </w:r>
          </w:p>
        </w:tc>
      </w:tr>
      <w:tr w:rsidR="00B927E6" w:rsidRPr="009E4DDE" w14:paraId="481E07C2" w14:textId="77777777">
        <w:trPr>
          <w:trHeight w:val="350"/>
        </w:trPr>
        <w:tc>
          <w:tcPr>
            <w:tcW w:w="965" w:type="dxa"/>
          </w:tcPr>
          <w:p w14:paraId="5313AF74" w14:textId="140FCD3E" w:rsidR="00B927E6" w:rsidRPr="009E4DDE" w:rsidRDefault="00140C7A" w:rsidP="00403269">
            <w:pPr>
              <w:ind w:left="108"/>
              <w:rPr>
                <w:rFonts w:ascii="Calibri" w:eastAsia="Verdana" w:hAnsi="Calibri" w:cs="Calibri"/>
                <w:lang w:val="nl-NL"/>
              </w:rPr>
            </w:pPr>
            <w:r w:rsidRPr="009E4DDE">
              <w:rPr>
                <w:rFonts w:ascii="Calibri" w:eastAsia="Verdana" w:hAnsi="Calibri" w:cs="Calibri"/>
                <w:lang w:val="nl-NL"/>
              </w:rPr>
              <w:t xml:space="preserve">5.1 </w:t>
            </w:r>
          </w:p>
        </w:tc>
        <w:tc>
          <w:tcPr>
            <w:tcW w:w="8109" w:type="dxa"/>
          </w:tcPr>
          <w:p w14:paraId="353EDFD7" w14:textId="75A7BAF8" w:rsidR="00B927E6" w:rsidRPr="009E4DDE" w:rsidRDefault="006100F6" w:rsidP="00403269">
            <w:pPr>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garandeert bezorging in heel Nederland (inclusief de Waddeneilanden) en de aan Nederland grenzende landen (België en Duitsland).</w:t>
            </w:r>
          </w:p>
        </w:tc>
      </w:tr>
      <w:tr w:rsidR="00E21F2C" w:rsidRPr="009E4DDE" w14:paraId="161F90A5" w14:textId="77777777">
        <w:trPr>
          <w:trHeight w:val="479"/>
        </w:trPr>
        <w:tc>
          <w:tcPr>
            <w:tcW w:w="965" w:type="dxa"/>
          </w:tcPr>
          <w:p w14:paraId="431C7059" w14:textId="71480B79"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5.2</w:t>
            </w:r>
          </w:p>
        </w:tc>
        <w:tc>
          <w:tcPr>
            <w:tcW w:w="8109" w:type="dxa"/>
          </w:tcPr>
          <w:p w14:paraId="350EDC20" w14:textId="025314E6" w:rsidR="00E21F2C" w:rsidRPr="009E4DDE" w:rsidRDefault="00E21F2C" w:rsidP="00403269">
            <w:pPr>
              <w:spacing w:line="240" w:lineRule="exact"/>
              <w:ind w:left="108"/>
              <w:rPr>
                <w:rFonts w:ascii="Calibri" w:eastAsia="Verdana" w:hAnsi="Calibri" w:cs="Calibri"/>
                <w:lang w:val="nl-NL"/>
              </w:rPr>
            </w:pPr>
            <w:r w:rsidRPr="009E4DDE">
              <w:rPr>
                <w:rFonts w:ascii="Calibri" w:eastAsia="Verdana" w:hAnsi="Calibri" w:cs="Calibri"/>
                <w:lang w:val="nl-NL"/>
              </w:rPr>
              <w:t xml:space="preserve">Artikelen worden bezorgd op vestiging van </w:t>
            </w:r>
            <w:r w:rsidR="00A05916" w:rsidRPr="009E4DDE">
              <w:rPr>
                <w:rFonts w:ascii="Calibri" w:eastAsia="Verdana" w:hAnsi="Calibri" w:cs="Calibri"/>
                <w:lang w:val="nl-NL"/>
              </w:rPr>
              <w:t>SVB</w:t>
            </w:r>
            <w:r w:rsidRPr="009E4DDE">
              <w:rPr>
                <w:rFonts w:ascii="Calibri" w:eastAsia="Verdana" w:hAnsi="Calibri" w:cs="Calibri"/>
                <w:lang w:val="nl-NL"/>
              </w:rPr>
              <w:t xml:space="preserve"> of op de locatie van desbetreffende gelegenheid/event of bij een medewerker thuis. </w:t>
            </w:r>
            <w:r w:rsidR="00832B50" w:rsidRPr="009E4DDE">
              <w:rPr>
                <w:rFonts w:ascii="Calibri" w:eastAsia="Verdana" w:hAnsi="Calibri" w:cs="Calibri"/>
                <w:lang w:val="nl-NL"/>
              </w:rPr>
              <w:t xml:space="preserve"> Bij een </w:t>
            </w:r>
            <w:r w:rsidR="00651904" w:rsidRPr="009E4DDE">
              <w:rPr>
                <w:rFonts w:ascii="Calibri" w:eastAsia="Verdana" w:hAnsi="Calibri" w:cs="Calibri"/>
                <w:lang w:val="nl-NL"/>
              </w:rPr>
              <w:t>SVB-vestiging</w:t>
            </w:r>
            <w:r w:rsidR="00832B50" w:rsidRPr="009E4DDE">
              <w:rPr>
                <w:rFonts w:ascii="Calibri" w:eastAsia="Verdana" w:hAnsi="Calibri" w:cs="Calibri"/>
                <w:lang w:val="nl-NL"/>
              </w:rPr>
              <w:t xml:space="preserve"> dienen de artikelen tijdens </w:t>
            </w:r>
            <w:r w:rsidR="00656BBA" w:rsidRPr="009E4DDE">
              <w:rPr>
                <w:rFonts w:ascii="Calibri" w:eastAsia="Verdana" w:hAnsi="Calibri" w:cs="Calibri"/>
                <w:lang w:val="nl-NL"/>
              </w:rPr>
              <w:t xml:space="preserve">werkdagen en tijdens </w:t>
            </w:r>
            <w:r w:rsidR="00832B50" w:rsidRPr="009E4DDE">
              <w:rPr>
                <w:rFonts w:ascii="Calibri" w:eastAsia="Verdana" w:hAnsi="Calibri" w:cs="Calibri"/>
                <w:lang w:val="nl-NL"/>
              </w:rPr>
              <w:t xml:space="preserve">kantoortijden bezorgd te worden </w:t>
            </w:r>
            <w:r w:rsidR="00656BBA" w:rsidRPr="009E4DDE">
              <w:rPr>
                <w:rFonts w:ascii="Calibri" w:eastAsia="Verdana" w:hAnsi="Calibri" w:cs="Calibri"/>
                <w:lang w:val="nl-NL"/>
              </w:rPr>
              <w:t>(09.00</w:t>
            </w:r>
            <w:r w:rsidR="5306B719" w:rsidRPr="009E4DDE">
              <w:rPr>
                <w:rFonts w:ascii="Calibri" w:eastAsia="Verdana" w:hAnsi="Calibri" w:cs="Calibri"/>
                <w:lang w:val="nl-NL"/>
              </w:rPr>
              <w:t xml:space="preserve"> uur </w:t>
            </w:r>
            <w:r w:rsidR="00656BBA" w:rsidRPr="009E4DDE">
              <w:rPr>
                <w:rFonts w:ascii="Calibri" w:eastAsia="Verdana" w:hAnsi="Calibri" w:cs="Calibri"/>
                <w:lang w:val="nl-NL"/>
              </w:rPr>
              <w:t xml:space="preserve">-17.00 uur). </w:t>
            </w:r>
          </w:p>
        </w:tc>
      </w:tr>
      <w:tr w:rsidR="00E21F2C" w:rsidRPr="009E4DDE" w14:paraId="433D98B2" w14:textId="77777777">
        <w:trPr>
          <w:trHeight w:val="479"/>
        </w:trPr>
        <w:tc>
          <w:tcPr>
            <w:tcW w:w="965" w:type="dxa"/>
          </w:tcPr>
          <w:p w14:paraId="53FCB553" w14:textId="73ED06B5"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5.3</w:t>
            </w:r>
          </w:p>
        </w:tc>
        <w:tc>
          <w:tcPr>
            <w:tcW w:w="8109" w:type="dxa"/>
          </w:tcPr>
          <w:p w14:paraId="20C51183" w14:textId="67E9F44A" w:rsidR="00E21F2C" w:rsidRPr="009E4DDE" w:rsidRDefault="00E21F2C" w:rsidP="00403269">
            <w:pPr>
              <w:spacing w:line="240" w:lineRule="exact"/>
              <w:ind w:left="108"/>
              <w:rPr>
                <w:rFonts w:ascii="Calibri" w:eastAsia="Verdana" w:hAnsi="Calibri" w:cs="Calibri"/>
                <w:lang w:val="nl-NL"/>
              </w:rPr>
            </w:pPr>
            <w:r w:rsidRPr="009E4DDE">
              <w:rPr>
                <w:rFonts w:ascii="Calibri" w:eastAsia="Verdana" w:hAnsi="Calibri" w:cs="Calibri"/>
                <w:lang w:val="nl-NL"/>
              </w:rPr>
              <w:t>Voor leveringen op het huisadres van de medewerkers van de SVB wordt door Deelnemer gebruik gemaakt van CO2-neutrale verzending conform PostNL “groene post” of gelijkwaardig.</w:t>
            </w:r>
          </w:p>
        </w:tc>
      </w:tr>
      <w:tr w:rsidR="00B80B0C" w:rsidRPr="009E4DDE" w14:paraId="6AC58E21" w14:textId="77777777">
        <w:trPr>
          <w:trHeight w:val="479"/>
        </w:trPr>
        <w:tc>
          <w:tcPr>
            <w:tcW w:w="965" w:type="dxa"/>
          </w:tcPr>
          <w:p w14:paraId="3138B587" w14:textId="77777777" w:rsidR="00B80B0C" w:rsidRPr="009E4DDE" w:rsidRDefault="00B80B0C" w:rsidP="00403269">
            <w:pPr>
              <w:ind w:left="108"/>
              <w:rPr>
                <w:rFonts w:ascii="Calibri" w:eastAsia="Verdana" w:hAnsi="Calibri" w:cs="Calibri"/>
                <w:lang w:val="nl-NL"/>
              </w:rPr>
            </w:pPr>
          </w:p>
        </w:tc>
        <w:tc>
          <w:tcPr>
            <w:tcW w:w="8109" w:type="dxa"/>
          </w:tcPr>
          <w:p w14:paraId="6798C4DF" w14:textId="1D3D7342" w:rsidR="00B80B0C" w:rsidRPr="009E4DDE" w:rsidRDefault="00D07A48" w:rsidP="00403269">
            <w:pPr>
              <w:spacing w:line="240" w:lineRule="exact"/>
              <w:ind w:left="108"/>
              <w:rPr>
                <w:rFonts w:ascii="Calibri" w:eastAsia="Verdana" w:hAnsi="Calibri" w:cs="Calibri"/>
                <w:lang w:val="nl-NL"/>
              </w:rPr>
            </w:pPr>
            <w:r w:rsidRPr="009E4DDE">
              <w:rPr>
                <w:rFonts w:ascii="Calibri" w:eastAsia="Verdana" w:hAnsi="Calibri" w:cs="Calibri"/>
                <w:lang w:val="nl-NL"/>
              </w:rPr>
              <w:t>Deelnemer dient</w:t>
            </w:r>
            <w:r w:rsidR="00C44558" w:rsidRPr="009E4DDE">
              <w:rPr>
                <w:rFonts w:ascii="Calibri" w:eastAsia="Verdana" w:hAnsi="Calibri" w:cs="Calibri"/>
                <w:lang w:val="nl-NL"/>
              </w:rPr>
              <w:t xml:space="preserve"> de beschikbare bezorgdagen weer te </w:t>
            </w:r>
            <w:r w:rsidR="00651904" w:rsidRPr="009E4DDE">
              <w:rPr>
                <w:rFonts w:ascii="Calibri" w:eastAsia="Verdana" w:hAnsi="Calibri" w:cs="Calibri"/>
                <w:lang w:val="nl-NL"/>
              </w:rPr>
              <w:t>geven bij</w:t>
            </w:r>
            <w:r w:rsidR="000A2D61" w:rsidRPr="009E4DDE">
              <w:rPr>
                <w:rFonts w:ascii="Calibri" w:eastAsia="Verdana" w:hAnsi="Calibri" w:cs="Calibri"/>
                <w:lang w:val="nl-NL"/>
              </w:rPr>
              <w:t xml:space="preserve"> de bestelling van maandag tot en met vrijdag. </w:t>
            </w:r>
          </w:p>
        </w:tc>
      </w:tr>
      <w:tr w:rsidR="00E21F2C" w:rsidRPr="009E4DDE" w14:paraId="1807AB2C" w14:textId="77777777">
        <w:trPr>
          <w:trHeight w:val="958"/>
        </w:trPr>
        <w:tc>
          <w:tcPr>
            <w:tcW w:w="965" w:type="dxa"/>
          </w:tcPr>
          <w:p w14:paraId="2D17B0CB" w14:textId="6727415E"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5.4</w:t>
            </w:r>
          </w:p>
        </w:tc>
        <w:tc>
          <w:tcPr>
            <w:tcW w:w="8109" w:type="dxa"/>
          </w:tcPr>
          <w:p w14:paraId="00E62435" w14:textId="7C005386" w:rsidR="00E21F2C" w:rsidRPr="009E4DDE" w:rsidRDefault="00E21F2C"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Deelnemer bezorgt de gekozen attenties, geschenken besteld voor 12.00 uur op Werkdagen, binnen maximaal 3 Werkdagen na bestelling, tenzij anders overeengekomen.</w:t>
            </w:r>
          </w:p>
        </w:tc>
      </w:tr>
      <w:tr w:rsidR="00E21F2C" w:rsidRPr="009E4DDE" w14:paraId="135D4C22" w14:textId="77777777" w:rsidTr="00464F1D">
        <w:trPr>
          <w:trHeight w:val="545"/>
        </w:trPr>
        <w:tc>
          <w:tcPr>
            <w:tcW w:w="965" w:type="dxa"/>
          </w:tcPr>
          <w:p w14:paraId="793E6703" w14:textId="6803977A"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5.5</w:t>
            </w:r>
          </w:p>
        </w:tc>
        <w:tc>
          <w:tcPr>
            <w:tcW w:w="8109" w:type="dxa"/>
          </w:tcPr>
          <w:p w14:paraId="098B76BE" w14:textId="12742D62" w:rsidR="00E21F2C" w:rsidRPr="009E4DDE" w:rsidRDefault="00E21F2C"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Spoedbestellingen die vóór 12.00 uur geplaatst worden dienen dezelfde Werkdag vóór 16.00 uur te worden geleverd, tenzij op een ander moment is gewenst door de </w:t>
            </w:r>
          </w:p>
          <w:p w14:paraId="465704BB" w14:textId="74BFE9B8" w:rsidR="00E21F2C" w:rsidRPr="009E4DDE" w:rsidRDefault="00A05916"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SVB</w:t>
            </w:r>
            <w:r w:rsidR="00E21F2C" w:rsidRPr="009E4DDE">
              <w:rPr>
                <w:rFonts w:ascii="Calibri" w:eastAsia="Verdana" w:hAnsi="Calibri" w:cs="Calibri"/>
                <w:lang w:val="nl-NL"/>
              </w:rPr>
              <w:t>.</w:t>
            </w:r>
            <w:r w:rsidR="002240A8" w:rsidRPr="009E4DDE">
              <w:rPr>
                <w:rFonts w:ascii="Calibri" w:eastAsia="Verdana" w:hAnsi="Calibri" w:cs="Calibri"/>
                <w:lang w:val="nl-NL"/>
              </w:rPr>
              <w:t xml:space="preserve"> Deelnemer dient aan te geven in de E-catalogus </w:t>
            </w:r>
            <w:r w:rsidR="000667F6" w:rsidRPr="009E4DDE">
              <w:rPr>
                <w:rFonts w:ascii="Calibri" w:eastAsia="Verdana" w:hAnsi="Calibri" w:cs="Calibri"/>
                <w:lang w:val="nl-NL"/>
              </w:rPr>
              <w:t>of iets als spoedbestelling geleverd kan worden.</w:t>
            </w:r>
          </w:p>
        </w:tc>
      </w:tr>
      <w:tr w:rsidR="00E21F2C" w:rsidRPr="009E4DDE" w14:paraId="43E76D94" w14:textId="77777777" w:rsidTr="00464F1D">
        <w:trPr>
          <w:trHeight w:val="668"/>
        </w:trPr>
        <w:tc>
          <w:tcPr>
            <w:tcW w:w="965" w:type="dxa"/>
          </w:tcPr>
          <w:p w14:paraId="7D3E71CA" w14:textId="6CD70579"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5.6</w:t>
            </w:r>
          </w:p>
        </w:tc>
        <w:tc>
          <w:tcPr>
            <w:tcW w:w="8109" w:type="dxa"/>
          </w:tcPr>
          <w:p w14:paraId="243C99DD" w14:textId="45984C11" w:rsidR="00E21F2C" w:rsidRPr="009E4DDE" w:rsidRDefault="00E21F2C"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Spoedbestellingen die geplaatst zijn tussen 1</w:t>
            </w:r>
            <w:r w:rsidR="008B407B" w:rsidRPr="009E4DDE">
              <w:rPr>
                <w:rFonts w:ascii="Calibri" w:eastAsia="Verdana" w:hAnsi="Calibri" w:cs="Calibri"/>
                <w:lang w:val="nl-NL"/>
              </w:rPr>
              <w:t xml:space="preserve">2.00 </w:t>
            </w:r>
            <w:r w:rsidRPr="009E4DDE">
              <w:rPr>
                <w:rFonts w:ascii="Calibri" w:eastAsia="Verdana" w:hAnsi="Calibri" w:cs="Calibri"/>
                <w:lang w:val="nl-NL"/>
              </w:rPr>
              <w:t>uur en 17.00 uur zullen de volgende Werkdag vóór 12.00 uur worden geleverd, tenzij anders gewenst door de SVB.</w:t>
            </w:r>
            <w:r w:rsidR="000667F6" w:rsidRPr="009E4DDE">
              <w:rPr>
                <w:rFonts w:ascii="Calibri" w:hAnsi="Calibri" w:cs="Calibri"/>
                <w:lang w:val="nl-NL"/>
              </w:rPr>
              <w:t xml:space="preserve"> </w:t>
            </w:r>
            <w:r w:rsidR="000667F6" w:rsidRPr="009E4DDE">
              <w:rPr>
                <w:rFonts w:ascii="Calibri" w:eastAsia="Verdana" w:hAnsi="Calibri" w:cs="Calibri"/>
                <w:lang w:val="nl-NL"/>
              </w:rPr>
              <w:t>Deelnemer dient aan te geven in de E-catalogus of iets als spoedbestelling geleverd kan worden.</w:t>
            </w:r>
          </w:p>
        </w:tc>
      </w:tr>
      <w:tr w:rsidR="00E21F2C" w:rsidRPr="009E4DDE" w14:paraId="74D417DC" w14:textId="77777777" w:rsidTr="00464F1D">
        <w:trPr>
          <w:trHeight w:val="564"/>
        </w:trPr>
        <w:tc>
          <w:tcPr>
            <w:tcW w:w="965" w:type="dxa"/>
          </w:tcPr>
          <w:p w14:paraId="2063ACBF" w14:textId="0FF9F137" w:rsidR="00E21F2C" w:rsidRPr="009E4DDE" w:rsidRDefault="00E21F2C" w:rsidP="00403269">
            <w:pPr>
              <w:ind w:left="108"/>
              <w:rPr>
                <w:rFonts w:ascii="Calibri" w:eastAsia="Verdana" w:hAnsi="Calibri" w:cs="Calibri"/>
                <w:lang w:val="nl-NL"/>
              </w:rPr>
            </w:pPr>
            <w:r w:rsidRPr="009E4DDE">
              <w:rPr>
                <w:rFonts w:ascii="Calibri" w:eastAsia="Verdana" w:hAnsi="Calibri" w:cs="Calibri"/>
                <w:lang w:val="nl-NL"/>
              </w:rPr>
              <w:t>5.7</w:t>
            </w:r>
          </w:p>
        </w:tc>
        <w:tc>
          <w:tcPr>
            <w:tcW w:w="8109" w:type="dxa"/>
          </w:tcPr>
          <w:p w14:paraId="2AE6D708" w14:textId="58939023" w:rsidR="00E21F2C" w:rsidRPr="009E4DDE" w:rsidRDefault="00E21F2C"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Indien de bestelling niet binnen de gestelde levertijd kan worden bezorgd, zal Deelnemer de Besteller hiervan tijdig op de hoogte stellen.</w:t>
            </w:r>
          </w:p>
        </w:tc>
      </w:tr>
      <w:tr w:rsidR="000409BB" w:rsidRPr="009E4DDE" w14:paraId="7C41142F" w14:textId="77777777" w:rsidTr="00464F1D">
        <w:trPr>
          <w:trHeight w:val="700"/>
        </w:trPr>
        <w:tc>
          <w:tcPr>
            <w:tcW w:w="965" w:type="dxa"/>
          </w:tcPr>
          <w:p w14:paraId="07A4377B" w14:textId="54393E99" w:rsidR="000409BB" w:rsidRPr="009E4DDE" w:rsidRDefault="000409BB" w:rsidP="00403269">
            <w:pPr>
              <w:ind w:left="108"/>
              <w:rPr>
                <w:rFonts w:ascii="Calibri" w:eastAsia="Verdana" w:hAnsi="Calibri" w:cs="Calibri"/>
                <w:lang w:val="nl-NL"/>
              </w:rPr>
            </w:pPr>
            <w:r w:rsidRPr="009E4DDE">
              <w:rPr>
                <w:rFonts w:ascii="Calibri" w:eastAsia="Verdana" w:hAnsi="Calibri" w:cs="Calibri"/>
                <w:lang w:val="nl-NL"/>
              </w:rPr>
              <w:t>5.8</w:t>
            </w:r>
          </w:p>
        </w:tc>
        <w:tc>
          <w:tcPr>
            <w:tcW w:w="8109" w:type="dxa"/>
          </w:tcPr>
          <w:p w14:paraId="589F8F16" w14:textId="0ADB44C9" w:rsidR="000409BB" w:rsidRPr="009E4DDE" w:rsidRDefault="000409BB" w:rsidP="00403269">
            <w:pPr>
              <w:ind w:left="108"/>
              <w:rPr>
                <w:rFonts w:ascii="Calibri" w:eastAsia="Verdana" w:hAnsi="Calibri" w:cs="Calibri"/>
                <w:lang w:val="nl-NL"/>
              </w:rPr>
            </w:pPr>
            <w:r w:rsidRPr="009E4DDE">
              <w:rPr>
                <w:rFonts w:ascii="Calibri" w:eastAsia="Verdana" w:hAnsi="Calibri" w:cs="Calibri"/>
                <w:lang w:val="nl-NL"/>
              </w:rPr>
              <w:t>Deelnemer draagt zorg voor het kosteloos retour nemen van onjuist geleverde, te laat geleverde, beschadigde, onvolledige en/of manco bestellingen.</w:t>
            </w:r>
          </w:p>
        </w:tc>
      </w:tr>
      <w:tr w:rsidR="000409BB" w:rsidRPr="009E4DDE" w14:paraId="20E3E9BE" w14:textId="77777777">
        <w:trPr>
          <w:trHeight w:val="958"/>
        </w:trPr>
        <w:tc>
          <w:tcPr>
            <w:tcW w:w="965" w:type="dxa"/>
          </w:tcPr>
          <w:p w14:paraId="67B03D11" w14:textId="332363E7" w:rsidR="000409BB" w:rsidRPr="009E4DDE" w:rsidRDefault="000409BB" w:rsidP="00403269">
            <w:pPr>
              <w:ind w:left="108"/>
              <w:rPr>
                <w:rFonts w:ascii="Calibri" w:eastAsia="Verdana" w:hAnsi="Calibri" w:cs="Calibri"/>
                <w:lang w:val="nl-NL"/>
              </w:rPr>
            </w:pPr>
            <w:r w:rsidRPr="009E4DDE">
              <w:rPr>
                <w:rFonts w:ascii="Calibri" w:eastAsia="Verdana" w:hAnsi="Calibri" w:cs="Calibri"/>
                <w:lang w:val="nl-NL"/>
              </w:rPr>
              <w:t>5.9</w:t>
            </w:r>
          </w:p>
        </w:tc>
        <w:tc>
          <w:tcPr>
            <w:tcW w:w="8109" w:type="dxa"/>
          </w:tcPr>
          <w:p w14:paraId="6F23A7E3" w14:textId="0520FBE7" w:rsidR="000409BB" w:rsidRPr="009E4DDE" w:rsidRDefault="000409BB"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Deelnemer garandeert een leverbetrouwbaarheid van 98% per kwartaal. </w:t>
            </w:r>
          </w:p>
          <w:p w14:paraId="45ECB330" w14:textId="6FA959DE" w:rsidR="000409BB" w:rsidRPr="009E4DDE" w:rsidRDefault="000409BB"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De </w:t>
            </w:r>
            <w:r w:rsidR="00A05916" w:rsidRPr="009E4DDE">
              <w:rPr>
                <w:rFonts w:ascii="Calibri" w:eastAsia="Verdana" w:hAnsi="Calibri" w:cs="Calibri"/>
                <w:lang w:val="nl-NL"/>
              </w:rPr>
              <w:t>SVB</w:t>
            </w:r>
            <w:r w:rsidRPr="009E4DDE">
              <w:rPr>
                <w:rFonts w:ascii="Calibri" w:eastAsia="Verdana" w:hAnsi="Calibri" w:cs="Calibri"/>
                <w:lang w:val="nl-NL"/>
              </w:rPr>
              <w:t xml:space="preserve"> verstaat onder leverbetrouwbaarheid: het op tijd, in de juiste staat </w:t>
            </w:r>
            <w:r w:rsidR="00651904" w:rsidRPr="009E4DDE">
              <w:rPr>
                <w:rFonts w:ascii="Calibri" w:eastAsia="Verdana" w:hAnsi="Calibri" w:cs="Calibri"/>
                <w:lang w:val="nl-NL"/>
              </w:rPr>
              <w:t>en hoeveelheid</w:t>
            </w:r>
            <w:r w:rsidRPr="009E4DDE">
              <w:rPr>
                <w:rFonts w:ascii="Calibri" w:eastAsia="Verdana" w:hAnsi="Calibri" w:cs="Calibri"/>
                <w:lang w:val="nl-NL"/>
              </w:rPr>
              <w:t xml:space="preserve"> afleveren van de bestelde artikelen. </w:t>
            </w:r>
          </w:p>
          <w:p w14:paraId="24A31EDE" w14:textId="6F9E15F2" w:rsidR="000409BB" w:rsidRPr="009E4DDE" w:rsidRDefault="000409BB" w:rsidP="00403269">
            <w:pPr>
              <w:spacing w:line="240" w:lineRule="exact"/>
              <w:ind w:left="108" w:right="96"/>
              <w:rPr>
                <w:rFonts w:ascii="Calibri" w:eastAsia="Verdana" w:hAnsi="Calibri" w:cs="Calibri"/>
                <w:lang w:val="nl-NL"/>
              </w:rPr>
            </w:pPr>
            <w:r w:rsidRPr="009E4DDE">
              <w:rPr>
                <w:rFonts w:ascii="Calibri" w:eastAsia="Verdana" w:hAnsi="Calibri" w:cs="Calibri"/>
                <w:lang w:val="nl-NL"/>
              </w:rPr>
              <w:t xml:space="preserve">De leverbetrouwbaarheid wordt gebaseerd op de gevraagde leverdatum en de </w:t>
            </w:r>
            <w:r w:rsidR="00651904" w:rsidRPr="009E4DDE">
              <w:rPr>
                <w:rFonts w:ascii="Calibri" w:eastAsia="Verdana" w:hAnsi="Calibri" w:cs="Calibri"/>
                <w:lang w:val="nl-NL"/>
              </w:rPr>
              <w:t>daadwerkelijke gerealiseerde</w:t>
            </w:r>
            <w:r w:rsidRPr="009E4DDE">
              <w:rPr>
                <w:rFonts w:ascii="Calibri" w:eastAsia="Verdana" w:hAnsi="Calibri" w:cs="Calibri"/>
                <w:lang w:val="nl-NL"/>
              </w:rPr>
              <w:t xml:space="preserve"> leverdatum.</w:t>
            </w:r>
          </w:p>
        </w:tc>
      </w:tr>
      <w:tr w:rsidR="00D54246" w:rsidRPr="009E4DDE" w14:paraId="1D84D7E5" w14:textId="77777777" w:rsidTr="00366804">
        <w:trPr>
          <w:trHeight w:val="830"/>
        </w:trPr>
        <w:tc>
          <w:tcPr>
            <w:tcW w:w="965" w:type="dxa"/>
            <w:tcBorders>
              <w:top w:val="single" w:sz="4" w:space="0" w:color="000000"/>
              <w:left w:val="single" w:sz="4" w:space="0" w:color="000000"/>
              <w:bottom w:val="single" w:sz="4" w:space="0" w:color="000000"/>
              <w:right w:val="single" w:sz="4" w:space="0" w:color="000000"/>
            </w:tcBorders>
            <w:hideMark/>
          </w:tcPr>
          <w:p w14:paraId="4B71595D" w14:textId="004B0C88" w:rsidR="00D54246" w:rsidRPr="009E4DDE" w:rsidRDefault="00D54246">
            <w:pPr>
              <w:ind w:left="108"/>
              <w:rPr>
                <w:rFonts w:ascii="Calibri" w:eastAsia="Verdana" w:hAnsi="Calibri" w:cs="Calibri"/>
              </w:rPr>
            </w:pPr>
            <w:r w:rsidRPr="009E4DDE">
              <w:rPr>
                <w:rFonts w:ascii="Calibri" w:eastAsia="Verdana" w:hAnsi="Calibri" w:cs="Calibri"/>
              </w:rPr>
              <w:t>5.1</w:t>
            </w:r>
            <w:r w:rsidR="006A0CAC" w:rsidRPr="009E4DDE">
              <w:rPr>
                <w:rFonts w:ascii="Calibri" w:eastAsia="Verdana" w:hAnsi="Calibri" w:cs="Calibri"/>
              </w:rPr>
              <w:t>0</w:t>
            </w:r>
          </w:p>
        </w:tc>
        <w:tc>
          <w:tcPr>
            <w:tcW w:w="8109" w:type="dxa"/>
            <w:tcBorders>
              <w:top w:val="single" w:sz="4" w:space="0" w:color="000000"/>
              <w:left w:val="single" w:sz="4" w:space="0" w:color="000000"/>
              <w:bottom w:val="single" w:sz="4" w:space="0" w:color="000000"/>
              <w:right w:val="single" w:sz="4" w:space="0" w:color="000000"/>
            </w:tcBorders>
          </w:tcPr>
          <w:p w14:paraId="40808541" w14:textId="2BDACBD3" w:rsidR="00D54246" w:rsidRPr="009E4DDE" w:rsidRDefault="00D54246" w:rsidP="005665C0">
            <w:pPr>
              <w:pStyle w:val="Normaalweb"/>
              <w:rPr>
                <w:rFonts w:ascii="Calibri" w:eastAsia="Verdana" w:hAnsi="Calibri" w:cs="Calibri"/>
                <w:lang w:val="nl-NL" w:eastAsia="en-US"/>
              </w:rPr>
            </w:pPr>
            <w:r w:rsidRPr="009E4DDE">
              <w:rPr>
                <w:rFonts w:ascii="Calibri" w:eastAsia="Verdana" w:hAnsi="Calibri" w:cs="Calibri"/>
                <w:lang w:val="nl-NL" w:eastAsia="en-US"/>
              </w:rPr>
              <w:t xml:space="preserve"> De verzendkosten per bestelling afzonderlijk gespecificeerd moeten worden op order- en factuurniveau</w:t>
            </w:r>
            <w:r w:rsidR="005665C0">
              <w:rPr>
                <w:rFonts w:ascii="Calibri" w:eastAsia="Verdana" w:hAnsi="Calibri" w:cs="Calibri"/>
                <w:lang w:val="nl-NL" w:eastAsia="en-US"/>
              </w:rPr>
              <w:t>.</w:t>
            </w:r>
          </w:p>
        </w:tc>
      </w:tr>
      <w:tr w:rsidR="00D54246" w:rsidRPr="009E4DDE" w14:paraId="6E1B290D" w14:textId="77777777" w:rsidTr="00D54246">
        <w:trPr>
          <w:trHeight w:val="958"/>
        </w:trPr>
        <w:tc>
          <w:tcPr>
            <w:tcW w:w="965" w:type="dxa"/>
            <w:tcBorders>
              <w:top w:val="single" w:sz="4" w:space="0" w:color="000000"/>
              <w:left w:val="single" w:sz="4" w:space="0" w:color="000000"/>
              <w:bottom w:val="single" w:sz="4" w:space="0" w:color="000000"/>
              <w:right w:val="single" w:sz="4" w:space="0" w:color="000000"/>
            </w:tcBorders>
            <w:hideMark/>
          </w:tcPr>
          <w:p w14:paraId="0C5B3866" w14:textId="766EFA36" w:rsidR="00D54246" w:rsidRPr="009E4DDE" w:rsidRDefault="00D54246">
            <w:pPr>
              <w:ind w:left="108"/>
              <w:rPr>
                <w:rFonts w:ascii="Calibri" w:eastAsia="Verdana" w:hAnsi="Calibri" w:cs="Calibri"/>
              </w:rPr>
            </w:pPr>
            <w:r w:rsidRPr="009E4DDE">
              <w:rPr>
                <w:rFonts w:ascii="Calibri" w:eastAsia="Verdana" w:hAnsi="Calibri" w:cs="Calibri"/>
              </w:rPr>
              <w:t>5.1</w:t>
            </w:r>
            <w:r w:rsidR="006A0CAC" w:rsidRPr="009E4DDE">
              <w:rPr>
                <w:rFonts w:ascii="Calibri" w:eastAsia="Verdana" w:hAnsi="Calibri" w:cs="Calibri"/>
              </w:rPr>
              <w:t>1</w:t>
            </w:r>
          </w:p>
        </w:tc>
        <w:tc>
          <w:tcPr>
            <w:tcW w:w="8109" w:type="dxa"/>
            <w:tcBorders>
              <w:top w:val="single" w:sz="4" w:space="0" w:color="000000"/>
              <w:left w:val="single" w:sz="4" w:space="0" w:color="000000"/>
              <w:bottom w:val="single" w:sz="4" w:space="0" w:color="000000"/>
              <w:right w:val="single" w:sz="4" w:space="0" w:color="000000"/>
            </w:tcBorders>
            <w:hideMark/>
          </w:tcPr>
          <w:p w14:paraId="228F4A1E" w14:textId="7B89BEF0" w:rsidR="00D54246" w:rsidRPr="009E4DDE" w:rsidRDefault="00D54246">
            <w:pPr>
              <w:pStyle w:val="Normaalweb"/>
              <w:rPr>
                <w:rFonts w:ascii="Calibri" w:eastAsia="Verdana" w:hAnsi="Calibri" w:cs="Calibri"/>
                <w:lang w:val="nl-NL" w:eastAsia="en-US"/>
              </w:rPr>
            </w:pPr>
            <w:r w:rsidRPr="009E4DDE">
              <w:rPr>
                <w:rFonts w:ascii="Calibri" w:eastAsia="Verdana" w:hAnsi="Calibri" w:cs="Calibri"/>
                <w:lang w:val="nl-NL" w:eastAsia="en-US"/>
              </w:rPr>
              <w:t xml:space="preserve">De gehanteerde verzendtarieven moeten onderbouwd zijn met een referentie naar actuele tarieven van </w:t>
            </w:r>
            <w:r w:rsidR="00651904" w:rsidRPr="009E4DDE">
              <w:rPr>
                <w:rFonts w:ascii="Calibri" w:eastAsia="Verdana" w:hAnsi="Calibri" w:cs="Calibri"/>
                <w:lang w:val="nl-NL" w:eastAsia="en-US"/>
              </w:rPr>
              <w:t>koeriersdiensten</w:t>
            </w:r>
            <w:r w:rsidRPr="009E4DDE">
              <w:rPr>
                <w:rFonts w:ascii="Calibri" w:eastAsia="Verdana" w:hAnsi="Calibri" w:cs="Calibri"/>
                <w:lang w:val="nl-NL" w:eastAsia="en-US"/>
              </w:rPr>
              <w:t xml:space="preserve"> (bijv. PostNL, DHL, DPD of vergelijkbare dienstverleners)</w:t>
            </w:r>
            <w:r w:rsidR="005665C0">
              <w:rPr>
                <w:rFonts w:ascii="Calibri" w:eastAsia="Verdana" w:hAnsi="Calibri" w:cs="Calibri"/>
                <w:lang w:val="nl-NL" w:eastAsia="en-US"/>
              </w:rPr>
              <w:t>.</w:t>
            </w:r>
          </w:p>
        </w:tc>
      </w:tr>
    </w:tbl>
    <w:p w14:paraId="628ACF40" w14:textId="77777777" w:rsidR="00B927E6" w:rsidRPr="009E4DDE" w:rsidRDefault="00B927E6" w:rsidP="00B927E6">
      <w:pPr>
        <w:widowControl w:val="0"/>
        <w:autoSpaceDE w:val="0"/>
        <w:autoSpaceDN w:val="0"/>
        <w:spacing w:after="0" w:line="240" w:lineRule="auto"/>
        <w:rPr>
          <w:rFonts w:ascii="Calibri" w:eastAsia="Verdana" w:hAnsi="Calibri" w:cs="Calibri"/>
          <w:b/>
          <w:kern w:val="0"/>
          <w:sz w:val="22"/>
          <w:szCs w:val="22"/>
          <w14:ligatures w14:val="none"/>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080"/>
      </w:tblGrid>
      <w:tr w:rsidR="00B927E6" w:rsidRPr="009E4DDE" w14:paraId="001DED06" w14:textId="77777777">
        <w:trPr>
          <w:trHeight w:val="246"/>
        </w:trPr>
        <w:tc>
          <w:tcPr>
            <w:tcW w:w="994" w:type="dxa"/>
            <w:shd w:val="clear" w:color="auto" w:fill="BEBEBE"/>
          </w:tcPr>
          <w:p w14:paraId="023DB10E" w14:textId="20B6DD17" w:rsidR="00B927E6" w:rsidRPr="009E4DDE" w:rsidRDefault="00B927E6" w:rsidP="00B927E6">
            <w:pPr>
              <w:spacing w:before="20" w:line="206" w:lineRule="exact"/>
              <w:ind w:left="107"/>
              <w:rPr>
                <w:rFonts w:ascii="Calibri" w:eastAsia="Verdana" w:hAnsi="Calibri" w:cs="Calibri"/>
                <w:b/>
              </w:rPr>
            </w:pPr>
            <w:r w:rsidRPr="009E4DDE">
              <w:rPr>
                <w:rFonts w:ascii="Calibri" w:eastAsia="Verdana" w:hAnsi="Calibri" w:cs="Calibri"/>
                <w:b/>
                <w:spacing w:val="-5"/>
              </w:rPr>
              <w:t>6</w:t>
            </w:r>
          </w:p>
        </w:tc>
        <w:tc>
          <w:tcPr>
            <w:tcW w:w="8080" w:type="dxa"/>
            <w:shd w:val="clear" w:color="auto" w:fill="BEBEBE"/>
          </w:tcPr>
          <w:p w14:paraId="13BE21A8" w14:textId="7A54D715"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5"/>
                <w:lang w:val="nl-NL"/>
              </w:rPr>
              <w:t xml:space="preserve"> </w:t>
            </w:r>
            <w:r w:rsidRPr="009E4DDE">
              <w:rPr>
                <w:rFonts w:ascii="Calibri" w:eastAsia="Verdana" w:hAnsi="Calibri" w:cs="Calibri"/>
                <w:b/>
                <w:lang w:val="nl-NL"/>
              </w:rPr>
              <w:t>met</w:t>
            </w:r>
            <w:r w:rsidRPr="009E4DDE">
              <w:rPr>
                <w:rFonts w:ascii="Calibri" w:eastAsia="Verdana" w:hAnsi="Calibri" w:cs="Calibri"/>
                <w:b/>
                <w:spacing w:val="-1"/>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1"/>
                <w:lang w:val="nl-NL"/>
              </w:rPr>
              <w:t xml:space="preserve"> </w:t>
            </w:r>
            <w:r w:rsidRPr="009E4DDE">
              <w:rPr>
                <w:rFonts w:ascii="Calibri" w:eastAsia="Verdana" w:hAnsi="Calibri" w:cs="Calibri"/>
                <w:b/>
                <w:lang w:val="nl-NL"/>
              </w:rPr>
              <w:t>huisstijl</w:t>
            </w:r>
            <w:r w:rsidRPr="009E4DDE">
              <w:rPr>
                <w:rFonts w:ascii="Calibri" w:eastAsia="Verdana" w:hAnsi="Calibri" w:cs="Calibri"/>
                <w:b/>
                <w:spacing w:val="-2"/>
                <w:lang w:val="nl-NL"/>
              </w:rPr>
              <w:t xml:space="preserve"> </w:t>
            </w:r>
          </w:p>
        </w:tc>
      </w:tr>
      <w:tr w:rsidR="00B927E6" w:rsidRPr="009E4DDE" w14:paraId="30CEF6C2" w14:textId="77777777">
        <w:trPr>
          <w:trHeight w:val="1231"/>
        </w:trPr>
        <w:tc>
          <w:tcPr>
            <w:tcW w:w="994" w:type="dxa"/>
          </w:tcPr>
          <w:p w14:paraId="171AB222" w14:textId="6B840B01" w:rsidR="00B927E6" w:rsidRPr="009E4DDE" w:rsidRDefault="00140C7A" w:rsidP="00B927E6">
            <w:pPr>
              <w:rPr>
                <w:rFonts w:ascii="Calibri" w:eastAsia="Verdana" w:hAnsi="Calibri" w:cs="Calibri"/>
              </w:rPr>
            </w:pPr>
            <w:r w:rsidRPr="009E4DDE">
              <w:rPr>
                <w:rFonts w:ascii="Calibri" w:eastAsia="Verdana" w:hAnsi="Calibri" w:cs="Calibri"/>
                <w:lang w:val="nl-NL"/>
              </w:rPr>
              <w:t xml:space="preserve">   </w:t>
            </w:r>
            <w:r w:rsidRPr="009E4DDE">
              <w:rPr>
                <w:rFonts w:ascii="Calibri" w:eastAsia="Verdana" w:hAnsi="Calibri" w:cs="Calibri"/>
              </w:rPr>
              <w:t>6.1</w:t>
            </w:r>
          </w:p>
        </w:tc>
        <w:tc>
          <w:tcPr>
            <w:tcW w:w="8080" w:type="dxa"/>
          </w:tcPr>
          <w:p w14:paraId="7630899B" w14:textId="77777777" w:rsidR="00B927E6" w:rsidRPr="009E4DDE" w:rsidRDefault="00B927E6" w:rsidP="00B927E6">
            <w:pPr>
              <w:ind w:left="108" w:right="127"/>
              <w:rPr>
                <w:rFonts w:ascii="Calibri" w:eastAsia="Verdana" w:hAnsi="Calibri" w:cs="Calibri"/>
                <w:lang w:val="nl-NL"/>
              </w:rPr>
            </w:pPr>
            <w:r w:rsidRPr="009E4DDE">
              <w:rPr>
                <w:rFonts w:ascii="Calibri" w:eastAsia="Verdana" w:hAnsi="Calibri" w:cs="Calibri"/>
                <w:lang w:val="nl-NL"/>
              </w:rPr>
              <w:t xml:space="preserve">De SVB heeft haar eigen huisstijl en logo. </w:t>
            </w:r>
          </w:p>
          <w:p w14:paraId="3F1C03EA" w14:textId="68ECA777" w:rsidR="00B927E6" w:rsidRPr="009E4DDE" w:rsidRDefault="00A05916" w:rsidP="00B927E6">
            <w:pPr>
              <w:spacing w:line="240" w:lineRule="atLeast"/>
              <w:ind w:left="108" w:right="197"/>
              <w:jc w:val="both"/>
              <w:rPr>
                <w:rFonts w:ascii="Calibri" w:eastAsia="Verdana" w:hAnsi="Calibri" w:cs="Calibri"/>
                <w:lang w:val="nl-NL"/>
              </w:rPr>
            </w:pPr>
            <w:r w:rsidRPr="009E4DDE">
              <w:rPr>
                <w:rFonts w:ascii="Calibri" w:eastAsia="Verdana" w:hAnsi="Calibri" w:cs="Calibri"/>
                <w:lang w:val="nl-NL"/>
              </w:rPr>
              <w:t>SVB</w:t>
            </w:r>
            <w:r w:rsidR="00B927E6" w:rsidRPr="009E4DDE">
              <w:rPr>
                <w:rFonts w:ascii="Calibri" w:eastAsia="Verdana" w:hAnsi="Calibri" w:cs="Calibri"/>
                <w:lang w:val="nl-NL"/>
              </w:rPr>
              <w:t xml:space="preserve"> blijft eigenaar van alle voor de </w:t>
            </w:r>
            <w:r w:rsidRPr="009E4DDE">
              <w:rPr>
                <w:rFonts w:ascii="Calibri" w:eastAsia="Verdana" w:hAnsi="Calibri" w:cs="Calibri"/>
                <w:lang w:val="nl-NL"/>
              </w:rPr>
              <w:t>SVB</w:t>
            </w:r>
            <w:r w:rsidR="00B927E6" w:rsidRPr="009E4DDE">
              <w:rPr>
                <w:rFonts w:ascii="Calibri" w:eastAsia="Verdana" w:hAnsi="Calibri" w:cs="Calibri"/>
                <w:lang w:val="nl-NL"/>
              </w:rPr>
              <w:t xml:space="preserve"> opgemaakte bestanden. Deze bestanden dienen op verzoek van </w:t>
            </w:r>
            <w:r w:rsidRPr="009E4DDE">
              <w:rPr>
                <w:rFonts w:ascii="Calibri" w:eastAsia="Verdana" w:hAnsi="Calibri" w:cs="Calibri"/>
                <w:lang w:val="nl-NL"/>
              </w:rPr>
              <w:t>SVB</w:t>
            </w:r>
            <w:r w:rsidR="00B927E6" w:rsidRPr="009E4DDE">
              <w:rPr>
                <w:rFonts w:ascii="Calibri" w:eastAsia="Verdana" w:hAnsi="Calibri" w:cs="Calibri"/>
                <w:lang w:val="nl-NL"/>
              </w:rPr>
              <w:t xml:space="preserve"> te worden overgedragen. Daarnaast zal </w:t>
            </w:r>
            <w:r w:rsidR="00651904" w:rsidRPr="009E4DDE">
              <w:rPr>
                <w:rFonts w:ascii="Calibri" w:eastAsia="Verdana" w:hAnsi="Calibri" w:cs="Calibri"/>
                <w:lang w:val="nl-NL"/>
              </w:rPr>
              <w:t>SVB-eigenaar</w:t>
            </w:r>
            <w:r w:rsidR="00B927E6" w:rsidRPr="009E4DDE">
              <w:rPr>
                <w:rFonts w:ascii="Calibri" w:eastAsia="Verdana" w:hAnsi="Calibri" w:cs="Calibri"/>
                <w:lang w:val="nl-NL"/>
              </w:rPr>
              <w:t xml:space="preserve"> worden van alle uitgewerkte ideeën die door </w:t>
            </w:r>
            <w:r w:rsidR="006100F6" w:rsidRPr="009E4DDE">
              <w:rPr>
                <w:rFonts w:ascii="Calibri" w:eastAsia="Verdana" w:hAnsi="Calibri" w:cs="Calibri"/>
                <w:lang w:val="nl-NL"/>
              </w:rPr>
              <w:t>Deelnemer</w:t>
            </w:r>
            <w:r w:rsidR="00B927E6" w:rsidRPr="009E4DDE">
              <w:rPr>
                <w:rFonts w:ascii="Calibri" w:eastAsia="Verdana" w:hAnsi="Calibri" w:cs="Calibri"/>
                <w:lang w:val="nl-NL"/>
              </w:rPr>
              <w:t xml:space="preserve"> aan </w:t>
            </w:r>
            <w:r w:rsidRPr="009E4DDE">
              <w:rPr>
                <w:rFonts w:ascii="Calibri" w:eastAsia="Verdana" w:hAnsi="Calibri" w:cs="Calibri"/>
                <w:lang w:val="nl-NL"/>
              </w:rPr>
              <w:t>SVB</w:t>
            </w:r>
            <w:r w:rsidR="00B927E6" w:rsidRPr="009E4DDE">
              <w:rPr>
                <w:rFonts w:ascii="Calibri" w:eastAsia="Verdana" w:hAnsi="Calibri" w:cs="Calibri"/>
                <w:lang w:val="nl-NL"/>
              </w:rPr>
              <w:t xml:space="preserve"> worden geleverd.</w:t>
            </w:r>
          </w:p>
        </w:tc>
      </w:tr>
      <w:tr w:rsidR="00B927E6" w:rsidRPr="009E4DDE" w14:paraId="4D666ED4" w14:textId="77777777">
        <w:trPr>
          <w:trHeight w:val="657"/>
        </w:trPr>
        <w:tc>
          <w:tcPr>
            <w:tcW w:w="994" w:type="dxa"/>
          </w:tcPr>
          <w:p w14:paraId="0EDD46A6" w14:textId="272966AE" w:rsidR="00B927E6" w:rsidRPr="009E4DDE" w:rsidRDefault="00140C7A" w:rsidP="00B927E6">
            <w:pPr>
              <w:ind w:left="108"/>
              <w:rPr>
                <w:rFonts w:ascii="Calibri" w:eastAsia="Verdana" w:hAnsi="Calibri" w:cs="Calibri"/>
              </w:rPr>
            </w:pPr>
            <w:r w:rsidRPr="009E4DDE">
              <w:rPr>
                <w:rFonts w:ascii="Calibri" w:eastAsia="Verdana" w:hAnsi="Calibri" w:cs="Calibri"/>
              </w:rPr>
              <w:t>6.2</w:t>
            </w:r>
          </w:p>
        </w:tc>
        <w:tc>
          <w:tcPr>
            <w:tcW w:w="8080" w:type="dxa"/>
          </w:tcPr>
          <w:p w14:paraId="59EBFD6F" w14:textId="15A37248" w:rsidR="00B927E6" w:rsidRPr="009E4DDE" w:rsidRDefault="006100F6" w:rsidP="00B927E6">
            <w:pPr>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is in staat om de maatwerk attenties en geschenken te bedrukken met alle moderne druktechnieken. De bedrukking kan een opschrift of logo, dan wel beide, betreffen. De bedrukking is naar keuze van </w:t>
            </w:r>
            <w:r w:rsidR="00A05916" w:rsidRPr="009E4DDE">
              <w:rPr>
                <w:rFonts w:ascii="Calibri" w:eastAsia="Verdana" w:hAnsi="Calibri" w:cs="Calibri"/>
                <w:lang w:val="nl-NL"/>
              </w:rPr>
              <w:t>SVB</w:t>
            </w:r>
            <w:r w:rsidR="00B927E6" w:rsidRPr="009E4DDE">
              <w:rPr>
                <w:rFonts w:ascii="Calibri" w:eastAsia="Verdana" w:hAnsi="Calibri" w:cs="Calibri"/>
                <w:lang w:val="nl-NL"/>
              </w:rPr>
              <w:t xml:space="preserve"> (indien het artikel dit toelaat).</w:t>
            </w:r>
          </w:p>
        </w:tc>
      </w:tr>
    </w:tbl>
    <w:p w14:paraId="2ADBACBE" w14:textId="77777777" w:rsidR="00EA5EF4" w:rsidRPr="009E4DDE" w:rsidRDefault="00EA5EF4">
      <w:pPr>
        <w:rPr>
          <w:rFonts w:ascii="Calibri" w:hAnsi="Calibri" w:cs="Calibri"/>
          <w:sz w:val="22"/>
          <w:szCs w:val="22"/>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8202"/>
      </w:tblGrid>
      <w:tr w:rsidR="00B927E6" w:rsidRPr="009E4DDE" w14:paraId="0665FBBC" w14:textId="77777777">
        <w:trPr>
          <w:trHeight w:val="246"/>
        </w:trPr>
        <w:tc>
          <w:tcPr>
            <w:tcW w:w="871" w:type="dxa"/>
            <w:shd w:val="clear" w:color="auto" w:fill="BEBEBE"/>
          </w:tcPr>
          <w:p w14:paraId="05AD796B" w14:textId="7EF67F36" w:rsidR="00B927E6" w:rsidRPr="009E4DDE" w:rsidRDefault="00B927E6" w:rsidP="00B927E6">
            <w:pPr>
              <w:spacing w:before="20" w:line="206" w:lineRule="exact"/>
              <w:rPr>
                <w:rFonts w:ascii="Calibri" w:eastAsia="Verdana" w:hAnsi="Calibri" w:cs="Calibri"/>
                <w:b/>
              </w:rPr>
            </w:pPr>
            <w:r w:rsidRPr="009E4DDE">
              <w:rPr>
                <w:rFonts w:ascii="Calibri" w:eastAsia="Verdana" w:hAnsi="Calibri" w:cs="Calibri"/>
                <w:b/>
                <w:spacing w:val="-5"/>
              </w:rPr>
              <w:lastRenderedPageBreak/>
              <w:t>7</w:t>
            </w:r>
          </w:p>
        </w:tc>
        <w:tc>
          <w:tcPr>
            <w:tcW w:w="8202" w:type="dxa"/>
            <w:shd w:val="clear" w:color="auto" w:fill="BEBEBE"/>
          </w:tcPr>
          <w:p w14:paraId="6B17AD73" w14:textId="23CC3179"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6"/>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3"/>
                <w:lang w:val="nl-NL"/>
              </w:rPr>
              <w:t xml:space="preserve"> </w:t>
            </w:r>
            <w:r w:rsidRPr="009E4DDE">
              <w:rPr>
                <w:rFonts w:ascii="Calibri" w:eastAsia="Verdana" w:hAnsi="Calibri" w:cs="Calibri"/>
                <w:b/>
                <w:lang w:val="nl-NL"/>
              </w:rPr>
              <w:t>duurzaamheid,</w:t>
            </w:r>
            <w:r w:rsidRPr="009E4DDE">
              <w:rPr>
                <w:rFonts w:ascii="Calibri" w:eastAsia="Verdana" w:hAnsi="Calibri" w:cs="Calibri"/>
                <w:b/>
                <w:spacing w:val="-2"/>
                <w:lang w:val="nl-NL"/>
              </w:rPr>
              <w:t xml:space="preserve"> </w:t>
            </w:r>
            <w:r w:rsidRPr="009E4DDE">
              <w:rPr>
                <w:rFonts w:ascii="Calibri" w:eastAsia="Verdana" w:hAnsi="Calibri" w:cs="Calibri"/>
                <w:b/>
                <w:lang w:val="nl-NL"/>
              </w:rPr>
              <w:t>milieu</w:t>
            </w:r>
            <w:r w:rsidRPr="009E4DDE">
              <w:rPr>
                <w:rFonts w:ascii="Calibri" w:eastAsia="Verdana" w:hAnsi="Calibri" w:cs="Calibri"/>
                <w:b/>
                <w:spacing w:val="-3"/>
                <w:lang w:val="nl-NL"/>
              </w:rPr>
              <w:t xml:space="preserve"> </w:t>
            </w:r>
            <w:r w:rsidRPr="009E4DDE">
              <w:rPr>
                <w:rFonts w:ascii="Calibri" w:eastAsia="Verdana" w:hAnsi="Calibri" w:cs="Calibri"/>
                <w:b/>
                <w:lang w:val="nl-NL"/>
              </w:rPr>
              <w:t>en</w:t>
            </w:r>
            <w:r w:rsidRPr="009E4DDE">
              <w:rPr>
                <w:rFonts w:ascii="Calibri" w:eastAsia="Verdana" w:hAnsi="Calibri" w:cs="Calibri"/>
                <w:b/>
                <w:spacing w:val="-3"/>
                <w:lang w:val="nl-NL"/>
              </w:rPr>
              <w:t xml:space="preserve"> </w:t>
            </w:r>
            <w:r w:rsidRPr="009E4DDE">
              <w:rPr>
                <w:rFonts w:ascii="Calibri" w:eastAsia="Verdana" w:hAnsi="Calibri" w:cs="Calibri"/>
                <w:b/>
                <w:spacing w:val="-2"/>
                <w:lang w:val="nl-NL"/>
              </w:rPr>
              <w:t xml:space="preserve">productveiligheid </w:t>
            </w:r>
          </w:p>
        </w:tc>
      </w:tr>
      <w:tr w:rsidR="00EA5EF4" w:rsidRPr="009E4DDE" w14:paraId="4A87FBF4" w14:textId="77777777">
        <w:trPr>
          <w:trHeight w:val="479"/>
        </w:trPr>
        <w:tc>
          <w:tcPr>
            <w:tcW w:w="871" w:type="dxa"/>
          </w:tcPr>
          <w:p w14:paraId="1176FE97" w14:textId="3BA2BF22" w:rsidR="00EA5EF4" w:rsidRPr="009E4DDE" w:rsidRDefault="00EA5EF4" w:rsidP="00EA5EF4">
            <w:pPr>
              <w:ind w:left="108"/>
              <w:rPr>
                <w:rFonts w:ascii="Calibri" w:eastAsia="Verdana" w:hAnsi="Calibri" w:cs="Calibri"/>
                <w:lang w:val="nl-NL"/>
              </w:rPr>
            </w:pPr>
            <w:r w:rsidRPr="009E4DDE">
              <w:rPr>
                <w:rFonts w:ascii="Calibri" w:hAnsi="Calibri" w:cs="Calibri"/>
              </w:rPr>
              <w:t>7.1</w:t>
            </w:r>
          </w:p>
        </w:tc>
        <w:tc>
          <w:tcPr>
            <w:tcW w:w="8202" w:type="dxa"/>
          </w:tcPr>
          <w:p w14:paraId="1D11AF8A" w14:textId="77777777" w:rsidR="00EA5EF4" w:rsidRPr="009E4DDE" w:rsidRDefault="00EA5EF4" w:rsidP="00EA5EF4">
            <w:pPr>
              <w:spacing w:line="240" w:lineRule="exact"/>
              <w:ind w:left="108"/>
              <w:rPr>
                <w:rFonts w:ascii="Calibri" w:eastAsia="Verdana" w:hAnsi="Calibri" w:cs="Calibri"/>
                <w:lang w:val="nl-NL"/>
              </w:rPr>
            </w:pPr>
            <w:r w:rsidRPr="009E4DDE">
              <w:rPr>
                <w:rFonts w:ascii="Calibri" w:eastAsia="Verdana" w:hAnsi="Calibri" w:cs="Calibri"/>
                <w:lang w:val="nl-NL"/>
              </w:rPr>
              <w:t>Producten die bestaan uit massief hout en producten waarin hout of houtvezels zijn verwerkt (waaronder papier) dienen het FSC-keurmerk (of vergelijkbaar) te dragen.</w:t>
            </w:r>
          </w:p>
        </w:tc>
      </w:tr>
      <w:tr w:rsidR="00EA5EF4" w:rsidRPr="009E4DDE" w14:paraId="31B99685" w14:textId="77777777">
        <w:trPr>
          <w:trHeight w:val="246"/>
        </w:trPr>
        <w:tc>
          <w:tcPr>
            <w:tcW w:w="871" w:type="dxa"/>
          </w:tcPr>
          <w:p w14:paraId="5DD989AB" w14:textId="6D8B5962" w:rsidR="00EA5EF4" w:rsidRPr="009E4DDE" w:rsidRDefault="00EA5EF4" w:rsidP="00EA5EF4">
            <w:pPr>
              <w:ind w:left="108"/>
              <w:rPr>
                <w:rFonts w:ascii="Calibri" w:eastAsia="Verdana" w:hAnsi="Calibri" w:cs="Calibri"/>
                <w:lang w:val="nl-NL"/>
              </w:rPr>
            </w:pPr>
            <w:r w:rsidRPr="009E4DDE">
              <w:rPr>
                <w:rFonts w:ascii="Calibri" w:hAnsi="Calibri" w:cs="Calibri"/>
              </w:rPr>
              <w:t>7.2</w:t>
            </w:r>
          </w:p>
        </w:tc>
        <w:tc>
          <w:tcPr>
            <w:tcW w:w="8202" w:type="dxa"/>
          </w:tcPr>
          <w:p w14:paraId="7D8350A4"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Etenswaren dienen Biologisch of Fair Trade te zijn of gelijkwaardig.</w:t>
            </w:r>
          </w:p>
        </w:tc>
      </w:tr>
      <w:tr w:rsidR="00EA5EF4" w:rsidRPr="009E4DDE" w14:paraId="782C3512" w14:textId="77777777">
        <w:trPr>
          <w:trHeight w:val="720"/>
        </w:trPr>
        <w:tc>
          <w:tcPr>
            <w:tcW w:w="871" w:type="dxa"/>
          </w:tcPr>
          <w:p w14:paraId="37D0385F" w14:textId="15F1033C" w:rsidR="00EA5EF4" w:rsidRPr="009E4DDE" w:rsidRDefault="00EA5EF4" w:rsidP="00EA5EF4">
            <w:pPr>
              <w:ind w:left="108"/>
              <w:rPr>
                <w:rFonts w:ascii="Calibri" w:eastAsia="Verdana" w:hAnsi="Calibri" w:cs="Calibri"/>
                <w:lang w:val="nl-NL"/>
              </w:rPr>
            </w:pPr>
            <w:r w:rsidRPr="009E4DDE">
              <w:rPr>
                <w:rFonts w:ascii="Calibri" w:hAnsi="Calibri" w:cs="Calibri"/>
              </w:rPr>
              <w:t>7.3</w:t>
            </w:r>
          </w:p>
        </w:tc>
        <w:tc>
          <w:tcPr>
            <w:tcW w:w="8202" w:type="dxa"/>
          </w:tcPr>
          <w:p w14:paraId="4A0F5600" w14:textId="77777777" w:rsidR="00EA5EF4" w:rsidRPr="009E4DDE" w:rsidRDefault="00EA5EF4" w:rsidP="00EA5EF4">
            <w:pPr>
              <w:spacing w:line="264" w:lineRule="auto"/>
              <w:ind w:left="108"/>
              <w:rPr>
                <w:rFonts w:ascii="Calibri" w:eastAsia="Verdana" w:hAnsi="Calibri" w:cs="Calibri"/>
                <w:lang w:val="nl-NL"/>
              </w:rPr>
            </w:pPr>
            <w:r w:rsidRPr="009E4DDE">
              <w:rPr>
                <w:rFonts w:ascii="Calibri" w:eastAsia="Verdana" w:hAnsi="Calibri" w:cs="Calibri"/>
                <w:lang w:val="nl-NL"/>
              </w:rPr>
              <w:t>De artikelen zijn vervaardigd uit duurzame materialen door middel van een milieuvriendelijk productieproces. Bij de vervaardiging van de artikelen is gebruik</w:t>
            </w:r>
          </w:p>
          <w:p w14:paraId="49630E66" w14:textId="36E163D9" w:rsidR="00EA5EF4" w:rsidRPr="009E4DDE" w:rsidRDefault="00651904" w:rsidP="00EA5EF4">
            <w:pPr>
              <w:spacing w:line="198" w:lineRule="exact"/>
              <w:ind w:left="108"/>
              <w:rPr>
                <w:rFonts w:ascii="Calibri" w:eastAsia="Verdana" w:hAnsi="Calibri" w:cs="Calibri"/>
                <w:lang w:val="nl-NL"/>
              </w:rPr>
            </w:pPr>
            <w:r w:rsidRPr="009E4DDE">
              <w:rPr>
                <w:rFonts w:ascii="Calibri" w:eastAsia="Verdana" w:hAnsi="Calibri" w:cs="Calibri"/>
                <w:lang w:val="nl-NL"/>
              </w:rPr>
              <w:t>Gemaakt</w:t>
            </w:r>
            <w:r w:rsidR="00EA5EF4" w:rsidRPr="009E4DDE">
              <w:rPr>
                <w:rFonts w:ascii="Calibri" w:eastAsia="Verdana" w:hAnsi="Calibri" w:cs="Calibri"/>
                <w:lang w:val="nl-NL"/>
              </w:rPr>
              <w:t xml:space="preserve"> van natuurlijke grondstoffen en/of gerecyclede materialen.</w:t>
            </w:r>
          </w:p>
        </w:tc>
      </w:tr>
      <w:tr w:rsidR="00EA5EF4" w:rsidRPr="009E4DDE" w14:paraId="340B259A" w14:textId="77777777">
        <w:trPr>
          <w:trHeight w:val="782"/>
        </w:trPr>
        <w:tc>
          <w:tcPr>
            <w:tcW w:w="871" w:type="dxa"/>
          </w:tcPr>
          <w:p w14:paraId="52FCE175" w14:textId="4BDEA4B8" w:rsidR="00EA5EF4" w:rsidRPr="009E4DDE" w:rsidRDefault="00EA5EF4" w:rsidP="00EA5EF4">
            <w:pPr>
              <w:rPr>
                <w:rFonts w:ascii="Calibri" w:eastAsia="Verdana" w:hAnsi="Calibri" w:cs="Calibri"/>
                <w:lang w:val="nl-NL"/>
              </w:rPr>
            </w:pPr>
            <w:r w:rsidRPr="009E4DDE">
              <w:rPr>
                <w:rFonts w:ascii="Calibri" w:hAnsi="Calibri" w:cs="Calibri"/>
                <w:lang w:val="nl-NL"/>
              </w:rPr>
              <w:t xml:space="preserve">  </w:t>
            </w:r>
            <w:r w:rsidRPr="009E4DDE">
              <w:rPr>
                <w:rFonts w:ascii="Calibri" w:hAnsi="Calibri" w:cs="Calibri"/>
              </w:rPr>
              <w:t>7.4</w:t>
            </w:r>
          </w:p>
        </w:tc>
        <w:tc>
          <w:tcPr>
            <w:tcW w:w="8202" w:type="dxa"/>
          </w:tcPr>
          <w:p w14:paraId="4A623153" w14:textId="77777777" w:rsidR="00EA5EF4" w:rsidRPr="009E4DDE" w:rsidRDefault="00EA5EF4" w:rsidP="00EA5EF4">
            <w:pPr>
              <w:spacing w:line="260" w:lineRule="atLeast"/>
              <w:ind w:left="108"/>
              <w:rPr>
                <w:rFonts w:ascii="Calibri" w:eastAsia="Verdana" w:hAnsi="Calibri" w:cs="Calibri"/>
                <w:lang w:val="nl-NL"/>
              </w:rPr>
            </w:pPr>
            <w:r w:rsidRPr="009E4DDE">
              <w:rPr>
                <w:rFonts w:ascii="Calibri" w:eastAsia="Verdana" w:hAnsi="Calibri" w:cs="Calibri"/>
                <w:lang w:val="nl-NL"/>
              </w:rPr>
              <w:t>Verpakkingsmaterialen zijn samengesteld uit milieuvriendelijke materialen: biologisch, afbreekbaar, composteerbare, recyclebaar of bestaande materialen en van natuurlijke afkomst.</w:t>
            </w:r>
          </w:p>
        </w:tc>
      </w:tr>
      <w:tr w:rsidR="00EA5EF4" w:rsidRPr="009E4DDE" w14:paraId="62D63619" w14:textId="77777777">
        <w:trPr>
          <w:trHeight w:val="54"/>
        </w:trPr>
        <w:tc>
          <w:tcPr>
            <w:tcW w:w="871" w:type="dxa"/>
          </w:tcPr>
          <w:p w14:paraId="2AAE66BA" w14:textId="37620960" w:rsidR="00EA5EF4" w:rsidRPr="009E4DDE" w:rsidRDefault="00EA5EF4" w:rsidP="00EA5EF4">
            <w:pPr>
              <w:rPr>
                <w:rFonts w:ascii="Calibri" w:eastAsia="Verdana" w:hAnsi="Calibri" w:cs="Calibri"/>
                <w:lang w:val="nl-NL"/>
              </w:rPr>
            </w:pPr>
            <w:r w:rsidRPr="009E4DDE">
              <w:rPr>
                <w:rFonts w:ascii="Calibri" w:hAnsi="Calibri" w:cs="Calibri"/>
                <w:lang w:val="nl-NL"/>
              </w:rPr>
              <w:t xml:space="preserve">  </w:t>
            </w:r>
            <w:r w:rsidRPr="009E4DDE">
              <w:rPr>
                <w:rFonts w:ascii="Calibri" w:hAnsi="Calibri" w:cs="Calibri"/>
              </w:rPr>
              <w:t>7.5</w:t>
            </w:r>
          </w:p>
        </w:tc>
        <w:tc>
          <w:tcPr>
            <w:tcW w:w="8202" w:type="dxa"/>
          </w:tcPr>
          <w:p w14:paraId="7FA7C8FB"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Textiel heeft een ECO label of vergelijkbaar.</w:t>
            </w:r>
          </w:p>
        </w:tc>
      </w:tr>
      <w:tr w:rsidR="00EA5EF4" w:rsidRPr="009E4DDE" w14:paraId="4CA16F0F" w14:textId="77777777">
        <w:trPr>
          <w:trHeight w:val="436"/>
        </w:trPr>
        <w:tc>
          <w:tcPr>
            <w:tcW w:w="871" w:type="dxa"/>
          </w:tcPr>
          <w:p w14:paraId="4EE65318" w14:textId="3E132542" w:rsidR="00EA5EF4" w:rsidRPr="009E4DDE" w:rsidRDefault="00EA5EF4" w:rsidP="00EA5EF4">
            <w:pPr>
              <w:rPr>
                <w:rFonts w:ascii="Calibri" w:eastAsia="Verdana" w:hAnsi="Calibri" w:cs="Calibri"/>
                <w:lang w:val="nl-NL"/>
              </w:rPr>
            </w:pPr>
            <w:r w:rsidRPr="009E4DDE">
              <w:rPr>
                <w:rFonts w:ascii="Calibri" w:hAnsi="Calibri" w:cs="Calibri"/>
                <w:lang w:val="nl-NL"/>
              </w:rPr>
              <w:t xml:space="preserve">  </w:t>
            </w:r>
            <w:r w:rsidRPr="009E4DDE">
              <w:rPr>
                <w:rFonts w:ascii="Calibri" w:hAnsi="Calibri" w:cs="Calibri"/>
              </w:rPr>
              <w:t>7.6</w:t>
            </w:r>
          </w:p>
        </w:tc>
        <w:tc>
          <w:tcPr>
            <w:tcW w:w="8202" w:type="dxa"/>
          </w:tcPr>
          <w:p w14:paraId="750E9CC7"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Producten van kunststof dienen van gerecycled en/of herbruikbaar materiaal te zijn of van natuurlijke afkomst.</w:t>
            </w:r>
          </w:p>
        </w:tc>
      </w:tr>
      <w:tr w:rsidR="00EA5EF4" w:rsidRPr="009E4DDE" w14:paraId="0813F57B" w14:textId="77777777">
        <w:trPr>
          <w:trHeight w:val="1970"/>
        </w:trPr>
        <w:tc>
          <w:tcPr>
            <w:tcW w:w="871" w:type="dxa"/>
          </w:tcPr>
          <w:p w14:paraId="682E7A86" w14:textId="4F2F1289" w:rsidR="00EA5EF4" w:rsidRPr="009E4DDE" w:rsidRDefault="00EA5EF4" w:rsidP="00EA5EF4">
            <w:pPr>
              <w:ind w:left="108"/>
              <w:rPr>
                <w:rFonts w:ascii="Calibri" w:eastAsia="Verdana" w:hAnsi="Calibri" w:cs="Calibri"/>
                <w:lang w:val="nl-NL"/>
              </w:rPr>
            </w:pPr>
            <w:r w:rsidRPr="009E4DDE">
              <w:rPr>
                <w:rFonts w:ascii="Calibri" w:hAnsi="Calibri" w:cs="Calibri"/>
              </w:rPr>
              <w:t>7.7</w:t>
            </w:r>
          </w:p>
        </w:tc>
        <w:tc>
          <w:tcPr>
            <w:tcW w:w="8202" w:type="dxa"/>
          </w:tcPr>
          <w:p w14:paraId="5A1F4BFB"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Voor schrijfgerei geldt dat het materiaal geen polyvinylchloride (PVC) is.</w:t>
            </w:r>
          </w:p>
          <w:p w14:paraId="7DB2CC33" w14:textId="77777777" w:rsidR="00EA5EF4" w:rsidRPr="009E4DDE" w:rsidRDefault="00EA5EF4" w:rsidP="00EA5EF4">
            <w:pPr>
              <w:ind w:left="108" w:right="211"/>
              <w:rPr>
                <w:rFonts w:ascii="Calibri" w:eastAsia="Verdana" w:hAnsi="Calibri" w:cs="Calibri"/>
                <w:lang w:val="nl-NL"/>
              </w:rPr>
            </w:pPr>
            <w:r w:rsidRPr="009E4DDE">
              <w:rPr>
                <w:rFonts w:ascii="Calibri" w:eastAsia="Verdana" w:hAnsi="Calibri" w:cs="Calibri"/>
                <w:lang w:val="nl-NL"/>
              </w:rPr>
              <w:t>In het schrijfgerei zijn geen kleurstoffen en andere additieven verwerkt die geclassificeerd zijn als gevaarlijk voor de gezondheid met de H zinnen: H351, H350, H340, H360D en H361d en/of als gevaarlijk voor het milieu met de H zinnen H400, H411 volgens Verordening (EG) nr. 1272/2008 niet toegestaan.</w:t>
            </w:r>
          </w:p>
          <w:p w14:paraId="4F50AF92" w14:textId="2963195D" w:rsidR="00EA5EF4" w:rsidRPr="009E4DDE" w:rsidRDefault="00EA5EF4" w:rsidP="00EA5EF4">
            <w:pPr>
              <w:ind w:left="108" w:right="211"/>
              <w:rPr>
                <w:rFonts w:ascii="Calibri" w:eastAsia="Verdana" w:hAnsi="Calibri" w:cs="Calibri"/>
                <w:lang w:val="nl-NL"/>
              </w:rPr>
            </w:pPr>
            <w:r w:rsidRPr="009E4DDE">
              <w:rPr>
                <w:rFonts w:ascii="Calibri" w:eastAsia="Verdana" w:hAnsi="Calibri" w:cs="Calibri"/>
                <w:lang w:val="nl-NL"/>
              </w:rPr>
              <w:t>De concentraties van de onderstaande zware metalen in de grondstof van de kunststofhouders zijn bij - chroom: lager dan 50 mg/kg; - SVB: lager dan 500 mg/kg; - lood: lager dan 500 mg/kg; - zink: lager dan 2000 mg/kg.</w:t>
            </w:r>
          </w:p>
          <w:p w14:paraId="656C555E" w14:textId="77777777"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De toegepaste inkt van vulpennen, fineliners en rollers is op waterbasis.</w:t>
            </w:r>
          </w:p>
        </w:tc>
      </w:tr>
      <w:tr w:rsidR="00EA5EF4" w:rsidRPr="009E4DDE" w14:paraId="5C898B4A" w14:textId="77777777">
        <w:trPr>
          <w:trHeight w:val="654"/>
        </w:trPr>
        <w:tc>
          <w:tcPr>
            <w:tcW w:w="871" w:type="dxa"/>
          </w:tcPr>
          <w:p w14:paraId="00BD2C9B" w14:textId="5BE6E16B" w:rsidR="00EA5EF4" w:rsidRPr="009E4DDE" w:rsidRDefault="00EA5EF4" w:rsidP="00EA5EF4">
            <w:pPr>
              <w:ind w:left="108"/>
              <w:rPr>
                <w:rFonts w:ascii="Calibri" w:eastAsia="Verdana" w:hAnsi="Calibri" w:cs="Calibri"/>
                <w:lang w:val="nl-NL"/>
              </w:rPr>
            </w:pPr>
            <w:r w:rsidRPr="009E4DDE">
              <w:rPr>
                <w:rFonts w:ascii="Calibri" w:hAnsi="Calibri" w:cs="Calibri"/>
              </w:rPr>
              <w:t>7.8</w:t>
            </w:r>
          </w:p>
        </w:tc>
        <w:tc>
          <w:tcPr>
            <w:tcW w:w="8202" w:type="dxa"/>
          </w:tcPr>
          <w:p w14:paraId="7464DD45" w14:textId="6AE61000" w:rsidR="00EA5EF4" w:rsidRPr="009E4DDE" w:rsidRDefault="00EA5EF4" w:rsidP="00EA5EF4">
            <w:pPr>
              <w:ind w:left="108" w:right="211"/>
              <w:rPr>
                <w:rFonts w:ascii="Calibri" w:eastAsia="Verdana" w:hAnsi="Calibri" w:cs="Calibri"/>
                <w:lang w:val="nl-NL"/>
              </w:rPr>
            </w:pPr>
            <w:r w:rsidRPr="009E4DDE">
              <w:rPr>
                <w:rFonts w:ascii="Calibri" w:eastAsia="Verdana" w:hAnsi="Calibri" w:cs="Calibri"/>
                <w:lang w:val="nl-NL"/>
              </w:rPr>
              <w:t>Aanvullende eisen op het gebied van duurzaamheid bij bestelling van maatwerkartikelen zijn mogelijk en zullen indien van toepassing worden beschreven in de nadere offerteaanvraag.</w:t>
            </w:r>
          </w:p>
        </w:tc>
      </w:tr>
      <w:tr w:rsidR="00EA5EF4" w:rsidRPr="009E4DDE" w14:paraId="0DF88D67" w14:textId="77777777">
        <w:trPr>
          <w:trHeight w:val="925"/>
        </w:trPr>
        <w:tc>
          <w:tcPr>
            <w:tcW w:w="871" w:type="dxa"/>
          </w:tcPr>
          <w:p w14:paraId="61E73946" w14:textId="4362A2EF" w:rsidR="00EA5EF4" w:rsidRPr="009E4DDE" w:rsidRDefault="00EA5EF4" w:rsidP="00EA5EF4">
            <w:pPr>
              <w:ind w:left="108"/>
              <w:rPr>
                <w:rFonts w:ascii="Calibri" w:eastAsia="Verdana" w:hAnsi="Calibri" w:cs="Calibri"/>
                <w:lang w:val="nl-NL"/>
              </w:rPr>
            </w:pPr>
            <w:r w:rsidRPr="009E4DDE">
              <w:rPr>
                <w:rFonts w:ascii="Calibri" w:hAnsi="Calibri" w:cs="Calibri"/>
              </w:rPr>
              <w:t>7.9</w:t>
            </w:r>
          </w:p>
        </w:tc>
        <w:tc>
          <w:tcPr>
            <w:tcW w:w="8202" w:type="dxa"/>
          </w:tcPr>
          <w:p w14:paraId="7E8D164E" w14:textId="0F1C8ABF"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 xml:space="preserve">Deelnemer overlegt 6 maanden na gunning van de opdracht zijn </w:t>
            </w:r>
            <w:proofErr w:type="spellStart"/>
            <w:r w:rsidRPr="009E4DDE">
              <w:rPr>
                <w:rFonts w:ascii="Calibri" w:eastAsia="Verdana" w:hAnsi="Calibri" w:cs="Calibri"/>
                <w:lang w:val="nl-NL"/>
              </w:rPr>
              <w:t>EcoVadis</w:t>
            </w:r>
            <w:proofErr w:type="spellEnd"/>
            <w:r w:rsidRPr="009E4DDE">
              <w:rPr>
                <w:rFonts w:ascii="Calibri" w:eastAsia="Verdana" w:hAnsi="Calibri" w:cs="Calibri"/>
                <w:lang w:val="nl-NL"/>
              </w:rPr>
              <w:t xml:space="preserve"> score. Voor het aantonen van zijn score geeft Deelnemer de </w:t>
            </w:r>
            <w:r w:rsidR="00651904" w:rsidRPr="009E4DDE">
              <w:rPr>
                <w:rFonts w:ascii="Calibri" w:eastAsia="Verdana" w:hAnsi="Calibri" w:cs="Calibri"/>
                <w:lang w:val="nl-NL"/>
              </w:rPr>
              <w:t>SVB-toegang</w:t>
            </w:r>
            <w:r w:rsidRPr="009E4DDE">
              <w:rPr>
                <w:rFonts w:ascii="Calibri" w:eastAsia="Verdana" w:hAnsi="Calibri" w:cs="Calibri"/>
                <w:lang w:val="nl-NL"/>
              </w:rPr>
              <w:t xml:space="preserve"> tot de </w:t>
            </w:r>
            <w:proofErr w:type="spellStart"/>
            <w:r w:rsidRPr="009E4DDE">
              <w:rPr>
                <w:rFonts w:ascii="Calibri" w:eastAsia="Verdana" w:hAnsi="Calibri" w:cs="Calibri"/>
                <w:lang w:val="nl-NL"/>
              </w:rPr>
              <w:t>EcoVadis</w:t>
            </w:r>
            <w:proofErr w:type="spellEnd"/>
            <w:r w:rsidRPr="009E4DDE">
              <w:rPr>
                <w:rFonts w:ascii="Calibri" w:eastAsia="Verdana" w:hAnsi="Calibri" w:cs="Calibri"/>
                <w:lang w:val="nl-NL"/>
              </w:rPr>
              <w:t xml:space="preserve"> MVO- scorekaart via het </w:t>
            </w:r>
            <w:proofErr w:type="spellStart"/>
            <w:r w:rsidRPr="009E4DDE">
              <w:rPr>
                <w:rFonts w:ascii="Calibri" w:eastAsia="Verdana" w:hAnsi="Calibri" w:cs="Calibri"/>
                <w:lang w:val="nl-NL"/>
              </w:rPr>
              <w:t>EcoVadis</w:t>
            </w:r>
            <w:proofErr w:type="spellEnd"/>
            <w:r w:rsidRPr="009E4DDE">
              <w:rPr>
                <w:rFonts w:ascii="Calibri" w:eastAsia="Verdana" w:hAnsi="Calibri" w:cs="Calibri"/>
                <w:lang w:val="nl-NL"/>
              </w:rPr>
              <w:t xml:space="preserve">-platform. Voor meer informatie over de </w:t>
            </w:r>
            <w:proofErr w:type="spellStart"/>
            <w:r w:rsidRPr="009E4DDE">
              <w:rPr>
                <w:rFonts w:ascii="Calibri" w:eastAsia="Verdana" w:hAnsi="Calibri" w:cs="Calibri"/>
                <w:lang w:val="nl-NL"/>
              </w:rPr>
              <w:t>EcoVadis</w:t>
            </w:r>
            <w:proofErr w:type="spellEnd"/>
            <w:r w:rsidRPr="009E4DDE">
              <w:rPr>
                <w:rFonts w:ascii="Calibri" w:eastAsia="Verdana" w:hAnsi="Calibri" w:cs="Calibri"/>
                <w:lang w:val="nl-NL"/>
              </w:rPr>
              <w:t xml:space="preserve"> score:</w:t>
            </w:r>
          </w:p>
          <w:p w14:paraId="059DB36A" w14:textId="77777777" w:rsidR="00EA5EF4" w:rsidRPr="009E4DDE" w:rsidRDefault="00EA5EF4" w:rsidP="00EA5EF4">
            <w:pPr>
              <w:ind w:left="107"/>
              <w:rPr>
                <w:rFonts w:ascii="Calibri" w:eastAsia="Verdana" w:hAnsi="Calibri" w:cs="Calibri"/>
                <w:lang w:val="nl-NL"/>
              </w:rPr>
            </w:pPr>
            <w:hyperlink r:id="rId16" w:history="1">
              <w:r w:rsidRPr="009E4DDE">
                <w:rPr>
                  <w:rFonts w:ascii="Calibri" w:eastAsia="Verdana" w:hAnsi="Calibri" w:cs="Calibri"/>
                  <w:color w:val="467886" w:themeColor="hyperlink"/>
                  <w:u w:val="single"/>
                  <w:lang w:val="nl-NL"/>
                </w:rPr>
                <w:t>https://ecovadis.com/nl/</w:t>
              </w:r>
            </w:hyperlink>
          </w:p>
        </w:tc>
      </w:tr>
      <w:tr w:rsidR="00EA5EF4" w:rsidRPr="009E4DDE" w14:paraId="5C600258" w14:textId="77777777">
        <w:trPr>
          <w:trHeight w:val="925"/>
        </w:trPr>
        <w:tc>
          <w:tcPr>
            <w:tcW w:w="871" w:type="dxa"/>
          </w:tcPr>
          <w:p w14:paraId="13555C1F" w14:textId="04382765" w:rsidR="00EA5EF4" w:rsidRPr="009E4DDE" w:rsidRDefault="00EA5EF4" w:rsidP="00EA5EF4">
            <w:pPr>
              <w:ind w:left="108"/>
              <w:rPr>
                <w:rFonts w:ascii="Calibri" w:eastAsia="Verdana" w:hAnsi="Calibri" w:cs="Calibri"/>
                <w:lang w:val="nl-NL"/>
              </w:rPr>
            </w:pPr>
            <w:r w:rsidRPr="009E4DDE">
              <w:rPr>
                <w:rFonts w:ascii="Calibri" w:hAnsi="Calibri" w:cs="Calibri"/>
              </w:rPr>
              <w:t>7.10</w:t>
            </w:r>
          </w:p>
        </w:tc>
        <w:tc>
          <w:tcPr>
            <w:tcW w:w="8202" w:type="dxa"/>
          </w:tcPr>
          <w:p w14:paraId="4CBBD17A" w14:textId="65FC256D" w:rsidR="00EA5EF4" w:rsidRPr="009E4DDE" w:rsidRDefault="00EA5EF4" w:rsidP="00EA5EF4">
            <w:pPr>
              <w:ind w:left="108"/>
              <w:rPr>
                <w:rFonts w:ascii="Calibri" w:eastAsia="Verdana" w:hAnsi="Calibri" w:cs="Calibri"/>
                <w:lang w:val="nl-NL"/>
              </w:rPr>
            </w:pPr>
            <w:r w:rsidRPr="009E4DDE">
              <w:rPr>
                <w:rFonts w:ascii="Calibri" w:eastAsia="Verdana" w:hAnsi="Calibri" w:cs="Calibri"/>
                <w:lang w:val="nl-NL"/>
              </w:rPr>
              <w:t>Deelnemer gebruikt geen plastic (of piepschuim) opvulmateriaal voor de verzending van de geschenken en attenties, tenzij dit noodzakelijk is om breuk te voorkomen en er geen alternatief vulmiddel beschikbaar is, bijvoorbeeld bij wijn en keramiek. Mocht dit toch noodzakelijk zijn, dan wordt BPA-vrij, bio-plastic of gerecycled plastic gebruikt.</w:t>
            </w:r>
          </w:p>
        </w:tc>
      </w:tr>
    </w:tbl>
    <w:p w14:paraId="6A46DFAE" w14:textId="77777777" w:rsidR="00B927E6" w:rsidRPr="009E4DDE" w:rsidRDefault="00B927E6" w:rsidP="00B927E6">
      <w:pPr>
        <w:widowControl w:val="0"/>
        <w:autoSpaceDE w:val="0"/>
        <w:autoSpaceDN w:val="0"/>
        <w:spacing w:before="2" w:after="0" w:line="240" w:lineRule="auto"/>
        <w:rPr>
          <w:rFonts w:ascii="Calibri" w:eastAsia="Verdana" w:hAnsi="Calibri" w:cs="Calibri"/>
          <w:b/>
          <w:kern w:val="0"/>
          <w:sz w:val="22"/>
          <w:szCs w:val="22"/>
          <w14:ligatures w14:val="none"/>
        </w:rPr>
      </w:pPr>
    </w:p>
    <w:tbl>
      <w:tblPr>
        <w:tblStyle w:val="TableNormal1"/>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1"/>
        <w:gridCol w:w="8202"/>
      </w:tblGrid>
      <w:tr w:rsidR="00B927E6" w:rsidRPr="009E4DDE" w14:paraId="150A5213" w14:textId="77777777">
        <w:trPr>
          <w:trHeight w:val="247"/>
        </w:trPr>
        <w:tc>
          <w:tcPr>
            <w:tcW w:w="871" w:type="dxa"/>
            <w:shd w:val="clear" w:color="auto" w:fill="BEBEBE"/>
          </w:tcPr>
          <w:p w14:paraId="3BFFFDC3" w14:textId="2DFFABBF" w:rsidR="00B927E6" w:rsidRPr="009E4DDE" w:rsidRDefault="00E17BA3" w:rsidP="00B927E6">
            <w:pPr>
              <w:spacing w:before="21" w:line="206" w:lineRule="exact"/>
              <w:rPr>
                <w:rFonts w:ascii="Calibri" w:eastAsia="Verdana" w:hAnsi="Calibri" w:cs="Calibri"/>
                <w:b/>
              </w:rPr>
            </w:pPr>
            <w:r w:rsidRPr="009E4DDE">
              <w:rPr>
                <w:rFonts w:ascii="Calibri" w:eastAsia="Verdana" w:hAnsi="Calibri" w:cs="Calibri"/>
                <w:b/>
                <w:lang w:val="nl-NL"/>
              </w:rPr>
              <w:t xml:space="preserve">   </w:t>
            </w:r>
            <w:r w:rsidRPr="009E4DDE">
              <w:rPr>
                <w:rFonts w:ascii="Calibri" w:eastAsia="Verdana" w:hAnsi="Calibri" w:cs="Calibri"/>
                <w:b/>
              </w:rPr>
              <w:t>8</w:t>
            </w:r>
          </w:p>
        </w:tc>
        <w:tc>
          <w:tcPr>
            <w:tcW w:w="8202" w:type="dxa"/>
            <w:shd w:val="clear" w:color="auto" w:fill="BEBEBE"/>
          </w:tcPr>
          <w:p w14:paraId="66B6FCBA" w14:textId="14582369" w:rsidR="00B927E6" w:rsidRPr="009E4DDE" w:rsidRDefault="00B927E6" w:rsidP="00B927E6">
            <w:pPr>
              <w:spacing w:before="21"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4"/>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w:t>
            </w:r>
            <w:r w:rsidRPr="009E4DDE">
              <w:rPr>
                <w:rFonts w:ascii="Calibri" w:eastAsia="Verdana" w:hAnsi="Calibri" w:cs="Calibri"/>
                <w:b/>
                <w:lang w:val="nl-NL"/>
              </w:rPr>
              <w:t>communicatie</w:t>
            </w:r>
            <w:r w:rsidRPr="009E4DDE">
              <w:rPr>
                <w:rFonts w:ascii="Calibri" w:eastAsia="Verdana" w:hAnsi="Calibri" w:cs="Calibri"/>
                <w:b/>
                <w:spacing w:val="-1"/>
                <w:lang w:val="nl-NL"/>
              </w:rPr>
              <w:t xml:space="preserve"> </w:t>
            </w:r>
            <w:r w:rsidRPr="009E4DDE">
              <w:rPr>
                <w:rFonts w:ascii="Calibri" w:eastAsia="Verdana" w:hAnsi="Calibri" w:cs="Calibri"/>
                <w:b/>
                <w:lang w:val="nl-NL"/>
              </w:rPr>
              <w:t>en</w:t>
            </w:r>
            <w:r w:rsidRPr="009E4DDE">
              <w:rPr>
                <w:rFonts w:ascii="Calibri" w:eastAsia="Verdana" w:hAnsi="Calibri" w:cs="Calibri"/>
                <w:b/>
                <w:spacing w:val="-3"/>
                <w:lang w:val="nl-NL"/>
              </w:rPr>
              <w:t xml:space="preserve"> </w:t>
            </w:r>
            <w:r w:rsidRPr="009E4DDE">
              <w:rPr>
                <w:rFonts w:ascii="Calibri" w:eastAsia="Verdana" w:hAnsi="Calibri" w:cs="Calibri"/>
                <w:b/>
                <w:spacing w:val="-2"/>
                <w:lang w:val="nl-NL"/>
              </w:rPr>
              <w:t xml:space="preserve">service  </w:t>
            </w:r>
          </w:p>
        </w:tc>
      </w:tr>
      <w:tr w:rsidR="00B927E6" w:rsidRPr="009E4DDE" w14:paraId="148690EC" w14:textId="77777777">
        <w:trPr>
          <w:trHeight w:val="719"/>
        </w:trPr>
        <w:tc>
          <w:tcPr>
            <w:tcW w:w="871" w:type="dxa"/>
          </w:tcPr>
          <w:p w14:paraId="47FB68F6" w14:textId="3E714E8A" w:rsidR="00B927E6" w:rsidRPr="009E4DDE" w:rsidRDefault="00EA5EF4" w:rsidP="00B927E6">
            <w:pPr>
              <w:ind w:left="108"/>
              <w:rPr>
                <w:rFonts w:ascii="Calibri" w:eastAsia="Verdana" w:hAnsi="Calibri" w:cs="Calibri"/>
                <w:lang w:val="nl-NL"/>
              </w:rPr>
            </w:pPr>
            <w:r w:rsidRPr="009E4DDE">
              <w:rPr>
                <w:rFonts w:ascii="Calibri" w:eastAsia="Verdana" w:hAnsi="Calibri" w:cs="Calibri"/>
                <w:lang w:val="nl-NL"/>
              </w:rPr>
              <w:t>8.1</w:t>
            </w:r>
          </w:p>
        </w:tc>
        <w:tc>
          <w:tcPr>
            <w:tcW w:w="8202" w:type="dxa"/>
          </w:tcPr>
          <w:p w14:paraId="12F678D7" w14:textId="031E0F4D" w:rsidR="00B927E6" w:rsidRPr="009E4DDE" w:rsidRDefault="006100F6" w:rsidP="00B927E6">
            <w:pPr>
              <w:spacing w:line="240" w:lineRule="exact"/>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stelt een vaste contactpersoon aan voor </w:t>
            </w:r>
            <w:r w:rsidR="00A05916" w:rsidRPr="009E4DDE">
              <w:rPr>
                <w:rFonts w:ascii="Calibri" w:eastAsia="Verdana" w:hAnsi="Calibri" w:cs="Calibri"/>
                <w:lang w:val="nl-NL"/>
              </w:rPr>
              <w:t>SVB</w:t>
            </w:r>
            <w:r w:rsidR="00B927E6" w:rsidRPr="009E4DDE">
              <w:rPr>
                <w:rFonts w:ascii="Calibri" w:eastAsia="Verdana" w:hAnsi="Calibri" w:cs="Calibri"/>
                <w:lang w:val="nl-NL"/>
              </w:rPr>
              <w:t xml:space="preserve">. </w:t>
            </w:r>
            <w:r w:rsidR="00A05916" w:rsidRPr="009E4DDE">
              <w:rPr>
                <w:rFonts w:ascii="Calibri" w:eastAsia="Verdana" w:hAnsi="Calibri" w:cs="Calibri"/>
                <w:lang w:val="nl-NL"/>
              </w:rPr>
              <w:t>SVB</w:t>
            </w:r>
            <w:r w:rsidR="00B927E6" w:rsidRPr="009E4DDE">
              <w:rPr>
                <w:rFonts w:ascii="Calibri" w:eastAsia="Verdana" w:hAnsi="Calibri" w:cs="Calibri"/>
                <w:lang w:val="nl-NL"/>
              </w:rPr>
              <w:t xml:space="preserve">, </w:t>
            </w:r>
            <w:r w:rsidR="13F85B2E" w:rsidRPr="009E4DDE">
              <w:rPr>
                <w:rFonts w:ascii="Calibri" w:eastAsia="Verdana" w:hAnsi="Calibri" w:cs="Calibri"/>
                <w:lang w:val="nl-NL"/>
              </w:rPr>
              <w:t>wordt</w:t>
            </w:r>
            <w:r w:rsidR="00B927E6" w:rsidRPr="009E4DDE">
              <w:rPr>
                <w:rFonts w:ascii="Calibri" w:eastAsia="Verdana" w:hAnsi="Calibri" w:cs="Calibri"/>
                <w:lang w:val="nl-NL"/>
              </w:rPr>
              <w:t xml:space="preserve"> vertegenwoordigd door de contractmanager, zal tijdig worden geïnformeerd bij opvolging/vervanging van deze vaste contactpersoon.</w:t>
            </w:r>
          </w:p>
        </w:tc>
      </w:tr>
      <w:tr w:rsidR="00B927E6" w:rsidRPr="009E4DDE" w14:paraId="0E78F99B" w14:textId="77777777">
        <w:trPr>
          <w:trHeight w:val="657"/>
        </w:trPr>
        <w:tc>
          <w:tcPr>
            <w:tcW w:w="871" w:type="dxa"/>
          </w:tcPr>
          <w:p w14:paraId="097265C9" w14:textId="49455B41" w:rsidR="00B927E6" w:rsidRPr="009E4DDE" w:rsidRDefault="00EA5EF4" w:rsidP="00B927E6">
            <w:pPr>
              <w:ind w:left="108"/>
              <w:rPr>
                <w:rFonts w:ascii="Calibri" w:eastAsia="Verdana" w:hAnsi="Calibri" w:cs="Calibri"/>
                <w:lang w:val="nl-NL"/>
              </w:rPr>
            </w:pPr>
            <w:r w:rsidRPr="009E4DDE">
              <w:rPr>
                <w:rFonts w:ascii="Calibri" w:eastAsia="Verdana" w:hAnsi="Calibri" w:cs="Calibri"/>
                <w:lang w:val="nl-NL"/>
              </w:rPr>
              <w:t>8.2</w:t>
            </w:r>
          </w:p>
        </w:tc>
        <w:tc>
          <w:tcPr>
            <w:tcW w:w="8202" w:type="dxa"/>
          </w:tcPr>
          <w:p w14:paraId="04B77E67" w14:textId="3B098689" w:rsidR="00B927E6" w:rsidRPr="009E4DDE" w:rsidRDefault="00B927E6" w:rsidP="00B927E6">
            <w:pPr>
              <w:ind w:left="108"/>
              <w:rPr>
                <w:rFonts w:ascii="Calibri" w:eastAsia="Verdana" w:hAnsi="Calibri" w:cs="Calibri"/>
                <w:lang w:val="nl-NL"/>
              </w:rPr>
            </w:pPr>
            <w:r w:rsidRPr="009E4DDE">
              <w:rPr>
                <w:rFonts w:ascii="Calibri" w:eastAsia="Verdana" w:hAnsi="Calibri" w:cs="Calibri"/>
                <w:lang w:val="nl-NL"/>
              </w:rPr>
              <w:t xml:space="preserve">In sommige gevallen dient </w:t>
            </w:r>
            <w:r w:rsidR="006100F6" w:rsidRPr="009E4DDE">
              <w:rPr>
                <w:rFonts w:ascii="Calibri" w:eastAsia="Verdana" w:hAnsi="Calibri" w:cs="Calibri"/>
                <w:lang w:val="nl-NL"/>
              </w:rPr>
              <w:t>Deelnemer</w:t>
            </w:r>
            <w:r w:rsidRPr="009E4DDE">
              <w:rPr>
                <w:rFonts w:ascii="Calibri" w:eastAsia="Verdana" w:hAnsi="Calibri" w:cs="Calibri"/>
                <w:lang w:val="nl-NL"/>
              </w:rPr>
              <w:t xml:space="preserve">, als service, mee te denken met </w:t>
            </w:r>
            <w:r w:rsidR="00A05916" w:rsidRPr="009E4DDE">
              <w:rPr>
                <w:rFonts w:ascii="Calibri" w:eastAsia="Verdana" w:hAnsi="Calibri" w:cs="Calibri"/>
                <w:lang w:val="nl-NL"/>
              </w:rPr>
              <w:t>SVB</w:t>
            </w:r>
            <w:r w:rsidRPr="009E4DDE">
              <w:rPr>
                <w:rFonts w:ascii="Calibri" w:eastAsia="Verdana" w:hAnsi="Calibri" w:cs="Calibri"/>
                <w:lang w:val="nl-NL"/>
              </w:rPr>
              <w:t xml:space="preserve"> over het bepalen van het best passende attenties en/of geschenk bij de wens van de </w:t>
            </w:r>
            <w:r w:rsidR="00A05916" w:rsidRPr="009E4DDE">
              <w:rPr>
                <w:rFonts w:ascii="Calibri" w:eastAsia="Verdana" w:hAnsi="Calibri" w:cs="Calibri"/>
                <w:lang w:val="nl-NL"/>
              </w:rPr>
              <w:t>SVB</w:t>
            </w:r>
            <w:r w:rsidRPr="009E4DDE">
              <w:rPr>
                <w:rFonts w:ascii="Calibri" w:eastAsia="Verdana" w:hAnsi="Calibri" w:cs="Calibri"/>
                <w:lang w:val="nl-NL"/>
              </w:rPr>
              <w:t>. Dit valt onder service en hier worden geen extra kosten voor gerekend.</w:t>
            </w:r>
          </w:p>
        </w:tc>
      </w:tr>
      <w:tr w:rsidR="00B927E6" w:rsidRPr="009E4DDE" w14:paraId="24B58D4B" w14:textId="77777777">
        <w:trPr>
          <w:trHeight w:val="436"/>
        </w:trPr>
        <w:tc>
          <w:tcPr>
            <w:tcW w:w="871" w:type="dxa"/>
          </w:tcPr>
          <w:p w14:paraId="520C6E06" w14:textId="60C18B0F" w:rsidR="00B927E6" w:rsidRPr="009E4DDE" w:rsidRDefault="00143092" w:rsidP="00B927E6">
            <w:pPr>
              <w:ind w:left="108"/>
              <w:rPr>
                <w:rFonts w:ascii="Calibri" w:eastAsia="Verdana" w:hAnsi="Calibri" w:cs="Calibri"/>
                <w:lang w:val="nl-NL"/>
              </w:rPr>
            </w:pPr>
            <w:r w:rsidRPr="009E4DDE">
              <w:rPr>
                <w:rFonts w:ascii="Calibri" w:eastAsia="Verdana" w:hAnsi="Calibri" w:cs="Calibri"/>
                <w:lang w:val="nl-NL"/>
              </w:rPr>
              <w:t>8.3</w:t>
            </w:r>
          </w:p>
        </w:tc>
        <w:tc>
          <w:tcPr>
            <w:tcW w:w="8202" w:type="dxa"/>
          </w:tcPr>
          <w:p w14:paraId="41E5B74B" w14:textId="18EA85D3" w:rsidR="00B927E6" w:rsidRPr="009E4DDE" w:rsidRDefault="006100F6" w:rsidP="00B927E6">
            <w:pPr>
              <w:ind w:left="108" w:right="211"/>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dient op Werkdagen tussen 8.00 </w:t>
            </w:r>
            <w:r w:rsidR="2D7372F5" w:rsidRPr="009E4DDE">
              <w:rPr>
                <w:rFonts w:ascii="Calibri" w:eastAsia="Verdana" w:hAnsi="Calibri" w:cs="Calibri"/>
                <w:lang w:val="nl-NL"/>
              </w:rPr>
              <w:t xml:space="preserve">uur </w:t>
            </w:r>
            <w:r w:rsidR="00B927E6" w:rsidRPr="009E4DDE">
              <w:rPr>
                <w:rFonts w:ascii="Calibri" w:eastAsia="Verdana" w:hAnsi="Calibri" w:cs="Calibri"/>
                <w:lang w:val="nl-NL"/>
              </w:rPr>
              <w:t>– 18.00 uur telefonisch en per e-mail bereikbaar zijn voor o.a. service gerichte vragen.</w:t>
            </w:r>
          </w:p>
        </w:tc>
      </w:tr>
      <w:tr w:rsidR="00B927E6" w:rsidRPr="009E4DDE" w14:paraId="04E8390F" w14:textId="77777777">
        <w:trPr>
          <w:trHeight w:val="438"/>
        </w:trPr>
        <w:tc>
          <w:tcPr>
            <w:tcW w:w="871" w:type="dxa"/>
          </w:tcPr>
          <w:p w14:paraId="63FA2FF0" w14:textId="22180DC3" w:rsidR="00B927E6" w:rsidRPr="009E4DDE" w:rsidRDefault="00143092" w:rsidP="00B927E6">
            <w:pPr>
              <w:ind w:left="108"/>
              <w:rPr>
                <w:rFonts w:ascii="Calibri" w:eastAsia="Verdana" w:hAnsi="Calibri" w:cs="Calibri"/>
                <w:lang w:val="nl-NL"/>
              </w:rPr>
            </w:pPr>
            <w:r w:rsidRPr="009E4DDE">
              <w:rPr>
                <w:rFonts w:ascii="Calibri" w:eastAsia="Verdana" w:hAnsi="Calibri" w:cs="Calibri"/>
                <w:lang w:val="nl-NL"/>
              </w:rPr>
              <w:t>8.4</w:t>
            </w:r>
          </w:p>
        </w:tc>
        <w:tc>
          <w:tcPr>
            <w:tcW w:w="8202" w:type="dxa"/>
          </w:tcPr>
          <w:p w14:paraId="100E0526" w14:textId="2DBEB55D" w:rsidR="00B927E6" w:rsidRPr="009E4DDE" w:rsidRDefault="006100F6" w:rsidP="00B927E6">
            <w:pPr>
              <w:ind w:left="108"/>
              <w:rPr>
                <w:rFonts w:ascii="Calibri" w:eastAsia="Verdana" w:hAnsi="Calibri" w:cs="Calibri"/>
                <w:lang w:val="nl-NL"/>
              </w:rPr>
            </w:pPr>
            <w:r w:rsidRPr="009E4DDE">
              <w:rPr>
                <w:rFonts w:ascii="Calibri" w:eastAsia="Verdana" w:hAnsi="Calibri" w:cs="Calibri"/>
                <w:lang w:val="nl-NL"/>
              </w:rPr>
              <w:t>Deelnemer</w:t>
            </w:r>
            <w:r w:rsidR="00B927E6" w:rsidRPr="009E4DDE">
              <w:rPr>
                <w:rFonts w:ascii="Calibri" w:eastAsia="Verdana" w:hAnsi="Calibri" w:cs="Calibri"/>
                <w:lang w:val="nl-NL"/>
              </w:rPr>
              <w:t xml:space="preserve"> stelt een specifiek e-mailadres beschikbaar voor service, klachten, nadere offerteaanvragen etc.</w:t>
            </w:r>
          </w:p>
        </w:tc>
      </w:tr>
    </w:tbl>
    <w:p w14:paraId="5BE1950B" w14:textId="77777777" w:rsidR="00B927E6" w:rsidRPr="009E4DDE" w:rsidRDefault="00B927E6" w:rsidP="00B927E6">
      <w:pPr>
        <w:widowControl w:val="0"/>
        <w:autoSpaceDE w:val="0"/>
        <w:autoSpaceDN w:val="0"/>
        <w:spacing w:after="0" w:line="220" w:lineRule="exact"/>
        <w:rPr>
          <w:rFonts w:ascii="Calibri" w:eastAsia="Verdana" w:hAnsi="Calibri" w:cs="Calibri"/>
          <w:kern w:val="0"/>
          <w:sz w:val="22"/>
          <w:szCs w:val="22"/>
          <w14:ligatures w14:val="none"/>
        </w:rPr>
        <w:sectPr w:rsidR="00B927E6" w:rsidRPr="009E4DDE" w:rsidSect="00B927E6">
          <w:pgSz w:w="11910" w:h="16840"/>
          <w:pgMar w:top="1400" w:right="1140" w:bottom="1814" w:left="1320" w:header="0" w:footer="970" w:gutter="0"/>
          <w:cols w:space="708"/>
        </w:sectPr>
      </w:pPr>
    </w:p>
    <w:tbl>
      <w:tblPr>
        <w:tblStyle w:val="TableNormal1"/>
        <w:tblW w:w="920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8080"/>
      </w:tblGrid>
      <w:tr w:rsidR="00B927E6" w:rsidRPr="009E4DDE" w14:paraId="31FEB835" w14:textId="77777777" w:rsidTr="00143092">
        <w:trPr>
          <w:trHeight w:val="246"/>
        </w:trPr>
        <w:tc>
          <w:tcPr>
            <w:tcW w:w="1124" w:type="dxa"/>
            <w:shd w:val="clear" w:color="auto" w:fill="BEBEBE"/>
          </w:tcPr>
          <w:p w14:paraId="781FA15B" w14:textId="2C9FD3E4" w:rsidR="00B927E6" w:rsidRPr="009E4DDE" w:rsidRDefault="000E676F" w:rsidP="000E676F">
            <w:pPr>
              <w:spacing w:before="20" w:line="206" w:lineRule="exact"/>
              <w:rPr>
                <w:rFonts w:ascii="Calibri" w:eastAsia="Verdana" w:hAnsi="Calibri" w:cs="Calibri"/>
                <w:b/>
              </w:rPr>
            </w:pPr>
            <w:r w:rsidRPr="009E4DDE">
              <w:rPr>
                <w:rFonts w:ascii="Calibri" w:eastAsia="Verdana" w:hAnsi="Calibri" w:cs="Calibri"/>
                <w:b/>
                <w:lang w:val="nl-NL"/>
              </w:rPr>
              <w:lastRenderedPageBreak/>
              <w:t xml:space="preserve">     </w:t>
            </w:r>
            <w:r w:rsidRPr="009E4DDE">
              <w:rPr>
                <w:rFonts w:ascii="Calibri" w:eastAsia="Verdana" w:hAnsi="Calibri" w:cs="Calibri"/>
                <w:b/>
              </w:rPr>
              <w:t xml:space="preserve">9 </w:t>
            </w:r>
          </w:p>
        </w:tc>
        <w:tc>
          <w:tcPr>
            <w:tcW w:w="8080" w:type="dxa"/>
            <w:shd w:val="clear" w:color="auto" w:fill="BEBEBE"/>
          </w:tcPr>
          <w:p w14:paraId="707E2282" w14:textId="4EFE9525"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3"/>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klachtenafhandeling </w:t>
            </w:r>
          </w:p>
        </w:tc>
      </w:tr>
      <w:tr w:rsidR="00B927E6" w:rsidRPr="009E4DDE" w14:paraId="6093918F" w14:textId="77777777" w:rsidTr="00143092">
        <w:trPr>
          <w:trHeight w:val="1199"/>
        </w:trPr>
        <w:tc>
          <w:tcPr>
            <w:tcW w:w="1124" w:type="dxa"/>
          </w:tcPr>
          <w:p w14:paraId="13EDA126" w14:textId="6CE713FC" w:rsidR="00B927E6" w:rsidRPr="009E4DDE" w:rsidRDefault="000E676F" w:rsidP="00143092">
            <w:pPr>
              <w:spacing w:before="21"/>
              <w:ind w:left="107"/>
              <w:rPr>
                <w:rFonts w:ascii="Calibri" w:hAnsi="Calibri" w:cs="Calibri"/>
              </w:rPr>
            </w:pPr>
            <w:r w:rsidRPr="009E4DDE">
              <w:rPr>
                <w:rFonts w:ascii="Calibri" w:hAnsi="Calibri" w:cs="Calibri"/>
                <w:lang w:val="nl-NL"/>
              </w:rPr>
              <w:t xml:space="preserve"> </w:t>
            </w:r>
            <w:r w:rsidR="00170E40" w:rsidRPr="009E4DDE">
              <w:rPr>
                <w:rFonts w:ascii="Calibri" w:hAnsi="Calibri" w:cs="Calibri"/>
              </w:rPr>
              <w:t xml:space="preserve">9.1 </w:t>
            </w:r>
          </w:p>
        </w:tc>
        <w:tc>
          <w:tcPr>
            <w:tcW w:w="8080" w:type="dxa"/>
          </w:tcPr>
          <w:p w14:paraId="1E4BE4C1" w14:textId="74FC0656" w:rsidR="00B927E6" w:rsidRPr="009E4DDE" w:rsidRDefault="00B927E6" w:rsidP="00B927E6">
            <w:pPr>
              <w:spacing w:line="240" w:lineRule="exact"/>
              <w:ind w:left="107" w:right="127"/>
              <w:rPr>
                <w:rFonts w:ascii="Calibri" w:eastAsia="Verdana" w:hAnsi="Calibri" w:cs="Calibri"/>
                <w:lang w:val="nl-NL"/>
              </w:rPr>
            </w:pPr>
            <w:r w:rsidRPr="009E4DDE">
              <w:rPr>
                <w:rFonts w:ascii="Calibri" w:eastAsia="Verdana" w:hAnsi="Calibri" w:cs="Calibri"/>
                <w:lang w:val="nl-NL"/>
              </w:rPr>
              <w:t xml:space="preserve">Operationele klachten dienen binnen vier (4) uur (kantoortijd) na melding verholpen te zijn. Indien de aard van de klacht een oplossing binnen vier (4) uur (kantoortijd) onmogelijk maakt, dient </w:t>
            </w:r>
            <w:r w:rsidR="006100F6" w:rsidRPr="009E4DDE">
              <w:rPr>
                <w:rFonts w:ascii="Calibri" w:eastAsia="Verdana" w:hAnsi="Calibri" w:cs="Calibri"/>
                <w:lang w:val="nl-NL"/>
              </w:rPr>
              <w:t>Deelnemer</w:t>
            </w:r>
            <w:r w:rsidRPr="009E4DDE">
              <w:rPr>
                <w:rFonts w:ascii="Calibri" w:eastAsia="Verdana" w:hAnsi="Calibri" w:cs="Calibri"/>
                <w:lang w:val="nl-NL"/>
              </w:rPr>
              <w:t xml:space="preserve"> binnen twee (2) uur (kantoortijd) aan te geven bij de </w:t>
            </w:r>
            <w:r w:rsidR="00E26C5D" w:rsidRPr="009E4DDE">
              <w:rPr>
                <w:rFonts w:ascii="Calibri" w:eastAsia="Verdana" w:hAnsi="Calibri" w:cs="Calibri"/>
                <w:lang w:val="nl-NL"/>
              </w:rPr>
              <w:t xml:space="preserve">melder van de klacht </w:t>
            </w:r>
            <w:r w:rsidRPr="009E4DDE">
              <w:rPr>
                <w:rFonts w:ascii="Calibri" w:eastAsia="Verdana" w:hAnsi="Calibri" w:cs="Calibri"/>
                <w:lang w:val="nl-NL"/>
              </w:rPr>
              <w:t>welke acties worden ondernomen om de klacht in de toekomst te vermijden.</w:t>
            </w:r>
          </w:p>
        </w:tc>
      </w:tr>
      <w:tr w:rsidR="00B927E6" w:rsidRPr="009E4DDE" w14:paraId="6C0EC6A7" w14:textId="77777777" w:rsidTr="00143092">
        <w:trPr>
          <w:trHeight w:val="246"/>
        </w:trPr>
        <w:tc>
          <w:tcPr>
            <w:tcW w:w="1124" w:type="dxa"/>
          </w:tcPr>
          <w:p w14:paraId="184405CD" w14:textId="53F18B04" w:rsidR="00B927E6" w:rsidRPr="009E4DDE" w:rsidRDefault="00D96EC1" w:rsidP="00143092">
            <w:pPr>
              <w:spacing w:before="21"/>
              <w:ind w:left="107"/>
              <w:rPr>
                <w:rFonts w:ascii="Calibri" w:hAnsi="Calibri" w:cs="Calibri"/>
              </w:rPr>
            </w:pPr>
            <w:r w:rsidRPr="009E4DDE">
              <w:rPr>
                <w:rFonts w:ascii="Calibri" w:hAnsi="Calibri" w:cs="Calibri"/>
              </w:rPr>
              <w:t xml:space="preserve">9.2 </w:t>
            </w:r>
          </w:p>
        </w:tc>
        <w:tc>
          <w:tcPr>
            <w:tcW w:w="8080" w:type="dxa"/>
          </w:tcPr>
          <w:p w14:paraId="049F3DB4" w14:textId="77777777" w:rsidR="00B927E6" w:rsidRPr="009E4DDE" w:rsidRDefault="00B927E6" w:rsidP="00B927E6">
            <w:pPr>
              <w:spacing w:before="20" w:line="206" w:lineRule="exact"/>
              <w:ind w:left="107"/>
              <w:rPr>
                <w:rFonts w:ascii="Calibri" w:eastAsia="Verdana" w:hAnsi="Calibri" w:cs="Calibri"/>
                <w:lang w:val="nl-NL"/>
              </w:rPr>
            </w:pPr>
            <w:r w:rsidRPr="009E4DDE">
              <w:rPr>
                <w:rFonts w:ascii="Calibri" w:eastAsia="Verdana" w:hAnsi="Calibri" w:cs="Calibri"/>
                <w:lang w:val="nl-NL"/>
              </w:rPr>
              <w:t>Klachten kunnen zowel per e-mail als telefonisch worden ingediend.</w:t>
            </w:r>
          </w:p>
        </w:tc>
      </w:tr>
      <w:tr w:rsidR="00B927E6" w:rsidRPr="009E4DDE" w14:paraId="388CC2F1" w14:textId="77777777" w:rsidTr="00143092">
        <w:trPr>
          <w:trHeight w:val="959"/>
        </w:trPr>
        <w:tc>
          <w:tcPr>
            <w:tcW w:w="1124" w:type="dxa"/>
          </w:tcPr>
          <w:p w14:paraId="77F8DCEC" w14:textId="3E40D4E4" w:rsidR="00B927E6" w:rsidRPr="009E4DDE" w:rsidRDefault="00D96EC1" w:rsidP="00143092">
            <w:pPr>
              <w:spacing w:before="21"/>
              <w:ind w:left="107"/>
              <w:rPr>
                <w:rFonts w:ascii="Calibri" w:hAnsi="Calibri" w:cs="Calibri"/>
              </w:rPr>
            </w:pPr>
            <w:r w:rsidRPr="009E4DDE">
              <w:rPr>
                <w:rFonts w:ascii="Calibri" w:hAnsi="Calibri" w:cs="Calibri"/>
              </w:rPr>
              <w:t>9.</w:t>
            </w:r>
            <w:r w:rsidR="00B956A8" w:rsidRPr="009E4DDE">
              <w:rPr>
                <w:rFonts w:ascii="Calibri" w:hAnsi="Calibri" w:cs="Calibri"/>
              </w:rPr>
              <w:t>3</w:t>
            </w:r>
          </w:p>
        </w:tc>
        <w:tc>
          <w:tcPr>
            <w:tcW w:w="8080" w:type="dxa"/>
          </w:tcPr>
          <w:p w14:paraId="21403DBA" w14:textId="0EFA7593" w:rsidR="00B927E6" w:rsidRPr="009E4DDE" w:rsidRDefault="00B927E6" w:rsidP="00B927E6">
            <w:pPr>
              <w:spacing w:line="240" w:lineRule="exact"/>
              <w:ind w:left="107" w:right="127"/>
              <w:rPr>
                <w:rFonts w:ascii="Calibri" w:eastAsia="Verdana" w:hAnsi="Calibri" w:cs="Calibri"/>
                <w:lang w:val="nl-NL"/>
              </w:rPr>
            </w:pPr>
            <w:r w:rsidRPr="009E4DDE">
              <w:rPr>
                <w:rFonts w:ascii="Calibri" w:eastAsia="Verdana" w:hAnsi="Calibri" w:cs="Calibri"/>
                <w:lang w:val="nl-NL"/>
              </w:rPr>
              <w:t xml:space="preserve">Indien blijkt dat kwaliteit van de dienstverlening niet conform Raamovereenkomst wordt uitgevoerd, zullen </w:t>
            </w:r>
            <w:r w:rsidR="00A05916" w:rsidRPr="009E4DDE">
              <w:rPr>
                <w:rFonts w:ascii="Calibri" w:eastAsia="Verdana" w:hAnsi="Calibri" w:cs="Calibri"/>
                <w:lang w:val="nl-NL"/>
              </w:rPr>
              <w:t>SVB</w:t>
            </w:r>
            <w:r w:rsidRPr="009E4DDE">
              <w:rPr>
                <w:rFonts w:ascii="Calibri" w:eastAsia="Verdana" w:hAnsi="Calibri" w:cs="Calibri"/>
                <w:lang w:val="nl-NL"/>
              </w:rPr>
              <w:t xml:space="preserve"> en </w:t>
            </w:r>
            <w:r w:rsidR="006100F6" w:rsidRPr="009E4DDE">
              <w:rPr>
                <w:rFonts w:ascii="Calibri" w:eastAsia="Verdana" w:hAnsi="Calibri" w:cs="Calibri"/>
                <w:lang w:val="nl-NL"/>
              </w:rPr>
              <w:t>Deelnemer</w:t>
            </w:r>
            <w:r w:rsidRPr="009E4DDE">
              <w:rPr>
                <w:rFonts w:ascii="Calibri" w:eastAsia="Verdana" w:hAnsi="Calibri" w:cs="Calibri"/>
                <w:lang w:val="nl-NL"/>
              </w:rPr>
              <w:t xml:space="preserve"> in overleg treden om de oorzaak te achterhalen en maatregelen te nemen zodat dergelijke klachten zich in de toekomst niet opnieuw voordoen.</w:t>
            </w:r>
          </w:p>
        </w:tc>
      </w:tr>
    </w:tbl>
    <w:p w14:paraId="0B1F5E23" w14:textId="77777777" w:rsidR="00B927E6" w:rsidRPr="009E4DDE" w:rsidRDefault="00B927E6" w:rsidP="00B927E6">
      <w:pPr>
        <w:widowControl w:val="0"/>
        <w:autoSpaceDE w:val="0"/>
        <w:autoSpaceDN w:val="0"/>
        <w:spacing w:before="22" w:after="0" w:line="240" w:lineRule="auto"/>
        <w:rPr>
          <w:rFonts w:ascii="Calibri" w:eastAsia="Verdana" w:hAnsi="Calibri" w:cs="Calibri"/>
          <w:b/>
          <w:kern w:val="0"/>
          <w:sz w:val="22"/>
          <w:szCs w:val="22"/>
          <w14:ligatures w14:val="none"/>
        </w:rPr>
      </w:pPr>
    </w:p>
    <w:tbl>
      <w:tblPr>
        <w:tblStyle w:val="TableNormal1"/>
        <w:tblW w:w="920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4"/>
        <w:gridCol w:w="8083"/>
      </w:tblGrid>
      <w:tr w:rsidR="00B927E6" w:rsidRPr="009E4DDE" w14:paraId="74300E70" w14:textId="77777777" w:rsidTr="00143092">
        <w:trPr>
          <w:trHeight w:val="246"/>
        </w:trPr>
        <w:tc>
          <w:tcPr>
            <w:tcW w:w="1124" w:type="dxa"/>
            <w:shd w:val="clear" w:color="auto" w:fill="BEBEBE"/>
          </w:tcPr>
          <w:p w14:paraId="4D6B1C3C" w14:textId="3BB84E51" w:rsidR="00B927E6" w:rsidRPr="009E4DDE" w:rsidRDefault="00E17BA3" w:rsidP="00B927E6">
            <w:pPr>
              <w:spacing w:before="20" w:line="206" w:lineRule="exact"/>
              <w:ind w:left="107"/>
              <w:rPr>
                <w:rFonts w:ascii="Calibri" w:eastAsia="Verdana" w:hAnsi="Calibri" w:cs="Calibri"/>
                <w:b/>
              </w:rPr>
            </w:pPr>
            <w:r w:rsidRPr="009E4DDE">
              <w:rPr>
                <w:rFonts w:ascii="Calibri" w:eastAsia="Verdana" w:hAnsi="Calibri" w:cs="Calibri"/>
                <w:b/>
              </w:rPr>
              <w:t>10</w:t>
            </w:r>
          </w:p>
        </w:tc>
        <w:tc>
          <w:tcPr>
            <w:tcW w:w="8083" w:type="dxa"/>
            <w:shd w:val="clear" w:color="auto" w:fill="BEBEBE"/>
          </w:tcPr>
          <w:p w14:paraId="21271A7E" w14:textId="28A14C73" w:rsidR="00B927E6" w:rsidRPr="009E4DDE" w:rsidRDefault="00B927E6" w:rsidP="00B927E6">
            <w:pPr>
              <w:spacing w:before="20" w:line="206" w:lineRule="exact"/>
              <w:ind w:left="107"/>
              <w:rPr>
                <w:rFonts w:ascii="Calibri" w:eastAsia="Verdana" w:hAnsi="Calibri" w:cs="Calibri"/>
                <w:b/>
                <w:lang w:val="nl-NL"/>
              </w:rPr>
            </w:pPr>
            <w:r w:rsidRPr="009E4DDE">
              <w:rPr>
                <w:rFonts w:ascii="Calibri" w:eastAsia="Verdana" w:hAnsi="Calibri" w:cs="Calibri"/>
                <w:b/>
                <w:lang w:val="nl-NL"/>
              </w:rPr>
              <w:t>Eisen</w:t>
            </w:r>
            <w:r w:rsidRPr="009E4DDE">
              <w:rPr>
                <w:rFonts w:ascii="Calibri" w:eastAsia="Verdana" w:hAnsi="Calibri" w:cs="Calibri"/>
                <w:b/>
                <w:spacing w:val="-4"/>
                <w:lang w:val="nl-NL"/>
              </w:rPr>
              <w:t xml:space="preserve"> </w:t>
            </w:r>
            <w:r w:rsidRPr="009E4DDE">
              <w:rPr>
                <w:rFonts w:ascii="Calibri" w:eastAsia="Verdana" w:hAnsi="Calibri" w:cs="Calibri"/>
                <w:b/>
                <w:lang w:val="nl-NL"/>
              </w:rPr>
              <w:t>met</w:t>
            </w:r>
            <w:r w:rsidRPr="009E4DDE">
              <w:rPr>
                <w:rFonts w:ascii="Calibri" w:eastAsia="Verdana" w:hAnsi="Calibri" w:cs="Calibri"/>
                <w:b/>
                <w:spacing w:val="-2"/>
                <w:lang w:val="nl-NL"/>
              </w:rPr>
              <w:t xml:space="preserve"> </w:t>
            </w:r>
            <w:r w:rsidRPr="009E4DDE">
              <w:rPr>
                <w:rFonts w:ascii="Calibri" w:eastAsia="Verdana" w:hAnsi="Calibri" w:cs="Calibri"/>
                <w:b/>
                <w:lang w:val="nl-NL"/>
              </w:rPr>
              <w:t>betrekking</w:t>
            </w:r>
            <w:r w:rsidRPr="009E4DDE">
              <w:rPr>
                <w:rFonts w:ascii="Calibri" w:eastAsia="Verdana" w:hAnsi="Calibri" w:cs="Calibri"/>
                <w:b/>
                <w:spacing w:val="-3"/>
                <w:lang w:val="nl-NL"/>
              </w:rPr>
              <w:t xml:space="preserve"> </w:t>
            </w:r>
            <w:r w:rsidRPr="009E4DDE">
              <w:rPr>
                <w:rFonts w:ascii="Calibri" w:eastAsia="Verdana" w:hAnsi="Calibri" w:cs="Calibri"/>
                <w:b/>
                <w:lang w:val="nl-NL"/>
              </w:rPr>
              <w:t>tot</w:t>
            </w:r>
            <w:r w:rsidRPr="009E4DDE">
              <w:rPr>
                <w:rFonts w:ascii="Calibri" w:eastAsia="Verdana" w:hAnsi="Calibri" w:cs="Calibri"/>
                <w:b/>
                <w:spacing w:val="-2"/>
                <w:lang w:val="nl-NL"/>
              </w:rPr>
              <w:t xml:space="preserve"> </w:t>
            </w:r>
            <w:r w:rsidRPr="009E4DDE">
              <w:rPr>
                <w:rFonts w:ascii="Calibri" w:eastAsia="Verdana" w:hAnsi="Calibri" w:cs="Calibri"/>
                <w:b/>
                <w:lang w:val="nl-NL"/>
              </w:rPr>
              <w:t>tarieven</w:t>
            </w:r>
            <w:r w:rsidRPr="009E4DDE">
              <w:rPr>
                <w:rFonts w:ascii="Calibri" w:eastAsia="Verdana" w:hAnsi="Calibri" w:cs="Calibri"/>
                <w:b/>
                <w:spacing w:val="-3"/>
                <w:lang w:val="nl-NL"/>
              </w:rPr>
              <w:t xml:space="preserve"> </w:t>
            </w:r>
            <w:r w:rsidRPr="009E4DDE">
              <w:rPr>
                <w:rFonts w:ascii="Calibri" w:eastAsia="Verdana" w:hAnsi="Calibri" w:cs="Calibri"/>
                <w:b/>
                <w:lang w:val="nl-NL"/>
              </w:rPr>
              <w:t>en</w:t>
            </w:r>
            <w:r w:rsidRPr="009E4DDE">
              <w:rPr>
                <w:rFonts w:ascii="Calibri" w:eastAsia="Verdana" w:hAnsi="Calibri" w:cs="Calibri"/>
                <w:b/>
                <w:spacing w:val="-3"/>
                <w:lang w:val="nl-NL"/>
              </w:rPr>
              <w:t xml:space="preserve"> </w:t>
            </w:r>
            <w:r w:rsidRPr="009E4DDE">
              <w:rPr>
                <w:rFonts w:ascii="Calibri" w:eastAsia="Verdana" w:hAnsi="Calibri" w:cs="Calibri"/>
                <w:b/>
                <w:spacing w:val="-2"/>
                <w:lang w:val="nl-NL"/>
              </w:rPr>
              <w:t xml:space="preserve">facturatie </w:t>
            </w:r>
          </w:p>
        </w:tc>
      </w:tr>
      <w:tr w:rsidR="00403269" w:rsidRPr="009E4DDE" w14:paraId="7140A690" w14:textId="77777777" w:rsidTr="00D246BB">
        <w:trPr>
          <w:trHeight w:val="2512"/>
        </w:trPr>
        <w:tc>
          <w:tcPr>
            <w:tcW w:w="1124" w:type="dxa"/>
          </w:tcPr>
          <w:p w14:paraId="7BDDCC91" w14:textId="487D1E61" w:rsidR="00403269" w:rsidRPr="009E4DDE" w:rsidRDefault="00403269" w:rsidP="00403269">
            <w:pPr>
              <w:spacing w:before="21"/>
              <w:ind w:left="107"/>
              <w:rPr>
                <w:rFonts w:ascii="Calibri" w:eastAsia="Verdana" w:hAnsi="Calibri" w:cs="Calibri"/>
                <w:lang w:val="nl-NL"/>
              </w:rPr>
            </w:pPr>
            <w:r w:rsidRPr="009E4DDE">
              <w:rPr>
                <w:rFonts w:ascii="Calibri" w:hAnsi="Calibri" w:cs="Calibri"/>
              </w:rPr>
              <w:t>10.1</w:t>
            </w:r>
          </w:p>
        </w:tc>
        <w:tc>
          <w:tcPr>
            <w:tcW w:w="8083" w:type="dxa"/>
          </w:tcPr>
          <w:p w14:paraId="2D03437C" w14:textId="7CF76E50" w:rsidR="00403269" w:rsidRPr="009E4DDE" w:rsidRDefault="00403269" w:rsidP="00CE77FE">
            <w:pPr>
              <w:spacing w:before="21"/>
              <w:ind w:left="107" w:right="106"/>
              <w:rPr>
                <w:rFonts w:ascii="Calibri" w:eastAsia="Verdana" w:hAnsi="Calibri" w:cs="Calibri"/>
                <w:lang w:val="nl-NL"/>
              </w:rPr>
            </w:pPr>
            <w:r w:rsidRPr="009E4DDE">
              <w:rPr>
                <w:rFonts w:ascii="Calibri" w:eastAsiaTheme="minorEastAsia" w:hAnsi="Calibri" w:cs="Calibri"/>
                <w:lang w:val="nl-NL"/>
              </w:rPr>
              <w:t xml:space="preserve">De tarieven voor alle artikelen uit het standaardassortiment zijn </w:t>
            </w:r>
            <w:r w:rsidR="00F150E0" w:rsidRPr="009E4DDE">
              <w:rPr>
                <w:rFonts w:ascii="Calibri" w:eastAsiaTheme="minorEastAsia" w:hAnsi="Calibri" w:cs="Calibri"/>
                <w:lang w:val="nl-NL"/>
              </w:rPr>
              <w:t xml:space="preserve">inclusief btw en </w:t>
            </w:r>
            <w:r w:rsidR="00A96241" w:rsidRPr="009E4DDE">
              <w:rPr>
                <w:rFonts w:ascii="Calibri" w:eastAsiaTheme="minorEastAsia" w:hAnsi="Calibri" w:cs="Calibri"/>
                <w:lang w:val="nl-NL"/>
              </w:rPr>
              <w:t>exclusief verzendkosten</w:t>
            </w:r>
            <w:r w:rsidRPr="009E4DDE">
              <w:rPr>
                <w:rFonts w:ascii="Calibri" w:eastAsiaTheme="minorEastAsia" w:hAnsi="Calibri" w:cs="Calibri"/>
                <w:lang w:val="nl-NL"/>
              </w:rPr>
              <w:t xml:space="preserve">. </w:t>
            </w:r>
            <w:r w:rsidR="00D246BB" w:rsidRPr="009E4DDE">
              <w:rPr>
                <w:rFonts w:ascii="Calibri" w:eastAsiaTheme="minorEastAsia" w:hAnsi="Calibri" w:cs="Calibri"/>
                <w:lang w:val="nl-NL"/>
              </w:rPr>
              <w:t>Voor de rest zijn de tarieven a</w:t>
            </w:r>
            <w:r w:rsidRPr="009E4DDE">
              <w:rPr>
                <w:rFonts w:ascii="Calibri" w:eastAsiaTheme="minorEastAsia" w:hAnsi="Calibri" w:cs="Calibri"/>
                <w:lang w:val="nl-NL"/>
              </w:rPr>
              <w:t>ll-in</w:t>
            </w:r>
            <w:r w:rsidR="00D246BB" w:rsidRPr="009E4DDE">
              <w:rPr>
                <w:rFonts w:ascii="Calibri" w:eastAsiaTheme="minorEastAsia" w:hAnsi="Calibri" w:cs="Calibri"/>
                <w:lang w:val="nl-NL"/>
              </w:rPr>
              <w:t xml:space="preserve">. Dit </w:t>
            </w:r>
            <w:r w:rsidRPr="009E4DDE">
              <w:rPr>
                <w:rFonts w:ascii="Calibri" w:eastAsiaTheme="minorEastAsia" w:hAnsi="Calibri" w:cs="Calibri"/>
                <w:lang w:val="nl-NL"/>
              </w:rPr>
              <w:t>houdt in (niet limitatief); inclusief salariskosten, overheadkosten, kantoorkosten, handelingskosten, label/kaartje, administratiekosten, facturatiekosten, servicekosten, drukwerk/bedrukking, orderkosten, verpakkingsmateriaa</w:t>
            </w:r>
            <w:r w:rsidR="00D246BB" w:rsidRPr="009E4DDE">
              <w:rPr>
                <w:rFonts w:ascii="Calibri" w:eastAsiaTheme="minorEastAsia" w:hAnsi="Calibri" w:cs="Calibri"/>
                <w:lang w:val="nl-NL"/>
              </w:rPr>
              <w:t xml:space="preserve">l, rapportage en overleg, garantiekosten, retour- en vervangingskosten, kosten van ontwikkeling en beheer van de E-catalogus, service en overige diensten </w:t>
            </w:r>
            <w:r w:rsidRPr="009E4DDE">
              <w:rPr>
                <w:rFonts w:ascii="Calibri" w:eastAsiaTheme="minorEastAsia" w:hAnsi="Calibri" w:cs="Calibri"/>
                <w:lang w:val="nl-NL"/>
              </w:rPr>
              <w:t>. Eventuele andere bijkomende kosten zijn eveneens inbegrepen.</w:t>
            </w:r>
          </w:p>
        </w:tc>
      </w:tr>
      <w:tr w:rsidR="00403269" w:rsidRPr="009E4DDE" w14:paraId="02887C48" w14:textId="77777777" w:rsidTr="00143092">
        <w:trPr>
          <w:trHeight w:val="1200"/>
        </w:trPr>
        <w:tc>
          <w:tcPr>
            <w:tcW w:w="1124" w:type="dxa"/>
          </w:tcPr>
          <w:p w14:paraId="5842DD32" w14:textId="03035B10" w:rsidR="00403269" w:rsidRPr="009E4DDE" w:rsidRDefault="00403269" w:rsidP="00403269">
            <w:pPr>
              <w:spacing w:before="21"/>
              <w:ind w:left="107"/>
              <w:rPr>
                <w:rFonts w:ascii="Calibri" w:eastAsia="Verdana" w:hAnsi="Calibri" w:cs="Calibri"/>
              </w:rPr>
            </w:pPr>
            <w:r w:rsidRPr="009E4DDE">
              <w:rPr>
                <w:rFonts w:ascii="Calibri" w:hAnsi="Calibri" w:cs="Calibri"/>
              </w:rPr>
              <w:t>10.2</w:t>
            </w:r>
          </w:p>
        </w:tc>
        <w:tc>
          <w:tcPr>
            <w:tcW w:w="8083" w:type="dxa"/>
          </w:tcPr>
          <w:p w14:paraId="182C9CCF" w14:textId="71E1E5FD" w:rsidR="00403269" w:rsidRPr="009E4DDE" w:rsidRDefault="00403269" w:rsidP="00403269">
            <w:pPr>
              <w:spacing w:line="240" w:lineRule="exact"/>
              <w:ind w:left="107" w:right="137"/>
              <w:rPr>
                <w:rFonts w:ascii="Calibri" w:eastAsia="Verdana" w:hAnsi="Calibri" w:cs="Calibri"/>
                <w:lang w:val="nl-NL"/>
              </w:rPr>
            </w:pPr>
            <w:r w:rsidRPr="009E4DDE">
              <w:rPr>
                <w:rFonts w:ascii="Calibri" w:eastAsiaTheme="minorEastAsia" w:hAnsi="Calibri" w:cs="Calibri"/>
                <w:lang w:val="nl-NL"/>
              </w:rPr>
              <w:t>Alle kosten die verband houden met de levering van de attenties</w:t>
            </w:r>
            <w:r w:rsidR="00605FF4">
              <w:rPr>
                <w:rFonts w:ascii="Calibri" w:eastAsiaTheme="minorEastAsia" w:hAnsi="Calibri" w:cs="Calibri"/>
                <w:lang w:val="nl-NL"/>
              </w:rPr>
              <w:t xml:space="preserve"> en </w:t>
            </w:r>
            <w:r w:rsidRPr="009E4DDE">
              <w:rPr>
                <w:rFonts w:ascii="Calibri" w:eastAsiaTheme="minorEastAsia" w:hAnsi="Calibri" w:cs="Calibri"/>
                <w:lang w:val="nl-NL"/>
              </w:rPr>
              <w:t xml:space="preserve">geschenken (prijs, BTW, bezorgkosten, etc.) moeten in de E-catalogus direct als verplichting aan de Bestelling gekoppeld worden. Dit moet </w:t>
            </w:r>
            <w:r w:rsidR="00651904" w:rsidRPr="009E4DDE">
              <w:rPr>
                <w:rFonts w:ascii="Calibri" w:eastAsiaTheme="minorEastAsia" w:hAnsi="Calibri" w:cs="Calibri"/>
                <w:lang w:val="nl-NL"/>
              </w:rPr>
              <w:t>ertoe</w:t>
            </w:r>
            <w:r w:rsidRPr="009E4DDE">
              <w:rPr>
                <w:rFonts w:ascii="Calibri" w:eastAsiaTheme="minorEastAsia" w:hAnsi="Calibri" w:cs="Calibri"/>
                <w:lang w:val="nl-NL"/>
              </w:rPr>
              <w:t xml:space="preserve"> leiden dat de totale Bestelling in de winkelwagen als één opdracht wordt verstuurd aan Deelnemer. Dit bedrag sluit dan één op één aan bij het factuurbedrag.</w:t>
            </w:r>
          </w:p>
        </w:tc>
      </w:tr>
      <w:tr w:rsidR="00403269" w:rsidRPr="009E4DDE" w14:paraId="16FC21DB" w14:textId="77777777" w:rsidTr="00143092">
        <w:trPr>
          <w:trHeight w:val="959"/>
        </w:trPr>
        <w:tc>
          <w:tcPr>
            <w:tcW w:w="1124" w:type="dxa"/>
          </w:tcPr>
          <w:p w14:paraId="491489C8" w14:textId="32C936E6" w:rsidR="00403269" w:rsidRPr="009E4DDE" w:rsidRDefault="00403269" w:rsidP="00403269">
            <w:pPr>
              <w:spacing w:before="21"/>
              <w:ind w:left="107"/>
              <w:rPr>
                <w:rFonts w:ascii="Calibri" w:eastAsia="Verdana" w:hAnsi="Calibri" w:cs="Calibri"/>
                <w:lang w:val="nl-NL"/>
              </w:rPr>
            </w:pPr>
            <w:r w:rsidRPr="009E4DDE">
              <w:rPr>
                <w:rFonts w:ascii="Calibri" w:hAnsi="Calibri" w:cs="Calibri"/>
              </w:rPr>
              <w:t>10.3</w:t>
            </w:r>
          </w:p>
        </w:tc>
        <w:tc>
          <w:tcPr>
            <w:tcW w:w="8083" w:type="dxa"/>
          </w:tcPr>
          <w:p w14:paraId="33F69D45" w14:textId="781CA8F8" w:rsidR="00403269" w:rsidRPr="009E4DDE" w:rsidRDefault="00403269" w:rsidP="00403269">
            <w:pPr>
              <w:spacing w:before="21" w:line="240" w:lineRule="exact"/>
              <w:ind w:left="107" w:right="122"/>
              <w:rPr>
                <w:rFonts w:ascii="Calibri" w:eastAsia="Verdana" w:hAnsi="Calibri" w:cs="Calibri"/>
                <w:lang w:val="nl-NL"/>
              </w:rPr>
            </w:pPr>
            <w:r w:rsidRPr="009E4DDE">
              <w:rPr>
                <w:rFonts w:ascii="Calibri" w:eastAsiaTheme="minorEastAsia" w:hAnsi="Calibri" w:cs="Calibri"/>
                <w:lang w:val="nl-NL"/>
              </w:rPr>
              <w:t>Kosten die verdisconteerd zijn in de prijsstelling, maar niet in de Inschrijving en in het beschrijvend document (inclusief bijlagen) genoemd worden, maar wel noodzakelijk blijken te zijn voor een goed functioneren van artikelen of de dienstverlening, zijn voor rekening van Deelnemer.</w:t>
            </w:r>
          </w:p>
        </w:tc>
      </w:tr>
      <w:tr w:rsidR="00403269" w:rsidRPr="009E4DDE" w14:paraId="4DDF0C0B" w14:textId="77777777" w:rsidTr="00143092">
        <w:trPr>
          <w:trHeight w:val="959"/>
        </w:trPr>
        <w:tc>
          <w:tcPr>
            <w:tcW w:w="1124" w:type="dxa"/>
          </w:tcPr>
          <w:p w14:paraId="61AB9477" w14:textId="6C4BF756" w:rsidR="00403269" w:rsidRPr="009E4DDE" w:rsidRDefault="00403269" w:rsidP="00403269">
            <w:pPr>
              <w:spacing w:before="21"/>
              <w:ind w:left="107"/>
              <w:rPr>
                <w:rFonts w:ascii="Calibri" w:eastAsia="Verdana" w:hAnsi="Calibri" w:cs="Calibri"/>
                <w:lang w:val="nl-NL"/>
              </w:rPr>
            </w:pPr>
            <w:r w:rsidRPr="009E4DDE">
              <w:rPr>
                <w:rFonts w:ascii="Calibri" w:hAnsi="Calibri" w:cs="Calibri"/>
              </w:rPr>
              <w:t>10.4</w:t>
            </w:r>
          </w:p>
        </w:tc>
        <w:tc>
          <w:tcPr>
            <w:tcW w:w="8083" w:type="dxa"/>
          </w:tcPr>
          <w:p w14:paraId="0E6B8521" w14:textId="4212FE47" w:rsidR="00403269" w:rsidRPr="009E4DDE" w:rsidRDefault="00403269" w:rsidP="00403269">
            <w:pPr>
              <w:spacing w:before="21" w:line="240" w:lineRule="exact"/>
              <w:ind w:left="107" w:right="299"/>
              <w:rPr>
                <w:rFonts w:ascii="Calibri" w:eastAsia="Verdana" w:hAnsi="Calibri" w:cs="Calibri"/>
                <w:lang w:val="nl-NL"/>
              </w:rPr>
            </w:pPr>
            <w:r w:rsidRPr="009E4DDE">
              <w:rPr>
                <w:rFonts w:ascii="Calibri" w:eastAsiaTheme="minorEastAsia" w:hAnsi="Calibri" w:cs="Calibri"/>
                <w:lang w:val="nl-NL"/>
              </w:rPr>
              <w:t xml:space="preserve">Alle kosten voor het retourneren, opnieuw leveren, vervangen, repareren, etc. voor slecht- of niet functioneren </w:t>
            </w:r>
            <w:r w:rsidR="006C7D18" w:rsidRPr="009E4DDE">
              <w:rPr>
                <w:rFonts w:ascii="Calibri" w:eastAsiaTheme="minorEastAsia" w:hAnsi="Calibri" w:cs="Calibri"/>
                <w:lang w:val="nl-NL"/>
              </w:rPr>
              <w:t>attenties en geschenken</w:t>
            </w:r>
            <w:r w:rsidRPr="009E4DDE">
              <w:rPr>
                <w:rFonts w:ascii="Calibri" w:eastAsiaTheme="minorEastAsia" w:hAnsi="Calibri" w:cs="Calibri"/>
                <w:lang w:val="nl-NL"/>
              </w:rPr>
              <w:t xml:space="preserve"> zijn voor rekening van Deelnemer. SVB is alleen verplicht te betalen voor daadwerkelijk optimaal functionerende artikelen die aan alle eisen voldoen.</w:t>
            </w:r>
          </w:p>
        </w:tc>
      </w:tr>
      <w:tr w:rsidR="00403269" w:rsidRPr="009E4DDE" w14:paraId="0FD7BC97" w14:textId="77777777" w:rsidTr="00143092">
        <w:trPr>
          <w:trHeight w:val="959"/>
        </w:trPr>
        <w:tc>
          <w:tcPr>
            <w:tcW w:w="1124" w:type="dxa"/>
          </w:tcPr>
          <w:p w14:paraId="00DDDFA9" w14:textId="395C90A9" w:rsidR="00403269" w:rsidRPr="009E4DDE" w:rsidRDefault="00403269" w:rsidP="00403269">
            <w:pPr>
              <w:spacing w:before="21"/>
              <w:ind w:left="107"/>
              <w:rPr>
                <w:rFonts w:ascii="Calibri" w:eastAsia="Verdana" w:hAnsi="Calibri" w:cs="Calibri"/>
                <w:lang w:val="nl-NL"/>
              </w:rPr>
            </w:pPr>
            <w:r w:rsidRPr="009E4DDE">
              <w:rPr>
                <w:rFonts w:ascii="Calibri" w:hAnsi="Calibri" w:cs="Calibri"/>
              </w:rPr>
              <w:t>10.5</w:t>
            </w:r>
          </w:p>
        </w:tc>
        <w:tc>
          <w:tcPr>
            <w:tcW w:w="8083" w:type="dxa"/>
          </w:tcPr>
          <w:p w14:paraId="5ADA0BD1" w14:textId="3963D665" w:rsidR="00403269" w:rsidRPr="009E4DDE" w:rsidRDefault="00403269" w:rsidP="00CE77FE">
            <w:pPr>
              <w:spacing w:before="21"/>
              <w:ind w:left="107" w:right="424"/>
              <w:rPr>
                <w:rFonts w:ascii="Calibri" w:eastAsia="Verdana" w:hAnsi="Calibri" w:cs="Calibri"/>
                <w:lang w:val="nl-NL"/>
              </w:rPr>
            </w:pPr>
            <w:r w:rsidRPr="009E4DDE">
              <w:rPr>
                <w:rFonts w:ascii="Calibri" w:eastAsiaTheme="minorEastAsia" w:hAnsi="Calibri" w:cs="Calibri"/>
                <w:lang w:val="nl-NL"/>
              </w:rPr>
              <w:t xml:space="preserve">Voor verzending van facturen dient Deelnemer gebruik te maken van e-facturatie. Facturen dienen een inkoopordernummer te hebben vanuit het bestelsysteem </w:t>
            </w:r>
            <w:proofErr w:type="spellStart"/>
            <w:r w:rsidRPr="009E4DDE">
              <w:rPr>
                <w:rFonts w:ascii="Calibri" w:eastAsiaTheme="minorEastAsia" w:hAnsi="Calibri" w:cs="Calibri"/>
                <w:lang w:val="nl-NL"/>
              </w:rPr>
              <w:t>Proactis</w:t>
            </w:r>
            <w:proofErr w:type="spellEnd"/>
            <w:r w:rsidRPr="009E4DDE">
              <w:rPr>
                <w:rFonts w:ascii="Calibri" w:eastAsiaTheme="minorEastAsia" w:hAnsi="Calibri" w:cs="Calibri"/>
                <w:lang w:val="nl-NL"/>
              </w:rPr>
              <w:t xml:space="preserve">. Geen verzamelfacturen. Eén inkoopordernummer per opdracht. Facturen zonder inkoopordernummer kunnen niet in behandeling genomen worden. </w:t>
            </w:r>
          </w:p>
          <w:p w14:paraId="7A043E52" w14:textId="77777777" w:rsidR="00403269" w:rsidRPr="009E4DDE" w:rsidRDefault="00403269" w:rsidP="00403269">
            <w:pPr>
              <w:spacing w:before="21" w:line="240" w:lineRule="exact"/>
              <w:ind w:left="107" w:right="299"/>
              <w:rPr>
                <w:rFonts w:ascii="Calibri" w:eastAsia="Verdana" w:hAnsi="Calibri" w:cs="Calibri"/>
                <w:lang w:val="nl-NL"/>
              </w:rPr>
            </w:pPr>
          </w:p>
        </w:tc>
      </w:tr>
    </w:tbl>
    <w:p w14:paraId="180D73D1" w14:textId="77777777" w:rsidR="005E6DDC" w:rsidRPr="009E4DDE" w:rsidRDefault="005E6DDC">
      <w:pPr>
        <w:rPr>
          <w:rFonts w:ascii="Calibri" w:hAnsi="Calibri" w:cs="Calibri"/>
          <w:sz w:val="22"/>
          <w:szCs w:val="22"/>
        </w:rPr>
      </w:pPr>
    </w:p>
    <w:tbl>
      <w:tblPr>
        <w:tblStyle w:val="Tabelraster"/>
        <w:tblW w:w="0" w:type="auto"/>
        <w:tblLook w:val="04A0" w:firstRow="1" w:lastRow="0" w:firstColumn="1" w:lastColumn="0" w:noHBand="0" w:noVBand="1"/>
      </w:tblPr>
      <w:tblGrid>
        <w:gridCol w:w="1092"/>
        <w:gridCol w:w="7970"/>
      </w:tblGrid>
      <w:tr w:rsidR="005E6DDC" w:rsidRPr="009E4DDE" w14:paraId="4F76F10D" w14:textId="77777777">
        <w:tc>
          <w:tcPr>
            <w:tcW w:w="1129" w:type="dxa"/>
            <w:shd w:val="clear" w:color="auto" w:fill="ADADAD" w:themeFill="background2" w:themeFillShade="BF"/>
          </w:tcPr>
          <w:p w14:paraId="1CC940F7" w14:textId="1ECADFCF" w:rsidR="005E6DDC" w:rsidRPr="009E4DDE" w:rsidRDefault="005E6DDC">
            <w:pPr>
              <w:widowControl w:val="0"/>
              <w:autoSpaceDE w:val="0"/>
              <w:autoSpaceDN w:val="0"/>
              <w:spacing w:before="20" w:line="206" w:lineRule="exact"/>
              <w:ind w:left="107"/>
              <w:rPr>
                <w:rFonts w:ascii="Calibri" w:eastAsia="Verdana" w:hAnsi="Calibri" w:cs="Calibri"/>
                <w:b/>
                <w:spacing w:val="-5"/>
                <w:kern w:val="0"/>
                <w:sz w:val="22"/>
                <w:szCs w:val="22"/>
                <w:lang w:val="en-US"/>
                <w14:ligatures w14:val="none"/>
              </w:rPr>
            </w:pPr>
            <w:r w:rsidRPr="009E4DDE">
              <w:rPr>
                <w:rFonts w:ascii="Calibri" w:eastAsia="Verdana" w:hAnsi="Calibri" w:cs="Calibri"/>
                <w:b/>
                <w:spacing w:val="-5"/>
                <w:kern w:val="0"/>
                <w:sz w:val="22"/>
                <w:szCs w:val="22"/>
                <w:lang w:val="en-US"/>
                <w14:ligatures w14:val="none"/>
              </w:rPr>
              <w:t>11</w:t>
            </w:r>
          </w:p>
        </w:tc>
        <w:tc>
          <w:tcPr>
            <w:tcW w:w="8311" w:type="dxa"/>
            <w:shd w:val="clear" w:color="auto" w:fill="ADADAD" w:themeFill="background2" w:themeFillShade="BF"/>
          </w:tcPr>
          <w:p w14:paraId="6FCE1134" w14:textId="77777777" w:rsidR="005E6DDC" w:rsidRPr="009E4DDE" w:rsidRDefault="005E6DDC">
            <w:pPr>
              <w:widowControl w:val="0"/>
              <w:autoSpaceDE w:val="0"/>
              <w:autoSpaceDN w:val="0"/>
              <w:spacing w:before="20" w:line="206" w:lineRule="exact"/>
              <w:ind w:left="107"/>
              <w:rPr>
                <w:rFonts w:ascii="Calibri" w:eastAsia="Verdana" w:hAnsi="Calibri" w:cs="Calibri"/>
                <w:b/>
                <w:spacing w:val="-5"/>
                <w:kern w:val="0"/>
                <w:sz w:val="22"/>
                <w:szCs w:val="22"/>
                <w14:ligatures w14:val="none"/>
              </w:rPr>
            </w:pPr>
            <w:r w:rsidRPr="009E4DDE">
              <w:rPr>
                <w:rFonts w:ascii="Calibri" w:eastAsia="Verdana" w:hAnsi="Calibri" w:cs="Calibri"/>
                <w:b/>
                <w:spacing w:val="-5"/>
                <w:kern w:val="0"/>
                <w:sz w:val="22"/>
                <w:szCs w:val="22"/>
                <w14:ligatures w14:val="none"/>
              </w:rPr>
              <w:t xml:space="preserve"> Eisen met betrekking tot de implementatie </w:t>
            </w:r>
          </w:p>
        </w:tc>
      </w:tr>
      <w:tr w:rsidR="005E6DDC" w:rsidRPr="009E4DDE" w14:paraId="295BCAE7" w14:textId="77777777">
        <w:tc>
          <w:tcPr>
            <w:tcW w:w="1129" w:type="dxa"/>
          </w:tcPr>
          <w:p w14:paraId="210A4EA0" w14:textId="62946397" w:rsidR="005E6DDC" w:rsidRPr="009E4DDE" w:rsidRDefault="005E6DDC">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11.1</w:t>
            </w:r>
          </w:p>
        </w:tc>
        <w:tc>
          <w:tcPr>
            <w:tcW w:w="8311" w:type="dxa"/>
          </w:tcPr>
          <w:p w14:paraId="23770DDE" w14:textId="77777777" w:rsidR="005E6DDC" w:rsidRPr="009E4DDE" w:rsidRDefault="005E6DDC">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 xml:space="preserve">De webwinkel is, uiterlijk 1,5 maand na definitieve gunning, gekoppeld aan </w:t>
            </w:r>
            <w:proofErr w:type="spellStart"/>
            <w:r w:rsidRPr="009E4DDE">
              <w:rPr>
                <w:rFonts w:ascii="Calibri" w:eastAsia="Verdana" w:hAnsi="Calibri" w:cs="Calibri"/>
                <w:kern w:val="0"/>
                <w:sz w:val="22"/>
                <w:szCs w:val="22"/>
                <w14:ligatures w14:val="none"/>
              </w:rPr>
              <w:t>Proactis</w:t>
            </w:r>
            <w:proofErr w:type="spellEnd"/>
            <w:r w:rsidRPr="009E4DDE">
              <w:rPr>
                <w:rFonts w:ascii="Calibri" w:eastAsia="Verdana" w:hAnsi="Calibri" w:cs="Calibri"/>
                <w:kern w:val="0"/>
                <w:sz w:val="22"/>
                <w:szCs w:val="22"/>
                <w14:ligatures w14:val="none"/>
              </w:rPr>
              <w:t>. Bestellingen vinden daardoor rechtstreeks en digitaal plaats bij Deelnemer.</w:t>
            </w:r>
          </w:p>
        </w:tc>
      </w:tr>
      <w:tr w:rsidR="005435D5" w:rsidRPr="009E4DDE" w14:paraId="3C60B1B0" w14:textId="77777777">
        <w:tc>
          <w:tcPr>
            <w:tcW w:w="1129" w:type="dxa"/>
          </w:tcPr>
          <w:p w14:paraId="724D4F5E" w14:textId="20F86280" w:rsidR="005435D5" w:rsidRPr="009E4DDE" w:rsidRDefault="005435D5">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11.2</w:t>
            </w:r>
          </w:p>
        </w:tc>
        <w:tc>
          <w:tcPr>
            <w:tcW w:w="8311" w:type="dxa"/>
          </w:tcPr>
          <w:p w14:paraId="1AEACA54" w14:textId="2AA77AC7" w:rsidR="005435D5" w:rsidRPr="009E4DDE" w:rsidRDefault="005435D5">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Deelnemer verzorgt een training voor de groep Bestellers binnen de SVB zodat zij nadat de implementatietermijn voorbij is gemakkelijk kunnen bestellen in de E-catalogus.</w:t>
            </w:r>
            <w:r w:rsidR="00126B01" w:rsidRPr="009E4DDE">
              <w:rPr>
                <w:rFonts w:ascii="Calibri" w:eastAsia="Verdana" w:hAnsi="Calibri" w:cs="Calibri"/>
                <w:kern w:val="0"/>
                <w:sz w:val="22"/>
                <w:szCs w:val="22"/>
                <w14:ligatures w14:val="none"/>
              </w:rPr>
              <w:t xml:space="preserve"> </w:t>
            </w:r>
            <w:r w:rsidR="00360D77" w:rsidRPr="009E4DDE">
              <w:rPr>
                <w:rFonts w:ascii="Calibri" w:eastAsia="Verdana" w:hAnsi="Calibri" w:cs="Calibri"/>
                <w:kern w:val="0"/>
                <w:sz w:val="22"/>
                <w:szCs w:val="22"/>
                <w14:ligatures w14:val="none"/>
              </w:rPr>
              <w:t>Op verzoe</w:t>
            </w:r>
            <w:r w:rsidR="004704BB" w:rsidRPr="009E4DDE">
              <w:rPr>
                <w:rFonts w:ascii="Calibri" w:eastAsia="Verdana" w:hAnsi="Calibri" w:cs="Calibri"/>
                <w:kern w:val="0"/>
                <w:sz w:val="22"/>
                <w:szCs w:val="22"/>
                <w14:ligatures w14:val="none"/>
              </w:rPr>
              <w:t xml:space="preserve">k dient Deelnemer deze training te herhalen. </w:t>
            </w:r>
            <w:r w:rsidR="00D246BB" w:rsidRPr="009E4DDE">
              <w:rPr>
                <w:rFonts w:ascii="Calibri" w:eastAsia="Verdana" w:hAnsi="Calibri" w:cs="Calibri"/>
                <w:kern w:val="0"/>
                <w:sz w:val="22"/>
                <w:szCs w:val="22"/>
                <w14:ligatures w14:val="none"/>
              </w:rPr>
              <w:t xml:space="preserve">De inhoud en vorm van de training wordt afgestemd met een persoon van de SVB. </w:t>
            </w:r>
          </w:p>
        </w:tc>
      </w:tr>
      <w:tr w:rsidR="005E6DDC" w:rsidRPr="009E4DDE" w14:paraId="14C994D8" w14:textId="77777777" w:rsidTr="00143092">
        <w:trPr>
          <w:trHeight w:val="64"/>
        </w:trPr>
        <w:tc>
          <w:tcPr>
            <w:tcW w:w="1129" w:type="dxa"/>
          </w:tcPr>
          <w:p w14:paraId="4183BDCF" w14:textId="62E66FEC" w:rsidR="005E6DDC" w:rsidRPr="009E4DDE" w:rsidRDefault="005E6DDC">
            <w:pPr>
              <w:widowControl w:val="0"/>
              <w:autoSpaceDE w:val="0"/>
              <w:autoSpaceDN w:val="0"/>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11.</w:t>
            </w:r>
            <w:r w:rsidR="005435D5" w:rsidRPr="009E4DDE">
              <w:rPr>
                <w:rFonts w:ascii="Calibri" w:eastAsia="Verdana" w:hAnsi="Calibri" w:cs="Calibri"/>
                <w:kern w:val="0"/>
                <w:sz w:val="22"/>
                <w:szCs w:val="22"/>
                <w14:ligatures w14:val="none"/>
              </w:rPr>
              <w:t xml:space="preserve">3 </w:t>
            </w:r>
          </w:p>
        </w:tc>
        <w:tc>
          <w:tcPr>
            <w:tcW w:w="8311" w:type="dxa"/>
          </w:tcPr>
          <w:p w14:paraId="76158962" w14:textId="70E20CA7" w:rsidR="005E6DDC" w:rsidRPr="009E4DDE" w:rsidRDefault="005E6DDC" w:rsidP="00D246BB">
            <w:pPr>
              <w:ind w:right="127"/>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 xml:space="preserve">Deelnemer garandeert dat na definitieve gunning de implementatie binnen maximaal </w:t>
            </w:r>
            <w:r w:rsidR="0295EEBC" w:rsidRPr="009E4DDE">
              <w:rPr>
                <w:rFonts w:ascii="Calibri" w:eastAsia="Verdana" w:hAnsi="Calibri" w:cs="Calibri"/>
                <w:kern w:val="0"/>
                <w:sz w:val="22"/>
                <w:szCs w:val="22"/>
                <w14:ligatures w14:val="none"/>
              </w:rPr>
              <w:t xml:space="preserve">1,5 maand </w:t>
            </w:r>
            <w:r w:rsidRPr="009E4DDE">
              <w:rPr>
                <w:rFonts w:ascii="Calibri" w:eastAsia="Verdana" w:hAnsi="Calibri" w:cs="Calibri"/>
                <w:kern w:val="0"/>
                <w:sz w:val="22"/>
                <w:szCs w:val="22"/>
                <w14:ligatures w14:val="none"/>
              </w:rPr>
              <w:t xml:space="preserve"> is uitgevoerd. Deelnemer levert een implementatiemanager aan en zorgt voor een duidelijke afstemming met </w:t>
            </w:r>
            <w:r w:rsidR="00A05916" w:rsidRPr="009E4DDE">
              <w:rPr>
                <w:rFonts w:ascii="Calibri" w:eastAsia="Verdana" w:hAnsi="Calibri" w:cs="Calibri"/>
                <w:kern w:val="0"/>
                <w:sz w:val="22"/>
                <w:szCs w:val="22"/>
                <w14:ligatures w14:val="none"/>
              </w:rPr>
              <w:t>SVB</w:t>
            </w:r>
            <w:r w:rsidRPr="009E4DDE">
              <w:rPr>
                <w:rFonts w:ascii="Calibri" w:eastAsia="Verdana" w:hAnsi="Calibri" w:cs="Calibri"/>
                <w:kern w:val="0"/>
                <w:sz w:val="22"/>
                <w:szCs w:val="22"/>
                <w14:ligatures w14:val="none"/>
              </w:rPr>
              <w:t>. Onder de implementatie wordt in deze verstaan een plan van aanpak met de volgende onderwerpen:</w:t>
            </w:r>
          </w:p>
          <w:p w14:paraId="334476FA" w14:textId="77777777" w:rsidR="005E6DDC" w:rsidRPr="009E4DDE" w:rsidRDefault="005E6DDC">
            <w:pPr>
              <w:numPr>
                <w:ilvl w:val="0"/>
                <w:numId w:val="2"/>
              </w:numPr>
              <w:tabs>
                <w:tab w:val="left" w:pos="431"/>
              </w:tabs>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lastRenderedPageBreak/>
              <w:t>Afstemming vormgeving van de E-catalogus;</w:t>
            </w:r>
          </w:p>
          <w:p w14:paraId="649530C1" w14:textId="7EDBF346" w:rsidR="005E6DDC" w:rsidRPr="009E4DDE" w:rsidRDefault="005E6DDC">
            <w:pPr>
              <w:numPr>
                <w:ilvl w:val="0"/>
                <w:numId w:val="2"/>
              </w:numPr>
              <w:tabs>
                <w:tab w:val="left" w:pos="431"/>
              </w:tabs>
              <w:ind w:right="1885"/>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 xml:space="preserve">Inrichten van de E-catalogus en werkende koppeling tussen uw E-catalogus </w:t>
            </w:r>
            <w:r w:rsidR="00651904" w:rsidRPr="009E4DDE">
              <w:rPr>
                <w:rFonts w:ascii="Calibri" w:eastAsia="Verdana" w:hAnsi="Calibri" w:cs="Calibri"/>
                <w:kern w:val="0"/>
                <w:sz w:val="22"/>
                <w:szCs w:val="22"/>
                <w14:ligatures w14:val="none"/>
              </w:rPr>
              <w:t xml:space="preserve">en </w:t>
            </w:r>
            <w:proofErr w:type="spellStart"/>
            <w:r w:rsidR="00651904" w:rsidRPr="009E4DDE">
              <w:rPr>
                <w:rFonts w:ascii="Calibri" w:eastAsia="Verdana" w:hAnsi="Calibri" w:cs="Calibri"/>
                <w:kern w:val="0"/>
                <w:sz w:val="22"/>
                <w:szCs w:val="22"/>
                <w14:ligatures w14:val="none"/>
              </w:rPr>
              <w:t>Proactis</w:t>
            </w:r>
            <w:proofErr w:type="spellEnd"/>
            <w:r w:rsidRPr="009E4DDE">
              <w:rPr>
                <w:rFonts w:ascii="Calibri" w:eastAsia="Verdana" w:hAnsi="Calibri" w:cs="Calibri"/>
                <w:kern w:val="0"/>
                <w:sz w:val="22"/>
                <w:szCs w:val="22"/>
                <w14:ligatures w14:val="none"/>
              </w:rPr>
              <w:t xml:space="preserve"> (financieel systeem van </w:t>
            </w:r>
            <w:r w:rsidR="00A05916" w:rsidRPr="009E4DDE">
              <w:rPr>
                <w:rFonts w:ascii="Calibri" w:eastAsia="Verdana" w:hAnsi="Calibri" w:cs="Calibri"/>
                <w:kern w:val="0"/>
                <w:sz w:val="22"/>
                <w:szCs w:val="22"/>
                <w14:ligatures w14:val="none"/>
              </w:rPr>
              <w:t>SVB</w:t>
            </w:r>
            <w:r w:rsidRPr="009E4DDE">
              <w:rPr>
                <w:rFonts w:ascii="Calibri" w:eastAsia="Verdana" w:hAnsi="Calibri" w:cs="Calibri"/>
                <w:kern w:val="0"/>
                <w:sz w:val="22"/>
                <w:szCs w:val="22"/>
                <w14:ligatures w14:val="none"/>
              </w:rPr>
              <w:t>);</w:t>
            </w:r>
          </w:p>
          <w:p w14:paraId="4A7C5772" w14:textId="77777777" w:rsidR="005E6DDC" w:rsidRPr="009E4DDE" w:rsidRDefault="005E6DDC">
            <w:pPr>
              <w:numPr>
                <w:ilvl w:val="0"/>
                <w:numId w:val="2"/>
              </w:numPr>
              <w:tabs>
                <w:tab w:val="left" w:pos="431"/>
              </w:tabs>
              <w:spacing w:line="218" w:lineRule="exact"/>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Inrichting van een deugdelijke klachtenprocedure;</w:t>
            </w:r>
          </w:p>
          <w:p w14:paraId="1F338982" w14:textId="77777777" w:rsidR="005E6DDC" w:rsidRPr="009E4DDE" w:rsidRDefault="005E6DDC">
            <w:pPr>
              <w:numPr>
                <w:ilvl w:val="0"/>
                <w:numId w:val="2"/>
              </w:numPr>
              <w:tabs>
                <w:tab w:val="left" w:pos="431"/>
              </w:tabs>
              <w:spacing w:line="218" w:lineRule="exact"/>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Inrichting van managementrapportages;</w:t>
            </w:r>
          </w:p>
          <w:p w14:paraId="172EF295" w14:textId="77777777" w:rsidR="005E6DDC" w:rsidRPr="009E4DDE" w:rsidRDefault="005E6DDC">
            <w:pPr>
              <w:numPr>
                <w:ilvl w:val="0"/>
                <w:numId w:val="2"/>
              </w:numPr>
              <w:tabs>
                <w:tab w:val="left" w:pos="431"/>
              </w:tabs>
              <w:spacing w:line="201" w:lineRule="exact"/>
              <w:rPr>
                <w:rFonts w:ascii="Calibri" w:eastAsia="Verdana" w:hAnsi="Calibri" w:cs="Calibri"/>
                <w:kern w:val="0"/>
                <w:sz w:val="22"/>
                <w:szCs w:val="22"/>
                <w14:ligatures w14:val="none"/>
              </w:rPr>
            </w:pPr>
            <w:r w:rsidRPr="009E4DDE">
              <w:rPr>
                <w:rFonts w:ascii="Calibri" w:eastAsia="Verdana" w:hAnsi="Calibri" w:cs="Calibri"/>
                <w:kern w:val="0"/>
                <w:sz w:val="22"/>
                <w:szCs w:val="22"/>
                <w14:ligatures w14:val="none"/>
              </w:rPr>
              <w:t>Inrichting van e-facturatie.</w:t>
            </w:r>
          </w:p>
          <w:p w14:paraId="7F1CF400" w14:textId="77777777" w:rsidR="005E6DDC" w:rsidRPr="009E4DDE" w:rsidRDefault="005E6DDC">
            <w:pPr>
              <w:widowControl w:val="0"/>
              <w:autoSpaceDE w:val="0"/>
              <w:autoSpaceDN w:val="0"/>
              <w:rPr>
                <w:rFonts w:ascii="Calibri" w:eastAsia="Verdana" w:hAnsi="Calibri" w:cs="Calibri"/>
                <w:kern w:val="0"/>
                <w:sz w:val="22"/>
                <w:szCs w:val="22"/>
                <w14:ligatures w14:val="none"/>
              </w:rPr>
            </w:pPr>
          </w:p>
        </w:tc>
      </w:tr>
    </w:tbl>
    <w:p w14:paraId="20489D5A" w14:textId="77777777" w:rsidR="005E6DDC" w:rsidRPr="009E4DDE" w:rsidRDefault="005E6DDC">
      <w:pPr>
        <w:rPr>
          <w:rFonts w:ascii="Calibri" w:hAnsi="Calibri" w:cs="Calibri"/>
          <w:sz w:val="22"/>
          <w:szCs w:val="22"/>
        </w:rPr>
      </w:pPr>
    </w:p>
    <w:sectPr w:rsidR="005E6DDC" w:rsidRPr="009E4DD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2FFC1" w14:textId="77777777" w:rsidR="00E4593C" w:rsidRDefault="00E4593C" w:rsidP="00C57F4A">
      <w:pPr>
        <w:spacing w:after="0" w:line="240" w:lineRule="auto"/>
      </w:pPr>
      <w:r>
        <w:separator/>
      </w:r>
    </w:p>
  </w:endnote>
  <w:endnote w:type="continuationSeparator" w:id="0">
    <w:p w14:paraId="638675F3" w14:textId="77777777" w:rsidR="00E4593C" w:rsidRDefault="00E4593C" w:rsidP="00C57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A133" w14:textId="6A86F59D" w:rsidR="00C57F4A" w:rsidRDefault="00C57F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6582" w14:textId="754EC921" w:rsidR="00C57F4A" w:rsidRDefault="00C57F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6838" w14:textId="050393EE" w:rsidR="00C57F4A" w:rsidRDefault="00C57F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3F210" w14:textId="77777777" w:rsidR="00E4593C" w:rsidRDefault="00E4593C" w:rsidP="00C57F4A">
      <w:pPr>
        <w:spacing w:after="0" w:line="240" w:lineRule="auto"/>
      </w:pPr>
      <w:r>
        <w:separator/>
      </w:r>
    </w:p>
  </w:footnote>
  <w:footnote w:type="continuationSeparator" w:id="0">
    <w:p w14:paraId="02E9FE95" w14:textId="77777777" w:rsidR="00E4593C" w:rsidRDefault="00E4593C" w:rsidP="00C57F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0BEE"/>
    <w:multiLevelType w:val="hybridMultilevel"/>
    <w:tmpl w:val="92CC0652"/>
    <w:lvl w:ilvl="0" w:tplc="DB90DB90">
      <w:start w:val="1"/>
      <w:numFmt w:val="decimal"/>
      <w:lvlText w:val="%1."/>
      <w:lvlJc w:val="left"/>
      <w:pPr>
        <w:ind w:left="828" w:hanging="360"/>
      </w:pPr>
      <w:rPr>
        <w:rFonts w:ascii="Verdana" w:eastAsia="Verdana" w:hAnsi="Verdana" w:cs="Verdana" w:hint="default"/>
        <w:b w:val="0"/>
        <w:bCs w:val="0"/>
        <w:i w:val="0"/>
        <w:iCs w:val="0"/>
        <w:spacing w:val="0"/>
        <w:w w:val="100"/>
        <w:sz w:val="18"/>
        <w:szCs w:val="18"/>
        <w:lang w:val="nl-NL" w:eastAsia="en-US" w:bidi="ar-SA"/>
      </w:rPr>
    </w:lvl>
    <w:lvl w:ilvl="1" w:tplc="D7546EF4">
      <w:numFmt w:val="bullet"/>
      <w:lvlText w:val="•"/>
      <w:lvlJc w:val="left"/>
      <w:pPr>
        <w:ind w:left="1540" w:hanging="360"/>
      </w:pPr>
      <w:rPr>
        <w:rFonts w:hint="default"/>
        <w:lang w:val="nl-NL" w:eastAsia="en-US" w:bidi="ar-SA"/>
      </w:rPr>
    </w:lvl>
    <w:lvl w:ilvl="2" w:tplc="18F82186">
      <w:numFmt w:val="bullet"/>
      <w:lvlText w:val="•"/>
      <w:lvlJc w:val="left"/>
      <w:pPr>
        <w:ind w:left="2260" w:hanging="360"/>
      </w:pPr>
      <w:rPr>
        <w:rFonts w:hint="default"/>
        <w:lang w:val="nl-NL" w:eastAsia="en-US" w:bidi="ar-SA"/>
      </w:rPr>
    </w:lvl>
    <w:lvl w:ilvl="3" w:tplc="704EE236">
      <w:numFmt w:val="bullet"/>
      <w:lvlText w:val="•"/>
      <w:lvlJc w:val="left"/>
      <w:pPr>
        <w:ind w:left="2980" w:hanging="360"/>
      </w:pPr>
      <w:rPr>
        <w:rFonts w:hint="default"/>
        <w:lang w:val="nl-NL" w:eastAsia="en-US" w:bidi="ar-SA"/>
      </w:rPr>
    </w:lvl>
    <w:lvl w:ilvl="4" w:tplc="D4B01564">
      <w:numFmt w:val="bullet"/>
      <w:lvlText w:val="•"/>
      <w:lvlJc w:val="left"/>
      <w:pPr>
        <w:ind w:left="3700" w:hanging="360"/>
      </w:pPr>
      <w:rPr>
        <w:rFonts w:hint="default"/>
        <w:lang w:val="nl-NL" w:eastAsia="en-US" w:bidi="ar-SA"/>
      </w:rPr>
    </w:lvl>
    <w:lvl w:ilvl="5" w:tplc="05BAF92E">
      <w:numFmt w:val="bullet"/>
      <w:lvlText w:val="•"/>
      <w:lvlJc w:val="left"/>
      <w:pPr>
        <w:ind w:left="4421" w:hanging="360"/>
      </w:pPr>
      <w:rPr>
        <w:rFonts w:hint="default"/>
        <w:lang w:val="nl-NL" w:eastAsia="en-US" w:bidi="ar-SA"/>
      </w:rPr>
    </w:lvl>
    <w:lvl w:ilvl="6" w:tplc="F86AAD68">
      <w:numFmt w:val="bullet"/>
      <w:lvlText w:val="•"/>
      <w:lvlJc w:val="left"/>
      <w:pPr>
        <w:ind w:left="5141" w:hanging="360"/>
      </w:pPr>
      <w:rPr>
        <w:rFonts w:hint="default"/>
        <w:lang w:val="nl-NL" w:eastAsia="en-US" w:bidi="ar-SA"/>
      </w:rPr>
    </w:lvl>
    <w:lvl w:ilvl="7" w:tplc="11C4F172">
      <w:numFmt w:val="bullet"/>
      <w:lvlText w:val="•"/>
      <w:lvlJc w:val="left"/>
      <w:pPr>
        <w:ind w:left="5861" w:hanging="360"/>
      </w:pPr>
      <w:rPr>
        <w:rFonts w:hint="default"/>
        <w:lang w:val="nl-NL" w:eastAsia="en-US" w:bidi="ar-SA"/>
      </w:rPr>
    </w:lvl>
    <w:lvl w:ilvl="8" w:tplc="408250AA">
      <w:numFmt w:val="bullet"/>
      <w:lvlText w:val="•"/>
      <w:lvlJc w:val="left"/>
      <w:pPr>
        <w:ind w:left="6581" w:hanging="360"/>
      </w:pPr>
      <w:rPr>
        <w:rFonts w:hint="default"/>
        <w:lang w:val="nl-NL" w:eastAsia="en-US" w:bidi="ar-SA"/>
      </w:rPr>
    </w:lvl>
  </w:abstractNum>
  <w:abstractNum w:abstractNumId="1" w15:restartNumberingAfterBreak="0">
    <w:nsid w:val="12B026F3"/>
    <w:multiLevelType w:val="hybridMultilevel"/>
    <w:tmpl w:val="DED09176"/>
    <w:lvl w:ilvl="0" w:tplc="04130001">
      <w:start w:val="1"/>
      <w:numFmt w:val="bullet"/>
      <w:lvlText w:val=""/>
      <w:lvlJc w:val="left"/>
      <w:pPr>
        <w:ind w:left="468" w:hanging="360"/>
      </w:pPr>
      <w:rPr>
        <w:rFonts w:ascii="Symbol" w:hAnsi="Symbol" w:hint="default"/>
      </w:rPr>
    </w:lvl>
    <w:lvl w:ilvl="1" w:tplc="04130003" w:tentative="1">
      <w:start w:val="1"/>
      <w:numFmt w:val="bullet"/>
      <w:lvlText w:val="o"/>
      <w:lvlJc w:val="left"/>
      <w:pPr>
        <w:ind w:left="1188" w:hanging="360"/>
      </w:pPr>
      <w:rPr>
        <w:rFonts w:ascii="Courier New" w:hAnsi="Courier New" w:cs="Courier New" w:hint="default"/>
      </w:rPr>
    </w:lvl>
    <w:lvl w:ilvl="2" w:tplc="04130005" w:tentative="1">
      <w:start w:val="1"/>
      <w:numFmt w:val="bullet"/>
      <w:lvlText w:val=""/>
      <w:lvlJc w:val="left"/>
      <w:pPr>
        <w:ind w:left="1908" w:hanging="360"/>
      </w:pPr>
      <w:rPr>
        <w:rFonts w:ascii="Wingdings" w:hAnsi="Wingdings" w:hint="default"/>
      </w:rPr>
    </w:lvl>
    <w:lvl w:ilvl="3" w:tplc="04130001" w:tentative="1">
      <w:start w:val="1"/>
      <w:numFmt w:val="bullet"/>
      <w:lvlText w:val=""/>
      <w:lvlJc w:val="left"/>
      <w:pPr>
        <w:ind w:left="2628" w:hanging="360"/>
      </w:pPr>
      <w:rPr>
        <w:rFonts w:ascii="Symbol" w:hAnsi="Symbol" w:hint="default"/>
      </w:rPr>
    </w:lvl>
    <w:lvl w:ilvl="4" w:tplc="04130003" w:tentative="1">
      <w:start w:val="1"/>
      <w:numFmt w:val="bullet"/>
      <w:lvlText w:val="o"/>
      <w:lvlJc w:val="left"/>
      <w:pPr>
        <w:ind w:left="3348" w:hanging="360"/>
      </w:pPr>
      <w:rPr>
        <w:rFonts w:ascii="Courier New" w:hAnsi="Courier New" w:cs="Courier New" w:hint="default"/>
      </w:rPr>
    </w:lvl>
    <w:lvl w:ilvl="5" w:tplc="04130005" w:tentative="1">
      <w:start w:val="1"/>
      <w:numFmt w:val="bullet"/>
      <w:lvlText w:val=""/>
      <w:lvlJc w:val="left"/>
      <w:pPr>
        <w:ind w:left="4068" w:hanging="360"/>
      </w:pPr>
      <w:rPr>
        <w:rFonts w:ascii="Wingdings" w:hAnsi="Wingdings" w:hint="default"/>
      </w:rPr>
    </w:lvl>
    <w:lvl w:ilvl="6" w:tplc="04130001" w:tentative="1">
      <w:start w:val="1"/>
      <w:numFmt w:val="bullet"/>
      <w:lvlText w:val=""/>
      <w:lvlJc w:val="left"/>
      <w:pPr>
        <w:ind w:left="4788" w:hanging="360"/>
      </w:pPr>
      <w:rPr>
        <w:rFonts w:ascii="Symbol" w:hAnsi="Symbol" w:hint="default"/>
      </w:rPr>
    </w:lvl>
    <w:lvl w:ilvl="7" w:tplc="04130003" w:tentative="1">
      <w:start w:val="1"/>
      <w:numFmt w:val="bullet"/>
      <w:lvlText w:val="o"/>
      <w:lvlJc w:val="left"/>
      <w:pPr>
        <w:ind w:left="5508" w:hanging="360"/>
      </w:pPr>
      <w:rPr>
        <w:rFonts w:ascii="Courier New" w:hAnsi="Courier New" w:cs="Courier New" w:hint="default"/>
      </w:rPr>
    </w:lvl>
    <w:lvl w:ilvl="8" w:tplc="04130005" w:tentative="1">
      <w:start w:val="1"/>
      <w:numFmt w:val="bullet"/>
      <w:lvlText w:val=""/>
      <w:lvlJc w:val="left"/>
      <w:pPr>
        <w:ind w:left="6228" w:hanging="360"/>
      </w:pPr>
      <w:rPr>
        <w:rFonts w:ascii="Wingdings" w:hAnsi="Wingdings" w:hint="default"/>
      </w:rPr>
    </w:lvl>
  </w:abstractNum>
  <w:abstractNum w:abstractNumId="2" w15:restartNumberingAfterBreak="0">
    <w:nsid w:val="180F1FF0"/>
    <w:multiLevelType w:val="hybridMultilevel"/>
    <w:tmpl w:val="DE667D10"/>
    <w:lvl w:ilvl="0" w:tplc="FA7E3A4E">
      <w:start w:val="1"/>
      <w:numFmt w:val="decimal"/>
      <w:lvlText w:val="%1"/>
      <w:lvlJc w:val="left"/>
      <w:pPr>
        <w:ind w:left="828"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135162"/>
    <w:multiLevelType w:val="hybridMultilevel"/>
    <w:tmpl w:val="D0526364"/>
    <w:lvl w:ilvl="0" w:tplc="A80A3800">
      <w:start w:val="1"/>
      <w:numFmt w:val="decimal"/>
      <w:lvlText w:val="5.1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37B57B8"/>
    <w:multiLevelType w:val="hybridMultilevel"/>
    <w:tmpl w:val="081EB582"/>
    <w:lvl w:ilvl="0" w:tplc="DCAEB3BE">
      <w:numFmt w:val="bullet"/>
      <w:lvlText w:val="-"/>
      <w:lvlJc w:val="left"/>
      <w:pPr>
        <w:ind w:left="431" w:hanging="425"/>
      </w:pPr>
      <w:rPr>
        <w:rFonts w:ascii="Verdana" w:eastAsia="Verdana" w:hAnsi="Verdana" w:cs="Verdana" w:hint="default"/>
        <w:b w:val="0"/>
        <w:bCs w:val="0"/>
        <w:i w:val="0"/>
        <w:iCs w:val="0"/>
        <w:spacing w:val="0"/>
        <w:w w:val="100"/>
        <w:sz w:val="18"/>
        <w:szCs w:val="18"/>
        <w:lang w:val="nl-NL" w:eastAsia="en-US" w:bidi="ar-SA"/>
      </w:rPr>
    </w:lvl>
    <w:lvl w:ilvl="1" w:tplc="F31282E4">
      <w:numFmt w:val="bullet"/>
      <w:lvlText w:val="•"/>
      <w:lvlJc w:val="left"/>
      <w:pPr>
        <w:ind w:left="1203" w:hanging="425"/>
      </w:pPr>
      <w:rPr>
        <w:rFonts w:hint="default"/>
        <w:lang w:val="nl-NL" w:eastAsia="en-US" w:bidi="ar-SA"/>
      </w:rPr>
    </w:lvl>
    <w:lvl w:ilvl="2" w:tplc="D482143A">
      <w:numFmt w:val="bullet"/>
      <w:lvlText w:val="•"/>
      <w:lvlJc w:val="left"/>
      <w:pPr>
        <w:ind w:left="1966" w:hanging="425"/>
      </w:pPr>
      <w:rPr>
        <w:rFonts w:hint="default"/>
        <w:lang w:val="nl-NL" w:eastAsia="en-US" w:bidi="ar-SA"/>
      </w:rPr>
    </w:lvl>
    <w:lvl w:ilvl="3" w:tplc="6FA46BE2">
      <w:numFmt w:val="bullet"/>
      <w:lvlText w:val="•"/>
      <w:lvlJc w:val="left"/>
      <w:pPr>
        <w:ind w:left="2729" w:hanging="425"/>
      </w:pPr>
      <w:rPr>
        <w:rFonts w:hint="default"/>
        <w:lang w:val="nl-NL" w:eastAsia="en-US" w:bidi="ar-SA"/>
      </w:rPr>
    </w:lvl>
    <w:lvl w:ilvl="4" w:tplc="3CB45714">
      <w:numFmt w:val="bullet"/>
      <w:lvlText w:val="•"/>
      <w:lvlJc w:val="left"/>
      <w:pPr>
        <w:ind w:left="3492" w:hanging="425"/>
      </w:pPr>
      <w:rPr>
        <w:rFonts w:hint="default"/>
        <w:lang w:val="nl-NL" w:eastAsia="en-US" w:bidi="ar-SA"/>
      </w:rPr>
    </w:lvl>
    <w:lvl w:ilvl="5" w:tplc="148A43F0">
      <w:numFmt w:val="bullet"/>
      <w:lvlText w:val="•"/>
      <w:lvlJc w:val="left"/>
      <w:pPr>
        <w:ind w:left="4255" w:hanging="425"/>
      </w:pPr>
      <w:rPr>
        <w:rFonts w:hint="default"/>
        <w:lang w:val="nl-NL" w:eastAsia="en-US" w:bidi="ar-SA"/>
      </w:rPr>
    </w:lvl>
    <w:lvl w:ilvl="6" w:tplc="E0B0450C">
      <w:numFmt w:val="bullet"/>
      <w:lvlText w:val="•"/>
      <w:lvlJc w:val="left"/>
      <w:pPr>
        <w:ind w:left="5018" w:hanging="425"/>
      </w:pPr>
      <w:rPr>
        <w:rFonts w:hint="default"/>
        <w:lang w:val="nl-NL" w:eastAsia="en-US" w:bidi="ar-SA"/>
      </w:rPr>
    </w:lvl>
    <w:lvl w:ilvl="7" w:tplc="38F8D730">
      <w:numFmt w:val="bullet"/>
      <w:lvlText w:val="•"/>
      <w:lvlJc w:val="left"/>
      <w:pPr>
        <w:ind w:left="5781" w:hanging="425"/>
      </w:pPr>
      <w:rPr>
        <w:rFonts w:hint="default"/>
        <w:lang w:val="nl-NL" w:eastAsia="en-US" w:bidi="ar-SA"/>
      </w:rPr>
    </w:lvl>
    <w:lvl w:ilvl="8" w:tplc="C882B0D0">
      <w:numFmt w:val="bullet"/>
      <w:lvlText w:val="•"/>
      <w:lvlJc w:val="left"/>
      <w:pPr>
        <w:ind w:left="6544" w:hanging="425"/>
      </w:pPr>
      <w:rPr>
        <w:rFonts w:hint="default"/>
        <w:lang w:val="nl-NL" w:eastAsia="en-US" w:bidi="ar-SA"/>
      </w:rPr>
    </w:lvl>
  </w:abstractNum>
  <w:abstractNum w:abstractNumId="5" w15:restartNumberingAfterBreak="0">
    <w:nsid w:val="34B53841"/>
    <w:multiLevelType w:val="hybridMultilevel"/>
    <w:tmpl w:val="CB3675EC"/>
    <w:lvl w:ilvl="0" w:tplc="0413000F">
      <w:start w:val="1"/>
      <w:numFmt w:val="decimal"/>
      <w:lvlText w:val="%1."/>
      <w:lvlJc w:val="left"/>
      <w:pPr>
        <w:ind w:left="827" w:hanging="360"/>
      </w:pPr>
    </w:lvl>
    <w:lvl w:ilvl="1" w:tplc="04130019" w:tentative="1">
      <w:start w:val="1"/>
      <w:numFmt w:val="lowerLetter"/>
      <w:lvlText w:val="%2."/>
      <w:lvlJc w:val="left"/>
      <w:pPr>
        <w:ind w:left="1547" w:hanging="360"/>
      </w:pPr>
    </w:lvl>
    <w:lvl w:ilvl="2" w:tplc="0413001B" w:tentative="1">
      <w:start w:val="1"/>
      <w:numFmt w:val="lowerRoman"/>
      <w:lvlText w:val="%3."/>
      <w:lvlJc w:val="right"/>
      <w:pPr>
        <w:ind w:left="2267" w:hanging="180"/>
      </w:pPr>
    </w:lvl>
    <w:lvl w:ilvl="3" w:tplc="0413000F" w:tentative="1">
      <w:start w:val="1"/>
      <w:numFmt w:val="decimal"/>
      <w:lvlText w:val="%4."/>
      <w:lvlJc w:val="left"/>
      <w:pPr>
        <w:ind w:left="2987" w:hanging="360"/>
      </w:pPr>
    </w:lvl>
    <w:lvl w:ilvl="4" w:tplc="04130019" w:tentative="1">
      <w:start w:val="1"/>
      <w:numFmt w:val="lowerLetter"/>
      <w:lvlText w:val="%5."/>
      <w:lvlJc w:val="left"/>
      <w:pPr>
        <w:ind w:left="3707" w:hanging="360"/>
      </w:pPr>
    </w:lvl>
    <w:lvl w:ilvl="5" w:tplc="0413001B" w:tentative="1">
      <w:start w:val="1"/>
      <w:numFmt w:val="lowerRoman"/>
      <w:lvlText w:val="%6."/>
      <w:lvlJc w:val="right"/>
      <w:pPr>
        <w:ind w:left="4427" w:hanging="180"/>
      </w:pPr>
    </w:lvl>
    <w:lvl w:ilvl="6" w:tplc="0413000F" w:tentative="1">
      <w:start w:val="1"/>
      <w:numFmt w:val="decimal"/>
      <w:lvlText w:val="%7."/>
      <w:lvlJc w:val="left"/>
      <w:pPr>
        <w:ind w:left="5147" w:hanging="360"/>
      </w:pPr>
    </w:lvl>
    <w:lvl w:ilvl="7" w:tplc="04130019" w:tentative="1">
      <w:start w:val="1"/>
      <w:numFmt w:val="lowerLetter"/>
      <w:lvlText w:val="%8."/>
      <w:lvlJc w:val="left"/>
      <w:pPr>
        <w:ind w:left="5867" w:hanging="360"/>
      </w:pPr>
    </w:lvl>
    <w:lvl w:ilvl="8" w:tplc="0413001B" w:tentative="1">
      <w:start w:val="1"/>
      <w:numFmt w:val="lowerRoman"/>
      <w:lvlText w:val="%9."/>
      <w:lvlJc w:val="right"/>
      <w:pPr>
        <w:ind w:left="6587" w:hanging="180"/>
      </w:pPr>
    </w:lvl>
  </w:abstractNum>
  <w:abstractNum w:abstractNumId="6" w15:restartNumberingAfterBreak="0">
    <w:nsid w:val="42311A07"/>
    <w:multiLevelType w:val="hybridMultilevel"/>
    <w:tmpl w:val="65F86466"/>
    <w:lvl w:ilvl="0" w:tplc="04130001">
      <w:start w:val="1"/>
      <w:numFmt w:val="bullet"/>
      <w:lvlText w:val=""/>
      <w:lvlJc w:val="left"/>
      <w:pPr>
        <w:ind w:left="828" w:hanging="360"/>
      </w:pPr>
      <w:rPr>
        <w:rFonts w:ascii="Symbol" w:hAnsi="Symbol"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7" w15:restartNumberingAfterBreak="0">
    <w:nsid w:val="65FD6056"/>
    <w:multiLevelType w:val="hybridMultilevel"/>
    <w:tmpl w:val="07C0962C"/>
    <w:lvl w:ilvl="0" w:tplc="44FE2DAC">
      <w:start w:val="1"/>
      <w:numFmt w:val="decimal"/>
      <w:lvlText w:val="5.1 %1"/>
      <w:lvlJc w:val="left"/>
      <w:pPr>
        <w:ind w:left="828"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4901323"/>
    <w:multiLevelType w:val="hybridMultilevel"/>
    <w:tmpl w:val="16A4D1AC"/>
    <w:lvl w:ilvl="0" w:tplc="04130001">
      <w:start w:val="1"/>
      <w:numFmt w:val="bullet"/>
      <w:lvlText w:val=""/>
      <w:lvlJc w:val="left"/>
      <w:pPr>
        <w:ind w:left="828" w:hanging="360"/>
      </w:pPr>
      <w:rPr>
        <w:rFonts w:ascii="Symbol" w:hAnsi="Symbol"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9" w15:restartNumberingAfterBreak="0">
    <w:nsid w:val="7C923A47"/>
    <w:multiLevelType w:val="hybridMultilevel"/>
    <w:tmpl w:val="EAC2D14E"/>
    <w:lvl w:ilvl="0" w:tplc="147C346C">
      <w:numFmt w:val="bullet"/>
      <w:lvlText w:val="•"/>
      <w:lvlJc w:val="left"/>
      <w:pPr>
        <w:ind w:left="108" w:hanging="161"/>
      </w:pPr>
      <w:rPr>
        <w:rFonts w:ascii="Verdana" w:eastAsia="Verdana" w:hAnsi="Verdana" w:cs="Verdana" w:hint="default"/>
        <w:b w:val="0"/>
        <w:bCs w:val="0"/>
        <w:i w:val="0"/>
        <w:iCs w:val="0"/>
        <w:spacing w:val="0"/>
        <w:w w:val="100"/>
        <w:sz w:val="18"/>
        <w:szCs w:val="18"/>
        <w:lang w:val="nl-NL" w:eastAsia="en-US" w:bidi="ar-SA"/>
      </w:rPr>
    </w:lvl>
    <w:lvl w:ilvl="1" w:tplc="A094FAE4">
      <w:numFmt w:val="bullet"/>
      <w:lvlText w:val="•"/>
      <w:lvlJc w:val="left"/>
      <w:pPr>
        <w:ind w:left="892" w:hanging="161"/>
      </w:pPr>
      <w:rPr>
        <w:rFonts w:hint="default"/>
        <w:lang w:val="nl-NL" w:eastAsia="en-US" w:bidi="ar-SA"/>
      </w:rPr>
    </w:lvl>
    <w:lvl w:ilvl="2" w:tplc="A5AAE374">
      <w:numFmt w:val="bullet"/>
      <w:lvlText w:val="•"/>
      <w:lvlJc w:val="left"/>
      <w:pPr>
        <w:ind w:left="1684" w:hanging="161"/>
      </w:pPr>
      <w:rPr>
        <w:rFonts w:hint="default"/>
        <w:lang w:val="nl-NL" w:eastAsia="en-US" w:bidi="ar-SA"/>
      </w:rPr>
    </w:lvl>
    <w:lvl w:ilvl="3" w:tplc="8DA6B9AA">
      <w:numFmt w:val="bullet"/>
      <w:lvlText w:val="•"/>
      <w:lvlJc w:val="left"/>
      <w:pPr>
        <w:ind w:left="2476" w:hanging="161"/>
      </w:pPr>
      <w:rPr>
        <w:rFonts w:hint="default"/>
        <w:lang w:val="nl-NL" w:eastAsia="en-US" w:bidi="ar-SA"/>
      </w:rPr>
    </w:lvl>
    <w:lvl w:ilvl="4" w:tplc="4448EA42">
      <w:numFmt w:val="bullet"/>
      <w:lvlText w:val="•"/>
      <w:lvlJc w:val="left"/>
      <w:pPr>
        <w:ind w:left="3268" w:hanging="161"/>
      </w:pPr>
      <w:rPr>
        <w:rFonts w:hint="default"/>
        <w:lang w:val="nl-NL" w:eastAsia="en-US" w:bidi="ar-SA"/>
      </w:rPr>
    </w:lvl>
    <w:lvl w:ilvl="5" w:tplc="79620F32">
      <w:numFmt w:val="bullet"/>
      <w:lvlText w:val="•"/>
      <w:lvlJc w:val="left"/>
      <w:pPr>
        <w:ind w:left="4061" w:hanging="161"/>
      </w:pPr>
      <w:rPr>
        <w:rFonts w:hint="default"/>
        <w:lang w:val="nl-NL" w:eastAsia="en-US" w:bidi="ar-SA"/>
      </w:rPr>
    </w:lvl>
    <w:lvl w:ilvl="6" w:tplc="60681496">
      <w:numFmt w:val="bullet"/>
      <w:lvlText w:val="•"/>
      <w:lvlJc w:val="left"/>
      <w:pPr>
        <w:ind w:left="4853" w:hanging="161"/>
      </w:pPr>
      <w:rPr>
        <w:rFonts w:hint="default"/>
        <w:lang w:val="nl-NL" w:eastAsia="en-US" w:bidi="ar-SA"/>
      </w:rPr>
    </w:lvl>
    <w:lvl w:ilvl="7" w:tplc="3DAEB99C">
      <w:numFmt w:val="bullet"/>
      <w:lvlText w:val="•"/>
      <w:lvlJc w:val="left"/>
      <w:pPr>
        <w:ind w:left="5645" w:hanging="161"/>
      </w:pPr>
      <w:rPr>
        <w:rFonts w:hint="default"/>
        <w:lang w:val="nl-NL" w:eastAsia="en-US" w:bidi="ar-SA"/>
      </w:rPr>
    </w:lvl>
    <w:lvl w:ilvl="8" w:tplc="4E045F12">
      <w:numFmt w:val="bullet"/>
      <w:lvlText w:val="•"/>
      <w:lvlJc w:val="left"/>
      <w:pPr>
        <w:ind w:left="6437" w:hanging="161"/>
      </w:pPr>
      <w:rPr>
        <w:rFonts w:hint="default"/>
        <w:lang w:val="nl-NL" w:eastAsia="en-US" w:bidi="ar-SA"/>
      </w:rPr>
    </w:lvl>
  </w:abstractNum>
  <w:num w:numId="1" w16cid:durableId="1797748475">
    <w:abstractNumId w:val="0"/>
  </w:num>
  <w:num w:numId="2" w16cid:durableId="1101217769">
    <w:abstractNumId w:val="4"/>
  </w:num>
  <w:num w:numId="3" w16cid:durableId="1507210256">
    <w:abstractNumId w:val="9"/>
  </w:num>
  <w:num w:numId="4" w16cid:durableId="1464081232">
    <w:abstractNumId w:val="1"/>
  </w:num>
  <w:num w:numId="5" w16cid:durableId="1739664310">
    <w:abstractNumId w:val="3"/>
  </w:num>
  <w:num w:numId="6" w16cid:durableId="1114595129">
    <w:abstractNumId w:val="7"/>
  </w:num>
  <w:num w:numId="7" w16cid:durableId="172451076">
    <w:abstractNumId w:val="2"/>
  </w:num>
  <w:num w:numId="8" w16cid:durableId="1696036125">
    <w:abstractNumId w:val="5"/>
  </w:num>
  <w:num w:numId="9" w16cid:durableId="267278551">
    <w:abstractNumId w:val="8"/>
  </w:num>
  <w:num w:numId="10" w16cid:durableId="8480622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7E6"/>
    <w:rsid w:val="00002DB5"/>
    <w:rsid w:val="00015D0C"/>
    <w:rsid w:val="000172A9"/>
    <w:rsid w:val="000344E4"/>
    <w:rsid w:val="000409BB"/>
    <w:rsid w:val="0004157F"/>
    <w:rsid w:val="000627C6"/>
    <w:rsid w:val="000667F6"/>
    <w:rsid w:val="00071E40"/>
    <w:rsid w:val="00085380"/>
    <w:rsid w:val="00096AD8"/>
    <w:rsid w:val="00096F67"/>
    <w:rsid w:val="000A0716"/>
    <w:rsid w:val="000A2D61"/>
    <w:rsid w:val="000A7CB7"/>
    <w:rsid w:val="000D2074"/>
    <w:rsid w:val="000D4F4A"/>
    <w:rsid w:val="000D5C7F"/>
    <w:rsid w:val="000E5C31"/>
    <w:rsid w:val="000E676F"/>
    <w:rsid w:val="0010045A"/>
    <w:rsid w:val="00104C41"/>
    <w:rsid w:val="00117A44"/>
    <w:rsid w:val="00122AD2"/>
    <w:rsid w:val="00126B01"/>
    <w:rsid w:val="00140C7A"/>
    <w:rsid w:val="00143092"/>
    <w:rsid w:val="0014614E"/>
    <w:rsid w:val="001466AC"/>
    <w:rsid w:val="00150D68"/>
    <w:rsid w:val="0015245F"/>
    <w:rsid w:val="001664E8"/>
    <w:rsid w:val="00170E40"/>
    <w:rsid w:val="00193A7C"/>
    <w:rsid w:val="00195DB0"/>
    <w:rsid w:val="001A3752"/>
    <w:rsid w:val="001A5204"/>
    <w:rsid w:val="001C110F"/>
    <w:rsid w:val="001D46F5"/>
    <w:rsid w:val="001E16A5"/>
    <w:rsid w:val="001F00E2"/>
    <w:rsid w:val="00214F05"/>
    <w:rsid w:val="002231DE"/>
    <w:rsid w:val="002240A8"/>
    <w:rsid w:val="00225D12"/>
    <w:rsid w:val="00230F2F"/>
    <w:rsid w:val="00240EC6"/>
    <w:rsid w:val="00243155"/>
    <w:rsid w:val="00281C38"/>
    <w:rsid w:val="00284A3F"/>
    <w:rsid w:val="00285909"/>
    <w:rsid w:val="002A3676"/>
    <w:rsid w:val="002B5BA5"/>
    <w:rsid w:val="002C64E2"/>
    <w:rsid w:val="002C64E8"/>
    <w:rsid w:val="002D37D6"/>
    <w:rsid w:val="002E339C"/>
    <w:rsid w:val="002F3177"/>
    <w:rsid w:val="002F5494"/>
    <w:rsid w:val="0030624E"/>
    <w:rsid w:val="00307BBF"/>
    <w:rsid w:val="00314155"/>
    <w:rsid w:val="00316B50"/>
    <w:rsid w:val="0032490F"/>
    <w:rsid w:val="0032645D"/>
    <w:rsid w:val="0034148D"/>
    <w:rsid w:val="00342478"/>
    <w:rsid w:val="00352A0E"/>
    <w:rsid w:val="00360D77"/>
    <w:rsid w:val="00363A3E"/>
    <w:rsid w:val="00366804"/>
    <w:rsid w:val="0038411E"/>
    <w:rsid w:val="003B5992"/>
    <w:rsid w:val="003D187E"/>
    <w:rsid w:val="003D3CD4"/>
    <w:rsid w:val="003E406F"/>
    <w:rsid w:val="003E5B33"/>
    <w:rsid w:val="003F4552"/>
    <w:rsid w:val="00403269"/>
    <w:rsid w:val="00406AD5"/>
    <w:rsid w:val="00410F3C"/>
    <w:rsid w:val="00420356"/>
    <w:rsid w:val="00434924"/>
    <w:rsid w:val="00435B16"/>
    <w:rsid w:val="00464F1D"/>
    <w:rsid w:val="004704BB"/>
    <w:rsid w:val="00482057"/>
    <w:rsid w:val="004A3DCC"/>
    <w:rsid w:val="004C25AF"/>
    <w:rsid w:val="004C2EA5"/>
    <w:rsid w:val="004C59CF"/>
    <w:rsid w:val="0050549F"/>
    <w:rsid w:val="005104DA"/>
    <w:rsid w:val="0051120B"/>
    <w:rsid w:val="00540075"/>
    <w:rsid w:val="00541715"/>
    <w:rsid w:val="00541B87"/>
    <w:rsid w:val="005435D5"/>
    <w:rsid w:val="00543E85"/>
    <w:rsid w:val="00563204"/>
    <w:rsid w:val="005665C0"/>
    <w:rsid w:val="00572BAE"/>
    <w:rsid w:val="0058448F"/>
    <w:rsid w:val="005E268B"/>
    <w:rsid w:val="005E6DDC"/>
    <w:rsid w:val="005F7146"/>
    <w:rsid w:val="00605FF4"/>
    <w:rsid w:val="006100F6"/>
    <w:rsid w:val="006114D9"/>
    <w:rsid w:val="00611989"/>
    <w:rsid w:val="00621B85"/>
    <w:rsid w:val="00632B53"/>
    <w:rsid w:val="00640A5D"/>
    <w:rsid w:val="00651904"/>
    <w:rsid w:val="00651E28"/>
    <w:rsid w:val="00656BBA"/>
    <w:rsid w:val="006840EF"/>
    <w:rsid w:val="006A0BD7"/>
    <w:rsid w:val="006A0CAC"/>
    <w:rsid w:val="006B0EDE"/>
    <w:rsid w:val="006B67AA"/>
    <w:rsid w:val="006C3A50"/>
    <w:rsid w:val="006C7D18"/>
    <w:rsid w:val="006D0933"/>
    <w:rsid w:val="006D438C"/>
    <w:rsid w:val="00757BEF"/>
    <w:rsid w:val="007725EB"/>
    <w:rsid w:val="00774D1A"/>
    <w:rsid w:val="00777507"/>
    <w:rsid w:val="00783CA1"/>
    <w:rsid w:val="00794934"/>
    <w:rsid w:val="007A592A"/>
    <w:rsid w:val="007B17D0"/>
    <w:rsid w:val="007B699D"/>
    <w:rsid w:val="007C1F7D"/>
    <w:rsid w:val="007C6B94"/>
    <w:rsid w:val="007D6BA3"/>
    <w:rsid w:val="00806E23"/>
    <w:rsid w:val="00821532"/>
    <w:rsid w:val="00832B50"/>
    <w:rsid w:val="0084121A"/>
    <w:rsid w:val="00864A3D"/>
    <w:rsid w:val="00873D66"/>
    <w:rsid w:val="008841F1"/>
    <w:rsid w:val="00886DA0"/>
    <w:rsid w:val="00895B50"/>
    <w:rsid w:val="008A70F2"/>
    <w:rsid w:val="008B407B"/>
    <w:rsid w:val="008B5213"/>
    <w:rsid w:val="008B7157"/>
    <w:rsid w:val="008D0F05"/>
    <w:rsid w:val="008D2938"/>
    <w:rsid w:val="008F42C6"/>
    <w:rsid w:val="00903E19"/>
    <w:rsid w:val="0090508B"/>
    <w:rsid w:val="00911D57"/>
    <w:rsid w:val="00913189"/>
    <w:rsid w:val="009232D8"/>
    <w:rsid w:val="00927A3D"/>
    <w:rsid w:val="009550C1"/>
    <w:rsid w:val="00966072"/>
    <w:rsid w:val="009742FB"/>
    <w:rsid w:val="00987633"/>
    <w:rsid w:val="0099415D"/>
    <w:rsid w:val="009A5606"/>
    <w:rsid w:val="009D3C7B"/>
    <w:rsid w:val="009E4DDE"/>
    <w:rsid w:val="009F3EED"/>
    <w:rsid w:val="00A04939"/>
    <w:rsid w:val="00A05916"/>
    <w:rsid w:val="00A25CCA"/>
    <w:rsid w:val="00A321ED"/>
    <w:rsid w:val="00A44DEF"/>
    <w:rsid w:val="00A46EB7"/>
    <w:rsid w:val="00A62A4F"/>
    <w:rsid w:val="00A636B5"/>
    <w:rsid w:val="00A944F7"/>
    <w:rsid w:val="00A96241"/>
    <w:rsid w:val="00A9711F"/>
    <w:rsid w:val="00AC1B64"/>
    <w:rsid w:val="00AD6DB7"/>
    <w:rsid w:val="00AE2B02"/>
    <w:rsid w:val="00B01900"/>
    <w:rsid w:val="00B22C3E"/>
    <w:rsid w:val="00B2405D"/>
    <w:rsid w:val="00B268F0"/>
    <w:rsid w:val="00B332B7"/>
    <w:rsid w:val="00B40B16"/>
    <w:rsid w:val="00B524FA"/>
    <w:rsid w:val="00B534EE"/>
    <w:rsid w:val="00B57377"/>
    <w:rsid w:val="00B61EED"/>
    <w:rsid w:val="00B80B0C"/>
    <w:rsid w:val="00B854A7"/>
    <w:rsid w:val="00B927E6"/>
    <w:rsid w:val="00B956A8"/>
    <w:rsid w:val="00BA6C02"/>
    <w:rsid w:val="00BB5970"/>
    <w:rsid w:val="00BF1719"/>
    <w:rsid w:val="00C0051F"/>
    <w:rsid w:val="00C201FF"/>
    <w:rsid w:val="00C36A01"/>
    <w:rsid w:val="00C408F2"/>
    <w:rsid w:val="00C40FFC"/>
    <w:rsid w:val="00C42AD4"/>
    <w:rsid w:val="00C44558"/>
    <w:rsid w:val="00C52056"/>
    <w:rsid w:val="00C579C0"/>
    <w:rsid w:val="00C57F4A"/>
    <w:rsid w:val="00C727A2"/>
    <w:rsid w:val="00CB0C29"/>
    <w:rsid w:val="00CB1AD2"/>
    <w:rsid w:val="00CB62BD"/>
    <w:rsid w:val="00CC7781"/>
    <w:rsid w:val="00CD008B"/>
    <w:rsid w:val="00CE3A2B"/>
    <w:rsid w:val="00CE71A1"/>
    <w:rsid w:val="00CE77FE"/>
    <w:rsid w:val="00D040ED"/>
    <w:rsid w:val="00D07A48"/>
    <w:rsid w:val="00D15CAE"/>
    <w:rsid w:val="00D16557"/>
    <w:rsid w:val="00D17115"/>
    <w:rsid w:val="00D17326"/>
    <w:rsid w:val="00D2371E"/>
    <w:rsid w:val="00D246BB"/>
    <w:rsid w:val="00D54246"/>
    <w:rsid w:val="00D550DE"/>
    <w:rsid w:val="00D5645D"/>
    <w:rsid w:val="00D906B5"/>
    <w:rsid w:val="00D96EC1"/>
    <w:rsid w:val="00DE0951"/>
    <w:rsid w:val="00DF4F67"/>
    <w:rsid w:val="00E02487"/>
    <w:rsid w:val="00E034A8"/>
    <w:rsid w:val="00E0752B"/>
    <w:rsid w:val="00E17BA3"/>
    <w:rsid w:val="00E21F2C"/>
    <w:rsid w:val="00E2437D"/>
    <w:rsid w:val="00E26C5D"/>
    <w:rsid w:val="00E4593C"/>
    <w:rsid w:val="00E67794"/>
    <w:rsid w:val="00EA5EF4"/>
    <w:rsid w:val="00EB2A54"/>
    <w:rsid w:val="00EB5192"/>
    <w:rsid w:val="00EB71B1"/>
    <w:rsid w:val="00EC34DE"/>
    <w:rsid w:val="00EC7204"/>
    <w:rsid w:val="00EE747A"/>
    <w:rsid w:val="00EF3E65"/>
    <w:rsid w:val="00F150E0"/>
    <w:rsid w:val="00F16139"/>
    <w:rsid w:val="00F23A23"/>
    <w:rsid w:val="00F364A6"/>
    <w:rsid w:val="00F36FFD"/>
    <w:rsid w:val="00F40CF4"/>
    <w:rsid w:val="00F438B1"/>
    <w:rsid w:val="00F52051"/>
    <w:rsid w:val="00F862F3"/>
    <w:rsid w:val="00F86A55"/>
    <w:rsid w:val="00F8786D"/>
    <w:rsid w:val="00F97B1F"/>
    <w:rsid w:val="00FA0297"/>
    <w:rsid w:val="00FD3DA9"/>
    <w:rsid w:val="00FF3058"/>
    <w:rsid w:val="00FF6D7C"/>
    <w:rsid w:val="0295EEBC"/>
    <w:rsid w:val="030B9B8F"/>
    <w:rsid w:val="03518A18"/>
    <w:rsid w:val="0ED6A40C"/>
    <w:rsid w:val="0F83D4EF"/>
    <w:rsid w:val="12FDFB73"/>
    <w:rsid w:val="13F85B2E"/>
    <w:rsid w:val="144C36FE"/>
    <w:rsid w:val="146C83EF"/>
    <w:rsid w:val="1AB29727"/>
    <w:rsid w:val="1DF31ECB"/>
    <w:rsid w:val="1E21014E"/>
    <w:rsid w:val="1F131C79"/>
    <w:rsid w:val="23EB999B"/>
    <w:rsid w:val="2CC2EF51"/>
    <w:rsid w:val="2D7372F5"/>
    <w:rsid w:val="328FEF36"/>
    <w:rsid w:val="35380105"/>
    <w:rsid w:val="373B13D8"/>
    <w:rsid w:val="38E071DB"/>
    <w:rsid w:val="3E724E9B"/>
    <w:rsid w:val="40E60C65"/>
    <w:rsid w:val="40FFB0EB"/>
    <w:rsid w:val="44E7AB44"/>
    <w:rsid w:val="4644D481"/>
    <w:rsid w:val="4A42224F"/>
    <w:rsid w:val="4C54D384"/>
    <w:rsid w:val="4C884783"/>
    <w:rsid w:val="4DF2D157"/>
    <w:rsid w:val="4E37C9F3"/>
    <w:rsid w:val="4F57E3F8"/>
    <w:rsid w:val="4FD117B2"/>
    <w:rsid w:val="5306B719"/>
    <w:rsid w:val="59F84CB9"/>
    <w:rsid w:val="5AE9EDC4"/>
    <w:rsid w:val="5BBB1A23"/>
    <w:rsid w:val="5DD3EF09"/>
    <w:rsid w:val="5EE6D409"/>
    <w:rsid w:val="64AE8E36"/>
    <w:rsid w:val="651E4B42"/>
    <w:rsid w:val="65DE022D"/>
    <w:rsid w:val="68A1AA70"/>
    <w:rsid w:val="7120F587"/>
    <w:rsid w:val="7224F0B5"/>
    <w:rsid w:val="761C96EE"/>
    <w:rsid w:val="76B360C7"/>
    <w:rsid w:val="7D02F2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D3DF"/>
  <w15:chartTrackingRefBased/>
  <w15:docId w15:val="{D6D823D3-BFC1-4098-9312-92D25D7B1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92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2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27E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27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27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27E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27E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27E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27E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27E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27E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27E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27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27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27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27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27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27E6"/>
    <w:rPr>
      <w:rFonts w:eastAsiaTheme="majorEastAsia" w:cstheme="majorBidi"/>
      <w:color w:val="272727" w:themeColor="text1" w:themeTint="D8"/>
    </w:rPr>
  </w:style>
  <w:style w:type="paragraph" w:styleId="Titel">
    <w:name w:val="Title"/>
    <w:basedOn w:val="Standaard"/>
    <w:next w:val="Standaard"/>
    <w:link w:val="TitelChar"/>
    <w:uiPriority w:val="10"/>
    <w:qFormat/>
    <w:rsid w:val="00B92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27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27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27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27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27E6"/>
    <w:rPr>
      <w:i/>
      <w:iCs/>
      <w:color w:val="404040" w:themeColor="text1" w:themeTint="BF"/>
    </w:rPr>
  </w:style>
  <w:style w:type="paragraph" w:styleId="Lijstalinea">
    <w:name w:val="List Paragraph"/>
    <w:basedOn w:val="Standaard"/>
    <w:uiPriority w:val="34"/>
    <w:qFormat/>
    <w:rsid w:val="00B927E6"/>
    <w:pPr>
      <w:ind w:left="720"/>
      <w:contextualSpacing/>
    </w:pPr>
  </w:style>
  <w:style w:type="character" w:styleId="Intensievebenadrukking">
    <w:name w:val="Intense Emphasis"/>
    <w:basedOn w:val="Standaardalinea-lettertype"/>
    <w:uiPriority w:val="21"/>
    <w:qFormat/>
    <w:rsid w:val="00B927E6"/>
    <w:rPr>
      <w:i/>
      <w:iCs/>
      <w:color w:val="0F4761" w:themeColor="accent1" w:themeShade="BF"/>
    </w:rPr>
  </w:style>
  <w:style w:type="paragraph" w:styleId="Duidelijkcitaat">
    <w:name w:val="Intense Quote"/>
    <w:basedOn w:val="Standaard"/>
    <w:next w:val="Standaard"/>
    <w:link w:val="DuidelijkcitaatChar"/>
    <w:uiPriority w:val="30"/>
    <w:qFormat/>
    <w:rsid w:val="00B92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27E6"/>
    <w:rPr>
      <w:i/>
      <w:iCs/>
      <w:color w:val="0F4761" w:themeColor="accent1" w:themeShade="BF"/>
    </w:rPr>
  </w:style>
  <w:style w:type="character" w:styleId="Intensieveverwijzing">
    <w:name w:val="Intense Reference"/>
    <w:basedOn w:val="Standaardalinea-lettertype"/>
    <w:uiPriority w:val="32"/>
    <w:qFormat/>
    <w:rsid w:val="00B927E6"/>
    <w:rPr>
      <w:b/>
      <w:bCs/>
      <w:smallCaps/>
      <w:color w:val="0F4761" w:themeColor="accent1" w:themeShade="BF"/>
      <w:spacing w:val="5"/>
    </w:rPr>
  </w:style>
  <w:style w:type="paragraph" w:styleId="Tekstopmerking">
    <w:name w:val="annotation text"/>
    <w:basedOn w:val="Standaard"/>
    <w:link w:val="TekstopmerkingChar"/>
    <w:uiPriority w:val="99"/>
    <w:unhideWhenUsed/>
    <w:rsid w:val="00B927E6"/>
    <w:pPr>
      <w:spacing w:line="240" w:lineRule="auto"/>
    </w:pPr>
    <w:rPr>
      <w:sz w:val="20"/>
      <w:szCs w:val="20"/>
    </w:rPr>
  </w:style>
  <w:style w:type="character" w:customStyle="1" w:styleId="TekstopmerkingChar">
    <w:name w:val="Tekst opmerking Char"/>
    <w:basedOn w:val="Standaardalinea-lettertype"/>
    <w:link w:val="Tekstopmerking"/>
    <w:uiPriority w:val="99"/>
    <w:rsid w:val="00B927E6"/>
    <w:rPr>
      <w:sz w:val="20"/>
      <w:szCs w:val="20"/>
    </w:rPr>
  </w:style>
  <w:style w:type="character" w:styleId="Verwijzingopmerking">
    <w:name w:val="annotation reference"/>
    <w:basedOn w:val="Standaardalinea-lettertype"/>
    <w:uiPriority w:val="99"/>
    <w:semiHidden/>
    <w:unhideWhenUsed/>
    <w:rsid w:val="00B927E6"/>
    <w:rPr>
      <w:sz w:val="16"/>
      <w:szCs w:val="16"/>
    </w:rPr>
  </w:style>
  <w:style w:type="table" w:customStyle="1" w:styleId="TableNormal1">
    <w:name w:val="Table Normal1"/>
    <w:uiPriority w:val="2"/>
    <w:semiHidden/>
    <w:unhideWhenUsed/>
    <w:qFormat/>
    <w:rsid w:val="00B927E6"/>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Voettekst">
    <w:name w:val="footer"/>
    <w:basedOn w:val="Standaard"/>
    <w:link w:val="VoettekstChar"/>
    <w:uiPriority w:val="99"/>
    <w:unhideWhenUsed/>
    <w:rsid w:val="00C57F4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57F4A"/>
  </w:style>
  <w:style w:type="character" w:styleId="Regelnummer">
    <w:name w:val="line number"/>
    <w:basedOn w:val="Standaardalinea-lettertype"/>
    <w:uiPriority w:val="99"/>
    <w:semiHidden/>
    <w:unhideWhenUsed/>
    <w:rsid w:val="008841F1"/>
  </w:style>
  <w:style w:type="paragraph" w:styleId="Koptekst">
    <w:name w:val="header"/>
    <w:basedOn w:val="Standaard"/>
    <w:link w:val="KoptekstChar"/>
    <w:uiPriority w:val="99"/>
    <w:semiHidden/>
    <w:unhideWhenUsed/>
    <w:rsid w:val="00CD008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D008B"/>
  </w:style>
  <w:style w:type="table" w:styleId="Tabelraster">
    <w:name w:val="Table Grid"/>
    <w:basedOn w:val="Standaardtabel"/>
    <w:uiPriority w:val="39"/>
    <w:rsid w:val="0061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21B85"/>
    <w:rPr>
      <w:b/>
      <w:bCs/>
    </w:rPr>
  </w:style>
  <w:style w:type="character" w:customStyle="1" w:styleId="OnderwerpvanopmerkingChar">
    <w:name w:val="Onderwerp van opmerking Char"/>
    <w:basedOn w:val="TekstopmerkingChar"/>
    <w:link w:val="Onderwerpvanopmerking"/>
    <w:uiPriority w:val="99"/>
    <w:semiHidden/>
    <w:rsid w:val="00621B85"/>
    <w:rPr>
      <w:b/>
      <w:bCs/>
      <w:sz w:val="20"/>
      <w:szCs w:val="20"/>
    </w:rPr>
  </w:style>
  <w:style w:type="paragraph" w:styleId="Normaalweb">
    <w:name w:val="Normal (Web)"/>
    <w:basedOn w:val="Standaard"/>
    <w:uiPriority w:val="99"/>
    <w:unhideWhenUsed/>
    <w:rsid w:val="00903E19"/>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640299">
      <w:bodyDiv w:val="1"/>
      <w:marLeft w:val="0"/>
      <w:marRight w:val="0"/>
      <w:marTop w:val="0"/>
      <w:marBottom w:val="0"/>
      <w:divBdr>
        <w:top w:val="none" w:sz="0" w:space="0" w:color="auto"/>
        <w:left w:val="none" w:sz="0" w:space="0" w:color="auto"/>
        <w:bottom w:val="none" w:sz="0" w:space="0" w:color="auto"/>
        <w:right w:val="none" w:sz="0" w:space="0" w:color="auto"/>
      </w:divBdr>
    </w:div>
    <w:div w:id="989014471">
      <w:bodyDiv w:val="1"/>
      <w:marLeft w:val="0"/>
      <w:marRight w:val="0"/>
      <w:marTop w:val="0"/>
      <w:marBottom w:val="0"/>
      <w:divBdr>
        <w:top w:val="none" w:sz="0" w:space="0" w:color="auto"/>
        <w:left w:val="none" w:sz="0" w:space="0" w:color="auto"/>
        <w:bottom w:val="none" w:sz="0" w:space="0" w:color="auto"/>
        <w:right w:val="none" w:sz="0" w:space="0" w:color="auto"/>
      </w:divBdr>
    </w:div>
    <w:div w:id="1118724272">
      <w:bodyDiv w:val="1"/>
      <w:marLeft w:val="0"/>
      <w:marRight w:val="0"/>
      <w:marTop w:val="0"/>
      <w:marBottom w:val="0"/>
      <w:divBdr>
        <w:top w:val="none" w:sz="0" w:space="0" w:color="auto"/>
        <w:left w:val="none" w:sz="0" w:space="0" w:color="auto"/>
        <w:bottom w:val="none" w:sz="0" w:space="0" w:color="auto"/>
        <w:right w:val="none" w:sz="0" w:space="0" w:color="auto"/>
      </w:divBdr>
    </w:div>
    <w:div w:id="181386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covadis.com/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6</Value>
      <Value>5</Value>
      <Value>7</Value>
    </TaxCatchAll>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Inkopen en aanbesteden roerende zaken en diensten</TermName>
          <TermId xmlns="http://schemas.microsoft.com/office/infopath/2007/PartnerControls">5e1ce6c5-4952-4e73-934f-477f183025c3</TermId>
        </TermInfo>
      </Terms>
    </h738996ce8684051a859fd28e4a09c17>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_dlc_DocId xmlns="77417cd3-0eb7-4322-a9e5-cbeb435d228e">SVB-378990704-254</_dlc_DocId>
    <_dlc_DocIdUrl xmlns="77417cd3-0eb7-4322-a9e5-cbeb435d228e">
      <Url>https://svbnl.sharepoint.com/sites/TAA-O-EAAttentiesengeschenken-EA2023005/_layouts/15/DocIdRedir.aspx?ID=SVB-378990704-254</Url>
      <Description>SVB-378990704-254</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5.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83913a05d963e796259af8c176b9ad8d">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84202930bfd0387ca6f0f61e66b0a47e"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EE4A9-545A-4F9E-8E50-70C49BE93608}">
  <ds:schemaRefs>
    <ds:schemaRef ds:uri="http://schemas.microsoft.com/office/infopath/2007/PartnerControl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d3a92735-4626-485d-b499-1eae95cc67aa"/>
    <ds:schemaRef ds:uri="http://purl.org/dc/terms/"/>
    <ds:schemaRef ds:uri="http://purl.org/dc/elements/1.1/"/>
    <ds:schemaRef ds:uri="77417cd3-0eb7-4322-a9e5-cbeb435d228e"/>
    <ds:schemaRef ds:uri="http://www.w3.org/XML/1998/namespace"/>
  </ds:schemaRefs>
</ds:datastoreItem>
</file>

<file path=customXml/itemProps2.xml><?xml version="1.0" encoding="utf-8"?>
<ds:datastoreItem xmlns:ds="http://schemas.openxmlformats.org/officeDocument/2006/customXml" ds:itemID="{7EFFB794-00D3-4E75-85C5-A97024C777F0}">
  <ds:schemaRefs>
    <ds:schemaRef ds:uri="http://schemas.microsoft.com/sharepoint/events"/>
  </ds:schemaRefs>
</ds:datastoreItem>
</file>

<file path=customXml/itemProps3.xml><?xml version="1.0" encoding="utf-8"?>
<ds:datastoreItem xmlns:ds="http://schemas.openxmlformats.org/officeDocument/2006/customXml" ds:itemID="{7827D067-9FAD-41AA-A2B2-CD52B1C9EAB1}">
  <ds:schemaRefs>
    <ds:schemaRef ds:uri="http://schemas.microsoft.com/sharepoint/v3/contenttype/forms"/>
  </ds:schemaRefs>
</ds:datastoreItem>
</file>

<file path=customXml/itemProps4.xml><?xml version="1.0" encoding="utf-8"?>
<ds:datastoreItem xmlns:ds="http://schemas.openxmlformats.org/officeDocument/2006/customXml" ds:itemID="{D4024F3C-8BB1-42FF-9625-F5A9B0D27459}">
  <ds:schemaRefs>
    <ds:schemaRef ds:uri="Microsoft.SharePoint.Taxonomy.ContentTypeSync"/>
  </ds:schemaRefs>
</ds:datastoreItem>
</file>

<file path=customXml/itemProps5.xml><?xml version="1.0" encoding="utf-8"?>
<ds:datastoreItem xmlns:ds="http://schemas.openxmlformats.org/officeDocument/2006/customXml" ds:itemID="{14DBDD1F-6CB3-4E5C-A776-551A366A68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a92735-4626-485d-b499-1eae95cc67aa"/>
    <ds:schemaRef ds:uri="77417cd3-0eb7-4322-a9e5-cbeb435d22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AA0F8F8-2049-4B41-AA1B-9176663DDBFE}">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8</Pages>
  <Words>2967</Words>
  <Characters>16321</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19250</CharactersWithSpaces>
  <SharedDoc>false</SharedDoc>
  <HLinks>
    <vt:vector size="6" baseType="variant">
      <vt:variant>
        <vt:i4>6029376</vt:i4>
      </vt:variant>
      <vt:variant>
        <vt:i4>0</vt:i4>
      </vt:variant>
      <vt:variant>
        <vt:i4>0</vt:i4>
      </vt:variant>
      <vt:variant>
        <vt:i4>5</vt:i4>
      </vt:variant>
      <vt:variant>
        <vt:lpwstr>https://ecovadis.com/nl/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Gijzen, Irene (AV)</dc:creator>
  <cp:keywords/>
  <dc:description/>
  <cp:lastModifiedBy>Gijzen, Irene (AV)</cp:lastModifiedBy>
  <cp:revision>13</cp:revision>
  <dcterms:created xsi:type="dcterms:W3CDTF">2025-06-10T11:35:00Z</dcterms:created>
  <dcterms:modified xsi:type="dcterms:W3CDTF">2025-07-09T10:54:00Z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0x01010000DE4F45DB4E6C4C8455F1EC030BB93D002BECFFA933E20E4CBA8624202DA1C2AE</vt:lpwstr>
  </property>
  <property fmtid="{D5CDD505-2E9C-101B-9397-08002B2CF9AE}" pid="3" name="MediaServiceImageTags">
    <vt:lpwstr/>
  </property>
  <property fmtid="{D5CDD505-2E9C-101B-9397-08002B2CF9AE}" pid="4" name="Procestype">
    <vt:lpwstr>6;#Inkopen en aanbesteden roerende zaken en diensten|5e1ce6c5-4952-4e73-934f-477f183025c3</vt:lpwstr>
  </property>
  <property fmtid="{D5CDD505-2E9C-101B-9397-08002B2CF9AE}" pid="5" name="Organisatieonderdeel">
    <vt:lpwstr>7;#BV - Inkoop ＆ Contractmanagement|1da9cf87-2d48-4537-be0d-2f9aac8b4bc5</vt:lpwstr>
  </property>
  <property fmtid="{D5CDD505-2E9C-101B-9397-08002B2CF9AE}" pid="6" name="Archiefvormer">
    <vt:lpwstr>5;#SVB|75f70ad2-9ad6-4557-b3c1-5a3bfe422971</vt:lpwstr>
  </property>
  <property fmtid="{D5CDD505-2E9C-101B-9397-08002B2CF9AE}" pid="7" name="lcf76f155ced4ddcb4097134ff3c332f">
    <vt:lpwstr/>
  </property>
  <property fmtid="{D5CDD505-2E9C-101B-9397-08002B2CF9AE}" pid="8" name="_dlc_DocIdItemGuid">
    <vt:lpwstr>b6d3cd42-597f-444a-bbc6-5dfd3724d77d</vt:lpwstr>
  </property>
</Properties>
</file>