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E3FBD" w14:textId="05C6F236" w:rsidR="000B276D" w:rsidRPr="00AB6A1F" w:rsidRDefault="000B276D" w:rsidP="000B276D">
      <w:pPr>
        <w:pStyle w:val="Kop1"/>
        <w:keepLines w:val="0"/>
        <w:numPr>
          <w:ilvl w:val="0"/>
          <w:numId w:val="0"/>
        </w:numPr>
        <w:spacing w:before="240" w:after="60" w:line="240" w:lineRule="auto"/>
        <w:ind w:left="432" w:hanging="432"/>
        <w:rPr>
          <w:rFonts w:eastAsia="Times New Roman" w:cs="Arial"/>
          <w:b w:val="0"/>
          <w:bCs w:val="0"/>
          <w:color w:val="BB9C00"/>
          <w:kern w:val="32"/>
          <w:sz w:val="44"/>
          <w:szCs w:val="44"/>
          <w:lang w:eastAsia="nl-NL"/>
        </w:rPr>
      </w:pPr>
      <w:r>
        <w:rPr>
          <w:rFonts w:eastAsia="Times New Roman" w:cs="Arial"/>
          <w:color w:val="BB9C00"/>
          <w:kern w:val="32"/>
          <w:sz w:val="44"/>
          <w:szCs w:val="44"/>
          <w:lang w:eastAsia="nl-NL"/>
        </w:rPr>
        <w:t>Bijlage 2</w:t>
      </w:r>
      <w:r>
        <w:rPr>
          <w:rFonts w:eastAsia="Times New Roman" w:cs="Arial"/>
          <w:color w:val="BB9C00"/>
          <w:kern w:val="32"/>
          <w:sz w:val="44"/>
          <w:szCs w:val="44"/>
          <w:lang w:eastAsia="nl-NL"/>
        </w:rPr>
        <w:t xml:space="preserve">3 Geen Russische betrokkenheid </w:t>
      </w:r>
      <w:r>
        <w:rPr>
          <w:rFonts w:eastAsia="Times New Roman" w:cs="Arial"/>
          <w:color w:val="BB9C00"/>
          <w:kern w:val="32"/>
          <w:sz w:val="44"/>
          <w:szCs w:val="44"/>
          <w:lang w:eastAsia="nl-NL"/>
        </w:rPr>
        <w:t xml:space="preserve"> </w:t>
      </w:r>
    </w:p>
    <w:p w14:paraId="32B035B7" w14:textId="77777777" w:rsidR="000B276D" w:rsidRPr="00AB6A1F" w:rsidRDefault="000B276D" w:rsidP="000B276D">
      <w:pPr>
        <w:pStyle w:val="Normaalweb"/>
        <w:rPr>
          <w:rFonts w:ascii="Corbel" w:eastAsia="Calibri" w:hAnsi="Corbel" w:cs="Arial"/>
          <w:bCs/>
          <w:sz w:val="20"/>
          <w:szCs w:val="20"/>
          <w:lang w:eastAsia="en-US"/>
        </w:rPr>
      </w:pPr>
      <w:r w:rsidRPr="00AB6A1F">
        <w:rPr>
          <w:rFonts w:ascii="Corbel" w:eastAsia="Calibri" w:hAnsi="Corbel" w:cs="Arial"/>
          <w:bCs/>
          <w:sz w:val="20"/>
          <w:szCs w:val="20"/>
          <w:lang w:eastAsia="en-US"/>
        </w:rPr>
        <w:t>Ondergetekende,</w:t>
      </w:r>
      <w:r w:rsidRPr="00AB6A1F">
        <w:rPr>
          <w:rFonts w:ascii="Corbel" w:eastAsia="Calibri" w:hAnsi="Corbel" w:cs="Arial"/>
          <w:bCs/>
          <w:sz w:val="20"/>
          <w:szCs w:val="20"/>
          <w:lang w:eastAsia="en-US"/>
        </w:rPr>
        <w:br/>
        <w:t>[Naam onderneming]</w:t>
      </w:r>
      <w:r w:rsidRPr="00AB6A1F">
        <w:rPr>
          <w:rFonts w:ascii="Corbel" w:eastAsia="Calibri" w:hAnsi="Corbel" w:cs="Arial"/>
          <w:bCs/>
          <w:sz w:val="20"/>
          <w:szCs w:val="20"/>
          <w:lang w:eastAsia="en-US"/>
        </w:rPr>
        <w:br/>
        <w:t>gevestigd te [Adres, Plaats]</w:t>
      </w:r>
      <w:r w:rsidRPr="00AB6A1F">
        <w:rPr>
          <w:rFonts w:ascii="Corbel" w:eastAsia="Calibri" w:hAnsi="Corbel" w:cs="Arial"/>
          <w:bCs/>
          <w:sz w:val="20"/>
          <w:szCs w:val="20"/>
          <w:lang w:eastAsia="en-US"/>
        </w:rPr>
        <w:br/>
        <w:t>ingeschreven bij de Kamer van Koophandel onder nummer [KvK-nummer]</w:t>
      </w:r>
    </w:p>
    <w:p w14:paraId="134182A9" w14:textId="19B840BE" w:rsidR="000B276D" w:rsidRDefault="000B276D" w:rsidP="000B276D">
      <w:pPr>
        <w:pStyle w:val="Normaalweb"/>
        <w:rPr>
          <w:rFonts w:ascii="Corbel" w:eastAsia="Calibri" w:hAnsi="Corbel" w:cs="Arial"/>
          <w:bCs/>
          <w:sz w:val="20"/>
          <w:szCs w:val="20"/>
          <w:lang w:eastAsia="en-US"/>
        </w:rPr>
      </w:pPr>
      <w:r w:rsidRPr="00AB6A1F">
        <w:rPr>
          <w:rFonts w:ascii="Corbel" w:eastAsia="Calibri" w:hAnsi="Corbel" w:cs="Arial"/>
          <w:bCs/>
          <w:sz w:val="20"/>
          <w:szCs w:val="20"/>
          <w:lang w:eastAsia="en-US"/>
        </w:rPr>
        <w:t>verklaart hierbij het volgende:</w:t>
      </w:r>
    </w:p>
    <w:p w14:paraId="7B6D72C3" w14:textId="780B23CE" w:rsidR="000B276D" w:rsidRPr="000B276D" w:rsidRDefault="000B276D" w:rsidP="000B276D">
      <w:pPr>
        <w:pStyle w:val="Normaalweb"/>
        <w:rPr>
          <w:rFonts w:ascii="Corbel" w:eastAsia="Calibri" w:hAnsi="Corbel" w:cs="Arial"/>
          <w:bCs/>
          <w:sz w:val="20"/>
          <w:szCs w:val="20"/>
          <w:lang w:eastAsia="en-US"/>
        </w:rPr>
      </w:pPr>
      <w:r>
        <w:rPr>
          <w:rFonts w:ascii="Corbel" w:eastAsia="Calibri" w:hAnsi="Corbel" w:cs="Arial"/>
          <w:bCs/>
          <w:sz w:val="20"/>
          <w:szCs w:val="20"/>
          <w:lang w:eastAsia="en-US"/>
        </w:rPr>
        <w:t>Hi</w:t>
      </w:r>
      <w:r w:rsidRPr="000B276D">
        <w:rPr>
          <w:rFonts w:ascii="Corbel" w:eastAsia="Calibri" w:hAnsi="Corbel" w:cs="Arial"/>
          <w:bCs/>
          <w:sz w:val="20"/>
          <w:szCs w:val="20"/>
          <w:lang w:eastAsia="en-US"/>
        </w:rPr>
        <w:t xml:space="preserve">erbij verklaar ik naar eer en geweten dat er geen sprake is van Russische betrokkenheid bij de uitvoering van deze overeenkomst die de drempels van artikel 5 </w:t>
      </w:r>
      <w:proofErr w:type="spellStart"/>
      <w:r w:rsidRPr="000B276D">
        <w:rPr>
          <w:rFonts w:ascii="Corbel" w:eastAsia="Calibri" w:hAnsi="Corbel" w:cs="Arial"/>
          <w:bCs/>
          <w:sz w:val="20"/>
          <w:szCs w:val="20"/>
          <w:lang w:eastAsia="en-US"/>
        </w:rPr>
        <w:t>duodecies</w:t>
      </w:r>
      <w:proofErr w:type="spellEnd"/>
      <w:r w:rsidRPr="000B276D">
        <w:rPr>
          <w:rFonts w:ascii="Corbel" w:eastAsia="Calibri" w:hAnsi="Corbel" w:cs="Arial"/>
          <w:bCs/>
          <w:sz w:val="20"/>
          <w:szCs w:val="20"/>
          <w:lang w:eastAsia="en-US"/>
        </w:rPr>
        <w:t xml:space="preserve"> van EU Verordening (EU) 833/2014 van 31 juli 2014 betreffende de betreffende beperkende maatregelen naar aanleiding van de acties van Rusland die de situatie in Oekraïne destabiliseren, zoals gewijzigd bij Verordening 2022/576 van 8 april 2022 overschrijdt.</w:t>
      </w:r>
    </w:p>
    <w:p w14:paraId="039D1B9B" w14:textId="5E699849" w:rsidR="000B276D" w:rsidRPr="000B276D" w:rsidRDefault="000B276D" w:rsidP="000B276D">
      <w:pPr>
        <w:pStyle w:val="Normaalweb"/>
        <w:rPr>
          <w:rFonts w:ascii="Corbel" w:eastAsia="Calibri" w:hAnsi="Corbel" w:cs="Arial"/>
          <w:bCs/>
          <w:sz w:val="20"/>
          <w:szCs w:val="20"/>
          <w:lang w:eastAsia="en-US"/>
        </w:rPr>
      </w:pPr>
      <w:r w:rsidRPr="000B276D">
        <w:rPr>
          <w:rFonts w:ascii="Corbel" w:eastAsia="Calibri" w:hAnsi="Corbel" w:cs="Arial"/>
          <w:bCs/>
          <w:sz w:val="20"/>
          <w:szCs w:val="20"/>
          <w:lang w:eastAsia="en-US"/>
        </w:rPr>
        <w:t>Ik verklaar in het bijzonder dat:</w:t>
      </w:r>
    </w:p>
    <w:p w14:paraId="463ECAB7" w14:textId="14040B81" w:rsidR="000B276D" w:rsidRPr="000B276D" w:rsidRDefault="000B276D" w:rsidP="000B276D">
      <w:pPr>
        <w:pStyle w:val="Normaalweb"/>
        <w:rPr>
          <w:rFonts w:ascii="Corbel" w:eastAsia="Calibri" w:hAnsi="Corbel" w:cs="Arial"/>
          <w:bCs/>
          <w:sz w:val="20"/>
          <w:szCs w:val="20"/>
          <w:lang w:eastAsia="en-US"/>
        </w:rPr>
      </w:pPr>
      <w:r w:rsidRPr="000B276D">
        <w:rPr>
          <w:rFonts w:ascii="Corbel" w:eastAsia="Calibri" w:hAnsi="Corbel" w:cs="Arial"/>
          <w:bCs/>
          <w:sz w:val="20"/>
          <w:szCs w:val="20"/>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2BE07FB6" w14:textId="7A3A0550" w:rsidR="000B276D" w:rsidRPr="000B276D" w:rsidRDefault="000B276D" w:rsidP="000B276D">
      <w:pPr>
        <w:pStyle w:val="Normaalweb"/>
        <w:rPr>
          <w:rFonts w:ascii="Corbel" w:eastAsia="Calibri" w:hAnsi="Corbel" w:cs="Arial"/>
          <w:bCs/>
          <w:sz w:val="20"/>
          <w:szCs w:val="20"/>
          <w:lang w:eastAsia="en-US"/>
        </w:rPr>
      </w:pPr>
      <w:r w:rsidRPr="000B276D">
        <w:rPr>
          <w:rFonts w:ascii="Corbel" w:eastAsia="Calibri" w:hAnsi="Corbel" w:cs="Arial"/>
          <w:bCs/>
          <w:sz w:val="20"/>
          <w:szCs w:val="20"/>
          <w:lang w:eastAsia="en-US"/>
        </w:rPr>
        <w:t xml:space="preserve">b) de opdrachtnemer die ik vertegenwoordig (en de bedrijven die een onderdeel zijn van de combinatie) geen rechtspersonen zijn (gevestigd in Rusland of een ander land) die voor meer dan 50% eigendom zijn van een Russische partij zoals hierboven onder a) genoemd; </w:t>
      </w:r>
    </w:p>
    <w:p w14:paraId="5EAD8AF3" w14:textId="1EEAC9C5" w:rsidR="000B276D" w:rsidRPr="000B276D" w:rsidRDefault="000B276D" w:rsidP="000B276D">
      <w:pPr>
        <w:pStyle w:val="Normaalweb"/>
        <w:rPr>
          <w:rFonts w:ascii="Corbel" w:eastAsia="Calibri" w:hAnsi="Corbel" w:cs="Arial"/>
          <w:bCs/>
          <w:sz w:val="20"/>
          <w:szCs w:val="20"/>
          <w:lang w:eastAsia="en-US"/>
        </w:rPr>
      </w:pPr>
      <w:r w:rsidRPr="000B276D">
        <w:rPr>
          <w:rFonts w:ascii="Corbel" w:eastAsia="Calibri" w:hAnsi="Corbel" w:cs="Arial"/>
          <w:bCs/>
          <w:sz w:val="20"/>
          <w:szCs w:val="20"/>
          <w:lang w:eastAsia="en-US"/>
        </w:rPr>
        <w:t>c) noch ik noch de onderneming die ik vertegenwoordig een (rechts)persoon (gevestigd in Rusland of een ander land) is die handelt in belang van of op aanwijzing van een Russische partij, zoals bedoeld onder a) en b);</w:t>
      </w:r>
    </w:p>
    <w:p w14:paraId="120533F4" w14:textId="42B8873C" w:rsidR="000B276D" w:rsidRPr="00AB6A1F" w:rsidRDefault="000B276D" w:rsidP="000B276D">
      <w:pPr>
        <w:pStyle w:val="Normaalweb"/>
        <w:rPr>
          <w:rFonts w:ascii="Corbel" w:eastAsia="Calibri" w:hAnsi="Corbel" w:cs="Arial"/>
          <w:bCs/>
          <w:sz w:val="20"/>
          <w:szCs w:val="20"/>
          <w:lang w:eastAsia="en-US"/>
        </w:rPr>
      </w:pPr>
      <w:r w:rsidRPr="000B276D">
        <w:rPr>
          <w:rFonts w:ascii="Corbel" w:eastAsia="Calibri" w:hAnsi="Corbel" w:cs="Arial"/>
          <w:bCs/>
          <w:sz w:val="20"/>
          <w:szCs w:val="20"/>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B7931D8" w14:textId="77777777" w:rsidR="000B276D" w:rsidRPr="00AB6A1F" w:rsidRDefault="000B276D" w:rsidP="000B276D">
      <w:pPr>
        <w:pStyle w:val="Normaalweb"/>
        <w:rPr>
          <w:rFonts w:ascii="Corbel" w:eastAsia="Calibri" w:hAnsi="Corbel" w:cs="Arial"/>
          <w:bCs/>
          <w:sz w:val="20"/>
          <w:szCs w:val="20"/>
          <w:lang w:eastAsia="en-US"/>
        </w:rPr>
      </w:pPr>
      <w:r w:rsidRPr="00AB6A1F">
        <w:rPr>
          <w:rFonts w:ascii="Corbel" w:eastAsia="Calibri" w:hAnsi="Corbel" w:cs="Arial"/>
          <w:bCs/>
          <w:sz w:val="20"/>
          <w:szCs w:val="20"/>
          <w:lang w:eastAsia="en-US"/>
        </w:rPr>
        <w:t>Plaats: [Plaats]</w:t>
      </w:r>
      <w:r w:rsidRPr="00AB6A1F">
        <w:rPr>
          <w:rFonts w:ascii="Corbel" w:eastAsia="Calibri" w:hAnsi="Corbel" w:cs="Arial"/>
          <w:bCs/>
          <w:sz w:val="20"/>
          <w:szCs w:val="20"/>
          <w:lang w:eastAsia="en-US"/>
        </w:rPr>
        <w:br/>
        <w:t>Datum: [Datum]</w:t>
      </w:r>
    </w:p>
    <w:p w14:paraId="1379FDBE" w14:textId="77777777" w:rsidR="000B276D" w:rsidRPr="00AB6A1F" w:rsidRDefault="000B276D" w:rsidP="000B276D">
      <w:pPr>
        <w:pStyle w:val="Normaalweb"/>
        <w:rPr>
          <w:rFonts w:ascii="Corbel" w:eastAsia="Calibri" w:hAnsi="Corbel" w:cs="Arial"/>
          <w:bCs/>
          <w:sz w:val="20"/>
          <w:szCs w:val="20"/>
          <w:lang w:eastAsia="en-US"/>
        </w:rPr>
      </w:pPr>
      <w:r w:rsidRPr="00AB6A1F">
        <w:rPr>
          <w:rFonts w:ascii="Corbel" w:eastAsia="Calibri" w:hAnsi="Corbel" w:cs="Arial"/>
          <w:bCs/>
          <w:sz w:val="20"/>
          <w:szCs w:val="20"/>
          <w:lang w:eastAsia="en-US"/>
        </w:rPr>
        <w:t>Naam en functie: [Naam tekeningsbevoegde]</w:t>
      </w:r>
      <w:r w:rsidRPr="00AB6A1F">
        <w:rPr>
          <w:rFonts w:ascii="Corbel" w:eastAsia="Calibri" w:hAnsi="Corbel" w:cs="Arial"/>
          <w:bCs/>
          <w:sz w:val="20"/>
          <w:szCs w:val="20"/>
          <w:lang w:eastAsia="en-US"/>
        </w:rPr>
        <w:br/>
        <w:t>Handtekening: ______________________</w:t>
      </w:r>
    </w:p>
    <w:p w14:paraId="7350AA3B" w14:textId="53DDA4F5" w:rsidR="003C7A31" w:rsidRPr="000B276D" w:rsidRDefault="003C7A31" w:rsidP="009A6169"/>
    <w:sectPr w:rsidR="003C7A31" w:rsidRPr="000B27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374CBD4"/>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72325AB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40CC4DA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947283D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CE76D0"/>
    <w:multiLevelType w:val="multilevel"/>
    <w:tmpl w:val="C07A7D6C"/>
    <w:lvl w:ilvl="0">
      <w:start w:val="1"/>
      <w:numFmt w:val="decimal"/>
      <w:pStyle w:val="GMBijlage"/>
      <w:suff w:val="space"/>
      <w:lvlText w:val="Bijlage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EAB0B37"/>
    <w:multiLevelType w:val="multilevel"/>
    <w:tmpl w:val="74BA7608"/>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6" w15:restartNumberingAfterBreak="0">
    <w:nsid w:val="3D9E22EA"/>
    <w:multiLevelType w:val="hybridMultilevel"/>
    <w:tmpl w:val="C7663256"/>
    <w:lvl w:ilvl="0" w:tplc="89EC8C6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EE23837"/>
    <w:multiLevelType w:val="multilevel"/>
    <w:tmpl w:val="49C2F00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4BA962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1AF6E68"/>
    <w:multiLevelType w:val="multilevel"/>
    <w:tmpl w:val="E0885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78570A"/>
    <w:multiLevelType w:val="multilevel"/>
    <w:tmpl w:val="D726846C"/>
    <w:styleLink w:val="stlGMHoofdstukken"/>
    <w:lvl w:ilvl="0">
      <w:start w:val="1"/>
      <w:numFmt w:val="decimal"/>
      <w:lvlText w:val="%1."/>
      <w:lvlJc w:val="left"/>
      <w:pPr>
        <w:ind w:left="476" w:hanging="476"/>
      </w:pPr>
      <w:rPr>
        <w:rFonts w:hint="default"/>
        <w:b/>
        <w:i w:val="0"/>
        <w:color w:val="441D42" w:themeColor="text1"/>
        <w:sz w:val="32"/>
      </w:rPr>
    </w:lvl>
    <w:lvl w:ilvl="1">
      <w:start w:val="1"/>
      <w:numFmt w:val="decimal"/>
      <w:lvlText w:val="%1.%2"/>
      <w:lvlJc w:val="left"/>
      <w:pPr>
        <w:ind w:left="476" w:hanging="476"/>
      </w:pPr>
      <w:rPr>
        <w:rFonts w:ascii="Corbel" w:hAnsi="Corbel" w:hint="default"/>
        <w:b/>
        <w:color w:val="441D42" w:themeColor="text1"/>
        <w:sz w:val="24"/>
      </w:rPr>
    </w:lvl>
    <w:lvl w:ilvl="2">
      <w:start w:val="1"/>
      <w:numFmt w:val="decimal"/>
      <w:lvlText w:val="%1.%2.%3"/>
      <w:lvlJc w:val="left"/>
      <w:pPr>
        <w:ind w:left="476" w:hanging="476"/>
      </w:pPr>
      <w:rPr>
        <w:rFonts w:ascii="Corbel" w:hAnsi="Corbel" w:hint="default"/>
        <w:b/>
        <w:color w:val="441D42" w:themeColor="text1"/>
        <w:sz w:val="24"/>
      </w:rPr>
    </w:lvl>
    <w:lvl w:ilvl="3">
      <w:start w:val="1"/>
      <w:numFmt w:val="decimal"/>
      <w:lvlRestart w:val="0"/>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BD42D46"/>
    <w:multiLevelType w:val="multilevel"/>
    <w:tmpl w:val="78B4024E"/>
    <w:lvl w:ilvl="0">
      <w:start w:val="1"/>
      <w:numFmt w:val="bullet"/>
      <w:pStyle w:val="Lijstopsomteken"/>
      <w:lvlText w:val=""/>
      <w:lvlJc w:val="left"/>
      <w:pPr>
        <w:ind w:left="357" w:hanging="357"/>
      </w:pPr>
      <w:rPr>
        <w:rFonts w:ascii="Symbol" w:hAnsi="Symbol" w:hint="default"/>
        <w:color w:val="auto"/>
      </w:rPr>
    </w:lvl>
    <w:lvl w:ilvl="1">
      <w:start w:val="1"/>
      <w:numFmt w:val="bullet"/>
      <w:lvlText w:val=""/>
      <w:lvlJc w:val="left"/>
      <w:pPr>
        <w:ind w:left="714" w:hanging="357"/>
      </w:pPr>
      <w:rPr>
        <w:rFonts w:ascii="Symbol" w:hAnsi="Symbol" w:hint="default"/>
        <w:color w:val="auto"/>
      </w:rPr>
    </w:lvl>
    <w:lvl w:ilvl="2">
      <w:start w:val="1"/>
      <w:numFmt w:val="bullet"/>
      <w:lvlText w:val=""/>
      <w:lvlJc w:val="left"/>
      <w:pPr>
        <w:ind w:left="1072" w:hanging="358"/>
      </w:pPr>
      <w:rPr>
        <w:rFonts w:ascii="Symbol" w:hAnsi="Symbol" w:hint="default"/>
        <w:color w:val="auto"/>
      </w:rPr>
    </w:lvl>
    <w:lvl w:ilvl="3">
      <w:start w:val="1"/>
      <w:numFmt w:val="bullet"/>
      <w:lvlText w:val=""/>
      <w:lvlJc w:val="left"/>
      <w:pPr>
        <w:ind w:left="1429" w:hanging="357"/>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2" w15:restartNumberingAfterBreak="0">
    <w:nsid w:val="73E4387B"/>
    <w:multiLevelType w:val="multilevel"/>
    <w:tmpl w:val="D618FF84"/>
    <w:lvl w:ilvl="0">
      <w:start w:val="1"/>
      <w:numFmt w:val="decimal"/>
      <w:pStyle w:val="Lijstnummering"/>
      <w:lvlText w:val="%1."/>
      <w:lvlJc w:val="left"/>
      <w:pPr>
        <w:ind w:left="360" w:hanging="360"/>
      </w:pPr>
      <w:rPr>
        <w:rFonts w:hint="default"/>
      </w:rPr>
    </w:lvl>
    <w:lvl w:ilvl="1">
      <w:start w:val="1"/>
      <w:numFmt w:val="decimal"/>
      <w:lvlText w:val="%1.%2."/>
      <w:lvlJc w:val="left"/>
      <w:pPr>
        <w:ind w:left="851" w:hanging="494"/>
      </w:pPr>
      <w:rPr>
        <w:rFonts w:hint="default"/>
      </w:rPr>
    </w:lvl>
    <w:lvl w:ilvl="2">
      <w:start w:val="1"/>
      <w:numFmt w:val="decimal"/>
      <w:lvlText w:val="%1.%2.%3."/>
      <w:lvlJc w:val="left"/>
      <w:pPr>
        <w:ind w:left="1559" w:hanging="708"/>
      </w:pPr>
      <w:rPr>
        <w:rFonts w:hint="default"/>
      </w:rPr>
    </w:lvl>
    <w:lvl w:ilvl="3">
      <w:start w:val="1"/>
      <w:numFmt w:val="decimal"/>
      <w:lvlText w:val="%1.%2.%3.%4."/>
      <w:lvlJc w:val="left"/>
      <w:pPr>
        <w:ind w:left="2410"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89748294">
    <w:abstractNumId w:val="10"/>
  </w:num>
  <w:num w:numId="2" w16cid:durableId="272830794">
    <w:abstractNumId w:val="10"/>
  </w:num>
  <w:num w:numId="3" w16cid:durableId="1662270995">
    <w:abstractNumId w:val="10"/>
  </w:num>
  <w:num w:numId="4" w16cid:durableId="685837549">
    <w:abstractNumId w:val="10"/>
  </w:num>
  <w:num w:numId="5" w16cid:durableId="1166088667">
    <w:abstractNumId w:val="10"/>
  </w:num>
  <w:num w:numId="6" w16cid:durableId="1566987086">
    <w:abstractNumId w:val="5"/>
  </w:num>
  <w:num w:numId="7" w16cid:durableId="1605840002">
    <w:abstractNumId w:val="10"/>
  </w:num>
  <w:num w:numId="8" w16cid:durableId="69735438">
    <w:abstractNumId w:val="10"/>
  </w:num>
  <w:num w:numId="9" w16cid:durableId="607860422">
    <w:abstractNumId w:val="10"/>
  </w:num>
  <w:num w:numId="10" w16cid:durableId="49161867">
    <w:abstractNumId w:val="10"/>
  </w:num>
  <w:num w:numId="11" w16cid:durableId="1079522918">
    <w:abstractNumId w:val="10"/>
  </w:num>
  <w:num w:numId="12" w16cid:durableId="343091358">
    <w:abstractNumId w:val="10"/>
  </w:num>
  <w:num w:numId="13" w16cid:durableId="2053339932">
    <w:abstractNumId w:val="10"/>
  </w:num>
  <w:num w:numId="14" w16cid:durableId="1177578022">
    <w:abstractNumId w:val="10"/>
  </w:num>
  <w:num w:numId="15" w16cid:durableId="1554922694">
    <w:abstractNumId w:val="3"/>
  </w:num>
  <w:num w:numId="16" w16cid:durableId="821114810">
    <w:abstractNumId w:val="3"/>
  </w:num>
  <w:num w:numId="17" w16cid:durableId="1113018760">
    <w:abstractNumId w:val="1"/>
  </w:num>
  <w:num w:numId="18" w16cid:durableId="30035466">
    <w:abstractNumId w:val="1"/>
  </w:num>
  <w:num w:numId="19" w16cid:durableId="676465843">
    <w:abstractNumId w:val="2"/>
  </w:num>
  <w:num w:numId="20" w16cid:durableId="1101728096">
    <w:abstractNumId w:val="2"/>
  </w:num>
  <w:num w:numId="21" w16cid:durableId="873928058">
    <w:abstractNumId w:val="0"/>
  </w:num>
  <w:num w:numId="22" w16cid:durableId="1673677684">
    <w:abstractNumId w:val="0"/>
  </w:num>
  <w:num w:numId="23" w16cid:durableId="1405958434">
    <w:abstractNumId w:val="10"/>
  </w:num>
  <w:num w:numId="24" w16cid:durableId="9724324">
    <w:abstractNumId w:val="5"/>
  </w:num>
  <w:num w:numId="25" w16cid:durableId="569194171">
    <w:abstractNumId w:val="7"/>
  </w:num>
  <w:num w:numId="26" w16cid:durableId="220868132">
    <w:abstractNumId w:val="6"/>
    <w:lvlOverride w:ilvl="0">
      <w:lvl w:ilvl="0" w:tplc="89EC8C6A">
        <w:start w:val="1"/>
        <w:numFmt w:val="decimal"/>
        <w:suff w:val="space"/>
        <w:lvlText w:val="Bijlage %1"/>
        <w:lvlJc w:val="left"/>
        <w:pPr>
          <w:ind w:left="720" w:hanging="720"/>
        </w:pPr>
        <w:rPr>
          <w:rFonts w:hint="default"/>
        </w:rPr>
      </w:lvl>
    </w:lvlOverride>
    <w:lvlOverride w:ilvl="1">
      <w:lvl w:ilvl="1" w:tplc="04130019">
        <w:start w:val="1"/>
        <w:numFmt w:val="lowerLetter"/>
        <w:lvlText w:val="%2."/>
        <w:lvlJc w:val="left"/>
        <w:pPr>
          <w:ind w:left="1440" w:hanging="360"/>
        </w:pPr>
        <w:rPr>
          <w:rFonts w:hint="default"/>
        </w:rPr>
      </w:lvl>
    </w:lvlOverride>
    <w:lvlOverride w:ilvl="2">
      <w:lvl w:ilvl="2" w:tplc="0413001B">
        <w:start w:val="1"/>
        <w:numFmt w:val="lowerRoman"/>
        <w:lvlText w:val="%3."/>
        <w:lvlJc w:val="right"/>
        <w:pPr>
          <w:ind w:left="2160" w:hanging="180"/>
        </w:pPr>
        <w:rPr>
          <w:rFonts w:hint="default"/>
        </w:rPr>
      </w:lvl>
    </w:lvlOverride>
    <w:lvlOverride w:ilvl="3">
      <w:lvl w:ilvl="3" w:tplc="0413000F">
        <w:start w:val="1"/>
        <w:numFmt w:val="decimal"/>
        <w:lvlText w:val="%4."/>
        <w:lvlJc w:val="left"/>
        <w:pPr>
          <w:ind w:left="2880" w:hanging="360"/>
        </w:pPr>
        <w:rPr>
          <w:rFonts w:hint="default"/>
        </w:rPr>
      </w:lvl>
    </w:lvlOverride>
    <w:lvlOverride w:ilvl="4">
      <w:lvl w:ilvl="4" w:tplc="04130019">
        <w:start w:val="1"/>
        <w:numFmt w:val="lowerLetter"/>
        <w:lvlText w:val="%5."/>
        <w:lvlJc w:val="left"/>
        <w:pPr>
          <w:ind w:left="3600" w:hanging="360"/>
        </w:pPr>
        <w:rPr>
          <w:rFonts w:hint="default"/>
        </w:rPr>
      </w:lvl>
    </w:lvlOverride>
    <w:lvlOverride w:ilvl="5">
      <w:lvl w:ilvl="5" w:tplc="0413001B">
        <w:start w:val="1"/>
        <w:numFmt w:val="lowerRoman"/>
        <w:lvlText w:val="%6."/>
        <w:lvlJc w:val="right"/>
        <w:pPr>
          <w:ind w:left="4320" w:hanging="180"/>
        </w:pPr>
        <w:rPr>
          <w:rFonts w:hint="default"/>
        </w:rPr>
      </w:lvl>
    </w:lvlOverride>
    <w:lvlOverride w:ilvl="6">
      <w:lvl w:ilvl="6" w:tplc="0413000F">
        <w:start w:val="1"/>
        <w:numFmt w:val="decimal"/>
        <w:lvlText w:val="%7."/>
        <w:lvlJc w:val="left"/>
        <w:pPr>
          <w:ind w:left="5040" w:hanging="360"/>
        </w:pPr>
        <w:rPr>
          <w:rFonts w:hint="default"/>
        </w:rPr>
      </w:lvl>
    </w:lvlOverride>
    <w:lvlOverride w:ilvl="7">
      <w:lvl w:ilvl="7" w:tplc="04130019">
        <w:start w:val="1"/>
        <w:numFmt w:val="lowerLetter"/>
        <w:lvlText w:val="%8."/>
        <w:lvlJc w:val="left"/>
        <w:pPr>
          <w:ind w:left="5760" w:hanging="360"/>
        </w:pPr>
        <w:rPr>
          <w:rFonts w:hint="default"/>
        </w:rPr>
      </w:lvl>
    </w:lvlOverride>
    <w:lvlOverride w:ilvl="8">
      <w:lvl w:ilvl="8" w:tplc="0413001B">
        <w:start w:val="1"/>
        <w:numFmt w:val="lowerRoman"/>
        <w:lvlText w:val="%9."/>
        <w:lvlJc w:val="right"/>
        <w:pPr>
          <w:ind w:left="6480" w:hanging="180"/>
        </w:pPr>
        <w:rPr>
          <w:rFonts w:hint="default"/>
        </w:rPr>
      </w:lvl>
    </w:lvlOverride>
  </w:num>
  <w:num w:numId="27" w16cid:durableId="71974635">
    <w:abstractNumId w:val="7"/>
  </w:num>
  <w:num w:numId="28" w16cid:durableId="1866793791">
    <w:abstractNumId w:val="11"/>
  </w:num>
  <w:num w:numId="29" w16cid:durableId="2031563913">
    <w:abstractNumId w:val="12"/>
  </w:num>
  <w:num w:numId="30" w16cid:durableId="1995791185">
    <w:abstractNumId w:val="8"/>
  </w:num>
  <w:num w:numId="31" w16cid:durableId="860625828">
    <w:abstractNumId w:val="4"/>
  </w:num>
  <w:num w:numId="32" w16cid:durableId="1818036479">
    <w:abstractNumId w:val="4"/>
  </w:num>
  <w:num w:numId="33" w16cid:durableId="6651348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7F8"/>
    <w:rsid w:val="000004E9"/>
    <w:rsid w:val="0002316B"/>
    <w:rsid w:val="000262A9"/>
    <w:rsid w:val="00034B4A"/>
    <w:rsid w:val="00044123"/>
    <w:rsid w:val="000B276D"/>
    <w:rsid w:val="000C5E27"/>
    <w:rsid w:val="001E3726"/>
    <w:rsid w:val="002371F5"/>
    <w:rsid w:val="002572BD"/>
    <w:rsid w:val="00315CE0"/>
    <w:rsid w:val="0032314D"/>
    <w:rsid w:val="00360100"/>
    <w:rsid w:val="00364D04"/>
    <w:rsid w:val="00367B14"/>
    <w:rsid w:val="003C7A31"/>
    <w:rsid w:val="003D7104"/>
    <w:rsid w:val="00441804"/>
    <w:rsid w:val="004A082C"/>
    <w:rsid w:val="004F55F8"/>
    <w:rsid w:val="00611D9C"/>
    <w:rsid w:val="006824CE"/>
    <w:rsid w:val="00683E3F"/>
    <w:rsid w:val="006C2AFA"/>
    <w:rsid w:val="0074305B"/>
    <w:rsid w:val="008257DA"/>
    <w:rsid w:val="008C37F8"/>
    <w:rsid w:val="008E5A8D"/>
    <w:rsid w:val="00932454"/>
    <w:rsid w:val="00954071"/>
    <w:rsid w:val="009A49D6"/>
    <w:rsid w:val="009A6169"/>
    <w:rsid w:val="009B6FA2"/>
    <w:rsid w:val="009E2E9B"/>
    <w:rsid w:val="00AA356C"/>
    <w:rsid w:val="00AB7E58"/>
    <w:rsid w:val="00B62E2F"/>
    <w:rsid w:val="00C71EE1"/>
    <w:rsid w:val="00CF33AB"/>
    <w:rsid w:val="00DC315F"/>
    <w:rsid w:val="00DF6856"/>
    <w:rsid w:val="00F21DB1"/>
    <w:rsid w:val="00F46F39"/>
    <w:rsid w:val="00F919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4F9BD"/>
  <w15:chartTrackingRefBased/>
  <w15:docId w15:val="{75B5562B-D1B9-4CFE-91EC-12CEBC0C0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04E9"/>
    <w:pPr>
      <w:spacing w:before="120" w:after="240" w:line="240" w:lineRule="atLeast"/>
    </w:pPr>
    <w:rPr>
      <w:rFonts w:ascii="Corbel" w:hAnsi="Corbel"/>
    </w:rPr>
  </w:style>
  <w:style w:type="paragraph" w:styleId="Kop1">
    <w:name w:val="heading 1"/>
    <w:aliases w:val="1 Heading 1"/>
    <w:next w:val="Standaard"/>
    <w:link w:val="Kop1Char"/>
    <w:qFormat/>
    <w:rsid w:val="003D7104"/>
    <w:pPr>
      <w:keepNext/>
      <w:keepLines/>
      <w:numPr>
        <w:numId w:val="27"/>
      </w:numPr>
      <w:spacing w:before="120" w:after="0" w:line="720" w:lineRule="atLeast"/>
      <w:outlineLvl w:val="0"/>
    </w:pPr>
    <w:rPr>
      <w:rFonts w:ascii="Corbel" w:eastAsiaTheme="majorEastAsia" w:hAnsi="Corbel" w:cstheme="majorBidi"/>
      <w:b/>
      <w:bCs/>
      <w:color w:val="441D42"/>
      <w:sz w:val="32"/>
      <w:szCs w:val="28"/>
    </w:rPr>
  </w:style>
  <w:style w:type="paragraph" w:styleId="Kop2">
    <w:name w:val="heading 2"/>
    <w:basedOn w:val="Standaard"/>
    <w:next w:val="Standaard"/>
    <w:link w:val="Kop2Char"/>
    <w:uiPriority w:val="9"/>
    <w:unhideWhenUsed/>
    <w:qFormat/>
    <w:rsid w:val="003D7104"/>
    <w:pPr>
      <w:keepNext/>
      <w:keepLines/>
      <w:numPr>
        <w:ilvl w:val="1"/>
        <w:numId w:val="27"/>
      </w:numPr>
      <w:spacing w:before="240" w:after="0"/>
      <w:outlineLvl w:val="1"/>
    </w:pPr>
    <w:rPr>
      <w:rFonts w:eastAsiaTheme="majorEastAsia" w:cstheme="majorBidi"/>
      <w:b/>
      <w:bCs/>
      <w:color w:val="441D42" w:themeColor="text1"/>
      <w:sz w:val="28"/>
      <w:szCs w:val="26"/>
    </w:rPr>
  </w:style>
  <w:style w:type="paragraph" w:styleId="Kop3">
    <w:name w:val="heading 3"/>
    <w:basedOn w:val="Standaard"/>
    <w:next w:val="Standaard"/>
    <w:link w:val="Kop3Char"/>
    <w:uiPriority w:val="9"/>
    <w:unhideWhenUsed/>
    <w:qFormat/>
    <w:rsid w:val="003D7104"/>
    <w:pPr>
      <w:keepNext/>
      <w:keepLines/>
      <w:numPr>
        <w:ilvl w:val="2"/>
        <w:numId w:val="27"/>
      </w:numPr>
      <w:spacing w:before="240" w:after="0"/>
      <w:outlineLvl w:val="2"/>
    </w:pPr>
    <w:rPr>
      <w:rFonts w:eastAsiaTheme="majorEastAsia" w:cstheme="majorBidi"/>
      <w:b/>
      <w:bCs/>
      <w:color w:val="441D42" w:themeColor="accent1"/>
      <w:sz w:val="24"/>
    </w:rPr>
  </w:style>
  <w:style w:type="paragraph" w:styleId="Kop4">
    <w:name w:val="heading 4"/>
    <w:basedOn w:val="Standaard"/>
    <w:next w:val="Standaard"/>
    <w:link w:val="Kop4Char"/>
    <w:uiPriority w:val="9"/>
    <w:unhideWhenUsed/>
    <w:qFormat/>
    <w:rsid w:val="003D7104"/>
    <w:pPr>
      <w:keepNext/>
      <w:keepLines/>
      <w:numPr>
        <w:ilvl w:val="3"/>
        <w:numId w:val="27"/>
      </w:numPr>
      <w:spacing w:before="240" w:after="0"/>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F21DB1"/>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F21DB1"/>
    <w:pPr>
      <w:outlineLvl w:val="5"/>
    </w:pPr>
    <w:rPr>
      <w:color w:val="441D42"/>
    </w:rPr>
  </w:style>
  <w:style w:type="paragraph" w:styleId="Kop7">
    <w:name w:val="heading 7"/>
    <w:basedOn w:val="Standaard"/>
    <w:next w:val="Standaard"/>
    <w:link w:val="Kop7Char"/>
    <w:uiPriority w:val="9"/>
    <w:semiHidden/>
    <w:unhideWhenUsed/>
    <w:rsid w:val="008257DA"/>
    <w:pPr>
      <w:keepNext/>
      <w:keepLines/>
      <w:spacing w:before="200"/>
      <w:outlineLvl w:val="6"/>
    </w:pPr>
    <w:rPr>
      <w:rFonts w:asciiTheme="majorHAnsi" w:eastAsiaTheme="majorEastAsia" w:hAnsiTheme="majorHAnsi" w:cstheme="majorBidi"/>
      <w:i/>
      <w:iCs/>
      <w:color w:val="441D42"/>
    </w:rPr>
  </w:style>
  <w:style w:type="paragraph" w:styleId="Kop8">
    <w:name w:val="heading 8"/>
    <w:basedOn w:val="Standaard"/>
    <w:next w:val="Standaard"/>
    <w:link w:val="Kop8Char"/>
    <w:uiPriority w:val="9"/>
    <w:semiHidden/>
    <w:unhideWhenUsed/>
    <w:qFormat/>
    <w:rsid w:val="003D7104"/>
    <w:pPr>
      <w:keepNext/>
      <w:keepLines/>
      <w:numPr>
        <w:ilvl w:val="7"/>
        <w:numId w:val="27"/>
      </w:numPr>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D7104"/>
    <w:pPr>
      <w:keepNext/>
      <w:keepLines/>
      <w:numPr>
        <w:ilvl w:val="8"/>
        <w:numId w:val="27"/>
      </w:numPr>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Heading 1 Char"/>
    <w:basedOn w:val="Standaardalinea-lettertype"/>
    <w:link w:val="Kop1"/>
    <w:rsid w:val="00AB7E58"/>
    <w:rPr>
      <w:rFonts w:ascii="Corbel" w:eastAsiaTheme="majorEastAsia" w:hAnsi="Corbel" w:cstheme="majorBidi"/>
      <w:b/>
      <w:bCs/>
      <w:color w:val="441D42"/>
      <w:sz w:val="32"/>
      <w:szCs w:val="28"/>
    </w:rPr>
  </w:style>
  <w:style w:type="character" w:customStyle="1" w:styleId="Kop2Char">
    <w:name w:val="Kop 2 Char"/>
    <w:basedOn w:val="Standaardalinea-lettertype"/>
    <w:link w:val="Kop2"/>
    <w:uiPriority w:val="9"/>
    <w:rsid w:val="00AB7E58"/>
    <w:rPr>
      <w:rFonts w:ascii="Corbel" w:eastAsiaTheme="majorEastAsia" w:hAnsi="Corbel" w:cstheme="majorBidi"/>
      <w:b/>
      <w:bCs/>
      <w:color w:val="441D42" w:themeColor="text1"/>
      <w:sz w:val="28"/>
      <w:szCs w:val="26"/>
    </w:rPr>
  </w:style>
  <w:style w:type="character" w:customStyle="1" w:styleId="Kop3Char">
    <w:name w:val="Kop 3 Char"/>
    <w:basedOn w:val="Standaardalinea-lettertype"/>
    <w:link w:val="Kop3"/>
    <w:uiPriority w:val="9"/>
    <w:rsid w:val="00AB7E58"/>
    <w:rPr>
      <w:rFonts w:ascii="Corbel" w:eastAsiaTheme="majorEastAsia" w:hAnsi="Corbel" w:cstheme="majorBidi"/>
      <w:b/>
      <w:bCs/>
      <w:color w:val="441D42" w:themeColor="accent1"/>
      <w:sz w:val="24"/>
    </w:rPr>
  </w:style>
  <w:style w:type="character" w:customStyle="1" w:styleId="Kop6Char">
    <w:name w:val="Kop 6 Char"/>
    <w:basedOn w:val="Standaardalinea-lettertype"/>
    <w:link w:val="Kop6"/>
    <w:uiPriority w:val="9"/>
    <w:rsid w:val="00F21DB1"/>
    <w:rPr>
      <w:rFonts w:ascii="Corbel" w:hAnsi="Corbel"/>
      <w:color w:val="441D42"/>
    </w:rPr>
  </w:style>
  <w:style w:type="numbering" w:customStyle="1" w:styleId="stlGMHoofdstukken">
    <w:name w:val="stl_GM_Hoofdstukken"/>
    <w:basedOn w:val="Geenlijst"/>
    <w:uiPriority w:val="99"/>
    <w:rsid w:val="00AB7E58"/>
    <w:pPr>
      <w:numPr>
        <w:numId w:val="1"/>
      </w:numPr>
    </w:pPr>
  </w:style>
  <w:style w:type="numbering" w:customStyle="1" w:styleId="stlGMOpsommingBullet">
    <w:name w:val="stl_GM_OpsommingBullet"/>
    <w:basedOn w:val="Geenlijst"/>
    <w:uiPriority w:val="99"/>
    <w:rsid w:val="00AB7E58"/>
    <w:pPr>
      <w:numPr>
        <w:numId w:val="6"/>
      </w:numPr>
    </w:pPr>
  </w:style>
  <w:style w:type="paragraph" w:customStyle="1" w:styleId="stlColofon">
    <w:name w:val="stlColofon"/>
    <w:qFormat/>
    <w:rsid w:val="00AB7E58"/>
    <w:pPr>
      <w:spacing w:after="0" w:line="280" w:lineRule="atLeast"/>
    </w:pPr>
    <w:rPr>
      <w:rFonts w:ascii="Corbel" w:hAnsi="Corbel"/>
      <w:color w:val="441D42" w:themeColor="text1"/>
      <w:sz w:val="20"/>
    </w:rPr>
  </w:style>
  <w:style w:type="paragraph" w:customStyle="1" w:styleId="stlColofonKop">
    <w:name w:val="stlColofonKop"/>
    <w:basedOn w:val="stlColofon"/>
    <w:qFormat/>
    <w:rsid w:val="00AB7E58"/>
    <w:rPr>
      <w:b/>
    </w:rPr>
  </w:style>
  <w:style w:type="character" w:customStyle="1" w:styleId="stlDatum">
    <w:name w:val="stlDatum"/>
    <w:basedOn w:val="Standaardalinea-lettertype"/>
    <w:uiPriority w:val="1"/>
    <w:qFormat/>
    <w:rsid w:val="00AB7E58"/>
  </w:style>
  <w:style w:type="paragraph" w:customStyle="1" w:styleId="stlTitel">
    <w:name w:val="stlTitel"/>
    <w:basedOn w:val="Standaard"/>
    <w:next w:val="Standaard"/>
    <w:qFormat/>
    <w:rsid w:val="00AB7E58"/>
    <w:pPr>
      <w:spacing w:line="960" w:lineRule="atLeast"/>
    </w:pPr>
    <w:rPr>
      <w:color w:val="441D42" w:themeColor="text1"/>
      <w:sz w:val="80"/>
    </w:rPr>
  </w:style>
  <w:style w:type="paragraph" w:customStyle="1" w:styleId="stlOndertitel">
    <w:name w:val="stlOndertitel"/>
    <w:basedOn w:val="stlTitel"/>
    <w:qFormat/>
    <w:rsid w:val="00AB7E58"/>
    <w:pPr>
      <w:spacing w:line="360" w:lineRule="atLeast"/>
    </w:pPr>
    <w:rPr>
      <w:sz w:val="30"/>
    </w:rPr>
  </w:style>
  <w:style w:type="paragraph" w:customStyle="1" w:styleId="stlQuote">
    <w:name w:val="stlQuote"/>
    <w:basedOn w:val="Standaard"/>
    <w:qFormat/>
    <w:rsid w:val="00AB7E58"/>
    <w:pPr>
      <w:spacing w:after="380" w:line="380" w:lineRule="atLeast"/>
    </w:pPr>
    <w:rPr>
      <w:i/>
      <w:color w:val="441D42" w:themeColor="text1"/>
      <w:sz w:val="30"/>
    </w:rPr>
  </w:style>
  <w:style w:type="paragraph" w:customStyle="1" w:styleId="stlQuoteAfzender">
    <w:name w:val="stlQuoteAfzender"/>
    <w:basedOn w:val="stlQuote"/>
    <w:qFormat/>
    <w:rsid w:val="00AB7E58"/>
    <w:rPr>
      <w:i w:val="0"/>
      <w:color w:val="auto"/>
    </w:rPr>
  </w:style>
  <w:style w:type="table" w:customStyle="1" w:styleId="stlTabel">
    <w:name w:val="stlTabel"/>
    <w:basedOn w:val="Standaardtabel"/>
    <w:uiPriority w:val="99"/>
    <w:rsid w:val="0032314D"/>
    <w:pPr>
      <w:spacing w:after="0" w:line="240" w:lineRule="auto"/>
      <w:contextualSpacing/>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top w:w="57" w:type="dxa"/>
        <w:left w:w="57" w:type="dxa"/>
        <w:bottom w:w="57" w:type="dxa"/>
        <w:right w:w="85" w:type="dxa"/>
      </w:tblCellMar>
    </w:tblPr>
    <w:tblStylePr w:type="firstRow">
      <w:pPr>
        <w:jc w:val="left"/>
      </w:pPr>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vAlign w:val="bottom"/>
      </w:tcPr>
    </w:tblStylePr>
    <w:tblStylePr w:type="firstCol">
      <w:pPr>
        <w:jc w:val="left"/>
      </w:pPr>
      <w:rPr>
        <w:b/>
      </w:rPr>
    </w:tblStylePr>
  </w:style>
  <w:style w:type="character" w:customStyle="1" w:styleId="stlVersie">
    <w:name w:val="stlVersie"/>
    <w:uiPriority w:val="1"/>
    <w:qFormat/>
    <w:rsid w:val="00AB7E58"/>
  </w:style>
  <w:style w:type="character" w:customStyle="1" w:styleId="Kop4Char">
    <w:name w:val="Kop 4 Char"/>
    <w:basedOn w:val="Standaardalinea-lettertype"/>
    <w:link w:val="Kop4"/>
    <w:uiPriority w:val="9"/>
    <w:rsid w:val="00F919F9"/>
    <w:rPr>
      <w:rFonts w:ascii="Corbel" w:eastAsiaTheme="majorEastAsia" w:hAnsi="Corbel" w:cstheme="majorBidi"/>
      <w:b/>
      <w:bCs/>
      <w:iCs/>
      <w:color w:val="441D42" w:themeColor="accent1"/>
    </w:rPr>
  </w:style>
  <w:style w:type="character" w:customStyle="1" w:styleId="Kop5Char">
    <w:name w:val="Kop 5 Char"/>
    <w:basedOn w:val="Standaardalinea-lettertype"/>
    <w:link w:val="Kop5"/>
    <w:uiPriority w:val="9"/>
    <w:rsid w:val="00F21DB1"/>
    <w:rPr>
      <w:rFonts w:ascii="Corbel" w:eastAsiaTheme="majorEastAsia" w:hAnsi="Corbel" w:cstheme="majorBidi"/>
      <w:i/>
      <w:color w:val="441D42" w:themeColor="text1"/>
    </w:rPr>
  </w:style>
  <w:style w:type="character" w:customStyle="1" w:styleId="Kop7Char">
    <w:name w:val="Kop 7 Char"/>
    <w:basedOn w:val="Standaardalinea-lettertype"/>
    <w:link w:val="Kop7"/>
    <w:uiPriority w:val="9"/>
    <w:semiHidden/>
    <w:rsid w:val="008257DA"/>
    <w:rPr>
      <w:rFonts w:asciiTheme="majorHAnsi" w:eastAsiaTheme="majorEastAsia" w:hAnsiTheme="majorHAnsi" w:cstheme="majorBidi"/>
      <w:i/>
      <w:iCs/>
      <w:color w:val="441D42"/>
    </w:rPr>
  </w:style>
  <w:style w:type="character" w:customStyle="1" w:styleId="Kop8Char">
    <w:name w:val="Kop 8 Char"/>
    <w:basedOn w:val="Standaardalinea-lettertype"/>
    <w:link w:val="Kop8"/>
    <w:uiPriority w:val="9"/>
    <w:semiHidden/>
    <w:rsid w:val="00AB7E58"/>
    <w:rPr>
      <w:rFonts w:asciiTheme="majorHAnsi" w:eastAsiaTheme="majorEastAsia" w:hAnsiTheme="majorHAnsi" w:cstheme="majorBidi"/>
      <w:color w:val="8C3C87" w:themeColor="text1" w:themeTint="BF"/>
      <w:szCs w:val="20"/>
    </w:rPr>
  </w:style>
  <w:style w:type="character" w:customStyle="1" w:styleId="Kop9Char">
    <w:name w:val="Kop 9 Char"/>
    <w:basedOn w:val="Standaardalinea-lettertype"/>
    <w:link w:val="Kop9"/>
    <w:uiPriority w:val="9"/>
    <w:semiHidden/>
    <w:rsid w:val="00AB7E58"/>
    <w:rPr>
      <w:rFonts w:asciiTheme="majorHAnsi" w:eastAsiaTheme="majorEastAsia" w:hAnsiTheme="majorHAnsi" w:cstheme="majorBidi"/>
      <w:i/>
      <w:iCs/>
      <w:color w:val="8C3C87" w:themeColor="text1" w:themeTint="BF"/>
      <w:szCs w:val="20"/>
    </w:rPr>
  </w:style>
  <w:style w:type="paragraph" w:styleId="Ballontekst">
    <w:name w:val="Balloon Text"/>
    <w:basedOn w:val="Standaard"/>
    <w:link w:val="BallontekstChar"/>
    <w:uiPriority w:val="99"/>
    <w:semiHidden/>
    <w:unhideWhenUsed/>
    <w:rsid w:val="00AB7E5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B7E58"/>
    <w:rPr>
      <w:rFonts w:ascii="Segoe UI" w:hAnsi="Segoe UI" w:cs="Segoe UI"/>
      <w:sz w:val="18"/>
      <w:szCs w:val="18"/>
    </w:rPr>
  </w:style>
  <w:style w:type="paragraph" w:styleId="Bijschrift">
    <w:name w:val="caption"/>
    <w:basedOn w:val="Standaard"/>
    <w:next w:val="Standaard"/>
    <w:uiPriority w:val="35"/>
    <w:unhideWhenUsed/>
    <w:qFormat/>
    <w:rsid w:val="00AB7E58"/>
    <w:pPr>
      <w:spacing w:after="360" w:line="240" w:lineRule="auto"/>
    </w:pPr>
    <w:rPr>
      <w:i/>
      <w:iCs/>
      <w:color w:val="441D42" w:themeColor="text2"/>
      <w:sz w:val="18"/>
      <w:szCs w:val="18"/>
    </w:rPr>
  </w:style>
  <w:style w:type="paragraph" w:styleId="Geenafstand">
    <w:name w:val="No Spacing"/>
    <w:uiPriority w:val="1"/>
    <w:qFormat/>
    <w:rsid w:val="00AB7E58"/>
    <w:pPr>
      <w:spacing w:after="0" w:line="240" w:lineRule="auto"/>
    </w:pPr>
    <w:rPr>
      <w:rFonts w:ascii="Corbel" w:hAnsi="Corbel"/>
    </w:rPr>
  </w:style>
  <w:style w:type="paragraph" w:customStyle="1" w:styleId="gmInfoblok">
    <w:name w:val="gm Infoblok"/>
    <w:basedOn w:val="Standaard"/>
    <w:qFormat/>
    <w:rsid w:val="00AB7E58"/>
    <w:pPr>
      <w:spacing w:before="0" w:after="0" w:line="240" w:lineRule="auto"/>
    </w:pPr>
    <w:rPr>
      <w:rFonts w:eastAsia="Times New Roman" w:cs="Times New Roman"/>
    </w:rPr>
  </w:style>
  <w:style w:type="paragraph" w:customStyle="1" w:styleId="gmTitel">
    <w:name w:val="gmTitel"/>
    <w:basedOn w:val="stlTitel"/>
    <w:next w:val="Standaard"/>
    <w:qFormat/>
    <w:rsid w:val="00F46F39"/>
    <w:pPr>
      <w:spacing w:after="0" w:line="240" w:lineRule="auto"/>
    </w:pPr>
    <w:rPr>
      <w:b/>
      <w:color w:val="441D42" w:themeColor="accent1"/>
      <w:sz w:val="36"/>
      <w:szCs w:val="28"/>
    </w:rPr>
  </w:style>
  <w:style w:type="character" w:styleId="Hyperlink">
    <w:name w:val="Hyperlink"/>
    <w:basedOn w:val="Standaardalinea-lettertype"/>
    <w:uiPriority w:val="99"/>
    <w:unhideWhenUsed/>
    <w:rsid w:val="00AB7E58"/>
    <w:rPr>
      <w:color w:val="441D42" w:themeColor="hyperlink"/>
      <w:u w:val="single"/>
    </w:rPr>
  </w:style>
  <w:style w:type="paragraph" w:customStyle="1" w:styleId="Kop1ongenummerd">
    <w:name w:val="Kop 1 ongenummerd"/>
    <w:basedOn w:val="Kop1"/>
    <w:next w:val="Standaard"/>
    <w:qFormat/>
    <w:rsid w:val="00AB7E58"/>
    <w:pPr>
      <w:numPr>
        <w:numId w:val="0"/>
      </w:numPr>
    </w:pPr>
  </w:style>
  <w:style w:type="paragraph" w:customStyle="1" w:styleId="Kop2ongenummerd">
    <w:name w:val="Kop 2 ongenummerd"/>
    <w:basedOn w:val="Kop2"/>
    <w:next w:val="Standaard"/>
    <w:qFormat/>
    <w:rsid w:val="00AB7E58"/>
    <w:pPr>
      <w:numPr>
        <w:ilvl w:val="0"/>
        <w:numId w:val="0"/>
      </w:numPr>
    </w:pPr>
  </w:style>
  <w:style w:type="paragraph" w:customStyle="1" w:styleId="Kop3ongenummerd">
    <w:name w:val="Kop 3 ongenummerd"/>
    <w:basedOn w:val="Kop3"/>
    <w:next w:val="Standaard"/>
    <w:qFormat/>
    <w:rsid w:val="00AB7E58"/>
    <w:pPr>
      <w:numPr>
        <w:ilvl w:val="0"/>
        <w:numId w:val="0"/>
      </w:numPr>
    </w:pPr>
  </w:style>
  <w:style w:type="paragraph" w:styleId="Koptekst">
    <w:name w:val="header"/>
    <w:basedOn w:val="Standaard"/>
    <w:link w:val="KoptekstChar"/>
    <w:uiPriority w:val="99"/>
    <w:unhideWhenUsed/>
    <w:rsid w:val="00AB7E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B7E58"/>
    <w:rPr>
      <w:rFonts w:ascii="Corbel" w:hAnsi="Corbel"/>
    </w:rPr>
  </w:style>
  <w:style w:type="paragraph" w:styleId="Lijstopsomteken">
    <w:name w:val="List Bullet"/>
    <w:basedOn w:val="Standaard"/>
    <w:uiPriority w:val="99"/>
    <w:unhideWhenUsed/>
    <w:qFormat/>
    <w:rsid w:val="00932454"/>
    <w:pPr>
      <w:numPr>
        <w:numId w:val="28"/>
      </w:numPr>
      <w:contextualSpacing/>
    </w:pPr>
  </w:style>
  <w:style w:type="paragraph" w:styleId="Lijstalinea">
    <w:name w:val="List Paragraph"/>
    <w:basedOn w:val="Standaard"/>
    <w:uiPriority w:val="34"/>
    <w:qFormat/>
    <w:rsid w:val="00AB7E58"/>
    <w:pPr>
      <w:spacing w:line="280" w:lineRule="exact"/>
      <w:ind w:left="720"/>
      <w:contextualSpacing/>
    </w:pPr>
    <w:rPr>
      <w:rFonts w:eastAsia="Times New Roman" w:cs="Times New Roman"/>
      <w:szCs w:val="24"/>
      <w:lang w:eastAsia="nl-NL"/>
    </w:rPr>
  </w:style>
  <w:style w:type="paragraph" w:styleId="Lijstnummering">
    <w:name w:val="List Number"/>
    <w:basedOn w:val="Standaard"/>
    <w:uiPriority w:val="99"/>
    <w:unhideWhenUsed/>
    <w:rsid w:val="00932454"/>
    <w:pPr>
      <w:numPr>
        <w:numId w:val="29"/>
      </w:numPr>
      <w:contextualSpacing/>
    </w:pPr>
  </w:style>
  <w:style w:type="paragraph" w:customStyle="1" w:styleId="Ondertekeningnaam">
    <w:name w:val="Ondertekening naam"/>
    <w:basedOn w:val="Standaard"/>
    <w:qFormat/>
    <w:rsid w:val="004F55F8"/>
    <w:pPr>
      <w:spacing w:before="1840" w:after="0"/>
    </w:pPr>
    <w:rPr>
      <w:rFonts w:eastAsia="Times New Roman" w:cs="Times New Roman"/>
    </w:rPr>
  </w:style>
  <w:style w:type="paragraph" w:styleId="Tekstopmerking">
    <w:name w:val="annotation text"/>
    <w:basedOn w:val="Standaard"/>
    <w:link w:val="TekstopmerkingChar"/>
    <w:uiPriority w:val="99"/>
    <w:semiHidden/>
    <w:unhideWhenUsed/>
    <w:rsid w:val="00AB7E58"/>
    <w:pPr>
      <w:spacing w:line="240" w:lineRule="auto"/>
    </w:pPr>
    <w:rPr>
      <w:szCs w:val="20"/>
    </w:rPr>
  </w:style>
  <w:style w:type="character" w:customStyle="1" w:styleId="TekstopmerkingChar">
    <w:name w:val="Tekst opmerking Char"/>
    <w:basedOn w:val="Standaardalinea-lettertype"/>
    <w:link w:val="Tekstopmerking"/>
    <w:uiPriority w:val="99"/>
    <w:semiHidden/>
    <w:rsid w:val="00AB7E58"/>
    <w:rPr>
      <w:rFonts w:ascii="Corbel" w:hAnsi="Corbel"/>
      <w:szCs w:val="20"/>
    </w:rPr>
  </w:style>
  <w:style w:type="paragraph" w:styleId="Onderwerpvanopmerking">
    <w:name w:val="annotation subject"/>
    <w:basedOn w:val="Tekstopmerking"/>
    <w:next w:val="Tekstopmerking"/>
    <w:link w:val="OnderwerpvanopmerkingChar"/>
    <w:uiPriority w:val="99"/>
    <w:semiHidden/>
    <w:unhideWhenUsed/>
    <w:rsid w:val="00AB7E58"/>
    <w:rPr>
      <w:b/>
      <w:bCs/>
    </w:rPr>
  </w:style>
  <w:style w:type="character" w:customStyle="1" w:styleId="OnderwerpvanopmerkingChar">
    <w:name w:val="Onderwerp van opmerking Char"/>
    <w:basedOn w:val="TekstopmerkingChar"/>
    <w:link w:val="Onderwerpvanopmerking"/>
    <w:uiPriority w:val="99"/>
    <w:semiHidden/>
    <w:rsid w:val="00AB7E58"/>
    <w:rPr>
      <w:rFonts w:ascii="Corbel" w:hAnsi="Corbel"/>
      <w:b/>
      <w:bCs/>
      <w:szCs w:val="20"/>
    </w:rPr>
  </w:style>
  <w:style w:type="character" w:styleId="Onopgelostemelding">
    <w:name w:val="Unresolved Mention"/>
    <w:basedOn w:val="Standaardalinea-lettertype"/>
    <w:uiPriority w:val="99"/>
    <w:semiHidden/>
    <w:unhideWhenUsed/>
    <w:rsid w:val="00AB7E58"/>
    <w:rPr>
      <w:color w:val="605E5C"/>
      <w:shd w:val="clear" w:color="auto" w:fill="E1DFDD"/>
    </w:rPr>
  </w:style>
  <w:style w:type="table" w:styleId="Tabelraster">
    <w:name w:val="Table Grid"/>
    <w:basedOn w:val="Standaardtabel"/>
    <w:uiPriority w:val="59"/>
    <w:rsid w:val="00AB7E58"/>
    <w:pPr>
      <w:spacing w:after="0" w:line="240" w:lineRule="auto"/>
    </w:pPr>
    <w:rPr>
      <w:rFonts w:ascii="Corbel" w:eastAsia="Times New Roman"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2371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erwijzingopmerking">
    <w:name w:val="annotation reference"/>
    <w:basedOn w:val="Standaardalinea-lettertype"/>
    <w:uiPriority w:val="99"/>
    <w:semiHidden/>
    <w:unhideWhenUsed/>
    <w:rsid w:val="00AB7E58"/>
    <w:rPr>
      <w:sz w:val="16"/>
      <w:szCs w:val="16"/>
    </w:rPr>
  </w:style>
  <w:style w:type="paragraph" w:styleId="Voettekst">
    <w:name w:val="footer"/>
    <w:basedOn w:val="Standaard"/>
    <w:link w:val="VoettekstChar"/>
    <w:uiPriority w:val="99"/>
    <w:unhideWhenUsed/>
    <w:rsid w:val="00AB7E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B7E58"/>
    <w:rPr>
      <w:rFonts w:ascii="Corbel" w:hAnsi="Corbel"/>
    </w:rPr>
  </w:style>
  <w:style w:type="paragraph" w:customStyle="1" w:styleId="Kop4ongenummerd">
    <w:name w:val="Kop 4 ongenummerd"/>
    <w:basedOn w:val="Kop4"/>
    <w:next w:val="Standaard"/>
    <w:qFormat/>
    <w:rsid w:val="00315CE0"/>
    <w:pPr>
      <w:numPr>
        <w:ilvl w:val="0"/>
        <w:numId w:val="0"/>
      </w:numPr>
    </w:pPr>
    <w:rPr>
      <w:lang w:val="en-US"/>
    </w:rPr>
  </w:style>
  <w:style w:type="paragraph" w:customStyle="1" w:styleId="GMBijlage">
    <w:name w:val="GM_Bijlage"/>
    <w:basedOn w:val="Kop1"/>
    <w:next w:val="Standaard"/>
    <w:qFormat/>
    <w:rsid w:val="00F46F39"/>
    <w:pPr>
      <w:numPr>
        <w:numId w:val="32"/>
      </w:numPr>
    </w:pPr>
    <w:rPr>
      <w:b w:val="0"/>
      <w:bCs w:val="0"/>
      <w:lang w:val="en-US"/>
    </w:rPr>
  </w:style>
  <w:style w:type="paragraph" w:customStyle="1" w:styleId="GMSlotgroet">
    <w:name w:val="GM_Slotgroet"/>
    <w:basedOn w:val="Standaard"/>
    <w:qFormat/>
    <w:rsid w:val="00364D04"/>
    <w:pPr>
      <w:spacing w:before="0" w:after="1120" w:line="280" w:lineRule="exact"/>
    </w:pPr>
  </w:style>
  <w:style w:type="paragraph" w:styleId="Titel">
    <w:name w:val="Title"/>
    <w:basedOn w:val="Standaard"/>
    <w:next w:val="Standaard"/>
    <w:link w:val="TitelChar"/>
    <w:uiPriority w:val="10"/>
    <w:qFormat/>
    <w:rsid w:val="00315CE0"/>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5CE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C37F8"/>
    <w:pPr>
      <w:numPr>
        <w:ilvl w:val="1"/>
      </w:numPr>
      <w:spacing w:after="160"/>
    </w:pPr>
    <w:rPr>
      <w:rFonts w:asciiTheme="minorHAnsi" w:eastAsiaTheme="majorEastAsia" w:hAnsiTheme="minorHAnsi" w:cstheme="majorBidi"/>
      <w:color w:val="A848A3" w:themeColor="text1" w:themeTint="A6"/>
      <w:spacing w:val="15"/>
      <w:sz w:val="28"/>
      <w:szCs w:val="28"/>
    </w:rPr>
  </w:style>
  <w:style w:type="character" w:customStyle="1" w:styleId="OndertitelChar">
    <w:name w:val="Ondertitel Char"/>
    <w:basedOn w:val="Standaardalinea-lettertype"/>
    <w:link w:val="Ondertitel"/>
    <w:uiPriority w:val="11"/>
    <w:rsid w:val="008C37F8"/>
    <w:rPr>
      <w:rFonts w:eastAsiaTheme="majorEastAsia" w:cstheme="majorBidi"/>
      <w:color w:val="A848A3" w:themeColor="text1" w:themeTint="A6"/>
      <w:spacing w:val="15"/>
      <w:sz w:val="28"/>
      <w:szCs w:val="28"/>
    </w:rPr>
  </w:style>
  <w:style w:type="paragraph" w:styleId="Citaat">
    <w:name w:val="Quote"/>
    <w:basedOn w:val="Standaard"/>
    <w:next w:val="Standaard"/>
    <w:link w:val="CitaatChar"/>
    <w:uiPriority w:val="29"/>
    <w:qFormat/>
    <w:rsid w:val="008C37F8"/>
    <w:pPr>
      <w:spacing w:before="160" w:after="160"/>
      <w:jc w:val="center"/>
    </w:pPr>
    <w:rPr>
      <w:i/>
      <w:iCs/>
      <w:color w:val="8C3C87" w:themeColor="text1" w:themeTint="BF"/>
    </w:rPr>
  </w:style>
  <w:style w:type="character" w:customStyle="1" w:styleId="CitaatChar">
    <w:name w:val="Citaat Char"/>
    <w:basedOn w:val="Standaardalinea-lettertype"/>
    <w:link w:val="Citaat"/>
    <w:uiPriority w:val="29"/>
    <w:rsid w:val="008C37F8"/>
    <w:rPr>
      <w:rFonts w:ascii="Corbel" w:hAnsi="Corbel"/>
      <w:i/>
      <w:iCs/>
      <w:color w:val="8C3C87" w:themeColor="text1" w:themeTint="BF"/>
    </w:rPr>
  </w:style>
  <w:style w:type="character" w:styleId="Intensievebenadrukking">
    <w:name w:val="Intense Emphasis"/>
    <w:basedOn w:val="Standaardalinea-lettertype"/>
    <w:uiPriority w:val="21"/>
    <w:qFormat/>
    <w:rsid w:val="008C37F8"/>
    <w:rPr>
      <w:i/>
      <w:iCs/>
      <w:color w:val="321531" w:themeColor="accent1" w:themeShade="BF"/>
    </w:rPr>
  </w:style>
  <w:style w:type="paragraph" w:styleId="Duidelijkcitaat">
    <w:name w:val="Intense Quote"/>
    <w:basedOn w:val="Standaard"/>
    <w:next w:val="Standaard"/>
    <w:link w:val="DuidelijkcitaatChar"/>
    <w:uiPriority w:val="30"/>
    <w:qFormat/>
    <w:rsid w:val="008C37F8"/>
    <w:pPr>
      <w:pBdr>
        <w:top w:val="single" w:sz="4" w:space="10" w:color="321531" w:themeColor="accent1" w:themeShade="BF"/>
        <w:bottom w:val="single" w:sz="4" w:space="10" w:color="321531" w:themeColor="accent1" w:themeShade="BF"/>
      </w:pBdr>
      <w:spacing w:before="360" w:after="360"/>
      <w:ind w:left="864" w:right="864"/>
      <w:jc w:val="center"/>
    </w:pPr>
    <w:rPr>
      <w:i/>
      <w:iCs/>
      <w:color w:val="321531" w:themeColor="accent1" w:themeShade="BF"/>
    </w:rPr>
  </w:style>
  <w:style w:type="character" w:customStyle="1" w:styleId="DuidelijkcitaatChar">
    <w:name w:val="Duidelijk citaat Char"/>
    <w:basedOn w:val="Standaardalinea-lettertype"/>
    <w:link w:val="Duidelijkcitaat"/>
    <w:uiPriority w:val="30"/>
    <w:rsid w:val="008C37F8"/>
    <w:rPr>
      <w:rFonts w:ascii="Corbel" w:hAnsi="Corbel"/>
      <w:i/>
      <w:iCs/>
      <w:color w:val="321531" w:themeColor="accent1" w:themeShade="BF"/>
    </w:rPr>
  </w:style>
  <w:style w:type="character" w:styleId="Intensieveverwijzing">
    <w:name w:val="Intense Reference"/>
    <w:basedOn w:val="Standaardalinea-lettertype"/>
    <w:uiPriority w:val="32"/>
    <w:qFormat/>
    <w:rsid w:val="008C37F8"/>
    <w:rPr>
      <w:b/>
      <w:bCs/>
      <w:smallCaps/>
      <w:color w:val="321531" w:themeColor="accent1" w:themeShade="BF"/>
      <w:spacing w:val="5"/>
    </w:rPr>
  </w:style>
  <w:style w:type="paragraph" w:styleId="Normaalweb">
    <w:name w:val="Normal (Web)"/>
    <w:basedOn w:val="Standaard"/>
    <w:uiPriority w:val="99"/>
    <w:semiHidden/>
    <w:unhideWhenUsed/>
    <w:rsid w:val="000B276D"/>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579162">
      <w:bodyDiv w:val="1"/>
      <w:marLeft w:val="0"/>
      <w:marRight w:val="0"/>
      <w:marTop w:val="0"/>
      <w:marBottom w:val="0"/>
      <w:divBdr>
        <w:top w:val="none" w:sz="0" w:space="0" w:color="auto"/>
        <w:left w:val="none" w:sz="0" w:space="0" w:color="auto"/>
        <w:bottom w:val="none" w:sz="0" w:space="0" w:color="auto"/>
        <w:right w:val="none" w:sz="0" w:space="0" w:color="auto"/>
      </w:divBdr>
    </w:div>
    <w:div w:id="150689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277</Words>
  <Characters>1526</Characters>
  <Application>Microsoft Office Word</Application>
  <DocSecurity>0</DocSecurity>
  <Lines>12</Lines>
  <Paragraphs>3</Paragraphs>
  <ScaleCrop>false</ScaleCrop>
  <Company>Gemeente Gooise Meren</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Gijzen, Irene</dc:creator>
  <cp:keywords/>
  <dc:description/>
  <cp:lastModifiedBy>Gijzen, Irene</cp:lastModifiedBy>
  <cp:revision>2</cp:revision>
  <dcterms:created xsi:type="dcterms:W3CDTF">2025-09-18T09:22:00Z</dcterms:created>
  <dcterms:modified xsi:type="dcterms:W3CDTF">2025-09-18T09:59:00Z</dcterms:modified>
</cp:coreProperties>
</file>