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C83E" w14:textId="18670E83" w:rsidR="007B4E0F" w:rsidRPr="00F36075" w:rsidRDefault="00F36075" w:rsidP="00F36075">
      <w:pPr>
        <w:pStyle w:val="Kop1"/>
        <w:keepLines w:val="0"/>
        <w:spacing w:before="240" w:after="60" w:line="240" w:lineRule="auto"/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</w:pPr>
      <w:r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  <w:t xml:space="preserve">Bijlage 16 </w:t>
      </w:r>
      <w:r w:rsidR="007B4E0F" w:rsidRPr="00F36075"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74E0C" w14:textId="77777777" w:rsidR="00D56A76" w:rsidRDefault="00D56A76" w:rsidP="00D56A76">
      <w:pPr>
        <w:spacing w:line="240" w:lineRule="auto"/>
      </w:pPr>
      <w:r>
        <w:separator/>
      </w:r>
    </w:p>
  </w:endnote>
  <w:endnote w:type="continuationSeparator" w:id="0">
    <w:p w14:paraId="79EBCE58" w14:textId="77777777" w:rsidR="00D56A76" w:rsidRDefault="00D56A76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5E08C" w14:textId="77777777" w:rsidR="00D56A76" w:rsidRDefault="00D56A76" w:rsidP="00D56A76">
      <w:pPr>
        <w:spacing w:line="240" w:lineRule="auto"/>
      </w:pPr>
      <w:r>
        <w:separator/>
      </w:r>
    </w:p>
  </w:footnote>
  <w:footnote w:type="continuationSeparator" w:id="0">
    <w:p w14:paraId="011EE4A6" w14:textId="77777777" w:rsidR="00D56A76" w:rsidRDefault="00D56A76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B4E0F"/>
    <w:rsid w:val="00954071"/>
    <w:rsid w:val="009B6FA2"/>
    <w:rsid w:val="00B62E2F"/>
    <w:rsid w:val="00C6535B"/>
    <w:rsid w:val="00D40F8C"/>
    <w:rsid w:val="00D56A76"/>
    <w:rsid w:val="00E95A03"/>
    <w:rsid w:val="00F3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aliases w:val="1 Heading 1"/>
    <w:next w:val="Standaard"/>
    <w:link w:val="Kop1Char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1 Heading 1 Char"/>
    <w:basedOn w:val="Standaardalinea-lettertype"/>
    <w:link w:val="Kop1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Gijzen, Irene</cp:lastModifiedBy>
  <cp:revision>5</cp:revision>
  <cp:lastPrinted>2018-09-25T13:13:00Z</cp:lastPrinted>
  <dcterms:created xsi:type="dcterms:W3CDTF">2019-03-18T14:37:00Z</dcterms:created>
  <dcterms:modified xsi:type="dcterms:W3CDTF">2025-09-18T10:00:00Z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