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41CF3" w:rsidR="00241CF3" w:rsidP="00241CF3" w:rsidRDefault="00241CF3" w14:paraId="545DF81A" w14:textId="77777777">
      <w:pPr>
        <w:pStyle w:val="Kop3"/>
        <w:numPr>
          <w:ilvl w:val="0"/>
          <w:numId w:val="0"/>
        </w:numPr>
        <w:rPr>
          <w:lang w:val="nl-NL"/>
        </w:rPr>
      </w:pPr>
      <w:bookmarkStart w:name="_Toc107026060" w:id="0"/>
      <w:bookmarkStart w:name="_Toc107027630" w:id="1"/>
      <w:bookmarkStart w:name="_Toc107380612" w:id="2"/>
      <w:bookmarkStart w:name="_Toc109801458" w:id="3"/>
      <w:bookmarkStart w:name="_Toc109802547" w:id="4"/>
      <w:bookmarkStart w:name="_Toc110240597" w:id="5"/>
      <w:bookmarkStart w:name="_Toc119464214" w:id="6"/>
    </w:p>
    <w:p w:rsidR="00241CF3" w:rsidP="07984A95" w:rsidRDefault="00241CF3" w14:paraId="6246E226" w14:textId="0499372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="Calibri" w:hAnsi="Calibri" w:asciiTheme="minorAscii" w:hAnsiTheme="minorAscii"/>
          <w:color w:val="4F81BD" w:themeColor="accent1"/>
          <w:sz w:val="24"/>
          <w:szCs w:val="24"/>
        </w:rPr>
      </w:pPr>
      <w:r w:rsidRPr="7A4B204C" w:rsidR="00241CF3">
        <w:rPr>
          <w:rFonts w:ascii="Calibri" w:hAnsi="Calibri" w:asciiTheme="minorAscii" w:hAnsiTheme="minorAscii"/>
          <w:color w:val="4F80BD"/>
          <w:sz w:val="24"/>
          <w:szCs w:val="24"/>
        </w:rPr>
        <w:t xml:space="preserve">BIJLAGE </w:t>
      </w:r>
      <w:r w:rsidRPr="7A4B204C" w:rsidR="00A910D0">
        <w:rPr>
          <w:rFonts w:ascii="Calibri" w:hAnsi="Calibri" w:asciiTheme="minorAscii" w:hAnsiTheme="minorAscii"/>
          <w:color w:val="4F80BD"/>
          <w:sz w:val="24"/>
          <w:szCs w:val="24"/>
        </w:rPr>
        <w:t>1</w:t>
      </w:r>
      <w:r w:rsidRPr="7A4B204C" w:rsidR="52C2694D">
        <w:rPr>
          <w:rFonts w:ascii="Calibri" w:hAnsi="Calibri" w:asciiTheme="minorAscii" w:hAnsiTheme="minorAscii"/>
          <w:color w:val="4F80BD"/>
          <w:sz w:val="24"/>
          <w:szCs w:val="24"/>
        </w:rPr>
        <w:t>3</w:t>
      </w:r>
      <w:r w:rsidRPr="7A4B204C" w:rsidR="00241CF3">
        <w:rPr>
          <w:rFonts w:ascii="Calibri" w:hAnsi="Calibri" w:asciiTheme="minorAscii" w:hAnsiTheme="minorAscii"/>
          <w:color w:val="4F80BD"/>
          <w:sz w:val="24"/>
          <w:szCs w:val="24"/>
        </w:rPr>
        <w:t xml:space="preserve">: VERKLARING </w:t>
      </w:r>
      <w:r w:rsidRPr="7A4B204C" w:rsidR="00241CF3">
        <w:rPr>
          <w:rFonts w:ascii="Calibri" w:hAnsi="Calibri" w:asciiTheme="minorAscii" w:hAnsiTheme="minorAscii"/>
          <w:color w:val="4F80BD"/>
          <w:sz w:val="24"/>
          <w:szCs w:val="24"/>
        </w:rPr>
        <w:t>OMTRENT</w:t>
      </w:r>
      <w:r w:rsidRPr="7A4B204C" w:rsidR="00241CF3">
        <w:rPr>
          <w:rFonts w:ascii="Calibri" w:hAnsi="Calibri" w:asciiTheme="minorAscii" w:hAnsiTheme="minorAscii"/>
          <w:color w:val="4F80BD"/>
          <w:sz w:val="24"/>
          <w:szCs w:val="24"/>
        </w:rPr>
        <w:t xml:space="preserve"> RUSSISCHE BETROKKENHEID</w:t>
      </w:r>
    </w:p>
    <w:p w:rsidRPr="00B57F61" w:rsidR="00B57F61" w:rsidP="003C5CA4" w:rsidRDefault="00B57F61" w14:paraId="3A77D3B6" w14:textId="6F398829">
      <w:pPr>
        <w:pStyle w:val="Kop2"/>
        <w:numPr>
          <w:ilvl w:val="0"/>
          <w:numId w:val="0"/>
        </w:numPr>
        <w:ind w:left="567" w:hanging="567"/>
      </w:pPr>
    </w:p>
    <w:p w:rsidR="003C5CA4" w:rsidP="45DF3052" w:rsidRDefault="003C5CA4" w14:paraId="3BF39B18" w14:textId="32B7CA39">
      <w:pPr>
        <w:pStyle w:val="Normaalweb"/>
        <w:rPr>
          <w:rFonts w:asciiTheme="minorHAnsi" w:hAnsiTheme="minorHAnsi"/>
          <w:sz w:val="22"/>
          <w:szCs w:val="22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5C0DA" wp14:editId="565444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59405" cy="494030"/>
            <wp:effectExtent l="0" t="0" r="0" b="1270"/>
            <wp:wrapNone/>
            <wp:docPr id="10" name="Afbeelding 10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5DF3052" w:rsidP="45DF3052" w:rsidRDefault="45DF3052" w14:paraId="61FFE833" w14:textId="7402D0CF">
      <w:pPr>
        <w:pStyle w:val="Normaalweb"/>
        <w:rPr>
          <w:rFonts w:asciiTheme="minorHAnsi" w:hAnsiTheme="minorHAnsi"/>
          <w:sz w:val="22"/>
          <w:szCs w:val="22"/>
          <w:lang w:val="nl-NL"/>
        </w:rPr>
      </w:pPr>
    </w:p>
    <w:p w:rsidR="45DF3052" w:rsidP="45DF3052" w:rsidRDefault="45DF3052" w14:paraId="2D0DFEF2" w14:textId="11793D49">
      <w:pPr>
        <w:pStyle w:val="Normaalweb"/>
        <w:rPr>
          <w:rFonts w:asciiTheme="minorHAnsi" w:hAnsiTheme="minorHAnsi"/>
          <w:sz w:val="22"/>
          <w:szCs w:val="22"/>
          <w:lang w:val="nl-NL"/>
        </w:rPr>
      </w:pPr>
    </w:p>
    <w:p w:rsidRPr="00E50E30" w:rsidR="0077234F" w:rsidP="0077234F" w:rsidRDefault="007B64F6" w14:paraId="7F8A8864" w14:textId="54B8B28D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 xml:space="preserve">Ondergetekende verklaart </w:t>
      </w:r>
      <w:r w:rsidRPr="00E50E30" w:rsidR="0077234F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Pr="00E50E30" w:rsidR="0077234F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duodecies</w:t>
      </w:r>
      <w:proofErr w:type="spellEnd"/>
      <w:r w:rsidRPr="00E50E30" w:rsidR="0077234F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:rsidRPr="00E50E30" w:rsidR="0077234F" w:rsidP="0077234F" w:rsidRDefault="0077234F" w14:paraId="009F5A32" w14:textId="38A92C45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Ondergetekende verklaart in het bijzonder dat:</w:t>
      </w:r>
    </w:p>
    <w:p w:rsidRPr="00E50E30" w:rsidR="0077234F" w:rsidP="0077234F" w:rsidRDefault="0077234F" w14:paraId="7C53D8FF" w14:textId="47426D2E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a) de opdrachtnemer die hij/zij vertegenwoordigt (en de bedrijven die een onderdeel zijn van zijn/haar consortium) geen (rechts)personen zijn met een Russische nationaliteit en deze (rechts) personen  (natuurlijke personen, bedrijven, entiteiten of organen) niet gevestigd zijn in Rusland;</w:t>
      </w:r>
    </w:p>
    <w:p w:rsidRPr="00E50E30" w:rsidR="0077234F" w:rsidP="0077234F" w:rsidRDefault="0077234F" w14:paraId="37B8AE9E" w14:textId="4F192AC8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:rsidRPr="00E50E30" w:rsidR="0077234F" w:rsidP="0077234F" w:rsidRDefault="0077234F" w14:paraId="430FABB4" w14:textId="6E80A491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:rsidRPr="00E50E30" w:rsidR="0077234F" w:rsidP="0077234F" w:rsidRDefault="0077234F" w14:paraId="4B3AFD18" w14:textId="47D3C04A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:rsidRPr="00E50E30" w:rsidR="0077234F" w:rsidP="00F22B71" w:rsidRDefault="0077234F" w14:paraId="32426E77" w14:textId="77777777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F22B71" w:rsidRDefault="007B64F6" w14:paraId="1C2FEC35" w14:textId="2D8A6B48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>dat onderhavige inschrijving niet tot stand is gekomen onder invloed van een overeenkomst, besluit of gedraging in strijd met het Nederlandse of Europese mededingingsrecht.</w:t>
      </w:r>
    </w:p>
    <w:p w:rsidRPr="00E50E30" w:rsidR="007B64F6" w:rsidP="00F22B71" w:rsidRDefault="007B64F6" w14:paraId="758569CB" w14:textId="77777777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F22B71" w:rsidRDefault="007B64F6" w14:paraId="1A3887F6" w14:textId="77777777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Aldus, naar waarheid opgemaakt op </w:t>
      </w:r>
    </w:p>
    <w:p w:rsidRPr="00E50E30" w:rsidR="007B64F6" w:rsidP="00F22B71" w:rsidRDefault="007B64F6" w14:paraId="05C49B8C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F22B71" w:rsidRDefault="007B64F6" w14:paraId="628FFFA8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Dag/maand/jaar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 te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plaats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 </w:t>
      </w:r>
    </w:p>
    <w:p w:rsidRPr="00E50E30" w:rsidR="007B64F6" w:rsidP="00F22B71" w:rsidRDefault="007B64F6" w14:paraId="494FB9E8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F22B71" w:rsidRDefault="007B64F6" w14:paraId="129BC603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Door,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naam en voorletters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,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functie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 </w:t>
      </w:r>
    </w:p>
    <w:p w:rsidRPr="00E50E30" w:rsidR="007B64F6" w:rsidP="00F22B71" w:rsidRDefault="007B64F6" w14:paraId="7D081490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F22B71" w:rsidRDefault="007B64F6" w14:paraId="3A09D059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Als rechtsgeldig vertegenwoordiger van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onderneming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</w:p>
    <w:p w:rsidRPr="00E50E30" w:rsidR="007B64F6" w:rsidP="00F22B71" w:rsidRDefault="007B64F6" w14:paraId="258ABFE0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F22B71" w:rsidRDefault="007B64F6" w14:paraId="436043DC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:rsidRPr="00E50E30" w:rsidR="007B64F6" w:rsidP="00B57F61" w:rsidRDefault="007B64F6" w14:paraId="2C3F221D" w14:textId="0D326139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</w:p>
    <w:p w:rsidRPr="00E50E30" w:rsidR="00E50E30" w:rsidRDefault="00E50E30" w14:paraId="70308D00" w14:textId="77777777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sectPr w:rsidRPr="00E50E30" w:rsidR="00E50E30" w:rsidSect="00F211F4">
      <w:pgSz w:w="11909" w:h="16838" w:orient="portrait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4B2" w:rsidP="00941054" w:rsidRDefault="007F14B2" w14:paraId="43A2BDE5" w14:textId="77777777">
      <w:r>
        <w:separator/>
      </w:r>
    </w:p>
  </w:endnote>
  <w:endnote w:type="continuationSeparator" w:id="0">
    <w:p w:rsidR="007F14B2" w:rsidP="00941054" w:rsidRDefault="007F14B2" w14:paraId="3D04DE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4B2" w:rsidP="00941054" w:rsidRDefault="007F14B2" w14:paraId="2051BA16" w14:textId="77777777">
      <w:r>
        <w:separator/>
      </w:r>
    </w:p>
  </w:footnote>
  <w:footnote w:type="continuationSeparator" w:id="0">
    <w:p w:rsidR="007F14B2" w:rsidP="00941054" w:rsidRDefault="007F14B2" w14:paraId="4CE0B3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hint="default" w:ascii="Trebuchet MS" w:hAnsi="Trebuchet MS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 w:ascii="Trebuchet MS" w:hAnsi="Trebuchet MS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15224"/>
    <w:rsid w:val="00085A89"/>
    <w:rsid w:val="001732F5"/>
    <w:rsid w:val="001C5E92"/>
    <w:rsid w:val="00241CF3"/>
    <w:rsid w:val="00346753"/>
    <w:rsid w:val="003C5CA4"/>
    <w:rsid w:val="003D0AB6"/>
    <w:rsid w:val="00442CB3"/>
    <w:rsid w:val="00557E4F"/>
    <w:rsid w:val="005D60E9"/>
    <w:rsid w:val="00637577"/>
    <w:rsid w:val="006A185B"/>
    <w:rsid w:val="006B0A5E"/>
    <w:rsid w:val="00765B36"/>
    <w:rsid w:val="0077234F"/>
    <w:rsid w:val="007B1257"/>
    <w:rsid w:val="007B64F6"/>
    <w:rsid w:val="007F14B2"/>
    <w:rsid w:val="0086218A"/>
    <w:rsid w:val="00941054"/>
    <w:rsid w:val="009A0415"/>
    <w:rsid w:val="00A910D0"/>
    <w:rsid w:val="00B57F61"/>
    <w:rsid w:val="00CC4E25"/>
    <w:rsid w:val="00D72B38"/>
    <w:rsid w:val="00E25F21"/>
    <w:rsid w:val="00E50E30"/>
    <w:rsid w:val="00EF61F6"/>
    <w:rsid w:val="00F11D65"/>
    <w:rsid w:val="00F211F4"/>
    <w:rsid w:val="00F22B71"/>
    <w:rsid w:val="00F275BF"/>
    <w:rsid w:val="00F423D2"/>
    <w:rsid w:val="00F840D1"/>
    <w:rsid w:val="00F9233C"/>
    <w:rsid w:val="00FA3FE6"/>
    <w:rsid w:val="07984A95"/>
    <w:rsid w:val="23FD0E67"/>
    <w:rsid w:val="45DF3052"/>
    <w:rsid w:val="52C2694D"/>
    <w:rsid w:val="7A4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09934CDF-4A0D-41A8-B5BD-9AD513E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B64F6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hAnsi="Arial" w:eastAsia="Times New Roman" w:cs="Times New Roman"/>
      <w:b/>
      <w:caps/>
      <w:sz w:val="24"/>
      <w:szCs w:val="20"/>
      <w:lang w:val="en-GB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hAnsi="Arial" w:eastAsia="Times New Roman" w:cs="Times New Roman"/>
      <w:b/>
      <w:sz w:val="20"/>
      <w:szCs w:val="20"/>
    </w:rPr>
  </w:style>
  <w:style w:type="character" w:styleId="Kop3Char" w:customStyle="1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hAnsi="Trebuchet MS" w:eastAsia="Times New Roman" w:cs="Times New Roman"/>
      <w:b/>
      <w:sz w:val="20"/>
      <w:szCs w:val="20"/>
      <w:lang w:val="en-GB"/>
    </w:rPr>
  </w:style>
  <w:style w:type="character" w:styleId="Kop4Char" w:customStyle="1">
    <w:name w:val="Kop 4 Char"/>
    <w:aliases w:val="Level 2 - a Char"/>
    <w:basedOn w:val="Standaardalinea-lettertype"/>
    <w:link w:val="Kop4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5Char" w:customStyle="1">
    <w:name w:val="Kop 5 Char"/>
    <w:aliases w:val="Level 3 - i Char"/>
    <w:basedOn w:val="Standaardalinea-lettertype"/>
    <w:link w:val="Kop5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6Char" w:customStyle="1">
    <w:name w:val="Kop 6 Char"/>
    <w:aliases w:val="Legal Level 1. Char"/>
    <w:basedOn w:val="Standaardalinea-lettertype"/>
    <w:link w:val="Kop6"/>
    <w:rsid w:val="007B64F6"/>
    <w:rPr>
      <w:rFonts w:ascii="Times New Roman" w:hAnsi="Times New Roman" w:eastAsia="Times New Roman" w:cs="Times New Roman"/>
      <w:b/>
      <w:sz w:val="24"/>
      <w:szCs w:val="20"/>
    </w:rPr>
  </w:style>
  <w:style w:type="character" w:styleId="Kop7Char" w:customStyle="1">
    <w:name w:val="Kop 7 Char"/>
    <w:aliases w:val="Legal Level 1.1. Char"/>
    <w:basedOn w:val="Standaardalinea-lettertype"/>
    <w:link w:val="Kop7"/>
    <w:rsid w:val="007B64F6"/>
    <w:rPr>
      <w:rFonts w:ascii="Times New Roman" w:hAnsi="Times New Roman" w:eastAsia="Times New Roman" w:cs="Times New Roman"/>
      <w:b/>
      <w:szCs w:val="20"/>
    </w:rPr>
  </w:style>
  <w:style w:type="character" w:styleId="Kop8Char" w:customStyle="1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hAnsi="Times New Roman" w:eastAsia="Times New Roman" w:cs="Times New Roman"/>
      <w:b/>
      <w:i/>
      <w:szCs w:val="20"/>
      <w:lang w:eastAsia="nl-NL"/>
    </w:rPr>
  </w:style>
  <w:style w:type="character" w:styleId="Kop9Char" w:customStyle="1">
    <w:name w:val="Kop 9 Char"/>
    <w:aliases w:val="Legal Level 1.1.1.1. Char"/>
    <w:basedOn w:val="Standaardalinea-lettertype"/>
    <w:link w:val="Kop9"/>
    <w:rsid w:val="007B64F6"/>
    <w:rPr>
      <w:rFonts w:ascii="Times New Roman" w:hAnsi="Times New Roman" w:eastAsia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styleId="PlattetekstChar" w:customStyle="1">
    <w:name w:val="Platte tekst Char"/>
    <w:basedOn w:val="Standaardalinea-lettertype"/>
    <w:link w:val="Plattetekst"/>
    <w:rsid w:val="007B64F6"/>
    <w:rPr>
      <w:rFonts w:ascii="Tahoma" w:hAnsi="Tahoma" w:eastAsia="Times New Roman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eerbaar xmlns="19c8e7e1-d1a1-43e5-9c0a-8aa71961c8a7">Ja</Publiceerba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54AA73799649A0C6D8DBFB0DD998" ma:contentTypeVersion="9" ma:contentTypeDescription="Een nieuw document maken." ma:contentTypeScope="" ma:versionID="4b64155b36dc91019291ab94d667e6c6">
  <xsd:schema xmlns:xsd="http://www.w3.org/2001/XMLSchema" xmlns:xs="http://www.w3.org/2001/XMLSchema" xmlns:p="http://schemas.microsoft.com/office/2006/metadata/properties" xmlns:ns2="19c8e7e1-d1a1-43e5-9c0a-8aa71961c8a7" targetNamespace="http://schemas.microsoft.com/office/2006/metadata/properties" ma:root="true" ma:fieldsID="a163b5428af0afb65d9637d955fed452" ns2:_="">
    <xsd:import namespace="19c8e7e1-d1a1-43e5-9c0a-8aa71961c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ubliceer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8e7e1-d1a1-43e5-9c0a-8aa71961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Publiceerbaar" ma:index="16" nillable="true" ma:displayName="Publiceerbaar" ma:default="Nee" ma:format="Dropdown" ma:internalName="Publiceerbaa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9c8e7e1-d1a1-43e5-9c0a-8aa71961c8a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206AB5-EF89-4DE5-9A40-3E409A99CE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Roest, Cynthia van der</dc:creator>
  <cp:keywords/>
  <cp:lastModifiedBy>Harkink, Erwin</cp:lastModifiedBy>
  <cp:revision>9</cp:revision>
  <cp:lastPrinted>2022-07-04T16:30:00Z</cp:lastPrinted>
  <dcterms:created xsi:type="dcterms:W3CDTF">2024-05-14T21:36:00Z</dcterms:created>
  <dcterms:modified xsi:type="dcterms:W3CDTF">2026-03-02T08:33:20Z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0x01010027BA54AA73799649A0C6D8DBFB0DD998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Order">
    <vt:r8>4534500</vt:r8>
  </property>
  <property fmtid="{D5CDD505-2E9C-101B-9397-08002B2CF9AE}" pid="43" name="xd_ProgID">
    <vt:lpwstr/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xd_Signature">
    <vt:bool>false</vt:bool>
  </property>
</Properties>
</file>