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83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103167" w:themeFill="accent3" w:themeFillShade="BF"/>
        <w:tblLook w:val="01E0" w:firstRow="1" w:lastRow="1" w:firstColumn="1" w:lastColumn="1" w:noHBand="0" w:noVBand="0"/>
      </w:tblPr>
      <w:tblGrid>
        <w:gridCol w:w="9833"/>
      </w:tblGrid>
      <w:tr w:rsidR="002E5104" w:rsidRPr="007D437A" w14:paraId="7F9771F9" w14:textId="77777777" w:rsidTr="00812D44">
        <w:trPr>
          <w:trHeight w:val="332"/>
        </w:trPr>
        <w:tc>
          <w:tcPr>
            <w:tcW w:w="9833" w:type="dxa"/>
            <w:shd w:val="clear" w:color="auto" w:fill="103167" w:themeFill="accent3" w:themeFillShade="BF"/>
          </w:tcPr>
          <w:p w14:paraId="5751FE59" w14:textId="7D91489A" w:rsidR="00647C54" w:rsidRPr="007D437A" w:rsidRDefault="00647C54" w:rsidP="007D437A">
            <w:pPr>
              <w:pStyle w:val="Kop1"/>
              <w:spacing w:after="0"/>
              <w:rPr>
                <w:rFonts w:cstheme="minorHAnsi"/>
                <w:color w:val="auto"/>
                <w:sz w:val="24"/>
                <w:szCs w:val="24"/>
              </w:rPr>
            </w:pPr>
            <w:bookmarkStart w:id="0" w:name="_Toc352244269"/>
            <w:bookmarkStart w:id="1" w:name="_Toc360455889"/>
            <w:r w:rsidRPr="007D437A">
              <w:rPr>
                <w:rFonts w:cstheme="minorHAnsi"/>
                <w:color w:val="auto"/>
                <w:sz w:val="24"/>
                <w:szCs w:val="24"/>
              </w:rPr>
              <w:t xml:space="preserve">Formulier </w:t>
            </w:r>
            <w:bookmarkEnd w:id="0"/>
            <w:bookmarkEnd w:id="1"/>
            <w:r w:rsidR="00DF0794">
              <w:rPr>
                <w:rFonts w:cstheme="minorHAnsi"/>
                <w:color w:val="auto"/>
                <w:sz w:val="24"/>
                <w:szCs w:val="24"/>
              </w:rPr>
              <w:t>1</w:t>
            </w:r>
            <w:r w:rsidR="00B270BE" w:rsidRPr="007D437A">
              <w:rPr>
                <w:rFonts w:cstheme="minorHAnsi"/>
                <w:color w:val="auto"/>
                <w:sz w:val="24"/>
                <w:szCs w:val="24"/>
              </w:rPr>
              <w:t xml:space="preserve"> Programma van Eisen</w:t>
            </w:r>
            <w:r w:rsidR="007D437A">
              <w:rPr>
                <w:rFonts w:cstheme="minorHAnsi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0AB71C42" w14:textId="77777777" w:rsidR="00B270BE" w:rsidRPr="00FF4332" w:rsidRDefault="00B270BE" w:rsidP="00647C54">
      <w:pPr>
        <w:widowControl w:val="0"/>
        <w:autoSpaceDE w:val="0"/>
        <w:autoSpaceDN w:val="0"/>
        <w:adjustRightInd w:val="0"/>
        <w:spacing w:line="273" w:lineRule="atLeast"/>
        <w:rPr>
          <w:rFonts w:asciiTheme="minorHAnsi" w:hAnsiTheme="minorHAnsi" w:cstheme="minorHAnsi"/>
          <w:sz w:val="18"/>
          <w:szCs w:val="18"/>
        </w:rPr>
      </w:pPr>
    </w:p>
    <w:p w14:paraId="6FFC4EE5" w14:textId="6EF41964" w:rsidR="00647C54" w:rsidRPr="00130A51" w:rsidRDefault="00647C54" w:rsidP="00647C54">
      <w:pPr>
        <w:widowControl w:val="0"/>
        <w:autoSpaceDE w:val="0"/>
        <w:autoSpaceDN w:val="0"/>
        <w:adjustRightInd w:val="0"/>
        <w:spacing w:line="273" w:lineRule="atLeast"/>
        <w:rPr>
          <w:rFonts w:asciiTheme="minorHAnsi" w:hAnsiTheme="minorHAnsi" w:cstheme="minorHAnsi"/>
        </w:rPr>
      </w:pPr>
      <w:r w:rsidRPr="00130A51">
        <w:rPr>
          <w:rFonts w:asciiTheme="minorHAnsi" w:hAnsiTheme="minorHAnsi" w:cstheme="minorHAnsi"/>
        </w:rPr>
        <w:t>Behorende bij de aanbesteding “</w:t>
      </w:r>
      <w:r w:rsidR="00C60497">
        <w:rPr>
          <w:rFonts w:asciiTheme="minorHAnsi" w:hAnsiTheme="minorHAnsi" w:cstheme="minorHAnsi"/>
        </w:rPr>
        <w:t>Inhuur advies en capaciteit voor afdeling Risicobeheersing</w:t>
      </w:r>
      <w:r w:rsidR="001562C0">
        <w:rPr>
          <w:rFonts w:asciiTheme="minorHAnsi" w:hAnsiTheme="minorHAnsi" w:cstheme="minorHAnsi"/>
        </w:rPr>
        <w:t>, P</w:t>
      </w:r>
      <w:r w:rsidR="00C60497">
        <w:rPr>
          <w:rFonts w:asciiTheme="minorHAnsi" w:hAnsiTheme="minorHAnsi" w:cstheme="minorHAnsi"/>
        </w:rPr>
        <w:t>26</w:t>
      </w:r>
      <w:r w:rsidRPr="00130A51">
        <w:rPr>
          <w:rFonts w:asciiTheme="minorHAnsi" w:hAnsiTheme="minorHAnsi" w:cstheme="minorHAnsi"/>
        </w:rPr>
        <w:t>-</w:t>
      </w:r>
      <w:r w:rsidR="001562C0">
        <w:rPr>
          <w:rFonts w:asciiTheme="minorHAnsi" w:hAnsiTheme="minorHAnsi" w:cstheme="minorHAnsi"/>
        </w:rPr>
        <w:t>0026</w:t>
      </w:r>
    </w:p>
    <w:p w14:paraId="3D6BA7B2" w14:textId="77777777" w:rsidR="00647C54" w:rsidRPr="00130A51" w:rsidRDefault="00647C54" w:rsidP="00647C54">
      <w:pPr>
        <w:widowControl w:val="0"/>
        <w:autoSpaceDE w:val="0"/>
        <w:autoSpaceDN w:val="0"/>
        <w:adjustRightInd w:val="0"/>
        <w:spacing w:line="273" w:lineRule="atLeast"/>
        <w:rPr>
          <w:rFonts w:asciiTheme="minorHAnsi" w:hAnsiTheme="minorHAnsi" w:cstheme="minorHAnsi"/>
        </w:rPr>
      </w:pPr>
      <w:r w:rsidRPr="00130A51">
        <w:rPr>
          <w:rFonts w:asciiTheme="minorHAnsi" w:hAnsiTheme="minorHAnsi" w:cstheme="minorHAnsi"/>
        </w:rPr>
        <w:t xml:space="preserve"> </w:t>
      </w:r>
    </w:p>
    <w:tbl>
      <w:tblPr>
        <w:tblW w:w="9552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"/>
        <w:gridCol w:w="7513"/>
        <w:gridCol w:w="1065"/>
      </w:tblGrid>
      <w:tr w:rsidR="00647C54" w:rsidRPr="00130A51" w14:paraId="5AA8A944" w14:textId="77777777" w:rsidTr="00486E0E">
        <w:tc>
          <w:tcPr>
            <w:tcW w:w="9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713B8E3" w14:textId="266AA850" w:rsidR="00647C54" w:rsidRPr="00130A51" w:rsidRDefault="009B68E5" w:rsidP="006A6B6F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De inhoud van de aanbesteding op hoofdlijnen</w:t>
            </w:r>
          </w:p>
        </w:tc>
      </w:tr>
      <w:tr w:rsidR="001562C0" w:rsidRPr="00130A51" w14:paraId="44D8242C" w14:textId="77777777">
        <w:tc>
          <w:tcPr>
            <w:tcW w:w="9552" w:type="dxa"/>
            <w:gridSpan w:val="3"/>
            <w:tcBorders>
              <w:top w:val="single" w:sz="12" w:space="0" w:color="auto"/>
            </w:tcBorders>
          </w:tcPr>
          <w:p w14:paraId="165137D8" w14:textId="0877E26D" w:rsidR="001562C0" w:rsidRPr="00130A51" w:rsidRDefault="002266E8" w:rsidP="00926A6F">
            <w:pPr>
              <w:tabs>
                <w:tab w:val="left" w:pos="709"/>
              </w:tabs>
              <w:ind w:left="720" w:hanging="720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De inhuur van advies en capaciteit voor de afdeling Risicobeheersing. </w:t>
            </w:r>
          </w:p>
        </w:tc>
      </w:tr>
      <w:tr w:rsidR="00ED7CCB" w:rsidRPr="00C60497" w14:paraId="0F9C3189" w14:textId="77777777">
        <w:tc>
          <w:tcPr>
            <w:tcW w:w="9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C0D445" w14:textId="77CFBF03" w:rsidR="00ED7CCB" w:rsidRPr="00C60497" w:rsidRDefault="00C82BAF" w:rsidP="00D849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Algemene eisen</w:t>
            </w:r>
            <w:r w:rsidR="00ED7CCB" w:rsidRPr="00C6049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F637DC" w:rsidRPr="00C60497" w14:paraId="13398F06" w14:textId="77777777">
        <w:tc>
          <w:tcPr>
            <w:tcW w:w="974" w:type="dxa"/>
          </w:tcPr>
          <w:p w14:paraId="6AA80535" w14:textId="7E8F1659" w:rsidR="00F637DC" w:rsidRDefault="001E18F9" w:rsidP="00820BF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Eis </w:t>
            </w:r>
            <w:r w:rsidR="003D59FC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513" w:type="dxa"/>
          </w:tcPr>
          <w:p w14:paraId="4ADCA8E8" w14:textId="06B972F9" w:rsidR="00F637DC" w:rsidRPr="00D31FD7" w:rsidRDefault="00940728" w:rsidP="00823F23">
            <w:pPr>
              <w:autoSpaceDE w:val="0"/>
              <w:autoSpaceDN w:val="0"/>
              <w:adjustRightInd w:val="0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HAnsi"/>
              </w:rPr>
              <w:t>Inschrijver</w:t>
            </w:r>
            <w:r w:rsidR="00F637DC" w:rsidRPr="00D432F0">
              <w:rPr>
                <w:rFonts w:asciiTheme="minorHAnsi" w:hAnsiTheme="minorHAnsi" w:cstheme="minorHAnsi"/>
              </w:rPr>
              <w:t xml:space="preserve"> communiceert met </w:t>
            </w:r>
            <w:r w:rsidR="00D432F0">
              <w:rPr>
                <w:rFonts w:asciiTheme="minorHAnsi" w:hAnsiTheme="minorHAnsi" w:cstheme="minorHAnsi"/>
              </w:rPr>
              <w:t>O</w:t>
            </w:r>
            <w:r w:rsidR="00F637DC" w:rsidRPr="00D432F0">
              <w:rPr>
                <w:rFonts w:asciiTheme="minorHAnsi" w:hAnsiTheme="minorHAnsi" w:cstheme="minorHAnsi"/>
              </w:rPr>
              <w:t>pdrachtgever in het Nederlands.</w:t>
            </w:r>
          </w:p>
        </w:tc>
        <w:tc>
          <w:tcPr>
            <w:tcW w:w="1065" w:type="dxa"/>
          </w:tcPr>
          <w:p w14:paraId="0E48A047" w14:textId="77777777" w:rsidR="00F637DC" w:rsidRPr="00C60497" w:rsidRDefault="00F637DC" w:rsidP="00820B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940728" w:rsidRPr="00C60497" w14:paraId="7C01D18A" w14:textId="77777777">
        <w:tc>
          <w:tcPr>
            <w:tcW w:w="974" w:type="dxa"/>
          </w:tcPr>
          <w:p w14:paraId="0F1E1AB8" w14:textId="312D7876" w:rsidR="00940728" w:rsidRDefault="00604C4F" w:rsidP="00820BF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Eis 2</w:t>
            </w:r>
          </w:p>
        </w:tc>
        <w:tc>
          <w:tcPr>
            <w:tcW w:w="7513" w:type="dxa"/>
          </w:tcPr>
          <w:p w14:paraId="10F3C476" w14:textId="28F66C1C" w:rsidR="00940728" w:rsidRPr="00D432F0" w:rsidRDefault="00604C4F" w:rsidP="00604C4F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Bidi"/>
              </w:rPr>
              <w:t xml:space="preserve">Inschrijver </w:t>
            </w:r>
            <w:r w:rsidR="00295267">
              <w:rPr>
                <w:rFonts w:asciiTheme="minorHAnsi" w:hAnsiTheme="minorHAnsi" w:cstheme="minorBidi"/>
              </w:rPr>
              <w:t xml:space="preserve">levert </w:t>
            </w:r>
            <w:r w:rsidR="00940728" w:rsidRPr="00940728">
              <w:rPr>
                <w:rFonts w:asciiTheme="minorHAnsi" w:hAnsiTheme="minorHAnsi" w:cstheme="minorBidi"/>
              </w:rPr>
              <w:t xml:space="preserve">geschoold en ervaren personeel op het gevraagde vakgebied, waarbij van elke aangeboden adviseur de vakbekwaamheid kan worden aangetoond. </w:t>
            </w:r>
          </w:p>
        </w:tc>
        <w:tc>
          <w:tcPr>
            <w:tcW w:w="1065" w:type="dxa"/>
          </w:tcPr>
          <w:p w14:paraId="72C49E82" w14:textId="77777777" w:rsidR="00940728" w:rsidRPr="00C60497" w:rsidRDefault="00940728" w:rsidP="00820B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037761" w:rsidRPr="00C60497" w14:paraId="053C6CD2" w14:textId="77777777">
        <w:tc>
          <w:tcPr>
            <w:tcW w:w="974" w:type="dxa"/>
          </w:tcPr>
          <w:p w14:paraId="3D4E9B75" w14:textId="78FF6691" w:rsidR="00037761" w:rsidRDefault="00037761" w:rsidP="00820BF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Eis</w:t>
            </w:r>
            <w:r w:rsidR="009913F6">
              <w:rPr>
                <w:rFonts w:asciiTheme="minorHAnsi" w:hAnsiTheme="minorHAnsi" w:cstheme="minorHAnsi"/>
              </w:rPr>
              <w:t xml:space="preserve"> 3</w:t>
            </w:r>
          </w:p>
        </w:tc>
        <w:tc>
          <w:tcPr>
            <w:tcW w:w="7513" w:type="dxa"/>
          </w:tcPr>
          <w:p w14:paraId="0BAEBDC9" w14:textId="22127A37" w:rsidR="00037761" w:rsidRDefault="00E075A1" w:rsidP="00604C4F">
            <w:pPr>
              <w:autoSpaceDE w:val="0"/>
              <w:autoSpaceDN w:val="0"/>
              <w:adjustRightInd w:val="0"/>
              <w:contextualSpacing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Inschrijver </w:t>
            </w:r>
            <w:r w:rsidR="009913F6">
              <w:rPr>
                <w:rFonts w:asciiTheme="minorHAnsi" w:hAnsiTheme="minorHAnsi" w:cstheme="minorBidi"/>
              </w:rPr>
              <w:t xml:space="preserve">levert een adviseur die in vaste loondienst is van de Inschrijver (geen </w:t>
            </w:r>
            <w:proofErr w:type="gramStart"/>
            <w:r w:rsidR="009913F6">
              <w:rPr>
                <w:rFonts w:asciiTheme="minorHAnsi" w:hAnsiTheme="minorHAnsi" w:cstheme="minorBidi"/>
              </w:rPr>
              <w:t>zzp-er</w:t>
            </w:r>
            <w:proofErr w:type="gramEnd"/>
            <w:r w:rsidR="009913F6">
              <w:rPr>
                <w:rFonts w:asciiTheme="minorHAnsi" w:hAnsiTheme="minorHAnsi" w:cstheme="minorBidi"/>
              </w:rPr>
              <w:t>)</w:t>
            </w:r>
          </w:p>
        </w:tc>
        <w:tc>
          <w:tcPr>
            <w:tcW w:w="1065" w:type="dxa"/>
          </w:tcPr>
          <w:p w14:paraId="49B3792C" w14:textId="77777777" w:rsidR="00037761" w:rsidRPr="00C60497" w:rsidRDefault="00037761" w:rsidP="00820B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0B38D5" w:rsidRPr="00C60497" w14:paraId="009F4A36" w14:textId="77777777">
        <w:tc>
          <w:tcPr>
            <w:tcW w:w="974" w:type="dxa"/>
          </w:tcPr>
          <w:p w14:paraId="7D8AEEA1" w14:textId="114484EA" w:rsidR="000B38D5" w:rsidRDefault="005C4006" w:rsidP="00820BF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Eis 4</w:t>
            </w:r>
          </w:p>
        </w:tc>
        <w:tc>
          <w:tcPr>
            <w:tcW w:w="7513" w:type="dxa"/>
          </w:tcPr>
          <w:p w14:paraId="55F1811C" w14:textId="49644D4A" w:rsidR="000B38D5" w:rsidRDefault="00E04616" w:rsidP="00324F16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H</w:t>
            </w:r>
            <w:r w:rsidR="0071689E" w:rsidRPr="00BE38D7">
              <w:rPr>
                <w:rFonts w:asciiTheme="minorHAnsi" w:hAnsiTheme="minorHAnsi" w:cstheme="minorBidi"/>
              </w:rPr>
              <w:t>et</w:t>
            </w:r>
            <w:r w:rsidR="0071689E" w:rsidRPr="00BE38D7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71689E" w:rsidRPr="00324F16">
              <w:rPr>
                <w:rFonts w:asciiTheme="minorHAnsi" w:hAnsiTheme="minorHAnsi" w:cstheme="minorBidi"/>
              </w:rPr>
              <w:t xml:space="preserve">maximale uurtarief </w:t>
            </w:r>
            <w:r w:rsidR="00324F16" w:rsidRPr="00324F16">
              <w:rPr>
                <w:rFonts w:asciiTheme="minorHAnsi" w:hAnsiTheme="minorHAnsi" w:cstheme="minorBidi"/>
              </w:rPr>
              <w:t>bedraagt</w:t>
            </w:r>
            <w:r w:rsidR="00324F16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71689E" w:rsidRPr="00BE38D7">
              <w:rPr>
                <w:rFonts w:asciiTheme="minorHAnsi" w:hAnsiTheme="minorHAnsi" w:cstheme="minorBidi"/>
              </w:rPr>
              <w:t>van</w:t>
            </w:r>
            <w:r w:rsidR="0071689E" w:rsidRPr="00BE38D7">
              <w:rPr>
                <w:rFonts w:asciiTheme="minorHAnsi" w:hAnsiTheme="minorHAnsi" w:cstheme="minorBidi"/>
                <w:b/>
                <w:bCs/>
              </w:rPr>
              <w:t xml:space="preserve"> € </w:t>
            </w:r>
            <w:r w:rsidR="0071689E" w:rsidRPr="00324F16">
              <w:rPr>
                <w:rFonts w:asciiTheme="minorHAnsi" w:hAnsiTheme="minorHAnsi" w:cstheme="minorBidi"/>
              </w:rPr>
              <w:t>10</w:t>
            </w:r>
            <w:r w:rsidR="00207B24">
              <w:rPr>
                <w:rFonts w:asciiTheme="minorHAnsi" w:hAnsiTheme="minorHAnsi" w:cstheme="minorBidi"/>
              </w:rPr>
              <w:t>5</w:t>
            </w:r>
            <w:r w:rsidR="0071689E" w:rsidRPr="00324F16">
              <w:rPr>
                <w:rFonts w:asciiTheme="minorHAnsi" w:hAnsiTheme="minorHAnsi" w:cstheme="minorBidi"/>
              </w:rPr>
              <w:t>,00 per uur</w:t>
            </w:r>
            <w:r w:rsidR="0071689E" w:rsidRPr="00BE38D7">
              <w:rPr>
                <w:rFonts w:asciiTheme="minorHAnsi" w:hAnsiTheme="minorHAnsi" w:cstheme="minorBidi"/>
                <w:b/>
                <w:bCs/>
              </w:rPr>
              <w:t xml:space="preserve"> </w:t>
            </w:r>
            <w:r w:rsidR="0071689E" w:rsidRPr="002266E8">
              <w:rPr>
                <w:rFonts w:asciiTheme="minorHAnsi" w:hAnsiTheme="minorHAnsi" w:cstheme="minorBidi"/>
              </w:rPr>
              <w:t xml:space="preserve">excl. BTW. </w:t>
            </w:r>
            <w:r w:rsidR="0071689E" w:rsidRPr="001711A0">
              <w:rPr>
                <w:rFonts w:ascii="Calibri" w:hAnsi="Calibri" w:cs="Calibri"/>
              </w:rPr>
              <w:t xml:space="preserve">Naast </w:t>
            </w:r>
            <w:r w:rsidR="0071689E" w:rsidRPr="41BBEA69">
              <w:rPr>
                <w:rFonts w:ascii="Calibri" w:hAnsi="Calibri" w:cs="Calibri"/>
              </w:rPr>
              <w:t>dit tarief</w:t>
            </w:r>
            <w:r w:rsidR="0071689E" w:rsidRPr="001711A0">
              <w:rPr>
                <w:rFonts w:ascii="Calibri" w:hAnsi="Calibri" w:cs="Calibri"/>
              </w:rPr>
              <w:t xml:space="preserve"> mogen geen aanvullende kosten worden gefactureerd. </w:t>
            </w:r>
          </w:p>
        </w:tc>
        <w:tc>
          <w:tcPr>
            <w:tcW w:w="1065" w:type="dxa"/>
          </w:tcPr>
          <w:p w14:paraId="2CF2FB4B" w14:textId="77777777" w:rsidR="000B38D5" w:rsidRPr="00C60497" w:rsidRDefault="000B38D5" w:rsidP="00820B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820BFE" w:rsidRPr="00C60497" w14:paraId="436EA071" w14:textId="77777777">
        <w:tc>
          <w:tcPr>
            <w:tcW w:w="974" w:type="dxa"/>
          </w:tcPr>
          <w:p w14:paraId="3DFC01C8" w14:textId="3226D029" w:rsidR="00820BFE" w:rsidRPr="00C60497" w:rsidRDefault="00C25966" w:rsidP="00820BF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Eis </w:t>
            </w:r>
            <w:r w:rsidR="00E30F45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513" w:type="dxa"/>
          </w:tcPr>
          <w:p w14:paraId="07DD24A2" w14:textId="3496FC31" w:rsidR="00820BFE" w:rsidRPr="00C60497" w:rsidRDefault="00BC4B48" w:rsidP="00820BFE">
            <w:pPr>
              <w:pStyle w:val="Normaalweb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Inschrijver</w:t>
            </w:r>
            <w:r w:rsidR="0026227C" w:rsidRPr="00C60497">
              <w:rPr>
                <w:rFonts w:asciiTheme="minorHAnsi" w:hAnsiTheme="minorHAnsi" w:cstheme="minorHAnsi"/>
                <w:sz w:val="20"/>
                <w:szCs w:val="20"/>
              </w:rPr>
              <w:t xml:space="preserve"> kan binnen </w:t>
            </w:r>
            <w:r w:rsidR="00153E7D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="0026227C" w:rsidRPr="00C60497">
              <w:rPr>
                <w:rFonts w:asciiTheme="minorHAnsi" w:hAnsiTheme="minorHAnsi" w:cstheme="minorHAnsi"/>
                <w:sz w:val="20"/>
                <w:szCs w:val="20"/>
              </w:rPr>
              <w:t xml:space="preserve"> weken een geschikte adviseur aanbieden voor een opdracht.</w:t>
            </w:r>
          </w:p>
        </w:tc>
        <w:tc>
          <w:tcPr>
            <w:tcW w:w="1065" w:type="dxa"/>
          </w:tcPr>
          <w:p w14:paraId="49D31F8F" w14:textId="77777777" w:rsidR="00820BFE" w:rsidRPr="00C60497" w:rsidRDefault="00820BFE" w:rsidP="00820B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1749D4" w:rsidRPr="00C60497" w14:paraId="05AF2909" w14:textId="77777777">
        <w:tc>
          <w:tcPr>
            <w:tcW w:w="974" w:type="dxa"/>
          </w:tcPr>
          <w:p w14:paraId="05461918" w14:textId="3BC94B8D" w:rsidR="001749D4" w:rsidRDefault="001749D4" w:rsidP="00820BF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Eis 6</w:t>
            </w:r>
          </w:p>
        </w:tc>
        <w:tc>
          <w:tcPr>
            <w:tcW w:w="7513" w:type="dxa"/>
          </w:tcPr>
          <w:p w14:paraId="6D3D5FFE" w14:textId="54CD102A" w:rsidR="001749D4" w:rsidRPr="00576E60" w:rsidRDefault="00576E60" w:rsidP="00576E60">
            <w:pPr>
              <w:spacing w:line="300" w:lineRule="atLeast"/>
              <w:rPr>
                <w:rFonts w:asciiTheme="minorHAnsi" w:hAnsiTheme="minorHAnsi" w:cstheme="minorHAnsi"/>
              </w:rPr>
            </w:pPr>
            <w:r w:rsidRPr="00576E60">
              <w:rPr>
                <w:rFonts w:asciiTheme="minorHAnsi" w:hAnsiTheme="minorHAnsi" w:cstheme="minorHAnsi"/>
              </w:rPr>
              <w:t xml:space="preserve">De inschrijver is geregistreerd en voldoet volledig aan de </w:t>
            </w:r>
            <w:proofErr w:type="spellStart"/>
            <w:r w:rsidRPr="00576E60">
              <w:rPr>
                <w:rFonts w:asciiTheme="minorHAnsi" w:hAnsiTheme="minorHAnsi" w:cstheme="minorHAnsi"/>
              </w:rPr>
              <w:t>Waadi</w:t>
            </w:r>
            <w:proofErr w:type="spellEnd"/>
            <w:r w:rsidRPr="00576E60">
              <w:rPr>
                <w:rFonts w:asciiTheme="minorHAnsi" w:hAnsiTheme="minorHAnsi" w:cstheme="minorHAnsi"/>
              </w:rPr>
              <w:noBreakHyphen/>
              <w:t>registratieplicht.</w:t>
            </w:r>
          </w:p>
        </w:tc>
        <w:tc>
          <w:tcPr>
            <w:tcW w:w="1065" w:type="dxa"/>
          </w:tcPr>
          <w:p w14:paraId="66988EE7" w14:textId="77777777" w:rsidR="001749D4" w:rsidRPr="00C60497" w:rsidRDefault="001749D4" w:rsidP="00820B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C60497" w:rsidRPr="00C60497" w14:paraId="5F76FEC3" w14:textId="77777777">
        <w:tc>
          <w:tcPr>
            <w:tcW w:w="9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9C27D" w14:textId="14F2D9FC" w:rsidR="00820BFE" w:rsidRPr="00C60497" w:rsidRDefault="00E953F2" w:rsidP="00820B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</w:rPr>
            </w:pPr>
            <w:r w:rsidRPr="00C60497">
              <w:rPr>
                <w:rFonts w:asciiTheme="minorHAnsi" w:hAnsiTheme="minorHAnsi" w:cstheme="minorHAnsi"/>
                <w:b/>
                <w:bCs/>
              </w:rPr>
              <w:t>Persoonlijke vaardigheden van de Adviseur</w:t>
            </w:r>
            <w:r w:rsidR="00820BFE" w:rsidRPr="00C60497">
              <w:rPr>
                <w:rFonts w:asciiTheme="minorHAnsi" w:hAnsiTheme="minorHAnsi" w:cstheme="minorHAnsi"/>
                <w:b/>
                <w:bCs/>
              </w:rPr>
              <w:t xml:space="preserve"> </w:t>
            </w:r>
          </w:p>
        </w:tc>
      </w:tr>
      <w:tr w:rsidR="00C60497" w:rsidRPr="00C60497" w14:paraId="27BFEAD5" w14:textId="77777777" w:rsidTr="00486E0E">
        <w:tc>
          <w:tcPr>
            <w:tcW w:w="974" w:type="dxa"/>
          </w:tcPr>
          <w:p w14:paraId="3F37EBC4" w14:textId="22D185DA" w:rsidR="00820BFE" w:rsidRPr="00C60497" w:rsidRDefault="00C25966" w:rsidP="00820BF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Eis </w:t>
            </w:r>
            <w:r w:rsidR="006F730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513" w:type="dxa"/>
          </w:tcPr>
          <w:p w14:paraId="5F5C84A2" w14:textId="19A78928" w:rsidR="004D644E" w:rsidRPr="003D59FC" w:rsidRDefault="000A1461" w:rsidP="00E37173">
            <w:pPr>
              <w:pStyle w:val="Geenafstand"/>
              <w:rPr>
                <w:rFonts w:cstheme="minorHAnsi"/>
                <w:sz w:val="20"/>
                <w:szCs w:val="20"/>
                <w:lang w:val="nl-NL"/>
              </w:rPr>
            </w:pPr>
            <w:r w:rsidRPr="00C60497">
              <w:rPr>
                <w:rFonts w:cstheme="minorHAnsi"/>
                <w:sz w:val="20"/>
                <w:szCs w:val="20"/>
                <w:lang w:val="nl-NL"/>
              </w:rPr>
              <w:t xml:space="preserve">De adviseur is aantoonbaar </w:t>
            </w:r>
            <w:r w:rsidR="005B34CC">
              <w:rPr>
                <w:rFonts w:cstheme="minorHAnsi"/>
                <w:sz w:val="20"/>
                <w:szCs w:val="20"/>
                <w:lang w:val="nl-NL"/>
              </w:rPr>
              <w:t xml:space="preserve">onafhankelijk, </w:t>
            </w:r>
            <w:r w:rsidR="00A21A8E">
              <w:rPr>
                <w:rFonts w:cstheme="minorHAnsi"/>
                <w:sz w:val="20"/>
                <w:szCs w:val="20"/>
                <w:lang w:val="nl-NL"/>
              </w:rPr>
              <w:t xml:space="preserve">zelfstandig, </w:t>
            </w:r>
            <w:r w:rsidRPr="00C60497">
              <w:rPr>
                <w:rFonts w:cstheme="minorHAnsi"/>
                <w:sz w:val="20"/>
                <w:szCs w:val="20"/>
                <w:lang w:val="nl-NL"/>
              </w:rPr>
              <w:t xml:space="preserve">initiatiefrijk, daadkrachtig en samenwerkingsgericht. </w:t>
            </w:r>
          </w:p>
        </w:tc>
        <w:tc>
          <w:tcPr>
            <w:tcW w:w="1065" w:type="dxa"/>
          </w:tcPr>
          <w:p w14:paraId="7B593129" w14:textId="77777777" w:rsidR="00820BFE" w:rsidRPr="00C60497" w:rsidRDefault="00820BFE" w:rsidP="00820B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D59FC" w:rsidRPr="00C60497" w14:paraId="0DEA9617" w14:textId="77777777" w:rsidTr="00486E0E">
        <w:tc>
          <w:tcPr>
            <w:tcW w:w="974" w:type="dxa"/>
          </w:tcPr>
          <w:p w14:paraId="14EF147A" w14:textId="77E6440A" w:rsidR="003D59FC" w:rsidRDefault="001851CE" w:rsidP="00820BF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Eis </w:t>
            </w:r>
            <w:r w:rsidR="006F730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513" w:type="dxa"/>
          </w:tcPr>
          <w:p w14:paraId="32F15454" w14:textId="0B56B2EC" w:rsidR="003D59FC" w:rsidRPr="003D59FC" w:rsidRDefault="003D59FC" w:rsidP="00E37173">
            <w:pPr>
              <w:pStyle w:val="Geenafstand"/>
              <w:rPr>
                <w:rFonts w:cstheme="minorHAnsi"/>
                <w:sz w:val="20"/>
                <w:szCs w:val="20"/>
                <w:lang w:val="nl-NL"/>
              </w:rPr>
            </w:pPr>
            <w:r w:rsidRPr="00C60497">
              <w:rPr>
                <w:rFonts w:cstheme="minorHAnsi"/>
                <w:sz w:val="20"/>
                <w:szCs w:val="20"/>
                <w:lang w:val="nl-NL"/>
              </w:rPr>
              <w:t xml:space="preserve">De adviseur kent de </w:t>
            </w:r>
            <w:r>
              <w:rPr>
                <w:rFonts w:cstheme="minorHAnsi"/>
                <w:sz w:val="20"/>
                <w:szCs w:val="20"/>
                <w:lang w:val="nl-NL"/>
              </w:rPr>
              <w:t>relevante wet- en regelgeving en</w:t>
            </w:r>
            <w:r w:rsidRPr="00C60497">
              <w:rPr>
                <w:rFonts w:cstheme="minorHAnsi"/>
                <w:sz w:val="20"/>
                <w:szCs w:val="20"/>
                <w:lang w:val="nl-NL"/>
              </w:rPr>
              <w:t xml:space="preserve"> verschillende belangen van de betrokken </w:t>
            </w:r>
            <w:r w:rsidRPr="007503A7">
              <w:rPr>
                <w:rFonts w:cstheme="minorHAnsi"/>
                <w:sz w:val="20"/>
                <w:szCs w:val="20"/>
                <w:lang w:val="nl-NL"/>
              </w:rPr>
              <w:t>actoren</w:t>
            </w:r>
            <w:r w:rsidRPr="00C60497">
              <w:rPr>
                <w:rFonts w:cstheme="minorHAnsi"/>
                <w:sz w:val="20"/>
                <w:szCs w:val="20"/>
                <w:lang w:val="nl-NL"/>
              </w:rPr>
              <w:t xml:space="preserve"> in het Bouw en/of </w:t>
            </w:r>
            <w:proofErr w:type="spellStart"/>
            <w:r w:rsidRPr="00C60497">
              <w:rPr>
                <w:rFonts w:cstheme="minorHAnsi"/>
                <w:sz w:val="20"/>
                <w:szCs w:val="20"/>
                <w:lang w:val="nl-NL"/>
              </w:rPr>
              <w:t>Toezichtsproces</w:t>
            </w:r>
            <w:proofErr w:type="spellEnd"/>
            <w:r w:rsidRPr="00C60497">
              <w:rPr>
                <w:rFonts w:cstheme="minorHAnsi"/>
                <w:sz w:val="20"/>
                <w:szCs w:val="20"/>
                <w:lang w:val="nl-NL"/>
              </w:rPr>
              <w:t xml:space="preserve"> en weet hier gebruik van te maken om het (brand)veiligheidsbelang te behartigen. </w:t>
            </w:r>
          </w:p>
        </w:tc>
        <w:tc>
          <w:tcPr>
            <w:tcW w:w="1065" w:type="dxa"/>
          </w:tcPr>
          <w:p w14:paraId="6F3CE358" w14:textId="77777777" w:rsidR="003D59FC" w:rsidRPr="00C60497" w:rsidRDefault="003D59FC" w:rsidP="00820B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D59FC" w:rsidRPr="00C60497" w14:paraId="7F6D7886" w14:textId="77777777" w:rsidTr="00486E0E">
        <w:tc>
          <w:tcPr>
            <w:tcW w:w="974" w:type="dxa"/>
          </w:tcPr>
          <w:p w14:paraId="515CCA22" w14:textId="76C0451C" w:rsidR="003D59FC" w:rsidRDefault="001851CE" w:rsidP="00820BF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Eis </w:t>
            </w:r>
            <w:r w:rsidR="006F730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513" w:type="dxa"/>
          </w:tcPr>
          <w:p w14:paraId="6FC34A86" w14:textId="126CCB85" w:rsidR="003D59FC" w:rsidRPr="003D59FC" w:rsidRDefault="003D59FC" w:rsidP="00E37173">
            <w:pPr>
              <w:pStyle w:val="Geenafstand"/>
              <w:rPr>
                <w:rFonts w:cstheme="minorHAnsi"/>
                <w:sz w:val="20"/>
                <w:szCs w:val="20"/>
                <w:lang w:val="nl-NL"/>
              </w:rPr>
            </w:pPr>
            <w:r w:rsidRPr="00C60497">
              <w:rPr>
                <w:rFonts w:cstheme="minorHAnsi"/>
                <w:sz w:val="20"/>
                <w:szCs w:val="20"/>
                <w:lang w:val="nl-NL"/>
              </w:rPr>
              <w:t xml:space="preserve">De communicatieve vaardigheden van de adviseur zorgen ervoor dat hij/zij gerespecteerd wordt voor de manier waarop hij/zij een boodschap brengt. </w:t>
            </w:r>
            <w:r w:rsidRPr="003D59FC">
              <w:rPr>
                <w:rFonts w:cstheme="minorHAnsi"/>
                <w:sz w:val="20"/>
                <w:szCs w:val="20"/>
                <w:lang w:val="nl-NL"/>
              </w:rPr>
              <w:t xml:space="preserve">Zowel in het </w:t>
            </w:r>
            <w:r w:rsidR="00CD7435" w:rsidRPr="003D59FC">
              <w:rPr>
                <w:rFonts w:cstheme="minorHAnsi"/>
                <w:sz w:val="20"/>
                <w:szCs w:val="20"/>
                <w:lang w:val="nl-NL"/>
              </w:rPr>
              <w:t>VTH-proces</w:t>
            </w:r>
            <w:r w:rsidRPr="003D59FC">
              <w:rPr>
                <w:rFonts w:cstheme="minorHAnsi"/>
                <w:sz w:val="20"/>
                <w:szCs w:val="20"/>
                <w:lang w:val="nl-NL"/>
              </w:rPr>
              <w:t xml:space="preserve"> als onder collega’s. </w:t>
            </w:r>
          </w:p>
        </w:tc>
        <w:tc>
          <w:tcPr>
            <w:tcW w:w="1065" w:type="dxa"/>
          </w:tcPr>
          <w:p w14:paraId="320EDE28" w14:textId="77777777" w:rsidR="003D59FC" w:rsidRPr="00C60497" w:rsidRDefault="003D59FC" w:rsidP="00820B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D59FC" w:rsidRPr="00C60497" w14:paraId="2F171C20" w14:textId="77777777" w:rsidTr="00486E0E">
        <w:tc>
          <w:tcPr>
            <w:tcW w:w="974" w:type="dxa"/>
          </w:tcPr>
          <w:p w14:paraId="4847BC64" w14:textId="643EF847" w:rsidR="003D59FC" w:rsidRDefault="001851CE" w:rsidP="00820BF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Eis </w:t>
            </w:r>
            <w:r w:rsidR="006F730A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513" w:type="dxa"/>
          </w:tcPr>
          <w:p w14:paraId="031328B1" w14:textId="2F79F30A" w:rsidR="003D59FC" w:rsidRPr="003D59FC" w:rsidRDefault="003D59FC" w:rsidP="00E37173">
            <w:pPr>
              <w:pStyle w:val="Geenafstand"/>
              <w:rPr>
                <w:rFonts w:cstheme="minorHAnsi"/>
                <w:sz w:val="20"/>
                <w:szCs w:val="20"/>
                <w:lang w:val="nl-NL"/>
              </w:rPr>
            </w:pPr>
            <w:r w:rsidRPr="00C60497">
              <w:rPr>
                <w:rFonts w:cstheme="minorHAnsi"/>
                <w:sz w:val="20"/>
                <w:szCs w:val="20"/>
                <w:lang w:val="nl-NL"/>
              </w:rPr>
              <w:t>De adviseur is bekend met procesmatig/zaakgericht werken in geautomatiseerde systemen</w:t>
            </w:r>
            <w:r>
              <w:rPr>
                <w:rFonts w:cstheme="minorHAnsi"/>
                <w:sz w:val="20"/>
                <w:szCs w:val="20"/>
                <w:lang w:val="nl-NL"/>
              </w:rPr>
              <w:t xml:space="preserve"> en is bekend met </w:t>
            </w:r>
            <w:proofErr w:type="gramStart"/>
            <w:r>
              <w:rPr>
                <w:rFonts w:cstheme="minorHAnsi"/>
                <w:sz w:val="20"/>
                <w:szCs w:val="20"/>
                <w:lang w:val="nl-NL"/>
              </w:rPr>
              <w:t>het dienstenpa</w:t>
            </w:r>
            <w:r w:rsidR="002266E8">
              <w:rPr>
                <w:rFonts w:cstheme="minorHAnsi"/>
                <w:sz w:val="20"/>
                <w:szCs w:val="20"/>
                <w:lang w:val="nl-NL"/>
              </w:rPr>
              <w:t>l</w:t>
            </w:r>
            <w:r>
              <w:rPr>
                <w:rFonts w:cstheme="minorHAnsi"/>
                <w:sz w:val="20"/>
                <w:szCs w:val="20"/>
                <w:lang w:val="nl-NL"/>
              </w:rPr>
              <w:t>let</w:t>
            </w:r>
            <w:proofErr w:type="gramEnd"/>
            <w:r>
              <w:rPr>
                <w:rFonts w:cstheme="minorHAnsi"/>
                <w:sz w:val="20"/>
                <w:szCs w:val="20"/>
                <w:lang w:val="nl-NL"/>
              </w:rPr>
              <w:t xml:space="preserve"> en de 6 sporen van beïnvloeding, of in staat zich dit in korte tijd eigen te maken</w:t>
            </w:r>
            <w:r w:rsidRPr="00C60497">
              <w:rPr>
                <w:rFonts w:cstheme="minorHAnsi"/>
                <w:sz w:val="20"/>
                <w:szCs w:val="20"/>
                <w:lang w:val="nl-NL"/>
              </w:rPr>
              <w:t>.</w:t>
            </w:r>
          </w:p>
        </w:tc>
        <w:tc>
          <w:tcPr>
            <w:tcW w:w="1065" w:type="dxa"/>
          </w:tcPr>
          <w:p w14:paraId="110CB20B" w14:textId="77777777" w:rsidR="003D59FC" w:rsidRPr="00C60497" w:rsidRDefault="003D59FC" w:rsidP="00820B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D59FC" w:rsidRPr="00C60497" w14:paraId="720D813D" w14:textId="77777777" w:rsidTr="000B7233">
        <w:tc>
          <w:tcPr>
            <w:tcW w:w="974" w:type="dxa"/>
            <w:tcBorders>
              <w:bottom w:val="single" w:sz="12" w:space="0" w:color="auto"/>
            </w:tcBorders>
          </w:tcPr>
          <w:p w14:paraId="0ECCA28E" w14:textId="2C145EE2" w:rsidR="003D59FC" w:rsidRDefault="001851CE" w:rsidP="00820BF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Eis </w:t>
            </w:r>
            <w:r w:rsidR="00E30F45">
              <w:rPr>
                <w:rFonts w:asciiTheme="minorHAnsi" w:hAnsiTheme="minorHAnsi" w:cstheme="minorHAnsi"/>
              </w:rPr>
              <w:t>1</w:t>
            </w:r>
            <w:r w:rsidR="006F730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513" w:type="dxa"/>
            <w:tcBorders>
              <w:bottom w:val="single" w:sz="12" w:space="0" w:color="auto"/>
            </w:tcBorders>
          </w:tcPr>
          <w:p w14:paraId="5B84C82C" w14:textId="395C0FAD" w:rsidR="003D59FC" w:rsidRPr="00C60497" w:rsidRDefault="003D59FC" w:rsidP="00E37173">
            <w:pPr>
              <w:pStyle w:val="Geenafstand"/>
              <w:rPr>
                <w:rFonts w:cstheme="minorHAnsi"/>
                <w:sz w:val="20"/>
                <w:szCs w:val="20"/>
                <w:lang w:val="nl-NL"/>
              </w:rPr>
            </w:pPr>
            <w:r>
              <w:rPr>
                <w:rFonts w:cstheme="minorHAnsi"/>
                <w:sz w:val="20"/>
                <w:szCs w:val="20"/>
                <w:lang w:val="nl-NL"/>
              </w:rPr>
              <w:t>De adviseur beheerst de Nederlandse taal in woord en geschrift.</w:t>
            </w:r>
          </w:p>
        </w:tc>
        <w:tc>
          <w:tcPr>
            <w:tcW w:w="1065" w:type="dxa"/>
            <w:tcBorders>
              <w:bottom w:val="single" w:sz="12" w:space="0" w:color="auto"/>
            </w:tcBorders>
          </w:tcPr>
          <w:p w14:paraId="10002EBB" w14:textId="77777777" w:rsidR="003D59FC" w:rsidRPr="00C60497" w:rsidRDefault="003D59FC" w:rsidP="00820B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8346A0" w:rsidRPr="00C60497" w14:paraId="2BC6E8C8" w14:textId="77777777">
        <w:tc>
          <w:tcPr>
            <w:tcW w:w="9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C607720" w14:textId="394AF109" w:rsidR="008346A0" w:rsidRPr="00C60497" w:rsidRDefault="008346A0" w:rsidP="00D849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</w:rPr>
            </w:pPr>
            <w:r>
              <w:rPr>
                <w:rFonts w:asciiTheme="minorHAnsi" w:hAnsiTheme="minorHAnsi" w:cstheme="minorHAnsi"/>
                <w:b/>
                <w:bCs/>
              </w:rPr>
              <w:t>Inhoud</w:t>
            </w:r>
          </w:p>
        </w:tc>
      </w:tr>
      <w:tr w:rsidR="00C60497" w:rsidRPr="00C60497" w14:paraId="47F87E3B" w14:textId="77777777" w:rsidTr="000B7233"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6EE9E8AF" w14:textId="30E84189" w:rsidR="00820BFE" w:rsidRPr="00C60497" w:rsidRDefault="00C25966" w:rsidP="00820BF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Eis </w:t>
            </w:r>
            <w:r w:rsidR="009913F6">
              <w:rPr>
                <w:rFonts w:asciiTheme="minorHAnsi" w:hAnsiTheme="minorHAnsi" w:cstheme="minorHAnsi"/>
              </w:rPr>
              <w:t>1</w:t>
            </w:r>
            <w:r w:rsidR="006F730A">
              <w:rPr>
                <w:rFonts w:asciiTheme="minorHAnsi" w:hAnsiTheme="minorHAnsi" w:cstheme="minorHAnsi"/>
              </w:rPr>
              <w:t>2</w:t>
            </w:r>
            <w:r w:rsidR="00752830">
              <w:rPr>
                <w:rFonts w:asciiTheme="minorHAnsi" w:hAnsiTheme="minorHAnsi" w:cstheme="minorHAnsi"/>
              </w:rPr>
              <w:t xml:space="preserve">   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1E906B00" w14:textId="0ACBEDB7" w:rsidR="00820BFE" w:rsidRPr="003D59FC" w:rsidRDefault="005E049A" w:rsidP="00E37173">
            <w:pPr>
              <w:pStyle w:val="Geenafstand"/>
              <w:rPr>
                <w:sz w:val="20"/>
                <w:szCs w:val="20"/>
                <w:lang w:val="nl-NL"/>
              </w:rPr>
            </w:pPr>
            <w:r w:rsidRPr="00C60497">
              <w:rPr>
                <w:sz w:val="20"/>
                <w:szCs w:val="20"/>
                <w:lang w:val="nl-NL"/>
              </w:rPr>
              <w:t xml:space="preserve">De adviseur is bekend met het </w:t>
            </w:r>
            <w:r w:rsidR="00CD7435" w:rsidRPr="00C60497">
              <w:rPr>
                <w:sz w:val="20"/>
                <w:szCs w:val="20"/>
                <w:lang w:val="nl-NL"/>
              </w:rPr>
              <w:t>VTH-proces</w:t>
            </w:r>
            <w:r w:rsidRPr="00C60497">
              <w:rPr>
                <w:sz w:val="20"/>
                <w:szCs w:val="20"/>
                <w:lang w:val="nl-NL"/>
              </w:rPr>
              <w:t xml:space="preserve"> van gemeenten.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2565A85B" w14:textId="77777777" w:rsidR="00820BFE" w:rsidRPr="00C60497" w:rsidRDefault="00820BFE" w:rsidP="00820B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D59FC" w:rsidRPr="00C60497" w14:paraId="07C37601" w14:textId="77777777" w:rsidTr="000B7233"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7E7FC4E4" w14:textId="611997DA" w:rsidR="003D59FC" w:rsidRDefault="001851CE" w:rsidP="00820BF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Eis 1</w:t>
            </w:r>
            <w:r w:rsidR="006F730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06B1555E" w14:textId="7DE970A7" w:rsidR="003D59FC" w:rsidRPr="003D59FC" w:rsidRDefault="003D59FC" w:rsidP="00E37173">
            <w:pPr>
              <w:pStyle w:val="Geenafstand"/>
              <w:rPr>
                <w:sz w:val="20"/>
                <w:szCs w:val="20"/>
                <w:lang w:val="nl-NL"/>
              </w:rPr>
            </w:pPr>
            <w:r w:rsidRPr="00C60497">
              <w:rPr>
                <w:sz w:val="20"/>
                <w:szCs w:val="20"/>
                <w:lang w:val="nl-NL"/>
              </w:rPr>
              <w:t>De adviseur heeft aantoonbare kennis op het opleidingsniveau van Specialist Brandpreventie (</w:t>
            </w:r>
            <w:r>
              <w:rPr>
                <w:sz w:val="20"/>
                <w:szCs w:val="20"/>
                <w:lang w:val="nl-NL"/>
              </w:rPr>
              <w:t>NIPV</w:t>
            </w:r>
            <w:r w:rsidRPr="00C60497">
              <w:rPr>
                <w:sz w:val="20"/>
                <w:szCs w:val="20"/>
                <w:lang w:val="nl-NL"/>
              </w:rPr>
              <w:t>) of gelijkwaardig.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5C24B869" w14:textId="77777777" w:rsidR="003D59FC" w:rsidRPr="00C60497" w:rsidRDefault="003D59FC" w:rsidP="00820B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D59FC" w:rsidRPr="00C60497" w14:paraId="1769CE74" w14:textId="77777777" w:rsidTr="000B7233"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42AC845C" w14:textId="609BE987" w:rsidR="003D59FC" w:rsidRDefault="001851CE" w:rsidP="00820BF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Eis 1</w:t>
            </w:r>
            <w:r w:rsidR="006F730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6F5E9AB4" w14:textId="1573E75B" w:rsidR="003D59FC" w:rsidRPr="003D59FC" w:rsidRDefault="003D59FC" w:rsidP="00E37173">
            <w:pPr>
              <w:pStyle w:val="Geenafstand"/>
              <w:rPr>
                <w:rFonts w:eastAsia="Times New Roman"/>
                <w:sz w:val="20"/>
                <w:szCs w:val="20"/>
                <w:lang w:val="nl-NL"/>
              </w:rPr>
            </w:pPr>
            <w:r w:rsidRPr="00C60497">
              <w:rPr>
                <w:sz w:val="20"/>
                <w:szCs w:val="20"/>
                <w:lang w:val="nl-NL"/>
              </w:rPr>
              <w:t>De adviseur heeft aantoonbare werkervaring (referenties) met de brandveiligheidstoetsing van bouwplannen met gelijkwaardigheden.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1B61F111" w14:textId="77777777" w:rsidR="003D59FC" w:rsidRPr="00C60497" w:rsidRDefault="003D59FC" w:rsidP="00820B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D59FC" w:rsidRPr="00C60497" w14:paraId="2DCCBD7B" w14:textId="77777777" w:rsidTr="000B7233"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1CD09949" w14:textId="2BEA6127" w:rsidR="003D59FC" w:rsidRDefault="001851CE" w:rsidP="00820BF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Eis 1</w:t>
            </w:r>
            <w:r w:rsidR="006F730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099536AD" w14:textId="467715DE" w:rsidR="003D59FC" w:rsidRPr="003D59FC" w:rsidRDefault="003D59FC" w:rsidP="00E37173">
            <w:pPr>
              <w:pStyle w:val="Geenafstand"/>
              <w:rPr>
                <w:sz w:val="20"/>
                <w:szCs w:val="20"/>
                <w:lang w:val="nl-NL"/>
              </w:rPr>
            </w:pPr>
            <w:r w:rsidRPr="00C60497">
              <w:rPr>
                <w:sz w:val="20"/>
                <w:szCs w:val="20"/>
                <w:lang w:val="nl-NL"/>
              </w:rPr>
              <w:t xml:space="preserve">De adviseur heeft aantoonbare werkervaring met (zelfstandig) brandveiligheidstoezicht bij objecten met gelijkwaardigheden. 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3C5F4451" w14:textId="77777777" w:rsidR="003D59FC" w:rsidRPr="00C60497" w:rsidRDefault="003D59FC" w:rsidP="00820B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3D59FC" w:rsidRPr="00C60497" w14:paraId="61706AF0" w14:textId="77777777" w:rsidTr="000B7233">
        <w:tc>
          <w:tcPr>
            <w:tcW w:w="974" w:type="dxa"/>
            <w:tcBorders>
              <w:top w:val="single" w:sz="4" w:space="0" w:color="auto"/>
              <w:bottom w:val="single" w:sz="4" w:space="0" w:color="auto"/>
            </w:tcBorders>
          </w:tcPr>
          <w:p w14:paraId="746BF5A1" w14:textId="1ACA32B2" w:rsidR="003D59FC" w:rsidRDefault="001851CE" w:rsidP="00820BF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Eis 1</w:t>
            </w:r>
            <w:r w:rsidR="006F730A"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bottom w:val="single" w:sz="4" w:space="0" w:color="auto"/>
            </w:tcBorders>
          </w:tcPr>
          <w:p w14:paraId="6CBB1074" w14:textId="59B0C85A" w:rsidR="003D59FC" w:rsidRPr="00C60497" w:rsidRDefault="003D59FC" w:rsidP="00E37173">
            <w:pPr>
              <w:pStyle w:val="Geenafstand"/>
              <w:rPr>
                <w:sz w:val="20"/>
                <w:szCs w:val="20"/>
                <w:lang w:val="nl-NL"/>
              </w:rPr>
            </w:pPr>
            <w:r w:rsidRPr="00C60497">
              <w:rPr>
                <w:sz w:val="20"/>
                <w:szCs w:val="20"/>
                <w:lang w:val="nl-NL"/>
              </w:rPr>
              <w:t>De adviseur weet brandveiligheidsvraagstukken los van de wetgeving te benaderen en toe te lichten op basis van risico’s, scenario’s en beheersmaatregelen.</w:t>
            </w:r>
          </w:p>
        </w:tc>
        <w:tc>
          <w:tcPr>
            <w:tcW w:w="1065" w:type="dxa"/>
            <w:tcBorders>
              <w:top w:val="single" w:sz="4" w:space="0" w:color="auto"/>
              <w:bottom w:val="single" w:sz="4" w:space="0" w:color="auto"/>
            </w:tcBorders>
          </w:tcPr>
          <w:p w14:paraId="5F7332CA" w14:textId="77777777" w:rsidR="003D59FC" w:rsidRPr="00C60497" w:rsidRDefault="003D59FC" w:rsidP="00820B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8346A0" w:rsidRPr="00C60497" w14:paraId="7A7D2B56" w14:textId="77777777">
        <w:tc>
          <w:tcPr>
            <w:tcW w:w="9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4C0589" w14:textId="0593540B" w:rsidR="008346A0" w:rsidRPr="00C60497" w:rsidRDefault="00CD7435" w:rsidP="00D8491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i/>
              </w:rPr>
            </w:pPr>
            <w:bookmarkStart w:id="2" w:name="_Hlk219726539"/>
            <w:bookmarkStart w:id="3" w:name="_Hlk174625748"/>
            <w:r>
              <w:rPr>
                <w:rFonts w:asciiTheme="minorHAnsi" w:hAnsiTheme="minorHAnsi" w:cstheme="minorHAnsi"/>
                <w:b/>
                <w:bCs/>
              </w:rPr>
              <w:t>Overige</w:t>
            </w:r>
          </w:p>
        </w:tc>
      </w:tr>
      <w:bookmarkEnd w:id="2"/>
      <w:tr w:rsidR="00C60497" w:rsidRPr="00C60497" w14:paraId="27DC68D4" w14:textId="77777777" w:rsidTr="00486E0E">
        <w:tc>
          <w:tcPr>
            <w:tcW w:w="974" w:type="dxa"/>
          </w:tcPr>
          <w:p w14:paraId="12DC153B" w14:textId="6EA7549C" w:rsidR="00820BFE" w:rsidRPr="00C60497" w:rsidRDefault="003C4BA6" w:rsidP="00820BFE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Eis </w:t>
            </w:r>
            <w:r w:rsidR="00E04599">
              <w:rPr>
                <w:rFonts w:asciiTheme="minorHAnsi" w:hAnsiTheme="minorHAnsi" w:cstheme="minorHAnsi"/>
              </w:rPr>
              <w:t>1</w:t>
            </w:r>
            <w:r w:rsidR="006F730A"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513" w:type="dxa"/>
          </w:tcPr>
          <w:p w14:paraId="202743E3" w14:textId="6146B32B" w:rsidR="00820BFE" w:rsidRPr="00C60497" w:rsidRDefault="000A4E85" w:rsidP="00820B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  <w:r w:rsidRPr="00C60497">
              <w:rPr>
                <w:rFonts w:asciiTheme="minorHAnsi" w:hAnsiTheme="minorHAnsi" w:cstheme="minorHAnsi"/>
              </w:rPr>
              <w:t xml:space="preserve">Adviseur beschikt over </w:t>
            </w:r>
            <w:r w:rsidR="005B14F5">
              <w:rPr>
                <w:rFonts w:asciiTheme="minorHAnsi" w:hAnsiTheme="minorHAnsi" w:cstheme="minorHAnsi"/>
              </w:rPr>
              <w:t xml:space="preserve">eigen vervoer en </w:t>
            </w:r>
            <w:r w:rsidRPr="00C60497">
              <w:rPr>
                <w:rFonts w:asciiTheme="minorHAnsi" w:hAnsiTheme="minorHAnsi" w:cstheme="minorHAnsi"/>
              </w:rPr>
              <w:t>telefoon</w:t>
            </w:r>
            <w:r w:rsidR="005B14F5"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65" w:type="dxa"/>
          </w:tcPr>
          <w:p w14:paraId="1D6431EF" w14:textId="77777777" w:rsidR="00820BFE" w:rsidRPr="00C60497" w:rsidRDefault="00820BFE" w:rsidP="00820BF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bookmarkEnd w:id="3"/>
      <w:tr w:rsidR="00C60497" w:rsidRPr="00C60497" w14:paraId="7950D36C" w14:textId="77777777" w:rsidTr="00486E0E">
        <w:tc>
          <w:tcPr>
            <w:tcW w:w="974" w:type="dxa"/>
          </w:tcPr>
          <w:p w14:paraId="4DAE6009" w14:textId="717514DD" w:rsidR="00137D6C" w:rsidRPr="00C60497" w:rsidRDefault="003C4BA6" w:rsidP="00137D6C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Eis </w:t>
            </w:r>
            <w:r w:rsidR="00E04599">
              <w:rPr>
                <w:rFonts w:asciiTheme="minorHAnsi" w:hAnsiTheme="minorHAnsi" w:cstheme="minorHAnsi"/>
              </w:rPr>
              <w:t>1</w:t>
            </w:r>
            <w:r w:rsidR="006F730A"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513" w:type="dxa"/>
          </w:tcPr>
          <w:p w14:paraId="35A71D00" w14:textId="05FFBA81" w:rsidR="00137D6C" w:rsidRPr="00C60497" w:rsidRDefault="00137D6C" w:rsidP="00137D6C">
            <w:pPr>
              <w:pStyle w:val="Normaalweb"/>
              <w:rPr>
                <w:rFonts w:asciiTheme="minorHAnsi" w:hAnsiTheme="minorHAnsi" w:cstheme="minorHAnsi"/>
                <w:sz w:val="20"/>
                <w:szCs w:val="20"/>
              </w:rPr>
            </w:pPr>
            <w:r w:rsidRPr="00C60497">
              <w:rPr>
                <w:rFonts w:asciiTheme="minorHAnsi" w:hAnsiTheme="minorHAnsi" w:cstheme="minorHAnsi"/>
                <w:sz w:val="20"/>
                <w:szCs w:val="20"/>
              </w:rPr>
              <w:t xml:space="preserve">Adviseur kan </w:t>
            </w:r>
            <w:r w:rsidRPr="00837130">
              <w:rPr>
                <w:rFonts w:asciiTheme="minorHAnsi" w:hAnsiTheme="minorHAnsi" w:cstheme="minorHAnsi"/>
                <w:sz w:val="20"/>
                <w:szCs w:val="20"/>
              </w:rPr>
              <w:t>binnen</w:t>
            </w:r>
            <w:r w:rsidR="009913F6" w:rsidRPr="00837130">
              <w:rPr>
                <w:rFonts w:asciiTheme="minorHAnsi" w:hAnsiTheme="minorHAnsi" w:cstheme="minorHAnsi"/>
                <w:sz w:val="20"/>
                <w:szCs w:val="20"/>
              </w:rPr>
              <w:t xml:space="preserve"> 2</w:t>
            </w:r>
            <w:r w:rsidRPr="00C604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60497" w:rsidRPr="00C60497">
              <w:rPr>
                <w:rFonts w:asciiTheme="minorHAnsi" w:hAnsiTheme="minorHAnsi" w:cstheme="minorHAnsi"/>
                <w:sz w:val="20"/>
                <w:szCs w:val="20"/>
              </w:rPr>
              <w:t>werkwe</w:t>
            </w:r>
            <w:r w:rsidR="009B7BDE">
              <w:rPr>
                <w:rFonts w:asciiTheme="minorHAnsi" w:hAnsiTheme="minorHAnsi" w:cstheme="minorHAnsi"/>
                <w:sz w:val="20"/>
                <w:szCs w:val="20"/>
              </w:rPr>
              <w:t>ken</w:t>
            </w:r>
            <w:r w:rsidR="00C60497" w:rsidRPr="00C60497">
              <w:rPr>
                <w:rFonts w:asciiTheme="minorHAnsi" w:hAnsiTheme="minorHAnsi" w:cstheme="minorHAnsi"/>
                <w:sz w:val="20"/>
                <w:szCs w:val="20"/>
              </w:rPr>
              <w:t xml:space="preserve"> vervangen</w:t>
            </w:r>
            <w:r w:rsidRPr="00C6049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96516">
              <w:rPr>
                <w:rFonts w:asciiTheme="minorHAnsi" w:hAnsiTheme="minorHAnsi" w:cstheme="minorHAnsi"/>
                <w:sz w:val="20"/>
                <w:szCs w:val="20"/>
              </w:rPr>
              <w:t>worden in</w:t>
            </w:r>
            <w:r w:rsidRPr="00C60497">
              <w:rPr>
                <w:rFonts w:asciiTheme="minorHAnsi" w:hAnsiTheme="minorHAnsi" w:cstheme="minorHAnsi"/>
                <w:sz w:val="20"/>
                <w:szCs w:val="20"/>
              </w:rPr>
              <w:t xml:space="preserve"> geval van plotselinge afwezigheid</w:t>
            </w:r>
            <w:r w:rsidR="009B7BDE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065" w:type="dxa"/>
          </w:tcPr>
          <w:p w14:paraId="671059C5" w14:textId="77777777" w:rsidR="00137D6C" w:rsidRPr="00C60497" w:rsidRDefault="00137D6C" w:rsidP="00137D6C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C60497" w:rsidRPr="00C60497" w14:paraId="6F4BA0AE" w14:textId="77777777" w:rsidTr="00486E0E">
        <w:tc>
          <w:tcPr>
            <w:tcW w:w="974" w:type="dxa"/>
          </w:tcPr>
          <w:p w14:paraId="30ABC3C8" w14:textId="43500F3B" w:rsidR="00F32237" w:rsidRPr="00C60497" w:rsidRDefault="003C4BA6" w:rsidP="00F3223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Eis </w:t>
            </w:r>
            <w:r w:rsidR="00E04599">
              <w:rPr>
                <w:rFonts w:asciiTheme="minorHAnsi" w:hAnsiTheme="minorHAnsi" w:cstheme="minorHAnsi"/>
              </w:rPr>
              <w:t>1</w:t>
            </w:r>
            <w:r w:rsidR="006F730A"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513" w:type="dxa"/>
          </w:tcPr>
          <w:p w14:paraId="4882AFB7" w14:textId="330F2E25" w:rsidR="00F32237" w:rsidRPr="00C60497" w:rsidRDefault="00F32237" w:rsidP="00F32237">
            <w:pPr>
              <w:spacing w:line="240" w:lineRule="atLeast"/>
              <w:outlineLvl w:val="0"/>
              <w:rPr>
                <w:rFonts w:asciiTheme="minorHAnsi" w:hAnsiTheme="minorHAnsi" w:cstheme="minorHAnsi"/>
              </w:rPr>
            </w:pPr>
            <w:r w:rsidRPr="00C60497">
              <w:rPr>
                <w:rFonts w:asciiTheme="minorHAnsi" w:hAnsiTheme="minorHAnsi" w:cstheme="minorHAnsi"/>
              </w:rPr>
              <w:t xml:space="preserve">Bij geplande afwezigheid kan een gelijkwaardige vervanger ingezet worden. </w:t>
            </w:r>
          </w:p>
        </w:tc>
        <w:tc>
          <w:tcPr>
            <w:tcW w:w="1065" w:type="dxa"/>
          </w:tcPr>
          <w:p w14:paraId="589BE276" w14:textId="77777777" w:rsidR="00F32237" w:rsidRPr="00C60497" w:rsidRDefault="00F32237" w:rsidP="00F3223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812869" w:rsidRPr="00C60497" w14:paraId="1A563037" w14:textId="77777777" w:rsidTr="00486E0E">
        <w:tc>
          <w:tcPr>
            <w:tcW w:w="974" w:type="dxa"/>
          </w:tcPr>
          <w:p w14:paraId="3DFCAE7C" w14:textId="22EF577F" w:rsidR="00812869" w:rsidRDefault="00812869" w:rsidP="00F3223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Eis </w:t>
            </w:r>
            <w:r w:rsidR="006F730A">
              <w:rPr>
                <w:rFonts w:asciiTheme="minorHAnsi" w:hAnsiTheme="minorHAnsi" w:cstheme="minorHAnsi"/>
              </w:rPr>
              <w:t>20</w:t>
            </w:r>
          </w:p>
        </w:tc>
        <w:tc>
          <w:tcPr>
            <w:tcW w:w="7513" w:type="dxa"/>
          </w:tcPr>
          <w:p w14:paraId="21BEA4D0" w14:textId="579CBAE7" w:rsidR="00812869" w:rsidRDefault="00812869" w:rsidP="00DE481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De adviseur kan een geldig identiteitsbewijs overleggen.</w:t>
            </w:r>
          </w:p>
        </w:tc>
        <w:tc>
          <w:tcPr>
            <w:tcW w:w="1065" w:type="dxa"/>
          </w:tcPr>
          <w:p w14:paraId="29C58A45" w14:textId="77777777" w:rsidR="00812869" w:rsidRPr="00C60497" w:rsidRDefault="00812869" w:rsidP="00F3223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DE481C" w:rsidRPr="00C60497" w14:paraId="22632264" w14:textId="77777777" w:rsidTr="00486E0E">
        <w:tc>
          <w:tcPr>
            <w:tcW w:w="974" w:type="dxa"/>
          </w:tcPr>
          <w:p w14:paraId="25E3D3BC" w14:textId="359396B5" w:rsidR="00DE481C" w:rsidRPr="00C60497" w:rsidRDefault="00E46F90" w:rsidP="00F3223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Eis </w:t>
            </w:r>
            <w:r w:rsidR="00E30F45">
              <w:rPr>
                <w:rFonts w:asciiTheme="minorHAnsi" w:hAnsiTheme="minorHAnsi" w:cstheme="minorHAnsi"/>
              </w:rPr>
              <w:t>2</w:t>
            </w:r>
            <w:r w:rsidR="006F730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513" w:type="dxa"/>
          </w:tcPr>
          <w:p w14:paraId="303E972F" w14:textId="4E55136C" w:rsidR="00DE481C" w:rsidRDefault="00DE481C" w:rsidP="00DE481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>
              <w:rPr>
                <w:rStyle w:val="eop"/>
                <w:rFonts w:ascii="Calibri" w:hAnsi="Calibri" w:cs="Calibri"/>
                <w:sz w:val="20"/>
                <w:szCs w:val="20"/>
              </w:rPr>
              <w:t>De adviseur kan e</w:t>
            </w:r>
            <w:r w:rsidRPr="00A60259">
              <w:rPr>
                <w:rStyle w:val="eop"/>
                <w:rFonts w:ascii="Calibri" w:hAnsi="Calibri" w:cs="Calibri"/>
                <w:sz w:val="20"/>
                <w:szCs w:val="20"/>
              </w:rPr>
              <w:t xml:space="preserve">en (Verklaring </w:t>
            </w:r>
            <w:proofErr w:type="gramStart"/>
            <w:r w:rsidRPr="00A60259">
              <w:rPr>
                <w:rStyle w:val="eop"/>
                <w:rFonts w:ascii="Calibri" w:hAnsi="Calibri" w:cs="Calibri"/>
                <w:sz w:val="20"/>
                <w:szCs w:val="20"/>
              </w:rPr>
              <w:t>Omtrent</w:t>
            </w:r>
            <w:proofErr w:type="gramEnd"/>
            <w:r w:rsidRPr="00A60259">
              <w:rPr>
                <w:rStyle w:val="eop"/>
                <w:rFonts w:ascii="Calibri" w:hAnsi="Calibri" w:cs="Calibri"/>
                <w:sz w:val="20"/>
                <w:szCs w:val="20"/>
              </w:rPr>
              <w:t xml:space="preserve"> Gedrag) VOG niet ouder dan 6 maanden overleggen</w:t>
            </w:r>
            <w:r w:rsidR="00812869">
              <w:rPr>
                <w:rStyle w:val="eop"/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65" w:type="dxa"/>
          </w:tcPr>
          <w:p w14:paraId="6C3AAF47" w14:textId="77777777" w:rsidR="00DE481C" w:rsidRPr="00C60497" w:rsidRDefault="00DE481C" w:rsidP="00F3223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DE481C" w:rsidRPr="00C60497" w14:paraId="0F249D6D" w14:textId="77777777" w:rsidTr="00486E0E">
        <w:tc>
          <w:tcPr>
            <w:tcW w:w="974" w:type="dxa"/>
          </w:tcPr>
          <w:p w14:paraId="25E098BA" w14:textId="582C94AA" w:rsidR="00DE481C" w:rsidRPr="00C60497" w:rsidRDefault="00E46F90" w:rsidP="00F3223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Eis </w:t>
            </w:r>
            <w:r w:rsidR="005B4DD6">
              <w:rPr>
                <w:rFonts w:asciiTheme="minorHAnsi" w:hAnsiTheme="minorHAnsi" w:cstheme="minorHAnsi"/>
              </w:rPr>
              <w:t>2</w:t>
            </w:r>
            <w:r w:rsidR="006F730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513" w:type="dxa"/>
          </w:tcPr>
          <w:p w14:paraId="344FD071" w14:textId="30D6EDD4" w:rsidR="00DE481C" w:rsidRDefault="00DE481C" w:rsidP="00DE481C">
            <w:pPr>
              <w:pStyle w:val="paragraph"/>
              <w:spacing w:before="0" w:beforeAutospacing="0" w:after="0" w:afterAutospacing="0"/>
              <w:textAlignment w:val="baseline"/>
              <w:rPr>
                <w:rStyle w:val="eop"/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De adviseur kan e</w:t>
            </w:r>
            <w:r w:rsidRPr="00A60259">
              <w:rPr>
                <w:rFonts w:ascii="Calibri" w:hAnsi="Calibri" w:cs="Calibri"/>
                <w:sz w:val="20"/>
                <w:szCs w:val="20"/>
              </w:rPr>
              <w:t>en geheimhoudings- en integriteitsverklaring te ondertekenen</w:t>
            </w:r>
            <w:r w:rsidR="00812869">
              <w:rPr>
                <w:rFonts w:ascii="Calibri" w:hAnsi="Calibri" w:cs="Calibri"/>
                <w:sz w:val="20"/>
                <w:szCs w:val="20"/>
              </w:rPr>
              <w:t>.</w:t>
            </w:r>
          </w:p>
        </w:tc>
        <w:tc>
          <w:tcPr>
            <w:tcW w:w="1065" w:type="dxa"/>
          </w:tcPr>
          <w:p w14:paraId="74FC53B8" w14:textId="77777777" w:rsidR="00DE481C" w:rsidRPr="00C60497" w:rsidRDefault="00DE481C" w:rsidP="00F3223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7B57AE" w:rsidRPr="00C60497" w14:paraId="4B2B8965" w14:textId="77777777">
        <w:tc>
          <w:tcPr>
            <w:tcW w:w="9552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5C2CB2" w14:textId="629E6C2F" w:rsidR="007B57AE" w:rsidRPr="00C60497" w:rsidRDefault="007B57AE" w:rsidP="00DA469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b/>
                <w:bCs/>
                <w:iCs/>
              </w:rPr>
            </w:pPr>
            <w:r>
              <w:rPr>
                <w:rFonts w:asciiTheme="minorHAnsi" w:hAnsiTheme="minorHAnsi" w:cstheme="minorHAnsi"/>
                <w:b/>
                <w:bCs/>
                <w:iCs/>
              </w:rPr>
              <w:t>Facturatie</w:t>
            </w:r>
            <w:r w:rsidRPr="00C60497">
              <w:rPr>
                <w:rFonts w:asciiTheme="minorHAnsi" w:hAnsiTheme="minorHAnsi" w:cstheme="minorHAnsi"/>
                <w:b/>
                <w:bCs/>
                <w:iCs/>
              </w:rPr>
              <w:t xml:space="preserve"> </w:t>
            </w:r>
          </w:p>
        </w:tc>
      </w:tr>
      <w:tr w:rsidR="007B57AE" w:rsidRPr="00C60497" w14:paraId="4A1389DD" w14:textId="77777777" w:rsidTr="00486E0E">
        <w:tc>
          <w:tcPr>
            <w:tcW w:w="974" w:type="dxa"/>
          </w:tcPr>
          <w:p w14:paraId="05E5A6D6" w14:textId="3C49705A" w:rsidR="007B57AE" w:rsidRPr="00C60497" w:rsidRDefault="00E46F90" w:rsidP="00F3223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Eis </w:t>
            </w:r>
            <w:r w:rsidR="00055E92">
              <w:rPr>
                <w:rFonts w:asciiTheme="minorHAnsi" w:hAnsiTheme="minorHAnsi" w:cstheme="minorHAnsi"/>
              </w:rPr>
              <w:t>2</w:t>
            </w:r>
            <w:r w:rsidR="006F730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513" w:type="dxa"/>
          </w:tcPr>
          <w:p w14:paraId="563E0162" w14:textId="7659A0E2" w:rsidR="007B57AE" w:rsidRDefault="007B57AE" w:rsidP="007B57A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A60259">
              <w:rPr>
                <w:rFonts w:ascii="Calibri" w:hAnsi="Calibri" w:cs="Calibri"/>
                <w:sz w:val="20"/>
                <w:szCs w:val="20"/>
              </w:rPr>
              <w:t>Facturatie geschiedt volgens eisen Opdrachtgever, met vermelding juiste coderingen.</w:t>
            </w:r>
          </w:p>
        </w:tc>
        <w:tc>
          <w:tcPr>
            <w:tcW w:w="1065" w:type="dxa"/>
          </w:tcPr>
          <w:p w14:paraId="23C7FBCC" w14:textId="77777777" w:rsidR="007B57AE" w:rsidRPr="00C60497" w:rsidRDefault="007B57AE" w:rsidP="00F3223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7B57AE" w:rsidRPr="00C60497" w14:paraId="161912F8" w14:textId="77777777" w:rsidTr="00486E0E">
        <w:tc>
          <w:tcPr>
            <w:tcW w:w="974" w:type="dxa"/>
          </w:tcPr>
          <w:p w14:paraId="2FA9FAFB" w14:textId="7ADDBB48" w:rsidR="007B57AE" w:rsidRPr="00C60497" w:rsidRDefault="00E46F90" w:rsidP="00F3223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Eis </w:t>
            </w:r>
            <w:r w:rsidR="00055E92">
              <w:rPr>
                <w:rFonts w:asciiTheme="minorHAnsi" w:hAnsiTheme="minorHAnsi" w:cstheme="minorHAnsi"/>
              </w:rPr>
              <w:t>2</w:t>
            </w:r>
            <w:r w:rsidR="006F730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513" w:type="dxa"/>
          </w:tcPr>
          <w:p w14:paraId="270E3851" w14:textId="168BC128" w:rsidR="007B57AE" w:rsidRPr="00A60259" w:rsidRDefault="007B57AE" w:rsidP="007B57A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AB3CE6">
              <w:rPr>
                <w:rFonts w:ascii="Calibri" w:hAnsi="Calibri" w:cs="Calibri"/>
                <w:sz w:val="20"/>
                <w:szCs w:val="20"/>
              </w:rPr>
              <w:t>Inschrijver levert een digitaal overzicht met daadwerkelijk geleverde ureninzet. De inzet wordt voor akkoord voorgelegd aan Opdrachtgever.</w:t>
            </w:r>
          </w:p>
        </w:tc>
        <w:tc>
          <w:tcPr>
            <w:tcW w:w="1065" w:type="dxa"/>
          </w:tcPr>
          <w:p w14:paraId="679339B0" w14:textId="77777777" w:rsidR="007B57AE" w:rsidRPr="00C60497" w:rsidRDefault="007B57AE" w:rsidP="00F3223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  <w:tr w:rsidR="007B57AE" w:rsidRPr="00C60497" w14:paraId="629C34FC" w14:textId="77777777" w:rsidTr="00486E0E">
        <w:tc>
          <w:tcPr>
            <w:tcW w:w="974" w:type="dxa"/>
          </w:tcPr>
          <w:p w14:paraId="557162D3" w14:textId="2A40D76A" w:rsidR="007B57AE" w:rsidRPr="00C60497" w:rsidRDefault="00E46F90" w:rsidP="00F32237">
            <w:pPr>
              <w:autoSpaceDE w:val="0"/>
              <w:autoSpaceDN w:val="0"/>
              <w:adjustRightInd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 xml:space="preserve">Eis </w:t>
            </w:r>
            <w:r w:rsidR="00055E92">
              <w:rPr>
                <w:rFonts w:asciiTheme="minorHAnsi" w:hAnsiTheme="minorHAnsi" w:cstheme="minorHAnsi"/>
              </w:rPr>
              <w:t>2</w:t>
            </w:r>
            <w:r w:rsidR="006F730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513" w:type="dxa"/>
          </w:tcPr>
          <w:p w14:paraId="79E90D9E" w14:textId="73CFC604" w:rsidR="007B57AE" w:rsidRPr="00AB3CE6" w:rsidRDefault="007B57AE" w:rsidP="007B57AE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Calibri"/>
                <w:sz w:val="20"/>
                <w:szCs w:val="20"/>
              </w:rPr>
            </w:pPr>
            <w:r w:rsidRPr="00AB3CE6">
              <w:rPr>
                <w:rFonts w:ascii="Calibri" w:hAnsi="Calibri" w:cs="Calibri"/>
                <w:sz w:val="20"/>
                <w:szCs w:val="20"/>
              </w:rPr>
              <w:t>Inschrijver hanteert een digitaal proces voor prestatieverklaring/akkoord verklaring voor gewerkte uren.</w:t>
            </w:r>
          </w:p>
        </w:tc>
        <w:tc>
          <w:tcPr>
            <w:tcW w:w="1065" w:type="dxa"/>
          </w:tcPr>
          <w:p w14:paraId="7CBC65D9" w14:textId="77777777" w:rsidR="007B57AE" w:rsidRPr="00C60497" w:rsidRDefault="007B57AE" w:rsidP="00F32237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</w:rPr>
            </w:pPr>
          </w:p>
        </w:tc>
      </w:tr>
    </w:tbl>
    <w:p w14:paraId="1BE7EF18" w14:textId="77777777" w:rsidR="00454588" w:rsidRDefault="00454588" w:rsidP="00C60497">
      <w:pPr>
        <w:rPr>
          <w:rFonts w:asciiTheme="minorHAnsi" w:hAnsiTheme="minorHAnsi" w:cstheme="minorHAnsi"/>
        </w:rPr>
      </w:pPr>
    </w:p>
    <w:p w14:paraId="6331E25B" w14:textId="7EC7BD64" w:rsidR="00C167E8" w:rsidRDefault="003C6728" w:rsidP="00C60497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Inschrijver gaat akkoord met:</w:t>
      </w:r>
    </w:p>
    <w:p w14:paraId="531D1895" w14:textId="77777777" w:rsidR="00454588" w:rsidRDefault="00454588" w:rsidP="00C60497">
      <w:pPr>
        <w:rPr>
          <w:rFonts w:asciiTheme="minorHAnsi" w:hAnsiTheme="minorHAnsi" w:cstheme="minorHAnsi"/>
        </w:rPr>
      </w:pPr>
    </w:p>
    <w:p w14:paraId="611961D6" w14:textId="161F708E" w:rsidR="00830939" w:rsidRPr="00937DF7" w:rsidRDefault="00830939" w:rsidP="00BF3E84">
      <w:pPr>
        <w:pStyle w:val="Platteteks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- Het aanbestedingsdocumen</w:t>
      </w:r>
      <w:r w:rsidR="003C6728">
        <w:rPr>
          <w:rFonts w:ascii="Calibri" w:hAnsi="Calibri" w:cs="Calibri"/>
          <w:sz w:val="20"/>
        </w:rPr>
        <w:t>t</w:t>
      </w:r>
      <w:r w:rsidR="0076333E">
        <w:rPr>
          <w:rFonts w:ascii="Calibri" w:hAnsi="Calibri" w:cs="Calibri"/>
          <w:sz w:val="20"/>
        </w:rPr>
        <w:t xml:space="preserve"> inclusief bijlagen</w:t>
      </w:r>
    </w:p>
    <w:p w14:paraId="5E1719D5" w14:textId="428D3EC0" w:rsidR="00BF3E84" w:rsidRPr="007815DA" w:rsidRDefault="00BF3E84" w:rsidP="00BF3E84">
      <w:pPr>
        <w:pStyle w:val="Plattetekst"/>
        <w:rPr>
          <w:rFonts w:ascii="Calibri" w:hAnsi="Calibri" w:cs="Calibri"/>
          <w:sz w:val="20"/>
        </w:rPr>
      </w:pPr>
      <w:r w:rsidRPr="00937DF7">
        <w:rPr>
          <w:rFonts w:ascii="Calibri" w:hAnsi="Calibri" w:cs="Calibri"/>
          <w:sz w:val="20"/>
        </w:rPr>
        <w:t xml:space="preserve">- </w:t>
      </w:r>
      <w:r w:rsidRPr="007815DA">
        <w:rPr>
          <w:rFonts w:ascii="Calibri" w:hAnsi="Calibri" w:cs="Calibri"/>
          <w:sz w:val="20"/>
        </w:rPr>
        <w:t xml:space="preserve">Programma van eisen/minimumeisen (formulier </w:t>
      </w:r>
      <w:r>
        <w:rPr>
          <w:rFonts w:ascii="Calibri" w:hAnsi="Calibri" w:cs="Calibri"/>
          <w:sz w:val="20"/>
        </w:rPr>
        <w:t>1</w:t>
      </w:r>
      <w:r w:rsidRPr="007815DA">
        <w:rPr>
          <w:rFonts w:ascii="Calibri" w:hAnsi="Calibri" w:cs="Calibri"/>
          <w:sz w:val="20"/>
        </w:rPr>
        <w:t>)</w:t>
      </w:r>
    </w:p>
    <w:p w14:paraId="3746E648" w14:textId="3BBEA3CF" w:rsidR="00BF3E84" w:rsidRPr="007815DA" w:rsidRDefault="00BF3E84" w:rsidP="00BF3E84">
      <w:pPr>
        <w:pStyle w:val="Plattetekst"/>
        <w:rPr>
          <w:rFonts w:ascii="Calibri" w:hAnsi="Calibri" w:cs="Calibri"/>
          <w:sz w:val="20"/>
        </w:rPr>
      </w:pPr>
      <w:r w:rsidRPr="007815DA">
        <w:rPr>
          <w:rFonts w:ascii="Calibri" w:hAnsi="Calibri" w:cs="Calibri"/>
          <w:sz w:val="20"/>
        </w:rPr>
        <w:t>- Concept van de overeenkomst (bijlage A)</w:t>
      </w:r>
    </w:p>
    <w:p w14:paraId="35FD3332" w14:textId="77777777" w:rsidR="00BF3E84" w:rsidRPr="007815DA" w:rsidRDefault="00BF3E84" w:rsidP="00BF3E84">
      <w:pPr>
        <w:pStyle w:val="Plattetekst"/>
        <w:rPr>
          <w:rFonts w:ascii="Calibri" w:hAnsi="Calibri" w:cs="Calibri"/>
          <w:sz w:val="20"/>
        </w:rPr>
      </w:pPr>
      <w:r w:rsidRPr="007815DA">
        <w:rPr>
          <w:rFonts w:ascii="Calibri" w:hAnsi="Calibri" w:cs="Calibri"/>
          <w:sz w:val="20"/>
        </w:rPr>
        <w:t xml:space="preserve">- Algemene Inkoopvoorwaarden VRMWB (bijlage B) </w:t>
      </w:r>
    </w:p>
    <w:p w14:paraId="69E1AC9A" w14:textId="77777777" w:rsidR="0012321A" w:rsidRDefault="0012321A" w:rsidP="00C60497">
      <w:pPr>
        <w:rPr>
          <w:rFonts w:asciiTheme="minorHAnsi" w:hAnsiTheme="minorHAnsi" w:cstheme="minorHAnsi"/>
        </w:rPr>
      </w:pPr>
    </w:p>
    <w:tbl>
      <w:tblPr>
        <w:tblW w:w="948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55"/>
        <w:gridCol w:w="7333"/>
      </w:tblGrid>
      <w:tr w:rsidR="00454588" w:rsidRPr="004D48A1" w14:paraId="0D9C55F8" w14:textId="77777777" w:rsidTr="00812869">
        <w:trPr>
          <w:trHeight w:val="333"/>
        </w:trPr>
        <w:tc>
          <w:tcPr>
            <w:tcW w:w="21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354F4405" w14:textId="77777777" w:rsidR="00454588" w:rsidRPr="00454588" w:rsidRDefault="00454588" w:rsidP="00D8491E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Theme="minorHAnsi" w:eastAsia="Calibri" w:hAnsiTheme="minorHAnsi" w:cstheme="minorHAnsi"/>
              </w:rPr>
            </w:pPr>
            <w:r w:rsidRPr="00454588">
              <w:rPr>
                <w:rFonts w:asciiTheme="minorHAnsi" w:eastAsia="Calibri" w:hAnsiTheme="minorHAnsi" w:cstheme="minorHAnsi"/>
              </w:rPr>
              <w:t>Bedrijfsnaam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3CF13C1F" w14:textId="77777777" w:rsidR="00454588" w:rsidRPr="004D48A1" w:rsidRDefault="00454588" w:rsidP="00D8491E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454588" w:rsidRPr="004D48A1" w14:paraId="318E7083" w14:textId="77777777" w:rsidTr="00812869">
        <w:trPr>
          <w:trHeight w:val="271"/>
        </w:trPr>
        <w:tc>
          <w:tcPr>
            <w:tcW w:w="21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19AC35D" w14:textId="77777777" w:rsidR="00454588" w:rsidRPr="00454588" w:rsidRDefault="00454588" w:rsidP="00D8491E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Theme="minorHAnsi" w:eastAsia="Calibri" w:hAnsiTheme="minorHAnsi" w:cstheme="minorHAnsi"/>
              </w:rPr>
            </w:pPr>
            <w:r w:rsidRPr="00454588">
              <w:rPr>
                <w:rFonts w:asciiTheme="minorHAnsi" w:eastAsia="Calibri" w:hAnsiTheme="minorHAnsi" w:cstheme="minorHAnsi"/>
              </w:rPr>
              <w:t>Naam ondertekenaar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945B06F" w14:textId="77777777" w:rsidR="00454588" w:rsidRPr="004D48A1" w:rsidRDefault="00454588" w:rsidP="00D8491E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454588" w:rsidRPr="004D48A1" w14:paraId="705E542E" w14:textId="77777777" w:rsidTr="00812869">
        <w:trPr>
          <w:trHeight w:val="271"/>
        </w:trPr>
        <w:tc>
          <w:tcPr>
            <w:tcW w:w="21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407F116E" w14:textId="77777777" w:rsidR="00454588" w:rsidRPr="00454588" w:rsidRDefault="00454588" w:rsidP="00D8491E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Theme="minorHAnsi" w:eastAsia="Calibri" w:hAnsiTheme="minorHAnsi" w:cstheme="minorHAnsi"/>
              </w:rPr>
            </w:pPr>
            <w:r w:rsidRPr="00454588">
              <w:rPr>
                <w:rFonts w:asciiTheme="minorHAnsi" w:eastAsia="Calibri" w:hAnsiTheme="minorHAnsi" w:cstheme="minorHAnsi"/>
              </w:rPr>
              <w:t>Functie ondertekenaar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5CC7982" w14:textId="77777777" w:rsidR="00454588" w:rsidRPr="004D48A1" w:rsidRDefault="00454588" w:rsidP="00D8491E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454588" w:rsidRPr="004D48A1" w14:paraId="47262140" w14:textId="77777777" w:rsidTr="00812869">
        <w:trPr>
          <w:trHeight w:val="271"/>
        </w:trPr>
        <w:tc>
          <w:tcPr>
            <w:tcW w:w="21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6DD04E63" w14:textId="77777777" w:rsidR="00454588" w:rsidRPr="00454588" w:rsidRDefault="00454588" w:rsidP="00D8491E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Theme="minorHAnsi" w:eastAsia="Calibri" w:hAnsiTheme="minorHAnsi" w:cstheme="minorHAnsi"/>
              </w:rPr>
            </w:pPr>
            <w:r w:rsidRPr="00454588">
              <w:rPr>
                <w:rFonts w:asciiTheme="minorHAnsi" w:eastAsia="Calibri" w:hAnsiTheme="minorHAnsi" w:cstheme="minorHAnsi"/>
              </w:rPr>
              <w:t>Handtekening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5C1889" w14:textId="77777777" w:rsidR="00454588" w:rsidRPr="004D48A1" w:rsidRDefault="00454588" w:rsidP="00D8491E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454588" w:rsidRPr="004D48A1" w14:paraId="282FFA39" w14:textId="77777777" w:rsidTr="00812869">
        <w:trPr>
          <w:trHeight w:val="280"/>
        </w:trPr>
        <w:tc>
          <w:tcPr>
            <w:tcW w:w="2155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</w:tcBorders>
            <w:shd w:val="clear" w:color="auto" w:fill="E6E6E6"/>
          </w:tcPr>
          <w:p w14:paraId="1CD67A3B" w14:textId="77777777" w:rsidR="00454588" w:rsidRPr="00454588" w:rsidRDefault="00454588" w:rsidP="00D8491E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Theme="minorHAnsi" w:eastAsia="Calibri" w:hAnsiTheme="minorHAnsi" w:cstheme="minorHAnsi"/>
              </w:rPr>
            </w:pPr>
            <w:r w:rsidRPr="00454588">
              <w:rPr>
                <w:rFonts w:asciiTheme="minorHAnsi" w:eastAsia="Calibri" w:hAnsiTheme="minorHAnsi" w:cstheme="minorHAnsi"/>
              </w:rPr>
              <w:t>Plaats en datum</w:t>
            </w:r>
          </w:p>
        </w:tc>
        <w:tc>
          <w:tcPr>
            <w:tcW w:w="7333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</w:tcPr>
          <w:p w14:paraId="6B1BE513" w14:textId="77777777" w:rsidR="00454588" w:rsidRPr="004D48A1" w:rsidRDefault="00454588" w:rsidP="00D8491E">
            <w:pPr>
              <w:suppressAutoHyphens/>
              <w:snapToGrid w:val="0"/>
              <w:spacing w:before="90" w:after="54" w:line="312" w:lineRule="auto"/>
              <w:ind w:right="57"/>
              <w:jc w:val="both"/>
              <w:rPr>
                <w:rFonts w:asciiTheme="minorHAnsi" w:eastAsia="Calibri" w:hAnsiTheme="minorHAnsi" w:cstheme="minorHAnsi"/>
              </w:rPr>
            </w:pPr>
          </w:p>
        </w:tc>
      </w:tr>
    </w:tbl>
    <w:p w14:paraId="082CAF57" w14:textId="77777777" w:rsidR="00454588" w:rsidRPr="00130A51" w:rsidRDefault="00454588" w:rsidP="00C60497">
      <w:pPr>
        <w:rPr>
          <w:rFonts w:asciiTheme="minorHAnsi" w:hAnsiTheme="minorHAnsi" w:cstheme="minorHAnsi"/>
        </w:rPr>
      </w:pPr>
    </w:p>
    <w:sectPr w:rsidR="00454588" w:rsidRPr="00130A51" w:rsidSect="00963EBC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805" w:right="1417" w:bottom="1417" w:left="1417" w:header="1191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26AD5D" w14:textId="77777777" w:rsidR="007C4DDB" w:rsidRDefault="007C4DDB" w:rsidP="006753B4">
      <w:r>
        <w:separator/>
      </w:r>
    </w:p>
    <w:p w14:paraId="75D5BAAC" w14:textId="77777777" w:rsidR="007C4DDB" w:rsidRDefault="007C4DDB" w:rsidP="006753B4"/>
    <w:p w14:paraId="23675C49" w14:textId="77777777" w:rsidR="007C4DDB" w:rsidRDefault="007C4DDB" w:rsidP="006753B4"/>
    <w:p w14:paraId="4F4C237A" w14:textId="77777777" w:rsidR="007C4DDB" w:rsidRDefault="007C4DDB"/>
    <w:p w14:paraId="36F9D9AF" w14:textId="77777777" w:rsidR="007C4DDB" w:rsidRDefault="007C4DDB" w:rsidP="002B3672"/>
  </w:endnote>
  <w:endnote w:type="continuationSeparator" w:id="0">
    <w:p w14:paraId="4BD7384D" w14:textId="77777777" w:rsidR="007C4DDB" w:rsidRDefault="007C4DDB" w:rsidP="006753B4">
      <w:r>
        <w:continuationSeparator/>
      </w:r>
    </w:p>
    <w:p w14:paraId="1A97B2D3" w14:textId="77777777" w:rsidR="007C4DDB" w:rsidRDefault="007C4DDB" w:rsidP="006753B4"/>
    <w:p w14:paraId="48B3FBC1" w14:textId="77777777" w:rsidR="007C4DDB" w:rsidRDefault="007C4DDB" w:rsidP="006753B4"/>
    <w:p w14:paraId="3BCDF04F" w14:textId="77777777" w:rsidR="007C4DDB" w:rsidRDefault="007C4DDB"/>
    <w:p w14:paraId="6688CE54" w14:textId="77777777" w:rsidR="007C4DDB" w:rsidRDefault="007C4DDB" w:rsidP="002B36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(Hoofdtekst)">
    <w:altName w:val="Calibri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  <w:sz w:val="20"/>
        <w:szCs w:val="20"/>
      </w:rPr>
      <w:id w:val="1531219395"/>
      <w:docPartObj>
        <w:docPartGallery w:val="Page Numbers (Bottom of Page)"/>
        <w:docPartUnique/>
      </w:docPartObj>
    </w:sdtPr>
    <w:sdtEndPr>
      <w:rPr>
        <w:rStyle w:val="Paginanummer"/>
        <w:sz w:val="18"/>
        <w:szCs w:val="18"/>
      </w:rPr>
    </w:sdtEndPr>
    <w:sdtContent>
      <w:p w14:paraId="6C523785" w14:textId="77777777" w:rsidR="005D69C7" w:rsidRPr="0068098A" w:rsidRDefault="005D69C7" w:rsidP="000641A6">
        <w:pPr>
          <w:pStyle w:val="Voettekst"/>
          <w:framePr w:wrap="none" w:vAnchor="text" w:hAnchor="margin" w:xAlign="right" w:y="1"/>
          <w:rPr>
            <w:rStyle w:val="Paginanummer"/>
            <w:sz w:val="20"/>
            <w:szCs w:val="20"/>
          </w:rPr>
        </w:pPr>
        <w:r w:rsidRPr="0068098A">
          <w:rPr>
            <w:rStyle w:val="Paginanummer"/>
            <w:color w:val="14428A" w:themeColor="text2"/>
            <w:sz w:val="20"/>
            <w:szCs w:val="20"/>
          </w:rPr>
          <w:fldChar w:fldCharType="begin"/>
        </w:r>
        <w:r w:rsidRPr="0068098A">
          <w:rPr>
            <w:rStyle w:val="Paginanummer"/>
            <w:color w:val="14428A" w:themeColor="text2"/>
            <w:sz w:val="20"/>
            <w:szCs w:val="20"/>
          </w:rPr>
          <w:instrText xml:space="preserve"> PAGE </w:instrText>
        </w:r>
        <w:r w:rsidRPr="0068098A">
          <w:rPr>
            <w:rStyle w:val="Paginanummer"/>
            <w:color w:val="14428A" w:themeColor="text2"/>
            <w:sz w:val="20"/>
            <w:szCs w:val="20"/>
          </w:rPr>
          <w:fldChar w:fldCharType="separate"/>
        </w:r>
        <w:r w:rsidRPr="0068098A">
          <w:rPr>
            <w:rStyle w:val="Paginanummer"/>
            <w:noProof/>
            <w:color w:val="14428A" w:themeColor="text2"/>
            <w:sz w:val="20"/>
            <w:szCs w:val="20"/>
          </w:rPr>
          <w:t>2</w:t>
        </w:r>
        <w:r w:rsidRPr="0068098A">
          <w:rPr>
            <w:rStyle w:val="Paginanummer"/>
            <w:color w:val="14428A" w:themeColor="text2"/>
            <w:sz w:val="20"/>
            <w:szCs w:val="20"/>
          </w:rPr>
          <w:fldChar w:fldCharType="end"/>
        </w:r>
      </w:p>
    </w:sdtContent>
  </w:sdt>
  <w:p w14:paraId="2928E207" w14:textId="680612F9" w:rsidR="00D73A28" w:rsidRPr="0068098A" w:rsidRDefault="00912A0C" w:rsidP="0068098A">
    <w:pPr>
      <w:pStyle w:val="Voettekst"/>
      <w:ind w:right="360"/>
      <w:rPr>
        <w:color w:val="14428A" w:themeColor="text2"/>
        <w:sz w:val="20"/>
        <w:szCs w:val="20"/>
        <w:lang w:val="nl-NL"/>
      </w:rPr>
    </w:pPr>
    <w:r w:rsidRPr="005D69C7">
      <w:rPr>
        <w:color w:val="14428A" w:themeColor="text2"/>
        <w:sz w:val="20"/>
        <w:szCs w:val="20"/>
        <w:lang w:val="nl-NL"/>
      </w:rPr>
      <w:t xml:space="preserve">VRMWB </w:t>
    </w:r>
    <w:r w:rsidRPr="005D69C7">
      <w:rPr>
        <w:color w:val="DC0D15" w:themeColor="accent6"/>
        <w:sz w:val="20"/>
        <w:szCs w:val="20"/>
        <w:lang w:val="nl-NL"/>
      </w:rPr>
      <w:t>|</w:t>
    </w:r>
    <w:r w:rsidRPr="005D69C7">
      <w:rPr>
        <w:color w:val="14428A" w:themeColor="text2"/>
        <w:sz w:val="20"/>
        <w:szCs w:val="20"/>
        <w:lang w:val="nl-NL"/>
      </w:rPr>
      <w:t xml:space="preserve"> </w:t>
    </w:r>
    <w:r w:rsidR="007D437A">
      <w:rPr>
        <w:color w:val="14428A" w:themeColor="text2"/>
        <w:sz w:val="20"/>
        <w:szCs w:val="20"/>
        <w:lang w:val="nl-NL"/>
      </w:rPr>
      <w:t>Programma van Eisen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inanummer"/>
      </w:rPr>
      <w:id w:val="-984999493"/>
      <w:docPartObj>
        <w:docPartGallery w:val="Page Numbers (Bottom of Page)"/>
        <w:docPartUnique/>
      </w:docPartObj>
    </w:sdtPr>
    <w:sdtEndPr>
      <w:rPr>
        <w:rStyle w:val="Paginanummer"/>
        <w:sz w:val="20"/>
        <w:szCs w:val="20"/>
      </w:rPr>
    </w:sdtEndPr>
    <w:sdtContent>
      <w:p w14:paraId="3FCE85DC" w14:textId="77777777" w:rsidR="004720D0" w:rsidRPr="00947F97" w:rsidRDefault="004720D0" w:rsidP="004720D0">
        <w:pPr>
          <w:pStyle w:val="Voettekst"/>
          <w:framePr w:wrap="none" w:vAnchor="text" w:hAnchor="margin" w:xAlign="right" w:y="1"/>
          <w:rPr>
            <w:rStyle w:val="Paginanummer"/>
            <w:sz w:val="20"/>
            <w:szCs w:val="20"/>
          </w:rPr>
        </w:pPr>
        <w:r w:rsidRPr="00947F97">
          <w:rPr>
            <w:rStyle w:val="Paginanummer"/>
            <w:color w:val="14428A" w:themeColor="text2"/>
            <w:sz w:val="20"/>
            <w:szCs w:val="20"/>
          </w:rPr>
          <w:fldChar w:fldCharType="begin"/>
        </w:r>
        <w:r w:rsidRPr="00947F97">
          <w:rPr>
            <w:rStyle w:val="Paginanummer"/>
            <w:color w:val="14428A" w:themeColor="text2"/>
            <w:sz w:val="20"/>
            <w:szCs w:val="20"/>
          </w:rPr>
          <w:instrText xml:space="preserve"> PAGE </w:instrText>
        </w:r>
        <w:r w:rsidRPr="00947F97">
          <w:rPr>
            <w:rStyle w:val="Paginanummer"/>
            <w:color w:val="14428A" w:themeColor="text2"/>
            <w:sz w:val="20"/>
            <w:szCs w:val="20"/>
          </w:rPr>
          <w:fldChar w:fldCharType="separate"/>
        </w:r>
        <w:r w:rsidRPr="00947F97">
          <w:rPr>
            <w:rStyle w:val="Paginanummer"/>
            <w:color w:val="14428A" w:themeColor="text2"/>
            <w:sz w:val="20"/>
            <w:szCs w:val="20"/>
          </w:rPr>
          <w:t>2</w:t>
        </w:r>
        <w:r w:rsidRPr="00947F97">
          <w:rPr>
            <w:rStyle w:val="Paginanummer"/>
            <w:color w:val="14428A" w:themeColor="text2"/>
            <w:sz w:val="20"/>
            <w:szCs w:val="20"/>
          </w:rPr>
          <w:fldChar w:fldCharType="end"/>
        </w:r>
      </w:p>
    </w:sdtContent>
  </w:sdt>
  <w:p w14:paraId="70F219B1" w14:textId="3BFE191C" w:rsidR="0068098A" w:rsidRPr="0068098A" w:rsidRDefault="00912A0C" w:rsidP="0068098A">
    <w:pPr>
      <w:pStyle w:val="Voettekst"/>
      <w:ind w:right="360"/>
      <w:rPr>
        <w:color w:val="14428A" w:themeColor="text2"/>
        <w:sz w:val="20"/>
        <w:szCs w:val="20"/>
        <w:lang w:val="nl-NL"/>
      </w:rPr>
    </w:pPr>
    <w:r w:rsidRPr="005D69C7">
      <w:rPr>
        <w:color w:val="14428A" w:themeColor="text2"/>
        <w:sz w:val="20"/>
        <w:szCs w:val="20"/>
        <w:lang w:val="nl-NL"/>
      </w:rPr>
      <w:t xml:space="preserve">VRMWB </w:t>
    </w:r>
    <w:r w:rsidRPr="005D69C7">
      <w:rPr>
        <w:color w:val="DC0D15" w:themeColor="accent6"/>
        <w:sz w:val="20"/>
        <w:szCs w:val="20"/>
        <w:lang w:val="nl-NL"/>
      </w:rPr>
      <w:t>|</w:t>
    </w:r>
    <w:r w:rsidRPr="005D69C7">
      <w:rPr>
        <w:color w:val="14428A" w:themeColor="text2"/>
        <w:sz w:val="20"/>
        <w:szCs w:val="20"/>
        <w:lang w:val="nl-NL"/>
      </w:rPr>
      <w:t xml:space="preserve"> </w:t>
    </w:r>
    <w:r w:rsidR="007D437A">
      <w:rPr>
        <w:color w:val="14428A" w:themeColor="text2"/>
        <w:sz w:val="20"/>
        <w:szCs w:val="20"/>
        <w:lang w:val="nl-NL"/>
      </w:rPr>
      <w:t>Programma van Eisen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EA64DA" w14:textId="77777777" w:rsidR="007C4DDB" w:rsidRDefault="007C4DDB" w:rsidP="006753B4">
      <w:r>
        <w:separator/>
      </w:r>
    </w:p>
    <w:p w14:paraId="7E2BBA16" w14:textId="77777777" w:rsidR="007C4DDB" w:rsidRDefault="007C4DDB" w:rsidP="006753B4"/>
    <w:p w14:paraId="6E8ED55A" w14:textId="77777777" w:rsidR="007C4DDB" w:rsidRDefault="007C4DDB" w:rsidP="006753B4"/>
    <w:p w14:paraId="789BC52B" w14:textId="77777777" w:rsidR="007C4DDB" w:rsidRDefault="007C4DDB"/>
    <w:p w14:paraId="0AE7FCFC" w14:textId="77777777" w:rsidR="007C4DDB" w:rsidRDefault="007C4DDB" w:rsidP="002B3672"/>
  </w:footnote>
  <w:footnote w:type="continuationSeparator" w:id="0">
    <w:p w14:paraId="511027F1" w14:textId="77777777" w:rsidR="007C4DDB" w:rsidRDefault="007C4DDB" w:rsidP="006753B4">
      <w:r>
        <w:continuationSeparator/>
      </w:r>
    </w:p>
    <w:p w14:paraId="73D91BCB" w14:textId="77777777" w:rsidR="007C4DDB" w:rsidRDefault="007C4DDB" w:rsidP="006753B4"/>
    <w:p w14:paraId="6B0C3ED8" w14:textId="77777777" w:rsidR="007C4DDB" w:rsidRDefault="007C4DDB" w:rsidP="006753B4"/>
    <w:p w14:paraId="4FD3C74C" w14:textId="77777777" w:rsidR="007C4DDB" w:rsidRDefault="007C4DDB"/>
    <w:p w14:paraId="0A919EEE" w14:textId="77777777" w:rsidR="007C4DDB" w:rsidRDefault="007C4DDB" w:rsidP="002B367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02AC0" w14:textId="77777777" w:rsidR="004720D0" w:rsidRDefault="004720D0" w:rsidP="004720D0">
    <w:pPr>
      <w:pStyle w:val="Koptekst"/>
    </w:pPr>
    <w:r>
      <w:softHyphen/>
    </w:r>
    <w:r>
      <w:softHyphen/>
    </w:r>
    <w:r>
      <w:softHyphen/>
    </w:r>
  </w:p>
  <w:p w14:paraId="5E04D2E7" w14:textId="77777777" w:rsidR="00D73A28" w:rsidRDefault="00D73A2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179A1B" w14:textId="77777777" w:rsidR="00572643" w:rsidRDefault="005E773D" w:rsidP="00572643">
    <w:pPr>
      <w:pStyle w:val="Koptekst"/>
      <w:tabs>
        <w:tab w:val="left" w:pos="864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71BA38BE" wp14:editId="101FC324">
          <wp:simplePos x="0" y="0"/>
          <wp:positionH relativeFrom="column">
            <wp:posOffset>-416560</wp:posOffset>
          </wp:positionH>
          <wp:positionV relativeFrom="paragraph">
            <wp:posOffset>-544830</wp:posOffset>
          </wp:positionV>
          <wp:extent cx="3754120" cy="717553"/>
          <wp:effectExtent l="0" t="0" r="0" b="0"/>
          <wp:wrapNone/>
          <wp:docPr id="2120758623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0758623" name="Graphic 21207586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54120" cy="7175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720D0">
      <w:softHyphen/>
    </w:r>
    <w:r w:rsidR="004720D0">
      <w:softHyphen/>
    </w:r>
    <w:r w:rsidR="004720D0">
      <w:softHyphen/>
    </w:r>
  </w:p>
  <w:p w14:paraId="737FC8CF" w14:textId="77777777" w:rsidR="005E773D" w:rsidRDefault="005E773D" w:rsidP="00572643">
    <w:pPr>
      <w:pStyle w:val="Koptekst"/>
      <w:tabs>
        <w:tab w:val="left" w:pos="864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504CFB5C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ED8EFC0A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AE63C08"/>
    <w:multiLevelType w:val="hybridMultilevel"/>
    <w:tmpl w:val="C034FC52"/>
    <w:lvl w:ilvl="0" w:tplc="A88A529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0A5A23"/>
    <w:multiLevelType w:val="hybridMultilevel"/>
    <w:tmpl w:val="694A93E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7135ED"/>
    <w:multiLevelType w:val="hybridMultilevel"/>
    <w:tmpl w:val="CFA80012"/>
    <w:lvl w:ilvl="0" w:tplc="2C7AB14C">
      <w:start w:val="1"/>
      <w:numFmt w:val="bullet"/>
      <w:pStyle w:val="Opsommingrood"/>
      <w:lvlText w:val=""/>
      <w:lvlJc w:val="left"/>
      <w:pPr>
        <w:ind w:left="360" w:hanging="360"/>
      </w:pPr>
      <w:rPr>
        <w:rFonts w:ascii="Symbol" w:hAnsi="Symbol" w:hint="default"/>
        <w:color w:val="DC0D15" w:themeColor="accent6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922CFC"/>
    <w:multiLevelType w:val="hybridMultilevel"/>
    <w:tmpl w:val="1B16620C"/>
    <w:lvl w:ilvl="0" w:tplc="10D2A0E0">
      <w:numFmt w:val="bullet"/>
      <w:lvlText w:val="-"/>
      <w:lvlJc w:val="left"/>
      <w:pPr>
        <w:ind w:left="360" w:hanging="360"/>
      </w:pPr>
      <w:rPr>
        <w:rFonts w:ascii="TimesNewRomanPSMT" w:eastAsia="Calibri" w:hAnsi="TimesNewRomanPSMT" w:cs="TimesNewRomanPSMT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432605"/>
    <w:multiLevelType w:val="hybridMultilevel"/>
    <w:tmpl w:val="C520CF1E"/>
    <w:lvl w:ilvl="0" w:tplc="DB1ECF4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82623"/>
    <w:multiLevelType w:val="hybridMultilevel"/>
    <w:tmpl w:val="6BF61F5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70246"/>
    <w:multiLevelType w:val="hybridMultilevel"/>
    <w:tmpl w:val="8A74F38C"/>
    <w:lvl w:ilvl="0" w:tplc="E0D4B76A">
      <w:start w:val="1"/>
      <w:numFmt w:val="bullet"/>
      <w:pStyle w:val="Lijstopsomteken2"/>
      <w:lvlText w:val=""/>
      <w:lvlJc w:val="left"/>
      <w:pPr>
        <w:ind w:left="644" w:hanging="360"/>
      </w:pPr>
      <w:rPr>
        <w:rFonts w:ascii="Symbol" w:hAnsi="Symbol" w:hint="default"/>
        <w:color w:val="14428A" w:themeColor="text2"/>
      </w:rPr>
    </w:lvl>
    <w:lvl w:ilvl="1" w:tplc="FFFFFFFF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4D463F00"/>
    <w:multiLevelType w:val="hybridMultilevel"/>
    <w:tmpl w:val="DD36EDDE"/>
    <w:lvl w:ilvl="0" w:tplc="E1EE072C">
      <w:start w:val="1"/>
      <w:numFmt w:val="bullet"/>
      <w:pStyle w:val="Lijstopsomteken3"/>
      <w:lvlText w:val=""/>
      <w:lvlJc w:val="left"/>
      <w:pPr>
        <w:ind w:left="1004" w:hanging="360"/>
      </w:pPr>
      <w:rPr>
        <w:rFonts w:ascii="Symbol" w:hAnsi="Symbol" w:hint="default"/>
        <w:color w:val="F49201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5177135D"/>
    <w:multiLevelType w:val="hybridMultilevel"/>
    <w:tmpl w:val="D38E89E2"/>
    <w:lvl w:ilvl="0" w:tplc="253A684E">
      <w:start w:val="1"/>
      <w:numFmt w:val="bullet"/>
      <w:pStyle w:val="Opsommingoranje"/>
      <w:lvlText w:val=""/>
      <w:lvlJc w:val="left"/>
      <w:pPr>
        <w:ind w:left="360" w:hanging="360"/>
      </w:pPr>
      <w:rPr>
        <w:rFonts w:ascii="Symbol" w:hAnsi="Symbol" w:hint="default"/>
        <w:color w:val="D06D00" w:themeColor="accen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4E4716"/>
    <w:multiLevelType w:val="hybridMultilevel"/>
    <w:tmpl w:val="405EADCA"/>
    <w:lvl w:ilvl="0" w:tplc="8C0A07E4">
      <w:start w:val="1"/>
      <w:numFmt w:val="bullet"/>
      <w:pStyle w:val="Opsommingblauw"/>
      <w:lvlText w:val=""/>
      <w:lvlJc w:val="left"/>
      <w:pPr>
        <w:ind w:left="360" w:hanging="360"/>
      </w:pPr>
      <w:rPr>
        <w:rFonts w:ascii="Symbol" w:hAnsi="Symbol" w:hint="default"/>
        <w:color w:val="14428A" w:themeColor="text2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B08BB"/>
    <w:multiLevelType w:val="multilevel"/>
    <w:tmpl w:val="331C32DA"/>
    <w:styleLink w:val="Huidigelijst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4428A" w:themeColor="text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14841EF"/>
    <w:multiLevelType w:val="hybridMultilevel"/>
    <w:tmpl w:val="67C4580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AA13BA"/>
    <w:multiLevelType w:val="hybridMultilevel"/>
    <w:tmpl w:val="02F4962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B801B5"/>
    <w:multiLevelType w:val="hybridMultilevel"/>
    <w:tmpl w:val="4E08E2F2"/>
    <w:lvl w:ilvl="0" w:tplc="8C96EE7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153C5"/>
    <w:multiLevelType w:val="hybridMultilevel"/>
    <w:tmpl w:val="3BA21E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753BD8"/>
    <w:multiLevelType w:val="hybridMultilevel"/>
    <w:tmpl w:val="C0D66DD6"/>
    <w:lvl w:ilvl="0" w:tplc="0838BC7E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30019">
      <w:start w:val="1"/>
      <w:numFmt w:val="decimal"/>
      <w:lvlText w:val="%2"/>
      <w:lvlJc w:val="left"/>
      <w:pPr>
        <w:tabs>
          <w:tab w:val="num" w:pos="2505"/>
        </w:tabs>
        <w:ind w:left="2505" w:hanging="705"/>
      </w:pPr>
    </w:lvl>
    <w:lvl w:ilvl="2" w:tplc="27100D10">
      <w:start w:val="1"/>
      <w:numFmt w:val="decimal"/>
      <w:lvlText w:val="%3"/>
      <w:lvlJc w:val="right"/>
      <w:pPr>
        <w:tabs>
          <w:tab w:val="num" w:pos="2880"/>
        </w:tabs>
        <w:ind w:left="2880" w:hanging="180"/>
      </w:pPr>
      <w:rPr>
        <w:rFonts w:ascii="Verdana" w:eastAsia="Times New Roman" w:hAnsi="Verdana" w:cs="Arial"/>
      </w:rPr>
    </w:lvl>
    <w:lvl w:ilvl="3" w:tplc="0413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3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3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3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3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3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718670990">
    <w:abstractNumId w:val="0"/>
  </w:num>
  <w:num w:numId="2" w16cid:durableId="779497149">
    <w:abstractNumId w:val="1"/>
  </w:num>
  <w:num w:numId="3" w16cid:durableId="713891297">
    <w:abstractNumId w:val="12"/>
  </w:num>
  <w:num w:numId="4" w16cid:durableId="1771045852">
    <w:abstractNumId w:val="8"/>
  </w:num>
  <w:num w:numId="5" w16cid:durableId="871650754">
    <w:abstractNumId w:val="9"/>
  </w:num>
  <w:num w:numId="6" w16cid:durableId="191379018">
    <w:abstractNumId w:val="4"/>
  </w:num>
  <w:num w:numId="7" w16cid:durableId="2114545348">
    <w:abstractNumId w:val="10"/>
  </w:num>
  <w:num w:numId="8" w16cid:durableId="1633242027">
    <w:abstractNumId w:val="11"/>
  </w:num>
  <w:num w:numId="9" w16cid:durableId="1158882432">
    <w:abstractNumId w:val="16"/>
  </w:num>
  <w:num w:numId="10" w16cid:durableId="199741335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70430414">
    <w:abstractNumId w:val="13"/>
  </w:num>
  <w:num w:numId="12" w16cid:durableId="1560239362">
    <w:abstractNumId w:val="3"/>
  </w:num>
  <w:num w:numId="13" w16cid:durableId="1500120629">
    <w:abstractNumId w:val="2"/>
  </w:num>
  <w:num w:numId="14" w16cid:durableId="343869144">
    <w:abstractNumId w:val="7"/>
  </w:num>
  <w:num w:numId="15" w16cid:durableId="1481996367">
    <w:abstractNumId w:val="5"/>
  </w:num>
  <w:num w:numId="16" w16cid:durableId="1780878035">
    <w:abstractNumId w:val="14"/>
  </w:num>
  <w:num w:numId="17" w16cid:durableId="570123144">
    <w:abstractNumId w:val="17"/>
  </w:num>
  <w:num w:numId="18" w16cid:durableId="1887983110">
    <w:abstractNumId w:val="15"/>
  </w:num>
  <w:num w:numId="19" w16cid:durableId="1711153022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C54"/>
    <w:rsid w:val="00006E65"/>
    <w:rsid w:val="00014C5D"/>
    <w:rsid w:val="000208B8"/>
    <w:rsid w:val="00030350"/>
    <w:rsid w:val="0003163E"/>
    <w:rsid w:val="00031FFF"/>
    <w:rsid w:val="00033634"/>
    <w:rsid w:val="000358CD"/>
    <w:rsid w:val="00037761"/>
    <w:rsid w:val="00047017"/>
    <w:rsid w:val="000479E2"/>
    <w:rsid w:val="00055E92"/>
    <w:rsid w:val="00056020"/>
    <w:rsid w:val="00057B1C"/>
    <w:rsid w:val="000600B3"/>
    <w:rsid w:val="000639BD"/>
    <w:rsid w:val="00070327"/>
    <w:rsid w:val="00073EB7"/>
    <w:rsid w:val="000759C7"/>
    <w:rsid w:val="000879C4"/>
    <w:rsid w:val="00091BBB"/>
    <w:rsid w:val="000921B8"/>
    <w:rsid w:val="00094BC7"/>
    <w:rsid w:val="00096F5C"/>
    <w:rsid w:val="000A1461"/>
    <w:rsid w:val="000A454E"/>
    <w:rsid w:val="000A4E85"/>
    <w:rsid w:val="000A584E"/>
    <w:rsid w:val="000B38D5"/>
    <w:rsid w:val="000B5384"/>
    <w:rsid w:val="000B7233"/>
    <w:rsid w:val="000E1B66"/>
    <w:rsid w:val="000F4712"/>
    <w:rsid w:val="000F55E9"/>
    <w:rsid w:val="001052D5"/>
    <w:rsid w:val="001100CD"/>
    <w:rsid w:val="001118C5"/>
    <w:rsid w:val="0012321A"/>
    <w:rsid w:val="00124011"/>
    <w:rsid w:val="00125D55"/>
    <w:rsid w:val="00130A51"/>
    <w:rsid w:val="00134F37"/>
    <w:rsid w:val="00136461"/>
    <w:rsid w:val="00137D6C"/>
    <w:rsid w:val="00141EE5"/>
    <w:rsid w:val="00142C29"/>
    <w:rsid w:val="0015035C"/>
    <w:rsid w:val="00150493"/>
    <w:rsid w:val="00153E7D"/>
    <w:rsid w:val="001562C0"/>
    <w:rsid w:val="0016290D"/>
    <w:rsid w:val="00166215"/>
    <w:rsid w:val="00167435"/>
    <w:rsid w:val="001749D4"/>
    <w:rsid w:val="00183768"/>
    <w:rsid w:val="001851CE"/>
    <w:rsid w:val="0018536A"/>
    <w:rsid w:val="00192036"/>
    <w:rsid w:val="001947E6"/>
    <w:rsid w:val="00194DF4"/>
    <w:rsid w:val="001B5FF3"/>
    <w:rsid w:val="001C128F"/>
    <w:rsid w:val="001C4565"/>
    <w:rsid w:val="001C48B8"/>
    <w:rsid w:val="001E18F9"/>
    <w:rsid w:val="001E5BF8"/>
    <w:rsid w:val="001E75EC"/>
    <w:rsid w:val="001F6092"/>
    <w:rsid w:val="00200B4A"/>
    <w:rsid w:val="002060EA"/>
    <w:rsid w:val="00207B24"/>
    <w:rsid w:val="0021669B"/>
    <w:rsid w:val="00223022"/>
    <w:rsid w:val="002234E3"/>
    <w:rsid w:val="002266E8"/>
    <w:rsid w:val="00231C1E"/>
    <w:rsid w:val="00234774"/>
    <w:rsid w:val="00237039"/>
    <w:rsid w:val="00237C32"/>
    <w:rsid w:val="002453C2"/>
    <w:rsid w:val="00251245"/>
    <w:rsid w:val="0026227C"/>
    <w:rsid w:val="00270B78"/>
    <w:rsid w:val="00276D6E"/>
    <w:rsid w:val="002870E5"/>
    <w:rsid w:val="00287904"/>
    <w:rsid w:val="00287AB6"/>
    <w:rsid w:val="00290AB6"/>
    <w:rsid w:val="00295267"/>
    <w:rsid w:val="002B0E19"/>
    <w:rsid w:val="002B26B9"/>
    <w:rsid w:val="002B3672"/>
    <w:rsid w:val="002B7A44"/>
    <w:rsid w:val="002E5104"/>
    <w:rsid w:val="002E5E19"/>
    <w:rsid w:val="002E60E0"/>
    <w:rsid w:val="002F0EE9"/>
    <w:rsid w:val="00302490"/>
    <w:rsid w:val="0031435C"/>
    <w:rsid w:val="0032313A"/>
    <w:rsid w:val="00323DCD"/>
    <w:rsid w:val="00324F16"/>
    <w:rsid w:val="00330DAE"/>
    <w:rsid w:val="003374FA"/>
    <w:rsid w:val="003435FB"/>
    <w:rsid w:val="003436C9"/>
    <w:rsid w:val="00343FA1"/>
    <w:rsid w:val="003472AD"/>
    <w:rsid w:val="00360688"/>
    <w:rsid w:val="00381BF2"/>
    <w:rsid w:val="00390DF8"/>
    <w:rsid w:val="003928C5"/>
    <w:rsid w:val="003A63DF"/>
    <w:rsid w:val="003B3303"/>
    <w:rsid w:val="003C4BA6"/>
    <w:rsid w:val="003C5B5F"/>
    <w:rsid w:val="003C6728"/>
    <w:rsid w:val="003D4658"/>
    <w:rsid w:val="003D59FC"/>
    <w:rsid w:val="003E0308"/>
    <w:rsid w:val="003E3913"/>
    <w:rsid w:val="003E7CD3"/>
    <w:rsid w:val="003F2D1A"/>
    <w:rsid w:val="0041504F"/>
    <w:rsid w:val="00416738"/>
    <w:rsid w:val="004303C5"/>
    <w:rsid w:val="00450A04"/>
    <w:rsid w:val="00452F84"/>
    <w:rsid w:val="00454588"/>
    <w:rsid w:val="00461B04"/>
    <w:rsid w:val="00467398"/>
    <w:rsid w:val="004720D0"/>
    <w:rsid w:val="00480C89"/>
    <w:rsid w:val="00480CA6"/>
    <w:rsid w:val="004844AC"/>
    <w:rsid w:val="00486E0E"/>
    <w:rsid w:val="004A053C"/>
    <w:rsid w:val="004D644E"/>
    <w:rsid w:val="004E130F"/>
    <w:rsid w:val="004E2A7F"/>
    <w:rsid w:val="004E4FC7"/>
    <w:rsid w:val="004E61B2"/>
    <w:rsid w:val="00501CB2"/>
    <w:rsid w:val="005077C7"/>
    <w:rsid w:val="00520D8F"/>
    <w:rsid w:val="00531159"/>
    <w:rsid w:val="00535068"/>
    <w:rsid w:val="00537758"/>
    <w:rsid w:val="00540D56"/>
    <w:rsid w:val="00543A6E"/>
    <w:rsid w:val="005472C4"/>
    <w:rsid w:val="00560D0D"/>
    <w:rsid w:val="00562682"/>
    <w:rsid w:val="005656F7"/>
    <w:rsid w:val="00572643"/>
    <w:rsid w:val="00576E60"/>
    <w:rsid w:val="00582A01"/>
    <w:rsid w:val="00586A73"/>
    <w:rsid w:val="005A1887"/>
    <w:rsid w:val="005A335F"/>
    <w:rsid w:val="005A52CA"/>
    <w:rsid w:val="005B14F5"/>
    <w:rsid w:val="005B34CC"/>
    <w:rsid w:val="005B4DD6"/>
    <w:rsid w:val="005C0CD2"/>
    <w:rsid w:val="005C4006"/>
    <w:rsid w:val="005C7CE8"/>
    <w:rsid w:val="005D5F1F"/>
    <w:rsid w:val="005D69C7"/>
    <w:rsid w:val="005D7C5F"/>
    <w:rsid w:val="005E049A"/>
    <w:rsid w:val="005E773D"/>
    <w:rsid w:val="00604C4F"/>
    <w:rsid w:val="00647C54"/>
    <w:rsid w:val="006613C2"/>
    <w:rsid w:val="00667AAA"/>
    <w:rsid w:val="00671952"/>
    <w:rsid w:val="00673C74"/>
    <w:rsid w:val="006753B4"/>
    <w:rsid w:val="006806CA"/>
    <w:rsid w:val="0068098A"/>
    <w:rsid w:val="006824F6"/>
    <w:rsid w:val="00683A8B"/>
    <w:rsid w:val="00694CAF"/>
    <w:rsid w:val="006C57CE"/>
    <w:rsid w:val="006C7762"/>
    <w:rsid w:val="006F730A"/>
    <w:rsid w:val="00700FA7"/>
    <w:rsid w:val="00702702"/>
    <w:rsid w:val="0071689E"/>
    <w:rsid w:val="00723418"/>
    <w:rsid w:val="00724923"/>
    <w:rsid w:val="00727E91"/>
    <w:rsid w:val="00731230"/>
    <w:rsid w:val="00735E7C"/>
    <w:rsid w:val="00741151"/>
    <w:rsid w:val="007433E0"/>
    <w:rsid w:val="00747D9E"/>
    <w:rsid w:val="007503A7"/>
    <w:rsid w:val="007526FA"/>
    <w:rsid w:val="00752830"/>
    <w:rsid w:val="0075500C"/>
    <w:rsid w:val="007624C4"/>
    <w:rsid w:val="0076333E"/>
    <w:rsid w:val="0076791C"/>
    <w:rsid w:val="00777360"/>
    <w:rsid w:val="00786887"/>
    <w:rsid w:val="0079523F"/>
    <w:rsid w:val="00796289"/>
    <w:rsid w:val="007B57AE"/>
    <w:rsid w:val="007B6ADF"/>
    <w:rsid w:val="007C0F6D"/>
    <w:rsid w:val="007C31D4"/>
    <w:rsid w:val="007C4DDB"/>
    <w:rsid w:val="007D437A"/>
    <w:rsid w:val="007E5913"/>
    <w:rsid w:val="007F2F81"/>
    <w:rsid w:val="007F4863"/>
    <w:rsid w:val="008077E8"/>
    <w:rsid w:val="00812869"/>
    <w:rsid w:val="00812D44"/>
    <w:rsid w:val="008177F6"/>
    <w:rsid w:val="00820BFE"/>
    <w:rsid w:val="00823F23"/>
    <w:rsid w:val="00830939"/>
    <w:rsid w:val="008329C3"/>
    <w:rsid w:val="008346A0"/>
    <w:rsid w:val="00837130"/>
    <w:rsid w:val="00841495"/>
    <w:rsid w:val="00853CD8"/>
    <w:rsid w:val="00854F26"/>
    <w:rsid w:val="00855B72"/>
    <w:rsid w:val="00861904"/>
    <w:rsid w:val="008629AB"/>
    <w:rsid w:val="00876003"/>
    <w:rsid w:val="00876E36"/>
    <w:rsid w:val="00895257"/>
    <w:rsid w:val="008A3B67"/>
    <w:rsid w:val="008B2746"/>
    <w:rsid w:val="008E0346"/>
    <w:rsid w:val="008E1797"/>
    <w:rsid w:val="008F551B"/>
    <w:rsid w:val="00912A0C"/>
    <w:rsid w:val="00914234"/>
    <w:rsid w:val="00914818"/>
    <w:rsid w:val="00926A6F"/>
    <w:rsid w:val="00927512"/>
    <w:rsid w:val="00936737"/>
    <w:rsid w:val="00940728"/>
    <w:rsid w:val="00941BEF"/>
    <w:rsid w:val="00944B76"/>
    <w:rsid w:val="00947F97"/>
    <w:rsid w:val="00951840"/>
    <w:rsid w:val="00955EE3"/>
    <w:rsid w:val="0096353F"/>
    <w:rsid w:val="00963EBC"/>
    <w:rsid w:val="00966418"/>
    <w:rsid w:val="0097044D"/>
    <w:rsid w:val="00980608"/>
    <w:rsid w:val="009913F6"/>
    <w:rsid w:val="00993C71"/>
    <w:rsid w:val="009A061C"/>
    <w:rsid w:val="009A0797"/>
    <w:rsid w:val="009A544D"/>
    <w:rsid w:val="009B68E5"/>
    <w:rsid w:val="009B7BDE"/>
    <w:rsid w:val="009D150F"/>
    <w:rsid w:val="009E4D02"/>
    <w:rsid w:val="009E7E1E"/>
    <w:rsid w:val="009F1B12"/>
    <w:rsid w:val="00A077CE"/>
    <w:rsid w:val="00A07843"/>
    <w:rsid w:val="00A11425"/>
    <w:rsid w:val="00A11AB5"/>
    <w:rsid w:val="00A16D5F"/>
    <w:rsid w:val="00A17287"/>
    <w:rsid w:val="00A21A8E"/>
    <w:rsid w:val="00A237E1"/>
    <w:rsid w:val="00A301A3"/>
    <w:rsid w:val="00A3655C"/>
    <w:rsid w:val="00A449AD"/>
    <w:rsid w:val="00A459B9"/>
    <w:rsid w:val="00A65E6C"/>
    <w:rsid w:val="00A66CFC"/>
    <w:rsid w:val="00A67CF1"/>
    <w:rsid w:val="00A71458"/>
    <w:rsid w:val="00A74690"/>
    <w:rsid w:val="00A75AD1"/>
    <w:rsid w:val="00A760FF"/>
    <w:rsid w:val="00A76908"/>
    <w:rsid w:val="00A85071"/>
    <w:rsid w:val="00A90FAA"/>
    <w:rsid w:val="00A96516"/>
    <w:rsid w:val="00A968A4"/>
    <w:rsid w:val="00AA6F7C"/>
    <w:rsid w:val="00AC1EBE"/>
    <w:rsid w:val="00AC782E"/>
    <w:rsid w:val="00AD7726"/>
    <w:rsid w:val="00AD7D36"/>
    <w:rsid w:val="00AE1DBE"/>
    <w:rsid w:val="00AF6C68"/>
    <w:rsid w:val="00B153FF"/>
    <w:rsid w:val="00B16986"/>
    <w:rsid w:val="00B241B7"/>
    <w:rsid w:val="00B252E1"/>
    <w:rsid w:val="00B270BE"/>
    <w:rsid w:val="00B31FE7"/>
    <w:rsid w:val="00B402C4"/>
    <w:rsid w:val="00B40B1F"/>
    <w:rsid w:val="00B41F0B"/>
    <w:rsid w:val="00B46268"/>
    <w:rsid w:val="00B53589"/>
    <w:rsid w:val="00B560EF"/>
    <w:rsid w:val="00B75F4C"/>
    <w:rsid w:val="00B76D9C"/>
    <w:rsid w:val="00B77542"/>
    <w:rsid w:val="00B777EA"/>
    <w:rsid w:val="00B808AE"/>
    <w:rsid w:val="00B86BC7"/>
    <w:rsid w:val="00BA01E7"/>
    <w:rsid w:val="00BA6CD3"/>
    <w:rsid w:val="00BC121A"/>
    <w:rsid w:val="00BC4B48"/>
    <w:rsid w:val="00BD3380"/>
    <w:rsid w:val="00BD34AD"/>
    <w:rsid w:val="00BE26BF"/>
    <w:rsid w:val="00BE74DA"/>
    <w:rsid w:val="00BF1556"/>
    <w:rsid w:val="00BF3E84"/>
    <w:rsid w:val="00BF5794"/>
    <w:rsid w:val="00C01679"/>
    <w:rsid w:val="00C16379"/>
    <w:rsid w:val="00C167E8"/>
    <w:rsid w:val="00C245F0"/>
    <w:rsid w:val="00C246AB"/>
    <w:rsid w:val="00C25966"/>
    <w:rsid w:val="00C30DDD"/>
    <w:rsid w:val="00C33A74"/>
    <w:rsid w:val="00C37211"/>
    <w:rsid w:val="00C4695B"/>
    <w:rsid w:val="00C528FA"/>
    <w:rsid w:val="00C54631"/>
    <w:rsid w:val="00C60497"/>
    <w:rsid w:val="00C82BAF"/>
    <w:rsid w:val="00C874E4"/>
    <w:rsid w:val="00C90EDC"/>
    <w:rsid w:val="00C933B0"/>
    <w:rsid w:val="00CB3FDB"/>
    <w:rsid w:val="00CC1B9E"/>
    <w:rsid w:val="00CC2C11"/>
    <w:rsid w:val="00CC7686"/>
    <w:rsid w:val="00CD57F6"/>
    <w:rsid w:val="00CD7435"/>
    <w:rsid w:val="00CE381F"/>
    <w:rsid w:val="00CF07C3"/>
    <w:rsid w:val="00CF6AD8"/>
    <w:rsid w:val="00D02FEB"/>
    <w:rsid w:val="00D053F2"/>
    <w:rsid w:val="00D12ABF"/>
    <w:rsid w:val="00D21A68"/>
    <w:rsid w:val="00D227D6"/>
    <w:rsid w:val="00D2382D"/>
    <w:rsid w:val="00D41441"/>
    <w:rsid w:val="00D432F0"/>
    <w:rsid w:val="00D4391E"/>
    <w:rsid w:val="00D73A28"/>
    <w:rsid w:val="00D7713D"/>
    <w:rsid w:val="00D7731A"/>
    <w:rsid w:val="00D93F4C"/>
    <w:rsid w:val="00D957B6"/>
    <w:rsid w:val="00DA35C6"/>
    <w:rsid w:val="00DB23F1"/>
    <w:rsid w:val="00DB25DF"/>
    <w:rsid w:val="00DB4B20"/>
    <w:rsid w:val="00DB5967"/>
    <w:rsid w:val="00DB5C91"/>
    <w:rsid w:val="00DC03DF"/>
    <w:rsid w:val="00DC789B"/>
    <w:rsid w:val="00DD5F17"/>
    <w:rsid w:val="00DD71BC"/>
    <w:rsid w:val="00DE0A26"/>
    <w:rsid w:val="00DE481C"/>
    <w:rsid w:val="00DE5201"/>
    <w:rsid w:val="00DE6881"/>
    <w:rsid w:val="00DF0794"/>
    <w:rsid w:val="00DF0BC9"/>
    <w:rsid w:val="00DF4D84"/>
    <w:rsid w:val="00E04599"/>
    <w:rsid w:val="00E04616"/>
    <w:rsid w:val="00E075A1"/>
    <w:rsid w:val="00E107F4"/>
    <w:rsid w:val="00E30F45"/>
    <w:rsid w:val="00E31656"/>
    <w:rsid w:val="00E31FB9"/>
    <w:rsid w:val="00E33580"/>
    <w:rsid w:val="00E37173"/>
    <w:rsid w:val="00E46F90"/>
    <w:rsid w:val="00E56827"/>
    <w:rsid w:val="00E70A19"/>
    <w:rsid w:val="00E76807"/>
    <w:rsid w:val="00E953F2"/>
    <w:rsid w:val="00E964EF"/>
    <w:rsid w:val="00EA2139"/>
    <w:rsid w:val="00EA2174"/>
    <w:rsid w:val="00EA3133"/>
    <w:rsid w:val="00EB0778"/>
    <w:rsid w:val="00EC714D"/>
    <w:rsid w:val="00ED7770"/>
    <w:rsid w:val="00ED7CCB"/>
    <w:rsid w:val="00EE5130"/>
    <w:rsid w:val="00EF3F79"/>
    <w:rsid w:val="00EF54AC"/>
    <w:rsid w:val="00F05548"/>
    <w:rsid w:val="00F16D54"/>
    <w:rsid w:val="00F32237"/>
    <w:rsid w:val="00F32472"/>
    <w:rsid w:val="00F4555C"/>
    <w:rsid w:val="00F637DC"/>
    <w:rsid w:val="00F80C34"/>
    <w:rsid w:val="00FA03D1"/>
    <w:rsid w:val="00FA7E2B"/>
    <w:rsid w:val="00FB0A06"/>
    <w:rsid w:val="00FB737C"/>
    <w:rsid w:val="00FB73F5"/>
    <w:rsid w:val="00FB77A8"/>
    <w:rsid w:val="00FB7FBE"/>
    <w:rsid w:val="00FC1F82"/>
    <w:rsid w:val="00FD44C7"/>
    <w:rsid w:val="00FE4A53"/>
    <w:rsid w:val="00FF4332"/>
    <w:rsid w:val="00FF7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4B2581"/>
  <w15:chartTrackingRefBased/>
  <w15:docId w15:val="{32703191-C269-46FE-9884-080BE1133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/>
    <w:lsdException w:name="heading 8" w:semiHidden="1" w:uiPriority="0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346A0"/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paragraph" w:styleId="Kop1">
    <w:name w:val="heading 1"/>
    <w:next w:val="Standaard"/>
    <w:link w:val="Kop1Char"/>
    <w:qFormat/>
    <w:rsid w:val="00070327"/>
    <w:pPr>
      <w:spacing w:after="240"/>
      <w:outlineLvl w:val="0"/>
    </w:pPr>
    <w:rPr>
      <w:b/>
      <w:bCs/>
      <w:color w:val="17428B"/>
      <w:sz w:val="32"/>
      <w:szCs w:val="32"/>
    </w:rPr>
  </w:style>
  <w:style w:type="paragraph" w:styleId="Kop2">
    <w:name w:val="heading 2"/>
    <w:next w:val="Standaard"/>
    <w:link w:val="Kop2Char"/>
    <w:unhideWhenUsed/>
    <w:qFormat/>
    <w:rsid w:val="00070327"/>
    <w:pPr>
      <w:spacing w:after="240"/>
      <w:outlineLvl w:val="1"/>
    </w:pPr>
    <w:rPr>
      <w:b/>
      <w:bCs/>
      <w:color w:val="DC0D15" w:themeColor="accent6"/>
      <w:sz w:val="28"/>
      <w:szCs w:val="28"/>
    </w:rPr>
  </w:style>
  <w:style w:type="paragraph" w:styleId="Kop3">
    <w:name w:val="heading 3"/>
    <w:next w:val="Standaard"/>
    <w:link w:val="Kop3Char"/>
    <w:unhideWhenUsed/>
    <w:qFormat/>
    <w:rsid w:val="00276D6E"/>
    <w:pPr>
      <w:outlineLvl w:val="2"/>
    </w:pPr>
    <w:rPr>
      <w:color w:val="DC0D15" w:themeColor="accent6"/>
      <w:sz w:val="28"/>
      <w:szCs w:val="28"/>
    </w:rPr>
  </w:style>
  <w:style w:type="paragraph" w:styleId="Kop4">
    <w:name w:val="heading 4"/>
    <w:next w:val="Standaard"/>
    <w:link w:val="Kop4Char"/>
    <w:unhideWhenUsed/>
    <w:qFormat/>
    <w:rsid w:val="005D69C7"/>
    <w:pPr>
      <w:outlineLvl w:val="3"/>
    </w:pPr>
    <w:rPr>
      <w:b/>
      <w:bCs/>
      <w:color w:val="14428A" w:themeColor="text2"/>
    </w:rPr>
  </w:style>
  <w:style w:type="paragraph" w:styleId="Kop5">
    <w:name w:val="heading 5"/>
    <w:next w:val="Standaard"/>
    <w:link w:val="Kop5Char"/>
    <w:unhideWhenUsed/>
    <w:qFormat/>
    <w:rsid w:val="00276D6E"/>
    <w:pPr>
      <w:outlineLvl w:val="4"/>
    </w:pPr>
    <w:rPr>
      <w:b/>
      <w:bCs/>
      <w:color w:val="14428A" w:themeColor="text2"/>
      <w:sz w:val="22"/>
      <w:szCs w:val="22"/>
    </w:rPr>
  </w:style>
  <w:style w:type="paragraph" w:styleId="Kop6">
    <w:name w:val="heading 6"/>
    <w:next w:val="Standaard"/>
    <w:link w:val="Kop6Char"/>
    <w:unhideWhenUsed/>
    <w:qFormat/>
    <w:rsid w:val="00192036"/>
    <w:pPr>
      <w:outlineLvl w:val="5"/>
    </w:pPr>
    <w:rPr>
      <w:b/>
      <w:bCs/>
      <w:color w:val="14428A" w:themeColor="text2"/>
      <w:sz w:val="22"/>
      <w:szCs w:val="22"/>
    </w:rPr>
  </w:style>
  <w:style w:type="paragraph" w:styleId="Kop7">
    <w:name w:val="heading 7"/>
    <w:aliases w:val="Tabel Titel wit"/>
    <w:basedOn w:val="Standaard"/>
    <w:next w:val="Standaard"/>
    <w:link w:val="Kop7Char"/>
    <w:unhideWhenUsed/>
    <w:rsid w:val="002B3672"/>
    <w:pPr>
      <w:spacing w:line="300" w:lineRule="exact"/>
      <w:outlineLvl w:val="6"/>
    </w:pPr>
    <w:rPr>
      <w:rFonts w:asciiTheme="minorHAnsi" w:eastAsiaTheme="minorHAnsi" w:hAnsiTheme="minorHAnsi" w:cstheme="minorBidi"/>
      <w:color w:val="DC0D15" w:themeColor="accent6"/>
      <w:kern w:val="2"/>
      <w:sz w:val="22"/>
      <w:szCs w:val="22"/>
      <w:lang w:eastAsia="en-US"/>
      <w14:ligatures w14:val="standardContextual"/>
    </w:rPr>
  </w:style>
  <w:style w:type="paragraph" w:styleId="Kop8">
    <w:name w:val="heading 8"/>
    <w:aliases w:val="Tabel tekst"/>
    <w:basedOn w:val="Kop7"/>
    <w:next w:val="Standaard"/>
    <w:link w:val="Kop8Char"/>
    <w:unhideWhenUsed/>
    <w:rsid w:val="002B3672"/>
    <w:pPr>
      <w:outlineLvl w:val="7"/>
    </w:pPr>
    <w:rPr>
      <w:color w:val="14428A" w:themeColor="text2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647C54"/>
    <w:pPr>
      <w:keepNext/>
      <w:keepLines/>
      <w:spacing w:line="300" w:lineRule="exac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US" w:eastAsia="en-US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070327"/>
    <w:rPr>
      <w:b/>
      <w:bCs/>
      <w:color w:val="17428B"/>
      <w:sz w:val="32"/>
      <w:szCs w:val="32"/>
    </w:rPr>
  </w:style>
  <w:style w:type="character" w:customStyle="1" w:styleId="Kop2Char">
    <w:name w:val="Kop 2 Char"/>
    <w:basedOn w:val="Standaardalinea-lettertype"/>
    <w:link w:val="Kop2"/>
    <w:rsid w:val="00070327"/>
    <w:rPr>
      <w:b/>
      <w:bCs/>
      <w:color w:val="DC0D15" w:themeColor="accent6"/>
      <w:sz w:val="28"/>
      <w:szCs w:val="28"/>
    </w:rPr>
  </w:style>
  <w:style w:type="character" w:customStyle="1" w:styleId="Kop3Char">
    <w:name w:val="Kop 3 Char"/>
    <w:basedOn w:val="Standaardalinea-lettertype"/>
    <w:link w:val="Kop3"/>
    <w:rsid w:val="00276D6E"/>
    <w:rPr>
      <w:color w:val="DC0D15" w:themeColor="accent6"/>
      <w:sz w:val="28"/>
      <w:szCs w:val="28"/>
    </w:rPr>
  </w:style>
  <w:style w:type="character" w:customStyle="1" w:styleId="Kop4Char">
    <w:name w:val="Kop 4 Char"/>
    <w:basedOn w:val="Standaardalinea-lettertype"/>
    <w:link w:val="Kop4"/>
    <w:rsid w:val="005D69C7"/>
    <w:rPr>
      <w:b/>
      <w:bCs/>
      <w:color w:val="14428A" w:themeColor="text2"/>
    </w:rPr>
  </w:style>
  <w:style w:type="character" w:customStyle="1" w:styleId="Kop5Char">
    <w:name w:val="Kop 5 Char"/>
    <w:basedOn w:val="Standaardalinea-lettertype"/>
    <w:link w:val="Kop5"/>
    <w:rsid w:val="00276D6E"/>
    <w:rPr>
      <w:b/>
      <w:bCs/>
      <w:color w:val="14428A" w:themeColor="text2"/>
      <w:sz w:val="22"/>
      <w:szCs w:val="22"/>
    </w:rPr>
  </w:style>
  <w:style w:type="character" w:customStyle="1" w:styleId="Kop6Char">
    <w:name w:val="Kop 6 Char"/>
    <w:basedOn w:val="Standaardalinea-lettertype"/>
    <w:link w:val="Kop6"/>
    <w:rsid w:val="00192036"/>
    <w:rPr>
      <w:b/>
      <w:bCs/>
      <w:color w:val="14428A" w:themeColor="text2"/>
      <w:sz w:val="22"/>
      <w:szCs w:val="22"/>
    </w:rPr>
  </w:style>
  <w:style w:type="character" w:customStyle="1" w:styleId="Kop7Char">
    <w:name w:val="Kop 7 Char"/>
    <w:aliases w:val="Tabel Titel wit Char"/>
    <w:basedOn w:val="Standaardalinea-lettertype"/>
    <w:link w:val="Kop7"/>
    <w:rsid w:val="002B3672"/>
    <w:rPr>
      <w:color w:val="DC0D15" w:themeColor="accent6"/>
      <w:sz w:val="22"/>
      <w:szCs w:val="22"/>
    </w:rPr>
  </w:style>
  <w:style w:type="character" w:customStyle="1" w:styleId="Kop8Char">
    <w:name w:val="Kop 8 Char"/>
    <w:aliases w:val="Tabel tekst Char"/>
    <w:basedOn w:val="Standaardalinea-lettertype"/>
    <w:link w:val="Kop8"/>
    <w:rsid w:val="002B3672"/>
    <w:rPr>
      <w:color w:val="14428A" w:themeColor="text2"/>
      <w:sz w:val="22"/>
      <w:szCs w:val="22"/>
    </w:rPr>
  </w:style>
  <w:style w:type="table" w:customStyle="1" w:styleId="VRMWBBLAUW">
    <w:name w:val="VRMWB BLAUW"/>
    <w:basedOn w:val="Standaardtabel"/>
    <w:uiPriority w:val="99"/>
    <w:rsid w:val="005D69C7"/>
    <w:rPr>
      <w:sz w:val="22"/>
    </w:rPr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  <w:tblCellMar>
        <w:top w:w="85" w:type="dxa"/>
        <w:bottom w:w="85" w:type="dxa"/>
      </w:tblCellMar>
    </w:tblPr>
    <w:tcPr>
      <w:shd w:val="clear" w:color="auto" w:fill="FFFFFF" w:themeFill="background1"/>
    </w:tcPr>
    <w:tblStylePr w:type="firstRow">
      <w:rPr>
        <w:b/>
        <w:color w:val="FFFFFF" w:themeColor="background1"/>
      </w:rPr>
      <w:tblPr/>
      <w:tcPr>
        <w:shd w:val="clear" w:color="auto" w:fill="14428A" w:themeFill="text2"/>
      </w:tcPr>
    </w:tblStylePr>
    <w:tblStylePr w:type="band1Horz">
      <w:tblPr/>
      <w:tcPr>
        <w:shd w:val="clear" w:color="auto" w:fill="F5F5FA"/>
      </w:tcPr>
    </w:tblStylePr>
    <w:tblStylePr w:type="band2Horz">
      <w:tblPr/>
      <w:tcPr>
        <w:shd w:val="clear" w:color="auto" w:fill="E7E9F6"/>
      </w:tcPr>
    </w:tblStylePr>
  </w:style>
  <w:style w:type="table" w:customStyle="1" w:styleId="MWBGrijs">
    <w:name w:val="MWB Grijs"/>
    <w:basedOn w:val="Standaardtabel"/>
    <w:uiPriority w:val="61"/>
    <w:rsid w:val="00134F37"/>
    <w:rPr>
      <w:rFonts w:ascii="Calibri" w:eastAsia="Times New Roman" w:hAnsi="Calibri" w:cs="Times New Roman"/>
      <w:kern w:val="0"/>
      <w:sz w:val="22"/>
      <w:szCs w:val="20"/>
      <w:lang w:eastAsia="nl-NL"/>
      <w14:ligatures w14:val="none"/>
    </w:rPr>
    <w:tblPr>
      <w:tblStyleRowBandSize w:val="1"/>
      <w:tblStyleCol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tcMar>
        <w:top w:w="85" w:type="dxa"/>
        <w:bottom w:w="85" w:type="dxa"/>
      </w:tcMar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F706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</w:tcPr>
    </w:tblStylePr>
    <w:tblStylePr w:type="band1Horz">
      <w:tblPr/>
      <w:tcPr>
        <w:shd w:val="clear" w:color="auto" w:fill="F4F2F1"/>
      </w:tcPr>
    </w:tblStylePr>
    <w:tblStylePr w:type="band2Horz">
      <w:tblPr/>
      <w:tcPr>
        <w:shd w:val="clear" w:color="auto" w:fill="F8F8F8"/>
      </w:tcPr>
    </w:tblStylePr>
  </w:style>
  <w:style w:type="table" w:customStyle="1" w:styleId="MWBORANJE">
    <w:name w:val="MWB ORANJE"/>
    <w:basedOn w:val="Standaardtabel"/>
    <w:uiPriority w:val="99"/>
    <w:rsid w:val="005D69C7"/>
    <w:tblPr>
      <w:tblStyleRowBandSize w:val="1"/>
      <w:tblBorders>
        <w:top w:val="single" w:sz="12" w:space="0" w:color="FFFFFF" w:themeColor="background1"/>
        <w:left w:val="single" w:sz="12" w:space="0" w:color="FFFFFF" w:themeColor="background1"/>
        <w:bottom w:val="single" w:sz="12" w:space="0" w:color="FFFFFF" w:themeColor="background1"/>
        <w:right w:val="single" w:sz="12" w:space="0" w:color="FFFFFF" w:themeColor="background1"/>
        <w:insideH w:val="single" w:sz="12" w:space="0" w:color="FFFFFF" w:themeColor="background1"/>
        <w:insideV w:val="single" w:sz="12" w:space="0" w:color="FFFFFF" w:themeColor="background1"/>
      </w:tblBorders>
    </w:tblPr>
    <w:tcPr>
      <w:tcMar>
        <w:top w:w="85" w:type="dxa"/>
        <w:bottom w:w="85" w:type="dxa"/>
      </w:tcMar>
    </w:tcPr>
    <w:tblStylePr w:type="firstRow">
      <w:rPr>
        <w:b/>
        <w:color w:val="000000" w:themeColor="text1"/>
      </w:rPr>
      <w:tblPr/>
      <w:tcPr>
        <w:shd w:val="clear" w:color="auto" w:fill="F18F00" w:themeFill="accent1"/>
      </w:tcPr>
    </w:tblStylePr>
    <w:tblStylePr w:type="band1Horz">
      <w:tblPr/>
      <w:tcPr>
        <w:shd w:val="clear" w:color="auto" w:fill="FFFAF5"/>
      </w:tcPr>
    </w:tblStylePr>
    <w:tblStylePr w:type="band2Horz">
      <w:tblPr/>
      <w:tcPr>
        <w:shd w:val="clear" w:color="auto" w:fill="FDF5EA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9A0797"/>
    <w:pPr>
      <w:tabs>
        <w:tab w:val="center" w:pos="4536"/>
        <w:tab w:val="right" w:pos="9072"/>
      </w:tabs>
      <w:spacing w:line="300" w:lineRule="exact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KoptekstChar">
    <w:name w:val="Koptekst Char"/>
    <w:basedOn w:val="Standaardalinea-lettertype"/>
    <w:link w:val="Koptekst"/>
    <w:uiPriority w:val="99"/>
    <w:rsid w:val="009A0797"/>
  </w:style>
  <w:style w:type="paragraph" w:styleId="Voettekst">
    <w:name w:val="footer"/>
    <w:basedOn w:val="Standaard"/>
    <w:link w:val="VoettekstChar"/>
    <w:uiPriority w:val="99"/>
    <w:unhideWhenUsed/>
    <w:rsid w:val="009A0797"/>
    <w:pPr>
      <w:tabs>
        <w:tab w:val="center" w:pos="4536"/>
        <w:tab w:val="right" w:pos="9072"/>
      </w:tabs>
      <w:spacing w:line="300" w:lineRule="exact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VoettekstChar">
    <w:name w:val="Voettekst Char"/>
    <w:basedOn w:val="Standaardalinea-lettertype"/>
    <w:link w:val="Voettekst"/>
    <w:uiPriority w:val="99"/>
    <w:rsid w:val="009A0797"/>
  </w:style>
  <w:style w:type="character" w:styleId="Paginanummer">
    <w:name w:val="page number"/>
    <w:basedOn w:val="Standaardalinea-lettertype"/>
    <w:uiPriority w:val="99"/>
    <w:semiHidden/>
    <w:unhideWhenUsed/>
    <w:rsid w:val="009A0797"/>
  </w:style>
  <w:style w:type="paragraph" w:styleId="Geenafstand">
    <w:name w:val="No Spacing"/>
    <w:uiPriority w:val="1"/>
    <w:qFormat/>
    <w:rsid w:val="00006E65"/>
    <w:rPr>
      <w:rFonts w:eastAsiaTheme="minorEastAsia"/>
      <w:kern w:val="0"/>
      <w:sz w:val="22"/>
      <w:szCs w:val="22"/>
      <w:lang w:val="en-US" w:eastAsia="zh-CN"/>
      <w14:ligatures w14:val="none"/>
    </w:rPr>
  </w:style>
  <w:style w:type="paragraph" w:styleId="Lijstalinea">
    <w:name w:val="List Paragraph"/>
    <w:basedOn w:val="Standaard"/>
    <w:uiPriority w:val="34"/>
    <w:rsid w:val="00E70A19"/>
    <w:pPr>
      <w:spacing w:line="300" w:lineRule="exact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table" w:styleId="Tabelraster">
    <w:name w:val="Table Grid"/>
    <w:basedOn w:val="Standaardtabel"/>
    <w:uiPriority w:val="39"/>
    <w:rsid w:val="00E70A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itelvanboek">
    <w:name w:val="Book Title"/>
    <w:basedOn w:val="Standaardalinea-lettertype"/>
    <w:uiPriority w:val="33"/>
    <w:rsid w:val="00B402C4"/>
    <w:rPr>
      <w:b/>
      <w:bCs/>
      <w:i/>
      <w:iCs/>
      <w:spacing w:val="5"/>
    </w:rPr>
  </w:style>
  <w:style w:type="character" w:styleId="Subtielebenadrukking">
    <w:name w:val="Subtle Emphasis"/>
    <w:basedOn w:val="Standaardalinea-lettertype"/>
    <w:uiPriority w:val="19"/>
    <w:rsid w:val="005472C4"/>
    <w:rPr>
      <w:i/>
      <w:iCs/>
      <w:color w:val="404040" w:themeColor="text1" w:themeTint="BF"/>
    </w:rPr>
  </w:style>
  <w:style w:type="paragraph" w:customStyle="1" w:styleId="Opsommingblauw">
    <w:name w:val="Opsomming blauw"/>
    <w:basedOn w:val="Opsommingoranje"/>
    <w:link w:val="OpsommingblauwChar"/>
    <w:qFormat/>
    <w:rsid w:val="003374FA"/>
    <w:pPr>
      <w:numPr>
        <w:numId w:val="8"/>
      </w:numPr>
    </w:pPr>
  </w:style>
  <w:style w:type="paragraph" w:styleId="Lijstopsomteken2">
    <w:name w:val="List Bullet 2"/>
    <w:basedOn w:val="Lijstopsomteken3"/>
    <w:uiPriority w:val="99"/>
    <w:unhideWhenUsed/>
    <w:rsid w:val="002234E3"/>
    <w:pPr>
      <w:numPr>
        <w:numId w:val="4"/>
      </w:numPr>
    </w:pPr>
  </w:style>
  <w:style w:type="paragraph" w:styleId="Lijstopsomteken4">
    <w:name w:val="List Bullet 4"/>
    <w:basedOn w:val="Standaard"/>
    <w:uiPriority w:val="99"/>
    <w:unhideWhenUsed/>
    <w:rsid w:val="00B75F4C"/>
    <w:pPr>
      <w:numPr>
        <w:numId w:val="1"/>
      </w:numPr>
      <w:spacing w:line="300" w:lineRule="exact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paragraph" w:styleId="Lijstopsomteken3">
    <w:name w:val="List Bullet 3"/>
    <w:basedOn w:val="Standaard"/>
    <w:uiPriority w:val="99"/>
    <w:unhideWhenUsed/>
    <w:rsid w:val="003374FA"/>
    <w:pPr>
      <w:numPr>
        <w:numId w:val="5"/>
      </w:numPr>
      <w:tabs>
        <w:tab w:val="left" w:pos="284"/>
      </w:tabs>
      <w:spacing w:after="1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paragraph" w:styleId="Lijstnummering">
    <w:name w:val="List Number"/>
    <w:basedOn w:val="Standaard"/>
    <w:uiPriority w:val="99"/>
    <w:unhideWhenUsed/>
    <w:rsid w:val="00B75F4C"/>
    <w:pPr>
      <w:numPr>
        <w:numId w:val="2"/>
      </w:numPr>
      <w:spacing w:line="300" w:lineRule="exact"/>
      <w:ind w:left="255" w:hanging="255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paragraph" w:styleId="Bloktekst">
    <w:name w:val="Block Text"/>
    <w:basedOn w:val="Standaard"/>
    <w:uiPriority w:val="99"/>
    <w:semiHidden/>
    <w:unhideWhenUsed/>
    <w:rsid w:val="00B75F4C"/>
    <w:pPr>
      <w:pBdr>
        <w:top w:val="single" w:sz="2" w:space="10" w:color="F18F00" w:themeColor="accent1"/>
        <w:left w:val="single" w:sz="2" w:space="10" w:color="F18F00" w:themeColor="accent1"/>
        <w:bottom w:val="single" w:sz="2" w:space="10" w:color="F18F00" w:themeColor="accent1"/>
        <w:right w:val="single" w:sz="2" w:space="10" w:color="F18F00" w:themeColor="accent1"/>
      </w:pBdr>
      <w:spacing w:line="300" w:lineRule="exact"/>
      <w:ind w:left="1152" w:right="1152"/>
    </w:pPr>
    <w:rPr>
      <w:rFonts w:asciiTheme="minorHAnsi" w:eastAsiaTheme="minorEastAsia" w:hAnsiTheme="minorHAnsi" w:cstheme="minorBidi"/>
      <w:i/>
      <w:iCs/>
      <w:color w:val="16428A" w:themeColor="accent3"/>
      <w:kern w:val="2"/>
      <w:sz w:val="22"/>
      <w:szCs w:val="22"/>
      <w:lang w:val="en-US" w:eastAsia="en-US"/>
      <w14:ligatures w14:val="standardContextual"/>
    </w:rPr>
  </w:style>
  <w:style w:type="character" w:styleId="Intensievebenadrukking">
    <w:name w:val="Intense Emphasis"/>
    <w:basedOn w:val="Standaardalinea-lettertype"/>
    <w:uiPriority w:val="21"/>
    <w:rsid w:val="00B75F4C"/>
    <w:rPr>
      <w:i/>
      <w:iCs/>
      <w:color w:val="DC0D15" w:themeColor="accent6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B75F4C"/>
    <w:pPr>
      <w:pBdr>
        <w:top w:val="single" w:sz="4" w:space="10" w:color="F18F00" w:themeColor="accent1"/>
        <w:bottom w:val="single" w:sz="4" w:space="10" w:color="F18F00" w:themeColor="accent1"/>
      </w:pBdr>
      <w:spacing w:before="360" w:after="360"/>
      <w:ind w:left="864" w:right="864"/>
      <w:jc w:val="center"/>
    </w:pPr>
    <w:rPr>
      <w:i/>
      <w:iCs/>
      <w:color w:val="DC0D15" w:themeColor="accent6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75F4C"/>
    <w:rPr>
      <w:i/>
      <w:iCs/>
      <w:color w:val="DC0D15" w:themeColor="accent6"/>
      <w:sz w:val="22"/>
      <w:szCs w:val="22"/>
      <w:lang w:val="en-US"/>
    </w:rPr>
  </w:style>
  <w:style w:type="character" w:styleId="Intensieveverwijzing">
    <w:name w:val="Intense Reference"/>
    <w:basedOn w:val="Standaardalinea-lettertype"/>
    <w:uiPriority w:val="32"/>
    <w:rsid w:val="00B75F4C"/>
    <w:rPr>
      <w:b/>
      <w:bCs/>
      <w:smallCaps/>
      <w:color w:val="14428A" w:themeColor="text2"/>
      <w:spacing w:val="5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E60E0"/>
    <w:pPr>
      <w:keepNext/>
      <w:keepLines/>
      <w:spacing w:before="240" w:line="300" w:lineRule="exact"/>
      <w:outlineLvl w:val="9"/>
    </w:pPr>
    <w:rPr>
      <w:rFonts w:eastAsiaTheme="majorEastAsia" w:cstheme="majorBidi"/>
      <w:bCs w:val="0"/>
      <w:color w:val="DC0D15" w:themeColor="accent6"/>
    </w:rPr>
  </w:style>
  <w:style w:type="paragraph" w:styleId="Titel">
    <w:name w:val="Title"/>
    <w:basedOn w:val="Kop1"/>
    <w:next w:val="Standaard"/>
    <w:link w:val="TitelChar"/>
    <w:uiPriority w:val="10"/>
    <w:qFormat/>
    <w:rsid w:val="004720D0"/>
    <w:pPr>
      <w:spacing w:line="300" w:lineRule="exact"/>
    </w:pPr>
  </w:style>
  <w:style w:type="character" w:customStyle="1" w:styleId="TitelChar">
    <w:name w:val="Titel Char"/>
    <w:basedOn w:val="Standaardalinea-lettertype"/>
    <w:link w:val="Titel"/>
    <w:uiPriority w:val="10"/>
    <w:rsid w:val="004720D0"/>
    <w:rPr>
      <w:b/>
      <w:bCs/>
      <w:color w:val="17428B"/>
      <w:sz w:val="32"/>
      <w:szCs w:val="32"/>
    </w:rPr>
  </w:style>
  <w:style w:type="paragraph" w:styleId="Ondertitel">
    <w:name w:val="Subtitle"/>
    <w:basedOn w:val="Kop2"/>
    <w:next w:val="Standaard"/>
    <w:link w:val="OndertitelChar"/>
    <w:uiPriority w:val="11"/>
    <w:qFormat/>
    <w:rsid w:val="004720D0"/>
    <w:pPr>
      <w:spacing w:line="300" w:lineRule="exact"/>
    </w:pPr>
  </w:style>
  <w:style w:type="character" w:customStyle="1" w:styleId="OndertitelChar">
    <w:name w:val="Ondertitel Char"/>
    <w:basedOn w:val="Standaardalinea-lettertype"/>
    <w:link w:val="Ondertitel"/>
    <w:uiPriority w:val="11"/>
    <w:rsid w:val="004720D0"/>
    <w:rPr>
      <w:b/>
      <w:bCs/>
      <w:color w:val="DC0D15" w:themeColor="accent6"/>
      <w:sz w:val="28"/>
      <w:szCs w:val="28"/>
    </w:rPr>
  </w:style>
  <w:style w:type="numbering" w:customStyle="1" w:styleId="Huidigelijst1">
    <w:name w:val="Huidige lijst1"/>
    <w:uiPriority w:val="99"/>
    <w:rsid w:val="002234E3"/>
    <w:pPr>
      <w:numPr>
        <w:numId w:val="3"/>
      </w:numPr>
    </w:pPr>
  </w:style>
  <w:style w:type="paragraph" w:styleId="Inhopg1">
    <w:name w:val="toc 1"/>
    <w:basedOn w:val="Standaard"/>
    <w:next w:val="Standaard"/>
    <w:autoRedefine/>
    <w:uiPriority w:val="39"/>
    <w:unhideWhenUsed/>
    <w:rsid w:val="00014C5D"/>
    <w:pPr>
      <w:spacing w:before="100" w:after="100" w:line="300" w:lineRule="exact"/>
    </w:pPr>
    <w:rPr>
      <w:rFonts w:asciiTheme="minorHAnsi" w:eastAsiaTheme="minorHAnsi" w:hAnsiTheme="minorHAnsi" w:cs="Calibri (Hoofdtekst)"/>
      <w:b/>
      <w:bCs/>
      <w:color w:val="14428A" w:themeColor="text2"/>
      <w:kern w:val="2"/>
      <w:sz w:val="28"/>
      <w:lang w:val="en-US" w:eastAsia="en-US"/>
      <w14:ligatures w14:val="standardContextual"/>
    </w:rPr>
  </w:style>
  <w:style w:type="paragraph" w:styleId="Inhopg2">
    <w:name w:val="toc 2"/>
    <w:basedOn w:val="Standaard"/>
    <w:next w:val="Standaard"/>
    <w:autoRedefine/>
    <w:uiPriority w:val="39"/>
    <w:unhideWhenUsed/>
    <w:rsid w:val="00BD3380"/>
    <w:pPr>
      <w:spacing w:before="100" w:after="100" w:line="300" w:lineRule="exact"/>
    </w:pPr>
    <w:rPr>
      <w:rFonts w:asciiTheme="minorHAnsi" w:eastAsiaTheme="minorHAnsi" w:hAnsiTheme="minorHAnsi" w:cs="Calibri (Hoofdtekst)"/>
      <w:b/>
      <w:iCs/>
      <w:kern w:val="2"/>
      <w:sz w:val="24"/>
      <w:lang w:val="en-US" w:eastAsia="en-US"/>
      <w14:ligatures w14:val="standardContextual"/>
    </w:rPr>
  </w:style>
  <w:style w:type="paragraph" w:styleId="Inhopg3">
    <w:name w:val="toc 3"/>
    <w:basedOn w:val="Standaard"/>
    <w:next w:val="Standaard"/>
    <w:autoRedefine/>
    <w:uiPriority w:val="39"/>
    <w:unhideWhenUsed/>
    <w:rsid w:val="00C90EDC"/>
    <w:pPr>
      <w:spacing w:before="100" w:after="100" w:line="300" w:lineRule="exact"/>
    </w:pPr>
    <w:rPr>
      <w:rFonts w:asciiTheme="minorHAnsi" w:eastAsiaTheme="minorHAnsi" w:hAnsiTheme="minorHAnsi" w:cstheme="minorHAnsi"/>
      <w:kern w:val="2"/>
      <w:sz w:val="24"/>
      <w:lang w:val="en-US" w:eastAsia="en-US"/>
      <w14:ligatures w14:val="standardContextual"/>
    </w:rPr>
  </w:style>
  <w:style w:type="character" w:styleId="Hyperlink">
    <w:name w:val="Hyperlink"/>
    <w:basedOn w:val="Standaardalinea-lettertype"/>
    <w:uiPriority w:val="99"/>
    <w:unhideWhenUsed/>
    <w:rsid w:val="00D957B6"/>
    <w:rPr>
      <w:color w:val="1376C2" w:themeColor="hyperlink"/>
      <w:u w:val="single"/>
    </w:rPr>
  </w:style>
  <w:style w:type="paragraph" w:styleId="Inhopg4">
    <w:name w:val="toc 4"/>
    <w:basedOn w:val="Standaard"/>
    <w:next w:val="Standaard"/>
    <w:autoRedefine/>
    <w:uiPriority w:val="39"/>
    <w:semiHidden/>
    <w:unhideWhenUsed/>
    <w:rsid w:val="00C90EDC"/>
    <w:pPr>
      <w:spacing w:before="100" w:after="100" w:line="300" w:lineRule="exact"/>
    </w:pPr>
    <w:rPr>
      <w:rFonts w:asciiTheme="minorHAnsi" w:eastAsiaTheme="minorHAnsi" w:hAnsiTheme="minorHAnsi" w:cstheme="minorHAnsi"/>
      <w:kern w:val="2"/>
      <w:sz w:val="24"/>
      <w:lang w:val="en-US" w:eastAsia="en-US"/>
      <w14:ligatures w14:val="standardContextual"/>
    </w:rPr>
  </w:style>
  <w:style w:type="paragraph" w:styleId="Inhopg5">
    <w:name w:val="toc 5"/>
    <w:basedOn w:val="Standaard"/>
    <w:next w:val="Standaard"/>
    <w:autoRedefine/>
    <w:uiPriority w:val="39"/>
    <w:semiHidden/>
    <w:unhideWhenUsed/>
    <w:rsid w:val="00C90EDC"/>
    <w:pPr>
      <w:spacing w:before="100" w:after="100" w:line="300" w:lineRule="exact"/>
    </w:pPr>
    <w:rPr>
      <w:rFonts w:asciiTheme="minorHAnsi" w:eastAsiaTheme="minorHAnsi" w:hAnsiTheme="minorHAnsi" w:cs="Calibri (Hoofdtekst)"/>
      <w:kern w:val="2"/>
      <w:sz w:val="24"/>
      <w:lang w:val="en-US" w:eastAsia="en-US"/>
      <w14:ligatures w14:val="standardContextual"/>
    </w:rPr>
  </w:style>
  <w:style w:type="paragraph" w:styleId="Inhopg6">
    <w:name w:val="toc 6"/>
    <w:basedOn w:val="Standaard"/>
    <w:next w:val="Standaard"/>
    <w:autoRedefine/>
    <w:uiPriority w:val="39"/>
    <w:semiHidden/>
    <w:unhideWhenUsed/>
    <w:rsid w:val="00C90EDC"/>
    <w:pPr>
      <w:spacing w:before="100" w:after="100" w:line="300" w:lineRule="exact"/>
    </w:pPr>
    <w:rPr>
      <w:rFonts w:asciiTheme="minorHAnsi" w:eastAsiaTheme="minorHAnsi" w:hAnsiTheme="minorHAnsi" w:cstheme="minorHAnsi"/>
      <w:kern w:val="2"/>
      <w:sz w:val="24"/>
      <w:lang w:val="en-US" w:eastAsia="en-US"/>
      <w14:ligatures w14:val="standardContextual"/>
    </w:rPr>
  </w:style>
  <w:style w:type="paragraph" w:styleId="Inhopg7">
    <w:name w:val="toc 7"/>
    <w:basedOn w:val="Standaard"/>
    <w:next w:val="Standaard"/>
    <w:autoRedefine/>
    <w:uiPriority w:val="39"/>
    <w:unhideWhenUsed/>
    <w:rsid w:val="00C90EDC"/>
    <w:pPr>
      <w:spacing w:before="100" w:after="100" w:line="300" w:lineRule="exact"/>
    </w:pPr>
    <w:rPr>
      <w:rFonts w:asciiTheme="minorHAnsi" w:eastAsiaTheme="minorHAnsi" w:hAnsiTheme="minorHAnsi" w:cstheme="minorHAnsi"/>
      <w:kern w:val="2"/>
      <w:sz w:val="24"/>
      <w:lang w:val="en-US" w:eastAsia="en-US"/>
      <w14:ligatures w14:val="standardContextual"/>
    </w:rPr>
  </w:style>
  <w:style w:type="paragraph" w:styleId="Inhopg8">
    <w:name w:val="toc 8"/>
    <w:basedOn w:val="Standaard"/>
    <w:next w:val="Standaard"/>
    <w:autoRedefine/>
    <w:uiPriority w:val="39"/>
    <w:unhideWhenUsed/>
    <w:rsid w:val="00C90EDC"/>
    <w:pPr>
      <w:spacing w:before="100" w:after="100" w:line="300" w:lineRule="exact"/>
    </w:pPr>
    <w:rPr>
      <w:rFonts w:asciiTheme="minorHAnsi" w:eastAsiaTheme="minorHAnsi" w:hAnsiTheme="minorHAnsi" w:cstheme="minorHAnsi"/>
      <w:kern w:val="2"/>
      <w:sz w:val="24"/>
      <w:lang w:val="en-US" w:eastAsia="en-US"/>
      <w14:ligatures w14:val="standardContextual"/>
    </w:rPr>
  </w:style>
  <w:style w:type="paragraph" w:styleId="Inhopg9">
    <w:name w:val="toc 9"/>
    <w:basedOn w:val="Standaard"/>
    <w:next w:val="Standaard"/>
    <w:autoRedefine/>
    <w:uiPriority w:val="39"/>
    <w:semiHidden/>
    <w:unhideWhenUsed/>
    <w:rsid w:val="00C90EDC"/>
    <w:pPr>
      <w:spacing w:before="100" w:after="100" w:line="300" w:lineRule="exact"/>
    </w:pPr>
    <w:rPr>
      <w:rFonts w:asciiTheme="minorHAnsi" w:eastAsiaTheme="minorHAnsi" w:hAnsiTheme="minorHAnsi" w:cstheme="minorHAnsi"/>
      <w:kern w:val="2"/>
      <w:sz w:val="24"/>
      <w:lang w:val="en-US" w:eastAsia="en-US"/>
      <w14:ligatures w14:val="standardContextual"/>
    </w:rPr>
  </w:style>
  <w:style w:type="paragraph" w:customStyle="1" w:styleId="Bodytekst">
    <w:name w:val="Body tekst"/>
    <w:basedOn w:val="Standaard"/>
    <w:link w:val="BodytekstChar"/>
    <w:qFormat/>
    <w:rsid w:val="00237039"/>
    <w:pPr>
      <w:spacing w:line="276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BodytekstChar">
    <w:name w:val="Body tekst Char"/>
    <w:basedOn w:val="Standaardalinea-lettertype"/>
    <w:link w:val="Bodytekst"/>
    <w:rsid w:val="00237039"/>
    <w:rPr>
      <w:sz w:val="22"/>
      <w:szCs w:val="22"/>
      <w:lang w:val="en-US"/>
    </w:rPr>
  </w:style>
  <w:style w:type="paragraph" w:customStyle="1" w:styleId="Opsommingrood">
    <w:name w:val="Opsomming rood"/>
    <w:basedOn w:val="Standaard"/>
    <w:link w:val="OpsommingroodChar"/>
    <w:qFormat/>
    <w:rsid w:val="003374FA"/>
    <w:pPr>
      <w:numPr>
        <w:numId w:val="6"/>
      </w:numPr>
      <w:tabs>
        <w:tab w:val="left" w:pos="284"/>
      </w:tabs>
      <w:spacing w:after="1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OpsommingroodChar">
    <w:name w:val="Opsomming rood Char"/>
    <w:basedOn w:val="Standaardalinea-lettertype"/>
    <w:link w:val="Opsommingrood"/>
    <w:rsid w:val="00237039"/>
    <w:rPr>
      <w:sz w:val="22"/>
      <w:szCs w:val="22"/>
      <w:lang w:val="en-US"/>
    </w:rPr>
  </w:style>
  <w:style w:type="paragraph" w:customStyle="1" w:styleId="Opsommingoranje">
    <w:name w:val="Opsomming oranje"/>
    <w:basedOn w:val="Standaard"/>
    <w:link w:val="OpsommingoranjeChar"/>
    <w:qFormat/>
    <w:rsid w:val="003374FA"/>
    <w:pPr>
      <w:numPr>
        <w:numId w:val="7"/>
      </w:numPr>
      <w:tabs>
        <w:tab w:val="left" w:pos="284"/>
      </w:tabs>
      <w:spacing w:after="1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OpsommingoranjeChar">
    <w:name w:val="Opsomming oranje Char"/>
    <w:basedOn w:val="Standaardalinea-lettertype"/>
    <w:link w:val="Opsommingoranje"/>
    <w:rsid w:val="00237039"/>
    <w:rPr>
      <w:sz w:val="22"/>
      <w:szCs w:val="22"/>
      <w:lang w:val="en-US"/>
    </w:rPr>
  </w:style>
  <w:style w:type="character" w:customStyle="1" w:styleId="OpsommingblauwChar">
    <w:name w:val="Opsomming blauw Char"/>
    <w:basedOn w:val="OpsommingoranjeChar"/>
    <w:link w:val="Opsommingblauw"/>
    <w:rsid w:val="003374FA"/>
    <w:rPr>
      <w:sz w:val="22"/>
      <w:szCs w:val="22"/>
      <w:lang w:val="en-US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47C54"/>
    <w:rPr>
      <w:rFonts w:eastAsiaTheme="majorEastAsia" w:cstheme="majorBidi"/>
      <w:color w:val="272727" w:themeColor="text1" w:themeTint="D8"/>
      <w:sz w:val="22"/>
      <w:szCs w:val="22"/>
      <w:lang w:val="en-US"/>
    </w:rPr>
  </w:style>
  <w:style w:type="paragraph" w:styleId="Citaat">
    <w:name w:val="Quote"/>
    <w:basedOn w:val="Standaard"/>
    <w:next w:val="Standaard"/>
    <w:link w:val="CitaatChar"/>
    <w:uiPriority w:val="29"/>
    <w:rsid w:val="00647C54"/>
    <w:pPr>
      <w:spacing w:before="160" w:after="160" w:line="300" w:lineRule="exact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US" w:eastAsia="en-US"/>
      <w14:ligatures w14:val="standardContextual"/>
    </w:rPr>
  </w:style>
  <w:style w:type="character" w:customStyle="1" w:styleId="CitaatChar">
    <w:name w:val="Citaat Char"/>
    <w:basedOn w:val="Standaardalinea-lettertype"/>
    <w:link w:val="Citaat"/>
    <w:uiPriority w:val="29"/>
    <w:rsid w:val="00647C54"/>
    <w:rPr>
      <w:i/>
      <w:iCs/>
      <w:color w:val="404040" w:themeColor="text1" w:themeTint="BF"/>
      <w:sz w:val="22"/>
      <w:szCs w:val="22"/>
      <w:lang w:val="en-US"/>
    </w:rPr>
  </w:style>
  <w:style w:type="paragraph" w:styleId="Plattetekst">
    <w:name w:val="Body Text"/>
    <w:basedOn w:val="Standaard"/>
    <w:link w:val="PlattetekstChar1"/>
    <w:qFormat/>
    <w:rsid w:val="00647C54"/>
    <w:rPr>
      <w:sz w:val="18"/>
    </w:rPr>
  </w:style>
  <w:style w:type="character" w:customStyle="1" w:styleId="PlattetekstChar">
    <w:name w:val="Platte tekst Char"/>
    <w:basedOn w:val="Standaardalinea-lettertype"/>
    <w:uiPriority w:val="99"/>
    <w:semiHidden/>
    <w:rsid w:val="00647C54"/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character" w:customStyle="1" w:styleId="PlattetekstChar1">
    <w:name w:val="Platte tekst Char1"/>
    <w:link w:val="Plattetekst"/>
    <w:rsid w:val="00647C54"/>
    <w:rPr>
      <w:rFonts w:ascii="Arial" w:eastAsia="Times New Roman" w:hAnsi="Arial" w:cs="Arial"/>
      <w:kern w:val="0"/>
      <w:sz w:val="18"/>
      <w:szCs w:val="20"/>
      <w:lang w:eastAsia="nl-NL"/>
      <w14:ligatures w14:val="none"/>
    </w:rPr>
  </w:style>
  <w:style w:type="paragraph" w:styleId="Normaalweb">
    <w:name w:val="Normal (Web)"/>
    <w:basedOn w:val="Standaard"/>
    <w:uiPriority w:val="99"/>
    <w:unhideWhenUsed/>
    <w:rsid w:val="00560D0D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paragraph">
    <w:name w:val="paragraph"/>
    <w:basedOn w:val="Standaard"/>
    <w:rsid w:val="003F2D1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33A74"/>
    <w:rPr>
      <w:color w:val="605E5C"/>
      <w:shd w:val="clear" w:color="auto" w:fill="E1DFDD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CF6AD8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CF6AD8"/>
  </w:style>
  <w:style w:type="character" w:customStyle="1" w:styleId="TekstopmerkingChar">
    <w:name w:val="Tekst opmerking Char"/>
    <w:basedOn w:val="Standaardalinea-lettertype"/>
    <w:link w:val="Tekstopmerking"/>
    <w:rsid w:val="00CF6AD8"/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CF6AD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CF6AD8"/>
    <w:rPr>
      <w:rFonts w:ascii="Arial" w:eastAsia="Times New Roman" w:hAnsi="Arial" w:cs="Arial"/>
      <w:b/>
      <w:bCs/>
      <w:kern w:val="0"/>
      <w:sz w:val="20"/>
      <w:szCs w:val="20"/>
      <w:lang w:eastAsia="nl-NL"/>
      <w14:ligatures w14:val="none"/>
    </w:rPr>
  </w:style>
  <w:style w:type="character" w:customStyle="1" w:styleId="eop">
    <w:name w:val="eop"/>
    <w:basedOn w:val="Standaardalinea-lettertype"/>
    <w:rsid w:val="00DE481C"/>
  </w:style>
  <w:style w:type="paragraph" w:styleId="Revisie">
    <w:name w:val="Revision"/>
    <w:hidden/>
    <w:uiPriority w:val="99"/>
    <w:semiHidden/>
    <w:rsid w:val="00DB23F1"/>
    <w:rPr>
      <w:rFonts w:ascii="Arial" w:eastAsia="Times New Roman" w:hAnsi="Arial" w:cs="Arial"/>
      <w:kern w:val="0"/>
      <w:sz w:val="20"/>
      <w:szCs w:val="20"/>
      <w:lang w:eastAsia="nl-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2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1F3759">
      <a:dk1>
        <a:srgbClr val="000000"/>
      </a:dk1>
      <a:lt1>
        <a:srgbClr val="FFFFFF"/>
      </a:lt1>
      <a:dk2>
        <a:srgbClr val="14428A"/>
      </a:dk2>
      <a:lt2>
        <a:srgbClr val="FFFFFF"/>
      </a:lt2>
      <a:accent1>
        <a:srgbClr val="F18F00"/>
      </a:accent1>
      <a:accent2>
        <a:srgbClr val="D06D00"/>
      </a:accent2>
      <a:accent3>
        <a:srgbClr val="16428A"/>
      </a:accent3>
      <a:accent4>
        <a:srgbClr val="1F3759"/>
      </a:accent4>
      <a:accent5>
        <a:srgbClr val="FCEA0F"/>
      </a:accent5>
      <a:accent6>
        <a:srgbClr val="DC0D15"/>
      </a:accent6>
      <a:hlink>
        <a:srgbClr val="1376C2"/>
      </a:hlink>
      <a:folHlink>
        <a:srgbClr val="0B4878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9889245491f460cbff98ee572cde19e xmlns="16735090-fa3b-4935-9dc1-aeda6bfba81d">
      <Terms xmlns="http://schemas.microsoft.com/office/infopath/2007/PartnerControls"/>
    </n9889245491f460cbff98ee572cde19e>
    <Status xmlns="16735090-fa3b-4935-9dc1-aeda6bfba81d">Concept</Status>
    <TaxCatchAll xmlns="16735090-fa3b-4935-9dc1-aeda6bfba81d" xsi:nil="true"/>
    <ld59fd6678534add9fbe6eb96acf8d66 xmlns="16735090-fa3b-4935-9dc1-aeda6bfba81d">
      <Terms xmlns="http://schemas.microsoft.com/office/infopath/2007/PartnerControls"/>
    </ld59fd6678534add9fbe6eb96acf8d66>
    <_dlc_DocId xmlns="cea211b8-7432-4686-8a30-12091798d161">EYVTPWPWV6RD-603757310-21</_dlc_DocId>
    <_dlc_DocIdUrl xmlns="cea211b8-7432-4686-8a30-12091798d161">
      <Url>https://vrmwb.sharepoint.com/sites/PRJ-AanbestedingInhuuradviesencapaciteitRisicobeheersing/_layouts/15/DocIdRedir.aspx?ID=EYVTPWPWV6RD-603757310-21</Url>
      <Description>EYVTPWPWV6RD-603757310-21</Description>
    </_dlc_DocIdUrl>
  </documentManagement>
</p:properties>
</file>

<file path=customXml/item5.xml><?xml version="1.0" encoding="utf-8"?>
<?mso-contentType ?>
<SharedContentType xmlns="Microsoft.SharePoint.Taxonomy.ContentTypeSync" SourceId="73ef9c4b-b8ee-4f5e-b292-74780bb3a767" ContentTypeId="0x010100B1A62CB6710A1147B12892974F53B123" PreviousValue="false"/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 VRMWB" ma:contentTypeID="0x010100B1A62CB6710A1147B12892974F53B12300A9CAFC125C46734BB55DCBADC7CED7EE" ma:contentTypeVersion="7" ma:contentTypeDescription="" ma:contentTypeScope="" ma:versionID="b9ba19e890310ef1a56cd30100ed7150">
  <xsd:schema xmlns:xsd="http://www.w3.org/2001/XMLSchema" xmlns:xs="http://www.w3.org/2001/XMLSchema" xmlns:p="http://schemas.microsoft.com/office/2006/metadata/properties" xmlns:ns2="16735090-fa3b-4935-9dc1-aeda6bfba81d" xmlns:ns3="cea211b8-7432-4686-8a30-12091798d161" targetNamespace="http://schemas.microsoft.com/office/2006/metadata/properties" ma:root="true" ma:fieldsID="6b27f9e39b10fd9d99b4b406a357bf76" ns2:_="" ns3:_="">
    <xsd:import namespace="16735090-fa3b-4935-9dc1-aeda6bfba81d"/>
    <xsd:import namespace="cea211b8-7432-4686-8a30-12091798d161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TaxCatchAll" minOccurs="0"/>
                <xsd:element ref="ns2:TaxCatchAllLabel" minOccurs="0"/>
                <xsd:element ref="ns2:ld59fd6678534add9fbe6eb96acf8d66" minOccurs="0"/>
                <xsd:element ref="ns2:n9889245491f460cbff98ee572cde19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735090-fa3b-4935-9dc1-aeda6bfba81d" elementFormDefault="qualified">
    <xsd:import namespace="http://schemas.microsoft.com/office/2006/documentManagement/types"/>
    <xsd:import namespace="http://schemas.microsoft.com/office/infopath/2007/PartnerControls"/>
    <xsd:element name="Status" ma:index="4" nillable="true" ma:displayName="Status" ma:default="Concept" ma:format="Dropdown" ma:internalName="Status">
      <xsd:simpleType>
        <xsd:restriction base="dms:Choice">
          <xsd:enumeration value="Concept"/>
          <xsd:enumeration value="Definitief"/>
          <xsd:enumeration value="Archiveren"/>
        </xsd:restriction>
      </xsd:simpleType>
    </xsd:element>
    <xsd:element name="TaxCatchAll" ma:index="7" nillable="true" ma:displayName="Taxonomy Catch All Column" ma:hidden="true" ma:list="{de86f421-e6f4-4328-8c04-cea024cca0d6}" ma:internalName="TaxCatchAll" ma:showField="CatchAllData" ma:web="cea211b8-7432-4686-8a30-12091798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8" nillable="true" ma:displayName="Taxonomy Catch All Column1" ma:hidden="true" ma:list="{de86f421-e6f4-4328-8c04-cea024cca0d6}" ma:internalName="TaxCatchAllLabel" ma:readOnly="true" ma:showField="CatchAllDataLabel" ma:web="cea211b8-7432-4686-8a30-12091798d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d59fd6678534add9fbe6eb96acf8d66" ma:index="10" nillable="true" ma:taxonomy="true" ma:internalName="ld59fd6678534add9fbe6eb96acf8d66" ma:taxonomyFieldName="Proces" ma:displayName="Proces" ma:default="" ma:fieldId="{5d59fd66-7853-4add-9fbe-6eb96acf8d66}" ma:sspId="73ef9c4b-b8ee-4f5e-b292-74780bb3a767" ma:termSetId="d234311c-4808-4e3a-bbd4-6a2ea3f9af3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889245491f460cbff98ee572cde19e" ma:index="13" nillable="true" ma:taxonomy="true" ma:internalName="n9889245491f460cbff98ee572cde19e" ma:taxonomyFieldName="Documenttype" ma:displayName="Documenttype" ma:default="" ma:fieldId="{79889245-491f-460c-bff9-8ee572cde19e}" ma:sspId="73ef9c4b-b8ee-4f5e-b292-74780bb3a767" ma:termSetId="f0bdf8c3-1053-4156-b338-17390b812b2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a211b8-7432-4686-8a30-12091798d161" elementFormDefault="qualified">
    <xsd:import namespace="http://schemas.microsoft.com/office/2006/documentManagement/types"/>
    <xsd:import namespace="http://schemas.microsoft.com/office/infopath/2007/PartnerControls"/>
    <xsd:element name="_dlc_DocId" ma:index="15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16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Id blijven behouden" ma:description="Id behouden tijdens toevoegen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hou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793F0-58CE-4049-A488-2142CDEC472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A642D30-532E-9C47-A77C-EA5169F7C8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662097-2983-4695-9169-2F6207D6C5F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B666C6-D2DE-4918-A68B-EA5B51D71568}">
  <ds:schemaRefs>
    <ds:schemaRef ds:uri="http://schemas.microsoft.com/office/2006/metadata/properties"/>
    <ds:schemaRef ds:uri="http://schemas.microsoft.com/office/infopath/2007/PartnerControls"/>
    <ds:schemaRef ds:uri="16735090-fa3b-4935-9dc1-aeda6bfba81d"/>
    <ds:schemaRef ds:uri="cea211b8-7432-4686-8a30-12091798d161"/>
  </ds:schemaRefs>
</ds:datastoreItem>
</file>

<file path=customXml/itemProps5.xml><?xml version="1.0" encoding="utf-8"?>
<ds:datastoreItem xmlns:ds="http://schemas.openxmlformats.org/officeDocument/2006/customXml" ds:itemID="{C2F826F8-E034-44DE-9959-1A9DDD27DEB1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8B24B17-0A8A-4161-BB28-A3C11037BB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6735090-fa3b-4935-9dc1-aeda6bfba81d"/>
    <ds:schemaRef ds:uri="cea211b8-7432-4686-8a30-12091798d16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3065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Notitie</vt:lpstr>
    </vt:vector>
  </TitlesOfParts>
  <Company>Veiligheidsregio Midden- en West-Brabant</Company>
  <LinksUpToDate>false</LinksUpToDate>
  <CharactersWithSpaces>3615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subject/>
  <dc:creator>Maike van Elzakker - Dragt</dc:creator>
  <cp:keywords/>
  <dc:description/>
  <cp:lastModifiedBy>Maike van Elzakker</cp:lastModifiedBy>
  <cp:revision>228</cp:revision>
  <cp:lastPrinted>2023-12-18T15:31:00Z</cp:lastPrinted>
  <dcterms:created xsi:type="dcterms:W3CDTF">2024-08-13T05:52:00Z</dcterms:created>
  <dcterms:modified xsi:type="dcterms:W3CDTF">2026-03-04T15:20:00Z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0x010100B1A62CB6710A1147B12892974F53B12300A9CAFC125C46734BB55DCBADC7CED7EE</vt:lpwstr>
  </property>
  <property fmtid="{D5CDD505-2E9C-101B-9397-08002B2CF9AE}" pid="3" name="_dlc_DocIdItemGuid">
    <vt:lpwstr>42ac8e93-92eb-46fd-8847-d28fa2141268</vt:lpwstr>
  </property>
  <property fmtid="{D5CDD505-2E9C-101B-9397-08002B2CF9AE}" pid="4" name="e4c08a69a1ee42c084fb580eec54731c">
    <vt:lpwstr/>
  </property>
  <property fmtid="{D5CDD505-2E9C-101B-9397-08002B2CF9AE}" pid="5" name="n151b6d8736847dc8e1fbed213dfcb91">
    <vt:lpwstr/>
  </property>
  <property fmtid="{D5CDD505-2E9C-101B-9397-08002B2CF9AE}" pid="6" name="Documenttype">
    <vt:lpwstr/>
  </property>
  <property fmtid="{D5CDD505-2E9C-101B-9397-08002B2CF9AE}" pid="7" name="Behandelaar">
    <vt:lpwstr/>
  </property>
  <property fmtid="{D5CDD505-2E9C-101B-9397-08002B2CF9AE}" pid="8" name="Proces">
    <vt:lpwstr/>
  </property>
  <property fmtid="{D5CDD505-2E9C-101B-9397-08002B2CF9AE}" pid="9" name="Correspondentie">
    <vt:lpwstr/>
  </property>
</Properties>
</file>