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8A46" w14:textId="5A10F582" w:rsidR="00BA6488" w:rsidRDefault="00BA6488">
      <w:r w:rsidRPr="56FEBD5D">
        <w:rPr>
          <w:b/>
          <w:bCs/>
        </w:rPr>
        <w:t>U dient het volgende formulier in te vullen</w:t>
      </w:r>
      <w:r w:rsidR="00F32CA5" w:rsidRPr="56FEBD5D">
        <w:rPr>
          <w:b/>
          <w:bCs/>
        </w:rPr>
        <w:t xml:space="preserve"> voor kerncompetentie 1:</w:t>
      </w:r>
    </w:p>
    <w:p w14:paraId="4E202355" w14:textId="69BD4BB6" w:rsidR="00CD433A" w:rsidRPr="00CD433A" w:rsidRDefault="00CD433A" w:rsidP="00CD433A">
      <w:pPr>
        <w:pStyle w:val="Geenafstand"/>
      </w:pPr>
      <w:r w:rsidRPr="00CD433A">
        <w:t xml:space="preserve">U toont aan door middel van het indienen van referenties dat u ervaring heeft met het plaatsen van kandidaten binnen het vakgebied Project- en technisch management bij overheidsorganisaties met een werkgebied van minimaal 80.000 inwoners. </w:t>
      </w:r>
    </w:p>
    <w:p w14:paraId="040774CC" w14:textId="77777777" w:rsidR="00CD433A" w:rsidRDefault="00CD433A" w:rsidP="00CD433A">
      <w:pPr>
        <w:pStyle w:val="Geenafstand"/>
      </w:pPr>
    </w:p>
    <w:p w14:paraId="703D0152" w14:textId="4E96A367" w:rsidR="00CD433A" w:rsidRPr="00CD433A" w:rsidRDefault="00CD433A" w:rsidP="00CD433A">
      <w:pPr>
        <w:pStyle w:val="Geenafstand"/>
      </w:pPr>
      <w:r w:rsidRPr="00CD433A">
        <w:t>De omvang van de referentieopdracht is vier (4) plaatsingen bij minimaal 2 verschillende opdrachtgevers). De plaatsingen dienen gerelateerd zijn ten minste drie (3) van de volgende functies: Procesmanager, Contractmanager, technisch adviseur projecten, technisch adviseur beheer. De plaatsingen dienen tevens gerelateerd te zijn aan de verschillende domeinen van de openbare ruimte: Riolering, Verhardingen (elementen en gesloten), Kunstwerken en oevers, beweegbare bruggen, Openbare verlichting, Verkeersregelinstallaties, Groen, spelen, Parkeren (waaronder parkeergarages).</w:t>
      </w:r>
    </w:p>
    <w:p w14:paraId="1C91B16D" w14:textId="77777777" w:rsidR="00CD433A" w:rsidRDefault="00CD433A" w:rsidP="00CD433A">
      <w:pPr>
        <w:pStyle w:val="Geenafstand"/>
      </w:pPr>
    </w:p>
    <w:p w14:paraId="004ECC82" w14:textId="2D186970" w:rsidR="00CD433A" w:rsidRDefault="00CD433A" w:rsidP="00CD433A">
      <w:pPr>
        <w:pStyle w:val="Geenafstand"/>
      </w:pPr>
      <w:r w:rsidRPr="00CD433A">
        <w:t>U dient voor de functies Procesmanager en technisch adviseur projecten tenminste een (1) plaatsing per functie aan te kunnen tonen waarbij ervaring met minimaal vier (4) van de domeinen wordt aangetoond.</w:t>
      </w:r>
    </w:p>
    <w:p w14:paraId="522DDB20" w14:textId="77777777" w:rsidR="00CD433A" w:rsidRDefault="00CD433A" w:rsidP="00CD433A">
      <w:pPr>
        <w:pStyle w:val="Geenafstand"/>
      </w:pPr>
    </w:p>
    <w:p w14:paraId="0EF53327" w14:textId="55829B30" w:rsidR="56FEBD5D" w:rsidRPr="00CD433A" w:rsidRDefault="00CD433A" w:rsidP="00CD433A">
      <w:pPr>
        <w:pStyle w:val="Geenafstand"/>
      </w:pPr>
      <w:r w:rsidRPr="00CD433A">
        <w:t xml:space="preserve">Elke plaatsing dient een minimale looptijd van zes </w:t>
      </w:r>
      <w:r w:rsidRPr="00AA6C72">
        <w:rPr>
          <w:strike/>
        </w:rPr>
        <w:t>drie</w:t>
      </w:r>
      <w:r w:rsidRPr="00CD433A">
        <w:t xml:space="preserve"> (</w:t>
      </w:r>
      <w:r w:rsidRPr="00AA6C72">
        <w:rPr>
          <w:strike/>
        </w:rPr>
        <w:t>63</w:t>
      </w:r>
      <w:r w:rsidR="00AA6C72">
        <w:rPr>
          <w:color w:val="FF0000"/>
        </w:rPr>
        <w:t>6</w:t>
      </w:r>
      <w:r w:rsidRPr="00CD433A">
        <w:t xml:space="preserve">) maanden te hebben, met een minimale inzet binnen een project van </w:t>
      </w:r>
      <w:r w:rsidRPr="00AA6C72">
        <w:rPr>
          <w:strike/>
        </w:rPr>
        <w:t>2100</w:t>
      </w:r>
      <w:r w:rsidRPr="00CD433A">
        <w:t xml:space="preserve"> </w:t>
      </w:r>
      <w:r w:rsidR="00AA6C72">
        <w:rPr>
          <w:color w:val="FF0000"/>
        </w:rPr>
        <w:t xml:space="preserve">200 </w:t>
      </w:r>
      <w:r w:rsidRPr="00CD433A">
        <w:t>uur.</w:t>
      </w:r>
    </w:p>
    <w:tbl>
      <w:tblPr>
        <w:tblStyle w:val="GridTable4-Accent11"/>
        <w:tblpPr w:leftFromText="141" w:rightFromText="141" w:vertAnchor="page" w:horzAnchor="margin" w:tblpY="1549"/>
        <w:tblW w:w="13556" w:type="dxa"/>
        <w:tblLook w:val="06A0" w:firstRow="1" w:lastRow="0" w:firstColumn="1" w:lastColumn="0" w:noHBand="1" w:noVBand="1"/>
      </w:tblPr>
      <w:tblGrid>
        <w:gridCol w:w="610"/>
        <w:gridCol w:w="2929"/>
        <w:gridCol w:w="3544"/>
        <w:gridCol w:w="6237"/>
        <w:gridCol w:w="236"/>
      </w:tblGrid>
      <w:tr w:rsidR="00CD433A" w:rsidRPr="009F190D" w14:paraId="7895EEE4" w14:textId="77777777" w:rsidTr="00CD4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shd w:val="clear" w:color="auto" w:fill="A6A6A6" w:themeFill="background2" w:themeFillShade="A6"/>
          </w:tcPr>
          <w:p w14:paraId="59E55B08" w14:textId="77777777" w:rsidR="00CD433A" w:rsidRPr="009F190D" w:rsidRDefault="00CD433A" w:rsidP="00CD433A">
            <w:pPr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lastRenderedPageBreak/>
              <w:t>Referentie behoort toe aan:</w:t>
            </w:r>
          </w:p>
        </w:tc>
        <w:tc>
          <w:tcPr>
            <w:tcW w:w="9781" w:type="dxa"/>
            <w:gridSpan w:val="2"/>
            <w:shd w:val="clear" w:color="auto" w:fill="A6A6A6" w:themeFill="background2" w:themeFillShade="A6"/>
          </w:tcPr>
          <w:p w14:paraId="4EE22C27" w14:textId="77777777" w:rsidR="00CD433A" w:rsidRPr="009F190D" w:rsidRDefault="00CD433A" w:rsidP="00CD43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t>[</w:t>
            </w:r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naam Inschrijver/</w:t>
            </w:r>
            <w:proofErr w:type="spellStart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Combinant</w:t>
            </w:r>
            <w:proofErr w:type="spellEnd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/Onderaannemer</w:t>
            </w:r>
            <w:r w:rsidRPr="009F190D">
              <w:rPr>
                <w:rFonts w:cs="Lucida Sans Unicode"/>
                <w:color w:val="auto"/>
                <w:sz w:val="20"/>
              </w:rPr>
              <w:t>]</w:t>
            </w:r>
          </w:p>
        </w:tc>
        <w:tc>
          <w:tcPr>
            <w:tcW w:w="236" w:type="dxa"/>
            <w:shd w:val="clear" w:color="auto" w:fill="A6A6A6" w:themeFill="background2" w:themeFillShade="A6"/>
          </w:tcPr>
          <w:p w14:paraId="55C4C3BC" w14:textId="77777777" w:rsidR="00CD433A" w:rsidRPr="009F190D" w:rsidRDefault="00CD433A" w:rsidP="00CD43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D433A" w:rsidRPr="009F190D" w14:paraId="6B0F0C84" w14:textId="77777777" w:rsidTr="00CD433A">
        <w:trPr>
          <w:gridAfter w:val="1"/>
          <w:wAfter w:w="236" w:type="dxa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4"/>
          </w:tcPr>
          <w:p w14:paraId="2AFA9ABD" w14:textId="77777777" w:rsidR="00CD433A" w:rsidRPr="009F190D" w:rsidRDefault="00CD433A" w:rsidP="00CD433A">
            <w:pPr>
              <w:ind w:left="7371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kerncompetentie</w:t>
            </w:r>
          </w:p>
        </w:tc>
      </w:tr>
      <w:tr w:rsidR="00CD433A" w:rsidRPr="009F190D" w14:paraId="47EF6032" w14:textId="77777777" w:rsidTr="00CD433A">
        <w:trPr>
          <w:gridAfter w:val="1"/>
          <w:wAfter w:w="236" w:type="dxa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 w:val="restart"/>
          </w:tcPr>
          <w:p w14:paraId="3B600536" w14:textId="77777777" w:rsidR="00CD433A" w:rsidRPr="009F190D" w:rsidRDefault="00CD433A" w:rsidP="00CD433A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1</w:t>
            </w:r>
          </w:p>
        </w:tc>
        <w:tc>
          <w:tcPr>
            <w:tcW w:w="2929" w:type="dxa"/>
            <w:vMerge w:val="restart"/>
          </w:tcPr>
          <w:p w14:paraId="6DB4B9C3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Gegevens referentieproject</w:t>
            </w:r>
          </w:p>
          <w:p w14:paraId="4947632D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52B4A092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F190D">
              <w:rPr>
                <w:sz w:val="20"/>
              </w:rPr>
              <w:t xml:space="preserve">Naam organisatie, gemeente, referentie  </w:t>
            </w:r>
          </w:p>
        </w:tc>
        <w:tc>
          <w:tcPr>
            <w:tcW w:w="6237" w:type="dxa"/>
          </w:tcPr>
          <w:p w14:paraId="7680D81A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D433A" w:rsidRPr="009F190D" w14:paraId="2FC549E0" w14:textId="77777777" w:rsidTr="00CD433A">
        <w:trPr>
          <w:gridAfter w:val="1"/>
          <w:wAfter w:w="236" w:type="dxa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454A36A8" w14:textId="77777777" w:rsidR="00CD433A" w:rsidRPr="009F190D" w:rsidRDefault="00CD433A" w:rsidP="00CD433A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4B1F925D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153ED0A1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Naam contactpersoon referent </w:t>
            </w:r>
          </w:p>
        </w:tc>
        <w:tc>
          <w:tcPr>
            <w:tcW w:w="6237" w:type="dxa"/>
          </w:tcPr>
          <w:p w14:paraId="25D677F9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D433A" w:rsidRPr="009F190D" w14:paraId="30F8A459" w14:textId="77777777" w:rsidTr="00CD433A">
        <w:trPr>
          <w:gridAfter w:val="1"/>
          <w:wAfter w:w="236" w:type="dxa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3EAFD59D" w14:textId="77777777" w:rsidR="00CD433A" w:rsidRPr="009F190D" w:rsidRDefault="00CD433A" w:rsidP="00CD433A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7AA2CD8F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52B4EBDF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Telefoonnummer</w:t>
            </w:r>
          </w:p>
        </w:tc>
        <w:tc>
          <w:tcPr>
            <w:tcW w:w="6237" w:type="dxa"/>
          </w:tcPr>
          <w:p w14:paraId="01C9ACD9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D433A" w:rsidRPr="009F190D" w14:paraId="2C256952" w14:textId="77777777" w:rsidTr="00CD433A">
        <w:trPr>
          <w:gridAfter w:val="1"/>
          <w:wAfter w:w="236" w:type="dxa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4DC5C7EB" w14:textId="77777777" w:rsidR="00CD433A" w:rsidRPr="009F190D" w:rsidRDefault="00CD433A" w:rsidP="00CD433A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37936E32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2DF73641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en omschrijving van het project</w:t>
            </w:r>
          </w:p>
        </w:tc>
        <w:tc>
          <w:tcPr>
            <w:tcW w:w="6237" w:type="dxa"/>
          </w:tcPr>
          <w:p w14:paraId="7FE91707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D433A" w:rsidRPr="009F190D" w14:paraId="2762C1DE" w14:textId="77777777" w:rsidTr="00CD433A">
        <w:trPr>
          <w:gridAfter w:val="1"/>
          <w:wAfter w:w="236" w:type="dxa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 w:val="restart"/>
          </w:tcPr>
          <w:p w14:paraId="32463958" w14:textId="77777777" w:rsidR="00CD433A" w:rsidRPr="009F190D" w:rsidRDefault="00CD433A" w:rsidP="00CD433A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2</w:t>
            </w:r>
          </w:p>
        </w:tc>
        <w:tc>
          <w:tcPr>
            <w:tcW w:w="2929" w:type="dxa"/>
            <w:vMerge w:val="restart"/>
          </w:tcPr>
          <w:p w14:paraId="4B12B48B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Omzet en omschrijving van de referentieopdracht  </w:t>
            </w:r>
          </w:p>
        </w:tc>
        <w:tc>
          <w:tcPr>
            <w:tcW w:w="3544" w:type="dxa"/>
          </w:tcPr>
          <w:p w14:paraId="27A50E97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Het bedrag aan omzet per jaar</w:t>
            </w:r>
          </w:p>
        </w:tc>
        <w:tc>
          <w:tcPr>
            <w:tcW w:w="6237" w:type="dxa"/>
          </w:tcPr>
          <w:p w14:paraId="022D8562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D433A" w:rsidRPr="009F190D" w14:paraId="4797A0B4" w14:textId="77777777" w:rsidTr="00CD433A">
        <w:trPr>
          <w:gridAfter w:val="1"/>
          <w:wAfter w:w="236" w:type="dxa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12B41D26" w14:textId="77777777" w:rsidR="00CD433A" w:rsidRPr="009F190D" w:rsidRDefault="00CD433A" w:rsidP="00CD433A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22CEE777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76927D98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Omschrijving referentieopdracht </w:t>
            </w:r>
          </w:p>
        </w:tc>
        <w:tc>
          <w:tcPr>
            <w:tcW w:w="6237" w:type="dxa"/>
          </w:tcPr>
          <w:p w14:paraId="6CE9275A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D433A" w:rsidRPr="009F190D" w14:paraId="68ADED27" w14:textId="77777777" w:rsidTr="00CD433A">
        <w:trPr>
          <w:gridAfter w:val="1"/>
          <w:wAfter w:w="236" w:type="dxa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1EFD00B8" w14:textId="77777777" w:rsidR="00CD433A" w:rsidRPr="009F190D" w:rsidRDefault="00CD433A" w:rsidP="00CD433A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6B1158D3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13898985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Gem. aantal uur per week</w:t>
            </w:r>
          </w:p>
        </w:tc>
        <w:tc>
          <w:tcPr>
            <w:tcW w:w="6237" w:type="dxa"/>
          </w:tcPr>
          <w:p w14:paraId="1E6D7854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D433A" w:rsidRPr="009F190D" w14:paraId="110279FF" w14:textId="77777777" w:rsidTr="00CD433A">
        <w:trPr>
          <w:gridAfter w:val="1"/>
          <w:wAfter w:w="236" w:type="dxa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736FEBAC" w14:textId="77777777" w:rsidR="00CD433A" w:rsidRPr="009F190D" w:rsidRDefault="00CD433A" w:rsidP="00CD433A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27B12504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51E5C3EC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Voldoet aan de gestelde eisen</w:t>
            </w:r>
          </w:p>
        </w:tc>
        <w:tc>
          <w:tcPr>
            <w:tcW w:w="6237" w:type="dxa"/>
          </w:tcPr>
          <w:p w14:paraId="769A1AC9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Ja/ nee</w:t>
            </w:r>
          </w:p>
        </w:tc>
      </w:tr>
      <w:tr w:rsidR="00CD433A" w:rsidRPr="009F190D" w14:paraId="07EC2C3A" w14:textId="77777777" w:rsidTr="00CD433A">
        <w:trPr>
          <w:gridAfter w:val="1"/>
          <w:wAfter w:w="236" w:type="dxa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270EF18C" w14:textId="77777777" w:rsidR="00CD433A" w:rsidRPr="009F190D" w:rsidRDefault="00CD433A" w:rsidP="00CD433A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3</w:t>
            </w:r>
          </w:p>
        </w:tc>
        <w:tc>
          <w:tcPr>
            <w:tcW w:w="2929" w:type="dxa"/>
          </w:tcPr>
          <w:p w14:paraId="03554D66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Looptijd project</w:t>
            </w:r>
          </w:p>
        </w:tc>
        <w:tc>
          <w:tcPr>
            <w:tcW w:w="3544" w:type="dxa"/>
          </w:tcPr>
          <w:p w14:paraId="7A86E4BE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Datum </w:t>
            </w:r>
            <w:r>
              <w:rPr>
                <w:rFonts w:cs="Lucida Sans Unicode"/>
                <w:sz w:val="20"/>
              </w:rPr>
              <w:t>aanvang</w:t>
            </w:r>
            <w:r w:rsidRPr="009F190D">
              <w:rPr>
                <w:rFonts w:cs="Lucida Sans Unicode"/>
                <w:sz w:val="20"/>
              </w:rPr>
              <w:t xml:space="preserve"> en afronding</w:t>
            </w:r>
            <w:r>
              <w:rPr>
                <w:rFonts w:cs="Lucida Sans Unicode"/>
                <w:sz w:val="20"/>
              </w:rPr>
              <w:t xml:space="preserve"> plaatsing </w:t>
            </w:r>
          </w:p>
        </w:tc>
        <w:tc>
          <w:tcPr>
            <w:tcW w:w="6237" w:type="dxa"/>
          </w:tcPr>
          <w:p w14:paraId="2402510D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D433A" w:rsidRPr="009F190D" w14:paraId="06187A0D" w14:textId="77777777" w:rsidTr="00CD433A">
        <w:trPr>
          <w:gridAfter w:val="1"/>
          <w:wAfter w:w="236" w:type="dxa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 w:val="restart"/>
          </w:tcPr>
          <w:p w14:paraId="0A697202" w14:textId="77777777" w:rsidR="00CD433A" w:rsidRPr="009F190D" w:rsidRDefault="00CD433A" w:rsidP="00CD433A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4</w:t>
            </w:r>
          </w:p>
        </w:tc>
        <w:tc>
          <w:tcPr>
            <w:tcW w:w="2929" w:type="dxa"/>
            <w:vMerge w:val="restart"/>
          </w:tcPr>
          <w:p w14:paraId="0A476E67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Indien van toepassing 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3544" w:type="dxa"/>
          </w:tcPr>
          <w:p w14:paraId="71631751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Onderaannemers</w:t>
            </w:r>
          </w:p>
        </w:tc>
        <w:tc>
          <w:tcPr>
            <w:tcW w:w="6237" w:type="dxa"/>
          </w:tcPr>
          <w:p w14:paraId="01827D95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D433A" w:rsidRPr="009F190D" w14:paraId="5E2993AD" w14:textId="77777777" w:rsidTr="00CD433A">
        <w:trPr>
          <w:gridAfter w:val="1"/>
          <w:wAfter w:w="236" w:type="dxa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740EEBAF" w14:textId="77777777" w:rsidR="00CD433A" w:rsidRPr="009F190D" w:rsidRDefault="00CD433A" w:rsidP="00CD433A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7B748F4A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41AA0E6E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Adres Onderaannemer(s)</w:t>
            </w:r>
          </w:p>
        </w:tc>
        <w:tc>
          <w:tcPr>
            <w:tcW w:w="6237" w:type="dxa"/>
          </w:tcPr>
          <w:p w14:paraId="33F8783D" w14:textId="77777777" w:rsidR="00CD433A" w:rsidRPr="009F190D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CD433A" w:rsidRPr="009F190D" w14:paraId="202E8CB0" w14:textId="77777777" w:rsidTr="00CD433A">
        <w:trPr>
          <w:gridAfter w:val="1"/>
          <w:wAfter w:w="236" w:type="dxa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7C1333AD" w14:textId="77777777" w:rsidR="00CD433A" w:rsidRPr="009F190D" w:rsidDel="00BA1367" w:rsidRDefault="00CD433A" w:rsidP="00CD433A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07B28044" w14:textId="77777777" w:rsidR="00CD433A" w:rsidRPr="009F190D" w:rsidDel="00BA1367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65EF7376" w14:textId="77777777" w:rsidR="00CD433A" w:rsidRPr="009F190D" w:rsidDel="00BA1367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Waarde van het gedeelte dat in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  <w:r w:rsidRPr="009F190D">
              <w:rPr>
                <w:rFonts w:cs="Lucida Sans Unicode"/>
                <w:sz w:val="20"/>
              </w:rPr>
              <w:t xml:space="preserve"> is uitgevoerd</w:t>
            </w:r>
          </w:p>
        </w:tc>
        <w:tc>
          <w:tcPr>
            <w:tcW w:w="6237" w:type="dxa"/>
          </w:tcPr>
          <w:p w14:paraId="2E2D7000" w14:textId="77777777" w:rsidR="00CD433A" w:rsidRPr="009F190D" w:rsidDel="00BA1367" w:rsidRDefault="00CD433A" w:rsidP="00CD43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     </w:t>
            </w:r>
          </w:p>
        </w:tc>
      </w:tr>
    </w:tbl>
    <w:p w14:paraId="5412158E" w14:textId="7B925548" w:rsidR="000077CD" w:rsidRPr="00660846" w:rsidRDefault="000077CD" w:rsidP="56FEBD5D">
      <w:pPr>
        <w:spacing w:after="0" w:line="240" w:lineRule="auto"/>
        <w:rPr>
          <w:rFonts w:cstheme="minorBidi"/>
        </w:rPr>
      </w:pPr>
    </w:p>
    <w:sectPr w:rsidR="000077CD" w:rsidRPr="00660846" w:rsidSect="00111F14">
      <w:headerReference w:type="even" r:id="rId12"/>
      <w:headerReference w:type="default" r:id="rId13"/>
      <w:footerReference w:type="default" r:id="rId14"/>
      <w:headerReference w:type="first" r:id="rId15"/>
      <w:pgSz w:w="16840" w:h="11907" w:orient="landscape" w:code="9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6773" w14:textId="77777777" w:rsidR="00314B01" w:rsidRDefault="00314B01">
      <w:r>
        <w:separator/>
      </w:r>
    </w:p>
    <w:p w14:paraId="75404DD0" w14:textId="77777777" w:rsidR="00314B01" w:rsidRDefault="00314B01"/>
    <w:p w14:paraId="3EF616C1" w14:textId="77777777" w:rsidR="00314B01" w:rsidRDefault="00314B01"/>
  </w:endnote>
  <w:endnote w:type="continuationSeparator" w:id="0">
    <w:p w14:paraId="3308C536" w14:textId="77777777" w:rsidR="00314B01" w:rsidRDefault="00314B01">
      <w:r>
        <w:continuationSeparator/>
      </w:r>
    </w:p>
    <w:p w14:paraId="72827D83" w14:textId="77777777" w:rsidR="00314B01" w:rsidRDefault="00314B01"/>
    <w:p w14:paraId="1315F3B8" w14:textId="77777777" w:rsidR="00314B01" w:rsidRDefault="00314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38520"/>
      <w:docPartObj>
        <w:docPartGallery w:val="Page Numbers (Top of Page)"/>
        <w:docPartUnique/>
      </w:docPartObj>
    </w:sdtPr>
    <w:sdtEndPr/>
    <w:sdtContent>
      <w:p w14:paraId="149A07D2" w14:textId="4086491F" w:rsidR="00870187" w:rsidRPr="003037B8" w:rsidRDefault="00870187" w:rsidP="00870187">
        <w:pPr>
          <w:pStyle w:val="Voetnoot"/>
          <w:jc w:val="both"/>
        </w:pPr>
      </w:p>
      <w:p w14:paraId="742AB39D" w14:textId="5EE14315" w:rsidR="00314B01" w:rsidRPr="003037B8" w:rsidRDefault="00314B01" w:rsidP="00834A13">
        <w:pPr>
          <w:pStyle w:val="Voetnoot"/>
          <w:jc w:val="both"/>
          <w:rPr>
            <w:b/>
          </w:rPr>
        </w:pPr>
        <w:r w:rsidRPr="003037B8">
          <w:tab/>
        </w:r>
        <w:r w:rsidR="00827CB9">
          <w:tab/>
        </w:r>
        <w:r w:rsidR="00827CB9">
          <w:tab/>
        </w:r>
        <w:r w:rsidR="00827CB9">
          <w:tab/>
        </w:r>
        <w:r w:rsidR="00827CB9">
          <w:tab/>
        </w:r>
        <w:r w:rsidR="00827CB9">
          <w:tab/>
        </w:r>
        <w:r w:rsidR="00827CB9">
          <w:tab/>
        </w:r>
        <w:r w:rsidR="00827CB9">
          <w:tab/>
        </w:r>
        <w:r w:rsidR="00827CB9">
          <w:tab/>
        </w:r>
        <w:r w:rsidR="00827CB9">
          <w:tab/>
        </w:r>
        <w:r w:rsidR="00827CB9">
          <w:tab/>
        </w:r>
        <w:r w:rsidRPr="003037B8">
          <w:t xml:space="preserve">Pagina </w:t>
        </w:r>
        <w:r w:rsidRPr="003037B8">
          <w:rPr>
            <w:bCs/>
          </w:rPr>
          <w:fldChar w:fldCharType="begin"/>
        </w:r>
        <w:r w:rsidRPr="003037B8">
          <w:rPr>
            <w:bCs/>
          </w:rPr>
          <w:instrText>PAGE</w:instrText>
        </w:r>
        <w:r w:rsidRPr="003037B8">
          <w:rPr>
            <w:bCs/>
          </w:rPr>
          <w:fldChar w:fldCharType="separate"/>
        </w:r>
        <w:r w:rsidR="00BA1367">
          <w:rPr>
            <w:bCs/>
            <w:noProof/>
          </w:rPr>
          <w:t>4</w:t>
        </w:r>
        <w:r w:rsidRPr="003037B8">
          <w:rPr>
            <w:bCs/>
          </w:rPr>
          <w:fldChar w:fldCharType="end"/>
        </w:r>
        <w:r w:rsidRPr="003037B8">
          <w:t xml:space="preserve"> van </w:t>
        </w:r>
        <w:r w:rsidRPr="003037B8">
          <w:rPr>
            <w:bCs/>
          </w:rPr>
          <w:fldChar w:fldCharType="begin"/>
        </w:r>
        <w:r w:rsidRPr="003037B8">
          <w:rPr>
            <w:bCs/>
          </w:rPr>
          <w:instrText>NUMPAGES</w:instrText>
        </w:r>
        <w:r w:rsidRPr="003037B8">
          <w:rPr>
            <w:bCs/>
          </w:rPr>
          <w:fldChar w:fldCharType="separate"/>
        </w:r>
        <w:r w:rsidR="00BA1367">
          <w:rPr>
            <w:bCs/>
            <w:noProof/>
          </w:rPr>
          <w:t>6</w:t>
        </w:r>
        <w:r w:rsidRPr="003037B8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768F" w14:textId="77777777" w:rsidR="00314B01" w:rsidRDefault="00314B01">
      <w:r>
        <w:separator/>
      </w:r>
    </w:p>
    <w:p w14:paraId="626D37D8" w14:textId="77777777" w:rsidR="00314B01" w:rsidRDefault="00314B01"/>
    <w:p w14:paraId="130448E4" w14:textId="77777777" w:rsidR="00314B01" w:rsidRDefault="00314B01"/>
  </w:footnote>
  <w:footnote w:type="continuationSeparator" w:id="0">
    <w:p w14:paraId="402A496A" w14:textId="77777777" w:rsidR="00314B01" w:rsidRDefault="00314B01">
      <w:r>
        <w:continuationSeparator/>
      </w:r>
    </w:p>
    <w:p w14:paraId="314F2E8B" w14:textId="77777777" w:rsidR="00314B01" w:rsidRDefault="00314B01"/>
    <w:p w14:paraId="45B94577" w14:textId="77777777" w:rsidR="00314B01" w:rsidRDefault="00314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5ECE" w14:textId="77777777" w:rsidR="00314B01" w:rsidRDefault="00314B01"/>
  <w:p w14:paraId="4DD0F501" w14:textId="77777777" w:rsidR="00314B01" w:rsidRDefault="00314B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834B" w14:textId="2863FAC4" w:rsidR="00314B01" w:rsidRPr="00AA6C72" w:rsidRDefault="00FB4C3A" w:rsidP="00870187">
    <w:pPr>
      <w:pStyle w:val="Geenafstand"/>
      <w:rPr>
        <w:b/>
        <w:bCs/>
        <w:color w:val="FF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75CD35" wp14:editId="0B9F49A4">
          <wp:simplePos x="0" y="0"/>
          <wp:positionH relativeFrom="column">
            <wp:posOffset>7477125</wp:posOffset>
          </wp:positionH>
          <wp:positionV relativeFrom="paragraph">
            <wp:posOffset>-140970</wp:posOffset>
          </wp:positionV>
          <wp:extent cx="2426451" cy="457200"/>
          <wp:effectExtent l="0" t="0" r="0" b="0"/>
          <wp:wrapThrough wrapText="bothSides">
            <wp:wrapPolygon edited="0">
              <wp:start x="0" y="0"/>
              <wp:lineTo x="0" y="20700"/>
              <wp:lineTo x="21368" y="20700"/>
              <wp:lineTo x="21368" y="0"/>
              <wp:lineTo x="0" y="0"/>
            </wp:wrapPolygon>
          </wp:wrapThrough>
          <wp:docPr id="1793782096" name="Afbeelding 1" descr="Gemeente Haarlem / Zandvoort - Participatiemarkt Haar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782096" name="Afbeelding 1" descr="Gemeente Haarlem / Zandvoort - Participatiemarkt Haarlem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1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46F1" w:rsidRPr="00870187">
      <w:rPr>
        <w:b/>
        <w:bCs/>
      </w:rPr>
      <w:t xml:space="preserve">Bijlage </w:t>
    </w:r>
    <w:r w:rsidR="00660846">
      <w:rPr>
        <w:b/>
        <w:bCs/>
      </w:rPr>
      <w:t>5</w:t>
    </w:r>
    <w:r w:rsidR="00391163">
      <w:rPr>
        <w:b/>
        <w:bCs/>
      </w:rPr>
      <w:t>a</w:t>
    </w:r>
    <w:r w:rsidR="00B26F99">
      <w:rPr>
        <w:b/>
        <w:bCs/>
      </w:rPr>
      <w:t>:</w:t>
    </w:r>
    <w:r w:rsidR="009C2BE4" w:rsidRPr="00870187">
      <w:rPr>
        <w:b/>
        <w:bCs/>
      </w:rPr>
      <w:t xml:space="preserve"> </w:t>
    </w:r>
    <w:r w:rsidR="00870187">
      <w:rPr>
        <w:b/>
        <w:bCs/>
      </w:rPr>
      <w:t xml:space="preserve">Referentieopdracht perceel 1: </w:t>
    </w:r>
    <w:r w:rsidR="00CD433A" w:rsidRPr="00CD433A">
      <w:rPr>
        <w:b/>
        <w:bCs/>
      </w:rPr>
      <w:t>Project- en technisch en contract management</w:t>
    </w:r>
    <w:r w:rsidR="00AA6C72">
      <w:rPr>
        <w:b/>
        <w:bCs/>
      </w:rPr>
      <w:t xml:space="preserve"> </w:t>
    </w:r>
    <w:r w:rsidR="00AA6C72">
      <w:rPr>
        <w:b/>
        <w:bCs/>
        <w:color w:val="FF0000"/>
      </w:rPr>
      <w:t>AANGEPAS</w:t>
    </w:r>
    <w:r w:rsidR="00713A89">
      <w:rPr>
        <w:b/>
        <w:bCs/>
        <w:color w:val="FF0000"/>
      </w:rPr>
      <w:t>T</w:t>
    </w:r>
  </w:p>
  <w:p w14:paraId="5CF1BC89" w14:textId="733109D1" w:rsidR="00870187" w:rsidRDefault="00870187" w:rsidP="00870187">
    <w:pPr>
      <w:pStyle w:val="Geenafstand"/>
      <w:rPr>
        <w:szCs w:val="22"/>
      </w:rPr>
    </w:pPr>
    <w:r>
      <w:rPr>
        <w:sz w:val="16"/>
        <w:szCs w:val="16"/>
      </w:rPr>
      <w:t xml:space="preserve">Behorende bij aanbesteding </w:t>
    </w:r>
    <w:r w:rsidR="00660846" w:rsidRPr="00660846">
      <w:rPr>
        <w:sz w:val="16"/>
        <w:szCs w:val="16"/>
      </w:rPr>
      <w:t xml:space="preserve">Specialistische inhuur ten behoeve van </w:t>
    </w:r>
    <w:r w:rsidR="00CD433A">
      <w:rPr>
        <w:sz w:val="16"/>
        <w:szCs w:val="16"/>
      </w:rPr>
      <w:t xml:space="preserve">het </w:t>
    </w:r>
    <w:r w:rsidR="00CD433A" w:rsidRPr="00CD433A">
      <w:rPr>
        <w:sz w:val="16"/>
        <w:szCs w:val="16"/>
      </w:rPr>
      <w:t>Fysiek domein</w:t>
    </w:r>
    <w:r w:rsidR="00660846" w:rsidRPr="00660846">
      <w:rPr>
        <w:sz w:val="16"/>
        <w:szCs w:val="16"/>
      </w:rPr>
      <w:t xml:space="preserve"> </w:t>
    </w:r>
    <w:r>
      <w:rPr>
        <w:sz w:val="16"/>
        <w:szCs w:val="16"/>
      </w:rPr>
      <w:t xml:space="preserve">met kenmerk </w:t>
    </w:r>
    <w:r w:rsidR="00CD433A" w:rsidRPr="00CD433A">
      <w:rPr>
        <w:sz w:val="16"/>
        <w:szCs w:val="16"/>
      </w:rPr>
      <w:t>2025840940</w:t>
    </w:r>
  </w:p>
  <w:p w14:paraId="45F4D73B" w14:textId="77777777" w:rsidR="00870187" w:rsidRPr="00EA46F1" w:rsidRDefault="00870187" w:rsidP="00EA46F1">
    <w:pPr>
      <w:pStyle w:val="Koptekst"/>
      <w:rPr>
        <w:b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615C" w14:textId="77777777" w:rsidR="00314B01" w:rsidRDefault="00314B01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3977"/>
    <w:multiLevelType w:val="multilevel"/>
    <w:tmpl w:val="F32C6A38"/>
    <w:styleLink w:val="LijstalineaGHGZ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eastAsiaTheme="minorHAnsi" w:hAnsiTheme="minorHAnsi" w:cstheme="minorBidi"/>
        <w:color w:val="auto"/>
      </w:rPr>
    </w:lvl>
    <w:lvl w:ilvl="1">
      <w:start w:val="1"/>
      <w:numFmt w:val="bullet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362" w:hanging="22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1816" w:hanging="22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Calibri" w:hAnsi="Calibri" w:hint="default"/>
        <w:color w:val="auto"/>
      </w:rPr>
    </w:lvl>
  </w:abstractNum>
  <w:abstractNum w:abstractNumId="3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4" w15:restartNumberingAfterBreak="0">
    <w:nsid w:val="17204D97"/>
    <w:multiLevelType w:val="multilevel"/>
    <w:tmpl w:val="8F1252B4"/>
    <w:numStyleLink w:val="GHgenummerdekoppen"/>
  </w:abstractNum>
  <w:abstractNum w:abstractNumId="5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7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D85BEF"/>
    <w:multiLevelType w:val="multilevel"/>
    <w:tmpl w:val="8F1252B4"/>
    <w:styleLink w:val="GHgenummerdekoppen"/>
    <w:lvl w:ilvl="0">
      <w:start w:val="1"/>
      <w:numFmt w:val="decimal"/>
      <w:lvlText w:val="%1."/>
      <w:lvlJc w:val="left"/>
      <w:pPr>
        <w:ind w:left="0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35"/>
        </w:tabs>
        <w:ind w:left="567" w:hanging="567"/>
      </w:pPr>
      <w:rPr>
        <w:rFonts w:hint="default"/>
      </w:rPr>
    </w:lvl>
  </w:abstractNum>
  <w:abstractNum w:abstractNumId="9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5169B"/>
    <w:multiLevelType w:val="multilevel"/>
    <w:tmpl w:val="F32C6A38"/>
    <w:numStyleLink w:val="LijstalineaGHGZ"/>
  </w:abstractNum>
  <w:abstractNum w:abstractNumId="12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405762">
    <w:abstractNumId w:val="10"/>
  </w:num>
  <w:num w:numId="2" w16cid:durableId="1681616609">
    <w:abstractNumId w:val="3"/>
  </w:num>
  <w:num w:numId="3" w16cid:durableId="1834105156">
    <w:abstractNumId w:val="1"/>
  </w:num>
  <w:num w:numId="4" w16cid:durableId="113713334">
    <w:abstractNumId w:val="5"/>
  </w:num>
  <w:num w:numId="5" w16cid:durableId="233249540">
    <w:abstractNumId w:val="9"/>
  </w:num>
  <w:num w:numId="6" w16cid:durableId="417217136">
    <w:abstractNumId w:val="0"/>
  </w:num>
  <w:num w:numId="7" w16cid:durableId="191772418">
    <w:abstractNumId w:val="6"/>
  </w:num>
  <w:num w:numId="8" w16cid:durableId="526722006">
    <w:abstractNumId w:val="12"/>
  </w:num>
  <w:num w:numId="9" w16cid:durableId="276647383">
    <w:abstractNumId w:val="7"/>
  </w:num>
  <w:num w:numId="10" w16cid:durableId="76903501">
    <w:abstractNumId w:val="2"/>
  </w:num>
  <w:num w:numId="11" w16cid:durableId="2065710112">
    <w:abstractNumId w:val="8"/>
  </w:num>
  <w:num w:numId="12" w16cid:durableId="166793602">
    <w:abstractNumId w:val="4"/>
    <w:lvlOverride w:ilvl="0">
      <w:lvl w:ilvl="0">
        <w:start w:val="1"/>
        <w:numFmt w:val="decimal"/>
        <w:lvlText w:val="%1."/>
        <w:lvlJc w:val="left"/>
        <w:pPr>
          <w:ind w:left="0" w:hanging="96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567"/>
        </w:pPr>
        <w:rPr>
          <w:rFonts w:hint="default"/>
          <w:b/>
          <w:bCs/>
          <w:sz w:val="30"/>
          <w:szCs w:val="3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288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2835"/>
          </w:tabs>
          <w:ind w:left="567" w:hanging="567"/>
        </w:pPr>
        <w:rPr>
          <w:rFonts w:hint="default"/>
        </w:rPr>
      </w:lvl>
    </w:lvlOverride>
  </w:num>
  <w:num w:numId="13" w16cid:durableId="101430483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BB04FB"/>
    <w:rsid w:val="000009CC"/>
    <w:rsid w:val="00001BAC"/>
    <w:rsid w:val="00005347"/>
    <w:rsid w:val="00005C9A"/>
    <w:rsid w:val="00006A48"/>
    <w:rsid w:val="00006C74"/>
    <w:rsid w:val="00006D88"/>
    <w:rsid w:val="0000723B"/>
    <w:rsid w:val="000077CD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D6BBC"/>
    <w:rsid w:val="000E2104"/>
    <w:rsid w:val="000E29ED"/>
    <w:rsid w:val="000E2F2B"/>
    <w:rsid w:val="000E5B3A"/>
    <w:rsid w:val="000E6B9E"/>
    <w:rsid w:val="000E7482"/>
    <w:rsid w:val="000F0CAD"/>
    <w:rsid w:val="000F17E6"/>
    <w:rsid w:val="000F3A03"/>
    <w:rsid w:val="000F408C"/>
    <w:rsid w:val="001018CC"/>
    <w:rsid w:val="00103730"/>
    <w:rsid w:val="0011071A"/>
    <w:rsid w:val="00110AAF"/>
    <w:rsid w:val="00110EA5"/>
    <w:rsid w:val="00111F14"/>
    <w:rsid w:val="001124CD"/>
    <w:rsid w:val="0011512D"/>
    <w:rsid w:val="00124D78"/>
    <w:rsid w:val="00124E44"/>
    <w:rsid w:val="00124F5E"/>
    <w:rsid w:val="001262F8"/>
    <w:rsid w:val="001300AB"/>
    <w:rsid w:val="00133EAD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2D45"/>
    <w:rsid w:val="001B4D32"/>
    <w:rsid w:val="001B5EAB"/>
    <w:rsid w:val="001B681F"/>
    <w:rsid w:val="001C0463"/>
    <w:rsid w:val="001C2930"/>
    <w:rsid w:val="001C5766"/>
    <w:rsid w:val="001C5DC8"/>
    <w:rsid w:val="001C65EB"/>
    <w:rsid w:val="001D1E84"/>
    <w:rsid w:val="001D240D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1298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A7BD0"/>
    <w:rsid w:val="002B0863"/>
    <w:rsid w:val="002B0DDC"/>
    <w:rsid w:val="002B1387"/>
    <w:rsid w:val="002B197B"/>
    <w:rsid w:val="002B38A5"/>
    <w:rsid w:val="002B4FE9"/>
    <w:rsid w:val="002B5B16"/>
    <w:rsid w:val="002B5E2A"/>
    <w:rsid w:val="002B7B07"/>
    <w:rsid w:val="002C0F35"/>
    <w:rsid w:val="002C1273"/>
    <w:rsid w:val="002C3731"/>
    <w:rsid w:val="002C3A0E"/>
    <w:rsid w:val="002C52C4"/>
    <w:rsid w:val="002C6627"/>
    <w:rsid w:val="002D0B91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37B8"/>
    <w:rsid w:val="0030422F"/>
    <w:rsid w:val="00304DF5"/>
    <w:rsid w:val="00305770"/>
    <w:rsid w:val="00305BB6"/>
    <w:rsid w:val="00306C8A"/>
    <w:rsid w:val="003102F4"/>
    <w:rsid w:val="00312397"/>
    <w:rsid w:val="00314B01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88C"/>
    <w:rsid w:val="00380E22"/>
    <w:rsid w:val="0038431C"/>
    <w:rsid w:val="00384531"/>
    <w:rsid w:val="003861BA"/>
    <w:rsid w:val="00386932"/>
    <w:rsid w:val="00391163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563D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6AC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571"/>
    <w:rsid w:val="00474A62"/>
    <w:rsid w:val="0047608F"/>
    <w:rsid w:val="0048063F"/>
    <w:rsid w:val="00484745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56E"/>
    <w:rsid w:val="004E5FA8"/>
    <w:rsid w:val="004E63FE"/>
    <w:rsid w:val="004E755E"/>
    <w:rsid w:val="004F314B"/>
    <w:rsid w:val="004F391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2F4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26E"/>
    <w:rsid w:val="00592491"/>
    <w:rsid w:val="0059492C"/>
    <w:rsid w:val="00596D0C"/>
    <w:rsid w:val="005B3D3F"/>
    <w:rsid w:val="005B6832"/>
    <w:rsid w:val="005C2ACB"/>
    <w:rsid w:val="005C33D5"/>
    <w:rsid w:val="005C387C"/>
    <w:rsid w:val="005C4311"/>
    <w:rsid w:val="005C52B4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0846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3A89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B8D"/>
    <w:rsid w:val="007B2D3A"/>
    <w:rsid w:val="007B3131"/>
    <w:rsid w:val="007B4730"/>
    <w:rsid w:val="007B5E28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108"/>
    <w:rsid w:val="00812265"/>
    <w:rsid w:val="00814C60"/>
    <w:rsid w:val="00820048"/>
    <w:rsid w:val="00820FB7"/>
    <w:rsid w:val="00822EAD"/>
    <w:rsid w:val="00826320"/>
    <w:rsid w:val="00826B6C"/>
    <w:rsid w:val="00827CB9"/>
    <w:rsid w:val="00831FD5"/>
    <w:rsid w:val="00833A2B"/>
    <w:rsid w:val="00834A13"/>
    <w:rsid w:val="008353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57E42"/>
    <w:rsid w:val="008607A8"/>
    <w:rsid w:val="00865E88"/>
    <w:rsid w:val="00870187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3E2"/>
    <w:rsid w:val="00906963"/>
    <w:rsid w:val="009073B5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2056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2BE4"/>
    <w:rsid w:val="009C54D3"/>
    <w:rsid w:val="009C68DB"/>
    <w:rsid w:val="009C750F"/>
    <w:rsid w:val="009D33D4"/>
    <w:rsid w:val="009E362D"/>
    <w:rsid w:val="009F0121"/>
    <w:rsid w:val="009F0B2C"/>
    <w:rsid w:val="009F190D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56731"/>
    <w:rsid w:val="00A60724"/>
    <w:rsid w:val="00A6283C"/>
    <w:rsid w:val="00A634B2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FA2"/>
    <w:rsid w:val="00A74E8A"/>
    <w:rsid w:val="00A779FF"/>
    <w:rsid w:val="00A80A78"/>
    <w:rsid w:val="00A81E17"/>
    <w:rsid w:val="00A84508"/>
    <w:rsid w:val="00A932AD"/>
    <w:rsid w:val="00A95BFA"/>
    <w:rsid w:val="00A96EDD"/>
    <w:rsid w:val="00AA03F4"/>
    <w:rsid w:val="00AA2904"/>
    <w:rsid w:val="00AA2BAA"/>
    <w:rsid w:val="00AA2C3D"/>
    <w:rsid w:val="00AA32D7"/>
    <w:rsid w:val="00AA4EB3"/>
    <w:rsid w:val="00AA693B"/>
    <w:rsid w:val="00AA6C72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26F99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4937"/>
    <w:rsid w:val="00B75387"/>
    <w:rsid w:val="00B80610"/>
    <w:rsid w:val="00B82D22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1367"/>
    <w:rsid w:val="00BA297C"/>
    <w:rsid w:val="00BA51DE"/>
    <w:rsid w:val="00BA6488"/>
    <w:rsid w:val="00BA6518"/>
    <w:rsid w:val="00BB04FB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395"/>
    <w:rsid w:val="00BC48A6"/>
    <w:rsid w:val="00BC52A8"/>
    <w:rsid w:val="00BC5BD2"/>
    <w:rsid w:val="00BC60B5"/>
    <w:rsid w:val="00BC6A7B"/>
    <w:rsid w:val="00BD2E88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2544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5CB4"/>
    <w:rsid w:val="00C86764"/>
    <w:rsid w:val="00C9078F"/>
    <w:rsid w:val="00C90AE2"/>
    <w:rsid w:val="00C90F26"/>
    <w:rsid w:val="00C91FA5"/>
    <w:rsid w:val="00C92164"/>
    <w:rsid w:val="00C92F51"/>
    <w:rsid w:val="00C94F34"/>
    <w:rsid w:val="00C95FB0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2A"/>
    <w:rsid w:val="00CD42C1"/>
    <w:rsid w:val="00CD433A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11D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523D"/>
    <w:rsid w:val="00D76B2E"/>
    <w:rsid w:val="00D76D8E"/>
    <w:rsid w:val="00D82FF2"/>
    <w:rsid w:val="00D84FD1"/>
    <w:rsid w:val="00D87ED1"/>
    <w:rsid w:val="00D91100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3F50"/>
    <w:rsid w:val="00DF6EA5"/>
    <w:rsid w:val="00E0026B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35CF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46F1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047A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1F03"/>
    <w:rsid w:val="00EF3727"/>
    <w:rsid w:val="00EF3BBD"/>
    <w:rsid w:val="00EF44D7"/>
    <w:rsid w:val="00EF7C81"/>
    <w:rsid w:val="00F00512"/>
    <w:rsid w:val="00F00D4B"/>
    <w:rsid w:val="00F0210E"/>
    <w:rsid w:val="00F03213"/>
    <w:rsid w:val="00F11BEE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2CA5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85D53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ECF"/>
    <w:rsid w:val="00FB0F63"/>
    <w:rsid w:val="00FB36A4"/>
    <w:rsid w:val="00FB4C3A"/>
    <w:rsid w:val="00FB4FC4"/>
    <w:rsid w:val="00FC2A6B"/>
    <w:rsid w:val="00FC4147"/>
    <w:rsid w:val="00FC47F3"/>
    <w:rsid w:val="00FC51BD"/>
    <w:rsid w:val="00FC65EF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D18"/>
    <w:rsid w:val="00FF3F41"/>
    <w:rsid w:val="00FF4B33"/>
    <w:rsid w:val="00FF5D8D"/>
    <w:rsid w:val="482C0F85"/>
    <w:rsid w:val="56FEB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2DA6669"/>
  <w15:docId w15:val="{4C24953C-CCAD-49A5-9AF7-78BA6E0A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0B5"/>
    <w:pPr>
      <w:spacing w:after="120" w:line="240" w:lineRule="atLeast"/>
    </w:pPr>
    <w:rPr>
      <w:rFonts w:asciiTheme="minorHAnsi" w:hAnsiTheme="minorHAnsi"/>
      <w:sz w:val="22"/>
    </w:rPr>
  </w:style>
  <w:style w:type="paragraph" w:styleId="Kop1">
    <w:name w:val="heading 1"/>
    <w:aliases w:val="Section Heading,Hoofdstuk,sectionHeading,Hoofstukkop,Kop 01 Hoofstukkop,hoofdstuk,h1,ips_Hoofdstuk,H1,Univé Hoofdstuk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Cs w:val="28"/>
      <w:lang w:eastAsia="en-US"/>
    </w:rPr>
  </w:style>
  <w:style w:type="paragraph" w:styleId="Kop2">
    <w:name w:val="heading 2"/>
    <w:aliases w:val="Reset numbering,2scr,h2,052,Paragraaf,Chapter Title,paragraaf,Episteem PvA Kop 2,niveau2,niveau21,Heading 2 Hidden,Paragraph,l2,Fonctionnalité,Titre 21,t2.T2,header 2,Prophead 2,2,H21,H22,H23,H211,H24,H212,H25,H26,H27,H213,H221,H231,Sub-hoofdstukk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aliases w:val="3scr,Level 1 - 1,Voorwoord,Sub-paragraaf,h3,subparagraaf,Subparagraaf,Heading 3s,3,Bold 12,L3,Episteem PvA Kop 3,Heading 3 Char,H3 Char,Third Level Topic,Level 3 Topic Heading,Org Heading 1,Map,Paragrf 3,Head C,Section,H31,H32,H33,H311,e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eastAsia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eastAsia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aliases w:val="Configuration Code,List Paragraph1,MuLijstalinea,Reference List,List level 1,lijstStijl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eastAsia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aliases w:val="Section Heading Char,Hoofdstuk Char,sectionHeading Char,Hoofstukkop Char,Kop 01 Hoofstukkop Char,hoofdstuk Char,h1 Char,ips_Hoofdstuk Char,H1 Char,Univé Hoofdstuk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aliases w:val="Reset numbering Char,2scr Char,h2 Char,052 Char,Paragraaf Char,Chapter Title Char,paragraaf Char,Episteem PvA Kop 2 Char,niveau2 Char,niveau21 Char,Heading 2 Hidden Char,Paragraph Char,l2 Char,Fonctionnalité Char,Titre 21 Char,t2.T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aliases w:val="3scr Char,Level 1 - 1 Char,Voorwoord Char,Sub-paragraaf Char,h3 Char,subparagraaf Char,Subparagraaf Char,Heading 3s Char,3 Char,Bold 12 Char,L3 Char,Episteem PvA Kop 3 Char,Heading 3 Char Char,H3 Char Char,Third Level Topic Char,Map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  <w:style w:type="paragraph" w:customStyle="1" w:styleId="Lijstalinea1">
    <w:name w:val="Lijstalinea1"/>
    <w:basedOn w:val="Standaard"/>
    <w:rsid w:val="004F391B"/>
    <w:pPr>
      <w:spacing w:after="0" w:line="240" w:lineRule="auto"/>
      <w:ind w:left="720"/>
    </w:pPr>
    <w:rPr>
      <w:rFonts w:ascii="Calibri" w:hAnsi="Calibri"/>
      <w:szCs w:val="22"/>
      <w:lang w:val="en-US" w:eastAsia="en-US"/>
    </w:rPr>
  </w:style>
  <w:style w:type="paragraph" w:styleId="Geenafstand">
    <w:name w:val="No Spacing"/>
    <w:uiPriority w:val="1"/>
    <w:qFormat/>
    <w:rsid w:val="00870187"/>
    <w:rPr>
      <w:rFonts w:asciiTheme="minorHAnsi" w:hAnsiTheme="minorHAnsi"/>
      <w:sz w:val="22"/>
    </w:rPr>
  </w:style>
  <w:style w:type="numbering" w:customStyle="1" w:styleId="LijstalineaGHGZ">
    <w:name w:val="Lijstalinea GH/GZ"/>
    <w:uiPriority w:val="99"/>
    <w:rsid w:val="00111F14"/>
    <w:pPr>
      <w:numPr>
        <w:numId w:val="10"/>
      </w:numPr>
    </w:pPr>
  </w:style>
  <w:style w:type="numbering" w:customStyle="1" w:styleId="GHgenummerdekoppen">
    <w:name w:val="GH genummerde koppen"/>
    <w:uiPriority w:val="99"/>
    <w:rsid w:val="00111F1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ebmh\AppData\Local\Temp\Temp1_Toolkit%20Gemeente%20Haarlem%20versie%201.zip\4.%20Model%20Opgave%20referentieprojecten.dotx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654BDA996BB40A57E2788140E232D" ma:contentTypeVersion="3" ma:contentTypeDescription="Een nieuw document maken." ma:contentTypeScope="" ma:versionID="536b2307a9861623544a397fa78c5dcd">
  <xsd:schema xmlns:xsd="http://www.w3.org/2001/XMLSchema" xmlns:xs="http://www.w3.org/2001/XMLSchema" xmlns:p="http://schemas.microsoft.com/office/2006/metadata/properties" xmlns:ns2="a18950f7-1fbb-49e4-9e9e-674be01cc969" targetNamespace="http://schemas.microsoft.com/office/2006/metadata/properties" ma:root="true" ma:fieldsID="a84f325fed4db48809dc6a51464e152a" ns2:_="">
    <xsd:import namespace="a18950f7-1fbb-49e4-9e9e-674be01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950f7-1fbb-49e4-9e9e-674be01cc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AE1E7E-10D5-454B-BB9B-2D18A44ED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65AA1-59E6-4524-8D28-56F234F53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A1EBD-2CEB-4B75-AD7F-C6A47C17A114}">
  <ds:schemaRefs>
    <ds:schemaRef ds:uri="http://purl.org/dc/elements/1.1/"/>
    <ds:schemaRef ds:uri="http://schemas.microsoft.com/office/2006/metadata/properties"/>
    <ds:schemaRef ds:uri="a18950f7-1fbb-49e4-9e9e-674be01cc96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EEE21F1-101B-4F96-94F6-5A76D8057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950f7-1fbb-49e4-9e9e-674be01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Model Opgave referentieprojecten</Template>
  <TotalTime>11</TotalTime>
  <Pages>2</Pages>
  <Words>246</Words>
  <Characters>1652</Characters>
  <Application>Microsoft Office Word</Application>
  <DocSecurity>0</DocSecurity>
  <Lines>13</Lines>
  <Paragraphs>3</Paragraphs>
  <ScaleCrop>false</ScaleCrop>
  <Company>Gemeente Haarlem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opgave referentieprojecten</dc:title>
  <dc:creator>Gemeente Haarlem</dc:creator>
  <cp:lastModifiedBy>Erik Vermeer</cp:lastModifiedBy>
  <cp:revision>4</cp:revision>
  <cp:lastPrinted>2013-11-08T11:03:00Z</cp:lastPrinted>
  <dcterms:created xsi:type="dcterms:W3CDTF">2026-03-25T15:54:00Z</dcterms:created>
  <dcterms:modified xsi:type="dcterms:W3CDTF">2026-03-25T16:09:00Z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[NAAM PROJECT]</vt:lpwstr>
  </property>
  <property fmtid="{D5CDD505-2E9C-101B-9397-08002B2CF9AE}" pid="3" name="Referentie">
    <vt:lpwstr>[KENMERK]</vt:lpwstr>
  </property>
  <property fmtid="{D5CDD505-2E9C-101B-9397-08002B2CF9AE}" pid="4" name="Projectassistent">
    <vt:lpwstr>[NAAM PROJECTASSISTENT]</vt:lpwstr>
  </property>
  <property fmtid="{D5CDD505-2E9C-101B-9397-08002B2CF9AE}" pid="5" name="Klant">
    <vt:lpwstr>Gemeente Haarlem</vt:lpwstr>
  </property>
  <property fmtid="{D5CDD505-2E9C-101B-9397-08002B2CF9AE}" pid="6" name="Naam procesdocument">
    <vt:lpwstr>Model Opgave referentieprojecten</vt:lpwstr>
  </property>
  <property fmtid="{D5CDD505-2E9C-101B-9397-08002B2CF9AE}" pid="7" name="ContentTypeId">
    <vt:lpwstr>0x010100ABD654BDA996BB40A57E2788140E232D</vt:lpwstr>
  </property>
</Properties>
</file>