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51E6" w14:textId="5DD8CA0B" w:rsidR="001474FA" w:rsidRPr="0015106A" w:rsidRDefault="001474F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="Verdana" w:hAnsi="Verdana"/>
          <w:color w:val="524970"/>
          <w:sz w:val="18"/>
          <w:szCs w:val="18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15106A">
        <w:rPr>
          <w:rFonts w:ascii="Verdana" w:hAnsi="Verdana"/>
          <w:color w:val="524970"/>
          <w:sz w:val="18"/>
          <w:szCs w:val="18"/>
        </w:rPr>
        <w:t xml:space="preserve">BIJLAGE </w:t>
      </w:r>
      <w:r w:rsidR="00F97041">
        <w:rPr>
          <w:rFonts w:ascii="Verdana" w:hAnsi="Verdana"/>
          <w:color w:val="524970"/>
          <w:sz w:val="18"/>
          <w:szCs w:val="18"/>
        </w:rPr>
        <w:t>E</w:t>
      </w:r>
      <w:r w:rsidRPr="0015106A">
        <w:rPr>
          <w:rFonts w:ascii="Verdana" w:hAnsi="Verdana"/>
          <w:color w:val="524970"/>
          <w:sz w:val="18"/>
          <w:szCs w:val="18"/>
        </w:rPr>
        <w:t xml:space="preserve">: </w:t>
      </w:r>
      <w:r w:rsidRPr="0015106A">
        <w:rPr>
          <w:rFonts w:ascii="Verdana" w:hAnsi="Verdana"/>
          <w:color w:val="524970"/>
          <w:sz w:val="18"/>
          <w:szCs w:val="18"/>
        </w:rPr>
        <w:tab/>
      </w:r>
      <w:bookmarkEnd w:id="0"/>
      <w:r w:rsidR="0021795B" w:rsidRPr="0015106A">
        <w:rPr>
          <w:rFonts w:ascii="Verdana" w:hAnsi="Verdana"/>
          <w:color w:val="524970"/>
          <w:sz w:val="18"/>
          <w:szCs w:val="18"/>
        </w:rPr>
        <w:t>REFERENTIEFORMULIER</w:t>
      </w:r>
      <w:r w:rsidRPr="0015106A">
        <w:rPr>
          <w:rFonts w:ascii="Verdana" w:hAnsi="Verdana"/>
          <w:color w:val="524970"/>
          <w:sz w:val="18"/>
          <w:szCs w:val="18"/>
        </w:rPr>
        <w:t xml:space="preserve"> </w:t>
      </w:r>
      <w:bookmarkEnd w:id="1"/>
      <w:bookmarkEnd w:id="2"/>
    </w:p>
    <w:p w14:paraId="79B69EEC" w14:textId="79414E34" w:rsidR="001474FA" w:rsidRPr="0015106A" w:rsidRDefault="001474FA" w:rsidP="00490562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5106A">
        <w:rPr>
          <w:rFonts w:ascii="Verdana" w:hAnsi="Verdana"/>
          <w:sz w:val="18"/>
          <w:szCs w:val="18"/>
        </w:rPr>
        <w:t xml:space="preserve">Dit format dient zo volledig mogelijk te worden ingevuld, in elk geval zodanig dat de aanbestedende dienst hieruit duidelijk kan opmaken dat deze referentie voldoet aan de daaraan in Deel </w:t>
      </w:r>
      <w:r w:rsidR="00814D0D">
        <w:rPr>
          <w:rFonts w:ascii="Verdana" w:hAnsi="Verdana"/>
          <w:sz w:val="18"/>
          <w:szCs w:val="18"/>
        </w:rPr>
        <w:t>3</w:t>
      </w:r>
      <w:r w:rsidRPr="0015106A">
        <w:rPr>
          <w:rFonts w:ascii="Verdana" w:hAnsi="Verdana"/>
          <w:sz w:val="18"/>
          <w:szCs w:val="18"/>
        </w:rPr>
        <w:t xml:space="preserve"> van de selectieleidraad gestelde eisen. Ook dient deze rechtsgeldig ondertekend te zijn, één en ander op straffe van uitsluiting.</w:t>
      </w:r>
    </w:p>
    <w:p w14:paraId="6DFBB0AD" w14:textId="4F4FFE1A" w:rsidR="001474FA" w:rsidRPr="0015106A" w:rsidRDefault="001474FA" w:rsidP="00490562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AD41DB6" w14:textId="77777777" w:rsidR="00AF3FE2" w:rsidRPr="0015106A" w:rsidRDefault="00AF3FE2" w:rsidP="00490562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6BB5E13E" w14:textId="41E27760" w:rsidR="001474FA" w:rsidRPr="0015106A" w:rsidRDefault="001474FA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15106A">
        <w:rPr>
          <w:rFonts w:ascii="Verdana" w:hAnsi="Verdana" w:cs="Arial"/>
          <w:b/>
          <w:sz w:val="18"/>
          <w:szCs w:val="18"/>
        </w:rPr>
        <w:t xml:space="preserve">- </w:t>
      </w:r>
      <w:r w:rsidR="00B710D4">
        <w:rPr>
          <w:rFonts w:ascii="Verdana" w:hAnsi="Verdana" w:cs="Arial"/>
          <w:b/>
          <w:sz w:val="18"/>
          <w:szCs w:val="18"/>
        </w:rPr>
        <w:t>D</w:t>
      </w:r>
      <w:r w:rsidRPr="0015106A">
        <w:rPr>
          <w:rFonts w:ascii="Verdana" w:hAnsi="Verdana" w:cs="Arial"/>
          <w:b/>
          <w:sz w:val="18"/>
          <w:szCs w:val="18"/>
        </w:rPr>
        <w:t>e lay-out, lettertype, lettergrote, etc. van dit format mag, op straffe van uitsluiting, niet aangepast c.q. gewijzigd worden</w:t>
      </w:r>
      <w:r w:rsidR="00B710D4">
        <w:rPr>
          <w:rFonts w:ascii="Verdana" w:hAnsi="Verdana" w:cs="Arial"/>
          <w:b/>
          <w:sz w:val="18"/>
          <w:szCs w:val="18"/>
        </w:rPr>
        <w:t>.</w:t>
      </w:r>
    </w:p>
    <w:p w14:paraId="3B8F063A" w14:textId="20AAC792" w:rsidR="001474FA" w:rsidRPr="0015106A" w:rsidRDefault="001474FA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8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5"/>
        <w:gridCol w:w="4394"/>
      </w:tblGrid>
      <w:tr w:rsidR="006F1F6A" w:rsidRPr="0015106A" w14:paraId="7D1363AC" w14:textId="77777777" w:rsidTr="00F97041">
        <w:tc>
          <w:tcPr>
            <w:tcW w:w="3805" w:type="dxa"/>
          </w:tcPr>
          <w:p w14:paraId="1B984469" w14:textId="04C0CC79" w:rsidR="006F1F6A" w:rsidRPr="00E07784" w:rsidRDefault="00F97041" w:rsidP="006F1F6A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Kerncompetentie 1</w:t>
            </w:r>
          </w:p>
        </w:tc>
        <w:tc>
          <w:tcPr>
            <w:tcW w:w="4394" w:type="dxa"/>
          </w:tcPr>
          <w:p w14:paraId="57422861" w14:textId="0F32C504" w:rsidR="006F1F6A" w:rsidRDefault="006F1F6A" w:rsidP="00DF364D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 w:rsidRPr="00294EBA">
              <w:rPr>
                <w:rFonts w:ascii="Verdana" w:hAnsi="Verdana"/>
                <w:b/>
                <w:bCs/>
                <w:sz w:val="18"/>
                <w:szCs w:val="18"/>
              </w:rPr>
              <w:t xml:space="preserve">rvaring met implementatie en migratie van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een </w:t>
            </w:r>
            <w:r w:rsidRPr="00294EBA">
              <w:rPr>
                <w:rFonts w:ascii="Verdana" w:hAnsi="Verdana"/>
                <w:b/>
                <w:bCs/>
                <w:sz w:val="18"/>
                <w:szCs w:val="18"/>
              </w:rPr>
              <w:t>VTH-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applicatie</w:t>
            </w:r>
            <w:r w:rsidRPr="00294EB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De inschrijver heeft aantoonbare ervaring met het succesvol implementeren en migreren van een VTH-applicatie bij verschillende gemeenten</w:t>
            </w:r>
            <w:r w:rsidR="002826A9">
              <w:rPr>
                <w:rFonts w:ascii="Verdana" w:hAnsi="Verdana"/>
                <w:sz w:val="18"/>
                <w:szCs w:val="18"/>
              </w:rPr>
              <w:t>, provincies, waterschappen of omgevingsdiensten</w:t>
            </w:r>
            <w:r>
              <w:rPr>
                <w:rFonts w:ascii="Verdana" w:hAnsi="Verdana"/>
                <w:sz w:val="18"/>
                <w:szCs w:val="18"/>
              </w:rPr>
              <w:t xml:space="preserve">. Deze opdrachten dienen zowel in omvang als qua complexiteit vergelijkbaar te zijn met de gemeente Coevorden. </w:t>
            </w:r>
          </w:p>
          <w:p w14:paraId="3B851F6D" w14:textId="3B8F0705" w:rsidR="006F1F6A" w:rsidRPr="0015106A" w:rsidRDefault="006F1F6A" w:rsidP="00DF364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Om dit aan te tonen, levert inschrijver hier </w:t>
            </w:r>
            <w:r w:rsidR="006767B9">
              <w:rPr>
                <w:rFonts w:ascii="Verdana" w:hAnsi="Verdana"/>
                <w:b/>
                <w:bCs/>
                <w:sz w:val="18"/>
                <w:szCs w:val="18"/>
              </w:rPr>
              <w:t xml:space="preserve">één (1) </w:t>
            </w:r>
            <w:r>
              <w:rPr>
                <w:rFonts w:ascii="Verdana" w:hAnsi="Verdana"/>
                <w:sz w:val="18"/>
                <w:szCs w:val="18"/>
              </w:rPr>
              <w:t>referentie voor aan</w:t>
            </w:r>
            <w:r w:rsidR="00D754FC">
              <w:rPr>
                <w:rFonts w:ascii="Verdana" w:hAnsi="Verdana"/>
                <w:sz w:val="18"/>
                <w:szCs w:val="18"/>
              </w:rPr>
              <w:t xml:space="preserve"> van een afgeronde opdracht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6F1F6A" w:rsidRPr="0015106A" w14:paraId="5B0B33D9" w14:textId="77777777" w:rsidTr="00F97041">
        <w:tc>
          <w:tcPr>
            <w:tcW w:w="3805" w:type="dxa"/>
          </w:tcPr>
          <w:p w14:paraId="08642A72" w14:textId="4CBBD264" w:rsidR="006F1F6A" w:rsidRPr="00E07784" w:rsidRDefault="00F97041" w:rsidP="006F1F6A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Deze kerncompetentie is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05BD0593" w14:textId="5FA609A5" w:rsidR="006F1F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E07583"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31146D3B" w14:textId="77777777" w:rsidR="005C0E31" w:rsidRPr="0015106A" w:rsidRDefault="005C0E31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F8B9EAD" w14:textId="1F5A50C2" w:rsidR="006F1F6A" w:rsidRDefault="005C0E31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f hier duidelijk en ondubbelzinnig waarom uw referentie voldoet aan de gestelde kerncompetentie.  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O</w:t>
            </w:r>
            <w:r w:rsidR="00D43B37">
              <w:rPr>
                <w:rFonts w:ascii="Verdana" w:hAnsi="Verdana" w:cs="Arial"/>
                <w:noProof/>
                <w:sz w:val="18"/>
                <w:szCs w:val="18"/>
              </w:rPr>
              <w:t>m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 xml:space="preserve">schrijf hier duidelijk en ondubbelzinnig waarom uw referentie voldoet aan de gestelde kerncompetentie.  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13CA82DE" w14:textId="77777777" w:rsidR="006F1F6A" w:rsidRPr="0015106A" w:rsidRDefault="006F1F6A" w:rsidP="00505E77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F1F6A" w:rsidRPr="0015106A" w14:paraId="0C58674B" w14:textId="77777777" w:rsidTr="00F97041">
        <w:tc>
          <w:tcPr>
            <w:tcW w:w="3805" w:type="dxa"/>
          </w:tcPr>
          <w:p w14:paraId="5F24FE77" w14:textId="17671098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Tevredenheidsverklaring bijgevoegd?</w:t>
            </w:r>
          </w:p>
        </w:tc>
        <w:tc>
          <w:tcPr>
            <w:tcW w:w="4394" w:type="dxa"/>
          </w:tcPr>
          <w:p w14:paraId="668D257B" w14:textId="52AD5768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ja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505E77"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  <w:p w14:paraId="29430D0D" w14:textId="77777777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F1F6A" w:rsidRPr="0015106A" w14:paraId="249E91DB" w14:textId="77777777" w:rsidTr="00F97041">
        <w:tc>
          <w:tcPr>
            <w:tcW w:w="3805" w:type="dxa"/>
          </w:tcPr>
          <w:p w14:paraId="31F4EC4B" w14:textId="78AC9BD8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Startdatum opdracht:</w:t>
            </w:r>
          </w:p>
        </w:tc>
        <w:tc>
          <w:tcPr>
            <w:tcW w:w="4394" w:type="dxa"/>
          </w:tcPr>
          <w:p w14:paraId="1C19CB72" w14:textId="7026BDF5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58F91814" w14:textId="77777777" w:rsidTr="00F97041">
        <w:tc>
          <w:tcPr>
            <w:tcW w:w="3805" w:type="dxa"/>
          </w:tcPr>
          <w:p w14:paraId="1427BDEE" w14:textId="2B7DEC08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Einddatum opdracht:</w:t>
            </w:r>
          </w:p>
        </w:tc>
        <w:tc>
          <w:tcPr>
            <w:tcW w:w="4394" w:type="dxa"/>
          </w:tcPr>
          <w:p w14:paraId="53AE18C5" w14:textId="7DE20D39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0396EE55" w14:textId="77777777" w:rsidTr="00F97041">
        <w:tc>
          <w:tcPr>
            <w:tcW w:w="3805" w:type="dxa"/>
          </w:tcPr>
          <w:p w14:paraId="751B0A66" w14:textId="37BB3052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Referentie </w:t>
            </w:r>
            <w:r>
              <w:rPr>
                <w:rFonts w:ascii="Verdana" w:hAnsi="Verdana" w:cs="Arial"/>
                <w:sz w:val="18"/>
                <w:szCs w:val="18"/>
              </w:rPr>
              <w:t>als:</w:t>
            </w:r>
          </w:p>
        </w:tc>
        <w:tc>
          <w:tcPr>
            <w:tcW w:w="4394" w:type="dxa"/>
          </w:tcPr>
          <w:p w14:paraId="18B908E8" w14:textId="233989AA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gegadigde</w:t>
            </w:r>
          </w:p>
          <w:p w14:paraId="0D976D9F" w14:textId="71630A5C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hoofdaannemer</w:t>
            </w:r>
          </w:p>
          <w:p w14:paraId="05552F3A" w14:textId="5D63FA5E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onderaannemer</w:t>
            </w:r>
          </w:p>
          <w:p w14:paraId="30017BF8" w14:textId="285BAA60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derde (cf. Bijlage C)</w:t>
            </w:r>
          </w:p>
          <w:p w14:paraId="43FD9FE7" w14:textId="3E8DB84A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c</w:t>
            </w:r>
            <w:r w:rsidRPr="0015106A">
              <w:rPr>
                <w:rFonts w:ascii="Verdana" w:hAnsi="Verdana" w:cs="Arial"/>
                <w:sz w:val="18"/>
                <w:szCs w:val="18"/>
              </w:rPr>
              <w:t>ombinant</w:t>
            </w:r>
          </w:p>
          <w:p w14:paraId="296ADC6C" w14:textId="77777777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F1F6A" w:rsidRPr="0015106A" w14:paraId="116BAABA" w14:textId="77777777" w:rsidTr="00F97041">
        <w:tc>
          <w:tcPr>
            <w:tcW w:w="3805" w:type="dxa"/>
          </w:tcPr>
          <w:p w14:paraId="5041F736" w14:textId="53379624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Naam van het project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0DB5C5A3" w14:textId="5D59402D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5E43D933" w14:textId="77777777" w:rsidTr="00F97041">
        <w:tc>
          <w:tcPr>
            <w:tcW w:w="3805" w:type="dxa"/>
          </w:tcPr>
          <w:p w14:paraId="6A8150FF" w14:textId="1687BCEC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Type project:</w:t>
            </w:r>
          </w:p>
        </w:tc>
        <w:tc>
          <w:tcPr>
            <w:tcW w:w="4394" w:type="dxa"/>
          </w:tcPr>
          <w:p w14:paraId="7E0D4603" w14:textId="422E7535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7468CE34" w14:textId="77777777" w:rsidTr="00F97041">
        <w:tc>
          <w:tcPr>
            <w:tcW w:w="3805" w:type="dxa"/>
          </w:tcPr>
          <w:p w14:paraId="6BF059F5" w14:textId="7067550A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Plaats van het project:</w:t>
            </w:r>
          </w:p>
        </w:tc>
        <w:tc>
          <w:tcPr>
            <w:tcW w:w="4394" w:type="dxa"/>
          </w:tcPr>
          <w:p w14:paraId="7EB80370" w14:textId="7569ED2A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3F2B6705" w14:textId="77777777" w:rsidTr="00F97041">
        <w:tc>
          <w:tcPr>
            <w:tcW w:w="3805" w:type="dxa"/>
          </w:tcPr>
          <w:p w14:paraId="2E5AAF86" w14:textId="47366063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opdrachtgever/referent:</w:t>
            </w:r>
          </w:p>
        </w:tc>
        <w:tc>
          <w:tcPr>
            <w:tcW w:w="4394" w:type="dxa"/>
          </w:tcPr>
          <w:p w14:paraId="680C692A" w14:textId="49409F10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1B95246F" w14:textId="77777777" w:rsidTr="00F97041">
        <w:tc>
          <w:tcPr>
            <w:tcW w:w="3805" w:type="dxa"/>
          </w:tcPr>
          <w:p w14:paraId="7F1C00D5" w14:textId="0C1C8445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Soort organisatie:</w:t>
            </w:r>
          </w:p>
        </w:tc>
        <w:tc>
          <w:tcPr>
            <w:tcW w:w="4394" w:type="dxa"/>
          </w:tcPr>
          <w:p w14:paraId="7058D94C" w14:textId="4FDEF6D1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43A2EAD3" w14:textId="77777777" w:rsidTr="00F97041">
        <w:tc>
          <w:tcPr>
            <w:tcW w:w="3805" w:type="dxa"/>
          </w:tcPr>
          <w:p w14:paraId="1BE248BE" w14:textId="3D0AF76D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4394" w:type="dxa"/>
          </w:tcPr>
          <w:p w14:paraId="530D632F" w14:textId="31B7EFB1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F1F6A" w:rsidRPr="0015106A" w14:paraId="6FD81CD5" w14:textId="77777777" w:rsidTr="00F97041">
        <w:tc>
          <w:tcPr>
            <w:tcW w:w="3805" w:type="dxa"/>
          </w:tcPr>
          <w:p w14:paraId="2A9A9CFA" w14:textId="68C2D874" w:rsidR="006F1F6A" w:rsidRPr="0015106A" w:rsidRDefault="006F1F6A" w:rsidP="006F1F6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Telefoonnummer contactpersoon:</w:t>
            </w:r>
          </w:p>
        </w:tc>
        <w:tc>
          <w:tcPr>
            <w:tcW w:w="4394" w:type="dxa"/>
          </w:tcPr>
          <w:p w14:paraId="0884F5D8" w14:textId="17AF6FA5" w:rsidR="006F1F6A" w:rsidRPr="0015106A" w:rsidRDefault="006F1F6A" w:rsidP="006F1F6A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24A7FEB8" w14:textId="77777777" w:rsidTr="00F97041">
        <w:tc>
          <w:tcPr>
            <w:tcW w:w="3805" w:type="dxa"/>
          </w:tcPr>
          <w:p w14:paraId="397C72BD" w14:textId="607BCDE6" w:rsidR="00F97041" w:rsidRPr="00E07784" w:rsidRDefault="00F97041" w:rsidP="00F97041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Kerncompetentie 2</w:t>
            </w:r>
          </w:p>
        </w:tc>
        <w:tc>
          <w:tcPr>
            <w:tcW w:w="4394" w:type="dxa"/>
          </w:tcPr>
          <w:p w14:paraId="389103BD" w14:textId="151CB2A8" w:rsidR="00F97041" w:rsidRDefault="00F97041" w:rsidP="00DF364D">
            <w:pPr>
              <w:pStyle w:val="CBPalinea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506EF">
              <w:rPr>
                <w:rFonts w:ascii="Verdana" w:hAnsi="Verdana"/>
                <w:b/>
                <w:sz w:val="18"/>
                <w:szCs w:val="18"/>
              </w:rPr>
              <w:t>rvaring en kennis in het doorontwikkelen van VTH-systemen</w:t>
            </w:r>
            <w:r w:rsidRPr="007506EF">
              <w:rPr>
                <w:rFonts w:ascii="Verdana" w:hAnsi="Verdana"/>
                <w:b/>
                <w:sz w:val="18"/>
                <w:szCs w:val="18"/>
              </w:rPr>
              <w:br/>
            </w:r>
            <w:r w:rsidRPr="007506EF">
              <w:rPr>
                <w:rFonts w:ascii="Verdana" w:hAnsi="Verdana"/>
                <w:sz w:val="18"/>
                <w:szCs w:val="18"/>
              </w:rPr>
              <w:t>De gemeente hecht waarde aan de ervaring van de inschrijver met het (door-)</w:t>
            </w:r>
            <w:r w:rsidR="00DF364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506EF">
              <w:rPr>
                <w:rFonts w:ascii="Verdana" w:hAnsi="Verdana"/>
                <w:sz w:val="18"/>
                <w:szCs w:val="18"/>
              </w:rPr>
              <w:t xml:space="preserve">ontwikkelen, beheren en verbeteren van een flexibele en betrouwbare VTH-applicatie. Dit </w:t>
            </w:r>
            <w:r w:rsidRPr="007506EF">
              <w:rPr>
                <w:rFonts w:ascii="Verdana" w:hAnsi="Verdana"/>
                <w:sz w:val="18"/>
                <w:szCs w:val="18"/>
              </w:rPr>
              <w:lastRenderedPageBreak/>
              <w:t xml:space="preserve">omvat zowel algemene technische en functionele door-ontwikkeling als door-ontwikkeling van de applicatie na initiële implementatie op het vlak van benutting van het DSO-stelsel plus het blijvend voldoen aan wet- en regelgeving. </w:t>
            </w:r>
          </w:p>
          <w:p w14:paraId="2E4930D9" w14:textId="77777777" w:rsidR="00F97041" w:rsidRDefault="00F97041" w:rsidP="00DF364D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Om dit aan te tonen levert inschrijver </w:t>
            </w:r>
            <w:r w:rsidRPr="00BB1512">
              <w:rPr>
                <w:rFonts w:ascii="Verdana" w:hAnsi="Verdana"/>
                <w:b/>
                <w:bCs/>
                <w:sz w:val="18"/>
                <w:szCs w:val="18"/>
              </w:rPr>
              <w:t>één (1)</w:t>
            </w:r>
            <w:r>
              <w:rPr>
                <w:rFonts w:ascii="Verdana" w:hAnsi="Verdana"/>
                <w:sz w:val="18"/>
                <w:szCs w:val="18"/>
              </w:rPr>
              <w:t xml:space="preserve"> referentie aan van een voltooide of lopende opdracht waarbij een VTH-applicatie is (door)ontwikkeld, beheerd en verbeterd, en waarbij ook de integratie van het DSO-stelsel en de naleving van wet- en regelgeving een nadrukkelijke rol speelden. </w:t>
            </w:r>
          </w:p>
          <w:p w14:paraId="48E3AE60" w14:textId="77777777" w:rsidR="00F97041" w:rsidRDefault="00F97041" w:rsidP="00DF364D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1A585E5" w14:textId="77777777" w:rsidR="00F97041" w:rsidRDefault="00F97041" w:rsidP="00DF364D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Tevens voegt inschrijver de hiervoor meest recente </w:t>
            </w:r>
            <w:r w:rsidRPr="00BB1512">
              <w:rPr>
                <w:rFonts w:ascii="Verdana" w:hAnsi="Verdana"/>
                <w:b/>
                <w:bCs/>
                <w:sz w:val="18"/>
                <w:szCs w:val="18"/>
              </w:rPr>
              <w:t>roadmap</w:t>
            </w:r>
            <w:r>
              <w:rPr>
                <w:rFonts w:ascii="Verdana" w:hAnsi="Verdana"/>
                <w:sz w:val="18"/>
                <w:szCs w:val="18"/>
              </w:rPr>
              <w:t xml:space="preserve"> van de VTH-applicatie toe. </w:t>
            </w:r>
          </w:p>
          <w:p w14:paraId="764A8A49" w14:textId="77777777" w:rsidR="00F97041" w:rsidRPr="0015106A" w:rsidRDefault="00F97041" w:rsidP="00DF364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368EAE1D" w14:textId="77777777" w:rsidTr="00F97041">
        <w:tc>
          <w:tcPr>
            <w:tcW w:w="3805" w:type="dxa"/>
          </w:tcPr>
          <w:p w14:paraId="3DD02894" w14:textId="55452339" w:rsidR="00F97041" w:rsidRPr="00E07784" w:rsidRDefault="00F97041" w:rsidP="00F97041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Deze kerncompetentie is</w:t>
            </w:r>
          </w:p>
        </w:tc>
        <w:tc>
          <w:tcPr>
            <w:tcW w:w="4394" w:type="dxa"/>
          </w:tcPr>
          <w:p w14:paraId="6B6B4332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0CFDC63C" w14:textId="77777777" w:rsidR="00F97041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C5A47D0" w14:textId="4DFAFBF4" w:rsidR="005C0E31" w:rsidRDefault="005C0E31" w:rsidP="005C0E3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f hier duidelijk en ondubbelzinnig waarom uw referentie voldoet aan de gestelde kerncompetentie.  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O</w:t>
            </w:r>
            <w:r w:rsidR="00D43B37">
              <w:rPr>
                <w:rFonts w:ascii="Verdana" w:hAnsi="Verdana" w:cs="Arial"/>
                <w:noProof/>
                <w:sz w:val="18"/>
                <w:szCs w:val="18"/>
              </w:rPr>
              <w:t>m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 xml:space="preserve">schrijf hier duidelijk en ondubbelzinnig waarom uw referentie voldoet aan de gestelde kerncompetentie.  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75B186D6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088E1BF5" w14:textId="77777777" w:rsidTr="00F97041">
        <w:tc>
          <w:tcPr>
            <w:tcW w:w="3805" w:type="dxa"/>
          </w:tcPr>
          <w:p w14:paraId="0B988D14" w14:textId="77777777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Tevredenheidsverklaring bijgevoegd?</w:t>
            </w:r>
          </w:p>
        </w:tc>
        <w:tc>
          <w:tcPr>
            <w:tcW w:w="4394" w:type="dxa"/>
          </w:tcPr>
          <w:p w14:paraId="7668E2E6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ja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  <w:p w14:paraId="30D578F5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64F84B37" w14:textId="77777777" w:rsidTr="00F97041">
        <w:trPr>
          <w:trHeight w:val="231"/>
        </w:trPr>
        <w:tc>
          <w:tcPr>
            <w:tcW w:w="3805" w:type="dxa"/>
          </w:tcPr>
          <w:p w14:paraId="21CDF561" w14:textId="2435F6E6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Meest recente roadmap van de VTH-applicatie toegevoegd?</w:t>
            </w:r>
          </w:p>
        </w:tc>
        <w:tc>
          <w:tcPr>
            <w:tcW w:w="4394" w:type="dxa"/>
          </w:tcPr>
          <w:p w14:paraId="1555C855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ja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  <w:p w14:paraId="754B4DE5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7CC6B997" w14:textId="77777777" w:rsidTr="00F97041">
        <w:trPr>
          <w:trHeight w:val="231"/>
        </w:trPr>
        <w:tc>
          <w:tcPr>
            <w:tcW w:w="3805" w:type="dxa"/>
          </w:tcPr>
          <w:p w14:paraId="7B46184B" w14:textId="77777777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Startdatum opdracht:</w:t>
            </w:r>
          </w:p>
        </w:tc>
        <w:tc>
          <w:tcPr>
            <w:tcW w:w="4394" w:type="dxa"/>
          </w:tcPr>
          <w:p w14:paraId="4B1EEF14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6C72D470" w14:textId="77777777" w:rsidTr="00F97041">
        <w:trPr>
          <w:trHeight w:val="231"/>
        </w:trPr>
        <w:tc>
          <w:tcPr>
            <w:tcW w:w="3805" w:type="dxa"/>
          </w:tcPr>
          <w:p w14:paraId="6ECAC233" w14:textId="77777777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Einddatum opdracht:</w:t>
            </w:r>
          </w:p>
        </w:tc>
        <w:tc>
          <w:tcPr>
            <w:tcW w:w="4394" w:type="dxa"/>
          </w:tcPr>
          <w:p w14:paraId="7389118A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3DB824AB" w14:textId="77777777" w:rsidTr="00F97041">
        <w:trPr>
          <w:trHeight w:val="231"/>
        </w:trPr>
        <w:tc>
          <w:tcPr>
            <w:tcW w:w="3805" w:type="dxa"/>
          </w:tcPr>
          <w:p w14:paraId="01D9731C" w14:textId="18298DF1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Referentie </w:t>
            </w:r>
            <w:r>
              <w:rPr>
                <w:rFonts w:ascii="Verdana" w:hAnsi="Verdana" w:cs="Arial"/>
                <w:sz w:val="18"/>
                <w:szCs w:val="18"/>
              </w:rPr>
              <w:t>als:</w:t>
            </w:r>
          </w:p>
        </w:tc>
        <w:tc>
          <w:tcPr>
            <w:tcW w:w="4394" w:type="dxa"/>
          </w:tcPr>
          <w:p w14:paraId="2A91E5BE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gegadigde</w:t>
            </w:r>
          </w:p>
          <w:p w14:paraId="3A277780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hoofdaannemer</w:t>
            </w:r>
          </w:p>
          <w:p w14:paraId="17203C4C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onderaannemer</w:t>
            </w:r>
          </w:p>
          <w:p w14:paraId="4AB5FE6F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derde (cf. Bijlage C)</w:t>
            </w:r>
          </w:p>
          <w:p w14:paraId="42EEC576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c</w:t>
            </w:r>
            <w:r w:rsidRPr="0015106A">
              <w:rPr>
                <w:rFonts w:ascii="Verdana" w:hAnsi="Verdana" w:cs="Arial"/>
                <w:sz w:val="18"/>
                <w:szCs w:val="18"/>
              </w:rPr>
              <w:t>ombinant</w:t>
            </w:r>
          </w:p>
          <w:p w14:paraId="0E21B20C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49B69B39" w14:textId="77777777" w:rsidTr="00F97041">
        <w:trPr>
          <w:trHeight w:val="231"/>
        </w:trPr>
        <w:tc>
          <w:tcPr>
            <w:tcW w:w="3805" w:type="dxa"/>
          </w:tcPr>
          <w:p w14:paraId="5C638857" w14:textId="4C14350A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Naam van het project:</w:t>
            </w:r>
          </w:p>
        </w:tc>
        <w:tc>
          <w:tcPr>
            <w:tcW w:w="4394" w:type="dxa"/>
          </w:tcPr>
          <w:p w14:paraId="717251BC" w14:textId="2B8C5B62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1B9243B3" w14:textId="77777777" w:rsidTr="00F97041">
        <w:trPr>
          <w:trHeight w:val="231"/>
        </w:trPr>
        <w:tc>
          <w:tcPr>
            <w:tcW w:w="3805" w:type="dxa"/>
          </w:tcPr>
          <w:p w14:paraId="7D6DB258" w14:textId="574C2077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Type project:</w:t>
            </w:r>
          </w:p>
        </w:tc>
        <w:tc>
          <w:tcPr>
            <w:tcW w:w="4394" w:type="dxa"/>
          </w:tcPr>
          <w:p w14:paraId="745FD599" w14:textId="3CA2208A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29E80F35" w14:textId="77777777" w:rsidTr="00F97041">
        <w:trPr>
          <w:trHeight w:val="231"/>
        </w:trPr>
        <w:tc>
          <w:tcPr>
            <w:tcW w:w="3805" w:type="dxa"/>
          </w:tcPr>
          <w:p w14:paraId="7B8FA733" w14:textId="0BE81F21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Plaats van het project:</w:t>
            </w:r>
          </w:p>
        </w:tc>
        <w:tc>
          <w:tcPr>
            <w:tcW w:w="4394" w:type="dxa"/>
          </w:tcPr>
          <w:p w14:paraId="510E3A86" w14:textId="14AED5B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0F68D969" w14:textId="77777777" w:rsidTr="00F97041">
        <w:trPr>
          <w:trHeight w:val="231"/>
        </w:trPr>
        <w:tc>
          <w:tcPr>
            <w:tcW w:w="3805" w:type="dxa"/>
          </w:tcPr>
          <w:p w14:paraId="553BD9E8" w14:textId="6E12C81C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opdrachtgever/referent:</w:t>
            </w:r>
          </w:p>
        </w:tc>
        <w:tc>
          <w:tcPr>
            <w:tcW w:w="4394" w:type="dxa"/>
          </w:tcPr>
          <w:p w14:paraId="742375BD" w14:textId="0545A858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663A9FCF" w14:textId="77777777" w:rsidTr="00F97041">
        <w:trPr>
          <w:trHeight w:val="231"/>
        </w:trPr>
        <w:tc>
          <w:tcPr>
            <w:tcW w:w="3805" w:type="dxa"/>
          </w:tcPr>
          <w:p w14:paraId="44694D76" w14:textId="493D9B44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Soort organisatie:</w:t>
            </w:r>
          </w:p>
        </w:tc>
        <w:tc>
          <w:tcPr>
            <w:tcW w:w="4394" w:type="dxa"/>
          </w:tcPr>
          <w:p w14:paraId="16CD8A2D" w14:textId="743D27B2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636A173D" w14:textId="77777777" w:rsidTr="00F97041">
        <w:trPr>
          <w:trHeight w:val="231"/>
        </w:trPr>
        <w:tc>
          <w:tcPr>
            <w:tcW w:w="3805" w:type="dxa"/>
          </w:tcPr>
          <w:p w14:paraId="7211C2A1" w14:textId="229BE136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4394" w:type="dxa"/>
          </w:tcPr>
          <w:p w14:paraId="2E64930D" w14:textId="5A7C0514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208A50D8" w14:textId="77777777" w:rsidTr="00F97041">
        <w:trPr>
          <w:trHeight w:val="231"/>
        </w:trPr>
        <w:tc>
          <w:tcPr>
            <w:tcW w:w="3805" w:type="dxa"/>
          </w:tcPr>
          <w:p w14:paraId="780A5DDE" w14:textId="59D41FB7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Telefoonnummer contactpersoon:</w:t>
            </w:r>
          </w:p>
        </w:tc>
        <w:tc>
          <w:tcPr>
            <w:tcW w:w="4394" w:type="dxa"/>
          </w:tcPr>
          <w:p w14:paraId="40BFFE44" w14:textId="183B1BB3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36AC7B6E" w14:textId="77777777" w:rsidTr="00F97041">
        <w:trPr>
          <w:trHeight w:val="231"/>
        </w:trPr>
        <w:tc>
          <w:tcPr>
            <w:tcW w:w="3805" w:type="dxa"/>
          </w:tcPr>
          <w:p w14:paraId="34AE0F51" w14:textId="7DB30C70" w:rsidR="00F97041" w:rsidRPr="00E07784" w:rsidRDefault="00F97041" w:rsidP="00F97041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Kerncompetentie 3</w:t>
            </w:r>
          </w:p>
        </w:tc>
        <w:tc>
          <w:tcPr>
            <w:tcW w:w="4394" w:type="dxa"/>
          </w:tcPr>
          <w:p w14:paraId="0C592E93" w14:textId="77777777" w:rsidR="00F97041" w:rsidRDefault="00F97041" w:rsidP="00DF364D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 w:rsidRPr="001C4B30">
              <w:rPr>
                <w:rFonts w:ascii="Verdana" w:hAnsi="Verdana"/>
                <w:b/>
                <w:bCs/>
                <w:sz w:val="18"/>
                <w:szCs w:val="18"/>
              </w:rPr>
              <w:t>rvaring met het realiseren van koppelingen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De VTH-applicatie moet kunnen koppelen met verschillende andere systemen. De gemeente verwacht dat de inschrijver bewezen ervaring heeft met het integreren van </w:t>
            </w:r>
            <w:r w:rsidRPr="00F86BCA">
              <w:rPr>
                <w:rFonts w:ascii="Verdana" w:hAnsi="Verdana"/>
                <w:sz w:val="18"/>
                <w:szCs w:val="18"/>
              </w:rPr>
              <w:t xml:space="preserve">koppelingen met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F86BCA">
              <w:rPr>
                <w:rFonts w:ascii="Verdana" w:hAnsi="Verdana"/>
                <w:sz w:val="18"/>
                <w:szCs w:val="18"/>
              </w:rPr>
              <w:t>externe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F86BCA">
              <w:rPr>
                <w:rFonts w:ascii="Verdana" w:hAnsi="Verdana"/>
                <w:sz w:val="18"/>
                <w:szCs w:val="18"/>
              </w:rPr>
              <w:t xml:space="preserve"> systemen en applicaties, op een manier die stabiliteit en continuïteit </w:t>
            </w:r>
            <w:r w:rsidRPr="00F86BCA">
              <w:rPr>
                <w:rFonts w:ascii="Verdana" w:hAnsi="Verdana"/>
                <w:sz w:val="18"/>
                <w:szCs w:val="18"/>
              </w:rPr>
              <w:lastRenderedPageBreak/>
              <w:t xml:space="preserve">garandeert. </w:t>
            </w:r>
            <w:r>
              <w:rPr>
                <w:rFonts w:ascii="Verdana" w:hAnsi="Verdana"/>
                <w:sz w:val="18"/>
                <w:szCs w:val="18"/>
              </w:rPr>
              <w:t>Alle</w:t>
            </w:r>
            <w:r w:rsidRPr="00F86BCA">
              <w:rPr>
                <w:rFonts w:ascii="Verdana" w:hAnsi="Verdana"/>
                <w:sz w:val="18"/>
                <w:szCs w:val="18"/>
              </w:rPr>
              <w:t xml:space="preserve"> noodzakelijke koppelingen zijn opgenomen in het programma van eisen.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48E6B06" w14:textId="7A0CDF6F" w:rsidR="00F97041" w:rsidRPr="0015106A" w:rsidRDefault="00F97041" w:rsidP="00DF364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Om dit aan te tonen levert inschrijver </w:t>
            </w:r>
            <w:r w:rsidRPr="00435B4D">
              <w:rPr>
                <w:rFonts w:ascii="Verdana" w:hAnsi="Verdana"/>
                <w:b/>
                <w:bCs/>
                <w:sz w:val="18"/>
                <w:szCs w:val="18"/>
              </w:rPr>
              <w:t>één (1)</w:t>
            </w:r>
            <w:r>
              <w:rPr>
                <w:rFonts w:ascii="Verdana" w:hAnsi="Verdana"/>
                <w:sz w:val="18"/>
                <w:szCs w:val="18"/>
              </w:rPr>
              <w:t xml:space="preserve"> referentieproject aan. Uit de referentie moet blijken dat de aangeboden VTH-applicatie in ieder geval aan twee van de drie volgende koppelingen kan voldoen: XXLLNC-zaken, PinkRoccade iFinanciën en XXLLNC-Datamask. In de referentie moet tevens worden aangegeven hoe de integriteit en veiligheid zijn geborgd.</w:t>
            </w:r>
          </w:p>
        </w:tc>
      </w:tr>
      <w:tr w:rsidR="00F97041" w:rsidRPr="0015106A" w14:paraId="1B6BF78C" w14:textId="77777777" w:rsidTr="00F97041">
        <w:trPr>
          <w:trHeight w:val="231"/>
        </w:trPr>
        <w:tc>
          <w:tcPr>
            <w:tcW w:w="3805" w:type="dxa"/>
          </w:tcPr>
          <w:p w14:paraId="2BC4C38D" w14:textId="07F735A5" w:rsidR="00F97041" w:rsidRPr="00E07784" w:rsidRDefault="00F97041" w:rsidP="00F97041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Deze kerncompetentie is</w:t>
            </w:r>
          </w:p>
        </w:tc>
        <w:tc>
          <w:tcPr>
            <w:tcW w:w="4394" w:type="dxa"/>
          </w:tcPr>
          <w:p w14:paraId="6EB8DC1A" w14:textId="77777777" w:rsidR="00F97041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451402D5" w14:textId="77777777" w:rsidR="00E07583" w:rsidRDefault="00E07583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A537D51" w14:textId="46ECF8BF" w:rsidR="005C0E31" w:rsidRDefault="005C0E31" w:rsidP="005C0E3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f hier duidelijk en ondubbelzinnig waarom uw referentie voldoet aan de gestelde kerncompetentie.  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O</w:t>
            </w:r>
            <w:r w:rsidR="00D43B37">
              <w:rPr>
                <w:rFonts w:ascii="Verdana" w:hAnsi="Verdana" w:cs="Arial"/>
                <w:noProof/>
                <w:sz w:val="18"/>
                <w:szCs w:val="18"/>
              </w:rPr>
              <w:t>m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 xml:space="preserve">schrijf hier duidelijk en ondubbelzinnig waarom uw referentie voldoet aan de gestelde kerncompetentie.  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368EB2BE" w14:textId="5B3A345A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2D5BF7DB" w14:textId="77777777" w:rsidTr="00F97041">
        <w:trPr>
          <w:trHeight w:val="231"/>
        </w:trPr>
        <w:tc>
          <w:tcPr>
            <w:tcW w:w="3805" w:type="dxa"/>
          </w:tcPr>
          <w:p w14:paraId="529FBB17" w14:textId="09CE5805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Tevredenheidsverklaring bijgevoegd?</w:t>
            </w:r>
          </w:p>
        </w:tc>
        <w:tc>
          <w:tcPr>
            <w:tcW w:w="4394" w:type="dxa"/>
          </w:tcPr>
          <w:p w14:paraId="5A4707DC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ja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  <w:p w14:paraId="54D93F3D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07B683A1" w14:textId="77777777" w:rsidTr="00F97041">
        <w:trPr>
          <w:trHeight w:val="231"/>
        </w:trPr>
        <w:tc>
          <w:tcPr>
            <w:tcW w:w="3805" w:type="dxa"/>
          </w:tcPr>
          <w:p w14:paraId="10C5AA65" w14:textId="7ACE218B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>Startdatum opdracht:</w:t>
            </w:r>
          </w:p>
        </w:tc>
        <w:tc>
          <w:tcPr>
            <w:tcW w:w="4394" w:type="dxa"/>
          </w:tcPr>
          <w:p w14:paraId="0A26A5E2" w14:textId="41B07A79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047CF879" w14:textId="77777777" w:rsidTr="00F97041">
        <w:trPr>
          <w:trHeight w:val="231"/>
        </w:trPr>
        <w:tc>
          <w:tcPr>
            <w:tcW w:w="3805" w:type="dxa"/>
          </w:tcPr>
          <w:p w14:paraId="61AC2E71" w14:textId="06DE42C6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Einddatum opdracht:</w:t>
            </w:r>
          </w:p>
        </w:tc>
        <w:tc>
          <w:tcPr>
            <w:tcW w:w="4394" w:type="dxa"/>
          </w:tcPr>
          <w:p w14:paraId="257E973E" w14:textId="17B44CF8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2A535952" w14:textId="77777777" w:rsidTr="00F97041">
        <w:trPr>
          <w:trHeight w:val="231"/>
        </w:trPr>
        <w:tc>
          <w:tcPr>
            <w:tcW w:w="3805" w:type="dxa"/>
          </w:tcPr>
          <w:p w14:paraId="12D088A2" w14:textId="59DDC750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Referentie </w:t>
            </w:r>
            <w:r>
              <w:rPr>
                <w:rFonts w:ascii="Verdana" w:hAnsi="Verdana" w:cs="Arial"/>
                <w:sz w:val="18"/>
                <w:szCs w:val="18"/>
              </w:rPr>
              <w:t>als:</w:t>
            </w:r>
          </w:p>
        </w:tc>
        <w:tc>
          <w:tcPr>
            <w:tcW w:w="4394" w:type="dxa"/>
          </w:tcPr>
          <w:p w14:paraId="6369393B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gegadigde</w:t>
            </w:r>
          </w:p>
          <w:p w14:paraId="56C565BF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hoofdaannemer</w:t>
            </w:r>
          </w:p>
          <w:p w14:paraId="6DDD3E01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onderaannemer</w:t>
            </w:r>
          </w:p>
          <w:p w14:paraId="5BA0A299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derde (cf. Bijlage C)</w:t>
            </w:r>
          </w:p>
          <w:p w14:paraId="3C8AB9B3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c</w:t>
            </w:r>
            <w:r w:rsidRPr="0015106A">
              <w:rPr>
                <w:rFonts w:ascii="Verdana" w:hAnsi="Verdana" w:cs="Arial"/>
                <w:sz w:val="18"/>
                <w:szCs w:val="18"/>
              </w:rPr>
              <w:t>ombinant</w:t>
            </w:r>
          </w:p>
          <w:p w14:paraId="65167A01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5A54E924" w14:textId="77777777" w:rsidTr="00F97041">
        <w:trPr>
          <w:trHeight w:val="231"/>
        </w:trPr>
        <w:tc>
          <w:tcPr>
            <w:tcW w:w="3805" w:type="dxa"/>
          </w:tcPr>
          <w:p w14:paraId="3B043F02" w14:textId="39C5B9A5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van het project:</w:t>
            </w:r>
          </w:p>
        </w:tc>
        <w:tc>
          <w:tcPr>
            <w:tcW w:w="4394" w:type="dxa"/>
          </w:tcPr>
          <w:p w14:paraId="2CF1FBC8" w14:textId="2FA92C9B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44A6AAFD" w14:textId="77777777" w:rsidTr="00F97041">
        <w:trPr>
          <w:trHeight w:val="231"/>
        </w:trPr>
        <w:tc>
          <w:tcPr>
            <w:tcW w:w="3805" w:type="dxa"/>
          </w:tcPr>
          <w:p w14:paraId="02CCA930" w14:textId="7714952B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Type project:</w:t>
            </w:r>
          </w:p>
        </w:tc>
        <w:tc>
          <w:tcPr>
            <w:tcW w:w="4394" w:type="dxa"/>
          </w:tcPr>
          <w:p w14:paraId="00833576" w14:textId="135C3986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3B27AD58" w14:textId="77777777" w:rsidTr="00F97041">
        <w:trPr>
          <w:trHeight w:val="231"/>
        </w:trPr>
        <w:tc>
          <w:tcPr>
            <w:tcW w:w="3805" w:type="dxa"/>
          </w:tcPr>
          <w:p w14:paraId="32CC862E" w14:textId="3BB39916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Plaats van het project:</w:t>
            </w:r>
          </w:p>
        </w:tc>
        <w:tc>
          <w:tcPr>
            <w:tcW w:w="4394" w:type="dxa"/>
          </w:tcPr>
          <w:p w14:paraId="6B446D72" w14:textId="27AE749A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7F1BC874" w14:textId="77777777" w:rsidTr="00F97041">
        <w:trPr>
          <w:trHeight w:val="231"/>
        </w:trPr>
        <w:tc>
          <w:tcPr>
            <w:tcW w:w="3805" w:type="dxa"/>
          </w:tcPr>
          <w:p w14:paraId="4B731F3A" w14:textId="1B4F1EAA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opdrachtgever/referent:</w:t>
            </w:r>
          </w:p>
        </w:tc>
        <w:tc>
          <w:tcPr>
            <w:tcW w:w="4394" w:type="dxa"/>
          </w:tcPr>
          <w:p w14:paraId="1A81C2D3" w14:textId="5F34489C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6412EA7F" w14:textId="77777777" w:rsidTr="00F97041">
        <w:trPr>
          <w:trHeight w:val="231"/>
        </w:trPr>
        <w:tc>
          <w:tcPr>
            <w:tcW w:w="3805" w:type="dxa"/>
          </w:tcPr>
          <w:p w14:paraId="7AB5B5B2" w14:textId="5D372D16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Soort organisatie:</w:t>
            </w:r>
          </w:p>
        </w:tc>
        <w:tc>
          <w:tcPr>
            <w:tcW w:w="4394" w:type="dxa"/>
          </w:tcPr>
          <w:p w14:paraId="28085E35" w14:textId="336A04ED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66953772" w14:textId="77777777" w:rsidTr="00F97041">
        <w:trPr>
          <w:trHeight w:val="231"/>
        </w:trPr>
        <w:tc>
          <w:tcPr>
            <w:tcW w:w="3805" w:type="dxa"/>
          </w:tcPr>
          <w:p w14:paraId="18DB1133" w14:textId="37127AE2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4394" w:type="dxa"/>
          </w:tcPr>
          <w:p w14:paraId="272F8F32" w14:textId="5FB8FE96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136270B1" w14:textId="77777777" w:rsidTr="00F97041">
        <w:trPr>
          <w:trHeight w:val="231"/>
        </w:trPr>
        <w:tc>
          <w:tcPr>
            <w:tcW w:w="3805" w:type="dxa"/>
          </w:tcPr>
          <w:p w14:paraId="24CF60A1" w14:textId="2FD2EA5A" w:rsidR="00F97041" w:rsidRPr="0015106A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Telefoonnummer contactpersoon:</w:t>
            </w:r>
          </w:p>
        </w:tc>
        <w:tc>
          <w:tcPr>
            <w:tcW w:w="4394" w:type="dxa"/>
          </w:tcPr>
          <w:p w14:paraId="42BACD4A" w14:textId="1FDBCD7D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5FAF6364" w14:textId="77777777" w:rsidTr="00F97041">
        <w:trPr>
          <w:trHeight w:val="231"/>
        </w:trPr>
        <w:tc>
          <w:tcPr>
            <w:tcW w:w="3805" w:type="dxa"/>
          </w:tcPr>
          <w:p w14:paraId="3A6DFE83" w14:textId="38375113" w:rsidR="00F97041" w:rsidRPr="004C4BE2" w:rsidRDefault="00F97041" w:rsidP="00F97041">
            <w:pPr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Kerncompetentie 4</w:t>
            </w:r>
          </w:p>
        </w:tc>
        <w:tc>
          <w:tcPr>
            <w:tcW w:w="4394" w:type="dxa"/>
          </w:tcPr>
          <w:p w14:paraId="541E3604" w14:textId="77777777" w:rsidR="00F97041" w:rsidRDefault="00F97041" w:rsidP="00DF364D">
            <w:pPr>
              <w:pStyle w:val="Geenafstand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Ervaring met het bieden van een beheerders- en gebruikerstrainingen</w:t>
            </w:r>
          </w:p>
          <w:p w14:paraId="28C9C5A0" w14:textId="260B13C4" w:rsidR="00F97041" w:rsidRPr="0015106A" w:rsidRDefault="00F97041" w:rsidP="00DF364D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C1F97">
              <w:rPr>
                <w:rFonts w:ascii="Verdana" w:hAnsi="Verdana"/>
                <w:sz w:val="18"/>
                <w:szCs w:val="18"/>
              </w:rPr>
              <w:t xml:space="preserve">De inschrijver heeft aantoonbare ervaring met het verzorgen van trainingen voor </w:t>
            </w: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3C1F97">
              <w:rPr>
                <w:rFonts w:ascii="Verdana" w:hAnsi="Verdana"/>
                <w:sz w:val="18"/>
                <w:szCs w:val="18"/>
              </w:rPr>
              <w:t>VTH-</w:t>
            </w:r>
            <w:r>
              <w:rPr>
                <w:rFonts w:ascii="Verdana" w:hAnsi="Verdana"/>
                <w:sz w:val="18"/>
                <w:szCs w:val="18"/>
              </w:rPr>
              <w:t>applicatie</w:t>
            </w:r>
            <w:r w:rsidRPr="003C1F97">
              <w:rPr>
                <w:rFonts w:ascii="Verdana" w:hAnsi="Verdana"/>
                <w:sz w:val="18"/>
                <w:szCs w:val="18"/>
              </w:rPr>
              <w:t xml:space="preserve">, inclusief het ontwikkelen </w:t>
            </w:r>
            <w:r>
              <w:rPr>
                <w:rFonts w:ascii="Verdana" w:hAnsi="Verdana"/>
                <w:sz w:val="18"/>
                <w:szCs w:val="18"/>
              </w:rPr>
              <w:t xml:space="preserve">en permanent onderhouden </w:t>
            </w:r>
            <w:r w:rsidRPr="003C1F97">
              <w:rPr>
                <w:rFonts w:ascii="Verdana" w:hAnsi="Verdana"/>
                <w:sz w:val="18"/>
                <w:szCs w:val="18"/>
              </w:rPr>
              <w:t xml:space="preserve">van trainingsmateriaal </w:t>
            </w:r>
            <w:r>
              <w:rPr>
                <w:rFonts w:ascii="Verdana" w:hAnsi="Verdana"/>
                <w:sz w:val="18"/>
                <w:szCs w:val="18"/>
              </w:rPr>
              <w:t xml:space="preserve">(e-learning) </w:t>
            </w:r>
            <w:r w:rsidRPr="003C1F97">
              <w:rPr>
                <w:rFonts w:ascii="Verdana" w:hAnsi="Verdana"/>
                <w:sz w:val="18"/>
                <w:szCs w:val="18"/>
              </w:rPr>
              <w:t xml:space="preserve">aan diverse gebruikersgroepen, en kan deze ervaring onderbouwen met </w:t>
            </w:r>
            <w:r w:rsidRPr="00BB1512">
              <w:rPr>
                <w:rFonts w:ascii="Verdana" w:hAnsi="Verdana"/>
                <w:b/>
                <w:bCs/>
                <w:sz w:val="18"/>
                <w:szCs w:val="18"/>
              </w:rPr>
              <w:t>één (1)</w:t>
            </w:r>
            <w:r>
              <w:rPr>
                <w:rFonts w:ascii="Verdana" w:hAnsi="Verdana"/>
                <w:sz w:val="18"/>
                <w:szCs w:val="18"/>
              </w:rPr>
              <w:t xml:space="preserve"> r</w:t>
            </w:r>
            <w:r w:rsidRPr="003C1F97">
              <w:rPr>
                <w:rFonts w:ascii="Verdana" w:hAnsi="Verdana"/>
                <w:sz w:val="18"/>
                <w:szCs w:val="18"/>
              </w:rPr>
              <w:t>eferentie.</w:t>
            </w:r>
          </w:p>
        </w:tc>
      </w:tr>
      <w:tr w:rsidR="00F97041" w:rsidRPr="0015106A" w14:paraId="79DDEBC0" w14:textId="77777777" w:rsidTr="00F97041">
        <w:trPr>
          <w:trHeight w:val="231"/>
        </w:trPr>
        <w:tc>
          <w:tcPr>
            <w:tcW w:w="3805" w:type="dxa"/>
          </w:tcPr>
          <w:p w14:paraId="62A1FDAB" w14:textId="747B61DD" w:rsidR="00F97041" w:rsidRP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Deze kerncompetentie is</w:t>
            </w:r>
          </w:p>
        </w:tc>
        <w:tc>
          <w:tcPr>
            <w:tcW w:w="4394" w:type="dxa"/>
          </w:tcPr>
          <w:p w14:paraId="5406E87E" w14:textId="3357B85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281212C0" w14:textId="77777777" w:rsidR="00F97041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5FD464F" w14:textId="7A3ED1B8" w:rsidR="005C0E31" w:rsidRDefault="005C0E31" w:rsidP="005C0E3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f hier duidelijk en ondubbelzinnig waarom uw referentie voldoet aan de gestelde kerncompetentie.  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43B37">
              <w:rPr>
                <w:rFonts w:ascii="Verdana" w:hAnsi="Verdana" w:cs="Arial"/>
                <w:sz w:val="18"/>
                <w:szCs w:val="18"/>
              </w:rPr>
              <w:t>O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 xml:space="preserve">mschrijf hier duidelijk en ondubbelzinnig waarom uw referentie voldoet aan de gestelde kerncompetentie.  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7B8D6162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0010F69A" w14:textId="77777777" w:rsidTr="00F97041">
        <w:trPr>
          <w:trHeight w:val="231"/>
        </w:trPr>
        <w:tc>
          <w:tcPr>
            <w:tcW w:w="3805" w:type="dxa"/>
          </w:tcPr>
          <w:p w14:paraId="2E6AB28C" w14:textId="066C7C51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Tevredenheidsverklaring bijgevoegd?</w:t>
            </w:r>
          </w:p>
        </w:tc>
        <w:tc>
          <w:tcPr>
            <w:tcW w:w="4394" w:type="dxa"/>
          </w:tcPr>
          <w:p w14:paraId="586EA46D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ja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nee</w:t>
            </w:r>
          </w:p>
          <w:p w14:paraId="4E5077CE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09186B87" w14:textId="77777777" w:rsidTr="00F97041">
        <w:trPr>
          <w:trHeight w:val="231"/>
        </w:trPr>
        <w:tc>
          <w:tcPr>
            <w:tcW w:w="3805" w:type="dxa"/>
          </w:tcPr>
          <w:p w14:paraId="25D1207A" w14:textId="402DEBEA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Startdatum opdracht:</w:t>
            </w:r>
          </w:p>
        </w:tc>
        <w:tc>
          <w:tcPr>
            <w:tcW w:w="4394" w:type="dxa"/>
          </w:tcPr>
          <w:p w14:paraId="62D7BA71" w14:textId="359D266B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00C2AF12" w14:textId="77777777" w:rsidTr="00F97041">
        <w:trPr>
          <w:trHeight w:val="231"/>
        </w:trPr>
        <w:tc>
          <w:tcPr>
            <w:tcW w:w="3805" w:type="dxa"/>
          </w:tcPr>
          <w:p w14:paraId="08E1D1CB" w14:textId="38777854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Einddatum opdracht:</w:t>
            </w:r>
          </w:p>
        </w:tc>
        <w:tc>
          <w:tcPr>
            <w:tcW w:w="4394" w:type="dxa"/>
          </w:tcPr>
          <w:p w14:paraId="5A3A119E" w14:textId="786B3C75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dd / mm / jjjj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7D7FD643" w14:textId="77777777" w:rsidTr="00F97041">
        <w:trPr>
          <w:trHeight w:val="231"/>
        </w:trPr>
        <w:tc>
          <w:tcPr>
            <w:tcW w:w="3805" w:type="dxa"/>
          </w:tcPr>
          <w:p w14:paraId="47C302C1" w14:textId="27A98B2F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Referentie </w:t>
            </w:r>
            <w:r>
              <w:rPr>
                <w:rFonts w:ascii="Verdana" w:hAnsi="Verdana" w:cs="Arial"/>
                <w:sz w:val="18"/>
                <w:szCs w:val="18"/>
              </w:rPr>
              <w:t>als:</w:t>
            </w:r>
          </w:p>
        </w:tc>
        <w:tc>
          <w:tcPr>
            <w:tcW w:w="4394" w:type="dxa"/>
          </w:tcPr>
          <w:p w14:paraId="7E90D623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gegadigde</w:t>
            </w:r>
          </w:p>
          <w:p w14:paraId="1573E851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hoofdaannemer</w:t>
            </w:r>
          </w:p>
          <w:p w14:paraId="1AA4189C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onderaannemer</w:t>
            </w:r>
          </w:p>
          <w:p w14:paraId="2450E075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derde (cf. Bijlage C)</w:t>
            </w:r>
          </w:p>
          <w:p w14:paraId="4DBF9C6E" w14:textId="7777777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1510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c</w:t>
            </w:r>
            <w:r w:rsidRPr="0015106A">
              <w:rPr>
                <w:rFonts w:ascii="Verdana" w:hAnsi="Verdana" w:cs="Arial"/>
                <w:sz w:val="18"/>
                <w:szCs w:val="18"/>
              </w:rPr>
              <w:t>ombinant</w:t>
            </w:r>
          </w:p>
          <w:p w14:paraId="1F4D8F51" w14:textId="1799B3BB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97041" w:rsidRPr="0015106A" w14:paraId="7D003670" w14:textId="77777777" w:rsidTr="00F97041">
        <w:trPr>
          <w:trHeight w:val="231"/>
        </w:trPr>
        <w:tc>
          <w:tcPr>
            <w:tcW w:w="3805" w:type="dxa"/>
          </w:tcPr>
          <w:p w14:paraId="2C4BBF41" w14:textId="049BEFA6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van het project:</w:t>
            </w:r>
          </w:p>
        </w:tc>
        <w:tc>
          <w:tcPr>
            <w:tcW w:w="4394" w:type="dxa"/>
          </w:tcPr>
          <w:p w14:paraId="70F4DE47" w14:textId="648EA3E7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179B4242" w14:textId="77777777" w:rsidTr="00F97041">
        <w:trPr>
          <w:trHeight w:val="231"/>
        </w:trPr>
        <w:tc>
          <w:tcPr>
            <w:tcW w:w="3805" w:type="dxa"/>
          </w:tcPr>
          <w:p w14:paraId="71ECD44F" w14:textId="4750DF86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Type project:</w:t>
            </w:r>
          </w:p>
        </w:tc>
        <w:tc>
          <w:tcPr>
            <w:tcW w:w="4394" w:type="dxa"/>
          </w:tcPr>
          <w:p w14:paraId="2599C806" w14:textId="35F642BF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2F5B4581" w14:textId="77777777" w:rsidTr="00F97041">
        <w:trPr>
          <w:trHeight w:val="231"/>
        </w:trPr>
        <w:tc>
          <w:tcPr>
            <w:tcW w:w="3805" w:type="dxa"/>
          </w:tcPr>
          <w:p w14:paraId="3A499AAB" w14:textId="3C140621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Plaats van het project:</w:t>
            </w:r>
          </w:p>
        </w:tc>
        <w:tc>
          <w:tcPr>
            <w:tcW w:w="4394" w:type="dxa"/>
          </w:tcPr>
          <w:p w14:paraId="34BF70E8" w14:textId="3A03FD32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7442F2E2" w14:textId="77777777" w:rsidTr="00F97041">
        <w:trPr>
          <w:trHeight w:val="231"/>
        </w:trPr>
        <w:tc>
          <w:tcPr>
            <w:tcW w:w="3805" w:type="dxa"/>
          </w:tcPr>
          <w:p w14:paraId="5B863BCE" w14:textId="445BEA5F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opdrachtgever/referent:</w:t>
            </w:r>
          </w:p>
        </w:tc>
        <w:tc>
          <w:tcPr>
            <w:tcW w:w="4394" w:type="dxa"/>
          </w:tcPr>
          <w:p w14:paraId="47B134CA" w14:textId="68BC81A2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7AFF8782" w14:textId="77777777" w:rsidTr="00F97041">
        <w:trPr>
          <w:trHeight w:val="231"/>
        </w:trPr>
        <w:tc>
          <w:tcPr>
            <w:tcW w:w="3805" w:type="dxa"/>
          </w:tcPr>
          <w:p w14:paraId="476CCF92" w14:textId="537146EA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Soort organisatie:</w:t>
            </w:r>
          </w:p>
        </w:tc>
        <w:tc>
          <w:tcPr>
            <w:tcW w:w="4394" w:type="dxa"/>
          </w:tcPr>
          <w:p w14:paraId="3463FD77" w14:textId="7C42C7E5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41F0E703" w14:textId="77777777" w:rsidTr="00F97041">
        <w:trPr>
          <w:trHeight w:val="231"/>
        </w:trPr>
        <w:tc>
          <w:tcPr>
            <w:tcW w:w="3805" w:type="dxa"/>
          </w:tcPr>
          <w:p w14:paraId="37FE78CB" w14:textId="3415C42C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4394" w:type="dxa"/>
          </w:tcPr>
          <w:p w14:paraId="386CD33F" w14:textId="0F89446E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97041" w:rsidRPr="0015106A" w14:paraId="7968773C" w14:textId="77777777" w:rsidTr="00F97041">
        <w:trPr>
          <w:trHeight w:val="231"/>
        </w:trPr>
        <w:tc>
          <w:tcPr>
            <w:tcW w:w="3805" w:type="dxa"/>
          </w:tcPr>
          <w:p w14:paraId="51DB30BC" w14:textId="27AECFEC" w:rsidR="00F97041" w:rsidRDefault="00F97041" w:rsidP="00F97041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Telefoonnummer contactpersoon:</w:t>
            </w:r>
          </w:p>
        </w:tc>
        <w:tc>
          <w:tcPr>
            <w:tcW w:w="4394" w:type="dxa"/>
          </w:tcPr>
          <w:p w14:paraId="60E9838C" w14:textId="0BB14C13" w:rsidR="00F97041" w:rsidRPr="0015106A" w:rsidRDefault="00F97041" w:rsidP="00F97041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5106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5106A">
              <w:rPr>
                <w:rFonts w:ascii="Verdana" w:hAnsi="Verdana" w:cs="Arial"/>
                <w:sz w:val="18"/>
                <w:szCs w:val="18"/>
              </w:rPr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15106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0C4CCFE4" w14:textId="77777777" w:rsidR="001474FA" w:rsidRPr="0015106A" w:rsidRDefault="001474FA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79D01366" w14:textId="5BF999A2" w:rsidR="001474FA" w:rsidRPr="0015106A" w:rsidRDefault="001474FA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55139FDC" w14:textId="5ECE5352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pPr w:leftFromText="141" w:rightFromText="141" w:vertAnchor="text" w:horzAnchor="page" w:tblpX="2741" w:tblpY="17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AF3FE2" w:rsidRPr="0015106A" w14:paraId="08C787AF" w14:textId="77777777" w:rsidTr="00AF3FE2">
        <w:tc>
          <w:tcPr>
            <w:tcW w:w="1748" w:type="dxa"/>
          </w:tcPr>
          <w:p w14:paraId="1C3CA042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 w:rsidRPr="0015106A">
              <w:rPr>
                <w:rFonts w:ascii="Verdana" w:hAnsi="Verdana"/>
                <w:sz w:val="18"/>
                <w:szCs w:val="18"/>
              </w:rPr>
              <w:t>Gegadigde</w:t>
            </w:r>
          </w:p>
          <w:p w14:paraId="5CDCCCE1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1DACC9D4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F3FE2" w:rsidRPr="0015106A" w14:paraId="52E1DEBF" w14:textId="77777777" w:rsidTr="00AF3FE2">
        <w:tc>
          <w:tcPr>
            <w:tcW w:w="1748" w:type="dxa"/>
          </w:tcPr>
          <w:p w14:paraId="69AD0ADB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106A">
              <w:rPr>
                <w:rFonts w:ascii="Verdana" w:hAnsi="Verdana"/>
                <w:sz w:val="18"/>
                <w:szCs w:val="18"/>
              </w:rPr>
              <w:t>Naam</w:t>
            </w:r>
          </w:p>
          <w:p w14:paraId="2E865BEF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7381BAA2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F3FE2" w:rsidRPr="0015106A" w14:paraId="1CD76560" w14:textId="77777777" w:rsidTr="00AF3FE2">
        <w:tc>
          <w:tcPr>
            <w:tcW w:w="1748" w:type="dxa"/>
          </w:tcPr>
          <w:p w14:paraId="3E2B3601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106A">
              <w:rPr>
                <w:rFonts w:ascii="Verdana" w:hAnsi="Verdana"/>
                <w:sz w:val="18"/>
                <w:szCs w:val="18"/>
              </w:rPr>
              <w:t>Functie</w:t>
            </w:r>
          </w:p>
          <w:p w14:paraId="1AC39E6E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5DA1A22C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F3FE2" w:rsidRPr="0015106A" w14:paraId="4BB9FBCA" w14:textId="77777777" w:rsidTr="00AF3FE2">
        <w:tc>
          <w:tcPr>
            <w:tcW w:w="1748" w:type="dxa"/>
          </w:tcPr>
          <w:p w14:paraId="0E58E33A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106A">
              <w:rPr>
                <w:rFonts w:ascii="Verdana" w:hAnsi="Verdana"/>
                <w:sz w:val="18"/>
                <w:szCs w:val="18"/>
              </w:rPr>
              <w:t>Plaats</w:t>
            </w:r>
          </w:p>
          <w:p w14:paraId="0311E943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612E63DD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F3FE2" w:rsidRPr="0015106A" w14:paraId="0B08C370" w14:textId="77777777" w:rsidTr="00AF3FE2">
        <w:tc>
          <w:tcPr>
            <w:tcW w:w="1748" w:type="dxa"/>
          </w:tcPr>
          <w:p w14:paraId="38FD5172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106A">
              <w:rPr>
                <w:rFonts w:ascii="Verdana" w:hAnsi="Verdana"/>
                <w:sz w:val="18"/>
                <w:szCs w:val="18"/>
              </w:rPr>
              <w:t>Datum</w:t>
            </w:r>
          </w:p>
          <w:p w14:paraId="692A4CD1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16D1D5EE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F3FE2" w:rsidRPr="0015106A" w14:paraId="265DB6F4" w14:textId="77777777" w:rsidTr="00AF3FE2">
        <w:tc>
          <w:tcPr>
            <w:tcW w:w="1748" w:type="dxa"/>
          </w:tcPr>
          <w:p w14:paraId="6A3E4719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106A">
              <w:rPr>
                <w:rFonts w:ascii="Verdana" w:hAnsi="Verdana"/>
                <w:sz w:val="18"/>
                <w:szCs w:val="18"/>
              </w:rPr>
              <w:t>Handtekening</w:t>
            </w:r>
          </w:p>
          <w:p w14:paraId="723A78C0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8374274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AFD3AC7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2FC4A794" w14:textId="77777777" w:rsidR="00AF3FE2" w:rsidRPr="0015106A" w:rsidRDefault="00AF3FE2" w:rsidP="00AF3FE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15106A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2C5F4FA6" w14:textId="12037655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9DF60DD" w14:textId="24633D76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0E39B023" w14:textId="2A0C3576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316BC536" w14:textId="0E797E30" w:rsidR="00F62268" w:rsidRPr="0015106A" w:rsidRDefault="00F62268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65EABB8C" w14:textId="7929C7F7" w:rsidR="00F62268" w:rsidRPr="0015106A" w:rsidRDefault="00F62268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52E95454" w14:textId="77777777" w:rsidR="00F62268" w:rsidRPr="0015106A" w:rsidRDefault="00F62268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71DC8BB7" w14:textId="01BC4CBE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FD8CF65" w14:textId="166C710E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5939E194" w14:textId="38DC811C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7E51E1BD" w14:textId="77777777" w:rsidR="007246CF" w:rsidRPr="0015106A" w:rsidRDefault="007246CF" w:rsidP="00490562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bookmarkEnd w:id="3"/>
    <w:bookmarkEnd w:id="4"/>
    <w:bookmarkEnd w:id="5"/>
    <w:bookmarkEnd w:id="6"/>
    <w:bookmarkEnd w:id="7"/>
    <w:bookmarkEnd w:id="8"/>
    <w:bookmarkEnd w:id="9"/>
    <w:p w14:paraId="0D62CDAA" w14:textId="77777777" w:rsidR="006A185B" w:rsidRPr="0015106A" w:rsidRDefault="006A185B" w:rsidP="00490562">
      <w:pPr>
        <w:spacing w:line="276" w:lineRule="auto"/>
        <w:rPr>
          <w:rFonts w:ascii="Verdana" w:hAnsi="Verdana"/>
          <w:sz w:val="18"/>
          <w:szCs w:val="18"/>
        </w:rPr>
      </w:pPr>
    </w:p>
    <w:sectPr w:rsidR="006A185B" w:rsidRPr="0015106A" w:rsidSect="00F21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F32C" w14:textId="77777777" w:rsidR="00D577DC" w:rsidRDefault="00D577DC" w:rsidP="000B4AE1">
      <w:r>
        <w:separator/>
      </w:r>
    </w:p>
  </w:endnote>
  <w:endnote w:type="continuationSeparator" w:id="0">
    <w:p w14:paraId="4CED54BD" w14:textId="77777777" w:rsidR="00D577DC" w:rsidRDefault="00D577DC" w:rsidP="000B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E16E" w14:textId="77777777" w:rsidR="00ED7941" w:rsidRDefault="00ED79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29EF" w14:textId="6C79D435" w:rsidR="0021795B" w:rsidRPr="0021795B" w:rsidRDefault="0021795B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Bijlage </w:t>
    </w:r>
    <w:r w:rsidR="00A30C82">
      <w:rPr>
        <w:rFonts w:ascii="Verdana" w:hAnsi="Verdana"/>
        <w:sz w:val="16"/>
        <w:szCs w:val="16"/>
      </w:rPr>
      <w:t>E</w:t>
    </w:r>
    <w:r>
      <w:rPr>
        <w:rFonts w:ascii="Verdana" w:hAnsi="Verdana"/>
        <w:sz w:val="16"/>
        <w:szCs w:val="16"/>
      </w:rPr>
      <w:t xml:space="preserve"> - Referentieformulier</w:t>
    </w:r>
  </w:p>
  <w:p w14:paraId="1AD42CA3" w14:textId="77777777" w:rsidR="000B4AE1" w:rsidRDefault="000B4AE1" w:rsidP="000B4AE1">
    <w:pPr>
      <w:pStyle w:val="Voet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177F" w14:textId="77777777" w:rsidR="00ED7941" w:rsidRDefault="00ED79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D7C7" w14:textId="77777777" w:rsidR="00D577DC" w:rsidRDefault="00D577DC" w:rsidP="000B4AE1">
      <w:r>
        <w:separator/>
      </w:r>
    </w:p>
  </w:footnote>
  <w:footnote w:type="continuationSeparator" w:id="0">
    <w:p w14:paraId="3E7D042C" w14:textId="77777777" w:rsidR="00D577DC" w:rsidRDefault="00D577DC" w:rsidP="000B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05D3" w14:textId="77777777" w:rsidR="00ED7941" w:rsidRDefault="00ED79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C336" w14:textId="0D464788" w:rsidR="000B4AE1" w:rsidRDefault="00D86FF8">
    <w:pPr>
      <w:pStyle w:val="Koptekst"/>
    </w:pPr>
    <w:r w:rsidRPr="0008110F">
      <w:rPr>
        <w:rFonts w:ascii="Verdana" w:hAnsi="Verdana" w:cstheme="minorHAnsi"/>
        <w:noProof/>
        <w:sz w:val="24"/>
      </w:rPr>
      <w:drawing>
        <wp:anchor distT="0" distB="0" distL="114300" distR="114300" simplePos="0" relativeHeight="251661312" behindDoc="0" locked="0" layoutInCell="1" allowOverlap="1" wp14:anchorId="5C32D757" wp14:editId="33736CCD">
          <wp:simplePos x="0" y="0"/>
          <wp:positionH relativeFrom="column">
            <wp:posOffset>4174434</wp:posOffset>
          </wp:positionH>
          <wp:positionV relativeFrom="paragraph">
            <wp:posOffset>251212</wp:posOffset>
          </wp:positionV>
          <wp:extent cx="2372995" cy="828675"/>
          <wp:effectExtent l="0" t="0" r="8255" b="9525"/>
          <wp:wrapTopAndBottom/>
          <wp:docPr id="1569060543" name="Afbeelding 156906054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9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AE1" w:rsidRPr="00EF6BEB">
      <w:rPr>
        <w:noProof/>
      </w:rPr>
      <w:drawing>
        <wp:anchor distT="0" distB="0" distL="114300" distR="114300" simplePos="0" relativeHeight="251659264" behindDoc="1" locked="1" layoutInCell="1" allowOverlap="1" wp14:anchorId="5E2B818B" wp14:editId="3E7AE104">
          <wp:simplePos x="0" y="0"/>
          <wp:positionH relativeFrom="page">
            <wp:posOffset>-70485</wp:posOffset>
          </wp:positionH>
          <wp:positionV relativeFrom="page">
            <wp:posOffset>0</wp:posOffset>
          </wp:positionV>
          <wp:extent cx="4982210" cy="1080135"/>
          <wp:effectExtent l="0" t="0" r="0" b="0"/>
          <wp:wrapNone/>
          <wp:docPr id="18530190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9"/>
                  <pic:cNvPicPr>
                    <a:picLocks noChangeAspect="1" noEditPoints="1" noChangeArrowheads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DF28" w14:textId="77777777" w:rsidR="00ED7941" w:rsidRDefault="00ED79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BFD"/>
    <w:multiLevelType w:val="hybridMultilevel"/>
    <w:tmpl w:val="5C84C58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C321ABB"/>
    <w:multiLevelType w:val="hybridMultilevel"/>
    <w:tmpl w:val="69E03A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203E"/>
    <w:multiLevelType w:val="hybridMultilevel"/>
    <w:tmpl w:val="8076B0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30B34"/>
    <w:multiLevelType w:val="hybridMultilevel"/>
    <w:tmpl w:val="310C0D34"/>
    <w:lvl w:ilvl="0" w:tplc="D50C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D23D2"/>
    <w:multiLevelType w:val="hybridMultilevel"/>
    <w:tmpl w:val="B80635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53572">
    <w:abstractNumId w:val="1"/>
  </w:num>
  <w:num w:numId="2" w16cid:durableId="491720565">
    <w:abstractNumId w:val="0"/>
  </w:num>
  <w:num w:numId="3" w16cid:durableId="989217336">
    <w:abstractNumId w:val="3"/>
  </w:num>
  <w:num w:numId="4" w16cid:durableId="1961262923">
    <w:abstractNumId w:val="4"/>
  </w:num>
  <w:num w:numId="5" w16cid:durableId="509103226">
    <w:abstractNumId w:val="2"/>
  </w:num>
  <w:num w:numId="6" w16cid:durableId="1682972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cumentProtection w:edit="forms" w:enforcement="1" w:cryptProviderType="rsaAES" w:cryptAlgorithmClass="hash" w:cryptAlgorithmType="typeAny" w:cryptAlgorithmSid="14" w:cryptSpinCount="100000" w:hash="GZZyeNX0wds9jb5Cg+uInP2+OSpoBCmHFkE9zjp8bP5YswqvvgoxgiXgtN7edxW/SXFxXDU3zUezkG258b3R+w==" w:salt="RCbT//1KPWkT5WElA9COI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010F0A"/>
    <w:rsid w:val="00063C76"/>
    <w:rsid w:val="000B4AE1"/>
    <w:rsid w:val="000E530B"/>
    <w:rsid w:val="001474FA"/>
    <w:rsid w:val="0015106A"/>
    <w:rsid w:val="00173808"/>
    <w:rsid w:val="001B7450"/>
    <w:rsid w:val="001D28E2"/>
    <w:rsid w:val="001D50E5"/>
    <w:rsid w:val="0021795B"/>
    <w:rsid w:val="00223C98"/>
    <w:rsid w:val="00245210"/>
    <w:rsid w:val="00251C47"/>
    <w:rsid w:val="00253F73"/>
    <w:rsid w:val="00267A1D"/>
    <w:rsid w:val="002826A9"/>
    <w:rsid w:val="00282918"/>
    <w:rsid w:val="002A22DD"/>
    <w:rsid w:val="002F6F99"/>
    <w:rsid w:val="0032223D"/>
    <w:rsid w:val="003A6802"/>
    <w:rsid w:val="003C0B73"/>
    <w:rsid w:val="00435B4D"/>
    <w:rsid w:val="004762F2"/>
    <w:rsid w:val="00490562"/>
    <w:rsid w:val="004C4BE2"/>
    <w:rsid w:val="00505E77"/>
    <w:rsid w:val="0051597F"/>
    <w:rsid w:val="005C0E31"/>
    <w:rsid w:val="006767B9"/>
    <w:rsid w:val="006825EF"/>
    <w:rsid w:val="006A185B"/>
    <w:rsid w:val="006F1F6A"/>
    <w:rsid w:val="007246CF"/>
    <w:rsid w:val="0074139F"/>
    <w:rsid w:val="007720CD"/>
    <w:rsid w:val="007B5ACB"/>
    <w:rsid w:val="007E799C"/>
    <w:rsid w:val="007F1120"/>
    <w:rsid w:val="00814D0D"/>
    <w:rsid w:val="0085245F"/>
    <w:rsid w:val="009C7618"/>
    <w:rsid w:val="00A30C82"/>
    <w:rsid w:val="00A711B4"/>
    <w:rsid w:val="00AD6CC0"/>
    <w:rsid w:val="00AF3FE2"/>
    <w:rsid w:val="00B710D4"/>
    <w:rsid w:val="00B84D78"/>
    <w:rsid w:val="00BB1512"/>
    <w:rsid w:val="00C4340A"/>
    <w:rsid w:val="00C64D2D"/>
    <w:rsid w:val="00D43B37"/>
    <w:rsid w:val="00D577DC"/>
    <w:rsid w:val="00D754FC"/>
    <w:rsid w:val="00D830CC"/>
    <w:rsid w:val="00D8456E"/>
    <w:rsid w:val="00D86FF8"/>
    <w:rsid w:val="00DF364D"/>
    <w:rsid w:val="00E07583"/>
    <w:rsid w:val="00E07784"/>
    <w:rsid w:val="00E125C9"/>
    <w:rsid w:val="00E5337F"/>
    <w:rsid w:val="00EB3A66"/>
    <w:rsid w:val="00ED7941"/>
    <w:rsid w:val="00F211F4"/>
    <w:rsid w:val="00F62268"/>
    <w:rsid w:val="00F852D4"/>
    <w:rsid w:val="00F97041"/>
    <w:rsid w:val="00FB19BE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741E"/>
  <w15:docId w15:val="{BE1344E1-19E3-494F-839E-B58FE45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B4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4AE1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B4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B4AE1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CBPalinea">
    <w:name w:val="CBP alinea"/>
    <w:link w:val="CBPalineaChar"/>
    <w:qFormat/>
    <w:rsid w:val="007246CF"/>
    <w:pPr>
      <w:spacing w:after="240"/>
      <w:jc w:val="both"/>
    </w:pPr>
  </w:style>
  <w:style w:type="character" w:customStyle="1" w:styleId="CBPalineaChar">
    <w:name w:val="CBP alinea Char"/>
    <w:basedOn w:val="Standaardalinea-lettertype"/>
    <w:link w:val="CBPalinea"/>
    <w:rsid w:val="007246CF"/>
  </w:style>
  <w:style w:type="paragraph" w:styleId="Lijstalinea">
    <w:name w:val="List Paragraph"/>
    <w:basedOn w:val="Standaard"/>
    <w:uiPriority w:val="34"/>
    <w:qFormat/>
    <w:rsid w:val="007246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unhideWhenUsed/>
    <w:rsid w:val="00AF3F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3FE2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3FE2"/>
    <w:rPr>
      <w:rFonts w:eastAsiaTheme="minorEastAsia"/>
      <w:sz w:val="20"/>
      <w:szCs w:val="20"/>
      <w:lang w:eastAsia="nl-NL"/>
    </w:rPr>
  </w:style>
  <w:style w:type="paragraph" w:styleId="Geenafstand">
    <w:name w:val="No Spacing"/>
    <w:uiPriority w:val="1"/>
    <w:qFormat/>
    <w:rsid w:val="001B7450"/>
    <w:pPr>
      <w:spacing w:after="0" w:line="240" w:lineRule="auto"/>
    </w:pPr>
    <w:rPr>
      <w:rFonts w:eastAsiaTheme="minorEastAsia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F6F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8E08128459145A4B271B7E1317128" ma:contentTypeVersion="4" ma:contentTypeDescription="Een nieuw document maken." ma:contentTypeScope="" ma:versionID="67bca963af5d2357a997be868ab13dca">
  <xsd:schema xmlns:xsd="http://www.w3.org/2001/XMLSchema" xmlns:xs="http://www.w3.org/2001/XMLSchema" xmlns:p="http://schemas.microsoft.com/office/2006/metadata/properties" xmlns:ns2="6c371383-2e1e-4aaa-9ba2-6686eb45bedf" targetNamespace="http://schemas.microsoft.com/office/2006/metadata/properties" ma:root="true" ma:fieldsID="202b150942b337689639bdc52bfc5816" ns2:_="">
    <xsd:import namespace="6c371383-2e1e-4aaa-9ba2-6686eb45b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71383-2e1e-4aaa-9ba2-6686eb45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C04D8-B448-41B7-8BFF-0B95457BF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125DB-9798-43BD-BFEB-C7288F719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71383-2e1e-4aaa-9ba2-6686eb45b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Freddy Weering</cp:lastModifiedBy>
  <cp:revision>2</cp:revision>
  <dcterms:created xsi:type="dcterms:W3CDTF">2026-03-03T14:01:00Z</dcterms:created>
  <dcterms:modified xsi:type="dcterms:W3CDTF">2026-03-03T14:01:00Z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{f530176e-66fa-44b1-821b-cd7671beab18}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11:06:56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D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niet-openbaar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0x010100CA88E08128459145A4B271B7E1317128</vt:lpwstr>
  </property>
  <property fmtid="{D5CDD505-2E9C-101B-9397-08002B2CF9AE}" pid="40" name="MSIP_Label_704cd95d-fb11-4cc5-b983-86c9412f844f_Enabled">
    <vt:lpwstr>true</vt:lpwstr>
  </property>
  <property fmtid="{D5CDD505-2E9C-101B-9397-08002B2CF9AE}" pid="41" name="MSIP_Label_704cd95d-fb11-4cc5-b983-86c9412f844f_SetDate">
    <vt:lpwstr>2025-12-12T10:55:08Z</vt:lpwstr>
  </property>
  <property fmtid="{D5CDD505-2E9C-101B-9397-08002B2CF9AE}" pid="42" name="MSIP_Label_704cd95d-fb11-4cc5-b983-86c9412f844f_Method">
    <vt:lpwstr>Standard</vt:lpwstr>
  </property>
  <property fmtid="{D5CDD505-2E9C-101B-9397-08002B2CF9AE}" pid="43" name="MSIP_Label_704cd95d-fb11-4cc5-b983-86c9412f844f_Name">
    <vt:lpwstr>Intern</vt:lpwstr>
  </property>
  <property fmtid="{D5CDD505-2E9C-101B-9397-08002B2CF9AE}" pid="44" name="MSIP_Label_704cd95d-fb11-4cc5-b983-86c9412f844f_SiteId">
    <vt:lpwstr>a75be28e-1ec3-4d7c-a219-4fff9ec122f6</vt:lpwstr>
  </property>
  <property fmtid="{D5CDD505-2E9C-101B-9397-08002B2CF9AE}" pid="45" name="MSIP_Label_704cd95d-fb11-4cc5-b983-86c9412f844f_ActionId">
    <vt:lpwstr>ca54c65d-004f-40ed-b046-d571eef7bbc7</vt:lpwstr>
  </property>
  <property fmtid="{D5CDD505-2E9C-101B-9397-08002B2CF9AE}" pid="46" name="MSIP_Label_704cd95d-fb11-4cc5-b983-86c9412f844f_ContentBits">
    <vt:lpwstr>0</vt:lpwstr>
  </property>
  <property fmtid="{D5CDD505-2E9C-101B-9397-08002B2CF9AE}" pid="47" name="MSIP_Label_704cd95d-fb11-4cc5-b983-86c9412f844f_Tag">
    <vt:lpwstr>10, 3, 0, 1</vt:lpwstr>
  </property>
</Properties>
</file>