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F724B3" w:rsidRDefault="00600122" w:rsidP="00600122">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644BCF10" w:rsidR="00116319" w:rsidRPr="00116319" w:rsidRDefault="00116319" w:rsidP="00116319">
                            <w:pPr>
                              <w:rPr>
                                <w:rFonts w:eastAsia="SimSun"/>
                                <w:b/>
                                <w:sz w:val="24"/>
                                <w:szCs w:val="24"/>
                                <w:lang w:eastAsia="en-US"/>
                              </w:rPr>
                            </w:pPr>
                            <w:bookmarkStart w:id="4" w:name="_Hlk64450792"/>
                            <w:r w:rsidRPr="00116319">
                              <w:rPr>
                                <w:rFonts w:eastAsia="SimSun"/>
                                <w:b/>
                                <w:sz w:val="24"/>
                                <w:szCs w:val="24"/>
                                <w:lang w:eastAsia="en-US"/>
                              </w:rPr>
                              <w:t>Europese Niet</w:t>
                            </w:r>
                            <w:r w:rsidR="009309F3">
                              <w:rPr>
                                <w:rFonts w:eastAsia="SimSun"/>
                                <w:b/>
                                <w:sz w:val="24"/>
                                <w:szCs w:val="24"/>
                                <w:lang w:eastAsia="en-US"/>
                              </w:rPr>
                              <w:t>-o</w:t>
                            </w:r>
                            <w:r w:rsidRPr="00116319">
                              <w:rPr>
                                <w:rFonts w:eastAsia="SimSun"/>
                                <w:b/>
                                <w:sz w:val="24"/>
                                <w:szCs w:val="24"/>
                                <w:lang w:eastAsia="en-US"/>
                              </w:rPr>
                              <w:t>penbare aanbestedingsprocedure t.b.v. selectie</w:t>
                            </w:r>
                          </w:p>
                          <w:p w14:paraId="17BB5B26" w14:textId="77777777" w:rsidR="00116319" w:rsidRPr="00116319" w:rsidRDefault="00116319" w:rsidP="00116319">
                            <w:pPr>
                              <w:rPr>
                                <w:rFonts w:eastAsia="SimSun"/>
                                <w:b/>
                                <w:sz w:val="24"/>
                                <w:szCs w:val="24"/>
                                <w:lang w:eastAsia="en-US"/>
                              </w:rPr>
                            </w:pPr>
                          </w:p>
                          <w:bookmarkEnd w:id="1"/>
                          <w:bookmarkEnd w:id="4"/>
                          <w:p w14:paraId="09A48EF5" w14:textId="77777777" w:rsidR="00116319" w:rsidRPr="007309D5" w:rsidRDefault="00116319" w:rsidP="00116319">
                            <w:pPr>
                              <w:rPr>
                                <w:rFonts w:eastAsia="SimSun"/>
                                <w:b/>
                                <w:sz w:val="24"/>
                                <w:szCs w:val="24"/>
                                <w:lang w:eastAsia="en-US"/>
                              </w:rPr>
                            </w:pPr>
                            <w:r w:rsidRPr="007309D5">
                              <w:rPr>
                                <w:rFonts w:eastAsia="SimSun"/>
                                <w:b/>
                                <w:sz w:val="24"/>
                                <w:szCs w:val="24"/>
                                <w:lang w:eastAsia="en-US"/>
                              </w:rPr>
                              <w:t>Bouwteampartner Nieuwbouw Sporthal te Ruurlo</w:t>
                            </w:r>
                          </w:p>
                          <w:p w14:paraId="272FE9F8" w14:textId="77777777" w:rsidR="00FD039D" w:rsidRPr="007309D5" w:rsidRDefault="00FD039D" w:rsidP="00FD039D">
                            <w:pPr>
                              <w:rPr>
                                <w:rFonts w:eastAsia="SimSun"/>
                                <w:b/>
                                <w:sz w:val="24"/>
                                <w:szCs w:val="24"/>
                                <w:lang w:eastAsia="en-US"/>
                              </w:rPr>
                            </w:pPr>
                          </w:p>
                          <w:p w14:paraId="4D59A63D" w14:textId="1637457B" w:rsidR="00600122" w:rsidRPr="00F724B3" w:rsidRDefault="00FD039D" w:rsidP="00116319">
                            <w:pPr>
                              <w:spacing w:line="480" w:lineRule="auto"/>
                              <w:rPr>
                                <w:b/>
                                <w:sz w:val="24"/>
                                <w:szCs w:val="24"/>
                              </w:rPr>
                            </w:pPr>
                            <w:r w:rsidRPr="007309D5">
                              <w:rPr>
                                <w:rFonts w:eastAsia="SimSun"/>
                                <w:b/>
                                <w:sz w:val="24"/>
                                <w:szCs w:val="24"/>
                                <w:lang w:eastAsia="en-US"/>
                              </w:rPr>
                              <w:t>Selectieleidraad</w:t>
                            </w:r>
                            <w:r w:rsidR="001D1BDF" w:rsidRPr="007309D5">
                              <w:rPr>
                                <w:rFonts w:eastAsia="SimSun"/>
                                <w:b/>
                                <w:sz w:val="24"/>
                                <w:szCs w:val="24"/>
                                <w:lang w:eastAsia="en-US"/>
                              </w:rPr>
                              <w:t xml:space="preserve"> </w:t>
                            </w:r>
                            <w:r w:rsidR="00851FDC" w:rsidRPr="007309D5">
                              <w:rPr>
                                <w:b/>
                                <w:sz w:val="24"/>
                                <w:szCs w:val="24"/>
                              </w:rPr>
                              <w:t xml:space="preserve">– </w:t>
                            </w:r>
                            <w:r w:rsidR="008450A7" w:rsidRPr="007309D5">
                              <w:rPr>
                                <w:b/>
                                <w:sz w:val="24"/>
                                <w:szCs w:val="24"/>
                              </w:rPr>
                              <w:t>BIJLAGE A</w:t>
                            </w:r>
                            <w:bookmarkEnd w:id="2"/>
                            <w:bookmarkEnd w:id="3"/>
                            <w:r w:rsidR="008E5FEF" w:rsidRPr="007309D5">
                              <w:rPr>
                                <w:b/>
                                <w:sz w:val="24"/>
                                <w:szCs w:val="24"/>
                              </w:rPr>
                              <w:t xml:space="preserve"> Formulier A</w:t>
                            </w:r>
                            <w:r w:rsidR="00116319" w:rsidRPr="007309D5">
                              <w:rPr>
                                <w:b/>
                                <w:sz w:val="24"/>
                                <w:szCs w:val="24"/>
                              </w:rPr>
                              <w:t>3</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644BCF10" w:rsidR="00116319" w:rsidRPr="00116319" w:rsidRDefault="00116319" w:rsidP="00116319">
                      <w:pPr>
                        <w:rPr>
                          <w:rFonts w:eastAsia="SimSun"/>
                          <w:b/>
                          <w:sz w:val="24"/>
                          <w:szCs w:val="24"/>
                          <w:lang w:eastAsia="en-US"/>
                        </w:rPr>
                      </w:pPr>
                      <w:bookmarkStart w:id="8" w:name="_Hlk64450792"/>
                      <w:r w:rsidRPr="00116319">
                        <w:rPr>
                          <w:rFonts w:eastAsia="SimSun"/>
                          <w:b/>
                          <w:sz w:val="24"/>
                          <w:szCs w:val="24"/>
                          <w:lang w:eastAsia="en-US"/>
                        </w:rPr>
                        <w:t>Europese Niet</w:t>
                      </w:r>
                      <w:r w:rsidR="009309F3">
                        <w:rPr>
                          <w:rFonts w:eastAsia="SimSun"/>
                          <w:b/>
                          <w:sz w:val="24"/>
                          <w:szCs w:val="24"/>
                          <w:lang w:eastAsia="en-US"/>
                        </w:rPr>
                        <w:t>-o</w:t>
                      </w:r>
                      <w:r w:rsidRPr="00116319">
                        <w:rPr>
                          <w:rFonts w:eastAsia="SimSun"/>
                          <w:b/>
                          <w:sz w:val="24"/>
                          <w:szCs w:val="24"/>
                          <w:lang w:eastAsia="en-US"/>
                        </w:rPr>
                        <w:t>penbare aanbestedingsprocedure t.b.v. selectie</w:t>
                      </w:r>
                    </w:p>
                    <w:p w14:paraId="17BB5B26" w14:textId="77777777" w:rsidR="00116319" w:rsidRPr="00116319" w:rsidRDefault="00116319" w:rsidP="00116319">
                      <w:pPr>
                        <w:rPr>
                          <w:rFonts w:eastAsia="SimSun"/>
                          <w:b/>
                          <w:sz w:val="24"/>
                          <w:szCs w:val="24"/>
                          <w:lang w:eastAsia="en-US"/>
                        </w:rPr>
                      </w:pPr>
                    </w:p>
                    <w:bookmarkEnd w:id="5"/>
                    <w:bookmarkEnd w:id="8"/>
                    <w:p w14:paraId="09A48EF5" w14:textId="77777777" w:rsidR="00116319" w:rsidRPr="007309D5" w:rsidRDefault="00116319" w:rsidP="00116319">
                      <w:pPr>
                        <w:rPr>
                          <w:rFonts w:eastAsia="SimSun"/>
                          <w:b/>
                          <w:sz w:val="24"/>
                          <w:szCs w:val="24"/>
                          <w:lang w:eastAsia="en-US"/>
                        </w:rPr>
                      </w:pPr>
                      <w:r w:rsidRPr="007309D5">
                        <w:rPr>
                          <w:rFonts w:eastAsia="SimSun"/>
                          <w:b/>
                          <w:sz w:val="24"/>
                          <w:szCs w:val="24"/>
                          <w:lang w:eastAsia="en-US"/>
                        </w:rPr>
                        <w:t>Bouwteampartner Nieuwbouw Sporthal te Ruurlo</w:t>
                      </w:r>
                    </w:p>
                    <w:p w14:paraId="272FE9F8" w14:textId="77777777" w:rsidR="00FD039D" w:rsidRPr="007309D5" w:rsidRDefault="00FD039D" w:rsidP="00FD039D">
                      <w:pPr>
                        <w:rPr>
                          <w:rFonts w:eastAsia="SimSun"/>
                          <w:b/>
                          <w:sz w:val="24"/>
                          <w:szCs w:val="24"/>
                          <w:lang w:eastAsia="en-US"/>
                        </w:rPr>
                      </w:pPr>
                    </w:p>
                    <w:p w14:paraId="4D59A63D" w14:textId="1637457B" w:rsidR="00600122" w:rsidRPr="00F724B3" w:rsidRDefault="00FD039D" w:rsidP="00116319">
                      <w:pPr>
                        <w:spacing w:line="480" w:lineRule="auto"/>
                        <w:rPr>
                          <w:b/>
                          <w:sz w:val="24"/>
                          <w:szCs w:val="24"/>
                        </w:rPr>
                      </w:pPr>
                      <w:r w:rsidRPr="007309D5">
                        <w:rPr>
                          <w:rFonts w:eastAsia="SimSun"/>
                          <w:b/>
                          <w:sz w:val="24"/>
                          <w:szCs w:val="24"/>
                          <w:lang w:eastAsia="en-US"/>
                        </w:rPr>
                        <w:t>Selectieleidraad</w:t>
                      </w:r>
                      <w:r w:rsidR="001D1BDF" w:rsidRPr="007309D5">
                        <w:rPr>
                          <w:rFonts w:eastAsia="SimSun"/>
                          <w:b/>
                          <w:sz w:val="24"/>
                          <w:szCs w:val="24"/>
                          <w:lang w:eastAsia="en-US"/>
                        </w:rPr>
                        <w:t xml:space="preserve"> </w:t>
                      </w:r>
                      <w:r w:rsidR="00851FDC" w:rsidRPr="007309D5">
                        <w:rPr>
                          <w:b/>
                          <w:sz w:val="24"/>
                          <w:szCs w:val="24"/>
                        </w:rPr>
                        <w:t xml:space="preserve">– </w:t>
                      </w:r>
                      <w:r w:rsidR="008450A7" w:rsidRPr="007309D5">
                        <w:rPr>
                          <w:b/>
                          <w:sz w:val="24"/>
                          <w:szCs w:val="24"/>
                        </w:rPr>
                        <w:t>BIJLAGE A</w:t>
                      </w:r>
                      <w:bookmarkEnd w:id="6"/>
                      <w:bookmarkEnd w:id="7"/>
                      <w:r w:rsidR="008E5FEF" w:rsidRPr="007309D5">
                        <w:rPr>
                          <w:b/>
                          <w:sz w:val="24"/>
                          <w:szCs w:val="24"/>
                        </w:rPr>
                        <w:t xml:space="preserve"> Formulier A</w:t>
                      </w:r>
                      <w:r w:rsidR="00116319" w:rsidRPr="007309D5">
                        <w:rPr>
                          <w:b/>
                          <w:sz w:val="24"/>
                          <w:szCs w:val="24"/>
                        </w:rPr>
                        <w:t>3</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E46D752" w14:textId="77777777" w:rsidR="00116319" w:rsidRPr="00951A62" w:rsidRDefault="00116319" w:rsidP="00116319">
      <w:pPr>
        <w:tabs>
          <w:tab w:val="left" w:pos="993"/>
          <w:tab w:val="left" w:pos="5387"/>
          <w:tab w:val="left" w:pos="6521"/>
        </w:tabs>
        <w:spacing w:line="276" w:lineRule="auto"/>
        <w:rPr>
          <w:bCs/>
        </w:rPr>
      </w:pPr>
      <w:bookmarkStart w:id="9" w:name="_Hlk191560513"/>
      <w:bookmarkEnd w:id="0"/>
      <w:r w:rsidRPr="00951A62">
        <w:rPr>
          <w:bCs/>
        </w:rPr>
        <w:tab/>
      </w:r>
      <w:r w:rsidRPr="00951A62">
        <w:rPr>
          <w:bCs/>
        </w:rPr>
        <w:tab/>
        <w:t xml:space="preserve">Opsteller: </w:t>
      </w:r>
      <w:r w:rsidRPr="00951A62">
        <w:rPr>
          <w:bCs/>
        </w:rPr>
        <w:tab/>
        <w:t>Bela Consult | Jaap Beck</w:t>
      </w:r>
    </w:p>
    <w:p w14:paraId="6EBF23E0" w14:textId="77777777" w:rsidR="00116319" w:rsidRPr="00951A62" w:rsidRDefault="00116319" w:rsidP="00116319">
      <w:pPr>
        <w:tabs>
          <w:tab w:val="left" w:pos="993"/>
          <w:tab w:val="left" w:pos="5387"/>
          <w:tab w:val="left" w:pos="6521"/>
        </w:tabs>
        <w:spacing w:line="276" w:lineRule="auto"/>
        <w:rPr>
          <w:bCs/>
        </w:rPr>
      </w:pPr>
      <w:r w:rsidRPr="00951A62">
        <w:rPr>
          <w:bCs/>
        </w:rPr>
        <w:tab/>
      </w:r>
      <w:r w:rsidRPr="00951A62">
        <w:rPr>
          <w:bCs/>
        </w:rPr>
        <w:tab/>
        <w:t xml:space="preserve">Kenmerk: </w:t>
      </w:r>
      <w:r w:rsidRPr="00951A62">
        <w:rPr>
          <w:bCs/>
        </w:rPr>
        <w:tab/>
      </w:r>
      <w:r>
        <w:rPr>
          <w:bCs/>
        </w:rPr>
        <w:t>BKL Sh 26-01 Uitv</w:t>
      </w:r>
    </w:p>
    <w:p w14:paraId="5BCEB221" w14:textId="4B0A8272" w:rsidR="00600554" w:rsidRPr="00600554" w:rsidRDefault="00600554" w:rsidP="00600554">
      <w:pPr>
        <w:tabs>
          <w:tab w:val="left" w:pos="993"/>
          <w:tab w:val="left" w:pos="5387"/>
          <w:tab w:val="left" w:pos="6521"/>
        </w:tabs>
        <w:spacing w:line="276" w:lineRule="auto"/>
        <w:rPr>
          <w:rFonts w:eastAsia="SimSun"/>
          <w:bCs/>
          <w:lang w:eastAsia="en-US"/>
        </w:rPr>
      </w:pPr>
      <w:bookmarkStart w:id="10" w:name="_Hlk60750541"/>
      <w:bookmarkEnd w:id="9"/>
      <w:r w:rsidRPr="00600554">
        <w:rPr>
          <w:rFonts w:eastAsia="SimSun"/>
          <w:bCs/>
          <w:lang w:eastAsia="en-US"/>
        </w:rPr>
        <w:tab/>
      </w:r>
      <w:r w:rsidRPr="00600554">
        <w:rPr>
          <w:rFonts w:eastAsia="SimSun"/>
          <w:bCs/>
          <w:lang w:eastAsia="en-US"/>
        </w:rPr>
        <w:tab/>
        <w:t xml:space="preserve">Datum: </w:t>
      </w:r>
      <w:r w:rsidRPr="00600554">
        <w:rPr>
          <w:rFonts w:eastAsia="SimSun"/>
          <w:bCs/>
          <w:lang w:eastAsia="en-US"/>
        </w:rPr>
        <w:tab/>
        <w:t>03-03-2026</w:t>
      </w:r>
      <w:r w:rsidRPr="00600554">
        <w:rPr>
          <w:rFonts w:eastAsia="SimSun"/>
          <w:bCs/>
          <w:lang w:eastAsia="en-US"/>
        </w:rPr>
        <w:tab/>
      </w:r>
      <w:r w:rsidRPr="00600554">
        <w:rPr>
          <w:rFonts w:eastAsia="SimSun"/>
          <w:bCs/>
          <w:lang w:eastAsia="en-US"/>
        </w:rPr>
        <w:tab/>
      </w:r>
      <w:r w:rsidRPr="00600554">
        <w:rPr>
          <w:rFonts w:eastAsia="SimSun"/>
          <w:bCs/>
          <w:lang w:eastAsia="en-US"/>
        </w:rPr>
        <w:tab/>
      </w:r>
      <w:r w:rsidRPr="00600554">
        <w:rPr>
          <w:rFonts w:eastAsia="SimSun"/>
          <w:bCs/>
          <w:lang w:eastAsia="en-US"/>
        </w:rPr>
        <w:tab/>
      </w:r>
      <w:r>
        <w:rPr>
          <w:rFonts w:eastAsia="SimSun"/>
          <w:bCs/>
          <w:lang w:eastAsia="en-US"/>
        </w:rPr>
        <w:tab/>
      </w:r>
      <w:r w:rsidRPr="00600554">
        <w:rPr>
          <w:rFonts w:eastAsia="SimSun"/>
          <w:bCs/>
          <w:lang w:eastAsia="en-US"/>
        </w:rPr>
        <w:t xml:space="preserve">Status: </w:t>
      </w:r>
      <w:r w:rsidRPr="00600554">
        <w:rPr>
          <w:rFonts w:eastAsia="SimSun"/>
          <w:bCs/>
          <w:lang w:eastAsia="en-US"/>
        </w:rPr>
        <w:tab/>
        <w:t>Voor publicatie</w:t>
      </w:r>
    </w:p>
    <w:bookmarkEnd w:id="10"/>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1855800" w:rsidR="004078A7" w:rsidRPr="00F724B3" w:rsidRDefault="00177FAD" w:rsidP="00354B8B">
      <w:pPr>
        <w:pStyle w:val="Belakop1"/>
        <w:rPr>
          <w:rFonts w:ascii="Arial" w:hAnsi="Arial" w:cs="Arial"/>
          <w:szCs w:val="18"/>
        </w:rPr>
      </w:pPr>
      <w:bookmarkStart w:id="11" w:name="_Hlk119423998"/>
      <w:bookmarkStart w:id="12" w:name="_Hlk54271293"/>
      <w:r w:rsidRPr="00F724B3">
        <w:rPr>
          <w:rFonts w:ascii="Arial" w:hAnsi="Arial" w:cs="Arial"/>
          <w:szCs w:val="18"/>
        </w:rPr>
        <w:lastRenderedPageBreak/>
        <w:t xml:space="preserve">FORMULIER </w:t>
      </w:r>
      <w:r w:rsidR="00FB7065" w:rsidRPr="00F724B3">
        <w:rPr>
          <w:rFonts w:ascii="Arial" w:hAnsi="Arial" w:cs="Arial"/>
          <w:szCs w:val="18"/>
        </w:rPr>
        <w:t>A</w:t>
      </w:r>
      <w:r w:rsidR="007309D5">
        <w:rPr>
          <w:rFonts w:ascii="Arial" w:hAnsi="Arial" w:cs="Arial"/>
          <w:szCs w:val="18"/>
        </w:rPr>
        <w:t>3</w:t>
      </w:r>
      <w:r w:rsidRPr="00F724B3">
        <w:rPr>
          <w:rFonts w:ascii="Arial" w:hAnsi="Arial" w:cs="Arial"/>
          <w:szCs w:val="18"/>
        </w:rPr>
        <w:t xml:space="preserve">: </w:t>
      </w:r>
      <w:r w:rsidR="00875012" w:rsidRPr="00F724B3">
        <w:rPr>
          <w:rFonts w:ascii="Arial" w:hAnsi="Arial" w:cs="Arial"/>
          <w:szCs w:val="18"/>
        </w:rPr>
        <w:t xml:space="preserve">Kerncompetentie 1 </w:t>
      </w:r>
    </w:p>
    <w:bookmarkEnd w:id="11"/>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3"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4"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5"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5"/>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4067D16B"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17717C" w:rsidRPr="00252602">
              <w:rPr>
                <w:rFonts w:ascii="Arial" w:eastAsia="Times New Roman" w:hAnsi="Arial" w:cs="Arial"/>
                <w:szCs w:val="18"/>
                <w:lang w:bidi="ar-SA"/>
              </w:rPr>
              <w:t>Bouwkundig</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7309D5">
              <w:rPr>
                <w:rFonts w:ascii="Arial" w:hAnsi="Arial" w:cs="Arial"/>
                <w:szCs w:val="18"/>
              </w:rPr>
              <w:t>2</w:t>
            </w:r>
            <w:r w:rsidR="002B6B6B">
              <w:rPr>
                <w:rFonts w:ascii="Arial" w:hAnsi="Arial" w:cs="Arial"/>
                <w:szCs w:val="18"/>
              </w:rPr>
              <w:t>.0</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6A2C5E95"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BE0159" w:rsidRPr="00BE0159">
              <w:rPr>
                <w:rFonts w:ascii="Arial" w:eastAsia="Times New Roman" w:hAnsi="Arial" w:cs="Arial"/>
                <w:szCs w:val="18"/>
                <w:lang w:bidi="ar-SA"/>
              </w:rPr>
              <w:t xml:space="preserve">ligt </w:t>
            </w:r>
            <w:r w:rsidR="00BE0159" w:rsidRPr="00CF5092">
              <w:rPr>
                <w:rFonts w:ascii="Arial" w:eastAsia="Times New Roman" w:hAnsi="Arial" w:cs="Arial"/>
                <w:szCs w:val="18"/>
                <w:lang w:bidi="ar-SA"/>
              </w:rPr>
              <w:t xml:space="preserve">tussen </w:t>
            </w:r>
            <w:r w:rsidR="002B6B6B" w:rsidRPr="00CF5092">
              <w:rPr>
                <w:rFonts w:ascii="Arial" w:eastAsia="Times New Roman" w:hAnsi="Arial" w:cs="Arial"/>
                <w:szCs w:val="18"/>
                <w:lang w:bidi="ar-SA"/>
              </w:rPr>
              <w:t xml:space="preserve">01-04-2021 en </w:t>
            </w:r>
            <w:r w:rsidR="007309D5">
              <w:rPr>
                <w:rFonts w:ascii="Arial" w:eastAsia="Times New Roman" w:hAnsi="Arial" w:cs="Arial"/>
                <w:szCs w:val="18"/>
                <w:lang w:bidi="ar-SA"/>
              </w:rPr>
              <w:t>datum indiening</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6EDDBB21"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7309D5">
              <w:rPr>
                <w:rFonts w:ascii="Arial" w:eastAsia="SimSun" w:hAnsi="Arial" w:cs="Arial"/>
                <w:szCs w:val="18"/>
                <w:lang w:bidi="ar-SA"/>
              </w:rPr>
              <w:t>2</w:t>
            </w:r>
            <w:r w:rsidR="002B6B6B">
              <w:rPr>
                <w:rFonts w:ascii="Arial" w:eastAsia="SimSun" w:hAnsi="Arial" w:cs="Arial"/>
                <w:szCs w:val="18"/>
                <w:lang w:bidi="ar-SA"/>
              </w:rPr>
              <w:t>.0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5DAC1222"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7309D5">
              <w:rPr>
                <w:rFonts w:ascii="Arial" w:eastAsia="SimSun" w:hAnsi="Arial" w:cs="Arial"/>
                <w:szCs w:val="18"/>
                <w:lang w:bidi="ar-SA"/>
              </w:rPr>
              <w:t>2</w:t>
            </w:r>
            <w:r w:rsidR="002B6B6B">
              <w:rPr>
                <w:rFonts w:ascii="Arial" w:eastAsia="SimSun" w:hAnsi="Arial" w:cs="Arial"/>
                <w:szCs w:val="18"/>
                <w:lang w:bidi="ar-SA"/>
              </w:rPr>
              <w:t>.0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6"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6"/>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F48971" w14:textId="20B5042D" w:rsidR="00FA4CF2" w:rsidRPr="00F724B3" w:rsidRDefault="00FA4CF2" w:rsidP="00FA4CF2">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w:t>
            </w:r>
            <w:r w:rsidR="007309D5">
              <w:rPr>
                <w:rFonts w:ascii="Arial" w:hAnsi="Arial" w:cs="Arial"/>
                <w:szCs w:val="18"/>
              </w:rPr>
              <w:t>inclusief gevraagde tevredenheidsverklaring</w:t>
            </w:r>
            <w:r w:rsidRPr="00F724B3">
              <w:rPr>
                <w:rFonts w:ascii="Arial" w:hAnsi="Arial" w:cs="Arial"/>
                <w:szCs w:val="18"/>
              </w:rPr>
              <w:t xml:space="preserve">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2"/>
      <w:bookmarkEnd w:id="14"/>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2375518C"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w:t>
            </w:r>
            <w:r w:rsidR="007309D5">
              <w:rPr>
                <w:rFonts w:ascii="Arial" w:eastAsia="Times New Roman" w:hAnsi="Arial" w:cs="Arial"/>
                <w:szCs w:val="18"/>
                <w:lang w:bidi="ar-SA"/>
              </w:rPr>
              <w:t>3</w:t>
            </w:r>
            <w:r w:rsidRPr="00F724B3">
              <w:rPr>
                <w:rFonts w:ascii="Arial" w:eastAsia="Times New Roman" w:hAnsi="Arial" w:cs="Arial"/>
                <w:szCs w:val="18"/>
                <w:lang w:bidi="ar-SA"/>
              </w:rPr>
              <w:t xml:space="preserve"> is gegadigde van mening dat:</w:t>
            </w:r>
          </w:p>
          <w:p w14:paraId="72E10249" w14:textId="2CF65ADF"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Referentie voldoet aan hetgeen in par. 3.</w:t>
            </w:r>
            <w:r w:rsidR="007309D5">
              <w:rPr>
                <w:rFonts w:ascii="Arial" w:eastAsia="Times New Roman" w:hAnsi="Arial" w:cs="Arial"/>
                <w:szCs w:val="18"/>
                <w:lang w:bidi="ar-SA"/>
              </w:rPr>
              <w:t>3</w:t>
            </w:r>
            <w:r w:rsidRPr="00F724B3">
              <w:rPr>
                <w:rFonts w:ascii="Arial" w:eastAsia="Times New Roman" w:hAnsi="Arial" w:cs="Arial"/>
                <w:szCs w:val="18"/>
                <w:lang w:bidi="ar-SA"/>
              </w:rPr>
              <w:t xml:space="preserve">.1.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3"/>
    </w:tbl>
    <w:p w14:paraId="3796B18D" w14:textId="672DB983" w:rsidR="00065821" w:rsidRDefault="00065821" w:rsidP="00252602">
      <w:pPr>
        <w:rPr>
          <w:rFonts w:ascii="Arial" w:eastAsia="Times New Roman" w:hAnsi="Arial" w:cs="Arial"/>
          <w:b/>
          <w:bCs/>
          <w:kern w:val="28"/>
          <w:szCs w:val="18"/>
          <w:lang w:bidi="ar-SA"/>
        </w:rPr>
      </w:pPr>
    </w:p>
    <w:p w14:paraId="5D3F6CDF" w14:textId="654086D8" w:rsidR="009309F3" w:rsidRPr="009309F3" w:rsidRDefault="009309F3" w:rsidP="009309F3">
      <w:pPr>
        <w:tabs>
          <w:tab w:val="left" w:pos="3693"/>
        </w:tabs>
        <w:rPr>
          <w:rFonts w:ascii="Arial" w:eastAsia="Times New Roman" w:hAnsi="Arial" w:cs="Arial"/>
          <w:szCs w:val="18"/>
          <w:lang w:bidi="ar-SA"/>
        </w:rPr>
      </w:pPr>
      <w:r>
        <w:rPr>
          <w:rFonts w:ascii="Arial" w:eastAsia="Times New Roman" w:hAnsi="Arial" w:cs="Arial"/>
          <w:szCs w:val="18"/>
          <w:lang w:bidi="ar-SA"/>
        </w:rPr>
        <w:tab/>
      </w:r>
    </w:p>
    <w:sectPr w:rsidR="009309F3" w:rsidRPr="009309F3" w:rsidSect="00354B8B">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E67F" w14:textId="77777777" w:rsidR="00AB0E5D" w:rsidRPr="00F724B3" w:rsidRDefault="00AB0E5D">
      <w:r w:rsidRPr="00F724B3">
        <w:separator/>
      </w:r>
    </w:p>
  </w:endnote>
  <w:endnote w:type="continuationSeparator" w:id="0">
    <w:p w14:paraId="0630B272" w14:textId="77777777" w:rsidR="00AB0E5D" w:rsidRPr="00F724B3" w:rsidRDefault="00AB0E5D">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6EB2" w14:textId="77777777" w:rsidR="00026CB4" w:rsidRDefault="00026C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6EBCD5B8"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026CB4">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6EBCD5B8"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026CB4">
                      <w:rPr>
                        <w:color w:val="7F7F7F" w:themeColor="text1" w:themeTint="80"/>
                        <w:sz w:val="14"/>
                        <w:szCs w:val="14"/>
                      </w:rPr>
                      <w:t>3</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50D8" w14:textId="77777777" w:rsidR="00026CB4" w:rsidRDefault="00026C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4163" w14:textId="77777777" w:rsidR="00AB0E5D" w:rsidRPr="00F724B3" w:rsidRDefault="00AB0E5D">
      <w:r w:rsidRPr="00F724B3">
        <w:separator/>
      </w:r>
    </w:p>
  </w:footnote>
  <w:footnote w:type="continuationSeparator" w:id="0">
    <w:p w14:paraId="2D6A4F9D" w14:textId="77777777" w:rsidR="00AB0E5D" w:rsidRPr="00F724B3" w:rsidRDefault="00AB0E5D">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B39E" w14:textId="77777777" w:rsidR="00026CB4" w:rsidRDefault="00026C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B1F6" w14:textId="77777777" w:rsidR="00026CB4" w:rsidRDefault="00026C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Xba/JAy6v95x6b0ZhYqLoqHcI0xcrub5cHJlF21mXqH/4TkgG2aPS981zogQlVKAWONfouKq6nQ3Or56/WzA==" w:salt="UxbWv4LNS5wy0RlLAxdxG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1A25"/>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196C"/>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D77D2"/>
    <w:rsid w:val="005E2C76"/>
    <w:rsid w:val="005E2FCF"/>
    <w:rsid w:val="005E4C57"/>
    <w:rsid w:val="005E532B"/>
    <w:rsid w:val="005E593C"/>
    <w:rsid w:val="005F401B"/>
    <w:rsid w:val="005F4EC8"/>
    <w:rsid w:val="005F7FF6"/>
    <w:rsid w:val="00600122"/>
    <w:rsid w:val="00600554"/>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67EAB"/>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09D5"/>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09F3"/>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38B6"/>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A50A1"/>
    <w:rsid w:val="00AB0E5D"/>
    <w:rsid w:val="00AB2A05"/>
    <w:rsid w:val="00AB6FAA"/>
    <w:rsid w:val="00AC01F9"/>
    <w:rsid w:val="00AD5C71"/>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E5575"/>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8</cp:revision>
  <cp:lastPrinted>2011-09-19T13:36:00Z</cp:lastPrinted>
  <dcterms:created xsi:type="dcterms:W3CDTF">2026-02-13T08:30:00Z</dcterms:created>
  <dcterms:modified xsi:type="dcterms:W3CDTF">2026-02-25T08:38:00Z</dcterms:modified>
</cp:coreProperties>
</file>