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1301" w14:textId="77777777" w:rsidR="00E339C2" w:rsidRPr="00C9383A" w:rsidRDefault="00D95946" w:rsidP="00E339C2">
      <w:pPr>
        <w:rPr>
          <w:rFonts w:eastAsia="Calibri" w:cs="Arial"/>
          <w:b/>
          <w:sz w:val="42"/>
          <w:szCs w:val="42"/>
          <w:lang w:eastAsia="en-US"/>
        </w:rPr>
      </w:pPr>
      <w:bookmarkStart w:id="0" w:name="_Hlk118368954"/>
      <w:bookmarkStart w:id="1" w:name="_Toc266738584"/>
      <w:bookmarkStart w:id="2" w:name="_Toc283038194"/>
      <w:r>
        <w:rPr>
          <w:rFonts w:eastAsia="Calibri" w:cs="Arial"/>
          <w:b/>
          <w:sz w:val="42"/>
          <w:szCs w:val="42"/>
          <w:lang w:eastAsia="en-US"/>
        </w:rPr>
        <w:t>Holding</w:t>
      </w:r>
      <w:r w:rsidR="00642DCF">
        <w:rPr>
          <w:rFonts w:eastAsia="Calibri" w:cs="Arial"/>
          <w:b/>
          <w:sz w:val="42"/>
          <w:szCs w:val="42"/>
          <w:lang w:eastAsia="en-US"/>
        </w:rPr>
        <w:t>(403)</w:t>
      </w:r>
      <w:r w:rsidR="00FC2CB2">
        <w:rPr>
          <w:rFonts w:eastAsia="Calibri" w:cs="Arial"/>
          <w:b/>
          <w:sz w:val="42"/>
          <w:szCs w:val="42"/>
          <w:lang w:eastAsia="en-US"/>
        </w:rPr>
        <w:t>-</w:t>
      </w:r>
      <w:r>
        <w:rPr>
          <w:rFonts w:eastAsia="Calibri" w:cs="Arial"/>
          <w:b/>
          <w:sz w:val="42"/>
          <w:szCs w:val="42"/>
          <w:lang w:eastAsia="en-US"/>
        </w:rPr>
        <w:t>v</w:t>
      </w:r>
      <w:r w:rsidR="00E339C2" w:rsidRPr="00C9383A">
        <w:rPr>
          <w:rFonts w:eastAsia="Calibri" w:cs="Arial"/>
          <w:b/>
          <w:sz w:val="42"/>
          <w:szCs w:val="42"/>
          <w:lang w:eastAsia="en-US"/>
        </w:rPr>
        <w:t xml:space="preserve">erklaring </w:t>
      </w:r>
    </w:p>
    <w:bookmarkEnd w:id="0"/>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xml:space="preserve">, ……………………………………………………………….. (naam </w:t>
      </w:r>
      <w:r w:rsidRPr="00B829E2">
        <w:rPr>
          <w:highlight w:val="yellow"/>
        </w:rPr>
        <w:t>inschrijver</w:t>
      </w:r>
      <w:r w:rsidR="00B829E2" w:rsidRPr="00B829E2">
        <w:rPr>
          <w:highlight w:val="yellow"/>
        </w:rPr>
        <w:t>/ gegadigde</w:t>
      </w:r>
      <w:r w:rsidR="009D7629">
        <w:t>), gevestigd te ………………..……………,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xml:space="preserve">……………………………….……………………….. (de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71"/>
        <w:gridCol w:w="3771"/>
      </w:tblGrid>
      <w:tr w:rsidR="009D7629" w14:paraId="23B3E7CA" w14:textId="77777777" w:rsidTr="00B04754">
        <w:tc>
          <w:tcPr>
            <w:tcW w:w="1602" w:type="dxa"/>
            <w:tcBorders>
              <w:top w:val="nil"/>
              <w:left w:val="nil"/>
              <w:bottom w:val="single" w:sz="4" w:space="0" w:color="auto"/>
              <w:right w:val="nil"/>
            </w:tcBorders>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tcPr>
          <w:p w14:paraId="6F35A8C9" w14:textId="77777777" w:rsidR="009D7629" w:rsidRDefault="009D7629" w:rsidP="009D7629">
            <w:r>
              <w:t xml:space="preserve">Namens ………………………….…. </w:t>
            </w:r>
          </w:p>
          <w:p w14:paraId="7899147D" w14:textId="77777777" w:rsidR="009D7629" w:rsidRDefault="009D7629" w:rsidP="009D7629">
            <w:r>
              <w:t>(de hiervóór genoemde andere rechtspersoon of vennootschap),</w:t>
            </w:r>
          </w:p>
        </w:tc>
      </w:tr>
      <w:tr w:rsidR="009D7629" w14:paraId="73C0F1BC" w14:textId="77777777" w:rsidTr="00FE5F70">
        <w:tc>
          <w:tcPr>
            <w:tcW w:w="1602" w:type="dxa"/>
            <w:tcBorders>
              <w:top w:val="single" w:sz="4" w:space="0" w:color="auto"/>
            </w:tcBorders>
            <w:shd w:val="clear" w:color="auto" w:fill="D9E2F3" w:themeFill="accent1" w:themeFillTint="33"/>
          </w:tcPr>
          <w:p w14:paraId="47CFE4E8" w14:textId="77777777" w:rsidR="009D7629" w:rsidRPr="00DF5589" w:rsidRDefault="009D7629" w:rsidP="008A7DDA">
            <w:pPr>
              <w:rPr>
                <w:b/>
              </w:rPr>
            </w:pPr>
            <w:r>
              <w:rPr>
                <w:b/>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tcPr>
          <w:p w14:paraId="0845AB15" w14:textId="77777777" w:rsidR="009D7629" w:rsidRDefault="009D7629" w:rsidP="008A7DDA"/>
        </w:tc>
      </w:tr>
      <w:tr w:rsidR="009D7629" w14:paraId="1870A145" w14:textId="77777777" w:rsidTr="00FE5F70">
        <w:tc>
          <w:tcPr>
            <w:tcW w:w="1602" w:type="dxa"/>
            <w:shd w:val="clear" w:color="auto" w:fill="D9E2F3" w:themeFill="accent1" w:themeFillTint="33"/>
          </w:tcPr>
          <w:p w14:paraId="4C06A079" w14:textId="77777777" w:rsidR="009D7629" w:rsidRPr="00DF5589" w:rsidRDefault="009D7629" w:rsidP="008A7DDA">
            <w:pPr>
              <w:rPr>
                <w:b/>
              </w:rPr>
            </w:pPr>
            <w:r w:rsidRPr="00DF5589">
              <w:rPr>
                <w:b/>
              </w:rPr>
              <w:t>Datum</w:t>
            </w:r>
          </w:p>
        </w:tc>
        <w:tc>
          <w:tcPr>
            <w:tcW w:w="3771" w:type="dxa"/>
          </w:tcPr>
          <w:p w14:paraId="35472071" w14:textId="77777777" w:rsidR="009D7629" w:rsidRDefault="009D7629" w:rsidP="008A7DDA"/>
        </w:tc>
        <w:tc>
          <w:tcPr>
            <w:tcW w:w="3771" w:type="dxa"/>
          </w:tcPr>
          <w:p w14:paraId="04B46AC4" w14:textId="77777777" w:rsidR="009D7629" w:rsidRDefault="009D7629" w:rsidP="008A7DDA"/>
        </w:tc>
      </w:tr>
      <w:tr w:rsidR="009D7629" w14:paraId="765D08BE" w14:textId="77777777" w:rsidTr="00FE5F70">
        <w:tc>
          <w:tcPr>
            <w:tcW w:w="1602" w:type="dxa"/>
            <w:shd w:val="clear" w:color="auto" w:fill="D9E2F3" w:themeFill="accent1" w:themeFillTint="33"/>
          </w:tcPr>
          <w:p w14:paraId="33E79328" w14:textId="77777777" w:rsidR="009D7629" w:rsidRPr="00DF5589" w:rsidRDefault="009D7629" w:rsidP="008A7DDA">
            <w:pPr>
              <w:rPr>
                <w:b/>
              </w:rPr>
            </w:pPr>
            <w:r w:rsidRPr="00DF5589">
              <w:rPr>
                <w:b/>
              </w:rPr>
              <w:t>Naam</w:t>
            </w:r>
          </w:p>
        </w:tc>
        <w:tc>
          <w:tcPr>
            <w:tcW w:w="3771" w:type="dxa"/>
          </w:tcPr>
          <w:p w14:paraId="56053D1F" w14:textId="77777777" w:rsidR="009D7629" w:rsidRDefault="009D7629" w:rsidP="008A7DDA"/>
        </w:tc>
        <w:tc>
          <w:tcPr>
            <w:tcW w:w="3771" w:type="dxa"/>
          </w:tcPr>
          <w:p w14:paraId="2206B511" w14:textId="77777777" w:rsidR="009D7629" w:rsidRDefault="009D7629" w:rsidP="008A7DDA"/>
        </w:tc>
      </w:tr>
      <w:tr w:rsidR="009D7629" w14:paraId="664CB7AB" w14:textId="77777777" w:rsidTr="00FE5F70">
        <w:tc>
          <w:tcPr>
            <w:tcW w:w="1602" w:type="dxa"/>
            <w:shd w:val="clear" w:color="auto" w:fill="D9E2F3" w:themeFill="accent1" w:themeFillTint="33"/>
          </w:tcPr>
          <w:p w14:paraId="6A254A5F" w14:textId="77777777" w:rsidR="009D7629" w:rsidRPr="00DF5589" w:rsidRDefault="009D7629" w:rsidP="008A7DDA">
            <w:pPr>
              <w:rPr>
                <w:b/>
              </w:rPr>
            </w:pPr>
            <w:r w:rsidRPr="00DF5589">
              <w:rPr>
                <w:b/>
              </w:rPr>
              <w:t>Functie</w:t>
            </w:r>
          </w:p>
        </w:tc>
        <w:tc>
          <w:tcPr>
            <w:tcW w:w="3771" w:type="dxa"/>
          </w:tcPr>
          <w:p w14:paraId="33A30756" w14:textId="77777777" w:rsidR="009D7629" w:rsidRDefault="009D7629" w:rsidP="008A7DDA"/>
        </w:tc>
        <w:tc>
          <w:tcPr>
            <w:tcW w:w="3771" w:type="dxa"/>
          </w:tcPr>
          <w:p w14:paraId="105D4C81" w14:textId="77777777" w:rsidR="009D7629" w:rsidRDefault="009D7629" w:rsidP="008A7DDA"/>
        </w:tc>
      </w:tr>
      <w:tr w:rsidR="009D7629" w14:paraId="27C61EFB" w14:textId="77777777" w:rsidTr="00FE5F70">
        <w:tc>
          <w:tcPr>
            <w:tcW w:w="1602" w:type="dxa"/>
            <w:shd w:val="clear" w:color="auto" w:fill="D9E2F3" w:themeFill="accent1" w:themeFillTint="33"/>
          </w:tcPr>
          <w:p w14:paraId="282F0DEA" w14:textId="77777777" w:rsidR="009D7629" w:rsidRPr="00DF5589" w:rsidRDefault="009D7629" w:rsidP="008A7DDA">
            <w:pPr>
              <w:rPr>
                <w:b/>
              </w:rPr>
            </w:pPr>
            <w:r w:rsidRPr="00DF5589">
              <w:rPr>
                <w:b/>
              </w:rPr>
              <w:t>Handtekening</w:t>
            </w:r>
          </w:p>
        </w:tc>
        <w:tc>
          <w:tcPr>
            <w:tcW w:w="3771" w:type="dxa"/>
          </w:tcPr>
          <w:p w14:paraId="303587FA" w14:textId="77777777" w:rsidR="009D7629" w:rsidRDefault="009D7629" w:rsidP="008A7DDA"/>
        </w:tc>
        <w:tc>
          <w:tcPr>
            <w:tcW w:w="3771" w:type="dxa"/>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1"/>
      <w:bookmarkEnd w:id="2"/>
      <w:bookmarkEnd w:id="3"/>
    </w:tbl>
    <w:p w14:paraId="769F4DCF" w14:textId="77777777" w:rsidR="008A1F2C" w:rsidRPr="007550AA" w:rsidRDefault="008A1F2C" w:rsidP="003379EC">
      <w:pPr>
        <w:rPr>
          <w:sz w:val="16"/>
          <w:szCs w:val="16"/>
        </w:rPr>
      </w:pPr>
    </w:p>
    <w:sectPr w:rsidR="008A1F2C" w:rsidRPr="007550AA" w:rsidSect="00B829E2">
      <w:headerReference w:type="default" r:id="rId7"/>
      <w:footerReference w:type="even" r:id="rId8"/>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735C" w14:textId="77777777" w:rsidR="00873FB5" w:rsidRDefault="00873FB5">
      <w:pPr>
        <w:spacing w:line="240" w:lineRule="auto"/>
      </w:pPr>
      <w:r>
        <w:separator/>
      </w:r>
    </w:p>
  </w:endnote>
  <w:endnote w:type="continuationSeparator" w:id="0">
    <w:p w14:paraId="0706C4E0" w14:textId="77777777" w:rsidR="00873FB5" w:rsidRDefault="00873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8EEF" w14:textId="77777777" w:rsidR="00873FB5" w:rsidRDefault="00873FB5">
      <w:pPr>
        <w:spacing w:line="240" w:lineRule="auto"/>
      </w:pPr>
      <w:r>
        <w:separator/>
      </w:r>
    </w:p>
  </w:footnote>
  <w:footnote w:type="continuationSeparator" w:id="0">
    <w:p w14:paraId="5254B2CD" w14:textId="77777777" w:rsidR="00873FB5" w:rsidRDefault="00873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16cid:durableId="1499035961">
    <w:abstractNumId w:val="3"/>
  </w:num>
  <w:num w:numId="2" w16cid:durableId="1865711266">
    <w:abstractNumId w:val="4"/>
  </w:num>
  <w:num w:numId="3" w16cid:durableId="503979727">
    <w:abstractNumId w:val="5"/>
  </w:num>
  <w:num w:numId="4" w16cid:durableId="17208595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GrammaticalErrors/>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3FB5"/>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56C8F"/>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EF7C1D"/>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5F70"/>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441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a09333fae0b4a58b2ea5b41c4376615a">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49b0e383af8183de8de9ff0f82f8caf4"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ae02f-8b9e-4b7c-86b4-575346d8606b">
      <Terms xmlns="http://schemas.microsoft.com/office/infopath/2007/PartnerControls"/>
    </lcf76f155ced4ddcb4097134ff3c332f>
    <TaxCatchAll xmlns="c64fecbb-1954-4030-8120-5d79bf625a24" xsi:nil="true"/>
  </documentManagement>
</p:properties>
</file>

<file path=customXml/itemProps1.xml><?xml version="1.0" encoding="utf-8"?>
<ds:datastoreItem xmlns:ds="http://schemas.openxmlformats.org/officeDocument/2006/customXml" ds:itemID="{423672C1-C5C1-4522-A7CE-A7CE226E685D}"/>
</file>

<file path=customXml/itemProps2.xml><?xml version="1.0" encoding="utf-8"?>
<ds:datastoreItem xmlns:ds="http://schemas.openxmlformats.org/officeDocument/2006/customXml" ds:itemID="{102A4698-EBF5-4FD6-977A-6BB1D59161E5}"/>
</file>

<file path=customXml/itemProps3.xml><?xml version="1.0" encoding="utf-8"?>
<ds:datastoreItem xmlns:ds="http://schemas.openxmlformats.org/officeDocument/2006/customXml" ds:itemID="{5A5462ED-F460-4311-97D2-A16DB034BC1C}"/>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2026-03-02T09:47:00Z</dcterms:created>
  <dcterms:modified xsi:type="dcterms:W3CDTF">2026-03-02T09:47:00Z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15259800</vt:r8>
  </property>
  <property fmtid="{D5CDD505-2E9C-101B-9397-08002B2CF9AE}" pid="3" name="MediaServiceImageTags">
    <vt:lpwstr/>
  </property>
  <property fmtid="{D5CDD505-2E9C-101B-9397-08002B2CF9AE}" pid="4" name="ContentTypeId">
    <vt:lpwstr>0x010100AE8DB8EDFC5FD94A98E488C87E0C603C</vt:lpwstr>
  </property>
  <property fmtid="{D5CDD505-2E9C-101B-9397-08002B2CF9AE}" pid="5" name="_ExtendedDescription">
    <vt:lpwstr/>
  </property>
  <property fmtid="{D5CDD505-2E9C-101B-9397-08002B2CF9AE}" pid="6" name="docLang">
    <vt:lpwstr>nl</vt:lpwstr>
  </property>
</Properties>
</file>