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A3" w14:textId="2786F084" w:rsidR="00B7597C" w:rsidRDefault="009006DF">
      <w:pPr>
        <w:pStyle w:val="Kop2"/>
        <w:spacing w:before="199" w:after="199" w:line="240" w:lineRule="auto"/>
      </w:pPr>
      <w:r>
        <w:t>Geheimhoudings</w:t>
      </w:r>
      <w:r w:rsidR="00C6414C">
        <w:t>overeenkomst</w:t>
      </w:r>
      <w:r w:rsidR="00B93A40">
        <w:t xml:space="preserve"> </w:t>
      </w:r>
      <w:r w:rsidR="00B93A40">
        <w:rPr>
          <w:i/>
          <w:iCs/>
        </w:rPr>
        <w:t>ten behoeve van uitbesteding IAAS-Migratie Gemeente Winterswijk</w:t>
      </w:r>
      <w:r w:rsidR="00B93A40">
        <w:t xml:space="preserve"> </w:t>
      </w:r>
    </w:p>
    <w:p w14:paraId="6E675919" w14:textId="12A568AE" w:rsidR="00B7597C" w:rsidRDefault="00B93A40" w:rsidP="58B87F66">
      <w:pPr>
        <w:spacing w:before="239" w:after="239" w:line="240" w:lineRule="auto"/>
        <w:textAlignment w:val="top"/>
        <w:rPr>
          <w:b/>
          <w:bCs/>
          <w:i/>
          <w:iCs/>
        </w:rPr>
      </w:pPr>
      <w:r w:rsidRPr="58B87F66">
        <w:rPr>
          <w:b/>
          <w:bCs/>
          <w:i/>
          <w:iCs/>
        </w:rPr>
        <w:t xml:space="preserve">REFERENTIE: zaaknummer: </w:t>
      </w:r>
      <w:r w:rsidR="06168A6A" w:rsidRPr="58B87F66">
        <w:rPr>
          <w:b/>
          <w:bCs/>
          <w:i/>
          <w:iCs/>
        </w:rPr>
        <w:t>2380825</w:t>
      </w:r>
    </w:p>
    <w:p w14:paraId="25205F2A" w14:textId="5081F8B1" w:rsidR="00B7597C" w:rsidRDefault="00B7597C" w:rsidP="58B87F66">
      <w:pPr>
        <w:spacing w:before="239" w:after="239" w:line="240" w:lineRule="auto"/>
        <w:textAlignment w:val="top"/>
        <w:rPr>
          <w:rFonts w:eastAsia="Calibri" w:cs="Calibri"/>
          <w:b/>
          <w:bCs/>
        </w:rPr>
      </w:pPr>
    </w:p>
    <w:p w14:paraId="5C9D6DEE" w14:textId="2BC8924B" w:rsidR="00B7597C" w:rsidRDefault="00B93A40" w:rsidP="58B87F66">
      <w:pPr>
        <w:spacing w:before="239" w:after="239" w:line="240" w:lineRule="auto"/>
        <w:textAlignment w:val="top"/>
        <w:rPr>
          <w:b/>
          <w:bCs/>
          <w:i/>
          <w:iCs/>
          <w:highlight w:val="yellow"/>
        </w:rPr>
      </w:pPr>
      <w:r w:rsidRPr="58B87F66">
        <w:rPr>
          <w:rFonts w:eastAsia="Calibri" w:cs="Calibri"/>
          <w:b/>
          <w:bCs/>
        </w:rPr>
        <w:t>Ondergetekenden</w:t>
      </w:r>
    </w:p>
    <w:p w14:paraId="2D1F10B9" w14:textId="6BDA22AF" w:rsidR="00471A92" w:rsidRDefault="00471A92" w:rsidP="00B06D3B">
      <w:pPr>
        <w:numPr>
          <w:ilvl w:val="0"/>
          <w:numId w:val="5"/>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 xml:space="preserve">Gemeente </w:t>
      </w:r>
      <w:r w:rsidRPr="006D02D7">
        <w:rPr>
          <w:rFonts w:eastAsia="Calibri" w:cs="Calibri"/>
          <w:i/>
          <w:iCs/>
        </w:rPr>
        <w:t xml:space="preserve">Winterswijk, </w:t>
      </w:r>
      <w:r w:rsidRPr="006D02D7">
        <w:rPr>
          <w:i/>
          <w:iCs/>
        </w:rPr>
        <w:t>gevestigd Stationsstraat 25 te WINTERSWIJK, te dezen op grond van artikel 171 tweede lid van de Gemeentewet</w:t>
      </w:r>
      <w:r w:rsidR="00D43575">
        <w:rPr>
          <w:i/>
          <w:iCs/>
        </w:rPr>
        <w:t xml:space="preserve"> en het Mandaatbesluit</w:t>
      </w:r>
      <w:r w:rsidR="00824B22">
        <w:rPr>
          <w:i/>
          <w:iCs/>
        </w:rPr>
        <w:t xml:space="preserve"> gemeente Winterswijk 2024</w:t>
      </w:r>
      <w:r w:rsidRPr="006D02D7">
        <w:rPr>
          <w:i/>
          <w:iCs/>
        </w:rPr>
        <w:t>, rechtsgeldig vertegenwoordigd</w:t>
      </w:r>
      <w:r w:rsidRPr="006D02D7">
        <w:rPr>
          <w:rFonts w:eastAsia="Calibri" w:cs="Calibri"/>
          <w:i/>
          <w:iCs/>
        </w:rPr>
        <w:t xml:space="preserve"> door</w:t>
      </w:r>
      <w:r>
        <w:rPr>
          <w:rFonts w:eastAsia="Calibri" w:cs="Calibri"/>
          <w:i/>
          <w:iCs/>
        </w:rPr>
        <w:t xml:space="preserve"> mevrouw B. Freriks, Algemeen Directeur</w:t>
      </w:r>
      <w:r>
        <w:rPr>
          <w:rFonts w:eastAsia="Calibri" w:cs="Calibri"/>
        </w:rPr>
        <w:t>, hierna te noemen "</w:t>
      </w:r>
      <w:r>
        <w:rPr>
          <w:rFonts w:eastAsia="Calibri" w:cs="Calibri"/>
          <w:b/>
          <w:bCs/>
        </w:rPr>
        <w:t>Opdrachtgever</w:t>
      </w:r>
      <w:r>
        <w:rPr>
          <w:rFonts w:eastAsia="Calibri" w:cs="Calibri"/>
        </w:rPr>
        <w:t>";</w:t>
      </w:r>
    </w:p>
    <w:p w14:paraId="77ADF33D" w14:textId="77777777" w:rsidR="00B7597C" w:rsidRDefault="00B93A40">
      <w:pPr>
        <w:spacing w:before="239" w:after="239" w:line="240" w:lineRule="auto"/>
        <w:textAlignment w:val="top"/>
      </w:pPr>
      <w:r>
        <w:rPr>
          <w:rFonts w:eastAsia="Calibri" w:cs="Calibri"/>
          <w:i/>
          <w:iCs/>
        </w:rPr>
        <w:t>en</w:t>
      </w:r>
    </w:p>
    <w:p w14:paraId="67596990" w14:textId="118DEDF3" w:rsidR="00B7597C" w:rsidRDefault="00B93A40">
      <w:pPr>
        <w:numPr>
          <w:ilvl w:val="0"/>
          <w:numId w:val="4"/>
        </w:numPr>
        <w:spacing w:line="240" w:lineRule="auto"/>
        <w:rPr>
          <w:rFonts w:ascii="Calibri" w:eastAsia="Calibri" w:hAnsi="Calibri" w:cs="Calibri"/>
        </w:rPr>
      </w:pPr>
      <w:r w:rsidRPr="58B87F66">
        <w:rPr>
          <w:rFonts w:eastAsia="Calibri" w:cs="Calibri"/>
          <w:i/>
          <w:iCs/>
        </w:rPr>
        <w:t>("NAAM_HIER")</w:t>
      </w:r>
      <w:r w:rsidRPr="58B87F66">
        <w:rPr>
          <w:rFonts w:eastAsia="Calibri" w:cs="Calibri"/>
        </w:rPr>
        <w:t xml:space="preserve"> met Kamer van Koophandel nummer </w:t>
      </w:r>
      <w:r w:rsidRPr="58B87F66">
        <w:rPr>
          <w:rFonts w:eastAsia="Calibri" w:cs="Calibri"/>
          <w:i/>
          <w:iCs/>
        </w:rPr>
        <w:t>(</w:t>
      </w:r>
      <w:r w:rsidRPr="58B87F66">
        <w:rPr>
          <w:rFonts w:eastAsia="Calibri" w:cs="Calibri"/>
          <w:i/>
          <w:iCs/>
          <w:highlight w:val="cyan"/>
        </w:rPr>
        <w:t>"KvK_Hier")</w:t>
      </w:r>
      <w:r w:rsidRPr="58B87F66">
        <w:rPr>
          <w:rFonts w:eastAsia="Calibri" w:cs="Calibri"/>
        </w:rPr>
        <w:t xml:space="preserve"> gevestigd en kantoorhoudende te </w:t>
      </w:r>
      <w:r w:rsidRPr="58B87F66">
        <w:rPr>
          <w:rFonts w:eastAsia="Calibri" w:cs="Calibri"/>
          <w:i/>
          <w:iCs/>
        </w:rPr>
        <w:t>("P</w:t>
      </w:r>
      <w:r w:rsidRPr="58B87F66">
        <w:rPr>
          <w:rFonts w:eastAsia="Calibri" w:cs="Calibri"/>
          <w:i/>
          <w:iCs/>
          <w:highlight w:val="cyan"/>
        </w:rPr>
        <w:t>LAATS_HIER"</w:t>
      </w:r>
      <w:r w:rsidRPr="58B87F66">
        <w:rPr>
          <w:rFonts w:eastAsia="Calibri" w:cs="Calibri"/>
          <w:i/>
          <w:iCs/>
        </w:rPr>
        <w:t>)</w:t>
      </w:r>
      <w:r w:rsidRPr="58B87F66">
        <w:rPr>
          <w:rFonts w:eastAsia="Calibri" w:cs="Calibri"/>
        </w:rPr>
        <w:t xml:space="preserve"> aan de </w:t>
      </w:r>
      <w:r w:rsidRPr="58B87F66">
        <w:rPr>
          <w:rFonts w:eastAsia="Calibri" w:cs="Calibri"/>
          <w:i/>
          <w:iCs/>
        </w:rPr>
        <w:t>("A</w:t>
      </w:r>
      <w:r w:rsidRPr="58B87F66">
        <w:rPr>
          <w:rFonts w:eastAsia="Calibri" w:cs="Calibri"/>
          <w:i/>
          <w:iCs/>
          <w:highlight w:val="cyan"/>
        </w:rPr>
        <w:t>DRES_HIER"</w:t>
      </w:r>
      <w:r w:rsidRPr="58B87F66">
        <w:rPr>
          <w:rFonts w:eastAsia="Calibri" w:cs="Calibri"/>
          <w:i/>
          <w:iCs/>
        </w:rPr>
        <w:t>)</w:t>
      </w:r>
      <w:r w:rsidRPr="58B87F66">
        <w:rPr>
          <w:rFonts w:eastAsia="Calibri" w:cs="Calibri"/>
        </w:rPr>
        <w:t xml:space="preserve"> </w:t>
      </w:r>
      <w:r w:rsidRPr="58B87F66">
        <w:rPr>
          <w:rFonts w:eastAsia="Calibri" w:cs="Calibri"/>
          <w:i/>
          <w:iCs/>
        </w:rPr>
        <w:t>("P</w:t>
      </w:r>
      <w:r w:rsidRPr="58B87F66">
        <w:rPr>
          <w:rFonts w:eastAsia="Calibri" w:cs="Calibri"/>
          <w:i/>
          <w:iCs/>
          <w:highlight w:val="cyan"/>
        </w:rPr>
        <w:t>OSTCODE_HIER"</w:t>
      </w:r>
      <w:r w:rsidRPr="58B87F66">
        <w:rPr>
          <w:rFonts w:eastAsia="Calibri" w:cs="Calibri"/>
          <w:i/>
          <w:iCs/>
        </w:rPr>
        <w:t>)</w:t>
      </w:r>
      <w:r w:rsidRPr="58B87F66">
        <w:rPr>
          <w:rFonts w:eastAsia="Calibri" w:cs="Calibri"/>
        </w:rPr>
        <w:t>, te dezen rechtsgeldig vertegenwoordigd door</w:t>
      </w:r>
      <w:r w:rsidR="19D329FF" w:rsidRPr="58B87F66">
        <w:rPr>
          <w:rFonts w:eastAsia="Calibri" w:cs="Calibri"/>
          <w:i/>
          <w:iCs/>
        </w:rPr>
        <w:t>("</w:t>
      </w:r>
      <w:r w:rsidR="19D329FF" w:rsidRPr="58B87F66">
        <w:rPr>
          <w:rFonts w:eastAsia="Calibri" w:cs="Calibri"/>
          <w:i/>
          <w:iCs/>
          <w:highlight w:val="cyan"/>
        </w:rPr>
        <w:t>naam en functie_Hie</w:t>
      </w:r>
      <w:r w:rsidR="19D329FF" w:rsidRPr="58B87F66">
        <w:rPr>
          <w:rFonts w:eastAsia="Calibri" w:cs="Calibri"/>
          <w:i/>
          <w:iCs/>
        </w:rPr>
        <w:t>r")</w:t>
      </w:r>
      <w:r w:rsidR="19D329FF" w:rsidRPr="58B87F66">
        <w:rPr>
          <w:rFonts w:eastAsia="Calibri" w:cs="Calibri"/>
        </w:rPr>
        <w:t xml:space="preserve"> x</w:t>
      </w:r>
      <w:r w:rsidRPr="58B87F66">
        <w:rPr>
          <w:rFonts w:eastAsia="Calibri" w:cs="Calibri"/>
        </w:rPr>
        <w:t>, hierna te noemen "</w:t>
      </w:r>
      <w:r w:rsidRPr="58B87F66">
        <w:rPr>
          <w:rFonts w:eastAsia="Calibri" w:cs="Calibri"/>
          <w:b/>
          <w:bCs/>
        </w:rPr>
        <w:t>Leverancier</w:t>
      </w:r>
      <w:r w:rsidRPr="58B87F66">
        <w:rPr>
          <w:rFonts w:eastAsia="Calibri" w:cs="Calibri"/>
        </w:rPr>
        <w:t>";</w:t>
      </w:r>
    </w:p>
    <w:p w14:paraId="6C33A3A2" w14:textId="77777777" w:rsidR="00B7597C" w:rsidRDefault="00B93A40">
      <w:pPr>
        <w:spacing w:before="239" w:after="239" w:line="240" w:lineRule="auto"/>
        <w:textAlignment w:val="top"/>
      </w:pPr>
      <w:r w:rsidRPr="58B87F66">
        <w:rPr>
          <w:rFonts w:eastAsia="Calibri" w:cs="Calibri"/>
          <w:i/>
          <w:iCs/>
        </w:rPr>
        <w:t>tezamen hierna verder aan te duiden als "partijen" dan wel afzonderlijk als "partij",</w:t>
      </w:r>
    </w:p>
    <w:p w14:paraId="14197464" w14:textId="77777777" w:rsidR="00B7597C" w:rsidRDefault="00B93A40">
      <w:pPr>
        <w:spacing w:before="239" w:after="239" w:line="240" w:lineRule="auto"/>
        <w:textAlignment w:val="top"/>
      </w:pPr>
      <w:r w:rsidRPr="58B87F66">
        <w:rPr>
          <w:rFonts w:eastAsia="Calibri" w:cs="Calibri"/>
          <w:b/>
          <w:bCs/>
        </w:rPr>
        <w:t>overwegende dat:</w:t>
      </w:r>
    </w:p>
    <w:p w14:paraId="2F92E198" w14:textId="1EA27FC3" w:rsidR="00B7597C" w:rsidRDefault="00B93A40">
      <w:pPr>
        <w:numPr>
          <w:ilvl w:val="0"/>
          <w:numId w:val="4"/>
        </w:numPr>
        <w:spacing w:line="240" w:lineRule="auto"/>
        <w:rPr>
          <w:rFonts w:ascii="Calibri" w:eastAsia="Calibri" w:hAnsi="Calibri" w:cs="Calibri"/>
        </w:rPr>
      </w:pPr>
      <w:r>
        <w:rPr>
          <w:rFonts w:eastAsia="Calibri" w:cs="Calibri"/>
        </w:rPr>
        <w:t xml:space="preserve">Opdrachtgever in het kader van de uitoefening van zijn taak </w:t>
      </w:r>
      <w:r w:rsidR="00EE4DA8">
        <w:rPr>
          <w:rFonts w:eastAsia="Calibri" w:cs="Calibri"/>
        </w:rPr>
        <w:t>een Europese aanbesteding heeft gepubliceerd voor uitbesteding IAAS-migratie</w:t>
      </w:r>
      <w:r>
        <w:rPr>
          <w:rFonts w:eastAsia="Calibri" w:cs="Calibri"/>
        </w:rPr>
        <w:t>;</w:t>
      </w:r>
    </w:p>
    <w:p w14:paraId="30E53FB7" w14:textId="18CF913B" w:rsidR="00B7597C" w:rsidRDefault="00B93A40">
      <w:pPr>
        <w:numPr>
          <w:ilvl w:val="0"/>
          <w:numId w:val="4"/>
        </w:numPr>
        <w:spacing w:line="240" w:lineRule="auto"/>
        <w:rPr>
          <w:rFonts w:ascii="Calibri" w:eastAsia="Calibri" w:hAnsi="Calibri" w:cs="Calibri"/>
        </w:rPr>
      </w:pPr>
      <w:r>
        <w:rPr>
          <w:rFonts w:eastAsia="Calibri" w:cs="Calibri"/>
        </w:rPr>
        <w:t>Opdrachtgever in verband</w:t>
      </w:r>
      <w:r w:rsidR="00EE4DA8">
        <w:rPr>
          <w:rFonts w:eastAsia="Calibri" w:cs="Calibri"/>
        </w:rPr>
        <w:t xml:space="preserve"> met vertrouwelijke gegevens niet alle bijlagen bij de offerte aanvraag heeft gepubliceerd</w:t>
      </w:r>
      <w:r>
        <w:rPr>
          <w:rFonts w:eastAsia="Calibri" w:cs="Calibri"/>
        </w:rPr>
        <w:t>;</w:t>
      </w:r>
    </w:p>
    <w:p w14:paraId="07D4B654" w14:textId="67492556" w:rsidR="00EE4DA8" w:rsidRPr="00EE4DA8" w:rsidRDefault="006C4743">
      <w:pPr>
        <w:numPr>
          <w:ilvl w:val="0"/>
          <w:numId w:val="4"/>
        </w:numPr>
        <w:spacing w:line="240" w:lineRule="auto"/>
        <w:rPr>
          <w:rFonts w:ascii="Calibri" w:eastAsia="Calibri" w:hAnsi="Calibri" w:cs="Calibri"/>
        </w:rPr>
      </w:pPr>
      <w:r w:rsidRPr="58B87F66">
        <w:rPr>
          <w:rFonts w:eastAsia="Calibri" w:cs="Calibri"/>
        </w:rPr>
        <w:t>Leverancier</w:t>
      </w:r>
      <w:r w:rsidR="00EE4DA8" w:rsidRPr="58B87F66">
        <w:rPr>
          <w:rFonts w:eastAsia="Calibri" w:cs="Calibri"/>
        </w:rPr>
        <w:t xml:space="preserve"> deze bijlage(n) met vertrouwelijke gegevens nodig heeft voor het doen van een inschrijving</w:t>
      </w:r>
      <w:r w:rsidR="00055A81" w:rsidRPr="58B87F66">
        <w:rPr>
          <w:rFonts w:eastAsia="Calibri" w:cs="Calibri"/>
        </w:rPr>
        <w:t xml:space="preserve"> voor aanbesteding </w:t>
      </w:r>
      <w:r w:rsidR="002D470B" w:rsidRPr="58B87F66">
        <w:rPr>
          <w:rFonts w:eastAsia="Calibri" w:cs="Calibri"/>
        </w:rPr>
        <w:t xml:space="preserve">over uitbesteding IAAS-migratie </w:t>
      </w:r>
      <w:r w:rsidR="00055A81" w:rsidRPr="58B87F66">
        <w:rPr>
          <w:rFonts w:eastAsia="Calibri" w:cs="Calibri"/>
        </w:rPr>
        <w:t xml:space="preserve">met </w:t>
      </w:r>
      <w:proofErr w:type="spellStart"/>
      <w:r w:rsidR="44C9713D" w:rsidRPr="58B87F66">
        <w:rPr>
          <w:rFonts w:eastAsia="Calibri" w:cs="Calibri"/>
        </w:rPr>
        <w:t>Tenderned</w:t>
      </w:r>
      <w:proofErr w:type="spellEnd"/>
      <w:r w:rsidR="44C9713D" w:rsidRPr="58B87F66">
        <w:rPr>
          <w:rFonts w:eastAsia="Calibri" w:cs="Calibri"/>
        </w:rPr>
        <w:t xml:space="preserve"> </w:t>
      </w:r>
      <w:r w:rsidR="00055A81" w:rsidRPr="58B87F66">
        <w:rPr>
          <w:rFonts w:eastAsia="Calibri" w:cs="Calibri"/>
        </w:rPr>
        <w:t>Kenmerk</w:t>
      </w:r>
      <w:r w:rsidR="4F12A0B0" w:rsidRPr="58B87F66">
        <w:rPr>
          <w:rFonts w:ascii="Arial" w:eastAsia="Arial" w:hAnsi="Arial" w:cs="Arial"/>
          <w:color w:val="000000" w:themeColor="text1"/>
          <w:sz w:val="19"/>
          <w:szCs w:val="19"/>
        </w:rPr>
        <w:t>:55</w:t>
      </w:r>
      <w:r w:rsidR="00656D64">
        <w:rPr>
          <w:rFonts w:ascii="Arial" w:eastAsia="Arial" w:hAnsi="Arial" w:cs="Arial"/>
          <w:color w:val="000000" w:themeColor="text1"/>
          <w:sz w:val="19"/>
          <w:szCs w:val="19"/>
        </w:rPr>
        <w:t>3919</w:t>
      </w:r>
      <w:r w:rsidR="4F12A0B0" w:rsidRPr="58B87F66">
        <w:rPr>
          <w:rFonts w:ascii="Arial" w:eastAsia="Arial" w:hAnsi="Arial" w:cs="Arial"/>
          <w:color w:val="000000" w:themeColor="text1"/>
          <w:sz w:val="19"/>
          <w:szCs w:val="19"/>
        </w:rPr>
        <w:t xml:space="preserve"> /zaaknummer 2380825</w:t>
      </w:r>
      <w:r w:rsidR="00EE4DA8" w:rsidRPr="58B87F66">
        <w:rPr>
          <w:rFonts w:eastAsia="Calibri" w:cs="Calibri"/>
        </w:rPr>
        <w:t>;</w:t>
      </w:r>
    </w:p>
    <w:p w14:paraId="65CA0B7F" w14:textId="6AC9F38B" w:rsidR="00B7597C" w:rsidRPr="00D30AE2" w:rsidRDefault="006C4743">
      <w:pPr>
        <w:numPr>
          <w:ilvl w:val="0"/>
          <w:numId w:val="4"/>
        </w:numPr>
        <w:spacing w:line="240" w:lineRule="auto"/>
        <w:rPr>
          <w:rFonts w:ascii="Calibri" w:eastAsia="Calibri" w:hAnsi="Calibri" w:cs="Calibri"/>
        </w:rPr>
      </w:pPr>
      <w:r>
        <w:rPr>
          <w:rFonts w:eastAsia="Calibri" w:cs="Calibri"/>
        </w:rPr>
        <w:t>Opdrachtgever</w:t>
      </w:r>
      <w:r w:rsidR="00EE4DA8">
        <w:rPr>
          <w:rFonts w:eastAsia="Calibri" w:cs="Calibri"/>
        </w:rPr>
        <w:t xml:space="preserve"> bereid </w:t>
      </w:r>
      <w:r w:rsidR="000A7A7E">
        <w:rPr>
          <w:rFonts w:eastAsia="Calibri" w:cs="Calibri"/>
        </w:rPr>
        <w:t xml:space="preserve">is </w:t>
      </w:r>
      <w:r w:rsidR="00EE4DA8">
        <w:rPr>
          <w:rFonts w:eastAsia="Calibri" w:cs="Calibri"/>
        </w:rPr>
        <w:t xml:space="preserve">deze bijlage(n) met </w:t>
      </w:r>
      <w:r>
        <w:rPr>
          <w:rFonts w:eastAsia="Calibri" w:cs="Calibri"/>
        </w:rPr>
        <w:t>vertrouwelijke</w:t>
      </w:r>
      <w:r w:rsidR="00EE4DA8">
        <w:rPr>
          <w:rFonts w:eastAsia="Calibri" w:cs="Calibri"/>
        </w:rPr>
        <w:t xml:space="preserve"> gegevens te </w:t>
      </w:r>
      <w:r>
        <w:rPr>
          <w:rFonts w:eastAsia="Calibri" w:cs="Calibri"/>
        </w:rPr>
        <w:t>verstrekken</w:t>
      </w:r>
      <w:r w:rsidR="000A7A7E">
        <w:rPr>
          <w:rFonts w:eastAsia="Calibri" w:cs="Calibri"/>
        </w:rPr>
        <w:t xml:space="preserve"> aan Leverancie</w:t>
      </w:r>
      <w:r w:rsidR="00055A81">
        <w:rPr>
          <w:rFonts w:eastAsia="Calibri" w:cs="Calibri"/>
        </w:rPr>
        <w:t>r</w:t>
      </w:r>
      <w:r w:rsidR="00EE4DA8">
        <w:rPr>
          <w:rFonts w:eastAsia="Calibri" w:cs="Calibri"/>
        </w:rPr>
        <w:t xml:space="preserve">, onder </w:t>
      </w:r>
      <w:r w:rsidR="000A7A7E">
        <w:rPr>
          <w:rFonts w:eastAsia="Calibri" w:cs="Calibri"/>
        </w:rPr>
        <w:t xml:space="preserve">de uitdrukkelijke </w:t>
      </w:r>
      <w:r w:rsidR="00EE4DA8">
        <w:rPr>
          <w:rFonts w:eastAsia="Calibri" w:cs="Calibri"/>
        </w:rPr>
        <w:t xml:space="preserve">voorwaarde dat </w:t>
      </w:r>
      <w:r>
        <w:rPr>
          <w:rFonts w:eastAsia="Calibri" w:cs="Calibri"/>
        </w:rPr>
        <w:t xml:space="preserve">Leverancier de betreffende informatie </w:t>
      </w:r>
      <w:r w:rsidR="00055A81">
        <w:rPr>
          <w:rFonts w:eastAsia="Calibri" w:cs="Calibri"/>
        </w:rPr>
        <w:t xml:space="preserve">geheim zal houden en </w:t>
      </w:r>
      <w:r>
        <w:rPr>
          <w:rFonts w:eastAsia="Calibri" w:cs="Calibri"/>
        </w:rPr>
        <w:t>vertrouwelijk zal behandelen</w:t>
      </w:r>
      <w:r w:rsidR="00B93A40">
        <w:rPr>
          <w:rFonts w:eastAsia="Calibri" w:cs="Calibri"/>
        </w:rPr>
        <w:t>;</w:t>
      </w:r>
    </w:p>
    <w:p w14:paraId="66DAA12C" w14:textId="1512DE67" w:rsidR="00055A81" w:rsidRDefault="00055A81">
      <w:pPr>
        <w:numPr>
          <w:ilvl w:val="0"/>
          <w:numId w:val="4"/>
        </w:numPr>
        <w:spacing w:line="240" w:lineRule="auto"/>
        <w:rPr>
          <w:rFonts w:ascii="Calibri" w:eastAsia="Calibri" w:hAnsi="Calibri" w:cs="Calibri"/>
        </w:rPr>
      </w:pPr>
      <w:r>
        <w:rPr>
          <w:rFonts w:eastAsia="Calibri" w:cs="Calibri"/>
        </w:rPr>
        <w:t xml:space="preserve">Opdrachtgever en Leverancier </w:t>
      </w:r>
      <w:r w:rsidR="00357E2F">
        <w:rPr>
          <w:rFonts w:eastAsia="Calibri" w:cs="Calibri"/>
        </w:rPr>
        <w:t>de a</w:t>
      </w:r>
      <w:r>
        <w:rPr>
          <w:rFonts w:eastAsia="Calibri" w:cs="Calibri"/>
        </w:rPr>
        <w:t>fspraken over de geheimhouding en de vertrouwelijke behandeling willen vastleggen</w:t>
      </w:r>
      <w:r w:rsidR="00357E2F">
        <w:rPr>
          <w:rFonts w:eastAsia="Calibri" w:cs="Calibri"/>
        </w:rPr>
        <w:t xml:space="preserve"> in deze overeenkomst</w:t>
      </w:r>
      <w:r w:rsidR="00D30AE2">
        <w:rPr>
          <w:rFonts w:eastAsia="Calibri" w:cs="Calibri"/>
        </w:rPr>
        <w:t>.</w:t>
      </w:r>
    </w:p>
    <w:p w14:paraId="1327F3F0" w14:textId="77777777" w:rsidR="00B7597C" w:rsidRDefault="00B93A40">
      <w:pPr>
        <w:spacing w:before="239" w:after="239" w:line="240" w:lineRule="auto"/>
        <w:textAlignment w:val="top"/>
        <w:rPr>
          <w:rFonts w:eastAsia="Calibri" w:cs="Calibri"/>
          <w:b/>
          <w:bCs/>
        </w:rPr>
      </w:pPr>
      <w:r w:rsidRPr="58B87F66">
        <w:rPr>
          <w:rFonts w:eastAsia="Calibri" w:cs="Calibri"/>
          <w:b/>
          <w:bCs/>
        </w:rPr>
        <w:t>zijn als volgt overeengekomen:</w:t>
      </w:r>
    </w:p>
    <w:p w14:paraId="4EE7BB17" w14:textId="77777777" w:rsidR="00B06D3B" w:rsidRDefault="00B06D3B">
      <w:pPr>
        <w:spacing w:before="239" w:after="239" w:line="240" w:lineRule="auto"/>
        <w:textAlignment w:val="top"/>
      </w:pPr>
    </w:p>
    <w:p w14:paraId="04CA4E35" w14:textId="4DB5D5C2" w:rsidR="58B87F66" w:rsidRDefault="58B87F66" w:rsidP="58B87F66">
      <w:pPr>
        <w:spacing w:before="239" w:after="239" w:line="240" w:lineRule="auto"/>
      </w:pPr>
    </w:p>
    <w:p w14:paraId="7EC5E7C5" w14:textId="345BB3CA" w:rsidR="00B7597C" w:rsidRDefault="006C4743">
      <w:pPr>
        <w:pStyle w:val="ArticleLevel1"/>
        <w:spacing w:before="239" w:after="239" w:line="240" w:lineRule="auto"/>
        <w:textAlignment w:val="top"/>
      </w:pPr>
      <w:r>
        <w:rPr>
          <w:rFonts w:eastAsia="Calibri" w:cs="Calibri"/>
        </w:rPr>
        <w:lastRenderedPageBreak/>
        <w:t>Verschaffen van informatie</w:t>
      </w:r>
    </w:p>
    <w:p w14:paraId="09596981" w14:textId="7C2A4681" w:rsidR="00B7597C" w:rsidRPr="005B4E6F" w:rsidRDefault="006C4743" w:rsidP="58B87F66">
      <w:pPr>
        <w:pStyle w:val="ArticleLevel2"/>
        <w:spacing w:before="239" w:after="239" w:line="240" w:lineRule="auto"/>
        <w:ind w:left="1418" w:hanging="992"/>
        <w:textAlignment w:val="top"/>
        <w:rPr>
          <w:rFonts w:eastAsia="Calibri" w:cs="Calibri"/>
        </w:rPr>
      </w:pPr>
      <w:r w:rsidRPr="58B87F66">
        <w:rPr>
          <w:rFonts w:eastAsia="Calibri" w:cs="Calibri"/>
        </w:rPr>
        <w:t xml:space="preserve">Opdrachtgever verschaft </w:t>
      </w:r>
      <w:r w:rsidR="009A0064" w:rsidRPr="58B87F66">
        <w:rPr>
          <w:rFonts w:eastAsia="Calibri" w:cs="Calibri"/>
        </w:rPr>
        <w:t xml:space="preserve">aan Leverancier de </w:t>
      </w:r>
      <w:r w:rsidRPr="58B87F66">
        <w:rPr>
          <w:rFonts w:eastAsia="Calibri" w:cs="Calibri"/>
        </w:rPr>
        <w:t>benodigde bijlage(n) en andere gegevens en inlichtingen</w:t>
      </w:r>
      <w:r w:rsidR="005B4E6F" w:rsidRPr="58B87F66">
        <w:rPr>
          <w:rFonts w:eastAsia="Calibri" w:cs="Calibri"/>
        </w:rPr>
        <w:t xml:space="preserve"> behorende bij deze bijlage(n)</w:t>
      </w:r>
      <w:r w:rsidRPr="58B87F66">
        <w:rPr>
          <w:rFonts w:eastAsia="Calibri" w:cs="Calibri"/>
        </w:rPr>
        <w:t xml:space="preserve">, hierna te noemen ‘informatie’, met betrekking tot de aanbesteding </w:t>
      </w:r>
      <w:r w:rsidR="00357E2F" w:rsidRPr="58B87F66">
        <w:rPr>
          <w:rFonts w:eastAsia="Calibri" w:cs="Calibri"/>
        </w:rPr>
        <w:t>over uitbesteding IAAS</w:t>
      </w:r>
      <w:r w:rsidR="001F7FA1" w:rsidRPr="58B87F66">
        <w:rPr>
          <w:rFonts w:eastAsia="Calibri" w:cs="Calibri"/>
        </w:rPr>
        <w:t xml:space="preserve">-migratie </w:t>
      </w:r>
      <w:r w:rsidRPr="58B87F66">
        <w:rPr>
          <w:rFonts w:eastAsia="Calibri" w:cs="Calibri"/>
        </w:rPr>
        <w:t>met</w:t>
      </w:r>
      <w:r w:rsidR="001F7FA1" w:rsidRPr="58B87F66">
        <w:rPr>
          <w:rFonts w:eastAsia="Calibri" w:cs="Calibri"/>
        </w:rPr>
        <w:t xml:space="preserve"> </w:t>
      </w:r>
      <w:proofErr w:type="spellStart"/>
      <w:r w:rsidR="7F44BD1C" w:rsidRPr="58B87F66">
        <w:rPr>
          <w:rFonts w:eastAsia="Calibri" w:cs="Calibri"/>
        </w:rPr>
        <w:t>T</w:t>
      </w:r>
      <w:r w:rsidR="1A1F7B7B" w:rsidRPr="58B87F66">
        <w:rPr>
          <w:rFonts w:eastAsia="Calibri" w:cs="Calibri"/>
        </w:rPr>
        <w:t>enderned</w:t>
      </w:r>
      <w:proofErr w:type="spellEnd"/>
      <w:r w:rsidR="1A1F7B7B" w:rsidRPr="58B87F66">
        <w:rPr>
          <w:rFonts w:eastAsia="Calibri" w:cs="Calibri"/>
        </w:rPr>
        <w:t xml:space="preserve"> Kenmerk</w:t>
      </w:r>
      <w:r w:rsidR="1A1F7B7B" w:rsidRPr="58B87F66">
        <w:rPr>
          <w:rFonts w:ascii="Arial" w:eastAsia="Arial" w:hAnsi="Arial" w:cs="Arial"/>
          <w:color w:val="000000" w:themeColor="text1"/>
          <w:sz w:val="19"/>
          <w:szCs w:val="19"/>
        </w:rPr>
        <w:t>:</w:t>
      </w:r>
      <w:r w:rsidR="00656D64" w:rsidRPr="58B87F66">
        <w:rPr>
          <w:rFonts w:ascii="Arial" w:eastAsia="Arial" w:hAnsi="Arial" w:cs="Arial"/>
          <w:color w:val="000000" w:themeColor="text1"/>
          <w:sz w:val="19"/>
          <w:szCs w:val="19"/>
        </w:rPr>
        <w:t>55</w:t>
      </w:r>
      <w:r w:rsidR="00656D64">
        <w:rPr>
          <w:rFonts w:ascii="Arial" w:eastAsia="Arial" w:hAnsi="Arial" w:cs="Arial"/>
          <w:color w:val="000000" w:themeColor="text1"/>
          <w:sz w:val="19"/>
          <w:szCs w:val="19"/>
        </w:rPr>
        <w:t>3919</w:t>
      </w:r>
      <w:r w:rsidR="00656D64" w:rsidRPr="58B87F66">
        <w:rPr>
          <w:rFonts w:ascii="Arial" w:eastAsia="Arial" w:hAnsi="Arial" w:cs="Arial"/>
          <w:color w:val="000000" w:themeColor="text1"/>
          <w:sz w:val="19"/>
          <w:szCs w:val="19"/>
        </w:rPr>
        <w:t xml:space="preserve"> </w:t>
      </w:r>
      <w:r w:rsidR="1A1F7B7B" w:rsidRPr="58B87F66">
        <w:rPr>
          <w:rFonts w:ascii="Arial" w:eastAsia="Arial" w:hAnsi="Arial" w:cs="Arial"/>
          <w:color w:val="000000" w:themeColor="text1"/>
          <w:sz w:val="19"/>
          <w:szCs w:val="19"/>
        </w:rPr>
        <w:t>/zaaknummer 2380825</w:t>
      </w:r>
      <w:r w:rsidR="7BF3F883" w:rsidRPr="58B87F66">
        <w:rPr>
          <w:rFonts w:ascii="Arial" w:eastAsia="Arial" w:hAnsi="Arial" w:cs="Arial"/>
          <w:color w:val="000000" w:themeColor="text1"/>
          <w:sz w:val="19"/>
          <w:szCs w:val="19"/>
        </w:rPr>
        <w:t>.</w:t>
      </w:r>
    </w:p>
    <w:p w14:paraId="19F48222" w14:textId="5AB18E24" w:rsidR="00B7597C" w:rsidRDefault="006C4743">
      <w:pPr>
        <w:pStyle w:val="ArticleLevel1"/>
        <w:spacing w:before="239" w:after="239" w:line="240" w:lineRule="auto"/>
        <w:textAlignment w:val="top"/>
      </w:pPr>
      <w:r>
        <w:rPr>
          <w:rFonts w:eastAsia="Calibri" w:cs="Calibri"/>
        </w:rPr>
        <w:t>Geheimhouding</w:t>
      </w:r>
      <w:r w:rsidR="002D470B">
        <w:rPr>
          <w:rFonts w:eastAsia="Calibri" w:cs="Calibri"/>
        </w:rPr>
        <w:t>splicht</w:t>
      </w:r>
    </w:p>
    <w:p w14:paraId="7DEAE1B7" w14:textId="2F4E14B8" w:rsidR="006C4743" w:rsidRDefault="006C4743" w:rsidP="58B87F66">
      <w:pPr>
        <w:pStyle w:val="ArticleLevel2"/>
        <w:spacing w:before="239" w:after="239" w:line="240" w:lineRule="auto"/>
        <w:ind w:left="1418" w:hanging="992"/>
        <w:rPr>
          <w:rFonts w:eastAsia="Calibri" w:cs="Calibri"/>
        </w:rPr>
      </w:pPr>
      <w:r w:rsidRPr="58B87F66">
        <w:rPr>
          <w:rFonts w:eastAsia="Calibri" w:cs="Calibri"/>
        </w:rPr>
        <w:t xml:space="preserve">Leverancier verplicht zich hierbij onvoorwaardelijk en onherroepelijk strikte geheimhouding te zullen betrachten omtrent alle informatie </w:t>
      </w:r>
      <w:r w:rsidR="005B4E6F" w:rsidRPr="58B87F66">
        <w:rPr>
          <w:rFonts w:eastAsia="Calibri" w:cs="Calibri"/>
        </w:rPr>
        <w:t xml:space="preserve">die </w:t>
      </w:r>
      <w:r w:rsidR="00C0345D" w:rsidRPr="58B87F66">
        <w:rPr>
          <w:rFonts w:eastAsia="Calibri" w:cs="Calibri"/>
        </w:rPr>
        <w:t>door Opdrachtgever</w:t>
      </w:r>
      <w:r w:rsidR="00C55A98" w:rsidRPr="58B87F66">
        <w:rPr>
          <w:rFonts w:eastAsia="Calibri" w:cs="Calibri"/>
        </w:rPr>
        <w:t xml:space="preserve"> aan Leverancier</w:t>
      </w:r>
      <w:r w:rsidR="00C0345D" w:rsidRPr="58B87F66">
        <w:rPr>
          <w:rFonts w:eastAsia="Calibri" w:cs="Calibri"/>
        </w:rPr>
        <w:t xml:space="preserve"> </w:t>
      </w:r>
      <w:r w:rsidR="005B4E6F" w:rsidRPr="58B87F66">
        <w:rPr>
          <w:rFonts w:eastAsia="Calibri" w:cs="Calibri"/>
        </w:rPr>
        <w:t xml:space="preserve">is </w:t>
      </w:r>
      <w:r w:rsidR="00987066" w:rsidRPr="58B87F66">
        <w:rPr>
          <w:rFonts w:eastAsia="Calibri" w:cs="Calibri"/>
        </w:rPr>
        <w:t xml:space="preserve">en zal worden </w:t>
      </w:r>
      <w:r w:rsidR="005B4E6F" w:rsidRPr="58B87F66">
        <w:rPr>
          <w:rFonts w:eastAsia="Calibri" w:cs="Calibri"/>
        </w:rPr>
        <w:t xml:space="preserve">verstrekt </w:t>
      </w:r>
      <w:r w:rsidR="001F7FA1" w:rsidRPr="58B87F66">
        <w:rPr>
          <w:rFonts w:eastAsia="Calibri" w:cs="Calibri"/>
        </w:rPr>
        <w:t>in het kader van de aanbesteding over uitbesteding IAAS-</w:t>
      </w:r>
      <w:r w:rsidR="00AB2731" w:rsidRPr="58B87F66">
        <w:rPr>
          <w:rFonts w:eastAsia="Calibri" w:cs="Calibri"/>
        </w:rPr>
        <w:t>migratie</w:t>
      </w:r>
      <w:r w:rsidR="001F7FA1" w:rsidRPr="58B87F66">
        <w:rPr>
          <w:rFonts w:eastAsia="Calibri" w:cs="Calibri"/>
        </w:rPr>
        <w:t xml:space="preserve"> met </w:t>
      </w:r>
      <w:proofErr w:type="spellStart"/>
      <w:r w:rsidR="2E7CF781" w:rsidRPr="58B87F66">
        <w:rPr>
          <w:rFonts w:eastAsia="Calibri" w:cs="Calibri"/>
        </w:rPr>
        <w:t>Tenderned</w:t>
      </w:r>
      <w:proofErr w:type="spellEnd"/>
      <w:r w:rsidR="2E7CF781" w:rsidRPr="58B87F66">
        <w:rPr>
          <w:rFonts w:eastAsia="Calibri" w:cs="Calibri"/>
        </w:rPr>
        <w:t xml:space="preserve"> Kenmerk</w:t>
      </w:r>
      <w:r w:rsidR="2E7CF781" w:rsidRPr="58B87F66">
        <w:rPr>
          <w:rFonts w:ascii="Arial" w:eastAsia="Arial" w:hAnsi="Arial" w:cs="Arial"/>
          <w:color w:val="000000" w:themeColor="text1"/>
          <w:sz w:val="19"/>
          <w:szCs w:val="19"/>
        </w:rPr>
        <w:t>:55</w:t>
      </w:r>
      <w:r w:rsidR="00656D64">
        <w:rPr>
          <w:rFonts w:ascii="Arial" w:eastAsia="Arial" w:hAnsi="Arial" w:cs="Arial"/>
          <w:color w:val="000000" w:themeColor="text1"/>
          <w:sz w:val="19"/>
          <w:szCs w:val="19"/>
        </w:rPr>
        <w:t>3919</w:t>
      </w:r>
      <w:r w:rsidR="2E7CF781" w:rsidRPr="58B87F66">
        <w:rPr>
          <w:rFonts w:ascii="Arial" w:eastAsia="Arial" w:hAnsi="Arial" w:cs="Arial"/>
          <w:color w:val="000000" w:themeColor="text1"/>
          <w:sz w:val="19"/>
          <w:szCs w:val="19"/>
        </w:rPr>
        <w:t xml:space="preserve"> /zaaknummer 2380825</w:t>
      </w:r>
      <w:r w:rsidR="3AB32C04" w:rsidRPr="58B87F66">
        <w:rPr>
          <w:rFonts w:ascii="Arial" w:eastAsia="Arial" w:hAnsi="Arial" w:cs="Arial"/>
          <w:color w:val="000000" w:themeColor="text1"/>
          <w:sz w:val="19"/>
          <w:szCs w:val="19"/>
        </w:rPr>
        <w:t>.</w:t>
      </w:r>
    </w:p>
    <w:p w14:paraId="2CB5E8B3" w14:textId="36B84FF1" w:rsidR="005B4E6F" w:rsidRPr="00656D64" w:rsidRDefault="005B4E6F" w:rsidP="58B87F66">
      <w:pPr>
        <w:pStyle w:val="ArticleLevel2"/>
        <w:spacing w:before="239" w:after="239" w:line="240" w:lineRule="auto"/>
        <w:ind w:left="1418" w:hanging="992"/>
        <w:rPr>
          <w:rFonts w:eastAsia="Calibri" w:cs="Calibri"/>
        </w:rPr>
      </w:pPr>
      <w:r w:rsidRPr="58B87F66">
        <w:rPr>
          <w:rFonts w:eastAsia="Calibri" w:cs="Calibri"/>
        </w:rPr>
        <w:t>Leverancier zal geheimhouding betrachten omtrent informatie die betrekking heeft op de bijlage(n</w:t>
      </w:r>
      <w:r w:rsidR="00F357D3">
        <w:rPr>
          <w:rFonts w:eastAsia="Calibri" w:cs="Calibri"/>
        </w:rPr>
        <w:t>.</w:t>
      </w:r>
      <w:r w:rsidR="00F357D3" w:rsidRPr="00DC69DF">
        <w:rPr>
          <w:rFonts w:eastAsia="Calibri" w:cs="Calibri"/>
        </w:rPr>
        <w:t xml:space="preserve"> </w:t>
      </w:r>
      <w:r w:rsidR="00F357D3" w:rsidRPr="00DC69DF">
        <w:rPr>
          <w:rFonts w:eastAsia="Calibri" w:cs="Calibri"/>
        </w:rPr>
        <w:t>Leverancier zal de informatie die betrekking heeft op de bijlage(n) uitsluitend gebruiken voor het opstellen en indienen van een inschrijving voor de aanbesteding . Leverancier zal deze informatie niet voor andere doeleinden gebruiken en zal deze niet aan derden beschikbaar stellen, tenzij dit strikt noodzakelijk is voor de inschrijving en uitsluitend na voorafgaande schriftelijke toestemming van Opdrachtgever</w:t>
      </w:r>
      <w:r w:rsidR="60972A66" w:rsidRPr="00656D64">
        <w:rPr>
          <w:rFonts w:eastAsia="Calibri" w:cs="Calibri"/>
        </w:rPr>
        <w:t>.</w:t>
      </w:r>
    </w:p>
    <w:p w14:paraId="58B6D74A" w14:textId="57DF8F6A" w:rsidR="005B4E6F" w:rsidRPr="005B4E6F" w:rsidRDefault="005B4E6F" w:rsidP="00B21B70">
      <w:pPr>
        <w:pStyle w:val="ArticleLevel2"/>
        <w:spacing w:before="239" w:after="239" w:line="240" w:lineRule="auto"/>
        <w:ind w:left="1418" w:hanging="992"/>
        <w:textAlignment w:val="top"/>
        <w:rPr>
          <w:rFonts w:eastAsia="Calibri" w:cs="Calibri"/>
        </w:rPr>
      </w:pPr>
      <w:r w:rsidRPr="58B87F66">
        <w:rPr>
          <w:rFonts w:eastAsiaTheme="minorEastAsia"/>
        </w:rPr>
        <w:t xml:space="preserve">Leverancier zal de geheimhoudingsplicht </w:t>
      </w:r>
      <w:r w:rsidR="00163683" w:rsidRPr="58B87F66">
        <w:rPr>
          <w:rFonts w:eastAsiaTheme="minorEastAsia"/>
        </w:rPr>
        <w:t>tevens</w:t>
      </w:r>
      <w:r w:rsidRPr="58B87F66">
        <w:rPr>
          <w:rFonts w:eastAsiaTheme="minorEastAsia"/>
        </w:rPr>
        <w:t xml:space="preserve"> </w:t>
      </w:r>
      <w:r w:rsidR="00E936A0" w:rsidRPr="58B87F66">
        <w:rPr>
          <w:rFonts w:eastAsiaTheme="minorEastAsia"/>
        </w:rPr>
        <w:t xml:space="preserve">schriftelijk </w:t>
      </w:r>
      <w:r w:rsidRPr="58B87F66">
        <w:rPr>
          <w:rFonts w:eastAsiaTheme="minorEastAsia"/>
        </w:rPr>
        <w:t xml:space="preserve">opleggen aan medewerkers en derden waarvan </w:t>
      </w:r>
      <w:r w:rsidR="00987066" w:rsidRPr="58B87F66">
        <w:rPr>
          <w:rFonts w:eastAsiaTheme="minorEastAsia"/>
        </w:rPr>
        <w:t xml:space="preserve">Leverancier </w:t>
      </w:r>
      <w:r w:rsidRPr="58B87F66">
        <w:rPr>
          <w:rFonts w:eastAsiaTheme="minorEastAsia"/>
        </w:rPr>
        <w:t xml:space="preserve">gebruik maakt </w:t>
      </w:r>
      <w:r w:rsidR="00AA48AF" w:rsidRPr="58B87F66">
        <w:rPr>
          <w:rFonts w:eastAsiaTheme="minorEastAsia"/>
        </w:rPr>
        <w:t xml:space="preserve">bij </w:t>
      </w:r>
      <w:r w:rsidRPr="58B87F66">
        <w:rPr>
          <w:rFonts w:eastAsiaTheme="minorEastAsia"/>
        </w:rPr>
        <w:t xml:space="preserve">de werkzaamheden om te </w:t>
      </w:r>
      <w:r w:rsidR="00E936A0" w:rsidRPr="58B87F66">
        <w:rPr>
          <w:rFonts w:eastAsiaTheme="minorEastAsia"/>
        </w:rPr>
        <w:t xml:space="preserve">kunnen </w:t>
      </w:r>
      <w:r w:rsidRPr="58B87F66">
        <w:rPr>
          <w:rFonts w:eastAsiaTheme="minorEastAsia"/>
        </w:rPr>
        <w:t>komen tot een inschrijving</w:t>
      </w:r>
      <w:r w:rsidR="00AA48AF" w:rsidRPr="58B87F66">
        <w:rPr>
          <w:rFonts w:eastAsiaTheme="minorEastAsia"/>
        </w:rPr>
        <w:t xml:space="preserve"> voor de aanbesteding </w:t>
      </w:r>
      <w:r w:rsidR="00343A2D" w:rsidRPr="58B87F66">
        <w:rPr>
          <w:rFonts w:eastAsiaTheme="minorEastAsia"/>
        </w:rPr>
        <w:t xml:space="preserve">over uitbesteding IAAS-migratie </w:t>
      </w:r>
      <w:r w:rsidR="62622224" w:rsidRPr="58B87F66">
        <w:rPr>
          <w:rFonts w:eastAsia="Calibri" w:cs="Calibri"/>
        </w:rPr>
        <w:t xml:space="preserve">met </w:t>
      </w:r>
      <w:proofErr w:type="spellStart"/>
      <w:r w:rsidR="62622224" w:rsidRPr="58B87F66">
        <w:rPr>
          <w:rFonts w:eastAsia="Calibri" w:cs="Calibri"/>
        </w:rPr>
        <w:t>Tenderned</w:t>
      </w:r>
      <w:proofErr w:type="spellEnd"/>
      <w:r w:rsidR="62622224" w:rsidRPr="58B87F66">
        <w:rPr>
          <w:rFonts w:eastAsia="Calibri" w:cs="Calibri"/>
        </w:rPr>
        <w:t xml:space="preserve"> Kenmerk</w:t>
      </w:r>
      <w:r w:rsidR="62622224" w:rsidRPr="58B87F66">
        <w:rPr>
          <w:rFonts w:ascii="Arial" w:eastAsia="Arial" w:hAnsi="Arial" w:cs="Arial"/>
          <w:color w:val="000000" w:themeColor="text1"/>
          <w:sz w:val="19"/>
          <w:szCs w:val="19"/>
        </w:rPr>
        <w:t>:55</w:t>
      </w:r>
      <w:r w:rsidR="00656D64">
        <w:rPr>
          <w:rFonts w:ascii="Arial" w:eastAsia="Arial" w:hAnsi="Arial" w:cs="Arial"/>
          <w:color w:val="000000" w:themeColor="text1"/>
          <w:sz w:val="19"/>
          <w:szCs w:val="19"/>
        </w:rPr>
        <w:t>3919</w:t>
      </w:r>
      <w:r w:rsidR="62622224" w:rsidRPr="58B87F66">
        <w:rPr>
          <w:rFonts w:ascii="Arial" w:eastAsia="Arial" w:hAnsi="Arial" w:cs="Arial"/>
          <w:color w:val="000000" w:themeColor="text1"/>
          <w:sz w:val="19"/>
          <w:szCs w:val="19"/>
        </w:rPr>
        <w:t xml:space="preserve"> /zaaknummer 2380825</w:t>
      </w:r>
      <w:r w:rsidRPr="58B87F66">
        <w:rPr>
          <w:rFonts w:eastAsia="Calibri" w:cs="Calibri"/>
        </w:rPr>
        <w:t>.</w:t>
      </w:r>
    </w:p>
    <w:p w14:paraId="507DDD3C" w14:textId="5260D74D" w:rsidR="00B7597C" w:rsidRDefault="00DC7E57">
      <w:pPr>
        <w:pStyle w:val="ArticleLevel1"/>
        <w:spacing w:before="239" w:after="239" w:line="240" w:lineRule="auto"/>
        <w:textAlignment w:val="top"/>
      </w:pPr>
      <w:r>
        <w:rPr>
          <w:rFonts w:eastAsia="Calibri" w:cs="Calibri"/>
        </w:rPr>
        <w:t>Ingangsdatum, l</w:t>
      </w:r>
      <w:r w:rsidR="00B93A40">
        <w:rPr>
          <w:rFonts w:eastAsia="Calibri" w:cs="Calibri"/>
        </w:rPr>
        <w:t>ooptijd</w:t>
      </w:r>
      <w:r>
        <w:rPr>
          <w:rFonts w:eastAsia="Calibri" w:cs="Calibri"/>
        </w:rPr>
        <w:t xml:space="preserve"> en einde van rechtswege</w:t>
      </w:r>
    </w:p>
    <w:p w14:paraId="079D25CF" w14:textId="6C007533" w:rsidR="00B7597C" w:rsidRPr="00B06D3B" w:rsidRDefault="00B93A40" w:rsidP="00B06D3B">
      <w:pPr>
        <w:pStyle w:val="ArticleLevel2"/>
        <w:ind w:left="1418" w:hanging="992"/>
      </w:pPr>
      <w:r w:rsidRPr="00B06D3B">
        <w:t xml:space="preserve">De </w:t>
      </w:r>
      <w:r w:rsidR="00385C1E">
        <w:t>o</w:t>
      </w:r>
      <w:r w:rsidRPr="00B06D3B">
        <w:t xml:space="preserve">vereenkomst treedt in werking op </w:t>
      </w:r>
      <w:r w:rsidR="00B309CC" w:rsidRPr="00B06D3B">
        <w:t xml:space="preserve">het moment </w:t>
      </w:r>
      <w:r w:rsidR="00044558">
        <w:t xml:space="preserve">dat beide partijen de overeenkomst ondertekenen </w:t>
      </w:r>
      <w:r w:rsidR="00B309CC" w:rsidRPr="00B06D3B">
        <w:t>en eindigt van rechtswege op het moment</w:t>
      </w:r>
      <w:r w:rsidR="006E4C1E">
        <w:t xml:space="preserve"> dat</w:t>
      </w:r>
      <w:r w:rsidR="00B309CC" w:rsidRPr="00B06D3B">
        <w:t>:</w:t>
      </w:r>
    </w:p>
    <w:p w14:paraId="3D8A83E3" w14:textId="368DBE8F" w:rsidR="00B309CC" w:rsidRDefault="15889EE3" w:rsidP="00B309CC">
      <w:pPr>
        <w:pStyle w:val="ArticleLevel5"/>
      </w:pPr>
      <w:r>
        <w:t>Leverancier op basis van een gunningsbesluit een (wachtkamer) overeenkomst tekent</w:t>
      </w:r>
      <w:r w:rsidR="3688D891">
        <w:t xml:space="preserve"> voor </w:t>
      </w:r>
      <w:r w:rsidR="2AB81240">
        <w:t xml:space="preserve">de </w:t>
      </w:r>
      <w:r w:rsidR="3688D891">
        <w:t>aanbesteding</w:t>
      </w:r>
      <w:r w:rsidR="2AB81240">
        <w:t xml:space="preserve"> over uitbesteding IAAS-migratie</w:t>
      </w:r>
      <w:r w:rsidR="3688D891">
        <w:t xml:space="preserve"> met</w:t>
      </w:r>
      <w:r w:rsidR="3C8767A9">
        <w:t xml:space="preserve"> </w:t>
      </w:r>
      <w:proofErr w:type="spellStart"/>
      <w:r w:rsidR="44F14FB4" w:rsidRPr="27287B02">
        <w:rPr>
          <w:rFonts w:eastAsia="Calibri" w:cs="Calibri"/>
        </w:rPr>
        <w:t>Tenderned</w:t>
      </w:r>
      <w:proofErr w:type="spellEnd"/>
      <w:r w:rsidR="44F14FB4" w:rsidRPr="27287B02">
        <w:rPr>
          <w:rFonts w:eastAsia="Calibri" w:cs="Calibri"/>
        </w:rPr>
        <w:t xml:space="preserve"> Kenmerk</w:t>
      </w:r>
      <w:r w:rsidR="44F14FB4" w:rsidRPr="27287B02">
        <w:rPr>
          <w:rFonts w:ascii="Arial" w:eastAsia="Arial" w:hAnsi="Arial" w:cs="Arial"/>
          <w:color w:val="000000" w:themeColor="text1"/>
          <w:sz w:val="19"/>
          <w:szCs w:val="19"/>
        </w:rPr>
        <w:t>:55</w:t>
      </w:r>
      <w:r w:rsidR="00656D64">
        <w:rPr>
          <w:rFonts w:ascii="Arial" w:eastAsia="Arial" w:hAnsi="Arial" w:cs="Arial"/>
          <w:color w:val="000000" w:themeColor="text1"/>
          <w:sz w:val="19"/>
          <w:szCs w:val="19"/>
        </w:rPr>
        <w:t>3919</w:t>
      </w:r>
      <w:r w:rsidR="44F14FB4" w:rsidRPr="27287B02">
        <w:rPr>
          <w:rFonts w:ascii="Arial" w:eastAsia="Arial" w:hAnsi="Arial" w:cs="Arial"/>
          <w:color w:val="000000" w:themeColor="text1"/>
          <w:sz w:val="19"/>
          <w:szCs w:val="19"/>
        </w:rPr>
        <w:t xml:space="preserve"> /zaaknummer 2380825</w:t>
      </w:r>
      <w:r>
        <w:t xml:space="preserve">. </w:t>
      </w:r>
      <w:r w:rsidR="4D982F66">
        <w:t>OF</w:t>
      </w:r>
    </w:p>
    <w:p w14:paraId="1E59EFE9" w14:textId="76D440BF" w:rsidR="00B309CC" w:rsidRDefault="15889EE3" w:rsidP="00B309CC">
      <w:pPr>
        <w:pStyle w:val="ArticleLevel5"/>
      </w:pPr>
      <w:r>
        <w:t xml:space="preserve">Opdrachtgever tussentijds de aanbesteding </w:t>
      </w:r>
      <w:r w:rsidR="2AB81240">
        <w:t>over uitbesteding I</w:t>
      </w:r>
      <w:r w:rsidR="2EC85B23">
        <w:t xml:space="preserve">AAS-migratie </w:t>
      </w:r>
      <w:r w:rsidR="4573CC0A">
        <w:t>met</w:t>
      </w:r>
      <w:r w:rsidR="5B8E0BD4">
        <w:t xml:space="preserve"> </w:t>
      </w:r>
      <w:proofErr w:type="spellStart"/>
      <w:r w:rsidR="42591A1E" w:rsidRPr="27287B02">
        <w:rPr>
          <w:rFonts w:eastAsia="Calibri" w:cs="Calibri"/>
        </w:rPr>
        <w:t>Tenderned</w:t>
      </w:r>
      <w:proofErr w:type="spellEnd"/>
      <w:r w:rsidR="42591A1E" w:rsidRPr="27287B02">
        <w:rPr>
          <w:rFonts w:eastAsia="Calibri" w:cs="Calibri"/>
        </w:rPr>
        <w:t xml:space="preserve"> Kenmerk</w:t>
      </w:r>
      <w:r w:rsidR="42591A1E" w:rsidRPr="27287B02">
        <w:rPr>
          <w:rFonts w:ascii="Arial" w:eastAsia="Arial" w:hAnsi="Arial" w:cs="Arial"/>
          <w:color w:val="000000" w:themeColor="text1"/>
          <w:sz w:val="19"/>
          <w:szCs w:val="19"/>
        </w:rPr>
        <w:t>:5</w:t>
      </w:r>
      <w:r w:rsidR="00656D64">
        <w:rPr>
          <w:rFonts w:ascii="Arial" w:eastAsia="Arial" w:hAnsi="Arial" w:cs="Arial"/>
          <w:color w:val="000000" w:themeColor="text1"/>
          <w:sz w:val="19"/>
          <w:szCs w:val="19"/>
        </w:rPr>
        <w:t>53919 /</w:t>
      </w:r>
      <w:r w:rsidR="42591A1E" w:rsidRPr="27287B02">
        <w:rPr>
          <w:rFonts w:ascii="Arial" w:eastAsia="Arial" w:hAnsi="Arial" w:cs="Arial"/>
          <w:color w:val="000000" w:themeColor="text1"/>
          <w:sz w:val="19"/>
          <w:szCs w:val="19"/>
        </w:rPr>
        <w:t>/zaaknummer 2380825</w:t>
      </w:r>
      <w:r w:rsidR="4573CC0A">
        <w:t xml:space="preserve"> </w:t>
      </w:r>
      <w:r>
        <w:t xml:space="preserve">afbreekt of intrekt en/of geen overeenkomst </w:t>
      </w:r>
      <w:r w:rsidR="2EC85B23">
        <w:t>aangaat en onder</w:t>
      </w:r>
      <w:r>
        <w:t>teken</w:t>
      </w:r>
      <w:r w:rsidR="2EC85B23">
        <w:t>t</w:t>
      </w:r>
      <w:r>
        <w:t xml:space="preserve">. </w:t>
      </w:r>
    </w:p>
    <w:p w14:paraId="452438A6" w14:textId="5B5422DE" w:rsidR="27287B02" w:rsidRDefault="27287B02" w:rsidP="27287B02">
      <w:pPr>
        <w:pStyle w:val="ArticleLevel5"/>
        <w:numPr>
          <w:ilvl w:val="0"/>
          <w:numId w:val="0"/>
        </w:numPr>
        <w:ind w:left="360"/>
      </w:pPr>
    </w:p>
    <w:p w14:paraId="07B72913" w14:textId="5E5455F9" w:rsidR="00B7597C" w:rsidRDefault="00B309CC">
      <w:pPr>
        <w:pStyle w:val="ArticleLevel1"/>
        <w:spacing w:before="239" w:after="239" w:line="240" w:lineRule="auto"/>
        <w:textAlignment w:val="top"/>
      </w:pPr>
      <w:r>
        <w:rPr>
          <w:rFonts w:eastAsia="Calibri" w:cs="Calibri"/>
        </w:rPr>
        <w:t xml:space="preserve">Vernietiging </w:t>
      </w:r>
      <w:r w:rsidR="008D7611">
        <w:rPr>
          <w:rFonts w:eastAsia="Calibri" w:cs="Calibri"/>
        </w:rPr>
        <w:t>van de verstrekte informatie</w:t>
      </w:r>
    </w:p>
    <w:p w14:paraId="60C993B5" w14:textId="38FDE1E0" w:rsidR="00B06D3B" w:rsidRPr="00B06D3B" w:rsidRDefault="00B309CC" w:rsidP="00D30AE2">
      <w:pPr>
        <w:pStyle w:val="ArticleLevel2"/>
        <w:ind w:left="1418" w:hanging="992"/>
      </w:pPr>
      <w:r w:rsidRPr="00B06D3B">
        <w:t xml:space="preserve">Na afloop van deze </w:t>
      </w:r>
      <w:r w:rsidR="008D7611">
        <w:t>o</w:t>
      </w:r>
      <w:r w:rsidRPr="00B06D3B">
        <w:t xml:space="preserve">vereenkomst vernietigt Leverancier de </w:t>
      </w:r>
      <w:r w:rsidR="008D7611">
        <w:t xml:space="preserve">door Opdrachtgever verstrekte </w:t>
      </w:r>
      <w:r w:rsidRPr="00B06D3B">
        <w:t>bijlage(n)</w:t>
      </w:r>
      <w:r w:rsidR="00B06D3B" w:rsidRPr="00B06D3B">
        <w:t>.</w:t>
      </w:r>
      <w:r w:rsidR="00B06D3B">
        <w:br/>
      </w:r>
      <w:r w:rsidR="00B06D3B" w:rsidRPr="00B06D3B">
        <w:t xml:space="preserve"> </w:t>
      </w:r>
    </w:p>
    <w:p w14:paraId="66B45A9D" w14:textId="6E843599" w:rsidR="00D30AE2" w:rsidRDefault="00D30AE2" w:rsidP="00B06D3B">
      <w:pPr>
        <w:pStyle w:val="ArticleLevel1"/>
        <w:rPr>
          <w:lang w:eastAsia="nl-NL"/>
        </w:rPr>
      </w:pPr>
      <w:r>
        <w:rPr>
          <w:lang w:eastAsia="nl-NL"/>
        </w:rPr>
        <w:lastRenderedPageBreak/>
        <w:t>Boete</w:t>
      </w:r>
    </w:p>
    <w:p w14:paraId="232916A6" w14:textId="65AE8B65" w:rsidR="00D30AE2" w:rsidRDefault="00D30AE2" w:rsidP="00D30AE2">
      <w:pPr>
        <w:pStyle w:val="ArticleLevel2"/>
        <w:ind w:left="1418" w:hanging="992"/>
      </w:pPr>
      <w:r>
        <w:t>Bij niet-nakoming van de geheimhoudingsplicht door of namens Leverancier verbeurt Leverancier ten behoeve van Opdrachtgever – zonder rechterlijke tussenkomst en zonder ingebrekestelling – een direct opeisbare boete ter hoogte van:</w:t>
      </w:r>
    </w:p>
    <w:p w14:paraId="3220E800" w14:textId="51694E8F" w:rsidR="00D30AE2" w:rsidRDefault="003B3203" w:rsidP="27287B02">
      <w:pPr>
        <w:pStyle w:val="ArticleLevel2"/>
        <w:ind w:left="1440" w:hanging="1080"/>
      </w:pPr>
      <w:r>
        <w:t xml:space="preserve">Tienduizend euro </w:t>
      </w:r>
      <w:r w:rsidR="5A0EA8E2">
        <w:t>(€</w:t>
      </w:r>
      <w:r>
        <w:t>1</w:t>
      </w:r>
      <w:r w:rsidR="1D35211B">
        <w:t>0</w:t>
      </w:r>
      <w:r w:rsidR="5A0EA8E2">
        <w:t xml:space="preserve">.000) </w:t>
      </w:r>
      <w:r w:rsidR="4858521F">
        <w:t>per overtreding/niet-nakoming van de geheimhoudingsplicht;</w:t>
      </w:r>
    </w:p>
    <w:p w14:paraId="05AD4CFA" w14:textId="74768391" w:rsidR="00D30AE2" w:rsidRPr="005B4E6F" w:rsidRDefault="2A014E53" w:rsidP="003B3203">
      <w:pPr>
        <w:pStyle w:val="ArticleLevel2"/>
        <w:numPr>
          <w:ilvl w:val="0"/>
          <w:numId w:val="0"/>
        </w:numPr>
        <w:ind w:left="1440"/>
      </w:pPr>
      <w:r>
        <w:br/>
      </w:r>
    </w:p>
    <w:p w14:paraId="33DE8E48" w14:textId="6D9ACCEC" w:rsidR="00B06D3B" w:rsidRPr="009006DF" w:rsidRDefault="00B06D3B" w:rsidP="00B06D3B">
      <w:pPr>
        <w:pStyle w:val="ArticleLevel1"/>
        <w:rPr>
          <w:lang w:eastAsia="nl-NL"/>
        </w:rPr>
      </w:pPr>
      <w:r w:rsidRPr="009006DF">
        <w:rPr>
          <w:lang w:eastAsia="nl-NL"/>
        </w:rPr>
        <w:t>Rechtskeuze</w:t>
      </w:r>
    </w:p>
    <w:p w14:paraId="7C0528D5" w14:textId="36DB41E5" w:rsidR="00B06D3B" w:rsidRPr="00541D7A" w:rsidRDefault="00B06D3B" w:rsidP="00541D7A">
      <w:pPr>
        <w:pStyle w:val="ArticleLevel2"/>
        <w:ind w:left="1418" w:hanging="992"/>
      </w:pPr>
      <w:r w:rsidRPr="00541D7A">
        <w:t>Op deze overeenkomst is Nederlands recht van toepassing.</w:t>
      </w:r>
    </w:p>
    <w:p w14:paraId="6CFC7AEC" w14:textId="14627663" w:rsidR="00B06D3B" w:rsidRPr="00541D7A" w:rsidRDefault="00B06D3B" w:rsidP="00541D7A">
      <w:pPr>
        <w:pStyle w:val="ArticleLevel2"/>
        <w:ind w:left="1418" w:hanging="992"/>
      </w:pPr>
      <w:r w:rsidRPr="00541D7A">
        <w:t xml:space="preserve">Geschillen in verband met of voortkomend uit deze overeenkomst, zullen worden voorgelegd aan de daartoe bevoegde rechter in </w:t>
      </w:r>
      <w:r w:rsidR="00451239" w:rsidRPr="00541D7A">
        <w:t>Arnhem</w:t>
      </w:r>
      <w:r w:rsidRPr="00541D7A">
        <w:t>.</w:t>
      </w:r>
    </w:p>
    <w:p w14:paraId="293D078B" w14:textId="77777777" w:rsidR="00B06D3B" w:rsidRDefault="00B06D3B" w:rsidP="00BE408D">
      <w:pPr>
        <w:pStyle w:val="ArticleLevel1"/>
        <w:numPr>
          <w:ilvl w:val="0"/>
          <w:numId w:val="0"/>
        </w:numPr>
        <w:rPr>
          <w:rFonts w:eastAsia="Calibri" w:cs="Calibri"/>
          <w:b w:val="0"/>
          <w:bCs w:val="0"/>
        </w:rPr>
      </w:pPr>
    </w:p>
    <w:p w14:paraId="7B3F8DFA" w14:textId="5D127C72"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Aldus overeengekomen en in tweevoud opgemaakt en ondertekend, </w:t>
      </w:r>
    </w:p>
    <w:p w14:paraId="784CBF54" w14:textId="77777777" w:rsidR="00BE408D" w:rsidRDefault="00BE408D" w:rsidP="00BE408D">
      <w:pPr>
        <w:pStyle w:val="ArticleLevel1"/>
        <w:numPr>
          <w:ilvl w:val="0"/>
          <w:numId w:val="0"/>
        </w:numPr>
        <w:rPr>
          <w:rFonts w:eastAsia="Calibri" w:cs="Calibri"/>
          <w:b w:val="0"/>
          <w:bCs w:val="0"/>
        </w:rPr>
      </w:pPr>
    </w:p>
    <w:p w14:paraId="0215F21C" w14:textId="2E3BE580"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00C64024">
        <w:rPr>
          <w:rFonts w:eastAsia="Calibri" w:cs="Calibri"/>
          <w:b w:val="0"/>
          <w:bCs w:val="0"/>
        </w:rPr>
        <w:t>Leverancier</w:t>
      </w:r>
      <w:r w:rsidRPr="00BE408D">
        <w:rPr>
          <w:rFonts w:eastAsia="Calibri" w:cs="Calibri"/>
          <w:b w:val="0"/>
          <w:bCs w:val="0"/>
        </w:rPr>
        <w:t xml:space="preserve">, </w:t>
      </w:r>
    </w:p>
    <w:p w14:paraId="5036B62B" w14:textId="1EF5BF8A" w:rsidR="00BE408D" w:rsidRPr="00BE408D" w:rsidRDefault="00BE408D" w:rsidP="00BE408D">
      <w:pPr>
        <w:pStyle w:val="ArticleLevel1"/>
        <w:numPr>
          <w:ilvl w:val="0"/>
          <w:numId w:val="0"/>
        </w:numPr>
        <w:rPr>
          <w:rFonts w:eastAsia="Calibri" w:cs="Calibri"/>
          <w:b w:val="0"/>
          <w:bCs w:val="0"/>
        </w:rPr>
      </w:pPr>
    </w:p>
    <w:p w14:paraId="11F3DAC5" w14:textId="385596FF"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14:paraId="5DF75D52" w14:textId="531C7023" w:rsidR="00BE408D" w:rsidRPr="00BE408D" w:rsidRDefault="00BE408D" w:rsidP="00BE408D">
      <w:pPr>
        <w:pStyle w:val="ArticleLevel1"/>
        <w:numPr>
          <w:ilvl w:val="0"/>
          <w:numId w:val="0"/>
        </w:numPr>
        <w:rPr>
          <w:rFonts w:eastAsia="Calibri" w:cs="Calibri"/>
          <w:b w:val="0"/>
          <w:bCs w:val="0"/>
        </w:rPr>
      </w:pPr>
    </w:p>
    <w:p w14:paraId="5B08DB87" w14:textId="77777777" w:rsidR="00BE408D" w:rsidRDefault="00BE408D" w:rsidP="00BE408D">
      <w:pPr>
        <w:pStyle w:val="ArticleLevel1"/>
        <w:numPr>
          <w:ilvl w:val="0"/>
          <w:numId w:val="0"/>
        </w:numPr>
        <w:rPr>
          <w:rFonts w:eastAsia="Calibri" w:cs="Calibri"/>
          <w:b w:val="0"/>
          <w:bCs w:val="0"/>
        </w:rPr>
      </w:pPr>
    </w:p>
    <w:p w14:paraId="7495EE97" w14:textId="468E936C" w:rsidR="00BE408D" w:rsidRPr="00BE408D" w:rsidRDefault="00BE408D" w:rsidP="00BE408D">
      <w:pPr>
        <w:pStyle w:val="ArticleLevel1"/>
        <w:numPr>
          <w:ilvl w:val="0"/>
          <w:numId w:val="0"/>
        </w:numPr>
        <w:rPr>
          <w:rFonts w:eastAsia="Calibri" w:cs="Calibri"/>
          <w:b w:val="0"/>
          <w:bCs w:val="0"/>
        </w:rPr>
      </w:pPr>
      <w:r w:rsidRPr="58B87F66">
        <w:rPr>
          <w:rFonts w:eastAsia="Calibri" w:cs="Calibri"/>
          <w:b w:val="0"/>
          <w:bCs w:val="0"/>
        </w:rPr>
        <w:t>B. Freriks</w:t>
      </w:r>
      <w:r>
        <w:tab/>
      </w:r>
      <w:r>
        <w:tab/>
      </w:r>
      <w:r>
        <w:tab/>
      </w:r>
      <w:r>
        <w:tab/>
      </w:r>
      <w:r>
        <w:tab/>
      </w:r>
      <w:r w:rsidRPr="58B87F66">
        <w:rPr>
          <w:rFonts w:eastAsia="Calibri" w:cs="Calibri"/>
          <w:b w:val="0"/>
          <w:bCs w:val="0"/>
          <w:highlight w:val="cyan"/>
        </w:rPr>
        <w:t>&lt;naam&gt;</w:t>
      </w:r>
      <w:r w:rsidRPr="58B87F66">
        <w:rPr>
          <w:rFonts w:eastAsia="Calibri" w:cs="Calibri"/>
          <w:b w:val="0"/>
          <w:bCs w:val="0"/>
        </w:rPr>
        <w:t xml:space="preserve"> </w:t>
      </w:r>
      <w:r>
        <w:tab/>
      </w:r>
      <w:r w:rsidRPr="58B87F66">
        <w:rPr>
          <w:rFonts w:eastAsia="Calibri" w:cs="Calibri"/>
          <w:b w:val="0"/>
          <w:bCs w:val="0"/>
        </w:rPr>
        <w:t xml:space="preserve"> </w:t>
      </w:r>
    </w:p>
    <w:p w14:paraId="7A6D763B" w14:textId="66BA6774" w:rsidR="00BE408D" w:rsidRPr="00BE408D" w:rsidRDefault="00BE408D" w:rsidP="00BE408D">
      <w:pPr>
        <w:pStyle w:val="ArticleLevel1"/>
        <w:numPr>
          <w:ilvl w:val="0"/>
          <w:numId w:val="0"/>
        </w:numPr>
        <w:rPr>
          <w:rFonts w:eastAsia="Calibri" w:cs="Calibri"/>
          <w:b w:val="0"/>
          <w:bCs w:val="0"/>
        </w:rPr>
      </w:pPr>
      <w:r w:rsidRPr="58B87F66">
        <w:rPr>
          <w:rFonts w:eastAsia="Calibri" w:cs="Calibri"/>
          <w:b w:val="0"/>
          <w:bCs w:val="0"/>
        </w:rPr>
        <w:t xml:space="preserve">Algemeen directeur </w:t>
      </w:r>
      <w:r>
        <w:tab/>
      </w:r>
      <w:r>
        <w:tab/>
      </w:r>
      <w:r>
        <w:tab/>
      </w:r>
      <w:r>
        <w:tab/>
      </w:r>
      <w:r w:rsidRPr="58B87F66">
        <w:rPr>
          <w:rFonts w:eastAsia="Calibri" w:cs="Calibri"/>
          <w:b w:val="0"/>
          <w:bCs w:val="0"/>
          <w:highlight w:val="cyan"/>
        </w:rPr>
        <w:t>&lt;functie&gt;</w:t>
      </w:r>
      <w:r w:rsidRPr="58B87F66">
        <w:rPr>
          <w:rFonts w:eastAsia="Calibri" w:cs="Calibri"/>
          <w:b w:val="0"/>
          <w:bCs w:val="0"/>
        </w:rPr>
        <w:t xml:space="preserve"> </w:t>
      </w:r>
    </w:p>
    <w:p w14:paraId="5C6E67D3" w14:textId="77777777" w:rsidR="00BE408D" w:rsidRDefault="00BE408D" w:rsidP="00BE408D">
      <w:pPr>
        <w:pStyle w:val="ArticleLevel1"/>
        <w:numPr>
          <w:ilvl w:val="0"/>
          <w:numId w:val="0"/>
        </w:numPr>
        <w:rPr>
          <w:rFonts w:eastAsia="Calibri" w:cs="Calibri"/>
          <w:b w:val="0"/>
          <w:bCs w:val="0"/>
        </w:rPr>
      </w:pPr>
    </w:p>
    <w:p w14:paraId="1EB6BC62" w14:textId="77777777" w:rsidR="00B93A40" w:rsidRDefault="00B93A40"/>
    <w:sectPr w:rsidR="00B93A40">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EAA8" w14:textId="77777777" w:rsidR="00A866F9" w:rsidRDefault="00A866F9">
      <w:pPr>
        <w:spacing w:line="240" w:lineRule="auto"/>
      </w:pPr>
      <w:r>
        <w:separator/>
      </w:r>
    </w:p>
  </w:endnote>
  <w:endnote w:type="continuationSeparator" w:id="0">
    <w:p w14:paraId="617D1E5C" w14:textId="77777777" w:rsidR="00A866F9" w:rsidRDefault="00A8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Cambria"/>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6CC2" w14:textId="77777777" w:rsidR="00B7597C" w:rsidRDefault="00B7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6A4E"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422"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A08C" w14:textId="77777777" w:rsidR="00A866F9" w:rsidRDefault="00A866F9">
      <w:pPr>
        <w:spacing w:line="240" w:lineRule="auto"/>
      </w:pPr>
      <w:r>
        <w:separator/>
      </w:r>
    </w:p>
  </w:footnote>
  <w:footnote w:type="continuationSeparator" w:id="0">
    <w:p w14:paraId="5A45E621" w14:textId="77777777" w:rsidR="00A866F9" w:rsidRDefault="00A866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FAD"/>
    <w:multiLevelType w:val="hybridMultilevel"/>
    <w:tmpl w:val="C80612B6"/>
    <w:lvl w:ilvl="0" w:tplc="915A962E">
      <w:numFmt w:val="bullet"/>
      <w:lvlText w:val="-"/>
      <w:lvlJc w:val="left"/>
      <w:pPr>
        <w:ind w:left="1778" w:hanging="360"/>
      </w:pPr>
      <w:rPr>
        <w:rFonts w:ascii="Calibri" w:eastAsiaTheme="minorHAnsi"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 w15:restartNumberingAfterBreak="0">
    <w:nsid w:val="218D47D3"/>
    <w:multiLevelType w:val="multilevel"/>
    <w:tmpl w:val="3C749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5F7209"/>
    <w:multiLevelType w:val="multilevel"/>
    <w:tmpl w:val="0BFC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840928063">
    <w:abstractNumId w:val="5"/>
  </w:num>
  <w:num w:numId="2" w16cid:durableId="1172063308">
    <w:abstractNumId w:val="2"/>
  </w:num>
  <w:num w:numId="3" w16cid:durableId="50736714">
    <w:abstractNumId w:val="3"/>
  </w:num>
  <w:num w:numId="4" w16cid:durableId="1387997062">
    <w:abstractNumId w:val="4"/>
  </w:num>
  <w:num w:numId="5" w16cid:durableId="2094162726">
    <w:abstractNumId w:val="1"/>
  </w:num>
  <w:num w:numId="6" w16cid:durableId="1642073359">
    <w:abstractNumId w:val="5"/>
  </w:num>
  <w:num w:numId="7" w16cid:durableId="1750885526">
    <w:abstractNumId w:val="5"/>
  </w:num>
  <w:num w:numId="8" w16cid:durableId="1871530360">
    <w:abstractNumId w:val="0"/>
  </w:num>
  <w:num w:numId="9" w16cid:durableId="32035349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7C"/>
    <w:rsid w:val="00044558"/>
    <w:rsid w:val="00055A81"/>
    <w:rsid w:val="000A7A7E"/>
    <w:rsid w:val="00115FB1"/>
    <w:rsid w:val="00116680"/>
    <w:rsid w:val="00116C88"/>
    <w:rsid w:val="001315DA"/>
    <w:rsid w:val="00137277"/>
    <w:rsid w:val="001531A9"/>
    <w:rsid w:val="00163683"/>
    <w:rsid w:val="00177803"/>
    <w:rsid w:val="00177EE3"/>
    <w:rsid w:val="001F7FA1"/>
    <w:rsid w:val="002158E8"/>
    <w:rsid w:val="002214E1"/>
    <w:rsid w:val="002B78D1"/>
    <w:rsid w:val="002D470B"/>
    <w:rsid w:val="002E738B"/>
    <w:rsid w:val="00301FAE"/>
    <w:rsid w:val="003352FA"/>
    <w:rsid w:val="00343A2D"/>
    <w:rsid w:val="00357E2F"/>
    <w:rsid w:val="00385C1E"/>
    <w:rsid w:val="003A57C5"/>
    <w:rsid w:val="003B2B5F"/>
    <w:rsid w:val="003B3203"/>
    <w:rsid w:val="003D387B"/>
    <w:rsid w:val="003D3A7D"/>
    <w:rsid w:val="00417BCF"/>
    <w:rsid w:val="00451239"/>
    <w:rsid w:val="00471A92"/>
    <w:rsid w:val="004A4D29"/>
    <w:rsid w:val="004D1814"/>
    <w:rsid w:val="004F6E7F"/>
    <w:rsid w:val="00535B6B"/>
    <w:rsid w:val="00541D7A"/>
    <w:rsid w:val="005B2AFF"/>
    <w:rsid w:val="005B4E6F"/>
    <w:rsid w:val="005F0B20"/>
    <w:rsid w:val="00627E62"/>
    <w:rsid w:val="00644170"/>
    <w:rsid w:val="00647752"/>
    <w:rsid w:val="00656D64"/>
    <w:rsid w:val="00686E67"/>
    <w:rsid w:val="00692D07"/>
    <w:rsid w:val="006B3704"/>
    <w:rsid w:val="006B536C"/>
    <w:rsid w:val="006C4743"/>
    <w:rsid w:val="006E4C1E"/>
    <w:rsid w:val="006F77CB"/>
    <w:rsid w:val="00704B40"/>
    <w:rsid w:val="007441DE"/>
    <w:rsid w:val="007C7884"/>
    <w:rsid w:val="008144F7"/>
    <w:rsid w:val="00824B22"/>
    <w:rsid w:val="00897C48"/>
    <w:rsid w:val="008A1860"/>
    <w:rsid w:val="008C1192"/>
    <w:rsid w:val="008C1FC9"/>
    <w:rsid w:val="008C44D2"/>
    <w:rsid w:val="008D34CE"/>
    <w:rsid w:val="008D7611"/>
    <w:rsid w:val="008E4E37"/>
    <w:rsid w:val="008F1D3D"/>
    <w:rsid w:val="009006DF"/>
    <w:rsid w:val="00955A5F"/>
    <w:rsid w:val="00964C94"/>
    <w:rsid w:val="0097155B"/>
    <w:rsid w:val="00977234"/>
    <w:rsid w:val="00987066"/>
    <w:rsid w:val="009A0064"/>
    <w:rsid w:val="009A1D40"/>
    <w:rsid w:val="009B0E70"/>
    <w:rsid w:val="009D19A0"/>
    <w:rsid w:val="009F0F7A"/>
    <w:rsid w:val="009F1BEC"/>
    <w:rsid w:val="00A866F9"/>
    <w:rsid w:val="00AA461D"/>
    <w:rsid w:val="00AA48AF"/>
    <w:rsid w:val="00AB2731"/>
    <w:rsid w:val="00AE424C"/>
    <w:rsid w:val="00B06D3B"/>
    <w:rsid w:val="00B21B70"/>
    <w:rsid w:val="00B309CC"/>
    <w:rsid w:val="00B41808"/>
    <w:rsid w:val="00B5323C"/>
    <w:rsid w:val="00B56D38"/>
    <w:rsid w:val="00B70C4D"/>
    <w:rsid w:val="00B7597C"/>
    <w:rsid w:val="00B86579"/>
    <w:rsid w:val="00B93A40"/>
    <w:rsid w:val="00B96218"/>
    <w:rsid w:val="00BB3DB1"/>
    <w:rsid w:val="00BE408D"/>
    <w:rsid w:val="00C0345D"/>
    <w:rsid w:val="00C10A09"/>
    <w:rsid w:val="00C22D6B"/>
    <w:rsid w:val="00C45F9B"/>
    <w:rsid w:val="00C55A98"/>
    <w:rsid w:val="00C64024"/>
    <w:rsid w:val="00C6414C"/>
    <w:rsid w:val="00C959FB"/>
    <w:rsid w:val="00CC078A"/>
    <w:rsid w:val="00D21BB6"/>
    <w:rsid w:val="00D30AE2"/>
    <w:rsid w:val="00D43575"/>
    <w:rsid w:val="00DC69DF"/>
    <w:rsid w:val="00DC7E57"/>
    <w:rsid w:val="00E24219"/>
    <w:rsid w:val="00E73ACB"/>
    <w:rsid w:val="00E936A0"/>
    <w:rsid w:val="00EA6A6E"/>
    <w:rsid w:val="00EE301B"/>
    <w:rsid w:val="00EE4DA8"/>
    <w:rsid w:val="00EF1781"/>
    <w:rsid w:val="00F357D3"/>
    <w:rsid w:val="00FD4807"/>
    <w:rsid w:val="00FD55D1"/>
    <w:rsid w:val="00FF7B54"/>
    <w:rsid w:val="06168A6A"/>
    <w:rsid w:val="0BBF9D06"/>
    <w:rsid w:val="0C10AFB7"/>
    <w:rsid w:val="105F389E"/>
    <w:rsid w:val="10948A9B"/>
    <w:rsid w:val="15889EE3"/>
    <w:rsid w:val="184B0A40"/>
    <w:rsid w:val="1916AAE3"/>
    <w:rsid w:val="19D329FF"/>
    <w:rsid w:val="1A1F7B7B"/>
    <w:rsid w:val="1A563E73"/>
    <w:rsid w:val="1BAAD636"/>
    <w:rsid w:val="1D35211B"/>
    <w:rsid w:val="1E78342D"/>
    <w:rsid w:val="1E9F2006"/>
    <w:rsid w:val="1ED1B170"/>
    <w:rsid w:val="27287B02"/>
    <w:rsid w:val="2A014E53"/>
    <w:rsid w:val="2AB81240"/>
    <w:rsid w:val="2E7CF781"/>
    <w:rsid w:val="2EC85B23"/>
    <w:rsid w:val="35B3B65C"/>
    <w:rsid w:val="367E55EF"/>
    <w:rsid w:val="3688D891"/>
    <w:rsid w:val="3869D02A"/>
    <w:rsid w:val="3A4634DB"/>
    <w:rsid w:val="3AB32C04"/>
    <w:rsid w:val="3C538A65"/>
    <w:rsid w:val="3C8767A9"/>
    <w:rsid w:val="3E4017DB"/>
    <w:rsid w:val="41F2E095"/>
    <w:rsid w:val="42591A1E"/>
    <w:rsid w:val="433AA280"/>
    <w:rsid w:val="44A6CC9E"/>
    <w:rsid w:val="44C9713D"/>
    <w:rsid w:val="44F14FB4"/>
    <w:rsid w:val="45097206"/>
    <w:rsid w:val="4573CC0A"/>
    <w:rsid w:val="4858521F"/>
    <w:rsid w:val="48E3A282"/>
    <w:rsid w:val="48FA85C2"/>
    <w:rsid w:val="4A950D98"/>
    <w:rsid w:val="4D982F66"/>
    <w:rsid w:val="4F0A0D73"/>
    <w:rsid w:val="4F12A0B0"/>
    <w:rsid w:val="4F5EB26C"/>
    <w:rsid w:val="5523EE3C"/>
    <w:rsid w:val="56038A14"/>
    <w:rsid w:val="57F16ED4"/>
    <w:rsid w:val="58B87F66"/>
    <w:rsid w:val="5A0EA8E2"/>
    <w:rsid w:val="5B49ABCE"/>
    <w:rsid w:val="5B8E0BD4"/>
    <w:rsid w:val="5BF169A9"/>
    <w:rsid w:val="5C1CABB3"/>
    <w:rsid w:val="60972A66"/>
    <w:rsid w:val="61D5E882"/>
    <w:rsid w:val="62622224"/>
    <w:rsid w:val="63E9C8BD"/>
    <w:rsid w:val="642A0F21"/>
    <w:rsid w:val="65E4AE27"/>
    <w:rsid w:val="65F4FD8F"/>
    <w:rsid w:val="6675ED7A"/>
    <w:rsid w:val="6D01C31B"/>
    <w:rsid w:val="72B10AFD"/>
    <w:rsid w:val="79141B43"/>
    <w:rsid w:val="7A26BCF1"/>
    <w:rsid w:val="7BF3F883"/>
    <w:rsid w:val="7C678CA3"/>
    <w:rsid w:val="7F44BD1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3B371797-C525-4614-BF3C-C65781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rPr>
  </w:style>
  <w:style w:type="character" w:customStyle="1" w:styleId="ArticleLevel2Char">
    <w:name w:val="Article Level 2 Char"/>
    <w:basedOn w:val="Standaardalinea-lettertype"/>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pPr>
  </w:style>
  <w:style w:type="paragraph" w:customStyle="1" w:styleId="ArticleLevel4">
    <w:name w:val="Article Level 4"/>
    <w:basedOn w:val="Standaard"/>
    <w:qFormat/>
    <w:rsid w:val="009818D2"/>
    <w:pPr>
      <w:numPr>
        <w:ilvl w:val="3"/>
        <w:numId w:val="1"/>
      </w:numPr>
    </w:pPr>
  </w:style>
  <w:style w:type="paragraph" w:customStyle="1" w:styleId="ArticleLevel5">
    <w:name w:val="Article Level 5"/>
    <w:basedOn w:val="Standaard"/>
    <w:qFormat/>
    <w:rsid w:val="009818D2"/>
    <w:pPr>
      <w:numPr>
        <w:ilvl w:val="4"/>
        <w:numId w:val="1"/>
      </w:numPr>
    </w:pPr>
  </w:style>
  <w:style w:type="paragraph" w:customStyle="1" w:styleId="ArticleLevel6">
    <w:name w:val="Article Level 6"/>
    <w:basedOn w:val="Standaard"/>
    <w:qFormat/>
    <w:rsid w:val="00380DE6"/>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FF7B54"/>
    <w:rPr>
      <w:sz w:val="16"/>
      <w:szCs w:val="16"/>
    </w:rPr>
  </w:style>
  <w:style w:type="paragraph" w:styleId="Tekstopmerking">
    <w:name w:val="annotation text"/>
    <w:basedOn w:val="Standaard"/>
    <w:link w:val="TekstopmerkingChar"/>
    <w:uiPriority w:val="99"/>
    <w:unhideWhenUsed/>
    <w:rsid w:val="00FF7B54"/>
    <w:pPr>
      <w:spacing w:line="240" w:lineRule="auto"/>
    </w:pPr>
    <w:rPr>
      <w:sz w:val="20"/>
      <w:szCs w:val="20"/>
    </w:rPr>
  </w:style>
  <w:style w:type="character" w:customStyle="1" w:styleId="TekstopmerkingChar">
    <w:name w:val="Tekst opmerking Char"/>
    <w:basedOn w:val="Standaardalinea-lettertype"/>
    <w:link w:val="Tekstopmerking"/>
    <w:uiPriority w:val="99"/>
    <w:rsid w:val="00FF7B54"/>
    <w:rPr>
      <w:sz w:val="20"/>
      <w:szCs w:val="20"/>
    </w:rPr>
  </w:style>
  <w:style w:type="paragraph" w:styleId="Onderwerpvanopmerking">
    <w:name w:val="annotation subject"/>
    <w:basedOn w:val="Tekstopmerking"/>
    <w:next w:val="Tekstopmerking"/>
    <w:link w:val="OnderwerpvanopmerkingChar"/>
    <w:uiPriority w:val="99"/>
    <w:semiHidden/>
    <w:unhideWhenUsed/>
    <w:rsid w:val="00FF7B54"/>
    <w:rPr>
      <w:b/>
      <w:bCs/>
    </w:rPr>
  </w:style>
  <w:style w:type="character" w:customStyle="1" w:styleId="OnderwerpvanopmerkingChar">
    <w:name w:val="Onderwerp van opmerking Char"/>
    <w:basedOn w:val="TekstopmerkingChar"/>
    <w:link w:val="Onderwerpvanopmerking"/>
    <w:uiPriority w:val="99"/>
    <w:semiHidden/>
    <w:rsid w:val="00FF7B54"/>
    <w:rPr>
      <w:b/>
      <w:bCs/>
      <w:sz w:val="20"/>
      <w:szCs w:val="20"/>
    </w:rPr>
  </w:style>
  <w:style w:type="paragraph" w:customStyle="1" w:styleId="Default">
    <w:name w:val="Default"/>
    <w:rsid w:val="00B56D38"/>
    <w:pPr>
      <w:suppressAutoHyphens w:val="0"/>
      <w:autoSpaceDE w:val="0"/>
      <w:autoSpaceDN w:val="0"/>
      <w:adjustRightInd w:val="0"/>
    </w:pPr>
    <w:rPr>
      <w:rFonts w:ascii="Calibri" w:hAnsi="Calibri" w:cs="Calibri"/>
      <w:color w:val="000000"/>
    </w:rPr>
  </w:style>
  <w:style w:type="paragraph" w:styleId="Revisie">
    <w:name w:val="Revision"/>
    <w:hidden/>
    <w:uiPriority w:val="99"/>
    <w:semiHidden/>
    <w:rsid w:val="000A7A7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7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3ba6d2f0c3bd57a43c2dfe96b5facbeb">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77ba7ea28940b914286d97168875bd27"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DFA36-A524-4560-A2BE-DA151C4F949F}">
  <ds:schemaRefs>
    <ds:schemaRef ds:uri="http://schemas.microsoft.com/sharepoint/v3/contenttype/forms"/>
  </ds:schemaRefs>
</ds:datastoreItem>
</file>

<file path=customXml/itemProps2.xml><?xml version="1.0" encoding="utf-8"?>
<ds:datastoreItem xmlns:ds="http://schemas.openxmlformats.org/officeDocument/2006/customXml" ds:itemID="{CABB678F-D25B-4B96-BE79-885651FA1576}">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customXml/itemProps3.xml><?xml version="1.0" encoding="utf-8"?>
<ds:datastoreItem xmlns:ds="http://schemas.openxmlformats.org/officeDocument/2006/customXml" ds:itemID="{567A057A-CBE7-4BD3-9726-73E3286E7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3861</Characters>
  <Application>Microsoft Office Word</Application>
  <DocSecurity>0</DocSecurity>
  <Lines>32</Lines>
  <Paragraphs>9</Paragraphs>
  <ScaleCrop>false</ScaleCrop>
  <Company>Gemeente Winterswijk</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ten behoeve van ICT Prestatie GIBIT 2023 uitbesteding migratie naar IAAS-omgeving</dc:title>
  <dc:subject/>
  <dc:creator>Ceciel Lurvink</dc:creator>
  <cp:keywords/>
  <dc:description/>
  <cp:lastModifiedBy>Ceciel Lurvink</cp:lastModifiedBy>
  <cp:revision>3</cp:revision>
  <dcterms:created xsi:type="dcterms:W3CDTF">2025-11-24T11:35:00Z</dcterms:created>
  <dcterms:modified xsi:type="dcterms:W3CDTF">2025-11-24T11:35:00Z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