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12835" w14:textId="349A95F0" w:rsidR="000F4BDB" w:rsidRDefault="008B162B" w:rsidP="00C27FEF">
      <w:pPr>
        <w:rPr>
          <w:b/>
          <w:bCs/>
          <w:sz w:val="24"/>
          <w:szCs w:val="24"/>
        </w:rPr>
      </w:pPr>
      <w:r w:rsidRPr="008B162B">
        <w:rPr>
          <w:b/>
          <w:bCs/>
          <w:sz w:val="24"/>
          <w:szCs w:val="24"/>
        </w:rPr>
        <w:t>B</w:t>
      </w:r>
      <w:r w:rsidR="008A2B86">
        <w:rPr>
          <w:b/>
          <w:bCs/>
          <w:sz w:val="24"/>
          <w:szCs w:val="24"/>
        </w:rPr>
        <w:t>IJLAGE</w:t>
      </w:r>
      <w:r w:rsidRPr="008B162B">
        <w:rPr>
          <w:b/>
          <w:bCs/>
          <w:sz w:val="24"/>
          <w:szCs w:val="24"/>
        </w:rPr>
        <w:t xml:space="preserve"> </w:t>
      </w:r>
      <w:r w:rsidR="004D6F6F">
        <w:rPr>
          <w:b/>
          <w:bCs/>
          <w:sz w:val="24"/>
          <w:szCs w:val="24"/>
        </w:rPr>
        <w:t>2</w:t>
      </w:r>
      <w:r w:rsidRPr="008B162B">
        <w:rPr>
          <w:b/>
          <w:bCs/>
          <w:sz w:val="24"/>
          <w:szCs w:val="24"/>
        </w:rPr>
        <w:t>:</w:t>
      </w:r>
    </w:p>
    <w:p w14:paraId="0D7082E7" w14:textId="77777777" w:rsidR="00B97A1E" w:rsidRDefault="008B162B" w:rsidP="00C27FEF">
      <w:pPr>
        <w:rPr>
          <w:b/>
          <w:bCs/>
          <w:sz w:val="24"/>
          <w:szCs w:val="24"/>
        </w:rPr>
      </w:pPr>
      <w:r w:rsidRPr="000F4BDB">
        <w:rPr>
          <w:szCs w:val="18"/>
        </w:rPr>
        <w:t>V</w:t>
      </w:r>
      <w:r w:rsidR="008A2B86" w:rsidRPr="000F4BDB">
        <w:rPr>
          <w:szCs w:val="18"/>
        </w:rPr>
        <w:t>ERKLARING HOLDING- OF MOEDERMAATSCHAPPIJ</w:t>
      </w:r>
      <w:r w:rsidR="008A2B86">
        <w:rPr>
          <w:b/>
          <w:bCs/>
          <w:sz w:val="24"/>
          <w:szCs w:val="24"/>
        </w:rPr>
        <w:t xml:space="preserve"> </w:t>
      </w:r>
    </w:p>
    <w:p w14:paraId="305A7EF5" w14:textId="77777777" w:rsidR="008B162B" w:rsidRDefault="008B162B" w:rsidP="00C27FEF">
      <w:pPr>
        <w:rPr>
          <w:b/>
          <w:bCs/>
          <w:sz w:val="24"/>
          <w:szCs w:val="24"/>
        </w:rPr>
      </w:pPr>
    </w:p>
    <w:p w14:paraId="1AC548D5" w14:textId="77777777" w:rsidR="008B162B" w:rsidRDefault="008B162B" w:rsidP="00C27FEF">
      <w:pPr>
        <w:rPr>
          <w:b/>
          <w:bCs/>
          <w:sz w:val="24"/>
          <w:szCs w:val="24"/>
        </w:rPr>
      </w:pPr>
    </w:p>
    <w:p w14:paraId="1D87E654" w14:textId="77777777" w:rsidR="008B162B" w:rsidRPr="00725B26" w:rsidRDefault="008B162B" w:rsidP="008B162B">
      <w:pPr>
        <w:rPr>
          <w:szCs w:val="18"/>
        </w:rPr>
      </w:pPr>
      <w:r w:rsidRPr="00725B26">
        <w:rPr>
          <w:szCs w:val="18"/>
        </w:rPr>
        <w:t>Naam holding- of moedermaatschappij</w:t>
      </w:r>
      <w:r w:rsidRPr="00725B26">
        <w:rPr>
          <w:szCs w:val="18"/>
        </w:rPr>
        <w:tab/>
      </w:r>
      <w:r w:rsidRPr="00725B26">
        <w:rPr>
          <w:szCs w:val="18"/>
        </w:rPr>
        <w:tab/>
        <w:t>……………………………………………………</w:t>
      </w:r>
    </w:p>
    <w:p w14:paraId="019BDAEB" w14:textId="77777777" w:rsidR="008B162B" w:rsidRPr="00725B26" w:rsidRDefault="008B162B" w:rsidP="008B162B">
      <w:pPr>
        <w:rPr>
          <w:szCs w:val="18"/>
        </w:rPr>
      </w:pPr>
      <w:r w:rsidRPr="00725B26">
        <w:rPr>
          <w:szCs w:val="18"/>
        </w:rPr>
        <w:t>Adres</w:t>
      </w:r>
      <w:r w:rsidRPr="00725B26">
        <w:rPr>
          <w:szCs w:val="18"/>
        </w:rPr>
        <w:tab/>
      </w:r>
      <w:r w:rsidRPr="00725B26">
        <w:rPr>
          <w:szCs w:val="18"/>
        </w:rPr>
        <w:tab/>
      </w:r>
      <w:r w:rsidRPr="00725B26">
        <w:rPr>
          <w:szCs w:val="18"/>
        </w:rPr>
        <w:tab/>
      </w:r>
      <w:r w:rsidRPr="00725B26">
        <w:rPr>
          <w:szCs w:val="18"/>
        </w:rPr>
        <w:tab/>
      </w:r>
      <w:r w:rsidRPr="00725B26">
        <w:rPr>
          <w:szCs w:val="18"/>
        </w:rPr>
        <w:tab/>
      </w:r>
      <w:r w:rsidRPr="00725B26">
        <w:rPr>
          <w:szCs w:val="18"/>
        </w:rPr>
        <w:tab/>
        <w:t>……………………………………………………</w:t>
      </w:r>
    </w:p>
    <w:p w14:paraId="532A17E7" w14:textId="77777777" w:rsidR="008B162B" w:rsidRPr="00725B26" w:rsidRDefault="008B162B" w:rsidP="008B162B">
      <w:pPr>
        <w:rPr>
          <w:szCs w:val="18"/>
        </w:rPr>
      </w:pPr>
      <w:r w:rsidRPr="00725B26">
        <w:rPr>
          <w:szCs w:val="18"/>
        </w:rPr>
        <w:t>Postcode en woonplaats</w:t>
      </w:r>
      <w:r w:rsidRPr="00725B26">
        <w:rPr>
          <w:szCs w:val="18"/>
        </w:rPr>
        <w:tab/>
      </w:r>
      <w:r w:rsidRPr="00725B26">
        <w:rPr>
          <w:szCs w:val="18"/>
        </w:rPr>
        <w:tab/>
      </w:r>
      <w:r w:rsidRPr="00725B26">
        <w:rPr>
          <w:szCs w:val="18"/>
        </w:rPr>
        <w:tab/>
      </w:r>
      <w:r w:rsidR="00725B26">
        <w:rPr>
          <w:szCs w:val="18"/>
        </w:rPr>
        <w:tab/>
      </w:r>
      <w:r w:rsidRPr="00725B26">
        <w:rPr>
          <w:szCs w:val="18"/>
        </w:rPr>
        <w:t>……………………………………………………</w:t>
      </w:r>
    </w:p>
    <w:p w14:paraId="10E3CB0B" w14:textId="77777777" w:rsidR="008B162B" w:rsidRPr="00725B26" w:rsidRDefault="008B162B" w:rsidP="008B162B">
      <w:pPr>
        <w:rPr>
          <w:szCs w:val="18"/>
        </w:rPr>
      </w:pPr>
    </w:p>
    <w:p w14:paraId="0DF126F0" w14:textId="77777777" w:rsidR="008B162B" w:rsidRPr="00725B26" w:rsidRDefault="008B162B" w:rsidP="008B162B">
      <w:pPr>
        <w:rPr>
          <w:szCs w:val="18"/>
        </w:rPr>
      </w:pPr>
    </w:p>
    <w:p w14:paraId="776F72AA" w14:textId="77777777" w:rsidR="008B162B" w:rsidRPr="00725B26" w:rsidRDefault="008B162B" w:rsidP="008B162B">
      <w:pPr>
        <w:rPr>
          <w:b/>
          <w:bCs/>
          <w:szCs w:val="18"/>
        </w:rPr>
      </w:pPr>
      <w:r w:rsidRPr="00725B26">
        <w:rPr>
          <w:b/>
          <w:bCs/>
          <w:szCs w:val="18"/>
        </w:rPr>
        <w:t>___________________________________________________________________________</w:t>
      </w:r>
    </w:p>
    <w:p w14:paraId="098EEDC8" w14:textId="77777777" w:rsidR="008B162B" w:rsidRPr="00725B26" w:rsidRDefault="008B162B" w:rsidP="008B162B">
      <w:pPr>
        <w:rPr>
          <w:szCs w:val="18"/>
        </w:rPr>
      </w:pPr>
    </w:p>
    <w:p w14:paraId="4B44B53F" w14:textId="77777777" w:rsidR="008B162B" w:rsidRPr="00725B26" w:rsidRDefault="008B162B" w:rsidP="008B162B">
      <w:pPr>
        <w:rPr>
          <w:szCs w:val="18"/>
        </w:rPr>
      </w:pPr>
      <w:r w:rsidRPr="00725B26">
        <w:rPr>
          <w:szCs w:val="18"/>
        </w:rPr>
        <w:t xml:space="preserve">Ondergetekende verklaart dat: </w:t>
      </w:r>
    </w:p>
    <w:p w14:paraId="25EA1671" w14:textId="77777777" w:rsidR="008B162B" w:rsidRPr="00725B26" w:rsidRDefault="008B162B" w:rsidP="008B162B">
      <w:pPr>
        <w:rPr>
          <w:szCs w:val="18"/>
        </w:rPr>
      </w:pPr>
    </w:p>
    <w:p w14:paraId="206BBDC0" w14:textId="276B20E7" w:rsidR="008B162B" w:rsidRPr="00725B26" w:rsidRDefault="008B162B" w:rsidP="008B162B">
      <w:pPr>
        <w:rPr>
          <w:szCs w:val="18"/>
        </w:rPr>
      </w:pPr>
      <w:proofErr w:type="gramStart"/>
      <w:r w:rsidRPr="00725B26">
        <w:rPr>
          <w:szCs w:val="18"/>
        </w:rPr>
        <w:t>zij</w:t>
      </w:r>
      <w:proofErr w:type="gramEnd"/>
      <w:r w:rsidRPr="00725B26">
        <w:rPr>
          <w:szCs w:val="18"/>
        </w:rPr>
        <w:t xml:space="preserve"> zich, in het geval van gunning van de opdracht aan </w:t>
      </w:r>
      <w:r w:rsidR="00903653">
        <w:rPr>
          <w:szCs w:val="18"/>
        </w:rPr>
        <w:t>[</w:t>
      </w:r>
      <w:r w:rsidRPr="006276C3">
        <w:rPr>
          <w:szCs w:val="18"/>
          <w:highlight w:val="lightGray"/>
        </w:rPr>
        <w:t xml:space="preserve">naam </w:t>
      </w:r>
      <w:r w:rsidR="00725B26" w:rsidRPr="006276C3">
        <w:rPr>
          <w:szCs w:val="18"/>
          <w:highlight w:val="lightGray"/>
        </w:rPr>
        <w:t>I</w:t>
      </w:r>
      <w:r w:rsidRPr="006276C3">
        <w:rPr>
          <w:szCs w:val="18"/>
          <w:highlight w:val="lightGray"/>
        </w:rPr>
        <w:t>nschrijver</w:t>
      </w:r>
      <w:r w:rsidR="00903653">
        <w:rPr>
          <w:szCs w:val="18"/>
        </w:rPr>
        <w:t>]</w:t>
      </w:r>
      <w:r w:rsidRPr="00725B26">
        <w:rPr>
          <w:szCs w:val="18"/>
        </w:rPr>
        <w:t xml:space="preserve">, volledig en onvoorwaardelijk garant stelt voor de nakoming </w:t>
      </w:r>
      <w:r w:rsidRPr="00EE2A77">
        <w:rPr>
          <w:szCs w:val="18"/>
        </w:rPr>
        <w:t xml:space="preserve">door </w:t>
      </w:r>
      <w:r w:rsidR="00903653" w:rsidRPr="00EE2A77">
        <w:rPr>
          <w:szCs w:val="18"/>
        </w:rPr>
        <w:t>[</w:t>
      </w:r>
      <w:r w:rsidRPr="006276C3">
        <w:rPr>
          <w:szCs w:val="18"/>
          <w:highlight w:val="lightGray"/>
        </w:rPr>
        <w:t xml:space="preserve">naam </w:t>
      </w:r>
      <w:r w:rsidR="00903653" w:rsidRPr="006276C3">
        <w:rPr>
          <w:szCs w:val="18"/>
          <w:highlight w:val="lightGray"/>
        </w:rPr>
        <w:t>I</w:t>
      </w:r>
      <w:r w:rsidRPr="006276C3">
        <w:rPr>
          <w:szCs w:val="18"/>
          <w:highlight w:val="lightGray"/>
        </w:rPr>
        <w:t>nschrijver</w:t>
      </w:r>
      <w:r w:rsidR="00903653" w:rsidRPr="00EE2A77">
        <w:rPr>
          <w:szCs w:val="18"/>
        </w:rPr>
        <w:t>]</w:t>
      </w:r>
      <w:r w:rsidRPr="00725B26">
        <w:rPr>
          <w:szCs w:val="18"/>
        </w:rPr>
        <w:t xml:space="preserve"> van alle verplichtingen die uit de af te sluiten </w:t>
      </w:r>
      <w:r w:rsidR="001A1B71" w:rsidRPr="00FB5E31">
        <w:rPr>
          <w:szCs w:val="18"/>
        </w:rPr>
        <w:t>Raamovereenkomst</w:t>
      </w:r>
      <w:r w:rsidRPr="00FB5E31">
        <w:rPr>
          <w:szCs w:val="18"/>
        </w:rPr>
        <w:t xml:space="preserve"> voortvloeien.</w:t>
      </w:r>
      <w:r w:rsidRPr="00725B26">
        <w:rPr>
          <w:szCs w:val="18"/>
        </w:rPr>
        <w:t xml:space="preserve"> </w:t>
      </w:r>
    </w:p>
    <w:p w14:paraId="605B3A47" w14:textId="77777777" w:rsidR="008B162B" w:rsidRPr="00725B26" w:rsidRDefault="008B162B" w:rsidP="008B162B">
      <w:pPr>
        <w:rPr>
          <w:szCs w:val="18"/>
        </w:rPr>
      </w:pPr>
    </w:p>
    <w:p w14:paraId="26D7933B" w14:textId="1899D832" w:rsidR="008B162B" w:rsidRPr="00725B26" w:rsidRDefault="008B162B" w:rsidP="008B162B">
      <w:pPr>
        <w:rPr>
          <w:szCs w:val="18"/>
        </w:rPr>
      </w:pPr>
      <w:r w:rsidRPr="00725B26">
        <w:rPr>
          <w:szCs w:val="18"/>
        </w:rPr>
        <w:t xml:space="preserve">Deze garantieverplichting geldt in ieder </w:t>
      </w:r>
      <w:r w:rsidRPr="00EE2A77">
        <w:rPr>
          <w:szCs w:val="18"/>
        </w:rPr>
        <w:t xml:space="preserve">indien </w:t>
      </w:r>
      <w:r w:rsidR="001A1B71" w:rsidRPr="00EE2A77">
        <w:rPr>
          <w:szCs w:val="18"/>
        </w:rPr>
        <w:t>[</w:t>
      </w:r>
      <w:r w:rsidRPr="006276C3">
        <w:rPr>
          <w:szCs w:val="18"/>
          <w:highlight w:val="lightGray"/>
        </w:rPr>
        <w:t>naam inschrijver</w:t>
      </w:r>
      <w:r w:rsidR="001A1B71" w:rsidRPr="00EE2A77">
        <w:rPr>
          <w:szCs w:val="18"/>
        </w:rPr>
        <w:t>]</w:t>
      </w:r>
      <w:r w:rsidRPr="00725B26">
        <w:rPr>
          <w:szCs w:val="18"/>
        </w:rPr>
        <w:t xml:space="preserve"> één of meerdere verplichtingen uit hoofde van de </w:t>
      </w:r>
      <w:r w:rsidR="001A1B71" w:rsidRPr="00FB5E31">
        <w:rPr>
          <w:szCs w:val="18"/>
        </w:rPr>
        <w:t>Raam</w:t>
      </w:r>
      <w:r w:rsidRPr="00FB5E31">
        <w:rPr>
          <w:szCs w:val="18"/>
        </w:rPr>
        <w:t xml:space="preserve">overeenkomst schendt en/of indien de </w:t>
      </w:r>
      <w:r w:rsidR="001A1B71" w:rsidRPr="00FB5E31">
        <w:rPr>
          <w:szCs w:val="18"/>
        </w:rPr>
        <w:t>Raam</w:t>
      </w:r>
      <w:r w:rsidRPr="00FB5E31">
        <w:rPr>
          <w:szCs w:val="18"/>
        </w:rPr>
        <w:t>overeenkomst</w:t>
      </w:r>
      <w:r w:rsidRPr="00725B26">
        <w:rPr>
          <w:szCs w:val="18"/>
        </w:rPr>
        <w:t xml:space="preserve"> rechtsgeldig door het Kadaster wordt ontbonden in verband met het faillissement van </w:t>
      </w:r>
      <w:r w:rsidR="00866022" w:rsidRPr="00EE2A77">
        <w:rPr>
          <w:szCs w:val="18"/>
        </w:rPr>
        <w:t>[</w:t>
      </w:r>
      <w:r w:rsidRPr="006276C3">
        <w:rPr>
          <w:szCs w:val="18"/>
          <w:highlight w:val="lightGray"/>
        </w:rPr>
        <w:t xml:space="preserve">naam </w:t>
      </w:r>
      <w:r w:rsidR="00866022" w:rsidRPr="006276C3">
        <w:rPr>
          <w:szCs w:val="18"/>
          <w:highlight w:val="lightGray"/>
        </w:rPr>
        <w:t>I</w:t>
      </w:r>
      <w:r w:rsidRPr="006276C3">
        <w:rPr>
          <w:szCs w:val="18"/>
          <w:highlight w:val="lightGray"/>
        </w:rPr>
        <w:t>nschrijver</w:t>
      </w:r>
      <w:r w:rsidR="00866022" w:rsidRPr="00EE2A77">
        <w:rPr>
          <w:szCs w:val="18"/>
        </w:rPr>
        <w:t>]</w:t>
      </w:r>
      <w:r w:rsidRPr="00725B26">
        <w:rPr>
          <w:szCs w:val="18"/>
        </w:rPr>
        <w:t xml:space="preserve"> of in verband met een andere ontbindingsgrond die in </w:t>
      </w:r>
      <w:r w:rsidRPr="00FB5E31">
        <w:rPr>
          <w:szCs w:val="18"/>
        </w:rPr>
        <w:t xml:space="preserve">de </w:t>
      </w:r>
      <w:r w:rsidR="00866022" w:rsidRPr="00FB5E31">
        <w:rPr>
          <w:szCs w:val="18"/>
        </w:rPr>
        <w:t>Raam</w:t>
      </w:r>
      <w:r w:rsidRPr="00FB5E31">
        <w:rPr>
          <w:szCs w:val="18"/>
        </w:rPr>
        <w:t>overeenkomst</w:t>
      </w:r>
      <w:r w:rsidRPr="00725B26">
        <w:rPr>
          <w:szCs w:val="18"/>
        </w:rPr>
        <w:t xml:space="preserve"> is opgenomen.</w:t>
      </w:r>
    </w:p>
    <w:p w14:paraId="37380551" w14:textId="77777777" w:rsidR="008B162B" w:rsidRPr="00725B26" w:rsidRDefault="008B162B" w:rsidP="008B162B">
      <w:pPr>
        <w:rPr>
          <w:szCs w:val="18"/>
        </w:rPr>
      </w:pPr>
    </w:p>
    <w:p w14:paraId="7B30C7D1" w14:textId="77777777" w:rsidR="008B162B" w:rsidRPr="00725B26" w:rsidRDefault="008B162B" w:rsidP="008B162B">
      <w:pPr>
        <w:rPr>
          <w:szCs w:val="18"/>
        </w:rPr>
      </w:pPr>
      <w:r w:rsidRPr="00725B26">
        <w:rPr>
          <w:szCs w:val="18"/>
        </w:rPr>
        <w:t xml:space="preserve">Bij een schending van de garantieverplichting is ondergetekende, </w:t>
      </w:r>
      <w:r w:rsidRPr="00EE2A77">
        <w:rPr>
          <w:szCs w:val="18"/>
        </w:rPr>
        <w:t xml:space="preserve">naast </w:t>
      </w:r>
      <w:r w:rsidR="00004DAE" w:rsidRPr="00EE2A77">
        <w:rPr>
          <w:szCs w:val="18"/>
        </w:rPr>
        <w:t>[</w:t>
      </w:r>
      <w:r w:rsidRPr="006276C3">
        <w:rPr>
          <w:szCs w:val="18"/>
          <w:highlight w:val="lightGray"/>
        </w:rPr>
        <w:t xml:space="preserve">naam </w:t>
      </w:r>
      <w:r w:rsidR="00004DAE" w:rsidRPr="006276C3">
        <w:rPr>
          <w:szCs w:val="18"/>
          <w:highlight w:val="lightGray"/>
        </w:rPr>
        <w:t>I</w:t>
      </w:r>
      <w:r w:rsidRPr="006276C3">
        <w:rPr>
          <w:szCs w:val="18"/>
          <w:highlight w:val="lightGray"/>
        </w:rPr>
        <w:t>nschrijver</w:t>
      </w:r>
      <w:r w:rsidR="00004DAE" w:rsidRPr="00EE2A77">
        <w:rPr>
          <w:szCs w:val="18"/>
        </w:rPr>
        <w:t>]</w:t>
      </w:r>
      <w:r w:rsidRPr="00EE2A77">
        <w:rPr>
          <w:szCs w:val="18"/>
        </w:rPr>
        <w:t>,</w:t>
      </w:r>
      <w:r w:rsidRPr="00725B26">
        <w:rPr>
          <w:szCs w:val="18"/>
        </w:rPr>
        <w:t xml:space="preserve"> hoofdelijk aansprakelijk voor de schade die het Kadaster lijd</w:t>
      </w:r>
      <w:r w:rsidR="00F35611" w:rsidRPr="00725B26">
        <w:rPr>
          <w:szCs w:val="18"/>
        </w:rPr>
        <w:t>t</w:t>
      </w:r>
      <w:r w:rsidRPr="00725B26">
        <w:rPr>
          <w:szCs w:val="18"/>
        </w:rPr>
        <w:t>. Deze schade kan onder andere bestaan uit:</w:t>
      </w:r>
    </w:p>
    <w:p w14:paraId="196EA380" w14:textId="77777777" w:rsidR="008B162B" w:rsidRPr="00725B26" w:rsidRDefault="008B162B" w:rsidP="008B162B">
      <w:pPr>
        <w:rPr>
          <w:szCs w:val="18"/>
        </w:rPr>
      </w:pPr>
    </w:p>
    <w:p w14:paraId="448321AB" w14:textId="77777777" w:rsidR="008B162B" w:rsidRPr="00725B26" w:rsidRDefault="008B162B" w:rsidP="008B162B">
      <w:pPr>
        <w:rPr>
          <w:szCs w:val="18"/>
        </w:rPr>
      </w:pPr>
      <w:r w:rsidRPr="00725B26">
        <w:rPr>
          <w:szCs w:val="18"/>
        </w:rPr>
        <w:t>-</w:t>
      </w:r>
      <w:r w:rsidRPr="00725B26">
        <w:rPr>
          <w:szCs w:val="18"/>
        </w:rPr>
        <w:tab/>
        <w:t>de kosten van een nieuwe aanbestedingsprocedure;</w:t>
      </w:r>
    </w:p>
    <w:p w14:paraId="75AF717D" w14:textId="00652ED6" w:rsidR="008B162B" w:rsidRPr="00725B26" w:rsidRDefault="008B162B" w:rsidP="008B162B">
      <w:pPr>
        <w:ind w:left="705" w:hanging="705"/>
        <w:rPr>
          <w:szCs w:val="18"/>
        </w:rPr>
      </w:pPr>
      <w:r w:rsidRPr="00725B26">
        <w:rPr>
          <w:szCs w:val="18"/>
        </w:rPr>
        <w:t>-</w:t>
      </w:r>
      <w:r w:rsidRPr="00725B26">
        <w:rPr>
          <w:szCs w:val="18"/>
        </w:rPr>
        <w:tab/>
        <w:t xml:space="preserve">het verschil tussen </w:t>
      </w:r>
      <w:r w:rsidRPr="00EE2A77">
        <w:rPr>
          <w:szCs w:val="18"/>
        </w:rPr>
        <w:t xml:space="preserve">prijs die </w:t>
      </w:r>
      <w:r w:rsidR="00872C27" w:rsidRPr="00EE2A77">
        <w:rPr>
          <w:szCs w:val="18"/>
        </w:rPr>
        <w:t>[</w:t>
      </w:r>
      <w:r w:rsidRPr="00EE2A77">
        <w:rPr>
          <w:szCs w:val="18"/>
        </w:rPr>
        <w:t>naa</w:t>
      </w:r>
      <w:r w:rsidR="00872C27" w:rsidRPr="00EE2A77">
        <w:rPr>
          <w:szCs w:val="18"/>
        </w:rPr>
        <w:t>m Inschrijver</w:t>
      </w:r>
      <w:r w:rsidR="00004DAE" w:rsidRPr="00EE2A77">
        <w:rPr>
          <w:szCs w:val="18"/>
        </w:rPr>
        <w:t>]</w:t>
      </w:r>
      <w:r w:rsidRPr="00725B26">
        <w:rPr>
          <w:szCs w:val="18"/>
        </w:rPr>
        <w:t xml:space="preserve"> hanteert en de prijs die de partij hanteert die de opdracht gegund krijgt in verband met de ontbinden van </w:t>
      </w:r>
      <w:r w:rsidRPr="00FB5E31">
        <w:rPr>
          <w:szCs w:val="18"/>
        </w:rPr>
        <w:t xml:space="preserve">de </w:t>
      </w:r>
      <w:r w:rsidR="00872C27" w:rsidRPr="00FB5E31">
        <w:rPr>
          <w:szCs w:val="18"/>
        </w:rPr>
        <w:t>Raam</w:t>
      </w:r>
      <w:r w:rsidRPr="00FB5E31">
        <w:rPr>
          <w:szCs w:val="18"/>
        </w:rPr>
        <w:t>overeenkomst</w:t>
      </w:r>
      <w:r w:rsidRPr="00725B26">
        <w:rPr>
          <w:szCs w:val="18"/>
        </w:rPr>
        <w:t xml:space="preserve"> met </w:t>
      </w:r>
      <w:r w:rsidR="004A22D5" w:rsidRPr="00EE2A77">
        <w:rPr>
          <w:szCs w:val="18"/>
        </w:rPr>
        <w:t>[</w:t>
      </w:r>
      <w:r w:rsidRPr="006276C3">
        <w:rPr>
          <w:szCs w:val="18"/>
          <w:highlight w:val="lightGray"/>
        </w:rPr>
        <w:t xml:space="preserve">naam </w:t>
      </w:r>
      <w:r w:rsidR="004A22D5" w:rsidRPr="006276C3">
        <w:rPr>
          <w:szCs w:val="18"/>
          <w:highlight w:val="lightGray"/>
        </w:rPr>
        <w:t>I</w:t>
      </w:r>
      <w:r w:rsidRPr="006276C3">
        <w:rPr>
          <w:szCs w:val="18"/>
          <w:highlight w:val="lightGray"/>
        </w:rPr>
        <w:t>nschrijver</w:t>
      </w:r>
      <w:r w:rsidR="00872C27" w:rsidRPr="00EE2A77">
        <w:rPr>
          <w:szCs w:val="18"/>
        </w:rPr>
        <w:t>]</w:t>
      </w:r>
      <w:r w:rsidRPr="00EE2A77">
        <w:rPr>
          <w:szCs w:val="18"/>
        </w:rPr>
        <w:t>;</w:t>
      </w:r>
    </w:p>
    <w:p w14:paraId="66A1B67A" w14:textId="77777777" w:rsidR="008B162B" w:rsidRPr="00725B26" w:rsidRDefault="008B162B" w:rsidP="008B162B">
      <w:pPr>
        <w:rPr>
          <w:szCs w:val="18"/>
        </w:rPr>
      </w:pPr>
      <w:r w:rsidRPr="00725B26">
        <w:rPr>
          <w:szCs w:val="18"/>
        </w:rPr>
        <w:t>-</w:t>
      </w:r>
      <w:r w:rsidRPr="00725B26">
        <w:rPr>
          <w:szCs w:val="18"/>
        </w:rPr>
        <w:tab/>
        <w:t>alle overige schade die</w:t>
      </w:r>
      <w:r w:rsidR="00F35611" w:rsidRPr="00725B26">
        <w:rPr>
          <w:szCs w:val="18"/>
        </w:rPr>
        <w:t xml:space="preserve"> het Kadaster lijdt</w:t>
      </w:r>
      <w:r w:rsidRPr="00725B26">
        <w:rPr>
          <w:szCs w:val="18"/>
        </w:rPr>
        <w:t>.</w:t>
      </w:r>
    </w:p>
    <w:p w14:paraId="64E26014" w14:textId="77777777" w:rsidR="008B162B" w:rsidRPr="00725B26" w:rsidRDefault="008B162B" w:rsidP="008B162B">
      <w:pPr>
        <w:rPr>
          <w:szCs w:val="18"/>
        </w:rPr>
      </w:pPr>
    </w:p>
    <w:p w14:paraId="5B8CBF79" w14:textId="77777777" w:rsidR="008B162B" w:rsidRPr="00725B26" w:rsidRDefault="008B162B" w:rsidP="008B162B">
      <w:pPr>
        <w:pBdr>
          <w:bottom w:val="single" w:sz="12" w:space="1" w:color="auto"/>
        </w:pBdr>
        <w:rPr>
          <w:szCs w:val="18"/>
        </w:rPr>
      </w:pPr>
    </w:p>
    <w:p w14:paraId="419A677D" w14:textId="77777777" w:rsidR="00F35611" w:rsidRPr="00725B26" w:rsidRDefault="00F35611" w:rsidP="008B162B">
      <w:pPr>
        <w:rPr>
          <w:b/>
          <w:bCs/>
          <w:szCs w:val="18"/>
        </w:rPr>
      </w:pPr>
    </w:p>
    <w:p w14:paraId="5B80FAC7" w14:textId="77777777" w:rsidR="00F35611" w:rsidRPr="00725B26" w:rsidRDefault="00F35611" w:rsidP="00F35611">
      <w:pPr>
        <w:rPr>
          <w:szCs w:val="18"/>
        </w:rPr>
      </w:pPr>
      <w:r w:rsidRPr="00725B26">
        <w:rPr>
          <w:szCs w:val="18"/>
        </w:rPr>
        <w:t>Ondertekening holding- of moedermaatschappij</w:t>
      </w:r>
    </w:p>
    <w:p w14:paraId="7E21925C" w14:textId="77777777" w:rsidR="00F35611" w:rsidRPr="00725B26" w:rsidRDefault="00F35611" w:rsidP="00F35611">
      <w:pPr>
        <w:rPr>
          <w:szCs w:val="18"/>
        </w:rPr>
      </w:pPr>
    </w:p>
    <w:p w14:paraId="68F8CD1A" w14:textId="77777777" w:rsidR="00F35611" w:rsidRPr="00725B26" w:rsidRDefault="00F35611" w:rsidP="00F35611">
      <w:pPr>
        <w:rPr>
          <w:szCs w:val="18"/>
        </w:rPr>
      </w:pPr>
      <w:r w:rsidRPr="00725B26">
        <w:rPr>
          <w:szCs w:val="18"/>
        </w:rPr>
        <w:t>Plaats</w:t>
      </w:r>
      <w:r w:rsidRPr="00725B26">
        <w:rPr>
          <w:szCs w:val="18"/>
        </w:rPr>
        <w:tab/>
      </w:r>
      <w:r w:rsidRPr="00725B26">
        <w:rPr>
          <w:szCs w:val="18"/>
        </w:rPr>
        <w:tab/>
      </w:r>
      <w:r w:rsidRPr="00725B26">
        <w:rPr>
          <w:szCs w:val="18"/>
        </w:rPr>
        <w:tab/>
      </w:r>
      <w:r w:rsidRPr="00725B26">
        <w:rPr>
          <w:szCs w:val="18"/>
        </w:rPr>
        <w:tab/>
      </w:r>
      <w:r w:rsidRPr="00725B26">
        <w:rPr>
          <w:szCs w:val="18"/>
        </w:rPr>
        <w:tab/>
        <w:t>……………………………………………………………………</w:t>
      </w:r>
    </w:p>
    <w:p w14:paraId="2BE15E0D" w14:textId="77777777" w:rsidR="00F35611" w:rsidRPr="00725B26" w:rsidRDefault="00F35611" w:rsidP="00F35611">
      <w:pPr>
        <w:rPr>
          <w:szCs w:val="18"/>
        </w:rPr>
      </w:pPr>
      <w:r w:rsidRPr="00725B26">
        <w:rPr>
          <w:szCs w:val="18"/>
        </w:rPr>
        <w:t>Datum</w:t>
      </w:r>
      <w:r w:rsidRPr="00725B26">
        <w:rPr>
          <w:szCs w:val="18"/>
        </w:rPr>
        <w:tab/>
      </w:r>
      <w:r w:rsidRPr="00725B26">
        <w:rPr>
          <w:szCs w:val="18"/>
        </w:rPr>
        <w:tab/>
      </w:r>
      <w:r w:rsidRPr="00725B26">
        <w:rPr>
          <w:szCs w:val="18"/>
        </w:rPr>
        <w:tab/>
      </w:r>
      <w:r w:rsidRPr="00725B26">
        <w:rPr>
          <w:szCs w:val="18"/>
        </w:rPr>
        <w:tab/>
      </w:r>
      <w:r w:rsidRPr="00725B26">
        <w:rPr>
          <w:szCs w:val="18"/>
        </w:rPr>
        <w:tab/>
        <w:t>……………………………………………………………………</w:t>
      </w:r>
    </w:p>
    <w:p w14:paraId="7FE1D902" w14:textId="77777777" w:rsidR="00F35611" w:rsidRPr="00725B26" w:rsidRDefault="00F35611" w:rsidP="00F35611">
      <w:pPr>
        <w:rPr>
          <w:szCs w:val="18"/>
        </w:rPr>
      </w:pPr>
    </w:p>
    <w:p w14:paraId="164F1C16" w14:textId="77777777" w:rsidR="00F35611" w:rsidRPr="00725B26" w:rsidRDefault="00F35611" w:rsidP="00F35611">
      <w:pPr>
        <w:rPr>
          <w:szCs w:val="18"/>
        </w:rPr>
      </w:pPr>
    </w:p>
    <w:p w14:paraId="73F5434B" w14:textId="77777777" w:rsidR="00F35611" w:rsidRPr="00725B26" w:rsidRDefault="00F35611" w:rsidP="00F35611">
      <w:pPr>
        <w:rPr>
          <w:szCs w:val="18"/>
        </w:rPr>
      </w:pPr>
      <w:r w:rsidRPr="00725B26">
        <w:rPr>
          <w:szCs w:val="18"/>
        </w:rPr>
        <w:t>Handtekening</w:t>
      </w:r>
      <w:r w:rsidRPr="00725B26">
        <w:rPr>
          <w:szCs w:val="18"/>
        </w:rPr>
        <w:tab/>
      </w:r>
      <w:r w:rsidRPr="00725B26">
        <w:rPr>
          <w:szCs w:val="18"/>
        </w:rPr>
        <w:tab/>
      </w:r>
      <w:r w:rsidRPr="00725B26">
        <w:rPr>
          <w:szCs w:val="18"/>
        </w:rPr>
        <w:tab/>
      </w:r>
      <w:r w:rsidRPr="00725B26">
        <w:rPr>
          <w:szCs w:val="18"/>
        </w:rPr>
        <w:tab/>
        <w:t>……………………………………………………………………</w:t>
      </w:r>
    </w:p>
    <w:p w14:paraId="23238324" w14:textId="77777777" w:rsidR="00F35611" w:rsidRPr="00725B26" w:rsidRDefault="00F35611" w:rsidP="00F35611">
      <w:pPr>
        <w:rPr>
          <w:szCs w:val="18"/>
        </w:rPr>
      </w:pPr>
      <w:r w:rsidRPr="00725B26">
        <w:rPr>
          <w:szCs w:val="18"/>
        </w:rPr>
        <w:t>Naam</w:t>
      </w:r>
      <w:r w:rsidRPr="00725B26">
        <w:rPr>
          <w:szCs w:val="18"/>
        </w:rPr>
        <w:tab/>
      </w:r>
      <w:r w:rsidRPr="00725B26">
        <w:rPr>
          <w:szCs w:val="18"/>
        </w:rPr>
        <w:tab/>
      </w:r>
      <w:r w:rsidRPr="00725B26">
        <w:rPr>
          <w:szCs w:val="18"/>
        </w:rPr>
        <w:tab/>
      </w:r>
      <w:r w:rsidRPr="00725B26">
        <w:rPr>
          <w:szCs w:val="18"/>
        </w:rPr>
        <w:tab/>
      </w:r>
      <w:r w:rsidRPr="00725B26">
        <w:rPr>
          <w:szCs w:val="18"/>
        </w:rPr>
        <w:tab/>
        <w:t>……………………………………………………………………</w:t>
      </w:r>
    </w:p>
    <w:p w14:paraId="246ACF53" w14:textId="77777777" w:rsidR="00F35611" w:rsidRPr="00725B26" w:rsidRDefault="00F35611" w:rsidP="00F35611">
      <w:pPr>
        <w:rPr>
          <w:szCs w:val="18"/>
        </w:rPr>
      </w:pPr>
      <w:r w:rsidRPr="00725B26">
        <w:rPr>
          <w:szCs w:val="18"/>
        </w:rPr>
        <w:t>Functie</w:t>
      </w:r>
      <w:r w:rsidRPr="00725B26">
        <w:rPr>
          <w:szCs w:val="18"/>
        </w:rPr>
        <w:tab/>
      </w:r>
      <w:r w:rsidRPr="00725B26">
        <w:rPr>
          <w:szCs w:val="18"/>
        </w:rPr>
        <w:tab/>
      </w:r>
      <w:r w:rsidRPr="00725B26">
        <w:rPr>
          <w:szCs w:val="18"/>
        </w:rPr>
        <w:tab/>
      </w:r>
      <w:r w:rsidRPr="00725B26">
        <w:rPr>
          <w:szCs w:val="18"/>
        </w:rPr>
        <w:tab/>
      </w:r>
      <w:r w:rsidRPr="00725B26">
        <w:rPr>
          <w:szCs w:val="18"/>
        </w:rPr>
        <w:tab/>
        <w:t>……………………………………………………………………</w:t>
      </w:r>
    </w:p>
    <w:p w14:paraId="30A0756D" w14:textId="77777777" w:rsidR="00F35611" w:rsidRPr="008B162B" w:rsidRDefault="00F35611" w:rsidP="008B162B">
      <w:pPr>
        <w:rPr>
          <w:b/>
          <w:bCs/>
          <w:sz w:val="20"/>
        </w:rPr>
      </w:pPr>
    </w:p>
    <w:sectPr w:rsidR="00F35611" w:rsidRPr="008B162B" w:rsidSect="001B3B58">
      <w:headerReference w:type="default" r:id="rId11"/>
      <w:footerReference w:type="default" r:id="rId12"/>
      <w:pgSz w:w="11907" w:h="16840" w:code="9"/>
      <w:pgMar w:top="1758" w:right="1531" w:bottom="1304" w:left="158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CD74" w14:textId="77777777" w:rsidR="009B6E4B" w:rsidRDefault="009B6E4B" w:rsidP="00C27FEF">
      <w:pPr>
        <w:spacing w:line="240" w:lineRule="auto"/>
      </w:pPr>
      <w:r>
        <w:separator/>
      </w:r>
    </w:p>
  </w:endnote>
  <w:endnote w:type="continuationSeparator" w:id="0">
    <w:p w14:paraId="06170697" w14:textId="77777777" w:rsidR="009B6E4B" w:rsidRDefault="009B6E4B" w:rsidP="00C27F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4366"/>
      <w:gridCol w:w="4394"/>
    </w:tblGrid>
    <w:tr w:rsidR="001B3B58" w:rsidRPr="00FB68B6" w14:paraId="71CB20FB" w14:textId="77777777" w:rsidTr="00BD2132">
      <w:trPr>
        <w:trHeight w:hRule="exact" w:val="142"/>
      </w:trPr>
      <w:tc>
        <w:tcPr>
          <w:tcW w:w="4366" w:type="dxa"/>
          <w:tcBorders>
            <w:top w:val="nil"/>
            <w:left w:val="single" w:sz="4" w:space="0" w:color="858585"/>
            <w:bottom w:val="nil"/>
            <w:right w:val="single" w:sz="4" w:space="0" w:color="858585"/>
          </w:tcBorders>
        </w:tcPr>
        <w:p w14:paraId="6A18277F" w14:textId="77777777" w:rsidR="001B3B58" w:rsidRDefault="001B3B58" w:rsidP="001B3B58">
          <w:pPr>
            <w:pStyle w:val="Voettekst"/>
            <w:tabs>
              <w:tab w:val="left" w:pos="4536"/>
            </w:tabs>
            <w:spacing w:line="140" w:lineRule="exact"/>
          </w:pPr>
          <w:r w:rsidRPr="003B20F4">
            <w:t>Postbus 9046, 7300 GH Apeldoorn</w:t>
          </w:r>
        </w:p>
      </w:tc>
      <w:tc>
        <w:tcPr>
          <w:tcW w:w="4394" w:type="dxa"/>
          <w:tcBorders>
            <w:top w:val="nil"/>
            <w:left w:val="single" w:sz="4" w:space="0" w:color="858585"/>
            <w:bottom w:val="nil"/>
            <w:right w:val="nil"/>
          </w:tcBorders>
        </w:tcPr>
        <w:p w14:paraId="3BB03417" w14:textId="77777777" w:rsidR="001B3B58" w:rsidRDefault="001B3B58" w:rsidP="001B3B58">
          <w:pPr>
            <w:pStyle w:val="Voettekst"/>
            <w:tabs>
              <w:tab w:val="left" w:pos="4536"/>
            </w:tabs>
            <w:spacing w:line="140" w:lineRule="exact"/>
          </w:pPr>
          <w:r w:rsidRPr="00BF4B22">
            <w:t>WWW.KADASTER.NL</w:t>
          </w:r>
        </w:p>
      </w:tc>
    </w:tr>
  </w:tbl>
  <w:p w14:paraId="18BD3A17" w14:textId="77777777" w:rsidR="001B3B58" w:rsidRPr="001B3B58" w:rsidRDefault="001B3B58" w:rsidP="001B3B58">
    <w:pPr>
      <w:pStyle w:val="Voettekst"/>
      <w:spacing w:line="40" w:lineRule="atLeas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86F59" w14:textId="77777777" w:rsidR="009B6E4B" w:rsidRPr="00C27FEF" w:rsidRDefault="009B6E4B" w:rsidP="00C27FEF">
      <w:pPr>
        <w:spacing w:line="240" w:lineRule="auto"/>
        <w:rPr>
          <w:color w:val="858585"/>
          <w:position w:val="12"/>
          <w:sz w:val="12"/>
          <w:szCs w:val="12"/>
        </w:rPr>
      </w:pPr>
      <w:r w:rsidRPr="00C27FEF">
        <w:rPr>
          <w:color w:val="858585"/>
          <w:position w:val="12"/>
          <w:sz w:val="12"/>
          <w:szCs w:val="12"/>
        </w:rPr>
        <w:t>_____________________</w:t>
      </w:r>
    </w:p>
  </w:footnote>
  <w:footnote w:type="continuationSeparator" w:id="0">
    <w:p w14:paraId="36EF93CC" w14:textId="77777777" w:rsidR="009B6E4B" w:rsidRDefault="009B6E4B" w:rsidP="00C27F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F4B22" w14:textId="77777777" w:rsidR="001B3B58" w:rsidRDefault="001B3B58">
    <w:pPr>
      <w:pStyle w:val="Koptekst"/>
    </w:pPr>
  </w:p>
  <w:p w14:paraId="3DE25CCD" w14:textId="77777777" w:rsidR="001B3B58" w:rsidRDefault="001B3B58">
    <w:pPr>
      <w:pStyle w:val="Koptekst"/>
    </w:pPr>
  </w:p>
  <w:p w14:paraId="300EEB48" w14:textId="77777777" w:rsidR="001B3B58" w:rsidRDefault="001B3B58">
    <w:pPr>
      <w:pStyle w:val="Koptekst"/>
    </w:pPr>
  </w:p>
  <w:p w14:paraId="4764F595" w14:textId="77777777" w:rsidR="001B3B58" w:rsidRDefault="001B3B58">
    <w:pPr>
      <w:pStyle w:val="Koptekst"/>
    </w:pPr>
  </w:p>
  <w:p w14:paraId="072E3976" w14:textId="77777777" w:rsidR="001B3B58" w:rsidRDefault="001B3B58">
    <w:pPr>
      <w:pStyle w:val="Koptekst"/>
    </w:pPr>
  </w:p>
  <w:p w14:paraId="135F1FAA" w14:textId="77777777" w:rsidR="001B3B58" w:rsidRDefault="001B3B58">
    <w:pPr>
      <w:pStyle w:val="Koptekst"/>
    </w:pPr>
  </w:p>
  <w:p w14:paraId="434E6E49" w14:textId="77777777" w:rsidR="001B3B58" w:rsidRDefault="001B3B58">
    <w:pPr>
      <w:pStyle w:val="Koptekst"/>
    </w:pPr>
  </w:p>
  <w:p w14:paraId="32E9C2D5" w14:textId="77777777" w:rsidR="001B3B58" w:rsidRDefault="001B3B58">
    <w:pPr>
      <w:pStyle w:val="Koptekst"/>
    </w:pPr>
    <w:r>
      <w:rPr>
        <w:noProof/>
        <w:snapToGrid/>
        <w:lang w:eastAsia="nl-NL"/>
      </w:rPr>
      <w:drawing>
        <wp:anchor distT="0" distB="0" distL="114300" distR="114300" simplePos="0" relativeHeight="251659264" behindDoc="1" locked="0" layoutInCell="1" allowOverlap="1" wp14:anchorId="43966781" wp14:editId="7C0D8D7C">
          <wp:simplePos x="0" y="0"/>
          <wp:positionH relativeFrom="page">
            <wp:posOffset>410210</wp:posOffset>
          </wp:positionH>
          <wp:positionV relativeFrom="page">
            <wp:posOffset>323850</wp:posOffset>
          </wp:positionV>
          <wp:extent cx="1389600" cy="1072800"/>
          <wp:effectExtent l="0" t="0" r="1270" b="0"/>
          <wp:wrapNone/>
          <wp:docPr id="4" name="Afbeelding 4" descr="H:\Sjablonen\Afgehandeld\M en K\Kadaster beeldmerk wimpel RGB 2kleur-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 descr="H:\Sjablonen\Afgehandeld\M en K\Kadaster beeldmerk wimpel RGB 2kleu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600" cy="107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33B4B"/>
    <w:multiLevelType w:val="hybridMultilevel"/>
    <w:tmpl w:val="530435CC"/>
    <w:lvl w:ilvl="0" w:tplc="FA82FBE8">
      <w:start w:val="1"/>
      <w:numFmt w:val="bullet"/>
      <w:pStyle w:val="streepjeInspr"/>
      <w:lvlText w:val="-"/>
      <w:lvlJc w:val="left"/>
      <w:pPr>
        <w:tabs>
          <w:tab w:val="num" w:pos="587"/>
        </w:tabs>
        <w:ind w:left="454" w:hanging="227"/>
      </w:pPr>
      <w:rPr>
        <w:rFonts w:ascii="Helvetica" w:hAnsi="Helvetica" w:hint="default"/>
      </w:rPr>
    </w:lvl>
    <w:lvl w:ilvl="1" w:tplc="109EF67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170E16"/>
    <w:multiLevelType w:val="hybridMultilevel"/>
    <w:tmpl w:val="266675CE"/>
    <w:lvl w:ilvl="0" w:tplc="D23A899E">
      <w:start w:val="1"/>
      <w:numFmt w:val="decimal"/>
      <w:pStyle w:val="numm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6D5608"/>
    <w:multiLevelType w:val="hybridMultilevel"/>
    <w:tmpl w:val="C7CA09E0"/>
    <w:lvl w:ilvl="0" w:tplc="ED08D4EA">
      <w:start w:val="1"/>
      <w:numFmt w:val="bullet"/>
      <w:pStyle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9FB34B"/>
      </w:rPr>
    </w:lvl>
    <w:lvl w:ilvl="1" w:tplc="EA1009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144A5B"/>
    <w:multiLevelType w:val="hybridMultilevel"/>
    <w:tmpl w:val="2FAAD81C"/>
    <w:lvl w:ilvl="0" w:tplc="699C0700">
      <w:start w:val="1"/>
      <w:numFmt w:val="bullet"/>
      <w:pStyle w:val="streepje"/>
      <w:lvlText w:val="-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73067"/>
    <w:multiLevelType w:val="hybridMultilevel"/>
    <w:tmpl w:val="462EE0D0"/>
    <w:lvl w:ilvl="0" w:tplc="512C74FC">
      <w:start w:val="1"/>
      <w:numFmt w:val="bullet"/>
      <w:pStyle w:val="opsomInspr"/>
      <w:lvlText w:val=""/>
      <w:lvlJc w:val="left"/>
      <w:pPr>
        <w:tabs>
          <w:tab w:val="num" w:pos="-354"/>
        </w:tabs>
        <w:ind w:left="-354" w:hanging="360"/>
      </w:pPr>
      <w:rPr>
        <w:rFonts w:ascii="Symbol" w:hAnsi="Symbol" w:hint="default"/>
      </w:rPr>
    </w:lvl>
    <w:lvl w:ilvl="1" w:tplc="109EF67A">
      <w:start w:val="1"/>
      <w:numFmt w:val="bullet"/>
      <w:lvlText w:val="o"/>
      <w:lvlJc w:val="left"/>
      <w:pPr>
        <w:tabs>
          <w:tab w:val="num" w:pos="366"/>
        </w:tabs>
        <w:ind w:left="366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086"/>
        </w:tabs>
        <w:ind w:left="10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6"/>
        </w:tabs>
        <w:ind w:left="18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6"/>
        </w:tabs>
        <w:ind w:left="252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6"/>
        </w:tabs>
        <w:ind w:left="32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6"/>
        </w:tabs>
        <w:ind w:left="39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6"/>
        </w:tabs>
        <w:ind w:left="468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6"/>
        </w:tabs>
        <w:ind w:left="5406" w:hanging="360"/>
      </w:pPr>
      <w:rPr>
        <w:rFonts w:ascii="Wingdings" w:hAnsi="Wingdings" w:hint="default"/>
      </w:rPr>
    </w:lvl>
  </w:abstractNum>
  <w:abstractNum w:abstractNumId="5" w15:restartNumberingAfterBreak="0">
    <w:nsid w:val="6E1A1DD1"/>
    <w:multiLevelType w:val="multilevel"/>
    <w:tmpl w:val="85A48796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826475726">
    <w:abstractNumId w:val="5"/>
  </w:num>
  <w:num w:numId="2" w16cid:durableId="1314749593">
    <w:abstractNumId w:val="5"/>
  </w:num>
  <w:num w:numId="3" w16cid:durableId="535235803">
    <w:abstractNumId w:val="5"/>
  </w:num>
  <w:num w:numId="4" w16cid:durableId="949042957">
    <w:abstractNumId w:val="5"/>
  </w:num>
  <w:num w:numId="5" w16cid:durableId="1079793049">
    <w:abstractNumId w:val="2"/>
  </w:num>
  <w:num w:numId="6" w16cid:durableId="1935892599">
    <w:abstractNumId w:val="4"/>
  </w:num>
  <w:num w:numId="7" w16cid:durableId="1571231121">
    <w:abstractNumId w:val="3"/>
  </w:num>
  <w:num w:numId="8" w16cid:durableId="118914304">
    <w:abstractNumId w:val="0"/>
  </w:num>
  <w:num w:numId="9" w16cid:durableId="956714896">
    <w:abstractNumId w:val="3"/>
  </w:num>
  <w:num w:numId="10" w16cid:durableId="304891590">
    <w:abstractNumId w:val="4"/>
  </w:num>
  <w:num w:numId="11" w16cid:durableId="175309447">
    <w:abstractNumId w:val="0"/>
  </w:num>
  <w:num w:numId="12" w16cid:durableId="438646491">
    <w:abstractNumId w:val="2"/>
  </w:num>
  <w:num w:numId="13" w16cid:durableId="7145363">
    <w:abstractNumId w:val="1"/>
  </w:num>
  <w:num w:numId="14" w16cid:durableId="34067076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1stTray" w:val="Blanco"/>
    <w:docVar w:name="Paper2ndTray" w:val="Blanco"/>
  </w:docVars>
  <w:rsids>
    <w:rsidRoot w:val="009B6E4B"/>
    <w:rsid w:val="00004DAE"/>
    <w:rsid w:val="000F4BDB"/>
    <w:rsid w:val="001A1B71"/>
    <w:rsid w:val="001B3B58"/>
    <w:rsid w:val="001C1F6E"/>
    <w:rsid w:val="002C3E17"/>
    <w:rsid w:val="0037202A"/>
    <w:rsid w:val="004151E8"/>
    <w:rsid w:val="004A22D5"/>
    <w:rsid w:val="004D6F6F"/>
    <w:rsid w:val="00506152"/>
    <w:rsid w:val="00606831"/>
    <w:rsid w:val="006276C3"/>
    <w:rsid w:val="00725B26"/>
    <w:rsid w:val="00853D46"/>
    <w:rsid w:val="00866022"/>
    <w:rsid w:val="00872C27"/>
    <w:rsid w:val="008A2B86"/>
    <w:rsid w:val="008B162B"/>
    <w:rsid w:val="00903653"/>
    <w:rsid w:val="009B6E4B"/>
    <w:rsid w:val="00AC450B"/>
    <w:rsid w:val="00B97A1E"/>
    <w:rsid w:val="00BA1BF3"/>
    <w:rsid w:val="00C27FEF"/>
    <w:rsid w:val="00CE21D0"/>
    <w:rsid w:val="00D50AB3"/>
    <w:rsid w:val="00D72A99"/>
    <w:rsid w:val="00DA174E"/>
    <w:rsid w:val="00DB5539"/>
    <w:rsid w:val="00DD7E6E"/>
    <w:rsid w:val="00DF6F99"/>
    <w:rsid w:val="00EE2A77"/>
    <w:rsid w:val="00F35611"/>
    <w:rsid w:val="00FB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72B319"/>
  <w15:chartTrackingRefBased/>
  <w15:docId w15:val="{A90EFF80-1309-4710-96AB-7993D76C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80" w:lineRule="atLeast"/>
    </w:pPr>
    <w:rPr>
      <w:rFonts w:ascii="Arial" w:hAnsi="Arial"/>
      <w:snapToGrid w:val="0"/>
      <w:kern w:val="28"/>
      <w:sz w:val="18"/>
      <w:lang w:val="nl-NL"/>
    </w:rPr>
  </w:style>
  <w:style w:type="paragraph" w:styleId="Kop1">
    <w:name w:val="heading 1"/>
    <w:basedOn w:val="Standaard"/>
    <w:next w:val="Standaard"/>
    <w:qFormat/>
    <w:pPr>
      <w:keepNext/>
      <w:numPr>
        <w:numId w:val="2"/>
      </w:numPr>
      <w:tabs>
        <w:tab w:val="clear" w:pos="432"/>
        <w:tab w:val="num" w:pos="680"/>
      </w:tabs>
      <w:overflowPunct w:val="0"/>
      <w:autoSpaceDE w:val="0"/>
      <w:autoSpaceDN w:val="0"/>
      <w:adjustRightInd w:val="0"/>
      <w:spacing w:before="240" w:after="60" w:line="240" w:lineRule="exact"/>
      <w:ind w:left="680" w:hanging="680"/>
      <w:textAlignment w:val="baseline"/>
      <w:outlineLvl w:val="0"/>
    </w:pPr>
    <w:rPr>
      <w:b/>
      <w:bCs/>
      <w:sz w:val="20"/>
      <w:lang w:val="nl"/>
    </w:rPr>
  </w:style>
  <w:style w:type="paragraph" w:styleId="Kop2">
    <w:name w:val="heading 2"/>
    <w:basedOn w:val="Standaard"/>
    <w:next w:val="Standaard"/>
    <w:qFormat/>
    <w:pPr>
      <w:keepNext/>
      <w:numPr>
        <w:ilvl w:val="1"/>
        <w:numId w:val="3"/>
      </w:numPr>
      <w:tabs>
        <w:tab w:val="clear" w:pos="576"/>
        <w:tab w:val="num" w:pos="680"/>
      </w:tabs>
      <w:spacing w:before="240"/>
      <w:ind w:left="680" w:hanging="680"/>
      <w:outlineLvl w:val="1"/>
    </w:pPr>
    <w:rPr>
      <w:b/>
      <w:bCs/>
      <w:lang w:val="nl"/>
    </w:rPr>
  </w:style>
  <w:style w:type="paragraph" w:styleId="Kop3">
    <w:name w:val="heading 3"/>
    <w:basedOn w:val="Standaard"/>
    <w:next w:val="Standaard"/>
    <w:qFormat/>
    <w:pPr>
      <w:numPr>
        <w:ilvl w:val="2"/>
        <w:numId w:val="4"/>
      </w:numPr>
      <w:tabs>
        <w:tab w:val="clear" w:pos="720"/>
        <w:tab w:val="num" w:pos="680"/>
      </w:tabs>
      <w:spacing w:before="240"/>
      <w:ind w:left="680" w:hanging="680"/>
      <w:outlineLvl w:val="2"/>
    </w:pPr>
    <w:rPr>
      <w:bCs/>
      <w:szCs w:val="26"/>
      <w:lang w:val="nl"/>
    </w:r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1"/>
      </w:numPr>
      <w:spacing w:before="240" w:after="60"/>
      <w:outlineLvl w:val="3"/>
    </w:pPr>
    <w:rPr>
      <w:szCs w:val="28"/>
    </w:rPr>
  </w:style>
  <w:style w:type="paragraph" w:styleId="Kop5">
    <w:name w:val="heading 5"/>
    <w:basedOn w:val="Standaard"/>
    <w:next w:val="Standaard"/>
    <w:qFormat/>
    <w:pPr>
      <w:numPr>
        <w:ilvl w:val="4"/>
        <w:numId w:val="1"/>
      </w:numPr>
      <w:spacing w:before="240" w:after="60"/>
      <w:outlineLvl w:val="4"/>
    </w:pPr>
    <w:rPr>
      <w:iCs/>
      <w:szCs w:val="26"/>
    </w:rPr>
  </w:style>
  <w:style w:type="paragraph" w:styleId="Kop6">
    <w:name w:val="heading 6"/>
    <w:basedOn w:val="Standaard"/>
    <w:next w:val="Standa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sz w:val="22"/>
      <w:szCs w:val="22"/>
    </w:rPr>
  </w:style>
  <w:style w:type="paragraph" w:styleId="Kop7">
    <w:name w:val="heading 7"/>
    <w:basedOn w:val="Standaard"/>
    <w:next w:val="Standaard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bCs/>
      <w:sz w:val="24"/>
    </w:rPr>
  </w:style>
  <w:style w:type="paragraph" w:styleId="Kop8">
    <w:name w:val="heading 8"/>
    <w:basedOn w:val="Standaard"/>
    <w:next w:val="Standaard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bCs/>
      <w:i/>
      <w:iCs/>
      <w:sz w:val="24"/>
    </w:rPr>
  </w:style>
  <w:style w:type="paragraph" w:styleId="Kop9">
    <w:name w:val="heading 9"/>
    <w:basedOn w:val="Standaard"/>
    <w:next w:val="Standaard"/>
    <w:qFormat/>
    <w:pPr>
      <w:numPr>
        <w:ilvl w:val="8"/>
        <w:numId w:val="1"/>
      </w:numPr>
      <w:spacing w:before="240" w:after="60"/>
      <w:outlineLvl w:val="8"/>
    </w:pPr>
    <w:rPr>
      <w:bCs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ullet">
    <w:name w:val="bullet"/>
    <w:basedOn w:val="Standaard"/>
    <w:rsid w:val="002C3E17"/>
    <w:pPr>
      <w:numPr>
        <w:numId w:val="12"/>
      </w:numPr>
    </w:pPr>
    <w:rPr>
      <w:bCs/>
    </w:rPr>
  </w:style>
  <w:style w:type="paragraph" w:styleId="Voetnoottekst">
    <w:name w:val="footnote text"/>
    <w:basedOn w:val="Standaard"/>
    <w:semiHidden/>
    <w:pPr>
      <w:spacing w:line="240" w:lineRule="auto"/>
    </w:pPr>
    <w:rPr>
      <w:sz w:val="16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Datum">
    <w:name w:val="Date"/>
    <w:basedOn w:val="Standaard"/>
    <w:next w:val="Standaard"/>
    <w:semiHidden/>
    <w:pPr>
      <w:spacing w:line="240" w:lineRule="atLeast"/>
    </w:pPr>
    <w:rPr>
      <w:bCs/>
    </w:rPr>
  </w:style>
  <w:style w:type="paragraph" w:customStyle="1" w:styleId="tussenkopje">
    <w:name w:val="tussenkopje"/>
    <w:basedOn w:val="Standaard"/>
    <w:pPr>
      <w:spacing w:before="90" w:line="240" w:lineRule="atLeast"/>
    </w:pPr>
    <w:rPr>
      <w:sz w:val="14"/>
      <w:lang w:val="nl"/>
    </w:rPr>
  </w:style>
  <w:style w:type="paragraph" w:customStyle="1" w:styleId="Sjabloonnaam">
    <w:name w:val="Sjabloonnaam"/>
    <w:basedOn w:val="Standaard"/>
    <w:pPr>
      <w:keepNext/>
      <w:framePr w:wrap="around" w:vAnchor="page" w:hAnchor="page" w:x="7212" w:y="625"/>
      <w:spacing w:line="240" w:lineRule="atLeast"/>
      <w:outlineLvl w:val="1"/>
    </w:pPr>
    <w:rPr>
      <w:b/>
      <w:bCs/>
      <w:sz w:val="20"/>
      <w:lang w:val="nl"/>
    </w:rPr>
  </w:style>
  <w:style w:type="paragraph" w:customStyle="1" w:styleId="onderwerp">
    <w:name w:val="onderwerp"/>
    <w:basedOn w:val="Standaard"/>
    <w:pPr>
      <w:framePr w:hSpace="142" w:wrap="around" w:vAnchor="page" w:hAnchor="margin" w:xAlign="right" w:y="625"/>
      <w:spacing w:line="240" w:lineRule="atLeast"/>
    </w:pPr>
    <w:rPr>
      <w:bCs/>
      <w:lang w:val="nl"/>
    </w:rPr>
  </w:style>
  <w:style w:type="character" w:styleId="Paginanummer">
    <w:name w:val="page number"/>
    <w:basedOn w:val="Standaardalinea-lettertype"/>
    <w:semiHidden/>
    <w:rPr>
      <w:rFonts w:ascii="Arial" w:hAnsi="Arial"/>
      <w:sz w:val="16"/>
    </w:rPr>
  </w:style>
  <w:style w:type="paragraph" w:customStyle="1" w:styleId="vergadering">
    <w:name w:val="vergadering"/>
    <w:basedOn w:val="onderwerp"/>
    <w:pPr>
      <w:framePr w:wrap="around" w:vAnchor="margin" w:hAnchor="page" w:x="7212"/>
    </w:pPr>
    <w:rPr>
      <w:bCs w:val="0"/>
    </w:rPr>
  </w:style>
  <w:style w:type="paragraph" w:styleId="Voettekst">
    <w:name w:val="footer"/>
    <w:basedOn w:val="Standaard"/>
    <w:link w:val="VoettekstChar"/>
    <w:rsid w:val="001B3B58"/>
    <w:pPr>
      <w:tabs>
        <w:tab w:val="center" w:pos="4536"/>
        <w:tab w:val="right" w:pos="9072"/>
      </w:tabs>
    </w:pPr>
    <w:rPr>
      <w:color w:val="858585"/>
      <w:sz w:val="12"/>
    </w:rPr>
  </w:style>
  <w:style w:type="paragraph" w:customStyle="1" w:styleId="streepjeInspr">
    <w:name w:val="streepjeInspr"/>
    <w:basedOn w:val="Standaard"/>
    <w:rsid w:val="002C3E17"/>
    <w:pPr>
      <w:numPr>
        <w:numId w:val="11"/>
      </w:numPr>
      <w:tabs>
        <w:tab w:val="clear" w:pos="587"/>
      </w:tabs>
    </w:pPr>
  </w:style>
  <w:style w:type="paragraph" w:customStyle="1" w:styleId="opsomInspr">
    <w:name w:val="opsomInspr"/>
    <w:basedOn w:val="Standaard"/>
    <w:rsid w:val="002C3E17"/>
    <w:pPr>
      <w:numPr>
        <w:numId w:val="10"/>
      </w:numPr>
      <w:tabs>
        <w:tab w:val="clear" w:pos="-354"/>
      </w:tabs>
      <w:ind w:left="454" w:hanging="227"/>
    </w:pPr>
  </w:style>
  <w:style w:type="paragraph" w:customStyle="1" w:styleId="streepje">
    <w:name w:val="streepje"/>
    <w:basedOn w:val="Standaard"/>
    <w:link w:val="streepjeChar"/>
    <w:rsid w:val="002C3E17"/>
    <w:pPr>
      <w:numPr>
        <w:numId w:val="9"/>
      </w:numPr>
      <w:tabs>
        <w:tab w:val="clear" w:pos="360"/>
      </w:tabs>
    </w:pPr>
    <w:rPr>
      <w:lang w:val="nl"/>
    </w:rPr>
  </w:style>
  <w:style w:type="paragraph" w:customStyle="1" w:styleId="Afdeling">
    <w:name w:val="Afdeling"/>
    <w:basedOn w:val="Standaard"/>
    <w:pPr>
      <w:keepNext/>
      <w:framePr w:wrap="around" w:vAnchor="page" w:hAnchor="page" w:x="7212" w:y="625"/>
      <w:spacing w:line="280" w:lineRule="exact"/>
      <w:outlineLvl w:val="1"/>
    </w:pPr>
    <w:rPr>
      <w:b/>
      <w:sz w:val="20"/>
      <w:lang w:val="nl"/>
    </w:rPr>
  </w:style>
  <w:style w:type="paragraph" w:customStyle="1" w:styleId="Directie">
    <w:name w:val="Directie"/>
    <w:basedOn w:val="Standaard"/>
    <w:next w:val="Standaard"/>
    <w:pPr>
      <w:spacing w:line="280" w:lineRule="exact"/>
    </w:pPr>
    <w:rPr>
      <w:b/>
      <w:sz w:val="20"/>
    </w:rPr>
  </w:style>
  <w:style w:type="character" w:customStyle="1" w:styleId="Telefoon">
    <w:name w:val="Telefoon"/>
    <w:basedOn w:val="Standaardalinea-lettertype"/>
    <w:rPr>
      <w:rFonts w:ascii="Arial" w:hAnsi="Arial"/>
      <w:sz w:val="18"/>
    </w:rPr>
  </w:style>
  <w:style w:type="character" w:customStyle="1" w:styleId="Fax">
    <w:name w:val="Fax"/>
    <w:basedOn w:val="Standaardalinea-lettertype"/>
    <w:rPr>
      <w:rFonts w:ascii="Arial" w:hAnsi="Arial"/>
      <w:sz w:val="18"/>
    </w:rPr>
  </w:style>
  <w:style w:type="paragraph" w:customStyle="1" w:styleId="Eenheid">
    <w:name w:val="Eenheid"/>
    <w:basedOn w:val="Directie"/>
    <w:next w:val="Standaard"/>
  </w:style>
  <w:style w:type="character" w:customStyle="1" w:styleId="streepjeChar">
    <w:name w:val="streepje Char"/>
    <w:basedOn w:val="Standaardalinea-lettertype"/>
    <w:link w:val="streepje"/>
    <w:rsid w:val="002C3E17"/>
    <w:rPr>
      <w:rFonts w:ascii="Arial" w:hAnsi="Arial"/>
      <w:snapToGrid w:val="0"/>
      <w:kern w:val="28"/>
      <w:sz w:val="18"/>
      <w:lang w:val="nl"/>
    </w:rPr>
  </w:style>
  <w:style w:type="paragraph" w:customStyle="1" w:styleId="nummer">
    <w:name w:val="nummer"/>
    <w:basedOn w:val="streepje"/>
    <w:link w:val="nummerChar"/>
    <w:qFormat/>
    <w:rsid w:val="002C3E17"/>
    <w:pPr>
      <w:numPr>
        <w:numId w:val="14"/>
      </w:numPr>
    </w:pPr>
  </w:style>
  <w:style w:type="character" w:customStyle="1" w:styleId="nummerChar">
    <w:name w:val="nummer Char"/>
    <w:basedOn w:val="streepjeChar"/>
    <w:link w:val="nummer"/>
    <w:rsid w:val="002C3E17"/>
    <w:rPr>
      <w:rFonts w:ascii="Arial" w:hAnsi="Arial"/>
      <w:snapToGrid w:val="0"/>
      <w:kern w:val="28"/>
      <w:sz w:val="18"/>
      <w:lang w:val="nl"/>
    </w:rPr>
  </w:style>
  <w:style w:type="paragraph" w:customStyle="1" w:styleId="nummerInspr">
    <w:name w:val="nummerInspr"/>
    <w:basedOn w:val="nummer"/>
    <w:link w:val="nummerInsprChar"/>
    <w:qFormat/>
    <w:rsid w:val="002C3E17"/>
    <w:pPr>
      <w:ind w:left="568" w:hanging="284"/>
    </w:pPr>
  </w:style>
  <w:style w:type="character" w:customStyle="1" w:styleId="nummerInsprChar">
    <w:name w:val="nummerInspr Char"/>
    <w:basedOn w:val="nummerChar"/>
    <w:link w:val="nummerInspr"/>
    <w:rsid w:val="002C3E17"/>
    <w:rPr>
      <w:rFonts w:ascii="Arial" w:hAnsi="Arial"/>
      <w:snapToGrid w:val="0"/>
      <w:kern w:val="28"/>
      <w:sz w:val="18"/>
      <w:lang w:val="nl"/>
    </w:rPr>
  </w:style>
  <w:style w:type="paragraph" w:customStyle="1" w:styleId="BriefReferenties">
    <w:name w:val="BriefReferenties"/>
    <w:basedOn w:val="Standaard"/>
    <w:link w:val="BriefReferentiesChar"/>
    <w:qFormat/>
    <w:rsid w:val="00DD7E6E"/>
    <w:pPr>
      <w:spacing w:line="160" w:lineRule="exact"/>
    </w:pPr>
    <w:rPr>
      <w:color w:val="999999"/>
    </w:rPr>
  </w:style>
  <w:style w:type="character" w:customStyle="1" w:styleId="BriefReferentiesChar">
    <w:name w:val="BriefReferenties Char"/>
    <w:basedOn w:val="Standaardalinea-lettertype"/>
    <w:link w:val="BriefReferenties"/>
    <w:rsid w:val="00DD7E6E"/>
    <w:rPr>
      <w:rFonts w:ascii="Arial" w:hAnsi="Arial"/>
      <w:snapToGrid w:val="0"/>
      <w:color w:val="999999"/>
      <w:kern w:val="28"/>
      <w:sz w:val="18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1B3B58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B3B58"/>
    <w:rPr>
      <w:rFonts w:ascii="Arial" w:hAnsi="Arial"/>
      <w:snapToGrid w:val="0"/>
      <w:kern w:val="28"/>
      <w:sz w:val="18"/>
      <w:lang w:val="nl-NL"/>
    </w:rPr>
  </w:style>
  <w:style w:type="table" w:styleId="Tabelraster">
    <w:name w:val="Table Grid"/>
    <w:basedOn w:val="Standaardtabel"/>
    <w:rsid w:val="001B3B58"/>
    <w:rPr>
      <w:rFonts w:ascii="Arial" w:eastAsiaTheme="minorHAnsi" w:hAnsi="Arial" w:cstheme="minorBidi"/>
      <w:sz w:val="18"/>
      <w:szCs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ettekstChar">
    <w:name w:val="Voettekst Char"/>
    <w:basedOn w:val="Standaardalinea-lettertype"/>
    <w:link w:val="Voettekst"/>
    <w:rsid w:val="001B3B58"/>
    <w:rPr>
      <w:rFonts w:ascii="Arial" w:hAnsi="Arial"/>
      <w:snapToGrid w:val="0"/>
      <w:color w:val="858585"/>
      <w:kern w:val="28"/>
      <w:sz w:val="1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etkadaster.sharepoint.com/sites/gd-fc/63e0d/08%20Handboek%20en%20Formats/03%20Formats%20IA/04%20Beschrijvende%20documenten/04f%20Bijlagen%20Standaard/BIJLAGE%20X%20Verklaring%20holding%20of%20moedermaatschappij.dotx?OR=81dd2b71-fb82-4b33-ac71-fed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Count xmlns="a6e347e2-4604-4cd7-bfbe-01a2aee91e8b" xsi:nil="true"/>
    <Author0 xmlns="a6e347e2-4604-4cd7-bfbe-01a2aee91e8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0D9C5B848307408F32298F75A13C4C" ma:contentTypeVersion="5" ma:contentTypeDescription="Een nieuw document maken." ma:contentTypeScope="" ma:versionID="e1d8b773fa37cb08f07d9db6ca1a0dc4">
  <xsd:schema xmlns:xsd="http://www.w3.org/2001/XMLSchema" xmlns:xs="http://www.w3.org/2001/XMLSchema" xmlns:p="http://schemas.microsoft.com/office/2006/metadata/properties" xmlns:ns2="a6e347e2-4604-4cd7-bfbe-01a2aee91e8b" targetNamespace="http://schemas.microsoft.com/office/2006/metadata/properties" ma:root="true" ma:fieldsID="c5ab1fc50f0fbb24c869b4de229c280e" ns2:_="">
    <xsd:import namespace="a6e347e2-4604-4cd7-bfbe-01a2aee91e8b"/>
    <xsd:element name="properties">
      <xsd:complexType>
        <xsd:sequence>
          <xsd:element name="documentManagement">
            <xsd:complexType>
              <xsd:all>
                <xsd:element ref="ns2:Author0" minOccurs="0"/>
                <xsd:element ref="ns2:PageCount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347e2-4604-4cd7-bfbe-01a2aee91e8b" elementFormDefault="qualified">
    <xsd:import namespace="http://schemas.microsoft.com/office/2006/documentManagement/types"/>
    <xsd:import namespace="http://schemas.microsoft.com/office/infopath/2007/PartnerControls"/>
    <xsd:element name="Author0" ma:index="8" nillable="true" ma:displayName="Author" ma:internalName="Author0">
      <xsd:simpleType>
        <xsd:restriction base="dms:Text"/>
      </xsd:simpleType>
    </xsd:element>
    <xsd:element name="PageCount" ma:index="9" nillable="true" ma:displayName="PageCount" ma:internalName="PageCount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4DFC29-3378-44E2-9FB2-C48C2BF2DCC6}">
  <ds:schemaRefs>
    <ds:schemaRef ds:uri="http://purl.org/dc/terms/"/>
    <ds:schemaRef ds:uri="http://schemas.openxmlformats.org/package/2006/metadata/core-properties"/>
    <ds:schemaRef ds:uri="a6e347e2-4604-4cd7-bfbe-01a2aee91e8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17DD6AB-1340-4914-AD1F-A53EA22778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FF4FAD-6BBF-4A7E-BEC7-08F388FCBC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6C5C76-868C-4B5F-B5E3-4859DAD7A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347e2-4604-4cd7-bfbe-01a2aee91e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BIJLAGE%20X%20Verklaring%20holding%20of%20moedermaatschappij.dotx?OR=81dd2b71-fb82-4b33-ac71-fed</Template>
  <TotalTime>5</TotalTime>
  <Pages>1</Pages>
  <Words>193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PC Support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Graaf, Leonie van de</dc:creator>
  <cp:keywords/>
  <dc:description>Geschikt om teksten op te maken volgens de Kadaster huisstijl met gebruiking van de Kadaster werkbalk.</dc:description>
  <cp:lastModifiedBy>Graaf, Leonie van de</cp:lastModifiedBy>
  <cp:revision>3</cp:revision>
  <dcterms:created xsi:type="dcterms:W3CDTF">2026-01-12T07:52:00Z</dcterms:created>
  <dcterms:modified xsi:type="dcterms:W3CDTF">2026-02-25T15:58:00Z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0x0101003B0D9C5B848307408F32298F75A13C4C</vt:lpwstr>
  </property>
</Properties>
</file>