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AB842" w14:textId="39391F06" w:rsidR="00A63E97" w:rsidRDefault="0046037A" w:rsidP="005148CB">
      <w:pPr>
        <w:pStyle w:val="Heading1"/>
        <w:spacing w:after="0"/>
        <w:jc w:val="both"/>
        <w:rPr>
          <w:rFonts w:ascii="Arial" w:hAnsi="Arial"/>
          <w:sz w:val="44"/>
          <w:szCs w:val="44"/>
        </w:rPr>
      </w:pPr>
      <w:bookmarkStart w:id="0" w:name="_Toc172662701"/>
      <w:r>
        <w:rPr>
          <w:rFonts w:ascii="Arial" w:hAnsi="Arial"/>
          <w:sz w:val="44"/>
          <w:szCs w:val="44"/>
        </w:rPr>
        <w:t xml:space="preserve">Annex </w:t>
      </w:r>
      <w:r w:rsidR="00A16F34">
        <w:rPr>
          <w:rFonts w:ascii="Arial" w:hAnsi="Arial"/>
          <w:sz w:val="44"/>
          <w:szCs w:val="44"/>
        </w:rPr>
        <w:t>2</w:t>
      </w:r>
      <w:r>
        <w:rPr>
          <w:rFonts w:ascii="Arial" w:hAnsi="Arial"/>
          <w:sz w:val="44"/>
          <w:szCs w:val="44"/>
        </w:rPr>
        <w:t xml:space="preserve">. </w:t>
      </w:r>
      <w:bookmarkEnd w:id="0"/>
      <w:r w:rsidR="00C95377">
        <w:rPr>
          <w:rFonts w:ascii="Arial" w:hAnsi="Arial"/>
          <w:sz w:val="44"/>
          <w:szCs w:val="44"/>
        </w:rPr>
        <w:t>Model Reference Declaration Form</w:t>
      </w:r>
    </w:p>
    <w:p w14:paraId="1CE23E15" w14:textId="1CD4E47D" w:rsidR="00717040" w:rsidRDefault="00717040" w:rsidP="00717040">
      <w:pPr>
        <w:pStyle w:val="NoSpacing"/>
        <w:jc w:val="both"/>
        <w:rPr>
          <w:rFonts w:ascii="Arial" w:hAnsi="Arial"/>
          <w:sz w:val="20"/>
          <w:szCs w:val="20"/>
        </w:rPr>
      </w:pPr>
      <w:bookmarkStart w:id="1" w:name="_Hlk172739666"/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162F15" w14:paraId="37DBB7F3" w14:textId="77777777" w:rsidTr="4F500F1D">
        <w:tc>
          <w:tcPr>
            <w:tcW w:w="9209" w:type="dxa"/>
            <w:gridSpan w:val="2"/>
            <w:shd w:val="clear" w:color="auto" w:fill="00615F" w:themeFill="accent1"/>
          </w:tcPr>
          <w:p w14:paraId="3CC85D58" w14:textId="161E7C09" w:rsidR="00162F15" w:rsidRPr="005C2F0D" w:rsidRDefault="00C95377" w:rsidP="00C95377">
            <w:pPr>
              <w:pStyle w:val="NoSpacing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Reference 1</w:t>
            </w:r>
          </w:p>
        </w:tc>
      </w:tr>
      <w:tr w:rsidR="00162F15" w14:paraId="66C017CC" w14:textId="77777777" w:rsidTr="4F500F1D">
        <w:tc>
          <w:tcPr>
            <w:tcW w:w="2547" w:type="dxa"/>
            <w:vAlign w:val="center"/>
          </w:tcPr>
          <w:p w14:paraId="032CA5F2" w14:textId="0D29C774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Name </w:t>
            </w:r>
            <w:r w:rsidR="00C95377">
              <w:rPr>
                <w:rFonts w:ascii="Arial" w:hAnsi="Arial"/>
                <w:sz w:val="20"/>
                <w:szCs w:val="20"/>
              </w:rPr>
              <w:t>of the reference assignment</w:t>
            </w:r>
          </w:p>
        </w:tc>
        <w:tc>
          <w:tcPr>
            <w:tcW w:w="6662" w:type="dxa"/>
            <w:vAlign w:val="center"/>
          </w:tcPr>
          <w:p w14:paraId="62E6DF06" w14:textId="3009986E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project.</w:t>
            </w:r>
          </w:p>
        </w:tc>
      </w:tr>
      <w:tr w:rsidR="00162F15" w14:paraId="201A7688" w14:textId="77777777" w:rsidTr="4F500F1D">
        <w:trPr>
          <w:trHeight w:val="671"/>
        </w:trPr>
        <w:tc>
          <w:tcPr>
            <w:tcW w:w="2547" w:type="dxa"/>
            <w:vAlign w:val="center"/>
          </w:tcPr>
          <w:p w14:paraId="725DCC44" w14:textId="7F12D9ED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Reference relates to</w:t>
            </w:r>
          </w:p>
        </w:tc>
        <w:tc>
          <w:tcPr>
            <w:tcW w:w="6662" w:type="dxa"/>
            <w:vAlign w:val="center"/>
          </w:tcPr>
          <w:p w14:paraId="137240C5" w14:textId="004D4981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Indicate which suitability criterion or experience criterion this reference relates to.</w:t>
            </w:r>
          </w:p>
        </w:tc>
      </w:tr>
      <w:tr w:rsidR="00162F15" w14:paraId="2CA2877A" w14:textId="77777777" w:rsidTr="4F500F1D">
        <w:trPr>
          <w:trHeight w:val="695"/>
        </w:trPr>
        <w:tc>
          <w:tcPr>
            <w:tcW w:w="2547" w:type="dxa"/>
            <w:vAlign w:val="center"/>
          </w:tcPr>
          <w:p w14:paraId="32420850" w14:textId="133EFA6E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Contracting authority (Client) </w:t>
            </w:r>
          </w:p>
        </w:tc>
        <w:tc>
          <w:tcPr>
            <w:tcW w:w="6662" w:type="dxa"/>
            <w:vAlign w:val="center"/>
          </w:tcPr>
          <w:p w14:paraId="2A45B4CA" w14:textId="4EEA248E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Name of client organization.</w:t>
            </w:r>
          </w:p>
        </w:tc>
      </w:tr>
      <w:tr w:rsidR="00162F15" w14:paraId="3C208D29" w14:textId="77777777" w:rsidTr="4F500F1D">
        <w:trPr>
          <w:trHeight w:val="692"/>
        </w:trPr>
        <w:tc>
          <w:tcPr>
            <w:tcW w:w="2547" w:type="dxa"/>
            <w:vAlign w:val="center"/>
          </w:tcPr>
          <w:p w14:paraId="72340C7D" w14:textId="1E692117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</w:t>
            </w:r>
            <w:r w:rsidR="00C95377">
              <w:rPr>
                <w:rFonts w:ascii="Arial" w:hAnsi="Arial"/>
                <w:sz w:val="20"/>
                <w:szCs w:val="20"/>
              </w:rPr>
              <w:t>lient contact person</w:t>
            </w:r>
          </w:p>
        </w:tc>
        <w:tc>
          <w:tcPr>
            <w:tcW w:w="6662" w:type="dxa"/>
            <w:vAlign w:val="center"/>
          </w:tcPr>
          <w:p w14:paraId="51D007F4" w14:textId="5ACD9A01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Client’s contact person.</w:t>
            </w:r>
          </w:p>
        </w:tc>
      </w:tr>
      <w:tr w:rsidR="00162F15" w14:paraId="786AEFE5" w14:textId="77777777" w:rsidTr="4F500F1D">
        <w:trPr>
          <w:trHeight w:val="701"/>
        </w:trPr>
        <w:tc>
          <w:tcPr>
            <w:tcW w:w="2547" w:type="dxa"/>
            <w:vAlign w:val="center"/>
          </w:tcPr>
          <w:p w14:paraId="47D42CA5" w14:textId="2BAD22B3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details</w:t>
            </w:r>
          </w:p>
        </w:tc>
        <w:tc>
          <w:tcPr>
            <w:tcW w:w="6662" w:type="dxa"/>
            <w:vAlign w:val="center"/>
          </w:tcPr>
          <w:p w14:paraId="31C18C1C" w14:textId="039B234B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phone number and email address of the Client’s contact person.</w:t>
            </w:r>
          </w:p>
        </w:tc>
      </w:tr>
      <w:tr w:rsidR="00162F15" w14:paraId="5D0EE9F0" w14:textId="77777777" w:rsidTr="4F500F1D">
        <w:trPr>
          <w:trHeight w:val="697"/>
        </w:trPr>
        <w:tc>
          <w:tcPr>
            <w:tcW w:w="2547" w:type="dxa"/>
            <w:vAlign w:val="center"/>
          </w:tcPr>
          <w:p w14:paraId="398222BF" w14:textId="74D5297C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C95377">
              <w:rPr>
                <w:rFonts w:ascii="Arial" w:hAnsi="Arial"/>
                <w:sz w:val="20"/>
                <w:szCs w:val="20"/>
              </w:rPr>
              <w:t>Contractor of reference assignment (in case executed with consortium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C95377">
              <w:rPr>
                <w:rFonts w:ascii="Arial" w:hAnsi="Arial"/>
                <w:sz w:val="20"/>
                <w:szCs w:val="20"/>
              </w:rPr>
              <w:t>partner)</w:t>
            </w:r>
          </w:p>
        </w:tc>
        <w:tc>
          <w:tcPr>
            <w:tcW w:w="6662" w:type="dxa"/>
            <w:vAlign w:val="center"/>
          </w:tcPr>
          <w:p w14:paraId="507BCB48" w14:textId="77777777" w:rsidR="00162F15" w:rsidRPr="00C95377" w:rsidRDefault="00162F15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</w:tr>
      <w:tr w:rsidR="00162F15" w14:paraId="60BC5D40" w14:textId="77777777" w:rsidTr="4F500F1D">
        <w:trPr>
          <w:trHeight w:val="707"/>
        </w:trPr>
        <w:tc>
          <w:tcPr>
            <w:tcW w:w="2547" w:type="dxa"/>
            <w:vAlign w:val="center"/>
          </w:tcPr>
          <w:p w14:paraId="20317C9F" w14:textId="422B7311" w:rsidR="00162F15" w:rsidRDefault="00162F15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</w:t>
            </w:r>
            <w:r w:rsidR="00C95377">
              <w:rPr>
                <w:rFonts w:ascii="Arial" w:hAnsi="Arial"/>
                <w:sz w:val="20"/>
                <w:szCs w:val="20"/>
              </w:rPr>
              <w:t xml:space="preserve">otal value of the assignment </w:t>
            </w:r>
          </w:p>
        </w:tc>
        <w:tc>
          <w:tcPr>
            <w:tcW w:w="6662" w:type="dxa"/>
            <w:vAlign w:val="center"/>
          </w:tcPr>
          <w:p w14:paraId="2586B0D6" w14:textId="2925CA78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 xml:space="preserve">Include </w:t>
            </w:r>
            <w:r w:rsidR="00E419E8">
              <w:rPr>
                <w:rFonts w:ascii="Arial" w:hAnsi="Arial"/>
                <w:i/>
                <w:iCs/>
                <w:sz w:val="20"/>
                <w:szCs w:val="20"/>
              </w:rPr>
              <w:t>USD</w:t>
            </w: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 xml:space="preserve"> amount excluding VAT</w:t>
            </w:r>
          </w:p>
        </w:tc>
      </w:tr>
      <w:tr w:rsidR="00162F15" w14:paraId="13768C3E" w14:textId="77777777" w:rsidTr="4F500F1D">
        <w:tc>
          <w:tcPr>
            <w:tcW w:w="2547" w:type="dxa"/>
            <w:vAlign w:val="center"/>
          </w:tcPr>
          <w:p w14:paraId="0E01C807" w14:textId="27270233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Dates of execution of assignment</w:t>
            </w:r>
          </w:p>
        </w:tc>
        <w:tc>
          <w:tcPr>
            <w:tcW w:w="6662" w:type="dxa"/>
            <w:vAlign w:val="center"/>
          </w:tcPr>
          <w:p w14:paraId="75637B6C" w14:textId="03934B3D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dates.</w:t>
            </w:r>
          </w:p>
        </w:tc>
      </w:tr>
      <w:tr w:rsidR="00162F15" w14:paraId="4E464305" w14:textId="77777777" w:rsidTr="4F500F1D">
        <w:trPr>
          <w:trHeight w:val="3255"/>
        </w:trPr>
        <w:tc>
          <w:tcPr>
            <w:tcW w:w="2547" w:type="dxa"/>
            <w:vAlign w:val="center"/>
          </w:tcPr>
          <w:p w14:paraId="76B6BFE7" w14:textId="6E418E44" w:rsidR="00162F15" w:rsidRDefault="00C95377" w:rsidP="002C4A1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</w:t>
            </w:r>
          </w:p>
        </w:tc>
        <w:tc>
          <w:tcPr>
            <w:tcW w:w="6662" w:type="dxa"/>
            <w:vAlign w:val="center"/>
          </w:tcPr>
          <w:p w14:paraId="5BECFD39" w14:textId="3B8001F4" w:rsidR="00162F15" w:rsidRPr="00C95377" w:rsidRDefault="00C95377" w:rsidP="002C4A1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a description of maximum 500 words to demonstrate experience or compliance with suitability requirements.</w:t>
            </w:r>
          </w:p>
        </w:tc>
      </w:tr>
      <w:bookmarkEnd w:id="1"/>
    </w:tbl>
    <w:p w14:paraId="4778C7D9" w14:textId="77777777" w:rsidR="002C4A1A" w:rsidRDefault="002C4A1A" w:rsidP="002C4A1A">
      <w:pPr>
        <w:pStyle w:val="NoSpacing"/>
        <w:jc w:val="both"/>
        <w:rPr>
          <w:rFonts w:ascii="Arial" w:hAnsi="Arial"/>
          <w:sz w:val="20"/>
          <w:szCs w:val="20"/>
        </w:rPr>
      </w:pPr>
    </w:p>
    <w:p w14:paraId="3EB4FDB1" w14:textId="77777777" w:rsidR="00C95377" w:rsidRDefault="00C95377" w:rsidP="00C95377">
      <w:pPr>
        <w:pStyle w:val="NoSpacing"/>
        <w:jc w:val="both"/>
        <w:rPr>
          <w:rFonts w:ascii="Arial" w:hAnsi="Arial"/>
          <w:sz w:val="20"/>
          <w:szCs w:val="20"/>
        </w:rPr>
      </w:pPr>
    </w:p>
    <w:p w14:paraId="640E52FF" w14:textId="3A853574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0A5A2BC" w14:textId="3336037F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27DFD25" w14:textId="1B7D2D70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8C6F8EA" w14:textId="124AC270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24C2C168" w14:textId="4EEB554F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4687C215" w14:textId="14D57AA3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6E0F5DC3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27F23FEA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49A9CD52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561207EA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3794F59F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501425F6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3AC8E463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2420C910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4B569E62" w14:textId="2B2799D9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C95377" w14:paraId="6FBD0DA7" w14:textId="77777777" w:rsidTr="4F500F1D">
        <w:tc>
          <w:tcPr>
            <w:tcW w:w="9209" w:type="dxa"/>
            <w:gridSpan w:val="2"/>
            <w:shd w:val="clear" w:color="auto" w:fill="00615F" w:themeFill="accent1"/>
          </w:tcPr>
          <w:p w14:paraId="4075514F" w14:textId="694B1B03" w:rsidR="00C95377" w:rsidRPr="005C2F0D" w:rsidRDefault="00C95377" w:rsidP="003F476A">
            <w:pPr>
              <w:pStyle w:val="NoSpacing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Reference 2</w:t>
            </w:r>
          </w:p>
        </w:tc>
      </w:tr>
      <w:tr w:rsidR="00C95377" w14:paraId="5983F40D" w14:textId="77777777" w:rsidTr="4F500F1D">
        <w:tc>
          <w:tcPr>
            <w:tcW w:w="2547" w:type="dxa"/>
            <w:vAlign w:val="center"/>
          </w:tcPr>
          <w:p w14:paraId="42C1A43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the reference assignment</w:t>
            </w:r>
          </w:p>
        </w:tc>
        <w:tc>
          <w:tcPr>
            <w:tcW w:w="6662" w:type="dxa"/>
            <w:vAlign w:val="center"/>
          </w:tcPr>
          <w:p w14:paraId="19C5EF8F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project.</w:t>
            </w:r>
          </w:p>
        </w:tc>
      </w:tr>
      <w:tr w:rsidR="00C95377" w14:paraId="2E0F98B7" w14:textId="77777777" w:rsidTr="4F500F1D">
        <w:trPr>
          <w:trHeight w:val="671"/>
        </w:trPr>
        <w:tc>
          <w:tcPr>
            <w:tcW w:w="2547" w:type="dxa"/>
            <w:vAlign w:val="center"/>
          </w:tcPr>
          <w:p w14:paraId="36366BEB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Reference relates to</w:t>
            </w:r>
          </w:p>
        </w:tc>
        <w:tc>
          <w:tcPr>
            <w:tcW w:w="6662" w:type="dxa"/>
            <w:vAlign w:val="center"/>
          </w:tcPr>
          <w:p w14:paraId="60D6DE00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Indicate which suitability criterion or experience criterion this reference relates to.</w:t>
            </w:r>
          </w:p>
        </w:tc>
      </w:tr>
      <w:tr w:rsidR="00C95377" w14:paraId="1187B61F" w14:textId="77777777" w:rsidTr="4F500F1D">
        <w:trPr>
          <w:trHeight w:val="695"/>
        </w:trPr>
        <w:tc>
          <w:tcPr>
            <w:tcW w:w="2547" w:type="dxa"/>
            <w:vAlign w:val="center"/>
          </w:tcPr>
          <w:p w14:paraId="276281D8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Contracting authority (Client) </w:t>
            </w:r>
          </w:p>
        </w:tc>
        <w:tc>
          <w:tcPr>
            <w:tcW w:w="6662" w:type="dxa"/>
            <w:vAlign w:val="center"/>
          </w:tcPr>
          <w:p w14:paraId="091BFB63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Name of client organization.</w:t>
            </w:r>
          </w:p>
        </w:tc>
      </w:tr>
      <w:tr w:rsidR="00C95377" w14:paraId="20D16786" w14:textId="77777777" w:rsidTr="4F500F1D">
        <w:trPr>
          <w:trHeight w:val="692"/>
        </w:trPr>
        <w:tc>
          <w:tcPr>
            <w:tcW w:w="2547" w:type="dxa"/>
            <w:vAlign w:val="center"/>
          </w:tcPr>
          <w:p w14:paraId="1E627CBC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person</w:t>
            </w:r>
          </w:p>
        </w:tc>
        <w:tc>
          <w:tcPr>
            <w:tcW w:w="6662" w:type="dxa"/>
            <w:vAlign w:val="center"/>
          </w:tcPr>
          <w:p w14:paraId="4357F7FC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Client’s contact person.</w:t>
            </w:r>
          </w:p>
        </w:tc>
      </w:tr>
      <w:tr w:rsidR="00C95377" w14:paraId="1F21967F" w14:textId="77777777" w:rsidTr="4F500F1D">
        <w:trPr>
          <w:trHeight w:val="701"/>
        </w:trPr>
        <w:tc>
          <w:tcPr>
            <w:tcW w:w="2547" w:type="dxa"/>
            <w:vAlign w:val="center"/>
          </w:tcPr>
          <w:p w14:paraId="1C7D4584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details</w:t>
            </w:r>
          </w:p>
        </w:tc>
        <w:tc>
          <w:tcPr>
            <w:tcW w:w="6662" w:type="dxa"/>
            <w:vAlign w:val="center"/>
          </w:tcPr>
          <w:p w14:paraId="0CE09786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phone number and email address of the Client’s contact person.</w:t>
            </w:r>
          </w:p>
        </w:tc>
      </w:tr>
      <w:tr w:rsidR="00C95377" w14:paraId="65E3B91D" w14:textId="77777777" w:rsidTr="4F500F1D">
        <w:trPr>
          <w:trHeight w:val="697"/>
        </w:trPr>
        <w:tc>
          <w:tcPr>
            <w:tcW w:w="2547" w:type="dxa"/>
            <w:vAlign w:val="center"/>
          </w:tcPr>
          <w:p w14:paraId="66973D0F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C95377">
              <w:rPr>
                <w:rFonts w:ascii="Arial" w:hAnsi="Arial"/>
                <w:sz w:val="20"/>
                <w:szCs w:val="20"/>
              </w:rPr>
              <w:t>Contractor of reference assignment (in case executed with consortium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C95377">
              <w:rPr>
                <w:rFonts w:ascii="Arial" w:hAnsi="Arial"/>
                <w:sz w:val="20"/>
                <w:szCs w:val="20"/>
              </w:rPr>
              <w:t>partner)</w:t>
            </w:r>
          </w:p>
        </w:tc>
        <w:tc>
          <w:tcPr>
            <w:tcW w:w="6662" w:type="dxa"/>
            <w:vAlign w:val="center"/>
          </w:tcPr>
          <w:p w14:paraId="530E47C2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</w:tr>
      <w:tr w:rsidR="00C95377" w14:paraId="6DC19D1F" w14:textId="77777777" w:rsidTr="4F500F1D">
        <w:trPr>
          <w:trHeight w:val="707"/>
        </w:trPr>
        <w:tc>
          <w:tcPr>
            <w:tcW w:w="2547" w:type="dxa"/>
            <w:vAlign w:val="center"/>
          </w:tcPr>
          <w:p w14:paraId="6C416CFE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value of the assignment </w:t>
            </w:r>
          </w:p>
        </w:tc>
        <w:tc>
          <w:tcPr>
            <w:tcW w:w="6662" w:type="dxa"/>
            <w:vAlign w:val="center"/>
          </w:tcPr>
          <w:p w14:paraId="24FF35D9" w14:textId="6583359B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 xml:space="preserve">Include </w:t>
            </w:r>
            <w:r w:rsidR="00E419E8">
              <w:rPr>
                <w:rFonts w:ascii="Arial" w:hAnsi="Arial"/>
                <w:i/>
                <w:iCs/>
                <w:sz w:val="20"/>
                <w:szCs w:val="20"/>
              </w:rPr>
              <w:t>USD</w:t>
            </w: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 xml:space="preserve"> amount excluding VAT</w:t>
            </w:r>
          </w:p>
        </w:tc>
      </w:tr>
      <w:tr w:rsidR="00C95377" w14:paraId="7A551310" w14:textId="77777777" w:rsidTr="4F500F1D">
        <w:tc>
          <w:tcPr>
            <w:tcW w:w="2547" w:type="dxa"/>
            <w:vAlign w:val="center"/>
          </w:tcPr>
          <w:p w14:paraId="37B59F8E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Dates of execution of assignment</w:t>
            </w:r>
          </w:p>
        </w:tc>
        <w:tc>
          <w:tcPr>
            <w:tcW w:w="6662" w:type="dxa"/>
            <w:vAlign w:val="center"/>
          </w:tcPr>
          <w:p w14:paraId="4DB6D6A3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dates.</w:t>
            </w:r>
          </w:p>
        </w:tc>
      </w:tr>
      <w:tr w:rsidR="00C95377" w14:paraId="6114BAA9" w14:textId="77777777" w:rsidTr="4F500F1D">
        <w:trPr>
          <w:trHeight w:val="4290"/>
        </w:trPr>
        <w:tc>
          <w:tcPr>
            <w:tcW w:w="2547" w:type="dxa"/>
            <w:vAlign w:val="center"/>
          </w:tcPr>
          <w:p w14:paraId="2CC94393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</w:t>
            </w:r>
          </w:p>
        </w:tc>
        <w:tc>
          <w:tcPr>
            <w:tcW w:w="6662" w:type="dxa"/>
            <w:vAlign w:val="center"/>
          </w:tcPr>
          <w:p w14:paraId="4032347F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a description of maximum 500 words to demonstrate experience or compliance with suitability requirements.</w:t>
            </w:r>
          </w:p>
        </w:tc>
      </w:tr>
    </w:tbl>
    <w:p w14:paraId="01583CE7" w14:textId="77777777" w:rsidR="00C95377" w:rsidRDefault="00C95377" w:rsidP="00C95377">
      <w:pPr>
        <w:pStyle w:val="NoSpacing"/>
        <w:jc w:val="both"/>
        <w:rPr>
          <w:rFonts w:ascii="Arial" w:hAnsi="Arial"/>
          <w:sz w:val="20"/>
          <w:szCs w:val="20"/>
        </w:rPr>
      </w:pPr>
    </w:p>
    <w:p w14:paraId="50C35A85" w14:textId="0149CED7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7629A16A" w14:textId="2518C32C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95DDEDC" w14:textId="52572031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2273C312" w14:textId="3B52513B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DDBFC7A" w14:textId="7CA7ACBD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7E0A0AC" w14:textId="4FE664D1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3CF93DF2" w14:textId="5AF91AE6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3804FC31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D301FD7" w14:textId="77777777" w:rsidR="002343D9" w:rsidRDefault="002343D9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5016CBDB" w14:textId="3B6308F4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299A6AF6" w14:textId="7BED3398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24CE793" w14:textId="063346A3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29B111B0" w14:textId="687CE73B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B618907" w14:textId="3DE40562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C95377" w14:paraId="763930A2" w14:textId="77777777" w:rsidTr="4F500F1D">
        <w:tc>
          <w:tcPr>
            <w:tcW w:w="9209" w:type="dxa"/>
            <w:gridSpan w:val="2"/>
            <w:shd w:val="clear" w:color="auto" w:fill="00615F" w:themeFill="accent1"/>
          </w:tcPr>
          <w:p w14:paraId="3125123B" w14:textId="3CB18710" w:rsidR="00C95377" w:rsidRPr="005C2F0D" w:rsidRDefault="00C95377" w:rsidP="003F476A">
            <w:pPr>
              <w:pStyle w:val="NoSpacing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Reference 3</w:t>
            </w:r>
          </w:p>
        </w:tc>
      </w:tr>
      <w:tr w:rsidR="00C95377" w14:paraId="49318554" w14:textId="77777777" w:rsidTr="4F500F1D">
        <w:tc>
          <w:tcPr>
            <w:tcW w:w="2547" w:type="dxa"/>
            <w:vAlign w:val="center"/>
          </w:tcPr>
          <w:p w14:paraId="0B0B9BF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the reference assignment</w:t>
            </w:r>
          </w:p>
        </w:tc>
        <w:tc>
          <w:tcPr>
            <w:tcW w:w="6662" w:type="dxa"/>
            <w:vAlign w:val="center"/>
          </w:tcPr>
          <w:p w14:paraId="576B448C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project.</w:t>
            </w:r>
          </w:p>
        </w:tc>
      </w:tr>
      <w:tr w:rsidR="00C95377" w14:paraId="720FA5F8" w14:textId="77777777" w:rsidTr="4F500F1D">
        <w:trPr>
          <w:trHeight w:val="671"/>
        </w:trPr>
        <w:tc>
          <w:tcPr>
            <w:tcW w:w="2547" w:type="dxa"/>
            <w:vAlign w:val="center"/>
          </w:tcPr>
          <w:p w14:paraId="0BD4B286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Reference relates to</w:t>
            </w:r>
          </w:p>
        </w:tc>
        <w:tc>
          <w:tcPr>
            <w:tcW w:w="6662" w:type="dxa"/>
            <w:vAlign w:val="center"/>
          </w:tcPr>
          <w:p w14:paraId="79D16B55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Indicate which suitability criterion or experience criterion this reference relates to.</w:t>
            </w:r>
          </w:p>
        </w:tc>
      </w:tr>
      <w:tr w:rsidR="00C95377" w14:paraId="055D548A" w14:textId="77777777" w:rsidTr="4F500F1D">
        <w:trPr>
          <w:trHeight w:val="695"/>
        </w:trPr>
        <w:tc>
          <w:tcPr>
            <w:tcW w:w="2547" w:type="dxa"/>
            <w:vAlign w:val="center"/>
          </w:tcPr>
          <w:p w14:paraId="5D5F124E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Contracting authority (Client) </w:t>
            </w:r>
          </w:p>
        </w:tc>
        <w:tc>
          <w:tcPr>
            <w:tcW w:w="6662" w:type="dxa"/>
            <w:vAlign w:val="center"/>
          </w:tcPr>
          <w:p w14:paraId="234E13E1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Name of client organization.</w:t>
            </w:r>
          </w:p>
        </w:tc>
      </w:tr>
      <w:tr w:rsidR="00C95377" w14:paraId="16CD84F7" w14:textId="77777777" w:rsidTr="4F500F1D">
        <w:trPr>
          <w:trHeight w:val="692"/>
        </w:trPr>
        <w:tc>
          <w:tcPr>
            <w:tcW w:w="2547" w:type="dxa"/>
            <w:vAlign w:val="center"/>
          </w:tcPr>
          <w:p w14:paraId="6880F5A4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person</w:t>
            </w:r>
          </w:p>
        </w:tc>
        <w:tc>
          <w:tcPr>
            <w:tcW w:w="6662" w:type="dxa"/>
            <w:vAlign w:val="center"/>
          </w:tcPr>
          <w:p w14:paraId="365C87AB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name of the Client’s contact person.</w:t>
            </w:r>
          </w:p>
        </w:tc>
      </w:tr>
      <w:tr w:rsidR="00C95377" w14:paraId="76D30467" w14:textId="77777777" w:rsidTr="4F500F1D">
        <w:trPr>
          <w:trHeight w:val="701"/>
        </w:trPr>
        <w:tc>
          <w:tcPr>
            <w:tcW w:w="2547" w:type="dxa"/>
            <w:vAlign w:val="center"/>
          </w:tcPr>
          <w:p w14:paraId="6572A30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Client contact details</w:t>
            </w:r>
          </w:p>
        </w:tc>
        <w:tc>
          <w:tcPr>
            <w:tcW w:w="6662" w:type="dxa"/>
            <w:vAlign w:val="center"/>
          </w:tcPr>
          <w:p w14:paraId="79E59005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phone number and email address of the Client’s contact person.</w:t>
            </w:r>
          </w:p>
        </w:tc>
      </w:tr>
      <w:tr w:rsidR="00C95377" w14:paraId="7DBDC423" w14:textId="77777777" w:rsidTr="4F500F1D">
        <w:trPr>
          <w:trHeight w:val="697"/>
        </w:trPr>
        <w:tc>
          <w:tcPr>
            <w:tcW w:w="2547" w:type="dxa"/>
            <w:vAlign w:val="center"/>
          </w:tcPr>
          <w:p w14:paraId="185CD58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 w:rsidRPr="00C95377">
              <w:rPr>
                <w:rFonts w:ascii="Arial" w:hAnsi="Arial"/>
                <w:sz w:val="20"/>
                <w:szCs w:val="20"/>
              </w:rPr>
              <w:t>Contractor of reference assignment (in case executed with consortium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C95377">
              <w:rPr>
                <w:rFonts w:ascii="Arial" w:hAnsi="Arial"/>
                <w:sz w:val="20"/>
                <w:szCs w:val="20"/>
              </w:rPr>
              <w:t>partner)</w:t>
            </w:r>
          </w:p>
        </w:tc>
        <w:tc>
          <w:tcPr>
            <w:tcW w:w="6662" w:type="dxa"/>
            <w:vAlign w:val="center"/>
          </w:tcPr>
          <w:p w14:paraId="3C78B4D3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</w:tr>
      <w:tr w:rsidR="00C95377" w14:paraId="1320081C" w14:textId="77777777" w:rsidTr="4F500F1D">
        <w:trPr>
          <w:trHeight w:val="707"/>
        </w:trPr>
        <w:tc>
          <w:tcPr>
            <w:tcW w:w="2547" w:type="dxa"/>
            <w:vAlign w:val="center"/>
          </w:tcPr>
          <w:p w14:paraId="741A6979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Total value of the assignment </w:t>
            </w:r>
          </w:p>
        </w:tc>
        <w:tc>
          <w:tcPr>
            <w:tcW w:w="6662" w:type="dxa"/>
            <w:vAlign w:val="center"/>
          </w:tcPr>
          <w:p w14:paraId="344D436A" w14:textId="7A15D62B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 xml:space="preserve">Include </w:t>
            </w:r>
            <w:r w:rsidR="00E419E8">
              <w:rPr>
                <w:rFonts w:ascii="Arial" w:hAnsi="Arial"/>
                <w:i/>
                <w:iCs/>
                <w:sz w:val="20"/>
                <w:szCs w:val="20"/>
              </w:rPr>
              <w:t>USD</w:t>
            </w: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 xml:space="preserve"> amount excluding VAT</w:t>
            </w:r>
          </w:p>
        </w:tc>
      </w:tr>
      <w:tr w:rsidR="00C95377" w14:paraId="748F25EC" w14:textId="77777777" w:rsidTr="4F500F1D">
        <w:tc>
          <w:tcPr>
            <w:tcW w:w="2547" w:type="dxa"/>
            <w:vAlign w:val="center"/>
          </w:tcPr>
          <w:p w14:paraId="4EE3E267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Dates of execution of assignment</w:t>
            </w:r>
          </w:p>
        </w:tc>
        <w:tc>
          <w:tcPr>
            <w:tcW w:w="6662" w:type="dxa"/>
            <w:vAlign w:val="center"/>
          </w:tcPr>
          <w:p w14:paraId="17716728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dates.</w:t>
            </w:r>
          </w:p>
        </w:tc>
      </w:tr>
      <w:tr w:rsidR="00C95377" w14:paraId="74C484A3" w14:textId="77777777" w:rsidTr="4F500F1D">
        <w:trPr>
          <w:trHeight w:val="3450"/>
        </w:trPr>
        <w:tc>
          <w:tcPr>
            <w:tcW w:w="2547" w:type="dxa"/>
            <w:vAlign w:val="center"/>
          </w:tcPr>
          <w:p w14:paraId="32AEB803" w14:textId="77777777" w:rsidR="00C95377" w:rsidRDefault="00C95377" w:rsidP="003F476A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Description</w:t>
            </w:r>
          </w:p>
        </w:tc>
        <w:tc>
          <w:tcPr>
            <w:tcW w:w="6662" w:type="dxa"/>
            <w:vAlign w:val="center"/>
          </w:tcPr>
          <w:p w14:paraId="73D60681" w14:textId="77777777" w:rsidR="00C95377" w:rsidRPr="00C95377" w:rsidRDefault="00C95377" w:rsidP="003F476A">
            <w:pPr>
              <w:pStyle w:val="NoSpacing"/>
              <w:jc w:val="both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C95377">
              <w:rPr>
                <w:rFonts w:ascii="Arial" w:hAnsi="Arial"/>
                <w:i/>
                <w:iCs/>
                <w:sz w:val="20"/>
                <w:szCs w:val="20"/>
              </w:rPr>
              <w:t>Include a description of maximum 500 words to demonstrate experience or compliance with suitability requirements.</w:t>
            </w:r>
          </w:p>
        </w:tc>
      </w:tr>
    </w:tbl>
    <w:p w14:paraId="7349CD04" w14:textId="77777777" w:rsidR="00C95377" w:rsidRDefault="00C95377" w:rsidP="00C95377">
      <w:pPr>
        <w:pStyle w:val="NoSpacing"/>
        <w:jc w:val="both"/>
        <w:rPr>
          <w:rFonts w:ascii="Arial" w:hAnsi="Arial"/>
          <w:sz w:val="20"/>
          <w:szCs w:val="20"/>
        </w:rPr>
      </w:pPr>
    </w:p>
    <w:p w14:paraId="568E77FC" w14:textId="272D3DF0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78EA8993" w14:textId="5E31A9C5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D6D8E25" w14:textId="3589CD4D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45828994" w14:textId="04C99041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1520819" w14:textId="5B8D1009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6584C74" w14:textId="32520816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3F0E0095" w14:textId="7798FCB0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5C9C918D" w14:textId="391C4C93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7458048B" w14:textId="3CA351C5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87EF76E" w14:textId="39E48DD9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5A230341" w14:textId="2C7B8085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DFAAD1A" w14:textId="77777777" w:rsidR="007A0F58" w:rsidRDefault="007A0F58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05F8F4E9" w14:textId="77777777" w:rsidR="007A0F58" w:rsidRDefault="007A0F58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140900F9" w14:textId="77777777" w:rsidR="007A0F58" w:rsidRDefault="007A0F58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6B1D43DA" w14:textId="676DF099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730603B8" w14:textId="4EDBA0D2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6E9CBBF1" w14:textId="37BEB1DB" w:rsidR="4F500F1D" w:rsidRDefault="4F500F1D" w:rsidP="4F500F1D">
      <w:pPr>
        <w:pStyle w:val="NoSpacing"/>
        <w:jc w:val="both"/>
        <w:rPr>
          <w:rFonts w:ascii="Arial" w:hAnsi="Arial"/>
          <w:sz w:val="20"/>
          <w:szCs w:val="20"/>
        </w:rPr>
      </w:pPr>
    </w:p>
    <w:p w14:paraId="6F41BD14" w14:textId="77777777" w:rsidR="005148CB" w:rsidRDefault="005148CB" w:rsidP="002C4A1A">
      <w:pPr>
        <w:pStyle w:val="NoSpacing"/>
        <w:jc w:val="both"/>
        <w:rPr>
          <w:rFonts w:ascii="Arial" w:hAnsi="Arial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2C4A1A" w14:paraId="77358A16" w14:textId="77777777" w:rsidTr="000E4201">
        <w:tc>
          <w:tcPr>
            <w:tcW w:w="9209" w:type="dxa"/>
            <w:gridSpan w:val="2"/>
            <w:shd w:val="clear" w:color="auto" w:fill="00615F" w:themeFill="text1"/>
          </w:tcPr>
          <w:p w14:paraId="7F97A22D" w14:textId="45F488AF" w:rsidR="002C4A1A" w:rsidRPr="005C2F0D" w:rsidRDefault="002C4A1A" w:rsidP="00C95377">
            <w:pPr>
              <w:pStyle w:val="NoSpacing"/>
              <w:jc w:val="both"/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</w:pPr>
            <w:r w:rsidRPr="005C2F0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>Signature</w:t>
            </w:r>
            <w:r w:rsidR="005148CB" w:rsidRPr="005C2F0D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</w:rPr>
              <w:t xml:space="preserve"> *</w:t>
            </w:r>
          </w:p>
        </w:tc>
      </w:tr>
      <w:tr w:rsidR="002C4A1A" w14:paraId="41A59ADF" w14:textId="77777777" w:rsidTr="002C4A1A">
        <w:trPr>
          <w:trHeight w:val="705"/>
        </w:trPr>
        <w:tc>
          <w:tcPr>
            <w:tcW w:w="2547" w:type="dxa"/>
            <w:vAlign w:val="center"/>
          </w:tcPr>
          <w:p w14:paraId="5BFF6401" w14:textId="382E87E4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Name of the Interested Party </w:t>
            </w:r>
          </w:p>
        </w:tc>
        <w:tc>
          <w:tcPr>
            <w:tcW w:w="6662" w:type="dxa"/>
            <w:vAlign w:val="center"/>
          </w:tcPr>
          <w:p w14:paraId="6FAC577F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14:paraId="2297D12C" w14:textId="77777777" w:rsidTr="000E4201">
        <w:trPr>
          <w:trHeight w:val="671"/>
        </w:trPr>
        <w:tc>
          <w:tcPr>
            <w:tcW w:w="2547" w:type="dxa"/>
            <w:vAlign w:val="center"/>
          </w:tcPr>
          <w:p w14:paraId="0933410B" w14:textId="16C81090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Name of authorised representative natural person</w:t>
            </w:r>
          </w:p>
        </w:tc>
        <w:tc>
          <w:tcPr>
            <w:tcW w:w="6662" w:type="dxa"/>
            <w:vAlign w:val="center"/>
          </w:tcPr>
          <w:p w14:paraId="0E530948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14:paraId="168D601B" w14:textId="77777777" w:rsidTr="000E4201">
        <w:trPr>
          <w:trHeight w:val="695"/>
        </w:trPr>
        <w:tc>
          <w:tcPr>
            <w:tcW w:w="2547" w:type="dxa"/>
            <w:vAlign w:val="center"/>
          </w:tcPr>
          <w:p w14:paraId="3540396F" w14:textId="3A2C4120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Place and date of birth</w:t>
            </w:r>
          </w:p>
        </w:tc>
        <w:tc>
          <w:tcPr>
            <w:tcW w:w="6662" w:type="dxa"/>
            <w:vAlign w:val="center"/>
          </w:tcPr>
          <w:p w14:paraId="7BE836DB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4A1A" w14:paraId="33391BD0" w14:textId="77777777" w:rsidTr="000E4201">
        <w:trPr>
          <w:trHeight w:val="692"/>
        </w:trPr>
        <w:tc>
          <w:tcPr>
            <w:tcW w:w="2547" w:type="dxa"/>
            <w:vAlign w:val="center"/>
          </w:tcPr>
          <w:p w14:paraId="48AC98B1" w14:textId="14255143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Function</w:t>
            </w:r>
          </w:p>
        </w:tc>
        <w:tc>
          <w:tcPr>
            <w:tcW w:w="6662" w:type="dxa"/>
            <w:vAlign w:val="center"/>
          </w:tcPr>
          <w:p w14:paraId="206A9093" w14:textId="77777777" w:rsidR="002C4A1A" w:rsidRDefault="002C4A1A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90958" w14:paraId="31650A6A" w14:textId="77777777" w:rsidTr="000E4201">
        <w:trPr>
          <w:trHeight w:val="692"/>
        </w:trPr>
        <w:tc>
          <w:tcPr>
            <w:tcW w:w="2547" w:type="dxa"/>
            <w:vAlign w:val="center"/>
          </w:tcPr>
          <w:p w14:paraId="77C39B0B" w14:textId="2F99046F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Date </w:t>
            </w:r>
          </w:p>
        </w:tc>
        <w:tc>
          <w:tcPr>
            <w:tcW w:w="6662" w:type="dxa"/>
            <w:vAlign w:val="center"/>
          </w:tcPr>
          <w:p w14:paraId="261FEA1C" w14:textId="77777777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A90958" w14:paraId="7C762FBA" w14:textId="77777777" w:rsidTr="00F8073D">
        <w:trPr>
          <w:trHeight w:val="1050"/>
        </w:trPr>
        <w:tc>
          <w:tcPr>
            <w:tcW w:w="2547" w:type="dxa"/>
            <w:vAlign w:val="center"/>
          </w:tcPr>
          <w:p w14:paraId="1A36CCAF" w14:textId="1953B656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Signature</w:t>
            </w:r>
          </w:p>
        </w:tc>
        <w:tc>
          <w:tcPr>
            <w:tcW w:w="6662" w:type="dxa"/>
            <w:vAlign w:val="center"/>
          </w:tcPr>
          <w:p w14:paraId="43570561" w14:textId="77777777" w:rsidR="00A90958" w:rsidRDefault="00A90958" w:rsidP="000E4201">
            <w:pPr>
              <w:pStyle w:val="NoSpacing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030FC6B" w14:textId="77777777" w:rsidR="005148CB" w:rsidRDefault="005148CB" w:rsidP="00717040">
      <w:pPr>
        <w:pStyle w:val="NoSpacing"/>
        <w:jc w:val="both"/>
        <w:rPr>
          <w:rFonts w:ascii="Arial" w:hAnsi="Arial"/>
          <w:sz w:val="20"/>
          <w:szCs w:val="20"/>
        </w:rPr>
      </w:pPr>
    </w:p>
    <w:p w14:paraId="6DA4CE58" w14:textId="6E21C66A" w:rsidR="005148CB" w:rsidRPr="005148CB" w:rsidRDefault="005148CB" w:rsidP="005148CB">
      <w:pPr>
        <w:pStyle w:val="NoSpacing"/>
        <w:jc w:val="both"/>
        <w:rPr>
          <w:rFonts w:ascii="Arial" w:hAnsi="Arial"/>
          <w:i/>
          <w:iCs/>
          <w:sz w:val="18"/>
          <w:szCs w:val="18"/>
        </w:rPr>
      </w:pPr>
      <w:r w:rsidRPr="005148CB">
        <w:rPr>
          <w:rFonts w:ascii="Arial" w:hAnsi="Arial"/>
          <w:i/>
          <w:iCs/>
          <w:sz w:val="18"/>
          <w:szCs w:val="18"/>
        </w:rPr>
        <w:t>*</w:t>
      </w:r>
      <w:r>
        <w:rPr>
          <w:rFonts w:ascii="Arial" w:hAnsi="Arial"/>
          <w:i/>
          <w:iCs/>
          <w:sz w:val="18"/>
          <w:szCs w:val="18"/>
        </w:rPr>
        <w:t xml:space="preserve"> If more persons are signing the Request to Participate, please duplicate the table</w:t>
      </w:r>
      <w:r w:rsidR="00F8073D">
        <w:rPr>
          <w:rFonts w:ascii="Arial" w:hAnsi="Arial"/>
          <w:i/>
          <w:iCs/>
          <w:sz w:val="18"/>
          <w:szCs w:val="18"/>
        </w:rPr>
        <w:t xml:space="preserve"> to ensure that this form is signed by the same persons</w:t>
      </w:r>
      <w:r>
        <w:rPr>
          <w:rFonts w:ascii="Arial" w:hAnsi="Arial"/>
          <w:i/>
          <w:iCs/>
          <w:sz w:val="18"/>
          <w:szCs w:val="18"/>
        </w:rPr>
        <w:t>.</w:t>
      </w:r>
    </w:p>
    <w:sectPr w:rsidR="005148CB" w:rsidRPr="005148CB" w:rsidSect="00162F1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9" w:right="1558" w:bottom="1440" w:left="1276" w:header="16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83160" w14:textId="77777777" w:rsidR="00094004" w:rsidRDefault="00094004" w:rsidP="008B2CDA">
      <w:r>
        <w:separator/>
      </w:r>
    </w:p>
  </w:endnote>
  <w:endnote w:type="continuationSeparator" w:id="0">
    <w:p w14:paraId="014DE9C1" w14:textId="77777777" w:rsidR="00094004" w:rsidRDefault="00094004" w:rsidP="008B2CDA">
      <w:r>
        <w:continuationSeparator/>
      </w:r>
    </w:p>
  </w:endnote>
  <w:endnote w:type="continuationNotice" w:id="1">
    <w:p w14:paraId="05FC69D7" w14:textId="77777777" w:rsidR="00094004" w:rsidRDefault="00094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blet Gothic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Roc Grotes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F0DF" w14:textId="40EC399B" w:rsidR="00713B45" w:rsidRDefault="00713B45" w:rsidP="008B2CDA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BA5EBCE" w14:textId="77777777" w:rsidR="00713B45" w:rsidRDefault="00713B45" w:rsidP="008B2CDA">
    <w:pPr>
      <w:pStyle w:val="Footer"/>
    </w:pPr>
  </w:p>
  <w:p w14:paraId="23514DC9" w14:textId="77777777" w:rsidR="002D7253" w:rsidRDefault="002D7253"/>
  <w:p w14:paraId="7277539B" w14:textId="77777777" w:rsidR="002D7253" w:rsidRDefault="002D7253"/>
  <w:p w14:paraId="20F58FA0" w14:textId="77777777" w:rsidR="002D7253" w:rsidRDefault="002D7253"/>
  <w:p w14:paraId="7C979A48" w14:textId="77777777" w:rsidR="002D7253" w:rsidRDefault="002D7253"/>
  <w:p w14:paraId="04D90F5E" w14:textId="77777777" w:rsidR="002D7253" w:rsidRDefault="002D72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E5AB" w14:textId="19A726DE" w:rsidR="002D7253" w:rsidRPr="006E4B30" w:rsidRDefault="002D7253" w:rsidP="4F500F1D">
    <w:pPr>
      <w:pStyle w:val="Footer"/>
      <w:jc w:val="right"/>
      <w:rPr>
        <w:rFonts w:ascii="Arial" w:eastAsia="Arial" w:hAnsi="Arial"/>
        <w:color w:val="00615F" w:themeColor="accent1"/>
        <w:sz w:val="18"/>
        <w:szCs w:val="18"/>
      </w:rPr>
    </w:pPr>
    <w:r>
      <w:fldChar w:fldCharType="begin"/>
    </w:r>
    <w:r>
      <w:instrText>PAGE</w:instrText>
    </w:r>
    <w:r>
      <w:fldChar w:fldCharType="separate"/>
    </w:r>
    <w:r w:rsidR="00D9150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514573"/>
      <w:docPartObj>
        <w:docPartGallery w:val="Page Numbers (Bottom of Page)"/>
        <w:docPartUnique/>
      </w:docPartObj>
    </w:sdtPr>
    <w:sdtEndPr>
      <w:rPr>
        <w:rFonts w:ascii="Arial" w:hAnsi="Arial"/>
        <w:sz w:val="18"/>
        <w:szCs w:val="18"/>
      </w:rPr>
    </w:sdtEndPr>
    <w:sdtContent>
      <w:p w14:paraId="243EBA12" w14:textId="72F9B023" w:rsidR="00A96EF8" w:rsidRPr="00A96EF8" w:rsidRDefault="4F500F1D">
        <w:pPr>
          <w:pStyle w:val="Footer"/>
          <w:jc w:val="right"/>
          <w:rPr>
            <w:rFonts w:ascii="Arial" w:hAnsi="Arial"/>
            <w:sz w:val="18"/>
            <w:szCs w:val="18"/>
          </w:rPr>
        </w:pPr>
        <w:r w:rsidRPr="4F500F1D">
          <w:rPr>
            <w:rFonts w:ascii="Arial" w:eastAsia="Arial" w:hAnsi="Arial"/>
            <w:color w:val="00615F" w:themeColor="accent1"/>
            <w:sz w:val="18"/>
            <w:szCs w:val="18"/>
          </w:rPr>
          <w:t>Impact Evaluation for the 'Growing Together Program‘</w:t>
        </w:r>
        <w:r w:rsidRPr="4F500F1D">
          <w:rPr>
            <w:rFonts w:ascii="Arial" w:hAnsi="Arial"/>
            <w:sz w:val="18"/>
            <w:szCs w:val="18"/>
          </w:rPr>
          <w:t xml:space="preserve">. Annex 3 to Selection Guidelines - </w:t>
        </w:r>
        <w:r w:rsidR="00A96EF8" w:rsidRPr="4F500F1D">
          <w:rPr>
            <w:rFonts w:ascii="Arial" w:hAnsi="Arial"/>
            <w:sz w:val="18"/>
            <w:szCs w:val="18"/>
            <w:lang w:val="en-GB"/>
          </w:rPr>
          <w:fldChar w:fldCharType="begin"/>
        </w:r>
        <w:r w:rsidR="00A96EF8" w:rsidRPr="4F500F1D">
          <w:rPr>
            <w:rFonts w:ascii="Arial" w:hAnsi="Arial"/>
            <w:sz w:val="18"/>
            <w:szCs w:val="18"/>
          </w:rPr>
          <w:instrText>PAGE   \* MERGEFORMAT</w:instrText>
        </w:r>
        <w:r w:rsidR="00A96EF8" w:rsidRPr="4F500F1D">
          <w:rPr>
            <w:rFonts w:ascii="Arial" w:hAnsi="Arial"/>
            <w:sz w:val="18"/>
            <w:szCs w:val="18"/>
          </w:rPr>
          <w:fldChar w:fldCharType="separate"/>
        </w:r>
        <w:r w:rsidRPr="4F500F1D">
          <w:rPr>
            <w:rFonts w:ascii="Arial" w:hAnsi="Arial"/>
            <w:sz w:val="18"/>
            <w:szCs w:val="18"/>
            <w:lang w:val="en-GB"/>
          </w:rPr>
          <w:t>2</w:t>
        </w:r>
        <w:r w:rsidR="00A96EF8" w:rsidRPr="4F500F1D">
          <w:rPr>
            <w:rFonts w:ascii="Arial" w:hAnsi="Arial"/>
            <w:sz w:val="18"/>
            <w:szCs w:val="18"/>
            <w:lang w:val="en-GB"/>
          </w:rPr>
          <w:fldChar w:fldCharType="end"/>
        </w:r>
      </w:p>
    </w:sdtContent>
  </w:sdt>
  <w:p w14:paraId="1AAA2DE9" w14:textId="77777777" w:rsidR="00681C09" w:rsidRDefault="00681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8FC3" w14:textId="77777777" w:rsidR="00094004" w:rsidRDefault="00094004" w:rsidP="008B2CDA">
      <w:r>
        <w:separator/>
      </w:r>
    </w:p>
  </w:footnote>
  <w:footnote w:type="continuationSeparator" w:id="0">
    <w:p w14:paraId="3241FE5D" w14:textId="77777777" w:rsidR="00094004" w:rsidRDefault="00094004" w:rsidP="008B2CDA">
      <w:r>
        <w:continuationSeparator/>
      </w:r>
    </w:p>
  </w:footnote>
  <w:footnote w:type="continuationNotice" w:id="1">
    <w:p w14:paraId="1BD03889" w14:textId="77777777" w:rsidR="00094004" w:rsidRDefault="000940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FBBD" w14:textId="48F174B7" w:rsidR="002D7253" w:rsidRDefault="00CF6717" w:rsidP="00A63E97">
    <w:pPr>
      <w:pStyle w:val="Header"/>
    </w:pPr>
    <w:r w:rsidRPr="00E92D5C">
      <w:ptab w:relativeTo="margin" w:alignment="center" w:leader="none"/>
    </w:r>
    <w:r w:rsidR="00A63E97">
      <w:rPr>
        <w:noProof/>
      </w:rPr>
      <w:drawing>
        <wp:anchor distT="0" distB="0" distL="114300" distR="114300" simplePos="0" relativeHeight="251660288" behindDoc="1" locked="1" layoutInCell="1" allowOverlap="1" wp14:anchorId="076616C0" wp14:editId="502A1BA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84510"/>
          <wp:effectExtent l="0" t="0" r="3175" b="2540"/>
          <wp:wrapNone/>
          <wp:docPr id="1393955908" name="Picture 1393955908" descr="A white and green swirly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11639" name="Picture 437311639" descr="A white and green swirly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25B2">
      <w:rPr>
        <w:rFonts w:ascii="Arial" w:hAnsi="Arial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8749" w14:textId="21E40B21" w:rsidR="00226366" w:rsidRPr="000A4A75" w:rsidRDefault="000D5B43" w:rsidP="0046037A">
    <w:pPr>
      <w:pStyle w:val="Header"/>
      <w:ind w:right="-643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81B29A5" wp14:editId="42734EFC">
          <wp:simplePos x="0" y="0"/>
          <wp:positionH relativeFrom="page">
            <wp:posOffset>0</wp:posOffset>
          </wp:positionH>
          <wp:positionV relativeFrom="page">
            <wp:posOffset>10391</wp:posOffset>
          </wp:positionV>
          <wp:extent cx="7560000" cy="10684800"/>
          <wp:effectExtent l="0" t="0" r="0" b="0"/>
          <wp:wrapNone/>
          <wp:docPr id="1040627440" name="Picture 1040627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366" w:rsidRPr="005B1DDA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17"/>
    <w:rsid w:val="000022B5"/>
    <w:rsid w:val="000067F9"/>
    <w:rsid w:val="0007411D"/>
    <w:rsid w:val="00080564"/>
    <w:rsid w:val="0008200E"/>
    <w:rsid w:val="00094004"/>
    <w:rsid w:val="0009790B"/>
    <w:rsid w:val="000A33FC"/>
    <w:rsid w:val="000A4A75"/>
    <w:rsid w:val="000A78A6"/>
    <w:rsid w:val="000B719A"/>
    <w:rsid w:val="000D5B43"/>
    <w:rsid w:val="000D6C2D"/>
    <w:rsid w:val="000E4F63"/>
    <w:rsid w:val="000F1032"/>
    <w:rsid w:val="00100812"/>
    <w:rsid w:val="001016E9"/>
    <w:rsid w:val="00132AA0"/>
    <w:rsid w:val="001407F2"/>
    <w:rsid w:val="00143C38"/>
    <w:rsid w:val="00162F15"/>
    <w:rsid w:val="001727FE"/>
    <w:rsid w:val="001855CD"/>
    <w:rsid w:val="001855E3"/>
    <w:rsid w:val="00197298"/>
    <w:rsid w:val="001D16EA"/>
    <w:rsid w:val="001E0441"/>
    <w:rsid w:val="0020321C"/>
    <w:rsid w:val="00226366"/>
    <w:rsid w:val="002343D9"/>
    <w:rsid w:val="00235152"/>
    <w:rsid w:val="0024012B"/>
    <w:rsid w:val="00241BBE"/>
    <w:rsid w:val="002545E3"/>
    <w:rsid w:val="00256C00"/>
    <w:rsid w:val="00257AFD"/>
    <w:rsid w:val="002667AE"/>
    <w:rsid w:val="0028111D"/>
    <w:rsid w:val="002974F4"/>
    <w:rsid w:val="002A31D8"/>
    <w:rsid w:val="002C43AA"/>
    <w:rsid w:val="002C4A1A"/>
    <w:rsid w:val="002D7253"/>
    <w:rsid w:val="002F2133"/>
    <w:rsid w:val="002F35FD"/>
    <w:rsid w:val="003050C8"/>
    <w:rsid w:val="003125B2"/>
    <w:rsid w:val="00315F8C"/>
    <w:rsid w:val="00326DC5"/>
    <w:rsid w:val="0032786E"/>
    <w:rsid w:val="0033060D"/>
    <w:rsid w:val="00331F11"/>
    <w:rsid w:val="0035782E"/>
    <w:rsid w:val="003706A3"/>
    <w:rsid w:val="003760DA"/>
    <w:rsid w:val="003858A5"/>
    <w:rsid w:val="00393751"/>
    <w:rsid w:val="003A22AF"/>
    <w:rsid w:val="003B42BE"/>
    <w:rsid w:val="003E6732"/>
    <w:rsid w:val="003F0F7A"/>
    <w:rsid w:val="003F73A4"/>
    <w:rsid w:val="004045E1"/>
    <w:rsid w:val="00420DF7"/>
    <w:rsid w:val="00424C7E"/>
    <w:rsid w:val="00446591"/>
    <w:rsid w:val="004470FF"/>
    <w:rsid w:val="0046037A"/>
    <w:rsid w:val="00461086"/>
    <w:rsid w:val="00462075"/>
    <w:rsid w:val="00467F0A"/>
    <w:rsid w:val="004A05DF"/>
    <w:rsid w:val="004A4F98"/>
    <w:rsid w:val="004B73A2"/>
    <w:rsid w:val="004C23BC"/>
    <w:rsid w:val="004C40AB"/>
    <w:rsid w:val="004D5C52"/>
    <w:rsid w:val="004E09B9"/>
    <w:rsid w:val="004E7277"/>
    <w:rsid w:val="00503EDA"/>
    <w:rsid w:val="005148CB"/>
    <w:rsid w:val="00515793"/>
    <w:rsid w:val="00527C0E"/>
    <w:rsid w:val="00564A0E"/>
    <w:rsid w:val="00590B34"/>
    <w:rsid w:val="005A5B72"/>
    <w:rsid w:val="005B1DDA"/>
    <w:rsid w:val="005C2F0D"/>
    <w:rsid w:val="005F0F01"/>
    <w:rsid w:val="0062210B"/>
    <w:rsid w:val="0062754E"/>
    <w:rsid w:val="00657EE6"/>
    <w:rsid w:val="00665D4B"/>
    <w:rsid w:val="00665D90"/>
    <w:rsid w:val="00681C09"/>
    <w:rsid w:val="00687A9D"/>
    <w:rsid w:val="006B18AB"/>
    <w:rsid w:val="006B4F14"/>
    <w:rsid w:val="006C4650"/>
    <w:rsid w:val="006C59F4"/>
    <w:rsid w:val="006D0046"/>
    <w:rsid w:val="006D0657"/>
    <w:rsid w:val="006E4B30"/>
    <w:rsid w:val="006E631A"/>
    <w:rsid w:val="006F3999"/>
    <w:rsid w:val="00705E28"/>
    <w:rsid w:val="00707408"/>
    <w:rsid w:val="00713B45"/>
    <w:rsid w:val="00717040"/>
    <w:rsid w:val="007270B2"/>
    <w:rsid w:val="007402B8"/>
    <w:rsid w:val="00743378"/>
    <w:rsid w:val="00744A7A"/>
    <w:rsid w:val="0075676B"/>
    <w:rsid w:val="00756D76"/>
    <w:rsid w:val="007638CC"/>
    <w:rsid w:val="00785D77"/>
    <w:rsid w:val="007A0F58"/>
    <w:rsid w:val="007B239B"/>
    <w:rsid w:val="007B564E"/>
    <w:rsid w:val="007C3266"/>
    <w:rsid w:val="007D1B0F"/>
    <w:rsid w:val="007E1DB1"/>
    <w:rsid w:val="007E4F5D"/>
    <w:rsid w:val="007F209A"/>
    <w:rsid w:val="008267B2"/>
    <w:rsid w:val="00827181"/>
    <w:rsid w:val="00833214"/>
    <w:rsid w:val="00843672"/>
    <w:rsid w:val="00890BB4"/>
    <w:rsid w:val="008B2CDA"/>
    <w:rsid w:val="008F10BF"/>
    <w:rsid w:val="008F1A86"/>
    <w:rsid w:val="00901DE4"/>
    <w:rsid w:val="00903999"/>
    <w:rsid w:val="00915163"/>
    <w:rsid w:val="00932814"/>
    <w:rsid w:val="00952519"/>
    <w:rsid w:val="00952D37"/>
    <w:rsid w:val="009813DA"/>
    <w:rsid w:val="009B43ED"/>
    <w:rsid w:val="009D3884"/>
    <w:rsid w:val="009E00CC"/>
    <w:rsid w:val="00A01F90"/>
    <w:rsid w:val="00A13D03"/>
    <w:rsid w:val="00A16F34"/>
    <w:rsid w:val="00A27A1D"/>
    <w:rsid w:val="00A63E97"/>
    <w:rsid w:val="00A90958"/>
    <w:rsid w:val="00A95616"/>
    <w:rsid w:val="00A96EF8"/>
    <w:rsid w:val="00A97218"/>
    <w:rsid w:val="00AA5438"/>
    <w:rsid w:val="00AA7F7C"/>
    <w:rsid w:val="00AB09E6"/>
    <w:rsid w:val="00AC2524"/>
    <w:rsid w:val="00AF0F56"/>
    <w:rsid w:val="00B23A89"/>
    <w:rsid w:val="00B306C7"/>
    <w:rsid w:val="00B431D2"/>
    <w:rsid w:val="00B542D5"/>
    <w:rsid w:val="00B62B54"/>
    <w:rsid w:val="00B73A7B"/>
    <w:rsid w:val="00B7546E"/>
    <w:rsid w:val="00B85770"/>
    <w:rsid w:val="00B87B34"/>
    <w:rsid w:val="00B9284A"/>
    <w:rsid w:val="00BA0594"/>
    <w:rsid w:val="00BB792B"/>
    <w:rsid w:val="00BC1409"/>
    <w:rsid w:val="00BD2E58"/>
    <w:rsid w:val="00BE3049"/>
    <w:rsid w:val="00BF1BA7"/>
    <w:rsid w:val="00C56C37"/>
    <w:rsid w:val="00C9247C"/>
    <w:rsid w:val="00C95377"/>
    <w:rsid w:val="00CC0FCA"/>
    <w:rsid w:val="00CD00F1"/>
    <w:rsid w:val="00CE6234"/>
    <w:rsid w:val="00CF0320"/>
    <w:rsid w:val="00CF48CB"/>
    <w:rsid w:val="00CF6717"/>
    <w:rsid w:val="00D0530C"/>
    <w:rsid w:val="00D05D50"/>
    <w:rsid w:val="00D15B0F"/>
    <w:rsid w:val="00D204AD"/>
    <w:rsid w:val="00D25131"/>
    <w:rsid w:val="00D42138"/>
    <w:rsid w:val="00D91508"/>
    <w:rsid w:val="00D939D1"/>
    <w:rsid w:val="00DB4553"/>
    <w:rsid w:val="00DB4B7C"/>
    <w:rsid w:val="00DC3E4E"/>
    <w:rsid w:val="00DC4E5A"/>
    <w:rsid w:val="00DD7230"/>
    <w:rsid w:val="00DE5297"/>
    <w:rsid w:val="00DF53B7"/>
    <w:rsid w:val="00E207D8"/>
    <w:rsid w:val="00E20A5E"/>
    <w:rsid w:val="00E30305"/>
    <w:rsid w:val="00E368F8"/>
    <w:rsid w:val="00E419E8"/>
    <w:rsid w:val="00E477E0"/>
    <w:rsid w:val="00E614B7"/>
    <w:rsid w:val="00E72323"/>
    <w:rsid w:val="00E90708"/>
    <w:rsid w:val="00E91226"/>
    <w:rsid w:val="00E91D34"/>
    <w:rsid w:val="00E92D5C"/>
    <w:rsid w:val="00EB150E"/>
    <w:rsid w:val="00ED2E7C"/>
    <w:rsid w:val="00EE7597"/>
    <w:rsid w:val="00EF289F"/>
    <w:rsid w:val="00F07A50"/>
    <w:rsid w:val="00F41D0F"/>
    <w:rsid w:val="00F42351"/>
    <w:rsid w:val="00F450C6"/>
    <w:rsid w:val="00F51D17"/>
    <w:rsid w:val="00F53923"/>
    <w:rsid w:val="00F71478"/>
    <w:rsid w:val="00F7519B"/>
    <w:rsid w:val="00F8010C"/>
    <w:rsid w:val="00F8073D"/>
    <w:rsid w:val="00F813D3"/>
    <w:rsid w:val="00FE542A"/>
    <w:rsid w:val="00FF4A5F"/>
    <w:rsid w:val="00FF6C23"/>
    <w:rsid w:val="034A2D9C"/>
    <w:rsid w:val="10AC5B09"/>
    <w:rsid w:val="1EC17A1E"/>
    <w:rsid w:val="1F05FF45"/>
    <w:rsid w:val="3AF2736D"/>
    <w:rsid w:val="4173C807"/>
    <w:rsid w:val="4F500F1D"/>
    <w:rsid w:val="53095E7B"/>
    <w:rsid w:val="530E1D01"/>
    <w:rsid w:val="59F64145"/>
    <w:rsid w:val="714CC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29A91BB"/>
  <w15:chartTrackingRefBased/>
  <w15:docId w15:val="{18096D9F-9B88-483A-B25C-2DDB5E00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DA"/>
    <w:pPr>
      <w:spacing w:after="200" w:line="264" w:lineRule="auto"/>
    </w:pPr>
    <w:rPr>
      <w:rFonts w:ascii="Tablet Gothic" w:hAnsi="Tablet Gothic" w:cs="Arial"/>
      <w:color w:val="00615F" w:themeColor="text1"/>
    </w:rPr>
  </w:style>
  <w:style w:type="paragraph" w:styleId="Heading1">
    <w:name w:val="heading 1"/>
    <w:next w:val="Normal"/>
    <w:link w:val="Heading1Char"/>
    <w:uiPriority w:val="9"/>
    <w:qFormat/>
    <w:rsid w:val="00DC4E5A"/>
    <w:pPr>
      <w:spacing w:after="400"/>
      <w:outlineLvl w:val="0"/>
    </w:pPr>
    <w:rPr>
      <w:rFonts w:ascii="Roc Grotesk" w:hAnsi="Roc Grotesk" w:cs="Arial"/>
      <w:b/>
      <w:bCs/>
      <w:color w:val="00615F" w:themeColor="text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DC4E5A"/>
    <w:pPr>
      <w:spacing w:after="200" w:line="264" w:lineRule="auto"/>
      <w:outlineLvl w:val="1"/>
    </w:pPr>
    <w:rPr>
      <w:rFonts w:ascii="Roc Grotesk" w:hAnsi="Roc Grotesk" w:cs="Arial"/>
      <w:color w:val="47D985" w:themeColor="accent2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DC4E5A"/>
    <w:pPr>
      <w:spacing w:after="200"/>
      <w:outlineLvl w:val="2"/>
    </w:pPr>
    <w:rPr>
      <w:rFonts w:ascii="Tablet Gothic" w:hAnsi="Tablet Gothic" w:cs="Arial"/>
      <w:b/>
      <w:bCs/>
      <w:color w:val="00615F" w:themeColor="text1"/>
    </w:rPr>
  </w:style>
  <w:style w:type="paragraph" w:styleId="Heading4">
    <w:name w:val="heading 4"/>
    <w:next w:val="Normal"/>
    <w:link w:val="Heading4Char"/>
    <w:uiPriority w:val="9"/>
    <w:semiHidden/>
    <w:unhideWhenUsed/>
    <w:qFormat/>
    <w:rsid w:val="0008200E"/>
    <w:pPr>
      <w:keepNext/>
      <w:keepLines/>
      <w:spacing w:before="40"/>
      <w:outlineLvl w:val="3"/>
    </w:pPr>
    <w:rPr>
      <w:rFonts w:ascii="Tablet Gothic" w:eastAsiaTheme="majorEastAsia" w:hAnsi="Tablet Gothic" w:cstheme="majorBidi"/>
      <w:iCs/>
      <w:color w:val="00484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link w:val="HeaderChar"/>
    <w:uiPriority w:val="99"/>
    <w:unhideWhenUsed/>
    <w:rsid w:val="008B2CDA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B2CDA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B2CDA"/>
    <w:rPr>
      <w:rFonts w:ascii="Tablet Gothic" w:hAnsi="Tablet Gothic" w:cs="Arial"/>
      <w:color w:val="00615F" w:themeColor="text1"/>
      <w:sz w:val="20"/>
      <w:szCs w:val="20"/>
    </w:rPr>
  </w:style>
  <w:style w:type="table" w:styleId="TableGrid">
    <w:name w:val="Table Grid"/>
    <w:basedOn w:val="TableNormal"/>
    <w:uiPriority w:val="39"/>
    <w:rsid w:val="00DF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3B7"/>
    <w:rPr>
      <w:color w:val="47D9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3B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13B45"/>
  </w:style>
  <w:style w:type="character" w:customStyle="1" w:styleId="Heading2Char">
    <w:name w:val="Heading 2 Char"/>
    <w:basedOn w:val="DefaultParagraphFont"/>
    <w:link w:val="Heading2"/>
    <w:uiPriority w:val="9"/>
    <w:rsid w:val="00DC4E5A"/>
    <w:rPr>
      <w:rFonts w:ascii="Roc Grotesk" w:hAnsi="Roc Grotesk" w:cs="Arial"/>
      <w:color w:val="47D985" w:themeColor="accent2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B2CDA"/>
    <w:rPr>
      <w:color w:val="50F79A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C4E5A"/>
    <w:rPr>
      <w:rFonts w:ascii="Roc Grotesk" w:hAnsi="Roc Grotesk" w:cs="Arial"/>
      <w:b/>
      <w:bCs/>
      <w:color w:val="00615F" w:themeColor="text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C4E5A"/>
    <w:rPr>
      <w:rFonts w:ascii="Tablet Gothic" w:hAnsi="Tablet Gothic" w:cs="Arial"/>
      <w:b/>
      <w:bCs/>
      <w:color w:val="00615F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00E"/>
    <w:rPr>
      <w:rFonts w:ascii="Tablet Gothic" w:eastAsiaTheme="majorEastAsia" w:hAnsi="Tablet Gothic" w:cstheme="majorBidi"/>
      <w:iCs/>
      <w:color w:val="004846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rsid w:val="007638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38CC"/>
    <w:rPr>
      <w:rFonts w:ascii="Tablet Gothic" w:hAnsi="Tablet Gothic" w:cs="Arial"/>
      <w:color w:val="00615F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638CC"/>
    <w:rPr>
      <w:vertAlign w:val="superscript"/>
    </w:rPr>
  </w:style>
  <w:style w:type="paragraph" w:styleId="TOCHeading">
    <w:name w:val="TOC Heading"/>
    <w:next w:val="Normal"/>
    <w:uiPriority w:val="39"/>
    <w:unhideWhenUsed/>
    <w:qFormat/>
    <w:rsid w:val="007638CC"/>
    <w:pPr>
      <w:keepNext/>
      <w:keepLines/>
      <w:spacing w:before="480" w:line="276" w:lineRule="auto"/>
    </w:pPr>
    <w:rPr>
      <w:rFonts w:ascii="Roc Grotesk" w:eastAsiaTheme="majorEastAsia" w:hAnsi="Roc Grotesk" w:cstheme="majorBidi"/>
      <w:b/>
      <w:bCs/>
      <w:color w:val="004846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15793"/>
    <w:pPr>
      <w:tabs>
        <w:tab w:val="right" w:leader="dot" w:pos="9066"/>
      </w:tabs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E368F8"/>
    <w:pPr>
      <w:tabs>
        <w:tab w:val="left" w:pos="960"/>
        <w:tab w:val="right" w:leader="dot" w:pos="9066"/>
      </w:tabs>
      <w:spacing w:before="120" w:after="0"/>
      <w:ind w:left="240"/>
    </w:pPr>
    <w:rPr>
      <w:rFonts w:asciiTheme="minorHAnsi" w:hAnsiTheme="minorHAnsi"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638CC"/>
    <w:pPr>
      <w:spacing w:after="0"/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638CC"/>
    <w:pPr>
      <w:spacing w:after="0"/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638CC"/>
    <w:pPr>
      <w:spacing w:after="0"/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638CC"/>
    <w:pPr>
      <w:spacing w:after="0"/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638CC"/>
    <w:pPr>
      <w:spacing w:after="0"/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638CC"/>
    <w:pPr>
      <w:spacing w:after="0"/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638CC"/>
    <w:pPr>
      <w:spacing w:after="0"/>
      <w:ind w:left="1920"/>
    </w:pPr>
    <w:rPr>
      <w:rFonts w:asciiTheme="minorHAnsi" w:hAnsiTheme="minorHAnsi"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3760DA"/>
    <w:pPr>
      <w:widowControl w:val="0"/>
      <w:autoSpaceDE w:val="0"/>
      <w:autoSpaceDN w:val="0"/>
      <w:spacing w:after="0" w:line="288" w:lineRule="auto"/>
      <w:ind w:left="1985" w:right="567"/>
      <w:jc w:val="both"/>
    </w:pPr>
    <w:rPr>
      <w:rFonts w:ascii="Gotham Book" w:eastAsia="Arial" w:hAnsi="Gotham Book"/>
      <w:color w:val="auto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3760DA"/>
    <w:rPr>
      <w:rFonts w:ascii="Gotham Book" w:eastAsia="Arial" w:hAnsi="Gotham Book" w:cs="Arial"/>
      <w:sz w:val="20"/>
      <w:szCs w:val="20"/>
      <w:lang w:val="en-GB"/>
    </w:rPr>
  </w:style>
  <w:style w:type="paragraph" w:styleId="Title">
    <w:name w:val="Title"/>
    <w:basedOn w:val="Normal"/>
    <w:link w:val="TitleChar"/>
    <w:uiPriority w:val="10"/>
    <w:qFormat/>
    <w:rsid w:val="003760DA"/>
    <w:pPr>
      <w:widowControl w:val="0"/>
      <w:autoSpaceDE w:val="0"/>
      <w:autoSpaceDN w:val="0"/>
      <w:spacing w:after="0" w:line="3139" w:lineRule="exact"/>
      <w:ind w:left="587" w:right="1361"/>
      <w:jc w:val="center"/>
    </w:pPr>
    <w:rPr>
      <w:rFonts w:ascii="Gotham Medium" w:eastAsia="Gotham Medium" w:hAnsi="Gotham Medium" w:cs="Gotham Medium"/>
      <w:color w:val="auto"/>
      <w:sz w:val="300"/>
      <w:szCs w:val="30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3760DA"/>
    <w:rPr>
      <w:rFonts w:ascii="Gotham Medium" w:eastAsia="Gotham Medium" w:hAnsi="Gotham Medium" w:cs="Gotham Medium"/>
      <w:sz w:val="300"/>
      <w:szCs w:val="300"/>
      <w:lang w:val="en-GB"/>
    </w:rPr>
  </w:style>
  <w:style w:type="paragraph" w:styleId="ListParagraph">
    <w:name w:val="List Paragraph"/>
    <w:basedOn w:val="Normal"/>
    <w:uiPriority w:val="34"/>
    <w:qFormat/>
    <w:rsid w:val="003760DA"/>
    <w:pPr>
      <w:widowControl w:val="0"/>
      <w:autoSpaceDE w:val="0"/>
      <w:autoSpaceDN w:val="0"/>
      <w:spacing w:after="0" w:line="240" w:lineRule="auto"/>
      <w:ind w:left="2869" w:hanging="851"/>
    </w:pPr>
    <w:rPr>
      <w:rFonts w:ascii="Arial" w:eastAsia="Arial" w:hAnsi="Arial"/>
      <w:color w:val="auto"/>
      <w:sz w:val="22"/>
      <w:szCs w:val="22"/>
      <w:lang w:val="en-GB"/>
    </w:rPr>
  </w:style>
  <w:style w:type="paragraph" w:customStyle="1" w:styleId="TableParagraph">
    <w:name w:val="Table Paragraph"/>
    <w:basedOn w:val="Normal"/>
    <w:uiPriority w:val="1"/>
    <w:qFormat/>
    <w:rsid w:val="003760D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color w:val="auto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0DA"/>
    <w:rPr>
      <w:color w:val="605E5C"/>
      <w:shd w:val="clear" w:color="auto" w:fill="E1DFDD"/>
    </w:rPr>
  </w:style>
  <w:style w:type="paragraph" w:customStyle="1" w:styleId="Default">
    <w:name w:val="Default"/>
    <w:rsid w:val="003760DA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0DA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color w:val="auto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0DA"/>
    <w:rPr>
      <w:rFonts w:ascii="Tahoma" w:eastAsia="Arial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0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04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04AD"/>
    <w:rPr>
      <w:rFonts w:ascii="Tablet Gothic" w:hAnsi="Tablet Gothic" w:cs="Arial"/>
      <w:color w:val="00615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4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4AD"/>
    <w:rPr>
      <w:rFonts w:ascii="Tablet Gothic" w:hAnsi="Tablet Gothic" w:cs="Arial"/>
      <w:b/>
      <w:bCs/>
      <w:color w:val="00615F" w:themeColor="text1"/>
      <w:sz w:val="20"/>
      <w:szCs w:val="20"/>
    </w:rPr>
  </w:style>
  <w:style w:type="paragraph" w:styleId="Revision">
    <w:name w:val="Revision"/>
    <w:hidden/>
    <w:uiPriority w:val="99"/>
    <w:semiHidden/>
    <w:rsid w:val="00CE6234"/>
    <w:rPr>
      <w:rFonts w:ascii="Tablet Gothic" w:hAnsi="Tablet Gothic" w:cs="Arial"/>
      <w:color w:val="00615F" w:themeColor="text1"/>
    </w:rPr>
  </w:style>
  <w:style w:type="paragraph" w:styleId="NoSpacing">
    <w:name w:val="No Spacing"/>
    <w:aliases w:val="header"/>
    <w:link w:val="NoSpacingChar"/>
    <w:uiPriority w:val="1"/>
    <w:qFormat/>
    <w:rsid w:val="00A63E97"/>
    <w:rPr>
      <w:rFonts w:ascii="Tablet Gothic" w:hAnsi="Tablet Gothic" w:cs="Arial"/>
      <w:color w:val="00615F" w:themeColor="text1"/>
    </w:rPr>
  </w:style>
  <w:style w:type="character" w:styleId="Emphasis">
    <w:name w:val="Emphasis"/>
    <w:uiPriority w:val="20"/>
    <w:qFormat/>
    <w:rsid w:val="00A63E97"/>
    <w:rPr>
      <w:rFonts w:ascii="Gotham Medium" w:hAnsi="Gotham Medium"/>
      <w:b w:val="0"/>
      <w:i w:val="0"/>
      <w:iCs/>
      <w:color w:val="00615F" w:themeColor="text1"/>
      <w:sz w:val="20"/>
    </w:rPr>
  </w:style>
  <w:style w:type="table" w:customStyle="1" w:styleId="TableGrid1">
    <w:name w:val="Table Grid1"/>
    <w:basedOn w:val="TableNormal"/>
    <w:next w:val="TableGrid"/>
    <w:uiPriority w:val="39"/>
    <w:rsid w:val="001016E9"/>
    <w:pPr>
      <w:jc w:val="both"/>
    </w:pPr>
    <w:rPr>
      <w:rFonts w:eastAsia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aliases w:val="header Char"/>
    <w:basedOn w:val="DefaultParagraphFont"/>
    <w:link w:val="NoSpacing"/>
    <w:uiPriority w:val="1"/>
    <w:rsid w:val="00B87B34"/>
    <w:rPr>
      <w:rFonts w:ascii="Tablet Gothic" w:hAnsi="Tablet Gothic" w:cs="Arial"/>
      <w:color w:val="00615F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DH 2022">
      <a:dk1>
        <a:srgbClr val="00615F"/>
      </a:dk1>
      <a:lt1>
        <a:srgbClr val="FFFFFF"/>
      </a:lt1>
      <a:dk2>
        <a:srgbClr val="00615F"/>
      </a:dk2>
      <a:lt2>
        <a:srgbClr val="FFFFFF"/>
      </a:lt2>
      <a:accent1>
        <a:srgbClr val="00615F"/>
      </a:accent1>
      <a:accent2>
        <a:srgbClr val="47D985"/>
      </a:accent2>
      <a:accent3>
        <a:srgbClr val="FF5D00"/>
      </a:accent3>
      <a:accent4>
        <a:srgbClr val="FFC505"/>
      </a:accent4>
      <a:accent5>
        <a:srgbClr val="0098FF"/>
      </a:accent5>
      <a:accent6>
        <a:srgbClr val="78321E"/>
      </a:accent6>
      <a:hlink>
        <a:srgbClr val="47D985"/>
      </a:hlink>
      <a:folHlink>
        <a:srgbClr val="50F79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0FDB1B-109A-7643-B428-5020D56863C0}">
  <we:reference id="wa200000729" version="3.19.222.0" store="en-US" storeType="OMEX"/>
  <we:alternateReferences>
    <we:reference id="WA200000729" version="3.19.222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a845b1-ad71-49a9-8b8e-d4266d5a7472" xsi:nil="true"/>
    <lcf76f155ced4ddcb4097134ff3c332f xmlns="948b3897-138d-416d-b4a3-4f7077ba565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8019CECF8654384553EBFE3F9375F" ma:contentTypeVersion="13" ma:contentTypeDescription="Create a new document." ma:contentTypeScope="" ma:versionID="1d5b2c6ad6aa8e6a621a446d5ff8cd06">
  <xsd:schema xmlns:xsd="http://www.w3.org/2001/XMLSchema" xmlns:xs="http://www.w3.org/2001/XMLSchema" xmlns:p="http://schemas.microsoft.com/office/2006/metadata/properties" xmlns:ns2="948b3897-138d-416d-b4a3-4f7077ba565e" xmlns:ns3="a9a845b1-ad71-49a9-8b8e-d4266d5a7472" targetNamespace="http://schemas.microsoft.com/office/2006/metadata/properties" ma:root="true" ma:fieldsID="285c7c4ffa2db843a234a6a255f9ae03" ns2:_="" ns3:_="">
    <xsd:import namespace="948b3897-138d-416d-b4a3-4f7077ba565e"/>
    <xsd:import namespace="a9a845b1-ad71-49a9-8b8e-d4266d5a7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b3897-138d-416d-b4a3-4f7077ba5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e38c7f-ba22-40b3-8743-e019f93da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45b1-ad71-49a9-8b8e-d4266d5a74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f5d9d4-82d3-4314-a3f3-535d69df27fb}" ma:internalName="TaxCatchAll" ma:showField="CatchAllData" ma:web="a9a845b1-ad71-49a9-8b8e-d4266d5a7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02E04E-83D6-0740-99F5-80D8C0B06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262FC-6768-4A40-898E-89F3B6B12D32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abb5a52-3cff-433e-a712-e3c5138c00e7"/>
    <ds:schemaRef ds:uri="http://purl.org/dc/elements/1.1/"/>
    <ds:schemaRef ds:uri="5c09a028-fa81-43bb-981c-335acebece02"/>
    <ds:schemaRef ds:uri="http://purl.org/dc/terms/"/>
    <ds:schemaRef ds:uri="a9a845b1-ad71-49a9-8b8e-d4266d5a7472"/>
    <ds:schemaRef ds:uri="948b3897-138d-416d-b4a3-4f7077ba565e"/>
  </ds:schemaRefs>
</ds:datastoreItem>
</file>

<file path=customXml/itemProps3.xml><?xml version="1.0" encoding="utf-8"?>
<ds:datastoreItem xmlns:ds="http://schemas.openxmlformats.org/officeDocument/2006/customXml" ds:itemID="{A474AA19-A97E-4841-9E3A-72D1DA524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b3897-138d-416d-b4a3-4f7077ba565e"/>
    <ds:schemaRef ds:uri="a9a845b1-ad71-49a9-8b8e-d4266d5a7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C12B99-B6CB-449D-95B3-6A2043139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2198</Characters>
  <Application>Microsoft Office Word</Application>
  <DocSecurity>0</DocSecurity>
  <Lines>44</Lines>
  <Paragraphs>22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FULLER</dc:creator>
  <cp:keywords/>
  <dc:description/>
  <cp:lastModifiedBy>Carl Prinsloo</cp:lastModifiedBy>
  <cp:revision>2</cp:revision>
  <cp:lastPrinted>2023-01-13T13:14:00Z</cp:lastPrinted>
  <dcterms:created xsi:type="dcterms:W3CDTF">2026-02-27T15:25:00Z</dcterms:created>
  <dcterms:modified xsi:type="dcterms:W3CDTF">2026-02-27T15:25:00Z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0x01010069B8019CECF8654384553EBFE3F9375F</vt:lpwstr>
  </property>
  <property fmtid="{D5CDD505-2E9C-101B-9397-08002B2CF9AE}" pid="3" name="MediaServiceImageTags">
    <vt:lpwstr/>
  </property>
</Properties>
</file>