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9866"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1A34949"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438CB8FB" wp14:editId="08A15ADD">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03F5342"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69C75F"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D124A6D" w14:textId="5424BFC0"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495A77">
        <w:rPr>
          <w:b/>
          <w:sz w:val="28"/>
          <w:szCs w:val="28"/>
        </w:rPr>
        <w:t>3</w:t>
      </w:r>
      <w:r>
        <w:rPr>
          <w:b/>
          <w:sz w:val="28"/>
          <w:szCs w:val="28"/>
        </w:rPr>
        <w:tab/>
        <w:t xml:space="preserve">Antwoordformulier </w:t>
      </w:r>
      <w:r w:rsidR="00E06620">
        <w:rPr>
          <w:b/>
          <w:sz w:val="28"/>
          <w:szCs w:val="28"/>
        </w:rPr>
        <w:t>Selectie</w:t>
      </w:r>
      <w:r>
        <w:rPr>
          <w:b/>
          <w:sz w:val="28"/>
          <w:szCs w:val="28"/>
        </w:rPr>
        <w:t>criteria</w:t>
      </w:r>
    </w:p>
    <w:p w14:paraId="31BE014F"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1450B37"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0CC1CD1"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217A3D9E" w14:textId="2AAED311" w:rsidR="00FC7BB0" w:rsidRPr="001E63BC" w:rsidRDefault="00FC7BB0" w:rsidP="14877F57">
      <w:pPr>
        <w:pBdr>
          <w:top w:val="single" w:sz="4" w:space="1" w:color="auto"/>
          <w:left w:val="single" w:sz="4" w:space="4" w:color="auto"/>
          <w:bottom w:val="single" w:sz="4" w:space="1" w:color="auto"/>
          <w:right w:val="single" w:sz="4" w:space="4" w:color="auto"/>
        </w:pBdr>
        <w:spacing w:line="360" w:lineRule="auto"/>
        <w:rPr>
          <w:sz w:val="21"/>
          <w:szCs w:val="21"/>
        </w:rPr>
      </w:pPr>
      <w:r w:rsidRPr="14877F57">
        <w:rPr>
          <w:sz w:val="21"/>
          <w:szCs w:val="21"/>
        </w:rPr>
        <w:t>Datum:</w:t>
      </w:r>
      <w:r>
        <w:tab/>
      </w:r>
      <w:r>
        <w:tab/>
      </w:r>
      <w:r>
        <w:tab/>
      </w:r>
      <w:r w:rsidR="175A262E" w:rsidRPr="14877F57">
        <w:rPr>
          <w:sz w:val="21"/>
          <w:szCs w:val="21"/>
        </w:rPr>
        <w:t xml:space="preserve">27 </w:t>
      </w:r>
      <w:r w:rsidR="00495A77">
        <w:rPr>
          <w:sz w:val="21"/>
          <w:szCs w:val="21"/>
        </w:rPr>
        <w:t>februari 2026</w:t>
      </w:r>
    </w:p>
    <w:p w14:paraId="699A9902" w14:textId="212FDC16" w:rsidR="00FC7BB0" w:rsidRPr="001E63BC" w:rsidRDefault="00FC7BB0" w:rsidP="14877F57">
      <w:pPr>
        <w:pBdr>
          <w:top w:val="single" w:sz="4" w:space="1" w:color="auto"/>
          <w:left w:val="single" w:sz="4" w:space="4" w:color="auto"/>
          <w:bottom w:val="single" w:sz="4" w:space="1" w:color="auto"/>
          <w:right w:val="single" w:sz="4" w:space="4" w:color="auto"/>
        </w:pBdr>
        <w:spacing w:line="360" w:lineRule="auto"/>
        <w:rPr>
          <w:sz w:val="21"/>
          <w:szCs w:val="21"/>
        </w:rPr>
      </w:pPr>
      <w:r w:rsidRPr="14877F57">
        <w:rPr>
          <w:sz w:val="21"/>
          <w:szCs w:val="21"/>
        </w:rPr>
        <w:t xml:space="preserve">Naam aanbesteding: </w:t>
      </w:r>
      <w:r>
        <w:tab/>
      </w:r>
      <w:r w:rsidR="008B5D04" w:rsidRPr="14877F57">
        <w:rPr>
          <w:rFonts w:ascii="Calibri" w:eastAsia="Calibri" w:hAnsi="Calibri" w:cs="Calibri"/>
          <w:sz w:val="21"/>
          <w:szCs w:val="21"/>
        </w:rPr>
        <w:t xml:space="preserve">Installatie adviseur </w:t>
      </w:r>
      <w:r w:rsidR="008B5D04" w:rsidRPr="14877F57">
        <w:rPr>
          <w:rStyle w:val="normaltextrun"/>
          <w:rFonts w:ascii="Calibri" w:eastAsia="Calibri" w:hAnsi="Calibri" w:cs="Calibri"/>
        </w:rPr>
        <w:t>sportcomplex Sportpark</w:t>
      </w:r>
    </w:p>
    <w:p w14:paraId="6AECCDEC" w14:textId="62AE6044" w:rsidR="00FC7BB0" w:rsidRPr="00357F03" w:rsidRDefault="00FC7BB0" w:rsidP="14877F57">
      <w:pPr>
        <w:pBdr>
          <w:top w:val="single" w:sz="4" w:space="1" w:color="auto"/>
          <w:left w:val="single" w:sz="4" w:space="4" w:color="auto"/>
          <w:bottom w:val="single" w:sz="4" w:space="1" w:color="auto"/>
          <w:right w:val="single" w:sz="4" w:space="4" w:color="auto"/>
        </w:pBdr>
        <w:spacing w:line="360" w:lineRule="auto"/>
        <w:rPr>
          <w:rStyle w:val="top-bar-current-location-main-title"/>
        </w:rPr>
      </w:pPr>
      <w:r w:rsidRPr="14877F57">
        <w:rPr>
          <w:sz w:val="21"/>
          <w:szCs w:val="21"/>
        </w:rPr>
        <w:t xml:space="preserve">Kenmerk: </w:t>
      </w:r>
      <w:r>
        <w:tab/>
      </w:r>
      <w:r>
        <w:tab/>
      </w:r>
      <w:r w:rsidR="00495A77" w:rsidRPr="00495A77">
        <w:t>1948380</w:t>
      </w:r>
    </w:p>
    <w:p w14:paraId="19A4BBAA" w14:textId="77777777" w:rsidR="00D056E1" w:rsidRDefault="00D056E1">
      <w:pPr>
        <w:rPr>
          <w:rFonts w:ascii="Times New Roman" w:hAnsi="Times New Roman" w:cs="Times New Roman"/>
        </w:rPr>
      </w:pPr>
    </w:p>
    <w:p w14:paraId="5FC03602" w14:textId="5B2243EE"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w:t>
      </w:r>
      <w:r w:rsidR="00E06620">
        <w:rPr>
          <w:rFonts w:cs="Arial"/>
        </w:rPr>
        <w:t>S</w:t>
      </w:r>
      <w:r w:rsidR="001164CB">
        <w:rPr>
          <w:rFonts w:cs="Arial"/>
        </w:rPr>
        <w:t>e</w:t>
      </w:r>
      <w:r w:rsidR="00E06620">
        <w:rPr>
          <w:rFonts w:cs="Arial"/>
        </w:rPr>
        <w:t>lectie</w:t>
      </w:r>
      <w:r w:rsidRPr="00C67DCA">
        <w:rPr>
          <w:rFonts w:cs="Arial"/>
        </w:rPr>
        <w:t xml:space="preserve">criteria in onderstaand antwoordformulier op te nemen. Deze ingevulde </w:t>
      </w:r>
      <w:r w:rsidR="00FA538B">
        <w:rPr>
          <w:rFonts w:cs="Arial"/>
        </w:rPr>
        <w:t>B</w:t>
      </w:r>
      <w:r w:rsidRPr="00C67DCA">
        <w:rPr>
          <w:rFonts w:cs="Arial"/>
        </w:rPr>
        <w:t>ijlag</w:t>
      </w:r>
      <w:r w:rsidR="00FD0CA1">
        <w:rPr>
          <w:rFonts w:cs="Arial"/>
        </w:rPr>
        <w:t xml:space="preserve">e </w:t>
      </w:r>
      <w:r w:rsidR="00794EC9">
        <w:rPr>
          <w:rFonts w:cs="Arial"/>
        </w:rPr>
        <w:t>4</w:t>
      </w:r>
      <w:r w:rsidR="00FD0CA1">
        <w:rPr>
          <w:rFonts w:cs="Arial"/>
        </w:rPr>
        <w:t xml:space="preserve"> voegt u toe aa</w:t>
      </w:r>
      <w:r w:rsidRPr="00C67DCA">
        <w:rPr>
          <w:rFonts w:cs="Arial"/>
        </w:rPr>
        <w:t xml:space="preserve">n uw Inschrijving. </w:t>
      </w:r>
    </w:p>
    <w:p w14:paraId="6BE4CEFA" w14:textId="77777777" w:rsidR="00C67DCA" w:rsidRDefault="00C67DCA" w:rsidP="00C67DCA">
      <w:pPr>
        <w:widowControl w:val="0"/>
        <w:tabs>
          <w:tab w:val="center" w:pos="4536"/>
        </w:tabs>
        <w:autoSpaceDE w:val="0"/>
        <w:autoSpaceDN w:val="0"/>
        <w:adjustRightInd w:val="0"/>
        <w:spacing w:after="0" w:line="240" w:lineRule="auto"/>
        <w:rPr>
          <w:rFonts w:cs="Arial"/>
        </w:rPr>
      </w:pPr>
    </w:p>
    <w:tbl>
      <w:tblPr>
        <w:tblW w:w="0" w:type="auto"/>
        <w:tblCellMar>
          <w:left w:w="0" w:type="dxa"/>
          <w:right w:w="0" w:type="dxa"/>
        </w:tblCellMar>
        <w:tblLook w:val="04A0" w:firstRow="1" w:lastRow="0" w:firstColumn="1" w:lastColumn="0" w:noHBand="0" w:noVBand="1"/>
      </w:tblPr>
      <w:tblGrid>
        <w:gridCol w:w="7063"/>
        <w:gridCol w:w="1953"/>
      </w:tblGrid>
      <w:tr w:rsidR="001C3CFA" w:rsidRPr="00A57C59" w14:paraId="1C2B0532" w14:textId="77777777" w:rsidTr="14877F57">
        <w:trPr>
          <w:trHeight w:val="300"/>
        </w:trPr>
        <w:tc>
          <w:tcPr>
            <w:tcW w:w="7063"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BBD1F8" w14:textId="77777777" w:rsidR="001C3CFA" w:rsidRPr="00A57C59" w:rsidRDefault="001C3CFA" w:rsidP="00CF3A86">
            <w:pPr>
              <w:spacing w:line="240" w:lineRule="auto"/>
              <w:rPr>
                <w:rFonts w:ascii="Aptos" w:hAnsi="Aptos"/>
              </w:rPr>
            </w:pPr>
            <w:r w:rsidRPr="00A57C59">
              <w:rPr>
                <w:rFonts w:ascii="Schiphol Frutiger" w:hAnsi="Schiphol Frutiger"/>
                <w:b/>
                <w:bCs/>
                <w:color w:val="FFFFFF"/>
              </w:rPr>
              <w:t>Selectiecriterium</w:t>
            </w:r>
          </w:p>
        </w:tc>
        <w:tc>
          <w:tcPr>
            <w:tcW w:w="1953"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3C72D390" w14:textId="77777777" w:rsidR="001C3CFA" w:rsidRPr="00A57C59" w:rsidRDefault="001C3CFA" w:rsidP="00CF3A86">
            <w:pPr>
              <w:spacing w:line="240" w:lineRule="auto"/>
            </w:pPr>
            <w:r w:rsidRPr="00A57C59">
              <w:rPr>
                <w:rFonts w:ascii="Schiphol Frutiger" w:hAnsi="Schiphol Frutiger"/>
                <w:b/>
                <w:bCs/>
                <w:color w:val="FFFFFF"/>
              </w:rPr>
              <w:t>Maximaal te behalen punten</w:t>
            </w:r>
          </w:p>
        </w:tc>
      </w:tr>
      <w:tr w:rsidR="001C3CFA" w14:paraId="0DB86E6A" w14:textId="77777777" w:rsidTr="14877F57">
        <w:trPr>
          <w:trHeight w:val="300"/>
        </w:trPr>
        <w:tc>
          <w:tcPr>
            <w:tcW w:w="7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055DB" w14:textId="75494B65" w:rsidR="001C3CFA" w:rsidRDefault="001C3CFA" w:rsidP="14877F57">
            <w:r>
              <w:br/>
            </w:r>
            <w:r w:rsidR="2A9312D5" w:rsidRPr="14877F57">
              <w:rPr>
                <w:rFonts w:ascii="Calibri" w:eastAsia="Calibri" w:hAnsi="Calibri" w:cs="Calibri"/>
                <w:b/>
                <w:bCs/>
              </w:rPr>
              <w:t>S1</w:t>
            </w:r>
            <w:r w:rsidR="2A9312D5" w:rsidRPr="14877F57">
              <w:rPr>
                <w:rFonts w:ascii="Calibri" w:eastAsia="Calibri" w:hAnsi="Calibri" w:cs="Calibri"/>
              </w:rPr>
              <w:t xml:space="preserve"> Omvang opgave installatie ontwerp publiekstoegankelijk utiliteitsgebouw</w:t>
            </w:r>
          </w:p>
          <w:p w14:paraId="59E180DB" w14:textId="1D9C3AEC" w:rsidR="2A9312D5" w:rsidRDefault="2A9312D5" w:rsidP="14877F57">
            <w:r w:rsidRPr="14877F57">
              <w:rPr>
                <w:rFonts w:ascii="Calibri" w:eastAsia="Calibri" w:hAnsi="Calibri" w:cs="Calibri"/>
                <w:b/>
                <w:bCs/>
              </w:rPr>
              <w:t>S2</w:t>
            </w:r>
            <w:r w:rsidRPr="14877F57">
              <w:rPr>
                <w:rFonts w:ascii="Calibri" w:eastAsia="Calibri" w:hAnsi="Calibri" w:cs="Calibri"/>
              </w:rPr>
              <w:t xml:space="preserve"> Installatie ontwerp sportgebouw</w:t>
            </w:r>
          </w:p>
          <w:p w14:paraId="218A0681" w14:textId="0EC7D0EE" w:rsidR="2A9312D5" w:rsidRDefault="2A9312D5" w:rsidP="14877F57">
            <w:pPr>
              <w:spacing w:line="240" w:lineRule="auto"/>
            </w:pPr>
            <w:r w:rsidRPr="14877F57">
              <w:rPr>
                <w:rFonts w:ascii="Calibri" w:eastAsia="Calibri" w:hAnsi="Calibri" w:cs="Calibri"/>
                <w:b/>
                <w:bCs/>
              </w:rPr>
              <w:t>S3</w:t>
            </w:r>
            <w:r w:rsidRPr="14877F57">
              <w:rPr>
                <w:rFonts w:ascii="Calibri" w:eastAsia="Calibri" w:hAnsi="Calibri" w:cs="Calibri"/>
              </w:rPr>
              <w:t xml:space="preserve"> Exploitatie &amp; duurzaamheid</w:t>
            </w:r>
          </w:p>
          <w:p w14:paraId="519012F1" w14:textId="77777777" w:rsidR="001C3CFA" w:rsidRPr="00A57C59" w:rsidRDefault="001C3CFA" w:rsidP="00CF3A86">
            <w:pPr>
              <w:spacing w:line="240" w:lineRule="auto"/>
            </w:pPr>
            <w:r w:rsidRPr="00A57C59">
              <w:rPr>
                <w:rFonts w:ascii="Schiphol Frutiger" w:hAnsi="Schiphol Frutiger"/>
                <w:b/>
                <w:bCs/>
              </w:rPr>
              <w:t xml:space="preserve"> </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3830A" w14:textId="77777777" w:rsidR="001C3CFA" w:rsidRPr="00A57C59" w:rsidRDefault="001C3CFA" w:rsidP="00CF3A86">
            <w:pPr>
              <w:spacing w:line="240" w:lineRule="auto"/>
              <w:rPr>
                <w:rFonts w:ascii="Schiphol Frutiger" w:hAnsi="Schiphol Frutiger"/>
              </w:rPr>
            </w:pPr>
            <w:r w:rsidRPr="00A57C59">
              <w:rPr>
                <w:rFonts w:ascii="Schiphol Frutiger" w:hAnsi="Schiphol Frutiger"/>
              </w:rPr>
              <w:t> </w:t>
            </w:r>
          </w:p>
          <w:p w14:paraId="1636E828" w14:textId="77777777" w:rsidR="001C3CFA" w:rsidRPr="00A57C59" w:rsidRDefault="001C3CFA" w:rsidP="00CF3A86">
            <w:pPr>
              <w:spacing w:line="240" w:lineRule="auto"/>
              <w:rPr>
                <w:rFonts w:ascii="Schiphol Frutiger" w:hAnsi="Schiphol Frutiger"/>
              </w:rPr>
            </w:pPr>
            <w:r w:rsidRPr="00A57C59">
              <w:rPr>
                <w:rFonts w:ascii="Schiphol Frutiger" w:hAnsi="Schiphol Frutiger"/>
              </w:rPr>
              <w:t>10 punten</w:t>
            </w:r>
          </w:p>
          <w:p w14:paraId="537511FC" w14:textId="77777777" w:rsidR="001C3CFA" w:rsidRPr="00A57C59" w:rsidRDefault="001C3CFA" w:rsidP="00CF3A86">
            <w:pPr>
              <w:spacing w:line="240" w:lineRule="auto"/>
            </w:pPr>
            <w:r w:rsidRPr="00A57C59">
              <w:rPr>
                <w:rFonts w:ascii="Schiphol Frutiger" w:hAnsi="Schiphol Frutiger"/>
              </w:rPr>
              <w:t>10 punten</w:t>
            </w:r>
          </w:p>
          <w:p w14:paraId="4D3FC703" w14:textId="77777777" w:rsidR="001C3CFA" w:rsidRPr="00A57C59" w:rsidRDefault="001C3CFA" w:rsidP="00CF3A86">
            <w:pPr>
              <w:spacing w:line="240" w:lineRule="auto"/>
            </w:pPr>
            <w:r w:rsidRPr="00A57C59">
              <w:rPr>
                <w:rFonts w:ascii="Schiphol Frutiger" w:hAnsi="Schiphol Frutiger"/>
              </w:rPr>
              <w:t>10 punten</w:t>
            </w:r>
          </w:p>
          <w:p w14:paraId="22C2AF75" w14:textId="0BCE5D09" w:rsidR="001C3CFA" w:rsidRPr="00A57C59" w:rsidRDefault="001C3CFA" w:rsidP="00CF3A86">
            <w:pPr>
              <w:spacing w:line="240" w:lineRule="auto"/>
            </w:pPr>
          </w:p>
          <w:p w14:paraId="21D1EE87" w14:textId="77777777" w:rsidR="001C3CFA" w:rsidRPr="00A57C59" w:rsidRDefault="001C3CFA" w:rsidP="00CF3A86">
            <w:pPr>
              <w:spacing w:line="240" w:lineRule="auto"/>
            </w:pPr>
            <w:r w:rsidRPr="00A57C59">
              <w:rPr>
                <w:rFonts w:ascii="Schiphol Frutiger" w:hAnsi="Schiphol Frutiger"/>
              </w:rPr>
              <w:t> </w:t>
            </w:r>
          </w:p>
        </w:tc>
      </w:tr>
    </w:tbl>
    <w:p w14:paraId="777082EA" w14:textId="77777777" w:rsidR="001C3CFA" w:rsidRDefault="001C3CFA" w:rsidP="001C3CFA">
      <w:pPr>
        <w:rPr>
          <w:rFonts w:eastAsia="Calibri" w:cstheme="minorHAnsi"/>
        </w:rPr>
      </w:pPr>
      <w:r>
        <w:rPr>
          <w:rFonts w:ascii="Schiphol Frutiger" w:hAnsi="Schiphol Frutiger"/>
        </w:rPr>
        <w:t> </w:t>
      </w:r>
    </w:p>
    <w:p w14:paraId="1D493A06" w14:textId="77777777" w:rsidR="002B2662" w:rsidRDefault="002B2662" w:rsidP="00C67DCA">
      <w:pPr>
        <w:spacing w:after="0" w:line="240" w:lineRule="auto"/>
        <w:rPr>
          <w:rFonts w:cs="Times New Roman"/>
        </w:rPr>
      </w:pPr>
    </w:p>
    <w:p w14:paraId="4A844207" w14:textId="77777777" w:rsidR="002B2662" w:rsidRDefault="002B2662" w:rsidP="00C67DCA">
      <w:pPr>
        <w:spacing w:after="0" w:line="240" w:lineRule="auto"/>
        <w:rPr>
          <w:rFonts w:cs="Times New Roman"/>
        </w:rPr>
      </w:pPr>
    </w:p>
    <w:p w14:paraId="63DDE146" w14:textId="77777777" w:rsidR="002B2662" w:rsidRDefault="002B2662" w:rsidP="00C67DCA">
      <w:pPr>
        <w:spacing w:after="0" w:line="240" w:lineRule="auto"/>
        <w:rPr>
          <w:rFonts w:cs="Times New Roman"/>
        </w:rPr>
      </w:pPr>
    </w:p>
    <w:p w14:paraId="00BD2D85" w14:textId="77777777" w:rsidR="002B2662" w:rsidRDefault="002B2662" w:rsidP="00C67DCA">
      <w:pPr>
        <w:spacing w:after="0" w:line="240" w:lineRule="auto"/>
        <w:rPr>
          <w:rFonts w:cs="Times New Roman"/>
        </w:rPr>
      </w:pPr>
    </w:p>
    <w:p w14:paraId="1D90A7BC" w14:textId="77777777" w:rsidR="002B2662" w:rsidRDefault="002B2662" w:rsidP="00C67DCA">
      <w:pPr>
        <w:spacing w:after="0" w:line="240" w:lineRule="auto"/>
        <w:rPr>
          <w:rFonts w:cs="Times New Roman"/>
        </w:rPr>
      </w:pPr>
    </w:p>
    <w:p w14:paraId="092321E6" w14:textId="77777777" w:rsidR="00F9745E" w:rsidRDefault="00F9745E" w:rsidP="00C67DCA">
      <w:pPr>
        <w:spacing w:after="0" w:line="240" w:lineRule="auto"/>
        <w:rPr>
          <w:rFonts w:cs="Times New Roman"/>
        </w:rPr>
      </w:pPr>
    </w:p>
    <w:p w14:paraId="27C47F88" w14:textId="77777777" w:rsidR="002B2662" w:rsidRDefault="002B2662" w:rsidP="00C67DCA">
      <w:pPr>
        <w:spacing w:after="0" w:line="240" w:lineRule="auto"/>
        <w:rPr>
          <w:rFonts w:cs="Times New Roman"/>
        </w:rPr>
      </w:pPr>
    </w:p>
    <w:p w14:paraId="784D5985" w14:textId="754335C0" w:rsidR="00937842" w:rsidRPr="00136A97" w:rsidRDefault="00937842" w:rsidP="14877F57">
      <w:pPr>
        <w:pStyle w:val="RIJK4-Tekst"/>
        <w:spacing w:line="240" w:lineRule="auto"/>
        <w:rPr>
          <w:rFonts w:asciiTheme="minorHAnsi" w:eastAsia="Calibri" w:hAnsiTheme="minorHAnsi"/>
          <w:sz w:val="22"/>
        </w:rPr>
      </w:pPr>
      <w:r w:rsidRPr="14877F57">
        <w:rPr>
          <w:rFonts w:asciiTheme="minorHAnsi" w:eastAsia="Calibri" w:hAnsiTheme="minorHAnsi"/>
          <w:sz w:val="22"/>
        </w:rPr>
        <w:lastRenderedPageBreak/>
        <w:t xml:space="preserve">De </w:t>
      </w:r>
      <w:r w:rsidR="51028870" w:rsidRPr="14877F57">
        <w:rPr>
          <w:rFonts w:asciiTheme="minorHAnsi" w:eastAsia="Calibri" w:hAnsiTheme="minorHAnsi"/>
          <w:sz w:val="22"/>
        </w:rPr>
        <w:t xml:space="preserve">drie </w:t>
      </w:r>
      <w:r w:rsidRPr="14877F57">
        <w:rPr>
          <w:rFonts w:asciiTheme="minorHAnsi" w:eastAsia="Calibri" w:hAnsiTheme="minorHAnsi"/>
          <w:sz w:val="22"/>
        </w:rPr>
        <w:t>(</w:t>
      </w:r>
      <w:r w:rsidR="687D39BB" w:rsidRPr="14877F57">
        <w:rPr>
          <w:rFonts w:asciiTheme="minorHAnsi" w:eastAsia="Calibri" w:hAnsiTheme="minorHAnsi"/>
          <w:sz w:val="22"/>
        </w:rPr>
        <w:t>3</w:t>
      </w:r>
      <w:r w:rsidRPr="14877F57">
        <w:rPr>
          <w:rFonts w:asciiTheme="minorHAnsi" w:eastAsia="Calibri" w:hAnsiTheme="minorHAnsi"/>
          <w:sz w:val="22"/>
        </w:rPr>
        <w:t>) selectiecriteria zijn onderstaand uitgewerkt, gevolgd door de beoordelingsmethode.</w:t>
      </w:r>
    </w:p>
    <w:p w14:paraId="4A703C53" w14:textId="77777777" w:rsidR="00937842" w:rsidRPr="00136A97" w:rsidRDefault="00937842" w:rsidP="00937842">
      <w:pPr>
        <w:pStyle w:val="RIJK4-Tekst"/>
        <w:spacing w:line="240" w:lineRule="auto"/>
        <w:rPr>
          <w:rFonts w:asciiTheme="minorHAnsi" w:hAnsiTheme="minorHAnsi" w:cstheme="minorHAnsi"/>
          <w:sz w:val="22"/>
          <w:lang w:eastAsia="nl-NL"/>
        </w:rPr>
      </w:pPr>
    </w:p>
    <w:p w14:paraId="4EC7237A" w14:textId="77777777" w:rsidR="00937842" w:rsidRPr="003A5AD1" w:rsidRDefault="00937842" w:rsidP="00937842">
      <w:pPr>
        <w:spacing w:line="240" w:lineRule="auto"/>
        <w:rPr>
          <w:rFonts w:cstheme="minorHAnsi"/>
          <w:b/>
          <w:bCs/>
        </w:rPr>
      </w:pPr>
      <w:r w:rsidRPr="003A5AD1">
        <w:rPr>
          <w:rFonts w:cstheme="minorHAnsi"/>
          <w:b/>
          <w:bCs/>
        </w:rPr>
        <w:t>Selectiecriterium 1 - Omvang opgave ontwerpen gestapeld publiekstoegankelijk utiliteitsgebouw (max. 10 punten)</w:t>
      </w:r>
    </w:p>
    <w:p w14:paraId="48A8EBAB" w14:textId="77777777" w:rsidR="00937842" w:rsidRPr="003A5AD1" w:rsidRDefault="00937842" w:rsidP="00937842">
      <w:pPr>
        <w:spacing w:line="240" w:lineRule="auto"/>
        <w:rPr>
          <w:rFonts w:cstheme="minorHAnsi"/>
        </w:rPr>
      </w:pPr>
      <w:r w:rsidRPr="003A5AD1">
        <w:rPr>
          <w:rFonts w:cstheme="minorHAnsi"/>
        </w:rPr>
        <w:t>De aanbestedende dienst wil inzicht krijgen in uw ervaring met het ontwerp van een gestapeld publiekstoegankelijk utiliteitsgebouw. Een publiekstoegankelijk utiliteitsgebouw betreft een gebouw dat is bestemd voor het gezamenlijk uitoefenen van activiteiten door bezoekers, waarbij het gebruik gericht is op educatie, cultuur, sport, recreatie, zorg of maatschappelijke doeleinden. Het gebouw is toegankelijk voor een breed publiek, al dan niet tegen betaling, en is ingericht om gelijktijdig meerdere personen te ontvangen. Gebouwen die primair zijn bestemd voor logies, detailhandel, horeca of commerciële vergader- en congresvoorzieningen vallen hier niet onder.</w:t>
      </w:r>
    </w:p>
    <w:p w14:paraId="1365CBA0" w14:textId="77777777" w:rsidR="00937842" w:rsidRPr="003A5AD1" w:rsidRDefault="00937842" w:rsidP="00937842">
      <w:pPr>
        <w:spacing w:line="240" w:lineRule="auto"/>
        <w:rPr>
          <w:rFonts w:cstheme="minorHAnsi"/>
        </w:rPr>
      </w:pPr>
      <w:r w:rsidRPr="003A5AD1">
        <w:rPr>
          <w:rFonts w:cstheme="minorHAnsi"/>
        </w:rPr>
        <w:t>De score wordt als volgt toegekend op basis van één referentieproject:</w:t>
      </w:r>
    </w:p>
    <w:p w14:paraId="43417E0F" w14:textId="77777777" w:rsidR="00937842" w:rsidRPr="003A5AD1" w:rsidRDefault="00937842" w:rsidP="14877F57">
      <w:pPr>
        <w:pStyle w:val="Lijstalinea"/>
        <w:widowControl w:val="0"/>
        <w:numPr>
          <w:ilvl w:val="0"/>
          <w:numId w:val="4"/>
        </w:numPr>
        <w:tabs>
          <w:tab w:val="left" w:pos="426"/>
        </w:tabs>
        <w:autoSpaceDE w:val="0"/>
        <w:autoSpaceDN w:val="0"/>
        <w:spacing w:before="74" w:after="0" w:line="240" w:lineRule="auto"/>
        <w:rPr>
          <w:b/>
          <w:bCs/>
        </w:rPr>
      </w:pPr>
      <w:r w:rsidRPr="14877F57">
        <w:t>Ontwerp</w:t>
      </w:r>
      <w:r w:rsidRPr="14877F57">
        <w:rPr>
          <w:spacing w:val="-5"/>
        </w:rPr>
        <w:t xml:space="preserve"> </w:t>
      </w:r>
      <w:r w:rsidRPr="14877F57">
        <w:t>van</w:t>
      </w:r>
      <w:r w:rsidRPr="14877F57">
        <w:rPr>
          <w:spacing w:val="-3"/>
        </w:rPr>
        <w:t xml:space="preserve"> </w:t>
      </w:r>
      <w:r w:rsidRPr="14877F57">
        <w:t>een</w:t>
      </w:r>
      <w:r w:rsidRPr="14877F57">
        <w:rPr>
          <w:spacing w:val="-3"/>
        </w:rPr>
        <w:t xml:space="preserve"> </w:t>
      </w:r>
      <w:r w:rsidRPr="14877F57">
        <w:t>gestapeld</w:t>
      </w:r>
      <w:r w:rsidRPr="14877F57">
        <w:rPr>
          <w:spacing w:val="-2"/>
        </w:rPr>
        <w:t xml:space="preserve"> </w:t>
      </w:r>
      <w:r w:rsidRPr="14877F57">
        <w:t>publiekstoegankelijk</w:t>
      </w:r>
      <w:r w:rsidRPr="14877F57">
        <w:rPr>
          <w:spacing w:val="-2"/>
        </w:rPr>
        <w:t xml:space="preserve"> </w:t>
      </w:r>
      <w:r w:rsidRPr="14877F57">
        <w:t>gebouw</w:t>
      </w:r>
      <w:r w:rsidRPr="14877F57">
        <w:rPr>
          <w:spacing w:val="-2"/>
        </w:rPr>
        <w:t xml:space="preserve"> </w:t>
      </w:r>
      <w:r w:rsidRPr="14877F57">
        <w:t>van</w:t>
      </w:r>
      <w:r w:rsidRPr="14877F57">
        <w:rPr>
          <w:spacing w:val="-3"/>
        </w:rPr>
        <w:t xml:space="preserve"> </w:t>
      </w:r>
      <w:r w:rsidRPr="14877F57">
        <w:t>≥</w:t>
      </w:r>
      <w:r w:rsidRPr="14877F57">
        <w:rPr>
          <w:spacing w:val="-2"/>
        </w:rPr>
        <w:t xml:space="preserve"> </w:t>
      </w:r>
      <w:r w:rsidRPr="14877F57">
        <w:t>10.000 m²</w:t>
      </w:r>
      <w:r w:rsidRPr="14877F57">
        <w:rPr>
          <w:spacing w:val="-1"/>
        </w:rPr>
        <w:t xml:space="preserve"> </w:t>
      </w:r>
      <w:r w:rsidRPr="14877F57">
        <w:t>en</w:t>
      </w:r>
      <w:r w:rsidRPr="14877F57">
        <w:rPr>
          <w:spacing w:val="-3"/>
        </w:rPr>
        <w:t xml:space="preserve"> </w:t>
      </w:r>
      <w:r w:rsidRPr="14877F57">
        <w:t>≤</w:t>
      </w:r>
      <w:r w:rsidRPr="14877F57">
        <w:rPr>
          <w:spacing w:val="-2"/>
        </w:rPr>
        <w:t xml:space="preserve"> </w:t>
      </w:r>
      <w:r w:rsidRPr="14877F57">
        <w:t>14.000</w:t>
      </w:r>
      <w:r w:rsidRPr="14877F57">
        <w:rPr>
          <w:spacing w:val="-2"/>
        </w:rPr>
        <w:t xml:space="preserve"> </w:t>
      </w:r>
      <w:r w:rsidRPr="14877F57">
        <w:t>m²</w:t>
      </w:r>
      <w:r w:rsidRPr="14877F57">
        <w:rPr>
          <w:spacing w:val="-2"/>
        </w:rPr>
        <w:t xml:space="preserve"> </w:t>
      </w:r>
      <w:r w:rsidRPr="14877F57">
        <w:t>BVO</w:t>
      </w:r>
      <w:r w:rsidRPr="14877F57">
        <w:rPr>
          <w:spacing w:val="-2"/>
        </w:rPr>
        <w:t xml:space="preserve"> </w:t>
      </w:r>
      <w:r w:rsidRPr="14877F57">
        <w:t>→</w:t>
      </w:r>
      <w:r w:rsidRPr="14877F57">
        <w:rPr>
          <w:spacing w:val="-2"/>
        </w:rPr>
        <w:t xml:space="preserve"> </w:t>
      </w:r>
      <w:r w:rsidRPr="14877F57">
        <w:rPr>
          <w:b/>
          <w:bCs/>
        </w:rPr>
        <w:t>4</w:t>
      </w:r>
      <w:r w:rsidRPr="14877F57">
        <w:rPr>
          <w:b/>
          <w:bCs/>
          <w:spacing w:val="-3"/>
        </w:rPr>
        <w:t xml:space="preserve"> </w:t>
      </w:r>
      <w:r w:rsidRPr="14877F57">
        <w:rPr>
          <w:b/>
          <w:bCs/>
          <w:spacing w:val="-2"/>
        </w:rPr>
        <w:t>punten</w:t>
      </w:r>
    </w:p>
    <w:p w14:paraId="428DE37C" w14:textId="77777777" w:rsidR="00937842" w:rsidRPr="003A5AD1" w:rsidRDefault="00937842" w:rsidP="14877F57">
      <w:pPr>
        <w:pStyle w:val="Lijstalinea"/>
        <w:widowControl w:val="0"/>
        <w:numPr>
          <w:ilvl w:val="0"/>
          <w:numId w:val="4"/>
        </w:numPr>
        <w:tabs>
          <w:tab w:val="left" w:pos="426"/>
        </w:tabs>
        <w:autoSpaceDE w:val="0"/>
        <w:autoSpaceDN w:val="0"/>
        <w:spacing w:before="73" w:after="0" w:line="240" w:lineRule="auto"/>
        <w:rPr>
          <w:b/>
          <w:bCs/>
        </w:rPr>
      </w:pPr>
      <w:r w:rsidRPr="14877F57">
        <w:t>Ontwerp</w:t>
      </w:r>
      <w:r w:rsidRPr="14877F57">
        <w:rPr>
          <w:spacing w:val="-5"/>
        </w:rPr>
        <w:t xml:space="preserve"> </w:t>
      </w:r>
      <w:r w:rsidRPr="14877F57">
        <w:t>van</w:t>
      </w:r>
      <w:r w:rsidRPr="14877F57">
        <w:rPr>
          <w:spacing w:val="-3"/>
        </w:rPr>
        <w:t xml:space="preserve"> </w:t>
      </w:r>
      <w:r w:rsidRPr="14877F57">
        <w:t>een</w:t>
      </w:r>
      <w:r w:rsidRPr="14877F57">
        <w:rPr>
          <w:spacing w:val="-3"/>
        </w:rPr>
        <w:t xml:space="preserve"> </w:t>
      </w:r>
      <w:r w:rsidRPr="14877F57">
        <w:t>gestapeld</w:t>
      </w:r>
      <w:r w:rsidRPr="14877F57">
        <w:rPr>
          <w:spacing w:val="-2"/>
        </w:rPr>
        <w:t xml:space="preserve"> </w:t>
      </w:r>
      <w:r w:rsidRPr="14877F57">
        <w:t>publiekstoegankelijk</w:t>
      </w:r>
      <w:r w:rsidRPr="14877F57">
        <w:rPr>
          <w:spacing w:val="-2"/>
        </w:rPr>
        <w:t xml:space="preserve"> </w:t>
      </w:r>
      <w:r w:rsidRPr="14877F57">
        <w:t>gebouw</w:t>
      </w:r>
      <w:r w:rsidRPr="14877F57">
        <w:rPr>
          <w:spacing w:val="-2"/>
        </w:rPr>
        <w:t xml:space="preserve"> </w:t>
      </w:r>
      <w:r w:rsidRPr="14877F57">
        <w:t>van</w:t>
      </w:r>
      <w:r w:rsidRPr="14877F57">
        <w:rPr>
          <w:spacing w:val="-3"/>
        </w:rPr>
        <w:t xml:space="preserve"> </w:t>
      </w:r>
      <w:r w:rsidRPr="14877F57">
        <w:t>&gt;</w:t>
      </w:r>
      <w:r w:rsidRPr="14877F57">
        <w:rPr>
          <w:spacing w:val="-2"/>
        </w:rPr>
        <w:t xml:space="preserve"> </w:t>
      </w:r>
      <w:r w:rsidRPr="14877F57">
        <w:t>14.000</w:t>
      </w:r>
      <w:r w:rsidRPr="14877F57">
        <w:rPr>
          <w:spacing w:val="-2"/>
        </w:rPr>
        <w:t xml:space="preserve"> </w:t>
      </w:r>
      <w:r w:rsidRPr="14877F57">
        <w:t>m²</w:t>
      </w:r>
      <w:r w:rsidRPr="14877F57">
        <w:rPr>
          <w:spacing w:val="-2"/>
        </w:rPr>
        <w:t xml:space="preserve"> </w:t>
      </w:r>
      <w:r w:rsidRPr="14877F57">
        <w:t>en</w:t>
      </w:r>
      <w:r w:rsidRPr="14877F57">
        <w:rPr>
          <w:spacing w:val="-3"/>
        </w:rPr>
        <w:t xml:space="preserve"> </w:t>
      </w:r>
      <w:r w:rsidRPr="14877F57">
        <w:t>≤</w:t>
      </w:r>
      <w:r w:rsidRPr="14877F57">
        <w:rPr>
          <w:spacing w:val="-3"/>
        </w:rPr>
        <w:t xml:space="preserve"> </w:t>
      </w:r>
      <w:r w:rsidRPr="14877F57">
        <w:t>16.000</w:t>
      </w:r>
      <w:r w:rsidRPr="14877F57">
        <w:rPr>
          <w:spacing w:val="-2"/>
        </w:rPr>
        <w:t xml:space="preserve"> </w:t>
      </w:r>
      <w:r w:rsidRPr="14877F57">
        <w:t>m²</w:t>
      </w:r>
      <w:r w:rsidRPr="14877F57">
        <w:rPr>
          <w:spacing w:val="-2"/>
        </w:rPr>
        <w:t xml:space="preserve"> </w:t>
      </w:r>
      <w:r w:rsidRPr="14877F57">
        <w:t>BVO</w:t>
      </w:r>
      <w:r w:rsidRPr="14877F57">
        <w:rPr>
          <w:spacing w:val="-2"/>
        </w:rPr>
        <w:t xml:space="preserve"> </w:t>
      </w:r>
      <w:r w:rsidRPr="14877F57">
        <w:t>→</w:t>
      </w:r>
      <w:r w:rsidRPr="14877F57">
        <w:rPr>
          <w:spacing w:val="-1"/>
        </w:rPr>
        <w:t xml:space="preserve"> </w:t>
      </w:r>
      <w:r w:rsidRPr="14877F57">
        <w:rPr>
          <w:b/>
          <w:bCs/>
        </w:rPr>
        <w:t>7</w:t>
      </w:r>
      <w:r w:rsidRPr="14877F57">
        <w:rPr>
          <w:b/>
          <w:bCs/>
          <w:spacing w:val="-3"/>
        </w:rPr>
        <w:t xml:space="preserve"> </w:t>
      </w:r>
      <w:r w:rsidRPr="14877F57">
        <w:rPr>
          <w:b/>
          <w:bCs/>
          <w:spacing w:val="-2"/>
        </w:rPr>
        <w:t>punten</w:t>
      </w:r>
    </w:p>
    <w:p w14:paraId="585CE450" w14:textId="77777777" w:rsidR="00937842" w:rsidRPr="003A5AD1" w:rsidRDefault="00937842" w:rsidP="14877F57">
      <w:pPr>
        <w:pStyle w:val="Lijstalinea"/>
        <w:widowControl w:val="0"/>
        <w:numPr>
          <w:ilvl w:val="0"/>
          <w:numId w:val="4"/>
        </w:numPr>
        <w:tabs>
          <w:tab w:val="left" w:pos="426"/>
        </w:tabs>
        <w:autoSpaceDE w:val="0"/>
        <w:autoSpaceDN w:val="0"/>
        <w:spacing w:before="72" w:after="0" w:line="240" w:lineRule="auto"/>
        <w:rPr>
          <w:b/>
          <w:bCs/>
        </w:rPr>
      </w:pPr>
      <w:r w:rsidRPr="14877F57">
        <w:t>Ontwerp</w:t>
      </w:r>
      <w:r w:rsidRPr="14877F57">
        <w:rPr>
          <w:spacing w:val="-6"/>
        </w:rPr>
        <w:t xml:space="preserve"> </w:t>
      </w:r>
      <w:r w:rsidRPr="14877F57">
        <w:t>van</w:t>
      </w:r>
      <w:r w:rsidRPr="14877F57">
        <w:rPr>
          <w:spacing w:val="-3"/>
        </w:rPr>
        <w:t xml:space="preserve"> </w:t>
      </w:r>
      <w:r w:rsidRPr="14877F57">
        <w:t>een</w:t>
      </w:r>
      <w:r w:rsidRPr="14877F57">
        <w:rPr>
          <w:spacing w:val="-3"/>
        </w:rPr>
        <w:t xml:space="preserve"> </w:t>
      </w:r>
      <w:r w:rsidRPr="14877F57">
        <w:t>gestapeld</w:t>
      </w:r>
      <w:r w:rsidRPr="14877F57">
        <w:rPr>
          <w:spacing w:val="-3"/>
        </w:rPr>
        <w:t xml:space="preserve"> </w:t>
      </w:r>
      <w:r w:rsidRPr="14877F57">
        <w:t>publiekstoegankelijk</w:t>
      </w:r>
      <w:r w:rsidRPr="14877F57">
        <w:rPr>
          <w:spacing w:val="-2"/>
        </w:rPr>
        <w:t xml:space="preserve"> </w:t>
      </w:r>
      <w:r w:rsidRPr="14877F57">
        <w:t>gebouw</w:t>
      </w:r>
      <w:r w:rsidRPr="14877F57">
        <w:rPr>
          <w:spacing w:val="-2"/>
        </w:rPr>
        <w:t xml:space="preserve"> </w:t>
      </w:r>
      <w:r w:rsidRPr="14877F57">
        <w:t>van</w:t>
      </w:r>
      <w:r w:rsidRPr="14877F57">
        <w:rPr>
          <w:spacing w:val="-3"/>
        </w:rPr>
        <w:t xml:space="preserve"> </w:t>
      </w:r>
      <w:r w:rsidRPr="14877F57">
        <w:t>&gt;</w:t>
      </w:r>
      <w:r w:rsidRPr="14877F57">
        <w:rPr>
          <w:spacing w:val="-3"/>
        </w:rPr>
        <w:t xml:space="preserve"> </w:t>
      </w:r>
      <w:r w:rsidRPr="14877F57">
        <w:t>16.000</w:t>
      </w:r>
      <w:r w:rsidRPr="14877F57">
        <w:rPr>
          <w:spacing w:val="-3"/>
        </w:rPr>
        <w:t xml:space="preserve"> </w:t>
      </w:r>
      <w:r w:rsidRPr="14877F57">
        <w:t>m²</w:t>
      </w:r>
      <w:r w:rsidRPr="14877F57">
        <w:rPr>
          <w:spacing w:val="-2"/>
        </w:rPr>
        <w:t xml:space="preserve"> </w:t>
      </w:r>
      <w:r w:rsidRPr="14877F57">
        <w:t>BVO</w:t>
      </w:r>
      <w:r w:rsidRPr="14877F57">
        <w:rPr>
          <w:spacing w:val="-2"/>
        </w:rPr>
        <w:t xml:space="preserve"> </w:t>
      </w:r>
      <w:r w:rsidRPr="14877F57">
        <w:t>→</w:t>
      </w:r>
      <w:r w:rsidRPr="14877F57">
        <w:rPr>
          <w:spacing w:val="-1"/>
        </w:rPr>
        <w:t xml:space="preserve"> </w:t>
      </w:r>
      <w:r w:rsidRPr="14877F57">
        <w:rPr>
          <w:b/>
          <w:bCs/>
        </w:rPr>
        <w:t>10</w:t>
      </w:r>
      <w:r w:rsidRPr="14877F57">
        <w:rPr>
          <w:b/>
          <w:bCs/>
          <w:spacing w:val="-3"/>
        </w:rPr>
        <w:t xml:space="preserve"> </w:t>
      </w:r>
      <w:r w:rsidRPr="14877F57">
        <w:rPr>
          <w:b/>
          <w:bCs/>
          <w:spacing w:val="-2"/>
        </w:rPr>
        <w:t>punten</w:t>
      </w:r>
    </w:p>
    <w:p w14:paraId="2238CD83" w14:textId="77777777" w:rsidR="00C9234B" w:rsidRDefault="00C9234B" w:rsidP="00C9234B">
      <w:pPr>
        <w:spacing w:after="0" w:line="240" w:lineRule="auto"/>
        <w:rPr>
          <w:rFonts w:cs="Times New Roman"/>
        </w:rPr>
      </w:pPr>
    </w:p>
    <w:p w14:paraId="33CD1B01" w14:textId="796E9436" w:rsidR="001D6AEC" w:rsidRDefault="001D6AEC" w:rsidP="00C9234B">
      <w:pPr>
        <w:spacing w:after="0" w:line="240" w:lineRule="auto"/>
        <w:rPr>
          <w:rFonts w:cs="Times New Roman"/>
        </w:rPr>
      </w:pPr>
      <w:r w:rsidRPr="00C9234B">
        <w:rPr>
          <w:rFonts w:cs="Times New Roman"/>
        </w:rPr>
        <w:t xml:space="preserve">De hieronder opgegeven referent dient akkoord te zijn met een eventuele benadering door een vertegenwoordiger van Opdrachtgever om een toelichting te geven op de samenwerking met Inschrijver. </w:t>
      </w:r>
    </w:p>
    <w:p w14:paraId="2FB5A925" w14:textId="5F0ECCE9" w:rsidR="00DB3F0D" w:rsidRPr="00DB3F0D" w:rsidRDefault="00DB3F0D" w:rsidP="00DB3F0D">
      <w:pPr>
        <w:spacing w:after="0" w:line="240" w:lineRule="auto"/>
        <w:rPr>
          <w:rFonts w:cs="Times New Roman"/>
        </w:rPr>
      </w:pPr>
    </w:p>
    <w:tbl>
      <w:tblPr>
        <w:tblStyle w:val="Tabelraster"/>
        <w:tblW w:w="9639" w:type="dxa"/>
        <w:tblInd w:w="-5" w:type="dxa"/>
        <w:tblLook w:val="04A0" w:firstRow="1" w:lastRow="0" w:firstColumn="1" w:lastColumn="0" w:noHBand="0" w:noVBand="1"/>
      </w:tblPr>
      <w:tblGrid>
        <w:gridCol w:w="4531"/>
        <w:gridCol w:w="5108"/>
      </w:tblGrid>
      <w:tr w:rsidR="001D6AEC" w:rsidRPr="001D6AEC" w14:paraId="4C59DE0B" w14:textId="77777777" w:rsidTr="14877F57">
        <w:tc>
          <w:tcPr>
            <w:tcW w:w="4531" w:type="dxa"/>
          </w:tcPr>
          <w:p w14:paraId="1ABE2FF4" w14:textId="6D00EA4F" w:rsidR="001D6AEC"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001D6AEC" w:rsidRPr="001D6AEC">
              <w:rPr>
                <w:rFonts w:asciiTheme="minorHAnsi" w:hAnsiTheme="minorHAnsi" w:cstheme="minorHAnsi"/>
                <w:b/>
                <w:sz w:val="22"/>
                <w:szCs w:val="22"/>
              </w:rPr>
              <w:t xml:space="preserve"> 1</w:t>
            </w:r>
          </w:p>
          <w:p w14:paraId="0D426309" w14:textId="77777777" w:rsidR="001D6AEC" w:rsidRPr="001D6AEC" w:rsidRDefault="001D6AEC" w:rsidP="00710553">
            <w:pPr>
              <w:rPr>
                <w:rFonts w:asciiTheme="minorHAnsi" w:hAnsiTheme="minorHAnsi" w:cstheme="minorHAnsi"/>
                <w:sz w:val="22"/>
                <w:szCs w:val="22"/>
              </w:rPr>
            </w:pPr>
          </w:p>
        </w:tc>
        <w:tc>
          <w:tcPr>
            <w:tcW w:w="5108" w:type="dxa"/>
          </w:tcPr>
          <w:p w14:paraId="46DDF702" w14:textId="7C551F23" w:rsidR="001D6AEC" w:rsidRPr="001D6AEC" w:rsidRDefault="001D6AEC" w:rsidP="00710553">
            <w:pPr>
              <w:rPr>
                <w:rFonts w:asciiTheme="minorHAnsi" w:hAnsiTheme="minorHAnsi" w:cstheme="minorHAnsi"/>
                <w:sz w:val="22"/>
                <w:szCs w:val="22"/>
              </w:rPr>
            </w:pPr>
          </w:p>
        </w:tc>
      </w:tr>
      <w:tr w:rsidR="001D6AEC" w:rsidRPr="001D6AEC" w14:paraId="27A831E7" w14:textId="77777777" w:rsidTr="14877F57">
        <w:tc>
          <w:tcPr>
            <w:tcW w:w="4531" w:type="dxa"/>
          </w:tcPr>
          <w:p w14:paraId="2EA82F6D"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53043DD" w14:textId="77777777" w:rsidR="001D6AEC" w:rsidRPr="001D6AEC" w:rsidRDefault="001D6AEC" w:rsidP="00710553">
            <w:pPr>
              <w:rPr>
                <w:rFonts w:asciiTheme="minorHAnsi" w:hAnsiTheme="minorHAnsi" w:cstheme="minorHAnsi"/>
                <w:sz w:val="22"/>
                <w:szCs w:val="22"/>
              </w:rPr>
            </w:pPr>
          </w:p>
        </w:tc>
      </w:tr>
      <w:tr w:rsidR="001D6AEC" w:rsidRPr="001D6AEC" w14:paraId="138D8DCA" w14:textId="77777777" w:rsidTr="14877F57">
        <w:tc>
          <w:tcPr>
            <w:tcW w:w="4531" w:type="dxa"/>
          </w:tcPr>
          <w:p w14:paraId="7A8F42B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64FFFBA3" w14:textId="77777777" w:rsidR="001D6AEC" w:rsidRPr="001D6AEC" w:rsidRDefault="001D6AEC" w:rsidP="00710553">
            <w:pPr>
              <w:rPr>
                <w:rFonts w:asciiTheme="minorHAnsi" w:hAnsiTheme="minorHAnsi" w:cstheme="minorHAnsi"/>
                <w:sz w:val="22"/>
                <w:szCs w:val="22"/>
              </w:rPr>
            </w:pPr>
          </w:p>
        </w:tc>
        <w:tc>
          <w:tcPr>
            <w:tcW w:w="5108" w:type="dxa"/>
          </w:tcPr>
          <w:p w14:paraId="4B659839" w14:textId="77777777" w:rsidR="001D6AEC" w:rsidRPr="001D6AEC" w:rsidRDefault="001D6AEC" w:rsidP="00710553">
            <w:pPr>
              <w:rPr>
                <w:rFonts w:asciiTheme="minorHAnsi" w:hAnsiTheme="minorHAnsi" w:cstheme="minorHAnsi"/>
                <w:sz w:val="22"/>
                <w:szCs w:val="22"/>
              </w:rPr>
            </w:pPr>
          </w:p>
        </w:tc>
      </w:tr>
      <w:tr w:rsidR="001D6AEC" w:rsidRPr="001D6AEC" w14:paraId="6EA7B54D" w14:textId="77777777" w:rsidTr="14877F57">
        <w:tc>
          <w:tcPr>
            <w:tcW w:w="4531" w:type="dxa"/>
          </w:tcPr>
          <w:p w14:paraId="38853202"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68DC5655" w14:textId="77777777" w:rsidR="001D6AEC" w:rsidRPr="001D6AEC" w:rsidRDefault="001D6AEC" w:rsidP="00710553">
            <w:pPr>
              <w:rPr>
                <w:rFonts w:asciiTheme="minorHAnsi" w:hAnsiTheme="minorHAnsi" w:cstheme="minorHAnsi"/>
                <w:sz w:val="22"/>
                <w:szCs w:val="22"/>
              </w:rPr>
            </w:pPr>
          </w:p>
        </w:tc>
        <w:tc>
          <w:tcPr>
            <w:tcW w:w="5108" w:type="dxa"/>
          </w:tcPr>
          <w:p w14:paraId="67E8F263" w14:textId="77777777" w:rsidR="001D6AEC" w:rsidRPr="001D6AEC" w:rsidRDefault="001D6AEC" w:rsidP="00710553">
            <w:pPr>
              <w:rPr>
                <w:rFonts w:asciiTheme="minorHAnsi" w:hAnsiTheme="minorHAnsi" w:cstheme="minorHAnsi"/>
                <w:sz w:val="22"/>
                <w:szCs w:val="22"/>
              </w:rPr>
            </w:pPr>
          </w:p>
        </w:tc>
      </w:tr>
      <w:tr w:rsidR="001D6AEC" w:rsidRPr="001D6AEC" w14:paraId="45A5EC31" w14:textId="77777777" w:rsidTr="14877F57">
        <w:tc>
          <w:tcPr>
            <w:tcW w:w="4531" w:type="dxa"/>
          </w:tcPr>
          <w:p w14:paraId="32E3360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519D3390" w14:textId="77777777" w:rsidR="001D6AEC" w:rsidRPr="001D6AEC" w:rsidRDefault="001D6AEC" w:rsidP="00710553">
            <w:pPr>
              <w:rPr>
                <w:rFonts w:asciiTheme="minorHAnsi" w:hAnsiTheme="minorHAnsi" w:cstheme="minorHAnsi"/>
                <w:sz w:val="22"/>
                <w:szCs w:val="22"/>
              </w:rPr>
            </w:pPr>
          </w:p>
        </w:tc>
        <w:tc>
          <w:tcPr>
            <w:tcW w:w="5108" w:type="dxa"/>
          </w:tcPr>
          <w:p w14:paraId="16D006EA" w14:textId="77777777" w:rsidR="001D6AEC" w:rsidRPr="001D6AEC" w:rsidRDefault="001D6AEC" w:rsidP="00710553">
            <w:pPr>
              <w:rPr>
                <w:rFonts w:asciiTheme="minorHAnsi" w:hAnsiTheme="minorHAnsi" w:cstheme="minorHAnsi"/>
                <w:sz w:val="22"/>
                <w:szCs w:val="22"/>
              </w:rPr>
            </w:pPr>
          </w:p>
        </w:tc>
      </w:tr>
      <w:tr w:rsidR="001D6AEC" w:rsidRPr="001D6AEC" w14:paraId="42187EF0" w14:textId="77777777" w:rsidTr="14877F57">
        <w:tc>
          <w:tcPr>
            <w:tcW w:w="4531" w:type="dxa"/>
          </w:tcPr>
          <w:p w14:paraId="0962DB96"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308EBD6B" w14:textId="77777777" w:rsidR="001D6AEC" w:rsidRPr="001D6AEC" w:rsidRDefault="001D6AEC" w:rsidP="00710553">
            <w:pPr>
              <w:rPr>
                <w:rFonts w:asciiTheme="minorHAnsi" w:hAnsiTheme="minorHAnsi" w:cstheme="minorHAnsi"/>
                <w:sz w:val="22"/>
                <w:szCs w:val="22"/>
              </w:rPr>
            </w:pPr>
          </w:p>
        </w:tc>
        <w:tc>
          <w:tcPr>
            <w:tcW w:w="5108" w:type="dxa"/>
          </w:tcPr>
          <w:p w14:paraId="6F0586FD" w14:textId="77777777" w:rsidR="001D6AEC" w:rsidRPr="001D6AEC" w:rsidRDefault="001D6AEC" w:rsidP="00710553">
            <w:pPr>
              <w:rPr>
                <w:rFonts w:asciiTheme="minorHAnsi" w:hAnsiTheme="minorHAnsi" w:cstheme="minorHAnsi"/>
                <w:sz w:val="22"/>
                <w:szCs w:val="22"/>
              </w:rPr>
            </w:pPr>
          </w:p>
        </w:tc>
      </w:tr>
      <w:tr w:rsidR="001D6AEC" w:rsidRPr="001D6AEC" w14:paraId="15EDCD99" w14:textId="77777777" w:rsidTr="14877F57">
        <w:tc>
          <w:tcPr>
            <w:tcW w:w="4531" w:type="dxa"/>
          </w:tcPr>
          <w:p w14:paraId="40CA8DB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35AC4941" w14:textId="77777777" w:rsidR="001D6AEC" w:rsidRPr="001D6AEC" w:rsidRDefault="001D6AEC" w:rsidP="00710553">
            <w:pPr>
              <w:rPr>
                <w:rFonts w:asciiTheme="minorHAnsi" w:hAnsiTheme="minorHAnsi" w:cstheme="minorHAnsi"/>
                <w:sz w:val="22"/>
                <w:szCs w:val="22"/>
              </w:rPr>
            </w:pPr>
          </w:p>
          <w:p w14:paraId="2D8301EE" w14:textId="77777777" w:rsidR="001D6AEC" w:rsidRPr="001D6AEC" w:rsidRDefault="001D6AEC" w:rsidP="00710553">
            <w:pPr>
              <w:rPr>
                <w:rFonts w:asciiTheme="minorHAnsi" w:hAnsiTheme="minorHAnsi" w:cstheme="minorHAnsi"/>
                <w:sz w:val="22"/>
                <w:szCs w:val="22"/>
              </w:rPr>
            </w:pPr>
          </w:p>
        </w:tc>
      </w:tr>
      <w:tr w:rsidR="001D6AEC" w:rsidRPr="001D6AEC" w14:paraId="7611F796" w14:textId="77777777" w:rsidTr="14877F57">
        <w:tc>
          <w:tcPr>
            <w:tcW w:w="4531" w:type="dxa"/>
          </w:tcPr>
          <w:p w14:paraId="5EF51AA8"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7C0C8215" w14:textId="77777777" w:rsidR="001D6AEC" w:rsidRPr="001D6AEC" w:rsidRDefault="001D6AEC" w:rsidP="00710553">
            <w:pPr>
              <w:rPr>
                <w:rFonts w:asciiTheme="minorHAnsi" w:hAnsiTheme="minorHAnsi" w:cstheme="minorHAnsi"/>
                <w:sz w:val="22"/>
                <w:szCs w:val="22"/>
              </w:rPr>
            </w:pPr>
          </w:p>
        </w:tc>
        <w:tc>
          <w:tcPr>
            <w:tcW w:w="5108" w:type="dxa"/>
          </w:tcPr>
          <w:p w14:paraId="06E764C8" w14:textId="77777777" w:rsidR="001D6AEC" w:rsidRPr="001D6AEC" w:rsidRDefault="001D6AEC" w:rsidP="00710553">
            <w:pPr>
              <w:rPr>
                <w:rFonts w:asciiTheme="minorHAnsi" w:hAnsiTheme="minorHAnsi" w:cstheme="minorHAnsi"/>
                <w:sz w:val="22"/>
                <w:szCs w:val="22"/>
              </w:rPr>
            </w:pPr>
          </w:p>
        </w:tc>
      </w:tr>
      <w:tr w:rsidR="001D6AEC" w:rsidRPr="001D6AEC" w14:paraId="14B4308B" w14:textId="77777777" w:rsidTr="14877F57">
        <w:tc>
          <w:tcPr>
            <w:tcW w:w="4531" w:type="dxa"/>
          </w:tcPr>
          <w:p w14:paraId="2A5438C5"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7C129A08" w14:textId="77777777" w:rsidR="001D6AEC" w:rsidRPr="001D6AEC" w:rsidRDefault="001D6AEC" w:rsidP="00710553">
            <w:pPr>
              <w:rPr>
                <w:rFonts w:asciiTheme="minorHAnsi" w:hAnsiTheme="minorHAnsi" w:cstheme="minorHAnsi"/>
                <w:sz w:val="22"/>
                <w:szCs w:val="22"/>
              </w:rPr>
            </w:pPr>
          </w:p>
        </w:tc>
        <w:tc>
          <w:tcPr>
            <w:tcW w:w="5108" w:type="dxa"/>
          </w:tcPr>
          <w:p w14:paraId="70AC1525" w14:textId="77777777" w:rsidR="001D6AEC" w:rsidRPr="001D6AEC" w:rsidRDefault="001D6AEC" w:rsidP="00710553">
            <w:pPr>
              <w:rPr>
                <w:rFonts w:asciiTheme="minorHAnsi" w:hAnsiTheme="minorHAnsi" w:cstheme="minorHAnsi"/>
                <w:sz w:val="22"/>
                <w:szCs w:val="22"/>
              </w:rPr>
            </w:pPr>
          </w:p>
        </w:tc>
      </w:tr>
      <w:tr w:rsidR="001D6AEC" w:rsidRPr="001D6AEC" w14:paraId="2258B742" w14:textId="77777777" w:rsidTr="14877F57">
        <w:tc>
          <w:tcPr>
            <w:tcW w:w="4531" w:type="dxa"/>
          </w:tcPr>
          <w:p w14:paraId="5FB700F6" w14:textId="77777777" w:rsidR="001D6AEC" w:rsidRPr="001D6AEC" w:rsidRDefault="001D6AEC"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0AACCD9D" w14:textId="77777777" w:rsidR="001D6AEC" w:rsidRPr="001D6AEC" w:rsidRDefault="001D6AEC" w:rsidP="00710553">
            <w:pPr>
              <w:rPr>
                <w:rFonts w:asciiTheme="minorHAnsi" w:hAnsiTheme="minorHAnsi" w:cstheme="minorHAnsi"/>
                <w:sz w:val="22"/>
                <w:szCs w:val="22"/>
              </w:rPr>
            </w:pPr>
          </w:p>
        </w:tc>
      </w:tr>
      <w:tr w:rsidR="0040286F" w:rsidRPr="001D6AEC" w14:paraId="41F739AC" w14:textId="77777777" w:rsidTr="14877F57">
        <w:tc>
          <w:tcPr>
            <w:tcW w:w="4531" w:type="dxa"/>
          </w:tcPr>
          <w:p w14:paraId="5BE6A3D9" w14:textId="44C7FE98" w:rsidR="0040286F" w:rsidRPr="0040286F" w:rsidRDefault="0040286F" w:rsidP="00710553">
            <w:pPr>
              <w:rPr>
                <w:rFonts w:ascii="Calibri" w:hAnsi="Calibri" w:cs="Calibri"/>
                <w:b/>
                <w:sz w:val="22"/>
                <w:szCs w:val="22"/>
              </w:rPr>
            </w:pPr>
            <w:r w:rsidRPr="0040286F">
              <w:rPr>
                <w:rFonts w:ascii="Calibri" w:hAnsi="Calibri" w:cs="Calibri"/>
                <w:b/>
                <w:sz w:val="22"/>
                <w:szCs w:val="22"/>
              </w:rPr>
              <w:t xml:space="preserve">Uw antwoord op S1: </w:t>
            </w:r>
          </w:p>
        </w:tc>
        <w:tc>
          <w:tcPr>
            <w:tcW w:w="5108" w:type="dxa"/>
          </w:tcPr>
          <w:p w14:paraId="3A28955F" w14:textId="6A8AA60A" w:rsidR="007A78B1" w:rsidRPr="001D6AEC" w:rsidRDefault="007A78B1" w:rsidP="14877F57">
            <w:pPr>
              <w:rPr>
                <w:rFonts w:asciiTheme="minorHAnsi" w:hAnsiTheme="minorHAnsi" w:cstheme="minorBidi"/>
                <w:sz w:val="22"/>
                <w:szCs w:val="22"/>
              </w:rPr>
            </w:pPr>
          </w:p>
        </w:tc>
      </w:tr>
      <w:tr w:rsidR="001D6AEC" w:rsidRPr="001D6AEC" w14:paraId="2042A219" w14:textId="77777777" w:rsidTr="14877F57">
        <w:tc>
          <w:tcPr>
            <w:tcW w:w="4531" w:type="dxa"/>
          </w:tcPr>
          <w:p w14:paraId="407B33CC"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Startdatum</w:t>
            </w:r>
          </w:p>
          <w:p w14:paraId="517EE443" w14:textId="77777777" w:rsidR="001D6AEC" w:rsidRPr="001D6AEC" w:rsidRDefault="001D6AEC" w:rsidP="00710553">
            <w:pPr>
              <w:rPr>
                <w:rFonts w:asciiTheme="minorHAnsi" w:hAnsiTheme="minorHAnsi" w:cstheme="minorHAnsi"/>
                <w:sz w:val="22"/>
                <w:szCs w:val="22"/>
              </w:rPr>
            </w:pPr>
          </w:p>
        </w:tc>
        <w:tc>
          <w:tcPr>
            <w:tcW w:w="5108" w:type="dxa"/>
          </w:tcPr>
          <w:p w14:paraId="0C07BF4D" w14:textId="77777777" w:rsidR="001D6AEC" w:rsidRPr="001D6AEC" w:rsidRDefault="001D6AEC" w:rsidP="00710553">
            <w:pPr>
              <w:rPr>
                <w:rFonts w:asciiTheme="minorHAnsi" w:hAnsiTheme="minorHAnsi" w:cstheme="minorHAnsi"/>
                <w:sz w:val="22"/>
                <w:szCs w:val="22"/>
              </w:rPr>
            </w:pPr>
          </w:p>
        </w:tc>
      </w:tr>
      <w:tr w:rsidR="001D6AEC" w:rsidRPr="001D6AEC" w14:paraId="66FA13B3" w14:textId="77777777" w:rsidTr="14877F57">
        <w:tc>
          <w:tcPr>
            <w:tcW w:w="4531" w:type="dxa"/>
          </w:tcPr>
          <w:p w14:paraId="37516A9B"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Einddatum</w:t>
            </w:r>
          </w:p>
          <w:p w14:paraId="497387C3" w14:textId="77777777" w:rsidR="001D6AEC" w:rsidRPr="001D6AEC" w:rsidRDefault="001D6AEC" w:rsidP="00710553">
            <w:pPr>
              <w:rPr>
                <w:rFonts w:asciiTheme="minorHAnsi" w:hAnsiTheme="minorHAnsi" w:cstheme="minorHAnsi"/>
                <w:sz w:val="22"/>
                <w:szCs w:val="22"/>
              </w:rPr>
            </w:pPr>
          </w:p>
        </w:tc>
        <w:tc>
          <w:tcPr>
            <w:tcW w:w="5108" w:type="dxa"/>
          </w:tcPr>
          <w:p w14:paraId="702C1A4E" w14:textId="77777777" w:rsidR="001D6AEC" w:rsidRPr="001D6AEC" w:rsidRDefault="001D6AEC" w:rsidP="00710553">
            <w:pPr>
              <w:rPr>
                <w:rFonts w:asciiTheme="minorHAnsi" w:hAnsiTheme="minorHAnsi" w:cstheme="minorHAnsi"/>
                <w:sz w:val="22"/>
                <w:szCs w:val="22"/>
              </w:rPr>
            </w:pPr>
          </w:p>
        </w:tc>
      </w:tr>
      <w:tr w:rsidR="001D6AEC" w:rsidRPr="001D6AEC" w14:paraId="3F95C481" w14:textId="77777777" w:rsidTr="14877F57">
        <w:tc>
          <w:tcPr>
            <w:tcW w:w="4531" w:type="dxa"/>
          </w:tcPr>
          <w:p w14:paraId="22D2B37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Opdrachtnemer</w:t>
            </w:r>
          </w:p>
          <w:p w14:paraId="083C86C0"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150A1A0B" w14:textId="77777777" w:rsidR="001D6AEC" w:rsidRPr="001D6AEC" w:rsidRDefault="001D6AEC" w:rsidP="00710553">
            <w:pPr>
              <w:rPr>
                <w:rFonts w:asciiTheme="minorHAnsi" w:hAnsiTheme="minorHAnsi" w:cstheme="minorHAnsi"/>
                <w:sz w:val="22"/>
                <w:szCs w:val="22"/>
              </w:rPr>
            </w:pPr>
          </w:p>
        </w:tc>
      </w:tr>
      <w:tr w:rsidR="001D6AEC" w:rsidRPr="001D6AEC" w14:paraId="49129A1B" w14:textId="77777777" w:rsidTr="14877F57">
        <w:tc>
          <w:tcPr>
            <w:tcW w:w="4531" w:type="dxa"/>
          </w:tcPr>
          <w:p w14:paraId="6FA05EA7"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lastRenderedPageBreak/>
              <w:t xml:space="preserve">Indien gewerkt in </w:t>
            </w:r>
            <w:proofErr w:type="spellStart"/>
            <w:r w:rsidRPr="001D6AEC">
              <w:rPr>
                <w:rFonts w:asciiTheme="minorHAnsi" w:hAnsiTheme="minorHAnsi" w:cstheme="minorHAnsi"/>
                <w:sz w:val="22"/>
                <w:szCs w:val="22"/>
              </w:rPr>
              <w:t>onderaanneming</w:t>
            </w:r>
            <w:proofErr w:type="spellEnd"/>
            <w:r w:rsidRPr="001D6AEC">
              <w:rPr>
                <w:rFonts w:asciiTheme="minorHAnsi" w:hAnsiTheme="minorHAnsi" w:cstheme="minorHAnsi"/>
                <w:sz w:val="22"/>
                <w:szCs w:val="22"/>
              </w:rPr>
              <w:t>: welk gedeelte (in %) is door de Inschrijver uitgevoerd?</w:t>
            </w:r>
          </w:p>
        </w:tc>
        <w:tc>
          <w:tcPr>
            <w:tcW w:w="5108" w:type="dxa"/>
          </w:tcPr>
          <w:p w14:paraId="765C2C0B" w14:textId="77777777" w:rsidR="001D6AEC" w:rsidRPr="001D6AEC" w:rsidRDefault="001D6AEC" w:rsidP="00710553">
            <w:pPr>
              <w:rPr>
                <w:rFonts w:asciiTheme="minorHAnsi" w:hAnsiTheme="minorHAnsi" w:cstheme="minorHAnsi"/>
                <w:sz w:val="22"/>
                <w:szCs w:val="22"/>
              </w:rPr>
            </w:pPr>
          </w:p>
        </w:tc>
      </w:tr>
      <w:tr w:rsidR="001D6AEC" w:rsidRPr="001D6AEC" w14:paraId="271EB3C3" w14:textId="77777777" w:rsidTr="14877F57">
        <w:tc>
          <w:tcPr>
            <w:tcW w:w="4531" w:type="dxa"/>
          </w:tcPr>
          <w:p w14:paraId="69AEDE3D"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7490C198" w14:textId="77777777" w:rsidR="001D6AEC" w:rsidRPr="001D6AEC" w:rsidRDefault="001D6AEC" w:rsidP="00710553">
            <w:pPr>
              <w:rPr>
                <w:rFonts w:asciiTheme="minorHAnsi" w:hAnsiTheme="minorHAnsi" w:cstheme="minorHAnsi"/>
                <w:sz w:val="22"/>
                <w:szCs w:val="22"/>
              </w:rPr>
            </w:pPr>
          </w:p>
        </w:tc>
        <w:tc>
          <w:tcPr>
            <w:tcW w:w="5108" w:type="dxa"/>
          </w:tcPr>
          <w:p w14:paraId="705FD296" w14:textId="77777777" w:rsidR="001D6AEC" w:rsidRPr="001D6AEC" w:rsidRDefault="001D6AEC" w:rsidP="00710553">
            <w:pPr>
              <w:rPr>
                <w:rFonts w:asciiTheme="minorHAnsi" w:hAnsiTheme="minorHAnsi" w:cstheme="minorHAnsi"/>
                <w:sz w:val="22"/>
                <w:szCs w:val="22"/>
              </w:rPr>
            </w:pPr>
          </w:p>
        </w:tc>
      </w:tr>
      <w:tr w:rsidR="001D6AEC" w:rsidRPr="001D6AEC" w14:paraId="6A59DF07" w14:textId="77777777" w:rsidTr="14877F57">
        <w:tc>
          <w:tcPr>
            <w:tcW w:w="4531" w:type="dxa"/>
            <w:tcBorders>
              <w:top w:val="single" w:sz="4" w:space="0" w:color="auto"/>
              <w:left w:val="single" w:sz="4" w:space="0" w:color="auto"/>
              <w:bottom w:val="single" w:sz="4" w:space="0" w:color="auto"/>
              <w:right w:val="single" w:sz="4" w:space="0" w:color="auto"/>
            </w:tcBorders>
          </w:tcPr>
          <w:p w14:paraId="5FE30FA3" w14:textId="77777777" w:rsidR="001D6AEC" w:rsidRPr="001D6AEC" w:rsidRDefault="001D6AEC" w:rsidP="00710553">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24DBCB37" w14:textId="77777777" w:rsidR="001D6AEC" w:rsidRPr="001D6AEC" w:rsidRDefault="001D6AEC" w:rsidP="00710553">
            <w:pPr>
              <w:rPr>
                <w:rFonts w:asciiTheme="minorHAnsi" w:hAnsiTheme="minorHAnsi" w:cstheme="minorHAnsi"/>
                <w:i/>
                <w:sz w:val="22"/>
                <w:szCs w:val="22"/>
              </w:rPr>
            </w:pPr>
          </w:p>
          <w:p w14:paraId="1F0FBF25" w14:textId="77777777" w:rsidR="001D6AEC" w:rsidRPr="001D6AEC" w:rsidRDefault="001D6AEC" w:rsidP="00710553">
            <w:pPr>
              <w:rPr>
                <w:rFonts w:asciiTheme="minorHAnsi" w:hAnsiTheme="minorHAnsi" w:cstheme="minorHAnsi"/>
                <w:sz w:val="22"/>
                <w:szCs w:val="22"/>
              </w:rPr>
            </w:pPr>
          </w:p>
          <w:p w14:paraId="3A24B0D4" w14:textId="77777777" w:rsidR="001D6AEC" w:rsidRPr="001D6AEC" w:rsidRDefault="001D6AEC" w:rsidP="00710553">
            <w:pPr>
              <w:rPr>
                <w:rFonts w:asciiTheme="minorHAnsi" w:hAnsiTheme="minorHAnsi" w:cstheme="minorHAnsi"/>
                <w:sz w:val="22"/>
                <w:szCs w:val="22"/>
              </w:rPr>
            </w:pPr>
          </w:p>
          <w:p w14:paraId="2CA08C4F" w14:textId="77777777" w:rsidR="001D6AEC" w:rsidRPr="001D6AEC" w:rsidRDefault="001D6AEC" w:rsidP="00710553">
            <w:pPr>
              <w:rPr>
                <w:rFonts w:asciiTheme="minorHAnsi" w:hAnsiTheme="minorHAnsi" w:cstheme="minorHAnsi"/>
                <w:sz w:val="22"/>
                <w:szCs w:val="22"/>
              </w:rPr>
            </w:pPr>
          </w:p>
          <w:p w14:paraId="26337DA1" w14:textId="77777777" w:rsidR="001D6AEC" w:rsidRPr="001D6AEC" w:rsidRDefault="001D6AEC" w:rsidP="00710553">
            <w:pPr>
              <w:rPr>
                <w:rFonts w:asciiTheme="minorHAnsi" w:hAnsiTheme="minorHAnsi" w:cstheme="minorHAnsi"/>
                <w:sz w:val="22"/>
                <w:szCs w:val="22"/>
              </w:rPr>
            </w:pPr>
          </w:p>
          <w:p w14:paraId="2067558B" w14:textId="77777777" w:rsidR="001D6AEC" w:rsidRPr="001D6AEC" w:rsidRDefault="001D6AEC" w:rsidP="00710553">
            <w:pPr>
              <w:rPr>
                <w:rFonts w:asciiTheme="minorHAnsi" w:hAnsiTheme="minorHAnsi" w:cstheme="minorHAnsi"/>
                <w:sz w:val="22"/>
                <w:szCs w:val="22"/>
              </w:rPr>
            </w:pPr>
          </w:p>
          <w:p w14:paraId="374976FC" w14:textId="77777777" w:rsidR="001D6AEC" w:rsidRPr="001D6AEC" w:rsidRDefault="001D6AEC" w:rsidP="00710553">
            <w:pPr>
              <w:rPr>
                <w:rFonts w:asciiTheme="minorHAnsi" w:hAnsiTheme="minorHAnsi" w:cstheme="minorHAnsi"/>
                <w:sz w:val="22"/>
                <w:szCs w:val="22"/>
              </w:rPr>
            </w:pPr>
          </w:p>
          <w:p w14:paraId="186671F3" w14:textId="77777777" w:rsidR="001D6AEC" w:rsidRPr="001D6AEC" w:rsidRDefault="001D6AEC" w:rsidP="00710553">
            <w:pPr>
              <w:rPr>
                <w:rFonts w:asciiTheme="minorHAnsi" w:hAnsiTheme="minorHAnsi" w:cstheme="minorHAnsi"/>
                <w:sz w:val="22"/>
                <w:szCs w:val="22"/>
              </w:rPr>
            </w:pPr>
          </w:p>
          <w:p w14:paraId="2D2E26EF" w14:textId="77777777" w:rsidR="001D6AEC" w:rsidRPr="001D6AEC" w:rsidRDefault="001D6AEC" w:rsidP="00710553">
            <w:pPr>
              <w:rPr>
                <w:rFonts w:asciiTheme="minorHAnsi" w:hAnsiTheme="minorHAnsi" w:cstheme="minorHAnsi"/>
                <w:sz w:val="22"/>
                <w:szCs w:val="22"/>
              </w:rPr>
            </w:pPr>
          </w:p>
          <w:p w14:paraId="5E986661" w14:textId="77777777" w:rsidR="001D6AEC" w:rsidRPr="001D6AEC" w:rsidRDefault="001D6AEC" w:rsidP="00710553">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179C82FD" w14:textId="77777777" w:rsidR="001D6AEC" w:rsidRPr="001D6AEC" w:rsidRDefault="001D6AEC" w:rsidP="00710553">
            <w:pPr>
              <w:rPr>
                <w:rFonts w:asciiTheme="minorHAnsi" w:hAnsiTheme="minorHAnsi" w:cstheme="minorHAnsi"/>
                <w:sz w:val="22"/>
                <w:szCs w:val="22"/>
              </w:rPr>
            </w:pPr>
          </w:p>
        </w:tc>
      </w:tr>
      <w:tr w:rsidR="001D6AEC" w:rsidRPr="001D6AEC" w14:paraId="3C4DF174"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14CDF573" w14:textId="77777777" w:rsidR="001D6AEC" w:rsidRPr="001D6AEC" w:rsidRDefault="001D6AEC" w:rsidP="00710553">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7C7EEDE5" w14:textId="77777777" w:rsidR="00D30D32" w:rsidRDefault="00D30D32" w:rsidP="00937842">
      <w:pPr>
        <w:pStyle w:val="Plattetekst"/>
        <w:spacing w:before="72"/>
        <w:ind w:left="0" w:right="11"/>
        <w:rPr>
          <w:rFonts w:asciiTheme="minorHAnsi" w:hAnsiTheme="minorHAnsi" w:cstheme="minorHAnsi"/>
          <w:b/>
          <w:bCs/>
          <w:sz w:val="22"/>
          <w:szCs w:val="22"/>
        </w:rPr>
      </w:pPr>
    </w:p>
    <w:p w14:paraId="466CB39D" w14:textId="77777777" w:rsidR="00D30D32" w:rsidRDefault="00D30D32" w:rsidP="14877F57">
      <w:pPr>
        <w:pStyle w:val="Plattetekst"/>
        <w:spacing w:before="72"/>
        <w:ind w:left="0" w:right="11"/>
        <w:rPr>
          <w:rFonts w:asciiTheme="minorHAnsi" w:hAnsiTheme="minorHAnsi" w:cstheme="minorBidi"/>
          <w:b/>
          <w:bCs/>
          <w:sz w:val="22"/>
          <w:szCs w:val="22"/>
        </w:rPr>
      </w:pPr>
    </w:p>
    <w:p w14:paraId="1BC17617" w14:textId="2CBE466C" w:rsidR="14877F57" w:rsidRDefault="14877F57" w:rsidP="14877F57">
      <w:pPr>
        <w:pStyle w:val="Plattetekst"/>
        <w:spacing w:before="72"/>
        <w:ind w:left="0" w:right="11"/>
        <w:rPr>
          <w:rFonts w:asciiTheme="minorHAnsi" w:hAnsiTheme="minorHAnsi" w:cstheme="minorBidi"/>
          <w:b/>
          <w:bCs/>
          <w:sz w:val="22"/>
          <w:szCs w:val="22"/>
        </w:rPr>
      </w:pPr>
    </w:p>
    <w:p w14:paraId="2B4921D4" w14:textId="4848458D" w:rsidR="14877F57" w:rsidRDefault="14877F57" w:rsidP="14877F57">
      <w:pPr>
        <w:pStyle w:val="Plattetekst"/>
        <w:spacing w:before="72"/>
        <w:ind w:left="0" w:right="11"/>
        <w:rPr>
          <w:rFonts w:asciiTheme="minorHAnsi" w:hAnsiTheme="minorHAnsi" w:cstheme="minorBidi"/>
          <w:b/>
          <w:bCs/>
          <w:sz w:val="22"/>
          <w:szCs w:val="22"/>
        </w:rPr>
      </w:pPr>
    </w:p>
    <w:p w14:paraId="168EE90B" w14:textId="76BA1D6B" w:rsidR="14877F57" w:rsidRDefault="14877F57" w:rsidP="14877F57">
      <w:pPr>
        <w:pStyle w:val="Plattetekst"/>
        <w:spacing w:before="72"/>
        <w:ind w:left="0" w:right="11"/>
        <w:rPr>
          <w:rFonts w:asciiTheme="minorHAnsi" w:hAnsiTheme="minorHAnsi" w:cstheme="minorBidi"/>
          <w:b/>
          <w:bCs/>
          <w:sz w:val="22"/>
          <w:szCs w:val="22"/>
        </w:rPr>
      </w:pPr>
    </w:p>
    <w:p w14:paraId="10681699" w14:textId="6F277E5C" w:rsidR="14877F57" w:rsidRDefault="14877F57" w:rsidP="14877F57">
      <w:pPr>
        <w:pStyle w:val="Plattetekst"/>
        <w:spacing w:before="72"/>
        <w:ind w:left="0" w:right="11"/>
        <w:rPr>
          <w:rFonts w:asciiTheme="minorHAnsi" w:hAnsiTheme="minorHAnsi" w:cstheme="minorBidi"/>
          <w:b/>
          <w:bCs/>
          <w:sz w:val="22"/>
          <w:szCs w:val="22"/>
        </w:rPr>
      </w:pPr>
    </w:p>
    <w:p w14:paraId="748230E9" w14:textId="2AA92301" w:rsidR="14877F57" w:rsidRDefault="14877F57" w:rsidP="14877F57">
      <w:pPr>
        <w:pStyle w:val="Plattetekst"/>
        <w:spacing w:before="72"/>
        <w:ind w:left="0" w:right="11"/>
        <w:rPr>
          <w:rFonts w:asciiTheme="minorHAnsi" w:hAnsiTheme="minorHAnsi" w:cstheme="minorBidi"/>
          <w:b/>
          <w:bCs/>
          <w:sz w:val="22"/>
          <w:szCs w:val="22"/>
        </w:rPr>
      </w:pPr>
    </w:p>
    <w:p w14:paraId="5A235EB3" w14:textId="7565A5CB" w:rsidR="14877F57" w:rsidRDefault="14877F57" w:rsidP="14877F57">
      <w:pPr>
        <w:pStyle w:val="Plattetekst"/>
        <w:spacing w:before="72"/>
        <w:ind w:left="0" w:right="11"/>
        <w:rPr>
          <w:rFonts w:asciiTheme="minorHAnsi" w:hAnsiTheme="minorHAnsi" w:cstheme="minorBidi"/>
          <w:b/>
          <w:bCs/>
          <w:sz w:val="22"/>
          <w:szCs w:val="22"/>
        </w:rPr>
      </w:pPr>
    </w:p>
    <w:p w14:paraId="7C6D5E17" w14:textId="5CED7BE9" w:rsidR="14877F57" w:rsidRDefault="14877F57" w:rsidP="14877F57">
      <w:pPr>
        <w:pStyle w:val="Plattetekst"/>
        <w:spacing w:before="72"/>
        <w:ind w:left="0" w:right="11"/>
        <w:rPr>
          <w:rFonts w:asciiTheme="minorHAnsi" w:hAnsiTheme="minorHAnsi" w:cstheme="minorBidi"/>
          <w:b/>
          <w:bCs/>
          <w:sz w:val="22"/>
          <w:szCs w:val="22"/>
        </w:rPr>
      </w:pPr>
    </w:p>
    <w:p w14:paraId="5B1047CE" w14:textId="46A8F16D" w:rsidR="14877F57" w:rsidRDefault="14877F57" w:rsidP="14877F57">
      <w:pPr>
        <w:pStyle w:val="Plattetekst"/>
        <w:spacing w:before="72"/>
        <w:ind w:left="0" w:right="11"/>
        <w:rPr>
          <w:rFonts w:asciiTheme="minorHAnsi" w:hAnsiTheme="minorHAnsi" w:cstheme="minorBidi"/>
          <w:b/>
          <w:bCs/>
          <w:sz w:val="22"/>
          <w:szCs w:val="22"/>
        </w:rPr>
      </w:pPr>
    </w:p>
    <w:p w14:paraId="04544E97" w14:textId="608861EC" w:rsidR="14877F57" w:rsidRDefault="14877F57" w:rsidP="14877F57">
      <w:pPr>
        <w:pStyle w:val="Plattetekst"/>
        <w:spacing w:before="72"/>
        <w:ind w:left="0" w:right="11"/>
        <w:rPr>
          <w:rFonts w:asciiTheme="minorHAnsi" w:hAnsiTheme="minorHAnsi" w:cstheme="minorBidi"/>
          <w:b/>
          <w:bCs/>
          <w:sz w:val="22"/>
          <w:szCs w:val="22"/>
        </w:rPr>
      </w:pPr>
    </w:p>
    <w:p w14:paraId="4799744D" w14:textId="648E4E65" w:rsidR="14877F57" w:rsidRDefault="14877F57" w:rsidP="14877F57">
      <w:pPr>
        <w:pStyle w:val="Plattetekst"/>
        <w:spacing w:before="72"/>
        <w:ind w:left="0" w:right="11"/>
        <w:rPr>
          <w:rFonts w:asciiTheme="minorHAnsi" w:hAnsiTheme="minorHAnsi" w:cstheme="minorBidi"/>
          <w:b/>
          <w:bCs/>
          <w:sz w:val="22"/>
          <w:szCs w:val="22"/>
        </w:rPr>
      </w:pPr>
    </w:p>
    <w:p w14:paraId="5B9644F1" w14:textId="3AFF0116" w:rsidR="14877F57" w:rsidRDefault="14877F57" w:rsidP="14877F57">
      <w:pPr>
        <w:pStyle w:val="Plattetekst"/>
        <w:spacing w:before="72"/>
        <w:ind w:left="0" w:right="11"/>
        <w:rPr>
          <w:rFonts w:asciiTheme="minorHAnsi" w:hAnsiTheme="minorHAnsi" w:cstheme="minorBidi"/>
          <w:b/>
          <w:bCs/>
          <w:sz w:val="22"/>
          <w:szCs w:val="22"/>
        </w:rPr>
      </w:pPr>
    </w:p>
    <w:p w14:paraId="351C4D57" w14:textId="431F39F8" w:rsidR="14877F57" w:rsidRDefault="14877F57" w:rsidP="14877F57">
      <w:pPr>
        <w:pStyle w:val="Plattetekst"/>
        <w:spacing w:before="72"/>
        <w:ind w:left="0" w:right="11"/>
        <w:rPr>
          <w:rFonts w:asciiTheme="minorHAnsi" w:hAnsiTheme="minorHAnsi" w:cstheme="minorBidi"/>
          <w:b/>
          <w:bCs/>
          <w:sz w:val="22"/>
          <w:szCs w:val="22"/>
        </w:rPr>
      </w:pPr>
    </w:p>
    <w:p w14:paraId="51B324E8" w14:textId="0A4F0E76" w:rsidR="14877F57" w:rsidRDefault="14877F57" w:rsidP="14877F57">
      <w:pPr>
        <w:pStyle w:val="Plattetekst"/>
        <w:spacing w:before="72"/>
        <w:ind w:left="0" w:right="11"/>
        <w:rPr>
          <w:rFonts w:asciiTheme="minorHAnsi" w:hAnsiTheme="minorHAnsi" w:cstheme="minorBidi"/>
          <w:b/>
          <w:bCs/>
          <w:sz w:val="22"/>
          <w:szCs w:val="22"/>
        </w:rPr>
      </w:pPr>
    </w:p>
    <w:p w14:paraId="596280EA" w14:textId="198A1D92" w:rsidR="14877F57" w:rsidRDefault="14877F57" w:rsidP="14877F57">
      <w:pPr>
        <w:pStyle w:val="Plattetekst"/>
        <w:spacing w:before="72"/>
        <w:ind w:left="0" w:right="11"/>
        <w:rPr>
          <w:rFonts w:asciiTheme="minorHAnsi" w:hAnsiTheme="minorHAnsi" w:cstheme="minorBidi"/>
          <w:b/>
          <w:bCs/>
          <w:sz w:val="22"/>
          <w:szCs w:val="22"/>
        </w:rPr>
      </w:pPr>
    </w:p>
    <w:p w14:paraId="05DE6596" w14:textId="49528701" w:rsidR="14877F57" w:rsidRDefault="14877F57" w:rsidP="14877F57">
      <w:pPr>
        <w:pStyle w:val="Plattetekst"/>
        <w:spacing w:before="72"/>
        <w:ind w:left="0" w:right="11"/>
        <w:rPr>
          <w:rFonts w:asciiTheme="minorHAnsi" w:hAnsiTheme="minorHAnsi" w:cstheme="minorBidi"/>
          <w:b/>
          <w:bCs/>
          <w:sz w:val="22"/>
          <w:szCs w:val="22"/>
        </w:rPr>
      </w:pPr>
    </w:p>
    <w:p w14:paraId="47B39E4A" w14:textId="29958168" w:rsidR="14877F57" w:rsidRDefault="14877F57" w:rsidP="14877F57">
      <w:pPr>
        <w:pStyle w:val="Plattetekst"/>
        <w:spacing w:before="72"/>
        <w:ind w:left="0" w:right="11"/>
        <w:rPr>
          <w:rFonts w:asciiTheme="minorHAnsi" w:hAnsiTheme="minorHAnsi" w:cstheme="minorBidi"/>
          <w:b/>
          <w:bCs/>
          <w:sz w:val="22"/>
          <w:szCs w:val="22"/>
        </w:rPr>
      </w:pPr>
    </w:p>
    <w:p w14:paraId="76EBAD0E" w14:textId="325D4D52" w:rsidR="14877F57" w:rsidRDefault="14877F57" w:rsidP="14877F57">
      <w:pPr>
        <w:pStyle w:val="Plattetekst"/>
        <w:spacing w:before="72"/>
        <w:ind w:left="0" w:right="11"/>
        <w:rPr>
          <w:rFonts w:asciiTheme="minorHAnsi" w:hAnsiTheme="minorHAnsi" w:cstheme="minorBidi"/>
          <w:b/>
          <w:bCs/>
          <w:sz w:val="22"/>
          <w:szCs w:val="22"/>
        </w:rPr>
      </w:pPr>
    </w:p>
    <w:p w14:paraId="5F4C449B" w14:textId="7D4D4455" w:rsidR="14877F57" w:rsidRDefault="14877F57" w:rsidP="14877F57">
      <w:pPr>
        <w:pStyle w:val="Plattetekst"/>
        <w:spacing w:before="72"/>
        <w:ind w:left="0" w:right="11"/>
        <w:rPr>
          <w:rFonts w:asciiTheme="minorHAnsi" w:hAnsiTheme="minorHAnsi" w:cstheme="minorBidi"/>
          <w:b/>
          <w:bCs/>
          <w:sz w:val="22"/>
          <w:szCs w:val="22"/>
        </w:rPr>
      </w:pPr>
    </w:p>
    <w:p w14:paraId="74D81E76" w14:textId="144B21F5" w:rsidR="14877F57" w:rsidRDefault="14877F57" w:rsidP="14877F57">
      <w:pPr>
        <w:pStyle w:val="Plattetekst"/>
        <w:spacing w:before="72"/>
        <w:ind w:left="0" w:right="11"/>
        <w:rPr>
          <w:rFonts w:asciiTheme="minorHAnsi" w:hAnsiTheme="minorHAnsi" w:cstheme="minorBidi"/>
          <w:b/>
          <w:bCs/>
          <w:sz w:val="22"/>
          <w:szCs w:val="22"/>
        </w:rPr>
      </w:pPr>
    </w:p>
    <w:p w14:paraId="09B49008" w14:textId="2DB8D654" w:rsidR="14877F57" w:rsidRDefault="14877F57" w:rsidP="14877F57">
      <w:pPr>
        <w:pStyle w:val="Plattetekst"/>
        <w:spacing w:before="72"/>
        <w:ind w:left="0" w:right="11"/>
        <w:rPr>
          <w:rFonts w:asciiTheme="minorHAnsi" w:hAnsiTheme="minorHAnsi" w:cstheme="minorBidi"/>
          <w:b/>
          <w:bCs/>
          <w:sz w:val="22"/>
          <w:szCs w:val="22"/>
        </w:rPr>
      </w:pPr>
    </w:p>
    <w:p w14:paraId="55910FEB" w14:textId="4A68DFAD" w:rsidR="14877F57" w:rsidRDefault="14877F57" w:rsidP="14877F57">
      <w:pPr>
        <w:spacing w:before="72"/>
        <w:ind w:right="11"/>
        <w:rPr>
          <w:b/>
          <w:bCs/>
        </w:rPr>
      </w:pPr>
    </w:p>
    <w:p w14:paraId="06CBA792" w14:textId="3ACD296E" w:rsidR="14877F57" w:rsidRDefault="14877F57" w:rsidP="14877F57">
      <w:pPr>
        <w:widowControl w:val="0"/>
        <w:tabs>
          <w:tab w:val="left" w:pos="426"/>
        </w:tabs>
        <w:spacing w:before="72" w:after="0" w:line="240" w:lineRule="auto"/>
      </w:pPr>
    </w:p>
    <w:p w14:paraId="31134A51" w14:textId="1B21ADA4" w:rsidR="14877F57" w:rsidRDefault="14877F57" w:rsidP="14877F57">
      <w:pPr>
        <w:widowControl w:val="0"/>
        <w:tabs>
          <w:tab w:val="left" w:pos="426"/>
        </w:tabs>
        <w:spacing w:before="72" w:after="0" w:line="240" w:lineRule="auto"/>
      </w:pPr>
    </w:p>
    <w:p w14:paraId="23D37F34" w14:textId="5C6FFC67" w:rsidR="0B88703A" w:rsidRDefault="0B88703A" w:rsidP="14877F57">
      <w:pPr>
        <w:widowControl w:val="0"/>
        <w:tabs>
          <w:tab w:val="left" w:pos="426"/>
        </w:tabs>
        <w:spacing w:before="72" w:after="0" w:line="240" w:lineRule="auto"/>
      </w:pPr>
      <w:r w:rsidRPr="14877F57">
        <w:rPr>
          <w:rFonts w:ascii="Calibri" w:eastAsia="Calibri" w:hAnsi="Calibri" w:cs="Calibri"/>
          <w:b/>
          <w:bCs/>
        </w:rPr>
        <w:lastRenderedPageBreak/>
        <w:t>Selectiecriterium 2 – Installatie ontwerp sportgebouw (max. 10 punten)</w:t>
      </w:r>
    </w:p>
    <w:p w14:paraId="7DE1CE59" w14:textId="4A947E4B" w:rsidR="0B88703A" w:rsidRDefault="0B88703A" w:rsidP="14877F57">
      <w:pPr>
        <w:spacing w:after="0"/>
        <w:rPr>
          <w:rFonts w:ascii="Calibri" w:eastAsia="Calibri" w:hAnsi="Calibri" w:cs="Calibri"/>
        </w:rPr>
      </w:pPr>
      <w:r w:rsidRPr="14877F57">
        <w:rPr>
          <w:rFonts w:ascii="Calibri" w:eastAsia="Calibri" w:hAnsi="Calibri" w:cs="Calibri"/>
        </w:rPr>
        <w:t>De aanbestedende dienst wil inzicht krijgen in uw ervaring met het installatie ontwerp van een sportgebouw. Een gebouw dat primair is bestemd voor het gezamenlijk uitoefenen van sport- en bewegingsactiviteiten. Het gebouw is toegankelijk voor een breed publiek en kan diverse sportvoorzieningen omvatten, zoals sporthallen, zwembaden, fitnessruimtes, sportzalen en multifunctionele oefenruimtes. Een sportgebouw is ingericht om gelijktijdig meerdere gebruikers te faciliteren en is niet primair bestemd voor logies, detailhandel, horeca of commerciële vergader- en congresactiviteiten.</w:t>
      </w:r>
    </w:p>
    <w:p w14:paraId="228F6A59" w14:textId="6F94C8D3" w:rsidR="14877F57" w:rsidRDefault="14877F57" w:rsidP="14877F57">
      <w:pPr>
        <w:spacing w:after="0"/>
        <w:ind w:left="708"/>
      </w:pPr>
    </w:p>
    <w:p w14:paraId="2765940A" w14:textId="16DFF8BE" w:rsidR="0B88703A" w:rsidRDefault="0B88703A" w:rsidP="14877F57">
      <w:pPr>
        <w:spacing w:after="0"/>
        <w:rPr>
          <w:rFonts w:ascii="Calibri" w:eastAsia="Calibri" w:hAnsi="Calibri" w:cs="Calibri"/>
        </w:rPr>
      </w:pPr>
      <w:r w:rsidRPr="14877F57">
        <w:rPr>
          <w:rFonts w:ascii="Calibri" w:eastAsia="Calibri" w:hAnsi="Calibri" w:cs="Calibri"/>
        </w:rPr>
        <w:t>De score wordt als volgt toegekend op basis van één referentieproject. Hoe meer van de onderstaande voorzieningen in het referentieproject aanwezig zijn, hoe hoger de behaalde score (cumulatief):</w:t>
      </w:r>
    </w:p>
    <w:p w14:paraId="056888FC" w14:textId="4622C82F" w:rsidR="0B88703A" w:rsidRDefault="0B88703A" w:rsidP="14877F57">
      <w:pPr>
        <w:pStyle w:val="Lijstalinea"/>
        <w:spacing w:after="0"/>
        <w:rPr>
          <w:rFonts w:ascii="Arial" w:eastAsia="Arial" w:hAnsi="Arial" w:cs="Arial"/>
          <w:color w:val="000000" w:themeColor="text1"/>
        </w:rPr>
      </w:pPr>
      <w:r w:rsidRPr="14877F57">
        <w:rPr>
          <w:rFonts w:ascii="Arial" w:eastAsia="Arial" w:hAnsi="Arial" w:cs="Arial"/>
          <w:color w:val="000000" w:themeColor="text1"/>
          <w:sz w:val="24"/>
          <w:szCs w:val="24"/>
        </w:rPr>
        <w:t xml:space="preserve"> </w:t>
      </w:r>
    </w:p>
    <w:p w14:paraId="52C37EBC" w14:textId="1747E2C5" w:rsidR="0B88703A" w:rsidRDefault="0B88703A" w:rsidP="14877F57">
      <w:pPr>
        <w:pStyle w:val="Lijstalinea"/>
        <w:numPr>
          <w:ilvl w:val="0"/>
          <w:numId w:val="5"/>
        </w:numPr>
        <w:spacing w:after="0"/>
        <w:rPr>
          <w:rFonts w:ascii="Calibri" w:eastAsia="Calibri" w:hAnsi="Calibri" w:cs="Calibri"/>
          <w:b/>
          <w:bCs/>
          <w:color w:val="000000" w:themeColor="text1"/>
        </w:rPr>
      </w:pPr>
      <w:r w:rsidRPr="14877F57">
        <w:rPr>
          <w:rFonts w:ascii="Calibri" w:eastAsia="Calibri" w:hAnsi="Calibri" w:cs="Calibri"/>
          <w:color w:val="000000" w:themeColor="text1"/>
        </w:rPr>
        <w:t xml:space="preserve">Installatie ontwerp van een sportgebouw met minimaal één sporthal van ≥ 1.000 m² BVO sportvloer en een hoogte van ≥ 7 meter → </w:t>
      </w:r>
      <w:r w:rsidRPr="14877F57">
        <w:rPr>
          <w:rFonts w:ascii="Calibri" w:eastAsia="Calibri" w:hAnsi="Calibri" w:cs="Calibri"/>
          <w:b/>
          <w:bCs/>
          <w:color w:val="000000" w:themeColor="text1"/>
        </w:rPr>
        <w:t xml:space="preserve">3 punten </w:t>
      </w:r>
    </w:p>
    <w:p w14:paraId="5EB10009" w14:textId="5064C2CA" w:rsidR="0B88703A" w:rsidRDefault="0B88703A" w:rsidP="14877F57">
      <w:pPr>
        <w:pStyle w:val="Lijstalinea"/>
        <w:numPr>
          <w:ilvl w:val="0"/>
          <w:numId w:val="5"/>
        </w:numPr>
        <w:spacing w:after="0"/>
        <w:rPr>
          <w:rFonts w:ascii="Calibri" w:eastAsia="Calibri" w:hAnsi="Calibri" w:cs="Calibri"/>
          <w:b/>
          <w:bCs/>
          <w:color w:val="000000" w:themeColor="text1"/>
        </w:rPr>
      </w:pPr>
      <w:r w:rsidRPr="14877F57">
        <w:rPr>
          <w:rFonts w:ascii="Calibri" w:eastAsia="Calibri" w:hAnsi="Calibri" w:cs="Calibri"/>
          <w:color w:val="000000" w:themeColor="text1"/>
        </w:rPr>
        <w:t xml:space="preserve">Installatie ontwerp van een sportgebouw met twee sporthallen van elk ≥ </w:t>
      </w:r>
      <w:r w:rsidR="00481712">
        <w:rPr>
          <w:rFonts w:ascii="Calibri" w:eastAsia="Calibri" w:hAnsi="Calibri" w:cs="Calibri"/>
          <w:color w:val="000000" w:themeColor="text1"/>
        </w:rPr>
        <w:t>1</w:t>
      </w:r>
      <w:r w:rsidRPr="14877F57">
        <w:rPr>
          <w:rFonts w:ascii="Calibri" w:eastAsia="Calibri" w:hAnsi="Calibri" w:cs="Calibri"/>
          <w:color w:val="000000" w:themeColor="text1"/>
        </w:rPr>
        <w:t xml:space="preserve">.000 m² BVO sportvloer en een hoogte van ≥ 7 meter → </w:t>
      </w:r>
      <w:r w:rsidRPr="14877F57">
        <w:rPr>
          <w:rFonts w:ascii="Calibri" w:eastAsia="Calibri" w:hAnsi="Calibri" w:cs="Calibri"/>
          <w:b/>
          <w:bCs/>
          <w:color w:val="000000" w:themeColor="text1"/>
        </w:rPr>
        <w:t xml:space="preserve">3 punten </w:t>
      </w:r>
    </w:p>
    <w:p w14:paraId="4511B018" w14:textId="01702153" w:rsidR="0B88703A" w:rsidRDefault="0B88703A" w:rsidP="14877F57">
      <w:pPr>
        <w:pStyle w:val="Lijstalinea"/>
        <w:numPr>
          <w:ilvl w:val="0"/>
          <w:numId w:val="5"/>
        </w:numPr>
        <w:spacing w:after="0"/>
        <w:rPr>
          <w:rFonts w:ascii="Calibri" w:eastAsia="Calibri" w:hAnsi="Calibri" w:cs="Calibri"/>
          <w:b/>
          <w:bCs/>
          <w:color w:val="000000" w:themeColor="text1"/>
        </w:rPr>
      </w:pPr>
      <w:r w:rsidRPr="14877F57">
        <w:rPr>
          <w:rFonts w:ascii="Calibri" w:eastAsia="Calibri" w:hAnsi="Calibri" w:cs="Calibri"/>
          <w:color w:val="000000" w:themeColor="text1"/>
        </w:rPr>
        <w:t xml:space="preserve">Installatie ontwerp van een sportgebouw met één zwembassin van ≥ 100 m² wateroppervlak → </w:t>
      </w:r>
      <w:r w:rsidRPr="14877F57">
        <w:rPr>
          <w:rFonts w:ascii="Calibri" w:eastAsia="Calibri" w:hAnsi="Calibri" w:cs="Calibri"/>
          <w:b/>
          <w:bCs/>
          <w:color w:val="000000" w:themeColor="text1"/>
        </w:rPr>
        <w:t xml:space="preserve">2 punten </w:t>
      </w:r>
    </w:p>
    <w:p w14:paraId="0708879D" w14:textId="21D57748" w:rsidR="0B88703A" w:rsidRDefault="0B88703A" w:rsidP="14877F57">
      <w:pPr>
        <w:pStyle w:val="Lijstalinea"/>
        <w:numPr>
          <w:ilvl w:val="0"/>
          <w:numId w:val="5"/>
        </w:numPr>
        <w:spacing w:after="0"/>
        <w:rPr>
          <w:rFonts w:ascii="Calibri" w:eastAsia="Calibri" w:hAnsi="Calibri" w:cs="Calibri"/>
          <w:b/>
          <w:bCs/>
          <w:color w:val="000000" w:themeColor="text1"/>
        </w:rPr>
      </w:pPr>
      <w:r w:rsidRPr="14877F57">
        <w:rPr>
          <w:rFonts w:ascii="Calibri" w:eastAsia="Calibri" w:hAnsi="Calibri" w:cs="Calibri"/>
          <w:color w:val="000000" w:themeColor="text1"/>
        </w:rPr>
        <w:t xml:space="preserve">Installatie ontwerp van een sportgebouw twee zwembassins van tezamen ≥ 200 m² wateroppervlak → </w:t>
      </w:r>
      <w:r w:rsidRPr="14877F57">
        <w:rPr>
          <w:rFonts w:ascii="Calibri" w:eastAsia="Calibri" w:hAnsi="Calibri" w:cs="Calibri"/>
          <w:b/>
          <w:bCs/>
          <w:color w:val="000000" w:themeColor="text1"/>
        </w:rPr>
        <w:t>2 punten</w:t>
      </w:r>
    </w:p>
    <w:p w14:paraId="4B6E8649" w14:textId="23D57EEE" w:rsidR="14877F57" w:rsidRDefault="14877F57" w:rsidP="14877F57">
      <w:pPr>
        <w:widowControl w:val="0"/>
        <w:tabs>
          <w:tab w:val="left" w:pos="426"/>
        </w:tabs>
        <w:spacing w:before="72" w:after="0" w:line="240" w:lineRule="auto"/>
        <w:ind w:left="708"/>
        <w:rPr>
          <w:b/>
          <w:bCs/>
        </w:rPr>
      </w:pPr>
    </w:p>
    <w:p w14:paraId="5253A6D7" w14:textId="77777777" w:rsidR="00937842" w:rsidRDefault="00937842" w:rsidP="00C9234B">
      <w:pPr>
        <w:autoSpaceDE w:val="0"/>
        <w:autoSpaceDN w:val="0"/>
        <w:adjustRightInd w:val="0"/>
        <w:spacing w:after="0" w:line="240" w:lineRule="auto"/>
        <w:rPr>
          <w:rFonts w:cstheme="minorHAnsi"/>
          <w:color w:val="000000"/>
          <w:lang w:eastAsia="nl-NL"/>
        </w:rPr>
      </w:pPr>
    </w:p>
    <w:tbl>
      <w:tblPr>
        <w:tblStyle w:val="Tabelraster"/>
        <w:tblW w:w="9639" w:type="dxa"/>
        <w:tblInd w:w="-5" w:type="dxa"/>
        <w:tblLook w:val="04A0" w:firstRow="1" w:lastRow="0" w:firstColumn="1" w:lastColumn="0" w:noHBand="0" w:noVBand="1"/>
      </w:tblPr>
      <w:tblGrid>
        <w:gridCol w:w="4531"/>
        <w:gridCol w:w="5108"/>
      </w:tblGrid>
      <w:tr w:rsidR="00C9234B" w:rsidRPr="001D6AEC" w14:paraId="353FC030" w14:textId="77777777" w:rsidTr="14877F57">
        <w:tc>
          <w:tcPr>
            <w:tcW w:w="4531" w:type="dxa"/>
          </w:tcPr>
          <w:p w14:paraId="456EEC01" w14:textId="0700DFF6" w:rsidR="00C9234B" w:rsidRPr="001D6AEC" w:rsidRDefault="00C9234B"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Pr>
                <w:rFonts w:asciiTheme="minorHAnsi" w:hAnsiTheme="minorHAnsi" w:cstheme="minorHAnsi"/>
                <w:b/>
                <w:sz w:val="22"/>
                <w:szCs w:val="22"/>
              </w:rPr>
              <w:t>2</w:t>
            </w:r>
          </w:p>
          <w:p w14:paraId="4B60B921" w14:textId="77777777" w:rsidR="00C9234B" w:rsidRPr="001D6AEC" w:rsidRDefault="00C9234B" w:rsidP="00710553">
            <w:pPr>
              <w:rPr>
                <w:rFonts w:asciiTheme="minorHAnsi" w:hAnsiTheme="minorHAnsi" w:cstheme="minorHAnsi"/>
                <w:sz w:val="22"/>
                <w:szCs w:val="22"/>
              </w:rPr>
            </w:pPr>
          </w:p>
        </w:tc>
        <w:tc>
          <w:tcPr>
            <w:tcW w:w="5108" w:type="dxa"/>
          </w:tcPr>
          <w:p w14:paraId="58AB0DDD" w14:textId="77777777" w:rsidR="00C9234B" w:rsidRPr="001D6AEC" w:rsidRDefault="00C9234B" w:rsidP="00710553">
            <w:pPr>
              <w:rPr>
                <w:rFonts w:asciiTheme="minorHAnsi" w:hAnsiTheme="minorHAnsi" w:cstheme="minorHAnsi"/>
                <w:sz w:val="22"/>
                <w:szCs w:val="22"/>
              </w:rPr>
            </w:pPr>
          </w:p>
        </w:tc>
      </w:tr>
      <w:tr w:rsidR="00C9234B" w:rsidRPr="001D6AEC" w14:paraId="3717A9FB" w14:textId="77777777" w:rsidTr="14877F57">
        <w:tc>
          <w:tcPr>
            <w:tcW w:w="4531" w:type="dxa"/>
          </w:tcPr>
          <w:p w14:paraId="69BCB04D"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6C46307" w14:textId="77777777" w:rsidR="00C9234B" w:rsidRPr="001D6AEC" w:rsidRDefault="00C9234B" w:rsidP="00710553">
            <w:pPr>
              <w:rPr>
                <w:rFonts w:asciiTheme="minorHAnsi" w:hAnsiTheme="minorHAnsi" w:cstheme="minorHAnsi"/>
                <w:sz w:val="22"/>
                <w:szCs w:val="22"/>
              </w:rPr>
            </w:pPr>
          </w:p>
        </w:tc>
      </w:tr>
      <w:tr w:rsidR="00C9234B" w:rsidRPr="001D6AEC" w14:paraId="7F215A92" w14:textId="77777777" w:rsidTr="14877F57">
        <w:tc>
          <w:tcPr>
            <w:tcW w:w="4531" w:type="dxa"/>
          </w:tcPr>
          <w:p w14:paraId="21E0E2FE"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4B70F7D3" w14:textId="77777777" w:rsidR="00C9234B" w:rsidRPr="001D6AEC" w:rsidRDefault="00C9234B" w:rsidP="00710553">
            <w:pPr>
              <w:rPr>
                <w:rFonts w:asciiTheme="minorHAnsi" w:hAnsiTheme="minorHAnsi" w:cstheme="minorHAnsi"/>
                <w:sz w:val="22"/>
                <w:szCs w:val="22"/>
              </w:rPr>
            </w:pPr>
          </w:p>
        </w:tc>
        <w:tc>
          <w:tcPr>
            <w:tcW w:w="5108" w:type="dxa"/>
          </w:tcPr>
          <w:p w14:paraId="47E0336B" w14:textId="77777777" w:rsidR="00C9234B" w:rsidRPr="001D6AEC" w:rsidRDefault="00C9234B" w:rsidP="00710553">
            <w:pPr>
              <w:rPr>
                <w:rFonts w:asciiTheme="minorHAnsi" w:hAnsiTheme="minorHAnsi" w:cstheme="minorHAnsi"/>
                <w:sz w:val="22"/>
                <w:szCs w:val="22"/>
              </w:rPr>
            </w:pPr>
          </w:p>
        </w:tc>
      </w:tr>
      <w:tr w:rsidR="00C9234B" w:rsidRPr="001D6AEC" w14:paraId="42F9E5BF" w14:textId="77777777" w:rsidTr="14877F57">
        <w:tc>
          <w:tcPr>
            <w:tcW w:w="4531" w:type="dxa"/>
          </w:tcPr>
          <w:p w14:paraId="3D9C96EA"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3B565CDC" w14:textId="77777777" w:rsidR="00C9234B" w:rsidRPr="001D6AEC" w:rsidRDefault="00C9234B" w:rsidP="00710553">
            <w:pPr>
              <w:rPr>
                <w:rFonts w:asciiTheme="minorHAnsi" w:hAnsiTheme="minorHAnsi" w:cstheme="minorHAnsi"/>
                <w:sz w:val="22"/>
                <w:szCs w:val="22"/>
              </w:rPr>
            </w:pPr>
          </w:p>
        </w:tc>
        <w:tc>
          <w:tcPr>
            <w:tcW w:w="5108" w:type="dxa"/>
          </w:tcPr>
          <w:p w14:paraId="7B353331" w14:textId="77777777" w:rsidR="00C9234B" w:rsidRPr="001D6AEC" w:rsidRDefault="00C9234B" w:rsidP="00710553">
            <w:pPr>
              <w:rPr>
                <w:rFonts w:asciiTheme="minorHAnsi" w:hAnsiTheme="minorHAnsi" w:cstheme="minorHAnsi"/>
                <w:sz w:val="22"/>
                <w:szCs w:val="22"/>
              </w:rPr>
            </w:pPr>
          </w:p>
        </w:tc>
      </w:tr>
      <w:tr w:rsidR="00C9234B" w:rsidRPr="001D6AEC" w14:paraId="2784CCEE" w14:textId="77777777" w:rsidTr="14877F57">
        <w:tc>
          <w:tcPr>
            <w:tcW w:w="4531" w:type="dxa"/>
          </w:tcPr>
          <w:p w14:paraId="07EFAF7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112B7BB1" w14:textId="77777777" w:rsidR="00C9234B" w:rsidRPr="001D6AEC" w:rsidRDefault="00C9234B" w:rsidP="00710553">
            <w:pPr>
              <w:rPr>
                <w:rFonts w:asciiTheme="minorHAnsi" w:hAnsiTheme="minorHAnsi" w:cstheme="minorHAnsi"/>
                <w:sz w:val="22"/>
                <w:szCs w:val="22"/>
              </w:rPr>
            </w:pPr>
          </w:p>
        </w:tc>
        <w:tc>
          <w:tcPr>
            <w:tcW w:w="5108" w:type="dxa"/>
          </w:tcPr>
          <w:p w14:paraId="4C34FAC2" w14:textId="77777777" w:rsidR="00C9234B" w:rsidRPr="001D6AEC" w:rsidRDefault="00C9234B" w:rsidP="00710553">
            <w:pPr>
              <w:rPr>
                <w:rFonts w:asciiTheme="minorHAnsi" w:hAnsiTheme="minorHAnsi" w:cstheme="minorHAnsi"/>
                <w:sz w:val="22"/>
                <w:szCs w:val="22"/>
              </w:rPr>
            </w:pPr>
          </w:p>
        </w:tc>
      </w:tr>
      <w:tr w:rsidR="00C9234B" w:rsidRPr="001D6AEC" w14:paraId="636A52DB" w14:textId="77777777" w:rsidTr="14877F57">
        <w:tc>
          <w:tcPr>
            <w:tcW w:w="4531" w:type="dxa"/>
          </w:tcPr>
          <w:p w14:paraId="2CB681E1"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70A17026" w14:textId="77777777" w:rsidR="00C9234B" w:rsidRPr="001D6AEC" w:rsidRDefault="00C9234B" w:rsidP="00710553">
            <w:pPr>
              <w:rPr>
                <w:rFonts w:asciiTheme="minorHAnsi" w:hAnsiTheme="minorHAnsi" w:cstheme="minorHAnsi"/>
                <w:sz w:val="22"/>
                <w:szCs w:val="22"/>
              </w:rPr>
            </w:pPr>
          </w:p>
        </w:tc>
        <w:tc>
          <w:tcPr>
            <w:tcW w:w="5108" w:type="dxa"/>
          </w:tcPr>
          <w:p w14:paraId="7C5852B8" w14:textId="77777777" w:rsidR="00C9234B" w:rsidRPr="001D6AEC" w:rsidRDefault="00C9234B" w:rsidP="00710553">
            <w:pPr>
              <w:rPr>
                <w:rFonts w:asciiTheme="minorHAnsi" w:hAnsiTheme="minorHAnsi" w:cstheme="minorHAnsi"/>
                <w:sz w:val="22"/>
                <w:szCs w:val="22"/>
              </w:rPr>
            </w:pPr>
          </w:p>
        </w:tc>
      </w:tr>
      <w:tr w:rsidR="00C9234B" w:rsidRPr="001D6AEC" w14:paraId="5AF40B20" w14:textId="77777777" w:rsidTr="14877F57">
        <w:tc>
          <w:tcPr>
            <w:tcW w:w="4531" w:type="dxa"/>
          </w:tcPr>
          <w:p w14:paraId="00F978B3"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D981608" w14:textId="77777777" w:rsidR="00C9234B" w:rsidRPr="001D6AEC" w:rsidRDefault="00C9234B" w:rsidP="00710553">
            <w:pPr>
              <w:rPr>
                <w:rFonts w:asciiTheme="minorHAnsi" w:hAnsiTheme="minorHAnsi" w:cstheme="minorHAnsi"/>
                <w:sz w:val="22"/>
                <w:szCs w:val="22"/>
              </w:rPr>
            </w:pPr>
          </w:p>
          <w:p w14:paraId="4E923B26" w14:textId="77777777" w:rsidR="00C9234B" w:rsidRPr="001D6AEC" w:rsidRDefault="00C9234B" w:rsidP="00710553">
            <w:pPr>
              <w:rPr>
                <w:rFonts w:asciiTheme="minorHAnsi" w:hAnsiTheme="minorHAnsi" w:cstheme="minorHAnsi"/>
                <w:sz w:val="22"/>
                <w:szCs w:val="22"/>
              </w:rPr>
            </w:pPr>
          </w:p>
        </w:tc>
      </w:tr>
      <w:tr w:rsidR="00C9234B" w:rsidRPr="001D6AEC" w14:paraId="5CB56795" w14:textId="77777777" w:rsidTr="14877F57">
        <w:tc>
          <w:tcPr>
            <w:tcW w:w="4531" w:type="dxa"/>
          </w:tcPr>
          <w:p w14:paraId="5F5BC129"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5E0E295E" w14:textId="77777777" w:rsidR="00C9234B" w:rsidRPr="001D6AEC" w:rsidRDefault="00C9234B" w:rsidP="00710553">
            <w:pPr>
              <w:rPr>
                <w:rFonts w:asciiTheme="minorHAnsi" w:hAnsiTheme="minorHAnsi" w:cstheme="minorHAnsi"/>
                <w:sz w:val="22"/>
                <w:szCs w:val="22"/>
              </w:rPr>
            </w:pPr>
          </w:p>
        </w:tc>
        <w:tc>
          <w:tcPr>
            <w:tcW w:w="5108" w:type="dxa"/>
          </w:tcPr>
          <w:p w14:paraId="6055F56E" w14:textId="77777777" w:rsidR="00C9234B" w:rsidRPr="001D6AEC" w:rsidRDefault="00C9234B" w:rsidP="00710553">
            <w:pPr>
              <w:rPr>
                <w:rFonts w:asciiTheme="minorHAnsi" w:hAnsiTheme="minorHAnsi" w:cstheme="minorHAnsi"/>
                <w:sz w:val="22"/>
                <w:szCs w:val="22"/>
              </w:rPr>
            </w:pPr>
          </w:p>
        </w:tc>
      </w:tr>
      <w:tr w:rsidR="00C9234B" w:rsidRPr="001D6AEC" w14:paraId="0B2919B8" w14:textId="77777777" w:rsidTr="14877F57">
        <w:tc>
          <w:tcPr>
            <w:tcW w:w="4531" w:type="dxa"/>
          </w:tcPr>
          <w:p w14:paraId="3653AB2D" w14:textId="77777777" w:rsidR="00C9234B" w:rsidRPr="001D6AEC" w:rsidRDefault="00C9234B"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42DAB457" w14:textId="77777777" w:rsidR="00C9234B" w:rsidRPr="001D6AEC" w:rsidRDefault="00C9234B" w:rsidP="00710553">
            <w:pPr>
              <w:rPr>
                <w:rFonts w:asciiTheme="minorHAnsi" w:hAnsiTheme="minorHAnsi" w:cstheme="minorHAnsi"/>
                <w:sz w:val="22"/>
                <w:szCs w:val="22"/>
              </w:rPr>
            </w:pPr>
          </w:p>
        </w:tc>
        <w:tc>
          <w:tcPr>
            <w:tcW w:w="5108" w:type="dxa"/>
          </w:tcPr>
          <w:p w14:paraId="5B454306" w14:textId="77777777" w:rsidR="00C9234B" w:rsidRPr="001D6AEC" w:rsidRDefault="00C9234B" w:rsidP="00710553">
            <w:pPr>
              <w:rPr>
                <w:rFonts w:asciiTheme="minorHAnsi" w:hAnsiTheme="minorHAnsi" w:cstheme="minorHAnsi"/>
                <w:sz w:val="22"/>
                <w:szCs w:val="22"/>
              </w:rPr>
            </w:pPr>
          </w:p>
        </w:tc>
      </w:tr>
      <w:tr w:rsidR="00C9234B" w:rsidRPr="001D6AEC" w14:paraId="53D0DDFF" w14:textId="77777777" w:rsidTr="14877F57">
        <w:tc>
          <w:tcPr>
            <w:tcW w:w="4531" w:type="dxa"/>
          </w:tcPr>
          <w:p w14:paraId="42CC67D5" w14:textId="77777777" w:rsidR="00C9234B" w:rsidRPr="001D6AEC" w:rsidRDefault="00C9234B"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36B834DD" w14:textId="77777777" w:rsidR="00C9234B" w:rsidRPr="001D6AEC" w:rsidRDefault="00C9234B" w:rsidP="00710553">
            <w:pPr>
              <w:rPr>
                <w:rFonts w:asciiTheme="minorHAnsi" w:hAnsiTheme="minorHAnsi" w:cstheme="minorHAnsi"/>
                <w:sz w:val="22"/>
                <w:szCs w:val="22"/>
              </w:rPr>
            </w:pPr>
          </w:p>
        </w:tc>
      </w:tr>
      <w:tr w:rsidR="0040286F" w:rsidRPr="001D6AEC" w14:paraId="085F2D52" w14:textId="77777777" w:rsidTr="14877F57">
        <w:tc>
          <w:tcPr>
            <w:tcW w:w="4531" w:type="dxa"/>
          </w:tcPr>
          <w:p w14:paraId="474AF852" w14:textId="1DD23EE2" w:rsidR="0040286F" w:rsidRPr="001D6AEC" w:rsidRDefault="0040286F" w:rsidP="0040286F">
            <w:pPr>
              <w:rPr>
                <w:rFonts w:cstheme="minorHAnsi"/>
                <w:b/>
              </w:rPr>
            </w:pPr>
            <w:r w:rsidRPr="0040286F">
              <w:rPr>
                <w:rFonts w:ascii="Calibri" w:hAnsi="Calibri" w:cs="Calibri"/>
                <w:b/>
                <w:sz w:val="22"/>
                <w:szCs w:val="22"/>
              </w:rPr>
              <w:t>Uw antwoord op S</w:t>
            </w:r>
            <w:r>
              <w:rPr>
                <w:rFonts w:ascii="Calibri" w:hAnsi="Calibri" w:cs="Calibri"/>
                <w:b/>
                <w:sz w:val="22"/>
                <w:szCs w:val="22"/>
              </w:rPr>
              <w:t xml:space="preserve">2: </w:t>
            </w:r>
          </w:p>
        </w:tc>
        <w:tc>
          <w:tcPr>
            <w:tcW w:w="5108" w:type="dxa"/>
          </w:tcPr>
          <w:p w14:paraId="2400B0F8" w14:textId="111AAE58" w:rsidR="007A78B1" w:rsidRDefault="007A78B1" w:rsidP="14877F57">
            <w:pPr>
              <w:rPr>
                <w:rFonts w:asciiTheme="minorHAnsi" w:hAnsiTheme="minorHAnsi" w:cstheme="minorBidi"/>
                <w:sz w:val="22"/>
                <w:szCs w:val="22"/>
              </w:rPr>
            </w:pPr>
          </w:p>
          <w:p w14:paraId="22253496" w14:textId="77777777" w:rsidR="0040286F" w:rsidRPr="001D6AEC" w:rsidRDefault="0040286F" w:rsidP="0040286F">
            <w:pPr>
              <w:rPr>
                <w:rFonts w:cstheme="minorHAnsi"/>
              </w:rPr>
            </w:pPr>
          </w:p>
        </w:tc>
      </w:tr>
      <w:tr w:rsidR="0040286F" w:rsidRPr="001D6AEC" w14:paraId="501DED1F" w14:textId="77777777" w:rsidTr="14877F57">
        <w:tc>
          <w:tcPr>
            <w:tcW w:w="4531" w:type="dxa"/>
          </w:tcPr>
          <w:p w14:paraId="0EE16611"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Startdatum</w:t>
            </w:r>
          </w:p>
          <w:p w14:paraId="78155943" w14:textId="77777777" w:rsidR="0040286F" w:rsidRPr="001D6AEC" w:rsidRDefault="0040286F" w:rsidP="0040286F">
            <w:pPr>
              <w:rPr>
                <w:rFonts w:asciiTheme="minorHAnsi" w:hAnsiTheme="minorHAnsi" w:cstheme="minorHAnsi"/>
                <w:sz w:val="22"/>
                <w:szCs w:val="22"/>
              </w:rPr>
            </w:pPr>
          </w:p>
        </w:tc>
        <w:tc>
          <w:tcPr>
            <w:tcW w:w="5108" w:type="dxa"/>
          </w:tcPr>
          <w:p w14:paraId="660E5D4B" w14:textId="77777777" w:rsidR="0040286F" w:rsidRPr="001D6AEC" w:rsidRDefault="0040286F" w:rsidP="0040286F">
            <w:pPr>
              <w:rPr>
                <w:rFonts w:asciiTheme="minorHAnsi" w:hAnsiTheme="minorHAnsi" w:cstheme="minorHAnsi"/>
                <w:sz w:val="22"/>
                <w:szCs w:val="22"/>
              </w:rPr>
            </w:pPr>
          </w:p>
        </w:tc>
      </w:tr>
      <w:tr w:rsidR="0040286F" w:rsidRPr="001D6AEC" w14:paraId="2CF37CDE" w14:textId="77777777" w:rsidTr="14877F57">
        <w:tc>
          <w:tcPr>
            <w:tcW w:w="4531" w:type="dxa"/>
          </w:tcPr>
          <w:p w14:paraId="271EA72A"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Einddatum</w:t>
            </w:r>
          </w:p>
          <w:p w14:paraId="5DFFB51F" w14:textId="77777777" w:rsidR="0040286F" w:rsidRPr="001D6AEC" w:rsidRDefault="0040286F" w:rsidP="0040286F">
            <w:pPr>
              <w:rPr>
                <w:rFonts w:asciiTheme="minorHAnsi" w:hAnsiTheme="minorHAnsi" w:cstheme="minorHAnsi"/>
                <w:sz w:val="22"/>
                <w:szCs w:val="22"/>
              </w:rPr>
            </w:pPr>
          </w:p>
        </w:tc>
        <w:tc>
          <w:tcPr>
            <w:tcW w:w="5108" w:type="dxa"/>
          </w:tcPr>
          <w:p w14:paraId="35D44F50" w14:textId="77777777" w:rsidR="0040286F" w:rsidRPr="001D6AEC" w:rsidRDefault="0040286F" w:rsidP="0040286F">
            <w:pPr>
              <w:rPr>
                <w:rFonts w:asciiTheme="minorHAnsi" w:hAnsiTheme="minorHAnsi" w:cstheme="minorHAnsi"/>
                <w:sz w:val="22"/>
                <w:szCs w:val="22"/>
              </w:rPr>
            </w:pPr>
          </w:p>
        </w:tc>
      </w:tr>
      <w:tr w:rsidR="0040286F" w:rsidRPr="001D6AEC" w14:paraId="26B17316" w14:textId="77777777" w:rsidTr="14877F57">
        <w:tc>
          <w:tcPr>
            <w:tcW w:w="4531" w:type="dxa"/>
          </w:tcPr>
          <w:p w14:paraId="140A0B18"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Opdrachtnemer</w:t>
            </w:r>
          </w:p>
          <w:p w14:paraId="6058654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lastRenderedPageBreak/>
              <w:t>(wie heeft de opdracht uitgevoerd? Van belang bij combinaties en/of beroep op derden)</w:t>
            </w:r>
          </w:p>
        </w:tc>
        <w:tc>
          <w:tcPr>
            <w:tcW w:w="5108" w:type="dxa"/>
          </w:tcPr>
          <w:p w14:paraId="3A31E1D5" w14:textId="77777777" w:rsidR="0040286F" w:rsidRPr="001D6AEC" w:rsidRDefault="0040286F" w:rsidP="0040286F">
            <w:pPr>
              <w:rPr>
                <w:rFonts w:asciiTheme="minorHAnsi" w:hAnsiTheme="minorHAnsi" w:cstheme="minorHAnsi"/>
                <w:sz w:val="22"/>
                <w:szCs w:val="22"/>
              </w:rPr>
            </w:pPr>
          </w:p>
        </w:tc>
      </w:tr>
      <w:tr w:rsidR="0040286F" w:rsidRPr="001D6AEC" w14:paraId="1F513DBD" w14:textId="77777777" w:rsidTr="14877F57">
        <w:tc>
          <w:tcPr>
            <w:tcW w:w="4531" w:type="dxa"/>
          </w:tcPr>
          <w:p w14:paraId="0098CA25"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 xml:space="preserve">Indien gewerkt in </w:t>
            </w:r>
            <w:proofErr w:type="spellStart"/>
            <w:r w:rsidRPr="001D6AEC">
              <w:rPr>
                <w:rFonts w:asciiTheme="minorHAnsi" w:hAnsiTheme="minorHAnsi" w:cstheme="minorHAnsi"/>
                <w:sz w:val="22"/>
                <w:szCs w:val="22"/>
              </w:rPr>
              <w:t>onderaanneming</w:t>
            </w:r>
            <w:proofErr w:type="spellEnd"/>
            <w:r w:rsidRPr="001D6AEC">
              <w:rPr>
                <w:rFonts w:asciiTheme="minorHAnsi" w:hAnsiTheme="minorHAnsi" w:cstheme="minorHAnsi"/>
                <w:sz w:val="22"/>
                <w:szCs w:val="22"/>
              </w:rPr>
              <w:t>: welk gedeelte (in %) is door de Inschrijver uitgevoerd?</w:t>
            </w:r>
          </w:p>
        </w:tc>
        <w:tc>
          <w:tcPr>
            <w:tcW w:w="5108" w:type="dxa"/>
          </w:tcPr>
          <w:p w14:paraId="008F94EF" w14:textId="77777777" w:rsidR="0040286F" w:rsidRPr="001D6AEC" w:rsidRDefault="0040286F" w:rsidP="0040286F">
            <w:pPr>
              <w:rPr>
                <w:rFonts w:asciiTheme="minorHAnsi" w:hAnsiTheme="minorHAnsi" w:cstheme="minorHAnsi"/>
                <w:sz w:val="22"/>
                <w:szCs w:val="22"/>
              </w:rPr>
            </w:pPr>
          </w:p>
        </w:tc>
      </w:tr>
      <w:tr w:rsidR="0040286F" w:rsidRPr="001D6AEC" w14:paraId="2321CC3A" w14:textId="77777777" w:rsidTr="14877F57">
        <w:tc>
          <w:tcPr>
            <w:tcW w:w="4531" w:type="dxa"/>
          </w:tcPr>
          <w:p w14:paraId="0ABA4162"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266AFCE5" w14:textId="77777777" w:rsidR="0040286F" w:rsidRPr="001D6AEC" w:rsidRDefault="0040286F" w:rsidP="0040286F">
            <w:pPr>
              <w:rPr>
                <w:rFonts w:asciiTheme="minorHAnsi" w:hAnsiTheme="minorHAnsi" w:cstheme="minorHAnsi"/>
                <w:sz w:val="22"/>
                <w:szCs w:val="22"/>
              </w:rPr>
            </w:pPr>
          </w:p>
        </w:tc>
        <w:tc>
          <w:tcPr>
            <w:tcW w:w="5108" w:type="dxa"/>
          </w:tcPr>
          <w:p w14:paraId="7174A66E" w14:textId="77777777" w:rsidR="0040286F" w:rsidRPr="001D6AEC" w:rsidRDefault="0040286F" w:rsidP="0040286F">
            <w:pPr>
              <w:rPr>
                <w:rFonts w:asciiTheme="minorHAnsi" w:hAnsiTheme="minorHAnsi" w:cstheme="minorHAnsi"/>
                <w:sz w:val="22"/>
                <w:szCs w:val="22"/>
              </w:rPr>
            </w:pPr>
          </w:p>
        </w:tc>
      </w:tr>
      <w:tr w:rsidR="0040286F" w:rsidRPr="001D6AEC" w14:paraId="623DEBFE" w14:textId="77777777" w:rsidTr="14877F57">
        <w:tc>
          <w:tcPr>
            <w:tcW w:w="4531" w:type="dxa"/>
            <w:tcBorders>
              <w:top w:val="single" w:sz="4" w:space="0" w:color="auto"/>
              <w:left w:val="single" w:sz="4" w:space="0" w:color="auto"/>
              <w:bottom w:val="single" w:sz="4" w:space="0" w:color="auto"/>
              <w:right w:val="single" w:sz="4" w:space="0" w:color="auto"/>
            </w:tcBorders>
          </w:tcPr>
          <w:p w14:paraId="62A48B7C" w14:textId="77777777" w:rsidR="0040286F" w:rsidRPr="001D6AEC" w:rsidRDefault="0040286F" w:rsidP="0040286F">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5D87F9A6" w14:textId="77777777" w:rsidR="0040286F" w:rsidRPr="001D6AEC" w:rsidRDefault="0040286F" w:rsidP="0040286F">
            <w:pPr>
              <w:rPr>
                <w:rFonts w:asciiTheme="minorHAnsi" w:hAnsiTheme="minorHAnsi" w:cstheme="minorHAnsi"/>
                <w:i/>
                <w:sz w:val="22"/>
                <w:szCs w:val="22"/>
              </w:rPr>
            </w:pPr>
          </w:p>
          <w:p w14:paraId="44813AD5" w14:textId="77777777" w:rsidR="0040286F" w:rsidRPr="001D6AEC" w:rsidRDefault="0040286F" w:rsidP="0040286F">
            <w:pPr>
              <w:rPr>
                <w:rFonts w:asciiTheme="minorHAnsi" w:hAnsiTheme="minorHAnsi" w:cstheme="minorHAnsi"/>
                <w:sz w:val="22"/>
                <w:szCs w:val="22"/>
              </w:rPr>
            </w:pPr>
          </w:p>
          <w:p w14:paraId="2CBADBF1" w14:textId="77777777" w:rsidR="0040286F" w:rsidRPr="001D6AEC" w:rsidRDefault="0040286F" w:rsidP="0040286F">
            <w:pPr>
              <w:rPr>
                <w:rFonts w:asciiTheme="minorHAnsi" w:hAnsiTheme="minorHAnsi" w:cstheme="minorHAnsi"/>
                <w:sz w:val="22"/>
                <w:szCs w:val="22"/>
              </w:rPr>
            </w:pPr>
          </w:p>
          <w:p w14:paraId="179468DF" w14:textId="77777777" w:rsidR="0040286F" w:rsidRPr="001D6AEC" w:rsidRDefault="0040286F" w:rsidP="0040286F">
            <w:pPr>
              <w:rPr>
                <w:rFonts w:asciiTheme="minorHAnsi" w:hAnsiTheme="minorHAnsi" w:cstheme="minorHAnsi"/>
                <w:sz w:val="22"/>
                <w:szCs w:val="22"/>
              </w:rPr>
            </w:pPr>
          </w:p>
          <w:p w14:paraId="3387EEF5" w14:textId="77777777" w:rsidR="0040286F" w:rsidRPr="001D6AEC" w:rsidRDefault="0040286F" w:rsidP="0040286F">
            <w:pPr>
              <w:rPr>
                <w:rFonts w:asciiTheme="minorHAnsi" w:hAnsiTheme="minorHAnsi" w:cstheme="minorHAnsi"/>
                <w:sz w:val="22"/>
                <w:szCs w:val="22"/>
              </w:rPr>
            </w:pPr>
          </w:p>
          <w:p w14:paraId="00E6EC79" w14:textId="77777777" w:rsidR="0040286F" w:rsidRPr="001D6AEC" w:rsidRDefault="0040286F" w:rsidP="0040286F">
            <w:pPr>
              <w:rPr>
                <w:rFonts w:asciiTheme="minorHAnsi" w:hAnsiTheme="minorHAnsi" w:cstheme="minorHAnsi"/>
                <w:sz w:val="22"/>
                <w:szCs w:val="22"/>
              </w:rPr>
            </w:pPr>
          </w:p>
          <w:p w14:paraId="360A8BAA" w14:textId="77777777" w:rsidR="0040286F" w:rsidRPr="001D6AEC" w:rsidRDefault="0040286F" w:rsidP="0040286F">
            <w:pPr>
              <w:rPr>
                <w:rFonts w:asciiTheme="minorHAnsi" w:hAnsiTheme="minorHAnsi" w:cstheme="minorHAnsi"/>
                <w:sz w:val="22"/>
                <w:szCs w:val="22"/>
              </w:rPr>
            </w:pPr>
          </w:p>
          <w:p w14:paraId="4D9CCAF4" w14:textId="77777777" w:rsidR="0040286F" w:rsidRPr="001D6AEC" w:rsidRDefault="0040286F" w:rsidP="0040286F">
            <w:pPr>
              <w:rPr>
                <w:rFonts w:asciiTheme="minorHAnsi" w:hAnsiTheme="minorHAnsi" w:cstheme="minorHAnsi"/>
                <w:sz w:val="22"/>
                <w:szCs w:val="22"/>
              </w:rPr>
            </w:pPr>
          </w:p>
          <w:p w14:paraId="1322E1EA" w14:textId="77777777" w:rsidR="0040286F" w:rsidRPr="001D6AEC" w:rsidRDefault="0040286F" w:rsidP="0040286F">
            <w:pPr>
              <w:rPr>
                <w:rFonts w:asciiTheme="minorHAnsi" w:hAnsiTheme="minorHAnsi" w:cstheme="minorHAnsi"/>
                <w:sz w:val="22"/>
                <w:szCs w:val="22"/>
              </w:rPr>
            </w:pPr>
          </w:p>
          <w:p w14:paraId="3C41775E" w14:textId="77777777" w:rsidR="0040286F" w:rsidRPr="001D6AEC" w:rsidRDefault="0040286F" w:rsidP="0040286F">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368D352E" w14:textId="77777777" w:rsidR="0040286F" w:rsidRPr="001D6AEC" w:rsidRDefault="0040286F" w:rsidP="0040286F">
            <w:pPr>
              <w:rPr>
                <w:rFonts w:asciiTheme="minorHAnsi" w:hAnsiTheme="minorHAnsi" w:cstheme="minorHAnsi"/>
                <w:sz w:val="22"/>
                <w:szCs w:val="22"/>
              </w:rPr>
            </w:pPr>
          </w:p>
        </w:tc>
      </w:tr>
      <w:tr w:rsidR="0040286F" w:rsidRPr="001D6AEC" w14:paraId="3B96561E"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7C9357A5" w14:textId="77777777" w:rsidR="0040286F" w:rsidRPr="001D6AEC" w:rsidRDefault="0040286F" w:rsidP="0040286F">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11729C6F" w14:textId="77777777" w:rsidR="00C9234B" w:rsidRDefault="00C9234B" w:rsidP="00C9234B">
      <w:pPr>
        <w:spacing w:after="0" w:line="240" w:lineRule="auto"/>
        <w:rPr>
          <w:rFonts w:cs="Times New Roman"/>
        </w:rPr>
      </w:pPr>
    </w:p>
    <w:p w14:paraId="2597A3AD" w14:textId="77777777" w:rsidR="00C9234B" w:rsidRPr="009C3045" w:rsidRDefault="00C9234B" w:rsidP="00C9234B">
      <w:pPr>
        <w:autoSpaceDE w:val="0"/>
        <w:autoSpaceDN w:val="0"/>
        <w:adjustRightInd w:val="0"/>
        <w:spacing w:after="0" w:line="240" w:lineRule="auto"/>
        <w:rPr>
          <w:rFonts w:cstheme="minorHAnsi"/>
          <w:color w:val="000000"/>
          <w:lang w:eastAsia="nl-NL"/>
        </w:rPr>
      </w:pPr>
    </w:p>
    <w:p w14:paraId="21437F21" w14:textId="77777777" w:rsidR="007A78B1" w:rsidRDefault="007A78B1" w:rsidP="00937842">
      <w:pPr>
        <w:spacing w:line="240" w:lineRule="auto"/>
        <w:ind w:right="333"/>
        <w:rPr>
          <w:rFonts w:cstheme="minorHAnsi"/>
          <w:b/>
        </w:rPr>
      </w:pPr>
      <w:bookmarkStart w:id="0" w:name="Selectiecriterium_3_-_Omvang_opgave_ontw"/>
      <w:bookmarkEnd w:id="0"/>
    </w:p>
    <w:p w14:paraId="56FD3C23" w14:textId="160A3B14" w:rsidR="21C8DB5F" w:rsidRDefault="21C8DB5F" w:rsidP="14877F57">
      <w:pPr>
        <w:widowControl w:val="0"/>
        <w:tabs>
          <w:tab w:val="left" w:pos="426"/>
        </w:tabs>
        <w:spacing w:before="72" w:after="0" w:line="240" w:lineRule="auto"/>
        <w:rPr>
          <w:rFonts w:ascii="Calibri" w:eastAsia="Calibri" w:hAnsi="Calibri" w:cs="Calibri"/>
        </w:rPr>
      </w:pPr>
      <w:r w:rsidRPr="14877F57">
        <w:rPr>
          <w:rFonts w:ascii="Calibri" w:eastAsia="Calibri" w:hAnsi="Calibri" w:cs="Calibri"/>
          <w:b/>
          <w:bCs/>
        </w:rPr>
        <w:t xml:space="preserve">Selectiecriterium 3 - Exploitatie &amp; duurzaamheid (max. 10 punten) </w:t>
      </w:r>
      <w:r>
        <w:br/>
      </w:r>
      <w:r w:rsidRPr="14877F57">
        <w:rPr>
          <w:rFonts w:ascii="Calibri" w:eastAsia="Calibri" w:hAnsi="Calibri" w:cs="Calibri"/>
        </w:rPr>
        <w:t xml:space="preserve">De gegadigde toont aan dat hij als installatieadviseur verantwoordelijk was voor het opstellen van of een aantoonbare bijdrage heeft geleverd aan exploitatieberekeningen waarin het effect van ontwerp- en materiaalkeuzes is doorgerekend op: </w:t>
      </w:r>
    </w:p>
    <w:p w14:paraId="2895D64B" w14:textId="2F96277F" w:rsidR="21C8DB5F" w:rsidRDefault="21C8DB5F" w:rsidP="14877F57">
      <w:pPr>
        <w:spacing w:after="0"/>
        <w:rPr>
          <w:rFonts w:ascii="Calibri" w:eastAsia="Calibri" w:hAnsi="Calibri" w:cs="Calibri"/>
          <w:color w:val="000000" w:themeColor="text1"/>
        </w:rPr>
      </w:pPr>
      <w:r w:rsidRPr="14877F57">
        <w:rPr>
          <w:rFonts w:ascii="Calibri" w:eastAsia="Calibri" w:hAnsi="Calibri" w:cs="Calibri"/>
          <w:color w:val="000000" w:themeColor="text1"/>
        </w:rPr>
        <w:t xml:space="preserve">Energieprestatie (zoals energieverbruik, installatierendement, duurzaamheid van systemen) </w:t>
      </w:r>
    </w:p>
    <w:p w14:paraId="6BD13A16" w14:textId="67183017" w:rsidR="21C8DB5F" w:rsidRDefault="21C8DB5F" w:rsidP="14877F57">
      <w:pPr>
        <w:spacing w:after="0"/>
        <w:rPr>
          <w:rFonts w:ascii="Calibri" w:eastAsia="Calibri" w:hAnsi="Calibri" w:cs="Calibri"/>
          <w:color w:val="000000" w:themeColor="text1"/>
        </w:rPr>
      </w:pPr>
      <w:r w:rsidRPr="14877F57">
        <w:rPr>
          <w:rFonts w:ascii="Calibri" w:eastAsia="Calibri" w:hAnsi="Calibri" w:cs="Calibri"/>
          <w:color w:val="000000" w:themeColor="text1"/>
        </w:rPr>
        <w:t xml:space="preserve">Onderhoudskosten (zoals levensduur, onderhoudsfrequentie, vervangingsscenario’s) </w:t>
      </w:r>
    </w:p>
    <w:p w14:paraId="6D071880" w14:textId="013AA8FB" w:rsidR="14877F57" w:rsidRDefault="14877F57" w:rsidP="14877F57">
      <w:pPr>
        <w:ind w:left="708" w:right="333"/>
      </w:pPr>
    </w:p>
    <w:p w14:paraId="4FC766C5" w14:textId="2CE5B3A4" w:rsidR="21C8DB5F" w:rsidRDefault="21C8DB5F" w:rsidP="14877F57">
      <w:pPr>
        <w:ind w:right="333"/>
        <w:rPr>
          <w:rFonts w:ascii="Calibri" w:eastAsia="Calibri" w:hAnsi="Calibri" w:cs="Calibri"/>
        </w:rPr>
      </w:pPr>
      <w:r w:rsidRPr="14877F57">
        <w:rPr>
          <w:rFonts w:ascii="Calibri" w:eastAsia="Calibri" w:hAnsi="Calibri" w:cs="Calibri"/>
        </w:rPr>
        <w:t xml:space="preserve">Het referentieproject(max 2 A4)  betreft een publiekstoegankelijk utiliteitsgebouw ≥ 10.000 m² BVO. Een publiekstoegankelijk utiliteitsgebouw betreft een gebouw dat is bestemd voor het gezamenlijk uitoefenen van activiteiten door bezoekers, waarbij het gebruik gericht is op educatie, cultuur, sport, recreatie, zorg of maatschappelijke doeleinden. Het gebouw is toegankelijk voor een breed publiek, al dan niet tegen betaling, en is ingericht om gelijktijdig meerdere personen te ontvangen. Gebouwen die primair zijn bestemd voor logies, detailhandel, horeca of commerciële vergader- en congresvoorzieningen vallen hier niet onder. </w:t>
      </w:r>
    </w:p>
    <w:p w14:paraId="3310DE3C" w14:textId="4F224E9B" w:rsidR="21C8DB5F" w:rsidRDefault="21C8DB5F" w:rsidP="14877F57">
      <w:pPr>
        <w:spacing w:after="81"/>
        <w:rPr>
          <w:rFonts w:ascii="Calibri" w:eastAsia="Calibri" w:hAnsi="Calibri" w:cs="Calibri"/>
        </w:rPr>
      </w:pPr>
      <w:r w:rsidRPr="14877F57">
        <w:rPr>
          <w:rFonts w:ascii="Calibri" w:eastAsia="Calibri" w:hAnsi="Calibri" w:cs="Calibri"/>
        </w:rPr>
        <w:t xml:space="preserve">De score wordt als </w:t>
      </w:r>
      <w:r w:rsidRPr="14877F57">
        <w:rPr>
          <w:rFonts w:ascii="Calibri" w:eastAsia="Calibri" w:hAnsi="Calibri" w:cs="Calibri"/>
          <w:color w:val="000000" w:themeColor="text1"/>
        </w:rPr>
        <w:t>volgt</w:t>
      </w:r>
      <w:r w:rsidRPr="14877F57">
        <w:rPr>
          <w:rFonts w:ascii="Calibri" w:eastAsia="Calibri" w:hAnsi="Calibri" w:cs="Calibri"/>
        </w:rPr>
        <w:t xml:space="preserve"> toegekend op basis van één referentieproject: </w:t>
      </w:r>
    </w:p>
    <w:p w14:paraId="722D60F4" w14:textId="13259BDF" w:rsidR="21C8DB5F" w:rsidRDefault="21C8DB5F" w:rsidP="14877F57">
      <w:pPr>
        <w:pStyle w:val="Lijstalinea"/>
        <w:numPr>
          <w:ilvl w:val="0"/>
          <w:numId w:val="1"/>
        </w:numPr>
        <w:spacing w:after="0"/>
        <w:rPr>
          <w:rFonts w:ascii="Calibri" w:eastAsia="Calibri" w:hAnsi="Calibri" w:cs="Calibri"/>
          <w:b/>
          <w:bCs/>
          <w:color w:val="000000" w:themeColor="text1"/>
        </w:rPr>
      </w:pPr>
      <w:r w:rsidRPr="14877F57">
        <w:rPr>
          <w:rFonts w:ascii="Calibri" w:eastAsia="Calibri" w:hAnsi="Calibri" w:cs="Calibri"/>
          <w:color w:val="000000" w:themeColor="text1"/>
        </w:rPr>
        <w:t xml:space="preserve">Referentie voldoet aan de minimumeisen (gebouwtype, omvang, rol, berekeningen aanwezig), maar de beschrijving blijft summier → </w:t>
      </w:r>
      <w:r w:rsidRPr="14877F57">
        <w:rPr>
          <w:rFonts w:ascii="Calibri" w:eastAsia="Calibri" w:hAnsi="Calibri" w:cs="Calibri"/>
          <w:b/>
          <w:bCs/>
          <w:color w:val="000000" w:themeColor="text1"/>
        </w:rPr>
        <w:t xml:space="preserve">4 punten </w:t>
      </w:r>
    </w:p>
    <w:p w14:paraId="1EFC9E5B" w14:textId="6771F9F8" w:rsidR="21C8DB5F" w:rsidRDefault="21C8DB5F" w:rsidP="14877F57">
      <w:pPr>
        <w:pStyle w:val="Lijstalinea"/>
        <w:numPr>
          <w:ilvl w:val="0"/>
          <w:numId w:val="1"/>
        </w:numPr>
        <w:spacing w:after="0"/>
        <w:rPr>
          <w:rFonts w:ascii="Calibri" w:eastAsia="Calibri" w:hAnsi="Calibri" w:cs="Calibri"/>
          <w:color w:val="000000" w:themeColor="text1"/>
        </w:rPr>
      </w:pPr>
      <w:r w:rsidRPr="14877F57">
        <w:rPr>
          <w:rFonts w:ascii="Calibri" w:eastAsia="Calibri" w:hAnsi="Calibri" w:cs="Calibri"/>
          <w:color w:val="000000" w:themeColor="text1"/>
        </w:rPr>
        <w:t xml:space="preserve">Referentie voldoet en bevat duidelijke voorbeelden van ontwerp- en materiaalkeuzes met kwantitatieve of kwalitatieve onderbouwing van de effecten op energie en/of onderhoud </w:t>
      </w:r>
      <w:r>
        <w:br/>
      </w:r>
      <w:r w:rsidRPr="14877F57">
        <w:rPr>
          <w:rFonts w:ascii="Calibri" w:eastAsia="Calibri" w:hAnsi="Calibri" w:cs="Calibri"/>
          <w:color w:val="000000" w:themeColor="text1"/>
        </w:rPr>
        <w:t xml:space="preserve">→ </w:t>
      </w:r>
      <w:r w:rsidRPr="14877F57">
        <w:rPr>
          <w:rFonts w:ascii="Calibri" w:eastAsia="Calibri" w:hAnsi="Calibri" w:cs="Calibri"/>
          <w:b/>
          <w:bCs/>
          <w:color w:val="000000" w:themeColor="text1"/>
        </w:rPr>
        <w:t>7 punten</w:t>
      </w:r>
      <w:r w:rsidRPr="14877F57">
        <w:rPr>
          <w:rFonts w:ascii="Calibri" w:eastAsia="Calibri" w:hAnsi="Calibri" w:cs="Calibri"/>
          <w:color w:val="000000" w:themeColor="text1"/>
        </w:rPr>
        <w:t xml:space="preserve"> </w:t>
      </w:r>
    </w:p>
    <w:p w14:paraId="6B665281" w14:textId="68A9E4A4" w:rsidR="21C8DB5F" w:rsidRDefault="21C8DB5F" w:rsidP="14877F57">
      <w:pPr>
        <w:pStyle w:val="Lijstalinea"/>
        <w:numPr>
          <w:ilvl w:val="0"/>
          <w:numId w:val="1"/>
        </w:numPr>
        <w:spacing w:after="0"/>
        <w:rPr>
          <w:rFonts w:ascii="Calibri" w:eastAsia="Calibri" w:hAnsi="Calibri" w:cs="Calibri"/>
          <w:color w:val="000000" w:themeColor="text1"/>
        </w:rPr>
      </w:pPr>
      <w:r w:rsidRPr="14877F57">
        <w:rPr>
          <w:rFonts w:ascii="Calibri" w:eastAsia="Calibri" w:hAnsi="Calibri" w:cs="Calibri"/>
          <w:color w:val="000000" w:themeColor="text1"/>
        </w:rPr>
        <w:t xml:space="preserve">Referentie is zeer concreet en onderbouwd met meerdere voorbeelden van keuzes, inclusief berekeningsresultaten die zowel de energieprestatie als de onderhoudskosten aantoonbaar in kaart brengen → </w:t>
      </w:r>
      <w:r w:rsidRPr="14877F57">
        <w:rPr>
          <w:rFonts w:ascii="Calibri" w:eastAsia="Calibri" w:hAnsi="Calibri" w:cs="Calibri"/>
          <w:b/>
          <w:bCs/>
          <w:color w:val="000000" w:themeColor="text1"/>
        </w:rPr>
        <w:t>10 punten</w:t>
      </w:r>
    </w:p>
    <w:p w14:paraId="010DB89C" w14:textId="3954F60B" w:rsidR="14877F57" w:rsidRDefault="14877F57" w:rsidP="14877F57">
      <w:pPr>
        <w:pStyle w:val="Lijstalinea"/>
        <w:widowControl w:val="0"/>
        <w:tabs>
          <w:tab w:val="left" w:pos="426"/>
        </w:tabs>
        <w:spacing w:before="72" w:after="0" w:line="240" w:lineRule="auto"/>
        <w:rPr>
          <w:b/>
          <w:bCs/>
        </w:rPr>
      </w:pPr>
    </w:p>
    <w:p w14:paraId="2A8401D5" w14:textId="77777777" w:rsidR="00937842" w:rsidRDefault="00937842" w:rsidP="00937842">
      <w:pPr>
        <w:rPr>
          <w:rFonts w:ascii="Schiphol Frutiger" w:hAnsi="Schiphol Frutiger"/>
        </w:rPr>
      </w:pPr>
    </w:p>
    <w:tbl>
      <w:tblPr>
        <w:tblStyle w:val="Tabelraster"/>
        <w:tblW w:w="9639" w:type="dxa"/>
        <w:tblInd w:w="-5" w:type="dxa"/>
        <w:tblLook w:val="04A0" w:firstRow="1" w:lastRow="0" w:firstColumn="1" w:lastColumn="0" w:noHBand="0" w:noVBand="1"/>
      </w:tblPr>
      <w:tblGrid>
        <w:gridCol w:w="4531"/>
        <w:gridCol w:w="5108"/>
      </w:tblGrid>
      <w:tr w:rsidR="00D30D32" w:rsidRPr="001D6AEC" w14:paraId="54A0772C" w14:textId="77777777" w:rsidTr="14877F57">
        <w:tc>
          <w:tcPr>
            <w:tcW w:w="4531" w:type="dxa"/>
          </w:tcPr>
          <w:p w14:paraId="739E2489" w14:textId="03E82DA5" w:rsidR="00D30D32" w:rsidRPr="001D6AEC" w:rsidRDefault="00D30D32" w:rsidP="00710553">
            <w:pPr>
              <w:rPr>
                <w:rFonts w:asciiTheme="minorHAnsi" w:hAnsiTheme="minorHAnsi" w:cstheme="minorHAnsi"/>
                <w:b/>
                <w:sz w:val="22"/>
                <w:szCs w:val="22"/>
              </w:rPr>
            </w:pPr>
            <w:r>
              <w:rPr>
                <w:rFonts w:asciiTheme="minorHAnsi" w:hAnsiTheme="minorHAnsi" w:cstheme="minorHAnsi"/>
                <w:b/>
                <w:sz w:val="22"/>
                <w:szCs w:val="22"/>
              </w:rPr>
              <w:t>Selectiecriterium</w:t>
            </w:r>
            <w:r w:rsidRPr="001D6AEC">
              <w:rPr>
                <w:rFonts w:asciiTheme="minorHAnsi" w:hAnsiTheme="minorHAnsi" w:cstheme="minorHAnsi"/>
                <w:b/>
                <w:sz w:val="22"/>
                <w:szCs w:val="22"/>
              </w:rPr>
              <w:t xml:space="preserve"> </w:t>
            </w:r>
            <w:r w:rsidR="00C9234B">
              <w:rPr>
                <w:rFonts w:asciiTheme="minorHAnsi" w:hAnsiTheme="minorHAnsi" w:cstheme="minorHAnsi"/>
                <w:b/>
                <w:sz w:val="22"/>
                <w:szCs w:val="22"/>
              </w:rPr>
              <w:t>3</w:t>
            </w:r>
          </w:p>
          <w:p w14:paraId="14EC814D" w14:textId="77777777" w:rsidR="00D30D32" w:rsidRPr="001D6AEC" w:rsidRDefault="00D30D32" w:rsidP="00710553">
            <w:pPr>
              <w:rPr>
                <w:rFonts w:asciiTheme="minorHAnsi" w:hAnsiTheme="minorHAnsi" w:cstheme="minorHAnsi"/>
                <w:sz w:val="22"/>
                <w:szCs w:val="22"/>
              </w:rPr>
            </w:pPr>
          </w:p>
        </w:tc>
        <w:tc>
          <w:tcPr>
            <w:tcW w:w="5108" w:type="dxa"/>
          </w:tcPr>
          <w:p w14:paraId="50291F3E" w14:textId="77777777" w:rsidR="00D30D32" w:rsidRPr="001D6AEC" w:rsidRDefault="00D30D32" w:rsidP="00710553">
            <w:pPr>
              <w:rPr>
                <w:rFonts w:asciiTheme="minorHAnsi" w:hAnsiTheme="minorHAnsi" w:cstheme="minorHAnsi"/>
                <w:sz w:val="22"/>
                <w:szCs w:val="22"/>
              </w:rPr>
            </w:pPr>
          </w:p>
        </w:tc>
      </w:tr>
      <w:tr w:rsidR="00D30D32" w:rsidRPr="001D6AEC" w14:paraId="139D0334" w14:textId="77777777" w:rsidTr="14877F57">
        <w:tc>
          <w:tcPr>
            <w:tcW w:w="4531" w:type="dxa"/>
          </w:tcPr>
          <w:p w14:paraId="2B08B12C"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Opdrachtgever referentieopdracht</w:t>
            </w:r>
          </w:p>
        </w:tc>
        <w:tc>
          <w:tcPr>
            <w:tcW w:w="5108" w:type="dxa"/>
          </w:tcPr>
          <w:p w14:paraId="0781A4D4" w14:textId="77777777" w:rsidR="00D30D32" w:rsidRPr="001D6AEC" w:rsidRDefault="00D30D32" w:rsidP="00710553">
            <w:pPr>
              <w:rPr>
                <w:rFonts w:asciiTheme="minorHAnsi" w:hAnsiTheme="minorHAnsi" w:cstheme="minorHAnsi"/>
                <w:sz w:val="22"/>
                <w:szCs w:val="22"/>
              </w:rPr>
            </w:pPr>
          </w:p>
        </w:tc>
      </w:tr>
      <w:tr w:rsidR="00D30D32" w:rsidRPr="001D6AEC" w14:paraId="3C69E1CF" w14:textId="77777777" w:rsidTr="14877F57">
        <w:tc>
          <w:tcPr>
            <w:tcW w:w="4531" w:type="dxa"/>
          </w:tcPr>
          <w:p w14:paraId="09909F7C"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Soort opdrachtgever </w:t>
            </w:r>
          </w:p>
          <w:p w14:paraId="0C43175D" w14:textId="77777777" w:rsidR="00D30D32" w:rsidRPr="001D6AEC" w:rsidRDefault="00D30D32" w:rsidP="00710553">
            <w:pPr>
              <w:rPr>
                <w:rFonts w:asciiTheme="minorHAnsi" w:hAnsiTheme="minorHAnsi" w:cstheme="minorHAnsi"/>
                <w:sz w:val="22"/>
                <w:szCs w:val="22"/>
              </w:rPr>
            </w:pPr>
          </w:p>
        </w:tc>
        <w:tc>
          <w:tcPr>
            <w:tcW w:w="5108" w:type="dxa"/>
          </w:tcPr>
          <w:p w14:paraId="04E410EC" w14:textId="77777777" w:rsidR="00D30D32" w:rsidRPr="001D6AEC" w:rsidRDefault="00D30D32" w:rsidP="00710553">
            <w:pPr>
              <w:rPr>
                <w:rFonts w:asciiTheme="minorHAnsi" w:hAnsiTheme="minorHAnsi" w:cstheme="minorHAnsi"/>
                <w:sz w:val="22"/>
                <w:szCs w:val="22"/>
              </w:rPr>
            </w:pPr>
          </w:p>
        </w:tc>
      </w:tr>
      <w:tr w:rsidR="00D30D32" w:rsidRPr="001D6AEC" w14:paraId="1328A0BD" w14:textId="77777777" w:rsidTr="14877F57">
        <w:tc>
          <w:tcPr>
            <w:tcW w:w="4531" w:type="dxa"/>
          </w:tcPr>
          <w:p w14:paraId="4508A54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 xml:space="preserve">Naam </w:t>
            </w:r>
          </w:p>
          <w:p w14:paraId="77B88D65" w14:textId="77777777" w:rsidR="00D30D32" w:rsidRPr="001D6AEC" w:rsidRDefault="00D30D32" w:rsidP="00710553">
            <w:pPr>
              <w:rPr>
                <w:rFonts w:asciiTheme="minorHAnsi" w:hAnsiTheme="minorHAnsi" w:cstheme="minorHAnsi"/>
                <w:sz w:val="22"/>
                <w:szCs w:val="22"/>
              </w:rPr>
            </w:pPr>
          </w:p>
        </w:tc>
        <w:tc>
          <w:tcPr>
            <w:tcW w:w="5108" w:type="dxa"/>
          </w:tcPr>
          <w:p w14:paraId="7E155346" w14:textId="77777777" w:rsidR="00D30D32" w:rsidRPr="001D6AEC" w:rsidRDefault="00D30D32" w:rsidP="00710553">
            <w:pPr>
              <w:rPr>
                <w:rFonts w:asciiTheme="minorHAnsi" w:hAnsiTheme="minorHAnsi" w:cstheme="minorHAnsi"/>
                <w:sz w:val="22"/>
                <w:szCs w:val="22"/>
              </w:rPr>
            </w:pPr>
          </w:p>
        </w:tc>
      </w:tr>
      <w:tr w:rsidR="00D30D32" w:rsidRPr="001D6AEC" w14:paraId="5EA0760B" w14:textId="77777777" w:rsidTr="14877F57">
        <w:tc>
          <w:tcPr>
            <w:tcW w:w="4531" w:type="dxa"/>
          </w:tcPr>
          <w:p w14:paraId="18AB3353"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Adres</w:t>
            </w:r>
          </w:p>
          <w:p w14:paraId="7ADCC79F" w14:textId="77777777" w:rsidR="00D30D32" w:rsidRPr="001D6AEC" w:rsidRDefault="00D30D32" w:rsidP="00710553">
            <w:pPr>
              <w:rPr>
                <w:rFonts w:asciiTheme="minorHAnsi" w:hAnsiTheme="minorHAnsi" w:cstheme="minorHAnsi"/>
                <w:sz w:val="22"/>
                <w:szCs w:val="22"/>
              </w:rPr>
            </w:pPr>
          </w:p>
        </w:tc>
        <w:tc>
          <w:tcPr>
            <w:tcW w:w="5108" w:type="dxa"/>
          </w:tcPr>
          <w:p w14:paraId="02E3221D" w14:textId="77777777" w:rsidR="00D30D32" w:rsidRPr="001D6AEC" w:rsidRDefault="00D30D32" w:rsidP="00710553">
            <w:pPr>
              <w:rPr>
                <w:rFonts w:asciiTheme="minorHAnsi" w:hAnsiTheme="minorHAnsi" w:cstheme="minorHAnsi"/>
                <w:sz w:val="22"/>
                <w:szCs w:val="22"/>
              </w:rPr>
            </w:pPr>
          </w:p>
        </w:tc>
      </w:tr>
      <w:tr w:rsidR="00D30D32" w:rsidRPr="001D6AEC" w14:paraId="3D17D18C" w14:textId="77777777" w:rsidTr="14877F57">
        <w:tc>
          <w:tcPr>
            <w:tcW w:w="4531" w:type="dxa"/>
          </w:tcPr>
          <w:p w14:paraId="4CDD7716"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Postcode en plaats</w:t>
            </w:r>
          </w:p>
          <w:p w14:paraId="672E77D5" w14:textId="77777777" w:rsidR="00D30D32" w:rsidRPr="001D6AEC" w:rsidRDefault="00D30D32" w:rsidP="00710553">
            <w:pPr>
              <w:rPr>
                <w:rFonts w:asciiTheme="minorHAnsi" w:hAnsiTheme="minorHAnsi" w:cstheme="minorHAnsi"/>
                <w:sz w:val="22"/>
                <w:szCs w:val="22"/>
              </w:rPr>
            </w:pPr>
          </w:p>
        </w:tc>
        <w:tc>
          <w:tcPr>
            <w:tcW w:w="5108" w:type="dxa"/>
          </w:tcPr>
          <w:p w14:paraId="7CB81558" w14:textId="77777777" w:rsidR="00D30D32" w:rsidRPr="001D6AEC" w:rsidRDefault="00D30D32" w:rsidP="00710553">
            <w:pPr>
              <w:rPr>
                <w:rFonts w:asciiTheme="minorHAnsi" w:hAnsiTheme="minorHAnsi" w:cstheme="minorHAnsi"/>
                <w:sz w:val="22"/>
                <w:szCs w:val="22"/>
              </w:rPr>
            </w:pPr>
          </w:p>
        </w:tc>
      </w:tr>
      <w:tr w:rsidR="00D30D32" w:rsidRPr="001D6AEC" w14:paraId="1292FC8B" w14:textId="77777777" w:rsidTr="14877F57">
        <w:tc>
          <w:tcPr>
            <w:tcW w:w="4531" w:type="dxa"/>
          </w:tcPr>
          <w:p w14:paraId="55CEB602"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Contactpersoon</w:t>
            </w:r>
          </w:p>
        </w:tc>
        <w:tc>
          <w:tcPr>
            <w:tcW w:w="5108" w:type="dxa"/>
          </w:tcPr>
          <w:p w14:paraId="762955DF" w14:textId="77777777" w:rsidR="00D30D32" w:rsidRPr="001D6AEC" w:rsidRDefault="00D30D32" w:rsidP="00710553">
            <w:pPr>
              <w:rPr>
                <w:rFonts w:asciiTheme="minorHAnsi" w:hAnsiTheme="minorHAnsi" w:cstheme="minorHAnsi"/>
                <w:sz w:val="22"/>
                <w:szCs w:val="22"/>
              </w:rPr>
            </w:pPr>
          </w:p>
          <w:p w14:paraId="2AD0427A" w14:textId="77777777" w:rsidR="00D30D32" w:rsidRPr="001D6AEC" w:rsidRDefault="00D30D32" w:rsidP="00710553">
            <w:pPr>
              <w:rPr>
                <w:rFonts w:asciiTheme="minorHAnsi" w:hAnsiTheme="minorHAnsi" w:cstheme="minorHAnsi"/>
                <w:sz w:val="22"/>
                <w:szCs w:val="22"/>
              </w:rPr>
            </w:pPr>
          </w:p>
        </w:tc>
      </w:tr>
      <w:tr w:rsidR="00D30D32" w:rsidRPr="001D6AEC" w14:paraId="7F3FC573" w14:textId="77777777" w:rsidTr="14877F57">
        <w:tc>
          <w:tcPr>
            <w:tcW w:w="4531" w:type="dxa"/>
          </w:tcPr>
          <w:p w14:paraId="2BEF1925"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Telefoonnummer</w:t>
            </w:r>
          </w:p>
          <w:p w14:paraId="0EA46035" w14:textId="77777777" w:rsidR="00D30D32" w:rsidRPr="001D6AEC" w:rsidRDefault="00D30D32" w:rsidP="00710553">
            <w:pPr>
              <w:rPr>
                <w:rFonts w:asciiTheme="minorHAnsi" w:hAnsiTheme="minorHAnsi" w:cstheme="minorHAnsi"/>
                <w:sz w:val="22"/>
                <w:szCs w:val="22"/>
              </w:rPr>
            </w:pPr>
          </w:p>
        </w:tc>
        <w:tc>
          <w:tcPr>
            <w:tcW w:w="5108" w:type="dxa"/>
          </w:tcPr>
          <w:p w14:paraId="530B9AD5" w14:textId="77777777" w:rsidR="00D30D32" w:rsidRPr="001D6AEC" w:rsidRDefault="00D30D32" w:rsidP="00710553">
            <w:pPr>
              <w:rPr>
                <w:rFonts w:asciiTheme="minorHAnsi" w:hAnsiTheme="minorHAnsi" w:cstheme="minorHAnsi"/>
                <w:sz w:val="22"/>
                <w:szCs w:val="22"/>
              </w:rPr>
            </w:pPr>
          </w:p>
        </w:tc>
      </w:tr>
      <w:tr w:rsidR="00D30D32" w:rsidRPr="001D6AEC" w14:paraId="547043AD" w14:textId="77777777" w:rsidTr="14877F57">
        <w:tc>
          <w:tcPr>
            <w:tcW w:w="4531" w:type="dxa"/>
          </w:tcPr>
          <w:p w14:paraId="4C86D871" w14:textId="77777777" w:rsidR="00D30D32" w:rsidRPr="001D6AEC" w:rsidRDefault="00D30D32" w:rsidP="00710553">
            <w:pPr>
              <w:rPr>
                <w:rFonts w:asciiTheme="minorHAnsi" w:hAnsiTheme="minorHAnsi" w:cstheme="minorHAnsi"/>
                <w:sz w:val="22"/>
                <w:szCs w:val="22"/>
              </w:rPr>
            </w:pPr>
            <w:r w:rsidRPr="001D6AEC">
              <w:rPr>
                <w:rFonts w:asciiTheme="minorHAnsi" w:hAnsiTheme="minorHAnsi" w:cstheme="minorHAnsi"/>
                <w:sz w:val="22"/>
                <w:szCs w:val="22"/>
              </w:rPr>
              <w:t>E-mailadres</w:t>
            </w:r>
          </w:p>
          <w:p w14:paraId="6C2A5711" w14:textId="77777777" w:rsidR="00D30D32" w:rsidRPr="001D6AEC" w:rsidRDefault="00D30D32" w:rsidP="00710553">
            <w:pPr>
              <w:rPr>
                <w:rFonts w:asciiTheme="minorHAnsi" w:hAnsiTheme="minorHAnsi" w:cstheme="minorHAnsi"/>
                <w:sz w:val="22"/>
                <w:szCs w:val="22"/>
              </w:rPr>
            </w:pPr>
          </w:p>
        </w:tc>
        <w:tc>
          <w:tcPr>
            <w:tcW w:w="5108" w:type="dxa"/>
          </w:tcPr>
          <w:p w14:paraId="2F5B1639" w14:textId="77777777" w:rsidR="00D30D32" w:rsidRPr="001D6AEC" w:rsidRDefault="00D30D32" w:rsidP="00710553">
            <w:pPr>
              <w:rPr>
                <w:rFonts w:asciiTheme="minorHAnsi" w:hAnsiTheme="minorHAnsi" w:cstheme="minorHAnsi"/>
                <w:sz w:val="22"/>
                <w:szCs w:val="22"/>
              </w:rPr>
            </w:pPr>
          </w:p>
        </w:tc>
      </w:tr>
      <w:tr w:rsidR="00D30D32" w:rsidRPr="001D6AEC" w14:paraId="43EF74DF" w14:textId="77777777" w:rsidTr="14877F57">
        <w:tc>
          <w:tcPr>
            <w:tcW w:w="4531" w:type="dxa"/>
          </w:tcPr>
          <w:p w14:paraId="71E11BD0" w14:textId="77777777" w:rsidR="00D30D32" w:rsidRPr="001D6AEC" w:rsidRDefault="00D30D32" w:rsidP="00710553">
            <w:pPr>
              <w:rPr>
                <w:rFonts w:asciiTheme="minorHAnsi" w:hAnsiTheme="minorHAnsi" w:cstheme="minorHAnsi"/>
                <w:b/>
                <w:sz w:val="22"/>
                <w:szCs w:val="22"/>
              </w:rPr>
            </w:pPr>
            <w:r w:rsidRPr="001D6AEC">
              <w:rPr>
                <w:rFonts w:asciiTheme="minorHAnsi" w:hAnsiTheme="minorHAnsi" w:cstheme="minorHAnsi"/>
                <w:b/>
                <w:sz w:val="22"/>
                <w:szCs w:val="22"/>
              </w:rPr>
              <w:t>Referentieopdracht</w:t>
            </w:r>
          </w:p>
        </w:tc>
        <w:tc>
          <w:tcPr>
            <w:tcW w:w="5108" w:type="dxa"/>
          </w:tcPr>
          <w:p w14:paraId="63F4DDD7" w14:textId="77777777" w:rsidR="00D30D32" w:rsidRPr="001D6AEC" w:rsidRDefault="00D30D32" w:rsidP="00710553">
            <w:pPr>
              <w:rPr>
                <w:rFonts w:asciiTheme="minorHAnsi" w:hAnsiTheme="minorHAnsi" w:cstheme="minorHAnsi"/>
                <w:sz w:val="22"/>
                <w:szCs w:val="22"/>
              </w:rPr>
            </w:pPr>
          </w:p>
        </w:tc>
      </w:tr>
      <w:tr w:rsidR="00DF7FC5" w:rsidRPr="001D6AEC" w14:paraId="6D114F3E" w14:textId="77777777" w:rsidTr="14877F57">
        <w:tc>
          <w:tcPr>
            <w:tcW w:w="4531" w:type="dxa"/>
          </w:tcPr>
          <w:p w14:paraId="0DD52B39" w14:textId="30A394BB" w:rsidR="00DF7FC5" w:rsidRPr="001D6AEC" w:rsidRDefault="00DF7FC5" w:rsidP="00DF7FC5">
            <w:pPr>
              <w:rPr>
                <w:rFonts w:cstheme="minorHAnsi"/>
                <w:b/>
              </w:rPr>
            </w:pPr>
            <w:r w:rsidRPr="0040286F">
              <w:rPr>
                <w:rFonts w:ascii="Calibri" w:hAnsi="Calibri" w:cs="Calibri"/>
                <w:b/>
                <w:sz w:val="22"/>
                <w:szCs w:val="22"/>
              </w:rPr>
              <w:t>Uw antwoord op S</w:t>
            </w:r>
            <w:r>
              <w:rPr>
                <w:rFonts w:ascii="Calibri" w:hAnsi="Calibri" w:cs="Calibri"/>
                <w:b/>
                <w:sz w:val="22"/>
                <w:szCs w:val="22"/>
              </w:rPr>
              <w:t>3</w:t>
            </w:r>
            <w:r w:rsidRPr="0040286F">
              <w:rPr>
                <w:rFonts w:ascii="Calibri" w:hAnsi="Calibri" w:cs="Calibri"/>
                <w:b/>
                <w:sz w:val="22"/>
                <w:szCs w:val="22"/>
              </w:rPr>
              <w:t xml:space="preserve">: </w:t>
            </w:r>
          </w:p>
        </w:tc>
        <w:tc>
          <w:tcPr>
            <w:tcW w:w="5108" w:type="dxa"/>
          </w:tcPr>
          <w:p w14:paraId="45E7EA38" w14:textId="77777777" w:rsidR="00DF7FC5" w:rsidRPr="001D6AEC" w:rsidRDefault="00DF7FC5" w:rsidP="00DF7FC5">
            <w:pPr>
              <w:rPr>
                <w:rFonts w:cstheme="minorHAnsi"/>
              </w:rPr>
            </w:pPr>
          </w:p>
        </w:tc>
      </w:tr>
      <w:tr w:rsidR="00DF7FC5" w:rsidRPr="001D6AEC" w14:paraId="60F801F1" w14:textId="77777777" w:rsidTr="14877F57">
        <w:tc>
          <w:tcPr>
            <w:tcW w:w="4531" w:type="dxa"/>
          </w:tcPr>
          <w:p w14:paraId="54635AD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Startdatum</w:t>
            </w:r>
          </w:p>
          <w:p w14:paraId="02A0BD0E" w14:textId="77777777" w:rsidR="00DF7FC5" w:rsidRPr="001D6AEC" w:rsidRDefault="00DF7FC5" w:rsidP="00DF7FC5">
            <w:pPr>
              <w:rPr>
                <w:rFonts w:asciiTheme="minorHAnsi" w:hAnsiTheme="minorHAnsi" w:cstheme="minorHAnsi"/>
                <w:sz w:val="22"/>
                <w:szCs w:val="22"/>
              </w:rPr>
            </w:pPr>
          </w:p>
        </w:tc>
        <w:tc>
          <w:tcPr>
            <w:tcW w:w="5108" w:type="dxa"/>
          </w:tcPr>
          <w:p w14:paraId="6B81787B" w14:textId="77777777" w:rsidR="00DF7FC5" w:rsidRPr="001D6AEC" w:rsidRDefault="00DF7FC5" w:rsidP="00DF7FC5">
            <w:pPr>
              <w:rPr>
                <w:rFonts w:asciiTheme="minorHAnsi" w:hAnsiTheme="minorHAnsi" w:cstheme="minorHAnsi"/>
                <w:sz w:val="22"/>
                <w:szCs w:val="22"/>
              </w:rPr>
            </w:pPr>
          </w:p>
        </w:tc>
      </w:tr>
      <w:tr w:rsidR="00DF7FC5" w:rsidRPr="001D6AEC" w14:paraId="6A83EAEA" w14:textId="77777777" w:rsidTr="14877F57">
        <w:tc>
          <w:tcPr>
            <w:tcW w:w="4531" w:type="dxa"/>
          </w:tcPr>
          <w:p w14:paraId="256F63A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Einddatum</w:t>
            </w:r>
          </w:p>
          <w:p w14:paraId="3D4FB79E" w14:textId="77777777" w:rsidR="00DF7FC5" w:rsidRPr="001D6AEC" w:rsidRDefault="00DF7FC5" w:rsidP="00DF7FC5">
            <w:pPr>
              <w:rPr>
                <w:rFonts w:asciiTheme="minorHAnsi" w:hAnsiTheme="minorHAnsi" w:cstheme="minorHAnsi"/>
                <w:sz w:val="22"/>
                <w:szCs w:val="22"/>
              </w:rPr>
            </w:pPr>
          </w:p>
        </w:tc>
        <w:tc>
          <w:tcPr>
            <w:tcW w:w="5108" w:type="dxa"/>
          </w:tcPr>
          <w:p w14:paraId="36440516" w14:textId="77777777" w:rsidR="00DF7FC5" w:rsidRPr="001D6AEC" w:rsidRDefault="00DF7FC5" w:rsidP="00DF7FC5">
            <w:pPr>
              <w:rPr>
                <w:rFonts w:asciiTheme="minorHAnsi" w:hAnsiTheme="minorHAnsi" w:cstheme="minorHAnsi"/>
                <w:sz w:val="22"/>
                <w:szCs w:val="22"/>
              </w:rPr>
            </w:pPr>
          </w:p>
        </w:tc>
      </w:tr>
      <w:tr w:rsidR="00DF7FC5" w:rsidRPr="001D6AEC" w14:paraId="4D9AC1EC" w14:textId="77777777" w:rsidTr="14877F57">
        <w:tc>
          <w:tcPr>
            <w:tcW w:w="4531" w:type="dxa"/>
          </w:tcPr>
          <w:p w14:paraId="61D80F9D"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Opdrachtnemer</w:t>
            </w:r>
          </w:p>
          <w:p w14:paraId="38DBD67F"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(wie heeft de opdracht uitgevoerd? Van belang bij combinaties en/of beroep op derden)</w:t>
            </w:r>
          </w:p>
        </w:tc>
        <w:tc>
          <w:tcPr>
            <w:tcW w:w="5108" w:type="dxa"/>
          </w:tcPr>
          <w:p w14:paraId="64C0A585" w14:textId="77777777" w:rsidR="00DF7FC5" w:rsidRPr="001D6AEC" w:rsidRDefault="00DF7FC5" w:rsidP="00DF7FC5">
            <w:pPr>
              <w:rPr>
                <w:rFonts w:asciiTheme="minorHAnsi" w:hAnsiTheme="minorHAnsi" w:cstheme="minorHAnsi"/>
                <w:sz w:val="22"/>
                <w:szCs w:val="22"/>
              </w:rPr>
            </w:pPr>
          </w:p>
        </w:tc>
      </w:tr>
      <w:tr w:rsidR="00DF7FC5" w:rsidRPr="001D6AEC" w14:paraId="38B2C11B" w14:textId="77777777" w:rsidTr="14877F57">
        <w:tc>
          <w:tcPr>
            <w:tcW w:w="4531" w:type="dxa"/>
          </w:tcPr>
          <w:p w14:paraId="450E5612"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 xml:space="preserve">Indien gewerkt in </w:t>
            </w:r>
            <w:proofErr w:type="spellStart"/>
            <w:r w:rsidRPr="001D6AEC">
              <w:rPr>
                <w:rFonts w:asciiTheme="minorHAnsi" w:hAnsiTheme="minorHAnsi" w:cstheme="minorHAnsi"/>
                <w:sz w:val="22"/>
                <w:szCs w:val="22"/>
              </w:rPr>
              <w:t>onderaanneming</w:t>
            </w:r>
            <w:proofErr w:type="spellEnd"/>
            <w:r w:rsidRPr="001D6AEC">
              <w:rPr>
                <w:rFonts w:asciiTheme="minorHAnsi" w:hAnsiTheme="minorHAnsi" w:cstheme="minorHAnsi"/>
                <w:sz w:val="22"/>
                <w:szCs w:val="22"/>
              </w:rPr>
              <w:t>: welk gedeelte (in %) is door de Inschrijver uitgevoerd?</w:t>
            </w:r>
          </w:p>
        </w:tc>
        <w:tc>
          <w:tcPr>
            <w:tcW w:w="5108" w:type="dxa"/>
          </w:tcPr>
          <w:p w14:paraId="5208DA7D" w14:textId="77777777" w:rsidR="00DF7FC5" w:rsidRPr="001D6AEC" w:rsidRDefault="00DF7FC5" w:rsidP="00DF7FC5">
            <w:pPr>
              <w:rPr>
                <w:rFonts w:asciiTheme="minorHAnsi" w:hAnsiTheme="minorHAnsi" w:cstheme="minorHAnsi"/>
                <w:sz w:val="22"/>
                <w:szCs w:val="22"/>
              </w:rPr>
            </w:pPr>
          </w:p>
        </w:tc>
      </w:tr>
      <w:tr w:rsidR="00DF7FC5" w:rsidRPr="001D6AEC" w14:paraId="40EEBDD7" w14:textId="77777777" w:rsidTr="14877F57">
        <w:tc>
          <w:tcPr>
            <w:tcW w:w="4531" w:type="dxa"/>
          </w:tcPr>
          <w:p w14:paraId="3CA6FE87"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Is de opdracht tijdig en conform de afspraken uitgevoerd?</w:t>
            </w:r>
          </w:p>
          <w:p w14:paraId="6D7F5316" w14:textId="77777777" w:rsidR="00DF7FC5" w:rsidRPr="001D6AEC" w:rsidRDefault="00DF7FC5" w:rsidP="00DF7FC5">
            <w:pPr>
              <w:rPr>
                <w:rFonts w:asciiTheme="minorHAnsi" w:hAnsiTheme="minorHAnsi" w:cstheme="minorHAnsi"/>
                <w:sz w:val="22"/>
                <w:szCs w:val="22"/>
              </w:rPr>
            </w:pPr>
          </w:p>
        </w:tc>
        <w:tc>
          <w:tcPr>
            <w:tcW w:w="5108" w:type="dxa"/>
          </w:tcPr>
          <w:p w14:paraId="48A36F39" w14:textId="77777777" w:rsidR="00DF7FC5" w:rsidRPr="001D6AEC" w:rsidRDefault="00DF7FC5" w:rsidP="00DF7FC5">
            <w:pPr>
              <w:rPr>
                <w:rFonts w:asciiTheme="minorHAnsi" w:hAnsiTheme="minorHAnsi" w:cstheme="minorHAnsi"/>
                <w:sz w:val="22"/>
                <w:szCs w:val="22"/>
              </w:rPr>
            </w:pPr>
          </w:p>
        </w:tc>
      </w:tr>
      <w:tr w:rsidR="00DF7FC5" w:rsidRPr="001D6AEC" w14:paraId="25F8D19B" w14:textId="77777777" w:rsidTr="14877F57">
        <w:tc>
          <w:tcPr>
            <w:tcW w:w="4531" w:type="dxa"/>
            <w:tcBorders>
              <w:top w:val="single" w:sz="4" w:space="0" w:color="auto"/>
              <w:left w:val="single" w:sz="4" w:space="0" w:color="auto"/>
              <w:bottom w:val="single" w:sz="4" w:space="0" w:color="auto"/>
              <w:right w:val="single" w:sz="4" w:space="0" w:color="auto"/>
            </w:tcBorders>
          </w:tcPr>
          <w:p w14:paraId="21F5BCAC" w14:textId="77777777" w:rsidR="00DF7FC5" w:rsidRPr="001D6AEC" w:rsidRDefault="00DF7FC5" w:rsidP="00DF7FC5">
            <w:pPr>
              <w:rPr>
                <w:rFonts w:asciiTheme="minorHAnsi" w:hAnsiTheme="minorHAnsi" w:cstheme="minorHAnsi"/>
                <w:sz w:val="22"/>
                <w:szCs w:val="22"/>
              </w:rPr>
            </w:pPr>
            <w:r w:rsidRPr="001D6AEC">
              <w:rPr>
                <w:rFonts w:asciiTheme="minorHAnsi" w:hAnsiTheme="minorHAnsi" w:cstheme="minorHAnsi"/>
                <w:sz w:val="22"/>
                <w:szCs w:val="22"/>
              </w:rPr>
              <w:t>Omschrijving van de referentieopdracht</w:t>
            </w:r>
          </w:p>
          <w:p w14:paraId="6B53C49C" w14:textId="77777777" w:rsidR="00DF7FC5" w:rsidRPr="001D6AEC" w:rsidRDefault="00DF7FC5" w:rsidP="00DF7FC5">
            <w:pPr>
              <w:rPr>
                <w:rFonts w:asciiTheme="minorHAnsi" w:hAnsiTheme="minorHAnsi" w:cstheme="minorHAnsi"/>
                <w:i/>
                <w:sz w:val="22"/>
                <w:szCs w:val="22"/>
              </w:rPr>
            </w:pPr>
          </w:p>
          <w:p w14:paraId="07AA825F" w14:textId="77777777" w:rsidR="00DF7FC5" w:rsidRPr="001D6AEC" w:rsidRDefault="00DF7FC5" w:rsidP="00DF7FC5">
            <w:pPr>
              <w:rPr>
                <w:rFonts w:asciiTheme="minorHAnsi" w:hAnsiTheme="minorHAnsi" w:cstheme="minorHAnsi"/>
                <w:sz w:val="22"/>
                <w:szCs w:val="22"/>
              </w:rPr>
            </w:pPr>
          </w:p>
          <w:p w14:paraId="335826FE" w14:textId="77777777" w:rsidR="00DF7FC5" w:rsidRPr="001D6AEC" w:rsidRDefault="00DF7FC5" w:rsidP="00DF7FC5">
            <w:pPr>
              <w:rPr>
                <w:rFonts w:asciiTheme="minorHAnsi" w:hAnsiTheme="minorHAnsi" w:cstheme="minorHAnsi"/>
                <w:sz w:val="22"/>
                <w:szCs w:val="22"/>
              </w:rPr>
            </w:pPr>
          </w:p>
          <w:p w14:paraId="57DCA5C1" w14:textId="77777777" w:rsidR="00DF7FC5" w:rsidRPr="001D6AEC" w:rsidRDefault="00DF7FC5" w:rsidP="00DF7FC5">
            <w:pPr>
              <w:rPr>
                <w:rFonts w:asciiTheme="minorHAnsi" w:hAnsiTheme="minorHAnsi" w:cstheme="minorHAnsi"/>
                <w:sz w:val="22"/>
                <w:szCs w:val="22"/>
              </w:rPr>
            </w:pPr>
          </w:p>
          <w:p w14:paraId="46CFC1E4" w14:textId="77777777" w:rsidR="00DF7FC5" w:rsidRPr="001D6AEC" w:rsidRDefault="00DF7FC5" w:rsidP="00DF7FC5">
            <w:pPr>
              <w:rPr>
                <w:rFonts w:asciiTheme="minorHAnsi" w:hAnsiTheme="minorHAnsi" w:cstheme="minorHAnsi"/>
                <w:sz w:val="22"/>
                <w:szCs w:val="22"/>
              </w:rPr>
            </w:pPr>
          </w:p>
          <w:p w14:paraId="2B4E2D6F" w14:textId="77777777" w:rsidR="00DF7FC5" w:rsidRPr="001D6AEC" w:rsidRDefault="00DF7FC5" w:rsidP="00DF7FC5">
            <w:pPr>
              <w:rPr>
                <w:rFonts w:asciiTheme="minorHAnsi" w:hAnsiTheme="minorHAnsi" w:cstheme="minorHAnsi"/>
                <w:sz w:val="22"/>
                <w:szCs w:val="22"/>
              </w:rPr>
            </w:pPr>
          </w:p>
          <w:p w14:paraId="7131BA7C" w14:textId="77777777" w:rsidR="00DF7FC5" w:rsidRPr="001D6AEC" w:rsidRDefault="00DF7FC5" w:rsidP="00DF7FC5">
            <w:pPr>
              <w:rPr>
                <w:rFonts w:asciiTheme="minorHAnsi" w:hAnsiTheme="minorHAnsi" w:cstheme="minorHAnsi"/>
                <w:sz w:val="22"/>
                <w:szCs w:val="22"/>
              </w:rPr>
            </w:pPr>
          </w:p>
          <w:p w14:paraId="1BCC2BF9" w14:textId="77777777" w:rsidR="00DF7FC5" w:rsidRPr="001D6AEC" w:rsidRDefault="00DF7FC5" w:rsidP="00DF7FC5">
            <w:pPr>
              <w:rPr>
                <w:rFonts w:asciiTheme="minorHAnsi" w:hAnsiTheme="minorHAnsi" w:cstheme="minorHAnsi"/>
                <w:sz w:val="22"/>
                <w:szCs w:val="22"/>
              </w:rPr>
            </w:pPr>
          </w:p>
          <w:p w14:paraId="02BFABEE" w14:textId="77777777" w:rsidR="00DF7FC5" w:rsidRPr="001D6AEC" w:rsidRDefault="00DF7FC5" w:rsidP="00DF7FC5">
            <w:pPr>
              <w:rPr>
                <w:rFonts w:asciiTheme="minorHAnsi" w:hAnsiTheme="minorHAnsi" w:cstheme="minorHAnsi"/>
                <w:sz w:val="22"/>
                <w:szCs w:val="22"/>
              </w:rPr>
            </w:pPr>
          </w:p>
          <w:p w14:paraId="0E336CFB" w14:textId="77777777" w:rsidR="00DF7FC5" w:rsidRPr="001D6AEC" w:rsidRDefault="00DF7FC5" w:rsidP="00DF7FC5">
            <w:pPr>
              <w:rPr>
                <w:rFonts w:asciiTheme="minorHAnsi" w:hAnsiTheme="minorHAnsi" w:cstheme="minorHAns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65E89068" w14:textId="77777777" w:rsidR="00DF7FC5" w:rsidRPr="001D6AEC" w:rsidRDefault="00DF7FC5" w:rsidP="00DF7FC5">
            <w:pPr>
              <w:rPr>
                <w:rFonts w:asciiTheme="minorHAnsi" w:hAnsiTheme="minorHAnsi" w:cstheme="minorHAnsi"/>
                <w:sz w:val="22"/>
                <w:szCs w:val="22"/>
              </w:rPr>
            </w:pPr>
          </w:p>
        </w:tc>
      </w:tr>
      <w:tr w:rsidR="00DF7FC5" w:rsidRPr="001D6AEC" w14:paraId="403FA979" w14:textId="77777777" w:rsidTr="14877F57">
        <w:tc>
          <w:tcPr>
            <w:tcW w:w="9639" w:type="dxa"/>
            <w:gridSpan w:val="2"/>
            <w:tcBorders>
              <w:top w:val="single" w:sz="4" w:space="0" w:color="auto"/>
              <w:left w:val="single" w:sz="4" w:space="0" w:color="auto"/>
              <w:bottom w:val="single" w:sz="4" w:space="0" w:color="auto"/>
              <w:right w:val="single" w:sz="4" w:space="0" w:color="auto"/>
            </w:tcBorders>
            <w:hideMark/>
          </w:tcPr>
          <w:p w14:paraId="558DE965" w14:textId="77777777" w:rsidR="00DF7FC5" w:rsidRPr="001D6AEC" w:rsidRDefault="00DF7FC5" w:rsidP="00DF7FC5">
            <w:pPr>
              <w:rPr>
                <w:rFonts w:asciiTheme="minorHAnsi" w:hAnsiTheme="minorHAnsi" w:cstheme="minorHAnsi"/>
                <w:i/>
                <w:sz w:val="22"/>
                <w:szCs w:val="22"/>
              </w:rPr>
            </w:pPr>
            <w:r w:rsidRPr="001D6AEC">
              <w:rPr>
                <w:rFonts w:asciiTheme="minorHAnsi" w:hAnsiTheme="minorHAnsi" w:cstheme="minorHAnsi"/>
                <w:i/>
                <w:sz w:val="22"/>
                <w:szCs w:val="22"/>
              </w:rPr>
              <w:t>Uit deze gegevens moet blijken dat Inschrijver over de gevraagde kerncompetentie beschikt voor de gevraagde dienstverlening.</w:t>
            </w:r>
          </w:p>
        </w:tc>
      </w:tr>
    </w:tbl>
    <w:p w14:paraId="35FDA72F" w14:textId="7439F007" w:rsidR="002B2662" w:rsidRDefault="002B2662" w:rsidP="14877F57">
      <w:pPr>
        <w:spacing w:after="0" w:line="240" w:lineRule="auto"/>
        <w:rPr>
          <w:rFonts w:ascii="Schiphol Frutiger" w:hAnsi="Schiphol Frutiger"/>
        </w:rPr>
      </w:pPr>
    </w:p>
    <w:p w14:paraId="19898E5E" w14:textId="0443FAF9" w:rsidR="00FA538B" w:rsidRDefault="00FA538B">
      <w:pPr>
        <w:rPr>
          <w:rFonts w:cs="Times New Roman"/>
        </w:rPr>
      </w:pPr>
    </w:p>
    <w:p w14:paraId="0C095875" w14:textId="77777777" w:rsidR="00186E79" w:rsidRDefault="00186E79" w:rsidP="00186E79">
      <w:pPr>
        <w:spacing w:after="0" w:line="240" w:lineRule="auto"/>
        <w:rPr>
          <w:rFonts w:cs="Times New Roman"/>
        </w:rPr>
      </w:pPr>
      <w:r>
        <w:rPr>
          <w:rFonts w:cs="Times New Roman"/>
        </w:rPr>
        <w:t>Aldus ondertekend en bijbehorende gegevens naar waarheid verstrekt:</w:t>
      </w:r>
    </w:p>
    <w:p w14:paraId="5D932C8F"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056A5C6D" w14:textId="77777777" w:rsidTr="00A30A7F">
        <w:tc>
          <w:tcPr>
            <w:tcW w:w="3287" w:type="dxa"/>
          </w:tcPr>
          <w:p w14:paraId="722162A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lastRenderedPageBreak/>
              <w:t>Naam Inschrijver</w:t>
            </w:r>
          </w:p>
        </w:tc>
        <w:tc>
          <w:tcPr>
            <w:tcW w:w="280" w:type="dxa"/>
          </w:tcPr>
          <w:p w14:paraId="05D2B8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0007539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41E31D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514F3061" w14:textId="77777777" w:rsidTr="00A30A7F">
        <w:tc>
          <w:tcPr>
            <w:tcW w:w="3287" w:type="dxa"/>
          </w:tcPr>
          <w:p w14:paraId="5C686A8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2CCADDD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7DAC2D3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4A95B340" w14:textId="77777777" w:rsidTr="00A30A7F">
        <w:tc>
          <w:tcPr>
            <w:tcW w:w="3287" w:type="dxa"/>
          </w:tcPr>
          <w:p w14:paraId="65FFE94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25A451A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BDD7B3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CCB70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0F8A5D51" w14:textId="77777777" w:rsidTr="00A30A7F">
        <w:tc>
          <w:tcPr>
            <w:tcW w:w="3287" w:type="dxa"/>
          </w:tcPr>
          <w:p w14:paraId="6C0A6AE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66B3F2C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076055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AB7281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900FBCA" w14:textId="77777777" w:rsidTr="00A30A7F">
        <w:tc>
          <w:tcPr>
            <w:tcW w:w="3287" w:type="dxa"/>
          </w:tcPr>
          <w:p w14:paraId="4A2AA72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615C060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260C3A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753E36C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6EC8661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55C824DC" w14:textId="77777777" w:rsidR="00E12BA3" w:rsidRPr="00CF2AC0" w:rsidRDefault="00E12BA3" w:rsidP="00E12BA3">
      <w:pPr>
        <w:spacing w:line="360" w:lineRule="auto"/>
        <w:jc w:val="both"/>
        <w:rPr>
          <w:rFonts w:cs="Arial"/>
          <w:sz w:val="21"/>
          <w:szCs w:val="21"/>
        </w:rPr>
      </w:pPr>
    </w:p>
    <w:p w14:paraId="7A3AF9C3" w14:textId="77777777" w:rsidR="00E12BA3" w:rsidRPr="00FA538B" w:rsidRDefault="00E12BA3" w:rsidP="00C67DCA">
      <w:pPr>
        <w:spacing w:after="0" w:line="240" w:lineRule="auto"/>
        <w:rPr>
          <w:rFonts w:cs="Times New Roman"/>
        </w:rPr>
      </w:pPr>
    </w:p>
    <w:sectPr w:rsidR="00E12BA3" w:rsidRPr="00FA538B" w:rsidSect="00F71CA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D986" w14:textId="77777777" w:rsidR="005B4A84" w:rsidRDefault="005B4A84" w:rsidP="00F71CA6">
      <w:pPr>
        <w:spacing w:after="0" w:line="240" w:lineRule="auto"/>
      </w:pPr>
      <w:r>
        <w:separator/>
      </w:r>
    </w:p>
  </w:endnote>
  <w:endnote w:type="continuationSeparator" w:id="0">
    <w:p w14:paraId="4E25BA1C" w14:textId="77777777" w:rsidR="005B4A84" w:rsidRDefault="005B4A84"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hiphol Frutige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31699"/>
      <w:docPartObj>
        <w:docPartGallery w:val="Page Numbers (Bottom of Page)"/>
        <w:docPartUnique/>
      </w:docPartObj>
    </w:sdtPr>
    <w:sdtEndPr/>
    <w:sdtContent>
      <w:p w14:paraId="53D88517"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3476982D"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2B6B" w14:textId="77777777" w:rsidR="005B4A84" w:rsidRDefault="005B4A84" w:rsidP="00F71CA6">
      <w:pPr>
        <w:spacing w:after="0" w:line="240" w:lineRule="auto"/>
      </w:pPr>
      <w:r>
        <w:separator/>
      </w:r>
    </w:p>
  </w:footnote>
  <w:footnote w:type="continuationSeparator" w:id="0">
    <w:p w14:paraId="3D671E58" w14:textId="77777777" w:rsidR="005B4A84" w:rsidRDefault="005B4A84" w:rsidP="00F71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4AD"/>
    <w:multiLevelType w:val="hybridMultilevel"/>
    <w:tmpl w:val="DEDA0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55122"/>
    <w:multiLevelType w:val="hybridMultilevel"/>
    <w:tmpl w:val="ACE08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A76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B9DAD0"/>
    <w:multiLevelType w:val="hybridMultilevel"/>
    <w:tmpl w:val="65805A28"/>
    <w:lvl w:ilvl="0" w:tplc="05AE31C0">
      <w:start w:val="1"/>
      <w:numFmt w:val="bullet"/>
      <w:lvlText w:val=""/>
      <w:lvlJc w:val="left"/>
      <w:pPr>
        <w:ind w:left="720" w:hanging="360"/>
      </w:pPr>
      <w:rPr>
        <w:rFonts w:ascii="Symbol" w:hAnsi="Symbol" w:hint="default"/>
      </w:rPr>
    </w:lvl>
    <w:lvl w:ilvl="1" w:tplc="F746D4C2">
      <w:start w:val="1"/>
      <w:numFmt w:val="bullet"/>
      <w:lvlText w:val="o"/>
      <w:lvlJc w:val="left"/>
      <w:pPr>
        <w:ind w:left="1440" w:hanging="360"/>
      </w:pPr>
      <w:rPr>
        <w:rFonts w:ascii="Courier New" w:hAnsi="Courier New" w:hint="default"/>
      </w:rPr>
    </w:lvl>
    <w:lvl w:ilvl="2" w:tplc="92AEC75A">
      <w:start w:val="1"/>
      <w:numFmt w:val="bullet"/>
      <w:lvlText w:val=""/>
      <w:lvlJc w:val="left"/>
      <w:pPr>
        <w:ind w:left="2160" w:hanging="360"/>
      </w:pPr>
      <w:rPr>
        <w:rFonts w:ascii="Wingdings" w:hAnsi="Wingdings" w:hint="default"/>
      </w:rPr>
    </w:lvl>
    <w:lvl w:ilvl="3" w:tplc="7C1A82B0">
      <w:start w:val="1"/>
      <w:numFmt w:val="bullet"/>
      <w:lvlText w:val=""/>
      <w:lvlJc w:val="left"/>
      <w:pPr>
        <w:ind w:left="2880" w:hanging="360"/>
      </w:pPr>
      <w:rPr>
        <w:rFonts w:ascii="Symbol" w:hAnsi="Symbol" w:hint="default"/>
      </w:rPr>
    </w:lvl>
    <w:lvl w:ilvl="4" w:tplc="27FA01FC">
      <w:start w:val="1"/>
      <w:numFmt w:val="bullet"/>
      <w:lvlText w:val="o"/>
      <w:lvlJc w:val="left"/>
      <w:pPr>
        <w:ind w:left="3600" w:hanging="360"/>
      </w:pPr>
      <w:rPr>
        <w:rFonts w:ascii="Courier New" w:hAnsi="Courier New" w:hint="default"/>
      </w:rPr>
    </w:lvl>
    <w:lvl w:ilvl="5" w:tplc="7284CFC8">
      <w:start w:val="1"/>
      <w:numFmt w:val="bullet"/>
      <w:lvlText w:val=""/>
      <w:lvlJc w:val="left"/>
      <w:pPr>
        <w:ind w:left="4320" w:hanging="360"/>
      </w:pPr>
      <w:rPr>
        <w:rFonts w:ascii="Wingdings" w:hAnsi="Wingdings" w:hint="default"/>
      </w:rPr>
    </w:lvl>
    <w:lvl w:ilvl="6" w:tplc="A71EA788">
      <w:start w:val="1"/>
      <w:numFmt w:val="bullet"/>
      <w:lvlText w:val=""/>
      <w:lvlJc w:val="left"/>
      <w:pPr>
        <w:ind w:left="5040" w:hanging="360"/>
      </w:pPr>
      <w:rPr>
        <w:rFonts w:ascii="Symbol" w:hAnsi="Symbol" w:hint="default"/>
      </w:rPr>
    </w:lvl>
    <w:lvl w:ilvl="7" w:tplc="B4FC9CE6">
      <w:start w:val="1"/>
      <w:numFmt w:val="bullet"/>
      <w:lvlText w:val="o"/>
      <w:lvlJc w:val="left"/>
      <w:pPr>
        <w:ind w:left="5760" w:hanging="360"/>
      </w:pPr>
      <w:rPr>
        <w:rFonts w:ascii="Courier New" w:hAnsi="Courier New" w:hint="default"/>
      </w:rPr>
    </w:lvl>
    <w:lvl w:ilvl="8" w:tplc="9774D816">
      <w:start w:val="1"/>
      <w:numFmt w:val="bullet"/>
      <w:lvlText w:val=""/>
      <w:lvlJc w:val="left"/>
      <w:pPr>
        <w:ind w:left="6480" w:hanging="360"/>
      </w:pPr>
      <w:rPr>
        <w:rFonts w:ascii="Wingdings" w:hAnsi="Wingdings" w:hint="default"/>
      </w:rPr>
    </w:lvl>
  </w:abstractNum>
  <w:abstractNum w:abstractNumId="4" w15:restartNumberingAfterBreak="0">
    <w:nsid w:val="30D59E7A"/>
    <w:multiLevelType w:val="hybridMultilevel"/>
    <w:tmpl w:val="D6286E08"/>
    <w:lvl w:ilvl="0" w:tplc="CC08E048">
      <w:start w:val="1"/>
      <w:numFmt w:val="bullet"/>
      <w:lvlText w:val=""/>
      <w:lvlJc w:val="left"/>
      <w:pPr>
        <w:ind w:left="720" w:hanging="360"/>
      </w:pPr>
      <w:rPr>
        <w:rFonts w:ascii="Symbol" w:hAnsi="Symbol" w:hint="default"/>
      </w:rPr>
    </w:lvl>
    <w:lvl w:ilvl="1" w:tplc="C3983060">
      <w:start w:val="1"/>
      <w:numFmt w:val="bullet"/>
      <w:lvlText w:val="o"/>
      <w:lvlJc w:val="left"/>
      <w:pPr>
        <w:ind w:left="1440" w:hanging="360"/>
      </w:pPr>
      <w:rPr>
        <w:rFonts w:ascii="Courier New" w:hAnsi="Courier New" w:hint="default"/>
      </w:rPr>
    </w:lvl>
    <w:lvl w:ilvl="2" w:tplc="1D107240">
      <w:start w:val="1"/>
      <w:numFmt w:val="bullet"/>
      <w:lvlText w:val=""/>
      <w:lvlJc w:val="left"/>
      <w:pPr>
        <w:ind w:left="2160" w:hanging="360"/>
      </w:pPr>
      <w:rPr>
        <w:rFonts w:ascii="Wingdings" w:hAnsi="Wingdings" w:hint="default"/>
      </w:rPr>
    </w:lvl>
    <w:lvl w:ilvl="3" w:tplc="947E2026">
      <w:start w:val="1"/>
      <w:numFmt w:val="bullet"/>
      <w:lvlText w:val=""/>
      <w:lvlJc w:val="left"/>
      <w:pPr>
        <w:ind w:left="2880" w:hanging="360"/>
      </w:pPr>
      <w:rPr>
        <w:rFonts w:ascii="Symbol" w:hAnsi="Symbol" w:hint="default"/>
      </w:rPr>
    </w:lvl>
    <w:lvl w:ilvl="4" w:tplc="A580B380">
      <w:start w:val="1"/>
      <w:numFmt w:val="bullet"/>
      <w:lvlText w:val="o"/>
      <w:lvlJc w:val="left"/>
      <w:pPr>
        <w:ind w:left="3600" w:hanging="360"/>
      </w:pPr>
      <w:rPr>
        <w:rFonts w:ascii="Courier New" w:hAnsi="Courier New" w:hint="default"/>
      </w:rPr>
    </w:lvl>
    <w:lvl w:ilvl="5" w:tplc="A9604994">
      <w:start w:val="1"/>
      <w:numFmt w:val="bullet"/>
      <w:lvlText w:val=""/>
      <w:lvlJc w:val="left"/>
      <w:pPr>
        <w:ind w:left="4320" w:hanging="360"/>
      </w:pPr>
      <w:rPr>
        <w:rFonts w:ascii="Wingdings" w:hAnsi="Wingdings" w:hint="default"/>
      </w:rPr>
    </w:lvl>
    <w:lvl w:ilvl="6" w:tplc="164CB52E">
      <w:start w:val="1"/>
      <w:numFmt w:val="bullet"/>
      <w:lvlText w:val=""/>
      <w:lvlJc w:val="left"/>
      <w:pPr>
        <w:ind w:left="5040" w:hanging="360"/>
      </w:pPr>
      <w:rPr>
        <w:rFonts w:ascii="Symbol" w:hAnsi="Symbol" w:hint="default"/>
      </w:rPr>
    </w:lvl>
    <w:lvl w:ilvl="7" w:tplc="34F64FEC">
      <w:start w:val="1"/>
      <w:numFmt w:val="bullet"/>
      <w:lvlText w:val="o"/>
      <w:lvlJc w:val="left"/>
      <w:pPr>
        <w:ind w:left="5760" w:hanging="360"/>
      </w:pPr>
      <w:rPr>
        <w:rFonts w:ascii="Courier New" w:hAnsi="Courier New" w:hint="default"/>
      </w:rPr>
    </w:lvl>
    <w:lvl w:ilvl="8" w:tplc="8D10268C">
      <w:start w:val="1"/>
      <w:numFmt w:val="bullet"/>
      <w:lvlText w:val=""/>
      <w:lvlJc w:val="left"/>
      <w:pPr>
        <w:ind w:left="6480" w:hanging="360"/>
      </w:pPr>
      <w:rPr>
        <w:rFonts w:ascii="Wingdings" w:hAnsi="Wingdings" w:hint="default"/>
      </w:rPr>
    </w:lvl>
  </w:abstractNum>
  <w:abstractNum w:abstractNumId="5" w15:restartNumberingAfterBreak="0">
    <w:nsid w:val="3F9F9D54"/>
    <w:multiLevelType w:val="hybridMultilevel"/>
    <w:tmpl w:val="CF34A506"/>
    <w:lvl w:ilvl="0" w:tplc="444474FE">
      <w:start w:val="1"/>
      <w:numFmt w:val="bullet"/>
      <w:lvlText w:val="·"/>
      <w:lvlJc w:val="left"/>
      <w:pPr>
        <w:ind w:left="720" w:hanging="360"/>
      </w:pPr>
      <w:rPr>
        <w:rFonts w:ascii="Symbol" w:hAnsi="Symbol" w:hint="default"/>
      </w:rPr>
    </w:lvl>
    <w:lvl w:ilvl="1" w:tplc="C2E672F4">
      <w:start w:val="1"/>
      <w:numFmt w:val="bullet"/>
      <w:lvlText w:val="o"/>
      <w:lvlJc w:val="left"/>
      <w:pPr>
        <w:ind w:left="1440" w:hanging="360"/>
      </w:pPr>
      <w:rPr>
        <w:rFonts w:ascii="Courier New" w:hAnsi="Courier New" w:hint="default"/>
      </w:rPr>
    </w:lvl>
    <w:lvl w:ilvl="2" w:tplc="5A40A87C">
      <w:start w:val="1"/>
      <w:numFmt w:val="bullet"/>
      <w:lvlText w:val=""/>
      <w:lvlJc w:val="left"/>
      <w:pPr>
        <w:ind w:left="2160" w:hanging="360"/>
      </w:pPr>
      <w:rPr>
        <w:rFonts w:ascii="Wingdings" w:hAnsi="Wingdings" w:hint="default"/>
      </w:rPr>
    </w:lvl>
    <w:lvl w:ilvl="3" w:tplc="277C4A8E">
      <w:start w:val="1"/>
      <w:numFmt w:val="bullet"/>
      <w:lvlText w:val=""/>
      <w:lvlJc w:val="left"/>
      <w:pPr>
        <w:ind w:left="2880" w:hanging="360"/>
      </w:pPr>
      <w:rPr>
        <w:rFonts w:ascii="Symbol" w:hAnsi="Symbol" w:hint="default"/>
      </w:rPr>
    </w:lvl>
    <w:lvl w:ilvl="4" w:tplc="AA12E6F2">
      <w:start w:val="1"/>
      <w:numFmt w:val="bullet"/>
      <w:lvlText w:val="o"/>
      <w:lvlJc w:val="left"/>
      <w:pPr>
        <w:ind w:left="3600" w:hanging="360"/>
      </w:pPr>
      <w:rPr>
        <w:rFonts w:ascii="Courier New" w:hAnsi="Courier New" w:hint="default"/>
      </w:rPr>
    </w:lvl>
    <w:lvl w:ilvl="5" w:tplc="62862772">
      <w:start w:val="1"/>
      <w:numFmt w:val="bullet"/>
      <w:lvlText w:val=""/>
      <w:lvlJc w:val="left"/>
      <w:pPr>
        <w:ind w:left="4320" w:hanging="360"/>
      </w:pPr>
      <w:rPr>
        <w:rFonts w:ascii="Wingdings" w:hAnsi="Wingdings" w:hint="default"/>
      </w:rPr>
    </w:lvl>
    <w:lvl w:ilvl="6" w:tplc="90047590">
      <w:start w:val="1"/>
      <w:numFmt w:val="bullet"/>
      <w:lvlText w:val=""/>
      <w:lvlJc w:val="left"/>
      <w:pPr>
        <w:ind w:left="5040" w:hanging="360"/>
      </w:pPr>
      <w:rPr>
        <w:rFonts w:ascii="Symbol" w:hAnsi="Symbol" w:hint="default"/>
      </w:rPr>
    </w:lvl>
    <w:lvl w:ilvl="7" w:tplc="7D9C3966">
      <w:start w:val="1"/>
      <w:numFmt w:val="bullet"/>
      <w:lvlText w:val="o"/>
      <w:lvlJc w:val="left"/>
      <w:pPr>
        <w:ind w:left="5760" w:hanging="360"/>
      </w:pPr>
      <w:rPr>
        <w:rFonts w:ascii="Courier New" w:hAnsi="Courier New" w:hint="default"/>
      </w:rPr>
    </w:lvl>
    <w:lvl w:ilvl="8" w:tplc="8E085732">
      <w:start w:val="1"/>
      <w:numFmt w:val="bullet"/>
      <w:lvlText w:val=""/>
      <w:lvlJc w:val="left"/>
      <w:pPr>
        <w:ind w:left="6480" w:hanging="360"/>
      </w:pPr>
      <w:rPr>
        <w:rFonts w:ascii="Wingdings" w:hAnsi="Wingdings" w:hint="default"/>
      </w:rPr>
    </w:lvl>
  </w:abstractNum>
  <w:abstractNum w:abstractNumId="6" w15:restartNumberingAfterBreak="0">
    <w:nsid w:val="4653C0A9"/>
    <w:multiLevelType w:val="hybridMultilevel"/>
    <w:tmpl w:val="7E562F3E"/>
    <w:lvl w:ilvl="0" w:tplc="D6B2E1F6">
      <w:start w:val="1"/>
      <w:numFmt w:val="bullet"/>
      <w:lvlText w:val="·"/>
      <w:lvlJc w:val="left"/>
      <w:pPr>
        <w:ind w:left="720" w:hanging="360"/>
      </w:pPr>
      <w:rPr>
        <w:rFonts w:ascii="Symbol" w:hAnsi="Symbol" w:hint="default"/>
      </w:rPr>
    </w:lvl>
    <w:lvl w:ilvl="1" w:tplc="4B52F22C">
      <w:start w:val="1"/>
      <w:numFmt w:val="bullet"/>
      <w:lvlText w:val="o"/>
      <w:lvlJc w:val="left"/>
      <w:pPr>
        <w:ind w:left="1440" w:hanging="360"/>
      </w:pPr>
      <w:rPr>
        <w:rFonts w:ascii="Courier New" w:hAnsi="Courier New" w:hint="default"/>
      </w:rPr>
    </w:lvl>
    <w:lvl w:ilvl="2" w:tplc="4C62D596">
      <w:start w:val="1"/>
      <w:numFmt w:val="bullet"/>
      <w:lvlText w:val=""/>
      <w:lvlJc w:val="left"/>
      <w:pPr>
        <w:ind w:left="2160" w:hanging="360"/>
      </w:pPr>
      <w:rPr>
        <w:rFonts w:ascii="Wingdings" w:hAnsi="Wingdings" w:hint="default"/>
      </w:rPr>
    </w:lvl>
    <w:lvl w:ilvl="3" w:tplc="986E6258">
      <w:start w:val="1"/>
      <w:numFmt w:val="bullet"/>
      <w:lvlText w:val=""/>
      <w:lvlJc w:val="left"/>
      <w:pPr>
        <w:ind w:left="2880" w:hanging="360"/>
      </w:pPr>
      <w:rPr>
        <w:rFonts w:ascii="Symbol" w:hAnsi="Symbol" w:hint="default"/>
      </w:rPr>
    </w:lvl>
    <w:lvl w:ilvl="4" w:tplc="2C867BA2">
      <w:start w:val="1"/>
      <w:numFmt w:val="bullet"/>
      <w:lvlText w:val="o"/>
      <w:lvlJc w:val="left"/>
      <w:pPr>
        <w:ind w:left="3600" w:hanging="360"/>
      </w:pPr>
      <w:rPr>
        <w:rFonts w:ascii="Courier New" w:hAnsi="Courier New" w:hint="default"/>
      </w:rPr>
    </w:lvl>
    <w:lvl w:ilvl="5" w:tplc="5CB6077E">
      <w:start w:val="1"/>
      <w:numFmt w:val="bullet"/>
      <w:lvlText w:val=""/>
      <w:lvlJc w:val="left"/>
      <w:pPr>
        <w:ind w:left="4320" w:hanging="360"/>
      </w:pPr>
      <w:rPr>
        <w:rFonts w:ascii="Wingdings" w:hAnsi="Wingdings" w:hint="default"/>
      </w:rPr>
    </w:lvl>
    <w:lvl w:ilvl="6" w:tplc="E3E423F4">
      <w:start w:val="1"/>
      <w:numFmt w:val="bullet"/>
      <w:lvlText w:val=""/>
      <w:lvlJc w:val="left"/>
      <w:pPr>
        <w:ind w:left="5040" w:hanging="360"/>
      </w:pPr>
      <w:rPr>
        <w:rFonts w:ascii="Symbol" w:hAnsi="Symbol" w:hint="default"/>
      </w:rPr>
    </w:lvl>
    <w:lvl w:ilvl="7" w:tplc="BAB2DAE8">
      <w:start w:val="1"/>
      <w:numFmt w:val="bullet"/>
      <w:lvlText w:val="o"/>
      <w:lvlJc w:val="left"/>
      <w:pPr>
        <w:ind w:left="5760" w:hanging="360"/>
      </w:pPr>
      <w:rPr>
        <w:rFonts w:ascii="Courier New" w:hAnsi="Courier New" w:hint="default"/>
      </w:rPr>
    </w:lvl>
    <w:lvl w:ilvl="8" w:tplc="93EA20E2">
      <w:start w:val="1"/>
      <w:numFmt w:val="bullet"/>
      <w:lvlText w:val=""/>
      <w:lvlJc w:val="left"/>
      <w:pPr>
        <w:ind w:left="6480" w:hanging="360"/>
      </w:pPr>
      <w:rPr>
        <w:rFonts w:ascii="Wingdings" w:hAnsi="Wingdings" w:hint="default"/>
      </w:rPr>
    </w:lvl>
  </w:abstractNum>
  <w:abstractNum w:abstractNumId="7" w15:restartNumberingAfterBreak="0">
    <w:nsid w:val="4E0431FF"/>
    <w:multiLevelType w:val="multilevel"/>
    <w:tmpl w:val="67A835BA"/>
    <w:lvl w:ilvl="0">
      <w:start w:val="1"/>
      <w:numFmt w:val="decimal"/>
      <w:lvlText w:val="%1"/>
      <w:lvlJc w:val="left"/>
      <w:pPr>
        <w:ind w:left="994" w:hanging="851"/>
      </w:pPr>
      <w:rPr>
        <w:rFonts w:hint="default"/>
        <w:lang w:val="nl-NL" w:eastAsia="en-US" w:bidi="ar-SA"/>
      </w:rPr>
    </w:lvl>
    <w:lvl w:ilvl="1">
      <w:start w:val="1"/>
      <w:numFmt w:val="decimal"/>
      <w:lvlText w:val="%1.%2"/>
      <w:lvlJc w:val="left"/>
      <w:pPr>
        <w:ind w:left="994" w:hanging="851"/>
      </w:pPr>
      <w:rPr>
        <w:rFonts w:hint="default"/>
        <w:lang w:val="nl-NL" w:eastAsia="en-US" w:bidi="ar-SA"/>
      </w:rPr>
    </w:lvl>
    <w:lvl w:ilvl="2">
      <w:start w:val="1"/>
      <w:numFmt w:val="lowerLetter"/>
      <w:lvlText w:val="%1.%2.%3"/>
      <w:lvlJc w:val="left"/>
      <w:pPr>
        <w:ind w:left="994" w:hanging="851"/>
      </w:pPr>
      <w:rPr>
        <w:rFonts w:hint="default"/>
        <w:lang w:val="nl-NL" w:eastAsia="en-US" w:bidi="ar-SA"/>
      </w:rPr>
    </w:lvl>
    <w:lvl w:ilvl="3">
      <w:start w:val="1"/>
      <w:numFmt w:val="decimal"/>
      <w:lvlText w:val="%1.%2.%3.%4"/>
      <w:lvlJc w:val="left"/>
      <w:pPr>
        <w:ind w:left="994" w:hanging="851"/>
      </w:pPr>
      <w:rPr>
        <w:rFonts w:hint="default"/>
        <w:lang w:val="nl-NL" w:eastAsia="en-US" w:bidi="ar-SA"/>
      </w:rPr>
    </w:lvl>
    <w:lvl w:ilvl="4">
      <w:start w:val="1"/>
      <w:numFmt w:val="decimal"/>
      <w:lvlText w:val="%1.%2.%3.%4.%5"/>
      <w:lvlJc w:val="left"/>
      <w:pPr>
        <w:ind w:left="994" w:hanging="851"/>
      </w:pPr>
      <w:rPr>
        <w:rFonts w:ascii="Arial MT" w:eastAsia="Arial MT" w:hAnsi="Arial MT" w:cs="Arial MT" w:hint="default"/>
        <w:b w:val="0"/>
        <w:bCs w:val="0"/>
        <w:i w:val="0"/>
        <w:iCs w:val="0"/>
        <w:spacing w:val="-1"/>
        <w:w w:val="99"/>
        <w:sz w:val="16"/>
        <w:szCs w:val="16"/>
        <w:lang w:val="nl-NL" w:eastAsia="en-US" w:bidi="ar-SA"/>
      </w:rPr>
    </w:lvl>
    <w:lvl w:ilvl="5">
      <w:numFmt w:val="bullet"/>
      <w:lvlText w:val="•"/>
      <w:lvlJc w:val="left"/>
      <w:pPr>
        <w:ind w:left="5024" w:hanging="851"/>
      </w:pPr>
      <w:rPr>
        <w:rFonts w:hint="default"/>
        <w:lang w:val="nl-NL" w:eastAsia="en-US" w:bidi="ar-SA"/>
      </w:rPr>
    </w:lvl>
    <w:lvl w:ilvl="6">
      <w:numFmt w:val="bullet"/>
      <w:lvlText w:val="•"/>
      <w:lvlJc w:val="left"/>
      <w:pPr>
        <w:ind w:left="5828" w:hanging="851"/>
      </w:pPr>
      <w:rPr>
        <w:rFonts w:hint="default"/>
        <w:lang w:val="nl-NL" w:eastAsia="en-US" w:bidi="ar-SA"/>
      </w:rPr>
    </w:lvl>
    <w:lvl w:ilvl="7">
      <w:numFmt w:val="bullet"/>
      <w:lvlText w:val="•"/>
      <w:lvlJc w:val="left"/>
      <w:pPr>
        <w:ind w:left="6633" w:hanging="851"/>
      </w:pPr>
      <w:rPr>
        <w:rFonts w:hint="default"/>
        <w:lang w:val="nl-NL" w:eastAsia="en-US" w:bidi="ar-SA"/>
      </w:rPr>
    </w:lvl>
    <w:lvl w:ilvl="8">
      <w:numFmt w:val="bullet"/>
      <w:lvlText w:val="•"/>
      <w:lvlJc w:val="left"/>
      <w:pPr>
        <w:ind w:left="7438" w:hanging="851"/>
      </w:pPr>
      <w:rPr>
        <w:rFonts w:hint="default"/>
        <w:lang w:val="nl-NL" w:eastAsia="en-US" w:bidi="ar-SA"/>
      </w:rPr>
    </w:lvl>
  </w:abstractNum>
  <w:abstractNum w:abstractNumId="8" w15:restartNumberingAfterBreak="0">
    <w:nsid w:val="4F5C4F06"/>
    <w:multiLevelType w:val="hybridMultilevel"/>
    <w:tmpl w:val="94283822"/>
    <w:lvl w:ilvl="0" w:tplc="04130015">
      <w:start w:val="1"/>
      <w:numFmt w:val="upp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50B60D74"/>
    <w:multiLevelType w:val="hybridMultilevel"/>
    <w:tmpl w:val="42CCFFC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3A239D"/>
    <w:multiLevelType w:val="hybridMultilevel"/>
    <w:tmpl w:val="11E0038C"/>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1" w15:restartNumberingAfterBreak="0">
    <w:nsid w:val="600B5F1D"/>
    <w:multiLevelType w:val="hybridMultilevel"/>
    <w:tmpl w:val="256E71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02BD7D"/>
    <w:multiLevelType w:val="hybridMultilevel"/>
    <w:tmpl w:val="6F5449EE"/>
    <w:lvl w:ilvl="0" w:tplc="A692C18C">
      <w:start w:val="1"/>
      <w:numFmt w:val="bullet"/>
      <w:lvlText w:val="·"/>
      <w:lvlJc w:val="left"/>
      <w:pPr>
        <w:ind w:left="720" w:hanging="360"/>
      </w:pPr>
      <w:rPr>
        <w:rFonts w:ascii="Symbol" w:hAnsi="Symbol" w:hint="default"/>
      </w:rPr>
    </w:lvl>
    <w:lvl w:ilvl="1" w:tplc="9CC0EC56">
      <w:start w:val="1"/>
      <w:numFmt w:val="bullet"/>
      <w:lvlText w:val="o"/>
      <w:lvlJc w:val="left"/>
      <w:pPr>
        <w:ind w:left="1440" w:hanging="360"/>
      </w:pPr>
      <w:rPr>
        <w:rFonts w:ascii="Courier New" w:hAnsi="Courier New" w:hint="default"/>
      </w:rPr>
    </w:lvl>
    <w:lvl w:ilvl="2" w:tplc="54A6C486">
      <w:start w:val="1"/>
      <w:numFmt w:val="bullet"/>
      <w:lvlText w:val=""/>
      <w:lvlJc w:val="left"/>
      <w:pPr>
        <w:ind w:left="2160" w:hanging="360"/>
      </w:pPr>
      <w:rPr>
        <w:rFonts w:ascii="Wingdings" w:hAnsi="Wingdings" w:hint="default"/>
      </w:rPr>
    </w:lvl>
    <w:lvl w:ilvl="3" w:tplc="F75E7EE0">
      <w:start w:val="1"/>
      <w:numFmt w:val="bullet"/>
      <w:lvlText w:val=""/>
      <w:lvlJc w:val="left"/>
      <w:pPr>
        <w:ind w:left="2880" w:hanging="360"/>
      </w:pPr>
      <w:rPr>
        <w:rFonts w:ascii="Symbol" w:hAnsi="Symbol" w:hint="default"/>
      </w:rPr>
    </w:lvl>
    <w:lvl w:ilvl="4" w:tplc="F1E693EE">
      <w:start w:val="1"/>
      <w:numFmt w:val="bullet"/>
      <w:lvlText w:val="o"/>
      <w:lvlJc w:val="left"/>
      <w:pPr>
        <w:ind w:left="3600" w:hanging="360"/>
      </w:pPr>
      <w:rPr>
        <w:rFonts w:ascii="Courier New" w:hAnsi="Courier New" w:hint="default"/>
      </w:rPr>
    </w:lvl>
    <w:lvl w:ilvl="5" w:tplc="B3C8B0E0">
      <w:start w:val="1"/>
      <w:numFmt w:val="bullet"/>
      <w:lvlText w:val=""/>
      <w:lvlJc w:val="left"/>
      <w:pPr>
        <w:ind w:left="4320" w:hanging="360"/>
      </w:pPr>
      <w:rPr>
        <w:rFonts w:ascii="Wingdings" w:hAnsi="Wingdings" w:hint="default"/>
      </w:rPr>
    </w:lvl>
    <w:lvl w:ilvl="6" w:tplc="F926C0A8">
      <w:start w:val="1"/>
      <w:numFmt w:val="bullet"/>
      <w:lvlText w:val=""/>
      <w:lvlJc w:val="left"/>
      <w:pPr>
        <w:ind w:left="5040" w:hanging="360"/>
      </w:pPr>
      <w:rPr>
        <w:rFonts w:ascii="Symbol" w:hAnsi="Symbol" w:hint="default"/>
      </w:rPr>
    </w:lvl>
    <w:lvl w:ilvl="7" w:tplc="685A9B34">
      <w:start w:val="1"/>
      <w:numFmt w:val="bullet"/>
      <w:lvlText w:val="o"/>
      <w:lvlJc w:val="left"/>
      <w:pPr>
        <w:ind w:left="5760" w:hanging="360"/>
      </w:pPr>
      <w:rPr>
        <w:rFonts w:ascii="Courier New" w:hAnsi="Courier New" w:hint="default"/>
      </w:rPr>
    </w:lvl>
    <w:lvl w:ilvl="8" w:tplc="C812E5A4">
      <w:start w:val="1"/>
      <w:numFmt w:val="bullet"/>
      <w:lvlText w:val=""/>
      <w:lvlJc w:val="left"/>
      <w:pPr>
        <w:ind w:left="6480" w:hanging="360"/>
      </w:pPr>
      <w:rPr>
        <w:rFonts w:ascii="Wingdings" w:hAnsi="Wingdings" w:hint="default"/>
      </w:rPr>
    </w:lvl>
  </w:abstractNum>
  <w:abstractNum w:abstractNumId="13" w15:restartNumberingAfterBreak="0">
    <w:nsid w:val="68972810"/>
    <w:multiLevelType w:val="hybridMultilevel"/>
    <w:tmpl w:val="4A40059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5426C1"/>
    <w:multiLevelType w:val="hybridMultilevel"/>
    <w:tmpl w:val="088C2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101A9A"/>
    <w:multiLevelType w:val="hybridMultilevel"/>
    <w:tmpl w:val="2CB212DE"/>
    <w:lvl w:ilvl="0" w:tplc="2182FF1C">
      <w:start w:val="1"/>
      <w:numFmt w:val="bullet"/>
      <w:lvlText w:val=""/>
      <w:lvlJc w:val="left"/>
      <w:pPr>
        <w:ind w:left="720" w:hanging="360"/>
      </w:pPr>
      <w:rPr>
        <w:rFonts w:ascii="Symbol" w:hAnsi="Symbol" w:hint="default"/>
      </w:rPr>
    </w:lvl>
    <w:lvl w:ilvl="1" w:tplc="93F6DA14">
      <w:start w:val="1"/>
      <w:numFmt w:val="bullet"/>
      <w:lvlText w:val="o"/>
      <w:lvlJc w:val="left"/>
      <w:pPr>
        <w:ind w:left="1440" w:hanging="360"/>
      </w:pPr>
      <w:rPr>
        <w:rFonts w:ascii="Courier New" w:hAnsi="Courier New" w:hint="default"/>
      </w:rPr>
    </w:lvl>
    <w:lvl w:ilvl="2" w:tplc="E014EEDC">
      <w:start w:val="1"/>
      <w:numFmt w:val="bullet"/>
      <w:lvlText w:val=""/>
      <w:lvlJc w:val="left"/>
      <w:pPr>
        <w:ind w:left="2160" w:hanging="360"/>
      </w:pPr>
      <w:rPr>
        <w:rFonts w:ascii="Wingdings" w:hAnsi="Wingdings" w:hint="default"/>
      </w:rPr>
    </w:lvl>
    <w:lvl w:ilvl="3" w:tplc="339AFF9A">
      <w:start w:val="1"/>
      <w:numFmt w:val="bullet"/>
      <w:lvlText w:val=""/>
      <w:lvlJc w:val="left"/>
      <w:pPr>
        <w:ind w:left="2880" w:hanging="360"/>
      </w:pPr>
      <w:rPr>
        <w:rFonts w:ascii="Symbol" w:hAnsi="Symbol" w:hint="default"/>
      </w:rPr>
    </w:lvl>
    <w:lvl w:ilvl="4" w:tplc="4AF04C40">
      <w:start w:val="1"/>
      <w:numFmt w:val="bullet"/>
      <w:lvlText w:val="o"/>
      <w:lvlJc w:val="left"/>
      <w:pPr>
        <w:ind w:left="3600" w:hanging="360"/>
      </w:pPr>
      <w:rPr>
        <w:rFonts w:ascii="Courier New" w:hAnsi="Courier New" w:hint="default"/>
      </w:rPr>
    </w:lvl>
    <w:lvl w:ilvl="5" w:tplc="849CDBF2">
      <w:start w:val="1"/>
      <w:numFmt w:val="bullet"/>
      <w:lvlText w:val=""/>
      <w:lvlJc w:val="left"/>
      <w:pPr>
        <w:ind w:left="4320" w:hanging="360"/>
      </w:pPr>
      <w:rPr>
        <w:rFonts w:ascii="Wingdings" w:hAnsi="Wingdings" w:hint="default"/>
      </w:rPr>
    </w:lvl>
    <w:lvl w:ilvl="6" w:tplc="7580255C">
      <w:start w:val="1"/>
      <w:numFmt w:val="bullet"/>
      <w:lvlText w:val=""/>
      <w:lvlJc w:val="left"/>
      <w:pPr>
        <w:ind w:left="5040" w:hanging="360"/>
      </w:pPr>
      <w:rPr>
        <w:rFonts w:ascii="Symbol" w:hAnsi="Symbol" w:hint="default"/>
      </w:rPr>
    </w:lvl>
    <w:lvl w:ilvl="7" w:tplc="8DE02EDE">
      <w:start w:val="1"/>
      <w:numFmt w:val="bullet"/>
      <w:lvlText w:val="o"/>
      <w:lvlJc w:val="left"/>
      <w:pPr>
        <w:ind w:left="5760" w:hanging="360"/>
      </w:pPr>
      <w:rPr>
        <w:rFonts w:ascii="Courier New" w:hAnsi="Courier New" w:hint="default"/>
      </w:rPr>
    </w:lvl>
    <w:lvl w:ilvl="8" w:tplc="876CB96E">
      <w:start w:val="1"/>
      <w:numFmt w:val="bullet"/>
      <w:lvlText w:val=""/>
      <w:lvlJc w:val="left"/>
      <w:pPr>
        <w:ind w:left="6480" w:hanging="360"/>
      </w:pPr>
      <w:rPr>
        <w:rFonts w:ascii="Wingdings" w:hAnsi="Wingdings" w:hint="default"/>
      </w:rPr>
    </w:lvl>
  </w:abstractNum>
  <w:num w:numId="1" w16cid:durableId="1995141424">
    <w:abstractNumId w:val="4"/>
  </w:num>
  <w:num w:numId="2" w16cid:durableId="767769975">
    <w:abstractNumId w:val="12"/>
  </w:num>
  <w:num w:numId="3" w16cid:durableId="1089154101">
    <w:abstractNumId w:val="6"/>
  </w:num>
  <w:num w:numId="4" w16cid:durableId="1793786610">
    <w:abstractNumId w:val="3"/>
  </w:num>
  <w:num w:numId="5" w16cid:durableId="1161190505">
    <w:abstractNumId w:val="15"/>
  </w:num>
  <w:num w:numId="6" w16cid:durableId="1134371456">
    <w:abstractNumId w:val="5"/>
  </w:num>
  <w:num w:numId="7" w16cid:durableId="379281438">
    <w:abstractNumId w:val="11"/>
  </w:num>
  <w:num w:numId="8" w16cid:durableId="1935624049">
    <w:abstractNumId w:val="2"/>
  </w:num>
  <w:num w:numId="9" w16cid:durableId="796293907">
    <w:abstractNumId w:val="10"/>
  </w:num>
  <w:num w:numId="10" w16cid:durableId="598684034">
    <w:abstractNumId w:val="7"/>
  </w:num>
  <w:num w:numId="11" w16cid:durableId="1641879446">
    <w:abstractNumId w:val="0"/>
  </w:num>
  <w:num w:numId="12" w16cid:durableId="735519618">
    <w:abstractNumId w:val="14"/>
  </w:num>
  <w:num w:numId="13" w16cid:durableId="777025277">
    <w:abstractNumId w:val="1"/>
  </w:num>
  <w:num w:numId="14" w16cid:durableId="1860701609">
    <w:abstractNumId w:val="8"/>
  </w:num>
  <w:num w:numId="15" w16cid:durableId="352846398">
    <w:abstractNumId w:val="13"/>
  </w:num>
  <w:num w:numId="16" w16cid:durableId="1496991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02B42"/>
    <w:rsid w:val="001164CB"/>
    <w:rsid w:val="00177849"/>
    <w:rsid w:val="00186E79"/>
    <w:rsid w:val="001C3CFA"/>
    <w:rsid w:val="001D6AEC"/>
    <w:rsid w:val="00202392"/>
    <w:rsid w:val="0024551C"/>
    <w:rsid w:val="002B2662"/>
    <w:rsid w:val="00354367"/>
    <w:rsid w:val="00357F03"/>
    <w:rsid w:val="0040286F"/>
    <w:rsid w:val="00481712"/>
    <w:rsid w:val="00495A77"/>
    <w:rsid w:val="00556464"/>
    <w:rsid w:val="005B4A84"/>
    <w:rsid w:val="006534FB"/>
    <w:rsid w:val="006F6659"/>
    <w:rsid w:val="00703C43"/>
    <w:rsid w:val="007539A0"/>
    <w:rsid w:val="00794EC9"/>
    <w:rsid w:val="007A78B1"/>
    <w:rsid w:val="008B5D04"/>
    <w:rsid w:val="00937842"/>
    <w:rsid w:val="009A2ABF"/>
    <w:rsid w:val="00C17FAD"/>
    <w:rsid w:val="00C36020"/>
    <w:rsid w:val="00C67DCA"/>
    <w:rsid w:val="00C90F5F"/>
    <w:rsid w:val="00C9234B"/>
    <w:rsid w:val="00CB77AB"/>
    <w:rsid w:val="00D056E1"/>
    <w:rsid w:val="00D30D32"/>
    <w:rsid w:val="00DB3F0D"/>
    <w:rsid w:val="00DF7FC5"/>
    <w:rsid w:val="00E06620"/>
    <w:rsid w:val="00E12BA3"/>
    <w:rsid w:val="00E16BC3"/>
    <w:rsid w:val="00E17379"/>
    <w:rsid w:val="00F71CA6"/>
    <w:rsid w:val="00F9745E"/>
    <w:rsid w:val="00FA538B"/>
    <w:rsid w:val="00FC7BB0"/>
    <w:rsid w:val="00FD0CA1"/>
    <w:rsid w:val="0B88703A"/>
    <w:rsid w:val="0FDAB3B4"/>
    <w:rsid w:val="14877F57"/>
    <w:rsid w:val="16E709F8"/>
    <w:rsid w:val="175A262E"/>
    <w:rsid w:val="1A97254D"/>
    <w:rsid w:val="1F6EB71F"/>
    <w:rsid w:val="21C8DB5F"/>
    <w:rsid w:val="22985C34"/>
    <w:rsid w:val="2796AC1A"/>
    <w:rsid w:val="2A9312D5"/>
    <w:rsid w:val="51028870"/>
    <w:rsid w:val="51979CD8"/>
    <w:rsid w:val="52AFFAF3"/>
    <w:rsid w:val="5C2AC391"/>
    <w:rsid w:val="687D39BB"/>
    <w:rsid w:val="68E745C0"/>
    <w:rsid w:val="7B9864D5"/>
    <w:rsid w:val="7D13A972"/>
    <w:rsid w:val="7FEDE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64DE"/>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 w:type="paragraph" w:styleId="Lijstalinea">
    <w:name w:val="List Paragraph"/>
    <w:aliases w:val="Configuration Code,List Paragraph1,Kop 2 Blauw RIJK,Opsomming,Hoofdstuk 1,-_BOMW,Reference List,Lijstalinea niv 1"/>
    <w:basedOn w:val="Standaard"/>
    <w:link w:val="LijstalineaChar"/>
    <w:uiPriority w:val="1"/>
    <w:qFormat/>
    <w:rsid w:val="00937842"/>
    <w:pPr>
      <w:ind w:left="720"/>
      <w:contextualSpacing/>
    </w:pPr>
  </w:style>
  <w:style w:type="character" w:customStyle="1" w:styleId="LijstalineaChar">
    <w:name w:val="Lijstalinea Char"/>
    <w:aliases w:val="Configuration Code Char,List Paragraph1 Char,Kop 2 Blauw RIJK Char,Opsomming Char,Hoofdstuk 1 Char,-_BOMW Char,Reference List Char,Lijstalinea niv 1 Char"/>
    <w:link w:val="Lijstalinea"/>
    <w:uiPriority w:val="1"/>
    <w:locked/>
    <w:rsid w:val="00937842"/>
  </w:style>
  <w:style w:type="paragraph" w:customStyle="1" w:styleId="Default">
    <w:name w:val="Default"/>
    <w:rsid w:val="00937842"/>
    <w:pPr>
      <w:autoSpaceDE w:val="0"/>
      <w:autoSpaceDN w:val="0"/>
      <w:adjustRightInd w:val="0"/>
      <w:spacing w:after="0" w:line="240" w:lineRule="auto"/>
    </w:pPr>
    <w:rPr>
      <w:rFonts w:ascii="Calibri" w:hAnsi="Calibri" w:cs="Calibri"/>
      <w:color w:val="000000"/>
      <w:sz w:val="24"/>
      <w:szCs w:val="24"/>
    </w:rPr>
  </w:style>
  <w:style w:type="paragraph" w:customStyle="1" w:styleId="RIJK4-Tekst">
    <w:name w:val="RIJK 4 - Tekst"/>
    <w:basedOn w:val="Standaard"/>
    <w:link w:val="RIJK4-TekstChar"/>
    <w:qFormat/>
    <w:rsid w:val="00937842"/>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937842"/>
    <w:rPr>
      <w:rFonts w:ascii="Verdana" w:eastAsiaTheme="minorEastAsia" w:hAnsi="Verdana"/>
      <w:color w:val="000000" w:themeColor="text1"/>
      <w:sz w:val="20"/>
    </w:rPr>
  </w:style>
  <w:style w:type="paragraph" w:styleId="Plattetekst">
    <w:name w:val="Body Text"/>
    <w:basedOn w:val="Standaard"/>
    <w:link w:val="PlattetekstChar"/>
    <w:uiPriority w:val="1"/>
    <w:qFormat/>
    <w:rsid w:val="00937842"/>
    <w:pPr>
      <w:widowControl w:val="0"/>
      <w:autoSpaceDE w:val="0"/>
      <w:autoSpaceDN w:val="0"/>
      <w:spacing w:after="0" w:line="240" w:lineRule="auto"/>
      <w:ind w:left="426"/>
    </w:pPr>
    <w:rPr>
      <w:rFonts w:ascii="Arial MT" w:eastAsia="Arial MT" w:hAnsi="Arial MT" w:cs="Arial MT"/>
      <w:sz w:val="18"/>
      <w:szCs w:val="18"/>
    </w:rPr>
  </w:style>
  <w:style w:type="character" w:customStyle="1" w:styleId="PlattetekstChar">
    <w:name w:val="Platte tekst Char"/>
    <w:basedOn w:val="Standaardalinea-lettertype"/>
    <w:link w:val="Plattetekst"/>
    <w:uiPriority w:val="1"/>
    <w:rsid w:val="00937842"/>
    <w:rPr>
      <w:rFonts w:ascii="Arial MT" w:eastAsia="Arial MT" w:hAnsi="Arial MT" w:cs="Arial MT"/>
      <w:sz w:val="18"/>
      <w:szCs w:val="18"/>
    </w:rPr>
  </w:style>
  <w:style w:type="character" w:customStyle="1" w:styleId="top-bar-current-location-main-title">
    <w:name w:val="top-bar-current-location-main-title"/>
    <w:basedOn w:val="Standaardalinea-lettertype"/>
    <w:rsid w:val="00CB77AB"/>
  </w:style>
  <w:style w:type="character" w:styleId="Tekstvantijdelijkeaanduiding">
    <w:name w:val="Placeholder Text"/>
    <w:basedOn w:val="Standaardalinea-lettertype"/>
    <w:uiPriority w:val="99"/>
    <w:semiHidden/>
    <w:rsid w:val="006534FB"/>
    <w:rPr>
      <w:color w:val="666666"/>
    </w:rPr>
  </w:style>
  <w:style w:type="character" w:customStyle="1" w:styleId="normaltextrun">
    <w:name w:val="normaltextrun"/>
    <w:basedOn w:val="Standaardalinea-lettertype"/>
    <w:uiPriority w:val="1"/>
    <w:rsid w:val="14877F5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84fd8a74f528ebc465331d8464a1c6e4">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2b0f4e406a984bbfebaae75d92acaf82"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7460F4-0D3C-47E2-BB8A-09B8D87F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EFAEA-B3BA-4686-85FB-28A9CB882C62}">
  <ds:schemaRefs>
    <ds:schemaRef ds:uri="http://schemas.microsoft.com/sharepoint/v3/contenttype/forms"/>
  </ds:schemaRefs>
</ds:datastoreItem>
</file>

<file path=customXml/itemProps3.xml><?xml version="1.0" encoding="utf-8"?>
<ds:datastoreItem xmlns:ds="http://schemas.openxmlformats.org/officeDocument/2006/customXml" ds:itemID="{23ADF577-99AA-4CC3-B142-99701DCCD23F}">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1139</Words>
  <Characters>6265</Characters>
  <Application>Microsoft Office Word</Application>
  <DocSecurity>0</DocSecurity>
  <Lines>52</Lines>
  <Paragraphs>14</Paragraphs>
  <ScaleCrop>false</ScaleCrop>
  <Company>Gemeente Hilversum</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7</cp:revision>
  <dcterms:created xsi:type="dcterms:W3CDTF">2025-10-23T13:58:00Z</dcterms:created>
  <dcterms:modified xsi:type="dcterms:W3CDTF">2026-02-27T07:28:00Z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