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5939BD" w14:textId="0A5C2B06" w:rsidR="00CC1D2F" w:rsidRPr="008B10DA" w:rsidRDefault="00955454" w:rsidP="008B10DA">
      <w:pPr>
        <w:pStyle w:val="Kop2"/>
        <w:numPr>
          <w:ilvl w:val="0"/>
          <w:numId w:val="0"/>
        </w:numPr>
        <w:tabs>
          <w:tab w:val="left" w:pos="1418"/>
        </w:tabs>
        <w:spacing w:line="276" w:lineRule="auto"/>
        <w:ind w:left="567" w:hanging="567"/>
        <w:rPr>
          <w:rFonts w:asciiTheme="minorHAnsi" w:hAnsiTheme="minorHAnsi"/>
          <w:sz w:val="22"/>
          <w:szCs w:val="22"/>
        </w:rPr>
      </w:pPr>
      <w:bookmarkStart w:id="0" w:name="_Toc444849203"/>
      <w:r w:rsidRPr="007672AE">
        <w:rPr>
          <w:rFonts w:asciiTheme="minorHAnsi" w:hAnsiTheme="minorHAnsi"/>
          <w:sz w:val="22"/>
          <w:szCs w:val="22"/>
        </w:rPr>
        <w:t>BIJLAGE</w:t>
      </w:r>
      <w:r w:rsidR="003F7084">
        <w:rPr>
          <w:rFonts w:asciiTheme="minorHAnsi" w:hAnsiTheme="minorHAnsi"/>
          <w:sz w:val="22"/>
          <w:szCs w:val="22"/>
        </w:rPr>
        <w:t xml:space="preserve"> 1</w:t>
      </w:r>
      <w:r w:rsidRPr="007672AE">
        <w:rPr>
          <w:rFonts w:asciiTheme="minorHAnsi" w:hAnsiTheme="minorHAnsi"/>
          <w:sz w:val="22"/>
          <w:szCs w:val="22"/>
        </w:rPr>
        <w:t xml:space="preserve">: </w:t>
      </w:r>
      <w:r w:rsidR="00CC1D2F" w:rsidRPr="008B10DA">
        <w:rPr>
          <w:rFonts w:asciiTheme="minorHAnsi" w:hAnsiTheme="minorHAnsi"/>
          <w:sz w:val="22"/>
          <w:szCs w:val="22"/>
        </w:rPr>
        <w:t>REFERENTIE</w:t>
      </w:r>
      <w:bookmarkEnd w:id="0"/>
      <w:r w:rsidR="009A16B7">
        <w:rPr>
          <w:rFonts w:asciiTheme="minorHAnsi" w:hAnsiTheme="minorHAnsi"/>
          <w:sz w:val="22"/>
          <w:szCs w:val="22"/>
        </w:rPr>
        <w:t xml:space="preserve"> </w:t>
      </w:r>
      <w:r w:rsidR="00D90928">
        <w:rPr>
          <w:rFonts w:asciiTheme="minorHAnsi" w:hAnsiTheme="minorHAnsi"/>
          <w:sz w:val="22"/>
          <w:szCs w:val="22"/>
        </w:rPr>
        <w:t>LEVEREN EN VERVANGEN VERLICHTINGSARMATUREN</w:t>
      </w:r>
    </w:p>
    <w:p w14:paraId="5508B67D" w14:textId="77777777" w:rsidR="00CC1D2F" w:rsidRPr="008B10DA" w:rsidRDefault="00CC1D2F" w:rsidP="008B10DA">
      <w:pPr>
        <w:spacing w:line="276" w:lineRule="auto"/>
        <w:jc w:val="both"/>
        <w:rPr>
          <w:rFonts w:asciiTheme="minorHAnsi" w:hAnsiTheme="minorHAnsi"/>
          <w:b/>
          <w:bCs/>
          <w:iCs/>
          <w:caps/>
          <w:sz w:val="22"/>
          <w:szCs w:val="22"/>
        </w:rPr>
      </w:pPr>
    </w:p>
    <w:p w14:paraId="4A4DC768"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Dit format dient zo volledig mogelijk te worden ingevuld, in elk geval zodanig dat de aanbestedende dienst hieruit duidelijk kan opmaken dat deze referentie voldoet aan de daaraan in Deel III van de offerteaanvraag gestelde eisen. Ook dient deze rechtsgeldig ondertekend te zijn, één en ander op straffe van uitsluiting.</w:t>
      </w:r>
    </w:p>
    <w:p w14:paraId="32AC0265" w14:textId="77777777" w:rsidR="00CC1D2F" w:rsidRPr="008B10DA" w:rsidRDefault="00CC1D2F" w:rsidP="008B10DA">
      <w:pPr>
        <w:spacing w:line="276" w:lineRule="auto"/>
        <w:jc w:val="both"/>
        <w:rPr>
          <w:rFonts w:asciiTheme="minorHAnsi" w:hAnsiTheme="minorHAnsi" w:cs="Arial"/>
          <w:b/>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1980"/>
        <w:gridCol w:w="520"/>
        <w:gridCol w:w="200"/>
        <w:gridCol w:w="2952"/>
      </w:tblGrid>
      <w:tr w:rsidR="00CC1D2F" w:rsidRPr="008B10DA" w14:paraId="041B730C" w14:textId="77777777" w:rsidTr="0045659A">
        <w:trPr>
          <w:trHeight w:val="297"/>
        </w:trPr>
        <w:tc>
          <w:tcPr>
            <w:tcW w:w="2340" w:type="dxa"/>
            <w:shd w:val="clear" w:color="auto" w:fill="auto"/>
          </w:tcPr>
          <w:p w14:paraId="0BE4B43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b/>
                <w:sz w:val="22"/>
                <w:szCs w:val="22"/>
              </w:rPr>
              <w:t xml:space="preserve">Referentienummer: </w:t>
            </w:r>
          </w:p>
        </w:tc>
        <w:tc>
          <w:tcPr>
            <w:tcW w:w="6732" w:type="dxa"/>
            <w:gridSpan w:val="5"/>
            <w:shd w:val="clear" w:color="auto" w:fill="auto"/>
          </w:tcPr>
          <w:p w14:paraId="5FE23516" w14:textId="27DEA83F" w:rsidR="00CC1D2F" w:rsidRPr="008B10DA" w:rsidRDefault="009A16B7" w:rsidP="008B10DA">
            <w:pPr>
              <w:spacing w:line="276" w:lineRule="auto"/>
              <w:jc w:val="both"/>
              <w:rPr>
                <w:rFonts w:asciiTheme="minorHAnsi" w:hAnsiTheme="minorHAnsi" w:cs="Arial"/>
                <w:sz w:val="22"/>
                <w:szCs w:val="22"/>
              </w:rPr>
            </w:pPr>
            <w:r>
              <w:rPr>
                <w:rFonts w:asciiTheme="minorHAnsi" w:hAnsiTheme="minorHAnsi" w:cs="Arial"/>
                <w:sz w:val="22"/>
                <w:szCs w:val="22"/>
              </w:rPr>
              <w:t>TN</w:t>
            </w:r>
            <w:r w:rsidR="00561352" w:rsidRPr="00561352">
              <w:rPr>
                <w:rFonts w:asciiTheme="minorHAnsi" w:hAnsiTheme="minorHAnsi" w:cs="Arial"/>
                <w:sz w:val="22"/>
                <w:szCs w:val="22"/>
              </w:rPr>
              <w:t>552387</w:t>
            </w:r>
          </w:p>
        </w:tc>
      </w:tr>
      <w:tr w:rsidR="00CC1D2F" w:rsidRPr="008B10DA" w14:paraId="769C16BC" w14:textId="77777777" w:rsidTr="0045659A">
        <w:trPr>
          <w:trHeight w:val="525"/>
        </w:trPr>
        <w:tc>
          <w:tcPr>
            <w:tcW w:w="2340" w:type="dxa"/>
            <w:shd w:val="clear" w:color="auto" w:fill="auto"/>
          </w:tcPr>
          <w:p w14:paraId="2C1955F9" w14:textId="77777777" w:rsidR="00CC1D2F" w:rsidRPr="008B10DA" w:rsidRDefault="00CC1D2F" w:rsidP="008B10DA">
            <w:pPr>
              <w:spacing w:line="276" w:lineRule="auto"/>
              <w:rPr>
                <w:rFonts w:asciiTheme="minorHAnsi" w:hAnsiTheme="minorHAnsi" w:cs="Arial"/>
                <w:b/>
                <w:sz w:val="22"/>
                <w:szCs w:val="22"/>
              </w:rPr>
            </w:pPr>
            <w:r w:rsidRPr="008B10DA">
              <w:rPr>
                <w:rFonts w:asciiTheme="minorHAnsi" w:hAnsiTheme="minorHAnsi" w:cs="Arial"/>
                <w:b/>
                <w:sz w:val="22"/>
                <w:szCs w:val="22"/>
              </w:rPr>
              <w:t>Referentie heeft betrekking op kerncompetentie(s):</w:t>
            </w:r>
          </w:p>
        </w:tc>
        <w:tc>
          <w:tcPr>
            <w:tcW w:w="6732" w:type="dxa"/>
            <w:gridSpan w:val="5"/>
            <w:shd w:val="clear" w:color="auto" w:fill="auto"/>
          </w:tcPr>
          <w:p w14:paraId="6303F74A" w14:textId="3FC79705" w:rsidR="00CC1D2F"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Kerncompetentie 1:</w:t>
            </w:r>
            <w:r w:rsidR="009A16B7">
              <w:rPr>
                <w:rFonts w:asciiTheme="minorHAnsi" w:hAnsiTheme="minorHAnsi" w:cs="Arial"/>
                <w:sz w:val="22"/>
                <w:szCs w:val="22"/>
              </w:rPr>
              <w:t xml:space="preserve"> leveren en vervanging verlichtingsarmatuur in een pand van minimaal 4000m2 vloeroppervlakte.</w:t>
            </w:r>
          </w:p>
          <w:p w14:paraId="0A6EF733" w14:textId="77777777" w:rsidR="00603D89" w:rsidRDefault="00603D89" w:rsidP="008B10DA">
            <w:pPr>
              <w:spacing w:line="276" w:lineRule="auto"/>
              <w:jc w:val="both"/>
              <w:rPr>
                <w:rFonts w:asciiTheme="minorHAnsi" w:hAnsiTheme="minorHAnsi" w:cs="Arial"/>
                <w:sz w:val="22"/>
                <w:szCs w:val="22"/>
              </w:rPr>
            </w:pPr>
          </w:p>
          <w:p w14:paraId="6020BAD2" w14:textId="6250E330" w:rsidR="00603D89" w:rsidRDefault="00603D89" w:rsidP="008B10DA">
            <w:pPr>
              <w:spacing w:line="276" w:lineRule="auto"/>
              <w:jc w:val="both"/>
              <w:rPr>
                <w:rFonts w:asciiTheme="minorHAnsi" w:hAnsiTheme="minorHAnsi" w:cs="Arial"/>
                <w:sz w:val="22"/>
                <w:szCs w:val="22"/>
              </w:rPr>
            </w:pPr>
            <w:r w:rsidRPr="00603D89">
              <w:rPr>
                <w:rFonts w:asciiTheme="minorHAnsi" w:hAnsiTheme="minorHAnsi" w:cs="Arial"/>
                <w:sz w:val="22"/>
                <w:szCs w:val="22"/>
              </w:rPr>
              <w:t xml:space="preserve">Inschrijver dient middels </w:t>
            </w:r>
            <w:r>
              <w:rPr>
                <w:rFonts w:asciiTheme="minorHAnsi" w:hAnsiTheme="minorHAnsi" w:cs="Arial"/>
                <w:sz w:val="22"/>
                <w:szCs w:val="22"/>
              </w:rPr>
              <w:t>dit</w:t>
            </w:r>
            <w:r w:rsidRPr="00603D89">
              <w:rPr>
                <w:rFonts w:asciiTheme="minorHAnsi" w:hAnsiTheme="minorHAnsi" w:cs="Arial"/>
                <w:sz w:val="22"/>
                <w:szCs w:val="22"/>
              </w:rPr>
              <w:t xml:space="preserve"> referentieformulier één referent op te geven waarbij inschrijver verlichtingsarmaturen heeft vervangen in een pand van minimaal 4000m2 vloeroppervlak. De opdracht dient de afgelopen 3 jaar te hebben plaats gevonden. Teruggerekend vanaf uiterste datum indienen van een offerte</w:t>
            </w:r>
            <w:r>
              <w:rPr>
                <w:rFonts w:asciiTheme="minorHAnsi" w:hAnsiTheme="minorHAnsi" w:cs="Arial"/>
                <w:sz w:val="22"/>
                <w:szCs w:val="22"/>
              </w:rPr>
              <w:t>.</w:t>
            </w:r>
          </w:p>
          <w:p w14:paraId="0B1CC149" w14:textId="77777777" w:rsidR="009A16B7" w:rsidRPr="008B10DA" w:rsidRDefault="009A16B7" w:rsidP="008B10DA">
            <w:pPr>
              <w:spacing w:line="276" w:lineRule="auto"/>
              <w:jc w:val="both"/>
              <w:rPr>
                <w:rFonts w:asciiTheme="minorHAnsi" w:hAnsiTheme="minorHAnsi" w:cs="Arial"/>
                <w:sz w:val="22"/>
                <w:szCs w:val="22"/>
              </w:rPr>
            </w:pPr>
          </w:p>
          <w:p w14:paraId="2A32B6D0" w14:textId="798396CB"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ed w:val="0"/>
                  </w:checkBox>
                </w:ffData>
              </w:fldChar>
            </w:r>
            <w:r w:rsidR="00CC1D2F" w:rsidRPr="008B10DA">
              <w:rPr>
                <w:rFonts w:asciiTheme="minorHAnsi" w:hAnsiTheme="minorHAnsi" w:cs="Arial"/>
                <w:sz w:val="22"/>
                <w:szCs w:val="22"/>
                <w:highlight w:val="lightGray"/>
              </w:rPr>
              <w:instrText xml:space="preserve"> FORMCHECKBOX </w:instrText>
            </w:r>
            <w:r w:rsidR="00561352"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niet van toepassing. </w:t>
            </w:r>
          </w:p>
        </w:tc>
      </w:tr>
      <w:tr w:rsidR="00CC1D2F" w:rsidRPr="008B10DA" w14:paraId="61A0AE4D" w14:textId="77777777" w:rsidTr="0045659A">
        <w:tc>
          <w:tcPr>
            <w:tcW w:w="2340" w:type="dxa"/>
            <w:shd w:val="clear" w:color="auto" w:fill="auto"/>
          </w:tcPr>
          <w:p w14:paraId="2C5EC729"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Referentie van:</w:t>
            </w:r>
          </w:p>
        </w:tc>
        <w:bookmarkStart w:id="1" w:name="Selectievakje53"/>
        <w:tc>
          <w:tcPr>
            <w:tcW w:w="6732" w:type="dxa"/>
            <w:gridSpan w:val="5"/>
            <w:shd w:val="clear" w:color="auto" w:fill="auto"/>
          </w:tcPr>
          <w:p w14:paraId="4B0B3D85"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3"/>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1"/>
            <w:r w:rsidR="00CC1D2F" w:rsidRPr="008B10DA">
              <w:rPr>
                <w:rFonts w:asciiTheme="minorHAnsi" w:hAnsiTheme="minorHAnsi" w:cs="Arial"/>
                <w:sz w:val="22"/>
                <w:szCs w:val="22"/>
              </w:rPr>
              <w:t xml:space="preserve"> inschrijver</w:t>
            </w:r>
          </w:p>
          <w:p w14:paraId="0943F80D"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hoofdaannemer</w:t>
            </w:r>
          </w:p>
          <w:p w14:paraId="0F8FD14F"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onderaannemer</w:t>
            </w:r>
          </w:p>
          <w:p w14:paraId="1B5D7B3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bookmarkStart w:id="2" w:name="Selectievakje54"/>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2"/>
            <w:r w:rsidR="00CC1D2F" w:rsidRPr="008B10DA">
              <w:rPr>
                <w:rFonts w:asciiTheme="minorHAnsi" w:hAnsiTheme="minorHAnsi" w:cs="Arial"/>
                <w:sz w:val="22"/>
                <w:szCs w:val="22"/>
              </w:rPr>
              <w:t xml:space="preserve"> derde</w:t>
            </w:r>
          </w:p>
          <w:p w14:paraId="6C4D040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roofErr w:type="spellStart"/>
            <w:r w:rsidR="00CC1D2F" w:rsidRPr="008B10DA">
              <w:rPr>
                <w:rFonts w:asciiTheme="minorHAnsi" w:hAnsiTheme="minorHAnsi" w:cs="Arial"/>
                <w:sz w:val="22"/>
                <w:szCs w:val="22"/>
              </w:rPr>
              <w:t>combinant</w:t>
            </w:r>
            <w:proofErr w:type="spellEnd"/>
          </w:p>
        </w:tc>
      </w:tr>
      <w:tr w:rsidR="00CC1D2F" w:rsidRPr="008B10DA" w14:paraId="77D6DCA6" w14:textId="77777777" w:rsidTr="0045659A">
        <w:tc>
          <w:tcPr>
            <w:tcW w:w="2340" w:type="dxa"/>
            <w:shd w:val="clear" w:color="auto" w:fill="auto"/>
          </w:tcPr>
          <w:p w14:paraId="6C4BA28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van het project:</w:t>
            </w:r>
          </w:p>
        </w:tc>
        <w:tc>
          <w:tcPr>
            <w:tcW w:w="6732" w:type="dxa"/>
            <w:gridSpan w:val="5"/>
            <w:shd w:val="clear" w:color="auto" w:fill="auto"/>
          </w:tcPr>
          <w:p w14:paraId="2CA6033C"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4A2CBDC" w14:textId="77777777" w:rsidTr="0045659A">
        <w:tc>
          <w:tcPr>
            <w:tcW w:w="2340" w:type="dxa"/>
            <w:shd w:val="clear" w:color="auto" w:fill="auto"/>
          </w:tcPr>
          <w:p w14:paraId="08DBD3EE"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Type project:                  </w:t>
            </w:r>
          </w:p>
        </w:tc>
        <w:tc>
          <w:tcPr>
            <w:tcW w:w="6732" w:type="dxa"/>
            <w:gridSpan w:val="5"/>
            <w:shd w:val="clear" w:color="auto" w:fill="auto"/>
          </w:tcPr>
          <w:p w14:paraId="745DFC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66BE239C" w14:textId="77777777" w:rsidTr="0045659A">
        <w:tc>
          <w:tcPr>
            <w:tcW w:w="3420" w:type="dxa"/>
            <w:gridSpan w:val="2"/>
            <w:shd w:val="clear" w:color="auto" w:fill="auto"/>
          </w:tcPr>
          <w:p w14:paraId="0473A22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Plaats van het project:</w:t>
            </w:r>
          </w:p>
        </w:tc>
        <w:tc>
          <w:tcPr>
            <w:tcW w:w="5652" w:type="dxa"/>
            <w:gridSpan w:val="4"/>
            <w:shd w:val="clear" w:color="auto" w:fill="auto"/>
          </w:tcPr>
          <w:p w14:paraId="63203C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EDECFD3" w14:textId="77777777" w:rsidTr="0045659A">
        <w:tc>
          <w:tcPr>
            <w:tcW w:w="3420" w:type="dxa"/>
            <w:gridSpan w:val="2"/>
            <w:shd w:val="clear" w:color="auto" w:fill="auto"/>
          </w:tcPr>
          <w:p w14:paraId="276916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opdrachtgever/referent:</w:t>
            </w:r>
          </w:p>
        </w:tc>
        <w:tc>
          <w:tcPr>
            <w:tcW w:w="5652" w:type="dxa"/>
            <w:gridSpan w:val="4"/>
            <w:shd w:val="clear" w:color="auto" w:fill="auto"/>
          </w:tcPr>
          <w:p w14:paraId="058F20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41D89828" w14:textId="77777777" w:rsidTr="0045659A">
        <w:tc>
          <w:tcPr>
            <w:tcW w:w="3420" w:type="dxa"/>
            <w:gridSpan w:val="2"/>
            <w:shd w:val="clear" w:color="auto" w:fill="auto"/>
          </w:tcPr>
          <w:p w14:paraId="24D7BF2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Soort organisatie:</w:t>
            </w:r>
          </w:p>
        </w:tc>
        <w:tc>
          <w:tcPr>
            <w:tcW w:w="5652" w:type="dxa"/>
            <w:gridSpan w:val="4"/>
            <w:shd w:val="clear" w:color="auto" w:fill="auto"/>
          </w:tcPr>
          <w:p w14:paraId="03CBF091"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0142BA25" w14:textId="77777777" w:rsidTr="0045659A">
        <w:tc>
          <w:tcPr>
            <w:tcW w:w="3420" w:type="dxa"/>
            <w:gridSpan w:val="2"/>
            <w:shd w:val="clear" w:color="auto" w:fill="auto"/>
          </w:tcPr>
          <w:p w14:paraId="2D521A3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Contactpersoon:</w:t>
            </w:r>
          </w:p>
        </w:tc>
        <w:tc>
          <w:tcPr>
            <w:tcW w:w="5652" w:type="dxa"/>
            <w:gridSpan w:val="4"/>
            <w:shd w:val="clear" w:color="auto" w:fill="auto"/>
          </w:tcPr>
          <w:p w14:paraId="41C36D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8D7D1D6" w14:textId="77777777" w:rsidTr="0045659A">
        <w:tc>
          <w:tcPr>
            <w:tcW w:w="3420" w:type="dxa"/>
            <w:gridSpan w:val="2"/>
            <w:shd w:val="clear" w:color="auto" w:fill="auto"/>
          </w:tcPr>
          <w:p w14:paraId="77EBD00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Telefoonnummer contactpersoon:</w:t>
            </w:r>
          </w:p>
        </w:tc>
        <w:tc>
          <w:tcPr>
            <w:tcW w:w="2700" w:type="dxa"/>
            <w:gridSpan w:val="3"/>
            <w:shd w:val="clear" w:color="auto" w:fill="auto"/>
          </w:tcPr>
          <w:p w14:paraId="2C981A99"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c>
          <w:tcPr>
            <w:tcW w:w="2952" w:type="dxa"/>
            <w:shd w:val="clear" w:color="auto" w:fill="auto"/>
          </w:tcPr>
          <w:p w14:paraId="6241293C"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1F00EFC" w14:textId="77777777" w:rsidTr="0045659A">
        <w:tc>
          <w:tcPr>
            <w:tcW w:w="9072" w:type="dxa"/>
            <w:gridSpan w:val="6"/>
            <w:shd w:val="clear" w:color="auto" w:fill="auto"/>
          </w:tcPr>
          <w:p w14:paraId="6574ED43" w14:textId="77777777" w:rsidR="00CC1D2F"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 xml:space="preserve">Hieronder dient u duidelijk en ondubbelzinnig te beschrijven waarom u middels uw referentie voldoet aan de gestelde kerncompetentie. </w:t>
            </w:r>
          </w:p>
          <w:p w14:paraId="0A9A064B" w14:textId="21361A07" w:rsidR="008C2E23" w:rsidRPr="008B10DA" w:rsidRDefault="008C2E23" w:rsidP="008B10DA">
            <w:pPr>
              <w:spacing w:line="276" w:lineRule="auto"/>
              <w:rPr>
                <w:rFonts w:asciiTheme="minorHAnsi" w:hAnsiTheme="minorHAnsi" w:cs="Arial"/>
                <w:sz w:val="22"/>
                <w:szCs w:val="22"/>
              </w:rPr>
            </w:pPr>
          </w:p>
        </w:tc>
      </w:tr>
      <w:tr w:rsidR="00CC1D2F" w:rsidRPr="008B10DA" w14:paraId="07CC6E1B" w14:textId="77777777" w:rsidTr="0045659A">
        <w:tc>
          <w:tcPr>
            <w:tcW w:w="3420" w:type="dxa"/>
            <w:gridSpan w:val="2"/>
            <w:shd w:val="clear" w:color="auto" w:fill="auto"/>
          </w:tcPr>
          <w:p w14:paraId="017BCC0B"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Kerncompetentie 1</w:t>
            </w:r>
          </w:p>
        </w:tc>
        <w:tc>
          <w:tcPr>
            <w:tcW w:w="5652" w:type="dxa"/>
            <w:gridSpan w:val="4"/>
            <w:shd w:val="clear" w:color="auto" w:fill="auto"/>
          </w:tcPr>
          <w:p w14:paraId="054F6418"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niet van toepassing. </w:t>
            </w:r>
          </w:p>
          <w:p w14:paraId="51BF92A2" w14:textId="77777777" w:rsidR="00CC1D2F" w:rsidRPr="008B10DA" w:rsidRDefault="00CC1D2F" w:rsidP="008B10DA">
            <w:pPr>
              <w:spacing w:line="276" w:lineRule="auto"/>
              <w:jc w:val="both"/>
              <w:rPr>
                <w:rFonts w:asciiTheme="minorHAnsi" w:hAnsiTheme="minorHAnsi" w:cs="Arial"/>
                <w:sz w:val="22"/>
                <w:szCs w:val="22"/>
              </w:rPr>
            </w:pPr>
          </w:p>
          <w:p w14:paraId="3D6932B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Zo ja, omschrijf waarom uw referentie voldoet</w:t>
            </w:r>
            <w:r w:rsidRPr="008B10DA">
              <w:rPr>
                <w:rFonts w:asciiTheme="minorHAnsi" w:hAnsiTheme="minorHAnsi" w:cs="Arial"/>
                <w:sz w:val="22"/>
                <w:szCs w:val="22"/>
              </w:rPr>
              <w:fldChar w:fldCharType="end"/>
            </w:r>
          </w:p>
        </w:tc>
      </w:tr>
      <w:tr w:rsidR="00CC1D2F" w:rsidRPr="008B10DA" w14:paraId="20EC85CB" w14:textId="77777777" w:rsidTr="0045659A">
        <w:trPr>
          <w:trHeight w:val="231"/>
        </w:trPr>
        <w:tc>
          <w:tcPr>
            <w:tcW w:w="3420" w:type="dxa"/>
            <w:gridSpan w:val="2"/>
            <w:shd w:val="clear" w:color="auto" w:fill="auto"/>
          </w:tcPr>
          <w:p w14:paraId="06F243C9"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Totale opdrachtwaarde:*</w:t>
            </w:r>
          </w:p>
        </w:tc>
        <w:tc>
          <w:tcPr>
            <w:tcW w:w="5652" w:type="dxa"/>
            <w:gridSpan w:val="4"/>
            <w:shd w:val="clear" w:color="auto" w:fill="auto"/>
          </w:tcPr>
          <w:p w14:paraId="171F25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1750DE05" w14:textId="77777777" w:rsidTr="0045659A">
        <w:trPr>
          <w:trHeight w:val="231"/>
        </w:trPr>
        <w:tc>
          <w:tcPr>
            <w:tcW w:w="3420" w:type="dxa"/>
            <w:gridSpan w:val="2"/>
            <w:shd w:val="clear" w:color="auto" w:fill="auto"/>
          </w:tcPr>
          <w:p w14:paraId="556E86A1"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Looptijd (begin- en einddatum):</w:t>
            </w:r>
          </w:p>
        </w:tc>
        <w:tc>
          <w:tcPr>
            <w:tcW w:w="1980" w:type="dxa"/>
            <w:shd w:val="clear" w:color="auto" w:fill="auto"/>
          </w:tcPr>
          <w:p w14:paraId="0C2FBD50"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
        </w:tc>
        <w:tc>
          <w:tcPr>
            <w:tcW w:w="520" w:type="dxa"/>
            <w:shd w:val="clear" w:color="auto" w:fill="auto"/>
          </w:tcPr>
          <w:p w14:paraId="1E7E4BFB"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Tot</w:t>
            </w:r>
          </w:p>
        </w:tc>
        <w:tc>
          <w:tcPr>
            <w:tcW w:w="3152" w:type="dxa"/>
            <w:gridSpan w:val="2"/>
            <w:shd w:val="clear" w:color="auto" w:fill="auto"/>
          </w:tcPr>
          <w:p w14:paraId="6E358C36"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bl>
    <w:p w14:paraId="14621699" w14:textId="77777777" w:rsidR="00CC1D2F" w:rsidRPr="008B10DA" w:rsidRDefault="00CC1D2F" w:rsidP="008B10DA">
      <w:pPr>
        <w:spacing w:line="276" w:lineRule="auto"/>
        <w:jc w:val="both"/>
        <w:rPr>
          <w:rFonts w:asciiTheme="minorHAnsi" w:hAnsiTheme="minorHAnsi" w:cs="Arial"/>
          <w:i/>
          <w:sz w:val="22"/>
          <w:szCs w:val="22"/>
        </w:rPr>
      </w:pPr>
    </w:p>
    <w:p w14:paraId="1209A89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(uitvoering van de) opdracht langer dan drie jaar geleden is aangevangen dient bij de opdrachtwaarde de totale waarde van de opdracht gerekend vanaf drie jaar voorafgaand aan de sluitingsdatum van deze aanbesteding te worden vermeld. Het staat inschrijver vrij de totale opdrachtwaarde vanaf het begin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1794E3B3"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lastRenderedPageBreak/>
        <w:t xml:space="preserve">Indien de opdracht op dit moment nog uitgevoerd wordt dient u bij totale opdrachtwaarde de waarde van de opdracht tot het moment van inschrijving in te vullen. Het staat inschrijver vrij de totale verwachte opdrachtwaarde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45F00AC4" w14:textId="77777777" w:rsidR="00CC1D2F" w:rsidRPr="008B10DA" w:rsidRDefault="00CC1D2F" w:rsidP="008B10DA">
      <w:pPr>
        <w:spacing w:line="276" w:lineRule="auto"/>
        <w:jc w:val="both"/>
        <w:rPr>
          <w:rFonts w:asciiTheme="minorHAnsi" w:hAnsiTheme="minorHAnsi" w:cs="Arial"/>
          <w:b/>
          <w:sz w:val="22"/>
          <w:szCs w:val="22"/>
        </w:rPr>
      </w:pPr>
    </w:p>
    <w:p w14:paraId="66161453" w14:textId="77777777" w:rsidR="00CC1D2F" w:rsidRPr="008B10DA" w:rsidRDefault="00CC1D2F" w:rsidP="008B10DA">
      <w:pPr>
        <w:spacing w:line="276" w:lineRule="auto"/>
        <w:jc w:val="both"/>
        <w:rPr>
          <w:rFonts w:asciiTheme="minorHAnsi" w:hAnsiTheme="minorHAnsi"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CC1D2F" w:rsidRPr="008B10DA" w14:paraId="00F7AC84" w14:textId="77777777" w:rsidTr="00561352">
        <w:tc>
          <w:tcPr>
            <w:tcW w:w="1748" w:type="dxa"/>
          </w:tcPr>
          <w:p w14:paraId="7816A3D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Inschrijver</w:t>
            </w:r>
          </w:p>
          <w:p w14:paraId="1799752F"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auto"/>
          </w:tcPr>
          <w:p w14:paraId="75315786"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0D996539" w14:textId="77777777" w:rsidTr="00561352">
        <w:tc>
          <w:tcPr>
            <w:tcW w:w="1748" w:type="dxa"/>
          </w:tcPr>
          <w:p w14:paraId="38A1E8B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Naam</w:t>
            </w:r>
          </w:p>
          <w:p w14:paraId="366AA1FC"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auto"/>
          </w:tcPr>
          <w:p w14:paraId="33D50123"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CB20330" w14:textId="77777777" w:rsidTr="00561352">
        <w:tc>
          <w:tcPr>
            <w:tcW w:w="1748" w:type="dxa"/>
          </w:tcPr>
          <w:p w14:paraId="50CCF673"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Functie</w:t>
            </w:r>
          </w:p>
          <w:p w14:paraId="62178333"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auto"/>
          </w:tcPr>
          <w:p w14:paraId="3B112B2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4802B2AC" w14:textId="77777777" w:rsidTr="00561352">
        <w:tc>
          <w:tcPr>
            <w:tcW w:w="1748" w:type="dxa"/>
          </w:tcPr>
          <w:p w14:paraId="743117DC"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Plaats</w:t>
            </w:r>
          </w:p>
          <w:p w14:paraId="1A6D4172"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auto"/>
          </w:tcPr>
          <w:p w14:paraId="6C7462E4"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B87E53C" w14:textId="77777777" w:rsidTr="00561352">
        <w:tc>
          <w:tcPr>
            <w:tcW w:w="1748" w:type="dxa"/>
          </w:tcPr>
          <w:p w14:paraId="2A8D556A"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Datum</w:t>
            </w:r>
          </w:p>
          <w:p w14:paraId="0B1290B0"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auto"/>
          </w:tcPr>
          <w:p w14:paraId="624566D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6D668774" w14:textId="77777777" w:rsidTr="00561352">
        <w:tc>
          <w:tcPr>
            <w:tcW w:w="1748" w:type="dxa"/>
          </w:tcPr>
          <w:p w14:paraId="4771E412"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Handtekening</w:t>
            </w:r>
          </w:p>
          <w:p w14:paraId="774765FF" w14:textId="77777777" w:rsidR="00CC1D2F" w:rsidRPr="008B10DA" w:rsidRDefault="00CC1D2F" w:rsidP="008B10DA">
            <w:pPr>
              <w:spacing w:line="276" w:lineRule="auto"/>
              <w:jc w:val="both"/>
              <w:rPr>
                <w:rFonts w:asciiTheme="minorHAnsi" w:hAnsiTheme="minorHAnsi"/>
                <w:sz w:val="22"/>
                <w:szCs w:val="22"/>
              </w:rPr>
            </w:pPr>
          </w:p>
          <w:p w14:paraId="0920D137" w14:textId="77777777" w:rsidR="00CC1D2F" w:rsidRPr="008B10DA" w:rsidRDefault="00CC1D2F" w:rsidP="008B10DA">
            <w:pPr>
              <w:spacing w:line="276" w:lineRule="auto"/>
              <w:jc w:val="both"/>
              <w:rPr>
                <w:rFonts w:asciiTheme="minorHAnsi" w:hAnsiTheme="minorHAnsi"/>
                <w:sz w:val="22"/>
                <w:szCs w:val="22"/>
              </w:rPr>
            </w:pPr>
          </w:p>
          <w:p w14:paraId="4B06DBE9"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auto"/>
          </w:tcPr>
          <w:p w14:paraId="612F4492"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Pr="008B10DA">
              <w:rPr>
                <w:rFonts w:asciiTheme="minorHAnsi" w:hAnsiTheme="minorHAnsi"/>
                <w:sz w:val="22"/>
                <w:szCs w:val="22"/>
                <w:highlight w:val="lightGray"/>
              </w:rPr>
              <w:fldChar w:fldCharType="end"/>
            </w:r>
          </w:p>
        </w:tc>
      </w:tr>
    </w:tbl>
    <w:p w14:paraId="116754FF" w14:textId="77777777" w:rsidR="006A185B" w:rsidRPr="008B10DA" w:rsidRDefault="006A185B" w:rsidP="008B10DA">
      <w:pPr>
        <w:spacing w:line="276" w:lineRule="auto"/>
        <w:rPr>
          <w:rFonts w:asciiTheme="minorHAnsi" w:hAnsiTheme="minorHAnsi"/>
          <w:sz w:val="22"/>
          <w:szCs w:val="22"/>
        </w:rPr>
      </w:pPr>
    </w:p>
    <w:sectPr w:rsidR="006A185B" w:rsidRPr="008B10DA" w:rsidSect="00D32AB2">
      <w:headerReference w:type="default" r:id="rId10"/>
      <w:pgSz w:w="11909" w:h="16838"/>
      <w:pgMar w:top="1145" w:right="1041" w:bottom="1699" w:left="1075" w:header="227" w:footer="697" w:gutter="0"/>
      <w:cols w:space="708"/>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4654DC" w14:textId="77777777" w:rsidR="00D32AB2" w:rsidRDefault="00D32AB2" w:rsidP="00D32AB2">
      <w:r>
        <w:separator/>
      </w:r>
    </w:p>
  </w:endnote>
  <w:endnote w:type="continuationSeparator" w:id="0">
    <w:p w14:paraId="3C9770A2" w14:textId="77777777" w:rsidR="00D32AB2" w:rsidRDefault="00D32AB2" w:rsidP="00D32A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D36B81" w14:textId="77777777" w:rsidR="00D32AB2" w:rsidRDefault="00D32AB2" w:rsidP="00D32AB2">
      <w:r>
        <w:separator/>
      </w:r>
    </w:p>
  </w:footnote>
  <w:footnote w:type="continuationSeparator" w:id="0">
    <w:p w14:paraId="7D5F738F" w14:textId="77777777" w:rsidR="00D32AB2" w:rsidRDefault="00D32AB2" w:rsidP="00D32A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313AA2" w14:textId="53E7E823" w:rsidR="00D32AB2" w:rsidRDefault="00D32AB2" w:rsidP="00D32AB2">
    <w:pPr>
      <w:pStyle w:val="Koptekst"/>
      <w:jc w:val="right"/>
    </w:pPr>
    <w:r>
      <w:rPr>
        <w:noProof/>
      </w:rPr>
      <w:drawing>
        <wp:inline distT="0" distB="0" distL="0" distR="0" wp14:anchorId="02C16295" wp14:editId="4748CE70">
          <wp:extent cx="1484985" cy="683885"/>
          <wp:effectExtent l="0" t="0" r="1270" b="2540"/>
          <wp:docPr id="1961562216" name="Afbeelding 1" descr="Afbeelding met tekst, Lettertype, logo, Graphic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1562216" name="Afbeelding 1" descr="Afbeelding met tekst, Lettertype, logo, Graphics&#10;&#10;Door AI gegenereerde inhoud is mogelijk onjuist."/>
                  <pic:cNvPicPr/>
                </pic:nvPicPr>
                <pic:blipFill>
                  <a:blip r:embed="rId1">
                    <a:extLst>
                      <a:ext uri="{28A0092B-C50C-407E-A947-70E740481C1C}">
                        <a14:useLocalDpi xmlns:a14="http://schemas.microsoft.com/office/drawing/2010/main" val="0"/>
                      </a:ext>
                    </a:extLst>
                  </a:blip>
                  <a:stretch>
                    <a:fillRect/>
                  </a:stretch>
                </pic:blipFill>
                <pic:spPr>
                  <a:xfrm>
                    <a:off x="0" y="0"/>
                    <a:ext cx="1505458" cy="69331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3209615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forms" w:enforcement="1" w:cryptProviderType="rsaAES" w:cryptAlgorithmClass="hash" w:cryptAlgorithmType="typeAny" w:cryptAlgorithmSid="14" w:cryptSpinCount="100000" w:hash="6B8ndrCFwQxqovEghALhG+WqiZMoIHxD7uDS1R7FxEWXSZT+pkHmhqpkTGzrqWOEMMReEkxDPCmr1TkWjyzqeA==" w:salt="RecL06NdHxHKrMTSpS+h5A=="/>
  <w:defaultTabStop w:val="708"/>
  <w:hyphenationZone w:val="425"/>
  <w:drawingGridHorizontalSpacing w:val="12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D2F"/>
    <w:rsid w:val="0003653A"/>
    <w:rsid w:val="0031064B"/>
    <w:rsid w:val="003A5C96"/>
    <w:rsid w:val="003F7084"/>
    <w:rsid w:val="00561352"/>
    <w:rsid w:val="00603D89"/>
    <w:rsid w:val="006A185B"/>
    <w:rsid w:val="007551AB"/>
    <w:rsid w:val="008B10DA"/>
    <w:rsid w:val="008C2E23"/>
    <w:rsid w:val="00955454"/>
    <w:rsid w:val="00987CA8"/>
    <w:rsid w:val="009A16B7"/>
    <w:rsid w:val="009C769F"/>
    <w:rsid w:val="00A60762"/>
    <w:rsid w:val="00B745D2"/>
    <w:rsid w:val="00CC1D2F"/>
    <w:rsid w:val="00D32AB2"/>
    <w:rsid w:val="00D90928"/>
    <w:rsid w:val="00F211F4"/>
    <w:rsid w:val="00F275BF"/>
    <w:rsid w:val="00F5439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6D22033"/>
  <w15:docId w15:val="{363EDDBE-757A-4E68-9368-401D3D401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D2F"/>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CC1D2F"/>
    <w:pPr>
      <w:numPr>
        <w:ilvl w:val="1"/>
        <w:numId w:val="1"/>
      </w:numPr>
      <w:outlineLvl w:val="1"/>
    </w:pPr>
    <w:rPr>
      <w:b/>
    </w:rPr>
  </w:style>
  <w:style w:type="paragraph" w:styleId="Kop3">
    <w:name w:val="heading 3"/>
    <w:aliases w:val="Level 1 - 1,Voorwoord,subparagraaf,Subparagraaf"/>
    <w:basedOn w:val="Standaard"/>
    <w:link w:val="Kop3Char"/>
    <w:qFormat/>
    <w:rsid w:val="00CC1D2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CC1D2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CC1D2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CC1D2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CC1D2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CC1D2F"/>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CC1D2F"/>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CC1D2F"/>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CC1D2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CC1D2F"/>
    <w:rPr>
      <w:rFonts w:ascii="Times New Roman" w:eastAsia="Times New Roman" w:hAnsi="Times New Roman" w:cs="Times New Roman"/>
      <w:i/>
      <w:szCs w:val="20"/>
      <w:lang w:eastAsia="nl-NL"/>
    </w:rPr>
  </w:style>
  <w:style w:type="paragraph" w:styleId="Koptekst">
    <w:name w:val="header"/>
    <w:basedOn w:val="Standaard"/>
    <w:link w:val="KoptekstChar"/>
    <w:uiPriority w:val="99"/>
    <w:unhideWhenUsed/>
    <w:rsid w:val="00D32AB2"/>
    <w:pPr>
      <w:tabs>
        <w:tab w:val="center" w:pos="4536"/>
        <w:tab w:val="right" w:pos="9072"/>
      </w:tabs>
    </w:pPr>
  </w:style>
  <w:style w:type="character" w:customStyle="1" w:styleId="KoptekstChar">
    <w:name w:val="Koptekst Char"/>
    <w:basedOn w:val="Standaardalinea-lettertype"/>
    <w:link w:val="Koptekst"/>
    <w:uiPriority w:val="99"/>
    <w:rsid w:val="00D32AB2"/>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D32AB2"/>
    <w:pPr>
      <w:tabs>
        <w:tab w:val="center" w:pos="4536"/>
        <w:tab w:val="right" w:pos="9072"/>
      </w:tabs>
    </w:pPr>
  </w:style>
  <w:style w:type="character" w:customStyle="1" w:styleId="VoettekstChar">
    <w:name w:val="Voettekst Char"/>
    <w:basedOn w:val="Standaardalinea-lettertype"/>
    <w:link w:val="Voettekst"/>
    <w:uiPriority w:val="99"/>
    <w:rsid w:val="00D32AB2"/>
    <w:rPr>
      <w:rFonts w:ascii="Arial" w:eastAsia="Times New Roman"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C14C069BA4D154FB9DE33B98E84ECFF" ma:contentTypeVersion="7" ma:contentTypeDescription="Een nieuw document maken." ma:contentTypeScope="" ma:versionID="537cda0d56a53e1f82e056d4e3acc68d">
  <xsd:schema xmlns:xsd="http://www.w3.org/2001/XMLSchema" xmlns:xs="http://www.w3.org/2001/XMLSchema" xmlns:p="http://schemas.microsoft.com/office/2006/metadata/properties" xmlns:ns3="944016fb-c317-46f0-9af6-01ff6d761405" targetNamespace="http://schemas.microsoft.com/office/2006/metadata/properties" ma:root="true" ma:fieldsID="b868abe3ef9c43580afb96012bfafff0" ns3:_="">
    <xsd:import namespace="944016fb-c317-46f0-9af6-01ff6d76140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016fb-c317-46f0-9af6-01ff6d76140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B11F995-7932-4585-AAEF-48CA3D4AB07E}">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944016fb-c317-46f0-9af6-01ff6d761405"/>
    <ds:schemaRef ds:uri="http://www.w3.org/XML/1998/namespace"/>
    <ds:schemaRef ds:uri="http://purl.org/dc/dcmitype/"/>
  </ds:schemaRefs>
</ds:datastoreItem>
</file>

<file path=customXml/itemProps2.xml><?xml version="1.0" encoding="utf-8"?>
<ds:datastoreItem xmlns:ds="http://schemas.openxmlformats.org/officeDocument/2006/customXml" ds:itemID="{2122BBF7-F5AC-4D5A-8FA4-14204E66BD36}">
  <ds:schemaRefs>
    <ds:schemaRef ds:uri="http://schemas.microsoft.com/sharepoint/v3/contenttype/forms"/>
  </ds:schemaRefs>
</ds:datastoreItem>
</file>

<file path=customXml/itemProps3.xml><?xml version="1.0" encoding="utf-8"?>
<ds:datastoreItem xmlns:ds="http://schemas.openxmlformats.org/officeDocument/2006/customXml" ds:itemID="{DC64CAD6-6DAE-45A4-92DE-9514E43B63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016fb-c317-46f0-9af6-01ff6d7614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Pages>
  <Words>428</Words>
  <Characters>2360</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Plat, N (Niels)</cp:lastModifiedBy>
  <cp:revision>11</cp:revision>
  <dcterms:created xsi:type="dcterms:W3CDTF">2020-03-04T11:05:00Z</dcterms:created>
  <dcterms:modified xsi:type="dcterms:W3CDTF">2025-10-27T14:20:00Z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{96c25526-5875-499e-8360-ce2238de85ee}</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E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5">
    <vt:i4>1</vt:i4>
  </property>
  <property fmtid="{D5CDD505-2E9C-101B-9397-08002B2CF9AE}" pid="39" name="ContentTypeId">
    <vt:lpwstr>0x0101006C14C069BA4D154FB9DE33B98E84ECFF</vt:lpwstr>
  </property>
</Properties>
</file>